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Override PartName="/word/theme/themeOverride1.xml" ContentType="application/vnd.openxmlformats-officedocument.themeOverrid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charts/chart2.xml" ContentType="application/vnd.openxmlformats-officedocument.drawingml.chart+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31239" w:rsidRDefault="00F31239" w:rsidP="00F31239">
      <w:pPr>
        <w:pStyle w:val="a7"/>
        <w:ind w:firstLine="0"/>
        <w:contextualSpacing/>
        <w:jc w:val="center"/>
      </w:pPr>
      <w:r>
        <w:rPr>
          <w:rFonts w:ascii="Times New Roman" w:hAnsi="Times New Roman"/>
          <w:bCs/>
          <w:sz w:val="28"/>
          <w:szCs w:val="28"/>
        </w:rPr>
        <w:t>МИНИСТЕРСТВО НАУКИ И ВЫСШЕГООБРАЗОВАНИЯ РОССИЙСКОЙ ФЕДЕРАЦИИ</w:t>
      </w:r>
      <w:r>
        <w:rPr>
          <w:rFonts w:ascii="Times New Roman" w:hAnsi="Times New Roman"/>
          <w:sz w:val="28"/>
          <w:szCs w:val="28"/>
        </w:rPr>
        <w:br/>
      </w:r>
      <w:r>
        <w:rPr>
          <w:rFonts w:ascii="Times New Roman" w:hAnsi="Times New Roman"/>
          <w:bCs/>
          <w:sz w:val="28"/>
          <w:szCs w:val="28"/>
        </w:rPr>
        <w:t>федеральное государственное бюджетное образовательное учреждение высшего образования</w:t>
      </w:r>
      <w:r>
        <w:rPr>
          <w:rFonts w:ascii="Times New Roman" w:hAnsi="Times New Roman"/>
          <w:sz w:val="28"/>
          <w:szCs w:val="28"/>
        </w:rPr>
        <w:br/>
      </w:r>
      <w:r>
        <w:rPr>
          <w:rFonts w:ascii="Times New Roman" w:hAnsi="Times New Roman"/>
          <w:bCs/>
          <w:sz w:val="28"/>
          <w:szCs w:val="28"/>
        </w:rPr>
        <w:t>«КРАСНОЯРСКИЙ ГОСУДАРСТВЕННЫЙ ПЕДАГОГИЧЕСКИЙ УНИВЕРСИТЕТ им. В.П. Астафьева»</w:t>
      </w:r>
      <w:r>
        <w:rPr>
          <w:rFonts w:ascii="Times New Roman" w:hAnsi="Times New Roman"/>
          <w:sz w:val="28"/>
          <w:szCs w:val="28"/>
        </w:rPr>
        <w:br/>
      </w:r>
      <w:r>
        <w:rPr>
          <w:rFonts w:ascii="Times New Roman" w:hAnsi="Times New Roman"/>
          <w:bCs/>
          <w:sz w:val="28"/>
          <w:szCs w:val="28"/>
        </w:rPr>
        <w:t>(КГПУ им. В.П. Астафьева)</w:t>
      </w:r>
      <w:r>
        <w:rPr>
          <w:rFonts w:ascii="Times New Roman" w:hAnsi="Times New Roman"/>
          <w:sz w:val="28"/>
          <w:szCs w:val="28"/>
        </w:rPr>
        <w:br/>
      </w:r>
    </w:p>
    <w:p w:rsidR="00F31239" w:rsidRDefault="00F31239" w:rsidP="00F31239">
      <w:pPr>
        <w:pStyle w:val="a7"/>
        <w:ind w:firstLine="0"/>
        <w:contextualSpacing/>
        <w:jc w:val="center"/>
        <w:rPr>
          <w:rFonts w:ascii="Times New Roman" w:hAnsi="Times New Roman"/>
          <w:sz w:val="28"/>
          <w:szCs w:val="28"/>
        </w:rPr>
      </w:pPr>
      <w:r>
        <w:rPr>
          <w:rFonts w:ascii="Times New Roman" w:hAnsi="Times New Roman"/>
          <w:sz w:val="28"/>
          <w:szCs w:val="28"/>
        </w:rPr>
        <w:t>Факультет биологии, географии и химии</w:t>
      </w:r>
    </w:p>
    <w:p w:rsidR="00F31239" w:rsidRDefault="00F31239" w:rsidP="00F31239">
      <w:pPr>
        <w:pStyle w:val="a7"/>
        <w:contextualSpacing/>
        <w:jc w:val="center"/>
        <w:rPr>
          <w:rFonts w:ascii="Times New Roman" w:hAnsi="Times New Roman"/>
          <w:sz w:val="28"/>
          <w:szCs w:val="28"/>
        </w:rPr>
      </w:pPr>
      <w:r>
        <w:rPr>
          <w:rFonts w:ascii="Times New Roman" w:hAnsi="Times New Roman"/>
          <w:sz w:val="28"/>
          <w:szCs w:val="28"/>
        </w:rPr>
        <w:t>Кафедра биологии, химии и экологии</w:t>
      </w:r>
    </w:p>
    <w:p w:rsidR="00F31239" w:rsidRDefault="00F31239" w:rsidP="00F31239">
      <w:pPr>
        <w:pStyle w:val="a7"/>
        <w:contextualSpacing/>
        <w:jc w:val="center"/>
      </w:pPr>
      <w:r>
        <w:rPr>
          <w:rFonts w:ascii="Times New Roman" w:hAnsi="Times New Roman"/>
          <w:sz w:val="28"/>
          <w:szCs w:val="28"/>
        </w:rPr>
        <w:t>Кафедра Физиологии и методики обучения биологии</w:t>
      </w:r>
    </w:p>
    <w:p w:rsidR="00F31239" w:rsidRDefault="00F31239" w:rsidP="00F31239">
      <w:pPr>
        <w:pStyle w:val="a7"/>
        <w:contextualSpacing/>
        <w:jc w:val="center"/>
        <w:rPr>
          <w:rFonts w:ascii="Times New Roman" w:hAnsi="Times New Roman"/>
          <w:sz w:val="28"/>
          <w:szCs w:val="28"/>
        </w:rPr>
      </w:pPr>
    </w:p>
    <w:p w:rsidR="00F31239" w:rsidRDefault="00F31239" w:rsidP="00F31239">
      <w:pPr>
        <w:pStyle w:val="a7"/>
        <w:contextualSpacing/>
        <w:jc w:val="center"/>
        <w:rPr>
          <w:rFonts w:ascii="Times New Roman" w:hAnsi="Times New Roman"/>
          <w:sz w:val="28"/>
          <w:szCs w:val="28"/>
        </w:rPr>
      </w:pPr>
      <w:r>
        <w:rPr>
          <w:rFonts w:ascii="Times New Roman" w:hAnsi="Times New Roman"/>
          <w:sz w:val="28"/>
          <w:szCs w:val="28"/>
        </w:rPr>
        <w:t>Горбачева Анна Павловна</w:t>
      </w:r>
    </w:p>
    <w:p w:rsidR="00F31239" w:rsidRDefault="00F31239" w:rsidP="00F31239">
      <w:pPr>
        <w:pStyle w:val="a7"/>
        <w:contextualSpacing/>
        <w:jc w:val="center"/>
        <w:rPr>
          <w:rFonts w:ascii="Times New Roman" w:hAnsi="Times New Roman"/>
          <w:sz w:val="28"/>
          <w:szCs w:val="28"/>
        </w:rPr>
      </w:pPr>
    </w:p>
    <w:p w:rsidR="00F31239" w:rsidRDefault="00F31239" w:rsidP="00F31239">
      <w:pPr>
        <w:pStyle w:val="a7"/>
        <w:contextualSpacing/>
        <w:jc w:val="center"/>
        <w:rPr>
          <w:rFonts w:ascii="Times New Roman" w:hAnsi="Times New Roman"/>
          <w:sz w:val="28"/>
          <w:szCs w:val="28"/>
        </w:rPr>
      </w:pPr>
      <w:r>
        <w:rPr>
          <w:rFonts w:ascii="Times New Roman" w:hAnsi="Times New Roman"/>
          <w:sz w:val="28"/>
          <w:szCs w:val="28"/>
        </w:rPr>
        <w:t>ВЫПУСКНАЯ КВАЛИФИКАЦИОННАЯ РАБОТА</w:t>
      </w:r>
    </w:p>
    <w:p w:rsidR="00F31239" w:rsidRDefault="00F31239" w:rsidP="00F31239">
      <w:pPr>
        <w:pStyle w:val="a7"/>
        <w:contextualSpacing/>
        <w:jc w:val="center"/>
        <w:rPr>
          <w:rFonts w:ascii="Times New Roman" w:hAnsi="Times New Roman"/>
          <w:sz w:val="28"/>
          <w:szCs w:val="28"/>
        </w:rPr>
      </w:pPr>
    </w:p>
    <w:p w:rsidR="00F31239" w:rsidRDefault="00F31239" w:rsidP="00F31239">
      <w:pPr>
        <w:pStyle w:val="a7"/>
        <w:ind w:firstLine="0"/>
        <w:contextualSpacing/>
        <w:jc w:val="center"/>
        <w:rPr>
          <w:rFonts w:ascii="Times New Roman" w:hAnsi="Times New Roman"/>
          <w:b/>
          <w:bCs/>
          <w:sz w:val="28"/>
          <w:szCs w:val="28"/>
        </w:rPr>
      </w:pPr>
      <w:r>
        <w:rPr>
          <w:rFonts w:ascii="Times New Roman" w:hAnsi="Times New Roman"/>
          <w:b/>
          <w:bCs/>
          <w:sz w:val="28"/>
          <w:szCs w:val="28"/>
        </w:rPr>
        <w:t xml:space="preserve">Активизация познавательного интереса на уроках биологии в классах с присутствием детей с ограниченными возможностями </w:t>
      </w:r>
    </w:p>
    <w:p w:rsidR="00F31239" w:rsidRDefault="00F31239" w:rsidP="00F31239">
      <w:pPr>
        <w:pStyle w:val="a7"/>
        <w:contextualSpacing/>
        <w:rPr>
          <w:rFonts w:ascii="Times New Roman" w:hAnsi="Times New Roman"/>
          <w:sz w:val="28"/>
          <w:szCs w:val="28"/>
        </w:rPr>
      </w:pPr>
    </w:p>
    <w:p w:rsidR="00F31239" w:rsidRDefault="00F31239" w:rsidP="00F31239">
      <w:pPr>
        <w:pStyle w:val="a7"/>
        <w:ind w:firstLine="0"/>
        <w:contextualSpacing/>
        <w:rPr>
          <w:rFonts w:ascii="Times New Roman" w:hAnsi="Times New Roman"/>
          <w:sz w:val="28"/>
          <w:szCs w:val="28"/>
        </w:rPr>
      </w:pPr>
      <w:r>
        <w:rPr>
          <w:rFonts w:ascii="Times New Roman" w:hAnsi="Times New Roman"/>
          <w:sz w:val="28"/>
          <w:szCs w:val="28"/>
        </w:rPr>
        <w:t xml:space="preserve">Направление подготовки 44.03.01 Педагогическое образование </w:t>
      </w:r>
    </w:p>
    <w:p w:rsidR="00F31239" w:rsidRDefault="00F31239" w:rsidP="00F31239">
      <w:pPr>
        <w:pStyle w:val="a7"/>
        <w:ind w:firstLine="0"/>
        <w:contextualSpacing/>
        <w:rPr>
          <w:rFonts w:ascii="Times New Roman" w:hAnsi="Times New Roman"/>
          <w:sz w:val="28"/>
          <w:szCs w:val="28"/>
        </w:rPr>
      </w:pPr>
      <w:r>
        <w:rPr>
          <w:rFonts w:ascii="Times New Roman" w:hAnsi="Times New Roman"/>
          <w:sz w:val="28"/>
          <w:szCs w:val="28"/>
        </w:rPr>
        <w:t>Направление (профиль) образовательной программы: Биология</w:t>
      </w:r>
    </w:p>
    <w:p w:rsidR="00F31239" w:rsidRDefault="00F31239" w:rsidP="00F31239">
      <w:pPr>
        <w:pStyle w:val="a7"/>
        <w:contextualSpacing/>
        <w:jc w:val="right"/>
        <w:rPr>
          <w:rFonts w:ascii="Times New Roman" w:hAnsi="Times New Roman"/>
          <w:sz w:val="28"/>
          <w:szCs w:val="28"/>
        </w:rPr>
      </w:pPr>
    </w:p>
    <w:p w:rsidR="00F31239" w:rsidRDefault="00F31239" w:rsidP="00F31239">
      <w:pPr>
        <w:pStyle w:val="a7"/>
        <w:contextualSpacing/>
        <w:jc w:val="right"/>
        <w:rPr>
          <w:rFonts w:ascii="Times New Roman" w:hAnsi="Times New Roman"/>
          <w:sz w:val="28"/>
          <w:szCs w:val="28"/>
        </w:rPr>
      </w:pPr>
    </w:p>
    <w:p w:rsidR="00F31239" w:rsidRDefault="00F31239" w:rsidP="00F31239">
      <w:pPr>
        <w:pStyle w:val="a7"/>
        <w:contextualSpacing/>
        <w:jc w:val="right"/>
        <w:rPr>
          <w:rFonts w:ascii="Times New Roman" w:hAnsi="Times New Roman"/>
          <w:sz w:val="28"/>
          <w:szCs w:val="28"/>
        </w:rPr>
      </w:pPr>
    </w:p>
    <w:p w:rsidR="00F31239" w:rsidRDefault="00F31239" w:rsidP="00F31239">
      <w:pPr>
        <w:pStyle w:val="a7"/>
        <w:contextualSpacing/>
        <w:jc w:val="right"/>
        <w:rPr>
          <w:rFonts w:ascii="Times New Roman" w:hAnsi="Times New Roman"/>
          <w:sz w:val="28"/>
          <w:szCs w:val="28"/>
        </w:rPr>
      </w:pPr>
      <w:r>
        <w:rPr>
          <w:rFonts w:ascii="Times New Roman" w:hAnsi="Times New Roman"/>
          <w:sz w:val="28"/>
          <w:szCs w:val="28"/>
        </w:rPr>
        <w:t xml:space="preserve">ДОПУСКАЮ К ЗАЩИТЕ </w:t>
      </w:r>
    </w:p>
    <w:p w:rsidR="00F31239" w:rsidRDefault="00F31239" w:rsidP="00F31239">
      <w:pPr>
        <w:pStyle w:val="a7"/>
        <w:contextualSpacing/>
        <w:jc w:val="right"/>
        <w:rPr>
          <w:rFonts w:ascii="Times New Roman" w:hAnsi="Times New Roman"/>
          <w:sz w:val="28"/>
          <w:szCs w:val="28"/>
        </w:rPr>
      </w:pPr>
      <w:r>
        <w:rPr>
          <w:rFonts w:ascii="Times New Roman" w:hAnsi="Times New Roman"/>
          <w:sz w:val="28"/>
          <w:szCs w:val="28"/>
        </w:rPr>
        <w:t xml:space="preserve">Зав. кафедрой: док.биол.наук, проф. Антипова Е.М. </w:t>
      </w:r>
    </w:p>
    <w:p w:rsidR="00F31239" w:rsidRDefault="00F31239" w:rsidP="00F31239">
      <w:pPr>
        <w:pStyle w:val="a7"/>
        <w:contextualSpacing/>
        <w:jc w:val="right"/>
        <w:rPr>
          <w:rFonts w:ascii="Times New Roman" w:hAnsi="Times New Roman"/>
          <w:sz w:val="28"/>
          <w:szCs w:val="28"/>
        </w:rPr>
      </w:pPr>
      <w:r>
        <w:rPr>
          <w:rFonts w:ascii="Times New Roman" w:hAnsi="Times New Roman"/>
          <w:sz w:val="28"/>
          <w:szCs w:val="28"/>
        </w:rPr>
        <w:t xml:space="preserve">____________________________________________ </w:t>
      </w:r>
    </w:p>
    <w:p w:rsidR="00F31239" w:rsidRDefault="00F31239" w:rsidP="00F31239">
      <w:pPr>
        <w:pStyle w:val="a7"/>
        <w:contextualSpacing/>
        <w:jc w:val="center"/>
        <w:rPr>
          <w:rFonts w:ascii="Times New Roman" w:hAnsi="Times New Roman"/>
          <w:sz w:val="28"/>
          <w:szCs w:val="28"/>
        </w:rPr>
      </w:pPr>
      <w:r>
        <w:rPr>
          <w:rFonts w:ascii="Times New Roman" w:hAnsi="Times New Roman"/>
          <w:sz w:val="28"/>
          <w:szCs w:val="28"/>
        </w:rPr>
        <w:t xml:space="preserve">(дата,подпись) </w:t>
      </w:r>
      <w:bookmarkStart w:id="0" w:name="_Hlk9517853"/>
      <w:bookmarkEnd w:id="0"/>
    </w:p>
    <w:p w:rsidR="00F31239" w:rsidRDefault="00F31239" w:rsidP="00F31239">
      <w:pPr>
        <w:pStyle w:val="a7"/>
        <w:contextualSpacing/>
        <w:jc w:val="right"/>
        <w:rPr>
          <w:rFonts w:ascii="Times New Roman" w:hAnsi="Times New Roman"/>
          <w:sz w:val="28"/>
          <w:szCs w:val="28"/>
        </w:rPr>
      </w:pPr>
      <w:r>
        <w:rPr>
          <w:rFonts w:ascii="Times New Roman" w:hAnsi="Times New Roman"/>
          <w:sz w:val="28"/>
          <w:szCs w:val="28"/>
        </w:rPr>
        <w:t>Руководитель: канд.биол.наук, доц. Городилова С.Н.</w:t>
      </w:r>
    </w:p>
    <w:p w:rsidR="00F31239" w:rsidRDefault="00F31239" w:rsidP="00F31239">
      <w:pPr>
        <w:pStyle w:val="a7"/>
        <w:contextualSpacing/>
        <w:jc w:val="right"/>
        <w:rPr>
          <w:rFonts w:ascii="Times New Roman" w:hAnsi="Times New Roman"/>
          <w:sz w:val="28"/>
          <w:szCs w:val="28"/>
        </w:rPr>
      </w:pPr>
      <w:r>
        <w:rPr>
          <w:rFonts w:ascii="Times New Roman" w:hAnsi="Times New Roman"/>
          <w:sz w:val="28"/>
          <w:szCs w:val="28"/>
        </w:rPr>
        <w:t>_____________________________________________</w:t>
      </w:r>
    </w:p>
    <w:p w:rsidR="00F31239" w:rsidRDefault="00F31239" w:rsidP="00F31239">
      <w:pPr>
        <w:pStyle w:val="a7"/>
        <w:contextualSpacing/>
        <w:jc w:val="right"/>
        <w:rPr>
          <w:rFonts w:ascii="Times New Roman" w:hAnsi="Times New Roman"/>
          <w:sz w:val="28"/>
          <w:szCs w:val="28"/>
        </w:rPr>
      </w:pPr>
      <w:r>
        <w:rPr>
          <w:rFonts w:ascii="Times New Roman" w:hAnsi="Times New Roman"/>
          <w:sz w:val="28"/>
          <w:szCs w:val="28"/>
        </w:rPr>
        <w:t>Дата защиты: _________________________________</w:t>
      </w:r>
    </w:p>
    <w:p w:rsidR="00F31239" w:rsidRDefault="00F31239" w:rsidP="00F31239">
      <w:pPr>
        <w:pStyle w:val="a7"/>
        <w:ind w:left="2832" w:firstLine="0"/>
        <w:contextualSpacing/>
        <w:rPr>
          <w:rFonts w:ascii="Times New Roman" w:hAnsi="Times New Roman"/>
          <w:sz w:val="28"/>
          <w:szCs w:val="28"/>
        </w:rPr>
      </w:pPr>
      <w:r>
        <w:rPr>
          <w:rFonts w:ascii="Times New Roman" w:hAnsi="Times New Roman"/>
          <w:sz w:val="28"/>
          <w:szCs w:val="28"/>
        </w:rPr>
        <w:t>Обучающийся: Горбачева А.П.</w:t>
      </w:r>
    </w:p>
    <w:p w:rsidR="00F31239" w:rsidRDefault="00F31239" w:rsidP="00F31239">
      <w:pPr>
        <w:pStyle w:val="a7"/>
        <w:ind w:firstLine="0"/>
        <w:contextualSpacing/>
        <w:jc w:val="right"/>
        <w:rPr>
          <w:rFonts w:ascii="Times New Roman" w:hAnsi="Times New Roman"/>
          <w:sz w:val="28"/>
          <w:szCs w:val="28"/>
        </w:rPr>
      </w:pPr>
      <w:r>
        <w:rPr>
          <w:rFonts w:ascii="Times New Roman" w:hAnsi="Times New Roman"/>
          <w:sz w:val="28"/>
          <w:szCs w:val="28"/>
        </w:rPr>
        <w:t>_____________________________________________</w:t>
      </w:r>
    </w:p>
    <w:p w:rsidR="00F31239" w:rsidRDefault="00F31239" w:rsidP="00F31239">
      <w:pPr>
        <w:pStyle w:val="a7"/>
        <w:contextualSpacing/>
        <w:jc w:val="center"/>
        <w:rPr>
          <w:rFonts w:ascii="Times New Roman" w:hAnsi="Times New Roman"/>
          <w:sz w:val="28"/>
          <w:szCs w:val="28"/>
        </w:rPr>
      </w:pPr>
      <w:r>
        <w:rPr>
          <w:rFonts w:ascii="Times New Roman" w:hAnsi="Times New Roman"/>
          <w:sz w:val="28"/>
          <w:szCs w:val="28"/>
        </w:rPr>
        <w:t xml:space="preserve">(дата, подпись) </w:t>
      </w:r>
    </w:p>
    <w:p w:rsidR="00F31239" w:rsidRDefault="00F31239" w:rsidP="00F31239">
      <w:pPr>
        <w:pStyle w:val="a7"/>
        <w:contextualSpacing/>
        <w:jc w:val="right"/>
        <w:rPr>
          <w:rFonts w:ascii="Times New Roman" w:hAnsi="Times New Roman"/>
          <w:sz w:val="28"/>
          <w:szCs w:val="28"/>
        </w:rPr>
      </w:pPr>
    </w:p>
    <w:p w:rsidR="00F31239" w:rsidRDefault="00F31239" w:rsidP="00F31239">
      <w:pPr>
        <w:pStyle w:val="a7"/>
        <w:contextualSpacing/>
        <w:jc w:val="right"/>
        <w:rPr>
          <w:rFonts w:ascii="Times New Roman" w:hAnsi="Times New Roman"/>
          <w:sz w:val="28"/>
          <w:szCs w:val="28"/>
        </w:rPr>
      </w:pPr>
      <w:r>
        <w:rPr>
          <w:rFonts w:ascii="Times New Roman" w:hAnsi="Times New Roman"/>
          <w:sz w:val="28"/>
          <w:szCs w:val="28"/>
        </w:rPr>
        <w:t>Оценка_______________________________________</w:t>
      </w:r>
    </w:p>
    <w:p w:rsidR="00F31239" w:rsidRDefault="00F31239" w:rsidP="00F31239">
      <w:pPr>
        <w:pStyle w:val="a7"/>
        <w:contextualSpacing/>
        <w:jc w:val="center"/>
        <w:rPr>
          <w:rFonts w:ascii="Times New Roman" w:hAnsi="Times New Roman"/>
          <w:sz w:val="28"/>
          <w:szCs w:val="28"/>
        </w:rPr>
      </w:pPr>
      <w:r>
        <w:rPr>
          <w:rFonts w:ascii="Times New Roman" w:hAnsi="Times New Roman"/>
          <w:sz w:val="28"/>
          <w:szCs w:val="28"/>
        </w:rPr>
        <w:t>(прописью)</w:t>
      </w:r>
    </w:p>
    <w:p w:rsidR="00F31239" w:rsidRDefault="00F31239" w:rsidP="00F31239">
      <w:pPr>
        <w:pStyle w:val="a7"/>
        <w:contextualSpacing/>
        <w:jc w:val="center"/>
        <w:rPr>
          <w:rFonts w:ascii="Times New Roman" w:hAnsi="Times New Roman"/>
          <w:sz w:val="28"/>
          <w:szCs w:val="28"/>
        </w:rPr>
      </w:pPr>
    </w:p>
    <w:p w:rsidR="00F31239" w:rsidRDefault="00F31239" w:rsidP="00F31239">
      <w:pPr>
        <w:pStyle w:val="a7"/>
        <w:contextualSpacing/>
        <w:jc w:val="center"/>
        <w:rPr>
          <w:rFonts w:ascii="Times New Roman" w:hAnsi="Times New Roman"/>
          <w:sz w:val="28"/>
          <w:szCs w:val="28"/>
        </w:rPr>
      </w:pPr>
    </w:p>
    <w:p w:rsidR="00F31239" w:rsidRDefault="00F31239" w:rsidP="00F31239">
      <w:pPr>
        <w:pStyle w:val="a7"/>
        <w:contextualSpacing/>
        <w:jc w:val="center"/>
        <w:rPr>
          <w:rFonts w:ascii="Times New Roman" w:hAnsi="Times New Roman"/>
          <w:sz w:val="28"/>
          <w:szCs w:val="28"/>
        </w:rPr>
      </w:pPr>
    </w:p>
    <w:p w:rsidR="00F31239" w:rsidRDefault="00F31239" w:rsidP="00F31239">
      <w:pPr>
        <w:pStyle w:val="a7"/>
        <w:contextualSpacing/>
        <w:jc w:val="center"/>
        <w:rPr>
          <w:rFonts w:ascii="Times New Roman" w:hAnsi="Times New Roman"/>
          <w:sz w:val="28"/>
          <w:szCs w:val="28"/>
        </w:rPr>
      </w:pPr>
    </w:p>
    <w:p w:rsidR="00F31239" w:rsidRDefault="00F31239" w:rsidP="00F31239">
      <w:pPr>
        <w:pStyle w:val="a7"/>
        <w:ind w:firstLine="0"/>
        <w:contextualSpacing/>
        <w:jc w:val="center"/>
        <w:rPr>
          <w:rFonts w:ascii="Times New Roman" w:hAnsi="Times New Roman"/>
          <w:sz w:val="28"/>
          <w:szCs w:val="28"/>
        </w:rPr>
      </w:pPr>
      <w:r>
        <w:rPr>
          <w:rFonts w:ascii="Times New Roman" w:hAnsi="Times New Roman"/>
          <w:sz w:val="28"/>
          <w:szCs w:val="28"/>
        </w:rPr>
        <w:t>Красноярск, 2019</w:t>
      </w:r>
    </w:p>
    <w:p w:rsidR="00E348DA" w:rsidRPr="006F4850" w:rsidRDefault="00E348DA" w:rsidP="00F31239">
      <w:pPr>
        <w:pStyle w:val="af3"/>
        <w:pageBreakBefore/>
        <w:jc w:val="both"/>
        <w:rPr>
          <w:rFonts w:ascii="Times New Roman" w:hAnsi="Times New Roman"/>
          <w:color w:val="auto"/>
        </w:rPr>
      </w:pPr>
      <w:r w:rsidRPr="006F4850">
        <w:rPr>
          <w:rFonts w:ascii="Times New Roman" w:hAnsi="Times New Roman"/>
          <w:color w:val="auto"/>
        </w:rPr>
        <w:lastRenderedPageBreak/>
        <w:t>Оглавление</w:t>
      </w:r>
    </w:p>
    <w:p w:rsidR="007227FA" w:rsidRDefault="00FB264D">
      <w:pPr>
        <w:pStyle w:val="11"/>
        <w:tabs>
          <w:tab w:val="right" w:leader="dot" w:pos="9345"/>
        </w:tabs>
        <w:rPr>
          <w:rFonts w:asciiTheme="minorHAnsi" w:eastAsiaTheme="minorEastAsia" w:hAnsiTheme="minorHAnsi" w:cstheme="minorBidi"/>
          <w:noProof/>
          <w:sz w:val="22"/>
        </w:rPr>
      </w:pPr>
      <w:r w:rsidRPr="007A539C">
        <w:rPr>
          <w:sz w:val="28"/>
          <w:szCs w:val="28"/>
        </w:rPr>
        <w:fldChar w:fldCharType="begin"/>
      </w:r>
      <w:r w:rsidR="00E348DA" w:rsidRPr="006410D0">
        <w:rPr>
          <w:sz w:val="28"/>
          <w:szCs w:val="28"/>
        </w:rPr>
        <w:instrText xml:space="preserve"> TOC \o "1-3" \h \z \u </w:instrText>
      </w:r>
      <w:r w:rsidRPr="007A539C">
        <w:rPr>
          <w:sz w:val="28"/>
          <w:szCs w:val="28"/>
        </w:rPr>
        <w:fldChar w:fldCharType="separate"/>
      </w:r>
      <w:hyperlink w:anchor="_Toc11742075" w:history="1">
        <w:r w:rsidR="007227FA" w:rsidRPr="0079225C">
          <w:rPr>
            <w:rStyle w:val="a5"/>
            <w:noProof/>
            <w:shd w:val="clear" w:color="auto" w:fill="FFFFFF"/>
          </w:rPr>
          <w:t>Введение</w:t>
        </w:r>
        <w:r w:rsidR="007227FA">
          <w:rPr>
            <w:noProof/>
            <w:webHidden/>
          </w:rPr>
          <w:tab/>
        </w:r>
        <w:r>
          <w:rPr>
            <w:noProof/>
            <w:webHidden/>
          </w:rPr>
          <w:fldChar w:fldCharType="begin"/>
        </w:r>
        <w:r w:rsidR="007227FA">
          <w:rPr>
            <w:noProof/>
            <w:webHidden/>
          </w:rPr>
          <w:instrText xml:space="preserve"> PAGEREF _Toc11742075 \h </w:instrText>
        </w:r>
        <w:r>
          <w:rPr>
            <w:noProof/>
            <w:webHidden/>
          </w:rPr>
        </w:r>
        <w:r>
          <w:rPr>
            <w:noProof/>
            <w:webHidden/>
          </w:rPr>
          <w:fldChar w:fldCharType="separate"/>
        </w:r>
        <w:r w:rsidR="00123255">
          <w:rPr>
            <w:noProof/>
            <w:webHidden/>
          </w:rPr>
          <w:t>3</w:t>
        </w:r>
        <w:r>
          <w:rPr>
            <w:noProof/>
            <w:webHidden/>
          </w:rPr>
          <w:fldChar w:fldCharType="end"/>
        </w:r>
      </w:hyperlink>
    </w:p>
    <w:p w:rsidR="007227FA" w:rsidRDefault="00FB264D">
      <w:pPr>
        <w:pStyle w:val="11"/>
        <w:tabs>
          <w:tab w:val="right" w:leader="dot" w:pos="9345"/>
        </w:tabs>
        <w:rPr>
          <w:rFonts w:asciiTheme="minorHAnsi" w:eastAsiaTheme="minorEastAsia" w:hAnsiTheme="minorHAnsi" w:cstheme="minorBidi"/>
          <w:noProof/>
          <w:sz w:val="22"/>
        </w:rPr>
      </w:pPr>
      <w:hyperlink w:anchor="_Toc11742076" w:history="1">
        <w:r w:rsidR="007227FA" w:rsidRPr="0079225C">
          <w:rPr>
            <w:rStyle w:val="a5"/>
            <w:noProof/>
            <w:shd w:val="clear" w:color="auto" w:fill="FFFFFF"/>
          </w:rPr>
          <w:t>Глава 1. Нормативно – правовые документы инклюзивном образовании на территории РФ, Красноярского края и образовательные возможности детей с ограниченными возможностями здоровья</w:t>
        </w:r>
        <w:r w:rsidR="007227FA">
          <w:rPr>
            <w:noProof/>
            <w:webHidden/>
          </w:rPr>
          <w:tab/>
        </w:r>
        <w:r>
          <w:rPr>
            <w:noProof/>
            <w:webHidden/>
          </w:rPr>
          <w:fldChar w:fldCharType="begin"/>
        </w:r>
        <w:r w:rsidR="007227FA">
          <w:rPr>
            <w:noProof/>
            <w:webHidden/>
          </w:rPr>
          <w:instrText xml:space="preserve"> PAGEREF _Toc11742076 \h </w:instrText>
        </w:r>
        <w:r>
          <w:rPr>
            <w:noProof/>
            <w:webHidden/>
          </w:rPr>
        </w:r>
        <w:r>
          <w:rPr>
            <w:noProof/>
            <w:webHidden/>
          </w:rPr>
          <w:fldChar w:fldCharType="separate"/>
        </w:r>
        <w:r w:rsidR="00123255">
          <w:rPr>
            <w:noProof/>
            <w:webHidden/>
          </w:rPr>
          <w:t>6</w:t>
        </w:r>
        <w:r>
          <w:rPr>
            <w:noProof/>
            <w:webHidden/>
          </w:rPr>
          <w:fldChar w:fldCharType="end"/>
        </w:r>
      </w:hyperlink>
    </w:p>
    <w:p w:rsidR="007227FA" w:rsidRDefault="00FB264D">
      <w:pPr>
        <w:pStyle w:val="24"/>
        <w:tabs>
          <w:tab w:val="right" w:leader="dot" w:pos="9345"/>
        </w:tabs>
        <w:rPr>
          <w:rFonts w:asciiTheme="minorHAnsi" w:eastAsiaTheme="minorEastAsia" w:hAnsiTheme="minorHAnsi" w:cstheme="minorBidi"/>
          <w:noProof/>
          <w:sz w:val="22"/>
        </w:rPr>
      </w:pPr>
      <w:hyperlink w:anchor="_Toc11742077" w:history="1">
        <w:r w:rsidR="007227FA" w:rsidRPr="0079225C">
          <w:rPr>
            <w:rStyle w:val="a5"/>
            <w:noProof/>
          </w:rPr>
          <w:t>1.1. Нормативно-правовые акты РФ, закрепляющие основные положения об обучении детей с ограниченными возможностями здоровья</w:t>
        </w:r>
        <w:r w:rsidR="007227FA">
          <w:rPr>
            <w:noProof/>
            <w:webHidden/>
          </w:rPr>
          <w:tab/>
        </w:r>
        <w:r>
          <w:rPr>
            <w:noProof/>
            <w:webHidden/>
          </w:rPr>
          <w:fldChar w:fldCharType="begin"/>
        </w:r>
        <w:r w:rsidR="007227FA">
          <w:rPr>
            <w:noProof/>
            <w:webHidden/>
          </w:rPr>
          <w:instrText xml:space="preserve"> PAGEREF _Toc11742077 \h </w:instrText>
        </w:r>
        <w:r>
          <w:rPr>
            <w:noProof/>
            <w:webHidden/>
          </w:rPr>
        </w:r>
        <w:r>
          <w:rPr>
            <w:noProof/>
            <w:webHidden/>
          </w:rPr>
          <w:fldChar w:fldCharType="separate"/>
        </w:r>
        <w:r w:rsidR="00123255">
          <w:rPr>
            <w:noProof/>
            <w:webHidden/>
          </w:rPr>
          <w:t>6</w:t>
        </w:r>
        <w:r>
          <w:rPr>
            <w:noProof/>
            <w:webHidden/>
          </w:rPr>
          <w:fldChar w:fldCharType="end"/>
        </w:r>
      </w:hyperlink>
    </w:p>
    <w:p w:rsidR="007227FA" w:rsidRDefault="00FB264D">
      <w:pPr>
        <w:pStyle w:val="24"/>
        <w:tabs>
          <w:tab w:val="right" w:leader="dot" w:pos="9345"/>
        </w:tabs>
        <w:rPr>
          <w:rFonts w:asciiTheme="minorHAnsi" w:eastAsiaTheme="minorEastAsia" w:hAnsiTheme="minorHAnsi" w:cstheme="minorBidi"/>
          <w:noProof/>
          <w:sz w:val="22"/>
        </w:rPr>
      </w:pPr>
      <w:hyperlink w:anchor="_Toc11742078" w:history="1">
        <w:r w:rsidR="007227FA" w:rsidRPr="0079225C">
          <w:rPr>
            <w:rStyle w:val="a5"/>
            <w:noProof/>
          </w:rPr>
          <w:t>1.2. Нормативно – правовые акты о инклюзивном образовании на территории Красноярского края</w:t>
        </w:r>
        <w:r w:rsidR="007227FA">
          <w:rPr>
            <w:noProof/>
            <w:webHidden/>
          </w:rPr>
          <w:tab/>
        </w:r>
        <w:r>
          <w:rPr>
            <w:noProof/>
            <w:webHidden/>
          </w:rPr>
          <w:fldChar w:fldCharType="begin"/>
        </w:r>
        <w:r w:rsidR="007227FA">
          <w:rPr>
            <w:noProof/>
            <w:webHidden/>
          </w:rPr>
          <w:instrText xml:space="preserve"> PAGEREF _Toc11742078 \h </w:instrText>
        </w:r>
        <w:r>
          <w:rPr>
            <w:noProof/>
            <w:webHidden/>
          </w:rPr>
        </w:r>
        <w:r>
          <w:rPr>
            <w:noProof/>
            <w:webHidden/>
          </w:rPr>
          <w:fldChar w:fldCharType="separate"/>
        </w:r>
        <w:r w:rsidR="00123255">
          <w:rPr>
            <w:noProof/>
            <w:webHidden/>
          </w:rPr>
          <w:t>11</w:t>
        </w:r>
        <w:r>
          <w:rPr>
            <w:noProof/>
            <w:webHidden/>
          </w:rPr>
          <w:fldChar w:fldCharType="end"/>
        </w:r>
      </w:hyperlink>
    </w:p>
    <w:p w:rsidR="007227FA" w:rsidRDefault="00FB264D">
      <w:pPr>
        <w:pStyle w:val="24"/>
        <w:tabs>
          <w:tab w:val="right" w:leader="dot" w:pos="9345"/>
        </w:tabs>
        <w:rPr>
          <w:rFonts w:asciiTheme="minorHAnsi" w:eastAsiaTheme="minorEastAsia" w:hAnsiTheme="minorHAnsi" w:cstheme="minorBidi"/>
          <w:noProof/>
          <w:sz w:val="22"/>
        </w:rPr>
      </w:pPr>
      <w:hyperlink w:anchor="_Toc11742079" w:history="1">
        <w:r w:rsidR="007227FA" w:rsidRPr="0079225C">
          <w:rPr>
            <w:rStyle w:val="a5"/>
            <w:noProof/>
          </w:rPr>
          <w:t>1.3. Характеристика психофизиологических особенностей детей с ограниченными возможностями здоровья</w:t>
        </w:r>
        <w:r w:rsidR="007227FA">
          <w:rPr>
            <w:noProof/>
            <w:webHidden/>
          </w:rPr>
          <w:tab/>
        </w:r>
        <w:r>
          <w:rPr>
            <w:noProof/>
            <w:webHidden/>
          </w:rPr>
          <w:fldChar w:fldCharType="begin"/>
        </w:r>
        <w:r w:rsidR="007227FA">
          <w:rPr>
            <w:noProof/>
            <w:webHidden/>
          </w:rPr>
          <w:instrText xml:space="preserve"> PAGEREF _Toc11742079 \h </w:instrText>
        </w:r>
        <w:r>
          <w:rPr>
            <w:noProof/>
            <w:webHidden/>
          </w:rPr>
        </w:r>
        <w:r>
          <w:rPr>
            <w:noProof/>
            <w:webHidden/>
          </w:rPr>
          <w:fldChar w:fldCharType="separate"/>
        </w:r>
        <w:r w:rsidR="00123255">
          <w:rPr>
            <w:noProof/>
            <w:webHidden/>
          </w:rPr>
          <w:t>14</w:t>
        </w:r>
        <w:r>
          <w:rPr>
            <w:noProof/>
            <w:webHidden/>
          </w:rPr>
          <w:fldChar w:fldCharType="end"/>
        </w:r>
      </w:hyperlink>
    </w:p>
    <w:p w:rsidR="007227FA" w:rsidRDefault="00FB264D">
      <w:pPr>
        <w:pStyle w:val="34"/>
        <w:tabs>
          <w:tab w:val="right" w:leader="dot" w:pos="9345"/>
        </w:tabs>
        <w:rPr>
          <w:rFonts w:asciiTheme="minorHAnsi" w:eastAsiaTheme="minorEastAsia" w:hAnsiTheme="minorHAnsi" w:cstheme="minorBidi"/>
          <w:noProof/>
          <w:sz w:val="22"/>
        </w:rPr>
      </w:pPr>
      <w:hyperlink w:anchor="_Toc11742080" w:history="1">
        <w:r w:rsidR="007227FA" w:rsidRPr="0079225C">
          <w:rPr>
            <w:rStyle w:val="a5"/>
            <w:noProof/>
          </w:rPr>
          <w:t>1.3.1. Особенности познавательной деятельности у обучающихся с ограниченными возможностями здоровья.</w:t>
        </w:r>
        <w:r w:rsidR="007227FA">
          <w:rPr>
            <w:noProof/>
            <w:webHidden/>
          </w:rPr>
          <w:tab/>
        </w:r>
        <w:r>
          <w:rPr>
            <w:noProof/>
            <w:webHidden/>
          </w:rPr>
          <w:fldChar w:fldCharType="begin"/>
        </w:r>
        <w:r w:rsidR="007227FA">
          <w:rPr>
            <w:noProof/>
            <w:webHidden/>
          </w:rPr>
          <w:instrText xml:space="preserve"> PAGEREF _Toc11742080 \h </w:instrText>
        </w:r>
        <w:r>
          <w:rPr>
            <w:noProof/>
            <w:webHidden/>
          </w:rPr>
        </w:r>
        <w:r>
          <w:rPr>
            <w:noProof/>
            <w:webHidden/>
          </w:rPr>
          <w:fldChar w:fldCharType="separate"/>
        </w:r>
        <w:r w:rsidR="00123255">
          <w:rPr>
            <w:noProof/>
            <w:webHidden/>
          </w:rPr>
          <w:t>18</w:t>
        </w:r>
        <w:r>
          <w:rPr>
            <w:noProof/>
            <w:webHidden/>
          </w:rPr>
          <w:fldChar w:fldCharType="end"/>
        </w:r>
      </w:hyperlink>
    </w:p>
    <w:p w:rsidR="007227FA" w:rsidRDefault="00FB264D">
      <w:pPr>
        <w:pStyle w:val="34"/>
        <w:tabs>
          <w:tab w:val="right" w:leader="dot" w:pos="9345"/>
        </w:tabs>
        <w:rPr>
          <w:rFonts w:asciiTheme="minorHAnsi" w:eastAsiaTheme="minorEastAsia" w:hAnsiTheme="minorHAnsi" w:cstheme="minorBidi"/>
          <w:noProof/>
          <w:sz w:val="22"/>
        </w:rPr>
      </w:pPr>
      <w:hyperlink w:anchor="_Toc11742081" w:history="1">
        <w:r w:rsidR="007227FA" w:rsidRPr="0079225C">
          <w:rPr>
            <w:rStyle w:val="a5"/>
            <w:noProof/>
          </w:rPr>
          <w:t>1.3.2. Приемы развития познавательного интереса.</w:t>
        </w:r>
        <w:r w:rsidR="007227FA">
          <w:rPr>
            <w:noProof/>
            <w:webHidden/>
          </w:rPr>
          <w:tab/>
        </w:r>
        <w:r>
          <w:rPr>
            <w:noProof/>
            <w:webHidden/>
          </w:rPr>
          <w:fldChar w:fldCharType="begin"/>
        </w:r>
        <w:r w:rsidR="007227FA">
          <w:rPr>
            <w:noProof/>
            <w:webHidden/>
          </w:rPr>
          <w:instrText xml:space="preserve"> PAGEREF _Toc11742081 \h </w:instrText>
        </w:r>
        <w:r>
          <w:rPr>
            <w:noProof/>
            <w:webHidden/>
          </w:rPr>
        </w:r>
        <w:r>
          <w:rPr>
            <w:noProof/>
            <w:webHidden/>
          </w:rPr>
          <w:fldChar w:fldCharType="separate"/>
        </w:r>
        <w:r w:rsidR="00123255">
          <w:rPr>
            <w:noProof/>
            <w:webHidden/>
          </w:rPr>
          <w:t>21</w:t>
        </w:r>
        <w:r>
          <w:rPr>
            <w:noProof/>
            <w:webHidden/>
          </w:rPr>
          <w:fldChar w:fldCharType="end"/>
        </w:r>
      </w:hyperlink>
    </w:p>
    <w:p w:rsidR="007227FA" w:rsidRDefault="00FB264D">
      <w:pPr>
        <w:pStyle w:val="34"/>
        <w:tabs>
          <w:tab w:val="right" w:leader="dot" w:pos="9345"/>
        </w:tabs>
        <w:rPr>
          <w:rFonts w:asciiTheme="minorHAnsi" w:eastAsiaTheme="minorEastAsia" w:hAnsiTheme="minorHAnsi" w:cstheme="minorBidi"/>
          <w:noProof/>
          <w:sz w:val="22"/>
        </w:rPr>
      </w:pPr>
      <w:hyperlink w:anchor="_Toc11742082" w:history="1">
        <w:r w:rsidR="007227FA" w:rsidRPr="0079225C">
          <w:rPr>
            <w:rStyle w:val="a5"/>
            <w:noProof/>
            <w:shd w:val="clear" w:color="auto" w:fill="FFFFFF"/>
          </w:rPr>
          <w:t>1.3.3. Познавательные игры как средство развития познавательного интереса к биологии</w:t>
        </w:r>
        <w:r w:rsidR="007227FA">
          <w:rPr>
            <w:noProof/>
            <w:webHidden/>
          </w:rPr>
          <w:tab/>
        </w:r>
        <w:r>
          <w:rPr>
            <w:noProof/>
            <w:webHidden/>
          </w:rPr>
          <w:fldChar w:fldCharType="begin"/>
        </w:r>
        <w:r w:rsidR="007227FA">
          <w:rPr>
            <w:noProof/>
            <w:webHidden/>
          </w:rPr>
          <w:instrText xml:space="preserve"> PAGEREF _Toc11742082 \h </w:instrText>
        </w:r>
        <w:r>
          <w:rPr>
            <w:noProof/>
            <w:webHidden/>
          </w:rPr>
        </w:r>
        <w:r>
          <w:rPr>
            <w:noProof/>
            <w:webHidden/>
          </w:rPr>
          <w:fldChar w:fldCharType="separate"/>
        </w:r>
        <w:r w:rsidR="00123255">
          <w:rPr>
            <w:noProof/>
            <w:webHidden/>
          </w:rPr>
          <w:t>23</w:t>
        </w:r>
        <w:r>
          <w:rPr>
            <w:noProof/>
            <w:webHidden/>
          </w:rPr>
          <w:fldChar w:fldCharType="end"/>
        </w:r>
      </w:hyperlink>
    </w:p>
    <w:p w:rsidR="007227FA" w:rsidRDefault="00FB264D">
      <w:pPr>
        <w:pStyle w:val="11"/>
        <w:tabs>
          <w:tab w:val="right" w:leader="dot" w:pos="9345"/>
        </w:tabs>
        <w:rPr>
          <w:rFonts w:asciiTheme="minorHAnsi" w:eastAsiaTheme="minorEastAsia" w:hAnsiTheme="minorHAnsi" w:cstheme="minorBidi"/>
          <w:noProof/>
          <w:sz w:val="22"/>
        </w:rPr>
      </w:pPr>
      <w:hyperlink w:anchor="_Toc11742083" w:history="1">
        <w:r w:rsidR="007227FA" w:rsidRPr="0079225C">
          <w:rPr>
            <w:rStyle w:val="a5"/>
            <w:noProof/>
          </w:rPr>
          <w:t>Глава 2. Формирование познавательного интереса у обучающихся на уроках по биологии в гетерогенных классах с присутствием детей  с ограниченными возможностями здоровья</w:t>
        </w:r>
        <w:r w:rsidR="007227FA">
          <w:rPr>
            <w:noProof/>
            <w:webHidden/>
          </w:rPr>
          <w:tab/>
        </w:r>
        <w:r>
          <w:rPr>
            <w:noProof/>
            <w:webHidden/>
          </w:rPr>
          <w:fldChar w:fldCharType="begin"/>
        </w:r>
        <w:r w:rsidR="007227FA">
          <w:rPr>
            <w:noProof/>
            <w:webHidden/>
          </w:rPr>
          <w:instrText xml:space="preserve"> PAGEREF _Toc11742083 \h </w:instrText>
        </w:r>
        <w:r>
          <w:rPr>
            <w:noProof/>
            <w:webHidden/>
          </w:rPr>
        </w:r>
        <w:r>
          <w:rPr>
            <w:noProof/>
            <w:webHidden/>
          </w:rPr>
          <w:fldChar w:fldCharType="separate"/>
        </w:r>
        <w:r w:rsidR="00123255">
          <w:rPr>
            <w:noProof/>
            <w:webHidden/>
          </w:rPr>
          <w:t>26</w:t>
        </w:r>
        <w:r>
          <w:rPr>
            <w:noProof/>
            <w:webHidden/>
          </w:rPr>
          <w:fldChar w:fldCharType="end"/>
        </w:r>
      </w:hyperlink>
    </w:p>
    <w:p w:rsidR="007227FA" w:rsidRDefault="00FB264D">
      <w:pPr>
        <w:pStyle w:val="24"/>
        <w:tabs>
          <w:tab w:val="right" w:leader="dot" w:pos="9345"/>
        </w:tabs>
        <w:rPr>
          <w:rFonts w:asciiTheme="minorHAnsi" w:eastAsiaTheme="minorEastAsia" w:hAnsiTheme="minorHAnsi" w:cstheme="minorBidi"/>
          <w:noProof/>
          <w:sz w:val="22"/>
        </w:rPr>
      </w:pPr>
      <w:hyperlink w:anchor="_Toc11742084" w:history="1">
        <w:r w:rsidR="007227FA" w:rsidRPr="0079225C">
          <w:rPr>
            <w:rStyle w:val="a5"/>
            <w:noProof/>
          </w:rPr>
          <w:t xml:space="preserve">2.1. Методические рекомендации для учителя биологии при работе с </w:t>
        </w:r>
        <w:r w:rsidR="007227FA" w:rsidRPr="0079225C">
          <w:rPr>
            <w:rStyle w:val="a5"/>
            <w:noProof/>
            <w:shd w:val="clear" w:color="auto" w:fill="FFFFFF"/>
          </w:rPr>
          <w:t>гетерогенных</w:t>
        </w:r>
        <w:r w:rsidR="007227FA" w:rsidRPr="0079225C">
          <w:rPr>
            <w:rStyle w:val="a5"/>
            <w:noProof/>
          </w:rPr>
          <w:t xml:space="preserve"> классах</w:t>
        </w:r>
        <w:r w:rsidR="007227FA">
          <w:rPr>
            <w:noProof/>
            <w:webHidden/>
          </w:rPr>
          <w:tab/>
        </w:r>
        <w:r>
          <w:rPr>
            <w:noProof/>
            <w:webHidden/>
          </w:rPr>
          <w:fldChar w:fldCharType="begin"/>
        </w:r>
        <w:r w:rsidR="007227FA">
          <w:rPr>
            <w:noProof/>
            <w:webHidden/>
          </w:rPr>
          <w:instrText xml:space="preserve"> PAGEREF _Toc11742084 \h </w:instrText>
        </w:r>
        <w:r>
          <w:rPr>
            <w:noProof/>
            <w:webHidden/>
          </w:rPr>
        </w:r>
        <w:r>
          <w:rPr>
            <w:noProof/>
            <w:webHidden/>
          </w:rPr>
          <w:fldChar w:fldCharType="separate"/>
        </w:r>
        <w:r w:rsidR="00123255">
          <w:rPr>
            <w:noProof/>
            <w:webHidden/>
          </w:rPr>
          <w:t>27</w:t>
        </w:r>
        <w:r>
          <w:rPr>
            <w:noProof/>
            <w:webHidden/>
          </w:rPr>
          <w:fldChar w:fldCharType="end"/>
        </w:r>
      </w:hyperlink>
    </w:p>
    <w:p w:rsidR="007227FA" w:rsidRDefault="00FB264D">
      <w:pPr>
        <w:pStyle w:val="24"/>
        <w:tabs>
          <w:tab w:val="right" w:leader="dot" w:pos="9345"/>
        </w:tabs>
        <w:rPr>
          <w:rFonts w:asciiTheme="minorHAnsi" w:eastAsiaTheme="minorEastAsia" w:hAnsiTheme="minorHAnsi" w:cstheme="minorBidi"/>
          <w:noProof/>
          <w:sz w:val="22"/>
        </w:rPr>
      </w:pPr>
      <w:hyperlink w:anchor="_Toc11742085" w:history="1">
        <w:r w:rsidR="007227FA" w:rsidRPr="0079225C">
          <w:rPr>
            <w:rStyle w:val="a5"/>
            <w:noProof/>
          </w:rPr>
          <w:t>2.2 Реализация комплекса уроков по биологии направленного на формировании познавательного интереса обучающихся с ограниченными возможностями здоровья</w:t>
        </w:r>
        <w:r w:rsidR="007227FA">
          <w:rPr>
            <w:noProof/>
            <w:webHidden/>
          </w:rPr>
          <w:tab/>
        </w:r>
        <w:r>
          <w:rPr>
            <w:noProof/>
            <w:webHidden/>
          </w:rPr>
          <w:fldChar w:fldCharType="begin"/>
        </w:r>
        <w:r w:rsidR="007227FA">
          <w:rPr>
            <w:noProof/>
            <w:webHidden/>
          </w:rPr>
          <w:instrText xml:space="preserve"> PAGEREF _Toc11742085 \h </w:instrText>
        </w:r>
        <w:r>
          <w:rPr>
            <w:noProof/>
            <w:webHidden/>
          </w:rPr>
        </w:r>
        <w:r>
          <w:rPr>
            <w:noProof/>
            <w:webHidden/>
          </w:rPr>
          <w:fldChar w:fldCharType="separate"/>
        </w:r>
        <w:r w:rsidR="00123255">
          <w:rPr>
            <w:noProof/>
            <w:webHidden/>
          </w:rPr>
          <w:t>34</w:t>
        </w:r>
        <w:r>
          <w:rPr>
            <w:noProof/>
            <w:webHidden/>
          </w:rPr>
          <w:fldChar w:fldCharType="end"/>
        </w:r>
      </w:hyperlink>
    </w:p>
    <w:p w:rsidR="007227FA" w:rsidRDefault="00FB264D">
      <w:pPr>
        <w:pStyle w:val="24"/>
        <w:tabs>
          <w:tab w:val="right" w:leader="dot" w:pos="9345"/>
        </w:tabs>
        <w:rPr>
          <w:rFonts w:asciiTheme="minorHAnsi" w:eastAsiaTheme="minorEastAsia" w:hAnsiTheme="minorHAnsi" w:cstheme="minorBidi"/>
          <w:noProof/>
          <w:sz w:val="22"/>
        </w:rPr>
      </w:pPr>
      <w:hyperlink w:anchor="_Toc11742086" w:history="1">
        <w:r w:rsidR="007227FA" w:rsidRPr="0079225C">
          <w:rPr>
            <w:rStyle w:val="a5"/>
            <w:noProof/>
          </w:rPr>
          <w:t xml:space="preserve">2.3. Реализация комплекса заданий по биологии с обучающимися по </w:t>
        </w:r>
        <w:r w:rsidR="007227FA" w:rsidRPr="0079225C">
          <w:rPr>
            <w:rStyle w:val="a5"/>
            <w:noProof/>
            <w:shd w:val="clear" w:color="auto" w:fill="FFFFFF"/>
          </w:rPr>
          <w:t>теме: «</w:t>
        </w:r>
        <w:r w:rsidR="007227FA" w:rsidRPr="0079225C">
          <w:rPr>
            <w:rStyle w:val="a5"/>
            <w:iCs/>
            <w:noProof/>
          </w:rPr>
          <w:t>Земноводные и пресмыкающиеся</w:t>
        </w:r>
        <w:r w:rsidR="007227FA" w:rsidRPr="0079225C">
          <w:rPr>
            <w:rStyle w:val="a5"/>
            <w:noProof/>
            <w:shd w:val="clear" w:color="auto" w:fill="FFFFFF"/>
          </w:rPr>
          <w:t>»</w:t>
        </w:r>
        <w:r w:rsidR="007227FA">
          <w:rPr>
            <w:noProof/>
            <w:webHidden/>
          </w:rPr>
          <w:tab/>
        </w:r>
        <w:r>
          <w:rPr>
            <w:noProof/>
            <w:webHidden/>
          </w:rPr>
          <w:fldChar w:fldCharType="begin"/>
        </w:r>
        <w:r w:rsidR="007227FA">
          <w:rPr>
            <w:noProof/>
            <w:webHidden/>
          </w:rPr>
          <w:instrText xml:space="preserve"> PAGEREF _Toc11742086 \h </w:instrText>
        </w:r>
        <w:r>
          <w:rPr>
            <w:noProof/>
            <w:webHidden/>
          </w:rPr>
        </w:r>
        <w:r>
          <w:rPr>
            <w:noProof/>
            <w:webHidden/>
          </w:rPr>
          <w:fldChar w:fldCharType="separate"/>
        </w:r>
        <w:r w:rsidR="00123255">
          <w:rPr>
            <w:noProof/>
            <w:webHidden/>
          </w:rPr>
          <w:t>53</w:t>
        </w:r>
        <w:r>
          <w:rPr>
            <w:noProof/>
            <w:webHidden/>
          </w:rPr>
          <w:fldChar w:fldCharType="end"/>
        </w:r>
      </w:hyperlink>
    </w:p>
    <w:p w:rsidR="007227FA" w:rsidRDefault="00FB264D">
      <w:pPr>
        <w:pStyle w:val="11"/>
        <w:tabs>
          <w:tab w:val="right" w:leader="dot" w:pos="9345"/>
        </w:tabs>
        <w:rPr>
          <w:rFonts w:asciiTheme="minorHAnsi" w:eastAsiaTheme="minorEastAsia" w:hAnsiTheme="minorHAnsi" w:cstheme="minorBidi"/>
          <w:noProof/>
          <w:sz w:val="22"/>
        </w:rPr>
      </w:pPr>
      <w:hyperlink w:anchor="_Toc11742087" w:history="1">
        <w:r w:rsidR="007227FA" w:rsidRPr="0079225C">
          <w:rPr>
            <w:rStyle w:val="a5"/>
            <w:noProof/>
            <w:shd w:val="clear" w:color="auto" w:fill="FFFFFF"/>
          </w:rPr>
          <w:t>Выводы</w:t>
        </w:r>
        <w:r w:rsidR="007227FA">
          <w:rPr>
            <w:noProof/>
            <w:webHidden/>
          </w:rPr>
          <w:tab/>
        </w:r>
        <w:r>
          <w:rPr>
            <w:noProof/>
            <w:webHidden/>
          </w:rPr>
          <w:fldChar w:fldCharType="begin"/>
        </w:r>
        <w:r w:rsidR="007227FA">
          <w:rPr>
            <w:noProof/>
            <w:webHidden/>
          </w:rPr>
          <w:instrText xml:space="preserve"> PAGEREF _Toc11742087 \h </w:instrText>
        </w:r>
        <w:r>
          <w:rPr>
            <w:noProof/>
            <w:webHidden/>
          </w:rPr>
        </w:r>
        <w:r>
          <w:rPr>
            <w:noProof/>
            <w:webHidden/>
          </w:rPr>
          <w:fldChar w:fldCharType="separate"/>
        </w:r>
        <w:r w:rsidR="00123255">
          <w:rPr>
            <w:noProof/>
            <w:webHidden/>
          </w:rPr>
          <w:t>62</w:t>
        </w:r>
        <w:r>
          <w:rPr>
            <w:noProof/>
            <w:webHidden/>
          </w:rPr>
          <w:fldChar w:fldCharType="end"/>
        </w:r>
      </w:hyperlink>
    </w:p>
    <w:p w:rsidR="007227FA" w:rsidRDefault="00FB264D">
      <w:pPr>
        <w:pStyle w:val="11"/>
        <w:tabs>
          <w:tab w:val="right" w:leader="dot" w:pos="9345"/>
        </w:tabs>
        <w:rPr>
          <w:rFonts w:asciiTheme="minorHAnsi" w:eastAsiaTheme="minorEastAsia" w:hAnsiTheme="minorHAnsi" w:cstheme="minorBidi"/>
          <w:noProof/>
          <w:sz w:val="22"/>
        </w:rPr>
      </w:pPr>
      <w:hyperlink w:anchor="_Toc11742088" w:history="1">
        <w:r w:rsidR="007227FA" w:rsidRPr="0079225C">
          <w:rPr>
            <w:rStyle w:val="a5"/>
            <w:noProof/>
            <w:shd w:val="clear" w:color="auto" w:fill="FFFFFF"/>
          </w:rPr>
          <w:t>Список литературы</w:t>
        </w:r>
        <w:r w:rsidR="007227FA">
          <w:rPr>
            <w:noProof/>
            <w:webHidden/>
          </w:rPr>
          <w:tab/>
        </w:r>
        <w:r>
          <w:rPr>
            <w:noProof/>
            <w:webHidden/>
          </w:rPr>
          <w:fldChar w:fldCharType="begin"/>
        </w:r>
        <w:r w:rsidR="007227FA">
          <w:rPr>
            <w:noProof/>
            <w:webHidden/>
          </w:rPr>
          <w:instrText xml:space="preserve"> PAGEREF _Toc11742088 \h </w:instrText>
        </w:r>
        <w:r>
          <w:rPr>
            <w:noProof/>
            <w:webHidden/>
          </w:rPr>
        </w:r>
        <w:r>
          <w:rPr>
            <w:noProof/>
            <w:webHidden/>
          </w:rPr>
          <w:fldChar w:fldCharType="separate"/>
        </w:r>
        <w:r w:rsidR="00123255">
          <w:rPr>
            <w:noProof/>
            <w:webHidden/>
          </w:rPr>
          <w:t>63</w:t>
        </w:r>
        <w:r>
          <w:rPr>
            <w:noProof/>
            <w:webHidden/>
          </w:rPr>
          <w:fldChar w:fldCharType="end"/>
        </w:r>
      </w:hyperlink>
    </w:p>
    <w:p w:rsidR="007227FA" w:rsidRDefault="00FB264D">
      <w:pPr>
        <w:pStyle w:val="11"/>
        <w:tabs>
          <w:tab w:val="right" w:leader="dot" w:pos="9345"/>
        </w:tabs>
        <w:rPr>
          <w:rFonts w:asciiTheme="minorHAnsi" w:eastAsiaTheme="minorEastAsia" w:hAnsiTheme="minorHAnsi" w:cstheme="minorBidi"/>
          <w:noProof/>
          <w:sz w:val="22"/>
        </w:rPr>
      </w:pPr>
      <w:hyperlink w:anchor="_Toc11742089" w:history="1">
        <w:r w:rsidR="007227FA" w:rsidRPr="0079225C">
          <w:rPr>
            <w:rStyle w:val="a5"/>
            <w:iCs/>
            <w:noProof/>
            <w:shd w:val="clear" w:color="auto" w:fill="FFFFFF"/>
          </w:rPr>
          <w:t>ПРИЛОЖЕНИЕ</w:t>
        </w:r>
        <w:r w:rsidR="007227FA">
          <w:rPr>
            <w:noProof/>
            <w:webHidden/>
          </w:rPr>
          <w:tab/>
        </w:r>
        <w:r>
          <w:rPr>
            <w:noProof/>
            <w:webHidden/>
          </w:rPr>
          <w:fldChar w:fldCharType="begin"/>
        </w:r>
        <w:r w:rsidR="007227FA">
          <w:rPr>
            <w:noProof/>
            <w:webHidden/>
          </w:rPr>
          <w:instrText xml:space="preserve"> PAGEREF _Toc11742089 \h </w:instrText>
        </w:r>
        <w:r>
          <w:rPr>
            <w:noProof/>
            <w:webHidden/>
          </w:rPr>
        </w:r>
        <w:r>
          <w:rPr>
            <w:noProof/>
            <w:webHidden/>
          </w:rPr>
          <w:fldChar w:fldCharType="separate"/>
        </w:r>
        <w:r w:rsidR="00123255">
          <w:rPr>
            <w:noProof/>
            <w:webHidden/>
          </w:rPr>
          <w:t>67</w:t>
        </w:r>
        <w:r>
          <w:rPr>
            <w:noProof/>
            <w:webHidden/>
          </w:rPr>
          <w:fldChar w:fldCharType="end"/>
        </w:r>
      </w:hyperlink>
    </w:p>
    <w:p w:rsidR="00DA62ED" w:rsidRPr="007A539C" w:rsidRDefault="00FB264D" w:rsidP="007A539C">
      <w:pPr>
        <w:pStyle w:val="a3"/>
        <w:ind w:left="1429" w:firstLine="0"/>
        <w:rPr>
          <w:sz w:val="28"/>
          <w:szCs w:val="28"/>
        </w:rPr>
      </w:pPr>
      <w:r w:rsidRPr="007A539C">
        <w:rPr>
          <w:sz w:val="28"/>
          <w:szCs w:val="28"/>
        </w:rPr>
        <w:fldChar w:fldCharType="end"/>
      </w:r>
    </w:p>
    <w:p w:rsidR="00B80AB3" w:rsidRPr="006410D0" w:rsidRDefault="00B80AB3" w:rsidP="006410D0">
      <w:pPr>
        <w:pStyle w:val="a7"/>
        <w:spacing w:line="360" w:lineRule="auto"/>
        <w:rPr>
          <w:rFonts w:ascii="Times New Roman" w:hAnsi="Times New Roman"/>
          <w:b/>
          <w:bCs/>
          <w:sz w:val="28"/>
          <w:szCs w:val="28"/>
          <w:shd w:val="clear" w:color="auto" w:fill="FFFFFF"/>
        </w:rPr>
      </w:pPr>
    </w:p>
    <w:p w:rsidR="00B80AB3" w:rsidRPr="006410D0" w:rsidRDefault="00B80AB3" w:rsidP="006410D0">
      <w:pPr>
        <w:pStyle w:val="a7"/>
        <w:spacing w:line="360" w:lineRule="auto"/>
        <w:ind w:firstLine="0"/>
        <w:rPr>
          <w:rFonts w:ascii="Times New Roman" w:hAnsi="Times New Roman"/>
          <w:b/>
          <w:bCs/>
          <w:sz w:val="28"/>
          <w:szCs w:val="28"/>
          <w:shd w:val="clear" w:color="auto" w:fill="FFFFFF"/>
        </w:rPr>
      </w:pPr>
    </w:p>
    <w:p w:rsidR="00B725DB" w:rsidRPr="006410D0" w:rsidRDefault="00B725DB" w:rsidP="006410D0">
      <w:pPr>
        <w:pStyle w:val="a7"/>
        <w:spacing w:line="360" w:lineRule="auto"/>
        <w:rPr>
          <w:rFonts w:ascii="Times New Roman" w:hAnsi="Times New Roman"/>
          <w:b/>
          <w:bCs/>
          <w:sz w:val="28"/>
          <w:szCs w:val="28"/>
          <w:shd w:val="clear" w:color="auto" w:fill="FFFFFF"/>
        </w:rPr>
      </w:pPr>
    </w:p>
    <w:p w:rsidR="00FF260D" w:rsidRPr="006410D0" w:rsidRDefault="00FF260D" w:rsidP="006410D0">
      <w:pPr>
        <w:pStyle w:val="1"/>
        <w:pageBreakBefore/>
        <w:rPr>
          <w:shd w:val="clear" w:color="auto" w:fill="FFFFFF"/>
        </w:rPr>
      </w:pPr>
      <w:bookmarkStart w:id="1" w:name="_Toc11742075"/>
      <w:r w:rsidRPr="006410D0">
        <w:rPr>
          <w:shd w:val="clear" w:color="auto" w:fill="FFFFFF"/>
        </w:rPr>
        <w:lastRenderedPageBreak/>
        <w:t>Введение</w:t>
      </w:r>
      <w:bookmarkEnd w:id="1"/>
    </w:p>
    <w:p w:rsidR="00FF260D" w:rsidRPr="006410D0" w:rsidRDefault="00FF260D" w:rsidP="00C00A7C">
      <w:pPr>
        <w:ind w:firstLine="709"/>
        <w:contextualSpacing/>
        <w:rPr>
          <w:sz w:val="28"/>
          <w:szCs w:val="28"/>
        </w:rPr>
      </w:pPr>
      <w:r w:rsidRPr="006410D0">
        <w:rPr>
          <w:sz w:val="28"/>
          <w:szCs w:val="28"/>
        </w:rPr>
        <w:t xml:space="preserve">Федеральный закон «Об образовании в Российской Федерации» устанавливает новый  инклюзивный подход к получению образования лицами с ограниченными возможностями здоровья (далее – ОВЗ), который заключается в обеспечении «равного доступа к образованию для всех обучающихся с учетом разнообразия, особых образовательных потребностей и индивидуальных возможностей» (ст. 2 п. 27 Федерального закона «Об образовании в Российской Федерации»). Соответственно, приоритетной целью образования в соответствии с ФГОС ООО и ФГОС ОВЗ является обеспечение высокого качества российского образования. </w:t>
      </w:r>
    </w:p>
    <w:p w:rsidR="00FF260D" w:rsidRPr="006410D0" w:rsidRDefault="00FF260D" w:rsidP="00C00A7C">
      <w:pPr>
        <w:ind w:firstLine="709"/>
        <w:contextualSpacing/>
        <w:rPr>
          <w:sz w:val="28"/>
          <w:szCs w:val="28"/>
        </w:rPr>
      </w:pPr>
      <w:r w:rsidRPr="006410D0">
        <w:rPr>
          <w:sz w:val="28"/>
          <w:szCs w:val="28"/>
        </w:rPr>
        <w:t xml:space="preserve">Важнейшей задачей ФГОС ОВЗ является обеспечение доступности качественного образования, его индивидуализация и дифференциация, предполагающая: </w:t>
      </w:r>
    </w:p>
    <w:p w:rsidR="00FF260D" w:rsidRPr="006410D0" w:rsidRDefault="00FF260D" w:rsidP="00C00A7C">
      <w:pPr>
        <w:ind w:firstLine="709"/>
        <w:contextualSpacing/>
        <w:rPr>
          <w:sz w:val="28"/>
          <w:szCs w:val="28"/>
        </w:rPr>
      </w:pPr>
      <w:r w:rsidRPr="006410D0">
        <w:rPr>
          <w:sz w:val="28"/>
          <w:szCs w:val="28"/>
        </w:rPr>
        <w:t xml:space="preserve">• защиту прав личности обучающегося, обеспечение его психологической и физической безопасности, педагогическую поддержку и содействие ребенку в проблемных ситуациях; </w:t>
      </w:r>
    </w:p>
    <w:p w:rsidR="00FF260D" w:rsidRPr="006410D0" w:rsidRDefault="00FF260D" w:rsidP="00C00A7C">
      <w:pPr>
        <w:ind w:firstLine="709"/>
        <w:contextualSpacing/>
        <w:rPr>
          <w:sz w:val="28"/>
          <w:szCs w:val="28"/>
        </w:rPr>
      </w:pPr>
      <w:r w:rsidRPr="006410D0">
        <w:rPr>
          <w:sz w:val="28"/>
          <w:szCs w:val="28"/>
        </w:rPr>
        <w:t xml:space="preserve">• квалифицированную комплексную диагностику возможностей и способностей ребенка, начиная с раннего возраста; </w:t>
      </w:r>
    </w:p>
    <w:p w:rsidR="00FF260D" w:rsidRPr="006410D0" w:rsidRDefault="00FF260D" w:rsidP="00C00A7C">
      <w:pPr>
        <w:ind w:firstLine="709"/>
        <w:contextualSpacing/>
        <w:rPr>
          <w:sz w:val="28"/>
          <w:szCs w:val="28"/>
        </w:rPr>
      </w:pPr>
      <w:r w:rsidRPr="006410D0">
        <w:rPr>
          <w:sz w:val="28"/>
          <w:szCs w:val="28"/>
        </w:rPr>
        <w:t>• реализацию программ преодоления трудностей в обучении и школьной неуспеваемости, участие специалистов системы сопровождения в разработке образовательных программ, реальных возможност</w:t>
      </w:r>
      <w:r w:rsidR="004404A8" w:rsidRPr="006410D0">
        <w:rPr>
          <w:sz w:val="28"/>
          <w:szCs w:val="28"/>
        </w:rPr>
        <w:t>ей и успехов у детей с ограниченными возможностями</w:t>
      </w:r>
      <w:r w:rsidRPr="006410D0">
        <w:rPr>
          <w:sz w:val="28"/>
          <w:szCs w:val="28"/>
        </w:rPr>
        <w:t xml:space="preserve"> в сфере обучения.</w:t>
      </w:r>
    </w:p>
    <w:p w:rsidR="00FF260D" w:rsidRPr="006410D0" w:rsidRDefault="001041C2" w:rsidP="00C00A7C">
      <w:pPr>
        <w:ind w:firstLine="709"/>
        <w:contextualSpacing/>
        <w:rPr>
          <w:sz w:val="28"/>
          <w:szCs w:val="28"/>
        </w:rPr>
      </w:pPr>
      <w:r>
        <w:rPr>
          <w:sz w:val="28"/>
          <w:szCs w:val="28"/>
        </w:rPr>
        <w:t>Верзилин Н.М.</w:t>
      </w:r>
      <w:r w:rsidR="00FF260D" w:rsidRPr="006410D0">
        <w:rPr>
          <w:sz w:val="28"/>
          <w:szCs w:val="28"/>
        </w:rPr>
        <w:t xml:space="preserve"> писал, что умственное развитие выражает то новое, что выполняется самостоятельно путем новообразования новых качеств ума и переводит психические функции с более низкого на более высокий уровень развития по линии произвольности и осознанности [12].</w:t>
      </w:r>
    </w:p>
    <w:p w:rsidR="00FF260D" w:rsidRPr="006410D0" w:rsidRDefault="00136856" w:rsidP="00C00A7C">
      <w:pPr>
        <w:ind w:firstLine="708"/>
        <w:contextualSpacing/>
        <w:rPr>
          <w:sz w:val="28"/>
          <w:szCs w:val="28"/>
        </w:rPr>
      </w:pPr>
      <w:r>
        <w:rPr>
          <w:sz w:val="28"/>
          <w:szCs w:val="28"/>
        </w:rPr>
        <w:t>З</w:t>
      </w:r>
      <w:r w:rsidR="00FF260D" w:rsidRPr="006410D0">
        <w:rPr>
          <w:sz w:val="28"/>
          <w:szCs w:val="28"/>
        </w:rPr>
        <w:t>адачи спец</w:t>
      </w:r>
      <w:r w:rsidR="004404A8" w:rsidRPr="006410D0">
        <w:rPr>
          <w:sz w:val="28"/>
          <w:szCs w:val="28"/>
        </w:rPr>
        <w:t>иального образования детей с ограниченными возможностями</w:t>
      </w:r>
      <w:r w:rsidR="00FF260D" w:rsidRPr="006410D0">
        <w:rPr>
          <w:sz w:val="28"/>
          <w:szCs w:val="28"/>
        </w:rPr>
        <w:t xml:space="preserve"> </w:t>
      </w:r>
      <w:r>
        <w:rPr>
          <w:sz w:val="28"/>
          <w:szCs w:val="28"/>
        </w:rPr>
        <w:t xml:space="preserve"> здоровья </w:t>
      </w:r>
      <w:r w:rsidR="00FF260D" w:rsidRPr="006410D0">
        <w:rPr>
          <w:sz w:val="28"/>
          <w:szCs w:val="28"/>
        </w:rPr>
        <w:t>должны формироваться в соответствии с образов</w:t>
      </w:r>
      <w:r>
        <w:rPr>
          <w:sz w:val="28"/>
          <w:szCs w:val="28"/>
        </w:rPr>
        <w:t>ательными потребностями ребенка и  его индивидуальным</w:t>
      </w:r>
      <w:r w:rsidR="00FF260D" w:rsidRPr="006410D0">
        <w:rPr>
          <w:sz w:val="28"/>
          <w:szCs w:val="28"/>
        </w:rPr>
        <w:t xml:space="preserve"> особенностями. Перед педагогом, обучающим детей и детей с ограниченными возможностями здоровья, непременно возникает ряд проблем. А именно:</w:t>
      </w:r>
    </w:p>
    <w:p w:rsidR="00FF260D" w:rsidRPr="006410D0" w:rsidRDefault="00136856" w:rsidP="00C00A7C">
      <w:pPr>
        <w:contextualSpacing/>
        <w:rPr>
          <w:sz w:val="28"/>
          <w:szCs w:val="28"/>
        </w:rPr>
      </w:pPr>
      <w:r>
        <w:rPr>
          <w:sz w:val="28"/>
          <w:szCs w:val="28"/>
        </w:rPr>
        <w:t>1.  Каждый  учащий</w:t>
      </w:r>
      <w:r w:rsidR="00FF260D" w:rsidRPr="006410D0">
        <w:rPr>
          <w:sz w:val="28"/>
          <w:szCs w:val="28"/>
        </w:rPr>
        <w:t xml:space="preserve">ся </w:t>
      </w:r>
      <w:r>
        <w:rPr>
          <w:sz w:val="28"/>
          <w:szCs w:val="28"/>
        </w:rPr>
        <w:t xml:space="preserve">должен быть успешен </w:t>
      </w:r>
      <w:r w:rsidR="00FF260D" w:rsidRPr="006410D0">
        <w:rPr>
          <w:sz w:val="28"/>
          <w:szCs w:val="28"/>
        </w:rPr>
        <w:t xml:space="preserve">в обучении; </w:t>
      </w:r>
    </w:p>
    <w:p w:rsidR="00FF260D" w:rsidRPr="00577E8E" w:rsidRDefault="00FF260D" w:rsidP="00C00A7C">
      <w:pPr>
        <w:contextualSpacing/>
        <w:rPr>
          <w:sz w:val="28"/>
          <w:szCs w:val="28"/>
        </w:rPr>
      </w:pPr>
      <w:r w:rsidRPr="00577E8E">
        <w:rPr>
          <w:sz w:val="28"/>
          <w:szCs w:val="28"/>
        </w:rPr>
        <w:t xml:space="preserve">2. Укрепление и сохранение и здоровья ученика при организации его образовательной деятельности; </w:t>
      </w:r>
    </w:p>
    <w:p w:rsidR="00FF260D" w:rsidRPr="006410D0" w:rsidRDefault="00FF260D" w:rsidP="00C00A7C">
      <w:pPr>
        <w:contextualSpacing/>
        <w:rPr>
          <w:sz w:val="28"/>
          <w:szCs w:val="28"/>
        </w:rPr>
      </w:pPr>
      <w:r w:rsidRPr="006410D0">
        <w:rPr>
          <w:sz w:val="28"/>
          <w:szCs w:val="28"/>
        </w:rPr>
        <w:t xml:space="preserve">3. Обеспечение каждым обучающимся приобретением социального опыта. </w:t>
      </w:r>
    </w:p>
    <w:p w:rsidR="00FF260D" w:rsidRPr="006410D0" w:rsidRDefault="00FF260D" w:rsidP="00C00A7C">
      <w:pPr>
        <w:ind w:firstLine="709"/>
        <w:contextualSpacing/>
        <w:rPr>
          <w:sz w:val="28"/>
          <w:szCs w:val="28"/>
        </w:rPr>
      </w:pPr>
      <w:r w:rsidRPr="006410D0">
        <w:rPr>
          <w:sz w:val="28"/>
          <w:szCs w:val="28"/>
        </w:rPr>
        <w:t xml:space="preserve">В современном представлении понятие «качество образования» не сводится лишь только к набору знаний, умений и навыков, но раскрывается через такие категории как «здоровье», «социальное благополучие», «самореализация», «защищенность». Развивать самостоятельность, активность, инициативность, </w:t>
      </w:r>
      <w:r w:rsidRPr="006410D0">
        <w:rPr>
          <w:sz w:val="28"/>
          <w:szCs w:val="28"/>
        </w:rPr>
        <w:softHyphen/>
        <w:t xml:space="preserve">творчества – это требования самой жизни, определяющие во многом тот вектор и то направление, в котором следует совершенствовать учебно-воспитательный процесс. </w:t>
      </w:r>
      <w:r w:rsidR="00136856">
        <w:rPr>
          <w:sz w:val="28"/>
          <w:szCs w:val="28"/>
        </w:rPr>
        <w:t xml:space="preserve">  На сегодняшний день, </w:t>
      </w:r>
      <w:r w:rsidR="00136856">
        <w:rPr>
          <w:sz w:val="28"/>
          <w:szCs w:val="28"/>
        </w:rPr>
        <w:lastRenderedPageBreak/>
        <w:t>р</w:t>
      </w:r>
      <w:r w:rsidRPr="006410D0">
        <w:rPr>
          <w:sz w:val="28"/>
          <w:szCs w:val="28"/>
        </w:rPr>
        <w:t xml:space="preserve">азвитие познавательной деятельности учащихся – </w:t>
      </w:r>
      <w:r w:rsidR="00136856">
        <w:rPr>
          <w:sz w:val="28"/>
          <w:szCs w:val="28"/>
        </w:rPr>
        <w:t xml:space="preserve">эта </w:t>
      </w:r>
      <w:r w:rsidRPr="006410D0">
        <w:rPr>
          <w:sz w:val="28"/>
          <w:szCs w:val="28"/>
        </w:rPr>
        <w:t>одна из актуальных проблем развития педагогической теории и практики</w:t>
      </w:r>
      <w:r w:rsidR="00136856">
        <w:rPr>
          <w:sz w:val="28"/>
          <w:szCs w:val="28"/>
        </w:rPr>
        <w:t xml:space="preserve"> </w:t>
      </w:r>
      <w:r w:rsidR="00136856" w:rsidRPr="006410D0">
        <w:rPr>
          <w:sz w:val="28"/>
          <w:szCs w:val="28"/>
        </w:rPr>
        <w:t>на современном этапе</w:t>
      </w:r>
      <w:r w:rsidRPr="006410D0">
        <w:rPr>
          <w:sz w:val="28"/>
          <w:szCs w:val="28"/>
        </w:rPr>
        <w:t>.</w:t>
      </w:r>
    </w:p>
    <w:p w:rsidR="00FF260D" w:rsidRPr="006410D0" w:rsidRDefault="00136856" w:rsidP="00C00A7C">
      <w:pPr>
        <w:ind w:firstLine="709"/>
        <w:contextualSpacing/>
        <w:rPr>
          <w:sz w:val="28"/>
          <w:szCs w:val="28"/>
        </w:rPr>
      </w:pPr>
      <w:r>
        <w:rPr>
          <w:sz w:val="28"/>
          <w:szCs w:val="28"/>
        </w:rPr>
        <w:t>Формирование ответственности, самостоятельности,</w:t>
      </w:r>
      <w:r w:rsidR="00FF260D" w:rsidRPr="006410D0">
        <w:rPr>
          <w:sz w:val="28"/>
          <w:szCs w:val="28"/>
        </w:rPr>
        <w:t xml:space="preserve"> способным к у</w:t>
      </w:r>
      <w:r>
        <w:rPr>
          <w:sz w:val="28"/>
          <w:szCs w:val="28"/>
        </w:rPr>
        <w:t>спешной социализации в обществе, а</w:t>
      </w:r>
      <w:r w:rsidR="00FF260D" w:rsidRPr="006410D0">
        <w:rPr>
          <w:sz w:val="28"/>
          <w:szCs w:val="28"/>
        </w:rPr>
        <w:t>ктивная адаптация на рынке труда, определяющая необходимость широкого использования развития социальных навыков; способность к личностному</w:t>
      </w:r>
      <w:r w:rsidRPr="00136856">
        <w:rPr>
          <w:sz w:val="28"/>
          <w:szCs w:val="28"/>
        </w:rPr>
        <w:t xml:space="preserve"> </w:t>
      </w:r>
      <w:r w:rsidRPr="006410D0">
        <w:rPr>
          <w:sz w:val="28"/>
          <w:szCs w:val="28"/>
        </w:rPr>
        <w:t>саморазвитию</w:t>
      </w:r>
      <w:r>
        <w:rPr>
          <w:sz w:val="28"/>
          <w:szCs w:val="28"/>
        </w:rPr>
        <w:t xml:space="preserve"> и самоопределению</w:t>
      </w:r>
      <w:r w:rsidR="00FF260D" w:rsidRPr="006410D0">
        <w:rPr>
          <w:sz w:val="28"/>
          <w:szCs w:val="28"/>
        </w:rPr>
        <w:t>.</w:t>
      </w:r>
    </w:p>
    <w:p w:rsidR="00FF260D" w:rsidRPr="006410D0" w:rsidRDefault="00FF260D" w:rsidP="00C00A7C">
      <w:pPr>
        <w:ind w:firstLine="709"/>
        <w:contextualSpacing/>
        <w:rPr>
          <w:sz w:val="28"/>
          <w:szCs w:val="28"/>
        </w:rPr>
      </w:pPr>
      <w:r w:rsidRPr="006410D0">
        <w:rPr>
          <w:sz w:val="28"/>
          <w:szCs w:val="28"/>
        </w:rPr>
        <w:t xml:space="preserve">Обучение детей с ограниченными возможностями здоровья биологии – это сложный, многогранный процесс. В связи с трудностями восприятия учебной информации и формирования правильных представлений о биологических и явлениях возникает необходимость индивидуализировать учебный процесс, а вместе с этим активизировать познавательную деятельность обучающихся. </w:t>
      </w:r>
    </w:p>
    <w:p w:rsidR="00FF260D" w:rsidRPr="006410D0" w:rsidRDefault="00FF260D" w:rsidP="00C00A7C">
      <w:pPr>
        <w:ind w:firstLine="709"/>
        <w:contextualSpacing/>
        <w:rPr>
          <w:sz w:val="28"/>
          <w:szCs w:val="28"/>
        </w:rPr>
      </w:pPr>
      <w:r w:rsidRPr="006410D0">
        <w:rPr>
          <w:sz w:val="28"/>
          <w:szCs w:val="28"/>
        </w:rPr>
        <w:t xml:space="preserve">Актуальность исследования и практическая значимость определили выбор темы исследования «Активизация познавательного интереса на уроках биологии в классах с присутствием </w:t>
      </w:r>
      <w:bookmarkStart w:id="2" w:name="_Hlk8374427"/>
      <w:r w:rsidRPr="006410D0">
        <w:rPr>
          <w:sz w:val="28"/>
          <w:szCs w:val="28"/>
        </w:rPr>
        <w:t>детей с ограниченными возможностями</w:t>
      </w:r>
      <w:bookmarkEnd w:id="2"/>
      <w:r w:rsidRPr="006410D0">
        <w:rPr>
          <w:sz w:val="28"/>
          <w:szCs w:val="28"/>
        </w:rPr>
        <w:t xml:space="preserve"> </w:t>
      </w:r>
    </w:p>
    <w:p w:rsidR="00FF260D" w:rsidRPr="006410D0" w:rsidRDefault="00FF260D" w:rsidP="00C00A7C">
      <w:pPr>
        <w:ind w:firstLine="709"/>
        <w:contextualSpacing/>
        <w:rPr>
          <w:sz w:val="28"/>
          <w:szCs w:val="28"/>
        </w:rPr>
      </w:pPr>
      <w:r w:rsidRPr="006410D0">
        <w:rPr>
          <w:b/>
          <w:bCs/>
          <w:sz w:val="28"/>
          <w:szCs w:val="28"/>
        </w:rPr>
        <w:t>Цель</w:t>
      </w:r>
      <w:r w:rsidRPr="006410D0">
        <w:rPr>
          <w:sz w:val="28"/>
          <w:szCs w:val="28"/>
        </w:rPr>
        <w:t>: Активизация познавательного интереса на уроках биологии в классах с присутствием детей с ограниченными в</w:t>
      </w:r>
      <w:r w:rsidR="002E0011" w:rsidRPr="006410D0">
        <w:rPr>
          <w:sz w:val="28"/>
          <w:szCs w:val="28"/>
        </w:rPr>
        <w:t>озможностями</w:t>
      </w:r>
    </w:p>
    <w:p w:rsidR="00FF260D" w:rsidRPr="006410D0" w:rsidRDefault="00FF260D" w:rsidP="00C00A7C">
      <w:pPr>
        <w:ind w:firstLine="709"/>
        <w:contextualSpacing/>
        <w:rPr>
          <w:sz w:val="28"/>
          <w:szCs w:val="28"/>
        </w:rPr>
      </w:pPr>
      <w:r w:rsidRPr="006410D0">
        <w:rPr>
          <w:b/>
          <w:bCs/>
          <w:sz w:val="28"/>
          <w:szCs w:val="28"/>
        </w:rPr>
        <w:t>Объект исследования</w:t>
      </w:r>
      <w:r w:rsidRPr="006410D0">
        <w:rPr>
          <w:sz w:val="28"/>
          <w:szCs w:val="28"/>
        </w:rPr>
        <w:t>: Обучение детей и детей с ограниченными возможностями (ДЦ</w:t>
      </w:r>
      <w:r w:rsidR="00F3017A" w:rsidRPr="006410D0">
        <w:rPr>
          <w:sz w:val="28"/>
          <w:szCs w:val="28"/>
        </w:rPr>
        <w:t>П</w:t>
      </w:r>
      <w:r w:rsidR="002E0011" w:rsidRPr="006410D0">
        <w:rPr>
          <w:sz w:val="28"/>
          <w:szCs w:val="28"/>
        </w:rPr>
        <w:t xml:space="preserve"> </w:t>
      </w:r>
      <w:r w:rsidR="007B3792" w:rsidRPr="006410D0">
        <w:rPr>
          <w:sz w:val="28"/>
          <w:szCs w:val="28"/>
        </w:rPr>
        <w:t>– нарушение опорно – двигательного аппарата</w:t>
      </w:r>
      <w:r w:rsidR="00F3017A" w:rsidRPr="006410D0">
        <w:rPr>
          <w:sz w:val="28"/>
          <w:szCs w:val="28"/>
        </w:rPr>
        <w:t>)</w:t>
      </w:r>
    </w:p>
    <w:p w:rsidR="00FF260D" w:rsidRPr="006410D0" w:rsidRDefault="00FF260D" w:rsidP="00C00A7C">
      <w:pPr>
        <w:ind w:firstLine="709"/>
        <w:contextualSpacing/>
        <w:rPr>
          <w:sz w:val="28"/>
          <w:szCs w:val="28"/>
        </w:rPr>
      </w:pPr>
      <w:r w:rsidRPr="006410D0">
        <w:rPr>
          <w:b/>
          <w:bCs/>
          <w:sz w:val="28"/>
          <w:szCs w:val="28"/>
        </w:rPr>
        <w:t>Предмет исследования</w:t>
      </w:r>
      <w:r w:rsidRPr="006410D0">
        <w:rPr>
          <w:sz w:val="28"/>
          <w:szCs w:val="28"/>
        </w:rPr>
        <w:t>: Процесс формирования познавательного интереса детей с ограниченными возможностями здоровья.</w:t>
      </w:r>
    </w:p>
    <w:p w:rsidR="00FF260D" w:rsidRPr="006410D0" w:rsidRDefault="00FF260D" w:rsidP="00C00A7C">
      <w:pPr>
        <w:ind w:firstLine="709"/>
        <w:contextualSpacing/>
        <w:rPr>
          <w:sz w:val="28"/>
          <w:szCs w:val="28"/>
        </w:rPr>
      </w:pPr>
      <w:r w:rsidRPr="006410D0">
        <w:rPr>
          <w:sz w:val="28"/>
          <w:szCs w:val="28"/>
        </w:rPr>
        <w:t xml:space="preserve">В соответствии с целью исследования были определены следующие </w:t>
      </w:r>
      <w:r w:rsidRPr="006410D0">
        <w:rPr>
          <w:b/>
          <w:bCs/>
          <w:sz w:val="28"/>
          <w:szCs w:val="28"/>
        </w:rPr>
        <w:t>задачи</w:t>
      </w:r>
      <w:r w:rsidRPr="006410D0">
        <w:rPr>
          <w:sz w:val="28"/>
          <w:szCs w:val="28"/>
        </w:rPr>
        <w:t xml:space="preserve">: </w:t>
      </w:r>
    </w:p>
    <w:p w:rsidR="00FF260D" w:rsidRPr="006410D0" w:rsidRDefault="00FF260D" w:rsidP="00C00A7C">
      <w:pPr>
        <w:ind w:firstLine="709"/>
        <w:contextualSpacing/>
        <w:rPr>
          <w:sz w:val="28"/>
          <w:szCs w:val="28"/>
        </w:rPr>
      </w:pPr>
      <w:r w:rsidRPr="006410D0">
        <w:rPr>
          <w:sz w:val="28"/>
          <w:szCs w:val="28"/>
        </w:rPr>
        <w:t>1. Изучить особенности познавательной деятельности детей с ограниченными возможностями.</w:t>
      </w:r>
    </w:p>
    <w:p w:rsidR="00FF260D" w:rsidRPr="006410D0" w:rsidRDefault="00FF260D" w:rsidP="00C00A7C">
      <w:pPr>
        <w:ind w:firstLine="709"/>
        <w:contextualSpacing/>
        <w:rPr>
          <w:sz w:val="28"/>
          <w:szCs w:val="28"/>
        </w:rPr>
      </w:pPr>
      <w:r w:rsidRPr="006410D0">
        <w:rPr>
          <w:sz w:val="28"/>
          <w:szCs w:val="28"/>
        </w:rPr>
        <w:t xml:space="preserve">2. Раскрыть особенности организации педагогического процесса в общеобразовательной школе при наличии в классе детей, имеющих ограниченными возможностями здоровья </w:t>
      </w:r>
    </w:p>
    <w:p w:rsidR="00FF260D" w:rsidRPr="006410D0" w:rsidRDefault="00FF260D" w:rsidP="00C00A7C">
      <w:pPr>
        <w:ind w:firstLine="709"/>
        <w:contextualSpacing/>
        <w:rPr>
          <w:sz w:val="28"/>
          <w:szCs w:val="28"/>
        </w:rPr>
      </w:pPr>
      <w:r w:rsidRPr="006410D0">
        <w:rPr>
          <w:sz w:val="28"/>
          <w:szCs w:val="28"/>
        </w:rPr>
        <w:t>3. Разработать комплекс заданий для улучшения качества знания на уроках биологии, через познавательную деятельность.</w:t>
      </w:r>
    </w:p>
    <w:p w:rsidR="00FF260D" w:rsidRPr="006410D0" w:rsidRDefault="00FF260D" w:rsidP="00C00A7C">
      <w:pPr>
        <w:ind w:firstLine="709"/>
        <w:contextualSpacing/>
        <w:rPr>
          <w:sz w:val="28"/>
          <w:szCs w:val="28"/>
        </w:rPr>
      </w:pPr>
      <w:r w:rsidRPr="006410D0">
        <w:rPr>
          <w:sz w:val="28"/>
          <w:szCs w:val="28"/>
        </w:rPr>
        <w:t>Для решения поставленных задач по эффективности формирования позн</w:t>
      </w:r>
      <w:r w:rsidR="004404A8" w:rsidRPr="006410D0">
        <w:rPr>
          <w:sz w:val="28"/>
          <w:szCs w:val="28"/>
        </w:rPr>
        <w:t>авательного интереса детей с ограниченными возможностями</w:t>
      </w:r>
      <w:r w:rsidR="0019711F">
        <w:rPr>
          <w:sz w:val="28"/>
          <w:szCs w:val="28"/>
        </w:rPr>
        <w:t xml:space="preserve"> </w:t>
      </w:r>
      <w:r w:rsidRPr="006410D0">
        <w:rPr>
          <w:sz w:val="28"/>
          <w:szCs w:val="28"/>
        </w:rPr>
        <w:t xml:space="preserve">были использованы следующие методы исследования: </w:t>
      </w:r>
    </w:p>
    <w:p w:rsidR="00FF260D" w:rsidRPr="006410D0" w:rsidRDefault="00FF260D" w:rsidP="00C00A7C">
      <w:pPr>
        <w:ind w:firstLine="709"/>
        <w:contextualSpacing/>
        <w:rPr>
          <w:sz w:val="28"/>
          <w:szCs w:val="28"/>
        </w:rPr>
      </w:pPr>
      <w:r w:rsidRPr="006410D0">
        <w:rPr>
          <w:sz w:val="28"/>
          <w:szCs w:val="28"/>
        </w:rPr>
        <w:t>-</w:t>
      </w:r>
      <w:r w:rsidR="006410D0">
        <w:rPr>
          <w:sz w:val="28"/>
          <w:szCs w:val="28"/>
        </w:rPr>
        <w:t xml:space="preserve"> </w:t>
      </w:r>
      <w:r w:rsidRPr="006410D0">
        <w:rPr>
          <w:sz w:val="28"/>
          <w:szCs w:val="28"/>
        </w:rPr>
        <w:t xml:space="preserve">теоретический метод (анализ психолого-педагогической и методической литературы по проблеме исследования, обобщение); </w:t>
      </w:r>
    </w:p>
    <w:p w:rsidR="00FF260D" w:rsidRPr="006410D0" w:rsidRDefault="00FF260D" w:rsidP="00C00A7C">
      <w:pPr>
        <w:ind w:firstLine="709"/>
        <w:contextualSpacing/>
        <w:rPr>
          <w:sz w:val="28"/>
          <w:szCs w:val="28"/>
        </w:rPr>
      </w:pPr>
      <w:r w:rsidRPr="006410D0">
        <w:rPr>
          <w:sz w:val="28"/>
          <w:szCs w:val="28"/>
        </w:rPr>
        <w:t>-</w:t>
      </w:r>
      <w:r w:rsidR="006410D0">
        <w:rPr>
          <w:sz w:val="28"/>
          <w:szCs w:val="28"/>
        </w:rPr>
        <w:t xml:space="preserve"> </w:t>
      </w:r>
      <w:r w:rsidRPr="006410D0">
        <w:rPr>
          <w:sz w:val="28"/>
          <w:szCs w:val="28"/>
        </w:rPr>
        <w:t xml:space="preserve">эмпирические методы: (метод наблюдения за обучающимися; анкетирование (анкета взята из методики диагностики познавательных интересов, предложенной Н.Е. Елфимовой); </w:t>
      </w:r>
    </w:p>
    <w:p w:rsidR="00FF260D" w:rsidRPr="006410D0" w:rsidRDefault="006410D0" w:rsidP="00C00A7C">
      <w:pPr>
        <w:ind w:firstLine="709"/>
        <w:contextualSpacing/>
        <w:rPr>
          <w:sz w:val="28"/>
          <w:szCs w:val="28"/>
        </w:rPr>
      </w:pPr>
      <w:r>
        <w:rPr>
          <w:sz w:val="28"/>
          <w:szCs w:val="28"/>
        </w:rPr>
        <w:t xml:space="preserve">- </w:t>
      </w:r>
      <w:r w:rsidR="00FF260D" w:rsidRPr="006410D0">
        <w:rPr>
          <w:sz w:val="28"/>
          <w:szCs w:val="28"/>
        </w:rPr>
        <w:t>метод диагностики познавательной активности Л.Ф. Тихомирова; - качественный и количественный анализ резуль</w:t>
      </w:r>
      <w:r w:rsidR="00D9663A" w:rsidRPr="006410D0">
        <w:rPr>
          <w:sz w:val="28"/>
          <w:szCs w:val="28"/>
        </w:rPr>
        <w:t xml:space="preserve">татов </w:t>
      </w:r>
      <w:r w:rsidR="00FF260D" w:rsidRPr="006410D0">
        <w:rPr>
          <w:sz w:val="28"/>
          <w:szCs w:val="28"/>
        </w:rPr>
        <w:t xml:space="preserve"> работы.</w:t>
      </w:r>
    </w:p>
    <w:p w:rsidR="00C00A7C" w:rsidRDefault="00896D52" w:rsidP="00C00A7C">
      <w:pPr>
        <w:ind w:firstLine="708"/>
        <w:contextualSpacing/>
        <w:rPr>
          <w:sz w:val="28"/>
          <w:szCs w:val="28"/>
        </w:rPr>
      </w:pPr>
      <w:r w:rsidRPr="006410D0">
        <w:rPr>
          <w:b/>
          <w:bCs/>
          <w:sz w:val="28"/>
          <w:szCs w:val="28"/>
        </w:rPr>
        <w:t>Б</w:t>
      </w:r>
      <w:r w:rsidR="00FF260D" w:rsidRPr="006410D0">
        <w:rPr>
          <w:b/>
          <w:bCs/>
          <w:sz w:val="28"/>
          <w:szCs w:val="28"/>
        </w:rPr>
        <w:t>аза исследования:</w:t>
      </w:r>
      <w:r w:rsidR="006410D0">
        <w:rPr>
          <w:sz w:val="28"/>
          <w:szCs w:val="28"/>
        </w:rPr>
        <w:t xml:space="preserve"> Муниципальное бюджетное </w:t>
      </w:r>
      <w:r w:rsidR="00FF260D" w:rsidRPr="006410D0">
        <w:rPr>
          <w:sz w:val="28"/>
          <w:szCs w:val="28"/>
        </w:rPr>
        <w:t>образовательное учреждение</w:t>
      </w:r>
      <w:r w:rsidR="006410D0">
        <w:rPr>
          <w:sz w:val="28"/>
          <w:szCs w:val="28"/>
        </w:rPr>
        <w:t xml:space="preserve"> «Средняя общеобразовательная школа №9» г. Назарово,</w:t>
      </w:r>
      <w:r w:rsidR="00202766">
        <w:rPr>
          <w:sz w:val="28"/>
          <w:szCs w:val="28"/>
        </w:rPr>
        <w:t xml:space="preserve"> </w:t>
      </w:r>
      <w:r w:rsidR="006410D0">
        <w:rPr>
          <w:sz w:val="28"/>
          <w:szCs w:val="28"/>
        </w:rPr>
        <w:t>с</w:t>
      </w:r>
      <w:r w:rsidR="00D9663A" w:rsidRPr="006410D0">
        <w:rPr>
          <w:sz w:val="28"/>
          <w:szCs w:val="28"/>
        </w:rPr>
        <w:t xml:space="preserve">роки </w:t>
      </w:r>
      <w:r w:rsidR="00C00A7C">
        <w:rPr>
          <w:sz w:val="28"/>
          <w:szCs w:val="28"/>
        </w:rPr>
        <w:lastRenderedPageBreak/>
        <w:t>проведения</w:t>
      </w:r>
      <w:r w:rsidR="00D9663A" w:rsidRPr="006410D0">
        <w:rPr>
          <w:sz w:val="28"/>
          <w:szCs w:val="28"/>
        </w:rPr>
        <w:t>:</w:t>
      </w:r>
      <w:r w:rsidR="00FF260D" w:rsidRPr="006410D0">
        <w:rPr>
          <w:sz w:val="28"/>
          <w:szCs w:val="28"/>
        </w:rPr>
        <w:t xml:space="preserve"> в течение учебного 2018 года. В исследовании </w:t>
      </w:r>
      <w:r w:rsidR="00374581" w:rsidRPr="006410D0">
        <w:rPr>
          <w:sz w:val="28"/>
          <w:szCs w:val="28"/>
        </w:rPr>
        <w:t>принял</w:t>
      </w:r>
      <w:r w:rsidR="00FF260D" w:rsidRPr="006410D0">
        <w:rPr>
          <w:sz w:val="28"/>
          <w:szCs w:val="28"/>
        </w:rPr>
        <w:t xml:space="preserve"> участие </w:t>
      </w:r>
      <w:r w:rsidR="0049532E">
        <w:rPr>
          <w:sz w:val="28"/>
          <w:szCs w:val="28"/>
        </w:rPr>
        <w:t>7 «а</w:t>
      </w:r>
      <w:r w:rsidR="00374581" w:rsidRPr="006410D0">
        <w:rPr>
          <w:sz w:val="28"/>
          <w:szCs w:val="28"/>
        </w:rPr>
        <w:t>»</w:t>
      </w:r>
      <w:r w:rsidR="0049532E">
        <w:rPr>
          <w:sz w:val="28"/>
          <w:szCs w:val="28"/>
        </w:rPr>
        <w:t>и 7 «б»</w:t>
      </w:r>
      <w:r w:rsidR="00374581" w:rsidRPr="006410D0">
        <w:rPr>
          <w:sz w:val="28"/>
          <w:szCs w:val="28"/>
        </w:rPr>
        <w:t xml:space="preserve"> класс</w:t>
      </w:r>
      <w:r w:rsidR="0049532E">
        <w:rPr>
          <w:sz w:val="28"/>
          <w:szCs w:val="28"/>
        </w:rPr>
        <w:t>а</w:t>
      </w:r>
      <w:r w:rsidR="00374581" w:rsidRPr="006410D0">
        <w:rPr>
          <w:sz w:val="28"/>
          <w:szCs w:val="28"/>
        </w:rPr>
        <w:t xml:space="preserve">. </w:t>
      </w:r>
    </w:p>
    <w:p w:rsidR="00FF260D" w:rsidRPr="006410D0" w:rsidRDefault="00FF260D" w:rsidP="00C00A7C">
      <w:pPr>
        <w:ind w:firstLine="708"/>
        <w:contextualSpacing/>
        <w:rPr>
          <w:sz w:val="28"/>
          <w:szCs w:val="28"/>
        </w:rPr>
      </w:pPr>
      <w:r w:rsidRPr="006410D0">
        <w:rPr>
          <w:b/>
          <w:bCs/>
          <w:sz w:val="28"/>
          <w:szCs w:val="28"/>
        </w:rPr>
        <w:t>Практическая значимость</w:t>
      </w:r>
      <w:r w:rsidRPr="006410D0">
        <w:rPr>
          <w:sz w:val="28"/>
          <w:szCs w:val="28"/>
        </w:rPr>
        <w:t>: исследования заключа</w:t>
      </w:r>
      <w:r w:rsidR="0019711F">
        <w:rPr>
          <w:sz w:val="28"/>
          <w:szCs w:val="28"/>
        </w:rPr>
        <w:t>ется в возможности применении</w:t>
      </w:r>
      <w:r w:rsidRPr="006410D0">
        <w:rPr>
          <w:sz w:val="28"/>
          <w:szCs w:val="28"/>
        </w:rPr>
        <w:t xml:space="preserve"> материалов в практике </w:t>
      </w:r>
      <w:r w:rsidR="0019711F">
        <w:rPr>
          <w:sz w:val="28"/>
          <w:szCs w:val="28"/>
        </w:rPr>
        <w:t xml:space="preserve">деятельности </w:t>
      </w:r>
      <w:r w:rsidRPr="006410D0">
        <w:rPr>
          <w:sz w:val="28"/>
          <w:szCs w:val="28"/>
        </w:rPr>
        <w:t>учителей би</w:t>
      </w:r>
      <w:r w:rsidR="0019711F">
        <w:rPr>
          <w:sz w:val="28"/>
          <w:szCs w:val="28"/>
        </w:rPr>
        <w:t>ологии.</w:t>
      </w:r>
      <w:r w:rsidRPr="006410D0">
        <w:rPr>
          <w:sz w:val="28"/>
          <w:szCs w:val="28"/>
        </w:rPr>
        <w:t xml:space="preserve"> </w:t>
      </w:r>
    </w:p>
    <w:p w:rsidR="00FF260D" w:rsidRPr="006410D0" w:rsidRDefault="00FF260D" w:rsidP="00C00A7C">
      <w:pPr>
        <w:ind w:firstLine="709"/>
        <w:contextualSpacing/>
        <w:rPr>
          <w:sz w:val="28"/>
          <w:szCs w:val="28"/>
        </w:rPr>
      </w:pPr>
      <w:r w:rsidRPr="006410D0">
        <w:rPr>
          <w:b/>
          <w:bCs/>
          <w:sz w:val="28"/>
          <w:szCs w:val="28"/>
        </w:rPr>
        <w:t>Апробация работы:</w:t>
      </w:r>
      <w:r w:rsidRPr="006410D0">
        <w:rPr>
          <w:sz w:val="28"/>
          <w:szCs w:val="28"/>
        </w:rPr>
        <w:t xml:space="preserve"> материалы работы были представлены на педагогическом совете школы 25.02.2019 г. и 01.10.2019 г. н</w:t>
      </w:r>
      <w:r w:rsidR="006410D0">
        <w:rPr>
          <w:sz w:val="28"/>
          <w:szCs w:val="28"/>
        </w:rPr>
        <w:t>а творческом отчете МБОУ СОШ №9</w:t>
      </w:r>
      <w:r w:rsidRPr="006410D0">
        <w:rPr>
          <w:sz w:val="28"/>
          <w:szCs w:val="28"/>
        </w:rPr>
        <w:t xml:space="preserve"> по теме «Организация работы </w:t>
      </w:r>
      <w:r w:rsidR="00C027F5">
        <w:rPr>
          <w:sz w:val="28"/>
          <w:szCs w:val="28"/>
        </w:rPr>
        <w:t>7 «а</w:t>
      </w:r>
      <w:r w:rsidR="00312C3A" w:rsidRPr="006410D0">
        <w:rPr>
          <w:sz w:val="28"/>
          <w:szCs w:val="28"/>
        </w:rPr>
        <w:t>»</w:t>
      </w:r>
      <w:r w:rsidR="00C027F5">
        <w:rPr>
          <w:sz w:val="28"/>
          <w:szCs w:val="28"/>
        </w:rPr>
        <w:t xml:space="preserve"> и 7 «б»  классов</w:t>
      </w:r>
      <w:r w:rsidR="007B3792" w:rsidRPr="006410D0">
        <w:rPr>
          <w:sz w:val="28"/>
          <w:szCs w:val="28"/>
        </w:rPr>
        <w:t>»</w:t>
      </w:r>
      <w:r w:rsidR="00312C3A" w:rsidRPr="006410D0">
        <w:rPr>
          <w:sz w:val="28"/>
          <w:szCs w:val="28"/>
        </w:rPr>
        <w:t xml:space="preserve">. </w:t>
      </w:r>
      <w:r w:rsidRPr="006410D0">
        <w:rPr>
          <w:sz w:val="28"/>
          <w:szCs w:val="28"/>
        </w:rPr>
        <w:t xml:space="preserve">где был показан опыт работы </w:t>
      </w:r>
      <w:r w:rsidR="00312C3A" w:rsidRPr="006410D0">
        <w:rPr>
          <w:sz w:val="28"/>
          <w:szCs w:val="28"/>
        </w:rPr>
        <w:t>на примере классического урока по теме: «Внешнее строение земноводных и пресмыкающих</w:t>
      </w:r>
      <w:r w:rsidR="006410D0">
        <w:rPr>
          <w:sz w:val="28"/>
          <w:szCs w:val="28"/>
        </w:rPr>
        <w:t>ся</w:t>
      </w:r>
      <w:r w:rsidR="00312C3A" w:rsidRPr="006410D0">
        <w:rPr>
          <w:sz w:val="28"/>
          <w:szCs w:val="28"/>
        </w:rPr>
        <w:t xml:space="preserve">». и </w:t>
      </w:r>
      <w:r w:rsidRPr="006410D0">
        <w:rPr>
          <w:sz w:val="28"/>
          <w:szCs w:val="28"/>
        </w:rPr>
        <w:t xml:space="preserve"> разработанного </w:t>
      </w:r>
      <w:r w:rsidR="00312C3A" w:rsidRPr="006410D0">
        <w:rPr>
          <w:sz w:val="28"/>
          <w:szCs w:val="28"/>
        </w:rPr>
        <w:t xml:space="preserve">обобщающего </w:t>
      </w:r>
      <w:r w:rsidRPr="006410D0">
        <w:rPr>
          <w:sz w:val="28"/>
          <w:szCs w:val="28"/>
        </w:rPr>
        <w:t xml:space="preserve">урока </w:t>
      </w:r>
      <w:r w:rsidR="006410D0">
        <w:rPr>
          <w:sz w:val="28"/>
          <w:szCs w:val="28"/>
        </w:rPr>
        <w:t xml:space="preserve"> - игры  </w:t>
      </w:r>
      <w:r w:rsidR="00312C3A" w:rsidRPr="006410D0">
        <w:rPr>
          <w:sz w:val="28"/>
          <w:szCs w:val="28"/>
        </w:rPr>
        <w:t>по теме: «Земноводные и пресмыкающиеся»</w:t>
      </w:r>
      <w:r w:rsidRPr="006410D0">
        <w:rPr>
          <w:sz w:val="28"/>
          <w:szCs w:val="28"/>
        </w:rPr>
        <w:t>.</w:t>
      </w:r>
      <w:r w:rsidR="007529B4">
        <w:rPr>
          <w:sz w:val="28"/>
          <w:szCs w:val="28"/>
        </w:rPr>
        <w:t xml:space="preserve"> </w:t>
      </w:r>
    </w:p>
    <w:p w:rsidR="00FF260D" w:rsidRPr="006410D0" w:rsidRDefault="00FF260D" w:rsidP="00C00A7C">
      <w:pPr>
        <w:ind w:firstLine="709"/>
        <w:contextualSpacing/>
        <w:rPr>
          <w:sz w:val="28"/>
          <w:szCs w:val="28"/>
        </w:rPr>
      </w:pPr>
      <w:r w:rsidRPr="006410D0">
        <w:rPr>
          <w:b/>
          <w:bCs/>
          <w:sz w:val="28"/>
          <w:szCs w:val="28"/>
        </w:rPr>
        <w:t>Структура выпускной квалификационной работы</w:t>
      </w:r>
      <w:r w:rsidRPr="006410D0">
        <w:rPr>
          <w:sz w:val="28"/>
          <w:szCs w:val="28"/>
        </w:rPr>
        <w:t>.</w:t>
      </w:r>
      <w:r w:rsidR="00312C3A" w:rsidRPr="006410D0">
        <w:rPr>
          <w:sz w:val="28"/>
          <w:szCs w:val="28"/>
        </w:rPr>
        <w:t xml:space="preserve"> </w:t>
      </w:r>
      <w:r w:rsidRPr="006410D0">
        <w:rPr>
          <w:sz w:val="28"/>
          <w:szCs w:val="28"/>
        </w:rPr>
        <w:t>Р</w:t>
      </w:r>
      <w:r w:rsidR="00812F29" w:rsidRPr="006410D0">
        <w:rPr>
          <w:sz w:val="28"/>
          <w:szCs w:val="28"/>
        </w:rPr>
        <w:t>абота состоит из введения, двух</w:t>
      </w:r>
      <w:r w:rsidRPr="006410D0">
        <w:rPr>
          <w:sz w:val="28"/>
          <w:szCs w:val="28"/>
        </w:rPr>
        <w:t xml:space="preserve"> глав, заключения, списка использованной литературы и приложения. </w:t>
      </w:r>
    </w:p>
    <w:p w:rsidR="00B80AB3" w:rsidRPr="006410D0" w:rsidRDefault="00B80AB3" w:rsidP="006410D0">
      <w:pPr>
        <w:pStyle w:val="a7"/>
        <w:spacing w:line="360" w:lineRule="auto"/>
        <w:ind w:firstLine="0"/>
        <w:rPr>
          <w:rFonts w:ascii="Times New Roman" w:hAnsi="Times New Roman"/>
          <w:b/>
          <w:bCs/>
          <w:sz w:val="28"/>
          <w:szCs w:val="28"/>
          <w:shd w:val="clear" w:color="auto" w:fill="FFFFFF"/>
        </w:rPr>
      </w:pPr>
    </w:p>
    <w:p w:rsidR="00B80AB3" w:rsidRPr="006410D0" w:rsidRDefault="00B80AB3" w:rsidP="006410D0">
      <w:pPr>
        <w:pStyle w:val="a7"/>
        <w:spacing w:line="360" w:lineRule="auto"/>
        <w:ind w:firstLine="0"/>
        <w:rPr>
          <w:rFonts w:ascii="Times New Roman" w:hAnsi="Times New Roman"/>
          <w:b/>
          <w:bCs/>
          <w:sz w:val="28"/>
          <w:szCs w:val="28"/>
          <w:shd w:val="clear" w:color="auto" w:fill="FFFFFF"/>
        </w:rPr>
      </w:pPr>
    </w:p>
    <w:p w:rsidR="00374581" w:rsidRPr="006410D0" w:rsidRDefault="00374581" w:rsidP="006410D0">
      <w:pPr>
        <w:pStyle w:val="a7"/>
        <w:spacing w:line="360" w:lineRule="auto"/>
        <w:ind w:firstLine="0"/>
        <w:rPr>
          <w:rFonts w:ascii="Times New Roman" w:hAnsi="Times New Roman"/>
          <w:b/>
          <w:bCs/>
          <w:sz w:val="28"/>
          <w:szCs w:val="28"/>
          <w:shd w:val="clear" w:color="auto" w:fill="FFFFFF"/>
        </w:rPr>
      </w:pPr>
    </w:p>
    <w:p w:rsidR="00FF260D" w:rsidRPr="006410D0" w:rsidRDefault="00B725DB" w:rsidP="006410D0">
      <w:pPr>
        <w:pStyle w:val="1"/>
        <w:pageBreakBefore/>
        <w:jc w:val="both"/>
        <w:rPr>
          <w:shd w:val="clear" w:color="auto" w:fill="FFFFFF"/>
        </w:rPr>
      </w:pPr>
      <w:bookmarkStart w:id="3" w:name="_Toc11742076"/>
      <w:r w:rsidRPr="006410D0">
        <w:rPr>
          <w:shd w:val="clear" w:color="auto" w:fill="FFFFFF"/>
        </w:rPr>
        <w:lastRenderedPageBreak/>
        <w:t>Глава</w:t>
      </w:r>
      <w:r w:rsidR="00C6163E" w:rsidRPr="006410D0">
        <w:rPr>
          <w:shd w:val="clear" w:color="auto" w:fill="FFFFFF"/>
        </w:rPr>
        <w:t xml:space="preserve"> </w:t>
      </w:r>
      <w:r w:rsidRPr="006410D0">
        <w:rPr>
          <w:shd w:val="clear" w:color="auto" w:fill="FFFFFF"/>
        </w:rPr>
        <w:t>1. Нормативно – правовые документы инклюзив</w:t>
      </w:r>
      <w:r w:rsidR="00DA62ED" w:rsidRPr="006410D0">
        <w:rPr>
          <w:shd w:val="clear" w:color="auto" w:fill="FFFFFF"/>
        </w:rPr>
        <w:t>ном образовании на территории РФ, К</w:t>
      </w:r>
      <w:r w:rsidRPr="006410D0">
        <w:rPr>
          <w:shd w:val="clear" w:color="auto" w:fill="FFFFFF"/>
        </w:rPr>
        <w:t>расноярского края и образовательные возможности детей с ограниченными возможностями здоровья</w:t>
      </w:r>
      <w:bookmarkEnd w:id="3"/>
    </w:p>
    <w:p w:rsidR="00FF260D" w:rsidRPr="006410D0" w:rsidRDefault="00FF260D" w:rsidP="006410D0">
      <w:pPr>
        <w:pStyle w:val="2"/>
        <w:jc w:val="both"/>
        <w:rPr>
          <w:i w:val="0"/>
          <w:sz w:val="28"/>
          <w:szCs w:val="28"/>
        </w:rPr>
      </w:pPr>
      <w:bookmarkStart w:id="4" w:name="_Toc11742077"/>
      <w:r w:rsidRPr="006410D0">
        <w:rPr>
          <w:i w:val="0"/>
          <w:sz w:val="28"/>
          <w:szCs w:val="28"/>
        </w:rPr>
        <w:t>1.1. Нормативно-правовые акты РФ, закрепляющие основные положения об обучении детей с ограниченными возможностями здоровья</w:t>
      </w:r>
      <w:bookmarkEnd w:id="4"/>
    </w:p>
    <w:p w:rsidR="00FF260D" w:rsidRPr="006410D0" w:rsidRDefault="00FF260D" w:rsidP="00C00A7C">
      <w:pPr>
        <w:ind w:firstLine="709"/>
        <w:contextualSpacing/>
        <w:rPr>
          <w:sz w:val="28"/>
          <w:szCs w:val="28"/>
        </w:rPr>
      </w:pPr>
      <w:r w:rsidRPr="006410D0">
        <w:rPr>
          <w:sz w:val="28"/>
          <w:szCs w:val="28"/>
        </w:rPr>
        <w:t xml:space="preserve">На </w:t>
      </w:r>
      <w:r w:rsidR="00C66FAE">
        <w:rPr>
          <w:sz w:val="28"/>
          <w:szCs w:val="28"/>
        </w:rPr>
        <w:t>сегодняшний день перед образовательными учреждениями поставлена главная задача: Обучить детей с ограниченными возможностями здоровья</w:t>
      </w:r>
      <w:r w:rsidR="0019711F">
        <w:rPr>
          <w:sz w:val="28"/>
          <w:szCs w:val="28"/>
        </w:rPr>
        <w:t>.</w:t>
      </w:r>
      <w:r w:rsidR="00C00A7C">
        <w:rPr>
          <w:sz w:val="28"/>
          <w:szCs w:val="28"/>
        </w:rPr>
        <w:t xml:space="preserve"> </w:t>
      </w:r>
      <w:r w:rsidR="0019711F">
        <w:rPr>
          <w:sz w:val="28"/>
          <w:szCs w:val="28"/>
        </w:rPr>
        <w:t>Д</w:t>
      </w:r>
      <w:r w:rsidRPr="006410D0">
        <w:rPr>
          <w:sz w:val="28"/>
          <w:szCs w:val="28"/>
        </w:rPr>
        <w:t>анная проблема отражена в законодательстве начиная с 2008 года — Конвенция о правах инвалидов.</w:t>
      </w:r>
    </w:p>
    <w:p w:rsidR="00FF260D" w:rsidRPr="006410D0" w:rsidRDefault="00FF260D" w:rsidP="00C00A7C">
      <w:pPr>
        <w:ind w:firstLine="709"/>
        <w:contextualSpacing/>
        <w:rPr>
          <w:sz w:val="28"/>
          <w:szCs w:val="28"/>
        </w:rPr>
      </w:pPr>
      <w:r w:rsidRPr="006410D0">
        <w:rPr>
          <w:sz w:val="28"/>
          <w:szCs w:val="28"/>
        </w:rPr>
        <w:t>В соответствии с конституцией РФ, статья 43, каждый гражданин имее</w:t>
      </w:r>
      <w:r w:rsidR="00573C23">
        <w:rPr>
          <w:sz w:val="28"/>
          <w:szCs w:val="28"/>
        </w:rPr>
        <w:t xml:space="preserve">т право на образование. В приведенной статье , государство принимает активное участие побуждая </w:t>
      </w:r>
      <w:r w:rsidRPr="006410D0">
        <w:rPr>
          <w:sz w:val="28"/>
          <w:szCs w:val="28"/>
        </w:rPr>
        <w:t xml:space="preserve"> обеспечению равного </w:t>
      </w:r>
      <w:r w:rsidR="00202766">
        <w:rPr>
          <w:sz w:val="28"/>
          <w:szCs w:val="28"/>
        </w:rPr>
        <w:t xml:space="preserve"> для все и каждого, назависимо здоров ты или болен </w:t>
      </w:r>
      <w:r w:rsidRPr="006410D0">
        <w:rPr>
          <w:sz w:val="28"/>
          <w:szCs w:val="28"/>
        </w:rPr>
        <w:t>доступа к начальному и среднему образованию, профессиональному обуче</w:t>
      </w:r>
      <w:r w:rsidR="00573C23">
        <w:rPr>
          <w:sz w:val="28"/>
          <w:szCs w:val="28"/>
        </w:rPr>
        <w:t>нию, обучению в течение всего периода</w:t>
      </w:r>
      <w:r w:rsidRPr="006410D0">
        <w:rPr>
          <w:sz w:val="28"/>
          <w:szCs w:val="28"/>
        </w:rPr>
        <w:t xml:space="preserve"> жизни.</w:t>
      </w:r>
      <w:r w:rsidR="00573C23">
        <w:rPr>
          <w:sz w:val="28"/>
          <w:szCs w:val="28"/>
        </w:rPr>
        <w:t xml:space="preserve"> Непосредственно, само о</w:t>
      </w:r>
      <w:r w:rsidRPr="006410D0">
        <w:rPr>
          <w:sz w:val="28"/>
          <w:szCs w:val="28"/>
        </w:rPr>
        <w:t>бразование</w:t>
      </w:r>
      <w:r w:rsidR="00573C23">
        <w:rPr>
          <w:sz w:val="28"/>
          <w:szCs w:val="28"/>
        </w:rPr>
        <w:t xml:space="preserve">  осуществляет</w:t>
      </w:r>
      <w:r w:rsidRPr="006410D0">
        <w:rPr>
          <w:sz w:val="28"/>
          <w:szCs w:val="28"/>
        </w:rPr>
        <w:t>ся с применением соответствующих материалов</w:t>
      </w:r>
      <w:r w:rsidR="00573C23">
        <w:rPr>
          <w:sz w:val="28"/>
          <w:szCs w:val="28"/>
        </w:rPr>
        <w:t xml:space="preserve"> которые просто необходмы для данной категории учащихся(дидактические карточки разно формата, с ответами и без, яркие, красочные, с крупными буквами – это для доступности усвоения материала), методов и форм , также при помощи использования современных техническ</w:t>
      </w:r>
      <w:r w:rsidRPr="006410D0">
        <w:rPr>
          <w:sz w:val="28"/>
          <w:szCs w:val="28"/>
        </w:rPr>
        <w:t>.</w:t>
      </w:r>
      <w:r w:rsidR="00573C23">
        <w:rPr>
          <w:sz w:val="28"/>
          <w:szCs w:val="28"/>
        </w:rPr>
        <w:t>их средств.</w:t>
      </w:r>
      <w:r w:rsidRPr="006410D0">
        <w:rPr>
          <w:sz w:val="28"/>
          <w:szCs w:val="28"/>
        </w:rPr>
        <w:t xml:space="preserve"> </w:t>
      </w:r>
    </w:p>
    <w:p w:rsidR="00FF260D" w:rsidRPr="00A61869" w:rsidRDefault="00FF260D" w:rsidP="00C00A7C">
      <w:pPr>
        <w:ind w:firstLine="709"/>
        <w:contextualSpacing/>
        <w:rPr>
          <w:sz w:val="28"/>
          <w:szCs w:val="28"/>
        </w:rPr>
      </w:pPr>
      <w:r w:rsidRPr="006410D0">
        <w:rPr>
          <w:sz w:val="28"/>
          <w:szCs w:val="28"/>
        </w:rPr>
        <w:t>Федерального закона от 29 декабря 2012 г. N 273-ФЗ "Об образовании в Российской Федерации" статья 79:</w:t>
      </w:r>
      <w:r w:rsidR="00A61869" w:rsidRPr="00A61869">
        <w:rPr>
          <w:sz w:val="28"/>
          <w:szCs w:val="28"/>
        </w:rPr>
        <w:t>[61]</w:t>
      </w:r>
    </w:p>
    <w:p w:rsidR="00FF260D" w:rsidRPr="006410D0" w:rsidRDefault="00FF260D" w:rsidP="00C00A7C">
      <w:pPr>
        <w:ind w:firstLine="709"/>
        <w:contextualSpacing/>
        <w:rPr>
          <w:sz w:val="28"/>
          <w:szCs w:val="28"/>
        </w:rPr>
      </w:pPr>
      <w:r w:rsidRPr="006410D0">
        <w:rPr>
          <w:sz w:val="28"/>
          <w:szCs w:val="28"/>
        </w:rPr>
        <w:t xml:space="preserve"> 1. Содержание образования и условия организации обучения и воспитания обучающихся с ограниченными возможностями здоровья определяются адаптированной образовательной программой, а для инвалидов также в соответствии с индивидуальной программой реабилитации инвалида.</w:t>
      </w:r>
    </w:p>
    <w:p w:rsidR="00FF260D" w:rsidRPr="006410D0" w:rsidRDefault="00FF260D" w:rsidP="00C00A7C">
      <w:pPr>
        <w:ind w:firstLine="709"/>
        <w:contextualSpacing/>
        <w:rPr>
          <w:sz w:val="28"/>
          <w:szCs w:val="28"/>
        </w:rPr>
      </w:pPr>
      <w:r w:rsidRPr="006410D0">
        <w:rPr>
          <w:sz w:val="28"/>
          <w:szCs w:val="28"/>
        </w:rPr>
        <w:t xml:space="preserve">2. Общее образование обучающихся с ограниченными возможностями здоровья осуществляется в организациях, </w:t>
      </w:r>
      <w:r w:rsidR="00FF5491">
        <w:rPr>
          <w:sz w:val="28"/>
          <w:szCs w:val="28"/>
        </w:rPr>
        <w:t xml:space="preserve"> </w:t>
      </w:r>
      <w:r w:rsidRPr="006410D0">
        <w:rPr>
          <w:sz w:val="28"/>
          <w:szCs w:val="28"/>
        </w:rPr>
        <w:t>осуществляющих образовательную деятельность по адаптированным основным общеобра</w:t>
      </w:r>
      <w:r w:rsidR="0025187C">
        <w:rPr>
          <w:sz w:val="28"/>
          <w:szCs w:val="28"/>
        </w:rPr>
        <w:t>зовательным программам. Организации создают</w:t>
      </w:r>
      <w:r w:rsidRPr="006410D0">
        <w:rPr>
          <w:sz w:val="28"/>
          <w:szCs w:val="28"/>
        </w:rPr>
        <w:t xml:space="preserve"> специальные условия для </w:t>
      </w:r>
      <w:r w:rsidR="00573C23">
        <w:rPr>
          <w:sz w:val="28"/>
          <w:szCs w:val="28"/>
        </w:rPr>
        <w:t xml:space="preserve">получения образования </w:t>
      </w:r>
      <w:r w:rsidRPr="006410D0">
        <w:rPr>
          <w:sz w:val="28"/>
          <w:szCs w:val="28"/>
        </w:rPr>
        <w:t xml:space="preserve"> обучающимися</w:t>
      </w:r>
      <w:r w:rsidR="00573C23">
        <w:rPr>
          <w:sz w:val="28"/>
          <w:szCs w:val="28"/>
        </w:rPr>
        <w:t xml:space="preserve"> с ограниченными возможностями здоровья(ДЦП – нарушение опорно – двитательного аппараиа)</w:t>
      </w:r>
      <w:r w:rsidRPr="006410D0">
        <w:rPr>
          <w:sz w:val="28"/>
          <w:szCs w:val="28"/>
        </w:rPr>
        <w:t>.</w:t>
      </w:r>
    </w:p>
    <w:p w:rsidR="00FF260D" w:rsidRPr="006410D0" w:rsidRDefault="00FF260D" w:rsidP="00C00A7C">
      <w:pPr>
        <w:ind w:firstLine="709"/>
        <w:contextualSpacing/>
        <w:rPr>
          <w:sz w:val="28"/>
          <w:szCs w:val="28"/>
        </w:rPr>
      </w:pPr>
      <w:r w:rsidRPr="006410D0">
        <w:rPr>
          <w:sz w:val="28"/>
          <w:szCs w:val="28"/>
        </w:rPr>
        <w:t>3. Под специальными усл</w:t>
      </w:r>
      <w:r w:rsidR="00573C23">
        <w:rPr>
          <w:sz w:val="28"/>
          <w:szCs w:val="28"/>
        </w:rPr>
        <w:t xml:space="preserve">овиями для получения </w:t>
      </w:r>
      <w:r w:rsidRPr="006410D0">
        <w:rPr>
          <w:sz w:val="28"/>
          <w:szCs w:val="28"/>
        </w:rPr>
        <w:t xml:space="preserve"> обучающимися с ограниченными возможностями здоровья в настоящем Федеральном законе понимаются условия обучения, воспитан</w:t>
      </w:r>
      <w:r w:rsidR="00184DF7">
        <w:rPr>
          <w:sz w:val="28"/>
          <w:szCs w:val="28"/>
        </w:rPr>
        <w:t xml:space="preserve">ия и развития </w:t>
      </w:r>
      <w:r w:rsidRPr="006410D0">
        <w:rPr>
          <w:sz w:val="28"/>
          <w:szCs w:val="28"/>
        </w:rPr>
        <w:t xml:space="preserve"> </w:t>
      </w:r>
      <w:r w:rsidR="00184DF7">
        <w:rPr>
          <w:sz w:val="28"/>
          <w:szCs w:val="28"/>
        </w:rPr>
        <w:t xml:space="preserve">специально новых </w:t>
      </w:r>
      <w:r w:rsidRPr="006410D0">
        <w:rPr>
          <w:sz w:val="28"/>
          <w:szCs w:val="28"/>
        </w:rPr>
        <w:t xml:space="preserve"> </w:t>
      </w:r>
      <w:r w:rsidR="00184DF7">
        <w:rPr>
          <w:sz w:val="28"/>
          <w:szCs w:val="28"/>
        </w:rPr>
        <w:t xml:space="preserve">разработанных </w:t>
      </w:r>
      <w:r w:rsidRPr="006410D0">
        <w:rPr>
          <w:sz w:val="28"/>
          <w:szCs w:val="28"/>
        </w:rPr>
        <w:t>программ</w:t>
      </w:r>
      <w:r w:rsidR="00184DF7">
        <w:rPr>
          <w:sz w:val="28"/>
          <w:szCs w:val="28"/>
        </w:rPr>
        <w:t xml:space="preserve"> обучения</w:t>
      </w:r>
      <w:r w:rsidRPr="006410D0">
        <w:rPr>
          <w:sz w:val="28"/>
          <w:szCs w:val="28"/>
        </w:rPr>
        <w:t xml:space="preserve"> и методов</w:t>
      </w:r>
      <w:r w:rsidR="00202766">
        <w:rPr>
          <w:sz w:val="28"/>
          <w:szCs w:val="28"/>
        </w:rPr>
        <w:t xml:space="preserve"> как  обучения так и </w:t>
      </w:r>
      <w:r w:rsidR="00184DF7">
        <w:rPr>
          <w:sz w:val="28"/>
          <w:szCs w:val="28"/>
        </w:rPr>
        <w:t>воспитания, специально ярких</w:t>
      </w:r>
      <w:r w:rsidRPr="006410D0">
        <w:rPr>
          <w:sz w:val="28"/>
          <w:szCs w:val="28"/>
        </w:rPr>
        <w:t xml:space="preserve"> учебников, учебных пособий и дидактических материалов</w:t>
      </w:r>
      <w:r w:rsidR="00184DF7">
        <w:rPr>
          <w:sz w:val="28"/>
          <w:szCs w:val="28"/>
        </w:rPr>
        <w:t xml:space="preserve"> - карточек, специально -  современно технических средств , группового</w:t>
      </w:r>
      <w:r w:rsidRPr="006410D0">
        <w:rPr>
          <w:sz w:val="28"/>
          <w:szCs w:val="28"/>
        </w:rPr>
        <w:t xml:space="preserve"> и индивидуального </w:t>
      </w:r>
      <w:r w:rsidR="00184DF7">
        <w:rPr>
          <w:sz w:val="28"/>
          <w:szCs w:val="28"/>
        </w:rPr>
        <w:t>использования;</w:t>
      </w:r>
      <w:r w:rsidRPr="006410D0">
        <w:rPr>
          <w:sz w:val="28"/>
          <w:szCs w:val="28"/>
        </w:rPr>
        <w:t xml:space="preserve"> предоставление услуг</w:t>
      </w:r>
      <w:r w:rsidR="004B6950" w:rsidRPr="006410D0">
        <w:rPr>
          <w:sz w:val="28"/>
          <w:szCs w:val="28"/>
        </w:rPr>
        <w:t xml:space="preserve"> </w:t>
      </w:r>
      <w:r w:rsidRPr="006410D0">
        <w:rPr>
          <w:sz w:val="28"/>
          <w:szCs w:val="28"/>
        </w:rPr>
        <w:lastRenderedPageBreak/>
        <w:t xml:space="preserve">ассистента (помощника), </w:t>
      </w:r>
      <w:r w:rsidR="00FF5491">
        <w:rPr>
          <w:sz w:val="28"/>
          <w:szCs w:val="28"/>
        </w:rPr>
        <w:t>тьютора</w:t>
      </w:r>
      <w:r w:rsidR="00202766">
        <w:rPr>
          <w:sz w:val="28"/>
          <w:szCs w:val="28"/>
        </w:rPr>
        <w:t xml:space="preserve"> если учреждение имеет в своем штате сотрудника</w:t>
      </w:r>
      <w:r w:rsidR="00FF5491">
        <w:rPr>
          <w:sz w:val="28"/>
          <w:szCs w:val="28"/>
        </w:rPr>
        <w:t xml:space="preserve"> </w:t>
      </w:r>
      <w:r w:rsidRPr="006410D0">
        <w:rPr>
          <w:sz w:val="28"/>
          <w:szCs w:val="28"/>
        </w:rPr>
        <w:t>оказывающего обучающимся</w:t>
      </w:r>
      <w:r w:rsidR="0025187C">
        <w:rPr>
          <w:sz w:val="28"/>
          <w:szCs w:val="28"/>
        </w:rPr>
        <w:t xml:space="preserve"> необходимую</w:t>
      </w:r>
      <w:r w:rsidR="00202766">
        <w:rPr>
          <w:sz w:val="28"/>
          <w:szCs w:val="28"/>
        </w:rPr>
        <w:t xml:space="preserve"> как помощь в общеобразовательном процессе, что немаловажно, так и </w:t>
      </w:r>
      <w:r w:rsidR="0025187C">
        <w:rPr>
          <w:sz w:val="28"/>
          <w:szCs w:val="28"/>
        </w:rPr>
        <w:t xml:space="preserve"> техническую помощь</w:t>
      </w:r>
      <w:r w:rsidR="00202766">
        <w:rPr>
          <w:sz w:val="28"/>
          <w:szCs w:val="28"/>
        </w:rPr>
        <w:t xml:space="preserve"> На примере того,</w:t>
      </w:r>
      <w:r w:rsidR="0025187C">
        <w:rPr>
          <w:sz w:val="28"/>
          <w:szCs w:val="28"/>
        </w:rPr>
        <w:t>.</w:t>
      </w:r>
      <w:r w:rsidR="00202766">
        <w:rPr>
          <w:sz w:val="28"/>
          <w:szCs w:val="28"/>
        </w:rPr>
        <w:t>. что это п</w:t>
      </w:r>
      <w:r w:rsidRPr="006410D0">
        <w:rPr>
          <w:sz w:val="28"/>
          <w:szCs w:val="28"/>
        </w:rPr>
        <w:t>роведение</w:t>
      </w:r>
      <w:r w:rsidR="0025187C">
        <w:rPr>
          <w:sz w:val="28"/>
          <w:szCs w:val="28"/>
        </w:rPr>
        <w:t xml:space="preserve"> </w:t>
      </w:r>
      <w:r w:rsidR="0025187C" w:rsidRPr="006410D0">
        <w:rPr>
          <w:sz w:val="28"/>
          <w:szCs w:val="28"/>
        </w:rPr>
        <w:t>индивидуальных</w:t>
      </w:r>
      <w:r w:rsidRPr="006410D0">
        <w:rPr>
          <w:sz w:val="28"/>
          <w:szCs w:val="28"/>
        </w:rPr>
        <w:t xml:space="preserve"> </w:t>
      </w:r>
      <w:r w:rsidR="0025187C">
        <w:rPr>
          <w:sz w:val="28"/>
          <w:szCs w:val="28"/>
        </w:rPr>
        <w:t>и</w:t>
      </w:r>
      <w:r w:rsidR="00202766">
        <w:rPr>
          <w:sz w:val="28"/>
          <w:szCs w:val="28"/>
        </w:rPr>
        <w:t>ли  групповые</w:t>
      </w:r>
      <w:r w:rsidR="0025187C">
        <w:rPr>
          <w:sz w:val="28"/>
          <w:szCs w:val="28"/>
        </w:rPr>
        <w:t xml:space="preserve"> </w:t>
      </w:r>
      <w:r w:rsidR="00202766">
        <w:rPr>
          <w:sz w:val="28"/>
          <w:szCs w:val="28"/>
        </w:rPr>
        <w:t>коррекционные</w:t>
      </w:r>
      <w:r w:rsidRPr="006410D0">
        <w:rPr>
          <w:sz w:val="28"/>
          <w:szCs w:val="28"/>
        </w:rPr>
        <w:t xml:space="preserve"> занят</w:t>
      </w:r>
      <w:r w:rsidR="00202766">
        <w:rPr>
          <w:sz w:val="28"/>
          <w:szCs w:val="28"/>
        </w:rPr>
        <w:t>ия</w:t>
      </w:r>
      <w:r w:rsidRPr="006410D0">
        <w:rPr>
          <w:sz w:val="28"/>
          <w:szCs w:val="28"/>
        </w:rPr>
        <w:t>, обеспечение доступа в здания организаций, осуществляющих образовательную деятельность, и другие условия, без которых невозможно или затруднено освоение обр</w:t>
      </w:r>
      <w:r w:rsidR="00AD2DD9">
        <w:rPr>
          <w:sz w:val="28"/>
          <w:szCs w:val="28"/>
        </w:rPr>
        <w:t>а</w:t>
      </w:r>
      <w:r w:rsidRPr="006410D0">
        <w:rPr>
          <w:sz w:val="28"/>
          <w:szCs w:val="28"/>
        </w:rPr>
        <w:t>зовательных программ обучающимися с ограниченными</w:t>
      </w:r>
      <w:r w:rsidR="00AD2DD9">
        <w:rPr>
          <w:sz w:val="28"/>
          <w:szCs w:val="28"/>
        </w:rPr>
        <w:t xml:space="preserve"> </w:t>
      </w:r>
      <w:r w:rsidRPr="006410D0">
        <w:rPr>
          <w:sz w:val="28"/>
          <w:szCs w:val="28"/>
        </w:rPr>
        <w:t xml:space="preserve"> возможностями здоровья.</w:t>
      </w:r>
    </w:p>
    <w:p w:rsidR="00FF260D" w:rsidRPr="006410D0" w:rsidRDefault="00FF260D" w:rsidP="00C00A7C">
      <w:pPr>
        <w:ind w:firstLine="709"/>
        <w:contextualSpacing/>
        <w:rPr>
          <w:sz w:val="28"/>
          <w:szCs w:val="28"/>
        </w:rPr>
      </w:pPr>
      <w:r w:rsidRPr="006410D0">
        <w:rPr>
          <w:sz w:val="28"/>
          <w:szCs w:val="28"/>
        </w:rPr>
        <w:t>4. Образование</w:t>
      </w:r>
      <w:r w:rsidR="00184DF7">
        <w:rPr>
          <w:sz w:val="28"/>
          <w:szCs w:val="28"/>
        </w:rPr>
        <w:t xml:space="preserve"> с  обучающими</w:t>
      </w:r>
      <w:r w:rsidRPr="006410D0">
        <w:rPr>
          <w:sz w:val="28"/>
          <w:szCs w:val="28"/>
        </w:rPr>
        <w:t>ся с ограниченными возможностями здоро</w:t>
      </w:r>
      <w:r w:rsidR="00184DF7">
        <w:rPr>
          <w:sz w:val="28"/>
          <w:szCs w:val="28"/>
        </w:rPr>
        <w:t xml:space="preserve">вья может быть организовано наряду вместе с </w:t>
      </w:r>
      <w:r w:rsidRPr="006410D0">
        <w:rPr>
          <w:sz w:val="28"/>
          <w:szCs w:val="28"/>
        </w:rPr>
        <w:t xml:space="preserve"> обучающимися</w:t>
      </w:r>
      <w:r w:rsidR="00184DF7">
        <w:rPr>
          <w:sz w:val="28"/>
          <w:szCs w:val="28"/>
        </w:rPr>
        <w:t xml:space="preserve"> в общеобразовательной школе, а может быть и такой вариант как  в отдельных</w:t>
      </w:r>
      <w:r w:rsidRPr="006410D0">
        <w:rPr>
          <w:sz w:val="28"/>
          <w:szCs w:val="28"/>
        </w:rPr>
        <w:t>, группах</w:t>
      </w:r>
      <w:r w:rsidR="00AD2DD9">
        <w:rPr>
          <w:sz w:val="28"/>
          <w:szCs w:val="28"/>
        </w:rPr>
        <w:t>, классах, притом</w:t>
      </w:r>
      <w:r w:rsidR="00184DF7">
        <w:rPr>
          <w:sz w:val="28"/>
          <w:szCs w:val="28"/>
        </w:rPr>
        <w:t xml:space="preserve"> </w:t>
      </w:r>
      <w:r w:rsidR="0019711F">
        <w:rPr>
          <w:sz w:val="28"/>
          <w:szCs w:val="28"/>
        </w:rPr>
        <w:t xml:space="preserve"> в</w:t>
      </w:r>
      <w:r w:rsidR="00184DF7">
        <w:rPr>
          <w:sz w:val="28"/>
          <w:szCs w:val="28"/>
        </w:rPr>
        <w:t xml:space="preserve">се в той же общеобразовательной школе либо  в других  учреждениях </w:t>
      </w:r>
      <w:r w:rsidRPr="006410D0">
        <w:rPr>
          <w:sz w:val="28"/>
          <w:szCs w:val="28"/>
        </w:rPr>
        <w:t>, осуществляющ</w:t>
      </w:r>
      <w:r w:rsidR="00184DF7">
        <w:rPr>
          <w:sz w:val="28"/>
          <w:szCs w:val="28"/>
        </w:rPr>
        <w:t>их образовательную деятельност</w:t>
      </w:r>
      <w:r w:rsidR="00C253FD">
        <w:rPr>
          <w:sz w:val="28"/>
          <w:szCs w:val="28"/>
        </w:rPr>
        <w:t>ь</w:t>
      </w:r>
      <w:r w:rsidR="00184DF7">
        <w:rPr>
          <w:sz w:val="28"/>
          <w:szCs w:val="28"/>
        </w:rPr>
        <w:t>., Н</w:t>
      </w:r>
      <w:r w:rsidR="00202766">
        <w:rPr>
          <w:sz w:val="28"/>
          <w:szCs w:val="28"/>
        </w:rPr>
        <w:t>о на практике, мы видим, что большинство коррекционных заведений закрыты по всей стране, и в нашем городе, к сожалению тоже. Но рост именно  такой категории обучающихся при этом не становится меньше, а наоборот</w:t>
      </w:r>
      <w:r w:rsidR="005616BB">
        <w:rPr>
          <w:sz w:val="28"/>
          <w:szCs w:val="28"/>
        </w:rPr>
        <w:t>, тенденция, графики, показатели, как угодно назовите говорят о не</w:t>
      </w:r>
      <w:r w:rsidR="00AD2DD9">
        <w:rPr>
          <w:sz w:val="28"/>
          <w:szCs w:val="28"/>
        </w:rPr>
        <w:t xml:space="preserve"> </w:t>
      </w:r>
      <w:r w:rsidR="005616BB">
        <w:rPr>
          <w:sz w:val="28"/>
          <w:szCs w:val="28"/>
        </w:rPr>
        <w:t>совсем радужной картине на первый взгляд как может кому то показаться.  И это есть огромное упущения Российского правительства.</w:t>
      </w:r>
    </w:p>
    <w:p w:rsidR="00184DF7" w:rsidRPr="00A61869" w:rsidRDefault="00FF260D" w:rsidP="00C00A7C">
      <w:pPr>
        <w:ind w:firstLine="709"/>
        <w:contextualSpacing/>
        <w:rPr>
          <w:sz w:val="28"/>
          <w:szCs w:val="28"/>
        </w:rPr>
      </w:pPr>
      <w:r w:rsidRPr="006410D0">
        <w:rPr>
          <w:sz w:val="28"/>
          <w:szCs w:val="28"/>
        </w:rPr>
        <w:t>Приказ № 419от 19 декабря 2014 г.</w:t>
      </w:r>
      <w:r w:rsidR="004B6950" w:rsidRPr="006410D0">
        <w:rPr>
          <w:sz w:val="28"/>
          <w:szCs w:val="28"/>
        </w:rPr>
        <w:t xml:space="preserve"> </w:t>
      </w:r>
      <w:r w:rsidR="00B725DB" w:rsidRPr="006410D0">
        <w:rPr>
          <w:sz w:val="28"/>
          <w:szCs w:val="28"/>
        </w:rPr>
        <w:t>ми</w:t>
      </w:r>
      <w:r w:rsidR="00184DF7">
        <w:rPr>
          <w:sz w:val="28"/>
          <w:szCs w:val="28"/>
        </w:rPr>
        <w:t>нистерство образования и науки Российской Ф</w:t>
      </w:r>
      <w:r w:rsidR="00B725DB" w:rsidRPr="006410D0">
        <w:rPr>
          <w:sz w:val="28"/>
          <w:szCs w:val="28"/>
        </w:rPr>
        <w:t>едерации</w:t>
      </w:r>
      <w:r w:rsidRPr="006410D0">
        <w:rPr>
          <w:sz w:val="28"/>
          <w:szCs w:val="28"/>
        </w:rPr>
        <w:t xml:space="preserve"> </w:t>
      </w:r>
      <w:r w:rsidR="00A61869" w:rsidRPr="00A61869">
        <w:rPr>
          <w:sz w:val="28"/>
          <w:szCs w:val="28"/>
        </w:rPr>
        <w:t>[63]</w:t>
      </w:r>
    </w:p>
    <w:p w:rsidR="00FF260D" w:rsidRPr="006410D0" w:rsidRDefault="00FF260D" w:rsidP="00C00A7C">
      <w:pPr>
        <w:ind w:firstLine="709"/>
        <w:contextualSpacing/>
        <w:rPr>
          <w:sz w:val="28"/>
          <w:szCs w:val="28"/>
        </w:rPr>
      </w:pPr>
      <w:r w:rsidRPr="006410D0">
        <w:rPr>
          <w:sz w:val="28"/>
          <w:szCs w:val="28"/>
        </w:rPr>
        <w:t>1. Утвердить прилагаемый федеральный государственный образовательный ста</w:t>
      </w:r>
      <w:r w:rsidR="0025187C">
        <w:rPr>
          <w:sz w:val="28"/>
          <w:szCs w:val="28"/>
        </w:rPr>
        <w:t>ндарт образования обучающихся.</w:t>
      </w:r>
    </w:p>
    <w:p w:rsidR="00FF260D" w:rsidRPr="006410D0" w:rsidRDefault="00FF260D" w:rsidP="00C00A7C">
      <w:pPr>
        <w:ind w:firstLine="709"/>
        <w:contextualSpacing/>
        <w:rPr>
          <w:sz w:val="28"/>
          <w:szCs w:val="28"/>
        </w:rPr>
      </w:pPr>
      <w:r w:rsidRPr="006410D0">
        <w:rPr>
          <w:sz w:val="28"/>
          <w:szCs w:val="28"/>
        </w:rPr>
        <w:t>2. Установить, что:</w:t>
      </w:r>
    </w:p>
    <w:p w:rsidR="00FF260D" w:rsidRPr="006410D0" w:rsidRDefault="00FF260D" w:rsidP="00C00A7C">
      <w:pPr>
        <w:ind w:firstLine="709"/>
        <w:contextualSpacing/>
        <w:rPr>
          <w:sz w:val="28"/>
          <w:szCs w:val="28"/>
        </w:rPr>
      </w:pPr>
      <w:r w:rsidRPr="006410D0">
        <w:rPr>
          <w:sz w:val="28"/>
          <w:szCs w:val="28"/>
        </w:rPr>
        <w:t>стандарт применяется к правоотношениям, возникшим с 1 сентября 2016 года;</w:t>
      </w:r>
    </w:p>
    <w:p w:rsidR="00FF260D" w:rsidRPr="006410D0" w:rsidRDefault="00184DF7" w:rsidP="00C00A7C">
      <w:pPr>
        <w:ind w:firstLine="709"/>
        <w:contextualSpacing/>
        <w:rPr>
          <w:sz w:val="28"/>
          <w:szCs w:val="28"/>
        </w:rPr>
      </w:pPr>
      <w:r>
        <w:rPr>
          <w:sz w:val="28"/>
          <w:szCs w:val="28"/>
        </w:rPr>
        <w:t>Лица, которые успели зарегистрироваться</w:t>
      </w:r>
      <w:r w:rsidR="00FF260D" w:rsidRPr="006410D0">
        <w:rPr>
          <w:sz w:val="28"/>
          <w:szCs w:val="28"/>
        </w:rPr>
        <w:t xml:space="preserve"> до 1 сентября 2016 г. для обучения по адаптированным образовательным пр</w:t>
      </w:r>
      <w:r>
        <w:rPr>
          <w:sz w:val="28"/>
          <w:szCs w:val="28"/>
        </w:rPr>
        <w:t xml:space="preserve">ограммам, смогут получать образование </w:t>
      </w:r>
      <w:r w:rsidR="0025187C">
        <w:rPr>
          <w:sz w:val="28"/>
          <w:szCs w:val="28"/>
        </w:rPr>
        <w:t xml:space="preserve"> </w:t>
      </w:r>
      <w:r>
        <w:rPr>
          <w:sz w:val="28"/>
          <w:szCs w:val="28"/>
        </w:rPr>
        <w:t>в полном объеме</w:t>
      </w:r>
      <w:r w:rsidR="00FF260D" w:rsidRPr="006410D0">
        <w:rPr>
          <w:sz w:val="28"/>
          <w:szCs w:val="28"/>
        </w:rPr>
        <w:t>.</w:t>
      </w:r>
    </w:p>
    <w:p w:rsidR="00FF260D" w:rsidRPr="00C027F5" w:rsidRDefault="00B725DB" w:rsidP="00C00A7C">
      <w:pPr>
        <w:ind w:firstLine="709"/>
        <w:contextualSpacing/>
        <w:rPr>
          <w:sz w:val="28"/>
          <w:szCs w:val="28"/>
        </w:rPr>
      </w:pPr>
      <w:r w:rsidRPr="006410D0">
        <w:rPr>
          <w:sz w:val="28"/>
          <w:szCs w:val="28"/>
        </w:rPr>
        <w:t xml:space="preserve"> </w:t>
      </w:r>
      <w:r w:rsidRPr="006410D0">
        <w:rPr>
          <w:sz w:val="28"/>
          <w:szCs w:val="28"/>
          <w:lang w:val="en-US"/>
        </w:rPr>
        <w:t>N</w:t>
      </w:r>
      <w:r w:rsidRPr="006410D0">
        <w:rPr>
          <w:sz w:val="28"/>
          <w:szCs w:val="28"/>
        </w:rPr>
        <w:t xml:space="preserve">1598 об утверждении федерального государственного образовательного стандарта начального общего образования обучающихся с ограниченными возможностями здоровья в </w:t>
      </w:r>
      <w:r w:rsidR="00FF260D" w:rsidRPr="006410D0">
        <w:rPr>
          <w:sz w:val="28"/>
          <w:szCs w:val="28"/>
        </w:rPr>
        <w:t>соответствии с частью 6 статьи 11 Федерального закона от 29 декабря 2012 г.</w:t>
      </w:r>
    </w:p>
    <w:p w:rsidR="00FF260D" w:rsidRPr="006410D0" w:rsidRDefault="00FF260D" w:rsidP="00C00A7C">
      <w:pPr>
        <w:ind w:firstLine="709"/>
        <w:contextualSpacing/>
        <w:rPr>
          <w:sz w:val="28"/>
          <w:szCs w:val="28"/>
        </w:rPr>
      </w:pPr>
      <w:r w:rsidRPr="006410D0">
        <w:rPr>
          <w:sz w:val="28"/>
          <w:szCs w:val="28"/>
        </w:rPr>
        <w:t>N 273-ФЗ "Об образовании в Рос</w:t>
      </w:r>
      <w:r w:rsidR="007B6EC2">
        <w:rPr>
          <w:sz w:val="28"/>
          <w:szCs w:val="28"/>
        </w:rPr>
        <w:t>сийской Федерации". 1) существуют определенные  приемы чтобы получить улучшенное качественное</w:t>
      </w:r>
      <w:r w:rsidR="007B6EC2" w:rsidRPr="006410D0">
        <w:rPr>
          <w:sz w:val="28"/>
          <w:szCs w:val="28"/>
        </w:rPr>
        <w:t xml:space="preserve"> </w:t>
      </w:r>
      <w:r w:rsidR="007B6EC2">
        <w:rPr>
          <w:sz w:val="28"/>
          <w:szCs w:val="28"/>
        </w:rPr>
        <w:t>образование</w:t>
      </w:r>
      <w:r w:rsidR="007B6EC2" w:rsidRPr="006410D0">
        <w:rPr>
          <w:sz w:val="28"/>
          <w:szCs w:val="28"/>
        </w:rPr>
        <w:t xml:space="preserve"> </w:t>
      </w:r>
      <w:r w:rsidR="0019711F">
        <w:rPr>
          <w:sz w:val="28"/>
          <w:szCs w:val="28"/>
        </w:rPr>
        <w:t>без притеснений</w:t>
      </w:r>
      <w:r w:rsidR="007B6EC2">
        <w:rPr>
          <w:sz w:val="28"/>
          <w:szCs w:val="28"/>
        </w:rPr>
        <w:t xml:space="preserve"> и притязаний,</w:t>
      </w:r>
      <w:r w:rsidR="0019711F">
        <w:rPr>
          <w:sz w:val="28"/>
          <w:szCs w:val="28"/>
        </w:rPr>
        <w:t xml:space="preserve"> </w:t>
      </w:r>
      <w:r w:rsidR="007B6EC2">
        <w:rPr>
          <w:sz w:val="28"/>
          <w:szCs w:val="28"/>
        </w:rPr>
        <w:t xml:space="preserve">без посягательств на жизнь </w:t>
      </w:r>
      <w:r w:rsidRPr="006410D0">
        <w:rPr>
          <w:sz w:val="28"/>
          <w:szCs w:val="28"/>
        </w:rPr>
        <w:t xml:space="preserve"> </w:t>
      </w:r>
      <w:r w:rsidR="007B6EC2">
        <w:rPr>
          <w:sz w:val="28"/>
          <w:szCs w:val="28"/>
        </w:rPr>
        <w:t>лицам</w:t>
      </w:r>
      <w:r w:rsidRPr="006410D0">
        <w:rPr>
          <w:sz w:val="28"/>
          <w:szCs w:val="28"/>
        </w:rPr>
        <w:t xml:space="preserve"> с ограниченными возможностями здоровья, для коррекции</w:t>
      </w:r>
      <w:r w:rsidR="007B6EC2">
        <w:rPr>
          <w:sz w:val="28"/>
          <w:szCs w:val="28"/>
        </w:rPr>
        <w:t xml:space="preserve"> программы по минимизированию  нарушений. </w:t>
      </w:r>
      <w:r w:rsidR="00C00A7C">
        <w:rPr>
          <w:sz w:val="28"/>
          <w:szCs w:val="28"/>
        </w:rPr>
        <w:t>Ранняя</w:t>
      </w:r>
      <w:r w:rsidR="007B6EC2">
        <w:rPr>
          <w:sz w:val="28"/>
          <w:szCs w:val="28"/>
        </w:rPr>
        <w:t xml:space="preserve"> оказаняя  психолого – педагогическая  помощь, имеющая основную базу знаний,  на основе педагогических подходов которая наилучше  приемлема </w:t>
      </w:r>
      <w:r w:rsidRPr="006410D0">
        <w:rPr>
          <w:sz w:val="28"/>
          <w:szCs w:val="28"/>
        </w:rPr>
        <w:t xml:space="preserve"> для </w:t>
      </w:r>
      <w:r w:rsidR="007B6EC2">
        <w:rPr>
          <w:sz w:val="28"/>
          <w:szCs w:val="28"/>
        </w:rPr>
        <w:t>детей с ограниченными возможностями здоровья</w:t>
      </w:r>
      <w:r w:rsidRPr="006410D0">
        <w:rPr>
          <w:sz w:val="28"/>
          <w:szCs w:val="28"/>
        </w:rPr>
        <w:t>,</w:t>
      </w:r>
      <w:r w:rsidR="007B6EC2">
        <w:rPr>
          <w:sz w:val="28"/>
          <w:szCs w:val="28"/>
        </w:rPr>
        <w:t xml:space="preserve"> все</w:t>
      </w:r>
      <w:r w:rsidR="0019711F">
        <w:rPr>
          <w:sz w:val="28"/>
          <w:szCs w:val="28"/>
        </w:rPr>
        <w:t xml:space="preserve"> </w:t>
      </w:r>
      <w:r w:rsidR="007B6EC2">
        <w:rPr>
          <w:sz w:val="28"/>
          <w:szCs w:val="28"/>
        </w:rPr>
        <w:t>различные приемы , а в какой то степени и методов общения приводящие к определенному уровня достижения</w:t>
      </w:r>
      <w:r w:rsidRPr="006410D0">
        <w:rPr>
          <w:sz w:val="28"/>
          <w:szCs w:val="28"/>
        </w:rPr>
        <w:t xml:space="preserve"> получению образования</w:t>
      </w:r>
      <w:r w:rsidR="00A54C71">
        <w:rPr>
          <w:sz w:val="28"/>
          <w:szCs w:val="28"/>
        </w:rPr>
        <w:t xml:space="preserve">. Также необходима  определенная  направленность, и просто крайне необходима развитие </w:t>
      </w:r>
      <w:r w:rsidRPr="006410D0">
        <w:rPr>
          <w:sz w:val="28"/>
          <w:szCs w:val="28"/>
        </w:rPr>
        <w:t>социальн</w:t>
      </w:r>
      <w:r w:rsidR="00A54C71">
        <w:rPr>
          <w:sz w:val="28"/>
          <w:szCs w:val="28"/>
        </w:rPr>
        <w:t xml:space="preserve">ой </w:t>
      </w:r>
      <w:r w:rsidR="00A54C71">
        <w:rPr>
          <w:sz w:val="28"/>
          <w:szCs w:val="28"/>
        </w:rPr>
        <w:lastRenderedPageBreak/>
        <w:t xml:space="preserve">адаптации. Это и многое другое осуществляется </w:t>
      </w:r>
      <w:r w:rsidRPr="006410D0">
        <w:rPr>
          <w:sz w:val="28"/>
          <w:szCs w:val="28"/>
        </w:rPr>
        <w:t>поср</w:t>
      </w:r>
      <w:r w:rsidR="00A54C71">
        <w:rPr>
          <w:sz w:val="28"/>
          <w:szCs w:val="28"/>
        </w:rPr>
        <w:t>едством организа</w:t>
      </w:r>
      <w:r w:rsidR="0030301A">
        <w:rPr>
          <w:sz w:val="28"/>
          <w:szCs w:val="28"/>
        </w:rPr>
        <w:t>ции получении  образования детей</w:t>
      </w:r>
      <w:r w:rsidRPr="006410D0">
        <w:rPr>
          <w:sz w:val="28"/>
          <w:szCs w:val="28"/>
        </w:rPr>
        <w:t xml:space="preserve"> с ограниченными возможностями здоровья;</w:t>
      </w:r>
      <w:r w:rsidR="005616BB">
        <w:rPr>
          <w:sz w:val="28"/>
          <w:szCs w:val="28"/>
        </w:rPr>
        <w:t xml:space="preserve"> это очень красиво написано на бумаге, в реалии, существует и дискриминация и все</w:t>
      </w:r>
      <w:r w:rsidR="0019711F">
        <w:rPr>
          <w:sz w:val="28"/>
          <w:szCs w:val="28"/>
        </w:rPr>
        <w:t xml:space="preserve"> различного рода прите</w:t>
      </w:r>
      <w:r w:rsidR="005616BB">
        <w:rPr>
          <w:sz w:val="28"/>
          <w:szCs w:val="28"/>
        </w:rPr>
        <w:t xml:space="preserve">снения этих детей с ограниченными здоровья. Так как здравое население понимает, что толку от таких специалистов мало вероятно. </w:t>
      </w:r>
      <w:r w:rsidR="0019711F">
        <w:rPr>
          <w:sz w:val="28"/>
          <w:szCs w:val="28"/>
        </w:rPr>
        <w:t xml:space="preserve"> </w:t>
      </w:r>
    </w:p>
    <w:p w:rsidR="00FF260D" w:rsidRPr="006410D0" w:rsidRDefault="00FF260D" w:rsidP="00C00A7C">
      <w:pPr>
        <w:ind w:firstLine="709"/>
        <w:contextualSpacing/>
        <w:rPr>
          <w:sz w:val="28"/>
          <w:szCs w:val="28"/>
        </w:rPr>
      </w:pPr>
      <w:r w:rsidRPr="006410D0">
        <w:rPr>
          <w:sz w:val="28"/>
          <w:szCs w:val="28"/>
        </w:rPr>
        <w:t>Приказ Мин. РФ № 1309 — 90.11.2015г</w:t>
      </w:r>
      <w:r w:rsidR="00A61869" w:rsidRPr="00A61869">
        <w:rPr>
          <w:sz w:val="28"/>
          <w:szCs w:val="28"/>
        </w:rPr>
        <w:t>[63]</w:t>
      </w:r>
      <w:r w:rsidRPr="006410D0">
        <w:rPr>
          <w:sz w:val="28"/>
          <w:szCs w:val="28"/>
        </w:rPr>
        <w:t xml:space="preserve"> — </w:t>
      </w:r>
      <w:r w:rsidR="00A54C71">
        <w:rPr>
          <w:sz w:val="28"/>
          <w:szCs w:val="28"/>
        </w:rPr>
        <w:t xml:space="preserve">Суть которого заключена в следующем: Инвалид должен получить  документ – паспорт </w:t>
      </w:r>
      <w:r w:rsidRPr="006410D0">
        <w:rPr>
          <w:sz w:val="28"/>
          <w:szCs w:val="28"/>
        </w:rPr>
        <w:t xml:space="preserve"> для</w:t>
      </w:r>
      <w:r w:rsidR="00A54C71">
        <w:rPr>
          <w:sz w:val="28"/>
          <w:szCs w:val="28"/>
        </w:rPr>
        <w:t xml:space="preserve"> подтверждения своей </w:t>
      </w:r>
      <w:r w:rsidRPr="006410D0">
        <w:rPr>
          <w:sz w:val="28"/>
          <w:szCs w:val="28"/>
        </w:rPr>
        <w:t xml:space="preserve"> инвалидности.</w:t>
      </w:r>
    </w:p>
    <w:p w:rsidR="00FF260D" w:rsidRPr="006410D0" w:rsidRDefault="00FF260D" w:rsidP="00C00A7C">
      <w:pPr>
        <w:ind w:firstLine="709"/>
        <w:contextualSpacing/>
        <w:rPr>
          <w:i/>
          <w:iCs/>
          <w:sz w:val="28"/>
          <w:szCs w:val="28"/>
          <w:highlight w:val="yellow"/>
        </w:rPr>
      </w:pPr>
      <w:r w:rsidRPr="006410D0">
        <w:rPr>
          <w:i/>
          <w:iCs/>
          <w:sz w:val="28"/>
          <w:szCs w:val="28"/>
        </w:rPr>
        <w:t>Сопровождения д</w:t>
      </w:r>
      <w:r w:rsidR="00312C3A" w:rsidRPr="006410D0">
        <w:rPr>
          <w:i/>
          <w:iCs/>
          <w:sz w:val="28"/>
          <w:szCs w:val="28"/>
        </w:rPr>
        <w:t>етей с ограниченными возможностя</w:t>
      </w:r>
      <w:r w:rsidRPr="006410D0">
        <w:rPr>
          <w:i/>
          <w:iCs/>
          <w:sz w:val="28"/>
          <w:szCs w:val="28"/>
        </w:rPr>
        <w:t>ми.</w:t>
      </w:r>
    </w:p>
    <w:p w:rsidR="00FF260D" w:rsidRPr="006410D0" w:rsidRDefault="00FF260D" w:rsidP="00C00A7C">
      <w:pPr>
        <w:ind w:firstLine="709"/>
        <w:contextualSpacing/>
        <w:rPr>
          <w:sz w:val="28"/>
          <w:szCs w:val="28"/>
        </w:rPr>
      </w:pPr>
      <w:r w:rsidRPr="006410D0">
        <w:rPr>
          <w:sz w:val="28"/>
          <w:szCs w:val="28"/>
        </w:rPr>
        <w:t xml:space="preserve">На основе Конституции РФ и законодательства РФ с учетом Конвенции ООН о правах ребенка и Конвенции ООН о правах инвалидов, региональных, национальных и этнокультурных потребностей народов Российской Федерации. </w:t>
      </w:r>
    </w:p>
    <w:p w:rsidR="00FF260D" w:rsidRPr="006410D0" w:rsidRDefault="00FF260D" w:rsidP="00C00A7C">
      <w:pPr>
        <w:ind w:firstLine="709"/>
        <w:contextualSpacing/>
        <w:rPr>
          <w:sz w:val="28"/>
          <w:szCs w:val="28"/>
        </w:rPr>
      </w:pPr>
      <w:r w:rsidRPr="006410D0">
        <w:rPr>
          <w:sz w:val="28"/>
          <w:szCs w:val="28"/>
        </w:rPr>
        <w:t>1. Федеральный государственный образовательный стандарт среднего (полного) общего образования (далее – Стандарт) представляет собой совокупность требований, обязательных при реализации основной образовательной программы среднего (полного) общего образования (далее – основной образовательной программы) образовательными учреждениями, имеющим</w:t>
      </w:r>
      <w:r w:rsidR="00AD2DD9">
        <w:rPr>
          <w:sz w:val="28"/>
          <w:szCs w:val="28"/>
        </w:rPr>
        <w:t>и государ</w:t>
      </w:r>
      <w:r w:rsidR="00A61869">
        <w:rPr>
          <w:sz w:val="28"/>
          <w:szCs w:val="28"/>
        </w:rPr>
        <w:t>ственную аккредитацию[</w:t>
      </w:r>
      <w:r w:rsidR="00A61869" w:rsidRPr="00A61869">
        <w:rPr>
          <w:sz w:val="28"/>
          <w:szCs w:val="28"/>
        </w:rPr>
        <w:t>61</w:t>
      </w:r>
      <w:r w:rsidRPr="006410D0">
        <w:rPr>
          <w:sz w:val="28"/>
          <w:szCs w:val="28"/>
        </w:rPr>
        <w:t>].</w:t>
      </w:r>
    </w:p>
    <w:p w:rsidR="00FF260D" w:rsidRPr="006410D0" w:rsidRDefault="00FF260D" w:rsidP="00C00A7C">
      <w:pPr>
        <w:ind w:firstLine="709"/>
        <w:contextualSpacing/>
        <w:rPr>
          <w:i/>
          <w:iCs/>
          <w:sz w:val="28"/>
          <w:szCs w:val="28"/>
        </w:rPr>
      </w:pPr>
      <w:r w:rsidRPr="006410D0">
        <w:rPr>
          <w:i/>
          <w:iCs/>
          <w:sz w:val="28"/>
          <w:szCs w:val="28"/>
        </w:rPr>
        <w:t>Стандарт включает в себя требования:</w:t>
      </w:r>
    </w:p>
    <w:p w:rsidR="00FF260D" w:rsidRPr="006410D0" w:rsidRDefault="00FF260D" w:rsidP="00C00A7C">
      <w:pPr>
        <w:ind w:firstLine="709"/>
        <w:contextualSpacing/>
        <w:rPr>
          <w:sz w:val="28"/>
          <w:szCs w:val="28"/>
        </w:rPr>
      </w:pPr>
      <w:r w:rsidRPr="006410D0">
        <w:rPr>
          <w:sz w:val="28"/>
          <w:szCs w:val="28"/>
        </w:rPr>
        <w:t>1. к результатам освоения основной образовательной программы;</w:t>
      </w:r>
    </w:p>
    <w:p w:rsidR="00FF260D" w:rsidRPr="006410D0" w:rsidRDefault="00C00A7C" w:rsidP="00C00A7C">
      <w:pPr>
        <w:ind w:firstLine="709"/>
        <w:contextualSpacing/>
        <w:rPr>
          <w:sz w:val="28"/>
          <w:szCs w:val="28"/>
        </w:rPr>
      </w:pPr>
      <w:r>
        <w:rPr>
          <w:sz w:val="28"/>
          <w:szCs w:val="28"/>
        </w:rPr>
        <w:t xml:space="preserve">2. </w:t>
      </w:r>
      <w:r w:rsidR="00FF260D" w:rsidRPr="006410D0">
        <w:rPr>
          <w:sz w:val="28"/>
          <w:szCs w:val="28"/>
        </w:rPr>
        <w:t>к структуре основной образовательной программы, в том числе требования к соотношению частей основной образовательной программы и их объёму, а также к соотношению обязательной части основной образовательной программы и части, формируемой участниками образовательного процесса;</w:t>
      </w:r>
    </w:p>
    <w:p w:rsidR="00FF260D" w:rsidRPr="006410D0" w:rsidRDefault="00FF260D" w:rsidP="00C00A7C">
      <w:pPr>
        <w:ind w:firstLine="709"/>
        <w:contextualSpacing/>
        <w:rPr>
          <w:sz w:val="28"/>
          <w:szCs w:val="28"/>
        </w:rPr>
      </w:pPr>
      <w:r w:rsidRPr="006410D0">
        <w:rPr>
          <w:sz w:val="28"/>
          <w:szCs w:val="28"/>
        </w:rPr>
        <w:t>3. к условиям реализации основной образовательной программы, в том числе кадровым, финансовым, материально-техническим и иным условиям.</w:t>
      </w:r>
    </w:p>
    <w:p w:rsidR="00FF260D" w:rsidRPr="006410D0" w:rsidRDefault="00FF260D" w:rsidP="00C00A7C">
      <w:pPr>
        <w:ind w:firstLine="709"/>
        <w:contextualSpacing/>
        <w:rPr>
          <w:sz w:val="28"/>
          <w:szCs w:val="28"/>
        </w:rPr>
      </w:pPr>
      <w:r w:rsidRPr="006410D0">
        <w:rPr>
          <w:sz w:val="28"/>
          <w:szCs w:val="28"/>
        </w:rPr>
        <w:t>Требования к резуль</w:t>
      </w:r>
      <w:r w:rsidR="001041C2">
        <w:rPr>
          <w:sz w:val="28"/>
          <w:szCs w:val="28"/>
        </w:rPr>
        <w:t>татам</w:t>
      </w:r>
      <w:r w:rsidRPr="006410D0">
        <w:rPr>
          <w:sz w:val="28"/>
          <w:szCs w:val="28"/>
        </w:rPr>
        <w:t xml:space="preserve"> освоения основной обр</w:t>
      </w:r>
      <w:r w:rsidR="001041C2">
        <w:rPr>
          <w:sz w:val="28"/>
          <w:szCs w:val="28"/>
        </w:rPr>
        <w:t>азовательной программы, ее струк</w:t>
      </w:r>
      <w:r w:rsidRPr="006410D0">
        <w:rPr>
          <w:sz w:val="28"/>
          <w:szCs w:val="28"/>
        </w:rPr>
        <w:t>туре и условиям реализации учитывают</w:t>
      </w:r>
      <w:r w:rsidR="0025187C">
        <w:rPr>
          <w:sz w:val="28"/>
          <w:szCs w:val="28"/>
        </w:rPr>
        <w:t xml:space="preserve"> </w:t>
      </w:r>
      <w:r w:rsidR="0025187C" w:rsidRPr="006410D0">
        <w:rPr>
          <w:sz w:val="28"/>
          <w:szCs w:val="28"/>
        </w:rPr>
        <w:t>индивидуальные особенности</w:t>
      </w:r>
      <w:r w:rsidR="0025187C">
        <w:rPr>
          <w:sz w:val="28"/>
          <w:szCs w:val="28"/>
        </w:rPr>
        <w:t>,</w:t>
      </w:r>
      <w:r w:rsidRPr="006410D0">
        <w:rPr>
          <w:sz w:val="28"/>
          <w:szCs w:val="28"/>
        </w:rPr>
        <w:t xml:space="preserve"> возрастные и </w:t>
      </w:r>
      <w:r w:rsidR="00A54C71">
        <w:rPr>
          <w:sz w:val="28"/>
          <w:szCs w:val="28"/>
        </w:rPr>
        <w:t>не</w:t>
      </w:r>
      <w:r w:rsidR="00A61869" w:rsidRPr="00A61869">
        <w:rPr>
          <w:sz w:val="28"/>
          <w:szCs w:val="28"/>
        </w:rPr>
        <w:t xml:space="preserve"> </w:t>
      </w:r>
      <w:r w:rsidR="00A54C71">
        <w:rPr>
          <w:sz w:val="28"/>
          <w:szCs w:val="28"/>
        </w:rPr>
        <w:t xml:space="preserve">всегда </w:t>
      </w:r>
      <w:r w:rsidRPr="006410D0">
        <w:rPr>
          <w:sz w:val="28"/>
          <w:szCs w:val="28"/>
        </w:rPr>
        <w:t>обучающихся на ступени среднего (полного) общего образования, включая обр</w:t>
      </w:r>
      <w:r w:rsidR="001041C2">
        <w:rPr>
          <w:sz w:val="28"/>
          <w:szCs w:val="28"/>
        </w:rPr>
        <w:t>азовательные потребности обучающихся с ограни</w:t>
      </w:r>
      <w:r w:rsidRPr="006410D0">
        <w:rPr>
          <w:sz w:val="28"/>
          <w:szCs w:val="28"/>
        </w:rPr>
        <w:t>ченными возможностями здоровья[</w:t>
      </w:r>
      <w:r w:rsidR="001041C2">
        <w:rPr>
          <w:sz w:val="28"/>
          <w:szCs w:val="28"/>
        </w:rPr>
        <w:t>46</w:t>
      </w:r>
      <w:r w:rsidRPr="006410D0">
        <w:rPr>
          <w:sz w:val="28"/>
          <w:szCs w:val="28"/>
        </w:rPr>
        <w:t xml:space="preserve">] и инвалидов, а также </w:t>
      </w:r>
      <w:r w:rsidR="001041C2">
        <w:rPr>
          <w:sz w:val="28"/>
          <w:szCs w:val="28"/>
        </w:rPr>
        <w:t>незначительно</w:t>
      </w:r>
      <w:r w:rsidRPr="006410D0">
        <w:rPr>
          <w:sz w:val="28"/>
          <w:szCs w:val="28"/>
        </w:rPr>
        <w:t xml:space="preserve"> данной ступени общего образования для продо</w:t>
      </w:r>
      <w:r w:rsidR="001041C2">
        <w:rPr>
          <w:sz w:val="28"/>
          <w:szCs w:val="28"/>
        </w:rPr>
        <w:t>л</w:t>
      </w:r>
      <w:r w:rsidRPr="006410D0">
        <w:rPr>
          <w:sz w:val="28"/>
          <w:szCs w:val="28"/>
        </w:rPr>
        <w:t>жения обучения в образовательных учреждениях профессионального образования, професс</w:t>
      </w:r>
      <w:r w:rsidR="001041C2">
        <w:rPr>
          <w:sz w:val="28"/>
          <w:szCs w:val="28"/>
        </w:rPr>
        <w:t>и</w:t>
      </w:r>
      <w:r w:rsidRPr="006410D0">
        <w:rPr>
          <w:sz w:val="28"/>
          <w:szCs w:val="28"/>
        </w:rPr>
        <w:t>ональной деятельности и успешной социализации.</w:t>
      </w:r>
    </w:p>
    <w:p w:rsidR="00312C3A" w:rsidRPr="006410D0" w:rsidRDefault="00FF260D" w:rsidP="00C00A7C">
      <w:pPr>
        <w:ind w:firstLine="709"/>
        <w:contextualSpacing/>
        <w:rPr>
          <w:sz w:val="28"/>
          <w:szCs w:val="28"/>
        </w:rPr>
      </w:pPr>
      <w:r w:rsidRPr="006410D0">
        <w:rPr>
          <w:sz w:val="28"/>
          <w:szCs w:val="28"/>
        </w:rPr>
        <w:t>2. Стандарт разработан на основе К</w:t>
      </w:r>
      <w:r w:rsidR="00A61869">
        <w:rPr>
          <w:sz w:val="28"/>
          <w:szCs w:val="28"/>
        </w:rPr>
        <w:t>онституции Российской Федерации</w:t>
      </w:r>
      <w:r w:rsidRPr="006410D0">
        <w:rPr>
          <w:sz w:val="28"/>
          <w:szCs w:val="28"/>
        </w:rPr>
        <w:t>, а также</w:t>
      </w:r>
      <w:r w:rsidR="001041C2">
        <w:rPr>
          <w:sz w:val="28"/>
          <w:szCs w:val="28"/>
        </w:rPr>
        <w:t xml:space="preserve"> Конвенции ООН о правах ребенка</w:t>
      </w:r>
      <w:r w:rsidRPr="006410D0">
        <w:rPr>
          <w:sz w:val="28"/>
          <w:szCs w:val="28"/>
        </w:rPr>
        <w:t>, учитывает региональные, национальные и этнокультурные потребности народов Российской Федерации.</w:t>
      </w:r>
      <w:r w:rsidR="00312C3A" w:rsidRPr="006410D0">
        <w:rPr>
          <w:sz w:val="28"/>
          <w:szCs w:val="28"/>
        </w:rPr>
        <w:t xml:space="preserve"> </w:t>
      </w:r>
    </w:p>
    <w:p w:rsidR="00FF260D" w:rsidRPr="006410D0" w:rsidRDefault="00FF260D" w:rsidP="00C00A7C">
      <w:pPr>
        <w:ind w:firstLine="709"/>
        <w:contextualSpacing/>
        <w:rPr>
          <w:sz w:val="28"/>
          <w:szCs w:val="28"/>
        </w:rPr>
      </w:pPr>
      <w:r w:rsidRPr="006410D0">
        <w:rPr>
          <w:sz w:val="28"/>
          <w:szCs w:val="28"/>
        </w:rPr>
        <w:t>Проблема обучения детей с ограниченными возможностями здоровья в условиях общеобразовательной школы является актуальной в современном школьном образовании.</w:t>
      </w:r>
      <w:r w:rsidR="005616BB">
        <w:rPr>
          <w:sz w:val="28"/>
          <w:szCs w:val="28"/>
        </w:rPr>
        <w:t xml:space="preserve"> Почему это проблема, и почему этот вопрос остается </w:t>
      </w:r>
      <w:r w:rsidR="005616BB">
        <w:rPr>
          <w:sz w:val="28"/>
          <w:szCs w:val="28"/>
        </w:rPr>
        <w:lastRenderedPageBreak/>
        <w:t xml:space="preserve">открытым, он еще долго будет оставаться открытым, потому что вся система не готова к такому направлению как обучающий процесс детей с ограниченными возможностями здоровья в общеобразовательных учреждениях. Самым сложным и пожалуй трудным путем будет перестройка в мозгах учителей, потому что педагоги в первую </w:t>
      </w:r>
      <w:r w:rsidR="001041C2">
        <w:rPr>
          <w:sz w:val="28"/>
          <w:szCs w:val="28"/>
        </w:rPr>
        <w:t>очередь они сами не готовы ни мо</w:t>
      </w:r>
      <w:r w:rsidR="005616BB">
        <w:rPr>
          <w:sz w:val="28"/>
          <w:szCs w:val="28"/>
        </w:rPr>
        <w:t>рально, ни психологически, а э</w:t>
      </w:r>
      <w:r w:rsidR="00746D92">
        <w:rPr>
          <w:sz w:val="28"/>
          <w:szCs w:val="28"/>
        </w:rPr>
        <w:t>т</w:t>
      </w:r>
      <w:r w:rsidR="005616BB">
        <w:rPr>
          <w:sz w:val="28"/>
          <w:szCs w:val="28"/>
        </w:rPr>
        <w:t>о важно</w:t>
      </w:r>
      <w:r w:rsidR="00746D92">
        <w:rPr>
          <w:sz w:val="28"/>
          <w:szCs w:val="28"/>
        </w:rPr>
        <w:t xml:space="preserve"> </w:t>
      </w:r>
      <w:r w:rsidR="005616BB">
        <w:rPr>
          <w:sz w:val="28"/>
          <w:szCs w:val="28"/>
        </w:rPr>
        <w:t>.</w:t>
      </w:r>
      <w:r w:rsidR="00746D92">
        <w:rPr>
          <w:sz w:val="28"/>
          <w:szCs w:val="28"/>
        </w:rPr>
        <w:t>Потому что все привыкли вести свои предметы так как их научил</w:t>
      </w:r>
      <w:r w:rsidR="00C00A7C">
        <w:rPr>
          <w:sz w:val="28"/>
          <w:szCs w:val="28"/>
        </w:rPr>
        <w:t>и. Использую в своем арсенале 3</w:t>
      </w:r>
      <w:r w:rsidR="00746D92">
        <w:rPr>
          <w:sz w:val="28"/>
          <w:szCs w:val="28"/>
        </w:rPr>
        <w:t>-5 методов. И думают какие они молодцы. А с новыми требованиями, если хотите стандартами, надо очень сильно напрягаться, именно напрягаться. Выкладываться по полной. Так как очень вызывает большие затруднения именно даже в психо – эмоциональной сфере. Многие педагоги просто даже не знают</w:t>
      </w:r>
      <w:r w:rsidR="00722304">
        <w:rPr>
          <w:sz w:val="28"/>
          <w:szCs w:val="28"/>
        </w:rPr>
        <w:t>,</w:t>
      </w:r>
      <w:r w:rsidR="00746D92">
        <w:rPr>
          <w:sz w:val="28"/>
          <w:szCs w:val="28"/>
        </w:rPr>
        <w:t xml:space="preserve"> как подойти к такому ребенку, как ему помочь, это даже придется ре</w:t>
      </w:r>
      <w:r w:rsidR="00AD2DD9">
        <w:rPr>
          <w:sz w:val="28"/>
          <w:szCs w:val="28"/>
        </w:rPr>
        <w:t>шать и бытовые вопросы с ребенка</w:t>
      </w:r>
      <w:r w:rsidR="00746D92">
        <w:rPr>
          <w:sz w:val="28"/>
          <w:szCs w:val="28"/>
        </w:rPr>
        <w:t>, а если таких 2 и более? Никому не хочется возится и просто замарачиваться на этот счет. Так как новые требования</w:t>
      </w:r>
      <w:r w:rsidR="00722304">
        <w:rPr>
          <w:sz w:val="28"/>
          <w:szCs w:val="28"/>
        </w:rPr>
        <w:t>,</w:t>
      </w:r>
      <w:r w:rsidR="00746D92">
        <w:rPr>
          <w:sz w:val="28"/>
          <w:szCs w:val="28"/>
        </w:rPr>
        <w:t xml:space="preserve"> предъявляемые самой жизнью требуют огромных внутренних ресурсов педагога, а это, поверьте мне</w:t>
      </w:r>
      <w:r w:rsidR="00722304">
        <w:rPr>
          <w:sz w:val="28"/>
          <w:szCs w:val="28"/>
        </w:rPr>
        <w:t>,</w:t>
      </w:r>
      <w:r w:rsidR="00746D92">
        <w:rPr>
          <w:sz w:val="28"/>
          <w:szCs w:val="28"/>
        </w:rPr>
        <w:t xml:space="preserve"> не так то просто. Вот и государство сейчас кидает все силы на то, чтобы п</w:t>
      </w:r>
      <w:r w:rsidR="00AD2DD9">
        <w:rPr>
          <w:sz w:val="28"/>
          <w:szCs w:val="28"/>
        </w:rPr>
        <w:t>одготовить педагогов либо предла</w:t>
      </w:r>
      <w:r w:rsidR="00746D92">
        <w:rPr>
          <w:sz w:val="28"/>
          <w:szCs w:val="28"/>
        </w:rPr>
        <w:t xml:space="preserve">гая новые квалификации, например тьюторство. </w:t>
      </w:r>
    </w:p>
    <w:p w:rsidR="00FF260D" w:rsidRPr="006410D0" w:rsidRDefault="00FF260D" w:rsidP="00C00A7C">
      <w:pPr>
        <w:ind w:firstLine="709"/>
        <w:contextualSpacing/>
        <w:rPr>
          <w:sz w:val="28"/>
          <w:szCs w:val="28"/>
        </w:rPr>
      </w:pPr>
      <w:r w:rsidRPr="006410D0">
        <w:rPr>
          <w:sz w:val="28"/>
          <w:szCs w:val="28"/>
        </w:rPr>
        <w:t>Каждый реб</w:t>
      </w:r>
      <w:r w:rsidR="00F1597F">
        <w:rPr>
          <w:sz w:val="28"/>
          <w:szCs w:val="28"/>
        </w:rPr>
        <w:t xml:space="preserve">енок </w:t>
      </w:r>
      <w:r w:rsidR="00E23881">
        <w:rPr>
          <w:sz w:val="28"/>
          <w:szCs w:val="28"/>
        </w:rPr>
        <w:t>–</w:t>
      </w:r>
      <w:r w:rsidR="00F1597F">
        <w:rPr>
          <w:sz w:val="28"/>
          <w:szCs w:val="28"/>
        </w:rPr>
        <w:t xml:space="preserve"> особенный</w:t>
      </w:r>
      <w:r w:rsidR="00E23881">
        <w:rPr>
          <w:sz w:val="28"/>
          <w:szCs w:val="28"/>
        </w:rPr>
        <w:t>, неповторимый и уникальный</w:t>
      </w:r>
      <w:r w:rsidR="00F1597F">
        <w:rPr>
          <w:sz w:val="28"/>
          <w:szCs w:val="28"/>
        </w:rPr>
        <w:t>, и это правда , но</w:t>
      </w:r>
      <w:r w:rsidRPr="006410D0">
        <w:rPr>
          <w:sz w:val="28"/>
          <w:szCs w:val="28"/>
        </w:rPr>
        <w:t xml:space="preserve"> всё же есть дети, о которых говорят «особенный» не для того, </w:t>
      </w:r>
      <w:r w:rsidR="00EF38B0">
        <w:rPr>
          <w:sz w:val="28"/>
          <w:szCs w:val="28"/>
        </w:rPr>
        <w:t xml:space="preserve"> </w:t>
      </w:r>
      <w:r w:rsidRPr="006410D0">
        <w:rPr>
          <w:sz w:val="28"/>
          <w:szCs w:val="28"/>
        </w:rPr>
        <w:t xml:space="preserve">чтобы подчеркнуть уникальность его </w:t>
      </w:r>
      <w:r w:rsidR="00E23881">
        <w:rPr>
          <w:sz w:val="28"/>
          <w:szCs w:val="28"/>
        </w:rPr>
        <w:t>способнос</w:t>
      </w:r>
      <w:r w:rsidR="00AD2DD9">
        <w:rPr>
          <w:sz w:val="28"/>
          <w:szCs w:val="28"/>
        </w:rPr>
        <w:t>тей, а для обозначения отличий</w:t>
      </w:r>
      <w:r w:rsidR="00E23881">
        <w:rPr>
          <w:sz w:val="28"/>
          <w:szCs w:val="28"/>
        </w:rPr>
        <w:t xml:space="preserve"> его  потребностей, возможностей и интеллектуальных способностей</w:t>
      </w:r>
      <w:r w:rsidRPr="006410D0">
        <w:rPr>
          <w:sz w:val="28"/>
          <w:szCs w:val="28"/>
        </w:rPr>
        <w:t>.</w:t>
      </w:r>
    </w:p>
    <w:p w:rsidR="00FF260D" w:rsidRPr="006410D0" w:rsidRDefault="00BF5F2D" w:rsidP="00C00A7C">
      <w:pPr>
        <w:ind w:firstLine="709"/>
        <w:contextualSpacing/>
        <w:rPr>
          <w:sz w:val="28"/>
          <w:szCs w:val="28"/>
        </w:rPr>
      </w:pPr>
      <w:r>
        <w:rPr>
          <w:sz w:val="28"/>
          <w:szCs w:val="28"/>
        </w:rPr>
        <w:t>На сегодня</w:t>
      </w:r>
      <w:r w:rsidR="0019711F">
        <w:rPr>
          <w:sz w:val="28"/>
          <w:szCs w:val="28"/>
        </w:rPr>
        <w:t>ш</w:t>
      </w:r>
      <w:r w:rsidR="00E23881">
        <w:rPr>
          <w:sz w:val="28"/>
          <w:szCs w:val="28"/>
        </w:rPr>
        <w:t xml:space="preserve">ний момент существует </w:t>
      </w:r>
      <w:r w:rsidR="00E94745">
        <w:rPr>
          <w:sz w:val="28"/>
          <w:szCs w:val="28"/>
        </w:rPr>
        <w:t xml:space="preserve"> </w:t>
      </w:r>
      <w:r w:rsidR="00FF260D" w:rsidRPr="006410D0">
        <w:rPr>
          <w:sz w:val="28"/>
          <w:szCs w:val="28"/>
        </w:rPr>
        <w:t xml:space="preserve"> острая не</w:t>
      </w:r>
      <w:r w:rsidR="00E23881">
        <w:rPr>
          <w:sz w:val="28"/>
          <w:szCs w:val="28"/>
        </w:rPr>
        <w:t xml:space="preserve">обходимость в понимании проблемных </w:t>
      </w:r>
      <w:r w:rsidR="00FF260D" w:rsidRPr="006410D0">
        <w:rPr>
          <w:sz w:val="28"/>
          <w:szCs w:val="28"/>
        </w:rPr>
        <w:t>детей с ограниченными возможностями</w:t>
      </w:r>
      <w:r w:rsidR="00F1597F">
        <w:rPr>
          <w:sz w:val="28"/>
          <w:szCs w:val="28"/>
        </w:rPr>
        <w:t xml:space="preserve"> здоровья </w:t>
      </w:r>
      <w:r w:rsidR="00E23881">
        <w:rPr>
          <w:sz w:val="28"/>
          <w:szCs w:val="28"/>
        </w:rPr>
        <w:t xml:space="preserve">признании их </w:t>
      </w:r>
      <w:r w:rsidR="00E23881" w:rsidRPr="006410D0">
        <w:rPr>
          <w:sz w:val="28"/>
          <w:szCs w:val="28"/>
        </w:rPr>
        <w:t xml:space="preserve"> прав на обр</w:t>
      </w:r>
      <w:r w:rsidR="00E23881">
        <w:rPr>
          <w:sz w:val="28"/>
          <w:szCs w:val="28"/>
        </w:rPr>
        <w:t xml:space="preserve">азование, ну, и ,  конечно же </w:t>
      </w:r>
      <w:r w:rsidR="00F1597F">
        <w:rPr>
          <w:sz w:val="28"/>
          <w:szCs w:val="28"/>
        </w:rPr>
        <w:t xml:space="preserve">уважении </w:t>
      </w:r>
      <w:r w:rsidR="0030301A">
        <w:rPr>
          <w:sz w:val="28"/>
          <w:szCs w:val="28"/>
        </w:rPr>
        <w:t>куда же бе</w:t>
      </w:r>
      <w:r w:rsidR="00E23881">
        <w:rPr>
          <w:sz w:val="28"/>
          <w:szCs w:val="28"/>
        </w:rPr>
        <w:t>з него</w:t>
      </w:r>
      <w:r w:rsidR="00E94745">
        <w:rPr>
          <w:sz w:val="28"/>
          <w:szCs w:val="28"/>
        </w:rPr>
        <w:t>.</w:t>
      </w:r>
    </w:p>
    <w:p w:rsidR="00FF260D" w:rsidRPr="006410D0" w:rsidRDefault="00FF260D" w:rsidP="00C00A7C">
      <w:pPr>
        <w:ind w:firstLine="709"/>
        <w:contextualSpacing/>
        <w:rPr>
          <w:sz w:val="28"/>
          <w:szCs w:val="28"/>
        </w:rPr>
      </w:pPr>
      <w:r w:rsidRPr="006410D0">
        <w:rPr>
          <w:sz w:val="28"/>
          <w:szCs w:val="28"/>
        </w:rPr>
        <w:t>Обучающиеся с ограниченными возможностями здоровья, ( согласно пункту 16 статьи 2 Федерального закона Российской Федерации «Об образовании в Российской Федерации» N273-ФЗ (в ред. Федеральных законов от 07.05.2013 N 99-ФЗ, от</w:t>
      </w:r>
      <w:r w:rsidR="00E23881">
        <w:rPr>
          <w:sz w:val="28"/>
          <w:szCs w:val="28"/>
        </w:rPr>
        <w:t xml:space="preserve"> 23.07.2013 N 203-ФЗ) — это категория детей</w:t>
      </w:r>
      <w:r w:rsidRPr="006410D0">
        <w:rPr>
          <w:sz w:val="28"/>
          <w:szCs w:val="28"/>
        </w:rPr>
        <w:t>, имеющее</w:t>
      </w:r>
      <w:r w:rsidR="00E23881">
        <w:rPr>
          <w:sz w:val="28"/>
          <w:szCs w:val="28"/>
        </w:rPr>
        <w:t xml:space="preserve"> психо – физиологические  недостатки развития</w:t>
      </w:r>
      <w:r w:rsidRPr="006410D0">
        <w:rPr>
          <w:sz w:val="28"/>
          <w:szCs w:val="28"/>
        </w:rPr>
        <w:t>,</w:t>
      </w:r>
      <w:r w:rsidR="00E23881">
        <w:rPr>
          <w:sz w:val="28"/>
          <w:szCs w:val="28"/>
        </w:rPr>
        <w:t xml:space="preserve"> в том числе и интеллектуальные низко сформированные способности</w:t>
      </w:r>
      <w:r w:rsidRPr="006410D0">
        <w:rPr>
          <w:sz w:val="28"/>
          <w:szCs w:val="28"/>
        </w:rPr>
        <w:t xml:space="preserve"> подтвержденные психолого-медико-педагогической комиссией</w:t>
      </w:r>
      <w:r w:rsidR="00E23881">
        <w:rPr>
          <w:sz w:val="28"/>
          <w:szCs w:val="28"/>
        </w:rPr>
        <w:t xml:space="preserve">. Если по прохождению данной комиссии ребенок не проходит по каким то показателям, то ему могут восприпятставовать в  получении </w:t>
      </w:r>
      <w:r w:rsidRPr="006410D0">
        <w:rPr>
          <w:sz w:val="28"/>
          <w:szCs w:val="28"/>
        </w:rPr>
        <w:t xml:space="preserve"> образования</w:t>
      </w:r>
      <w:r w:rsidR="00E23881">
        <w:rPr>
          <w:sz w:val="28"/>
          <w:szCs w:val="28"/>
        </w:rPr>
        <w:t xml:space="preserve">. </w:t>
      </w:r>
      <w:r w:rsidR="00BF5F2D">
        <w:rPr>
          <w:sz w:val="28"/>
          <w:szCs w:val="28"/>
        </w:rPr>
        <w:t xml:space="preserve"> </w:t>
      </w:r>
      <w:r w:rsidR="0075782D">
        <w:rPr>
          <w:sz w:val="28"/>
          <w:szCs w:val="28"/>
        </w:rPr>
        <w:t xml:space="preserve"> </w:t>
      </w:r>
      <w:r w:rsidR="00C253FD">
        <w:rPr>
          <w:sz w:val="28"/>
          <w:szCs w:val="28"/>
        </w:rPr>
        <w:t>Тогда встает вопрос: Что делать? И в какие органы обращаться при решении сложившейся ситуации</w:t>
      </w:r>
      <w:r w:rsidR="00722304">
        <w:rPr>
          <w:sz w:val="28"/>
          <w:szCs w:val="28"/>
        </w:rPr>
        <w:t>?</w:t>
      </w:r>
      <w:r w:rsidR="00C253FD">
        <w:rPr>
          <w:sz w:val="28"/>
          <w:szCs w:val="28"/>
        </w:rPr>
        <w:t xml:space="preserve"> Возможен даже такой вариант как надомное обучение. Это наиболее приемлимый вариант как для законных представителей, так и для самого обучающего с ограниченными возможностям</w:t>
      </w:r>
      <w:r w:rsidR="002D269D">
        <w:rPr>
          <w:sz w:val="28"/>
          <w:szCs w:val="28"/>
        </w:rPr>
        <w:t>и здоровья. Потому, что педагогу надо заниматься обучением учащихся, а не возиться и уделять время таким детям. Даже, если бы преподаватель очень сильно захотел помочь данному ученику, то не смог бы, потому как уделяя внимание такой группе ребят, учителю просто катострофически не хватает времени для других учеников, в раскрытии темы, особенно сложных тем, к</w:t>
      </w:r>
      <w:r w:rsidR="00AD2DD9">
        <w:rPr>
          <w:sz w:val="28"/>
          <w:szCs w:val="28"/>
        </w:rPr>
        <w:t>о</w:t>
      </w:r>
      <w:r w:rsidR="002D269D">
        <w:rPr>
          <w:sz w:val="28"/>
          <w:szCs w:val="28"/>
        </w:rPr>
        <w:t xml:space="preserve">торые </w:t>
      </w:r>
      <w:r w:rsidR="002D269D">
        <w:rPr>
          <w:sz w:val="28"/>
          <w:szCs w:val="28"/>
        </w:rPr>
        <w:lastRenderedPageBreak/>
        <w:t xml:space="preserve">вызывают наиболее трудности в усвоении материала.   Поэтому как ни крути, лучше дома, можно также в индивидуальном плане заниматься с педагогом по скайпу.      Вобщем, выход из сложившийся ситуации есть, можно также тьютора нанять. Он также разрабатывает программу для обучения, отслеживает уровни сложности, помогая ученику с ограниченными возможностями. </w:t>
      </w:r>
      <w:r w:rsidR="008D3C5A">
        <w:rPr>
          <w:sz w:val="28"/>
          <w:szCs w:val="28"/>
        </w:rPr>
        <w:t>Кстати, очень удобно. Тьютор определяет темп работы, то, сколько нужно потратить времени на усвоения информации, разного уровня сложности. Что дается легче, а где то и надо очень хорошо и долго посидеть над сложными темами. Так как у всех детей в том числе и с ограниченными возможностями здоровья существует разная скорость  и быстрота мышления, восприятия, внимания, памяти, речи. Реализация специфических программ. Тоже разная</w:t>
      </w:r>
      <w:r w:rsidR="002D269D">
        <w:rPr>
          <w:sz w:val="28"/>
          <w:szCs w:val="28"/>
        </w:rPr>
        <w:t xml:space="preserve"> </w:t>
      </w:r>
      <w:r w:rsidR="008D3C5A">
        <w:rPr>
          <w:sz w:val="28"/>
          <w:szCs w:val="28"/>
        </w:rPr>
        <w:t xml:space="preserve">. Поэтому все решаемо за финансовые средства. Есть средства, тебе везде дорога открыта, не важно, болен ты или здоров, суть от этого не меняется. </w:t>
      </w:r>
      <w:r w:rsidR="002D269D">
        <w:rPr>
          <w:sz w:val="28"/>
          <w:szCs w:val="28"/>
        </w:rPr>
        <w:t xml:space="preserve">              </w:t>
      </w:r>
      <w:r w:rsidR="00C253FD">
        <w:rPr>
          <w:sz w:val="28"/>
          <w:szCs w:val="28"/>
        </w:rPr>
        <w:t xml:space="preserve"> </w:t>
      </w:r>
    </w:p>
    <w:p w:rsidR="00F267F4" w:rsidRPr="006410D0" w:rsidRDefault="00C253FD" w:rsidP="006410D0">
      <w:pPr>
        <w:pStyle w:val="2"/>
        <w:pageBreakBefore/>
        <w:jc w:val="both"/>
        <w:rPr>
          <w:sz w:val="28"/>
          <w:szCs w:val="28"/>
        </w:rPr>
      </w:pPr>
      <w:bookmarkStart w:id="5" w:name="_Toc11742078"/>
      <w:r>
        <w:rPr>
          <w:sz w:val="28"/>
          <w:szCs w:val="28"/>
        </w:rPr>
        <w:lastRenderedPageBreak/>
        <w:t>1</w:t>
      </w:r>
      <w:r w:rsidR="00F267F4" w:rsidRPr="006410D0">
        <w:rPr>
          <w:sz w:val="28"/>
          <w:szCs w:val="28"/>
        </w:rPr>
        <w:t>.2. Нормативно – правовые акты о инклюзивном образовании на территории Красноярского края</w:t>
      </w:r>
      <w:bookmarkEnd w:id="5"/>
    </w:p>
    <w:p w:rsidR="00FF260D" w:rsidRPr="006410D0" w:rsidRDefault="0075782D" w:rsidP="00C00A7C">
      <w:pPr>
        <w:ind w:firstLine="709"/>
        <w:contextualSpacing/>
        <w:rPr>
          <w:sz w:val="28"/>
          <w:szCs w:val="28"/>
          <w:shd w:val="clear" w:color="auto" w:fill="FCFDFE"/>
        </w:rPr>
      </w:pPr>
      <w:r>
        <w:rPr>
          <w:sz w:val="28"/>
          <w:szCs w:val="28"/>
          <w:shd w:val="clear" w:color="auto" w:fill="FCFDFE"/>
        </w:rPr>
        <w:t>Л</w:t>
      </w:r>
      <w:r w:rsidRPr="006410D0">
        <w:rPr>
          <w:sz w:val="28"/>
          <w:szCs w:val="28"/>
          <w:shd w:val="clear" w:color="auto" w:fill="FCFDFE"/>
        </w:rPr>
        <w:t>иц</w:t>
      </w:r>
      <w:r>
        <w:rPr>
          <w:sz w:val="28"/>
          <w:szCs w:val="28"/>
          <w:shd w:val="clear" w:color="auto" w:fill="FCFDFE"/>
        </w:rPr>
        <w:t>а</w:t>
      </w:r>
      <w:r w:rsidRPr="006410D0">
        <w:rPr>
          <w:sz w:val="28"/>
          <w:szCs w:val="28"/>
          <w:shd w:val="clear" w:color="auto" w:fill="FCFDFE"/>
        </w:rPr>
        <w:t xml:space="preserve"> с ограниченными возможностями з</w:t>
      </w:r>
      <w:r>
        <w:rPr>
          <w:sz w:val="28"/>
          <w:szCs w:val="28"/>
          <w:shd w:val="clear" w:color="auto" w:fill="FCFDFE"/>
        </w:rPr>
        <w:t xml:space="preserve">доровья имеют возможность </w:t>
      </w:r>
      <w:r w:rsidR="00FF260D" w:rsidRPr="006410D0">
        <w:rPr>
          <w:sz w:val="28"/>
          <w:szCs w:val="28"/>
          <w:shd w:val="clear" w:color="auto" w:fill="FCFDFE"/>
        </w:rPr>
        <w:t xml:space="preserve"> на </w:t>
      </w:r>
      <w:r>
        <w:rPr>
          <w:sz w:val="28"/>
          <w:szCs w:val="28"/>
          <w:shd w:val="clear" w:color="auto" w:fill="FCFDFE"/>
        </w:rPr>
        <w:t>получение качественного образования которым</w:t>
      </w:r>
      <w:r w:rsidR="00FF260D" w:rsidRPr="006410D0">
        <w:rPr>
          <w:sz w:val="28"/>
          <w:szCs w:val="28"/>
          <w:shd w:val="clear" w:color="auto" w:fill="FCFDFE"/>
        </w:rPr>
        <w:t xml:space="preserve"> </w:t>
      </w:r>
      <w:r w:rsidR="00E94745">
        <w:rPr>
          <w:sz w:val="28"/>
          <w:szCs w:val="28"/>
          <w:shd w:val="clear" w:color="auto" w:fill="FCFDFE"/>
        </w:rPr>
        <w:t xml:space="preserve">непосредственно </w:t>
      </w:r>
      <w:r w:rsidR="00FF260D" w:rsidRPr="006410D0">
        <w:rPr>
          <w:sz w:val="28"/>
          <w:szCs w:val="28"/>
          <w:shd w:val="clear" w:color="auto" w:fill="FCFDFE"/>
        </w:rPr>
        <w:t>является одним из значимых аспектов государственной политики в сфере образования.</w:t>
      </w:r>
    </w:p>
    <w:p w:rsidR="00FF260D" w:rsidRPr="006410D0" w:rsidRDefault="00FF260D" w:rsidP="00722304">
      <w:pPr>
        <w:ind w:firstLine="709"/>
        <w:contextualSpacing/>
        <w:rPr>
          <w:sz w:val="28"/>
          <w:szCs w:val="28"/>
          <w:shd w:val="clear" w:color="auto" w:fill="FFFFFF"/>
        </w:rPr>
      </w:pPr>
      <w:r w:rsidRPr="006410D0">
        <w:rPr>
          <w:sz w:val="28"/>
          <w:szCs w:val="28"/>
        </w:rPr>
        <w:t>Для Российской Федерации, инклюзивное образ</w:t>
      </w:r>
      <w:r w:rsidR="007529B4">
        <w:rPr>
          <w:sz w:val="28"/>
          <w:szCs w:val="28"/>
        </w:rPr>
        <w:t>ование</w:t>
      </w:r>
      <w:r w:rsidR="00A61869">
        <w:rPr>
          <w:sz w:val="28"/>
          <w:szCs w:val="28"/>
        </w:rPr>
        <w:t xml:space="preserve"> является нововведением[</w:t>
      </w:r>
      <w:r w:rsidR="00A61869" w:rsidRPr="00A61869">
        <w:rPr>
          <w:sz w:val="28"/>
          <w:szCs w:val="28"/>
        </w:rPr>
        <w:t>62</w:t>
      </w:r>
      <w:r w:rsidR="001041C2" w:rsidRPr="001041C2">
        <w:rPr>
          <w:sz w:val="28"/>
          <w:szCs w:val="28"/>
        </w:rPr>
        <w:t>]</w:t>
      </w:r>
      <w:r w:rsidR="0075782D">
        <w:rPr>
          <w:sz w:val="28"/>
          <w:szCs w:val="28"/>
        </w:rPr>
        <w:t>. У</w:t>
      </w:r>
      <w:r w:rsidR="0075782D" w:rsidRPr="006410D0">
        <w:rPr>
          <w:sz w:val="28"/>
          <w:szCs w:val="28"/>
        </w:rPr>
        <w:t>словиями</w:t>
      </w:r>
      <w:r w:rsidRPr="006410D0">
        <w:rPr>
          <w:sz w:val="28"/>
          <w:szCs w:val="28"/>
        </w:rPr>
        <w:t xml:space="preserve"> </w:t>
      </w:r>
      <w:r w:rsidR="0075782D">
        <w:rPr>
          <w:sz w:val="28"/>
          <w:szCs w:val="28"/>
        </w:rPr>
        <w:t xml:space="preserve"> необходимые чтобы получить  образование</w:t>
      </w:r>
      <w:r w:rsidRPr="006410D0">
        <w:rPr>
          <w:sz w:val="28"/>
          <w:szCs w:val="28"/>
        </w:rPr>
        <w:t xml:space="preserve"> воспитание и развитие с включением</w:t>
      </w:r>
      <w:r w:rsidR="0075782D">
        <w:rPr>
          <w:sz w:val="28"/>
          <w:szCs w:val="28"/>
        </w:rPr>
        <w:t xml:space="preserve"> по </w:t>
      </w:r>
      <w:r w:rsidR="0075782D" w:rsidRPr="006410D0">
        <w:rPr>
          <w:sz w:val="28"/>
          <w:szCs w:val="28"/>
        </w:rPr>
        <w:t>программ</w:t>
      </w:r>
      <w:r w:rsidR="0075782D">
        <w:rPr>
          <w:sz w:val="28"/>
          <w:szCs w:val="28"/>
        </w:rPr>
        <w:t>ам специального</w:t>
      </w:r>
      <w:r w:rsidRPr="006410D0">
        <w:rPr>
          <w:sz w:val="28"/>
          <w:szCs w:val="28"/>
        </w:rPr>
        <w:t xml:space="preserve"> </w:t>
      </w:r>
      <w:r w:rsidR="0075782D">
        <w:rPr>
          <w:sz w:val="28"/>
          <w:szCs w:val="28"/>
        </w:rPr>
        <w:t xml:space="preserve">обучения, различного вида и содержаний </w:t>
      </w:r>
      <w:r w:rsidRPr="006410D0">
        <w:rPr>
          <w:sz w:val="28"/>
          <w:szCs w:val="28"/>
        </w:rPr>
        <w:t>учебных пособий?</w:t>
      </w:r>
      <w:r w:rsidR="00312C3A" w:rsidRPr="006410D0">
        <w:rPr>
          <w:sz w:val="28"/>
          <w:szCs w:val="28"/>
        </w:rPr>
        <w:t xml:space="preserve"> </w:t>
      </w:r>
      <w:r w:rsidR="0075782D">
        <w:rPr>
          <w:sz w:val="28"/>
          <w:szCs w:val="28"/>
        </w:rPr>
        <w:t>современных компьютерных технологий</w:t>
      </w:r>
      <w:r w:rsidR="00E94745">
        <w:rPr>
          <w:sz w:val="28"/>
          <w:szCs w:val="28"/>
        </w:rPr>
        <w:t xml:space="preserve">. </w:t>
      </w:r>
      <w:r w:rsidRPr="006410D0">
        <w:rPr>
          <w:sz w:val="28"/>
          <w:szCs w:val="28"/>
        </w:rPr>
        <w:t xml:space="preserve">Обучение в образовательных учреждениях </w:t>
      </w:r>
      <w:r w:rsidR="001041C2">
        <w:rPr>
          <w:sz w:val="28"/>
          <w:szCs w:val="28"/>
        </w:rPr>
        <w:t>не всегда осуществляетс</w:t>
      </w:r>
      <w:r w:rsidR="0075782D">
        <w:rPr>
          <w:sz w:val="28"/>
          <w:szCs w:val="28"/>
        </w:rPr>
        <w:t>я</w:t>
      </w:r>
      <w:r w:rsidRPr="006410D0">
        <w:rPr>
          <w:sz w:val="28"/>
          <w:szCs w:val="28"/>
        </w:rPr>
        <w:t xml:space="preserve"> за счет федерального бюджет</w:t>
      </w:r>
      <w:r w:rsidR="00A61869">
        <w:rPr>
          <w:sz w:val="28"/>
          <w:szCs w:val="28"/>
        </w:rPr>
        <w:t>а[</w:t>
      </w:r>
      <w:r w:rsidR="00A61869" w:rsidRPr="00A61869">
        <w:rPr>
          <w:sz w:val="28"/>
          <w:szCs w:val="28"/>
        </w:rPr>
        <w:t>62</w:t>
      </w:r>
      <w:r w:rsidR="004404A8" w:rsidRPr="006410D0">
        <w:rPr>
          <w:sz w:val="28"/>
          <w:szCs w:val="28"/>
        </w:rPr>
        <w:t>]. Дети  с ограниченными возможностями</w:t>
      </w:r>
      <w:r w:rsidR="0075782D">
        <w:rPr>
          <w:sz w:val="28"/>
          <w:szCs w:val="28"/>
        </w:rPr>
        <w:t xml:space="preserve"> получающие возможность </w:t>
      </w:r>
      <w:r w:rsidRPr="006410D0">
        <w:rPr>
          <w:sz w:val="28"/>
          <w:szCs w:val="28"/>
        </w:rPr>
        <w:t xml:space="preserve"> на обучение</w:t>
      </w:r>
      <w:r w:rsidR="0075782D">
        <w:rPr>
          <w:sz w:val="28"/>
          <w:szCs w:val="28"/>
        </w:rPr>
        <w:t xml:space="preserve"> по адаптированной программе если на то будет </w:t>
      </w:r>
      <w:r w:rsidR="00AD6608">
        <w:rPr>
          <w:sz w:val="28"/>
          <w:szCs w:val="28"/>
        </w:rPr>
        <w:t xml:space="preserve"> согласие от  мамы с папой</w:t>
      </w:r>
      <w:r w:rsidRPr="006410D0">
        <w:rPr>
          <w:sz w:val="28"/>
          <w:szCs w:val="28"/>
        </w:rPr>
        <w:t xml:space="preserve"> или законных представителей, а также после прохождения психологомедико-педагоги</w:t>
      </w:r>
      <w:r w:rsidR="00A61869">
        <w:rPr>
          <w:sz w:val="28"/>
          <w:szCs w:val="28"/>
        </w:rPr>
        <w:t>ческой комиссии (ПМПК)[</w:t>
      </w:r>
      <w:r w:rsidR="00A61869" w:rsidRPr="00A61869">
        <w:rPr>
          <w:sz w:val="28"/>
          <w:szCs w:val="28"/>
        </w:rPr>
        <w:t>62</w:t>
      </w:r>
      <w:r w:rsidR="00AD6608">
        <w:rPr>
          <w:sz w:val="28"/>
          <w:szCs w:val="28"/>
        </w:rPr>
        <w:t xml:space="preserve">]. Данная комиссия </w:t>
      </w:r>
      <w:r w:rsidRPr="006410D0">
        <w:rPr>
          <w:sz w:val="28"/>
          <w:szCs w:val="28"/>
        </w:rPr>
        <w:t xml:space="preserve">необходима для </w:t>
      </w:r>
      <w:r w:rsidR="00AD6608">
        <w:rPr>
          <w:sz w:val="28"/>
          <w:szCs w:val="28"/>
        </w:rPr>
        <w:t>того, чтобы выявить некие  отклонения</w:t>
      </w:r>
      <w:r w:rsidRPr="006410D0">
        <w:rPr>
          <w:sz w:val="28"/>
          <w:szCs w:val="28"/>
        </w:rPr>
        <w:t xml:space="preserve"> в поведении</w:t>
      </w:r>
      <w:r w:rsidR="00AD6608">
        <w:rPr>
          <w:sz w:val="28"/>
          <w:szCs w:val="28"/>
        </w:rPr>
        <w:t xml:space="preserve"> и грамотно проконсультировать родителей, либо законных представителей о том, что их ребенок может или не может получать образование в общеобразовательных учреждениях и почему???; </w:t>
      </w:r>
      <w:r w:rsidR="001041C2">
        <w:rPr>
          <w:sz w:val="28"/>
          <w:szCs w:val="28"/>
        </w:rPr>
        <w:t xml:space="preserve"> ученый Д.Л. Риндак [59</w:t>
      </w:r>
      <w:r w:rsidRPr="006410D0">
        <w:rPr>
          <w:sz w:val="28"/>
          <w:szCs w:val="28"/>
        </w:rPr>
        <w:t xml:space="preserve">]. Он обозначил те моменты, которые составляют базу в инклюзивном образовании: </w:t>
      </w:r>
    </w:p>
    <w:p w:rsidR="00FF260D" w:rsidRPr="00722304" w:rsidRDefault="00AD6608" w:rsidP="00E67970">
      <w:pPr>
        <w:pStyle w:val="a3"/>
        <w:numPr>
          <w:ilvl w:val="0"/>
          <w:numId w:val="44"/>
        </w:numPr>
        <w:ind w:left="426" w:hanging="426"/>
        <w:rPr>
          <w:sz w:val="28"/>
          <w:szCs w:val="28"/>
        </w:rPr>
      </w:pPr>
      <w:r w:rsidRPr="00722304">
        <w:rPr>
          <w:sz w:val="28"/>
          <w:szCs w:val="28"/>
        </w:rPr>
        <w:t>дети</w:t>
      </w:r>
      <w:r w:rsidR="00FF260D" w:rsidRPr="00722304">
        <w:rPr>
          <w:sz w:val="28"/>
          <w:szCs w:val="28"/>
        </w:rPr>
        <w:t xml:space="preserve"> с ограни</w:t>
      </w:r>
      <w:r w:rsidRPr="00722304">
        <w:rPr>
          <w:sz w:val="28"/>
          <w:szCs w:val="28"/>
        </w:rPr>
        <w:t>чением жизнедеятельности находятся на одном уровне с остальными обучающимися  в  условиях образовательном учреждении</w:t>
      </w:r>
      <w:r w:rsidR="00FF260D" w:rsidRPr="00722304">
        <w:rPr>
          <w:sz w:val="28"/>
          <w:szCs w:val="28"/>
        </w:rPr>
        <w:t xml:space="preserve">; </w:t>
      </w:r>
    </w:p>
    <w:p w:rsidR="00FF260D" w:rsidRPr="00722304" w:rsidRDefault="00AD6608" w:rsidP="00E67970">
      <w:pPr>
        <w:pStyle w:val="a3"/>
        <w:numPr>
          <w:ilvl w:val="0"/>
          <w:numId w:val="44"/>
        </w:numPr>
        <w:ind w:left="426" w:hanging="426"/>
        <w:rPr>
          <w:sz w:val="28"/>
          <w:szCs w:val="28"/>
        </w:rPr>
      </w:pPr>
      <w:r w:rsidRPr="00722304">
        <w:rPr>
          <w:sz w:val="28"/>
          <w:szCs w:val="28"/>
        </w:rPr>
        <w:t xml:space="preserve">Данная категория  может </w:t>
      </w:r>
      <w:r w:rsidR="00FF260D" w:rsidRPr="00722304">
        <w:rPr>
          <w:sz w:val="28"/>
          <w:szCs w:val="28"/>
        </w:rPr>
        <w:t>проходить об</w:t>
      </w:r>
      <w:r w:rsidRPr="00722304">
        <w:rPr>
          <w:sz w:val="28"/>
          <w:szCs w:val="28"/>
        </w:rPr>
        <w:t>учение со сверстниками</w:t>
      </w:r>
      <w:r w:rsidR="00FF260D" w:rsidRPr="00722304">
        <w:rPr>
          <w:sz w:val="28"/>
          <w:szCs w:val="28"/>
        </w:rPr>
        <w:t xml:space="preserve"> по единой программе обучения; </w:t>
      </w:r>
    </w:p>
    <w:p w:rsidR="00FF260D" w:rsidRPr="00722304" w:rsidRDefault="00FF260D" w:rsidP="00E67970">
      <w:pPr>
        <w:pStyle w:val="a3"/>
        <w:numPr>
          <w:ilvl w:val="0"/>
          <w:numId w:val="44"/>
        </w:numPr>
        <w:ind w:left="426" w:hanging="426"/>
        <w:rPr>
          <w:sz w:val="28"/>
          <w:szCs w:val="28"/>
        </w:rPr>
      </w:pPr>
      <w:r w:rsidRPr="00722304">
        <w:rPr>
          <w:sz w:val="28"/>
          <w:szCs w:val="28"/>
        </w:rPr>
        <w:t>в общеобразовательных классах</w:t>
      </w:r>
      <w:r w:rsidR="00AD6608" w:rsidRPr="00722304">
        <w:rPr>
          <w:sz w:val="28"/>
          <w:szCs w:val="28"/>
        </w:rPr>
        <w:t xml:space="preserve"> с д</w:t>
      </w:r>
      <w:r w:rsidR="001041C2" w:rsidRPr="00722304">
        <w:rPr>
          <w:sz w:val="28"/>
          <w:szCs w:val="28"/>
        </w:rPr>
        <w:t>етьми ограниченными возможностя</w:t>
      </w:r>
      <w:r w:rsidR="00AD6608" w:rsidRPr="00722304">
        <w:rPr>
          <w:sz w:val="28"/>
          <w:szCs w:val="28"/>
        </w:rPr>
        <w:t>ми здоровья(ДЦП) необходимо оказание помощи, участия, сострадания, и человеколюбие ,</w:t>
      </w:r>
      <w:r w:rsidRPr="00722304">
        <w:rPr>
          <w:sz w:val="28"/>
          <w:szCs w:val="28"/>
        </w:rPr>
        <w:t xml:space="preserve"> поддер</w:t>
      </w:r>
      <w:r w:rsidR="00774EC7" w:rsidRPr="00722304">
        <w:rPr>
          <w:sz w:val="28"/>
          <w:szCs w:val="28"/>
        </w:rPr>
        <w:t>жка</w:t>
      </w:r>
      <w:r w:rsidRPr="00722304">
        <w:rPr>
          <w:sz w:val="28"/>
          <w:szCs w:val="28"/>
        </w:rPr>
        <w:t xml:space="preserve">; </w:t>
      </w:r>
    </w:p>
    <w:p w:rsidR="00722304" w:rsidRDefault="00AD6608" w:rsidP="00E67970">
      <w:pPr>
        <w:pStyle w:val="a3"/>
        <w:numPr>
          <w:ilvl w:val="0"/>
          <w:numId w:val="44"/>
        </w:numPr>
        <w:ind w:left="426" w:hanging="426"/>
        <w:rPr>
          <w:sz w:val="28"/>
          <w:szCs w:val="28"/>
        </w:rPr>
      </w:pPr>
      <w:r w:rsidRPr="00722304">
        <w:rPr>
          <w:sz w:val="28"/>
          <w:szCs w:val="28"/>
        </w:rPr>
        <w:t>педагоги  продумывают и о</w:t>
      </w:r>
      <w:r w:rsidR="001041C2" w:rsidRPr="00722304">
        <w:rPr>
          <w:sz w:val="28"/>
          <w:szCs w:val="28"/>
        </w:rPr>
        <w:t>существляют в практическом приме</w:t>
      </w:r>
      <w:r w:rsidRPr="00722304">
        <w:rPr>
          <w:sz w:val="28"/>
          <w:szCs w:val="28"/>
        </w:rPr>
        <w:t>нении  уроки, наработки</w:t>
      </w:r>
      <w:r w:rsidR="00FF260D" w:rsidRPr="00722304">
        <w:rPr>
          <w:sz w:val="28"/>
          <w:szCs w:val="28"/>
        </w:rPr>
        <w:t xml:space="preserve"> для</w:t>
      </w:r>
      <w:r w:rsidRPr="00722304">
        <w:rPr>
          <w:sz w:val="28"/>
          <w:szCs w:val="28"/>
        </w:rPr>
        <w:t xml:space="preserve"> реализации </w:t>
      </w:r>
      <w:r w:rsidR="00384F1C" w:rsidRPr="00722304">
        <w:rPr>
          <w:sz w:val="28"/>
          <w:szCs w:val="28"/>
        </w:rPr>
        <w:t xml:space="preserve"> вовлечения </w:t>
      </w:r>
      <w:r w:rsidR="00FF260D" w:rsidRPr="00722304">
        <w:rPr>
          <w:sz w:val="28"/>
          <w:szCs w:val="28"/>
        </w:rPr>
        <w:t>дете</w:t>
      </w:r>
      <w:r w:rsidR="00774EC7" w:rsidRPr="00722304">
        <w:rPr>
          <w:sz w:val="28"/>
          <w:szCs w:val="28"/>
        </w:rPr>
        <w:t>й с ограниченными возможностями</w:t>
      </w:r>
      <w:r w:rsidR="00746D92" w:rsidRPr="00722304">
        <w:rPr>
          <w:sz w:val="28"/>
          <w:szCs w:val="28"/>
        </w:rPr>
        <w:t xml:space="preserve"> здоровья </w:t>
      </w:r>
      <w:r w:rsidR="00FF260D" w:rsidRPr="00722304">
        <w:rPr>
          <w:sz w:val="28"/>
          <w:szCs w:val="28"/>
        </w:rPr>
        <w:t xml:space="preserve"> в общеобразовательную систему</w:t>
      </w:r>
      <w:r w:rsidR="00384F1C" w:rsidRPr="00722304">
        <w:rPr>
          <w:sz w:val="28"/>
          <w:szCs w:val="28"/>
        </w:rPr>
        <w:t xml:space="preserve"> обучения как целого процесса.</w:t>
      </w:r>
      <w:r w:rsidR="001041C2" w:rsidRPr="00722304">
        <w:rPr>
          <w:sz w:val="28"/>
          <w:szCs w:val="28"/>
        </w:rPr>
        <w:t xml:space="preserve"> </w:t>
      </w:r>
    </w:p>
    <w:p w:rsidR="007D5536" w:rsidRPr="00722304" w:rsidRDefault="001041C2" w:rsidP="00722304">
      <w:pPr>
        <w:ind w:firstLine="851"/>
        <w:contextualSpacing/>
        <w:rPr>
          <w:sz w:val="28"/>
          <w:szCs w:val="28"/>
        </w:rPr>
      </w:pPr>
      <w:r w:rsidRPr="00722304">
        <w:rPr>
          <w:sz w:val="28"/>
          <w:szCs w:val="28"/>
        </w:rPr>
        <w:t>Это должно быть ц</w:t>
      </w:r>
      <w:r w:rsidR="00384F1C" w:rsidRPr="00722304">
        <w:rPr>
          <w:sz w:val="28"/>
          <w:szCs w:val="28"/>
        </w:rPr>
        <w:t>еленапраленным, планомерным, доступным для лиц с ограниченными возможностями</w:t>
      </w:r>
      <w:r w:rsidR="00746D92" w:rsidRPr="00722304">
        <w:rPr>
          <w:sz w:val="28"/>
          <w:szCs w:val="28"/>
        </w:rPr>
        <w:t xml:space="preserve"> чтобы такой обучающийся</w:t>
      </w:r>
      <w:r w:rsidR="007D5536" w:rsidRPr="00722304">
        <w:rPr>
          <w:sz w:val="28"/>
          <w:szCs w:val="28"/>
        </w:rPr>
        <w:t xml:space="preserve"> смог получить возможность качественного образования, независимо будет ли такое обучение осущ</w:t>
      </w:r>
      <w:r w:rsidRPr="00722304">
        <w:rPr>
          <w:sz w:val="28"/>
          <w:szCs w:val="28"/>
        </w:rPr>
        <w:t>ествляться дома в индивидуально</w:t>
      </w:r>
      <w:r w:rsidR="007D5536" w:rsidRPr="00722304">
        <w:rPr>
          <w:sz w:val="28"/>
          <w:szCs w:val="28"/>
        </w:rPr>
        <w:t>м пор</w:t>
      </w:r>
      <w:r w:rsidRPr="00722304">
        <w:rPr>
          <w:sz w:val="28"/>
          <w:szCs w:val="28"/>
        </w:rPr>
        <w:t>ядке, либо в общеобразовательным</w:t>
      </w:r>
      <w:r w:rsidR="007D5536" w:rsidRPr="00722304">
        <w:rPr>
          <w:sz w:val="28"/>
          <w:szCs w:val="28"/>
        </w:rPr>
        <w:t xml:space="preserve"> заведениях, в данном случае в общеобразовательной школе обучаясь с обычными детьми, имеющий ровно точно такие же равные права и обязанности</w:t>
      </w:r>
      <w:r w:rsidR="00FF260D" w:rsidRPr="00722304">
        <w:rPr>
          <w:sz w:val="28"/>
          <w:szCs w:val="28"/>
        </w:rPr>
        <w:t xml:space="preserve">. </w:t>
      </w:r>
    </w:p>
    <w:p w:rsidR="00FF260D" w:rsidRPr="006410D0" w:rsidRDefault="00384F1C" w:rsidP="00C00A7C">
      <w:pPr>
        <w:ind w:firstLine="709"/>
        <w:contextualSpacing/>
        <w:rPr>
          <w:sz w:val="28"/>
          <w:szCs w:val="28"/>
        </w:rPr>
      </w:pPr>
      <w:r>
        <w:rPr>
          <w:sz w:val="28"/>
          <w:szCs w:val="28"/>
        </w:rPr>
        <w:t>В</w:t>
      </w:r>
      <w:r w:rsidRPr="006410D0">
        <w:rPr>
          <w:sz w:val="28"/>
          <w:szCs w:val="28"/>
        </w:rPr>
        <w:t>ыше</w:t>
      </w:r>
      <w:r w:rsidR="001041C2">
        <w:rPr>
          <w:sz w:val="28"/>
          <w:szCs w:val="28"/>
        </w:rPr>
        <w:t xml:space="preserve"> приве</w:t>
      </w:r>
      <w:r>
        <w:rPr>
          <w:sz w:val="28"/>
          <w:szCs w:val="28"/>
        </w:rPr>
        <w:t>денных мыслях</w:t>
      </w:r>
      <w:r w:rsidR="00FF260D" w:rsidRPr="006410D0">
        <w:rPr>
          <w:sz w:val="28"/>
          <w:szCs w:val="28"/>
        </w:rPr>
        <w:t>, в России</w:t>
      </w:r>
      <w:r w:rsidR="00774EC7" w:rsidRPr="006410D0">
        <w:rPr>
          <w:sz w:val="28"/>
          <w:szCs w:val="28"/>
        </w:rPr>
        <w:t xml:space="preserve"> под образование детей с ограниченными возможностями</w:t>
      </w:r>
      <w:r w:rsidR="007D5536">
        <w:rPr>
          <w:sz w:val="28"/>
          <w:szCs w:val="28"/>
        </w:rPr>
        <w:t xml:space="preserve"> здоровья</w:t>
      </w:r>
      <w:r>
        <w:rPr>
          <w:sz w:val="28"/>
          <w:szCs w:val="28"/>
        </w:rPr>
        <w:t xml:space="preserve"> осуществляется </w:t>
      </w:r>
      <w:r w:rsidR="00FF1AAB">
        <w:rPr>
          <w:sz w:val="28"/>
          <w:szCs w:val="28"/>
        </w:rPr>
        <w:t xml:space="preserve"> </w:t>
      </w:r>
      <w:r w:rsidR="00FF260D" w:rsidRPr="006410D0">
        <w:rPr>
          <w:sz w:val="28"/>
          <w:szCs w:val="28"/>
        </w:rPr>
        <w:t xml:space="preserve"> нормативно-правовая база, </w:t>
      </w:r>
      <w:r w:rsidR="00FF1AAB">
        <w:rPr>
          <w:sz w:val="28"/>
          <w:szCs w:val="28"/>
        </w:rPr>
        <w:t>в результате которой, многие прово</w:t>
      </w:r>
      <w:r>
        <w:rPr>
          <w:sz w:val="28"/>
          <w:szCs w:val="28"/>
        </w:rPr>
        <w:t>кационные , сложные, и где</w:t>
      </w:r>
      <w:r w:rsidR="00FF1AAB">
        <w:rPr>
          <w:sz w:val="28"/>
          <w:szCs w:val="28"/>
        </w:rPr>
        <w:t xml:space="preserve"> </w:t>
      </w:r>
      <w:r>
        <w:rPr>
          <w:sz w:val="28"/>
          <w:szCs w:val="28"/>
        </w:rPr>
        <w:t>то даже спор</w:t>
      </w:r>
      <w:r w:rsidR="00FF1AAB">
        <w:rPr>
          <w:sz w:val="28"/>
          <w:szCs w:val="28"/>
        </w:rPr>
        <w:t>ные вопросы решаю</w:t>
      </w:r>
      <w:r>
        <w:rPr>
          <w:sz w:val="28"/>
          <w:szCs w:val="28"/>
        </w:rPr>
        <w:t>т</w:t>
      </w:r>
      <w:r w:rsidR="00FF1AAB">
        <w:rPr>
          <w:sz w:val="28"/>
          <w:szCs w:val="28"/>
        </w:rPr>
        <w:t>с</w:t>
      </w:r>
      <w:r>
        <w:rPr>
          <w:sz w:val="28"/>
          <w:szCs w:val="28"/>
        </w:rPr>
        <w:t>я законными путями, закрепленных и подтвер</w:t>
      </w:r>
      <w:r w:rsidR="00FF1AAB">
        <w:rPr>
          <w:sz w:val="28"/>
          <w:szCs w:val="28"/>
        </w:rPr>
        <w:t>ж</w:t>
      </w:r>
      <w:r>
        <w:rPr>
          <w:sz w:val="28"/>
          <w:szCs w:val="28"/>
        </w:rPr>
        <w:t>денных в законе.</w:t>
      </w:r>
      <w:r w:rsidR="00774EC7" w:rsidRPr="006410D0">
        <w:rPr>
          <w:sz w:val="28"/>
          <w:szCs w:val="28"/>
        </w:rPr>
        <w:t xml:space="preserve"> Обучение</w:t>
      </w:r>
      <w:r w:rsidR="00FF1AAB">
        <w:rPr>
          <w:sz w:val="28"/>
          <w:szCs w:val="28"/>
        </w:rPr>
        <w:t xml:space="preserve"> лиц с ограниченными возможностя</w:t>
      </w:r>
      <w:r>
        <w:rPr>
          <w:sz w:val="28"/>
          <w:szCs w:val="28"/>
        </w:rPr>
        <w:t xml:space="preserve">ми </w:t>
      </w:r>
      <w:r>
        <w:rPr>
          <w:sz w:val="28"/>
          <w:szCs w:val="28"/>
        </w:rPr>
        <w:lastRenderedPageBreak/>
        <w:t xml:space="preserve">здоровья </w:t>
      </w:r>
      <w:r w:rsidR="00774EC7" w:rsidRPr="006410D0">
        <w:rPr>
          <w:sz w:val="28"/>
          <w:szCs w:val="28"/>
        </w:rPr>
        <w:t xml:space="preserve"> </w:t>
      </w:r>
      <w:r w:rsidR="00FF260D" w:rsidRPr="006410D0">
        <w:rPr>
          <w:sz w:val="28"/>
          <w:szCs w:val="28"/>
        </w:rPr>
        <w:t xml:space="preserve"> не может осуществляться вне индивидуальной программы реабилитации и абилитации</w:t>
      </w:r>
      <w:r>
        <w:rPr>
          <w:sz w:val="28"/>
          <w:szCs w:val="28"/>
        </w:rPr>
        <w:t>. Эти программы идут вместе и одна без другой не имеет силы.</w:t>
      </w:r>
      <w:r w:rsidR="00FF260D" w:rsidRPr="006410D0">
        <w:rPr>
          <w:sz w:val="28"/>
          <w:szCs w:val="28"/>
        </w:rPr>
        <w:t xml:space="preserve">   </w:t>
      </w:r>
      <w:r>
        <w:rPr>
          <w:sz w:val="28"/>
          <w:szCs w:val="28"/>
        </w:rPr>
        <w:t>Эти программы  дают</w:t>
      </w:r>
      <w:r w:rsidR="00FF260D" w:rsidRPr="006410D0">
        <w:rPr>
          <w:sz w:val="28"/>
          <w:szCs w:val="28"/>
        </w:rPr>
        <w:t xml:space="preserve"> возможность реализовать потенциал в обучении</w:t>
      </w:r>
      <w:r w:rsidR="007D5536">
        <w:rPr>
          <w:sz w:val="28"/>
          <w:szCs w:val="28"/>
        </w:rPr>
        <w:t xml:space="preserve"> каждого учащегося, несмотря на внешние и внутренние недостатки. На сегодняшний момент, это не есть показатель, что тот кто обладает внешними данными, т.е есть у человека руки, ноги, голова, но, если такие обучающиеся не имеют внутреннего стержня внутри себя, то, грошь цена таким детям</w:t>
      </w:r>
      <w:r w:rsidR="00FF260D" w:rsidRPr="006410D0">
        <w:rPr>
          <w:sz w:val="28"/>
          <w:szCs w:val="28"/>
        </w:rPr>
        <w:t>.</w:t>
      </w:r>
      <w:r w:rsidR="00FF1AAB">
        <w:rPr>
          <w:sz w:val="28"/>
          <w:szCs w:val="28"/>
        </w:rPr>
        <w:t xml:space="preserve"> </w:t>
      </w:r>
      <w:r w:rsidR="007D5536">
        <w:rPr>
          <w:sz w:val="28"/>
          <w:szCs w:val="28"/>
        </w:rPr>
        <w:t>И вот почему, несмотря на некоторые психо – физиологические недостатки, есть ребята, которые пишут стихи, сочиняют музыку, песни, некоторые, если есть смелость могут исполнить свои песни на публике, неплохо справляются в каких то спортивных соревнованиях, вобщем есть реально творчески удивительные люди, которые обладают невероя</w:t>
      </w:r>
      <w:r w:rsidR="00FF1AAB">
        <w:rPr>
          <w:sz w:val="28"/>
          <w:szCs w:val="28"/>
        </w:rPr>
        <w:t>т</w:t>
      </w:r>
      <w:r w:rsidR="007D5536">
        <w:rPr>
          <w:sz w:val="28"/>
          <w:szCs w:val="28"/>
        </w:rPr>
        <w:t xml:space="preserve">ной притягательностью. </w:t>
      </w:r>
      <w:r w:rsidR="009E756B">
        <w:rPr>
          <w:sz w:val="28"/>
          <w:szCs w:val="28"/>
        </w:rPr>
        <w:t>В общении с такими детьми, ты уже не замечаешь, что где то и слюни текут, где то речь не связная, но ты, просто понимаешь этих ребят. Потому, что они умеют слушать и стараются, очень ст</w:t>
      </w:r>
      <w:r w:rsidR="00FF1AAB">
        <w:rPr>
          <w:sz w:val="28"/>
          <w:szCs w:val="28"/>
        </w:rPr>
        <w:t>а</w:t>
      </w:r>
      <w:r w:rsidR="009E756B">
        <w:rPr>
          <w:sz w:val="28"/>
          <w:szCs w:val="28"/>
        </w:rPr>
        <w:t>раются, прилагая огромные силы для того чтобы что то сделать.(это как бытовые вещи, например, взять щетку, сходить самостоятельно в туалет, в одевании возникают трудности…. Всех моментов огромное количество, и также происходит огромные усилия в мыслительных операция, конечно путают времена года, забывают цифры, буквы, а многие просто держат</w:t>
      </w:r>
      <w:r w:rsidR="00722304">
        <w:rPr>
          <w:sz w:val="28"/>
          <w:szCs w:val="28"/>
        </w:rPr>
        <w:t>ь в руках ни карандаш</w:t>
      </w:r>
      <w:r w:rsidR="009E756B">
        <w:rPr>
          <w:sz w:val="28"/>
          <w:szCs w:val="28"/>
        </w:rPr>
        <w:t>, ни ручку не могут. Очень трудно писать, когда у тебя рука трясется и ребенок полностью сконцентрирован на этом, а не на том, что там задали в задании)</w:t>
      </w:r>
      <w:r w:rsidR="00722304">
        <w:rPr>
          <w:sz w:val="28"/>
          <w:szCs w:val="28"/>
        </w:rPr>
        <w:t>.</w:t>
      </w:r>
      <w:r w:rsidR="00FF260D" w:rsidRPr="006410D0">
        <w:rPr>
          <w:sz w:val="28"/>
          <w:szCs w:val="28"/>
        </w:rPr>
        <w:t xml:space="preserve"> </w:t>
      </w:r>
    </w:p>
    <w:p w:rsidR="00774EC7" w:rsidRPr="006410D0" w:rsidRDefault="009E756B" w:rsidP="00C00A7C">
      <w:pPr>
        <w:ind w:firstLine="709"/>
        <w:contextualSpacing/>
        <w:rPr>
          <w:sz w:val="28"/>
          <w:szCs w:val="28"/>
        </w:rPr>
      </w:pPr>
      <w:r>
        <w:rPr>
          <w:sz w:val="28"/>
          <w:szCs w:val="28"/>
        </w:rPr>
        <w:t>Дети с ограниченными возможностями здоровья,</w:t>
      </w:r>
      <w:r w:rsidR="00FF260D" w:rsidRPr="006410D0">
        <w:rPr>
          <w:sz w:val="28"/>
          <w:szCs w:val="28"/>
        </w:rPr>
        <w:t xml:space="preserve"> уровень психо</w:t>
      </w:r>
      <w:r w:rsidR="00EF38B0">
        <w:rPr>
          <w:sz w:val="28"/>
          <w:szCs w:val="28"/>
        </w:rPr>
        <w:t xml:space="preserve"> </w:t>
      </w:r>
      <w:r w:rsidR="00A61869">
        <w:rPr>
          <w:sz w:val="28"/>
          <w:szCs w:val="28"/>
        </w:rPr>
        <w:t>–</w:t>
      </w:r>
      <w:r w:rsidR="00EF38B0">
        <w:rPr>
          <w:sz w:val="28"/>
          <w:szCs w:val="28"/>
        </w:rPr>
        <w:t xml:space="preserve"> </w:t>
      </w:r>
      <w:r w:rsidR="00FF260D" w:rsidRPr="006410D0">
        <w:rPr>
          <w:sz w:val="28"/>
          <w:szCs w:val="28"/>
        </w:rPr>
        <w:t>физи</w:t>
      </w:r>
      <w:r w:rsidR="00A61869">
        <w:rPr>
          <w:sz w:val="28"/>
          <w:szCs w:val="28"/>
        </w:rPr>
        <w:t>олог</w:t>
      </w:r>
      <w:r w:rsidR="00FF260D" w:rsidRPr="006410D0">
        <w:rPr>
          <w:sz w:val="28"/>
          <w:szCs w:val="28"/>
        </w:rPr>
        <w:t>ческого развития которых</w:t>
      </w:r>
      <w:r w:rsidR="00E94745">
        <w:rPr>
          <w:sz w:val="28"/>
          <w:szCs w:val="28"/>
        </w:rPr>
        <w:t xml:space="preserve"> можно так сказать,</w:t>
      </w:r>
      <w:r w:rsidR="00FF260D" w:rsidRPr="006410D0">
        <w:rPr>
          <w:sz w:val="28"/>
          <w:szCs w:val="28"/>
        </w:rPr>
        <w:t xml:space="preserve"> в целом соответствует возрастной норме, могут </w:t>
      </w:r>
      <w:r>
        <w:rPr>
          <w:sz w:val="28"/>
          <w:szCs w:val="28"/>
        </w:rPr>
        <w:t xml:space="preserve"> и должны</w:t>
      </w:r>
      <w:r w:rsidR="00EF38B0">
        <w:rPr>
          <w:sz w:val="28"/>
          <w:szCs w:val="28"/>
        </w:rPr>
        <w:t xml:space="preserve"> </w:t>
      </w:r>
      <w:r w:rsidR="00EF38B0" w:rsidRPr="006410D0">
        <w:rPr>
          <w:sz w:val="28"/>
          <w:szCs w:val="28"/>
        </w:rPr>
        <w:t xml:space="preserve">обучаться </w:t>
      </w:r>
      <w:r w:rsidR="00FF260D" w:rsidRPr="006410D0">
        <w:rPr>
          <w:sz w:val="28"/>
          <w:szCs w:val="28"/>
        </w:rPr>
        <w:t>на постоянной основе в одном классе со сверстниками,</w:t>
      </w:r>
      <w:r>
        <w:rPr>
          <w:sz w:val="28"/>
          <w:szCs w:val="28"/>
        </w:rPr>
        <w:t xml:space="preserve"> не имеющими нарушений развития. Для этих ребят дает возможность социализироваться, а для обычной категории детей, именно научиться проявлять заботу и внимание, а главное, нести ответственность за свое поведение и отношение к таким учащимся. </w:t>
      </w:r>
      <w:r w:rsidR="00FF260D" w:rsidRPr="006410D0">
        <w:rPr>
          <w:sz w:val="28"/>
          <w:szCs w:val="28"/>
        </w:rPr>
        <w:t xml:space="preserve"> При этом число детей с ограниченными возможностями здоровья, обучающихс</w:t>
      </w:r>
      <w:r w:rsidR="00342101">
        <w:rPr>
          <w:sz w:val="28"/>
          <w:szCs w:val="28"/>
        </w:rPr>
        <w:t xml:space="preserve">я в обычном классе, </w:t>
      </w:r>
      <w:r w:rsidR="00FF260D" w:rsidRPr="006410D0">
        <w:rPr>
          <w:sz w:val="28"/>
          <w:szCs w:val="28"/>
        </w:rPr>
        <w:t xml:space="preserve"> не должно превыша</w:t>
      </w:r>
      <w:r w:rsidR="00C466FB">
        <w:rPr>
          <w:sz w:val="28"/>
          <w:szCs w:val="28"/>
        </w:rPr>
        <w:t>ть 2 - 3</w:t>
      </w:r>
      <w:r w:rsidR="00342101">
        <w:rPr>
          <w:sz w:val="28"/>
          <w:szCs w:val="28"/>
        </w:rPr>
        <w:t xml:space="preserve"> человек. На сегодняшний момент,</w:t>
      </w:r>
      <w:r w:rsidR="00FF1AAB">
        <w:rPr>
          <w:sz w:val="28"/>
          <w:szCs w:val="28"/>
        </w:rPr>
        <w:t xml:space="preserve"> на данном этапе </w:t>
      </w:r>
      <w:r w:rsidR="00342101">
        <w:rPr>
          <w:sz w:val="28"/>
          <w:szCs w:val="28"/>
        </w:rPr>
        <w:t xml:space="preserve"> неуклонно растет все более количество </w:t>
      </w:r>
      <w:r w:rsidR="00FF260D" w:rsidRPr="006410D0">
        <w:rPr>
          <w:sz w:val="28"/>
          <w:szCs w:val="28"/>
        </w:rPr>
        <w:t xml:space="preserve">детей и подростков с расстройствами эмоционально-волевой сферы, </w:t>
      </w:r>
      <w:r w:rsidR="00342101">
        <w:rPr>
          <w:sz w:val="28"/>
          <w:szCs w:val="28"/>
        </w:rPr>
        <w:t xml:space="preserve"> поэтому это  и является сигналом для решения </w:t>
      </w:r>
      <w:r w:rsidR="00FF260D" w:rsidRPr="006410D0">
        <w:rPr>
          <w:sz w:val="28"/>
          <w:szCs w:val="28"/>
        </w:rPr>
        <w:t>новых подходов в сфере</w:t>
      </w:r>
      <w:r w:rsidR="00C466FB">
        <w:rPr>
          <w:sz w:val="28"/>
          <w:szCs w:val="28"/>
        </w:rPr>
        <w:t xml:space="preserve"> обучения. Для </w:t>
      </w:r>
      <w:r w:rsidR="00FF260D" w:rsidRPr="006410D0">
        <w:rPr>
          <w:sz w:val="28"/>
          <w:szCs w:val="28"/>
        </w:rPr>
        <w:t xml:space="preserve">лиц </w:t>
      </w:r>
      <w:r w:rsidR="00C466FB">
        <w:rPr>
          <w:sz w:val="28"/>
          <w:szCs w:val="28"/>
        </w:rPr>
        <w:t xml:space="preserve">с ограниченными возможностями здоровья </w:t>
      </w:r>
      <w:r w:rsidR="00FF260D" w:rsidRPr="006410D0">
        <w:rPr>
          <w:sz w:val="28"/>
          <w:szCs w:val="28"/>
        </w:rPr>
        <w:t>характерны нарушения , речевой, моторной психической</w:t>
      </w:r>
      <w:r w:rsidR="00C466FB">
        <w:rPr>
          <w:sz w:val="28"/>
          <w:szCs w:val="28"/>
        </w:rPr>
        <w:t xml:space="preserve">, нарушение </w:t>
      </w:r>
      <w:r w:rsidR="00C466FB" w:rsidRPr="006410D0">
        <w:rPr>
          <w:sz w:val="28"/>
          <w:szCs w:val="28"/>
        </w:rPr>
        <w:t>централь</w:t>
      </w:r>
      <w:r w:rsidR="00C466FB">
        <w:rPr>
          <w:sz w:val="28"/>
          <w:szCs w:val="28"/>
        </w:rPr>
        <w:t>ной нервной системы</w:t>
      </w:r>
      <w:r w:rsidR="00FF260D" w:rsidRPr="006410D0">
        <w:rPr>
          <w:sz w:val="28"/>
          <w:szCs w:val="28"/>
        </w:rPr>
        <w:t xml:space="preserve"> и других функций жизнедеятельности. В специально созданных условиях д</w:t>
      </w:r>
      <w:r w:rsidR="00C466FB">
        <w:rPr>
          <w:sz w:val="28"/>
          <w:szCs w:val="28"/>
        </w:rPr>
        <w:t xml:space="preserve">ети с ограниченными возможностями здоровья </w:t>
      </w:r>
      <w:r w:rsidR="00DF0583">
        <w:rPr>
          <w:sz w:val="28"/>
          <w:szCs w:val="28"/>
        </w:rPr>
        <w:t xml:space="preserve"> </w:t>
      </w:r>
      <w:r w:rsidR="00FF260D" w:rsidRPr="006410D0">
        <w:rPr>
          <w:sz w:val="28"/>
          <w:szCs w:val="28"/>
        </w:rPr>
        <w:t xml:space="preserve"> показывают положительные </w:t>
      </w:r>
      <w:r w:rsidR="00C466FB">
        <w:rPr>
          <w:sz w:val="28"/>
          <w:szCs w:val="28"/>
        </w:rPr>
        <w:t>результаты в развитии, достигая</w:t>
      </w:r>
      <w:r w:rsidR="00FF260D" w:rsidRPr="006410D0">
        <w:rPr>
          <w:sz w:val="28"/>
          <w:szCs w:val="28"/>
        </w:rPr>
        <w:t xml:space="preserve"> определённых успехов</w:t>
      </w:r>
      <w:r w:rsidR="00C466FB">
        <w:rPr>
          <w:sz w:val="28"/>
          <w:szCs w:val="28"/>
        </w:rPr>
        <w:t xml:space="preserve"> и результатов</w:t>
      </w:r>
      <w:r w:rsidR="00B606C4">
        <w:rPr>
          <w:sz w:val="28"/>
          <w:szCs w:val="28"/>
        </w:rPr>
        <w:t xml:space="preserve"> в обучении</w:t>
      </w:r>
      <w:r w:rsidR="00FF260D" w:rsidRPr="006410D0">
        <w:rPr>
          <w:sz w:val="28"/>
          <w:szCs w:val="28"/>
        </w:rPr>
        <w:t xml:space="preserve">, </w:t>
      </w:r>
      <w:r w:rsidR="00DF0583">
        <w:rPr>
          <w:sz w:val="28"/>
          <w:szCs w:val="28"/>
        </w:rPr>
        <w:t xml:space="preserve">ну, и в </w:t>
      </w:r>
      <w:r w:rsidR="00FF260D" w:rsidRPr="006410D0">
        <w:rPr>
          <w:sz w:val="28"/>
          <w:szCs w:val="28"/>
        </w:rPr>
        <w:t>полу</w:t>
      </w:r>
      <w:r w:rsidR="00DF0583">
        <w:rPr>
          <w:sz w:val="28"/>
          <w:szCs w:val="28"/>
        </w:rPr>
        <w:t>чении профессии</w:t>
      </w:r>
      <w:r w:rsidR="00B606C4">
        <w:rPr>
          <w:sz w:val="28"/>
          <w:szCs w:val="28"/>
        </w:rPr>
        <w:t xml:space="preserve"> </w:t>
      </w:r>
      <w:r w:rsidR="00FF1AAB">
        <w:rPr>
          <w:sz w:val="28"/>
          <w:szCs w:val="28"/>
        </w:rPr>
        <w:t xml:space="preserve"> в </w:t>
      </w:r>
      <w:r w:rsidR="00B606C4">
        <w:rPr>
          <w:sz w:val="28"/>
          <w:szCs w:val="28"/>
        </w:rPr>
        <w:t>целом для жизни</w:t>
      </w:r>
      <w:r w:rsidR="00DF0583">
        <w:rPr>
          <w:sz w:val="28"/>
          <w:szCs w:val="28"/>
        </w:rPr>
        <w:t>. Если</w:t>
      </w:r>
      <w:r w:rsidR="00FF260D" w:rsidRPr="006410D0">
        <w:rPr>
          <w:sz w:val="28"/>
          <w:szCs w:val="28"/>
        </w:rPr>
        <w:t xml:space="preserve"> дети и подростки с </w:t>
      </w:r>
      <w:r w:rsidR="00DF0583">
        <w:rPr>
          <w:sz w:val="28"/>
          <w:szCs w:val="28"/>
        </w:rPr>
        <w:t>костно-мышечными расстройствами, то они имеют ярко  выраженные</w:t>
      </w:r>
      <w:r w:rsidR="00FF260D" w:rsidRPr="006410D0">
        <w:rPr>
          <w:sz w:val="28"/>
          <w:szCs w:val="28"/>
        </w:rPr>
        <w:t xml:space="preserve"> нарушени</w:t>
      </w:r>
      <w:r w:rsidR="00DF0583">
        <w:rPr>
          <w:sz w:val="28"/>
          <w:szCs w:val="28"/>
        </w:rPr>
        <w:t>я</w:t>
      </w:r>
      <w:r w:rsidR="00FF260D" w:rsidRPr="006410D0">
        <w:rPr>
          <w:sz w:val="28"/>
          <w:szCs w:val="28"/>
        </w:rPr>
        <w:t xml:space="preserve"> со стороны интеллекта. </w:t>
      </w:r>
      <w:r w:rsidR="00B606C4">
        <w:rPr>
          <w:sz w:val="28"/>
          <w:szCs w:val="28"/>
        </w:rPr>
        <w:t>Поэтому</w:t>
      </w:r>
      <w:r w:rsidR="00DF0583">
        <w:rPr>
          <w:sz w:val="28"/>
          <w:szCs w:val="28"/>
        </w:rPr>
        <w:t xml:space="preserve">, им </w:t>
      </w:r>
      <w:r w:rsidR="00FF260D" w:rsidRPr="006410D0">
        <w:rPr>
          <w:sz w:val="28"/>
          <w:szCs w:val="28"/>
        </w:rPr>
        <w:t xml:space="preserve"> </w:t>
      </w:r>
      <w:r w:rsidR="00B606C4">
        <w:rPr>
          <w:sz w:val="28"/>
          <w:szCs w:val="28"/>
        </w:rPr>
        <w:t xml:space="preserve">крайне </w:t>
      </w:r>
      <w:r w:rsidR="00FF260D" w:rsidRPr="006410D0">
        <w:rPr>
          <w:sz w:val="28"/>
          <w:szCs w:val="28"/>
        </w:rPr>
        <w:t>необходимо помимо ортопедичес</w:t>
      </w:r>
      <w:r w:rsidR="00DF0583">
        <w:rPr>
          <w:sz w:val="28"/>
          <w:szCs w:val="28"/>
        </w:rPr>
        <w:t xml:space="preserve">ких методов лечения, еще и </w:t>
      </w:r>
      <w:r w:rsidR="00FF260D" w:rsidRPr="006410D0">
        <w:rPr>
          <w:sz w:val="28"/>
          <w:szCs w:val="28"/>
        </w:rPr>
        <w:t xml:space="preserve">постоянная </w:t>
      </w:r>
      <w:r w:rsidR="00FF260D" w:rsidRPr="006410D0">
        <w:rPr>
          <w:sz w:val="28"/>
          <w:szCs w:val="28"/>
        </w:rPr>
        <w:lastRenderedPageBreak/>
        <w:t xml:space="preserve">психологическая поддержка. </w:t>
      </w:r>
      <w:r w:rsidR="00DF0583">
        <w:rPr>
          <w:sz w:val="28"/>
          <w:szCs w:val="28"/>
        </w:rPr>
        <w:t xml:space="preserve"> Эти д</w:t>
      </w:r>
      <w:r w:rsidR="00FF260D" w:rsidRPr="006410D0">
        <w:rPr>
          <w:sz w:val="28"/>
          <w:szCs w:val="28"/>
        </w:rPr>
        <w:t>е</w:t>
      </w:r>
      <w:r w:rsidR="00DF0583">
        <w:rPr>
          <w:sz w:val="28"/>
          <w:szCs w:val="28"/>
        </w:rPr>
        <w:t xml:space="preserve">ти </w:t>
      </w:r>
      <w:r w:rsidR="00FF260D" w:rsidRPr="006410D0">
        <w:rPr>
          <w:sz w:val="28"/>
          <w:szCs w:val="28"/>
        </w:rPr>
        <w:t>нуждаются</w:t>
      </w:r>
      <w:r w:rsidR="00DF0583">
        <w:rPr>
          <w:sz w:val="28"/>
          <w:szCs w:val="28"/>
        </w:rPr>
        <w:t xml:space="preserve"> как никогда</w:t>
      </w:r>
      <w:r w:rsidR="00FF260D" w:rsidRPr="006410D0">
        <w:rPr>
          <w:sz w:val="28"/>
          <w:szCs w:val="28"/>
        </w:rPr>
        <w:t xml:space="preserve"> в специально созданных условиях</w:t>
      </w:r>
      <w:r w:rsidR="00DF0583">
        <w:rPr>
          <w:sz w:val="28"/>
          <w:szCs w:val="28"/>
        </w:rPr>
        <w:t xml:space="preserve"> для  обучения и воспитания.</w:t>
      </w:r>
      <w:r w:rsidR="00B606C4">
        <w:rPr>
          <w:sz w:val="28"/>
          <w:szCs w:val="28"/>
        </w:rPr>
        <w:t xml:space="preserve"> </w:t>
      </w:r>
      <w:r w:rsidR="00DF0583">
        <w:rPr>
          <w:sz w:val="28"/>
          <w:szCs w:val="28"/>
        </w:rPr>
        <w:t>В</w:t>
      </w:r>
      <w:r w:rsidR="00DF0583" w:rsidRPr="006410D0">
        <w:rPr>
          <w:sz w:val="28"/>
          <w:szCs w:val="28"/>
        </w:rPr>
        <w:t xml:space="preserve"> образовании</w:t>
      </w:r>
      <w:r w:rsidR="00DF0583">
        <w:rPr>
          <w:sz w:val="28"/>
          <w:szCs w:val="28"/>
        </w:rPr>
        <w:t>,</w:t>
      </w:r>
      <w:r w:rsidR="00DF0583" w:rsidRPr="006410D0">
        <w:rPr>
          <w:sz w:val="28"/>
          <w:szCs w:val="28"/>
        </w:rPr>
        <w:t xml:space="preserve"> </w:t>
      </w:r>
      <w:r w:rsidR="00DF0583">
        <w:rPr>
          <w:sz w:val="28"/>
          <w:szCs w:val="28"/>
        </w:rPr>
        <w:t>о</w:t>
      </w:r>
      <w:r w:rsidR="00FF260D" w:rsidRPr="006410D0">
        <w:rPr>
          <w:sz w:val="28"/>
          <w:szCs w:val="28"/>
        </w:rPr>
        <w:t>преде</w:t>
      </w:r>
      <w:r w:rsidR="00774EC7" w:rsidRPr="006410D0">
        <w:rPr>
          <w:sz w:val="28"/>
          <w:szCs w:val="28"/>
        </w:rPr>
        <w:t xml:space="preserve">лённую проблему </w:t>
      </w:r>
      <w:r w:rsidR="00FF260D" w:rsidRPr="006410D0">
        <w:rPr>
          <w:sz w:val="28"/>
          <w:szCs w:val="28"/>
        </w:rPr>
        <w:t>составляет периодическое ограничение посещения</w:t>
      </w:r>
      <w:r w:rsidR="00B606C4">
        <w:rPr>
          <w:sz w:val="28"/>
          <w:szCs w:val="28"/>
        </w:rPr>
        <w:t xml:space="preserve"> детей с ограниченными возможностями здоровья в  образовательные </w:t>
      </w:r>
      <w:r w:rsidR="00FF260D" w:rsidRPr="006410D0">
        <w:rPr>
          <w:sz w:val="28"/>
          <w:szCs w:val="28"/>
        </w:rPr>
        <w:t xml:space="preserve"> учреждения всл</w:t>
      </w:r>
      <w:r w:rsidR="00B606C4">
        <w:rPr>
          <w:sz w:val="28"/>
          <w:szCs w:val="28"/>
        </w:rPr>
        <w:t xml:space="preserve">едствие ухудшения </w:t>
      </w:r>
      <w:r w:rsidR="00FF260D" w:rsidRPr="006410D0">
        <w:rPr>
          <w:sz w:val="28"/>
          <w:szCs w:val="28"/>
        </w:rPr>
        <w:t xml:space="preserve"> состоя</w:t>
      </w:r>
      <w:r w:rsidR="00DF0583">
        <w:rPr>
          <w:sz w:val="28"/>
          <w:szCs w:val="28"/>
        </w:rPr>
        <w:t>ния 32 здоровья,</w:t>
      </w:r>
      <w:r w:rsidR="00BF5F2D">
        <w:rPr>
          <w:sz w:val="28"/>
          <w:szCs w:val="28"/>
        </w:rPr>
        <w:t xml:space="preserve"> </w:t>
      </w:r>
      <w:r w:rsidR="00DF0583">
        <w:rPr>
          <w:sz w:val="28"/>
          <w:szCs w:val="28"/>
        </w:rPr>
        <w:t>при этом,</w:t>
      </w:r>
      <w:r w:rsidR="00FF260D" w:rsidRPr="006410D0">
        <w:rPr>
          <w:sz w:val="28"/>
          <w:szCs w:val="28"/>
        </w:rPr>
        <w:t xml:space="preserve"> длительное отсутствие на занятиях отрицательно сказывается н</w:t>
      </w:r>
      <w:r w:rsidR="00B606C4">
        <w:rPr>
          <w:sz w:val="28"/>
          <w:szCs w:val="28"/>
        </w:rPr>
        <w:t>а усвоении и во</w:t>
      </w:r>
      <w:r w:rsidR="00FF1AAB">
        <w:rPr>
          <w:sz w:val="28"/>
          <w:szCs w:val="28"/>
        </w:rPr>
        <w:t>сприятии информации и, в успевае</w:t>
      </w:r>
      <w:r w:rsidR="00B606C4">
        <w:rPr>
          <w:sz w:val="28"/>
          <w:szCs w:val="28"/>
        </w:rPr>
        <w:t>мости</w:t>
      </w:r>
      <w:r w:rsidR="00DF0583">
        <w:rPr>
          <w:sz w:val="28"/>
          <w:szCs w:val="28"/>
        </w:rPr>
        <w:t xml:space="preserve">, тогда как </w:t>
      </w:r>
      <w:r w:rsidR="00FF260D" w:rsidRPr="006410D0">
        <w:rPr>
          <w:sz w:val="28"/>
          <w:szCs w:val="28"/>
        </w:rPr>
        <w:t xml:space="preserve"> в </w:t>
      </w:r>
      <w:r w:rsidR="00B606C4">
        <w:rPr>
          <w:sz w:val="28"/>
          <w:szCs w:val="28"/>
        </w:rPr>
        <w:t>в</w:t>
      </w:r>
      <w:r w:rsidR="00DF0583">
        <w:rPr>
          <w:sz w:val="28"/>
          <w:szCs w:val="28"/>
        </w:rPr>
        <w:t xml:space="preserve">се остальные учащиеся продолжают </w:t>
      </w:r>
      <w:r w:rsidR="00FF260D" w:rsidRPr="006410D0">
        <w:rPr>
          <w:sz w:val="28"/>
          <w:szCs w:val="28"/>
        </w:rPr>
        <w:t xml:space="preserve">осваивать программу по </w:t>
      </w:r>
      <w:r w:rsidR="00B606C4">
        <w:rPr>
          <w:sz w:val="28"/>
          <w:szCs w:val="28"/>
        </w:rPr>
        <w:t>утверждённому плану.</w:t>
      </w:r>
      <w:r w:rsidR="00532CB9">
        <w:rPr>
          <w:sz w:val="28"/>
          <w:szCs w:val="28"/>
        </w:rPr>
        <w:t xml:space="preserve"> </w:t>
      </w:r>
      <w:r w:rsidR="00CE2123">
        <w:rPr>
          <w:sz w:val="28"/>
          <w:szCs w:val="28"/>
        </w:rPr>
        <w:t xml:space="preserve"> Существующая  проблема</w:t>
      </w:r>
      <w:r w:rsidR="00FF260D" w:rsidRPr="006410D0">
        <w:rPr>
          <w:sz w:val="28"/>
          <w:szCs w:val="28"/>
        </w:rPr>
        <w:t xml:space="preserve">, получения образования на базе учебного учреждения и </w:t>
      </w:r>
      <w:r w:rsidR="00CE2123">
        <w:rPr>
          <w:sz w:val="28"/>
          <w:szCs w:val="28"/>
        </w:rPr>
        <w:t xml:space="preserve"> такой вариант как надомное обучение; использование</w:t>
      </w:r>
      <w:r w:rsidR="00FF260D" w:rsidRPr="006410D0">
        <w:rPr>
          <w:sz w:val="28"/>
          <w:szCs w:val="28"/>
        </w:rPr>
        <w:t xml:space="preserve"> различног</w:t>
      </w:r>
      <w:r w:rsidR="00CE2123">
        <w:rPr>
          <w:sz w:val="28"/>
          <w:szCs w:val="28"/>
        </w:rPr>
        <w:t>о вида дистанционных технологий, Этот вариант обучения позволяет</w:t>
      </w:r>
      <w:r w:rsidR="00FF260D" w:rsidRPr="006410D0">
        <w:rPr>
          <w:sz w:val="28"/>
          <w:szCs w:val="28"/>
        </w:rPr>
        <w:t xml:space="preserve"> реализовывать технологии неп</w:t>
      </w:r>
      <w:r w:rsidR="00CE2123">
        <w:rPr>
          <w:sz w:val="28"/>
          <w:szCs w:val="28"/>
        </w:rPr>
        <w:t>рерывного образования как простых обучающихся так и детей с ограниченными возможностями.</w:t>
      </w:r>
      <w:r w:rsidR="00FF260D" w:rsidRPr="006410D0">
        <w:rPr>
          <w:sz w:val="28"/>
          <w:szCs w:val="28"/>
        </w:rPr>
        <w:t xml:space="preserve"> </w:t>
      </w:r>
      <w:r w:rsidR="00532CB9">
        <w:rPr>
          <w:sz w:val="28"/>
          <w:szCs w:val="28"/>
        </w:rPr>
        <w:t>Д</w:t>
      </w:r>
      <w:r w:rsidR="00532CB9" w:rsidRPr="006410D0">
        <w:rPr>
          <w:sz w:val="28"/>
          <w:szCs w:val="28"/>
        </w:rPr>
        <w:t>ети с ограниченными возможностями</w:t>
      </w:r>
      <w:r w:rsidR="00532CB9">
        <w:rPr>
          <w:sz w:val="28"/>
          <w:szCs w:val="28"/>
        </w:rPr>
        <w:t>,</w:t>
      </w:r>
      <w:r w:rsidR="00532CB9" w:rsidRPr="006410D0">
        <w:rPr>
          <w:sz w:val="28"/>
          <w:szCs w:val="28"/>
        </w:rPr>
        <w:t xml:space="preserve"> проходящие обучение только на </w:t>
      </w:r>
      <w:r w:rsidR="00532CB9">
        <w:rPr>
          <w:sz w:val="28"/>
          <w:szCs w:val="28"/>
        </w:rPr>
        <w:t>дому, нуждаются в посещении</w:t>
      </w:r>
      <w:r w:rsidR="00532CB9" w:rsidRPr="006410D0">
        <w:rPr>
          <w:sz w:val="28"/>
          <w:szCs w:val="28"/>
        </w:rPr>
        <w:t xml:space="preserve"> общеобразовательных учреждений, для</w:t>
      </w:r>
      <w:r w:rsidR="00532CB9">
        <w:rPr>
          <w:sz w:val="28"/>
          <w:szCs w:val="28"/>
        </w:rPr>
        <w:t xml:space="preserve"> общения, </w:t>
      </w:r>
      <w:r w:rsidR="00532CB9" w:rsidRPr="006410D0">
        <w:rPr>
          <w:sz w:val="28"/>
          <w:szCs w:val="28"/>
        </w:rPr>
        <w:t xml:space="preserve">получения </w:t>
      </w:r>
      <w:r w:rsidR="00532CB9">
        <w:rPr>
          <w:sz w:val="28"/>
          <w:szCs w:val="28"/>
        </w:rPr>
        <w:t xml:space="preserve">знаний, умений. </w:t>
      </w:r>
      <w:r w:rsidR="00532CB9" w:rsidRPr="006410D0">
        <w:rPr>
          <w:sz w:val="28"/>
          <w:szCs w:val="28"/>
        </w:rPr>
        <w:t>Навыков</w:t>
      </w:r>
      <w:r w:rsidR="00532CB9">
        <w:rPr>
          <w:sz w:val="28"/>
          <w:szCs w:val="28"/>
        </w:rPr>
        <w:t>, также в социализации</w:t>
      </w:r>
      <w:r w:rsidR="00532CB9" w:rsidRPr="006410D0">
        <w:rPr>
          <w:sz w:val="28"/>
          <w:szCs w:val="28"/>
        </w:rPr>
        <w:t xml:space="preserve"> межличностных отношений.</w:t>
      </w:r>
    </w:p>
    <w:p w:rsidR="00774EC7" w:rsidRPr="006410D0" w:rsidRDefault="00722304" w:rsidP="00C00A7C">
      <w:pPr>
        <w:ind w:firstLine="709"/>
        <w:contextualSpacing/>
        <w:rPr>
          <w:sz w:val="28"/>
          <w:szCs w:val="28"/>
        </w:rPr>
      </w:pPr>
      <w:r>
        <w:rPr>
          <w:color w:val="000000"/>
          <w:sz w:val="28"/>
          <w:szCs w:val="28"/>
        </w:rPr>
        <w:t>Данной категории учащихся</w:t>
      </w:r>
      <w:r w:rsidR="00CE2123">
        <w:rPr>
          <w:color w:val="000000"/>
          <w:sz w:val="28"/>
          <w:szCs w:val="28"/>
        </w:rPr>
        <w:t xml:space="preserve">, на  сегодняшний день </w:t>
      </w:r>
      <w:r w:rsidR="00FF260D" w:rsidRPr="006410D0">
        <w:rPr>
          <w:color w:val="000000"/>
          <w:sz w:val="28"/>
          <w:szCs w:val="28"/>
        </w:rPr>
        <w:t>вовсе не обязательно обучаться в специальн</w:t>
      </w:r>
      <w:r w:rsidR="00CE2123">
        <w:rPr>
          <w:color w:val="000000"/>
          <w:sz w:val="28"/>
          <w:szCs w:val="28"/>
        </w:rPr>
        <w:t>ых учреждениях, напротив, получать  каче</w:t>
      </w:r>
      <w:r w:rsidR="00532CB9">
        <w:rPr>
          <w:color w:val="000000"/>
          <w:sz w:val="28"/>
          <w:szCs w:val="28"/>
        </w:rPr>
        <w:t>ственное образование способствующая,</w:t>
      </w:r>
      <w:r w:rsidR="00CE2123">
        <w:rPr>
          <w:color w:val="000000"/>
          <w:sz w:val="28"/>
          <w:szCs w:val="28"/>
        </w:rPr>
        <w:t xml:space="preserve"> </w:t>
      </w:r>
      <w:r w:rsidR="00532CB9">
        <w:rPr>
          <w:color w:val="000000"/>
          <w:sz w:val="28"/>
          <w:szCs w:val="28"/>
        </w:rPr>
        <w:t xml:space="preserve">лучшему адаптированию к жизни опыт приобретается </w:t>
      </w:r>
      <w:r w:rsidR="00CE2123">
        <w:rPr>
          <w:color w:val="000000"/>
          <w:sz w:val="28"/>
          <w:szCs w:val="28"/>
        </w:rPr>
        <w:t xml:space="preserve"> в обычной школе. Обычным детям это позволяет</w:t>
      </w:r>
      <w:r w:rsidR="00FF260D" w:rsidRPr="006410D0">
        <w:rPr>
          <w:color w:val="000000"/>
          <w:sz w:val="28"/>
          <w:szCs w:val="28"/>
        </w:rPr>
        <w:t xml:space="preserve"> разви</w:t>
      </w:r>
      <w:r w:rsidR="00CE2123">
        <w:rPr>
          <w:color w:val="000000"/>
          <w:sz w:val="28"/>
          <w:szCs w:val="28"/>
        </w:rPr>
        <w:t>ва</w:t>
      </w:r>
      <w:r w:rsidR="00FF260D" w:rsidRPr="006410D0">
        <w:rPr>
          <w:color w:val="000000"/>
          <w:sz w:val="28"/>
          <w:szCs w:val="28"/>
        </w:rPr>
        <w:t xml:space="preserve">ть </w:t>
      </w:r>
      <w:r w:rsidR="00CE2123" w:rsidRPr="006410D0">
        <w:rPr>
          <w:color w:val="000000"/>
          <w:sz w:val="28"/>
          <w:szCs w:val="28"/>
        </w:rPr>
        <w:t xml:space="preserve">ответственность </w:t>
      </w:r>
      <w:r w:rsidR="00CE2123">
        <w:rPr>
          <w:color w:val="000000"/>
          <w:sz w:val="28"/>
          <w:szCs w:val="28"/>
        </w:rPr>
        <w:t xml:space="preserve">и толерантность </w:t>
      </w:r>
      <w:r w:rsidR="00FF260D" w:rsidRPr="006410D0">
        <w:rPr>
          <w:color w:val="000000"/>
          <w:sz w:val="28"/>
          <w:szCs w:val="28"/>
        </w:rPr>
        <w:t>.</w:t>
      </w:r>
    </w:p>
    <w:p w:rsidR="00FF260D" w:rsidRDefault="00FF260D" w:rsidP="00C00A7C">
      <w:pPr>
        <w:ind w:firstLine="709"/>
        <w:contextualSpacing/>
        <w:rPr>
          <w:sz w:val="28"/>
          <w:szCs w:val="28"/>
        </w:rPr>
      </w:pPr>
      <w:r w:rsidRPr="006410D0">
        <w:rPr>
          <w:sz w:val="28"/>
          <w:szCs w:val="28"/>
        </w:rPr>
        <w:t xml:space="preserve">Исходя из этого, </w:t>
      </w:r>
      <w:r w:rsidR="00CE2123">
        <w:rPr>
          <w:sz w:val="28"/>
          <w:szCs w:val="28"/>
        </w:rPr>
        <w:t xml:space="preserve">можно сделать следующий вывод, что </w:t>
      </w:r>
      <w:r w:rsidR="00532CB9">
        <w:rPr>
          <w:sz w:val="28"/>
          <w:szCs w:val="28"/>
        </w:rPr>
        <w:t xml:space="preserve">основной задачей и качественного процесса </w:t>
      </w:r>
      <w:r w:rsidRPr="006410D0">
        <w:rPr>
          <w:sz w:val="28"/>
          <w:szCs w:val="28"/>
        </w:rPr>
        <w:t>обучения является подбор индивидуального подхода к каждому из обучающихся, выявление его</w:t>
      </w:r>
      <w:r w:rsidR="00532CB9">
        <w:rPr>
          <w:sz w:val="28"/>
          <w:szCs w:val="28"/>
        </w:rPr>
        <w:t xml:space="preserve"> психо – физиологических особенностей, имеющие определенный багаж знаний</w:t>
      </w:r>
      <w:r w:rsidRPr="006410D0">
        <w:rPr>
          <w:sz w:val="28"/>
          <w:szCs w:val="28"/>
        </w:rPr>
        <w:t xml:space="preserve"> умений, </w:t>
      </w:r>
      <w:r w:rsidR="00532CB9">
        <w:rPr>
          <w:sz w:val="28"/>
          <w:szCs w:val="28"/>
        </w:rPr>
        <w:t>навыков</w:t>
      </w:r>
      <w:r w:rsidR="0024039C">
        <w:rPr>
          <w:sz w:val="28"/>
          <w:szCs w:val="28"/>
        </w:rPr>
        <w:t>, определенный результат</w:t>
      </w:r>
      <w:r w:rsidR="004C3BA5">
        <w:rPr>
          <w:sz w:val="28"/>
          <w:szCs w:val="28"/>
        </w:rPr>
        <w:t xml:space="preserve"> и достиж</w:t>
      </w:r>
      <w:r w:rsidR="0024039C">
        <w:rPr>
          <w:sz w:val="28"/>
          <w:szCs w:val="28"/>
        </w:rPr>
        <w:t xml:space="preserve">ения </w:t>
      </w:r>
      <w:r w:rsidR="004C3BA5">
        <w:rPr>
          <w:sz w:val="28"/>
          <w:szCs w:val="28"/>
        </w:rPr>
        <w:t>при помощи</w:t>
      </w:r>
      <w:r w:rsidRPr="006410D0">
        <w:rPr>
          <w:sz w:val="28"/>
          <w:szCs w:val="28"/>
        </w:rPr>
        <w:t xml:space="preserve"> р</w:t>
      </w:r>
      <w:r w:rsidR="004C3BA5">
        <w:rPr>
          <w:sz w:val="28"/>
          <w:szCs w:val="28"/>
        </w:rPr>
        <w:t>азличных современных т</w:t>
      </w:r>
      <w:r w:rsidR="0024039C">
        <w:rPr>
          <w:sz w:val="28"/>
          <w:szCs w:val="28"/>
        </w:rPr>
        <w:t>ехнических средств в получении качественного</w:t>
      </w:r>
      <w:r w:rsidR="00722304">
        <w:rPr>
          <w:sz w:val="28"/>
          <w:szCs w:val="28"/>
        </w:rPr>
        <w:t xml:space="preserve"> образования соответствующим государственным с</w:t>
      </w:r>
      <w:r w:rsidR="0024039C">
        <w:rPr>
          <w:sz w:val="28"/>
          <w:szCs w:val="28"/>
        </w:rPr>
        <w:t>тандартам.</w:t>
      </w:r>
      <w:r w:rsidRPr="006410D0">
        <w:rPr>
          <w:sz w:val="28"/>
          <w:szCs w:val="28"/>
        </w:rPr>
        <w:t xml:space="preserve"> </w:t>
      </w:r>
    </w:p>
    <w:p w:rsidR="00F267F4" w:rsidRPr="006410D0" w:rsidRDefault="00F267F4" w:rsidP="006410D0">
      <w:pPr>
        <w:pStyle w:val="2"/>
        <w:pageBreakBefore/>
        <w:jc w:val="both"/>
        <w:rPr>
          <w:sz w:val="28"/>
          <w:szCs w:val="28"/>
        </w:rPr>
      </w:pPr>
      <w:bookmarkStart w:id="6" w:name="_Toc11742079"/>
      <w:r w:rsidRPr="006410D0">
        <w:rPr>
          <w:sz w:val="28"/>
          <w:szCs w:val="28"/>
        </w:rPr>
        <w:lastRenderedPageBreak/>
        <w:t>1.3. Характеристика психофизиологических особенностей детей с ограниченными возможностями здоровья</w:t>
      </w:r>
      <w:bookmarkEnd w:id="6"/>
    </w:p>
    <w:p w:rsidR="00F267F4" w:rsidRPr="006410D0" w:rsidRDefault="00F267F4" w:rsidP="00C00A7C">
      <w:pPr>
        <w:ind w:firstLine="709"/>
        <w:contextualSpacing/>
        <w:rPr>
          <w:bCs/>
          <w:sz w:val="28"/>
          <w:szCs w:val="28"/>
        </w:rPr>
      </w:pPr>
    </w:p>
    <w:p w:rsidR="00FF260D" w:rsidRPr="006410D0" w:rsidRDefault="00FF260D" w:rsidP="00C00A7C">
      <w:pPr>
        <w:ind w:firstLine="709"/>
        <w:contextualSpacing/>
        <w:rPr>
          <w:sz w:val="28"/>
          <w:szCs w:val="28"/>
        </w:rPr>
      </w:pPr>
      <w:r w:rsidRPr="006410D0">
        <w:rPr>
          <w:bCs/>
          <w:sz w:val="28"/>
          <w:szCs w:val="28"/>
        </w:rPr>
        <w:t>Дети с ограниченными возможностями</w:t>
      </w:r>
      <w:r w:rsidRPr="006410D0">
        <w:rPr>
          <w:sz w:val="28"/>
          <w:szCs w:val="28"/>
        </w:rPr>
        <w:t>- это дети, имеющие различные отклонения психического или физического плана, которые</w:t>
      </w:r>
      <w:r w:rsidR="004C3BA5">
        <w:rPr>
          <w:sz w:val="28"/>
          <w:szCs w:val="28"/>
        </w:rPr>
        <w:t xml:space="preserve"> приводят в свою очередь к </w:t>
      </w:r>
      <w:r w:rsidRPr="006410D0">
        <w:rPr>
          <w:sz w:val="28"/>
          <w:szCs w:val="28"/>
        </w:rPr>
        <w:t xml:space="preserve"> нарушения</w:t>
      </w:r>
      <w:r w:rsidR="0024039C">
        <w:rPr>
          <w:sz w:val="28"/>
          <w:szCs w:val="28"/>
        </w:rPr>
        <w:t>м общего развития</w:t>
      </w:r>
      <w:r w:rsidR="004C3BA5">
        <w:rPr>
          <w:sz w:val="28"/>
          <w:szCs w:val="28"/>
        </w:rPr>
        <w:t xml:space="preserve">. Это как раз таки и не позволяет </w:t>
      </w:r>
      <w:r w:rsidRPr="006410D0">
        <w:rPr>
          <w:sz w:val="28"/>
          <w:szCs w:val="28"/>
        </w:rPr>
        <w:t>детям вести полноценную</w:t>
      </w:r>
      <w:r w:rsidR="004C3BA5">
        <w:rPr>
          <w:sz w:val="28"/>
          <w:szCs w:val="28"/>
        </w:rPr>
        <w:t>, гармоничную ,полной приключений</w:t>
      </w:r>
      <w:r w:rsidR="004C3BA5" w:rsidRPr="006410D0">
        <w:rPr>
          <w:sz w:val="28"/>
          <w:szCs w:val="28"/>
        </w:rPr>
        <w:t xml:space="preserve"> </w:t>
      </w:r>
      <w:r w:rsidR="004C3BA5">
        <w:rPr>
          <w:sz w:val="28"/>
          <w:szCs w:val="28"/>
        </w:rPr>
        <w:t xml:space="preserve">и свободы, </w:t>
      </w:r>
      <w:r w:rsidRPr="006410D0">
        <w:rPr>
          <w:sz w:val="28"/>
          <w:szCs w:val="28"/>
        </w:rPr>
        <w:t xml:space="preserve">жизнь. </w:t>
      </w:r>
      <w:r w:rsidRPr="006410D0">
        <w:rPr>
          <w:sz w:val="28"/>
          <w:szCs w:val="28"/>
        </w:rPr>
        <w:tab/>
        <w:t>Синонимами данного понятия могут выступать следующие определения: "дети с проблемами", "дети с особыми нуждами", "нетипичные дети", "дети с трудностями в обучении", "исключительные дети". В данную группу можно отнести как детей-инвалидов, так и не признанных инвалидами, но при наличии ограничений жизнедеятельности. [35]</w:t>
      </w:r>
    </w:p>
    <w:p w:rsidR="00FF260D" w:rsidRPr="006410D0" w:rsidRDefault="00FF260D" w:rsidP="00C00A7C">
      <w:pPr>
        <w:ind w:firstLine="709"/>
        <w:contextualSpacing/>
        <w:rPr>
          <w:sz w:val="28"/>
          <w:szCs w:val="28"/>
        </w:rPr>
      </w:pPr>
      <w:r w:rsidRPr="006410D0">
        <w:rPr>
          <w:sz w:val="28"/>
          <w:szCs w:val="28"/>
        </w:rPr>
        <w:tab/>
        <w:t xml:space="preserve">Итак, дети с </w:t>
      </w:r>
      <w:r w:rsidRPr="006410D0">
        <w:rPr>
          <w:bCs/>
          <w:sz w:val="28"/>
          <w:szCs w:val="28"/>
        </w:rPr>
        <w:t>ограниченными возможностями здоровья</w:t>
      </w:r>
      <w:r w:rsidRPr="006410D0">
        <w:rPr>
          <w:sz w:val="28"/>
          <w:szCs w:val="28"/>
        </w:rPr>
        <w:t xml:space="preserve"> – это определенная группа детей, требующая особого </w:t>
      </w:r>
      <w:r w:rsidR="004C3BA5">
        <w:rPr>
          <w:sz w:val="28"/>
          <w:szCs w:val="28"/>
        </w:rPr>
        <w:t>внимания и подхода к воспитанию и обучению.</w:t>
      </w:r>
    </w:p>
    <w:p w:rsidR="00FF260D" w:rsidRPr="006410D0" w:rsidRDefault="00FF260D" w:rsidP="00C00A7C">
      <w:pPr>
        <w:ind w:firstLine="709"/>
        <w:contextualSpacing/>
        <w:rPr>
          <w:sz w:val="28"/>
          <w:szCs w:val="28"/>
        </w:rPr>
      </w:pPr>
      <w:r w:rsidRPr="006410D0">
        <w:rPr>
          <w:sz w:val="28"/>
          <w:szCs w:val="28"/>
        </w:rPr>
        <w:tab/>
        <w:t xml:space="preserve">Характеристика обучающихся с ограниченными возможностями зависит </w:t>
      </w:r>
      <w:r w:rsidR="004C3BA5">
        <w:rPr>
          <w:sz w:val="28"/>
          <w:szCs w:val="28"/>
        </w:rPr>
        <w:t xml:space="preserve">как правило </w:t>
      </w:r>
      <w:r w:rsidRPr="006410D0">
        <w:rPr>
          <w:sz w:val="28"/>
          <w:szCs w:val="28"/>
        </w:rPr>
        <w:t>от многих показателей,</w:t>
      </w:r>
      <w:r w:rsidR="004C3BA5">
        <w:rPr>
          <w:sz w:val="28"/>
          <w:szCs w:val="28"/>
        </w:rPr>
        <w:t xml:space="preserve"> </w:t>
      </w:r>
      <w:r w:rsidR="004C3BA5" w:rsidRPr="006410D0">
        <w:rPr>
          <w:sz w:val="28"/>
          <w:szCs w:val="28"/>
        </w:rPr>
        <w:t>сам дефект</w:t>
      </w:r>
      <w:r w:rsidR="004C3BA5">
        <w:rPr>
          <w:sz w:val="28"/>
          <w:szCs w:val="28"/>
        </w:rPr>
        <w:t xml:space="preserve"> </w:t>
      </w:r>
      <w:r w:rsidR="004C3BA5" w:rsidRPr="006410D0">
        <w:rPr>
          <w:sz w:val="28"/>
          <w:szCs w:val="28"/>
        </w:rPr>
        <w:t>является</w:t>
      </w:r>
      <w:r w:rsidRPr="006410D0">
        <w:rPr>
          <w:sz w:val="28"/>
          <w:szCs w:val="28"/>
        </w:rPr>
        <w:t xml:space="preserve"> определяющим. Ведь именно от него зависит дальнейшая практическая деятельность </w:t>
      </w:r>
      <w:r w:rsidR="004C3BA5">
        <w:rPr>
          <w:sz w:val="28"/>
          <w:szCs w:val="28"/>
        </w:rPr>
        <w:t xml:space="preserve">каждого обучающегося </w:t>
      </w:r>
      <w:r w:rsidRPr="006410D0">
        <w:rPr>
          <w:sz w:val="28"/>
          <w:szCs w:val="28"/>
        </w:rPr>
        <w:t>индивидуума.</w:t>
      </w:r>
    </w:p>
    <w:p w:rsidR="00FF260D" w:rsidRPr="006410D0" w:rsidRDefault="0024039C" w:rsidP="00C00A7C">
      <w:pPr>
        <w:ind w:firstLine="709"/>
        <w:contextualSpacing/>
        <w:rPr>
          <w:sz w:val="28"/>
          <w:szCs w:val="28"/>
        </w:rPr>
      </w:pPr>
      <w:r>
        <w:rPr>
          <w:sz w:val="28"/>
          <w:szCs w:val="28"/>
        </w:rPr>
        <w:t xml:space="preserve">Еще </w:t>
      </w:r>
      <w:r w:rsidR="00FF1AAB">
        <w:rPr>
          <w:sz w:val="28"/>
          <w:szCs w:val="28"/>
        </w:rPr>
        <w:t>Н.М.Верзилин. В</w:t>
      </w:r>
      <w:r>
        <w:rPr>
          <w:sz w:val="28"/>
          <w:szCs w:val="28"/>
        </w:rPr>
        <w:t xml:space="preserve"> в своих трудах</w:t>
      </w:r>
      <w:r w:rsidR="00FF260D" w:rsidRPr="006410D0">
        <w:rPr>
          <w:sz w:val="28"/>
          <w:szCs w:val="28"/>
        </w:rPr>
        <w:t xml:space="preserve"> отмечал необходимость включать детей с ограниченными возможностями здоровья в различную социально значимую деятельность, направленную на формирование детского опыта. Он  ввел понятие </w:t>
      </w:r>
      <w:r w:rsidR="00FF1AAB">
        <w:rPr>
          <w:iCs/>
          <w:sz w:val="28"/>
          <w:szCs w:val="28"/>
        </w:rPr>
        <w:t>"Структура дефекта".[12</w:t>
      </w:r>
      <w:r w:rsidR="00FF260D" w:rsidRPr="006410D0">
        <w:rPr>
          <w:iCs/>
          <w:sz w:val="28"/>
          <w:szCs w:val="28"/>
        </w:rPr>
        <w:t>]</w:t>
      </w:r>
    </w:p>
    <w:p w:rsidR="00FF260D" w:rsidRPr="006410D0" w:rsidRDefault="00FF260D" w:rsidP="00C00A7C">
      <w:pPr>
        <w:ind w:firstLine="709"/>
        <w:contextualSpacing/>
        <w:rPr>
          <w:sz w:val="28"/>
          <w:szCs w:val="28"/>
        </w:rPr>
      </w:pPr>
      <w:r w:rsidRPr="006410D0">
        <w:rPr>
          <w:sz w:val="28"/>
          <w:szCs w:val="28"/>
        </w:rPr>
        <w:tab/>
        <w:t>По классификации, предложенной В.А.Лапшиным и Б.П. Пузановым, к осн</w:t>
      </w:r>
      <w:r w:rsidR="00384F1C">
        <w:rPr>
          <w:sz w:val="28"/>
          <w:szCs w:val="28"/>
        </w:rPr>
        <w:t>.</w:t>
      </w:r>
      <w:r w:rsidRPr="006410D0">
        <w:rPr>
          <w:sz w:val="28"/>
          <w:szCs w:val="28"/>
        </w:rPr>
        <w:t>овным категориям детей с нарушениями в развитии относятся:</w:t>
      </w:r>
      <w:r w:rsidR="00FF1AAB">
        <w:rPr>
          <w:sz w:val="28"/>
          <w:szCs w:val="28"/>
        </w:rPr>
        <w:t xml:space="preserve"> </w:t>
      </w:r>
      <w:r w:rsidR="00FF1AAB" w:rsidRPr="00FF1AAB">
        <w:rPr>
          <w:sz w:val="28"/>
          <w:szCs w:val="28"/>
        </w:rPr>
        <w:t>[31]</w:t>
      </w:r>
      <w:r w:rsidRPr="006410D0">
        <w:rPr>
          <w:sz w:val="28"/>
          <w:szCs w:val="28"/>
          <w:shd w:val="clear" w:color="auto" w:fill="FFFFFF"/>
        </w:rPr>
        <w:t xml:space="preserve"> </w:t>
      </w:r>
      <w:r w:rsidRPr="006410D0">
        <w:rPr>
          <w:sz w:val="28"/>
          <w:szCs w:val="28"/>
        </w:rPr>
        <w:t>- дети с нарушением слуха (глухие, слабослышащие, позднооглохшие);</w:t>
      </w:r>
    </w:p>
    <w:p w:rsidR="00FF260D" w:rsidRPr="006410D0" w:rsidRDefault="00FF260D" w:rsidP="00C00A7C">
      <w:pPr>
        <w:ind w:firstLine="709"/>
        <w:contextualSpacing/>
        <w:rPr>
          <w:sz w:val="28"/>
          <w:szCs w:val="28"/>
        </w:rPr>
      </w:pPr>
      <w:r w:rsidRPr="006410D0">
        <w:rPr>
          <w:sz w:val="28"/>
          <w:szCs w:val="28"/>
        </w:rPr>
        <w:t>- дети с наруш</w:t>
      </w:r>
      <w:r w:rsidR="00384F1C">
        <w:rPr>
          <w:sz w:val="28"/>
          <w:szCs w:val="28"/>
        </w:rPr>
        <w:t>м</w:t>
      </w:r>
      <w:r w:rsidRPr="006410D0">
        <w:rPr>
          <w:sz w:val="28"/>
          <w:szCs w:val="28"/>
        </w:rPr>
        <w:t>ением зрения (слепые, слабовидящие);</w:t>
      </w:r>
    </w:p>
    <w:p w:rsidR="00FF260D" w:rsidRPr="006410D0" w:rsidRDefault="00FF260D" w:rsidP="00C00A7C">
      <w:pPr>
        <w:ind w:firstLine="709"/>
        <w:contextualSpacing/>
        <w:rPr>
          <w:sz w:val="28"/>
          <w:szCs w:val="28"/>
        </w:rPr>
      </w:pPr>
      <w:r w:rsidRPr="006410D0">
        <w:rPr>
          <w:sz w:val="28"/>
          <w:szCs w:val="28"/>
        </w:rPr>
        <w:t>- дети с нарушен</w:t>
      </w:r>
      <w:r w:rsidR="00384F1C">
        <w:rPr>
          <w:sz w:val="28"/>
          <w:szCs w:val="28"/>
        </w:rPr>
        <w:t>п</w:t>
      </w:r>
      <w:r w:rsidRPr="006410D0">
        <w:rPr>
          <w:sz w:val="28"/>
          <w:szCs w:val="28"/>
        </w:rPr>
        <w:t>ием речи (логопаты);</w:t>
      </w:r>
    </w:p>
    <w:p w:rsidR="00FF260D" w:rsidRPr="006410D0" w:rsidRDefault="00FF260D" w:rsidP="00C00A7C">
      <w:pPr>
        <w:ind w:firstLine="709"/>
        <w:contextualSpacing/>
        <w:rPr>
          <w:sz w:val="28"/>
          <w:szCs w:val="28"/>
        </w:rPr>
      </w:pPr>
      <w:r w:rsidRPr="006410D0">
        <w:rPr>
          <w:sz w:val="28"/>
          <w:szCs w:val="28"/>
        </w:rPr>
        <w:t>- дети с нарушен</w:t>
      </w:r>
      <w:r w:rsidR="00384F1C">
        <w:rPr>
          <w:sz w:val="28"/>
          <w:szCs w:val="28"/>
        </w:rPr>
        <w:t>м</w:t>
      </w:r>
      <w:r w:rsidRPr="006410D0">
        <w:rPr>
          <w:sz w:val="28"/>
          <w:szCs w:val="28"/>
        </w:rPr>
        <w:t>ием опорно-двигательного аппарата;</w:t>
      </w:r>
    </w:p>
    <w:p w:rsidR="00FF260D" w:rsidRPr="006410D0" w:rsidRDefault="00FF260D" w:rsidP="00C00A7C">
      <w:pPr>
        <w:ind w:firstLine="709"/>
        <w:contextualSpacing/>
        <w:rPr>
          <w:sz w:val="28"/>
          <w:szCs w:val="28"/>
        </w:rPr>
      </w:pPr>
      <w:r w:rsidRPr="006410D0">
        <w:rPr>
          <w:sz w:val="28"/>
          <w:szCs w:val="28"/>
        </w:rPr>
        <w:t>- дети с умственно</w:t>
      </w:r>
      <w:r w:rsidR="00384F1C">
        <w:rPr>
          <w:sz w:val="28"/>
          <w:szCs w:val="28"/>
        </w:rPr>
        <w:t>д</w:t>
      </w:r>
      <w:r w:rsidRPr="006410D0">
        <w:rPr>
          <w:sz w:val="28"/>
          <w:szCs w:val="28"/>
        </w:rPr>
        <w:t>й отсталостью;</w:t>
      </w:r>
    </w:p>
    <w:p w:rsidR="00FF260D" w:rsidRPr="006410D0" w:rsidRDefault="00FF260D" w:rsidP="00C00A7C">
      <w:pPr>
        <w:ind w:firstLine="709"/>
        <w:contextualSpacing/>
        <w:rPr>
          <w:sz w:val="28"/>
          <w:szCs w:val="28"/>
        </w:rPr>
      </w:pPr>
      <w:r w:rsidRPr="006410D0">
        <w:rPr>
          <w:sz w:val="28"/>
          <w:szCs w:val="28"/>
        </w:rPr>
        <w:t>- дети с задержкой п</w:t>
      </w:r>
      <w:r w:rsidR="00384F1C">
        <w:rPr>
          <w:sz w:val="28"/>
          <w:szCs w:val="28"/>
        </w:rPr>
        <w:t>б</w:t>
      </w:r>
      <w:r w:rsidRPr="006410D0">
        <w:rPr>
          <w:sz w:val="28"/>
          <w:szCs w:val="28"/>
        </w:rPr>
        <w:t>сихического развития;</w:t>
      </w:r>
    </w:p>
    <w:p w:rsidR="00FF260D" w:rsidRPr="006410D0" w:rsidRDefault="00FF260D" w:rsidP="00C00A7C">
      <w:pPr>
        <w:ind w:firstLine="709"/>
        <w:contextualSpacing/>
        <w:rPr>
          <w:sz w:val="28"/>
          <w:szCs w:val="28"/>
        </w:rPr>
      </w:pPr>
      <w:r w:rsidRPr="006410D0">
        <w:rPr>
          <w:sz w:val="28"/>
          <w:szCs w:val="28"/>
        </w:rPr>
        <w:t>- дети с наруше</w:t>
      </w:r>
      <w:r w:rsidR="00F66799">
        <w:rPr>
          <w:sz w:val="28"/>
          <w:szCs w:val="28"/>
        </w:rPr>
        <w:t>м</w:t>
      </w:r>
      <w:r w:rsidRPr="006410D0">
        <w:rPr>
          <w:sz w:val="28"/>
          <w:szCs w:val="28"/>
        </w:rPr>
        <w:t>нием п</w:t>
      </w:r>
      <w:r w:rsidR="00F66799">
        <w:rPr>
          <w:sz w:val="28"/>
          <w:szCs w:val="28"/>
        </w:rPr>
        <w:t xml:space="preserve"> </w:t>
      </w:r>
      <w:r w:rsidRPr="006410D0">
        <w:rPr>
          <w:sz w:val="28"/>
          <w:szCs w:val="28"/>
        </w:rPr>
        <w:t>оведения и общения;</w:t>
      </w:r>
    </w:p>
    <w:p w:rsidR="00FF260D" w:rsidRPr="006410D0" w:rsidRDefault="00FF260D" w:rsidP="00C00A7C">
      <w:pPr>
        <w:ind w:firstLine="709"/>
        <w:contextualSpacing/>
        <w:rPr>
          <w:sz w:val="28"/>
          <w:szCs w:val="28"/>
        </w:rPr>
      </w:pPr>
      <w:r w:rsidRPr="006410D0">
        <w:rPr>
          <w:sz w:val="28"/>
          <w:szCs w:val="28"/>
        </w:rPr>
        <w:t>- дети с компл</w:t>
      </w:r>
      <w:r w:rsidR="00F66799">
        <w:rPr>
          <w:sz w:val="28"/>
          <w:szCs w:val="28"/>
        </w:rPr>
        <w:t>м</w:t>
      </w:r>
      <w:r w:rsidRPr="006410D0">
        <w:rPr>
          <w:sz w:val="28"/>
          <w:szCs w:val="28"/>
        </w:rPr>
        <w:t>ексными наруш</w:t>
      </w:r>
      <w:r w:rsidR="00F66799">
        <w:rPr>
          <w:sz w:val="28"/>
          <w:szCs w:val="28"/>
        </w:rPr>
        <w:t>л</w:t>
      </w:r>
      <w:r w:rsidRPr="006410D0">
        <w:rPr>
          <w:sz w:val="28"/>
          <w:szCs w:val="28"/>
        </w:rPr>
        <w:t>ениями психофиз</w:t>
      </w:r>
      <w:r w:rsidR="00F66799">
        <w:rPr>
          <w:sz w:val="28"/>
          <w:szCs w:val="28"/>
        </w:rPr>
        <w:t>л</w:t>
      </w:r>
      <w:r w:rsidRPr="006410D0">
        <w:rPr>
          <w:sz w:val="28"/>
          <w:szCs w:val="28"/>
        </w:rPr>
        <w:t>ического раз</w:t>
      </w:r>
      <w:r w:rsidR="00F66799">
        <w:rPr>
          <w:sz w:val="28"/>
          <w:szCs w:val="28"/>
        </w:rPr>
        <w:t>лвитио</w:t>
      </w:r>
      <w:r w:rsidRPr="006410D0">
        <w:rPr>
          <w:sz w:val="28"/>
          <w:szCs w:val="28"/>
        </w:rPr>
        <w:t>, с так называемы</w:t>
      </w:r>
      <w:r w:rsidR="00F66799">
        <w:rPr>
          <w:sz w:val="28"/>
          <w:szCs w:val="28"/>
        </w:rPr>
        <w:t>в</w:t>
      </w:r>
      <w:r w:rsidRPr="006410D0">
        <w:rPr>
          <w:sz w:val="28"/>
          <w:szCs w:val="28"/>
        </w:rPr>
        <w:t>ми сло</w:t>
      </w:r>
      <w:r w:rsidR="00F66799">
        <w:rPr>
          <w:sz w:val="28"/>
          <w:szCs w:val="28"/>
        </w:rPr>
        <w:t>ож</w:t>
      </w:r>
      <w:r w:rsidRPr="006410D0">
        <w:rPr>
          <w:sz w:val="28"/>
          <w:szCs w:val="28"/>
        </w:rPr>
        <w:t>жными дефектами (</w:t>
      </w:r>
      <w:r w:rsidR="00F66799" w:rsidRPr="006410D0">
        <w:rPr>
          <w:sz w:val="28"/>
          <w:szCs w:val="28"/>
        </w:rPr>
        <w:t xml:space="preserve">глухие </w:t>
      </w:r>
      <w:r w:rsidR="00F66799">
        <w:rPr>
          <w:sz w:val="28"/>
          <w:szCs w:val="28"/>
        </w:rPr>
        <w:t xml:space="preserve"> </w:t>
      </w:r>
      <w:r w:rsidRPr="006410D0">
        <w:rPr>
          <w:sz w:val="28"/>
          <w:szCs w:val="28"/>
        </w:rPr>
        <w:t xml:space="preserve">слепоглухонемые, или </w:t>
      </w:r>
      <w:r w:rsidR="00F66799" w:rsidRPr="006410D0">
        <w:rPr>
          <w:sz w:val="28"/>
          <w:szCs w:val="28"/>
        </w:rPr>
        <w:t>с умстве</w:t>
      </w:r>
      <w:r w:rsidR="00F66799">
        <w:rPr>
          <w:sz w:val="28"/>
          <w:szCs w:val="28"/>
        </w:rPr>
        <w:t>ь</w:t>
      </w:r>
      <w:r w:rsidR="00F66799" w:rsidRPr="006410D0">
        <w:rPr>
          <w:sz w:val="28"/>
          <w:szCs w:val="28"/>
        </w:rPr>
        <w:t>нной отсталос</w:t>
      </w:r>
      <w:r w:rsidR="00F66799">
        <w:rPr>
          <w:sz w:val="28"/>
          <w:szCs w:val="28"/>
        </w:rPr>
        <w:t>м</w:t>
      </w:r>
      <w:r w:rsidR="00F66799" w:rsidRPr="006410D0">
        <w:rPr>
          <w:sz w:val="28"/>
          <w:szCs w:val="28"/>
        </w:rPr>
        <w:t xml:space="preserve">тью </w:t>
      </w:r>
      <w:r w:rsidRPr="006410D0">
        <w:rPr>
          <w:sz w:val="28"/>
          <w:szCs w:val="28"/>
        </w:rPr>
        <w:t>слепые дети).</w:t>
      </w:r>
    </w:p>
    <w:p w:rsidR="000D7198" w:rsidRPr="006410D0" w:rsidRDefault="000D7198" w:rsidP="00C00A7C">
      <w:pPr>
        <w:ind w:firstLine="709"/>
        <w:contextualSpacing/>
        <w:rPr>
          <w:sz w:val="28"/>
          <w:szCs w:val="28"/>
        </w:rPr>
      </w:pPr>
      <w:r w:rsidRPr="006410D0">
        <w:rPr>
          <w:b/>
          <w:bCs/>
          <w:color w:val="000000"/>
          <w:sz w:val="28"/>
          <w:szCs w:val="28"/>
        </w:rPr>
        <w:t>Особенности детей с нарушениями опорно-двигательного аппарата</w:t>
      </w:r>
    </w:p>
    <w:p w:rsidR="000D7198" w:rsidRPr="006410D0" w:rsidRDefault="000D7198" w:rsidP="00C00A7C">
      <w:pPr>
        <w:shd w:val="clear" w:color="auto" w:fill="FFFFFF"/>
        <w:spacing w:before="100" w:beforeAutospacing="1" w:after="100" w:afterAutospacing="1"/>
        <w:contextualSpacing/>
        <w:rPr>
          <w:color w:val="000000"/>
          <w:sz w:val="28"/>
          <w:szCs w:val="28"/>
        </w:rPr>
      </w:pPr>
      <w:r w:rsidRPr="006410D0">
        <w:rPr>
          <w:color w:val="000000"/>
          <w:sz w:val="28"/>
          <w:szCs w:val="28"/>
        </w:rPr>
        <w:t>Понятие «</w:t>
      </w:r>
      <w:r w:rsidRPr="006410D0">
        <w:rPr>
          <w:b/>
          <w:bCs/>
          <w:i/>
          <w:iCs/>
          <w:color w:val="000000"/>
          <w:sz w:val="28"/>
          <w:szCs w:val="28"/>
        </w:rPr>
        <w:t>нарушение функций опорно-двигательного аппарата</w:t>
      </w:r>
      <w:r w:rsidRPr="006410D0">
        <w:rPr>
          <w:color w:val="000000"/>
          <w:sz w:val="28"/>
          <w:szCs w:val="28"/>
        </w:rPr>
        <w:t>» (НОДА) носит соб</w:t>
      </w:r>
      <w:r w:rsidR="00F66799">
        <w:rPr>
          <w:color w:val="000000"/>
          <w:sz w:val="28"/>
          <w:szCs w:val="28"/>
        </w:rPr>
        <w:t>ирательный характер и включая :</w:t>
      </w:r>
      <w:r w:rsidRPr="006410D0">
        <w:rPr>
          <w:color w:val="000000"/>
          <w:sz w:val="28"/>
          <w:szCs w:val="28"/>
        </w:rPr>
        <w:t>двигательные расстройства, имею</w:t>
      </w:r>
      <w:r w:rsidR="00F66799">
        <w:rPr>
          <w:color w:val="000000"/>
          <w:sz w:val="28"/>
          <w:szCs w:val="28"/>
        </w:rPr>
        <w:t xml:space="preserve">щие </w:t>
      </w:r>
      <w:r w:rsidRPr="006410D0">
        <w:rPr>
          <w:color w:val="000000"/>
          <w:sz w:val="28"/>
          <w:szCs w:val="28"/>
        </w:rPr>
        <w:t xml:space="preserve">центральное </w:t>
      </w:r>
      <w:r w:rsidR="00FF1AAB">
        <w:rPr>
          <w:color w:val="000000"/>
          <w:sz w:val="28"/>
          <w:szCs w:val="28"/>
        </w:rPr>
        <w:t>или периферическое прои</w:t>
      </w:r>
      <w:r w:rsidR="00F66799">
        <w:rPr>
          <w:color w:val="000000"/>
          <w:sz w:val="28"/>
          <w:szCs w:val="28"/>
        </w:rPr>
        <w:t>схождения</w:t>
      </w:r>
      <w:r w:rsidRPr="006410D0">
        <w:rPr>
          <w:color w:val="000000"/>
          <w:sz w:val="28"/>
          <w:szCs w:val="28"/>
        </w:rPr>
        <w:t>.</w:t>
      </w:r>
    </w:p>
    <w:p w:rsidR="000D7198" w:rsidRPr="006410D0" w:rsidRDefault="000D7198" w:rsidP="00C00A7C">
      <w:pPr>
        <w:shd w:val="clear" w:color="auto" w:fill="FFFFFF"/>
        <w:spacing w:before="100" w:beforeAutospacing="1" w:after="100" w:afterAutospacing="1"/>
        <w:contextualSpacing/>
        <w:rPr>
          <w:color w:val="000000"/>
          <w:sz w:val="28"/>
          <w:szCs w:val="28"/>
        </w:rPr>
      </w:pPr>
      <w:r w:rsidRPr="006410D0">
        <w:rPr>
          <w:color w:val="000000"/>
          <w:sz w:val="28"/>
          <w:szCs w:val="28"/>
        </w:rPr>
        <w:t>Дети с нарушениями функций опорно-двиг</w:t>
      </w:r>
      <w:r w:rsidR="00F66799">
        <w:rPr>
          <w:color w:val="000000"/>
          <w:sz w:val="28"/>
          <w:szCs w:val="28"/>
        </w:rPr>
        <w:t xml:space="preserve">ательного аппарата распределены по  </w:t>
      </w:r>
      <w:r w:rsidRPr="006410D0">
        <w:rPr>
          <w:color w:val="000000"/>
          <w:sz w:val="28"/>
          <w:szCs w:val="28"/>
        </w:rPr>
        <w:t xml:space="preserve"> категориями:</w:t>
      </w:r>
    </w:p>
    <w:p w:rsidR="000D7198" w:rsidRPr="006410D0" w:rsidRDefault="000D7198" w:rsidP="00C00A7C">
      <w:pPr>
        <w:numPr>
          <w:ilvl w:val="0"/>
          <w:numId w:val="18"/>
        </w:numPr>
        <w:shd w:val="clear" w:color="auto" w:fill="FFFFFF"/>
        <w:spacing w:before="100" w:beforeAutospacing="1" w:after="100" w:afterAutospacing="1"/>
        <w:contextualSpacing/>
        <w:rPr>
          <w:color w:val="000000"/>
          <w:sz w:val="28"/>
          <w:szCs w:val="28"/>
        </w:rPr>
      </w:pPr>
      <w:r w:rsidRPr="006410D0">
        <w:rPr>
          <w:color w:val="000000"/>
          <w:sz w:val="28"/>
          <w:szCs w:val="28"/>
        </w:rPr>
        <w:t>дети с церебральным параличом (ДЦП);</w:t>
      </w:r>
    </w:p>
    <w:p w:rsidR="000D7198" w:rsidRPr="006410D0" w:rsidRDefault="00C265FA" w:rsidP="00C00A7C">
      <w:pPr>
        <w:numPr>
          <w:ilvl w:val="0"/>
          <w:numId w:val="18"/>
        </w:numPr>
        <w:shd w:val="clear" w:color="auto" w:fill="FFFFFF"/>
        <w:spacing w:before="100" w:beforeAutospacing="1" w:after="100" w:afterAutospacing="1"/>
        <w:contextualSpacing/>
        <w:rPr>
          <w:color w:val="000000"/>
          <w:sz w:val="28"/>
          <w:szCs w:val="28"/>
        </w:rPr>
      </w:pPr>
      <w:r>
        <w:rPr>
          <w:color w:val="000000"/>
          <w:sz w:val="28"/>
          <w:szCs w:val="28"/>
        </w:rPr>
        <w:lastRenderedPageBreak/>
        <w:t>с миопатией</w:t>
      </w:r>
      <w:r w:rsidR="00722304">
        <w:rPr>
          <w:color w:val="000000"/>
          <w:sz w:val="28"/>
          <w:szCs w:val="28"/>
        </w:rPr>
        <w:t xml:space="preserve"> </w:t>
      </w:r>
      <w:r>
        <w:rPr>
          <w:color w:val="000000"/>
          <w:sz w:val="28"/>
          <w:szCs w:val="28"/>
        </w:rPr>
        <w:t>(</w:t>
      </w:r>
      <w:r w:rsidRPr="00722304">
        <w:rPr>
          <w:bCs/>
          <w:color w:val="222222"/>
          <w:sz w:val="28"/>
          <w:szCs w:val="28"/>
          <w:shd w:val="clear" w:color="auto" w:fill="FFFFFF"/>
        </w:rPr>
        <w:t>Миопатия</w:t>
      </w:r>
      <w:r w:rsidRPr="00722304">
        <w:rPr>
          <w:color w:val="222222"/>
          <w:sz w:val="28"/>
          <w:szCs w:val="28"/>
          <w:shd w:val="clear" w:color="auto" w:fill="FFFFFF"/>
        </w:rPr>
        <w:t> – </w:t>
      </w:r>
      <w:r w:rsidRPr="00722304">
        <w:rPr>
          <w:bCs/>
          <w:color w:val="222222"/>
          <w:sz w:val="28"/>
          <w:szCs w:val="28"/>
          <w:shd w:val="clear" w:color="auto" w:fill="FFFFFF"/>
        </w:rPr>
        <w:t>это</w:t>
      </w:r>
      <w:r w:rsidRPr="00C265FA">
        <w:rPr>
          <w:color w:val="222222"/>
          <w:sz w:val="28"/>
          <w:szCs w:val="28"/>
          <w:shd w:val="clear" w:color="auto" w:fill="FFFFFF"/>
        </w:rPr>
        <w:t xml:space="preserve"> группа нервно-мышечных заболеваний, которые приводят к постепенной атрофии и дегенерации мышц. </w:t>
      </w:r>
      <w:r w:rsidRPr="00722304">
        <w:rPr>
          <w:color w:val="222222"/>
          <w:sz w:val="28"/>
          <w:szCs w:val="28"/>
          <w:shd w:val="clear" w:color="auto" w:fill="FFFFFF"/>
        </w:rPr>
        <w:t>Преимущественно </w:t>
      </w:r>
      <w:r w:rsidRPr="00722304">
        <w:rPr>
          <w:bCs/>
          <w:color w:val="222222"/>
          <w:sz w:val="28"/>
          <w:szCs w:val="28"/>
          <w:shd w:val="clear" w:color="auto" w:fill="FFFFFF"/>
        </w:rPr>
        <w:t>это</w:t>
      </w:r>
      <w:r w:rsidRPr="00C265FA">
        <w:rPr>
          <w:color w:val="222222"/>
          <w:sz w:val="28"/>
          <w:szCs w:val="28"/>
          <w:shd w:val="clear" w:color="auto" w:fill="FFFFFF"/>
        </w:rPr>
        <w:t> прогрессирующие наследственные патологи</w:t>
      </w:r>
      <w:r>
        <w:rPr>
          <w:color w:val="000000"/>
          <w:sz w:val="28"/>
          <w:szCs w:val="28"/>
        </w:rPr>
        <w:t>)</w:t>
      </w:r>
    </w:p>
    <w:p w:rsidR="000D7198" w:rsidRPr="006410D0" w:rsidRDefault="000D7198" w:rsidP="00C00A7C">
      <w:pPr>
        <w:numPr>
          <w:ilvl w:val="0"/>
          <w:numId w:val="18"/>
        </w:numPr>
        <w:shd w:val="clear" w:color="auto" w:fill="FFFFFF"/>
        <w:spacing w:before="100" w:beforeAutospacing="1" w:after="100" w:afterAutospacing="1"/>
        <w:contextualSpacing/>
        <w:rPr>
          <w:color w:val="000000"/>
          <w:sz w:val="28"/>
          <w:szCs w:val="28"/>
        </w:rPr>
      </w:pPr>
      <w:r w:rsidRPr="006410D0">
        <w:rPr>
          <w:color w:val="000000"/>
          <w:sz w:val="28"/>
          <w:szCs w:val="28"/>
        </w:rPr>
        <w:t>с врожденными и приобретенными недор</w:t>
      </w:r>
      <w:r w:rsidR="00F66799">
        <w:rPr>
          <w:color w:val="000000"/>
          <w:sz w:val="28"/>
          <w:szCs w:val="28"/>
        </w:rPr>
        <w:t xml:space="preserve">азвитиями и </w:t>
      </w:r>
      <w:r w:rsidRPr="006410D0">
        <w:rPr>
          <w:color w:val="000000"/>
          <w:sz w:val="28"/>
          <w:szCs w:val="28"/>
        </w:rPr>
        <w:t>опорно-двигательного аппарата.</w:t>
      </w:r>
    </w:p>
    <w:p w:rsidR="000D7198" w:rsidRPr="00A61869" w:rsidRDefault="00F66799" w:rsidP="00C00A7C">
      <w:pPr>
        <w:shd w:val="clear" w:color="auto" w:fill="FFFFFF"/>
        <w:spacing w:before="100" w:beforeAutospacing="1" w:after="100" w:afterAutospacing="1"/>
        <w:ind w:firstLine="360"/>
        <w:contextualSpacing/>
        <w:rPr>
          <w:color w:val="000000"/>
          <w:sz w:val="28"/>
          <w:szCs w:val="28"/>
        </w:rPr>
      </w:pPr>
      <w:r>
        <w:rPr>
          <w:color w:val="000000"/>
          <w:sz w:val="28"/>
          <w:szCs w:val="28"/>
        </w:rPr>
        <w:t>Причинами  расстройств м.б.</w:t>
      </w:r>
      <w:r w:rsidR="000D7198" w:rsidRPr="006410D0">
        <w:rPr>
          <w:color w:val="000000"/>
          <w:sz w:val="28"/>
          <w:szCs w:val="28"/>
        </w:rPr>
        <w:t xml:space="preserve"> генетические </w:t>
      </w:r>
      <w:r>
        <w:rPr>
          <w:color w:val="000000"/>
          <w:sz w:val="28"/>
          <w:szCs w:val="28"/>
        </w:rPr>
        <w:t>нарушения, повреждение</w:t>
      </w:r>
      <w:r w:rsidR="000D7198" w:rsidRPr="006410D0">
        <w:rPr>
          <w:color w:val="000000"/>
          <w:sz w:val="28"/>
          <w:szCs w:val="28"/>
        </w:rPr>
        <w:t xml:space="preserve"> головного мозга и травмы опорно-двигательного аппарата.</w:t>
      </w:r>
      <w:r w:rsidR="007529B4">
        <w:rPr>
          <w:color w:val="000000"/>
          <w:sz w:val="28"/>
          <w:szCs w:val="28"/>
        </w:rPr>
        <w:t xml:space="preserve"> </w:t>
      </w:r>
      <w:r w:rsidR="000D7198" w:rsidRPr="006410D0">
        <w:rPr>
          <w:color w:val="000000"/>
          <w:sz w:val="28"/>
          <w:szCs w:val="28"/>
        </w:rPr>
        <w:t>Клинико-психолого-педагогически</w:t>
      </w:r>
      <w:r w:rsidR="004C3BA5">
        <w:rPr>
          <w:color w:val="000000"/>
          <w:sz w:val="28"/>
          <w:szCs w:val="28"/>
        </w:rPr>
        <w:t xml:space="preserve">е особенности </w:t>
      </w:r>
      <w:r>
        <w:rPr>
          <w:color w:val="000000"/>
          <w:sz w:val="28"/>
          <w:szCs w:val="28"/>
        </w:rPr>
        <w:t xml:space="preserve">описанные </w:t>
      </w:r>
      <w:r w:rsidR="000D7198" w:rsidRPr="006410D0">
        <w:rPr>
          <w:color w:val="000000"/>
          <w:sz w:val="28"/>
          <w:szCs w:val="28"/>
        </w:rPr>
        <w:t xml:space="preserve"> в трудах М.В. Ипполитовой, Э.С. Калижнюк, И.</w:t>
      </w:r>
      <w:r>
        <w:rPr>
          <w:color w:val="000000"/>
          <w:sz w:val="28"/>
          <w:szCs w:val="28"/>
        </w:rPr>
        <w:t xml:space="preserve">Ю. Левченко,  огромный </w:t>
      </w:r>
      <w:r w:rsidR="004C3BA5">
        <w:rPr>
          <w:color w:val="000000"/>
          <w:sz w:val="28"/>
          <w:szCs w:val="28"/>
        </w:rPr>
        <w:t xml:space="preserve"> вклад в изучение </w:t>
      </w:r>
      <w:r>
        <w:rPr>
          <w:color w:val="000000"/>
          <w:sz w:val="28"/>
          <w:szCs w:val="28"/>
        </w:rPr>
        <w:t xml:space="preserve"> </w:t>
      </w:r>
      <w:r w:rsidR="00D61911">
        <w:rPr>
          <w:color w:val="000000"/>
          <w:sz w:val="28"/>
          <w:szCs w:val="28"/>
        </w:rPr>
        <w:t xml:space="preserve"> методов </w:t>
      </w:r>
      <w:r w:rsidR="000D7198" w:rsidRPr="006410D0">
        <w:rPr>
          <w:color w:val="000000"/>
          <w:sz w:val="28"/>
          <w:szCs w:val="28"/>
        </w:rPr>
        <w:t>реабилитации</w:t>
      </w:r>
      <w:r>
        <w:rPr>
          <w:color w:val="000000"/>
          <w:sz w:val="28"/>
          <w:szCs w:val="28"/>
        </w:rPr>
        <w:t>.</w:t>
      </w:r>
      <w:r w:rsidR="000D7198" w:rsidRPr="006410D0">
        <w:rPr>
          <w:color w:val="000000"/>
          <w:sz w:val="28"/>
          <w:szCs w:val="28"/>
        </w:rPr>
        <w:t xml:space="preserve"> </w:t>
      </w:r>
      <w:r>
        <w:rPr>
          <w:color w:val="000000"/>
          <w:sz w:val="28"/>
          <w:szCs w:val="28"/>
        </w:rPr>
        <w:t xml:space="preserve">двигательные навыки  детей </w:t>
      </w:r>
      <w:r w:rsidR="00D61911">
        <w:rPr>
          <w:color w:val="000000"/>
          <w:sz w:val="28"/>
          <w:szCs w:val="28"/>
        </w:rPr>
        <w:t xml:space="preserve"> разделяются на три группы:</w:t>
      </w:r>
      <w:r w:rsidR="00A61869" w:rsidRPr="00A61869">
        <w:rPr>
          <w:color w:val="000000"/>
          <w:sz w:val="28"/>
          <w:szCs w:val="28"/>
        </w:rPr>
        <w:t>[45]</w:t>
      </w:r>
    </w:p>
    <w:p w:rsidR="000D7198" w:rsidRPr="006410D0" w:rsidRDefault="000D7198" w:rsidP="00C00A7C">
      <w:pPr>
        <w:shd w:val="clear" w:color="auto" w:fill="FFFFFF"/>
        <w:spacing w:before="100" w:beforeAutospacing="1" w:after="100" w:afterAutospacing="1"/>
        <w:ind w:firstLine="360"/>
        <w:contextualSpacing/>
        <w:rPr>
          <w:color w:val="000000"/>
          <w:sz w:val="28"/>
          <w:szCs w:val="28"/>
        </w:rPr>
      </w:pPr>
      <w:r w:rsidRPr="006410D0">
        <w:rPr>
          <w:i/>
          <w:iCs/>
          <w:color w:val="000000"/>
          <w:sz w:val="28"/>
          <w:szCs w:val="28"/>
        </w:rPr>
        <w:t xml:space="preserve"> </w:t>
      </w:r>
      <w:r w:rsidR="00BF5F2D" w:rsidRPr="006410D0">
        <w:rPr>
          <w:i/>
          <w:iCs/>
          <w:color w:val="000000"/>
          <w:sz w:val="28"/>
          <w:szCs w:val="28"/>
        </w:rPr>
        <w:t>Г</w:t>
      </w:r>
      <w:r w:rsidRPr="006410D0">
        <w:rPr>
          <w:i/>
          <w:iCs/>
          <w:color w:val="000000"/>
          <w:sz w:val="28"/>
          <w:szCs w:val="28"/>
        </w:rPr>
        <w:t>рупп</w:t>
      </w:r>
      <w:r w:rsidR="00BF5F2D">
        <w:rPr>
          <w:i/>
          <w:iCs/>
          <w:color w:val="000000"/>
          <w:sz w:val="28"/>
          <w:szCs w:val="28"/>
        </w:rPr>
        <w:t>а 1.</w:t>
      </w:r>
      <w:r w:rsidR="00BF5F2D">
        <w:rPr>
          <w:color w:val="000000"/>
          <w:sz w:val="28"/>
          <w:szCs w:val="28"/>
        </w:rPr>
        <w:t xml:space="preserve"> Д</w:t>
      </w:r>
      <w:r w:rsidRPr="006410D0">
        <w:rPr>
          <w:color w:val="000000"/>
          <w:sz w:val="28"/>
          <w:szCs w:val="28"/>
        </w:rPr>
        <w:t xml:space="preserve">ети с тяжелыми </w:t>
      </w:r>
      <w:r w:rsidR="00BF5F2D">
        <w:rPr>
          <w:color w:val="000000"/>
          <w:sz w:val="28"/>
          <w:szCs w:val="28"/>
        </w:rPr>
        <w:t xml:space="preserve">нарушениями. </w:t>
      </w:r>
      <w:r w:rsidR="00C66FAE">
        <w:rPr>
          <w:color w:val="000000"/>
          <w:sz w:val="28"/>
          <w:szCs w:val="28"/>
        </w:rPr>
        <w:t xml:space="preserve">Скажем так, что </w:t>
      </w:r>
      <w:r w:rsidR="00BF5F2D">
        <w:rPr>
          <w:color w:val="000000"/>
          <w:sz w:val="28"/>
          <w:szCs w:val="28"/>
        </w:rPr>
        <w:t>Н</w:t>
      </w:r>
      <w:r w:rsidRPr="006410D0">
        <w:rPr>
          <w:color w:val="000000"/>
          <w:sz w:val="28"/>
          <w:szCs w:val="28"/>
        </w:rPr>
        <w:t xml:space="preserve">е </w:t>
      </w:r>
      <w:r w:rsidR="00C66FAE">
        <w:rPr>
          <w:color w:val="000000"/>
          <w:sz w:val="28"/>
          <w:szCs w:val="28"/>
        </w:rPr>
        <w:t xml:space="preserve"> у каждого хорошо развит </w:t>
      </w:r>
      <w:r w:rsidR="00C66FAE" w:rsidRPr="006410D0">
        <w:rPr>
          <w:color w:val="000000"/>
          <w:sz w:val="28"/>
          <w:szCs w:val="28"/>
        </w:rPr>
        <w:t xml:space="preserve">захват и удержание предметов </w:t>
      </w:r>
      <w:r w:rsidRPr="006410D0">
        <w:rPr>
          <w:color w:val="000000"/>
          <w:sz w:val="28"/>
          <w:szCs w:val="28"/>
        </w:rPr>
        <w:t>сформированы ходьба, ,</w:t>
      </w:r>
      <w:r w:rsidR="00C66FAE">
        <w:rPr>
          <w:color w:val="000000"/>
          <w:sz w:val="28"/>
          <w:szCs w:val="28"/>
        </w:rPr>
        <w:t xml:space="preserve"> навыки самообслуживания; также есть ребята которым требуется помощь в передвижении  </w:t>
      </w:r>
      <w:r w:rsidRPr="006410D0">
        <w:rPr>
          <w:color w:val="000000"/>
          <w:sz w:val="28"/>
          <w:szCs w:val="28"/>
        </w:rPr>
        <w:t>с помощью ортопедических приспособлений, навыки самообслуживания у них сформированы частично.</w:t>
      </w:r>
    </w:p>
    <w:p w:rsidR="00F66799" w:rsidRDefault="00BF5F2D" w:rsidP="00C00A7C">
      <w:pPr>
        <w:shd w:val="clear" w:color="auto" w:fill="FFFFFF"/>
        <w:spacing w:before="100" w:beforeAutospacing="1" w:after="100" w:afterAutospacing="1"/>
        <w:ind w:firstLine="360"/>
        <w:contextualSpacing/>
        <w:rPr>
          <w:color w:val="000000"/>
          <w:sz w:val="28"/>
          <w:szCs w:val="28"/>
        </w:rPr>
      </w:pPr>
      <w:r>
        <w:rPr>
          <w:i/>
          <w:iCs/>
          <w:color w:val="000000"/>
          <w:sz w:val="28"/>
          <w:szCs w:val="28"/>
        </w:rPr>
        <w:t>Ко второй</w:t>
      </w:r>
      <w:r w:rsidR="000D7198" w:rsidRPr="006410D0">
        <w:rPr>
          <w:i/>
          <w:iCs/>
          <w:color w:val="000000"/>
          <w:sz w:val="28"/>
          <w:szCs w:val="28"/>
        </w:rPr>
        <w:t xml:space="preserve"> групп</w:t>
      </w:r>
      <w:r>
        <w:rPr>
          <w:i/>
          <w:iCs/>
          <w:color w:val="000000"/>
          <w:sz w:val="28"/>
          <w:szCs w:val="28"/>
        </w:rPr>
        <w:t xml:space="preserve">е </w:t>
      </w:r>
      <w:r>
        <w:rPr>
          <w:color w:val="000000"/>
          <w:sz w:val="28"/>
          <w:szCs w:val="28"/>
        </w:rPr>
        <w:t xml:space="preserve">относятся </w:t>
      </w:r>
      <w:r w:rsidR="000D7198" w:rsidRPr="006410D0">
        <w:rPr>
          <w:color w:val="000000"/>
          <w:sz w:val="28"/>
          <w:szCs w:val="28"/>
        </w:rPr>
        <w:t>дети, имеющие среднюю степень выраженности двигател</w:t>
      </w:r>
      <w:r>
        <w:rPr>
          <w:color w:val="000000"/>
          <w:sz w:val="28"/>
          <w:szCs w:val="28"/>
        </w:rPr>
        <w:t xml:space="preserve">ьных нарушений. </w:t>
      </w:r>
    </w:p>
    <w:p w:rsidR="000D7198" w:rsidRPr="006410D0" w:rsidRDefault="00BF5F2D" w:rsidP="00C00A7C">
      <w:pPr>
        <w:shd w:val="clear" w:color="auto" w:fill="FFFFFF"/>
        <w:spacing w:before="100" w:beforeAutospacing="1" w:after="100" w:afterAutospacing="1"/>
        <w:ind w:firstLine="360"/>
        <w:contextualSpacing/>
        <w:rPr>
          <w:color w:val="000000"/>
          <w:sz w:val="28"/>
          <w:szCs w:val="28"/>
        </w:rPr>
      </w:pPr>
      <w:r>
        <w:rPr>
          <w:i/>
          <w:iCs/>
          <w:color w:val="000000"/>
          <w:sz w:val="28"/>
          <w:szCs w:val="28"/>
        </w:rPr>
        <w:t>А третья</w:t>
      </w:r>
      <w:r w:rsidR="000D7198" w:rsidRPr="006410D0">
        <w:rPr>
          <w:i/>
          <w:iCs/>
          <w:color w:val="000000"/>
          <w:sz w:val="28"/>
          <w:szCs w:val="28"/>
        </w:rPr>
        <w:t xml:space="preserve"> групп</w:t>
      </w:r>
      <w:r>
        <w:rPr>
          <w:i/>
          <w:iCs/>
          <w:color w:val="000000"/>
          <w:sz w:val="28"/>
          <w:szCs w:val="28"/>
        </w:rPr>
        <w:t>а</w:t>
      </w:r>
      <w:r>
        <w:rPr>
          <w:color w:val="000000"/>
          <w:sz w:val="28"/>
          <w:szCs w:val="28"/>
        </w:rPr>
        <w:t> детей, имеют</w:t>
      </w:r>
      <w:r w:rsidR="000D7198" w:rsidRPr="006410D0">
        <w:rPr>
          <w:color w:val="000000"/>
          <w:sz w:val="28"/>
          <w:szCs w:val="28"/>
        </w:rPr>
        <w:t xml:space="preserve"> легк</w:t>
      </w:r>
      <w:r>
        <w:rPr>
          <w:color w:val="000000"/>
          <w:sz w:val="28"/>
          <w:szCs w:val="28"/>
        </w:rPr>
        <w:t xml:space="preserve">ие двигательные нарушения: </w:t>
      </w:r>
      <w:r w:rsidR="00F66799">
        <w:rPr>
          <w:color w:val="000000"/>
          <w:sz w:val="28"/>
          <w:szCs w:val="28"/>
        </w:rPr>
        <w:t xml:space="preserve"> передвигаются сами</w:t>
      </w:r>
      <w:r w:rsidR="000D7198" w:rsidRPr="006410D0">
        <w:rPr>
          <w:color w:val="000000"/>
          <w:sz w:val="28"/>
          <w:szCs w:val="28"/>
        </w:rPr>
        <w:t>, владеют н</w:t>
      </w:r>
      <w:r>
        <w:rPr>
          <w:color w:val="000000"/>
          <w:sz w:val="28"/>
          <w:szCs w:val="28"/>
        </w:rPr>
        <w:t>авыками самообслуживания, при этом</w:t>
      </w:r>
      <w:r w:rsidR="000D7198" w:rsidRPr="006410D0">
        <w:rPr>
          <w:color w:val="000000"/>
          <w:sz w:val="28"/>
          <w:szCs w:val="28"/>
        </w:rPr>
        <w:t xml:space="preserve"> некоторые движения выполняют</w:t>
      </w:r>
      <w:r>
        <w:rPr>
          <w:color w:val="000000"/>
          <w:sz w:val="28"/>
          <w:szCs w:val="28"/>
        </w:rPr>
        <w:t>ся</w:t>
      </w:r>
      <w:r w:rsidR="00FF1AAB" w:rsidRPr="00FF1AAB">
        <w:rPr>
          <w:color w:val="000000"/>
          <w:sz w:val="28"/>
          <w:szCs w:val="28"/>
        </w:rPr>
        <w:t xml:space="preserve"> </w:t>
      </w:r>
      <w:r w:rsidR="00F66799">
        <w:rPr>
          <w:color w:val="000000"/>
          <w:sz w:val="28"/>
          <w:szCs w:val="28"/>
        </w:rPr>
        <w:t>нервно и не</w:t>
      </w:r>
      <w:r w:rsidR="00FF1AAB" w:rsidRPr="00FF1AAB">
        <w:rPr>
          <w:color w:val="000000"/>
          <w:sz w:val="28"/>
          <w:szCs w:val="28"/>
        </w:rPr>
        <w:t xml:space="preserve"> </w:t>
      </w:r>
      <w:r w:rsidR="00F66799">
        <w:rPr>
          <w:color w:val="000000"/>
          <w:sz w:val="28"/>
          <w:szCs w:val="28"/>
        </w:rPr>
        <w:t xml:space="preserve">всегда четко </w:t>
      </w:r>
      <w:r w:rsidR="000D7198" w:rsidRPr="006410D0">
        <w:rPr>
          <w:color w:val="000000"/>
          <w:sz w:val="28"/>
          <w:szCs w:val="28"/>
        </w:rPr>
        <w:t>.</w:t>
      </w:r>
    </w:p>
    <w:p w:rsidR="000D7198" w:rsidRPr="006410D0" w:rsidRDefault="00F66799" w:rsidP="00C00A7C">
      <w:pPr>
        <w:shd w:val="clear" w:color="auto" w:fill="FFFFFF"/>
        <w:spacing w:before="100" w:beforeAutospacing="1" w:after="100" w:afterAutospacing="1"/>
        <w:ind w:firstLine="360"/>
        <w:contextualSpacing/>
        <w:rPr>
          <w:color w:val="000000"/>
          <w:sz w:val="28"/>
          <w:szCs w:val="28"/>
        </w:rPr>
      </w:pPr>
      <w:r>
        <w:rPr>
          <w:color w:val="000000"/>
          <w:sz w:val="28"/>
          <w:szCs w:val="28"/>
        </w:rPr>
        <w:t xml:space="preserve">Ребята </w:t>
      </w:r>
      <w:r w:rsidR="001A487D" w:rsidRPr="006410D0">
        <w:rPr>
          <w:color w:val="000000"/>
          <w:sz w:val="28"/>
          <w:szCs w:val="28"/>
        </w:rPr>
        <w:t xml:space="preserve"> с нарушениями опорно-двигательного аппарата </w:t>
      </w:r>
      <w:r w:rsidR="001A487D">
        <w:rPr>
          <w:color w:val="000000"/>
          <w:sz w:val="28"/>
          <w:szCs w:val="28"/>
        </w:rPr>
        <w:t>п</w:t>
      </w:r>
      <w:r w:rsidR="000D7198" w:rsidRPr="006410D0">
        <w:rPr>
          <w:color w:val="000000"/>
          <w:sz w:val="28"/>
          <w:szCs w:val="28"/>
        </w:rPr>
        <w:t>омимо двигатель</w:t>
      </w:r>
      <w:r>
        <w:rPr>
          <w:color w:val="000000"/>
          <w:sz w:val="28"/>
          <w:szCs w:val="28"/>
        </w:rPr>
        <w:t xml:space="preserve">ных расстройств имеют в своем арсенале </w:t>
      </w:r>
      <w:r w:rsidR="000D7198" w:rsidRPr="006410D0">
        <w:rPr>
          <w:color w:val="000000"/>
          <w:sz w:val="28"/>
          <w:szCs w:val="28"/>
        </w:rPr>
        <w:t xml:space="preserve"> недостатки интеллектуального развития: 40—50% детей имеют задер</w:t>
      </w:r>
      <w:r>
        <w:rPr>
          <w:color w:val="000000"/>
          <w:sz w:val="28"/>
          <w:szCs w:val="28"/>
        </w:rPr>
        <w:t>жку психического развития; о</w:t>
      </w:r>
      <w:r w:rsidR="000D7198" w:rsidRPr="006410D0">
        <w:rPr>
          <w:color w:val="000000"/>
          <w:sz w:val="28"/>
          <w:szCs w:val="28"/>
        </w:rPr>
        <w:t xml:space="preserve"> 10% — умственную отсталость разной степени выраженности. </w:t>
      </w:r>
    </w:p>
    <w:p w:rsidR="000D7198" w:rsidRPr="006410D0" w:rsidRDefault="00F66799" w:rsidP="00C00A7C">
      <w:pPr>
        <w:shd w:val="clear" w:color="auto" w:fill="FFFFFF"/>
        <w:spacing w:before="100" w:beforeAutospacing="1" w:after="100" w:afterAutospacing="1"/>
        <w:ind w:firstLine="360"/>
        <w:contextualSpacing/>
        <w:rPr>
          <w:color w:val="000000"/>
          <w:sz w:val="28"/>
          <w:szCs w:val="28"/>
        </w:rPr>
      </w:pPr>
      <w:r>
        <w:rPr>
          <w:color w:val="000000"/>
          <w:sz w:val="28"/>
          <w:szCs w:val="28"/>
        </w:rPr>
        <w:t>Многочисленную</w:t>
      </w:r>
      <w:r w:rsidR="001A487D">
        <w:rPr>
          <w:color w:val="000000"/>
          <w:sz w:val="28"/>
          <w:szCs w:val="28"/>
        </w:rPr>
        <w:t xml:space="preserve"> группу </w:t>
      </w:r>
      <w:r w:rsidR="000D7198" w:rsidRPr="006410D0">
        <w:rPr>
          <w:color w:val="000000"/>
          <w:sz w:val="28"/>
          <w:szCs w:val="28"/>
        </w:rPr>
        <w:t>с нарушениями опорно-двигательного аппарата составляют дети с детским церебральным параличом (ДЦП).</w:t>
      </w:r>
      <w:r w:rsidR="001A487D">
        <w:rPr>
          <w:color w:val="000000"/>
          <w:sz w:val="28"/>
          <w:szCs w:val="28"/>
        </w:rPr>
        <w:t xml:space="preserve"> </w:t>
      </w:r>
      <w:r w:rsidR="001A487D" w:rsidRPr="006410D0">
        <w:rPr>
          <w:color w:val="000000"/>
          <w:sz w:val="28"/>
          <w:szCs w:val="28"/>
        </w:rPr>
        <w:t>Двигательные нарушения при ДЦП выражаются в поражении верхних и нижних конечностей (нарушение мышечного тонуса, патологические рефлексы, наличие насильственных движений, несформированность актов равновесия и координация, недостатки мелкой моторики).</w:t>
      </w:r>
      <w:r>
        <w:rPr>
          <w:color w:val="000000"/>
          <w:sz w:val="28"/>
          <w:szCs w:val="28"/>
        </w:rPr>
        <w:t xml:space="preserve"> </w:t>
      </w:r>
      <w:r w:rsidR="00577E8E">
        <w:rPr>
          <w:color w:val="000000"/>
          <w:sz w:val="28"/>
          <w:szCs w:val="28"/>
        </w:rPr>
        <w:t>мороз</w:t>
      </w:r>
      <w:r w:rsidR="000D7198" w:rsidRPr="006410D0">
        <w:rPr>
          <w:color w:val="000000"/>
          <w:sz w:val="28"/>
          <w:szCs w:val="28"/>
        </w:rPr>
        <w:t xml:space="preserve"> Например, тяжелые</w:t>
      </w:r>
      <w:r w:rsidR="00577E8E">
        <w:rPr>
          <w:color w:val="000000"/>
          <w:sz w:val="28"/>
          <w:szCs w:val="28"/>
        </w:rPr>
        <w:t xml:space="preserve"> и</w:t>
      </w:r>
      <w:r w:rsidR="000D7198" w:rsidRPr="006410D0">
        <w:rPr>
          <w:color w:val="000000"/>
          <w:sz w:val="28"/>
          <w:szCs w:val="28"/>
        </w:rPr>
        <w:t xml:space="preserve"> двигательные нарушения могут сочетаться с легкой задержкой психического развития, а остаточные явления ДЦП — с тяжелым недоразвитием отдельных психических функций.</w:t>
      </w:r>
      <w:r w:rsidR="007529B4">
        <w:rPr>
          <w:color w:val="000000"/>
          <w:sz w:val="28"/>
          <w:szCs w:val="28"/>
        </w:rPr>
        <w:t xml:space="preserve"> </w:t>
      </w:r>
      <w:r w:rsidR="000D7198" w:rsidRPr="006410D0">
        <w:rPr>
          <w:color w:val="000000"/>
          <w:sz w:val="28"/>
          <w:szCs w:val="28"/>
        </w:rPr>
        <w:t>Тяжесть двигательных нарушений различна: некоторые</w:t>
      </w:r>
      <w:r w:rsidR="009926DC">
        <w:rPr>
          <w:color w:val="000000"/>
          <w:sz w:val="28"/>
          <w:szCs w:val="28"/>
        </w:rPr>
        <w:t xml:space="preserve"> верно</w:t>
      </w:r>
      <w:r w:rsidR="000D7198" w:rsidRPr="006410D0">
        <w:rPr>
          <w:color w:val="000000"/>
          <w:sz w:val="28"/>
          <w:szCs w:val="28"/>
        </w:rPr>
        <w:t xml:space="preserve"> дети не удерживают вертикального положения, сидя и стоя, могут передвигаться только в коляске; у большинства детей дефектная походка, а многие используют ортоп</w:t>
      </w:r>
      <w:r w:rsidR="00FF1AAB">
        <w:rPr>
          <w:color w:val="000000"/>
          <w:sz w:val="28"/>
          <w:szCs w:val="28"/>
        </w:rPr>
        <w:t>е</w:t>
      </w:r>
      <w:r w:rsidR="000D7198" w:rsidRPr="006410D0">
        <w:rPr>
          <w:color w:val="000000"/>
          <w:sz w:val="28"/>
          <w:szCs w:val="28"/>
        </w:rPr>
        <w:t xml:space="preserve">дические приспособления — костыли, трости и т.д.; и только немногие дети способны к передвижению на значительные </w:t>
      </w:r>
      <w:r w:rsidR="009926DC">
        <w:rPr>
          <w:color w:val="000000"/>
          <w:sz w:val="28"/>
          <w:szCs w:val="28"/>
        </w:rPr>
        <w:t xml:space="preserve"> все </w:t>
      </w:r>
      <w:r w:rsidR="000D7198" w:rsidRPr="006410D0">
        <w:rPr>
          <w:color w:val="000000"/>
          <w:sz w:val="28"/>
          <w:szCs w:val="28"/>
        </w:rPr>
        <w:t xml:space="preserve">расстояния без вспомогательных средств. Больные дети, у которых поражены правые конечности, вынуждены пользоваться левой рукой как ведущей, что затрудняет овладение </w:t>
      </w:r>
      <w:r w:rsidR="00577E8E">
        <w:rPr>
          <w:color w:val="000000"/>
          <w:sz w:val="28"/>
          <w:szCs w:val="28"/>
        </w:rPr>
        <w:t xml:space="preserve">день </w:t>
      </w:r>
      <w:r w:rsidR="000D7198" w:rsidRPr="006410D0">
        <w:rPr>
          <w:color w:val="000000"/>
          <w:sz w:val="28"/>
          <w:szCs w:val="28"/>
        </w:rPr>
        <w:t>навыками самообслуживания и графическими навыками. Тонкие движения пальцев неразвиты практически у всех детей.</w:t>
      </w:r>
    </w:p>
    <w:p w:rsidR="000D7198" w:rsidRPr="006410D0" w:rsidRDefault="009926DC" w:rsidP="00C00A7C">
      <w:pPr>
        <w:shd w:val="clear" w:color="auto" w:fill="FFFFFF"/>
        <w:spacing w:before="100" w:beforeAutospacing="1" w:after="100" w:afterAutospacing="1"/>
        <w:ind w:firstLine="360"/>
        <w:contextualSpacing/>
        <w:rPr>
          <w:color w:val="000000"/>
          <w:sz w:val="28"/>
          <w:szCs w:val="28"/>
        </w:rPr>
      </w:pPr>
      <w:r>
        <w:rPr>
          <w:color w:val="000000"/>
          <w:sz w:val="28"/>
          <w:szCs w:val="28"/>
        </w:rPr>
        <w:lastRenderedPageBreak/>
        <w:t xml:space="preserve"> Специфика  особенностей </w:t>
      </w:r>
      <w:r w:rsidR="000D7198" w:rsidRPr="006410D0">
        <w:rPr>
          <w:color w:val="000000"/>
          <w:sz w:val="28"/>
          <w:szCs w:val="28"/>
        </w:rPr>
        <w:t xml:space="preserve"> задержки психического развития у детей с церебральными параличами относят:</w:t>
      </w:r>
      <w:r w:rsidR="00AC1C66">
        <w:rPr>
          <w:color w:val="000000"/>
          <w:sz w:val="28"/>
          <w:szCs w:val="28"/>
        </w:rPr>
        <w:t xml:space="preserve"> </w:t>
      </w:r>
      <w:r w:rsidR="000D7198" w:rsidRPr="006410D0">
        <w:rPr>
          <w:i/>
          <w:iCs/>
          <w:color w:val="000000"/>
          <w:sz w:val="28"/>
          <w:szCs w:val="28"/>
        </w:rPr>
        <w:t xml:space="preserve">Внимание: </w:t>
      </w:r>
      <w:r>
        <w:rPr>
          <w:color w:val="000000"/>
          <w:sz w:val="28"/>
          <w:szCs w:val="28"/>
        </w:rPr>
        <w:t>неустойчивость, повышенная  отвлекаемость, недостаток концентрированности на предмете</w:t>
      </w:r>
      <w:r w:rsidR="000D7198" w:rsidRPr="006410D0">
        <w:rPr>
          <w:color w:val="000000"/>
          <w:sz w:val="28"/>
          <w:szCs w:val="28"/>
        </w:rPr>
        <w:t>.</w:t>
      </w:r>
      <w:r w:rsidR="007529B4">
        <w:rPr>
          <w:color w:val="000000"/>
          <w:sz w:val="28"/>
          <w:szCs w:val="28"/>
        </w:rPr>
        <w:t xml:space="preserve"> </w:t>
      </w:r>
      <w:r w:rsidR="000D7198" w:rsidRPr="006410D0">
        <w:rPr>
          <w:color w:val="000000"/>
          <w:sz w:val="28"/>
          <w:szCs w:val="28"/>
        </w:rPr>
        <w:t>Недостатки внимания сказываются негативно и на процессах </w:t>
      </w:r>
      <w:r w:rsidR="000D7198" w:rsidRPr="006410D0">
        <w:rPr>
          <w:i/>
          <w:iCs/>
          <w:color w:val="000000"/>
          <w:sz w:val="28"/>
          <w:szCs w:val="28"/>
        </w:rPr>
        <w:t xml:space="preserve">ощущения </w:t>
      </w:r>
      <w:r w:rsidR="000D7198" w:rsidRPr="006410D0">
        <w:rPr>
          <w:color w:val="000000"/>
          <w:sz w:val="28"/>
          <w:szCs w:val="28"/>
        </w:rPr>
        <w:t xml:space="preserve">и </w:t>
      </w:r>
      <w:r w:rsidR="000D7198" w:rsidRPr="006410D0">
        <w:rPr>
          <w:i/>
          <w:iCs/>
          <w:color w:val="000000"/>
          <w:sz w:val="28"/>
          <w:szCs w:val="28"/>
        </w:rPr>
        <w:t>восприятия.</w:t>
      </w:r>
      <w:r w:rsidR="00FF1AAB">
        <w:rPr>
          <w:i/>
          <w:iCs/>
          <w:color w:val="000000"/>
          <w:sz w:val="28"/>
          <w:szCs w:val="28"/>
        </w:rPr>
        <w:t xml:space="preserve"> </w:t>
      </w:r>
      <w:r>
        <w:rPr>
          <w:color w:val="000000"/>
          <w:sz w:val="28"/>
          <w:szCs w:val="28"/>
        </w:rPr>
        <w:t xml:space="preserve">Формирование </w:t>
      </w:r>
      <w:r w:rsidR="000D7198" w:rsidRPr="006410D0">
        <w:rPr>
          <w:color w:val="000000"/>
          <w:sz w:val="28"/>
          <w:szCs w:val="28"/>
        </w:rPr>
        <w:t xml:space="preserve">окружающего мира осуществляется </w:t>
      </w:r>
      <w:r w:rsidR="00577E8E">
        <w:rPr>
          <w:color w:val="000000"/>
          <w:sz w:val="28"/>
          <w:szCs w:val="28"/>
        </w:rPr>
        <w:t xml:space="preserve">чудесный </w:t>
      </w:r>
      <w:r w:rsidR="000D7198" w:rsidRPr="006410D0">
        <w:rPr>
          <w:color w:val="000000"/>
          <w:sz w:val="28"/>
          <w:szCs w:val="28"/>
        </w:rPr>
        <w:t>на основе способно</w:t>
      </w:r>
      <w:r w:rsidR="00AC1C66">
        <w:rPr>
          <w:color w:val="000000"/>
          <w:sz w:val="28"/>
          <w:szCs w:val="28"/>
        </w:rPr>
        <w:t xml:space="preserve">сти ощущать отдельные </w:t>
      </w:r>
      <w:r w:rsidR="000D7198" w:rsidRPr="006410D0">
        <w:rPr>
          <w:color w:val="000000"/>
          <w:sz w:val="28"/>
          <w:szCs w:val="28"/>
        </w:rPr>
        <w:t xml:space="preserve"> свойства предметов и явлений</w:t>
      </w:r>
      <w:r w:rsidR="000D7198" w:rsidRPr="006410D0">
        <w:rPr>
          <w:b/>
          <w:bCs/>
          <w:i/>
          <w:iCs/>
          <w:color w:val="000000"/>
          <w:sz w:val="28"/>
          <w:szCs w:val="28"/>
        </w:rPr>
        <w:t>, </w:t>
      </w:r>
      <w:r>
        <w:rPr>
          <w:color w:val="000000"/>
          <w:sz w:val="28"/>
          <w:szCs w:val="28"/>
        </w:rPr>
        <w:t xml:space="preserve">а </w:t>
      </w:r>
      <w:r w:rsidR="000D7198" w:rsidRPr="006410D0">
        <w:rPr>
          <w:color w:val="000000"/>
          <w:sz w:val="28"/>
          <w:szCs w:val="28"/>
        </w:rPr>
        <w:t xml:space="preserve"> н</w:t>
      </w:r>
      <w:r>
        <w:rPr>
          <w:color w:val="000000"/>
          <w:sz w:val="28"/>
          <w:szCs w:val="28"/>
        </w:rPr>
        <w:t>едостаточность способствует к</w:t>
      </w:r>
      <w:r w:rsidR="000D7198" w:rsidRPr="006410D0">
        <w:rPr>
          <w:color w:val="000000"/>
          <w:sz w:val="28"/>
          <w:szCs w:val="28"/>
        </w:rPr>
        <w:t xml:space="preserve"> значительно</w:t>
      </w:r>
      <w:r>
        <w:rPr>
          <w:color w:val="000000"/>
          <w:sz w:val="28"/>
          <w:szCs w:val="28"/>
        </w:rPr>
        <w:t>му снижению</w:t>
      </w:r>
      <w:r w:rsidR="000D7198" w:rsidRPr="006410D0">
        <w:rPr>
          <w:color w:val="000000"/>
          <w:sz w:val="28"/>
          <w:szCs w:val="28"/>
        </w:rPr>
        <w:t> </w:t>
      </w:r>
      <w:r w:rsidR="000D7198" w:rsidRPr="00D7413E">
        <w:rPr>
          <w:bCs/>
          <w:iCs/>
          <w:color w:val="000000"/>
          <w:sz w:val="28"/>
          <w:szCs w:val="28"/>
        </w:rPr>
        <w:t>у</w:t>
      </w:r>
      <w:r w:rsidR="000D7198" w:rsidRPr="006410D0">
        <w:rPr>
          <w:b/>
          <w:bCs/>
          <w:i/>
          <w:iCs/>
          <w:color w:val="000000"/>
          <w:sz w:val="28"/>
          <w:szCs w:val="28"/>
        </w:rPr>
        <w:t> </w:t>
      </w:r>
      <w:r>
        <w:rPr>
          <w:color w:val="000000"/>
          <w:sz w:val="28"/>
          <w:szCs w:val="28"/>
        </w:rPr>
        <w:t>детей качества</w:t>
      </w:r>
      <w:r w:rsidR="000D7198" w:rsidRPr="006410D0">
        <w:rPr>
          <w:color w:val="000000"/>
          <w:sz w:val="28"/>
          <w:szCs w:val="28"/>
        </w:rPr>
        <w:t xml:space="preserve"> знаний и представлений об окружающем мире.</w:t>
      </w:r>
      <w:r w:rsidR="00D7413E">
        <w:rPr>
          <w:color w:val="000000"/>
          <w:sz w:val="28"/>
          <w:szCs w:val="28"/>
        </w:rPr>
        <w:t xml:space="preserve"> </w:t>
      </w:r>
      <w:r w:rsidR="000D7198" w:rsidRPr="006410D0">
        <w:rPr>
          <w:i/>
          <w:iCs/>
          <w:color w:val="000000"/>
          <w:sz w:val="28"/>
          <w:szCs w:val="28"/>
        </w:rPr>
        <w:t>Недостатки памяти</w:t>
      </w:r>
      <w:r w:rsidR="000D7198" w:rsidRPr="006410D0">
        <w:rPr>
          <w:color w:val="000000"/>
          <w:sz w:val="28"/>
          <w:szCs w:val="28"/>
        </w:rPr>
        <w:t> </w:t>
      </w:r>
      <w:r w:rsidR="00577E8E">
        <w:rPr>
          <w:color w:val="000000"/>
          <w:sz w:val="28"/>
          <w:szCs w:val="28"/>
        </w:rPr>
        <w:t xml:space="preserve">ну </w:t>
      </w:r>
      <w:r w:rsidR="000D7198" w:rsidRPr="006410D0">
        <w:rPr>
          <w:color w:val="000000"/>
          <w:sz w:val="28"/>
          <w:szCs w:val="28"/>
        </w:rPr>
        <w:t>ведут к медленному накоплению знаний и умений по учебным дисциплинам.</w:t>
      </w:r>
      <w:r w:rsidR="007529B4">
        <w:rPr>
          <w:color w:val="000000"/>
          <w:sz w:val="28"/>
          <w:szCs w:val="28"/>
        </w:rPr>
        <w:t xml:space="preserve"> </w:t>
      </w:r>
      <w:r w:rsidR="00D03D2E" w:rsidRPr="006410D0">
        <w:rPr>
          <w:color w:val="000000"/>
          <w:sz w:val="28"/>
          <w:szCs w:val="28"/>
        </w:rPr>
        <w:t xml:space="preserve">географии (расположение частей света, направление </w:t>
      </w:r>
      <w:r w:rsidR="00D03D2E">
        <w:rPr>
          <w:color w:val="000000"/>
          <w:sz w:val="28"/>
          <w:szCs w:val="28"/>
        </w:rPr>
        <w:t xml:space="preserve">течения рек </w:t>
      </w:r>
      <w:r w:rsidR="00D03D2E" w:rsidRPr="006410D0">
        <w:rPr>
          <w:color w:val="000000"/>
          <w:sz w:val="28"/>
          <w:szCs w:val="28"/>
        </w:rPr>
        <w:t>работе с контурными картами</w:t>
      </w:r>
      <w:r w:rsidR="00D03D2E">
        <w:rPr>
          <w:color w:val="000000"/>
          <w:sz w:val="28"/>
          <w:szCs w:val="28"/>
        </w:rPr>
        <w:t>)</w:t>
      </w:r>
      <w:r w:rsidR="00D03D2E" w:rsidRPr="006410D0">
        <w:rPr>
          <w:color w:val="000000"/>
          <w:sz w:val="28"/>
          <w:szCs w:val="28"/>
        </w:rPr>
        <w:t>.</w:t>
      </w:r>
      <w:r w:rsidR="00D03D2E">
        <w:rPr>
          <w:color w:val="000000"/>
          <w:sz w:val="28"/>
          <w:szCs w:val="28"/>
        </w:rPr>
        <w:t xml:space="preserve"> </w:t>
      </w:r>
      <w:r w:rsidR="00FF1AAB">
        <w:rPr>
          <w:color w:val="000000"/>
          <w:sz w:val="28"/>
          <w:szCs w:val="28"/>
        </w:rPr>
        <w:t>П</w:t>
      </w:r>
      <w:r>
        <w:rPr>
          <w:color w:val="000000"/>
          <w:sz w:val="28"/>
          <w:szCs w:val="28"/>
        </w:rPr>
        <w:t>рактически у всех  детей присутс</w:t>
      </w:r>
      <w:r w:rsidR="00FF1AAB">
        <w:rPr>
          <w:color w:val="000000"/>
          <w:sz w:val="28"/>
          <w:szCs w:val="28"/>
        </w:rPr>
        <w:t>т</w:t>
      </w:r>
      <w:r>
        <w:rPr>
          <w:color w:val="000000"/>
          <w:sz w:val="28"/>
          <w:szCs w:val="28"/>
        </w:rPr>
        <w:t xml:space="preserve">вует </w:t>
      </w:r>
      <w:r w:rsidR="000D7198" w:rsidRPr="006410D0">
        <w:rPr>
          <w:color w:val="000000"/>
          <w:sz w:val="28"/>
          <w:szCs w:val="28"/>
        </w:rPr>
        <w:t xml:space="preserve"> нарушения восприятия</w:t>
      </w:r>
      <w:r>
        <w:rPr>
          <w:color w:val="000000"/>
          <w:sz w:val="28"/>
          <w:szCs w:val="28"/>
        </w:rPr>
        <w:t xml:space="preserve">. Возникают особые  трудности в </w:t>
      </w:r>
      <w:r w:rsidR="00B67A4A">
        <w:rPr>
          <w:color w:val="000000"/>
          <w:sz w:val="28"/>
          <w:szCs w:val="28"/>
        </w:rPr>
        <w:t xml:space="preserve"> </w:t>
      </w:r>
      <w:r w:rsidR="000D7198" w:rsidRPr="006410D0">
        <w:rPr>
          <w:color w:val="000000"/>
          <w:sz w:val="28"/>
          <w:szCs w:val="28"/>
        </w:rPr>
        <w:t>геометрии</w:t>
      </w:r>
      <w:r w:rsidR="008A7CA5">
        <w:rPr>
          <w:color w:val="000000"/>
          <w:sz w:val="28"/>
          <w:szCs w:val="28"/>
        </w:rPr>
        <w:t xml:space="preserve"> изображения фигур;</w:t>
      </w:r>
      <w:r>
        <w:rPr>
          <w:color w:val="000000"/>
          <w:sz w:val="28"/>
          <w:szCs w:val="28"/>
        </w:rPr>
        <w:t xml:space="preserve"> </w:t>
      </w:r>
      <w:r w:rsidR="008A7CA5">
        <w:rPr>
          <w:color w:val="000000"/>
          <w:sz w:val="28"/>
          <w:szCs w:val="28"/>
        </w:rPr>
        <w:t xml:space="preserve">  </w:t>
      </w:r>
      <w:r w:rsidR="000D7198" w:rsidRPr="006410D0">
        <w:rPr>
          <w:color w:val="000000"/>
          <w:sz w:val="28"/>
          <w:szCs w:val="28"/>
        </w:rPr>
        <w:t xml:space="preserve"> </w:t>
      </w:r>
      <w:r w:rsidR="008A7CA5">
        <w:rPr>
          <w:color w:val="000000"/>
          <w:sz w:val="28"/>
          <w:szCs w:val="28"/>
        </w:rPr>
        <w:t xml:space="preserve"> по усвоению </w:t>
      </w:r>
      <w:r w:rsidR="00D03D2E">
        <w:rPr>
          <w:color w:val="000000"/>
          <w:sz w:val="28"/>
          <w:szCs w:val="28"/>
        </w:rPr>
        <w:t xml:space="preserve">Затруднение </w:t>
      </w:r>
      <w:r w:rsidR="00D03D2E" w:rsidRPr="006410D0">
        <w:rPr>
          <w:color w:val="000000"/>
          <w:sz w:val="28"/>
          <w:szCs w:val="28"/>
        </w:rPr>
        <w:t xml:space="preserve">речи </w:t>
      </w:r>
      <w:r w:rsidR="00D03D2E">
        <w:rPr>
          <w:color w:val="000000"/>
          <w:sz w:val="28"/>
          <w:szCs w:val="28"/>
        </w:rPr>
        <w:t xml:space="preserve"> серьезно отражается на учебе.</w:t>
      </w:r>
      <w:r w:rsidR="00D03D2E" w:rsidRPr="00D03D2E">
        <w:rPr>
          <w:color w:val="000000"/>
          <w:sz w:val="28"/>
          <w:szCs w:val="28"/>
        </w:rPr>
        <w:t xml:space="preserve"> </w:t>
      </w:r>
      <w:r w:rsidR="00D03D2E" w:rsidRPr="006410D0">
        <w:rPr>
          <w:color w:val="000000"/>
          <w:sz w:val="28"/>
          <w:szCs w:val="28"/>
        </w:rPr>
        <w:t>разнообразные насильственные движения в речевом аппарате, которые особенно ярко проявляются при устных ответах и могут вызывать неестественную улыбку, гримасы, непроизвольное открывание рта, выбрасывание языка вперед.</w:t>
      </w:r>
    </w:p>
    <w:p w:rsidR="008A7CA5" w:rsidRDefault="008A7CA5" w:rsidP="00C00A7C">
      <w:pPr>
        <w:shd w:val="clear" w:color="auto" w:fill="FFFFFF"/>
        <w:spacing w:before="100" w:beforeAutospacing="1" w:after="100" w:afterAutospacing="1"/>
        <w:contextualSpacing/>
        <w:rPr>
          <w:color w:val="000000"/>
          <w:sz w:val="28"/>
          <w:szCs w:val="28"/>
        </w:rPr>
      </w:pPr>
      <w:r>
        <w:rPr>
          <w:color w:val="000000"/>
          <w:sz w:val="28"/>
          <w:szCs w:val="28"/>
        </w:rPr>
        <w:t xml:space="preserve">Исходя из всего выше изложенного можно сказать, что </w:t>
      </w:r>
      <w:r w:rsidR="000D7198" w:rsidRPr="006410D0">
        <w:rPr>
          <w:color w:val="000000"/>
          <w:sz w:val="28"/>
          <w:szCs w:val="28"/>
        </w:rPr>
        <w:t xml:space="preserve">двигательные </w:t>
      </w:r>
      <w:r w:rsidR="009926DC">
        <w:rPr>
          <w:color w:val="000000"/>
          <w:sz w:val="28"/>
          <w:szCs w:val="28"/>
        </w:rPr>
        <w:t xml:space="preserve"> и умственные нарушения - в различной  степени определяют  специфику учебно – воспитательного прочеса </w:t>
      </w:r>
      <w:r w:rsidR="000D7198" w:rsidRPr="006410D0">
        <w:rPr>
          <w:color w:val="000000"/>
          <w:sz w:val="28"/>
          <w:szCs w:val="28"/>
        </w:rPr>
        <w:t xml:space="preserve"> д</w:t>
      </w:r>
      <w:r>
        <w:rPr>
          <w:color w:val="000000"/>
          <w:sz w:val="28"/>
          <w:szCs w:val="28"/>
        </w:rPr>
        <w:t xml:space="preserve">еятельности </w:t>
      </w:r>
      <w:r w:rsidR="009926DC">
        <w:rPr>
          <w:color w:val="000000"/>
          <w:sz w:val="28"/>
          <w:szCs w:val="28"/>
        </w:rPr>
        <w:t>об</w:t>
      </w:r>
      <w:r>
        <w:rPr>
          <w:color w:val="000000"/>
          <w:sz w:val="28"/>
          <w:szCs w:val="28"/>
        </w:rPr>
        <w:t>уча</w:t>
      </w:r>
      <w:r w:rsidR="009926DC">
        <w:rPr>
          <w:color w:val="000000"/>
          <w:sz w:val="28"/>
          <w:szCs w:val="28"/>
        </w:rPr>
        <w:t>ю</w:t>
      </w:r>
      <w:r>
        <w:rPr>
          <w:color w:val="000000"/>
          <w:sz w:val="28"/>
          <w:szCs w:val="28"/>
        </w:rPr>
        <w:t>щихся</w:t>
      </w:r>
      <w:r w:rsidR="000D7198" w:rsidRPr="006410D0">
        <w:rPr>
          <w:color w:val="000000"/>
          <w:sz w:val="28"/>
          <w:szCs w:val="28"/>
        </w:rPr>
        <w:t xml:space="preserve">. </w:t>
      </w:r>
    </w:p>
    <w:p w:rsidR="000D7198" w:rsidRPr="006410D0" w:rsidRDefault="00D03D2E" w:rsidP="00C00A7C">
      <w:pPr>
        <w:shd w:val="clear" w:color="auto" w:fill="FFFFFF"/>
        <w:spacing w:before="100" w:beforeAutospacing="1" w:after="100" w:afterAutospacing="1"/>
        <w:contextualSpacing/>
        <w:rPr>
          <w:color w:val="000000"/>
          <w:sz w:val="28"/>
          <w:szCs w:val="28"/>
        </w:rPr>
      </w:pPr>
      <w:r>
        <w:rPr>
          <w:color w:val="000000"/>
          <w:sz w:val="28"/>
          <w:szCs w:val="28"/>
        </w:rPr>
        <w:t>Сочетание</w:t>
      </w:r>
      <w:r w:rsidR="000D7198" w:rsidRPr="006410D0">
        <w:rPr>
          <w:color w:val="000000"/>
          <w:sz w:val="28"/>
          <w:szCs w:val="28"/>
        </w:rPr>
        <w:t xml:space="preserve"> с уси</w:t>
      </w:r>
      <w:r>
        <w:rPr>
          <w:color w:val="000000"/>
          <w:sz w:val="28"/>
          <w:szCs w:val="28"/>
        </w:rPr>
        <w:t>ленным слюнотечением, непонятная  речь</w:t>
      </w:r>
      <w:r w:rsidR="000D7198" w:rsidRPr="006410D0">
        <w:rPr>
          <w:color w:val="000000"/>
          <w:sz w:val="28"/>
          <w:szCs w:val="28"/>
        </w:rPr>
        <w:t xml:space="preserve">, </w:t>
      </w:r>
      <w:r w:rsidRPr="006410D0">
        <w:rPr>
          <w:color w:val="000000"/>
          <w:sz w:val="28"/>
          <w:szCs w:val="28"/>
        </w:rPr>
        <w:t xml:space="preserve">насильственным смехом </w:t>
      </w:r>
      <w:r w:rsidR="000D7198" w:rsidRPr="006410D0">
        <w:rPr>
          <w:color w:val="000000"/>
          <w:sz w:val="28"/>
          <w:szCs w:val="28"/>
        </w:rPr>
        <w:t>неадекватной мимикой,</w:t>
      </w:r>
      <w:r>
        <w:rPr>
          <w:color w:val="000000"/>
          <w:sz w:val="28"/>
          <w:szCs w:val="28"/>
        </w:rPr>
        <w:t xml:space="preserve"> все это </w:t>
      </w:r>
      <w:r w:rsidR="000D7198" w:rsidRPr="006410D0">
        <w:rPr>
          <w:color w:val="000000"/>
          <w:sz w:val="28"/>
          <w:szCs w:val="28"/>
        </w:rPr>
        <w:t xml:space="preserve"> </w:t>
      </w:r>
      <w:r>
        <w:rPr>
          <w:color w:val="000000"/>
          <w:sz w:val="28"/>
          <w:szCs w:val="28"/>
        </w:rPr>
        <w:t>вызывает</w:t>
      </w:r>
      <w:r w:rsidR="000D7198" w:rsidRPr="006410D0">
        <w:rPr>
          <w:color w:val="000000"/>
          <w:sz w:val="28"/>
          <w:szCs w:val="28"/>
        </w:rPr>
        <w:t xml:space="preserve"> затр</w:t>
      </w:r>
      <w:r>
        <w:rPr>
          <w:color w:val="000000"/>
          <w:sz w:val="28"/>
          <w:szCs w:val="28"/>
        </w:rPr>
        <w:t>уднения при усвоении</w:t>
      </w:r>
      <w:r w:rsidR="000D7198" w:rsidRPr="006410D0">
        <w:rPr>
          <w:color w:val="000000"/>
          <w:sz w:val="28"/>
          <w:szCs w:val="28"/>
        </w:rPr>
        <w:t xml:space="preserve"> материала и </w:t>
      </w:r>
      <w:r>
        <w:rPr>
          <w:color w:val="000000"/>
          <w:sz w:val="28"/>
          <w:szCs w:val="28"/>
        </w:rPr>
        <w:t xml:space="preserve">отражается на </w:t>
      </w:r>
      <w:r w:rsidR="000D7198" w:rsidRPr="006410D0">
        <w:rPr>
          <w:color w:val="000000"/>
          <w:sz w:val="28"/>
          <w:szCs w:val="28"/>
        </w:rPr>
        <w:t>оценк</w:t>
      </w:r>
      <w:r>
        <w:rPr>
          <w:color w:val="000000"/>
          <w:sz w:val="28"/>
          <w:szCs w:val="28"/>
        </w:rPr>
        <w:t>е . Словарный запас ограничен у детей с ограниченными возможностями</w:t>
      </w:r>
      <w:r w:rsidR="00E939B8">
        <w:rPr>
          <w:color w:val="000000"/>
          <w:sz w:val="28"/>
          <w:szCs w:val="28"/>
        </w:rPr>
        <w:t xml:space="preserve"> </w:t>
      </w:r>
      <w:r w:rsidR="00FF1AAB">
        <w:rPr>
          <w:color w:val="000000"/>
          <w:sz w:val="28"/>
          <w:szCs w:val="28"/>
        </w:rPr>
        <w:t xml:space="preserve">поэтому, </w:t>
      </w:r>
      <w:r>
        <w:rPr>
          <w:color w:val="000000"/>
          <w:sz w:val="28"/>
          <w:szCs w:val="28"/>
        </w:rPr>
        <w:t>возникает   недостаток</w:t>
      </w:r>
      <w:r w:rsidRPr="006410D0">
        <w:rPr>
          <w:color w:val="000000"/>
          <w:sz w:val="28"/>
          <w:szCs w:val="28"/>
        </w:rPr>
        <w:t xml:space="preserve"> </w:t>
      </w:r>
      <w:r>
        <w:rPr>
          <w:color w:val="000000"/>
          <w:sz w:val="28"/>
          <w:szCs w:val="28"/>
        </w:rPr>
        <w:t>понимания, значение  многих слов ,</w:t>
      </w:r>
      <w:r w:rsidRPr="006410D0">
        <w:rPr>
          <w:color w:val="000000"/>
          <w:sz w:val="28"/>
          <w:szCs w:val="28"/>
        </w:rPr>
        <w:t xml:space="preserve"> понятий,</w:t>
      </w:r>
      <w:r>
        <w:rPr>
          <w:color w:val="000000"/>
          <w:sz w:val="28"/>
          <w:szCs w:val="28"/>
        </w:rPr>
        <w:t xml:space="preserve"> выражений, поэтому Ответ на вопрос выражается  сжато.   </w:t>
      </w:r>
      <w:r w:rsidRPr="006410D0">
        <w:rPr>
          <w:color w:val="000000"/>
          <w:sz w:val="28"/>
          <w:szCs w:val="28"/>
        </w:rPr>
        <w:t xml:space="preserve"> </w:t>
      </w:r>
      <w:r w:rsidR="00FF1AAB">
        <w:rPr>
          <w:color w:val="000000"/>
          <w:sz w:val="28"/>
          <w:szCs w:val="28"/>
        </w:rPr>
        <w:t>Бывает и так</w:t>
      </w:r>
      <w:r w:rsidR="00E939B8">
        <w:rPr>
          <w:color w:val="000000"/>
          <w:sz w:val="28"/>
          <w:szCs w:val="28"/>
        </w:rPr>
        <w:t xml:space="preserve">, что для того чтобы </w:t>
      </w:r>
      <w:r w:rsidR="000D7198" w:rsidRPr="006410D0">
        <w:rPr>
          <w:color w:val="000000"/>
          <w:sz w:val="28"/>
          <w:szCs w:val="28"/>
        </w:rPr>
        <w:t>ответить на заданный вопрос, им требуется какое-то время для подготовки к ответу; они могут вообще отказаться отвечать. Подготовка к ответу требует опре</w:t>
      </w:r>
      <w:r w:rsidR="00E939B8">
        <w:rPr>
          <w:color w:val="000000"/>
          <w:sz w:val="28"/>
          <w:szCs w:val="28"/>
        </w:rPr>
        <w:t xml:space="preserve">деленной настроя. </w:t>
      </w:r>
    </w:p>
    <w:p w:rsidR="000D7198" w:rsidRPr="006410D0" w:rsidRDefault="00C123A7" w:rsidP="00C00A7C">
      <w:pPr>
        <w:shd w:val="clear" w:color="auto" w:fill="FFFFFF"/>
        <w:spacing w:before="100" w:beforeAutospacing="1" w:after="100" w:afterAutospacing="1"/>
        <w:ind w:firstLine="708"/>
        <w:contextualSpacing/>
        <w:rPr>
          <w:color w:val="000000"/>
          <w:sz w:val="28"/>
          <w:szCs w:val="28"/>
        </w:rPr>
      </w:pPr>
      <w:r>
        <w:rPr>
          <w:color w:val="000000"/>
          <w:sz w:val="28"/>
          <w:szCs w:val="28"/>
        </w:rPr>
        <w:t>Говоря о  трудностях</w:t>
      </w:r>
      <w:r w:rsidR="000D7198" w:rsidRPr="006410D0">
        <w:rPr>
          <w:color w:val="000000"/>
          <w:sz w:val="28"/>
          <w:szCs w:val="28"/>
        </w:rPr>
        <w:t xml:space="preserve">, которые испытывают </w:t>
      </w:r>
      <w:r>
        <w:rPr>
          <w:color w:val="000000"/>
          <w:sz w:val="28"/>
          <w:szCs w:val="28"/>
        </w:rPr>
        <w:t>многие дети при усвоении</w:t>
      </w:r>
      <w:r w:rsidR="000D7198" w:rsidRPr="006410D0">
        <w:rPr>
          <w:color w:val="000000"/>
          <w:sz w:val="28"/>
          <w:szCs w:val="28"/>
        </w:rPr>
        <w:t xml:space="preserve"> материала, нельзя не остановиться</w:t>
      </w:r>
      <w:r>
        <w:rPr>
          <w:color w:val="000000"/>
          <w:sz w:val="28"/>
          <w:szCs w:val="28"/>
        </w:rPr>
        <w:t xml:space="preserve"> и не обратить внимание  на особенности </w:t>
      </w:r>
      <w:r w:rsidR="000D7198" w:rsidRPr="006410D0">
        <w:rPr>
          <w:color w:val="000000"/>
          <w:sz w:val="28"/>
          <w:szCs w:val="28"/>
        </w:rPr>
        <w:t xml:space="preserve"> психич</w:t>
      </w:r>
      <w:r>
        <w:rPr>
          <w:color w:val="000000"/>
          <w:sz w:val="28"/>
          <w:szCs w:val="28"/>
        </w:rPr>
        <w:t xml:space="preserve">еской деятельности. Бывает что </w:t>
      </w:r>
      <w:r w:rsidR="000D7198" w:rsidRPr="006410D0">
        <w:rPr>
          <w:color w:val="000000"/>
          <w:sz w:val="28"/>
          <w:szCs w:val="28"/>
        </w:rPr>
        <w:t xml:space="preserve">дети, </w:t>
      </w:r>
      <w:r>
        <w:rPr>
          <w:color w:val="000000"/>
          <w:sz w:val="28"/>
          <w:szCs w:val="28"/>
        </w:rPr>
        <w:t>медленно включающиеся в задание, тогда просто необходим</w:t>
      </w:r>
      <w:r w:rsidR="000D7198" w:rsidRPr="006410D0">
        <w:rPr>
          <w:color w:val="000000"/>
          <w:sz w:val="28"/>
          <w:szCs w:val="28"/>
        </w:rPr>
        <w:t xml:space="preserve"> индивидуальный подход со стороны учителя</w:t>
      </w:r>
      <w:r>
        <w:rPr>
          <w:color w:val="000000"/>
          <w:sz w:val="28"/>
          <w:szCs w:val="28"/>
        </w:rPr>
        <w:t xml:space="preserve">, который должен  </w:t>
      </w:r>
      <w:r w:rsidR="000D7198" w:rsidRPr="006410D0">
        <w:rPr>
          <w:color w:val="000000"/>
          <w:sz w:val="28"/>
          <w:szCs w:val="28"/>
        </w:rPr>
        <w:t>повторить задание</w:t>
      </w:r>
      <w:r w:rsidR="00C265FA">
        <w:rPr>
          <w:color w:val="000000"/>
          <w:sz w:val="28"/>
          <w:szCs w:val="28"/>
        </w:rPr>
        <w:t xml:space="preserve"> спокойным тоном</w:t>
      </w:r>
      <w:r w:rsidR="000D7198" w:rsidRPr="006410D0">
        <w:rPr>
          <w:color w:val="000000"/>
          <w:sz w:val="28"/>
          <w:szCs w:val="28"/>
        </w:rPr>
        <w:t>,</w:t>
      </w:r>
      <w:r w:rsidR="00C265FA">
        <w:rPr>
          <w:color w:val="000000"/>
          <w:sz w:val="28"/>
          <w:szCs w:val="28"/>
        </w:rPr>
        <w:t xml:space="preserve"> при этом </w:t>
      </w:r>
      <w:r w:rsidR="000D7198" w:rsidRPr="006410D0">
        <w:rPr>
          <w:color w:val="000000"/>
          <w:sz w:val="28"/>
          <w:szCs w:val="28"/>
        </w:rPr>
        <w:t xml:space="preserve"> заострив внимание на трудны</w:t>
      </w:r>
      <w:r w:rsidR="00C265FA">
        <w:rPr>
          <w:color w:val="000000"/>
          <w:sz w:val="28"/>
          <w:szCs w:val="28"/>
        </w:rPr>
        <w:t xml:space="preserve">х местах, побудить ребенка к </w:t>
      </w:r>
      <w:r w:rsidR="000D7198" w:rsidRPr="006410D0">
        <w:rPr>
          <w:color w:val="000000"/>
          <w:sz w:val="28"/>
          <w:szCs w:val="28"/>
        </w:rPr>
        <w:t xml:space="preserve"> выполнению</w:t>
      </w:r>
      <w:r w:rsidR="00C265FA">
        <w:rPr>
          <w:color w:val="000000"/>
          <w:sz w:val="28"/>
          <w:szCs w:val="28"/>
        </w:rPr>
        <w:t xml:space="preserve"> задания</w:t>
      </w:r>
      <w:r w:rsidR="000D7198" w:rsidRPr="006410D0">
        <w:rPr>
          <w:color w:val="000000"/>
          <w:sz w:val="28"/>
          <w:szCs w:val="28"/>
        </w:rPr>
        <w:t>. Если ребенок с трудом пе</w:t>
      </w:r>
      <w:r>
        <w:rPr>
          <w:color w:val="000000"/>
          <w:sz w:val="28"/>
          <w:szCs w:val="28"/>
        </w:rPr>
        <w:t>реключается с одного вида деятельности на другой</w:t>
      </w:r>
      <w:r w:rsidR="000D7198" w:rsidRPr="006410D0">
        <w:rPr>
          <w:color w:val="000000"/>
          <w:sz w:val="28"/>
          <w:szCs w:val="28"/>
        </w:rPr>
        <w:t xml:space="preserve">, </w:t>
      </w:r>
      <w:r>
        <w:rPr>
          <w:color w:val="000000"/>
          <w:sz w:val="28"/>
          <w:szCs w:val="28"/>
        </w:rPr>
        <w:t xml:space="preserve"> то </w:t>
      </w:r>
      <w:r w:rsidR="000D7198" w:rsidRPr="006410D0">
        <w:rPr>
          <w:color w:val="000000"/>
          <w:sz w:val="28"/>
          <w:szCs w:val="28"/>
        </w:rPr>
        <w:t>ему следует п</w:t>
      </w:r>
      <w:r w:rsidR="00C265FA">
        <w:rPr>
          <w:color w:val="000000"/>
          <w:sz w:val="28"/>
          <w:szCs w:val="28"/>
        </w:rPr>
        <w:t>еред выполнением нового задания провести так называемую физкульт минутку. Это его немного о</w:t>
      </w:r>
      <w:r w:rsidR="00FF1AAB">
        <w:rPr>
          <w:color w:val="000000"/>
          <w:sz w:val="28"/>
          <w:szCs w:val="28"/>
        </w:rPr>
        <w:t>т</w:t>
      </w:r>
      <w:r w:rsidR="00C265FA">
        <w:rPr>
          <w:color w:val="000000"/>
          <w:sz w:val="28"/>
          <w:szCs w:val="28"/>
        </w:rPr>
        <w:t>влечет , а с другой стороны даст новые силы для выполнения мыслительных операций.</w:t>
      </w:r>
      <w:r w:rsidR="000D7198" w:rsidRPr="006410D0">
        <w:rPr>
          <w:color w:val="000000"/>
          <w:sz w:val="28"/>
          <w:szCs w:val="28"/>
        </w:rPr>
        <w:t xml:space="preserve"> </w:t>
      </w:r>
    </w:p>
    <w:p w:rsidR="006B3886" w:rsidRDefault="000D7198" w:rsidP="00C00A7C">
      <w:pPr>
        <w:shd w:val="clear" w:color="auto" w:fill="FFFFFF"/>
        <w:spacing w:before="100" w:beforeAutospacing="1" w:after="100" w:afterAutospacing="1"/>
        <w:ind w:firstLine="708"/>
        <w:contextualSpacing/>
        <w:rPr>
          <w:color w:val="000000"/>
          <w:sz w:val="28"/>
          <w:szCs w:val="28"/>
        </w:rPr>
      </w:pPr>
      <w:r w:rsidRPr="006410D0">
        <w:rPr>
          <w:color w:val="000000"/>
          <w:sz w:val="28"/>
          <w:szCs w:val="28"/>
        </w:rPr>
        <w:t>Все вышеназванные особенности развития и трудности обучения</w:t>
      </w:r>
      <w:r w:rsidR="00D03D2E">
        <w:rPr>
          <w:color w:val="000000"/>
          <w:sz w:val="28"/>
          <w:szCs w:val="28"/>
        </w:rPr>
        <w:t xml:space="preserve"> и воспитания </w:t>
      </w:r>
      <w:r w:rsidR="00A90FDA">
        <w:rPr>
          <w:color w:val="000000"/>
          <w:sz w:val="28"/>
          <w:szCs w:val="28"/>
        </w:rPr>
        <w:t xml:space="preserve"> необходимо учитываются </w:t>
      </w:r>
      <w:r w:rsidRPr="006410D0">
        <w:rPr>
          <w:color w:val="000000"/>
          <w:sz w:val="28"/>
          <w:szCs w:val="28"/>
        </w:rPr>
        <w:t xml:space="preserve"> при организации учебно-воспитательной работы с детьми, имеющими д</w:t>
      </w:r>
      <w:r w:rsidR="006B3886">
        <w:rPr>
          <w:color w:val="000000"/>
          <w:sz w:val="28"/>
          <w:szCs w:val="28"/>
        </w:rPr>
        <w:t>вигательные нарушения в</w:t>
      </w:r>
      <w:r w:rsidR="00FF1AAB">
        <w:rPr>
          <w:color w:val="000000"/>
          <w:sz w:val="28"/>
          <w:szCs w:val="28"/>
        </w:rPr>
        <w:t xml:space="preserve"> </w:t>
      </w:r>
      <w:r w:rsidR="006B3886">
        <w:rPr>
          <w:color w:val="000000"/>
          <w:sz w:val="28"/>
          <w:szCs w:val="28"/>
        </w:rPr>
        <w:t>следстви</w:t>
      </w:r>
      <w:r w:rsidRPr="006410D0">
        <w:rPr>
          <w:color w:val="000000"/>
          <w:sz w:val="28"/>
          <w:szCs w:val="28"/>
        </w:rPr>
        <w:t xml:space="preserve"> ДЦП</w:t>
      </w:r>
      <w:r w:rsidR="006B3886">
        <w:rPr>
          <w:color w:val="000000"/>
          <w:sz w:val="28"/>
          <w:szCs w:val="28"/>
        </w:rPr>
        <w:t>(нарушения опорно – двигательного аппарата)</w:t>
      </w:r>
      <w:r w:rsidRPr="006410D0">
        <w:rPr>
          <w:color w:val="000000"/>
          <w:sz w:val="28"/>
          <w:szCs w:val="28"/>
        </w:rPr>
        <w:t>. Особую важность это приобретает в условиях инклюзивного образования, т.к.</w:t>
      </w:r>
      <w:r w:rsidR="006B3886">
        <w:rPr>
          <w:color w:val="000000"/>
          <w:sz w:val="28"/>
          <w:szCs w:val="28"/>
        </w:rPr>
        <w:t xml:space="preserve"> у учащихся будут равные права, они себя будут чувствовать более комфортно, </w:t>
      </w:r>
      <w:r w:rsidR="006B3886">
        <w:rPr>
          <w:color w:val="000000"/>
          <w:sz w:val="28"/>
          <w:szCs w:val="28"/>
        </w:rPr>
        <w:lastRenderedPageBreak/>
        <w:t>таким детям проще будет выживать в такой среде. Так как над ними никто не буде смеяться, унижать, обзывать, а ведь для любого ребенка важна именно та среда, где учащийся может себя комфортно чувствовать. Ну и сами показатели усвоения информации будут намного выше, чем в обычной школ</w:t>
      </w:r>
      <w:r w:rsidR="00FF1AAB">
        <w:rPr>
          <w:color w:val="000000"/>
          <w:sz w:val="28"/>
          <w:szCs w:val="28"/>
        </w:rPr>
        <w:t>е, так</w:t>
      </w:r>
      <w:r w:rsidR="006B3886">
        <w:rPr>
          <w:color w:val="000000"/>
          <w:sz w:val="28"/>
          <w:szCs w:val="28"/>
        </w:rPr>
        <w:t xml:space="preserve"> ребята все равно так или иначе испытывают некий дискомфорт. Тогда приходится сильно защищаться, либо терпеливо терпеть насмешки и издевательства в свою сторону.</w:t>
      </w:r>
      <w:r w:rsidRPr="006410D0">
        <w:rPr>
          <w:color w:val="000000"/>
          <w:sz w:val="28"/>
          <w:szCs w:val="28"/>
        </w:rPr>
        <w:t xml:space="preserve"> </w:t>
      </w:r>
    </w:p>
    <w:p w:rsidR="006B3886" w:rsidRDefault="006B3886" w:rsidP="00C00A7C">
      <w:pPr>
        <w:shd w:val="clear" w:color="auto" w:fill="FFFFFF"/>
        <w:spacing w:before="100" w:beforeAutospacing="1" w:after="100" w:afterAutospacing="1"/>
        <w:ind w:firstLine="708"/>
        <w:contextualSpacing/>
        <w:rPr>
          <w:color w:val="000000"/>
          <w:sz w:val="28"/>
          <w:szCs w:val="28"/>
        </w:rPr>
      </w:pPr>
      <w:r>
        <w:rPr>
          <w:color w:val="000000"/>
          <w:sz w:val="28"/>
          <w:szCs w:val="28"/>
        </w:rPr>
        <w:t>В</w:t>
      </w:r>
      <w:r w:rsidR="000D7198" w:rsidRPr="006410D0">
        <w:rPr>
          <w:color w:val="000000"/>
          <w:sz w:val="28"/>
          <w:szCs w:val="28"/>
        </w:rPr>
        <w:t>ключение детей с двигательными нарушениями в педагогический процесс общеобраз</w:t>
      </w:r>
      <w:r>
        <w:rPr>
          <w:color w:val="000000"/>
          <w:sz w:val="28"/>
          <w:szCs w:val="28"/>
        </w:rPr>
        <w:t>овательной школы создает для таких ребят</w:t>
      </w:r>
      <w:r w:rsidR="000D7198" w:rsidRPr="006410D0">
        <w:rPr>
          <w:color w:val="000000"/>
          <w:sz w:val="28"/>
          <w:szCs w:val="28"/>
        </w:rPr>
        <w:t xml:space="preserve"> дополнительные трудности и негативные особенности развития проявляются более ярко.</w:t>
      </w:r>
      <w:r>
        <w:rPr>
          <w:color w:val="000000"/>
          <w:sz w:val="28"/>
          <w:szCs w:val="28"/>
        </w:rPr>
        <w:t xml:space="preserve"> </w:t>
      </w:r>
      <w:r w:rsidRPr="006410D0">
        <w:rPr>
          <w:color w:val="000000"/>
          <w:sz w:val="28"/>
          <w:szCs w:val="28"/>
        </w:rPr>
        <w:t>Взаимодействие органических, социальных и психологических факторов приводит к нарушениям формирования личности детей с ДЦП, что в свою очередь негативно отражается на взаимодействии с окружающими и приводит к трудностям их социальной адаптации.</w:t>
      </w:r>
    </w:p>
    <w:p w:rsidR="00F267F4" w:rsidRPr="00CC5EC5" w:rsidRDefault="00F267F4" w:rsidP="006410D0">
      <w:pPr>
        <w:pStyle w:val="3"/>
        <w:jc w:val="both"/>
        <w:rPr>
          <w:sz w:val="28"/>
          <w:szCs w:val="28"/>
        </w:rPr>
      </w:pPr>
    </w:p>
    <w:p w:rsidR="00FF260D" w:rsidRPr="006410D0" w:rsidRDefault="00C6163E" w:rsidP="006410D0">
      <w:pPr>
        <w:pStyle w:val="3"/>
        <w:pageBreakBefore/>
        <w:jc w:val="both"/>
        <w:rPr>
          <w:sz w:val="28"/>
          <w:szCs w:val="28"/>
        </w:rPr>
      </w:pPr>
      <w:bookmarkStart w:id="7" w:name="_Toc11742080"/>
      <w:r w:rsidRPr="006410D0">
        <w:rPr>
          <w:sz w:val="28"/>
          <w:szCs w:val="28"/>
        </w:rPr>
        <w:lastRenderedPageBreak/>
        <w:t>1.3.</w:t>
      </w:r>
      <w:r w:rsidR="0059280C" w:rsidRPr="006410D0">
        <w:rPr>
          <w:sz w:val="28"/>
          <w:szCs w:val="28"/>
        </w:rPr>
        <w:t xml:space="preserve">1. </w:t>
      </w:r>
      <w:r w:rsidR="00FF260D" w:rsidRPr="006410D0">
        <w:rPr>
          <w:sz w:val="28"/>
          <w:szCs w:val="28"/>
        </w:rPr>
        <w:t xml:space="preserve">Особенности познавательной </w:t>
      </w:r>
      <w:r w:rsidR="0059280C" w:rsidRPr="006410D0">
        <w:rPr>
          <w:sz w:val="28"/>
          <w:szCs w:val="28"/>
        </w:rPr>
        <w:t>деятельности у обучающихся с ограниченными возможностями</w:t>
      </w:r>
      <w:r w:rsidR="009E3C96">
        <w:rPr>
          <w:sz w:val="28"/>
          <w:szCs w:val="28"/>
        </w:rPr>
        <w:t xml:space="preserve"> здоровья</w:t>
      </w:r>
      <w:r w:rsidR="0059280C" w:rsidRPr="006410D0">
        <w:rPr>
          <w:sz w:val="28"/>
          <w:szCs w:val="28"/>
        </w:rPr>
        <w:t>.</w:t>
      </w:r>
      <w:bookmarkEnd w:id="7"/>
    </w:p>
    <w:p w:rsidR="00FF260D" w:rsidRPr="006410D0" w:rsidRDefault="00FF260D" w:rsidP="00C00A7C">
      <w:pPr>
        <w:ind w:firstLine="709"/>
        <w:contextualSpacing/>
        <w:rPr>
          <w:sz w:val="28"/>
          <w:szCs w:val="28"/>
        </w:rPr>
      </w:pPr>
      <w:r w:rsidRPr="006410D0">
        <w:rPr>
          <w:iCs/>
          <w:sz w:val="28"/>
          <w:szCs w:val="28"/>
        </w:rPr>
        <w:t>Познавательная сфера –</w:t>
      </w:r>
      <w:r w:rsidR="005E2704" w:rsidRPr="005E2704">
        <w:rPr>
          <w:sz w:val="28"/>
          <w:szCs w:val="28"/>
        </w:rPr>
        <w:t xml:space="preserve"> </w:t>
      </w:r>
      <w:r w:rsidR="005E2704">
        <w:rPr>
          <w:sz w:val="28"/>
          <w:szCs w:val="28"/>
        </w:rPr>
        <w:t>Вся</w:t>
      </w:r>
      <w:r w:rsidR="005E2704" w:rsidRPr="006410D0">
        <w:rPr>
          <w:sz w:val="28"/>
          <w:szCs w:val="28"/>
        </w:rPr>
        <w:t xml:space="preserve"> </w:t>
      </w:r>
      <w:r w:rsidRPr="006410D0">
        <w:rPr>
          <w:sz w:val="28"/>
          <w:szCs w:val="28"/>
        </w:rPr>
        <w:t>совокупность познавательных процессов (память, вниман</w:t>
      </w:r>
      <w:r w:rsidR="0059280C" w:rsidRPr="006410D0">
        <w:rPr>
          <w:sz w:val="28"/>
          <w:szCs w:val="28"/>
        </w:rPr>
        <w:t>ие, мышление, восприятие, вообра</w:t>
      </w:r>
      <w:r w:rsidRPr="006410D0">
        <w:rPr>
          <w:sz w:val="28"/>
          <w:szCs w:val="28"/>
        </w:rPr>
        <w:t>жение, речь), познавательных интересов и различных видов познавательной деятельности (игра, изодеятельность, учение, исследование).</w:t>
      </w:r>
    </w:p>
    <w:p w:rsidR="00FF260D" w:rsidRPr="006410D0" w:rsidRDefault="00774EC7" w:rsidP="00C00A7C">
      <w:pPr>
        <w:ind w:firstLine="709"/>
        <w:contextualSpacing/>
        <w:rPr>
          <w:color w:val="000000"/>
          <w:sz w:val="28"/>
          <w:szCs w:val="28"/>
        </w:rPr>
      </w:pPr>
      <w:r w:rsidRPr="006410D0">
        <w:rPr>
          <w:color w:val="000000"/>
          <w:sz w:val="28"/>
          <w:szCs w:val="28"/>
        </w:rPr>
        <w:t>У большинства учеников с ограниченными возможностями</w:t>
      </w:r>
      <w:r w:rsidR="00136856">
        <w:rPr>
          <w:color w:val="000000"/>
          <w:sz w:val="28"/>
          <w:szCs w:val="28"/>
        </w:rPr>
        <w:t xml:space="preserve"> здоровья</w:t>
      </w:r>
      <w:r w:rsidR="00FF260D" w:rsidRPr="006410D0">
        <w:rPr>
          <w:color w:val="000000"/>
          <w:sz w:val="28"/>
          <w:szCs w:val="28"/>
        </w:rPr>
        <w:t xml:space="preserve"> отмечается</w:t>
      </w:r>
      <w:r w:rsidR="00136856">
        <w:rPr>
          <w:color w:val="000000"/>
          <w:sz w:val="28"/>
          <w:szCs w:val="28"/>
        </w:rPr>
        <w:t xml:space="preserve"> </w:t>
      </w:r>
      <w:r w:rsidR="00136856" w:rsidRPr="006410D0">
        <w:rPr>
          <w:color w:val="000000"/>
          <w:sz w:val="28"/>
          <w:szCs w:val="28"/>
        </w:rPr>
        <w:t>уровень познавательной активности</w:t>
      </w:r>
      <w:r w:rsidR="00136856">
        <w:rPr>
          <w:color w:val="000000"/>
          <w:sz w:val="28"/>
          <w:szCs w:val="28"/>
        </w:rPr>
        <w:t xml:space="preserve"> -</w:t>
      </w:r>
      <w:r w:rsidR="00FF260D" w:rsidRPr="006410D0">
        <w:rPr>
          <w:color w:val="000000"/>
          <w:sz w:val="28"/>
          <w:szCs w:val="28"/>
        </w:rPr>
        <w:t xml:space="preserve"> недостаточный, </w:t>
      </w:r>
      <w:r w:rsidR="00136856">
        <w:rPr>
          <w:color w:val="000000"/>
          <w:sz w:val="28"/>
          <w:szCs w:val="28"/>
        </w:rPr>
        <w:t xml:space="preserve"> </w:t>
      </w:r>
      <w:r w:rsidR="00136856" w:rsidRPr="006410D0">
        <w:rPr>
          <w:color w:val="000000"/>
          <w:sz w:val="28"/>
          <w:szCs w:val="28"/>
        </w:rPr>
        <w:t>мотивации к учебной деятельности</w:t>
      </w:r>
      <w:r w:rsidR="00136856">
        <w:rPr>
          <w:color w:val="000000"/>
          <w:sz w:val="28"/>
          <w:szCs w:val="28"/>
        </w:rPr>
        <w:t xml:space="preserve"> -</w:t>
      </w:r>
      <w:r w:rsidR="00136856" w:rsidRPr="006410D0">
        <w:rPr>
          <w:color w:val="000000"/>
          <w:sz w:val="28"/>
          <w:szCs w:val="28"/>
        </w:rPr>
        <w:t xml:space="preserve"> </w:t>
      </w:r>
      <w:r w:rsidR="00136856">
        <w:rPr>
          <w:color w:val="000000"/>
          <w:sz w:val="28"/>
          <w:szCs w:val="28"/>
        </w:rPr>
        <w:t>незрелой</w:t>
      </w:r>
      <w:r w:rsidR="00FF260D" w:rsidRPr="006410D0">
        <w:rPr>
          <w:color w:val="000000"/>
          <w:sz w:val="28"/>
          <w:szCs w:val="28"/>
        </w:rPr>
        <w:t>,</w:t>
      </w:r>
      <w:r w:rsidR="00136856" w:rsidRPr="00136856">
        <w:rPr>
          <w:color w:val="000000"/>
          <w:sz w:val="28"/>
          <w:szCs w:val="28"/>
        </w:rPr>
        <w:t xml:space="preserve"> </w:t>
      </w:r>
      <w:r w:rsidR="005E2704">
        <w:rPr>
          <w:color w:val="000000"/>
          <w:sz w:val="28"/>
          <w:szCs w:val="28"/>
        </w:rPr>
        <w:t xml:space="preserve"> </w:t>
      </w:r>
      <w:r w:rsidR="005E2704">
        <w:rPr>
          <w:sz w:val="28"/>
          <w:szCs w:val="28"/>
        </w:rPr>
        <w:t xml:space="preserve">только </w:t>
      </w:r>
      <w:r w:rsidR="00136856">
        <w:rPr>
          <w:color w:val="000000"/>
          <w:sz w:val="28"/>
          <w:szCs w:val="28"/>
        </w:rPr>
        <w:t>работоспособность и самостоятельность низкой ,</w:t>
      </w:r>
      <w:r w:rsidR="007B78EC">
        <w:rPr>
          <w:color w:val="000000"/>
          <w:sz w:val="28"/>
          <w:szCs w:val="28"/>
        </w:rPr>
        <w:t>в связи с этим,</w:t>
      </w:r>
      <w:r w:rsidR="00FF260D" w:rsidRPr="006410D0">
        <w:rPr>
          <w:color w:val="000000"/>
          <w:sz w:val="28"/>
          <w:szCs w:val="28"/>
        </w:rPr>
        <w:t xml:space="preserve"> поиск и использование активных </w:t>
      </w:r>
      <w:r w:rsidR="005E2704">
        <w:rPr>
          <w:sz w:val="28"/>
          <w:szCs w:val="28"/>
        </w:rPr>
        <w:t>часть</w:t>
      </w:r>
      <w:r w:rsidR="005E2704" w:rsidRPr="006410D0">
        <w:rPr>
          <w:color w:val="000000"/>
          <w:sz w:val="28"/>
          <w:szCs w:val="28"/>
        </w:rPr>
        <w:t xml:space="preserve"> </w:t>
      </w:r>
      <w:r w:rsidR="00FF260D" w:rsidRPr="006410D0">
        <w:rPr>
          <w:color w:val="000000"/>
          <w:sz w:val="28"/>
          <w:szCs w:val="28"/>
        </w:rPr>
        <w:t>форм, методов и приёмов обучения является одним из</w:t>
      </w:r>
      <w:r w:rsidR="007B78EC">
        <w:rPr>
          <w:color w:val="000000"/>
          <w:sz w:val="28"/>
          <w:szCs w:val="28"/>
        </w:rPr>
        <w:t xml:space="preserve"> наиболее</w:t>
      </w:r>
      <w:r w:rsidR="00FF260D" w:rsidRPr="006410D0">
        <w:rPr>
          <w:color w:val="000000"/>
          <w:sz w:val="28"/>
          <w:szCs w:val="28"/>
        </w:rPr>
        <w:t xml:space="preserve"> необходимых средств повышения эффективности коррекционно-развив</w:t>
      </w:r>
      <w:r w:rsidR="007B78EC">
        <w:rPr>
          <w:color w:val="000000"/>
          <w:sz w:val="28"/>
          <w:szCs w:val="28"/>
        </w:rPr>
        <w:t xml:space="preserve">ающего процесса </w:t>
      </w:r>
      <w:r w:rsidR="00FF260D" w:rsidRPr="006410D0">
        <w:rPr>
          <w:color w:val="000000"/>
          <w:sz w:val="28"/>
          <w:szCs w:val="28"/>
        </w:rPr>
        <w:t>.</w:t>
      </w:r>
    </w:p>
    <w:p w:rsidR="00FF260D" w:rsidRPr="006410D0" w:rsidRDefault="00DD6811" w:rsidP="00C00A7C">
      <w:pPr>
        <w:ind w:firstLine="709"/>
        <w:contextualSpacing/>
        <w:rPr>
          <w:color w:val="000000"/>
          <w:sz w:val="28"/>
          <w:szCs w:val="28"/>
        </w:rPr>
      </w:pPr>
      <w:r>
        <w:rPr>
          <w:color w:val="000000"/>
          <w:sz w:val="28"/>
          <w:szCs w:val="28"/>
        </w:rPr>
        <w:t xml:space="preserve">Для улучшения качества </w:t>
      </w:r>
      <w:r w:rsidRPr="006410D0">
        <w:rPr>
          <w:color w:val="000000"/>
          <w:sz w:val="28"/>
          <w:szCs w:val="28"/>
        </w:rPr>
        <w:t>активизации учебной деятельности</w:t>
      </w:r>
      <w:r w:rsidR="005E2704">
        <w:rPr>
          <w:color w:val="000000"/>
          <w:sz w:val="28"/>
          <w:szCs w:val="28"/>
        </w:rPr>
        <w:t xml:space="preserve"> </w:t>
      </w:r>
      <w:r w:rsidR="005E2704">
        <w:rPr>
          <w:sz w:val="28"/>
          <w:szCs w:val="28"/>
        </w:rPr>
        <w:t>немногих</w:t>
      </w:r>
      <w:r w:rsidR="005E2704">
        <w:rPr>
          <w:color w:val="000000"/>
          <w:sz w:val="28"/>
          <w:szCs w:val="28"/>
        </w:rPr>
        <w:t xml:space="preserve">  </w:t>
      </w:r>
      <w:r>
        <w:rPr>
          <w:color w:val="000000"/>
          <w:sz w:val="28"/>
          <w:szCs w:val="28"/>
        </w:rPr>
        <w:t xml:space="preserve"> </w:t>
      </w:r>
      <w:r w:rsidRPr="006410D0">
        <w:rPr>
          <w:color w:val="000000"/>
          <w:sz w:val="28"/>
          <w:szCs w:val="28"/>
        </w:rPr>
        <w:t>учащихся с ограниченными возможностями</w:t>
      </w:r>
      <w:r>
        <w:rPr>
          <w:color w:val="000000"/>
          <w:sz w:val="28"/>
          <w:szCs w:val="28"/>
        </w:rPr>
        <w:t xml:space="preserve"> здоровья</w:t>
      </w:r>
      <w:r w:rsidRPr="00DD6811">
        <w:rPr>
          <w:color w:val="000000"/>
          <w:sz w:val="28"/>
          <w:szCs w:val="28"/>
        </w:rPr>
        <w:t xml:space="preserve"> </w:t>
      </w:r>
      <w:r w:rsidRPr="006410D0">
        <w:rPr>
          <w:color w:val="000000"/>
          <w:sz w:val="28"/>
          <w:szCs w:val="28"/>
        </w:rPr>
        <w:t xml:space="preserve">учителю необходимо применять средства, </w:t>
      </w:r>
      <w:r w:rsidR="005E2704">
        <w:rPr>
          <w:sz w:val="28"/>
          <w:szCs w:val="28"/>
        </w:rPr>
        <w:t xml:space="preserve">немногие </w:t>
      </w:r>
      <w:r w:rsidRPr="006410D0">
        <w:rPr>
          <w:color w:val="000000"/>
          <w:sz w:val="28"/>
          <w:szCs w:val="28"/>
        </w:rPr>
        <w:t>способствующие</w:t>
      </w:r>
      <w:r>
        <w:rPr>
          <w:color w:val="000000"/>
          <w:sz w:val="28"/>
          <w:szCs w:val="28"/>
        </w:rPr>
        <w:t xml:space="preserve">  высокому уровню </w:t>
      </w:r>
      <w:r w:rsidR="00FF260D" w:rsidRPr="006410D0">
        <w:rPr>
          <w:color w:val="000000"/>
          <w:sz w:val="28"/>
          <w:szCs w:val="28"/>
        </w:rPr>
        <w:t>познават</w:t>
      </w:r>
      <w:r>
        <w:rPr>
          <w:color w:val="000000"/>
          <w:sz w:val="28"/>
          <w:szCs w:val="28"/>
        </w:rPr>
        <w:t xml:space="preserve">ельной активности. </w:t>
      </w:r>
      <w:r w:rsidR="00FF260D" w:rsidRPr="006410D0">
        <w:rPr>
          <w:color w:val="000000"/>
          <w:sz w:val="28"/>
          <w:szCs w:val="28"/>
        </w:rPr>
        <w:t xml:space="preserve"> Активность является одной из важнейших характеристик всех психических процессов, во многом определяющая успешность их протекания. </w:t>
      </w:r>
      <w:r w:rsidR="005E2704">
        <w:rPr>
          <w:sz w:val="28"/>
          <w:szCs w:val="28"/>
        </w:rPr>
        <w:t>Только</w:t>
      </w:r>
      <w:r w:rsidR="005E2704" w:rsidRPr="006410D0">
        <w:rPr>
          <w:color w:val="000000"/>
          <w:sz w:val="28"/>
          <w:szCs w:val="28"/>
        </w:rPr>
        <w:t xml:space="preserve"> </w:t>
      </w:r>
      <w:r w:rsidR="005E2704">
        <w:rPr>
          <w:color w:val="000000"/>
          <w:sz w:val="28"/>
          <w:szCs w:val="28"/>
        </w:rPr>
        <w:t>п</w:t>
      </w:r>
      <w:r w:rsidR="00FF260D" w:rsidRPr="006410D0">
        <w:rPr>
          <w:color w:val="000000"/>
          <w:sz w:val="28"/>
          <w:szCs w:val="28"/>
        </w:rPr>
        <w:t xml:space="preserve">овышение уровня активности </w:t>
      </w:r>
      <w:r w:rsidR="005E2704" w:rsidRPr="00CC5EC5">
        <w:rPr>
          <w:sz w:val="28"/>
          <w:szCs w:val="28"/>
        </w:rPr>
        <w:t>как спос</w:t>
      </w:r>
      <w:r w:rsidR="005E2704">
        <w:rPr>
          <w:sz w:val="28"/>
          <w:szCs w:val="28"/>
        </w:rPr>
        <w:t xml:space="preserve">обности </w:t>
      </w:r>
      <w:r w:rsidR="00FF260D" w:rsidRPr="006410D0">
        <w:rPr>
          <w:color w:val="000000"/>
          <w:sz w:val="28"/>
          <w:szCs w:val="28"/>
        </w:rPr>
        <w:t>восприятия, памяти, мышления способствует большей эффективности познавательной деятельности в целом.</w:t>
      </w:r>
      <w:r w:rsidR="00FF1AAB">
        <w:rPr>
          <w:color w:val="000000"/>
          <w:sz w:val="28"/>
          <w:szCs w:val="28"/>
        </w:rPr>
        <w:t xml:space="preserve"> </w:t>
      </w:r>
      <w:r w:rsidR="0088667D" w:rsidRPr="0088667D">
        <w:rPr>
          <w:sz w:val="28"/>
          <w:szCs w:val="28"/>
        </w:rPr>
        <w:t>Это наглядно можно представить в виде схемы (рис. 1).</w:t>
      </w:r>
      <w:r w:rsidR="00AA1FC3" w:rsidRPr="006410D0">
        <w:rPr>
          <w:noProof/>
          <w:sz w:val="28"/>
          <w:szCs w:val="28"/>
        </w:rPr>
        <w:t xml:space="preserve"> </w:t>
      </w:r>
    </w:p>
    <w:p w:rsidR="0053455C" w:rsidRPr="006410D0" w:rsidRDefault="00FB264D" w:rsidP="00C00A7C">
      <w:pPr>
        <w:contextualSpacing/>
        <w:rPr>
          <w:color w:val="000000"/>
          <w:sz w:val="28"/>
          <w:szCs w:val="28"/>
        </w:rPr>
      </w:pPr>
      <w:r>
        <w:rPr>
          <w:noProof/>
          <w:color w:val="000000"/>
          <w:sz w:val="28"/>
          <w:szCs w:val="28"/>
        </w:rPr>
        <w:pict>
          <v:group id="_x0000_s1129" style="position:absolute;left:0;text-align:left;margin-left:-5.6pt;margin-top:5.85pt;width:468.7pt;height:198.4pt;z-index:251710464" coordorigin="1589,9902" coordsize="9374,3968">
            <v:shapetype id="_x0000_t202" coordsize="21600,21600" o:spt="202" path="m,l,21600r21600,l21600,xe">
              <v:stroke joinstyle="miter"/>
              <v:path gradientshapeok="t" o:connecttype="rect"/>
            </v:shapetype>
            <v:shape id="_x0000_s1071" type="#_x0000_t202" style="position:absolute;left:4619;top:9902;width:4048;height:599">
              <v:textbox>
                <w:txbxContent>
                  <w:p w:rsidR="0038043B" w:rsidRDefault="0038043B" w:rsidP="00D40E5D">
                    <w:pPr>
                      <w:jc w:val="center"/>
                    </w:pPr>
                    <w:r>
                      <w:t>Активизация обучения</w:t>
                    </w:r>
                  </w:p>
                  <w:p w:rsidR="0038043B" w:rsidRDefault="0038043B" w:rsidP="00D40E5D">
                    <w:pPr>
                      <w:jc w:val="center"/>
                    </w:pPr>
                  </w:p>
                </w:txbxContent>
              </v:textbox>
            </v:shape>
            <v:rect id="_x0000_s1072" style="position:absolute;left:1589;top:11126;width:3382;height:802">
              <v:textbox>
                <w:txbxContent>
                  <w:p w:rsidR="0038043B" w:rsidRDefault="0038043B">
                    <w:r>
                      <w:t>Активизация обучающей деятельности учителя</w:t>
                    </w:r>
                  </w:p>
                </w:txbxContent>
              </v:textbox>
            </v:rect>
            <v:rect id="_x0000_s1081" style="position:absolute;left:7838;top:11126;width:3125;height:802">
              <v:textbox>
                <w:txbxContent>
                  <w:p w:rsidR="0038043B" w:rsidRDefault="0038043B">
                    <w:r>
                      <w:t>Активизация деятельности учеников</w:t>
                    </w:r>
                  </w:p>
                </w:txbxContent>
              </v:textbox>
            </v:rect>
            <v:rect id="_x0000_s1082" style="position:absolute;left:1589;top:12418;width:3382;height:1413">
              <v:textbox>
                <w:txbxContent>
                  <w:p w:rsidR="0038043B" w:rsidRDefault="0038043B">
                    <w:r>
                      <w:t>Эффективные методические приемы организации учебно – познавательной деятельности учащихся</w:t>
                    </w:r>
                  </w:p>
                </w:txbxContent>
              </v:textbox>
            </v:rect>
            <v:rect id="_x0000_s1083" style="position:absolute;left:7838;top:12430;width:3125;height:1440">
              <v:textbox>
                <w:txbxContent>
                  <w:p w:rsidR="0038043B" w:rsidRDefault="0038043B">
                    <w:r>
                      <w:t>Самоорганизация, самоконтроль, творчество</w:t>
                    </w:r>
                  </w:p>
                </w:txbxContent>
              </v:textbox>
            </v:rect>
            <v:shapetype id="_x0000_t32" coordsize="21600,21600" o:spt="32" o:oned="t" path="m,l21600,21600e" filled="f">
              <v:path arrowok="t" fillok="f" o:connecttype="none"/>
              <o:lock v:ext="edit" shapetype="t"/>
            </v:shapetype>
            <v:shape id="_x0000_s1087" type="#_x0000_t32" style="position:absolute;left:4836;top:10501;width:802;height:625;flip:x" o:connectortype="straight">
              <v:stroke endarrow="block"/>
            </v:shape>
            <v:shape id="_x0000_s1088" type="#_x0000_t32" style="position:absolute;left:7322;top:10501;width:516;height:625" o:connectortype="straight">
              <v:stroke endarrow="block"/>
            </v:shape>
            <v:shape id="_x0000_s1095" type="#_x0000_t32" style="position:absolute;left:3029;top:11928;width:0;height:502" o:connectortype="straight"/>
            <v:shape id="_x0000_s1128" type="#_x0000_t32" style="position:absolute;left:9238;top:11930;width:0;height:502" o:connectortype="straight"/>
          </v:group>
        </w:pict>
      </w:r>
    </w:p>
    <w:p w:rsidR="00D40E5D" w:rsidRPr="006410D0" w:rsidRDefault="00D40E5D" w:rsidP="00C00A7C">
      <w:pPr>
        <w:ind w:firstLine="709"/>
        <w:contextualSpacing/>
        <w:rPr>
          <w:color w:val="000000"/>
          <w:sz w:val="28"/>
          <w:szCs w:val="28"/>
        </w:rPr>
      </w:pPr>
    </w:p>
    <w:p w:rsidR="00D40E5D" w:rsidRPr="006410D0" w:rsidRDefault="00D40E5D" w:rsidP="00C00A7C">
      <w:pPr>
        <w:ind w:firstLine="709"/>
        <w:contextualSpacing/>
        <w:rPr>
          <w:color w:val="000000"/>
          <w:sz w:val="28"/>
          <w:szCs w:val="28"/>
        </w:rPr>
      </w:pPr>
    </w:p>
    <w:p w:rsidR="00D40E5D" w:rsidRPr="006410D0" w:rsidRDefault="00D40E5D" w:rsidP="00C00A7C">
      <w:pPr>
        <w:ind w:firstLine="709"/>
        <w:contextualSpacing/>
        <w:rPr>
          <w:color w:val="000000"/>
          <w:sz w:val="28"/>
          <w:szCs w:val="28"/>
        </w:rPr>
      </w:pPr>
    </w:p>
    <w:p w:rsidR="00D40E5D" w:rsidRPr="006410D0" w:rsidRDefault="00D40E5D" w:rsidP="00C00A7C">
      <w:pPr>
        <w:contextualSpacing/>
        <w:rPr>
          <w:color w:val="000000"/>
          <w:sz w:val="28"/>
          <w:szCs w:val="28"/>
        </w:rPr>
      </w:pPr>
    </w:p>
    <w:p w:rsidR="00D40E5D" w:rsidRPr="006410D0" w:rsidRDefault="00D40E5D" w:rsidP="00C00A7C">
      <w:pPr>
        <w:ind w:firstLine="709"/>
        <w:contextualSpacing/>
        <w:rPr>
          <w:color w:val="000000"/>
          <w:sz w:val="28"/>
          <w:szCs w:val="28"/>
        </w:rPr>
      </w:pPr>
    </w:p>
    <w:p w:rsidR="00D40E5D" w:rsidRPr="006410D0" w:rsidRDefault="00D40E5D" w:rsidP="00C00A7C">
      <w:pPr>
        <w:ind w:firstLine="709"/>
        <w:contextualSpacing/>
        <w:rPr>
          <w:color w:val="000000"/>
          <w:sz w:val="28"/>
          <w:szCs w:val="28"/>
        </w:rPr>
      </w:pPr>
    </w:p>
    <w:p w:rsidR="00D40E5D" w:rsidRPr="006410D0" w:rsidRDefault="00D40E5D" w:rsidP="00C00A7C">
      <w:pPr>
        <w:ind w:firstLine="709"/>
        <w:contextualSpacing/>
        <w:rPr>
          <w:color w:val="000000"/>
          <w:sz w:val="28"/>
          <w:szCs w:val="28"/>
        </w:rPr>
      </w:pPr>
    </w:p>
    <w:p w:rsidR="00D40E5D" w:rsidRDefault="00D40E5D" w:rsidP="00C00A7C">
      <w:pPr>
        <w:ind w:firstLine="709"/>
        <w:contextualSpacing/>
        <w:rPr>
          <w:color w:val="000000"/>
          <w:sz w:val="28"/>
          <w:szCs w:val="28"/>
        </w:rPr>
      </w:pPr>
    </w:p>
    <w:p w:rsidR="00C00A7C" w:rsidRDefault="00C00A7C" w:rsidP="00C00A7C">
      <w:pPr>
        <w:ind w:firstLine="709"/>
        <w:contextualSpacing/>
        <w:rPr>
          <w:color w:val="000000"/>
          <w:sz w:val="28"/>
          <w:szCs w:val="28"/>
        </w:rPr>
      </w:pPr>
    </w:p>
    <w:p w:rsidR="00C00A7C" w:rsidRDefault="00C00A7C" w:rsidP="00C00A7C">
      <w:pPr>
        <w:ind w:firstLine="709"/>
        <w:contextualSpacing/>
        <w:rPr>
          <w:color w:val="000000"/>
          <w:sz w:val="28"/>
          <w:szCs w:val="28"/>
        </w:rPr>
      </w:pPr>
    </w:p>
    <w:p w:rsidR="00C00A7C" w:rsidRDefault="00C00A7C" w:rsidP="00C00A7C">
      <w:pPr>
        <w:ind w:firstLine="709"/>
        <w:contextualSpacing/>
        <w:rPr>
          <w:color w:val="000000"/>
          <w:sz w:val="28"/>
          <w:szCs w:val="28"/>
        </w:rPr>
      </w:pPr>
    </w:p>
    <w:p w:rsidR="00C00A7C" w:rsidRPr="006410D0" w:rsidRDefault="00C00A7C" w:rsidP="00C00A7C">
      <w:pPr>
        <w:ind w:firstLine="709"/>
        <w:contextualSpacing/>
        <w:rPr>
          <w:color w:val="000000"/>
          <w:sz w:val="28"/>
          <w:szCs w:val="28"/>
        </w:rPr>
      </w:pPr>
    </w:p>
    <w:p w:rsidR="0088667D" w:rsidRDefault="0088667D" w:rsidP="00722304">
      <w:pPr>
        <w:ind w:firstLine="170"/>
        <w:contextualSpacing/>
        <w:jc w:val="center"/>
        <w:rPr>
          <w:i/>
          <w:color w:val="000000"/>
          <w:sz w:val="28"/>
          <w:szCs w:val="28"/>
        </w:rPr>
      </w:pPr>
      <w:r w:rsidRPr="0088667D">
        <w:rPr>
          <w:i/>
          <w:color w:val="000000"/>
          <w:sz w:val="28"/>
          <w:szCs w:val="28"/>
        </w:rPr>
        <w:t>Рисунок 1. Схема активизации процесса обучения</w:t>
      </w:r>
    </w:p>
    <w:p w:rsidR="005E2704" w:rsidRPr="006410D0" w:rsidRDefault="005E2704" w:rsidP="00C00A7C">
      <w:pPr>
        <w:ind w:firstLine="709"/>
        <w:contextualSpacing/>
        <w:rPr>
          <w:color w:val="000000"/>
          <w:sz w:val="28"/>
          <w:szCs w:val="28"/>
        </w:rPr>
      </w:pPr>
      <w:r>
        <w:rPr>
          <w:color w:val="000000"/>
          <w:sz w:val="28"/>
          <w:szCs w:val="28"/>
        </w:rPr>
        <w:t>Ученическая</w:t>
      </w:r>
      <w:r w:rsidRPr="006410D0">
        <w:rPr>
          <w:color w:val="000000"/>
          <w:sz w:val="28"/>
          <w:szCs w:val="28"/>
        </w:rPr>
        <w:t xml:space="preserve"> </w:t>
      </w:r>
      <w:r>
        <w:rPr>
          <w:color w:val="000000"/>
          <w:sz w:val="28"/>
          <w:szCs w:val="28"/>
        </w:rPr>
        <w:t>а</w:t>
      </w:r>
      <w:r w:rsidRPr="006410D0">
        <w:rPr>
          <w:color w:val="000000"/>
          <w:sz w:val="28"/>
          <w:szCs w:val="28"/>
        </w:rPr>
        <w:t>ктивность</w:t>
      </w:r>
      <w:r>
        <w:rPr>
          <w:color w:val="000000"/>
          <w:sz w:val="28"/>
          <w:szCs w:val="28"/>
        </w:rPr>
        <w:t xml:space="preserve"> </w:t>
      </w:r>
      <w:r w:rsidRPr="00CC5EC5">
        <w:rPr>
          <w:sz w:val="28"/>
          <w:szCs w:val="28"/>
        </w:rPr>
        <w:t>все</w:t>
      </w:r>
      <w:r>
        <w:rPr>
          <w:sz w:val="28"/>
          <w:szCs w:val="28"/>
        </w:rPr>
        <w:t>гда</w:t>
      </w:r>
      <w:r w:rsidRPr="006410D0">
        <w:rPr>
          <w:color w:val="000000"/>
          <w:sz w:val="28"/>
          <w:szCs w:val="28"/>
        </w:rPr>
        <w:t xml:space="preserve">  направлена не просто на запоминание материал</w:t>
      </w:r>
      <w:r>
        <w:rPr>
          <w:color w:val="000000"/>
          <w:sz w:val="28"/>
          <w:szCs w:val="28"/>
        </w:rPr>
        <w:t>а, но и  на процесс самостоятельности в  добывании</w:t>
      </w:r>
      <w:r w:rsidR="00E67970">
        <w:rPr>
          <w:color w:val="000000"/>
          <w:sz w:val="28"/>
          <w:szCs w:val="28"/>
        </w:rPr>
        <w:t xml:space="preserve"> знаний, выявления ошибок</w:t>
      </w:r>
      <w:r>
        <w:rPr>
          <w:color w:val="000000"/>
          <w:sz w:val="28"/>
          <w:szCs w:val="28"/>
        </w:rPr>
        <w:t>,</w:t>
      </w:r>
      <w:r w:rsidR="00E67970">
        <w:rPr>
          <w:color w:val="000000"/>
          <w:sz w:val="28"/>
          <w:szCs w:val="28"/>
        </w:rPr>
        <w:t xml:space="preserve"> </w:t>
      </w:r>
      <w:r>
        <w:rPr>
          <w:color w:val="000000"/>
          <w:sz w:val="28"/>
          <w:szCs w:val="28"/>
        </w:rPr>
        <w:t xml:space="preserve">исследований </w:t>
      </w:r>
      <w:r w:rsidR="00C00A7C">
        <w:rPr>
          <w:color w:val="000000"/>
          <w:sz w:val="28"/>
          <w:szCs w:val="28"/>
        </w:rPr>
        <w:t>фактов</w:t>
      </w:r>
      <w:r w:rsidR="00FF1AAB">
        <w:rPr>
          <w:color w:val="000000"/>
          <w:sz w:val="28"/>
          <w:szCs w:val="28"/>
        </w:rPr>
        <w:t>,</w:t>
      </w:r>
      <w:r w:rsidR="00E67970">
        <w:rPr>
          <w:color w:val="000000"/>
          <w:sz w:val="28"/>
          <w:szCs w:val="28"/>
        </w:rPr>
        <w:t xml:space="preserve"> </w:t>
      </w:r>
      <w:r w:rsidRPr="006410D0">
        <w:rPr>
          <w:color w:val="000000"/>
          <w:sz w:val="28"/>
          <w:szCs w:val="28"/>
        </w:rPr>
        <w:t xml:space="preserve">формулирование </w:t>
      </w:r>
      <w:r>
        <w:rPr>
          <w:color w:val="000000"/>
          <w:sz w:val="28"/>
          <w:szCs w:val="28"/>
        </w:rPr>
        <w:t>выводов.</w:t>
      </w:r>
      <w:r w:rsidRPr="007B78EC">
        <w:rPr>
          <w:color w:val="000000"/>
          <w:sz w:val="28"/>
          <w:szCs w:val="28"/>
        </w:rPr>
        <w:t xml:space="preserve"> </w:t>
      </w:r>
      <w:r>
        <w:rPr>
          <w:color w:val="000000"/>
          <w:sz w:val="28"/>
          <w:szCs w:val="28"/>
        </w:rPr>
        <w:t xml:space="preserve">Осуществление материала </w:t>
      </w:r>
      <w:r w:rsidRPr="006410D0">
        <w:rPr>
          <w:color w:val="000000"/>
          <w:sz w:val="28"/>
          <w:szCs w:val="28"/>
        </w:rPr>
        <w:t xml:space="preserve"> на доступном</w:t>
      </w:r>
      <w:r>
        <w:rPr>
          <w:color w:val="000000"/>
          <w:sz w:val="28"/>
          <w:szCs w:val="28"/>
        </w:rPr>
        <w:t xml:space="preserve"> </w:t>
      </w:r>
      <w:r w:rsidRPr="006410D0">
        <w:rPr>
          <w:color w:val="000000"/>
          <w:sz w:val="28"/>
          <w:szCs w:val="28"/>
        </w:rPr>
        <w:t>уровне</w:t>
      </w:r>
      <w:r>
        <w:rPr>
          <w:color w:val="000000"/>
          <w:sz w:val="28"/>
          <w:szCs w:val="28"/>
        </w:rPr>
        <w:t xml:space="preserve"> ученикам.</w:t>
      </w:r>
    </w:p>
    <w:p w:rsidR="007F3D10" w:rsidRDefault="00A90FDA" w:rsidP="00C00A7C">
      <w:pPr>
        <w:ind w:firstLine="708"/>
        <w:contextualSpacing/>
      </w:pPr>
      <w:r>
        <w:rPr>
          <w:color w:val="000000"/>
          <w:sz w:val="28"/>
          <w:szCs w:val="28"/>
        </w:rPr>
        <w:t xml:space="preserve">Для формирования занятий с учащимися </w:t>
      </w:r>
      <w:r w:rsidR="00774EC7" w:rsidRPr="006410D0">
        <w:rPr>
          <w:color w:val="000000"/>
          <w:sz w:val="28"/>
          <w:szCs w:val="28"/>
        </w:rPr>
        <w:t xml:space="preserve"> с ограниченными возможностями</w:t>
      </w:r>
      <w:r w:rsidR="00DD6811">
        <w:rPr>
          <w:color w:val="000000"/>
          <w:sz w:val="28"/>
          <w:szCs w:val="28"/>
        </w:rPr>
        <w:t xml:space="preserve"> здоровья </w:t>
      </w:r>
      <w:r>
        <w:rPr>
          <w:color w:val="000000"/>
          <w:sz w:val="28"/>
          <w:szCs w:val="28"/>
        </w:rPr>
        <w:t xml:space="preserve">  учитываются ,  принцип доступности, с</w:t>
      </w:r>
      <w:r w:rsidR="00FF260D" w:rsidRPr="006410D0">
        <w:rPr>
          <w:color w:val="000000"/>
          <w:sz w:val="28"/>
          <w:szCs w:val="28"/>
        </w:rPr>
        <w:t xml:space="preserve"> другой</w:t>
      </w:r>
      <w:r>
        <w:rPr>
          <w:color w:val="000000"/>
          <w:sz w:val="28"/>
          <w:szCs w:val="28"/>
        </w:rPr>
        <w:t xml:space="preserve"> -  не</w:t>
      </w:r>
      <w:r w:rsidR="00FF1AAB">
        <w:rPr>
          <w:color w:val="000000"/>
          <w:sz w:val="28"/>
          <w:szCs w:val="28"/>
        </w:rPr>
        <w:t xml:space="preserve"> </w:t>
      </w:r>
      <w:r>
        <w:rPr>
          <w:color w:val="000000"/>
          <w:sz w:val="28"/>
          <w:szCs w:val="28"/>
        </w:rPr>
        <w:t xml:space="preserve">допускать </w:t>
      </w:r>
      <w:r w:rsidR="00FF260D" w:rsidRPr="006410D0">
        <w:rPr>
          <w:color w:val="000000"/>
          <w:sz w:val="28"/>
          <w:szCs w:val="28"/>
        </w:rPr>
        <w:t xml:space="preserve"> излишнего упрощения материала</w:t>
      </w:r>
      <w:r>
        <w:rPr>
          <w:color w:val="000000"/>
          <w:sz w:val="28"/>
          <w:szCs w:val="28"/>
        </w:rPr>
        <w:t xml:space="preserve"> на уроке при изложении </w:t>
      </w:r>
      <w:r>
        <w:rPr>
          <w:color w:val="000000"/>
          <w:sz w:val="28"/>
          <w:szCs w:val="28"/>
        </w:rPr>
        <w:lastRenderedPageBreak/>
        <w:t>информации .Информация изложенного материала</w:t>
      </w:r>
      <w:r w:rsidR="00FF1AAB">
        <w:rPr>
          <w:color w:val="000000"/>
          <w:sz w:val="28"/>
          <w:szCs w:val="28"/>
        </w:rPr>
        <w:t xml:space="preserve"> </w:t>
      </w:r>
      <w:r>
        <w:rPr>
          <w:color w:val="000000"/>
          <w:sz w:val="28"/>
          <w:szCs w:val="28"/>
        </w:rPr>
        <w:t xml:space="preserve">становится эффективнее при </w:t>
      </w:r>
      <w:r w:rsidR="00FF260D" w:rsidRPr="006410D0">
        <w:rPr>
          <w:color w:val="000000"/>
          <w:sz w:val="28"/>
          <w:szCs w:val="28"/>
        </w:rPr>
        <w:t xml:space="preserve">активизации </w:t>
      </w:r>
      <w:r>
        <w:rPr>
          <w:color w:val="000000"/>
          <w:sz w:val="28"/>
          <w:szCs w:val="28"/>
        </w:rPr>
        <w:t xml:space="preserve"> сформированности </w:t>
      </w:r>
      <w:r w:rsidR="00FF260D" w:rsidRPr="006410D0">
        <w:rPr>
          <w:color w:val="000000"/>
          <w:sz w:val="28"/>
          <w:szCs w:val="28"/>
        </w:rPr>
        <w:t>у</w:t>
      </w:r>
      <w:r>
        <w:rPr>
          <w:color w:val="000000"/>
          <w:sz w:val="28"/>
          <w:szCs w:val="28"/>
        </w:rPr>
        <w:t>чебной деятельности если психические, интеллектуальные потребности детей полностью удовлетворены. Г</w:t>
      </w:r>
      <w:r w:rsidR="00774EC7" w:rsidRPr="006410D0">
        <w:rPr>
          <w:color w:val="000000"/>
          <w:sz w:val="28"/>
          <w:szCs w:val="28"/>
        </w:rPr>
        <w:t xml:space="preserve">руппа </w:t>
      </w:r>
      <w:r>
        <w:rPr>
          <w:color w:val="000000"/>
          <w:sz w:val="28"/>
          <w:szCs w:val="28"/>
        </w:rPr>
        <w:t>учащихся</w:t>
      </w:r>
      <w:r w:rsidR="00774EC7" w:rsidRPr="006410D0">
        <w:rPr>
          <w:color w:val="000000"/>
          <w:sz w:val="28"/>
          <w:szCs w:val="28"/>
        </w:rPr>
        <w:t xml:space="preserve"> с ограниченными возможностями</w:t>
      </w:r>
      <w:r w:rsidR="00DD6811">
        <w:rPr>
          <w:color w:val="000000"/>
          <w:sz w:val="28"/>
          <w:szCs w:val="28"/>
        </w:rPr>
        <w:t xml:space="preserve"> здоровья</w:t>
      </w:r>
      <w:r w:rsidR="00FF260D" w:rsidRPr="006410D0">
        <w:rPr>
          <w:color w:val="000000"/>
          <w:sz w:val="28"/>
          <w:szCs w:val="28"/>
        </w:rPr>
        <w:t xml:space="preserve"> крайне неоднородна, то</w:t>
      </w:r>
      <w:r>
        <w:rPr>
          <w:color w:val="000000"/>
          <w:sz w:val="28"/>
          <w:szCs w:val="28"/>
        </w:rPr>
        <w:t xml:space="preserve"> для педагога главной  задачей </w:t>
      </w:r>
      <w:r w:rsidR="00FF260D" w:rsidRPr="006410D0">
        <w:rPr>
          <w:color w:val="000000"/>
          <w:sz w:val="28"/>
          <w:szCs w:val="28"/>
        </w:rPr>
        <w:t xml:space="preserve"> является отбор с</w:t>
      </w:r>
      <w:r>
        <w:rPr>
          <w:color w:val="000000"/>
          <w:sz w:val="28"/>
          <w:szCs w:val="28"/>
        </w:rPr>
        <w:t>одержания и приме</w:t>
      </w:r>
      <w:r w:rsidR="00FF1AAB">
        <w:rPr>
          <w:color w:val="000000"/>
          <w:sz w:val="28"/>
          <w:szCs w:val="28"/>
        </w:rPr>
        <w:t>не</w:t>
      </w:r>
      <w:r>
        <w:rPr>
          <w:color w:val="000000"/>
          <w:sz w:val="28"/>
          <w:szCs w:val="28"/>
        </w:rPr>
        <w:t>ния  методов</w:t>
      </w:r>
      <w:r w:rsidR="00FF260D" w:rsidRPr="006410D0">
        <w:rPr>
          <w:color w:val="000000"/>
          <w:sz w:val="28"/>
          <w:szCs w:val="28"/>
        </w:rPr>
        <w:t xml:space="preserve"> и форм</w:t>
      </w:r>
      <w:r>
        <w:rPr>
          <w:color w:val="000000"/>
          <w:sz w:val="28"/>
          <w:szCs w:val="28"/>
        </w:rPr>
        <w:t xml:space="preserve">  обучения. Наиболее удачными </w:t>
      </w:r>
      <w:r w:rsidR="00FF260D" w:rsidRPr="006410D0">
        <w:rPr>
          <w:color w:val="000000"/>
          <w:sz w:val="28"/>
          <w:szCs w:val="28"/>
        </w:rPr>
        <w:t>методами в практической работе у</w:t>
      </w:r>
      <w:r>
        <w:rPr>
          <w:color w:val="000000"/>
          <w:sz w:val="28"/>
          <w:szCs w:val="28"/>
        </w:rPr>
        <w:t xml:space="preserve">чителя с учащимися с </w:t>
      </w:r>
      <w:r w:rsidR="00774EC7" w:rsidRPr="006410D0">
        <w:rPr>
          <w:color w:val="000000"/>
          <w:sz w:val="28"/>
          <w:szCs w:val="28"/>
        </w:rPr>
        <w:t xml:space="preserve"> ограниченные возможности</w:t>
      </w:r>
      <w:r w:rsidR="00DD6811">
        <w:rPr>
          <w:color w:val="000000"/>
          <w:sz w:val="28"/>
          <w:szCs w:val="28"/>
        </w:rPr>
        <w:t xml:space="preserve"> здоровья</w:t>
      </w:r>
      <w:r w:rsidR="00FF260D" w:rsidRPr="006410D0">
        <w:rPr>
          <w:color w:val="000000"/>
          <w:sz w:val="28"/>
          <w:szCs w:val="28"/>
        </w:rPr>
        <w:t>, считаются</w:t>
      </w:r>
      <w:r w:rsidR="007B54E4" w:rsidRPr="007B54E4">
        <w:rPr>
          <w:color w:val="000000"/>
          <w:sz w:val="28"/>
          <w:szCs w:val="28"/>
        </w:rPr>
        <w:t xml:space="preserve"> </w:t>
      </w:r>
      <w:r w:rsidR="007B54E4" w:rsidRPr="006410D0">
        <w:rPr>
          <w:color w:val="000000"/>
          <w:sz w:val="28"/>
          <w:szCs w:val="28"/>
        </w:rPr>
        <w:t>методы контроля</w:t>
      </w:r>
      <w:r w:rsidR="007B54E4">
        <w:rPr>
          <w:color w:val="000000"/>
          <w:sz w:val="28"/>
          <w:szCs w:val="28"/>
        </w:rPr>
        <w:t>,</w:t>
      </w:r>
      <w:r w:rsidR="00FF260D" w:rsidRPr="006410D0">
        <w:rPr>
          <w:color w:val="000000"/>
          <w:sz w:val="28"/>
          <w:szCs w:val="28"/>
        </w:rPr>
        <w:t xml:space="preserve"> объяснительно</w:t>
      </w:r>
      <w:r w:rsidR="00E56A63" w:rsidRPr="006410D0">
        <w:rPr>
          <w:color w:val="000000"/>
          <w:sz w:val="28"/>
          <w:szCs w:val="28"/>
        </w:rPr>
        <w:t>-</w:t>
      </w:r>
      <w:r w:rsidR="007B54E4" w:rsidRPr="007B54E4">
        <w:rPr>
          <w:color w:val="000000"/>
          <w:sz w:val="28"/>
          <w:szCs w:val="28"/>
        </w:rPr>
        <w:t xml:space="preserve"> </w:t>
      </w:r>
      <w:r w:rsidR="007B54E4" w:rsidRPr="006410D0">
        <w:rPr>
          <w:color w:val="000000"/>
          <w:sz w:val="28"/>
          <w:szCs w:val="28"/>
        </w:rPr>
        <w:t xml:space="preserve">частично поисковый </w:t>
      </w:r>
      <w:r w:rsidR="00E56A63" w:rsidRPr="006410D0">
        <w:rPr>
          <w:color w:val="000000"/>
          <w:sz w:val="28"/>
          <w:szCs w:val="28"/>
        </w:rPr>
        <w:t xml:space="preserve">иллюстративный, </w:t>
      </w:r>
      <w:r w:rsidR="00FF260D" w:rsidRPr="006410D0">
        <w:rPr>
          <w:color w:val="000000"/>
          <w:sz w:val="28"/>
          <w:szCs w:val="28"/>
        </w:rPr>
        <w:t xml:space="preserve"> , коммуникативный, информационно-</w:t>
      </w:r>
      <w:r w:rsidR="007B54E4" w:rsidRPr="006410D0">
        <w:rPr>
          <w:color w:val="000000"/>
          <w:sz w:val="28"/>
          <w:szCs w:val="28"/>
        </w:rPr>
        <w:t>самоконтрол</w:t>
      </w:r>
      <w:r w:rsidR="00FF1AAB">
        <w:rPr>
          <w:color w:val="000000"/>
          <w:sz w:val="28"/>
          <w:szCs w:val="28"/>
        </w:rPr>
        <w:t>ь</w:t>
      </w:r>
      <w:r w:rsidR="007B54E4">
        <w:rPr>
          <w:color w:val="000000"/>
          <w:sz w:val="28"/>
          <w:szCs w:val="28"/>
        </w:rPr>
        <w:t xml:space="preserve"> </w:t>
      </w:r>
      <w:r w:rsidR="00FF260D" w:rsidRPr="006410D0">
        <w:rPr>
          <w:color w:val="000000"/>
          <w:sz w:val="28"/>
          <w:szCs w:val="28"/>
        </w:rPr>
        <w:t>коммуникационный;</w:t>
      </w:r>
      <w:r w:rsidR="00D87EE3" w:rsidRPr="006410D0">
        <w:rPr>
          <w:color w:val="000000"/>
          <w:sz w:val="28"/>
          <w:szCs w:val="28"/>
        </w:rPr>
        <w:t>,</w:t>
      </w:r>
      <w:r w:rsidR="007F3D10" w:rsidRPr="007F3D10">
        <w:rPr>
          <w:color w:val="000000"/>
          <w:sz w:val="28"/>
          <w:szCs w:val="28"/>
        </w:rPr>
        <w:t xml:space="preserve"> </w:t>
      </w:r>
      <w:r w:rsidR="007F3D10" w:rsidRPr="006410D0">
        <w:rPr>
          <w:color w:val="000000"/>
          <w:sz w:val="28"/>
          <w:szCs w:val="28"/>
        </w:rPr>
        <w:t>.</w:t>
      </w:r>
      <w:r w:rsidR="007F3D10">
        <w:rPr>
          <w:color w:val="000000"/>
          <w:sz w:val="28"/>
          <w:szCs w:val="28"/>
        </w:rPr>
        <w:t>(рис. 2),</w:t>
      </w:r>
      <w:r w:rsidR="007B54E4">
        <w:rPr>
          <w:color w:val="000000"/>
          <w:sz w:val="28"/>
          <w:szCs w:val="28"/>
        </w:rPr>
        <w:t xml:space="preserve"> </w:t>
      </w:r>
      <w:r w:rsidR="007F3D10">
        <w:rPr>
          <w:color w:val="000000"/>
          <w:sz w:val="28"/>
          <w:szCs w:val="28"/>
        </w:rPr>
        <w:t>я и взаимоконтроля и Т</w:t>
      </w:r>
      <w:r w:rsidR="00D87EE3" w:rsidRPr="006410D0">
        <w:rPr>
          <w:color w:val="000000"/>
          <w:sz w:val="28"/>
          <w:szCs w:val="28"/>
        </w:rPr>
        <w:t>ест как инструмент обучения</w:t>
      </w:r>
      <w:r w:rsidR="007F3D10">
        <w:rPr>
          <w:color w:val="000000"/>
          <w:sz w:val="28"/>
          <w:szCs w:val="28"/>
        </w:rPr>
        <w:t xml:space="preserve"> </w:t>
      </w:r>
      <w:r w:rsidR="007F3D10" w:rsidRPr="007A5184">
        <w:rPr>
          <w:color w:val="000000"/>
          <w:sz w:val="28"/>
          <w:szCs w:val="28"/>
        </w:rPr>
        <w:t>(табл. 1).</w:t>
      </w:r>
    </w:p>
    <w:p w:rsidR="007529B4" w:rsidRPr="006410D0" w:rsidRDefault="007F3D10" w:rsidP="00C00A7C">
      <w:pPr>
        <w:contextualSpacing/>
        <w:rPr>
          <w:i/>
          <w:color w:val="000000"/>
          <w:sz w:val="28"/>
          <w:szCs w:val="28"/>
        </w:rPr>
      </w:pPr>
      <w:r>
        <w:rPr>
          <w:color w:val="000000"/>
          <w:sz w:val="28"/>
          <w:szCs w:val="28"/>
        </w:rPr>
        <w:t>Т</w:t>
      </w:r>
      <w:r w:rsidRPr="006410D0">
        <w:rPr>
          <w:color w:val="000000"/>
          <w:sz w:val="28"/>
          <w:szCs w:val="28"/>
        </w:rPr>
        <w:t>ест как инструмент обучения</w:t>
      </w:r>
      <w:r>
        <w:rPr>
          <w:color w:val="000000"/>
          <w:sz w:val="28"/>
          <w:szCs w:val="28"/>
        </w:rPr>
        <w:tab/>
      </w:r>
      <w:r>
        <w:rPr>
          <w:color w:val="000000"/>
          <w:sz w:val="28"/>
          <w:szCs w:val="28"/>
        </w:rPr>
        <w:tab/>
      </w:r>
      <w:r>
        <w:rPr>
          <w:color w:val="000000"/>
          <w:sz w:val="28"/>
          <w:szCs w:val="28"/>
        </w:rPr>
        <w:tab/>
      </w:r>
      <w:r>
        <w:rPr>
          <w:color w:val="000000"/>
          <w:sz w:val="28"/>
          <w:szCs w:val="28"/>
        </w:rPr>
        <w:tab/>
      </w:r>
      <w:r>
        <w:rPr>
          <w:color w:val="000000"/>
          <w:sz w:val="28"/>
          <w:szCs w:val="28"/>
        </w:rPr>
        <w:tab/>
      </w:r>
      <w:r>
        <w:rPr>
          <w:color w:val="000000"/>
          <w:sz w:val="28"/>
          <w:szCs w:val="28"/>
        </w:rPr>
        <w:tab/>
      </w:r>
      <w:r w:rsidR="007529B4">
        <w:rPr>
          <w:i/>
          <w:color w:val="000000"/>
          <w:sz w:val="28"/>
          <w:szCs w:val="28"/>
        </w:rPr>
        <w:t>Таблица 1</w:t>
      </w:r>
    </w:p>
    <w:p w:rsidR="000A31DA" w:rsidRPr="006410D0" w:rsidRDefault="000A31DA" w:rsidP="00C00A7C">
      <w:pPr>
        <w:contextualSpacing/>
        <w:rPr>
          <w:color w:val="000000"/>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90"/>
        <w:gridCol w:w="3190"/>
        <w:gridCol w:w="3191"/>
      </w:tblGrid>
      <w:tr w:rsidR="000A31DA" w:rsidRPr="004E5A8E" w:rsidTr="004E5A8E">
        <w:tc>
          <w:tcPr>
            <w:tcW w:w="9571" w:type="dxa"/>
            <w:gridSpan w:val="3"/>
          </w:tcPr>
          <w:p w:rsidR="000A31DA" w:rsidRPr="004E5A8E" w:rsidRDefault="000A31DA" w:rsidP="00C00A7C">
            <w:pPr>
              <w:spacing w:after="0"/>
              <w:ind w:firstLine="709"/>
              <w:contextualSpacing/>
              <w:rPr>
                <w:b/>
                <w:color w:val="000000"/>
                <w:sz w:val="28"/>
                <w:szCs w:val="28"/>
              </w:rPr>
            </w:pPr>
            <w:r w:rsidRPr="004E5A8E">
              <w:rPr>
                <w:b/>
                <w:color w:val="000000"/>
                <w:sz w:val="28"/>
                <w:szCs w:val="28"/>
              </w:rPr>
              <w:t>Тест как инструмент обучения</w:t>
            </w:r>
          </w:p>
        </w:tc>
      </w:tr>
      <w:tr w:rsidR="000A31DA" w:rsidRPr="004E5A8E" w:rsidTr="004E5A8E">
        <w:tc>
          <w:tcPr>
            <w:tcW w:w="3190" w:type="dxa"/>
          </w:tcPr>
          <w:p w:rsidR="000A31DA" w:rsidRPr="004E5A8E" w:rsidRDefault="000A31DA" w:rsidP="00C00A7C">
            <w:pPr>
              <w:spacing w:after="0"/>
              <w:ind w:firstLine="709"/>
              <w:contextualSpacing/>
              <w:rPr>
                <w:b/>
                <w:color w:val="000000"/>
                <w:sz w:val="28"/>
                <w:szCs w:val="28"/>
              </w:rPr>
            </w:pPr>
            <w:r w:rsidRPr="004E5A8E">
              <w:rPr>
                <w:b/>
                <w:color w:val="000000"/>
                <w:sz w:val="28"/>
                <w:szCs w:val="28"/>
              </w:rPr>
              <w:t>При изучении нового материала</w:t>
            </w:r>
          </w:p>
        </w:tc>
        <w:tc>
          <w:tcPr>
            <w:tcW w:w="3190" w:type="dxa"/>
          </w:tcPr>
          <w:p w:rsidR="000A31DA" w:rsidRPr="004E5A8E" w:rsidRDefault="000A31DA" w:rsidP="00C00A7C">
            <w:pPr>
              <w:spacing w:after="0"/>
              <w:ind w:firstLine="709"/>
              <w:contextualSpacing/>
              <w:rPr>
                <w:b/>
                <w:color w:val="000000"/>
                <w:sz w:val="28"/>
                <w:szCs w:val="28"/>
              </w:rPr>
            </w:pPr>
            <w:r w:rsidRPr="004E5A8E">
              <w:rPr>
                <w:b/>
                <w:color w:val="000000"/>
                <w:sz w:val="28"/>
                <w:szCs w:val="28"/>
              </w:rPr>
              <w:t>При закреплении материала</w:t>
            </w:r>
          </w:p>
        </w:tc>
        <w:tc>
          <w:tcPr>
            <w:tcW w:w="3191" w:type="dxa"/>
          </w:tcPr>
          <w:p w:rsidR="000A31DA" w:rsidRPr="004E5A8E" w:rsidRDefault="000A31DA" w:rsidP="00C00A7C">
            <w:pPr>
              <w:spacing w:after="0"/>
              <w:ind w:firstLine="709"/>
              <w:contextualSpacing/>
              <w:rPr>
                <w:b/>
                <w:color w:val="000000"/>
                <w:sz w:val="28"/>
                <w:szCs w:val="28"/>
              </w:rPr>
            </w:pPr>
            <w:r w:rsidRPr="004E5A8E">
              <w:rPr>
                <w:b/>
                <w:color w:val="000000"/>
                <w:sz w:val="28"/>
                <w:szCs w:val="28"/>
              </w:rPr>
              <w:t>На этапе домашнего задания</w:t>
            </w:r>
          </w:p>
        </w:tc>
      </w:tr>
      <w:tr w:rsidR="000A31DA" w:rsidRPr="004E5A8E" w:rsidTr="004E5A8E">
        <w:tc>
          <w:tcPr>
            <w:tcW w:w="3190" w:type="dxa"/>
          </w:tcPr>
          <w:p w:rsidR="000A31DA" w:rsidRPr="004E5A8E" w:rsidRDefault="000A31DA" w:rsidP="00C00A7C">
            <w:pPr>
              <w:spacing w:after="0"/>
              <w:ind w:firstLine="709"/>
              <w:contextualSpacing/>
              <w:rPr>
                <w:color w:val="000000"/>
                <w:sz w:val="28"/>
                <w:szCs w:val="28"/>
              </w:rPr>
            </w:pPr>
            <w:r w:rsidRPr="004E5A8E">
              <w:rPr>
                <w:color w:val="000000"/>
                <w:sz w:val="28"/>
                <w:szCs w:val="28"/>
              </w:rPr>
              <w:t>Учащимся предлагается выбрать правильное утверждение и доказать правоту своего выбора</w:t>
            </w:r>
          </w:p>
        </w:tc>
        <w:tc>
          <w:tcPr>
            <w:tcW w:w="3190" w:type="dxa"/>
          </w:tcPr>
          <w:p w:rsidR="000A31DA" w:rsidRPr="004E5A8E" w:rsidRDefault="000A31DA" w:rsidP="00C00A7C">
            <w:pPr>
              <w:spacing w:after="0"/>
              <w:ind w:firstLine="709"/>
              <w:contextualSpacing/>
              <w:rPr>
                <w:color w:val="000000"/>
                <w:sz w:val="28"/>
                <w:szCs w:val="28"/>
              </w:rPr>
            </w:pPr>
            <w:r w:rsidRPr="004E5A8E">
              <w:rPr>
                <w:color w:val="000000"/>
                <w:sz w:val="28"/>
                <w:szCs w:val="28"/>
              </w:rPr>
              <w:t>Учащиеся предварительно работают с текстом учебника, затем предлагается тестовое задание с последующей дискуссией по теме</w:t>
            </w:r>
          </w:p>
        </w:tc>
        <w:tc>
          <w:tcPr>
            <w:tcW w:w="3191" w:type="dxa"/>
          </w:tcPr>
          <w:p w:rsidR="000A31DA" w:rsidRPr="004E5A8E" w:rsidRDefault="000A31DA" w:rsidP="00C00A7C">
            <w:pPr>
              <w:spacing w:after="0"/>
              <w:ind w:firstLine="709"/>
              <w:contextualSpacing/>
              <w:rPr>
                <w:color w:val="000000"/>
                <w:sz w:val="28"/>
                <w:szCs w:val="28"/>
              </w:rPr>
            </w:pPr>
            <w:r w:rsidRPr="004E5A8E">
              <w:rPr>
                <w:color w:val="000000"/>
                <w:sz w:val="28"/>
                <w:szCs w:val="28"/>
              </w:rPr>
              <w:t>Учащимся необходимо самостоятельно составить тест, с использованием изученных терминов и понятий</w:t>
            </w:r>
          </w:p>
        </w:tc>
      </w:tr>
    </w:tbl>
    <w:p w:rsidR="000A31DA" w:rsidRPr="006410D0" w:rsidRDefault="000A31DA" w:rsidP="00C00A7C">
      <w:pPr>
        <w:contextualSpacing/>
        <w:rPr>
          <w:color w:val="000000"/>
          <w:sz w:val="28"/>
          <w:szCs w:val="28"/>
        </w:rPr>
      </w:pPr>
    </w:p>
    <w:p w:rsidR="00DD4AA5" w:rsidRPr="006410D0" w:rsidRDefault="00DD4AA5" w:rsidP="00C00A7C">
      <w:pPr>
        <w:ind w:firstLine="708"/>
        <w:contextualSpacing/>
        <w:rPr>
          <w:color w:val="000000"/>
          <w:sz w:val="28"/>
          <w:szCs w:val="28"/>
        </w:rPr>
      </w:pPr>
      <w:r w:rsidRPr="006410D0">
        <w:rPr>
          <w:color w:val="000000"/>
          <w:sz w:val="28"/>
          <w:szCs w:val="28"/>
        </w:rPr>
        <w:t>Увеличивать степень самостоятельности учащихся с ограниченными возможностями</w:t>
      </w:r>
      <w:r w:rsidR="007B54E4">
        <w:rPr>
          <w:color w:val="000000"/>
          <w:sz w:val="28"/>
          <w:szCs w:val="28"/>
        </w:rPr>
        <w:t xml:space="preserve"> здоровья ,необходимо включая </w:t>
      </w:r>
      <w:r>
        <w:rPr>
          <w:color w:val="000000"/>
          <w:sz w:val="28"/>
          <w:szCs w:val="28"/>
        </w:rPr>
        <w:t xml:space="preserve"> </w:t>
      </w:r>
      <w:r w:rsidR="00A61869">
        <w:rPr>
          <w:color w:val="000000"/>
          <w:sz w:val="28"/>
          <w:szCs w:val="28"/>
        </w:rPr>
        <w:t xml:space="preserve"> в обучение ди</w:t>
      </w:r>
      <w:r w:rsidR="007B54E4">
        <w:rPr>
          <w:color w:val="000000"/>
          <w:sz w:val="28"/>
          <w:szCs w:val="28"/>
        </w:rPr>
        <w:t>дактические приемы.90.(задания)</w:t>
      </w:r>
      <w:r w:rsidRPr="006410D0">
        <w:rPr>
          <w:color w:val="000000"/>
          <w:sz w:val="28"/>
          <w:szCs w:val="28"/>
        </w:rPr>
        <w:t>, в основе которых лежат элементы творческой или поисковой деятельности</w:t>
      </w:r>
      <w:r w:rsidR="007B54E4">
        <w:rPr>
          <w:color w:val="000000"/>
          <w:sz w:val="28"/>
          <w:szCs w:val="28"/>
        </w:rPr>
        <w:t>.</w:t>
      </w:r>
      <w:r w:rsidRPr="006410D0">
        <w:rPr>
          <w:color w:val="000000"/>
          <w:sz w:val="28"/>
          <w:szCs w:val="28"/>
        </w:rPr>
        <w:t xml:space="preserve"> </w:t>
      </w:r>
    </w:p>
    <w:p w:rsidR="007B54E4" w:rsidRDefault="00A61869" w:rsidP="00C00A7C">
      <w:pPr>
        <w:contextualSpacing/>
        <w:rPr>
          <w:color w:val="000000"/>
          <w:sz w:val="28"/>
          <w:szCs w:val="28"/>
        </w:rPr>
      </w:pPr>
      <w:r>
        <w:rPr>
          <w:color w:val="000000"/>
          <w:sz w:val="28"/>
          <w:szCs w:val="28"/>
        </w:rPr>
        <w:t>мотивации в</w:t>
      </w:r>
      <w:r w:rsidR="007B54E4">
        <w:rPr>
          <w:color w:val="000000"/>
          <w:sz w:val="28"/>
          <w:szCs w:val="28"/>
        </w:rPr>
        <w:t>сегда важна и она остается в приоритете , ее отсутствие трудно переоценить. Так как только она побуждает идти к новым свершениям, ставить новые цели, идти и достигать вершин сначала в обучении, затем по жизни. Опыт осуществляется именно в таком возрасте, где можно нало</w:t>
      </w:r>
      <w:r>
        <w:rPr>
          <w:color w:val="000000"/>
          <w:sz w:val="28"/>
          <w:szCs w:val="28"/>
        </w:rPr>
        <w:t xml:space="preserve">мать дров, либо избежать </w:t>
      </w:r>
      <w:r w:rsidR="007B54E4">
        <w:rPr>
          <w:color w:val="000000"/>
          <w:sz w:val="28"/>
          <w:szCs w:val="28"/>
        </w:rPr>
        <w:t xml:space="preserve"> ошибок своей жизни,</w:t>
      </w:r>
      <w:r>
        <w:rPr>
          <w:color w:val="000000"/>
          <w:sz w:val="28"/>
          <w:szCs w:val="28"/>
        </w:rPr>
        <w:t xml:space="preserve"> </w:t>
      </w:r>
      <w:r w:rsidR="007B54E4">
        <w:rPr>
          <w:color w:val="000000"/>
          <w:sz w:val="28"/>
          <w:szCs w:val="28"/>
        </w:rPr>
        <w:t>прислушиваясь к мудрым советам своих наставников(родителей, либо педагогов</w:t>
      </w:r>
      <w:r w:rsidR="00E67970">
        <w:rPr>
          <w:color w:val="000000"/>
          <w:sz w:val="28"/>
          <w:szCs w:val="28"/>
        </w:rPr>
        <w:t>.</w:t>
      </w:r>
      <w:r w:rsidR="007B54E4">
        <w:rPr>
          <w:color w:val="000000"/>
          <w:sz w:val="28"/>
          <w:szCs w:val="28"/>
        </w:rPr>
        <w:t xml:space="preserve"> Бывает и такое, если на пути тебе встретитьс</w:t>
      </w:r>
      <w:r>
        <w:rPr>
          <w:color w:val="000000"/>
          <w:sz w:val="28"/>
          <w:szCs w:val="28"/>
        </w:rPr>
        <w:t>я именно наставники, которые на</w:t>
      </w:r>
      <w:r w:rsidR="007B54E4">
        <w:rPr>
          <w:color w:val="000000"/>
          <w:sz w:val="28"/>
          <w:szCs w:val="28"/>
        </w:rPr>
        <w:t xml:space="preserve">чать тебя уму </w:t>
      </w:r>
    </w:p>
    <w:p w:rsidR="00C00A7C" w:rsidRDefault="00C00A7C" w:rsidP="00C00A7C">
      <w:pPr>
        <w:contextualSpacing/>
        <w:rPr>
          <w:color w:val="000000"/>
          <w:sz w:val="28"/>
          <w:szCs w:val="28"/>
        </w:rPr>
      </w:pPr>
    </w:p>
    <w:p w:rsidR="00C00A7C" w:rsidRDefault="00C00A7C" w:rsidP="00C00A7C">
      <w:pPr>
        <w:contextualSpacing/>
        <w:rPr>
          <w:color w:val="000000"/>
          <w:sz w:val="28"/>
          <w:szCs w:val="28"/>
        </w:rPr>
      </w:pPr>
    </w:p>
    <w:p w:rsidR="00C00A7C" w:rsidRDefault="00C00A7C" w:rsidP="00C00A7C">
      <w:pPr>
        <w:contextualSpacing/>
        <w:rPr>
          <w:color w:val="000000"/>
          <w:sz w:val="28"/>
          <w:szCs w:val="28"/>
        </w:rPr>
      </w:pPr>
    </w:p>
    <w:p w:rsidR="00C00A7C" w:rsidRDefault="00C00A7C" w:rsidP="00C00A7C">
      <w:pPr>
        <w:contextualSpacing/>
        <w:rPr>
          <w:color w:val="000000"/>
          <w:sz w:val="28"/>
          <w:szCs w:val="28"/>
        </w:rPr>
      </w:pPr>
    </w:p>
    <w:p w:rsidR="00C00A7C" w:rsidRDefault="00C00A7C" w:rsidP="00C00A7C">
      <w:pPr>
        <w:contextualSpacing/>
        <w:rPr>
          <w:color w:val="000000"/>
          <w:sz w:val="28"/>
          <w:szCs w:val="28"/>
        </w:rPr>
      </w:pPr>
    </w:p>
    <w:p w:rsidR="00C00A7C" w:rsidRDefault="00C00A7C" w:rsidP="00C00A7C">
      <w:pPr>
        <w:contextualSpacing/>
        <w:rPr>
          <w:color w:val="000000"/>
          <w:sz w:val="28"/>
          <w:szCs w:val="28"/>
        </w:rPr>
      </w:pPr>
    </w:p>
    <w:p w:rsidR="00C00A7C" w:rsidRDefault="00C00A7C" w:rsidP="00C00A7C">
      <w:pPr>
        <w:contextualSpacing/>
        <w:rPr>
          <w:color w:val="000000"/>
          <w:sz w:val="28"/>
          <w:szCs w:val="28"/>
        </w:rPr>
      </w:pPr>
    </w:p>
    <w:p w:rsidR="00C00A7C" w:rsidRDefault="00C00A7C" w:rsidP="00C00A7C">
      <w:pPr>
        <w:contextualSpacing/>
        <w:rPr>
          <w:color w:val="000000"/>
          <w:sz w:val="28"/>
          <w:szCs w:val="28"/>
        </w:rPr>
      </w:pPr>
    </w:p>
    <w:p w:rsidR="00C00A7C" w:rsidRDefault="00C00A7C" w:rsidP="00C00A7C">
      <w:pPr>
        <w:contextualSpacing/>
        <w:rPr>
          <w:color w:val="000000"/>
          <w:sz w:val="28"/>
          <w:szCs w:val="28"/>
        </w:rPr>
      </w:pPr>
    </w:p>
    <w:p w:rsidR="00C00A7C" w:rsidRDefault="00C00A7C" w:rsidP="00C00A7C">
      <w:pPr>
        <w:contextualSpacing/>
        <w:rPr>
          <w:color w:val="000000"/>
          <w:sz w:val="28"/>
          <w:szCs w:val="28"/>
        </w:rPr>
      </w:pPr>
    </w:p>
    <w:p w:rsidR="00DD65A0" w:rsidRPr="006410D0" w:rsidRDefault="00FB264D" w:rsidP="00C00A7C">
      <w:pPr>
        <w:contextualSpacing/>
        <w:rPr>
          <w:sz w:val="28"/>
          <w:szCs w:val="28"/>
        </w:rPr>
      </w:pPr>
      <w:r w:rsidRPr="00FB264D">
        <w:rPr>
          <w:noProof/>
          <w:color w:val="000000"/>
          <w:sz w:val="28"/>
          <w:szCs w:val="28"/>
        </w:rPr>
        <w:pict>
          <v:group id="_x0000_s1066" style="position:absolute;left:0;text-align:left;margin-left:-36.1pt;margin-top:-17.5pt;width:501.7pt;height:247.05pt;z-index:251676672" coordorigin="979,784" coordsize="10034,4941">
            <v:oval id="_x0000_s1049" style="position:absolute;left:979;top:2362;width:3076;height:944">
              <v:textbox style="mso-next-textbox:#_x0000_s1049">
                <w:txbxContent>
                  <w:p w:rsidR="0038043B" w:rsidRDefault="0038043B" w:rsidP="00DD65A0">
                    <w:r w:rsidRPr="00C00A7C">
                      <w:rPr>
                        <w:color w:val="000000"/>
                        <w:szCs w:val="24"/>
                      </w:rPr>
                      <w:t>объяснительно-иллюстративный</w:t>
                    </w:r>
                  </w:p>
                </w:txbxContent>
              </v:textbox>
            </v:oval>
            <v:oval id="_x0000_s1050" style="position:absolute;left:5979;top:2120;width:3732;height:910">
              <v:textbox style="mso-next-textbox:#_x0000_s1050">
                <w:txbxContent>
                  <w:p w:rsidR="0038043B" w:rsidRDefault="0038043B" w:rsidP="00DD65A0">
                    <w:r w:rsidRPr="00C00A7C">
                      <w:rPr>
                        <w:color w:val="000000"/>
                        <w:szCs w:val="24"/>
                      </w:rPr>
                      <w:t>поисковый</w:t>
                    </w:r>
                  </w:p>
                </w:txbxContent>
              </v:textbox>
            </v:oval>
            <v:oval id="_x0000_s1051" style="position:absolute;left:2719;top:4470;width:5287;height:1255">
              <v:textbox style="mso-next-textbox:#_x0000_s1051">
                <w:txbxContent>
                  <w:p w:rsidR="0038043B" w:rsidRDefault="0038043B" w:rsidP="00DD65A0">
                    <w:r w:rsidRPr="00C00A7C">
                      <w:rPr>
                        <w:color w:val="000000"/>
                        <w:szCs w:val="24"/>
                      </w:rPr>
                      <w:t xml:space="preserve"> информационно-коммуникационный</w:t>
                    </w:r>
                  </w:p>
                </w:txbxContent>
              </v:textbox>
            </v:oval>
            <v:oval id="_x0000_s1052" style="position:absolute;left:7073;top:841;width:3940;height:1216">
              <v:textbox style="mso-next-textbox:#_x0000_s1052">
                <w:txbxContent>
                  <w:p w:rsidR="0038043B" w:rsidRDefault="0038043B" w:rsidP="00DD65A0">
                    <w:r w:rsidRPr="00C00A7C">
                      <w:rPr>
                        <w:color w:val="000000"/>
                        <w:szCs w:val="24"/>
                      </w:rPr>
                      <w:t>методы контроля</w:t>
                    </w:r>
                  </w:p>
                </w:txbxContent>
              </v:textbox>
            </v:oval>
            <v:oval id="_x0000_s1053" style="position:absolute;left:5045;top:3338;width:2814;height:804">
              <v:textbox style="mso-next-textbox:#_x0000_s1053">
                <w:txbxContent>
                  <w:p w:rsidR="0038043B" w:rsidRDefault="0038043B" w:rsidP="00DD65A0">
                    <w:r w:rsidRPr="00C00A7C">
                      <w:rPr>
                        <w:color w:val="000000"/>
                        <w:szCs w:val="24"/>
                      </w:rPr>
                      <w:t>самоконтроля</w:t>
                    </w:r>
                  </w:p>
                </w:txbxContent>
              </v:textbox>
            </v:oval>
            <v:shape id="_x0000_s1057" type="#_x0000_t32" style="position:absolute;left:3967;top:1403;width:821;height:3067" o:connectortype="straight">
              <v:stroke endarrow="block"/>
            </v:shape>
            <v:shape id="_x0000_s1061" type="#_x0000_t32" style="position:absolute;left:2975;top:1403;width:992;height:959;flip:x" o:connectortype="straight">
              <v:stroke endarrow="block"/>
            </v:shape>
            <v:shape id="_x0000_s1062" type="#_x0000_t32" style="position:absolute;left:3967;top:1403;width:1793;height:1935" o:connectortype="straight">
              <v:stroke endarrow="block"/>
            </v:shape>
            <v:shape id="_x0000_s1063" type="#_x0000_t32" style="position:absolute;left:3967;top:1403;width:2643;height:717" o:connectortype="straight">
              <v:stroke endarrow="block"/>
            </v:shape>
            <v:shape id="_x0000_s1064" type="#_x0000_t32" style="position:absolute;left:3967;top:1403;width:3206;height:227" o:connectortype="straight">
              <v:stroke endarrow="block"/>
            </v:shape>
            <v:rect id="_x0000_s1065" style="position:absolute;left:1576;top:784;width:5034;height:619">
              <v:textbox>
                <w:txbxContent>
                  <w:p w:rsidR="0038043B" w:rsidRDefault="0038043B" w:rsidP="00FE7710">
                    <w:pPr>
                      <w:jc w:val="center"/>
                    </w:pPr>
                    <w:r>
                      <w:t>Методы практической работы учителя</w:t>
                    </w:r>
                  </w:p>
                </w:txbxContent>
              </v:textbox>
            </v:rect>
          </v:group>
        </w:pict>
      </w:r>
    </w:p>
    <w:p w:rsidR="00DD65A0" w:rsidRPr="006410D0" w:rsidRDefault="00DD65A0" w:rsidP="00C00A7C">
      <w:pPr>
        <w:ind w:firstLine="709"/>
        <w:contextualSpacing/>
        <w:rPr>
          <w:color w:val="000000"/>
          <w:sz w:val="28"/>
          <w:szCs w:val="28"/>
        </w:rPr>
      </w:pPr>
    </w:p>
    <w:p w:rsidR="00DD65A0" w:rsidRPr="006410D0" w:rsidRDefault="00DD65A0" w:rsidP="00C00A7C">
      <w:pPr>
        <w:ind w:firstLine="709"/>
        <w:contextualSpacing/>
        <w:rPr>
          <w:color w:val="000000"/>
          <w:sz w:val="28"/>
          <w:szCs w:val="28"/>
        </w:rPr>
      </w:pPr>
    </w:p>
    <w:p w:rsidR="00DD65A0" w:rsidRPr="006410D0" w:rsidRDefault="00DD65A0" w:rsidP="00C00A7C">
      <w:pPr>
        <w:ind w:firstLine="709"/>
        <w:contextualSpacing/>
        <w:rPr>
          <w:color w:val="000000"/>
          <w:sz w:val="28"/>
          <w:szCs w:val="28"/>
        </w:rPr>
      </w:pPr>
    </w:p>
    <w:p w:rsidR="00DD65A0" w:rsidRPr="006410D0" w:rsidRDefault="00DD65A0" w:rsidP="00C00A7C">
      <w:pPr>
        <w:ind w:firstLine="709"/>
        <w:contextualSpacing/>
        <w:rPr>
          <w:color w:val="000000"/>
          <w:sz w:val="28"/>
          <w:szCs w:val="28"/>
        </w:rPr>
      </w:pPr>
    </w:p>
    <w:p w:rsidR="00DD65A0" w:rsidRPr="006410D0" w:rsidRDefault="00DD65A0" w:rsidP="00C00A7C">
      <w:pPr>
        <w:ind w:firstLine="709"/>
        <w:contextualSpacing/>
        <w:rPr>
          <w:color w:val="000000"/>
          <w:sz w:val="28"/>
          <w:szCs w:val="28"/>
        </w:rPr>
      </w:pPr>
    </w:p>
    <w:p w:rsidR="00DD65A0" w:rsidRPr="006410D0" w:rsidRDefault="00DD65A0" w:rsidP="00C00A7C">
      <w:pPr>
        <w:ind w:firstLine="709"/>
        <w:contextualSpacing/>
        <w:rPr>
          <w:color w:val="000000"/>
          <w:sz w:val="28"/>
          <w:szCs w:val="28"/>
        </w:rPr>
      </w:pPr>
    </w:p>
    <w:p w:rsidR="00DD65A0" w:rsidRPr="006410D0" w:rsidRDefault="00DD65A0" w:rsidP="00C00A7C">
      <w:pPr>
        <w:ind w:firstLine="709"/>
        <w:contextualSpacing/>
        <w:rPr>
          <w:color w:val="000000"/>
          <w:sz w:val="28"/>
          <w:szCs w:val="28"/>
        </w:rPr>
      </w:pPr>
    </w:p>
    <w:p w:rsidR="0053455C" w:rsidRDefault="0053455C" w:rsidP="00C00A7C">
      <w:pPr>
        <w:contextualSpacing/>
        <w:rPr>
          <w:color w:val="000000"/>
          <w:sz w:val="28"/>
          <w:szCs w:val="28"/>
        </w:rPr>
      </w:pPr>
    </w:p>
    <w:p w:rsidR="00C00A7C" w:rsidRDefault="00C00A7C" w:rsidP="00C00A7C">
      <w:pPr>
        <w:contextualSpacing/>
        <w:rPr>
          <w:color w:val="000000"/>
          <w:sz w:val="28"/>
          <w:szCs w:val="28"/>
        </w:rPr>
      </w:pPr>
    </w:p>
    <w:p w:rsidR="00C00A7C" w:rsidRDefault="00C00A7C" w:rsidP="00C00A7C">
      <w:pPr>
        <w:contextualSpacing/>
        <w:rPr>
          <w:color w:val="000000"/>
          <w:sz w:val="28"/>
          <w:szCs w:val="28"/>
        </w:rPr>
      </w:pPr>
    </w:p>
    <w:p w:rsidR="00C00A7C" w:rsidRDefault="00C00A7C" w:rsidP="00C00A7C">
      <w:pPr>
        <w:contextualSpacing/>
        <w:rPr>
          <w:color w:val="000000"/>
          <w:sz w:val="28"/>
          <w:szCs w:val="28"/>
        </w:rPr>
      </w:pPr>
    </w:p>
    <w:p w:rsidR="00C00A7C" w:rsidRDefault="00C00A7C" w:rsidP="00C00A7C">
      <w:pPr>
        <w:contextualSpacing/>
        <w:rPr>
          <w:color w:val="000000"/>
          <w:sz w:val="28"/>
          <w:szCs w:val="28"/>
        </w:rPr>
      </w:pPr>
    </w:p>
    <w:p w:rsidR="00C00A7C" w:rsidRPr="006410D0" w:rsidRDefault="00C00A7C" w:rsidP="00C00A7C">
      <w:pPr>
        <w:contextualSpacing/>
        <w:rPr>
          <w:color w:val="000000"/>
          <w:sz w:val="28"/>
          <w:szCs w:val="28"/>
        </w:rPr>
      </w:pPr>
    </w:p>
    <w:p w:rsidR="000A3956" w:rsidRPr="006410D0" w:rsidRDefault="000A3956" w:rsidP="00C00A7C">
      <w:pPr>
        <w:contextualSpacing/>
        <w:rPr>
          <w:color w:val="000000"/>
          <w:sz w:val="28"/>
          <w:szCs w:val="28"/>
        </w:rPr>
      </w:pPr>
    </w:p>
    <w:p w:rsidR="007F3D10" w:rsidRDefault="000A3956" w:rsidP="00C00A7C">
      <w:pPr>
        <w:ind w:firstLine="680"/>
        <w:contextualSpacing/>
      </w:pPr>
      <w:r w:rsidRPr="006410D0">
        <w:rPr>
          <w:i/>
          <w:color w:val="000000"/>
          <w:sz w:val="28"/>
          <w:szCs w:val="28"/>
        </w:rPr>
        <w:t>Рисунок 2.</w:t>
      </w:r>
      <w:r w:rsidR="007F3D10" w:rsidRPr="007F3D10">
        <w:rPr>
          <w:i/>
          <w:color w:val="000000"/>
          <w:sz w:val="28"/>
          <w:szCs w:val="28"/>
        </w:rPr>
        <w:t xml:space="preserve"> Методы практической работы учителя</w:t>
      </w:r>
    </w:p>
    <w:p w:rsidR="000A3956" w:rsidRPr="006410D0" w:rsidRDefault="000A3956" w:rsidP="00C00A7C">
      <w:pPr>
        <w:ind w:left="5663" w:firstLine="709"/>
        <w:contextualSpacing/>
        <w:rPr>
          <w:i/>
          <w:color w:val="000000"/>
          <w:sz w:val="28"/>
          <w:szCs w:val="28"/>
        </w:rPr>
      </w:pPr>
    </w:p>
    <w:p w:rsidR="00D9663A" w:rsidRDefault="00D9663A" w:rsidP="00C00A7C">
      <w:pPr>
        <w:contextualSpacing/>
        <w:rPr>
          <w:color w:val="000000"/>
          <w:sz w:val="28"/>
          <w:szCs w:val="28"/>
        </w:rPr>
      </w:pPr>
    </w:p>
    <w:p w:rsidR="00C00A7C" w:rsidRPr="006410D0" w:rsidRDefault="00C00A7C" w:rsidP="00C00A7C">
      <w:pPr>
        <w:contextualSpacing/>
        <w:rPr>
          <w:color w:val="000000"/>
          <w:sz w:val="28"/>
          <w:szCs w:val="28"/>
        </w:rPr>
      </w:pPr>
    </w:p>
    <w:p w:rsidR="000A31DA" w:rsidRPr="006410D0" w:rsidRDefault="00FB264D" w:rsidP="00C00A7C">
      <w:pPr>
        <w:contextualSpacing/>
        <w:rPr>
          <w:color w:val="000000"/>
          <w:sz w:val="28"/>
          <w:szCs w:val="28"/>
        </w:rPr>
      </w:pPr>
      <w:r>
        <w:rPr>
          <w:noProof/>
          <w:color w:val="000000"/>
          <w:sz w:val="28"/>
          <w:szCs w:val="28"/>
        </w:rPr>
        <w:pict>
          <v:group id="_x0000_s1131" style="position:absolute;left:0;text-align:left;margin-left:-20.5pt;margin-top:4.25pt;width:495.85pt;height:188.25pt;z-index:251689472" coordorigin="1291,1247" coordsize="9917,3765">
            <v:rect id="_x0000_s1100" style="position:absolute;left:4605;top:3070;width:3423;height:707">
              <v:textbox>
                <w:txbxContent>
                  <w:p w:rsidR="0038043B" w:rsidRDefault="0038043B" w:rsidP="000F0B38">
                    <w:pPr>
                      <w:jc w:val="center"/>
                    </w:pPr>
                    <w:r>
                      <w:t>Познавательный интерес обучающихся</w:t>
                    </w:r>
                  </w:p>
                </w:txbxContent>
              </v:textbox>
            </v:rect>
            <v:rect id="_x0000_s1104" style="position:absolute;left:1331;top:1533;width:2690;height:1127">
              <v:textbox>
                <w:txbxContent>
                  <w:p w:rsidR="0038043B" w:rsidRDefault="0038043B" w:rsidP="00BD4BFB">
                    <w:pPr>
                      <w:jc w:val="center"/>
                    </w:pPr>
                    <w:r>
                      <w:t>Позитивные эмоциональные реакции</w:t>
                    </w:r>
                  </w:p>
                </w:txbxContent>
              </v:textbox>
            </v:rect>
            <v:rect id="_x0000_s1105" style="position:absolute;left:4863;top:1247;width:2690;height:503">
              <v:textbox>
                <w:txbxContent>
                  <w:p w:rsidR="0038043B" w:rsidRDefault="0038043B" w:rsidP="00BD4BFB">
                    <w:pPr>
                      <w:jc w:val="center"/>
                    </w:pPr>
                    <w:r>
                      <w:t>Активность</w:t>
                    </w:r>
                  </w:p>
                </w:txbxContent>
              </v:textbox>
            </v:rect>
            <v:rect id="_x0000_s1107" style="position:absolute;left:1291;top:3680;width:2567;height:1046">
              <v:textbox>
                <w:txbxContent>
                  <w:p w:rsidR="0038043B" w:rsidRDefault="0038043B">
                    <w:r>
                      <w:t>Вопросы к учителю</w:t>
                    </w:r>
                  </w:p>
                </w:txbxContent>
              </v:textbox>
            </v:rect>
            <v:rect id="_x0000_s1108" style="position:absolute;left:7091;top:4116;width:3152;height:896">
              <v:textbox>
                <w:txbxContent>
                  <w:p w:rsidR="0038043B" w:rsidRDefault="0038043B" w:rsidP="00D65FE5">
                    <w:pPr>
                      <w:jc w:val="center"/>
                    </w:pPr>
                    <w:r>
                      <w:t>Чтение дополнительной литературы</w:t>
                    </w:r>
                  </w:p>
                </w:txbxContent>
              </v:textbox>
            </v:rect>
            <v:shape id="_x0000_s1110" type="#_x0000_t32" style="position:absolute;left:6222;top:1750;width:0;height:1320" o:connectortype="straight">
              <v:stroke endarrow="block"/>
            </v:shape>
            <v:group id="_x0000_s1130" style="position:absolute;left:8028;top:2130;width:3180;height:940" coordorigin="8028,2130" coordsize="3180,940">
              <v:rect id="_x0000_s1106" style="position:absolute;left:8518;top:2130;width:2690;height:530">
                <v:textbox style="mso-next-textbox:#_x0000_s1106">
                  <w:txbxContent>
                    <w:p w:rsidR="0038043B" w:rsidRDefault="0038043B" w:rsidP="00BD4BFB">
                      <w:pPr>
                        <w:jc w:val="center"/>
                      </w:pPr>
                      <w:r>
                        <w:t>Внимание</w:t>
                      </w:r>
                    </w:p>
                  </w:txbxContent>
                </v:textbox>
              </v:rect>
              <v:shape id="_x0000_s1111" type="#_x0000_t32" style="position:absolute;left:8028;top:2660;width:1210;height:410;flip:x" o:connectortype="straight">
                <v:stroke endarrow="block"/>
              </v:shape>
            </v:group>
            <v:shape id="_x0000_s1115" type="#_x0000_t32" style="position:absolute;left:4021;top:2660;width:584;height:410" o:connectortype="straight">
              <v:stroke endarrow="block"/>
            </v:shape>
            <v:shape id="_x0000_s1116" type="#_x0000_t32" style="position:absolute;left:3858;top:3680;width:747;height:436;flip:y" o:connectortype="straight">
              <v:stroke endarrow="block"/>
            </v:shape>
            <v:shape id="_x0000_s1117" type="#_x0000_t32" style="position:absolute;left:8000;top:3763;width:598;height:339;flip:x y" o:connectortype="straight">
              <v:stroke endarrow="block"/>
            </v:shape>
          </v:group>
        </w:pict>
      </w:r>
    </w:p>
    <w:p w:rsidR="000A31DA" w:rsidRPr="006410D0" w:rsidRDefault="000A31DA" w:rsidP="00C00A7C">
      <w:pPr>
        <w:ind w:firstLine="708"/>
        <w:contextualSpacing/>
        <w:rPr>
          <w:color w:val="000000"/>
          <w:sz w:val="28"/>
          <w:szCs w:val="28"/>
        </w:rPr>
      </w:pPr>
    </w:p>
    <w:p w:rsidR="000A31DA" w:rsidRPr="006410D0" w:rsidRDefault="000A31DA" w:rsidP="00C00A7C">
      <w:pPr>
        <w:ind w:firstLine="708"/>
        <w:contextualSpacing/>
        <w:rPr>
          <w:color w:val="000000"/>
          <w:sz w:val="28"/>
          <w:szCs w:val="28"/>
        </w:rPr>
      </w:pPr>
    </w:p>
    <w:p w:rsidR="000A31DA" w:rsidRPr="006410D0" w:rsidRDefault="000A31DA" w:rsidP="00C00A7C">
      <w:pPr>
        <w:ind w:firstLine="708"/>
        <w:contextualSpacing/>
        <w:rPr>
          <w:color w:val="000000"/>
          <w:sz w:val="28"/>
          <w:szCs w:val="28"/>
        </w:rPr>
      </w:pPr>
    </w:p>
    <w:p w:rsidR="000A31DA" w:rsidRPr="006410D0" w:rsidRDefault="000A31DA" w:rsidP="00C00A7C">
      <w:pPr>
        <w:ind w:firstLine="708"/>
        <w:contextualSpacing/>
        <w:rPr>
          <w:color w:val="000000"/>
          <w:sz w:val="28"/>
          <w:szCs w:val="28"/>
        </w:rPr>
      </w:pPr>
    </w:p>
    <w:p w:rsidR="000A31DA" w:rsidRPr="006410D0" w:rsidRDefault="000A31DA" w:rsidP="00C00A7C">
      <w:pPr>
        <w:ind w:firstLine="708"/>
        <w:contextualSpacing/>
        <w:rPr>
          <w:color w:val="000000"/>
          <w:sz w:val="28"/>
          <w:szCs w:val="28"/>
        </w:rPr>
      </w:pPr>
    </w:p>
    <w:p w:rsidR="000A31DA" w:rsidRDefault="000A31DA" w:rsidP="00C00A7C">
      <w:pPr>
        <w:ind w:firstLine="708"/>
        <w:contextualSpacing/>
        <w:rPr>
          <w:color w:val="000000"/>
          <w:sz w:val="28"/>
          <w:szCs w:val="28"/>
        </w:rPr>
      </w:pPr>
    </w:p>
    <w:p w:rsidR="00C00A7C" w:rsidRDefault="00C00A7C" w:rsidP="00C00A7C">
      <w:pPr>
        <w:ind w:firstLine="708"/>
        <w:contextualSpacing/>
        <w:rPr>
          <w:color w:val="000000"/>
          <w:sz w:val="28"/>
          <w:szCs w:val="28"/>
        </w:rPr>
      </w:pPr>
    </w:p>
    <w:p w:rsidR="00C00A7C" w:rsidRDefault="00C00A7C" w:rsidP="00C00A7C">
      <w:pPr>
        <w:ind w:firstLine="708"/>
        <w:contextualSpacing/>
        <w:rPr>
          <w:color w:val="000000"/>
          <w:sz w:val="28"/>
          <w:szCs w:val="28"/>
        </w:rPr>
      </w:pPr>
    </w:p>
    <w:p w:rsidR="00C00A7C" w:rsidRDefault="00C00A7C" w:rsidP="00C00A7C">
      <w:pPr>
        <w:ind w:firstLine="708"/>
        <w:contextualSpacing/>
        <w:rPr>
          <w:color w:val="000000"/>
          <w:sz w:val="28"/>
          <w:szCs w:val="28"/>
        </w:rPr>
      </w:pPr>
    </w:p>
    <w:p w:rsidR="00C00A7C" w:rsidRDefault="00C00A7C" w:rsidP="00C00A7C">
      <w:pPr>
        <w:ind w:firstLine="708"/>
        <w:contextualSpacing/>
        <w:rPr>
          <w:color w:val="000000"/>
          <w:sz w:val="28"/>
          <w:szCs w:val="28"/>
        </w:rPr>
      </w:pPr>
    </w:p>
    <w:p w:rsidR="00C00A7C" w:rsidRPr="006410D0" w:rsidRDefault="00C00A7C" w:rsidP="00C00A7C">
      <w:pPr>
        <w:ind w:firstLine="708"/>
        <w:contextualSpacing/>
        <w:rPr>
          <w:color w:val="000000"/>
          <w:sz w:val="28"/>
          <w:szCs w:val="28"/>
        </w:rPr>
      </w:pPr>
    </w:p>
    <w:p w:rsidR="000A31DA" w:rsidRPr="006410D0" w:rsidRDefault="000A31DA" w:rsidP="00C00A7C">
      <w:pPr>
        <w:ind w:firstLine="708"/>
        <w:contextualSpacing/>
        <w:rPr>
          <w:color w:val="000000"/>
          <w:sz w:val="28"/>
          <w:szCs w:val="28"/>
        </w:rPr>
      </w:pPr>
    </w:p>
    <w:p w:rsidR="00F267F4" w:rsidRPr="006410D0" w:rsidRDefault="00D65FE5" w:rsidP="00C00A7C">
      <w:pPr>
        <w:contextualSpacing/>
        <w:rPr>
          <w:sz w:val="28"/>
          <w:szCs w:val="28"/>
        </w:rPr>
      </w:pPr>
      <w:r w:rsidRPr="006410D0">
        <w:rPr>
          <w:i/>
          <w:sz w:val="28"/>
          <w:szCs w:val="28"/>
        </w:rPr>
        <w:t>Рисунок 3.</w:t>
      </w:r>
      <w:r w:rsidR="007F3D10" w:rsidRPr="007F3D10">
        <w:rPr>
          <w:i/>
          <w:sz w:val="28"/>
          <w:szCs w:val="28"/>
        </w:rPr>
        <w:t xml:space="preserve"> </w:t>
      </w:r>
      <w:r w:rsidR="007F3D10">
        <w:rPr>
          <w:i/>
          <w:sz w:val="28"/>
          <w:szCs w:val="28"/>
        </w:rPr>
        <w:t>Схема активизации познавательного интереса обучающихся.</w:t>
      </w:r>
    </w:p>
    <w:p w:rsidR="00F267F4" w:rsidRPr="006410D0" w:rsidRDefault="00F267F4" w:rsidP="006410D0">
      <w:pPr>
        <w:pStyle w:val="3"/>
        <w:jc w:val="both"/>
        <w:rPr>
          <w:sz w:val="28"/>
          <w:szCs w:val="28"/>
        </w:rPr>
      </w:pPr>
    </w:p>
    <w:p w:rsidR="00B20D4F" w:rsidRPr="00E93EF6" w:rsidRDefault="0059280C" w:rsidP="00E93EF6">
      <w:pPr>
        <w:pStyle w:val="3"/>
        <w:pageBreakBefore/>
        <w:rPr>
          <w:sz w:val="28"/>
          <w:szCs w:val="28"/>
        </w:rPr>
      </w:pPr>
      <w:bookmarkStart w:id="8" w:name="_Toc11742081"/>
      <w:r w:rsidRPr="00E93EF6">
        <w:rPr>
          <w:sz w:val="28"/>
          <w:szCs w:val="28"/>
        </w:rPr>
        <w:lastRenderedPageBreak/>
        <w:t>1.3.2. Приемы развития познавательного интереса</w:t>
      </w:r>
      <w:r w:rsidR="00B20D4F" w:rsidRPr="00E93EF6">
        <w:rPr>
          <w:sz w:val="28"/>
          <w:szCs w:val="28"/>
        </w:rPr>
        <w:t>.</w:t>
      </w:r>
      <w:bookmarkEnd w:id="8"/>
    </w:p>
    <w:p w:rsidR="00B20D4F" w:rsidRPr="006410D0" w:rsidRDefault="007B54E4" w:rsidP="00C00A7C">
      <w:pPr>
        <w:ind w:firstLine="709"/>
        <w:contextualSpacing/>
        <w:rPr>
          <w:sz w:val="28"/>
          <w:szCs w:val="28"/>
        </w:rPr>
      </w:pPr>
      <w:r>
        <w:rPr>
          <w:sz w:val="28"/>
          <w:szCs w:val="28"/>
        </w:rPr>
        <w:t xml:space="preserve">Использование </w:t>
      </w:r>
      <w:r w:rsidR="00DD4AA5">
        <w:rPr>
          <w:sz w:val="28"/>
          <w:szCs w:val="28"/>
        </w:rPr>
        <w:t xml:space="preserve"> </w:t>
      </w:r>
      <w:r w:rsidR="003E6009">
        <w:rPr>
          <w:sz w:val="28"/>
          <w:szCs w:val="28"/>
        </w:rPr>
        <w:t>различных методов и приемов</w:t>
      </w:r>
      <w:r w:rsidR="00DD4AA5" w:rsidRPr="006410D0">
        <w:rPr>
          <w:sz w:val="28"/>
          <w:szCs w:val="28"/>
        </w:rPr>
        <w:t xml:space="preserve"> обучения </w:t>
      </w:r>
      <w:r>
        <w:rPr>
          <w:sz w:val="28"/>
          <w:szCs w:val="28"/>
        </w:rPr>
        <w:t>может способствовать</w:t>
      </w:r>
      <w:r w:rsidR="00FF260D" w:rsidRPr="006410D0">
        <w:rPr>
          <w:sz w:val="28"/>
          <w:szCs w:val="28"/>
        </w:rPr>
        <w:t xml:space="preserve"> обучения</w:t>
      </w:r>
      <w:r w:rsidR="00B2627F">
        <w:rPr>
          <w:sz w:val="28"/>
          <w:szCs w:val="28"/>
        </w:rPr>
        <w:t>ю учащихся, тем самым активизируя  их познавательную деятельность</w:t>
      </w:r>
      <w:r w:rsidR="00FF260D" w:rsidRPr="006410D0">
        <w:rPr>
          <w:sz w:val="28"/>
          <w:szCs w:val="28"/>
        </w:rPr>
        <w:t>.</w:t>
      </w:r>
    </w:p>
    <w:p w:rsidR="00A55193" w:rsidRPr="006410D0" w:rsidRDefault="00A55193" w:rsidP="00C00A7C">
      <w:pPr>
        <w:ind w:firstLine="709"/>
        <w:contextualSpacing/>
        <w:rPr>
          <w:b/>
          <w:sz w:val="28"/>
          <w:szCs w:val="28"/>
        </w:rPr>
      </w:pPr>
      <w:r w:rsidRPr="006410D0">
        <w:rPr>
          <w:b/>
          <w:sz w:val="28"/>
          <w:szCs w:val="28"/>
        </w:rPr>
        <w:t>Этап восприятия знаний.</w:t>
      </w:r>
    </w:p>
    <w:p w:rsidR="00B2627F" w:rsidRPr="006410D0" w:rsidRDefault="00B2627F" w:rsidP="00C00A7C">
      <w:pPr>
        <w:ind w:firstLine="709"/>
        <w:contextualSpacing/>
        <w:rPr>
          <w:sz w:val="28"/>
          <w:szCs w:val="28"/>
        </w:rPr>
      </w:pPr>
      <w:r>
        <w:rPr>
          <w:sz w:val="28"/>
          <w:szCs w:val="28"/>
        </w:rPr>
        <w:t>Применение  следующих активных методов  и приёмов</w:t>
      </w:r>
      <w:r w:rsidRPr="006410D0">
        <w:rPr>
          <w:sz w:val="28"/>
          <w:szCs w:val="28"/>
        </w:rPr>
        <w:t xml:space="preserve"> обучения:</w:t>
      </w:r>
      <w:r w:rsidRPr="006410D0">
        <w:rPr>
          <w:noProof/>
          <w:color w:val="1DBEF1"/>
          <w:sz w:val="28"/>
          <w:szCs w:val="28"/>
        </w:rPr>
        <w:t xml:space="preserve"> </w:t>
      </w:r>
    </w:p>
    <w:p w:rsidR="003E6009" w:rsidRPr="006410D0" w:rsidRDefault="003E6009" w:rsidP="00722304">
      <w:pPr>
        <w:contextualSpacing/>
        <w:rPr>
          <w:sz w:val="28"/>
          <w:szCs w:val="28"/>
        </w:rPr>
      </w:pPr>
      <w:r w:rsidRPr="003E6009">
        <w:rPr>
          <w:sz w:val="28"/>
          <w:szCs w:val="28"/>
        </w:rPr>
        <w:t>Использование вставок на дос</w:t>
      </w:r>
      <w:r w:rsidR="00B2627F">
        <w:rPr>
          <w:sz w:val="28"/>
          <w:szCs w:val="28"/>
        </w:rPr>
        <w:t>ку (буквы, слова) Выполняя  данное задание</w:t>
      </w:r>
      <w:r w:rsidRPr="003E6009">
        <w:rPr>
          <w:sz w:val="28"/>
          <w:szCs w:val="28"/>
        </w:rPr>
        <w:t xml:space="preserve">, </w:t>
      </w:r>
      <w:r w:rsidR="00B2627F">
        <w:rPr>
          <w:sz w:val="28"/>
          <w:szCs w:val="28"/>
        </w:rPr>
        <w:t>(</w:t>
      </w:r>
      <w:r w:rsidRPr="003E6009">
        <w:rPr>
          <w:sz w:val="28"/>
          <w:szCs w:val="28"/>
        </w:rPr>
        <w:t>разгадывания кроссворда,</w:t>
      </w:r>
      <w:r w:rsidR="00B2627F">
        <w:rPr>
          <w:sz w:val="28"/>
          <w:szCs w:val="28"/>
        </w:rPr>
        <w:t xml:space="preserve">) необходимо </w:t>
      </w:r>
      <w:r w:rsidR="00B2627F" w:rsidRPr="006410D0">
        <w:rPr>
          <w:sz w:val="28"/>
          <w:szCs w:val="28"/>
        </w:rPr>
        <w:t xml:space="preserve"> прикрепить свою карточку на доску,</w:t>
      </w:r>
      <w:r w:rsidR="00B2627F">
        <w:rPr>
          <w:sz w:val="28"/>
          <w:szCs w:val="28"/>
        </w:rPr>
        <w:t>. и</w:t>
      </w:r>
      <w:r w:rsidR="00B2627F" w:rsidRPr="006410D0">
        <w:rPr>
          <w:sz w:val="28"/>
          <w:szCs w:val="28"/>
        </w:rPr>
        <w:t xml:space="preserve"> п</w:t>
      </w:r>
      <w:r w:rsidR="00B2627F">
        <w:rPr>
          <w:sz w:val="28"/>
          <w:szCs w:val="28"/>
        </w:rPr>
        <w:t>равильно ответить на заданный вопрос</w:t>
      </w:r>
      <w:r w:rsidRPr="003E6009">
        <w:rPr>
          <w:sz w:val="28"/>
          <w:szCs w:val="28"/>
        </w:rPr>
        <w:t xml:space="preserve"> </w:t>
      </w:r>
      <w:r w:rsidR="00B2627F">
        <w:rPr>
          <w:sz w:val="28"/>
          <w:szCs w:val="28"/>
        </w:rPr>
        <w:t>.</w:t>
      </w:r>
    </w:p>
    <w:p w:rsidR="003E6009" w:rsidRPr="003E6009" w:rsidRDefault="003E6009" w:rsidP="00722304">
      <w:pPr>
        <w:pStyle w:val="a3"/>
        <w:ind w:left="0" w:firstLine="0"/>
        <w:rPr>
          <w:sz w:val="28"/>
          <w:szCs w:val="28"/>
        </w:rPr>
      </w:pPr>
      <w:r>
        <w:rPr>
          <w:sz w:val="28"/>
          <w:szCs w:val="28"/>
        </w:rPr>
        <w:t>Э</w:t>
      </w:r>
      <w:r w:rsidR="00B2627F">
        <w:rPr>
          <w:sz w:val="28"/>
          <w:szCs w:val="28"/>
        </w:rPr>
        <w:t>тот прием  выз</w:t>
      </w:r>
      <w:r w:rsidR="00A61869">
        <w:rPr>
          <w:sz w:val="28"/>
          <w:szCs w:val="28"/>
        </w:rPr>
        <w:t>ы</w:t>
      </w:r>
      <w:r w:rsidR="00B2627F">
        <w:rPr>
          <w:sz w:val="28"/>
          <w:szCs w:val="28"/>
        </w:rPr>
        <w:t>вает</w:t>
      </w:r>
      <w:r>
        <w:rPr>
          <w:sz w:val="28"/>
          <w:szCs w:val="28"/>
        </w:rPr>
        <w:t xml:space="preserve"> </w:t>
      </w:r>
      <w:r w:rsidRPr="003E6009">
        <w:rPr>
          <w:sz w:val="28"/>
          <w:szCs w:val="28"/>
        </w:rPr>
        <w:t>со</w:t>
      </w:r>
      <w:r w:rsidR="00B2627F">
        <w:rPr>
          <w:sz w:val="28"/>
          <w:szCs w:val="28"/>
        </w:rPr>
        <w:t xml:space="preserve">ревновательный момент в ходе которого выполнить </w:t>
      </w:r>
      <w:r w:rsidRPr="006410D0">
        <w:rPr>
          <w:sz w:val="28"/>
          <w:szCs w:val="28"/>
        </w:rPr>
        <w:t xml:space="preserve"> задание лучше других</w:t>
      </w:r>
      <w:r>
        <w:rPr>
          <w:sz w:val="28"/>
          <w:szCs w:val="28"/>
        </w:rPr>
        <w:t>.</w:t>
      </w:r>
    </w:p>
    <w:p w:rsidR="003E6009" w:rsidRDefault="003E6009" w:rsidP="00722304">
      <w:pPr>
        <w:pStyle w:val="a3"/>
        <w:numPr>
          <w:ilvl w:val="0"/>
          <w:numId w:val="2"/>
        </w:numPr>
        <w:ind w:left="0" w:firstLine="0"/>
        <w:rPr>
          <w:sz w:val="28"/>
          <w:szCs w:val="28"/>
        </w:rPr>
      </w:pPr>
      <w:r>
        <w:rPr>
          <w:sz w:val="28"/>
          <w:szCs w:val="28"/>
        </w:rPr>
        <w:t>Д</w:t>
      </w:r>
      <w:r w:rsidRPr="006410D0">
        <w:rPr>
          <w:sz w:val="28"/>
          <w:szCs w:val="28"/>
        </w:rPr>
        <w:t>ля закреп</w:t>
      </w:r>
      <w:r w:rsidR="00B2627F">
        <w:rPr>
          <w:sz w:val="28"/>
          <w:szCs w:val="28"/>
        </w:rPr>
        <w:t xml:space="preserve">ления, подведения итогов;  изучив материал </w:t>
      </w:r>
      <w:r>
        <w:rPr>
          <w:sz w:val="28"/>
          <w:szCs w:val="28"/>
        </w:rPr>
        <w:t xml:space="preserve">при выполнении заданий </w:t>
      </w:r>
      <w:r w:rsidR="00B2627F">
        <w:rPr>
          <w:sz w:val="28"/>
          <w:szCs w:val="28"/>
        </w:rPr>
        <w:t>,прием используется  в конце изучения темы .</w:t>
      </w:r>
      <w:r w:rsidRPr="003E6009">
        <w:rPr>
          <w:sz w:val="28"/>
          <w:szCs w:val="28"/>
        </w:rPr>
        <w:t xml:space="preserve"> </w:t>
      </w:r>
    </w:p>
    <w:p w:rsidR="00FF260D" w:rsidRPr="003E6009" w:rsidRDefault="00B2627F" w:rsidP="00722304">
      <w:pPr>
        <w:pStyle w:val="a3"/>
        <w:numPr>
          <w:ilvl w:val="0"/>
          <w:numId w:val="2"/>
        </w:numPr>
        <w:ind w:left="0" w:firstLine="0"/>
        <w:rPr>
          <w:sz w:val="28"/>
          <w:szCs w:val="28"/>
        </w:rPr>
      </w:pPr>
      <w:r>
        <w:rPr>
          <w:sz w:val="28"/>
          <w:szCs w:val="28"/>
        </w:rPr>
        <w:t xml:space="preserve">Карточки  используются при изучении  темы для </w:t>
      </w:r>
      <w:r w:rsidR="003E6009" w:rsidRPr="003E6009">
        <w:rPr>
          <w:sz w:val="28"/>
          <w:szCs w:val="28"/>
        </w:rPr>
        <w:t xml:space="preserve"> проверки</w:t>
      </w:r>
      <w:r w:rsidR="00A61869">
        <w:rPr>
          <w:sz w:val="28"/>
          <w:szCs w:val="28"/>
        </w:rPr>
        <w:t xml:space="preserve"> знаний учащихся, выявлени</w:t>
      </w:r>
      <w:r>
        <w:rPr>
          <w:sz w:val="28"/>
          <w:szCs w:val="28"/>
        </w:rPr>
        <w:t xml:space="preserve">й </w:t>
      </w:r>
      <w:r w:rsidR="003E6009" w:rsidRPr="003E6009">
        <w:rPr>
          <w:sz w:val="28"/>
          <w:szCs w:val="28"/>
        </w:rPr>
        <w:t xml:space="preserve"> пробелов в пройденном материале</w:t>
      </w:r>
      <w:r>
        <w:rPr>
          <w:sz w:val="28"/>
          <w:szCs w:val="28"/>
        </w:rPr>
        <w:t>, теме.</w:t>
      </w:r>
      <w:r w:rsidR="00A61869">
        <w:rPr>
          <w:sz w:val="28"/>
          <w:szCs w:val="28"/>
        </w:rPr>
        <w:t xml:space="preserve"> Используя данный прием, можно </w:t>
      </w:r>
      <w:r>
        <w:rPr>
          <w:sz w:val="28"/>
          <w:szCs w:val="28"/>
        </w:rPr>
        <w:t xml:space="preserve">сразу  </w:t>
      </w:r>
      <w:r w:rsidR="003E6009" w:rsidRPr="003E6009">
        <w:rPr>
          <w:sz w:val="28"/>
          <w:szCs w:val="28"/>
        </w:rPr>
        <w:t xml:space="preserve"> </w:t>
      </w:r>
      <w:r>
        <w:rPr>
          <w:sz w:val="28"/>
          <w:szCs w:val="28"/>
        </w:rPr>
        <w:t>ув</w:t>
      </w:r>
      <w:r w:rsidR="00A61869">
        <w:rPr>
          <w:sz w:val="28"/>
          <w:szCs w:val="28"/>
        </w:rPr>
        <w:t>и</w:t>
      </w:r>
      <w:r>
        <w:rPr>
          <w:sz w:val="28"/>
          <w:szCs w:val="28"/>
        </w:rPr>
        <w:t>деть</w:t>
      </w:r>
      <w:r w:rsidR="00472B1B">
        <w:rPr>
          <w:sz w:val="28"/>
          <w:szCs w:val="28"/>
        </w:rPr>
        <w:t xml:space="preserve"> работу каждого</w:t>
      </w:r>
      <w:r w:rsidR="00FF260D" w:rsidRPr="003E6009">
        <w:rPr>
          <w:sz w:val="28"/>
          <w:szCs w:val="28"/>
        </w:rPr>
        <w:t xml:space="preserve">. </w:t>
      </w:r>
    </w:p>
    <w:p w:rsidR="00472B1B" w:rsidRDefault="009A6DEF" w:rsidP="00722304">
      <w:pPr>
        <w:pStyle w:val="a3"/>
        <w:numPr>
          <w:ilvl w:val="0"/>
          <w:numId w:val="2"/>
        </w:numPr>
        <w:ind w:left="0" w:firstLine="0"/>
        <w:rPr>
          <w:sz w:val="28"/>
          <w:szCs w:val="28"/>
        </w:rPr>
      </w:pPr>
      <w:r w:rsidRPr="00472B1B">
        <w:rPr>
          <w:sz w:val="28"/>
          <w:szCs w:val="28"/>
        </w:rPr>
        <w:t>Переключения эмоционального</w:t>
      </w:r>
      <w:r w:rsidR="00472B1B" w:rsidRPr="00472B1B">
        <w:rPr>
          <w:sz w:val="28"/>
          <w:szCs w:val="28"/>
        </w:rPr>
        <w:t xml:space="preserve"> состояния детей используется </w:t>
      </w:r>
      <w:r w:rsidRPr="00472B1B">
        <w:rPr>
          <w:sz w:val="28"/>
          <w:szCs w:val="28"/>
        </w:rPr>
        <w:t xml:space="preserve"> для настроя детей на занятие после активной деятельности (после урока физкультуры), </w:t>
      </w:r>
    </w:p>
    <w:p w:rsidR="00A55193" w:rsidRPr="00472B1B" w:rsidRDefault="009A6DEF" w:rsidP="00722304">
      <w:pPr>
        <w:pStyle w:val="a3"/>
        <w:numPr>
          <w:ilvl w:val="0"/>
          <w:numId w:val="2"/>
        </w:numPr>
        <w:ind w:left="0" w:firstLine="0"/>
        <w:rPr>
          <w:sz w:val="28"/>
          <w:szCs w:val="28"/>
        </w:rPr>
      </w:pPr>
      <w:r w:rsidRPr="00472B1B">
        <w:rPr>
          <w:sz w:val="28"/>
          <w:szCs w:val="28"/>
        </w:rPr>
        <w:t xml:space="preserve">Применение </w:t>
      </w:r>
      <w:r w:rsidR="00FF260D" w:rsidRPr="00472B1B">
        <w:rPr>
          <w:sz w:val="28"/>
          <w:szCs w:val="28"/>
        </w:rPr>
        <w:t xml:space="preserve"> презентации </w:t>
      </w:r>
      <w:r w:rsidR="00472B1B">
        <w:rPr>
          <w:sz w:val="28"/>
          <w:szCs w:val="28"/>
        </w:rPr>
        <w:t>и фрагментов презентации в ходе урока .</w:t>
      </w:r>
      <w:r w:rsidR="00FF260D" w:rsidRPr="00472B1B">
        <w:rPr>
          <w:sz w:val="28"/>
          <w:szCs w:val="28"/>
        </w:rPr>
        <w:t xml:space="preserve"> </w:t>
      </w:r>
      <w:r w:rsidR="00472B1B" w:rsidRPr="00472B1B">
        <w:rPr>
          <w:sz w:val="28"/>
          <w:szCs w:val="28"/>
        </w:rPr>
        <w:t>Использование ИКТ позволяет сделать работу учителя б</w:t>
      </w:r>
      <w:r w:rsidR="00472B1B">
        <w:rPr>
          <w:sz w:val="28"/>
          <w:szCs w:val="28"/>
        </w:rPr>
        <w:t xml:space="preserve">олее продуктивной и эффективой. Появляются широкий спектр </w:t>
      </w:r>
      <w:r w:rsidRPr="00472B1B">
        <w:rPr>
          <w:sz w:val="28"/>
          <w:szCs w:val="28"/>
        </w:rPr>
        <w:t xml:space="preserve"> </w:t>
      </w:r>
      <w:r w:rsidR="00472B1B">
        <w:rPr>
          <w:sz w:val="28"/>
          <w:szCs w:val="28"/>
        </w:rPr>
        <w:t xml:space="preserve"> возможностей</w:t>
      </w:r>
      <w:r w:rsidR="00FF260D" w:rsidRPr="00472B1B">
        <w:rPr>
          <w:sz w:val="28"/>
          <w:szCs w:val="28"/>
        </w:rPr>
        <w:t xml:space="preserve"> ор</w:t>
      </w:r>
      <w:r w:rsidR="00472B1B">
        <w:rPr>
          <w:sz w:val="28"/>
          <w:szCs w:val="28"/>
        </w:rPr>
        <w:t xml:space="preserve">ганизации взаимодействия педагога с </w:t>
      </w:r>
      <w:r w:rsidR="00FF260D" w:rsidRPr="00472B1B">
        <w:rPr>
          <w:sz w:val="28"/>
          <w:szCs w:val="28"/>
        </w:rPr>
        <w:t xml:space="preserve"> участник</w:t>
      </w:r>
      <w:r w:rsidR="00472B1B">
        <w:rPr>
          <w:sz w:val="28"/>
          <w:szCs w:val="28"/>
        </w:rPr>
        <w:t xml:space="preserve">ами </w:t>
      </w:r>
      <w:r w:rsidRPr="00472B1B">
        <w:rPr>
          <w:sz w:val="28"/>
          <w:szCs w:val="28"/>
        </w:rPr>
        <w:t xml:space="preserve">. </w:t>
      </w:r>
      <w:r w:rsidR="00472B1B">
        <w:rPr>
          <w:sz w:val="28"/>
          <w:szCs w:val="28"/>
        </w:rPr>
        <w:t xml:space="preserve">На слайдах размещаются </w:t>
      </w:r>
      <w:r w:rsidR="00FF260D" w:rsidRPr="00472B1B">
        <w:rPr>
          <w:sz w:val="28"/>
          <w:szCs w:val="28"/>
        </w:rPr>
        <w:t xml:space="preserve"> </w:t>
      </w:r>
      <w:r w:rsidRPr="00472B1B">
        <w:rPr>
          <w:sz w:val="28"/>
          <w:szCs w:val="28"/>
        </w:rPr>
        <w:t xml:space="preserve">необходимые картинки, </w:t>
      </w:r>
      <w:r w:rsidR="00FF260D" w:rsidRPr="00472B1B">
        <w:rPr>
          <w:sz w:val="28"/>
          <w:szCs w:val="28"/>
        </w:rPr>
        <w:t xml:space="preserve"> циф</w:t>
      </w:r>
      <w:r w:rsidR="00472B1B">
        <w:rPr>
          <w:sz w:val="28"/>
          <w:szCs w:val="28"/>
        </w:rPr>
        <w:t>ровые фотографии, тексты; добавление  музыкального</w:t>
      </w:r>
      <w:r w:rsidR="00FF260D" w:rsidRPr="00472B1B">
        <w:rPr>
          <w:sz w:val="28"/>
          <w:szCs w:val="28"/>
        </w:rPr>
        <w:t xml:space="preserve"> и</w:t>
      </w:r>
      <w:r w:rsidR="00472B1B">
        <w:rPr>
          <w:sz w:val="28"/>
          <w:szCs w:val="28"/>
        </w:rPr>
        <w:t xml:space="preserve">ли голосового сопровождения  в </w:t>
      </w:r>
      <w:r w:rsidR="00FF260D" w:rsidRPr="00472B1B">
        <w:rPr>
          <w:sz w:val="28"/>
          <w:szCs w:val="28"/>
        </w:rPr>
        <w:t xml:space="preserve"> демонстрации пре</w:t>
      </w:r>
      <w:r w:rsidR="00472B1B">
        <w:rPr>
          <w:sz w:val="28"/>
          <w:szCs w:val="28"/>
        </w:rPr>
        <w:t xml:space="preserve">зентации. При использовании презентации включаются три вида памяти </w:t>
      </w:r>
      <w:r w:rsidR="00FF260D" w:rsidRPr="00472B1B">
        <w:rPr>
          <w:sz w:val="28"/>
          <w:szCs w:val="28"/>
        </w:rPr>
        <w:t>: зри</w:t>
      </w:r>
      <w:r w:rsidRPr="00472B1B">
        <w:rPr>
          <w:sz w:val="28"/>
          <w:szCs w:val="28"/>
        </w:rPr>
        <w:t>тельная, слухо</w:t>
      </w:r>
      <w:r w:rsidR="00472B1B">
        <w:rPr>
          <w:sz w:val="28"/>
          <w:szCs w:val="28"/>
        </w:rPr>
        <w:t xml:space="preserve">вая, моторная. Что </w:t>
      </w:r>
      <w:r w:rsidRPr="00472B1B">
        <w:rPr>
          <w:sz w:val="28"/>
          <w:szCs w:val="28"/>
        </w:rPr>
        <w:t>позволяе</w:t>
      </w:r>
      <w:r w:rsidR="00AD617A">
        <w:rPr>
          <w:sz w:val="28"/>
          <w:szCs w:val="28"/>
        </w:rPr>
        <w:t>т</w:t>
      </w:r>
      <w:r w:rsidR="00FF260D" w:rsidRPr="00472B1B">
        <w:rPr>
          <w:sz w:val="28"/>
          <w:szCs w:val="28"/>
        </w:rPr>
        <w:t xml:space="preserve"> сформировать устойчивые визуально-кинестетические и визуально-аудиальные условно-рефлекторные связи центральной нерв</w:t>
      </w:r>
      <w:r w:rsidR="00472B1B">
        <w:rPr>
          <w:sz w:val="28"/>
          <w:szCs w:val="28"/>
        </w:rPr>
        <w:t xml:space="preserve">ной системы, </w:t>
      </w:r>
      <w:r w:rsidRPr="00472B1B">
        <w:rPr>
          <w:sz w:val="28"/>
          <w:szCs w:val="28"/>
        </w:rPr>
        <w:t xml:space="preserve">постепенно </w:t>
      </w:r>
      <w:r w:rsidR="00FF260D" w:rsidRPr="00472B1B">
        <w:rPr>
          <w:sz w:val="28"/>
          <w:szCs w:val="28"/>
        </w:rPr>
        <w:t>формируются правильные р</w:t>
      </w:r>
      <w:r w:rsidR="00472B1B">
        <w:rPr>
          <w:sz w:val="28"/>
          <w:szCs w:val="28"/>
        </w:rPr>
        <w:t xml:space="preserve">ечевые навыки, </w:t>
      </w:r>
      <w:r w:rsidRPr="00472B1B">
        <w:rPr>
          <w:sz w:val="28"/>
          <w:szCs w:val="28"/>
        </w:rPr>
        <w:t xml:space="preserve">формируется </w:t>
      </w:r>
      <w:r w:rsidR="00FF260D" w:rsidRPr="00472B1B">
        <w:rPr>
          <w:sz w:val="28"/>
          <w:szCs w:val="28"/>
        </w:rPr>
        <w:t xml:space="preserve">самоконтроль за своей речью. </w:t>
      </w:r>
      <w:r w:rsidR="00AD617A">
        <w:rPr>
          <w:sz w:val="28"/>
          <w:szCs w:val="28"/>
        </w:rPr>
        <w:t>Чтобы повыс</w:t>
      </w:r>
      <w:r w:rsidRPr="00472B1B">
        <w:rPr>
          <w:sz w:val="28"/>
          <w:szCs w:val="28"/>
        </w:rPr>
        <w:t>ить мотивационную активность у ребенка применяют м</w:t>
      </w:r>
      <w:r w:rsidR="00FF260D" w:rsidRPr="00472B1B">
        <w:rPr>
          <w:sz w:val="28"/>
          <w:szCs w:val="28"/>
        </w:rPr>
        <w:t>ульти</w:t>
      </w:r>
      <w:r w:rsidR="00AD617A">
        <w:rPr>
          <w:sz w:val="28"/>
          <w:szCs w:val="28"/>
        </w:rPr>
        <w:t xml:space="preserve"> </w:t>
      </w:r>
      <w:r w:rsidR="00FF260D" w:rsidRPr="00472B1B">
        <w:rPr>
          <w:sz w:val="28"/>
          <w:szCs w:val="28"/>
        </w:rPr>
        <w:t>медийные презентации</w:t>
      </w:r>
      <w:r w:rsidRPr="00472B1B">
        <w:rPr>
          <w:sz w:val="28"/>
          <w:szCs w:val="28"/>
        </w:rPr>
        <w:t xml:space="preserve">, которые </w:t>
      </w:r>
      <w:r w:rsidR="00FF260D" w:rsidRPr="00472B1B">
        <w:rPr>
          <w:sz w:val="28"/>
          <w:szCs w:val="28"/>
        </w:rPr>
        <w:t xml:space="preserve"> привносят </w:t>
      </w:r>
      <w:r w:rsidRPr="00472B1B">
        <w:rPr>
          <w:sz w:val="28"/>
          <w:szCs w:val="28"/>
        </w:rPr>
        <w:t>свой эффект наглядности в заняти</w:t>
      </w:r>
      <w:r w:rsidR="00472B1B">
        <w:rPr>
          <w:sz w:val="28"/>
          <w:szCs w:val="28"/>
        </w:rPr>
        <w:t>я</w:t>
      </w:r>
      <w:r w:rsidR="00FF260D" w:rsidRPr="00472B1B">
        <w:rPr>
          <w:sz w:val="28"/>
          <w:szCs w:val="28"/>
        </w:rPr>
        <w:t>,. Благодаря</w:t>
      </w:r>
      <w:r w:rsidR="00AD617A">
        <w:rPr>
          <w:sz w:val="28"/>
          <w:szCs w:val="28"/>
        </w:rPr>
        <w:t xml:space="preserve"> приме</w:t>
      </w:r>
      <w:r w:rsidR="00472B1B">
        <w:rPr>
          <w:sz w:val="28"/>
          <w:szCs w:val="28"/>
        </w:rPr>
        <w:t>нению изображений на экране, каждый  имеет</w:t>
      </w:r>
      <w:r w:rsidR="00FF260D" w:rsidRPr="00472B1B">
        <w:rPr>
          <w:sz w:val="28"/>
          <w:szCs w:val="28"/>
        </w:rPr>
        <w:t xml:space="preserve"> возмо</w:t>
      </w:r>
      <w:r w:rsidR="00AD617A">
        <w:rPr>
          <w:sz w:val="28"/>
          <w:szCs w:val="28"/>
        </w:rPr>
        <w:t>жность выполнить зад</w:t>
      </w:r>
      <w:r w:rsidR="00472B1B">
        <w:rPr>
          <w:sz w:val="28"/>
          <w:szCs w:val="28"/>
        </w:rPr>
        <w:t xml:space="preserve">ание </w:t>
      </w:r>
      <w:r w:rsidR="00D004BF">
        <w:rPr>
          <w:sz w:val="28"/>
          <w:szCs w:val="28"/>
        </w:rPr>
        <w:t xml:space="preserve"> </w:t>
      </w:r>
      <w:r w:rsidR="00FF260D" w:rsidRPr="00472B1B">
        <w:rPr>
          <w:sz w:val="28"/>
          <w:szCs w:val="28"/>
        </w:rPr>
        <w:t xml:space="preserve"> внимательно и в</w:t>
      </w:r>
      <w:r w:rsidR="00D004BF">
        <w:rPr>
          <w:sz w:val="28"/>
          <w:szCs w:val="28"/>
        </w:rPr>
        <w:t xml:space="preserve"> </w:t>
      </w:r>
      <w:r w:rsidR="00AD617A">
        <w:rPr>
          <w:sz w:val="28"/>
          <w:szCs w:val="28"/>
        </w:rPr>
        <w:t xml:space="preserve">  полном объеме. Применени</w:t>
      </w:r>
      <w:r w:rsidRPr="00472B1B">
        <w:rPr>
          <w:sz w:val="28"/>
          <w:szCs w:val="28"/>
        </w:rPr>
        <w:t xml:space="preserve">е анимации </w:t>
      </w:r>
      <w:r w:rsidR="00D004BF">
        <w:rPr>
          <w:sz w:val="28"/>
          <w:szCs w:val="28"/>
        </w:rPr>
        <w:t xml:space="preserve"> делает </w:t>
      </w:r>
      <w:r w:rsidR="00FF260D" w:rsidRPr="00472B1B">
        <w:rPr>
          <w:sz w:val="28"/>
          <w:szCs w:val="28"/>
        </w:rPr>
        <w:t xml:space="preserve">процесс </w:t>
      </w:r>
      <w:r w:rsidR="007A7307" w:rsidRPr="00472B1B">
        <w:rPr>
          <w:sz w:val="28"/>
          <w:szCs w:val="28"/>
        </w:rPr>
        <w:t xml:space="preserve"> все более </w:t>
      </w:r>
      <w:r w:rsidR="00FF260D" w:rsidRPr="00472B1B">
        <w:rPr>
          <w:sz w:val="28"/>
          <w:szCs w:val="28"/>
        </w:rPr>
        <w:t>интересным</w:t>
      </w:r>
      <w:r w:rsidR="007A7307" w:rsidRPr="00472B1B">
        <w:rPr>
          <w:sz w:val="28"/>
          <w:szCs w:val="28"/>
        </w:rPr>
        <w:t>, захватывающим</w:t>
      </w:r>
      <w:r w:rsidR="00FF260D" w:rsidRPr="00472B1B">
        <w:rPr>
          <w:sz w:val="28"/>
          <w:szCs w:val="28"/>
        </w:rPr>
        <w:t xml:space="preserve"> и выразительным</w:t>
      </w:r>
      <w:r w:rsidR="00A55193" w:rsidRPr="00472B1B">
        <w:rPr>
          <w:sz w:val="28"/>
          <w:szCs w:val="28"/>
        </w:rPr>
        <w:t>.</w:t>
      </w:r>
    </w:p>
    <w:p w:rsidR="00FF260D" w:rsidRDefault="00FF260D" w:rsidP="00722304">
      <w:pPr>
        <w:pStyle w:val="a3"/>
        <w:numPr>
          <w:ilvl w:val="0"/>
          <w:numId w:val="2"/>
        </w:numPr>
        <w:ind w:left="0" w:firstLine="0"/>
        <w:rPr>
          <w:sz w:val="28"/>
          <w:szCs w:val="28"/>
        </w:rPr>
      </w:pPr>
      <w:r w:rsidRPr="006410D0">
        <w:rPr>
          <w:sz w:val="28"/>
          <w:szCs w:val="28"/>
        </w:rPr>
        <w:t xml:space="preserve"> Исполь</w:t>
      </w:r>
      <w:r w:rsidR="007A7307">
        <w:rPr>
          <w:sz w:val="28"/>
          <w:szCs w:val="28"/>
        </w:rPr>
        <w:t>зование картинок, рисунко</w:t>
      </w:r>
      <w:r w:rsidR="00D004BF">
        <w:rPr>
          <w:sz w:val="28"/>
          <w:szCs w:val="28"/>
        </w:rPr>
        <w:t xml:space="preserve">в, </w:t>
      </w:r>
      <w:r w:rsidR="00AD617A">
        <w:rPr>
          <w:sz w:val="28"/>
          <w:szCs w:val="28"/>
        </w:rPr>
        <w:t>улучшается зрительно</w:t>
      </w:r>
      <w:r w:rsidR="007A7307">
        <w:rPr>
          <w:sz w:val="28"/>
          <w:szCs w:val="28"/>
        </w:rPr>
        <w:t>е восприятие, внимание и память; активизируется словарный запас</w:t>
      </w:r>
      <w:r w:rsidRPr="006410D0">
        <w:rPr>
          <w:sz w:val="28"/>
          <w:szCs w:val="28"/>
        </w:rPr>
        <w:t>,</w:t>
      </w:r>
      <w:r w:rsidR="007A7307">
        <w:rPr>
          <w:sz w:val="28"/>
          <w:szCs w:val="28"/>
        </w:rPr>
        <w:t xml:space="preserve"> речь становится более</w:t>
      </w:r>
      <w:r w:rsidRPr="006410D0">
        <w:rPr>
          <w:sz w:val="28"/>
          <w:szCs w:val="28"/>
        </w:rPr>
        <w:t xml:space="preserve"> связной.</w:t>
      </w:r>
    </w:p>
    <w:p w:rsidR="00C00A7C" w:rsidRDefault="00C00A7C" w:rsidP="00C00A7C">
      <w:pPr>
        <w:rPr>
          <w:sz w:val="28"/>
          <w:szCs w:val="28"/>
        </w:rPr>
      </w:pPr>
    </w:p>
    <w:p w:rsidR="00722304" w:rsidRPr="00C00A7C" w:rsidRDefault="00722304" w:rsidP="00C00A7C">
      <w:pPr>
        <w:rPr>
          <w:sz w:val="28"/>
          <w:szCs w:val="28"/>
        </w:rPr>
      </w:pPr>
    </w:p>
    <w:p w:rsidR="00FF260D" w:rsidRPr="006410D0" w:rsidRDefault="00A55193" w:rsidP="00C00A7C">
      <w:pPr>
        <w:contextualSpacing/>
        <w:rPr>
          <w:b/>
          <w:sz w:val="28"/>
          <w:szCs w:val="28"/>
        </w:rPr>
      </w:pPr>
      <w:r w:rsidRPr="006410D0">
        <w:rPr>
          <w:b/>
          <w:sz w:val="28"/>
          <w:szCs w:val="28"/>
        </w:rPr>
        <w:lastRenderedPageBreak/>
        <w:t>Этап</w:t>
      </w:r>
      <w:r w:rsidR="008F2E64" w:rsidRPr="006410D0">
        <w:rPr>
          <w:b/>
          <w:sz w:val="28"/>
          <w:szCs w:val="28"/>
        </w:rPr>
        <w:t xml:space="preserve"> осмысления изучаемого материала</w:t>
      </w:r>
    </w:p>
    <w:p w:rsidR="00A55193" w:rsidRPr="006410D0" w:rsidRDefault="007A7307" w:rsidP="00C00A7C">
      <w:pPr>
        <w:ind w:firstLine="709"/>
        <w:contextualSpacing/>
        <w:rPr>
          <w:sz w:val="28"/>
          <w:szCs w:val="28"/>
        </w:rPr>
      </w:pPr>
      <w:r>
        <w:rPr>
          <w:sz w:val="28"/>
          <w:szCs w:val="28"/>
        </w:rPr>
        <w:t>На данном</w:t>
      </w:r>
      <w:r w:rsidR="00D9663A" w:rsidRPr="006410D0">
        <w:rPr>
          <w:sz w:val="28"/>
          <w:szCs w:val="28"/>
        </w:rPr>
        <w:t xml:space="preserve"> этапе можно </w:t>
      </w:r>
      <w:r w:rsidR="00A55193" w:rsidRPr="006410D0">
        <w:rPr>
          <w:sz w:val="28"/>
          <w:szCs w:val="28"/>
        </w:rPr>
        <w:t xml:space="preserve"> применить следующие приёмы: </w:t>
      </w:r>
    </w:p>
    <w:p w:rsidR="00FF260D" w:rsidRPr="006410D0" w:rsidRDefault="00FF260D" w:rsidP="00C00A7C">
      <w:pPr>
        <w:ind w:firstLine="709"/>
        <w:contextualSpacing/>
        <w:rPr>
          <w:sz w:val="28"/>
          <w:szCs w:val="28"/>
        </w:rPr>
      </w:pPr>
      <w:r w:rsidRPr="006410D0">
        <w:rPr>
          <w:sz w:val="28"/>
          <w:szCs w:val="28"/>
        </w:rPr>
        <w:t>1) рефлексия настроения и эмоционального состояния;</w:t>
      </w:r>
    </w:p>
    <w:p w:rsidR="00FF260D" w:rsidRPr="006410D0" w:rsidRDefault="00FF260D" w:rsidP="00C00A7C">
      <w:pPr>
        <w:ind w:firstLine="709"/>
        <w:contextualSpacing/>
        <w:rPr>
          <w:sz w:val="28"/>
          <w:szCs w:val="28"/>
        </w:rPr>
      </w:pPr>
      <w:r w:rsidRPr="006410D0">
        <w:rPr>
          <w:sz w:val="28"/>
          <w:szCs w:val="28"/>
        </w:rPr>
        <w:t>2) рефлексия содержания учебного материала (её можно использовать, чтобы выяснить, как учащиеся осознали содержание пройденного материала);</w:t>
      </w:r>
    </w:p>
    <w:p w:rsidR="00FF260D" w:rsidRPr="006410D0" w:rsidRDefault="00FF260D" w:rsidP="00C00A7C">
      <w:pPr>
        <w:ind w:firstLine="709"/>
        <w:contextualSpacing/>
        <w:rPr>
          <w:sz w:val="28"/>
          <w:szCs w:val="28"/>
        </w:rPr>
      </w:pPr>
      <w:r w:rsidRPr="006410D0">
        <w:rPr>
          <w:sz w:val="28"/>
          <w:szCs w:val="28"/>
        </w:rPr>
        <w:t>3) рефлексия деятельности (ученик должен не только осознать содержание материала, но и о</w:t>
      </w:r>
      <w:r w:rsidR="007A7307">
        <w:rPr>
          <w:sz w:val="28"/>
          <w:szCs w:val="28"/>
        </w:rPr>
        <w:t>смыслить свой вид деятельности  работы</w:t>
      </w:r>
      <w:r w:rsidR="00D004BF">
        <w:rPr>
          <w:sz w:val="28"/>
          <w:szCs w:val="28"/>
        </w:rPr>
        <w:t>.. Эти</w:t>
      </w:r>
      <w:r w:rsidR="007A7307">
        <w:rPr>
          <w:sz w:val="28"/>
          <w:szCs w:val="28"/>
        </w:rPr>
        <w:t xml:space="preserve"> виды рефлексии удобно  применять</w:t>
      </w:r>
      <w:r w:rsidRPr="006410D0">
        <w:rPr>
          <w:sz w:val="28"/>
          <w:szCs w:val="28"/>
        </w:rPr>
        <w:t xml:space="preserve"> как индивидуально, так и</w:t>
      </w:r>
      <w:r w:rsidR="007A7307">
        <w:rPr>
          <w:sz w:val="28"/>
          <w:szCs w:val="28"/>
        </w:rPr>
        <w:t xml:space="preserve"> в группах</w:t>
      </w:r>
      <w:r w:rsidR="00D004BF">
        <w:rPr>
          <w:sz w:val="28"/>
          <w:szCs w:val="28"/>
        </w:rPr>
        <w:t xml:space="preserve"> . При выборе данной </w:t>
      </w:r>
      <w:r w:rsidR="007A7307">
        <w:rPr>
          <w:sz w:val="28"/>
          <w:szCs w:val="28"/>
        </w:rPr>
        <w:t xml:space="preserve"> </w:t>
      </w:r>
      <w:r w:rsidR="00D004BF">
        <w:rPr>
          <w:sz w:val="28"/>
          <w:szCs w:val="28"/>
        </w:rPr>
        <w:t xml:space="preserve"> рефлексии учитывается  цель занятия, , </w:t>
      </w:r>
      <w:r w:rsidRPr="006410D0">
        <w:rPr>
          <w:sz w:val="28"/>
          <w:szCs w:val="28"/>
        </w:rPr>
        <w:t xml:space="preserve"> </w:t>
      </w:r>
      <w:r w:rsidR="00D004BF">
        <w:rPr>
          <w:sz w:val="28"/>
          <w:szCs w:val="28"/>
        </w:rPr>
        <w:t xml:space="preserve"> изложение</w:t>
      </w:r>
      <w:r w:rsidR="007A7307">
        <w:rPr>
          <w:sz w:val="28"/>
          <w:szCs w:val="28"/>
        </w:rPr>
        <w:t xml:space="preserve"> и у</w:t>
      </w:r>
      <w:r w:rsidR="00D004BF">
        <w:rPr>
          <w:sz w:val="28"/>
          <w:szCs w:val="28"/>
        </w:rPr>
        <w:t>своение</w:t>
      </w:r>
      <w:r w:rsidR="007A7307">
        <w:rPr>
          <w:sz w:val="28"/>
          <w:szCs w:val="28"/>
        </w:rPr>
        <w:t xml:space="preserve"> </w:t>
      </w:r>
      <w:r w:rsidR="00D004BF">
        <w:rPr>
          <w:sz w:val="28"/>
          <w:szCs w:val="28"/>
        </w:rPr>
        <w:t xml:space="preserve">учебного материала, </w:t>
      </w:r>
      <w:r w:rsidRPr="006410D0">
        <w:rPr>
          <w:sz w:val="28"/>
          <w:szCs w:val="28"/>
        </w:rPr>
        <w:t xml:space="preserve"> возрастные и псих</w:t>
      </w:r>
      <w:r w:rsidR="00D004BF">
        <w:rPr>
          <w:sz w:val="28"/>
          <w:szCs w:val="28"/>
        </w:rPr>
        <w:t xml:space="preserve">ологические особенности </w:t>
      </w:r>
      <w:r w:rsidRPr="006410D0">
        <w:rPr>
          <w:sz w:val="28"/>
          <w:szCs w:val="28"/>
        </w:rPr>
        <w:t>.</w:t>
      </w:r>
    </w:p>
    <w:p w:rsidR="0067735E" w:rsidRDefault="00D004BF" w:rsidP="00C00A7C">
      <w:pPr>
        <w:ind w:firstLine="709"/>
        <w:contextualSpacing/>
        <w:rPr>
          <w:sz w:val="28"/>
          <w:szCs w:val="28"/>
        </w:rPr>
      </w:pPr>
      <w:r>
        <w:rPr>
          <w:sz w:val="28"/>
          <w:szCs w:val="28"/>
        </w:rPr>
        <w:t xml:space="preserve">На занятиях </w:t>
      </w:r>
      <w:r w:rsidR="00FF260D" w:rsidRPr="006410D0">
        <w:rPr>
          <w:sz w:val="28"/>
          <w:szCs w:val="28"/>
        </w:rPr>
        <w:t>с детьми с ограниченными возможностями</w:t>
      </w:r>
      <w:r w:rsidR="007A7307">
        <w:rPr>
          <w:sz w:val="28"/>
          <w:szCs w:val="28"/>
        </w:rPr>
        <w:t xml:space="preserve"> здоровья практически всегда </w:t>
      </w:r>
      <w:r w:rsidR="00FF260D" w:rsidRPr="006410D0">
        <w:rPr>
          <w:sz w:val="28"/>
          <w:szCs w:val="28"/>
        </w:rPr>
        <w:t xml:space="preserve">используется рефлексия настроения и эмоционального состояния. Рефлексия окончания занятия. </w:t>
      </w:r>
      <w:r w:rsidR="007A7307" w:rsidRPr="006410D0">
        <w:rPr>
          <w:sz w:val="28"/>
          <w:szCs w:val="28"/>
        </w:rPr>
        <w:t>этап занятия</w:t>
      </w:r>
      <w:r>
        <w:rPr>
          <w:sz w:val="28"/>
          <w:szCs w:val="28"/>
        </w:rPr>
        <w:t xml:space="preserve"> для ребёнка, прикрепить</w:t>
      </w:r>
      <w:r w:rsidR="00FF260D" w:rsidRPr="006410D0">
        <w:rPr>
          <w:sz w:val="28"/>
          <w:szCs w:val="28"/>
        </w:rPr>
        <w:t xml:space="preserve"> к </w:t>
      </w:r>
      <w:r w:rsidR="007A7307">
        <w:rPr>
          <w:sz w:val="28"/>
          <w:szCs w:val="28"/>
        </w:rPr>
        <w:t>нему тематическую</w:t>
      </w:r>
      <w:r w:rsidR="00FF260D" w:rsidRPr="006410D0">
        <w:rPr>
          <w:sz w:val="28"/>
          <w:szCs w:val="28"/>
        </w:rPr>
        <w:t xml:space="preserve"> картинку</w:t>
      </w:r>
      <w:r w:rsidR="005E2704">
        <w:rPr>
          <w:sz w:val="28"/>
          <w:szCs w:val="28"/>
        </w:rPr>
        <w:t>(звездочки, бабочки.</w:t>
      </w:r>
      <w:r w:rsidR="007A7307">
        <w:rPr>
          <w:sz w:val="28"/>
          <w:szCs w:val="28"/>
        </w:rPr>
        <w:t xml:space="preserve"> птички, рыбки – это </w:t>
      </w:r>
      <w:r w:rsidR="000F4A22">
        <w:rPr>
          <w:sz w:val="28"/>
          <w:szCs w:val="28"/>
        </w:rPr>
        <w:t>применяется на выбор преподавателя</w:t>
      </w:r>
      <w:r w:rsidR="007A7307">
        <w:rPr>
          <w:sz w:val="28"/>
          <w:szCs w:val="28"/>
        </w:rPr>
        <w:t>)</w:t>
      </w:r>
      <w:r>
        <w:rPr>
          <w:sz w:val="28"/>
          <w:szCs w:val="28"/>
        </w:rPr>
        <w:t xml:space="preserve">. Все изложенные </w:t>
      </w:r>
      <w:r w:rsidRPr="006410D0">
        <w:rPr>
          <w:sz w:val="28"/>
          <w:szCs w:val="28"/>
        </w:rPr>
        <w:t>приёмы</w:t>
      </w:r>
      <w:r>
        <w:rPr>
          <w:sz w:val="28"/>
          <w:szCs w:val="28"/>
        </w:rPr>
        <w:t>,  методы при работе на уроке</w:t>
      </w:r>
      <w:r w:rsidR="005E2704">
        <w:rPr>
          <w:sz w:val="28"/>
          <w:szCs w:val="28"/>
        </w:rPr>
        <w:t xml:space="preserve">  так</w:t>
      </w:r>
      <w:r w:rsidR="00AD617A">
        <w:rPr>
          <w:sz w:val="28"/>
          <w:szCs w:val="28"/>
        </w:rPr>
        <w:t xml:space="preserve"> или иначе применяют</w:t>
      </w:r>
      <w:r>
        <w:rPr>
          <w:sz w:val="28"/>
          <w:szCs w:val="28"/>
        </w:rPr>
        <w:t>ся для активизации  познавательной  деятельности</w:t>
      </w:r>
      <w:r w:rsidR="000F4A22">
        <w:rPr>
          <w:sz w:val="28"/>
          <w:szCs w:val="28"/>
        </w:rPr>
        <w:t xml:space="preserve"> у обучающихся и детей</w:t>
      </w:r>
      <w:r w:rsidR="00FF260D" w:rsidRPr="006410D0">
        <w:rPr>
          <w:sz w:val="28"/>
          <w:szCs w:val="28"/>
        </w:rPr>
        <w:t xml:space="preserve"> учащихся с ограниченными возможностями</w:t>
      </w:r>
      <w:r>
        <w:rPr>
          <w:sz w:val="28"/>
          <w:szCs w:val="28"/>
        </w:rPr>
        <w:t xml:space="preserve"> здоровья,</w:t>
      </w:r>
      <w:r w:rsidR="000F4A22">
        <w:rPr>
          <w:sz w:val="28"/>
          <w:szCs w:val="28"/>
        </w:rPr>
        <w:t xml:space="preserve"> их творческие способности. Чем больше учитель вовлекает активно </w:t>
      </w:r>
      <w:r w:rsidR="00FF260D" w:rsidRPr="006410D0">
        <w:rPr>
          <w:sz w:val="28"/>
          <w:szCs w:val="28"/>
        </w:rPr>
        <w:t>обучающихся в образовательный процесс,</w:t>
      </w:r>
      <w:r w:rsidR="00AD617A">
        <w:rPr>
          <w:sz w:val="28"/>
          <w:szCs w:val="28"/>
        </w:rPr>
        <w:t xml:space="preserve"> тем более активно становитс</w:t>
      </w:r>
      <w:r w:rsidR="000F4A22">
        <w:rPr>
          <w:sz w:val="28"/>
          <w:szCs w:val="28"/>
        </w:rPr>
        <w:t xml:space="preserve">я, что приводит к </w:t>
      </w:r>
      <w:r w:rsidR="00FF260D" w:rsidRPr="006410D0">
        <w:rPr>
          <w:sz w:val="28"/>
          <w:szCs w:val="28"/>
        </w:rPr>
        <w:t xml:space="preserve"> самостояте</w:t>
      </w:r>
      <w:r w:rsidR="000F4A22">
        <w:rPr>
          <w:sz w:val="28"/>
          <w:szCs w:val="28"/>
        </w:rPr>
        <w:t>льной деятельности</w:t>
      </w:r>
      <w:r w:rsidR="00FF260D" w:rsidRPr="006410D0">
        <w:rPr>
          <w:sz w:val="28"/>
          <w:szCs w:val="28"/>
        </w:rPr>
        <w:t xml:space="preserve"> учащихся с ограниченными возможностями</w:t>
      </w:r>
      <w:r w:rsidR="000F4A22">
        <w:rPr>
          <w:sz w:val="28"/>
          <w:szCs w:val="28"/>
        </w:rPr>
        <w:t xml:space="preserve"> здоровья</w:t>
      </w:r>
      <w:r w:rsidR="00FF260D" w:rsidRPr="006410D0">
        <w:rPr>
          <w:sz w:val="28"/>
          <w:szCs w:val="28"/>
        </w:rPr>
        <w:t>.</w:t>
      </w:r>
      <w:r>
        <w:rPr>
          <w:sz w:val="28"/>
          <w:szCs w:val="28"/>
        </w:rPr>
        <w:t xml:space="preserve"> Что играет на данном этапе немаловажную роль.</w:t>
      </w:r>
    </w:p>
    <w:p w:rsidR="0067735E" w:rsidRDefault="00A55193" w:rsidP="00C00A7C">
      <w:pPr>
        <w:ind w:firstLine="709"/>
        <w:contextualSpacing/>
        <w:rPr>
          <w:sz w:val="28"/>
          <w:szCs w:val="28"/>
        </w:rPr>
      </w:pPr>
      <w:r w:rsidRPr="006410D0">
        <w:rPr>
          <w:b/>
          <w:sz w:val="28"/>
          <w:szCs w:val="28"/>
          <w:shd w:val="clear" w:color="auto" w:fill="FFFFFF"/>
        </w:rPr>
        <w:t>Этап</w:t>
      </w:r>
      <w:r w:rsidR="00FF260D" w:rsidRPr="006410D0">
        <w:rPr>
          <w:b/>
          <w:sz w:val="28"/>
          <w:szCs w:val="28"/>
          <w:shd w:val="clear" w:color="auto" w:fill="FFFFFF"/>
        </w:rPr>
        <w:t xml:space="preserve"> закрепления изучаемого материала</w:t>
      </w:r>
    </w:p>
    <w:p w:rsidR="00FF260D" w:rsidRPr="0067735E" w:rsidRDefault="00D004BF" w:rsidP="00C00A7C">
      <w:pPr>
        <w:ind w:firstLine="709"/>
        <w:contextualSpacing/>
        <w:rPr>
          <w:sz w:val="28"/>
          <w:szCs w:val="28"/>
        </w:rPr>
      </w:pPr>
      <w:r>
        <w:rPr>
          <w:sz w:val="28"/>
          <w:szCs w:val="28"/>
          <w:shd w:val="clear" w:color="auto" w:fill="FFFFFF"/>
        </w:rPr>
        <w:t xml:space="preserve"> При  закреплении, знаний</w:t>
      </w:r>
      <w:r w:rsidR="000F4A22">
        <w:rPr>
          <w:sz w:val="28"/>
          <w:szCs w:val="28"/>
          <w:shd w:val="clear" w:color="auto" w:fill="FFFFFF"/>
        </w:rPr>
        <w:t xml:space="preserve"> </w:t>
      </w:r>
      <w:r w:rsidR="00C12D3D">
        <w:rPr>
          <w:sz w:val="28"/>
          <w:szCs w:val="28"/>
          <w:shd w:val="clear" w:color="auto" w:fill="FFFFFF"/>
        </w:rPr>
        <w:t xml:space="preserve"> педагог </w:t>
      </w:r>
      <w:r w:rsidR="00FF260D" w:rsidRPr="006410D0">
        <w:rPr>
          <w:sz w:val="28"/>
          <w:szCs w:val="28"/>
          <w:shd w:val="clear" w:color="auto" w:fill="FFFFFF"/>
        </w:rPr>
        <w:t xml:space="preserve">ь ведет учащихся к </w:t>
      </w:r>
      <w:r w:rsidR="00C12D3D">
        <w:rPr>
          <w:sz w:val="28"/>
          <w:szCs w:val="28"/>
          <w:shd w:val="clear" w:color="auto" w:fill="FFFFFF"/>
        </w:rPr>
        <w:t xml:space="preserve">новым целям, </w:t>
      </w:r>
      <w:r w:rsidR="00FF260D" w:rsidRPr="006410D0">
        <w:rPr>
          <w:sz w:val="28"/>
          <w:szCs w:val="28"/>
          <w:shd w:val="clear" w:color="auto" w:fill="FFFFFF"/>
        </w:rPr>
        <w:t xml:space="preserve">фактам и но уже в плане более широкого подкрепления сделанных обобщений, и умение применять </w:t>
      </w:r>
      <w:r w:rsidR="000F4A22" w:rsidRPr="006410D0">
        <w:rPr>
          <w:sz w:val="28"/>
          <w:szCs w:val="28"/>
          <w:shd w:val="clear" w:color="auto" w:fill="FFFFFF"/>
        </w:rPr>
        <w:t xml:space="preserve">на практике </w:t>
      </w:r>
      <w:r w:rsidR="00FF260D" w:rsidRPr="006410D0">
        <w:rPr>
          <w:sz w:val="28"/>
          <w:szCs w:val="28"/>
          <w:shd w:val="clear" w:color="auto" w:fill="FFFFFF"/>
        </w:rPr>
        <w:t>изучаемый материал</w:t>
      </w:r>
      <w:r w:rsidR="000F4A22">
        <w:rPr>
          <w:sz w:val="28"/>
          <w:szCs w:val="28"/>
          <w:shd w:val="clear" w:color="auto" w:fill="FFFFFF"/>
        </w:rPr>
        <w:t>.</w:t>
      </w:r>
    </w:p>
    <w:p w:rsidR="00FF260D" w:rsidRPr="006410D0" w:rsidRDefault="00FF260D" w:rsidP="00C00A7C">
      <w:pPr>
        <w:ind w:firstLine="709"/>
        <w:contextualSpacing/>
        <w:rPr>
          <w:sz w:val="28"/>
          <w:szCs w:val="28"/>
          <w:shd w:val="clear" w:color="auto" w:fill="FFFFFF"/>
        </w:rPr>
      </w:pPr>
      <w:r w:rsidRPr="006410D0">
        <w:rPr>
          <w:sz w:val="28"/>
          <w:szCs w:val="28"/>
          <w:shd w:val="clear" w:color="auto" w:fill="FFFFFF"/>
        </w:rPr>
        <w:t>Н.А. Мечинсткая указывала на то, что обучающиеся сравнительно быстро забывают правила, выводы и теоретических обобщений</w:t>
      </w:r>
      <w:r w:rsidR="00C12D3D">
        <w:rPr>
          <w:sz w:val="28"/>
          <w:szCs w:val="28"/>
          <w:shd w:val="clear" w:color="auto" w:fill="FFFFFF"/>
        </w:rPr>
        <w:t>, факты доказательства, обобщения,  На этапе з</w:t>
      </w:r>
      <w:r w:rsidRPr="006410D0">
        <w:rPr>
          <w:sz w:val="28"/>
          <w:szCs w:val="28"/>
          <w:shd w:val="clear" w:color="auto" w:fill="FFFFFF"/>
        </w:rPr>
        <w:t>акрепления полученных знаний используются следующие приемы:</w:t>
      </w:r>
    </w:p>
    <w:p w:rsidR="00FF260D" w:rsidRPr="006410D0" w:rsidRDefault="00FF260D" w:rsidP="00C00A7C">
      <w:pPr>
        <w:ind w:firstLine="709"/>
        <w:contextualSpacing/>
        <w:rPr>
          <w:sz w:val="28"/>
          <w:szCs w:val="28"/>
          <w:shd w:val="clear" w:color="auto" w:fill="FFFFFF"/>
        </w:rPr>
      </w:pPr>
      <w:r w:rsidRPr="006410D0">
        <w:rPr>
          <w:sz w:val="28"/>
          <w:szCs w:val="28"/>
          <w:shd w:val="clear" w:color="auto" w:fill="FFFFFF"/>
        </w:rPr>
        <w:t>1) Использование</w:t>
      </w:r>
      <w:r w:rsidR="00C12D3D">
        <w:rPr>
          <w:sz w:val="28"/>
          <w:szCs w:val="28"/>
          <w:shd w:val="clear" w:color="auto" w:fill="FFFFFF"/>
        </w:rPr>
        <w:t xml:space="preserve"> средств наглядностей и </w:t>
      </w:r>
      <w:r w:rsidRPr="006410D0">
        <w:rPr>
          <w:sz w:val="28"/>
          <w:szCs w:val="28"/>
          <w:shd w:val="clear" w:color="auto" w:fill="FFFFFF"/>
        </w:rPr>
        <w:t xml:space="preserve"> натуральных объектов</w:t>
      </w:r>
      <w:r w:rsidR="0067735E">
        <w:rPr>
          <w:sz w:val="28"/>
          <w:szCs w:val="28"/>
          <w:shd w:val="clear" w:color="auto" w:fill="FFFFFF"/>
        </w:rPr>
        <w:t xml:space="preserve"> и </w:t>
      </w:r>
      <w:r w:rsidRPr="006410D0">
        <w:rPr>
          <w:sz w:val="28"/>
          <w:szCs w:val="28"/>
          <w:shd w:val="clear" w:color="auto" w:fill="FFFFFF"/>
        </w:rPr>
        <w:t>в заданиях</w:t>
      </w:r>
      <w:r w:rsidR="00C12D3D">
        <w:rPr>
          <w:sz w:val="28"/>
          <w:szCs w:val="28"/>
          <w:shd w:val="clear" w:color="auto" w:fill="FFFFFF"/>
        </w:rPr>
        <w:t xml:space="preserve">. </w:t>
      </w:r>
    </w:p>
    <w:p w:rsidR="00FF260D" w:rsidRPr="006410D0" w:rsidRDefault="00A55193" w:rsidP="00C00A7C">
      <w:pPr>
        <w:ind w:firstLine="709"/>
        <w:contextualSpacing/>
        <w:rPr>
          <w:sz w:val="28"/>
          <w:szCs w:val="28"/>
          <w:shd w:val="clear" w:color="auto" w:fill="FFFFFF"/>
        </w:rPr>
      </w:pPr>
      <w:r w:rsidRPr="006410D0">
        <w:rPr>
          <w:sz w:val="28"/>
          <w:szCs w:val="28"/>
          <w:shd w:val="clear" w:color="auto" w:fill="FFFFFF"/>
        </w:rPr>
        <w:t xml:space="preserve">2) Составление </w:t>
      </w:r>
      <w:r w:rsidR="00C12D3D">
        <w:rPr>
          <w:sz w:val="28"/>
          <w:szCs w:val="28"/>
          <w:shd w:val="clear" w:color="auto" w:fill="FFFFFF"/>
        </w:rPr>
        <w:t xml:space="preserve"> таблиц, и </w:t>
      </w:r>
      <w:r w:rsidR="00E67970">
        <w:rPr>
          <w:sz w:val="28"/>
          <w:szCs w:val="28"/>
          <w:shd w:val="clear" w:color="auto" w:fill="FFFFFF"/>
        </w:rPr>
        <w:t>схем.</w:t>
      </w:r>
    </w:p>
    <w:p w:rsidR="00FF260D" w:rsidRPr="00E93EF6" w:rsidRDefault="00FF260D" w:rsidP="00722304">
      <w:pPr>
        <w:pStyle w:val="3"/>
        <w:pageBreakBefore/>
        <w:jc w:val="left"/>
        <w:rPr>
          <w:sz w:val="28"/>
          <w:szCs w:val="28"/>
          <w:shd w:val="clear" w:color="auto" w:fill="FFFFFF"/>
        </w:rPr>
      </w:pPr>
      <w:bookmarkStart w:id="9" w:name="_Toc11742082"/>
      <w:r w:rsidRPr="00E93EF6">
        <w:rPr>
          <w:sz w:val="28"/>
          <w:szCs w:val="28"/>
          <w:shd w:val="clear" w:color="auto" w:fill="FFFFFF"/>
        </w:rPr>
        <w:lastRenderedPageBreak/>
        <w:t>1.</w:t>
      </w:r>
      <w:r w:rsidR="002E0011" w:rsidRPr="00E93EF6">
        <w:rPr>
          <w:sz w:val="28"/>
          <w:szCs w:val="28"/>
          <w:shd w:val="clear" w:color="auto" w:fill="FFFFFF"/>
        </w:rPr>
        <w:t>3.</w:t>
      </w:r>
      <w:r w:rsidR="000A3956" w:rsidRPr="00E93EF6">
        <w:rPr>
          <w:sz w:val="28"/>
          <w:szCs w:val="28"/>
          <w:shd w:val="clear" w:color="auto" w:fill="FFFFFF"/>
        </w:rPr>
        <w:t>3</w:t>
      </w:r>
      <w:r w:rsidR="008F2E64" w:rsidRPr="00E93EF6">
        <w:rPr>
          <w:sz w:val="28"/>
          <w:szCs w:val="28"/>
          <w:shd w:val="clear" w:color="auto" w:fill="FFFFFF"/>
        </w:rPr>
        <w:t>.</w:t>
      </w:r>
      <w:r w:rsidRPr="00E93EF6">
        <w:rPr>
          <w:sz w:val="28"/>
          <w:szCs w:val="28"/>
          <w:shd w:val="clear" w:color="auto" w:fill="FFFFFF"/>
        </w:rPr>
        <w:t xml:space="preserve"> Познавательные игры как средство развития познавательного интереса к биологии</w:t>
      </w:r>
      <w:bookmarkEnd w:id="9"/>
    </w:p>
    <w:p w:rsidR="00FF260D" w:rsidRPr="006410D0" w:rsidRDefault="00C12D3D" w:rsidP="00C00A7C">
      <w:pPr>
        <w:ind w:firstLine="851"/>
        <w:contextualSpacing/>
        <w:rPr>
          <w:sz w:val="28"/>
          <w:szCs w:val="28"/>
          <w:shd w:val="clear" w:color="auto" w:fill="FFFFFF"/>
        </w:rPr>
      </w:pPr>
      <w:r>
        <w:rPr>
          <w:sz w:val="28"/>
          <w:szCs w:val="28"/>
          <w:shd w:val="clear" w:color="auto" w:fill="FFFFFF"/>
        </w:rPr>
        <w:t xml:space="preserve"> В </w:t>
      </w:r>
      <w:r w:rsidR="00FF260D" w:rsidRPr="006410D0">
        <w:rPr>
          <w:sz w:val="28"/>
          <w:szCs w:val="28"/>
          <w:shd w:val="clear" w:color="auto" w:fill="FFFFFF"/>
        </w:rPr>
        <w:t>разви</w:t>
      </w:r>
      <w:r>
        <w:rPr>
          <w:sz w:val="28"/>
          <w:szCs w:val="28"/>
          <w:shd w:val="clear" w:color="auto" w:fill="FFFFFF"/>
        </w:rPr>
        <w:t xml:space="preserve">тии ребенка всегда были, есть и остаются игры. Только в игре раскрывается </w:t>
      </w:r>
      <w:r w:rsidR="00FF260D" w:rsidRPr="006410D0">
        <w:rPr>
          <w:sz w:val="28"/>
          <w:szCs w:val="28"/>
          <w:shd w:val="clear" w:color="auto" w:fill="FFFFFF"/>
        </w:rPr>
        <w:t xml:space="preserve"> </w:t>
      </w:r>
      <w:r>
        <w:rPr>
          <w:sz w:val="28"/>
          <w:szCs w:val="28"/>
          <w:shd w:val="clear" w:color="auto" w:fill="FFFFFF"/>
        </w:rPr>
        <w:t xml:space="preserve">ребенок как </w:t>
      </w:r>
      <w:r w:rsidRPr="006410D0">
        <w:rPr>
          <w:sz w:val="28"/>
          <w:szCs w:val="28"/>
          <w:shd w:val="clear" w:color="auto" w:fill="FFFFFF"/>
        </w:rPr>
        <w:t xml:space="preserve"> </w:t>
      </w:r>
      <w:r>
        <w:rPr>
          <w:sz w:val="28"/>
          <w:szCs w:val="28"/>
          <w:shd w:val="clear" w:color="auto" w:fill="FFFFFF"/>
        </w:rPr>
        <w:t>творческая личность</w:t>
      </w:r>
      <w:r w:rsidR="00FF260D" w:rsidRPr="006410D0">
        <w:rPr>
          <w:sz w:val="28"/>
          <w:szCs w:val="28"/>
          <w:shd w:val="clear" w:color="auto" w:fill="FFFFFF"/>
        </w:rPr>
        <w:t>. Без игры нет</w:t>
      </w:r>
      <w:r w:rsidR="000A3956" w:rsidRPr="006410D0">
        <w:rPr>
          <w:sz w:val="28"/>
          <w:szCs w:val="28"/>
          <w:shd w:val="clear" w:color="auto" w:fill="FFFFFF"/>
        </w:rPr>
        <w:t>,</w:t>
      </w:r>
      <w:r w:rsidR="00FF260D" w:rsidRPr="006410D0">
        <w:rPr>
          <w:sz w:val="28"/>
          <w:szCs w:val="28"/>
          <w:shd w:val="clear" w:color="auto" w:fill="FFFFFF"/>
        </w:rPr>
        <w:t xml:space="preserve"> и не может быть полноценного умственного развития» - писал В.А. Сухомлинский.</w:t>
      </w:r>
    </w:p>
    <w:p w:rsidR="00FF260D" w:rsidRPr="006410D0" w:rsidRDefault="00FF260D" w:rsidP="00C00A7C">
      <w:pPr>
        <w:ind w:firstLine="851"/>
        <w:contextualSpacing/>
        <w:rPr>
          <w:sz w:val="28"/>
          <w:szCs w:val="28"/>
          <w:shd w:val="clear" w:color="auto" w:fill="FFFFFF"/>
        </w:rPr>
      </w:pPr>
      <w:r w:rsidRPr="006410D0">
        <w:rPr>
          <w:sz w:val="28"/>
          <w:szCs w:val="28"/>
          <w:shd w:val="clear" w:color="auto" w:fill="FFFFFF"/>
        </w:rPr>
        <w:t xml:space="preserve">Преподавателю </w:t>
      </w:r>
      <w:r w:rsidR="0067735E">
        <w:rPr>
          <w:sz w:val="28"/>
          <w:szCs w:val="28"/>
          <w:shd w:val="clear" w:color="auto" w:fill="FFFFFF"/>
        </w:rPr>
        <w:t xml:space="preserve"> просто крайне </w:t>
      </w:r>
      <w:r w:rsidRPr="006410D0">
        <w:rPr>
          <w:sz w:val="28"/>
          <w:szCs w:val="28"/>
          <w:shd w:val="clear" w:color="auto" w:fill="FFFFFF"/>
        </w:rPr>
        <w:t xml:space="preserve">необходимо учитывать </w:t>
      </w:r>
      <w:r w:rsidR="0067735E" w:rsidRPr="006410D0">
        <w:rPr>
          <w:sz w:val="28"/>
          <w:szCs w:val="28"/>
          <w:shd w:val="clear" w:color="auto" w:fill="FFFFFF"/>
        </w:rPr>
        <w:t>состояни</w:t>
      </w:r>
      <w:r w:rsidR="0067735E">
        <w:rPr>
          <w:sz w:val="28"/>
          <w:szCs w:val="28"/>
          <w:shd w:val="clear" w:color="auto" w:fill="FFFFFF"/>
        </w:rPr>
        <w:t>е здоровья каждого обучающегося,</w:t>
      </w:r>
      <w:r w:rsidR="0067735E" w:rsidRPr="006410D0">
        <w:rPr>
          <w:sz w:val="28"/>
          <w:szCs w:val="28"/>
          <w:shd w:val="clear" w:color="auto" w:fill="FFFFFF"/>
        </w:rPr>
        <w:t xml:space="preserve"> </w:t>
      </w:r>
      <w:r w:rsidR="0067735E">
        <w:rPr>
          <w:sz w:val="28"/>
          <w:szCs w:val="28"/>
          <w:shd w:val="clear" w:color="auto" w:fill="FFFFFF"/>
        </w:rPr>
        <w:t xml:space="preserve"> его </w:t>
      </w:r>
      <w:r w:rsidRPr="006410D0">
        <w:rPr>
          <w:sz w:val="28"/>
          <w:szCs w:val="28"/>
          <w:shd w:val="clear" w:color="auto" w:fill="FFFFFF"/>
        </w:rPr>
        <w:t>темп</w:t>
      </w:r>
      <w:r w:rsidR="00AD617A">
        <w:rPr>
          <w:sz w:val="28"/>
          <w:szCs w:val="28"/>
          <w:shd w:val="clear" w:color="auto" w:fill="FFFFFF"/>
        </w:rPr>
        <w:t xml:space="preserve"> выпол</w:t>
      </w:r>
      <w:r w:rsidR="0067735E">
        <w:rPr>
          <w:sz w:val="28"/>
          <w:szCs w:val="28"/>
          <w:shd w:val="clear" w:color="auto" w:fill="FFFFFF"/>
        </w:rPr>
        <w:t>н</w:t>
      </w:r>
      <w:r w:rsidR="00AD617A">
        <w:rPr>
          <w:sz w:val="28"/>
          <w:szCs w:val="28"/>
          <w:shd w:val="clear" w:color="auto" w:fill="FFFFFF"/>
        </w:rPr>
        <w:t>ен</w:t>
      </w:r>
      <w:r w:rsidR="0067735E">
        <w:rPr>
          <w:sz w:val="28"/>
          <w:szCs w:val="28"/>
          <w:shd w:val="clear" w:color="auto" w:fill="FFFFFF"/>
        </w:rPr>
        <w:t>ия задания,</w:t>
      </w:r>
      <w:r w:rsidRPr="006410D0">
        <w:rPr>
          <w:sz w:val="28"/>
          <w:szCs w:val="28"/>
          <w:shd w:val="clear" w:color="auto" w:fill="FFFFFF"/>
        </w:rPr>
        <w:t xml:space="preserve"> темперамент</w:t>
      </w:r>
      <w:r w:rsidR="00AD617A">
        <w:rPr>
          <w:sz w:val="28"/>
          <w:szCs w:val="28"/>
          <w:shd w:val="clear" w:color="auto" w:fill="FFFFFF"/>
        </w:rPr>
        <w:t>, усидчивость либо ее отсутст</w:t>
      </w:r>
      <w:r w:rsidR="0067735E">
        <w:rPr>
          <w:sz w:val="28"/>
          <w:szCs w:val="28"/>
          <w:shd w:val="clear" w:color="auto" w:fill="FFFFFF"/>
        </w:rPr>
        <w:t xml:space="preserve">вие. </w:t>
      </w:r>
      <w:r w:rsidRPr="006410D0">
        <w:rPr>
          <w:sz w:val="28"/>
          <w:szCs w:val="28"/>
          <w:shd w:val="clear" w:color="auto" w:fill="FFFFFF"/>
        </w:rPr>
        <w:t xml:space="preserve"> Содержание </w:t>
      </w:r>
      <w:r w:rsidR="0067735E">
        <w:rPr>
          <w:sz w:val="28"/>
          <w:szCs w:val="28"/>
          <w:shd w:val="clear" w:color="auto" w:fill="FFFFFF"/>
        </w:rPr>
        <w:t xml:space="preserve">игры </w:t>
      </w:r>
      <w:r w:rsidRPr="006410D0">
        <w:rPr>
          <w:sz w:val="28"/>
          <w:szCs w:val="28"/>
          <w:shd w:val="clear" w:color="auto" w:fill="FFFFFF"/>
        </w:rPr>
        <w:t>должно быть интересным, увлекательным, интригующим   и захватывающим. Игра завершается пол</w:t>
      </w:r>
      <w:r w:rsidR="0067735E">
        <w:rPr>
          <w:sz w:val="28"/>
          <w:szCs w:val="28"/>
          <w:shd w:val="clear" w:color="auto" w:fill="FFFFFF"/>
        </w:rPr>
        <w:t>учением наградой или поощрением, а иногда , даже просто хорошей отметкой в журнале.</w:t>
      </w:r>
    </w:p>
    <w:p w:rsidR="00FF260D" w:rsidRPr="006410D0" w:rsidRDefault="0067735E" w:rsidP="00C00A7C">
      <w:pPr>
        <w:ind w:firstLine="851"/>
        <w:contextualSpacing/>
        <w:rPr>
          <w:sz w:val="28"/>
          <w:szCs w:val="28"/>
          <w:shd w:val="clear" w:color="auto" w:fill="FFFFFF"/>
        </w:rPr>
      </w:pPr>
      <w:r>
        <w:rPr>
          <w:sz w:val="28"/>
          <w:szCs w:val="28"/>
          <w:shd w:val="clear" w:color="auto" w:fill="FFFFFF"/>
        </w:rPr>
        <w:t xml:space="preserve">Обучающихся и </w:t>
      </w:r>
      <w:r w:rsidRPr="006410D0">
        <w:rPr>
          <w:sz w:val="28"/>
          <w:szCs w:val="28"/>
          <w:shd w:val="clear" w:color="auto" w:fill="FFFFFF"/>
        </w:rPr>
        <w:t xml:space="preserve">  учащихся с ограниченными возможностями</w:t>
      </w:r>
      <w:r>
        <w:rPr>
          <w:sz w:val="28"/>
          <w:szCs w:val="28"/>
          <w:shd w:val="clear" w:color="auto" w:fill="FFFFFF"/>
        </w:rPr>
        <w:t xml:space="preserve"> здоровья в </w:t>
      </w:r>
      <w:r w:rsidRPr="006410D0">
        <w:rPr>
          <w:sz w:val="28"/>
          <w:szCs w:val="28"/>
          <w:shd w:val="clear" w:color="auto" w:fill="FFFFFF"/>
        </w:rPr>
        <w:t xml:space="preserve"> </w:t>
      </w:r>
      <w:r>
        <w:rPr>
          <w:sz w:val="28"/>
          <w:szCs w:val="28"/>
          <w:shd w:val="clear" w:color="auto" w:fill="FFFFFF"/>
        </w:rPr>
        <w:t>игровой деятельности</w:t>
      </w:r>
      <w:r w:rsidR="00C7029B">
        <w:rPr>
          <w:sz w:val="28"/>
          <w:szCs w:val="28"/>
          <w:shd w:val="clear" w:color="auto" w:fill="FFFFFF"/>
        </w:rPr>
        <w:t xml:space="preserve"> находят  возможности пути</w:t>
      </w:r>
      <w:r w:rsidR="00FF260D" w:rsidRPr="006410D0">
        <w:rPr>
          <w:sz w:val="28"/>
          <w:szCs w:val="28"/>
          <w:shd w:val="clear" w:color="auto" w:fill="FFFFFF"/>
        </w:rPr>
        <w:t xml:space="preserve"> решения, оценивать себя и окружающих.</w:t>
      </w:r>
    </w:p>
    <w:p w:rsidR="00FF260D" w:rsidRPr="006410D0" w:rsidRDefault="00C12D3D" w:rsidP="00C00A7C">
      <w:pPr>
        <w:ind w:firstLine="851"/>
        <w:contextualSpacing/>
        <w:rPr>
          <w:sz w:val="28"/>
          <w:szCs w:val="28"/>
          <w:shd w:val="clear" w:color="auto" w:fill="FFFFFF"/>
        </w:rPr>
      </w:pPr>
      <w:r>
        <w:rPr>
          <w:sz w:val="28"/>
          <w:szCs w:val="28"/>
          <w:shd w:val="clear" w:color="auto" w:fill="FFFFFF"/>
        </w:rPr>
        <w:t>Форма игры  обучения</w:t>
      </w:r>
      <w:r w:rsidRPr="006410D0">
        <w:rPr>
          <w:sz w:val="28"/>
          <w:szCs w:val="28"/>
          <w:shd w:val="clear" w:color="auto" w:fill="FFFFFF"/>
        </w:rPr>
        <w:t xml:space="preserve"> </w:t>
      </w:r>
      <w:r>
        <w:rPr>
          <w:sz w:val="28"/>
          <w:szCs w:val="28"/>
          <w:shd w:val="clear" w:color="auto" w:fill="FFFFFF"/>
        </w:rPr>
        <w:t xml:space="preserve"> как некоторый прием для достижения </w:t>
      </w:r>
      <w:r w:rsidR="00E9129B">
        <w:rPr>
          <w:sz w:val="28"/>
          <w:szCs w:val="28"/>
          <w:shd w:val="clear" w:color="auto" w:fill="FFFFFF"/>
        </w:rPr>
        <w:t xml:space="preserve">информации обучающимся </w:t>
      </w:r>
      <w:r w:rsidR="00FF260D" w:rsidRPr="006410D0">
        <w:rPr>
          <w:sz w:val="28"/>
          <w:szCs w:val="28"/>
          <w:shd w:val="clear" w:color="auto" w:fill="FFFFFF"/>
        </w:rPr>
        <w:t>.</w:t>
      </w:r>
    </w:p>
    <w:p w:rsidR="00FF260D" w:rsidRPr="006410D0" w:rsidRDefault="00FF260D" w:rsidP="00C00A7C">
      <w:pPr>
        <w:ind w:firstLine="851"/>
        <w:contextualSpacing/>
        <w:rPr>
          <w:sz w:val="28"/>
          <w:szCs w:val="28"/>
          <w:shd w:val="clear" w:color="auto" w:fill="FFFFFF"/>
        </w:rPr>
      </w:pPr>
      <w:r w:rsidRPr="006410D0">
        <w:rPr>
          <w:sz w:val="28"/>
          <w:szCs w:val="28"/>
          <w:shd w:val="clear" w:color="auto" w:fill="FFFFFF"/>
        </w:rPr>
        <w:t>Учебная игра выполняет несколько функций:</w:t>
      </w:r>
    </w:p>
    <w:p w:rsidR="00FF260D" w:rsidRPr="006410D0" w:rsidRDefault="00FF260D" w:rsidP="00722304">
      <w:pPr>
        <w:pStyle w:val="a3"/>
        <w:numPr>
          <w:ilvl w:val="0"/>
          <w:numId w:val="3"/>
        </w:numPr>
        <w:ind w:left="284" w:hanging="283"/>
        <w:rPr>
          <w:sz w:val="28"/>
          <w:szCs w:val="28"/>
          <w:shd w:val="clear" w:color="auto" w:fill="FFFFFF"/>
        </w:rPr>
      </w:pPr>
      <w:r w:rsidRPr="006410D0">
        <w:rPr>
          <w:sz w:val="28"/>
          <w:szCs w:val="28"/>
          <w:shd w:val="clear" w:color="auto" w:fill="FFFFFF"/>
        </w:rPr>
        <w:t>обуч</w:t>
      </w:r>
      <w:r w:rsidR="00E9129B">
        <w:rPr>
          <w:sz w:val="28"/>
          <w:szCs w:val="28"/>
          <w:shd w:val="clear" w:color="auto" w:fill="FFFFFF"/>
        </w:rPr>
        <w:t>ающую, воспитательную (оказание  прямого воздействия</w:t>
      </w:r>
      <w:r w:rsidRPr="006410D0">
        <w:rPr>
          <w:sz w:val="28"/>
          <w:szCs w:val="28"/>
          <w:shd w:val="clear" w:color="auto" w:fill="FFFFFF"/>
        </w:rPr>
        <w:t xml:space="preserve"> на ученика, </w:t>
      </w:r>
      <w:r w:rsidR="00E9129B">
        <w:rPr>
          <w:sz w:val="28"/>
          <w:szCs w:val="28"/>
          <w:shd w:val="clear" w:color="auto" w:fill="FFFFFF"/>
        </w:rPr>
        <w:t>расширяя</w:t>
      </w:r>
      <w:r w:rsidR="00E9129B" w:rsidRPr="006410D0">
        <w:rPr>
          <w:sz w:val="28"/>
          <w:szCs w:val="28"/>
          <w:shd w:val="clear" w:color="auto" w:fill="FFFFFF"/>
        </w:rPr>
        <w:t xml:space="preserve"> его кругозор </w:t>
      </w:r>
      <w:r w:rsidR="00E9129B">
        <w:rPr>
          <w:sz w:val="28"/>
          <w:szCs w:val="28"/>
          <w:shd w:val="clear" w:color="auto" w:fill="FFFFFF"/>
        </w:rPr>
        <w:t xml:space="preserve">и </w:t>
      </w:r>
      <w:r w:rsidRPr="006410D0">
        <w:rPr>
          <w:sz w:val="28"/>
          <w:szCs w:val="28"/>
          <w:shd w:val="clear" w:color="auto" w:fill="FFFFFF"/>
        </w:rPr>
        <w:t xml:space="preserve">развивает его </w:t>
      </w:r>
      <w:r w:rsidR="00E9129B">
        <w:rPr>
          <w:sz w:val="28"/>
          <w:szCs w:val="28"/>
          <w:shd w:val="clear" w:color="auto" w:fill="FFFFFF"/>
        </w:rPr>
        <w:t xml:space="preserve">логическое </w:t>
      </w:r>
      <w:r w:rsidRPr="006410D0">
        <w:rPr>
          <w:sz w:val="28"/>
          <w:szCs w:val="28"/>
          <w:shd w:val="clear" w:color="auto" w:fill="FFFFFF"/>
        </w:rPr>
        <w:t>мышление,);</w:t>
      </w:r>
    </w:p>
    <w:p w:rsidR="00FF260D" w:rsidRPr="00E9129B" w:rsidRDefault="00FF260D" w:rsidP="00722304">
      <w:pPr>
        <w:pStyle w:val="a3"/>
        <w:numPr>
          <w:ilvl w:val="0"/>
          <w:numId w:val="3"/>
        </w:numPr>
        <w:ind w:left="284" w:hanging="283"/>
        <w:rPr>
          <w:sz w:val="28"/>
          <w:szCs w:val="28"/>
          <w:shd w:val="clear" w:color="auto" w:fill="FFFFFF"/>
        </w:rPr>
      </w:pPr>
      <w:r w:rsidRPr="00E9129B">
        <w:rPr>
          <w:sz w:val="28"/>
          <w:szCs w:val="28"/>
          <w:shd w:val="clear" w:color="auto" w:fill="FFFFFF"/>
        </w:rPr>
        <w:t>ориентационную (учит ориентироваться в конкретной ситуации; мотивацио</w:t>
      </w:r>
      <w:r w:rsidR="00E9129B">
        <w:rPr>
          <w:sz w:val="28"/>
          <w:szCs w:val="28"/>
          <w:shd w:val="clear" w:color="auto" w:fill="FFFFFF"/>
        </w:rPr>
        <w:t xml:space="preserve">нно-побудительную дает стимул учащемся для  развития </w:t>
      </w:r>
      <w:r w:rsidRPr="00E9129B">
        <w:rPr>
          <w:sz w:val="28"/>
          <w:szCs w:val="28"/>
          <w:shd w:val="clear" w:color="auto" w:fill="FFFFFF"/>
        </w:rPr>
        <w:t xml:space="preserve"> познавательного интереса.[67].</w:t>
      </w:r>
    </w:p>
    <w:p w:rsidR="000A3956" w:rsidRPr="006410D0" w:rsidRDefault="000A3956" w:rsidP="00C00A7C">
      <w:pPr>
        <w:contextualSpacing/>
        <w:rPr>
          <w:sz w:val="28"/>
          <w:szCs w:val="28"/>
          <w:shd w:val="clear" w:color="auto" w:fill="FFFFFF"/>
        </w:rPr>
      </w:pPr>
      <w:r w:rsidRPr="006410D0">
        <w:rPr>
          <w:sz w:val="28"/>
          <w:szCs w:val="28"/>
          <w:shd w:val="clear" w:color="auto" w:fill="FFFFFF"/>
        </w:rPr>
        <w:t>Разновидности игр с учащимися:</w:t>
      </w:r>
    </w:p>
    <w:p w:rsidR="00FF260D" w:rsidRPr="006410D0" w:rsidRDefault="00FF260D" w:rsidP="00C00A7C">
      <w:pPr>
        <w:ind w:firstLine="851"/>
        <w:contextualSpacing/>
        <w:rPr>
          <w:sz w:val="28"/>
          <w:szCs w:val="28"/>
          <w:shd w:val="clear" w:color="auto" w:fill="FFFFFF"/>
        </w:rPr>
      </w:pPr>
      <w:r w:rsidRPr="006410D0">
        <w:rPr>
          <w:sz w:val="28"/>
          <w:szCs w:val="28"/>
          <w:shd w:val="clear" w:color="auto" w:fill="FFFFFF"/>
        </w:rPr>
        <w:t xml:space="preserve">а) </w:t>
      </w:r>
      <w:r w:rsidR="00E9129B" w:rsidRPr="006410D0">
        <w:rPr>
          <w:i/>
          <w:sz w:val="28"/>
          <w:szCs w:val="28"/>
          <w:shd w:val="clear" w:color="auto" w:fill="FFFFFF"/>
        </w:rPr>
        <w:t>Игры - соревнование</w:t>
      </w:r>
      <w:r w:rsidR="00E9129B" w:rsidRPr="006410D0">
        <w:rPr>
          <w:sz w:val="28"/>
          <w:szCs w:val="28"/>
          <w:shd w:val="clear" w:color="auto" w:fill="FFFFFF"/>
        </w:rPr>
        <w:t>.</w:t>
      </w:r>
      <w:r w:rsidR="00E9129B">
        <w:rPr>
          <w:sz w:val="28"/>
          <w:szCs w:val="28"/>
          <w:shd w:val="clear" w:color="auto" w:fill="FFFFFF"/>
        </w:rPr>
        <w:t xml:space="preserve"> Такие игры проводятся </w:t>
      </w:r>
      <w:r w:rsidR="00E9129B" w:rsidRPr="006410D0">
        <w:rPr>
          <w:sz w:val="28"/>
          <w:szCs w:val="28"/>
          <w:shd w:val="clear" w:color="auto" w:fill="FFFFFF"/>
        </w:rPr>
        <w:t xml:space="preserve"> как на уроке, так и во внеклассной работе.</w:t>
      </w:r>
      <w:r w:rsidR="00E9129B">
        <w:rPr>
          <w:sz w:val="28"/>
          <w:szCs w:val="28"/>
          <w:shd w:val="clear" w:color="auto" w:fill="FFFFFF"/>
        </w:rPr>
        <w:t xml:space="preserve"> Сюда относятся </w:t>
      </w:r>
      <w:r w:rsidR="00E9129B" w:rsidRPr="006410D0">
        <w:rPr>
          <w:sz w:val="28"/>
          <w:szCs w:val="28"/>
          <w:shd w:val="clear" w:color="auto" w:fill="FFFFFF"/>
        </w:rPr>
        <w:t xml:space="preserve"> конкурсы, в</w:t>
      </w:r>
      <w:r w:rsidR="00E9129B">
        <w:rPr>
          <w:sz w:val="28"/>
          <w:szCs w:val="28"/>
          <w:shd w:val="clear" w:color="auto" w:fill="FFFFFF"/>
        </w:rPr>
        <w:t>икторины..</w:t>
      </w:r>
    </w:p>
    <w:p w:rsidR="00C7029B" w:rsidRDefault="00FF260D" w:rsidP="00C00A7C">
      <w:pPr>
        <w:ind w:firstLine="851"/>
        <w:contextualSpacing/>
        <w:rPr>
          <w:sz w:val="28"/>
          <w:szCs w:val="28"/>
          <w:shd w:val="clear" w:color="auto" w:fill="FFFFFF"/>
        </w:rPr>
      </w:pPr>
      <w:r w:rsidRPr="006410D0">
        <w:rPr>
          <w:sz w:val="28"/>
          <w:szCs w:val="28"/>
          <w:shd w:val="clear" w:color="auto" w:fill="FFFFFF"/>
        </w:rPr>
        <w:t xml:space="preserve">б) </w:t>
      </w:r>
      <w:r w:rsidR="00E9129B" w:rsidRPr="006410D0">
        <w:rPr>
          <w:i/>
          <w:sz w:val="28"/>
          <w:szCs w:val="28"/>
          <w:shd w:val="clear" w:color="auto" w:fill="FFFFFF"/>
        </w:rPr>
        <w:t>Игры - упражнения.</w:t>
      </w:r>
      <w:r w:rsidR="00E9129B" w:rsidRPr="006410D0">
        <w:rPr>
          <w:sz w:val="28"/>
          <w:szCs w:val="28"/>
          <w:shd w:val="clear" w:color="auto" w:fill="FFFFFF"/>
        </w:rPr>
        <w:t xml:space="preserve"> </w:t>
      </w:r>
      <w:r w:rsidR="00E9129B">
        <w:rPr>
          <w:sz w:val="28"/>
          <w:szCs w:val="28"/>
          <w:shd w:val="clear" w:color="auto" w:fill="FFFFFF"/>
        </w:rPr>
        <w:t xml:space="preserve">Применяются для </w:t>
      </w:r>
      <w:r w:rsidR="00E9129B" w:rsidRPr="006410D0">
        <w:rPr>
          <w:sz w:val="28"/>
          <w:szCs w:val="28"/>
          <w:shd w:val="clear" w:color="auto" w:fill="FFFFFF"/>
        </w:rPr>
        <w:t>учащихся с ограниченными возможностями</w:t>
      </w:r>
      <w:r w:rsidR="00E9129B">
        <w:rPr>
          <w:sz w:val="28"/>
          <w:szCs w:val="28"/>
          <w:shd w:val="clear" w:color="auto" w:fill="FFFFFF"/>
        </w:rPr>
        <w:t xml:space="preserve"> здоровья</w:t>
      </w:r>
      <w:r w:rsidR="00E9129B" w:rsidRPr="006410D0">
        <w:rPr>
          <w:sz w:val="28"/>
          <w:szCs w:val="28"/>
          <w:shd w:val="clear" w:color="auto" w:fill="FFFFFF"/>
        </w:rPr>
        <w:t xml:space="preserve"> при закреплении материала</w:t>
      </w:r>
      <w:r w:rsidR="00E9129B">
        <w:rPr>
          <w:sz w:val="28"/>
          <w:szCs w:val="28"/>
          <w:shd w:val="clear" w:color="auto" w:fill="FFFFFF"/>
        </w:rPr>
        <w:t xml:space="preserve"> </w:t>
      </w:r>
      <w:r w:rsidR="00E9129B" w:rsidRPr="006410D0">
        <w:rPr>
          <w:sz w:val="28"/>
          <w:szCs w:val="28"/>
          <w:shd w:val="clear" w:color="auto" w:fill="FFFFFF"/>
        </w:rPr>
        <w:t>,</w:t>
      </w:r>
      <w:r w:rsidR="00E9129B">
        <w:rPr>
          <w:sz w:val="28"/>
          <w:szCs w:val="28"/>
          <w:shd w:val="clear" w:color="auto" w:fill="FFFFFF"/>
        </w:rPr>
        <w:t xml:space="preserve">также и при </w:t>
      </w:r>
      <w:r w:rsidR="00E9129B" w:rsidRPr="006410D0">
        <w:rPr>
          <w:sz w:val="28"/>
          <w:szCs w:val="28"/>
          <w:shd w:val="clear" w:color="auto" w:fill="FFFFFF"/>
        </w:rPr>
        <w:t xml:space="preserve"> проверке знаний, </w:t>
      </w:r>
      <w:r w:rsidR="00E9129B">
        <w:rPr>
          <w:sz w:val="28"/>
          <w:szCs w:val="28"/>
          <w:shd w:val="clear" w:color="auto" w:fill="FFFFFF"/>
        </w:rPr>
        <w:t xml:space="preserve">и как не странно бы это звучало </w:t>
      </w:r>
      <w:r w:rsidR="00E9129B" w:rsidRPr="006410D0">
        <w:rPr>
          <w:sz w:val="28"/>
          <w:szCs w:val="28"/>
          <w:shd w:val="clear" w:color="auto" w:fill="FFFFFF"/>
        </w:rPr>
        <w:t>во внеклассной работе</w:t>
      </w:r>
      <w:r w:rsidR="00E9129B">
        <w:rPr>
          <w:sz w:val="28"/>
          <w:szCs w:val="28"/>
          <w:shd w:val="clear" w:color="auto" w:fill="FFFFFF"/>
        </w:rPr>
        <w:t xml:space="preserve"> в том числе</w:t>
      </w:r>
      <w:r w:rsidR="00E9129B" w:rsidRPr="006410D0">
        <w:rPr>
          <w:sz w:val="28"/>
          <w:szCs w:val="28"/>
          <w:shd w:val="clear" w:color="auto" w:fill="FFFFFF"/>
        </w:rPr>
        <w:t>.</w:t>
      </w:r>
    </w:p>
    <w:p w:rsidR="00FF260D" w:rsidRPr="006410D0" w:rsidRDefault="00264D49" w:rsidP="00C00A7C">
      <w:pPr>
        <w:ind w:firstLine="851"/>
        <w:contextualSpacing/>
        <w:rPr>
          <w:sz w:val="28"/>
          <w:szCs w:val="28"/>
          <w:shd w:val="clear" w:color="auto" w:fill="FFFFFF"/>
        </w:rPr>
      </w:pPr>
      <w:r w:rsidRPr="006410D0">
        <w:rPr>
          <w:sz w:val="28"/>
          <w:szCs w:val="28"/>
          <w:shd w:val="clear" w:color="auto" w:fill="FFFFFF"/>
        </w:rPr>
        <w:t xml:space="preserve">в) </w:t>
      </w:r>
      <w:r w:rsidRPr="006410D0">
        <w:rPr>
          <w:i/>
          <w:sz w:val="28"/>
          <w:szCs w:val="28"/>
          <w:shd w:val="clear" w:color="auto" w:fill="FFFFFF"/>
        </w:rPr>
        <w:t>Сюжетно</w:t>
      </w:r>
      <w:r w:rsidR="00FF260D" w:rsidRPr="006410D0">
        <w:rPr>
          <w:i/>
          <w:sz w:val="28"/>
          <w:szCs w:val="28"/>
          <w:shd w:val="clear" w:color="auto" w:fill="FFFFFF"/>
        </w:rPr>
        <w:t>-ролевые игры</w:t>
      </w:r>
      <w:r w:rsidR="00FF260D" w:rsidRPr="006410D0">
        <w:rPr>
          <w:sz w:val="28"/>
          <w:szCs w:val="28"/>
          <w:shd w:val="clear" w:color="auto" w:fill="FFFFFF"/>
        </w:rPr>
        <w:t>.</w:t>
      </w:r>
      <w:r w:rsidR="000A3956" w:rsidRPr="006410D0">
        <w:rPr>
          <w:sz w:val="28"/>
          <w:szCs w:val="28"/>
          <w:shd w:val="clear" w:color="auto" w:fill="FFFFFF"/>
        </w:rPr>
        <w:t xml:space="preserve"> </w:t>
      </w:r>
      <w:r w:rsidR="00C7029B" w:rsidRPr="006410D0">
        <w:rPr>
          <w:sz w:val="28"/>
          <w:szCs w:val="28"/>
          <w:shd w:val="clear" w:color="auto" w:fill="FFFFFF"/>
        </w:rPr>
        <w:t>"</w:t>
      </w:r>
      <w:r w:rsidR="00C7029B">
        <w:rPr>
          <w:sz w:val="28"/>
          <w:szCs w:val="28"/>
          <w:shd w:val="clear" w:color="auto" w:fill="FFFFFF"/>
        </w:rPr>
        <w:t xml:space="preserve"> Это и </w:t>
      </w:r>
      <w:r w:rsidR="00C7029B" w:rsidRPr="006410D0">
        <w:rPr>
          <w:sz w:val="28"/>
          <w:szCs w:val="28"/>
          <w:shd w:val="clear" w:color="auto" w:fill="FFFFFF"/>
        </w:rPr>
        <w:t xml:space="preserve">Пресс-конференция", </w:t>
      </w:r>
      <w:r w:rsidR="00C7029B">
        <w:rPr>
          <w:sz w:val="28"/>
          <w:szCs w:val="28"/>
          <w:shd w:val="clear" w:color="auto" w:fill="FFFFFF"/>
        </w:rPr>
        <w:t xml:space="preserve"> и может быть даже </w:t>
      </w:r>
      <w:r w:rsidR="00C7029B" w:rsidRPr="006410D0">
        <w:rPr>
          <w:sz w:val="28"/>
          <w:szCs w:val="28"/>
          <w:shd w:val="clear" w:color="auto" w:fill="FFFFFF"/>
        </w:rPr>
        <w:t>«Круглый стол»</w:t>
      </w:r>
      <w:r w:rsidR="006051D7">
        <w:rPr>
          <w:sz w:val="28"/>
          <w:szCs w:val="28"/>
          <w:shd w:val="clear" w:color="auto" w:fill="FFFFFF"/>
        </w:rPr>
        <w:t>.</w:t>
      </w:r>
      <w:r w:rsidR="00C7029B" w:rsidRPr="006410D0">
        <w:rPr>
          <w:sz w:val="28"/>
          <w:szCs w:val="28"/>
          <w:shd w:val="clear" w:color="auto" w:fill="FFFFFF"/>
        </w:rPr>
        <w:t xml:space="preserve"> </w:t>
      </w:r>
      <w:r w:rsidR="006051D7">
        <w:rPr>
          <w:sz w:val="28"/>
          <w:szCs w:val="28"/>
          <w:shd w:val="clear" w:color="auto" w:fill="FFFFFF"/>
        </w:rPr>
        <w:t>О</w:t>
      </w:r>
      <w:r w:rsidR="00FF260D" w:rsidRPr="006410D0">
        <w:rPr>
          <w:sz w:val="28"/>
          <w:szCs w:val="28"/>
          <w:shd w:val="clear" w:color="auto" w:fill="FFFFFF"/>
        </w:rPr>
        <w:t xml:space="preserve">собенность </w:t>
      </w:r>
      <w:r w:rsidR="006051D7">
        <w:rPr>
          <w:sz w:val="28"/>
          <w:szCs w:val="28"/>
          <w:shd w:val="clear" w:color="auto" w:fill="FFFFFF"/>
        </w:rPr>
        <w:t xml:space="preserve">заключаетя </w:t>
      </w:r>
      <w:r w:rsidR="00FF260D" w:rsidRPr="006410D0">
        <w:rPr>
          <w:sz w:val="28"/>
          <w:szCs w:val="28"/>
          <w:shd w:val="clear" w:color="auto" w:fill="FFFFFF"/>
        </w:rPr>
        <w:t>в том, что учащиеся с ограниченными возможностями</w:t>
      </w:r>
      <w:r w:rsidR="006051D7">
        <w:rPr>
          <w:sz w:val="28"/>
          <w:szCs w:val="28"/>
          <w:shd w:val="clear" w:color="auto" w:fill="FFFFFF"/>
        </w:rPr>
        <w:t xml:space="preserve"> здоровья  исполняют роли.</w:t>
      </w:r>
      <w:r w:rsidR="00AD617A">
        <w:rPr>
          <w:sz w:val="28"/>
          <w:szCs w:val="28"/>
          <w:shd w:val="clear" w:color="auto" w:fill="FFFFFF"/>
        </w:rPr>
        <w:t xml:space="preserve"> </w:t>
      </w:r>
      <w:r w:rsidR="006051D7">
        <w:rPr>
          <w:sz w:val="28"/>
          <w:szCs w:val="28"/>
          <w:shd w:val="clear" w:color="auto" w:fill="FFFFFF"/>
        </w:rPr>
        <w:t>С</w:t>
      </w:r>
      <w:r w:rsidR="00FF260D" w:rsidRPr="006410D0">
        <w:rPr>
          <w:sz w:val="28"/>
          <w:szCs w:val="28"/>
          <w:shd w:val="clear" w:color="auto" w:fill="FFFFFF"/>
        </w:rPr>
        <w:t>ами игры наполнен</w:t>
      </w:r>
      <w:r w:rsidR="006051D7">
        <w:rPr>
          <w:sz w:val="28"/>
          <w:szCs w:val="28"/>
          <w:shd w:val="clear" w:color="auto" w:fill="FFFFFF"/>
        </w:rPr>
        <w:t>н</w:t>
      </w:r>
      <w:r w:rsidR="00FF260D" w:rsidRPr="006410D0">
        <w:rPr>
          <w:sz w:val="28"/>
          <w:szCs w:val="28"/>
          <w:shd w:val="clear" w:color="auto" w:fill="FFFFFF"/>
        </w:rPr>
        <w:t>ы</w:t>
      </w:r>
      <w:r w:rsidR="006051D7">
        <w:rPr>
          <w:sz w:val="28"/>
          <w:szCs w:val="28"/>
          <w:shd w:val="clear" w:color="auto" w:fill="FFFFFF"/>
        </w:rPr>
        <w:t>е</w:t>
      </w:r>
      <w:r w:rsidR="00FF260D" w:rsidRPr="006410D0">
        <w:rPr>
          <w:sz w:val="28"/>
          <w:szCs w:val="28"/>
          <w:shd w:val="clear" w:color="auto" w:fill="FFFFFF"/>
        </w:rPr>
        <w:t xml:space="preserve"> глубоким</w:t>
      </w:r>
      <w:r w:rsidR="006051D7">
        <w:rPr>
          <w:sz w:val="28"/>
          <w:szCs w:val="28"/>
          <w:shd w:val="clear" w:color="auto" w:fill="FFFFFF"/>
        </w:rPr>
        <w:t xml:space="preserve"> смыслом  и интересным содержанием.</w:t>
      </w:r>
      <w:r w:rsidR="00FF260D" w:rsidRPr="006410D0">
        <w:rPr>
          <w:sz w:val="28"/>
          <w:szCs w:val="28"/>
          <w:shd w:val="clear" w:color="auto" w:fill="FFFFFF"/>
        </w:rPr>
        <w:t xml:space="preserve"> </w:t>
      </w:r>
      <w:r w:rsidR="006051D7">
        <w:rPr>
          <w:sz w:val="28"/>
          <w:szCs w:val="28"/>
          <w:shd w:val="clear" w:color="auto" w:fill="FFFFFF"/>
        </w:rPr>
        <w:t xml:space="preserve">Здесь происходит перевоплощение. </w:t>
      </w:r>
      <w:r w:rsidR="00FF260D" w:rsidRPr="006410D0">
        <w:rPr>
          <w:sz w:val="28"/>
          <w:szCs w:val="28"/>
          <w:shd w:val="clear" w:color="auto" w:fill="FFFFFF"/>
        </w:rPr>
        <w:t>Учащиеся могут исполнять</w:t>
      </w:r>
      <w:r w:rsidR="006051D7">
        <w:rPr>
          <w:sz w:val="28"/>
          <w:szCs w:val="28"/>
          <w:shd w:val="clear" w:color="auto" w:fill="FFFFFF"/>
        </w:rPr>
        <w:t xml:space="preserve"> разные</w:t>
      </w:r>
      <w:r w:rsidR="00FF260D" w:rsidRPr="006410D0">
        <w:rPr>
          <w:sz w:val="28"/>
          <w:szCs w:val="28"/>
          <w:shd w:val="clear" w:color="auto" w:fill="FFFFFF"/>
        </w:rPr>
        <w:t xml:space="preserve"> роли </w:t>
      </w:r>
      <w:r w:rsidR="006051D7">
        <w:rPr>
          <w:sz w:val="28"/>
          <w:szCs w:val="28"/>
          <w:shd w:val="clear" w:color="auto" w:fill="FFFFFF"/>
        </w:rPr>
        <w:t>, от плохих пар</w:t>
      </w:r>
      <w:r w:rsidR="00AD617A">
        <w:rPr>
          <w:sz w:val="28"/>
          <w:szCs w:val="28"/>
          <w:shd w:val="clear" w:color="auto" w:fill="FFFFFF"/>
        </w:rPr>
        <w:t xml:space="preserve">ней, до каких нибудь богатых </w:t>
      </w:r>
      <w:r w:rsidR="006051D7">
        <w:rPr>
          <w:sz w:val="28"/>
          <w:szCs w:val="28"/>
          <w:shd w:val="clear" w:color="auto" w:fill="FFFFFF"/>
        </w:rPr>
        <w:t xml:space="preserve"> ;</w:t>
      </w:r>
      <w:r w:rsidR="00FF260D" w:rsidRPr="006410D0">
        <w:rPr>
          <w:sz w:val="28"/>
          <w:szCs w:val="28"/>
          <w:shd w:val="clear" w:color="auto" w:fill="FFFFFF"/>
        </w:rPr>
        <w:t xml:space="preserve">специалистов сельского хозяйства, рыбоохраны, ученого-орнитолога, археолога и др. </w:t>
      </w:r>
      <w:r w:rsidR="006051D7" w:rsidRPr="006410D0">
        <w:rPr>
          <w:sz w:val="28"/>
          <w:szCs w:val="28"/>
          <w:shd w:val="clear" w:color="auto" w:fill="FFFFFF"/>
        </w:rPr>
        <w:t>. В процессе такой игры создаются благоприятные условия для удовлетворения интересов, желаний, запросов, творческих усилий учащихся.</w:t>
      </w:r>
      <w:r w:rsidR="00AD617A">
        <w:rPr>
          <w:sz w:val="28"/>
          <w:szCs w:val="28"/>
          <w:shd w:val="clear" w:color="auto" w:fill="FFFFFF"/>
        </w:rPr>
        <w:t xml:space="preserve">Эти </w:t>
      </w:r>
      <w:r w:rsidR="006051D7">
        <w:rPr>
          <w:sz w:val="28"/>
          <w:szCs w:val="28"/>
          <w:shd w:val="clear" w:color="auto" w:fill="FFFFFF"/>
        </w:rPr>
        <w:t xml:space="preserve">Роли, ставят </w:t>
      </w:r>
      <w:r w:rsidR="00FF260D" w:rsidRPr="006410D0">
        <w:rPr>
          <w:sz w:val="28"/>
          <w:szCs w:val="28"/>
          <w:shd w:val="clear" w:color="auto" w:fill="FFFFFF"/>
        </w:rPr>
        <w:t xml:space="preserve"> ребят в позицию исследователя, преследуют не только познавательные цели, но и профессиональную ориентацию</w:t>
      </w:r>
      <w:r w:rsidR="006051D7">
        <w:rPr>
          <w:sz w:val="28"/>
          <w:szCs w:val="28"/>
          <w:shd w:val="clear" w:color="auto" w:fill="FFFFFF"/>
        </w:rPr>
        <w:t>.</w:t>
      </w:r>
    </w:p>
    <w:p w:rsidR="00FF260D" w:rsidRDefault="00264D49" w:rsidP="00C00A7C">
      <w:pPr>
        <w:ind w:firstLine="709"/>
        <w:contextualSpacing/>
        <w:rPr>
          <w:sz w:val="28"/>
          <w:szCs w:val="28"/>
          <w:shd w:val="clear" w:color="auto" w:fill="FFFFFF"/>
        </w:rPr>
      </w:pPr>
      <w:r w:rsidRPr="006410D0">
        <w:rPr>
          <w:sz w:val="28"/>
          <w:szCs w:val="28"/>
          <w:shd w:val="clear" w:color="auto" w:fill="FFFFFF"/>
        </w:rPr>
        <w:t>г</w:t>
      </w:r>
      <w:r w:rsidR="00FF260D" w:rsidRPr="006410D0">
        <w:rPr>
          <w:sz w:val="28"/>
          <w:szCs w:val="28"/>
          <w:shd w:val="clear" w:color="auto" w:fill="FFFFFF"/>
        </w:rPr>
        <w:t xml:space="preserve">) </w:t>
      </w:r>
      <w:r w:rsidR="00FF260D" w:rsidRPr="006410D0">
        <w:rPr>
          <w:i/>
          <w:sz w:val="28"/>
          <w:szCs w:val="28"/>
          <w:shd w:val="clear" w:color="auto" w:fill="FFFFFF"/>
        </w:rPr>
        <w:t>Познавательные игры - путешествия.</w:t>
      </w:r>
      <w:r w:rsidR="006051D7" w:rsidRPr="006051D7">
        <w:rPr>
          <w:sz w:val="28"/>
          <w:szCs w:val="28"/>
          <w:shd w:val="clear" w:color="auto" w:fill="FFFFFF"/>
        </w:rPr>
        <w:t xml:space="preserve"> </w:t>
      </w:r>
      <w:r w:rsidR="00E9129B">
        <w:rPr>
          <w:sz w:val="28"/>
          <w:szCs w:val="28"/>
          <w:shd w:val="clear" w:color="auto" w:fill="FFFFFF"/>
        </w:rPr>
        <w:t xml:space="preserve">Игра - путешествие </w:t>
      </w:r>
      <w:r w:rsidR="006051D7" w:rsidRPr="006410D0">
        <w:rPr>
          <w:sz w:val="28"/>
          <w:szCs w:val="28"/>
          <w:shd w:val="clear" w:color="auto" w:fill="FFFFFF"/>
        </w:rPr>
        <w:t xml:space="preserve"> проводится после изучения </w:t>
      </w:r>
      <w:r w:rsidR="00E9129B">
        <w:rPr>
          <w:sz w:val="28"/>
          <w:szCs w:val="28"/>
          <w:shd w:val="clear" w:color="auto" w:fill="FFFFFF"/>
        </w:rPr>
        <w:t xml:space="preserve">темы с для </w:t>
      </w:r>
      <w:r w:rsidR="006051D7" w:rsidRPr="006410D0">
        <w:rPr>
          <w:sz w:val="28"/>
          <w:szCs w:val="28"/>
          <w:shd w:val="clear" w:color="auto" w:fill="FFFFFF"/>
        </w:rPr>
        <w:t>выявления уровня знаний учащихся. За каждую «станцию» выставляются отметки.</w:t>
      </w:r>
      <w:r w:rsidR="00FF260D" w:rsidRPr="006410D0">
        <w:rPr>
          <w:sz w:val="28"/>
          <w:szCs w:val="28"/>
          <w:shd w:val="clear" w:color="auto" w:fill="FFFFFF"/>
        </w:rPr>
        <w:t xml:space="preserve">. </w:t>
      </w:r>
    </w:p>
    <w:p w:rsidR="0019711F" w:rsidRDefault="00E9129B" w:rsidP="00C00A7C">
      <w:pPr>
        <w:ind w:firstLine="709"/>
        <w:contextualSpacing/>
        <w:rPr>
          <w:sz w:val="28"/>
          <w:szCs w:val="28"/>
          <w:shd w:val="clear" w:color="auto" w:fill="FFFFFF"/>
        </w:rPr>
      </w:pPr>
      <w:r>
        <w:rPr>
          <w:i/>
          <w:sz w:val="28"/>
          <w:szCs w:val="28"/>
          <w:shd w:val="clear" w:color="auto" w:fill="FFFFFF"/>
        </w:rPr>
        <w:lastRenderedPageBreak/>
        <w:t>Д.)</w:t>
      </w:r>
      <w:r w:rsidRPr="006410D0">
        <w:rPr>
          <w:i/>
          <w:sz w:val="28"/>
          <w:szCs w:val="28"/>
          <w:shd w:val="clear" w:color="auto" w:fill="FFFFFF"/>
        </w:rPr>
        <w:t>Игра-поиск</w:t>
      </w:r>
      <w:r w:rsidRPr="006410D0">
        <w:rPr>
          <w:sz w:val="28"/>
          <w:szCs w:val="28"/>
          <w:shd w:val="clear" w:color="auto" w:fill="FFFFFF"/>
        </w:rPr>
        <w:t>. .</w:t>
      </w:r>
      <w:r>
        <w:rPr>
          <w:sz w:val="28"/>
          <w:szCs w:val="28"/>
          <w:shd w:val="clear" w:color="auto" w:fill="FFFFFF"/>
        </w:rPr>
        <w:t>Обучающимся и у</w:t>
      </w:r>
      <w:r w:rsidRPr="006410D0">
        <w:rPr>
          <w:sz w:val="28"/>
          <w:szCs w:val="28"/>
          <w:shd w:val="clear" w:color="auto" w:fill="FFFFFF"/>
        </w:rPr>
        <w:t>чащимся с ограниченными возможностями</w:t>
      </w:r>
      <w:r>
        <w:rPr>
          <w:sz w:val="28"/>
          <w:szCs w:val="28"/>
          <w:shd w:val="clear" w:color="auto" w:fill="FFFFFF"/>
        </w:rPr>
        <w:t xml:space="preserve"> здоровья </w:t>
      </w:r>
      <w:r w:rsidRPr="006410D0">
        <w:rPr>
          <w:sz w:val="28"/>
          <w:szCs w:val="28"/>
          <w:shd w:val="clear" w:color="auto" w:fill="FFFFFF"/>
        </w:rPr>
        <w:t xml:space="preserve"> предлагае</w:t>
      </w:r>
      <w:r>
        <w:rPr>
          <w:sz w:val="28"/>
          <w:szCs w:val="28"/>
          <w:shd w:val="clear" w:color="auto" w:fill="FFFFFF"/>
        </w:rPr>
        <w:t xml:space="preserve">тся найти в рассказе, </w:t>
      </w:r>
      <w:r w:rsidRPr="006410D0">
        <w:rPr>
          <w:sz w:val="28"/>
          <w:szCs w:val="28"/>
          <w:shd w:val="clear" w:color="auto" w:fill="FFFFFF"/>
        </w:rPr>
        <w:t xml:space="preserve"> рас</w:t>
      </w:r>
      <w:r>
        <w:rPr>
          <w:sz w:val="28"/>
          <w:szCs w:val="28"/>
          <w:shd w:val="clear" w:color="auto" w:fill="FFFFFF"/>
        </w:rPr>
        <w:t>тения семейства</w:t>
      </w:r>
      <w:r w:rsidR="00AD617A">
        <w:rPr>
          <w:sz w:val="28"/>
          <w:szCs w:val="28"/>
          <w:shd w:val="clear" w:color="auto" w:fill="FFFFFF"/>
        </w:rPr>
        <w:t xml:space="preserve"> </w:t>
      </w:r>
      <w:r w:rsidRPr="006410D0">
        <w:rPr>
          <w:sz w:val="28"/>
          <w:szCs w:val="28"/>
          <w:shd w:val="clear" w:color="auto" w:fill="FFFFFF"/>
        </w:rPr>
        <w:t xml:space="preserve">Розоцветных, названия которых вперемежку с растениями других семейств, встречаются по ходу рассказа учителя Для проведения таких игр не требуется специального оборудования, они занимают мало времени, но дают хорошие результаты. </w:t>
      </w:r>
    </w:p>
    <w:p w:rsidR="00FF260D" w:rsidRPr="0019711F" w:rsidRDefault="006051D7" w:rsidP="00C00A7C">
      <w:pPr>
        <w:ind w:firstLine="709"/>
        <w:contextualSpacing/>
        <w:rPr>
          <w:sz w:val="28"/>
          <w:szCs w:val="28"/>
          <w:shd w:val="clear" w:color="auto" w:fill="FFFFFF"/>
        </w:rPr>
      </w:pPr>
      <w:r>
        <w:rPr>
          <w:sz w:val="28"/>
          <w:szCs w:val="28"/>
          <w:shd w:val="clear" w:color="auto" w:fill="FFFFFF"/>
        </w:rPr>
        <w:t>Из б</w:t>
      </w:r>
      <w:r w:rsidR="00AD617A">
        <w:rPr>
          <w:sz w:val="28"/>
          <w:szCs w:val="28"/>
          <w:shd w:val="clear" w:color="auto" w:fill="FFFFFF"/>
        </w:rPr>
        <w:t>есед с учителями было установле</w:t>
      </w:r>
      <w:r>
        <w:rPr>
          <w:sz w:val="28"/>
          <w:szCs w:val="28"/>
          <w:shd w:val="clear" w:color="auto" w:fill="FFFFFF"/>
        </w:rPr>
        <w:t xml:space="preserve">но, что большинство учащихся </w:t>
      </w:r>
      <w:r w:rsidR="00FF260D" w:rsidRPr="006410D0">
        <w:rPr>
          <w:sz w:val="28"/>
          <w:szCs w:val="28"/>
          <w:shd w:val="clear" w:color="auto" w:fill="FFFFFF"/>
        </w:rPr>
        <w:t xml:space="preserve"> считают игру важным средством для развития п</w:t>
      </w:r>
      <w:r>
        <w:rPr>
          <w:sz w:val="28"/>
          <w:szCs w:val="28"/>
          <w:shd w:val="clear" w:color="auto" w:fill="FFFFFF"/>
        </w:rPr>
        <w:t xml:space="preserve">ознавательного интереса ,но лишь </w:t>
      </w:r>
      <w:r w:rsidRPr="006410D0">
        <w:rPr>
          <w:sz w:val="28"/>
          <w:szCs w:val="28"/>
          <w:shd w:val="clear" w:color="auto" w:fill="FFFFFF"/>
        </w:rPr>
        <w:t>немногие</w:t>
      </w:r>
      <w:r w:rsidR="00FF260D" w:rsidRPr="006410D0">
        <w:rPr>
          <w:sz w:val="28"/>
          <w:szCs w:val="28"/>
          <w:shd w:val="clear" w:color="auto" w:fill="FFFFFF"/>
        </w:rPr>
        <w:t xml:space="preserve"> используют этот прием. Среди причин, объясняющих этот факт, назывались: отсутствие методических разработок, неумение организовать учащихся на игру (плохая дисциплина), нежелание тратить время урока</w:t>
      </w:r>
      <w:r w:rsidR="00E814E4">
        <w:rPr>
          <w:sz w:val="28"/>
          <w:szCs w:val="28"/>
          <w:shd w:val="clear" w:color="auto" w:fill="FFFFFF"/>
        </w:rPr>
        <w:t xml:space="preserve"> короче полное игнорирование мнения учащихся</w:t>
      </w:r>
      <w:r w:rsidR="00E67970">
        <w:rPr>
          <w:sz w:val="28"/>
          <w:szCs w:val="28"/>
          <w:shd w:val="clear" w:color="auto" w:fill="FFFFFF"/>
        </w:rPr>
        <w:t>.</w:t>
      </w:r>
      <w:r w:rsidR="00E814E4">
        <w:rPr>
          <w:sz w:val="28"/>
          <w:szCs w:val="28"/>
          <w:shd w:val="clear" w:color="auto" w:fill="FFFFFF"/>
        </w:rPr>
        <w:t xml:space="preserve"> Хотя я с мнением таких педагогов крайне не согласна</w:t>
      </w:r>
      <w:r w:rsidR="00E67970">
        <w:rPr>
          <w:sz w:val="28"/>
          <w:szCs w:val="28"/>
          <w:shd w:val="clear" w:color="auto" w:fill="FFFFFF"/>
        </w:rPr>
        <w:t>.</w:t>
      </w:r>
      <w:r w:rsidR="00FF260D" w:rsidRPr="006410D0">
        <w:rPr>
          <w:sz w:val="28"/>
          <w:szCs w:val="28"/>
          <w:shd w:val="clear" w:color="auto" w:fill="FFFFFF"/>
        </w:rPr>
        <w:t>.</w:t>
      </w:r>
      <w:r w:rsidR="00E814E4">
        <w:rPr>
          <w:sz w:val="28"/>
          <w:szCs w:val="28"/>
          <w:shd w:val="clear" w:color="auto" w:fill="FFFFFF"/>
        </w:rPr>
        <w:t xml:space="preserve"> Я считаю, что в игре происходит не только запоминание какой то информации, но и про</w:t>
      </w:r>
      <w:r w:rsidR="0019711F">
        <w:rPr>
          <w:sz w:val="28"/>
          <w:szCs w:val="28"/>
          <w:shd w:val="clear" w:color="auto" w:fill="FFFFFF"/>
        </w:rPr>
        <w:t>исходит раскрытие ребенка как га</w:t>
      </w:r>
      <w:r w:rsidR="00E814E4">
        <w:rPr>
          <w:sz w:val="28"/>
          <w:szCs w:val="28"/>
          <w:shd w:val="clear" w:color="auto" w:fill="FFFFFF"/>
        </w:rPr>
        <w:t>рмонично -  развитой личности. Для Детей с ограниченными возможностями</w:t>
      </w:r>
      <w:r w:rsidR="00AD617A">
        <w:rPr>
          <w:sz w:val="28"/>
          <w:szCs w:val="28"/>
          <w:shd w:val="clear" w:color="auto" w:fill="FFFFFF"/>
        </w:rPr>
        <w:t xml:space="preserve"> притом разной категории проблемн</w:t>
      </w:r>
      <w:r w:rsidR="00E814E4">
        <w:rPr>
          <w:sz w:val="28"/>
          <w:szCs w:val="28"/>
          <w:shd w:val="clear" w:color="auto" w:fill="FFFFFF"/>
        </w:rPr>
        <w:t xml:space="preserve">ых сложностей именно игра и только игра может способствовать наиболее лучшему спектру в обучении, и еще, в психо – эмоциональное состояние, тоже играет немаловажную роль. Если педагог будет применять средства игры на уроке, то результаты как </w:t>
      </w:r>
      <w:r w:rsidR="00AD617A">
        <w:rPr>
          <w:sz w:val="28"/>
          <w:szCs w:val="28"/>
          <w:shd w:val="clear" w:color="auto" w:fill="FFFFFF"/>
        </w:rPr>
        <w:t>продуктивной деятельности учащи</w:t>
      </w:r>
      <w:r w:rsidR="00E814E4">
        <w:rPr>
          <w:sz w:val="28"/>
          <w:szCs w:val="28"/>
          <w:shd w:val="clear" w:color="auto" w:fill="FFFFFF"/>
        </w:rPr>
        <w:t>м</w:t>
      </w:r>
      <w:r w:rsidR="00AD617A">
        <w:rPr>
          <w:sz w:val="28"/>
          <w:szCs w:val="28"/>
          <w:shd w:val="clear" w:color="auto" w:fill="FFFFFF"/>
        </w:rPr>
        <w:t>с</w:t>
      </w:r>
      <w:r w:rsidR="00E814E4">
        <w:rPr>
          <w:sz w:val="28"/>
          <w:szCs w:val="28"/>
          <w:shd w:val="clear" w:color="auto" w:fill="FFFFFF"/>
        </w:rPr>
        <w:t>я с ограниченным</w:t>
      </w:r>
      <w:r w:rsidR="00AD617A">
        <w:rPr>
          <w:sz w:val="28"/>
          <w:szCs w:val="28"/>
          <w:shd w:val="clear" w:color="auto" w:fill="FFFFFF"/>
        </w:rPr>
        <w:t>и во</w:t>
      </w:r>
      <w:r w:rsidR="00E814E4">
        <w:rPr>
          <w:sz w:val="28"/>
          <w:szCs w:val="28"/>
          <w:shd w:val="clear" w:color="auto" w:fill="FFFFFF"/>
        </w:rPr>
        <w:t>зможностями здоровья, но и также повышается рейтинговые показатели самого педагога. Заметьте, что это тоже немаловажно!</w:t>
      </w:r>
    </w:p>
    <w:p w:rsidR="00E9129B" w:rsidRDefault="00FF260D" w:rsidP="00C00A7C">
      <w:pPr>
        <w:ind w:firstLine="709"/>
        <w:contextualSpacing/>
        <w:rPr>
          <w:b/>
          <w:sz w:val="28"/>
          <w:szCs w:val="28"/>
        </w:rPr>
      </w:pPr>
      <w:r w:rsidRPr="006410D0">
        <w:rPr>
          <w:b/>
          <w:sz w:val="28"/>
          <w:szCs w:val="28"/>
        </w:rPr>
        <w:t> </w:t>
      </w:r>
      <w:r w:rsidRPr="006410D0">
        <w:rPr>
          <w:b/>
          <w:bCs/>
          <w:iCs/>
          <w:sz w:val="28"/>
          <w:szCs w:val="28"/>
        </w:rPr>
        <w:t> Применение творческих заданий на   уроках биологии.</w:t>
      </w:r>
      <w:bookmarkStart w:id="10" w:name="h.3rdcrjn"/>
      <w:bookmarkEnd w:id="10"/>
    </w:p>
    <w:p w:rsidR="00E814E4" w:rsidRPr="00E9129B" w:rsidRDefault="00E9129B" w:rsidP="00C00A7C">
      <w:pPr>
        <w:ind w:firstLine="709"/>
        <w:contextualSpacing/>
        <w:rPr>
          <w:b/>
          <w:sz w:val="28"/>
          <w:szCs w:val="28"/>
        </w:rPr>
      </w:pPr>
      <w:r>
        <w:rPr>
          <w:sz w:val="28"/>
          <w:szCs w:val="28"/>
        </w:rPr>
        <w:t>Для  формировании используют  творческие</w:t>
      </w:r>
      <w:r w:rsidR="00FF260D" w:rsidRPr="006410D0">
        <w:rPr>
          <w:sz w:val="28"/>
          <w:szCs w:val="28"/>
        </w:rPr>
        <w:t xml:space="preserve"> познавательн</w:t>
      </w:r>
      <w:r>
        <w:rPr>
          <w:sz w:val="28"/>
          <w:szCs w:val="28"/>
        </w:rPr>
        <w:t>ые</w:t>
      </w:r>
      <w:r w:rsidR="00AD617A">
        <w:rPr>
          <w:sz w:val="28"/>
          <w:szCs w:val="28"/>
        </w:rPr>
        <w:t xml:space="preserve"> задани</w:t>
      </w:r>
      <w:r>
        <w:rPr>
          <w:sz w:val="28"/>
          <w:szCs w:val="28"/>
        </w:rPr>
        <w:t xml:space="preserve">я </w:t>
      </w:r>
      <w:r w:rsidR="00FF260D" w:rsidRPr="006410D0">
        <w:rPr>
          <w:sz w:val="28"/>
          <w:szCs w:val="28"/>
        </w:rPr>
        <w:t>в учебной деятельности.</w:t>
      </w:r>
      <w:r w:rsidR="00E814E4" w:rsidRPr="00E814E4">
        <w:rPr>
          <w:sz w:val="28"/>
          <w:szCs w:val="28"/>
        </w:rPr>
        <w:t xml:space="preserve"> </w:t>
      </w:r>
      <w:r w:rsidR="00E814E4" w:rsidRPr="006410D0">
        <w:rPr>
          <w:sz w:val="28"/>
          <w:szCs w:val="28"/>
        </w:rPr>
        <w:t>Способы и виды заданий достаточно разнообразны</w:t>
      </w:r>
      <w:r w:rsidR="00E814E4" w:rsidRPr="006410D0">
        <w:rPr>
          <w:bCs/>
          <w:sz w:val="28"/>
          <w:szCs w:val="28"/>
        </w:rPr>
        <w:t xml:space="preserve">: </w:t>
      </w:r>
      <w:r w:rsidR="00E814E4">
        <w:rPr>
          <w:bCs/>
          <w:sz w:val="28"/>
          <w:szCs w:val="28"/>
        </w:rPr>
        <w:t xml:space="preserve"> но как только педагог сам начнет применять все эти методы и способы достижений в своей практической деятельности, то, о, чудо, </w:t>
      </w:r>
      <w:r w:rsidR="00200FFB">
        <w:rPr>
          <w:bCs/>
          <w:sz w:val="28"/>
          <w:szCs w:val="28"/>
        </w:rPr>
        <w:t>будут хорошие результаты не только учащихся. Ну когда же педагоги перестанут быть теоретиками! В практической и реальной жизни таких педагогов как педаго</w:t>
      </w:r>
      <w:r w:rsidR="00AD617A">
        <w:rPr>
          <w:bCs/>
          <w:sz w:val="28"/>
          <w:szCs w:val="28"/>
        </w:rPr>
        <w:t xml:space="preserve">гов </w:t>
      </w:r>
      <w:r w:rsidR="00200FFB">
        <w:rPr>
          <w:bCs/>
          <w:sz w:val="28"/>
          <w:szCs w:val="28"/>
        </w:rPr>
        <w:t xml:space="preserve"> это же звучит громко , и к тому же достойно</w:t>
      </w:r>
      <w:r w:rsidR="00E67970">
        <w:rPr>
          <w:bCs/>
          <w:sz w:val="28"/>
          <w:szCs w:val="28"/>
        </w:rPr>
        <w:t>.</w:t>
      </w:r>
      <w:r w:rsidR="00200FFB">
        <w:rPr>
          <w:bCs/>
          <w:sz w:val="28"/>
          <w:szCs w:val="28"/>
        </w:rPr>
        <w:t xml:space="preserve">! К сожалению, практика показывает, что система, она вся гнилая, и даже если педагог будет активно внедрять новые технологии, применять компетенции, </w:t>
      </w:r>
      <w:r w:rsidR="00722304">
        <w:rPr>
          <w:bCs/>
          <w:sz w:val="28"/>
          <w:szCs w:val="28"/>
        </w:rPr>
        <w:t>простаивать</w:t>
      </w:r>
      <w:r w:rsidR="00200FFB">
        <w:rPr>
          <w:bCs/>
          <w:sz w:val="28"/>
          <w:szCs w:val="28"/>
        </w:rPr>
        <w:t xml:space="preserve"> каждый день своей работы! Это действительно может и повысит заинтересованность самих ребят, надо только научиться быть ближе к этим ребятам. Отстаивать их интересы. Не просто стоять в сторонке и тупо давать задания , а потом спрашивать на оценку. Если ты искренн</w:t>
      </w:r>
      <w:r w:rsidR="00AD617A">
        <w:rPr>
          <w:bCs/>
          <w:sz w:val="28"/>
          <w:szCs w:val="28"/>
        </w:rPr>
        <w:t xml:space="preserve">о хочешь, чтобы информация </w:t>
      </w:r>
      <w:r w:rsidR="00200FFB">
        <w:rPr>
          <w:bCs/>
          <w:sz w:val="28"/>
          <w:szCs w:val="28"/>
        </w:rPr>
        <w:t xml:space="preserve"> и осталась в памяти детей, ну, так надо применять нестандартные методы и подходы на практике. Давать больше </w:t>
      </w:r>
      <w:r w:rsidR="00AD617A">
        <w:rPr>
          <w:bCs/>
          <w:sz w:val="28"/>
          <w:szCs w:val="28"/>
        </w:rPr>
        <w:t>таких поисковых заданий, каких</w:t>
      </w:r>
      <w:r w:rsidR="00722304">
        <w:rPr>
          <w:bCs/>
          <w:sz w:val="28"/>
          <w:szCs w:val="28"/>
        </w:rPr>
        <w:t>-</w:t>
      </w:r>
      <w:r w:rsidR="00200FFB">
        <w:rPr>
          <w:bCs/>
          <w:sz w:val="28"/>
          <w:szCs w:val="28"/>
        </w:rPr>
        <w:t>нибудь интересных и необычных фактов о животных и растениях, ведь на уроке невозможно все объять необъятное, да и самим ребятам будет интересней,</w:t>
      </w:r>
      <w:r w:rsidR="00AD617A">
        <w:rPr>
          <w:bCs/>
          <w:sz w:val="28"/>
          <w:szCs w:val="28"/>
        </w:rPr>
        <w:t xml:space="preserve"> </w:t>
      </w:r>
      <w:r w:rsidR="00200FFB">
        <w:rPr>
          <w:bCs/>
          <w:sz w:val="28"/>
          <w:szCs w:val="28"/>
        </w:rPr>
        <w:t>чем тупо зазубривать сложные, непонятные, неудобоваримые понятия. Да согласна, должна быть пр</w:t>
      </w:r>
      <w:r w:rsidR="00E75712">
        <w:rPr>
          <w:bCs/>
          <w:sz w:val="28"/>
          <w:szCs w:val="28"/>
        </w:rPr>
        <w:t xml:space="preserve">очная основная база этих знаний, но применяя зубрежку, учитель никогда не </w:t>
      </w:r>
      <w:r w:rsidR="00E75712">
        <w:rPr>
          <w:bCs/>
          <w:sz w:val="28"/>
          <w:szCs w:val="28"/>
        </w:rPr>
        <w:lastRenderedPageBreak/>
        <w:t>достигнет самого главного – это понимания учеником того, что передал учитель информацию.</w:t>
      </w:r>
    </w:p>
    <w:p w:rsidR="00E75712" w:rsidRDefault="00E75712" w:rsidP="00C00A7C">
      <w:pPr>
        <w:ind w:firstLine="709"/>
        <w:contextualSpacing/>
        <w:rPr>
          <w:bCs/>
          <w:sz w:val="28"/>
          <w:szCs w:val="28"/>
        </w:rPr>
      </w:pPr>
      <w:r>
        <w:rPr>
          <w:bCs/>
          <w:sz w:val="28"/>
          <w:szCs w:val="28"/>
        </w:rPr>
        <w:t>Самое главное, быть самому гармоничным во всех сферах жизни. Чтоб было интересно как детям</w:t>
      </w:r>
      <w:r w:rsidR="00722304">
        <w:rPr>
          <w:bCs/>
          <w:sz w:val="28"/>
          <w:szCs w:val="28"/>
        </w:rPr>
        <w:t>,</w:t>
      </w:r>
      <w:r>
        <w:rPr>
          <w:bCs/>
          <w:sz w:val="28"/>
          <w:szCs w:val="28"/>
        </w:rPr>
        <w:t xml:space="preserve"> так и взрослым, людям, которые окружают тебя.</w:t>
      </w:r>
    </w:p>
    <w:p w:rsidR="00E75712" w:rsidRDefault="00E75712" w:rsidP="00C00A7C">
      <w:pPr>
        <w:ind w:firstLine="709"/>
        <w:contextualSpacing/>
        <w:rPr>
          <w:bCs/>
          <w:sz w:val="28"/>
          <w:szCs w:val="28"/>
        </w:rPr>
      </w:pPr>
      <w:r>
        <w:rPr>
          <w:bCs/>
          <w:sz w:val="28"/>
          <w:szCs w:val="28"/>
        </w:rPr>
        <w:t>Для этого надо самому развиваться, узнавать что – тоновое и интересное! Быть на одной волне с быстро меняющимся темпом жизни</w:t>
      </w:r>
      <w:r w:rsidR="00330295">
        <w:rPr>
          <w:bCs/>
          <w:sz w:val="28"/>
          <w:szCs w:val="28"/>
        </w:rPr>
        <w:t>.</w:t>
      </w:r>
    </w:p>
    <w:p w:rsidR="00012ECA" w:rsidRDefault="00330295" w:rsidP="00C00A7C">
      <w:pPr>
        <w:ind w:firstLine="709"/>
        <w:contextualSpacing/>
        <w:rPr>
          <w:sz w:val="28"/>
          <w:szCs w:val="28"/>
        </w:rPr>
      </w:pPr>
      <w:r>
        <w:rPr>
          <w:bCs/>
          <w:sz w:val="28"/>
          <w:szCs w:val="28"/>
        </w:rPr>
        <w:t>Вот, то лучшее. Что может дать, а вернее отдать истинный педагог для своих учеников. Ведь, самое лучшее и самое важное для учителя есть то, что его ученики. Получив знания</w:t>
      </w:r>
      <w:r w:rsidR="00722304">
        <w:rPr>
          <w:bCs/>
          <w:sz w:val="28"/>
          <w:szCs w:val="28"/>
        </w:rPr>
        <w:t>,</w:t>
      </w:r>
      <w:r>
        <w:rPr>
          <w:bCs/>
          <w:sz w:val="28"/>
          <w:szCs w:val="28"/>
        </w:rPr>
        <w:t xml:space="preserve"> в итоге</w:t>
      </w:r>
      <w:r w:rsidR="00722304">
        <w:rPr>
          <w:bCs/>
          <w:sz w:val="28"/>
          <w:szCs w:val="28"/>
        </w:rPr>
        <w:t>,</w:t>
      </w:r>
      <w:r>
        <w:rPr>
          <w:bCs/>
          <w:sz w:val="28"/>
          <w:szCs w:val="28"/>
        </w:rPr>
        <w:t xml:space="preserve"> применят их на практике, а вернее в своей жизни. </w:t>
      </w:r>
      <w:r w:rsidR="00AD617A">
        <w:rPr>
          <w:bCs/>
          <w:sz w:val="28"/>
          <w:szCs w:val="28"/>
        </w:rPr>
        <w:t>Так или иначе, знания</w:t>
      </w:r>
      <w:r w:rsidR="00722304">
        <w:rPr>
          <w:bCs/>
          <w:sz w:val="28"/>
          <w:szCs w:val="28"/>
        </w:rPr>
        <w:t>,</w:t>
      </w:r>
      <w:r w:rsidR="00AD617A">
        <w:rPr>
          <w:bCs/>
          <w:sz w:val="28"/>
          <w:szCs w:val="28"/>
        </w:rPr>
        <w:t xml:space="preserve"> </w:t>
      </w:r>
      <w:r w:rsidR="00722304">
        <w:rPr>
          <w:bCs/>
          <w:sz w:val="28"/>
          <w:szCs w:val="28"/>
        </w:rPr>
        <w:t>приобретенные</w:t>
      </w:r>
      <w:r>
        <w:rPr>
          <w:bCs/>
          <w:sz w:val="28"/>
          <w:szCs w:val="28"/>
        </w:rPr>
        <w:t xml:space="preserve"> в школе</w:t>
      </w:r>
      <w:r w:rsidR="00722304">
        <w:rPr>
          <w:bCs/>
          <w:sz w:val="28"/>
          <w:szCs w:val="28"/>
        </w:rPr>
        <w:t>,</w:t>
      </w:r>
      <w:r>
        <w:rPr>
          <w:bCs/>
          <w:sz w:val="28"/>
          <w:szCs w:val="28"/>
        </w:rPr>
        <w:t xml:space="preserve"> навсегда остаются в памяти у человека</w:t>
      </w:r>
      <w:r w:rsidR="00012ECA">
        <w:rPr>
          <w:bCs/>
          <w:sz w:val="28"/>
          <w:szCs w:val="28"/>
        </w:rPr>
        <w:t>.</w:t>
      </w:r>
    </w:p>
    <w:p w:rsidR="00FF260D" w:rsidRPr="006410D0" w:rsidRDefault="00FF260D" w:rsidP="00722304">
      <w:pPr>
        <w:pStyle w:val="a3"/>
        <w:numPr>
          <w:ilvl w:val="0"/>
          <w:numId w:val="4"/>
        </w:numPr>
        <w:ind w:left="567" w:hanging="578"/>
        <w:rPr>
          <w:sz w:val="28"/>
          <w:szCs w:val="28"/>
        </w:rPr>
      </w:pPr>
      <w:r w:rsidRPr="006410D0">
        <w:rPr>
          <w:bCs/>
          <w:sz w:val="28"/>
          <w:szCs w:val="28"/>
        </w:rPr>
        <w:t>сочинение сказок или стихотворений, о каком – либо биологическом объекте;</w:t>
      </w:r>
    </w:p>
    <w:p w:rsidR="00FF260D" w:rsidRPr="006410D0" w:rsidRDefault="00FF260D" w:rsidP="00722304">
      <w:pPr>
        <w:pStyle w:val="a3"/>
        <w:numPr>
          <w:ilvl w:val="0"/>
          <w:numId w:val="4"/>
        </w:numPr>
        <w:ind w:left="567" w:hanging="578"/>
        <w:rPr>
          <w:sz w:val="28"/>
          <w:szCs w:val="28"/>
        </w:rPr>
      </w:pPr>
      <w:r w:rsidRPr="006410D0">
        <w:rPr>
          <w:bCs/>
          <w:sz w:val="28"/>
          <w:szCs w:val="28"/>
        </w:rPr>
        <w:t>выполнение рисунков;</w:t>
      </w:r>
    </w:p>
    <w:p w:rsidR="00FF260D" w:rsidRPr="006410D0" w:rsidRDefault="00FF260D" w:rsidP="00722304">
      <w:pPr>
        <w:pStyle w:val="a3"/>
        <w:numPr>
          <w:ilvl w:val="0"/>
          <w:numId w:val="4"/>
        </w:numPr>
        <w:ind w:left="567" w:hanging="578"/>
        <w:rPr>
          <w:sz w:val="28"/>
          <w:szCs w:val="28"/>
        </w:rPr>
      </w:pPr>
      <w:r w:rsidRPr="006410D0">
        <w:rPr>
          <w:bCs/>
          <w:sz w:val="28"/>
          <w:szCs w:val="28"/>
        </w:rPr>
        <w:t>изготовление аппликаций (из отдельных картинок вырежи и смонтируй изображение «идеального» животного);</w:t>
      </w:r>
    </w:p>
    <w:p w:rsidR="00FF260D" w:rsidRPr="006410D0" w:rsidRDefault="00FF260D" w:rsidP="00722304">
      <w:pPr>
        <w:pStyle w:val="a3"/>
        <w:numPr>
          <w:ilvl w:val="0"/>
          <w:numId w:val="4"/>
        </w:numPr>
        <w:ind w:left="567" w:hanging="578"/>
        <w:rPr>
          <w:sz w:val="28"/>
          <w:szCs w:val="28"/>
        </w:rPr>
      </w:pPr>
      <w:r w:rsidRPr="006410D0">
        <w:rPr>
          <w:bCs/>
          <w:sz w:val="28"/>
          <w:szCs w:val="28"/>
        </w:rPr>
        <w:t>составление рассказа с биологическими ошибками;</w:t>
      </w:r>
    </w:p>
    <w:p w:rsidR="00FF260D" w:rsidRPr="006410D0" w:rsidRDefault="00FF260D" w:rsidP="00722304">
      <w:pPr>
        <w:pStyle w:val="a3"/>
        <w:numPr>
          <w:ilvl w:val="0"/>
          <w:numId w:val="4"/>
        </w:numPr>
        <w:ind w:left="567" w:hanging="578"/>
        <w:rPr>
          <w:sz w:val="28"/>
          <w:szCs w:val="28"/>
        </w:rPr>
      </w:pPr>
      <w:r w:rsidRPr="006410D0">
        <w:rPr>
          <w:bCs/>
          <w:sz w:val="28"/>
          <w:szCs w:val="28"/>
        </w:rPr>
        <w:t>сбор и оформление гербариев, коллекций.</w:t>
      </w:r>
    </w:p>
    <w:p w:rsidR="00FF260D" w:rsidRPr="00722304" w:rsidRDefault="00FF260D" w:rsidP="00722304">
      <w:pPr>
        <w:pStyle w:val="a3"/>
        <w:numPr>
          <w:ilvl w:val="0"/>
          <w:numId w:val="4"/>
        </w:numPr>
        <w:ind w:left="567" w:hanging="578"/>
        <w:rPr>
          <w:sz w:val="28"/>
          <w:szCs w:val="28"/>
        </w:rPr>
      </w:pPr>
      <w:r w:rsidRPr="006410D0">
        <w:rPr>
          <w:bCs/>
          <w:sz w:val="28"/>
          <w:szCs w:val="28"/>
        </w:rPr>
        <w:t>выполнение пра</w:t>
      </w:r>
      <w:r w:rsidR="00E93EF6">
        <w:rPr>
          <w:bCs/>
          <w:sz w:val="28"/>
          <w:szCs w:val="28"/>
        </w:rPr>
        <w:t>ктических заданий, мини</w:t>
      </w:r>
      <w:r w:rsidR="00AD617A">
        <w:rPr>
          <w:bCs/>
          <w:sz w:val="28"/>
          <w:szCs w:val="28"/>
        </w:rPr>
        <w:t xml:space="preserve"> </w:t>
      </w:r>
      <w:r w:rsidR="00E93EF6">
        <w:rPr>
          <w:bCs/>
          <w:sz w:val="28"/>
          <w:szCs w:val="28"/>
        </w:rPr>
        <w:t>проектов.</w:t>
      </w:r>
    </w:p>
    <w:p w:rsidR="00722304" w:rsidRPr="00722304" w:rsidRDefault="00722304" w:rsidP="00722304">
      <w:pPr>
        <w:pStyle w:val="a3"/>
        <w:numPr>
          <w:ilvl w:val="0"/>
          <w:numId w:val="4"/>
        </w:numPr>
        <w:ind w:left="567" w:hanging="578"/>
        <w:rPr>
          <w:sz w:val="28"/>
          <w:szCs w:val="28"/>
        </w:rPr>
      </w:pPr>
      <w:r w:rsidRPr="00722304">
        <w:rPr>
          <w:bCs/>
          <w:sz w:val="28"/>
          <w:szCs w:val="28"/>
        </w:rPr>
        <w:t>составление кроссвордов;</w:t>
      </w:r>
    </w:p>
    <w:p w:rsidR="00722304" w:rsidRPr="00781911" w:rsidRDefault="00722304" w:rsidP="00722304">
      <w:pPr>
        <w:pStyle w:val="a3"/>
        <w:ind w:left="1429" w:firstLine="0"/>
        <w:rPr>
          <w:sz w:val="28"/>
          <w:szCs w:val="28"/>
        </w:rPr>
      </w:pPr>
    </w:p>
    <w:p w:rsidR="00781911" w:rsidRDefault="00781911" w:rsidP="00781911">
      <w:pPr>
        <w:pStyle w:val="a3"/>
        <w:ind w:left="1429" w:firstLine="0"/>
        <w:rPr>
          <w:color w:val="000000"/>
          <w:sz w:val="25"/>
          <w:szCs w:val="25"/>
          <w:shd w:val="clear" w:color="auto" w:fill="E2E2D4"/>
        </w:rPr>
      </w:pPr>
    </w:p>
    <w:p w:rsidR="009E3C96" w:rsidRDefault="009E3C96" w:rsidP="00E93EF6">
      <w:pPr>
        <w:pStyle w:val="1"/>
        <w:pageBreakBefore/>
      </w:pPr>
      <w:bookmarkStart w:id="11" w:name="_Toc11742083"/>
      <w:r>
        <w:lastRenderedPageBreak/>
        <w:t>Глава 2. Формирование познавательного интереса у обучающихся на уроках по биологии в гетерогенных классах с присутствием детей  с ограниченными возможностями</w:t>
      </w:r>
      <w:r w:rsidR="00E93EF6">
        <w:t xml:space="preserve"> </w:t>
      </w:r>
      <w:r>
        <w:t>здоровья</w:t>
      </w:r>
      <w:bookmarkEnd w:id="11"/>
    </w:p>
    <w:p w:rsidR="002F129D" w:rsidRPr="006410D0" w:rsidRDefault="00781911" w:rsidP="00C00A7C">
      <w:pPr>
        <w:ind w:firstLine="709"/>
        <w:contextualSpacing/>
        <w:rPr>
          <w:sz w:val="28"/>
          <w:szCs w:val="28"/>
          <w:shd w:val="clear" w:color="auto" w:fill="FFFFFF"/>
        </w:rPr>
      </w:pPr>
      <w:r>
        <w:rPr>
          <w:sz w:val="28"/>
          <w:szCs w:val="28"/>
          <w:shd w:val="clear" w:color="auto" w:fill="FFFFFF"/>
        </w:rPr>
        <w:t>В современном образовании,</w:t>
      </w:r>
      <w:r w:rsidRPr="006410D0">
        <w:rPr>
          <w:sz w:val="28"/>
          <w:szCs w:val="28"/>
          <w:shd w:val="clear" w:color="auto" w:fill="FFFFFF"/>
        </w:rPr>
        <w:t xml:space="preserve"> </w:t>
      </w:r>
      <w:r>
        <w:rPr>
          <w:sz w:val="28"/>
          <w:szCs w:val="28"/>
          <w:shd w:val="clear" w:color="auto" w:fill="FFFFFF"/>
        </w:rPr>
        <w:t>о</w:t>
      </w:r>
      <w:r w:rsidR="00FF260D" w:rsidRPr="006410D0">
        <w:rPr>
          <w:sz w:val="28"/>
          <w:szCs w:val="28"/>
          <w:shd w:val="clear" w:color="auto" w:fill="FFFFFF"/>
        </w:rPr>
        <w:t xml:space="preserve">тличительной чертой </w:t>
      </w:r>
      <w:r>
        <w:rPr>
          <w:sz w:val="28"/>
          <w:szCs w:val="28"/>
          <w:shd w:val="clear" w:color="auto" w:fill="FFFFFF"/>
        </w:rPr>
        <w:t xml:space="preserve">является </w:t>
      </w:r>
      <w:r w:rsidR="00FF260D" w:rsidRPr="006410D0">
        <w:rPr>
          <w:sz w:val="28"/>
          <w:szCs w:val="28"/>
          <w:shd w:val="clear" w:color="auto" w:fill="FFFFFF"/>
        </w:rPr>
        <w:t>гетерогенность</w:t>
      </w:r>
      <w:r w:rsidR="00722304">
        <w:rPr>
          <w:sz w:val="28"/>
          <w:szCs w:val="28"/>
          <w:shd w:val="clear" w:color="auto" w:fill="FFFFFF"/>
        </w:rPr>
        <w:t xml:space="preserve"> – это группа обучающихся</w:t>
      </w:r>
      <w:r w:rsidR="005A4BF4">
        <w:rPr>
          <w:sz w:val="28"/>
          <w:szCs w:val="28"/>
          <w:shd w:val="clear" w:color="auto" w:fill="FFFFFF"/>
        </w:rPr>
        <w:t>, из разных представител</w:t>
      </w:r>
      <w:r w:rsidR="00AD617A">
        <w:rPr>
          <w:sz w:val="28"/>
          <w:szCs w:val="28"/>
          <w:shd w:val="clear" w:color="auto" w:fill="FFFFFF"/>
        </w:rPr>
        <w:t>ей сословий и классов, занимаюша</w:t>
      </w:r>
      <w:r w:rsidR="005A4BF4">
        <w:rPr>
          <w:sz w:val="28"/>
          <w:szCs w:val="28"/>
          <w:shd w:val="clear" w:color="auto" w:fill="FFFFFF"/>
        </w:rPr>
        <w:t>я разное положение в обществе и государстве.</w:t>
      </w:r>
      <w:r w:rsidR="002F129D" w:rsidRPr="002F129D">
        <w:rPr>
          <w:sz w:val="28"/>
          <w:szCs w:val="28"/>
          <w:shd w:val="clear" w:color="auto" w:fill="FFFFFF"/>
        </w:rPr>
        <w:t xml:space="preserve"> </w:t>
      </w:r>
      <w:r w:rsidR="002F129D" w:rsidRPr="006410D0">
        <w:rPr>
          <w:sz w:val="28"/>
          <w:szCs w:val="28"/>
          <w:shd w:val="clear" w:color="auto" w:fill="FFFFFF"/>
        </w:rPr>
        <w:t>как разнородность чего-либо отражено еще в работах Н.А. Бердя</w:t>
      </w:r>
      <w:r w:rsidR="002F129D">
        <w:rPr>
          <w:sz w:val="28"/>
          <w:szCs w:val="28"/>
          <w:shd w:val="clear" w:color="auto" w:fill="FFFFFF"/>
        </w:rPr>
        <w:t>ж</w:t>
      </w:r>
      <w:r w:rsidR="002F129D" w:rsidRPr="006410D0">
        <w:rPr>
          <w:sz w:val="28"/>
          <w:szCs w:val="28"/>
          <w:shd w:val="clear" w:color="auto" w:fill="FFFFFF"/>
        </w:rPr>
        <w:t>ева, И. Канта, А.И. Герцена [5, с. 149].</w:t>
      </w:r>
      <w:r w:rsidR="00FF260D" w:rsidRPr="006410D0">
        <w:rPr>
          <w:sz w:val="28"/>
          <w:szCs w:val="28"/>
          <w:shd w:val="clear" w:color="auto" w:fill="FFFFFF"/>
        </w:rPr>
        <w:t xml:space="preserve"> </w:t>
      </w:r>
      <w:r w:rsidR="002F129D" w:rsidRPr="006410D0">
        <w:rPr>
          <w:sz w:val="28"/>
          <w:szCs w:val="28"/>
          <w:shd w:val="clear" w:color="auto" w:fill="FFFFFF"/>
        </w:rPr>
        <w:t>Понятие «гетерогенность» Нам близко определение современных исследователей психологии взаимодействия — Р. Вердербер и К. Вердербер, которые под гетерогенной группой понимают группу, состоящую из людей разного пола и возраста, имеющих разный уровень подготовки, а также разные установки и интересы [2]. В.С. Безрукова гетерогенный класс (группу) определяет как «класс, состоящий из детей разного уровня развития, разно</w:t>
      </w:r>
      <w:r w:rsidR="002F129D">
        <w:rPr>
          <w:sz w:val="28"/>
          <w:szCs w:val="28"/>
          <w:shd w:val="clear" w:color="auto" w:fill="FFFFFF"/>
        </w:rPr>
        <w:t xml:space="preserve"> </w:t>
      </w:r>
      <w:r w:rsidR="002F129D" w:rsidRPr="006410D0">
        <w:rPr>
          <w:sz w:val="28"/>
          <w:szCs w:val="28"/>
          <w:shd w:val="clear" w:color="auto" w:fill="FFFFFF"/>
        </w:rPr>
        <w:t>го возраста, разного отношения к учебной и иной деятельности.</w:t>
      </w:r>
    </w:p>
    <w:p w:rsidR="008F2E64" w:rsidRPr="006410D0" w:rsidRDefault="005A4BF4" w:rsidP="00C00A7C">
      <w:pPr>
        <w:ind w:firstLine="709"/>
        <w:contextualSpacing/>
        <w:rPr>
          <w:sz w:val="28"/>
          <w:szCs w:val="28"/>
          <w:shd w:val="clear" w:color="auto" w:fill="FFFFFF"/>
        </w:rPr>
      </w:pPr>
      <w:r>
        <w:rPr>
          <w:sz w:val="28"/>
          <w:szCs w:val="28"/>
          <w:shd w:val="clear" w:color="auto" w:fill="FFFFFF"/>
        </w:rPr>
        <w:t>В</w:t>
      </w:r>
      <w:r w:rsidR="00781911">
        <w:rPr>
          <w:sz w:val="28"/>
          <w:szCs w:val="28"/>
          <w:shd w:val="clear" w:color="auto" w:fill="FFFFFF"/>
        </w:rPr>
        <w:t xml:space="preserve"> </w:t>
      </w:r>
      <w:r w:rsidR="00FF260D" w:rsidRPr="006410D0">
        <w:rPr>
          <w:sz w:val="28"/>
          <w:szCs w:val="28"/>
          <w:shd w:val="clear" w:color="auto" w:fill="FFFFFF"/>
        </w:rPr>
        <w:t>современных школ</w:t>
      </w:r>
      <w:r w:rsidR="00781911">
        <w:rPr>
          <w:sz w:val="28"/>
          <w:szCs w:val="28"/>
          <w:shd w:val="clear" w:color="auto" w:fill="FFFFFF"/>
        </w:rPr>
        <w:t>ах</w:t>
      </w:r>
      <w:r w:rsidR="00FF260D" w:rsidRPr="006410D0">
        <w:rPr>
          <w:sz w:val="28"/>
          <w:szCs w:val="28"/>
          <w:shd w:val="clear" w:color="auto" w:fill="FFFFFF"/>
        </w:rPr>
        <w:t xml:space="preserve"> и других образовательных учреждений</w:t>
      </w:r>
      <w:r w:rsidR="00AD617A">
        <w:rPr>
          <w:sz w:val="28"/>
          <w:szCs w:val="28"/>
          <w:shd w:val="clear" w:color="auto" w:fill="FFFFFF"/>
        </w:rPr>
        <w:t>. Обусловле</w:t>
      </w:r>
      <w:r w:rsidR="00781911">
        <w:rPr>
          <w:sz w:val="28"/>
          <w:szCs w:val="28"/>
          <w:shd w:val="clear" w:color="auto" w:fill="FFFFFF"/>
        </w:rPr>
        <w:t>на</w:t>
      </w:r>
      <w:r w:rsidR="00FF260D" w:rsidRPr="006410D0">
        <w:rPr>
          <w:sz w:val="28"/>
          <w:szCs w:val="28"/>
          <w:shd w:val="clear" w:color="auto" w:fill="FFFFFF"/>
        </w:rPr>
        <w:t xml:space="preserve"> необходим</w:t>
      </w:r>
      <w:r w:rsidR="00781911">
        <w:rPr>
          <w:sz w:val="28"/>
          <w:szCs w:val="28"/>
          <w:shd w:val="clear" w:color="auto" w:fill="FFFFFF"/>
        </w:rPr>
        <w:t>ость создания условий п</w:t>
      </w:r>
      <w:r>
        <w:rPr>
          <w:sz w:val="28"/>
          <w:szCs w:val="28"/>
          <w:shd w:val="clear" w:color="auto" w:fill="FFFFFF"/>
        </w:rPr>
        <w:t>о</w:t>
      </w:r>
      <w:r w:rsidR="00FF260D" w:rsidRPr="006410D0">
        <w:rPr>
          <w:sz w:val="28"/>
          <w:szCs w:val="28"/>
          <w:shd w:val="clear" w:color="auto" w:fill="FFFFFF"/>
        </w:rPr>
        <w:t xml:space="preserve"> социализации обучающихся в гетерогенных группах в условиях школы на осно</w:t>
      </w:r>
      <w:r w:rsidR="00781911">
        <w:rPr>
          <w:sz w:val="28"/>
          <w:szCs w:val="28"/>
          <w:shd w:val="clear" w:color="auto" w:fill="FFFFFF"/>
        </w:rPr>
        <w:t xml:space="preserve">ве </w:t>
      </w:r>
      <w:r w:rsidR="00434292" w:rsidRPr="006410D0">
        <w:rPr>
          <w:sz w:val="28"/>
          <w:szCs w:val="28"/>
          <w:shd w:val="clear" w:color="auto" w:fill="FFFFFF"/>
        </w:rPr>
        <w:t xml:space="preserve">общего </w:t>
      </w:r>
      <w:r w:rsidR="00781911">
        <w:rPr>
          <w:sz w:val="28"/>
          <w:szCs w:val="28"/>
          <w:shd w:val="clear" w:color="auto" w:fill="FFFFFF"/>
        </w:rPr>
        <w:t xml:space="preserve"> образ</w:t>
      </w:r>
      <w:r>
        <w:rPr>
          <w:sz w:val="28"/>
          <w:szCs w:val="28"/>
          <w:shd w:val="clear" w:color="auto" w:fill="FFFFFF"/>
        </w:rPr>
        <w:t xml:space="preserve">ования.  В </w:t>
      </w:r>
      <w:r w:rsidR="00781911">
        <w:rPr>
          <w:sz w:val="28"/>
          <w:szCs w:val="28"/>
          <w:shd w:val="clear" w:color="auto" w:fill="FFFFFF"/>
        </w:rPr>
        <w:t xml:space="preserve">  школах</w:t>
      </w:r>
      <w:r>
        <w:rPr>
          <w:sz w:val="28"/>
          <w:szCs w:val="28"/>
          <w:shd w:val="clear" w:color="auto" w:fill="FFFFFF"/>
        </w:rPr>
        <w:t xml:space="preserve"> такого типа ,</w:t>
      </w:r>
      <w:r w:rsidR="00781911" w:rsidRPr="006410D0">
        <w:rPr>
          <w:sz w:val="28"/>
          <w:szCs w:val="28"/>
          <w:shd w:val="clear" w:color="auto" w:fill="FFFFFF"/>
        </w:rPr>
        <w:t xml:space="preserve"> ввиду не</w:t>
      </w:r>
      <w:r w:rsidR="009E6ED4">
        <w:rPr>
          <w:sz w:val="28"/>
          <w:szCs w:val="28"/>
          <w:shd w:val="clear" w:color="auto" w:fill="FFFFFF"/>
        </w:rPr>
        <w:t>п</w:t>
      </w:r>
      <w:r w:rsidR="00781911" w:rsidRPr="006410D0">
        <w:rPr>
          <w:sz w:val="28"/>
          <w:szCs w:val="28"/>
          <w:shd w:val="clear" w:color="auto" w:fill="FFFFFF"/>
        </w:rPr>
        <w:t xml:space="preserve">олной готовности </w:t>
      </w:r>
      <w:r w:rsidR="00781911">
        <w:rPr>
          <w:sz w:val="28"/>
          <w:szCs w:val="28"/>
          <w:shd w:val="clear" w:color="auto" w:fill="FFFFFF"/>
        </w:rPr>
        <w:t xml:space="preserve">как самой администрации так </w:t>
      </w:r>
      <w:r w:rsidR="00781911" w:rsidRPr="006410D0">
        <w:rPr>
          <w:sz w:val="28"/>
          <w:szCs w:val="28"/>
          <w:shd w:val="clear" w:color="auto" w:fill="FFFFFF"/>
        </w:rPr>
        <w:t xml:space="preserve"> и педагогов работать с разнородными группами детей</w:t>
      </w:r>
      <w:r w:rsidR="00781911">
        <w:rPr>
          <w:sz w:val="28"/>
          <w:szCs w:val="28"/>
          <w:shd w:val="clear" w:color="auto" w:fill="FFFFFF"/>
        </w:rPr>
        <w:t xml:space="preserve">  так как сам </w:t>
      </w:r>
      <w:r w:rsidR="00FF260D" w:rsidRPr="006410D0">
        <w:rPr>
          <w:sz w:val="28"/>
          <w:szCs w:val="28"/>
          <w:shd w:val="clear" w:color="auto" w:fill="FFFFFF"/>
        </w:rPr>
        <w:t>процесс вызывает большие сложности</w:t>
      </w:r>
      <w:r w:rsidR="00781911">
        <w:rPr>
          <w:sz w:val="28"/>
          <w:szCs w:val="28"/>
          <w:shd w:val="clear" w:color="auto" w:fill="FFFFFF"/>
        </w:rPr>
        <w:t xml:space="preserve"> и трудностей </w:t>
      </w:r>
      <w:r w:rsidR="009E6ED4">
        <w:rPr>
          <w:sz w:val="28"/>
          <w:szCs w:val="28"/>
          <w:shd w:val="clear" w:color="auto" w:fill="FFFFFF"/>
        </w:rPr>
        <w:t xml:space="preserve">. </w:t>
      </w:r>
      <w:r w:rsidR="00FF260D" w:rsidRPr="006410D0">
        <w:rPr>
          <w:sz w:val="28"/>
          <w:szCs w:val="28"/>
          <w:shd w:val="clear" w:color="auto" w:fill="FFFFFF"/>
        </w:rPr>
        <w:t xml:space="preserve"> </w:t>
      </w:r>
      <w:r>
        <w:rPr>
          <w:sz w:val="28"/>
          <w:szCs w:val="28"/>
          <w:shd w:val="clear" w:color="auto" w:fill="FFFFFF"/>
        </w:rPr>
        <w:t>В п</w:t>
      </w:r>
      <w:r w:rsidR="00FF260D" w:rsidRPr="009E6ED4">
        <w:rPr>
          <w:sz w:val="28"/>
          <w:szCs w:val="28"/>
          <w:shd w:val="clear" w:color="auto" w:fill="FFFFFF"/>
        </w:rPr>
        <w:t>роведен</w:t>
      </w:r>
      <w:r>
        <w:rPr>
          <w:sz w:val="28"/>
          <w:szCs w:val="28"/>
          <w:shd w:val="clear" w:color="auto" w:fill="FFFFFF"/>
        </w:rPr>
        <w:t>н</w:t>
      </w:r>
      <w:r w:rsidR="00FF260D" w:rsidRPr="009E6ED4">
        <w:rPr>
          <w:sz w:val="28"/>
          <w:szCs w:val="28"/>
          <w:shd w:val="clear" w:color="auto" w:fill="FFFFFF"/>
        </w:rPr>
        <w:t>о</w:t>
      </w:r>
      <w:r>
        <w:rPr>
          <w:sz w:val="28"/>
          <w:szCs w:val="28"/>
          <w:shd w:val="clear" w:color="auto" w:fill="FFFFFF"/>
        </w:rPr>
        <w:t xml:space="preserve">м </w:t>
      </w:r>
      <w:r w:rsidR="00FF260D" w:rsidRPr="009E6ED4">
        <w:rPr>
          <w:sz w:val="28"/>
          <w:szCs w:val="28"/>
          <w:shd w:val="clear" w:color="auto" w:fill="FFFFFF"/>
        </w:rPr>
        <w:t xml:space="preserve"> исследование профессиональной компетентности педагогов н</w:t>
      </w:r>
      <w:r>
        <w:rPr>
          <w:sz w:val="28"/>
          <w:szCs w:val="28"/>
          <w:shd w:val="clear" w:color="auto" w:fill="FFFFFF"/>
        </w:rPr>
        <w:t xml:space="preserve">а основе их самооценки </w:t>
      </w:r>
      <w:r w:rsidR="00FF260D" w:rsidRPr="009E6ED4">
        <w:rPr>
          <w:sz w:val="28"/>
          <w:szCs w:val="28"/>
          <w:shd w:val="clear" w:color="auto" w:fill="FFFFFF"/>
        </w:rPr>
        <w:t xml:space="preserve"> по трем вопросам: готовность работать с разными контингентами учащихся; сложность достижения различных результатов обучения, предусмотренных образовательным стандартом; сложность реализации воспитательных задач, сформулированных в новых образовательных стандартах [6]. </w:t>
      </w:r>
      <w:r>
        <w:rPr>
          <w:sz w:val="28"/>
          <w:szCs w:val="28"/>
          <w:shd w:val="clear" w:color="auto" w:fill="FFFFFF"/>
        </w:rPr>
        <w:t>Результаты показателей исследования продемонстрировали:  «Оценка</w:t>
      </w:r>
      <w:r w:rsidR="00FF260D" w:rsidRPr="009E6ED4">
        <w:rPr>
          <w:sz w:val="28"/>
          <w:szCs w:val="28"/>
          <w:shd w:val="clear" w:color="auto" w:fill="FFFFFF"/>
        </w:rPr>
        <w:t xml:space="preserve"> своей компетентности учителя в качестве наиболее сложных для себя задач отмечают </w:t>
      </w:r>
      <w:r w:rsidR="00AD617A">
        <w:rPr>
          <w:sz w:val="28"/>
          <w:szCs w:val="28"/>
          <w:shd w:val="clear" w:color="auto" w:fill="FFFFFF"/>
        </w:rPr>
        <w:t>умение работать с детьми «зоны п</w:t>
      </w:r>
      <w:r w:rsidR="009E6ED4">
        <w:rPr>
          <w:sz w:val="28"/>
          <w:szCs w:val="28"/>
          <w:shd w:val="clear" w:color="auto" w:fill="FFFFFF"/>
        </w:rPr>
        <w:t>о</w:t>
      </w:r>
      <w:r w:rsidR="00FF260D" w:rsidRPr="009E6ED4">
        <w:rPr>
          <w:sz w:val="28"/>
          <w:szCs w:val="28"/>
          <w:shd w:val="clear" w:color="auto" w:fill="FFFFFF"/>
        </w:rPr>
        <w:t>иска», владение</w:t>
      </w:r>
      <w:r w:rsidR="00FF260D" w:rsidRPr="006410D0">
        <w:rPr>
          <w:sz w:val="28"/>
          <w:szCs w:val="28"/>
          <w:shd w:val="clear" w:color="auto" w:fill="FFFFFF"/>
        </w:rPr>
        <w:t xml:space="preserve"> способами организации образовательного процесса по развитию ученика как субъекта учебной деятельности, способность реализовывать воспитательные задачи, связанные с мировоззрением и морально-н</w:t>
      </w:r>
      <w:r>
        <w:rPr>
          <w:sz w:val="28"/>
          <w:szCs w:val="28"/>
          <w:shd w:val="clear" w:color="auto" w:fill="FFFFFF"/>
        </w:rPr>
        <w:t>равственным развитием обучающихся и детей с ограниченными возможностями» [6, с. 67]. Самым трудным, как оказалось, это  готовность, и желание педагогов</w:t>
      </w:r>
      <w:r w:rsidR="00FF260D" w:rsidRPr="006410D0">
        <w:rPr>
          <w:sz w:val="28"/>
          <w:szCs w:val="28"/>
          <w:shd w:val="clear" w:color="auto" w:fill="FFFFFF"/>
        </w:rPr>
        <w:t xml:space="preserve"> работать с разн</w:t>
      </w:r>
      <w:r>
        <w:rPr>
          <w:sz w:val="28"/>
          <w:szCs w:val="28"/>
          <w:shd w:val="clear" w:color="auto" w:fill="FFFFFF"/>
        </w:rPr>
        <w:t>ыми предст</w:t>
      </w:r>
      <w:r w:rsidR="00AD617A">
        <w:rPr>
          <w:sz w:val="28"/>
          <w:szCs w:val="28"/>
          <w:shd w:val="clear" w:color="auto" w:fill="FFFFFF"/>
        </w:rPr>
        <w:t>а</w:t>
      </w:r>
      <w:r>
        <w:rPr>
          <w:sz w:val="28"/>
          <w:szCs w:val="28"/>
          <w:shd w:val="clear" w:color="auto" w:fill="FFFFFF"/>
        </w:rPr>
        <w:t xml:space="preserve">вителями групп </w:t>
      </w:r>
      <w:r w:rsidR="00FF260D" w:rsidRPr="006410D0">
        <w:rPr>
          <w:sz w:val="28"/>
          <w:szCs w:val="28"/>
          <w:shd w:val="clear" w:color="auto" w:fill="FFFFFF"/>
        </w:rPr>
        <w:t xml:space="preserve"> </w:t>
      </w:r>
      <w:r>
        <w:rPr>
          <w:sz w:val="28"/>
          <w:szCs w:val="28"/>
          <w:shd w:val="clear" w:color="auto" w:fill="FFFFFF"/>
        </w:rPr>
        <w:t>об</w:t>
      </w:r>
      <w:r w:rsidR="00FF260D" w:rsidRPr="006410D0">
        <w:rPr>
          <w:sz w:val="28"/>
          <w:szCs w:val="28"/>
          <w:shd w:val="clear" w:color="auto" w:fill="FFFFFF"/>
        </w:rPr>
        <w:t>уча</w:t>
      </w:r>
      <w:r w:rsidR="00AD617A">
        <w:rPr>
          <w:sz w:val="28"/>
          <w:szCs w:val="28"/>
          <w:shd w:val="clear" w:color="auto" w:fill="FFFFFF"/>
        </w:rPr>
        <w:t>ю</w:t>
      </w:r>
      <w:r w:rsidR="00FF260D" w:rsidRPr="006410D0">
        <w:rPr>
          <w:sz w:val="28"/>
          <w:szCs w:val="28"/>
          <w:shd w:val="clear" w:color="auto" w:fill="FFFFFF"/>
        </w:rPr>
        <w:t>щихся</w:t>
      </w:r>
      <w:r>
        <w:rPr>
          <w:sz w:val="28"/>
          <w:szCs w:val="28"/>
          <w:shd w:val="clear" w:color="auto" w:fill="FFFFFF"/>
        </w:rPr>
        <w:t>. В такие группы входят :</w:t>
      </w:r>
      <w:r w:rsidR="00FF260D" w:rsidRPr="006410D0">
        <w:rPr>
          <w:sz w:val="28"/>
          <w:szCs w:val="28"/>
          <w:shd w:val="clear" w:color="auto" w:fill="FFFFFF"/>
        </w:rPr>
        <w:t>одаренные дети, дети из неблагополучных семей, дети с ограниченными возможностями здоровья, дети с особыми проблемами в пов</w:t>
      </w:r>
      <w:r w:rsidR="002F129D">
        <w:rPr>
          <w:sz w:val="28"/>
          <w:szCs w:val="28"/>
          <w:shd w:val="clear" w:color="auto" w:fill="FFFFFF"/>
        </w:rPr>
        <w:t>едении.</w:t>
      </w:r>
      <w:r w:rsidR="00264D49" w:rsidRPr="006410D0">
        <w:rPr>
          <w:sz w:val="28"/>
          <w:szCs w:val="28"/>
          <w:shd w:val="clear" w:color="auto" w:fill="FFFFFF"/>
        </w:rPr>
        <w:t xml:space="preserve"> </w:t>
      </w:r>
      <w:r w:rsidR="002F129D">
        <w:rPr>
          <w:sz w:val="28"/>
          <w:szCs w:val="28"/>
          <w:shd w:val="clear" w:color="auto" w:fill="FFFFFF"/>
        </w:rPr>
        <w:t>Ж</w:t>
      </w:r>
      <w:r w:rsidR="002F129D" w:rsidRPr="006410D0">
        <w:rPr>
          <w:sz w:val="28"/>
          <w:szCs w:val="28"/>
          <w:shd w:val="clear" w:color="auto" w:fill="FFFFFF"/>
        </w:rPr>
        <w:t xml:space="preserve">елание </w:t>
      </w:r>
      <w:r w:rsidR="002F129D">
        <w:rPr>
          <w:sz w:val="28"/>
          <w:szCs w:val="28"/>
          <w:shd w:val="clear" w:color="auto" w:fill="FFFFFF"/>
        </w:rPr>
        <w:t xml:space="preserve">и </w:t>
      </w:r>
      <w:r w:rsidR="00264D49" w:rsidRPr="006410D0">
        <w:rPr>
          <w:sz w:val="28"/>
          <w:szCs w:val="28"/>
          <w:shd w:val="clear" w:color="auto" w:fill="FFFFFF"/>
        </w:rPr>
        <w:t>го</w:t>
      </w:r>
      <w:r w:rsidR="002F129D">
        <w:rPr>
          <w:sz w:val="28"/>
          <w:szCs w:val="28"/>
          <w:shd w:val="clear" w:color="auto" w:fill="FFFFFF"/>
        </w:rPr>
        <w:t>товность, преподава</w:t>
      </w:r>
      <w:r w:rsidR="00B80AB3" w:rsidRPr="006410D0">
        <w:rPr>
          <w:sz w:val="28"/>
          <w:szCs w:val="28"/>
          <w:shd w:val="clear" w:color="auto" w:fill="FFFFFF"/>
        </w:rPr>
        <w:t>телей реализовывать свою педагогическую деятельность в соответствии с требованиями современн</w:t>
      </w:r>
      <w:r w:rsidR="002F129D">
        <w:rPr>
          <w:sz w:val="28"/>
          <w:szCs w:val="28"/>
          <w:shd w:val="clear" w:color="auto" w:fill="FFFFFF"/>
        </w:rPr>
        <w:t>ого образовательного стандарта это достигать</w:t>
      </w:r>
      <w:r w:rsidR="00B80AB3" w:rsidRPr="006410D0">
        <w:rPr>
          <w:sz w:val="28"/>
          <w:szCs w:val="28"/>
          <w:shd w:val="clear" w:color="auto" w:fill="FFFFFF"/>
        </w:rPr>
        <w:t xml:space="preserve"> результатов обучения и воспитания, предусмотренных образовательным стандартом). </w:t>
      </w:r>
      <w:r w:rsidR="00FF260D" w:rsidRPr="006410D0">
        <w:rPr>
          <w:sz w:val="28"/>
          <w:szCs w:val="28"/>
          <w:shd w:val="clear" w:color="auto" w:fill="FFFFFF"/>
        </w:rPr>
        <w:t xml:space="preserve">2017. № 4 (53) </w:t>
      </w:r>
    </w:p>
    <w:p w:rsidR="009E3C96" w:rsidRDefault="009E3C96" w:rsidP="00E93EF6">
      <w:pPr>
        <w:pStyle w:val="2"/>
        <w:pageBreakBefore/>
      </w:pPr>
      <w:bookmarkStart w:id="12" w:name="_Toc11742084"/>
      <w:r>
        <w:lastRenderedPageBreak/>
        <w:t xml:space="preserve">2.1. Методические рекомендации для учителя биологии при работе с </w:t>
      </w:r>
      <w:r>
        <w:rPr>
          <w:szCs w:val="24"/>
          <w:shd w:val="clear" w:color="auto" w:fill="FFFFFF"/>
        </w:rPr>
        <w:t>гетерогенных</w:t>
      </w:r>
      <w:r>
        <w:t xml:space="preserve"> классах</w:t>
      </w:r>
      <w:bookmarkEnd w:id="12"/>
    </w:p>
    <w:p w:rsidR="009E6ED4" w:rsidRDefault="0004449B" w:rsidP="00C00A7C">
      <w:pPr>
        <w:ind w:firstLine="708"/>
        <w:contextualSpacing/>
        <w:rPr>
          <w:sz w:val="28"/>
          <w:szCs w:val="28"/>
        </w:rPr>
      </w:pPr>
      <w:r w:rsidRPr="006410D0">
        <w:rPr>
          <w:sz w:val="28"/>
          <w:szCs w:val="28"/>
        </w:rPr>
        <w:t>Метод  обучения - э</w:t>
      </w:r>
      <w:r w:rsidR="00012ECA">
        <w:rPr>
          <w:sz w:val="28"/>
          <w:szCs w:val="28"/>
        </w:rPr>
        <w:t xml:space="preserve">то  </w:t>
      </w:r>
      <w:r w:rsidR="009E6ED4">
        <w:rPr>
          <w:sz w:val="28"/>
          <w:szCs w:val="28"/>
        </w:rPr>
        <w:t>способность во взаимодействии учителя с</w:t>
      </w:r>
      <w:r w:rsidRPr="006410D0">
        <w:rPr>
          <w:sz w:val="28"/>
          <w:szCs w:val="28"/>
        </w:rPr>
        <w:t xml:space="preserve"> учащихся</w:t>
      </w:r>
      <w:r w:rsidR="009E6ED4">
        <w:rPr>
          <w:sz w:val="28"/>
          <w:szCs w:val="28"/>
        </w:rPr>
        <w:t xml:space="preserve"> и детьми с ограниченными возможностями здоровья, </w:t>
      </w:r>
      <w:r w:rsidRPr="006410D0">
        <w:rPr>
          <w:sz w:val="28"/>
          <w:szCs w:val="28"/>
        </w:rPr>
        <w:t xml:space="preserve"> нап</w:t>
      </w:r>
      <w:r w:rsidR="009E6ED4">
        <w:rPr>
          <w:sz w:val="28"/>
          <w:szCs w:val="28"/>
        </w:rPr>
        <w:t xml:space="preserve">равленного на овладениями </w:t>
      </w:r>
      <w:r w:rsidR="00012ECA">
        <w:rPr>
          <w:sz w:val="28"/>
          <w:szCs w:val="28"/>
        </w:rPr>
        <w:t xml:space="preserve"> новыми </w:t>
      </w:r>
      <w:r w:rsidRPr="006410D0">
        <w:rPr>
          <w:sz w:val="28"/>
          <w:szCs w:val="28"/>
        </w:rPr>
        <w:t xml:space="preserve"> </w:t>
      </w:r>
      <w:r w:rsidR="009E6ED4">
        <w:rPr>
          <w:sz w:val="28"/>
          <w:szCs w:val="28"/>
        </w:rPr>
        <w:t>ЗУН.</w:t>
      </w:r>
    </w:p>
    <w:p w:rsidR="0004449B" w:rsidRPr="006410D0" w:rsidRDefault="0004449B" w:rsidP="00722304">
      <w:pPr>
        <w:ind w:firstLine="708"/>
        <w:contextualSpacing/>
        <w:rPr>
          <w:sz w:val="28"/>
          <w:szCs w:val="28"/>
        </w:rPr>
      </w:pPr>
      <w:r w:rsidRPr="006410D0">
        <w:rPr>
          <w:sz w:val="28"/>
          <w:szCs w:val="28"/>
        </w:rPr>
        <w:t xml:space="preserve"> Метод обучения характеризуется</w:t>
      </w:r>
      <w:r w:rsidR="00012ECA">
        <w:rPr>
          <w:sz w:val="28"/>
          <w:szCs w:val="28"/>
        </w:rPr>
        <w:t xml:space="preserve"> тремя признаками</w:t>
      </w:r>
      <w:r w:rsidRPr="006410D0">
        <w:rPr>
          <w:sz w:val="28"/>
          <w:szCs w:val="28"/>
        </w:rPr>
        <w:t>:</w:t>
      </w:r>
    </w:p>
    <w:p w:rsidR="0004449B" w:rsidRPr="006410D0" w:rsidRDefault="0004449B" w:rsidP="00722304">
      <w:pPr>
        <w:pStyle w:val="a3"/>
        <w:numPr>
          <w:ilvl w:val="0"/>
          <w:numId w:val="5"/>
        </w:numPr>
        <w:ind w:left="426"/>
        <w:rPr>
          <w:sz w:val="28"/>
          <w:szCs w:val="28"/>
        </w:rPr>
      </w:pPr>
      <w:r w:rsidRPr="006410D0">
        <w:rPr>
          <w:sz w:val="28"/>
          <w:szCs w:val="28"/>
        </w:rPr>
        <w:t>цель обучения;</w:t>
      </w:r>
    </w:p>
    <w:p w:rsidR="0004449B" w:rsidRPr="006410D0" w:rsidRDefault="0004449B" w:rsidP="00722304">
      <w:pPr>
        <w:pStyle w:val="a3"/>
        <w:numPr>
          <w:ilvl w:val="0"/>
          <w:numId w:val="5"/>
        </w:numPr>
        <w:ind w:left="426"/>
        <w:rPr>
          <w:sz w:val="28"/>
          <w:szCs w:val="28"/>
        </w:rPr>
      </w:pPr>
      <w:r w:rsidRPr="006410D0">
        <w:rPr>
          <w:sz w:val="28"/>
          <w:szCs w:val="28"/>
        </w:rPr>
        <w:t>способ усвоения;</w:t>
      </w:r>
    </w:p>
    <w:p w:rsidR="0004449B" w:rsidRPr="006410D0" w:rsidRDefault="0004449B" w:rsidP="00722304">
      <w:pPr>
        <w:pStyle w:val="a3"/>
        <w:numPr>
          <w:ilvl w:val="0"/>
          <w:numId w:val="5"/>
        </w:numPr>
        <w:ind w:left="426"/>
        <w:rPr>
          <w:sz w:val="28"/>
          <w:szCs w:val="28"/>
        </w:rPr>
      </w:pPr>
      <w:r w:rsidRPr="006410D0">
        <w:rPr>
          <w:sz w:val="28"/>
          <w:szCs w:val="28"/>
        </w:rPr>
        <w:t>характер взаимодействия субъектов обучения.</w:t>
      </w:r>
    </w:p>
    <w:p w:rsidR="0004449B" w:rsidRPr="006410D0" w:rsidRDefault="00012ECA" w:rsidP="00722304">
      <w:pPr>
        <w:ind w:firstLine="709"/>
        <w:contextualSpacing/>
        <w:rPr>
          <w:sz w:val="28"/>
          <w:szCs w:val="28"/>
        </w:rPr>
      </w:pPr>
      <w:r>
        <w:rPr>
          <w:sz w:val="28"/>
          <w:szCs w:val="28"/>
        </w:rPr>
        <w:t xml:space="preserve">Методы обучения </w:t>
      </w:r>
      <w:r w:rsidR="0004449B" w:rsidRPr="006410D0">
        <w:rPr>
          <w:sz w:val="28"/>
          <w:szCs w:val="28"/>
        </w:rPr>
        <w:t xml:space="preserve">изменяются  с  изменением  целей </w:t>
      </w:r>
      <w:r w:rsidR="009E6ED4">
        <w:rPr>
          <w:sz w:val="28"/>
          <w:szCs w:val="28"/>
        </w:rPr>
        <w:t>и задач и</w:t>
      </w:r>
      <w:r w:rsidR="00AD617A">
        <w:rPr>
          <w:sz w:val="28"/>
          <w:szCs w:val="28"/>
        </w:rPr>
        <w:t xml:space="preserve"> </w:t>
      </w:r>
      <w:r w:rsidR="009E6ED4">
        <w:rPr>
          <w:sz w:val="28"/>
          <w:szCs w:val="28"/>
        </w:rPr>
        <w:t xml:space="preserve">по содержанию  образовательного </w:t>
      </w:r>
    </w:p>
    <w:p w:rsidR="0004449B" w:rsidRPr="006410D0" w:rsidRDefault="0004449B" w:rsidP="00722304">
      <w:pPr>
        <w:ind w:firstLine="709"/>
        <w:contextualSpacing/>
        <w:rPr>
          <w:sz w:val="28"/>
          <w:szCs w:val="28"/>
        </w:rPr>
      </w:pPr>
      <w:r w:rsidRPr="006410D0">
        <w:rPr>
          <w:sz w:val="28"/>
          <w:szCs w:val="28"/>
        </w:rPr>
        <w:t>Усвоение знаний и способов деятельности происходит на трех уровнях:</w:t>
      </w:r>
    </w:p>
    <w:p w:rsidR="0004449B" w:rsidRPr="006410D0" w:rsidRDefault="0004449B" w:rsidP="00722304">
      <w:pPr>
        <w:pStyle w:val="a3"/>
        <w:numPr>
          <w:ilvl w:val="0"/>
          <w:numId w:val="7"/>
        </w:numPr>
        <w:ind w:left="425" w:hanging="357"/>
        <w:rPr>
          <w:sz w:val="28"/>
          <w:szCs w:val="28"/>
        </w:rPr>
      </w:pPr>
      <w:r w:rsidRPr="006410D0">
        <w:rPr>
          <w:sz w:val="28"/>
          <w:szCs w:val="28"/>
        </w:rPr>
        <w:t xml:space="preserve">осознанного </w:t>
      </w:r>
      <w:r w:rsidR="00012ECA" w:rsidRPr="006410D0">
        <w:rPr>
          <w:sz w:val="28"/>
          <w:szCs w:val="28"/>
        </w:rPr>
        <w:t xml:space="preserve">запоминания </w:t>
      </w:r>
      <w:r w:rsidR="00012ECA">
        <w:rPr>
          <w:sz w:val="28"/>
          <w:szCs w:val="28"/>
        </w:rPr>
        <w:t xml:space="preserve"> </w:t>
      </w:r>
      <w:r w:rsidR="009E6ED4">
        <w:rPr>
          <w:sz w:val="28"/>
          <w:szCs w:val="28"/>
        </w:rPr>
        <w:t xml:space="preserve"> информации</w:t>
      </w:r>
      <w:r w:rsidRPr="006410D0">
        <w:rPr>
          <w:sz w:val="28"/>
          <w:szCs w:val="28"/>
        </w:rPr>
        <w:t>;</w:t>
      </w:r>
    </w:p>
    <w:p w:rsidR="00794CCF" w:rsidRPr="006410D0" w:rsidRDefault="009E6ED4" w:rsidP="00722304">
      <w:pPr>
        <w:pStyle w:val="a3"/>
        <w:numPr>
          <w:ilvl w:val="0"/>
          <w:numId w:val="7"/>
        </w:numPr>
        <w:ind w:left="426"/>
        <w:rPr>
          <w:sz w:val="28"/>
          <w:szCs w:val="28"/>
        </w:rPr>
      </w:pPr>
      <w:r>
        <w:rPr>
          <w:sz w:val="28"/>
          <w:szCs w:val="28"/>
        </w:rPr>
        <w:t>применений</w:t>
      </w:r>
      <w:r w:rsidR="0004449B" w:rsidRPr="006410D0">
        <w:rPr>
          <w:sz w:val="28"/>
          <w:szCs w:val="28"/>
        </w:rPr>
        <w:t xml:space="preserve"> знаний и способов деяте</w:t>
      </w:r>
      <w:r>
        <w:rPr>
          <w:sz w:val="28"/>
          <w:szCs w:val="28"/>
        </w:rPr>
        <w:t>льности по шаблону</w:t>
      </w:r>
      <w:r w:rsidR="00012ECA">
        <w:rPr>
          <w:sz w:val="28"/>
          <w:szCs w:val="28"/>
        </w:rPr>
        <w:t>.</w:t>
      </w:r>
    </w:p>
    <w:p w:rsidR="0004449B" w:rsidRPr="006410D0" w:rsidRDefault="00AD617A" w:rsidP="00722304">
      <w:pPr>
        <w:pStyle w:val="a3"/>
        <w:numPr>
          <w:ilvl w:val="0"/>
          <w:numId w:val="7"/>
        </w:numPr>
        <w:ind w:left="426"/>
        <w:rPr>
          <w:sz w:val="28"/>
          <w:szCs w:val="28"/>
        </w:rPr>
      </w:pPr>
      <w:r>
        <w:rPr>
          <w:sz w:val="28"/>
          <w:szCs w:val="28"/>
        </w:rPr>
        <w:t>Приме</w:t>
      </w:r>
      <w:r w:rsidR="009E6ED4">
        <w:rPr>
          <w:sz w:val="28"/>
          <w:szCs w:val="28"/>
        </w:rPr>
        <w:t>нение творчества</w:t>
      </w:r>
      <w:r w:rsidR="0004449B" w:rsidRPr="006410D0">
        <w:rPr>
          <w:sz w:val="28"/>
          <w:szCs w:val="28"/>
        </w:rPr>
        <w:t>.</w:t>
      </w:r>
    </w:p>
    <w:p w:rsidR="00F070B0" w:rsidRPr="006410D0" w:rsidRDefault="0004449B" w:rsidP="00C00A7C">
      <w:pPr>
        <w:ind w:firstLine="709"/>
        <w:contextualSpacing/>
        <w:rPr>
          <w:sz w:val="28"/>
          <w:szCs w:val="28"/>
        </w:rPr>
      </w:pPr>
      <w:r w:rsidRPr="006410D0">
        <w:rPr>
          <w:sz w:val="28"/>
          <w:szCs w:val="28"/>
        </w:rPr>
        <w:t xml:space="preserve">Методы  обучения </w:t>
      </w:r>
      <w:r w:rsidR="00802A97">
        <w:rPr>
          <w:sz w:val="28"/>
          <w:szCs w:val="28"/>
        </w:rPr>
        <w:t xml:space="preserve">учащихся и детей с ограниченными возможностями здоровья,  обеспечение усвоения информации происходит на </w:t>
      </w:r>
      <w:r w:rsidRPr="006410D0">
        <w:rPr>
          <w:sz w:val="28"/>
          <w:szCs w:val="28"/>
        </w:rPr>
        <w:t xml:space="preserve"> </w:t>
      </w:r>
      <w:r w:rsidR="00AD617A">
        <w:rPr>
          <w:sz w:val="28"/>
          <w:szCs w:val="28"/>
        </w:rPr>
        <w:t xml:space="preserve"> все</w:t>
      </w:r>
      <w:r w:rsidR="00802A97">
        <w:rPr>
          <w:sz w:val="28"/>
          <w:szCs w:val="28"/>
        </w:rPr>
        <w:t>х уровнях</w:t>
      </w:r>
      <w:r w:rsidR="00794CCF" w:rsidRPr="006410D0">
        <w:rPr>
          <w:sz w:val="28"/>
          <w:szCs w:val="28"/>
        </w:rPr>
        <w:t xml:space="preserve">  усвоения.  </w:t>
      </w:r>
      <w:r w:rsidR="00F070B0" w:rsidRPr="006410D0">
        <w:rPr>
          <w:sz w:val="28"/>
          <w:szCs w:val="28"/>
        </w:rPr>
        <w:t>Классификацией методов обучения, наиболее близко согласующейся с задачами обучения, является классификация по М.А. Данилова и Б.П. Есипова, предс</w:t>
      </w:r>
      <w:r w:rsidR="007A5184">
        <w:rPr>
          <w:sz w:val="28"/>
          <w:szCs w:val="28"/>
        </w:rPr>
        <w:t xml:space="preserve">тавленная в </w:t>
      </w:r>
      <w:r w:rsidR="007A5184">
        <w:rPr>
          <w:color w:val="000000"/>
          <w:sz w:val="28"/>
          <w:szCs w:val="28"/>
        </w:rPr>
        <w:t>(табл. 2</w:t>
      </w:r>
      <w:r w:rsidR="007A5184" w:rsidRPr="007A5184">
        <w:rPr>
          <w:color w:val="000000"/>
          <w:sz w:val="28"/>
          <w:szCs w:val="28"/>
        </w:rPr>
        <w:t>).</w:t>
      </w:r>
    </w:p>
    <w:p w:rsidR="00802A97" w:rsidRPr="006410D0" w:rsidRDefault="00802A97" w:rsidP="00C00A7C">
      <w:pPr>
        <w:ind w:firstLine="709"/>
        <w:contextualSpacing/>
        <w:rPr>
          <w:sz w:val="28"/>
          <w:szCs w:val="28"/>
        </w:rPr>
      </w:pPr>
      <w:r w:rsidRPr="006410D0">
        <w:rPr>
          <w:sz w:val="28"/>
          <w:szCs w:val="28"/>
        </w:rPr>
        <w:t xml:space="preserve">  Прием - </w:t>
      </w:r>
      <w:r>
        <w:rPr>
          <w:sz w:val="28"/>
          <w:szCs w:val="28"/>
        </w:rPr>
        <w:t xml:space="preserve">это  часть </w:t>
      </w:r>
      <w:r w:rsidRPr="006410D0">
        <w:rPr>
          <w:sz w:val="28"/>
          <w:szCs w:val="28"/>
        </w:rPr>
        <w:t xml:space="preserve">  метода.  Например,  рассказ - это  метод обучения</w:t>
      </w:r>
      <w:r>
        <w:rPr>
          <w:sz w:val="28"/>
          <w:szCs w:val="28"/>
        </w:rPr>
        <w:t>,</w:t>
      </w:r>
      <w:r w:rsidR="00AD617A">
        <w:rPr>
          <w:sz w:val="28"/>
          <w:szCs w:val="28"/>
        </w:rPr>
        <w:t xml:space="preserve"> </w:t>
      </w:r>
      <w:r>
        <w:rPr>
          <w:sz w:val="28"/>
          <w:szCs w:val="28"/>
        </w:rPr>
        <w:t xml:space="preserve">а сообщение  - </w:t>
      </w:r>
      <w:r w:rsidRPr="006410D0">
        <w:rPr>
          <w:sz w:val="28"/>
          <w:szCs w:val="28"/>
        </w:rPr>
        <w:t xml:space="preserve"> это прием</w:t>
      </w:r>
      <w:r>
        <w:rPr>
          <w:sz w:val="28"/>
          <w:szCs w:val="28"/>
        </w:rPr>
        <w:t xml:space="preserve"> направленный на активизацию</w:t>
      </w:r>
      <w:r w:rsidRPr="006410D0">
        <w:rPr>
          <w:sz w:val="28"/>
          <w:szCs w:val="28"/>
        </w:rPr>
        <w:t xml:space="preserve"> внима</w:t>
      </w:r>
      <w:r>
        <w:rPr>
          <w:sz w:val="28"/>
          <w:szCs w:val="28"/>
        </w:rPr>
        <w:t>ния, способ</w:t>
      </w:r>
      <w:r w:rsidR="00AD617A">
        <w:rPr>
          <w:sz w:val="28"/>
          <w:szCs w:val="28"/>
        </w:rPr>
        <w:t>но</w:t>
      </w:r>
      <w:r>
        <w:rPr>
          <w:sz w:val="28"/>
          <w:szCs w:val="28"/>
        </w:rPr>
        <w:t>ст</w:t>
      </w:r>
      <w:r w:rsidR="005120BB">
        <w:rPr>
          <w:sz w:val="28"/>
          <w:szCs w:val="28"/>
        </w:rPr>
        <w:t xml:space="preserve">и активизации </w:t>
      </w:r>
      <w:r w:rsidRPr="006410D0">
        <w:rPr>
          <w:sz w:val="28"/>
          <w:szCs w:val="28"/>
        </w:rPr>
        <w:t xml:space="preserve"> восприятия.</w:t>
      </w:r>
    </w:p>
    <w:p w:rsidR="00802A97" w:rsidRPr="006410D0" w:rsidRDefault="00802A97" w:rsidP="00C00A7C">
      <w:pPr>
        <w:ind w:firstLine="709"/>
        <w:contextualSpacing/>
        <w:rPr>
          <w:sz w:val="28"/>
          <w:szCs w:val="28"/>
        </w:rPr>
      </w:pPr>
      <w:r w:rsidRPr="006410D0">
        <w:rPr>
          <w:sz w:val="28"/>
          <w:szCs w:val="28"/>
        </w:rPr>
        <w:t>Классифи</w:t>
      </w:r>
      <w:r w:rsidR="005120BB">
        <w:rPr>
          <w:sz w:val="28"/>
          <w:szCs w:val="28"/>
        </w:rPr>
        <w:t>кации методов обучения различны</w:t>
      </w:r>
      <w:r w:rsidRPr="006410D0">
        <w:rPr>
          <w:sz w:val="28"/>
          <w:szCs w:val="28"/>
        </w:rPr>
        <w:t>:</w:t>
      </w:r>
    </w:p>
    <w:p w:rsidR="00802A97" w:rsidRPr="006410D0" w:rsidRDefault="00802A97" w:rsidP="00722304">
      <w:pPr>
        <w:pStyle w:val="a3"/>
        <w:numPr>
          <w:ilvl w:val="0"/>
          <w:numId w:val="8"/>
        </w:numPr>
        <w:ind w:left="426"/>
        <w:rPr>
          <w:sz w:val="28"/>
          <w:szCs w:val="28"/>
        </w:rPr>
      </w:pPr>
      <w:r w:rsidRPr="006410D0">
        <w:rPr>
          <w:sz w:val="28"/>
          <w:szCs w:val="28"/>
        </w:rPr>
        <w:t>активные  методы</w:t>
      </w:r>
      <w:r w:rsidR="005120BB">
        <w:rPr>
          <w:sz w:val="28"/>
          <w:szCs w:val="28"/>
        </w:rPr>
        <w:t>.</w:t>
      </w:r>
      <w:r w:rsidRPr="006410D0">
        <w:rPr>
          <w:sz w:val="28"/>
          <w:szCs w:val="28"/>
        </w:rPr>
        <w:t xml:space="preserve"> </w:t>
      </w:r>
      <w:r w:rsidR="005120BB">
        <w:rPr>
          <w:sz w:val="28"/>
          <w:szCs w:val="28"/>
        </w:rPr>
        <w:t xml:space="preserve">Учащийся </w:t>
      </w:r>
      <w:r w:rsidRPr="006410D0">
        <w:rPr>
          <w:sz w:val="28"/>
          <w:szCs w:val="28"/>
        </w:rPr>
        <w:t xml:space="preserve">  работает  самос</w:t>
      </w:r>
      <w:r w:rsidR="005120BB">
        <w:rPr>
          <w:sz w:val="28"/>
          <w:szCs w:val="28"/>
        </w:rPr>
        <w:t>тоятельно  (</w:t>
      </w:r>
      <w:r w:rsidRPr="006410D0">
        <w:rPr>
          <w:sz w:val="28"/>
          <w:szCs w:val="28"/>
        </w:rPr>
        <w:t>работа с книгой</w:t>
      </w:r>
      <w:r w:rsidR="005120BB">
        <w:rPr>
          <w:sz w:val="28"/>
          <w:szCs w:val="28"/>
        </w:rPr>
        <w:t xml:space="preserve"> либо найти интересную статью в журнале</w:t>
      </w:r>
      <w:r w:rsidRPr="006410D0">
        <w:rPr>
          <w:sz w:val="28"/>
          <w:szCs w:val="28"/>
        </w:rPr>
        <w:t>);</w:t>
      </w:r>
    </w:p>
    <w:p w:rsidR="00802A97" w:rsidRPr="006410D0" w:rsidRDefault="00802A97" w:rsidP="00722304">
      <w:pPr>
        <w:pStyle w:val="a3"/>
        <w:numPr>
          <w:ilvl w:val="0"/>
          <w:numId w:val="8"/>
        </w:numPr>
        <w:ind w:left="426"/>
        <w:rPr>
          <w:sz w:val="28"/>
          <w:szCs w:val="28"/>
        </w:rPr>
      </w:pPr>
      <w:r w:rsidRPr="006410D0">
        <w:rPr>
          <w:sz w:val="28"/>
          <w:szCs w:val="28"/>
        </w:rPr>
        <w:t>пассивные  методы</w:t>
      </w:r>
      <w:r w:rsidR="005120BB">
        <w:rPr>
          <w:sz w:val="28"/>
          <w:szCs w:val="28"/>
        </w:rPr>
        <w:t>.</w:t>
      </w:r>
      <w:r w:rsidRPr="006410D0">
        <w:rPr>
          <w:sz w:val="28"/>
          <w:szCs w:val="28"/>
        </w:rPr>
        <w:t xml:space="preserve"> </w:t>
      </w:r>
      <w:r w:rsidR="005120BB">
        <w:rPr>
          <w:sz w:val="28"/>
          <w:szCs w:val="28"/>
        </w:rPr>
        <w:t xml:space="preserve">Учащиеся   слушают либо смотрят  (рассказ,  </w:t>
      </w:r>
      <w:r w:rsidRPr="006410D0">
        <w:rPr>
          <w:sz w:val="28"/>
          <w:szCs w:val="28"/>
        </w:rPr>
        <w:t xml:space="preserve"> объяснение, экскурсия).</w:t>
      </w:r>
    </w:p>
    <w:p w:rsidR="005120BB" w:rsidRPr="006410D0" w:rsidRDefault="005120BB" w:rsidP="00C00A7C">
      <w:pPr>
        <w:ind w:firstLine="709"/>
        <w:contextualSpacing/>
        <w:rPr>
          <w:sz w:val="28"/>
          <w:szCs w:val="28"/>
        </w:rPr>
      </w:pPr>
      <w:r>
        <w:rPr>
          <w:sz w:val="28"/>
          <w:szCs w:val="28"/>
        </w:rPr>
        <w:t>С</w:t>
      </w:r>
      <w:r w:rsidRPr="006410D0">
        <w:rPr>
          <w:sz w:val="28"/>
          <w:szCs w:val="28"/>
        </w:rPr>
        <w:t>ловом учителя</w:t>
      </w:r>
      <w:r>
        <w:rPr>
          <w:sz w:val="28"/>
          <w:szCs w:val="28"/>
        </w:rPr>
        <w:t xml:space="preserve"> является </w:t>
      </w:r>
      <w:r w:rsidRPr="006410D0">
        <w:rPr>
          <w:sz w:val="28"/>
          <w:szCs w:val="28"/>
        </w:rPr>
        <w:t xml:space="preserve"> </w:t>
      </w:r>
      <w:r>
        <w:rPr>
          <w:sz w:val="28"/>
          <w:szCs w:val="28"/>
        </w:rPr>
        <w:t>источник</w:t>
      </w:r>
      <w:r w:rsidRPr="006410D0">
        <w:rPr>
          <w:sz w:val="28"/>
          <w:szCs w:val="28"/>
        </w:rPr>
        <w:t xml:space="preserve"> передачи и приобретения знаний</w:t>
      </w:r>
      <w:r>
        <w:rPr>
          <w:sz w:val="28"/>
          <w:szCs w:val="28"/>
        </w:rPr>
        <w:t xml:space="preserve"> к которым относятся</w:t>
      </w:r>
      <w:r w:rsidRPr="006410D0">
        <w:rPr>
          <w:sz w:val="28"/>
          <w:szCs w:val="28"/>
        </w:rPr>
        <w:t>:</w:t>
      </w:r>
    </w:p>
    <w:p w:rsidR="005120BB" w:rsidRPr="006410D0" w:rsidRDefault="005120BB" w:rsidP="00722304">
      <w:pPr>
        <w:pStyle w:val="a3"/>
        <w:numPr>
          <w:ilvl w:val="0"/>
          <w:numId w:val="9"/>
        </w:numPr>
        <w:ind w:left="426"/>
        <w:rPr>
          <w:sz w:val="28"/>
          <w:szCs w:val="28"/>
        </w:rPr>
      </w:pPr>
      <w:r w:rsidRPr="006410D0">
        <w:rPr>
          <w:sz w:val="28"/>
          <w:szCs w:val="28"/>
        </w:rPr>
        <w:t xml:space="preserve">словесные методы </w:t>
      </w:r>
      <w:r>
        <w:rPr>
          <w:sz w:val="28"/>
          <w:szCs w:val="28"/>
        </w:rPr>
        <w:t xml:space="preserve">– </w:t>
      </w:r>
      <w:r w:rsidRPr="006410D0">
        <w:rPr>
          <w:sz w:val="28"/>
          <w:szCs w:val="28"/>
        </w:rPr>
        <w:t>упражнения</w:t>
      </w:r>
      <w:r>
        <w:rPr>
          <w:sz w:val="28"/>
          <w:szCs w:val="28"/>
        </w:rPr>
        <w:t>,</w:t>
      </w:r>
      <w:r w:rsidRPr="006410D0">
        <w:rPr>
          <w:sz w:val="28"/>
          <w:szCs w:val="28"/>
        </w:rPr>
        <w:t xml:space="preserve"> </w:t>
      </w:r>
      <w:r>
        <w:rPr>
          <w:sz w:val="28"/>
          <w:szCs w:val="28"/>
        </w:rPr>
        <w:t>работа</w:t>
      </w:r>
      <w:r w:rsidR="00722304">
        <w:rPr>
          <w:sz w:val="28"/>
          <w:szCs w:val="28"/>
        </w:rPr>
        <w:t xml:space="preserve"> с книгой, эксперименты</w:t>
      </w:r>
      <w:r w:rsidRPr="006410D0">
        <w:rPr>
          <w:sz w:val="28"/>
          <w:szCs w:val="28"/>
        </w:rPr>
        <w:t>;</w:t>
      </w:r>
    </w:p>
    <w:p w:rsidR="00FE53E4" w:rsidRPr="006410D0" w:rsidRDefault="005120BB" w:rsidP="00722304">
      <w:pPr>
        <w:pStyle w:val="a3"/>
        <w:numPr>
          <w:ilvl w:val="0"/>
          <w:numId w:val="9"/>
        </w:numPr>
        <w:ind w:left="426"/>
        <w:rPr>
          <w:sz w:val="28"/>
          <w:szCs w:val="28"/>
        </w:rPr>
      </w:pPr>
      <w:r w:rsidRPr="00FE53E4">
        <w:rPr>
          <w:sz w:val="28"/>
          <w:szCs w:val="28"/>
        </w:rPr>
        <w:t>практические методы -</w:t>
      </w:r>
      <w:r w:rsidR="00FE53E4" w:rsidRPr="00FE53E4">
        <w:rPr>
          <w:sz w:val="28"/>
          <w:szCs w:val="28"/>
        </w:rPr>
        <w:t xml:space="preserve"> </w:t>
      </w:r>
      <w:r w:rsidR="00FE53E4" w:rsidRPr="006410D0">
        <w:rPr>
          <w:sz w:val="28"/>
          <w:szCs w:val="28"/>
        </w:rPr>
        <w:t>письменные ответы</w:t>
      </w:r>
      <w:r w:rsidR="00FE53E4">
        <w:rPr>
          <w:sz w:val="28"/>
          <w:szCs w:val="28"/>
        </w:rPr>
        <w:t xml:space="preserve">, </w:t>
      </w:r>
      <w:r w:rsidR="00722304">
        <w:rPr>
          <w:sz w:val="28"/>
          <w:szCs w:val="28"/>
        </w:rPr>
        <w:t>практические работы</w:t>
      </w:r>
      <w:r w:rsidR="00FE53E4" w:rsidRPr="006410D0">
        <w:rPr>
          <w:sz w:val="28"/>
          <w:szCs w:val="28"/>
        </w:rPr>
        <w:t>.</w:t>
      </w:r>
    </w:p>
    <w:p w:rsidR="005120BB" w:rsidRPr="00FE53E4" w:rsidRDefault="005120BB" w:rsidP="00722304">
      <w:pPr>
        <w:ind w:firstLine="708"/>
        <w:contextualSpacing/>
        <w:rPr>
          <w:sz w:val="28"/>
          <w:szCs w:val="28"/>
        </w:rPr>
      </w:pPr>
      <w:r w:rsidRPr="00FE53E4">
        <w:rPr>
          <w:sz w:val="28"/>
          <w:szCs w:val="28"/>
        </w:rPr>
        <w:t xml:space="preserve"> По  степ</w:t>
      </w:r>
      <w:r w:rsidR="00FE53E4">
        <w:rPr>
          <w:sz w:val="28"/>
          <w:szCs w:val="28"/>
        </w:rPr>
        <w:t>ени  развития  самостоятельной</w:t>
      </w:r>
      <w:r w:rsidRPr="00FE53E4">
        <w:rPr>
          <w:sz w:val="28"/>
          <w:szCs w:val="28"/>
        </w:rPr>
        <w:t xml:space="preserve">  </w:t>
      </w:r>
      <w:r w:rsidR="00FE53E4">
        <w:rPr>
          <w:sz w:val="28"/>
          <w:szCs w:val="28"/>
        </w:rPr>
        <w:t>и</w:t>
      </w:r>
      <w:r w:rsidR="00722304">
        <w:rPr>
          <w:sz w:val="28"/>
          <w:szCs w:val="28"/>
        </w:rPr>
        <w:t xml:space="preserve">  познавательной </w:t>
      </w:r>
      <w:r w:rsidRPr="00FE53E4">
        <w:rPr>
          <w:sz w:val="28"/>
          <w:szCs w:val="28"/>
        </w:rPr>
        <w:t>деятельности учащихся выделяются:</w:t>
      </w:r>
    </w:p>
    <w:p w:rsidR="00722304" w:rsidRDefault="00722304" w:rsidP="00C00A7C">
      <w:pPr>
        <w:contextualSpacing/>
        <w:rPr>
          <w:sz w:val="28"/>
          <w:szCs w:val="28"/>
        </w:rPr>
      </w:pPr>
    </w:p>
    <w:p w:rsidR="00722304" w:rsidRDefault="00722304" w:rsidP="00C00A7C">
      <w:pPr>
        <w:contextualSpacing/>
        <w:rPr>
          <w:sz w:val="28"/>
          <w:szCs w:val="28"/>
        </w:rPr>
      </w:pPr>
    </w:p>
    <w:p w:rsidR="00722304" w:rsidRDefault="00722304" w:rsidP="00C00A7C">
      <w:pPr>
        <w:contextualSpacing/>
        <w:rPr>
          <w:sz w:val="28"/>
          <w:szCs w:val="28"/>
        </w:rPr>
      </w:pPr>
    </w:p>
    <w:p w:rsidR="00722304" w:rsidRDefault="00722304" w:rsidP="00C00A7C">
      <w:pPr>
        <w:contextualSpacing/>
        <w:rPr>
          <w:sz w:val="28"/>
          <w:szCs w:val="28"/>
        </w:rPr>
      </w:pPr>
    </w:p>
    <w:p w:rsidR="00722304" w:rsidRDefault="00722304" w:rsidP="00C00A7C">
      <w:pPr>
        <w:contextualSpacing/>
        <w:rPr>
          <w:sz w:val="28"/>
          <w:szCs w:val="28"/>
        </w:rPr>
      </w:pPr>
    </w:p>
    <w:p w:rsidR="00722304" w:rsidRDefault="00053627" w:rsidP="00C00A7C">
      <w:pPr>
        <w:contextualSpacing/>
        <w:rPr>
          <w:i/>
          <w:sz w:val="28"/>
          <w:szCs w:val="28"/>
        </w:rPr>
      </w:pPr>
      <w:r w:rsidRPr="006410D0">
        <w:rPr>
          <w:sz w:val="28"/>
          <w:szCs w:val="28"/>
        </w:rPr>
        <w:lastRenderedPageBreak/>
        <w:t>Классификацией методов обучения</w:t>
      </w:r>
      <w:r>
        <w:rPr>
          <w:i/>
          <w:sz w:val="28"/>
          <w:szCs w:val="28"/>
        </w:rPr>
        <w:t xml:space="preserve"> </w:t>
      </w:r>
      <w:r>
        <w:rPr>
          <w:i/>
          <w:sz w:val="28"/>
          <w:szCs w:val="28"/>
        </w:rPr>
        <w:tab/>
      </w:r>
      <w:r>
        <w:rPr>
          <w:i/>
          <w:sz w:val="28"/>
          <w:szCs w:val="28"/>
        </w:rPr>
        <w:tab/>
      </w:r>
      <w:r>
        <w:rPr>
          <w:i/>
          <w:sz w:val="28"/>
          <w:szCs w:val="28"/>
        </w:rPr>
        <w:tab/>
      </w:r>
    </w:p>
    <w:p w:rsidR="007529B4" w:rsidRPr="006410D0" w:rsidRDefault="00053627" w:rsidP="00722304">
      <w:pPr>
        <w:contextualSpacing/>
        <w:jc w:val="right"/>
        <w:rPr>
          <w:i/>
          <w:sz w:val="28"/>
          <w:szCs w:val="28"/>
        </w:rPr>
      </w:pPr>
      <w:r>
        <w:rPr>
          <w:i/>
          <w:sz w:val="28"/>
          <w:szCs w:val="28"/>
        </w:rPr>
        <w:t>Таблица 2</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785"/>
        <w:gridCol w:w="4786"/>
      </w:tblGrid>
      <w:tr w:rsidR="00F070B0" w:rsidRPr="004E5A8E" w:rsidTr="004E5A8E">
        <w:tc>
          <w:tcPr>
            <w:tcW w:w="4785" w:type="dxa"/>
          </w:tcPr>
          <w:p w:rsidR="00F070B0" w:rsidRPr="004E5A8E" w:rsidRDefault="00F070B0" w:rsidP="00C00A7C">
            <w:pPr>
              <w:spacing w:after="0"/>
              <w:ind w:firstLine="709"/>
              <w:contextualSpacing/>
              <w:rPr>
                <w:rFonts w:eastAsiaTheme="minorEastAsia"/>
                <w:b/>
                <w:sz w:val="28"/>
                <w:szCs w:val="28"/>
              </w:rPr>
            </w:pPr>
            <w:r w:rsidRPr="004E5A8E">
              <w:rPr>
                <w:rFonts w:eastAsiaTheme="minorEastAsia"/>
                <w:b/>
                <w:sz w:val="28"/>
                <w:szCs w:val="28"/>
              </w:rPr>
              <w:t>Группа методов</w:t>
            </w:r>
          </w:p>
        </w:tc>
        <w:tc>
          <w:tcPr>
            <w:tcW w:w="4786" w:type="dxa"/>
          </w:tcPr>
          <w:p w:rsidR="00F070B0" w:rsidRPr="004E5A8E" w:rsidRDefault="00F070B0" w:rsidP="00C00A7C">
            <w:pPr>
              <w:spacing w:after="0"/>
              <w:ind w:firstLine="709"/>
              <w:contextualSpacing/>
              <w:rPr>
                <w:rFonts w:eastAsiaTheme="minorEastAsia"/>
                <w:b/>
                <w:sz w:val="28"/>
                <w:szCs w:val="28"/>
              </w:rPr>
            </w:pPr>
            <w:r w:rsidRPr="004E5A8E">
              <w:rPr>
                <w:rFonts w:eastAsiaTheme="minorEastAsia"/>
                <w:b/>
                <w:sz w:val="28"/>
                <w:szCs w:val="28"/>
              </w:rPr>
              <w:t>Методы</w:t>
            </w:r>
          </w:p>
        </w:tc>
      </w:tr>
      <w:tr w:rsidR="00F070B0" w:rsidRPr="004E5A8E" w:rsidTr="004E5A8E">
        <w:tc>
          <w:tcPr>
            <w:tcW w:w="4785" w:type="dxa"/>
          </w:tcPr>
          <w:p w:rsidR="00F070B0" w:rsidRPr="004E5A8E" w:rsidRDefault="00F070B0" w:rsidP="00C00A7C">
            <w:pPr>
              <w:spacing w:after="0"/>
              <w:ind w:firstLine="709"/>
              <w:contextualSpacing/>
              <w:rPr>
                <w:rFonts w:eastAsiaTheme="minorEastAsia"/>
                <w:sz w:val="28"/>
                <w:szCs w:val="28"/>
              </w:rPr>
            </w:pPr>
            <w:r w:rsidRPr="004E5A8E">
              <w:rPr>
                <w:rFonts w:eastAsiaTheme="minorEastAsia"/>
                <w:sz w:val="28"/>
                <w:szCs w:val="28"/>
              </w:rPr>
              <w:t>методы устного изложения знаний учителем и активизации познавательной деятельности учащихся</w:t>
            </w:r>
          </w:p>
        </w:tc>
        <w:tc>
          <w:tcPr>
            <w:tcW w:w="4786" w:type="dxa"/>
          </w:tcPr>
          <w:p w:rsidR="00F070B0" w:rsidRPr="004E5A8E" w:rsidRDefault="00F070B0" w:rsidP="00C00A7C">
            <w:pPr>
              <w:spacing w:after="0"/>
              <w:ind w:firstLine="709"/>
              <w:contextualSpacing/>
              <w:rPr>
                <w:rFonts w:eastAsiaTheme="minorEastAsia"/>
                <w:sz w:val="28"/>
                <w:szCs w:val="28"/>
              </w:rPr>
            </w:pPr>
            <w:r w:rsidRPr="004E5A8E">
              <w:rPr>
                <w:rFonts w:eastAsiaTheme="minorEastAsia"/>
                <w:sz w:val="28"/>
                <w:szCs w:val="28"/>
              </w:rPr>
              <w:t>рассказ, объяснение, школьная лекция, беседа; метод иллюстрации и демонстрации при устном изложении изучаемого материала</w:t>
            </w:r>
          </w:p>
        </w:tc>
      </w:tr>
      <w:tr w:rsidR="00F070B0" w:rsidRPr="004E5A8E" w:rsidTr="004E5A8E">
        <w:tc>
          <w:tcPr>
            <w:tcW w:w="4785" w:type="dxa"/>
          </w:tcPr>
          <w:p w:rsidR="00F070B0" w:rsidRPr="004E5A8E" w:rsidRDefault="00F070B0" w:rsidP="00C00A7C">
            <w:pPr>
              <w:spacing w:after="0"/>
              <w:ind w:firstLine="709"/>
              <w:contextualSpacing/>
              <w:rPr>
                <w:rFonts w:eastAsiaTheme="minorEastAsia"/>
                <w:sz w:val="28"/>
                <w:szCs w:val="28"/>
              </w:rPr>
            </w:pPr>
            <w:r w:rsidRPr="004E5A8E">
              <w:rPr>
                <w:rFonts w:eastAsiaTheme="minorEastAsia"/>
                <w:sz w:val="28"/>
                <w:szCs w:val="28"/>
              </w:rPr>
              <w:t>методы закрепления изучаемого материала</w:t>
            </w:r>
          </w:p>
        </w:tc>
        <w:tc>
          <w:tcPr>
            <w:tcW w:w="4786" w:type="dxa"/>
          </w:tcPr>
          <w:p w:rsidR="00F070B0" w:rsidRPr="004E5A8E" w:rsidRDefault="00F070B0" w:rsidP="00C00A7C">
            <w:pPr>
              <w:spacing w:after="0"/>
              <w:ind w:firstLine="709"/>
              <w:contextualSpacing/>
              <w:rPr>
                <w:rFonts w:eastAsiaTheme="minorEastAsia"/>
                <w:sz w:val="28"/>
                <w:szCs w:val="28"/>
              </w:rPr>
            </w:pPr>
            <w:r w:rsidRPr="004E5A8E">
              <w:rPr>
                <w:rFonts w:eastAsiaTheme="minorEastAsia"/>
                <w:sz w:val="28"/>
                <w:szCs w:val="28"/>
              </w:rPr>
              <w:t>беседа, работа с учебником</w:t>
            </w:r>
          </w:p>
        </w:tc>
      </w:tr>
      <w:tr w:rsidR="00F070B0" w:rsidRPr="004E5A8E" w:rsidTr="004E5A8E">
        <w:tc>
          <w:tcPr>
            <w:tcW w:w="4785" w:type="dxa"/>
          </w:tcPr>
          <w:p w:rsidR="00F070B0" w:rsidRPr="004E5A8E" w:rsidRDefault="00F070B0" w:rsidP="00C00A7C">
            <w:pPr>
              <w:spacing w:after="0"/>
              <w:ind w:firstLine="709"/>
              <w:contextualSpacing/>
              <w:rPr>
                <w:rFonts w:eastAsiaTheme="minorEastAsia"/>
                <w:sz w:val="28"/>
                <w:szCs w:val="28"/>
              </w:rPr>
            </w:pPr>
            <w:r w:rsidRPr="004E5A8E">
              <w:rPr>
                <w:rFonts w:eastAsiaTheme="minorEastAsia"/>
                <w:sz w:val="28"/>
                <w:szCs w:val="28"/>
              </w:rPr>
              <w:t>методы самостоятельной работы учащихся по осмыслению и усвоению нового материала</w:t>
            </w:r>
          </w:p>
        </w:tc>
        <w:tc>
          <w:tcPr>
            <w:tcW w:w="4786" w:type="dxa"/>
          </w:tcPr>
          <w:p w:rsidR="00F070B0" w:rsidRPr="004E5A8E" w:rsidRDefault="00F070B0" w:rsidP="00C00A7C">
            <w:pPr>
              <w:spacing w:after="0"/>
              <w:ind w:firstLine="709"/>
              <w:contextualSpacing/>
              <w:rPr>
                <w:rFonts w:eastAsiaTheme="minorEastAsia"/>
                <w:sz w:val="28"/>
                <w:szCs w:val="28"/>
              </w:rPr>
            </w:pPr>
            <w:r w:rsidRPr="004E5A8E">
              <w:rPr>
                <w:rFonts w:eastAsiaTheme="minorEastAsia"/>
                <w:sz w:val="28"/>
                <w:szCs w:val="28"/>
              </w:rPr>
              <w:t>работа с учебником, лабораторные работы</w:t>
            </w:r>
          </w:p>
        </w:tc>
      </w:tr>
      <w:tr w:rsidR="00F070B0" w:rsidRPr="004E5A8E" w:rsidTr="004E5A8E">
        <w:trPr>
          <w:trHeight w:val="505"/>
        </w:trPr>
        <w:tc>
          <w:tcPr>
            <w:tcW w:w="4785" w:type="dxa"/>
          </w:tcPr>
          <w:p w:rsidR="00F070B0" w:rsidRPr="004E5A8E" w:rsidRDefault="00F070B0" w:rsidP="00C00A7C">
            <w:pPr>
              <w:spacing w:after="0"/>
              <w:ind w:firstLine="709"/>
              <w:contextualSpacing/>
              <w:rPr>
                <w:rFonts w:eastAsiaTheme="minorEastAsia"/>
                <w:sz w:val="28"/>
                <w:szCs w:val="28"/>
              </w:rPr>
            </w:pPr>
            <w:r w:rsidRPr="004E5A8E">
              <w:rPr>
                <w:rFonts w:eastAsiaTheme="minorEastAsia"/>
                <w:sz w:val="28"/>
                <w:szCs w:val="28"/>
              </w:rPr>
              <w:t>упражнения, лабораторные занятия</w:t>
            </w:r>
          </w:p>
        </w:tc>
        <w:tc>
          <w:tcPr>
            <w:tcW w:w="4786" w:type="dxa"/>
          </w:tcPr>
          <w:p w:rsidR="00F070B0" w:rsidRPr="004E5A8E" w:rsidRDefault="00F070B0" w:rsidP="00C00A7C">
            <w:pPr>
              <w:spacing w:after="0"/>
              <w:ind w:firstLine="709"/>
              <w:contextualSpacing/>
              <w:rPr>
                <w:rFonts w:eastAsiaTheme="minorEastAsia"/>
                <w:sz w:val="28"/>
                <w:szCs w:val="28"/>
              </w:rPr>
            </w:pPr>
            <w:r w:rsidRPr="004E5A8E">
              <w:rPr>
                <w:rFonts w:eastAsiaTheme="minorEastAsia"/>
                <w:sz w:val="28"/>
                <w:szCs w:val="28"/>
              </w:rPr>
              <w:t>упражнения, лабораторные занятия</w:t>
            </w:r>
          </w:p>
        </w:tc>
      </w:tr>
      <w:tr w:rsidR="00F070B0" w:rsidRPr="004E5A8E" w:rsidTr="004E5A8E">
        <w:tc>
          <w:tcPr>
            <w:tcW w:w="4785" w:type="dxa"/>
          </w:tcPr>
          <w:p w:rsidR="00F070B0" w:rsidRPr="004E5A8E" w:rsidRDefault="00F070B0" w:rsidP="00C00A7C">
            <w:pPr>
              <w:spacing w:after="0"/>
              <w:ind w:firstLine="709"/>
              <w:contextualSpacing/>
              <w:rPr>
                <w:rFonts w:eastAsiaTheme="minorEastAsia"/>
                <w:sz w:val="28"/>
                <w:szCs w:val="28"/>
              </w:rPr>
            </w:pPr>
            <w:r w:rsidRPr="004E5A8E">
              <w:rPr>
                <w:rFonts w:eastAsiaTheme="minorEastAsia"/>
                <w:sz w:val="28"/>
                <w:szCs w:val="28"/>
              </w:rPr>
              <w:t>методы проверки и оценки знаний, умений и навыков учащихся</w:t>
            </w:r>
          </w:p>
        </w:tc>
        <w:tc>
          <w:tcPr>
            <w:tcW w:w="4786" w:type="dxa"/>
          </w:tcPr>
          <w:p w:rsidR="00F070B0" w:rsidRPr="004E5A8E" w:rsidRDefault="00F070B0" w:rsidP="00C00A7C">
            <w:pPr>
              <w:spacing w:after="0"/>
              <w:ind w:firstLine="709"/>
              <w:contextualSpacing/>
              <w:rPr>
                <w:rFonts w:eastAsiaTheme="minorEastAsia"/>
                <w:sz w:val="28"/>
                <w:szCs w:val="28"/>
              </w:rPr>
            </w:pPr>
            <w:r w:rsidRPr="004E5A8E">
              <w:rPr>
                <w:rFonts w:eastAsiaTheme="minorEastAsia"/>
                <w:sz w:val="28"/>
                <w:szCs w:val="28"/>
              </w:rPr>
              <w:t>повседневное наблюдение за работой учащихся, устный опрос (индивидуальный, фронтальный, уплотненный), выставление поурочного балла, контрольные работы, проверка домашних работ, программированный контроль, тестирование</w:t>
            </w:r>
          </w:p>
          <w:p w:rsidR="00F070B0" w:rsidRPr="004E5A8E" w:rsidRDefault="00F070B0" w:rsidP="004E5A8E">
            <w:pPr>
              <w:spacing w:after="0"/>
              <w:ind w:firstLine="709"/>
              <w:rPr>
                <w:rFonts w:eastAsiaTheme="minorEastAsia"/>
                <w:sz w:val="28"/>
                <w:szCs w:val="28"/>
              </w:rPr>
            </w:pPr>
          </w:p>
        </w:tc>
      </w:tr>
    </w:tbl>
    <w:p w:rsidR="00E93EF6" w:rsidRDefault="00E93EF6" w:rsidP="00C00A7C">
      <w:pPr>
        <w:ind w:firstLine="709"/>
        <w:contextualSpacing/>
        <w:rPr>
          <w:sz w:val="28"/>
          <w:szCs w:val="28"/>
        </w:rPr>
      </w:pPr>
    </w:p>
    <w:p w:rsidR="00FE53E4" w:rsidRPr="006410D0" w:rsidRDefault="00FE53E4" w:rsidP="00EC578B">
      <w:pPr>
        <w:pStyle w:val="a3"/>
        <w:numPr>
          <w:ilvl w:val="0"/>
          <w:numId w:val="10"/>
        </w:numPr>
        <w:ind w:left="426"/>
        <w:rPr>
          <w:sz w:val="28"/>
          <w:szCs w:val="28"/>
        </w:rPr>
      </w:pPr>
      <w:r w:rsidRPr="00EC578B">
        <w:rPr>
          <w:b/>
          <w:sz w:val="28"/>
          <w:szCs w:val="28"/>
        </w:rPr>
        <w:t>эвристический  метод</w:t>
      </w:r>
      <w:r w:rsidRPr="006410D0">
        <w:rPr>
          <w:sz w:val="28"/>
          <w:szCs w:val="28"/>
        </w:rPr>
        <w:t>. М</w:t>
      </w:r>
      <w:r>
        <w:rPr>
          <w:sz w:val="28"/>
          <w:szCs w:val="28"/>
        </w:rPr>
        <w:t xml:space="preserve">етод </w:t>
      </w:r>
      <w:r w:rsidRPr="006410D0">
        <w:rPr>
          <w:sz w:val="28"/>
          <w:szCs w:val="28"/>
        </w:rPr>
        <w:t>с</w:t>
      </w:r>
      <w:r>
        <w:rPr>
          <w:sz w:val="28"/>
          <w:szCs w:val="28"/>
        </w:rPr>
        <w:t xml:space="preserve">амостоятельных  открытий,  при направлении </w:t>
      </w:r>
      <w:r w:rsidRPr="006410D0">
        <w:rPr>
          <w:sz w:val="28"/>
          <w:szCs w:val="28"/>
        </w:rPr>
        <w:t xml:space="preserve"> учителя;</w:t>
      </w:r>
    </w:p>
    <w:p w:rsidR="00364582" w:rsidRPr="00EC578B" w:rsidRDefault="0004449B" w:rsidP="00EC578B">
      <w:pPr>
        <w:pStyle w:val="a3"/>
        <w:numPr>
          <w:ilvl w:val="0"/>
          <w:numId w:val="10"/>
        </w:numPr>
        <w:ind w:left="426" w:hanging="426"/>
        <w:rPr>
          <w:sz w:val="28"/>
          <w:szCs w:val="28"/>
        </w:rPr>
      </w:pPr>
      <w:r w:rsidRPr="00FE53E4">
        <w:rPr>
          <w:b/>
          <w:sz w:val="28"/>
          <w:szCs w:val="28"/>
        </w:rPr>
        <w:t>объяснительно</w:t>
      </w:r>
      <w:r w:rsidR="0015743A" w:rsidRPr="00FE53E4">
        <w:rPr>
          <w:b/>
          <w:sz w:val="28"/>
          <w:szCs w:val="28"/>
        </w:rPr>
        <w:t xml:space="preserve"> - </w:t>
      </w:r>
      <w:r w:rsidRPr="00FE53E4">
        <w:rPr>
          <w:b/>
          <w:sz w:val="28"/>
          <w:szCs w:val="28"/>
        </w:rPr>
        <w:t>иллюстративный метод</w:t>
      </w:r>
      <w:r w:rsidR="0015743A" w:rsidRPr="00FE53E4">
        <w:rPr>
          <w:sz w:val="28"/>
          <w:szCs w:val="28"/>
        </w:rPr>
        <w:t>.</w:t>
      </w:r>
      <w:r w:rsidR="00794CCF" w:rsidRPr="00FE53E4">
        <w:rPr>
          <w:sz w:val="28"/>
          <w:szCs w:val="28"/>
        </w:rPr>
        <w:t xml:space="preserve"> </w:t>
      </w:r>
      <w:r w:rsidR="00364582" w:rsidRPr="00FE53E4">
        <w:rPr>
          <w:sz w:val="28"/>
          <w:szCs w:val="28"/>
        </w:rPr>
        <w:t xml:space="preserve">При  объяснительно </w:t>
      </w:r>
      <w:r w:rsidR="00FE53E4">
        <w:rPr>
          <w:sz w:val="28"/>
          <w:szCs w:val="28"/>
        </w:rPr>
        <w:t xml:space="preserve"> - </w:t>
      </w:r>
      <w:r w:rsidR="00364582" w:rsidRPr="00FE53E4">
        <w:rPr>
          <w:sz w:val="28"/>
          <w:szCs w:val="28"/>
        </w:rPr>
        <w:t xml:space="preserve">иллюстрированном  методе учитель  передает </w:t>
      </w:r>
      <w:r w:rsidR="00364582" w:rsidRPr="00EC578B">
        <w:rPr>
          <w:sz w:val="28"/>
          <w:szCs w:val="28"/>
        </w:rPr>
        <w:t>информацию в «готовом» виде, используя различные средства обучения:</w:t>
      </w:r>
    </w:p>
    <w:p w:rsidR="00364582" w:rsidRPr="006410D0" w:rsidRDefault="00364582" w:rsidP="00EC578B">
      <w:pPr>
        <w:pStyle w:val="a3"/>
        <w:numPr>
          <w:ilvl w:val="0"/>
          <w:numId w:val="13"/>
        </w:numPr>
        <w:ind w:left="426" w:hanging="371"/>
        <w:rPr>
          <w:sz w:val="28"/>
          <w:szCs w:val="28"/>
        </w:rPr>
      </w:pPr>
      <w:r w:rsidRPr="006410D0">
        <w:rPr>
          <w:sz w:val="28"/>
          <w:szCs w:val="28"/>
        </w:rPr>
        <w:t>объяснение;</w:t>
      </w:r>
    </w:p>
    <w:p w:rsidR="00364582" w:rsidRPr="006410D0" w:rsidRDefault="00364582" w:rsidP="00EC578B">
      <w:pPr>
        <w:pStyle w:val="a3"/>
        <w:numPr>
          <w:ilvl w:val="0"/>
          <w:numId w:val="13"/>
        </w:numPr>
        <w:ind w:left="426" w:hanging="371"/>
        <w:rPr>
          <w:sz w:val="28"/>
          <w:szCs w:val="28"/>
        </w:rPr>
      </w:pPr>
      <w:r w:rsidRPr="006410D0">
        <w:rPr>
          <w:sz w:val="28"/>
          <w:szCs w:val="28"/>
        </w:rPr>
        <w:t>сообщение;</w:t>
      </w:r>
    </w:p>
    <w:p w:rsidR="00364582" w:rsidRPr="006410D0" w:rsidRDefault="00364582" w:rsidP="00EC578B">
      <w:pPr>
        <w:pStyle w:val="a3"/>
        <w:numPr>
          <w:ilvl w:val="0"/>
          <w:numId w:val="13"/>
        </w:numPr>
        <w:ind w:left="426" w:hanging="371"/>
        <w:rPr>
          <w:sz w:val="28"/>
          <w:szCs w:val="28"/>
        </w:rPr>
      </w:pPr>
      <w:r w:rsidRPr="006410D0">
        <w:rPr>
          <w:sz w:val="28"/>
          <w:szCs w:val="28"/>
        </w:rPr>
        <w:t>рассказ.</w:t>
      </w:r>
    </w:p>
    <w:p w:rsidR="00F12811" w:rsidRDefault="00364582" w:rsidP="00C00A7C">
      <w:pPr>
        <w:ind w:firstLine="708"/>
        <w:contextualSpacing/>
        <w:rPr>
          <w:sz w:val="28"/>
          <w:szCs w:val="28"/>
        </w:rPr>
      </w:pPr>
      <w:r w:rsidRPr="00FE53E4">
        <w:rPr>
          <w:b/>
          <w:sz w:val="28"/>
          <w:szCs w:val="28"/>
        </w:rPr>
        <w:t>При  исследовательском  методе</w:t>
      </w:r>
      <w:r w:rsidR="00FE53E4">
        <w:rPr>
          <w:b/>
          <w:sz w:val="28"/>
          <w:szCs w:val="28"/>
        </w:rPr>
        <w:t>.</w:t>
      </w:r>
      <w:r w:rsidR="00FE53E4" w:rsidRPr="00FE53E4">
        <w:rPr>
          <w:sz w:val="28"/>
          <w:szCs w:val="28"/>
        </w:rPr>
        <w:t xml:space="preserve"> </w:t>
      </w:r>
      <w:r w:rsidR="00FE53E4">
        <w:rPr>
          <w:sz w:val="28"/>
          <w:szCs w:val="28"/>
        </w:rPr>
        <w:t xml:space="preserve">Формирование  задачи происходит </w:t>
      </w:r>
      <w:r w:rsidR="00EC578B">
        <w:rPr>
          <w:sz w:val="28"/>
          <w:szCs w:val="28"/>
        </w:rPr>
        <w:t xml:space="preserve">  вместе  с  учащимися</w:t>
      </w:r>
      <w:r w:rsidR="00FE53E4">
        <w:rPr>
          <w:sz w:val="28"/>
          <w:szCs w:val="28"/>
        </w:rPr>
        <w:t xml:space="preserve">, в ходе которой  осуществляется  </w:t>
      </w:r>
      <w:r w:rsidRPr="00FE53E4">
        <w:rPr>
          <w:sz w:val="28"/>
          <w:szCs w:val="28"/>
        </w:rPr>
        <w:t xml:space="preserve"> методами научного познания. При этом используются приемы:</w:t>
      </w:r>
    </w:p>
    <w:p w:rsidR="00364582" w:rsidRPr="00F12811" w:rsidRDefault="00364582" w:rsidP="00EC578B">
      <w:pPr>
        <w:pStyle w:val="a3"/>
        <w:numPr>
          <w:ilvl w:val="0"/>
          <w:numId w:val="42"/>
        </w:numPr>
        <w:ind w:left="426"/>
        <w:rPr>
          <w:sz w:val="28"/>
          <w:szCs w:val="28"/>
        </w:rPr>
      </w:pPr>
      <w:r w:rsidRPr="00F12811">
        <w:rPr>
          <w:sz w:val="28"/>
          <w:szCs w:val="28"/>
        </w:rPr>
        <w:t>организация исследовательской деятельности учащихся;</w:t>
      </w:r>
    </w:p>
    <w:p w:rsidR="00364582" w:rsidRPr="00F12811" w:rsidRDefault="00364582" w:rsidP="00EC578B">
      <w:pPr>
        <w:pStyle w:val="a3"/>
        <w:numPr>
          <w:ilvl w:val="0"/>
          <w:numId w:val="42"/>
        </w:numPr>
        <w:ind w:left="426"/>
        <w:rPr>
          <w:sz w:val="28"/>
          <w:szCs w:val="28"/>
        </w:rPr>
      </w:pPr>
      <w:r w:rsidRPr="00F12811">
        <w:rPr>
          <w:sz w:val="28"/>
          <w:szCs w:val="28"/>
        </w:rPr>
        <w:t>направление учащихся на нахождение способов и приемов решения задач.</w:t>
      </w:r>
    </w:p>
    <w:p w:rsidR="00364582" w:rsidRPr="006410D0" w:rsidRDefault="00364582" w:rsidP="00EC578B">
      <w:pPr>
        <w:pStyle w:val="a3"/>
        <w:numPr>
          <w:ilvl w:val="0"/>
          <w:numId w:val="10"/>
        </w:numPr>
        <w:ind w:left="426"/>
        <w:rPr>
          <w:b/>
          <w:sz w:val="28"/>
          <w:szCs w:val="28"/>
        </w:rPr>
      </w:pPr>
      <w:r w:rsidRPr="006410D0">
        <w:rPr>
          <w:sz w:val="28"/>
          <w:szCs w:val="28"/>
        </w:rPr>
        <w:t>При</w:t>
      </w:r>
      <w:r w:rsidRPr="006410D0">
        <w:rPr>
          <w:b/>
          <w:sz w:val="28"/>
          <w:szCs w:val="28"/>
        </w:rPr>
        <w:t xml:space="preserve">  проблемном  методе</w:t>
      </w:r>
      <w:r w:rsidR="00F12811">
        <w:rPr>
          <w:b/>
          <w:sz w:val="28"/>
          <w:szCs w:val="28"/>
        </w:rPr>
        <w:t>.</w:t>
      </w:r>
      <w:r w:rsidRPr="006410D0">
        <w:rPr>
          <w:b/>
          <w:sz w:val="28"/>
          <w:szCs w:val="28"/>
        </w:rPr>
        <w:t xml:space="preserve"> </w:t>
      </w:r>
      <w:r w:rsidR="00F12811">
        <w:rPr>
          <w:sz w:val="28"/>
          <w:szCs w:val="28"/>
        </w:rPr>
        <w:t xml:space="preserve">В классе </w:t>
      </w:r>
      <w:r w:rsidRPr="006410D0">
        <w:rPr>
          <w:sz w:val="28"/>
          <w:szCs w:val="28"/>
        </w:rPr>
        <w:t>создает</w:t>
      </w:r>
      <w:r w:rsidR="00F12811">
        <w:rPr>
          <w:sz w:val="28"/>
          <w:szCs w:val="28"/>
        </w:rPr>
        <w:t>ся</w:t>
      </w:r>
      <w:r w:rsidR="00F12811" w:rsidRPr="00F12811">
        <w:rPr>
          <w:sz w:val="28"/>
          <w:szCs w:val="28"/>
        </w:rPr>
        <w:t xml:space="preserve"> </w:t>
      </w:r>
      <w:r w:rsidR="00F12811">
        <w:rPr>
          <w:sz w:val="28"/>
          <w:szCs w:val="28"/>
        </w:rPr>
        <w:t xml:space="preserve">сложная  ситуация,  </w:t>
      </w:r>
      <w:r w:rsidRPr="006410D0">
        <w:rPr>
          <w:sz w:val="28"/>
          <w:szCs w:val="28"/>
        </w:rPr>
        <w:t xml:space="preserve"> разр</w:t>
      </w:r>
      <w:r w:rsidR="00F12811">
        <w:rPr>
          <w:sz w:val="28"/>
          <w:szCs w:val="28"/>
        </w:rPr>
        <w:t>ешения данной ситуации требует</w:t>
      </w:r>
      <w:r w:rsidR="00AD617A">
        <w:rPr>
          <w:sz w:val="28"/>
          <w:szCs w:val="28"/>
        </w:rPr>
        <w:t xml:space="preserve">  совместн</w:t>
      </w:r>
      <w:r w:rsidR="00F12811">
        <w:rPr>
          <w:sz w:val="28"/>
          <w:szCs w:val="28"/>
        </w:rPr>
        <w:t>о</w:t>
      </w:r>
      <w:r w:rsidR="00AD617A">
        <w:rPr>
          <w:sz w:val="28"/>
          <w:szCs w:val="28"/>
        </w:rPr>
        <w:t>г</w:t>
      </w:r>
      <w:r w:rsidRPr="006410D0">
        <w:rPr>
          <w:sz w:val="28"/>
          <w:szCs w:val="28"/>
        </w:rPr>
        <w:t>о  с</w:t>
      </w:r>
      <w:r w:rsidR="00514BE5" w:rsidRPr="006410D0">
        <w:rPr>
          <w:sz w:val="28"/>
          <w:szCs w:val="28"/>
        </w:rPr>
        <w:t xml:space="preserve"> </w:t>
      </w:r>
      <w:r w:rsidRPr="006410D0">
        <w:rPr>
          <w:sz w:val="28"/>
          <w:szCs w:val="28"/>
        </w:rPr>
        <w:t xml:space="preserve">учащимися </w:t>
      </w:r>
      <w:r w:rsidR="00F12811">
        <w:rPr>
          <w:sz w:val="28"/>
          <w:szCs w:val="28"/>
        </w:rPr>
        <w:t>найти пути выхода, при этом, правильного и однозначного ответа нет. А тем самым педагог планомерно подводит обучаю</w:t>
      </w:r>
      <w:r w:rsidR="00AD617A">
        <w:rPr>
          <w:sz w:val="28"/>
          <w:szCs w:val="28"/>
        </w:rPr>
        <w:t xml:space="preserve">щихся к теме урока, при </w:t>
      </w:r>
      <w:r w:rsidR="00AD617A">
        <w:rPr>
          <w:sz w:val="28"/>
          <w:szCs w:val="28"/>
        </w:rPr>
        <w:lastRenderedPageBreak/>
        <w:t>этом, ст</w:t>
      </w:r>
      <w:r w:rsidR="00F12811">
        <w:rPr>
          <w:sz w:val="28"/>
          <w:szCs w:val="28"/>
        </w:rPr>
        <w:t>авя определенные задачи.</w:t>
      </w:r>
      <w:r w:rsidRPr="006410D0">
        <w:rPr>
          <w:sz w:val="28"/>
          <w:szCs w:val="28"/>
        </w:rPr>
        <w:t xml:space="preserve"> В  данном  случае  необходимо  использовать следующую методику:</w:t>
      </w:r>
    </w:p>
    <w:p w:rsidR="00514BE5" w:rsidRPr="00EC578B" w:rsidRDefault="00514BE5" w:rsidP="00EC578B">
      <w:pPr>
        <w:pStyle w:val="a3"/>
        <w:numPr>
          <w:ilvl w:val="0"/>
          <w:numId w:val="10"/>
        </w:numPr>
        <w:ind w:left="567" w:hanging="501"/>
        <w:rPr>
          <w:b/>
          <w:sz w:val="28"/>
          <w:szCs w:val="28"/>
        </w:rPr>
      </w:pPr>
      <w:r w:rsidRPr="00EC578B">
        <w:rPr>
          <w:b/>
          <w:sz w:val="28"/>
          <w:szCs w:val="28"/>
        </w:rPr>
        <w:t>При репродуктивном методе</w:t>
      </w:r>
      <w:r w:rsidR="00F12811" w:rsidRPr="00EC578B">
        <w:rPr>
          <w:b/>
          <w:sz w:val="28"/>
          <w:szCs w:val="28"/>
        </w:rPr>
        <w:t>.</w:t>
      </w:r>
      <w:r w:rsidRPr="00EC578B">
        <w:rPr>
          <w:b/>
          <w:sz w:val="28"/>
          <w:szCs w:val="28"/>
        </w:rPr>
        <w:t xml:space="preserve"> </w:t>
      </w:r>
      <w:r w:rsidRPr="00EC578B">
        <w:rPr>
          <w:sz w:val="28"/>
          <w:szCs w:val="28"/>
        </w:rPr>
        <w:t>учитель добивается от учащихся запоминания и  последующего  воспроизведения  учебного  материала,  используя  следующие методы:</w:t>
      </w:r>
    </w:p>
    <w:p w:rsidR="00514BE5" w:rsidRPr="006410D0" w:rsidRDefault="00514BE5" w:rsidP="00EC578B">
      <w:pPr>
        <w:pStyle w:val="a3"/>
        <w:numPr>
          <w:ilvl w:val="0"/>
          <w:numId w:val="15"/>
        </w:numPr>
        <w:ind w:left="426"/>
        <w:rPr>
          <w:sz w:val="28"/>
          <w:szCs w:val="28"/>
        </w:rPr>
      </w:pPr>
      <w:r w:rsidRPr="006410D0">
        <w:rPr>
          <w:sz w:val="28"/>
          <w:szCs w:val="28"/>
        </w:rPr>
        <w:t>опрос по ранее изученному материалу;</w:t>
      </w:r>
    </w:p>
    <w:p w:rsidR="00514BE5" w:rsidRPr="006410D0" w:rsidRDefault="00514BE5" w:rsidP="00EC578B">
      <w:pPr>
        <w:pStyle w:val="a3"/>
        <w:numPr>
          <w:ilvl w:val="0"/>
          <w:numId w:val="15"/>
        </w:numPr>
        <w:ind w:left="426"/>
        <w:rPr>
          <w:sz w:val="28"/>
          <w:szCs w:val="28"/>
        </w:rPr>
      </w:pPr>
      <w:r w:rsidRPr="006410D0">
        <w:rPr>
          <w:sz w:val="28"/>
          <w:szCs w:val="28"/>
        </w:rPr>
        <w:t>различные виды упражнений и показ алгоритмов их решения;</w:t>
      </w:r>
    </w:p>
    <w:p w:rsidR="00514BE5" w:rsidRPr="006410D0" w:rsidRDefault="00F12811" w:rsidP="00EC578B">
      <w:pPr>
        <w:pStyle w:val="a3"/>
        <w:numPr>
          <w:ilvl w:val="0"/>
          <w:numId w:val="15"/>
        </w:numPr>
        <w:ind w:left="426"/>
        <w:rPr>
          <w:sz w:val="28"/>
          <w:szCs w:val="28"/>
        </w:rPr>
      </w:pPr>
      <w:r>
        <w:rPr>
          <w:sz w:val="28"/>
          <w:szCs w:val="28"/>
        </w:rPr>
        <w:t>многократное повторение пройденного материала</w:t>
      </w:r>
      <w:r w:rsidR="00514BE5" w:rsidRPr="006410D0">
        <w:rPr>
          <w:sz w:val="28"/>
          <w:szCs w:val="28"/>
        </w:rPr>
        <w:t>;</w:t>
      </w:r>
    </w:p>
    <w:p w:rsidR="00514BE5" w:rsidRPr="006410D0" w:rsidRDefault="00514BE5" w:rsidP="00EC578B">
      <w:pPr>
        <w:pStyle w:val="a3"/>
        <w:numPr>
          <w:ilvl w:val="0"/>
          <w:numId w:val="15"/>
        </w:numPr>
        <w:ind w:left="426"/>
        <w:rPr>
          <w:sz w:val="28"/>
          <w:szCs w:val="28"/>
        </w:rPr>
      </w:pPr>
      <w:r w:rsidRPr="006410D0">
        <w:rPr>
          <w:sz w:val="28"/>
          <w:szCs w:val="28"/>
        </w:rPr>
        <w:t>выполнение упражнений учащимися</w:t>
      </w:r>
      <w:r w:rsidR="00F12811">
        <w:rPr>
          <w:sz w:val="28"/>
          <w:szCs w:val="28"/>
        </w:rPr>
        <w:t xml:space="preserve"> для закрепления материала на усвоение информации</w:t>
      </w:r>
      <w:r w:rsidRPr="006410D0">
        <w:rPr>
          <w:sz w:val="28"/>
          <w:szCs w:val="28"/>
        </w:rPr>
        <w:t>.</w:t>
      </w:r>
    </w:p>
    <w:p w:rsidR="00D17A31" w:rsidRPr="006410D0" w:rsidRDefault="00012ECA" w:rsidP="00C00A7C">
      <w:pPr>
        <w:ind w:firstLine="709"/>
        <w:contextualSpacing/>
        <w:rPr>
          <w:sz w:val="28"/>
          <w:szCs w:val="28"/>
        </w:rPr>
      </w:pPr>
      <w:r>
        <w:rPr>
          <w:sz w:val="28"/>
          <w:szCs w:val="28"/>
        </w:rPr>
        <w:t xml:space="preserve">Общее </w:t>
      </w:r>
      <w:r w:rsidR="0004449B" w:rsidRPr="006410D0">
        <w:rPr>
          <w:sz w:val="28"/>
          <w:szCs w:val="28"/>
        </w:rPr>
        <w:t xml:space="preserve"> для в</w:t>
      </w:r>
      <w:r w:rsidR="00F12811">
        <w:rPr>
          <w:sz w:val="28"/>
          <w:szCs w:val="28"/>
        </w:rPr>
        <w:t xml:space="preserve">сех методов является то, что </w:t>
      </w:r>
      <w:r w:rsidR="00977B22">
        <w:rPr>
          <w:sz w:val="28"/>
          <w:szCs w:val="28"/>
        </w:rPr>
        <w:t xml:space="preserve"> применяются </w:t>
      </w:r>
      <w:r w:rsidR="0004449B" w:rsidRPr="006410D0">
        <w:rPr>
          <w:sz w:val="28"/>
          <w:szCs w:val="28"/>
        </w:rPr>
        <w:t xml:space="preserve"> п</w:t>
      </w:r>
      <w:r w:rsidR="00F12811">
        <w:rPr>
          <w:sz w:val="28"/>
          <w:szCs w:val="28"/>
        </w:rPr>
        <w:t>ри сообщении новой информации некоего</w:t>
      </w:r>
      <w:r w:rsidR="0004449B" w:rsidRPr="006410D0">
        <w:rPr>
          <w:sz w:val="28"/>
          <w:szCs w:val="28"/>
        </w:rPr>
        <w:t xml:space="preserve"> материала.</w:t>
      </w:r>
      <w:r w:rsidR="00514BE5" w:rsidRPr="006410D0">
        <w:rPr>
          <w:sz w:val="28"/>
          <w:szCs w:val="28"/>
        </w:rPr>
        <w:t xml:space="preserve"> </w:t>
      </w:r>
      <w:r w:rsidR="00AD617A">
        <w:rPr>
          <w:sz w:val="28"/>
          <w:szCs w:val="28"/>
        </w:rPr>
        <w:t>Объясни</w:t>
      </w:r>
      <w:r w:rsidR="00F12811">
        <w:rPr>
          <w:sz w:val="28"/>
          <w:szCs w:val="28"/>
        </w:rPr>
        <w:t xml:space="preserve">тельное </w:t>
      </w:r>
      <w:r w:rsidR="0004449B" w:rsidRPr="006410D0">
        <w:rPr>
          <w:sz w:val="28"/>
          <w:szCs w:val="28"/>
        </w:rPr>
        <w:t xml:space="preserve">  истолкование  отдельных  понятий,  , наглядных пособий, а также слов и терминов. Например,</w:t>
      </w:r>
      <w:r w:rsidR="00D17A31" w:rsidRPr="00D17A31">
        <w:rPr>
          <w:sz w:val="28"/>
          <w:szCs w:val="28"/>
        </w:rPr>
        <w:t xml:space="preserve"> </w:t>
      </w:r>
      <w:r w:rsidR="00D17A31" w:rsidRPr="006410D0">
        <w:rPr>
          <w:sz w:val="28"/>
          <w:szCs w:val="28"/>
        </w:rPr>
        <w:t xml:space="preserve">этот метод может использоваться на уроках закрепления, особенно тогда, когда учитель видит, что ученикам что-либо оказалось непонятным. </w:t>
      </w:r>
    </w:p>
    <w:p w:rsidR="0004449B" w:rsidRPr="006410D0" w:rsidRDefault="0004449B" w:rsidP="00C00A7C">
      <w:pPr>
        <w:ind w:firstLine="709"/>
        <w:contextualSpacing/>
        <w:rPr>
          <w:sz w:val="28"/>
          <w:szCs w:val="28"/>
        </w:rPr>
      </w:pPr>
      <w:r w:rsidRPr="006410D0">
        <w:rPr>
          <w:sz w:val="28"/>
          <w:szCs w:val="28"/>
        </w:rPr>
        <w:t>Рассказ(как  метод)</w:t>
      </w:r>
      <w:r w:rsidR="00D17A31">
        <w:rPr>
          <w:sz w:val="28"/>
          <w:szCs w:val="28"/>
        </w:rPr>
        <w:t xml:space="preserve"> Преподаватель</w:t>
      </w:r>
      <w:r w:rsidR="003027AD" w:rsidRPr="006410D0">
        <w:rPr>
          <w:sz w:val="28"/>
          <w:szCs w:val="28"/>
        </w:rPr>
        <w:t xml:space="preserve"> </w:t>
      </w:r>
      <w:r w:rsidR="00D17A31">
        <w:rPr>
          <w:sz w:val="28"/>
          <w:szCs w:val="28"/>
        </w:rPr>
        <w:t>повествует  при раскрытии</w:t>
      </w:r>
      <w:r w:rsidRPr="006410D0">
        <w:rPr>
          <w:sz w:val="28"/>
          <w:szCs w:val="28"/>
        </w:rPr>
        <w:t xml:space="preserve">  нового </w:t>
      </w:r>
      <w:r w:rsidR="00514BE5" w:rsidRPr="006410D0">
        <w:rPr>
          <w:sz w:val="28"/>
          <w:szCs w:val="28"/>
        </w:rPr>
        <w:t>м</w:t>
      </w:r>
      <w:r w:rsidRPr="006410D0">
        <w:rPr>
          <w:sz w:val="28"/>
          <w:szCs w:val="28"/>
        </w:rPr>
        <w:t>атерила</w:t>
      </w:r>
      <w:r w:rsidR="003027AD" w:rsidRPr="006410D0">
        <w:rPr>
          <w:sz w:val="28"/>
          <w:szCs w:val="28"/>
        </w:rPr>
        <w:t xml:space="preserve">. </w:t>
      </w:r>
      <w:r w:rsidRPr="006410D0">
        <w:rPr>
          <w:sz w:val="28"/>
          <w:szCs w:val="28"/>
        </w:rPr>
        <w:t>Рассказ</w:t>
      </w:r>
      <w:r w:rsidR="00D17A31">
        <w:rPr>
          <w:sz w:val="28"/>
          <w:szCs w:val="28"/>
        </w:rPr>
        <w:t xml:space="preserve"> - как</w:t>
      </w:r>
      <w:r w:rsidR="003027AD" w:rsidRPr="006410D0">
        <w:rPr>
          <w:sz w:val="28"/>
          <w:szCs w:val="28"/>
        </w:rPr>
        <w:t xml:space="preserve"> </w:t>
      </w:r>
      <w:r w:rsidRPr="006410D0">
        <w:rPr>
          <w:sz w:val="28"/>
          <w:szCs w:val="28"/>
        </w:rPr>
        <w:t>один  из  важнейших  мето</w:t>
      </w:r>
      <w:r w:rsidR="00D17A31">
        <w:rPr>
          <w:sz w:val="28"/>
          <w:szCs w:val="28"/>
        </w:rPr>
        <w:t xml:space="preserve">дов  изложения  </w:t>
      </w:r>
      <w:r w:rsidRPr="006410D0">
        <w:rPr>
          <w:sz w:val="28"/>
          <w:szCs w:val="28"/>
        </w:rPr>
        <w:t xml:space="preserve"> </w:t>
      </w:r>
      <w:r w:rsidR="00D17A31">
        <w:rPr>
          <w:sz w:val="28"/>
          <w:szCs w:val="28"/>
        </w:rPr>
        <w:t xml:space="preserve">материала. </w:t>
      </w:r>
      <w:r w:rsidRPr="006410D0">
        <w:rPr>
          <w:sz w:val="28"/>
          <w:szCs w:val="28"/>
        </w:rPr>
        <w:t xml:space="preserve"> Воздействие рассказа на учащихся</w:t>
      </w:r>
      <w:r w:rsidR="00D17A31">
        <w:rPr>
          <w:sz w:val="28"/>
          <w:szCs w:val="28"/>
        </w:rPr>
        <w:t xml:space="preserve"> и детей с ограниченными возможностями здоровья  будет максимально </w:t>
      </w:r>
      <w:r w:rsidR="00AD617A">
        <w:rPr>
          <w:sz w:val="28"/>
          <w:szCs w:val="28"/>
        </w:rPr>
        <w:t>эффективным, если фразы</w:t>
      </w:r>
      <w:r w:rsidRPr="006410D0">
        <w:rPr>
          <w:sz w:val="28"/>
          <w:szCs w:val="28"/>
        </w:rPr>
        <w:t xml:space="preserve"> будут построены</w:t>
      </w:r>
      <w:r w:rsidR="00D17A31" w:rsidRPr="00D17A31">
        <w:rPr>
          <w:sz w:val="28"/>
          <w:szCs w:val="28"/>
        </w:rPr>
        <w:t xml:space="preserve"> </w:t>
      </w:r>
      <w:r w:rsidR="00D17A31" w:rsidRPr="006410D0">
        <w:rPr>
          <w:sz w:val="28"/>
          <w:szCs w:val="28"/>
        </w:rPr>
        <w:t>понятно</w:t>
      </w:r>
      <w:r w:rsidRPr="006410D0">
        <w:rPr>
          <w:sz w:val="28"/>
          <w:szCs w:val="28"/>
        </w:rPr>
        <w:t xml:space="preserve"> точно и </w:t>
      </w:r>
      <w:r w:rsidR="00D17A31">
        <w:rPr>
          <w:sz w:val="28"/>
          <w:szCs w:val="28"/>
        </w:rPr>
        <w:t>доступно</w:t>
      </w:r>
    </w:p>
    <w:p w:rsidR="0004449B" w:rsidRPr="006410D0" w:rsidRDefault="0004449B" w:rsidP="00C00A7C">
      <w:pPr>
        <w:ind w:firstLine="709"/>
        <w:contextualSpacing/>
        <w:rPr>
          <w:sz w:val="28"/>
          <w:szCs w:val="28"/>
        </w:rPr>
      </w:pPr>
      <w:r w:rsidRPr="006410D0">
        <w:rPr>
          <w:sz w:val="28"/>
          <w:szCs w:val="28"/>
        </w:rPr>
        <w:t>Существуют определенные требования к рассказу:</w:t>
      </w:r>
    </w:p>
    <w:p w:rsidR="00EC578B" w:rsidRDefault="00AD617A" w:rsidP="00EC578B">
      <w:pPr>
        <w:pStyle w:val="a3"/>
        <w:numPr>
          <w:ilvl w:val="1"/>
          <w:numId w:val="42"/>
        </w:numPr>
        <w:ind w:left="567" w:hanging="567"/>
        <w:rPr>
          <w:sz w:val="28"/>
          <w:szCs w:val="28"/>
        </w:rPr>
      </w:pPr>
      <w:r w:rsidRPr="00EC578B">
        <w:rPr>
          <w:sz w:val="28"/>
          <w:szCs w:val="28"/>
        </w:rPr>
        <w:t>Раскрытие  главн</w:t>
      </w:r>
      <w:r w:rsidR="00D17A31" w:rsidRPr="00EC578B">
        <w:rPr>
          <w:sz w:val="28"/>
          <w:szCs w:val="28"/>
        </w:rPr>
        <w:t>ой мысли;</w:t>
      </w:r>
      <w:r w:rsidR="00977B22" w:rsidRPr="00EC578B">
        <w:rPr>
          <w:sz w:val="28"/>
          <w:szCs w:val="28"/>
        </w:rPr>
        <w:t xml:space="preserve"> </w:t>
      </w:r>
    </w:p>
    <w:p w:rsidR="00EC578B" w:rsidRDefault="00D17A31" w:rsidP="00EC578B">
      <w:pPr>
        <w:pStyle w:val="a3"/>
        <w:numPr>
          <w:ilvl w:val="1"/>
          <w:numId w:val="42"/>
        </w:numPr>
        <w:ind w:left="567" w:hanging="567"/>
        <w:rPr>
          <w:sz w:val="28"/>
          <w:szCs w:val="28"/>
        </w:rPr>
      </w:pPr>
      <w:r w:rsidRPr="00EC578B">
        <w:rPr>
          <w:sz w:val="28"/>
          <w:szCs w:val="28"/>
        </w:rPr>
        <w:t xml:space="preserve">Должен включать </w:t>
      </w:r>
      <w:r w:rsidR="0004449B" w:rsidRPr="00EC578B">
        <w:rPr>
          <w:sz w:val="28"/>
          <w:szCs w:val="28"/>
        </w:rPr>
        <w:t>достаточное количест</w:t>
      </w:r>
      <w:r w:rsidR="00EC578B">
        <w:rPr>
          <w:sz w:val="28"/>
          <w:szCs w:val="28"/>
        </w:rPr>
        <w:t>во ярких и убедительных</w:t>
      </w:r>
      <w:r w:rsidR="00977B22" w:rsidRPr="00EC578B">
        <w:rPr>
          <w:sz w:val="28"/>
          <w:szCs w:val="28"/>
        </w:rPr>
        <w:t>,</w:t>
      </w:r>
      <w:r w:rsidR="0004449B" w:rsidRPr="00EC578B">
        <w:rPr>
          <w:sz w:val="28"/>
          <w:szCs w:val="28"/>
        </w:rPr>
        <w:t xml:space="preserve"> фактов, доказывающих правильность выдвигаемых</w:t>
      </w:r>
      <w:r w:rsidR="00977B22" w:rsidRPr="00EC578B">
        <w:rPr>
          <w:sz w:val="28"/>
          <w:szCs w:val="28"/>
        </w:rPr>
        <w:t xml:space="preserve"> теорий </w:t>
      </w:r>
      <w:r w:rsidR="0004449B" w:rsidRPr="00EC578B">
        <w:rPr>
          <w:sz w:val="28"/>
          <w:szCs w:val="28"/>
        </w:rPr>
        <w:t xml:space="preserve"> </w:t>
      </w:r>
      <w:r w:rsidR="00977B22" w:rsidRPr="00EC578B">
        <w:rPr>
          <w:sz w:val="28"/>
          <w:szCs w:val="28"/>
        </w:rPr>
        <w:t>пред</w:t>
      </w:r>
      <w:r w:rsidR="0004449B" w:rsidRPr="00EC578B">
        <w:rPr>
          <w:sz w:val="28"/>
          <w:szCs w:val="28"/>
        </w:rPr>
        <w:t>положений;</w:t>
      </w:r>
    </w:p>
    <w:p w:rsidR="00EC578B" w:rsidRDefault="00D17A31" w:rsidP="00EC578B">
      <w:pPr>
        <w:pStyle w:val="a3"/>
        <w:numPr>
          <w:ilvl w:val="1"/>
          <w:numId w:val="42"/>
        </w:numPr>
        <w:ind w:left="567" w:hanging="567"/>
        <w:rPr>
          <w:sz w:val="28"/>
          <w:szCs w:val="28"/>
        </w:rPr>
      </w:pPr>
      <w:r w:rsidRPr="00EC578B">
        <w:rPr>
          <w:sz w:val="28"/>
          <w:szCs w:val="28"/>
        </w:rPr>
        <w:t>Не должен содержать фактических ошибок;</w:t>
      </w:r>
    </w:p>
    <w:p w:rsidR="00EC578B" w:rsidRDefault="00D17A31" w:rsidP="00EC578B">
      <w:pPr>
        <w:pStyle w:val="a3"/>
        <w:numPr>
          <w:ilvl w:val="1"/>
          <w:numId w:val="42"/>
        </w:numPr>
        <w:ind w:left="567" w:hanging="567"/>
        <w:rPr>
          <w:sz w:val="28"/>
          <w:szCs w:val="28"/>
        </w:rPr>
      </w:pPr>
      <w:r w:rsidRPr="00EC578B">
        <w:rPr>
          <w:sz w:val="28"/>
          <w:szCs w:val="28"/>
        </w:rPr>
        <w:t>быть эмоциональным по форме и содержанию;</w:t>
      </w:r>
    </w:p>
    <w:p w:rsidR="00D17A31" w:rsidRPr="00EC578B" w:rsidRDefault="00D17A31" w:rsidP="00EC578B">
      <w:pPr>
        <w:pStyle w:val="a3"/>
        <w:numPr>
          <w:ilvl w:val="1"/>
          <w:numId w:val="42"/>
        </w:numPr>
        <w:ind w:left="567" w:hanging="567"/>
        <w:rPr>
          <w:sz w:val="28"/>
          <w:szCs w:val="28"/>
        </w:rPr>
      </w:pPr>
      <w:r w:rsidRPr="00EC578B">
        <w:rPr>
          <w:sz w:val="28"/>
          <w:szCs w:val="28"/>
        </w:rPr>
        <w:t>изложение простым и доступным;</w:t>
      </w:r>
    </w:p>
    <w:p w:rsidR="0004449B" w:rsidRPr="006410D0" w:rsidRDefault="0004449B" w:rsidP="00C00A7C">
      <w:pPr>
        <w:ind w:firstLine="708"/>
        <w:contextualSpacing/>
        <w:rPr>
          <w:sz w:val="28"/>
          <w:szCs w:val="28"/>
        </w:rPr>
      </w:pPr>
      <w:r w:rsidRPr="006410D0">
        <w:rPr>
          <w:sz w:val="28"/>
          <w:szCs w:val="28"/>
        </w:rPr>
        <w:t>Наглядные методы условно делятся на две группы:</w:t>
      </w:r>
    </w:p>
    <w:p w:rsidR="00EE4C68" w:rsidRPr="00EC578B" w:rsidRDefault="00EE4C68" w:rsidP="00EC578B">
      <w:pPr>
        <w:pStyle w:val="a3"/>
        <w:numPr>
          <w:ilvl w:val="0"/>
          <w:numId w:val="47"/>
        </w:numPr>
        <w:ind w:left="426"/>
        <w:jc w:val="left"/>
        <w:rPr>
          <w:sz w:val="28"/>
          <w:szCs w:val="28"/>
        </w:rPr>
      </w:pPr>
      <w:r w:rsidRPr="00EC578B">
        <w:rPr>
          <w:sz w:val="28"/>
          <w:szCs w:val="28"/>
        </w:rPr>
        <w:t>Демонстрационный метод. Демонстрация опытов,   приборов,   микропрепаратов, технических установок, показ  кинофильмов  и диафильмов, учебные телефильмы, телепередачи.</w:t>
      </w:r>
    </w:p>
    <w:p w:rsidR="0004449B" w:rsidRPr="00EC578B" w:rsidRDefault="00D17A31" w:rsidP="00EC578B">
      <w:pPr>
        <w:pStyle w:val="a3"/>
        <w:numPr>
          <w:ilvl w:val="0"/>
          <w:numId w:val="47"/>
        </w:numPr>
        <w:ind w:left="426"/>
        <w:jc w:val="left"/>
        <w:rPr>
          <w:sz w:val="28"/>
          <w:szCs w:val="28"/>
        </w:rPr>
      </w:pPr>
      <w:r w:rsidRPr="00EC578B">
        <w:rPr>
          <w:sz w:val="28"/>
          <w:szCs w:val="28"/>
        </w:rPr>
        <w:t xml:space="preserve">метод  иллюстрационный </w:t>
      </w:r>
      <w:r w:rsidR="00E93EF6" w:rsidRPr="00EC578B">
        <w:rPr>
          <w:sz w:val="28"/>
          <w:szCs w:val="28"/>
        </w:rPr>
        <w:t xml:space="preserve"> </w:t>
      </w:r>
      <w:r w:rsidR="0004449B" w:rsidRPr="00EC578B">
        <w:rPr>
          <w:sz w:val="28"/>
          <w:szCs w:val="28"/>
        </w:rPr>
        <w:t>–</w:t>
      </w:r>
      <w:r w:rsidR="00E93EF6" w:rsidRPr="00EC578B">
        <w:rPr>
          <w:sz w:val="28"/>
          <w:szCs w:val="28"/>
        </w:rPr>
        <w:t xml:space="preserve"> </w:t>
      </w:r>
      <w:r w:rsidRPr="00EC578B">
        <w:rPr>
          <w:sz w:val="28"/>
          <w:szCs w:val="28"/>
        </w:rPr>
        <w:t xml:space="preserve">это иллюстрация   обучающимся  </w:t>
      </w:r>
      <w:r w:rsidR="00E748A3" w:rsidRPr="00EC578B">
        <w:rPr>
          <w:sz w:val="28"/>
          <w:szCs w:val="28"/>
        </w:rPr>
        <w:t xml:space="preserve"> плакатов,  карт, </w:t>
      </w:r>
      <w:r w:rsidR="0004449B" w:rsidRPr="00EC578B">
        <w:rPr>
          <w:sz w:val="28"/>
          <w:szCs w:val="28"/>
        </w:rPr>
        <w:t xml:space="preserve"> карти</w:t>
      </w:r>
      <w:r w:rsidR="00464A16" w:rsidRPr="00EC578B">
        <w:rPr>
          <w:sz w:val="28"/>
          <w:szCs w:val="28"/>
        </w:rPr>
        <w:t>н.</w:t>
      </w:r>
      <w:r w:rsidRPr="00EC578B">
        <w:rPr>
          <w:sz w:val="28"/>
          <w:szCs w:val="28"/>
        </w:rPr>
        <w:t xml:space="preserve"> В качестве творческого задания</w:t>
      </w:r>
      <w:r w:rsidR="00E748A3" w:rsidRPr="00EC578B">
        <w:rPr>
          <w:sz w:val="28"/>
          <w:szCs w:val="28"/>
        </w:rPr>
        <w:t xml:space="preserve"> </w:t>
      </w:r>
      <w:r w:rsidRPr="00EC578B">
        <w:rPr>
          <w:sz w:val="28"/>
          <w:szCs w:val="28"/>
        </w:rPr>
        <w:t>пособия могут быть сделаны учениками, выполненное на оценку иллюстративный материал</w:t>
      </w:r>
      <w:r w:rsidR="0004449B" w:rsidRPr="00EC578B">
        <w:rPr>
          <w:sz w:val="28"/>
          <w:szCs w:val="28"/>
        </w:rPr>
        <w:t xml:space="preserve"> </w:t>
      </w:r>
      <w:r w:rsidRPr="00EC578B">
        <w:rPr>
          <w:sz w:val="28"/>
          <w:szCs w:val="28"/>
        </w:rPr>
        <w:t xml:space="preserve">к тематическому уроку, </w:t>
      </w:r>
      <w:r w:rsidR="00E748A3" w:rsidRPr="00EC578B">
        <w:rPr>
          <w:sz w:val="28"/>
          <w:szCs w:val="28"/>
        </w:rPr>
        <w:t xml:space="preserve">это способствует </w:t>
      </w:r>
      <w:r w:rsidR="00464A16" w:rsidRPr="00EC578B">
        <w:rPr>
          <w:sz w:val="28"/>
          <w:szCs w:val="28"/>
        </w:rPr>
        <w:t>лучшему</w:t>
      </w:r>
      <w:r w:rsidRPr="00EC578B">
        <w:rPr>
          <w:sz w:val="28"/>
          <w:szCs w:val="28"/>
        </w:rPr>
        <w:t xml:space="preserve"> качеству </w:t>
      </w:r>
      <w:r w:rsidR="00464A16" w:rsidRPr="00EC578B">
        <w:rPr>
          <w:sz w:val="28"/>
          <w:szCs w:val="28"/>
        </w:rPr>
        <w:t xml:space="preserve"> усвоению материала</w:t>
      </w:r>
      <w:r w:rsidR="00EE4C68" w:rsidRPr="00EC578B">
        <w:rPr>
          <w:sz w:val="28"/>
          <w:szCs w:val="28"/>
        </w:rPr>
        <w:t>.  Развивая  творческие способности</w:t>
      </w:r>
      <w:r w:rsidR="00464A16" w:rsidRPr="00EC578B">
        <w:rPr>
          <w:sz w:val="28"/>
          <w:szCs w:val="28"/>
        </w:rPr>
        <w:t xml:space="preserve"> у учащихся</w:t>
      </w:r>
      <w:r w:rsidR="00EE4C68" w:rsidRPr="00EC578B">
        <w:rPr>
          <w:sz w:val="28"/>
          <w:szCs w:val="28"/>
        </w:rPr>
        <w:t xml:space="preserve"> и детей с ограниченными возможностями здоровья</w:t>
      </w:r>
    </w:p>
    <w:p w:rsidR="00EC578B" w:rsidRDefault="00EE4C68" w:rsidP="00C00A7C">
      <w:pPr>
        <w:contextualSpacing/>
        <w:rPr>
          <w:b/>
          <w:sz w:val="28"/>
          <w:szCs w:val="28"/>
        </w:rPr>
      </w:pPr>
      <w:r w:rsidRPr="00EC578B">
        <w:rPr>
          <w:b/>
          <w:sz w:val="28"/>
          <w:szCs w:val="28"/>
        </w:rPr>
        <w:t xml:space="preserve"> </w:t>
      </w:r>
    </w:p>
    <w:p w:rsidR="00EC578B" w:rsidRDefault="00EC578B" w:rsidP="00C00A7C">
      <w:pPr>
        <w:contextualSpacing/>
        <w:rPr>
          <w:b/>
          <w:sz w:val="28"/>
          <w:szCs w:val="28"/>
        </w:rPr>
      </w:pPr>
    </w:p>
    <w:p w:rsidR="0004449B" w:rsidRPr="00EC578B" w:rsidRDefault="00EC578B" w:rsidP="00C00A7C">
      <w:pPr>
        <w:contextualSpacing/>
        <w:rPr>
          <w:b/>
          <w:sz w:val="28"/>
          <w:szCs w:val="28"/>
        </w:rPr>
      </w:pPr>
      <w:r>
        <w:rPr>
          <w:b/>
          <w:sz w:val="28"/>
          <w:szCs w:val="28"/>
        </w:rPr>
        <w:lastRenderedPageBreak/>
        <w:t>П</w:t>
      </w:r>
      <w:r w:rsidR="00EE4C68" w:rsidRPr="00EC578B">
        <w:rPr>
          <w:b/>
          <w:sz w:val="28"/>
          <w:szCs w:val="28"/>
        </w:rPr>
        <w:t>рактических методы</w:t>
      </w:r>
      <w:r w:rsidR="0004449B" w:rsidRPr="00EC578B">
        <w:rPr>
          <w:b/>
          <w:sz w:val="28"/>
          <w:szCs w:val="28"/>
        </w:rPr>
        <w:t>:</w:t>
      </w:r>
    </w:p>
    <w:p w:rsidR="00EE4C68" w:rsidRDefault="00EE4C68" w:rsidP="00C00A7C">
      <w:pPr>
        <w:ind w:firstLine="851"/>
        <w:contextualSpacing/>
        <w:rPr>
          <w:sz w:val="28"/>
          <w:szCs w:val="28"/>
        </w:rPr>
      </w:pPr>
      <w:r w:rsidRPr="006410D0">
        <w:rPr>
          <w:sz w:val="28"/>
          <w:szCs w:val="28"/>
        </w:rPr>
        <w:t>Диспуты</w:t>
      </w:r>
      <w:r>
        <w:rPr>
          <w:sz w:val="28"/>
          <w:szCs w:val="28"/>
        </w:rPr>
        <w:t>.</w:t>
      </w:r>
      <w:r w:rsidR="00AD617A">
        <w:rPr>
          <w:sz w:val="28"/>
          <w:szCs w:val="28"/>
        </w:rPr>
        <w:t xml:space="preserve"> </w:t>
      </w:r>
      <w:r>
        <w:rPr>
          <w:sz w:val="28"/>
          <w:szCs w:val="28"/>
        </w:rPr>
        <w:t>О</w:t>
      </w:r>
      <w:r w:rsidRPr="006410D0">
        <w:rPr>
          <w:sz w:val="28"/>
          <w:szCs w:val="28"/>
        </w:rPr>
        <w:t xml:space="preserve">бсуждение  определенных  вопросов.  </w:t>
      </w:r>
      <w:r>
        <w:rPr>
          <w:sz w:val="28"/>
          <w:szCs w:val="28"/>
        </w:rPr>
        <w:t>Учащиеся с ограниченными возможностями тоже долж</w:t>
      </w:r>
      <w:r w:rsidR="00AD617A">
        <w:rPr>
          <w:sz w:val="28"/>
          <w:szCs w:val="28"/>
        </w:rPr>
        <w:t>н</w:t>
      </w:r>
      <w:r>
        <w:rPr>
          <w:sz w:val="28"/>
          <w:szCs w:val="28"/>
        </w:rPr>
        <w:t>ы присутствовать, но учитель должен так умудриться поймать тот момент когда, таким детям просто становится скучно и не интересно, перенаправить в то русло, где бы такие ребята смогли бы ответить на вопросы, не растеряться, и при правильном ответе, пусть даже и не полном, похвалить учащегося, чтобы у него таким образом появился некий стимул, ну и даже уверенность в себе, что он , тоже что то может и знает, и в чем то он разбирается.</w:t>
      </w:r>
      <w:r w:rsidR="00AD617A">
        <w:rPr>
          <w:sz w:val="28"/>
          <w:szCs w:val="28"/>
        </w:rPr>
        <w:t xml:space="preserve"> </w:t>
      </w:r>
      <w:r w:rsidRPr="006410D0">
        <w:rPr>
          <w:sz w:val="28"/>
          <w:szCs w:val="28"/>
        </w:rPr>
        <w:t>Чаще  всего  это  форма внеклассной работы.</w:t>
      </w:r>
    </w:p>
    <w:p w:rsidR="00EE4C68" w:rsidRDefault="00EE4C68" w:rsidP="00C00A7C">
      <w:pPr>
        <w:ind w:firstLine="851"/>
        <w:contextualSpacing/>
        <w:rPr>
          <w:sz w:val="28"/>
          <w:szCs w:val="28"/>
        </w:rPr>
      </w:pPr>
      <w:r w:rsidRPr="006410D0">
        <w:rPr>
          <w:sz w:val="28"/>
          <w:szCs w:val="28"/>
        </w:rPr>
        <w:t>Экскурсия</w:t>
      </w:r>
      <w:r>
        <w:rPr>
          <w:sz w:val="28"/>
          <w:szCs w:val="28"/>
        </w:rPr>
        <w:t>.</w:t>
      </w:r>
      <w:r w:rsidRPr="006410D0">
        <w:rPr>
          <w:sz w:val="28"/>
          <w:szCs w:val="28"/>
        </w:rPr>
        <w:t xml:space="preserve"> </w:t>
      </w:r>
      <w:r>
        <w:rPr>
          <w:sz w:val="28"/>
          <w:szCs w:val="28"/>
        </w:rPr>
        <w:t>И</w:t>
      </w:r>
      <w:r w:rsidRPr="006410D0">
        <w:rPr>
          <w:sz w:val="28"/>
          <w:szCs w:val="28"/>
        </w:rPr>
        <w:t>сточник получения новых знаний</w:t>
      </w:r>
      <w:r>
        <w:rPr>
          <w:sz w:val="28"/>
          <w:szCs w:val="28"/>
        </w:rPr>
        <w:t>, информации</w:t>
      </w:r>
      <w:r w:rsidRPr="006410D0">
        <w:rPr>
          <w:sz w:val="28"/>
          <w:szCs w:val="28"/>
        </w:rPr>
        <w:t>.</w:t>
      </w:r>
      <w:r w:rsidRPr="00EE4C68">
        <w:rPr>
          <w:sz w:val="28"/>
          <w:szCs w:val="28"/>
        </w:rPr>
        <w:t xml:space="preserve"> </w:t>
      </w:r>
      <w:r w:rsidR="00AD617A">
        <w:rPr>
          <w:sz w:val="28"/>
          <w:szCs w:val="28"/>
        </w:rPr>
        <w:t xml:space="preserve">С нее можно начинать </w:t>
      </w:r>
      <w:r>
        <w:rPr>
          <w:sz w:val="28"/>
          <w:szCs w:val="28"/>
        </w:rPr>
        <w:t>Знакомство</w:t>
      </w:r>
      <w:r w:rsidRPr="006410D0">
        <w:rPr>
          <w:sz w:val="28"/>
          <w:szCs w:val="28"/>
        </w:rPr>
        <w:t xml:space="preserve">  с  новым  материалом,</w:t>
      </w:r>
      <w:r>
        <w:rPr>
          <w:sz w:val="28"/>
          <w:szCs w:val="28"/>
        </w:rPr>
        <w:t xml:space="preserve">  либо  использовать при закреплении  и повторении</w:t>
      </w:r>
      <w:r w:rsidRPr="006410D0">
        <w:rPr>
          <w:sz w:val="28"/>
          <w:szCs w:val="28"/>
        </w:rPr>
        <w:t xml:space="preserve"> ра</w:t>
      </w:r>
      <w:r>
        <w:rPr>
          <w:sz w:val="28"/>
          <w:szCs w:val="28"/>
        </w:rPr>
        <w:t xml:space="preserve">боты, </w:t>
      </w:r>
      <w:r w:rsidRPr="006410D0">
        <w:rPr>
          <w:sz w:val="28"/>
          <w:szCs w:val="28"/>
        </w:rPr>
        <w:t xml:space="preserve"> на уроке.</w:t>
      </w:r>
    </w:p>
    <w:p w:rsidR="00EE4C68" w:rsidRDefault="00EE4C68" w:rsidP="00C00A7C">
      <w:pPr>
        <w:ind w:firstLine="851"/>
        <w:contextualSpacing/>
        <w:rPr>
          <w:sz w:val="28"/>
          <w:szCs w:val="28"/>
        </w:rPr>
      </w:pPr>
      <w:r w:rsidRPr="006410D0">
        <w:rPr>
          <w:sz w:val="28"/>
          <w:szCs w:val="28"/>
        </w:rPr>
        <w:t>Работа с учебником, книгой</w:t>
      </w:r>
      <w:r>
        <w:rPr>
          <w:sz w:val="28"/>
          <w:szCs w:val="28"/>
        </w:rPr>
        <w:t>.</w:t>
      </w:r>
      <w:r w:rsidRPr="006410D0">
        <w:rPr>
          <w:sz w:val="28"/>
          <w:szCs w:val="28"/>
        </w:rPr>
        <w:t xml:space="preserve"> </w:t>
      </w:r>
      <w:r>
        <w:rPr>
          <w:sz w:val="28"/>
          <w:szCs w:val="28"/>
        </w:rPr>
        <w:t>–</w:t>
      </w:r>
      <w:r w:rsidRPr="006410D0">
        <w:rPr>
          <w:sz w:val="28"/>
          <w:szCs w:val="28"/>
        </w:rPr>
        <w:t xml:space="preserve"> </w:t>
      </w:r>
      <w:r>
        <w:rPr>
          <w:sz w:val="28"/>
          <w:szCs w:val="28"/>
        </w:rPr>
        <w:t xml:space="preserve">Это </w:t>
      </w:r>
      <w:r w:rsidRPr="006410D0">
        <w:rPr>
          <w:sz w:val="28"/>
          <w:szCs w:val="28"/>
        </w:rPr>
        <w:t>усвоение</w:t>
      </w:r>
      <w:r>
        <w:rPr>
          <w:sz w:val="28"/>
          <w:szCs w:val="28"/>
        </w:rPr>
        <w:t xml:space="preserve"> нового материла самостоятельно. </w:t>
      </w:r>
      <w:r w:rsidRPr="006410D0">
        <w:rPr>
          <w:sz w:val="28"/>
          <w:szCs w:val="28"/>
        </w:rPr>
        <w:t xml:space="preserve"> На начальном этапе проведения подобн</w:t>
      </w:r>
      <w:r>
        <w:rPr>
          <w:sz w:val="28"/>
          <w:szCs w:val="28"/>
        </w:rPr>
        <w:t xml:space="preserve">ого типа работ необходимо начинать </w:t>
      </w:r>
      <w:r w:rsidRPr="006410D0">
        <w:rPr>
          <w:sz w:val="28"/>
          <w:szCs w:val="28"/>
        </w:rPr>
        <w:t xml:space="preserve"> с метода объяснительного чтения.</w:t>
      </w:r>
    </w:p>
    <w:p w:rsidR="003230EE" w:rsidRDefault="003230EE" w:rsidP="00C00A7C">
      <w:pPr>
        <w:ind w:firstLine="851"/>
        <w:contextualSpacing/>
        <w:rPr>
          <w:sz w:val="28"/>
          <w:szCs w:val="28"/>
        </w:rPr>
      </w:pPr>
      <w:r w:rsidRPr="006410D0">
        <w:rPr>
          <w:sz w:val="28"/>
          <w:szCs w:val="28"/>
        </w:rPr>
        <w:t>Упражнения</w:t>
      </w:r>
      <w:r>
        <w:rPr>
          <w:sz w:val="28"/>
          <w:szCs w:val="28"/>
        </w:rPr>
        <w:t>.</w:t>
      </w:r>
      <w:r w:rsidRPr="006410D0">
        <w:rPr>
          <w:sz w:val="28"/>
          <w:szCs w:val="28"/>
        </w:rPr>
        <w:t xml:space="preserve"> </w:t>
      </w:r>
      <w:r>
        <w:rPr>
          <w:sz w:val="28"/>
          <w:szCs w:val="28"/>
        </w:rPr>
        <w:t>–</w:t>
      </w:r>
      <w:r w:rsidRPr="006410D0">
        <w:rPr>
          <w:sz w:val="28"/>
          <w:szCs w:val="28"/>
        </w:rPr>
        <w:t xml:space="preserve"> </w:t>
      </w:r>
      <w:r>
        <w:rPr>
          <w:sz w:val="28"/>
          <w:szCs w:val="28"/>
        </w:rPr>
        <w:t xml:space="preserve">Это </w:t>
      </w:r>
      <w:r w:rsidRPr="006410D0">
        <w:rPr>
          <w:sz w:val="28"/>
          <w:szCs w:val="28"/>
        </w:rPr>
        <w:t>основной метод</w:t>
      </w:r>
      <w:r>
        <w:rPr>
          <w:sz w:val="28"/>
          <w:szCs w:val="28"/>
        </w:rPr>
        <w:t xml:space="preserve"> закрепления знаний </w:t>
      </w:r>
      <w:r w:rsidRPr="006410D0">
        <w:rPr>
          <w:sz w:val="28"/>
          <w:szCs w:val="28"/>
        </w:rPr>
        <w:t>умений и навыков, а также развития умственных способностей учащихся</w:t>
      </w:r>
      <w:r>
        <w:rPr>
          <w:sz w:val="28"/>
          <w:szCs w:val="28"/>
        </w:rPr>
        <w:t xml:space="preserve"> и детей с ограниченными возможностями здоровья.</w:t>
      </w:r>
    </w:p>
    <w:p w:rsidR="00EC578B" w:rsidRDefault="003230EE" w:rsidP="00EC578B">
      <w:pPr>
        <w:ind w:firstLine="851"/>
        <w:contextualSpacing/>
        <w:rPr>
          <w:sz w:val="28"/>
          <w:szCs w:val="28"/>
        </w:rPr>
      </w:pPr>
      <w:r w:rsidRPr="006410D0">
        <w:rPr>
          <w:sz w:val="28"/>
          <w:szCs w:val="28"/>
        </w:rPr>
        <w:t xml:space="preserve">Игра </w:t>
      </w:r>
      <w:r>
        <w:rPr>
          <w:sz w:val="28"/>
          <w:szCs w:val="28"/>
        </w:rPr>
        <w:t>–</w:t>
      </w:r>
      <w:r w:rsidRPr="006410D0">
        <w:rPr>
          <w:sz w:val="28"/>
          <w:szCs w:val="28"/>
        </w:rPr>
        <w:t xml:space="preserve"> </w:t>
      </w:r>
      <w:r>
        <w:rPr>
          <w:sz w:val="28"/>
          <w:szCs w:val="28"/>
        </w:rPr>
        <w:t xml:space="preserve">Как одна из наиболее доступных, но так редко используемых </w:t>
      </w:r>
      <w:r w:rsidR="002F129D">
        <w:rPr>
          <w:sz w:val="28"/>
          <w:szCs w:val="28"/>
        </w:rPr>
        <w:t>приемов.  При использовании игр,</w:t>
      </w:r>
      <w:r>
        <w:rPr>
          <w:sz w:val="28"/>
          <w:szCs w:val="28"/>
        </w:rPr>
        <w:t xml:space="preserve"> происходит активизация </w:t>
      </w:r>
      <w:r w:rsidR="002F129D">
        <w:rPr>
          <w:sz w:val="28"/>
          <w:szCs w:val="28"/>
        </w:rPr>
        <w:t>всех психических, духовных и как ни странным бы это не казалось, эмоциональным</w:t>
      </w:r>
      <w:r w:rsidRPr="006410D0">
        <w:rPr>
          <w:sz w:val="28"/>
          <w:szCs w:val="28"/>
        </w:rPr>
        <w:t xml:space="preserve">  процесс</w:t>
      </w:r>
      <w:r>
        <w:rPr>
          <w:sz w:val="28"/>
          <w:szCs w:val="28"/>
        </w:rPr>
        <w:t>ов  непроизвольного  запоминания;</w:t>
      </w:r>
      <w:r w:rsidRPr="006410D0">
        <w:rPr>
          <w:sz w:val="28"/>
          <w:szCs w:val="28"/>
        </w:rPr>
        <w:t xml:space="preserve">  повышает  интерес  к познавательной деятельности</w:t>
      </w:r>
      <w:r>
        <w:rPr>
          <w:sz w:val="28"/>
          <w:szCs w:val="28"/>
        </w:rPr>
        <w:t xml:space="preserve"> учащихся и детей с ограниченными возможностями здоровья.</w:t>
      </w:r>
      <w:r w:rsidR="002F129D">
        <w:rPr>
          <w:sz w:val="28"/>
          <w:szCs w:val="28"/>
        </w:rPr>
        <w:t xml:space="preserve"> Игра – как форма, прием применяемый на уроке благотворно сказывается на общий эмоциональный фон всего класса. Обучающие более активны, каждый ст</w:t>
      </w:r>
      <w:r w:rsidR="00AD617A">
        <w:rPr>
          <w:sz w:val="28"/>
          <w:szCs w:val="28"/>
        </w:rPr>
        <w:t>а</w:t>
      </w:r>
      <w:r w:rsidR="002F129D">
        <w:rPr>
          <w:sz w:val="28"/>
          <w:szCs w:val="28"/>
        </w:rPr>
        <w:t>рается проявить себя как лидер, у кого то это хорошо получается, кому то это с трудом удается, но в целом, это очень прия</w:t>
      </w:r>
      <w:r w:rsidR="00AD617A">
        <w:rPr>
          <w:sz w:val="28"/>
          <w:szCs w:val="28"/>
        </w:rPr>
        <w:t>т</w:t>
      </w:r>
      <w:r w:rsidR="002F129D">
        <w:rPr>
          <w:sz w:val="28"/>
          <w:szCs w:val="28"/>
        </w:rPr>
        <w:t>ная и радужная картина для глаз.</w:t>
      </w:r>
    </w:p>
    <w:p w:rsidR="0004449B" w:rsidRPr="006410D0" w:rsidRDefault="0004449B" w:rsidP="00EC578B">
      <w:pPr>
        <w:ind w:firstLine="851"/>
        <w:contextualSpacing/>
        <w:rPr>
          <w:sz w:val="28"/>
          <w:szCs w:val="28"/>
        </w:rPr>
      </w:pPr>
      <w:r w:rsidRPr="006410D0">
        <w:rPr>
          <w:sz w:val="28"/>
          <w:szCs w:val="28"/>
        </w:rPr>
        <w:t>Беседа</w:t>
      </w:r>
      <w:r w:rsidR="003027AD" w:rsidRPr="006410D0">
        <w:rPr>
          <w:sz w:val="28"/>
          <w:szCs w:val="28"/>
        </w:rPr>
        <w:t xml:space="preserve"> -</w:t>
      </w:r>
      <w:r w:rsidR="00E93EF6">
        <w:rPr>
          <w:sz w:val="28"/>
          <w:szCs w:val="28"/>
        </w:rPr>
        <w:t xml:space="preserve"> </w:t>
      </w:r>
      <w:r w:rsidR="003230EE">
        <w:rPr>
          <w:sz w:val="28"/>
          <w:szCs w:val="28"/>
        </w:rPr>
        <w:t xml:space="preserve">это Фронтальный </w:t>
      </w:r>
      <w:r w:rsidRPr="006410D0">
        <w:rPr>
          <w:sz w:val="28"/>
          <w:szCs w:val="28"/>
        </w:rPr>
        <w:t xml:space="preserve"> метод обучения, который применяется на всех этапах процесса обучения</w:t>
      </w:r>
      <w:r w:rsidR="003230EE">
        <w:rPr>
          <w:sz w:val="28"/>
          <w:szCs w:val="28"/>
        </w:rPr>
        <w:t>; как в</w:t>
      </w:r>
      <w:r w:rsidR="00AD617A">
        <w:rPr>
          <w:sz w:val="28"/>
          <w:szCs w:val="28"/>
        </w:rPr>
        <w:t xml:space="preserve"> начале урока, так и при закреп</w:t>
      </w:r>
      <w:r w:rsidR="003230EE">
        <w:rPr>
          <w:sz w:val="28"/>
          <w:szCs w:val="28"/>
        </w:rPr>
        <w:t xml:space="preserve">лении полученных знаний. Беседа </w:t>
      </w:r>
      <w:r w:rsidRPr="006410D0">
        <w:rPr>
          <w:sz w:val="28"/>
          <w:szCs w:val="28"/>
        </w:rPr>
        <w:t xml:space="preserve"> может быть нескольких видов:</w:t>
      </w:r>
    </w:p>
    <w:p w:rsidR="0004449B" w:rsidRPr="006410D0" w:rsidRDefault="0004449B" w:rsidP="00EC578B">
      <w:pPr>
        <w:contextualSpacing/>
        <w:rPr>
          <w:sz w:val="28"/>
          <w:szCs w:val="28"/>
        </w:rPr>
      </w:pPr>
      <w:r w:rsidRPr="006410D0">
        <w:rPr>
          <w:sz w:val="28"/>
          <w:szCs w:val="28"/>
        </w:rPr>
        <w:t>1)</w:t>
      </w:r>
      <w:r w:rsidR="003027AD" w:rsidRPr="006410D0">
        <w:rPr>
          <w:sz w:val="28"/>
          <w:szCs w:val="28"/>
        </w:rPr>
        <w:t xml:space="preserve"> </w:t>
      </w:r>
      <w:r w:rsidRPr="006410D0">
        <w:rPr>
          <w:sz w:val="28"/>
          <w:szCs w:val="28"/>
        </w:rPr>
        <w:t>для сообщения новых знаний;</w:t>
      </w:r>
    </w:p>
    <w:p w:rsidR="0004449B" w:rsidRPr="006410D0" w:rsidRDefault="0004449B" w:rsidP="00EC578B">
      <w:pPr>
        <w:contextualSpacing/>
        <w:rPr>
          <w:sz w:val="28"/>
          <w:szCs w:val="28"/>
        </w:rPr>
      </w:pPr>
      <w:r w:rsidRPr="006410D0">
        <w:rPr>
          <w:sz w:val="28"/>
          <w:szCs w:val="28"/>
        </w:rPr>
        <w:t>2)</w:t>
      </w:r>
      <w:r w:rsidR="003027AD" w:rsidRPr="006410D0">
        <w:rPr>
          <w:sz w:val="28"/>
          <w:szCs w:val="28"/>
        </w:rPr>
        <w:t xml:space="preserve"> </w:t>
      </w:r>
      <w:r w:rsidRPr="006410D0">
        <w:rPr>
          <w:sz w:val="28"/>
          <w:szCs w:val="28"/>
        </w:rPr>
        <w:t>для закрепления знаний;</w:t>
      </w:r>
    </w:p>
    <w:p w:rsidR="0004449B" w:rsidRPr="006410D0" w:rsidRDefault="0004449B" w:rsidP="00EC578B">
      <w:pPr>
        <w:contextualSpacing/>
        <w:rPr>
          <w:sz w:val="28"/>
          <w:szCs w:val="28"/>
        </w:rPr>
      </w:pPr>
      <w:r w:rsidRPr="006410D0">
        <w:rPr>
          <w:sz w:val="28"/>
          <w:szCs w:val="28"/>
        </w:rPr>
        <w:t>3)</w:t>
      </w:r>
      <w:r w:rsidR="003027AD" w:rsidRPr="006410D0">
        <w:rPr>
          <w:sz w:val="28"/>
          <w:szCs w:val="28"/>
        </w:rPr>
        <w:t xml:space="preserve"> </w:t>
      </w:r>
      <w:r w:rsidR="00464A16">
        <w:rPr>
          <w:sz w:val="28"/>
          <w:szCs w:val="28"/>
        </w:rPr>
        <w:t xml:space="preserve">при </w:t>
      </w:r>
      <w:r w:rsidRPr="006410D0">
        <w:rPr>
          <w:sz w:val="28"/>
          <w:szCs w:val="28"/>
        </w:rPr>
        <w:t xml:space="preserve"> проверки и оценки знаний;</w:t>
      </w:r>
    </w:p>
    <w:p w:rsidR="0004449B" w:rsidRPr="006410D0" w:rsidRDefault="0004449B" w:rsidP="00EC578B">
      <w:pPr>
        <w:contextualSpacing/>
        <w:rPr>
          <w:sz w:val="28"/>
          <w:szCs w:val="28"/>
        </w:rPr>
      </w:pPr>
      <w:r w:rsidRPr="006410D0">
        <w:rPr>
          <w:sz w:val="28"/>
          <w:szCs w:val="28"/>
        </w:rPr>
        <w:t>4)</w:t>
      </w:r>
      <w:r w:rsidR="003027AD" w:rsidRPr="006410D0">
        <w:rPr>
          <w:sz w:val="28"/>
          <w:szCs w:val="28"/>
        </w:rPr>
        <w:t xml:space="preserve"> </w:t>
      </w:r>
      <w:r w:rsidRPr="006410D0">
        <w:rPr>
          <w:sz w:val="28"/>
          <w:szCs w:val="28"/>
        </w:rPr>
        <w:t>при повторении пройденного материала.</w:t>
      </w:r>
    </w:p>
    <w:p w:rsidR="0004449B" w:rsidRPr="006410D0" w:rsidRDefault="0004449B" w:rsidP="00C00A7C">
      <w:pPr>
        <w:ind w:firstLine="851"/>
        <w:contextualSpacing/>
        <w:rPr>
          <w:sz w:val="28"/>
          <w:szCs w:val="28"/>
        </w:rPr>
      </w:pPr>
      <w:r w:rsidRPr="006410D0">
        <w:rPr>
          <w:sz w:val="28"/>
          <w:szCs w:val="28"/>
        </w:rPr>
        <w:t>Существуют определенные требования к этому методу:</w:t>
      </w:r>
    </w:p>
    <w:p w:rsidR="0004449B" w:rsidRPr="006410D0" w:rsidRDefault="0004449B" w:rsidP="00C00A7C">
      <w:pPr>
        <w:ind w:firstLine="851"/>
        <w:contextualSpacing/>
        <w:rPr>
          <w:sz w:val="28"/>
          <w:szCs w:val="28"/>
        </w:rPr>
      </w:pPr>
      <w:r w:rsidRPr="006410D0">
        <w:rPr>
          <w:sz w:val="28"/>
          <w:szCs w:val="28"/>
        </w:rPr>
        <w:t>1)</w:t>
      </w:r>
      <w:r w:rsidR="00E93EF6">
        <w:rPr>
          <w:sz w:val="28"/>
          <w:szCs w:val="28"/>
        </w:rPr>
        <w:t xml:space="preserve"> </w:t>
      </w:r>
      <w:r w:rsidRPr="006410D0">
        <w:rPr>
          <w:sz w:val="28"/>
          <w:szCs w:val="28"/>
        </w:rPr>
        <w:t xml:space="preserve">вопросы  учителя  должны  быть  краткими  и  четкими;  они  должны задаваться в логической последовательности; должны заставить ученика задуматься, что </w:t>
      </w:r>
      <w:r w:rsidR="00464A16">
        <w:rPr>
          <w:sz w:val="28"/>
          <w:szCs w:val="28"/>
        </w:rPr>
        <w:t xml:space="preserve"> - то вс</w:t>
      </w:r>
      <w:r w:rsidRPr="006410D0">
        <w:rPr>
          <w:sz w:val="28"/>
          <w:szCs w:val="28"/>
        </w:rPr>
        <w:t>помнить; общее количество вопросов должно быть не очень</w:t>
      </w:r>
      <w:r w:rsidR="00AD617A">
        <w:rPr>
          <w:sz w:val="28"/>
          <w:szCs w:val="28"/>
        </w:rPr>
        <w:t xml:space="preserve"> большим, но достаточным для дос</w:t>
      </w:r>
      <w:r w:rsidRPr="006410D0">
        <w:rPr>
          <w:sz w:val="28"/>
          <w:szCs w:val="28"/>
        </w:rPr>
        <w:t>тижения дидактической цели</w:t>
      </w:r>
      <w:r w:rsidR="00464A16">
        <w:rPr>
          <w:sz w:val="28"/>
          <w:szCs w:val="28"/>
        </w:rPr>
        <w:t xml:space="preserve"> достаточно 2 – 3 вопроса, также вопросы можно </w:t>
      </w:r>
      <w:r w:rsidR="00EC578B">
        <w:rPr>
          <w:sz w:val="28"/>
          <w:szCs w:val="28"/>
        </w:rPr>
        <w:t>задавать</w:t>
      </w:r>
      <w:r w:rsidR="00464A16">
        <w:rPr>
          <w:sz w:val="28"/>
          <w:szCs w:val="28"/>
        </w:rPr>
        <w:t xml:space="preserve"> при закреплении материала, соответственно еще парочку надо иметь про запас</w:t>
      </w:r>
      <w:r w:rsidRPr="006410D0">
        <w:rPr>
          <w:sz w:val="28"/>
          <w:szCs w:val="28"/>
        </w:rPr>
        <w:t>;</w:t>
      </w:r>
    </w:p>
    <w:p w:rsidR="0004449B" w:rsidRPr="006410D0" w:rsidRDefault="0004449B" w:rsidP="00C00A7C">
      <w:pPr>
        <w:ind w:firstLine="851"/>
        <w:contextualSpacing/>
        <w:rPr>
          <w:sz w:val="28"/>
          <w:szCs w:val="28"/>
        </w:rPr>
      </w:pPr>
      <w:r w:rsidRPr="006410D0">
        <w:rPr>
          <w:sz w:val="28"/>
          <w:szCs w:val="28"/>
        </w:rPr>
        <w:lastRenderedPageBreak/>
        <w:t>2)</w:t>
      </w:r>
      <w:r w:rsidR="00E93EF6">
        <w:rPr>
          <w:sz w:val="28"/>
          <w:szCs w:val="28"/>
        </w:rPr>
        <w:t xml:space="preserve"> </w:t>
      </w:r>
      <w:r w:rsidR="003230EE">
        <w:rPr>
          <w:sz w:val="28"/>
          <w:szCs w:val="28"/>
        </w:rPr>
        <w:t xml:space="preserve">ответы </w:t>
      </w:r>
      <w:r w:rsidRPr="006410D0">
        <w:rPr>
          <w:sz w:val="28"/>
          <w:szCs w:val="28"/>
        </w:rPr>
        <w:t xml:space="preserve"> должны быть полны</w:t>
      </w:r>
      <w:r w:rsidR="00AD617A">
        <w:rPr>
          <w:sz w:val="28"/>
          <w:szCs w:val="28"/>
        </w:rPr>
        <w:t xml:space="preserve">ми,  и  </w:t>
      </w:r>
      <w:r w:rsidR="00EC578B">
        <w:rPr>
          <w:sz w:val="28"/>
          <w:szCs w:val="28"/>
        </w:rPr>
        <w:t>аргументированными</w:t>
      </w:r>
      <w:r w:rsidR="003230EE">
        <w:rPr>
          <w:sz w:val="28"/>
          <w:szCs w:val="28"/>
        </w:rPr>
        <w:t>,</w:t>
      </w:r>
      <w:r w:rsidR="00AD617A">
        <w:rPr>
          <w:sz w:val="28"/>
          <w:szCs w:val="28"/>
        </w:rPr>
        <w:t xml:space="preserve"> </w:t>
      </w:r>
      <w:r w:rsidR="003027AD" w:rsidRPr="006410D0">
        <w:rPr>
          <w:sz w:val="28"/>
          <w:szCs w:val="28"/>
        </w:rPr>
        <w:t>т</w:t>
      </w:r>
      <w:r w:rsidR="003230EE">
        <w:rPr>
          <w:sz w:val="28"/>
          <w:szCs w:val="28"/>
        </w:rPr>
        <w:t>очными и</w:t>
      </w:r>
      <w:r w:rsidRPr="006410D0">
        <w:rPr>
          <w:sz w:val="28"/>
          <w:szCs w:val="28"/>
        </w:rPr>
        <w:t xml:space="preserve"> литературно</w:t>
      </w:r>
      <w:r w:rsidR="00464A16">
        <w:rPr>
          <w:sz w:val="28"/>
          <w:szCs w:val="28"/>
        </w:rPr>
        <w:t xml:space="preserve"> - </w:t>
      </w:r>
      <w:r w:rsidRPr="006410D0">
        <w:rPr>
          <w:sz w:val="28"/>
          <w:szCs w:val="28"/>
        </w:rPr>
        <w:t xml:space="preserve"> корректными;</w:t>
      </w:r>
    </w:p>
    <w:p w:rsidR="0004449B" w:rsidRPr="006410D0" w:rsidRDefault="0004449B" w:rsidP="00C00A7C">
      <w:pPr>
        <w:ind w:firstLine="851"/>
        <w:contextualSpacing/>
        <w:rPr>
          <w:sz w:val="28"/>
          <w:szCs w:val="28"/>
        </w:rPr>
      </w:pPr>
      <w:r w:rsidRPr="006410D0">
        <w:rPr>
          <w:sz w:val="28"/>
          <w:szCs w:val="28"/>
        </w:rPr>
        <w:t>3)</w:t>
      </w:r>
      <w:r w:rsidR="00E93EF6">
        <w:rPr>
          <w:sz w:val="28"/>
          <w:szCs w:val="28"/>
        </w:rPr>
        <w:t xml:space="preserve"> </w:t>
      </w:r>
      <w:r w:rsidRPr="006410D0">
        <w:rPr>
          <w:sz w:val="28"/>
          <w:szCs w:val="28"/>
        </w:rPr>
        <w:t>требования к орг</w:t>
      </w:r>
      <w:r w:rsidR="00AD617A">
        <w:rPr>
          <w:sz w:val="28"/>
          <w:szCs w:val="28"/>
        </w:rPr>
        <w:t>анизации беседы: вопр</w:t>
      </w:r>
      <w:r w:rsidR="00464A16">
        <w:rPr>
          <w:sz w:val="28"/>
          <w:szCs w:val="28"/>
        </w:rPr>
        <w:t xml:space="preserve">осы  задаются </w:t>
      </w:r>
      <w:r w:rsidRPr="006410D0">
        <w:rPr>
          <w:sz w:val="28"/>
          <w:szCs w:val="28"/>
        </w:rPr>
        <w:t xml:space="preserve"> всему классу, после чего</w:t>
      </w:r>
      <w:r w:rsidR="00464A16">
        <w:rPr>
          <w:sz w:val="28"/>
          <w:szCs w:val="28"/>
        </w:rPr>
        <w:t xml:space="preserve">, необходимо </w:t>
      </w:r>
      <w:r w:rsidRPr="006410D0">
        <w:rPr>
          <w:sz w:val="28"/>
          <w:szCs w:val="28"/>
        </w:rPr>
        <w:t xml:space="preserve"> делать небольшую паузу, во время которой все учащиеся мысленно готовятся к ответу, и только после этого называть фамилию какого</w:t>
      </w:r>
      <w:r w:rsidR="003027AD" w:rsidRPr="006410D0">
        <w:rPr>
          <w:sz w:val="28"/>
          <w:szCs w:val="28"/>
        </w:rPr>
        <w:t xml:space="preserve"> - </w:t>
      </w:r>
      <w:r w:rsidRPr="006410D0">
        <w:rPr>
          <w:sz w:val="28"/>
          <w:szCs w:val="28"/>
        </w:rPr>
        <w:t>либо ученика.</w:t>
      </w:r>
    </w:p>
    <w:p w:rsidR="00CA3CB5" w:rsidRPr="0018072F" w:rsidRDefault="0004449B" w:rsidP="00C00A7C">
      <w:pPr>
        <w:contextualSpacing/>
        <w:rPr>
          <w:i/>
          <w:sz w:val="28"/>
          <w:szCs w:val="28"/>
        </w:rPr>
      </w:pPr>
      <w:r w:rsidRPr="006410D0">
        <w:rPr>
          <w:sz w:val="28"/>
          <w:szCs w:val="28"/>
        </w:rPr>
        <w:t>Эксперимент  и  лабораторная  работа</w:t>
      </w:r>
      <w:r w:rsidR="003027AD" w:rsidRPr="006410D0">
        <w:rPr>
          <w:sz w:val="28"/>
          <w:szCs w:val="28"/>
        </w:rPr>
        <w:t xml:space="preserve"> - </w:t>
      </w:r>
      <w:r w:rsidRPr="006410D0">
        <w:rPr>
          <w:sz w:val="28"/>
          <w:szCs w:val="28"/>
        </w:rPr>
        <w:t xml:space="preserve">метод,  когда  учащиеся  сами открывают  для  себя </w:t>
      </w:r>
      <w:r w:rsidR="002F129D">
        <w:rPr>
          <w:sz w:val="28"/>
          <w:szCs w:val="28"/>
        </w:rPr>
        <w:t xml:space="preserve"> что поистине удивительно новое, волшебное и удивительное.</w:t>
      </w:r>
      <w:r w:rsidRPr="006410D0">
        <w:rPr>
          <w:sz w:val="28"/>
          <w:szCs w:val="28"/>
        </w:rPr>
        <w:t xml:space="preserve"> </w:t>
      </w:r>
      <w:r w:rsidR="002F129D">
        <w:rPr>
          <w:sz w:val="28"/>
          <w:szCs w:val="28"/>
        </w:rPr>
        <w:t>П</w:t>
      </w:r>
      <w:r w:rsidRPr="006410D0">
        <w:rPr>
          <w:sz w:val="28"/>
          <w:szCs w:val="28"/>
        </w:rPr>
        <w:t>рименяя  свои  теоретические  знания  на  практике. Эффективность  этих  методов  определяется  ка</w:t>
      </w:r>
      <w:r w:rsidR="00AD617A">
        <w:rPr>
          <w:sz w:val="28"/>
          <w:szCs w:val="28"/>
        </w:rPr>
        <w:t>ч</w:t>
      </w:r>
      <w:r w:rsidRPr="006410D0">
        <w:rPr>
          <w:sz w:val="28"/>
          <w:szCs w:val="28"/>
        </w:rPr>
        <w:t>еством  оборудования,  с  которым работают ученики,</w:t>
      </w:r>
      <w:r w:rsidR="00F17E02">
        <w:rPr>
          <w:sz w:val="28"/>
          <w:szCs w:val="28"/>
        </w:rPr>
        <w:t xml:space="preserve"> хорошо, если еще такое оборудование было?1 И даже не у всех и каждого лежат для проведения лабораторных работ инструмент, А как можно проводить какие то опыты, если нет ни норма</w:t>
      </w:r>
      <w:r w:rsidR="005C21B3">
        <w:rPr>
          <w:sz w:val="28"/>
          <w:szCs w:val="28"/>
        </w:rPr>
        <w:t>льных микроскопов, ни микропрепа</w:t>
      </w:r>
      <w:r w:rsidR="00F17E02">
        <w:rPr>
          <w:sz w:val="28"/>
          <w:szCs w:val="28"/>
        </w:rPr>
        <w:t>ратов… ох, как сложно то,</w:t>
      </w:r>
      <w:r w:rsidR="005C21B3">
        <w:rPr>
          <w:sz w:val="28"/>
          <w:szCs w:val="28"/>
        </w:rPr>
        <w:t xml:space="preserve"> </w:t>
      </w:r>
      <w:r w:rsidR="00F17E02">
        <w:rPr>
          <w:sz w:val="28"/>
          <w:szCs w:val="28"/>
        </w:rPr>
        <w:t>Но и здесь, независимо от этого, учитель всегда найдет выход из сложившийся ситуации. Где то объединит ребят и в том числе детей с ограниченными возможностями здоровья в группы, кому то из учащихся повезет больше и можно будет воспользоваться например у учителя на столе микроскопом.</w:t>
      </w:r>
      <w:r w:rsidR="00A6208C">
        <w:rPr>
          <w:sz w:val="28"/>
          <w:szCs w:val="28"/>
        </w:rPr>
        <w:t xml:space="preserve"> хорошим инструментом</w:t>
      </w:r>
      <w:r w:rsidRPr="006410D0">
        <w:rPr>
          <w:sz w:val="28"/>
          <w:szCs w:val="28"/>
        </w:rPr>
        <w:t xml:space="preserve"> со стороны учителя и реальным значением эксперимента не только для изучения какого</w:t>
      </w:r>
      <w:r w:rsidR="003027AD" w:rsidRPr="006410D0">
        <w:rPr>
          <w:sz w:val="28"/>
          <w:szCs w:val="28"/>
        </w:rPr>
        <w:t xml:space="preserve"> - </w:t>
      </w:r>
      <w:r w:rsidRPr="006410D0">
        <w:rPr>
          <w:sz w:val="28"/>
          <w:szCs w:val="28"/>
        </w:rPr>
        <w:t>либо предмета, но и для жизни.</w:t>
      </w:r>
      <w:r w:rsidR="005C21B3">
        <w:rPr>
          <w:sz w:val="28"/>
          <w:szCs w:val="28"/>
        </w:rPr>
        <w:t xml:space="preserve"> </w:t>
      </w:r>
      <w:r w:rsidR="00CA3CB5">
        <w:rPr>
          <w:sz w:val="28"/>
          <w:szCs w:val="28"/>
        </w:rPr>
        <w:t>Это можно наглядно увидеть на схеме</w:t>
      </w:r>
      <w:r w:rsidR="00E66DCA" w:rsidRPr="006410D0">
        <w:rPr>
          <w:sz w:val="28"/>
          <w:szCs w:val="28"/>
        </w:rPr>
        <w:t xml:space="preserve"> </w:t>
      </w:r>
      <w:r w:rsidR="00053627">
        <w:rPr>
          <w:sz w:val="28"/>
          <w:szCs w:val="28"/>
        </w:rPr>
        <w:t>(рис. 4)</w:t>
      </w:r>
      <w:r w:rsidR="00CA3CB5" w:rsidRPr="00CA3CB5">
        <w:rPr>
          <w:sz w:val="28"/>
          <w:szCs w:val="28"/>
        </w:rPr>
        <w:t xml:space="preserve"> </w:t>
      </w:r>
      <w:r w:rsidR="00CA3CB5">
        <w:rPr>
          <w:sz w:val="28"/>
          <w:szCs w:val="28"/>
        </w:rPr>
        <w:t>Организация активной учебно-познавательной деятельности обучаю</w:t>
      </w:r>
      <w:r w:rsidR="00CA3CB5" w:rsidRPr="006410D0">
        <w:rPr>
          <w:sz w:val="28"/>
          <w:szCs w:val="28"/>
        </w:rPr>
        <w:t>щихся.</w:t>
      </w:r>
    </w:p>
    <w:p w:rsidR="00374194" w:rsidRPr="006410D0" w:rsidRDefault="00374194" w:rsidP="00C00A7C">
      <w:pPr>
        <w:contextualSpacing/>
        <w:rPr>
          <w:sz w:val="28"/>
          <w:szCs w:val="28"/>
        </w:rPr>
      </w:pPr>
    </w:p>
    <w:p w:rsidR="00D65FE5" w:rsidRPr="006410D0" w:rsidRDefault="00FB264D" w:rsidP="00C00A7C">
      <w:pPr>
        <w:contextualSpacing/>
        <w:rPr>
          <w:sz w:val="28"/>
          <w:szCs w:val="28"/>
        </w:rPr>
      </w:pPr>
      <w:r>
        <w:rPr>
          <w:noProof/>
          <w:sz w:val="28"/>
          <w:szCs w:val="28"/>
        </w:rPr>
        <w:pict>
          <v:group id="_x0000_s1182" style="position:absolute;left:0;text-align:left;margin-left:-31.45pt;margin-top:9.6pt;width:509pt;height:199.9pt;z-index:251699968" coordorigin="1072,8857" coordsize="10180,3998">
            <v:rect id="_x0000_s1121" style="position:absolute;left:9146;top:11130;width:2106;height:1725">
              <v:textbox>
                <w:txbxContent>
                  <w:p w:rsidR="0038043B" w:rsidRDefault="0038043B">
                    <w:r>
                      <w:t>Через отношения учитель – ученик, ученик - ученик</w:t>
                    </w:r>
                  </w:p>
                </w:txbxContent>
              </v:textbox>
            </v:rect>
            <v:group id="_x0000_s1132" style="position:absolute;left:1072;top:8857;width:8899;height:3998" coordorigin="1072,12501" coordsize="8899,3998">
              <v:rect id="_x0000_s1118" style="position:absolute;left:2785;top:12501;width:6575;height:1019">
                <v:textbox>
                  <w:txbxContent>
                    <w:p w:rsidR="0038043B" w:rsidRDefault="0038043B" w:rsidP="00D65FE5">
                      <w:pPr>
                        <w:jc w:val="center"/>
                      </w:pPr>
                      <w:r>
                        <w:t>Пути развития познавательного интереса обучающихся</w:t>
                      </w:r>
                    </w:p>
                  </w:txbxContent>
                </v:textbox>
              </v:rect>
              <v:rect id="_x0000_s1119" style="position:absolute;left:1072;top:14774;width:3288;height:1725">
                <v:textbox>
                  <w:txbxContent>
                    <w:p w:rsidR="0038043B" w:rsidRDefault="0038043B" w:rsidP="00D65FE5">
                      <w:pPr>
                        <w:jc w:val="center"/>
                      </w:pPr>
                      <w:r>
                        <w:t>Через содержание биологических знаний</w:t>
                      </w:r>
                    </w:p>
                  </w:txbxContent>
                </v:textbox>
              </v:rect>
              <v:rect id="_x0000_s1120" style="position:absolute;left:5448;top:14774;width:3070;height:1725">
                <v:textbox>
                  <w:txbxContent>
                    <w:p w:rsidR="0038043B" w:rsidRDefault="0038043B" w:rsidP="00D65FE5">
                      <w:pPr>
                        <w:jc w:val="center"/>
                      </w:pPr>
                      <w:r>
                        <w:t>Через деятельность учеников на уроке, во внеурочной и внеклассной работе</w:t>
                      </w:r>
                    </w:p>
                  </w:txbxContent>
                </v:textbox>
              </v:rect>
              <v:shape id="_x0000_s1122" type="#_x0000_t32" style="position:absolute;left:3817;top:13520;width:1957;height:1254;flip:x" o:connectortype="straight">
                <v:stroke endarrow="block"/>
              </v:shape>
              <v:shape id="_x0000_s1123" type="#_x0000_t32" style="position:absolute;left:5774;top:13520;width:0;height:1254" o:connectortype="straight">
                <v:stroke endarrow="block"/>
              </v:shape>
              <v:shape id="_x0000_s1124" type="#_x0000_t32" style="position:absolute;left:5774;top:13520;width:4197;height:1254" o:connectortype="straight">
                <v:stroke endarrow="block"/>
              </v:shape>
            </v:group>
          </v:group>
        </w:pict>
      </w:r>
    </w:p>
    <w:p w:rsidR="00D65FE5" w:rsidRPr="006410D0" w:rsidRDefault="00D65FE5" w:rsidP="00C00A7C">
      <w:pPr>
        <w:contextualSpacing/>
        <w:rPr>
          <w:sz w:val="28"/>
          <w:szCs w:val="28"/>
        </w:rPr>
      </w:pPr>
    </w:p>
    <w:p w:rsidR="00D65FE5" w:rsidRPr="006410D0" w:rsidRDefault="00D65FE5" w:rsidP="00C00A7C">
      <w:pPr>
        <w:contextualSpacing/>
        <w:rPr>
          <w:sz w:val="28"/>
          <w:szCs w:val="28"/>
        </w:rPr>
      </w:pPr>
    </w:p>
    <w:p w:rsidR="00D65FE5" w:rsidRPr="006410D0" w:rsidRDefault="00D65FE5" w:rsidP="00C00A7C">
      <w:pPr>
        <w:contextualSpacing/>
        <w:rPr>
          <w:sz w:val="28"/>
          <w:szCs w:val="28"/>
        </w:rPr>
      </w:pPr>
    </w:p>
    <w:p w:rsidR="00D65FE5" w:rsidRPr="006410D0" w:rsidRDefault="00D65FE5" w:rsidP="00C00A7C">
      <w:pPr>
        <w:contextualSpacing/>
        <w:rPr>
          <w:sz w:val="28"/>
          <w:szCs w:val="28"/>
        </w:rPr>
      </w:pPr>
    </w:p>
    <w:p w:rsidR="00EC578B" w:rsidRDefault="00EC578B" w:rsidP="00C00A7C">
      <w:pPr>
        <w:contextualSpacing/>
        <w:rPr>
          <w:sz w:val="28"/>
          <w:szCs w:val="28"/>
        </w:rPr>
      </w:pPr>
    </w:p>
    <w:p w:rsidR="00EC578B" w:rsidRDefault="00EC578B" w:rsidP="00C00A7C">
      <w:pPr>
        <w:contextualSpacing/>
        <w:rPr>
          <w:sz w:val="28"/>
          <w:szCs w:val="28"/>
        </w:rPr>
      </w:pPr>
    </w:p>
    <w:p w:rsidR="00EC578B" w:rsidRDefault="00EC578B" w:rsidP="00C00A7C">
      <w:pPr>
        <w:contextualSpacing/>
        <w:rPr>
          <w:sz w:val="28"/>
          <w:szCs w:val="28"/>
        </w:rPr>
      </w:pPr>
    </w:p>
    <w:p w:rsidR="00EC578B" w:rsidRDefault="00EC578B" w:rsidP="00C00A7C">
      <w:pPr>
        <w:contextualSpacing/>
        <w:rPr>
          <w:sz w:val="28"/>
          <w:szCs w:val="28"/>
        </w:rPr>
      </w:pPr>
    </w:p>
    <w:p w:rsidR="00EC578B" w:rsidRDefault="00EC578B" w:rsidP="00C00A7C">
      <w:pPr>
        <w:contextualSpacing/>
        <w:rPr>
          <w:sz w:val="28"/>
          <w:szCs w:val="28"/>
        </w:rPr>
      </w:pPr>
    </w:p>
    <w:p w:rsidR="00EC578B" w:rsidRDefault="00EC578B" w:rsidP="00C00A7C">
      <w:pPr>
        <w:contextualSpacing/>
        <w:rPr>
          <w:sz w:val="28"/>
          <w:szCs w:val="28"/>
        </w:rPr>
      </w:pPr>
    </w:p>
    <w:p w:rsidR="00EC578B" w:rsidRDefault="00EC578B" w:rsidP="00C00A7C">
      <w:pPr>
        <w:contextualSpacing/>
        <w:rPr>
          <w:sz w:val="28"/>
          <w:szCs w:val="28"/>
        </w:rPr>
      </w:pPr>
    </w:p>
    <w:p w:rsidR="00EC578B" w:rsidRDefault="00EC578B" w:rsidP="00C00A7C">
      <w:pPr>
        <w:contextualSpacing/>
        <w:rPr>
          <w:sz w:val="28"/>
          <w:szCs w:val="28"/>
        </w:rPr>
      </w:pPr>
    </w:p>
    <w:p w:rsidR="00EC578B" w:rsidRDefault="00EC578B" w:rsidP="00C00A7C">
      <w:pPr>
        <w:contextualSpacing/>
        <w:rPr>
          <w:sz w:val="28"/>
          <w:szCs w:val="28"/>
        </w:rPr>
      </w:pPr>
    </w:p>
    <w:p w:rsidR="00D65FE5" w:rsidRPr="006410D0" w:rsidRDefault="00D65FE5" w:rsidP="00C00A7C">
      <w:pPr>
        <w:contextualSpacing/>
        <w:rPr>
          <w:sz w:val="28"/>
          <w:szCs w:val="28"/>
        </w:rPr>
      </w:pPr>
    </w:p>
    <w:p w:rsidR="00374194" w:rsidRPr="006410D0" w:rsidRDefault="00374194" w:rsidP="00EC578B">
      <w:pPr>
        <w:contextualSpacing/>
        <w:jc w:val="right"/>
        <w:rPr>
          <w:i/>
          <w:sz w:val="28"/>
          <w:szCs w:val="28"/>
        </w:rPr>
      </w:pPr>
      <w:r w:rsidRPr="006410D0">
        <w:rPr>
          <w:i/>
          <w:sz w:val="28"/>
          <w:szCs w:val="28"/>
        </w:rPr>
        <w:t>Рисунок 4.</w:t>
      </w:r>
    </w:p>
    <w:p w:rsidR="00E748A3" w:rsidRPr="006410D0" w:rsidRDefault="00660CB2" w:rsidP="00C00A7C">
      <w:pPr>
        <w:contextualSpacing/>
        <w:rPr>
          <w:sz w:val="28"/>
          <w:szCs w:val="28"/>
        </w:rPr>
      </w:pPr>
      <w:r w:rsidRPr="006410D0">
        <w:rPr>
          <w:sz w:val="28"/>
          <w:szCs w:val="28"/>
        </w:rPr>
        <w:t xml:space="preserve"> </w:t>
      </w:r>
    </w:p>
    <w:p w:rsidR="00E748A3" w:rsidRDefault="00E748A3" w:rsidP="00C00A7C">
      <w:pPr>
        <w:contextualSpacing/>
        <w:rPr>
          <w:sz w:val="28"/>
          <w:szCs w:val="28"/>
        </w:rPr>
      </w:pPr>
      <w:r w:rsidRPr="0018072F">
        <w:rPr>
          <w:i/>
          <w:sz w:val="28"/>
          <w:szCs w:val="28"/>
        </w:rPr>
        <w:t>Рисунок 4</w:t>
      </w:r>
      <w:r w:rsidR="00053627">
        <w:rPr>
          <w:i/>
          <w:sz w:val="28"/>
          <w:szCs w:val="28"/>
        </w:rPr>
        <w:t>.</w:t>
      </w:r>
      <w:r w:rsidR="00053627" w:rsidRPr="00053627">
        <w:rPr>
          <w:sz w:val="28"/>
          <w:szCs w:val="28"/>
        </w:rPr>
        <w:t xml:space="preserve"> </w:t>
      </w:r>
      <w:r w:rsidR="00053627">
        <w:rPr>
          <w:sz w:val="28"/>
          <w:szCs w:val="28"/>
        </w:rPr>
        <w:t>Организация активной учебно-познавательной деятельности обучаю</w:t>
      </w:r>
      <w:r w:rsidR="00053627" w:rsidRPr="006410D0">
        <w:rPr>
          <w:sz w:val="28"/>
          <w:szCs w:val="28"/>
        </w:rPr>
        <w:t>щихся.</w:t>
      </w:r>
    </w:p>
    <w:p w:rsidR="00EC578B" w:rsidRPr="0018072F" w:rsidRDefault="00EC578B" w:rsidP="00C00A7C">
      <w:pPr>
        <w:contextualSpacing/>
        <w:rPr>
          <w:i/>
          <w:sz w:val="28"/>
          <w:szCs w:val="28"/>
        </w:rPr>
      </w:pPr>
    </w:p>
    <w:p w:rsidR="00F531E5" w:rsidRPr="006410D0" w:rsidRDefault="00CA3CB5" w:rsidP="00C00A7C">
      <w:pPr>
        <w:ind w:firstLine="851"/>
        <w:contextualSpacing/>
        <w:rPr>
          <w:sz w:val="28"/>
          <w:szCs w:val="28"/>
        </w:rPr>
      </w:pPr>
      <w:r>
        <w:rPr>
          <w:sz w:val="28"/>
          <w:szCs w:val="28"/>
        </w:rPr>
        <w:lastRenderedPageBreak/>
        <w:t xml:space="preserve">Представление </w:t>
      </w:r>
      <w:r w:rsidR="00660CB2" w:rsidRPr="006410D0">
        <w:rPr>
          <w:sz w:val="28"/>
          <w:szCs w:val="28"/>
        </w:rPr>
        <w:t xml:space="preserve"> об оптимальном комплексе методов всегда является конкретным. То, что для одних условий является удачным, эффективным, то для других условий, для другой темы может оказаться совершенно неприемлемым. Поэтому, готовясь к уроку, мы должны хорошо знать возможности каждого метода обучения (схема № 3, №4 [9]). Рациональное применение соответствующих методов обучения. Приложение №2, №3.</w:t>
      </w:r>
      <w:r>
        <w:rPr>
          <w:sz w:val="28"/>
          <w:szCs w:val="28"/>
        </w:rPr>
        <w:t xml:space="preserve"> Чтобы   рассмотреть </w:t>
      </w:r>
      <w:r w:rsidR="00660CB2" w:rsidRPr="006410D0">
        <w:rPr>
          <w:sz w:val="28"/>
          <w:szCs w:val="28"/>
        </w:rPr>
        <w:t xml:space="preserve"> ра</w:t>
      </w:r>
      <w:r w:rsidR="005C21B3">
        <w:rPr>
          <w:sz w:val="28"/>
          <w:szCs w:val="28"/>
        </w:rPr>
        <w:t>зличные метод</w:t>
      </w:r>
      <w:r>
        <w:rPr>
          <w:sz w:val="28"/>
          <w:szCs w:val="28"/>
        </w:rPr>
        <w:t>ы обуч</w:t>
      </w:r>
      <w:r w:rsidR="005C21B3">
        <w:rPr>
          <w:sz w:val="28"/>
          <w:szCs w:val="28"/>
        </w:rPr>
        <w:t>е</w:t>
      </w:r>
      <w:r w:rsidR="00E67970">
        <w:rPr>
          <w:sz w:val="28"/>
          <w:szCs w:val="28"/>
        </w:rPr>
        <w:t>ния существует их необходимость</w:t>
      </w:r>
      <w:r>
        <w:rPr>
          <w:sz w:val="28"/>
          <w:szCs w:val="28"/>
        </w:rPr>
        <w:t>,</w:t>
      </w:r>
      <w:r w:rsidR="00E67970">
        <w:rPr>
          <w:sz w:val="28"/>
          <w:szCs w:val="28"/>
        </w:rPr>
        <w:t xml:space="preserve"> </w:t>
      </w:r>
      <w:r>
        <w:rPr>
          <w:sz w:val="28"/>
          <w:szCs w:val="28"/>
        </w:rPr>
        <w:t>в  сочетании  учебно – познавательног</w:t>
      </w:r>
      <w:r w:rsidR="005C21B3">
        <w:rPr>
          <w:sz w:val="28"/>
          <w:szCs w:val="28"/>
        </w:rPr>
        <w:t>о</w:t>
      </w:r>
      <w:r>
        <w:rPr>
          <w:sz w:val="28"/>
          <w:szCs w:val="28"/>
        </w:rPr>
        <w:t xml:space="preserve"> процесса, усвоения знаний, наблюдений</w:t>
      </w:r>
      <w:r w:rsidR="00660CB2" w:rsidRPr="006410D0">
        <w:rPr>
          <w:sz w:val="28"/>
          <w:szCs w:val="28"/>
        </w:rPr>
        <w:t>, и пр</w:t>
      </w:r>
      <w:r>
        <w:rPr>
          <w:sz w:val="28"/>
          <w:szCs w:val="28"/>
        </w:rPr>
        <w:t>актических действий,</w:t>
      </w:r>
      <w:r w:rsidR="00A6208C">
        <w:rPr>
          <w:sz w:val="28"/>
          <w:szCs w:val="28"/>
        </w:rPr>
        <w:t xml:space="preserve"> что дает возможность восприятию</w:t>
      </w:r>
      <w:r>
        <w:rPr>
          <w:sz w:val="28"/>
          <w:szCs w:val="28"/>
        </w:rPr>
        <w:t>, мышлению и памяти</w:t>
      </w:r>
      <w:r w:rsidR="00A6208C">
        <w:rPr>
          <w:sz w:val="28"/>
          <w:szCs w:val="28"/>
        </w:rPr>
        <w:t xml:space="preserve"> быть </w:t>
      </w:r>
      <w:r w:rsidR="00660CB2" w:rsidRPr="006410D0">
        <w:rPr>
          <w:sz w:val="28"/>
          <w:szCs w:val="28"/>
        </w:rPr>
        <w:t xml:space="preserve"> особенно эффективным</w:t>
      </w:r>
      <w:r>
        <w:rPr>
          <w:sz w:val="28"/>
          <w:szCs w:val="28"/>
        </w:rPr>
        <w:t>и и продуктивными. Применяя  разнообразные</w:t>
      </w:r>
      <w:r w:rsidR="00660CB2" w:rsidRPr="006410D0">
        <w:rPr>
          <w:sz w:val="28"/>
          <w:szCs w:val="28"/>
        </w:rPr>
        <w:t xml:space="preserve"> ме</w:t>
      </w:r>
      <w:r>
        <w:rPr>
          <w:sz w:val="28"/>
          <w:szCs w:val="28"/>
        </w:rPr>
        <w:t xml:space="preserve">тоды </w:t>
      </w:r>
      <w:r w:rsidR="00660CB2" w:rsidRPr="006410D0">
        <w:rPr>
          <w:sz w:val="28"/>
          <w:szCs w:val="28"/>
        </w:rPr>
        <w:t>эффекта новизны и смены деятельности</w:t>
      </w:r>
      <w:r>
        <w:rPr>
          <w:sz w:val="28"/>
          <w:szCs w:val="28"/>
        </w:rPr>
        <w:t>, в следствии чего происходит  активизация познавательной деятельности</w:t>
      </w:r>
      <w:r w:rsidR="00660CB2" w:rsidRPr="006410D0">
        <w:rPr>
          <w:sz w:val="28"/>
          <w:szCs w:val="28"/>
        </w:rPr>
        <w:t xml:space="preserve"> обучаемых</w:t>
      </w:r>
      <w:r>
        <w:rPr>
          <w:sz w:val="28"/>
          <w:szCs w:val="28"/>
        </w:rPr>
        <w:t xml:space="preserve"> и детей с ограниченными возможностями здоровья.</w:t>
      </w:r>
      <w:r w:rsidR="005C21B3">
        <w:rPr>
          <w:sz w:val="28"/>
          <w:szCs w:val="28"/>
        </w:rPr>
        <w:t xml:space="preserve"> </w:t>
      </w:r>
      <w:r>
        <w:rPr>
          <w:sz w:val="28"/>
          <w:szCs w:val="28"/>
        </w:rPr>
        <w:t xml:space="preserve">Предупреждая о </w:t>
      </w:r>
      <w:r w:rsidR="002F06AA">
        <w:rPr>
          <w:sz w:val="28"/>
          <w:szCs w:val="28"/>
        </w:rPr>
        <w:t>снижении</w:t>
      </w:r>
      <w:r w:rsidRPr="006410D0">
        <w:rPr>
          <w:sz w:val="28"/>
          <w:szCs w:val="28"/>
        </w:rPr>
        <w:t xml:space="preserve"> </w:t>
      </w:r>
      <w:r>
        <w:rPr>
          <w:sz w:val="28"/>
          <w:szCs w:val="28"/>
        </w:rPr>
        <w:t>актив</w:t>
      </w:r>
      <w:r w:rsidR="002F06AA">
        <w:rPr>
          <w:sz w:val="28"/>
          <w:szCs w:val="28"/>
        </w:rPr>
        <w:t>изации</w:t>
      </w:r>
      <w:r>
        <w:rPr>
          <w:sz w:val="28"/>
          <w:szCs w:val="28"/>
        </w:rPr>
        <w:t xml:space="preserve"> познавательного процесса</w:t>
      </w:r>
      <w:r w:rsidR="00660CB2" w:rsidRPr="006410D0">
        <w:rPr>
          <w:sz w:val="28"/>
          <w:szCs w:val="28"/>
        </w:rPr>
        <w:t xml:space="preserve"> при однообразии</w:t>
      </w:r>
      <w:r w:rsidR="00A6208C">
        <w:rPr>
          <w:sz w:val="28"/>
          <w:szCs w:val="28"/>
        </w:rPr>
        <w:t xml:space="preserve"> и монотонности учебной </w:t>
      </w:r>
      <w:r w:rsidR="00660CB2" w:rsidRPr="006410D0">
        <w:rPr>
          <w:sz w:val="28"/>
          <w:szCs w:val="28"/>
        </w:rPr>
        <w:t xml:space="preserve"> деятельности. Сочетание методов </w:t>
      </w:r>
      <w:r w:rsidR="002F06AA">
        <w:rPr>
          <w:sz w:val="28"/>
          <w:szCs w:val="28"/>
        </w:rPr>
        <w:t xml:space="preserve">учитывает </w:t>
      </w:r>
      <w:r w:rsidR="002F06AA" w:rsidRPr="006410D0">
        <w:rPr>
          <w:sz w:val="28"/>
          <w:szCs w:val="28"/>
        </w:rPr>
        <w:t xml:space="preserve"> специфику содержания учебного материала</w:t>
      </w:r>
      <w:r w:rsidR="002F06AA">
        <w:rPr>
          <w:sz w:val="28"/>
          <w:szCs w:val="28"/>
        </w:rPr>
        <w:t>,</w:t>
      </w:r>
      <w:r w:rsidR="002F06AA" w:rsidRPr="006410D0">
        <w:rPr>
          <w:sz w:val="28"/>
          <w:szCs w:val="28"/>
        </w:rPr>
        <w:t xml:space="preserve"> </w:t>
      </w:r>
      <w:r w:rsidR="002F06AA">
        <w:rPr>
          <w:sz w:val="28"/>
          <w:szCs w:val="28"/>
        </w:rPr>
        <w:t xml:space="preserve">позволяющая </w:t>
      </w:r>
      <w:r w:rsidR="00660CB2" w:rsidRPr="006410D0">
        <w:rPr>
          <w:sz w:val="28"/>
          <w:szCs w:val="28"/>
        </w:rPr>
        <w:t xml:space="preserve"> наилучшим образом</w:t>
      </w:r>
      <w:r w:rsidR="002F06AA">
        <w:rPr>
          <w:sz w:val="28"/>
          <w:szCs w:val="28"/>
        </w:rPr>
        <w:t xml:space="preserve">, </w:t>
      </w:r>
      <w:r w:rsidR="00264D49" w:rsidRPr="006410D0">
        <w:rPr>
          <w:sz w:val="28"/>
          <w:szCs w:val="28"/>
        </w:rPr>
        <w:t xml:space="preserve">раскрыть свои </w:t>
      </w:r>
      <w:r w:rsidR="00660CB2" w:rsidRPr="006410D0">
        <w:rPr>
          <w:sz w:val="28"/>
          <w:szCs w:val="28"/>
        </w:rPr>
        <w:t>учебно</w:t>
      </w:r>
      <w:r w:rsidR="00264D49" w:rsidRPr="006410D0">
        <w:rPr>
          <w:sz w:val="28"/>
          <w:szCs w:val="28"/>
        </w:rPr>
        <w:t>-</w:t>
      </w:r>
      <w:r w:rsidR="00660CB2" w:rsidRPr="006410D0">
        <w:rPr>
          <w:sz w:val="28"/>
          <w:szCs w:val="28"/>
        </w:rPr>
        <w:t>познавательные возможности и способности, выбрат</w:t>
      </w:r>
      <w:r w:rsidR="002F06AA">
        <w:rPr>
          <w:sz w:val="28"/>
          <w:szCs w:val="28"/>
        </w:rPr>
        <w:t xml:space="preserve">ь наиболее рациональные </w:t>
      </w:r>
      <w:r w:rsidR="00660CB2" w:rsidRPr="006410D0">
        <w:rPr>
          <w:sz w:val="28"/>
          <w:szCs w:val="28"/>
        </w:rPr>
        <w:t xml:space="preserve"> пр</w:t>
      </w:r>
      <w:r w:rsidR="002F06AA">
        <w:rPr>
          <w:sz w:val="28"/>
          <w:szCs w:val="28"/>
        </w:rPr>
        <w:t xml:space="preserve">иемы овладения знаниями. На основании </w:t>
      </w:r>
      <w:r w:rsidR="00660CB2" w:rsidRPr="006410D0">
        <w:rPr>
          <w:sz w:val="28"/>
          <w:szCs w:val="28"/>
        </w:rPr>
        <w:t xml:space="preserve"> разнообразных методов</w:t>
      </w:r>
      <w:r w:rsidR="002F06AA">
        <w:rPr>
          <w:sz w:val="28"/>
          <w:szCs w:val="28"/>
        </w:rPr>
        <w:t xml:space="preserve"> и форм приемов могут </w:t>
      </w:r>
      <w:r w:rsidR="00660CB2" w:rsidRPr="006410D0">
        <w:rPr>
          <w:sz w:val="28"/>
          <w:szCs w:val="28"/>
        </w:rPr>
        <w:t>создавать</w:t>
      </w:r>
      <w:r w:rsidR="002F06AA">
        <w:rPr>
          <w:sz w:val="28"/>
          <w:szCs w:val="28"/>
        </w:rPr>
        <w:t>ся</w:t>
      </w:r>
      <w:r w:rsidR="00660CB2" w:rsidRPr="006410D0">
        <w:rPr>
          <w:sz w:val="28"/>
          <w:szCs w:val="28"/>
        </w:rPr>
        <w:t xml:space="preserve"> условия для всестороннего развития п</w:t>
      </w:r>
      <w:r w:rsidR="002F06AA">
        <w:rPr>
          <w:sz w:val="28"/>
          <w:szCs w:val="28"/>
        </w:rPr>
        <w:t>ознавательных возможностей обучающихся и детей с ограниченными возможностями здоровья.</w:t>
      </w:r>
    </w:p>
    <w:p w:rsidR="002F06AA" w:rsidRDefault="002F06AA" w:rsidP="00C00A7C">
      <w:pPr>
        <w:ind w:firstLine="708"/>
        <w:contextualSpacing/>
        <w:rPr>
          <w:sz w:val="28"/>
          <w:szCs w:val="28"/>
        </w:rPr>
      </w:pPr>
      <w:r>
        <w:rPr>
          <w:sz w:val="28"/>
          <w:szCs w:val="28"/>
        </w:rPr>
        <w:t>На сегодняшний день, педагог</w:t>
      </w:r>
      <w:r w:rsidR="00660CB2" w:rsidRPr="006410D0">
        <w:rPr>
          <w:sz w:val="28"/>
          <w:szCs w:val="28"/>
        </w:rPr>
        <w:t xml:space="preserve">  </w:t>
      </w:r>
      <w:r>
        <w:rPr>
          <w:sz w:val="28"/>
          <w:szCs w:val="28"/>
        </w:rPr>
        <w:t xml:space="preserve"> учитывает </w:t>
      </w:r>
      <w:r w:rsidR="00660CB2" w:rsidRPr="006410D0">
        <w:rPr>
          <w:sz w:val="28"/>
          <w:szCs w:val="28"/>
        </w:rPr>
        <w:t xml:space="preserve"> возрастные особенности познав</w:t>
      </w:r>
      <w:r w:rsidR="0045475E">
        <w:rPr>
          <w:sz w:val="28"/>
          <w:szCs w:val="28"/>
        </w:rPr>
        <w:t>ательной деятельности обучающихся и детей с огранич</w:t>
      </w:r>
      <w:r>
        <w:rPr>
          <w:sz w:val="28"/>
          <w:szCs w:val="28"/>
        </w:rPr>
        <w:t>енными возможностями здоровья</w:t>
      </w:r>
      <w:r w:rsidR="00660CB2" w:rsidRPr="006410D0">
        <w:rPr>
          <w:sz w:val="28"/>
          <w:szCs w:val="28"/>
        </w:rPr>
        <w:t xml:space="preserve">. </w:t>
      </w:r>
    </w:p>
    <w:p w:rsidR="000B788D" w:rsidRPr="006410D0" w:rsidRDefault="000B788D" w:rsidP="00C00A7C">
      <w:pPr>
        <w:ind w:firstLine="708"/>
        <w:contextualSpacing/>
        <w:rPr>
          <w:sz w:val="28"/>
          <w:szCs w:val="28"/>
        </w:rPr>
      </w:pPr>
      <w:r w:rsidRPr="006410D0">
        <w:rPr>
          <w:sz w:val="28"/>
          <w:szCs w:val="28"/>
        </w:rPr>
        <w:t>Рекомендации для учителя биологии при</w:t>
      </w:r>
      <w:r w:rsidR="000D7198" w:rsidRPr="006410D0">
        <w:rPr>
          <w:sz w:val="28"/>
          <w:szCs w:val="28"/>
        </w:rPr>
        <w:t xml:space="preserve"> </w:t>
      </w:r>
      <w:r w:rsidRPr="006410D0">
        <w:rPr>
          <w:sz w:val="28"/>
          <w:szCs w:val="28"/>
        </w:rPr>
        <w:t>работе с детьми дцп в школе</w:t>
      </w:r>
      <w:r w:rsidR="00D83A6B">
        <w:rPr>
          <w:sz w:val="28"/>
          <w:szCs w:val="28"/>
        </w:rPr>
        <w:t>:</w:t>
      </w:r>
    </w:p>
    <w:p w:rsidR="000D7198" w:rsidRPr="006410D0" w:rsidRDefault="000D7198" w:rsidP="00EC578B">
      <w:pPr>
        <w:pStyle w:val="a3"/>
        <w:numPr>
          <w:ilvl w:val="0"/>
          <w:numId w:val="17"/>
        </w:numPr>
        <w:ind w:left="68" w:firstLine="709"/>
        <w:rPr>
          <w:sz w:val="28"/>
          <w:szCs w:val="28"/>
        </w:rPr>
      </w:pPr>
      <w:r w:rsidRPr="006410D0">
        <w:rPr>
          <w:sz w:val="28"/>
          <w:szCs w:val="28"/>
        </w:rPr>
        <w:t xml:space="preserve">Учитель </w:t>
      </w:r>
      <w:r w:rsidR="00F17E02">
        <w:rPr>
          <w:sz w:val="28"/>
          <w:szCs w:val="28"/>
        </w:rPr>
        <w:t>обязан учитывать</w:t>
      </w:r>
      <w:r w:rsidRPr="006410D0">
        <w:rPr>
          <w:sz w:val="28"/>
          <w:szCs w:val="28"/>
        </w:rPr>
        <w:t xml:space="preserve"> </w:t>
      </w:r>
      <w:r w:rsidR="00D83A6B">
        <w:rPr>
          <w:sz w:val="28"/>
          <w:szCs w:val="28"/>
        </w:rPr>
        <w:t>особенности психо-</w:t>
      </w:r>
      <w:r w:rsidR="00F17E02">
        <w:rPr>
          <w:sz w:val="28"/>
          <w:szCs w:val="28"/>
        </w:rPr>
        <w:t>физиологического состояния, применяя</w:t>
      </w:r>
      <w:r w:rsidR="009000F1" w:rsidRPr="006410D0">
        <w:rPr>
          <w:sz w:val="28"/>
          <w:szCs w:val="28"/>
        </w:rPr>
        <w:t xml:space="preserve"> на уроке задания по уровню сложности одинаковые, но в упрощенном варианте</w:t>
      </w:r>
      <w:r w:rsidR="00324827" w:rsidRPr="006410D0">
        <w:rPr>
          <w:sz w:val="28"/>
          <w:szCs w:val="28"/>
        </w:rPr>
        <w:t>(тестовые задания разной сложности, открытые вопросы, вопросы на сравнения</w:t>
      </w:r>
      <w:r w:rsidR="00FA73AA" w:rsidRPr="006410D0">
        <w:rPr>
          <w:sz w:val="28"/>
          <w:szCs w:val="28"/>
        </w:rPr>
        <w:t>, вопросы на соотношение</w:t>
      </w:r>
      <w:r w:rsidR="00324827" w:rsidRPr="006410D0">
        <w:rPr>
          <w:sz w:val="28"/>
          <w:szCs w:val="28"/>
        </w:rPr>
        <w:t>)</w:t>
      </w:r>
      <w:r w:rsidR="009000F1" w:rsidRPr="006410D0">
        <w:rPr>
          <w:sz w:val="28"/>
          <w:szCs w:val="28"/>
        </w:rPr>
        <w:t>.</w:t>
      </w:r>
    </w:p>
    <w:p w:rsidR="009000F1" w:rsidRPr="006410D0" w:rsidRDefault="009000F1" w:rsidP="00EC578B">
      <w:pPr>
        <w:pStyle w:val="a3"/>
        <w:numPr>
          <w:ilvl w:val="0"/>
          <w:numId w:val="17"/>
        </w:numPr>
        <w:ind w:left="68" w:firstLine="709"/>
        <w:rPr>
          <w:sz w:val="28"/>
          <w:szCs w:val="28"/>
        </w:rPr>
      </w:pPr>
      <w:r w:rsidRPr="006410D0">
        <w:rPr>
          <w:sz w:val="28"/>
          <w:szCs w:val="28"/>
        </w:rPr>
        <w:t xml:space="preserve">Наиболее </w:t>
      </w:r>
      <w:r w:rsidR="00D83A6B" w:rsidRPr="006410D0">
        <w:rPr>
          <w:sz w:val="28"/>
          <w:szCs w:val="28"/>
        </w:rPr>
        <w:t>приемлемые</w:t>
      </w:r>
      <w:r w:rsidRPr="006410D0">
        <w:rPr>
          <w:sz w:val="28"/>
          <w:szCs w:val="28"/>
        </w:rPr>
        <w:t xml:space="preserve"> варианты при работе с ограниченными возможностями здоровья это раздаточный материал, на котором находятся 1 – 2 задания с максимально крупными буквами. </w:t>
      </w:r>
    </w:p>
    <w:p w:rsidR="00324827" w:rsidRPr="006410D0" w:rsidRDefault="00D83A6B" w:rsidP="00EC578B">
      <w:pPr>
        <w:pStyle w:val="a3"/>
        <w:numPr>
          <w:ilvl w:val="0"/>
          <w:numId w:val="17"/>
        </w:numPr>
        <w:ind w:left="68" w:firstLine="709"/>
        <w:rPr>
          <w:sz w:val="28"/>
          <w:szCs w:val="28"/>
        </w:rPr>
      </w:pPr>
      <w:r>
        <w:rPr>
          <w:sz w:val="28"/>
          <w:szCs w:val="28"/>
        </w:rPr>
        <w:t>Иллюстрационно</w:t>
      </w:r>
      <w:r w:rsidR="00324827" w:rsidRPr="006410D0">
        <w:rPr>
          <w:sz w:val="28"/>
          <w:szCs w:val="28"/>
        </w:rPr>
        <w:t xml:space="preserve">– </w:t>
      </w:r>
      <w:r w:rsidRPr="006410D0">
        <w:rPr>
          <w:sz w:val="28"/>
          <w:szCs w:val="28"/>
        </w:rPr>
        <w:t>демонстрационный</w:t>
      </w:r>
      <w:r w:rsidR="00F17E02">
        <w:rPr>
          <w:sz w:val="28"/>
          <w:szCs w:val="28"/>
        </w:rPr>
        <w:t xml:space="preserve"> метод, опыты, эксперименты, Дети с ограниченными возможностями здоровья</w:t>
      </w:r>
      <w:r w:rsidR="000933A2">
        <w:rPr>
          <w:sz w:val="28"/>
          <w:szCs w:val="28"/>
        </w:rPr>
        <w:t>, могут лишь быть пассивными зрителями и слушателями, так как оборудование дорогого стоит</w:t>
      </w:r>
    </w:p>
    <w:p w:rsidR="00B2165F" w:rsidRPr="006410D0" w:rsidRDefault="000933A2" w:rsidP="00EC578B">
      <w:pPr>
        <w:numPr>
          <w:ilvl w:val="0"/>
          <w:numId w:val="17"/>
        </w:numPr>
        <w:shd w:val="clear" w:color="auto" w:fill="FFFFFF"/>
        <w:spacing w:after="0"/>
        <w:ind w:left="68" w:firstLine="709"/>
        <w:contextualSpacing/>
        <w:rPr>
          <w:color w:val="000000"/>
          <w:sz w:val="28"/>
          <w:szCs w:val="28"/>
        </w:rPr>
      </w:pPr>
      <w:r>
        <w:rPr>
          <w:color w:val="000000"/>
          <w:sz w:val="28"/>
          <w:szCs w:val="28"/>
        </w:rPr>
        <w:t>Необходимо помнить,  письмо</w:t>
      </w:r>
      <w:r w:rsidR="00B2165F" w:rsidRPr="006410D0">
        <w:rPr>
          <w:color w:val="000000"/>
          <w:sz w:val="28"/>
          <w:szCs w:val="28"/>
        </w:rPr>
        <w:t xml:space="preserve"> формируется крайне медленно</w:t>
      </w:r>
      <w:r>
        <w:rPr>
          <w:color w:val="000000"/>
          <w:sz w:val="28"/>
          <w:szCs w:val="28"/>
        </w:rPr>
        <w:t>, трудно и тяжело</w:t>
      </w:r>
      <w:r w:rsidR="00B2165F" w:rsidRPr="006410D0">
        <w:rPr>
          <w:color w:val="000000"/>
          <w:sz w:val="28"/>
          <w:szCs w:val="28"/>
        </w:rPr>
        <w:t>.</w:t>
      </w:r>
    </w:p>
    <w:p w:rsidR="00B2165F" w:rsidRPr="006410D0" w:rsidRDefault="000933A2" w:rsidP="00EC578B">
      <w:pPr>
        <w:numPr>
          <w:ilvl w:val="0"/>
          <w:numId w:val="17"/>
        </w:numPr>
        <w:shd w:val="clear" w:color="auto" w:fill="FFFFFF"/>
        <w:spacing w:after="0"/>
        <w:ind w:left="68" w:firstLine="709"/>
        <w:contextualSpacing/>
        <w:rPr>
          <w:color w:val="000000"/>
          <w:sz w:val="28"/>
          <w:szCs w:val="28"/>
        </w:rPr>
      </w:pPr>
      <w:r>
        <w:rPr>
          <w:color w:val="000000"/>
          <w:sz w:val="28"/>
          <w:szCs w:val="28"/>
        </w:rPr>
        <w:t>Учащийся</w:t>
      </w:r>
      <w:r w:rsidR="00B2165F" w:rsidRPr="006410D0">
        <w:rPr>
          <w:color w:val="000000"/>
          <w:sz w:val="28"/>
          <w:szCs w:val="28"/>
        </w:rPr>
        <w:t xml:space="preserve"> с ДЦП</w:t>
      </w:r>
      <w:r>
        <w:rPr>
          <w:color w:val="000000"/>
          <w:sz w:val="28"/>
          <w:szCs w:val="28"/>
        </w:rPr>
        <w:t xml:space="preserve"> садится на тот ряд и за  парту, которые позволяют ему свободно выходить из-за парты.</w:t>
      </w:r>
      <w:r w:rsidR="005C21B3">
        <w:rPr>
          <w:color w:val="000000"/>
          <w:sz w:val="28"/>
          <w:szCs w:val="28"/>
        </w:rPr>
        <w:t xml:space="preserve"> </w:t>
      </w:r>
      <w:r>
        <w:rPr>
          <w:color w:val="000000"/>
          <w:sz w:val="28"/>
          <w:szCs w:val="28"/>
        </w:rPr>
        <w:t>Если есть такая возможность садятся такие ребята за первые ряды, по возможности один, для того, чтобы занять весь стол со своими учебными принадлежностями</w:t>
      </w:r>
      <w:r w:rsidR="00B2165F" w:rsidRPr="006410D0">
        <w:rPr>
          <w:color w:val="000000"/>
          <w:sz w:val="28"/>
          <w:szCs w:val="28"/>
        </w:rPr>
        <w:t>.</w:t>
      </w:r>
    </w:p>
    <w:p w:rsidR="00B2165F" w:rsidRPr="006410D0" w:rsidRDefault="000933A2" w:rsidP="00EC578B">
      <w:pPr>
        <w:numPr>
          <w:ilvl w:val="0"/>
          <w:numId w:val="17"/>
        </w:numPr>
        <w:shd w:val="clear" w:color="auto" w:fill="FFFFFF"/>
        <w:spacing w:after="0"/>
        <w:ind w:left="68" w:firstLine="709"/>
        <w:contextualSpacing/>
        <w:rPr>
          <w:color w:val="000000"/>
          <w:sz w:val="28"/>
          <w:szCs w:val="28"/>
        </w:rPr>
      </w:pPr>
      <w:r>
        <w:rPr>
          <w:color w:val="000000"/>
          <w:sz w:val="28"/>
          <w:szCs w:val="28"/>
        </w:rPr>
        <w:lastRenderedPageBreak/>
        <w:t>Рационально распределяется дозировка</w:t>
      </w:r>
      <w:r w:rsidR="00B2165F" w:rsidRPr="006410D0">
        <w:rPr>
          <w:color w:val="000000"/>
          <w:sz w:val="28"/>
          <w:szCs w:val="28"/>
        </w:rPr>
        <w:t xml:space="preserve"> пи</w:t>
      </w:r>
      <w:r>
        <w:rPr>
          <w:color w:val="000000"/>
          <w:sz w:val="28"/>
          <w:szCs w:val="28"/>
        </w:rPr>
        <w:t xml:space="preserve">сьменных и контрольных работ, варьируются </w:t>
      </w:r>
      <w:r w:rsidRPr="006410D0">
        <w:rPr>
          <w:color w:val="000000"/>
          <w:sz w:val="28"/>
          <w:szCs w:val="28"/>
        </w:rPr>
        <w:t xml:space="preserve"> формы выполнения письменных заданий</w:t>
      </w:r>
    </w:p>
    <w:p w:rsidR="00B2165F" w:rsidRPr="000933A2" w:rsidRDefault="00B2165F" w:rsidP="00EC578B">
      <w:pPr>
        <w:numPr>
          <w:ilvl w:val="0"/>
          <w:numId w:val="17"/>
        </w:numPr>
        <w:shd w:val="clear" w:color="auto" w:fill="FFFFFF"/>
        <w:spacing w:after="0"/>
        <w:ind w:left="68" w:firstLine="709"/>
        <w:contextualSpacing/>
        <w:rPr>
          <w:color w:val="000000"/>
          <w:sz w:val="28"/>
          <w:szCs w:val="28"/>
        </w:rPr>
      </w:pPr>
      <w:r w:rsidRPr="000933A2">
        <w:rPr>
          <w:color w:val="000000"/>
          <w:sz w:val="28"/>
          <w:szCs w:val="28"/>
        </w:rPr>
        <w:t>Если ребёнок не успел выполнить задание пол</w:t>
      </w:r>
      <w:r w:rsidR="000933A2">
        <w:rPr>
          <w:color w:val="000000"/>
          <w:sz w:val="28"/>
          <w:szCs w:val="28"/>
        </w:rPr>
        <w:t xml:space="preserve">ностью письменно, </w:t>
      </w:r>
      <w:r w:rsidRPr="000933A2">
        <w:rPr>
          <w:color w:val="000000"/>
          <w:sz w:val="28"/>
          <w:szCs w:val="28"/>
        </w:rPr>
        <w:t>он может ответить устно.</w:t>
      </w:r>
    </w:p>
    <w:p w:rsidR="00B2165F" w:rsidRPr="006410D0" w:rsidRDefault="00B2165F" w:rsidP="00EC578B">
      <w:pPr>
        <w:numPr>
          <w:ilvl w:val="0"/>
          <w:numId w:val="17"/>
        </w:numPr>
        <w:shd w:val="clear" w:color="auto" w:fill="FFFFFF"/>
        <w:spacing w:after="0"/>
        <w:ind w:left="68" w:firstLine="709"/>
        <w:contextualSpacing/>
        <w:rPr>
          <w:color w:val="000000"/>
          <w:sz w:val="28"/>
          <w:szCs w:val="28"/>
        </w:rPr>
      </w:pPr>
      <w:r w:rsidRPr="006410D0">
        <w:rPr>
          <w:color w:val="000000"/>
          <w:sz w:val="28"/>
          <w:szCs w:val="28"/>
        </w:rPr>
        <w:t>П</w:t>
      </w:r>
      <w:r w:rsidR="000933A2">
        <w:rPr>
          <w:color w:val="000000"/>
          <w:sz w:val="28"/>
          <w:szCs w:val="28"/>
        </w:rPr>
        <w:t xml:space="preserve">ри обучении чтению  используются </w:t>
      </w:r>
      <w:r w:rsidRPr="006410D0">
        <w:rPr>
          <w:color w:val="000000"/>
          <w:sz w:val="28"/>
          <w:szCs w:val="28"/>
        </w:rPr>
        <w:t>специальные закладки.</w:t>
      </w:r>
    </w:p>
    <w:p w:rsidR="00B2165F" w:rsidRPr="006410D0" w:rsidRDefault="00B2165F" w:rsidP="00EC578B">
      <w:pPr>
        <w:numPr>
          <w:ilvl w:val="0"/>
          <w:numId w:val="17"/>
        </w:numPr>
        <w:shd w:val="clear" w:color="auto" w:fill="FFFFFF"/>
        <w:spacing w:after="0"/>
        <w:ind w:left="68" w:firstLine="709"/>
        <w:contextualSpacing/>
        <w:rPr>
          <w:color w:val="000000"/>
          <w:sz w:val="28"/>
          <w:szCs w:val="28"/>
        </w:rPr>
      </w:pPr>
      <w:r w:rsidRPr="006410D0">
        <w:rPr>
          <w:color w:val="000000"/>
          <w:sz w:val="28"/>
          <w:szCs w:val="28"/>
        </w:rPr>
        <w:t>При оценке у</w:t>
      </w:r>
      <w:r w:rsidR="000933A2">
        <w:rPr>
          <w:color w:val="000000"/>
          <w:sz w:val="28"/>
          <w:szCs w:val="28"/>
        </w:rPr>
        <w:t xml:space="preserve">стного ответа учитываются речевые особенности; поскольку речь не внятная, то на саму формулировку ответа, учащемуся с ограниченными возможностями здоровья потребуется больше времени чем у </w:t>
      </w:r>
      <w:r w:rsidR="00EC578B">
        <w:rPr>
          <w:color w:val="000000"/>
          <w:sz w:val="28"/>
          <w:szCs w:val="28"/>
        </w:rPr>
        <w:t>обучающегося</w:t>
      </w:r>
      <w:r w:rsidR="000933A2">
        <w:rPr>
          <w:color w:val="000000"/>
          <w:sz w:val="28"/>
          <w:szCs w:val="28"/>
        </w:rPr>
        <w:t>.</w:t>
      </w:r>
    </w:p>
    <w:p w:rsidR="0045475E" w:rsidRPr="000C1C60" w:rsidRDefault="00B2165F" w:rsidP="00EC578B">
      <w:pPr>
        <w:numPr>
          <w:ilvl w:val="0"/>
          <w:numId w:val="17"/>
        </w:numPr>
        <w:shd w:val="clear" w:color="auto" w:fill="FFFFFF"/>
        <w:spacing w:after="0"/>
        <w:ind w:left="68" w:firstLine="709"/>
        <w:contextualSpacing/>
        <w:rPr>
          <w:color w:val="000000"/>
          <w:sz w:val="28"/>
          <w:szCs w:val="28"/>
        </w:rPr>
      </w:pPr>
      <w:r w:rsidRPr="000C1C60">
        <w:rPr>
          <w:color w:val="000000"/>
          <w:sz w:val="28"/>
          <w:szCs w:val="28"/>
        </w:rPr>
        <w:t>Метод наблюдения определяется как целенаправленное, планомерное, различное по длительности восприятия ребенком предметов и явлений</w:t>
      </w:r>
      <w:r w:rsidR="000C1C60">
        <w:rPr>
          <w:color w:val="000000"/>
          <w:sz w:val="28"/>
          <w:szCs w:val="28"/>
        </w:rPr>
        <w:t xml:space="preserve"> окружающего мира. Чаще всего этот метод используется с целью научить </w:t>
      </w:r>
      <w:r w:rsidRPr="000C1C60">
        <w:rPr>
          <w:color w:val="000000"/>
          <w:sz w:val="28"/>
          <w:szCs w:val="28"/>
        </w:rPr>
        <w:t xml:space="preserve"> детей</w:t>
      </w:r>
      <w:r w:rsidR="000C1C60">
        <w:rPr>
          <w:color w:val="000000"/>
          <w:sz w:val="28"/>
          <w:szCs w:val="28"/>
        </w:rPr>
        <w:t xml:space="preserve"> и детей с ограниченными возможностями здоровья </w:t>
      </w:r>
      <w:r w:rsidRPr="000C1C60">
        <w:rPr>
          <w:color w:val="000000"/>
          <w:sz w:val="28"/>
          <w:szCs w:val="28"/>
        </w:rPr>
        <w:t xml:space="preserve"> умению замечать изменения в природе, жиз</w:t>
      </w:r>
      <w:r w:rsidR="000C1C60">
        <w:rPr>
          <w:color w:val="000000"/>
          <w:sz w:val="28"/>
          <w:szCs w:val="28"/>
        </w:rPr>
        <w:t>ни растений, поведении животных; имение проводить</w:t>
      </w:r>
      <w:r w:rsidRPr="000C1C60">
        <w:rPr>
          <w:color w:val="000000"/>
          <w:sz w:val="28"/>
          <w:szCs w:val="28"/>
        </w:rPr>
        <w:t xml:space="preserve"> анал</w:t>
      </w:r>
      <w:r w:rsidR="000C1C60">
        <w:rPr>
          <w:color w:val="000000"/>
          <w:sz w:val="28"/>
          <w:szCs w:val="28"/>
        </w:rPr>
        <w:t xml:space="preserve">из явлений  </w:t>
      </w:r>
      <w:r w:rsidR="0045475E" w:rsidRPr="000C1C60">
        <w:rPr>
          <w:color w:val="000000"/>
          <w:sz w:val="28"/>
          <w:szCs w:val="28"/>
        </w:rPr>
        <w:t xml:space="preserve">и умение </w:t>
      </w:r>
      <w:r w:rsidRPr="000C1C60">
        <w:rPr>
          <w:color w:val="000000"/>
          <w:sz w:val="28"/>
          <w:szCs w:val="28"/>
        </w:rPr>
        <w:t xml:space="preserve"> </w:t>
      </w:r>
      <w:r w:rsidR="000C1C60">
        <w:rPr>
          <w:color w:val="000000"/>
          <w:sz w:val="28"/>
          <w:szCs w:val="28"/>
        </w:rPr>
        <w:t>обобщать их. Использование  этого метода позволяют</w:t>
      </w:r>
      <w:r w:rsidRPr="000C1C60">
        <w:rPr>
          <w:color w:val="000000"/>
          <w:sz w:val="28"/>
          <w:szCs w:val="28"/>
        </w:rPr>
        <w:t xml:space="preserve"> на основе чувственного познания окружающей действительности развивать у учащихся наглядно-</w:t>
      </w:r>
      <w:r w:rsidR="000C1C60">
        <w:rPr>
          <w:color w:val="000000"/>
          <w:sz w:val="28"/>
          <w:szCs w:val="28"/>
        </w:rPr>
        <w:t xml:space="preserve">образное мышление, </w:t>
      </w:r>
      <w:r w:rsidRPr="000C1C60">
        <w:rPr>
          <w:color w:val="000000"/>
          <w:sz w:val="28"/>
          <w:szCs w:val="28"/>
        </w:rPr>
        <w:t>внимание,</w:t>
      </w:r>
      <w:r w:rsidR="000C1C60">
        <w:rPr>
          <w:color w:val="000000"/>
          <w:sz w:val="28"/>
          <w:szCs w:val="28"/>
        </w:rPr>
        <w:t xml:space="preserve"> восприятие, проявляется как ни странно,</w:t>
      </w:r>
      <w:r w:rsidRPr="000C1C60">
        <w:rPr>
          <w:color w:val="000000"/>
          <w:sz w:val="28"/>
          <w:szCs w:val="28"/>
        </w:rPr>
        <w:t xml:space="preserve"> интерес к </w:t>
      </w:r>
      <w:r w:rsidR="000C1C60">
        <w:rPr>
          <w:color w:val="000000"/>
          <w:sz w:val="28"/>
          <w:szCs w:val="28"/>
        </w:rPr>
        <w:t>обучению; расширяется  и обогащается</w:t>
      </w:r>
      <w:r w:rsidRPr="000C1C60">
        <w:rPr>
          <w:color w:val="000000"/>
          <w:sz w:val="28"/>
          <w:szCs w:val="28"/>
        </w:rPr>
        <w:t xml:space="preserve"> </w:t>
      </w:r>
      <w:r w:rsidR="000C1C60">
        <w:rPr>
          <w:color w:val="000000"/>
          <w:sz w:val="28"/>
          <w:szCs w:val="28"/>
        </w:rPr>
        <w:t>спектр знаний</w:t>
      </w:r>
      <w:r w:rsidRPr="000C1C60">
        <w:rPr>
          <w:color w:val="000000"/>
          <w:sz w:val="28"/>
          <w:szCs w:val="28"/>
        </w:rPr>
        <w:t>.</w:t>
      </w:r>
      <w:r w:rsidR="000C1C60">
        <w:rPr>
          <w:color w:val="000000"/>
          <w:sz w:val="28"/>
          <w:szCs w:val="28"/>
        </w:rPr>
        <w:t>, умений, навыков и осуществляется их реализация на практике</w:t>
      </w:r>
      <w:r w:rsidRPr="000C1C60">
        <w:rPr>
          <w:color w:val="000000"/>
          <w:sz w:val="28"/>
          <w:szCs w:val="28"/>
        </w:rPr>
        <w:t xml:space="preserve"> Успех наблюдений во многом зависит от правильного сочетания слова учителя и средства наглядности</w:t>
      </w:r>
      <w:r w:rsidR="000C1C60">
        <w:rPr>
          <w:color w:val="000000"/>
          <w:sz w:val="28"/>
          <w:szCs w:val="28"/>
        </w:rPr>
        <w:t xml:space="preserve">, зная эти нехитрые правила, будет отличный результат педагогической деятельности как учителя </w:t>
      </w:r>
    </w:p>
    <w:p w:rsidR="009E3C96" w:rsidRDefault="009E3C96" w:rsidP="00D83A6B">
      <w:pPr>
        <w:pStyle w:val="2"/>
        <w:pageBreakBefore/>
      </w:pPr>
      <w:bookmarkStart w:id="13" w:name="_Toc11742085"/>
      <w:r>
        <w:lastRenderedPageBreak/>
        <w:t>2.2 Реализация комплекса уроков по биологии направленного на формировании познавательного интереса обучающихся с ограниченными возможностями здоровья</w:t>
      </w:r>
      <w:bookmarkEnd w:id="13"/>
    </w:p>
    <w:p w:rsidR="00D83A6B" w:rsidRDefault="004E3AB6" w:rsidP="00E67970">
      <w:pPr>
        <w:ind w:firstLine="851"/>
        <w:contextualSpacing/>
        <w:rPr>
          <w:sz w:val="28"/>
          <w:szCs w:val="28"/>
        </w:rPr>
      </w:pPr>
      <w:r w:rsidRPr="006410D0">
        <w:rPr>
          <w:sz w:val="28"/>
          <w:szCs w:val="28"/>
        </w:rPr>
        <w:t xml:space="preserve">Реализация разработанного урока, </w:t>
      </w:r>
      <w:r w:rsidR="0064425C" w:rsidRPr="006410D0">
        <w:rPr>
          <w:sz w:val="28"/>
          <w:szCs w:val="28"/>
        </w:rPr>
        <w:t>который проводился на</w:t>
      </w:r>
      <w:r w:rsidR="00374C0F" w:rsidRPr="006410D0">
        <w:rPr>
          <w:sz w:val="28"/>
          <w:szCs w:val="28"/>
        </w:rPr>
        <w:t xml:space="preserve"> базе муниципальное бюджетное </w:t>
      </w:r>
      <w:r w:rsidR="0064425C" w:rsidRPr="006410D0">
        <w:rPr>
          <w:sz w:val="28"/>
          <w:szCs w:val="28"/>
        </w:rPr>
        <w:t>общеобразова</w:t>
      </w:r>
      <w:r w:rsidR="00374C0F" w:rsidRPr="006410D0">
        <w:rPr>
          <w:sz w:val="28"/>
          <w:szCs w:val="28"/>
        </w:rPr>
        <w:t>тельное учреждение « Средняя общеобразовательная школа</w:t>
      </w:r>
      <w:r w:rsidR="00D83A6B">
        <w:rPr>
          <w:sz w:val="28"/>
          <w:szCs w:val="28"/>
        </w:rPr>
        <w:t xml:space="preserve"> </w:t>
      </w:r>
      <w:r w:rsidR="00374C0F" w:rsidRPr="006410D0">
        <w:rPr>
          <w:sz w:val="28"/>
          <w:szCs w:val="28"/>
        </w:rPr>
        <w:t>№</w:t>
      </w:r>
      <w:r w:rsidR="0064425C" w:rsidRPr="006410D0">
        <w:rPr>
          <w:sz w:val="28"/>
          <w:szCs w:val="28"/>
        </w:rPr>
        <w:t xml:space="preserve"> </w:t>
      </w:r>
      <w:r w:rsidR="00374C0F" w:rsidRPr="006410D0">
        <w:rPr>
          <w:sz w:val="28"/>
          <w:szCs w:val="28"/>
        </w:rPr>
        <w:t xml:space="preserve">9 с углубленным изучением отдельных предметов» </w:t>
      </w:r>
      <w:r w:rsidR="0064425C" w:rsidRPr="006410D0">
        <w:rPr>
          <w:sz w:val="28"/>
          <w:szCs w:val="28"/>
        </w:rPr>
        <w:t xml:space="preserve"> </w:t>
      </w:r>
      <w:r w:rsidR="00374C0F" w:rsidRPr="006410D0">
        <w:rPr>
          <w:sz w:val="28"/>
          <w:szCs w:val="28"/>
        </w:rPr>
        <w:t xml:space="preserve">г. Назарово </w:t>
      </w:r>
      <w:r w:rsidR="00324827" w:rsidRPr="006410D0">
        <w:rPr>
          <w:sz w:val="28"/>
          <w:szCs w:val="28"/>
        </w:rPr>
        <w:t>обучается 500 детей с 1 по 11 класс, из</w:t>
      </w:r>
      <w:r w:rsidR="00374C0F" w:rsidRPr="006410D0">
        <w:rPr>
          <w:sz w:val="28"/>
          <w:szCs w:val="28"/>
        </w:rPr>
        <w:t xml:space="preserve"> </w:t>
      </w:r>
      <w:r w:rsidR="0064425C" w:rsidRPr="006410D0">
        <w:rPr>
          <w:sz w:val="28"/>
          <w:szCs w:val="28"/>
        </w:rPr>
        <w:t xml:space="preserve">которых </w:t>
      </w:r>
      <w:r w:rsidRPr="006410D0">
        <w:rPr>
          <w:sz w:val="28"/>
          <w:szCs w:val="28"/>
        </w:rPr>
        <w:t>15 обучающихся детей с ограниченными возможностями</w:t>
      </w:r>
      <w:r w:rsidR="00CD1F91">
        <w:rPr>
          <w:sz w:val="28"/>
          <w:szCs w:val="28"/>
        </w:rPr>
        <w:t xml:space="preserve"> (1</w:t>
      </w:r>
      <w:r w:rsidR="0064425C" w:rsidRPr="006410D0">
        <w:rPr>
          <w:sz w:val="28"/>
          <w:szCs w:val="28"/>
        </w:rPr>
        <w:t>7%). На начальном уровне образован</w:t>
      </w:r>
      <w:r w:rsidRPr="006410D0">
        <w:rPr>
          <w:sz w:val="28"/>
          <w:szCs w:val="28"/>
        </w:rPr>
        <w:t>ия обучаютс</w:t>
      </w:r>
      <w:r w:rsidR="00324827" w:rsidRPr="006410D0">
        <w:rPr>
          <w:sz w:val="28"/>
          <w:szCs w:val="28"/>
        </w:rPr>
        <w:t xml:space="preserve">я 4 обучающихся с ограниченными </w:t>
      </w:r>
      <w:r w:rsidRPr="006410D0">
        <w:rPr>
          <w:sz w:val="28"/>
          <w:szCs w:val="28"/>
        </w:rPr>
        <w:t>возможностями</w:t>
      </w:r>
      <w:r w:rsidR="00CD1F91">
        <w:rPr>
          <w:sz w:val="28"/>
          <w:szCs w:val="28"/>
        </w:rPr>
        <w:t>:</w:t>
      </w:r>
      <w:r w:rsidR="00CD1F91">
        <w:rPr>
          <w:sz w:val="28"/>
          <w:szCs w:val="28"/>
        </w:rPr>
        <w:br/>
        <w:t>- в 1 классе обучается 2</w:t>
      </w:r>
      <w:r w:rsidR="0064425C" w:rsidRPr="006410D0">
        <w:rPr>
          <w:sz w:val="28"/>
          <w:szCs w:val="28"/>
        </w:rPr>
        <w:t xml:space="preserve"> ребенка (ЗПР АООП 7.1, ЗПР </w:t>
      </w:r>
      <w:r w:rsidR="005C21B3">
        <w:rPr>
          <w:sz w:val="28"/>
          <w:szCs w:val="28"/>
        </w:rPr>
        <w:t>АООП 7.2,</w:t>
      </w:r>
      <w:r w:rsidR="005C21B3">
        <w:rPr>
          <w:sz w:val="28"/>
          <w:szCs w:val="28"/>
        </w:rPr>
        <w:br/>
        <w:t>расстройствами аути</w:t>
      </w:r>
      <w:r w:rsidR="0064425C" w:rsidRPr="006410D0">
        <w:rPr>
          <w:sz w:val="28"/>
          <w:szCs w:val="28"/>
        </w:rPr>
        <w:t>ческого спектра);</w:t>
      </w:r>
      <w:r w:rsidR="0064425C" w:rsidRPr="006410D0">
        <w:rPr>
          <w:sz w:val="28"/>
          <w:szCs w:val="28"/>
        </w:rPr>
        <w:br/>
        <w:t>- в 3 классе обучается 1 ребенок (интеллектуальные нарушения, ДЦП)</w:t>
      </w:r>
      <w:r w:rsidR="0064425C" w:rsidRPr="006410D0">
        <w:rPr>
          <w:sz w:val="28"/>
          <w:szCs w:val="28"/>
        </w:rPr>
        <w:br/>
        <w:t>На уровне основного общего образов</w:t>
      </w:r>
      <w:r w:rsidR="00CD1F91">
        <w:rPr>
          <w:sz w:val="28"/>
          <w:szCs w:val="28"/>
        </w:rPr>
        <w:t>ания обучается 4 обучающихся ДЦП и нарушение интеллектуального спектра</w:t>
      </w:r>
      <w:r w:rsidR="0064425C" w:rsidRPr="006410D0">
        <w:rPr>
          <w:sz w:val="28"/>
          <w:szCs w:val="28"/>
        </w:rPr>
        <w:t>:</w:t>
      </w:r>
      <w:r w:rsidR="0064425C" w:rsidRPr="006410D0">
        <w:rPr>
          <w:sz w:val="28"/>
          <w:szCs w:val="28"/>
        </w:rPr>
        <w:br/>
        <w:t>- в 5 классе обучается 2 ребенка (интеллектуальные нарушения)</w:t>
      </w:r>
      <w:r w:rsidR="00CD1F91">
        <w:rPr>
          <w:sz w:val="28"/>
          <w:szCs w:val="28"/>
        </w:rPr>
        <w:t>;</w:t>
      </w:r>
      <w:r w:rsidR="00CD1F91">
        <w:rPr>
          <w:sz w:val="28"/>
          <w:szCs w:val="28"/>
        </w:rPr>
        <w:br/>
        <w:t xml:space="preserve">- </w:t>
      </w:r>
      <w:r w:rsidR="0064425C" w:rsidRPr="006410D0">
        <w:rPr>
          <w:sz w:val="28"/>
          <w:szCs w:val="28"/>
        </w:rPr>
        <w:t>в 7</w:t>
      </w:r>
      <w:r w:rsidR="00CC0EFD">
        <w:rPr>
          <w:sz w:val="28"/>
          <w:szCs w:val="28"/>
        </w:rPr>
        <w:t xml:space="preserve"> «а» и в 7 «б» по два в каждом, а вместе</w:t>
      </w:r>
      <w:r w:rsidR="0064425C" w:rsidRPr="006410D0">
        <w:rPr>
          <w:sz w:val="28"/>
          <w:szCs w:val="28"/>
        </w:rPr>
        <w:t xml:space="preserve"> кла</w:t>
      </w:r>
      <w:r w:rsidR="00CC0EFD">
        <w:rPr>
          <w:sz w:val="28"/>
          <w:szCs w:val="28"/>
        </w:rPr>
        <w:t>ссе обучается 4 человека</w:t>
      </w:r>
      <w:r w:rsidR="00053627">
        <w:rPr>
          <w:sz w:val="28"/>
          <w:szCs w:val="28"/>
        </w:rPr>
        <w:t xml:space="preserve"> (ДЦП</w:t>
      </w:r>
      <w:r w:rsidR="00CD1F91">
        <w:rPr>
          <w:sz w:val="28"/>
          <w:szCs w:val="28"/>
        </w:rPr>
        <w:t>);</w:t>
      </w:r>
      <w:r w:rsidR="00CD1F91">
        <w:rPr>
          <w:sz w:val="28"/>
          <w:szCs w:val="28"/>
        </w:rPr>
        <w:br/>
        <w:t>- в 8 классе обучается 1 человек</w:t>
      </w:r>
      <w:r w:rsidR="0064425C" w:rsidRPr="006410D0">
        <w:rPr>
          <w:sz w:val="28"/>
          <w:szCs w:val="28"/>
        </w:rPr>
        <w:t xml:space="preserve"> (интеллектуальные нарушени</w:t>
      </w:r>
      <w:r w:rsidR="00CD1F91">
        <w:rPr>
          <w:sz w:val="28"/>
          <w:szCs w:val="28"/>
        </w:rPr>
        <w:t>я);</w:t>
      </w:r>
      <w:r w:rsidR="00CD1F91">
        <w:rPr>
          <w:sz w:val="28"/>
          <w:szCs w:val="28"/>
        </w:rPr>
        <w:br/>
      </w:r>
      <w:r w:rsidR="0064425C" w:rsidRPr="006410D0">
        <w:rPr>
          <w:sz w:val="28"/>
          <w:szCs w:val="28"/>
        </w:rPr>
        <w:t>Группа обучающихся дете</w:t>
      </w:r>
      <w:r w:rsidRPr="006410D0">
        <w:rPr>
          <w:sz w:val="28"/>
          <w:szCs w:val="28"/>
        </w:rPr>
        <w:t>й с ограниченными возможностями</w:t>
      </w:r>
      <w:r w:rsidR="0064425C" w:rsidRPr="006410D0">
        <w:rPr>
          <w:sz w:val="28"/>
          <w:szCs w:val="28"/>
        </w:rPr>
        <w:t xml:space="preserve">  </w:t>
      </w:r>
      <w:r w:rsidR="00CD1F91">
        <w:rPr>
          <w:sz w:val="28"/>
          <w:szCs w:val="28"/>
        </w:rPr>
        <w:t xml:space="preserve">здоровья </w:t>
      </w:r>
      <w:r w:rsidR="0064425C" w:rsidRPr="006410D0">
        <w:rPr>
          <w:sz w:val="28"/>
          <w:szCs w:val="28"/>
        </w:rPr>
        <w:t xml:space="preserve"> в основном</w:t>
      </w:r>
      <w:r w:rsidR="00CD1F91">
        <w:rPr>
          <w:sz w:val="28"/>
          <w:szCs w:val="28"/>
        </w:rPr>
        <w:t xml:space="preserve"> это </w:t>
      </w:r>
      <w:r w:rsidRPr="006410D0">
        <w:rPr>
          <w:sz w:val="28"/>
          <w:szCs w:val="28"/>
        </w:rPr>
        <w:t xml:space="preserve"> </w:t>
      </w:r>
      <w:r w:rsidR="0064425C" w:rsidRPr="006410D0">
        <w:rPr>
          <w:sz w:val="28"/>
          <w:szCs w:val="28"/>
        </w:rPr>
        <w:t xml:space="preserve">дети с </w:t>
      </w:r>
      <w:r w:rsidR="00CD1F91">
        <w:rPr>
          <w:sz w:val="28"/>
          <w:szCs w:val="28"/>
        </w:rPr>
        <w:t>интеллектуальными нарушениями (8</w:t>
      </w:r>
      <w:r w:rsidR="0064425C" w:rsidRPr="006410D0">
        <w:rPr>
          <w:sz w:val="28"/>
          <w:szCs w:val="28"/>
        </w:rPr>
        <w:t>%), а также дети с разными</w:t>
      </w:r>
      <w:r w:rsidRPr="006410D0">
        <w:rPr>
          <w:sz w:val="28"/>
          <w:szCs w:val="28"/>
        </w:rPr>
        <w:t xml:space="preserve"> </w:t>
      </w:r>
      <w:r w:rsidR="0064425C" w:rsidRPr="006410D0">
        <w:rPr>
          <w:sz w:val="28"/>
          <w:szCs w:val="28"/>
        </w:rPr>
        <w:t>нарушениями развития: с задержкой психического разв</w:t>
      </w:r>
      <w:r w:rsidR="00CD1F91">
        <w:rPr>
          <w:sz w:val="28"/>
          <w:szCs w:val="28"/>
        </w:rPr>
        <w:t>ития (3</w:t>
      </w:r>
      <w:r w:rsidR="00D83A6B">
        <w:rPr>
          <w:sz w:val="28"/>
          <w:szCs w:val="28"/>
        </w:rPr>
        <w:t xml:space="preserve">%), </w:t>
      </w:r>
      <w:r w:rsidR="0064425C" w:rsidRPr="006410D0">
        <w:rPr>
          <w:sz w:val="28"/>
          <w:szCs w:val="28"/>
        </w:rPr>
        <w:t>нарушениями опорно - двигательного аппар</w:t>
      </w:r>
      <w:r w:rsidR="00CD1F91">
        <w:rPr>
          <w:sz w:val="28"/>
          <w:szCs w:val="28"/>
        </w:rPr>
        <w:t>ата (2</w:t>
      </w:r>
      <w:r w:rsidRPr="006410D0">
        <w:rPr>
          <w:sz w:val="28"/>
          <w:szCs w:val="28"/>
        </w:rPr>
        <w:t>%). Двое обучающихся с ограниченными возможностями</w:t>
      </w:r>
      <w:r w:rsidR="00D83A6B">
        <w:rPr>
          <w:sz w:val="28"/>
          <w:szCs w:val="28"/>
        </w:rPr>
        <w:t xml:space="preserve"> находятся на </w:t>
      </w:r>
      <w:r w:rsidR="0064425C" w:rsidRPr="006410D0">
        <w:rPr>
          <w:sz w:val="28"/>
          <w:szCs w:val="28"/>
        </w:rPr>
        <w:t>домашнем обучении, в связи с рекоме</w:t>
      </w:r>
      <w:r w:rsidR="00D83A6B">
        <w:rPr>
          <w:sz w:val="28"/>
          <w:szCs w:val="28"/>
        </w:rPr>
        <w:t xml:space="preserve">ндациями специалистов. У одного </w:t>
      </w:r>
      <w:r w:rsidR="0064425C" w:rsidRPr="006410D0">
        <w:rPr>
          <w:sz w:val="28"/>
          <w:szCs w:val="28"/>
        </w:rPr>
        <w:t xml:space="preserve">ребенка ДЦП и </w:t>
      </w:r>
      <w:r w:rsidR="00D83A6B">
        <w:rPr>
          <w:sz w:val="28"/>
          <w:szCs w:val="28"/>
        </w:rPr>
        <w:t xml:space="preserve">интеллектуальные нарушения, а у второго интеллектуальные </w:t>
      </w:r>
      <w:r w:rsidR="0064425C" w:rsidRPr="006410D0">
        <w:rPr>
          <w:sz w:val="28"/>
          <w:szCs w:val="28"/>
        </w:rPr>
        <w:t>нарушения и эпилепс</w:t>
      </w:r>
      <w:r w:rsidR="00374C0F" w:rsidRPr="006410D0">
        <w:rPr>
          <w:sz w:val="28"/>
          <w:szCs w:val="28"/>
        </w:rPr>
        <w:t>ия.</w:t>
      </w:r>
      <w:r w:rsidR="00374C0F" w:rsidRPr="006410D0">
        <w:rPr>
          <w:sz w:val="28"/>
          <w:szCs w:val="28"/>
        </w:rPr>
        <w:br/>
        <w:t>В настоящее время в МБОУ №9</w:t>
      </w:r>
      <w:r w:rsidR="00CD1F91">
        <w:rPr>
          <w:sz w:val="28"/>
          <w:szCs w:val="28"/>
        </w:rPr>
        <w:t xml:space="preserve"> При участии администрации района и администрации школы </w:t>
      </w:r>
      <w:r w:rsidR="00D83A6B">
        <w:rPr>
          <w:sz w:val="28"/>
          <w:szCs w:val="28"/>
        </w:rPr>
        <w:t xml:space="preserve"> создаются </w:t>
      </w:r>
      <w:r w:rsidR="0064425C" w:rsidRPr="006410D0">
        <w:rPr>
          <w:sz w:val="28"/>
          <w:szCs w:val="28"/>
        </w:rPr>
        <w:t xml:space="preserve">необходимые материально-технические </w:t>
      </w:r>
      <w:r w:rsidR="00804CF4" w:rsidRPr="006410D0">
        <w:rPr>
          <w:sz w:val="28"/>
          <w:szCs w:val="28"/>
        </w:rPr>
        <w:t>условия для обучения детей с ограниченными возможностями</w:t>
      </w:r>
      <w:r w:rsidR="00053627">
        <w:rPr>
          <w:sz w:val="28"/>
          <w:szCs w:val="28"/>
        </w:rPr>
        <w:t xml:space="preserve"> здоровья </w:t>
      </w:r>
      <w:r w:rsidR="00CD1F91">
        <w:rPr>
          <w:sz w:val="28"/>
          <w:szCs w:val="28"/>
        </w:rPr>
        <w:t xml:space="preserve">, </w:t>
      </w:r>
      <w:r w:rsidR="002258FB" w:rsidRPr="006410D0">
        <w:rPr>
          <w:sz w:val="28"/>
          <w:szCs w:val="28"/>
        </w:rPr>
        <w:t xml:space="preserve"> </w:t>
      </w:r>
      <w:r w:rsidR="0064425C" w:rsidRPr="006410D0">
        <w:rPr>
          <w:sz w:val="28"/>
          <w:szCs w:val="28"/>
        </w:rPr>
        <w:t>проводятся мероприятия направлен</w:t>
      </w:r>
      <w:r w:rsidR="00CD1F91">
        <w:rPr>
          <w:sz w:val="28"/>
          <w:szCs w:val="28"/>
        </w:rPr>
        <w:t>ные улучшения качества образования.</w:t>
      </w:r>
    </w:p>
    <w:p w:rsidR="00B80B26" w:rsidRDefault="00CD1F91" w:rsidP="00C00A7C">
      <w:pPr>
        <w:ind w:firstLine="851"/>
        <w:contextualSpacing/>
        <w:rPr>
          <w:sz w:val="28"/>
          <w:szCs w:val="28"/>
        </w:rPr>
      </w:pPr>
      <w:r>
        <w:rPr>
          <w:sz w:val="28"/>
          <w:szCs w:val="28"/>
        </w:rPr>
        <w:t xml:space="preserve"> Обучение и воспитание</w:t>
      </w:r>
      <w:r w:rsidR="00053627">
        <w:rPr>
          <w:sz w:val="28"/>
          <w:szCs w:val="28"/>
        </w:rPr>
        <w:t xml:space="preserve"> </w:t>
      </w:r>
      <w:r>
        <w:rPr>
          <w:sz w:val="28"/>
          <w:szCs w:val="28"/>
        </w:rPr>
        <w:t xml:space="preserve"> направлен на</w:t>
      </w:r>
      <w:r w:rsidR="0064425C" w:rsidRPr="006410D0">
        <w:rPr>
          <w:sz w:val="28"/>
          <w:szCs w:val="28"/>
        </w:rPr>
        <w:t xml:space="preserve"> кор</w:t>
      </w:r>
      <w:r w:rsidR="00053627">
        <w:rPr>
          <w:sz w:val="28"/>
          <w:szCs w:val="28"/>
        </w:rPr>
        <w:t>рекционно-разв</w:t>
      </w:r>
      <w:r>
        <w:rPr>
          <w:sz w:val="28"/>
          <w:szCs w:val="28"/>
        </w:rPr>
        <w:t>ивающую программу</w:t>
      </w:r>
      <w:r w:rsidR="00053627">
        <w:rPr>
          <w:sz w:val="28"/>
          <w:szCs w:val="28"/>
        </w:rPr>
        <w:t>,</w:t>
      </w:r>
      <w:r w:rsidR="00DF565B">
        <w:rPr>
          <w:sz w:val="28"/>
          <w:szCs w:val="28"/>
        </w:rPr>
        <w:t xml:space="preserve"> </w:t>
      </w:r>
      <w:r>
        <w:rPr>
          <w:sz w:val="28"/>
          <w:szCs w:val="28"/>
        </w:rPr>
        <w:t>по которой происходит сопровождение</w:t>
      </w:r>
      <w:r w:rsidR="00DF565B">
        <w:rPr>
          <w:sz w:val="28"/>
          <w:szCs w:val="28"/>
        </w:rPr>
        <w:t xml:space="preserve"> </w:t>
      </w:r>
      <w:r w:rsidR="0064425C" w:rsidRPr="006410D0">
        <w:rPr>
          <w:sz w:val="28"/>
          <w:szCs w:val="28"/>
        </w:rPr>
        <w:t xml:space="preserve"> в течение</w:t>
      </w:r>
      <w:r w:rsidR="00DF565B">
        <w:rPr>
          <w:sz w:val="28"/>
          <w:szCs w:val="28"/>
        </w:rPr>
        <w:t xml:space="preserve"> всего </w:t>
      </w:r>
      <w:r w:rsidR="0064425C" w:rsidRPr="006410D0">
        <w:rPr>
          <w:sz w:val="28"/>
          <w:szCs w:val="28"/>
        </w:rPr>
        <w:t xml:space="preserve"> </w:t>
      </w:r>
      <w:r w:rsidR="00B80B26">
        <w:rPr>
          <w:sz w:val="28"/>
          <w:szCs w:val="28"/>
        </w:rPr>
        <w:t>учебного года работы</w:t>
      </w:r>
      <w:r w:rsidR="00DF565B">
        <w:rPr>
          <w:sz w:val="28"/>
          <w:szCs w:val="28"/>
        </w:rPr>
        <w:t xml:space="preserve"> психологической </w:t>
      </w:r>
      <w:r w:rsidR="00B80B26">
        <w:rPr>
          <w:sz w:val="28"/>
          <w:szCs w:val="28"/>
        </w:rPr>
        <w:t xml:space="preserve">и педагогической </w:t>
      </w:r>
      <w:r w:rsidR="00DF565B">
        <w:rPr>
          <w:sz w:val="28"/>
          <w:szCs w:val="28"/>
        </w:rPr>
        <w:t xml:space="preserve">службы.  На сегодняшний день, специалисты </w:t>
      </w:r>
      <w:r w:rsidR="00785BBC" w:rsidRPr="006410D0">
        <w:rPr>
          <w:sz w:val="28"/>
          <w:szCs w:val="28"/>
        </w:rPr>
        <w:t xml:space="preserve"> разного профиля,</w:t>
      </w:r>
      <w:r w:rsidR="002258FB" w:rsidRPr="006410D0">
        <w:rPr>
          <w:sz w:val="28"/>
          <w:szCs w:val="28"/>
        </w:rPr>
        <w:t xml:space="preserve"> </w:t>
      </w:r>
      <w:r w:rsidR="00DF565B">
        <w:rPr>
          <w:sz w:val="28"/>
          <w:szCs w:val="28"/>
        </w:rPr>
        <w:t>осуществляют</w:t>
      </w:r>
      <w:r w:rsidR="0064425C" w:rsidRPr="006410D0">
        <w:rPr>
          <w:sz w:val="28"/>
          <w:szCs w:val="28"/>
        </w:rPr>
        <w:t xml:space="preserve"> процесс психолого-педагогического сопровождения</w:t>
      </w:r>
      <w:r w:rsidR="002258FB" w:rsidRPr="006410D0">
        <w:rPr>
          <w:sz w:val="28"/>
          <w:szCs w:val="28"/>
        </w:rPr>
        <w:t xml:space="preserve"> </w:t>
      </w:r>
      <w:r w:rsidR="00DF565B">
        <w:rPr>
          <w:sz w:val="28"/>
          <w:szCs w:val="28"/>
        </w:rPr>
        <w:t xml:space="preserve">обучающихся </w:t>
      </w:r>
      <w:r w:rsidR="0064425C" w:rsidRPr="006410D0">
        <w:rPr>
          <w:sz w:val="28"/>
          <w:szCs w:val="28"/>
        </w:rPr>
        <w:t xml:space="preserve"> с ограниченными возможностями</w:t>
      </w:r>
      <w:r w:rsidR="00DF565B">
        <w:rPr>
          <w:sz w:val="28"/>
          <w:szCs w:val="28"/>
        </w:rPr>
        <w:t xml:space="preserve"> здоровья</w:t>
      </w:r>
      <w:r w:rsidR="0064425C" w:rsidRPr="006410D0">
        <w:rPr>
          <w:sz w:val="28"/>
          <w:szCs w:val="28"/>
        </w:rPr>
        <w:t>,</w:t>
      </w:r>
      <w:r w:rsidR="00785BBC" w:rsidRPr="006410D0">
        <w:rPr>
          <w:sz w:val="28"/>
          <w:szCs w:val="28"/>
        </w:rPr>
        <w:t xml:space="preserve"> </w:t>
      </w:r>
      <w:r w:rsidR="00DF565B">
        <w:rPr>
          <w:sz w:val="28"/>
          <w:szCs w:val="28"/>
        </w:rPr>
        <w:t xml:space="preserve">что позволяет нам увидеть </w:t>
      </w:r>
      <w:r w:rsidR="00785BBC" w:rsidRPr="006410D0">
        <w:rPr>
          <w:sz w:val="28"/>
          <w:szCs w:val="28"/>
        </w:rPr>
        <w:t xml:space="preserve"> положительные результаты. </w:t>
      </w:r>
      <w:r w:rsidR="00DF565B">
        <w:rPr>
          <w:sz w:val="28"/>
          <w:szCs w:val="28"/>
        </w:rPr>
        <w:t>Если возникают проблемные ситуации</w:t>
      </w:r>
      <w:r w:rsidR="002258FB" w:rsidRPr="006410D0">
        <w:rPr>
          <w:sz w:val="28"/>
          <w:szCs w:val="28"/>
        </w:rPr>
        <w:t xml:space="preserve"> с родителями</w:t>
      </w:r>
      <w:r w:rsidR="00DF565B">
        <w:rPr>
          <w:sz w:val="28"/>
          <w:szCs w:val="28"/>
        </w:rPr>
        <w:t xml:space="preserve">, то </w:t>
      </w:r>
      <w:r w:rsidR="002258FB" w:rsidRPr="006410D0">
        <w:rPr>
          <w:sz w:val="28"/>
          <w:szCs w:val="28"/>
        </w:rPr>
        <w:t xml:space="preserve"> важным и </w:t>
      </w:r>
      <w:r w:rsidR="0064425C" w:rsidRPr="006410D0">
        <w:rPr>
          <w:sz w:val="28"/>
          <w:szCs w:val="28"/>
        </w:rPr>
        <w:t>существенным</w:t>
      </w:r>
      <w:r w:rsidR="00DF565B">
        <w:rPr>
          <w:sz w:val="28"/>
          <w:szCs w:val="28"/>
        </w:rPr>
        <w:t xml:space="preserve"> приорит</w:t>
      </w:r>
      <w:r w:rsidR="007A7D1A">
        <w:rPr>
          <w:sz w:val="28"/>
          <w:szCs w:val="28"/>
        </w:rPr>
        <w:t>ет</w:t>
      </w:r>
      <w:r w:rsidR="00DF565B">
        <w:rPr>
          <w:sz w:val="28"/>
          <w:szCs w:val="28"/>
        </w:rPr>
        <w:t xml:space="preserve">ом </w:t>
      </w:r>
      <w:r w:rsidR="0064425C" w:rsidRPr="006410D0">
        <w:rPr>
          <w:sz w:val="28"/>
          <w:szCs w:val="28"/>
        </w:rPr>
        <w:t xml:space="preserve"> для нас</w:t>
      </w:r>
      <w:r w:rsidR="00DF565B">
        <w:rPr>
          <w:sz w:val="28"/>
          <w:szCs w:val="28"/>
        </w:rPr>
        <w:t>,</w:t>
      </w:r>
      <w:r w:rsidR="0064425C" w:rsidRPr="006410D0">
        <w:rPr>
          <w:sz w:val="28"/>
          <w:szCs w:val="28"/>
        </w:rPr>
        <w:t xml:space="preserve"> является взаим</w:t>
      </w:r>
      <w:r w:rsidR="00545C9F">
        <w:rPr>
          <w:sz w:val="28"/>
          <w:szCs w:val="28"/>
        </w:rPr>
        <w:t xml:space="preserve">одействие и методическая помощь </w:t>
      </w:r>
      <w:r w:rsidR="0064425C" w:rsidRPr="006410D0">
        <w:rPr>
          <w:sz w:val="28"/>
          <w:szCs w:val="28"/>
        </w:rPr>
        <w:t>главного специалиста комитета по образованию и молодеж</w:t>
      </w:r>
      <w:r w:rsidR="002258FB" w:rsidRPr="006410D0">
        <w:rPr>
          <w:sz w:val="28"/>
          <w:szCs w:val="28"/>
        </w:rPr>
        <w:t>ной политике</w:t>
      </w:r>
      <w:r w:rsidR="00545C9F">
        <w:rPr>
          <w:sz w:val="28"/>
          <w:szCs w:val="28"/>
        </w:rPr>
        <w:t xml:space="preserve"> </w:t>
      </w:r>
      <w:r w:rsidR="002258FB" w:rsidRPr="006410D0">
        <w:rPr>
          <w:sz w:val="28"/>
          <w:szCs w:val="28"/>
        </w:rPr>
        <w:t>Администрации Назаро</w:t>
      </w:r>
      <w:r w:rsidR="00B80B26">
        <w:rPr>
          <w:sz w:val="28"/>
          <w:szCs w:val="28"/>
        </w:rPr>
        <w:t xml:space="preserve">вского района </w:t>
      </w:r>
      <w:r w:rsidR="0064425C" w:rsidRPr="006410D0">
        <w:rPr>
          <w:sz w:val="28"/>
          <w:szCs w:val="28"/>
        </w:rPr>
        <w:t xml:space="preserve">в форме консультации по </w:t>
      </w:r>
      <w:r w:rsidR="00545C9F">
        <w:rPr>
          <w:sz w:val="28"/>
          <w:szCs w:val="28"/>
        </w:rPr>
        <w:t xml:space="preserve">телефону, </w:t>
      </w:r>
      <w:r w:rsidR="00DF565B">
        <w:rPr>
          <w:sz w:val="28"/>
          <w:szCs w:val="28"/>
        </w:rPr>
        <w:t xml:space="preserve">прямого взаимодействия на </w:t>
      </w:r>
      <w:r w:rsidR="0064425C" w:rsidRPr="006410D0">
        <w:rPr>
          <w:sz w:val="28"/>
          <w:szCs w:val="28"/>
        </w:rPr>
        <w:t>совещаниях, а</w:t>
      </w:r>
      <w:r w:rsidR="00D83A6B">
        <w:rPr>
          <w:sz w:val="28"/>
          <w:szCs w:val="28"/>
        </w:rPr>
        <w:t xml:space="preserve"> также обеспечение необходимыми </w:t>
      </w:r>
      <w:r w:rsidR="0064425C" w:rsidRPr="006410D0">
        <w:rPr>
          <w:sz w:val="28"/>
          <w:szCs w:val="28"/>
        </w:rPr>
        <w:t>методическим</w:t>
      </w:r>
      <w:r w:rsidR="00DF565B">
        <w:rPr>
          <w:sz w:val="28"/>
          <w:szCs w:val="28"/>
        </w:rPr>
        <w:t xml:space="preserve">и </w:t>
      </w:r>
      <w:r w:rsidR="00B80B26">
        <w:rPr>
          <w:sz w:val="28"/>
          <w:szCs w:val="28"/>
        </w:rPr>
        <w:t>рекомендациями.</w:t>
      </w:r>
      <w:r w:rsidR="00D83A6B">
        <w:rPr>
          <w:sz w:val="28"/>
          <w:szCs w:val="28"/>
        </w:rPr>
        <w:t xml:space="preserve"> </w:t>
      </w:r>
      <w:r w:rsidR="00B80B26">
        <w:rPr>
          <w:sz w:val="28"/>
          <w:szCs w:val="28"/>
        </w:rPr>
        <w:t xml:space="preserve">Последовательная, целенаправленная и </w:t>
      </w:r>
      <w:r w:rsidR="0064425C" w:rsidRPr="006410D0">
        <w:rPr>
          <w:sz w:val="28"/>
          <w:szCs w:val="28"/>
        </w:rPr>
        <w:t>правильно орга</w:t>
      </w:r>
      <w:r w:rsidR="00B80B26">
        <w:rPr>
          <w:sz w:val="28"/>
          <w:szCs w:val="28"/>
        </w:rPr>
        <w:t xml:space="preserve">низованная работа </w:t>
      </w:r>
      <w:r w:rsidR="0064425C" w:rsidRPr="006410D0">
        <w:rPr>
          <w:sz w:val="28"/>
          <w:szCs w:val="28"/>
        </w:rPr>
        <w:t xml:space="preserve"> позволила к 2018-2019 учебному году</w:t>
      </w:r>
      <w:r w:rsidR="002258FB" w:rsidRPr="006410D0">
        <w:rPr>
          <w:sz w:val="28"/>
          <w:szCs w:val="28"/>
        </w:rPr>
        <w:t xml:space="preserve"> осуществить коррекцию задержки </w:t>
      </w:r>
      <w:r w:rsidR="0064425C" w:rsidRPr="006410D0">
        <w:rPr>
          <w:sz w:val="28"/>
          <w:szCs w:val="28"/>
        </w:rPr>
        <w:lastRenderedPageBreak/>
        <w:t>психического развития</w:t>
      </w:r>
      <w:r w:rsidR="00B80B26">
        <w:rPr>
          <w:sz w:val="28"/>
          <w:szCs w:val="28"/>
        </w:rPr>
        <w:t>, нарушения интеллектуального спектра мыслительного процесса, нарушений с опорно – двигательными нарушений наблюдается тенденция  положительной динамики</w:t>
      </w:r>
      <w:r w:rsidR="0064425C" w:rsidRPr="006410D0">
        <w:rPr>
          <w:sz w:val="28"/>
          <w:szCs w:val="28"/>
        </w:rPr>
        <w:t>.</w:t>
      </w:r>
      <w:r w:rsidR="0064425C" w:rsidRPr="006410D0">
        <w:rPr>
          <w:sz w:val="28"/>
          <w:szCs w:val="28"/>
        </w:rPr>
        <w:br/>
      </w:r>
      <w:r w:rsidR="00B80B26">
        <w:rPr>
          <w:sz w:val="28"/>
          <w:szCs w:val="28"/>
        </w:rPr>
        <w:t>И</w:t>
      </w:r>
      <w:r w:rsidR="00B80B26" w:rsidRPr="006410D0">
        <w:rPr>
          <w:sz w:val="28"/>
          <w:szCs w:val="28"/>
        </w:rPr>
        <w:t>з-за невозможности  постоянно мобилизировать свои у</w:t>
      </w:r>
      <w:r w:rsidR="00B80B26">
        <w:rPr>
          <w:sz w:val="28"/>
          <w:szCs w:val="28"/>
        </w:rPr>
        <w:t xml:space="preserve">силия для решения познавательных задач, поэтому возникла  острая необходимость использование   материалов на мелкие порции,  в доступном для понимания обучающихся и детей с ограниченными возможностями, что нашло </w:t>
      </w:r>
      <w:r w:rsidR="00B80B26" w:rsidRPr="006410D0">
        <w:rPr>
          <w:sz w:val="28"/>
          <w:szCs w:val="28"/>
        </w:rPr>
        <w:t>свое отражение в структуре урока.</w:t>
      </w:r>
      <w:r w:rsidR="00B80B26">
        <w:rPr>
          <w:sz w:val="28"/>
          <w:szCs w:val="28"/>
        </w:rPr>
        <w:t xml:space="preserve">, </w:t>
      </w:r>
    </w:p>
    <w:p w:rsidR="00A90734" w:rsidRDefault="006437FC" w:rsidP="00C00A7C">
      <w:pPr>
        <w:ind w:firstLine="708"/>
        <w:contextualSpacing/>
        <w:rPr>
          <w:sz w:val="28"/>
          <w:szCs w:val="28"/>
        </w:rPr>
      </w:pPr>
      <w:r w:rsidRPr="007C4B2F">
        <w:rPr>
          <w:sz w:val="28"/>
          <w:szCs w:val="28"/>
        </w:rPr>
        <w:t>Классический урок</w:t>
      </w:r>
      <w:r w:rsidR="00FF260D" w:rsidRPr="007C4B2F">
        <w:rPr>
          <w:sz w:val="28"/>
          <w:szCs w:val="28"/>
        </w:rPr>
        <w:t xml:space="preserve"> по теме: «</w:t>
      </w:r>
      <w:r w:rsidR="001C385A" w:rsidRPr="007C4B2F">
        <w:rPr>
          <w:bCs/>
          <w:sz w:val="28"/>
          <w:szCs w:val="28"/>
        </w:rPr>
        <w:t>Внешнее строение земноводных и пресмыкающихся</w:t>
      </w:r>
      <w:r w:rsidR="00FF260D" w:rsidRPr="007C4B2F">
        <w:rPr>
          <w:sz w:val="28"/>
          <w:szCs w:val="28"/>
        </w:rPr>
        <w:t>»</w:t>
      </w:r>
      <w:r w:rsidRPr="007C4B2F">
        <w:rPr>
          <w:sz w:val="28"/>
          <w:szCs w:val="28"/>
        </w:rPr>
        <w:t>.</w:t>
      </w:r>
    </w:p>
    <w:p w:rsidR="002258FB" w:rsidRPr="00A90734" w:rsidRDefault="00330D4A" w:rsidP="00C00A7C">
      <w:pPr>
        <w:ind w:firstLine="708"/>
        <w:contextualSpacing/>
        <w:rPr>
          <w:sz w:val="28"/>
          <w:szCs w:val="28"/>
        </w:rPr>
      </w:pPr>
      <w:r w:rsidRPr="006410D0">
        <w:rPr>
          <w:sz w:val="28"/>
          <w:szCs w:val="28"/>
        </w:rPr>
        <w:t xml:space="preserve">Цель: Научить отличать земноводных от других представителей типа, называть усовершенствования в системах органов этих животных. Были созданы: </w:t>
      </w:r>
      <w:r w:rsidRPr="006410D0">
        <w:rPr>
          <w:bCs/>
          <w:sz w:val="28"/>
          <w:szCs w:val="28"/>
        </w:rPr>
        <w:t>динамическая таблица «Внешнее строение</w:t>
      </w:r>
      <w:r w:rsidR="001C385A" w:rsidRPr="006410D0">
        <w:rPr>
          <w:bCs/>
          <w:sz w:val="28"/>
          <w:szCs w:val="28"/>
        </w:rPr>
        <w:t xml:space="preserve"> земноводных и пресмыкающихся</w:t>
      </w:r>
      <w:r w:rsidR="00D83A6B">
        <w:rPr>
          <w:sz w:val="28"/>
          <w:szCs w:val="28"/>
        </w:rPr>
        <w:t>»</w:t>
      </w:r>
      <w:r w:rsidR="001C385A" w:rsidRPr="006410D0">
        <w:rPr>
          <w:sz w:val="28"/>
          <w:szCs w:val="28"/>
        </w:rPr>
        <w:t xml:space="preserve"> </w:t>
      </w:r>
      <w:r w:rsidRPr="006410D0">
        <w:rPr>
          <w:bCs/>
          <w:sz w:val="28"/>
          <w:szCs w:val="28"/>
        </w:rPr>
        <w:t xml:space="preserve"> </w:t>
      </w:r>
      <w:r w:rsidRPr="006410D0">
        <w:rPr>
          <w:sz w:val="28"/>
          <w:szCs w:val="28"/>
        </w:rPr>
        <w:t>с использованием тех</w:t>
      </w:r>
      <w:r w:rsidR="00DF6213" w:rsidRPr="006410D0">
        <w:rPr>
          <w:sz w:val="28"/>
          <w:szCs w:val="28"/>
        </w:rPr>
        <w:t xml:space="preserve">нических средств </w:t>
      </w:r>
      <w:r w:rsidRPr="006410D0">
        <w:rPr>
          <w:bCs/>
          <w:sz w:val="28"/>
          <w:szCs w:val="28"/>
        </w:rPr>
        <w:t xml:space="preserve">индивидуальные </w:t>
      </w:r>
      <w:r w:rsidRPr="006410D0">
        <w:rPr>
          <w:sz w:val="28"/>
          <w:szCs w:val="28"/>
        </w:rPr>
        <w:t xml:space="preserve"> </w:t>
      </w:r>
      <w:r w:rsidRPr="006410D0">
        <w:rPr>
          <w:bCs/>
          <w:sz w:val="28"/>
          <w:szCs w:val="28"/>
        </w:rPr>
        <w:t xml:space="preserve">карточки </w:t>
      </w:r>
      <w:r w:rsidRPr="006410D0">
        <w:rPr>
          <w:sz w:val="28"/>
          <w:szCs w:val="28"/>
        </w:rPr>
        <w:t>«Жизненный цикл озерная лягушка» Первый Этап: Знакомс</w:t>
      </w:r>
      <w:r w:rsidR="00D83A6B">
        <w:rPr>
          <w:sz w:val="28"/>
          <w:szCs w:val="28"/>
        </w:rPr>
        <w:t xml:space="preserve">тво с Внешним строение амфибии. </w:t>
      </w:r>
      <w:r w:rsidRPr="006410D0">
        <w:rPr>
          <w:bCs/>
          <w:sz w:val="28"/>
          <w:szCs w:val="28"/>
        </w:rPr>
        <w:t xml:space="preserve">Динамическая таблица «Внешнее строение амфибий» </w:t>
      </w:r>
      <w:r w:rsidRPr="006410D0">
        <w:rPr>
          <w:sz w:val="28"/>
          <w:szCs w:val="28"/>
        </w:rPr>
        <w:t xml:space="preserve">использовалась при изучении внешнего строения амфибий. Задания для обучающихся: </w:t>
      </w:r>
      <w:r w:rsidR="001C385A" w:rsidRPr="006410D0">
        <w:rPr>
          <w:sz w:val="28"/>
          <w:szCs w:val="28"/>
        </w:rPr>
        <w:t>(приложение 1 )</w:t>
      </w:r>
      <w:r w:rsidR="00D83A6B">
        <w:rPr>
          <w:sz w:val="28"/>
          <w:szCs w:val="28"/>
        </w:rPr>
        <w:t>.</w:t>
      </w:r>
    </w:p>
    <w:p w:rsidR="008B5DC0" w:rsidRPr="007C4B2F" w:rsidRDefault="008B5DC0" w:rsidP="00C00A7C">
      <w:pPr>
        <w:spacing w:after="0"/>
        <w:ind w:firstLine="851"/>
        <w:contextualSpacing/>
        <w:rPr>
          <w:sz w:val="28"/>
          <w:szCs w:val="28"/>
        </w:rPr>
      </w:pPr>
      <w:r w:rsidRPr="007C4B2F">
        <w:rPr>
          <w:bCs/>
          <w:sz w:val="28"/>
          <w:szCs w:val="28"/>
        </w:rPr>
        <w:t>Ход урока:</w:t>
      </w:r>
    </w:p>
    <w:p w:rsidR="008B5DC0" w:rsidRPr="006410D0" w:rsidRDefault="008B5DC0" w:rsidP="00C00A7C">
      <w:pPr>
        <w:spacing w:after="0"/>
        <w:ind w:firstLine="851"/>
        <w:contextualSpacing/>
        <w:rPr>
          <w:sz w:val="28"/>
          <w:szCs w:val="28"/>
        </w:rPr>
      </w:pPr>
      <w:r w:rsidRPr="007C4B2F">
        <w:rPr>
          <w:bCs/>
          <w:sz w:val="28"/>
          <w:szCs w:val="28"/>
        </w:rPr>
        <w:t>I</w:t>
      </w:r>
      <w:r w:rsidR="00EC578B">
        <w:rPr>
          <w:sz w:val="28"/>
          <w:szCs w:val="28"/>
        </w:rPr>
        <w:t>.</w:t>
      </w:r>
      <w:r w:rsidR="00EC578B" w:rsidRPr="007C4B2F">
        <w:rPr>
          <w:bCs/>
          <w:sz w:val="28"/>
          <w:szCs w:val="28"/>
        </w:rPr>
        <w:t xml:space="preserve"> </w:t>
      </w:r>
      <w:r w:rsidRPr="007C4B2F">
        <w:rPr>
          <w:bCs/>
          <w:sz w:val="28"/>
          <w:szCs w:val="28"/>
        </w:rPr>
        <w:t>Организационный момент. </w:t>
      </w:r>
      <w:r w:rsidRPr="006410D0">
        <w:rPr>
          <w:sz w:val="28"/>
          <w:szCs w:val="28"/>
        </w:rPr>
        <w:t>Учитель сообщает тему, цели и задачи урока. (Используется компьютерная презентация). - Земноводные – животные скромные, даже невзрачные. Но и в их жизни, если в неё вглядеться, можно найти немало любопытного. Это мы и должны выяснить в процессе нашего урока-исследования.</w:t>
      </w:r>
    </w:p>
    <w:p w:rsidR="008B5DC0" w:rsidRPr="007C4B2F" w:rsidRDefault="008B5DC0" w:rsidP="00C00A7C">
      <w:pPr>
        <w:spacing w:after="0"/>
        <w:ind w:firstLine="851"/>
        <w:contextualSpacing/>
        <w:rPr>
          <w:sz w:val="28"/>
          <w:szCs w:val="28"/>
        </w:rPr>
      </w:pPr>
      <w:r w:rsidRPr="007C4B2F">
        <w:rPr>
          <w:bCs/>
          <w:sz w:val="28"/>
          <w:szCs w:val="28"/>
        </w:rPr>
        <w:t>Изучение нового материала.</w:t>
      </w:r>
    </w:p>
    <w:p w:rsidR="008B5DC0" w:rsidRPr="007C4B2F" w:rsidRDefault="008B5DC0" w:rsidP="00C00A7C">
      <w:pPr>
        <w:spacing w:after="0"/>
        <w:ind w:firstLine="851"/>
        <w:contextualSpacing/>
        <w:rPr>
          <w:sz w:val="28"/>
          <w:szCs w:val="28"/>
        </w:rPr>
      </w:pPr>
      <w:r w:rsidRPr="007C4B2F">
        <w:rPr>
          <w:bCs/>
          <w:i/>
          <w:iCs/>
          <w:sz w:val="28"/>
          <w:szCs w:val="28"/>
        </w:rPr>
        <w:t>1. Вводное слово учителя.</w:t>
      </w:r>
    </w:p>
    <w:p w:rsidR="008B5DC0" w:rsidRPr="006410D0" w:rsidRDefault="008B5DC0" w:rsidP="00C00A7C">
      <w:pPr>
        <w:spacing w:after="0"/>
        <w:ind w:firstLine="851"/>
        <w:contextualSpacing/>
        <w:rPr>
          <w:sz w:val="28"/>
          <w:szCs w:val="28"/>
        </w:rPr>
      </w:pPr>
      <w:r w:rsidRPr="007C4B2F">
        <w:rPr>
          <w:sz w:val="28"/>
          <w:szCs w:val="28"/>
        </w:rPr>
        <w:t>   </w:t>
      </w:r>
      <w:r w:rsidRPr="006410D0">
        <w:rPr>
          <w:sz w:val="28"/>
          <w:szCs w:val="28"/>
        </w:rPr>
        <w:t>У многих людей земноводные не вызывают приятных эмоций, а некоторые относятся к ним с брезгливостью.</w:t>
      </w:r>
      <w:r w:rsidRPr="006410D0">
        <w:rPr>
          <w:color w:val="000000"/>
          <w:sz w:val="28"/>
          <w:szCs w:val="28"/>
        </w:rPr>
        <w:t> - «Как вы думаете , за что же люди не любят лягушек, жаб и им подобных?» (высказывания детей)</w:t>
      </w:r>
    </w:p>
    <w:p w:rsidR="008B5DC0" w:rsidRPr="006410D0" w:rsidRDefault="008B5DC0" w:rsidP="00C00A7C">
      <w:pPr>
        <w:spacing w:after="0"/>
        <w:ind w:firstLine="851"/>
        <w:contextualSpacing/>
        <w:rPr>
          <w:sz w:val="28"/>
          <w:szCs w:val="28"/>
        </w:rPr>
      </w:pPr>
      <w:r w:rsidRPr="007C4B2F">
        <w:rPr>
          <w:bCs/>
          <w:sz w:val="28"/>
          <w:szCs w:val="28"/>
        </w:rPr>
        <w:t>Противоречие</w:t>
      </w:r>
      <w:r w:rsidR="00D83A6B">
        <w:rPr>
          <w:b/>
          <w:bCs/>
          <w:sz w:val="28"/>
          <w:szCs w:val="28"/>
        </w:rPr>
        <w:t xml:space="preserve">. </w:t>
      </w:r>
      <w:r w:rsidRPr="006410D0">
        <w:rPr>
          <w:sz w:val="28"/>
          <w:szCs w:val="28"/>
        </w:rPr>
        <w:t>Земноводные с одной стороны неприятные животные, а с другой сторон</w:t>
      </w:r>
      <w:r w:rsidR="00D83A6B">
        <w:rPr>
          <w:sz w:val="28"/>
          <w:szCs w:val="28"/>
        </w:rPr>
        <w:t>ы - необычные</w:t>
      </w:r>
      <w:r w:rsidRPr="006410D0">
        <w:rPr>
          <w:sz w:val="28"/>
          <w:szCs w:val="28"/>
        </w:rPr>
        <w:t>. В чем же их необычность? </w:t>
      </w:r>
      <w:r w:rsidRPr="006410D0">
        <w:rPr>
          <w:color w:val="000000"/>
          <w:sz w:val="28"/>
          <w:szCs w:val="28"/>
        </w:rPr>
        <w:t>(высказывания детей). </w:t>
      </w:r>
      <w:r w:rsidRPr="006410D0">
        <w:rPr>
          <w:sz w:val="28"/>
          <w:szCs w:val="28"/>
        </w:rPr>
        <w:t>Это нам с вами и предстоит выяснить.</w:t>
      </w:r>
    </w:p>
    <w:p w:rsidR="00D83A6B" w:rsidRPr="007C4B2F" w:rsidRDefault="008B5DC0" w:rsidP="00EC578B">
      <w:pPr>
        <w:spacing w:after="0"/>
        <w:ind w:firstLine="851"/>
        <w:contextualSpacing/>
        <w:rPr>
          <w:sz w:val="28"/>
          <w:szCs w:val="28"/>
        </w:rPr>
      </w:pPr>
      <w:r w:rsidRPr="006410D0">
        <w:rPr>
          <w:sz w:val="28"/>
          <w:szCs w:val="28"/>
        </w:rPr>
        <w:t>Необычность этих животных состоит уже в том, как к ним относятся люди. У одних они вызывают брезгливость, их безжалостно истребляют, а другие интересуются их образом жизни, их ролью в природе. Вот пос</w:t>
      </w:r>
      <w:r w:rsidR="00D83A6B">
        <w:rPr>
          <w:sz w:val="28"/>
          <w:szCs w:val="28"/>
        </w:rPr>
        <w:t>лушайте два высказывания о них</w:t>
      </w:r>
      <w:r w:rsidR="00EC578B">
        <w:rPr>
          <w:sz w:val="28"/>
          <w:szCs w:val="28"/>
        </w:rPr>
        <w:t>.</w:t>
      </w:r>
    </w:p>
    <w:p w:rsidR="008B5DC0" w:rsidRPr="006410D0" w:rsidRDefault="008B5DC0" w:rsidP="00C00A7C">
      <w:pPr>
        <w:spacing w:after="0"/>
        <w:ind w:firstLine="851"/>
        <w:contextualSpacing/>
        <w:rPr>
          <w:sz w:val="28"/>
          <w:szCs w:val="28"/>
        </w:rPr>
      </w:pPr>
      <w:r w:rsidRPr="007C4B2F">
        <w:rPr>
          <w:bCs/>
          <w:sz w:val="28"/>
          <w:szCs w:val="28"/>
        </w:rPr>
        <w:t>Слова учителя</w:t>
      </w:r>
      <w:r w:rsidRPr="006410D0">
        <w:rPr>
          <w:b/>
          <w:bCs/>
          <w:sz w:val="28"/>
          <w:szCs w:val="28"/>
        </w:rPr>
        <w:t>:</w:t>
      </w:r>
      <w:r w:rsidRPr="006410D0">
        <w:rPr>
          <w:sz w:val="28"/>
          <w:szCs w:val="28"/>
        </w:rPr>
        <w:t> Земноводные, или амфибии, широко распространены по всему Земному шару. Сег</w:t>
      </w:r>
      <w:r w:rsidR="0026424A">
        <w:rPr>
          <w:sz w:val="28"/>
          <w:szCs w:val="28"/>
        </w:rPr>
        <w:t>одня вы, как юные следопыты  изучите «Внешнее строение земноводных и пресмыкающихся»</w:t>
      </w:r>
      <w:r w:rsidRPr="006410D0">
        <w:rPr>
          <w:sz w:val="28"/>
          <w:szCs w:val="28"/>
        </w:rPr>
        <w:t>. А пом</w:t>
      </w:r>
      <w:r w:rsidR="0026424A">
        <w:rPr>
          <w:sz w:val="28"/>
          <w:szCs w:val="28"/>
        </w:rPr>
        <w:t>огут вам в этом учебник и внимательно слушать учителя. А пото</w:t>
      </w:r>
      <w:r w:rsidR="00EC578B">
        <w:rPr>
          <w:sz w:val="28"/>
          <w:szCs w:val="28"/>
        </w:rPr>
        <w:t>м</w:t>
      </w:r>
      <w:r w:rsidR="0026424A">
        <w:rPr>
          <w:sz w:val="28"/>
          <w:szCs w:val="28"/>
        </w:rPr>
        <w:t>, Вам предстоит выполнить проверочную работу, из которой будет понятно, а все ли вы усвоили про земноводных и пресмыкающихся</w:t>
      </w:r>
    </w:p>
    <w:p w:rsidR="008B5DC0" w:rsidRDefault="008B5DC0" w:rsidP="00C00A7C">
      <w:pPr>
        <w:spacing w:after="0"/>
        <w:ind w:firstLine="851"/>
        <w:contextualSpacing/>
        <w:rPr>
          <w:sz w:val="28"/>
          <w:szCs w:val="28"/>
        </w:rPr>
      </w:pPr>
    </w:p>
    <w:p w:rsidR="00E67970" w:rsidRPr="006410D0" w:rsidRDefault="00E67970" w:rsidP="00C00A7C">
      <w:pPr>
        <w:spacing w:after="0"/>
        <w:ind w:firstLine="851"/>
        <w:contextualSpacing/>
        <w:rPr>
          <w:sz w:val="28"/>
          <w:szCs w:val="28"/>
        </w:rPr>
      </w:pPr>
    </w:p>
    <w:p w:rsidR="0085751E" w:rsidRPr="007C4B2F" w:rsidRDefault="00EC578B" w:rsidP="00C00A7C">
      <w:pPr>
        <w:spacing w:after="0"/>
        <w:ind w:firstLine="851"/>
        <w:contextualSpacing/>
        <w:rPr>
          <w:sz w:val="28"/>
          <w:szCs w:val="28"/>
        </w:rPr>
      </w:pPr>
      <w:r>
        <w:rPr>
          <w:bCs/>
          <w:i/>
          <w:iCs/>
          <w:sz w:val="28"/>
          <w:szCs w:val="28"/>
        </w:rPr>
        <w:lastRenderedPageBreak/>
        <w:t>2</w:t>
      </w:r>
      <w:r w:rsidR="00D83A6B" w:rsidRPr="007C4B2F">
        <w:rPr>
          <w:bCs/>
          <w:i/>
          <w:iCs/>
          <w:sz w:val="28"/>
          <w:szCs w:val="28"/>
        </w:rPr>
        <w:t>.</w:t>
      </w:r>
      <w:r w:rsidR="008B5DC0" w:rsidRPr="007C4B2F">
        <w:rPr>
          <w:bCs/>
          <w:i/>
          <w:iCs/>
          <w:sz w:val="28"/>
          <w:szCs w:val="28"/>
        </w:rPr>
        <w:t>Значение земноводных</w:t>
      </w:r>
      <w:r w:rsidR="008B5DC0" w:rsidRPr="007C4B2F">
        <w:rPr>
          <w:bCs/>
          <w:sz w:val="28"/>
          <w:szCs w:val="28"/>
        </w:rPr>
        <w:t>.</w:t>
      </w:r>
      <w:r w:rsidR="008B5DC0" w:rsidRPr="007C4B2F">
        <w:rPr>
          <w:sz w:val="28"/>
          <w:szCs w:val="28"/>
        </w:rPr>
        <w:t> </w:t>
      </w:r>
    </w:p>
    <w:p w:rsidR="008B5DC0" w:rsidRPr="007C4B2F" w:rsidRDefault="008B5DC0" w:rsidP="00C00A7C">
      <w:pPr>
        <w:spacing w:after="0"/>
        <w:ind w:firstLine="851"/>
        <w:contextualSpacing/>
        <w:rPr>
          <w:sz w:val="28"/>
          <w:szCs w:val="28"/>
        </w:rPr>
      </w:pPr>
      <w:r w:rsidRPr="007C4B2F">
        <w:rPr>
          <w:sz w:val="28"/>
          <w:szCs w:val="28"/>
        </w:rPr>
        <w:t>(Фронтальная бесед</w:t>
      </w:r>
      <w:r w:rsidR="00D83A6B" w:rsidRPr="007C4B2F">
        <w:rPr>
          <w:sz w:val="28"/>
          <w:szCs w:val="28"/>
        </w:rPr>
        <w:t>а с учащимися,</w:t>
      </w:r>
      <w:r w:rsidR="0085751E" w:rsidRPr="007C4B2F">
        <w:rPr>
          <w:sz w:val="28"/>
          <w:szCs w:val="28"/>
        </w:rPr>
        <w:t xml:space="preserve"> </w:t>
      </w:r>
      <w:r w:rsidRPr="007C4B2F">
        <w:rPr>
          <w:sz w:val="28"/>
          <w:szCs w:val="28"/>
        </w:rPr>
        <w:t>работа с тетрадью).</w:t>
      </w:r>
    </w:p>
    <w:p w:rsidR="0085751E" w:rsidRPr="00EC578B" w:rsidRDefault="00EC578B" w:rsidP="00EC578B">
      <w:pPr>
        <w:spacing w:after="0"/>
        <w:ind w:left="851"/>
        <w:rPr>
          <w:sz w:val="28"/>
          <w:szCs w:val="28"/>
        </w:rPr>
      </w:pPr>
      <w:r>
        <w:rPr>
          <w:bCs/>
          <w:i/>
          <w:iCs/>
          <w:sz w:val="28"/>
          <w:szCs w:val="28"/>
        </w:rPr>
        <w:t>3</w:t>
      </w:r>
      <w:r w:rsidR="008B5DC0" w:rsidRPr="00EC578B">
        <w:rPr>
          <w:bCs/>
          <w:i/>
          <w:iCs/>
          <w:sz w:val="28"/>
          <w:szCs w:val="28"/>
        </w:rPr>
        <w:t>Рекорды земноводных</w:t>
      </w:r>
      <w:r w:rsidR="008B5DC0" w:rsidRPr="00EC578B">
        <w:rPr>
          <w:b/>
          <w:bCs/>
          <w:i/>
          <w:iCs/>
          <w:sz w:val="28"/>
          <w:szCs w:val="28"/>
        </w:rPr>
        <w:t>.</w:t>
      </w:r>
    </w:p>
    <w:p w:rsidR="0085751E" w:rsidRDefault="008B5DC0" w:rsidP="0085751E">
      <w:pPr>
        <w:pStyle w:val="a3"/>
        <w:spacing w:after="0"/>
        <w:ind w:left="851" w:firstLine="0"/>
        <w:rPr>
          <w:sz w:val="28"/>
          <w:szCs w:val="28"/>
        </w:rPr>
      </w:pPr>
      <w:r w:rsidRPr="00D83A6B">
        <w:rPr>
          <w:b/>
          <w:bCs/>
          <w:sz w:val="28"/>
          <w:szCs w:val="28"/>
        </w:rPr>
        <w:t> </w:t>
      </w:r>
      <w:r w:rsidRPr="00D83A6B">
        <w:rPr>
          <w:sz w:val="28"/>
          <w:szCs w:val="28"/>
        </w:rPr>
        <w:t xml:space="preserve">(Комментарии учителя к материалам слайда). </w:t>
      </w:r>
    </w:p>
    <w:p w:rsidR="008B5DC0" w:rsidRPr="0085751E" w:rsidRDefault="008B5DC0" w:rsidP="00C00A7C">
      <w:pPr>
        <w:spacing w:after="0"/>
        <w:ind w:firstLine="851"/>
        <w:contextualSpacing/>
        <w:rPr>
          <w:sz w:val="28"/>
          <w:szCs w:val="28"/>
        </w:rPr>
      </w:pPr>
      <w:r w:rsidRPr="0085751E">
        <w:rPr>
          <w:sz w:val="28"/>
          <w:szCs w:val="28"/>
        </w:rPr>
        <w:t>Слова учителя: земноводные – живот</w:t>
      </w:r>
      <w:r w:rsidR="0026424A">
        <w:rPr>
          <w:sz w:val="28"/>
          <w:szCs w:val="28"/>
        </w:rPr>
        <w:t xml:space="preserve">ные скромные, даже невзрачные. </w:t>
      </w:r>
      <w:r w:rsidRPr="0085751E">
        <w:rPr>
          <w:sz w:val="28"/>
          <w:szCs w:val="28"/>
        </w:rPr>
        <w:t xml:space="preserve"> Но и в их жизни, если в нее вглядеться, можно найти немало любопытного. Вот некоторые из их рекордов:</w:t>
      </w:r>
    </w:p>
    <w:p w:rsidR="008B5DC0" w:rsidRPr="006410D0" w:rsidRDefault="008B5DC0" w:rsidP="00C00A7C">
      <w:pPr>
        <w:spacing w:after="0"/>
        <w:ind w:firstLine="851"/>
        <w:contextualSpacing/>
        <w:rPr>
          <w:sz w:val="28"/>
          <w:szCs w:val="28"/>
        </w:rPr>
      </w:pPr>
      <w:r w:rsidRPr="006410D0">
        <w:rPr>
          <w:sz w:val="28"/>
          <w:szCs w:val="28"/>
        </w:rPr>
        <w:t>·        Из бесхвостых земноводных самая крупная – лягушка-голиаф. Она достигает в длину 33 см и может достигать вес – 3,66 кг.</w:t>
      </w:r>
    </w:p>
    <w:p w:rsidR="008B5DC0" w:rsidRPr="006410D0" w:rsidRDefault="008B5DC0" w:rsidP="00C00A7C">
      <w:pPr>
        <w:spacing w:after="0"/>
        <w:ind w:firstLine="851"/>
        <w:contextualSpacing/>
        <w:rPr>
          <w:sz w:val="28"/>
          <w:szCs w:val="28"/>
        </w:rPr>
      </w:pPr>
      <w:r w:rsidRPr="006410D0">
        <w:rPr>
          <w:sz w:val="28"/>
          <w:szCs w:val="28"/>
        </w:rPr>
        <w:t>·        Самая большая жаба – жаба-ага, обитающая в тропической зоне Южной Америки и Австралии. Масса среднего экземпляра составляет 450 г.</w:t>
      </w:r>
    </w:p>
    <w:p w:rsidR="008B5DC0" w:rsidRPr="006410D0" w:rsidRDefault="008B5DC0" w:rsidP="00C00A7C">
      <w:pPr>
        <w:spacing w:after="0"/>
        <w:ind w:firstLine="851"/>
        <w:contextualSpacing/>
        <w:rPr>
          <w:sz w:val="28"/>
          <w:szCs w:val="28"/>
        </w:rPr>
      </w:pPr>
      <w:r w:rsidRPr="006410D0">
        <w:rPr>
          <w:sz w:val="28"/>
          <w:szCs w:val="28"/>
        </w:rPr>
        <w:t>·        Самое крупное современное земноводное, достигающее длины 1,5 м в длину, - исполинская саламандра. Живет в горных ручьях и реках Восточного Китая и Японии.</w:t>
      </w:r>
    </w:p>
    <w:p w:rsidR="008B5DC0" w:rsidRPr="006410D0" w:rsidRDefault="008B5DC0" w:rsidP="00C00A7C">
      <w:pPr>
        <w:spacing w:after="0"/>
        <w:ind w:firstLine="851"/>
        <w:contextualSpacing/>
        <w:rPr>
          <w:sz w:val="28"/>
          <w:szCs w:val="28"/>
        </w:rPr>
      </w:pPr>
      <w:r w:rsidRPr="006410D0">
        <w:rPr>
          <w:b/>
          <w:bCs/>
          <w:sz w:val="28"/>
          <w:szCs w:val="28"/>
        </w:rPr>
        <w:t>Слова учителя:</w:t>
      </w:r>
      <w:r w:rsidRPr="006410D0">
        <w:rPr>
          <w:sz w:val="28"/>
          <w:szCs w:val="28"/>
        </w:rPr>
        <w:t> земноводные – удивительные певуньи. Они могут издавать звуки при помощи резонаторов – особых пузырей в уголках рта. Представьте, что вы в лесу, теплый майский вечер, почувствуйте запах трав и цветущих кустарников. Прислушайтесь. Голос травяной лягушки напоминает отдаленный лай собак, зеленая жаба издает трели, необычен голос жерлянки, в отличие от других земноводных она издает его не при помощи резонаторов, а благодаря наличию особого горлового мешка. А вот чесночница стучит под водой. Самая громкая певунья нашего леса – озерная лягушка.</w:t>
      </w:r>
      <w:r w:rsidR="0026424A">
        <w:rPr>
          <w:sz w:val="28"/>
          <w:szCs w:val="28"/>
        </w:rPr>
        <w:t>,</w:t>
      </w:r>
    </w:p>
    <w:p w:rsidR="008B5DC0" w:rsidRPr="006410D0" w:rsidRDefault="008B5DC0" w:rsidP="00C00A7C">
      <w:pPr>
        <w:spacing w:after="0"/>
        <w:ind w:firstLine="851"/>
        <w:contextualSpacing/>
        <w:rPr>
          <w:sz w:val="28"/>
          <w:szCs w:val="28"/>
        </w:rPr>
      </w:pPr>
      <w:r w:rsidRPr="006410D0">
        <w:rPr>
          <w:color w:val="000000"/>
          <w:sz w:val="28"/>
          <w:szCs w:val="28"/>
        </w:rPr>
        <w:t>Среди земноводных в лесах обитают: лягушка остромордая</w:t>
      </w:r>
      <w:r w:rsidR="0026424A">
        <w:rPr>
          <w:color w:val="000000"/>
          <w:sz w:val="28"/>
          <w:szCs w:val="28"/>
        </w:rPr>
        <w:t>,</w:t>
      </w:r>
      <w:r w:rsidR="00DF565B">
        <w:rPr>
          <w:color w:val="000000"/>
          <w:sz w:val="28"/>
          <w:szCs w:val="28"/>
        </w:rPr>
        <w:t>(рис 5).</w:t>
      </w:r>
      <w:r w:rsidRPr="006410D0">
        <w:rPr>
          <w:color w:val="000000"/>
          <w:sz w:val="28"/>
          <w:szCs w:val="28"/>
        </w:rPr>
        <w:t xml:space="preserve">  жаба зелёная. В списки редких и исчезающих видов</w:t>
      </w:r>
      <w:r w:rsidR="0026424A">
        <w:rPr>
          <w:color w:val="000000"/>
          <w:sz w:val="28"/>
          <w:szCs w:val="28"/>
        </w:rPr>
        <w:t> отнесены Жерлянка краснобрюхая, ж</w:t>
      </w:r>
      <w:r w:rsidRPr="006410D0">
        <w:rPr>
          <w:color w:val="000000"/>
          <w:sz w:val="28"/>
          <w:szCs w:val="28"/>
        </w:rPr>
        <w:t>аба серая.</w:t>
      </w:r>
    </w:p>
    <w:p w:rsidR="007F79DA" w:rsidRPr="0085751E" w:rsidRDefault="008B5DC0" w:rsidP="0085751E">
      <w:pPr>
        <w:pStyle w:val="a4"/>
        <w:shd w:val="clear" w:color="auto" w:fill="FFFFFF"/>
        <w:spacing w:before="0" w:beforeAutospacing="0" w:after="240" w:afterAutospacing="0"/>
        <w:ind w:firstLine="851"/>
        <w:rPr>
          <w:sz w:val="28"/>
          <w:szCs w:val="28"/>
        </w:rPr>
      </w:pPr>
      <w:r w:rsidRPr="007C4B2F">
        <w:rPr>
          <w:bCs/>
          <w:sz w:val="28"/>
          <w:szCs w:val="28"/>
        </w:rPr>
        <w:t>Слова учителя</w:t>
      </w:r>
      <w:r w:rsidRPr="0085751E">
        <w:rPr>
          <w:b/>
          <w:bCs/>
          <w:sz w:val="28"/>
          <w:szCs w:val="28"/>
        </w:rPr>
        <w:t>:</w:t>
      </w:r>
      <w:r w:rsidR="008D3C5A">
        <w:rPr>
          <w:sz w:val="28"/>
          <w:szCs w:val="28"/>
        </w:rPr>
        <w:t> </w:t>
      </w:r>
      <w:r w:rsidR="007F79DA" w:rsidRPr="0085751E">
        <w:rPr>
          <w:sz w:val="28"/>
          <w:szCs w:val="28"/>
        </w:rPr>
        <w:t> На всей территории Красноярского края обитает всего семь видов амфибий и шесть видов рептилий. В черте города их и того меньше. Животные эти в большинстве своем скрытные и малоизученные.</w:t>
      </w:r>
    </w:p>
    <w:p w:rsidR="00B91540" w:rsidRDefault="00B91540" w:rsidP="00B91540">
      <w:pPr>
        <w:pStyle w:val="23"/>
        <w:ind w:firstLine="851"/>
        <w:rPr>
          <w:b/>
          <w:sz w:val="28"/>
          <w:szCs w:val="28"/>
        </w:rPr>
      </w:pPr>
    </w:p>
    <w:p w:rsidR="0085751E" w:rsidRDefault="007F79DA" w:rsidP="008F40CB">
      <w:pPr>
        <w:pStyle w:val="a4"/>
        <w:shd w:val="clear" w:color="auto" w:fill="FFFFFF"/>
        <w:spacing w:before="0" w:beforeAutospacing="0" w:after="240" w:afterAutospacing="0"/>
        <w:ind w:firstLine="851"/>
        <w:jc w:val="center"/>
        <w:rPr>
          <w:color w:val="333333"/>
          <w:sz w:val="28"/>
          <w:szCs w:val="28"/>
        </w:rPr>
      </w:pPr>
      <w:r w:rsidRPr="006410D0">
        <w:rPr>
          <w:noProof/>
          <w:color w:val="333333"/>
          <w:sz w:val="28"/>
          <w:szCs w:val="28"/>
        </w:rPr>
        <w:lastRenderedPageBreak/>
        <w:drawing>
          <wp:inline distT="0" distB="0" distL="0" distR="0">
            <wp:extent cx="4251393" cy="3093396"/>
            <wp:effectExtent l="19050" t="0" r="0" b="0"/>
            <wp:docPr id="36" name="Рисунок 25" descr="лягушка остроморда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лягушка остромордая"/>
                    <pic:cNvPicPr>
                      <a:picLocks noChangeAspect="1" noChangeArrowheads="1"/>
                    </pic:cNvPicPr>
                  </pic:nvPicPr>
                  <pic:blipFill>
                    <a:blip r:embed="rId8"/>
                    <a:srcRect/>
                    <a:stretch>
                      <a:fillRect/>
                    </a:stretch>
                  </pic:blipFill>
                  <pic:spPr bwMode="auto">
                    <a:xfrm>
                      <a:off x="0" y="0"/>
                      <a:ext cx="4261162" cy="3100504"/>
                    </a:xfrm>
                    <a:prstGeom prst="rect">
                      <a:avLst/>
                    </a:prstGeom>
                    <a:noFill/>
                    <a:ln w="9525">
                      <a:noFill/>
                      <a:miter lim="800000"/>
                      <a:headEnd/>
                      <a:tailEnd/>
                    </a:ln>
                  </pic:spPr>
                </pic:pic>
              </a:graphicData>
            </a:graphic>
          </wp:inline>
        </w:drawing>
      </w:r>
    </w:p>
    <w:p w:rsidR="0085751E" w:rsidRPr="00B91540" w:rsidRDefault="00545C9F" w:rsidP="008F40CB">
      <w:pPr>
        <w:pStyle w:val="a4"/>
        <w:shd w:val="clear" w:color="auto" w:fill="FFFFFF"/>
        <w:spacing w:before="0" w:beforeAutospacing="0" w:after="240" w:afterAutospacing="0"/>
        <w:jc w:val="center"/>
        <w:rPr>
          <w:b/>
          <w:bCs/>
          <w:i/>
          <w:sz w:val="28"/>
          <w:szCs w:val="28"/>
          <w:shd w:val="clear" w:color="auto" w:fill="FFFFFF"/>
        </w:rPr>
      </w:pPr>
      <w:r w:rsidRPr="00B91540">
        <w:rPr>
          <w:i/>
          <w:sz w:val="28"/>
          <w:szCs w:val="28"/>
        </w:rPr>
        <w:t>Рисунок 5</w:t>
      </w:r>
      <w:r w:rsidRPr="00B91540">
        <w:rPr>
          <w:b/>
          <w:i/>
          <w:sz w:val="28"/>
          <w:szCs w:val="28"/>
        </w:rPr>
        <w:t>.</w:t>
      </w:r>
      <w:r w:rsidR="0026424A" w:rsidRPr="0026424A">
        <w:rPr>
          <w:rStyle w:val="a6"/>
          <w:b w:val="0"/>
          <w:i/>
          <w:sz w:val="28"/>
          <w:szCs w:val="28"/>
        </w:rPr>
        <w:t xml:space="preserve"> </w:t>
      </w:r>
      <w:r w:rsidR="0026424A" w:rsidRPr="00B91540">
        <w:rPr>
          <w:rStyle w:val="a6"/>
          <w:b w:val="0"/>
          <w:i/>
          <w:sz w:val="28"/>
          <w:szCs w:val="28"/>
        </w:rPr>
        <w:t>Лягушка остромордая</w:t>
      </w:r>
      <w:r w:rsidRPr="00B91540">
        <w:rPr>
          <w:i/>
          <w:sz w:val="28"/>
          <w:szCs w:val="28"/>
        </w:rPr>
        <w:t xml:space="preserve">. </w:t>
      </w:r>
      <w:r w:rsidRPr="00B91540">
        <w:rPr>
          <w:bCs/>
          <w:i/>
          <w:sz w:val="28"/>
          <w:szCs w:val="28"/>
          <w:shd w:val="clear" w:color="auto" w:fill="FFFFFF"/>
        </w:rPr>
        <w:t>Rana arvalis</w:t>
      </w:r>
      <w:r w:rsidR="0085751E" w:rsidRPr="00B91540">
        <w:rPr>
          <w:bCs/>
          <w:i/>
          <w:sz w:val="28"/>
          <w:szCs w:val="28"/>
          <w:shd w:val="clear" w:color="auto" w:fill="FFFFFF"/>
        </w:rPr>
        <w:t>.</w:t>
      </w:r>
    </w:p>
    <w:p w:rsidR="007F79DA" w:rsidRPr="0085751E" w:rsidRDefault="007F79DA" w:rsidP="0085751E">
      <w:pPr>
        <w:pStyle w:val="a4"/>
        <w:shd w:val="clear" w:color="auto" w:fill="FFFFFF"/>
        <w:spacing w:before="0" w:beforeAutospacing="0" w:after="240" w:afterAutospacing="0"/>
        <w:rPr>
          <w:sz w:val="28"/>
          <w:szCs w:val="28"/>
        </w:rPr>
      </w:pPr>
      <w:r w:rsidRPr="0085751E">
        <w:rPr>
          <w:sz w:val="28"/>
          <w:szCs w:val="28"/>
        </w:rPr>
        <w:t xml:space="preserve">Среди земноводных </w:t>
      </w:r>
      <w:r w:rsidR="005C0AA3" w:rsidRPr="0085751E">
        <w:rPr>
          <w:sz w:val="28"/>
          <w:szCs w:val="28"/>
        </w:rPr>
        <w:t>встречается.</w:t>
      </w:r>
      <w:r w:rsidR="005C0AA3">
        <w:rPr>
          <w:sz w:val="28"/>
          <w:szCs w:val="28"/>
        </w:rPr>
        <w:t xml:space="preserve"> </w:t>
      </w:r>
      <w:r w:rsidRPr="0085751E">
        <w:rPr>
          <w:sz w:val="28"/>
          <w:szCs w:val="28"/>
        </w:rPr>
        <w:t>чаще всего</w:t>
      </w:r>
      <w:r w:rsidR="0026424A">
        <w:rPr>
          <w:sz w:val="28"/>
          <w:szCs w:val="28"/>
        </w:rPr>
        <w:t xml:space="preserve"> </w:t>
      </w:r>
      <w:r w:rsidR="0026424A" w:rsidRPr="00B91540">
        <w:rPr>
          <w:rStyle w:val="a6"/>
          <w:b w:val="0"/>
          <w:i/>
          <w:sz w:val="28"/>
          <w:szCs w:val="28"/>
        </w:rPr>
        <w:t>Лягушка остромордая</w:t>
      </w:r>
      <w:r w:rsidRPr="0085751E">
        <w:rPr>
          <w:sz w:val="28"/>
          <w:szCs w:val="28"/>
        </w:rPr>
        <w:t xml:space="preserve"> </w:t>
      </w:r>
      <w:r w:rsidR="0026424A">
        <w:rPr>
          <w:sz w:val="28"/>
          <w:szCs w:val="28"/>
        </w:rPr>
        <w:t xml:space="preserve">Она принадлежит к отряду </w:t>
      </w:r>
      <w:r w:rsidR="0026424A" w:rsidRPr="0085751E">
        <w:rPr>
          <w:rStyle w:val="a6"/>
          <w:sz w:val="28"/>
          <w:szCs w:val="28"/>
        </w:rPr>
        <w:t>бесхвостых земноводных</w:t>
      </w:r>
      <w:r w:rsidR="0026424A" w:rsidRPr="0085751E">
        <w:rPr>
          <w:sz w:val="28"/>
          <w:szCs w:val="28"/>
        </w:rPr>
        <w:t xml:space="preserve">  </w:t>
      </w:r>
      <w:r w:rsidRPr="0085751E">
        <w:rPr>
          <w:sz w:val="28"/>
          <w:szCs w:val="28"/>
        </w:rPr>
        <w:t>Думаю, именно ее вы не раз видели по берегам речушек и на заболоченных участках города. Ну а летом, в лужах, и ее головастиков — личино</w:t>
      </w:r>
      <w:r w:rsidR="0026424A">
        <w:rPr>
          <w:sz w:val="28"/>
          <w:szCs w:val="28"/>
        </w:rPr>
        <w:t>к</w:t>
      </w:r>
      <w:r w:rsidRPr="0085751E">
        <w:rPr>
          <w:sz w:val="28"/>
          <w:szCs w:val="28"/>
        </w:rPr>
        <w:t> (к этому отряду относятся лягушки и </w:t>
      </w:r>
      <w:r w:rsidR="0026424A">
        <w:rPr>
          <w:sz w:val="28"/>
          <w:szCs w:val="28"/>
        </w:rPr>
        <w:t xml:space="preserve">жабы), </w:t>
      </w:r>
    </w:p>
    <w:p w:rsidR="007A7D1A" w:rsidRDefault="007F79DA" w:rsidP="007A7D1A">
      <w:pPr>
        <w:pStyle w:val="a4"/>
        <w:shd w:val="clear" w:color="auto" w:fill="FFFFFF"/>
        <w:spacing w:before="0" w:beforeAutospacing="0" w:after="240" w:afterAutospacing="0"/>
        <w:ind w:firstLine="851"/>
        <w:rPr>
          <w:rStyle w:val="a6"/>
          <w:sz w:val="28"/>
          <w:szCs w:val="28"/>
        </w:rPr>
      </w:pPr>
      <w:r w:rsidRPr="0085751E">
        <w:rPr>
          <w:sz w:val="28"/>
          <w:szCs w:val="28"/>
        </w:rPr>
        <w:t>А совсем недавно, во время полевых работ немного севернее Красноярска, я повстречала «краснокнижный» вид — </w:t>
      </w:r>
      <w:r w:rsidRPr="0085751E">
        <w:rPr>
          <w:rStyle w:val="a6"/>
          <w:sz w:val="28"/>
          <w:szCs w:val="28"/>
        </w:rPr>
        <w:t>лягушку сибирскую</w:t>
      </w:r>
      <w:r w:rsidR="007A7D1A">
        <w:rPr>
          <w:rStyle w:val="a6"/>
          <w:sz w:val="28"/>
          <w:szCs w:val="28"/>
        </w:rPr>
        <w:t xml:space="preserve"> (рис 6)</w:t>
      </w:r>
    </w:p>
    <w:p w:rsidR="007A7D1A" w:rsidRDefault="007A7D1A" w:rsidP="008F40CB">
      <w:pPr>
        <w:pStyle w:val="a4"/>
        <w:shd w:val="clear" w:color="auto" w:fill="FFFFFF"/>
        <w:spacing w:before="0" w:beforeAutospacing="0" w:after="240" w:afterAutospacing="0"/>
        <w:ind w:firstLine="851"/>
        <w:jc w:val="center"/>
        <w:rPr>
          <w:rStyle w:val="a6"/>
          <w:sz w:val="28"/>
          <w:szCs w:val="28"/>
        </w:rPr>
      </w:pPr>
      <w:r>
        <w:rPr>
          <w:noProof/>
        </w:rPr>
        <w:drawing>
          <wp:inline distT="0" distB="0" distL="0" distR="0">
            <wp:extent cx="4449552" cy="2412460"/>
            <wp:effectExtent l="19050" t="0" r="8148" b="0"/>
            <wp:docPr id="26" name="Рисунок 1" descr="Image result for ÑÐ¸Ð±Ð¸ÑÑÐºÐ°Ñ Ð»ÑÐ³ÑÑÐºÐ° ÑÐ¾ÑÐ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ÑÐ¸Ð±Ð¸ÑÑÐºÐ°Ñ Ð»ÑÐ³ÑÑÐºÐ° ÑÐ¾ÑÐ¾"/>
                    <pic:cNvPicPr>
                      <a:picLocks noChangeAspect="1" noChangeArrowheads="1"/>
                    </pic:cNvPicPr>
                  </pic:nvPicPr>
                  <pic:blipFill>
                    <a:blip r:embed="rId9"/>
                    <a:srcRect/>
                    <a:stretch>
                      <a:fillRect/>
                    </a:stretch>
                  </pic:blipFill>
                  <pic:spPr bwMode="auto">
                    <a:xfrm>
                      <a:off x="0" y="0"/>
                      <a:ext cx="4446806" cy="2410971"/>
                    </a:xfrm>
                    <a:prstGeom prst="rect">
                      <a:avLst/>
                    </a:prstGeom>
                    <a:noFill/>
                    <a:ln w="9525">
                      <a:noFill/>
                      <a:miter lim="800000"/>
                      <a:headEnd/>
                      <a:tailEnd/>
                    </a:ln>
                  </pic:spPr>
                </pic:pic>
              </a:graphicData>
            </a:graphic>
          </wp:inline>
        </w:drawing>
      </w:r>
      <w:r w:rsidR="00DF565B">
        <w:rPr>
          <w:rStyle w:val="a6"/>
          <w:sz w:val="28"/>
          <w:szCs w:val="28"/>
        </w:rPr>
        <w:t>.</w:t>
      </w:r>
    </w:p>
    <w:p w:rsidR="007A7D1A" w:rsidRPr="008F40CB" w:rsidRDefault="00277C23" w:rsidP="008F40CB">
      <w:pPr>
        <w:pStyle w:val="a4"/>
        <w:shd w:val="clear" w:color="auto" w:fill="FFFFFF"/>
        <w:spacing w:before="0" w:beforeAutospacing="0" w:after="240" w:afterAutospacing="0"/>
        <w:ind w:firstLine="851"/>
        <w:jc w:val="center"/>
        <w:rPr>
          <w:i/>
          <w:sz w:val="28"/>
          <w:szCs w:val="28"/>
        </w:rPr>
      </w:pPr>
      <w:r w:rsidRPr="008F40CB">
        <w:rPr>
          <w:rStyle w:val="a6"/>
          <w:b w:val="0"/>
          <w:i/>
          <w:sz w:val="28"/>
          <w:szCs w:val="28"/>
        </w:rPr>
        <w:t>Рисунок 6</w:t>
      </w:r>
      <w:r w:rsidR="00DF565B" w:rsidRPr="008F40CB">
        <w:rPr>
          <w:rStyle w:val="a6"/>
          <w:b w:val="0"/>
          <w:i/>
          <w:sz w:val="28"/>
          <w:szCs w:val="28"/>
        </w:rPr>
        <w:t xml:space="preserve"> лягушку сибирскую </w:t>
      </w:r>
      <w:r w:rsidR="00545C9F" w:rsidRPr="008F40CB">
        <w:rPr>
          <w:i/>
          <w:sz w:val="28"/>
          <w:szCs w:val="28"/>
          <w:shd w:val="clear" w:color="auto" w:fill="FFFFFF"/>
        </w:rPr>
        <w:t>Rana amurensis</w:t>
      </w:r>
      <w:r w:rsidR="007F79DA" w:rsidRPr="008F40CB">
        <w:rPr>
          <w:i/>
          <w:sz w:val="28"/>
          <w:szCs w:val="28"/>
        </w:rPr>
        <w:t>.</w:t>
      </w:r>
    </w:p>
    <w:p w:rsidR="007A7D1A" w:rsidRPr="008F40CB" w:rsidRDefault="007F79DA" w:rsidP="008F40CB">
      <w:pPr>
        <w:pStyle w:val="a4"/>
        <w:shd w:val="clear" w:color="auto" w:fill="FFFFFF"/>
        <w:spacing w:before="0" w:beforeAutospacing="0" w:after="240" w:afterAutospacing="0"/>
        <w:ind w:firstLine="851"/>
        <w:rPr>
          <w:sz w:val="28"/>
          <w:szCs w:val="28"/>
        </w:rPr>
      </w:pPr>
      <w:r w:rsidRPr="0085751E">
        <w:rPr>
          <w:sz w:val="28"/>
          <w:szCs w:val="28"/>
        </w:rPr>
        <w:t xml:space="preserve"> Горло, брюхо, внутренняя часть конечностей у нее по</w:t>
      </w:r>
      <w:r w:rsidR="0026424A">
        <w:rPr>
          <w:sz w:val="28"/>
          <w:szCs w:val="28"/>
        </w:rPr>
        <w:t>крыты ярко-красными пятнами.  Л</w:t>
      </w:r>
      <w:r w:rsidRPr="0085751E">
        <w:rPr>
          <w:sz w:val="28"/>
          <w:szCs w:val="28"/>
        </w:rPr>
        <w:t xml:space="preserve">ягушку </w:t>
      </w:r>
      <w:r w:rsidR="0026424A">
        <w:rPr>
          <w:sz w:val="28"/>
          <w:szCs w:val="28"/>
        </w:rPr>
        <w:t xml:space="preserve"> пришлось отловить, </w:t>
      </w:r>
      <w:r w:rsidR="005C0AA3">
        <w:rPr>
          <w:sz w:val="28"/>
          <w:szCs w:val="28"/>
        </w:rPr>
        <w:t xml:space="preserve">поместили </w:t>
      </w:r>
      <w:r w:rsidRPr="0085751E">
        <w:rPr>
          <w:sz w:val="28"/>
          <w:szCs w:val="28"/>
        </w:rPr>
        <w:t xml:space="preserve"> в банку, </w:t>
      </w:r>
      <w:r w:rsidRPr="0085751E">
        <w:rPr>
          <w:sz w:val="28"/>
          <w:szCs w:val="28"/>
        </w:rPr>
        <w:lastRenderedPageBreak/>
        <w:t>положили туда травы, налили немного воды — в общем, создали вполне благ</w:t>
      </w:r>
      <w:r w:rsidR="005C0AA3">
        <w:rPr>
          <w:sz w:val="28"/>
          <w:szCs w:val="28"/>
        </w:rPr>
        <w:t>оприятные условия  Н</w:t>
      </w:r>
      <w:r w:rsidRPr="0085751E">
        <w:rPr>
          <w:sz w:val="28"/>
          <w:szCs w:val="28"/>
        </w:rPr>
        <w:t>аутро обнаружили крышку банки открытой,</w:t>
      </w:r>
      <w:r w:rsidR="005C0AA3">
        <w:rPr>
          <w:sz w:val="28"/>
          <w:szCs w:val="28"/>
        </w:rPr>
        <w:t xml:space="preserve"> а саму банку — пустой.  К</w:t>
      </w:r>
      <w:r w:rsidRPr="0085751E">
        <w:rPr>
          <w:sz w:val="28"/>
          <w:szCs w:val="28"/>
        </w:rPr>
        <w:t>аким-то обр</w:t>
      </w:r>
      <w:r w:rsidR="005C0AA3">
        <w:rPr>
          <w:sz w:val="28"/>
          <w:szCs w:val="28"/>
        </w:rPr>
        <w:t>азом нашла выход из плена. Видите, насколько мудры бывают даже амфибии. Когда жить захочешь, то любое существо начинает думать : Как же все таки выбраться из замкнутого пространства, или при встречи с людьми, как спрятаться так , чтобы тебя не обнаружили…</w:t>
      </w:r>
      <w:r w:rsidR="008F40CB">
        <w:rPr>
          <w:sz w:val="28"/>
          <w:szCs w:val="28"/>
        </w:rPr>
        <w:t xml:space="preserve"> </w:t>
      </w:r>
      <w:r w:rsidRPr="0085751E">
        <w:rPr>
          <w:sz w:val="28"/>
          <w:szCs w:val="28"/>
        </w:rPr>
        <w:t>Кроме лягушек из земноводных у нас обитают жабы</w:t>
      </w:r>
      <w:r w:rsidR="008F40CB">
        <w:rPr>
          <w:sz w:val="28"/>
          <w:szCs w:val="28"/>
        </w:rPr>
        <w:t xml:space="preserve"> </w:t>
      </w:r>
      <w:r w:rsidR="00552C84">
        <w:rPr>
          <w:sz w:val="28"/>
          <w:szCs w:val="28"/>
        </w:rPr>
        <w:t>(рис. 7 )</w:t>
      </w:r>
      <w:r w:rsidRPr="0085751E">
        <w:rPr>
          <w:sz w:val="28"/>
          <w:szCs w:val="28"/>
        </w:rPr>
        <w:t> — </w:t>
      </w:r>
      <w:r w:rsidR="00545C9F" w:rsidRPr="0085751E">
        <w:rPr>
          <w:i/>
          <w:iCs/>
          <w:sz w:val="28"/>
          <w:szCs w:val="28"/>
          <w:shd w:val="clear" w:color="auto" w:fill="FFFFFF"/>
          <w:lang w:val="la-Latn"/>
        </w:rPr>
        <w:t>bufo</w:t>
      </w:r>
      <w:r w:rsidR="008F40CB" w:rsidRPr="008F40CB">
        <w:rPr>
          <w:i/>
          <w:iCs/>
          <w:sz w:val="28"/>
          <w:szCs w:val="28"/>
          <w:shd w:val="clear" w:color="auto" w:fill="FFFFFF"/>
          <w:lang w:val="la-Latn"/>
        </w:rPr>
        <w:t xml:space="preserve"> </w:t>
      </w:r>
      <w:r w:rsidR="008F40CB" w:rsidRPr="0085751E">
        <w:rPr>
          <w:i/>
          <w:iCs/>
          <w:sz w:val="28"/>
          <w:szCs w:val="28"/>
          <w:shd w:val="clear" w:color="auto" w:fill="FFFFFF"/>
          <w:lang w:val="la-Latn"/>
        </w:rPr>
        <w:t>bufo</w:t>
      </w:r>
    </w:p>
    <w:p w:rsidR="007A7D1A" w:rsidRDefault="00277C23" w:rsidP="007A7D1A">
      <w:pPr>
        <w:pStyle w:val="a4"/>
        <w:shd w:val="clear" w:color="auto" w:fill="FFFFFF"/>
        <w:spacing w:before="0" w:beforeAutospacing="0" w:after="240" w:afterAutospacing="0"/>
        <w:ind w:firstLine="851"/>
        <w:jc w:val="center"/>
        <w:rPr>
          <w:rStyle w:val="a6"/>
          <w:sz w:val="28"/>
          <w:szCs w:val="28"/>
        </w:rPr>
      </w:pPr>
      <w:r>
        <w:rPr>
          <w:noProof/>
        </w:rPr>
        <w:drawing>
          <wp:inline distT="0" distB="0" distL="0" distR="0">
            <wp:extent cx="4338536" cy="2489778"/>
            <wp:effectExtent l="19050" t="0" r="4864" b="0"/>
            <wp:docPr id="23" name="Рисунок 4" descr="Image result for ÑÐµÑÐ°Ñ Ð¶Ð°Ð±Ð° ÑÐ¾ÑÐ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age result for ÑÐµÑÐ°Ñ Ð¶Ð°Ð±Ð° ÑÐ¾ÑÐ¾"/>
                    <pic:cNvPicPr>
                      <a:picLocks noChangeAspect="1" noChangeArrowheads="1"/>
                    </pic:cNvPicPr>
                  </pic:nvPicPr>
                  <pic:blipFill>
                    <a:blip r:embed="rId10" cstate="print"/>
                    <a:srcRect/>
                    <a:stretch>
                      <a:fillRect/>
                    </a:stretch>
                  </pic:blipFill>
                  <pic:spPr bwMode="auto">
                    <a:xfrm>
                      <a:off x="0" y="0"/>
                      <a:ext cx="4355927" cy="2499758"/>
                    </a:xfrm>
                    <a:prstGeom prst="rect">
                      <a:avLst/>
                    </a:prstGeom>
                    <a:noFill/>
                    <a:ln w="9525">
                      <a:noFill/>
                      <a:miter lim="800000"/>
                      <a:headEnd/>
                      <a:tailEnd/>
                    </a:ln>
                  </pic:spPr>
                </pic:pic>
              </a:graphicData>
            </a:graphic>
          </wp:inline>
        </w:drawing>
      </w:r>
    </w:p>
    <w:p w:rsidR="007A7D1A" w:rsidRPr="008F40CB" w:rsidRDefault="00277C23" w:rsidP="008F40CB">
      <w:pPr>
        <w:pStyle w:val="a4"/>
        <w:shd w:val="clear" w:color="auto" w:fill="FFFFFF"/>
        <w:spacing w:before="0" w:beforeAutospacing="0" w:after="240" w:afterAutospacing="0"/>
        <w:ind w:firstLine="851"/>
        <w:jc w:val="center"/>
        <w:rPr>
          <w:rStyle w:val="a6"/>
          <w:b w:val="0"/>
          <w:i/>
          <w:sz w:val="28"/>
          <w:szCs w:val="28"/>
        </w:rPr>
      </w:pPr>
      <w:r w:rsidRPr="008F40CB">
        <w:rPr>
          <w:rStyle w:val="a6"/>
          <w:b w:val="0"/>
          <w:i/>
          <w:sz w:val="28"/>
          <w:szCs w:val="28"/>
        </w:rPr>
        <w:t xml:space="preserve">Рисунок 7 серая  жаба </w:t>
      </w:r>
      <w:r w:rsidRPr="008F40CB">
        <w:rPr>
          <w:i/>
          <w:iCs/>
          <w:sz w:val="28"/>
          <w:szCs w:val="28"/>
          <w:shd w:val="clear" w:color="auto" w:fill="FFFFFF"/>
          <w:lang w:val="la-Latn"/>
        </w:rPr>
        <w:t>Bufo</w:t>
      </w:r>
      <w:r w:rsidRPr="008F40CB">
        <w:rPr>
          <w:rStyle w:val="a6"/>
          <w:i/>
          <w:sz w:val="28"/>
          <w:szCs w:val="28"/>
        </w:rPr>
        <w:t>.</w:t>
      </w:r>
    </w:p>
    <w:p w:rsidR="007A7D1A" w:rsidRDefault="0016558C" w:rsidP="007A7D1A">
      <w:pPr>
        <w:pStyle w:val="a4"/>
        <w:shd w:val="clear" w:color="auto" w:fill="FFFFFF"/>
        <w:spacing w:before="0" w:beforeAutospacing="0" w:after="240" w:afterAutospacing="0"/>
        <w:ind w:firstLine="851"/>
        <w:jc w:val="center"/>
      </w:pPr>
      <w:r>
        <w:rPr>
          <w:noProof/>
        </w:rPr>
        <w:drawing>
          <wp:inline distT="0" distB="0" distL="0" distR="0">
            <wp:extent cx="4418052" cy="2986392"/>
            <wp:effectExtent l="19050" t="0" r="1548" b="0"/>
            <wp:docPr id="24" name="Рисунок 7" descr="Image result for Ð·ÐµÐ»ÐµÐ½Ð°Ñ Ð¶Ð°Ð±Ð° ÑÐ¾ÑÐ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age result for Ð·ÐµÐ»ÐµÐ½Ð°Ñ Ð¶Ð°Ð±Ð° ÑÐ¾ÑÐ¾"/>
                    <pic:cNvPicPr>
                      <a:picLocks noChangeAspect="1" noChangeArrowheads="1"/>
                    </pic:cNvPicPr>
                  </pic:nvPicPr>
                  <pic:blipFill>
                    <a:blip r:embed="rId11" cstate="print"/>
                    <a:srcRect/>
                    <a:stretch>
                      <a:fillRect/>
                    </a:stretch>
                  </pic:blipFill>
                  <pic:spPr bwMode="auto">
                    <a:xfrm>
                      <a:off x="0" y="0"/>
                      <a:ext cx="4426067" cy="2991809"/>
                    </a:xfrm>
                    <a:prstGeom prst="rect">
                      <a:avLst/>
                    </a:prstGeom>
                    <a:noFill/>
                    <a:ln w="9525">
                      <a:noFill/>
                      <a:miter lim="800000"/>
                      <a:headEnd/>
                      <a:tailEnd/>
                    </a:ln>
                  </pic:spPr>
                </pic:pic>
              </a:graphicData>
            </a:graphic>
          </wp:inline>
        </w:drawing>
      </w:r>
    </w:p>
    <w:p w:rsidR="007A7D1A" w:rsidRPr="008F40CB" w:rsidRDefault="0016558C" w:rsidP="008F40CB">
      <w:pPr>
        <w:pStyle w:val="a4"/>
        <w:shd w:val="clear" w:color="auto" w:fill="FFFFFF"/>
        <w:spacing w:before="0" w:beforeAutospacing="0" w:after="240" w:afterAutospacing="0"/>
        <w:ind w:firstLine="851"/>
        <w:jc w:val="center"/>
        <w:rPr>
          <w:i/>
          <w:sz w:val="28"/>
          <w:szCs w:val="28"/>
        </w:rPr>
      </w:pPr>
      <w:r w:rsidRPr="008F40CB">
        <w:rPr>
          <w:i/>
          <w:sz w:val="28"/>
          <w:szCs w:val="28"/>
        </w:rPr>
        <w:t>Рисунок 8.</w:t>
      </w:r>
      <w:r w:rsidRPr="008F40CB">
        <w:rPr>
          <w:rStyle w:val="a6"/>
          <w:i/>
          <w:sz w:val="28"/>
          <w:szCs w:val="28"/>
        </w:rPr>
        <w:t xml:space="preserve"> </w:t>
      </w:r>
      <w:r w:rsidRPr="008F40CB">
        <w:rPr>
          <w:rStyle w:val="a6"/>
          <w:b w:val="0"/>
          <w:i/>
          <w:sz w:val="28"/>
          <w:szCs w:val="28"/>
        </w:rPr>
        <w:t>Зеленая</w:t>
      </w:r>
      <w:r w:rsidRPr="008F40CB">
        <w:rPr>
          <w:i/>
          <w:sz w:val="28"/>
          <w:szCs w:val="28"/>
        </w:rPr>
        <w:t xml:space="preserve"> жаба </w:t>
      </w:r>
      <w:r w:rsidRPr="008F40CB">
        <w:rPr>
          <w:i/>
          <w:sz w:val="28"/>
          <w:szCs w:val="28"/>
          <w:shd w:val="clear" w:color="auto" w:fill="FFFFFF"/>
        </w:rPr>
        <w:t>Bufo</w:t>
      </w:r>
      <w:r w:rsidRPr="008F40CB">
        <w:rPr>
          <w:i/>
          <w:iCs/>
          <w:sz w:val="28"/>
          <w:szCs w:val="28"/>
          <w:shd w:val="clear" w:color="auto" w:fill="FFFFFF"/>
        </w:rPr>
        <w:t xml:space="preserve"> </w:t>
      </w:r>
      <w:r w:rsidRPr="008F40CB">
        <w:rPr>
          <w:i/>
          <w:sz w:val="28"/>
          <w:szCs w:val="28"/>
          <w:shd w:val="clear" w:color="auto" w:fill="FFFFFF"/>
        </w:rPr>
        <w:t>viridis</w:t>
      </w:r>
    </w:p>
    <w:p w:rsidR="007F79DA" w:rsidRPr="0085751E" w:rsidRDefault="007F79DA" w:rsidP="0085751E">
      <w:pPr>
        <w:pStyle w:val="a4"/>
        <w:shd w:val="clear" w:color="auto" w:fill="FFFFFF"/>
        <w:spacing w:before="0" w:beforeAutospacing="0" w:after="240" w:afterAutospacing="0"/>
        <w:ind w:firstLine="851"/>
        <w:rPr>
          <w:sz w:val="28"/>
          <w:szCs w:val="28"/>
        </w:rPr>
      </w:pPr>
      <w:r w:rsidRPr="0085751E">
        <w:rPr>
          <w:sz w:val="28"/>
          <w:szCs w:val="28"/>
        </w:rPr>
        <w:t xml:space="preserve">Последняя из них более редкая и занесена в Красную книгу Красноярского края. </w:t>
      </w:r>
      <w:r w:rsidR="00552C84">
        <w:rPr>
          <w:sz w:val="28"/>
          <w:szCs w:val="28"/>
        </w:rPr>
        <w:t>(рис.8) .</w:t>
      </w:r>
      <w:r w:rsidRPr="0085751E">
        <w:rPr>
          <w:sz w:val="28"/>
          <w:szCs w:val="28"/>
        </w:rPr>
        <w:t xml:space="preserve">Серая жаба предпочитает более влажные места обитания. Кожа у жаб бугристая, а активны они ближе к вечеру и даже </w:t>
      </w:r>
      <w:r w:rsidRPr="0085751E">
        <w:rPr>
          <w:sz w:val="28"/>
          <w:szCs w:val="28"/>
        </w:rPr>
        <w:lastRenderedPageBreak/>
        <w:t>ночью.</w:t>
      </w:r>
      <w:r w:rsidR="007A7D1A">
        <w:rPr>
          <w:sz w:val="28"/>
          <w:szCs w:val="28"/>
        </w:rPr>
        <w:t xml:space="preserve"> </w:t>
      </w:r>
      <w:r w:rsidR="005C0AA3">
        <w:rPr>
          <w:sz w:val="28"/>
          <w:szCs w:val="28"/>
        </w:rPr>
        <w:t xml:space="preserve">Этот прием заложен самой природой, для спасения и </w:t>
      </w:r>
      <w:r w:rsidR="007A7D1A">
        <w:rPr>
          <w:sz w:val="28"/>
          <w:szCs w:val="28"/>
        </w:rPr>
        <w:t>сохранения</w:t>
      </w:r>
      <w:r w:rsidR="005C0AA3">
        <w:rPr>
          <w:sz w:val="28"/>
          <w:szCs w:val="28"/>
        </w:rPr>
        <w:t xml:space="preserve"> потомству. Ночью, можно спокой</w:t>
      </w:r>
      <w:r w:rsidR="007A7D1A">
        <w:rPr>
          <w:sz w:val="28"/>
          <w:szCs w:val="28"/>
        </w:rPr>
        <w:t>но</w:t>
      </w:r>
      <w:r w:rsidR="005C0AA3">
        <w:rPr>
          <w:sz w:val="28"/>
          <w:szCs w:val="28"/>
        </w:rPr>
        <w:t xml:space="preserve"> охотиться, но так, чтобы самой не стать добычей </w:t>
      </w:r>
      <w:r w:rsidR="007A7D1A">
        <w:rPr>
          <w:sz w:val="28"/>
          <w:szCs w:val="28"/>
        </w:rPr>
        <w:t>зверей</w:t>
      </w:r>
      <w:r w:rsidR="005C0AA3">
        <w:rPr>
          <w:sz w:val="28"/>
          <w:szCs w:val="28"/>
        </w:rPr>
        <w:t>.</w:t>
      </w:r>
    </w:p>
    <w:p w:rsidR="0085751E" w:rsidRDefault="007F79DA" w:rsidP="00B91540">
      <w:pPr>
        <w:pStyle w:val="2"/>
        <w:shd w:val="clear" w:color="auto" w:fill="FFFFFF"/>
        <w:spacing w:before="177" w:after="88"/>
        <w:ind w:firstLine="851"/>
        <w:rPr>
          <w:sz w:val="28"/>
          <w:szCs w:val="28"/>
        </w:rPr>
      </w:pPr>
      <w:r w:rsidRPr="0085751E">
        <w:rPr>
          <w:noProof/>
          <w:sz w:val="28"/>
          <w:szCs w:val="28"/>
        </w:rPr>
        <w:drawing>
          <wp:inline distT="0" distB="0" distL="0" distR="0">
            <wp:extent cx="4286384" cy="2684834"/>
            <wp:effectExtent l="19050" t="0" r="0" b="0"/>
            <wp:docPr id="31" name="Рисунок 26" descr="углозуб сибирск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углозуб сибирский"/>
                    <pic:cNvPicPr>
                      <a:picLocks noChangeAspect="1" noChangeArrowheads="1"/>
                    </pic:cNvPicPr>
                  </pic:nvPicPr>
                  <pic:blipFill>
                    <a:blip r:embed="rId12"/>
                    <a:srcRect/>
                    <a:stretch>
                      <a:fillRect/>
                    </a:stretch>
                  </pic:blipFill>
                  <pic:spPr bwMode="auto">
                    <a:xfrm>
                      <a:off x="0" y="0"/>
                      <a:ext cx="4298893" cy="2692669"/>
                    </a:xfrm>
                    <a:prstGeom prst="rect">
                      <a:avLst/>
                    </a:prstGeom>
                    <a:noFill/>
                    <a:ln w="9525">
                      <a:noFill/>
                      <a:miter lim="800000"/>
                      <a:headEnd/>
                      <a:tailEnd/>
                    </a:ln>
                  </pic:spPr>
                </pic:pic>
              </a:graphicData>
            </a:graphic>
          </wp:inline>
        </w:drawing>
      </w:r>
    </w:p>
    <w:p w:rsidR="00C23EA2" w:rsidRPr="00B91540" w:rsidRDefault="0016558C" w:rsidP="008F40CB">
      <w:pPr>
        <w:contextualSpacing/>
        <w:jc w:val="center"/>
        <w:rPr>
          <w:i/>
          <w:sz w:val="28"/>
          <w:szCs w:val="28"/>
        </w:rPr>
      </w:pPr>
      <w:r>
        <w:rPr>
          <w:i/>
          <w:sz w:val="28"/>
          <w:szCs w:val="28"/>
        </w:rPr>
        <w:t>Рисунок 9.</w:t>
      </w:r>
      <w:r w:rsidR="00C23EA2" w:rsidRPr="00B91540">
        <w:rPr>
          <w:i/>
          <w:sz w:val="28"/>
          <w:szCs w:val="28"/>
        </w:rPr>
        <w:t xml:space="preserve"> Углозуб</w:t>
      </w:r>
      <w:r>
        <w:rPr>
          <w:i/>
          <w:sz w:val="28"/>
          <w:szCs w:val="28"/>
        </w:rPr>
        <w:t xml:space="preserve"> Сибирский</w:t>
      </w:r>
      <w:r w:rsidR="00C23EA2" w:rsidRPr="00B91540">
        <w:rPr>
          <w:i/>
          <w:sz w:val="28"/>
          <w:szCs w:val="28"/>
        </w:rPr>
        <w:t xml:space="preserve"> </w:t>
      </w:r>
      <w:r w:rsidRPr="0016558C">
        <w:rPr>
          <w:i/>
          <w:iCs/>
          <w:color w:val="222222"/>
          <w:sz w:val="28"/>
          <w:szCs w:val="28"/>
          <w:shd w:val="clear" w:color="auto" w:fill="FFFFFF"/>
        </w:rPr>
        <w:t>Salamandrella keyserlingii</w:t>
      </w:r>
    </w:p>
    <w:p w:rsidR="007F79DA" w:rsidRPr="0085751E" w:rsidRDefault="007F79DA" w:rsidP="0085751E">
      <w:pPr>
        <w:pStyle w:val="a4"/>
        <w:shd w:val="clear" w:color="auto" w:fill="FFFFFF"/>
        <w:spacing w:before="0" w:beforeAutospacing="0" w:after="240" w:afterAutospacing="0"/>
        <w:ind w:firstLine="851"/>
        <w:rPr>
          <w:sz w:val="28"/>
          <w:szCs w:val="28"/>
        </w:rPr>
      </w:pPr>
      <w:r w:rsidRPr="0085751E">
        <w:rPr>
          <w:sz w:val="28"/>
          <w:szCs w:val="28"/>
        </w:rPr>
        <w:t> </w:t>
      </w:r>
      <w:r w:rsidR="005C0AA3">
        <w:rPr>
          <w:rStyle w:val="a6"/>
          <w:sz w:val="28"/>
          <w:szCs w:val="28"/>
        </w:rPr>
        <w:t>Углозуб сибирский</w:t>
      </w:r>
      <w:r w:rsidR="007A7D1A">
        <w:rPr>
          <w:rStyle w:val="a6"/>
          <w:sz w:val="28"/>
          <w:szCs w:val="28"/>
        </w:rPr>
        <w:t>м</w:t>
      </w:r>
      <w:r w:rsidR="00552C84">
        <w:rPr>
          <w:rStyle w:val="a6"/>
          <w:sz w:val="28"/>
          <w:szCs w:val="28"/>
        </w:rPr>
        <w:t>(рис. 9)</w:t>
      </w:r>
      <w:r w:rsidRPr="0085751E">
        <w:rPr>
          <w:sz w:val="28"/>
          <w:szCs w:val="28"/>
        </w:rPr>
        <w:t>, Этот представитель амфибий относится уже к отряду </w:t>
      </w:r>
      <w:r w:rsidRPr="0085751E">
        <w:rPr>
          <w:rStyle w:val="a6"/>
          <w:sz w:val="28"/>
          <w:szCs w:val="28"/>
        </w:rPr>
        <w:t>хвостатых</w:t>
      </w:r>
      <w:r w:rsidR="00C23EA2" w:rsidRPr="0085751E">
        <w:rPr>
          <w:rStyle w:val="a6"/>
          <w:sz w:val="28"/>
          <w:szCs w:val="28"/>
        </w:rPr>
        <w:t xml:space="preserve"> </w:t>
      </w:r>
      <w:r w:rsidRPr="0085751E">
        <w:rPr>
          <w:rStyle w:val="a6"/>
          <w:sz w:val="28"/>
          <w:szCs w:val="28"/>
        </w:rPr>
        <w:t>земноводных</w:t>
      </w:r>
      <w:r w:rsidRPr="0085751E">
        <w:rPr>
          <w:sz w:val="28"/>
          <w:szCs w:val="28"/>
        </w:rPr>
        <w:t>. От обыкновенного тритона, обитающего на юге Красноярского края, он отличается темной окраской и наличием четырех (а не пяти как у тритона) пальцев на задних конечностях. Углозуб</w:t>
      </w:r>
      <w:r w:rsidR="0085751E">
        <w:rPr>
          <w:sz w:val="28"/>
          <w:szCs w:val="28"/>
        </w:rPr>
        <w:t xml:space="preserve"> </w:t>
      </w:r>
      <w:r w:rsidRPr="0085751E">
        <w:rPr>
          <w:sz w:val="28"/>
          <w:szCs w:val="28"/>
        </w:rPr>
        <w:t> —</w:t>
      </w:r>
      <w:r w:rsidR="0085751E">
        <w:rPr>
          <w:sz w:val="28"/>
          <w:szCs w:val="28"/>
        </w:rPr>
        <w:t xml:space="preserve"> </w:t>
      </w:r>
      <w:r w:rsidR="005C0AA3">
        <w:rPr>
          <w:sz w:val="28"/>
          <w:szCs w:val="28"/>
        </w:rPr>
        <w:t xml:space="preserve"> обычно его трудно  встретить, еще туднее это его </w:t>
      </w:r>
      <w:r w:rsidR="00F24E2A">
        <w:rPr>
          <w:sz w:val="28"/>
          <w:szCs w:val="28"/>
        </w:rPr>
        <w:t xml:space="preserve">зафотографировать </w:t>
      </w:r>
      <w:r w:rsidR="005C0AA3">
        <w:rPr>
          <w:sz w:val="28"/>
          <w:szCs w:val="28"/>
        </w:rPr>
        <w:t xml:space="preserve">из-за скрытного, </w:t>
      </w:r>
      <w:r w:rsidRPr="0085751E">
        <w:rPr>
          <w:sz w:val="28"/>
          <w:szCs w:val="28"/>
        </w:rPr>
        <w:t xml:space="preserve"> образа жизни.</w:t>
      </w:r>
      <w:r w:rsidR="005C0AA3">
        <w:rPr>
          <w:sz w:val="28"/>
          <w:szCs w:val="28"/>
        </w:rPr>
        <w:t xml:space="preserve"> А еще они очень быстрые и юркие, в этом им конечно же помогает и хвост в том числе.</w:t>
      </w:r>
    </w:p>
    <w:p w:rsidR="007A7D1A" w:rsidRDefault="0016558C" w:rsidP="007A7D1A">
      <w:pPr>
        <w:pStyle w:val="a4"/>
        <w:shd w:val="clear" w:color="auto" w:fill="FFFFFF"/>
        <w:spacing w:before="0" w:beforeAutospacing="0" w:after="240" w:afterAutospacing="0"/>
        <w:ind w:firstLine="851"/>
        <w:jc w:val="center"/>
        <w:rPr>
          <w:rStyle w:val="a6"/>
          <w:sz w:val="28"/>
          <w:szCs w:val="28"/>
        </w:rPr>
      </w:pPr>
      <w:r>
        <w:rPr>
          <w:noProof/>
        </w:rPr>
        <w:drawing>
          <wp:inline distT="0" distB="0" distL="0" distR="0">
            <wp:extent cx="4329213" cy="3112481"/>
            <wp:effectExtent l="19050" t="0" r="0" b="0"/>
            <wp:docPr id="25" name="Рисунок 10" descr="Image result for ÑÑÐµÑÐ¸ÑÐ° Ð¶Ð¸Ð²Ð¾ÑÐ¾Ð´ÑÑÐ°Ñ ÑÐ¾ÑÐ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Image result for ÑÑÐµÑÐ¸ÑÐ° Ð¶Ð¸Ð²Ð¾ÑÐ¾Ð´ÑÑÐ°Ñ ÑÐ¾ÑÐ¾"/>
                    <pic:cNvPicPr>
                      <a:picLocks noChangeAspect="1" noChangeArrowheads="1"/>
                    </pic:cNvPicPr>
                  </pic:nvPicPr>
                  <pic:blipFill>
                    <a:blip r:embed="rId13"/>
                    <a:srcRect/>
                    <a:stretch>
                      <a:fillRect/>
                    </a:stretch>
                  </pic:blipFill>
                  <pic:spPr bwMode="auto">
                    <a:xfrm>
                      <a:off x="0" y="0"/>
                      <a:ext cx="4329776" cy="3112886"/>
                    </a:xfrm>
                    <a:prstGeom prst="rect">
                      <a:avLst/>
                    </a:prstGeom>
                    <a:noFill/>
                    <a:ln w="9525">
                      <a:noFill/>
                      <a:miter lim="800000"/>
                      <a:headEnd/>
                      <a:tailEnd/>
                    </a:ln>
                  </pic:spPr>
                </pic:pic>
              </a:graphicData>
            </a:graphic>
          </wp:inline>
        </w:drawing>
      </w:r>
    </w:p>
    <w:p w:rsidR="00552C84" w:rsidRPr="008F40CB" w:rsidRDefault="0016558C" w:rsidP="008F40CB">
      <w:pPr>
        <w:pStyle w:val="a4"/>
        <w:shd w:val="clear" w:color="auto" w:fill="FFFFFF"/>
        <w:spacing w:before="0" w:beforeAutospacing="0" w:after="240" w:afterAutospacing="0"/>
        <w:ind w:firstLine="851"/>
        <w:jc w:val="center"/>
        <w:rPr>
          <w:i/>
          <w:sz w:val="28"/>
          <w:szCs w:val="28"/>
        </w:rPr>
      </w:pPr>
      <w:r w:rsidRPr="008F40CB">
        <w:rPr>
          <w:rStyle w:val="a6"/>
          <w:b w:val="0"/>
          <w:i/>
          <w:sz w:val="28"/>
          <w:szCs w:val="28"/>
        </w:rPr>
        <w:t>Рисунок 10.</w:t>
      </w:r>
      <w:r w:rsidR="008F40CB">
        <w:rPr>
          <w:rStyle w:val="a6"/>
          <w:b w:val="0"/>
          <w:i/>
          <w:sz w:val="28"/>
          <w:szCs w:val="28"/>
        </w:rPr>
        <w:t xml:space="preserve"> </w:t>
      </w:r>
      <w:r w:rsidR="007F79DA" w:rsidRPr="008F40CB">
        <w:rPr>
          <w:rStyle w:val="a6"/>
          <w:b w:val="0"/>
          <w:i/>
          <w:sz w:val="28"/>
          <w:szCs w:val="28"/>
        </w:rPr>
        <w:t>ящерица живородящая</w:t>
      </w:r>
      <w:r w:rsidR="007F79DA" w:rsidRPr="008F40CB">
        <w:rPr>
          <w:i/>
          <w:sz w:val="28"/>
          <w:szCs w:val="28"/>
        </w:rPr>
        <w:t>.</w:t>
      </w:r>
      <w:r w:rsidR="00C23EA2" w:rsidRPr="008F40CB">
        <w:rPr>
          <w:rFonts w:ascii="Arial" w:hAnsi="Arial" w:cs="Arial"/>
          <w:i/>
          <w:sz w:val="48"/>
          <w:szCs w:val="48"/>
          <w:shd w:val="clear" w:color="auto" w:fill="FFFFFF"/>
        </w:rPr>
        <w:t xml:space="preserve"> </w:t>
      </w:r>
      <w:r w:rsidR="00C23EA2" w:rsidRPr="008F40CB">
        <w:rPr>
          <w:i/>
          <w:sz w:val="28"/>
          <w:szCs w:val="28"/>
          <w:shd w:val="clear" w:color="auto" w:fill="FFFFFF"/>
        </w:rPr>
        <w:t>Zootoca vivipara</w:t>
      </w:r>
    </w:p>
    <w:p w:rsidR="007F79DA" w:rsidRPr="0085751E" w:rsidRDefault="00F24E2A" w:rsidP="008F40CB">
      <w:pPr>
        <w:pStyle w:val="a4"/>
        <w:shd w:val="clear" w:color="auto" w:fill="FFFFFF"/>
        <w:spacing w:before="0" w:beforeAutospacing="0" w:after="240" w:afterAutospacing="0"/>
        <w:ind w:firstLine="851"/>
        <w:contextualSpacing/>
        <w:rPr>
          <w:sz w:val="28"/>
          <w:szCs w:val="28"/>
        </w:rPr>
      </w:pPr>
      <w:r>
        <w:rPr>
          <w:sz w:val="28"/>
          <w:szCs w:val="28"/>
        </w:rPr>
        <w:lastRenderedPageBreak/>
        <w:t xml:space="preserve">Встречается как в </w:t>
      </w:r>
      <w:r w:rsidR="007F79DA" w:rsidRPr="0085751E">
        <w:rPr>
          <w:sz w:val="28"/>
          <w:szCs w:val="28"/>
        </w:rPr>
        <w:t>городских парках.</w:t>
      </w:r>
      <w:r>
        <w:rPr>
          <w:sz w:val="28"/>
          <w:szCs w:val="28"/>
        </w:rPr>
        <w:t>,</w:t>
      </w:r>
      <w:r w:rsidR="00552C84">
        <w:rPr>
          <w:sz w:val="28"/>
          <w:szCs w:val="28"/>
        </w:rPr>
        <w:t>(рис. 10)</w:t>
      </w:r>
      <w:r w:rsidR="005C21B3">
        <w:rPr>
          <w:sz w:val="28"/>
          <w:szCs w:val="28"/>
        </w:rPr>
        <w:t xml:space="preserve"> </w:t>
      </w:r>
      <w:r>
        <w:rPr>
          <w:sz w:val="28"/>
          <w:szCs w:val="28"/>
        </w:rPr>
        <w:t>так ее ч</w:t>
      </w:r>
      <w:r w:rsidR="007F79DA" w:rsidRPr="0085751E">
        <w:rPr>
          <w:sz w:val="28"/>
          <w:szCs w:val="28"/>
        </w:rPr>
        <w:t>асто</w:t>
      </w:r>
      <w:r w:rsidRPr="0085751E">
        <w:rPr>
          <w:sz w:val="28"/>
          <w:szCs w:val="28"/>
        </w:rPr>
        <w:t xml:space="preserve"> </w:t>
      </w:r>
      <w:r w:rsidR="007F79DA" w:rsidRPr="0085751E">
        <w:rPr>
          <w:sz w:val="28"/>
          <w:szCs w:val="28"/>
        </w:rPr>
        <w:t>можно увидеть н</w:t>
      </w:r>
      <w:r>
        <w:rPr>
          <w:sz w:val="28"/>
          <w:szCs w:val="28"/>
        </w:rPr>
        <w:t>а какой-нибудь коряге или камне. С</w:t>
      </w:r>
      <w:r w:rsidR="007F79DA" w:rsidRPr="0085751E">
        <w:rPr>
          <w:sz w:val="28"/>
          <w:szCs w:val="28"/>
        </w:rPr>
        <w:t xml:space="preserve">тоит подойти поближе, как ящерица тут же скрывается в траве. </w:t>
      </w:r>
      <w:r>
        <w:rPr>
          <w:sz w:val="28"/>
          <w:szCs w:val="28"/>
        </w:rPr>
        <w:t xml:space="preserve">Это будет великим счастьем или наградой, поймать ящерицу, но, чаще всего оставался в руках только ее хвост. </w:t>
      </w:r>
      <w:r w:rsidR="007F79DA" w:rsidRPr="0085751E">
        <w:rPr>
          <w:sz w:val="28"/>
          <w:szCs w:val="28"/>
        </w:rPr>
        <w:t xml:space="preserve">Со временем хвост отрастает вновь, но становится немного короче и отличается по цвету. </w:t>
      </w:r>
    </w:p>
    <w:p w:rsidR="007F79DA" w:rsidRPr="0085751E" w:rsidRDefault="007F79DA" w:rsidP="008F40CB">
      <w:pPr>
        <w:pStyle w:val="a4"/>
        <w:shd w:val="clear" w:color="auto" w:fill="FFFFFF"/>
        <w:spacing w:before="0" w:beforeAutospacing="0" w:after="240" w:afterAutospacing="0"/>
        <w:ind w:firstLine="851"/>
        <w:contextualSpacing/>
        <w:rPr>
          <w:sz w:val="28"/>
          <w:szCs w:val="28"/>
        </w:rPr>
      </w:pPr>
      <w:r w:rsidRPr="0085751E">
        <w:rPr>
          <w:sz w:val="28"/>
          <w:szCs w:val="28"/>
        </w:rPr>
        <w:t xml:space="preserve">На остепненных участках Академгородка, поселка Удачный встречается </w:t>
      </w:r>
      <w:r w:rsidR="00045AEE">
        <w:rPr>
          <w:sz w:val="28"/>
          <w:szCs w:val="28"/>
        </w:rPr>
        <w:t xml:space="preserve"> и </w:t>
      </w:r>
      <w:r w:rsidRPr="0085751E">
        <w:rPr>
          <w:sz w:val="28"/>
          <w:szCs w:val="28"/>
        </w:rPr>
        <w:t>другая ящерица</w:t>
      </w:r>
      <w:r w:rsidR="00045AEE">
        <w:rPr>
          <w:sz w:val="28"/>
          <w:szCs w:val="28"/>
        </w:rPr>
        <w:t xml:space="preserve"> т </w:t>
      </w:r>
      <w:r w:rsidRPr="0085751E">
        <w:rPr>
          <w:sz w:val="28"/>
          <w:szCs w:val="28"/>
        </w:rPr>
        <w:t> — </w:t>
      </w:r>
      <w:r w:rsidRPr="0085751E">
        <w:rPr>
          <w:rStyle w:val="a6"/>
          <w:sz w:val="28"/>
          <w:szCs w:val="28"/>
        </w:rPr>
        <w:t>прыткая</w:t>
      </w:r>
      <w:r w:rsidRPr="0085751E">
        <w:rPr>
          <w:sz w:val="28"/>
          <w:szCs w:val="28"/>
        </w:rPr>
        <w:t>.</w:t>
      </w:r>
      <w:r w:rsidR="00C23EA2" w:rsidRPr="0085751E">
        <w:rPr>
          <w:sz w:val="28"/>
          <w:szCs w:val="28"/>
        </w:rPr>
        <w:t xml:space="preserve"> </w:t>
      </w:r>
      <w:r w:rsidR="00C23EA2" w:rsidRPr="0085751E">
        <w:rPr>
          <w:sz w:val="28"/>
          <w:szCs w:val="28"/>
          <w:shd w:val="clear" w:color="auto" w:fill="FFFFFF"/>
        </w:rPr>
        <w:t>Lacerta agilis</w:t>
      </w:r>
      <w:r w:rsidRPr="0085751E">
        <w:rPr>
          <w:sz w:val="28"/>
          <w:szCs w:val="28"/>
        </w:rPr>
        <w:t xml:space="preserve"> О</w:t>
      </w:r>
      <w:r w:rsidR="00F24E2A">
        <w:rPr>
          <w:sz w:val="28"/>
          <w:szCs w:val="28"/>
        </w:rPr>
        <w:t>на крупнее и светлее, а еще она очень подвижная. И встретить ее, это большая удача, но это происходит не часто и не всегда.</w:t>
      </w:r>
    </w:p>
    <w:p w:rsidR="0085751E" w:rsidRDefault="007F79DA" w:rsidP="00B91540">
      <w:pPr>
        <w:pStyle w:val="a4"/>
        <w:shd w:val="clear" w:color="auto" w:fill="FFFFFF"/>
        <w:spacing w:before="0" w:beforeAutospacing="0" w:after="240" w:afterAutospacing="0"/>
        <w:ind w:firstLine="851"/>
        <w:jc w:val="center"/>
        <w:rPr>
          <w:sz w:val="28"/>
          <w:szCs w:val="28"/>
        </w:rPr>
      </w:pPr>
      <w:r w:rsidRPr="0085751E">
        <w:rPr>
          <w:noProof/>
          <w:sz w:val="28"/>
          <w:szCs w:val="28"/>
        </w:rPr>
        <w:drawing>
          <wp:inline distT="0" distB="0" distL="0" distR="0">
            <wp:extent cx="4504312" cy="3209125"/>
            <wp:effectExtent l="19050" t="0" r="0" b="0"/>
            <wp:docPr id="29" name="Рисунок 27" descr="Гадю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Гадюка"/>
                    <pic:cNvPicPr>
                      <a:picLocks noChangeAspect="1" noChangeArrowheads="1"/>
                    </pic:cNvPicPr>
                  </pic:nvPicPr>
                  <pic:blipFill>
                    <a:blip r:embed="rId14"/>
                    <a:srcRect/>
                    <a:stretch>
                      <a:fillRect/>
                    </a:stretch>
                  </pic:blipFill>
                  <pic:spPr bwMode="auto">
                    <a:xfrm>
                      <a:off x="0" y="0"/>
                      <a:ext cx="4511588" cy="3214309"/>
                    </a:xfrm>
                    <a:prstGeom prst="rect">
                      <a:avLst/>
                    </a:prstGeom>
                    <a:noFill/>
                    <a:ln w="9525">
                      <a:noFill/>
                      <a:miter lim="800000"/>
                      <a:headEnd/>
                      <a:tailEnd/>
                    </a:ln>
                  </pic:spPr>
                </pic:pic>
              </a:graphicData>
            </a:graphic>
          </wp:inline>
        </w:drawing>
      </w:r>
    </w:p>
    <w:p w:rsidR="0085751E" w:rsidRPr="0085751E" w:rsidRDefault="0016558C" w:rsidP="00B91540">
      <w:pPr>
        <w:pStyle w:val="a4"/>
        <w:shd w:val="clear" w:color="auto" w:fill="FFFFFF"/>
        <w:spacing w:before="0" w:beforeAutospacing="0" w:after="240" w:afterAutospacing="0"/>
        <w:ind w:firstLine="851"/>
        <w:jc w:val="center"/>
        <w:rPr>
          <w:i/>
          <w:sz w:val="28"/>
          <w:szCs w:val="28"/>
        </w:rPr>
      </w:pPr>
      <w:r>
        <w:rPr>
          <w:i/>
          <w:sz w:val="28"/>
          <w:szCs w:val="28"/>
        </w:rPr>
        <w:t>Рисунок11</w:t>
      </w:r>
      <w:r w:rsidR="00C23EA2" w:rsidRPr="0085751E">
        <w:rPr>
          <w:i/>
          <w:sz w:val="28"/>
          <w:szCs w:val="28"/>
        </w:rPr>
        <w:t xml:space="preserve">. </w:t>
      </w:r>
      <w:r w:rsidR="00C23EA2" w:rsidRPr="0085751E">
        <w:rPr>
          <w:rStyle w:val="a6"/>
          <w:b w:val="0"/>
          <w:i/>
          <w:sz w:val="28"/>
          <w:szCs w:val="28"/>
        </w:rPr>
        <w:t>Гадюка обыкновенная</w:t>
      </w:r>
      <w:r w:rsidR="00C23EA2" w:rsidRPr="0085751E">
        <w:rPr>
          <w:rStyle w:val="a6"/>
          <w:i/>
          <w:sz w:val="28"/>
          <w:szCs w:val="28"/>
        </w:rPr>
        <w:t xml:space="preserve"> </w:t>
      </w:r>
      <w:r w:rsidR="00C23EA2" w:rsidRPr="0085751E">
        <w:rPr>
          <w:i/>
          <w:sz w:val="28"/>
          <w:szCs w:val="28"/>
          <w:shd w:val="clear" w:color="auto" w:fill="FFFFFF"/>
        </w:rPr>
        <w:t>Vipera berus</w:t>
      </w:r>
    </w:p>
    <w:p w:rsidR="00F24E2A" w:rsidRPr="0085751E" w:rsidRDefault="007F79DA" w:rsidP="00E67970">
      <w:pPr>
        <w:pStyle w:val="a4"/>
        <w:shd w:val="clear" w:color="auto" w:fill="FFFFFF"/>
        <w:spacing w:before="0" w:beforeAutospacing="0" w:after="240" w:afterAutospacing="0"/>
        <w:ind w:firstLine="851"/>
        <w:contextualSpacing/>
        <w:rPr>
          <w:sz w:val="28"/>
          <w:szCs w:val="28"/>
        </w:rPr>
      </w:pPr>
      <w:r w:rsidRPr="0085751E">
        <w:rPr>
          <w:sz w:val="28"/>
          <w:szCs w:val="28"/>
        </w:rPr>
        <w:t xml:space="preserve">Из змей у нас обитает четыре вида. Два из них ядовиты (гадюка и щитомордник). </w:t>
      </w:r>
      <w:r w:rsidR="00552C84">
        <w:rPr>
          <w:sz w:val="28"/>
          <w:szCs w:val="28"/>
        </w:rPr>
        <w:t xml:space="preserve">(рис. 11). </w:t>
      </w:r>
      <w:r w:rsidRPr="0085751E">
        <w:rPr>
          <w:sz w:val="28"/>
          <w:szCs w:val="28"/>
        </w:rPr>
        <w:t>При этом всех их можно встретить в лесном массиве от Академ</w:t>
      </w:r>
      <w:r w:rsidR="005C21B3">
        <w:rPr>
          <w:sz w:val="28"/>
          <w:szCs w:val="28"/>
        </w:rPr>
        <w:t xml:space="preserve"> </w:t>
      </w:r>
      <w:r w:rsidRPr="0085751E">
        <w:rPr>
          <w:sz w:val="28"/>
          <w:szCs w:val="28"/>
        </w:rPr>
        <w:t>городк</w:t>
      </w:r>
      <w:r w:rsidR="00045AEE">
        <w:rPr>
          <w:sz w:val="28"/>
          <w:szCs w:val="28"/>
        </w:rPr>
        <w:t>оп.</w:t>
      </w:r>
      <w:r w:rsidR="005C21B3">
        <w:rPr>
          <w:sz w:val="28"/>
          <w:szCs w:val="28"/>
        </w:rPr>
        <w:t xml:space="preserve"> </w:t>
      </w:r>
      <w:r w:rsidR="00045AEE">
        <w:rPr>
          <w:sz w:val="28"/>
          <w:szCs w:val="28"/>
        </w:rPr>
        <w:t>до</w:t>
      </w:r>
      <w:r w:rsidRPr="0085751E">
        <w:rPr>
          <w:sz w:val="28"/>
          <w:szCs w:val="28"/>
        </w:rPr>
        <w:t xml:space="preserve"> до поселка Удачный. </w:t>
      </w:r>
      <w:r w:rsidR="00C23EA2" w:rsidRPr="0085751E">
        <w:rPr>
          <w:sz w:val="28"/>
          <w:szCs w:val="28"/>
        </w:rPr>
        <w:t xml:space="preserve"> </w:t>
      </w:r>
      <w:r w:rsidR="00F24E2A" w:rsidRPr="0085751E">
        <w:rPr>
          <w:sz w:val="28"/>
          <w:szCs w:val="28"/>
        </w:rPr>
        <w:t>О</w:t>
      </w:r>
      <w:r w:rsidRPr="0085751E">
        <w:rPr>
          <w:sz w:val="28"/>
          <w:szCs w:val="28"/>
        </w:rPr>
        <w:t>т</w:t>
      </w:r>
      <w:r w:rsidR="00F24E2A">
        <w:rPr>
          <w:sz w:val="28"/>
          <w:szCs w:val="28"/>
        </w:rPr>
        <w:t>личительной ос</w:t>
      </w:r>
      <w:r w:rsidR="005C21B3">
        <w:rPr>
          <w:sz w:val="28"/>
          <w:szCs w:val="28"/>
        </w:rPr>
        <w:t>об</w:t>
      </w:r>
      <w:r w:rsidR="00F24E2A">
        <w:rPr>
          <w:sz w:val="28"/>
          <w:szCs w:val="28"/>
        </w:rPr>
        <w:t>енностью служит  верх</w:t>
      </w:r>
      <w:r w:rsidR="00F24E2A" w:rsidRPr="0085751E">
        <w:rPr>
          <w:sz w:val="28"/>
          <w:szCs w:val="28"/>
        </w:rPr>
        <w:t xml:space="preserve"> тела</w:t>
      </w:r>
      <w:r w:rsidR="00F24E2A">
        <w:rPr>
          <w:sz w:val="28"/>
          <w:szCs w:val="28"/>
        </w:rPr>
        <w:t xml:space="preserve">  с зигзагообразным рисунком</w:t>
      </w:r>
      <w:r w:rsidRPr="0085751E">
        <w:rPr>
          <w:sz w:val="28"/>
          <w:szCs w:val="28"/>
        </w:rPr>
        <w:t>,</w:t>
      </w:r>
      <w:r w:rsidR="00F24E2A" w:rsidRPr="00F24E2A">
        <w:rPr>
          <w:sz w:val="28"/>
          <w:szCs w:val="28"/>
        </w:rPr>
        <w:t xml:space="preserve"> </w:t>
      </w:r>
      <w:r w:rsidR="00F24E2A" w:rsidRPr="0085751E">
        <w:rPr>
          <w:sz w:val="28"/>
          <w:szCs w:val="28"/>
        </w:rPr>
        <w:t>. Стоит отметить, что змеи эти активны ближе к вечеру, нападают редко, только если их внезапно потревожить.</w:t>
      </w:r>
    </w:p>
    <w:p w:rsidR="007A7D1A" w:rsidRDefault="007A7D1A" w:rsidP="00E67970">
      <w:pPr>
        <w:pStyle w:val="a4"/>
        <w:shd w:val="clear" w:color="auto" w:fill="FFFFFF"/>
        <w:spacing w:before="0" w:beforeAutospacing="0" w:after="240" w:afterAutospacing="0"/>
        <w:ind w:firstLine="851"/>
        <w:contextualSpacing/>
        <w:rPr>
          <w:sz w:val="28"/>
          <w:szCs w:val="28"/>
        </w:rPr>
      </w:pPr>
      <w:r>
        <w:rPr>
          <w:sz w:val="28"/>
          <w:szCs w:val="28"/>
        </w:rPr>
        <w:t>О</w:t>
      </w:r>
      <w:r w:rsidR="007F79DA" w:rsidRPr="0085751E">
        <w:rPr>
          <w:sz w:val="28"/>
          <w:szCs w:val="28"/>
        </w:rPr>
        <w:t>тмечена она на плодово-ягодной станции, по берегу Качи, в районе Удачного</w:t>
      </w:r>
      <w:r>
        <w:rPr>
          <w:sz w:val="28"/>
          <w:szCs w:val="28"/>
        </w:rPr>
        <w:t xml:space="preserve">. </w:t>
      </w:r>
      <w:r w:rsidR="007F79DA" w:rsidRPr="0085751E">
        <w:rPr>
          <w:sz w:val="28"/>
          <w:szCs w:val="28"/>
        </w:rPr>
        <w:t>К тому же семейству (гадюки) принадлежит и</w:t>
      </w:r>
      <w:r>
        <w:rPr>
          <w:sz w:val="28"/>
          <w:szCs w:val="28"/>
        </w:rPr>
        <w:t xml:space="preserve"> </w:t>
      </w:r>
      <w:r w:rsidR="007F79DA" w:rsidRPr="0016558C">
        <w:rPr>
          <w:rStyle w:val="a6"/>
          <w:b w:val="0"/>
          <w:sz w:val="28"/>
          <w:szCs w:val="28"/>
        </w:rPr>
        <w:t>щитомордник обыкновенный</w:t>
      </w:r>
      <w:r w:rsidR="00C23EA2" w:rsidRPr="0085751E">
        <w:rPr>
          <w:rStyle w:val="a6"/>
          <w:sz w:val="28"/>
          <w:szCs w:val="28"/>
        </w:rPr>
        <w:t xml:space="preserve"> </w:t>
      </w:r>
      <w:r w:rsidR="00C23EA2" w:rsidRPr="0085751E">
        <w:rPr>
          <w:sz w:val="28"/>
          <w:szCs w:val="28"/>
          <w:shd w:val="clear" w:color="auto" w:fill="FFFFFF"/>
        </w:rPr>
        <w:t>Gloydius halys</w:t>
      </w:r>
      <w:r w:rsidR="007F79DA" w:rsidRPr="0085751E">
        <w:rPr>
          <w:sz w:val="28"/>
          <w:szCs w:val="28"/>
        </w:rPr>
        <w:t xml:space="preserve">, </w:t>
      </w:r>
      <w:r w:rsidR="00552C84">
        <w:rPr>
          <w:sz w:val="28"/>
          <w:szCs w:val="28"/>
        </w:rPr>
        <w:t xml:space="preserve"> </w:t>
      </w:r>
      <w:r w:rsidR="007F79DA" w:rsidRPr="0085751E">
        <w:rPr>
          <w:sz w:val="28"/>
          <w:szCs w:val="28"/>
        </w:rPr>
        <w:t>отмеченный на остепненных и каменистых склонах Академгородка и Березовой рощи.</w:t>
      </w:r>
      <w:r w:rsidR="00552C84">
        <w:rPr>
          <w:sz w:val="28"/>
          <w:szCs w:val="28"/>
        </w:rPr>
        <w:t xml:space="preserve">(рис. 12). </w:t>
      </w:r>
      <w:r w:rsidR="007F79DA" w:rsidRPr="0085751E">
        <w:rPr>
          <w:sz w:val="28"/>
          <w:szCs w:val="28"/>
        </w:rPr>
        <w:t xml:space="preserve"> </w:t>
      </w:r>
    </w:p>
    <w:p w:rsidR="007A7D1A" w:rsidRDefault="007A7D1A" w:rsidP="007A7D1A">
      <w:pPr>
        <w:pStyle w:val="a4"/>
        <w:shd w:val="clear" w:color="auto" w:fill="FFFFFF"/>
        <w:spacing w:before="0" w:beforeAutospacing="0" w:after="240" w:afterAutospacing="0"/>
        <w:ind w:firstLine="851"/>
        <w:jc w:val="center"/>
        <w:rPr>
          <w:sz w:val="28"/>
          <w:szCs w:val="28"/>
        </w:rPr>
      </w:pPr>
      <w:r>
        <w:rPr>
          <w:noProof/>
        </w:rPr>
        <w:lastRenderedPageBreak/>
        <w:drawing>
          <wp:inline distT="0" distB="0" distL="0" distR="0">
            <wp:extent cx="4210872" cy="2976664"/>
            <wp:effectExtent l="19050" t="0" r="0" b="0"/>
            <wp:docPr id="30" name="Рисунок 16" descr="Image result for ÑÐ¸ÑÐ¾Ð¼Ð¾ÑÐ´Ð½Ð¸Ðº Ð¾Ð±ÑÐºÐ½Ð¾Ð²ÐµÐ½Ð½ÑÐ¹  ÑÐ¾ÑÐ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Image result for ÑÐ¸ÑÐ¾Ð¼Ð¾ÑÐ´Ð½Ð¸Ðº Ð¾Ð±ÑÐºÐ½Ð¾Ð²ÐµÐ½Ð½ÑÐ¹  ÑÐ¾ÑÐ¾"/>
                    <pic:cNvPicPr>
                      <a:picLocks noChangeAspect="1" noChangeArrowheads="1"/>
                    </pic:cNvPicPr>
                  </pic:nvPicPr>
                  <pic:blipFill>
                    <a:blip r:embed="rId15"/>
                    <a:srcRect/>
                    <a:stretch>
                      <a:fillRect/>
                    </a:stretch>
                  </pic:blipFill>
                  <pic:spPr bwMode="auto">
                    <a:xfrm>
                      <a:off x="0" y="0"/>
                      <a:ext cx="4225684" cy="2987134"/>
                    </a:xfrm>
                    <a:prstGeom prst="rect">
                      <a:avLst/>
                    </a:prstGeom>
                    <a:noFill/>
                    <a:ln w="9525">
                      <a:noFill/>
                      <a:miter lim="800000"/>
                      <a:headEnd/>
                      <a:tailEnd/>
                    </a:ln>
                  </pic:spPr>
                </pic:pic>
              </a:graphicData>
            </a:graphic>
          </wp:inline>
        </w:drawing>
      </w:r>
    </w:p>
    <w:p w:rsidR="007A7D1A" w:rsidRPr="008F40CB" w:rsidRDefault="007A7D1A" w:rsidP="008F40CB">
      <w:pPr>
        <w:pStyle w:val="a4"/>
        <w:shd w:val="clear" w:color="auto" w:fill="FFFFFF"/>
        <w:spacing w:before="0" w:beforeAutospacing="0" w:after="240" w:afterAutospacing="0"/>
        <w:ind w:firstLine="851"/>
        <w:jc w:val="center"/>
        <w:rPr>
          <w:b/>
          <w:i/>
          <w:sz w:val="28"/>
          <w:szCs w:val="28"/>
        </w:rPr>
      </w:pPr>
      <w:r w:rsidRPr="008F40CB">
        <w:rPr>
          <w:rStyle w:val="a6"/>
          <w:b w:val="0"/>
          <w:i/>
          <w:sz w:val="28"/>
          <w:szCs w:val="28"/>
        </w:rPr>
        <w:t xml:space="preserve">Рисунок 12.щитомордник обыкновенный </w:t>
      </w:r>
      <w:r w:rsidRPr="008F40CB">
        <w:rPr>
          <w:b/>
          <w:i/>
          <w:sz w:val="28"/>
          <w:szCs w:val="28"/>
          <w:shd w:val="clear" w:color="auto" w:fill="FFFFFF"/>
        </w:rPr>
        <w:t>Gloydius halys</w:t>
      </w:r>
    </w:p>
    <w:p w:rsidR="007A7D1A" w:rsidRDefault="007F79DA" w:rsidP="0085751E">
      <w:pPr>
        <w:pStyle w:val="a4"/>
        <w:shd w:val="clear" w:color="auto" w:fill="FFFFFF"/>
        <w:spacing w:before="0" w:beforeAutospacing="0" w:after="240" w:afterAutospacing="0"/>
        <w:ind w:firstLine="851"/>
        <w:rPr>
          <w:sz w:val="28"/>
          <w:szCs w:val="28"/>
        </w:rPr>
      </w:pPr>
      <w:r w:rsidRPr="0085751E">
        <w:rPr>
          <w:sz w:val="28"/>
          <w:szCs w:val="28"/>
        </w:rPr>
        <w:t>Яд его менее опасен, но случаи нападения на человека также зарегистрированы. В любом случае при укусе змеи не стоит обрабатывать ранку спиртом, прижигать, давать алкоголь, кофе, перетягивать место укуса жгутом</w:t>
      </w:r>
      <w:r w:rsidR="00F24E2A">
        <w:rPr>
          <w:sz w:val="28"/>
          <w:szCs w:val="28"/>
        </w:rPr>
        <w:t>. Такие действия могут лишь только усугубить ситуацию , а человеку может стать только хуже , чем было до этого. Нападения Щитомордника было, есть зафиксированные случаи, правда он один, и произошел с ч</w:t>
      </w:r>
      <w:r w:rsidR="00C34621">
        <w:rPr>
          <w:sz w:val="28"/>
          <w:szCs w:val="28"/>
        </w:rPr>
        <w:t>еловеком, мужчина, который собирал березовый сок, не ожидал, что может случайно наступить, к счастью, вовремя обратился в травм пункт, пропил нужные лекарственные препараты, и остался живой, но, эту встречу, он не забудет до конца дней жизни своей</w:t>
      </w:r>
      <w:r w:rsidR="005C21B3">
        <w:rPr>
          <w:sz w:val="28"/>
          <w:szCs w:val="28"/>
        </w:rPr>
        <w:t xml:space="preserve"> </w:t>
      </w:r>
      <w:r w:rsidR="00C34621">
        <w:rPr>
          <w:sz w:val="28"/>
          <w:szCs w:val="28"/>
        </w:rPr>
        <w:t>.</w:t>
      </w:r>
      <w:r w:rsidRPr="0085751E">
        <w:rPr>
          <w:sz w:val="28"/>
          <w:szCs w:val="28"/>
        </w:rPr>
        <w:t>Есть у нас и безобидные змеи. Прежде всего</w:t>
      </w:r>
      <w:r w:rsidR="00CB5EFF">
        <w:rPr>
          <w:sz w:val="28"/>
          <w:szCs w:val="28"/>
        </w:rPr>
        <w:t>,</w:t>
      </w:r>
      <w:r w:rsidRPr="0085751E">
        <w:rPr>
          <w:sz w:val="28"/>
          <w:szCs w:val="28"/>
        </w:rPr>
        <w:t xml:space="preserve"> это</w:t>
      </w:r>
      <w:r w:rsidR="007A7D1A" w:rsidRPr="0016558C">
        <w:rPr>
          <w:rStyle w:val="a6"/>
          <w:b w:val="0"/>
          <w:sz w:val="28"/>
          <w:szCs w:val="28"/>
        </w:rPr>
        <w:t xml:space="preserve"> </w:t>
      </w:r>
      <w:r w:rsidRPr="0016558C">
        <w:rPr>
          <w:rStyle w:val="a6"/>
          <w:b w:val="0"/>
          <w:sz w:val="28"/>
          <w:szCs w:val="28"/>
        </w:rPr>
        <w:t>уж обыкновенный</w:t>
      </w:r>
      <w:r w:rsidR="00C23EA2" w:rsidRPr="0085751E">
        <w:rPr>
          <w:rStyle w:val="a6"/>
          <w:sz w:val="28"/>
          <w:szCs w:val="28"/>
        </w:rPr>
        <w:t xml:space="preserve"> </w:t>
      </w:r>
      <w:r w:rsidR="00C23EA2" w:rsidRPr="0085751E">
        <w:rPr>
          <w:sz w:val="28"/>
          <w:szCs w:val="28"/>
          <w:shd w:val="clear" w:color="auto" w:fill="FFFFFF"/>
        </w:rPr>
        <w:t>Natrix natrix</w:t>
      </w:r>
      <w:r w:rsidRPr="0085751E">
        <w:rPr>
          <w:sz w:val="28"/>
          <w:szCs w:val="28"/>
        </w:rPr>
        <w:t>,</w:t>
      </w:r>
      <w:r w:rsidRPr="0085751E">
        <w:rPr>
          <w:rStyle w:val="a6"/>
          <w:sz w:val="28"/>
          <w:szCs w:val="28"/>
        </w:rPr>
        <w:t> </w:t>
      </w:r>
      <w:r w:rsidRPr="0085751E">
        <w:rPr>
          <w:sz w:val="28"/>
          <w:szCs w:val="28"/>
        </w:rPr>
        <w:t>легко отличающийся от гадюки</w:t>
      </w:r>
      <w:r w:rsidR="007A7D1A">
        <w:rPr>
          <w:sz w:val="28"/>
          <w:szCs w:val="28"/>
        </w:rPr>
        <w:t>.</w:t>
      </w:r>
      <w:r w:rsidR="00C34621">
        <w:rPr>
          <w:sz w:val="28"/>
          <w:szCs w:val="28"/>
        </w:rPr>
        <w:t xml:space="preserve"> Если цвет </w:t>
      </w:r>
      <w:r w:rsidRPr="0085751E">
        <w:rPr>
          <w:sz w:val="28"/>
          <w:szCs w:val="28"/>
        </w:rPr>
        <w:t>однотонной темной окраской тела и наличием двух оранжевых пятен</w:t>
      </w:r>
      <w:r w:rsidRPr="0085751E">
        <w:rPr>
          <w:rStyle w:val="a6"/>
          <w:sz w:val="28"/>
          <w:szCs w:val="28"/>
        </w:rPr>
        <w:t> </w:t>
      </w:r>
      <w:r w:rsidRPr="0085751E">
        <w:rPr>
          <w:sz w:val="28"/>
          <w:szCs w:val="28"/>
        </w:rPr>
        <w:t>по бокам головы. Предпочитает он влажные места, встретить его можно по берегам рек или стоячих водоемов, например по р. Кача.</w:t>
      </w:r>
      <w:r w:rsidR="00552C84">
        <w:rPr>
          <w:sz w:val="28"/>
          <w:szCs w:val="28"/>
        </w:rPr>
        <w:t>(рис. 13).</w:t>
      </w:r>
      <w:r w:rsidRPr="0085751E">
        <w:rPr>
          <w:sz w:val="28"/>
          <w:szCs w:val="28"/>
        </w:rPr>
        <w:t xml:space="preserve"> </w:t>
      </w:r>
    </w:p>
    <w:p w:rsidR="007A7D1A" w:rsidRDefault="007A7D1A" w:rsidP="008F40CB">
      <w:pPr>
        <w:pStyle w:val="a4"/>
        <w:shd w:val="clear" w:color="auto" w:fill="FFFFFF"/>
        <w:spacing w:before="0" w:beforeAutospacing="0" w:after="240" w:afterAutospacing="0"/>
        <w:ind w:firstLine="851"/>
        <w:jc w:val="center"/>
        <w:rPr>
          <w:sz w:val="28"/>
          <w:szCs w:val="28"/>
        </w:rPr>
      </w:pPr>
      <w:r>
        <w:rPr>
          <w:noProof/>
        </w:rPr>
        <w:lastRenderedPageBreak/>
        <w:drawing>
          <wp:inline distT="0" distB="0" distL="0" distR="0">
            <wp:extent cx="4250176" cy="2908570"/>
            <wp:effectExtent l="19050" t="0" r="0" b="0"/>
            <wp:docPr id="34" name="Рисунок 19" descr="Image result for ÑÐ¶ Ð¾Ð±ÑÐºÐ½Ð¾Ð²ÐµÐ½Ð½ÑÐ¹ ÑÐ¾ÑÐ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Image result for ÑÐ¶ Ð¾Ð±ÑÐºÐ½Ð¾Ð²ÐµÐ½Ð½ÑÐ¹ ÑÐ¾ÑÐ¾"/>
                    <pic:cNvPicPr>
                      <a:picLocks noChangeAspect="1" noChangeArrowheads="1"/>
                    </pic:cNvPicPr>
                  </pic:nvPicPr>
                  <pic:blipFill>
                    <a:blip r:embed="rId16"/>
                    <a:srcRect/>
                    <a:stretch>
                      <a:fillRect/>
                    </a:stretch>
                  </pic:blipFill>
                  <pic:spPr bwMode="auto">
                    <a:xfrm>
                      <a:off x="0" y="0"/>
                      <a:ext cx="4268317" cy="2920984"/>
                    </a:xfrm>
                    <a:prstGeom prst="rect">
                      <a:avLst/>
                    </a:prstGeom>
                    <a:noFill/>
                    <a:ln w="9525">
                      <a:noFill/>
                      <a:miter lim="800000"/>
                      <a:headEnd/>
                      <a:tailEnd/>
                    </a:ln>
                  </pic:spPr>
                </pic:pic>
              </a:graphicData>
            </a:graphic>
          </wp:inline>
        </w:drawing>
      </w:r>
    </w:p>
    <w:p w:rsidR="007A7D1A" w:rsidRPr="008F40CB" w:rsidRDefault="007A7D1A" w:rsidP="008F40CB">
      <w:pPr>
        <w:pStyle w:val="a4"/>
        <w:shd w:val="clear" w:color="auto" w:fill="FFFFFF"/>
        <w:spacing w:before="0" w:beforeAutospacing="0" w:after="240" w:afterAutospacing="0"/>
        <w:ind w:firstLine="851"/>
        <w:jc w:val="center"/>
        <w:rPr>
          <w:i/>
          <w:sz w:val="28"/>
          <w:szCs w:val="28"/>
        </w:rPr>
      </w:pPr>
      <w:r w:rsidRPr="008F40CB">
        <w:rPr>
          <w:rStyle w:val="a6"/>
          <w:b w:val="0"/>
          <w:i/>
          <w:sz w:val="28"/>
          <w:szCs w:val="28"/>
        </w:rPr>
        <w:t>Рисунок 13.уж обыкновенный</w:t>
      </w:r>
      <w:r w:rsidRPr="008F40CB">
        <w:rPr>
          <w:rStyle w:val="a6"/>
          <w:i/>
          <w:sz w:val="28"/>
          <w:szCs w:val="28"/>
        </w:rPr>
        <w:t xml:space="preserve"> </w:t>
      </w:r>
      <w:r w:rsidRPr="008F40CB">
        <w:rPr>
          <w:i/>
          <w:sz w:val="28"/>
          <w:szCs w:val="28"/>
          <w:shd w:val="clear" w:color="auto" w:fill="FFFFFF"/>
        </w:rPr>
        <w:t>Natrix natrix</w:t>
      </w:r>
    </w:p>
    <w:p w:rsidR="007F79DA" w:rsidRPr="0085751E" w:rsidRDefault="007F79DA" w:rsidP="008F40CB">
      <w:pPr>
        <w:pStyle w:val="a4"/>
        <w:shd w:val="clear" w:color="auto" w:fill="FFFFFF"/>
        <w:spacing w:before="0" w:beforeAutospacing="0" w:after="240" w:afterAutospacing="0"/>
        <w:ind w:firstLine="851"/>
        <w:contextualSpacing/>
        <w:rPr>
          <w:sz w:val="28"/>
          <w:szCs w:val="28"/>
        </w:rPr>
      </w:pPr>
      <w:r w:rsidRPr="0085751E">
        <w:rPr>
          <w:sz w:val="28"/>
          <w:szCs w:val="28"/>
        </w:rPr>
        <w:t>Ужа мы также недавно встречали недалеко от города, в зарослях по протокам Енисея.</w:t>
      </w:r>
    </w:p>
    <w:p w:rsidR="007A7D1A" w:rsidRDefault="007F79DA" w:rsidP="008F40CB">
      <w:pPr>
        <w:pStyle w:val="a4"/>
        <w:shd w:val="clear" w:color="auto" w:fill="FFFFFF"/>
        <w:spacing w:before="0" w:beforeAutospacing="0" w:after="240" w:afterAutospacing="0"/>
        <w:ind w:firstLine="851"/>
        <w:contextualSpacing/>
        <w:rPr>
          <w:sz w:val="28"/>
          <w:szCs w:val="28"/>
        </w:rPr>
      </w:pPr>
      <w:r w:rsidRPr="0085751E">
        <w:rPr>
          <w:sz w:val="28"/>
          <w:szCs w:val="28"/>
        </w:rPr>
        <w:t>Еще один неядовитый вид </w:t>
      </w:r>
      <w:r w:rsidR="007A7D1A">
        <w:rPr>
          <w:sz w:val="28"/>
          <w:szCs w:val="28"/>
        </w:rPr>
        <w:t>-</w:t>
      </w:r>
      <w:r w:rsidR="00045AEE" w:rsidRPr="0085751E">
        <w:rPr>
          <w:rStyle w:val="a6"/>
          <w:sz w:val="28"/>
          <w:szCs w:val="28"/>
        </w:rPr>
        <w:t xml:space="preserve"> </w:t>
      </w:r>
      <w:r w:rsidRPr="00045AEE">
        <w:rPr>
          <w:rStyle w:val="a6"/>
          <w:b w:val="0"/>
          <w:sz w:val="28"/>
          <w:szCs w:val="28"/>
        </w:rPr>
        <w:t>полоз узорчатый</w:t>
      </w:r>
      <w:r w:rsidR="00C23EA2" w:rsidRPr="0085751E">
        <w:rPr>
          <w:rStyle w:val="a6"/>
          <w:sz w:val="28"/>
          <w:szCs w:val="28"/>
        </w:rPr>
        <w:t xml:space="preserve"> </w:t>
      </w:r>
      <w:r w:rsidR="00C23EA2" w:rsidRPr="0085751E">
        <w:rPr>
          <w:sz w:val="28"/>
          <w:szCs w:val="28"/>
          <w:shd w:val="clear" w:color="auto" w:fill="FFFFFF"/>
        </w:rPr>
        <w:t>Elaphe dione</w:t>
      </w:r>
      <w:r w:rsidR="00A90734">
        <w:rPr>
          <w:sz w:val="28"/>
          <w:szCs w:val="28"/>
        </w:rPr>
        <w:t xml:space="preserve">. Эта змея занесенная </w:t>
      </w:r>
      <w:r w:rsidRPr="0085751E">
        <w:rPr>
          <w:sz w:val="28"/>
          <w:szCs w:val="28"/>
        </w:rPr>
        <w:t xml:space="preserve"> в Красную книгу Красноярского края, встречается</w:t>
      </w:r>
      <w:r w:rsidR="005C21B3">
        <w:rPr>
          <w:sz w:val="28"/>
          <w:szCs w:val="28"/>
        </w:rPr>
        <w:t xml:space="preserve"> до</w:t>
      </w:r>
      <w:r w:rsidR="00A90734">
        <w:rPr>
          <w:sz w:val="28"/>
          <w:szCs w:val="28"/>
        </w:rPr>
        <w:t xml:space="preserve">вольно </w:t>
      </w:r>
      <w:r w:rsidRPr="0085751E">
        <w:rPr>
          <w:sz w:val="28"/>
          <w:szCs w:val="28"/>
        </w:rPr>
        <w:t xml:space="preserve"> редко. Тем не менее, были сообщения о встрече данного вида в районе Академгородка, но достоверно они не подтверждены.</w:t>
      </w:r>
      <w:r w:rsidR="00552C84">
        <w:rPr>
          <w:sz w:val="28"/>
          <w:szCs w:val="28"/>
        </w:rPr>
        <w:t xml:space="preserve">(рис. 14). </w:t>
      </w:r>
    </w:p>
    <w:p w:rsidR="006F4850" w:rsidRDefault="006F4850" w:rsidP="008F40CB">
      <w:pPr>
        <w:pStyle w:val="a4"/>
        <w:shd w:val="clear" w:color="auto" w:fill="FFFFFF"/>
        <w:spacing w:before="0" w:beforeAutospacing="0" w:after="240" w:afterAutospacing="0"/>
        <w:ind w:left="708" w:firstLine="851"/>
        <w:rPr>
          <w:sz w:val="28"/>
          <w:szCs w:val="28"/>
        </w:rPr>
      </w:pPr>
      <w:r>
        <w:rPr>
          <w:noProof/>
        </w:rPr>
        <w:drawing>
          <wp:inline distT="0" distB="0" distL="0" distR="0">
            <wp:extent cx="4265594" cy="2568102"/>
            <wp:effectExtent l="19050" t="0" r="1606" b="0"/>
            <wp:docPr id="10" name="Рисунок 25" descr="Image result for Ð¿Ð¾Ð»Ð¾Ð· ÑÐ·Ð¾ÑÑÐ°ÑÑÐ¹ ÑÐ¾ÑÐ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Image result for Ð¿Ð¾Ð»Ð¾Ð· ÑÐ·Ð¾ÑÑÐ°ÑÑÐ¹ ÑÐ¾ÑÐ¾"/>
                    <pic:cNvPicPr>
                      <a:picLocks noChangeAspect="1" noChangeArrowheads="1"/>
                    </pic:cNvPicPr>
                  </pic:nvPicPr>
                  <pic:blipFill>
                    <a:blip r:embed="rId17"/>
                    <a:srcRect/>
                    <a:stretch>
                      <a:fillRect/>
                    </a:stretch>
                  </pic:blipFill>
                  <pic:spPr bwMode="auto">
                    <a:xfrm>
                      <a:off x="0" y="0"/>
                      <a:ext cx="4267233" cy="2569089"/>
                    </a:xfrm>
                    <a:prstGeom prst="rect">
                      <a:avLst/>
                    </a:prstGeom>
                    <a:noFill/>
                    <a:ln w="9525">
                      <a:noFill/>
                      <a:miter lim="800000"/>
                      <a:headEnd/>
                      <a:tailEnd/>
                    </a:ln>
                  </pic:spPr>
                </pic:pic>
              </a:graphicData>
            </a:graphic>
          </wp:inline>
        </w:drawing>
      </w:r>
    </w:p>
    <w:p w:rsidR="007A7D1A" w:rsidRPr="008F40CB" w:rsidRDefault="006F4850" w:rsidP="008F40CB">
      <w:pPr>
        <w:pStyle w:val="a4"/>
        <w:shd w:val="clear" w:color="auto" w:fill="FFFFFF"/>
        <w:spacing w:before="0" w:beforeAutospacing="0" w:after="240" w:afterAutospacing="0"/>
        <w:ind w:left="708" w:firstLine="851"/>
        <w:rPr>
          <w:i/>
          <w:sz w:val="28"/>
          <w:szCs w:val="28"/>
        </w:rPr>
      </w:pPr>
      <w:r w:rsidRPr="008F40CB">
        <w:rPr>
          <w:i/>
          <w:sz w:val="28"/>
          <w:szCs w:val="28"/>
        </w:rPr>
        <w:t xml:space="preserve"> Рисунок14.</w:t>
      </w:r>
      <w:r w:rsidRPr="008F40CB">
        <w:rPr>
          <w:rStyle w:val="a6"/>
          <w:i/>
          <w:sz w:val="28"/>
          <w:szCs w:val="28"/>
        </w:rPr>
        <w:t xml:space="preserve"> </w:t>
      </w:r>
      <w:r w:rsidRPr="008F40CB">
        <w:rPr>
          <w:rStyle w:val="a6"/>
          <w:b w:val="0"/>
          <w:i/>
          <w:sz w:val="28"/>
          <w:szCs w:val="28"/>
        </w:rPr>
        <w:t>полоз узо</w:t>
      </w:r>
      <w:r w:rsidR="007A7D1A" w:rsidRPr="008F40CB">
        <w:rPr>
          <w:rStyle w:val="a6"/>
          <w:b w:val="0"/>
          <w:i/>
          <w:sz w:val="28"/>
          <w:szCs w:val="28"/>
        </w:rPr>
        <w:t>рчатый</w:t>
      </w:r>
      <w:r w:rsidR="007A7D1A" w:rsidRPr="008F40CB">
        <w:rPr>
          <w:rStyle w:val="a6"/>
          <w:i/>
          <w:sz w:val="28"/>
          <w:szCs w:val="28"/>
        </w:rPr>
        <w:t xml:space="preserve"> </w:t>
      </w:r>
      <w:r w:rsidR="007A7D1A" w:rsidRPr="008F40CB">
        <w:rPr>
          <w:i/>
          <w:sz w:val="28"/>
          <w:szCs w:val="28"/>
          <w:shd w:val="clear" w:color="auto" w:fill="FFFFFF"/>
        </w:rPr>
        <w:t>Elaphe dione</w:t>
      </w:r>
    </w:p>
    <w:p w:rsidR="00A90734" w:rsidRDefault="007F79DA" w:rsidP="00E67970">
      <w:pPr>
        <w:pStyle w:val="a4"/>
        <w:shd w:val="clear" w:color="auto" w:fill="FFFFFF"/>
        <w:spacing w:before="0" w:beforeAutospacing="0" w:after="240" w:afterAutospacing="0"/>
        <w:ind w:firstLine="851"/>
        <w:contextualSpacing/>
        <w:rPr>
          <w:sz w:val="28"/>
          <w:szCs w:val="28"/>
        </w:rPr>
      </w:pPr>
      <w:r w:rsidRPr="0085751E">
        <w:rPr>
          <w:sz w:val="28"/>
          <w:szCs w:val="28"/>
        </w:rPr>
        <w:t xml:space="preserve"> Отличается от гадюки светлой, сероватой окраской с четырьмя бурыми полосами вдоль тела.</w:t>
      </w:r>
    </w:p>
    <w:p w:rsidR="007F79DA" w:rsidRDefault="00A90734" w:rsidP="00E67970">
      <w:pPr>
        <w:pStyle w:val="a4"/>
        <w:shd w:val="clear" w:color="auto" w:fill="FFFFFF"/>
        <w:spacing w:before="0" w:beforeAutospacing="0" w:after="240" w:afterAutospacing="0"/>
        <w:ind w:firstLine="851"/>
        <w:contextualSpacing/>
        <w:rPr>
          <w:sz w:val="28"/>
          <w:szCs w:val="28"/>
        </w:rPr>
      </w:pPr>
      <w:r>
        <w:rPr>
          <w:sz w:val="28"/>
          <w:szCs w:val="28"/>
        </w:rPr>
        <w:t>Итак, подведя итог выше изложенной информации, хочу  сказать, что Убивая</w:t>
      </w:r>
      <w:r w:rsidR="007F79DA" w:rsidRPr="0085751E">
        <w:rPr>
          <w:sz w:val="28"/>
          <w:szCs w:val="28"/>
        </w:rPr>
        <w:t xml:space="preserve"> змей и др</w:t>
      </w:r>
      <w:r>
        <w:rPr>
          <w:sz w:val="28"/>
          <w:szCs w:val="28"/>
        </w:rPr>
        <w:t xml:space="preserve">угих животных, мы только наносим вред не только </w:t>
      </w:r>
      <w:r w:rsidR="007A7D1A">
        <w:rPr>
          <w:sz w:val="28"/>
          <w:szCs w:val="28"/>
        </w:rPr>
        <w:t>братьями</w:t>
      </w:r>
      <w:r>
        <w:rPr>
          <w:sz w:val="28"/>
          <w:szCs w:val="28"/>
        </w:rPr>
        <w:t xml:space="preserve"> нашим в целом, но и страдает вся эко – система. </w:t>
      </w:r>
      <w:r w:rsidR="007F79DA" w:rsidRPr="0085751E">
        <w:rPr>
          <w:sz w:val="28"/>
          <w:szCs w:val="28"/>
        </w:rPr>
        <w:t>У всех у них свое место и своя роль в живой природе, что в итоге приносит пользу и человеку.</w:t>
      </w:r>
    </w:p>
    <w:p w:rsidR="00045AEE" w:rsidRDefault="00045AEE" w:rsidP="00E67970">
      <w:pPr>
        <w:pStyle w:val="a4"/>
        <w:shd w:val="clear" w:color="auto" w:fill="FFFFFF"/>
        <w:spacing w:before="0" w:beforeAutospacing="0" w:after="240" w:afterAutospacing="0"/>
        <w:ind w:firstLine="851"/>
        <w:contextualSpacing/>
        <w:rPr>
          <w:sz w:val="28"/>
          <w:szCs w:val="28"/>
        </w:rPr>
      </w:pPr>
      <w:r>
        <w:rPr>
          <w:sz w:val="28"/>
          <w:szCs w:val="28"/>
        </w:rPr>
        <w:lastRenderedPageBreak/>
        <w:t>Слова учителя: Ребята, а давайте рассмотрим внешнее строение пресмыкающихся, что готовы…</w:t>
      </w:r>
    </w:p>
    <w:p w:rsidR="00BA0A13" w:rsidRDefault="00BA0A13" w:rsidP="00E67970">
      <w:pPr>
        <w:pStyle w:val="a4"/>
        <w:shd w:val="clear" w:color="auto" w:fill="FFFFFF"/>
        <w:spacing w:before="0" w:beforeAutospacing="0" w:after="240" w:afterAutospacing="0"/>
        <w:ind w:firstLine="851"/>
        <w:contextualSpacing/>
        <w:rPr>
          <w:sz w:val="28"/>
          <w:szCs w:val="28"/>
        </w:rPr>
      </w:pPr>
      <w:r>
        <w:rPr>
          <w:sz w:val="28"/>
          <w:szCs w:val="28"/>
        </w:rPr>
        <w:t>Внешнее строение пресмыкающихся</w:t>
      </w:r>
    </w:p>
    <w:p w:rsidR="00045AEE" w:rsidRPr="007C4B2F" w:rsidRDefault="00045AEE" w:rsidP="00E67970">
      <w:pPr>
        <w:pStyle w:val="a4"/>
        <w:spacing w:before="0" w:beforeAutospacing="0" w:after="0" w:afterAutospacing="0"/>
        <w:ind w:firstLine="600"/>
        <w:contextualSpacing/>
        <w:rPr>
          <w:color w:val="000000"/>
          <w:sz w:val="28"/>
          <w:szCs w:val="28"/>
        </w:rPr>
      </w:pPr>
      <w:r w:rsidRPr="007C4B2F">
        <w:rPr>
          <w:rStyle w:val="a6"/>
          <w:b w:val="0"/>
          <w:sz w:val="28"/>
          <w:szCs w:val="28"/>
        </w:rPr>
        <w:t>Пресмыкающиеся</w:t>
      </w:r>
      <w:r w:rsidRPr="007C4B2F">
        <w:rPr>
          <w:color w:val="000000"/>
          <w:sz w:val="28"/>
          <w:szCs w:val="28"/>
        </w:rPr>
        <w:t> — холоднокровные, преимущественно наземные, позвоночные животные, размножение и развитие которых происходит на суше (даже у обитателей водоемов). Это связано с тем, что зароды</w:t>
      </w:r>
      <w:r w:rsidRPr="007C4B2F">
        <w:rPr>
          <w:color w:val="000000"/>
          <w:sz w:val="28"/>
          <w:szCs w:val="28"/>
        </w:rPr>
        <w:softHyphen/>
        <w:t>шей, в отличие от рыб и земноводных, окружают защитные яйцевые и зародышевые оболочки. Поэтому яйца пресмыкающихся, в отличие от рыб и земноводных, могут развиваться на суше. Известно приблизи</w:t>
      </w:r>
      <w:r w:rsidRPr="007C4B2F">
        <w:rPr>
          <w:color w:val="000000"/>
          <w:sz w:val="28"/>
          <w:szCs w:val="28"/>
        </w:rPr>
        <w:softHyphen/>
        <w:t>тельно 6 тыс. современных видов пресмыкающихся, распространенных на всех континентах, кроме Антарктиды.</w:t>
      </w:r>
    </w:p>
    <w:p w:rsidR="00045AEE" w:rsidRPr="007C4B2F" w:rsidRDefault="00045AEE" w:rsidP="00045AEE">
      <w:pPr>
        <w:pStyle w:val="a4"/>
        <w:spacing w:before="0" w:beforeAutospacing="0" w:after="0" w:afterAutospacing="0" w:line="312" w:lineRule="atLeast"/>
        <w:ind w:firstLine="600"/>
        <w:rPr>
          <w:color w:val="000000"/>
          <w:sz w:val="28"/>
          <w:szCs w:val="28"/>
        </w:rPr>
      </w:pPr>
      <w:r w:rsidRPr="007C4B2F">
        <w:rPr>
          <w:color w:val="000000"/>
          <w:sz w:val="28"/>
          <w:szCs w:val="28"/>
        </w:rPr>
        <w:t>Тело пресмыкающихся подразделяют на </w:t>
      </w:r>
      <w:r w:rsidRPr="007C4B2F">
        <w:rPr>
          <w:rStyle w:val="af5"/>
          <w:color w:val="000000"/>
          <w:sz w:val="28"/>
          <w:szCs w:val="28"/>
        </w:rPr>
        <w:t>голову</w:t>
      </w:r>
      <w:r w:rsidRPr="007C4B2F">
        <w:rPr>
          <w:color w:val="000000"/>
          <w:sz w:val="28"/>
          <w:szCs w:val="28"/>
        </w:rPr>
        <w:t>, </w:t>
      </w:r>
      <w:r w:rsidRPr="007C4B2F">
        <w:rPr>
          <w:rStyle w:val="af5"/>
          <w:color w:val="000000"/>
          <w:sz w:val="28"/>
          <w:szCs w:val="28"/>
        </w:rPr>
        <w:t>туловище</w:t>
      </w:r>
      <w:r w:rsidRPr="007C4B2F">
        <w:rPr>
          <w:color w:val="000000"/>
          <w:sz w:val="28"/>
          <w:szCs w:val="28"/>
        </w:rPr>
        <w:t> и </w:t>
      </w:r>
      <w:r w:rsidR="00552C84">
        <w:rPr>
          <w:rStyle w:val="af5"/>
          <w:color w:val="000000"/>
          <w:sz w:val="28"/>
          <w:szCs w:val="28"/>
        </w:rPr>
        <w:t>хвост(рис. 15</w:t>
      </w:r>
      <w:r w:rsidRPr="007C4B2F">
        <w:rPr>
          <w:rStyle w:val="af5"/>
          <w:color w:val="000000"/>
          <w:sz w:val="28"/>
          <w:szCs w:val="28"/>
        </w:rPr>
        <w:t>).</w:t>
      </w:r>
      <w:r w:rsidRPr="007C4B2F">
        <w:rPr>
          <w:color w:val="000000"/>
          <w:sz w:val="28"/>
          <w:szCs w:val="28"/>
        </w:rPr>
        <w:t> В отличие от земноводных, они имеют четко выраженную шею. Конечности распо</w:t>
      </w:r>
      <w:r w:rsidRPr="007C4B2F">
        <w:rPr>
          <w:color w:val="000000"/>
          <w:sz w:val="28"/>
          <w:szCs w:val="28"/>
        </w:rPr>
        <w:softHyphen/>
        <w:t>ложены по бокам туловища, в результате чего тело как бы касается поверхностей — «пресмыкается», откуда и название класса. У многих видов (змей, некоторых ящериц) конечности отсутствуют или сильно уменьшены. Пальцы пресмыкающихся заканчиваются коготками.</w:t>
      </w:r>
    </w:p>
    <w:p w:rsidR="00045AEE" w:rsidRPr="007C4B2F" w:rsidRDefault="00045AEE" w:rsidP="00045AEE">
      <w:pPr>
        <w:pStyle w:val="a4"/>
        <w:spacing w:before="0" w:beforeAutospacing="0" w:after="0" w:afterAutospacing="0" w:line="312" w:lineRule="atLeast"/>
        <w:ind w:firstLine="600"/>
        <w:rPr>
          <w:color w:val="000000"/>
          <w:sz w:val="28"/>
          <w:szCs w:val="28"/>
        </w:rPr>
      </w:pPr>
      <w:r w:rsidRPr="007C4B2F">
        <w:rPr>
          <w:color w:val="000000"/>
          <w:sz w:val="28"/>
          <w:szCs w:val="28"/>
        </w:rPr>
        <w:t>Верхний слой кожи пресмыкающихся, в отличие от земноводных, ороговевает. Кожа сухая, практически лишена желез. Она покрыта роговыми чешуйками, щитками или пластинками — производными покровного эпителия. Такие покровы защищают животных от механи</w:t>
      </w:r>
      <w:r w:rsidRPr="007C4B2F">
        <w:rPr>
          <w:color w:val="000000"/>
          <w:sz w:val="28"/>
          <w:szCs w:val="28"/>
        </w:rPr>
        <w:softHyphen/>
        <w:t>ческих повреждений и потерь воды. Плотный роговой покров мешает росту, поэтому рост у пресмыкающихся сопровождается периодически</w:t>
      </w:r>
      <w:r w:rsidRPr="007C4B2F">
        <w:rPr>
          <w:color w:val="000000"/>
          <w:sz w:val="28"/>
          <w:szCs w:val="28"/>
        </w:rPr>
        <w:softHyphen/>
        <w:t>ми линьками: пока не ороговел новый покров, животное растет.</w:t>
      </w:r>
    </w:p>
    <w:tbl>
      <w:tblPr>
        <w:tblW w:w="11357" w:type="dxa"/>
        <w:tblCellSpacing w:w="0" w:type="dxa"/>
        <w:tblCellMar>
          <w:left w:w="0" w:type="dxa"/>
          <w:right w:w="0" w:type="dxa"/>
        </w:tblCellMar>
        <w:tblLook w:val="04A0"/>
      </w:tblPr>
      <w:tblGrid>
        <w:gridCol w:w="4261"/>
        <w:gridCol w:w="5095"/>
        <w:gridCol w:w="2001"/>
      </w:tblGrid>
      <w:tr w:rsidR="00045AEE" w:rsidRPr="007C4B2F" w:rsidTr="00AC3201">
        <w:trPr>
          <w:gridAfter w:val="1"/>
          <w:wAfter w:w="2001" w:type="dxa"/>
          <w:tblCellSpacing w:w="0" w:type="dxa"/>
        </w:trPr>
        <w:tc>
          <w:tcPr>
            <w:tcW w:w="9356" w:type="dxa"/>
            <w:gridSpan w:val="2"/>
            <w:vAlign w:val="center"/>
            <w:hideMark/>
          </w:tcPr>
          <w:p w:rsidR="00045AEE" w:rsidRPr="007C4B2F" w:rsidRDefault="00045AEE" w:rsidP="007A7D1A">
            <w:pPr>
              <w:spacing w:after="75"/>
              <w:rPr>
                <w:sz w:val="28"/>
                <w:szCs w:val="28"/>
              </w:rPr>
            </w:pPr>
          </w:p>
        </w:tc>
      </w:tr>
      <w:tr w:rsidR="007A7D1A" w:rsidRPr="007C4B2F" w:rsidTr="00AC3201">
        <w:trPr>
          <w:gridAfter w:val="1"/>
          <w:wAfter w:w="2001" w:type="dxa"/>
          <w:tblCellSpacing w:w="0" w:type="dxa"/>
        </w:trPr>
        <w:tc>
          <w:tcPr>
            <w:tcW w:w="9356" w:type="dxa"/>
            <w:gridSpan w:val="2"/>
            <w:vAlign w:val="center"/>
            <w:hideMark/>
          </w:tcPr>
          <w:p w:rsidR="007A7D1A" w:rsidRDefault="007A7D1A" w:rsidP="008F40CB">
            <w:pPr>
              <w:spacing w:after="75"/>
              <w:contextualSpacing/>
              <w:jc w:val="center"/>
              <w:rPr>
                <w:noProof/>
                <w:color w:val="0000FF"/>
                <w:sz w:val="28"/>
                <w:szCs w:val="28"/>
              </w:rPr>
            </w:pPr>
            <w:r w:rsidRPr="007C4B2F">
              <w:rPr>
                <w:noProof/>
                <w:color w:val="0000FF"/>
                <w:sz w:val="28"/>
                <w:szCs w:val="28"/>
              </w:rPr>
              <w:drawing>
                <wp:inline distT="0" distB="0" distL="0" distR="0">
                  <wp:extent cx="4451545" cy="1743075"/>
                  <wp:effectExtent l="19050" t="0" r="6155" b="0"/>
                  <wp:docPr id="38" name="Рисунок 28" descr="http://worldofschool.ru/public/page_images/1318/400x0-197.jpg">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worldofschool.ru/public/page_images/1318/400x0-197.jpg">
                            <a:hlinkClick r:id="rId18"/>
                          </pic:cNvPr>
                          <pic:cNvPicPr>
                            <a:picLocks noChangeAspect="1" noChangeArrowheads="1"/>
                          </pic:cNvPicPr>
                        </pic:nvPicPr>
                        <pic:blipFill>
                          <a:blip r:embed="rId19"/>
                          <a:srcRect/>
                          <a:stretch>
                            <a:fillRect/>
                          </a:stretch>
                        </pic:blipFill>
                        <pic:spPr bwMode="auto">
                          <a:xfrm>
                            <a:off x="0" y="0"/>
                            <a:ext cx="4451545" cy="1743075"/>
                          </a:xfrm>
                          <a:prstGeom prst="rect">
                            <a:avLst/>
                          </a:prstGeom>
                          <a:noFill/>
                          <a:ln w="9525">
                            <a:noFill/>
                            <a:miter lim="800000"/>
                            <a:headEnd/>
                            <a:tailEnd/>
                          </a:ln>
                        </pic:spPr>
                      </pic:pic>
                    </a:graphicData>
                  </a:graphic>
                </wp:inline>
              </w:drawing>
            </w:r>
          </w:p>
          <w:p w:rsidR="007A7D1A" w:rsidRPr="007C4B2F" w:rsidRDefault="007A7D1A" w:rsidP="007A7D1A">
            <w:pPr>
              <w:spacing w:after="75"/>
              <w:rPr>
                <w:noProof/>
                <w:color w:val="0000FF"/>
                <w:sz w:val="28"/>
                <w:szCs w:val="28"/>
              </w:rPr>
            </w:pPr>
          </w:p>
        </w:tc>
      </w:tr>
      <w:tr w:rsidR="00045AEE" w:rsidRPr="007C4B2F" w:rsidTr="00AC3201">
        <w:trPr>
          <w:gridAfter w:val="1"/>
          <w:wAfter w:w="2001" w:type="dxa"/>
          <w:tblCellSpacing w:w="0" w:type="dxa"/>
        </w:trPr>
        <w:tc>
          <w:tcPr>
            <w:tcW w:w="9356" w:type="dxa"/>
            <w:gridSpan w:val="2"/>
            <w:shd w:val="clear" w:color="auto" w:fill="FFFFFF"/>
            <w:tcMar>
              <w:top w:w="45" w:type="dxa"/>
              <w:left w:w="45" w:type="dxa"/>
              <w:bottom w:w="45" w:type="dxa"/>
              <w:right w:w="45" w:type="dxa"/>
            </w:tcMar>
            <w:vAlign w:val="center"/>
            <w:hideMark/>
          </w:tcPr>
          <w:p w:rsidR="00045AEE" w:rsidRPr="007C4B2F" w:rsidRDefault="00552C84" w:rsidP="008F40CB">
            <w:pPr>
              <w:spacing w:after="75"/>
              <w:contextualSpacing/>
              <w:jc w:val="center"/>
              <w:rPr>
                <w:i/>
                <w:iCs/>
                <w:sz w:val="28"/>
                <w:szCs w:val="28"/>
              </w:rPr>
            </w:pPr>
            <w:r>
              <w:rPr>
                <w:i/>
                <w:iCs/>
                <w:sz w:val="28"/>
                <w:szCs w:val="28"/>
              </w:rPr>
              <w:t>Рис. 15</w:t>
            </w:r>
            <w:r w:rsidR="00045AEE" w:rsidRPr="007C4B2F">
              <w:rPr>
                <w:i/>
                <w:iCs/>
                <w:sz w:val="28"/>
                <w:szCs w:val="28"/>
              </w:rPr>
              <w:t>. Внешнее строение зеленой ящерицы</w:t>
            </w:r>
          </w:p>
        </w:tc>
      </w:tr>
      <w:tr w:rsidR="00BA0A13" w:rsidRPr="007C4B2F" w:rsidTr="00AC3201">
        <w:trPr>
          <w:gridAfter w:val="1"/>
          <w:wAfter w:w="2001" w:type="dxa"/>
          <w:tblCellSpacing w:w="0" w:type="dxa"/>
        </w:trPr>
        <w:tc>
          <w:tcPr>
            <w:tcW w:w="9356" w:type="dxa"/>
            <w:gridSpan w:val="2"/>
            <w:vAlign w:val="center"/>
            <w:hideMark/>
          </w:tcPr>
          <w:p w:rsidR="00BA0A13" w:rsidRDefault="00BA0A13" w:rsidP="00E67970">
            <w:pPr>
              <w:spacing w:before="75" w:after="75"/>
              <w:ind w:firstLine="851"/>
              <w:contextualSpacing/>
              <w:rPr>
                <w:i/>
                <w:iCs/>
                <w:sz w:val="28"/>
                <w:szCs w:val="28"/>
              </w:rPr>
            </w:pPr>
          </w:p>
          <w:p w:rsidR="00BA0A13" w:rsidRPr="007C4B2F" w:rsidRDefault="0089327C" w:rsidP="00E67970">
            <w:pPr>
              <w:spacing w:before="75" w:after="75"/>
              <w:ind w:firstLine="851"/>
              <w:contextualSpacing/>
              <w:rPr>
                <w:noProof/>
                <w:color w:val="0000FF"/>
                <w:sz w:val="28"/>
                <w:szCs w:val="28"/>
              </w:rPr>
            </w:pPr>
            <w:r w:rsidRPr="007C4B2F">
              <w:rPr>
                <w:bCs/>
                <w:sz w:val="28"/>
                <w:szCs w:val="28"/>
              </w:rPr>
              <w:t>Слова учителя: </w:t>
            </w:r>
            <w:r w:rsidRPr="0085751E">
              <w:rPr>
                <w:sz w:val="28"/>
                <w:szCs w:val="28"/>
              </w:rPr>
              <w:t xml:space="preserve">все ли земноводные чувствуют себя хорошо и уютно на земле? Что влияет на сокращение их численности в природе? Что может предпринять человек, чтобы сохранить их на нашей планете? </w:t>
            </w:r>
          </w:p>
        </w:tc>
      </w:tr>
      <w:tr w:rsidR="00FF5491" w:rsidRPr="007C4B2F" w:rsidTr="00AC3201">
        <w:trPr>
          <w:gridBefore w:val="1"/>
          <w:wBefore w:w="4261" w:type="dxa"/>
          <w:tblCellSpacing w:w="0" w:type="dxa"/>
        </w:trPr>
        <w:tc>
          <w:tcPr>
            <w:tcW w:w="7096" w:type="dxa"/>
            <w:gridSpan w:val="2"/>
            <w:shd w:val="clear" w:color="auto" w:fill="FFFFFF"/>
            <w:tcMar>
              <w:top w:w="45" w:type="dxa"/>
              <w:left w:w="45" w:type="dxa"/>
              <w:bottom w:w="45" w:type="dxa"/>
              <w:right w:w="45" w:type="dxa"/>
            </w:tcMar>
            <w:vAlign w:val="center"/>
            <w:hideMark/>
          </w:tcPr>
          <w:p w:rsidR="00FF5491" w:rsidRPr="007C4B2F" w:rsidRDefault="00FF5491" w:rsidP="00E67970">
            <w:pPr>
              <w:spacing w:before="75" w:after="75"/>
              <w:ind w:firstLine="851"/>
              <w:contextualSpacing/>
              <w:rPr>
                <w:i/>
                <w:iCs/>
                <w:sz w:val="28"/>
                <w:szCs w:val="28"/>
              </w:rPr>
            </w:pPr>
          </w:p>
        </w:tc>
      </w:tr>
    </w:tbl>
    <w:p w:rsidR="00FF5491" w:rsidRPr="007C4B2F" w:rsidRDefault="00FF5491" w:rsidP="00E67970">
      <w:pPr>
        <w:pStyle w:val="a4"/>
        <w:spacing w:before="0" w:beforeAutospacing="0" w:after="0" w:afterAutospacing="0"/>
        <w:ind w:firstLine="851"/>
        <w:contextualSpacing/>
        <w:rPr>
          <w:color w:val="000000"/>
          <w:sz w:val="28"/>
          <w:szCs w:val="28"/>
        </w:rPr>
      </w:pPr>
      <w:r w:rsidRPr="007C4B2F">
        <w:rPr>
          <w:rStyle w:val="a6"/>
          <w:b w:val="0"/>
          <w:color w:val="000000" w:themeColor="text1"/>
          <w:sz w:val="28"/>
          <w:szCs w:val="28"/>
        </w:rPr>
        <w:t>Земноводные</w:t>
      </w:r>
      <w:r w:rsidRPr="007C4B2F">
        <w:rPr>
          <w:rStyle w:val="a6"/>
          <w:color w:val="315613"/>
          <w:sz w:val="28"/>
          <w:szCs w:val="28"/>
        </w:rPr>
        <w:t> </w:t>
      </w:r>
      <w:r w:rsidRPr="007C4B2F">
        <w:rPr>
          <w:color w:val="000000"/>
          <w:sz w:val="28"/>
          <w:szCs w:val="28"/>
        </w:rPr>
        <w:t>— животные, взрослые особи которых встречаются преимущественно на суше, тогда как их размножение и развитие про</w:t>
      </w:r>
      <w:r w:rsidRPr="007C4B2F">
        <w:rPr>
          <w:color w:val="000000"/>
          <w:sz w:val="28"/>
          <w:szCs w:val="28"/>
        </w:rPr>
        <w:softHyphen/>
        <w:t>исходит в воде. Класс Земноводные, или Амфибии, насчитывает около 4 тыс. видов.</w:t>
      </w:r>
    </w:p>
    <w:p w:rsidR="00FF5491" w:rsidRPr="007C4B2F" w:rsidRDefault="00FF5491" w:rsidP="00E67970">
      <w:pPr>
        <w:pStyle w:val="a4"/>
        <w:spacing w:before="0" w:beforeAutospacing="0" w:after="0" w:afterAutospacing="0"/>
        <w:ind w:firstLine="851"/>
        <w:contextualSpacing/>
        <w:rPr>
          <w:color w:val="000000"/>
          <w:sz w:val="28"/>
          <w:szCs w:val="28"/>
        </w:rPr>
      </w:pPr>
      <w:r w:rsidRPr="007C4B2F">
        <w:rPr>
          <w:color w:val="000000"/>
          <w:sz w:val="28"/>
          <w:szCs w:val="28"/>
        </w:rPr>
        <w:t>Тело земноводных так же, как и рыб, состоит из </w:t>
      </w:r>
      <w:r w:rsidRPr="007C4B2F">
        <w:rPr>
          <w:rStyle w:val="af5"/>
          <w:color w:val="000000"/>
          <w:sz w:val="28"/>
          <w:szCs w:val="28"/>
        </w:rPr>
        <w:t>головы</w:t>
      </w:r>
      <w:r w:rsidRPr="007C4B2F">
        <w:rPr>
          <w:color w:val="000000"/>
          <w:sz w:val="28"/>
          <w:szCs w:val="28"/>
        </w:rPr>
        <w:t>, </w:t>
      </w:r>
      <w:r w:rsidRPr="007C4B2F">
        <w:rPr>
          <w:rStyle w:val="af5"/>
          <w:color w:val="000000"/>
          <w:sz w:val="28"/>
          <w:szCs w:val="28"/>
        </w:rPr>
        <w:t>туловища</w:t>
      </w:r>
      <w:r w:rsidRPr="007C4B2F">
        <w:rPr>
          <w:color w:val="000000"/>
          <w:sz w:val="28"/>
          <w:szCs w:val="28"/>
        </w:rPr>
        <w:t> и </w:t>
      </w:r>
      <w:r w:rsidRPr="007C4B2F">
        <w:rPr>
          <w:rStyle w:val="af5"/>
          <w:color w:val="000000"/>
          <w:sz w:val="28"/>
          <w:szCs w:val="28"/>
        </w:rPr>
        <w:t>хвоста.</w:t>
      </w:r>
      <w:r w:rsidRPr="007C4B2F">
        <w:rPr>
          <w:color w:val="000000"/>
          <w:sz w:val="28"/>
          <w:szCs w:val="28"/>
        </w:rPr>
        <w:t xml:space="preserve"> Но у лягушек, жаб и некоторых других </w:t>
      </w:r>
      <w:r w:rsidRPr="007C4B2F">
        <w:rPr>
          <w:color w:val="000000"/>
          <w:sz w:val="28"/>
          <w:szCs w:val="28"/>
        </w:rPr>
        <w:lastRenderedPageBreak/>
        <w:t>представителей класса хвостовой отдел не выражен. Тело сплюснуто сверху вниз, имеются две пары ко</w:t>
      </w:r>
      <w:r w:rsidRPr="007C4B2F">
        <w:rPr>
          <w:color w:val="000000"/>
          <w:sz w:val="28"/>
          <w:szCs w:val="28"/>
        </w:rPr>
        <w:softHyphen/>
        <w:t>нечностей для передвижения по суше, заканчивающиеся пальцами (обычно пятью).</w:t>
      </w:r>
    </w:p>
    <w:p w:rsidR="00FF5491" w:rsidRPr="007C4B2F" w:rsidRDefault="00FF5491" w:rsidP="008F40CB">
      <w:pPr>
        <w:pStyle w:val="a4"/>
        <w:spacing w:before="0" w:beforeAutospacing="0" w:after="0" w:afterAutospacing="0"/>
        <w:ind w:firstLine="851"/>
        <w:contextualSpacing/>
        <w:rPr>
          <w:color w:val="000000"/>
          <w:sz w:val="28"/>
          <w:szCs w:val="28"/>
        </w:rPr>
      </w:pPr>
      <w:r w:rsidRPr="007C4B2F">
        <w:rPr>
          <w:color w:val="000000"/>
          <w:sz w:val="28"/>
          <w:szCs w:val="28"/>
        </w:rPr>
        <w:t>Кожа голая, содержит много желез, выделяющих слизь. Она увлаж</w:t>
      </w:r>
      <w:r w:rsidRPr="007C4B2F">
        <w:rPr>
          <w:color w:val="000000"/>
          <w:sz w:val="28"/>
          <w:szCs w:val="28"/>
        </w:rPr>
        <w:softHyphen/>
        <w:t>няет поверхность тела, обеспечивая газообмен. Кроме того, слизь за</w:t>
      </w:r>
      <w:r w:rsidRPr="007C4B2F">
        <w:rPr>
          <w:color w:val="000000"/>
          <w:sz w:val="28"/>
          <w:szCs w:val="28"/>
        </w:rPr>
        <w:softHyphen/>
        <w:t>щищает этих животных от проникновения внутрь болезнетворных микроорганизмов благодаря наличию ядовитых желез. У некоторых видов (саламандры пятнистой, жерлянок, некоторых видов жаб) слизь защищает животных и от нападения хищников.</w:t>
      </w:r>
    </w:p>
    <w:p w:rsidR="008B5DC0" w:rsidRPr="0085751E" w:rsidRDefault="0089327C" w:rsidP="008F40CB">
      <w:pPr>
        <w:spacing w:after="0"/>
        <w:contextualSpacing/>
        <w:rPr>
          <w:sz w:val="28"/>
          <w:szCs w:val="28"/>
        </w:rPr>
      </w:pPr>
      <w:r>
        <w:rPr>
          <w:sz w:val="28"/>
          <w:szCs w:val="28"/>
        </w:rPr>
        <w:t>Д</w:t>
      </w:r>
      <w:r w:rsidR="008B5DC0" w:rsidRPr="0085751E">
        <w:rPr>
          <w:sz w:val="28"/>
          <w:szCs w:val="28"/>
        </w:rPr>
        <w:t>авайте постараемся ответить на эти вопросы.</w:t>
      </w:r>
    </w:p>
    <w:p w:rsidR="00050D50" w:rsidRDefault="008B5DC0" w:rsidP="00E67970">
      <w:pPr>
        <w:spacing w:after="0"/>
        <w:ind w:firstLine="851"/>
        <w:contextualSpacing/>
        <w:rPr>
          <w:sz w:val="28"/>
          <w:szCs w:val="28"/>
        </w:rPr>
      </w:pPr>
      <w:r w:rsidRPr="007C4B2F">
        <w:rPr>
          <w:bCs/>
          <w:sz w:val="28"/>
          <w:szCs w:val="28"/>
        </w:rPr>
        <w:t>Предполагаемый ответ</w:t>
      </w:r>
      <w:r w:rsidRPr="0085751E">
        <w:rPr>
          <w:sz w:val="28"/>
          <w:szCs w:val="28"/>
        </w:rPr>
        <w:t>: земноводные уничтожают вредителей растений; являются необходимым звеном в цепях питания; объект лабораторных исследований; из ядовитых выделений желез изготавливают лекарственные препараты; в некоторых странах земноводных употребляют в пищу; многих представителей держат в аквариумах и террариумах – для красоты).</w:t>
      </w:r>
    </w:p>
    <w:p w:rsidR="00E67970" w:rsidRDefault="0089327C" w:rsidP="00E67970">
      <w:pPr>
        <w:shd w:val="clear" w:color="auto" w:fill="FFFFFF"/>
        <w:spacing w:after="375"/>
        <w:contextualSpacing/>
        <w:rPr>
          <w:sz w:val="28"/>
          <w:szCs w:val="28"/>
        </w:rPr>
      </w:pPr>
      <w:r w:rsidRPr="00AC3201">
        <w:rPr>
          <w:sz w:val="28"/>
          <w:szCs w:val="28"/>
        </w:rPr>
        <w:t>Отговорила роща золотая</w:t>
      </w:r>
      <w:r w:rsidR="00DA3BE7" w:rsidRPr="00AC3201">
        <w:rPr>
          <w:sz w:val="28"/>
          <w:szCs w:val="28"/>
        </w:rPr>
        <w:t xml:space="preserve"> березовым, веселым языком,</w:t>
      </w:r>
      <w:r w:rsidR="00AC3201">
        <w:rPr>
          <w:sz w:val="28"/>
          <w:szCs w:val="28"/>
        </w:rPr>
        <w:t xml:space="preserve"> </w:t>
      </w:r>
      <w:r w:rsidR="00DA3BE7" w:rsidRPr="00AC3201">
        <w:rPr>
          <w:sz w:val="28"/>
          <w:szCs w:val="28"/>
        </w:rPr>
        <w:t>и журавли, печально пролетая,</w:t>
      </w:r>
      <w:r w:rsidR="00AC3201">
        <w:rPr>
          <w:sz w:val="28"/>
          <w:szCs w:val="28"/>
        </w:rPr>
        <w:t xml:space="preserve"> </w:t>
      </w:r>
      <w:r w:rsidR="00DA3BE7" w:rsidRPr="00AC3201">
        <w:rPr>
          <w:sz w:val="28"/>
          <w:szCs w:val="28"/>
        </w:rPr>
        <w:t>у</w:t>
      </w:r>
      <w:r w:rsidRPr="00AC3201">
        <w:rPr>
          <w:sz w:val="28"/>
          <w:szCs w:val="28"/>
        </w:rPr>
        <w:t>ж не жалеют больше ни о ком.</w:t>
      </w:r>
      <w:r w:rsidR="00E67970">
        <w:rPr>
          <w:sz w:val="28"/>
          <w:szCs w:val="28"/>
        </w:rPr>
        <w:t xml:space="preserve"> Кого жалеть?</w:t>
      </w:r>
    </w:p>
    <w:p w:rsidR="00BA0A13" w:rsidRPr="00E67970" w:rsidRDefault="00BA0A13" w:rsidP="00E67970">
      <w:pPr>
        <w:shd w:val="clear" w:color="auto" w:fill="FFFFFF"/>
        <w:spacing w:after="0"/>
        <w:ind w:firstLine="851"/>
        <w:contextualSpacing/>
        <w:rPr>
          <w:b/>
          <w:sz w:val="28"/>
          <w:szCs w:val="28"/>
        </w:rPr>
      </w:pPr>
      <w:r w:rsidRPr="00E67970">
        <w:rPr>
          <w:b/>
          <w:sz w:val="28"/>
          <w:szCs w:val="28"/>
        </w:rPr>
        <w:t>Отличия пресмыкающихся от земноводных</w:t>
      </w:r>
    </w:p>
    <w:p w:rsidR="00045AEE" w:rsidRPr="00AC3201" w:rsidRDefault="00045AEE" w:rsidP="008F40CB">
      <w:pPr>
        <w:pStyle w:val="a4"/>
        <w:shd w:val="clear" w:color="auto" w:fill="FFFFFF"/>
        <w:spacing w:before="0" w:beforeAutospacing="0"/>
        <w:ind w:firstLine="708"/>
        <w:contextualSpacing/>
        <w:rPr>
          <w:sz w:val="28"/>
          <w:szCs w:val="28"/>
        </w:rPr>
      </w:pPr>
      <w:r w:rsidRPr="00AC3201">
        <w:rPr>
          <w:sz w:val="28"/>
          <w:szCs w:val="28"/>
        </w:rPr>
        <w:t>Крокодил и лягушка могут жить в одном водоеме, и потому может показаться, что они являются отдаленными родственниками. Однако это будет огромной ошибкой. Эти животные относятся к разным классам, между которыми есть немало принципиальных отличий. Крокодил – это пресмыкающееся или рептилия? Лягушка относится к классу земноводных или амфибий?</w:t>
      </w:r>
    </w:p>
    <w:p w:rsidR="00045AEE" w:rsidRPr="00AC3201" w:rsidRDefault="00045AEE" w:rsidP="008F40CB">
      <w:pPr>
        <w:pStyle w:val="a4"/>
        <w:shd w:val="clear" w:color="auto" w:fill="FFFFFF"/>
        <w:spacing w:before="0" w:beforeAutospacing="0"/>
        <w:contextualSpacing/>
        <w:rPr>
          <w:sz w:val="28"/>
          <w:szCs w:val="28"/>
        </w:rPr>
      </w:pPr>
      <w:r w:rsidRPr="00AC3201">
        <w:rPr>
          <w:sz w:val="28"/>
          <w:szCs w:val="28"/>
        </w:rPr>
        <w:t>Земноводные и пресмыкающиеся, как правило, предпочитают районы с теплым климатом. Однако земноводные всегда живут во влажных местах и вблизи водоемов, поскольку их развитие происходит только в воде. Пресмыкающиеся с водой не связаны и зачастую предпочитают сухие и более жаркие местности для проживания. С местами обитания связаны принципиальные отличия в строении организмов этих классов.</w:t>
      </w:r>
    </w:p>
    <w:p w:rsidR="00045AEE" w:rsidRPr="00AC3201" w:rsidRDefault="00045AEE" w:rsidP="008F40CB">
      <w:pPr>
        <w:pStyle w:val="a4"/>
        <w:shd w:val="clear" w:color="auto" w:fill="FFFFFF"/>
        <w:spacing w:before="0" w:beforeAutospacing="0"/>
        <w:contextualSpacing/>
        <w:rPr>
          <w:sz w:val="28"/>
          <w:szCs w:val="28"/>
        </w:rPr>
      </w:pPr>
      <w:r w:rsidRPr="00AC3201">
        <w:rPr>
          <w:sz w:val="28"/>
          <w:szCs w:val="28"/>
        </w:rPr>
        <w:t>Так, кожа пресмыкающихся сухая. Она лишена желез, выделяющих слизь, и покрыта роговой чешуей, которая защищает тело от пересыхания в сухом климате. Также для пресмыкающихся характерна линька. Эти животные растут всю жизнь, а чешуя сдерживает рост тела и ее периодически сбрасывают. У черепах чешуя срослась в постоянный панцирь для защиты от быстрых хищников. В отличие от пресмыкающихся у земноводных кожа тонкая и голая, без чешуи, но снабжена большим количеством желез, которые выделяют слизь.</w:t>
      </w:r>
    </w:p>
    <w:p w:rsidR="00045AEE" w:rsidRPr="00AC3201" w:rsidRDefault="00045AEE" w:rsidP="008F40CB">
      <w:pPr>
        <w:pStyle w:val="a4"/>
        <w:shd w:val="clear" w:color="auto" w:fill="FFFFFF"/>
        <w:spacing w:before="0" w:beforeAutospacing="0"/>
        <w:contextualSpacing/>
        <w:rPr>
          <w:sz w:val="28"/>
          <w:szCs w:val="28"/>
        </w:rPr>
      </w:pPr>
      <w:r w:rsidRPr="00AC3201">
        <w:rPr>
          <w:sz w:val="28"/>
          <w:szCs w:val="28"/>
        </w:rPr>
        <w:t xml:space="preserve">Предками земноводных были кистеперые рыбы с парными плавниками, из которых развились пятипалые конечности. Пресмыкающиеся произошли из земноводных. Они первыми среди позвоночных приспособились к жизни на суше и в течение 150 миллионов лет господствовали над другими видами до воцарения млекопитающих. </w:t>
      </w:r>
      <w:r w:rsidRPr="00AC3201">
        <w:rPr>
          <w:sz w:val="28"/>
          <w:szCs w:val="28"/>
        </w:rPr>
        <w:lastRenderedPageBreak/>
        <w:t>Некоторые рептилии вернулись в воду, предположительно из-за высокой конкуренции на суше. Однако внутренние органы у них так и остались подходящими и для проживания на суше.</w:t>
      </w:r>
    </w:p>
    <w:p w:rsidR="00045AEE" w:rsidRPr="00AC3201" w:rsidRDefault="00045AEE" w:rsidP="008F40CB">
      <w:pPr>
        <w:pStyle w:val="a4"/>
        <w:shd w:val="clear" w:color="auto" w:fill="FFFFFF"/>
        <w:spacing w:before="0" w:beforeAutospacing="0"/>
        <w:contextualSpacing/>
        <w:rPr>
          <w:sz w:val="28"/>
          <w:szCs w:val="28"/>
        </w:rPr>
      </w:pPr>
      <w:r w:rsidRPr="00AC3201">
        <w:rPr>
          <w:sz w:val="28"/>
          <w:szCs w:val="28"/>
        </w:rPr>
        <w:t>У пресмыкающихся более сложная нервная система: есть зачатки коры больших полушарий, более развит мозжечок, а органы чувств приспособлены к жизни на земле – совершеннее зрение и слух, развиты органы осязания, обоняния, вкуса. У земноводных наиболее острое обоняние и практически отсутствуют вкусовые рецепторы.</w:t>
      </w:r>
    </w:p>
    <w:p w:rsidR="00B21DAC" w:rsidRPr="00AC3201" w:rsidRDefault="00045AEE" w:rsidP="008F40CB">
      <w:pPr>
        <w:pStyle w:val="a4"/>
        <w:shd w:val="clear" w:color="auto" w:fill="FFFFFF"/>
        <w:spacing w:before="0" w:beforeAutospacing="0"/>
        <w:contextualSpacing/>
        <w:rPr>
          <w:sz w:val="28"/>
          <w:szCs w:val="28"/>
        </w:rPr>
      </w:pPr>
      <w:r w:rsidRPr="00AC3201">
        <w:rPr>
          <w:sz w:val="28"/>
          <w:szCs w:val="28"/>
        </w:rPr>
        <w:t>Также у пресмыкающихся значительно более развиты кровеносная, дыхательная и выделительная системы. Взрослые животные обоих классов дышат легкими, однако личинки земноводных имеют жабры. Земноводные от 23% (у жаб) до 77% (у тритонов) кислорода получают через кожу, остальной воздух они заглатывают. Пресмыкающиеся полностью лишены возможности дышать через кожу, научившись вдыхать воздух в легкие.</w:t>
      </w:r>
    </w:p>
    <w:p w:rsidR="00045AEE" w:rsidRPr="00AC3201" w:rsidRDefault="00045AEE" w:rsidP="008F40CB">
      <w:pPr>
        <w:pStyle w:val="a4"/>
        <w:shd w:val="clear" w:color="auto" w:fill="FFFFFF"/>
        <w:spacing w:before="0" w:beforeAutospacing="0"/>
        <w:contextualSpacing/>
        <w:rPr>
          <w:sz w:val="28"/>
          <w:szCs w:val="28"/>
        </w:rPr>
      </w:pPr>
      <w:r w:rsidRPr="00AC3201">
        <w:rPr>
          <w:sz w:val="28"/>
          <w:szCs w:val="28"/>
        </w:rPr>
        <w:t>Существенно отличается и способ размножения. Так у пресмыкающихся оплодотворение внутреннее. Они откладывают яйца, из которых вылупляются уже полностью развитые детеныши. Также есть виды яйцеживородящих рептилий, которые производят на свет полностью развившегося детеныша в кожистой оболочке. Разрывая ее, детеныш начинает самостоятельную жизнь. Есть и полностью живородящие пресмыкающиеся. Именно способность откладывать яйца в твердой скорлупе дало существенное преимущество рептилиям перед амфибиями, позволила им обосноваться на суше и широко расселиться по планете. У земноводных оплодотворение происходит в воде. Они мечут икру, из которой сначала вылупляются личинки. Только через два-три месяца они превращаются в детенышей.</w:t>
      </w:r>
    </w:p>
    <w:p w:rsidR="00045AEE" w:rsidRPr="00AC3201" w:rsidRDefault="00045AEE" w:rsidP="008F40CB">
      <w:pPr>
        <w:pStyle w:val="a4"/>
        <w:shd w:val="clear" w:color="auto" w:fill="FFFFFF"/>
        <w:spacing w:before="0" w:beforeAutospacing="0"/>
        <w:contextualSpacing/>
        <w:rPr>
          <w:sz w:val="28"/>
          <w:szCs w:val="28"/>
        </w:rPr>
      </w:pPr>
      <w:r w:rsidRPr="00AC3201">
        <w:rPr>
          <w:sz w:val="28"/>
          <w:szCs w:val="28"/>
        </w:rPr>
        <w:t>Земноводные и пресмыкающиеся имеют разное количество отделов позвоночника. У земноводных их четыре, а у пресмыкающихся – пять. У бесхвостых земноводных отсутствуют ребра.</w:t>
      </w:r>
    </w:p>
    <w:p w:rsidR="00045AEE" w:rsidRPr="00AC3201" w:rsidRDefault="00045AEE" w:rsidP="008F40CB">
      <w:pPr>
        <w:pStyle w:val="a4"/>
        <w:shd w:val="clear" w:color="auto" w:fill="FFFFFF"/>
        <w:spacing w:before="0" w:beforeAutospacing="0"/>
        <w:contextualSpacing/>
        <w:rPr>
          <w:sz w:val="28"/>
          <w:szCs w:val="28"/>
        </w:rPr>
      </w:pPr>
      <w:r w:rsidRPr="00AC3201">
        <w:rPr>
          <w:sz w:val="28"/>
          <w:szCs w:val="28"/>
        </w:rPr>
        <w:t>Многие из земноводных (жабы, лягушки и саламандры) на суше проводят лишь взрослую часть жизни, а рождаются и развиваются они как водные существа. Одни виды земноводных постоянно живут в воде, другие – только размножаются во влажной среде. Однако, в местах с неблагоприятными условиями наземные формы способны перейти к водному образу жизни.</w:t>
      </w:r>
    </w:p>
    <w:p w:rsidR="00045AEE" w:rsidRPr="00AC3201" w:rsidRDefault="00045AEE" w:rsidP="008F40CB">
      <w:pPr>
        <w:pStyle w:val="a4"/>
        <w:shd w:val="clear" w:color="auto" w:fill="FFFFFF"/>
        <w:spacing w:before="0" w:beforeAutospacing="0"/>
        <w:contextualSpacing/>
        <w:rPr>
          <w:sz w:val="28"/>
          <w:szCs w:val="28"/>
        </w:rPr>
      </w:pPr>
      <w:r w:rsidRPr="00AC3201">
        <w:rPr>
          <w:sz w:val="28"/>
          <w:szCs w:val="28"/>
        </w:rPr>
        <w:t>Все земноводные питаются беспозвоночными. У пресмыкающихся меню намного богаче. Большинство из них питаются мелкими животными, также есть всеядные и растительноядные.</w:t>
      </w:r>
    </w:p>
    <w:p w:rsidR="00045AEE" w:rsidRPr="00AC3201" w:rsidRDefault="00045AEE" w:rsidP="008F40CB">
      <w:pPr>
        <w:pStyle w:val="a4"/>
        <w:shd w:val="clear" w:color="auto" w:fill="FFFFFF"/>
        <w:spacing w:before="0" w:beforeAutospacing="0"/>
        <w:contextualSpacing/>
        <w:rPr>
          <w:sz w:val="28"/>
          <w:szCs w:val="28"/>
        </w:rPr>
      </w:pPr>
      <w:r w:rsidRPr="00AC3201">
        <w:rPr>
          <w:sz w:val="28"/>
          <w:szCs w:val="28"/>
        </w:rPr>
        <w:t>Земноводные в природе живут довольно мало. Многие виды жаб и лягушек доживают до 6–8 лет, редкие тритоны – до 3 лет. Пресмыкающиеся – настоящие долгожители животного мира. Сухопутные черепахи доживают и до 200 лет, крокодилы – до 80, змеи, игуаны и вараны – до 50 лет.</w:t>
      </w:r>
    </w:p>
    <w:p w:rsidR="00B21DAC" w:rsidRPr="00AC3201" w:rsidRDefault="00045AEE" w:rsidP="008F40CB">
      <w:pPr>
        <w:pStyle w:val="a4"/>
        <w:shd w:val="clear" w:color="auto" w:fill="FFFFFF"/>
        <w:spacing w:before="0" w:beforeAutospacing="0"/>
        <w:contextualSpacing/>
        <w:rPr>
          <w:rStyle w:val="a6"/>
          <w:b w:val="0"/>
          <w:i/>
          <w:sz w:val="28"/>
          <w:szCs w:val="28"/>
        </w:rPr>
      </w:pPr>
      <w:r w:rsidRPr="00AC3201">
        <w:rPr>
          <w:rStyle w:val="a6"/>
          <w:b w:val="0"/>
          <w:i/>
          <w:sz w:val="28"/>
          <w:szCs w:val="28"/>
        </w:rPr>
        <w:t>Выводы – пресмыкающиеся отличаются от земноводных по следующим параметрам:</w:t>
      </w:r>
    </w:p>
    <w:p w:rsidR="00045AEE" w:rsidRPr="00AC3201" w:rsidRDefault="00045AEE" w:rsidP="008F40CB">
      <w:pPr>
        <w:pStyle w:val="a4"/>
        <w:shd w:val="clear" w:color="auto" w:fill="FFFFFF"/>
        <w:spacing w:before="0" w:beforeAutospacing="0"/>
        <w:contextualSpacing/>
        <w:rPr>
          <w:sz w:val="28"/>
          <w:szCs w:val="28"/>
        </w:rPr>
      </w:pPr>
      <w:r w:rsidRPr="00AC3201">
        <w:rPr>
          <w:sz w:val="28"/>
          <w:szCs w:val="28"/>
        </w:rPr>
        <w:lastRenderedPageBreak/>
        <w:t>Ареал обитания. Несмотря на то, что земноводные и пресмыкающиеся, как правило, предпочитают районы с теплым климатом, земноводные живут во влажных местах и вблизи водоемов, а пресмыкающиеся с водой не связаны. Они предпочитают сухие и более жаркие местности для проживания.</w:t>
      </w:r>
    </w:p>
    <w:p w:rsidR="00045AEE" w:rsidRPr="00AC3201" w:rsidRDefault="00045AEE" w:rsidP="008F40CB">
      <w:pPr>
        <w:numPr>
          <w:ilvl w:val="0"/>
          <w:numId w:val="36"/>
        </w:numPr>
        <w:shd w:val="clear" w:color="auto" w:fill="FFFFFF"/>
        <w:spacing w:after="300"/>
        <w:ind w:left="68" w:firstLine="74"/>
        <w:contextualSpacing/>
        <w:rPr>
          <w:sz w:val="28"/>
          <w:szCs w:val="28"/>
        </w:rPr>
      </w:pPr>
      <w:r w:rsidRPr="00AC3201">
        <w:rPr>
          <w:sz w:val="28"/>
          <w:szCs w:val="28"/>
        </w:rPr>
        <w:t>Кожа пресмыкающихся сухая. Она лишена желез, выделяющих слизь, покрыта роговой чешуей. Для пресмыкающихся характерна линька. В отличие от пресмыкающихся у земноводных кожа тонкая и голая, без чешуи. Она снабжена большим количеством желез, которые выделяют слизь.</w:t>
      </w:r>
    </w:p>
    <w:p w:rsidR="00045AEE" w:rsidRPr="00AC3201" w:rsidRDefault="00045AEE" w:rsidP="008F40CB">
      <w:pPr>
        <w:numPr>
          <w:ilvl w:val="0"/>
          <w:numId w:val="36"/>
        </w:numPr>
        <w:shd w:val="clear" w:color="auto" w:fill="FFFFFF"/>
        <w:spacing w:after="300"/>
        <w:ind w:left="426"/>
        <w:contextualSpacing/>
        <w:rPr>
          <w:sz w:val="28"/>
          <w:szCs w:val="28"/>
        </w:rPr>
      </w:pPr>
      <w:r w:rsidRPr="00AC3201">
        <w:rPr>
          <w:sz w:val="28"/>
          <w:szCs w:val="28"/>
        </w:rPr>
        <w:t>Пресмыкающиеся произошли из земноводных.</w:t>
      </w:r>
    </w:p>
    <w:p w:rsidR="00045AEE" w:rsidRPr="00AC3201" w:rsidRDefault="00045AEE" w:rsidP="008F40CB">
      <w:pPr>
        <w:numPr>
          <w:ilvl w:val="0"/>
          <w:numId w:val="36"/>
        </w:numPr>
        <w:shd w:val="clear" w:color="auto" w:fill="FFFFFF"/>
        <w:spacing w:after="300"/>
        <w:ind w:left="426"/>
        <w:contextualSpacing/>
        <w:rPr>
          <w:sz w:val="28"/>
          <w:szCs w:val="28"/>
        </w:rPr>
      </w:pPr>
      <w:r w:rsidRPr="00AC3201">
        <w:rPr>
          <w:sz w:val="28"/>
          <w:szCs w:val="28"/>
        </w:rPr>
        <w:t>В отличие от земноводных у пресмыкающихся более сложная нервная система, а органы чувств приспособлены к жизни на земле.</w:t>
      </w:r>
    </w:p>
    <w:p w:rsidR="00045AEE" w:rsidRPr="00AC3201" w:rsidRDefault="00045AEE" w:rsidP="008F40CB">
      <w:pPr>
        <w:numPr>
          <w:ilvl w:val="0"/>
          <w:numId w:val="36"/>
        </w:numPr>
        <w:shd w:val="clear" w:color="auto" w:fill="FFFFFF"/>
        <w:spacing w:after="300"/>
        <w:ind w:left="426"/>
        <w:contextualSpacing/>
        <w:rPr>
          <w:sz w:val="28"/>
          <w:szCs w:val="28"/>
        </w:rPr>
      </w:pPr>
      <w:r w:rsidRPr="00AC3201">
        <w:rPr>
          <w:sz w:val="28"/>
          <w:szCs w:val="28"/>
        </w:rPr>
        <w:t>В отличие от земноводных наиболее острое обоняние и практически отсутствуют вкусовые рецепторы.</w:t>
      </w:r>
    </w:p>
    <w:p w:rsidR="00045AEE" w:rsidRPr="00AC3201" w:rsidRDefault="00045AEE" w:rsidP="008F40CB">
      <w:pPr>
        <w:numPr>
          <w:ilvl w:val="0"/>
          <w:numId w:val="36"/>
        </w:numPr>
        <w:shd w:val="clear" w:color="auto" w:fill="FFFFFF"/>
        <w:spacing w:after="300"/>
        <w:ind w:left="426"/>
        <w:contextualSpacing/>
        <w:rPr>
          <w:sz w:val="28"/>
          <w:szCs w:val="28"/>
        </w:rPr>
      </w:pPr>
      <w:r w:rsidRPr="00AC3201">
        <w:rPr>
          <w:sz w:val="28"/>
          <w:szCs w:val="28"/>
        </w:rPr>
        <w:t>У пресмыкающихся значительно совершеннее кровеносная, дыхательная и выделительная системы.</w:t>
      </w:r>
    </w:p>
    <w:p w:rsidR="00045AEE" w:rsidRPr="00AC3201" w:rsidRDefault="00045AEE" w:rsidP="008F40CB">
      <w:pPr>
        <w:numPr>
          <w:ilvl w:val="0"/>
          <w:numId w:val="36"/>
        </w:numPr>
        <w:shd w:val="clear" w:color="auto" w:fill="FFFFFF"/>
        <w:spacing w:after="300"/>
        <w:ind w:left="426"/>
        <w:contextualSpacing/>
        <w:rPr>
          <w:sz w:val="28"/>
          <w:szCs w:val="28"/>
        </w:rPr>
      </w:pPr>
      <w:r w:rsidRPr="00AC3201">
        <w:rPr>
          <w:sz w:val="28"/>
          <w:szCs w:val="28"/>
        </w:rPr>
        <w:t>У пресмыкающихся оплодотворение внутреннее, в отличие от земноводных, у которых оплодотворение происходит в воде.</w:t>
      </w:r>
    </w:p>
    <w:p w:rsidR="00045AEE" w:rsidRPr="00AC3201" w:rsidRDefault="00045AEE" w:rsidP="008F40CB">
      <w:pPr>
        <w:numPr>
          <w:ilvl w:val="0"/>
          <w:numId w:val="36"/>
        </w:numPr>
        <w:shd w:val="clear" w:color="auto" w:fill="FFFFFF"/>
        <w:spacing w:after="300"/>
        <w:ind w:left="426"/>
        <w:contextualSpacing/>
        <w:rPr>
          <w:sz w:val="28"/>
          <w:szCs w:val="28"/>
        </w:rPr>
      </w:pPr>
      <w:r w:rsidRPr="00AC3201">
        <w:rPr>
          <w:sz w:val="28"/>
          <w:szCs w:val="28"/>
        </w:rPr>
        <w:t>У пресмыкающихся большее количество отделов позвоночников.</w:t>
      </w:r>
    </w:p>
    <w:p w:rsidR="00045AEE" w:rsidRPr="00AC3201" w:rsidRDefault="00045AEE" w:rsidP="008F40CB">
      <w:pPr>
        <w:numPr>
          <w:ilvl w:val="0"/>
          <w:numId w:val="36"/>
        </w:numPr>
        <w:shd w:val="clear" w:color="auto" w:fill="FFFFFF"/>
        <w:spacing w:after="300"/>
        <w:ind w:left="426"/>
        <w:contextualSpacing/>
        <w:rPr>
          <w:sz w:val="28"/>
          <w:szCs w:val="28"/>
        </w:rPr>
      </w:pPr>
      <w:r w:rsidRPr="00AC3201">
        <w:rPr>
          <w:sz w:val="28"/>
          <w:szCs w:val="28"/>
        </w:rPr>
        <w:t>В отличие от пресмыкающихся, земноводные питаются беспозвоночными.</w:t>
      </w:r>
    </w:p>
    <w:p w:rsidR="00045AEE" w:rsidRPr="00AC3201" w:rsidRDefault="00045AEE" w:rsidP="008F40CB">
      <w:pPr>
        <w:numPr>
          <w:ilvl w:val="0"/>
          <w:numId w:val="36"/>
        </w:numPr>
        <w:shd w:val="clear" w:color="auto" w:fill="FFFFFF"/>
        <w:spacing w:after="300"/>
        <w:ind w:left="426"/>
        <w:contextualSpacing/>
        <w:rPr>
          <w:sz w:val="28"/>
          <w:szCs w:val="28"/>
        </w:rPr>
      </w:pPr>
      <w:r w:rsidRPr="00AC3201">
        <w:rPr>
          <w:sz w:val="28"/>
          <w:szCs w:val="28"/>
        </w:rPr>
        <w:t>Пресмыкающиеся живут дольше земноводных.</w:t>
      </w:r>
    </w:p>
    <w:p w:rsidR="008B5DC0" w:rsidRPr="00AC3201" w:rsidRDefault="00277C23" w:rsidP="008F40CB">
      <w:pPr>
        <w:spacing w:after="0"/>
        <w:ind w:firstLine="851"/>
        <w:contextualSpacing/>
        <w:jc w:val="left"/>
        <w:rPr>
          <w:sz w:val="28"/>
          <w:szCs w:val="28"/>
          <w:shd w:val="clear" w:color="auto" w:fill="FFFFFF"/>
        </w:rPr>
      </w:pPr>
      <w:r w:rsidRPr="00AC3201">
        <w:rPr>
          <w:sz w:val="28"/>
          <w:szCs w:val="28"/>
          <w:shd w:val="clear" w:color="auto" w:fill="FFFFFF"/>
        </w:rPr>
        <w:t xml:space="preserve">СХОДСТВА: </w:t>
      </w:r>
      <w:r w:rsidRPr="00AC3201">
        <w:rPr>
          <w:sz w:val="28"/>
          <w:szCs w:val="28"/>
        </w:rPr>
        <w:br/>
      </w:r>
      <w:r w:rsidRPr="00AC3201">
        <w:rPr>
          <w:sz w:val="28"/>
          <w:szCs w:val="28"/>
          <w:shd w:val="clear" w:color="auto" w:fill="FFFFFF"/>
        </w:rPr>
        <w:t xml:space="preserve">- 3-ёх камерное сердце, 2 круга кровообращения, хладнокровность, </w:t>
      </w:r>
      <w:r w:rsidRPr="00AC3201">
        <w:rPr>
          <w:sz w:val="28"/>
          <w:szCs w:val="28"/>
        </w:rPr>
        <w:br/>
      </w:r>
      <w:r w:rsidRPr="00AC3201">
        <w:rPr>
          <w:sz w:val="28"/>
          <w:szCs w:val="28"/>
          <w:shd w:val="clear" w:color="auto" w:fill="FFFFFF"/>
        </w:rPr>
        <w:t xml:space="preserve">- центральная нервная система, </w:t>
      </w:r>
      <w:r w:rsidRPr="00AC3201">
        <w:rPr>
          <w:sz w:val="28"/>
          <w:szCs w:val="28"/>
        </w:rPr>
        <w:br/>
      </w:r>
      <w:r w:rsidRPr="00AC3201">
        <w:rPr>
          <w:sz w:val="28"/>
          <w:szCs w:val="28"/>
          <w:shd w:val="clear" w:color="auto" w:fill="FFFFFF"/>
        </w:rPr>
        <w:t xml:space="preserve">- пищеварительная трубка, заканчивающаяся клоакой, </w:t>
      </w:r>
      <w:r w:rsidRPr="00AC3201">
        <w:rPr>
          <w:sz w:val="28"/>
          <w:szCs w:val="28"/>
        </w:rPr>
        <w:br/>
      </w:r>
      <w:r w:rsidRPr="00AC3201">
        <w:rPr>
          <w:sz w:val="28"/>
          <w:szCs w:val="28"/>
          <w:shd w:val="clear" w:color="auto" w:fill="FFFFFF"/>
        </w:rPr>
        <w:t xml:space="preserve">- общие предки. </w:t>
      </w:r>
      <w:r w:rsidRPr="00AC3201">
        <w:rPr>
          <w:sz w:val="28"/>
          <w:szCs w:val="28"/>
        </w:rPr>
        <w:br/>
      </w:r>
      <w:r w:rsidRPr="00AC3201">
        <w:rPr>
          <w:sz w:val="28"/>
          <w:szCs w:val="28"/>
          <w:shd w:val="clear" w:color="auto" w:fill="FFFFFF"/>
        </w:rPr>
        <w:t>- общие длёкипреди.</w:t>
      </w:r>
    </w:p>
    <w:p w:rsidR="00277C23" w:rsidRPr="00AC3201" w:rsidRDefault="00277C23" w:rsidP="008F40CB">
      <w:pPr>
        <w:spacing w:after="0"/>
        <w:ind w:firstLine="851"/>
        <w:contextualSpacing/>
        <w:jc w:val="left"/>
        <w:rPr>
          <w:sz w:val="28"/>
          <w:szCs w:val="28"/>
          <w:shd w:val="clear" w:color="auto" w:fill="FFFFFF"/>
        </w:rPr>
      </w:pPr>
      <w:r w:rsidRPr="00AC3201">
        <w:rPr>
          <w:sz w:val="28"/>
          <w:szCs w:val="28"/>
          <w:shd w:val="clear" w:color="auto" w:fill="FFFFFF"/>
        </w:rPr>
        <w:t xml:space="preserve">РАЗЛИЧИЯ: </w:t>
      </w:r>
      <w:r w:rsidRPr="00AC3201">
        <w:rPr>
          <w:sz w:val="28"/>
          <w:szCs w:val="28"/>
        </w:rPr>
        <w:br/>
      </w:r>
      <w:r w:rsidRPr="00AC3201">
        <w:rPr>
          <w:sz w:val="28"/>
          <w:szCs w:val="28"/>
          <w:shd w:val="clear" w:color="auto" w:fill="FFFFFF"/>
        </w:rPr>
        <w:t xml:space="preserve">-наличие в скелете пресмыкающихся шейного отдела позвоночника и 7-8 позвонков (у земноводных-1 позвонок) , </w:t>
      </w:r>
      <w:r w:rsidRPr="00AC3201">
        <w:rPr>
          <w:sz w:val="28"/>
          <w:szCs w:val="28"/>
        </w:rPr>
        <w:br/>
      </w:r>
      <w:r w:rsidRPr="00AC3201">
        <w:rPr>
          <w:sz w:val="28"/>
          <w:szCs w:val="28"/>
          <w:shd w:val="clear" w:color="auto" w:fill="FFFFFF"/>
        </w:rPr>
        <w:t xml:space="preserve">и грудной клетки, </w:t>
      </w:r>
      <w:r w:rsidRPr="00AC3201">
        <w:rPr>
          <w:sz w:val="28"/>
          <w:szCs w:val="28"/>
        </w:rPr>
        <w:br/>
      </w:r>
      <w:r w:rsidRPr="00AC3201">
        <w:rPr>
          <w:sz w:val="28"/>
          <w:szCs w:val="28"/>
          <w:shd w:val="clear" w:color="auto" w:fill="FFFFFF"/>
        </w:rPr>
        <w:t xml:space="preserve">- наличие в сердце </w:t>
      </w:r>
      <w:r w:rsidR="00AC3201" w:rsidRPr="00AC3201">
        <w:rPr>
          <w:sz w:val="28"/>
          <w:szCs w:val="28"/>
          <w:shd w:val="clear" w:color="auto" w:fill="FFFFFF"/>
        </w:rPr>
        <w:t>пре</w:t>
      </w:r>
      <w:r w:rsidR="00AC3201">
        <w:rPr>
          <w:sz w:val="28"/>
          <w:szCs w:val="28"/>
          <w:shd w:val="clear" w:color="auto" w:fill="FFFFFF"/>
        </w:rPr>
        <w:t>с</w:t>
      </w:r>
      <w:r w:rsidR="00AC3201" w:rsidRPr="00AC3201">
        <w:rPr>
          <w:sz w:val="28"/>
          <w:szCs w:val="28"/>
          <w:shd w:val="clear" w:color="auto" w:fill="FFFFFF"/>
        </w:rPr>
        <w:t>мыкающихся</w:t>
      </w:r>
      <w:r w:rsidRPr="00AC3201">
        <w:rPr>
          <w:sz w:val="28"/>
          <w:szCs w:val="28"/>
          <w:shd w:val="clear" w:color="auto" w:fill="FFFFFF"/>
        </w:rPr>
        <w:t xml:space="preserve"> неполной перегородки, </w:t>
      </w:r>
      <w:r w:rsidRPr="00AC3201">
        <w:rPr>
          <w:sz w:val="28"/>
          <w:szCs w:val="28"/>
        </w:rPr>
        <w:br/>
      </w:r>
      <w:r w:rsidRPr="00AC3201">
        <w:rPr>
          <w:sz w:val="28"/>
          <w:szCs w:val="28"/>
          <w:shd w:val="clear" w:color="auto" w:fill="FFFFFF"/>
        </w:rPr>
        <w:t xml:space="preserve">- более развитые лёгочные мешки и бронхи ( у пресмыкающихся) , </w:t>
      </w:r>
      <w:r w:rsidRPr="00AC3201">
        <w:rPr>
          <w:sz w:val="28"/>
          <w:szCs w:val="28"/>
        </w:rPr>
        <w:br/>
      </w:r>
      <w:r w:rsidRPr="00AC3201">
        <w:rPr>
          <w:sz w:val="28"/>
          <w:szCs w:val="28"/>
          <w:shd w:val="clear" w:color="auto" w:fill="FFFFFF"/>
        </w:rPr>
        <w:t xml:space="preserve">- наличие чешуек на сухой коже ( у земноводных в коже -обилие желёз, выделяющих слизь) , </w:t>
      </w:r>
      <w:r w:rsidRPr="00AC3201">
        <w:rPr>
          <w:sz w:val="28"/>
          <w:szCs w:val="28"/>
        </w:rPr>
        <w:br/>
      </w:r>
      <w:r w:rsidRPr="00AC3201">
        <w:rPr>
          <w:sz w:val="28"/>
          <w:szCs w:val="28"/>
          <w:shd w:val="clear" w:color="auto" w:fill="FFFFFF"/>
        </w:rPr>
        <w:t>- размножение на суше, кладка яиц в твёрдой оболочке ( у земноводных - в воде, с метаморфозом) .</w:t>
      </w:r>
    </w:p>
    <w:p w:rsidR="00FF5491" w:rsidRPr="00AC3201" w:rsidRDefault="00FF5491" w:rsidP="00E67970">
      <w:pPr>
        <w:pStyle w:val="a4"/>
        <w:shd w:val="clear" w:color="auto" w:fill="FFFFFF"/>
        <w:spacing w:before="0" w:beforeAutospacing="0" w:after="0" w:afterAutospacing="0"/>
        <w:rPr>
          <w:sz w:val="28"/>
          <w:szCs w:val="28"/>
        </w:rPr>
      </w:pPr>
      <w:r w:rsidRPr="00AC3201">
        <w:rPr>
          <w:bCs/>
          <w:sz w:val="28"/>
          <w:szCs w:val="28"/>
        </w:rPr>
        <w:t>Интересные факты:</w:t>
      </w:r>
    </w:p>
    <w:p w:rsidR="00FF5491" w:rsidRPr="00AC3201" w:rsidRDefault="00FF5491" w:rsidP="008F40CB">
      <w:pPr>
        <w:pStyle w:val="a4"/>
        <w:shd w:val="clear" w:color="auto" w:fill="FFFFFF"/>
        <w:spacing w:before="0" w:beforeAutospacing="0"/>
        <w:contextualSpacing/>
        <w:rPr>
          <w:sz w:val="28"/>
          <w:szCs w:val="28"/>
        </w:rPr>
      </w:pPr>
      <w:r w:rsidRPr="00AC3201">
        <w:rPr>
          <w:sz w:val="28"/>
          <w:szCs w:val="28"/>
        </w:rPr>
        <w:t xml:space="preserve">Самыми большими и развитыми пресмыкающимися были динозавры, исчезнувшие 65 миллионов лет назад. Они жили на суше, в воде, некоторые умели летать. Самыми древними пресмыкающимися на данный момент являются черепахи, которым более 300 миллионов лет. Вслед за ними </w:t>
      </w:r>
      <w:r w:rsidRPr="00AC3201">
        <w:rPr>
          <w:sz w:val="28"/>
          <w:szCs w:val="28"/>
        </w:rPr>
        <w:lastRenderedPageBreak/>
        <w:t>появились первые ящерицы и крокодилы. Всего 20 миллионов лет змеям и их происхождение является одной из наибольших загадок современной науки.</w:t>
      </w:r>
    </w:p>
    <w:p w:rsidR="00FF5491" w:rsidRPr="00AC3201" w:rsidRDefault="00FF5491" w:rsidP="008F40CB">
      <w:pPr>
        <w:pStyle w:val="a4"/>
        <w:shd w:val="clear" w:color="auto" w:fill="FFFFFF"/>
        <w:spacing w:before="0" w:beforeAutospacing="0"/>
        <w:contextualSpacing/>
        <w:rPr>
          <w:sz w:val="28"/>
          <w:szCs w:val="28"/>
        </w:rPr>
      </w:pPr>
      <w:r w:rsidRPr="00AC3201">
        <w:rPr>
          <w:sz w:val="28"/>
          <w:szCs w:val="28"/>
        </w:rPr>
        <w:t>Самое известное и ближе всего живущее к человеку земноводное – жаба. С ней связано немало деревенских поверий. Так, считается, что если взять ее в руки, будут бородавки, а также, что жабы у коров высасывают молоко, а на огороде едят клубнику. На самом деле все это не правда. И в огородах, и в коровниках жабы поедают насекомых, принося человеку пользу.</w:t>
      </w:r>
    </w:p>
    <w:p w:rsidR="00FF5491" w:rsidRPr="0085751E" w:rsidRDefault="00FF5491" w:rsidP="008F40CB">
      <w:pPr>
        <w:spacing w:after="0"/>
        <w:ind w:firstLine="851"/>
        <w:contextualSpacing/>
        <w:rPr>
          <w:sz w:val="28"/>
          <w:szCs w:val="28"/>
        </w:rPr>
      </w:pPr>
      <w:r w:rsidRPr="0085751E">
        <w:rPr>
          <w:b/>
          <w:bCs/>
          <w:i/>
          <w:iCs/>
          <w:sz w:val="28"/>
          <w:szCs w:val="28"/>
        </w:rPr>
        <w:t>Охрана земноводных</w:t>
      </w:r>
      <w:r w:rsidR="008F40CB">
        <w:rPr>
          <w:sz w:val="28"/>
          <w:szCs w:val="28"/>
        </w:rPr>
        <w:t>. (</w:t>
      </w:r>
      <w:r w:rsidRPr="0085751E">
        <w:rPr>
          <w:sz w:val="28"/>
          <w:szCs w:val="28"/>
        </w:rPr>
        <w:t>Сообщение. Беседа с учащимися, в ходе которой определяются причины сокращения численности земноводных</w:t>
      </w:r>
      <w:r w:rsidR="008F40CB">
        <w:rPr>
          <w:sz w:val="28"/>
          <w:szCs w:val="28"/>
        </w:rPr>
        <w:t xml:space="preserve"> </w:t>
      </w:r>
      <w:r w:rsidR="00552C84">
        <w:rPr>
          <w:sz w:val="28"/>
          <w:szCs w:val="28"/>
        </w:rPr>
        <w:t>(рис. 16).</w:t>
      </w:r>
      <w:r w:rsidRPr="0085751E">
        <w:rPr>
          <w:sz w:val="28"/>
          <w:szCs w:val="28"/>
        </w:rPr>
        <w:t xml:space="preserve"> в природе, отмечаются меры по сохранению видов амфибий).</w:t>
      </w:r>
    </w:p>
    <w:p w:rsidR="00FF5491" w:rsidRDefault="00FF5491" w:rsidP="008F40CB">
      <w:pPr>
        <w:spacing w:after="0"/>
        <w:ind w:firstLine="851"/>
        <w:contextualSpacing/>
        <w:rPr>
          <w:b/>
          <w:bCs/>
          <w:sz w:val="28"/>
          <w:szCs w:val="28"/>
        </w:rPr>
      </w:pPr>
    </w:p>
    <w:p w:rsidR="008B5DC0" w:rsidRDefault="008B5DC0" w:rsidP="00C00A7C">
      <w:pPr>
        <w:spacing w:after="0"/>
        <w:ind w:firstLine="851"/>
        <w:contextualSpacing/>
        <w:rPr>
          <w:b/>
          <w:bCs/>
          <w:sz w:val="28"/>
          <w:szCs w:val="28"/>
        </w:rPr>
      </w:pPr>
      <w:r w:rsidRPr="0085751E">
        <w:rPr>
          <w:b/>
          <w:bCs/>
          <w:sz w:val="28"/>
          <w:szCs w:val="28"/>
        </w:rPr>
        <w:t>Закрепление изученного материала.</w:t>
      </w:r>
    </w:p>
    <w:p w:rsidR="008F40CB" w:rsidRPr="0085751E" w:rsidRDefault="008F40CB" w:rsidP="00C00A7C">
      <w:pPr>
        <w:spacing w:after="0"/>
        <w:ind w:firstLine="851"/>
        <w:contextualSpacing/>
        <w:rPr>
          <w:sz w:val="28"/>
          <w:szCs w:val="28"/>
        </w:rPr>
      </w:pPr>
    </w:p>
    <w:p w:rsidR="00CB5EFF" w:rsidRDefault="007F79DA" w:rsidP="008F40CB">
      <w:pPr>
        <w:ind w:firstLine="851"/>
        <w:contextualSpacing/>
        <w:jc w:val="center"/>
        <w:rPr>
          <w:sz w:val="28"/>
          <w:szCs w:val="28"/>
          <w:shd w:val="clear" w:color="auto" w:fill="FFFFFF"/>
        </w:rPr>
      </w:pPr>
      <w:r w:rsidRPr="0085751E">
        <w:rPr>
          <w:noProof/>
          <w:sz w:val="28"/>
          <w:szCs w:val="28"/>
        </w:rPr>
        <w:drawing>
          <wp:inline distT="0" distB="0" distL="0" distR="0">
            <wp:extent cx="3930380" cy="2568102"/>
            <wp:effectExtent l="19050" t="0" r="0" b="0"/>
            <wp:docPr id="37" name="Рисунок 68" descr="Image result for ÑÐ¾ÑÐ¾ Ð»ÑÐ³ÑÑÐºÐ¸ ÐºÑÐ°ÑÐ½Ð¾ÑÑÑÐº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Image result for ÑÐ¾ÑÐ¾ Ð»ÑÐ³ÑÑÐºÐ¸ ÐºÑÐ°ÑÐ½Ð¾ÑÑÑÐºÐ°"/>
                    <pic:cNvPicPr>
                      <a:picLocks noChangeAspect="1" noChangeArrowheads="1"/>
                    </pic:cNvPicPr>
                  </pic:nvPicPr>
                  <pic:blipFill>
                    <a:blip r:embed="rId20" cstate="print"/>
                    <a:srcRect/>
                    <a:stretch>
                      <a:fillRect/>
                    </a:stretch>
                  </pic:blipFill>
                  <pic:spPr bwMode="auto">
                    <a:xfrm>
                      <a:off x="0" y="0"/>
                      <a:ext cx="3952656" cy="2582657"/>
                    </a:xfrm>
                    <a:prstGeom prst="rect">
                      <a:avLst/>
                    </a:prstGeom>
                    <a:noFill/>
                    <a:ln w="9525">
                      <a:noFill/>
                      <a:miter lim="800000"/>
                      <a:headEnd/>
                      <a:tailEnd/>
                    </a:ln>
                  </pic:spPr>
                </pic:pic>
              </a:graphicData>
            </a:graphic>
          </wp:inline>
        </w:drawing>
      </w:r>
    </w:p>
    <w:p w:rsidR="00C23EA2" w:rsidRPr="00CB5EFF" w:rsidRDefault="00552C84" w:rsidP="008F40CB">
      <w:pPr>
        <w:ind w:firstLine="851"/>
        <w:contextualSpacing/>
        <w:jc w:val="center"/>
        <w:rPr>
          <w:i/>
          <w:sz w:val="28"/>
          <w:szCs w:val="28"/>
          <w:shd w:val="clear" w:color="auto" w:fill="FFFFFF"/>
        </w:rPr>
      </w:pPr>
      <w:r>
        <w:rPr>
          <w:i/>
          <w:sz w:val="28"/>
          <w:szCs w:val="28"/>
          <w:shd w:val="clear" w:color="auto" w:fill="FFFFFF"/>
        </w:rPr>
        <w:t>Рисунок 16</w:t>
      </w:r>
      <w:r w:rsidR="00C23EA2" w:rsidRPr="00CB5EFF">
        <w:rPr>
          <w:i/>
          <w:sz w:val="28"/>
          <w:szCs w:val="28"/>
          <w:shd w:val="clear" w:color="auto" w:fill="FFFFFF"/>
        </w:rPr>
        <w:t>. Озерная лягушка Pelophylax ridibundus</w:t>
      </w:r>
    </w:p>
    <w:p w:rsidR="006B61DA" w:rsidRPr="006410D0" w:rsidRDefault="006B61DA" w:rsidP="006B61DA">
      <w:pPr>
        <w:pStyle w:val="a7"/>
        <w:spacing w:line="360" w:lineRule="auto"/>
        <w:ind w:firstLine="0"/>
        <w:rPr>
          <w:rFonts w:ascii="Times New Roman" w:hAnsi="Times New Roman"/>
          <w:sz w:val="28"/>
          <w:szCs w:val="28"/>
        </w:rPr>
      </w:pPr>
      <w:r w:rsidRPr="00534915">
        <w:rPr>
          <w:rFonts w:ascii="Times New Roman" w:hAnsi="Times New Roman"/>
          <w:b/>
          <w:sz w:val="28"/>
          <w:szCs w:val="28"/>
        </w:rPr>
        <w:t>Задание №1</w:t>
      </w:r>
      <w:r>
        <w:rPr>
          <w:rFonts w:ascii="Times New Roman" w:hAnsi="Times New Roman"/>
          <w:b/>
          <w:sz w:val="28"/>
          <w:szCs w:val="28"/>
        </w:rPr>
        <w:t xml:space="preserve"> </w:t>
      </w:r>
      <w:r w:rsidRPr="006410D0">
        <w:rPr>
          <w:rFonts w:ascii="Times New Roman" w:hAnsi="Times New Roman"/>
          <w:sz w:val="28"/>
          <w:szCs w:val="28"/>
        </w:rPr>
        <w:t xml:space="preserve">Сделайте подписи к рисунку «Внешнее строение земноводных» </w:t>
      </w:r>
      <w:r w:rsidR="007A5184" w:rsidRPr="007A5184">
        <w:rPr>
          <w:rFonts w:ascii="Times New Roman" w:hAnsi="Times New Roman"/>
          <w:color w:val="000000"/>
          <w:sz w:val="28"/>
          <w:szCs w:val="28"/>
        </w:rPr>
        <w:t>(табл. 3).</w:t>
      </w:r>
      <w:r w:rsidR="007A5184" w:rsidRPr="006410D0">
        <w:rPr>
          <w:rFonts w:ascii="Times New Roman" w:hAnsi="Times New Roman"/>
          <w:sz w:val="28"/>
          <w:szCs w:val="28"/>
        </w:rPr>
        <w:t xml:space="preserve"> </w:t>
      </w:r>
      <w:r w:rsidRPr="006410D0">
        <w:rPr>
          <w:rFonts w:ascii="Times New Roman" w:hAnsi="Times New Roman"/>
          <w:sz w:val="28"/>
          <w:szCs w:val="28"/>
        </w:rPr>
        <w:t>(Задание для учащихся)</w:t>
      </w:r>
      <w:r w:rsidR="003A014B">
        <w:rPr>
          <w:rFonts w:ascii="Times New Roman" w:hAnsi="Times New Roman"/>
          <w:sz w:val="28"/>
          <w:szCs w:val="28"/>
        </w:rPr>
        <w:t>(рис. 17).</w:t>
      </w:r>
    </w:p>
    <w:p w:rsidR="008F40CB" w:rsidRDefault="006B61DA" w:rsidP="008F40CB">
      <w:pPr>
        <w:pStyle w:val="a7"/>
        <w:spacing w:line="360" w:lineRule="auto"/>
        <w:ind w:firstLine="0"/>
        <w:jc w:val="center"/>
        <w:rPr>
          <w:rFonts w:ascii="Times New Roman" w:hAnsi="Times New Roman"/>
          <w:sz w:val="28"/>
          <w:szCs w:val="28"/>
        </w:rPr>
      </w:pPr>
      <w:r w:rsidRPr="006410D0">
        <w:rPr>
          <w:rFonts w:ascii="Times New Roman" w:hAnsi="Times New Roman"/>
          <w:noProof/>
          <w:sz w:val="28"/>
          <w:szCs w:val="28"/>
          <w:lang w:eastAsia="ru-RU"/>
        </w:rPr>
        <w:lastRenderedPageBreak/>
        <w:drawing>
          <wp:inline distT="0" distB="0" distL="0" distR="0">
            <wp:extent cx="4231532" cy="3326859"/>
            <wp:effectExtent l="19050" t="0" r="0" b="0"/>
            <wp:docPr id="8" name="Рисунок 4" descr="Image result for ÑÑÑÐ¾ÐµÐ½Ð¸Ðµ Ð·ÐµÐ¼Ð½Ð¾Ð²Ð¾Ð´Ð½ÑÐµ ÐºÐ°ÑÑÐ¸Ð½Ðº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age result for ÑÑÑÐ¾ÐµÐ½Ð¸Ðµ Ð·ÐµÐ¼Ð½Ð¾Ð²Ð¾Ð´Ð½ÑÐµ ÐºÐ°ÑÑÐ¸Ð½ÐºÐ¸"/>
                    <pic:cNvPicPr>
                      <a:picLocks noChangeAspect="1" noChangeArrowheads="1"/>
                    </pic:cNvPicPr>
                  </pic:nvPicPr>
                  <pic:blipFill>
                    <a:blip r:embed="rId21"/>
                    <a:srcRect/>
                    <a:stretch>
                      <a:fillRect/>
                    </a:stretch>
                  </pic:blipFill>
                  <pic:spPr bwMode="auto">
                    <a:xfrm>
                      <a:off x="0" y="0"/>
                      <a:ext cx="4234017" cy="3328813"/>
                    </a:xfrm>
                    <a:prstGeom prst="rect">
                      <a:avLst/>
                    </a:prstGeom>
                    <a:noFill/>
                    <a:ln w="9525">
                      <a:noFill/>
                      <a:miter lim="800000"/>
                      <a:headEnd/>
                      <a:tailEnd/>
                    </a:ln>
                  </pic:spPr>
                </pic:pic>
              </a:graphicData>
            </a:graphic>
          </wp:inline>
        </w:drawing>
      </w:r>
    </w:p>
    <w:p w:rsidR="006B61DA" w:rsidRPr="008F40CB" w:rsidRDefault="006B61DA" w:rsidP="008F40CB">
      <w:pPr>
        <w:pStyle w:val="a7"/>
        <w:spacing w:line="360" w:lineRule="auto"/>
        <w:ind w:firstLine="0"/>
        <w:jc w:val="center"/>
        <w:rPr>
          <w:rFonts w:ascii="Times New Roman" w:hAnsi="Times New Roman"/>
          <w:sz w:val="28"/>
          <w:szCs w:val="28"/>
        </w:rPr>
      </w:pPr>
      <w:r w:rsidRPr="006B61DA">
        <w:rPr>
          <w:rFonts w:ascii="Times New Roman" w:hAnsi="Times New Roman"/>
          <w:i/>
          <w:sz w:val="28"/>
          <w:szCs w:val="28"/>
        </w:rPr>
        <w:t xml:space="preserve">Рисунок </w:t>
      </w:r>
      <w:r w:rsidR="00552C84">
        <w:rPr>
          <w:rFonts w:ascii="Times New Roman" w:hAnsi="Times New Roman"/>
          <w:i/>
          <w:sz w:val="28"/>
          <w:szCs w:val="28"/>
        </w:rPr>
        <w:t>17</w:t>
      </w:r>
      <w:r w:rsidRPr="006B61DA">
        <w:rPr>
          <w:rFonts w:ascii="Times New Roman" w:hAnsi="Times New Roman"/>
          <w:i/>
          <w:sz w:val="28"/>
          <w:szCs w:val="28"/>
        </w:rPr>
        <w:t>. Внешнее строение лягушки</w:t>
      </w:r>
    </w:p>
    <w:p w:rsidR="006B61DA" w:rsidRPr="006B61DA" w:rsidRDefault="008F40CB" w:rsidP="003A014B">
      <w:pPr>
        <w:pStyle w:val="a7"/>
        <w:spacing w:line="360" w:lineRule="auto"/>
        <w:rPr>
          <w:rFonts w:ascii="Times New Roman" w:hAnsi="Times New Roman"/>
          <w:i/>
          <w:sz w:val="28"/>
          <w:szCs w:val="28"/>
        </w:rPr>
      </w:pPr>
      <w:r w:rsidRPr="006410D0">
        <w:rPr>
          <w:rFonts w:ascii="Times New Roman" w:hAnsi="Times New Roman"/>
          <w:sz w:val="28"/>
          <w:szCs w:val="28"/>
        </w:rPr>
        <w:t xml:space="preserve"> </w:t>
      </w:r>
      <w:r w:rsidR="003A014B" w:rsidRPr="006410D0">
        <w:rPr>
          <w:rFonts w:ascii="Times New Roman" w:hAnsi="Times New Roman"/>
          <w:sz w:val="28"/>
          <w:szCs w:val="28"/>
        </w:rPr>
        <w:t>«Внешнее строение земноводных</w:t>
      </w:r>
      <w:r w:rsidR="003A014B">
        <w:rPr>
          <w:rFonts w:ascii="Times New Roman" w:hAnsi="Times New Roman"/>
          <w:sz w:val="28"/>
          <w:szCs w:val="28"/>
        </w:rPr>
        <w:t xml:space="preserve">».                                     </w:t>
      </w:r>
      <w:r w:rsidR="006B61DA" w:rsidRPr="006B61DA">
        <w:rPr>
          <w:rFonts w:ascii="Times New Roman" w:hAnsi="Times New Roman"/>
          <w:i/>
          <w:sz w:val="28"/>
          <w:szCs w:val="28"/>
        </w:rPr>
        <w:t>Таблица</w:t>
      </w:r>
      <w:r w:rsidR="003A014B">
        <w:rPr>
          <w:rFonts w:ascii="Times New Roman" w:hAnsi="Times New Roman"/>
          <w:i/>
          <w:sz w:val="28"/>
          <w:szCs w:val="28"/>
        </w:rPr>
        <w:t xml:space="preserve"> 3</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785"/>
        <w:gridCol w:w="4786"/>
      </w:tblGrid>
      <w:tr w:rsidR="006B61DA" w:rsidRPr="00E67970" w:rsidTr="00E67970">
        <w:trPr>
          <w:trHeight w:val="557"/>
        </w:trPr>
        <w:tc>
          <w:tcPr>
            <w:tcW w:w="4785" w:type="dxa"/>
          </w:tcPr>
          <w:p w:rsidR="006B61DA" w:rsidRPr="00E67970" w:rsidRDefault="006B61DA" w:rsidP="00E67970">
            <w:pPr>
              <w:rPr>
                <w:b/>
                <w:sz w:val="28"/>
                <w:szCs w:val="28"/>
              </w:rPr>
            </w:pPr>
            <w:r w:rsidRPr="00E67970">
              <w:rPr>
                <w:b/>
                <w:sz w:val="28"/>
                <w:szCs w:val="28"/>
              </w:rPr>
              <w:t>Туловище</w:t>
            </w:r>
          </w:p>
        </w:tc>
        <w:tc>
          <w:tcPr>
            <w:tcW w:w="4786" w:type="dxa"/>
          </w:tcPr>
          <w:p w:rsidR="006B61DA" w:rsidRPr="00E67970" w:rsidRDefault="006B61DA" w:rsidP="00E67970">
            <w:pPr>
              <w:rPr>
                <w:b/>
                <w:sz w:val="28"/>
                <w:szCs w:val="28"/>
              </w:rPr>
            </w:pPr>
            <w:r w:rsidRPr="00E67970">
              <w:rPr>
                <w:b/>
                <w:sz w:val="28"/>
                <w:szCs w:val="28"/>
              </w:rPr>
              <w:t>Голова</w:t>
            </w:r>
          </w:p>
        </w:tc>
      </w:tr>
      <w:tr w:rsidR="006B61DA" w:rsidRPr="00E67970" w:rsidTr="004E5A8E">
        <w:tc>
          <w:tcPr>
            <w:tcW w:w="4785" w:type="dxa"/>
          </w:tcPr>
          <w:p w:rsidR="006B61DA" w:rsidRPr="00E67970" w:rsidRDefault="006B61DA" w:rsidP="00E67970">
            <w:pPr>
              <w:rPr>
                <w:sz w:val="28"/>
                <w:szCs w:val="28"/>
              </w:rPr>
            </w:pPr>
            <w:r w:rsidRPr="00E67970">
              <w:rPr>
                <w:sz w:val="28"/>
                <w:szCs w:val="28"/>
              </w:rPr>
              <w:t>Барабанная перепонка</w:t>
            </w:r>
          </w:p>
        </w:tc>
        <w:tc>
          <w:tcPr>
            <w:tcW w:w="4786" w:type="dxa"/>
          </w:tcPr>
          <w:p w:rsidR="006B61DA" w:rsidRPr="00E67970" w:rsidRDefault="006B61DA" w:rsidP="00E67970">
            <w:pPr>
              <w:rPr>
                <w:sz w:val="28"/>
                <w:szCs w:val="28"/>
              </w:rPr>
            </w:pPr>
            <w:r w:rsidRPr="00E67970">
              <w:rPr>
                <w:sz w:val="28"/>
                <w:szCs w:val="28"/>
              </w:rPr>
              <w:t>Рот</w:t>
            </w:r>
          </w:p>
        </w:tc>
      </w:tr>
      <w:tr w:rsidR="006B61DA" w:rsidRPr="00E67970" w:rsidTr="004E5A8E">
        <w:tc>
          <w:tcPr>
            <w:tcW w:w="4785" w:type="dxa"/>
          </w:tcPr>
          <w:p w:rsidR="006B61DA" w:rsidRPr="00E67970" w:rsidRDefault="006B61DA" w:rsidP="00E67970">
            <w:pPr>
              <w:rPr>
                <w:sz w:val="28"/>
                <w:szCs w:val="28"/>
              </w:rPr>
            </w:pPr>
            <w:r w:rsidRPr="00E67970">
              <w:rPr>
                <w:sz w:val="28"/>
                <w:szCs w:val="28"/>
              </w:rPr>
              <w:t>Ноздри</w:t>
            </w:r>
          </w:p>
        </w:tc>
        <w:tc>
          <w:tcPr>
            <w:tcW w:w="4786" w:type="dxa"/>
          </w:tcPr>
          <w:p w:rsidR="006B61DA" w:rsidRPr="00E67970" w:rsidRDefault="006B61DA" w:rsidP="00E67970">
            <w:pPr>
              <w:rPr>
                <w:sz w:val="28"/>
                <w:szCs w:val="28"/>
              </w:rPr>
            </w:pPr>
            <w:r w:rsidRPr="00E67970">
              <w:rPr>
                <w:sz w:val="28"/>
                <w:szCs w:val="28"/>
              </w:rPr>
              <w:t>Задние конечности</w:t>
            </w:r>
          </w:p>
        </w:tc>
      </w:tr>
      <w:tr w:rsidR="006B61DA" w:rsidRPr="00E67970" w:rsidTr="004E5A8E">
        <w:tc>
          <w:tcPr>
            <w:tcW w:w="4785" w:type="dxa"/>
          </w:tcPr>
          <w:p w:rsidR="006B61DA" w:rsidRPr="00E67970" w:rsidRDefault="006B61DA" w:rsidP="00E67970">
            <w:pPr>
              <w:rPr>
                <w:sz w:val="28"/>
                <w:szCs w:val="28"/>
              </w:rPr>
            </w:pPr>
            <w:r w:rsidRPr="00E67970">
              <w:rPr>
                <w:sz w:val="28"/>
                <w:szCs w:val="28"/>
              </w:rPr>
              <w:t>Передние конечности</w:t>
            </w:r>
          </w:p>
        </w:tc>
        <w:tc>
          <w:tcPr>
            <w:tcW w:w="4786" w:type="dxa"/>
          </w:tcPr>
          <w:p w:rsidR="006B61DA" w:rsidRPr="00E67970" w:rsidRDefault="006B61DA" w:rsidP="00E67970">
            <w:pPr>
              <w:rPr>
                <w:sz w:val="28"/>
                <w:szCs w:val="28"/>
              </w:rPr>
            </w:pPr>
            <w:r w:rsidRPr="00E67970">
              <w:rPr>
                <w:sz w:val="28"/>
                <w:szCs w:val="28"/>
              </w:rPr>
              <w:t>Глаза</w:t>
            </w:r>
          </w:p>
        </w:tc>
      </w:tr>
    </w:tbl>
    <w:p w:rsidR="006B61DA" w:rsidRPr="006410D0" w:rsidRDefault="006B61DA" w:rsidP="008F40CB">
      <w:pPr>
        <w:pStyle w:val="a7"/>
        <w:numPr>
          <w:ilvl w:val="0"/>
          <w:numId w:val="48"/>
        </w:numPr>
        <w:contextualSpacing/>
        <w:rPr>
          <w:rFonts w:ascii="Times New Roman" w:hAnsi="Times New Roman"/>
          <w:sz w:val="28"/>
          <w:szCs w:val="28"/>
        </w:rPr>
      </w:pPr>
      <w:r w:rsidRPr="006410D0">
        <w:rPr>
          <w:rFonts w:ascii="Times New Roman" w:hAnsi="Times New Roman"/>
          <w:sz w:val="28"/>
          <w:szCs w:val="28"/>
        </w:rPr>
        <w:t>Соотнесите  части тела лягушки (амфибии) с соответствующими колонками на картинке(Задание для ДЦП)</w:t>
      </w:r>
    </w:p>
    <w:p w:rsidR="007F79DA" w:rsidRPr="006410D0" w:rsidRDefault="008F40CB" w:rsidP="008F40CB">
      <w:pPr>
        <w:pStyle w:val="a7"/>
        <w:ind w:firstLine="0"/>
        <w:contextualSpacing/>
        <w:rPr>
          <w:rFonts w:ascii="Times New Roman" w:hAnsi="Times New Roman"/>
          <w:b/>
          <w:bCs/>
          <w:sz w:val="28"/>
          <w:szCs w:val="28"/>
        </w:rPr>
      </w:pPr>
      <w:r>
        <w:rPr>
          <w:rFonts w:ascii="Times New Roman" w:hAnsi="Times New Roman"/>
          <w:b/>
          <w:bCs/>
          <w:sz w:val="28"/>
          <w:szCs w:val="28"/>
        </w:rPr>
        <w:t>З</w:t>
      </w:r>
      <w:r w:rsidR="007F79DA" w:rsidRPr="006410D0">
        <w:rPr>
          <w:rFonts w:ascii="Times New Roman" w:hAnsi="Times New Roman"/>
          <w:b/>
          <w:bCs/>
          <w:sz w:val="28"/>
          <w:szCs w:val="28"/>
        </w:rPr>
        <w:t xml:space="preserve">адание 2. </w:t>
      </w:r>
      <w:r w:rsidR="007F79DA" w:rsidRPr="006410D0">
        <w:rPr>
          <w:rFonts w:ascii="Times New Roman" w:hAnsi="Times New Roman"/>
          <w:bCs/>
          <w:sz w:val="28"/>
          <w:szCs w:val="28"/>
        </w:rPr>
        <w:t>Даны классы амф</w:t>
      </w:r>
      <w:r w:rsidR="00CB5EFF">
        <w:rPr>
          <w:rFonts w:ascii="Times New Roman" w:hAnsi="Times New Roman"/>
          <w:bCs/>
          <w:sz w:val="28"/>
          <w:szCs w:val="28"/>
        </w:rPr>
        <w:t xml:space="preserve">ибий, соотнесите виды амфибий с </w:t>
      </w:r>
      <w:r w:rsidR="007F79DA" w:rsidRPr="006410D0">
        <w:rPr>
          <w:rFonts w:ascii="Times New Roman" w:hAnsi="Times New Roman"/>
          <w:bCs/>
          <w:sz w:val="28"/>
          <w:szCs w:val="28"/>
        </w:rPr>
        <w:t>соответствием ими отрядами</w:t>
      </w:r>
      <w:r w:rsidR="003A014B">
        <w:rPr>
          <w:rFonts w:ascii="Times New Roman" w:hAnsi="Times New Roman"/>
          <w:bCs/>
          <w:sz w:val="28"/>
          <w:szCs w:val="28"/>
        </w:rPr>
        <w:t>(рис. 18).</w:t>
      </w:r>
    </w:p>
    <w:p w:rsidR="00C23EA2" w:rsidRDefault="00FB264D" w:rsidP="006410D0">
      <w:pPr>
        <w:pStyle w:val="a7"/>
        <w:spacing w:line="360" w:lineRule="auto"/>
        <w:rPr>
          <w:rFonts w:ascii="Times New Roman" w:hAnsi="Times New Roman"/>
          <w:b/>
          <w:sz w:val="28"/>
          <w:szCs w:val="28"/>
        </w:rPr>
      </w:pPr>
      <w:r>
        <w:rPr>
          <w:rFonts w:ascii="Times New Roman" w:hAnsi="Times New Roman"/>
          <w:b/>
          <w:noProof/>
          <w:sz w:val="28"/>
          <w:szCs w:val="28"/>
          <w:lang w:eastAsia="ru-RU"/>
        </w:rPr>
        <w:pict>
          <v:group id="_x0000_s1178" style="position:absolute;left:0;text-align:left;margin-left:-1.35pt;margin-top:3.75pt;width:460.7pt;height:89.05pt;z-index:251741184" coordorigin="924,2175" coordsize="9214,1781">
            <v:shape id="_x0000_s1167" type="#_x0000_t32" style="position:absolute;left:5650;top:2993;width:2165;height:468" o:connectortype="straight">
              <v:stroke endarrow="block"/>
            </v:shape>
            <v:shape id="_x0000_s1166" type="#_x0000_t32" style="position:absolute;left:5650;top:2993;width:0;height:530" o:connectortype="straight">
              <v:stroke endarrow="block"/>
            </v:shape>
            <v:rect id="_x0000_s1163" style="position:absolute;left:4652;top:3541;width:2165;height:415">
              <v:textbox>
                <w:txbxContent>
                  <w:p w:rsidR="0038043B" w:rsidRDefault="0038043B" w:rsidP="007F79DA">
                    <w:r>
                      <w:t>2. Хвостатые</w:t>
                    </w:r>
                  </w:p>
                </w:txbxContent>
              </v:textbox>
            </v:rect>
            <v:rect id="_x0000_s1164" style="position:absolute;left:7568;top:3461;width:2570;height:433">
              <v:textbox>
                <w:txbxContent>
                  <w:p w:rsidR="0038043B" w:rsidRDefault="0038043B" w:rsidP="007F79DA">
                    <w:r>
                      <w:t>3. Безхвостые</w:t>
                    </w:r>
                  </w:p>
                </w:txbxContent>
              </v:textbox>
            </v:rect>
            <v:rect id="_x0000_s1162" style="position:absolute;left:924;top:3461;width:2686;height:477">
              <v:textbox>
                <w:txbxContent>
                  <w:p w:rsidR="0038043B" w:rsidRPr="002258FB" w:rsidRDefault="0038043B" w:rsidP="007F79DA">
                    <w:pPr>
                      <w:pStyle w:val="a3"/>
                      <w:numPr>
                        <w:ilvl w:val="0"/>
                        <w:numId w:val="21"/>
                      </w:numPr>
                    </w:pPr>
                    <w:r w:rsidRPr="002258FB">
                      <w:t>Безногие</w:t>
                    </w:r>
                  </w:p>
                </w:txbxContent>
              </v:textbox>
            </v:rect>
            <v:shape id="_x0000_s1175" type="#_x0000_t32" style="position:absolute;left:3610;top:2993;width:2040;height:467;flip:x" o:connectortype="straight">
              <v:stroke endarrow="block"/>
            </v:shape>
            <v:rect id="_x0000_s1177" style="position:absolute;left:4161;top:2175;width:2686;height:799">
              <v:textbox>
                <w:txbxContent>
                  <w:p w:rsidR="0038043B" w:rsidRPr="00CB5EFF" w:rsidRDefault="0038043B" w:rsidP="00CB5EFF">
                    <w:pPr>
                      <w:pStyle w:val="a3"/>
                      <w:ind w:firstLine="0"/>
                      <w:rPr>
                        <w:b/>
                      </w:rPr>
                    </w:pPr>
                    <w:r w:rsidRPr="00CB5EFF">
                      <w:rPr>
                        <w:b/>
                      </w:rPr>
                      <w:t>Классы амфибии</w:t>
                    </w:r>
                  </w:p>
                </w:txbxContent>
              </v:textbox>
            </v:rect>
          </v:group>
        </w:pict>
      </w:r>
    </w:p>
    <w:p w:rsidR="007F79DA" w:rsidRPr="006410D0" w:rsidRDefault="007F79DA" w:rsidP="00CB5EFF">
      <w:pPr>
        <w:pStyle w:val="a7"/>
        <w:spacing w:line="360" w:lineRule="auto"/>
        <w:rPr>
          <w:rFonts w:ascii="Times New Roman" w:hAnsi="Times New Roman"/>
          <w:b/>
          <w:bCs/>
          <w:sz w:val="28"/>
          <w:szCs w:val="28"/>
        </w:rPr>
      </w:pPr>
    </w:p>
    <w:p w:rsidR="007F79DA" w:rsidRPr="006410D0" w:rsidRDefault="007F79DA" w:rsidP="00C00A7C">
      <w:pPr>
        <w:contextualSpacing/>
        <w:rPr>
          <w:sz w:val="28"/>
          <w:szCs w:val="28"/>
        </w:rPr>
      </w:pPr>
    </w:p>
    <w:p w:rsidR="007F79DA" w:rsidRPr="006410D0" w:rsidRDefault="007F79DA" w:rsidP="00C00A7C">
      <w:pPr>
        <w:contextualSpacing/>
        <w:rPr>
          <w:sz w:val="28"/>
          <w:szCs w:val="28"/>
        </w:rPr>
      </w:pPr>
    </w:p>
    <w:p w:rsidR="00534915" w:rsidRPr="006B61DA" w:rsidRDefault="00534915" w:rsidP="008F40CB">
      <w:pPr>
        <w:tabs>
          <w:tab w:val="left" w:pos="5670"/>
        </w:tabs>
        <w:ind w:firstLine="709"/>
        <w:contextualSpacing/>
        <w:jc w:val="center"/>
        <w:rPr>
          <w:rStyle w:val="af2"/>
          <w:rFonts w:eastAsiaTheme="minorEastAsia"/>
          <w:b w:val="0"/>
          <w:sz w:val="28"/>
          <w:szCs w:val="28"/>
        </w:rPr>
      </w:pPr>
      <w:r w:rsidRPr="006B61DA">
        <w:rPr>
          <w:rStyle w:val="af2"/>
          <w:rFonts w:eastAsiaTheme="minorEastAsia"/>
          <w:b w:val="0"/>
          <w:sz w:val="28"/>
          <w:szCs w:val="28"/>
        </w:rPr>
        <w:t xml:space="preserve">Рисунок </w:t>
      </w:r>
      <w:r w:rsidR="003A014B">
        <w:rPr>
          <w:rStyle w:val="af2"/>
          <w:rFonts w:eastAsiaTheme="minorEastAsia"/>
          <w:b w:val="0"/>
          <w:sz w:val="28"/>
          <w:szCs w:val="28"/>
        </w:rPr>
        <w:t>18</w:t>
      </w:r>
      <w:r w:rsidRPr="006B61DA">
        <w:rPr>
          <w:rStyle w:val="af2"/>
          <w:rFonts w:eastAsiaTheme="minorEastAsia"/>
          <w:b w:val="0"/>
          <w:sz w:val="28"/>
          <w:szCs w:val="28"/>
        </w:rPr>
        <w:t>. Классы амфибий</w:t>
      </w:r>
    </w:p>
    <w:p w:rsidR="007F79DA" w:rsidRDefault="007F79DA" w:rsidP="00C00A7C">
      <w:pPr>
        <w:tabs>
          <w:tab w:val="left" w:pos="5670"/>
        </w:tabs>
        <w:ind w:firstLine="709"/>
        <w:contextualSpacing/>
        <w:rPr>
          <w:rStyle w:val="af2"/>
          <w:rFonts w:eastAsiaTheme="minorEastAsia"/>
          <w:sz w:val="28"/>
          <w:szCs w:val="28"/>
        </w:rPr>
      </w:pPr>
      <w:r w:rsidRPr="006410D0">
        <w:rPr>
          <w:rStyle w:val="af2"/>
          <w:rFonts w:eastAsiaTheme="minorEastAsia"/>
          <w:sz w:val="28"/>
          <w:szCs w:val="28"/>
        </w:rPr>
        <w:t xml:space="preserve">Ответ: </w:t>
      </w:r>
    </w:p>
    <w:p w:rsidR="00534915" w:rsidRPr="00CB5EFF" w:rsidRDefault="003A014B" w:rsidP="00C00A7C">
      <w:pPr>
        <w:tabs>
          <w:tab w:val="left" w:pos="5670"/>
        </w:tabs>
        <w:ind w:firstLine="709"/>
        <w:contextualSpacing/>
        <w:rPr>
          <w:rStyle w:val="af2"/>
          <w:rFonts w:eastAsiaTheme="minorEastAsia"/>
          <w:b w:val="0"/>
          <w:sz w:val="28"/>
          <w:szCs w:val="28"/>
        </w:rPr>
      </w:pPr>
      <w:r>
        <w:rPr>
          <w:rStyle w:val="af2"/>
          <w:rFonts w:eastAsiaTheme="minorEastAsia"/>
          <w:b w:val="0"/>
          <w:sz w:val="28"/>
          <w:szCs w:val="28"/>
        </w:rPr>
        <w:tab/>
      </w:r>
      <w:r>
        <w:rPr>
          <w:rStyle w:val="af2"/>
          <w:rFonts w:eastAsiaTheme="minorEastAsia"/>
          <w:b w:val="0"/>
          <w:sz w:val="28"/>
          <w:szCs w:val="28"/>
        </w:rPr>
        <w:tab/>
      </w:r>
      <w:r>
        <w:rPr>
          <w:rStyle w:val="af2"/>
          <w:rFonts w:eastAsiaTheme="minorEastAsia"/>
          <w:b w:val="0"/>
          <w:sz w:val="28"/>
          <w:szCs w:val="28"/>
        </w:rPr>
        <w:tab/>
      </w:r>
      <w:r>
        <w:rPr>
          <w:rStyle w:val="af2"/>
          <w:rFonts w:eastAsiaTheme="minorEastAsia"/>
          <w:b w:val="0"/>
          <w:sz w:val="28"/>
          <w:szCs w:val="28"/>
        </w:rPr>
        <w:tab/>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90"/>
        <w:gridCol w:w="3190"/>
        <w:gridCol w:w="3191"/>
      </w:tblGrid>
      <w:tr w:rsidR="007F79DA" w:rsidRPr="004E5A8E" w:rsidTr="004E5A8E">
        <w:tc>
          <w:tcPr>
            <w:tcW w:w="3190" w:type="dxa"/>
          </w:tcPr>
          <w:p w:rsidR="007F79DA" w:rsidRPr="004E5A8E" w:rsidRDefault="007F79DA" w:rsidP="00C00A7C">
            <w:pPr>
              <w:tabs>
                <w:tab w:val="left" w:pos="5670"/>
              </w:tabs>
              <w:spacing w:after="0"/>
              <w:ind w:firstLine="709"/>
              <w:contextualSpacing/>
              <w:rPr>
                <w:rStyle w:val="af2"/>
                <w:rFonts w:eastAsiaTheme="minorEastAsia"/>
                <w:sz w:val="28"/>
                <w:szCs w:val="28"/>
              </w:rPr>
            </w:pPr>
            <w:r w:rsidRPr="004E5A8E">
              <w:rPr>
                <w:rStyle w:val="af2"/>
                <w:rFonts w:eastAsiaTheme="minorEastAsia"/>
                <w:sz w:val="28"/>
                <w:szCs w:val="28"/>
              </w:rPr>
              <w:t>1</w:t>
            </w:r>
          </w:p>
        </w:tc>
        <w:tc>
          <w:tcPr>
            <w:tcW w:w="3190" w:type="dxa"/>
          </w:tcPr>
          <w:p w:rsidR="007F79DA" w:rsidRPr="004E5A8E" w:rsidRDefault="007F79DA" w:rsidP="00C00A7C">
            <w:pPr>
              <w:tabs>
                <w:tab w:val="left" w:pos="5670"/>
              </w:tabs>
              <w:spacing w:after="0"/>
              <w:ind w:firstLine="709"/>
              <w:contextualSpacing/>
              <w:rPr>
                <w:rStyle w:val="af2"/>
                <w:rFonts w:eastAsiaTheme="minorEastAsia"/>
                <w:sz w:val="28"/>
                <w:szCs w:val="28"/>
              </w:rPr>
            </w:pPr>
            <w:r w:rsidRPr="004E5A8E">
              <w:rPr>
                <w:rStyle w:val="af2"/>
                <w:rFonts w:eastAsiaTheme="minorEastAsia"/>
                <w:sz w:val="28"/>
                <w:szCs w:val="28"/>
              </w:rPr>
              <w:t>2</w:t>
            </w:r>
          </w:p>
        </w:tc>
        <w:tc>
          <w:tcPr>
            <w:tcW w:w="3191" w:type="dxa"/>
          </w:tcPr>
          <w:p w:rsidR="007F79DA" w:rsidRPr="004E5A8E" w:rsidRDefault="007F79DA" w:rsidP="00C00A7C">
            <w:pPr>
              <w:tabs>
                <w:tab w:val="left" w:pos="5670"/>
              </w:tabs>
              <w:spacing w:after="0"/>
              <w:ind w:firstLine="709"/>
              <w:contextualSpacing/>
              <w:rPr>
                <w:rStyle w:val="af2"/>
                <w:rFonts w:eastAsiaTheme="minorEastAsia"/>
                <w:sz w:val="28"/>
                <w:szCs w:val="28"/>
              </w:rPr>
            </w:pPr>
            <w:r w:rsidRPr="004E5A8E">
              <w:rPr>
                <w:rStyle w:val="af2"/>
                <w:rFonts w:eastAsiaTheme="minorEastAsia"/>
                <w:sz w:val="28"/>
                <w:szCs w:val="28"/>
              </w:rPr>
              <w:t>3</w:t>
            </w:r>
          </w:p>
        </w:tc>
      </w:tr>
      <w:tr w:rsidR="007F79DA" w:rsidRPr="004E5A8E" w:rsidTr="004E5A8E">
        <w:tc>
          <w:tcPr>
            <w:tcW w:w="3190" w:type="dxa"/>
          </w:tcPr>
          <w:p w:rsidR="007F79DA" w:rsidRPr="004E5A8E" w:rsidRDefault="007F79DA" w:rsidP="004E5A8E">
            <w:pPr>
              <w:tabs>
                <w:tab w:val="left" w:pos="5670"/>
              </w:tabs>
              <w:spacing w:after="0"/>
              <w:ind w:firstLine="709"/>
              <w:rPr>
                <w:rStyle w:val="af2"/>
                <w:rFonts w:eastAsiaTheme="minorEastAsia"/>
                <w:sz w:val="28"/>
                <w:szCs w:val="28"/>
              </w:rPr>
            </w:pPr>
          </w:p>
        </w:tc>
        <w:tc>
          <w:tcPr>
            <w:tcW w:w="3190" w:type="dxa"/>
          </w:tcPr>
          <w:p w:rsidR="007F79DA" w:rsidRPr="004E5A8E" w:rsidRDefault="007F79DA" w:rsidP="004E5A8E">
            <w:pPr>
              <w:tabs>
                <w:tab w:val="left" w:pos="5670"/>
              </w:tabs>
              <w:spacing w:after="0"/>
              <w:ind w:firstLine="709"/>
              <w:rPr>
                <w:rStyle w:val="af2"/>
                <w:rFonts w:eastAsiaTheme="minorEastAsia"/>
                <w:sz w:val="28"/>
                <w:szCs w:val="28"/>
              </w:rPr>
            </w:pPr>
          </w:p>
        </w:tc>
        <w:tc>
          <w:tcPr>
            <w:tcW w:w="3191" w:type="dxa"/>
          </w:tcPr>
          <w:p w:rsidR="007F79DA" w:rsidRPr="004E5A8E" w:rsidRDefault="007F79DA" w:rsidP="004E5A8E">
            <w:pPr>
              <w:tabs>
                <w:tab w:val="left" w:pos="5670"/>
              </w:tabs>
              <w:spacing w:after="0"/>
              <w:ind w:firstLine="709"/>
              <w:rPr>
                <w:rStyle w:val="af2"/>
                <w:rFonts w:eastAsiaTheme="minorEastAsia"/>
                <w:sz w:val="28"/>
                <w:szCs w:val="28"/>
              </w:rPr>
            </w:pPr>
          </w:p>
        </w:tc>
      </w:tr>
    </w:tbl>
    <w:p w:rsidR="007F79DA" w:rsidRPr="006410D0" w:rsidRDefault="007F79DA" w:rsidP="00C00A7C">
      <w:pPr>
        <w:contextualSpacing/>
        <w:rPr>
          <w:rStyle w:val="af2"/>
          <w:rFonts w:eastAsiaTheme="minorEastAsia"/>
          <w:sz w:val="28"/>
          <w:szCs w:val="28"/>
        </w:rPr>
      </w:pPr>
      <w:r w:rsidRPr="006410D0">
        <w:rPr>
          <w:rStyle w:val="af2"/>
          <w:rFonts w:eastAsiaTheme="minorEastAsia"/>
          <w:i w:val="0"/>
          <w:sz w:val="28"/>
          <w:szCs w:val="28"/>
        </w:rPr>
        <w:lastRenderedPageBreak/>
        <w:t>Задание 3.</w:t>
      </w:r>
      <w:r w:rsidR="00CB5EFF">
        <w:rPr>
          <w:rStyle w:val="af2"/>
          <w:rFonts w:eastAsiaTheme="minorEastAsia"/>
          <w:i w:val="0"/>
          <w:sz w:val="28"/>
          <w:szCs w:val="28"/>
        </w:rPr>
        <w:t xml:space="preserve"> </w:t>
      </w:r>
      <w:r w:rsidRPr="006410D0">
        <w:rPr>
          <w:rStyle w:val="af2"/>
          <w:rFonts w:eastAsiaTheme="minorEastAsia"/>
          <w:sz w:val="28"/>
          <w:szCs w:val="28"/>
        </w:rPr>
        <w:t>Дайте развернутый ответ (Обучающиеся)</w:t>
      </w:r>
    </w:p>
    <w:p w:rsidR="00CB5EFF" w:rsidRDefault="00CB5EFF" w:rsidP="008F40CB">
      <w:pPr>
        <w:pStyle w:val="a3"/>
        <w:numPr>
          <w:ilvl w:val="0"/>
          <w:numId w:val="29"/>
        </w:numPr>
        <w:ind w:left="426"/>
        <w:rPr>
          <w:rStyle w:val="af2"/>
          <w:rFonts w:eastAsiaTheme="minorEastAsia"/>
          <w:b w:val="0"/>
          <w:i w:val="0"/>
          <w:sz w:val="28"/>
          <w:szCs w:val="28"/>
        </w:rPr>
      </w:pPr>
      <w:r w:rsidRPr="00CB5EFF">
        <w:rPr>
          <w:rStyle w:val="af2"/>
          <w:rFonts w:eastAsiaTheme="minorEastAsia"/>
          <w:b w:val="0"/>
          <w:i w:val="0"/>
          <w:sz w:val="28"/>
          <w:szCs w:val="28"/>
        </w:rPr>
        <w:t>О</w:t>
      </w:r>
      <w:r w:rsidR="007F79DA" w:rsidRPr="00CB5EFF">
        <w:rPr>
          <w:rStyle w:val="af2"/>
          <w:rFonts w:eastAsiaTheme="minorEastAsia"/>
          <w:b w:val="0"/>
          <w:i w:val="0"/>
          <w:sz w:val="28"/>
          <w:szCs w:val="28"/>
        </w:rPr>
        <w:t>т каких животных произошли рептилии?</w:t>
      </w:r>
    </w:p>
    <w:p w:rsidR="00CB5EFF" w:rsidRDefault="007F79DA" w:rsidP="008F40CB">
      <w:pPr>
        <w:pStyle w:val="a3"/>
        <w:numPr>
          <w:ilvl w:val="0"/>
          <w:numId w:val="29"/>
        </w:numPr>
        <w:ind w:left="426"/>
        <w:rPr>
          <w:rStyle w:val="af2"/>
          <w:rFonts w:eastAsiaTheme="minorEastAsia"/>
          <w:b w:val="0"/>
          <w:i w:val="0"/>
          <w:sz w:val="28"/>
          <w:szCs w:val="28"/>
        </w:rPr>
      </w:pPr>
      <w:r w:rsidRPr="00CB5EFF">
        <w:rPr>
          <w:rStyle w:val="af2"/>
          <w:rFonts w:eastAsiaTheme="minorEastAsia"/>
          <w:b w:val="0"/>
          <w:i w:val="0"/>
          <w:sz w:val="28"/>
          <w:szCs w:val="28"/>
        </w:rPr>
        <w:t xml:space="preserve"> Тело земноводных холодное и мокрое, а тело пресмыкающихся имеет сухую кожу, с чем это связано? </w:t>
      </w:r>
    </w:p>
    <w:p w:rsidR="00CB5EFF" w:rsidRDefault="007F79DA" w:rsidP="008F40CB">
      <w:pPr>
        <w:pStyle w:val="a3"/>
        <w:numPr>
          <w:ilvl w:val="0"/>
          <w:numId w:val="29"/>
        </w:numPr>
        <w:ind w:left="426"/>
        <w:rPr>
          <w:rStyle w:val="af2"/>
          <w:rFonts w:eastAsiaTheme="minorEastAsia"/>
          <w:b w:val="0"/>
          <w:i w:val="0"/>
          <w:sz w:val="28"/>
          <w:szCs w:val="28"/>
        </w:rPr>
      </w:pPr>
      <w:r w:rsidRPr="00CB5EFF">
        <w:rPr>
          <w:rStyle w:val="af2"/>
          <w:rFonts w:eastAsiaTheme="minorEastAsia"/>
          <w:b w:val="0"/>
          <w:i w:val="0"/>
          <w:sz w:val="28"/>
          <w:szCs w:val="28"/>
        </w:rPr>
        <w:t xml:space="preserve">На голове большинства бесхвостых земноводных </w:t>
      </w:r>
      <w:r w:rsidR="00CB5EFF" w:rsidRPr="00CB5EFF">
        <w:rPr>
          <w:rStyle w:val="af2"/>
          <w:rFonts w:eastAsiaTheme="minorEastAsia"/>
          <w:b w:val="0"/>
          <w:i w:val="0"/>
          <w:sz w:val="28"/>
          <w:szCs w:val="28"/>
        </w:rPr>
        <w:t>имеются</w:t>
      </w:r>
      <w:r w:rsidRPr="00CB5EFF">
        <w:rPr>
          <w:rStyle w:val="af2"/>
          <w:rFonts w:eastAsiaTheme="minorEastAsia"/>
          <w:b w:val="0"/>
          <w:i w:val="0"/>
          <w:sz w:val="28"/>
          <w:szCs w:val="28"/>
        </w:rPr>
        <w:t xml:space="preserve"> барабанные перепонки, каково значение этих органов?</w:t>
      </w:r>
    </w:p>
    <w:p w:rsidR="007F79DA" w:rsidRPr="00CB5EFF" w:rsidRDefault="007F79DA" w:rsidP="008F40CB">
      <w:pPr>
        <w:pStyle w:val="a3"/>
        <w:numPr>
          <w:ilvl w:val="0"/>
          <w:numId w:val="29"/>
        </w:numPr>
        <w:ind w:left="426"/>
        <w:rPr>
          <w:rStyle w:val="af2"/>
          <w:rFonts w:eastAsiaTheme="minorEastAsia"/>
          <w:b w:val="0"/>
          <w:i w:val="0"/>
          <w:sz w:val="28"/>
          <w:szCs w:val="28"/>
        </w:rPr>
      </w:pPr>
      <w:r w:rsidRPr="00CB5EFF">
        <w:rPr>
          <w:rStyle w:val="af2"/>
          <w:rFonts w:eastAsiaTheme="minorEastAsia"/>
          <w:b w:val="0"/>
          <w:i w:val="0"/>
          <w:sz w:val="28"/>
          <w:szCs w:val="28"/>
        </w:rPr>
        <w:t>Почему земноводные в холодное время года впадают в спячку?</w:t>
      </w:r>
    </w:p>
    <w:p w:rsidR="007F79DA" w:rsidRPr="006410D0" w:rsidRDefault="007F79DA" w:rsidP="00C00A7C">
      <w:pPr>
        <w:contextualSpacing/>
        <w:rPr>
          <w:rStyle w:val="af2"/>
          <w:rFonts w:eastAsiaTheme="minorEastAsia"/>
          <w:i w:val="0"/>
          <w:sz w:val="28"/>
          <w:szCs w:val="28"/>
        </w:rPr>
      </w:pPr>
      <w:r w:rsidRPr="006410D0">
        <w:rPr>
          <w:rStyle w:val="af2"/>
          <w:rFonts w:eastAsiaTheme="minorEastAsia"/>
          <w:i w:val="0"/>
          <w:sz w:val="28"/>
          <w:szCs w:val="28"/>
        </w:rPr>
        <w:t xml:space="preserve">Задание 3. </w:t>
      </w:r>
      <w:r w:rsidR="00CB5EFF">
        <w:rPr>
          <w:rStyle w:val="af2"/>
          <w:rFonts w:eastAsiaTheme="minorEastAsia"/>
          <w:i w:val="0"/>
          <w:sz w:val="28"/>
          <w:szCs w:val="28"/>
        </w:rPr>
        <w:t>Д</w:t>
      </w:r>
      <w:r w:rsidRPr="006410D0">
        <w:rPr>
          <w:rStyle w:val="af2"/>
          <w:rFonts w:eastAsiaTheme="minorEastAsia"/>
          <w:i w:val="0"/>
          <w:sz w:val="28"/>
          <w:szCs w:val="28"/>
        </w:rPr>
        <w:t>ля детей с ограниченными возможностями.</w:t>
      </w:r>
    </w:p>
    <w:p w:rsidR="00CB5EFF" w:rsidRDefault="007F79DA" w:rsidP="008F40CB">
      <w:pPr>
        <w:pStyle w:val="a3"/>
        <w:numPr>
          <w:ilvl w:val="0"/>
          <w:numId w:val="30"/>
        </w:numPr>
        <w:ind w:left="426"/>
        <w:rPr>
          <w:rStyle w:val="af2"/>
          <w:rFonts w:eastAsiaTheme="minorEastAsia"/>
          <w:b w:val="0"/>
          <w:i w:val="0"/>
          <w:sz w:val="28"/>
          <w:szCs w:val="28"/>
        </w:rPr>
      </w:pPr>
      <w:r w:rsidRPr="00CB5EFF">
        <w:rPr>
          <w:rStyle w:val="af2"/>
          <w:rFonts w:eastAsiaTheme="minorEastAsia"/>
          <w:b w:val="0"/>
          <w:i w:val="0"/>
          <w:sz w:val="28"/>
          <w:szCs w:val="28"/>
        </w:rPr>
        <w:t>От каких животных произошли Амфибии?</w:t>
      </w:r>
    </w:p>
    <w:p w:rsidR="00CB5EFF" w:rsidRDefault="007F79DA" w:rsidP="008F40CB">
      <w:pPr>
        <w:pStyle w:val="a3"/>
        <w:numPr>
          <w:ilvl w:val="0"/>
          <w:numId w:val="30"/>
        </w:numPr>
        <w:ind w:left="426"/>
        <w:rPr>
          <w:rStyle w:val="af2"/>
          <w:rFonts w:eastAsiaTheme="minorEastAsia"/>
          <w:b w:val="0"/>
          <w:i w:val="0"/>
          <w:sz w:val="28"/>
          <w:szCs w:val="28"/>
        </w:rPr>
      </w:pPr>
      <w:r w:rsidRPr="00CB5EFF">
        <w:rPr>
          <w:rStyle w:val="af2"/>
          <w:rFonts w:eastAsiaTheme="minorEastAsia"/>
          <w:b w:val="0"/>
          <w:i w:val="0"/>
          <w:sz w:val="28"/>
          <w:szCs w:val="28"/>
        </w:rPr>
        <w:t>Как называется старый роговой покров змей, который она теряет при линьке?</w:t>
      </w:r>
    </w:p>
    <w:p w:rsidR="007F79DA" w:rsidRPr="00CB5EFF" w:rsidRDefault="007F79DA" w:rsidP="008F40CB">
      <w:pPr>
        <w:pStyle w:val="a3"/>
        <w:numPr>
          <w:ilvl w:val="0"/>
          <w:numId w:val="30"/>
        </w:numPr>
        <w:ind w:left="426"/>
        <w:rPr>
          <w:rStyle w:val="af2"/>
          <w:rFonts w:eastAsiaTheme="minorEastAsia"/>
          <w:b w:val="0"/>
          <w:i w:val="0"/>
          <w:sz w:val="28"/>
          <w:szCs w:val="28"/>
        </w:rPr>
      </w:pPr>
      <w:r w:rsidRPr="00CB5EFF">
        <w:rPr>
          <w:rStyle w:val="af2"/>
          <w:rFonts w:eastAsiaTheme="minorEastAsia"/>
          <w:b w:val="0"/>
          <w:i w:val="0"/>
          <w:sz w:val="28"/>
          <w:szCs w:val="28"/>
        </w:rPr>
        <w:t>Почему земноводные животные откладывают икру близко к берегу?</w:t>
      </w:r>
    </w:p>
    <w:p w:rsidR="007F79DA" w:rsidRPr="006410D0" w:rsidRDefault="007F79DA" w:rsidP="00C00A7C">
      <w:pPr>
        <w:contextualSpacing/>
        <w:rPr>
          <w:rStyle w:val="af2"/>
          <w:rFonts w:eastAsiaTheme="minorEastAsia"/>
          <w:i w:val="0"/>
          <w:sz w:val="28"/>
          <w:szCs w:val="28"/>
        </w:rPr>
      </w:pPr>
      <w:r w:rsidRPr="006410D0">
        <w:rPr>
          <w:rStyle w:val="af2"/>
          <w:rFonts w:eastAsiaTheme="minorEastAsia"/>
          <w:i w:val="0"/>
          <w:sz w:val="28"/>
          <w:szCs w:val="28"/>
        </w:rPr>
        <w:t>Задание 4. Четвертый лишний.</w:t>
      </w:r>
    </w:p>
    <w:p w:rsidR="007F79DA" w:rsidRPr="006410D0" w:rsidRDefault="007F79DA" w:rsidP="00C00A7C">
      <w:pPr>
        <w:ind w:firstLine="851"/>
        <w:contextualSpacing/>
        <w:rPr>
          <w:rStyle w:val="af2"/>
          <w:rFonts w:eastAsiaTheme="minorEastAsia"/>
          <w:sz w:val="28"/>
          <w:szCs w:val="28"/>
        </w:rPr>
      </w:pPr>
      <w:r w:rsidRPr="006410D0">
        <w:rPr>
          <w:rStyle w:val="af2"/>
          <w:rFonts w:eastAsiaTheme="minorEastAsia"/>
          <w:sz w:val="28"/>
          <w:szCs w:val="28"/>
        </w:rPr>
        <w:t>Даны представители Земноводных и пресмыкающихся.Кто на ваш взгляд является лишним?</w:t>
      </w:r>
    </w:p>
    <w:p w:rsidR="006B61DA" w:rsidRDefault="007F79DA" w:rsidP="008F40CB">
      <w:pPr>
        <w:pStyle w:val="a3"/>
        <w:numPr>
          <w:ilvl w:val="0"/>
          <w:numId w:val="31"/>
        </w:numPr>
        <w:ind w:left="426"/>
        <w:rPr>
          <w:rStyle w:val="af2"/>
          <w:rFonts w:eastAsiaTheme="minorEastAsia"/>
          <w:b w:val="0"/>
          <w:i w:val="0"/>
          <w:sz w:val="28"/>
          <w:szCs w:val="28"/>
        </w:rPr>
      </w:pPr>
      <w:r w:rsidRPr="006B61DA">
        <w:rPr>
          <w:rStyle w:val="af2"/>
          <w:rFonts w:eastAsiaTheme="minorEastAsia"/>
          <w:b w:val="0"/>
          <w:i w:val="0"/>
          <w:sz w:val="28"/>
          <w:szCs w:val="28"/>
        </w:rPr>
        <w:t>Жерлянка, жаба, тритон, саламндра</w:t>
      </w:r>
    </w:p>
    <w:p w:rsidR="006B61DA" w:rsidRDefault="007F79DA" w:rsidP="008F40CB">
      <w:pPr>
        <w:pStyle w:val="a3"/>
        <w:numPr>
          <w:ilvl w:val="0"/>
          <w:numId w:val="31"/>
        </w:numPr>
        <w:ind w:left="426"/>
        <w:rPr>
          <w:rStyle w:val="af2"/>
          <w:rFonts w:eastAsiaTheme="minorEastAsia"/>
          <w:b w:val="0"/>
          <w:i w:val="0"/>
          <w:sz w:val="28"/>
          <w:szCs w:val="28"/>
        </w:rPr>
      </w:pPr>
      <w:r w:rsidRPr="006B61DA">
        <w:rPr>
          <w:rStyle w:val="af2"/>
          <w:rFonts w:eastAsiaTheme="minorEastAsia"/>
          <w:b w:val="0"/>
          <w:i w:val="0"/>
          <w:sz w:val="28"/>
          <w:szCs w:val="28"/>
        </w:rPr>
        <w:t>Уж аллегатор, ящерица, квакша</w:t>
      </w:r>
    </w:p>
    <w:p w:rsidR="007F79DA" w:rsidRPr="006B61DA" w:rsidRDefault="007F79DA" w:rsidP="008F40CB">
      <w:pPr>
        <w:pStyle w:val="a3"/>
        <w:numPr>
          <w:ilvl w:val="0"/>
          <w:numId w:val="31"/>
        </w:numPr>
        <w:ind w:left="426"/>
        <w:rPr>
          <w:rStyle w:val="af2"/>
          <w:rFonts w:eastAsiaTheme="minorEastAsia"/>
          <w:b w:val="0"/>
          <w:i w:val="0"/>
          <w:sz w:val="28"/>
          <w:szCs w:val="28"/>
        </w:rPr>
      </w:pPr>
      <w:r w:rsidRPr="006B61DA">
        <w:rPr>
          <w:rStyle w:val="af2"/>
          <w:rFonts w:eastAsiaTheme="minorEastAsia"/>
          <w:b w:val="0"/>
          <w:i w:val="0"/>
          <w:sz w:val="28"/>
          <w:szCs w:val="28"/>
        </w:rPr>
        <w:t>гадюка, уж ,  хаммелион, кобра</w:t>
      </w:r>
    </w:p>
    <w:p w:rsidR="007F79DA" w:rsidRPr="006410D0" w:rsidRDefault="007F79DA" w:rsidP="00C00A7C">
      <w:pPr>
        <w:ind w:firstLine="851"/>
        <w:contextualSpacing/>
        <w:rPr>
          <w:sz w:val="28"/>
          <w:szCs w:val="28"/>
        </w:rPr>
      </w:pPr>
      <w:r w:rsidRPr="006410D0">
        <w:rPr>
          <w:sz w:val="28"/>
          <w:szCs w:val="28"/>
        </w:rPr>
        <w:t xml:space="preserve">При затруднениях можно было воспользоваться учебником, дополнительной литературой. </w:t>
      </w:r>
    </w:p>
    <w:p w:rsidR="008B5DC0" w:rsidRPr="006410D0" w:rsidRDefault="008B5DC0" w:rsidP="00C00A7C">
      <w:pPr>
        <w:spacing w:after="0"/>
        <w:ind w:firstLine="851"/>
        <w:contextualSpacing/>
        <w:rPr>
          <w:sz w:val="28"/>
          <w:szCs w:val="28"/>
        </w:rPr>
      </w:pPr>
      <w:r w:rsidRPr="006410D0">
        <w:rPr>
          <w:b/>
          <w:bCs/>
          <w:sz w:val="28"/>
          <w:szCs w:val="28"/>
        </w:rPr>
        <w:t>Подведение итогов урока. Вывод.</w:t>
      </w:r>
    </w:p>
    <w:p w:rsidR="008B5DC0" w:rsidRPr="006410D0" w:rsidRDefault="008B5DC0" w:rsidP="008F40CB">
      <w:pPr>
        <w:numPr>
          <w:ilvl w:val="0"/>
          <w:numId w:val="26"/>
        </w:numPr>
        <w:spacing w:after="0"/>
        <w:ind w:left="0" w:firstLine="0"/>
        <w:contextualSpacing/>
        <w:rPr>
          <w:sz w:val="28"/>
          <w:szCs w:val="28"/>
        </w:rPr>
      </w:pPr>
      <w:r w:rsidRPr="006410D0">
        <w:rPr>
          <w:sz w:val="28"/>
          <w:szCs w:val="28"/>
        </w:rPr>
        <w:t>Что мы выяснили в процессе нашего исследования?</w:t>
      </w:r>
    </w:p>
    <w:p w:rsidR="008B5DC0" w:rsidRPr="006410D0" w:rsidRDefault="008B5DC0" w:rsidP="008F40CB">
      <w:pPr>
        <w:numPr>
          <w:ilvl w:val="0"/>
          <w:numId w:val="26"/>
        </w:numPr>
        <w:spacing w:after="0"/>
        <w:ind w:left="0" w:firstLine="0"/>
        <w:contextualSpacing/>
        <w:rPr>
          <w:sz w:val="28"/>
          <w:szCs w:val="28"/>
        </w:rPr>
      </w:pPr>
      <w:r w:rsidRPr="006410D0">
        <w:rPr>
          <w:sz w:val="28"/>
          <w:szCs w:val="28"/>
        </w:rPr>
        <w:t>Изменилось ли ваше мнение о земноводных?</w:t>
      </w:r>
    </w:p>
    <w:p w:rsidR="008B5DC0" w:rsidRPr="006410D0" w:rsidRDefault="008B5DC0" w:rsidP="008F40CB">
      <w:pPr>
        <w:numPr>
          <w:ilvl w:val="0"/>
          <w:numId w:val="26"/>
        </w:numPr>
        <w:spacing w:after="0"/>
        <w:ind w:left="0" w:firstLine="0"/>
        <w:contextualSpacing/>
        <w:rPr>
          <w:sz w:val="28"/>
          <w:szCs w:val="28"/>
        </w:rPr>
      </w:pPr>
      <w:r w:rsidRPr="006410D0">
        <w:rPr>
          <w:sz w:val="28"/>
          <w:szCs w:val="28"/>
        </w:rPr>
        <w:t>Что Вам помогло изменить свое отношение к данным животным?</w:t>
      </w:r>
    </w:p>
    <w:p w:rsidR="008B5DC0" w:rsidRPr="006410D0" w:rsidRDefault="008B5DC0" w:rsidP="00C00A7C">
      <w:pPr>
        <w:spacing w:after="0"/>
        <w:ind w:firstLine="851"/>
        <w:contextualSpacing/>
        <w:rPr>
          <w:sz w:val="28"/>
          <w:szCs w:val="28"/>
        </w:rPr>
      </w:pPr>
      <w:r w:rsidRPr="006410D0">
        <w:rPr>
          <w:sz w:val="28"/>
          <w:szCs w:val="28"/>
        </w:rPr>
        <w:t>Вывод. Земноводные – удивительные животные…. (учащиеся формулируют самостоятельно)</w:t>
      </w:r>
    </w:p>
    <w:p w:rsidR="001C5F66" w:rsidRDefault="008B5DC0" w:rsidP="00C00A7C">
      <w:pPr>
        <w:spacing w:after="0"/>
        <w:ind w:firstLine="851"/>
        <w:contextualSpacing/>
        <w:rPr>
          <w:sz w:val="28"/>
          <w:szCs w:val="28"/>
        </w:rPr>
      </w:pPr>
      <w:r w:rsidRPr="006410D0">
        <w:rPr>
          <w:b/>
          <w:bCs/>
          <w:sz w:val="28"/>
          <w:szCs w:val="28"/>
        </w:rPr>
        <w:t>Задание на дом: </w:t>
      </w:r>
      <w:r w:rsidRPr="006410D0">
        <w:rPr>
          <w:sz w:val="28"/>
          <w:szCs w:val="28"/>
        </w:rPr>
        <w:t>изучить материал учебника; подготовить сообщение о необыкновенных способностях земноводных и их поведении; рассказать дома об</w:t>
      </w:r>
      <w:r w:rsidR="001C5F66">
        <w:rPr>
          <w:sz w:val="28"/>
          <w:szCs w:val="28"/>
        </w:rPr>
        <w:t xml:space="preserve"> удивительном классе Земноводны</w:t>
      </w:r>
      <w:r w:rsidR="005C21B3">
        <w:rPr>
          <w:sz w:val="28"/>
          <w:szCs w:val="28"/>
        </w:rPr>
        <w:t>х</w:t>
      </w:r>
    </w:p>
    <w:p w:rsidR="006437FC" w:rsidRPr="001C5F66" w:rsidRDefault="008F40CB" w:rsidP="00C00A7C">
      <w:pPr>
        <w:spacing w:after="0"/>
        <w:ind w:firstLine="851"/>
        <w:contextualSpacing/>
        <w:rPr>
          <w:sz w:val="28"/>
          <w:szCs w:val="28"/>
        </w:rPr>
      </w:pPr>
      <w:r>
        <w:rPr>
          <w:sz w:val="28"/>
          <w:szCs w:val="28"/>
        </w:rPr>
        <w:t>3-</w:t>
      </w:r>
      <w:r w:rsidR="00534915">
        <w:rPr>
          <w:sz w:val="28"/>
          <w:szCs w:val="28"/>
        </w:rPr>
        <w:t>й этап: Контрольный:  П</w:t>
      </w:r>
      <w:r w:rsidR="00330D4A" w:rsidRPr="006410D0">
        <w:rPr>
          <w:sz w:val="28"/>
          <w:szCs w:val="28"/>
        </w:rPr>
        <w:t>роведен сравнительный анализ оценок обучающихся за итоговую контрольную по пройденной теме.</w:t>
      </w:r>
      <w:r w:rsidR="003A014B">
        <w:rPr>
          <w:sz w:val="28"/>
          <w:szCs w:val="28"/>
        </w:rPr>
        <w:t xml:space="preserve"> Рез</w:t>
      </w:r>
      <w:r w:rsidR="007A5184">
        <w:rPr>
          <w:sz w:val="28"/>
          <w:szCs w:val="28"/>
        </w:rPr>
        <w:t xml:space="preserve">ультаты представлены в </w:t>
      </w:r>
      <w:r w:rsidR="007A5184">
        <w:rPr>
          <w:color w:val="000000"/>
          <w:sz w:val="28"/>
          <w:szCs w:val="28"/>
        </w:rPr>
        <w:t>(табл. 4</w:t>
      </w:r>
      <w:r w:rsidR="007A5184" w:rsidRPr="007A5184">
        <w:rPr>
          <w:color w:val="000000"/>
          <w:sz w:val="28"/>
          <w:szCs w:val="28"/>
        </w:rPr>
        <w:t>).</w:t>
      </w:r>
      <w:r w:rsidR="00330D4A" w:rsidRPr="006410D0">
        <w:rPr>
          <w:sz w:val="28"/>
          <w:szCs w:val="28"/>
        </w:rPr>
        <w:t xml:space="preserve"> </w:t>
      </w:r>
    </w:p>
    <w:p w:rsidR="003A014B" w:rsidRPr="006410D0" w:rsidRDefault="003A014B" w:rsidP="00C00A7C">
      <w:pPr>
        <w:ind w:firstLine="851"/>
        <w:contextualSpacing/>
        <w:rPr>
          <w:sz w:val="28"/>
          <w:szCs w:val="28"/>
        </w:rPr>
      </w:pPr>
      <w:r w:rsidRPr="006410D0">
        <w:rPr>
          <w:sz w:val="28"/>
          <w:szCs w:val="28"/>
        </w:rPr>
        <w:t>Уровни сформированости познавательной активности</w:t>
      </w:r>
      <w:r w:rsidRPr="006410D0">
        <w:rPr>
          <w:sz w:val="28"/>
          <w:szCs w:val="28"/>
        </w:rPr>
        <w:br/>
        <w:t>обучающихся детей - инвалидов на константирующем этапе Традиционно классического урока (количество человек и %)</w:t>
      </w:r>
    </w:p>
    <w:p w:rsidR="003A014B" w:rsidRDefault="003A014B" w:rsidP="00C00A7C">
      <w:pPr>
        <w:ind w:firstLine="851"/>
        <w:contextualSpacing/>
        <w:rPr>
          <w:sz w:val="28"/>
          <w:szCs w:val="28"/>
        </w:rPr>
      </w:pPr>
      <w:r w:rsidRPr="006410D0">
        <w:rPr>
          <w:sz w:val="28"/>
          <w:szCs w:val="28"/>
        </w:rPr>
        <w:t>Трое учеников  были активны, один из них задавал вопросы познавательного характера, но их было не так много, и в этих вопросах не было понимания сущности явлений. Один обучающийся вел себя отстранено, самостоятельно выполнял задания, после проверки все было выполнено, верно.</w:t>
      </w:r>
      <w:r w:rsidRPr="003A014B">
        <w:rPr>
          <w:sz w:val="28"/>
          <w:szCs w:val="28"/>
        </w:rPr>
        <w:t xml:space="preserve"> </w:t>
      </w:r>
      <w:r w:rsidRPr="006410D0">
        <w:rPr>
          <w:sz w:val="28"/>
          <w:szCs w:val="28"/>
        </w:rPr>
        <w:t xml:space="preserve">Изучение теоретических основ исследуемой темы обусловило </w:t>
      </w:r>
      <w:r w:rsidRPr="006410D0">
        <w:rPr>
          <w:sz w:val="28"/>
          <w:szCs w:val="28"/>
        </w:rPr>
        <w:lastRenderedPageBreak/>
        <w:t>выделение трех уровней формирования познавательной активности и познавательного интереса учащихся: низкий, средний и высокий – являясь как показатели активизации познавательной деятельности.</w:t>
      </w:r>
      <w:r w:rsidRPr="006410D0">
        <w:rPr>
          <w:sz w:val="28"/>
          <w:szCs w:val="28"/>
        </w:rPr>
        <w:br/>
      </w:r>
      <w:r w:rsidRPr="006410D0">
        <w:rPr>
          <w:sz w:val="28"/>
          <w:szCs w:val="28"/>
        </w:rPr>
        <w:br/>
        <w:t xml:space="preserve">Уровень познавательного интереса обучающихся и детей  с ограниченными возможностями </w:t>
      </w:r>
      <w:r>
        <w:rPr>
          <w:sz w:val="28"/>
          <w:szCs w:val="28"/>
        </w:rPr>
        <w:t xml:space="preserve"> </w:t>
      </w:r>
      <w:r w:rsidRPr="006410D0">
        <w:rPr>
          <w:sz w:val="28"/>
          <w:szCs w:val="28"/>
        </w:rPr>
        <w:t>Классического урока</w:t>
      </w:r>
    </w:p>
    <w:p w:rsidR="00FA7F14" w:rsidRPr="006B61DA" w:rsidRDefault="003A014B" w:rsidP="00C00A7C">
      <w:pPr>
        <w:ind w:left="7080" w:firstLine="708"/>
        <w:contextualSpacing/>
        <w:rPr>
          <w:i/>
          <w:sz w:val="28"/>
          <w:szCs w:val="28"/>
        </w:rPr>
      </w:pPr>
      <w:r>
        <w:rPr>
          <w:i/>
          <w:sz w:val="28"/>
          <w:szCs w:val="28"/>
        </w:rPr>
        <w:t>Таблица 4</w:t>
      </w:r>
    </w:p>
    <w:tbl>
      <w:tblPr>
        <w:tblW w:w="8657" w:type="dxa"/>
        <w:tblInd w:w="98" w:type="dxa"/>
        <w:tblLayout w:type="fixed"/>
        <w:tblLook w:val="04A0"/>
      </w:tblPr>
      <w:tblGrid>
        <w:gridCol w:w="2137"/>
        <w:gridCol w:w="2976"/>
        <w:gridCol w:w="3544"/>
      </w:tblGrid>
      <w:tr w:rsidR="001C385A" w:rsidRPr="004E5A8E" w:rsidTr="00FA7F14">
        <w:trPr>
          <w:trHeight w:val="431"/>
        </w:trPr>
        <w:tc>
          <w:tcPr>
            <w:tcW w:w="2137" w:type="dxa"/>
            <w:vMerge w:val="restart"/>
            <w:tcBorders>
              <w:top w:val="single" w:sz="8" w:space="0" w:color="000000"/>
              <w:left w:val="single" w:sz="8" w:space="0" w:color="000000"/>
              <w:bottom w:val="single" w:sz="8" w:space="0" w:color="000000"/>
              <w:right w:val="single" w:sz="8" w:space="0" w:color="000000"/>
            </w:tcBorders>
            <w:shd w:val="clear" w:color="auto" w:fill="auto"/>
            <w:hideMark/>
          </w:tcPr>
          <w:p w:rsidR="001C385A" w:rsidRDefault="001C385A" w:rsidP="00C00A7C">
            <w:pPr>
              <w:spacing w:after="0"/>
              <w:ind w:firstLine="469"/>
              <w:contextualSpacing/>
              <w:rPr>
                <w:color w:val="000000"/>
                <w:sz w:val="28"/>
                <w:szCs w:val="28"/>
              </w:rPr>
            </w:pPr>
          </w:p>
          <w:p w:rsidR="003A014B" w:rsidRDefault="003A014B" w:rsidP="00C00A7C">
            <w:pPr>
              <w:spacing w:after="0"/>
              <w:ind w:firstLine="469"/>
              <w:contextualSpacing/>
              <w:rPr>
                <w:color w:val="000000"/>
                <w:sz w:val="28"/>
                <w:szCs w:val="28"/>
              </w:rPr>
            </w:pPr>
          </w:p>
          <w:p w:rsidR="003A014B" w:rsidRPr="006410D0" w:rsidRDefault="003A014B" w:rsidP="006B61DA">
            <w:pPr>
              <w:spacing w:after="0"/>
              <w:ind w:firstLine="469"/>
              <w:rPr>
                <w:color w:val="000000"/>
                <w:sz w:val="28"/>
                <w:szCs w:val="28"/>
              </w:rPr>
            </w:pPr>
          </w:p>
        </w:tc>
        <w:tc>
          <w:tcPr>
            <w:tcW w:w="6520" w:type="dxa"/>
            <w:gridSpan w:val="2"/>
            <w:tcBorders>
              <w:top w:val="single" w:sz="8" w:space="0" w:color="000000"/>
              <w:left w:val="nil"/>
              <w:bottom w:val="single" w:sz="8" w:space="0" w:color="000000"/>
              <w:right w:val="single" w:sz="8" w:space="0" w:color="000000"/>
            </w:tcBorders>
            <w:shd w:val="clear" w:color="auto" w:fill="auto"/>
            <w:hideMark/>
          </w:tcPr>
          <w:p w:rsidR="001C385A" w:rsidRPr="006410D0" w:rsidRDefault="001C385A" w:rsidP="00C00A7C">
            <w:pPr>
              <w:spacing w:after="0"/>
              <w:ind w:firstLine="851"/>
              <w:contextualSpacing/>
              <w:rPr>
                <w:b/>
                <w:bCs/>
                <w:color w:val="000000"/>
                <w:sz w:val="28"/>
                <w:szCs w:val="28"/>
              </w:rPr>
            </w:pPr>
            <w:r w:rsidRPr="006410D0">
              <w:rPr>
                <w:b/>
                <w:bCs/>
                <w:color w:val="000000"/>
                <w:sz w:val="28"/>
                <w:szCs w:val="28"/>
              </w:rPr>
              <w:t>Показатели</w:t>
            </w:r>
          </w:p>
        </w:tc>
      </w:tr>
      <w:tr w:rsidR="001C385A" w:rsidRPr="004E5A8E" w:rsidTr="00AE3C0B">
        <w:trPr>
          <w:trHeight w:val="665"/>
        </w:trPr>
        <w:tc>
          <w:tcPr>
            <w:tcW w:w="2137" w:type="dxa"/>
            <w:vMerge/>
            <w:tcBorders>
              <w:top w:val="single" w:sz="8" w:space="0" w:color="000000"/>
              <w:left w:val="single" w:sz="8" w:space="0" w:color="000000"/>
              <w:bottom w:val="single" w:sz="8" w:space="0" w:color="000000"/>
              <w:right w:val="single" w:sz="8" w:space="0" w:color="000000"/>
            </w:tcBorders>
            <w:vAlign w:val="center"/>
            <w:hideMark/>
          </w:tcPr>
          <w:p w:rsidR="001C385A" w:rsidRPr="006410D0" w:rsidRDefault="001C385A" w:rsidP="006B61DA">
            <w:pPr>
              <w:spacing w:after="0"/>
              <w:ind w:firstLine="469"/>
              <w:rPr>
                <w:color w:val="000000"/>
                <w:sz w:val="28"/>
                <w:szCs w:val="28"/>
              </w:rPr>
            </w:pPr>
          </w:p>
        </w:tc>
        <w:tc>
          <w:tcPr>
            <w:tcW w:w="2976" w:type="dxa"/>
            <w:tcBorders>
              <w:top w:val="nil"/>
              <w:left w:val="nil"/>
              <w:bottom w:val="single" w:sz="8" w:space="0" w:color="000000"/>
              <w:right w:val="single" w:sz="8" w:space="0" w:color="000000"/>
            </w:tcBorders>
            <w:shd w:val="clear" w:color="auto" w:fill="auto"/>
            <w:hideMark/>
          </w:tcPr>
          <w:p w:rsidR="001C385A" w:rsidRPr="006410D0" w:rsidRDefault="001C385A" w:rsidP="00AE3C0B">
            <w:pPr>
              <w:spacing w:after="0"/>
              <w:contextualSpacing/>
              <w:rPr>
                <w:b/>
                <w:bCs/>
                <w:color w:val="000000"/>
                <w:sz w:val="28"/>
                <w:szCs w:val="28"/>
              </w:rPr>
            </w:pPr>
            <w:r w:rsidRPr="006410D0">
              <w:rPr>
                <w:b/>
                <w:bCs/>
                <w:color w:val="000000"/>
                <w:sz w:val="28"/>
                <w:szCs w:val="28"/>
              </w:rPr>
              <w:t>Количество человек</w:t>
            </w:r>
          </w:p>
        </w:tc>
        <w:tc>
          <w:tcPr>
            <w:tcW w:w="3544" w:type="dxa"/>
            <w:tcBorders>
              <w:top w:val="nil"/>
              <w:left w:val="nil"/>
              <w:bottom w:val="single" w:sz="8" w:space="0" w:color="000000"/>
              <w:right w:val="single" w:sz="8" w:space="0" w:color="000000"/>
            </w:tcBorders>
            <w:shd w:val="clear" w:color="auto" w:fill="auto"/>
            <w:hideMark/>
          </w:tcPr>
          <w:p w:rsidR="001C385A" w:rsidRPr="006410D0" w:rsidRDefault="001C385A" w:rsidP="00C00A7C">
            <w:pPr>
              <w:spacing w:after="0"/>
              <w:ind w:firstLine="851"/>
              <w:contextualSpacing/>
              <w:rPr>
                <w:b/>
                <w:bCs/>
                <w:color w:val="000000"/>
                <w:sz w:val="28"/>
                <w:szCs w:val="28"/>
              </w:rPr>
            </w:pPr>
            <w:r w:rsidRPr="006410D0">
              <w:rPr>
                <w:b/>
                <w:bCs/>
                <w:color w:val="000000"/>
                <w:sz w:val="28"/>
                <w:szCs w:val="28"/>
              </w:rPr>
              <w:t>%</w:t>
            </w:r>
          </w:p>
        </w:tc>
      </w:tr>
      <w:tr w:rsidR="001C385A" w:rsidRPr="004E5A8E" w:rsidTr="00AE3C0B">
        <w:trPr>
          <w:trHeight w:val="475"/>
        </w:trPr>
        <w:tc>
          <w:tcPr>
            <w:tcW w:w="2137" w:type="dxa"/>
            <w:tcBorders>
              <w:top w:val="nil"/>
              <w:left w:val="single" w:sz="8" w:space="0" w:color="000000"/>
              <w:bottom w:val="single" w:sz="8" w:space="0" w:color="000000"/>
              <w:right w:val="single" w:sz="8" w:space="0" w:color="000000"/>
            </w:tcBorders>
            <w:shd w:val="clear" w:color="auto" w:fill="auto"/>
            <w:hideMark/>
          </w:tcPr>
          <w:p w:rsidR="001C385A" w:rsidRPr="006410D0" w:rsidRDefault="001C385A" w:rsidP="00C00A7C">
            <w:pPr>
              <w:spacing w:after="0"/>
              <w:ind w:firstLine="469"/>
              <w:contextualSpacing/>
              <w:rPr>
                <w:color w:val="000000"/>
                <w:sz w:val="28"/>
                <w:szCs w:val="28"/>
              </w:rPr>
            </w:pPr>
            <w:r w:rsidRPr="006410D0">
              <w:rPr>
                <w:color w:val="000000"/>
                <w:sz w:val="28"/>
                <w:szCs w:val="28"/>
              </w:rPr>
              <w:t>Высокий</w:t>
            </w:r>
          </w:p>
        </w:tc>
        <w:tc>
          <w:tcPr>
            <w:tcW w:w="2976" w:type="dxa"/>
            <w:tcBorders>
              <w:top w:val="nil"/>
              <w:left w:val="nil"/>
              <w:bottom w:val="single" w:sz="8" w:space="0" w:color="000000"/>
              <w:right w:val="single" w:sz="8" w:space="0" w:color="000000"/>
            </w:tcBorders>
            <w:shd w:val="clear" w:color="auto" w:fill="auto"/>
            <w:hideMark/>
          </w:tcPr>
          <w:p w:rsidR="001C385A" w:rsidRPr="006410D0" w:rsidRDefault="001C385A" w:rsidP="00C00A7C">
            <w:pPr>
              <w:spacing w:after="0"/>
              <w:ind w:firstLine="851"/>
              <w:contextualSpacing/>
              <w:rPr>
                <w:color w:val="000000"/>
                <w:sz w:val="28"/>
                <w:szCs w:val="28"/>
              </w:rPr>
            </w:pPr>
            <w:r w:rsidRPr="006410D0">
              <w:rPr>
                <w:color w:val="000000"/>
                <w:sz w:val="28"/>
                <w:szCs w:val="28"/>
              </w:rPr>
              <w:t>0</w:t>
            </w:r>
          </w:p>
        </w:tc>
        <w:tc>
          <w:tcPr>
            <w:tcW w:w="3544" w:type="dxa"/>
            <w:tcBorders>
              <w:top w:val="nil"/>
              <w:left w:val="nil"/>
              <w:bottom w:val="single" w:sz="8" w:space="0" w:color="000000"/>
              <w:right w:val="single" w:sz="8" w:space="0" w:color="000000"/>
            </w:tcBorders>
            <w:shd w:val="clear" w:color="auto" w:fill="auto"/>
            <w:hideMark/>
          </w:tcPr>
          <w:p w:rsidR="001C385A" w:rsidRPr="006410D0" w:rsidRDefault="001C385A" w:rsidP="00C00A7C">
            <w:pPr>
              <w:spacing w:after="0"/>
              <w:ind w:firstLine="851"/>
              <w:contextualSpacing/>
              <w:rPr>
                <w:color w:val="000000"/>
                <w:sz w:val="28"/>
                <w:szCs w:val="28"/>
              </w:rPr>
            </w:pPr>
            <w:r w:rsidRPr="006410D0">
              <w:rPr>
                <w:color w:val="000000"/>
                <w:sz w:val="28"/>
                <w:szCs w:val="28"/>
              </w:rPr>
              <w:t>0%</w:t>
            </w:r>
          </w:p>
        </w:tc>
      </w:tr>
      <w:tr w:rsidR="001C385A" w:rsidRPr="004E5A8E" w:rsidTr="00AE3C0B">
        <w:trPr>
          <w:trHeight w:val="398"/>
        </w:trPr>
        <w:tc>
          <w:tcPr>
            <w:tcW w:w="2137" w:type="dxa"/>
            <w:tcBorders>
              <w:top w:val="nil"/>
              <w:left w:val="single" w:sz="8" w:space="0" w:color="000000"/>
              <w:bottom w:val="single" w:sz="8" w:space="0" w:color="000000"/>
              <w:right w:val="single" w:sz="8" w:space="0" w:color="000000"/>
            </w:tcBorders>
            <w:shd w:val="clear" w:color="auto" w:fill="auto"/>
            <w:hideMark/>
          </w:tcPr>
          <w:p w:rsidR="001C385A" w:rsidRPr="006410D0" w:rsidRDefault="001C385A" w:rsidP="00C00A7C">
            <w:pPr>
              <w:spacing w:after="0"/>
              <w:ind w:firstLine="469"/>
              <w:contextualSpacing/>
              <w:rPr>
                <w:color w:val="000000"/>
                <w:sz w:val="28"/>
                <w:szCs w:val="28"/>
              </w:rPr>
            </w:pPr>
            <w:r w:rsidRPr="006410D0">
              <w:rPr>
                <w:color w:val="000000"/>
                <w:sz w:val="28"/>
                <w:szCs w:val="28"/>
              </w:rPr>
              <w:t>Средний</w:t>
            </w:r>
          </w:p>
        </w:tc>
        <w:tc>
          <w:tcPr>
            <w:tcW w:w="2976" w:type="dxa"/>
            <w:tcBorders>
              <w:top w:val="nil"/>
              <w:left w:val="nil"/>
              <w:bottom w:val="single" w:sz="8" w:space="0" w:color="000000"/>
              <w:right w:val="single" w:sz="8" w:space="0" w:color="000000"/>
            </w:tcBorders>
            <w:shd w:val="clear" w:color="auto" w:fill="auto"/>
            <w:hideMark/>
          </w:tcPr>
          <w:p w:rsidR="001C385A" w:rsidRPr="006410D0" w:rsidRDefault="001C385A" w:rsidP="00C00A7C">
            <w:pPr>
              <w:spacing w:after="0"/>
              <w:ind w:firstLine="851"/>
              <w:contextualSpacing/>
              <w:rPr>
                <w:color w:val="000000"/>
                <w:sz w:val="28"/>
                <w:szCs w:val="28"/>
              </w:rPr>
            </w:pPr>
            <w:r w:rsidRPr="006410D0">
              <w:rPr>
                <w:color w:val="000000"/>
                <w:sz w:val="28"/>
                <w:szCs w:val="28"/>
              </w:rPr>
              <w:t>9</w:t>
            </w:r>
          </w:p>
        </w:tc>
        <w:tc>
          <w:tcPr>
            <w:tcW w:w="3544" w:type="dxa"/>
            <w:tcBorders>
              <w:top w:val="nil"/>
              <w:left w:val="nil"/>
              <w:bottom w:val="single" w:sz="8" w:space="0" w:color="000000"/>
              <w:right w:val="single" w:sz="8" w:space="0" w:color="000000"/>
            </w:tcBorders>
            <w:shd w:val="clear" w:color="auto" w:fill="auto"/>
            <w:hideMark/>
          </w:tcPr>
          <w:p w:rsidR="001C385A" w:rsidRPr="006410D0" w:rsidRDefault="001C385A" w:rsidP="00C00A7C">
            <w:pPr>
              <w:spacing w:after="0"/>
              <w:ind w:firstLine="851"/>
              <w:contextualSpacing/>
              <w:rPr>
                <w:color w:val="000000"/>
                <w:sz w:val="28"/>
                <w:szCs w:val="28"/>
              </w:rPr>
            </w:pPr>
            <w:r w:rsidRPr="006410D0">
              <w:rPr>
                <w:color w:val="000000"/>
                <w:sz w:val="28"/>
                <w:szCs w:val="28"/>
              </w:rPr>
              <w:t>40%</w:t>
            </w:r>
          </w:p>
        </w:tc>
      </w:tr>
      <w:tr w:rsidR="001C385A" w:rsidRPr="004E5A8E" w:rsidTr="00AE3C0B">
        <w:trPr>
          <w:trHeight w:val="545"/>
        </w:trPr>
        <w:tc>
          <w:tcPr>
            <w:tcW w:w="2137" w:type="dxa"/>
            <w:tcBorders>
              <w:top w:val="nil"/>
              <w:left w:val="single" w:sz="8" w:space="0" w:color="000000"/>
              <w:bottom w:val="nil"/>
              <w:right w:val="single" w:sz="8" w:space="0" w:color="000000"/>
            </w:tcBorders>
            <w:shd w:val="clear" w:color="auto" w:fill="auto"/>
            <w:hideMark/>
          </w:tcPr>
          <w:p w:rsidR="001C385A" w:rsidRPr="006410D0" w:rsidRDefault="001C385A" w:rsidP="00C00A7C">
            <w:pPr>
              <w:spacing w:after="0"/>
              <w:ind w:firstLine="469"/>
              <w:contextualSpacing/>
              <w:rPr>
                <w:color w:val="000000"/>
                <w:sz w:val="28"/>
                <w:szCs w:val="28"/>
              </w:rPr>
            </w:pPr>
            <w:r w:rsidRPr="006410D0">
              <w:rPr>
                <w:color w:val="000000"/>
                <w:sz w:val="28"/>
                <w:szCs w:val="28"/>
              </w:rPr>
              <w:t>Низкий</w:t>
            </w:r>
          </w:p>
        </w:tc>
        <w:tc>
          <w:tcPr>
            <w:tcW w:w="2976" w:type="dxa"/>
            <w:tcBorders>
              <w:top w:val="nil"/>
              <w:left w:val="nil"/>
              <w:bottom w:val="nil"/>
              <w:right w:val="single" w:sz="8" w:space="0" w:color="000000"/>
            </w:tcBorders>
            <w:shd w:val="clear" w:color="auto" w:fill="auto"/>
            <w:hideMark/>
          </w:tcPr>
          <w:p w:rsidR="001C385A" w:rsidRPr="006410D0" w:rsidRDefault="001C385A" w:rsidP="00C00A7C">
            <w:pPr>
              <w:spacing w:after="0"/>
              <w:ind w:firstLine="851"/>
              <w:contextualSpacing/>
              <w:rPr>
                <w:color w:val="000000"/>
                <w:sz w:val="28"/>
                <w:szCs w:val="28"/>
              </w:rPr>
            </w:pPr>
            <w:r w:rsidRPr="006410D0">
              <w:rPr>
                <w:color w:val="000000"/>
                <w:sz w:val="28"/>
                <w:szCs w:val="28"/>
              </w:rPr>
              <w:t>16</w:t>
            </w:r>
          </w:p>
        </w:tc>
        <w:tc>
          <w:tcPr>
            <w:tcW w:w="3544" w:type="dxa"/>
            <w:tcBorders>
              <w:top w:val="nil"/>
              <w:left w:val="nil"/>
              <w:bottom w:val="nil"/>
              <w:right w:val="single" w:sz="8" w:space="0" w:color="000000"/>
            </w:tcBorders>
            <w:shd w:val="clear" w:color="auto" w:fill="auto"/>
            <w:hideMark/>
          </w:tcPr>
          <w:p w:rsidR="001C385A" w:rsidRPr="006410D0" w:rsidRDefault="001C385A" w:rsidP="00C00A7C">
            <w:pPr>
              <w:spacing w:after="0"/>
              <w:ind w:firstLine="851"/>
              <w:contextualSpacing/>
              <w:rPr>
                <w:color w:val="000000"/>
                <w:sz w:val="28"/>
                <w:szCs w:val="28"/>
              </w:rPr>
            </w:pPr>
            <w:r w:rsidRPr="006410D0">
              <w:rPr>
                <w:color w:val="000000"/>
                <w:sz w:val="28"/>
                <w:szCs w:val="28"/>
              </w:rPr>
              <w:t>60%</w:t>
            </w:r>
          </w:p>
        </w:tc>
      </w:tr>
      <w:tr w:rsidR="00500222" w:rsidRPr="004E5A8E" w:rsidTr="00AE3C0B">
        <w:trPr>
          <w:trHeight w:val="81"/>
        </w:trPr>
        <w:tc>
          <w:tcPr>
            <w:tcW w:w="2137" w:type="dxa"/>
            <w:tcBorders>
              <w:top w:val="nil"/>
              <w:left w:val="single" w:sz="8" w:space="0" w:color="000000"/>
              <w:bottom w:val="single" w:sz="8" w:space="0" w:color="000000"/>
              <w:right w:val="single" w:sz="8" w:space="0" w:color="000000"/>
            </w:tcBorders>
            <w:shd w:val="clear" w:color="auto" w:fill="auto"/>
            <w:hideMark/>
          </w:tcPr>
          <w:p w:rsidR="00500222" w:rsidRPr="006410D0" w:rsidRDefault="00500222" w:rsidP="006B61DA">
            <w:pPr>
              <w:spacing w:after="0"/>
              <w:ind w:firstLine="851"/>
              <w:rPr>
                <w:color w:val="000000"/>
                <w:sz w:val="28"/>
                <w:szCs w:val="28"/>
              </w:rPr>
            </w:pPr>
          </w:p>
        </w:tc>
        <w:tc>
          <w:tcPr>
            <w:tcW w:w="2976" w:type="dxa"/>
            <w:tcBorders>
              <w:top w:val="nil"/>
              <w:left w:val="nil"/>
              <w:bottom w:val="single" w:sz="8" w:space="0" w:color="000000"/>
              <w:right w:val="single" w:sz="8" w:space="0" w:color="000000"/>
            </w:tcBorders>
            <w:shd w:val="clear" w:color="auto" w:fill="auto"/>
            <w:hideMark/>
          </w:tcPr>
          <w:p w:rsidR="00500222" w:rsidRPr="006410D0" w:rsidRDefault="00500222" w:rsidP="006B61DA">
            <w:pPr>
              <w:spacing w:after="0"/>
              <w:ind w:firstLine="851"/>
              <w:rPr>
                <w:color w:val="000000"/>
                <w:sz w:val="28"/>
                <w:szCs w:val="28"/>
              </w:rPr>
            </w:pPr>
          </w:p>
        </w:tc>
        <w:tc>
          <w:tcPr>
            <w:tcW w:w="3544" w:type="dxa"/>
            <w:tcBorders>
              <w:top w:val="nil"/>
              <w:left w:val="nil"/>
              <w:bottom w:val="single" w:sz="8" w:space="0" w:color="000000"/>
              <w:right w:val="single" w:sz="8" w:space="0" w:color="000000"/>
            </w:tcBorders>
            <w:shd w:val="clear" w:color="auto" w:fill="auto"/>
            <w:hideMark/>
          </w:tcPr>
          <w:p w:rsidR="00500222" w:rsidRPr="006410D0" w:rsidRDefault="00500222" w:rsidP="006B61DA">
            <w:pPr>
              <w:spacing w:after="0"/>
              <w:ind w:firstLine="851"/>
              <w:rPr>
                <w:color w:val="000000"/>
                <w:sz w:val="28"/>
                <w:szCs w:val="28"/>
              </w:rPr>
            </w:pPr>
          </w:p>
        </w:tc>
      </w:tr>
    </w:tbl>
    <w:p w:rsidR="003A014B" w:rsidRDefault="00BA50D0" w:rsidP="00E67970">
      <w:pPr>
        <w:ind w:firstLine="851"/>
        <w:contextualSpacing/>
        <w:rPr>
          <w:sz w:val="28"/>
          <w:szCs w:val="28"/>
        </w:rPr>
      </w:pPr>
      <w:r w:rsidRPr="006410D0">
        <w:rPr>
          <w:sz w:val="28"/>
          <w:szCs w:val="28"/>
        </w:rPr>
        <w:t>Высокому уровню</w:t>
      </w:r>
      <w:r w:rsidR="003A014B">
        <w:rPr>
          <w:sz w:val="28"/>
          <w:szCs w:val="28"/>
        </w:rPr>
        <w:t xml:space="preserve"> сформированности </w:t>
      </w:r>
      <w:r w:rsidRPr="006410D0">
        <w:rPr>
          <w:sz w:val="28"/>
          <w:szCs w:val="28"/>
        </w:rPr>
        <w:t xml:space="preserve"> познавательн</w:t>
      </w:r>
      <w:r w:rsidR="003A014B">
        <w:rPr>
          <w:sz w:val="28"/>
          <w:szCs w:val="28"/>
        </w:rPr>
        <w:t xml:space="preserve">ой активности обучающихся и детей с ограниченными возможностями здоровья , были проявлены  </w:t>
      </w:r>
      <w:r w:rsidR="00500222" w:rsidRPr="006410D0">
        <w:rPr>
          <w:sz w:val="28"/>
          <w:szCs w:val="28"/>
        </w:rPr>
        <w:t xml:space="preserve"> </w:t>
      </w:r>
      <w:r w:rsidR="003A014B">
        <w:rPr>
          <w:sz w:val="28"/>
          <w:szCs w:val="28"/>
        </w:rPr>
        <w:t>интерес и стремление про</w:t>
      </w:r>
      <w:r w:rsidRPr="006410D0">
        <w:rPr>
          <w:sz w:val="28"/>
          <w:szCs w:val="28"/>
        </w:rPr>
        <w:t>никнуть</w:t>
      </w:r>
      <w:r w:rsidR="003A014B">
        <w:rPr>
          <w:sz w:val="28"/>
          <w:szCs w:val="28"/>
        </w:rPr>
        <w:t xml:space="preserve"> в глубокую  суть вопроса, понять его, и разобравшись, дать на поставленный вопрос достойный ответ. </w:t>
      </w:r>
    </w:p>
    <w:p w:rsidR="00AC3201" w:rsidRDefault="00500222" w:rsidP="00C00A7C">
      <w:pPr>
        <w:ind w:firstLine="708"/>
        <w:contextualSpacing/>
        <w:rPr>
          <w:sz w:val="28"/>
          <w:szCs w:val="28"/>
        </w:rPr>
      </w:pPr>
      <w:r w:rsidRPr="006410D0">
        <w:rPr>
          <w:sz w:val="28"/>
          <w:szCs w:val="28"/>
        </w:rPr>
        <w:t>Обучающийся</w:t>
      </w:r>
      <w:r w:rsidR="003A014B">
        <w:rPr>
          <w:sz w:val="28"/>
          <w:szCs w:val="28"/>
        </w:rPr>
        <w:t xml:space="preserve"> </w:t>
      </w:r>
      <w:r w:rsidR="003A014B" w:rsidRPr="006410D0">
        <w:rPr>
          <w:sz w:val="28"/>
          <w:szCs w:val="28"/>
        </w:rPr>
        <w:t>включается</w:t>
      </w:r>
      <w:r w:rsidR="003A014B">
        <w:rPr>
          <w:sz w:val="28"/>
          <w:szCs w:val="28"/>
        </w:rPr>
        <w:t xml:space="preserve"> </w:t>
      </w:r>
      <w:r w:rsidRPr="006410D0">
        <w:rPr>
          <w:sz w:val="28"/>
          <w:szCs w:val="28"/>
        </w:rPr>
        <w:t xml:space="preserve"> </w:t>
      </w:r>
      <w:r w:rsidR="00BA50D0" w:rsidRPr="006410D0">
        <w:rPr>
          <w:sz w:val="28"/>
          <w:szCs w:val="28"/>
        </w:rPr>
        <w:t>полностью в деятельность</w:t>
      </w:r>
      <w:r w:rsidR="00820CAA">
        <w:rPr>
          <w:sz w:val="28"/>
          <w:szCs w:val="28"/>
        </w:rPr>
        <w:t xml:space="preserve"> только тогда, когда </w:t>
      </w:r>
      <w:r w:rsidR="00BA50D0" w:rsidRPr="006410D0">
        <w:rPr>
          <w:sz w:val="28"/>
          <w:szCs w:val="28"/>
        </w:rPr>
        <w:t xml:space="preserve"> </w:t>
      </w:r>
      <w:r w:rsidRPr="006410D0">
        <w:rPr>
          <w:sz w:val="28"/>
          <w:szCs w:val="28"/>
        </w:rPr>
        <w:t xml:space="preserve">на всех этапах урока, проявляет </w:t>
      </w:r>
      <w:r w:rsidR="00BA50D0" w:rsidRPr="006410D0">
        <w:rPr>
          <w:sz w:val="28"/>
          <w:szCs w:val="28"/>
        </w:rPr>
        <w:t>высокий познавательный интерес</w:t>
      </w:r>
      <w:r w:rsidR="00820CAA">
        <w:rPr>
          <w:sz w:val="28"/>
          <w:szCs w:val="28"/>
        </w:rPr>
        <w:t>, заинтересованность и активное участие</w:t>
      </w:r>
      <w:r w:rsidR="00BA50D0" w:rsidRPr="006410D0">
        <w:rPr>
          <w:sz w:val="28"/>
          <w:szCs w:val="28"/>
        </w:rPr>
        <w:t xml:space="preserve"> к познавательной деятельности.</w:t>
      </w:r>
      <w:r w:rsidR="007A5184">
        <w:rPr>
          <w:sz w:val="28"/>
          <w:szCs w:val="28"/>
        </w:rPr>
        <w:t xml:space="preserve"> </w:t>
      </w:r>
      <w:r w:rsidR="00820CAA">
        <w:rPr>
          <w:sz w:val="28"/>
          <w:szCs w:val="28"/>
        </w:rPr>
        <w:t>Главное – это стремления показать свои лучшие результаты. Така каждый стремиться показать себя в выгодном свете.</w:t>
      </w:r>
      <w:r w:rsidR="00BA50D0" w:rsidRPr="006410D0">
        <w:rPr>
          <w:sz w:val="28"/>
          <w:szCs w:val="28"/>
        </w:rPr>
        <w:br/>
        <w:t>Среднему уровню познавательной а</w:t>
      </w:r>
      <w:r w:rsidR="00820CAA">
        <w:rPr>
          <w:sz w:val="28"/>
          <w:szCs w:val="28"/>
        </w:rPr>
        <w:t xml:space="preserve">ктивности,  соответствует  непосредственное участие обучающегося  </w:t>
      </w:r>
      <w:r w:rsidR="00BA50D0" w:rsidRPr="006410D0">
        <w:rPr>
          <w:sz w:val="28"/>
          <w:szCs w:val="28"/>
        </w:rPr>
        <w:t xml:space="preserve"> в обр</w:t>
      </w:r>
      <w:r w:rsidRPr="006410D0">
        <w:rPr>
          <w:sz w:val="28"/>
          <w:szCs w:val="28"/>
        </w:rPr>
        <w:t>азовательном процессе</w:t>
      </w:r>
      <w:r w:rsidR="00820CAA">
        <w:rPr>
          <w:sz w:val="28"/>
          <w:szCs w:val="28"/>
        </w:rPr>
        <w:t xml:space="preserve"> целиком и полностью.  А</w:t>
      </w:r>
      <w:r w:rsidRPr="006410D0">
        <w:rPr>
          <w:sz w:val="28"/>
          <w:szCs w:val="28"/>
        </w:rPr>
        <w:t xml:space="preserve"> наличие </w:t>
      </w:r>
      <w:r w:rsidR="00BA50D0" w:rsidRPr="006410D0">
        <w:rPr>
          <w:sz w:val="28"/>
          <w:szCs w:val="28"/>
        </w:rPr>
        <w:t>периодического устойчивого познавательного интереса на уроке</w:t>
      </w:r>
      <w:r w:rsidR="00820CAA">
        <w:rPr>
          <w:sz w:val="28"/>
          <w:szCs w:val="28"/>
        </w:rPr>
        <w:t>, только лишь может подтвердить результаты вида деятельности</w:t>
      </w:r>
      <w:r w:rsidR="00BA50D0" w:rsidRPr="006410D0">
        <w:rPr>
          <w:sz w:val="28"/>
          <w:szCs w:val="28"/>
        </w:rPr>
        <w:t>.</w:t>
      </w:r>
      <w:r w:rsidR="00BA50D0" w:rsidRPr="006410D0">
        <w:rPr>
          <w:sz w:val="28"/>
          <w:szCs w:val="28"/>
        </w:rPr>
        <w:br/>
      </w:r>
      <w:r w:rsidR="00820CAA">
        <w:rPr>
          <w:sz w:val="28"/>
          <w:szCs w:val="28"/>
        </w:rPr>
        <w:t xml:space="preserve">Стремление Обучающихся и детей с ограниченными возможностями здоровья </w:t>
      </w:r>
      <w:r w:rsidR="00BA50D0" w:rsidRPr="006410D0">
        <w:rPr>
          <w:sz w:val="28"/>
          <w:szCs w:val="28"/>
        </w:rPr>
        <w:t xml:space="preserve"> понять смысл </w:t>
      </w:r>
      <w:r w:rsidRPr="006410D0">
        <w:rPr>
          <w:sz w:val="28"/>
          <w:szCs w:val="28"/>
        </w:rPr>
        <w:t xml:space="preserve">изучаемого материала, научиться </w:t>
      </w:r>
      <w:r w:rsidR="00BA50D0" w:rsidRPr="006410D0">
        <w:rPr>
          <w:sz w:val="28"/>
          <w:szCs w:val="28"/>
        </w:rPr>
        <w:t>применя</w:t>
      </w:r>
      <w:r w:rsidR="00820CAA">
        <w:rPr>
          <w:sz w:val="28"/>
          <w:szCs w:val="28"/>
        </w:rPr>
        <w:t xml:space="preserve">ть знания в новых условиях, это </w:t>
      </w:r>
      <w:r w:rsidR="00BA50D0" w:rsidRPr="006410D0">
        <w:rPr>
          <w:sz w:val="28"/>
          <w:szCs w:val="28"/>
        </w:rPr>
        <w:t>ка</w:t>
      </w:r>
      <w:r w:rsidR="00820CAA">
        <w:rPr>
          <w:sz w:val="28"/>
          <w:szCs w:val="28"/>
        </w:rPr>
        <w:t>к правило, доведение  начатого  дела</w:t>
      </w:r>
      <w:r w:rsidRPr="006410D0">
        <w:rPr>
          <w:sz w:val="28"/>
          <w:szCs w:val="28"/>
        </w:rPr>
        <w:t xml:space="preserve"> </w:t>
      </w:r>
      <w:r w:rsidR="00BA50D0" w:rsidRPr="006410D0">
        <w:rPr>
          <w:sz w:val="28"/>
          <w:szCs w:val="28"/>
        </w:rPr>
        <w:t xml:space="preserve">до </w:t>
      </w:r>
      <w:r w:rsidR="00820CAA">
        <w:rPr>
          <w:sz w:val="28"/>
          <w:szCs w:val="28"/>
        </w:rPr>
        <w:t>его логического завершения. П</w:t>
      </w:r>
      <w:r w:rsidR="00BA50D0" w:rsidRPr="006410D0">
        <w:rPr>
          <w:sz w:val="28"/>
          <w:szCs w:val="28"/>
        </w:rPr>
        <w:t xml:space="preserve">ри </w:t>
      </w:r>
      <w:r w:rsidR="00DF4BE7">
        <w:rPr>
          <w:sz w:val="28"/>
          <w:szCs w:val="28"/>
        </w:rPr>
        <w:t>возникн</w:t>
      </w:r>
      <w:r w:rsidR="00820CAA">
        <w:rPr>
          <w:sz w:val="28"/>
          <w:szCs w:val="28"/>
        </w:rPr>
        <w:t xml:space="preserve">овении любой сложности в понимании, обучающиеся, как та, так и другая группа детей </w:t>
      </w:r>
      <w:r w:rsidR="00BA50D0" w:rsidRPr="006410D0">
        <w:rPr>
          <w:sz w:val="28"/>
          <w:szCs w:val="28"/>
        </w:rPr>
        <w:t xml:space="preserve"> стремится найти пути решения</w:t>
      </w:r>
      <w:r w:rsidR="00820CAA">
        <w:rPr>
          <w:sz w:val="28"/>
          <w:szCs w:val="28"/>
        </w:rPr>
        <w:t xml:space="preserve">, выхода из сложившейся ситуации, проблемы, задачи. При этом, нельзя однозначно сказать что есть только один ответ на данный вопрос или проблему; поэтому, очень важно заставлять детей думать, </w:t>
      </w:r>
      <w:r w:rsidR="00DF4BE7">
        <w:rPr>
          <w:sz w:val="28"/>
          <w:szCs w:val="28"/>
        </w:rPr>
        <w:t>размышлять, делать какие то выво</w:t>
      </w:r>
      <w:r w:rsidR="00820CAA">
        <w:rPr>
          <w:sz w:val="28"/>
          <w:szCs w:val="28"/>
        </w:rPr>
        <w:t>ды, предположения, искать, искать</w:t>
      </w:r>
      <w:r w:rsidR="006D768A">
        <w:rPr>
          <w:sz w:val="28"/>
          <w:szCs w:val="28"/>
        </w:rPr>
        <w:t>… Давать возможность детям высказать свою точку зрения, при этом не давать свое видение данной ситуации правильной, нужно суметь направить обучающегося в нужное русло и тогда у ученика возникает  большая вероятность  найти правильный ответ.</w:t>
      </w:r>
      <w:r w:rsidR="00BA50D0" w:rsidRPr="006410D0">
        <w:rPr>
          <w:sz w:val="28"/>
          <w:szCs w:val="28"/>
        </w:rPr>
        <w:br/>
        <w:t>Под низким уровнем формиров</w:t>
      </w:r>
      <w:r w:rsidRPr="006410D0">
        <w:rPr>
          <w:sz w:val="28"/>
          <w:szCs w:val="28"/>
        </w:rPr>
        <w:t xml:space="preserve">ания  познавательной активности </w:t>
      </w:r>
      <w:r w:rsidR="006D768A">
        <w:rPr>
          <w:sz w:val="28"/>
          <w:szCs w:val="28"/>
        </w:rPr>
        <w:t>мы понимаем неполное участие обучающегося в учебно -</w:t>
      </w:r>
      <w:r w:rsidRPr="006410D0">
        <w:rPr>
          <w:sz w:val="28"/>
          <w:szCs w:val="28"/>
        </w:rPr>
        <w:t xml:space="preserve"> познавательной </w:t>
      </w:r>
      <w:r w:rsidR="00BA50D0" w:rsidRPr="006410D0">
        <w:rPr>
          <w:sz w:val="28"/>
          <w:szCs w:val="28"/>
        </w:rPr>
        <w:lastRenderedPageBreak/>
        <w:t>деятельности,</w:t>
      </w:r>
      <w:r w:rsidR="006D768A">
        <w:rPr>
          <w:sz w:val="28"/>
          <w:szCs w:val="28"/>
        </w:rPr>
        <w:t xml:space="preserve"> это всего лишь </w:t>
      </w:r>
      <w:r w:rsidR="00BA50D0" w:rsidRPr="006410D0">
        <w:rPr>
          <w:sz w:val="28"/>
          <w:szCs w:val="28"/>
        </w:rPr>
        <w:t xml:space="preserve"> частичное включение уче</w:t>
      </w:r>
      <w:r w:rsidRPr="006410D0">
        <w:rPr>
          <w:sz w:val="28"/>
          <w:szCs w:val="28"/>
        </w:rPr>
        <w:t>ника в</w:t>
      </w:r>
      <w:r w:rsidR="006D768A">
        <w:rPr>
          <w:sz w:val="28"/>
          <w:szCs w:val="28"/>
        </w:rPr>
        <w:t xml:space="preserve"> общий  образовательный процесс. Нежелание понять вопрос, разобраться в нем, приводит к результату </w:t>
      </w:r>
      <w:r w:rsidRPr="006410D0">
        <w:rPr>
          <w:sz w:val="28"/>
          <w:szCs w:val="28"/>
        </w:rPr>
        <w:t xml:space="preserve"> </w:t>
      </w:r>
      <w:r w:rsidR="006D768A">
        <w:rPr>
          <w:sz w:val="28"/>
          <w:szCs w:val="28"/>
        </w:rPr>
        <w:t xml:space="preserve">незаинтересованности </w:t>
      </w:r>
      <w:r w:rsidR="00BA50D0" w:rsidRPr="006410D0">
        <w:rPr>
          <w:sz w:val="28"/>
          <w:szCs w:val="28"/>
        </w:rPr>
        <w:t xml:space="preserve"> познавательного интереса.</w:t>
      </w:r>
    </w:p>
    <w:p w:rsidR="00AC3201" w:rsidRDefault="006D768A" w:rsidP="00C00A7C">
      <w:pPr>
        <w:ind w:firstLine="708"/>
        <w:contextualSpacing/>
        <w:rPr>
          <w:sz w:val="28"/>
          <w:szCs w:val="28"/>
        </w:rPr>
      </w:pPr>
      <w:r>
        <w:rPr>
          <w:sz w:val="28"/>
          <w:szCs w:val="28"/>
        </w:rPr>
        <w:t xml:space="preserve">Обучающийся понимает </w:t>
      </w:r>
      <w:r w:rsidR="00BA50D0" w:rsidRPr="006410D0">
        <w:rPr>
          <w:sz w:val="28"/>
          <w:szCs w:val="28"/>
        </w:rPr>
        <w:t xml:space="preserve"> и воспр</w:t>
      </w:r>
      <w:r>
        <w:rPr>
          <w:sz w:val="28"/>
          <w:szCs w:val="28"/>
        </w:rPr>
        <w:t>оизводит</w:t>
      </w:r>
      <w:r w:rsidR="00500222" w:rsidRPr="006410D0">
        <w:rPr>
          <w:sz w:val="28"/>
          <w:szCs w:val="28"/>
        </w:rPr>
        <w:t xml:space="preserve"> материал исключительно </w:t>
      </w:r>
      <w:r>
        <w:rPr>
          <w:sz w:val="28"/>
          <w:szCs w:val="28"/>
        </w:rPr>
        <w:t>по некоему предложенному ему шаблону</w:t>
      </w:r>
      <w:r w:rsidR="00BA50D0" w:rsidRPr="006410D0">
        <w:rPr>
          <w:sz w:val="28"/>
          <w:szCs w:val="28"/>
        </w:rPr>
        <w:t>.</w:t>
      </w:r>
      <w:r>
        <w:rPr>
          <w:sz w:val="28"/>
          <w:szCs w:val="28"/>
        </w:rPr>
        <w:t xml:space="preserve"> О</w:t>
      </w:r>
      <w:r w:rsidRPr="006410D0">
        <w:rPr>
          <w:sz w:val="28"/>
          <w:szCs w:val="28"/>
        </w:rPr>
        <w:t>тсутствие</w:t>
      </w:r>
      <w:r w:rsidR="00BA50D0" w:rsidRPr="006410D0">
        <w:rPr>
          <w:sz w:val="28"/>
          <w:szCs w:val="28"/>
        </w:rPr>
        <w:t xml:space="preserve"> </w:t>
      </w:r>
      <w:r w:rsidRPr="006410D0">
        <w:rPr>
          <w:sz w:val="28"/>
          <w:szCs w:val="28"/>
        </w:rPr>
        <w:t xml:space="preserve">волевых усилий характеризует </w:t>
      </w:r>
      <w:r>
        <w:rPr>
          <w:sz w:val="28"/>
          <w:szCs w:val="28"/>
        </w:rPr>
        <w:t xml:space="preserve">учащихся  данного </w:t>
      </w:r>
      <w:r w:rsidR="00BA50D0" w:rsidRPr="006410D0">
        <w:rPr>
          <w:sz w:val="28"/>
          <w:szCs w:val="28"/>
        </w:rPr>
        <w:t>уров</w:t>
      </w:r>
      <w:r w:rsidR="00500222" w:rsidRPr="006410D0">
        <w:rPr>
          <w:sz w:val="28"/>
          <w:szCs w:val="28"/>
        </w:rPr>
        <w:t xml:space="preserve">ня </w:t>
      </w:r>
      <w:r>
        <w:rPr>
          <w:sz w:val="28"/>
          <w:szCs w:val="28"/>
        </w:rPr>
        <w:t xml:space="preserve">как полное отсутствие </w:t>
      </w:r>
      <w:r w:rsidR="00BA50D0" w:rsidRPr="006410D0">
        <w:rPr>
          <w:sz w:val="28"/>
          <w:szCs w:val="28"/>
        </w:rPr>
        <w:t xml:space="preserve"> интереса к знаниям.</w:t>
      </w:r>
      <w:r w:rsidR="00BA50D0" w:rsidRPr="006410D0">
        <w:rPr>
          <w:sz w:val="28"/>
          <w:szCs w:val="28"/>
        </w:rPr>
        <w:br/>
      </w:r>
      <w:r w:rsidR="00741252" w:rsidRPr="006410D0">
        <w:rPr>
          <w:sz w:val="28"/>
          <w:szCs w:val="28"/>
        </w:rPr>
        <w:t>Для определения уро</w:t>
      </w:r>
      <w:r w:rsidR="00500222" w:rsidRPr="006410D0">
        <w:rPr>
          <w:sz w:val="28"/>
          <w:szCs w:val="28"/>
        </w:rPr>
        <w:t xml:space="preserve">вня формирования познавательной </w:t>
      </w:r>
      <w:r w:rsidR="00741252" w:rsidRPr="006410D0">
        <w:rPr>
          <w:sz w:val="28"/>
          <w:szCs w:val="28"/>
        </w:rPr>
        <w:t>активности обучающихся  детей с ограниченными возможностями</w:t>
      </w:r>
      <w:r w:rsidR="009A47E1" w:rsidRPr="006410D0">
        <w:rPr>
          <w:sz w:val="28"/>
          <w:szCs w:val="28"/>
        </w:rPr>
        <w:t xml:space="preserve"> </w:t>
      </w:r>
      <w:r>
        <w:rPr>
          <w:sz w:val="28"/>
          <w:szCs w:val="28"/>
        </w:rPr>
        <w:t xml:space="preserve">здоровья </w:t>
      </w:r>
      <w:r w:rsidR="009A47E1" w:rsidRPr="006410D0">
        <w:rPr>
          <w:sz w:val="28"/>
          <w:szCs w:val="28"/>
        </w:rPr>
        <w:t xml:space="preserve">к изучению биологии  на </w:t>
      </w:r>
      <w:r w:rsidR="00741252" w:rsidRPr="006410D0">
        <w:rPr>
          <w:sz w:val="28"/>
          <w:szCs w:val="28"/>
        </w:rPr>
        <w:t>начальном  этапе была выбрана диагностич</w:t>
      </w:r>
      <w:r w:rsidR="00500222" w:rsidRPr="006410D0">
        <w:rPr>
          <w:sz w:val="28"/>
          <w:szCs w:val="28"/>
        </w:rPr>
        <w:t xml:space="preserve">еская методика Л.Ф. </w:t>
      </w:r>
      <w:r w:rsidR="00BA50D0" w:rsidRPr="006410D0">
        <w:rPr>
          <w:sz w:val="28"/>
          <w:szCs w:val="28"/>
        </w:rPr>
        <w:t xml:space="preserve">Тихомирова </w:t>
      </w:r>
      <w:r w:rsidR="00741252" w:rsidRPr="006410D0">
        <w:rPr>
          <w:sz w:val="28"/>
          <w:szCs w:val="28"/>
        </w:rPr>
        <w:br/>
        <w:t>Уровень формирова</w:t>
      </w:r>
      <w:r>
        <w:rPr>
          <w:sz w:val="28"/>
          <w:szCs w:val="28"/>
        </w:rPr>
        <w:t xml:space="preserve">ния познавательной активности у </w:t>
      </w:r>
      <w:r w:rsidR="00741252" w:rsidRPr="006410D0">
        <w:rPr>
          <w:sz w:val="28"/>
          <w:szCs w:val="28"/>
        </w:rPr>
        <w:t>обучающихся и детей с ограниченными возможностями 7 – го «б» класса определялся по трем уровням:</w:t>
      </w:r>
    </w:p>
    <w:p w:rsidR="00AC3201" w:rsidRDefault="00741252" w:rsidP="00AE3C0B">
      <w:pPr>
        <w:ind w:firstLine="708"/>
        <w:contextualSpacing/>
        <w:jc w:val="left"/>
        <w:rPr>
          <w:sz w:val="28"/>
          <w:szCs w:val="28"/>
        </w:rPr>
      </w:pPr>
      <w:r w:rsidRPr="006410D0">
        <w:rPr>
          <w:sz w:val="28"/>
          <w:szCs w:val="28"/>
        </w:rPr>
        <w:br/>
        <w:t>Высокий уровень - 15 - 20 баллов;</w:t>
      </w:r>
      <w:r w:rsidRPr="006410D0">
        <w:rPr>
          <w:sz w:val="28"/>
          <w:szCs w:val="28"/>
        </w:rPr>
        <w:br/>
        <w:t>Средний уровень - 6-14 баллов;</w:t>
      </w:r>
      <w:r w:rsidRPr="006410D0">
        <w:rPr>
          <w:sz w:val="28"/>
          <w:szCs w:val="28"/>
        </w:rPr>
        <w:br/>
        <w:t>Низкий уровень - 0-5 баллов.</w:t>
      </w:r>
    </w:p>
    <w:p w:rsidR="00AE3C0B" w:rsidRDefault="00741252" w:rsidP="00C00A7C">
      <w:pPr>
        <w:ind w:firstLine="708"/>
        <w:contextualSpacing/>
        <w:rPr>
          <w:i/>
          <w:sz w:val="28"/>
          <w:szCs w:val="28"/>
        </w:rPr>
      </w:pPr>
      <w:r w:rsidRPr="006410D0">
        <w:rPr>
          <w:sz w:val="28"/>
          <w:szCs w:val="28"/>
        </w:rPr>
        <w:br/>
        <w:t>В ходе проведения диагностики б</w:t>
      </w:r>
      <w:r w:rsidR="00500222" w:rsidRPr="006410D0">
        <w:rPr>
          <w:sz w:val="28"/>
          <w:szCs w:val="28"/>
        </w:rPr>
        <w:t xml:space="preserve">ыли составлены диагностическая </w:t>
      </w:r>
      <w:r w:rsidRPr="006410D0">
        <w:rPr>
          <w:sz w:val="28"/>
          <w:szCs w:val="28"/>
        </w:rPr>
        <w:t>карта по выявлению исходного уров</w:t>
      </w:r>
      <w:r w:rsidR="00500222" w:rsidRPr="006410D0">
        <w:rPr>
          <w:sz w:val="28"/>
          <w:szCs w:val="28"/>
        </w:rPr>
        <w:t xml:space="preserve">ня  формирования познавательной </w:t>
      </w:r>
      <w:r w:rsidRPr="006410D0">
        <w:rPr>
          <w:sz w:val="28"/>
          <w:szCs w:val="28"/>
        </w:rPr>
        <w:t>активности у обучающихся  детей с ограниченными возможностями</w:t>
      </w:r>
      <w:r w:rsidR="00DF4BE7">
        <w:rPr>
          <w:sz w:val="28"/>
          <w:szCs w:val="28"/>
        </w:rPr>
        <w:t xml:space="preserve"> здоровья</w:t>
      </w:r>
      <w:r w:rsidR="00500222" w:rsidRPr="006410D0">
        <w:rPr>
          <w:sz w:val="28"/>
          <w:szCs w:val="28"/>
        </w:rPr>
        <w:t>.</w:t>
      </w:r>
      <w:r w:rsidRPr="006410D0">
        <w:rPr>
          <w:sz w:val="28"/>
          <w:szCs w:val="28"/>
        </w:rPr>
        <w:br/>
        <w:t>Полученные резу</w:t>
      </w:r>
      <w:r w:rsidR="00500222" w:rsidRPr="006410D0">
        <w:rPr>
          <w:sz w:val="28"/>
          <w:szCs w:val="28"/>
        </w:rPr>
        <w:t xml:space="preserve">льтаты диагностики формирования </w:t>
      </w:r>
      <w:r w:rsidRPr="006410D0">
        <w:rPr>
          <w:sz w:val="28"/>
          <w:szCs w:val="28"/>
        </w:rPr>
        <w:t xml:space="preserve">познавательной активности к изучению биологии </w:t>
      </w:r>
      <w:r w:rsidR="00AE3C0B">
        <w:rPr>
          <w:sz w:val="28"/>
          <w:szCs w:val="28"/>
        </w:rPr>
        <w:t>н</w:t>
      </w:r>
      <w:r w:rsidR="00DF4BE7">
        <w:rPr>
          <w:sz w:val="28"/>
          <w:szCs w:val="28"/>
        </w:rPr>
        <w:t>а примере классического урока</w:t>
      </w:r>
      <w:r w:rsidRPr="006410D0">
        <w:rPr>
          <w:sz w:val="28"/>
          <w:szCs w:val="28"/>
        </w:rPr>
        <w:t xml:space="preserve"> п</w:t>
      </w:r>
      <w:r w:rsidR="00DF4BE7">
        <w:rPr>
          <w:sz w:val="28"/>
          <w:szCs w:val="28"/>
        </w:rPr>
        <w:t>редставлены (рис. 19).</w:t>
      </w:r>
      <w:r w:rsidR="00DD0566" w:rsidRPr="00DD0566">
        <w:rPr>
          <w:i/>
          <w:sz w:val="28"/>
          <w:szCs w:val="28"/>
        </w:rPr>
        <w:t xml:space="preserve"> </w:t>
      </w:r>
    </w:p>
    <w:p w:rsidR="00AE3C0B" w:rsidRDefault="00AE3C0B" w:rsidP="00C00A7C">
      <w:pPr>
        <w:ind w:firstLine="708"/>
        <w:contextualSpacing/>
        <w:rPr>
          <w:i/>
          <w:sz w:val="28"/>
          <w:szCs w:val="28"/>
        </w:rPr>
      </w:pPr>
    </w:p>
    <w:p w:rsidR="00AE3C0B" w:rsidRDefault="00AE3C0B" w:rsidP="00C00A7C">
      <w:pPr>
        <w:ind w:firstLine="708"/>
        <w:contextualSpacing/>
        <w:rPr>
          <w:i/>
          <w:sz w:val="28"/>
          <w:szCs w:val="28"/>
        </w:rPr>
      </w:pPr>
    </w:p>
    <w:p w:rsidR="00AE3C0B" w:rsidRDefault="00AE3C0B" w:rsidP="00C00A7C">
      <w:pPr>
        <w:ind w:firstLine="708"/>
        <w:contextualSpacing/>
        <w:rPr>
          <w:i/>
          <w:sz w:val="28"/>
          <w:szCs w:val="28"/>
        </w:rPr>
      </w:pPr>
    </w:p>
    <w:p w:rsidR="00AE3C0B" w:rsidRDefault="00AE3C0B" w:rsidP="00C00A7C">
      <w:pPr>
        <w:ind w:firstLine="708"/>
        <w:contextualSpacing/>
        <w:rPr>
          <w:i/>
          <w:sz w:val="28"/>
          <w:szCs w:val="28"/>
        </w:rPr>
      </w:pPr>
    </w:p>
    <w:p w:rsidR="00AE3C0B" w:rsidRDefault="00AE3C0B" w:rsidP="00C00A7C">
      <w:pPr>
        <w:ind w:firstLine="708"/>
        <w:contextualSpacing/>
        <w:rPr>
          <w:i/>
          <w:sz w:val="28"/>
          <w:szCs w:val="28"/>
        </w:rPr>
      </w:pPr>
    </w:p>
    <w:p w:rsidR="00AE3C0B" w:rsidRDefault="00AE3C0B" w:rsidP="00C00A7C">
      <w:pPr>
        <w:ind w:firstLine="708"/>
        <w:contextualSpacing/>
        <w:rPr>
          <w:i/>
          <w:sz w:val="28"/>
          <w:szCs w:val="28"/>
        </w:rPr>
      </w:pPr>
    </w:p>
    <w:p w:rsidR="00AE3C0B" w:rsidRDefault="00AE3C0B" w:rsidP="00C00A7C">
      <w:pPr>
        <w:ind w:firstLine="708"/>
        <w:contextualSpacing/>
        <w:rPr>
          <w:i/>
          <w:sz w:val="28"/>
          <w:szCs w:val="28"/>
        </w:rPr>
      </w:pPr>
    </w:p>
    <w:p w:rsidR="00AE3C0B" w:rsidRDefault="00AE3C0B" w:rsidP="00C00A7C">
      <w:pPr>
        <w:ind w:firstLine="708"/>
        <w:contextualSpacing/>
        <w:rPr>
          <w:i/>
          <w:sz w:val="28"/>
          <w:szCs w:val="28"/>
        </w:rPr>
      </w:pPr>
    </w:p>
    <w:p w:rsidR="00AE3C0B" w:rsidRDefault="00AE3C0B" w:rsidP="00C00A7C">
      <w:pPr>
        <w:ind w:firstLine="708"/>
        <w:contextualSpacing/>
        <w:rPr>
          <w:i/>
          <w:sz w:val="28"/>
          <w:szCs w:val="28"/>
        </w:rPr>
      </w:pPr>
    </w:p>
    <w:p w:rsidR="00AE3C0B" w:rsidRDefault="00AE3C0B" w:rsidP="00C00A7C">
      <w:pPr>
        <w:ind w:firstLine="708"/>
        <w:contextualSpacing/>
        <w:rPr>
          <w:i/>
          <w:sz w:val="28"/>
          <w:szCs w:val="28"/>
        </w:rPr>
      </w:pPr>
    </w:p>
    <w:p w:rsidR="00843552" w:rsidRPr="006410D0" w:rsidRDefault="007474E2" w:rsidP="00AE3C0B">
      <w:pPr>
        <w:ind w:firstLine="709"/>
        <w:contextualSpacing/>
        <w:jc w:val="center"/>
        <w:rPr>
          <w:sz w:val="28"/>
          <w:szCs w:val="28"/>
        </w:rPr>
      </w:pPr>
      <w:r w:rsidRPr="007474E2">
        <w:rPr>
          <w:noProof/>
          <w:sz w:val="28"/>
          <w:szCs w:val="28"/>
        </w:rPr>
        <w:lastRenderedPageBreak/>
        <w:drawing>
          <wp:inline distT="0" distB="0" distL="0" distR="0">
            <wp:extent cx="5107021" cy="3453319"/>
            <wp:effectExtent l="0" t="0" r="0" b="0"/>
            <wp:docPr id="7" name=""/>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843552" w:rsidRPr="006410D0" w:rsidRDefault="00534915" w:rsidP="00C00A7C">
      <w:pPr>
        <w:contextualSpacing/>
        <w:rPr>
          <w:i/>
          <w:sz w:val="28"/>
          <w:szCs w:val="28"/>
        </w:rPr>
      </w:pPr>
      <w:r>
        <w:rPr>
          <w:i/>
          <w:sz w:val="28"/>
          <w:szCs w:val="28"/>
        </w:rPr>
        <w:t>Рисунок 1</w:t>
      </w:r>
      <w:r w:rsidR="00DF4BE7">
        <w:rPr>
          <w:i/>
          <w:sz w:val="28"/>
          <w:szCs w:val="28"/>
        </w:rPr>
        <w:t>9</w:t>
      </w:r>
      <w:r w:rsidR="00843552" w:rsidRPr="006410D0">
        <w:rPr>
          <w:i/>
          <w:sz w:val="28"/>
          <w:szCs w:val="28"/>
        </w:rPr>
        <w:t>.</w:t>
      </w:r>
      <w:r w:rsidR="00DD0566">
        <w:rPr>
          <w:i/>
          <w:sz w:val="28"/>
          <w:szCs w:val="28"/>
        </w:rPr>
        <w:t xml:space="preserve"> Схема диаграммы </w:t>
      </w:r>
      <w:r w:rsidR="00DF4BE7">
        <w:rPr>
          <w:i/>
          <w:sz w:val="28"/>
          <w:szCs w:val="28"/>
        </w:rPr>
        <w:t>Уровни сформированности познавательного интереса к изучению биологии классического урока.</w:t>
      </w:r>
    </w:p>
    <w:p w:rsidR="007474E2" w:rsidRDefault="00741252" w:rsidP="00AE3C0B">
      <w:pPr>
        <w:ind w:firstLine="709"/>
        <w:contextualSpacing/>
        <w:jc w:val="left"/>
        <w:rPr>
          <w:sz w:val="28"/>
          <w:szCs w:val="28"/>
        </w:rPr>
      </w:pPr>
      <w:r w:rsidRPr="006410D0">
        <w:rPr>
          <w:sz w:val="28"/>
          <w:szCs w:val="28"/>
        </w:rPr>
        <w:t>Уровень познавательного интереса рассчитывался по формуле:</w:t>
      </w:r>
      <w:r w:rsidRPr="006410D0">
        <w:rPr>
          <w:sz w:val="28"/>
          <w:szCs w:val="28"/>
        </w:rPr>
        <w:br/>
        <w:t>количество баллов, деленное на количество вопросов в анкете и умноженное</w:t>
      </w:r>
      <w:r w:rsidRPr="006410D0">
        <w:rPr>
          <w:sz w:val="28"/>
          <w:szCs w:val="28"/>
        </w:rPr>
        <w:br/>
        <w:t>на 100%. Результат - уровень познавательного интереса.</w:t>
      </w:r>
      <w:r w:rsidRPr="006410D0">
        <w:rPr>
          <w:sz w:val="28"/>
          <w:szCs w:val="28"/>
        </w:rPr>
        <w:br/>
        <w:t>При выявлении уровня  ориентировались на следующие критерии:</w:t>
      </w:r>
      <w:r w:rsidRPr="006410D0">
        <w:rPr>
          <w:sz w:val="28"/>
          <w:szCs w:val="28"/>
        </w:rPr>
        <w:br/>
        <w:t>- низкий уровень формиров</w:t>
      </w:r>
      <w:r w:rsidR="009A47E1" w:rsidRPr="006410D0">
        <w:rPr>
          <w:sz w:val="28"/>
          <w:szCs w:val="28"/>
        </w:rPr>
        <w:t xml:space="preserve">ания познавательного интереса к </w:t>
      </w:r>
      <w:r w:rsidRPr="006410D0">
        <w:rPr>
          <w:sz w:val="28"/>
          <w:szCs w:val="28"/>
        </w:rPr>
        <w:t>биологии  - менее 50 %;</w:t>
      </w:r>
      <w:r w:rsidRPr="006410D0">
        <w:rPr>
          <w:sz w:val="28"/>
          <w:szCs w:val="28"/>
        </w:rPr>
        <w:br/>
        <w:t>- средний уровень формиров</w:t>
      </w:r>
      <w:r w:rsidR="009A47E1" w:rsidRPr="006410D0">
        <w:rPr>
          <w:sz w:val="28"/>
          <w:szCs w:val="28"/>
        </w:rPr>
        <w:t xml:space="preserve">ания познавательного интереса к </w:t>
      </w:r>
      <w:r w:rsidRPr="006410D0">
        <w:rPr>
          <w:sz w:val="28"/>
          <w:szCs w:val="28"/>
        </w:rPr>
        <w:t>биологии от 50% до 75 %;</w:t>
      </w:r>
      <w:r w:rsidRPr="006410D0">
        <w:rPr>
          <w:sz w:val="28"/>
          <w:szCs w:val="28"/>
        </w:rPr>
        <w:br/>
        <w:t>- высокий уровень формиров</w:t>
      </w:r>
      <w:r w:rsidR="009A47E1" w:rsidRPr="006410D0">
        <w:rPr>
          <w:sz w:val="28"/>
          <w:szCs w:val="28"/>
        </w:rPr>
        <w:t xml:space="preserve">ания познавательного интереса к </w:t>
      </w:r>
      <w:r w:rsidRPr="006410D0">
        <w:rPr>
          <w:sz w:val="28"/>
          <w:szCs w:val="28"/>
        </w:rPr>
        <w:t>биологии и - 75% до 1</w:t>
      </w:r>
      <w:r w:rsidR="00F76496">
        <w:rPr>
          <w:sz w:val="28"/>
          <w:szCs w:val="28"/>
        </w:rPr>
        <w:t>00%</w:t>
      </w:r>
    </w:p>
    <w:p w:rsidR="007474E2" w:rsidRDefault="00F76496" w:rsidP="00C00A7C">
      <w:pPr>
        <w:ind w:firstLine="709"/>
        <w:contextualSpacing/>
      </w:pPr>
      <w:r>
        <w:rPr>
          <w:sz w:val="28"/>
          <w:szCs w:val="28"/>
        </w:rPr>
        <w:t>Исходя из выше перечисленных результатов проведенной работы на примере классического урока, замечено, что уровни сформированности к интересу биол</w:t>
      </w:r>
      <w:r w:rsidR="005C21B3">
        <w:rPr>
          <w:sz w:val="28"/>
          <w:szCs w:val="28"/>
        </w:rPr>
        <w:t>о</w:t>
      </w:r>
      <w:r>
        <w:rPr>
          <w:sz w:val="28"/>
          <w:szCs w:val="28"/>
        </w:rPr>
        <w:t>гии очень малы ничтожно низкие. Из(рис. 19), можно ясно и четко проследить следующую тенденцию что всего 9 человек – это всего лишь 40</w:t>
      </w:r>
      <w:r w:rsidR="007A15EB">
        <w:rPr>
          <w:sz w:val="28"/>
          <w:szCs w:val="28"/>
        </w:rPr>
        <w:t xml:space="preserve">% от класса показали неплохие результаты, из которых выяснилось, что только три человека написали проверочную работу на хорошо, остальные обучающиеся, а это 6 человек , написали проверочную работу на оценку удовлетворительно. И к великому сожалению большая часть класса, это 16 человек написали на оценку  два. К </w:t>
      </w:r>
      <w:r w:rsidR="00AC3201">
        <w:rPr>
          <w:sz w:val="28"/>
          <w:szCs w:val="28"/>
        </w:rPr>
        <w:t>сожалению</w:t>
      </w:r>
      <w:r w:rsidR="007A15EB">
        <w:rPr>
          <w:sz w:val="28"/>
          <w:szCs w:val="28"/>
        </w:rPr>
        <w:t xml:space="preserve">, в эту группу попал один человек, который учится на оценку хорошо, Два - человека обучающиеся с ограниченными возможностями здоровья, и основная масса класса </w:t>
      </w:r>
    </w:p>
    <w:p w:rsidR="007474E2" w:rsidRPr="00B91540" w:rsidRDefault="007474E2" w:rsidP="00B91540">
      <w:pPr>
        <w:pStyle w:val="2"/>
        <w:pageBreakBefore/>
        <w:rPr>
          <w:sz w:val="28"/>
          <w:szCs w:val="28"/>
        </w:rPr>
      </w:pPr>
      <w:bookmarkStart w:id="14" w:name="_Toc11742086"/>
      <w:r w:rsidRPr="00B91540">
        <w:rPr>
          <w:sz w:val="28"/>
          <w:szCs w:val="28"/>
        </w:rPr>
        <w:lastRenderedPageBreak/>
        <w:t xml:space="preserve">2.3. Реализация комплекса заданий по биологии с обучающимися по </w:t>
      </w:r>
      <w:r w:rsidRPr="00B91540">
        <w:rPr>
          <w:sz w:val="28"/>
          <w:szCs w:val="28"/>
          <w:shd w:val="clear" w:color="auto" w:fill="FFFFFF"/>
        </w:rPr>
        <w:t>теме: «</w:t>
      </w:r>
      <w:r w:rsidRPr="00B91540">
        <w:rPr>
          <w:iCs/>
          <w:sz w:val="28"/>
          <w:szCs w:val="28"/>
        </w:rPr>
        <w:t>Земноводные и пресмыкающиеся</w:t>
      </w:r>
      <w:r w:rsidRPr="00B91540">
        <w:rPr>
          <w:sz w:val="28"/>
          <w:szCs w:val="28"/>
          <w:shd w:val="clear" w:color="auto" w:fill="FFFFFF"/>
        </w:rPr>
        <w:t>»</w:t>
      </w:r>
      <w:bookmarkEnd w:id="14"/>
      <w:r w:rsidRPr="00B91540">
        <w:rPr>
          <w:sz w:val="28"/>
          <w:szCs w:val="28"/>
          <w:shd w:val="clear" w:color="auto" w:fill="FFFFFF"/>
        </w:rPr>
        <w:t xml:space="preserve"> </w:t>
      </w:r>
    </w:p>
    <w:p w:rsidR="004A1A4D" w:rsidRPr="006410D0" w:rsidRDefault="0064425C" w:rsidP="00C00A7C">
      <w:pPr>
        <w:ind w:firstLine="709"/>
        <w:contextualSpacing/>
        <w:rPr>
          <w:sz w:val="28"/>
          <w:szCs w:val="28"/>
          <w:shd w:val="clear" w:color="auto" w:fill="FFFFFF"/>
        </w:rPr>
      </w:pPr>
      <w:r w:rsidRPr="006410D0">
        <w:rPr>
          <w:i/>
          <w:iCs/>
          <w:sz w:val="28"/>
          <w:szCs w:val="28"/>
        </w:rPr>
        <w:t>Обобщение темы: «Земноводные и пресмыкающиеся»</w:t>
      </w:r>
      <w:r w:rsidR="004A1A4D" w:rsidRPr="006410D0">
        <w:rPr>
          <w:i/>
          <w:iCs/>
          <w:sz w:val="28"/>
          <w:szCs w:val="28"/>
        </w:rPr>
        <w:t xml:space="preserve"> </w:t>
      </w:r>
      <w:r w:rsidR="004A1A4D" w:rsidRPr="006410D0">
        <w:rPr>
          <w:sz w:val="28"/>
          <w:szCs w:val="28"/>
          <w:shd w:val="clear" w:color="auto" w:fill="FFFFFF"/>
        </w:rPr>
        <w:t>(Приложение 2)</w:t>
      </w:r>
    </w:p>
    <w:p w:rsidR="00AE3C0B" w:rsidRDefault="0064425C" w:rsidP="00AE3C0B">
      <w:pPr>
        <w:ind w:firstLine="851"/>
        <w:contextualSpacing/>
        <w:rPr>
          <w:sz w:val="28"/>
          <w:szCs w:val="28"/>
        </w:rPr>
      </w:pPr>
      <w:r w:rsidRPr="006410D0">
        <w:rPr>
          <w:iCs/>
          <w:sz w:val="28"/>
          <w:szCs w:val="28"/>
        </w:rPr>
        <w:t xml:space="preserve">Цель: </w:t>
      </w:r>
      <w:r w:rsidRPr="006410D0">
        <w:rPr>
          <w:sz w:val="28"/>
          <w:szCs w:val="28"/>
        </w:rPr>
        <w:t xml:space="preserve">Реализация проведения урока биологии </w:t>
      </w:r>
      <w:r w:rsidRPr="006410D0">
        <w:rPr>
          <w:sz w:val="28"/>
          <w:szCs w:val="28"/>
        </w:rPr>
        <w:br/>
        <w:t>направленного на формирование познавательного интереса обучающихся  и детей с ограниченными возможностями на базе общеобразовательной школы.</w:t>
      </w:r>
      <w:r w:rsidR="00AE3C0B">
        <w:rPr>
          <w:sz w:val="28"/>
          <w:szCs w:val="28"/>
        </w:rPr>
        <w:t xml:space="preserve"> </w:t>
      </w:r>
    </w:p>
    <w:p w:rsidR="0064425C" w:rsidRPr="006410D0" w:rsidRDefault="0064425C" w:rsidP="00AE3C0B">
      <w:pPr>
        <w:ind w:firstLine="851"/>
        <w:contextualSpacing/>
        <w:rPr>
          <w:sz w:val="28"/>
          <w:szCs w:val="28"/>
        </w:rPr>
      </w:pPr>
      <w:r w:rsidRPr="006410D0">
        <w:rPr>
          <w:iCs/>
          <w:sz w:val="28"/>
          <w:szCs w:val="28"/>
        </w:rPr>
        <w:t>Задач</w:t>
      </w:r>
      <w:r w:rsidR="00AE3C0B">
        <w:rPr>
          <w:iCs/>
          <w:sz w:val="28"/>
          <w:szCs w:val="28"/>
        </w:rPr>
        <w:t xml:space="preserve">а: </w:t>
      </w:r>
      <w:r w:rsidRPr="006410D0">
        <w:rPr>
          <w:sz w:val="28"/>
          <w:szCs w:val="28"/>
        </w:rPr>
        <w:t>Разработать  урок биологии  направленного</w:t>
      </w:r>
      <w:r w:rsidRPr="006410D0">
        <w:rPr>
          <w:sz w:val="28"/>
          <w:szCs w:val="28"/>
        </w:rPr>
        <w:br/>
        <w:t>на формирование познавательного интереса обучающихся и детей с ограниченными возможностями  на базе общеобразовательной школы</w:t>
      </w:r>
    </w:p>
    <w:p w:rsidR="005B362F" w:rsidRPr="006410D0" w:rsidRDefault="005B362F" w:rsidP="00C00A7C">
      <w:pPr>
        <w:ind w:firstLine="709"/>
        <w:contextualSpacing/>
        <w:rPr>
          <w:rStyle w:val="af2"/>
          <w:rFonts w:eastAsiaTheme="minorEastAsia"/>
          <w:sz w:val="28"/>
          <w:szCs w:val="28"/>
        </w:rPr>
      </w:pPr>
      <w:r w:rsidRPr="006410D0">
        <w:rPr>
          <w:rStyle w:val="af2"/>
          <w:rFonts w:eastAsiaTheme="minorEastAsia"/>
          <w:sz w:val="28"/>
          <w:szCs w:val="28"/>
        </w:rPr>
        <w:t>Обобщающий урок в формате игровой деятельности по теме:</w:t>
      </w:r>
      <w:r w:rsidRPr="006410D0">
        <w:rPr>
          <w:sz w:val="28"/>
          <w:szCs w:val="28"/>
        </w:rPr>
        <w:t xml:space="preserve"> темы «Класс Земноводные», «Класс Пресмыкающиеся».</w:t>
      </w:r>
    </w:p>
    <w:p w:rsidR="005B362F" w:rsidRPr="006410D0" w:rsidRDefault="005B362F" w:rsidP="00C00A7C">
      <w:pPr>
        <w:ind w:firstLine="709"/>
        <w:contextualSpacing/>
        <w:rPr>
          <w:sz w:val="28"/>
          <w:szCs w:val="28"/>
        </w:rPr>
      </w:pPr>
      <w:r w:rsidRPr="006410D0">
        <w:rPr>
          <w:rStyle w:val="af2"/>
          <w:rFonts w:eastAsiaTheme="minorEastAsia"/>
          <w:sz w:val="28"/>
          <w:szCs w:val="28"/>
        </w:rPr>
        <w:t>Предварительная подготовка:</w:t>
      </w:r>
      <w:r w:rsidRPr="006410D0">
        <w:rPr>
          <w:sz w:val="28"/>
          <w:szCs w:val="28"/>
        </w:rPr>
        <w:t xml:space="preserve"> ученикам предлагается по</w:t>
      </w:r>
      <w:r w:rsidRPr="006410D0">
        <w:rPr>
          <w:sz w:val="28"/>
          <w:szCs w:val="28"/>
        </w:rPr>
        <w:softHyphen/>
        <w:t>вторить темы «Класс Земноводные», «Класс Пресмыкающиеся». Учащиеся делятся на две команды, придумывают для каждой из команд название, девиз и эмблему.</w:t>
      </w:r>
    </w:p>
    <w:p w:rsidR="005B362F" w:rsidRPr="006410D0" w:rsidRDefault="005B362F" w:rsidP="00C00A7C">
      <w:pPr>
        <w:ind w:firstLine="709"/>
        <w:contextualSpacing/>
        <w:rPr>
          <w:sz w:val="28"/>
          <w:szCs w:val="28"/>
        </w:rPr>
      </w:pPr>
      <w:r w:rsidRPr="006410D0">
        <w:rPr>
          <w:rStyle w:val="af2"/>
          <w:rFonts w:eastAsiaTheme="minorEastAsia"/>
          <w:sz w:val="28"/>
          <w:szCs w:val="28"/>
        </w:rPr>
        <w:t>Цели:</w:t>
      </w:r>
      <w:r w:rsidRPr="006410D0">
        <w:rPr>
          <w:sz w:val="28"/>
          <w:szCs w:val="28"/>
        </w:rPr>
        <w:t xml:space="preserve"> повторить темы «Класс Земноводные», «Класс Пресмы</w:t>
      </w:r>
      <w:r w:rsidRPr="006410D0">
        <w:rPr>
          <w:sz w:val="28"/>
          <w:szCs w:val="28"/>
        </w:rPr>
        <w:softHyphen/>
        <w:t>кающиеся»; упорядочить и систематизировать полученные в ходе обучения знания; развить логическое мышление и творческие спо</w:t>
      </w:r>
      <w:r w:rsidRPr="006410D0">
        <w:rPr>
          <w:sz w:val="28"/>
          <w:szCs w:val="28"/>
        </w:rPr>
        <w:softHyphen/>
        <w:t>собности учащихся; воспитать научное и творческое мировоззрение, привить интерес к изучению редких видов животных.</w:t>
      </w:r>
    </w:p>
    <w:p w:rsidR="005B362F" w:rsidRPr="006410D0" w:rsidRDefault="005B362F" w:rsidP="00C00A7C">
      <w:pPr>
        <w:ind w:firstLine="709"/>
        <w:contextualSpacing/>
        <w:rPr>
          <w:sz w:val="28"/>
          <w:szCs w:val="28"/>
        </w:rPr>
      </w:pPr>
      <w:r w:rsidRPr="006410D0">
        <w:rPr>
          <w:rStyle w:val="af2"/>
          <w:rFonts w:eastAsiaTheme="minorEastAsia"/>
          <w:sz w:val="28"/>
          <w:szCs w:val="28"/>
        </w:rPr>
        <w:t>Оборудование:</w:t>
      </w:r>
      <w:r w:rsidRPr="006410D0">
        <w:rPr>
          <w:sz w:val="28"/>
          <w:szCs w:val="28"/>
        </w:rPr>
        <w:t xml:space="preserve"> учебник; карточки с заданиями; схемы; таблица учета очков; наглядные пособия. Приветст</w:t>
      </w:r>
      <w:r w:rsidRPr="006410D0">
        <w:rPr>
          <w:sz w:val="28"/>
          <w:szCs w:val="28"/>
        </w:rPr>
        <w:softHyphen/>
        <w:t>вуются изображения различных видов земноводных и пресмыкаю</w:t>
      </w:r>
      <w:r w:rsidRPr="006410D0">
        <w:rPr>
          <w:sz w:val="28"/>
          <w:szCs w:val="28"/>
        </w:rPr>
        <w:softHyphen/>
        <w:t>щихся, выполненные учащимися. Желательны небольшие призы- сувениры для победителей викторины.</w:t>
      </w:r>
    </w:p>
    <w:p w:rsidR="005B362F" w:rsidRPr="006410D0" w:rsidRDefault="005B362F" w:rsidP="00C00A7C">
      <w:pPr>
        <w:ind w:firstLine="851"/>
        <w:contextualSpacing/>
        <w:rPr>
          <w:sz w:val="28"/>
          <w:szCs w:val="28"/>
        </w:rPr>
      </w:pPr>
      <w:r w:rsidRPr="006410D0">
        <w:rPr>
          <w:rStyle w:val="22pt"/>
          <w:rFonts w:eastAsiaTheme="minorEastAsia"/>
          <w:sz w:val="28"/>
          <w:szCs w:val="28"/>
        </w:rPr>
        <w:t>Ход урока</w:t>
      </w:r>
    </w:p>
    <w:p w:rsidR="005B362F" w:rsidRPr="006410D0" w:rsidRDefault="005B362F" w:rsidP="00C00A7C">
      <w:pPr>
        <w:ind w:firstLine="851"/>
        <w:contextualSpacing/>
        <w:rPr>
          <w:sz w:val="28"/>
          <w:szCs w:val="28"/>
        </w:rPr>
      </w:pPr>
      <w:r w:rsidRPr="006410D0">
        <w:rPr>
          <w:sz w:val="28"/>
          <w:szCs w:val="28"/>
        </w:rPr>
        <w:t>Организационный момент</w:t>
      </w:r>
    </w:p>
    <w:p w:rsidR="005B362F" w:rsidRPr="006410D0" w:rsidRDefault="005B362F" w:rsidP="00C00A7C">
      <w:pPr>
        <w:ind w:firstLine="851"/>
        <w:contextualSpacing/>
        <w:rPr>
          <w:sz w:val="28"/>
          <w:szCs w:val="28"/>
        </w:rPr>
      </w:pPr>
      <w:r w:rsidRPr="006410D0">
        <w:rPr>
          <w:sz w:val="28"/>
          <w:szCs w:val="28"/>
        </w:rPr>
        <w:t>занятие по темам «Класс Земноводные», «Класс Пресмыкающиеся» пройдет несколько необычным образом.</w:t>
      </w:r>
      <w:r w:rsidRPr="006410D0">
        <w:rPr>
          <w:rStyle w:val="af2"/>
          <w:rFonts w:eastAsiaTheme="minorEastAsia"/>
          <w:sz w:val="28"/>
          <w:szCs w:val="28"/>
        </w:rPr>
        <w:t xml:space="preserve"> </w:t>
      </w:r>
      <w:r w:rsidRPr="006410D0">
        <w:rPr>
          <w:rStyle w:val="af2"/>
          <w:rFonts w:eastAsiaTheme="minorEastAsia"/>
          <w:b w:val="0"/>
          <w:i w:val="0"/>
          <w:sz w:val="28"/>
          <w:szCs w:val="28"/>
        </w:rPr>
        <w:t>П</w:t>
      </w:r>
      <w:r w:rsidRPr="006410D0">
        <w:rPr>
          <w:sz w:val="28"/>
          <w:szCs w:val="28"/>
        </w:rPr>
        <w:t>ред</w:t>
      </w:r>
      <w:r w:rsidRPr="006410D0">
        <w:rPr>
          <w:sz w:val="28"/>
          <w:szCs w:val="28"/>
        </w:rPr>
        <w:softHyphen/>
        <w:t>лагаю выяснить и оценить уровень ваших знаний в виде командного соревнования. Вам предлагалось разбиться на команды и придумать для каждой из команд название и эмблему.</w:t>
      </w:r>
      <w:r w:rsidRPr="006410D0">
        <w:rPr>
          <w:rStyle w:val="af2"/>
          <w:rFonts w:eastAsiaTheme="minorEastAsia"/>
          <w:sz w:val="28"/>
          <w:szCs w:val="28"/>
        </w:rPr>
        <w:t xml:space="preserve"> </w:t>
      </w:r>
      <w:r w:rsidRPr="006410D0">
        <w:rPr>
          <w:rStyle w:val="af2"/>
          <w:rFonts w:eastAsiaTheme="minorEastAsia"/>
          <w:b w:val="0"/>
          <w:i w:val="0"/>
          <w:sz w:val="28"/>
          <w:szCs w:val="28"/>
        </w:rPr>
        <w:t>П</w:t>
      </w:r>
      <w:r w:rsidRPr="006410D0">
        <w:rPr>
          <w:sz w:val="28"/>
          <w:szCs w:val="28"/>
        </w:rPr>
        <w:t>риглашаю к доске капитанов команд.</w:t>
      </w:r>
    </w:p>
    <w:p w:rsidR="005B362F" w:rsidRPr="00AE3C0B" w:rsidRDefault="005B362F" w:rsidP="00AE3C0B">
      <w:pPr>
        <w:ind w:firstLine="851"/>
        <w:contextualSpacing/>
        <w:rPr>
          <w:sz w:val="28"/>
          <w:szCs w:val="28"/>
        </w:rPr>
      </w:pPr>
      <w:r w:rsidRPr="006410D0">
        <w:rPr>
          <w:i/>
          <w:sz w:val="28"/>
          <w:szCs w:val="28"/>
        </w:rPr>
        <w:t>(Выходят капитаны и представляют свои команды.)</w:t>
      </w:r>
      <w:r w:rsidRPr="006410D0">
        <w:rPr>
          <w:sz w:val="28"/>
          <w:szCs w:val="28"/>
        </w:rPr>
        <w:t xml:space="preserve"> Теперь можно </w:t>
      </w:r>
      <w:r w:rsidRPr="00AE3C0B">
        <w:rPr>
          <w:sz w:val="28"/>
          <w:szCs w:val="28"/>
        </w:rPr>
        <w:t>приступить и к самой викторине. Я предлагаю вам несколько заданий, различных по типу. Каждый правильный ответ принесет вам очки, результаты после каждого задания будут занесены в таблицу учета очков. В конце урока будет выявлен по</w:t>
      </w:r>
      <w:r w:rsidRPr="00AE3C0B">
        <w:rPr>
          <w:sz w:val="28"/>
          <w:szCs w:val="28"/>
        </w:rPr>
        <w:softHyphen/>
        <w:t>бедитель. Итак, начнем!</w:t>
      </w:r>
    </w:p>
    <w:p w:rsidR="005B362F" w:rsidRPr="00AE3C0B" w:rsidRDefault="005B362F" w:rsidP="00AE3C0B">
      <w:pPr>
        <w:contextualSpacing/>
        <w:rPr>
          <w:sz w:val="28"/>
          <w:szCs w:val="28"/>
        </w:rPr>
      </w:pPr>
      <w:r w:rsidRPr="00AE3C0B">
        <w:rPr>
          <w:sz w:val="28"/>
          <w:szCs w:val="28"/>
        </w:rPr>
        <w:t>Класс делится на две команды: «Земноводные» и «Пресмыкающиеся».</w:t>
      </w:r>
    </w:p>
    <w:p w:rsidR="008F374E" w:rsidRPr="00AE3C0B" w:rsidRDefault="005B362F" w:rsidP="00AE3C0B">
      <w:pPr>
        <w:pStyle w:val="a7"/>
        <w:ind w:firstLine="0"/>
        <w:contextualSpacing/>
        <w:rPr>
          <w:rFonts w:ascii="Times New Roman" w:hAnsi="Times New Roman"/>
          <w:sz w:val="28"/>
          <w:szCs w:val="28"/>
        </w:rPr>
      </w:pPr>
      <w:r w:rsidRPr="00AE3C0B">
        <w:rPr>
          <w:rFonts w:ascii="Times New Roman" w:hAnsi="Times New Roman"/>
          <w:b/>
          <w:sz w:val="28"/>
          <w:szCs w:val="28"/>
        </w:rPr>
        <w:t>Задание 1</w:t>
      </w:r>
      <w:r w:rsidR="006B61DA" w:rsidRPr="00AE3C0B">
        <w:rPr>
          <w:rFonts w:ascii="Times New Roman" w:hAnsi="Times New Roman"/>
          <w:b/>
          <w:sz w:val="28"/>
          <w:szCs w:val="28"/>
        </w:rPr>
        <w:t>.</w:t>
      </w:r>
      <w:r w:rsidR="00534915" w:rsidRPr="00AE3C0B">
        <w:rPr>
          <w:rFonts w:ascii="Times New Roman" w:hAnsi="Times New Roman"/>
          <w:b/>
          <w:sz w:val="28"/>
          <w:szCs w:val="28"/>
        </w:rPr>
        <w:t xml:space="preserve"> </w:t>
      </w:r>
      <w:r w:rsidR="00534915" w:rsidRPr="00AE3C0B">
        <w:rPr>
          <w:rFonts w:ascii="Times New Roman" w:hAnsi="Times New Roman"/>
          <w:sz w:val="28"/>
          <w:szCs w:val="28"/>
        </w:rPr>
        <w:t>Сделайте подписи к рисун</w:t>
      </w:r>
      <w:r w:rsidR="008F374E" w:rsidRPr="00AE3C0B">
        <w:rPr>
          <w:rFonts w:ascii="Times New Roman" w:hAnsi="Times New Roman"/>
          <w:sz w:val="28"/>
          <w:szCs w:val="28"/>
        </w:rPr>
        <w:t>ку «Внешнее строение амфибии</w:t>
      </w:r>
      <w:r w:rsidR="00534915" w:rsidRPr="00AE3C0B">
        <w:rPr>
          <w:rFonts w:ascii="Times New Roman" w:hAnsi="Times New Roman"/>
          <w:sz w:val="28"/>
          <w:szCs w:val="28"/>
        </w:rPr>
        <w:t>»</w:t>
      </w:r>
      <w:r w:rsidR="008F374E" w:rsidRPr="00AE3C0B">
        <w:rPr>
          <w:rFonts w:ascii="Times New Roman" w:hAnsi="Times New Roman"/>
          <w:sz w:val="28"/>
          <w:szCs w:val="28"/>
        </w:rPr>
        <w:t>(рис. 20).</w:t>
      </w:r>
      <w:r w:rsidR="00534915" w:rsidRPr="00AE3C0B">
        <w:rPr>
          <w:rFonts w:ascii="Times New Roman" w:hAnsi="Times New Roman"/>
          <w:sz w:val="28"/>
          <w:szCs w:val="28"/>
        </w:rPr>
        <w:t xml:space="preserve"> </w:t>
      </w:r>
      <w:r w:rsidR="008F374E" w:rsidRPr="00AE3C0B">
        <w:rPr>
          <w:rFonts w:ascii="Times New Roman" w:hAnsi="Times New Roman"/>
          <w:sz w:val="28"/>
          <w:szCs w:val="28"/>
        </w:rPr>
        <w:t xml:space="preserve"> И </w:t>
      </w:r>
      <w:r w:rsidR="008F374E" w:rsidRPr="00AE3C0B">
        <w:rPr>
          <w:rFonts w:ascii="Times New Roman" w:hAnsi="Times New Roman"/>
          <w:color w:val="000000"/>
          <w:sz w:val="28"/>
          <w:szCs w:val="28"/>
        </w:rPr>
        <w:t>(табл. 5), относящаяся к заданию 1.</w:t>
      </w:r>
    </w:p>
    <w:p w:rsidR="00534915" w:rsidRPr="00AE3C0B" w:rsidRDefault="008F374E" w:rsidP="00AE3C0B">
      <w:pPr>
        <w:pStyle w:val="a7"/>
        <w:ind w:firstLine="0"/>
        <w:contextualSpacing/>
        <w:rPr>
          <w:rFonts w:ascii="Times New Roman" w:hAnsi="Times New Roman"/>
          <w:sz w:val="28"/>
          <w:szCs w:val="28"/>
        </w:rPr>
      </w:pPr>
      <w:r w:rsidRPr="00AE3C0B">
        <w:rPr>
          <w:rFonts w:ascii="Times New Roman" w:hAnsi="Times New Roman"/>
          <w:sz w:val="28"/>
          <w:szCs w:val="28"/>
        </w:rPr>
        <w:t>Задание для учащихся</w:t>
      </w:r>
    </w:p>
    <w:p w:rsidR="005B362F" w:rsidRPr="00534915" w:rsidRDefault="005B362F" w:rsidP="006410D0">
      <w:pPr>
        <w:pStyle w:val="a7"/>
        <w:spacing w:line="360" w:lineRule="auto"/>
        <w:ind w:firstLine="0"/>
        <w:rPr>
          <w:rFonts w:ascii="Times New Roman" w:hAnsi="Times New Roman"/>
          <w:b/>
          <w:sz w:val="28"/>
          <w:szCs w:val="28"/>
        </w:rPr>
      </w:pPr>
    </w:p>
    <w:p w:rsidR="006B61DA" w:rsidRDefault="0018072F" w:rsidP="006410D0">
      <w:pPr>
        <w:pStyle w:val="a7"/>
        <w:spacing w:line="360" w:lineRule="auto"/>
        <w:ind w:left="2124" w:firstLine="0"/>
        <w:rPr>
          <w:rFonts w:ascii="Times New Roman" w:hAnsi="Times New Roman"/>
          <w:sz w:val="28"/>
          <w:szCs w:val="28"/>
        </w:rPr>
      </w:pPr>
      <w:r>
        <w:rPr>
          <w:rFonts w:ascii="Times New Roman" w:hAnsi="Times New Roman"/>
          <w:noProof/>
          <w:sz w:val="28"/>
          <w:szCs w:val="28"/>
          <w:lang w:eastAsia="ru-RU"/>
        </w:rPr>
        <w:lastRenderedPageBreak/>
        <w:drawing>
          <wp:inline distT="0" distB="0" distL="0" distR="0">
            <wp:extent cx="4222209" cy="2898842"/>
            <wp:effectExtent l="19050" t="0" r="6891" b="0"/>
            <wp:docPr id="21" name="Рисунок 4" descr="Image result for ÑÑÑÐ¾ÐµÐ½Ð¸Ðµ Ð·ÐµÐ¼Ð½Ð¾Ð²Ð¾Ð´Ð½ÑÐµ ÐºÐ°ÑÑÐ¸Ð½Ðº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Image result for ÑÑÑÐ¾ÐµÐ½Ð¸Ðµ Ð·ÐµÐ¼Ð½Ð¾Ð²Ð¾Ð´Ð½ÑÐµ ÐºÐ°ÑÑÐ¸Ð½ÐºÐ¸"/>
                    <pic:cNvPicPr>
                      <a:picLocks noChangeAspect="1" noChangeArrowheads="1"/>
                    </pic:cNvPicPr>
                  </pic:nvPicPr>
                  <pic:blipFill>
                    <a:blip r:embed="rId21"/>
                    <a:srcRect/>
                    <a:stretch>
                      <a:fillRect/>
                    </a:stretch>
                  </pic:blipFill>
                  <pic:spPr bwMode="auto">
                    <a:xfrm>
                      <a:off x="0" y="0"/>
                      <a:ext cx="4220362" cy="2897574"/>
                    </a:xfrm>
                    <a:prstGeom prst="rect">
                      <a:avLst/>
                    </a:prstGeom>
                    <a:noFill/>
                    <a:ln w="9525">
                      <a:noFill/>
                      <a:miter lim="800000"/>
                      <a:headEnd/>
                      <a:tailEnd/>
                    </a:ln>
                  </pic:spPr>
                </pic:pic>
              </a:graphicData>
            </a:graphic>
          </wp:inline>
        </w:drawing>
      </w:r>
    </w:p>
    <w:p w:rsidR="005B362F" w:rsidRPr="006B61DA" w:rsidRDefault="008F374E" w:rsidP="006410D0">
      <w:pPr>
        <w:pStyle w:val="a7"/>
        <w:spacing w:line="360" w:lineRule="auto"/>
        <w:ind w:left="2124" w:firstLine="0"/>
        <w:rPr>
          <w:rFonts w:ascii="Times New Roman" w:hAnsi="Times New Roman"/>
          <w:i/>
          <w:sz w:val="28"/>
          <w:szCs w:val="28"/>
        </w:rPr>
      </w:pPr>
      <w:r>
        <w:rPr>
          <w:rFonts w:ascii="Times New Roman" w:hAnsi="Times New Roman"/>
          <w:i/>
          <w:sz w:val="28"/>
          <w:szCs w:val="28"/>
        </w:rPr>
        <w:t>Рисунок 20. Внешнее строение амфибии</w:t>
      </w:r>
    </w:p>
    <w:p w:rsidR="005B362F" w:rsidRPr="006B61DA" w:rsidRDefault="008F374E" w:rsidP="00B818CA">
      <w:pPr>
        <w:pStyle w:val="a7"/>
        <w:spacing w:line="360" w:lineRule="auto"/>
        <w:jc w:val="right"/>
        <w:rPr>
          <w:rFonts w:ascii="Times New Roman" w:hAnsi="Times New Roman"/>
          <w:i/>
          <w:sz w:val="28"/>
          <w:szCs w:val="28"/>
        </w:rPr>
      </w:pPr>
      <w:r>
        <w:rPr>
          <w:rFonts w:ascii="Times New Roman" w:hAnsi="Times New Roman"/>
          <w:i/>
          <w:sz w:val="28"/>
          <w:szCs w:val="28"/>
        </w:rPr>
        <w:t>Внешнее строение амфибии</w:t>
      </w:r>
      <w:r w:rsidRPr="006B61DA">
        <w:rPr>
          <w:rFonts w:ascii="Times New Roman" w:hAnsi="Times New Roman"/>
          <w:i/>
          <w:sz w:val="28"/>
          <w:szCs w:val="28"/>
        </w:rPr>
        <w:t xml:space="preserve"> </w:t>
      </w:r>
      <w:r>
        <w:rPr>
          <w:rFonts w:ascii="Times New Roman" w:hAnsi="Times New Roman"/>
          <w:i/>
          <w:sz w:val="28"/>
          <w:szCs w:val="28"/>
        </w:rPr>
        <w:t xml:space="preserve">  </w:t>
      </w:r>
      <w:r w:rsidR="00534915" w:rsidRPr="006B61DA">
        <w:rPr>
          <w:rFonts w:ascii="Times New Roman" w:hAnsi="Times New Roman"/>
          <w:i/>
          <w:sz w:val="28"/>
          <w:szCs w:val="28"/>
        </w:rPr>
        <w:t>Таблица</w:t>
      </w:r>
      <w:r w:rsidR="006B61DA">
        <w:rPr>
          <w:rFonts w:ascii="Times New Roman" w:hAnsi="Times New Roman"/>
          <w:i/>
          <w:sz w:val="28"/>
          <w:szCs w:val="28"/>
        </w:rPr>
        <w:t xml:space="preserve"> </w:t>
      </w:r>
      <w:r>
        <w:rPr>
          <w:rFonts w:ascii="Times New Roman" w:hAnsi="Times New Roman"/>
          <w:i/>
          <w:sz w:val="28"/>
          <w:szCs w:val="28"/>
        </w:rPr>
        <w:t>5</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068"/>
        <w:gridCol w:w="3068"/>
      </w:tblGrid>
      <w:tr w:rsidR="005B362F" w:rsidRPr="004E5A8E" w:rsidTr="00B818CA">
        <w:trPr>
          <w:trHeight w:val="514"/>
          <w:jc w:val="center"/>
        </w:trPr>
        <w:tc>
          <w:tcPr>
            <w:tcW w:w="3068" w:type="dxa"/>
          </w:tcPr>
          <w:p w:rsidR="005B362F" w:rsidRPr="004E5A8E" w:rsidRDefault="005B362F" w:rsidP="004E5A8E">
            <w:pPr>
              <w:pStyle w:val="a7"/>
              <w:spacing w:line="360" w:lineRule="auto"/>
              <w:ind w:firstLine="0"/>
              <w:rPr>
                <w:rFonts w:ascii="Times New Roman" w:hAnsi="Times New Roman"/>
                <w:bCs/>
                <w:sz w:val="28"/>
                <w:szCs w:val="28"/>
              </w:rPr>
            </w:pPr>
            <w:r w:rsidRPr="004E5A8E">
              <w:rPr>
                <w:rFonts w:ascii="Times New Roman" w:hAnsi="Times New Roman"/>
                <w:bCs/>
                <w:sz w:val="28"/>
                <w:szCs w:val="28"/>
              </w:rPr>
              <w:t>Туловище</w:t>
            </w:r>
          </w:p>
        </w:tc>
        <w:tc>
          <w:tcPr>
            <w:tcW w:w="3068" w:type="dxa"/>
          </w:tcPr>
          <w:p w:rsidR="005B362F" w:rsidRPr="004E5A8E" w:rsidRDefault="005B362F" w:rsidP="004E5A8E">
            <w:pPr>
              <w:pStyle w:val="a7"/>
              <w:spacing w:line="360" w:lineRule="auto"/>
              <w:ind w:firstLine="0"/>
              <w:rPr>
                <w:rFonts w:ascii="Times New Roman" w:hAnsi="Times New Roman"/>
                <w:bCs/>
                <w:sz w:val="28"/>
                <w:szCs w:val="28"/>
              </w:rPr>
            </w:pPr>
            <w:r w:rsidRPr="004E5A8E">
              <w:rPr>
                <w:rFonts w:ascii="Times New Roman" w:hAnsi="Times New Roman"/>
                <w:bCs/>
                <w:sz w:val="28"/>
                <w:szCs w:val="28"/>
              </w:rPr>
              <w:t>Голова</w:t>
            </w:r>
          </w:p>
        </w:tc>
      </w:tr>
      <w:tr w:rsidR="005B362F" w:rsidRPr="004E5A8E" w:rsidTr="00B818CA">
        <w:trPr>
          <w:trHeight w:val="514"/>
          <w:jc w:val="center"/>
        </w:trPr>
        <w:tc>
          <w:tcPr>
            <w:tcW w:w="3068" w:type="dxa"/>
          </w:tcPr>
          <w:p w:rsidR="005B362F" w:rsidRPr="004E5A8E" w:rsidRDefault="005B362F" w:rsidP="004E5A8E">
            <w:pPr>
              <w:pStyle w:val="a7"/>
              <w:spacing w:line="360" w:lineRule="auto"/>
              <w:ind w:firstLine="0"/>
              <w:rPr>
                <w:rFonts w:ascii="Times New Roman" w:hAnsi="Times New Roman"/>
                <w:bCs/>
                <w:sz w:val="28"/>
                <w:szCs w:val="28"/>
              </w:rPr>
            </w:pPr>
            <w:r w:rsidRPr="004E5A8E">
              <w:rPr>
                <w:rFonts w:ascii="Times New Roman" w:hAnsi="Times New Roman"/>
                <w:bCs/>
                <w:sz w:val="28"/>
                <w:szCs w:val="28"/>
              </w:rPr>
              <w:t>Барабанная перепонка</w:t>
            </w:r>
          </w:p>
        </w:tc>
        <w:tc>
          <w:tcPr>
            <w:tcW w:w="3068" w:type="dxa"/>
          </w:tcPr>
          <w:p w:rsidR="005B362F" w:rsidRPr="004E5A8E" w:rsidRDefault="005B362F" w:rsidP="004E5A8E">
            <w:pPr>
              <w:pStyle w:val="a7"/>
              <w:spacing w:line="360" w:lineRule="auto"/>
              <w:ind w:firstLine="0"/>
              <w:rPr>
                <w:rFonts w:ascii="Times New Roman" w:hAnsi="Times New Roman"/>
                <w:bCs/>
                <w:sz w:val="28"/>
                <w:szCs w:val="28"/>
              </w:rPr>
            </w:pPr>
            <w:r w:rsidRPr="004E5A8E">
              <w:rPr>
                <w:rFonts w:ascii="Times New Roman" w:hAnsi="Times New Roman"/>
                <w:bCs/>
                <w:sz w:val="28"/>
                <w:szCs w:val="28"/>
              </w:rPr>
              <w:t>Рот</w:t>
            </w:r>
          </w:p>
        </w:tc>
      </w:tr>
      <w:tr w:rsidR="005B362F" w:rsidRPr="004E5A8E" w:rsidTr="00B818CA">
        <w:trPr>
          <w:trHeight w:val="525"/>
          <w:jc w:val="center"/>
        </w:trPr>
        <w:tc>
          <w:tcPr>
            <w:tcW w:w="3068" w:type="dxa"/>
          </w:tcPr>
          <w:p w:rsidR="005B362F" w:rsidRPr="004E5A8E" w:rsidRDefault="005B362F" w:rsidP="004E5A8E">
            <w:pPr>
              <w:pStyle w:val="a7"/>
              <w:spacing w:line="360" w:lineRule="auto"/>
              <w:ind w:firstLine="0"/>
              <w:rPr>
                <w:rFonts w:ascii="Times New Roman" w:hAnsi="Times New Roman"/>
                <w:bCs/>
                <w:sz w:val="28"/>
                <w:szCs w:val="28"/>
              </w:rPr>
            </w:pPr>
            <w:r w:rsidRPr="004E5A8E">
              <w:rPr>
                <w:rFonts w:ascii="Times New Roman" w:hAnsi="Times New Roman"/>
                <w:bCs/>
                <w:sz w:val="28"/>
                <w:szCs w:val="28"/>
              </w:rPr>
              <w:t>Ноздри</w:t>
            </w:r>
          </w:p>
        </w:tc>
        <w:tc>
          <w:tcPr>
            <w:tcW w:w="3068" w:type="dxa"/>
          </w:tcPr>
          <w:p w:rsidR="005B362F" w:rsidRPr="004E5A8E" w:rsidRDefault="005B362F" w:rsidP="004E5A8E">
            <w:pPr>
              <w:pStyle w:val="a7"/>
              <w:spacing w:line="360" w:lineRule="auto"/>
              <w:ind w:firstLine="0"/>
              <w:rPr>
                <w:rFonts w:ascii="Times New Roman" w:hAnsi="Times New Roman"/>
                <w:bCs/>
                <w:sz w:val="28"/>
                <w:szCs w:val="28"/>
              </w:rPr>
            </w:pPr>
            <w:r w:rsidRPr="004E5A8E">
              <w:rPr>
                <w:rFonts w:ascii="Times New Roman" w:hAnsi="Times New Roman"/>
                <w:bCs/>
                <w:sz w:val="28"/>
                <w:szCs w:val="28"/>
              </w:rPr>
              <w:t>Задние конечности</w:t>
            </w:r>
          </w:p>
        </w:tc>
      </w:tr>
      <w:tr w:rsidR="005B362F" w:rsidRPr="004E5A8E" w:rsidTr="00B818CA">
        <w:trPr>
          <w:trHeight w:val="525"/>
          <w:jc w:val="center"/>
        </w:trPr>
        <w:tc>
          <w:tcPr>
            <w:tcW w:w="3068" w:type="dxa"/>
          </w:tcPr>
          <w:p w:rsidR="005B362F" w:rsidRPr="004E5A8E" w:rsidRDefault="005B362F" w:rsidP="004E5A8E">
            <w:pPr>
              <w:pStyle w:val="a7"/>
              <w:spacing w:line="360" w:lineRule="auto"/>
              <w:ind w:firstLine="0"/>
              <w:rPr>
                <w:rFonts w:ascii="Times New Roman" w:hAnsi="Times New Roman"/>
                <w:bCs/>
                <w:sz w:val="28"/>
                <w:szCs w:val="28"/>
              </w:rPr>
            </w:pPr>
            <w:r w:rsidRPr="004E5A8E">
              <w:rPr>
                <w:rFonts w:ascii="Times New Roman" w:hAnsi="Times New Roman"/>
                <w:bCs/>
                <w:sz w:val="28"/>
                <w:szCs w:val="28"/>
              </w:rPr>
              <w:t>Передние конечности</w:t>
            </w:r>
          </w:p>
        </w:tc>
        <w:tc>
          <w:tcPr>
            <w:tcW w:w="3068" w:type="dxa"/>
          </w:tcPr>
          <w:p w:rsidR="005B362F" w:rsidRPr="004E5A8E" w:rsidRDefault="005B362F" w:rsidP="004E5A8E">
            <w:pPr>
              <w:pStyle w:val="a7"/>
              <w:spacing w:line="360" w:lineRule="auto"/>
              <w:ind w:firstLine="0"/>
              <w:rPr>
                <w:rFonts w:ascii="Times New Roman" w:hAnsi="Times New Roman"/>
                <w:bCs/>
                <w:sz w:val="28"/>
                <w:szCs w:val="28"/>
              </w:rPr>
            </w:pPr>
            <w:r w:rsidRPr="004E5A8E">
              <w:rPr>
                <w:rFonts w:ascii="Times New Roman" w:hAnsi="Times New Roman"/>
                <w:bCs/>
                <w:sz w:val="28"/>
                <w:szCs w:val="28"/>
              </w:rPr>
              <w:t>Глаза</w:t>
            </w:r>
          </w:p>
        </w:tc>
      </w:tr>
    </w:tbl>
    <w:p w:rsidR="005B362F" w:rsidRPr="006410D0" w:rsidRDefault="005B362F" w:rsidP="006410D0">
      <w:pPr>
        <w:pStyle w:val="a7"/>
        <w:spacing w:line="360" w:lineRule="auto"/>
        <w:rPr>
          <w:rFonts w:ascii="Times New Roman" w:hAnsi="Times New Roman"/>
          <w:sz w:val="28"/>
          <w:szCs w:val="28"/>
        </w:rPr>
      </w:pPr>
    </w:p>
    <w:p w:rsidR="005B362F" w:rsidRDefault="005B362F" w:rsidP="00AE3C0B">
      <w:pPr>
        <w:pStyle w:val="a7"/>
        <w:numPr>
          <w:ilvl w:val="0"/>
          <w:numId w:val="32"/>
        </w:numPr>
        <w:ind w:left="284" w:hanging="357"/>
        <w:contextualSpacing/>
        <w:rPr>
          <w:rFonts w:ascii="Times New Roman" w:hAnsi="Times New Roman"/>
          <w:sz w:val="28"/>
          <w:szCs w:val="28"/>
        </w:rPr>
      </w:pPr>
      <w:r w:rsidRPr="006410D0">
        <w:rPr>
          <w:rFonts w:ascii="Times New Roman" w:hAnsi="Times New Roman"/>
          <w:sz w:val="28"/>
          <w:szCs w:val="28"/>
        </w:rPr>
        <w:t>Соотнесите  части тела лягушки (амфибии) с соответствующими колонками на картинке</w:t>
      </w:r>
      <w:r w:rsidR="00137828">
        <w:rPr>
          <w:rFonts w:ascii="Times New Roman" w:hAnsi="Times New Roman"/>
          <w:sz w:val="28"/>
          <w:szCs w:val="28"/>
        </w:rPr>
        <w:t xml:space="preserve"> </w:t>
      </w:r>
      <w:r w:rsidRPr="006410D0">
        <w:rPr>
          <w:rFonts w:ascii="Times New Roman" w:hAnsi="Times New Roman"/>
          <w:sz w:val="28"/>
          <w:szCs w:val="28"/>
        </w:rPr>
        <w:t>(Задание для ДЦП)</w:t>
      </w:r>
      <w:r w:rsidR="008F374E">
        <w:rPr>
          <w:rFonts w:ascii="Times New Roman" w:hAnsi="Times New Roman"/>
          <w:sz w:val="28"/>
          <w:szCs w:val="28"/>
        </w:rPr>
        <w:t xml:space="preserve"> Даны нарезанные слова взятые из таблициы5, необходимо правильно поставить в нужный квадрат на картинке. </w:t>
      </w:r>
    </w:p>
    <w:p w:rsidR="00A90734" w:rsidRDefault="00A90734" w:rsidP="008F374E">
      <w:pPr>
        <w:pStyle w:val="a7"/>
        <w:spacing w:line="360" w:lineRule="auto"/>
        <w:ind w:firstLine="0"/>
        <w:rPr>
          <w:rStyle w:val="p"/>
          <w:rFonts w:ascii="Times New Roman" w:hAnsi="Times New Roman"/>
          <w:color w:val="000000"/>
          <w:sz w:val="28"/>
          <w:szCs w:val="28"/>
          <w:shd w:val="clear" w:color="auto" w:fill="E2E2D4"/>
        </w:rPr>
      </w:pPr>
    </w:p>
    <w:p w:rsidR="00A90734" w:rsidRDefault="00A90734" w:rsidP="008F374E">
      <w:pPr>
        <w:pStyle w:val="a7"/>
        <w:spacing w:line="360" w:lineRule="auto"/>
        <w:ind w:firstLine="0"/>
        <w:rPr>
          <w:rStyle w:val="p"/>
          <w:rFonts w:ascii="Times New Roman" w:hAnsi="Times New Roman"/>
          <w:color w:val="000000"/>
          <w:sz w:val="28"/>
          <w:szCs w:val="28"/>
          <w:shd w:val="clear" w:color="auto" w:fill="E2E2D4"/>
        </w:rPr>
      </w:pPr>
    </w:p>
    <w:p w:rsidR="00A90734" w:rsidRDefault="00A90734" w:rsidP="008F374E">
      <w:pPr>
        <w:pStyle w:val="a7"/>
        <w:spacing w:line="360" w:lineRule="auto"/>
        <w:ind w:firstLine="0"/>
        <w:rPr>
          <w:rStyle w:val="p"/>
          <w:rFonts w:ascii="Times New Roman" w:hAnsi="Times New Roman"/>
          <w:color w:val="000000"/>
          <w:sz w:val="28"/>
          <w:szCs w:val="28"/>
          <w:shd w:val="clear" w:color="auto" w:fill="E2E2D4"/>
        </w:rPr>
      </w:pPr>
    </w:p>
    <w:p w:rsidR="00A90734" w:rsidRDefault="00A90734" w:rsidP="008F374E">
      <w:pPr>
        <w:pStyle w:val="a7"/>
        <w:spacing w:line="360" w:lineRule="auto"/>
        <w:ind w:firstLine="0"/>
        <w:rPr>
          <w:rStyle w:val="p"/>
          <w:rFonts w:ascii="Times New Roman" w:hAnsi="Times New Roman"/>
          <w:color w:val="000000"/>
          <w:sz w:val="28"/>
          <w:szCs w:val="28"/>
          <w:shd w:val="clear" w:color="auto" w:fill="E2E2D4"/>
        </w:rPr>
      </w:pPr>
    </w:p>
    <w:p w:rsidR="00A90734" w:rsidRDefault="00A90734" w:rsidP="008F374E">
      <w:pPr>
        <w:pStyle w:val="a7"/>
        <w:spacing w:line="360" w:lineRule="auto"/>
        <w:ind w:firstLine="0"/>
        <w:rPr>
          <w:rStyle w:val="p"/>
          <w:rFonts w:ascii="Times New Roman" w:hAnsi="Times New Roman"/>
          <w:color w:val="000000"/>
          <w:sz w:val="28"/>
          <w:szCs w:val="28"/>
          <w:shd w:val="clear" w:color="auto" w:fill="E2E2D4"/>
        </w:rPr>
      </w:pPr>
    </w:p>
    <w:p w:rsidR="00534915" w:rsidRDefault="005B362F" w:rsidP="00AE3C0B">
      <w:pPr>
        <w:pStyle w:val="a7"/>
        <w:ind w:firstLine="0"/>
        <w:contextualSpacing/>
        <w:rPr>
          <w:rFonts w:ascii="Times New Roman" w:hAnsi="Times New Roman"/>
          <w:sz w:val="28"/>
          <w:szCs w:val="28"/>
        </w:rPr>
      </w:pPr>
      <w:r w:rsidRPr="00137828">
        <w:rPr>
          <w:rFonts w:ascii="Times New Roman" w:hAnsi="Times New Roman"/>
          <w:b/>
          <w:sz w:val="28"/>
          <w:szCs w:val="28"/>
        </w:rPr>
        <w:lastRenderedPageBreak/>
        <w:t>Задание 2.</w:t>
      </w:r>
      <w:r w:rsidR="002A3718" w:rsidRPr="00137828">
        <w:rPr>
          <w:rFonts w:ascii="Times New Roman" w:hAnsi="Times New Roman"/>
          <w:b/>
          <w:sz w:val="28"/>
          <w:szCs w:val="28"/>
        </w:rPr>
        <w:t xml:space="preserve"> </w:t>
      </w:r>
      <w:r w:rsidR="002A3718">
        <w:rPr>
          <w:rFonts w:ascii="Times New Roman" w:hAnsi="Times New Roman"/>
          <w:sz w:val="28"/>
          <w:szCs w:val="28"/>
        </w:rPr>
        <w:t>Даны представители земноводных и пресмыкающихся, соотнесите буквы к цифрам</w:t>
      </w:r>
      <w:r w:rsidR="00FC619F">
        <w:rPr>
          <w:rFonts w:ascii="Times New Roman" w:hAnsi="Times New Roman"/>
          <w:sz w:val="28"/>
          <w:szCs w:val="28"/>
        </w:rPr>
        <w:t>(рис. 21).</w:t>
      </w:r>
      <w:r w:rsidR="00B818CA">
        <w:rPr>
          <w:rFonts w:ascii="Times New Roman" w:hAnsi="Times New Roman"/>
          <w:sz w:val="28"/>
          <w:szCs w:val="28"/>
        </w:rPr>
        <w:t xml:space="preserve"> Результаты занесите в таблицу.</w:t>
      </w:r>
    </w:p>
    <w:p w:rsidR="00686288" w:rsidRPr="000742EB" w:rsidRDefault="00FB264D" w:rsidP="00686288">
      <w:pPr>
        <w:pStyle w:val="a7"/>
        <w:spacing w:line="360" w:lineRule="auto"/>
        <w:rPr>
          <w:rFonts w:ascii="Times New Roman" w:hAnsi="Times New Roman"/>
          <w:b/>
          <w:noProof/>
          <w:sz w:val="28"/>
          <w:szCs w:val="28"/>
          <w:lang w:eastAsia="ru-RU"/>
        </w:rPr>
      </w:pPr>
      <w:r w:rsidRPr="00FB264D">
        <w:rPr>
          <w:b/>
          <w:i/>
          <w:noProof/>
          <w:sz w:val="28"/>
          <w:szCs w:val="28"/>
          <w:lang w:eastAsia="ru-RU"/>
        </w:rPr>
        <w:pict>
          <v:group id="_x0000_s1180" style="position:absolute;left:0;text-align:left;margin-left:-29.2pt;margin-top:12.8pt;width:460.7pt;height:74.55pt;z-index:251743232" coordorigin="954,13110" coordsize="9214,1491">
            <v:rect id="_x0000_s1168" style="position:absolute;left:954;top:14124;width:2686;height:477">
              <v:textbox>
                <w:txbxContent>
                  <w:p w:rsidR="0038043B" w:rsidRDefault="0038043B" w:rsidP="002A3718">
                    <w:pPr>
                      <w:pStyle w:val="a3"/>
                      <w:numPr>
                        <w:ilvl w:val="0"/>
                        <w:numId w:val="27"/>
                      </w:numPr>
                    </w:pPr>
                    <w:r>
                      <w:t>Безногие</w:t>
                    </w:r>
                  </w:p>
                </w:txbxContent>
              </v:textbox>
            </v:rect>
            <v:rect id="_x0000_s1169" style="position:absolute;left:4682;top:14186;width:2165;height:415">
              <v:textbox>
                <w:txbxContent>
                  <w:p w:rsidR="0038043B" w:rsidRDefault="0038043B" w:rsidP="005B362F">
                    <w:r>
                      <w:t>2. Хвостатые</w:t>
                    </w:r>
                  </w:p>
                </w:txbxContent>
              </v:textbox>
            </v:rect>
            <v:rect id="_x0000_s1170" style="position:absolute;left:7598;top:14124;width:2570;height:433">
              <v:textbox>
                <w:txbxContent>
                  <w:p w:rsidR="0038043B" w:rsidRDefault="0038043B" w:rsidP="005B362F">
                    <w:r>
                      <w:t>3. Безхвостые</w:t>
                    </w:r>
                  </w:p>
                </w:txbxContent>
              </v:textbox>
            </v:rect>
            <v:shape id="_x0000_s1171" type="#_x0000_t32" style="position:absolute;left:3640;top:13656;width:2040;height:468;flip:x" o:connectortype="straight">
              <v:stroke endarrow="block"/>
            </v:shape>
            <v:shape id="_x0000_s1172" type="#_x0000_t32" style="position:absolute;left:5680;top:13656;width:0;height:530" o:connectortype="straight">
              <v:stroke endarrow="block"/>
            </v:shape>
            <v:shape id="_x0000_s1173" type="#_x0000_t32" style="position:absolute;left:5680;top:13656;width:2165;height:468" o:connectortype="straight">
              <v:stroke endarrow="block"/>
            </v:shape>
            <v:rect id="_x0000_s1179" style="position:absolute;left:4059;top:13110;width:3271;height:546">
              <v:textbox>
                <w:txbxContent>
                  <w:p w:rsidR="0038043B" w:rsidRPr="006B61DA" w:rsidRDefault="0038043B" w:rsidP="006B61DA">
                    <w:pPr>
                      <w:pStyle w:val="a3"/>
                      <w:ind w:firstLine="0"/>
                      <w:rPr>
                        <w:b/>
                      </w:rPr>
                    </w:pPr>
                    <w:r w:rsidRPr="006B61DA">
                      <w:rPr>
                        <w:b/>
                      </w:rPr>
                      <w:t>Классы амфибий</w:t>
                    </w:r>
                  </w:p>
                </w:txbxContent>
              </v:textbox>
            </v:rect>
          </v:group>
        </w:pict>
      </w:r>
    </w:p>
    <w:p w:rsidR="00D0330D" w:rsidRPr="000742EB" w:rsidRDefault="00D0330D" w:rsidP="002A3718">
      <w:pPr>
        <w:pStyle w:val="a7"/>
        <w:spacing w:line="360" w:lineRule="auto"/>
        <w:ind w:left="2124" w:firstLine="708"/>
        <w:rPr>
          <w:rFonts w:ascii="Times New Roman" w:hAnsi="Times New Roman"/>
          <w:b/>
          <w:noProof/>
          <w:sz w:val="28"/>
          <w:szCs w:val="28"/>
          <w:lang w:eastAsia="ru-RU"/>
        </w:rPr>
      </w:pPr>
    </w:p>
    <w:p w:rsidR="005B362F" w:rsidRPr="006410D0" w:rsidRDefault="005B362F" w:rsidP="002A3718">
      <w:pPr>
        <w:pStyle w:val="a7"/>
        <w:spacing w:line="360" w:lineRule="auto"/>
        <w:ind w:left="2124" w:firstLine="708"/>
        <w:rPr>
          <w:rFonts w:ascii="Times New Roman" w:hAnsi="Times New Roman"/>
          <w:b/>
          <w:bCs/>
          <w:sz w:val="28"/>
          <w:szCs w:val="28"/>
        </w:rPr>
      </w:pPr>
      <w:r w:rsidRPr="006410D0">
        <w:rPr>
          <w:rFonts w:ascii="Times New Roman" w:hAnsi="Times New Roman"/>
          <w:b/>
          <w:noProof/>
          <w:sz w:val="28"/>
          <w:szCs w:val="28"/>
          <w:lang w:eastAsia="ru-RU"/>
        </w:rPr>
        <w:t xml:space="preserve"> </w:t>
      </w:r>
      <w:r w:rsidRPr="006410D0">
        <w:rPr>
          <w:rFonts w:ascii="Times New Roman" w:hAnsi="Times New Roman"/>
          <w:b/>
          <w:sz w:val="28"/>
          <w:szCs w:val="28"/>
        </w:rPr>
        <w:t xml:space="preserve"> </w:t>
      </w:r>
    </w:p>
    <w:p w:rsidR="005B362F" w:rsidRPr="006410D0" w:rsidRDefault="005B362F" w:rsidP="00C00A7C">
      <w:pPr>
        <w:contextualSpacing/>
        <w:rPr>
          <w:sz w:val="28"/>
          <w:szCs w:val="28"/>
        </w:rPr>
      </w:pPr>
    </w:p>
    <w:p w:rsidR="00FC619F" w:rsidRDefault="00FC619F" w:rsidP="00C00A7C">
      <w:pPr>
        <w:contextualSpacing/>
        <w:rPr>
          <w:sz w:val="28"/>
          <w:szCs w:val="28"/>
        </w:rPr>
      </w:pPr>
    </w:p>
    <w:p w:rsidR="002A3718" w:rsidRPr="006B61DA" w:rsidRDefault="00FC619F" w:rsidP="00C00A7C">
      <w:pPr>
        <w:ind w:left="4956" w:firstLine="708"/>
        <w:contextualSpacing/>
        <w:rPr>
          <w:i/>
          <w:sz w:val="28"/>
          <w:szCs w:val="28"/>
        </w:rPr>
      </w:pPr>
      <w:r>
        <w:rPr>
          <w:i/>
          <w:sz w:val="28"/>
          <w:szCs w:val="28"/>
        </w:rPr>
        <w:t>Рисунок 21</w:t>
      </w:r>
      <w:r w:rsidR="002A3718" w:rsidRPr="006B61DA">
        <w:rPr>
          <w:i/>
          <w:sz w:val="28"/>
          <w:szCs w:val="28"/>
        </w:rPr>
        <w:t>. Классы амфибии</w:t>
      </w:r>
    </w:p>
    <w:p w:rsidR="005B362F" w:rsidRPr="006410D0" w:rsidRDefault="005B362F" w:rsidP="00C00A7C">
      <w:pPr>
        <w:tabs>
          <w:tab w:val="left" w:pos="5670"/>
        </w:tabs>
        <w:ind w:firstLine="709"/>
        <w:contextualSpacing/>
        <w:rPr>
          <w:rStyle w:val="af2"/>
          <w:rFonts w:eastAsiaTheme="minorEastAsia"/>
          <w:sz w:val="28"/>
          <w:szCs w:val="28"/>
        </w:rPr>
      </w:pPr>
    </w:p>
    <w:p w:rsidR="00137828" w:rsidRDefault="00AE3C0B" w:rsidP="00AE3C0B">
      <w:pPr>
        <w:contextualSpacing/>
        <w:jc w:val="left"/>
        <w:rPr>
          <w:rStyle w:val="af2"/>
          <w:rFonts w:eastAsiaTheme="minorEastAsia"/>
          <w:sz w:val="28"/>
          <w:szCs w:val="28"/>
        </w:rPr>
      </w:pPr>
      <w:r>
        <w:rPr>
          <w:noProof/>
          <w:sz w:val="28"/>
          <w:szCs w:val="28"/>
        </w:rPr>
        <w:drawing>
          <wp:inline distT="0" distB="0" distL="0" distR="0">
            <wp:extent cx="2528389" cy="1760706"/>
            <wp:effectExtent l="19050" t="0" r="5261" b="0"/>
            <wp:docPr id="12" name="Рисунок 11" descr="Image result for ÑÐµÑÐ²ÑÐ³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descr="Image result for ÑÐµÑÐ²ÑÐ³Ð°"/>
                    <pic:cNvPicPr>
                      <a:picLocks noChangeAspect="1" noChangeArrowheads="1"/>
                    </pic:cNvPicPr>
                  </pic:nvPicPr>
                  <pic:blipFill>
                    <a:blip r:embed="rId23"/>
                    <a:srcRect/>
                    <a:stretch>
                      <a:fillRect/>
                    </a:stretch>
                  </pic:blipFill>
                  <pic:spPr bwMode="auto">
                    <a:xfrm>
                      <a:off x="0" y="0"/>
                      <a:ext cx="2532410" cy="1763506"/>
                    </a:xfrm>
                    <a:prstGeom prst="rect">
                      <a:avLst/>
                    </a:prstGeom>
                    <a:noFill/>
                    <a:ln w="9525">
                      <a:noFill/>
                      <a:miter lim="800000"/>
                      <a:headEnd/>
                      <a:tailEnd/>
                    </a:ln>
                  </pic:spPr>
                </pic:pic>
              </a:graphicData>
            </a:graphic>
          </wp:inline>
        </w:drawing>
      </w:r>
      <w:r>
        <w:rPr>
          <w:rStyle w:val="af2"/>
          <w:rFonts w:eastAsiaTheme="minorEastAsia"/>
          <w:sz w:val="28"/>
          <w:szCs w:val="28"/>
        </w:rPr>
        <w:t xml:space="preserve">                </w:t>
      </w:r>
      <w:r>
        <w:rPr>
          <w:noProof/>
          <w:color w:val="222222"/>
          <w:sz w:val="28"/>
        </w:rPr>
        <w:drawing>
          <wp:inline distT="0" distB="0" distL="0" distR="0">
            <wp:extent cx="2471231" cy="1769864"/>
            <wp:effectExtent l="19050" t="0" r="5269" b="0"/>
            <wp:docPr id="11" name="Рисунок 68" descr="Image result for ÑÐ¾ÑÐ¾ Ð»ÑÐ³ÑÑÐºÐ¸ ÐºÑÐ°ÑÐ½Ð¾ÑÑÑÐº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 descr="Image result for ÑÐ¾ÑÐ¾ Ð»ÑÐ³ÑÑÐºÐ¸ ÐºÑÐ°ÑÐ½Ð¾ÑÑÑÐºÐ°"/>
                    <pic:cNvPicPr>
                      <a:picLocks noChangeAspect="1" noChangeArrowheads="1"/>
                    </pic:cNvPicPr>
                  </pic:nvPicPr>
                  <pic:blipFill>
                    <a:blip r:embed="rId24" cstate="print"/>
                    <a:srcRect/>
                    <a:stretch>
                      <a:fillRect/>
                    </a:stretch>
                  </pic:blipFill>
                  <pic:spPr bwMode="auto">
                    <a:xfrm>
                      <a:off x="0" y="0"/>
                      <a:ext cx="2486222" cy="1780601"/>
                    </a:xfrm>
                    <a:prstGeom prst="rect">
                      <a:avLst/>
                    </a:prstGeom>
                    <a:noFill/>
                    <a:ln w="9525">
                      <a:noFill/>
                      <a:miter lim="800000"/>
                      <a:headEnd/>
                      <a:tailEnd/>
                    </a:ln>
                  </pic:spPr>
                </pic:pic>
              </a:graphicData>
            </a:graphic>
          </wp:inline>
        </w:drawing>
      </w:r>
    </w:p>
    <w:p w:rsidR="002A3718" w:rsidRPr="00AE3C0B" w:rsidRDefault="002A3718" w:rsidP="00AE3C0B">
      <w:pPr>
        <w:tabs>
          <w:tab w:val="left" w:pos="5670"/>
        </w:tabs>
        <w:contextualSpacing/>
        <w:rPr>
          <w:rStyle w:val="af2"/>
          <w:b w:val="0"/>
          <w:bCs w:val="0"/>
          <w:iCs w:val="0"/>
          <w:sz w:val="28"/>
          <w:szCs w:val="28"/>
        </w:rPr>
      </w:pPr>
      <w:r w:rsidRPr="00AE3C0B">
        <w:rPr>
          <w:rStyle w:val="af2"/>
          <w:rFonts w:eastAsiaTheme="minorEastAsia"/>
          <w:b w:val="0"/>
          <w:sz w:val="28"/>
          <w:szCs w:val="28"/>
        </w:rPr>
        <w:t>А) Червяга</w:t>
      </w:r>
      <w:r w:rsidR="00AE3C0B" w:rsidRPr="00AE3C0B">
        <w:rPr>
          <w:rStyle w:val="af2"/>
          <w:rFonts w:eastAsiaTheme="minorEastAsia"/>
          <w:b w:val="0"/>
          <w:sz w:val="28"/>
          <w:szCs w:val="28"/>
        </w:rPr>
        <w:tab/>
      </w:r>
      <w:r w:rsidR="00AE3C0B" w:rsidRPr="00AE3C0B">
        <w:rPr>
          <w:i/>
          <w:sz w:val="28"/>
          <w:szCs w:val="28"/>
          <w:shd w:val="clear" w:color="auto" w:fill="FFFFFF"/>
        </w:rPr>
        <w:t>Б) Озерная лягушка</w:t>
      </w:r>
    </w:p>
    <w:p w:rsidR="002A3718" w:rsidRDefault="002A3718" w:rsidP="00C00A7C">
      <w:pPr>
        <w:tabs>
          <w:tab w:val="left" w:pos="5670"/>
        </w:tabs>
        <w:ind w:firstLine="709"/>
        <w:contextualSpacing/>
        <w:rPr>
          <w:rStyle w:val="af2"/>
          <w:rFonts w:eastAsiaTheme="minorEastAsia"/>
          <w:noProof/>
          <w:sz w:val="28"/>
          <w:szCs w:val="28"/>
        </w:rPr>
      </w:pPr>
    </w:p>
    <w:p w:rsidR="00137828" w:rsidRDefault="00137828" w:rsidP="00C00A7C">
      <w:pPr>
        <w:tabs>
          <w:tab w:val="left" w:pos="5670"/>
        </w:tabs>
        <w:contextualSpacing/>
        <w:rPr>
          <w:color w:val="222222"/>
          <w:sz w:val="28"/>
          <w:szCs w:val="28"/>
          <w:shd w:val="clear" w:color="auto" w:fill="FFFFFF"/>
        </w:rPr>
      </w:pPr>
    </w:p>
    <w:p w:rsidR="00137828" w:rsidRDefault="00AE3C0B" w:rsidP="00AE3C0B">
      <w:pPr>
        <w:pStyle w:val="a7"/>
        <w:spacing w:line="360" w:lineRule="auto"/>
        <w:ind w:firstLine="0"/>
        <w:jc w:val="left"/>
        <w:rPr>
          <w:rFonts w:ascii="Times New Roman" w:hAnsi="Times New Roman"/>
          <w:color w:val="222222"/>
          <w:sz w:val="28"/>
          <w:szCs w:val="28"/>
          <w:shd w:val="clear" w:color="auto" w:fill="FFFFFF"/>
        </w:rPr>
      </w:pPr>
      <w:r>
        <w:rPr>
          <w:rFonts w:ascii="Times New Roman" w:hAnsi="Times New Roman"/>
          <w:noProof/>
          <w:color w:val="222222"/>
          <w:sz w:val="28"/>
          <w:szCs w:val="28"/>
          <w:shd w:val="clear" w:color="auto" w:fill="FFFFFF"/>
          <w:lang w:eastAsia="ru-RU"/>
        </w:rPr>
        <w:drawing>
          <wp:inline distT="0" distB="0" distL="0" distR="0">
            <wp:extent cx="2509520" cy="1731645"/>
            <wp:effectExtent l="19050" t="0" r="5080" b="0"/>
            <wp:docPr id="1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srcRect/>
                    <a:stretch>
                      <a:fillRect/>
                    </a:stretch>
                  </pic:blipFill>
                  <pic:spPr bwMode="auto">
                    <a:xfrm>
                      <a:off x="0" y="0"/>
                      <a:ext cx="2509520" cy="1731645"/>
                    </a:xfrm>
                    <a:prstGeom prst="rect">
                      <a:avLst/>
                    </a:prstGeom>
                    <a:noFill/>
                    <a:ln w="9525">
                      <a:noFill/>
                      <a:miter lim="800000"/>
                      <a:headEnd/>
                      <a:tailEnd/>
                    </a:ln>
                  </pic:spPr>
                </pic:pic>
              </a:graphicData>
            </a:graphic>
          </wp:inline>
        </w:drawing>
      </w:r>
      <w:r w:rsidRPr="00AE3C0B">
        <w:rPr>
          <w:rFonts w:ascii="Times New Roman" w:hAnsi="Times New Roman"/>
          <w:noProof/>
          <w:color w:val="222222"/>
          <w:sz w:val="28"/>
          <w:szCs w:val="28"/>
          <w:shd w:val="clear" w:color="auto" w:fill="FFFFFF"/>
          <w:lang w:eastAsia="ru-RU"/>
        </w:rPr>
        <w:t xml:space="preserve">   </w:t>
      </w:r>
      <w:r w:rsidRPr="00AE3C0B">
        <w:rPr>
          <w:rFonts w:ascii="Times New Roman" w:hAnsi="Times New Roman"/>
          <w:noProof/>
          <w:color w:val="222222"/>
          <w:sz w:val="28"/>
          <w:szCs w:val="28"/>
          <w:shd w:val="clear" w:color="auto" w:fill="FFFFFF"/>
          <w:lang w:eastAsia="ru-RU"/>
        </w:rPr>
        <w:tab/>
        <w:t xml:space="preserve">         </w:t>
      </w:r>
      <w:r>
        <w:rPr>
          <w:rFonts w:ascii="Times New Roman" w:hAnsi="Times New Roman"/>
          <w:noProof/>
          <w:sz w:val="28"/>
          <w:szCs w:val="28"/>
          <w:lang w:eastAsia="ru-RU"/>
        </w:rPr>
        <w:drawing>
          <wp:inline distT="0" distB="0" distL="0" distR="0">
            <wp:extent cx="2774107" cy="1692613"/>
            <wp:effectExtent l="19050" t="0" r="7193" b="0"/>
            <wp:docPr id="13" name="Рисунок 17" descr="Image result for Ð¶Ð°Ð±Ð° ÑÐµÑÐ°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descr="Image result for Ð¶Ð°Ð±Ð° ÑÐµÑÐ°Ñ"/>
                    <pic:cNvPicPr>
                      <a:picLocks noChangeAspect="1" noChangeArrowheads="1"/>
                    </pic:cNvPicPr>
                  </pic:nvPicPr>
                  <pic:blipFill>
                    <a:blip r:embed="rId26"/>
                    <a:srcRect/>
                    <a:stretch>
                      <a:fillRect/>
                    </a:stretch>
                  </pic:blipFill>
                  <pic:spPr bwMode="auto">
                    <a:xfrm>
                      <a:off x="0" y="0"/>
                      <a:ext cx="2777583" cy="1694734"/>
                    </a:xfrm>
                    <a:prstGeom prst="rect">
                      <a:avLst/>
                    </a:prstGeom>
                    <a:noFill/>
                    <a:ln w="9525">
                      <a:noFill/>
                      <a:miter lim="800000"/>
                      <a:headEnd/>
                      <a:tailEnd/>
                    </a:ln>
                  </pic:spPr>
                </pic:pic>
              </a:graphicData>
            </a:graphic>
          </wp:inline>
        </w:drawing>
      </w:r>
    </w:p>
    <w:p w:rsidR="00137828" w:rsidRPr="00137828" w:rsidRDefault="005B362F" w:rsidP="00AE3C0B">
      <w:pPr>
        <w:pStyle w:val="a7"/>
        <w:tabs>
          <w:tab w:val="left" w:pos="5254"/>
        </w:tabs>
        <w:spacing w:line="360" w:lineRule="auto"/>
        <w:ind w:firstLine="0"/>
        <w:rPr>
          <w:rFonts w:ascii="Times New Roman" w:hAnsi="Times New Roman"/>
          <w:i/>
          <w:noProof/>
          <w:sz w:val="28"/>
          <w:szCs w:val="28"/>
          <w:lang w:eastAsia="ru-RU"/>
        </w:rPr>
      </w:pPr>
      <w:r w:rsidRPr="00137828">
        <w:rPr>
          <w:rFonts w:ascii="Times New Roman" w:hAnsi="Times New Roman"/>
          <w:i/>
          <w:color w:val="222222"/>
          <w:sz w:val="28"/>
          <w:szCs w:val="28"/>
          <w:shd w:val="clear" w:color="auto" w:fill="FFFFFF"/>
        </w:rPr>
        <w:t>В) Тритон обыкновенный</w:t>
      </w:r>
      <w:r w:rsidRPr="00137828">
        <w:rPr>
          <w:rFonts w:ascii="Times New Roman" w:hAnsi="Times New Roman"/>
          <w:i/>
          <w:noProof/>
          <w:sz w:val="28"/>
          <w:szCs w:val="28"/>
        </w:rPr>
        <w:t xml:space="preserve"> </w:t>
      </w:r>
      <w:r w:rsidR="00AE3C0B">
        <w:rPr>
          <w:rFonts w:ascii="Times New Roman" w:hAnsi="Times New Roman"/>
          <w:i/>
          <w:noProof/>
          <w:sz w:val="28"/>
          <w:szCs w:val="28"/>
        </w:rPr>
        <w:tab/>
      </w:r>
      <w:r w:rsidR="00AE3C0B" w:rsidRPr="00137828">
        <w:rPr>
          <w:rFonts w:ascii="Times New Roman" w:hAnsi="Times New Roman"/>
          <w:i/>
          <w:color w:val="222222"/>
          <w:sz w:val="28"/>
          <w:szCs w:val="28"/>
          <w:shd w:val="clear" w:color="auto" w:fill="FFFFFF"/>
        </w:rPr>
        <w:t>Г) Серая жаба</w:t>
      </w:r>
    </w:p>
    <w:p w:rsidR="002A3718" w:rsidRDefault="002A3718" w:rsidP="00C00A7C">
      <w:pPr>
        <w:tabs>
          <w:tab w:val="left" w:pos="5670"/>
        </w:tabs>
        <w:ind w:firstLine="709"/>
        <w:contextualSpacing/>
        <w:rPr>
          <w:rStyle w:val="af2"/>
          <w:rFonts w:eastAsiaTheme="minorEastAsia"/>
          <w:sz w:val="28"/>
          <w:szCs w:val="28"/>
        </w:rPr>
      </w:pPr>
      <w:r w:rsidRPr="006410D0">
        <w:rPr>
          <w:rStyle w:val="af2"/>
          <w:rFonts w:eastAsiaTheme="minorEastAsia"/>
          <w:sz w:val="28"/>
          <w:szCs w:val="28"/>
        </w:rPr>
        <w:t xml:space="preserve">Ответ: </w:t>
      </w:r>
    </w:p>
    <w:p w:rsidR="002A3718" w:rsidRPr="00137828" w:rsidRDefault="00FC619F" w:rsidP="00C00A7C">
      <w:pPr>
        <w:tabs>
          <w:tab w:val="left" w:pos="5670"/>
        </w:tabs>
        <w:contextualSpacing/>
        <w:rPr>
          <w:rStyle w:val="af2"/>
          <w:rFonts w:eastAsiaTheme="minorEastAsia"/>
          <w:b w:val="0"/>
          <w:sz w:val="28"/>
          <w:szCs w:val="28"/>
        </w:rPr>
      </w:pPr>
      <w:r>
        <w:rPr>
          <w:rStyle w:val="af2"/>
          <w:rFonts w:eastAsiaTheme="minorEastAsia"/>
          <w:b w:val="0"/>
          <w:sz w:val="28"/>
          <w:szCs w:val="28"/>
        </w:rPr>
        <w:tab/>
      </w:r>
      <w:r>
        <w:rPr>
          <w:rStyle w:val="af2"/>
          <w:rFonts w:eastAsiaTheme="minorEastAsia"/>
          <w:b w:val="0"/>
          <w:sz w:val="28"/>
          <w:szCs w:val="28"/>
        </w:rPr>
        <w:tab/>
      </w:r>
      <w:r>
        <w:rPr>
          <w:rStyle w:val="af2"/>
          <w:rFonts w:eastAsiaTheme="minorEastAsia"/>
          <w:b w:val="0"/>
          <w:sz w:val="28"/>
          <w:szCs w:val="28"/>
        </w:rPr>
        <w:tab/>
      </w:r>
      <w:r>
        <w:rPr>
          <w:rStyle w:val="af2"/>
          <w:rFonts w:eastAsiaTheme="minorEastAsia"/>
          <w:b w:val="0"/>
          <w:sz w:val="28"/>
          <w:szCs w:val="28"/>
        </w:rPr>
        <w:tab/>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90"/>
        <w:gridCol w:w="3190"/>
        <w:gridCol w:w="3191"/>
      </w:tblGrid>
      <w:tr w:rsidR="002A3718" w:rsidRPr="004E5A8E" w:rsidTr="004E5A8E">
        <w:tc>
          <w:tcPr>
            <w:tcW w:w="3190" w:type="dxa"/>
          </w:tcPr>
          <w:p w:rsidR="002A3718" w:rsidRPr="004E5A8E" w:rsidRDefault="002A3718" w:rsidP="00C00A7C">
            <w:pPr>
              <w:tabs>
                <w:tab w:val="left" w:pos="5670"/>
              </w:tabs>
              <w:spacing w:after="0"/>
              <w:ind w:firstLine="709"/>
              <w:contextualSpacing/>
              <w:rPr>
                <w:rStyle w:val="af2"/>
                <w:rFonts w:eastAsiaTheme="minorEastAsia"/>
                <w:sz w:val="28"/>
                <w:szCs w:val="28"/>
              </w:rPr>
            </w:pPr>
            <w:r w:rsidRPr="004E5A8E">
              <w:rPr>
                <w:rStyle w:val="af2"/>
                <w:rFonts w:eastAsiaTheme="minorEastAsia"/>
                <w:sz w:val="28"/>
                <w:szCs w:val="28"/>
              </w:rPr>
              <w:t>1</w:t>
            </w:r>
          </w:p>
        </w:tc>
        <w:tc>
          <w:tcPr>
            <w:tcW w:w="3190" w:type="dxa"/>
          </w:tcPr>
          <w:p w:rsidR="002A3718" w:rsidRPr="004E5A8E" w:rsidRDefault="002A3718" w:rsidP="00C00A7C">
            <w:pPr>
              <w:tabs>
                <w:tab w:val="left" w:pos="5670"/>
              </w:tabs>
              <w:spacing w:after="0"/>
              <w:ind w:firstLine="709"/>
              <w:contextualSpacing/>
              <w:rPr>
                <w:rStyle w:val="af2"/>
                <w:rFonts w:eastAsiaTheme="minorEastAsia"/>
                <w:sz w:val="28"/>
                <w:szCs w:val="28"/>
              </w:rPr>
            </w:pPr>
            <w:r w:rsidRPr="004E5A8E">
              <w:rPr>
                <w:rStyle w:val="af2"/>
                <w:rFonts w:eastAsiaTheme="minorEastAsia"/>
                <w:sz w:val="28"/>
                <w:szCs w:val="28"/>
              </w:rPr>
              <w:t>2</w:t>
            </w:r>
          </w:p>
        </w:tc>
        <w:tc>
          <w:tcPr>
            <w:tcW w:w="3191" w:type="dxa"/>
          </w:tcPr>
          <w:p w:rsidR="002A3718" w:rsidRPr="004E5A8E" w:rsidRDefault="002A3718" w:rsidP="00C00A7C">
            <w:pPr>
              <w:tabs>
                <w:tab w:val="left" w:pos="5670"/>
              </w:tabs>
              <w:spacing w:after="0"/>
              <w:ind w:firstLine="709"/>
              <w:contextualSpacing/>
              <w:rPr>
                <w:rStyle w:val="af2"/>
                <w:rFonts w:eastAsiaTheme="minorEastAsia"/>
                <w:sz w:val="28"/>
                <w:szCs w:val="28"/>
              </w:rPr>
            </w:pPr>
            <w:r w:rsidRPr="004E5A8E">
              <w:rPr>
                <w:rStyle w:val="af2"/>
                <w:rFonts w:eastAsiaTheme="minorEastAsia"/>
                <w:sz w:val="28"/>
                <w:szCs w:val="28"/>
              </w:rPr>
              <w:t>3</w:t>
            </w:r>
          </w:p>
        </w:tc>
      </w:tr>
      <w:tr w:rsidR="002A3718" w:rsidRPr="004E5A8E" w:rsidTr="004E5A8E">
        <w:tc>
          <w:tcPr>
            <w:tcW w:w="3190" w:type="dxa"/>
          </w:tcPr>
          <w:p w:rsidR="002A3718" w:rsidRPr="004E5A8E" w:rsidRDefault="002A3718" w:rsidP="004E5A8E">
            <w:pPr>
              <w:tabs>
                <w:tab w:val="left" w:pos="5670"/>
              </w:tabs>
              <w:spacing w:after="0"/>
              <w:ind w:firstLine="709"/>
              <w:rPr>
                <w:rStyle w:val="af2"/>
                <w:rFonts w:eastAsiaTheme="minorEastAsia"/>
                <w:sz w:val="28"/>
                <w:szCs w:val="28"/>
              </w:rPr>
            </w:pPr>
          </w:p>
        </w:tc>
        <w:tc>
          <w:tcPr>
            <w:tcW w:w="3190" w:type="dxa"/>
          </w:tcPr>
          <w:p w:rsidR="002A3718" w:rsidRPr="004E5A8E" w:rsidRDefault="002A3718" w:rsidP="004E5A8E">
            <w:pPr>
              <w:tabs>
                <w:tab w:val="left" w:pos="5670"/>
              </w:tabs>
              <w:spacing w:after="0"/>
              <w:ind w:firstLine="709"/>
              <w:rPr>
                <w:rStyle w:val="af2"/>
                <w:rFonts w:eastAsiaTheme="minorEastAsia"/>
                <w:sz w:val="28"/>
                <w:szCs w:val="28"/>
              </w:rPr>
            </w:pPr>
          </w:p>
        </w:tc>
        <w:tc>
          <w:tcPr>
            <w:tcW w:w="3191" w:type="dxa"/>
          </w:tcPr>
          <w:p w:rsidR="002A3718" w:rsidRPr="004E5A8E" w:rsidRDefault="002A3718" w:rsidP="004E5A8E">
            <w:pPr>
              <w:tabs>
                <w:tab w:val="left" w:pos="5670"/>
              </w:tabs>
              <w:spacing w:after="0"/>
              <w:ind w:firstLine="709"/>
              <w:rPr>
                <w:rStyle w:val="af2"/>
                <w:rFonts w:eastAsiaTheme="minorEastAsia"/>
                <w:sz w:val="28"/>
                <w:szCs w:val="28"/>
              </w:rPr>
            </w:pPr>
          </w:p>
        </w:tc>
      </w:tr>
    </w:tbl>
    <w:p w:rsidR="002A3718" w:rsidRPr="006410D0" w:rsidRDefault="002A3718" w:rsidP="006410D0">
      <w:pPr>
        <w:pStyle w:val="a7"/>
        <w:spacing w:line="360" w:lineRule="auto"/>
        <w:rPr>
          <w:rFonts w:ascii="Times New Roman" w:hAnsi="Times New Roman"/>
          <w:sz w:val="28"/>
          <w:szCs w:val="28"/>
        </w:rPr>
      </w:pPr>
    </w:p>
    <w:p w:rsidR="002067E6" w:rsidRDefault="002067E6" w:rsidP="006410D0">
      <w:pPr>
        <w:pStyle w:val="a7"/>
        <w:spacing w:line="360" w:lineRule="auto"/>
        <w:rPr>
          <w:rFonts w:ascii="Times New Roman" w:hAnsi="Times New Roman"/>
          <w:b/>
          <w:sz w:val="28"/>
          <w:szCs w:val="28"/>
        </w:rPr>
      </w:pPr>
    </w:p>
    <w:p w:rsidR="005B362F" w:rsidRPr="006410D0" w:rsidRDefault="005B362F" w:rsidP="00AE3C0B">
      <w:pPr>
        <w:pStyle w:val="a7"/>
        <w:contextualSpacing/>
        <w:rPr>
          <w:rFonts w:ascii="Times New Roman" w:hAnsi="Times New Roman"/>
          <w:sz w:val="28"/>
          <w:szCs w:val="28"/>
        </w:rPr>
      </w:pPr>
      <w:r w:rsidRPr="002A3718">
        <w:rPr>
          <w:rFonts w:ascii="Times New Roman" w:hAnsi="Times New Roman"/>
          <w:b/>
          <w:sz w:val="28"/>
          <w:szCs w:val="28"/>
        </w:rPr>
        <w:lastRenderedPageBreak/>
        <w:t>Задание 3.</w:t>
      </w:r>
      <w:r w:rsidRPr="006410D0">
        <w:rPr>
          <w:rFonts w:ascii="Times New Roman" w:hAnsi="Times New Roman"/>
          <w:sz w:val="28"/>
          <w:szCs w:val="28"/>
        </w:rPr>
        <w:t xml:space="preserve"> Перечислите классы хордовых животных в порядке усложнения их строения. Для обучающихся написать в порядке от простого к сложному.</w:t>
      </w:r>
    </w:p>
    <w:p w:rsidR="005B362F" w:rsidRPr="006410D0" w:rsidRDefault="00FC619F" w:rsidP="00AE3C0B">
      <w:pPr>
        <w:pStyle w:val="a7"/>
        <w:ind w:firstLine="0"/>
        <w:contextualSpacing/>
        <w:rPr>
          <w:rFonts w:ascii="Times New Roman" w:hAnsi="Times New Roman"/>
          <w:sz w:val="28"/>
          <w:szCs w:val="28"/>
        </w:rPr>
      </w:pPr>
      <w:r>
        <w:rPr>
          <w:rFonts w:ascii="Times New Roman" w:hAnsi="Times New Roman"/>
          <w:sz w:val="28"/>
          <w:szCs w:val="28"/>
        </w:rPr>
        <w:t>1-земноводные</w:t>
      </w:r>
      <w:r>
        <w:rPr>
          <w:rFonts w:ascii="Times New Roman" w:hAnsi="Times New Roman"/>
          <w:sz w:val="28"/>
          <w:szCs w:val="28"/>
        </w:rPr>
        <w:tab/>
      </w:r>
      <w:r>
        <w:rPr>
          <w:rFonts w:ascii="Times New Roman" w:hAnsi="Times New Roman"/>
          <w:sz w:val="28"/>
          <w:szCs w:val="28"/>
        </w:rPr>
        <w:tab/>
        <w:t>3 – головохордовые</w:t>
      </w:r>
    </w:p>
    <w:p w:rsidR="005B362F" w:rsidRPr="006410D0" w:rsidRDefault="00137828" w:rsidP="00AE3C0B">
      <w:pPr>
        <w:contextualSpacing/>
        <w:rPr>
          <w:sz w:val="28"/>
          <w:szCs w:val="28"/>
        </w:rPr>
      </w:pPr>
      <w:r w:rsidRPr="006410D0">
        <w:rPr>
          <w:sz w:val="28"/>
          <w:szCs w:val="28"/>
        </w:rPr>
        <w:t>2 - рыбы</w:t>
      </w:r>
      <w:r w:rsidR="005B362F" w:rsidRPr="006410D0">
        <w:rPr>
          <w:sz w:val="28"/>
          <w:szCs w:val="28"/>
        </w:rPr>
        <w:tab/>
      </w:r>
      <w:r w:rsidR="005B362F" w:rsidRPr="006410D0">
        <w:rPr>
          <w:sz w:val="28"/>
          <w:szCs w:val="28"/>
        </w:rPr>
        <w:tab/>
      </w:r>
      <w:r w:rsidR="005B362F" w:rsidRPr="006410D0">
        <w:rPr>
          <w:sz w:val="28"/>
          <w:szCs w:val="28"/>
        </w:rPr>
        <w:tab/>
        <w:t>4</w:t>
      </w:r>
      <w:r>
        <w:rPr>
          <w:sz w:val="28"/>
          <w:szCs w:val="28"/>
        </w:rPr>
        <w:t xml:space="preserve"> </w:t>
      </w:r>
      <w:r w:rsidR="005B362F" w:rsidRPr="006410D0">
        <w:rPr>
          <w:sz w:val="28"/>
          <w:szCs w:val="28"/>
        </w:rPr>
        <w:t>-</w:t>
      </w:r>
      <w:r>
        <w:rPr>
          <w:sz w:val="28"/>
          <w:szCs w:val="28"/>
        </w:rPr>
        <w:t xml:space="preserve"> </w:t>
      </w:r>
      <w:r w:rsidR="005B362F" w:rsidRPr="006410D0">
        <w:rPr>
          <w:sz w:val="28"/>
          <w:szCs w:val="28"/>
        </w:rPr>
        <w:t xml:space="preserve"> пресмыкающие</w:t>
      </w:r>
      <w:r w:rsidR="00FC619F">
        <w:rPr>
          <w:sz w:val="28"/>
          <w:szCs w:val="28"/>
        </w:rPr>
        <w:t>ся</w:t>
      </w:r>
    </w:p>
    <w:p w:rsidR="002067E6" w:rsidRDefault="002067E6" w:rsidP="00AE3C0B">
      <w:pPr>
        <w:contextualSpacing/>
        <w:rPr>
          <w:rStyle w:val="4"/>
          <w:rFonts w:eastAsiaTheme="minorHAnsi"/>
          <w:b/>
          <w:sz w:val="28"/>
          <w:szCs w:val="28"/>
        </w:rPr>
      </w:pPr>
    </w:p>
    <w:p w:rsidR="005B362F" w:rsidRDefault="005B362F" w:rsidP="00AE3C0B">
      <w:pPr>
        <w:ind w:firstLine="708"/>
        <w:contextualSpacing/>
        <w:rPr>
          <w:rStyle w:val="4"/>
          <w:rFonts w:eastAsiaTheme="minorHAnsi"/>
          <w:b/>
          <w:sz w:val="28"/>
          <w:szCs w:val="28"/>
        </w:rPr>
      </w:pPr>
      <w:r w:rsidRPr="006410D0">
        <w:rPr>
          <w:rStyle w:val="4"/>
          <w:rFonts w:eastAsiaTheme="minorHAnsi"/>
          <w:b/>
          <w:sz w:val="28"/>
          <w:szCs w:val="28"/>
        </w:rPr>
        <w:t>Задан</w:t>
      </w:r>
      <w:r w:rsidR="00FC619F">
        <w:rPr>
          <w:rStyle w:val="4"/>
          <w:rFonts w:eastAsiaTheme="minorHAnsi"/>
          <w:b/>
          <w:sz w:val="28"/>
          <w:szCs w:val="28"/>
        </w:rPr>
        <w:t>ие 3 для дцп. Проставить цифирки</w:t>
      </w:r>
      <w:r w:rsidRPr="006410D0">
        <w:rPr>
          <w:rStyle w:val="4"/>
          <w:rFonts w:eastAsiaTheme="minorHAnsi"/>
          <w:b/>
          <w:sz w:val="28"/>
          <w:szCs w:val="28"/>
        </w:rPr>
        <w:t>. От простого к сложному</w:t>
      </w:r>
    </w:p>
    <w:p w:rsidR="002A3718" w:rsidRPr="006410D0" w:rsidRDefault="002A3718" w:rsidP="00AE3C0B">
      <w:pPr>
        <w:pStyle w:val="a7"/>
        <w:ind w:firstLine="0"/>
        <w:contextualSpacing/>
        <w:rPr>
          <w:rFonts w:ascii="Times New Roman" w:hAnsi="Times New Roman"/>
          <w:sz w:val="28"/>
          <w:szCs w:val="28"/>
        </w:rPr>
      </w:pPr>
      <w:r w:rsidRPr="006410D0">
        <w:rPr>
          <w:rFonts w:ascii="Times New Roman" w:hAnsi="Times New Roman"/>
          <w:sz w:val="28"/>
          <w:szCs w:val="28"/>
        </w:rPr>
        <w:t>1-земноводные</w:t>
      </w:r>
      <w:r w:rsidRPr="006410D0">
        <w:rPr>
          <w:rFonts w:ascii="Times New Roman" w:hAnsi="Times New Roman"/>
          <w:sz w:val="28"/>
          <w:szCs w:val="28"/>
        </w:rPr>
        <w:tab/>
      </w:r>
      <w:r w:rsidRPr="006410D0">
        <w:rPr>
          <w:rFonts w:ascii="Times New Roman" w:hAnsi="Times New Roman"/>
          <w:sz w:val="28"/>
          <w:szCs w:val="28"/>
        </w:rPr>
        <w:tab/>
        <w:t xml:space="preserve">3 – </w:t>
      </w:r>
      <w:r w:rsidR="00FC619F">
        <w:rPr>
          <w:rFonts w:ascii="Times New Roman" w:hAnsi="Times New Roman"/>
          <w:sz w:val="28"/>
          <w:szCs w:val="28"/>
        </w:rPr>
        <w:t>головохордовые</w:t>
      </w:r>
    </w:p>
    <w:p w:rsidR="00137828" w:rsidRDefault="00137828" w:rsidP="00AE3C0B">
      <w:pPr>
        <w:contextualSpacing/>
        <w:rPr>
          <w:sz w:val="28"/>
          <w:szCs w:val="28"/>
        </w:rPr>
      </w:pPr>
      <w:r w:rsidRPr="006410D0">
        <w:rPr>
          <w:sz w:val="28"/>
          <w:szCs w:val="28"/>
        </w:rPr>
        <w:t>2 - рыбы</w:t>
      </w:r>
      <w:r w:rsidRPr="006410D0">
        <w:rPr>
          <w:sz w:val="28"/>
          <w:szCs w:val="28"/>
        </w:rPr>
        <w:tab/>
      </w:r>
      <w:r w:rsidRPr="006410D0">
        <w:rPr>
          <w:sz w:val="28"/>
          <w:szCs w:val="28"/>
        </w:rPr>
        <w:tab/>
      </w:r>
      <w:r w:rsidRPr="006410D0">
        <w:rPr>
          <w:sz w:val="28"/>
          <w:szCs w:val="28"/>
        </w:rPr>
        <w:tab/>
        <w:t>4</w:t>
      </w:r>
      <w:r>
        <w:rPr>
          <w:sz w:val="28"/>
          <w:szCs w:val="28"/>
        </w:rPr>
        <w:t xml:space="preserve"> </w:t>
      </w:r>
      <w:r w:rsidRPr="006410D0">
        <w:rPr>
          <w:sz w:val="28"/>
          <w:szCs w:val="28"/>
        </w:rPr>
        <w:t>-</w:t>
      </w:r>
      <w:r>
        <w:rPr>
          <w:sz w:val="28"/>
          <w:szCs w:val="28"/>
        </w:rPr>
        <w:t xml:space="preserve"> </w:t>
      </w:r>
      <w:r w:rsidRPr="006410D0">
        <w:rPr>
          <w:sz w:val="28"/>
          <w:szCs w:val="28"/>
        </w:rPr>
        <w:t xml:space="preserve"> пресмыкающие</w:t>
      </w:r>
      <w:r w:rsidR="00FC619F">
        <w:rPr>
          <w:sz w:val="28"/>
          <w:szCs w:val="28"/>
        </w:rPr>
        <w:t>ся</w:t>
      </w:r>
    </w:p>
    <w:p w:rsidR="00A90734" w:rsidRDefault="00A90734" w:rsidP="00AE3C0B">
      <w:pPr>
        <w:contextualSpacing/>
        <w:rPr>
          <w:b/>
          <w:noProof/>
          <w:sz w:val="28"/>
          <w:szCs w:val="28"/>
        </w:rPr>
      </w:pPr>
    </w:p>
    <w:p w:rsidR="005B362F" w:rsidRPr="006410D0" w:rsidRDefault="005B362F" w:rsidP="00AE3C0B">
      <w:pPr>
        <w:contextualSpacing/>
        <w:rPr>
          <w:sz w:val="28"/>
          <w:szCs w:val="28"/>
        </w:rPr>
      </w:pPr>
      <w:r w:rsidRPr="002A3718">
        <w:rPr>
          <w:b/>
          <w:noProof/>
          <w:sz w:val="28"/>
          <w:szCs w:val="28"/>
        </w:rPr>
        <w:t>Задание 4.</w:t>
      </w:r>
      <w:r w:rsidRPr="006410D0">
        <w:rPr>
          <w:noProof/>
          <w:sz w:val="28"/>
          <w:szCs w:val="28"/>
        </w:rPr>
        <w:t xml:space="preserve"> Отгадайте кроссворд</w:t>
      </w:r>
      <w:r w:rsidR="00FC619F">
        <w:rPr>
          <w:noProof/>
          <w:sz w:val="28"/>
          <w:szCs w:val="28"/>
        </w:rPr>
        <w:t>(рис. 22).</w:t>
      </w:r>
    </w:p>
    <w:p w:rsidR="00137828" w:rsidRDefault="0018072F" w:rsidP="00AE3C0B">
      <w:pPr>
        <w:pStyle w:val="a7"/>
        <w:ind w:firstLine="0"/>
        <w:contextualSpacing/>
        <w:rPr>
          <w:rFonts w:ascii="Times New Roman" w:hAnsi="Times New Roman"/>
          <w:sz w:val="28"/>
          <w:szCs w:val="28"/>
          <w:shd w:val="clear" w:color="auto" w:fill="FFFFFF"/>
        </w:rPr>
      </w:pPr>
      <w:r>
        <w:rPr>
          <w:rFonts w:ascii="Times New Roman" w:hAnsi="Times New Roman"/>
          <w:noProof/>
          <w:sz w:val="28"/>
          <w:szCs w:val="28"/>
          <w:lang w:eastAsia="ru-RU"/>
        </w:rPr>
        <w:drawing>
          <wp:inline distT="0" distB="0" distL="0" distR="0">
            <wp:extent cx="4762500" cy="2809875"/>
            <wp:effectExtent l="19050" t="0" r="0" b="0"/>
            <wp:docPr id="6" name="Рисунок 4" descr="Related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Related image"/>
                    <pic:cNvPicPr>
                      <a:picLocks noChangeAspect="1" noChangeArrowheads="1"/>
                    </pic:cNvPicPr>
                  </pic:nvPicPr>
                  <pic:blipFill>
                    <a:blip r:embed="rId27"/>
                    <a:srcRect/>
                    <a:stretch>
                      <a:fillRect/>
                    </a:stretch>
                  </pic:blipFill>
                  <pic:spPr bwMode="auto">
                    <a:xfrm>
                      <a:off x="0" y="0"/>
                      <a:ext cx="4762500" cy="2809875"/>
                    </a:xfrm>
                    <a:prstGeom prst="rect">
                      <a:avLst/>
                    </a:prstGeom>
                    <a:noFill/>
                    <a:ln w="9525">
                      <a:noFill/>
                      <a:miter lim="800000"/>
                      <a:headEnd/>
                      <a:tailEnd/>
                    </a:ln>
                  </pic:spPr>
                </pic:pic>
              </a:graphicData>
            </a:graphic>
          </wp:inline>
        </w:drawing>
      </w:r>
    </w:p>
    <w:p w:rsidR="005B362F" w:rsidRPr="00137828" w:rsidRDefault="00FC619F" w:rsidP="00AE3C0B">
      <w:pPr>
        <w:pStyle w:val="a7"/>
        <w:ind w:firstLine="0"/>
        <w:contextualSpacing/>
        <w:jc w:val="center"/>
        <w:rPr>
          <w:rFonts w:ascii="Times New Roman" w:hAnsi="Times New Roman"/>
          <w:i/>
          <w:sz w:val="28"/>
          <w:szCs w:val="28"/>
          <w:shd w:val="clear" w:color="auto" w:fill="FFFFFF"/>
        </w:rPr>
      </w:pPr>
      <w:r>
        <w:rPr>
          <w:rFonts w:ascii="Times New Roman" w:hAnsi="Times New Roman"/>
          <w:i/>
          <w:sz w:val="28"/>
          <w:szCs w:val="28"/>
          <w:shd w:val="clear" w:color="auto" w:fill="FFFFFF"/>
        </w:rPr>
        <w:t>Рисунок 22</w:t>
      </w:r>
      <w:r w:rsidR="002A3718" w:rsidRPr="00137828">
        <w:rPr>
          <w:rFonts w:ascii="Times New Roman" w:hAnsi="Times New Roman"/>
          <w:i/>
          <w:sz w:val="28"/>
          <w:szCs w:val="28"/>
          <w:shd w:val="clear" w:color="auto" w:fill="FFFFFF"/>
        </w:rPr>
        <w:t>. Кроссворд</w:t>
      </w:r>
    </w:p>
    <w:p w:rsidR="00D0330D" w:rsidRPr="000742EB" w:rsidRDefault="00D0330D" w:rsidP="006410D0">
      <w:pPr>
        <w:pStyle w:val="a7"/>
        <w:spacing w:line="360" w:lineRule="auto"/>
        <w:ind w:firstLine="0"/>
        <w:rPr>
          <w:rFonts w:ascii="Times New Roman" w:hAnsi="Times New Roman"/>
          <w:b/>
          <w:sz w:val="28"/>
          <w:szCs w:val="28"/>
          <w:shd w:val="clear" w:color="auto" w:fill="FFFFFF"/>
        </w:rPr>
      </w:pPr>
    </w:p>
    <w:p w:rsidR="00D0330D" w:rsidRPr="000742EB" w:rsidRDefault="00D0330D" w:rsidP="006410D0">
      <w:pPr>
        <w:pStyle w:val="a7"/>
        <w:spacing w:line="360" w:lineRule="auto"/>
        <w:ind w:firstLine="0"/>
        <w:rPr>
          <w:rFonts w:ascii="Times New Roman" w:hAnsi="Times New Roman"/>
          <w:b/>
          <w:sz w:val="28"/>
          <w:szCs w:val="28"/>
          <w:shd w:val="clear" w:color="auto" w:fill="FFFFFF"/>
        </w:rPr>
      </w:pPr>
    </w:p>
    <w:p w:rsidR="00D0330D" w:rsidRPr="000742EB" w:rsidRDefault="00D0330D" w:rsidP="006410D0">
      <w:pPr>
        <w:pStyle w:val="a7"/>
        <w:spacing w:line="360" w:lineRule="auto"/>
        <w:ind w:firstLine="0"/>
        <w:rPr>
          <w:rFonts w:ascii="Times New Roman" w:hAnsi="Times New Roman"/>
          <w:b/>
          <w:sz w:val="28"/>
          <w:szCs w:val="28"/>
          <w:shd w:val="clear" w:color="auto" w:fill="FFFFFF"/>
        </w:rPr>
      </w:pPr>
    </w:p>
    <w:p w:rsidR="00D0330D" w:rsidRPr="000742EB" w:rsidRDefault="00D0330D" w:rsidP="006410D0">
      <w:pPr>
        <w:pStyle w:val="a7"/>
        <w:spacing w:line="360" w:lineRule="auto"/>
        <w:ind w:firstLine="0"/>
        <w:rPr>
          <w:rFonts w:ascii="Times New Roman" w:hAnsi="Times New Roman"/>
          <w:b/>
          <w:sz w:val="28"/>
          <w:szCs w:val="28"/>
          <w:shd w:val="clear" w:color="auto" w:fill="FFFFFF"/>
        </w:rPr>
      </w:pPr>
    </w:p>
    <w:p w:rsidR="00D0330D" w:rsidRPr="000742EB" w:rsidRDefault="00D0330D" w:rsidP="006410D0">
      <w:pPr>
        <w:pStyle w:val="a7"/>
        <w:spacing w:line="360" w:lineRule="auto"/>
        <w:ind w:firstLine="0"/>
        <w:rPr>
          <w:rFonts w:ascii="Times New Roman" w:hAnsi="Times New Roman"/>
          <w:b/>
          <w:sz w:val="28"/>
          <w:szCs w:val="28"/>
          <w:shd w:val="clear" w:color="auto" w:fill="FFFFFF"/>
        </w:rPr>
      </w:pPr>
    </w:p>
    <w:p w:rsidR="00D0330D" w:rsidRPr="000742EB" w:rsidRDefault="00D0330D" w:rsidP="006410D0">
      <w:pPr>
        <w:pStyle w:val="a7"/>
        <w:spacing w:line="360" w:lineRule="auto"/>
        <w:ind w:firstLine="0"/>
        <w:rPr>
          <w:rFonts w:ascii="Times New Roman" w:hAnsi="Times New Roman"/>
          <w:b/>
          <w:sz w:val="28"/>
          <w:szCs w:val="28"/>
          <w:shd w:val="clear" w:color="auto" w:fill="FFFFFF"/>
        </w:rPr>
      </w:pPr>
    </w:p>
    <w:p w:rsidR="00D0330D" w:rsidRPr="000742EB" w:rsidRDefault="00D0330D" w:rsidP="006410D0">
      <w:pPr>
        <w:pStyle w:val="a7"/>
        <w:spacing w:line="360" w:lineRule="auto"/>
        <w:ind w:firstLine="0"/>
        <w:rPr>
          <w:rFonts w:ascii="Times New Roman" w:hAnsi="Times New Roman"/>
          <w:b/>
          <w:sz w:val="28"/>
          <w:szCs w:val="28"/>
          <w:shd w:val="clear" w:color="auto" w:fill="FFFFFF"/>
        </w:rPr>
      </w:pPr>
    </w:p>
    <w:p w:rsidR="00D0330D" w:rsidRPr="000742EB" w:rsidRDefault="00D0330D" w:rsidP="006410D0">
      <w:pPr>
        <w:pStyle w:val="a7"/>
        <w:spacing w:line="360" w:lineRule="auto"/>
        <w:ind w:firstLine="0"/>
        <w:rPr>
          <w:rFonts w:ascii="Times New Roman" w:hAnsi="Times New Roman"/>
          <w:b/>
          <w:sz w:val="28"/>
          <w:szCs w:val="28"/>
          <w:shd w:val="clear" w:color="auto" w:fill="FFFFFF"/>
        </w:rPr>
      </w:pPr>
    </w:p>
    <w:p w:rsidR="005B362F" w:rsidRPr="006410D0" w:rsidRDefault="005B362F" w:rsidP="006410D0">
      <w:pPr>
        <w:pStyle w:val="a7"/>
        <w:spacing w:line="360" w:lineRule="auto"/>
        <w:ind w:firstLine="0"/>
        <w:rPr>
          <w:rFonts w:ascii="Times New Roman" w:hAnsi="Times New Roman"/>
          <w:b/>
          <w:sz w:val="28"/>
          <w:szCs w:val="28"/>
          <w:shd w:val="clear" w:color="auto" w:fill="FFFFFF"/>
        </w:rPr>
      </w:pPr>
      <w:r w:rsidRPr="006410D0">
        <w:rPr>
          <w:rFonts w:ascii="Times New Roman" w:hAnsi="Times New Roman"/>
          <w:b/>
          <w:sz w:val="28"/>
          <w:szCs w:val="28"/>
          <w:shd w:val="clear" w:color="auto" w:fill="FFFFFF"/>
        </w:rPr>
        <w:lastRenderedPageBreak/>
        <w:t>Задание 4. Для дцп Отгадайте кроссворд</w:t>
      </w:r>
      <w:r w:rsidR="00FC619F">
        <w:rPr>
          <w:rFonts w:ascii="Times New Roman" w:hAnsi="Times New Roman"/>
          <w:b/>
          <w:sz w:val="28"/>
          <w:szCs w:val="28"/>
          <w:shd w:val="clear" w:color="auto" w:fill="FFFFFF"/>
        </w:rPr>
        <w:t>(рис. 23).</w:t>
      </w:r>
    </w:p>
    <w:p w:rsidR="00137828" w:rsidRDefault="0018072F" w:rsidP="00137828">
      <w:pPr>
        <w:pStyle w:val="a7"/>
        <w:spacing w:line="360" w:lineRule="auto"/>
        <w:ind w:firstLine="0"/>
        <w:jc w:val="center"/>
        <w:rPr>
          <w:rFonts w:ascii="Times New Roman" w:hAnsi="Times New Roman"/>
          <w:sz w:val="28"/>
          <w:szCs w:val="28"/>
          <w:shd w:val="clear" w:color="auto" w:fill="FFFFFF"/>
        </w:rPr>
      </w:pPr>
      <w:r>
        <w:rPr>
          <w:rFonts w:ascii="Times New Roman" w:hAnsi="Times New Roman"/>
          <w:noProof/>
          <w:sz w:val="28"/>
          <w:szCs w:val="28"/>
          <w:lang w:eastAsia="ru-RU"/>
        </w:rPr>
        <w:drawing>
          <wp:inline distT="0" distB="0" distL="0" distR="0">
            <wp:extent cx="4286250" cy="3343275"/>
            <wp:effectExtent l="19050" t="0" r="0" b="0"/>
            <wp:docPr id="2" name="Рисунок 22" descr="Image result for ÐºÑÐ¾ÑÑÐ²Ð¾ÑÐ´ Ð¿ÑÐ¾ Ð·ÐµÐ¼Ð½Ð¾Ð²Ð¾Ð´Ð½ÑÑ Ð¸ Ð¿ÑÐµÑÐ¼ÑÐº Ð¿ÑÐµÐ·ÐµÐ½ÑÐ°ÑÐ¸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descr="Image result for ÐºÑÐ¾ÑÑÐ²Ð¾ÑÐ´ Ð¿ÑÐ¾ Ð·ÐµÐ¼Ð½Ð¾Ð²Ð¾Ð´Ð½ÑÑ Ð¸ Ð¿ÑÐµÑÐ¼ÑÐº Ð¿ÑÐµÐ·ÐµÐ½ÑÐ°ÑÐ¸Ñ"/>
                    <pic:cNvPicPr>
                      <a:picLocks noChangeAspect="1" noChangeArrowheads="1"/>
                    </pic:cNvPicPr>
                  </pic:nvPicPr>
                  <pic:blipFill>
                    <a:blip r:embed="rId28"/>
                    <a:srcRect/>
                    <a:stretch>
                      <a:fillRect/>
                    </a:stretch>
                  </pic:blipFill>
                  <pic:spPr bwMode="auto">
                    <a:xfrm>
                      <a:off x="0" y="0"/>
                      <a:ext cx="4286250" cy="3343275"/>
                    </a:xfrm>
                    <a:prstGeom prst="rect">
                      <a:avLst/>
                    </a:prstGeom>
                    <a:noFill/>
                    <a:ln w="9525">
                      <a:noFill/>
                      <a:miter lim="800000"/>
                      <a:headEnd/>
                      <a:tailEnd/>
                    </a:ln>
                  </pic:spPr>
                </pic:pic>
              </a:graphicData>
            </a:graphic>
          </wp:inline>
        </w:drawing>
      </w:r>
    </w:p>
    <w:p w:rsidR="005B362F" w:rsidRPr="00137828" w:rsidRDefault="00FC619F" w:rsidP="00D0330D">
      <w:pPr>
        <w:pStyle w:val="a7"/>
        <w:spacing w:line="360" w:lineRule="auto"/>
        <w:ind w:firstLine="0"/>
        <w:jc w:val="center"/>
        <w:rPr>
          <w:rFonts w:ascii="Times New Roman" w:hAnsi="Times New Roman"/>
          <w:i/>
          <w:sz w:val="28"/>
          <w:szCs w:val="28"/>
          <w:shd w:val="clear" w:color="auto" w:fill="FFFFFF"/>
        </w:rPr>
      </w:pPr>
      <w:r>
        <w:rPr>
          <w:rFonts w:ascii="Times New Roman" w:hAnsi="Times New Roman"/>
          <w:i/>
          <w:sz w:val="28"/>
          <w:szCs w:val="28"/>
          <w:shd w:val="clear" w:color="auto" w:fill="FFFFFF"/>
        </w:rPr>
        <w:t>Рисунок 23</w:t>
      </w:r>
      <w:r w:rsidR="005D5449" w:rsidRPr="00137828">
        <w:rPr>
          <w:rFonts w:ascii="Times New Roman" w:hAnsi="Times New Roman"/>
          <w:i/>
          <w:sz w:val="28"/>
          <w:szCs w:val="28"/>
          <w:shd w:val="clear" w:color="auto" w:fill="FFFFFF"/>
        </w:rPr>
        <w:t>. Кроссвод</w:t>
      </w:r>
    </w:p>
    <w:p w:rsidR="005B362F" w:rsidRPr="006410D0" w:rsidRDefault="005B362F" w:rsidP="00D0330D">
      <w:pPr>
        <w:pStyle w:val="a7"/>
        <w:ind w:firstLine="0"/>
        <w:contextualSpacing/>
        <w:rPr>
          <w:rFonts w:ascii="Times New Roman" w:hAnsi="Times New Roman"/>
          <w:sz w:val="28"/>
          <w:szCs w:val="28"/>
          <w:shd w:val="clear" w:color="auto" w:fill="FFFFFF"/>
        </w:rPr>
      </w:pPr>
      <w:r w:rsidRPr="005D5449">
        <w:rPr>
          <w:rFonts w:ascii="Times New Roman" w:hAnsi="Times New Roman"/>
          <w:b/>
          <w:sz w:val="28"/>
          <w:szCs w:val="28"/>
          <w:shd w:val="clear" w:color="auto" w:fill="FFFFFF"/>
        </w:rPr>
        <w:t>Задание 5.</w:t>
      </w:r>
      <w:r w:rsidR="00FC619F">
        <w:rPr>
          <w:rFonts w:ascii="Times New Roman" w:hAnsi="Times New Roman"/>
          <w:b/>
          <w:sz w:val="28"/>
          <w:szCs w:val="28"/>
          <w:shd w:val="clear" w:color="auto" w:fill="FFFFFF"/>
        </w:rPr>
        <w:t xml:space="preserve"> Творческое задание на сообразительность(рис. 24).</w:t>
      </w:r>
      <w:r w:rsidR="00137828">
        <w:rPr>
          <w:rFonts w:ascii="Times New Roman" w:hAnsi="Times New Roman"/>
          <w:b/>
          <w:sz w:val="28"/>
          <w:szCs w:val="28"/>
          <w:shd w:val="clear" w:color="auto" w:fill="FFFFFF"/>
        </w:rPr>
        <w:t xml:space="preserve"> </w:t>
      </w:r>
      <w:r w:rsidRPr="006410D0">
        <w:rPr>
          <w:rFonts w:ascii="Times New Roman" w:hAnsi="Times New Roman"/>
          <w:color w:val="000000"/>
          <w:sz w:val="28"/>
          <w:szCs w:val="28"/>
        </w:rPr>
        <w:t>Наберите на телефонном диске указанные ниже числа. Каждому числу соответствует определенная буква. Вы узнаете просьбу рыбки:</w:t>
      </w:r>
    </w:p>
    <w:p w:rsidR="005B362F" w:rsidRPr="006410D0" w:rsidRDefault="005B362F" w:rsidP="00D0330D">
      <w:pPr>
        <w:pStyle w:val="a4"/>
        <w:shd w:val="clear" w:color="auto" w:fill="FFFFFF"/>
        <w:contextualSpacing/>
        <w:rPr>
          <w:color w:val="000000"/>
          <w:sz w:val="28"/>
          <w:szCs w:val="28"/>
        </w:rPr>
      </w:pPr>
      <w:r w:rsidRPr="006410D0">
        <w:rPr>
          <w:color w:val="000000"/>
          <w:sz w:val="28"/>
          <w:szCs w:val="28"/>
        </w:rPr>
        <w:t>3, 5, 1, 2, 1, 6, 13, 2, 11, 8, 4, 12, 10, 1, 3, 1, 2, 7, 9, 4.</w:t>
      </w:r>
    </w:p>
    <w:p w:rsidR="00137828" w:rsidRDefault="0018072F" w:rsidP="00D0330D">
      <w:pPr>
        <w:pStyle w:val="a4"/>
        <w:shd w:val="clear" w:color="auto" w:fill="FFFFFF"/>
        <w:contextualSpacing/>
        <w:jc w:val="center"/>
        <w:rPr>
          <w:color w:val="000000"/>
          <w:sz w:val="28"/>
          <w:szCs w:val="28"/>
        </w:rPr>
      </w:pPr>
      <w:r>
        <w:rPr>
          <w:noProof/>
          <w:color w:val="000000"/>
          <w:sz w:val="28"/>
          <w:szCs w:val="28"/>
        </w:rPr>
        <w:drawing>
          <wp:inline distT="0" distB="0" distL="0" distR="0">
            <wp:extent cx="3762375" cy="1666875"/>
            <wp:effectExtent l="19050" t="0" r="9525" b="0"/>
            <wp:docPr id="1" name="Рисунок 13" descr="«Тревожный звоно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descr="«Тревожный звонок»"/>
                    <pic:cNvPicPr>
                      <a:picLocks noChangeAspect="1" noChangeArrowheads="1"/>
                    </pic:cNvPicPr>
                  </pic:nvPicPr>
                  <pic:blipFill>
                    <a:blip r:embed="rId29"/>
                    <a:srcRect/>
                    <a:stretch>
                      <a:fillRect/>
                    </a:stretch>
                  </pic:blipFill>
                  <pic:spPr bwMode="auto">
                    <a:xfrm>
                      <a:off x="0" y="0"/>
                      <a:ext cx="3762375" cy="1666875"/>
                    </a:xfrm>
                    <a:prstGeom prst="rect">
                      <a:avLst/>
                    </a:prstGeom>
                    <a:noFill/>
                    <a:ln w="9525">
                      <a:noFill/>
                      <a:miter lim="800000"/>
                      <a:headEnd/>
                      <a:tailEnd/>
                    </a:ln>
                  </pic:spPr>
                </pic:pic>
              </a:graphicData>
            </a:graphic>
          </wp:inline>
        </w:drawing>
      </w:r>
    </w:p>
    <w:p w:rsidR="005B362F" w:rsidRPr="00137828" w:rsidRDefault="005D5449" w:rsidP="00D0330D">
      <w:pPr>
        <w:pStyle w:val="a4"/>
        <w:shd w:val="clear" w:color="auto" w:fill="FFFFFF"/>
        <w:contextualSpacing/>
        <w:jc w:val="right"/>
        <w:rPr>
          <w:i/>
          <w:color w:val="000000"/>
          <w:sz w:val="28"/>
          <w:szCs w:val="28"/>
        </w:rPr>
      </w:pPr>
      <w:r w:rsidRPr="00137828">
        <w:rPr>
          <w:i/>
          <w:color w:val="000000"/>
          <w:sz w:val="28"/>
          <w:szCs w:val="28"/>
        </w:rPr>
        <w:t xml:space="preserve">Рисунок </w:t>
      </w:r>
      <w:r w:rsidR="00FC619F">
        <w:rPr>
          <w:i/>
          <w:color w:val="000000"/>
          <w:sz w:val="28"/>
          <w:szCs w:val="28"/>
        </w:rPr>
        <w:t>24</w:t>
      </w:r>
      <w:r w:rsidR="005B362F" w:rsidRPr="00137828">
        <w:rPr>
          <w:i/>
          <w:color w:val="000000"/>
          <w:sz w:val="28"/>
          <w:szCs w:val="28"/>
        </w:rPr>
        <w:t>.</w:t>
      </w:r>
      <w:r w:rsidRPr="00137828">
        <w:rPr>
          <w:i/>
          <w:color w:val="000000"/>
          <w:sz w:val="28"/>
          <w:szCs w:val="28"/>
        </w:rPr>
        <w:t xml:space="preserve"> Творческое задание на соответствие</w:t>
      </w:r>
    </w:p>
    <w:p w:rsidR="005B362F" w:rsidRPr="00D0330D" w:rsidRDefault="005B362F" w:rsidP="00D0330D">
      <w:pPr>
        <w:pStyle w:val="a7"/>
        <w:contextualSpacing/>
        <w:rPr>
          <w:rFonts w:ascii="Times New Roman" w:hAnsi="Times New Roman"/>
          <w:color w:val="000000"/>
          <w:sz w:val="28"/>
          <w:szCs w:val="28"/>
        </w:rPr>
      </w:pPr>
      <w:r w:rsidRPr="006410D0">
        <w:rPr>
          <w:rFonts w:ascii="Times New Roman" w:hAnsi="Times New Roman"/>
          <w:color w:val="000000"/>
          <w:sz w:val="28"/>
          <w:szCs w:val="28"/>
        </w:rPr>
        <w:t>(</w:t>
      </w:r>
      <w:r w:rsidRPr="006410D0">
        <w:rPr>
          <w:rFonts w:ascii="Times New Roman" w:hAnsi="Times New Roman"/>
          <w:i/>
          <w:iCs/>
          <w:color w:val="000000"/>
          <w:sz w:val="28"/>
          <w:szCs w:val="28"/>
        </w:rPr>
        <w:t>«Много лягушек, помогите!» Комментарий учителя: крупные озерные лягушки, живущие в рыборазводных прудах, могут поедать много мальков. Во всех остальных случаях лягушки полезны: они уничтожают вредных насекомых</w:t>
      </w:r>
      <w:r w:rsidRPr="006410D0">
        <w:rPr>
          <w:rFonts w:ascii="Times New Roman" w:hAnsi="Times New Roman"/>
          <w:color w:val="000000"/>
          <w:sz w:val="28"/>
          <w:szCs w:val="28"/>
        </w:rPr>
        <w:t>.)</w:t>
      </w:r>
      <w:r w:rsidR="00D0330D">
        <w:rPr>
          <w:rFonts w:ascii="Times New Roman" w:hAnsi="Times New Roman"/>
          <w:color w:val="000000"/>
          <w:sz w:val="28"/>
          <w:szCs w:val="28"/>
        </w:rPr>
        <w:t>.</w:t>
      </w:r>
    </w:p>
    <w:p w:rsidR="00D0330D" w:rsidRPr="00D0330D" w:rsidRDefault="00D0330D" w:rsidP="00D0330D">
      <w:pPr>
        <w:pStyle w:val="a7"/>
        <w:contextualSpacing/>
        <w:rPr>
          <w:rFonts w:ascii="Times New Roman" w:hAnsi="Times New Roman"/>
          <w:color w:val="000000"/>
          <w:sz w:val="28"/>
          <w:szCs w:val="28"/>
        </w:rPr>
      </w:pPr>
    </w:p>
    <w:p w:rsidR="00D0330D" w:rsidRPr="00D0330D" w:rsidRDefault="00D0330D" w:rsidP="00D0330D">
      <w:pPr>
        <w:pStyle w:val="a7"/>
        <w:contextualSpacing/>
        <w:rPr>
          <w:rFonts w:ascii="Times New Roman" w:hAnsi="Times New Roman"/>
          <w:color w:val="000000"/>
          <w:sz w:val="28"/>
          <w:szCs w:val="28"/>
        </w:rPr>
      </w:pPr>
    </w:p>
    <w:p w:rsidR="00D0330D" w:rsidRPr="00D0330D" w:rsidRDefault="00D0330D" w:rsidP="00D0330D">
      <w:pPr>
        <w:pStyle w:val="a7"/>
        <w:contextualSpacing/>
        <w:rPr>
          <w:rFonts w:ascii="Times New Roman" w:hAnsi="Times New Roman"/>
          <w:color w:val="000000"/>
          <w:sz w:val="28"/>
          <w:szCs w:val="28"/>
        </w:rPr>
      </w:pPr>
    </w:p>
    <w:p w:rsidR="005B362F" w:rsidRPr="006410D0" w:rsidRDefault="005B362F" w:rsidP="00C00A7C">
      <w:pPr>
        <w:ind w:firstLine="709"/>
        <w:contextualSpacing/>
        <w:rPr>
          <w:rStyle w:val="4"/>
          <w:rFonts w:eastAsiaTheme="minorHAnsi"/>
          <w:b/>
          <w:sz w:val="28"/>
          <w:szCs w:val="28"/>
        </w:rPr>
      </w:pPr>
      <w:r w:rsidRPr="006410D0">
        <w:rPr>
          <w:rStyle w:val="4"/>
          <w:rFonts w:eastAsiaTheme="minorHAnsi"/>
          <w:b/>
          <w:sz w:val="28"/>
          <w:szCs w:val="28"/>
        </w:rPr>
        <w:lastRenderedPageBreak/>
        <w:t>Подведение итогов</w:t>
      </w:r>
    </w:p>
    <w:p w:rsidR="005B362F" w:rsidRPr="006410D0" w:rsidRDefault="005B362F" w:rsidP="00C00A7C">
      <w:pPr>
        <w:ind w:firstLine="709"/>
        <w:contextualSpacing/>
        <w:rPr>
          <w:sz w:val="28"/>
          <w:szCs w:val="28"/>
        </w:rPr>
      </w:pPr>
      <w:r w:rsidRPr="006410D0">
        <w:rPr>
          <w:sz w:val="28"/>
          <w:szCs w:val="28"/>
        </w:rPr>
        <w:t>Производится подсчет очков, набранных командами. Выявляется и награждается победитель викторины.</w:t>
      </w:r>
    </w:p>
    <w:p w:rsidR="005B362F" w:rsidRPr="006410D0" w:rsidRDefault="005B362F" w:rsidP="00C00A7C">
      <w:pPr>
        <w:ind w:firstLine="709"/>
        <w:contextualSpacing/>
        <w:rPr>
          <w:sz w:val="28"/>
          <w:szCs w:val="28"/>
          <w:u w:val="single"/>
        </w:rPr>
      </w:pPr>
      <w:r w:rsidRPr="006410D0">
        <w:rPr>
          <w:sz w:val="28"/>
          <w:szCs w:val="28"/>
          <w:u w:val="single"/>
        </w:rPr>
        <w:t>Рефлексия</w:t>
      </w:r>
    </w:p>
    <w:p w:rsidR="005B362F" w:rsidRPr="006410D0" w:rsidRDefault="005B362F" w:rsidP="00C00A7C">
      <w:pPr>
        <w:ind w:firstLine="709"/>
        <w:contextualSpacing/>
        <w:rPr>
          <w:sz w:val="28"/>
          <w:szCs w:val="28"/>
        </w:rPr>
      </w:pPr>
      <w:r w:rsidRPr="006410D0">
        <w:rPr>
          <w:sz w:val="28"/>
          <w:szCs w:val="28"/>
        </w:rPr>
        <w:t>1.Понравился ли тебе  урок? Почему?</w:t>
      </w:r>
    </w:p>
    <w:p w:rsidR="005B362F" w:rsidRPr="006410D0" w:rsidRDefault="005B362F" w:rsidP="00C00A7C">
      <w:pPr>
        <w:ind w:firstLine="709"/>
        <w:contextualSpacing/>
        <w:rPr>
          <w:sz w:val="28"/>
          <w:szCs w:val="28"/>
        </w:rPr>
      </w:pPr>
      <w:r w:rsidRPr="006410D0">
        <w:rPr>
          <w:sz w:val="28"/>
          <w:szCs w:val="28"/>
        </w:rPr>
        <w:t>2.Чему я научился на уроке?</w:t>
      </w:r>
    </w:p>
    <w:p w:rsidR="005B362F" w:rsidRPr="006410D0" w:rsidRDefault="005B362F" w:rsidP="00C00A7C">
      <w:pPr>
        <w:ind w:firstLine="709"/>
        <w:contextualSpacing/>
        <w:rPr>
          <w:sz w:val="28"/>
          <w:szCs w:val="28"/>
        </w:rPr>
      </w:pPr>
      <w:r w:rsidRPr="006410D0">
        <w:rPr>
          <w:sz w:val="28"/>
          <w:szCs w:val="28"/>
        </w:rPr>
        <w:t>Анализируются ответы учащихся</w:t>
      </w:r>
    </w:p>
    <w:p w:rsidR="00137828" w:rsidRDefault="0064425C" w:rsidP="00D0330D">
      <w:pPr>
        <w:ind w:firstLine="709"/>
        <w:contextualSpacing/>
        <w:jc w:val="left"/>
        <w:rPr>
          <w:sz w:val="28"/>
          <w:szCs w:val="28"/>
        </w:rPr>
      </w:pPr>
      <w:r w:rsidRPr="006410D0">
        <w:rPr>
          <w:sz w:val="28"/>
          <w:szCs w:val="28"/>
        </w:rPr>
        <w:t>Контрольн</w:t>
      </w:r>
      <w:r w:rsidR="00785BBC" w:rsidRPr="006410D0">
        <w:rPr>
          <w:sz w:val="28"/>
          <w:szCs w:val="28"/>
        </w:rPr>
        <w:t xml:space="preserve">ый этап </w:t>
      </w:r>
      <w:r w:rsidRPr="006410D0">
        <w:rPr>
          <w:sz w:val="28"/>
          <w:szCs w:val="28"/>
        </w:rPr>
        <w:t xml:space="preserve"> работы.</w:t>
      </w:r>
    </w:p>
    <w:p w:rsidR="00137828" w:rsidRDefault="0064425C" w:rsidP="00C00A7C">
      <w:pPr>
        <w:ind w:firstLine="709"/>
        <w:contextualSpacing/>
        <w:rPr>
          <w:sz w:val="28"/>
          <w:szCs w:val="28"/>
        </w:rPr>
      </w:pPr>
      <w:r w:rsidRPr="006410D0">
        <w:rPr>
          <w:iCs/>
          <w:sz w:val="28"/>
          <w:szCs w:val="28"/>
        </w:rPr>
        <w:t xml:space="preserve">Цель: </w:t>
      </w:r>
      <w:r w:rsidRPr="006410D0">
        <w:rPr>
          <w:sz w:val="28"/>
          <w:szCs w:val="28"/>
        </w:rPr>
        <w:t>выявление эффективности реализованного комплекса уроков</w:t>
      </w:r>
      <w:r w:rsidRPr="006410D0">
        <w:rPr>
          <w:sz w:val="28"/>
          <w:szCs w:val="28"/>
        </w:rPr>
        <w:br/>
        <w:t>биологии и географии, направленного на формирование познавательного</w:t>
      </w:r>
      <w:r w:rsidRPr="006410D0">
        <w:rPr>
          <w:sz w:val="28"/>
          <w:szCs w:val="28"/>
        </w:rPr>
        <w:br/>
        <w:t xml:space="preserve">интереса </w:t>
      </w:r>
      <w:r w:rsidR="00ED35B7" w:rsidRPr="006410D0">
        <w:rPr>
          <w:sz w:val="28"/>
          <w:szCs w:val="28"/>
        </w:rPr>
        <w:t>обучающихся  и детей с ограниченными возможностями</w:t>
      </w:r>
      <w:r w:rsidRPr="006410D0">
        <w:rPr>
          <w:sz w:val="28"/>
          <w:szCs w:val="28"/>
        </w:rPr>
        <w:t xml:space="preserve"> на базе</w:t>
      </w:r>
      <w:r w:rsidR="00137828">
        <w:rPr>
          <w:sz w:val="28"/>
          <w:szCs w:val="28"/>
        </w:rPr>
        <w:t xml:space="preserve">  общеобразовательной школы.</w:t>
      </w:r>
    </w:p>
    <w:p w:rsidR="00137828" w:rsidRDefault="0064425C" w:rsidP="00C00A7C">
      <w:pPr>
        <w:ind w:firstLine="709"/>
        <w:contextualSpacing/>
        <w:rPr>
          <w:sz w:val="28"/>
          <w:szCs w:val="28"/>
        </w:rPr>
      </w:pPr>
      <w:r w:rsidRPr="006410D0">
        <w:rPr>
          <w:iCs/>
          <w:sz w:val="28"/>
          <w:szCs w:val="28"/>
        </w:rPr>
        <w:t>Задачи:</w:t>
      </w:r>
      <w:r w:rsidRPr="006410D0">
        <w:rPr>
          <w:iCs/>
          <w:sz w:val="28"/>
          <w:szCs w:val="28"/>
        </w:rPr>
        <w:br/>
      </w:r>
      <w:r w:rsidR="00137828">
        <w:rPr>
          <w:sz w:val="28"/>
          <w:szCs w:val="28"/>
        </w:rPr>
        <w:t xml:space="preserve">1. </w:t>
      </w:r>
      <w:r w:rsidRPr="006410D0">
        <w:rPr>
          <w:sz w:val="28"/>
          <w:szCs w:val="28"/>
        </w:rPr>
        <w:t>Повторно провести диагностику уровня познавательной активности</w:t>
      </w:r>
      <w:r w:rsidRPr="006410D0">
        <w:rPr>
          <w:sz w:val="28"/>
          <w:szCs w:val="28"/>
        </w:rPr>
        <w:br/>
        <w:t xml:space="preserve">и познавательного интереса </w:t>
      </w:r>
      <w:r w:rsidR="00785BBC" w:rsidRPr="006410D0">
        <w:rPr>
          <w:sz w:val="28"/>
          <w:szCs w:val="28"/>
        </w:rPr>
        <w:t>обучающихся  и детей с ограниченными возможностями</w:t>
      </w:r>
      <w:r w:rsidRPr="006410D0">
        <w:rPr>
          <w:sz w:val="28"/>
          <w:szCs w:val="28"/>
        </w:rPr>
        <w:t xml:space="preserve"> к изучению биологии</w:t>
      </w:r>
      <w:r w:rsidR="00785BBC" w:rsidRPr="006410D0">
        <w:rPr>
          <w:sz w:val="28"/>
          <w:szCs w:val="28"/>
        </w:rPr>
        <w:t xml:space="preserve">. </w:t>
      </w:r>
      <w:r w:rsidR="00785BBC" w:rsidRPr="006410D0">
        <w:rPr>
          <w:sz w:val="28"/>
          <w:szCs w:val="28"/>
        </w:rPr>
        <w:br/>
      </w:r>
      <w:r w:rsidRPr="006410D0">
        <w:rPr>
          <w:sz w:val="28"/>
          <w:szCs w:val="28"/>
        </w:rPr>
        <w:t>2. Сравнить полученные результаты констатирующего и контрольного</w:t>
      </w:r>
      <w:r w:rsidRPr="006410D0">
        <w:rPr>
          <w:sz w:val="28"/>
          <w:szCs w:val="28"/>
        </w:rPr>
        <w:br/>
        <w:t>этапов.</w:t>
      </w:r>
    </w:p>
    <w:p w:rsidR="0064425C" w:rsidRPr="006410D0" w:rsidRDefault="0064425C" w:rsidP="00C00A7C">
      <w:pPr>
        <w:ind w:firstLine="709"/>
        <w:contextualSpacing/>
        <w:rPr>
          <w:sz w:val="28"/>
          <w:szCs w:val="28"/>
        </w:rPr>
      </w:pPr>
      <w:r w:rsidRPr="006410D0">
        <w:rPr>
          <w:sz w:val="28"/>
          <w:szCs w:val="28"/>
        </w:rPr>
        <w:t>Нами повторно была проведена диагностика уровня формирования</w:t>
      </w:r>
      <w:r w:rsidRPr="006410D0">
        <w:rPr>
          <w:sz w:val="28"/>
          <w:szCs w:val="28"/>
        </w:rPr>
        <w:br/>
        <w:t>познавательной активности и познавательного</w:t>
      </w:r>
      <w:r w:rsidR="00804CF4" w:rsidRPr="006410D0">
        <w:rPr>
          <w:sz w:val="28"/>
          <w:szCs w:val="28"/>
        </w:rPr>
        <w:t xml:space="preserve"> интереса  к изучению</w:t>
      </w:r>
      <w:r w:rsidR="00804CF4" w:rsidRPr="006410D0">
        <w:rPr>
          <w:sz w:val="28"/>
          <w:szCs w:val="28"/>
        </w:rPr>
        <w:br/>
        <w:t>биологии.</w:t>
      </w:r>
      <w:r w:rsidR="00137828">
        <w:rPr>
          <w:sz w:val="28"/>
          <w:szCs w:val="28"/>
        </w:rPr>
        <w:t xml:space="preserve"> </w:t>
      </w:r>
      <w:r w:rsidRPr="006410D0">
        <w:rPr>
          <w:sz w:val="28"/>
          <w:szCs w:val="28"/>
        </w:rPr>
        <w:t>На контрольном этапе, как и на констатирующем, были использованы</w:t>
      </w:r>
      <w:r w:rsidR="00137828">
        <w:rPr>
          <w:sz w:val="28"/>
          <w:szCs w:val="28"/>
        </w:rPr>
        <w:t xml:space="preserve"> </w:t>
      </w:r>
      <w:r w:rsidRPr="006410D0">
        <w:rPr>
          <w:sz w:val="28"/>
          <w:szCs w:val="28"/>
        </w:rPr>
        <w:t>эмпирические методы: м</w:t>
      </w:r>
      <w:r w:rsidR="00137828">
        <w:rPr>
          <w:sz w:val="28"/>
          <w:szCs w:val="28"/>
        </w:rPr>
        <w:t xml:space="preserve">етод наблюдения, </w:t>
      </w:r>
      <w:r w:rsidRPr="006410D0">
        <w:rPr>
          <w:sz w:val="28"/>
          <w:szCs w:val="28"/>
        </w:rPr>
        <w:t>методика диагностики познавательного интереса Н.Е. Елфимовой, методика</w:t>
      </w:r>
      <w:r w:rsidRPr="006410D0">
        <w:rPr>
          <w:sz w:val="28"/>
          <w:szCs w:val="28"/>
        </w:rPr>
        <w:br/>
        <w:t>диагностики познавательной активности Л.Ф. Тихомирова.</w:t>
      </w:r>
      <w:r w:rsidRPr="006410D0">
        <w:rPr>
          <w:sz w:val="28"/>
          <w:szCs w:val="28"/>
        </w:rPr>
        <w:br/>
        <w:t>Уровни формирования  позн</w:t>
      </w:r>
      <w:r w:rsidR="00137828">
        <w:rPr>
          <w:sz w:val="28"/>
          <w:szCs w:val="28"/>
        </w:rPr>
        <w:t xml:space="preserve">авательного интереса к изучению </w:t>
      </w:r>
      <w:r w:rsidRPr="006410D0">
        <w:rPr>
          <w:sz w:val="28"/>
          <w:szCs w:val="28"/>
        </w:rPr>
        <w:t>биологии на контрольном этапе</w:t>
      </w:r>
      <w:r w:rsidR="00BA50D0" w:rsidRPr="006410D0">
        <w:rPr>
          <w:sz w:val="28"/>
          <w:szCs w:val="28"/>
        </w:rPr>
        <w:t>.</w:t>
      </w:r>
    </w:p>
    <w:p w:rsidR="00D0330D" w:rsidRDefault="00420B3C" w:rsidP="00D0330D">
      <w:pPr>
        <w:pStyle w:val="a7"/>
        <w:spacing w:line="360" w:lineRule="auto"/>
        <w:ind w:firstLine="708"/>
        <w:jc w:val="center"/>
        <w:rPr>
          <w:rFonts w:ascii="Times New Roman" w:hAnsi="Times New Roman"/>
          <w:bCs/>
          <w:i/>
          <w:iCs/>
          <w:color w:val="000000"/>
          <w:sz w:val="28"/>
          <w:szCs w:val="28"/>
        </w:rPr>
      </w:pPr>
      <w:r w:rsidRPr="00D0330D">
        <w:rPr>
          <w:rFonts w:ascii="Times New Roman" w:hAnsi="Times New Roman"/>
          <w:bCs/>
          <w:i/>
          <w:iCs/>
          <w:color w:val="000000"/>
          <w:sz w:val="28"/>
          <w:szCs w:val="28"/>
        </w:rPr>
        <w:t>Уровни сформированн</w:t>
      </w:r>
      <w:r w:rsidR="00D0330D">
        <w:rPr>
          <w:rFonts w:ascii="Times New Roman" w:hAnsi="Times New Roman"/>
          <w:bCs/>
          <w:i/>
          <w:iCs/>
          <w:color w:val="000000"/>
          <w:sz w:val="28"/>
          <w:szCs w:val="28"/>
        </w:rPr>
        <w:t xml:space="preserve">ости познавательного интереса к </w:t>
      </w:r>
      <w:r w:rsidRPr="00D0330D">
        <w:rPr>
          <w:rFonts w:ascii="Times New Roman" w:hAnsi="Times New Roman"/>
          <w:bCs/>
          <w:i/>
          <w:iCs/>
          <w:color w:val="000000"/>
          <w:sz w:val="28"/>
          <w:szCs w:val="28"/>
        </w:rPr>
        <w:t>изучени</w:t>
      </w:r>
      <w:r w:rsidR="00D0330D">
        <w:rPr>
          <w:rFonts w:ascii="Times New Roman" w:hAnsi="Times New Roman"/>
          <w:bCs/>
          <w:i/>
          <w:iCs/>
          <w:color w:val="000000"/>
          <w:sz w:val="28"/>
          <w:szCs w:val="28"/>
        </w:rPr>
        <w:t xml:space="preserve">ю </w:t>
      </w:r>
      <w:r w:rsidR="00B049AB" w:rsidRPr="00D0330D">
        <w:rPr>
          <w:rFonts w:ascii="Times New Roman" w:hAnsi="Times New Roman"/>
          <w:bCs/>
          <w:i/>
          <w:iCs/>
          <w:color w:val="000000"/>
          <w:sz w:val="28"/>
          <w:szCs w:val="28"/>
        </w:rPr>
        <w:t>биологии</w:t>
      </w:r>
      <w:r w:rsidRPr="00D0330D">
        <w:rPr>
          <w:rFonts w:ascii="Times New Roman" w:hAnsi="Times New Roman"/>
          <w:bCs/>
          <w:i/>
          <w:iCs/>
          <w:color w:val="000000"/>
          <w:sz w:val="28"/>
          <w:szCs w:val="28"/>
        </w:rPr>
        <w:t>(%)</w:t>
      </w:r>
      <w:r w:rsidR="00D0330D">
        <w:rPr>
          <w:rFonts w:ascii="Times New Roman" w:hAnsi="Times New Roman"/>
          <w:bCs/>
          <w:i/>
          <w:iCs/>
          <w:color w:val="000000"/>
          <w:sz w:val="28"/>
          <w:szCs w:val="28"/>
        </w:rPr>
        <w:t xml:space="preserve"> </w:t>
      </w:r>
      <w:r w:rsidR="00AF107B" w:rsidRPr="00D0330D">
        <w:rPr>
          <w:rFonts w:ascii="Times New Roman" w:hAnsi="Times New Roman"/>
          <w:bCs/>
          <w:i/>
          <w:iCs/>
          <w:color w:val="000000"/>
          <w:sz w:val="28"/>
          <w:szCs w:val="28"/>
        </w:rPr>
        <w:t xml:space="preserve">Урок </w:t>
      </w:r>
      <w:r w:rsidR="00FC619F" w:rsidRPr="00D0330D">
        <w:rPr>
          <w:rFonts w:ascii="Times New Roman" w:hAnsi="Times New Roman"/>
          <w:bCs/>
          <w:i/>
          <w:iCs/>
          <w:color w:val="000000"/>
          <w:sz w:val="28"/>
          <w:szCs w:val="28"/>
        </w:rPr>
        <w:t>–</w:t>
      </w:r>
      <w:r w:rsidR="00AF107B" w:rsidRPr="00D0330D">
        <w:rPr>
          <w:rFonts w:ascii="Times New Roman" w:hAnsi="Times New Roman"/>
          <w:bCs/>
          <w:i/>
          <w:iCs/>
          <w:color w:val="000000"/>
          <w:sz w:val="28"/>
          <w:szCs w:val="28"/>
        </w:rPr>
        <w:t xml:space="preserve"> игра</w:t>
      </w:r>
    </w:p>
    <w:p w:rsidR="00246176" w:rsidRPr="00D0330D" w:rsidRDefault="00D0330D" w:rsidP="00D0330D">
      <w:pPr>
        <w:pStyle w:val="a7"/>
        <w:spacing w:line="360" w:lineRule="auto"/>
        <w:ind w:firstLine="708"/>
        <w:jc w:val="right"/>
        <w:rPr>
          <w:rFonts w:ascii="Times New Roman" w:hAnsi="Times New Roman"/>
          <w:bCs/>
          <w:i/>
          <w:iCs/>
          <w:color w:val="000000"/>
          <w:sz w:val="28"/>
          <w:szCs w:val="28"/>
        </w:rPr>
      </w:pPr>
      <w:r w:rsidRPr="00D0330D">
        <w:rPr>
          <w:rFonts w:ascii="Times New Roman" w:hAnsi="Times New Roman"/>
          <w:i/>
          <w:sz w:val="28"/>
          <w:szCs w:val="28"/>
        </w:rPr>
        <w:t>Таблица 6.</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728"/>
        <w:gridCol w:w="6546"/>
        <w:gridCol w:w="1297"/>
      </w:tblGrid>
      <w:tr w:rsidR="00C000AE" w:rsidRPr="004E5A8E" w:rsidTr="001346CE">
        <w:tc>
          <w:tcPr>
            <w:tcW w:w="1728" w:type="dxa"/>
            <w:vMerge w:val="restart"/>
          </w:tcPr>
          <w:p w:rsidR="00C000AE" w:rsidRPr="004E5A8E" w:rsidRDefault="00C000AE" w:rsidP="00C00A7C">
            <w:pPr>
              <w:spacing w:after="0"/>
              <w:ind w:firstLine="142"/>
              <w:contextualSpacing/>
              <w:rPr>
                <w:rFonts w:eastAsiaTheme="minorEastAsia"/>
                <w:bCs/>
                <w:iCs/>
                <w:color w:val="000000"/>
                <w:sz w:val="28"/>
                <w:szCs w:val="28"/>
              </w:rPr>
            </w:pPr>
            <w:r w:rsidRPr="004E5A8E">
              <w:rPr>
                <w:rFonts w:eastAsiaTheme="minorEastAsia"/>
                <w:bCs/>
                <w:iCs/>
                <w:color w:val="000000"/>
                <w:sz w:val="28"/>
                <w:szCs w:val="28"/>
              </w:rPr>
              <w:t>Уровни</w:t>
            </w:r>
          </w:p>
        </w:tc>
        <w:tc>
          <w:tcPr>
            <w:tcW w:w="7843" w:type="dxa"/>
            <w:gridSpan w:val="2"/>
          </w:tcPr>
          <w:p w:rsidR="00C000AE" w:rsidRPr="004E5A8E" w:rsidRDefault="00C000AE" w:rsidP="00C00A7C">
            <w:pPr>
              <w:spacing w:after="0"/>
              <w:ind w:firstLine="709"/>
              <w:contextualSpacing/>
              <w:rPr>
                <w:rFonts w:eastAsiaTheme="minorEastAsia"/>
                <w:b/>
                <w:bCs/>
                <w:iCs/>
                <w:color w:val="000000"/>
                <w:sz w:val="28"/>
                <w:szCs w:val="28"/>
              </w:rPr>
            </w:pPr>
            <w:r w:rsidRPr="004E5A8E">
              <w:rPr>
                <w:rFonts w:eastAsiaTheme="minorEastAsia"/>
                <w:b/>
                <w:bCs/>
                <w:iCs/>
                <w:color w:val="000000"/>
                <w:sz w:val="28"/>
                <w:szCs w:val="28"/>
              </w:rPr>
              <w:t>Показатели</w:t>
            </w:r>
          </w:p>
        </w:tc>
      </w:tr>
      <w:tr w:rsidR="00C000AE" w:rsidRPr="004E5A8E" w:rsidTr="001346CE">
        <w:tc>
          <w:tcPr>
            <w:tcW w:w="1728" w:type="dxa"/>
            <w:vMerge/>
          </w:tcPr>
          <w:p w:rsidR="00C000AE" w:rsidRPr="004E5A8E" w:rsidRDefault="00C000AE" w:rsidP="006410D0">
            <w:pPr>
              <w:spacing w:after="0"/>
              <w:ind w:firstLine="142"/>
              <w:rPr>
                <w:rFonts w:eastAsiaTheme="minorEastAsia"/>
                <w:b/>
                <w:bCs/>
                <w:iCs/>
                <w:color w:val="000000"/>
                <w:sz w:val="28"/>
                <w:szCs w:val="28"/>
              </w:rPr>
            </w:pPr>
          </w:p>
        </w:tc>
        <w:tc>
          <w:tcPr>
            <w:tcW w:w="6546" w:type="dxa"/>
          </w:tcPr>
          <w:p w:rsidR="00C000AE" w:rsidRPr="004E5A8E" w:rsidRDefault="00C000AE" w:rsidP="00C00A7C">
            <w:pPr>
              <w:spacing w:after="0"/>
              <w:ind w:firstLine="709"/>
              <w:contextualSpacing/>
              <w:rPr>
                <w:rFonts w:eastAsiaTheme="minorEastAsia"/>
                <w:b/>
                <w:bCs/>
                <w:iCs/>
                <w:color w:val="000000"/>
                <w:sz w:val="28"/>
                <w:szCs w:val="28"/>
              </w:rPr>
            </w:pPr>
            <w:r w:rsidRPr="004E5A8E">
              <w:rPr>
                <w:rFonts w:eastAsiaTheme="minorEastAsia"/>
                <w:b/>
                <w:bCs/>
                <w:iCs/>
                <w:color w:val="000000"/>
                <w:sz w:val="28"/>
                <w:szCs w:val="28"/>
              </w:rPr>
              <w:t>Количество человек</w:t>
            </w:r>
          </w:p>
        </w:tc>
        <w:tc>
          <w:tcPr>
            <w:tcW w:w="1297" w:type="dxa"/>
          </w:tcPr>
          <w:p w:rsidR="00C000AE" w:rsidRPr="004E5A8E" w:rsidRDefault="00C000AE" w:rsidP="00C00A7C">
            <w:pPr>
              <w:spacing w:after="0"/>
              <w:ind w:firstLine="231"/>
              <w:contextualSpacing/>
              <w:rPr>
                <w:rFonts w:eastAsiaTheme="minorEastAsia"/>
                <w:b/>
                <w:bCs/>
                <w:iCs/>
                <w:color w:val="000000"/>
                <w:sz w:val="28"/>
                <w:szCs w:val="28"/>
              </w:rPr>
            </w:pPr>
            <w:r w:rsidRPr="004E5A8E">
              <w:rPr>
                <w:rFonts w:eastAsiaTheme="minorEastAsia"/>
                <w:b/>
                <w:bCs/>
                <w:iCs/>
                <w:color w:val="000000"/>
                <w:sz w:val="28"/>
                <w:szCs w:val="28"/>
              </w:rPr>
              <w:t>%</w:t>
            </w:r>
          </w:p>
        </w:tc>
      </w:tr>
      <w:tr w:rsidR="00C000AE" w:rsidRPr="004E5A8E" w:rsidTr="001346CE">
        <w:tc>
          <w:tcPr>
            <w:tcW w:w="1728" w:type="dxa"/>
          </w:tcPr>
          <w:p w:rsidR="00C000AE" w:rsidRPr="004E5A8E" w:rsidRDefault="00C000AE" w:rsidP="00C00A7C">
            <w:pPr>
              <w:spacing w:after="0"/>
              <w:ind w:firstLine="142"/>
              <w:contextualSpacing/>
              <w:rPr>
                <w:rFonts w:eastAsiaTheme="minorEastAsia"/>
                <w:bCs/>
                <w:iCs/>
                <w:color w:val="000000"/>
                <w:sz w:val="28"/>
                <w:szCs w:val="28"/>
              </w:rPr>
            </w:pPr>
            <w:r w:rsidRPr="004E5A8E">
              <w:rPr>
                <w:rFonts w:eastAsiaTheme="minorEastAsia"/>
                <w:bCs/>
                <w:iCs/>
                <w:color w:val="000000"/>
                <w:sz w:val="28"/>
                <w:szCs w:val="28"/>
              </w:rPr>
              <w:t>Высокий</w:t>
            </w:r>
          </w:p>
        </w:tc>
        <w:tc>
          <w:tcPr>
            <w:tcW w:w="6546" w:type="dxa"/>
          </w:tcPr>
          <w:p w:rsidR="00C000AE" w:rsidRPr="004E5A8E" w:rsidRDefault="00C000AE" w:rsidP="00C00A7C">
            <w:pPr>
              <w:spacing w:after="0"/>
              <w:ind w:firstLine="709"/>
              <w:contextualSpacing/>
              <w:rPr>
                <w:rFonts w:eastAsiaTheme="minorEastAsia"/>
                <w:bCs/>
                <w:iCs/>
                <w:color w:val="000000"/>
                <w:sz w:val="28"/>
                <w:szCs w:val="28"/>
              </w:rPr>
            </w:pPr>
            <w:r w:rsidRPr="004E5A8E">
              <w:rPr>
                <w:rFonts w:eastAsiaTheme="minorEastAsia"/>
                <w:bCs/>
                <w:iCs/>
                <w:color w:val="000000"/>
                <w:sz w:val="28"/>
                <w:szCs w:val="28"/>
              </w:rPr>
              <w:t>3</w:t>
            </w:r>
          </w:p>
        </w:tc>
        <w:tc>
          <w:tcPr>
            <w:tcW w:w="1297" w:type="dxa"/>
          </w:tcPr>
          <w:p w:rsidR="00C000AE" w:rsidRPr="004E5A8E" w:rsidRDefault="00C000AE" w:rsidP="00C00A7C">
            <w:pPr>
              <w:spacing w:after="0"/>
              <w:ind w:firstLine="231"/>
              <w:contextualSpacing/>
              <w:rPr>
                <w:rFonts w:eastAsiaTheme="minorEastAsia"/>
                <w:bCs/>
                <w:iCs/>
                <w:color w:val="000000"/>
                <w:sz w:val="28"/>
                <w:szCs w:val="28"/>
              </w:rPr>
            </w:pPr>
            <w:r w:rsidRPr="004E5A8E">
              <w:rPr>
                <w:rFonts w:eastAsiaTheme="minorEastAsia"/>
                <w:bCs/>
                <w:iCs/>
                <w:color w:val="000000"/>
                <w:sz w:val="28"/>
                <w:szCs w:val="28"/>
              </w:rPr>
              <w:t>30%</w:t>
            </w:r>
          </w:p>
        </w:tc>
      </w:tr>
      <w:tr w:rsidR="00C000AE" w:rsidRPr="004E5A8E" w:rsidTr="001346CE">
        <w:tc>
          <w:tcPr>
            <w:tcW w:w="1728" w:type="dxa"/>
          </w:tcPr>
          <w:p w:rsidR="00C000AE" w:rsidRPr="004E5A8E" w:rsidRDefault="00C000AE" w:rsidP="00C00A7C">
            <w:pPr>
              <w:spacing w:after="0"/>
              <w:ind w:firstLine="142"/>
              <w:contextualSpacing/>
              <w:rPr>
                <w:rFonts w:eastAsiaTheme="minorEastAsia"/>
                <w:bCs/>
                <w:iCs/>
                <w:color w:val="000000"/>
                <w:sz w:val="28"/>
                <w:szCs w:val="28"/>
              </w:rPr>
            </w:pPr>
            <w:r w:rsidRPr="004E5A8E">
              <w:rPr>
                <w:rFonts w:eastAsiaTheme="minorEastAsia"/>
                <w:bCs/>
                <w:iCs/>
                <w:color w:val="000000"/>
                <w:sz w:val="28"/>
                <w:szCs w:val="28"/>
              </w:rPr>
              <w:t>Средний</w:t>
            </w:r>
          </w:p>
        </w:tc>
        <w:tc>
          <w:tcPr>
            <w:tcW w:w="6546" w:type="dxa"/>
          </w:tcPr>
          <w:p w:rsidR="00C000AE" w:rsidRPr="004E5A8E" w:rsidRDefault="00C000AE" w:rsidP="00C00A7C">
            <w:pPr>
              <w:spacing w:after="0"/>
              <w:ind w:firstLine="709"/>
              <w:contextualSpacing/>
              <w:rPr>
                <w:rFonts w:eastAsiaTheme="minorEastAsia"/>
                <w:bCs/>
                <w:iCs/>
                <w:color w:val="000000"/>
                <w:sz w:val="28"/>
                <w:szCs w:val="28"/>
              </w:rPr>
            </w:pPr>
            <w:r w:rsidRPr="004E5A8E">
              <w:rPr>
                <w:rFonts w:eastAsiaTheme="minorEastAsia"/>
                <w:bCs/>
                <w:iCs/>
                <w:color w:val="000000"/>
                <w:sz w:val="28"/>
                <w:szCs w:val="28"/>
              </w:rPr>
              <w:t>20</w:t>
            </w:r>
          </w:p>
        </w:tc>
        <w:tc>
          <w:tcPr>
            <w:tcW w:w="1297" w:type="dxa"/>
          </w:tcPr>
          <w:p w:rsidR="00C000AE" w:rsidRPr="004E5A8E" w:rsidRDefault="00C000AE" w:rsidP="00C00A7C">
            <w:pPr>
              <w:spacing w:after="0"/>
              <w:ind w:firstLine="231"/>
              <w:contextualSpacing/>
              <w:rPr>
                <w:rFonts w:eastAsiaTheme="minorEastAsia"/>
                <w:bCs/>
                <w:iCs/>
                <w:color w:val="000000"/>
                <w:sz w:val="28"/>
                <w:szCs w:val="28"/>
              </w:rPr>
            </w:pPr>
            <w:r w:rsidRPr="004E5A8E">
              <w:rPr>
                <w:rFonts w:eastAsiaTheme="minorEastAsia"/>
                <w:bCs/>
                <w:iCs/>
                <w:color w:val="000000"/>
                <w:sz w:val="28"/>
                <w:szCs w:val="28"/>
              </w:rPr>
              <w:t>50%</w:t>
            </w:r>
          </w:p>
        </w:tc>
      </w:tr>
      <w:tr w:rsidR="00C000AE" w:rsidRPr="004E5A8E" w:rsidTr="001346CE">
        <w:tc>
          <w:tcPr>
            <w:tcW w:w="1728" w:type="dxa"/>
          </w:tcPr>
          <w:p w:rsidR="00C000AE" w:rsidRPr="004E5A8E" w:rsidRDefault="00C000AE" w:rsidP="00C00A7C">
            <w:pPr>
              <w:spacing w:after="0"/>
              <w:ind w:firstLine="142"/>
              <w:contextualSpacing/>
              <w:rPr>
                <w:rFonts w:eastAsiaTheme="minorEastAsia"/>
                <w:bCs/>
                <w:iCs/>
                <w:color w:val="000000"/>
                <w:sz w:val="28"/>
                <w:szCs w:val="28"/>
              </w:rPr>
            </w:pPr>
            <w:r w:rsidRPr="004E5A8E">
              <w:rPr>
                <w:rFonts w:eastAsiaTheme="minorEastAsia"/>
                <w:bCs/>
                <w:iCs/>
                <w:color w:val="000000"/>
                <w:sz w:val="28"/>
                <w:szCs w:val="28"/>
              </w:rPr>
              <w:t>Низкий</w:t>
            </w:r>
          </w:p>
        </w:tc>
        <w:tc>
          <w:tcPr>
            <w:tcW w:w="6546" w:type="dxa"/>
          </w:tcPr>
          <w:p w:rsidR="00C000AE" w:rsidRPr="004E5A8E" w:rsidRDefault="00C000AE" w:rsidP="00C00A7C">
            <w:pPr>
              <w:spacing w:after="0"/>
              <w:ind w:firstLine="709"/>
              <w:contextualSpacing/>
              <w:rPr>
                <w:rFonts w:eastAsiaTheme="minorEastAsia"/>
                <w:bCs/>
                <w:iCs/>
                <w:color w:val="000000"/>
                <w:sz w:val="28"/>
                <w:szCs w:val="28"/>
              </w:rPr>
            </w:pPr>
            <w:r w:rsidRPr="004E5A8E">
              <w:rPr>
                <w:rFonts w:eastAsiaTheme="minorEastAsia"/>
                <w:bCs/>
                <w:iCs/>
                <w:color w:val="000000"/>
                <w:sz w:val="28"/>
                <w:szCs w:val="28"/>
              </w:rPr>
              <w:t>2</w:t>
            </w:r>
          </w:p>
        </w:tc>
        <w:tc>
          <w:tcPr>
            <w:tcW w:w="1297" w:type="dxa"/>
          </w:tcPr>
          <w:p w:rsidR="00C000AE" w:rsidRPr="004E5A8E" w:rsidRDefault="00C000AE" w:rsidP="00C00A7C">
            <w:pPr>
              <w:spacing w:after="0"/>
              <w:ind w:firstLine="231"/>
              <w:contextualSpacing/>
              <w:rPr>
                <w:rFonts w:eastAsiaTheme="minorEastAsia"/>
                <w:bCs/>
                <w:iCs/>
                <w:color w:val="000000"/>
                <w:sz w:val="28"/>
                <w:szCs w:val="28"/>
              </w:rPr>
            </w:pPr>
            <w:r w:rsidRPr="004E5A8E">
              <w:rPr>
                <w:rFonts w:eastAsiaTheme="minorEastAsia"/>
                <w:bCs/>
                <w:iCs/>
                <w:color w:val="000000"/>
                <w:sz w:val="28"/>
                <w:szCs w:val="28"/>
              </w:rPr>
              <w:t>20%</w:t>
            </w:r>
          </w:p>
        </w:tc>
      </w:tr>
    </w:tbl>
    <w:p w:rsidR="00C000AE" w:rsidRPr="006410D0" w:rsidRDefault="00C000AE" w:rsidP="00C00A7C">
      <w:pPr>
        <w:ind w:firstLine="709"/>
        <w:contextualSpacing/>
        <w:rPr>
          <w:b/>
          <w:bCs/>
          <w:i/>
          <w:iCs/>
          <w:color w:val="000000"/>
          <w:sz w:val="28"/>
          <w:szCs w:val="28"/>
        </w:rPr>
      </w:pPr>
    </w:p>
    <w:p w:rsidR="0021707A" w:rsidRDefault="00BA50D0" w:rsidP="00C00A7C">
      <w:pPr>
        <w:ind w:firstLine="709"/>
        <w:contextualSpacing/>
        <w:rPr>
          <w:sz w:val="28"/>
          <w:szCs w:val="28"/>
        </w:rPr>
      </w:pPr>
      <w:r w:rsidRPr="006410D0">
        <w:rPr>
          <w:sz w:val="28"/>
          <w:szCs w:val="28"/>
        </w:rPr>
        <w:t>С целью выявления уровня сформированности познавательного</w:t>
      </w:r>
      <w:r w:rsidRPr="006410D0">
        <w:rPr>
          <w:sz w:val="28"/>
          <w:szCs w:val="28"/>
        </w:rPr>
        <w:br/>
      </w:r>
      <w:r w:rsidR="00FC619F">
        <w:rPr>
          <w:sz w:val="28"/>
          <w:szCs w:val="28"/>
        </w:rPr>
        <w:t xml:space="preserve">интереса у обучающихся </w:t>
      </w:r>
      <w:r w:rsidR="004A1A4D" w:rsidRPr="006410D0">
        <w:rPr>
          <w:sz w:val="28"/>
          <w:szCs w:val="28"/>
        </w:rPr>
        <w:t xml:space="preserve"> были использованы</w:t>
      </w:r>
      <w:r w:rsidRPr="006410D0">
        <w:rPr>
          <w:sz w:val="28"/>
          <w:szCs w:val="28"/>
        </w:rPr>
        <w:t xml:space="preserve"> </w:t>
      </w:r>
      <w:r w:rsidR="004A1A4D" w:rsidRPr="006410D0">
        <w:rPr>
          <w:sz w:val="28"/>
          <w:szCs w:val="28"/>
        </w:rPr>
        <w:t xml:space="preserve">методы </w:t>
      </w:r>
      <w:r w:rsidRPr="006410D0">
        <w:rPr>
          <w:sz w:val="28"/>
          <w:szCs w:val="28"/>
        </w:rPr>
        <w:t>диагностических</w:t>
      </w:r>
      <w:r w:rsidRPr="006410D0">
        <w:rPr>
          <w:sz w:val="28"/>
          <w:szCs w:val="28"/>
        </w:rPr>
        <w:br/>
        <w:t xml:space="preserve">материалов Н.Е. Елфимовой. В ходе наблюдения </w:t>
      </w:r>
      <w:r w:rsidR="00447327">
        <w:rPr>
          <w:sz w:val="28"/>
          <w:szCs w:val="28"/>
        </w:rPr>
        <w:t xml:space="preserve"> за обучающимися, </w:t>
      </w:r>
      <w:r w:rsidRPr="006410D0">
        <w:rPr>
          <w:sz w:val="28"/>
          <w:szCs w:val="28"/>
        </w:rPr>
        <w:t xml:space="preserve">обращали </w:t>
      </w:r>
      <w:r w:rsidR="00447327">
        <w:rPr>
          <w:sz w:val="28"/>
          <w:szCs w:val="28"/>
        </w:rPr>
        <w:t>внимание на</w:t>
      </w:r>
      <w:r w:rsidR="00447327">
        <w:rPr>
          <w:sz w:val="28"/>
          <w:szCs w:val="28"/>
        </w:rPr>
        <w:br/>
        <w:t>заинтересованность в предмете  биологии ; в проявлении</w:t>
      </w:r>
      <w:r w:rsidR="004A1A4D" w:rsidRPr="006410D0">
        <w:rPr>
          <w:sz w:val="28"/>
          <w:szCs w:val="28"/>
        </w:rPr>
        <w:t xml:space="preserve"> </w:t>
      </w:r>
      <w:r w:rsidR="00447327" w:rsidRPr="006410D0">
        <w:rPr>
          <w:sz w:val="28"/>
          <w:szCs w:val="28"/>
        </w:rPr>
        <w:t xml:space="preserve">активности на </w:t>
      </w:r>
      <w:r w:rsidR="00447327" w:rsidRPr="006410D0">
        <w:rPr>
          <w:sz w:val="28"/>
          <w:szCs w:val="28"/>
        </w:rPr>
        <w:lastRenderedPageBreak/>
        <w:t>уроках</w:t>
      </w:r>
      <w:r w:rsidR="00447327">
        <w:rPr>
          <w:sz w:val="28"/>
          <w:szCs w:val="28"/>
        </w:rPr>
        <w:t>,</w:t>
      </w:r>
      <w:r w:rsidR="00447327" w:rsidRPr="006410D0">
        <w:rPr>
          <w:sz w:val="28"/>
          <w:szCs w:val="28"/>
        </w:rPr>
        <w:t xml:space="preserve"> </w:t>
      </w:r>
      <w:r w:rsidR="004A1A4D" w:rsidRPr="006410D0">
        <w:rPr>
          <w:sz w:val="28"/>
          <w:szCs w:val="28"/>
        </w:rPr>
        <w:t xml:space="preserve">любознательности, </w:t>
      </w:r>
      <w:r w:rsidR="00447327">
        <w:rPr>
          <w:sz w:val="28"/>
          <w:szCs w:val="28"/>
        </w:rPr>
        <w:t xml:space="preserve">эмоциональной составляющей учащихся, и непосредственно </w:t>
      </w:r>
      <w:r w:rsidRPr="006410D0">
        <w:rPr>
          <w:sz w:val="28"/>
          <w:szCs w:val="28"/>
        </w:rPr>
        <w:t xml:space="preserve"> на уровень</w:t>
      </w:r>
      <w:r w:rsidR="00447327">
        <w:rPr>
          <w:sz w:val="28"/>
          <w:szCs w:val="28"/>
        </w:rPr>
        <w:t xml:space="preserve"> </w:t>
      </w:r>
      <w:r w:rsidRPr="006410D0">
        <w:rPr>
          <w:sz w:val="28"/>
          <w:szCs w:val="28"/>
        </w:rPr>
        <w:t>самостоятельности. В результате было</w:t>
      </w:r>
      <w:r w:rsidR="004A1A4D" w:rsidRPr="006410D0">
        <w:rPr>
          <w:sz w:val="28"/>
          <w:szCs w:val="28"/>
        </w:rPr>
        <w:t xml:space="preserve"> отмечено</w:t>
      </w:r>
      <w:r w:rsidR="00447327">
        <w:rPr>
          <w:sz w:val="28"/>
          <w:szCs w:val="28"/>
        </w:rPr>
        <w:t>:</w:t>
      </w:r>
      <w:r w:rsidR="004A1A4D" w:rsidRPr="006410D0">
        <w:rPr>
          <w:sz w:val="28"/>
          <w:szCs w:val="28"/>
        </w:rPr>
        <w:t xml:space="preserve"> обучающиеся </w:t>
      </w:r>
      <w:r w:rsidRPr="006410D0">
        <w:rPr>
          <w:sz w:val="28"/>
          <w:szCs w:val="28"/>
        </w:rPr>
        <w:t>про</w:t>
      </w:r>
      <w:r w:rsidR="00447327">
        <w:rPr>
          <w:sz w:val="28"/>
          <w:szCs w:val="28"/>
        </w:rPr>
        <w:t>являют больше интереса к работе, така как они напосредственно были вовлечены в сам процесс обучения, где каждый из ребят смог раскрыть себя, кто то как лидер, а , основная аудитория класса, являются лишь только частью, которых ведут за собой лид</w:t>
      </w:r>
      <w:r w:rsidR="00E67970">
        <w:rPr>
          <w:sz w:val="28"/>
          <w:szCs w:val="28"/>
        </w:rPr>
        <w:t>еры. Таких ребят оказалось трое.</w:t>
      </w:r>
      <w:r w:rsidR="00447327">
        <w:rPr>
          <w:sz w:val="28"/>
          <w:szCs w:val="28"/>
        </w:rPr>
        <w:t xml:space="preserve"> Два мальчика, что приятно и одна девочка(Доценко Наталья, Иванов Максим и Соколов Иван)</w:t>
      </w:r>
      <w:r w:rsidR="00D0330D">
        <w:rPr>
          <w:sz w:val="28"/>
          <w:szCs w:val="28"/>
        </w:rPr>
        <w:t>.</w:t>
      </w:r>
      <w:r w:rsidR="00447327">
        <w:rPr>
          <w:sz w:val="28"/>
          <w:szCs w:val="28"/>
        </w:rPr>
        <w:t xml:space="preserve"> </w:t>
      </w:r>
      <w:r w:rsidR="00D0330D">
        <w:rPr>
          <w:sz w:val="28"/>
          <w:szCs w:val="28"/>
        </w:rPr>
        <w:t>И</w:t>
      </w:r>
      <w:r w:rsidRPr="006410D0">
        <w:rPr>
          <w:sz w:val="28"/>
          <w:szCs w:val="28"/>
        </w:rPr>
        <w:t>меют положитель</w:t>
      </w:r>
      <w:r w:rsidR="004A1A4D" w:rsidRPr="006410D0">
        <w:rPr>
          <w:sz w:val="28"/>
          <w:szCs w:val="28"/>
        </w:rPr>
        <w:t xml:space="preserve">ную мотивацию и </w:t>
      </w:r>
      <w:r w:rsidRPr="006410D0">
        <w:rPr>
          <w:sz w:val="28"/>
          <w:szCs w:val="28"/>
        </w:rPr>
        <w:t xml:space="preserve">эмоциональный настрой. </w:t>
      </w:r>
      <w:r w:rsidR="00FC619F" w:rsidRPr="006410D0">
        <w:rPr>
          <w:sz w:val="28"/>
          <w:szCs w:val="28"/>
        </w:rPr>
        <w:t>Как видно из таблиц   высокий уровень познавательного интереса имеет Трое</w:t>
      </w:r>
      <w:r w:rsidR="00447327">
        <w:rPr>
          <w:sz w:val="28"/>
          <w:szCs w:val="28"/>
        </w:rPr>
        <w:t xml:space="preserve"> обучающихся (30%) (Доценко Наталья, Иванов Максим и Соколов Иван)</w:t>
      </w:r>
      <w:r w:rsidR="00D0330D">
        <w:rPr>
          <w:sz w:val="28"/>
          <w:szCs w:val="28"/>
        </w:rPr>
        <w:t xml:space="preserve">. </w:t>
      </w:r>
      <w:r w:rsidR="00447327">
        <w:rPr>
          <w:sz w:val="28"/>
          <w:szCs w:val="28"/>
        </w:rPr>
        <w:t>Только одна Наталья имеет оценку отлично, а двое ребят подтянули свои результаты благодаря такой нестандартной формы проведения урока в классе</w:t>
      </w:r>
      <w:r w:rsidR="0021707A">
        <w:rPr>
          <w:sz w:val="28"/>
          <w:szCs w:val="28"/>
        </w:rPr>
        <w:t>.</w:t>
      </w:r>
      <w:r w:rsidR="00FC619F" w:rsidRPr="006410D0">
        <w:rPr>
          <w:sz w:val="28"/>
          <w:szCs w:val="28"/>
        </w:rPr>
        <w:t xml:space="preserve"> </w:t>
      </w:r>
    </w:p>
    <w:p w:rsidR="00D0330D" w:rsidRDefault="00D0330D" w:rsidP="00D0330D">
      <w:pPr>
        <w:pStyle w:val="af4"/>
        <w:keepNext/>
        <w:tabs>
          <w:tab w:val="left" w:pos="2552"/>
        </w:tabs>
        <w:ind w:firstLine="851"/>
        <w:rPr>
          <w:b w:val="0"/>
          <w:color w:val="000000" w:themeColor="text1"/>
          <w:sz w:val="28"/>
          <w:szCs w:val="28"/>
        </w:rPr>
      </w:pPr>
      <w:r>
        <w:rPr>
          <w:b w:val="0"/>
          <w:color w:val="000000" w:themeColor="text1"/>
          <w:sz w:val="28"/>
          <w:szCs w:val="28"/>
        </w:rPr>
        <w:lastRenderedPageBreak/>
        <w:t>С</w:t>
      </w:r>
      <w:r w:rsidR="00FC619F" w:rsidRPr="0064678D">
        <w:rPr>
          <w:b w:val="0"/>
          <w:color w:val="000000" w:themeColor="text1"/>
          <w:sz w:val="28"/>
          <w:szCs w:val="28"/>
        </w:rPr>
        <w:t xml:space="preserve">редний уровень </w:t>
      </w:r>
      <w:r w:rsidR="0021707A" w:rsidRPr="0064678D">
        <w:rPr>
          <w:b w:val="0"/>
          <w:color w:val="000000" w:themeColor="text1"/>
          <w:sz w:val="28"/>
          <w:szCs w:val="28"/>
        </w:rPr>
        <w:t>– (50%)</w:t>
      </w:r>
      <w:r w:rsidR="00FC619F" w:rsidRPr="0064678D">
        <w:rPr>
          <w:b w:val="0"/>
          <w:color w:val="000000" w:themeColor="text1"/>
          <w:sz w:val="28"/>
          <w:szCs w:val="28"/>
        </w:rPr>
        <w:t xml:space="preserve"> 20 обучающихся</w:t>
      </w:r>
      <w:r>
        <w:rPr>
          <w:b w:val="0"/>
          <w:color w:val="000000" w:themeColor="text1"/>
          <w:sz w:val="28"/>
          <w:szCs w:val="28"/>
        </w:rPr>
        <w:t>.</w:t>
      </w:r>
      <w:r w:rsidR="00FC619F" w:rsidRPr="0064678D">
        <w:rPr>
          <w:b w:val="0"/>
          <w:color w:val="000000" w:themeColor="text1"/>
          <w:sz w:val="28"/>
          <w:szCs w:val="28"/>
        </w:rPr>
        <w:t xml:space="preserve"> </w:t>
      </w:r>
      <w:r w:rsidR="0021707A" w:rsidRPr="0064678D">
        <w:rPr>
          <w:b w:val="0"/>
          <w:color w:val="000000" w:themeColor="text1"/>
          <w:sz w:val="28"/>
          <w:szCs w:val="28"/>
        </w:rPr>
        <w:t xml:space="preserve"> В результаты проведения такого урока 13 человек, которые имеют стабильную оценку удовлетворительно справились с заданными заданиями на хорошо</w:t>
      </w:r>
      <w:r>
        <w:rPr>
          <w:b w:val="0"/>
          <w:color w:val="000000" w:themeColor="text1"/>
          <w:sz w:val="28"/>
          <w:szCs w:val="28"/>
        </w:rPr>
        <w:t>.</w:t>
      </w:r>
      <w:r w:rsidR="0021707A" w:rsidRPr="0064678D">
        <w:rPr>
          <w:b w:val="0"/>
          <w:color w:val="000000" w:themeColor="text1"/>
          <w:sz w:val="28"/>
          <w:szCs w:val="28"/>
        </w:rPr>
        <w:t xml:space="preserve"> И 3 человека, хорошистов, так и остались на том же уровне, т. Е. хорошо</w:t>
      </w:r>
      <w:r>
        <w:rPr>
          <w:b w:val="0"/>
          <w:color w:val="000000" w:themeColor="text1"/>
          <w:sz w:val="28"/>
          <w:szCs w:val="28"/>
        </w:rPr>
        <w:t>.</w:t>
      </w:r>
      <w:r w:rsidR="00FC619F" w:rsidRPr="0064678D">
        <w:rPr>
          <w:b w:val="0"/>
          <w:color w:val="000000" w:themeColor="text1"/>
          <w:sz w:val="28"/>
          <w:szCs w:val="28"/>
        </w:rPr>
        <w:br/>
        <w:t>низкий уровень - 2 обучающихся (20%).</w:t>
      </w:r>
      <w:r w:rsidR="00447327" w:rsidRPr="0064678D">
        <w:rPr>
          <w:b w:val="0"/>
          <w:color w:val="000000" w:themeColor="text1"/>
          <w:sz w:val="28"/>
          <w:szCs w:val="28"/>
        </w:rPr>
        <w:t xml:space="preserve"> – это дети с ограниченными возможностями здоровья</w:t>
      </w:r>
      <w:r w:rsidR="0021707A" w:rsidRPr="0064678D">
        <w:rPr>
          <w:b w:val="0"/>
          <w:color w:val="000000" w:themeColor="text1"/>
          <w:sz w:val="28"/>
          <w:szCs w:val="28"/>
        </w:rPr>
        <w:t>, но несмотря на низкие результаты своей вида деятельности, ребята максимально проявили заинтересованность, желание выполнить работу до конца, и были активно вовлечены в сам процесс обучения</w:t>
      </w:r>
      <w:r w:rsidR="00E67970">
        <w:rPr>
          <w:b w:val="0"/>
          <w:color w:val="000000" w:themeColor="text1"/>
          <w:sz w:val="28"/>
          <w:szCs w:val="28"/>
        </w:rPr>
        <w:t>.</w:t>
      </w:r>
      <w:r w:rsidR="0021707A" w:rsidRPr="0064678D">
        <w:rPr>
          <w:b w:val="0"/>
          <w:color w:val="000000" w:themeColor="text1"/>
          <w:sz w:val="28"/>
          <w:szCs w:val="28"/>
        </w:rPr>
        <w:t xml:space="preserve"> Результаты некоем образом никак не отразились на психо – эмоциональном состоянии, что немаловажно, а наоборот, такие результаты стимулирова</w:t>
      </w:r>
      <w:r w:rsidR="005C21B3">
        <w:rPr>
          <w:b w:val="0"/>
          <w:color w:val="000000" w:themeColor="text1"/>
          <w:sz w:val="28"/>
          <w:szCs w:val="28"/>
        </w:rPr>
        <w:t>ли ребят с ограниченными в</w:t>
      </w:r>
      <w:r w:rsidR="0021707A" w:rsidRPr="0064678D">
        <w:rPr>
          <w:b w:val="0"/>
          <w:color w:val="000000" w:themeColor="text1"/>
          <w:sz w:val="28"/>
          <w:szCs w:val="28"/>
        </w:rPr>
        <w:t>озможностями здоровья, на улучшения качества своего образования, попросили на пару разработать мини – проект по земноводным и пресмыкающимся.</w:t>
      </w:r>
      <w:r w:rsidR="00FC619F" w:rsidRPr="0064678D">
        <w:rPr>
          <w:b w:val="0"/>
          <w:color w:val="000000" w:themeColor="text1"/>
          <w:sz w:val="28"/>
          <w:szCs w:val="28"/>
        </w:rPr>
        <w:br/>
        <w:t>Результаты диагностики уровня сформированности познавательного интереса к изучению биологии . С целью выявить уровень сформированности познавательного интереса у обучающихся и детей с ограниченными возможностями  были использованы   материалы диагностики Н.Е. Елфимовой [20].</w:t>
      </w:r>
      <w:r w:rsidR="00FC619F" w:rsidRPr="0064678D">
        <w:rPr>
          <w:b w:val="0"/>
          <w:color w:val="000000" w:themeColor="text1"/>
          <w:sz w:val="28"/>
          <w:szCs w:val="28"/>
        </w:rPr>
        <w:br/>
        <w:t>Положительный ответ оценивался в 1 балл, а отрицательный - 0 баллов</w:t>
      </w:r>
      <w:r w:rsidR="00FC619F" w:rsidRPr="0064678D">
        <w:rPr>
          <w:b w:val="0"/>
          <w:color w:val="000000" w:themeColor="text1"/>
          <w:sz w:val="28"/>
          <w:szCs w:val="28"/>
        </w:rPr>
        <w:br/>
        <w:t>Уровень познавательного интереса рассчитывался по формуле:</w:t>
      </w:r>
      <w:r w:rsidR="00FC619F" w:rsidRPr="0064678D">
        <w:rPr>
          <w:b w:val="0"/>
          <w:color w:val="000000" w:themeColor="text1"/>
          <w:sz w:val="28"/>
          <w:szCs w:val="28"/>
        </w:rPr>
        <w:br/>
        <w:t>количество баллов, деленное на количество вопросов и умноженное</w:t>
      </w:r>
      <w:r w:rsidR="00FC619F" w:rsidRPr="0064678D">
        <w:rPr>
          <w:b w:val="0"/>
          <w:color w:val="000000" w:themeColor="text1"/>
          <w:sz w:val="28"/>
          <w:szCs w:val="28"/>
        </w:rPr>
        <w:br/>
        <w:t>на 100%. Результат - уровень познавательного интереса.</w:t>
      </w:r>
      <w:r w:rsidR="00FC619F" w:rsidRPr="0064678D">
        <w:rPr>
          <w:b w:val="0"/>
          <w:color w:val="000000" w:themeColor="text1"/>
          <w:sz w:val="28"/>
          <w:szCs w:val="28"/>
        </w:rPr>
        <w:br/>
        <w:t>При выявлении уровня  ориентировались на следующие критерии:</w:t>
      </w:r>
      <w:r w:rsidR="00FC619F" w:rsidRPr="0064678D">
        <w:rPr>
          <w:b w:val="0"/>
          <w:color w:val="000000" w:themeColor="text1"/>
          <w:sz w:val="28"/>
          <w:szCs w:val="28"/>
        </w:rPr>
        <w:br/>
        <w:t>- низкий уровень формирования познавательного интереса к</w:t>
      </w:r>
      <w:r w:rsidR="00FC619F" w:rsidRPr="0064678D">
        <w:rPr>
          <w:b w:val="0"/>
          <w:color w:val="000000" w:themeColor="text1"/>
          <w:sz w:val="28"/>
          <w:szCs w:val="28"/>
        </w:rPr>
        <w:br/>
        <w:t>биологии  - менее 50 %;</w:t>
      </w:r>
      <w:r w:rsidR="00FC619F" w:rsidRPr="0064678D">
        <w:rPr>
          <w:b w:val="0"/>
          <w:color w:val="000000" w:themeColor="text1"/>
          <w:sz w:val="28"/>
          <w:szCs w:val="28"/>
        </w:rPr>
        <w:br/>
        <w:t>- средний уровень формирования познавательного интереса к</w:t>
      </w:r>
      <w:r w:rsidR="00FC619F" w:rsidRPr="0064678D">
        <w:rPr>
          <w:b w:val="0"/>
          <w:color w:val="000000" w:themeColor="text1"/>
          <w:sz w:val="28"/>
          <w:szCs w:val="28"/>
        </w:rPr>
        <w:br/>
        <w:t>биологии от 50% до 75 %;</w:t>
      </w:r>
      <w:r w:rsidR="00FC619F" w:rsidRPr="0064678D">
        <w:rPr>
          <w:b w:val="0"/>
          <w:color w:val="000000" w:themeColor="text1"/>
          <w:sz w:val="28"/>
          <w:szCs w:val="28"/>
        </w:rPr>
        <w:br/>
        <w:t>- высокий уровень формирования познавательного интереса к</w:t>
      </w:r>
      <w:r w:rsidR="00FC619F" w:rsidRPr="0064678D">
        <w:rPr>
          <w:b w:val="0"/>
          <w:color w:val="000000" w:themeColor="text1"/>
          <w:sz w:val="28"/>
          <w:szCs w:val="28"/>
        </w:rPr>
        <w:br/>
        <w:t>биологии и - 75% до 100%.</w:t>
      </w:r>
      <w:r w:rsidR="00C837F6" w:rsidRPr="0064678D">
        <w:rPr>
          <w:b w:val="0"/>
          <w:color w:val="000000" w:themeColor="text1"/>
          <w:sz w:val="28"/>
          <w:szCs w:val="28"/>
        </w:rPr>
        <w:t xml:space="preserve"> Результаты можно увидеть на (рис. 25).</w:t>
      </w:r>
    </w:p>
    <w:p w:rsidR="00AA1FBD" w:rsidRPr="006410D0" w:rsidRDefault="00AA1FBD" w:rsidP="006410D0">
      <w:pPr>
        <w:pStyle w:val="af4"/>
        <w:keepNext/>
        <w:rPr>
          <w:rStyle w:val="af5"/>
          <w:b w:val="0"/>
          <w:color w:val="auto"/>
          <w:sz w:val="28"/>
          <w:szCs w:val="28"/>
        </w:rPr>
      </w:pPr>
    </w:p>
    <w:p w:rsidR="0056080F" w:rsidRDefault="0018072F" w:rsidP="0021707A">
      <w:pPr>
        <w:pStyle w:val="af4"/>
        <w:keepNext/>
        <w:tabs>
          <w:tab w:val="left" w:pos="2552"/>
        </w:tabs>
        <w:jc w:val="center"/>
        <w:rPr>
          <w:rStyle w:val="af5"/>
          <w:b w:val="0"/>
          <w:color w:val="auto"/>
          <w:sz w:val="28"/>
          <w:szCs w:val="28"/>
        </w:rPr>
      </w:pPr>
      <w:r>
        <w:rPr>
          <w:rFonts w:eastAsiaTheme="minorEastAsia"/>
          <w:b w:val="0"/>
          <w:i/>
          <w:noProof/>
          <w:sz w:val="28"/>
          <w:szCs w:val="28"/>
          <w:shd w:val="clear" w:color="auto" w:fill="FFFFFF"/>
        </w:rPr>
        <w:lastRenderedPageBreak/>
        <w:drawing>
          <wp:inline distT="0" distB="0" distL="0" distR="0">
            <wp:extent cx="5848477" cy="2905887"/>
            <wp:effectExtent l="19050" t="0" r="18923" b="8763"/>
            <wp:docPr id="9" name="Диаграм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r w:rsidR="00C837F6">
        <w:rPr>
          <w:rStyle w:val="af5"/>
          <w:b w:val="0"/>
          <w:color w:val="auto"/>
          <w:sz w:val="28"/>
          <w:szCs w:val="28"/>
        </w:rPr>
        <w:t>Рисунок 25</w:t>
      </w:r>
      <w:r w:rsidR="0056080F" w:rsidRPr="006410D0">
        <w:rPr>
          <w:rStyle w:val="af5"/>
          <w:b w:val="0"/>
          <w:color w:val="auto"/>
          <w:sz w:val="28"/>
          <w:szCs w:val="28"/>
        </w:rPr>
        <w:t>.</w:t>
      </w:r>
      <w:r w:rsidR="0056080F">
        <w:rPr>
          <w:rStyle w:val="af5"/>
          <w:b w:val="0"/>
          <w:color w:val="auto"/>
          <w:sz w:val="28"/>
          <w:szCs w:val="28"/>
        </w:rPr>
        <w:t xml:space="preserve">Уровни сформированности познавательного интереса к изучению биологии обобщающий урок </w:t>
      </w:r>
      <w:r w:rsidR="00994577">
        <w:rPr>
          <w:rStyle w:val="af5"/>
          <w:b w:val="0"/>
          <w:color w:val="auto"/>
          <w:sz w:val="28"/>
          <w:szCs w:val="28"/>
        </w:rPr>
        <w:t>–</w:t>
      </w:r>
      <w:r w:rsidR="0056080F">
        <w:rPr>
          <w:rStyle w:val="af5"/>
          <w:b w:val="0"/>
          <w:color w:val="auto"/>
          <w:sz w:val="28"/>
          <w:szCs w:val="28"/>
        </w:rPr>
        <w:t xml:space="preserve"> игра</w:t>
      </w:r>
    </w:p>
    <w:p w:rsidR="00BA7469" w:rsidRDefault="006E0762" w:rsidP="00C00A7C">
      <w:pPr>
        <w:ind w:firstLine="709"/>
        <w:contextualSpacing/>
        <w:rPr>
          <w:sz w:val="28"/>
          <w:szCs w:val="28"/>
        </w:rPr>
      </w:pPr>
      <w:r w:rsidRPr="006410D0">
        <w:rPr>
          <w:sz w:val="28"/>
          <w:szCs w:val="28"/>
        </w:rPr>
        <w:t xml:space="preserve">На диаграмме </w:t>
      </w:r>
      <w:r w:rsidR="004A1A4D" w:rsidRPr="006410D0">
        <w:rPr>
          <w:sz w:val="28"/>
          <w:szCs w:val="28"/>
        </w:rPr>
        <w:t xml:space="preserve"> мы наглядно продемонстрировали </w:t>
      </w:r>
      <w:r w:rsidR="00BA7469" w:rsidRPr="006410D0">
        <w:rPr>
          <w:sz w:val="28"/>
          <w:szCs w:val="28"/>
        </w:rPr>
        <w:t>результаты диагностики уровня сформированности познавательного</w:t>
      </w:r>
      <w:r w:rsidR="004A1A4D" w:rsidRPr="006410D0">
        <w:rPr>
          <w:sz w:val="28"/>
          <w:szCs w:val="28"/>
        </w:rPr>
        <w:t xml:space="preserve"> интереса к изучению биологии.</w:t>
      </w:r>
    </w:p>
    <w:p w:rsidR="0064678D" w:rsidRDefault="0064678D" w:rsidP="00C00A7C">
      <w:pPr>
        <w:ind w:firstLine="709"/>
        <w:contextualSpacing/>
        <w:rPr>
          <w:sz w:val="28"/>
          <w:szCs w:val="28"/>
        </w:rPr>
      </w:pPr>
      <w:r w:rsidRPr="006410D0">
        <w:rPr>
          <w:sz w:val="28"/>
          <w:szCs w:val="28"/>
        </w:rPr>
        <w:t>высокий уровень познавательного интереса имеет Трое</w:t>
      </w:r>
      <w:r>
        <w:rPr>
          <w:sz w:val="28"/>
          <w:szCs w:val="28"/>
        </w:rPr>
        <w:t xml:space="preserve"> обучающихся (30%) (Доценко Наталья, Иванов Максим и Соколов Иван)</w:t>
      </w:r>
      <w:r w:rsidR="00E67970">
        <w:rPr>
          <w:sz w:val="28"/>
          <w:szCs w:val="28"/>
        </w:rPr>
        <w:t>.</w:t>
      </w:r>
      <w:r>
        <w:rPr>
          <w:sz w:val="28"/>
          <w:szCs w:val="28"/>
        </w:rPr>
        <w:t xml:space="preserve"> Только одна Наталья имеет оценку отлично, а двое ребят подтянули свои результаты благодаря такой нестандартной формы проведения урока в классе.</w:t>
      </w:r>
      <w:r w:rsidRPr="006410D0">
        <w:rPr>
          <w:sz w:val="28"/>
          <w:szCs w:val="28"/>
        </w:rPr>
        <w:t xml:space="preserve"> </w:t>
      </w:r>
    </w:p>
    <w:p w:rsidR="000D37A5" w:rsidRDefault="00D0330D" w:rsidP="00C00A7C">
      <w:pPr>
        <w:ind w:firstLine="709"/>
        <w:contextualSpacing/>
        <w:rPr>
          <w:shd w:val="clear" w:color="auto" w:fill="FFFFFF"/>
        </w:rPr>
      </w:pPr>
      <w:r>
        <w:rPr>
          <w:color w:val="000000" w:themeColor="text1"/>
          <w:sz w:val="28"/>
          <w:szCs w:val="28"/>
        </w:rPr>
        <w:t>С</w:t>
      </w:r>
      <w:r w:rsidR="0064678D" w:rsidRPr="0064678D">
        <w:rPr>
          <w:color w:val="000000" w:themeColor="text1"/>
          <w:sz w:val="28"/>
          <w:szCs w:val="28"/>
        </w:rPr>
        <w:t>редний уровень – (50%) 20 обучающихся  В результаты проведения такого урока 13 человек, которые имеют стабильную оценку удовлетворительно справились с заданными заданиями на хорошо</w:t>
      </w:r>
      <w:r>
        <w:rPr>
          <w:color w:val="000000" w:themeColor="text1"/>
          <w:sz w:val="28"/>
          <w:szCs w:val="28"/>
        </w:rPr>
        <w:t>.</w:t>
      </w:r>
      <w:r w:rsidR="0064678D" w:rsidRPr="0064678D">
        <w:rPr>
          <w:color w:val="000000" w:themeColor="text1"/>
          <w:sz w:val="28"/>
          <w:szCs w:val="28"/>
        </w:rPr>
        <w:t xml:space="preserve"> И 3 человека, хорошистов, так и остались на том же уровне, т. Е. хорошо</w:t>
      </w:r>
      <w:r>
        <w:rPr>
          <w:color w:val="000000" w:themeColor="text1"/>
          <w:sz w:val="28"/>
          <w:szCs w:val="28"/>
        </w:rPr>
        <w:t>.</w:t>
      </w:r>
      <w:r w:rsidR="0064678D" w:rsidRPr="0064678D">
        <w:rPr>
          <w:color w:val="000000" w:themeColor="text1"/>
          <w:sz w:val="28"/>
          <w:szCs w:val="28"/>
        </w:rPr>
        <w:br/>
        <w:t>низкий уровень - 2 обучающихся (20%). – это дети с ограниченными возможностями здоровья, но несмотря на низкие результаты своей вида деятельности, ребята максимально проявили заинтересованность, желание выполнить работу до конца, и были активно вовлечены в сам процесс обучения</w:t>
      </w:r>
      <w:r w:rsidR="00E67970">
        <w:rPr>
          <w:color w:val="000000" w:themeColor="text1"/>
          <w:sz w:val="28"/>
          <w:szCs w:val="28"/>
        </w:rPr>
        <w:t>.</w:t>
      </w:r>
      <w:r w:rsidR="0064678D" w:rsidRPr="0064678D">
        <w:rPr>
          <w:color w:val="000000" w:themeColor="text1"/>
          <w:sz w:val="28"/>
          <w:szCs w:val="28"/>
        </w:rPr>
        <w:t xml:space="preserve"> Результаты некоем образом никак не отразились на психо – эмоциональном состоянии, что немаловажно, а наоборот, такие результаты стимул</w:t>
      </w:r>
      <w:r w:rsidR="005C21B3">
        <w:rPr>
          <w:color w:val="000000" w:themeColor="text1"/>
          <w:sz w:val="28"/>
          <w:szCs w:val="28"/>
        </w:rPr>
        <w:t>ировали ребят с ограниченными в</w:t>
      </w:r>
      <w:r w:rsidR="0064678D" w:rsidRPr="0064678D">
        <w:rPr>
          <w:color w:val="000000" w:themeColor="text1"/>
          <w:sz w:val="28"/>
          <w:szCs w:val="28"/>
        </w:rPr>
        <w:t>озможностями здоровья, на улучшения качества своего образования, попросили на пару разработать мини – проект по земноводным и пресмыкающимся.</w:t>
      </w:r>
    </w:p>
    <w:p w:rsidR="00D0330D" w:rsidRDefault="00D0330D" w:rsidP="007C4B2F">
      <w:pPr>
        <w:pStyle w:val="Heading1"/>
        <w:rPr>
          <w:shd w:val="clear" w:color="auto" w:fill="FFFFFF"/>
        </w:rPr>
      </w:pPr>
    </w:p>
    <w:p w:rsidR="00D0330D" w:rsidRDefault="00D0330D" w:rsidP="007C4B2F">
      <w:pPr>
        <w:pStyle w:val="Heading1"/>
        <w:rPr>
          <w:shd w:val="clear" w:color="auto" w:fill="FFFFFF"/>
        </w:rPr>
      </w:pPr>
    </w:p>
    <w:p w:rsidR="007C4B2F" w:rsidRDefault="007C4B2F" w:rsidP="00D0330D">
      <w:pPr>
        <w:pStyle w:val="Heading1"/>
        <w:pageBreakBefore/>
      </w:pPr>
      <w:bookmarkStart w:id="15" w:name="_Toc11742087"/>
      <w:r>
        <w:rPr>
          <w:shd w:val="clear" w:color="auto" w:fill="FFFFFF"/>
        </w:rPr>
        <w:lastRenderedPageBreak/>
        <w:t>Вывод</w:t>
      </w:r>
      <w:r w:rsidR="00050D50">
        <w:rPr>
          <w:shd w:val="clear" w:color="auto" w:fill="FFFFFF"/>
        </w:rPr>
        <w:t>ы</w:t>
      </w:r>
      <w:bookmarkEnd w:id="15"/>
    </w:p>
    <w:p w:rsidR="008F318A" w:rsidRPr="008F318A" w:rsidRDefault="007C4B2F" w:rsidP="007C4B2F">
      <w:pPr>
        <w:pStyle w:val="a3"/>
        <w:numPr>
          <w:ilvl w:val="0"/>
          <w:numId w:val="41"/>
        </w:numPr>
        <w:ind w:left="0" w:firstLine="0"/>
      </w:pPr>
      <w:r w:rsidRPr="008F318A">
        <w:rPr>
          <w:shd w:val="clear" w:color="auto" w:fill="FFFFFF"/>
        </w:rPr>
        <w:t>П</w:t>
      </w:r>
      <w:r w:rsidRPr="008F318A">
        <w:rPr>
          <w:sz w:val="28"/>
          <w:szCs w:val="28"/>
          <w:shd w:val="clear" w:color="auto" w:fill="FFFFFF"/>
        </w:rPr>
        <w:t xml:space="preserve">ознавательная деятельность детей с ограниченными возможностями здоровья проявляется в: </w:t>
      </w:r>
      <w:r w:rsidRPr="008F318A">
        <w:rPr>
          <w:color w:val="000000"/>
          <w:sz w:val="28"/>
          <w:szCs w:val="28"/>
          <w:highlight w:val="white"/>
        </w:rPr>
        <w:t>речевых расстройствах (невнятнос</w:t>
      </w:r>
      <w:r w:rsidR="005C21B3">
        <w:rPr>
          <w:color w:val="000000"/>
          <w:sz w:val="28"/>
          <w:szCs w:val="28"/>
          <w:highlight w:val="white"/>
        </w:rPr>
        <w:t>ть звукопроизношения; своеобраз</w:t>
      </w:r>
      <w:r w:rsidRPr="008F318A">
        <w:rPr>
          <w:color w:val="000000"/>
          <w:sz w:val="28"/>
          <w:szCs w:val="28"/>
          <w:highlight w:val="white"/>
        </w:rPr>
        <w:t>ное развитие лексико-грамматической стороны речи (ограниченный словарный запас); устные ответы</w:t>
      </w:r>
      <w:r w:rsidR="008F318A" w:rsidRPr="008F318A">
        <w:rPr>
          <w:color w:val="000000"/>
          <w:sz w:val="28"/>
          <w:szCs w:val="28"/>
          <w:highlight w:val="white"/>
        </w:rPr>
        <w:t xml:space="preserve"> </w:t>
      </w:r>
      <w:r w:rsidRPr="008F318A">
        <w:rPr>
          <w:color w:val="000000"/>
          <w:sz w:val="28"/>
          <w:szCs w:val="28"/>
          <w:highlight w:val="white"/>
        </w:rPr>
        <w:t>обучающихся экономны, сжаты, отвечают речевыми штампами и только на вопросы учителя; смешивают близкие по звучанию звуки); психо-физиологических (неестественная улыбка; гримасы; непроизвольное открывание рта; выбрасывание языка вперед; интенсивное слюноотделение; отказываются отвечать на заданные вопросы; нарушение фонематического слуха (что связано с нарушением слуха); нарушение внимания, работоспособности и неумение выполнить мыслительные операции; медленное включение в задания; повышенная истощаемость).</w:t>
      </w:r>
    </w:p>
    <w:p w:rsidR="008F318A" w:rsidRPr="008F318A" w:rsidRDefault="007C4B2F" w:rsidP="008F318A">
      <w:pPr>
        <w:pStyle w:val="a3"/>
        <w:numPr>
          <w:ilvl w:val="0"/>
          <w:numId w:val="41"/>
        </w:numPr>
        <w:ind w:left="0" w:firstLine="0"/>
      </w:pPr>
      <w:r w:rsidRPr="008F318A">
        <w:rPr>
          <w:color w:val="000000"/>
          <w:sz w:val="28"/>
          <w:szCs w:val="28"/>
          <w:highlight w:val="white"/>
        </w:rPr>
        <w:t>При организации педагогического процесса в работе с гетерогенными классами необходимо учитывать</w:t>
      </w:r>
      <w:r w:rsidR="005934E4" w:rsidRPr="008F318A">
        <w:rPr>
          <w:color w:val="000000"/>
          <w:sz w:val="28"/>
          <w:szCs w:val="28"/>
        </w:rPr>
        <w:t xml:space="preserve"> </w:t>
      </w:r>
      <w:r w:rsidRPr="008F318A">
        <w:rPr>
          <w:color w:val="000000"/>
          <w:sz w:val="28"/>
          <w:szCs w:val="28"/>
        </w:rPr>
        <w:t>особенности всех обучающихся и  учитывать следующие</w:t>
      </w:r>
      <w:r w:rsidRPr="008F318A">
        <w:rPr>
          <w:color w:val="000000"/>
          <w:sz w:val="28"/>
          <w:szCs w:val="28"/>
          <w:highlight w:val="white"/>
        </w:rPr>
        <w:t xml:space="preserve"> рекомендации: организация рабочего места;</w:t>
      </w:r>
      <w:r w:rsidR="005934E4" w:rsidRPr="008F318A">
        <w:rPr>
          <w:color w:val="000000"/>
          <w:sz w:val="28"/>
          <w:szCs w:val="28"/>
          <w:highlight w:val="white"/>
        </w:rPr>
        <w:t xml:space="preserve"> </w:t>
      </w:r>
      <w:r w:rsidRPr="008F318A">
        <w:rPr>
          <w:color w:val="000000"/>
          <w:sz w:val="28"/>
          <w:szCs w:val="28"/>
          <w:highlight w:val="white"/>
        </w:rPr>
        <w:t>смена вида деятельности (физкульт минутка); правильное оформление презентации (однотонный фон (слабо-зеленый));при написании инструкции к выполнению лабораторных занятий использовать крупный шрифт;  при проведении лабораторных занятий в большей степени обратить внимание на технику безопасности (</w:t>
      </w:r>
      <w:r w:rsidRPr="008F318A">
        <w:rPr>
          <w:color w:val="000000"/>
          <w:sz w:val="28"/>
          <w:szCs w:val="28"/>
        </w:rPr>
        <w:t>демонстрация опытов, экспериментов осуществляться учителем или  помощником</w:t>
      </w:r>
      <w:r w:rsidRPr="008F318A">
        <w:rPr>
          <w:color w:val="000000"/>
          <w:sz w:val="28"/>
          <w:szCs w:val="28"/>
          <w:highlight w:val="white"/>
        </w:rPr>
        <w:t xml:space="preserve">); </w:t>
      </w:r>
      <w:r w:rsidRPr="008F318A">
        <w:rPr>
          <w:color w:val="000000"/>
          <w:sz w:val="28"/>
          <w:szCs w:val="28"/>
        </w:rPr>
        <w:t>рационально определяет дозировку письменных и контрольных работ; использование средств наглядности.</w:t>
      </w:r>
    </w:p>
    <w:p w:rsidR="0064678D" w:rsidRPr="008F318A" w:rsidRDefault="007C4B2F" w:rsidP="008F318A">
      <w:pPr>
        <w:pStyle w:val="a3"/>
        <w:numPr>
          <w:ilvl w:val="0"/>
          <w:numId w:val="41"/>
        </w:numPr>
        <w:ind w:left="0" w:firstLine="0"/>
      </w:pPr>
      <w:r w:rsidRPr="008F318A">
        <w:rPr>
          <w:color w:val="000000"/>
          <w:sz w:val="28"/>
        </w:rPr>
        <w:t>В  комплекс</w:t>
      </w:r>
      <w:r w:rsidRPr="008F318A">
        <w:rPr>
          <w:color w:val="000000"/>
          <w:sz w:val="28"/>
          <w:szCs w:val="28"/>
          <w:shd w:val="clear" w:color="auto" w:fill="FFFFFF"/>
        </w:rPr>
        <w:t xml:space="preserve"> заданий входят</w:t>
      </w:r>
      <w:r w:rsidR="005934E4" w:rsidRPr="008F318A">
        <w:rPr>
          <w:color w:val="000000"/>
          <w:sz w:val="28"/>
          <w:szCs w:val="28"/>
          <w:shd w:val="clear" w:color="auto" w:fill="FFFFFF"/>
        </w:rPr>
        <w:t xml:space="preserve"> </w:t>
      </w:r>
      <w:r w:rsidRPr="008F318A">
        <w:rPr>
          <w:color w:val="000000"/>
          <w:sz w:val="28"/>
          <w:szCs w:val="28"/>
          <w:shd w:val="clear" w:color="auto" w:fill="FFFFFF"/>
        </w:rPr>
        <w:t>вопросы открытого и закрытого плана</w:t>
      </w:r>
      <w:r w:rsidR="005934E4" w:rsidRPr="008F318A">
        <w:rPr>
          <w:color w:val="000000"/>
          <w:sz w:val="28"/>
          <w:szCs w:val="28"/>
          <w:shd w:val="clear" w:color="auto" w:fill="FFFFFF"/>
        </w:rPr>
        <w:t xml:space="preserve"> </w:t>
      </w:r>
      <w:r w:rsidRPr="008F318A">
        <w:rPr>
          <w:color w:val="000000"/>
          <w:sz w:val="28"/>
          <w:szCs w:val="28"/>
          <w:shd w:val="clear" w:color="auto" w:fill="FFFFFF"/>
        </w:rPr>
        <w:t xml:space="preserve">с применением средств наглядности (тестовые задания с однозначным ответом, на соотношение, установление последовательности, кроссворд, сканворд)при решении которых обучающиеся  показали высокую познавательную активность  и вовлеченность в процесс обучения (показатели знаний обучающихся при классической форме урока составляют 40 % успеваемости по среднему уровню  </w:t>
      </w:r>
      <w:bookmarkStart w:id="16" w:name="__DdeLink__7278_718375529"/>
      <w:r w:rsidRPr="008F318A">
        <w:rPr>
          <w:color w:val="000000"/>
          <w:sz w:val="28"/>
          <w:szCs w:val="28"/>
          <w:shd w:val="clear" w:color="auto" w:fill="FFFFFF"/>
        </w:rPr>
        <w:t>сформированности</w:t>
      </w:r>
      <w:bookmarkEnd w:id="16"/>
      <w:r w:rsidRPr="008F318A">
        <w:rPr>
          <w:color w:val="000000"/>
          <w:sz w:val="28"/>
          <w:szCs w:val="28"/>
          <w:shd w:val="clear" w:color="auto" w:fill="FFFFFF"/>
        </w:rPr>
        <w:t xml:space="preserve"> и 60 % — низкий, а при уроке-игре — 30 %  — высокий уровень сформированности компетенций, 50 % — средний и 20 % — низкий).</w:t>
      </w:r>
    </w:p>
    <w:p w:rsidR="0064678D" w:rsidRDefault="0064678D" w:rsidP="0064678D">
      <w:pPr>
        <w:pStyle w:val="a3"/>
        <w:shd w:val="clear" w:color="auto" w:fill="FFFFFF"/>
        <w:spacing w:afterAutospacing="1" w:line="245" w:lineRule="atLeast"/>
        <w:ind w:left="1068" w:firstLine="0"/>
        <w:rPr>
          <w:color w:val="000000"/>
          <w:sz w:val="28"/>
          <w:szCs w:val="28"/>
          <w:shd w:val="clear" w:color="auto" w:fill="FFFFFF"/>
        </w:rPr>
      </w:pPr>
    </w:p>
    <w:p w:rsidR="0064678D" w:rsidRDefault="0064678D" w:rsidP="0064678D">
      <w:pPr>
        <w:pStyle w:val="a3"/>
        <w:shd w:val="clear" w:color="auto" w:fill="FFFFFF"/>
        <w:spacing w:afterAutospacing="1" w:line="245" w:lineRule="atLeast"/>
        <w:ind w:left="1068" w:firstLine="0"/>
        <w:rPr>
          <w:color w:val="000000"/>
          <w:sz w:val="28"/>
          <w:szCs w:val="28"/>
          <w:shd w:val="clear" w:color="auto" w:fill="FFFFFF"/>
        </w:rPr>
      </w:pPr>
    </w:p>
    <w:p w:rsidR="0064678D" w:rsidRDefault="0064678D" w:rsidP="0064678D">
      <w:pPr>
        <w:pStyle w:val="a3"/>
        <w:shd w:val="clear" w:color="auto" w:fill="FFFFFF"/>
        <w:spacing w:afterAutospacing="1" w:line="245" w:lineRule="atLeast"/>
        <w:ind w:left="1068" w:firstLine="0"/>
        <w:rPr>
          <w:color w:val="000000"/>
          <w:sz w:val="28"/>
          <w:szCs w:val="28"/>
          <w:shd w:val="clear" w:color="auto" w:fill="FFFFFF"/>
        </w:rPr>
      </w:pPr>
    </w:p>
    <w:p w:rsidR="0064678D" w:rsidRDefault="0064678D" w:rsidP="0064678D">
      <w:pPr>
        <w:pStyle w:val="a3"/>
        <w:shd w:val="clear" w:color="auto" w:fill="FFFFFF"/>
        <w:spacing w:afterAutospacing="1" w:line="245" w:lineRule="atLeast"/>
        <w:ind w:left="1068" w:firstLine="0"/>
        <w:rPr>
          <w:color w:val="000000"/>
          <w:sz w:val="28"/>
          <w:szCs w:val="28"/>
          <w:shd w:val="clear" w:color="auto" w:fill="FFFFFF"/>
        </w:rPr>
      </w:pPr>
    </w:p>
    <w:p w:rsidR="0064678D" w:rsidRDefault="0064678D" w:rsidP="0064678D">
      <w:pPr>
        <w:pStyle w:val="a3"/>
        <w:shd w:val="clear" w:color="auto" w:fill="FFFFFF"/>
        <w:spacing w:afterAutospacing="1" w:line="245" w:lineRule="atLeast"/>
        <w:ind w:left="1068" w:firstLine="0"/>
        <w:rPr>
          <w:color w:val="000000"/>
          <w:sz w:val="28"/>
          <w:szCs w:val="28"/>
          <w:shd w:val="clear" w:color="auto" w:fill="FFFFFF"/>
        </w:rPr>
      </w:pPr>
    </w:p>
    <w:p w:rsidR="0064678D" w:rsidRDefault="0064678D" w:rsidP="0064678D">
      <w:pPr>
        <w:pStyle w:val="a3"/>
        <w:shd w:val="clear" w:color="auto" w:fill="FFFFFF"/>
        <w:spacing w:afterAutospacing="1" w:line="245" w:lineRule="atLeast"/>
        <w:ind w:left="1068" w:firstLine="0"/>
        <w:rPr>
          <w:color w:val="000000"/>
          <w:sz w:val="28"/>
          <w:szCs w:val="28"/>
          <w:shd w:val="clear" w:color="auto" w:fill="FFFFFF"/>
        </w:rPr>
      </w:pPr>
    </w:p>
    <w:p w:rsidR="0064678D" w:rsidRDefault="0064678D" w:rsidP="0064678D">
      <w:pPr>
        <w:pStyle w:val="a3"/>
        <w:shd w:val="clear" w:color="auto" w:fill="FFFFFF"/>
        <w:spacing w:afterAutospacing="1" w:line="245" w:lineRule="atLeast"/>
        <w:ind w:left="1068" w:firstLine="0"/>
        <w:rPr>
          <w:color w:val="000000"/>
          <w:sz w:val="28"/>
          <w:szCs w:val="28"/>
          <w:shd w:val="clear" w:color="auto" w:fill="FFFFFF"/>
        </w:rPr>
      </w:pPr>
    </w:p>
    <w:p w:rsidR="0064678D" w:rsidRDefault="0064678D" w:rsidP="0064678D">
      <w:pPr>
        <w:pStyle w:val="a3"/>
        <w:shd w:val="clear" w:color="auto" w:fill="FFFFFF"/>
        <w:spacing w:afterAutospacing="1" w:line="245" w:lineRule="atLeast"/>
        <w:ind w:left="1068" w:firstLine="0"/>
        <w:rPr>
          <w:color w:val="000000"/>
          <w:sz w:val="28"/>
          <w:szCs w:val="28"/>
          <w:shd w:val="clear" w:color="auto" w:fill="FFFFFF"/>
        </w:rPr>
      </w:pPr>
    </w:p>
    <w:p w:rsidR="009269E8" w:rsidRPr="005A16BE" w:rsidRDefault="009269E8" w:rsidP="008F318A">
      <w:pPr>
        <w:pStyle w:val="1"/>
        <w:pageBreakBefore/>
        <w:rPr>
          <w:shd w:val="clear" w:color="auto" w:fill="FFFFFF"/>
        </w:rPr>
      </w:pPr>
      <w:bookmarkStart w:id="17" w:name="_Toc11742088"/>
      <w:r w:rsidRPr="005A16BE">
        <w:rPr>
          <w:shd w:val="clear" w:color="auto" w:fill="FFFFFF"/>
        </w:rPr>
        <w:lastRenderedPageBreak/>
        <w:t>Список литературы</w:t>
      </w:r>
      <w:bookmarkEnd w:id="17"/>
    </w:p>
    <w:p w:rsidR="00D0330D" w:rsidRPr="00EA2BA4" w:rsidRDefault="00D0330D" w:rsidP="00D0330D">
      <w:pPr>
        <w:pStyle w:val="a3"/>
        <w:numPr>
          <w:ilvl w:val="0"/>
          <w:numId w:val="49"/>
        </w:numPr>
        <w:spacing w:line="276" w:lineRule="auto"/>
        <w:ind w:left="567" w:hanging="501"/>
        <w:rPr>
          <w:sz w:val="28"/>
          <w:szCs w:val="28"/>
          <w:shd w:val="clear" w:color="auto" w:fill="FFFFFF"/>
        </w:rPr>
      </w:pPr>
      <w:r w:rsidRPr="00EA2BA4">
        <w:rPr>
          <w:sz w:val="28"/>
          <w:szCs w:val="28"/>
          <w:shd w:val="clear" w:color="auto" w:fill="FFFFFF"/>
        </w:rPr>
        <w:t>Айзек Азимов. Краткая история биологии. От алхимии до генетики. Прв. с англ. М.: ЗАО Центрполиграф, 2004.98 с.</w:t>
      </w:r>
    </w:p>
    <w:p w:rsidR="00D0330D" w:rsidRPr="00EA2BA4" w:rsidRDefault="00D0330D" w:rsidP="00D0330D">
      <w:pPr>
        <w:pStyle w:val="a3"/>
        <w:numPr>
          <w:ilvl w:val="0"/>
          <w:numId w:val="49"/>
        </w:numPr>
        <w:spacing w:line="276" w:lineRule="auto"/>
        <w:ind w:left="567" w:hanging="501"/>
        <w:rPr>
          <w:sz w:val="28"/>
          <w:szCs w:val="28"/>
          <w:shd w:val="clear" w:color="auto" w:fill="FFFFFF"/>
        </w:rPr>
      </w:pPr>
      <w:r w:rsidRPr="00EA2BA4">
        <w:rPr>
          <w:sz w:val="28"/>
          <w:szCs w:val="28"/>
          <w:shd w:val="clear" w:color="auto" w:fill="FFFFFF"/>
        </w:rPr>
        <w:t>Акимов С.И. и др. Биология в таблицах, схемах, рисунках. Учебно-образовательная серия. М.: Лист-Нью, 2004.17 с.</w:t>
      </w:r>
    </w:p>
    <w:p w:rsidR="00D0330D" w:rsidRDefault="00D0330D" w:rsidP="00D0330D">
      <w:pPr>
        <w:pStyle w:val="a3"/>
        <w:numPr>
          <w:ilvl w:val="0"/>
          <w:numId w:val="49"/>
        </w:numPr>
        <w:spacing w:line="276" w:lineRule="auto"/>
        <w:ind w:left="567" w:hanging="501"/>
        <w:rPr>
          <w:sz w:val="28"/>
          <w:szCs w:val="28"/>
          <w:shd w:val="clear" w:color="auto" w:fill="FFFFFF"/>
        </w:rPr>
      </w:pPr>
      <w:r w:rsidRPr="00EA2BA4">
        <w:rPr>
          <w:sz w:val="28"/>
          <w:szCs w:val="28"/>
          <w:shd w:val="clear" w:color="auto" w:fill="FFFFFF"/>
        </w:rPr>
        <w:t>Акперова И.А. Уроки биологии в 6 классе. М.: Дрофа, 2005.156 с.</w:t>
      </w:r>
    </w:p>
    <w:p w:rsidR="00D0330D" w:rsidRDefault="00D0330D" w:rsidP="00D0330D">
      <w:pPr>
        <w:pStyle w:val="a3"/>
        <w:numPr>
          <w:ilvl w:val="0"/>
          <w:numId w:val="49"/>
        </w:numPr>
        <w:spacing w:line="276" w:lineRule="auto"/>
        <w:ind w:left="567" w:hanging="501"/>
        <w:rPr>
          <w:sz w:val="28"/>
          <w:szCs w:val="28"/>
          <w:shd w:val="clear" w:color="auto" w:fill="FFFFFF"/>
        </w:rPr>
      </w:pPr>
      <w:r w:rsidRPr="00EA2BA4">
        <w:rPr>
          <w:sz w:val="28"/>
          <w:szCs w:val="28"/>
          <w:shd w:val="clear" w:color="auto" w:fill="FFFFFF"/>
        </w:rPr>
        <w:t>Алексеев М.Ю., Золотова С.И. Применение новых технологий в образовании.  Троицк, 2005.62 с.</w:t>
      </w:r>
    </w:p>
    <w:p w:rsidR="00D0330D" w:rsidRDefault="00D0330D" w:rsidP="00D0330D">
      <w:pPr>
        <w:pStyle w:val="a3"/>
        <w:numPr>
          <w:ilvl w:val="0"/>
          <w:numId w:val="49"/>
        </w:numPr>
        <w:spacing w:line="276" w:lineRule="auto"/>
        <w:ind w:left="567" w:hanging="501"/>
        <w:rPr>
          <w:sz w:val="28"/>
          <w:szCs w:val="28"/>
          <w:shd w:val="clear" w:color="auto" w:fill="FFFFFF"/>
        </w:rPr>
      </w:pPr>
      <w:r w:rsidRPr="00EA2BA4">
        <w:rPr>
          <w:sz w:val="28"/>
          <w:szCs w:val="28"/>
          <w:shd w:val="clear" w:color="auto" w:fill="FFFFFF"/>
        </w:rPr>
        <w:t>Бабанский Ю.</w:t>
      </w:r>
      <w:r w:rsidR="00922E2F">
        <w:rPr>
          <w:sz w:val="28"/>
          <w:szCs w:val="28"/>
          <w:shd w:val="clear" w:color="auto" w:fill="FFFFFF"/>
        </w:rPr>
        <w:t>Р.</w:t>
      </w:r>
      <w:r>
        <w:rPr>
          <w:sz w:val="28"/>
          <w:szCs w:val="28"/>
          <w:shd w:val="clear" w:color="auto" w:fill="FFFFFF"/>
        </w:rPr>
        <w:t xml:space="preserve"> </w:t>
      </w:r>
      <w:r w:rsidRPr="00EA2BA4">
        <w:rPr>
          <w:sz w:val="28"/>
          <w:szCs w:val="28"/>
          <w:shd w:val="clear" w:color="auto" w:fill="FFFFFF"/>
        </w:rPr>
        <w:t xml:space="preserve">Оптимизация </w:t>
      </w:r>
      <w:r w:rsidR="00922E2F">
        <w:rPr>
          <w:sz w:val="28"/>
          <w:szCs w:val="28"/>
          <w:shd w:val="clear" w:color="auto" w:fill="FFFFFF"/>
        </w:rPr>
        <w:t>у</w:t>
      </w:r>
      <w:r w:rsidRPr="00EA2BA4">
        <w:rPr>
          <w:sz w:val="28"/>
          <w:szCs w:val="28"/>
          <w:shd w:val="clear" w:color="auto" w:fill="FFFFFF"/>
        </w:rPr>
        <w:t>чебно-воспитательного процесса в школе.</w:t>
      </w:r>
      <w:r w:rsidR="00922E2F">
        <w:rPr>
          <w:sz w:val="28"/>
          <w:szCs w:val="28"/>
          <w:shd w:val="clear" w:color="auto" w:fill="FFFFFF"/>
        </w:rPr>
        <w:t xml:space="preserve"> Биология в школе 2003.С.23-24</w:t>
      </w:r>
    </w:p>
    <w:p w:rsidR="00D0330D" w:rsidRDefault="00D0330D" w:rsidP="00D0330D">
      <w:pPr>
        <w:pStyle w:val="a3"/>
        <w:numPr>
          <w:ilvl w:val="0"/>
          <w:numId w:val="49"/>
        </w:numPr>
        <w:spacing w:line="276" w:lineRule="auto"/>
        <w:ind w:left="567" w:hanging="501"/>
        <w:rPr>
          <w:sz w:val="28"/>
          <w:szCs w:val="28"/>
          <w:shd w:val="clear" w:color="auto" w:fill="FFFFFF"/>
        </w:rPr>
      </w:pPr>
      <w:r w:rsidRPr="00EA2BA4">
        <w:rPr>
          <w:sz w:val="28"/>
          <w:szCs w:val="28"/>
          <w:shd w:val="clear" w:color="auto" w:fill="FFFFFF"/>
        </w:rPr>
        <w:t>Баряева Л.</w:t>
      </w:r>
      <w:r>
        <w:rPr>
          <w:sz w:val="28"/>
          <w:szCs w:val="28"/>
          <w:shd w:val="clear" w:color="auto" w:fill="FFFFFF"/>
        </w:rPr>
        <w:t xml:space="preserve">Б. </w:t>
      </w:r>
      <w:r w:rsidRPr="00EA2BA4">
        <w:rPr>
          <w:sz w:val="28"/>
          <w:szCs w:val="28"/>
          <w:shd w:val="clear" w:color="auto" w:fill="FFFFFF"/>
        </w:rPr>
        <w:t>Опыт организации коррекционной помощи детям с интеллектуальным недоразвитием Дошкольное воспитание. М</w:t>
      </w:r>
      <w:r w:rsidR="00922E2F">
        <w:rPr>
          <w:sz w:val="28"/>
          <w:szCs w:val="28"/>
          <w:shd w:val="clear" w:color="auto" w:fill="FFFFFF"/>
        </w:rPr>
        <w:t>.: Просвещение,</w:t>
      </w:r>
      <w:r>
        <w:rPr>
          <w:sz w:val="28"/>
          <w:szCs w:val="28"/>
          <w:shd w:val="clear" w:color="auto" w:fill="FFFFFF"/>
        </w:rPr>
        <w:t xml:space="preserve"> 2008. 228 с.</w:t>
      </w:r>
    </w:p>
    <w:p w:rsidR="00D0330D" w:rsidRDefault="00D0330D" w:rsidP="00D0330D">
      <w:pPr>
        <w:pStyle w:val="a3"/>
        <w:numPr>
          <w:ilvl w:val="0"/>
          <w:numId w:val="49"/>
        </w:numPr>
        <w:spacing w:line="276" w:lineRule="auto"/>
        <w:ind w:left="567" w:hanging="501"/>
        <w:rPr>
          <w:sz w:val="28"/>
          <w:szCs w:val="28"/>
          <w:shd w:val="clear" w:color="auto" w:fill="FFFFFF"/>
        </w:rPr>
      </w:pPr>
      <w:r w:rsidRPr="00EA2BA4">
        <w:rPr>
          <w:sz w:val="28"/>
          <w:szCs w:val="28"/>
          <w:shd w:val="clear" w:color="auto" w:fill="FFFFFF"/>
        </w:rPr>
        <w:t>Безух К.Е. Активизация деятельности</w:t>
      </w:r>
      <w:r w:rsidR="00922E2F">
        <w:rPr>
          <w:sz w:val="28"/>
          <w:szCs w:val="28"/>
          <w:shd w:val="clear" w:color="auto" w:fill="FFFFFF"/>
        </w:rPr>
        <w:t xml:space="preserve"> учащихся при обучении биологии </w:t>
      </w:r>
      <w:r w:rsidRPr="00EA2BA4">
        <w:rPr>
          <w:sz w:val="28"/>
          <w:szCs w:val="28"/>
          <w:shd w:val="clear" w:color="auto" w:fill="FFFFFF"/>
        </w:rPr>
        <w:t>//Биология в школе. 2001. №2</w:t>
      </w:r>
      <w:r w:rsidR="00EB71D5">
        <w:rPr>
          <w:sz w:val="28"/>
          <w:szCs w:val="28"/>
          <w:shd w:val="clear" w:color="auto" w:fill="FFFFFF"/>
        </w:rPr>
        <w:t>С.33-35</w:t>
      </w:r>
    </w:p>
    <w:p w:rsidR="00D0330D" w:rsidRDefault="00D0330D" w:rsidP="00D0330D">
      <w:pPr>
        <w:pStyle w:val="a3"/>
        <w:numPr>
          <w:ilvl w:val="0"/>
          <w:numId w:val="49"/>
        </w:numPr>
        <w:spacing w:line="276" w:lineRule="auto"/>
        <w:ind w:left="567" w:hanging="501"/>
        <w:rPr>
          <w:sz w:val="28"/>
          <w:szCs w:val="28"/>
          <w:shd w:val="clear" w:color="auto" w:fill="FFFFFF"/>
        </w:rPr>
      </w:pPr>
      <w:r w:rsidRPr="00EA2BA4">
        <w:rPr>
          <w:sz w:val="28"/>
          <w:szCs w:val="28"/>
          <w:shd w:val="clear" w:color="auto" w:fill="FFFFFF"/>
        </w:rPr>
        <w:t>Бордовская Н.В. Современные образовательные технологии. М.: Кнорус, 2011. 269 с.</w:t>
      </w:r>
    </w:p>
    <w:p w:rsidR="00D0330D" w:rsidRDefault="00D0330D" w:rsidP="00D0330D">
      <w:pPr>
        <w:pStyle w:val="a3"/>
        <w:numPr>
          <w:ilvl w:val="0"/>
          <w:numId w:val="49"/>
        </w:numPr>
        <w:spacing w:line="276" w:lineRule="auto"/>
        <w:ind w:left="567" w:hanging="501"/>
        <w:rPr>
          <w:sz w:val="28"/>
          <w:szCs w:val="28"/>
          <w:shd w:val="clear" w:color="auto" w:fill="FFFFFF"/>
        </w:rPr>
      </w:pPr>
      <w:r w:rsidRPr="00EA2BA4">
        <w:rPr>
          <w:sz w:val="28"/>
          <w:szCs w:val="28"/>
          <w:shd w:val="clear" w:color="auto" w:fill="FFFFFF"/>
        </w:rPr>
        <w:t>Борзова З.В</w:t>
      </w:r>
      <w:r>
        <w:rPr>
          <w:sz w:val="28"/>
          <w:szCs w:val="28"/>
          <w:shd w:val="clear" w:color="auto" w:fill="FFFFFF"/>
        </w:rPr>
        <w:t xml:space="preserve">. </w:t>
      </w:r>
      <w:r w:rsidRPr="00EA2BA4">
        <w:rPr>
          <w:sz w:val="28"/>
          <w:szCs w:val="28"/>
          <w:shd w:val="clear" w:color="auto" w:fill="FFFFFF"/>
        </w:rPr>
        <w:t>Дидактические материалы по биологии: Методическое пособие. (6-11 кл) М.: ТЦ «Сфера», 2005.126 с.</w:t>
      </w:r>
    </w:p>
    <w:p w:rsidR="00D0330D" w:rsidRDefault="00D0330D" w:rsidP="00D0330D">
      <w:pPr>
        <w:pStyle w:val="a3"/>
        <w:numPr>
          <w:ilvl w:val="0"/>
          <w:numId w:val="49"/>
        </w:numPr>
        <w:spacing w:line="276" w:lineRule="auto"/>
        <w:ind w:left="567" w:hanging="501"/>
        <w:rPr>
          <w:sz w:val="28"/>
          <w:szCs w:val="28"/>
          <w:shd w:val="clear" w:color="auto" w:fill="FFFFFF"/>
        </w:rPr>
      </w:pPr>
      <w:r w:rsidRPr="00EA2BA4">
        <w:rPr>
          <w:sz w:val="28"/>
          <w:szCs w:val="28"/>
          <w:shd w:val="clear" w:color="auto" w:fill="FFFFFF"/>
        </w:rPr>
        <w:t>Бояри</w:t>
      </w:r>
      <w:r w:rsidR="00EB71D5">
        <w:rPr>
          <w:sz w:val="28"/>
          <w:szCs w:val="28"/>
          <w:shd w:val="clear" w:color="auto" w:fill="FFFFFF"/>
        </w:rPr>
        <w:t xml:space="preserve">нцева Н.Н. Развивающее обучение </w:t>
      </w:r>
      <w:r w:rsidRPr="00EA2BA4">
        <w:rPr>
          <w:sz w:val="28"/>
          <w:szCs w:val="28"/>
          <w:shd w:val="clear" w:color="auto" w:fill="FFFFFF"/>
        </w:rPr>
        <w:t>//Биология в школе. 2009. №2.</w:t>
      </w:r>
      <w:r w:rsidR="00EB71D5">
        <w:rPr>
          <w:sz w:val="28"/>
          <w:szCs w:val="28"/>
          <w:shd w:val="clear" w:color="auto" w:fill="FFFFFF"/>
        </w:rPr>
        <w:t>С 33-36</w:t>
      </w:r>
    </w:p>
    <w:p w:rsidR="00D0330D" w:rsidRDefault="00D0330D" w:rsidP="00D0330D">
      <w:pPr>
        <w:pStyle w:val="a3"/>
        <w:numPr>
          <w:ilvl w:val="0"/>
          <w:numId w:val="49"/>
        </w:numPr>
        <w:spacing w:line="276" w:lineRule="auto"/>
        <w:ind w:left="567" w:hanging="501"/>
        <w:rPr>
          <w:sz w:val="28"/>
          <w:szCs w:val="28"/>
          <w:shd w:val="clear" w:color="auto" w:fill="FFFFFF"/>
        </w:rPr>
      </w:pPr>
      <w:r w:rsidRPr="00EA2BA4">
        <w:rPr>
          <w:sz w:val="28"/>
          <w:szCs w:val="28"/>
          <w:shd w:val="clear" w:color="auto" w:fill="FFFFFF"/>
        </w:rPr>
        <w:t>Бурцева О.Ю.  Модульные технологии обучения биологии</w:t>
      </w:r>
      <w:r w:rsidR="00EB71D5">
        <w:rPr>
          <w:sz w:val="28"/>
          <w:szCs w:val="28"/>
          <w:shd w:val="clear" w:color="auto" w:fill="FFFFFF"/>
        </w:rPr>
        <w:t xml:space="preserve"> </w:t>
      </w:r>
      <w:r w:rsidRPr="00EA2BA4">
        <w:rPr>
          <w:sz w:val="28"/>
          <w:szCs w:val="28"/>
          <w:shd w:val="clear" w:color="auto" w:fill="FFFFFF"/>
        </w:rPr>
        <w:t>// Биология в школе. 2005. №7.</w:t>
      </w:r>
      <w:r w:rsidR="00EB71D5">
        <w:rPr>
          <w:sz w:val="28"/>
          <w:szCs w:val="28"/>
          <w:shd w:val="clear" w:color="auto" w:fill="FFFFFF"/>
        </w:rPr>
        <w:t>С.45-47</w:t>
      </w:r>
    </w:p>
    <w:p w:rsidR="00D0330D" w:rsidRDefault="00D0330D" w:rsidP="00D0330D">
      <w:pPr>
        <w:pStyle w:val="a3"/>
        <w:numPr>
          <w:ilvl w:val="0"/>
          <w:numId w:val="49"/>
        </w:numPr>
        <w:spacing w:line="276" w:lineRule="auto"/>
        <w:ind w:left="567" w:hanging="501"/>
        <w:rPr>
          <w:sz w:val="28"/>
          <w:szCs w:val="28"/>
          <w:shd w:val="clear" w:color="auto" w:fill="FFFFFF"/>
        </w:rPr>
      </w:pPr>
      <w:r w:rsidRPr="00EA2BA4">
        <w:rPr>
          <w:sz w:val="28"/>
          <w:szCs w:val="28"/>
          <w:shd w:val="clear" w:color="auto" w:fill="FFFFFF"/>
        </w:rPr>
        <w:t>Верзилин Н.М Общая метод</w:t>
      </w:r>
      <w:r w:rsidR="00EB71D5">
        <w:rPr>
          <w:sz w:val="28"/>
          <w:szCs w:val="28"/>
          <w:shd w:val="clear" w:color="auto" w:fill="FFFFFF"/>
        </w:rPr>
        <w:t xml:space="preserve">ика преподавания биологии. М.: </w:t>
      </w:r>
      <w:r w:rsidRPr="00EA2BA4">
        <w:rPr>
          <w:sz w:val="28"/>
          <w:szCs w:val="28"/>
          <w:shd w:val="clear" w:color="auto" w:fill="FFFFFF"/>
        </w:rPr>
        <w:t>Просвещение  2007. 415 с.</w:t>
      </w:r>
    </w:p>
    <w:p w:rsidR="00D0330D" w:rsidRDefault="00D0330D" w:rsidP="00D0330D">
      <w:pPr>
        <w:pStyle w:val="a3"/>
        <w:numPr>
          <w:ilvl w:val="0"/>
          <w:numId w:val="49"/>
        </w:numPr>
        <w:spacing w:line="276" w:lineRule="auto"/>
        <w:ind w:left="567" w:hanging="501"/>
        <w:rPr>
          <w:sz w:val="28"/>
          <w:szCs w:val="28"/>
          <w:shd w:val="clear" w:color="auto" w:fill="FFFFFF"/>
        </w:rPr>
      </w:pPr>
      <w:r>
        <w:rPr>
          <w:sz w:val="28"/>
          <w:szCs w:val="28"/>
          <w:shd w:val="clear" w:color="auto" w:fill="FFFFFF"/>
        </w:rPr>
        <w:t>Воронина Г.А.</w:t>
      </w:r>
      <w:r w:rsidRPr="00EA2BA4">
        <w:rPr>
          <w:sz w:val="28"/>
          <w:szCs w:val="28"/>
          <w:shd w:val="clear" w:color="auto" w:fill="FFFFFF"/>
        </w:rPr>
        <w:t xml:space="preserve"> Биологический тренажер: 6 – 11 классы: дидактические материалы. М.:</w:t>
      </w:r>
      <w:r>
        <w:rPr>
          <w:sz w:val="28"/>
          <w:szCs w:val="28"/>
          <w:shd w:val="clear" w:color="auto" w:fill="FFFFFF"/>
        </w:rPr>
        <w:t xml:space="preserve"> </w:t>
      </w:r>
      <w:r w:rsidRPr="00EA2BA4">
        <w:rPr>
          <w:sz w:val="28"/>
          <w:szCs w:val="28"/>
          <w:shd w:val="clear" w:color="auto" w:fill="FFFFFF"/>
        </w:rPr>
        <w:t>Граф, 2009. 192 с.</w:t>
      </w:r>
    </w:p>
    <w:p w:rsidR="00D0330D" w:rsidRDefault="00D0330D" w:rsidP="00D0330D">
      <w:pPr>
        <w:pStyle w:val="a3"/>
        <w:numPr>
          <w:ilvl w:val="0"/>
          <w:numId w:val="49"/>
        </w:numPr>
        <w:spacing w:line="276" w:lineRule="auto"/>
        <w:ind w:left="567" w:hanging="501"/>
        <w:rPr>
          <w:sz w:val="28"/>
          <w:szCs w:val="28"/>
          <w:shd w:val="clear" w:color="auto" w:fill="FFFFFF"/>
        </w:rPr>
      </w:pPr>
      <w:r>
        <w:rPr>
          <w:sz w:val="28"/>
          <w:szCs w:val="28"/>
          <w:shd w:val="clear" w:color="auto" w:fill="FFFFFF"/>
        </w:rPr>
        <w:t xml:space="preserve">Возняк И.В. </w:t>
      </w:r>
      <w:r w:rsidRPr="00EA2BA4">
        <w:rPr>
          <w:sz w:val="28"/>
          <w:szCs w:val="28"/>
          <w:shd w:val="clear" w:color="auto" w:fill="FFFFFF"/>
        </w:rPr>
        <w:t>Интеграция детей с ограниченными возможностями в образовательный процесс. Волгоград, 2011. 555 с.</w:t>
      </w:r>
    </w:p>
    <w:p w:rsidR="00D0330D" w:rsidRDefault="00D0330D" w:rsidP="00D0330D">
      <w:pPr>
        <w:pStyle w:val="a3"/>
        <w:numPr>
          <w:ilvl w:val="0"/>
          <w:numId w:val="49"/>
        </w:numPr>
        <w:spacing w:line="276" w:lineRule="auto"/>
        <w:ind w:left="567" w:hanging="501"/>
        <w:rPr>
          <w:sz w:val="28"/>
          <w:szCs w:val="28"/>
          <w:shd w:val="clear" w:color="auto" w:fill="FFFFFF"/>
        </w:rPr>
      </w:pPr>
      <w:r w:rsidRPr="00EA2BA4">
        <w:rPr>
          <w:sz w:val="28"/>
          <w:szCs w:val="28"/>
          <w:shd w:val="clear" w:color="auto" w:fill="FFFFFF"/>
        </w:rPr>
        <w:t>Высоцкая М.В. Нетрадиционные уроки по биологии в 5-11 классах.</w:t>
      </w:r>
      <w:r>
        <w:rPr>
          <w:sz w:val="28"/>
          <w:szCs w:val="28"/>
          <w:shd w:val="clear" w:color="auto" w:fill="FFFFFF"/>
        </w:rPr>
        <w:t xml:space="preserve"> </w:t>
      </w:r>
      <w:r w:rsidRPr="00EA2BA4">
        <w:rPr>
          <w:sz w:val="28"/>
          <w:szCs w:val="28"/>
          <w:shd w:val="clear" w:color="auto" w:fill="FFFFFF"/>
        </w:rPr>
        <w:t>Изд. Учитель: Волгоград, 2007. 333 с.</w:t>
      </w:r>
    </w:p>
    <w:p w:rsidR="00D0330D" w:rsidRPr="00EA2BA4" w:rsidRDefault="00D0330D" w:rsidP="00D0330D">
      <w:pPr>
        <w:pStyle w:val="a3"/>
        <w:numPr>
          <w:ilvl w:val="0"/>
          <w:numId w:val="49"/>
        </w:numPr>
        <w:spacing w:line="276" w:lineRule="auto"/>
        <w:ind w:left="567" w:hanging="501"/>
        <w:rPr>
          <w:sz w:val="28"/>
          <w:szCs w:val="28"/>
          <w:shd w:val="clear" w:color="auto" w:fill="FFFFFF"/>
        </w:rPr>
      </w:pPr>
      <w:r w:rsidRPr="00EA2BA4">
        <w:rPr>
          <w:sz w:val="28"/>
          <w:szCs w:val="28"/>
        </w:rPr>
        <w:t>Голикова Т.В. Теоретические вопросы методики обучения биологии: учебное пособие. Красноярск: РИО КГПУ, 2013. 224 с.</w:t>
      </w:r>
    </w:p>
    <w:p w:rsidR="00D0330D" w:rsidRDefault="00D0330D" w:rsidP="00D0330D">
      <w:pPr>
        <w:pStyle w:val="a3"/>
        <w:numPr>
          <w:ilvl w:val="0"/>
          <w:numId w:val="49"/>
        </w:numPr>
        <w:spacing w:line="276" w:lineRule="auto"/>
        <w:ind w:left="567" w:hanging="501"/>
        <w:rPr>
          <w:sz w:val="28"/>
          <w:szCs w:val="28"/>
          <w:shd w:val="clear" w:color="auto" w:fill="FFFFFF"/>
        </w:rPr>
      </w:pPr>
      <w:r w:rsidRPr="00EA2BA4">
        <w:rPr>
          <w:sz w:val="28"/>
          <w:szCs w:val="28"/>
          <w:shd w:val="clear" w:color="auto" w:fill="FFFFFF"/>
        </w:rPr>
        <w:t>Еськов К.Ю. История Земли и жизни на ней: от хаоса до человека /К.Ю. Еськов. М.: НЦ ЭНАС, 2004. 154 с.</w:t>
      </w:r>
    </w:p>
    <w:p w:rsidR="00D0330D" w:rsidRDefault="00D0330D" w:rsidP="00D0330D">
      <w:pPr>
        <w:pStyle w:val="a3"/>
        <w:numPr>
          <w:ilvl w:val="0"/>
          <w:numId w:val="49"/>
        </w:numPr>
        <w:spacing w:line="276" w:lineRule="auto"/>
        <w:ind w:left="567" w:hanging="501"/>
        <w:rPr>
          <w:sz w:val="28"/>
          <w:szCs w:val="28"/>
          <w:shd w:val="clear" w:color="auto" w:fill="FFFFFF"/>
        </w:rPr>
      </w:pPr>
      <w:r w:rsidRPr="00EA2BA4">
        <w:rPr>
          <w:sz w:val="28"/>
          <w:szCs w:val="28"/>
          <w:shd w:val="clear" w:color="auto" w:fill="FFFFFF"/>
        </w:rPr>
        <w:t>Журнал «Биология» (приложение к газете«Пер</w:t>
      </w:r>
      <w:r w:rsidR="00EB71D5">
        <w:rPr>
          <w:sz w:val="28"/>
          <w:szCs w:val="28"/>
          <w:shd w:val="clear" w:color="auto" w:fill="FFFFFF"/>
        </w:rPr>
        <w:t>вое сентября»), 2004 г.</w:t>
      </w:r>
      <w:r w:rsidR="00EB71D5" w:rsidRPr="00EB71D5">
        <w:rPr>
          <w:sz w:val="28"/>
          <w:szCs w:val="28"/>
          <w:shd w:val="clear" w:color="auto" w:fill="FFFFFF"/>
        </w:rPr>
        <w:t xml:space="preserve"> </w:t>
      </w:r>
      <w:r w:rsidR="00EB71D5">
        <w:rPr>
          <w:sz w:val="28"/>
          <w:szCs w:val="28"/>
          <w:shd w:val="clear" w:color="auto" w:fill="FFFFFF"/>
        </w:rPr>
        <w:t>No 42. С.45-46</w:t>
      </w:r>
    </w:p>
    <w:p w:rsidR="00D0330D" w:rsidRDefault="00D0330D" w:rsidP="00D0330D">
      <w:pPr>
        <w:pStyle w:val="a3"/>
        <w:numPr>
          <w:ilvl w:val="0"/>
          <w:numId w:val="49"/>
        </w:numPr>
        <w:spacing w:line="276" w:lineRule="auto"/>
        <w:ind w:left="567" w:hanging="501"/>
        <w:rPr>
          <w:sz w:val="28"/>
          <w:szCs w:val="28"/>
          <w:shd w:val="clear" w:color="auto" w:fill="FFFFFF"/>
        </w:rPr>
      </w:pPr>
      <w:r w:rsidRPr="00EA2BA4">
        <w:rPr>
          <w:sz w:val="28"/>
          <w:szCs w:val="28"/>
          <w:shd w:val="clear" w:color="auto" w:fill="FFFFFF"/>
        </w:rPr>
        <w:lastRenderedPageBreak/>
        <w:t>Захаров В.Б., Сонин Н.И./ учебник Биология 7 кл. Многообразие живых организмов. 5-е изд. М.: Дрофа 2002.115 с.</w:t>
      </w:r>
    </w:p>
    <w:p w:rsidR="00D0330D" w:rsidRDefault="00D0330D" w:rsidP="00D0330D">
      <w:pPr>
        <w:pStyle w:val="a3"/>
        <w:numPr>
          <w:ilvl w:val="0"/>
          <w:numId w:val="49"/>
        </w:numPr>
        <w:spacing w:line="276" w:lineRule="auto"/>
        <w:ind w:left="567" w:hanging="501"/>
        <w:rPr>
          <w:sz w:val="28"/>
          <w:szCs w:val="28"/>
          <w:shd w:val="clear" w:color="auto" w:fill="FFFFFF"/>
        </w:rPr>
      </w:pPr>
      <w:r w:rsidRPr="00EA2BA4">
        <w:rPr>
          <w:sz w:val="28"/>
          <w:szCs w:val="28"/>
          <w:shd w:val="clear" w:color="auto" w:fill="FFFFFF"/>
        </w:rPr>
        <w:t>Зверев И.Д. Проблемы методики биологии в средней школе. М.: "Просвещения" 2008 .228 с.</w:t>
      </w:r>
    </w:p>
    <w:p w:rsidR="00D0330D" w:rsidRDefault="00D0330D" w:rsidP="00D0330D">
      <w:pPr>
        <w:pStyle w:val="a3"/>
        <w:numPr>
          <w:ilvl w:val="0"/>
          <w:numId w:val="49"/>
        </w:numPr>
        <w:spacing w:line="276" w:lineRule="auto"/>
        <w:ind w:left="567" w:hanging="501"/>
        <w:rPr>
          <w:sz w:val="28"/>
          <w:szCs w:val="28"/>
          <w:shd w:val="clear" w:color="auto" w:fill="FFFFFF"/>
        </w:rPr>
      </w:pPr>
      <w:r w:rsidRPr="00EA2BA4">
        <w:rPr>
          <w:sz w:val="28"/>
          <w:szCs w:val="28"/>
          <w:shd w:val="clear" w:color="auto" w:fill="FFFFFF"/>
        </w:rPr>
        <w:t>Иванов С.Л. Я иду на урок биологии: Зоология: Рыбы и земноводные: Книга для учителя. М.: Издательство «Первое сентября», 2000.224 с.</w:t>
      </w:r>
    </w:p>
    <w:p w:rsidR="00D0330D" w:rsidRDefault="00D0330D" w:rsidP="00D0330D">
      <w:pPr>
        <w:pStyle w:val="a3"/>
        <w:numPr>
          <w:ilvl w:val="0"/>
          <w:numId w:val="49"/>
        </w:numPr>
        <w:spacing w:line="276" w:lineRule="auto"/>
        <w:ind w:left="567" w:hanging="501"/>
        <w:rPr>
          <w:sz w:val="28"/>
          <w:szCs w:val="28"/>
          <w:shd w:val="clear" w:color="auto" w:fill="FFFFFF"/>
        </w:rPr>
      </w:pPr>
      <w:r w:rsidRPr="00EA2BA4">
        <w:rPr>
          <w:sz w:val="28"/>
          <w:szCs w:val="28"/>
          <w:shd w:val="clear" w:color="auto" w:fill="FFFFFF"/>
        </w:rPr>
        <w:t>Кузнецова Г. В. Примерная программа курса "Обучение и воспитание детей с детским церебральным параличом" // Коррекц. педагогика. 2009. № 1. 20 – 21С.</w:t>
      </w:r>
    </w:p>
    <w:p w:rsidR="00D0330D" w:rsidRDefault="00D0330D" w:rsidP="00D0330D">
      <w:pPr>
        <w:pStyle w:val="a3"/>
        <w:numPr>
          <w:ilvl w:val="0"/>
          <w:numId w:val="49"/>
        </w:numPr>
        <w:spacing w:line="276" w:lineRule="auto"/>
        <w:ind w:left="567" w:hanging="501"/>
        <w:rPr>
          <w:sz w:val="28"/>
          <w:szCs w:val="28"/>
          <w:shd w:val="clear" w:color="auto" w:fill="FFFFFF"/>
        </w:rPr>
      </w:pPr>
      <w:r w:rsidRPr="00EA2BA4">
        <w:rPr>
          <w:sz w:val="28"/>
          <w:szCs w:val="28"/>
          <w:shd w:val="clear" w:color="auto" w:fill="FFFFFF"/>
        </w:rPr>
        <w:t>Кучменко В.С., Каменова Т.С. Проблемы модернизации педагогического образования // журнал Биология в школе// 2003. № 15 С.</w:t>
      </w:r>
    </w:p>
    <w:p w:rsidR="00D0330D" w:rsidRDefault="00D0330D" w:rsidP="00D0330D">
      <w:pPr>
        <w:pStyle w:val="a3"/>
        <w:numPr>
          <w:ilvl w:val="0"/>
          <w:numId w:val="49"/>
        </w:numPr>
        <w:spacing w:line="276" w:lineRule="auto"/>
        <w:ind w:left="567" w:hanging="501"/>
        <w:rPr>
          <w:sz w:val="28"/>
          <w:szCs w:val="28"/>
          <w:shd w:val="clear" w:color="auto" w:fill="FFFFFF"/>
        </w:rPr>
      </w:pPr>
      <w:r w:rsidRPr="00EA2BA4">
        <w:rPr>
          <w:sz w:val="28"/>
          <w:szCs w:val="28"/>
          <w:shd w:val="clear" w:color="auto" w:fill="FFFFFF"/>
        </w:rPr>
        <w:t>Кругликов В.Н. Шаранов Ю.А. Методы активизации познавательной деятельности. Спб.: Знание. 2006. 190 с.</w:t>
      </w:r>
    </w:p>
    <w:p w:rsidR="00D0330D" w:rsidRDefault="00D0330D" w:rsidP="00D0330D">
      <w:pPr>
        <w:pStyle w:val="a3"/>
        <w:numPr>
          <w:ilvl w:val="0"/>
          <w:numId w:val="49"/>
        </w:numPr>
        <w:spacing w:line="276" w:lineRule="auto"/>
        <w:ind w:left="567" w:hanging="501"/>
        <w:rPr>
          <w:sz w:val="28"/>
          <w:szCs w:val="28"/>
          <w:shd w:val="clear" w:color="auto" w:fill="FFFFFF"/>
        </w:rPr>
      </w:pPr>
      <w:r w:rsidRPr="00EA2BA4">
        <w:rPr>
          <w:sz w:val="28"/>
          <w:szCs w:val="28"/>
          <w:shd w:val="clear" w:color="auto" w:fill="FFFFFF"/>
        </w:rPr>
        <w:t>Кзензова Г.Ю. Перспективные школьные технологии в школе: учебно – методическое пособие для преподавателей. М.: Пед. Общество России 2001.305 с.</w:t>
      </w:r>
    </w:p>
    <w:p w:rsidR="00D0330D" w:rsidRDefault="00D0330D" w:rsidP="00D0330D">
      <w:pPr>
        <w:pStyle w:val="a3"/>
        <w:numPr>
          <w:ilvl w:val="0"/>
          <w:numId w:val="49"/>
        </w:numPr>
        <w:spacing w:line="276" w:lineRule="auto"/>
        <w:ind w:left="567" w:hanging="501"/>
        <w:rPr>
          <w:sz w:val="28"/>
          <w:szCs w:val="28"/>
          <w:shd w:val="clear" w:color="auto" w:fill="FFFFFF"/>
        </w:rPr>
      </w:pPr>
      <w:r w:rsidRPr="00EA2BA4">
        <w:rPr>
          <w:sz w:val="28"/>
          <w:szCs w:val="28"/>
          <w:shd w:val="clear" w:color="auto" w:fill="FFFFFF"/>
        </w:rPr>
        <w:t>Касаткина  Н.  А.  Биология  6 - 7  класс.  Нестандартные  уроки  и внеклассные мероприятия. Волгоград: Учитель. 2005.154 с.</w:t>
      </w:r>
    </w:p>
    <w:p w:rsidR="00D0330D" w:rsidRDefault="00D0330D" w:rsidP="00D0330D">
      <w:pPr>
        <w:pStyle w:val="a3"/>
        <w:numPr>
          <w:ilvl w:val="0"/>
          <w:numId w:val="49"/>
        </w:numPr>
        <w:spacing w:line="276" w:lineRule="auto"/>
        <w:ind w:left="567" w:hanging="501"/>
        <w:rPr>
          <w:sz w:val="28"/>
          <w:szCs w:val="28"/>
          <w:shd w:val="clear" w:color="auto" w:fill="FFFFFF"/>
        </w:rPr>
      </w:pPr>
      <w:r w:rsidRPr="00EA2BA4">
        <w:rPr>
          <w:sz w:val="28"/>
          <w:szCs w:val="28"/>
          <w:shd w:val="clear" w:color="auto" w:fill="FFFFFF"/>
        </w:rPr>
        <w:t>Левченко И. Ю. Современные проблемы организации обучения и воспитания детей с церебральными параличами / Левченко И. Ю. // Коррекц. педагогика. 2007. № 3. С. 5-14.</w:t>
      </w:r>
    </w:p>
    <w:p w:rsidR="00D0330D" w:rsidRDefault="00D0330D" w:rsidP="00D0330D">
      <w:pPr>
        <w:pStyle w:val="a3"/>
        <w:numPr>
          <w:ilvl w:val="0"/>
          <w:numId w:val="49"/>
        </w:numPr>
        <w:spacing w:line="276" w:lineRule="auto"/>
        <w:ind w:left="567" w:hanging="501"/>
        <w:rPr>
          <w:sz w:val="28"/>
          <w:szCs w:val="28"/>
          <w:shd w:val="clear" w:color="auto" w:fill="FFFFFF"/>
        </w:rPr>
      </w:pPr>
      <w:r w:rsidRPr="00EA2BA4">
        <w:rPr>
          <w:sz w:val="28"/>
          <w:szCs w:val="28"/>
          <w:shd w:val="clear" w:color="auto" w:fill="FFFFFF"/>
        </w:rPr>
        <w:t>Приходько О. Г., Гусейнова А. А. 40.Леонтьева  И. Ю., Приходько О. Г. Технологии обучения и воспитания    детей М.: Академия. 2001.455 с.</w:t>
      </w:r>
    </w:p>
    <w:p w:rsidR="00D0330D" w:rsidRDefault="00D0330D" w:rsidP="00D0330D">
      <w:pPr>
        <w:pStyle w:val="a3"/>
        <w:numPr>
          <w:ilvl w:val="0"/>
          <w:numId w:val="49"/>
        </w:numPr>
        <w:spacing w:line="276" w:lineRule="auto"/>
        <w:ind w:left="567" w:hanging="501"/>
        <w:rPr>
          <w:sz w:val="28"/>
          <w:szCs w:val="28"/>
          <w:shd w:val="clear" w:color="auto" w:fill="FFFFFF"/>
        </w:rPr>
      </w:pPr>
      <w:r w:rsidRPr="00EA2BA4">
        <w:rPr>
          <w:sz w:val="28"/>
          <w:szCs w:val="28"/>
          <w:shd w:val="clear" w:color="auto" w:fill="FFFFFF"/>
        </w:rPr>
        <w:t>Логачева Т. Л. Развитие пространственных представлений у учащихся с церебральным параличом в процессе трудового обучения // Коррекц. педагогика. 2008. № 1. С. 31-42</w:t>
      </w:r>
    </w:p>
    <w:p w:rsidR="00D0330D" w:rsidRDefault="00D0330D" w:rsidP="00D0330D">
      <w:pPr>
        <w:pStyle w:val="a3"/>
        <w:numPr>
          <w:ilvl w:val="0"/>
          <w:numId w:val="49"/>
        </w:numPr>
        <w:spacing w:line="276" w:lineRule="auto"/>
        <w:ind w:left="567" w:hanging="501"/>
        <w:rPr>
          <w:sz w:val="28"/>
          <w:szCs w:val="28"/>
          <w:shd w:val="clear" w:color="auto" w:fill="FFFFFF"/>
        </w:rPr>
      </w:pPr>
      <w:r w:rsidRPr="00EA2BA4">
        <w:rPr>
          <w:sz w:val="28"/>
          <w:szCs w:val="28"/>
          <w:shd w:val="clear" w:color="auto" w:fill="FFFFFF"/>
        </w:rPr>
        <w:t>Марина А.В. Биологические экскурсии как форма реализации комплексного подхода к изучению природы //Биология в школе. 2007.  № 3 43 С.</w:t>
      </w:r>
    </w:p>
    <w:p w:rsidR="00D0330D" w:rsidRDefault="00D0330D" w:rsidP="00D0330D">
      <w:pPr>
        <w:pStyle w:val="a3"/>
        <w:numPr>
          <w:ilvl w:val="0"/>
          <w:numId w:val="49"/>
        </w:numPr>
        <w:spacing w:line="276" w:lineRule="auto"/>
        <w:ind w:left="567" w:hanging="501"/>
        <w:rPr>
          <w:sz w:val="28"/>
          <w:szCs w:val="28"/>
          <w:shd w:val="clear" w:color="auto" w:fill="FFFFFF"/>
        </w:rPr>
      </w:pPr>
      <w:r w:rsidRPr="00EA2BA4">
        <w:rPr>
          <w:sz w:val="28"/>
          <w:szCs w:val="28"/>
          <w:shd w:val="clear" w:color="auto" w:fill="FFFFFF"/>
        </w:rPr>
        <w:t>Мастюкова Е. М. Нарушения речи у детей с церебральным параличом. М.: 2005. 444 с.</w:t>
      </w:r>
    </w:p>
    <w:p w:rsidR="00D0330D" w:rsidRPr="00B153B7" w:rsidRDefault="00D0330D" w:rsidP="00D0330D">
      <w:pPr>
        <w:pStyle w:val="a3"/>
        <w:numPr>
          <w:ilvl w:val="0"/>
          <w:numId w:val="49"/>
        </w:numPr>
        <w:spacing w:line="276" w:lineRule="auto"/>
        <w:ind w:left="567" w:hanging="501"/>
        <w:rPr>
          <w:sz w:val="28"/>
          <w:szCs w:val="28"/>
          <w:shd w:val="clear" w:color="auto" w:fill="FFFFFF"/>
        </w:rPr>
      </w:pPr>
      <w:r w:rsidRPr="00B153B7">
        <w:rPr>
          <w:sz w:val="28"/>
          <w:szCs w:val="28"/>
          <w:shd w:val="clear" w:color="auto" w:fill="FFFFFF"/>
        </w:rPr>
        <w:t>Мельникова Е.Л. Технологии проблемного обучения// Образовательная программа 2100. М.: 2000. №4.</w:t>
      </w:r>
    </w:p>
    <w:p w:rsidR="00D0330D" w:rsidRDefault="00D0330D" w:rsidP="00D0330D">
      <w:pPr>
        <w:pStyle w:val="a3"/>
        <w:numPr>
          <w:ilvl w:val="0"/>
          <w:numId w:val="49"/>
        </w:numPr>
        <w:spacing w:line="276" w:lineRule="auto"/>
        <w:ind w:left="567" w:hanging="501"/>
        <w:rPr>
          <w:sz w:val="28"/>
          <w:szCs w:val="28"/>
          <w:shd w:val="clear" w:color="auto" w:fill="FFFFFF"/>
        </w:rPr>
      </w:pPr>
      <w:r w:rsidRPr="00EA2BA4">
        <w:rPr>
          <w:sz w:val="28"/>
          <w:szCs w:val="28"/>
          <w:shd w:val="clear" w:color="auto" w:fill="FFFFFF"/>
        </w:rPr>
        <w:t>Максимова Л.С., Любина В.И. Современный урок биологии. Пособие для учителя. М.: Просвещение. 2005.334 с.</w:t>
      </w:r>
    </w:p>
    <w:p w:rsidR="00D0330D" w:rsidRDefault="00D0330D" w:rsidP="00D0330D">
      <w:pPr>
        <w:pStyle w:val="a3"/>
        <w:numPr>
          <w:ilvl w:val="0"/>
          <w:numId w:val="49"/>
        </w:numPr>
        <w:spacing w:line="276" w:lineRule="auto"/>
        <w:ind w:left="567" w:hanging="501"/>
        <w:rPr>
          <w:sz w:val="28"/>
          <w:szCs w:val="28"/>
          <w:shd w:val="clear" w:color="auto" w:fill="FFFFFF"/>
        </w:rPr>
      </w:pPr>
      <w:r>
        <w:rPr>
          <w:sz w:val="28"/>
          <w:szCs w:val="28"/>
          <w:shd w:val="clear" w:color="auto" w:fill="FFFFFF"/>
        </w:rPr>
        <w:t>Мягкова Е.В.</w:t>
      </w:r>
      <w:r w:rsidRPr="00EA2BA4">
        <w:rPr>
          <w:sz w:val="28"/>
          <w:szCs w:val="28"/>
          <w:shd w:val="clear" w:color="auto" w:fill="FFFFFF"/>
        </w:rPr>
        <w:t xml:space="preserve"> Организация учебной деятельности учащихся на уроках биологии. М.: Просвещение.  2008. 455 с.</w:t>
      </w:r>
    </w:p>
    <w:p w:rsidR="00D0330D" w:rsidRDefault="00D0330D" w:rsidP="00D0330D">
      <w:pPr>
        <w:pStyle w:val="a3"/>
        <w:numPr>
          <w:ilvl w:val="0"/>
          <w:numId w:val="49"/>
        </w:numPr>
        <w:spacing w:line="276" w:lineRule="auto"/>
        <w:ind w:left="567" w:hanging="501"/>
        <w:rPr>
          <w:sz w:val="28"/>
          <w:szCs w:val="28"/>
          <w:shd w:val="clear" w:color="auto" w:fill="FFFFFF"/>
        </w:rPr>
      </w:pPr>
      <w:r w:rsidRPr="00EA2BA4">
        <w:rPr>
          <w:sz w:val="28"/>
          <w:szCs w:val="28"/>
          <w:shd w:val="clear" w:color="auto" w:fill="FFFFFF"/>
        </w:rPr>
        <w:lastRenderedPageBreak/>
        <w:t>Мирзоев С.С. Активизация деятельности учащихся.// Биолгия в школе. 2004. №12.</w:t>
      </w:r>
    </w:p>
    <w:p w:rsidR="00D0330D" w:rsidRDefault="00D0330D" w:rsidP="00D0330D">
      <w:pPr>
        <w:pStyle w:val="a3"/>
        <w:numPr>
          <w:ilvl w:val="0"/>
          <w:numId w:val="49"/>
        </w:numPr>
        <w:spacing w:line="276" w:lineRule="auto"/>
        <w:ind w:left="567" w:hanging="501"/>
        <w:rPr>
          <w:sz w:val="28"/>
          <w:szCs w:val="28"/>
          <w:shd w:val="clear" w:color="auto" w:fill="FFFFFF"/>
        </w:rPr>
      </w:pPr>
      <w:r w:rsidRPr="00EA2BA4">
        <w:rPr>
          <w:sz w:val="28"/>
          <w:szCs w:val="28"/>
          <w:shd w:val="clear" w:color="auto" w:fill="FFFFFF"/>
        </w:rPr>
        <w:t>Новоженов Ю.И. Филетическая эволюция человека. Екатеринбург, 2005.78 с.</w:t>
      </w:r>
    </w:p>
    <w:p w:rsidR="00D0330D" w:rsidRDefault="00D0330D" w:rsidP="00D0330D">
      <w:pPr>
        <w:pStyle w:val="a3"/>
        <w:numPr>
          <w:ilvl w:val="0"/>
          <w:numId w:val="49"/>
        </w:numPr>
        <w:spacing w:line="276" w:lineRule="auto"/>
        <w:ind w:left="567" w:hanging="501"/>
        <w:rPr>
          <w:sz w:val="28"/>
          <w:szCs w:val="28"/>
          <w:shd w:val="clear" w:color="auto" w:fill="FFFFFF"/>
        </w:rPr>
      </w:pPr>
      <w:r w:rsidRPr="00EA2BA4">
        <w:rPr>
          <w:sz w:val="28"/>
          <w:szCs w:val="28"/>
          <w:shd w:val="clear" w:color="auto" w:fill="FFFFFF"/>
        </w:rPr>
        <w:t>Особенности психофизического развития учащихся школ для детей с</w:t>
      </w:r>
      <w:r>
        <w:rPr>
          <w:sz w:val="28"/>
          <w:szCs w:val="28"/>
          <w:shd w:val="clear" w:color="auto" w:fill="FFFFFF"/>
        </w:rPr>
        <w:t xml:space="preserve"> </w:t>
      </w:r>
      <w:r w:rsidRPr="00EA2BA4">
        <w:rPr>
          <w:sz w:val="28"/>
          <w:szCs w:val="28"/>
          <w:shd w:val="clear" w:color="auto" w:fill="FFFFFF"/>
        </w:rPr>
        <w:t>нарушениями опорно-двигательного аппарата / под ред. Т.В.</w:t>
      </w:r>
      <w:r>
        <w:rPr>
          <w:sz w:val="28"/>
          <w:szCs w:val="28"/>
          <w:shd w:val="clear" w:color="auto" w:fill="FFFFFF"/>
        </w:rPr>
        <w:t xml:space="preserve"> </w:t>
      </w:r>
      <w:r w:rsidRPr="00EA2BA4">
        <w:rPr>
          <w:sz w:val="28"/>
          <w:szCs w:val="28"/>
          <w:shd w:val="clear" w:color="auto" w:fill="FFFFFF"/>
        </w:rPr>
        <w:t>Власовой.М.: 2005. 238с.</w:t>
      </w:r>
    </w:p>
    <w:p w:rsidR="00D0330D" w:rsidRDefault="00D0330D" w:rsidP="00D0330D">
      <w:pPr>
        <w:pStyle w:val="a3"/>
        <w:numPr>
          <w:ilvl w:val="0"/>
          <w:numId w:val="49"/>
        </w:numPr>
        <w:spacing w:line="276" w:lineRule="auto"/>
        <w:ind w:left="567" w:hanging="501"/>
        <w:rPr>
          <w:sz w:val="28"/>
          <w:szCs w:val="28"/>
          <w:shd w:val="clear" w:color="auto" w:fill="FFFFFF"/>
        </w:rPr>
      </w:pPr>
      <w:r w:rsidRPr="00EA2BA4">
        <w:rPr>
          <w:sz w:val="28"/>
          <w:szCs w:val="28"/>
          <w:shd w:val="clear" w:color="auto" w:fill="FFFFFF"/>
        </w:rPr>
        <w:t>Попова Л. А. Открытые уроки: Природоведение. Биология: 5-8 классы. М.: ВАКО. 2009. 92 с.</w:t>
      </w:r>
    </w:p>
    <w:p w:rsidR="00D0330D" w:rsidRDefault="00D0330D" w:rsidP="00D0330D">
      <w:pPr>
        <w:pStyle w:val="a3"/>
        <w:numPr>
          <w:ilvl w:val="0"/>
          <w:numId w:val="49"/>
        </w:numPr>
        <w:spacing w:line="276" w:lineRule="auto"/>
        <w:ind w:left="567" w:hanging="501"/>
        <w:rPr>
          <w:sz w:val="28"/>
          <w:szCs w:val="28"/>
          <w:shd w:val="clear" w:color="auto" w:fill="FFFFFF"/>
        </w:rPr>
      </w:pPr>
      <w:r w:rsidRPr="00EA2BA4">
        <w:rPr>
          <w:sz w:val="28"/>
          <w:szCs w:val="28"/>
          <w:shd w:val="clear" w:color="auto" w:fill="FFFFFF"/>
        </w:rPr>
        <w:t>Пустохина О.А. Урок в современной школе.</w:t>
      </w:r>
      <w:r>
        <w:rPr>
          <w:sz w:val="28"/>
          <w:szCs w:val="28"/>
          <w:shd w:val="clear" w:color="auto" w:fill="FFFFFF"/>
        </w:rPr>
        <w:t xml:space="preserve"> </w:t>
      </w:r>
      <w:r w:rsidRPr="00EA2BA4">
        <w:rPr>
          <w:sz w:val="28"/>
          <w:szCs w:val="28"/>
          <w:shd w:val="clear" w:color="auto" w:fill="FFFFFF"/>
        </w:rPr>
        <w:t>Волгоград, изд. Учитель. 2009. 222 с</w:t>
      </w:r>
      <w:r>
        <w:rPr>
          <w:sz w:val="28"/>
          <w:szCs w:val="28"/>
          <w:shd w:val="clear" w:color="auto" w:fill="FFFFFF"/>
        </w:rPr>
        <w:t>.</w:t>
      </w:r>
    </w:p>
    <w:p w:rsidR="00D0330D" w:rsidRDefault="00D0330D" w:rsidP="00D0330D">
      <w:pPr>
        <w:pStyle w:val="a3"/>
        <w:numPr>
          <w:ilvl w:val="0"/>
          <w:numId w:val="49"/>
        </w:numPr>
        <w:spacing w:line="276" w:lineRule="auto"/>
        <w:ind w:left="567" w:hanging="501"/>
        <w:rPr>
          <w:sz w:val="28"/>
          <w:szCs w:val="28"/>
          <w:shd w:val="clear" w:color="auto" w:fill="FFFFFF"/>
        </w:rPr>
      </w:pPr>
      <w:r w:rsidRPr="00EA2BA4">
        <w:rPr>
          <w:sz w:val="28"/>
          <w:szCs w:val="28"/>
          <w:shd w:val="clear" w:color="auto" w:fill="FFFFFF"/>
        </w:rPr>
        <w:t>Петрушин О.В. Методы проблемного обучения на уроках биологии.// Образование в современной школе. 2003. №6.</w:t>
      </w:r>
    </w:p>
    <w:p w:rsidR="00D0330D" w:rsidRDefault="00D0330D" w:rsidP="00D0330D">
      <w:pPr>
        <w:pStyle w:val="a3"/>
        <w:numPr>
          <w:ilvl w:val="0"/>
          <w:numId w:val="49"/>
        </w:numPr>
        <w:spacing w:line="276" w:lineRule="auto"/>
        <w:ind w:left="567" w:hanging="501"/>
        <w:rPr>
          <w:sz w:val="28"/>
          <w:szCs w:val="28"/>
          <w:shd w:val="clear" w:color="auto" w:fill="FFFFFF"/>
        </w:rPr>
      </w:pPr>
      <w:r w:rsidRPr="00EA2BA4">
        <w:rPr>
          <w:sz w:val="28"/>
          <w:szCs w:val="28"/>
          <w:shd w:val="clear" w:color="auto" w:fill="FFFFFF"/>
        </w:rPr>
        <w:t>Полат Е.С</w:t>
      </w:r>
      <w:r>
        <w:rPr>
          <w:sz w:val="28"/>
          <w:szCs w:val="28"/>
          <w:shd w:val="clear" w:color="auto" w:fill="FFFFFF"/>
        </w:rPr>
        <w:t>. Новые педагогические</w:t>
      </w:r>
      <w:r w:rsidRPr="00EA2BA4">
        <w:rPr>
          <w:sz w:val="28"/>
          <w:szCs w:val="28"/>
          <w:shd w:val="clear" w:color="auto" w:fill="FFFFFF"/>
        </w:rPr>
        <w:t xml:space="preserve"> инновационные технологии в системе образования: Педагогическое пособие для студентов М.: Академия 2002. 438 с.</w:t>
      </w:r>
    </w:p>
    <w:p w:rsidR="00D0330D" w:rsidRDefault="00D0330D" w:rsidP="00D0330D">
      <w:pPr>
        <w:pStyle w:val="a3"/>
        <w:numPr>
          <w:ilvl w:val="0"/>
          <w:numId w:val="49"/>
        </w:numPr>
        <w:spacing w:line="276" w:lineRule="auto"/>
        <w:ind w:left="567" w:hanging="501"/>
        <w:rPr>
          <w:sz w:val="28"/>
          <w:szCs w:val="28"/>
          <w:shd w:val="clear" w:color="auto" w:fill="FFFFFF"/>
        </w:rPr>
      </w:pPr>
      <w:r w:rsidRPr="00EA2BA4">
        <w:rPr>
          <w:sz w:val="28"/>
          <w:szCs w:val="28"/>
          <w:shd w:val="clear" w:color="auto" w:fill="FFFFFF"/>
        </w:rPr>
        <w:t>Психолого-педагогическое сопровождение детей с ограниченными возможностями здоровья в общеобразовательной школе. Под ред. Л.С. Нижний Новгород, 2007. 413с.</w:t>
      </w:r>
    </w:p>
    <w:p w:rsidR="00D0330D" w:rsidRDefault="00D0330D" w:rsidP="00D0330D">
      <w:pPr>
        <w:pStyle w:val="a3"/>
        <w:numPr>
          <w:ilvl w:val="0"/>
          <w:numId w:val="49"/>
        </w:numPr>
        <w:spacing w:line="276" w:lineRule="auto"/>
        <w:ind w:left="567" w:hanging="501"/>
        <w:rPr>
          <w:sz w:val="28"/>
          <w:szCs w:val="28"/>
          <w:shd w:val="clear" w:color="auto" w:fill="FFFFFF"/>
        </w:rPr>
      </w:pPr>
      <w:r w:rsidRPr="00EA2BA4">
        <w:rPr>
          <w:sz w:val="28"/>
          <w:szCs w:val="28"/>
          <w:shd w:val="clear" w:color="auto" w:fill="FFFFFF"/>
        </w:rPr>
        <w:t>Русских Г.А. Технологии проектного обучения. Биология в средней школе.// Биология в школе. 2004. №9.</w:t>
      </w:r>
    </w:p>
    <w:p w:rsidR="00D0330D" w:rsidRDefault="00D0330D" w:rsidP="00D0330D">
      <w:pPr>
        <w:pStyle w:val="a3"/>
        <w:numPr>
          <w:ilvl w:val="0"/>
          <w:numId w:val="49"/>
        </w:numPr>
        <w:spacing w:line="276" w:lineRule="auto"/>
        <w:ind w:left="567" w:hanging="501"/>
        <w:rPr>
          <w:sz w:val="28"/>
          <w:szCs w:val="28"/>
          <w:shd w:val="clear" w:color="auto" w:fill="FFFFFF"/>
        </w:rPr>
      </w:pPr>
      <w:r w:rsidRPr="00EA2BA4">
        <w:rPr>
          <w:sz w:val="28"/>
          <w:szCs w:val="28"/>
          <w:shd w:val="clear" w:color="auto" w:fill="FFFFFF"/>
        </w:rPr>
        <w:t>Соколова В.В. Модульные технологии в школе// Биология в школе. 2007. №7.</w:t>
      </w:r>
    </w:p>
    <w:p w:rsidR="00D0330D" w:rsidRDefault="00D0330D" w:rsidP="00D0330D">
      <w:pPr>
        <w:pStyle w:val="a3"/>
        <w:numPr>
          <w:ilvl w:val="0"/>
          <w:numId w:val="49"/>
        </w:numPr>
        <w:spacing w:line="276" w:lineRule="auto"/>
        <w:ind w:left="567" w:hanging="501"/>
        <w:rPr>
          <w:sz w:val="28"/>
          <w:szCs w:val="28"/>
          <w:shd w:val="clear" w:color="auto" w:fill="FFFFFF"/>
        </w:rPr>
      </w:pPr>
      <w:r w:rsidRPr="00EA2BA4">
        <w:rPr>
          <w:sz w:val="28"/>
          <w:szCs w:val="28"/>
          <w:shd w:val="clear" w:color="auto" w:fill="FFFFFF"/>
        </w:rPr>
        <w:t>Стаховский Т.В. (Санкт-Петербург) Гетерогенные группы обучающихся в современной школеСтатья в науч. журн. "Человек и образование". 2017. №4. С. 133-137</w:t>
      </w:r>
    </w:p>
    <w:p w:rsidR="00D0330D" w:rsidRDefault="00D0330D" w:rsidP="00D0330D">
      <w:pPr>
        <w:pStyle w:val="a3"/>
        <w:numPr>
          <w:ilvl w:val="0"/>
          <w:numId w:val="49"/>
        </w:numPr>
        <w:spacing w:line="276" w:lineRule="auto"/>
        <w:ind w:left="567" w:hanging="501"/>
        <w:rPr>
          <w:sz w:val="28"/>
          <w:szCs w:val="28"/>
          <w:shd w:val="clear" w:color="auto" w:fill="FFFFFF"/>
        </w:rPr>
      </w:pPr>
      <w:r w:rsidRPr="00EA2BA4">
        <w:rPr>
          <w:sz w:val="28"/>
          <w:szCs w:val="28"/>
          <w:shd w:val="clear" w:color="auto" w:fill="FFFFFF"/>
        </w:rPr>
        <w:t>Талызина Н.Ф. формирование познавательной деятельности младших школьников: книга для учителей. М.: Просвещение. 2008. 175 с</w:t>
      </w:r>
      <w:r>
        <w:rPr>
          <w:sz w:val="28"/>
          <w:szCs w:val="28"/>
          <w:shd w:val="clear" w:color="auto" w:fill="FFFFFF"/>
        </w:rPr>
        <w:t>.</w:t>
      </w:r>
    </w:p>
    <w:p w:rsidR="00D0330D" w:rsidRDefault="00D0330D" w:rsidP="00D0330D">
      <w:pPr>
        <w:pStyle w:val="a3"/>
        <w:numPr>
          <w:ilvl w:val="0"/>
          <w:numId w:val="49"/>
        </w:numPr>
        <w:spacing w:line="276" w:lineRule="auto"/>
        <w:ind w:left="567" w:hanging="501"/>
        <w:rPr>
          <w:sz w:val="28"/>
          <w:szCs w:val="28"/>
          <w:shd w:val="clear" w:color="auto" w:fill="FFFFFF"/>
        </w:rPr>
      </w:pPr>
      <w:r w:rsidRPr="00EA2BA4">
        <w:rPr>
          <w:sz w:val="28"/>
          <w:szCs w:val="28"/>
          <w:shd w:val="clear" w:color="auto" w:fill="FFFFFF"/>
        </w:rPr>
        <w:t>Тупоногов Б.К. Коррекционно-педагогическая работа в системе образования детей с нарушениями умственного и физического развития Дефектология. 2004. 455 с.</w:t>
      </w:r>
    </w:p>
    <w:p w:rsidR="00D0330D" w:rsidRDefault="00D0330D" w:rsidP="00D0330D">
      <w:pPr>
        <w:pStyle w:val="a3"/>
        <w:numPr>
          <w:ilvl w:val="0"/>
          <w:numId w:val="49"/>
        </w:numPr>
        <w:spacing w:line="276" w:lineRule="auto"/>
        <w:ind w:left="567" w:hanging="501"/>
        <w:rPr>
          <w:sz w:val="28"/>
          <w:szCs w:val="28"/>
          <w:shd w:val="clear" w:color="auto" w:fill="FFFFFF"/>
        </w:rPr>
      </w:pPr>
      <w:r w:rsidRPr="00EA2BA4">
        <w:rPr>
          <w:sz w:val="28"/>
          <w:szCs w:val="28"/>
          <w:shd w:val="clear" w:color="auto" w:fill="FFFFFF"/>
        </w:rPr>
        <w:t>Филиппова М.В. Биология. Тематические кроссворды для уроков и внеклассной работы. 6-9 кл. М.: ЭНАС. 2007. 72 с.</w:t>
      </w:r>
    </w:p>
    <w:p w:rsidR="00D0330D" w:rsidRDefault="00D0330D" w:rsidP="00D0330D">
      <w:pPr>
        <w:pStyle w:val="a3"/>
        <w:numPr>
          <w:ilvl w:val="0"/>
          <w:numId w:val="49"/>
        </w:numPr>
        <w:spacing w:line="276" w:lineRule="auto"/>
        <w:ind w:left="567" w:hanging="501"/>
        <w:rPr>
          <w:sz w:val="28"/>
          <w:szCs w:val="28"/>
          <w:shd w:val="clear" w:color="auto" w:fill="FFFFFF"/>
        </w:rPr>
      </w:pPr>
      <w:r w:rsidRPr="00EA2BA4">
        <w:rPr>
          <w:sz w:val="28"/>
          <w:szCs w:val="28"/>
          <w:shd w:val="clear" w:color="auto" w:fill="FFFFFF"/>
        </w:rPr>
        <w:t>Щукина Г.И. Активизация познавательной деятельности учащихся в учебном процессе.  М.: Просвещение.  2004. 159с.</w:t>
      </w:r>
    </w:p>
    <w:p w:rsidR="00D0330D" w:rsidRDefault="00D0330D" w:rsidP="00D0330D">
      <w:pPr>
        <w:pStyle w:val="a3"/>
        <w:numPr>
          <w:ilvl w:val="0"/>
          <w:numId w:val="49"/>
        </w:numPr>
        <w:spacing w:line="276" w:lineRule="auto"/>
        <w:ind w:left="567" w:hanging="501"/>
        <w:rPr>
          <w:sz w:val="28"/>
          <w:szCs w:val="28"/>
          <w:shd w:val="clear" w:color="auto" w:fill="FFFFFF"/>
        </w:rPr>
      </w:pPr>
      <w:r w:rsidRPr="00EA2BA4">
        <w:rPr>
          <w:sz w:val="28"/>
          <w:szCs w:val="28"/>
          <w:shd w:val="clear" w:color="auto" w:fill="FFFFFF"/>
        </w:rPr>
        <w:t>Школьная программа по курсу Биология 6-11 кл. 4-е изд. М.: Дрофа. Просвещение . 2001.312 с.</w:t>
      </w:r>
    </w:p>
    <w:p w:rsidR="00D0330D" w:rsidRDefault="00D0330D" w:rsidP="00D0330D">
      <w:pPr>
        <w:pStyle w:val="a3"/>
        <w:numPr>
          <w:ilvl w:val="0"/>
          <w:numId w:val="49"/>
        </w:numPr>
        <w:spacing w:line="276" w:lineRule="auto"/>
        <w:ind w:left="567" w:hanging="501"/>
        <w:rPr>
          <w:sz w:val="28"/>
          <w:szCs w:val="28"/>
          <w:shd w:val="clear" w:color="auto" w:fill="FFFFFF"/>
        </w:rPr>
      </w:pPr>
      <w:r w:rsidRPr="00EA2BA4">
        <w:rPr>
          <w:sz w:val="28"/>
          <w:szCs w:val="28"/>
          <w:shd w:val="clear" w:color="auto" w:fill="FFFFFF"/>
        </w:rPr>
        <w:lastRenderedPageBreak/>
        <w:t>Шамаридина Т.В. Формирование учебно- познавательной компетенции учащихся// Дир. Школы.М.: 2005. №15.С-57-62.</w:t>
      </w:r>
    </w:p>
    <w:p w:rsidR="00D0330D" w:rsidRDefault="00D0330D" w:rsidP="00D0330D">
      <w:pPr>
        <w:pStyle w:val="a3"/>
        <w:numPr>
          <w:ilvl w:val="0"/>
          <w:numId w:val="49"/>
        </w:numPr>
        <w:spacing w:line="276" w:lineRule="auto"/>
        <w:ind w:left="567" w:hanging="501"/>
        <w:rPr>
          <w:sz w:val="28"/>
          <w:szCs w:val="28"/>
          <w:shd w:val="clear" w:color="auto" w:fill="FFFFFF"/>
        </w:rPr>
      </w:pPr>
      <w:r w:rsidRPr="00EA2BA4">
        <w:rPr>
          <w:sz w:val="28"/>
          <w:szCs w:val="28"/>
          <w:shd w:val="clear" w:color="auto" w:fill="FFFFFF"/>
        </w:rPr>
        <w:t>Шевченко С.Г. Вариативные формы образования детей с трудностями в обучении в массовых школах Дефектология. 2005. 655с.</w:t>
      </w:r>
    </w:p>
    <w:p w:rsidR="00D0330D" w:rsidRPr="00EA2BA4" w:rsidRDefault="00D0330D" w:rsidP="00D0330D">
      <w:pPr>
        <w:pStyle w:val="a3"/>
        <w:numPr>
          <w:ilvl w:val="0"/>
          <w:numId w:val="49"/>
        </w:numPr>
        <w:spacing w:line="276" w:lineRule="auto"/>
        <w:ind w:left="567" w:hanging="501"/>
        <w:rPr>
          <w:sz w:val="28"/>
          <w:szCs w:val="28"/>
          <w:shd w:val="clear" w:color="auto" w:fill="FFFFFF"/>
          <w:lang w:val="en-US"/>
        </w:rPr>
      </w:pPr>
      <w:r w:rsidRPr="00EA2BA4">
        <w:rPr>
          <w:sz w:val="28"/>
          <w:szCs w:val="28"/>
          <w:lang w:val="en-US"/>
        </w:rPr>
        <w:t xml:space="preserve">Ryndak, D. Defining school inclusion for students with moderate to severe disabilities: What do experts say? / D. Ryndak, L. Jackson, F. Billingsley // Exceptionality. – 2000. – № 8 (2). – </w:t>
      </w:r>
      <w:r w:rsidRPr="00EA2BA4">
        <w:rPr>
          <w:sz w:val="28"/>
          <w:szCs w:val="28"/>
        </w:rPr>
        <w:t>Р</w:t>
      </w:r>
      <w:r w:rsidRPr="00EA2BA4">
        <w:rPr>
          <w:sz w:val="28"/>
          <w:szCs w:val="28"/>
          <w:lang w:val="en-US"/>
        </w:rPr>
        <w:t>. 101–116</w:t>
      </w:r>
    </w:p>
    <w:p w:rsidR="00D0330D" w:rsidRPr="00EA2BA4" w:rsidRDefault="00D0330D" w:rsidP="00D0330D">
      <w:pPr>
        <w:pStyle w:val="a3"/>
        <w:numPr>
          <w:ilvl w:val="0"/>
          <w:numId w:val="49"/>
        </w:numPr>
        <w:spacing w:line="276" w:lineRule="auto"/>
        <w:ind w:left="567" w:hanging="501"/>
        <w:rPr>
          <w:sz w:val="28"/>
          <w:szCs w:val="28"/>
          <w:shd w:val="clear" w:color="auto" w:fill="FFFFFF"/>
        </w:rPr>
      </w:pPr>
      <w:r w:rsidRPr="00EA2BA4">
        <w:rPr>
          <w:sz w:val="28"/>
          <w:szCs w:val="28"/>
          <w:shd w:val="clear" w:color="auto" w:fill="FFFFFF"/>
        </w:rPr>
        <w:t>Дубовицкая Т.Д. К проблеме диагностики учебной мотивации. Ассоциация педагогов-психологов. Сайт психологической службы Комитета по образованию Гатчинского района Ленинградской области</w:t>
      </w:r>
      <w:r w:rsidR="00922E2F">
        <w:rPr>
          <w:sz w:val="28"/>
          <w:szCs w:val="28"/>
          <w:shd w:val="clear" w:color="auto" w:fill="FFFFFF"/>
        </w:rPr>
        <w:t xml:space="preserve">. </w:t>
      </w:r>
      <w:r w:rsidR="00922E2F" w:rsidRPr="00E67970">
        <w:rPr>
          <w:bCs/>
          <w:sz w:val="28"/>
          <w:szCs w:val="28"/>
          <w:shd w:val="clear" w:color="auto" w:fill="FFFFFF"/>
        </w:rPr>
        <w:t>[Электронный ресурс]</w:t>
      </w:r>
      <w:r w:rsidR="00922E2F" w:rsidRPr="00922E2F">
        <w:rPr>
          <w:bCs/>
          <w:sz w:val="28"/>
          <w:szCs w:val="28"/>
          <w:shd w:val="clear" w:color="auto" w:fill="FFFFFF"/>
        </w:rPr>
        <w:t>:  (7. 06.2019).</w:t>
      </w:r>
      <w:r w:rsidR="00922E2F" w:rsidRPr="00922E2F">
        <w:rPr>
          <w:sz w:val="28"/>
          <w:szCs w:val="28"/>
        </w:rPr>
        <w:t xml:space="preserve"> </w:t>
      </w:r>
      <w:r w:rsidR="00922E2F" w:rsidRPr="00922E2F">
        <w:rPr>
          <w:bCs/>
          <w:sz w:val="28"/>
          <w:szCs w:val="28"/>
          <w:shd w:val="clear" w:color="auto" w:fill="FFFFFF"/>
          <w:lang w:val="en-US"/>
        </w:rPr>
        <w:t>URL</w:t>
      </w:r>
      <w:r w:rsidR="00922E2F" w:rsidRPr="00922E2F">
        <w:rPr>
          <w:bCs/>
          <w:sz w:val="28"/>
          <w:szCs w:val="28"/>
          <w:shd w:val="clear" w:color="auto" w:fill="FFFFFF"/>
        </w:rPr>
        <w:t>:</w:t>
      </w:r>
      <w:r w:rsidR="00922E2F" w:rsidRPr="00922E2F">
        <w:rPr>
          <w:sz w:val="28"/>
          <w:szCs w:val="28"/>
        </w:rPr>
        <w:t xml:space="preserve">  доступен в режиме</w:t>
      </w:r>
      <w:r w:rsidR="00922E2F" w:rsidRPr="00E67970">
        <w:rPr>
          <w:sz w:val="28"/>
          <w:szCs w:val="28"/>
        </w:rPr>
        <w:t xml:space="preserve"> </w:t>
      </w:r>
      <w:r w:rsidRPr="00EA2BA4">
        <w:rPr>
          <w:sz w:val="28"/>
          <w:szCs w:val="28"/>
          <w:shd w:val="clear" w:color="auto" w:fill="FFFFFF"/>
        </w:rPr>
        <w:t>gatchina-psi.narod.ru/06_daijest/06-02_motivacija.htm</w:t>
      </w:r>
    </w:p>
    <w:p w:rsidR="00D0330D" w:rsidRPr="00E67970" w:rsidRDefault="00D0330D" w:rsidP="00D0330D">
      <w:pPr>
        <w:pStyle w:val="a3"/>
        <w:numPr>
          <w:ilvl w:val="0"/>
          <w:numId w:val="49"/>
        </w:numPr>
        <w:spacing w:line="276" w:lineRule="auto"/>
        <w:ind w:left="567" w:hanging="501"/>
        <w:rPr>
          <w:sz w:val="28"/>
          <w:szCs w:val="28"/>
          <w:shd w:val="clear" w:color="auto" w:fill="FFFFFF"/>
        </w:rPr>
      </w:pPr>
      <w:r w:rsidRPr="00EA2BA4">
        <w:rPr>
          <w:bCs/>
          <w:sz w:val="28"/>
          <w:szCs w:val="28"/>
          <w:shd w:val="clear" w:color="auto" w:fill="FFFFFF"/>
        </w:rPr>
        <w:t xml:space="preserve">Доклад по теме "Активизация познавательной деятельности на уроках </w:t>
      </w:r>
      <w:r w:rsidRPr="00E67970">
        <w:rPr>
          <w:bCs/>
          <w:sz w:val="28"/>
          <w:szCs w:val="28"/>
          <w:shd w:val="clear" w:color="auto" w:fill="FFFFFF"/>
        </w:rPr>
        <w:t>биологии"</w:t>
      </w:r>
      <w:r w:rsidR="00922E2F">
        <w:rPr>
          <w:bCs/>
          <w:sz w:val="28"/>
          <w:szCs w:val="28"/>
          <w:shd w:val="clear" w:color="auto" w:fill="FFFFFF"/>
        </w:rPr>
        <w:t xml:space="preserve"> </w:t>
      </w:r>
      <w:r w:rsidRPr="00E67970">
        <w:rPr>
          <w:bCs/>
          <w:sz w:val="28"/>
          <w:szCs w:val="28"/>
          <w:shd w:val="clear" w:color="auto" w:fill="FFFFFF"/>
        </w:rPr>
        <w:t>[Электронный ресурс]</w:t>
      </w:r>
      <w:r w:rsidR="00922E2F" w:rsidRPr="00922E2F">
        <w:rPr>
          <w:bCs/>
          <w:sz w:val="28"/>
          <w:szCs w:val="28"/>
          <w:shd w:val="clear" w:color="auto" w:fill="FFFFFF"/>
        </w:rPr>
        <w:t>: (7. 06.2019).</w:t>
      </w:r>
      <w:r w:rsidR="00922E2F" w:rsidRPr="00922E2F">
        <w:rPr>
          <w:sz w:val="28"/>
          <w:szCs w:val="28"/>
        </w:rPr>
        <w:t xml:space="preserve"> </w:t>
      </w:r>
      <w:r w:rsidR="00922E2F" w:rsidRPr="00922E2F">
        <w:rPr>
          <w:bCs/>
          <w:sz w:val="28"/>
          <w:szCs w:val="28"/>
          <w:shd w:val="clear" w:color="auto" w:fill="FFFFFF"/>
          <w:lang w:val="en-US"/>
        </w:rPr>
        <w:t>URL</w:t>
      </w:r>
      <w:r w:rsidR="00922E2F" w:rsidRPr="00922E2F">
        <w:rPr>
          <w:bCs/>
          <w:sz w:val="28"/>
          <w:szCs w:val="28"/>
          <w:shd w:val="clear" w:color="auto" w:fill="FFFFFF"/>
        </w:rPr>
        <w:t>:</w:t>
      </w:r>
      <w:r w:rsidR="00922E2F" w:rsidRPr="00922E2F">
        <w:rPr>
          <w:sz w:val="28"/>
          <w:szCs w:val="28"/>
        </w:rPr>
        <w:t xml:space="preserve">  доступен в режиме</w:t>
      </w:r>
      <w:r w:rsidRPr="00E67970">
        <w:rPr>
          <w:sz w:val="28"/>
          <w:szCs w:val="28"/>
        </w:rPr>
        <w:t xml:space="preserve"> </w:t>
      </w:r>
      <w:hyperlink r:id="rId31" w:history="1">
        <w:r w:rsidRPr="00E67970">
          <w:rPr>
            <w:rStyle w:val="a5"/>
            <w:color w:val="auto"/>
            <w:sz w:val="28"/>
            <w:szCs w:val="28"/>
          </w:rPr>
          <w:t>https://multiurok.ru/files/doklad-po-teme-aktivizatsiia-poznavatelnoi-deiatel.html</w:t>
        </w:r>
      </w:hyperlink>
    </w:p>
    <w:p w:rsidR="00D0330D" w:rsidRPr="00922E2F" w:rsidRDefault="00D0330D" w:rsidP="00D0330D">
      <w:pPr>
        <w:pStyle w:val="a3"/>
        <w:numPr>
          <w:ilvl w:val="0"/>
          <w:numId w:val="49"/>
        </w:numPr>
        <w:spacing w:line="276" w:lineRule="auto"/>
        <w:ind w:left="567" w:hanging="501"/>
        <w:rPr>
          <w:sz w:val="28"/>
          <w:szCs w:val="28"/>
          <w:shd w:val="clear" w:color="auto" w:fill="FFFFFF"/>
        </w:rPr>
      </w:pPr>
      <w:r w:rsidRPr="00E67970">
        <w:rPr>
          <w:sz w:val="28"/>
          <w:szCs w:val="28"/>
          <w:shd w:val="clear" w:color="auto" w:fill="FFFFFF"/>
        </w:rPr>
        <w:t>Презентация по биологии "Путешествие в страну Земноводию" 7 класс</w:t>
      </w:r>
      <w:r w:rsidR="007D5332">
        <w:rPr>
          <w:bCs/>
          <w:sz w:val="28"/>
          <w:szCs w:val="28"/>
          <w:shd w:val="clear" w:color="auto" w:fill="FFFFFF"/>
        </w:rPr>
        <w:t xml:space="preserve"> </w:t>
      </w:r>
      <w:r w:rsidRPr="00922E2F">
        <w:rPr>
          <w:bCs/>
          <w:sz w:val="28"/>
          <w:szCs w:val="28"/>
          <w:shd w:val="clear" w:color="auto" w:fill="FFFFFF"/>
        </w:rPr>
        <w:t>[Эл</w:t>
      </w:r>
      <w:r w:rsidR="007D5332" w:rsidRPr="00922E2F">
        <w:rPr>
          <w:bCs/>
          <w:sz w:val="28"/>
          <w:szCs w:val="28"/>
          <w:shd w:val="clear" w:color="auto" w:fill="FFFFFF"/>
        </w:rPr>
        <w:t>ектронный ресурс]:</w:t>
      </w:r>
      <w:r w:rsidR="00922E2F" w:rsidRPr="00922E2F">
        <w:rPr>
          <w:bCs/>
          <w:sz w:val="28"/>
          <w:szCs w:val="28"/>
          <w:shd w:val="clear" w:color="auto" w:fill="FFFFFF"/>
        </w:rPr>
        <w:t xml:space="preserve"> (7. 06.2019).</w:t>
      </w:r>
      <w:r w:rsidR="00922E2F" w:rsidRPr="00922E2F">
        <w:rPr>
          <w:sz w:val="28"/>
          <w:szCs w:val="28"/>
        </w:rPr>
        <w:t xml:space="preserve"> </w:t>
      </w:r>
      <w:r w:rsidR="007D5332" w:rsidRPr="00922E2F">
        <w:rPr>
          <w:bCs/>
          <w:sz w:val="28"/>
          <w:szCs w:val="28"/>
          <w:shd w:val="clear" w:color="auto" w:fill="FFFFFF"/>
        </w:rPr>
        <w:t xml:space="preserve"> </w:t>
      </w:r>
      <w:r w:rsidRPr="00922E2F">
        <w:rPr>
          <w:bCs/>
          <w:sz w:val="28"/>
          <w:szCs w:val="28"/>
          <w:shd w:val="clear" w:color="auto" w:fill="FFFFFF"/>
          <w:lang w:val="en-US"/>
        </w:rPr>
        <w:t>URL</w:t>
      </w:r>
      <w:r w:rsidRPr="00922E2F">
        <w:rPr>
          <w:bCs/>
          <w:sz w:val="28"/>
          <w:szCs w:val="28"/>
          <w:shd w:val="clear" w:color="auto" w:fill="FFFFFF"/>
        </w:rPr>
        <w:t>:</w:t>
      </w:r>
      <w:r w:rsidRPr="00922E2F">
        <w:rPr>
          <w:sz w:val="28"/>
          <w:szCs w:val="28"/>
        </w:rPr>
        <w:t xml:space="preserve"> </w:t>
      </w:r>
      <w:r w:rsidR="00922E2F" w:rsidRPr="00922E2F">
        <w:rPr>
          <w:sz w:val="28"/>
          <w:szCs w:val="28"/>
        </w:rPr>
        <w:t xml:space="preserve">доступен в режиме </w:t>
      </w:r>
      <w:r w:rsidRPr="00922E2F">
        <w:rPr>
          <w:bCs/>
          <w:sz w:val="28"/>
          <w:szCs w:val="28"/>
          <w:shd w:val="clear" w:color="auto" w:fill="FFFFFF"/>
        </w:rPr>
        <w:t xml:space="preserve">http://www.zemnovodik.ru </w:t>
      </w:r>
    </w:p>
    <w:p w:rsidR="00D0330D" w:rsidRPr="00922E2F" w:rsidRDefault="00D0330D" w:rsidP="00D0330D">
      <w:pPr>
        <w:pStyle w:val="a3"/>
        <w:numPr>
          <w:ilvl w:val="0"/>
          <w:numId w:val="49"/>
        </w:numPr>
        <w:spacing w:line="276" w:lineRule="auto"/>
        <w:ind w:left="567" w:hanging="501"/>
        <w:rPr>
          <w:sz w:val="28"/>
          <w:szCs w:val="28"/>
          <w:shd w:val="clear" w:color="auto" w:fill="FFFFFF"/>
        </w:rPr>
      </w:pPr>
      <w:r w:rsidRPr="00922E2F">
        <w:rPr>
          <w:sz w:val="28"/>
          <w:szCs w:val="28"/>
          <w:shd w:val="clear" w:color="auto" w:fill="FFFFFF"/>
        </w:rPr>
        <w:t xml:space="preserve">Современные уроки биологии </w:t>
      </w:r>
      <w:r w:rsidR="007D5332" w:rsidRPr="00922E2F">
        <w:rPr>
          <w:bCs/>
          <w:sz w:val="28"/>
          <w:szCs w:val="28"/>
          <w:shd w:val="clear" w:color="auto" w:fill="FFFFFF"/>
        </w:rPr>
        <w:t>[Электронный ресурс]: (7. 06.2019).</w:t>
      </w:r>
      <w:r w:rsidR="007D5332" w:rsidRPr="00922E2F">
        <w:rPr>
          <w:sz w:val="28"/>
          <w:szCs w:val="28"/>
        </w:rPr>
        <w:t xml:space="preserve"> </w:t>
      </w:r>
      <w:r w:rsidRPr="00922E2F">
        <w:rPr>
          <w:bCs/>
          <w:sz w:val="28"/>
          <w:szCs w:val="28"/>
          <w:shd w:val="clear" w:color="auto" w:fill="FFFFFF"/>
          <w:lang w:val="en-US"/>
        </w:rPr>
        <w:t>URL</w:t>
      </w:r>
      <w:r w:rsidRPr="00922E2F">
        <w:rPr>
          <w:bCs/>
          <w:sz w:val="28"/>
          <w:szCs w:val="28"/>
          <w:shd w:val="clear" w:color="auto" w:fill="FFFFFF"/>
        </w:rPr>
        <w:t>:</w:t>
      </w:r>
      <w:r w:rsidRPr="00922E2F">
        <w:rPr>
          <w:sz w:val="28"/>
          <w:szCs w:val="28"/>
        </w:rPr>
        <w:t xml:space="preserve"> </w:t>
      </w:r>
      <w:r w:rsidR="007D5332" w:rsidRPr="00922E2F">
        <w:rPr>
          <w:sz w:val="28"/>
          <w:szCs w:val="28"/>
        </w:rPr>
        <w:t xml:space="preserve">доступен в режиме </w:t>
      </w:r>
      <w:hyperlink r:id="rId32" w:history="1">
        <w:r w:rsidRPr="00922E2F">
          <w:rPr>
            <w:rStyle w:val="a5"/>
            <w:color w:val="auto"/>
            <w:sz w:val="28"/>
            <w:szCs w:val="28"/>
            <w:shd w:val="clear" w:color="auto" w:fill="FFFFFF"/>
          </w:rPr>
          <w:t>www.biology.ru</w:t>
        </w:r>
      </w:hyperlink>
    </w:p>
    <w:p w:rsidR="00D0330D" w:rsidRPr="00922E2F" w:rsidRDefault="00D0330D" w:rsidP="00D0330D">
      <w:pPr>
        <w:pStyle w:val="a3"/>
        <w:numPr>
          <w:ilvl w:val="0"/>
          <w:numId w:val="49"/>
        </w:numPr>
        <w:spacing w:line="276" w:lineRule="auto"/>
        <w:ind w:left="567" w:hanging="501"/>
        <w:rPr>
          <w:sz w:val="28"/>
          <w:szCs w:val="28"/>
          <w:shd w:val="clear" w:color="auto" w:fill="FFFFFF"/>
        </w:rPr>
      </w:pPr>
      <w:r w:rsidRPr="00922E2F">
        <w:rPr>
          <w:sz w:val="28"/>
          <w:szCs w:val="28"/>
        </w:rPr>
        <w:t>Приказ Министерства здравоохранения и социального развития Российской Федерации (Минздравсоцразвития Росси</w:t>
      </w:r>
      <w:r w:rsidR="00B57845" w:rsidRPr="00922E2F">
        <w:rPr>
          <w:sz w:val="28"/>
          <w:szCs w:val="28"/>
        </w:rPr>
        <w:t>и) от 23 декабря 2009 г.</w:t>
      </w:r>
      <w:r w:rsidR="007D5332" w:rsidRPr="00922E2F">
        <w:rPr>
          <w:sz w:val="28"/>
          <w:szCs w:val="28"/>
        </w:rPr>
        <w:t xml:space="preserve"> </w:t>
      </w:r>
      <w:r w:rsidR="00B57845" w:rsidRPr="00922E2F">
        <w:rPr>
          <w:sz w:val="28"/>
          <w:szCs w:val="28"/>
        </w:rPr>
        <w:t xml:space="preserve"> № 1013</w:t>
      </w:r>
      <w:r w:rsidR="007D5332" w:rsidRPr="00922E2F">
        <w:rPr>
          <w:sz w:val="28"/>
          <w:szCs w:val="28"/>
        </w:rPr>
        <w:t>н</w:t>
      </w:r>
      <w:r w:rsidR="00B57845" w:rsidRPr="00922E2F">
        <w:rPr>
          <w:sz w:val="28"/>
          <w:szCs w:val="28"/>
        </w:rPr>
        <w:t xml:space="preserve"> </w:t>
      </w:r>
      <w:r w:rsidR="007D5332" w:rsidRPr="00922E2F">
        <w:rPr>
          <w:sz w:val="28"/>
          <w:szCs w:val="28"/>
        </w:rPr>
        <w:t xml:space="preserve">г. Москва </w:t>
      </w:r>
      <w:r w:rsidR="007D5332" w:rsidRPr="00922E2F">
        <w:rPr>
          <w:sz w:val="28"/>
          <w:szCs w:val="28"/>
          <w:shd w:val="clear" w:color="auto" w:fill="FFFFFF"/>
        </w:rPr>
        <w:t>"</w:t>
      </w:r>
      <w:r w:rsidRPr="00922E2F">
        <w:rPr>
          <w:sz w:val="28"/>
          <w:szCs w:val="28"/>
        </w:rPr>
        <w:t>Об утверждении классификаций и критериев, используемых при осуществлении медикосоциальной экспертизы граждан федеральными государственными учреждени</w:t>
      </w:r>
      <w:r w:rsidR="00B57845" w:rsidRPr="00922E2F">
        <w:rPr>
          <w:sz w:val="28"/>
          <w:szCs w:val="28"/>
        </w:rPr>
        <w:t>ями медикосоциальной экспертизы</w:t>
      </w:r>
      <w:r w:rsidR="007D5332" w:rsidRPr="00922E2F">
        <w:rPr>
          <w:sz w:val="28"/>
          <w:szCs w:val="28"/>
          <w:shd w:val="clear" w:color="auto" w:fill="FFFFFF"/>
        </w:rPr>
        <w:t>"</w:t>
      </w:r>
      <w:r w:rsidRPr="00922E2F">
        <w:rPr>
          <w:sz w:val="28"/>
          <w:szCs w:val="28"/>
        </w:rPr>
        <w:t>.</w:t>
      </w:r>
      <w:r w:rsidR="00B57845" w:rsidRPr="00922E2F">
        <w:rPr>
          <w:sz w:val="28"/>
          <w:szCs w:val="28"/>
        </w:rPr>
        <w:t xml:space="preserve"> </w:t>
      </w:r>
      <w:r w:rsidR="00B57845" w:rsidRPr="00922E2F">
        <w:rPr>
          <w:bCs/>
          <w:sz w:val="28"/>
          <w:szCs w:val="28"/>
          <w:shd w:val="clear" w:color="auto" w:fill="FFFFFF"/>
        </w:rPr>
        <w:t>[Электронный ресурс]: (7. 06.2019).</w:t>
      </w:r>
      <w:r w:rsidR="00B57845" w:rsidRPr="00922E2F">
        <w:rPr>
          <w:sz w:val="28"/>
          <w:szCs w:val="28"/>
        </w:rPr>
        <w:t xml:space="preserve"> </w:t>
      </w:r>
      <w:r w:rsidR="007D5332" w:rsidRPr="00922E2F">
        <w:rPr>
          <w:bCs/>
          <w:sz w:val="28"/>
          <w:szCs w:val="28"/>
          <w:shd w:val="clear" w:color="auto" w:fill="FFFFFF"/>
          <w:lang w:val="en-US"/>
        </w:rPr>
        <w:t>URL</w:t>
      </w:r>
      <w:r w:rsidR="007D5332" w:rsidRPr="00922E2F">
        <w:rPr>
          <w:bCs/>
          <w:sz w:val="28"/>
          <w:szCs w:val="28"/>
          <w:shd w:val="clear" w:color="auto" w:fill="FFFFFF"/>
        </w:rPr>
        <w:t>:</w:t>
      </w:r>
      <w:r w:rsidR="007D5332" w:rsidRPr="00922E2F">
        <w:rPr>
          <w:sz w:val="28"/>
          <w:szCs w:val="28"/>
        </w:rPr>
        <w:t xml:space="preserve">  доступен в режиме </w:t>
      </w:r>
      <w:hyperlink r:id="rId33" w:history="1">
        <w:r w:rsidRPr="00922E2F">
          <w:rPr>
            <w:rStyle w:val="a5"/>
            <w:color w:val="auto"/>
            <w:sz w:val="28"/>
            <w:szCs w:val="28"/>
          </w:rPr>
          <w:t>https://rg.ru/2010/03/26/minzdrav-expertiza-dok.html</w:t>
        </w:r>
      </w:hyperlink>
    </w:p>
    <w:p w:rsidR="00D0330D" w:rsidRPr="00922E2F" w:rsidRDefault="00D0330D" w:rsidP="00D0330D">
      <w:pPr>
        <w:pStyle w:val="a3"/>
        <w:numPr>
          <w:ilvl w:val="0"/>
          <w:numId w:val="49"/>
        </w:numPr>
        <w:spacing w:line="276" w:lineRule="auto"/>
        <w:ind w:left="567" w:hanging="501"/>
        <w:rPr>
          <w:sz w:val="28"/>
          <w:szCs w:val="28"/>
          <w:shd w:val="clear" w:color="auto" w:fill="FFFFFF"/>
        </w:rPr>
      </w:pPr>
      <w:r w:rsidRPr="00922E2F">
        <w:rPr>
          <w:sz w:val="28"/>
          <w:szCs w:val="28"/>
        </w:rPr>
        <w:t>Приказ Министерства труда и социальной защиты РФ</w:t>
      </w:r>
      <w:r w:rsidR="00B57845" w:rsidRPr="00922E2F">
        <w:rPr>
          <w:sz w:val="28"/>
          <w:szCs w:val="28"/>
        </w:rPr>
        <w:t xml:space="preserve"> от 29 сентября 2014 г. № 664</w:t>
      </w:r>
      <w:r w:rsidR="007D5332" w:rsidRPr="00922E2F">
        <w:rPr>
          <w:sz w:val="28"/>
          <w:szCs w:val="28"/>
        </w:rPr>
        <w:t xml:space="preserve"> С. 65-68 О</w:t>
      </w:r>
      <w:r w:rsidRPr="00922E2F">
        <w:rPr>
          <w:sz w:val="28"/>
          <w:szCs w:val="28"/>
        </w:rPr>
        <w:t xml:space="preserve"> классификациях и критериях, используемых при осуществлении медикосоциальной экспертизы граждан федеральными государственными учреждени</w:t>
      </w:r>
      <w:r w:rsidR="00B57845" w:rsidRPr="00922E2F">
        <w:rPr>
          <w:sz w:val="28"/>
          <w:szCs w:val="28"/>
        </w:rPr>
        <w:t>ями медикосоциальной экспертизы</w:t>
      </w:r>
      <w:r w:rsidRPr="00922E2F">
        <w:rPr>
          <w:sz w:val="28"/>
          <w:szCs w:val="28"/>
        </w:rPr>
        <w:t>.</w:t>
      </w:r>
      <w:r w:rsidR="007D5332" w:rsidRPr="00922E2F">
        <w:rPr>
          <w:sz w:val="28"/>
          <w:szCs w:val="28"/>
        </w:rPr>
        <w:t xml:space="preserve"> </w:t>
      </w:r>
      <w:r w:rsidR="00B57845" w:rsidRPr="00922E2F">
        <w:rPr>
          <w:bCs/>
          <w:sz w:val="28"/>
          <w:szCs w:val="28"/>
          <w:shd w:val="clear" w:color="auto" w:fill="FFFFFF"/>
        </w:rPr>
        <w:t>[Электронный ресурс]</w:t>
      </w:r>
      <w:r w:rsidR="007D5332" w:rsidRPr="00922E2F">
        <w:rPr>
          <w:bCs/>
          <w:sz w:val="28"/>
          <w:szCs w:val="28"/>
          <w:shd w:val="clear" w:color="auto" w:fill="FFFFFF"/>
        </w:rPr>
        <w:t xml:space="preserve"> </w:t>
      </w:r>
      <w:r w:rsidR="00B57845" w:rsidRPr="00922E2F">
        <w:rPr>
          <w:bCs/>
          <w:sz w:val="28"/>
          <w:szCs w:val="28"/>
          <w:shd w:val="clear" w:color="auto" w:fill="FFFFFF"/>
        </w:rPr>
        <w:t>: (7. 06.2019).</w:t>
      </w:r>
      <w:r w:rsidR="007D5332" w:rsidRPr="00922E2F">
        <w:rPr>
          <w:bCs/>
          <w:sz w:val="28"/>
          <w:szCs w:val="28"/>
          <w:shd w:val="clear" w:color="auto" w:fill="FFFFFF"/>
        </w:rPr>
        <w:t xml:space="preserve"> </w:t>
      </w:r>
      <w:r w:rsidRPr="00922E2F">
        <w:rPr>
          <w:bCs/>
          <w:sz w:val="28"/>
          <w:szCs w:val="28"/>
          <w:shd w:val="clear" w:color="auto" w:fill="FFFFFF"/>
          <w:lang w:val="en-US"/>
        </w:rPr>
        <w:t>URL</w:t>
      </w:r>
      <w:r w:rsidRPr="00922E2F">
        <w:rPr>
          <w:bCs/>
          <w:sz w:val="28"/>
          <w:szCs w:val="28"/>
          <w:shd w:val="clear" w:color="auto" w:fill="FFFFFF"/>
        </w:rPr>
        <w:t>:</w:t>
      </w:r>
      <w:r w:rsidR="007D5332" w:rsidRPr="00922E2F">
        <w:rPr>
          <w:sz w:val="28"/>
          <w:szCs w:val="28"/>
        </w:rPr>
        <w:t xml:space="preserve"> доступен в режиме </w:t>
      </w:r>
      <w:hyperlink r:id="rId34" w:history="1">
        <w:r w:rsidRPr="00922E2F">
          <w:rPr>
            <w:rStyle w:val="a5"/>
            <w:color w:val="auto"/>
            <w:sz w:val="28"/>
            <w:szCs w:val="28"/>
          </w:rPr>
          <w:t>http://base.garant.ru/70807166/</w:t>
        </w:r>
      </w:hyperlink>
    </w:p>
    <w:p w:rsidR="00D0330D" w:rsidRPr="00922E2F" w:rsidRDefault="00D0330D" w:rsidP="00D0330D">
      <w:pPr>
        <w:pStyle w:val="a3"/>
        <w:numPr>
          <w:ilvl w:val="0"/>
          <w:numId w:val="49"/>
        </w:numPr>
        <w:spacing w:line="276" w:lineRule="auto"/>
        <w:ind w:left="567" w:hanging="501"/>
        <w:rPr>
          <w:sz w:val="28"/>
          <w:szCs w:val="28"/>
          <w:shd w:val="clear" w:color="auto" w:fill="FFFFFF"/>
        </w:rPr>
      </w:pPr>
      <w:r w:rsidRPr="00922E2F">
        <w:rPr>
          <w:sz w:val="28"/>
          <w:szCs w:val="28"/>
        </w:rPr>
        <w:t>Приказ Министерства труда и социальной защиты РФ</w:t>
      </w:r>
      <w:r w:rsidR="00B57845" w:rsidRPr="00922E2F">
        <w:rPr>
          <w:sz w:val="28"/>
          <w:szCs w:val="28"/>
        </w:rPr>
        <w:t xml:space="preserve"> от 17 декабря 2015 г. № 1024н </w:t>
      </w:r>
      <w:r w:rsidRPr="00922E2F">
        <w:rPr>
          <w:sz w:val="28"/>
          <w:szCs w:val="28"/>
        </w:rPr>
        <w:t xml:space="preserve">О классификациях и критериях, используемых при осуществлении медикосоциальной экспертизы граждан федеральными </w:t>
      </w:r>
      <w:r w:rsidRPr="00922E2F">
        <w:rPr>
          <w:sz w:val="28"/>
          <w:szCs w:val="28"/>
        </w:rPr>
        <w:lastRenderedPageBreak/>
        <w:t>государственными учреждени</w:t>
      </w:r>
      <w:r w:rsidR="00B57845" w:rsidRPr="00922E2F">
        <w:rPr>
          <w:sz w:val="28"/>
          <w:szCs w:val="28"/>
        </w:rPr>
        <w:t>ями медикосоциальной экспертизы</w:t>
      </w:r>
      <w:r w:rsidRPr="00922E2F">
        <w:rPr>
          <w:sz w:val="28"/>
          <w:szCs w:val="28"/>
        </w:rPr>
        <w:t>.</w:t>
      </w:r>
      <w:r w:rsidR="007D5332" w:rsidRPr="00922E2F">
        <w:rPr>
          <w:sz w:val="28"/>
          <w:szCs w:val="28"/>
        </w:rPr>
        <w:t xml:space="preserve"> </w:t>
      </w:r>
      <w:r w:rsidR="00B57845" w:rsidRPr="00922E2F">
        <w:rPr>
          <w:bCs/>
          <w:sz w:val="28"/>
          <w:szCs w:val="28"/>
          <w:shd w:val="clear" w:color="auto" w:fill="FFFFFF"/>
        </w:rPr>
        <w:t xml:space="preserve">[Электронный ресурс] : (7. 06.2019). </w:t>
      </w:r>
      <w:r w:rsidR="00B57845" w:rsidRPr="00922E2F">
        <w:rPr>
          <w:bCs/>
          <w:sz w:val="28"/>
          <w:szCs w:val="28"/>
          <w:shd w:val="clear" w:color="auto" w:fill="FFFFFF"/>
          <w:lang w:val="en-US"/>
        </w:rPr>
        <w:t>URL</w:t>
      </w:r>
      <w:r w:rsidR="00B57845" w:rsidRPr="00922E2F">
        <w:rPr>
          <w:bCs/>
          <w:sz w:val="28"/>
          <w:szCs w:val="28"/>
          <w:shd w:val="clear" w:color="auto" w:fill="FFFFFF"/>
        </w:rPr>
        <w:t>:</w:t>
      </w:r>
      <w:r w:rsidR="00B57845" w:rsidRPr="00922E2F">
        <w:rPr>
          <w:sz w:val="28"/>
          <w:szCs w:val="28"/>
        </w:rPr>
        <w:t xml:space="preserve"> </w:t>
      </w:r>
      <w:r w:rsidR="007D5332" w:rsidRPr="00922E2F">
        <w:rPr>
          <w:sz w:val="28"/>
          <w:szCs w:val="28"/>
        </w:rPr>
        <w:t xml:space="preserve">доступен в режиме </w:t>
      </w:r>
      <w:hyperlink r:id="rId35" w:history="1">
        <w:r w:rsidRPr="00922E2F">
          <w:rPr>
            <w:rStyle w:val="a5"/>
            <w:color w:val="auto"/>
            <w:sz w:val="28"/>
            <w:szCs w:val="28"/>
          </w:rPr>
          <w:t>https://rosmintrud.ru/docs/mintrud/orders/1333</w:t>
        </w:r>
      </w:hyperlink>
    </w:p>
    <w:p w:rsidR="00D0330D" w:rsidRPr="00EA2BA4" w:rsidRDefault="00D0330D" w:rsidP="00D0330D">
      <w:pPr>
        <w:pStyle w:val="a3"/>
        <w:numPr>
          <w:ilvl w:val="0"/>
          <w:numId w:val="49"/>
        </w:numPr>
        <w:spacing w:line="276" w:lineRule="auto"/>
        <w:ind w:left="567" w:hanging="501"/>
        <w:rPr>
          <w:sz w:val="28"/>
          <w:szCs w:val="28"/>
          <w:shd w:val="clear" w:color="auto" w:fill="FFFFFF"/>
        </w:rPr>
      </w:pPr>
      <w:r>
        <w:rPr>
          <w:sz w:val="28"/>
          <w:szCs w:val="28"/>
          <w:shd w:val="clear" w:color="auto" w:fill="FFFFFF"/>
        </w:rPr>
        <w:t>Ф</w:t>
      </w:r>
      <w:r w:rsidRPr="00EA2BA4">
        <w:rPr>
          <w:sz w:val="28"/>
          <w:szCs w:val="28"/>
          <w:shd w:val="clear" w:color="auto" w:fill="FFFFFF"/>
        </w:rPr>
        <w:t>ормы, методы и средства самос</w:t>
      </w:r>
      <w:r w:rsidR="00B57845">
        <w:rPr>
          <w:sz w:val="28"/>
          <w:szCs w:val="28"/>
          <w:shd w:val="clear" w:color="auto" w:fill="FFFFFF"/>
        </w:rPr>
        <w:t xml:space="preserve">тоятельной работы учащихся. </w:t>
      </w:r>
      <w:r w:rsidR="00B57845">
        <w:rPr>
          <w:bCs/>
          <w:sz w:val="28"/>
          <w:szCs w:val="28"/>
          <w:shd w:val="clear" w:color="auto" w:fill="FFFFFF"/>
        </w:rPr>
        <w:t xml:space="preserve">[Электронный ресурс] </w:t>
      </w:r>
      <w:r w:rsidRPr="00EA2BA4">
        <w:rPr>
          <w:bCs/>
          <w:sz w:val="28"/>
          <w:szCs w:val="28"/>
          <w:shd w:val="clear" w:color="auto" w:fill="FFFFFF"/>
        </w:rPr>
        <w:t>:</w:t>
      </w:r>
      <w:r w:rsidRPr="00EA2BA4">
        <w:rPr>
          <w:sz w:val="28"/>
          <w:szCs w:val="28"/>
          <w:shd w:val="clear" w:color="auto" w:fill="FFFFFF"/>
        </w:rPr>
        <w:t xml:space="preserve"> </w:t>
      </w:r>
      <w:r w:rsidR="00B57845">
        <w:rPr>
          <w:sz w:val="28"/>
          <w:szCs w:val="28"/>
          <w:shd w:val="clear" w:color="auto" w:fill="FFFFFF"/>
        </w:rPr>
        <w:t>(</w:t>
      </w:r>
      <w:r w:rsidR="00B57845">
        <w:rPr>
          <w:bCs/>
          <w:sz w:val="28"/>
          <w:szCs w:val="28"/>
          <w:shd w:val="clear" w:color="auto" w:fill="FFFFFF"/>
        </w:rPr>
        <w:t>7. 06.2019).</w:t>
      </w:r>
      <w:r w:rsidR="00B57845" w:rsidRPr="00E67970">
        <w:t xml:space="preserve">  </w:t>
      </w:r>
      <w:r w:rsidR="00B57845" w:rsidRPr="00E67970">
        <w:rPr>
          <w:bCs/>
          <w:sz w:val="28"/>
          <w:szCs w:val="28"/>
          <w:shd w:val="clear" w:color="auto" w:fill="FFFFFF"/>
          <w:lang w:val="en-US"/>
        </w:rPr>
        <w:t>URL</w:t>
      </w:r>
      <w:r w:rsidR="00B57845" w:rsidRPr="00E67970">
        <w:rPr>
          <w:bCs/>
          <w:sz w:val="28"/>
          <w:szCs w:val="28"/>
          <w:shd w:val="clear" w:color="auto" w:fill="FFFFFF"/>
        </w:rPr>
        <w:t>:</w:t>
      </w:r>
      <w:r w:rsidR="00B57845">
        <w:rPr>
          <w:bCs/>
          <w:sz w:val="28"/>
          <w:szCs w:val="28"/>
          <w:shd w:val="clear" w:color="auto" w:fill="FFFFFF"/>
        </w:rPr>
        <w:t xml:space="preserve"> </w:t>
      </w:r>
      <w:r w:rsidR="00B57845">
        <w:t>доступен в режиме</w:t>
      </w:r>
      <w:r w:rsidR="00B57845" w:rsidRPr="00301715">
        <w:t xml:space="preserve"> </w:t>
      </w:r>
      <w:r w:rsidRPr="00EA2BA4">
        <w:rPr>
          <w:sz w:val="28"/>
          <w:szCs w:val="28"/>
          <w:shd w:val="clear" w:color="auto" w:fill="FFFFFF"/>
        </w:rPr>
        <w:t>newreferat.com</w:t>
      </w:r>
    </w:p>
    <w:p w:rsidR="005A16BE" w:rsidRDefault="005A16BE" w:rsidP="005A16BE">
      <w:pPr>
        <w:pStyle w:val="1"/>
        <w:rPr>
          <w:rStyle w:val="af2"/>
          <w:rFonts w:eastAsiaTheme="minorEastAsia"/>
          <w:i w:val="0"/>
          <w:sz w:val="96"/>
          <w:szCs w:val="96"/>
        </w:rPr>
      </w:pPr>
      <w:bookmarkStart w:id="18" w:name="_Toc11499300"/>
    </w:p>
    <w:p w:rsidR="005A16BE" w:rsidRDefault="005A16BE" w:rsidP="005A16BE">
      <w:pPr>
        <w:pStyle w:val="1"/>
        <w:rPr>
          <w:rStyle w:val="af2"/>
          <w:rFonts w:eastAsiaTheme="minorEastAsia"/>
          <w:i w:val="0"/>
          <w:sz w:val="96"/>
          <w:szCs w:val="96"/>
        </w:rPr>
      </w:pPr>
    </w:p>
    <w:p w:rsidR="005A16BE" w:rsidRDefault="005A16BE" w:rsidP="005A16BE">
      <w:pPr>
        <w:pStyle w:val="1"/>
        <w:rPr>
          <w:rStyle w:val="af2"/>
          <w:rFonts w:eastAsiaTheme="minorEastAsia"/>
          <w:i w:val="0"/>
          <w:sz w:val="96"/>
          <w:szCs w:val="96"/>
        </w:rPr>
      </w:pPr>
    </w:p>
    <w:p w:rsidR="005A16BE" w:rsidRPr="002067E6" w:rsidRDefault="005A16BE" w:rsidP="005A16BE">
      <w:pPr>
        <w:pStyle w:val="1"/>
        <w:rPr>
          <w:rStyle w:val="af2"/>
          <w:rFonts w:eastAsiaTheme="minorEastAsia"/>
          <w:i w:val="0"/>
          <w:sz w:val="96"/>
          <w:szCs w:val="96"/>
        </w:rPr>
      </w:pPr>
      <w:bookmarkStart w:id="19" w:name="_Toc11742089"/>
      <w:r w:rsidRPr="002067E6">
        <w:rPr>
          <w:rStyle w:val="af2"/>
          <w:rFonts w:eastAsiaTheme="minorEastAsia"/>
          <w:i w:val="0"/>
          <w:sz w:val="96"/>
          <w:szCs w:val="96"/>
        </w:rPr>
        <w:t>ПРИЛОЖЕНИЕ</w:t>
      </w:r>
      <w:bookmarkEnd w:id="18"/>
      <w:bookmarkEnd w:id="19"/>
    </w:p>
    <w:p w:rsidR="005A16BE" w:rsidRPr="006410D0" w:rsidRDefault="005A16BE" w:rsidP="00C00A7C">
      <w:pPr>
        <w:ind w:firstLine="709"/>
        <w:contextualSpacing/>
        <w:rPr>
          <w:rStyle w:val="af2"/>
          <w:rFonts w:eastAsiaTheme="minorEastAsia"/>
          <w:sz w:val="28"/>
          <w:szCs w:val="28"/>
        </w:rPr>
      </w:pPr>
    </w:p>
    <w:p w:rsidR="005A16BE" w:rsidRPr="006410D0" w:rsidRDefault="005A16BE" w:rsidP="00C00A7C">
      <w:pPr>
        <w:ind w:firstLine="709"/>
        <w:contextualSpacing/>
        <w:rPr>
          <w:rStyle w:val="af2"/>
          <w:rFonts w:eastAsiaTheme="minorEastAsia"/>
          <w:sz w:val="28"/>
          <w:szCs w:val="28"/>
        </w:rPr>
      </w:pPr>
    </w:p>
    <w:p w:rsidR="005A16BE" w:rsidRPr="006410D0" w:rsidRDefault="005A16BE" w:rsidP="00C00A7C">
      <w:pPr>
        <w:ind w:firstLine="709"/>
        <w:contextualSpacing/>
        <w:rPr>
          <w:rStyle w:val="af2"/>
          <w:rFonts w:eastAsiaTheme="minorEastAsia"/>
          <w:sz w:val="28"/>
          <w:szCs w:val="28"/>
        </w:rPr>
      </w:pPr>
    </w:p>
    <w:p w:rsidR="005A16BE" w:rsidRPr="006410D0" w:rsidRDefault="005A16BE" w:rsidP="00C00A7C">
      <w:pPr>
        <w:ind w:firstLine="709"/>
        <w:contextualSpacing/>
        <w:rPr>
          <w:rStyle w:val="af2"/>
          <w:rFonts w:eastAsiaTheme="minorEastAsia"/>
          <w:sz w:val="28"/>
          <w:szCs w:val="28"/>
        </w:rPr>
      </w:pPr>
    </w:p>
    <w:p w:rsidR="005A16BE" w:rsidRPr="006410D0" w:rsidRDefault="005A16BE" w:rsidP="00C00A7C">
      <w:pPr>
        <w:ind w:firstLine="709"/>
        <w:contextualSpacing/>
        <w:rPr>
          <w:rStyle w:val="af2"/>
          <w:rFonts w:eastAsiaTheme="minorEastAsia"/>
          <w:sz w:val="28"/>
          <w:szCs w:val="28"/>
        </w:rPr>
      </w:pPr>
    </w:p>
    <w:p w:rsidR="005A16BE" w:rsidRPr="006410D0" w:rsidRDefault="005A16BE" w:rsidP="00C00A7C">
      <w:pPr>
        <w:ind w:firstLine="709"/>
        <w:contextualSpacing/>
        <w:rPr>
          <w:rStyle w:val="af2"/>
          <w:rFonts w:eastAsiaTheme="minorEastAsia"/>
          <w:sz w:val="28"/>
          <w:szCs w:val="28"/>
        </w:rPr>
      </w:pPr>
    </w:p>
    <w:p w:rsidR="005A16BE" w:rsidRPr="006410D0" w:rsidRDefault="005A16BE" w:rsidP="00C00A7C">
      <w:pPr>
        <w:ind w:firstLine="709"/>
        <w:contextualSpacing/>
        <w:rPr>
          <w:rStyle w:val="af2"/>
          <w:rFonts w:eastAsiaTheme="minorEastAsia"/>
          <w:sz w:val="28"/>
          <w:szCs w:val="28"/>
        </w:rPr>
      </w:pPr>
    </w:p>
    <w:p w:rsidR="005A16BE" w:rsidRPr="006410D0" w:rsidRDefault="005A16BE" w:rsidP="00C00A7C">
      <w:pPr>
        <w:ind w:firstLine="709"/>
        <w:contextualSpacing/>
        <w:rPr>
          <w:rStyle w:val="af2"/>
          <w:rFonts w:eastAsiaTheme="minorEastAsia"/>
          <w:sz w:val="28"/>
          <w:szCs w:val="28"/>
        </w:rPr>
      </w:pPr>
    </w:p>
    <w:p w:rsidR="005A16BE" w:rsidRPr="006410D0" w:rsidRDefault="005A16BE" w:rsidP="00C00A7C">
      <w:pPr>
        <w:contextualSpacing/>
        <w:rPr>
          <w:rStyle w:val="af2"/>
          <w:rFonts w:eastAsiaTheme="minorEastAsia"/>
          <w:sz w:val="28"/>
          <w:szCs w:val="28"/>
        </w:rPr>
      </w:pPr>
    </w:p>
    <w:p w:rsidR="005A16BE" w:rsidRDefault="005A16BE" w:rsidP="00C00A7C">
      <w:pPr>
        <w:contextualSpacing/>
        <w:rPr>
          <w:rStyle w:val="af2"/>
          <w:rFonts w:eastAsiaTheme="majorEastAsia"/>
          <w:b w:val="0"/>
          <w:bCs w:val="0"/>
          <w:iCs w:val="0"/>
          <w:sz w:val="28"/>
          <w:szCs w:val="28"/>
        </w:rPr>
      </w:pPr>
    </w:p>
    <w:p w:rsidR="005A16BE" w:rsidRDefault="005A16BE" w:rsidP="00C00A7C">
      <w:pPr>
        <w:contextualSpacing/>
        <w:rPr>
          <w:rStyle w:val="af2"/>
          <w:rFonts w:eastAsiaTheme="majorEastAsia"/>
          <w:b w:val="0"/>
          <w:bCs w:val="0"/>
          <w:iCs w:val="0"/>
          <w:sz w:val="28"/>
          <w:szCs w:val="28"/>
        </w:rPr>
      </w:pPr>
    </w:p>
    <w:p w:rsidR="005A16BE" w:rsidRDefault="005A16BE" w:rsidP="00C00A7C">
      <w:pPr>
        <w:contextualSpacing/>
        <w:rPr>
          <w:rStyle w:val="af2"/>
          <w:rFonts w:eastAsiaTheme="majorEastAsia"/>
          <w:b w:val="0"/>
          <w:bCs w:val="0"/>
          <w:iCs w:val="0"/>
          <w:sz w:val="28"/>
          <w:szCs w:val="28"/>
        </w:rPr>
      </w:pPr>
    </w:p>
    <w:p w:rsidR="005A16BE" w:rsidRDefault="005A16BE" w:rsidP="00C00A7C">
      <w:pPr>
        <w:contextualSpacing/>
        <w:rPr>
          <w:rStyle w:val="af2"/>
          <w:rFonts w:eastAsiaTheme="majorEastAsia"/>
          <w:b w:val="0"/>
          <w:bCs w:val="0"/>
          <w:iCs w:val="0"/>
          <w:sz w:val="28"/>
          <w:szCs w:val="28"/>
        </w:rPr>
      </w:pPr>
    </w:p>
    <w:p w:rsidR="005A16BE" w:rsidRDefault="005A16BE" w:rsidP="00C00A7C">
      <w:pPr>
        <w:contextualSpacing/>
        <w:rPr>
          <w:rStyle w:val="af2"/>
          <w:rFonts w:eastAsiaTheme="majorEastAsia"/>
          <w:b w:val="0"/>
          <w:bCs w:val="0"/>
          <w:iCs w:val="0"/>
          <w:sz w:val="28"/>
          <w:szCs w:val="28"/>
        </w:rPr>
      </w:pPr>
    </w:p>
    <w:p w:rsidR="005A16BE" w:rsidRDefault="005A16BE" w:rsidP="00C00A7C">
      <w:pPr>
        <w:contextualSpacing/>
        <w:rPr>
          <w:rStyle w:val="af2"/>
          <w:rFonts w:eastAsiaTheme="majorEastAsia"/>
          <w:b w:val="0"/>
          <w:bCs w:val="0"/>
          <w:iCs w:val="0"/>
          <w:sz w:val="28"/>
          <w:szCs w:val="28"/>
        </w:rPr>
      </w:pPr>
    </w:p>
    <w:p w:rsidR="005A16BE" w:rsidRDefault="005A16BE" w:rsidP="00C00A7C">
      <w:pPr>
        <w:ind w:left="7080"/>
        <w:contextualSpacing/>
        <w:rPr>
          <w:rStyle w:val="af2"/>
          <w:rFonts w:eastAsiaTheme="majorEastAsia"/>
          <w:b w:val="0"/>
          <w:bCs w:val="0"/>
          <w:iCs w:val="0"/>
          <w:sz w:val="28"/>
          <w:szCs w:val="28"/>
        </w:rPr>
      </w:pPr>
    </w:p>
    <w:p w:rsidR="00D0330D" w:rsidRDefault="00D0330D" w:rsidP="00C00A7C">
      <w:pPr>
        <w:ind w:left="7080"/>
        <w:contextualSpacing/>
        <w:rPr>
          <w:rStyle w:val="af2"/>
          <w:rFonts w:eastAsiaTheme="majorEastAsia"/>
          <w:b w:val="0"/>
          <w:bCs w:val="0"/>
          <w:iCs w:val="0"/>
          <w:sz w:val="28"/>
          <w:szCs w:val="28"/>
        </w:rPr>
      </w:pPr>
    </w:p>
    <w:p w:rsidR="00D0330D" w:rsidRDefault="00D0330D" w:rsidP="00C00A7C">
      <w:pPr>
        <w:ind w:left="7080"/>
        <w:contextualSpacing/>
        <w:rPr>
          <w:rStyle w:val="af2"/>
          <w:rFonts w:eastAsiaTheme="majorEastAsia"/>
          <w:b w:val="0"/>
          <w:bCs w:val="0"/>
          <w:iCs w:val="0"/>
          <w:sz w:val="28"/>
          <w:szCs w:val="28"/>
        </w:rPr>
      </w:pPr>
    </w:p>
    <w:p w:rsidR="00D0330D" w:rsidRDefault="00D0330D" w:rsidP="00C00A7C">
      <w:pPr>
        <w:ind w:left="7080"/>
        <w:contextualSpacing/>
        <w:rPr>
          <w:rStyle w:val="af2"/>
          <w:rFonts w:eastAsiaTheme="majorEastAsia"/>
          <w:b w:val="0"/>
          <w:bCs w:val="0"/>
          <w:iCs w:val="0"/>
          <w:sz w:val="28"/>
          <w:szCs w:val="28"/>
        </w:rPr>
      </w:pPr>
    </w:p>
    <w:p w:rsidR="00D0330D" w:rsidRDefault="00D0330D" w:rsidP="00C00A7C">
      <w:pPr>
        <w:ind w:left="7080"/>
        <w:contextualSpacing/>
        <w:rPr>
          <w:rStyle w:val="af2"/>
          <w:rFonts w:eastAsiaTheme="majorEastAsia"/>
          <w:b w:val="0"/>
          <w:bCs w:val="0"/>
          <w:iCs w:val="0"/>
          <w:sz w:val="28"/>
          <w:szCs w:val="28"/>
        </w:rPr>
      </w:pPr>
    </w:p>
    <w:p w:rsidR="00D0330D" w:rsidRDefault="00D0330D" w:rsidP="00C00A7C">
      <w:pPr>
        <w:ind w:left="7080"/>
        <w:contextualSpacing/>
        <w:rPr>
          <w:rStyle w:val="af2"/>
          <w:rFonts w:eastAsiaTheme="majorEastAsia"/>
          <w:b w:val="0"/>
          <w:bCs w:val="0"/>
          <w:iCs w:val="0"/>
          <w:sz w:val="28"/>
          <w:szCs w:val="28"/>
        </w:rPr>
      </w:pPr>
    </w:p>
    <w:p w:rsidR="00D0330D" w:rsidRDefault="00D0330D" w:rsidP="00C00A7C">
      <w:pPr>
        <w:ind w:left="7080"/>
        <w:contextualSpacing/>
        <w:rPr>
          <w:rStyle w:val="af2"/>
          <w:rFonts w:eastAsiaTheme="majorEastAsia"/>
          <w:b w:val="0"/>
          <w:bCs w:val="0"/>
          <w:iCs w:val="0"/>
          <w:sz w:val="28"/>
          <w:szCs w:val="28"/>
        </w:rPr>
      </w:pPr>
    </w:p>
    <w:p w:rsidR="00D0330D" w:rsidRDefault="00D0330D" w:rsidP="00C00A7C">
      <w:pPr>
        <w:ind w:left="7080"/>
        <w:contextualSpacing/>
        <w:rPr>
          <w:rStyle w:val="af2"/>
          <w:rFonts w:eastAsiaTheme="majorEastAsia"/>
          <w:b w:val="0"/>
          <w:bCs w:val="0"/>
          <w:iCs w:val="0"/>
          <w:sz w:val="28"/>
          <w:szCs w:val="28"/>
        </w:rPr>
      </w:pPr>
    </w:p>
    <w:p w:rsidR="00D0330D" w:rsidRDefault="00D0330D" w:rsidP="00C00A7C">
      <w:pPr>
        <w:ind w:left="7080"/>
        <w:contextualSpacing/>
        <w:rPr>
          <w:rStyle w:val="af2"/>
          <w:rFonts w:eastAsiaTheme="majorEastAsia"/>
          <w:b w:val="0"/>
          <w:bCs w:val="0"/>
          <w:iCs w:val="0"/>
          <w:sz w:val="28"/>
          <w:szCs w:val="28"/>
        </w:rPr>
      </w:pPr>
    </w:p>
    <w:p w:rsidR="00D0330D" w:rsidRDefault="00D0330D" w:rsidP="00C00A7C">
      <w:pPr>
        <w:ind w:left="7080"/>
        <w:contextualSpacing/>
        <w:rPr>
          <w:rStyle w:val="af2"/>
          <w:rFonts w:eastAsiaTheme="majorEastAsia"/>
          <w:b w:val="0"/>
          <w:bCs w:val="0"/>
          <w:iCs w:val="0"/>
          <w:sz w:val="28"/>
          <w:szCs w:val="28"/>
        </w:rPr>
      </w:pPr>
    </w:p>
    <w:p w:rsidR="00D0330D" w:rsidRDefault="00D0330D" w:rsidP="00C00A7C">
      <w:pPr>
        <w:ind w:left="7080"/>
        <w:contextualSpacing/>
        <w:rPr>
          <w:rStyle w:val="af2"/>
          <w:rFonts w:eastAsiaTheme="majorEastAsia"/>
          <w:b w:val="0"/>
          <w:bCs w:val="0"/>
          <w:iCs w:val="0"/>
          <w:sz w:val="28"/>
          <w:szCs w:val="28"/>
        </w:rPr>
      </w:pPr>
    </w:p>
    <w:p w:rsidR="005A16BE" w:rsidRPr="006410D0" w:rsidRDefault="005A16BE" w:rsidP="00C00A7C">
      <w:pPr>
        <w:ind w:left="7080"/>
        <w:contextualSpacing/>
        <w:rPr>
          <w:rStyle w:val="af2"/>
          <w:rFonts w:eastAsiaTheme="majorEastAsia"/>
          <w:b w:val="0"/>
          <w:bCs w:val="0"/>
          <w:iCs w:val="0"/>
          <w:sz w:val="28"/>
          <w:szCs w:val="28"/>
        </w:rPr>
      </w:pPr>
      <w:r w:rsidRPr="006410D0">
        <w:rPr>
          <w:rStyle w:val="af2"/>
          <w:rFonts w:eastAsiaTheme="majorEastAsia"/>
          <w:b w:val="0"/>
          <w:bCs w:val="0"/>
          <w:iCs w:val="0"/>
          <w:sz w:val="28"/>
          <w:szCs w:val="28"/>
        </w:rPr>
        <w:t>Приложение 1</w:t>
      </w:r>
    </w:p>
    <w:p w:rsidR="005A16BE" w:rsidRPr="008F318A" w:rsidRDefault="005A16BE" w:rsidP="005A16BE">
      <w:pPr>
        <w:pStyle w:val="c4"/>
        <w:shd w:val="clear" w:color="auto" w:fill="FFFFFF"/>
        <w:spacing w:before="0" w:beforeAutospacing="0" w:after="0" w:afterAutospacing="0"/>
        <w:ind w:left="1240" w:hanging="1240"/>
        <w:rPr>
          <w:rStyle w:val="c1"/>
          <w:b/>
          <w:bCs/>
          <w:sz w:val="28"/>
          <w:szCs w:val="28"/>
        </w:rPr>
      </w:pPr>
      <w:r w:rsidRPr="008F318A">
        <w:rPr>
          <w:rStyle w:val="c1"/>
          <w:b/>
          <w:bCs/>
          <w:sz w:val="28"/>
          <w:szCs w:val="28"/>
        </w:rPr>
        <w:t>Выберите правильный ответ.</w:t>
      </w:r>
    </w:p>
    <w:p w:rsidR="00637CC6" w:rsidRDefault="005A16BE" w:rsidP="005A16BE">
      <w:pPr>
        <w:pStyle w:val="c4"/>
        <w:shd w:val="clear" w:color="auto" w:fill="FFFFFF"/>
        <w:spacing w:before="0" w:beforeAutospacing="0" w:after="0" w:afterAutospacing="0"/>
        <w:ind w:left="1240" w:hanging="1240"/>
        <w:rPr>
          <w:b/>
          <w:bCs/>
          <w:sz w:val="28"/>
          <w:szCs w:val="28"/>
        </w:rPr>
      </w:pPr>
      <w:r w:rsidRPr="008F318A">
        <w:rPr>
          <w:b/>
          <w:bCs/>
          <w:sz w:val="28"/>
          <w:szCs w:val="28"/>
        </w:rPr>
        <w:t xml:space="preserve">Задание </w:t>
      </w:r>
      <w:r w:rsidR="00637CC6">
        <w:rPr>
          <w:b/>
          <w:bCs/>
          <w:sz w:val="28"/>
          <w:szCs w:val="28"/>
        </w:rPr>
        <w:t xml:space="preserve">для детей с ограниченными возможностями здоровья. </w:t>
      </w:r>
    </w:p>
    <w:p w:rsidR="005A16BE" w:rsidRPr="008F318A" w:rsidRDefault="00637CC6" w:rsidP="005A16BE">
      <w:pPr>
        <w:pStyle w:val="c4"/>
        <w:shd w:val="clear" w:color="auto" w:fill="FFFFFF"/>
        <w:spacing w:before="0" w:beforeAutospacing="0" w:after="0" w:afterAutospacing="0"/>
        <w:ind w:left="1240" w:hanging="1240"/>
        <w:rPr>
          <w:b/>
          <w:bCs/>
          <w:sz w:val="28"/>
          <w:szCs w:val="28"/>
        </w:rPr>
      </w:pPr>
      <w:r>
        <w:rPr>
          <w:b/>
          <w:bCs/>
          <w:sz w:val="28"/>
          <w:szCs w:val="28"/>
        </w:rPr>
        <w:t>О</w:t>
      </w:r>
      <w:r w:rsidR="005A16BE" w:rsidRPr="008F318A">
        <w:rPr>
          <w:b/>
          <w:bCs/>
          <w:sz w:val="28"/>
          <w:szCs w:val="28"/>
        </w:rPr>
        <w:t>коло правильного  ответа поставить галочку</w:t>
      </w:r>
    </w:p>
    <w:p w:rsidR="005A16BE" w:rsidRPr="008F318A" w:rsidRDefault="005A16BE" w:rsidP="005A16BE">
      <w:pPr>
        <w:pStyle w:val="c4"/>
        <w:shd w:val="clear" w:color="auto" w:fill="FFFFFF"/>
        <w:spacing w:before="0" w:beforeAutospacing="0" w:after="0" w:afterAutospacing="0"/>
        <w:ind w:left="1240" w:hanging="1240"/>
        <w:rPr>
          <w:sz w:val="28"/>
          <w:szCs w:val="28"/>
        </w:rPr>
      </w:pPr>
      <w:r w:rsidRPr="008F318A">
        <w:rPr>
          <w:b/>
          <w:bCs/>
          <w:sz w:val="28"/>
          <w:szCs w:val="28"/>
        </w:rPr>
        <w:t> </w:t>
      </w:r>
      <w:r w:rsidRPr="008F318A">
        <w:rPr>
          <w:sz w:val="28"/>
          <w:szCs w:val="28"/>
        </w:rPr>
        <w:t>Лягушки дышат</w:t>
      </w:r>
    </w:p>
    <w:p w:rsidR="005A16BE" w:rsidRPr="008F318A" w:rsidRDefault="005A16BE" w:rsidP="00C00A7C">
      <w:pPr>
        <w:shd w:val="clear" w:color="auto" w:fill="FFFFFF"/>
        <w:spacing w:after="0"/>
        <w:contextualSpacing/>
        <w:rPr>
          <w:sz w:val="28"/>
          <w:szCs w:val="28"/>
        </w:rPr>
      </w:pPr>
      <w:r w:rsidRPr="008F318A">
        <w:rPr>
          <w:sz w:val="28"/>
          <w:szCs w:val="28"/>
        </w:rPr>
        <w:t> 1)трахеями        </w:t>
      </w:r>
    </w:p>
    <w:p w:rsidR="005A16BE" w:rsidRPr="008F318A" w:rsidRDefault="005A16BE" w:rsidP="00C00A7C">
      <w:pPr>
        <w:shd w:val="clear" w:color="auto" w:fill="FFFFFF"/>
        <w:spacing w:after="0"/>
        <w:contextualSpacing/>
        <w:rPr>
          <w:sz w:val="28"/>
          <w:szCs w:val="28"/>
        </w:rPr>
      </w:pPr>
      <w:r w:rsidRPr="008F318A">
        <w:rPr>
          <w:sz w:val="28"/>
          <w:szCs w:val="28"/>
        </w:rPr>
        <w:t> 2)кожей и жабрами         </w:t>
      </w:r>
    </w:p>
    <w:p w:rsidR="005A16BE" w:rsidRPr="008F318A" w:rsidRDefault="005A16BE" w:rsidP="00C00A7C">
      <w:pPr>
        <w:shd w:val="clear" w:color="auto" w:fill="FFFFFF"/>
        <w:spacing w:after="0"/>
        <w:contextualSpacing/>
        <w:rPr>
          <w:sz w:val="28"/>
          <w:szCs w:val="28"/>
        </w:rPr>
      </w:pPr>
      <w:r w:rsidRPr="008F318A">
        <w:rPr>
          <w:sz w:val="28"/>
          <w:szCs w:val="28"/>
        </w:rPr>
        <w:t> 3) кожей</w:t>
      </w:r>
    </w:p>
    <w:p w:rsidR="005A16BE" w:rsidRPr="008F318A" w:rsidRDefault="005A16BE" w:rsidP="00C00A7C">
      <w:pPr>
        <w:shd w:val="clear" w:color="auto" w:fill="FFFFFF"/>
        <w:spacing w:after="0"/>
        <w:ind w:left="1240" w:hanging="1240"/>
        <w:contextualSpacing/>
        <w:rPr>
          <w:sz w:val="28"/>
          <w:szCs w:val="28"/>
        </w:rPr>
      </w:pPr>
      <w:r w:rsidRPr="008F318A">
        <w:rPr>
          <w:sz w:val="28"/>
          <w:szCs w:val="28"/>
        </w:rPr>
        <w:t> 4) лёгкими и кожей</w:t>
      </w:r>
    </w:p>
    <w:p w:rsidR="005A16BE" w:rsidRPr="008F318A" w:rsidRDefault="005A16BE" w:rsidP="00C00A7C">
      <w:pPr>
        <w:shd w:val="clear" w:color="auto" w:fill="FFFFFF"/>
        <w:spacing w:after="0"/>
        <w:ind w:left="1240" w:hanging="1240"/>
        <w:contextualSpacing/>
        <w:rPr>
          <w:b/>
          <w:bCs/>
          <w:sz w:val="28"/>
          <w:szCs w:val="28"/>
        </w:rPr>
      </w:pPr>
    </w:p>
    <w:p w:rsidR="005A16BE" w:rsidRPr="008F318A" w:rsidRDefault="005A16BE" w:rsidP="00C00A7C">
      <w:pPr>
        <w:shd w:val="clear" w:color="auto" w:fill="FFFFFF"/>
        <w:spacing w:after="0"/>
        <w:ind w:left="1240" w:hanging="1240"/>
        <w:contextualSpacing/>
        <w:rPr>
          <w:sz w:val="28"/>
          <w:szCs w:val="28"/>
        </w:rPr>
      </w:pPr>
      <w:r w:rsidRPr="008F318A">
        <w:rPr>
          <w:b/>
          <w:bCs/>
          <w:sz w:val="28"/>
          <w:szCs w:val="28"/>
        </w:rPr>
        <w:t> </w:t>
      </w:r>
      <w:r w:rsidRPr="008F318A">
        <w:rPr>
          <w:sz w:val="28"/>
          <w:szCs w:val="28"/>
        </w:rPr>
        <w:t>У лягушки сердце</w:t>
      </w:r>
    </w:p>
    <w:p w:rsidR="005A16BE" w:rsidRPr="008F318A" w:rsidRDefault="005A16BE" w:rsidP="00C00A7C">
      <w:pPr>
        <w:shd w:val="clear" w:color="auto" w:fill="FFFFFF"/>
        <w:spacing w:after="0"/>
        <w:contextualSpacing/>
        <w:rPr>
          <w:sz w:val="28"/>
          <w:szCs w:val="28"/>
        </w:rPr>
      </w:pPr>
      <w:r w:rsidRPr="008F318A">
        <w:rPr>
          <w:sz w:val="28"/>
          <w:szCs w:val="28"/>
        </w:rPr>
        <w:t xml:space="preserve">  1) однокамерное        </w:t>
      </w:r>
    </w:p>
    <w:p w:rsidR="005A16BE" w:rsidRPr="008F318A" w:rsidRDefault="005A16BE" w:rsidP="00C00A7C">
      <w:pPr>
        <w:shd w:val="clear" w:color="auto" w:fill="FFFFFF"/>
        <w:spacing w:after="0"/>
        <w:ind w:left="1240" w:hanging="1240"/>
        <w:contextualSpacing/>
        <w:rPr>
          <w:sz w:val="28"/>
          <w:szCs w:val="28"/>
        </w:rPr>
      </w:pPr>
      <w:r w:rsidRPr="008F318A">
        <w:rPr>
          <w:sz w:val="28"/>
          <w:szCs w:val="28"/>
        </w:rPr>
        <w:t>  2) трёхкамерное        </w:t>
      </w:r>
    </w:p>
    <w:p w:rsidR="005A16BE" w:rsidRPr="008F318A" w:rsidRDefault="005A16BE" w:rsidP="00C00A7C">
      <w:pPr>
        <w:shd w:val="clear" w:color="auto" w:fill="FFFFFF"/>
        <w:spacing w:after="0"/>
        <w:ind w:left="1240" w:hanging="1240"/>
        <w:contextualSpacing/>
        <w:rPr>
          <w:sz w:val="28"/>
          <w:szCs w:val="28"/>
        </w:rPr>
      </w:pPr>
      <w:r w:rsidRPr="008F318A">
        <w:rPr>
          <w:sz w:val="28"/>
          <w:szCs w:val="28"/>
        </w:rPr>
        <w:t>  3)двухкамерное</w:t>
      </w:r>
    </w:p>
    <w:p w:rsidR="005A16BE" w:rsidRPr="008F318A" w:rsidRDefault="005A16BE" w:rsidP="00C00A7C">
      <w:pPr>
        <w:shd w:val="clear" w:color="auto" w:fill="FFFFFF"/>
        <w:spacing w:after="0"/>
        <w:ind w:left="1240" w:hanging="1240"/>
        <w:contextualSpacing/>
        <w:rPr>
          <w:sz w:val="28"/>
          <w:szCs w:val="28"/>
        </w:rPr>
      </w:pPr>
      <w:r w:rsidRPr="008F318A">
        <w:rPr>
          <w:sz w:val="28"/>
          <w:szCs w:val="28"/>
        </w:rPr>
        <w:t>  4)четырёхкамерное</w:t>
      </w:r>
    </w:p>
    <w:p w:rsidR="005A16BE" w:rsidRPr="008F318A" w:rsidRDefault="005A16BE" w:rsidP="00C00A7C">
      <w:pPr>
        <w:shd w:val="clear" w:color="auto" w:fill="FFFFFF"/>
        <w:spacing w:after="0"/>
        <w:ind w:left="1240" w:hanging="1240"/>
        <w:contextualSpacing/>
        <w:rPr>
          <w:sz w:val="28"/>
          <w:szCs w:val="28"/>
        </w:rPr>
      </w:pPr>
    </w:p>
    <w:p w:rsidR="005A16BE" w:rsidRPr="008F318A" w:rsidRDefault="005A16BE" w:rsidP="00C00A7C">
      <w:pPr>
        <w:shd w:val="clear" w:color="auto" w:fill="FFFFFF"/>
        <w:spacing w:after="0"/>
        <w:ind w:left="1240" w:hanging="1240"/>
        <w:contextualSpacing/>
        <w:rPr>
          <w:sz w:val="28"/>
          <w:szCs w:val="28"/>
        </w:rPr>
      </w:pPr>
      <w:r w:rsidRPr="008F318A">
        <w:rPr>
          <w:sz w:val="28"/>
          <w:szCs w:val="28"/>
        </w:rPr>
        <w:t>Тело лягушки состоит из</w:t>
      </w:r>
    </w:p>
    <w:p w:rsidR="005A16BE" w:rsidRPr="008F318A" w:rsidRDefault="003C6E5D" w:rsidP="00C00A7C">
      <w:pPr>
        <w:shd w:val="clear" w:color="auto" w:fill="FFFFFF"/>
        <w:spacing w:after="0"/>
        <w:contextualSpacing/>
        <w:rPr>
          <w:sz w:val="28"/>
          <w:szCs w:val="28"/>
        </w:rPr>
      </w:pPr>
      <w:r>
        <w:rPr>
          <w:sz w:val="28"/>
          <w:szCs w:val="28"/>
        </w:rPr>
        <w:t xml:space="preserve"> </w:t>
      </w:r>
      <w:r w:rsidR="005A16BE" w:rsidRPr="008F318A">
        <w:rPr>
          <w:sz w:val="28"/>
          <w:szCs w:val="28"/>
        </w:rPr>
        <w:t>1)головы, груди, туловища</w:t>
      </w:r>
    </w:p>
    <w:p w:rsidR="005A16BE" w:rsidRPr="008F318A" w:rsidRDefault="005A16BE" w:rsidP="00C00A7C">
      <w:pPr>
        <w:shd w:val="clear" w:color="auto" w:fill="FFFFFF"/>
        <w:spacing w:after="0"/>
        <w:contextualSpacing/>
        <w:rPr>
          <w:sz w:val="28"/>
          <w:szCs w:val="28"/>
        </w:rPr>
      </w:pPr>
      <w:r w:rsidRPr="008F318A">
        <w:rPr>
          <w:sz w:val="28"/>
          <w:szCs w:val="28"/>
        </w:rPr>
        <w:t xml:space="preserve"> 2)головы, туловища</w:t>
      </w:r>
    </w:p>
    <w:p w:rsidR="005A16BE" w:rsidRPr="008F318A" w:rsidRDefault="005A16BE" w:rsidP="00C00A7C">
      <w:pPr>
        <w:shd w:val="clear" w:color="auto" w:fill="FFFFFF"/>
        <w:spacing w:after="0"/>
        <w:contextualSpacing/>
        <w:rPr>
          <w:sz w:val="28"/>
          <w:szCs w:val="28"/>
        </w:rPr>
      </w:pPr>
      <w:r w:rsidRPr="008F318A">
        <w:rPr>
          <w:sz w:val="28"/>
          <w:szCs w:val="28"/>
        </w:rPr>
        <w:t> 3)головы, туловища, хвоста</w:t>
      </w:r>
    </w:p>
    <w:p w:rsidR="005A16BE" w:rsidRPr="008F318A" w:rsidRDefault="003C6E5D" w:rsidP="00C00A7C">
      <w:pPr>
        <w:shd w:val="clear" w:color="auto" w:fill="FFFFFF"/>
        <w:spacing w:after="0"/>
        <w:contextualSpacing/>
        <w:rPr>
          <w:sz w:val="28"/>
          <w:szCs w:val="28"/>
        </w:rPr>
      </w:pPr>
      <w:r>
        <w:rPr>
          <w:sz w:val="28"/>
          <w:szCs w:val="28"/>
        </w:rPr>
        <w:t xml:space="preserve"> </w:t>
      </w:r>
      <w:r w:rsidR="005A16BE" w:rsidRPr="008F318A">
        <w:rPr>
          <w:sz w:val="28"/>
          <w:szCs w:val="28"/>
        </w:rPr>
        <w:t>4)головы, шеи, туловища</w:t>
      </w:r>
    </w:p>
    <w:p w:rsidR="005A16BE" w:rsidRPr="008F318A" w:rsidRDefault="005A16BE" w:rsidP="00C00A7C">
      <w:pPr>
        <w:shd w:val="clear" w:color="auto" w:fill="FFFFFF"/>
        <w:spacing w:after="0"/>
        <w:ind w:left="1240" w:hanging="1240"/>
        <w:contextualSpacing/>
        <w:rPr>
          <w:b/>
          <w:bCs/>
          <w:sz w:val="28"/>
          <w:szCs w:val="28"/>
        </w:rPr>
      </w:pPr>
    </w:p>
    <w:p w:rsidR="005A16BE" w:rsidRPr="008F318A" w:rsidRDefault="005A16BE" w:rsidP="00C00A7C">
      <w:pPr>
        <w:shd w:val="clear" w:color="auto" w:fill="FFFFFF"/>
        <w:spacing w:after="0"/>
        <w:ind w:left="1240" w:hanging="1240"/>
        <w:contextualSpacing/>
        <w:rPr>
          <w:sz w:val="28"/>
          <w:szCs w:val="28"/>
        </w:rPr>
      </w:pPr>
      <w:r w:rsidRPr="008F318A">
        <w:rPr>
          <w:b/>
          <w:bCs/>
          <w:sz w:val="28"/>
          <w:szCs w:val="28"/>
        </w:rPr>
        <w:t> </w:t>
      </w:r>
      <w:r w:rsidRPr="008F318A">
        <w:rPr>
          <w:sz w:val="28"/>
          <w:szCs w:val="28"/>
        </w:rPr>
        <w:t>Обыкновенная квакша — представитель отряда</w:t>
      </w:r>
    </w:p>
    <w:p w:rsidR="005A16BE" w:rsidRPr="008F318A" w:rsidRDefault="005A16BE" w:rsidP="00C00A7C">
      <w:pPr>
        <w:shd w:val="clear" w:color="auto" w:fill="FFFFFF"/>
        <w:spacing w:after="0"/>
        <w:contextualSpacing/>
        <w:rPr>
          <w:sz w:val="28"/>
          <w:szCs w:val="28"/>
        </w:rPr>
      </w:pPr>
      <w:r w:rsidRPr="008F318A">
        <w:rPr>
          <w:sz w:val="28"/>
          <w:szCs w:val="28"/>
        </w:rPr>
        <w:t> 1)хвостатых земноводных        </w:t>
      </w:r>
    </w:p>
    <w:p w:rsidR="005A16BE" w:rsidRPr="008F318A" w:rsidRDefault="005A16BE" w:rsidP="00C00A7C">
      <w:pPr>
        <w:shd w:val="clear" w:color="auto" w:fill="FFFFFF"/>
        <w:spacing w:after="0"/>
        <w:contextualSpacing/>
        <w:rPr>
          <w:sz w:val="28"/>
          <w:szCs w:val="28"/>
        </w:rPr>
      </w:pPr>
      <w:r w:rsidRPr="008F318A">
        <w:rPr>
          <w:sz w:val="28"/>
          <w:szCs w:val="28"/>
        </w:rPr>
        <w:t xml:space="preserve"> 2)бесхвостых земноводных                 </w:t>
      </w:r>
    </w:p>
    <w:p w:rsidR="005A16BE" w:rsidRPr="008F318A" w:rsidRDefault="005A16BE" w:rsidP="00C00A7C">
      <w:pPr>
        <w:shd w:val="clear" w:color="auto" w:fill="FFFFFF"/>
        <w:spacing w:after="0"/>
        <w:ind w:left="1240" w:hanging="1240"/>
        <w:contextualSpacing/>
        <w:rPr>
          <w:sz w:val="28"/>
          <w:szCs w:val="28"/>
        </w:rPr>
      </w:pPr>
      <w:r w:rsidRPr="008F318A">
        <w:rPr>
          <w:sz w:val="28"/>
          <w:szCs w:val="28"/>
        </w:rPr>
        <w:t> 3) безногих земноводные</w:t>
      </w:r>
    </w:p>
    <w:p w:rsidR="005A16BE" w:rsidRPr="008F318A" w:rsidRDefault="005A16BE" w:rsidP="00C00A7C">
      <w:pPr>
        <w:shd w:val="clear" w:color="auto" w:fill="FFFFFF"/>
        <w:spacing w:after="0"/>
        <w:ind w:left="1240" w:hanging="1240"/>
        <w:contextualSpacing/>
        <w:rPr>
          <w:sz w:val="28"/>
          <w:szCs w:val="28"/>
        </w:rPr>
      </w:pPr>
      <w:r w:rsidRPr="008F318A">
        <w:rPr>
          <w:sz w:val="28"/>
          <w:szCs w:val="28"/>
        </w:rPr>
        <w:t> 4) двоякодышащих рыб</w:t>
      </w:r>
    </w:p>
    <w:p w:rsidR="005A16BE" w:rsidRPr="008F318A" w:rsidRDefault="005A16BE" w:rsidP="00C00A7C">
      <w:pPr>
        <w:shd w:val="clear" w:color="auto" w:fill="FFFFFF"/>
        <w:spacing w:after="0"/>
        <w:ind w:left="1240" w:hanging="1240"/>
        <w:contextualSpacing/>
        <w:rPr>
          <w:b/>
          <w:bCs/>
          <w:sz w:val="28"/>
          <w:szCs w:val="28"/>
        </w:rPr>
      </w:pPr>
    </w:p>
    <w:p w:rsidR="005A16BE" w:rsidRPr="008F318A" w:rsidRDefault="005A16BE" w:rsidP="00C00A7C">
      <w:pPr>
        <w:shd w:val="clear" w:color="auto" w:fill="FFFFFF"/>
        <w:spacing w:after="0"/>
        <w:ind w:left="1240" w:hanging="1240"/>
        <w:contextualSpacing/>
        <w:rPr>
          <w:sz w:val="28"/>
          <w:szCs w:val="28"/>
        </w:rPr>
      </w:pPr>
      <w:r w:rsidRPr="008F318A">
        <w:rPr>
          <w:sz w:val="28"/>
          <w:szCs w:val="28"/>
        </w:rPr>
        <w:t> У большинства видов пресмыкающихся сердце состоит из…</w:t>
      </w:r>
    </w:p>
    <w:p w:rsidR="005A16BE" w:rsidRPr="008F318A" w:rsidRDefault="005A16BE" w:rsidP="00C00A7C">
      <w:pPr>
        <w:shd w:val="clear" w:color="auto" w:fill="FFFFFF"/>
        <w:spacing w:after="0"/>
        <w:contextualSpacing/>
        <w:rPr>
          <w:sz w:val="28"/>
          <w:szCs w:val="28"/>
        </w:rPr>
      </w:pPr>
      <w:r w:rsidRPr="008F318A">
        <w:rPr>
          <w:sz w:val="28"/>
          <w:szCs w:val="28"/>
        </w:rPr>
        <w:t>1)двух камер с перегородкой</w:t>
      </w:r>
    </w:p>
    <w:p w:rsidR="005A16BE" w:rsidRPr="008F318A" w:rsidRDefault="005A16BE" w:rsidP="00C00A7C">
      <w:pPr>
        <w:shd w:val="clear" w:color="auto" w:fill="FFFFFF"/>
        <w:spacing w:after="0"/>
        <w:contextualSpacing/>
        <w:rPr>
          <w:sz w:val="28"/>
          <w:szCs w:val="28"/>
        </w:rPr>
      </w:pPr>
      <w:r w:rsidRPr="008F318A">
        <w:rPr>
          <w:sz w:val="28"/>
          <w:szCs w:val="28"/>
        </w:rPr>
        <w:t>2)трёх камер с неполной перегородкой в желудочке</w:t>
      </w:r>
    </w:p>
    <w:p w:rsidR="005A16BE" w:rsidRPr="008F318A" w:rsidRDefault="005A16BE" w:rsidP="00C00A7C">
      <w:pPr>
        <w:shd w:val="clear" w:color="auto" w:fill="FFFFFF"/>
        <w:spacing w:after="0"/>
        <w:contextualSpacing/>
        <w:rPr>
          <w:sz w:val="28"/>
          <w:szCs w:val="28"/>
        </w:rPr>
      </w:pPr>
      <w:r w:rsidRPr="008F318A">
        <w:rPr>
          <w:sz w:val="28"/>
          <w:szCs w:val="28"/>
        </w:rPr>
        <w:t>3)трёх камер с полной перегородкой в желудочке</w:t>
      </w:r>
    </w:p>
    <w:p w:rsidR="005A16BE" w:rsidRPr="008F318A" w:rsidRDefault="005A16BE" w:rsidP="00C00A7C">
      <w:pPr>
        <w:shd w:val="clear" w:color="auto" w:fill="FFFFFF"/>
        <w:spacing w:after="0"/>
        <w:contextualSpacing/>
        <w:rPr>
          <w:sz w:val="28"/>
          <w:szCs w:val="28"/>
        </w:rPr>
      </w:pPr>
      <w:r w:rsidRPr="008F318A">
        <w:rPr>
          <w:sz w:val="28"/>
          <w:szCs w:val="28"/>
        </w:rPr>
        <w:t>4)четырёх камер</w:t>
      </w:r>
    </w:p>
    <w:p w:rsidR="005A16BE" w:rsidRPr="008F318A" w:rsidRDefault="005A16BE" w:rsidP="00C00A7C">
      <w:pPr>
        <w:shd w:val="clear" w:color="auto" w:fill="FFFFFF"/>
        <w:spacing w:after="0"/>
        <w:ind w:left="1240" w:hanging="1240"/>
        <w:contextualSpacing/>
        <w:rPr>
          <w:b/>
          <w:bCs/>
          <w:sz w:val="28"/>
          <w:szCs w:val="28"/>
        </w:rPr>
      </w:pPr>
    </w:p>
    <w:p w:rsidR="005A16BE" w:rsidRPr="008F318A" w:rsidRDefault="005A16BE" w:rsidP="00C00A7C">
      <w:pPr>
        <w:shd w:val="clear" w:color="auto" w:fill="FFFFFF"/>
        <w:spacing w:after="0"/>
        <w:ind w:left="1240" w:hanging="1240"/>
        <w:contextualSpacing/>
        <w:rPr>
          <w:sz w:val="28"/>
          <w:szCs w:val="28"/>
        </w:rPr>
      </w:pPr>
      <w:r w:rsidRPr="008F318A">
        <w:rPr>
          <w:sz w:val="28"/>
          <w:szCs w:val="28"/>
        </w:rPr>
        <w:lastRenderedPageBreak/>
        <w:t>Тело ящерицы состоит из</w:t>
      </w:r>
    </w:p>
    <w:p w:rsidR="005A16BE" w:rsidRPr="008F318A" w:rsidRDefault="005A16BE" w:rsidP="00C00A7C">
      <w:pPr>
        <w:shd w:val="clear" w:color="auto" w:fill="FFFFFF"/>
        <w:spacing w:after="0"/>
        <w:contextualSpacing/>
        <w:rPr>
          <w:sz w:val="28"/>
          <w:szCs w:val="28"/>
        </w:rPr>
      </w:pPr>
      <w:r w:rsidRPr="008F318A">
        <w:rPr>
          <w:sz w:val="28"/>
          <w:szCs w:val="28"/>
        </w:rPr>
        <w:t xml:space="preserve"> 1)головы, туловища</w:t>
      </w:r>
    </w:p>
    <w:p w:rsidR="005A16BE" w:rsidRPr="008F318A" w:rsidRDefault="005A16BE" w:rsidP="00C00A7C">
      <w:pPr>
        <w:shd w:val="clear" w:color="auto" w:fill="FFFFFF"/>
        <w:spacing w:after="0"/>
        <w:contextualSpacing/>
        <w:rPr>
          <w:sz w:val="28"/>
          <w:szCs w:val="28"/>
        </w:rPr>
      </w:pPr>
      <w:r w:rsidRPr="008F318A">
        <w:rPr>
          <w:sz w:val="28"/>
          <w:szCs w:val="28"/>
        </w:rPr>
        <w:t> 2)головы, туловища, хвоста</w:t>
      </w:r>
    </w:p>
    <w:p w:rsidR="005A16BE" w:rsidRPr="008F318A" w:rsidRDefault="005A16BE" w:rsidP="00C00A7C">
      <w:pPr>
        <w:shd w:val="clear" w:color="auto" w:fill="FFFFFF"/>
        <w:spacing w:after="0"/>
        <w:contextualSpacing/>
        <w:rPr>
          <w:sz w:val="28"/>
          <w:szCs w:val="28"/>
        </w:rPr>
      </w:pPr>
      <w:r w:rsidRPr="008F318A">
        <w:rPr>
          <w:sz w:val="28"/>
          <w:szCs w:val="28"/>
        </w:rPr>
        <w:t> 3)головы, груди, брюшка</w:t>
      </w:r>
    </w:p>
    <w:p w:rsidR="005A16BE" w:rsidRPr="008F318A" w:rsidRDefault="005A16BE" w:rsidP="00C00A7C">
      <w:pPr>
        <w:shd w:val="clear" w:color="auto" w:fill="FFFFFF"/>
        <w:spacing w:after="0"/>
        <w:contextualSpacing/>
        <w:rPr>
          <w:sz w:val="28"/>
          <w:szCs w:val="28"/>
        </w:rPr>
      </w:pPr>
      <w:r w:rsidRPr="008F318A">
        <w:rPr>
          <w:sz w:val="28"/>
          <w:szCs w:val="28"/>
        </w:rPr>
        <w:t xml:space="preserve"> 4)головы, шеи, туловища, хвоста</w:t>
      </w:r>
    </w:p>
    <w:p w:rsidR="005A16BE" w:rsidRPr="008F318A" w:rsidRDefault="005A16BE" w:rsidP="00C00A7C">
      <w:pPr>
        <w:shd w:val="clear" w:color="auto" w:fill="FFFFFF"/>
        <w:spacing w:after="0"/>
        <w:ind w:left="1240" w:hanging="1240"/>
        <w:contextualSpacing/>
        <w:rPr>
          <w:b/>
          <w:bCs/>
          <w:sz w:val="28"/>
          <w:szCs w:val="28"/>
        </w:rPr>
      </w:pPr>
    </w:p>
    <w:p w:rsidR="005A16BE" w:rsidRPr="008F318A" w:rsidRDefault="005A16BE" w:rsidP="00C00A7C">
      <w:pPr>
        <w:shd w:val="clear" w:color="auto" w:fill="FFFFFF"/>
        <w:spacing w:after="0"/>
        <w:ind w:left="1240" w:hanging="1240"/>
        <w:contextualSpacing/>
        <w:rPr>
          <w:sz w:val="28"/>
          <w:szCs w:val="28"/>
        </w:rPr>
      </w:pPr>
      <w:r w:rsidRPr="008F318A">
        <w:rPr>
          <w:sz w:val="28"/>
          <w:szCs w:val="28"/>
        </w:rPr>
        <w:t>Современные пресмыкающиеся произошли от</w:t>
      </w:r>
    </w:p>
    <w:p w:rsidR="005A16BE" w:rsidRPr="008F318A" w:rsidRDefault="005A16BE" w:rsidP="00C00A7C">
      <w:pPr>
        <w:shd w:val="clear" w:color="auto" w:fill="FFFFFF"/>
        <w:spacing w:after="0"/>
        <w:contextualSpacing/>
        <w:rPr>
          <w:sz w:val="28"/>
          <w:szCs w:val="28"/>
        </w:rPr>
      </w:pPr>
      <w:r w:rsidRPr="008F318A">
        <w:rPr>
          <w:sz w:val="28"/>
          <w:szCs w:val="28"/>
        </w:rPr>
        <w:t>1)морских кистеперых рыб</w:t>
      </w:r>
    </w:p>
    <w:p w:rsidR="005A16BE" w:rsidRPr="008F318A" w:rsidRDefault="005A16BE" w:rsidP="00C00A7C">
      <w:pPr>
        <w:shd w:val="clear" w:color="auto" w:fill="FFFFFF"/>
        <w:spacing w:after="0"/>
        <w:contextualSpacing/>
        <w:rPr>
          <w:sz w:val="28"/>
          <w:szCs w:val="28"/>
        </w:rPr>
      </w:pPr>
      <w:r w:rsidRPr="008F318A">
        <w:rPr>
          <w:sz w:val="28"/>
          <w:szCs w:val="28"/>
        </w:rPr>
        <w:t>2)панцирных рыб</w:t>
      </w:r>
    </w:p>
    <w:p w:rsidR="005A16BE" w:rsidRPr="008F318A" w:rsidRDefault="005A16BE" w:rsidP="00C00A7C">
      <w:pPr>
        <w:shd w:val="clear" w:color="auto" w:fill="FFFFFF"/>
        <w:spacing w:after="0"/>
        <w:contextualSpacing/>
        <w:rPr>
          <w:sz w:val="28"/>
          <w:szCs w:val="28"/>
        </w:rPr>
      </w:pPr>
      <w:r w:rsidRPr="008F318A">
        <w:rPr>
          <w:sz w:val="28"/>
          <w:szCs w:val="28"/>
        </w:rPr>
        <w:t>3)пресноводных двоякодышащих рыб</w:t>
      </w:r>
    </w:p>
    <w:p w:rsidR="005A16BE" w:rsidRPr="008F318A" w:rsidRDefault="005A16BE" w:rsidP="00C00A7C">
      <w:pPr>
        <w:shd w:val="clear" w:color="auto" w:fill="FFFFFF"/>
        <w:spacing w:after="0"/>
        <w:contextualSpacing/>
        <w:rPr>
          <w:sz w:val="28"/>
          <w:szCs w:val="28"/>
        </w:rPr>
      </w:pPr>
      <w:r w:rsidRPr="008F318A">
        <w:rPr>
          <w:sz w:val="28"/>
          <w:szCs w:val="28"/>
        </w:rPr>
        <w:t>4)древних земноводных</w:t>
      </w:r>
    </w:p>
    <w:p w:rsidR="005A16BE" w:rsidRPr="008F318A" w:rsidRDefault="005A16BE" w:rsidP="00C00A7C">
      <w:pPr>
        <w:shd w:val="clear" w:color="auto" w:fill="FFFFFF"/>
        <w:spacing w:after="0"/>
        <w:ind w:left="1240" w:hanging="1240"/>
        <w:contextualSpacing/>
        <w:rPr>
          <w:b/>
          <w:bCs/>
          <w:sz w:val="28"/>
          <w:szCs w:val="28"/>
        </w:rPr>
      </w:pPr>
    </w:p>
    <w:p w:rsidR="005A16BE" w:rsidRPr="008F318A" w:rsidRDefault="005A16BE" w:rsidP="00C00A7C">
      <w:pPr>
        <w:shd w:val="clear" w:color="auto" w:fill="FFFFFF"/>
        <w:spacing w:after="0"/>
        <w:ind w:left="1240" w:hanging="1240"/>
        <w:contextualSpacing/>
        <w:rPr>
          <w:b/>
          <w:bCs/>
          <w:sz w:val="28"/>
          <w:szCs w:val="28"/>
        </w:rPr>
      </w:pPr>
    </w:p>
    <w:p w:rsidR="005A16BE" w:rsidRPr="008F318A" w:rsidRDefault="005A16BE" w:rsidP="00C00A7C">
      <w:pPr>
        <w:shd w:val="clear" w:color="auto" w:fill="FFFFFF"/>
        <w:spacing w:after="0"/>
        <w:ind w:left="1240" w:hanging="1240"/>
        <w:contextualSpacing/>
        <w:rPr>
          <w:sz w:val="28"/>
          <w:szCs w:val="28"/>
        </w:rPr>
      </w:pPr>
      <w:r w:rsidRPr="008F318A">
        <w:rPr>
          <w:sz w:val="28"/>
          <w:szCs w:val="28"/>
        </w:rPr>
        <w:t>Какое из перечисленных животных не относится к пресмыкающимся</w:t>
      </w:r>
    </w:p>
    <w:p w:rsidR="005A16BE" w:rsidRPr="008F318A" w:rsidRDefault="005A16BE" w:rsidP="00C00A7C">
      <w:pPr>
        <w:shd w:val="clear" w:color="auto" w:fill="FFFFFF"/>
        <w:spacing w:after="0"/>
        <w:ind w:left="1240" w:hanging="1240"/>
        <w:contextualSpacing/>
        <w:rPr>
          <w:sz w:val="28"/>
          <w:szCs w:val="28"/>
        </w:rPr>
      </w:pPr>
      <w:r w:rsidRPr="008F318A">
        <w:rPr>
          <w:sz w:val="28"/>
          <w:szCs w:val="28"/>
        </w:rPr>
        <w:t>1)ящерица</w:t>
      </w:r>
    </w:p>
    <w:p w:rsidR="005A16BE" w:rsidRPr="008F318A" w:rsidRDefault="005A16BE" w:rsidP="00C00A7C">
      <w:pPr>
        <w:shd w:val="clear" w:color="auto" w:fill="FFFFFF"/>
        <w:spacing w:after="0"/>
        <w:ind w:left="1240" w:hanging="1240"/>
        <w:contextualSpacing/>
        <w:rPr>
          <w:sz w:val="28"/>
          <w:szCs w:val="28"/>
        </w:rPr>
      </w:pPr>
      <w:r w:rsidRPr="008F318A">
        <w:rPr>
          <w:sz w:val="28"/>
          <w:szCs w:val="28"/>
        </w:rPr>
        <w:t> 2)жаба</w:t>
      </w:r>
    </w:p>
    <w:p w:rsidR="005A16BE" w:rsidRPr="008F318A" w:rsidRDefault="005A16BE" w:rsidP="00C00A7C">
      <w:pPr>
        <w:shd w:val="clear" w:color="auto" w:fill="FFFFFF"/>
        <w:spacing w:after="0"/>
        <w:ind w:left="1240" w:hanging="1240"/>
        <w:contextualSpacing/>
        <w:rPr>
          <w:sz w:val="28"/>
          <w:szCs w:val="28"/>
        </w:rPr>
      </w:pPr>
      <w:r w:rsidRPr="008F318A">
        <w:rPr>
          <w:sz w:val="28"/>
          <w:szCs w:val="28"/>
        </w:rPr>
        <w:t> 3)крокодил</w:t>
      </w:r>
    </w:p>
    <w:p w:rsidR="005A16BE" w:rsidRPr="008F318A" w:rsidRDefault="005A16BE" w:rsidP="00C00A7C">
      <w:pPr>
        <w:shd w:val="clear" w:color="auto" w:fill="FFFFFF"/>
        <w:spacing w:after="0"/>
        <w:ind w:left="1240" w:hanging="1240"/>
        <w:contextualSpacing/>
        <w:rPr>
          <w:sz w:val="28"/>
          <w:szCs w:val="28"/>
        </w:rPr>
      </w:pPr>
      <w:r w:rsidRPr="008F318A">
        <w:rPr>
          <w:sz w:val="28"/>
          <w:szCs w:val="28"/>
        </w:rPr>
        <w:t> 4)черепаха</w:t>
      </w:r>
    </w:p>
    <w:p w:rsidR="005A16BE" w:rsidRPr="008F318A" w:rsidRDefault="005A16BE" w:rsidP="00C00A7C">
      <w:pPr>
        <w:shd w:val="clear" w:color="auto" w:fill="FFFFFF"/>
        <w:spacing w:after="0"/>
        <w:contextualSpacing/>
        <w:rPr>
          <w:b/>
          <w:bCs/>
          <w:sz w:val="28"/>
          <w:szCs w:val="28"/>
        </w:rPr>
      </w:pPr>
    </w:p>
    <w:p w:rsidR="005A16BE" w:rsidRPr="008F318A" w:rsidRDefault="005C21B3" w:rsidP="00C00A7C">
      <w:pPr>
        <w:shd w:val="clear" w:color="auto" w:fill="FFFFFF"/>
        <w:spacing w:after="0"/>
        <w:contextualSpacing/>
        <w:rPr>
          <w:b/>
          <w:bCs/>
          <w:sz w:val="28"/>
          <w:szCs w:val="28"/>
        </w:rPr>
      </w:pPr>
      <w:r>
        <w:rPr>
          <w:b/>
          <w:bCs/>
          <w:sz w:val="28"/>
          <w:szCs w:val="28"/>
        </w:rPr>
        <w:t>Выбе</w:t>
      </w:r>
      <w:r w:rsidR="005A16BE" w:rsidRPr="008F318A">
        <w:rPr>
          <w:b/>
          <w:bCs/>
          <w:sz w:val="28"/>
          <w:szCs w:val="28"/>
        </w:rPr>
        <w:t>рите правильный ответ. Для обучающих</w:t>
      </w:r>
    </w:p>
    <w:p w:rsidR="005A16BE" w:rsidRPr="008F318A" w:rsidRDefault="005A16BE" w:rsidP="00C00A7C">
      <w:pPr>
        <w:shd w:val="clear" w:color="auto" w:fill="FFFFFF"/>
        <w:spacing w:after="0"/>
        <w:contextualSpacing/>
        <w:rPr>
          <w:sz w:val="28"/>
          <w:szCs w:val="28"/>
        </w:rPr>
      </w:pPr>
      <w:r w:rsidRPr="008F318A">
        <w:rPr>
          <w:sz w:val="28"/>
          <w:szCs w:val="28"/>
        </w:rPr>
        <w:t>В состав какого отдела позвоночника ящерицы входят ребра</w:t>
      </w:r>
    </w:p>
    <w:p w:rsidR="005A16BE" w:rsidRPr="008F318A" w:rsidRDefault="005A16BE" w:rsidP="00C00A7C">
      <w:pPr>
        <w:shd w:val="clear" w:color="auto" w:fill="FFFFFF"/>
        <w:spacing w:after="0"/>
        <w:ind w:left="1240" w:hanging="1240"/>
        <w:contextualSpacing/>
        <w:rPr>
          <w:sz w:val="28"/>
          <w:szCs w:val="28"/>
        </w:rPr>
      </w:pPr>
      <w:r w:rsidRPr="008F318A">
        <w:rPr>
          <w:sz w:val="28"/>
          <w:szCs w:val="28"/>
        </w:rPr>
        <w:t>1)шейного</w:t>
      </w:r>
    </w:p>
    <w:p w:rsidR="005A16BE" w:rsidRPr="008F318A" w:rsidRDefault="005A16BE" w:rsidP="00C00A7C">
      <w:pPr>
        <w:shd w:val="clear" w:color="auto" w:fill="FFFFFF"/>
        <w:spacing w:after="0"/>
        <w:ind w:left="1240" w:hanging="1240"/>
        <w:contextualSpacing/>
        <w:rPr>
          <w:sz w:val="28"/>
          <w:szCs w:val="28"/>
        </w:rPr>
      </w:pPr>
      <w:r w:rsidRPr="008F318A">
        <w:rPr>
          <w:sz w:val="28"/>
          <w:szCs w:val="28"/>
        </w:rPr>
        <w:t>2)хвостового</w:t>
      </w:r>
    </w:p>
    <w:p w:rsidR="005A16BE" w:rsidRPr="008F318A" w:rsidRDefault="005A16BE" w:rsidP="00C00A7C">
      <w:pPr>
        <w:shd w:val="clear" w:color="auto" w:fill="FFFFFF"/>
        <w:spacing w:after="0"/>
        <w:ind w:left="1240" w:hanging="1240"/>
        <w:contextualSpacing/>
        <w:rPr>
          <w:sz w:val="28"/>
          <w:szCs w:val="28"/>
        </w:rPr>
      </w:pPr>
      <w:r w:rsidRPr="008F318A">
        <w:rPr>
          <w:sz w:val="28"/>
          <w:szCs w:val="28"/>
        </w:rPr>
        <w:t>3)туловищного</w:t>
      </w:r>
    </w:p>
    <w:p w:rsidR="005A16BE" w:rsidRPr="008F318A" w:rsidRDefault="005A16BE" w:rsidP="00C00A7C">
      <w:pPr>
        <w:shd w:val="clear" w:color="auto" w:fill="FFFFFF"/>
        <w:spacing w:after="0"/>
        <w:ind w:left="1240" w:hanging="1240"/>
        <w:contextualSpacing/>
        <w:rPr>
          <w:sz w:val="28"/>
          <w:szCs w:val="28"/>
        </w:rPr>
      </w:pPr>
      <w:r w:rsidRPr="008F318A">
        <w:rPr>
          <w:sz w:val="28"/>
          <w:szCs w:val="28"/>
        </w:rPr>
        <w:t>4)крестцового</w:t>
      </w:r>
    </w:p>
    <w:p w:rsidR="005A16BE" w:rsidRPr="008F318A" w:rsidRDefault="005A16BE" w:rsidP="00C00A7C">
      <w:pPr>
        <w:shd w:val="clear" w:color="auto" w:fill="FFFFFF"/>
        <w:spacing w:after="0"/>
        <w:ind w:left="1240" w:hanging="1240"/>
        <w:contextualSpacing/>
        <w:rPr>
          <w:sz w:val="28"/>
          <w:szCs w:val="28"/>
        </w:rPr>
      </w:pPr>
      <w:r w:rsidRPr="008F318A">
        <w:rPr>
          <w:sz w:val="28"/>
          <w:szCs w:val="28"/>
        </w:rPr>
        <w:t>Какие сосуды не входят в состав кровеносной системы пресмыкающихся</w:t>
      </w:r>
    </w:p>
    <w:p w:rsidR="005A16BE" w:rsidRPr="008F318A" w:rsidRDefault="005A16BE" w:rsidP="00C00A7C">
      <w:pPr>
        <w:shd w:val="clear" w:color="auto" w:fill="FFFFFF"/>
        <w:spacing w:after="0"/>
        <w:ind w:left="1240" w:hanging="1240"/>
        <w:contextualSpacing/>
        <w:rPr>
          <w:sz w:val="28"/>
          <w:szCs w:val="28"/>
        </w:rPr>
      </w:pPr>
      <w:r w:rsidRPr="008F318A">
        <w:rPr>
          <w:sz w:val="28"/>
          <w:szCs w:val="28"/>
        </w:rPr>
        <w:t>1)левая дуга аорты</w:t>
      </w:r>
    </w:p>
    <w:p w:rsidR="005A16BE" w:rsidRPr="008F318A" w:rsidRDefault="005A16BE" w:rsidP="00C00A7C">
      <w:pPr>
        <w:shd w:val="clear" w:color="auto" w:fill="FFFFFF"/>
        <w:spacing w:after="0"/>
        <w:ind w:left="1240" w:hanging="1240"/>
        <w:contextualSpacing/>
        <w:rPr>
          <w:sz w:val="28"/>
          <w:szCs w:val="28"/>
        </w:rPr>
      </w:pPr>
      <w:r w:rsidRPr="008F318A">
        <w:rPr>
          <w:sz w:val="28"/>
          <w:szCs w:val="28"/>
        </w:rPr>
        <w:t>2)легочная артерия</w:t>
      </w:r>
    </w:p>
    <w:p w:rsidR="005A16BE" w:rsidRPr="008F318A" w:rsidRDefault="005A16BE" w:rsidP="00C00A7C">
      <w:pPr>
        <w:shd w:val="clear" w:color="auto" w:fill="FFFFFF"/>
        <w:spacing w:after="0"/>
        <w:ind w:left="1240" w:hanging="1240"/>
        <w:contextualSpacing/>
        <w:rPr>
          <w:sz w:val="28"/>
          <w:szCs w:val="28"/>
        </w:rPr>
      </w:pPr>
      <w:r w:rsidRPr="008F318A">
        <w:rPr>
          <w:sz w:val="28"/>
          <w:szCs w:val="28"/>
        </w:rPr>
        <w:t>3)правая дуга аорты</w:t>
      </w:r>
    </w:p>
    <w:p w:rsidR="005A16BE" w:rsidRPr="008F318A" w:rsidRDefault="005A16BE" w:rsidP="00C00A7C">
      <w:pPr>
        <w:shd w:val="clear" w:color="auto" w:fill="FFFFFF"/>
        <w:spacing w:after="0"/>
        <w:ind w:left="1240" w:hanging="1240"/>
        <w:contextualSpacing/>
        <w:rPr>
          <w:sz w:val="28"/>
          <w:szCs w:val="28"/>
        </w:rPr>
      </w:pPr>
      <w:r w:rsidRPr="008F318A">
        <w:rPr>
          <w:sz w:val="28"/>
          <w:szCs w:val="28"/>
        </w:rPr>
        <w:t>4)боковая артерия</w:t>
      </w:r>
    </w:p>
    <w:p w:rsidR="005A16BE" w:rsidRPr="008F318A" w:rsidRDefault="005A16BE" w:rsidP="00C00A7C">
      <w:pPr>
        <w:shd w:val="clear" w:color="auto" w:fill="FFFFFF"/>
        <w:spacing w:after="0"/>
        <w:ind w:left="1240" w:hanging="1240"/>
        <w:contextualSpacing/>
        <w:rPr>
          <w:sz w:val="28"/>
          <w:szCs w:val="28"/>
        </w:rPr>
      </w:pPr>
      <w:r w:rsidRPr="008F318A">
        <w:rPr>
          <w:sz w:val="28"/>
          <w:szCs w:val="28"/>
        </w:rPr>
        <w:t>Что является конечным продуктом обмена веществ пресмыкающихся</w:t>
      </w:r>
    </w:p>
    <w:p w:rsidR="005A16BE" w:rsidRPr="008F318A" w:rsidRDefault="005A16BE" w:rsidP="00C00A7C">
      <w:pPr>
        <w:shd w:val="clear" w:color="auto" w:fill="FFFFFF"/>
        <w:spacing w:after="0"/>
        <w:ind w:left="1240" w:hanging="1240"/>
        <w:contextualSpacing/>
        <w:rPr>
          <w:sz w:val="28"/>
          <w:szCs w:val="28"/>
        </w:rPr>
      </w:pPr>
      <w:r w:rsidRPr="008F318A">
        <w:rPr>
          <w:sz w:val="28"/>
          <w:szCs w:val="28"/>
        </w:rPr>
        <w:t>1)мочевая кислота</w:t>
      </w:r>
    </w:p>
    <w:p w:rsidR="005A16BE" w:rsidRPr="008F318A" w:rsidRDefault="005A16BE" w:rsidP="00C00A7C">
      <w:pPr>
        <w:shd w:val="clear" w:color="auto" w:fill="FFFFFF"/>
        <w:spacing w:after="0"/>
        <w:contextualSpacing/>
        <w:rPr>
          <w:sz w:val="28"/>
          <w:szCs w:val="28"/>
        </w:rPr>
      </w:pPr>
      <w:r w:rsidRPr="008F318A">
        <w:rPr>
          <w:sz w:val="28"/>
          <w:szCs w:val="28"/>
        </w:rPr>
        <w:t>2)моча</w:t>
      </w:r>
    </w:p>
    <w:p w:rsidR="005A16BE" w:rsidRPr="008F318A" w:rsidRDefault="005A16BE" w:rsidP="00C00A7C">
      <w:pPr>
        <w:shd w:val="clear" w:color="auto" w:fill="FFFFFF"/>
        <w:spacing w:after="0"/>
        <w:ind w:left="1240" w:hanging="1240"/>
        <w:contextualSpacing/>
        <w:rPr>
          <w:sz w:val="28"/>
          <w:szCs w:val="28"/>
        </w:rPr>
      </w:pPr>
      <w:r w:rsidRPr="008F318A">
        <w:rPr>
          <w:sz w:val="28"/>
          <w:szCs w:val="28"/>
        </w:rPr>
        <w:t>3)вода</w:t>
      </w:r>
    </w:p>
    <w:p w:rsidR="005A16BE" w:rsidRPr="008F318A" w:rsidRDefault="005A16BE" w:rsidP="00C00A7C">
      <w:pPr>
        <w:shd w:val="clear" w:color="auto" w:fill="FFFFFF"/>
        <w:spacing w:after="0"/>
        <w:ind w:left="1240" w:hanging="1240"/>
        <w:contextualSpacing/>
        <w:rPr>
          <w:sz w:val="28"/>
          <w:szCs w:val="28"/>
        </w:rPr>
      </w:pPr>
      <w:r w:rsidRPr="008F318A">
        <w:rPr>
          <w:sz w:val="28"/>
          <w:szCs w:val="28"/>
        </w:rPr>
        <w:t>4)аммиак</w:t>
      </w:r>
    </w:p>
    <w:p w:rsidR="005A16BE" w:rsidRPr="008F318A" w:rsidRDefault="005A16BE" w:rsidP="00C00A7C">
      <w:pPr>
        <w:shd w:val="clear" w:color="auto" w:fill="FFFFFF"/>
        <w:spacing w:after="0"/>
        <w:ind w:left="1240" w:hanging="1240"/>
        <w:contextualSpacing/>
        <w:rPr>
          <w:sz w:val="28"/>
          <w:szCs w:val="28"/>
        </w:rPr>
      </w:pPr>
      <w:r w:rsidRPr="008F318A">
        <w:rPr>
          <w:sz w:val="28"/>
          <w:szCs w:val="28"/>
        </w:rPr>
        <w:t xml:space="preserve"> Язык у лягушки прикреплен к:                                                                     </w:t>
      </w:r>
    </w:p>
    <w:p w:rsidR="005A16BE" w:rsidRPr="008F318A" w:rsidRDefault="005A16BE" w:rsidP="00C00A7C">
      <w:pPr>
        <w:shd w:val="clear" w:color="auto" w:fill="FFFFFF"/>
        <w:spacing w:after="0"/>
        <w:ind w:left="1240" w:hanging="1240"/>
        <w:contextualSpacing/>
        <w:rPr>
          <w:sz w:val="28"/>
          <w:szCs w:val="28"/>
        </w:rPr>
      </w:pPr>
      <w:r w:rsidRPr="008F318A">
        <w:rPr>
          <w:sz w:val="28"/>
          <w:szCs w:val="28"/>
        </w:rPr>
        <w:t>1) пищеводу;</w:t>
      </w:r>
    </w:p>
    <w:p w:rsidR="005A16BE" w:rsidRPr="008F318A" w:rsidRDefault="005A16BE" w:rsidP="00C00A7C">
      <w:pPr>
        <w:shd w:val="clear" w:color="auto" w:fill="FFFFFF"/>
        <w:spacing w:after="0"/>
        <w:ind w:left="1240" w:hanging="1240"/>
        <w:contextualSpacing/>
        <w:rPr>
          <w:sz w:val="28"/>
          <w:szCs w:val="28"/>
        </w:rPr>
      </w:pPr>
      <w:r w:rsidRPr="008F318A">
        <w:rPr>
          <w:sz w:val="28"/>
          <w:szCs w:val="28"/>
        </w:rPr>
        <w:t>2) задней части дна ротовой полости;</w:t>
      </w:r>
    </w:p>
    <w:p w:rsidR="005A16BE" w:rsidRPr="008F318A" w:rsidRDefault="005A16BE" w:rsidP="00C00A7C">
      <w:pPr>
        <w:shd w:val="clear" w:color="auto" w:fill="FFFFFF"/>
        <w:spacing w:after="0"/>
        <w:ind w:left="1240" w:hanging="1240"/>
        <w:contextualSpacing/>
        <w:rPr>
          <w:sz w:val="28"/>
          <w:szCs w:val="28"/>
        </w:rPr>
      </w:pPr>
      <w:r w:rsidRPr="008F318A">
        <w:rPr>
          <w:sz w:val="28"/>
          <w:szCs w:val="28"/>
        </w:rPr>
        <w:t>3) гортани;</w:t>
      </w:r>
    </w:p>
    <w:p w:rsidR="005A16BE" w:rsidRPr="008F318A" w:rsidRDefault="005A16BE" w:rsidP="00C00A7C">
      <w:pPr>
        <w:shd w:val="clear" w:color="auto" w:fill="FFFFFF"/>
        <w:spacing w:after="0"/>
        <w:ind w:left="1240" w:hanging="1240"/>
        <w:contextualSpacing/>
        <w:rPr>
          <w:sz w:val="28"/>
          <w:szCs w:val="28"/>
        </w:rPr>
      </w:pPr>
      <w:r w:rsidRPr="008F318A">
        <w:rPr>
          <w:sz w:val="28"/>
          <w:szCs w:val="28"/>
        </w:rPr>
        <w:t>4) передней части дна ротовой полости.</w:t>
      </w:r>
      <w:bookmarkStart w:id="20" w:name="id.214ea774e639"/>
      <w:bookmarkEnd w:id="20"/>
    </w:p>
    <w:p w:rsidR="005A16BE" w:rsidRPr="008F318A" w:rsidRDefault="005A16BE" w:rsidP="00C00A7C">
      <w:pPr>
        <w:shd w:val="clear" w:color="auto" w:fill="FFFFFF"/>
        <w:spacing w:after="0"/>
        <w:ind w:left="1240" w:hanging="1240"/>
        <w:contextualSpacing/>
        <w:rPr>
          <w:sz w:val="28"/>
          <w:szCs w:val="28"/>
        </w:rPr>
      </w:pPr>
    </w:p>
    <w:p w:rsidR="000D37A5" w:rsidRDefault="000D37A5" w:rsidP="00637CC6">
      <w:pPr>
        <w:pStyle w:val="a7"/>
        <w:spacing w:line="360" w:lineRule="auto"/>
        <w:ind w:firstLine="0"/>
        <w:jc w:val="right"/>
        <w:rPr>
          <w:rFonts w:ascii="Times New Roman" w:hAnsi="Times New Roman"/>
          <w:b/>
          <w:i/>
          <w:sz w:val="28"/>
          <w:szCs w:val="28"/>
          <w:shd w:val="clear" w:color="auto" w:fill="FFFFFF"/>
        </w:rPr>
      </w:pPr>
    </w:p>
    <w:p w:rsidR="000D37A5" w:rsidRDefault="000D37A5" w:rsidP="00637CC6">
      <w:pPr>
        <w:pStyle w:val="a7"/>
        <w:spacing w:line="360" w:lineRule="auto"/>
        <w:ind w:firstLine="0"/>
        <w:jc w:val="right"/>
        <w:rPr>
          <w:rFonts w:ascii="Times New Roman" w:hAnsi="Times New Roman"/>
          <w:b/>
          <w:i/>
          <w:sz w:val="28"/>
          <w:szCs w:val="28"/>
          <w:shd w:val="clear" w:color="auto" w:fill="FFFFFF"/>
        </w:rPr>
      </w:pPr>
    </w:p>
    <w:p w:rsidR="00D0330D" w:rsidRDefault="00D0330D" w:rsidP="00637CC6">
      <w:pPr>
        <w:pStyle w:val="a7"/>
        <w:spacing w:line="360" w:lineRule="auto"/>
        <w:ind w:firstLine="0"/>
        <w:jc w:val="right"/>
        <w:rPr>
          <w:rFonts w:ascii="Times New Roman" w:hAnsi="Times New Roman"/>
          <w:b/>
          <w:i/>
          <w:sz w:val="28"/>
          <w:szCs w:val="28"/>
          <w:shd w:val="clear" w:color="auto" w:fill="FFFFFF"/>
        </w:rPr>
      </w:pPr>
    </w:p>
    <w:p w:rsidR="00D0330D" w:rsidRDefault="00D0330D" w:rsidP="00637CC6">
      <w:pPr>
        <w:pStyle w:val="a7"/>
        <w:spacing w:line="360" w:lineRule="auto"/>
        <w:ind w:firstLine="0"/>
        <w:jc w:val="right"/>
        <w:rPr>
          <w:rFonts w:ascii="Times New Roman" w:hAnsi="Times New Roman"/>
          <w:b/>
          <w:i/>
          <w:sz w:val="28"/>
          <w:szCs w:val="28"/>
          <w:shd w:val="clear" w:color="auto" w:fill="FFFFFF"/>
        </w:rPr>
      </w:pPr>
    </w:p>
    <w:p w:rsidR="00D0330D" w:rsidRDefault="00D0330D" w:rsidP="00637CC6">
      <w:pPr>
        <w:pStyle w:val="a7"/>
        <w:spacing w:line="360" w:lineRule="auto"/>
        <w:ind w:firstLine="0"/>
        <w:jc w:val="right"/>
        <w:rPr>
          <w:rFonts w:ascii="Times New Roman" w:hAnsi="Times New Roman"/>
          <w:b/>
          <w:i/>
          <w:sz w:val="28"/>
          <w:szCs w:val="28"/>
          <w:shd w:val="clear" w:color="auto" w:fill="FFFFFF"/>
        </w:rPr>
      </w:pPr>
    </w:p>
    <w:p w:rsidR="000D37A5" w:rsidRDefault="000D37A5" w:rsidP="00637CC6">
      <w:pPr>
        <w:pStyle w:val="a7"/>
        <w:spacing w:line="360" w:lineRule="auto"/>
        <w:ind w:firstLine="0"/>
        <w:jc w:val="right"/>
        <w:rPr>
          <w:rFonts w:ascii="Times New Roman" w:hAnsi="Times New Roman"/>
          <w:b/>
          <w:i/>
          <w:sz w:val="28"/>
          <w:szCs w:val="28"/>
          <w:shd w:val="clear" w:color="auto" w:fill="FFFFFF"/>
        </w:rPr>
      </w:pPr>
    </w:p>
    <w:p w:rsidR="005A16BE" w:rsidRPr="006410D0" w:rsidRDefault="005A16BE" w:rsidP="005A16BE">
      <w:pPr>
        <w:pStyle w:val="a7"/>
        <w:spacing w:line="360" w:lineRule="auto"/>
        <w:ind w:firstLine="0"/>
        <w:rPr>
          <w:rFonts w:ascii="Times New Roman" w:hAnsi="Times New Roman"/>
          <w:color w:val="000000"/>
          <w:sz w:val="28"/>
          <w:szCs w:val="28"/>
        </w:rPr>
      </w:pPr>
    </w:p>
    <w:p w:rsidR="005A16BE" w:rsidRPr="006410D0" w:rsidRDefault="00D0330D" w:rsidP="005A16BE">
      <w:pPr>
        <w:pStyle w:val="a7"/>
        <w:spacing w:line="360" w:lineRule="auto"/>
        <w:ind w:left="6372" w:firstLine="708"/>
        <w:rPr>
          <w:rFonts w:ascii="Times New Roman" w:hAnsi="Times New Roman"/>
          <w:b/>
          <w:i/>
          <w:color w:val="000000"/>
          <w:sz w:val="28"/>
          <w:szCs w:val="28"/>
        </w:rPr>
      </w:pPr>
      <w:r>
        <w:rPr>
          <w:rFonts w:ascii="Times New Roman" w:hAnsi="Times New Roman"/>
          <w:b/>
          <w:i/>
          <w:color w:val="000000"/>
          <w:sz w:val="28"/>
          <w:szCs w:val="28"/>
        </w:rPr>
        <w:t xml:space="preserve">Приложение </w:t>
      </w:r>
    </w:p>
    <w:p w:rsidR="005A16BE" w:rsidRDefault="005A16BE" w:rsidP="005413F1">
      <w:pPr>
        <w:pStyle w:val="a7"/>
        <w:ind w:firstLine="851"/>
        <w:contextualSpacing/>
        <w:rPr>
          <w:rFonts w:ascii="Times New Roman" w:hAnsi="Times New Roman"/>
          <w:color w:val="000000"/>
          <w:sz w:val="28"/>
          <w:szCs w:val="28"/>
        </w:rPr>
      </w:pPr>
      <w:r>
        <w:rPr>
          <w:rFonts w:ascii="Times New Roman" w:hAnsi="Times New Roman"/>
          <w:color w:val="000000"/>
          <w:sz w:val="28"/>
          <w:szCs w:val="28"/>
        </w:rPr>
        <w:t>Список Детей с ограниченными возможностями здоровья</w:t>
      </w:r>
      <w:r w:rsidR="005413F1">
        <w:rPr>
          <w:rFonts w:ascii="Times New Roman" w:hAnsi="Times New Roman"/>
          <w:color w:val="000000"/>
          <w:sz w:val="28"/>
          <w:szCs w:val="28"/>
        </w:rPr>
        <w:t xml:space="preserve">: </w:t>
      </w:r>
      <w:r w:rsidRPr="006410D0">
        <w:rPr>
          <w:rFonts w:ascii="Times New Roman" w:hAnsi="Times New Roman"/>
          <w:color w:val="000000"/>
          <w:sz w:val="28"/>
          <w:szCs w:val="28"/>
        </w:rPr>
        <w:t>Боргоякова Алина и Дор</w:t>
      </w:r>
      <w:r w:rsidR="00BB6355">
        <w:rPr>
          <w:rFonts w:ascii="Times New Roman" w:hAnsi="Times New Roman"/>
          <w:color w:val="000000"/>
          <w:sz w:val="28"/>
          <w:szCs w:val="28"/>
        </w:rPr>
        <w:t>охов Андрей 2 человека с диагноз</w:t>
      </w:r>
      <w:r w:rsidRPr="006410D0">
        <w:rPr>
          <w:rFonts w:ascii="Times New Roman" w:hAnsi="Times New Roman"/>
          <w:color w:val="000000"/>
          <w:sz w:val="28"/>
          <w:szCs w:val="28"/>
        </w:rPr>
        <w:t>ом ДЦП. Нарушение опорно – двигательного аппарата.</w:t>
      </w:r>
      <w:r w:rsidRPr="00622B6D">
        <w:rPr>
          <w:color w:val="000000"/>
          <w:sz w:val="28"/>
          <w:szCs w:val="28"/>
        </w:rPr>
        <w:t>(</w:t>
      </w:r>
      <w:r w:rsidR="00925F09">
        <w:rPr>
          <w:rFonts w:ascii="Times New Roman" w:hAnsi="Times New Roman"/>
          <w:color w:val="000000"/>
          <w:sz w:val="28"/>
          <w:szCs w:val="28"/>
        </w:rPr>
        <w:t>табл. 5</w:t>
      </w:r>
      <w:r w:rsidRPr="00622B6D">
        <w:rPr>
          <w:rFonts w:ascii="Times New Roman" w:hAnsi="Times New Roman"/>
          <w:color w:val="000000"/>
          <w:sz w:val="28"/>
          <w:szCs w:val="28"/>
        </w:rPr>
        <w:t>).</w:t>
      </w:r>
    </w:p>
    <w:p w:rsidR="00C00A7C" w:rsidRPr="006410D0" w:rsidRDefault="00C00A7C" w:rsidP="00C00A7C">
      <w:pPr>
        <w:pStyle w:val="a7"/>
        <w:ind w:firstLine="851"/>
        <w:contextualSpacing/>
        <w:rPr>
          <w:rFonts w:ascii="Times New Roman" w:hAnsi="Times New Roman"/>
          <w:color w:val="000000"/>
          <w:sz w:val="28"/>
          <w:szCs w:val="28"/>
        </w:rPr>
      </w:pPr>
    </w:p>
    <w:p w:rsidR="00C00A7C" w:rsidRDefault="005A16BE" w:rsidP="005413F1">
      <w:pPr>
        <w:pStyle w:val="a7"/>
        <w:ind w:firstLine="0"/>
        <w:contextualSpacing/>
        <w:jc w:val="center"/>
        <w:rPr>
          <w:rFonts w:ascii="Times New Roman" w:hAnsi="Times New Roman"/>
          <w:b/>
          <w:color w:val="000000"/>
          <w:sz w:val="28"/>
          <w:szCs w:val="28"/>
        </w:rPr>
      </w:pPr>
      <w:r w:rsidRPr="006410D0">
        <w:rPr>
          <w:rFonts w:ascii="Times New Roman" w:hAnsi="Times New Roman"/>
          <w:b/>
          <w:color w:val="000000"/>
          <w:sz w:val="28"/>
          <w:szCs w:val="28"/>
        </w:rPr>
        <w:t>Диагностируемые показ</w:t>
      </w:r>
      <w:r w:rsidRPr="006410D0">
        <w:rPr>
          <w:rFonts w:ascii="Times New Roman" w:hAnsi="Times New Roman"/>
          <w:b/>
          <w:color w:val="000000"/>
          <w:sz w:val="28"/>
          <w:szCs w:val="28"/>
        </w:rPr>
        <w:softHyphen/>
      </w:r>
      <w:r w:rsidRPr="006410D0">
        <w:rPr>
          <w:rFonts w:ascii="Times New Roman" w:hAnsi="Times New Roman"/>
          <w:b/>
          <w:color w:val="000000"/>
          <w:sz w:val="28"/>
          <w:szCs w:val="28"/>
        </w:rPr>
        <w:softHyphen/>
        <w:t>атели</w:t>
      </w:r>
      <w:r>
        <w:rPr>
          <w:rFonts w:ascii="Times New Roman" w:hAnsi="Times New Roman"/>
          <w:b/>
          <w:color w:val="000000"/>
          <w:sz w:val="28"/>
          <w:szCs w:val="28"/>
        </w:rPr>
        <w:t xml:space="preserve"> детей с ограниченными возможностями здоровья</w:t>
      </w:r>
    </w:p>
    <w:p w:rsidR="00C00A7C" w:rsidRDefault="00C00A7C" w:rsidP="00C00A7C">
      <w:pPr>
        <w:pStyle w:val="a7"/>
        <w:ind w:firstLine="0"/>
        <w:contextualSpacing/>
        <w:rPr>
          <w:rFonts w:ascii="Times New Roman" w:hAnsi="Times New Roman"/>
          <w:b/>
          <w:color w:val="000000"/>
          <w:sz w:val="28"/>
          <w:szCs w:val="28"/>
        </w:rPr>
      </w:pPr>
    </w:p>
    <w:p w:rsidR="005A16BE" w:rsidRPr="00622B6D" w:rsidRDefault="005A16BE" w:rsidP="00C00A7C">
      <w:pPr>
        <w:pStyle w:val="a7"/>
        <w:ind w:firstLine="0"/>
        <w:contextualSpacing/>
        <w:jc w:val="right"/>
        <w:rPr>
          <w:rFonts w:ascii="Times New Roman" w:hAnsi="Times New Roman"/>
          <w:b/>
          <w:color w:val="000000"/>
          <w:sz w:val="28"/>
          <w:szCs w:val="28"/>
        </w:rPr>
      </w:pPr>
      <w:r>
        <w:rPr>
          <w:rFonts w:ascii="Times New Roman" w:hAnsi="Times New Roman"/>
          <w:bCs/>
          <w:i/>
          <w:iCs/>
          <w:sz w:val="28"/>
          <w:szCs w:val="28"/>
        </w:rPr>
        <w:t xml:space="preserve">Таблица </w:t>
      </w:r>
      <w:r w:rsidR="00925F09">
        <w:rPr>
          <w:rFonts w:ascii="Times New Roman" w:hAnsi="Times New Roman"/>
          <w:bCs/>
          <w:i/>
          <w:iCs/>
          <w:sz w:val="28"/>
          <w:szCs w:val="28"/>
        </w:rPr>
        <w:t xml:space="preserve"> 5</w:t>
      </w:r>
      <w:r w:rsidRPr="00B91540">
        <w:rPr>
          <w:rFonts w:ascii="Times New Roman" w:hAnsi="Times New Roman"/>
          <w:bCs/>
          <w:i/>
          <w:iCs/>
          <w:sz w:val="28"/>
          <w:szCs w:val="28"/>
        </w:rPr>
        <w:t>.</w:t>
      </w:r>
    </w:p>
    <w:tbl>
      <w:tblPr>
        <w:tblStyle w:val="af0"/>
        <w:tblW w:w="0" w:type="auto"/>
        <w:tblLook w:val="04A0"/>
      </w:tblPr>
      <w:tblGrid>
        <w:gridCol w:w="2119"/>
        <w:gridCol w:w="2432"/>
        <w:gridCol w:w="2358"/>
        <w:gridCol w:w="1262"/>
        <w:gridCol w:w="1400"/>
      </w:tblGrid>
      <w:tr w:rsidR="00C027F5" w:rsidTr="00C00A7C">
        <w:tc>
          <w:tcPr>
            <w:tcW w:w="2119" w:type="dxa"/>
          </w:tcPr>
          <w:p w:rsidR="00C027F5" w:rsidRDefault="00C027F5" w:rsidP="00C00A7C">
            <w:pPr>
              <w:contextualSpacing/>
              <w:rPr>
                <w:rStyle w:val="af2"/>
                <w:rFonts w:eastAsiaTheme="minorEastAsia"/>
                <w:sz w:val="28"/>
                <w:szCs w:val="28"/>
              </w:rPr>
            </w:pPr>
            <w:r>
              <w:rPr>
                <w:rStyle w:val="af2"/>
                <w:rFonts w:eastAsiaTheme="minorEastAsia"/>
                <w:sz w:val="28"/>
                <w:szCs w:val="28"/>
              </w:rPr>
              <w:t>Имя, Фамилия</w:t>
            </w:r>
          </w:p>
        </w:tc>
        <w:tc>
          <w:tcPr>
            <w:tcW w:w="2432" w:type="dxa"/>
          </w:tcPr>
          <w:p w:rsidR="00C027F5" w:rsidRDefault="00C027F5" w:rsidP="005413F1">
            <w:pPr>
              <w:ind w:firstLine="0"/>
              <w:contextualSpacing/>
              <w:jc w:val="center"/>
              <w:rPr>
                <w:rStyle w:val="af2"/>
                <w:rFonts w:eastAsiaTheme="minorEastAsia"/>
                <w:sz w:val="28"/>
                <w:szCs w:val="28"/>
              </w:rPr>
            </w:pPr>
            <w:r>
              <w:rPr>
                <w:rStyle w:val="af2"/>
                <w:rFonts w:eastAsiaTheme="minorEastAsia"/>
                <w:sz w:val="28"/>
                <w:szCs w:val="28"/>
              </w:rPr>
              <w:t>Эмоциональный отклик</w:t>
            </w:r>
          </w:p>
        </w:tc>
        <w:tc>
          <w:tcPr>
            <w:tcW w:w="2358" w:type="dxa"/>
          </w:tcPr>
          <w:p w:rsidR="00C027F5" w:rsidRDefault="00C027F5" w:rsidP="005413F1">
            <w:pPr>
              <w:ind w:firstLine="0"/>
              <w:contextualSpacing/>
              <w:jc w:val="center"/>
              <w:rPr>
                <w:rStyle w:val="af2"/>
                <w:rFonts w:eastAsiaTheme="minorEastAsia"/>
                <w:sz w:val="28"/>
                <w:szCs w:val="28"/>
              </w:rPr>
            </w:pPr>
            <w:r w:rsidRPr="006410D0">
              <w:rPr>
                <w:b/>
                <w:color w:val="000000"/>
                <w:sz w:val="28"/>
                <w:szCs w:val="28"/>
              </w:rPr>
              <w:t>Наличие вопросов познавательного интереса</w:t>
            </w:r>
          </w:p>
        </w:tc>
        <w:tc>
          <w:tcPr>
            <w:tcW w:w="1262" w:type="dxa"/>
          </w:tcPr>
          <w:p w:rsidR="00C027F5" w:rsidRDefault="00C027F5" w:rsidP="005413F1">
            <w:pPr>
              <w:ind w:firstLine="0"/>
              <w:contextualSpacing/>
              <w:jc w:val="center"/>
              <w:rPr>
                <w:rStyle w:val="af2"/>
                <w:rFonts w:eastAsiaTheme="minorEastAsia"/>
                <w:sz w:val="28"/>
                <w:szCs w:val="28"/>
              </w:rPr>
            </w:pPr>
            <w:r w:rsidRPr="006410D0">
              <w:rPr>
                <w:b/>
                <w:color w:val="000000"/>
                <w:sz w:val="28"/>
                <w:szCs w:val="28"/>
              </w:rPr>
              <w:t>Общий балл</w:t>
            </w:r>
          </w:p>
        </w:tc>
        <w:tc>
          <w:tcPr>
            <w:tcW w:w="1400" w:type="dxa"/>
          </w:tcPr>
          <w:p w:rsidR="00C027F5" w:rsidRDefault="00C027F5" w:rsidP="005413F1">
            <w:pPr>
              <w:ind w:firstLine="0"/>
              <w:contextualSpacing/>
              <w:rPr>
                <w:rStyle w:val="af2"/>
                <w:rFonts w:eastAsiaTheme="minorEastAsia"/>
                <w:sz w:val="28"/>
                <w:szCs w:val="28"/>
              </w:rPr>
            </w:pPr>
            <w:r w:rsidRPr="006410D0">
              <w:rPr>
                <w:b/>
                <w:color w:val="000000"/>
                <w:sz w:val="28"/>
                <w:szCs w:val="28"/>
              </w:rPr>
              <w:t>Уровень</w:t>
            </w:r>
          </w:p>
        </w:tc>
      </w:tr>
      <w:tr w:rsidR="00C027F5" w:rsidTr="00C00A7C">
        <w:tc>
          <w:tcPr>
            <w:tcW w:w="2119" w:type="dxa"/>
          </w:tcPr>
          <w:p w:rsidR="00C027F5" w:rsidRDefault="00C027F5" w:rsidP="00C00A7C">
            <w:pPr>
              <w:contextualSpacing/>
              <w:rPr>
                <w:rStyle w:val="af2"/>
                <w:rFonts w:eastAsiaTheme="minorEastAsia"/>
                <w:sz w:val="28"/>
                <w:szCs w:val="28"/>
              </w:rPr>
            </w:pPr>
            <w:r w:rsidRPr="006410D0">
              <w:rPr>
                <w:color w:val="000000"/>
                <w:sz w:val="28"/>
                <w:szCs w:val="28"/>
              </w:rPr>
              <w:t>Алина Боргоякоякова</w:t>
            </w:r>
            <w:r w:rsidR="005413F1">
              <w:rPr>
                <w:color w:val="000000"/>
                <w:sz w:val="28"/>
                <w:szCs w:val="28"/>
              </w:rPr>
              <w:t xml:space="preserve"> </w:t>
            </w:r>
            <w:r>
              <w:rPr>
                <w:color w:val="000000"/>
                <w:sz w:val="28"/>
                <w:szCs w:val="28"/>
              </w:rPr>
              <w:t>7 «а»</w:t>
            </w:r>
          </w:p>
        </w:tc>
        <w:tc>
          <w:tcPr>
            <w:tcW w:w="2432" w:type="dxa"/>
          </w:tcPr>
          <w:p w:rsidR="00C027F5" w:rsidRDefault="00C027F5" w:rsidP="00C00A7C">
            <w:pPr>
              <w:contextualSpacing/>
              <w:rPr>
                <w:rStyle w:val="af2"/>
                <w:rFonts w:eastAsiaTheme="minorEastAsia"/>
                <w:sz w:val="28"/>
                <w:szCs w:val="28"/>
              </w:rPr>
            </w:pPr>
            <w:r>
              <w:rPr>
                <w:rStyle w:val="af2"/>
                <w:rFonts w:eastAsiaTheme="minorEastAsia"/>
                <w:sz w:val="28"/>
                <w:szCs w:val="28"/>
              </w:rPr>
              <w:t>+</w:t>
            </w:r>
          </w:p>
        </w:tc>
        <w:tc>
          <w:tcPr>
            <w:tcW w:w="2358" w:type="dxa"/>
          </w:tcPr>
          <w:p w:rsidR="00C027F5" w:rsidRDefault="00C027F5" w:rsidP="00C00A7C">
            <w:pPr>
              <w:contextualSpacing/>
              <w:rPr>
                <w:rStyle w:val="af2"/>
                <w:rFonts w:eastAsiaTheme="minorEastAsia"/>
                <w:sz w:val="28"/>
                <w:szCs w:val="28"/>
              </w:rPr>
            </w:pPr>
            <w:r>
              <w:rPr>
                <w:rStyle w:val="af2"/>
                <w:rFonts w:eastAsiaTheme="minorEastAsia"/>
                <w:sz w:val="28"/>
                <w:szCs w:val="28"/>
              </w:rPr>
              <w:t>-</w:t>
            </w:r>
          </w:p>
        </w:tc>
        <w:tc>
          <w:tcPr>
            <w:tcW w:w="1262" w:type="dxa"/>
          </w:tcPr>
          <w:p w:rsidR="00C027F5" w:rsidRDefault="00C027F5" w:rsidP="00C00A7C">
            <w:pPr>
              <w:contextualSpacing/>
              <w:rPr>
                <w:rStyle w:val="af2"/>
                <w:rFonts w:eastAsiaTheme="minorEastAsia"/>
                <w:sz w:val="28"/>
                <w:szCs w:val="28"/>
              </w:rPr>
            </w:pPr>
            <w:r>
              <w:rPr>
                <w:rStyle w:val="af2"/>
                <w:rFonts w:eastAsiaTheme="minorEastAsia"/>
                <w:sz w:val="28"/>
                <w:szCs w:val="28"/>
              </w:rPr>
              <w:t>+</w:t>
            </w:r>
          </w:p>
        </w:tc>
        <w:tc>
          <w:tcPr>
            <w:tcW w:w="1400" w:type="dxa"/>
          </w:tcPr>
          <w:p w:rsidR="00C027F5" w:rsidRDefault="00C027F5" w:rsidP="005413F1">
            <w:pPr>
              <w:ind w:firstLine="0"/>
              <w:contextualSpacing/>
              <w:rPr>
                <w:rStyle w:val="af2"/>
                <w:rFonts w:eastAsiaTheme="minorEastAsia"/>
                <w:sz w:val="28"/>
                <w:szCs w:val="28"/>
              </w:rPr>
            </w:pPr>
            <w:r>
              <w:rPr>
                <w:rStyle w:val="af2"/>
                <w:rFonts w:eastAsiaTheme="minorEastAsia"/>
                <w:sz w:val="28"/>
                <w:szCs w:val="28"/>
              </w:rPr>
              <w:t>Низкий</w:t>
            </w:r>
          </w:p>
        </w:tc>
      </w:tr>
      <w:tr w:rsidR="00C027F5" w:rsidTr="00C00A7C">
        <w:trPr>
          <w:trHeight w:val="1440"/>
        </w:trPr>
        <w:tc>
          <w:tcPr>
            <w:tcW w:w="2119" w:type="dxa"/>
            <w:vAlign w:val="bottom"/>
          </w:tcPr>
          <w:p w:rsidR="00C027F5" w:rsidRPr="006410D0" w:rsidRDefault="00C027F5" w:rsidP="005413F1">
            <w:pPr>
              <w:pStyle w:val="a7"/>
              <w:spacing w:line="360" w:lineRule="auto"/>
              <w:ind w:firstLine="0"/>
              <w:rPr>
                <w:rFonts w:ascii="Times New Roman" w:hAnsi="Times New Roman"/>
                <w:color w:val="000000"/>
                <w:sz w:val="28"/>
                <w:szCs w:val="28"/>
              </w:rPr>
            </w:pPr>
            <w:r w:rsidRPr="006410D0">
              <w:rPr>
                <w:rFonts w:ascii="Times New Roman" w:hAnsi="Times New Roman"/>
                <w:color w:val="000000"/>
                <w:sz w:val="28"/>
                <w:szCs w:val="28"/>
              </w:rPr>
              <w:t>Дорохов Андрей</w:t>
            </w:r>
            <w:r w:rsidR="005413F1">
              <w:rPr>
                <w:rFonts w:ascii="Times New Roman" w:hAnsi="Times New Roman"/>
                <w:color w:val="000000"/>
                <w:sz w:val="28"/>
                <w:szCs w:val="28"/>
              </w:rPr>
              <w:t xml:space="preserve"> </w:t>
            </w:r>
            <w:r>
              <w:rPr>
                <w:rFonts w:ascii="Times New Roman" w:hAnsi="Times New Roman"/>
                <w:color w:val="000000"/>
                <w:sz w:val="28"/>
                <w:szCs w:val="28"/>
              </w:rPr>
              <w:t>7 «а»</w:t>
            </w:r>
          </w:p>
        </w:tc>
        <w:tc>
          <w:tcPr>
            <w:tcW w:w="2432" w:type="dxa"/>
          </w:tcPr>
          <w:p w:rsidR="00C027F5" w:rsidRDefault="00C027F5" w:rsidP="00C00A7C">
            <w:pPr>
              <w:contextualSpacing/>
              <w:rPr>
                <w:rStyle w:val="af2"/>
                <w:rFonts w:eastAsiaTheme="minorEastAsia"/>
                <w:sz w:val="28"/>
                <w:szCs w:val="28"/>
              </w:rPr>
            </w:pPr>
            <w:r>
              <w:rPr>
                <w:rStyle w:val="af2"/>
                <w:rFonts w:eastAsiaTheme="minorEastAsia"/>
                <w:sz w:val="28"/>
                <w:szCs w:val="28"/>
              </w:rPr>
              <w:t>+</w:t>
            </w:r>
          </w:p>
        </w:tc>
        <w:tc>
          <w:tcPr>
            <w:tcW w:w="2358" w:type="dxa"/>
          </w:tcPr>
          <w:p w:rsidR="00C027F5" w:rsidRDefault="00C027F5" w:rsidP="00C00A7C">
            <w:pPr>
              <w:contextualSpacing/>
              <w:rPr>
                <w:rStyle w:val="af2"/>
                <w:rFonts w:eastAsiaTheme="minorEastAsia"/>
                <w:sz w:val="28"/>
                <w:szCs w:val="28"/>
              </w:rPr>
            </w:pPr>
            <w:r>
              <w:rPr>
                <w:rStyle w:val="af2"/>
                <w:rFonts w:eastAsiaTheme="minorEastAsia"/>
                <w:sz w:val="28"/>
                <w:szCs w:val="28"/>
              </w:rPr>
              <w:t>-</w:t>
            </w:r>
          </w:p>
        </w:tc>
        <w:tc>
          <w:tcPr>
            <w:tcW w:w="1262" w:type="dxa"/>
          </w:tcPr>
          <w:p w:rsidR="00C027F5" w:rsidRDefault="00C027F5" w:rsidP="00C00A7C">
            <w:pPr>
              <w:contextualSpacing/>
              <w:rPr>
                <w:rStyle w:val="af2"/>
                <w:rFonts w:eastAsiaTheme="minorEastAsia"/>
                <w:sz w:val="28"/>
                <w:szCs w:val="28"/>
              </w:rPr>
            </w:pPr>
            <w:r>
              <w:rPr>
                <w:rStyle w:val="af2"/>
                <w:rFonts w:eastAsiaTheme="minorEastAsia"/>
                <w:sz w:val="28"/>
                <w:szCs w:val="28"/>
              </w:rPr>
              <w:t>+</w:t>
            </w:r>
          </w:p>
        </w:tc>
        <w:tc>
          <w:tcPr>
            <w:tcW w:w="1400" w:type="dxa"/>
          </w:tcPr>
          <w:p w:rsidR="00C027F5" w:rsidRDefault="000742EB" w:rsidP="005413F1">
            <w:pPr>
              <w:ind w:firstLine="0"/>
              <w:contextualSpacing/>
              <w:rPr>
                <w:rStyle w:val="af2"/>
                <w:rFonts w:eastAsiaTheme="minorEastAsia"/>
                <w:sz w:val="28"/>
                <w:szCs w:val="28"/>
              </w:rPr>
            </w:pPr>
            <w:r>
              <w:rPr>
                <w:rStyle w:val="af2"/>
                <w:rFonts w:eastAsiaTheme="minorEastAsia"/>
                <w:sz w:val="28"/>
                <w:szCs w:val="28"/>
              </w:rPr>
              <w:t>Н</w:t>
            </w:r>
            <w:r w:rsidR="00C027F5">
              <w:rPr>
                <w:rStyle w:val="af2"/>
                <w:rFonts w:eastAsiaTheme="minorEastAsia"/>
                <w:sz w:val="28"/>
                <w:szCs w:val="28"/>
              </w:rPr>
              <w:t>изкий</w:t>
            </w:r>
          </w:p>
        </w:tc>
      </w:tr>
      <w:tr w:rsidR="00C027F5" w:rsidTr="00C00A7C">
        <w:tc>
          <w:tcPr>
            <w:tcW w:w="2119" w:type="dxa"/>
          </w:tcPr>
          <w:p w:rsidR="005413F1" w:rsidRDefault="00C027F5" w:rsidP="005413F1">
            <w:pPr>
              <w:ind w:firstLine="0"/>
              <w:contextualSpacing/>
              <w:rPr>
                <w:rStyle w:val="af2"/>
                <w:rFonts w:eastAsiaTheme="minorEastAsia"/>
                <w:b w:val="0"/>
                <w:i w:val="0"/>
                <w:sz w:val="28"/>
                <w:szCs w:val="28"/>
              </w:rPr>
            </w:pPr>
            <w:r w:rsidRPr="005413F1">
              <w:rPr>
                <w:rStyle w:val="af2"/>
                <w:rFonts w:eastAsiaTheme="minorEastAsia"/>
                <w:b w:val="0"/>
                <w:i w:val="0"/>
                <w:sz w:val="28"/>
                <w:szCs w:val="28"/>
              </w:rPr>
              <w:t>Денисов Александр</w:t>
            </w:r>
            <w:r w:rsidR="005413F1">
              <w:rPr>
                <w:rStyle w:val="af2"/>
                <w:rFonts w:eastAsiaTheme="minorEastAsia"/>
                <w:b w:val="0"/>
                <w:i w:val="0"/>
                <w:sz w:val="28"/>
                <w:szCs w:val="28"/>
              </w:rPr>
              <w:t xml:space="preserve">  </w:t>
            </w:r>
          </w:p>
          <w:p w:rsidR="00C027F5" w:rsidRPr="005413F1" w:rsidRDefault="00C027F5" w:rsidP="005413F1">
            <w:pPr>
              <w:ind w:firstLine="0"/>
              <w:contextualSpacing/>
              <w:rPr>
                <w:rStyle w:val="af2"/>
                <w:rFonts w:eastAsiaTheme="minorEastAsia"/>
                <w:b w:val="0"/>
                <w:i w:val="0"/>
                <w:sz w:val="28"/>
                <w:szCs w:val="28"/>
              </w:rPr>
            </w:pPr>
            <w:r w:rsidRPr="005413F1">
              <w:rPr>
                <w:rStyle w:val="af2"/>
                <w:rFonts w:eastAsiaTheme="minorEastAsia"/>
                <w:b w:val="0"/>
                <w:i w:val="0"/>
                <w:sz w:val="28"/>
                <w:szCs w:val="28"/>
              </w:rPr>
              <w:t>7  «б»</w:t>
            </w:r>
          </w:p>
        </w:tc>
        <w:tc>
          <w:tcPr>
            <w:tcW w:w="2432" w:type="dxa"/>
          </w:tcPr>
          <w:p w:rsidR="00C027F5" w:rsidRDefault="00C027F5" w:rsidP="00C00A7C">
            <w:pPr>
              <w:contextualSpacing/>
              <w:rPr>
                <w:rStyle w:val="af2"/>
                <w:rFonts w:eastAsiaTheme="minorEastAsia"/>
                <w:sz w:val="28"/>
                <w:szCs w:val="28"/>
              </w:rPr>
            </w:pPr>
            <w:r>
              <w:rPr>
                <w:rStyle w:val="af2"/>
                <w:rFonts w:eastAsiaTheme="minorEastAsia"/>
                <w:sz w:val="28"/>
                <w:szCs w:val="28"/>
              </w:rPr>
              <w:t>+</w:t>
            </w:r>
          </w:p>
        </w:tc>
        <w:tc>
          <w:tcPr>
            <w:tcW w:w="2358" w:type="dxa"/>
          </w:tcPr>
          <w:p w:rsidR="00C027F5" w:rsidRDefault="00C027F5" w:rsidP="00C00A7C">
            <w:pPr>
              <w:contextualSpacing/>
              <w:rPr>
                <w:rStyle w:val="af2"/>
                <w:rFonts w:eastAsiaTheme="minorEastAsia"/>
                <w:sz w:val="28"/>
                <w:szCs w:val="28"/>
              </w:rPr>
            </w:pPr>
            <w:r>
              <w:rPr>
                <w:rStyle w:val="af2"/>
                <w:rFonts w:eastAsiaTheme="minorEastAsia"/>
                <w:sz w:val="28"/>
                <w:szCs w:val="28"/>
              </w:rPr>
              <w:t>+</w:t>
            </w:r>
          </w:p>
        </w:tc>
        <w:tc>
          <w:tcPr>
            <w:tcW w:w="1262" w:type="dxa"/>
          </w:tcPr>
          <w:p w:rsidR="00C027F5" w:rsidRDefault="00C027F5" w:rsidP="00C00A7C">
            <w:pPr>
              <w:contextualSpacing/>
              <w:rPr>
                <w:rStyle w:val="af2"/>
                <w:rFonts w:eastAsiaTheme="minorEastAsia"/>
                <w:sz w:val="28"/>
                <w:szCs w:val="28"/>
              </w:rPr>
            </w:pPr>
            <w:r>
              <w:rPr>
                <w:rStyle w:val="af2"/>
                <w:rFonts w:eastAsiaTheme="minorEastAsia"/>
                <w:sz w:val="28"/>
                <w:szCs w:val="28"/>
              </w:rPr>
              <w:t>+</w:t>
            </w:r>
          </w:p>
        </w:tc>
        <w:tc>
          <w:tcPr>
            <w:tcW w:w="1400" w:type="dxa"/>
          </w:tcPr>
          <w:p w:rsidR="00C027F5" w:rsidRDefault="00C027F5" w:rsidP="005413F1">
            <w:pPr>
              <w:ind w:firstLine="0"/>
              <w:contextualSpacing/>
              <w:rPr>
                <w:rStyle w:val="af2"/>
                <w:rFonts w:eastAsiaTheme="minorEastAsia"/>
                <w:sz w:val="28"/>
                <w:szCs w:val="28"/>
              </w:rPr>
            </w:pPr>
            <w:r>
              <w:rPr>
                <w:rStyle w:val="af2"/>
                <w:rFonts w:eastAsiaTheme="minorEastAsia"/>
                <w:sz w:val="28"/>
                <w:szCs w:val="28"/>
              </w:rPr>
              <w:t>Низкий</w:t>
            </w:r>
          </w:p>
        </w:tc>
      </w:tr>
      <w:tr w:rsidR="00C027F5" w:rsidTr="00C00A7C">
        <w:tc>
          <w:tcPr>
            <w:tcW w:w="2119" w:type="dxa"/>
          </w:tcPr>
          <w:p w:rsidR="00C027F5" w:rsidRPr="005413F1" w:rsidRDefault="00C027F5" w:rsidP="005413F1">
            <w:pPr>
              <w:ind w:firstLine="0"/>
              <w:contextualSpacing/>
              <w:rPr>
                <w:rStyle w:val="af2"/>
                <w:rFonts w:eastAsiaTheme="minorEastAsia"/>
                <w:b w:val="0"/>
                <w:i w:val="0"/>
                <w:sz w:val="28"/>
                <w:szCs w:val="28"/>
              </w:rPr>
            </w:pPr>
            <w:r w:rsidRPr="005413F1">
              <w:rPr>
                <w:rStyle w:val="af2"/>
                <w:rFonts w:eastAsiaTheme="minorEastAsia"/>
                <w:b w:val="0"/>
                <w:i w:val="0"/>
                <w:sz w:val="28"/>
                <w:szCs w:val="28"/>
              </w:rPr>
              <w:t>Медведева Татьяна</w:t>
            </w:r>
            <w:r w:rsidR="005413F1">
              <w:rPr>
                <w:rStyle w:val="af2"/>
                <w:rFonts w:eastAsiaTheme="minorEastAsia"/>
                <w:b w:val="0"/>
                <w:i w:val="0"/>
                <w:sz w:val="28"/>
                <w:szCs w:val="28"/>
              </w:rPr>
              <w:t xml:space="preserve"> </w:t>
            </w:r>
            <w:r w:rsidRPr="005413F1">
              <w:rPr>
                <w:rStyle w:val="af2"/>
                <w:rFonts w:eastAsiaTheme="minorEastAsia"/>
                <w:b w:val="0"/>
                <w:i w:val="0"/>
                <w:sz w:val="28"/>
                <w:szCs w:val="28"/>
              </w:rPr>
              <w:t>7 «б»</w:t>
            </w:r>
          </w:p>
        </w:tc>
        <w:tc>
          <w:tcPr>
            <w:tcW w:w="2432" w:type="dxa"/>
          </w:tcPr>
          <w:p w:rsidR="00C027F5" w:rsidRDefault="00C027F5" w:rsidP="00C00A7C">
            <w:pPr>
              <w:contextualSpacing/>
              <w:rPr>
                <w:rStyle w:val="af2"/>
                <w:rFonts w:eastAsiaTheme="minorEastAsia"/>
                <w:sz w:val="28"/>
                <w:szCs w:val="28"/>
              </w:rPr>
            </w:pPr>
            <w:r>
              <w:rPr>
                <w:rStyle w:val="af2"/>
                <w:rFonts w:eastAsiaTheme="minorEastAsia"/>
                <w:sz w:val="28"/>
                <w:szCs w:val="28"/>
              </w:rPr>
              <w:t>+</w:t>
            </w:r>
          </w:p>
        </w:tc>
        <w:tc>
          <w:tcPr>
            <w:tcW w:w="2358" w:type="dxa"/>
          </w:tcPr>
          <w:p w:rsidR="00C027F5" w:rsidRDefault="00C027F5" w:rsidP="00C00A7C">
            <w:pPr>
              <w:contextualSpacing/>
              <w:rPr>
                <w:rStyle w:val="af2"/>
                <w:rFonts w:eastAsiaTheme="minorEastAsia"/>
                <w:sz w:val="28"/>
                <w:szCs w:val="28"/>
              </w:rPr>
            </w:pPr>
            <w:r>
              <w:rPr>
                <w:rStyle w:val="af2"/>
                <w:rFonts w:eastAsiaTheme="minorEastAsia"/>
                <w:sz w:val="28"/>
                <w:szCs w:val="28"/>
              </w:rPr>
              <w:t>-</w:t>
            </w:r>
          </w:p>
        </w:tc>
        <w:tc>
          <w:tcPr>
            <w:tcW w:w="1262" w:type="dxa"/>
          </w:tcPr>
          <w:p w:rsidR="00C027F5" w:rsidRDefault="00C027F5" w:rsidP="00C00A7C">
            <w:pPr>
              <w:contextualSpacing/>
              <w:rPr>
                <w:rStyle w:val="af2"/>
                <w:rFonts w:eastAsiaTheme="minorEastAsia"/>
                <w:sz w:val="28"/>
                <w:szCs w:val="28"/>
              </w:rPr>
            </w:pPr>
            <w:r>
              <w:rPr>
                <w:rStyle w:val="af2"/>
                <w:rFonts w:eastAsiaTheme="minorEastAsia"/>
                <w:sz w:val="28"/>
                <w:szCs w:val="28"/>
              </w:rPr>
              <w:t>+</w:t>
            </w:r>
          </w:p>
        </w:tc>
        <w:tc>
          <w:tcPr>
            <w:tcW w:w="1400" w:type="dxa"/>
          </w:tcPr>
          <w:p w:rsidR="00C027F5" w:rsidRDefault="00BB6355" w:rsidP="005413F1">
            <w:pPr>
              <w:ind w:firstLine="0"/>
              <w:contextualSpacing/>
              <w:rPr>
                <w:rStyle w:val="af2"/>
                <w:rFonts w:eastAsiaTheme="minorEastAsia"/>
                <w:sz w:val="28"/>
                <w:szCs w:val="28"/>
              </w:rPr>
            </w:pPr>
            <w:r>
              <w:rPr>
                <w:rStyle w:val="af2"/>
                <w:rFonts w:eastAsiaTheme="minorEastAsia"/>
                <w:sz w:val="28"/>
                <w:szCs w:val="28"/>
              </w:rPr>
              <w:t>Н</w:t>
            </w:r>
            <w:r w:rsidR="00C027F5">
              <w:rPr>
                <w:rStyle w:val="af2"/>
                <w:rFonts w:eastAsiaTheme="minorEastAsia"/>
                <w:sz w:val="28"/>
                <w:szCs w:val="28"/>
              </w:rPr>
              <w:t>изкий</w:t>
            </w:r>
          </w:p>
        </w:tc>
      </w:tr>
    </w:tbl>
    <w:p w:rsidR="005A16BE" w:rsidRPr="006410D0" w:rsidRDefault="005A16BE" w:rsidP="00C00A7C">
      <w:pPr>
        <w:ind w:firstLine="709"/>
        <w:contextualSpacing/>
        <w:rPr>
          <w:rStyle w:val="af2"/>
          <w:rFonts w:eastAsiaTheme="minorEastAsia"/>
          <w:sz w:val="28"/>
          <w:szCs w:val="28"/>
        </w:rPr>
      </w:pPr>
    </w:p>
    <w:sectPr w:rsidR="005A16BE" w:rsidRPr="006410D0" w:rsidSect="003B6B32">
      <w:headerReference w:type="even" r:id="rId36"/>
      <w:headerReference w:type="default" r:id="rId37"/>
      <w:footerReference w:type="even" r:id="rId38"/>
      <w:footerReference w:type="default" r:id="rId39"/>
      <w:headerReference w:type="first" r:id="rId40"/>
      <w:footerReference w:type="first" r:id="rId41"/>
      <w:pgSz w:w="11906" w:h="16838"/>
      <w:pgMar w:top="1134" w:right="850" w:bottom="1134" w:left="1701" w:header="708" w:footer="708" w:gutter="0"/>
      <w:pgNumType w:start="1"/>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E5274" w:rsidRDefault="007E5274" w:rsidP="0036135D">
      <w:pPr>
        <w:spacing w:after="0"/>
      </w:pPr>
      <w:r>
        <w:separator/>
      </w:r>
    </w:p>
  </w:endnote>
  <w:endnote w:type="continuationSeparator" w:id="1">
    <w:p w:rsidR="007E5274" w:rsidRDefault="007E5274" w:rsidP="0036135D">
      <w:pPr>
        <w:spacing w:after="0"/>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TimesNewRomanPSMT">
    <w:altName w:val="Times New Roman"/>
    <w:charset w:val="CC"/>
    <w:family w:val="roman"/>
    <w:pitch w:val="variable"/>
    <w:sig w:usb0="00000000" w:usb1="00000000" w:usb2="00000000" w:usb3="00000000" w:csb0="00000000" w:csb1="00000000"/>
  </w:font>
  <w:font w:name="TimesNewRoman">
    <w:altName w:val="Times New Roman"/>
    <w:charset w:val="CC"/>
    <w:family w:val="roman"/>
    <w:pitch w:val="variable"/>
    <w:sig w:usb0="00000000" w:usb1="00000000" w:usb2="00000000" w:usb3="00000000" w:csb0="00000000"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E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8043B" w:rsidRDefault="0038043B">
    <w:pPr>
      <w:pStyle w:val="ae"/>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8043B" w:rsidRDefault="0038043B">
    <w:pPr>
      <w:pStyle w:val="ae"/>
      <w:jc w:val="right"/>
    </w:pPr>
  </w:p>
  <w:p w:rsidR="0038043B" w:rsidRDefault="0038043B">
    <w:pPr>
      <w:pStyle w:val="ae"/>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8043B" w:rsidRDefault="0038043B">
    <w:pPr>
      <w:pStyle w:val="a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E5274" w:rsidRDefault="007E5274" w:rsidP="0036135D">
      <w:pPr>
        <w:spacing w:after="0"/>
      </w:pPr>
      <w:r>
        <w:separator/>
      </w:r>
    </w:p>
  </w:footnote>
  <w:footnote w:type="continuationSeparator" w:id="1">
    <w:p w:rsidR="007E5274" w:rsidRDefault="007E5274" w:rsidP="0036135D">
      <w:pPr>
        <w:spacing w:after="0"/>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8043B" w:rsidRDefault="0038043B">
    <w:pPr>
      <w:pStyle w:val="ac"/>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b/>
      </w:rPr>
      <w:id w:val="1472326657"/>
    </w:sdtPr>
    <w:sdtContent>
      <w:p w:rsidR="0038043B" w:rsidRPr="00607DA1" w:rsidRDefault="0038043B">
        <w:pPr>
          <w:pStyle w:val="ac"/>
          <w:jc w:val="center"/>
          <w:rPr>
            <w:b/>
          </w:rPr>
        </w:pPr>
        <w:r w:rsidRPr="00607DA1">
          <w:rPr>
            <w:b/>
          </w:rPr>
          <w:fldChar w:fldCharType="begin"/>
        </w:r>
        <w:r w:rsidRPr="00607DA1">
          <w:rPr>
            <w:b/>
          </w:rPr>
          <w:instrText xml:space="preserve"> PAGE   \* MERGEFORMAT </w:instrText>
        </w:r>
        <w:r w:rsidRPr="00607DA1">
          <w:rPr>
            <w:b/>
          </w:rPr>
          <w:fldChar w:fldCharType="separate"/>
        </w:r>
        <w:r w:rsidR="00EB71D5">
          <w:rPr>
            <w:b/>
            <w:noProof/>
          </w:rPr>
          <w:t>65</w:t>
        </w:r>
        <w:r w:rsidRPr="00607DA1">
          <w:rPr>
            <w:b/>
          </w:rPr>
          <w:fldChar w:fldCharType="end"/>
        </w:r>
      </w:p>
    </w:sdtContent>
  </w:sdt>
  <w:p w:rsidR="0038043B" w:rsidRDefault="0038043B">
    <w:pPr>
      <w:pStyle w:val="ac"/>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8043B" w:rsidRDefault="0038043B">
    <w:pPr>
      <w:pStyle w:val="ac"/>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20339F"/>
    <w:multiLevelType w:val="hybridMultilevel"/>
    <w:tmpl w:val="1AA0B3BC"/>
    <w:lvl w:ilvl="0" w:tplc="38C06AEA">
      <w:start w:val="1"/>
      <w:numFmt w:val="decimal"/>
      <w:lvlText w:val="%1)"/>
      <w:lvlJc w:val="left"/>
      <w:pPr>
        <w:ind w:left="2487" w:hanging="360"/>
      </w:pPr>
      <w:rPr>
        <w:rFonts w:hint="default"/>
        <w:b w:val="0"/>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
    <w:nsid w:val="07351AD5"/>
    <w:multiLevelType w:val="hybridMultilevel"/>
    <w:tmpl w:val="608090DC"/>
    <w:lvl w:ilvl="0" w:tplc="04190001">
      <w:start w:val="1"/>
      <w:numFmt w:val="bullet"/>
      <w:lvlText w:val=""/>
      <w:lvlJc w:val="left"/>
      <w:pPr>
        <w:ind w:left="2498" w:hanging="360"/>
      </w:pPr>
      <w:rPr>
        <w:rFonts w:ascii="Symbol" w:hAnsi="Symbol" w:hint="default"/>
      </w:rPr>
    </w:lvl>
    <w:lvl w:ilvl="1" w:tplc="04190003" w:tentative="1">
      <w:start w:val="1"/>
      <w:numFmt w:val="bullet"/>
      <w:lvlText w:val="o"/>
      <w:lvlJc w:val="left"/>
      <w:pPr>
        <w:ind w:left="3218" w:hanging="360"/>
      </w:pPr>
      <w:rPr>
        <w:rFonts w:ascii="Courier New" w:hAnsi="Courier New" w:cs="Courier New" w:hint="default"/>
      </w:rPr>
    </w:lvl>
    <w:lvl w:ilvl="2" w:tplc="04190005" w:tentative="1">
      <w:start w:val="1"/>
      <w:numFmt w:val="bullet"/>
      <w:lvlText w:val=""/>
      <w:lvlJc w:val="left"/>
      <w:pPr>
        <w:ind w:left="3938" w:hanging="360"/>
      </w:pPr>
      <w:rPr>
        <w:rFonts w:ascii="Wingdings" w:hAnsi="Wingdings" w:hint="default"/>
      </w:rPr>
    </w:lvl>
    <w:lvl w:ilvl="3" w:tplc="04190001" w:tentative="1">
      <w:start w:val="1"/>
      <w:numFmt w:val="bullet"/>
      <w:lvlText w:val=""/>
      <w:lvlJc w:val="left"/>
      <w:pPr>
        <w:ind w:left="4658" w:hanging="360"/>
      </w:pPr>
      <w:rPr>
        <w:rFonts w:ascii="Symbol" w:hAnsi="Symbol" w:hint="default"/>
      </w:rPr>
    </w:lvl>
    <w:lvl w:ilvl="4" w:tplc="04190003" w:tentative="1">
      <w:start w:val="1"/>
      <w:numFmt w:val="bullet"/>
      <w:lvlText w:val="o"/>
      <w:lvlJc w:val="left"/>
      <w:pPr>
        <w:ind w:left="5378" w:hanging="360"/>
      </w:pPr>
      <w:rPr>
        <w:rFonts w:ascii="Courier New" w:hAnsi="Courier New" w:cs="Courier New" w:hint="default"/>
      </w:rPr>
    </w:lvl>
    <w:lvl w:ilvl="5" w:tplc="04190005" w:tentative="1">
      <w:start w:val="1"/>
      <w:numFmt w:val="bullet"/>
      <w:lvlText w:val=""/>
      <w:lvlJc w:val="left"/>
      <w:pPr>
        <w:ind w:left="6098" w:hanging="360"/>
      </w:pPr>
      <w:rPr>
        <w:rFonts w:ascii="Wingdings" w:hAnsi="Wingdings" w:hint="default"/>
      </w:rPr>
    </w:lvl>
    <w:lvl w:ilvl="6" w:tplc="04190001" w:tentative="1">
      <w:start w:val="1"/>
      <w:numFmt w:val="bullet"/>
      <w:lvlText w:val=""/>
      <w:lvlJc w:val="left"/>
      <w:pPr>
        <w:ind w:left="6818" w:hanging="360"/>
      </w:pPr>
      <w:rPr>
        <w:rFonts w:ascii="Symbol" w:hAnsi="Symbol" w:hint="default"/>
      </w:rPr>
    </w:lvl>
    <w:lvl w:ilvl="7" w:tplc="04190003" w:tentative="1">
      <w:start w:val="1"/>
      <w:numFmt w:val="bullet"/>
      <w:lvlText w:val="o"/>
      <w:lvlJc w:val="left"/>
      <w:pPr>
        <w:ind w:left="7538" w:hanging="360"/>
      </w:pPr>
      <w:rPr>
        <w:rFonts w:ascii="Courier New" w:hAnsi="Courier New" w:cs="Courier New" w:hint="default"/>
      </w:rPr>
    </w:lvl>
    <w:lvl w:ilvl="8" w:tplc="04190005" w:tentative="1">
      <w:start w:val="1"/>
      <w:numFmt w:val="bullet"/>
      <w:lvlText w:val=""/>
      <w:lvlJc w:val="left"/>
      <w:pPr>
        <w:ind w:left="8258" w:hanging="360"/>
      </w:pPr>
      <w:rPr>
        <w:rFonts w:ascii="Wingdings" w:hAnsi="Wingdings" w:hint="default"/>
      </w:rPr>
    </w:lvl>
  </w:abstractNum>
  <w:abstractNum w:abstractNumId="2">
    <w:nsid w:val="078F35AC"/>
    <w:multiLevelType w:val="hybridMultilevel"/>
    <w:tmpl w:val="6B644E82"/>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
    <w:nsid w:val="0CA82828"/>
    <w:multiLevelType w:val="multilevel"/>
    <w:tmpl w:val="9BEA01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0D714F72"/>
    <w:multiLevelType w:val="hybridMultilevel"/>
    <w:tmpl w:val="BD7A6BC4"/>
    <w:lvl w:ilvl="0" w:tplc="0419000F">
      <w:start w:val="1"/>
      <w:numFmt w:val="decimal"/>
      <w:lvlText w:val="%1."/>
      <w:lvlJc w:val="left"/>
      <w:pPr>
        <w:ind w:left="720" w:hanging="360"/>
      </w:pPr>
      <w:rPr>
        <w:rFonts w:hint="default"/>
      </w:rPr>
    </w:lvl>
    <w:lvl w:ilvl="1" w:tplc="CD944DD4">
      <w:start w:val="1"/>
      <w:numFmt w:val="decimal"/>
      <w:lvlText w:val="%2)"/>
      <w:lvlJc w:val="left"/>
      <w:pPr>
        <w:ind w:left="2190" w:hanging="1110"/>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0F13702D"/>
    <w:multiLevelType w:val="hybridMultilevel"/>
    <w:tmpl w:val="5F549B64"/>
    <w:lvl w:ilvl="0" w:tplc="0419000F">
      <w:start w:val="1"/>
      <w:numFmt w:val="decimal"/>
      <w:lvlText w:val="%1."/>
      <w:lvlJc w:val="left"/>
      <w:pPr>
        <w:ind w:left="1571" w:hanging="360"/>
      </w:pPr>
      <w:rPr>
        <w:rFonts w:hint="default"/>
      </w:r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6">
    <w:nsid w:val="0F99173D"/>
    <w:multiLevelType w:val="multilevel"/>
    <w:tmpl w:val="74206E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112042D"/>
    <w:multiLevelType w:val="hybridMultilevel"/>
    <w:tmpl w:val="C07AB526"/>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
    <w:nsid w:val="143A258C"/>
    <w:multiLevelType w:val="hybridMultilevel"/>
    <w:tmpl w:val="9384CFB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14750EEC"/>
    <w:multiLevelType w:val="multilevel"/>
    <w:tmpl w:val="EC6A5D8C"/>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nsid w:val="156C10D0"/>
    <w:multiLevelType w:val="hybridMultilevel"/>
    <w:tmpl w:val="A8F66F6E"/>
    <w:lvl w:ilvl="0" w:tplc="378C5FAE">
      <w:start w:val="1"/>
      <w:numFmt w:val="decimal"/>
      <w:lvlText w:val="%1)"/>
      <w:lvlJc w:val="left"/>
      <w:pPr>
        <w:ind w:left="1778"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1">
    <w:nsid w:val="1580157D"/>
    <w:multiLevelType w:val="hybridMultilevel"/>
    <w:tmpl w:val="8636354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nsid w:val="16254422"/>
    <w:multiLevelType w:val="hybridMultilevel"/>
    <w:tmpl w:val="4628E01C"/>
    <w:lvl w:ilvl="0" w:tplc="D204949A">
      <w:start w:val="1"/>
      <w:numFmt w:val="decimal"/>
      <w:lvlText w:val="%1)"/>
      <w:lvlJc w:val="left"/>
      <w:pPr>
        <w:ind w:left="1699" w:hanging="99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
    <w:nsid w:val="1A417056"/>
    <w:multiLevelType w:val="multilevel"/>
    <w:tmpl w:val="BDC4B5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1C860983"/>
    <w:multiLevelType w:val="multilevel"/>
    <w:tmpl w:val="44C6CD9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nsid w:val="1D2B3194"/>
    <w:multiLevelType w:val="multilevel"/>
    <w:tmpl w:val="53A4268E"/>
    <w:lvl w:ilvl="0">
      <w:start w:val="6"/>
      <w:numFmt w:val="upperRoman"/>
      <w:lvlText w:val="%1."/>
      <w:lvlJc w:val="right"/>
      <w:pPr>
        <w:tabs>
          <w:tab w:val="num" w:pos="360"/>
        </w:tabs>
        <w:ind w:left="360" w:hanging="360"/>
      </w:pPr>
    </w:lvl>
    <w:lvl w:ilvl="1" w:tentative="1">
      <w:start w:val="1"/>
      <w:numFmt w:val="upperRoman"/>
      <w:lvlText w:val="%2."/>
      <w:lvlJc w:val="right"/>
      <w:pPr>
        <w:tabs>
          <w:tab w:val="num" w:pos="1080"/>
        </w:tabs>
        <w:ind w:left="1080" w:hanging="360"/>
      </w:pPr>
    </w:lvl>
    <w:lvl w:ilvl="2" w:tentative="1">
      <w:start w:val="1"/>
      <w:numFmt w:val="upperRoman"/>
      <w:lvlText w:val="%3."/>
      <w:lvlJc w:val="right"/>
      <w:pPr>
        <w:tabs>
          <w:tab w:val="num" w:pos="1800"/>
        </w:tabs>
        <w:ind w:left="1800" w:hanging="360"/>
      </w:pPr>
    </w:lvl>
    <w:lvl w:ilvl="3" w:tentative="1">
      <w:start w:val="1"/>
      <w:numFmt w:val="upperRoman"/>
      <w:lvlText w:val="%4."/>
      <w:lvlJc w:val="right"/>
      <w:pPr>
        <w:tabs>
          <w:tab w:val="num" w:pos="2520"/>
        </w:tabs>
        <w:ind w:left="2520" w:hanging="360"/>
      </w:pPr>
    </w:lvl>
    <w:lvl w:ilvl="4" w:tentative="1">
      <w:start w:val="1"/>
      <w:numFmt w:val="upperRoman"/>
      <w:lvlText w:val="%5."/>
      <w:lvlJc w:val="right"/>
      <w:pPr>
        <w:tabs>
          <w:tab w:val="num" w:pos="3240"/>
        </w:tabs>
        <w:ind w:left="3240" w:hanging="360"/>
      </w:pPr>
    </w:lvl>
    <w:lvl w:ilvl="5" w:tentative="1">
      <w:start w:val="1"/>
      <w:numFmt w:val="upperRoman"/>
      <w:lvlText w:val="%6."/>
      <w:lvlJc w:val="right"/>
      <w:pPr>
        <w:tabs>
          <w:tab w:val="num" w:pos="3960"/>
        </w:tabs>
        <w:ind w:left="3960" w:hanging="360"/>
      </w:pPr>
    </w:lvl>
    <w:lvl w:ilvl="6" w:tentative="1">
      <w:start w:val="1"/>
      <w:numFmt w:val="upperRoman"/>
      <w:lvlText w:val="%7."/>
      <w:lvlJc w:val="right"/>
      <w:pPr>
        <w:tabs>
          <w:tab w:val="num" w:pos="4680"/>
        </w:tabs>
        <w:ind w:left="4680" w:hanging="360"/>
      </w:pPr>
    </w:lvl>
    <w:lvl w:ilvl="7" w:tentative="1">
      <w:start w:val="1"/>
      <w:numFmt w:val="upperRoman"/>
      <w:lvlText w:val="%8."/>
      <w:lvlJc w:val="right"/>
      <w:pPr>
        <w:tabs>
          <w:tab w:val="num" w:pos="5400"/>
        </w:tabs>
        <w:ind w:left="5400" w:hanging="360"/>
      </w:pPr>
    </w:lvl>
    <w:lvl w:ilvl="8" w:tentative="1">
      <w:start w:val="1"/>
      <w:numFmt w:val="upperRoman"/>
      <w:lvlText w:val="%9."/>
      <w:lvlJc w:val="right"/>
      <w:pPr>
        <w:tabs>
          <w:tab w:val="num" w:pos="6120"/>
        </w:tabs>
        <w:ind w:left="6120" w:hanging="360"/>
      </w:pPr>
    </w:lvl>
  </w:abstractNum>
  <w:abstractNum w:abstractNumId="16">
    <w:nsid w:val="20A35658"/>
    <w:multiLevelType w:val="hybridMultilevel"/>
    <w:tmpl w:val="B74C6D58"/>
    <w:lvl w:ilvl="0" w:tplc="25CC6EE4">
      <w:start w:val="4"/>
      <w:numFmt w:val="decimal"/>
      <w:lvlText w:val="%1."/>
      <w:lvlJc w:val="left"/>
      <w:pPr>
        <w:ind w:left="1211" w:hanging="360"/>
      </w:pPr>
      <w:rPr>
        <w:rFonts w:hint="default"/>
        <w:b w:val="0"/>
        <w:i/>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17">
    <w:nsid w:val="22F959F2"/>
    <w:multiLevelType w:val="hybridMultilevel"/>
    <w:tmpl w:val="484C0214"/>
    <w:lvl w:ilvl="0" w:tplc="04190001">
      <w:start w:val="1"/>
      <w:numFmt w:val="bullet"/>
      <w:lvlText w:val=""/>
      <w:lvlJc w:val="left"/>
      <w:pPr>
        <w:ind w:left="2498" w:hanging="360"/>
      </w:pPr>
      <w:rPr>
        <w:rFonts w:ascii="Symbol" w:hAnsi="Symbol" w:hint="default"/>
      </w:rPr>
    </w:lvl>
    <w:lvl w:ilvl="1" w:tplc="04190003" w:tentative="1">
      <w:start w:val="1"/>
      <w:numFmt w:val="bullet"/>
      <w:lvlText w:val="o"/>
      <w:lvlJc w:val="left"/>
      <w:pPr>
        <w:ind w:left="3218" w:hanging="360"/>
      </w:pPr>
      <w:rPr>
        <w:rFonts w:ascii="Courier New" w:hAnsi="Courier New" w:cs="Courier New" w:hint="default"/>
      </w:rPr>
    </w:lvl>
    <w:lvl w:ilvl="2" w:tplc="04190005" w:tentative="1">
      <w:start w:val="1"/>
      <w:numFmt w:val="bullet"/>
      <w:lvlText w:val=""/>
      <w:lvlJc w:val="left"/>
      <w:pPr>
        <w:ind w:left="3938" w:hanging="360"/>
      </w:pPr>
      <w:rPr>
        <w:rFonts w:ascii="Wingdings" w:hAnsi="Wingdings" w:hint="default"/>
      </w:rPr>
    </w:lvl>
    <w:lvl w:ilvl="3" w:tplc="04190001" w:tentative="1">
      <w:start w:val="1"/>
      <w:numFmt w:val="bullet"/>
      <w:lvlText w:val=""/>
      <w:lvlJc w:val="left"/>
      <w:pPr>
        <w:ind w:left="4658" w:hanging="360"/>
      </w:pPr>
      <w:rPr>
        <w:rFonts w:ascii="Symbol" w:hAnsi="Symbol" w:hint="default"/>
      </w:rPr>
    </w:lvl>
    <w:lvl w:ilvl="4" w:tplc="04190003" w:tentative="1">
      <w:start w:val="1"/>
      <w:numFmt w:val="bullet"/>
      <w:lvlText w:val="o"/>
      <w:lvlJc w:val="left"/>
      <w:pPr>
        <w:ind w:left="5378" w:hanging="360"/>
      </w:pPr>
      <w:rPr>
        <w:rFonts w:ascii="Courier New" w:hAnsi="Courier New" w:cs="Courier New" w:hint="default"/>
      </w:rPr>
    </w:lvl>
    <w:lvl w:ilvl="5" w:tplc="04190005" w:tentative="1">
      <w:start w:val="1"/>
      <w:numFmt w:val="bullet"/>
      <w:lvlText w:val=""/>
      <w:lvlJc w:val="left"/>
      <w:pPr>
        <w:ind w:left="6098" w:hanging="360"/>
      </w:pPr>
      <w:rPr>
        <w:rFonts w:ascii="Wingdings" w:hAnsi="Wingdings" w:hint="default"/>
      </w:rPr>
    </w:lvl>
    <w:lvl w:ilvl="6" w:tplc="04190001" w:tentative="1">
      <w:start w:val="1"/>
      <w:numFmt w:val="bullet"/>
      <w:lvlText w:val=""/>
      <w:lvlJc w:val="left"/>
      <w:pPr>
        <w:ind w:left="6818" w:hanging="360"/>
      </w:pPr>
      <w:rPr>
        <w:rFonts w:ascii="Symbol" w:hAnsi="Symbol" w:hint="default"/>
      </w:rPr>
    </w:lvl>
    <w:lvl w:ilvl="7" w:tplc="04190003" w:tentative="1">
      <w:start w:val="1"/>
      <w:numFmt w:val="bullet"/>
      <w:lvlText w:val="o"/>
      <w:lvlJc w:val="left"/>
      <w:pPr>
        <w:ind w:left="7538" w:hanging="360"/>
      </w:pPr>
      <w:rPr>
        <w:rFonts w:ascii="Courier New" w:hAnsi="Courier New" w:cs="Courier New" w:hint="default"/>
      </w:rPr>
    </w:lvl>
    <w:lvl w:ilvl="8" w:tplc="04190005" w:tentative="1">
      <w:start w:val="1"/>
      <w:numFmt w:val="bullet"/>
      <w:lvlText w:val=""/>
      <w:lvlJc w:val="left"/>
      <w:pPr>
        <w:ind w:left="8258" w:hanging="360"/>
      </w:pPr>
      <w:rPr>
        <w:rFonts w:ascii="Wingdings" w:hAnsi="Wingdings" w:hint="default"/>
      </w:rPr>
    </w:lvl>
  </w:abstractNum>
  <w:abstractNum w:abstractNumId="18">
    <w:nsid w:val="260C5FB4"/>
    <w:multiLevelType w:val="hybridMultilevel"/>
    <w:tmpl w:val="87C4DA9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27576A61"/>
    <w:multiLevelType w:val="hybridMultilevel"/>
    <w:tmpl w:val="107E33E2"/>
    <w:lvl w:ilvl="0" w:tplc="4432AFAC">
      <w:start w:val="1"/>
      <w:numFmt w:val="decimal"/>
      <w:lvlText w:val="%1."/>
      <w:lvlJc w:val="left"/>
      <w:pPr>
        <w:ind w:left="720" w:hanging="360"/>
      </w:pPr>
      <w:rPr>
        <w:rFonts w:hint="default"/>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283D5D87"/>
    <w:multiLevelType w:val="multilevel"/>
    <w:tmpl w:val="89FE520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nsid w:val="2D1B1CC8"/>
    <w:multiLevelType w:val="hybridMultilevel"/>
    <w:tmpl w:val="92E4C38E"/>
    <w:lvl w:ilvl="0" w:tplc="04190011">
      <w:start w:val="1"/>
      <w:numFmt w:val="decimal"/>
      <w:lvlText w:val="%1)"/>
      <w:lvlJc w:val="left"/>
      <w:pPr>
        <w:ind w:left="761" w:hanging="360"/>
      </w:pPr>
    </w:lvl>
    <w:lvl w:ilvl="1" w:tplc="04190019" w:tentative="1">
      <w:start w:val="1"/>
      <w:numFmt w:val="lowerLetter"/>
      <w:lvlText w:val="%2."/>
      <w:lvlJc w:val="left"/>
      <w:pPr>
        <w:ind w:left="1481" w:hanging="360"/>
      </w:pPr>
    </w:lvl>
    <w:lvl w:ilvl="2" w:tplc="0419001B" w:tentative="1">
      <w:start w:val="1"/>
      <w:numFmt w:val="lowerRoman"/>
      <w:lvlText w:val="%3."/>
      <w:lvlJc w:val="right"/>
      <w:pPr>
        <w:ind w:left="2201" w:hanging="180"/>
      </w:pPr>
    </w:lvl>
    <w:lvl w:ilvl="3" w:tplc="0419000F" w:tentative="1">
      <w:start w:val="1"/>
      <w:numFmt w:val="decimal"/>
      <w:lvlText w:val="%4."/>
      <w:lvlJc w:val="left"/>
      <w:pPr>
        <w:ind w:left="2921" w:hanging="360"/>
      </w:pPr>
    </w:lvl>
    <w:lvl w:ilvl="4" w:tplc="04190019" w:tentative="1">
      <w:start w:val="1"/>
      <w:numFmt w:val="lowerLetter"/>
      <w:lvlText w:val="%5."/>
      <w:lvlJc w:val="left"/>
      <w:pPr>
        <w:ind w:left="3641" w:hanging="360"/>
      </w:pPr>
    </w:lvl>
    <w:lvl w:ilvl="5" w:tplc="0419001B" w:tentative="1">
      <w:start w:val="1"/>
      <w:numFmt w:val="lowerRoman"/>
      <w:lvlText w:val="%6."/>
      <w:lvlJc w:val="right"/>
      <w:pPr>
        <w:ind w:left="4361" w:hanging="180"/>
      </w:pPr>
    </w:lvl>
    <w:lvl w:ilvl="6" w:tplc="0419000F" w:tentative="1">
      <w:start w:val="1"/>
      <w:numFmt w:val="decimal"/>
      <w:lvlText w:val="%7."/>
      <w:lvlJc w:val="left"/>
      <w:pPr>
        <w:ind w:left="5081" w:hanging="360"/>
      </w:pPr>
    </w:lvl>
    <w:lvl w:ilvl="7" w:tplc="04190019" w:tentative="1">
      <w:start w:val="1"/>
      <w:numFmt w:val="lowerLetter"/>
      <w:lvlText w:val="%8."/>
      <w:lvlJc w:val="left"/>
      <w:pPr>
        <w:ind w:left="5801" w:hanging="360"/>
      </w:pPr>
    </w:lvl>
    <w:lvl w:ilvl="8" w:tplc="0419001B" w:tentative="1">
      <w:start w:val="1"/>
      <w:numFmt w:val="lowerRoman"/>
      <w:lvlText w:val="%9."/>
      <w:lvlJc w:val="right"/>
      <w:pPr>
        <w:ind w:left="6521" w:hanging="180"/>
      </w:pPr>
    </w:lvl>
  </w:abstractNum>
  <w:abstractNum w:abstractNumId="22">
    <w:nsid w:val="2E220AA2"/>
    <w:multiLevelType w:val="hybridMultilevel"/>
    <w:tmpl w:val="9C68D27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nsid w:val="2FF87917"/>
    <w:multiLevelType w:val="multilevel"/>
    <w:tmpl w:val="68305C4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nsid w:val="35B63E9A"/>
    <w:multiLevelType w:val="hybridMultilevel"/>
    <w:tmpl w:val="461C0FA2"/>
    <w:lvl w:ilvl="0" w:tplc="378C5FA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5">
    <w:nsid w:val="38CA581D"/>
    <w:multiLevelType w:val="hybridMultilevel"/>
    <w:tmpl w:val="2190005E"/>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26">
    <w:nsid w:val="39EB1C8A"/>
    <w:multiLevelType w:val="hybridMultilevel"/>
    <w:tmpl w:val="32961E4C"/>
    <w:lvl w:ilvl="0" w:tplc="FCBEBC54">
      <w:start w:val="1"/>
      <w:numFmt w:val="decimal"/>
      <w:lvlText w:val="%1."/>
      <w:lvlJc w:val="center"/>
      <w:pPr>
        <w:ind w:left="1429"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3A477F78"/>
    <w:multiLevelType w:val="hybridMultilevel"/>
    <w:tmpl w:val="A2AC4D58"/>
    <w:lvl w:ilvl="0" w:tplc="C11CF234">
      <w:start w:val="1"/>
      <w:numFmt w:val="decimal"/>
      <w:lvlText w:val="%1)"/>
      <w:lvlJc w:val="left"/>
      <w:pPr>
        <w:ind w:left="1778"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3C304B44"/>
    <w:multiLevelType w:val="multilevel"/>
    <w:tmpl w:val="7D00DE2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nsid w:val="3CE73CF9"/>
    <w:multiLevelType w:val="multilevel"/>
    <w:tmpl w:val="BE5674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3FFB4407"/>
    <w:multiLevelType w:val="hybridMultilevel"/>
    <w:tmpl w:val="244832AE"/>
    <w:lvl w:ilvl="0" w:tplc="378C5FAE">
      <w:start w:val="1"/>
      <w:numFmt w:val="decimal"/>
      <w:lvlText w:val="%1)"/>
      <w:lvlJc w:val="left"/>
      <w:pPr>
        <w:ind w:left="1778"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1">
    <w:nsid w:val="40D74097"/>
    <w:multiLevelType w:val="multilevel"/>
    <w:tmpl w:val="4B7071F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nsid w:val="42BB449E"/>
    <w:multiLevelType w:val="hybridMultilevel"/>
    <w:tmpl w:val="2B4A2AFA"/>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3">
    <w:nsid w:val="43972F97"/>
    <w:multiLevelType w:val="hybridMultilevel"/>
    <w:tmpl w:val="798EA216"/>
    <w:lvl w:ilvl="0" w:tplc="378C5FAE">
      <w:start w:val="1"/>
      <w:numFmt w:val="decimal"/>
      <w:lvlText w:val="%1)"/>
      <w:lvlJc w:val="left"/>
      <w:pPr>
        <w:ind w:left="1778"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4">
    <w:nsid w:val="44825F72"/>
    <w:multiLevelType w:val="hybridMultilevel"/>
    <w:tmpl w:val="2DDEF6DE"/>
    <w:lvl w:ilvl="0" w:tplc="FCD8941A">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35">
    <w:nsid w:val="45D82805"/>
    <w:multiLevelType w:val="hybridMultilevel"/>
    <w:tmpl w:val="6298F578"/>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6">
    <w:nsid w:val="57F6316A"/>
    <w:multiLevelType w:val="hybridMultilevel"/>
    <w:tmpl w:val="E4BA650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7">
    <w:nsid w:val="5AFF29BF"/>
    <w:multiLevelType w:val="hybridMultilevel"/>
    <w:tmpl w:val="BD4A4EE6"/>
    <w:lvl w:ilvl="0" w:tplc="38C06AEA">
      <w:start w:val="1"/>
      <w:numFmt w:val="decimal"/>
      <w:lvlText w:val="%1)"/>
      <w:lvlJc w:val="left"/>
      <w:pPr>
        <w:ind w:left="1778" w:hanging="360"/>
      </w:pPr>
      <w:rPr>
        <w:rFonts w:hint="default"/>
        <w:b w:val="0"/>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8">
    <w:nsid w:val="5BA47B75"/>
    <w:multiLevelType w:val="hybridMultilevel"/>
    <w:tmpl w:val="83AE2DA6"/>
    <w:lvl w:ilvl="0" w:tplc="3EE8C9A6">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39">
    <w:nsid w:val="5C754BEF"/>
    <w:multiLevelType w:val="hybridMultilevel"/>
    <w:tmpl w:val="B2E48C08"/>
    <w:lvl w:ilvl="0" w:tplc="04190001">
      <w:start w:val="1"/>
      <w:numFmt w:val="bullet"/>
      <w:lvlText w:val=""/>
      <w:lvlJc w:val="left"/>
      <w:pPr>
        <w:ind w:left="2136" w:hanging="360"/>
      </w:pPr>
      <w:rPr>
        <w:rFonts w:ascii="Symbol" w:hAnsi="Symbol" w:hint="default"/>
      </w:rPr>
    </w:lvl>
    <w:lvl w:ilvl="1" w:tplc="04190003" w:tentative="1">
      <w:start w:val="1"/>
      <w:numFmt w:val="bullet"/>
      <w:lvlText w:val="o"/>
      <w:lvlJc w:val="left"/>
      <w:pPr>
        <w:ind w:left="2856" w:hanging="360"/>
      </w:pPr>
      <w:rPr>
        <w:rFonts w:ascii="Courier New" w:hAnsi="Courier New" w:cs="Courier New" w:hint="default"/>
      </w:rPr>
    </w:lvl>
    <w:lvl w:ilvl="2" w:tplc="04190005" w:tentative="1">
      <w:start w:val="1"/>
      <w:numFmt w:val="bullet"/>
      <w:lvlText w:val=""/>
      <w:lvlJc w:val="left"/>
      <w:pPr>
        <w:ind w:left="3576" w:hanging="360"/>
      </w:pPr>
      <w:rPr>
        <w:rFonts w:ascii="Wingdings" w:hAnsi="Wingdings" w:hint="default"/>
      </w:rPr>
    </w:lvl>
    <w:lvl w:ilvl="3" w:tplc="04190001" w:tentative="1">
      <w:start w:val="1"/>
      <w:numFmt w:val="bullet"/>
      <w:lvlText w:val=""/>
      <w:lvlJc w:val="left"/>
      <w:pPr>
        <w:ind w:left="4296" w:hanging="360"/>
      </w:pPr>
      <w:rPr>
        <w:rFonts w:ascii="Symbol" w:hAnsi="Symbol" w:hint="default"/>
      </w:rPr>
    </w:lvl>
    <w:lvl w:ilvl="4" w:tplc="04190003" w:tentative="1">
      <w:start w:val="1"/>
      <w:numFmt w:val="bullet"/>
      <w:lvlText w:val="o"/>
      <w:lvlJc w:val="left"/>
      <w:pPr>
        <w:ind w:left="5016" w:hanging="360"/>
      </w:pPr>
      <w:rPr>
        <w:rFonts w:ascii="Courier New" w:hAnsi="Courier New" w:cs="Courier New" w:hint="default"/>
      </w:rPr>
    </w:lvl>
    <w:lvl w:ilvl="5" w:tplc="04190005" w:tentative="1">
      <w:start w:val="1"/>
      <w:numFmt w:val="bullet"/>
      <w:lvlText w:val=""/>
      <w:lvlJc w:val="left"/>
      <w:pPr>
        <w:ind w:left="5736" w:hanging="360"/>
      </w:pPr>
      <w:rPr>
        <w:rFonts w:ascii="Wingdings" w:hAnsi="Wingdings" w:hint="default"/>
      </w:rPr>
    </w:lvl>
    <w:lvl w:ilvl="6" w:tplc="04190001" w:tentative="1">
      <w:start w:val="1"/>
      <w:numFmt w:val="bullet"/>
      <w:lvlText w:val=""/>
      <w:lvlJc w:val="left"/>
      <w:pPr>
        <w:ind w:left="6456" w:hanging="360"/>
      </w:pPr>
      <w:rPr>
        <w:rFonts w:ascii="Symbol" w:hAnsi="Symbol" w:hint="default"/>
      </w:rPr>
    </w:lvl>
    <w:lvl w:ilvl="7" w:tplc="04190003" w:tentative="1">
      <w:start w:val="1"/>
      <w:numFmt w:val="bullet"/>
      <w:lvlText w:val="o"/>
      <w:lvlJc w:val="left"/>
      <w:pPr>
        <w:ind w:left="7176" w:hanging="360"/>
      </w:pPr>
      <w:rPr>
        <w:rFonts w:ascii="Courier New" w:hAnsi="Courier New" w:cs="Courier New" w:hint="default"/>
      </w:rPr>
    </w:lvl>
    <w:lvl w:ilvl="8" w:tplc="04190005" w:tentative="1">
      <w:start w:val="1"/>
      <w:numFmt w:val="bullet"/>
      <w:lvlText w:val=""/>
      <w:lvlJc w:val="left"/>
      <w:pPr>
        <w:ind w:left="7896" w:hanging="360"/>
      </w:pPr>
      <w:rPr>
        <w:rFonts w:ascii="Wingdings" w:hAnsi="Wingdings" w:hint="default"/>
      </w:rPr>
    </w:lvl>
  </w:abstractNum>
  <w:abstractNum w:abstractNumId="40">
    <w:nsid w:val="5CF32D4A"/>
    <w:multiLevelType w:val="hybridMultilevel"/>
    <w:tmpl w:val="9A401536"/>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649F66E2"/>
    <w:multiLevelType w:val="multilevel"/>
    <w:tmpl w:val="72FE1A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nsid w:val="6B1D7EF3"/>
    <w:multiLevelType w:val="hybridMultilevel"/>
    <w:tmpl w:val="0DC81D46"/>
    <w:lvl w:ilvl="0" w:tplc="258243A8">
      <w:start w:val="1"/>
      <w:numFmt w:val="decimal"/>
      <w:lvlText w:val="%1-"/>
      <w:lvlJc w:val="left"/>
      <w:pPr>
        <w:ind w:left="1069" w:hanging="360"/>
      </w:pPr>
      <w:rPr>
        <w:rFonts w:eastAsia="Times New Roman"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3">
    <w:nsid w:val="6C7C1BE7"/>
    <w:multiLevelType w:val="hybridMultilevel"/>
    <w:tmpl w:val="C0EA4110"/>
    <w:lvl w:ilvl="0" w:tplc="0419000F">
      <w:start w:val="1"/>
      <w:numFmt w:val="decimal"/>
      <w:lvlText w:val="%1."/>
      <w:lvlJc w:val="left"/>
      <w:pPr>
        <w:ind w:left="761" w:hanging="360"/>
      </w:pPr>
    </w:lvl>
    <w:lvl w:ilvl="1" w:tplc="04190019" w:tentative="1">
      <w:start w:val="1"/>
      <w:numFmt w:val="lowerLetter"/>
      <w:lvlText w:val="%2."/>
      <w:lvlJc w:val="left"/>
      <w:pPr>
        <w:ind w:left="1481" w:hanging="360"/>
      </w:pPr>
    </w:lvl>
    <w:lvl w:ilvl="2" w:tplc="0419001B" w:tentative="1">
      <w:start w:val="1"/>
      <w:numFmt w:val="lowerRoman"/>
      <w:lvlText w:val="%3."/>
      <w:lvlJc w:val="right"/>
      <w:pPr>
        <w:ind w:left="2201" w:hanging="180"/>
      </w:pPr>
    </w:lvl>
    <w:lvl w:ilvl="3" w:tplc="0419000F" w:tentative="1">
      <w:start w:val="1"/>
      <w:numFmt w:val="decimal"/>
      <w:lvlText w:val="%4."/>
      <w:lvlJc w:val="left"/>
      <w:pPr>
        <w:ind w:left="2921" w:hanging="360"/>
      </w:pPr>
    </w:lvl>
    <w:lvl w:ilvl="4" w:tplc="04190019" w:tentative="1">
      <w:start w:val="1"/>
      <w:numFmt w:val="lowerLetter"/>
      <w:lvlText w:val="%5."/>
      <w:lvlJc w:val="left"/>
      <w:pPr>
        <w:ind w:left="3641" w:hanging="360"/>
      </w:pPr>
    </w:lvl>
    <w:lvl w:ilvl="5" w:tplc="0419001B" w:tentative="1">
      <w:start w:val="1"/>
      <w:numFmt w:val="lowerRoman"/>
      <w:lvlText w:val="%6."/>
      <w:lvlJc w:val="right"/>
      <w:pPr>
        <w:ind w:left="4361" w:hanging="180"/>
      </w:pPr>
    </w:lvl>
    <w:lvl w:ilvl="6" w:tplc="0419000F" w:tentative="1">
      <w:start w:val="1"/>
      <w:numFmt w:val="decimal"/>
      <w:lvlText w:val="%7."/>
      <w:lvlJc w:val="left"/>
      <w:pPr>
        <w:ind w:left="5081" w:hanging="360"/>
      </w:pPr>
    </w:lvl>
    <w:lvl w:ilvl="7" w:tplc="04190019" w:tentative="1">
      <w:start w:val="1"/>
      <w:numFmt w:val="lowerLetter"/>
      <w:lvlText w:val="%8."/>
      <w:lvlJc w:val="left"/>
      <w:pPr>
        <w:ind w:left="5801" w:hanging="360"/>
      </w:pPr>
    </w:lvl>
    <w:lvl w:ilvl="8" w:tplc="0419001B" w:tentative="1">
      <w:start w:val="1"/>
      <w:numFmt w:val="lowerRoman"/>
      <w:lvlText w:val="%9."/>
      <w:lvlJc w:val="right"/>
      <w:pPr>
        <w:ind w:left="6521" w:hanging="180"/>
      </w:pPr>
    </w:lvl>
  </w:abstractNum>
  <w:abstractNum w:abstractNumId="44">
    <w:nsid w:val="715056AD"/>
    <w:multiLevelType w:val="hybridMultilevel"/>
    <w:tmpl w:val="EE0E399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nsid w:val="75470084"/>
    <w:multiLevelType w:val="hybridMultilevel"/>
    <w:tmpl w:val="8EC0D49E"/>
    <w:lvl w:ilvl="0" w:tplc="378C5FAE">
      <w:start w:val="1"/>
      <w:numFmt w:val="decimal"/>
      <w:lvlText w:val="%1)"/>
      <w:lvlJc w:val="left"/>
      <w:pPr>
        <w:ind w:left="1778"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6">
    <w:nsid w:val="790758A9"/>
    <w:multiLevelType w:val="hybridMultilevel"/>
    <w:tmpl w:val="378A37EE"/>
    <w:lvl w:ilvl="0" w:tplc="04190001">
      <w:start w:val="1"/>
      <w:numFmt w:val="bullet"/>
      <w:lvlText w:val=""/>
      <w:lvlJc w:val="left"/>
      <w:pPr>
        <w:ind w:left="2498" w:hanging="360"/>
      </w:pPr>
      <w:rPr>
        <w:rFonts w:ascii="Symbol" w:hAnsi="Symbol" w:hint="default"/>
      </w:rPr>
    </w:lvl>
    <w:lvl w:ilvl="1" w:tplc="04190003" w:tentative="1">
      <w:start w:val="1"/>
      <w:numFmt w:val="bullet"/>
      <w:lvlText w:val="o"/>
      <w:lvlJc w:val="left"/>
      <w:pPr>
        <w:ind w:left="3218" w:hanging="360"/>
      </w:pPr>
      <w:rPr>
        <w:rFonts w:ascii="Courier New" w:hAnsi="Courier New" w:cs="Courier New" w:hint="default"/>
      </w:rPr>
    </w:lvl>
    <w:lvl w:ilvl="2" w:tplc="04190005" w:tentative="1">
      <w:start w:val="1"/>
      <w:numFmt w:val="bullet"/>
      <w:lvlText w:val=""/>
      <w:lvlJc w:val="left"/>
      <w:pPr>
        <w:ind w:left="3938" w:hanging="360"/>
      </w:pPr>
      <w:rPr>
        <w:rFonts w:ascii="Wingdings" w:hAnsi="Wingdings" w:hint="default"/>
      </w:rPr>
    </w:lvl>
    <w:lvl w:ilvl="3" w:tplc="04190001" w:tentative="1">
      <w:start w:val="1"/>
      <w:numFmt w:val="bullet"/>
      <w:lvlText w:val=""/>
      <w:lvlJc w:val="left"/>
      <w:pPr>
        <w:ind w:left="4658" w:hanging="360"/>
      </w:pPr>
      <w:rPr>
        <w:rFonts w:ascii="Symbol" w:hAnsi="Symbol" w:hint="default"/>
      </w:rPr>
    </w:lvl>
    <w:lvl w:ilvl="4" w:tplc="04190003" w:tentative="1">
      <w:start w:val="1"/>
      <w:numFmt w:val="bullet"/>
      <w:lvlText w:val="o"/>
      <w:lvlJc w:val="left"/>
      <w:pPr>
        <w:ind w:left="5378" w:hanging="360"/>
      </w:pPr>
      <w:rPr>
        <w:rFonts w:ascii="Courier New" w:hAnsi="Courier New" w:cs="Courier New" w:hint="default"/>
      </w:rPr>
    </w:lvl>
    <w:lvl w:ilvl="5" w:tplc="04190005" w:tentative="1">
      <w:start w:val="1"/>
      <w:numFmt w:val="bullet"/>
      <w:lvlText w:val=""/>
      <w:lvlJc w:val="left"/>
      <w:pPr>
        <w:ind w:left="6098" w:hanging="360"/>
      </w:pPr>
      <w:rPr>
        <w:rFonts w:ascii="Wingdings" w:hAnsi="Wingdings" w:hint="default"/>
      </w:rPr>
    </w:lvl>
    <w:lvl w:ilvl="6" w:tplc="04190001" w:tentative="1">
      <w:start w:val="1"/>
      <w:numFmt w:val="bullet"/>
      <w:lvlText w:val=""/>
      <w:lvlJc w:val="left"/>
      <w:pPr>
        <w:ind w:left="6818" w:hanging="360"/>
      </w:pPr>
      <w:rPr>
        <w:rFonts w:ascii="Symbol" w:hAnsi="Symbol" w:hint="default"/>
      </w:rPr>
    </w:lvl>
    <w:lvl w:ilvl="7" w:tplc="04190003" w:tentative="1">
      <w:start w:val="1"/>
      <w:numFmt w:val="bullet"/>
      <w:lvlText w:val="o"/>
      <w:lvlJc w:val="left"/>
      <w:pPr>
        <w:ind w:left="7538" w:hanging="360"/>
      </w:pPr>
      <w:rPr>
        <w:rFonts w:ascii="Courier New" w:hAnsi="Courier New" w:cs="Courier New" w:hint="default"/>
      </w:rPr>
    </w:lvl>
    <w:lvl w:ilvl="8" w:tplc="04190005" w:tentative="1">
      <w:start w:val="1"/>
      <w:numFmt w:val="bullet"/>
      <w:lvlText w:val=""/>
      <w:lvlJc w:val="left"/>
      <w:pPr>
        <w:ind w:left="8258" w:hanging="360"/>
      </w:pPr>
      <w:rPr>
        <w:rFonts w:ascii="Wingdings" w:hAnsi="Wingdings" w:hint="default"/>
      </w:rPr>
    </w:lvl>
  </w:abstractNum>
  <w:abstractNum w:abstractNumId="47">
    <w:nsid w:val="7B3B6481"/>
    <w:multiLevelType w:val="hybridMultilevel"/>
    <w:tmpl w:val="4B08D60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1"/>
  </w:num>
  <w:num w:numId="2">
    <w:abstractNumId w:val="43"/>
  </w:num>
  <w:num w:numId="3">
    <w:abstractNumId w:val="35"/>
  </w:num>
  <w:num w:numId="4">
    <w:abstractNumId w:val="22"/>
  </w:num>
  <w:num w:numId="5">
    <w:abstractNumId w:val="24"/>
  </w:num>
  <w:num w:numId="6">
    <w:abstractNumId w:val="45"/>
  </w:num>
  <w:num w:numId="7">
    <w:abstractNumId w:val="10"/>
  </w:num>
  <w:num w:numId="8">
    <w:abstractNumId w:val="30"/>
  </w:num>
  <w:num w:numId="9">
    <w:abstractNumId w:val="33"/>
  </w:num>
  <w:num w:numId="10">
    <w:abstractNumId w:val="37"/>
  </w:num>
  <w:num w:numId="11">
    <w:abstractNumId w:val="46"/>
  </w:num>
  <w:num w:numId="12">
    <w:abstractNumId w:val="1"/>
  </w:num>
  <w:num w:numId="13">
    <w:abstractNumId w:val="17"/>
  </w:num>
  <w:num w:numId="14">
    <w:abstractNumId w:val="11"/>
  </w:num>
  <w:num w:numId="15">
    <w:abstractNumId w:val="36"/>
  </w:num>
  <w:num w:numId="16">
    <w:abstractNumId w:val="27"/>
  </w:num>
  <w:num w:numId="17">
    <w:abstractNumId w:val="34"/>
  </w:num>
  <w:num w:numId="18">
    <w:abstractNumId w:val="41"/>
  </w:num>
  <w:num w:numId="19">
    <w:abstractNumId w:val="6"/>
  </w:num>
  <w:num w:numId="20">
    <w:abstractNumId w:val="29"/>
  </w:num>
  <w:num w:numId="21">
    <w:abstractNumId w:val="47"/>
  </w:num>
  <w:num w:numId="22">
    <w:abstractNumId w:val="42"/>
  </w:num>
  <w:num w:numId="23">
    <w:abstractNumId w:val="20"/>
  </w:num>
  <w:num w:numId="24">
    <w:abstractNumId w:val="9"/>
  </w:num>
  <w:num w:numId="25">
    <w:abstractNumId w:val="15"/>
  </w:num>
  <w:num w:numId="26">
    <w:abstractNumId w:val="31"/>
  </w:num>
  <w:num w:numId="27">
    <w:abstractNumId w:val="8"/>
  </w:num>
  <w:num w:numId="28">
    <w:abstractNumId w:val="16"/>
  </w:num>
  <w:num w:numId="29">
    <w:abstractNumId w:val="18"/>
  </w:num>
  <w:num w:numId="30">
    <w:abstractNumId w:val="32"/>
  </w:num>
  <w:num w:numId="31">
    <w:abstractNumId w:val="25"/>
  </w:num>
  <w:num w:numId="32">
    <w:abstractNumId w:val="38"/>
  </w:num>
  <w:num w:numId="33">
    <w:abstractNumId w:val="23"/>
  </w:num>
  <w:num w:numId="34">
    <w:abstractNumId w:val="28"/>
  </w:num>
  <w:num w:numId="35">
    <w:abstractNumId w:val="13"/>
  </w:num>
  <w:num w:numId="36">
    <w:abstractNumId w:val="14"/>
  </w:num>
  <w:num w:numId="37">
    <w:abstractNumId w:val="3"/>
  </w:num>
  <w:num w:numId="38">
    <w:abstractNumId w:val="1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7"/>
  </w:num>
  <w:num w:numId="40">
    <w:abstractNumId w:val="26"/>
  </w:num>
  <w:num w:numId="41">
    <w:abstractNumId w:val="19"/>
  </w:num>
  <w:num w:numId="42">
    <w:abstractNumId w:val="4"/>
  </w:num>
  <w:num w:numId="43">
    <w:abstractNumId w:val="2"/>
  </w:num>
  <w:num w:numId="44">
    <w:abstractNumId w:val="12"/>
  </w:num>
  <w:num w:numId="45">
    <w:abstractNumId w:val="39"/>
  </w:num>
  <w:num w:numId="46">
    <w:abstractNumId w:val="0"/>
  </w:num>
  <w:num w:numId="47">
    <w:abstractNumId w:val="5"/>
  </w:num>
  <w:num w:numId="48">
    <w:abstractNumId w:val="44"/>
  </w:num>
  <w:num w:numId="49">
    <w:abstractNumId w:val="40"/>
  </w:num>
  <w:numIdMacAtCleanup w:val="1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8"/>
  <w:defaultTabStop w:val="708"/>
  <w:drawingGridHorizontalSpacing w:val="120"/>
  <w:displayHorizontalDrawingGridEvery w:val="2"/>
  <w:characterSpacingControl w:val="doNotCompress"/>
  <w:footnotePr>
    <w:footnote w:id="0"/>
    <w:footnote w:id="1"/>
  </w:footnotePr>
  <w:endnotePr>
    <w:endnote w:id="0"/>
    <w:endnote w:id="1"/>
  </w:endnotePr>
  <w:compat/>
  <w:rsids>
    <w:rsidRoot w:val="00FF260D"/>
    <w:rsid w:val="00001C01"/>
    <w:rsid w:val="00001EF6"/>
    <w:rsid w:val="00004633"/>
    <w:rsid w:val="00012ECA"/>
    <w:rsid w:val="00017645"/>
    <w:rsid w:val="000256B1"/>
    <w:rsid w:val="000322BC"/>
    <w:rsid w:val="00033B4D"/>
    <w:rsid w:val="00037751"/>
    <w:rsid w:val="0004449B"/>
    <w:rsid w:val="00045AEE"/>
    <w:rsid w:val="00050D50"/>
    <w:rsid w:val="00051642"/>
    <w:rsid w:val="00053627"/>
    <w:rsid w:val="00055F6C"/>
    <w:rsid w:val="00061454"/>
    <w:rsid w:val="00072F63"/>
    <w:rsid w:val="000742EB"/>
    <w:rsid w:val="00077E32"/>
    <w:rsid w:val="00092A6F"/>
    <w:rsid w:val="000933A2"/>
    <w:rsid w:val="000A31DA"/>
    <w:rsid w:val="000A3956"/>
    <w:rsid w:val="000B4FBE"/>
    <w:rsid w:val="000B788D"/>
    <w:rsid w:val="000C1C60"/>
    <w:rsid w:val="000D37A5"/>
    <w:rsid w:val="000D6A0A"/>
    <w:rsid w:val="000D7198"/>
    <w:rsid w:val="000F0B38"/>
    <w:rsid w:val="000F4A22"/>
    <w:rsid w:val="00103C3E"/>
    <w:rsid w:val="001041C2"/>
    <w:rsid w:val="001222A0"/>
    <w:rsid w:val="00123255"/>
    <w:rsid w:val="00127784"/>
    <w:rsid w:val="00127C31"/>
    <w:rsid w:val="001346CE"/>
    <w:rsid w:val="00136856"/>
    <w:rsid w:val="00137828"/>
    <w:rsid w:val="0015743A"/>
    <w:rsid w:val="001617C2"/>
    <w:rsid w:val="00162FA4"/>
    <w:rsid w:val="0016300F"/>
    <w:rsid w:val="0016365E"/>
    <w:rsid w:val="00164BA0"/>
    <w:rsid w:val="0016558C"/>
    <w:rsid w:val="00166B4D"/>
    <w:rsid w:val="001678A5"/>
    <w:rsid w:val="00170367"/>
    <w:rsid w:val="00171216"/>
    <w:rsid w:val="00171E69"/>
    <w:rsid w:val="0018027A"/>
    <w:rsid w:val="0018072F"/>
    <w:rsid w:val="00184DF7"/>
    <w:rsid w:val="00185589"/>
    <w:rsid w:val="00195E52"/>
    <w:rsid w:val="0019711F"/>
    <w:rsid w:val="001A21E0"/>
    <w:rsid w:val="001A22AE"/>
    <w:rsid w:val="001A31E8"/>
    <w:rsid w:val="001A487D"/>
    <w:rsid w:val="001C07EE"/>
    <w:rsid w:val="001C1034"/>
    <w:rsid w:val="001C385A"/>
    <w:rsid w:val="001C5F66"/>
    <w:rsid w:val="001C7264"/>
    <w:rsid w:val="001D2F40"/>
    <w:rsid w:val="001D7BBF"/>
    <w:rsid w:val="001F6B72"/>
    <w:rsid w:val="00200FFB"/>
    <w:rsid w:val="00201D0F"/>
    <w:rsid w:val="00202766"/>
    <w:rsid w:val="002040ED"/>
    <w:rsid w:val="002062E0"/>
    <w:rsid w:val="002067E6"/>
    <w:rsid w:val="0021015E"/>
    <w:rsid w:val="002112FE"/>
    <w:rsid w:val="0021707A"/>
    <w:rsid w:val="002258FB"/>
    <w:rsid w:val="00227E27"/>
    <w:rsid w:val="00227F1A"/>
    <w:rsid w:val="0024039C"/>
    <w:rsid w:val="00241292"/>
    <w:rsid w:val="00244BED"/>
    <w:rsid w:val="00246176"/>
    <w:rsid w:val="002461B2"/>
    <w:rsid w:val="0025187C"/>
    <w:rsid w:val="00254B1F"/>
    <w:rsid w:val="00256909"/>
    <w:rsid w:val="00261909"/>
    <w:rsid w:val="0026209B"/>
    <w:rsid w:val="0026424A"/>
    <w:rsid w:val="00264D49"/>
    <w:rsid w:val="00271BF9"/>
    <w:rsid w:val="0027387D"/>
    <w:rsid w:val="00274FDC"/>
    <w:rsid w:val="002751A6"/>
    <w:rsid w:val="00277C23"/>
    <w:rsid w:val="00283B2F"/>
    <w:rsid w:val="002946EB"/>
    <w:rsid w:val="002A2A34"/>
    <w:rsid w:val="002A2F02"/>
    <w:rsid w:val="002A3718"/>
    <w:rsid w:val="002A7808"/>
    <w:rsid w:val="002A7E0C"/>
    <w:rsid w:val="002C504D"/>
    <w:rsid w:val="002C7E97"/>
    <w:rsid w:val="002D269D"/>
    <w:rsid w:val="002D411A"/>
    <w:rsid w:val="002D7E12"/>
    <w:rsid w:val="002E0011"/>
    <w:rsid w:val="002E6CAF"/>
    <w:rsid w:val="002F06AA"/>
    <w:rsid w:val="002F0C4B"/>
    <w:rsid w:val="002F129D"/>
    <w:rsid w:val="003027AD"/>
    <w:rsid w:val="0030301A"/>
    <w:rsid w:val="003101F4"/>
    <w:rsid w:val="00310FE9"/>
    <w:rsid w:val="00312C3A"/>
    <w:rsid w:val="00314707"/>
    <w:rsid w:val="003215A4"/>
    <w:rsid w:val="003230EE"/>
    <w:rsid w:val="00324827"/>
    <w:rsid w:val="00330295"/>
    <w:rsid w:val="00330D4A"/>
    <w:rsid w:val="00342101"/>
    <w:rsid w:val="00343755"/>
    <w:rsid w:val="00346AB7"/>
    <w:rsid w:val="00353A96"/>
    <w:rsid w:val="0036135D"/>
    <w:rsid w:val="00364582"/>
    <w:rsid w:val="003656E8"/>
    <w:rsid w:val="00365F0F"/>
    <w:rsid w:val="00366AC2"/>
    <w:rsid w:val="0037217F"/>
    <w:rsid w:val="00374194"/>
    <w:rsid w:val="00374581"/>
    <w:rsid w:val="003748A4"/>
    <w:rsid w:val="00374C0F"/>
    <w:rsid w:val="0038043B"/>
    <w:rsid w:val="00384F1C"/>
    <w:rsid w:val="0039626B"/>
    <w:rsid w:val="00396B66"/>
    <w:rsid w:val="003A014B"/>
    <w:rsid w:val="003B31EA"/>
    <w:rsid w:val="003B6B32"/>
    <w:rsid w:val="003C6E5D"/>
    <w:rsid w:val="003E25BA"/>
    <w:rsid w:val="003E6009"/>
    <w:rsid w:val="003F1E7F"/>
    <w:rsid w:val="003F63F9"/>
    <w:rsid w:val="00401EAA"/>
    <w:rsid w:val="00402A99"/>
    <w:rsid w:val="00414732"/>
    <w:rsid w:val="00417CF6"/>
    <w:rsid w:val="00420B3C"/>
    <w:rsid w:val="00423631"/>
    <w:rsid w:val="00423859"/>
    <w:rsid w:val="00434292"/>
    <w:rsid w:val="004404A8"/>
    <w:rsid w:val="00440F87"/>
    <w:rsid w:val="00441402"/>
    <w:rsid w:val="00442DF1"/>
    <w:rsid w:val="00445DB0"/>
    <w:rsid w:val="00447327"/>
    <w:rsid w:val="0045252D"/>
    <w:rsid w:val="0045475E"/>
    <w:rsid w:val="00454CEB"/>
    <w:rsid w:val="004608EE"/>
    <w:rsid w:val="00464A16"/>
    <w:rsid w:val="00472B1B"/>
    <w:rsid w:val="004832C4"/>
    <w:rsid w:val="004852D0"/>
    <w:rsid w:val="0049532E"/>
    <w:rsid w:val="004A1A4D"/>
    <w:rsid w:val="004B2397"/>
    <w:rsid w:val="004B6950"/>
    <w:rsid w:val="004C3BA5"/>
    <w:rsid w:val="004D1209"/>
    <w:rsid w:val="004E2D63"/>
    <w:rsid w:val="004E3AB6"/>
    <w:rsid w:val="004E5A8E"/>
    <w:rsid w:val="00500222"/>
    <w:rsid w:val="005120BB"/>
    <w:rsid w:val="00514BE5"/>
    <w:rsid w:val="00521F09"/>
    <w:rsid w:val="00532CB9"/>
    <w:rsid w:val="0053455C"/>
    <w:rsid w:val="00534915"/>
    <w:rsid w:val="005367D6"/>
    <w:rsid w:val="005413F1"/>
    <w:rsid w:val="0054278D"/>
    <w:rsid w:val="00543E97"/>
    <w:rsid w:val="00545C9F"/>
    <w:rsid w:val="00547E47"/>
    <w:rsid w:val="00552C84"/>
    <w:rsid w:val="0056080F"/>
    <w:rsid w:val="005616BB"/>
    <w:rsid w:val="00564391"/>
    <w:rsid w:val="0056632B"/>
    <w:rsid w:val="00566AD6"/>
    <w:rsid w:val="00566ED7"/>
    <w:rsid w:val="0057061D"/>
    <w:rsid w:val="00573C23"/>
    <w:rsid w:val="00577E8E"/>
    <w:rsid w:val="005804CF"/>
    <w:rsid w:val="00582A47"/>
    <w:rsid w:val="0059280C"/>
    <w:rsid w:val="005931C2"/>
    <w:rsid w:val="005934E4"/>
    <w:rsid w:val="005A16BE"/>
    <w:rsid w:val="005A28C7"/>
    <w:rsid w:val="005A4BF4"/>
    <w:rsid w:val="005B362F"/>
    <w:rsid w:val="005B3CE8"/>
    <w:rsid w:val="005B60D3"/>
    <w:rsid w:val="005C0AA3"/>
    <w:rsid w:val="005C21B3"/>
    <w:rsid w:val="005D33AD"/>
    <w:rsid w:val="005D5449"/>
    <w:rsid w:val="005D68DA"/>
    <w:rsid w:val="005E0EE3"/>
    <w:rsid w:val="005E2704"/>
    <w:rsid w:val="005E5343"/>
    <w:rsid w:val="005E6034"/>
    <w:rsid w:val="005F604A"/>
    <w:rsid w:val="00601754"/>
    <w:rsid w:val="00603563"/>
    <w:rsid w:val="00604ABB"/>
    <w:rsid w:val="006051D7"/>
    <w:rsid w:val="00607DA1"/>
    <w:rsid w:val="00622552"/>
    <w:rsid w:val="00630738"/>
    <w:rsid w:val="0063345B"/>
    <w:rsid w:val="00637CC6"/>
    <w:rsid w:val="006410D0"/>
    <w:rsid w:val="006437FC"/>
    <w:rsid w:val="0064425C"/>
    <w:rsid w:val="0064678D"/>
    <w:rsid w:val="00646AAD"/>
    <w:rsid w:val="00651A7B"/>
    <w:rsid w:val="00660CB2"/>
    <w:rsid w:val="00666567"/>
    <w:rsid w:val="00667EA4"/>
    <w:rsid w:val="0067599C"/>
    <w:rsid w:val="0067735E"/>
    <w:rsid w:val="00686288"/>
    <w:rsid w:val="00687C28"/>
    <w:rsid w:val="00690953"/>
    <w:rsid w:val="006929CE"/>
    <w:rsid w:val="006A02B0"/>
    <w:rsid w:val="006A3ABA"/>
    <w:rsid w:val="006A7288"/>
    <w:rsid w:val="006B3886"/>
    <w:rsid w:val="006B61DA"/>
    <w:rsid w:val="006D768A"/>
    <w:rsid w:val="006E0762"/>
    <w:rsid w:val="006E1D0B"/>
    <w:rsid w:val="006F4850"/>
    <w:rsid w:val="006F4DC0"/>
    <w:rsid w:val="006F5356"/>
    <w:rsid w:val="006F6029"/>
    <w:rsid w:val="0070441D"/>
    <w:rsid w:val="00704B48"/>
    <w:rsid w:val="00707DF9"/>
    <w:rsid w:val="00722304"/>
    <w:rsid w:val="007227FA"/>
    <w:rsid w:val="00723178"/>
    <w:rsid w:val="00741252"/>
    <w:rsid w:val="00746D92"/>
    <w:rsid w:val="007474E2"/>
    <w:rsid w:val="007529B4"/>
    <w:rsid w:val="0075782D"/>
    <w:rsid w:val="00760D3B"/>
    <w:rsid w:val="00761849"/>
    <w:rsid w:val="00766CB0"/>
    <w:rsid w:val="00774EC7"/>
    <w:rsid w:val="00781911"/>
    <w:rsid w:val="00783BEF"/>
    <w:rsid w:val="00785BBC"/>
    <w:rsid w:val="00794CCF"/>
    <w:rsid w:val="007959D1"/>
    <w:rsid w:val="007A15EB"/>
    <w:rsid w:val="007A5184"/>
    <w:rsid w:val="007A539C"/>
    <w:rsid w:val="007A7307"/>
    <w:rsid w:val="007A7D1A"/>
    <w:rsid w:val="007B3792"/>
    <w:rsid w:val="007B469C"/>
    <w:rsid w:val="007B54E4"/>
    <w:rsid w:val="007B6EC2"/>
    <w:rsid w:val="007B78EC"/>
    <w:rsid w:val="007C4521"/>
    <w:rsid w:val="007C4B2F"/>
    <w:rsid w:val="007C7D8E"/>
    <w:rsid w:val="007D0AB8"/>
    <w:rsid w:val="007D3FE7"/>
    <w:rsid w:val="007D46AB"/>
    <w:rsid w:val="007D5332"/>
    <w:rsid w:val="007D5536"/>
    <w:rsid w:val="007E0D59"/>
    <w:rsid w:val="007E20DA"/>
    <w:rsid w:val="007E2559"/>
    <w:rsid w:val="007E4744"/>
    <w:rsid w:val="007E5274"/>
    <w:rsid w:val="007F3D10"/>
    <w:rsid w:val="007F6EE6"/>
    <w:rsid w:val="007F79DA"/>
    <w:rsid w:val="00802A97"/>
    <w:rsid w:val="00804CF4"/>
    <w:rsid w:val="00805ADD"/>
    <w:rsid w:val="00812E2A"/>
    <w:rsid w:val="00812F29"/>
    <w:rsid w:val="00820CAA"/>
    <w:rsid w:val="00822277"/>
    <w:rsid w:val="00830A2F"/>
    <w:rsid w:val="0084091E"/>
    <w:rsid w:val="00843552"/>
    <w:rsid w:val="0084759D"/>
    <w:rsid w:val="0085751E"/>
    <w:rsid w:val="00861EA8"/>
    <w:rsid w:val="00877CAC"/>
    <w:rsid w:val="0088638D"/>
    <w:rsid w:val="0088667D"/>
    <w:rsid w:val="008914B4"/>
    <w:rsid w:val="00892225"/>
    <w:rsid w:val="008927B3"/>
    <w:rsid w:val="00893167"/>
    <w:rsid w:val="0089327C"/>
    <w:rsid w:val="008941F8"/>
    <w:rsid w:val="00896D52"/>
    <w:rsid w:val="008A0AAF"/>
    <w:rsid w:val="008A6C5B"/>
    <w:rsid w:val="008A7CA5"/>
    <w:rsid w:val="008B3543"/>
    <w:rsid w:val="008B54C5"/>
    <w:rsid w:val="008B5DC0"/>
    <w:rsid w:val="008B602D"/>
    <w:rsid w:val="008B6936"/>
    <w:rsid w:val="008C3281"/>
    <w:rsid w:val="008D2D5A"/>
    <w:rsid w:val="008D3C5A"/>
    <w:rsid w:val="008D6B77"/>
    <w:rsid w:val="008E6846"/>
    <w:rsid w:val="008F2E64"/>
    <w:rsid w:val="008F318A"/>
    <w:rsid w:val="008F374E"/>
    <w:rsid w:val="008F40CB"/>
    <w:rsid w:val="009000F1"/>
    <w:rsid w:val="00902B48"/>
    <w:rsid w:val="00915ECD"/>
    <w:rsid w:val="00917FFC"/>
    <w:rsid w:val="00922E2F"/>
    <w:rsid w:val="00925F09"/>
    <w:rsid w:val="009269E8"/>
    <w:rsid w:val="00927379"/>
    <w:rsid w:val="00930F86"/>
    <w:rsid w:val="00932850"/>
    <w:rsid w:val="00935DCE"/>
    <w:rsid w:val="009443CD"/>
    <w:rsid w:val="00950F94"/>
    <w:rsid w:val="009563A1"/>
    <w:rsid w:val="009632F5"/>
    <w:rsid w:val="009652D9"/>
    <w:rsid w:val="009762FA"/>
    <w:rsid w:val="00977B22"/>
    <w:rsid w:val="00980B15"/>
    <w:rsid w:val="009842F4"/>
    <w:rsid w:val="009908BB"/>
    <w:rsid w:val="009926DC"/>
    <w:rsid w:val="00994577"/>
    <w:rsid w:val="00994A71"/>
    <w:rsid w:val="009A08E4"/>
    <w:rsid w:val="009A30DE"/>
    <w:rsid w:val="009A47E1"/>
    <w:rsid w:val="009A6DEF"/>
    <w:rsid w:val="009B6E9F"/>
    <w:rsid w:val="009B7785"/>
    <w:rsid w:val="009C0164"/>
    <w:rsid w:val="009D3B25"/>
    <w:rsid w:val="009D4FDF"/>
    <w:rsid w:val="009D6200"/>
    <w:rsid w:val="009E3C96"/>
    <w:rsid w:val="009E59DE"/>
    <w:rsid w:val="009E6ED4"/>
    <w:rsid w:val="009E756B"/>
    <w:rsid w:val="009F3142"/>
    <w:rsid w:val="009F485C"/>
    <w:rsid w:val="009F612F"/>
    <w:rsid w:val="009F62C2"/>
    <w:rsid w:val="00A05DDC"/>
    <w:rsid w:val="00A061A3"/>
    <w:rsid w:val="00A13EF3"/>
    <w:rsid w:val="00A1471F"/>
    <w:rsid w:val="00A227D3"/>
    <w:rsid w:val="00A32B6B"/>
    <w:rsid w:val="00A333E4"/>
    <w:rsid w:val="00A35B61"/>
    <w:rsid w:val="00A43AED"/>
    <w:rsid w:val="00A5094F"/>
    <w:rsid w:val="00A54C71"/>
    <w:rsid w:val="00A55193"/>
    <w:rsid w:val="00A61869"/>
    <w:rsid w:val="00A6208C"/>
    <w:rsid w:val="00A631F4"/>
    <w:rsid w:val="00A64D35"/>
    <w:rsid w:val="00A7714D"/>
    <w:rsid w:val="00A800A2"/>
    <w:rsid w:val="00A90734"/>
    <w:rsid w:val="00A90FDA"/>
    <w:rsid w:val="00A97F6E"/>
    <w:rsid w:val="00AA1FBD"/>
    <w:rsid w:val="00AA1FC3"/>
    <w:rsid w:val="00AA761F"/>
    <w:rsid w:val="00AB63F3"/>
    <w:rsid w:val="00AB64F8"/>
    <w:rsid w:val="00AB7795"/>
    <w:rsid w:val="00AC1C66"/>
    <w:rsid w:val="00AC2CAD"/>
    <w:rsid w:val="00AC3201"/>
    <w:rsid w:val="00AC3A44"/>
    <w:rsid w:val="00AC6554"/>
    <w:rsid w:val="00AD135F"/>
    <w:rsid w:val="00AD2DD9"/>
    <w:rsid w:val="00AD30BB"/>
    <w:rsid w:val="00AD617A"/>
    <w:rsid w:val="00AD6608"/>
    <w:rsid w:val="00AE3C0B"/>
    <w:rsid w:val="00AF107B"/>
    <w:rsid w:val="00AF7CBE"/>
    <w:rsid w:val="00B032D8"/>
    <w:rsid w:val="00B043A3"/>
    <w:rsid w:val="00B049AB"/>
    <w:rsid w:val="00B13EE3"/>
    <w:rsid w:val="00B20635"/>
    <w:rsid w:val="00B20D4F"/>
    <w:rsid w:val="00B2165F"/>
    <w:rsid w:val="00B21DAC"/>
    <w:rsid w:val="00B24533"/>
    <w:rsid w:val="00B2627F"/>
    <w:rsid w:val="00B3076F"/>
    <w:rsid w:val="00B40FDD"/>
    <w:rsid w:val="00B410FA"/>
    <w:rsid w:val="00B51E9B"/>
    <w:rsid w:val="00B54E7C"/>
    <w:rsid w:val="00B57845"/>
    <w:rsid w:val="00B57D7B"/>
    <w:rsid w:val="00B606C4"/>
    <w:rsid w:val="00B662AF"/>
    <w:rsid w:val="00B67A4A"/>
    <w:rsid w:val="00B712A2"/>
    <w:rsid w:val="00B725DB"/>
    <w:rsid w:val="00B74E91"/>
    <w:rsid w:val="00B802CA"/>
    <w:rsid w:val="00B80AB3"/>
    <w:rsid w:val="00B80B26"/>
    <w:rsid w:val="00B818CA"/>
    <w:rsid w:val="00B860A3"/>
    <w:rsid w:val="00B87D21"/>
    <w:rsid w:val="00B91540"/>
    <w:rsid w:val="00B95B85"/>
    <w:rsid w:val="00BA0A13"/>
    <w:rsid w:val="00BA50D0"/>
    <w:rsid w:val="00BA5F8C"/>
    <w:rsid w:val="00BA7469"/>
    <w:rsid w:val="00BB3A0B"/>
    <w:rsid w:val="00BB6355"/>
    <w:rsid w:val="00BC1F2A"/>
    <w:rsid w:val="00BC3BD3"/>
    <w:rsid w:val="00BD4BFB"/>
    <w:rsid w:val="00BD5D63"/>
    <w:rsid w:val="00BE5CF5"/>
    <w:rsid w:val="00BF253C"/>
    <w:rsid w:val="00BF3689"/>
    <w:rsid w:val="00BF52D1"/>
    <w:rsid w:val="00BF5F2D"/>
    <w:rsid w:val="00C000AE"/>
    <w:rsid w:val="00C00A7C"/>
    <w:rsid w:val="00C027F5"/>
    <w:rsid w:val="00C10495"/>
    <w:rsid w:val="00C123A7"/>
    <w:rsid w:val="00C12C60"/>
    <w:rsid w:val="00C12D3D"/>
    <w:rsid w:val="00C224F6"/>
    <w:rsid w:val="00C23EA2"/>
    <w:rsid w:val="00C253FD"/>
    <w:rsid w:val="00C265FA"/>
    <w:rsid w:val="00C27385"/>
    <w:rsid w:val="00C32582"/>
    <w:rsid w:val="00C34621"/>
    <w:rsid w:val="00C358FC"/>
    <w:rsid w:val="00C4262D"/>
    <w:rsid w:val="00C4478B"/>
    <w:rsid w:val="00C466FB"/>
    <w:rsid w:val="00C52777"/>
    <w:rsid w:val="00C535F6"/>
    <w:rsid w:val="00C6163E"/>
    <w:rsid w:val="00C66FAE"/>
    <w:rsid w:val="00C7029B"/>
    <w:rsid w:val="00C837F6"/>
    <w:rsid w:val="00C842E4"/>
    <w:rsid w:val="00C95AB4"/>
    <w:rsid w:val="00CA1121"/>
    <w:rsid w:val="00CA2743"/>
    <w:rsid w:val="00CA3CB5"/>
    <w:rsid w:val="00CB3D7B"/>
    <w:rsid w:val="00CB5EFF"/>
    <w:rsid w:val="00CC0EFD"/>
    <w:rsid w:val="00CC2EEE"/>
    <w:rsid w:val="00CC5EC5"/>
    <w:rsid w:val="00CD1F91"/>
    <w:rsid w:val="00CD76AF"/>
    <w:rsid w:val="00CE1442"/>
    <w:rsid w:val="00CE2123"/>
    <w:rsid w:val="00CF00B0"/>
    <w:rsid w:val="00D004BF"/>
    <w:rsid w:val="00D0330D"/>
    <w:rsid w:val="00D03D2E"/>
    <w:rsid w:val="00D17A31"/>
    <w:rsid w:val="00D307E1"/>
    <w:rsid w:val="00D34E98"/>
    <w:rsid w:val="00D37061"/>
    <w:rsid w:val="00D40E5D"/>
    <w:rsid w:val="00D46B88"/>
    <w:rsid w:val="00D50D7A"/>
    <w:rsid w:val="00D55690"/>
    <w:rsid w:val="00D61911"/>
    <w:rsid w:val="00D640AB"/>
    <w:rsid w:val="00D65FE5"/>
    <w:rsid w:val="00D7413E"/>
    <w:rsid w:val="00D743DE"/>
    <w:rsid w:val="00D77D48"/>
    <w:rsid w:val="00D83A6B"/>
    <w:rsid w:val="00D83D46"/>
    <w:rsid w:val="00D844AA"/>
    <w:rsid w:val="00D852CE"/>
    <w:rsid w:val="00D87EE3"/>
    <w:rsid w:val="00D91586"/>
    <w:rsid w:val="00D9641B"/>
    <w:rsid w:val="00D9663A"/>
    <w:rsid w:val="00DA124E"/>
    <w:rsid w:val="00DA2028"/>
    <w:rsid w:val="00DA3BE7"/>
    <w:rsid w:val="00DA62ED"/>
    <w:rsid w:val="00DB5A31"/>
    <w:rsid w:val="00DD0566"/>
    <w:rsid w:val="00DD4AA5"/>
    <w:rsid w:val="00DD65A0"/>
    <w:rsid w:val="00DD6811"/>
    <w:rsid w:val="00DE23F0"/>
    <w:rsid w:val="00DE34A5"/>
    <w:rsid w:val="00DE567B"/>
    <w:rsid w:val="00DF0583"/>
    <w:rsid w:val="00DF1B25"/>
    <w:rsid w:val="00DF4BE7"/>
    <w:rsid w:val="00DF565B"/>
    <w:rsid w:val="00DF6213"/>
    <w:rsid w:val="00E02D1B"/>
    <w:rsid w:val="00E04603"/>
    <w:rsid w:val="00E20C6B"/>
    <w:rsid w:val="00E23881"/>
    <w:rsid w:val="00E30C27"/>
    <w:rsid w:val="00E30FCF"/>
    <w:rsid w:val="00E348DA"/>
    <w:rsid w:val="00E34B44"/>
    <w:rsid w:val="00E37C82"/>
    <w:rsid w:val="00E41E5C"/>
    <w:rsid w:val="00E43DAA"/>
    <w:rsid w:val="00E4570F"/>
    <w:rsid w:val="00E47E11"/>
    <w:rsid w:val="00E56A63"/>
    <w:rsid w:val="00E664EA"/>
    <w:rsid w:val="00E66DCA"/>
    <w:rsid w:val="00E67970"/>
    <w:rsid w:val="00E70999"/>
    <w:rsid w:val="00E748A3"/>
    <w:rsid w:val="00E75712"/>
    <w:rsid w:val="00E7754D"/>
    <w:rsid w:val="00E814E4"/>
    <w:rsid w:val="00E83DC6"/>
    <w:rsid w:val="00E84A29"/>
    <w:rsid w:val="00E90D14"/>
    <w:rsid w:val="00E9129B"/>
    <w:rsid w:val="00E939B8"/>
    <w:rsid w:val="00E93EF6"/>
    <w:rsid w:val="00E94745"/>
    <w:rsid w:val="00EA3B70"/>
    <w:rsid w:val="00EB55A5"/>
    <w:rsid w:val="00EB71D5"/>
    <w:rsid w:val="00EC578B"/>
    <w:rsid w:val="00ED10EC"/>
    <w:rsid w:val="00ED35B7"/>
    <w:rsid w:val="00ED6F0C"/>
    <w:rsid w:val="00EE4C68"/>
    <w:rsid w:val="00EE5B79"/>
    <w:rsid w:val="00EE6ED3"/>
    <w:rsid w:val="00EF38B0"/>
    <w:rsid w:val="00EF6374"/>
    <w:rsid w:val="00F043CD"/>
    <w:rsid w:val="00F06A60"/>
    <w:rsid w:val="00F070B0"/>
    <w:rsid w:val="00F07982"/>
    <w:rsid w:val="00F12811"/>
    <w:rsid w:val="00F153B4"/>
    <w:rsid w:val="00F1597F"/>
    <w:rsid w:val="00F17E02"/>
    <w:rsid w:val="00F231DF"/>
    <w:rsid w:val="00F24E2A"/>
    <w:rsid w:val="00F25A9D"/>
    <w:rsid w:val="00F267F4"/>
    <w:rsid w:val="00F3017A"/>
    <w:rsid w:val="00F31239"/>
    <w:rsid w:val="00F41207"/>
    <w:rsid w:val="00F43E3B"/>
    <w:rsid w:val="00F50391"/>
    <w:rsid w:val="00F531E5"/>
    <w:rsid w:val="00F540AC"/>
    <w:rsid w:val="00F61D5D"/>
    <w:rsid w:val="00F61ED6"/>
    <w:rsid w:val="00F64672"/>
    <w:rsid w:val="00F66799"/>
    <w:rsid w:val="00F7391F"/>
    <w:rsid w:val="00F76496"/>
    <w:rsid w:val="00F801E3"/>
    <w:rsid w:val="00F90021"/>
    <w:rsid w:val="00F95523"/>
    <w:rsid w:val="00FA1D88"/>
    <w:rsid w:val="00FA4FC2"/>
    <w:rsid w:val="00FA72B0"/>
    <w:rsid w:val="00FA73AA"/>
    <w:rsid w:val="00FA7F14"/>
    <w:rsid w:val="00FB264D"/>
    <w:rsid w:val="00FC619F"/>
    <w:rsid w:val="00FC7E55"/>
    <w:rsid w:val="00FD591B"/>
    <w:rsid w:val="00FD6B82"/>
    <w:rsid w:val="00FE0B84"/>
    <w:rsid w:val="00FE53E4"/>
    <w:rsid w:val="00FE7710"/>
    <w:rsid w:val="00FE7916"/>
    <w:rsid w:val="00FF07E8"/>
    <w:rsid w:val="00FF1AAB"/>
    <w:rsid w:val="00FF260D"/>
    <w:rsid w:val="00FF5491"/>
    <w:rsid w:val="00FF6635"/>
    <w:rsid w:val="00FF7AAC"/>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21858"/>
    <o:shapelayout v:ext="edit">
      <o:idmap v:ext="edit" data="1"/>
      <o:rules v:ext="edit">
        <o:r id="V:Rule24" type="connector" idref="#_x0000_s1115"/>
        <o:r id="V:Rule25" type="connector" idref="#_x0000_s1110"/>
        <o:r id="V:Rule26" type="connector" idref="#_x0000_s1095"/>
        <o:r id="V:Rule27" type="connector" idref="#_x0000_s1173"/>
        <o:r id="V:Rule28" type="connector" idref="#_x0000_s1057"/>
        <o:r id="V:Rule29" type="connector" idref="#_x0000_s1172"/>
        <o:r id="V:Rule30" type="connector" idref="#_x0000_s1123"/>
        <o:r id="V:Rule31" type="connector" idref="#_x0000_s1062"/>
        <o:r id="V:Rule32" type="connector" idref="#_x0000_s1111"/>
        <o:r id="V:Rule33" type="connector" idref="#_x0000_s1122"/>
        <o:r id="V:Rule34" type="connector" idref="#_x0000_s1064"/>
        <o:r id="V:Rule35" type="connector" idref="#_x0000_s1171"/>
        <o:r id="V:Rule36" type="connector" idref="#_x0000_s1128"/>
        <o:r id="V:Rule37" type="connector" idref="#_x0000_s1167"/>
        <o:r id="V:Rule38" type="connector" idref="#_x0000_s1166"/>
        <o:r id="V:Rule39" type="connector" idref="#_x0000_s1117"/>
        <o:r id="V:Rule40" type="connector" idref="#_x0000_s1124"/>
        <o:r id="V:Rule41" type="connector" idref="#_x0000_s1063"/>
        <o:r id="V:Rule42" type="connector" idref="#_x0000_s1087"/>
        <o:r id="V:Rule43" type="connector" idref="#_x0000_s1088"/>
        <o:r id="V:Rule44" type="connector" idref="#_x0000_s1061"/>
        <o:r id="V:Rule45" type="connector" idref="#_x0000_s1116"/>
        <o:r id="V:Rule46" type="connector" idref="#_x0000_s1175"/>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ru-RU" w:eastAsia="ru-RU" w:bidi="ar-SA"/>
      </w:rPr>
    </w:rPrDefault>
    <w:pPrDefault>
      <w:pPr>
        <w:spacing w:after="200"/>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46B88"/>
    <w:rPr>
      <w:rFonts w:ascii="Times New Roman" w:hAnsi="Times New Roman"/>
      <w:sz w:val="24"/>
      <w:szCs w:val="22"/>
    </w:rPr>
  </w:style>
  <w:style w:type="paragraph" w:styleId="1">
    <w:name w:val="heading 1"/>
    <w:basedOn w:val="a"/>
    <w:next w:val="a"/>
    <w:link w:val="10"/>
    <w:uiPriority w:val="9"/>
    <w:qFormat/>
    <w:rsid w:val="00310FE9"/>
    <w:pPr>
      <w:keepNext/>
      <w:keepLines/>
      <w:spacing w:before="480" w:after="0"/>
      <w:jc w:val="center"/>
      <w:outlineLvl w:val="0"/>
    </w:pPr>
    <w:rPr>
      <w:b/>
      <w:bCs/>
      <w:sz w:val="28"/>
      <w:szCs w:val="28"/>
    </w:rPr>
  </w:style>
  <w:style w:type="paragraph" w:styleId="2">
    <w:name w:val="heading 2"/>
    <w:basedOn w:val="a"/>
    <w:next w:val="a"/>
    <w:link w:val="20"/>
    <w:uiPriority w:val="9"/>
    <w:unhideWhenUsed/>
    <w:qFormat/>
    <w:rsid w:val="00D46B88"/>
    <w:pPr>
      <w:keepNext/>
      <w:keepLines/>
      <w:spacing w:before="200" w:after="0"/>
      <w:jc w:val="center"/>
      <w:outlineLvl w:val="1"/>
    </w:pPr>
    <w:rPr>
      <w:b/>
      <w:bCs/>
      <w:i/>
      <w:sz w:val="26"/>
      <w:szCs w:val="26"/>
    </w:rPr>
  </w:style>
  <w:style w:type="paragraph" w:styleId="3">
    <w:name w:val="heading 3"/>
    <w:basedOn w:val="a"/>
    <w:next w:val="a"/>
    <w:link w:val="30"/>
    <w:uiPriority w:val="9"/>
    <w:unhideWhenUsed/>
    <w:qFormat/>
    <w:rsid w:val="00D46B88"/>
    <w:pPr>
      <w:keepNext/>
      <w:keepLines/>
      <w:spacing w:before="200" w:after="0"/>
      <w:jc w:val="center"/>
      <w:outlineLvl w:val="2"/>
    </w:pPr>
    <w:rPr>
      <w:b/>
      <w:bC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FF260D"/>
    <w:pPr>
      <w:ind w:left="720" w:firstLine="709"/>
      <w:contextualSpacing/>
    </w:pPr>
  </w:style>
  <w:style w:type="paragraph" w:styleId="a4">
    <w:name w:val="Normal (Web)"/>
    <w:basedOn w:val="a"/>
    <w:uiPriority w:val="99"/>
    <w:unhideWhenUsed/>
    <w:rsid w:val="00FF260D"/>
    <w:pPr>
      <w:spacing w:before="100" w:beforeAutospacing="1" w:after="100" w:afterAutospacing="1"/>
      <w:ind w:firstLine="709"/>
    </w:pPr>
    <w:rPr>
      <w:szCs w:val="24"/>
    </w:rPr>
  </w:style>
  <w:style w:type="character" w:styleId="a5">
    <w:name w:val="Hyperlink"/>
    <w:basedOn w:val="a0"/>
    <w:uiPriority w:val="99"/>
    <w:rsid w:val="00FF260D"/>
    <w:rPr>
      <w:color w:val="0000FF"/>
      <w:u w:val="single"/>
    </w:rPr>
  </w:style>
  <w:style w:type="character" w:customStyle="1" w:styleId="c0">
    <w:name w:val="c0"/>
    <w:basedOn w:val="a0"/>
    <w:rsid w:val="00FF260D"/>
  </w:style>
  <w:style w:type="character" w:styleId="a6">
    <w:name w:val="Strong"/>
    <w:basedOn w:val="a0"/>
    <w:uiPriority w:val="22"/>
    <w:qFormat/>
    <w:rsid w:val="00FF260D"/>
    <w:rPr>
      <w:b/>
      <w:bCs/>
    </w:rPr>
  </w:style>
  <w:style w:type="character" w:customStyle="1" w:styleId="31">
    <w:name w:val="Основной текст с отступом 3 Знак"/>
    <w:basedOn w:val="a0"/>
    <w:rsid w:val="00FF260D"/>
    <w:rPr>
      <w:sz w:val="28"/>
      <w:szCs w:val="28"/>
      <w:lang w:val="ru-RU" w:eastAsia="ru-RU"/>
    </w:rPr>
  </w:style>
  <w:style w:type="character" w:customStyle="1" w:styleId="FontStyle23">
    <w:name w:val="Font Style23"/>
    <w:rsid w:val="00FF260D"/>
    <w:rPr>
      <w:rFonts w:ascii="Times New Roman" w:hAnsi="Times New Roman" w:cs="Times New Roman"/>
      <w:sz w:val="26"/>
      <w:szCs w:val="26"/>
    </w:rPr>
  </w:style>
  <w:style w:type="character" w:customStyle="1" w:styleId="FontStyle25">
    <w:name w:val="Font Style25"/>
    <w:rsid w:val="00FF260D"/>
    <w:rPr>
      <w:rFonts w:ascii="Times New Roman" w:hAnsi="Times New Roman" w:cs="Times New Roman"/>
      <w:sz w:val="22"/>
      <w:szCs w:val="22"/>
    </w:rPr>
  </w:style>
  <w:style w:type="character" w:customStyle="1" w:styleId="apple-converted-space">
    <w:name w:val="apple-converted-space"/>
    <w:basedOn w:val="a0"/>
    <w:rsid w:val="00FF260D"/>
  </w:style>
  <w:style w:type="paragraph" w:styleId="a7">
    <w:name w:val="No Spacing"/>
    <w:link w:val="a8"/>
    <w:uiPriority w:val="1"/>
    <w:qFormat/>
    <w:rsid w:val="00FF260D"/>
    <w:pPr>
      <w:ind w:firstLine="709"/>
    </w:pPr>
    <w:rPr>
      <w:sz w:val="22"/>
      <w:szCs w:val="22"/>
      <w:lang w:eastAsia="en-US"/>
    </w:rPr>
  </w:style>
  <w:style w:type="character" w:customStyle="1" w:styleId="a8">
    <w:name w:val="Без интервала Знак"/>
    <w:basedOn w:val="a0"/>
    <w:link w:val="a7"/>
    <w:uiPriority w:val="1"/>
    <w:rsid w:val="00FF260D"/>
    <w:rPr>
      <w:sz w:val="22"/>
      <w:szCs w:val="22"/>
      <w:lang w:val="ru-RU" w:eastAsia="en-US" w:bidi="ar-SA"/>
    </w:rPr>
  </w:style>
  <w:style w:type="paragraph" w:styleId="a9">
    <w:name w:val="Balloon Text"/>
    <w:basedOn w:val="a"/>
    <w:link w:val="aa"/>
    <w:uiPriority w:val="99"/>
    <w:semiHidden/>
    <w:unhideWhenUsed/>
    <w:rsid w:val="00FF260D"/>
    <w:pPr>
      <w:spacing w:after="0"/>
      <w:ind w:firstLine="709"/>
    </w:pPr>
    <w:rPr>
      <w:rFonts w:ascii="Tahoma" w:hAnsi="Tahoma" w:cs="Tahoma"/>
      <w:sz w:val="16"/>
      <w:szCs w:val="16"/>
    </w:rPr>
  </w:style>
  <w:style w:type="character" w:customStyle="1" w:styleId="aa">
    <w:name w:val="Текст выноски Знак"/>
    <w:basedOn w:val="a0"/>
    <w:link w:val="a9"/>
    <w:uiPriority w:val="99"/>
    <w:semiHidden/>
    <w:rsid w:val="00FF260D"/>
    <w:rPr>
      <w:rFonts w:ascii="Tahoma" w:hAnsi="Tahoma" w:cs="Tahoma"/>
      <w:sz w:val="16"/>
      <w:szCs w:val="16"/>
    </w:rPr>
  </w:style>
  <w:style w:type="character" w:customStyle="1" w:styleId="fontstyle01">
    <w:name w:val="fontstyle01"/>
    <w:basedOn w:val="a0"/>
    <w:rsid w:val="00FF260D"/>
    <w:rPr>
      <w:rFonts w:ascii="TimesNewRomanPSMT" w:hAnsi="TimesNewRomanPSMT" w:hint="default"/>
      <w:b w:val="0"/>
      <w:bCs w:val="0"/>
      <w:i w:val="0"/>
      <w:iCs w:val="0"/>
      <w:color w:val="000000"/>
      <w:sz w:val="28"/>
      <w:szCs w:val="28"/>
    </w:rPr>
  </w:style>
  <w:style w:type="character" w:styleId="ab">
    <w:name w:val="FollowedHyperlink"/>
    <w:basedOn w:val="a0"/>
    <w:uiPriority w:val="99"/>
    <w:semiHidden/>
    <w:unhideWhenUsed/>
    <w:rsid w:val="00FF260D"/>
    <w:rPr>
      <w:color w:val="800080"/>
      <w:u w:val="single"/>
    </w:rPr>
  </w:style>
  <w:style w:type="character" w:customStyle="1" w:styleId="fontstyle21">
    <w:name w:val="fontstyle21"/>
    <w:basedOn w:val="a0"/>
    <w:rsid w:val="00FF260D"/>
    <w:rPr>
      <w:rFonts w:ascii="TimesNewRoman" w:hAnsi="TimesNewRoman" w:hint="default"/>
      <w:b w:val="0"/>
      <w:bCs w:val="0"/>
      <w:i w:val="0"/>
      <w:iCs w:val="0"/>
      <w:color w:val="000000"/>
      <w:sz w:val="28"/>
      <w:szCs w:val="28"/>
    </w:rPr>
  </w:style>
  <w:style w:type="character" w:customStyle="1" w:styleId="fontstyle31">
    <w:name w:val="fontstyle31"/>
    <w:basedOn w:val="a0"/>
    <w:rsid w:val="00FF260D"/>
    <w:rPr>
      <w:rFonts w:ascii="Calibri" w:hAnsi="Calibri" w:cs="Calibri" w:hint="default"/>
      <w:b w:val="0"/>
      <w:bCs w:val="0"/>
      <w:i w:val="0"/>
      <w:iCs w:val="0"/>
      <w:color w:val="000000"/>
      <w:sz w:val="22"/>
      <w:szCs w:val="22"/>
    </w:rPr>
  </w:style>
  <w:style w:type="paragraph" w:styleId="ac">
    <w:name w:val="header"/>
    <w:basedOn w:val="a"/>
    <w:link w:val="ad"/>
    <w:uiPriority w:val="99"/>
    <w:unhideWhenUsed/>
    <w:rsid w:val="00FF260D"/>
    <w:pPr>
      <w:tabs>
        <w:tab w:val="center" w:pos="4677"/>
        <w:tab w:val="right" w:pos="9355"/>
      </w:tabs>
      <w:spacing w:after="0"/>
      <w:ind w:firstLine="709"/>
    </w:pPr>
  </w:style>
  <w:style w:type="character" w:customStyle="1" w:styleId="ad">
    <w:name w:val="Верхний колонтитул Знак"/>
    <w:basedOn w:val="a0"/>
    <w:link w:val="ac"/>
    <w:uiPriority w:val="99"/>
    <w:rsid w:val="00FF260D"/>
  </w:style>
  <w:style w:type="paragraph" w:styleId="ae">
    <w:name w:val="footer"/>
    <w:basedOn w:val="a"/>
    <w:link w:val="af"/>
    <w:uiPriority w:val="99"/>
    <w:unhideWhenUsed/>
    <w:rsid w:val="00FF260D"/>
    <w:pPr>
      <w:tabs>
        <w:tab w:val="center" w:pos="4677"/>
        <w:tab w:val="right" w:pos="9355"/>
      </w:tabs>
      <w:spacing w:after="0"/>
      <w:ind w:firstLine="709"/>
    </w:pPr>
  </w:style>
  <w:style w:type="character" w:customStyle="1" w:styleId="af">
    <w:name w:val="Нижний колонтитул Знак"/>
    <w:basedOn w:val="a0"/>
    <w:link w:val="ae"/>
    <w:uiPriority w:val="99"/>
    <w:rsid w:val="00FF260D"/>
  </w:style>
  <w:style w:type="character" w:customStyle="1" w:styleId="fontstyle41">
    <w:name w:val="fontstyle41"/>
    <w:basedOn w:val="a0"/>
    <w:rsid w:val="00FF260D"/>
    <w:rPr>
      <w:rFonts w:ascii="Calibri" w:hAnsi="Calibri" w:cs="Calibri" w:hint="default"/>
      <w:b w:val="0"/>
      <w:bCs w:val="0"/>
      <w:i w:val="0"/>
      <w:iCs w:val="0"/>
      <w:color w:val="000000"/>
      <w:sz w:val="22"/>
      <w:szCs w:val="22"/>
    </w:rPr>
  </w:style>
  <w:style w:type="character" w:customStyle="1" w:styleId="fontstyle51">
    <w:name w:val="fontstyle51"/>
    <w:basedOn w:val="a0"/>
    <w:rsid w:val="00FF260D"/>
    <w:rPr>
      <w:rFonts w:ascii="TimesNewRoman" w:hAnsi="TimesNewRoman" w:hint="default"/>
      <w:b w:val="0"/>
      <w:bCs w:val="0"/>
      <w:i/>
      <w:iCs/>
      <w:color w:val="000000"/>
      <w:sz w:val="28"/>
      <w:szCs w:val="28"/>
    </w:rPr>
  </w:style>
  <w:style w:type="paragraph" w:customStyle="1" w:styleId="c6">
    <w:name w:val="c6"/>
    <w:basedOn w:val="a"/>
    <w:rsid w:val="00FF260D"/>
    <w:pPr>
      <w:spacing w:before="100" w:beforeAutospacing="1" w:after="100" w:afterAutospacing="1"/>
    </w:pPr>
    <w:rPr>
      <w:szCs w:val="24"/>
    </w:rPr>
  </w:style>
  <w:style w:type="paragraph" w:customStyle="1" w:styleId="c5">
    <w:name w:val="c5"/>
    <w:basedOn w:val="a"/>
    <w:rsid w:val="00FF260D"/>
    <w:pPr>
      <w:spacing w:before="100" w:beforeAutospacing="1" w:after="100" w:afterAutospacing="1"/>
    </w:pPr>
    <w:rPr>
      <w:szCs w:val="24"/>
    </w:rPr>
  </w:style>
  <w:style w:type="character" w:customStyle="1" w:styleId="c1">
    <w:name w:val="c1"/>
    <w:basedOn w:val="a0"/>
    <w:rsid w:val="00FF260D"/>
  </w:style>
  <w:style w:type="character" w:customStyle="1" w:styleId="c10">
    <w:name w:val="c10"/>
    <w:basedOn w:val="a0"/>
    <w:rsid w:val="00FF260D"/>
  </w:style>
  <w:style w:type="character" w:customStyle="1" w:styleId="fontstyle11">
    <w:name w:val="fontstyle11"/>
    <w:basedOn w:val="a0"/>
    <w:rsid w:val="00FF260D"/>
    <w:rPr>
      <w:rFonts w:ascii="Times New Roman" w:hAnsi="Times New Roman" w:cs="Times New Roman" w:hint="default"/>
      <w:b/>
      <w:bCs/>
      <w:i w:val="0"/>
      <w:iCs w:val="0"/>
      <w:color w:val="000000"/>
      <w:sz w:val="36"/>
      <w:szCs w:val="36"/>
    </w:rPr>
  </w:style>
  <w:style w:type="paragraph" w:customStyle="1" w:styleId="Default">
    <w:name w:val="Default"/>
    <w:rsid w:val="00FF260D"/>
    <w:pPr>
      <w:autoSpaceDE w:val="0"/>
      <w:autoSpaceDN w:val="0"/>
      <w:adjustRightInd w:val="0"/>
    </w:pPr>
    <w:rPr>
      <w:rFonts w:ascii="Times New Roman" w:hAnsi="Times New Roman"/>
      <w:color w:val="000000"/>
      <w:sz w:val="24"/>
      <w:szCs w:val="24"/>
    </w:rPr>
  </w:style>
  <w:style w:type="table" w:styleId="af0">
    <w:name w:val="Table Grid"/>
    <w:basedOn w:val="a1"/>
    <w:uiPriority w:val="59"/>
    <w:rsid w:val="00FF260D"/>
    <w:pPr>
      <w:ind w:firstLine="709"/>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af1">
    <w:name w:val="Основной текст_"/>
    <w:basedOn w:val="a0"/>
    <w:link w:val="21"/>
    <w:rsid w:val="00FF260D"/>
    <w:rPr>
      <w:rFonts w:ascii="Times New Roman" w:eastAsia="Times New Roman" w:hAnsi="Times New Roman" w:cs="Times New Roman"/>
      <w:sz w:val="20"/>
      <w:szCs w:val="20"/>
      <w:shd w:val="clear" w:color="auto" w:fill="FFFFFF"/>
    </w:rPr>
  </w:style>
  <w:style w:type="character" w:customStyle="1" w:styleId="af2">
    <w:name w:val="Основной текст + Полужирный;Курсив"/>
    <w:basedOn w:val="af1"/>
    <w:rsid w:val="00FF260D"/>
    <w:rPr>
      <w:b/>
      <w:bCs/>
      <w:i/>
      <w:iCs/>
    </w:rPr>
  </w:style>
  <w:style w:type="paragraph" w:customStyle="1" w:styleId="21">
    <w:name w:val="Основной текст2"/>
    <w:basedOn w:val="a"/>
    <w:link w:val="af1"/>
    <w:rsid w:val="00FF260D"/>
    <w:pPr>
      <w:shd w:val="clear" w:color="auto" w:fill="FFFFFF"/>
      <w:spacing w:after="0" w:line="221" w:lineRule="exact"/>
      <w:ind w:hanging="240"/>
    </w:pPr>
    <w:rPr>
      <w:sz w:val="20"/>
      <w:szCs w:val="20"/>
    </w:rPr>
  </w:style>
  <w:style w:type="character" w:customStyle="1" w:styleId="32">
    <w:name w:val="Заголовок №3_"/>
    <w:basedOn w:val="a0"/>
    <w:link w:val="33"/>
    <w:rsid w:val="00FF260D"/>
    <w:rPr>
      <w:rFonts w:ascii="Times New Roman" w:eastAsia="Times New Roman" w:hAnsi="Times New Roman" w:cs="Times New Roman"/>
      <w:sz w:val="20"/>
      <w:szCs w:val="20"/>
      <w:shd w:val="clear" w:color="auto" w:fill="FFFFFF"/>
    </w:rPr>
  </w:style>
  <w:style w:type="character" w:customStyle="1" w:styleId="22">
    <w:name w:val="Заголовок №2_"/>
    <w:basedOn w:val="a0"/>
    <w:link w:val="23"/>
    <w:rsid w:val="00FF260D"/>
    <w:rPr>
      <w:rFonts w:ascii="Times New Roman" w:eastAsia="Times New Roman" w:hAnsi="Times New Roman" w:cs="Times New Roman"/>
      <w:sz w:val="20"/>
      <w:szCs w:val="20"/>
      <w:shd w:val="clear" w:color="auto" w:fill="FFFFFF"/>
    </w:rPr>
  </w:style>
  <w:style w:type="character" w:customStyle="1" w:styleId="22pt">
    <w:name w:val="Заголовок №2 + Интервал 2 pt"/>
    <w:basedOn w:val="22"/>
    <w:rsid w:val="00FF260D"/>
    <w:rPr>
      <w:spacing w:val="50"/>
    </w:rPr>
  </w:style>
  <w:style w:type="paragraph" w:customStyle="1" w:styleId="33">
    <w:name w:val="Заголовок №3"/>
    <w:basedOn w:val="a"/>
    <w:link w:val="32"/>
    <w:rsid w:val="00FF260D"/>
    <w:pPr>
      <w:shd w:val="clear" w:color="auto" w:fill="FFFFFF"/>
      <w:spacing w:before="60" w:after="60" w:line="0" w:lineRule="atLeast"/>
      <w:jc w:val="center"/>
      <w:outlineLvl w:val="2"/>
    </w:pPr>
    <w:rPr>
      <w:sz w:val="20"/>
      <w:szCs w:val="20"/>
    </w:rPr>
  </w:style>
  <w:style w:type="paragraph" w:customStyle="1" w:styleId="23">
    <w:name w:val="Заголовок №2"/>
    <w:basedOn w:val="a"/>
    <w:link w:val="22"/>
    <w:qFormat/>
    <w:rsid w:val="00FF260D"/>
    <w:pPr>
      <w:shd w:val="clear" w:color="auto" w:fill="FFFFFF"/>
      <w:spacing w:before="120" w:after="120" w:line="0" w:lineRule="atLeast"/>
      <w:outlineLvl w:val="1"/>
    </w:pPr>
    <w:rPr>
      <w:sz w:val="20"/>
      <w:szCs w:val="20"/>
    </w:rPr>
  </w:style>
  <w:style w:type="character" w:customStyle="1" w:styleId="4">
    <w:name w:val="Основной текст (4)"/>
    <w:basedOn w:val="a0"/>
    <w:rsid w:val="00FF260D"/>
    <w:rPr>
      <w:rFonts w:ascii="Times New Roman" w:eastAsia="Times New Roman" w:hAnsi="Times New Roman" w:cs="Times New Roman"/>
      <w:b w:val="0"/>
      <w:bCs w:val="0"/>
      <w:i w:val="0"/>
      <w:iCs w:val="0"/>
      <w:smallCaps w:val="0"/>
      <w:strike w:val="0"/>
      <w:spacing w:val="0"/>
      <w:sz w:val="20"/>
      <w:szCs w:val="20"/>
    </w:rPr>
  </w:style>
  <w:style w:type="character" w:customStyle="1" w:styleId="10">
    <w:name w:val="Заголовок 1 Знак"/>
    <w:basedOn w:val="a0"/>
    <w:link w:val="1"/>
    <w:uiPriority w:val="9"/>
    <w:qFormat/>
    <w:rsid w:val="00310FE9"/>
    <w:rPr>
      <w:rFonts w:ascii="Times New Roman" w:eastAsia="Times New Roman" w:hAnsi="Times New Roman" w:cs="Times New Roman"/>
      <w:b/>
      <w:bCs/>
      <w:sz w:val="28"/>
      <w:szCs w:val="28"/>
    </w:rPr>
  </w:style>
  <w:style w:type="character" w:customStyle="1" w:styleId="20">
    <w:name w:val="Заголовок 2 Знак"/>
    <w:basedOn w:val="a0"/>
    <w:link w:val="2"/>
    <w:uiPriority w:val="9"/>
    <w:qFormat/>
    <w:rsid w:val="00D46B88"/>
    <w:rPr>
      <w:rFonts w:ascii="Times New Roman" w:eastAsia="Times New Roman" w:hAnsi="Times New Roman" w:cs="Times New Roman"/>
      <w:b/>
      <w:bCs/>
      <w:i/>
      <w:sz w:val="26"/>
      <w:szCs w:val="26"/>
    </w:rPr>
  </w:style>
  <w:style w:type="character" w:customStyle="1" w:styleId="30">
    <w:name w:val="Заголовок 3 Знак"/>
    <w:basedOn w:val="a0"/>
    <w:link w:val="3"/>
    <w:uiPriority w:val="9"/>
    <w:rsid w:val="00D46B88"/>
    <w:rPr>
      <w:rFonts w:ascii="Times New Roman" w:eastAsia="Times New Roman" w:hAnsi="Times New Roman" w:cs="Times New Roman"/>
      <w:b/>
      <w:bCs/>
      <w:sz w:val="24"/>
    </w:rPr>
  </w:style>
  <w:style w:type="paragraph" w:styleId="af3">
    <w:name w:val="TOC Heading"/>
    <w:basedOn w:val="1"/>
    <w:next w:val="a"/>
    <w:uiPriority w:val="39"/>
    <w:semiHidden/>
    <w:unhideWhenUsed/>
    <w:qFormat/>
    <w:rsid w:val="00E348DA"/>
    <w:pPr>
      <w:spacing w:line="276" w:lineRule="auto"/>
      <w:jc w:val="left"/>
      <w:outlineLvl w:val="9"/>
    </w:pPr>
    <w:rPr>
      <w:rFonts w:ascii="Cambria" w:hAnsi="Cambria"/>
      <w:color w:val="365F91"/>
      <w:lang w:eastAsia="en-US"/>
    </w:rPr>
  </w:style>
  <w:style w:type="paragraph" w:styleId="11">
    <w:name w:val="toc 1"/>
    <w:basedOn w:val="a"/>
    <w:next w:val="a"/>
    <w:autoRedefine/>
    <w:uiPriority w:val="39"/>
    <w:unhideWhenUsed/>
    <w:rsid w:val="00E348DA"/>
    <w:pPr>
      <w:spacing w:after="100"/>
    </w:pPr>
  </w:style>
  <w:style w:type="paragraph" w:styleId="24">
    <w:name w:val="toc 2"/>
    <w:basedOn w:val="a"/>
    <w:next w:val="a"/>
    <w:autoRedefine/>
    <w:uiPriority w:val="39"/>
    <w:unhideWhenUsed/>
    <w:rsid w:val="00E348DA"/>
    <w:pPr>
      <w:spacing w:after="100"/>
      <w:ind w:left="240"/>
    </w:pPr>
  </w:style>
  <w:style w:type="paragraph" w:styleId="34">
    <w:name w:val="toc 3"/>
    <w:basedOn w:val="a"/>
    <w:next w:val="a"/>
    <w:autoRedefine/>
    <w:uiPriority w:val="39"/>
    <w:unhideWhenUsed/>
    <w:rsid w:val="00E348DA"/>
    <w:pPr>
      <w:spacing w:after="100"/>
      <w:ind w:left="480"/>
    </w:pPr>
  </w:style>
  <w:style w:type="paragraph" w:styleId="af4">
    <w:name w:val="caption"/>
    <w:basedOn w:val="a"/>
    <w:next w:val="a"/>
    <w:uiPriority w:val="35"/>
    <w:unhideWhenUsed/>
    <w:qFormat/>
    <w:rsid w:val="00604ABB"/>
    <w:rPr>
      <w:b/>
      <w:bCs/>
      <w:color w:val="4F81BD"/>
      <w:sz w:val="18"/>
      <w:szCs w:val="18"/>
    </w:rPr>
  </w:style>
  <w:style w:type="character" w:styleId="af5">
    <w:name w:val="Emphasis"/>
    <w:basedOn w:val="a0"/>
    <w:uiPriority w:val="20"/>
    <w:qFormat/>
    <w:rsid w:val="00AA1FBD"/>
    <w:rPr>
      <w:i/>
      <w:iCs/>
    </w:rPr>
  </w:style>
  <w:style w:type="paragraph" w:customStyle="1" w:styleId="Heading1">
    <w:name w:val="Heading 1"/>
    <w:basedOn w:val="a"/>
    <w:next w:val="a"/>
    <w:uiPriority w:val="9"/>
    <w:qFormat/>
    <w:rsid w:val="009E3C96"/>
    <w:pPr>
      <w:keepNext/>
      <w:keepLines/>
      <w:spacing w:before="480" w:after="0"/>
      <w:jc w:val="center"/>
      <w:outlineLvl w:val="0"/>
    </w:pPr>
    <w:rPr>
      <w:b/>
      <w:bCs/>
      <w:sz w:val="28"/>
      <w:szCs w:val="28"/>
    </w:rPr>
  </w:style>
  <w:style w:type="paragraph" w:customStyle="1" w:styleId="Heading2">
    <w:name w:val="Heading 2"/>
    <w:basedOn w:val="a"/>
    <w:next w:val="a"/>
    <w:uiPriority w:val="9"/>
    <w:unhideWhenUsed/>
    <w:qFormat/>
    <w:rsid w:val="009E3C96"/>
    <w:pPr>
      <w:keepNext/>
      <w:keepLines/>
      <w:spacing w:before="200" w:after="0"/>
      <w:jc w:val="center"/>
      <w:outlineLvl w:val="1"/>
    </w:pPr>
    <w:rPr>
      <w:b/>
      <w:bCs/>
      <w:i/>
      <w:sz w:val="26"/>
      <w:szCs w:val="26"/>
    </w:rPr>
  </w:style>
  <w:style w:type="paragraph" w:customStyle="1" w:styleId="c4">
    <w:name w:val="c4"/>
    <w:basedOn w:val="a"/>
    <w:rsid w:val="009B6E9F"/>
    <w:pPr>
      <w:spacing w:before="100" w:beforeAutospacing="1" w:after="100" w:afterAutospacing="1"/>
    </w:pPr>
    <w:rPr>
      <w:szCs w:val="24"/>
    </w:rPr>
  </w:style>
  <w:style w:type="paragraph" w:customStyle="1" w:styleId="c2">
    <w:name w:val="c2"/>
    <w:basedOn w:val="a"/>
    <w:rsid w:val="009B6E9F"/>
    <w:pPr>
      <w:spacing w:before="100" w:beforeAutospacing="1" w:after="100" w:afterAutospacing="1"/>
    </w:pPr>
    <w:rPr>
      <w:szCs w:val="24"/>
    </w:rPr>
  </w:style>
  <w:style w:type="character" w:customStyle="1" w:styleId="notforprint">
    <w:name w:val="not_for_print"/>
    <w:basedOn w:val="a0"/>
    <w:rsid w:val="00045AEE"/>
  </w:style>
  <w:style w:type="paragraph" w:customStyle="1" w:styleId="digression3">
    <w:name w:val="digression_3"/>
    <w:basedOn w:val="a"/>
    <w:rsid w:val="00045AEE"/>
    <w:pPr>
      <w:spacing w:before="100" w:beforeAutospacing="1" w:after="100" w:afterAutospacing="1"/>
    </w:pPr>
    <w:rPr>
      <w:szCs w:val="24"/>
    </w:rPr>
  </w:style>
  <w:style w:type="character" w:customStyle="1" w:styleId="p">
    <w:name w:val="p"/>
    <w:basedOn w:val="a0"/>
    <w:rsid w:val="007A5184"/>
  </w:style>
  <w:style w:type="character" w:customStyle="1" w:styleId="fnref">
    <w:name w:val="fnref"/>
    <w:basedOn w:val="a0"/>
    <w:rsid w:val="0075782D"/>
  </w:style>
</w:styles>
</file>

<file path=word/webSettings.xml><?xml version="1.0" encoding="utf-8"?>
<w:webSettings xmlns:r="http://schemas.openxmlformats.org/officeDocument/2006/relationships" xmlns:w="http://schemas.openxmlformats.org/wordprocessingml/2006/main">
  <w:divs>
    <w:div w:id="102650227">
      <w:bodyDiv w:val="1"/>
      <w:marLeft w:val="0"/>
      <w:marRight w:val="0"/>
      <w:marTop w:val="0"/>
      <w:marBottom w:val="0"/>
      <w:divBdr>
        <w:top w:val="none" w:sz="0" w:space="0" w:color="auto"/>
        <w:left w:val="none" w:sz="0" w:space="0" w:color="auto"/>
        <w:bottom w:val="none" w:sz="0" w:space="0" w:color="auto"/>
        <w:right w:val="none" w:sz="0" w:space="0" w:color="auto"/>
      </w:divBdr>
    </w:div>
    <w:div w:id="356392465">
      <w:bodyDiv w:val="1"/>
      <w:marLeft w:val="0"/>
      <w:marRight w:val="0"/>
      <w:marTop w:val="0"/>
      <w:marBottom w:val="0"/>
      <w:divBdr>
        <w:top w:val="none" w:sz="0" w:space="0" w:color="auto"/>
        <w:left w:val="none" w:sz="0" w:space="0" w:color="auto"/>
        <w:bottom w:val="none" w:sz="0" w:space="0" w:color="auto"/>
        <w:right w:val="none" w:sz="0" w:space="0" w:color="auto"/>
      </w:divBdr>
    </w:div>
    <w:div w:id="467864474">
      <w:bodyDiv w:val="1"/>
      <w:marLeft w:val="0"/>
      <w:marRight w:val="0"/>
      <w:marTop w:val="0"/>
      <w:marBottom w:val="0"/>
      <w:divBdr>
        <w:top w:val="none" w:sz="0" w:space="0" w:color="auto"/>
        <w:left w:val="none" w:sz="0" w:space="0" w:color="auto"/>
        <w:bottom w:val="none" w:sz="0" w:space="0" w:color="auto"/>
        <w:right w:val="none" w:sz="0" w:space="0" w:color="auto"/>
      </w:divBdr>
    </w:div>
    <w:div w:id="494616266">
      <w:bodyDiv w:val="1"/>
      <w:marLeft w:val="0"/>
      <w:marRight w:val="0"/>
      <w:marTop w:val="0"/>
      <w:marBottom w:val="0"/>
      <w:divBdr>
        <w:top w:val="none" w:sz="0" w:space="0" w:color="auto"/>
        <w:left w:val="none" w:sz="0" w:space="0" w:color="auto"/>
        <w:bottom w:val="none" w:sz="0" w:space="0" w:color="auto"/>
        <w:right w:val="none" w:sz="0" w:space="0" w:color="auto"/>
      </w:divBdr>
    </w:div>
    <w:div w:id="501240600">
      <w:bodyDiv w:val="1"/>
      <w:marLeft w:val="0"/>
      <w:marRight w:val="0"/>
      <w:marTop w:val="0"/>
      <w:marBottom w:val="0"/>
      <w:divBdr>
        <w:top w:val="none" w:sz="0" w:space="0" w:color="auto"/>
        <w:left w:val="none" w:sz="0" w:space="0" w:color="auto"/>
        <w:bottom w:val="none" w:sz="0" w:space="0" w:color="auto"/>
        <w:right w:val="none" w:sz="0" w:space="0" w:color="auto"/>
      </w:divBdr>
    </w:div>
    <w:div w:id="592473404">
      <w:bodyDiv w:val="1"/>
      <w:marLeft w:val="0"/>
      <w:marRight w:val="0"/>
      <w:marTop w:val="0"/>
      <w:marBottom w:val="0"/>
      <w:divBdr>
        <w:top w:val="none" w:sz="0" w:space="0" w:color="auto"/>
        <w:left w:val="none" w:sz="0" w:space="0" w:color="auto"/>
        <w:bottom w:val="none" w:sz="0" w:space="0" w:color="auto"/>
        <w:right w:val="none" w:sz="0" w:space="0" w:color="auto"/>
      </w:divBdr>
    </w:div>
    <w:div w:id="733310895">
      <w:bodyDiv w:val="1"/>
      <w:marLeft w:val="0"/>
      <w:marRight w:val="0"/>
      <w:marTop w:val="0"/>
      <w:marBottom w:val="0"/>
      <w:divBdr>
        <w:top w:val="none" w:sz="0" w:space="0" w:color="auto"/>
        <w:left w:val="none" w:sz="0" w:space="0" w:color="auto"/>
        <w:bottom w:val="none" w:sz="0" w:space="0" w:color="auto"/>
        <w:right w:val="none" w:sz="0" w:space="0" w:color="auto"/>
      </w:divBdr>
    </w:div>
    <w:div w:id="811992274">
      <w:bodyDiv w:val="1"/>
      <w:marLeft w:val="0"/>
      <w:marRight w:val="0"/>
      <w:marTop w:val="0"/>
      <w:marBottom w:val="0"/>
      <w:divBdr>
        <w:top w:val="none" w:sz="0" w:space="0" w:color="auto"/>
        <w:left w:val="none" w:sz="0" w:space="0" w:color="auto"/>
        <w:bottom w:val="none" w:sz="0" w:space="0" w:color="auto"/>
        <w:right w:val="none" w:sz="0" w:space="0" w:color="auto"/>
      </w:divBdr>
    </w:div>
    <w:div w:id="899825592">
      <w:bodyDiv w:val="1"/>
      <w:marLeft w:val="0"/>
      <w:marRight w:val="0"/>
      <w:marTop w:val="0"/>
      <w:marBottom w:val="0"/>
      <w:divBdr>
        <w:top w:val="none" w:sz="0" w:space="0" w:color="auto"/>
        <w:left w:val="none" w:sz="0" w:space="0" w:color="auto"/>
        <w:bottom w:val="none" w:sz="0" w:space="0" w:color="auto"/>
        <w:right w:val="none" w:sz="0" w:space="0" w:color="auto"/>
      </w:divBdr>
    </w:div>
    <w:div w:id="922497836">
      <w:bodyDiv w:val="1"/>
      <w:marLeft w:val="0"/>
      <w:marRight w:val="0"/>
      <w:marTop w:val="0"/>
      <w:marBottom w:val="0"/>
      <w:divBdr>
        <w:top w:val="none" w:sz="0" w:space="0" w:color="auto"/>
        <w:left w:val="none" w:sz="0" w:space="0" w:color="auto"/>
        <w:bottom w:val="none" w:sz="0" w:space="0" w:color="auto"/>
        <w:right w:val="none" w:sz="0" w:space="0" w:color="auto"/>
      </w:divBdr>
    </w:div>
    <w:div w:id="924605802">
      <w:bodyDiv w:val="1"/>
      <w:marLeft w:val="0"/>
      <w:marRight w:val="0"/>
      <w:marTop w:val="0"/>
      <w:marBottom w:val="0"/>
      <w:divBdr>
        <w:top w:val="none" w:sz="0" w:space="0" w:color="auto"/>
        <w:left w:val="none" w:sz="0" w:space="0" w:color="auto"/>
        <w:bottom w:val="none" w:sz="0" w:space="0" w:color="auto"/>
        <w:right w:val="none" w:sz="0" w:space="0" w:color="auto"/>
      </w:divBdr>
    </w:div>
    <w:div w:id="952833460">
      <w:bodyDiv w:val="1"/>
      <w:marLeft w:val="0"/>
      <w:marRight w:val="0"/>
      <w:marTop w:val="0"/>
      <w:marBottom w:val="0"/>
      <w:divBdr>
        <w:top w:val="none" w:sz="0" w:space="0" w:color="auto"/>
        <w:left w:val="none" w:sz="0" w:space="0" w:color="auto"/>
        <w:bottom w:val="none" w:sz="0" w:space="0" w:color="auto"/>
        <w:right w:val="none" w:sz="0" w:space="0" w:color="auto"/>
      </w:divBdr>
      <w:divsChild>
        <w:div w:id="307899462">
          <w:marLeft w:val="0"/>
          <w:marRight w:val="0"/>
          <w:marTop w:val="0"/>
          <w:marBottom w:val="300"/>
          <w:divBdr>
            <w:top w:val="none" w:sz="0" w:space="0" w:color="auto"/>
            <w:left w:val="none" w:sz="0" w:space="0" w:color="auto"/>
            <w:bottom w:val="none" w:sz="0" w:space="0" w:color="auto"/>
            <w:right w:val="none" w:sz="0" w:space="0" w:color="auto"/>
          </w:divBdr>
        </w:div>
        <w:div w:id="273172623">
          <w:marLeft w:val="0"/>
          <w:marRight w:val="0"/>
          <w:marTop w:val="0"/>
          <w:marBottom w:val="0"/>
          <w:divBdr>
            <w:top w:val="none" w:sz="0" w:space="0" w:color="auto"/>
            <w:left w:val="none" w:sz="0" w:space="0" w:color="auto"/>
            <w:bottom w:val="none" w:sz="0" w:space="0" w:color="auto"/>
            <w:right w:val="none" w:sz="0" w:space="0" w:color="auto"/>
          </w:divBdr>
        </w:div>
      </w:divsChild>
    </w:div>
    <w:div w:id="979312376">
      <w:bodyDiv w:val="1"/>
      <w:marLeft w:val="0"/>
      <w:marRight w:val="0"/>
      <w:marTop w:val="0"/>
      <w:marBottom w:val="0"/>
      <w:divBdr>
        <w:top w:val="none" w:sz="0" w:space="0" w:color="auto"/>
        <w:left w:val="none" w:sz="0" w:space="0" w:color="auto"/>
        <w:bottom w:val="none" w:sz="0" w:space="0" w:color="auto"/>
        <w:right w:val="none" w:sz="0" w:space="0" w:color="auto"/>
      </w:divBdr>
    </w:div>
    <w:div w:id="1154026494">
      <w:bodyDiv w:val="1"/>
      <w:marLeft w:val="0"/>
      <w:marRight w:val="0"/>
      <w:marTop w:val="0"/>
      <w:marBottom w:val="0"/>
      <w:divBdr>
        <w:top w:val="none" w:sz="0" w:space="0" w:color="auto"/>
        <w:left w:val="none" w:sz="0" w:space="0" w:color="auto"/>
        <w:bottom w:val="none" w:sz="0" w:space="0" w:color="auto"/>
        <w:right w:val="none" w:sz="0" w:space="0" w:color="auto"/>
      </w:divBdr>
    </w:div>
    <w:div w:id="1368793472">
      <w:bodyDiv w:val="1"/>
      <w:marLeft w:val="0"/>
      <w:marRight w:val="0"/>
      <w:marTop w:val="0"/>
      <w:marBottom w:val="0"/>
      <w:divBdr>
        <w:top w:val="none" w:sz="0" w:space="0" w:color="auto"/>
        <w:left w:val="none" w:sz="0" w:space="0" w:color="auto"/>
        <w:bottom w:val="none" w:sz="0" w:space="0" w:color="auto"/>
        <w:right w:val="none" w:sz="0" w:space="0" w:color="auto"/>
      </w:divBdr>
    </w:div>
    <w:div w:id="1372609088">
      <w:bodyDiv w:val="1"/>
      <w:marLeft w:val="0"/>
      <w:marRight w:val="0"/>
      <w:marTop w:val="0"/>
      <w:marBottom w:val="0"/>
      <w:divBdr>
        <w:top w:val="none" w:sz="0" w:space="0" w:color="auto"/>
        <w:left w:val="none" w:sz="0" w:space="0" w:color="auto"/>
        <w:bottom w:val="none" w:sz="0" w:space="0" w:color="auto"/>
        <w:right w:val="none" w:sz="0" w:space="0" w:color="auto"/>
      </w:divBdr>
    </w:div>
    <w:div w:id="1514413325">
      <w:bodyDiv w:val="1"/>
      <w:marLeft w:val="0"/>
      <w:marRight w:val="0"/>
      <w:marTop w:val="0"/>
      <w:marBottom w:val="0"/>
      <w:divBdr>
        <w:top w:val="none" w:sz="0" w:space="0" w:color="auto"/>
        <w:left w:val="none" w:sz="0" w:space="0" w:color="auto"/>
        <w:bottom w:val="none" w:sz="0" w:space="0" w:color="auto"/>
        <w:right w:val="none" w:sz="0" w:space="0" w:color="auto"/>
      </w:divBdr>
    </w:div>
    <w:div w:id="1660304552">
      <w:bodyDiv w:val="1"/>
      <w:marLeft w:val="0"/>
      <w:marRight w:val="0"/>
      <w:marTop w:val="0"/>
      <w:marBottom w:val="0"/>
      <w:divBdr>
        <w:top w:val="none" w:sz="0" w:space="0" w:color="auto"/>
        <w:left w:val="none" w:sz="0" w:space="0" w:color="auto"/>
        <w:bottom w:val="none" w:sz="0" w:space="0" w:color="auto"/>
        <w:right w:val="none" w:sz="0" w:space="0" w:color="auto"/>
      </w:divBdr>
    </w:div>
    <w:div w:id="1707824860">
      <w:bodyDiv w:val="1"/>
      <w:marLeft w:val="0"/>
      <w:marRight w:val="0"/>
      <w:marTop w:val="0"/>
      <w:marBottom w:val="0"/>
      <w:divBdr>
        <w:top w:val="none" w:sz="0" w:space="0" w:color="auto"/>
        <w:left w:val="none" w:sz="0" w:space="0" w:color="auto"/>
        <w:bottom w:val="none" w:sz="0" w:space="0" w:color="auto"/>
        <w:right w:val="none" w:sz="0" w:space="0" w:color="auto"/>
      </w:divBdr>
      <w:divsChild>
        <w:div w:id="1584141854">
          <w:marLeft w:val="-150"/>
          <w:marRight w:val="-150"/>
          <w:marTop w:val="0"/>
          <w:marBottom w:val="0"/>
          <w:divBdr>
            <w:top w:val="none" w:sz="0" w:space="0" w:color="auto"/>
            <w:left w:val="none" w:sz="0" w:space="0" w:color="auto"/>
            <w:bottom w:val="none" w:sz="0" w:space="0" w:color="auto"/>
            <w:right w:val="none" w:sz="0" w:space="0" w:color="auto"/>
          </w:divBdr>
        </w:div>
        <w:div w:id="1716807093">
          <w:marLeft w:val="0"/>
          <w:marRight w:val="0"/>
          <w:marTop w:val="0"/>
          <w:marBottom w:val="0"/>
          <w:divBdr>
            <w:top w:val="none" w:sz="0" w:space="0" w:color="auto"/>
            <w:left w:val="none" w:sz="0" w:space="0" w:color="auto"/>
            <w:bottom w:val="none" w:sz="0" w:space="0" w:color="auto"/>
            <w:right w:val="none" w:sz="0" w:space="0" w:color="auto"/>
          </w:divBdr>
        </w:div>
      </w:divsChild>
    </w:div>
    <w:div w:id="1869445702">
      <w:bodyDiv w:val="1"/>
      <w:marLeft w:val="0"/>
      <w:marRight w:val="0"/>
      <w:marTop w:val="0"/>
      <w:marBottom w:val="0"/>
      <w:divBdr>
        <w:top w:val="none" w:sz="0" w:space="0" w:color="auto"/>
        <w:left w:val="none" w:sz="0" w:space="0" w:color="auto"/>
        <w:bottom w:val="none" w:sz="0" w:space="0" w:color="auto"/>
        <w:right w:val="none" w:sz="0" w:space="0" w:color="auto"/>
      </w:divBdr>
      <w:divsChild>
        <w:div w:id="187793277">
          <w:marLeft w:val="0"/>
          <w:marRight w:val="0"/>
          <w:marTop w:val="14"/>
          <w:marBottom w:val="0"/>
          <w:divBdr>
            <w:top w:val="none" w:sz="0" w:space="0" w:color="auto"/>
            <w:left w:val="none" w:sz="0" w:space="0" w:color="auto"/>
            <w:bottom w:val="none" w:sz="0" w:space="0" w:color="auto"/>
            <w:right w:val="none" w:sz="0" w:space="0" w:color="auto"/>
          </w:divBdr>
          <w:divsChild>
            <w:div w:id="1438209143">
              <w:marLeft w:val="0"/>
              <w:marRight w:val="0"/>
              <w:marTop w:val="0"/>
              <w:marBottom w:val="0"/>
              <w:divBdr>
                <w:top w:val="none" w:sz="0" w:space="0" w:color="auto"/>
                <w:left w:val="none" w:sz="0" w:space="0" w:color="auto"/>
                <w:bottom w:val="none" w:sz="0" w:space="0" w:color="auto"/>
                <w:right w:val="none" w:sz="0" w:space="0" w:color="auto"/>
              </w:divBdr>
              <w:divsChild>
                <w:div w:id="64184224">
                  <w:marLeft w:val="0"/>
                  <w:marRight w:val="0"/>
                  <w:marTop w:val="0"/>
                  <w:marBottom w:val="0"/>
                  <w:divBdr>
                    <w:top w:val="none" w:sz="0" w:space="0" w:color="auto"/>
                    <w:left w:val="none" w:sz="0" w:space="0" w:color="auto"/>
                    <w:bottom w:val="none" w:sz="0" w:space="0" w:color="auto"/>
                    <w:right w:val="none" w:sz="0" w:space="0" w:color="auto"/>
                  </w:divBdr>
                </w:div>
                <w:div w:id="79068336">
                  <w:marLeft w:val="0"/>
                  <w:marRight w:val="0"/>
                  <w:marTop w:val="0"/>
                  <w:marBottom w:val="0"/>
                  <w:divBdr>
                    <w:top w:val="none" w:sz="0" w:space="0" w:color="auto"/>
                    <w:left w:val="none" w:sz="0" w:space="0" w:color="auto"/>
                    <w:bottom w:val="none" w:sz="0" w:space="0" w:color="auto"/>
                    <w:right w:val="none" w:sz="0" w:space="0" w:color="auto"/>
                  </w:divBdr>
                </w:div>
                <w:div w:id="94060920">
                  <w:marLeft w:val="0"/>
                  <w:marRight w:val="0"/>
                  <w:marTop w:val="0"/>
                  <w:marBottom w:val="0"/>
                  <w:divBdr>
                    <w:top w:val="none" w:sz="0" w:space="0" w:color="auto"/>
                    <w:left w:val="none" w:sz="0" w:space="0" w:color="auto"/>
                    <w:bottom w:val="none" w:sz="0" w:space="0" w:color="auto"/>
                    <w:right w:val="none" w:sz="0" w:space="0" w:color="auto"/>
                  </w:divBdr>
                </w:div>
                <w:div w:id="94638243">
                  <w:marLeft w:val="0"/>
                  <w:marRight w:val="0"/>
                  <w:marTop w:val="0"/>
                  <w:marBottom w:val="0"/>
                  <w:divBdr>
                    <w:top w:val="none" w:sz="0" w:space="0" w:color="auto"/>
                    <w:left w:val="none" w:sz="0" w:space="0" w:color="auto"/>
                    <w:bottom w:val="none" w:sz="0" w:space="0" w:color="auto"/>
                    <w:right w:val="none" w:sz="0" w:space="0" w:color="auto"/>
                  </w:divBdr>
                </w:div>
                <w:div w:id="94861776">
                  <w:marLeft w:val="0"/>
                  <w:marRight w:val="0"/>
                  <w:marTop w:val="0"/>
                  <w:marBottom w:val="0"/>
                  <w:divBdr>
                    <w:top w:val="none" w:sz="0" w:space="0" w:color="auto"/>
                    <w:left w:val="none" w:sz="0" w:space="0" w:color="auto"/>
                    <w:bottom w:val="none" w:sz="0" w:space="0" w:color="auto"/>
                    <w:right w:val="none" w:sz="0" w:space="0" w:color="auto"/>
                  </w:divBdr>
                </w:div>
                <w:div w:id="97263618">
                  <w:marLeft w:val="0"/>
                  <w:marRight w:val="0"/>
                  <w:marTop w:val="0"/>
                  <w:marBottom w:val="0"/>
                  <w:divBdr>
                    <w:top w:val="none" w:sz="0" w:space="0" w:color="auto"/>
                    <w:left w:val="none" w:sz="0" w:space="0" w:color="auto"/>
                    <w:bottom w:val="none" w:sz="0" w:space="0" w:color="auto"/>
                    <w:right w:val="none" w:sz="0" w:space="0" w:color="auto"/>
                  </w:divBdr>
                </w:div>
                <w:div w:id="113184752">
                  <w:marLeft w:val="0"/>
                  <w:marRight w:val="0"/>
                  <w:marTop w:val="0"/>
                  <w:marBottom w:val="0"/>
                  <w:divBdr>
                    <w:top w:val="none" w:sz="0" w:space="0" w:color="auto"/>
                    <w:left w:val="none" w:sz="0" w:space="0" w:color="auto"/>
                    <w:bottom w:val="none" w:sz="0" w:space="0" w:color="auto"/>
                    <w:right w:val="none" w:sz="0" w:space="0" w:color="auto"/>
                  </w:divBdr>
                </w:div>
                <w:div w:id="118568231">
                  <w:marLeft w:val="0"/>
                  <w:marRight w:val="0"/>
                  <w:marTop w:val="0"/>
                  <w:marBottom w:val="0"/>
                  <w:divBdr>
                    <w:top w:val="none" w:sz="0" w:space="0" w:color="auto"/>
                    <w:left w:val="none" w:sz="0" w:space="0" w:color="auto"/>
                    <w:bottom w:val="none" w:sz="0" w:space="0" w:color="auto"/>
                    <w:right w:val="none" w:sz="0" w:space="0" w:color="auto"/>
                  </w:divBdr>
                </w:div>
                <w:div w:id="123163592">
                  <w:marLeft w:val="0"/>
                  <w:marRight w:val="0"/>
                  <w:marTop w:val="0"/>
                  <w:marBottom w:val="0"/>
                  <w:divBdr>
                    <w:top w:val="none" w:sz="0" w:space="0" w:color="auto"/>
                    <w:left w:val="none" w:sz="0" w:space="0" w:color="auto"/>
                    <w:bottom w:val="none" w:sz="0" w:space="0" w:color="auto"/>
                    <w:right w:val="none" w:sz="0" w:space="0" w:color="auto"/>
                  </w:divBdr>
                </w:div>
                <w:div w:id="137381986">
                  <w:marLeft w:val="0"/>
                  <w:marRight w:val="0"/>
                  <w:marTop w:val="0"/>
                  <w:marBottom w:val="0"/>
                  <w:divBdr>
                    <w:top w:val="none" w:sz="0" w:space="0" w:color="auto"/>
                    <w:left w:val="none" w:sz="0" w:space="0" w:color="auto"/>
                    <w:bottom w:val="none" w:sz="0" w:space="0" w:color="auto"/>
                    <w:right w:val="none" w:sz="0" w:space="0" w:color="auto"/>
                  </w:divBdr>
                </w:div>
                <w:div w:id="158349258">
                  <w:marLeft w:val="0"/>
                  <w:marRight w:val="0"/>
                  <w:marTop w:val="0"/>
                  <w:marBottom w:val="0"/>
                  <w:divBdr>
                    <w:top w:val="none" w:sz="0" w:space="0" w:color="auto"/>
                    <w:left w:val="none" w:sz="0" w:space="0" w:color="auto"/>
                    <w:bottom w:val="none" w:sz="0" w:space="0" w:color="auto"/>
                    <w:right w:val="none" w:sz="0" w:space="0" w:color="auto"/>
                  </w:divBdr>
                </w:div>
                <w:div w:id="168831267">
                  <w:marLeft w:val="0"/>
                  <w:marRight w:val="0"/>
                  <w:marTop w:val="0"/>
                  <w:marBottom w:val="0"/>
                  <w:divBdr>
                    <w:top w:val="none" w:sz="0" w:space="0" w:color="auto"/>
                    <w:left w:val="none" w:sz="0" w:space="0" w:color="auto"/>
                    <w:bottom w:val="none" w:sz="0" w:space="0" w:color="auto"/>
                    <w:right w:val="none" w:sz="0" w:space="0" w:color="auto"/>
                  </w:divBdr>
                </w:div>
                <w:div w:id="172841733">
                  <w:marLeft w:val="0"/>
                  <w:marRight w:val="0"/>
                  <w:marTop w:val="0"/>
                  <w:marBottom w:val="0"/>
                  <w:divBdr>
                    <w:top w:val="none" w:sz="0" w:space="0" w:color="auto"/>
                    <w:left w:val="none" w:sz="0" w:space="0" w:color="auto"/>
                    <w:bottom w:val="none" w:sz="0" w:space="0" w:color="auto"/>
                    <w:right w:val="none" w:sz="0" w:space="0" w:color="auto"/>
                  </w:divBdr>
                </w:div>
                <w:div w:id="173427054">
                  <w:marLeft w:val="0"/>
                  <w:marRight w:val="0"/>
                  <w:marTop w:val="0"/>
                  <w:marBottom w:val="0"/>
                  <w:divBdr>
                    <w:top w:val="none" w:sz="0" w:space="0" w:color="auto"/>
                    <w:left w:val="none" w:sz="0" w:space="0" w:color="auto"/>
                    <w:bottom w:val="none" w:sz="0" w:space="0" w:color="auto"/>
                    <w:right w:val="none" w:sz="0" w:space="0" w:color="auto"/>
                  </w:divBdr>
                </w:div>
                <w:div w:id="184754920">
                  <w:marLeft w:val="0"/>
                  <w:marRight w:val="0"/>
                  <w:marTop w:val="0"/>
                  <w:marBottom w:val="0"/>
                  <w:divBdr>
                    <w:top w:val="none" w:sz="0" w:space="0" w:color="auto"/>
                    <w:left w:val="none" w:sz="0" w:space="0" w:color="auto"/>
                    <w:bottom w:val="none" w:sz="0" w:space="0" w:color="auto"/>
                    <w:right w:val="none" w:sz="0" w:space="0" w:color="auto"/>
                  </w:divBdr>
                </w:div>
                <w:div w:id="224221266">
                  <w:marLeft w:val="0"/>
                  <w:marRight w:val="0"/>
                  <w:marTop w:val="0"/>
                  <w:marBottom w:val="0"/>
                  <w:divBdr>
                    <w:top w:val="none" w:sz="0" w:space="0" w:color="auto"/>
                    <w:left w:val="none" w:sz="0" w:space="0" w:color="auto"/>
                    <w:bottom w:val="none" w:sz="0" w:space="0" w:color="auto"/>
                    <w:right w:val="none" w:sz="0" w:space="0" w:color="auto"/>
                  </w:divBdr>
                </w:div>
                <w:div w:id="244610821">
                  <w:marLeft w:val="0"/>
                  <w:marRight w:val="0"/>
                  <w:marTop w:val="0"/>
                  <w:marBottom w:val="0"/>
                  <w:divBdr>
                    <w:top w:val="none" w:sz="0" w:space="0" w:color="auto"/>
                    <w:left w:val="none" w:sz="0" w:space="0" w:color="auto"/>
                    <w:bottom w:val="none" w:sz="0" w:space="0" w:color="auto"/>
                    <w:right w:val="none" w:sz="0" w:space="0" w:color="auto"/>
                  </w:divBdr>
                </w:div>
                <w:div w:id="253051203">
                  <w:marLeft w:val="0"/>
                  <w:marRight w:val="0"/>
                  <w:marTop w:val="0"/>
                  <w:marBottom w:val="0"/>
                  <w:divBdr>
                    <w:top w:val="none" w:sz="0" w:space="0" w:color="auto"/>
                    <w:left w:val="none" w:sz="0" w:space="0" w:color="auto"/>
                    <w:bottom w:val="none" w:sz="0" w:space="0" w:color="auto"/>
                    <w:right w:val="none" w:sz="0" w:space="0" w:color="auto"/>
                  </w:divBdr>
                </w:div>
                <w:div w:id="255097761">
                  <w:marLeft w:val="0"/>
                  <w:marRight w:val="0"/>
                  <w:marTop w:val="0"/>
                  <w:marBottom w:val="0"/>
                  <w:divBdr>
                    <w:top w:val="none" w:sz="0" w:space="0" w:color="auto"/>
                    <w:left w:val="none" w:sz="0" w:space="0" w:color="auto"/>
                    <w:bottom w:val="none" w:sz="0" w:space="0" w:color="auto"/>
                    <w:right w:val="none" w:sz="0" w:space="0" w:color="auto"/>
                  </w:divBdr>
                </w:div>
                <w:div w:id="261838783">
                  <w:marLeft w:val="0"/>
                  <w:marRight w:val="0"/>
                  <w:marTop w:val="0"/>
                  <w:marBottom w:val="0"/>
                  <w:divBdr>
                    <w:top w:val="none" w:sz="0" w:space="0" w:color="auto"/>
                    <w:left w:val="none" w:sz="0" w:space="0" w:color="auto"/>
                    <w:bottom w:val="none" w:sz="0" w:space="0" w:color="auto"/>
                    <w:right w:val="none" w:sz="0" w:space="0" w:color="auto"/>
                  </w:divBdr>
                </w:div>
                <w:div w:id="279072337">
                  <w:marLeft w:val="0"/>
                  <w:marRight w:val="0"/>
                  <w:marTop w:val="0"/>
                  <w:marBottom w:val="0"/>
                  <w:divBdr>
                    <w:top w:val="none" w:sz="0" w:space="0" w:color="auto"/>
                    <w:left w:val="none" w:sz="0" w:space="0" w:color="auto"/>
                    <w:bottom w:val="none" w:sz="0" w:space="0" w:color="auto"/>
                    <w:right w:val="none" w:sz="0" w:space="0" w:color="auto"/>
                  </w:divBdr>
                </w:div>
                <w:div w:id="344484049">
                  <w:marLeft w:val="0"/>
                  <w:marRight w:val="0"/>
                  <w:marTop w:val="0"/>
                  <w:marBottom w:val="0"/>
                  <w:divBdr>
                    <w:top w:val="none" w:sz="0" w:space="0" w:color="auto"/>
                    <w:left w:val="none" w:sz="0" w:space="0" w:color="auto"/>
                    <w:bottom w:val="none" w:sz="0" w:space="0" w:color="auto"/>
                    <w:right w:val="none" w:sz="0" w:space="0" w:color="auto"/>
                  </w:divBdr>
                </w:div>
                <w:div w:id="395397002">
                  <w:marLeft w:val="0"/>
                  <w:marRight w:val="0"/>
                  <w:marTop w:val="0"/>
                  <w:marBottom w:val="0"/>
                  <w:divBdr>
                    <w:top w:val="none" w:sz="0" w:space="0" w:color="auto"/>
                    <w:left w:val="none" w:sz="0" w:space="0" w:color="auto"/>
                    <w:bottom w:val="none" w:sz="0" w:space="0" w:color="auto"/>
                    <w:right w:val="none" w:sz="0" w:space="0" w:color="auto"/>
                  </w:divBdr>
                </w:div>
                <w:div w:id="397552852">
                  <w:marLeft w:val="0"/>
                  <w:marRight w:val="0"/>
                  <w:marTop w:val="0"/>
                  <w:marBottom w:val="0"/>
                  <w:divBdr>
                    <w:top w:val="none" w:sz="0" w:space="0" w:color="auto"/>
                    <w:left w:val="none" w:sz="0" w:space="0" w:color="auto"/>
                    <w:bottom w:val="none" w:sz="0" w:space="0" w:color="auto"/>
                    <w:right w:val="none" w:sz="0" w:space="0" w:color="auto"/>
                  </w:divBdr>
                </w:div>
                <w:div w:id="429786548">
                  <w:marLeft w:val="0"/>
                  <w:marRight w:val="0"/>
                  <w:marTop w:val="0"/>
                  <w:marBottom w:val="0"/>
                  <w:divBdr>
                    <w:top w:val="none" w:sz="0" w:space="0" w:color="auto"/>
                    <w:left w:val="none" w:sz="0" w:space="0" w:color="auto"/>
                    <w:bottom w:val="none" w:sz="0" w:space="0" w:color="auto"/>
                    <w:right w:val="none" w:sz="0" w:space="0" w:color="auto"/>
                  </w:divBdr>
                </w:div>
                <w:div w:id="434980238">
                  <w:marLeft w:val="0"/>
                  <w:marRight w:val="0"/>
                  <w:marTop w:val="0"/>
                  <w:marBottom w:val="0"/>
                  <w:divBdr>
                    <w:top w:val="none" w:sz="0" w:space="0" w:color="auto"/>
                    <w:left w:val="none" w:sz="0" w:space="0" w:color="auto"/>
                    <w:bottom w:val="none" w:sz="0" w:space="0" w:color="auto"/>
                    <w:right w:val="none" w:sz="0" w:space="0" w:color="auto"/>
                  </w:divBdr>
                </w:div>
                <w:div w:id="464785775">
                  <w:marLeft w:val="0"/>
                  <w:marRight w:val="0"/>
                  <w:marTop w:val="0"/>
                  <w:marBottom w:val="0"/>
                  <w:divBdr>
                    <w:top w:val="none" w:sz="0" w:space="0" w:color="auto"/>
                    <w:left w:val="none" w:sz="0" w:space="0" w:color="auto"/>
                    <w:bottom w:val="none" w:sz="0" w:space="0" w:color="auto"/>
                    <w:right w:val="none" w:sz="0" w:space="0" w:color="auto"/>
                  </w:divBdr>
                </w:div>
                <w:div w:id="508446362">
                  <w:marLeft w:val="0"/>
                  <w:marRight w:val="0"/>
                  <w:marTop w:val="0"/>
                  <w:marBottom w:val="0"/>
                  <w:divBdr>
                    <w:top w:val="none" w:sz="0" w:space="0" w:color="auto"/>
                    <w:left w:val="none" w:sz="0" w:space="0" w:color="auto"/>
                    <w:bottom w:val="none" w:sz="0" w:space="0" w:color="auto"/>
                    <w:right w:val="none" w:sz="0" w:space="0" w:color="auto"/>
                  </w:divBdr>
                </w:div>
                <w:div w:id="524292459">
                  <w:marLeft w:val="0"/>
                  <w:marRight w:val="0"/>
                  <w:marTop w:val="0"/>
                  <w:marBottom w:val="0"/>
                  <w:divBdr>
                    <w:top w:val="none" w:sz="0" w:space="0" w:color="auto"/>
                    <w:left w:val="none" w:sz="0" w:space="0" w:color="auto"/>
                    <w:bottom w:val="none" w:sz="0" w:space="0" w:color="auto"/>
                    <w:right w:val="none" w:sz="0" w:space="0" w:color="auto"/>
                  </w:divBdr>
                </w:div>
                <w:div w:id="554435806">
                  <w:marLeft w:val="0"/>
                  <w:marRight w:val="0"/>
                  <w:marTop w:val="0"/>
                  <w:marBottom w:val="0"/>
                  <w:divBdr>
                    <w:top w:val="none" w:sz="0" w:space="0" w:color="auto"/>
                    <w:left w:val="none" w:sz="0" w:space="0" w:color="auto"/>
                    <w:bottom w:val="none" w:sz="0" w:space="0" w:color="auto"/>
                    <w:right w:val="none" w:sz="0" w:space="0" w:color="auto"/>
                  </w:divBdr>
                </w:div>
                <w:div w:id="588001163">
                  <w:marLeft w:val="0"/>
                  <w:marRight w:val="0"/>
                  <w:marTop w:val="0"/>
                  <w:marBottom w:val="0"/>
                  <w:divBdr>
                    <w:top w:val="none" w:sz="0" w:space="0" w:color="auto"/>
                    <w:left w:val="none" w:sz="0" w:space="0" w:color="auto"/>
                    <w:bottom w:val="none" w:sz="0" w:space="0" w:color="auto"/>
                    <w:right w:val="none" w:sz="0" w:space="0" w:color="auto"/>
                  </w:divBdr>
                </w:div>
                <w:div w:id="618144304">
                  <w:marLeft w:val="0"/>
                  <w:marRight w:val="0"/>
                  <w:marTop w:val="0"/>
                  <w:marBottom w:val="0"/>
                  <w:divBdr>
                    <w:top w:val="none" w:sz="0" w:space="0" w:color="auto"/>
                    <w:left w:val="none" w:sz="0" w:space="0" w:color="auto"/>
                    <w:bottom w:val="none" w:sz="0" w:space="0" w:color="auto"/>
                    <w:right w:val="none" w:sz="0" w:space="0" w:color="auto"/>
                  </w:divBdr>
                </w:div>
                <w:div w:id="618995000">
                  <w:marLeft w:val="0"/>
                  <w:marRight w:val="0"/>
                  <w:marTop w:val="0"/>
                  <w:marBottom w:val="0"/>
                  <w:divBdr>
                    <w:top w:val="none" w:sz="0" w:space="0" w:color="auto"/>
                    <w:left w:val="none" w:sz="0" w:space="0" w:color="auto"/>
                    <w:bottom w:val="none" w:sz="0" w:space="0" w:color="auto"/>
                    <w:right w:val="none" w:sz="0" w:space="0" w:color="auto"/>
                  </w:divBdr>
                </w:div>
                <w:div w:id="632758634">
                  <w:marLeft w:val="0"/>
                  <w:marRight w:val="0"/>
                  <w:marTop w:val="0"/>
                  <w:marBottom w:val="0"/>
                  <w:divBdr>
                    <w:top w:val="none" w:sz="0" w:space="0" w:color="auto"/>
                    <w:left w:val="none" w:sz="0" w:space="0" w:color="auto"/>
                    <w:bottom w:val="none" w:sz="0" w:space="0" w:color="auto"/>
                    <w:right w:val="none" w:sz="0" w:space="0" w:color="auto"/>
                  </w:divBdr>
                </w:div>
                <w:div w:id="640964559">
                  <w:marLeft w:val="0"/>
                  <w:marRight w:val="0"/>
                  <w:marTop w:val="0"/>
                  <w:marBottom w:val="0"/>
                  <w:divBdr>
                    <w:top w:val="none" w:sz="0" w:space="0" w:color="auto"/>
                    <w:left w:val="none" w:sz="0" w:space="0" w:color="auto"/>
                    <w:bottom w:val="none" w:sz="0" w:space="0" w:color="auto"/>
                    <w:right w:val="none" w:sz="0" w:space="0" w:color="auto"/>
                  </w:divBdr>
                </w:div>
                <w:div w:id="658535612">
                  <w:marLeft w:val="0"/>
                  <w:marRight w:val="0"/>
                  <w:marTop w:val="0"/>
                  <w:marBottom w:val="0"/>
                  <w:divBdr>
                    <w:top w:val="none" w:sz="0" w:space="0" w:color="auto"/>
                    <w:left w:val="none" w:sz="0" w:space="0" w:color="auto"/>
                    <w:bottom w:val="none" w:sz="0" w:space="0" w:color="auto"/>
                    <w:right w:val="none" w:sz="0" w:space="0" w:color="auto"/>
                  </w:divBdr>
                </w:div>
                <w:div w:id="741869815">
                  <w:marLeft w:val="0"/>
                  <w:marRight w:val="0"/>
                  <w:marTop w:val="0"/>
                  <w:marBottom w:val="0"/>
                  <w:divBdr>
                    <w:top w:val="none" w:sz="0" w:space="0" w:color="auto"/>
                    <w:left w:val="none" w:sz="0" w:space="0" w:color="auto"/>
                    <w:bottom w:val="none" w:sz="0" w:space="0" w:color="auto"/>
                    <w:right w:val="none" w:sz="0" w:space="0" w:color="auto"/>
                  </w:divBdr>
                </w:div>
                <w:div w:id="771825929">
                  <w:marLeft w:val="0"/>
                  <w:marRight w:val="0"/>
                  <w:marTop w:val="0"/>
                  <w:marBottom w:val="0"/>
                  <w:divBdr>
                    <w:top w:val="none" w:sz="0" w:space="0" w:color="auto"/>
                    <w:left w:val="none" w:sz="0" w:space="0" w:color="auto"/>
                    <w:bottom w:val="none" w:sz="0" w:space="0" w:color="auto"/>
                    <w:right w:val="none" w:sz="0" w:space="0" w:color="auto"/>
                  </w:divBdr>
                </w:div>
                <w:div w:id="791946937">
                  <w:marLeft w:val="0"/>
                  <w:marRight w:val="0"/>
                  <w:marTop w:val="0"/>
                  <w:marBottom w:val="0"/>
                  <w:divBdr>
                    <w:top w:val="none" w:sz="0" w:space="0" w:color="auto"/>
                    <w:left w:val="none" w:sz="0" w:space="0" w:color="auto"/>
                    <w:bottom w:val="none" w:sz="0" w:space="0" w:color="auto"/>
                    <w:right w:val="none" w:sz="0" w:space="0" w:color="auto"/>
                  </w:divBdr>
                </w:div>
                <w:div w:id="834800791">
                  <w:marLeft w:val="0"/>
                  <w:marRight w:val="0"/>
                  <w:marTop w:val="0"/>
                  <w:marBottom w:val="0"/>
                  <w:divBdr>
                    <w:top w:val="none" w:sz="0" w:space="0" w:color="auto"/>
                    <w:left w:val="none" w:sz="0" w:space="0" w:color="auto"/>
                    <w:bottom w:val="none" w:sz="0" w:space="0" w:color="auto"/>
                    <w:right w:val="none" w:sz="0" w:space="0" w:color="auto"/>
                  </w:divBdr>
                </w:div>
                <w:div w:id="842015590">
                  <w:marLeft w:val="0"/>
                  <w:marRight w:val="0"/>
                  <w:marTop w:val="0"/>
                  <w:marBottom w:val="0"/>
                  <w:divBdr>
                    <w:top w:val="none" w:sz="0" w:space="0" w:color="auto"/>
                    <w:left w:val="none" w:sz="0" w:space="0" w:color="auto"/>
                    <w:bottom w:val="none" w:sz="0" w:space="0" w:color="auto"/>
                    <w:right w:val="none" w:sz="0" w:space="0" w:color="auto"/>
                  </w:divBdr>
                </w:div>
                <w:div w:id="885531354">
                  <w:marLeft w:val="0"/>
                  <w:marRight w:val="0"/>
                  <w:marTop w:val="0"/>
                  <w:marBottom w:val="0"/>
                  <w:divBdr>
                    <w:top w:val="none" w:sz="0" w:space="0" w:color="auto"/>
                    <w:left w:val="none" w:sz="0" w:space="0" w:color="auto"/>
                    <w:bottom w:val="none" w:sz="0" w:space="0" w:color="auto"/>
                    <w:right w:val="none" w:sz="0" w:space="0" w:color="auto"/>
                  </w:divBdr>
                </w:div>
                <w:div w:id="962032787">
                  <w:marLeft w:val="0"/>
                  <w:marRight w:val="0"/>
                  <w:marTop w:val="0"/>
                  <w:marBottom w:val="0"/>
                  <w:divBdr>
                    <w:top w:val="none" w:sz="0" w:space="0" w:color="auto"/>
                    <w:left w:val="none" w:sz="0" w:space="0" w:color="auto"/>
                    <w:bottom w:val="none" w:sz="0" w:space="0" w:color="auto"/>
                    <w:right w:val="none" w:sz="0" w:space="0" w:color="auto"/>
                  </w:divBdr>
                </w:div>
                <w:div w:id="974338980">
                  <w:marLeft w:val="0"/>
                  <w:marRight w:val="0"/>
                  <w:marTop w:val="0"/>
                  <w:marBottom w:val="0"/>
                  <w:divBdr>
                    <w:top w:val="none" w:sz="0" w:space="0" w:color="auto"/>
                    <w:left w:val="none" w:sz="0" w:space="0" w:color="auto"/>
                    <w:bottom w:val="none" w:sz="0" w:space="0" w:color="auto"/>
                    <w:right w:val="none" w:sz="0" w:space="0" w:color="auto"/>
                  </w:divBdr>
                </w:div>
                <w:div w:id="986277667">
                  <w:marLeft w:val="0"/>
                  <w:marRight w:val="0"/>
                  <w:marTop w:val="0"/>
                  <w:marBottom w:val="0"/>
                  <w:divBdr>
                    <w:top w:val="none" w:sz="0" w:space="0" w:color="auto"/>
                    <w:left w:val="none" w:sz="0" w:space="0" w:color="auto"/>
                    <w:bottom w:val="none" w:sz="0" w:space="0" w:color="auto"/>
                    <w:right w:val="none" w:sz="0" w:space="0" w:color="auto"/>
                  </w:divBdr>
                </w:div>
                <w:div w:id="993414324">
                  <w:marLeft w:val="0"/>
                  <w:marRight w:val="0"/>
                  <w:marTop w:val="0"/>
                  <w:marBottom w:val="0"/>
                  <w:divBdr>
                    <w:top w:val="none" w:sz="0" w:space="0" w:color="auto"/>
                    <w:left w:val="none" w:sz="0" w:space="0" w:color="auto"/>
                    <w:bottom w:val="none" w:sz="0" w:space="0" w:color="auto"/>
                    <w:right w:val="none" w:sz="0" w:space="0" w:color="auto"/>
                  </w:divBdr>
                </w:div>
                <w:div w:id="1003553371">
                  <w:marLeft w:val="0"/>
                  <w:marRight w:val="0"/>
                  <w:marTop w:val="0"/>
                  <w:marBottom w:val="0"/>
                  <w:divBdr>
                    <w:top w:val="none" w:sz="0" w:space="0" w:color="auto"/>
                    <w:left w:val="none" w:sz="0" w:space="0" w:color="auto"/>
                    <w:bottom w:val="none" w:sz="0" w:space="0" w:color="auto"/>
                    <w:right w:val="none" w:sz="0" w:space="0" w:color="auto"/>
                  </w:divBdr>
                </w:div>
                <w:div w:id="1013461689">
                  <w:marLeft w:val="0"/>
                  <w:marRight w:val="0"/>
                  <w:marTop w:val="0"/>
                  <w:marBottom w:val="0"/>
                  <w:divBdr>
                    <w:top w:val="none" w:sz="0" w:space="0" w:color="auto"/>
                    <w:left w:val="none" w:sz="0" w:space="0" w:color="auto"/>
                    <w:bottom w:val="none" w:sz="0" w:space="0" w:color="auto"/>
                    <w:right w:val="none" w:sz="0" w:space="0" w:color="auto"/>
                  </w:divBdr>
                </w:div>
                <w:div w:id="1041055355">
                  <w:marLeft w:val="0"/>
                  <w:marRight w:val="0"/>
                  <w:marTop w:val="0"/>
                  <w:marBottom w:val="0"/>
                  <w:divBdr>
                    <w:top w:val="none" w:sz="0" w:space="0" w:color="auto"/>
                    <w:left w:val="none" w:sz="0" w:space="0" w:color="auto"/>
                    <w:bottom w:val="none" w:sz="0" w:space="0" w:color="auto"/>
                    <w:right w:val="none" w:sz="0" w:space="0" w:color="auto"/>
                  </w:divBdr>
                </w:div>
                <w:div w:id="1061517598">
                  <w:marLeft w:val="0"/>
                  <w:marRight w:val="0"/>
                  <w:marTop w:val="0"/>
                  <w:marBottom w:val="0"/>
                  <w:divBdr>
                    <w:top w:val="none" w:sz="0" w:space="0" w:color="auto"/>
                    <w:left w:val="none" w:sz="0" w:space="0" w:color="auto"/>
                    <w:bottom w:val="none" w:sz="0" w:space="0" w:color="auto"/>
                    <w:right w:val="none" w:sz="0" w:space="0" w:color="auto"/>
                  </w:divBdr>
                </w:div>
                <w:div w:id="1075858893">
                  <w:marLeft w:val="0"/>
                  <w:marRight w:val="0"/>
                  <w:marTop w:val="0"/>
                  <w:marBottom w:val="0"/>
                  <w:divBdr>
                    <w:top w:val="none" w:sz="0" w:space="0" w:color="auto"/>
                    <w:left w:val="none" w:sz="0" w:space="0" w:color="auto"/>
                    <w:bottom w:val="none" w:sz="0" w:space="0" w:color="auto"/>
                    <w:right w:val="none" w:sz="0" w:space="0" w:color="auto"/>
                  </w:divBdr>
                </w:div>
                <w:div w:id="1141654173">
                  <w:marLeft w:val="0"/>
                  <w:marRight w:val="0"/>
                  <w:marTop w:val="0"/>
                  <w:marBottom w:val="0"/>
                  <w:divBdr>
                    <w:top w:val="none" w:sz="0" w:space="0" w:color="auto"/>
                    <w:left w:val="none" w:sz="0" w:space="0" w:color="auto"/>
                    <w:bottom w:val="none" w:sz="0" w:space="0" w:color="auto"/>
                    <w:right w:val="none" w:sz="0" w:space="0" w:color="auto"/>
                  </w:divBdr>
                </w:div>
                <w:div w:id="1192107391">
                  <w:marLeft w:val="0"/>
                  <w:marRight w:val="0"/>
                  <w:marTop w:val="0"/>
                  <w:marBottom w:val="0"/>
                  <w:divBdr>
                    <w:top w:val="none" w:sz="0" w:space="0" w:color="auto"/>
                    <w:left w:val="none" w:sz="0" w:space="0" w:color="auto"/>
                    <w:bottom w:val="none" w:sz="0" w:space="0" w:color="auto"/>
                    <w:right w:val="none" w:sz="0" w:space="0" w:color="auto"/>
                  </w:divBdr>
                </w:div>
                <w:div w:id="1202133956">
                  <w:marLeft w:val="0"/>
                  <w:marRight w:val="0"/>
                  <w:marTop w:val="0"/>
                  <w:marBottom w:val="0"/>
                  <w:divBdr>
                    <w:top w:val="none" w:sz="0" w:space="0" w:color="auto"/>
                    <w:left w:val="none" w:sz="0" w:space="0" w:color="auto"/>
                    <w:bottom w:val="none" w:sz="0" w:space="0" w:color="auto"/>
                    <w:right w:val="none" w:sz="0" w:space="0" w:color="auto"/>
                  </w:divBdr>
                </w:div>
                <w:div w:id="1213465376">
                  <w:marLeft w:val="0"/>
                  <w:marRight w:val="0"/>
                  <w:marTop w:val="0"/>
                  <w:marBottom w:val="0"/>
                  <w:divBdr>
                    <w:top w:val="none" w:sz="0" w:space="0" w:color="auto"/>
                    <w:left w:val="none" w:sz="0" w:space="0" w:color="auto"/>
                    <w:bottom w:val="none" w:sz="0" w:space="0" w:color="auto"/>
                    <w:right w:val="none" w:sz="0" w:space="0" w:color="auto"/>
                  </w:divBdr>
                </w:div>
                <w:div w:id="1231816716">
                  <w:marLeft w:val="0"/>
                  <w:marRight w:val="0"/>
                  <w:marTop w:val="0"/>
                  <w:marBottom w:val="0"/>
                  <w:divBdr>
                    <w:top w:val="none" w:sz="0" w:space="0" w:color="auto"/>
                    <w:left w:val="none" w:sz="0" w:space="0" w:color="auto"/>
                    <w:bottom w:val="none" w:sz="0" w:space="0" w:color="auto"/>
                    <w:right w:val="none" w:sz="0" w:space="0" w:color="auto"/>
                  </w:divBdr>
                </w:div>
                <w:div w:id="1250844642">
                  <w:marLeft w:val="0"/>
                  <w:marRight w:val="0"/>
                  <w:marTop w:val="0"/>
                  <w:marBottom w:val="0"/>
                  <w:divBdr>
                    <w:top w:val="none" w:sz="0" w:space="0" w:color="auto"/>
                    <w:left w:val="none" w:sz="0" w:space="0" w:color="auto"/>
                    <w:bottom w:val="none" w:sz="0" w:space="0" w:color="auto"/>
                    <w:right w:val="none" w:sz="0" w:space="0" w:color="auto"/>
                  </w:divBdr>
                </w:div>
                <w:div w:id="1274551030">
                  <w:marLeft w:val="0"/>
                  <w:marRight w:val="0"/>
                  <w:marTop w:val="0"/>
                  <w:marBottom w:val="0"/>
                  <w:divBdr>
                    <w:top w:val="none" w:sz="0" w:space="0" w:color="auto"/>
                    <w:left w:val="none" w:sz="0" w:space="0" w:color="auto"/>
                    <w:bottom w:val="none" w:sz="0" w:space="0" w:color="auto"/>
                    <w:right w:val="none" w:sz="0" w:space="0" w:color="auto"/>
                  </w:divBdr>
                </w:div>
                <w:div w:id="1292904062">
                  <w:marLeft w:val="0"/>
                  <w:marRight w:val="0"/>
                  <w:marTop w:val="0"/>
                  <w:marBottom w:val="0"/>
                  <w:divBdr>
                    <w:top w:val="none" w:sz="0" w:space="0" w:color="auto"/>
                    <w:left w:val="none" w:sz="0" w:space="0" w:color="auto"/>
                    <w:bottom w:val="none" w:sz="0" w:space="0" w:color="auto"/>
                    <w:right w:val="none" w:sz="0" w:space="0" w:color="auto"/>
                  </w:divBdr>
                </w:div>
                <w:div w:id="1293094681">
                  <w:marLeft w:val="0"/>
                  <w:marRight w:val="0"/>
                  <w:marTop w:val="0"/>
                  <w:marBottom w:val="0"/>
                  <w:divBdr>
                    <w:top w:val="none" w:sz="0" w:space="0" w:color="auto"/>
                    <w:left w:val="none" w:sz="0" w:space="0" w:color="auto"/>
                    <w:bottom w:val="none" w:sz="0" w:space="0" w:color="auto"/>
                    <w:right w:val="none" w:sz="0" w:space="0" w:color="auto"/>
                  </w:divBdr>
                </w:div>
                <w:div w:id="1299148923">
                  <w:marLeft w:val="0"/>
                  <w:marRight w:val="0"/>
                  <w:marTop w:val="0"/>
                  <w:marBottom w:val="0"/>
                  <w:divBdr>
                    <w:top w:val="none" w:sz="0" w:space="0" w:color="auto"/>
                    <w:left w:val="none" w:sz="0" w:space="0" w:color="auto"/>
                    <w:bottom w:val="none" w:sz="0" w:space="0" w:color="auto"/>
                    <w:right w:val="none" w:sz="0" w:space="0" w:color="auto"/>
                  </w:divBdr>
                </w:div>
                <w:div w:id="1305353060">
                  <w:marLeft w:val="0"/>
                  <w:marRight w:val="0"/>
                  <w:marTop w:val="0"/>
                  <w:marBottom w:val="0"/>
                  <w:divBdr>
                    <w:top w:val="none" w:sz="0" w:space="0" w:color="auto"/>
                    <w:left w:val="none" w:sz="0" w:space="0" w:color="auto"/>
                    <w:bottom w:val="none" w:sz="0" w:space="0" w:color="auto"/>
                    <w:right w:val="none" w:sz="0" w:space="0" w:color="auto"/>
                  </w:divBdr>
                </w:div>
                <w:div w:id="1321883593">
                  <w:marLeft w:val="0"/>
                  <w:marRight w:val="0"/>
                  <w:marTop w:val="0"/>
                  <w:marBottom w:val="0"/>
                  <w:divBdr>
                    <w:top w:val="none" w:sz="0" w:space="0" w:color="auto"/>
                    <w:left w:val="none" w:sz="0" w:space="0" w:color="auto"/>
                    <w:bottom w:val="none" w:sz="0" w:space="0" w:color="auto"/>
                    <w:right w:val="none" w:sz="0" w:space="0" w:color="auto"/>
                  </w:divBdr>
                </w:div>
                <w:div w:id="1348752718">
                  <w:marLeft w:val="0"/>
                  <w:marRight w:val="0"/>
                  <w:marTop w:val="0"/>
                  <w:marBottom w:val="0"/>
                  <w:divBdr>
                    <w:top w:val="none" w:sz="0" w:space="0" w:color="auto"/>
                    <w:left w:val="none" w:sz="0" w:space="0" w:color="auto"/>
                    <w:bottom w:val="none" w:sz="0" w:space="0" w:color="auto"/>
                    <w:right w:val="none" w:sz="0" w:space="0" w:color="auto"/>
                  </w:divBdr>
                </w:div>
                <w:div w:id="1357463491">
                  <w:marLeft w:val="0"/>
                  <w:marRight w:val="0"/>
                  <w:marTop w:val="0"/>
                  <w:marBottom w:val="0"/>
                  <w:divBdr>
                    <w:top w:val="none" w:sz="0" w:space="0" w:color="auto"/>
                    <w:left w:val="none" w:sz="0" w:space="0" w:color="auto"/>
                    <w:bottom w:val="none" w:sz="0" w:space="0" w:color="auto"/>
                    <w:right w:val="none" w:sz="0" w:space="0" w:color="auto"/>
                  </w:divBdr>
                </w:div>
                <w:div w:id="1361739428">
                  <w:marLeft w:val="0"/>
                  <w:marRight w:val="0"/>
                  <w:marTop w:val="0"/>
                  <w:marBottom w:val="0"/>
                  <w:divBdr>
                    <w:top w:val="none" w:sz="0" w:space="0" w:color="auto"/>
                    <w:left w:val="none" w:sz="0" w:space="0" w:color="auto"/>
                    <w:bottom w:val="none" w:sz="0" w:space="0" w:color="auto"/>
                    <w:right w:val="none" w:sz="0" w:space="0" w:color="auto"/>
                  </w:divBdr>
                </w:div>
                <w:div w:id="1363441329">
                  <w:marLeft w:val="0"/>
                  <w:marRight w:val="0"/>
                  <w:marTop w:val="0"/>
                  <w:marBottom w:val="0"/>
                  <w:divBdr>
                    <w:top w:val="none" w:sz="0" w:space="0" w:color="auto"/>
                    <w:left w:val="none" w:sz="0" w:space="0" w:color="auto"/>
                    <w:bottom w:val="none" w:sz="0" w:space="0" w:color="auto"/>
                    <w:right w:val="none" w:sz="0" w:space="0" w:color="auto"/>
                  </w:divBdr>
                </w:div>
                <w:div w:id="1363943076">
                  <w:marLeft w:val="0"/>
                  <w:marRight w:val="0"/>
                  <w:marTop w:val="0"/>
                  <w:marBottom w:val="0"/>
                  <w:divBdr>
                    <w:top w:val="none" w:sz="0" w:space="0" w:color="auto"/>
                    <w:left w:val="none" w:sz="0" w:space="0" w:color="auto"/>
                    <w:bottom w:val="none" w:sz="0" w:space="0" w:color="auto"/>
                    <w:right w:val="none" w:sz="0" w:space="0" w:color="auto"/>
                  </w:divBdr>
                </w:div>
                <w:div w:id="1368291996">
                  <w:marLeft w:val="0"/>
                  <w:marRight w:val="0"/>
                  <w:marTop w:val="0"/>
                  <w:marBottom w:val="0"/>
                  <w:divBdr>
                    <w:top w:val="none" w:sz="0" w:space="0" w:color="auto"/>
                    <w:left w:val="none" w:sz="0" w:space="0" w:color="auto"/>
                    <w:bottom w:val="none" w:sz="0" w:space="0" w:color="auto"/>
                    <w:right w:val="none" w:sz="0" w:space="0" w:color="auto"/>
                  </w:divBdr>
                </w:div>
                <w:div w:id="1372994983">
                  <w:marLeft w:val="0"/>
                  <w:marRight w:val="0"/>
                  <w:marTop w:val="0"/>
                  <w:marBottom w:val="0"/>
                  <w:divBdr>
                    <w:top w:val="none" w:sz="0" w:space="0" w:color="auto"/>
                    <w:left w:val="none" w:sz="0" w:space="0" w:color="auto"/>
                    <w:bottom w:val="none" w:sz="0" w:space="0" w:color="auto"/>
                    <w:right w:val="none" w:sz="0" w:space="0" w:color="auto"/>
                  </w:divBdr>
                </w:div>
                <w:div w:id="1437822638">
                  <w:marLeft w:val="0"/>
                  <w:marRight w:val="0"/>
                  <w:marTop w:val="0"/>
                  <w:marBottom w:val="0"/>
                  <w:divBdr>
                    <w:top w:val="none" w:sz="0" w:space="0" w:color="auto"/>
                    <w:left w:val="none" w:sz="0" w:space="0" w:color="auto"/>
                    <w:bottom w:val="none" w:sz="0" w:space="0" w:color="auto"/>
                    <w:right w:val="none" w:sz="0" w:space="0" w:color="auto"/>
                  </w:divBdr>
                </w:div>
                <w:div w:id="1443694529">
                  <w:marLeft w:val="0"/>
                  <w:marRight w:val="0"/>
                  <w:marTop w:val="0"/>
                  <w:marBottom w:val="0"/>
                  <w:divBdr>
                    <w:top w:val="none" w:sz="0" w:space="0" w:color="auto"/>
                    <w:left w:val="none" w:sz="0" w:space="0" w:color="auto"/>
                    <w:bottom w:val="none" w:sz="0" w:space="0" w:color="auto"/>
                    <w:right w:val="none" w:sz="0" w:space="0" w:color="auto"/>
                  </w:divBdr>
                </w:div>
                <w:div w:id="1463619120">
                  <w:marLeft w:val="0"/>
                  <w:marRight w:val="0"/>
                  <w:marTop w:val="0"/>
                  <w:marBottom w:val="0"/>
                  <w:divBdr>
                    <w:top w:val="none" w:sz="0" w:space="0" w:color="auto"/>
                    <w:left w:val="none" w:sz="0" w:space="0" w:color="auto"/>
                    <w:bottom w:val="none" w:sz="0" w:space="0" w:color="auto"/>
                    <w:right w:val="none" w:sz="0" w:space="0" w:color="auto"/>
                  </w:divBdr>
                </w:div>
                <w:div w:id="1522889676">
                  <w:marLeft w:val="0"/>
                  <w:marRight w:val="0"/>
                  <w:marTop w:val="0"/>
                  <w:marBottom w:val="0"/>
                  <w:divBdr>
                    <w:top w:val="none" w:sz="0" w:space="0" w:color="auto"/>
                    <w:left w:val="none" w:sz="0" w:space="0" w:color="auto"/>
                    <w:bottom w:val="none" w:sz="0" w:space="0" w:color="auto"/>
                    <w:right w:val="none" w:sz="0" w:space="0" w:color="auto"/>
                  </w:divBdr>
                </w:div>
                <w:div w:id="1544294501">
                  <w:marLeft w:val="0"/>
                  <w:marRight w:val="0"/>
                  <w:marTop w:val="0"/>
                  <w:marBottom w:val="0"/>
                  <w:divBdr>
                    <w:top w:val="none" w:sz="0" w:space="0" w:color="auto"/>
                    <w:left w:val="none" w:sz="0" w:space="0" w:color="auto"/>
                    <w:bottom w:val="none" w:sz="0" w:space="0" w:color="auto"/>
                    <w:right w:val="none" w:sz="0" w:space="0" w:color="auto"/>
                  </w:divBdr>
                </w:div>
                <w:div w:id="1555894915">
                  <w:marLeft w:val="0"/>
                  <w:marRight w:val="0"/>
                  <w:marTop w:val="0"/>
                  <w:marBottom w:val="0"/>
                  <w:divBdr>
                    <w:top w:val="none" w:sz="0" w:space="0" w:color="auto"/>
                    <w:left w:val="none" w:sz="0" w:space="0" w:color="auto"/>
                    <w:bottom w:val="none" w:sz="0" w:space="0" w:color="auto"/>
                    <w:right w:val="none" w:sz="0" w:space="0" w:color="auto"/>
                  </w:divBdr>
                </w:div>
                <w:div w:id="1556624914">
                  <w:marLeft w:val="0"/>
                  <w:marRight w:val="0"/>
                  <w:marTop w:val="0"/>
                  <w:marBottom w:val="0"/>
                  <w:divBdr>
                    <w:top w:val="none" w:sz="0" w:space="0" w:color="auto"/>
                    <w:left w:val="none" w:sz="0" w:space="0" w:color="auto"/>
                    <w:bottom w:val="none" w:sz="0" w:space="0" w:color="auto"/>
                    <w:right w:val="none" w:sz="0" w:space="0" w:color="auto"/>
                  </w:divBdr>
                </w:div>
                <w:div w:id="1595625686">
                  <w:marLeft w:val="0"/>
                  <w:marRight w:val="0"/>
                  <w:marTop w:val="0"/>
                  <w:marBottom w:val="0"/>
                  <w:divBdr>
                    <w:top w:val="none" w:sz="0" w:space="0" w:color="auto"/>
                    <w:left w:val="none" w:sz="0" w:space="0" w:color="auto"/>
                    <w:bottom w:val="none" w:sz="0" w:space="0" w:color="auto"/>
                    <w:right w:val="none" w:sz="0" w:space="0" w:color="auto"/>
                  </w:divBdr>
                </w:div>
                <w:div w:id="1625962917">
                  <w:marLeft w:val="0"/>
                  <w:marRight w:val="0"/>
                  <w:marTop w:val="0"/>
                  <w:marBottom w:val="0"/>
                  <w:divBdr>
                    <w:top w:val="none" w:sz="0" w:space="0" w:color="auto"/>
                    <w:left w:val="none" w:sz="0" w:space="0" w:color="auto"/>
                    <w:bottom w:val="none" w:sz="0" w:space="0" w:color="auto"/>
                    <w:right w:val="none" w:sz="0" w:space="0" w:color="auto"/>
                  </w:divBdr>
                </w:div>
                <w:div w:id="1660646793">
                  <w:marLeft w:val="0"/>
                  <w:marRight w:val="0"/>
                  <w:marTop w:val="0"/>
                  <w:marBottom w:val="0"/>
                  <w:divBdr>
                    <w:top w:val="none" w:sz="0" w:space="0" w:color="auto"/>
                    <w:left w:val="none" w:sz="0" w:space="0" w:color="auto"/>
                    <w:bottom w:val="none" w:sz="0" w:space="0" w:color="auto"/>
                    <w:right w:val="none" w:sz="0" w:space="0" w:color="auto"/>
                  </w:divBdr>
                </w:div>
                <w:div w:id="1685398178">
                  <w:marLeft w:val="0"/>
                  <w:marRight w:val="0"/>
                  <w:marTop w:val="0"/>
                  <w:marBottom w:val="0"/>
                  <w:divBdr>
                    <w:top w:val="none" w:sz="0" w:space="0" w:color="auto"/>
                    <w:left w:val="none" w:sz="0" w:space="0" w:color="auto"/>
                    <w:bottom w:val="none" w:sz="0" w:space="0" w:color="auto"/>
                    <w:right w:val="none" w:sz="0" w:space="0" w:color="auto"/>
                  </w:divBdr>
                </w:div>
                <w:div w:id="1707632756">
                  <w:marLeft w:val="0"/>
                  <w:marRight w:val="0"/>
                  <w:marTop w:val="0"/>
                  <w:marBottom w:val="0"/>
                  <w:divBdr>
                    <w:top w:val="none" w:sz="0" w:space="0" w:color="auto"/>
                    <w:left w:val="none" w:sz="0" w:space="0" w:color="auto"/>
                    <w:bottom w:val="none" w:sz="0" w:space="0" w:color="auto"/>
                    <w:right w:val="none" w:sz="0" w:space="0" w:color="auto"/>
                  </w:divBdr>
                </w:div>
                <w:div w:id="1707636626">
                  <w:marLeft w:val="0"/>
                  <w:marRight w:val="0"/>
                  <w:marTop w:val="0"/>
                  <w:marBottom w:val="0"/>
                  <w:divBdr>
                    <w:top w:val="none" w:sz="0" w:space="0" w:color="auto"/>
                    <w:left w:val="none" w:sz="0" w:space="0" w:color="auto"/>
                    <w:bottom w:val="none" w:sz="0" w:space="0" w:color="auto"/>
                    <w:right w:val="none" w:sz="0" w:space="0" w:color="auto"/>
                  </w:divBdr>
                </w:div>
                <w:div w:id="1752727036">
                  <w:marLeft w:val="0"/>
                  <w:marRight w:val="0"/>
                  <w:marTop w:val="0"/>
                  <w:marBottom w:val="0"/>
                  <w:divBdr>
                    <w:top w:val="none" w:sz="0" w:space="0" w:color="auto"/>
                    <w:left w:val="none" w:sz="0" w:space="0" w:color="auto"/>
                    <w:bottom w:val="none" w:sz="0" w:space="0" w:color="auto"/>
                    <w:right w:val="none" w:sz="0" w:space="0" w:color="auto"/>
                  </w:divBdr>
                </w:div>
                <w:div w:id="1765147360">
                  <w:marLeft w:val="0"/>
                  <w:marRight w:val="0"/>
                  <w:marTop w:val="0"/>
                  <w:marBottom w:val="0"/>
                  <w:divBdr>
                    <w:top w:val="none" w:sz="0" w:space="0" w:color="auto"/>
                    <w:left w:val="none" w:sz="0" w:space="0" w:color="auto"/>
                    <w:bottom w:val="none" w:sz="0" w:space="0" w:color="auto"/>
                    <w:right w:val="none" w:sz="0" w:space="0" w:color="auto"/>
                  </w:divBdr>
                </w:div>
                <w:div w:id="1771966455">
                  <w:marLeft w:val="0"/>
                  <w:marRight w:val="0"/>
                  <w:marTop w:val="0"/>
                  <w:marBottom w:val="0"/>
                  <w:divBdr>
                    <w:top w:val="none" w:sz="0" w:space="0" w:color="auto"/>
                    <w:left w:val="none" w:sz="0" w:space="0" w:color="auto"/>
                    <w:bottom w:val="none" w:sz="0" w:space="0" w:color="auto"/>
                    <w:right w:val="none" w:sz="0" w:space="0" w:color="auto"/>
                  </w:divBdr>
                </w:div>
                <w:div w:id="1787197317">
                  <w:marLeft w:val="0"/>
                  <w:marRight w:val="0"/>
                  <w:marTop w:val="0"/>
                  <w:marBottom w:val="0"/>
                  <w:divBdr>
                    <w:top w:val="none" w:sz="0" w:space="0" w:color="auto"/>
                    <w:left w:val="none" w:sz="0" w:space="0" w:color="auto"/>
                    <w:bottom w:val="none" w:sz="0" w:space="0" w:color="auto"/>
                    <w:right w:val="none" w:sz="0" w:space="0" w:color="auto"/>
                  </w:divBdr>
                </w:div>
                <w:div w:id="1846629593">
                  <w:marLeft w:val="0"/>
                  <w:marRight w:val="0"/>
                  <w:marTop w:val="0"/>
                  <w:marBottom w:val="0"/>
                  <w:divBdr>
                    <w:top w:val="none" w:sz="0" w:space="0" w:color="auto"/>
                    <w:left w:val="none" w:sz="0" w:space="0" w:color="auto"/>
                    <w:bottom w:val="none" w:sz="0" w:space="0" w:color="auto"/>
                    <w:right w:val="none" w:sz="0" w:space="0" w:color="auto"/>
                  </w:divBdr>
                </w:div>
                <w:div w:id="1896505668">
                  <w:marLeft w:val="0"/>
                  <w:marRight w:val="0"/>
                  <w:marTop w:val="0"/>
                  <w:marBottom w:val="0"/>
                  <w:divBdr>
                    <w:top w:val="none" w:sz="0" w:space="0" w:color="auto"/>
                    <w:left w:val="none" w:sz="0" w:space="0" w:color="auto"/>
                    <w:bottom w:val="none" w:sz="0" w:space="0" w:color="auto"/>
                    <w:right w:val="none" w:sz="0" w:space="0" w:color="auto"/>
                  </w:divBdr>
                </w:div>
                <w:div w:id="1900744140">
                  <w:marLeft w:val="0"/>
                  <w:marRight w:val="0"/>
                  <w:marTop w:val="0"/>
                  <w:marBottom w:val="0"/>
                  <w:divBdr>
                    <w:top w:val="none" w:sz="0" w:space="0" w:color="auto"/>
                    <w:left w:val="none" w:sz="0" w:space="0" w:color="auto"/>
                    <w:bottom w:val="none" w:sz="0" w:space="0" w:color="auto"/>
                    <w:right w:val="none" w:sz="0" w:space="0" w:color="auto"/>
                  </w:divBdr>
                </w:div>
                <w:div w:id="1917087464">
                  <w:marLeft w:val="0"/>
                  <w:marRight w:val="0"/>
                  <w:marTop w:val="0"/>
                  <w:marBottom w:val="0"/>
                  <w:divBdr>
                    <w:top w:val="none" w:sz="0" w:space="0" w:color="auto"/>
                    <w:left w:val="none" w:sz="0" w:space="0" w:color="auto"/>
                    <w:bottom w:val="none" w:sz="0" w:space="0" w:color="auto"/>
                    <w:right w:val="none" w:sz="0" w:space="0" w:color="auto"/>
                  </w:divBdr>
                </w:div>
                <w:div w:id="1945649148">
                  <w:marLeft w:val="0"/>
                  <w:marRight w:val="0"/>
                  <w:marTop w:val="0"/>
                  <w:marBottom w:val="0"/>
                  <w:divBdr>
                    <w:top w:val="none" w:sz="0" w:space="0" w:color="auto"/>
                    <w:left w:val="none" w:sz="0" w:space="0" w:color="auto"/>
                    <w:bottom w:val="none" w:sz="0" w:space="0" w:color="auto"/>
                    <w:right w:val="none" w:sz="0" w:space="0" w:color="auto"/>
                  </w:divBdr>
                </w:div>
                <w:div w:id="1983071656">
                  <w:marLeft w:val="0"/>
                  <w:marRight w:val="0"/>
                  <w:marTop w:val="0"/>
                  <w:marBottom w:val="0"/>
                  <w:divBdr>
                    <w:top w:val="none" w:sz="0" w:space="0" w:color="auto"/>
                    <w:left w:val="none" w:sz="0" w:space="0" w:color="auto"/>
                    <w:bottom w:val="none" w:sz="0" w:space="0" w:color="auto"/>
                    <w:right w:val="none" w:sz="0" w:space="0" w:color="auto"/>
                  </w:divBdr>
                </w:div>
                <w:div w:id="2028865895">
                  <w:marLeft w:val="0"/>
                  <w:marRight w:val="0"/>
                  <w:marTop w:val="0"/>
                  <w:marBottom w:val="0"/>
                  <w:divBdr>
                    <w:top w:val="none" w:sz="0" w:space="0" w:color="auto"/>
                    <w:left w:val="none" w:sz="0" w:space="0" w:color="auto"/>
                    <w:bottom w:val="none" w:sz="0" w:space="0" w:color="auto"/>
                    <w:right w:val="none" w:sz="0" w:space="0" w:color="auto"/>
                  </w:divBdr>
                </w:div>
                <w:div w:id="2042053404">
                  <w:marLeft w:val="0"/>
                  <w:marRight w:val="0"/>
                  <w:marTop w:val="0"/>
                  <w:marBottom w:val="0"/>
                  <w:divBdr>
                    <w:top w:val="none" w:sz="0" w:space="0" w:color="auto"/>
                    <w:left w:val="none" w:sz="0" w:space="0" w:color="auto"/>
                    <w:bottom w:val="none" w:sz="0" w:space="0" w:color="auto"/>
                    <w:right w:val="none" w:sz="0" w:space="0" w:color="auto"/>
                  </w:divBdr>
                </w:div>
                <w:div w:id="2042587668">
                  <w:marLeft w:val="0"/>
                  <w:marRight w:val="0"/>
                  <w:marTop w:val="0"/>
                  <w:marBottom w:val="0"/>
                  <w:divBdr>
                    <w:top w:val="none" w:sz="0" w:space="0" w:color="auto"/>
                    <w:left w:val="none" w:sz="0" w:space="0" w:color="auto"/>
                    <w:bottom w:val="none" w:sz="0" w:space="0" w:color="auto"/>
                    <w:right w:val="none" w:sz="0" w:space="0" w:color="auto"/>
                  </w:divBdr>
                </w:div>
                <w:div w:id="2067408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0902965">
          <w:marLeft w:val="0"/>
          <w:marRight w:val="0"/>
          <w:marTop w:val="14"/>
          <w:marBottom w:val="0"/>
          <w:divBdr>
            <w:top w:val="none" w:sz="0" w:space="0" w:color="auto"/>
            <w:left w:val="none" w:sz="0" w:space="0" w:color="auto"/>
            <w:bottom w:val="none" w:sz="0" w:space="0" w:color="auto"/>
            <w:right w:val="none" w:sz="0" w:space="0" w:color="auto"/>
          </w:divBdr>
          <w:divsChild>
            <w:div w:id="1965505027">
              <w:marLeft w:val="0"/>
              <w:marRight w:val="0"/>
              <w:marTop w:val="0"/>
              <w:marBottom w:val="0"/>
              <w:divBdr>
                <w:top w:val="none" w:sz="0" w:space="0" w:color="auto"/>
                <w:left w:val="none" w:sz="0" w:space="0" w:color="auto"/>
                <w:bottom w:val="none" w:sz="0" w:space="0" w:color="auto"/>
                <w:right w:val="none" w:sz="0" w:space="0" w:color="auto"/>
              </w:divBdr>
              <w:divsChild>
                <w:div w:id="7485837">
                  <w:marLeft w:val="0"/>
                  <w:marRight w:val="0"/>
                  <w:marTop w:val="0"/>
                  <w:marBottom w:val="0"/>
                  <w:divBdr>
                    <w:top w:val="none" w:sz="0" w:space="0" w:color="auto"/>
                    <w:left w:val="none" w:sz="0" w:space="0" w:color="auto"/>
                    <w:bottom w:val="none" w:sz="0" w:space="0" w:color="auto"/>
                    <w:right w:val="none" w:sz="0" w:space="0" w:color="auto"/>
                  </w:divBdr>
                </w:div>
                <w:div w:id="52656299">
                  <w:marLeft w:val="0"/>
                  <w:marRight w:val="0"/>
                  <w:marTop w:val="0"/>
                  <w:marBottom w:val="0"/>
                  <w:divBdr>
                    <w:top w:val="none" w:sz="0" w:space="0" w:color="auto"/>
                    <w:left w:val="none" w:sz="0" w:space="0" w:color="auto"/>
                    <w:bottom w:val="none" w:sz="0" w:space="0" w:color="auto"/>
                    <w:right w:val="none" w:sz="0" w:space="0" w:color="auto"/>
                  </w:divBdr>
                </w:div>
                <w:div w:id="68501363">
                  <w:marLeft w:val="0"/>
                  <w:marRight w:val="0"/>
                  <w:marTop w:val="0"/>
                  <w:marBottom w:val="0"/>
                  <w:divBdr>
                    <w:top w:val="none" w:sz="0" w:space="0" w:color="auto"/>
                    <w:left w:val="none" w:sz="0" w:space="0" w:color="auto"/>
                    <w:bottom w:val="none" w:sz="0" w:space="0" w:color="auto"/>
                    <w:right w:val="none" w:sz="0" w:space="0" w:color="auto"/>
                  </w:divBdr>
                </w:div>
                <w:div w:id="88432375">
                  <w:marLeft w:val="0"/>
                  <w:marRight w:val="0"/>
                  <w:marTop w:val="0"/>
                  <w:marBottom w:val="0"/>
                  <w:divBdr>
                    <w:top w:val="none" w:sz="0" w:space="0" w:color="auto"/>
                    <w:left w:val="none" w:sz="0" w:space="0" w:color="auto"/>
                    <w:bottom w:val="none" w:sz="0" w:space="0" w:color="auto"/>
                    <w:right w:val="none" w:sz="0" w:space="0" w:color="auto"/>
                  </w:divBdr>
                </w:div>
                <w:div w:id="96410805">
                  <w:marLeft w:val="0"/>
                  <w:marRight w:val="0"/>
                  <w:marTop w:val="0"/>
                  <w:marBottom w:val="0"/>
                  <w:divBdr>
                    <w:top w:val="none" w:sz="0" w:space="0" w:color="auto"/>
                    <w:left w:val="none" w:sz="0" w:space="0" w:color="auto"/>
                    <w:bottom w:val="none" w:sz="0" w:space="0" w:color="auto"/>
                    <w:right w:val="none" w:sz="0" w:space="0" w:color="auto"/>
                  </w:divBdr>
                </w:div>
                <w:div w:id="97331802">
                  <w:marLeft w:val="0"/>
                  <w:marRight w:val="0"/>
                  <w:marTop w:val="0"/>
                  <w:marBottom w:val="0"/>
                  <w:divBdr>
                    <w:top w:val="none" w:sz="0" w:space="0" w:color="auto"/>
                    <w:left w:val="none" w:sz="0" w:space="0" w:color="auto"/>
                    <w:bottom w:val="none" w:sz="0" w:space="0" w:color="auto"/>
                    <w:right w:val="none" w:sz="0" w:space="0" w:color="auto"/>
                  </w:divBdr>
                </w:div>
                <w:div w:id="122499903">
                  <w:marLeft w:val="0"/>
                  <w:marRight w:val="0"/>
                  <w:marTop w:val="0"/>
                  <w:marBottom w:val="0"/>
                  <w:divBdr>
                    <w:top w:val="none" w:sz="0" w:space="0" w:color="auto"/>
                    <w:left w:val="none" w:sz="0" w:space="0" w:color="auto"/>
                    <w:bottom w:val="none" w:sz="0" w:space="0" w:color="auto"/>
                    <w:right w:val="none" w:sz="0" w:space="0" w:color="auto"/>
                  </w:divBdr>
                </w:div>
                <w:div w:id="143862867">
                  <w:marLeft w:val="0"/>
                  <w:marRight w:val="0"/>
                  <w:marTop w:val="0"/>
                  <w:marBottom w:val="0"/>
                  <w:divBdr>
                    <w:top w:val="none" w:sz="0" w:space="0" w:color="auto"/>
                    <w:left w:val="none" w:sz="0" w:space="0" w:color="auto"/>
                    <w:bottom w:val="none" w:sz="0" w:space="0" w:color="auto"/>
                    <w:right w:val="none" w:sz="0" w:space="0" w:color="auto"/>
                  </w:divBdr>
                </w:div>
                <w:div w:id="155810187">
                  <w:marLeft w:val="0"/>
                  <w:marRight w:val="0"/>
                  <w:marTop w:val="0"/>
                  <w:marBottom w:val="0"/>
                  <w:divBdr>
                    <w:top w:val="none" w:sz="0" w:space="0" w:color="auto"/>
                    <w:left w:val="none" w:sz="0" w:space="0" w:color="auto"/>
                    <w:bottom w:val="none" w:sz="0" w:space="0" w:color="auto"/>
                    <w:right w:val="none" w:sz="0" w:space="0" w:color="auto"/>
                  </w:divBdr>
                </w:div>
                <w:div w:id="253514749">
                  <w:marLeft w:val="0"/>
                  <w:marRight w:val="0"/>
                  <w:marTop w:val="0"/>
                  <w:marBottom w:val="0"/>
                  <w:divBdr>
                    <w:top w:val="none" w:sz="0" w:space="0" w:color="auto"/>
                    <w:left w:val="none" w:sz="0" w:space="0" w:color="auto"/>
                    <w:bottom w:val="none" w:sz="0" w:space="0" w:color="auto"/>
                    <w:right w:val="none" w:sz="0" w:space="0" w:color="auto"/>
                  </w:divBdr>
                </w:div>
                <w:div w:id="281159277">
                  <w:marLeft w:val="0"/>
                  <w:marRight w:val="0"/>
                  <w:marTop w:val="0"/>
                  <w:marBottom w:val="0"/>
                  <w:divBdr>
                    <w:top w:val="none" w:sz="0" w:space="0" w:color="auto"/>
                    <w:left w:val="none" w:sz="0" w:space="0" w:color="auto"/>
                    <w:bottom w:val="none" w:sz="0" w:space="0" w:color="auto"/>
                    <w:right w:val="none" w:sz="0" w:space="0" w:color="auto"/>
                  </w:divBdr>
                </w:div>
                <w:div w:id="316570538">
                  <w:marLeft w:val="0"/>
                  <w:marRight w:val="0"/>
                  <w:marTop w:val="0"/>
                  <w:marBottom w:val="0"/>
                  <w:divBdr>
                    <w:top w:val="none" w:sz="0" w:space="0" w:color="auto"/>
                    <w:left w:val="none" w:sz="0" w:space="0" w:color="auto"/>
                    <w:bottom w:val="none" w:sz="0" w:space="0" w:color="auto"/>
                    <w:right w:val="none" w:sz="0" w:space="0" w:color="auto"/>
                  </w:divBdr>
                </w:div>
                <w:div w:id="317460760">
                  <w:marLeft w:val="0"/>
                  <w:marRight w:val="0"/>
                  <w:marTop w:val="0"/>
                  <w:marBottom w:val="0"/>
                  <w:divBdr>
                    <w:top w:val="none" w:sz="0" w:space="0" w:color="auto"/>
                    <w:left w:val="none" w:sz="0" w:space="0" w:color="auto"/>
                    <w:bottom w:val="none" w:sz="0" w:space="0" w:color="auto"/>
                    <w:right w:val="none" w:sz="0" w:space="0" w:color="auto"/>
                  </w:divBdr>
                </w:div>
                <w:div w:id="342977735">
                  <w:marLeft w:val="0"/>
                  <w:marRight w:val="0"/>
                  <w:marTop w:val="0"/>
                  <w:marBottom w:val="0"/>
                  <w:divBdr>
                    <w:top w:val="none" w:sz="0" w:space="0" w:color="auto"/>
                    <w:left w:val="none" w:sz="0" w:space="0" w:color="auto"/>
                    <w:bottom w:val="none" w:sz="0" w:space="0" w:color="auto"/>
                    <w:right w:val="none" w:sz="0" w:space="0" w:color="auto"/>
                  </w:divBdr>
                </w:div>
                <w:div w:id="349114250">
                  <w:marLeft w:val="0"/>
                  <w:marRight w:val="0"/>
                  <w:marTop w:val="0"/>
                  <w:marBottom w:val="0"/>
                  <w:divBdr>
                    <w:top w:val="none" w:sz="0" w:space="0" w:color="auto"/>
                    <w:left w:val="none" w:sz="0" w:space="0" w:color="auto"/>
                    <w:bottom w:val="none" w:sz="0" w:space="0" w:color="auto"/>
                    <w:right w:val="none" w:sz="0" w:space="0" w:color="auto"/>
                  </w:divBdr>
                </w:div>
                <w:div w:id="446044033">
                  <w:marLeft w:val="0"/>
                  <w:marRight w:val="0"/>
                  <w:marTop w:val="0"/>
                  <w:marBottom w:val="0"/>
                  <w:divBdr>
                    <w:top w:val="none" w:sz="0" w:space="0" w:color="auto"/>
                    <w:left w:val="none" w:sz="0" w:space="0" w:color="auto"/>
                    <w:bottom w:val="none" w:sz="0" w:space="0" w:color="auto"/>
                    <w:right w:val="none" w:sz="0" w:space="0" w:color="auto"/>
                  </w:divBdr>
                </w:div>
                <w:div w:id="453208830">
                  <w:marLeft w:val="0"/>
                  <w:marRight w:val="0"/>
                  <w:marTop w:val="0"/>
                  <w:marBottom w:val="0"/>
                  <w:divBdr>
                    <w:top w:val="none" w:sz="0" w:space="0" w:color="auto"/>
                    <w:left w:val="none" w:sz="0" w:space="0" w:color="auto"/>
                    <w:bottom w:val="none" w:sz="0" w:space="0" w:color="auto"/>
                    <w:right w:val="none" w:sz="0" w:space="0" w:color="auto"/>
                  </w:divBdr>
                </w:div>
                <w:div w:id="463500764">
                  <w:marLeft w:val="0"/>
                  <w:marRight w:val="0"/>
                  <w:marTop w:val="0"/>
                  <w:marBottom w:val="0"/>
                  <w:divBdr>
                    <w:top w:val="none" w:sz="0" w:space="0" w:color="auto"/>
                    <w:left w:val="none" w:sz="0" w:space="0" w:color="auto"/>
                    <w:bottom w:val="none" w:sz="0" w:space="0" w:color="auto"/>
                    <w:right w:val="none" w:sz="0" w:space="0" w:color="auto"/>
                  </w:divBdr>
                </w:div>
                <w:div w:id="480512393">
                  <w:marLeft w:val="0"/>
                  <w:marRight w:val="0"/>
                  <w:marTop w:val="0"/>
                  <w:marBottom w:val="0"/>
                  <w:divBdr>
                    <w:top w:val="none" w:sz="0" w:space="0" w:color="auto"/>
                    <w:left w:val="none" w:sz="0" w:space="0" w:color="auto"/>
                    <w:bottom w:val="none" w:sz="0" w:space="0" w:color="auto"/>
                    <w:right w:val="none" w:sz="0" w:space="0" w:color="auto"/>
                  </w:divBdr>
                </w:div>
                <w:div w:id="508570207">
                  <w:marLeft w:val="0"/>
                  <w:marRight w:val="0"/>
                  <w:marTop w:val="0"/>
                  <w:marBottom w:val="0"/>
                  <w:divBdr>
                    <w:top w:val="none" w:sz="0" w:space="0" w:color="auto"/>
                    <w:left w:val="none" w:sz="0" w:space="0" w:color="auto"/>
                    <w:bottom w:val="none" w:sz="0" w:space="0" w:color="auto"/>
                    <w:right w:val="none" w:sz="0" w:space="0" w:color="auto"/>
                  </w:divBdr>
                </w:div>
                <w:div w:id="512299992">
                  <w:marLeft w:val="0"/>
                  <w:marRight w:val="0"/>
                  <w:marTop w:val="0"/>
                  <w:marBottom w:val="0"/>
                  <w:divBdr>
                    <w:top w:val="none" w:sz="0" w:space="0" w:color="auto"/>
                    <w:left w:val="none" w:sz="0" w:space="0" w:color="auto"/>
                    <w:bottom w:val="none" w:sz="0" w:space="0" w:color="auto"/>
                    <w:right w:val="none" w:sz="0" w:space="0" w:color="auto"/>
                  </w:divBdr>
                </w:div>
                <w:div w:id="553270411">
                  <w:marLeft w:val="0"/>
                  <w:marRight w:val="0"/>
                  <w:marTop w:val="0"/>
                  <w:marBottom w:val="0"/>
                  <w:divBdr>
                    <w:top w:val="none" w:sz="0" w:space="0" w:color="auto"/>
                    <w:left w:val="none" w:sz="0" w:space="0" w:color="auto"/>
                    <w:bottom w:val="none" w:sz="0" w:space="0" w:color="auto"/>
                    <w:right w:val="none" w:sz="0" w:space="0" w:color="auto"/>
                  </w:divBdr>
                </w:div>
                <w:div w:id="601644221">
                  <w:marLeft w:val="0"/>
                  <w:marRight w:val="0"/>
                  <w:marTop w:val="0"/>
                  <w:marBottom w:val="0"/>
                  <w:divBdr>
                    <w:top w:val="none" w:sz="0" w:space="0" w:color="auto"/>
                    <w:left w:val="none" w:sz="0" w:space="0" w:color="auto"/>
                    <w:bottom w:val="none" w:sz="0" w:space="0" w:color="auto"/>
                    <w:right w:val="none" w:sz="0" w:space="0" w:color="auto"/>
                  </w:divBdr>
                </w:div>
                <w:div w:id="608127814">
                  <w:marLeft w:val="0"/>
                  <w:marRight w:val="0"/>
                  <w:marTop w:val="0"/>
                  <w:marBottom w:val="0"/>
                  <w:divBdr>
                    <w:top w:val="none" w:sz="0" w:space="0" w:color="auto"/>
                    <w:left w:val="none" w:sz="0" w:space="0" w:color="auto"/>
                    <w:bottom w:val="none" w:sz="0" w:space="0" w:color="auto"/>
                    <w:right w:val="none" w:sz="0" w:space="0" w:color="auto"/>
                  </w:divBdr>
                </w:div>
                <w:div w:id="611211401">
                  <w:marLeft w:val="0"/>
                  <w:marRight w:val="0"/>
                  <w:marTop w:val="0"/>
                  <w:marBottom w:val="0"/>
                  <w:divBdr>
                    <w:top w:val="none" w:sz="0" w:space="0" w:color="auto"/>
                    <w:left w:val="none" w:sz="0" w:space="0" w:color="auto"/>
                    <w:bottom w:val="none" w:sz="0" w:space="0" w:color="auto"/>
                    <w:right w:val="none" w:sz="0" w:space="0" w:color="auto"/>
                  </w:divBdr>
                </w:div>
                <w:div w:id="614481245">
                  <w:marLeft w:val="0"/>
                  <w:marRight w:val="0"/>
                  <w:marTop w:val="0"/>
                  <w:marBottom w:val="0"/>
                  <w:divBdr>
                    <w:top w:val="none" w:sz="0" w:space="0" w:color="auto"/>
                    <w:left w:val="none" w:sz="0" w:space="0" w:color="auto"/>
                    <w:bottom w:val="none" w:sz="0" w:space="0" w:color="auto"/>
                    <w:right w:val="none" w:sz="0" w:space="0" w:color="auto"/>
                  </w:divBdr>
                </w:div>
                <w:div w:id="622082317">
                  <w:marLeft w:val="0"/>
                  <w:marRight w:val="0"/>
                  <w:marTop w:val="0"/>
                  <w:marBottom w:val="0"/>
                  <w:divBdr>
                    <w:top w:val="none" w:sz="0" w:space="0" w:color="auto"/>
                    <w:left w:val="none" w:sz="0" w:space="0" w:color="auto"/>
                    <w:bottom w:val="none" w:sz="0" w:space="0" w:color="auto"/>
                    <w:right w:val="none" w:sz="0" w:space="0" w:color="auto"/>
                  </w:divBdr>
                </w:div>
                <w:div w:id="670764699">
                  <w:marLeft w:val="0"/>
                  <w:marRight w:val="0"/>
                  <w:marTop w:val="0"/>
                  <w:marBottom w:val="0"/>
                  <w:divBdr>
                    <w:top w:val="none" w:sz="0" w:space="0" w:color="auto"/>
                    <w:left w:val="none" w:sz="0" w:space="0" w:color="auto"/>
                    <w:bottom w:val="none" w:sz="0" w:space="0" w:color="auto"/>
                    <w:right w:val="none" w:sz="0" w:space="0" w:color="auto"/>
                  </w:divBdr>
                </w:div>
                <w:div w:id="672998046">
                  <w:marLeft w:val="0"/>
                  <w:marRight w:val="0"/>
                  <w:marTop w:val="0"/>
                  <w:marBottom w:val="0"/>
                  <w:divBdr>
                    <w:top w:val="none" w:sz="0" w:space="0" w:color="auto"/>
                    <w:left w:val="none" w:sz="0" w:space="0" w:color="auto"/>
                    <w:bottom w:val="none" w:sz="0" w:space="0" w:color="auto"/>
                    <w:right w:val="none" w:sz="0" w:space="0" w:color="auto"/>
                  </w:divBdr>
                </w:div>
                <w:div w:id="675154721">
                  <w:marLeft w:val="0"/>
                  <w:marRight w:val="0"/>
                  <w:marTop w:val="0"/>
                  <w:marBottom w:val="0"/>
                  <w:divBdr>
                    <w:top w:val="none" w:sz="0" w:space="0" w:color="auto"/>
                    <w:left w:val="none" w:sz="0" w:space="0" w:color="auto"/>
                    <w:bottom w:val="none" w:sz="0" w:space="0" w:color="auto"/>
                    <w:right w:val="none" w:sz="0" w:space="0" w:color="auto"/>
                  </w:divBdr>
                </w:div>
                <w:div w:id="680357222">
                  <w:marLeft w:val="0"/>
                  <w:marRight w:val="0"/>
                  <w:marTop w:val="0"/>
                  <w:marBottom w:val="0"/>
                  <w:divBdr>
                    <w:top w:val="none" w:sz="0" w:space="0" w:color="auto"/>
                    <w:left w:val="none" w:sz="0" w:space="0" w:color="auto"/>
                    <w:bottom w:val="none" w:sz="0" w:space="0" w:color="auto"/>
                    <w:right w:val="none" w:sz="0" w:space="0" w:color="auto"/>
                  </w:divBdr>
                </w:div>
                <w:div w:id="729114799">
                  <w:marLeft w:val="0"/>
                  <w:marRight w:val="0"/>
                  <w:marTop w:val="0"/>
                  <w:marBottom w:val="0"/>
                  <w:divBdr>
                    <w:top w:val="none" w:sz="0" w:space="0" w:color="auto"/>
                    <w:left w:val="none" w:sz="0" w:space="0" w:color="auto"/>
                    <w:bottom w:val="none" w:sz="0" w:space="0" w:color="auto"/>
                    <w:right w:val="none" w:sz="0" w:space="0" w:color="auto"/>
                  </w:divBdr>
                </w:div>
                <w:div w:id="795296193">
                  <w:marLeft w:val="0"/>
                  <w:marRight w:val="0"/>
                  <w:marTop w:val="0"/>
                  <w:marBottom w:val="0"/>
                  <w:divBdr>
                    <w:top w:val="none" w:sz="0" w:space="0" w:color="auto"/>
                    <w:left w:val="none" w:sz="0" w:space="0" w:color="auto"/>
                    <w:bottom w:val="none" w:sz="0" w:space="0" w:color="auto"/>
                    <w:right w:val="none" w:sz="0" w:space="0" w:color="auto"/>
                  </w:divBdr>
                </w:div>
                <w:div w:id="812213264">
                  <w:marLeft w:val="0"/>
                  <w:marRight w:val="0"/>
                  <w:marTop w:val="0"/>
                  <w:marBottom w:val="0"/>
                  <w:divBdr>
                    <w:top w:val="none" w:sz="0" w:space="0" w:color="auto"/>
                    <w:left w:val="none" w:sz="0" w:space="0" w:color="auto"/>
                    <w:bottom w:val="none" w:sz="0" w:space="0" w:color="auto"/>
                    <w:right w:val="none" w:sz="0" w:space="0" w:color="auto"/>
                  </w:divBdr>
                </w:div>
                <w:div w:id="836190335">
                  <w:marLeft w:val="0"/>
                  <w:marRight w:val="0"/>
                  <w:marTop w:val="0"/>
                  <w:marBottom w:val="0"/>
                  <w:divBdr>
                    <w:top w:val="none" w:sz="0" w:space="0" w:color="auto"/>
                    <w:left w:val="none" w:sz="0" w:space="0" w:color="auto"/>
                    <w:bottom w:val="none" w:sz="0" w:space="0" w:color="auto"/>
                    <w:right w:val="none" w:sz="0" w:space="0" w:color="auto"/>
                  </w:divBdr>
                </w:div>
                <w:div w:id="837039496">
                  <w:marLeft w:val="0"/>
                  <w:marRight w:val="0"/>
                  <w:marTop w:val="0"/>
                  <w:marBottom w:val="0"/>
                  <w:divBdr>
                    <w:top w:val="none" w:sz="0" w:space="0" w:color="auto"/>
                    <w:left w:val="none" w:sz="0" w:space="0" w:color="auto"/>
                    <w:bottom w:val="none" w:sz="0" w:space="0" w:color="auto"/>
                    <w:right w:val="none" w:sz="0" w:space="0" w:color="auto"/>
                  </w:divBdr>
                </w:div>
                <w:div w:id="837774424">
                  <w:marLeft w:val="0"/>
                  <w:marRight w:val="0"/>
                  <w:marTop w:val="0"/>
                  <w:marBottom w:val="0"/>
                  <w:divBdr>
                    <w:top w:val="none" w:sz="0" w:space="0" w:color="auto"/>
                    <w:left w:val="none" w:sz="0" w:space="0" w:color="auto"/>
                    <w:bottom w:val="none" w:sz="0" w:space="0" w:color="auto"/>
                    <w:right w:val="none" w:sz="0" w:space="0" w:color="auto"/>
                  </w:divBdr>
                </w:div>
                <w:div w:id="847331000">
                  <w:marLeft w:val="0"/>
                  <w:marRight w:val="0"/>
                  <w:marTop w:val="0"/>
                  <w:marBottom w:val="0"/>
                  <w:divBdr>
                    <w:top w:val="none" w:sz="0" w:space="0" w:color="auto"/>
                    <w:left w:val="none" w:sz="0" w:space="0" w:color="auto"/>
                    <w:bottom w:val="none" w:sz="0" w:space="0" w:color="auto"/>
                    <w:right w:val="none" w:sz="0" w:space="0" w:color="auto"/>
                  </w:divBdr>
                </w:div>
                <w:div w:id="888998875">
                  <w:marLeft w:val="0"/>
                  <w:marRight w:val="0"/>
                  <w:marTop w:val="0"/>
                  <w:marBottom w:val="0"/>
                  <w:divBdr>
                    <w:top w:val="none" w:sz="0" w:space="0" w:color="auto"/>
                    <w:left w:val="none" w:sz="0" w:space="0" w:color="auto"/>
                    <w:bottom w:val="none" w:sz="0" w:space="0" w:color="auto"/>
                    <w:right w:val="none" w:sz="0" w:space="0" w:color="auto"/>
                  </w:divBdr>
                </w:div>
                <w:div w:id="904029463">
                  <w:marLeft w:val="0"/>
                  <w:marRight w:val="0"/>
                  <w:marTop w:val="0"/>
                  <w:marBottom w:val="0"/>
                  <w:divBdr>
                    <w:top w:val="none" w:sz="0" w:space="0" w:color="auto"/>
                    <w:left w:val="none" w:sz="0" w:space="0" w:color="auto"/>
                    <w:bottom w:val="none" w:sz="0" w:space="0" w:color="auto"/>
                    <w:right w:val="none" w:sz="0" w:space="0" w:color="auto"/>
                  </w:divBdr>
                </w:div>
                <w:div w:id="914362583">
                  <w:marLeft w:val="0"/>
                  <w:marRight w:val="0"/>
                  <w:marTop w:val="0"/>
                  <w:marBottom w:val="0"/>
                  <w:divBdr>
                    <w:top w:val="none" w:sz="0" w:space="0" w:color="auto"/>
                    <w:left w:val="none" w:sz="0" w:space="0" w:color="auto"/>
                    <w:bottom w:val="none" w:sz="0" w:space="0" w:color="auto"/>
                    <w:right w:val="none" w:sz="0" w:space="0" w:color="auto"/>
                  </w:divBdr>
                </w:div>
                <w:div w:id="937446732">
                  <w:marLeft w:val="0"/>
                  <w:marRight w:val="0"/>
                  <w:marTop w:val="0"/>
                  <w:marBottom w:val="0"/>
                  <w:divBdr>
                    <w:top w:val="none" w:sz="0" w:space="0" w:color="auto"/>
                    <w:left w:val="none" w:sz="0" w:space="0" w:color="auto"/>
                    <w:bottom w:val="none" w:sz="0" w:space="0" w:color="auto"/>
                    <w:right w:val="none" w:sz="0" w:space="0" w:color="auto"/>
                  </w:divBdr>
                </w:div>
                <w:div w:id="939145242">
                  <w:marLeft w:val="0"/>
                  <w:marRight w:val="0"/>
                  <w:marTop w:val="0"/>
                  <w:marBottom w:val="0"/>
                  <w:divBdr>
                    <w:top w:val="none" w:sz="0" w:space="0" w:color="auto"/>
                    <w:left w:val="none" w:sz="0" w:space="0" w:color="auto"/>
                    <w:bottom w:val="none" w:sz="0" w:space="0" w:color="auto"/>
                    <w:right w:val="none" w:sz="0" w:space="0" w:color="auto"/>
                  </w:divBdr>
                </w:div>
                <w:div w:id="943613196">
                  <w:marLeft w:val="0"/>
                  <w:marRight w:val="0"/>
                  <w:marTop w:val="0"/>
                  <w:marBottom w:val="0"/>
                  <w:divBdr>
                    <w:top w:val="none" w:sz="0" w:space="0" w:color="auto"/>
                    <w:left w:val="none" w:sz="0" w:space="0" w:color="auto"/>
                    <w:bottom w:val="none" w:sz="0" w:space="0" w:color="auto"/>
                    <w:right w:val="none" w:sz="0" w:space="0" w:color="auto"/>
                  </w:divBdr>
                </w:div>
                <w:div w:id="947128948">
                  <w:marLeft w:val="0"/>
                  <w:marRight w:val="0"/>
                  <w:marTop w:val="0"/>
                  <w:marBottom w:val="0"/>
                  <w:divBdr>
                    <w:top w:val="none" w:sz="0" w:space="0" w:color="auto"/>
                    <w:left w:val="none" w:sz="0" w:space="0" w:color="auto"/>
                    <w:bottom w:val="none" w:sz="0" w:space="0" w:color="auto"/>
                    <w:right w:val="none" w:sz="0" w:space="0" w:color="auto"/>
                  </w:divBdr>
                </w:div>
                <w:div w:id="950161366">
                  <w:marLeft w:val="0"/>
                  <w:marRight w:val="0"/>
                  <w:marTop w:val="0"/>
                  <w:marBottom w:val="0"/>
                  <w:divBdr>
                    <w:top w:val="none" w:sz="0" w:space="0" w:color="auto"/>
                    <w:left w:val="none" w:sz="0" w:space="0" w:color="auto"/>
                    <w:bottom w:val="none" w:sz="0" w:space="0" w:color="auto"/>
                    <w:right w:val="none" w:sz="0" w:space="0" w:color="auto"/>
                  </w:divBdr>
                </w:div>
                <w:div w:id="961769939">
                  <w:marLeft w:val="0"/>
                  <w:marRight w:val="0"/>
                  <w:marTop w:val="0"/>
                  <w:marBottom w:val="0"/>
                  <w:divBdr>
                    <w:top w:val="none" w:sz="0" w:space="0" w:color="auto"/>
                    <w:left w:val="none" w:sz="0" w:space="0" w:color="auto"/>
                    <w:bottom w:val="none" w:sz="0" w:space="0" w:color="auto"/>
                    <w:right w:val="none" w:sz="0" w:space="0" w:color="auto"/>
                  </w:divBdr>
                </w:div>
                <w:div w:id="964850729">
                  <w:marLeft w:val="0"/>
                  <w:marRight w:val="0"/>
                  <w:marTop w:val="0"/>
                  <w:marBottom w:val="0"/>
                  <w:divBdr>
                    <w:top w:val="none" w:sz="0" w:space="0" w:color="auto"/>
                    <w:left w:val="none" w:sz="0" w:space="0" w:color="auto"/>
                    <w:bottom w:val="none" w:sz="0" w:space="0" w:color="auto"/>
                    <w:right w:val="none" w:sz="0" w:space="0" w:color="auto"/>
                  </w:divBdr>
                </w:div>
                <w:div w:id="978653486">
                  <w:marLeft w:val="0"/>
                  <w:marRight w:val="0"/>
                  <w:marTop w:val="0"/>
                  <w:marBottom w:val="0"/>
                  <w:divBdr>
                    <w:top w:val="none" w:sz="0" w:space="0" w:color="auto"/>
                    <w:left w:val="none" w:sz="0" w:space="0" w:color="auto"/>
                    <w:bottom w:val="none" w:sz="0" w:space="0" w:color="auto"/>
                    <w:right w:val="none" w:sz="0" w:space="0" w:color="auto"/>
                  </w:divBdr>
                </w:div>
                <w:div w:id="990867731">
                  <w:marLeft w:val="0"/>
                  <w:marRight w:val="0"/>
                  <w:marTop w:val="0"/>
                  <w:marBottom w:val="0"/>
                  <w:divBdr>
                    <w:top w:val="none" w:sz="0" w:space="0" w:color="auto"/>
                    <w:left w:val="none" w:sz="0" w:space="0" w:color="auto"/>
                    <w:bottom w:val="none" w:sz="0" w:space="0" w:color="auto"/>
                    <w:right w:val="none" w:sz="0" w:space="0" w:color="auto"/>
                  </w:divBdr>
                </w:div>
                <w:div w:id="1014111712">
                  <w:marLeft w:val="0"/>
                  <w:marRight w:val="0"/>
                  <w:marTop w:val="0"/>
                  <w:marBottom w:val="0"/>
                  <w:divBdr>
                    <w:top w:val="none" w:sz="0" w:space="0" w:color="auto"/>
                    <w:left w:val="none" w:sz="0" w:space="0" w:color="auto"/>
                    <w:bottom w:val="none" w:sz="0" w:space="0" w:color="auto"/>
                    <w:right w:val="none" w:sz="0" w:space="0" w:color="auto"/>
                  </w:divBdr>
                </w:div>
                <w:div w:id="1024284005">
                  <w:marLeft w:val="0"/>
                  <w:marRight w:val="0"/>
                  <w:marTop w:val="0"/>
                  <w:marBottom w:val="0"/>
                  <w:divBdr>
                    <w:top w:val="none" w:sz="0" w:space="0" w:color="auto"/>
                    <w:left w:val="none" w:sz="0" w:space="0" w:color="auto"/>
                    <w:bottom w:val="none" w:sz="0" w:space="0" w:color="auto"/>
                    <w:right w:val="none" w:sz="0" w:space="0" w:color="auto"/>
                  </w:divBdr>
                </w:div>
                <w:div w:id="1035539557">
                  <w:marLeft w:val="0"/>
                  <w:marRight w:val="0"/>
                  <w:marTop w:val="0"/>
                  <w:marBottom w:val="0"/>
                  <w:divBdr>
                    <w:top w:val="none" w:sz="0" w:space="0" w:color="auto"/>
                    <w:left w:val="none" w:sz="0" w:space="0" w:color="auto"/>
                    <w:bottom w:val="none" w:sz="0" w:space="0" w:color="auto"/>
                    <w:right w:val="none" w:sz="0" w:space="0" w:color="auto"/>
                  </w:divBdr>
                </w:div>
                <w:div w:id="1065181702">
                  <w:marLeft w:val="0"/>
                  <w:marRight w:val="0"/>
                  <w:marTop w:val="0"/>
                  <w:marBottom w:val="0"/>
                  <w:divBdr>
                    <w:top w:val="none" w:sz="0" w:space="0" w:color="auto"/>
                    <w:left w:val="none" w:sz="0" w:space="0" w:color="auto"/>
                    <w:bottom w:val="none" w:sz="0" w:space="0" w:color="auto"/>
                    <w:right w:val="none" w:sz="0" w:space="0" w:color="auto"/>
                  </w:divBdr>
                </w:div>
                <w:div w:id="1068502231">
                  <w:marLeft w:val="0"/>
                  <w:marRight w:val="0"/>
                  <w:marTop w:val="0"/>
                  <w:marBottom w:val="0"/>
                  <w:divBdr>
                    <w:top w:val="none" w:sz="0" w:space="0" w:color="auto"/>
                    <w:left w:val="none" w:sz="0" w:space="0" w:color="auto"/>
                    <w:bottom w:val="none" w:sz="0" w:space="0" w:color="auto"/>
                    <w:right w:val="none" w:sz="0" w:space="0" w:color="auto"/>
                  </w:divBdr>
                </w:div>
                <w:div w:id="1073235869">
                  <w:marLeft w:val="0"/>
                  <w:marRight w:val="0"/>
                  <w:marTop w:val="0"/>
                  <w:marBottom w:val="0"/>
                  <w:divBdr>
                    <w:top w:val="none" w:sz="0" w:space="0" w:color="auto"/>
                    <w:left w:val="none" w:sz="0" w:space="0" w:color="auto"/>
                    <w:bottom w:val="none" w:sz="0" w:space="0" w:color="auto"/>
                    <w:right w:val="none" w:sz="0" w:space="0" w:color="auto"/>
                  </w:divBdr>
                </w:div>
                <w:div w:id="1091125724">
                  <w:marLeft w:val="0"/>
                  <w:marRight w:val="0"/>
                  <w:marTop w:val="0"/>
                  <w:marBottom w:val="0"/>
                  <w:divBdr>
                    <w:top w:val="none" w:sz="0" w:space="0" w:color="auto"/>
                    <w:left w:val="none" w:sz="0" w:space="0" w:color="auto"/>
                    <w:bottom w:val="none" w:sz="0" w:space="0" w:color="auto"/>
                    <w:right w:val="none" w:sz="0" w:space="0" w:color="auto"/>
                  </w:divBdr>
                </w:div>
                <w:div w:id="1109206134">
                  <w:marLeft w:val="0"/>
                  <w:marRight w:val="0"/>
                  <w:marTop w:val="0"/>
                  <w:marBottom w:val="0"/>
                  <w:divBdr>
                    <w:top w:val="none" w:sz="0" w:space="0" w:color="auto"/>
                    <w:left w:val="none" w:sz="0" w:space="0" w:color="auto"/>
                    <w:bottom w:val="none" w:sz="0" w:space="0" w:color="auto"/>
                    <w:right w:val="none" w:sz="0" w:space="0" w:color="auto"/>
                  </w:divBdr>
                </w:div>
                <w:div w:id="1122576804">
                  <w:marLeft w:val="0"/>
                  <w:marRight w:val="0"/>
                  <w:marTop w:val="0"/>
                  <w:marBottom w:val="0"/>
                  <w:divBdr>
                    <w:top w:val="none" w:sz="0" w:space="0" w:color="auto"/>
                    <w:left w:val="none" w:sz="0" w:space="0" w:color="auto"/>
                    <w:bottom w:val="none" w:sz="0" w:space="0" w:color="auto"/>
                    <w:right w:val="none" w:sz="0" w:space="0" w:color="auto"/>
                  </w:divBdr>
                </w:div>
                <w:div w:id="1148865983">
                  <w:marLeft w:val="0"/>
                  <w:marRight w:val="0"/>
                  <w:marTop w:val="0"/>
                  <w:marBottom w:val="0"/>
                  <w:divBdr>
                    <w:top w:val="none" w:sz="0" w:space="0" w:color="auto"/>
                    <w:left w:val="none" w:sz="0" w:space="0" w:color="auto"/>
                    <w:bottom w:val="none" w:sz="0" w:space="0" w:color="auto"/>
                    <w:right w:val="none" w:sz="0" w:space="0" w:color="auto"/>
                  </w:divBdr>
                </w:div>
                <w:div w:id="1164323961">
                  <w:marLeft w:val="0"/>
                  <w:marRight w:val="0"/>
                  <w:marTop w:val="0"/>
                  <w:marBottom w:val="0"/>
                  <w:divBdr>
                    <w:top w:val="none" w:sz="0" w:space="0" w:color="auto"/>
                    <w:left w:val="none" w:sz="0" w:space="0" w:color="auto"/>
                    <w:bottom w:val="none" w:sz="0" w:space="0" w:color="auto"/>
                    <w:right w:val="none" w:sz="0" w:space="0" w:color="auto"/>
                  </w:divBdr>
                </w:div>
                <w:div w:id="1205287160">
                  <w:marLeft w:val="0"/>
                  <w:marRight w:val="0"/>
                  <w:marTop w:val="0"/>
                  <w:marBottom w:val="0"/>
                  <w:divBdr>
                    <w:top w:val="none" w:sz="0" w:space="0" w:color="auto"/>
                    <w:left w:val="none" w:sz="0" w:space="0" w:color="auto"/>
                    <w:bottom w:val="none" w:sz="0" w:space="0" w:color="auto"/>
                    <w:right w:val="none" w:sz="0" w:space="0" w:color="auto"/>
                  </w:divBdr>
                </w:div>
                <w:div w:id="1205364082">
                  <w:marLeft w:val="0"/>
                  <w:marRight w:val="0"/>
                  <w:marTop w:val="0"/>
                  <w:marBottom w:val="0"/>
                  <w:divBdr>
                    <w:top w:val="none" w:sz="0" w:space="0" w:color="auto"/>
                    <w:left w:val="none" w:sz="0" w:space="0" w:color="auto"/>
                    <w:bottom w:val="none" w:sz="0" w:space="0" w:color="auto"/>
                    <w:right w:val="none" w:sz="0" w:space="0" w:color="auto"/>
                  </w:divBdr>
                </w:div>
                <w:div w:id="1234193798">
                  <w:marLeft w:val="0"/>
                  <w:marRight w:val="0"/>
                  <w:marTop w:val="0"/>
                  <w:marBottom w:val="0"/>
                  <w:divBdr>
                    <w:top w:val="none" w:sz="0" w:space="0" w:color="auto"/>
                    <w:left w:val="none" w:sz="0" w:space="0" w:color="auto"/>
                    <w:bottom w:val="none" w:sz="0" w:space="0" w:color="auto"/>
                    <w:right w:val="none" w:sz="0" w:space="0" w:color="auto"/>
                  </w:divBdr>
                </w:div>
                <w:div w:id="1236279367">
                  <w:marLeft w:val="0"/>
                  <w:marRight w:val="0"/>
                  <w:marTop w:val="0"/>
                  <w:marBottom w:val="0"/>
                  <w:divBdr>
                    <w:top w:val="none" w:sz="0" w:space="0" w:color="auto"/>
                    <w:left w:val="none" w:sz="0" w:space="0" w:color="auto"/>
                    <w:bottom w:val="none" w:sz="0" w:space="0" w:color="auto"/>
                    <w:right w:val="none" w:sz="0" w:space="0" w:color="auto"/>
                  </w:divBdr>
                </w:div>
                <w:div w:id="1238242731">
                  <w:marLeft w:val="0"/>
                  <w:marRight w:val="0"/>
                  <w:marTop w:val="0"/>
                  <w:marBottom w:val="0"/>
                  <w:divBdr>
                    <w:top w:val="none" w:sz="0" w:space="0" w:color="auto"/>
                    <w:left w:val="none" w:sz="0" w:space="0" w:color="auto"/>
                    <w:bottom w:val="none" w:sz="0" w:space="0" w:color="auto"/>
                    <w:right w:val="none" w:sz="0" w:space="0" w:color="auto"/>
                  </w:divBdr>
                </w:div>
                <w:div w:id="1248418523">
                  <w:marLeft w:val="0"/>
                  <w:marRight w:val="0"/>
                  <w:marTop w:val="0"/>
                  <w:marBottom w:val="0"/>
                  <w:divBdr>
                    <w:top w:val="none" w:sz="0" w:space="0" w:color="auto"/>
                    <w:left w:val="none" w:sz="0" w:space="0" w:color="auto"/>
                    <w:bottom w:val="none" w:sz="0" w:space="0" w:color="auto"/>
                    <w:right w:val="none" w:sz="0" w:space="0" w:color="auto"/>
                  </w:divBdr>
                </w:div>
                <w:div w:id="1252008180">
                  <w:marLeft w:val="0"/>
                  <w:marRight w:val="0"/>
                  <w:marTop w:val="0"/>
                  <w:marBottom w:val="0"/>
                  <w:divBdr>
                    <w:top w:val="none" w:sz="0" w:space="0" w:color="auto"/>
                    <w:left w:val="none" w:sz="0" w:space="0" w:color="auto"/>
                    <w:bottom w:val="none" w:sz="0" w:space="0" w:color="auto"/>
                    <w:right w:val="none" w:sz="0" w:space="0" w:color="auto"/>
                  </w:divBdr>
                </w:div>
                <w:div w:id="1274289821">
                  <w:marLeft w:val="0"/>
                  <w:marRight w:val="0"/>
                  <w:marTop w:val="0"/>
                  <w:marBottom w:val="0"/>
                  <w:divBdr>
                    <w:top w:val="none" w:sz="0" w:space="0" w:color="auto"/>
                    <w:left w:val="none" w:sz="0" w:space="0" w:color="auto"/>
                    <w:bottom w:val="none" w:sz="0" w:space="0" w:color="auto"/>
                    <w:right w:val="none" w:sz="0" w:space="0" w:color="auto"/>
                  </w:divBdr>
                </w:div>
                <w:div w:id="1318147884">
                  <w:marLeft w:val="0"/>
                  <w:marRight w:val="0"/>
                  <w:marTop w:val="0"/>
                  <w:marBottom w:val="0"/>
                  <w:divBdr>
                    <w:top w:val="none" w:sz="0" w:space="0" w:color="auto"/>
                    <w:left w:val="none" w:sz="0" w:space="0" w:color="auto"/>
                    <w:bottom w:val="none" w:sz="0" w:space="0" w:color="auto"/>
                    <w:right w:val="none" w:sz="0" w:space="0" w:color="auto"/>
                  </w:divBdr>
                </w:div>
                <w:div w:id="1332831413">
                  <w:marLeft w:val="0"/>
                  <w:marRight w:val="0"/>
                  <w:marTop w:val="0"/>
                  <w:marBottom w:val="0"/>
                  <w:divBdr>
                    <w:top w:val="none" w:sz="0" w:space="0" w:color="auto"/>
                    <w:left w:val="none" w:sz="0" w:space="0" w:color="auto"/>
                    <w:bottom w:val="none" w:sz="0" w:space="0" w:color="auto"/>
                    <w:right w:val="none" w:sz="0" w:space="0" w:color="auto"/>
                  </w:divBdr>
                </w:div>
                <w:div w:id="1434322129">
                  <w:marLeft w:val="0"/>
                  <w:marRight w:val="0"/>
                  <w:marTop w:val="0"/>
                  <w:marBottom w:val="0"/>
                  <w:divBdr>
                    <w:top w:val="none" w:sz="0" w:space="0" w:color="auto"/>
                    <w:left w:val="none" w:sz="0" w:space="0" w:color="auto"/>
                    <w:bottom w:val="none" w:sz="0" w:space="0" w:color="auto"/>
                    <w:right w:val="none" w:sz="0" w:space="0" w:color="auto"/>
                  </w:divBdr>
                </w:div>
                <w:div w:id="1444425395">
                  <w:marLeft w:val="0"/>
                  <w:marRight w:val="0"/>
                  <w:marTop w:val="0"/>
                  <w:marBottom w:val="0"/>
                  <w:divBdr>
                    <w:top w:val="none" w:sz="0" w:space="0" w:color="auto"/>
                    <w:left w:val="none" w:sz="0" w:space="0" w:color="auto"/>
                    <w:bottom w:val="none" w:sz="0" w:space="0" w:color="auto"/>
                    <w:right w:val="none" w:sz="0" w:space="0" w:color="auto"/>
                  </w:divBdr>
                </w:div>
                <w:div w:id="1447700462">
                  <w:marLeft w:val="0"/>
                  <w:marRight w:val="0"/>
                  <w:marTop w:val="0"/>
                  <w:marBottom w:val="0"/>
                  <w:divBdr>
                    <w:top w:val="none" w:sz="0" w:space="0" w:color="auto"/>
                    <w:left w:val="none" w:sz="0" w:space="0" w:color="auto"/>
                    <w:bottom w:val="none" w:sz="0" w:space="0" w:color="auto"/>
                    <w:right w:val="none" w:sz="0" w:space="0" w:color="auto"/>
                  </w:divBdr>
                </w:div>
                <w:div w:id="1513107308">
                  <w:marLeft w:val="0"/>
                  <w:marRight w:val="0"/>
                  <w:marTop w:val="0"/>
                  <w:marBottom w:val="0"/>
                  <w:divBdr>
                    <w:top w:val="none" w:sz="0" w:space="0" w:color="auto"/>
                    <w:left w:val="none" w:sz="0" w:space="0" w:color="auto"/>
                    <w:bottom w:val="none" w:sz="0" w:space="0" w:color="auto"/>
                    <w:right w:val="none" w:sz="0" w:space="0" w:color="auto"/>
                  </w:divBdr>
                </w:div>
                <w:div w:id="1554805897">
                  <w:marLeft w:val="0"/>
                  <w:marRight w:val="0"/>
                  <w:marTop w:val="0"/>
                  <w:marBottom w:val="0"/>
                  <w:divBdr>
                    <w:top w:val="none" w:sz="0" w:space="0" w:color="auto"/>
                    <w:left w:val="none" w:sz="0" w:space="0" w:color="auto"/>
                    <w:bottom w:val="none" w:sz="0" w:space="0" w:color="auto"/>
                    <w:right w:val="none" w:sz="0" w:space="0" w:color="auto"/>
                  </w:divBdr>
                </w:div>
                <w:div w:id="1566644512">
                  <w:marLeft w:val="0"/>
                  <w:marRight w:val="0"/>
                  <w:marTop w:val="0"/>
                  <w:marBottom w:val="0"/>
                  <w:divBdr>
                    <w:top w:val="none" w:sz="0" w:space="0" w:color="auto"/>
                    <w:left w:val="none" w:sz="0" w:space="0" w:color="auto"/>
                    <w:bottom w:val="none" w:sz="0" w:space="0" w:color="auto"/>
                    <w:right w:val="none" w:sz="0" w:space="0" w:color="auto"/>
                  </w:divBdr>
                </w:div>
                <w:div w:id="1576671094">
                  <w:marLeft w:val="0"/>
                  <w:marRight w:val="0"/>
                  <w:marTop w:val="0"/>
                  <w:marBottom w:val="0"/>
                  <w:divBdr>
                    <w:top w:val="none" w:sz="0" w:space="0" w:color="auto"/>
                    <w:left w:val="none" w:sz="0" w:space="0" w:color="auto"/>
                    <w:bottom w:val="none" w:sz="0" w:space="0" w:color="auto"/>
                    <w:right w:val="none" w:sz="0" w:space="0" w:color="auto"/>
                  </w:divBdr>
                </w:div>
                <w:div w:id="1619334885">
                  <w:marLeft w:val="0"/>
                  <w:marRight w:val="0"/>
                  <w:marTop w:val="0"/>
                  <w:marBottom w:val="0"/>
                  <w:divBdr>
                    <w:top w:val="none" w:sz="0" w:space="0" w:color="auto"/>
                    <w:left w:val="none" w:sz="0" w:space="0" w:color="auto"/>
                    <w:bottom w:val="none" w:sz="0" w:space="0" w:color="auto"/>
                    <w:right w:val="none" w:sz="0" w:space="0" w:color="auto"/>
                  </w:divBdr>
                </w:div>
                <w:div w:id="1675183348">
                  <w:marLeft w:val="0"/>
                  <w:marRight w:val="0"/>
                  <w:marTop w:val="0"/>
                  <w:marBottom w:val="0"/>
                  <w:divBdr>
                    <w:top w:val="none" w:sz="0" w:space="0" w:color="auto"/>
                    <w:left w:val="none" w:sz="0" w:space="0" w:color="auto"/>
                    <w:bottom w:val="none" w:sz="0" w:space="0" w:color="auto"/>
                    <w:right w:val="none" w:sz="0" w:space="0" w:color="auto"/>
                  </w:divBdr>
                </w:div>
                <w:div w:id="1681620267">
                  <w:marLeft w:val="0"/>
                  <w:marRight w:val="0"/>
                  <w:marTop w:val="0"/>
                  <w:marBottom w:val="0"/>
                  <w:divBdr>
                    <w:top w:val="none" w:sz="0" w:space="0" w:color="auto"/>
                    <w:left w:val="none" w:sz="0" w:space="0" w:color="auto"/>
                    <w:bottom w:val="none" w:sz="0" w:space="0" w:color="auto"/>
                    <w:right w:val="none" w:sz="0" w:space="0" w:color="auto"/>
                  </w:divBdr>
                </w:div>
                <w:div w:id="1683508438">
                  <w:marLeft w:val="0"/>
                  <w:marRight w:val="0"/>
                  <w:marTop w:val="0"/>
                  <w:marBottom w:val="0"/>
                  <w:divBdr>
                    <w:top w:val="none" w:sz="0" w:space="0" w:color="auto"/>
                    <w:left w:val="none" w:sz="0" w:space="0" w:color="auto"/>
                    <w:bottom w:val="none" w:sz="0" w:space="0" w:color="auto"/>
                    <w:right w:val="none" w:sz="0" w:space="0" w:color="auto"/>
                  </w:divBdr>
                </w:div>
                <w:div w:id="1685981369">
                  <w:marLeft w:val="0"/>
                  <w:marRight w:val="0"/>
                  <w:marTop w:val="0"/>
                  <w:marBottom w:val="0"/>
                  <w:divBdr>
                    <w:top w:val="none" w:sz="0" w:space="0" w:color="auto"/>
                    <w:left w:val="none" w:sz="0" w:space="0" w:color="auto"/>
                    <w:bottom w:val="none" w:sz="0" w:space="0" w:color="auto"/>
                    <w:right w:val="none" w:sz="0" w:space="0" w:color="auto"/>
                  </w:divBdr>
                </w:div>
                <w:div w:id="1744333230">
                  <w:marLeft w:val="0"/>
                  <w:marRight w:val="0"/>
                  <w:marTop w:val="0"/>
                  <w:marBottom w:val="0"/>
                  <w:divBdr>
                    <w:top w:val="none" w:sz="0" w:space="0" w:color="auto"/>
                    <w:left w:val="none" w:sz="0" w:space="0" w:color="auto"/>
                    <w:bottom w:val="none" w:sz="0" w:space="0" w:color="auto"/>
                    <w:right w:val="none" w:sz="0" w:space="0" w:color="auto"/>
                  </w:divBdr>
                </w:div>
                <w:div w:id="1751536808">
                  <w:marLeft w:val="0"/>
                  <w:marRight w:val="0"/>
                  <w:marTop w:val="0"/>
                  <w:marBottom w:val="0"/>
                  <w:divBdr>
                    <w:top w:val="none" w:sz="0" w:space="0" w:color="auto"/>
                    <w:left w:val="none" w:sz="0" w:space="0" w:color="auto"/>
                    <w:bottom w:val="none" w:sz="0" w:space="0" w:color="auto"/>
                    <w:right w:val="none" w:sz="0" w:space="0" w:color="auto"/>
                  </w:divBdr>
                </w:div>
                <w:div w:id="1768111446">
                  <w:marLeft w:val="0"/>
                  <w:marRight w:val="0"/>
                  <w:marTop w:val="0"/>
                  <w:marBottom w:val="0"/>
                  <w:divBdr>
                    <w:top w:val="none" w:sz="0" w:space="0" w:color="auto"/>
                    <w:left w:val="none" w:sz="0" w:space="0" w:color="auto"/>
                    <w:bottom w:val="none" w:sz="0" w:space="0" w:color="auto"/>
                    <w:right w:val="none" w:sz="0" w:space="0" w:color="auto"/>
                  </w:divBdr>
                </w:div>
                <w:div w:id="1782456790">
                  <w:marLeft w:val="0"/>
                  <w:marRight w:val="0"/>
                  <w:marTop w:val="0"/>
                  <w:marBottom w:val="0"/>
                  <w:divBdr>
                    <w:top w:val="none" w:sz="0" w:space="0" w:color="auto"/>
                    <w:left w:val="none" w:sz="0" w:space="0" w:color="auto"/>
                    <w:bottom w:val="none" w:sz="0" w:space="0" w:color="auto"/>
                    <w:right w:val="none" w:sz="0" w:space="0" w:color="auto"/>
                  </w:divBdr>
                </w:div>
                <w:div w:id="1798984871">
                  <w:marLeft w:val="0"/>
                  <w:marRight w:val="0"/>
                  <w:marTop w:val="0"/>
                  <w:marBottom w:val="0"/>
                  <w:divBdr>
                    <w:top w:val="none" w:sz="0" w:space="0" w:color="auto"/>
                    <w:left w:val="none" w:sz="0" w:space="0" w:color="auto"/>
                    <w:bottom w:val="none" w:sz="0" w:space="0" w:color="auto"/>
                    <w:right w:val="none" w:sz="0" w:space="0" w:color="auto"/>
                  </w:divBdr>
                </w:div>
                <w:div w:id="1805078905">
                  <w:marLeft w:val="0"/>
                  <w:marRight w:val="0"/>
                  <w:marTop w:val="0"/>
                  <w:marBottom w:val="0"/>
                  <w:divBdr>
                    <w:top w:val="none" w:sz="0" w:space="0" w:color="auto"/>
                    <w:left w:val="none" w:sz="0" w:space="0" w:color="auto"/>
                    <w:bottom w:val="none" w:sz="0" w:space="0" w:color="auto"/>
                    <w:right w:val="none" w:sz="0" w:space="0" w:color="auto"/>
                  </w:divBdr>
                </w:div>
                <w:div w:id="1807697638">
                  <w:marLeft w:val="0"/>
                  <w:marRight w:val="0"/>
                  <w:marTop w:val="0"/>
                  <w:marBottom w:val="0"/>
                  <w:divBdr>
                    <w:top w:val="none" w:sz="0" w:space="0" w:color="auto"/>
                    <w:left w:val="none" w:sz="0" w:space="0" w:color="auto"/>
                    <w:bottom w:val="none" w:sz="0" w:space="0" w:color="auto"/>
                    <w:right w:val="none" w:sz="0" w:space="0" w:color="auto"/>
                  </w:divBdr>
                </w:div>
                <w:div w:id="1826235171">
                  <w:marLeft w:val="0"/>
                  <w:marRight w:val="0"/>
                  <w:marTop w:val="0"/>
                  <w:marBottom w:val="0"/>
                  <w:divBdr>
                    <w:top w:val="none" w:sz="0" w:space="0" w:color="auto"/>
                    <w:left w:val="none" w:sz="0" w:space="0" w:color="auto"/>
                    <w:bottom w:val="none" w:sz="0" w:space="0" w:color="auto"/>
                    <w:right w:val="none" w:sz="0" w:space="0" w:color="auto"/>
                  </w:divBdr>
                </w:div>
                <w:div w:id="1868566779">
                  <w:marLeft w:val="0"/>
                  <w:marRight w:val="0"/>
                  <w:marTop w:val="0"/>
                  <w:marBottom w:val="0"/>
                  <w:divBdr>
                    <w:top w:val="none" w:sz="0" w:space="0" w:color="auto"/>
                    <w:left w:val="none" w:sz="0" w:space="0" w:color="auto"/>
                    <w:bottom w:val="none" w:sz="0" w:space="0" w:color="auto"/>
                    <w:right w:val="none" w:sz="0" w:space="0" w:color="auto"/>
                  </w:divBdr>
                </w:div>
                <w:div w:id="1870147351">
                  <w:marLeft w:val="0"/>
                  <w:marRight w:val="0"/>
                  <w:marTop w:val="0"/>
                  <w:marBottom w:val="0"/>
                  <w:divBdr>
                    <w:top w:val="none" w:sz="0" w:space="0" w:color="auto"/>
                    <w:left w:val="none" w:sz="0" w:space="0" w:color="auto"/>
                    <w:bottom w:val="none" w:sz="0" w:space="0" w:color="auto"/>
                    <w:right w:val="none" w:sz="0" w:space="0" w:color="auto"/>
                  </w:divBdr>
                </w:div>
                <w:div w:id="1884903601">
                  <w:marLeft w:val="0"/>
                  <w:marRight w:val="0"/>
                  <w:marTop w:val="0"/>
                  <w:marBottom w:val="0"/>
                  <w:divBdr>
                    <w:top w:val="none" w:sz="0" w:space="0" w:color="auto"/>
                    <w:left w:val="none" w:sz="0" w:space="0" w:color="auto"/>
                    <w:bottom w:val="none" w:sz="0" w:space="0" w:color="auto"/>
                    <w:right w:val="none" w:sz="0" w:space="0" w:color="auto"/>
                  </w:divBdr>
                </w:div>
                <w:div w:id="1910799067">
                  <w:marLeft w:val="0"/>
                  <w:marRight w:val="0"/>
                  <w:marTop w:val="0"/>
                  <w:marBottom w:val="0"/>
                  <w:divBdr>
                    <w:top w:val="none" w:sz="0" w:space="0" w:color="auto"/>
                    <w:left w:val="none" w:sz="0" w:space="0" w:color="auto"/>
                    <w:bottom w:val="none" w:sz="0" w:space="0" w:color="auto"/>
                    <w:right w:val="none" w:sz="0" w:space="0" w:color="auto"/>
                  </w:divBdr>
                </w:div>
                <w:div w:id="1915118247">
                  <w:marLeft w:val="0"/>
                  <w:marRight w:val="0"/>
                  <w:marTop w:val="0"/>
                  <w:marBottom w:val="0"/>
                  <w:divBdr>
                    <w:top w:val="none" w:sz="0" w:space="0" w:color="auto"/>
                    <w:left w:val="none" w:sz="0" w:space="0" w:color="auto"/>
                    <w:bottom w:val="none" w:sz="0" w:space="0" w:color="auto"/>
                    <w:right w:val="none" w:sz="0" w:space="0" w:color="auto"/>
                  </w:divBdr>
                </w:div>
                <w:div w:id="1916427846">
                  <w:marLeft w:val="0"/>
                  <w:marRight w:val="0"/>
                  <w:marTop w:val="0"/>
                  <w:marBottom w:val="0"/>
                  <w:divBdr>
                    <w:top w:val="none" w:sz="0" w:space="0" w:color="auto"/>
                    <w:left w:val="none" w:sz="0" w:space="0" w:color="auto"/>
                    <w:bottom w:val="none" w:sz="0" w:space="0" w:color="auto"/>
                    <w:right w:val="none" w:sz="0" w:space="0" w:color="auto"/>
                  </w:divBdr>
                </w:div>
                <w:div w:id="1936133116">
                  <w:marLeft w:val="0"/>
                  <w:marRight w:val="0"/>
                  <w:marTop w:val="0"/>
                  <w:marBottom w:val="0"/>
                  <w:divBdr>
                    <w:top w:val="none" w:sz="0" w:space="0" w:color="auto"/>
                    <w:left w:val="none" w:sz="0" w:space="0" w:color="auto"/>
                    <w:bottom w:val="none" w:sz="0" w:space="0" w:color="auto"/>
                    <w:right w:val="none" w:sz="0" w:space="0" w:color="auto"/>
                  </w:divBdr>
                </w:div>
                <w:div w:id="2041856207">
                  <w:marLeft w:val="0"/>
                  <w:marRight w:val="0"/>
                  <w:marTop w:val="0"/>
                  <w:marBottom w:val="0"/>
                  <w:divBdr>
                    <w:top w:val="none" w:sz="0" w:space="0" w:color="auto"/>
                    <w:left w:val="none" w:sz="0" w:space="0" w:color="auto"/>
                    <w:bottom w:val="none" w:sz="0" w:space="0" w:color="auto"/>
                    <w:right w:val="none" w:sz="0" w:space="0" w:color="auto"/>
                  </w:divBdr>
                </w:div>
                <w:div w:id="214561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1162503">
          <w:marLeft w:val="0"/>
          <w:marRight w:val="0"/>
          <w:marTop w:val="14"/>
          <w:marBottom w:val="0"/>
          <w:divBdr>
            <w:top w:val="none" w:sz="0" w:space="0" w:color="auto"/>
            <w:left w:val="none" w:sz="0" w:space="0" w:color="auto"/>
            <w:bottom w:val="none" w:sz="0" w:space="0" w:color="auto"/>
            <w:right w:val="none" w:sz="0" w:space="0" w:color="auto"/>
          </w:divBdr>
          <w:divsChild>
            <w:div w:id="1557813252">
              <w:marLeft w:val="0"/>
              <w:marRight w:val="0"/>
              <w:marTop w:val="0"/>
              <w:marBottom w:val="0"/>
              <w:divBdr>
                <w:top w:val="none" w:sz="0" w:space="0" w:color="auto"/>
                <w:left w:val="none" w:sz="0" w:space="0" w:color="auto"/>
                <w:bottom w:val="none" w:sz="0" w:space="0" w:color="auto"/>
                <w:right w:val="none" w:sz="0" w:space="0" w:color="auto"/>
              </w:divBdr>
              <w:divsChild>
                <w:div w:id="185169712">
                  <w:marLeft w:val="0"/>
                  <w:marRight w:val="0"/>
                  <w:marTop w:val="0"/>
                  <w:marBottom w:val="0"/>
                  <w:divBdr>
                    <w:top w:val="none" w:sz="0" w:space="0" w:color="auto"/>
                    <w:left w:val="none" w:sz="0" w:space="0" w:color="auto"/>
                    <w:bottom w:val="none" w:sz="0" w:space="0" w:color="auto"/>
                    <w:right w:val="none" w:sz="0" w:space="0" w:color="auto"/>
                  </w:divBdr>
                </w:div>
                <w:div w:id="201019684">
                  <w:marLeft w:val="0"/>
                  <w:marRight w:val="0"/>
                  <w:marTop w:val="0"/>
                  <w:marBottom w:val="0"/>
                  <w:divBdr>
                    <w:top w:val="none" w:sz="0" w:space="0" w:color="auto"/>
                    <w:left w:val="none" w:sz="0" w:space="0" w:color="auto"/>
                    <w:bottom w:val="none" w:sz="0" w:space="0" w:color="auto"/>
                    <w:right w:val="none" w:sz="0" w:space="0" w:color="auto"/>
                  </w:divBdr>
                </w:div>
                <w:div w:id="388500744">
                  <w:marLeft w:val="0"/>
                  <w:marRight w:val="0"/>
                  <w:marTop w:val="0"/>
                  <w:marBottom w:val="0"/>
                  <w:divBdr>
                    <w:top w:val="none" w:sz="0" w:space="0" w:color="auto"/>
                    <w:left w:val="none" w:sz="0" w:space="0" w:color="auto"/>
                    <w:bottom w:val="none" w:sz="0" w:space="0" w:color="auto"/>
                    <w:right w:val="none" w:sz="0" w:space="0" w:color="auto"/>
                  </w:divBdr>
                </w:div>
                <w:div w:id="466510657">
                  <w:marLeft w:val="0"/>
                  <w:marRight w:val="0"/>
                  <w:marTop w:val="0"/>
                  <w:marBottom w:val="0"/>
                  <w:divBdr>
                    <w:top w:val="none" w:sz="0" w:space="0" w:color="auto"/>
                    <w:left w:val="none" w:sz="0" w:space="0" w:color="auto"/>
                    <w:bottom w:val="none" w:sz="0" w:space="0" w:color="auto"/>
                    <w:right w:val="none" w:sz="0" w:space="0" w:color="auto"/>
                  </w:divBdr>
                </w:div>
                <w:div w:id="619383127">
                  <w:marLeft w:val="0"/>
                  <w:marRight w:val="0"/>
                  <w:marTop w:val="0"/>
                  <w:marBottom w:val="0"/>
                  <w:divBdr>
                    <w:top w:val="none" w:sz="0" w:space="0" w:color="auto"/>
                    <w:left w:val="none" w:sz="0" w:space="0" w:color="auto"/>
                    <w:bottom w:val="none" w:sz="0" w:space="0" w:color="auto"/>
                    <w:right w:val="none" w:sz="0" w:space="0" w:color="auto"/>
                  </w:divBdr>
                </w:div>
                <w:div w:id="651829289">
                  <w:marLeft w:val="0"/>
                  <w:marRight w:val="0"/>
                  <w:marTop w:val="0"/>
                  <w:marBottom w:val="0"/>
                  <w:divBdr>
                    <w:top w:val="none" w:sz="0" w:space="0" w:color="auto"/>
                    <w:left w:val="none" w:sz="0" w:space="0" w:color="auto"/>
                    <w:bottom w:val="none" w:sz="0" w:space="0" w:color="auto"/>
                    <w:right w:val="none" w:sz="0" w:space="0" w:color="auto"/>
                  </w:divBdr>
                </w:div>
                <w:div w:id="990794149">
                  <w:marLeft w:val="0"/>
                  <w:marRight w:val="0"/>
                  <w:marTop w:val="0"/>
                  <w:marBottom w:val="0"/>
                  <w:divBdr>
                    <w:top w:val="none" w:sz="0" w:space="0" w:color="auto"/>
                    <w:left w:val="none" w:sz="0" w:space="0" w:color="auto"/>
                    <w:bottom w:val="none" w:sz="0" w:space="0" w:color="auto"/>
                    <w:right w:val="none" w:sz="0" w:space="0" w:color="auto"/>
                  </w:divBdr>
                </w:div>
                <w:div w:id="1032530754">
                  <w:marLeft w:val="0"/>
                  <w:marRight w:val="0"/>
                  <w:marTop w:val="0"/>
                  <w:marBottom w:val="0"/>
                  <w:divBdr>
                    <w:top w:val="none" w:sz="0" w:space="0" w:color="auto"/>
                    <w:left w:val="none" w:sz="0" w:space="0" w:color="auto"/>
                    <w:bottom w:val="none" w:sz="0" w:space="0" w:color="auto"/>
                    <w:right w:val="none" w:sz="0" w:space="0" w:color="auto"/>
                  </w:divBdr>
                </w:div>
                <w:div w:id="1326740789">
                  <w:marLeft w:val="0"/>
                  <w:marRight w:val="0"/>
                  <w:marTop w:val="0"/>
                  <w:marBottom w:val="0"/>
                  <w:divBdr>
                    <w:top w:val="none" w:sz="0" w:space="0" w:color="auto"/>
                    <w:left w:val="none" w:sz="0" w:space="0" w:color="auto"/>
                    <w:bottom w:val="none" w:sz="0" w:space="0" w:color="auto"/>
                    <w:right w:val="none" w:sz="0" w:space="0" w:color="auto"/>
                  </w:divBdr>
                </w:div>
                <w:div w:id="1397970889">
                  <w:marLeft w:val="0"/>
                  <w:marRight w:val="0"/>
                  <w:marTop w:val="0"/>
                  <w:marBottom w:val="0"/>
                  <w:divBdr>
                    <w:top w:val="none" w:sz="0" w:space="0" w:color="auto"/>
                    <w:left w:val="none" w:sz="0" w:space="0" w:color="auto"/>
                    <w:bottom w:val="none" w:sz="0" w:space="0" w:color="auto"/>
                    <w:right w:val="none" w:sz="0" w:space="0" w:color="auto"/>
                  </w:divBdr>
                </w:div>
                <w:div w:id="1538395673">
                  <w:marLeft w:val="0"/>
                  <w:marRight w:val="0"/>
                  <w:marTop w:val="0"/>
                  <w:marBottom w:val="0"/>
                  <w:divBdr>
                    <w:top w:val="none" w:sz="0" w:space="0" w:color="auto"/>
                    <w:left w:val="none" w:sz="0" w:space="0" w:color="auto"/>
                    <w:bottom w:val="none" w:sz="0" w:space="0" w:color="auto"/>
                    <w:right w:val="none" w:sz="0" w:space="0" w:color="auto"/>
                  </w:divBdr>
                </w:div>
                <w:div w:id="1613436271">
                  <w:marLeft w:val="0"/>
                  <w:marRight w:val="0"/>
                  <w:marTop w:val="0"/>
                  <w:marBottom w:val="0"/>
                  <w:divBdr>
                    <w:top w:val="none" w:sz="0" w:space="0" w:color="auto"/>
                    <w:left w:val="none" w:sz="0" w:space="0" w:color="auto"/>
                    <w:bottom w:val="none" w:sz="0" w:space="0" w:color="auto"/>
                    <w:right w:val="none" w:sz="0" w:space="0" w:color="auto"/>
                  </w:divBdr>
                </w:div>
                <w:div w:id="1769083309">
                  <w:marLeft w:val="0"/>
                  <w:marRight w:val="0"/>
                  <w:marTop w:val="0"/>
                  <w:marBottom w:val="0"/>
                  <w:divBdr>
                    <w:top w:val="none" w:sz="0" w:space="0" w:color="auto"/>
                    <w:left w:val="none" w:sz="0" w:space="0" w:color="auto"/>
                    <w:bottom w:val="none" w:sz="0" w:space="0" w:color="auto"/>
                    <w:right w:val="none" w:sz="0" w:space="0" w:color="auto"/>
                  </w:divBdr>
                </w:div>
                <w:div w:id="1770811279">
                  <w:marLeft w:val="0"/>
                  <w:marRight w:val="0"/>
                  <w:marTop w:val="0"/>
                  <w:marBottom w:val="0"/>
                  <w:divBdr>
                    <w:top w:val="none" w:sz="0" w:space="0" w:color="auto"/>
                    <w:left w:val="none" w:sz="0" w:space="0" w:color="auto"/>
                    <w:bottom w:val="none" w:sz="0" w:space="0" w:color="auto"/>
                    <w:right w:val="none" w:sz="0" w:space="0" w:color="auto"/>
                  </w:divBdr>
                </w:div>
                <w:div w:id="1945570383">
                  <w:marLeft w:val="0"/>
                  <w:marRight w:val="0"/>
                  <w:marTop w:val="0"/>
                  <w:marBottom w:val="0"/>
                  <w:divBdr>
                    <w:top w:val="none" w:sz="0" w:space="0" w:color="auto"/>
                    <w:left w:val="none" w:sz="0" w:space="0" w:color="auto"/>
                    <w:bottom w:val="none" w:sz="0" w:space="0" w:color="auto"/>
                    <w:right w:val="none" w:sz="0" w:space="0" w:color="auto"/>
                  </w:divBdr>
                </w:div>
                <w:div w:id="20343033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0768656">
          <w:marLeft w:val="0"/>
          <w:marRight w:val="0"/>
          <w:marTop w:val="14"/>
          <w:marBottom w:val="0"/>
          <w:divBdr>
            <w:top w:val="none" w:sz="0" w:space="0" w:color="auto"/>
            <w:left w:val="none" w:sz="0" w:space="0" w:color="auto"/>
            <w:bottom w:val="none" w:sz="0" w:space="0" w:color="auto"/>
            <w:right w:val="none" w:sz="0" w:space="0" w:color="auto"/>
          </w:divBdr>
          <w:divsChild>
            <w:div w:id="348024784">
              <w:marLeft w:val="0"/>
              <w:marRight w:val="0"/>
              <w:marTop w:val="0"/>
              <w:marBottom w:val="0"/>
              <w:divBdr>
                <w:top w:val="none" w:sz="0" w:space="0" w:color="auto"/>
                <w:left w:val="none" w:sz="0" w:space="0" w:color="auto"/>
                <w:bottom w:val="none" w:sz="0" w:space="0" w:color="auto"/>
                <w:right w:val="none" w:sz="0" w:space="0" w:color="auto"/>
              </w:divBdr>
              <w:divsChild>
                <w:div w:id="11809393">
                  <w:marLeft w:val="0"/>
                  <w:marRight w:val="0"/>
                  <w:marTop w:val="0"/>
                  <w:marBottom w:val="0"/>
                  <w:divBdr>
                    <w:top w:val="none" w:sz="0" w:space="0" w:color="auto"/>
                    <w:left w:val="none" w:sz="0" w:space="0" w:color="auto"/>
                    <w:bottom w:val="none" w:sz="0" w:space="0" w:color="auto"/>
                    <w:right w:val="none" w:sz="0" w:space="0" w:color="auto"/>
                  </w:divBdr>
                </w:div>
                <w:div w:id="25914042">
                  <w:marLeft w:val="0"/>
                  <w:marRight w:val="0"/>
                  <w:marTop w:val="0"/>
                  <w:marBottom w:val="0"/>
                  <w:divBdr>
                    <w:top w:val="none" w:sz="0" w:space="0" w:color="auto"/>
                    <w:left w:val="none" w:sz="0" w:space="0" w:color="auto"/>
                    <w:bottom w:val="none" w:sz="0" w:space="0" w:color="auto"/>
                    <w:right w:val="none" w:sz="0" w:space="0" w:color="auto"/>
                  </w:divBdr>
                </w:div>
                <w:div w:id="60956185">
                  <w:marLeft w:val="0"/>
                  <w:marRight w:val="0"/>
                  <w:marTop w:val="0"/>
                  <w:marBottom w:val="0"/>
                  <w:divBdr>
                    <w:top w:val="none" w:sz="0" w:space="0" w:color="auto"/>
                    <w:left w:val="none" w:sz="0" w:space="0" w:color="auto"/>
                    <w:bottom w:val="none" w:sz="0" w:space="0" w:color="auto"/>
                    <w:right w:val="none" w:sz="0" w:space="0" w:color="auto"/>
                  </w:divBdr>
                </w:div>
                <w:div w:id="125395764">
                  <w:marLeft w:val="0"/>
                  <w:marRight w:val="0"/>
                  <w:marTop w:val="0"/>
                  <w:marBottom w:val="0"/>
                  <w:divBdr>
                    <w:top w:val="none" w:sz="0" w:space="0" w:color="auto"/>
                    <w:left w:val="none" w:sz="0" w:space="0" w:color="auto"/>
                    <w:bottom w:val="none" w:sz="0" w:space="0" w:color="auto"/>
                    <w:right w:val="none" w:sz="0" w:space="0" w:color="auto"/>
                  </w:divBdr>
                </w:div>
                <w:div w:id="136577035">
                  <w:marLeft w:val="0"/>
                  <w:marRight w:val="0"/>
                  <w:marTop w:val="0"/>
                  <w:marBottom w:val="0"/>
                  <w:divBdr>
                    <w:top w:val="none" w:sz="0" w:space="0" w:color="auto"/>
                    <w:left w:val="none" w:sz="0" w:space="0" w:color="auto"/>
                    <w:bottom w:val="none" w:sz="0" w:space="0" w:color="auto"/>
                    <w:right w:val="none" w:sz="0" w:space="0" w:color="auto"/>
                  </w:divBdr>
                </w:div>
                <w:div w:id="177014573">
                  <w:marLeft w:val="0"/>
                  <w:marRight w:val="0"/>
                  <w:marTop w:val="0"/>
                  <w:marBottom w:val="0"/>
                  <w:divBdr>
                    <w:top w:val="none" w:sz="0" w:space="0" w:color="auto"/>
                    <w:left w:val="none" w:sz="0" w:space="0" w:color="auto"/>
                    <w:bottom w:val="none" w:sz="0" w:space="0" w:color="auto"/>
                    <w:right w:val="none" w:sz="0" w:space="0" w:color="auto"/>
                  </w:divBdr>
                </w:div>
                <w:div w:id="229193798">
                  <w:marLeft w:val="0"/>
                  <w:marRight w:val="0"/>
                  <w:marTop w:val="0"/>
                  <w:marBottom w:val="0"/>
                  <w:divBdr>
                    <w:top w:val="none" w:sz="0" w:space="0" w:color="auto"/>
                    <w:left w:val="none" w:sz="0" w:space="0" w:color="auto"/>
                    <w:bottom w:val="none" w:sz="0" w:space="0" w:color="auto"/>
                    <w:right w:val="none" w:sz="0" w:space="0" w:color="auto"/>
                  </w:divBdr>
                </w:div>
                <w:div w:id="251282826">
                  <w:marLeft w:val="0"/>
                  <w:marRight w:val="0"/>
                  <w:marTop w:val="0"/>
                  <w:marBottom w:val="0"/>
                  <w:divBdr>
                    <w:top w:val="none" w:sz="0" w:space="0" w:color="auto"/>
                    <w:left w:val="none" w:sz="0" w:space="0" w:color="auto"/>
                    <w:bottom w:val="none" w:sz="0" w:space="0" w:color="auto"/>
                    <w:right w:val="none" w:sz="0" w:space="0" w:color="auto"/>
                  </w:divBdr>
                </w:div>
                <w:div w:id="254633786">
                  <w:marLeft w:val="0"/>
                  <w:marRight w:val="0"/>
                  <w:marTop w:val="0"/>
                  <w:marBottom w:val="0"/>
                  <w:divBdr>
                    <w:top w:val="none" w:sz="0" w:space="0" w:color="auto"/>
                    <w:left w:val="none" w:sz="0" w:space="0" w:color="auto"/>
                    <w:bottom w:val="none" w:sz="0" w:space="0" w:color="auto"/>
                    <w:right w:val="none" w:sz="0" w:space="0" w:color="auto"/>
                  </w:divBdr>
                </w:div>
                <w:div w:id="260526114">
                  <w:marLeft w:val="0"/>
                  <w:marRight w:val="0"/>
                  <w:marTop w:val="0"/>
                  <w:marBottom w:val="0"/>
                  <w:divBdr>
                    <w:top w:val="none" w:sz="0" w:space="0" w:color="auto"/>
                    <w:left w:val="none" w:sz="0" w:space="0" w:color="auto"/>
                    <w:bottom w:val="none" w:sz="0" w:space="0" w:color="auto"/>
                    <w:right w:val="none" w:sz="0" w:space="0" w:color="auto"/>
                  </w:divBdr>
                </w:div>
                <w:div w:id="263265087">
                  <w:marLeft w:val="0"/>
                  <w:marRight w:val="0"/>
                  <w:marTop w:val="0"/>
                  <w:marBottom w:val="0"/>
                  <w:divBdr>
                    <w:top w:val="none" w:sz="0" w:space="0" w:color="auto"/>
                    <w:left w:val="none" w:sz="0" w:space="0" w:color="auto"/>
                    <w:bottom w:val="none" w:sz="0" w:space="0" w:color="auto"/>
                    <w:right w:val="none" w:sz="0" w:space="0" w:color="auto"/>
                  </w:divBdr>
                </w:div>
                <w:div w:id="281617160">
                  <w:marLeft w:val="0"/>
                  <w:marRight w:val="0"/>
                  <w:marTop w:val="0"/>
                  <w:marBottom w:val="0"/>
                  <w:divBdr>
                    <w:top w:val="none" w:sz="0" w:space="0" w:color="auto"/>
                    <w:left w:val="none" w:sz="0" w:space="0" w:color="auto"/>
                    <w:bottom w:val="none" w:sz="0" w:space="0" w:color="auto"/>
                    <w:right w:val="none" w:sz="0" w:space="0" w:color="auto"/>
                  </w:divBdr>
                </w:div>
                <w:div w:id="288128978">
                  <w:marLeft w:val="0"/>
                  <w:marRight w:val="0"/>
                  <w:marTop w:val="0"/>
                  <w:marBottom w:val="0"/>
                  <w:divBdr>
                    <w:top w:val="none" w:sz="0" w:space="0" w:color="auto"/>
                    <w:left w:val="none" w:sz="0" w:space="0" w:color="auto"/>
                    <w:bottom w:val="none" w:sz="0" w:space="0" w:color="auto"/>
                    <w:right w:val="none" w:sz="0" w:space="0" w:color="auto"/>
                  </w:divBdr>
                </w:div>
                <w:div w:id="290020690">
                  <w:marLeft w:val="0"/>
                  <w:marRight w:val="0"/>
                  <w:marTop w:val="0"/>
                  <w:marBottom w:val="0"/>
                  <w:divBdr>
                    <w:top w:val="none" w:sz="0" w:space="0" w:color="auto"/>
                    <w:left w:val="none" w:sz="0" w:space="0" w:color="auto"/>
                    <w:bottom w:val="none" w:sz="0" w:space="0" w:color="auto"/>
                    <w:right w:val="none" w:sz="0" w:space="0" w:color="auto"/>
                  </w:divBdr>
                </w:div>
                <w:div w:id="323440374">
                  <w:marLeft w:val="0"/>
                  <w:marRight w:val="0"/>
                  <w:marTop w:val="0"/>
                  <w:marBottom w:val="0"/>
                  <w:divBdr>
                    <w:top w:val="none" w:sz="0" w:space="0" w:color="auto"/>
                    <w:left w:val="none" w:sz="0" w:space="0" w:color="auto"/>
                    <w:bottom w:val="none" w:sz="0" w:space="0" w:color="auto"/>
                    <w:right w:val="none" w:sz="0" w:space="0" w:color="auto"/>
                  </w:divBdr>
                </w:div>
                <w:div w:id="338893990">
                  <w:marLeft w:val="0"/>
                  <w:marRight w:val="0"/>
                  <w:marTop w:val="0"/>
                  <w:marBottom w:val="0"/>
                  <w:divBdr>
                    <w:top w:val="none" w:sz="0" w:space="0" w:color="auto"/>
                    <w:left w:val="none" w:sz="0" w:space="0" w:color="auto"/>
                    <w:bottom w:val="none" w:sz="0" w:space="0" w:color="auto"/>
                    <w:right w:val="none" w:sz="0" w:space="0" w:color="auto"/>
                  </w:divBdr>
                </w:div>
                <w:div w:id="368726463">
                  <w:marLeft w:val="0"/>
                  <w:marRight w:val="0"/>
                  <w:marTop w:val="0"/>
                  <w:marBottom w:val="0"/>
                  <w:divBdr>
                    <w:top w:val="none" w:sz="0" w:space="0" w:color="auto"/>
                    <w:left w:val="none" w:sz="0" w:space="0" w:color="auto"/>
                    <w:bottom w:val="none" w:sz="0" w:space="0" w:color="auto"/>
                    <w:right w:val="none" w:sz="0" w:space="0" w:color="auto"/>
                  </w:divBdr>
                </w:div>
                <w:div w:id="370499447">
                  <w:marLeft w:val="0"/>
                  <w:marRight w:val="0"/>
                  <w:marTop w:val="0"/>
                  <w:marBottom w:val="0"/>
                  <w:divBdr>
                    <w:top w:val="none" w:sz="0" w:space="0" w:color="auto"/>
                    <w:left w:val="none" w:sz="0" w:space="0" w:color="auto"/>
                    <w:bottom w:val="none" w:sz="0" w:space="0" w:color="auto"/>
                    <w:right w:val="none" w:sz="0" w:space="0" w:color="auto"/>
                  </w:divBdr>
                </w:div>
                <w:div w:id="443572112">
                  <w:marLeft w:val="0"/>
                  <w:marRight w:val="0"/>
                  <w:marTop w:val="0"/>
                  <w:marBottom w:val="0"/>
                  <w:divBdr>
                    <w:top w:val="none" w:sz="0" w:space="0" w:color="auto"/>
                    <w:left w:val="none" w:sz="0" w:space="0" w:color="auto"/>
                    <w:bottom w:val="none" w:sz="0" w:space="0" w:color="auto"/>
                    <w:right w:val="none" w:sz="0" w:space="0" w:color="auto"/>
                  </w:divBdr>
                </w:div>
                <w:div w:id="461339551">
                  <w:marLeft w:val="0"/>
                  <w:marRight w:val="0"/>
                  <w:marTop w:val="0"/>
                  <w:marBottom w:val="0"/>
                  <w:divBdr>
                    <w:top w:val="none" w:sz="0" w:space="0" w:color="auto"/>
                    <w:left w:val="none" w:sz="0" w:space="0" w:color="auto"/>
                    <w:bottom w:val="none" w:sz="0" w:space="0" w:color="auto"/>
                    <w:right w:val="none" w:sz="0" w:space="0" w:color="auto"/>
                  </w:divBdr>
                </w:div>
                <w:div w:id="536547874">
                  <w:marLeft w:val="0"/>
                  <w:marRight w:val="0"/>
                  <w:marTop w:val="0"/>
                  <w:marBottom w:val="0"/>
                  <w:divBdr>
                    <w:top w:val="none" w:sz="0" w:space="0" w:color="auto"/>
                    <w:left w:val="none" w:sz="0" w:space="0" w:color="auto"/>
                    <w:bottom w:val="none" w:sz="0" w:space="0" w:color="auto"/>
                    <w:right w:val="none" w:sz="0" w:space="0" w:color="auto"/>
                  </w:divBdr>
                </w:div>
                <w:div w:id="542330539">
                  <w:marLeft w:val="0"/>
                  <w:marRight w:val="0"/>
                  <w:marTop w:val="0"/>
                  <w:marBottom w:val="0"/>
                  <w:divBdr>
                    <w:top w:val="none" w:sz="0" w:space="0" w:color="auto"/>
                    <w:left w:val="none" w:sz="0" w:space="0" w:color="auto"/>
                    <w:bottom w:val="none" w:sz="0" w:space="0" w:color="auto"/>
                    <w:right w:val="none" w:sz="0" w:space="0" w:color="auto"/>
                  </w:divBdr>
                </w:div>
                <w:div w:id="549196647">
                  <w:marLeft w:val="0"/>
                  <w:marRight w:val="0"/>
                  <w:marTop w:val="0"/>
                  <w:marBottom w:val="0"/>
                  <w:divBdr>
                    <w:top w:val="none" w:sz="0" w:space="0" w:color="auto"/>
                    <w:left w:val="none" w:sz="0" w:space="0" w:color="auto"/>
                    <w:bottom w:val="none" w:sz="0" w:space="0" w:color="auto"/>
                    <w:right w:val="none" w:sz="0" w:space="0" w:color="auto"/>
                  </w:divBdr>
                </w:div>
                <w:div w:id="551961861">
                  <w:marLeft w:val="0"/>
                  <w:marRight w:val="0"/>
                  <w:marTop w:val="0"/>
                  <w:marBottom w:val="0"/>
                  <w:divBdr>
                    <w:top w:val="none" w:sz="0" w:space="0" w:color="auto"/>
                    <w:left w:val="none" w:sz="0" w:space="0" w:color="auto"/>
                    <w:bottom w:val="none" w:sz="0" w:space="0" w:color="auto"/>
                    <w:right w:val="none" w:sz="0" w:space="0" w:color="auto"/>
                  </w:divBdr>
                </w:div>
                <w:div w:id="559488555">
                  <w:marLeft w:val="0"/>
                  <w:marRight w:val="0"/>
                  <w:marTop w:val="0"/>
                  <w:marBottom w:val="0"/>
                  <w:divBdr>
                    <w:top w:val="none" w:sz="0" w:space="0" w:color="auto"/>
                    <w:left w:val="none" w:sz="0" w:space="0" w:color="auto"/>
                    <w:bottom w:val="none" w:sz="0" w:space="0" w:color="auto"/>
                    <w:right w:val="none" w:sz="0" w:space="0" w:color="auto"/>
                  </w:divBdr>
                </w:div>
                <w:div w:id="568806313">
                  <w:marLeft w:val="0"/>
                  <w:marRight w:val="0"/>
                  <w:marTop w:val="0"/>
                  <w:marBottom w:val="0"/>
                  <w:divBdr>
                    <w:top w:val="none" w:sz="0" w:space="0" w:color="auto"/>
                    <w:left w:val="none" w:sz="0" w:space="0" w:color="auto"/>
                    <w:bottom w:val="none" w:sz="0" w:space="0" w:color="auto"/>
                    <w:right w:val="none" w:sz="0" w:space="0" w:color="auto"/>
                  </w:divBdr>
                </w:div>
                <w:div w:id="583609138">
                  <w:marLeft w:val="0"/>
                  <w:marRight w:val="0"/>
                  <w:marTop w:val="0"/>
                  <w:marBottom w:val="0"/>
                  <w:divBdr>
                    <w:top w:val="none" w:sz="0" w:space="0" w:color="auto"/>
                    <w:left w:val="none" w:sz="0" w:space="0" w:color="auto"/>
                    <w:bottom w:val="none" w:sz="0" w:space="0" w:color="auto"/>
                    <w:right w:val="none" w:sz="0" w:space="0" w:color="auto"/>
                  </w:divBdr>
                </w:div>
                <w:div w:id="600383836">
                  <w:marLeft w:val="0"/>
                  <w:marRight w:val="0"/>
                  <w:marTop w:val="0"/>
                  <w:marBottom w:val="0"/>
                  <w:divBdr>
                    <w:top w:val="none" w:sz="0" w:space="0" w:color="auto"/>
                    <w:left w:val="none" w:sz="0" w:space="0" w:color="auto"/>
                    <w:bottom w:val="none" w:sz="0" w:space="0" w:color="auto"/>
                    <w:right w:val="none" w:sz="0" w:space="0" w:color="auto"/>
                  </w:divBdr>
                </w:div>
                <w:div w:id="613749550">
                  <w:marLeft w:val="0"/>
                  <w:marRight w:val="0"/>
                  <w:marTop w:val="0"/>
                  <w:marBottom w:val="0"/>
                  <w:divBdr>
                    <w:top w:val="none" w:sz="0" w:space="0" w:color="auto"/>
                    <w:left w:val="none" w:sz="0" w:space="0" w:color="auto"/>
                    <w:bottom w:val="none" w:sz="0" w:space="0" w:color="auto"/>
                    <w:right w:val="none" w:sz="0" w:space="0" w:color="auto"/>
                  </w:divBdr>
                </w:div>
                <w:div w:id="628970183">
                  <w:marLeft w:val="0"/>
                  <w:marRight w:val="0"/>
                  <w:marTop w:val="0"/>
                  <w:marBottom w:val="0"/>
                  <w:divBdr>
                    <w:top w:val="none" w:sz="0" w:space="0" w:color="auto"/>
                    <w:left w:val="none" w:sz="0" w:space="0" w:color="auto"/>
                    <w:bottom w:val="none" w:sz="0" w:space="0" w:color="auto"/>
                    <w:right w:val="none" w:sz="0" w:space="0" w:color="auto"/>
                  </w:divBdr>
                </w:div>
                <w:div w:id="644359158">
                  <w:marLeft w:val="0"/>
                  <w:marRight w:val="0"/>
                  <w:marTop w:val="0"/>
                  <w:marBottom w:val="0"/>
                  <w:divBdr>
                    <w:top w:val="none" w:sz="0" w:space="0" w:color="auto"/>
                    <w:left w:val="none" w:sz="0" w:space="0" w:color="auto"/>
                    <w:bottom w:val="none" w:sz="0" w:space="0" w:color="auto"/>
                    <w:right w:val="none" w:sz="0" w:space="0" w:color="auto"/>
                  </w:divBdr>
                </w:div>
                <w:div w:id="713652034">
                  <w:marLeft w:val="0"/>
                  <w:marRight w:val="0"/>
                  <w:marTop w:val="0"/>
                  <w:marBottom w:val="0"/>
                  <w:divBdr>
                    <w:top w:val="none" w:sz="0" w:space="0" w:color="auto"/>
                    <w:left w:val="none" w:sz="0" w:space="0" w:color="auto"/>
                    <w:bottom w:val="none" w:sz="0" w:space="0" w:color="auto"/>
                    <w:right w:val="none" w:sz="0" w:space="0" w:color="auto"/>
                  </w:divBdr>
                </w:div>
                <w:div w:id="722221261">
                  <w:marLeft w:val="0"/>
                  <w:marRight w:val="0"/>
                  <w:marTop w:val="0"/>
                  <w:marBottom w:val="0"/>
                  <w:divBdr>
                    <w:top w:val="none" w:sz="0" w:space="0" w:color="auto"/>
                    <w:left w:val="none" w:sz="0" w:space="0" w:color="auto"/>
                    <w:bottom w:val="none" w:sz="0" w:space="0" w:color="auto"/>
                    <w:right w:val="none" w:sz="0" w:space="0" w:color="auto"/>
                  </w:divBdr>
                </w:div>
                <w:div w:id="723330237">
                  <w:marLeft w:val="0"/>
                  <w:marRight w:val="0"/>
                  <w:marTop w:val="0"/>
                  <w:marBottom w:val="0"/>
                  <w:divBdr>
                    <w:top w:val="none" w:sz="0" w:space="0" w:color="auto"/>
                    <w:left w:val="none" w:sz="0" w:space="0" w:color="auto"/>
                    <w:bottom w:val="none" w:sz="0" w:space="0" w:color="auto"/>
                    <w:right w:val="none" w:sz="0" w:space="0" w:color="auto"/>
                  </w:divBdr>
                </w:div>
                <w:div w:id="730546010">
                  <w:marLeft w:val="0"/>
                  <w:marRight w:val="0"/>
                  <w:marTop w:val="0"/>
                  <w:marBottom w:val="0"/>
                  <w:divBdr>
                    <w:top w:val="none" w:sz="0" w:space="0" w:color="auto"/>
                    <w:left w:val="none" w:sz="0" w:space="0" w:color="auto"/>
                    <w:bottom w:val="none" w:sz="0" w:space="0" w:color="auto"/>
                    <w:right w:val="none" w:sz="0" w:space="0" w:color="auto"/>
                  </w:divBdr>
                </w:div>
                <w:div w:id="746339836">
                  <w:marLeft w:val="0"/>
                  <w:marRight w:val="0"/>
                  <w:marTop w:val="0"/>
                  <w:marBottom w:val="0"/>
                  <w:divBdr>
                    <w:top w:val="none" w:sz="0" w:space="0" w:color="auto"/>
                    <w:left w:val="none" w:sz="0" w:space="0" w:color="auto"/>
                    <w:bottom w:val="none" w:sz="0" w:space="0" w:color="auto"/>
                    <w:right w:val="none" w:sz="0" w:space="0" w:color="auto"/>
                  </w:divBdr>
                </w:div>
                <w:div w:id="802962639">
                  <w:marLeft w:val="0"/>
                  <w:marRight w:val="0"/>
                  <w:marTop w:val="0"/>
                  <w:marBottom w:val="0"/>
                  <w:divBdr>
                    <w:top w:val="none" w:sz="0" w:space="0" w:color="auto"/>
                    <w:left w:val="none" w:sz="0" w:space="0" w:color="auto"/>
                    <w:bottom w:val="none" w:sz="0" w:space="0" w:color="auto"/>
                    <w:right w:val="none" w:sz="0" w:space="0" w:color="auto"/>
                  </w:divBdr>
                </w:div>
                <w:div w:id="814954096">
                  <w:marLeft w:val="0"/>
                  <w:marRight w:val="0"/>
                  <w:marTop w:val="0"/>
                  <w:marBottom w:val="0"/>
                  <w:divBdr>
                    <w:top w:val="none" w:sz="0" w:space="0" w:color="auto"/>
                    <w:left w:val="none" w:sz="0" w:space="0" w:color="auto"/>
                    <w:bottom w:val="none" w:sz="0" w:space="0" w:color="auto"/>
                    <w:right w:val="none" w:sz="0" w:space="0" w:color="auto"/>
                  </w:divBdr>
                </w:div>
                <w:div w:id="841120356">
                  <w:marLeft w:val="0"/>
                  <w:marRight w:val="0"/>
                  <w:marTop w:val="0"/>
                  <w:marBottom w:val="0"/>
                  <w:divBdr>
                    <w:top w:val="none" w:sz="0" w:space="0" w:color="auto"/>
                    <w:left w:val="none" w:sz="0" w:space="0" w:color="auto"/>
                    <w:bottom w:val="none" w:sz="0" w:space="0" w:color="auto"/>
                    <w:right w:val="none" w:sz="0" w:space="0" w:color="auto"/>
                  </w:divBdr>
                </w:div>
                <w:div w:id="847448787">
                  <w:marLeft w:val="0"/>
                  <w:marRight w:val="0"/>
                  <w:marTop w:val="0"/>
                  <w:marBottom w:val="0"/>
                  <w:divBdr>
                    <w:top w:val="none" w:sz="0" w:space="0" w:color="auto"/>
                    <w:left w:val="none" w:sz="0" w:space="0" w:color="auto"/>
                    <w:bottom w:val="none" w:sz="0" w:space="0" w:color="auto"/>
                    <w:right w:val="none" w:sz="0" w:space="0" w:color="auto"/>
                  </w:divBdr>
                </w:div>
                <w:div w:id="885994115">
                  <w:marLeft w:val="0"/>
                  <w:marRight w:val="0"/>
                  <w:marTop w:val="0"/>
                  <w:marBottom w:val="0"/>
                  <w:divBdr>
                    <w:top w:val="none" w:sz="0" w:space="0" w:color="auto"/>
                    <w:left w:val="none" w:sz="0" w:space="0" w:color="auto"/>
                    <w:bottom w:val="none" w:sz="0" w:space="0" w:color="auto"/>
                    <w:right w:val="none" w:sz="0" w:space="0" w:color="auto"/>
                  </w:divBdr>
                </w:div>
                <w:div w:id="949432046">
                  <w:marLeft w:val="0"/>
                  <w:marRight w:val="0"/>
                  <w:marTop w:val="0"/>
                  <w:marBottom w:val="0"/>
                  <w:divBdr>
                    <w:top w:val="none" w:sz="0" w:space="0" w:color="auto"/>
                    <w:left w:val="none" w:sz="0" w:space="0" w:color="auto"/>
                    <w:bottom w:val="none" w:sz="0" w:space="0" w:color="auto"/>
                    <w:right w:val="none" w:sz="0" w:space="0" w:color="auto"/>
                  </w:divBdr>
                </w:div>
                <w:div w:id="963341700">
                  <w:marLeft w:val="0"/>
                  <w:marRight w:val="0"/>
                  <w:marTop w:val="0"/>
                  <w:marBottom w:val="0"/>
                  <w:divBdr>
                    <w:top w:val="none" w:sz="0" w:space="0" w:color="auto"/>
                    <w:left w:val="none" w:sz="0" w:space="0" w:color="auto"/>
                    <w:bottom w:val="none" w:sz="0" w:space="0" w:color="auto"/>
                    <w:right w:val="none" w:sz="0" w:space="0" w:color="auto"/>
                  </w:divBdr>
                </w:div>
                <w:div w:id="966812935">
                  <w:marLeft w:val="0"/>
                  <w:marRight w:val="0"/>
                  <w:marTop w:val="0"/>
                  <w:marBottom w:val="0"/>
                  <w:divBdr>
                    <w:top w:val="none" w:sz="0" w:space="0" w:color="auto"/>
                    <w:left w:val="none" w:sz="0" w:space="0" w:color="auto"/>
                    <w:bottom w:val="none" w:sz="0" w:space="0" w:color="auto"/>
                    <w:right w:val="none" w:sz="0" w:space="0" w:color="auto"/>
                  </w:divBdr>
                </w:div>
                <w:div w:id="969551950">
                  <w:marLeft w:val="0"/>
                  <w:marRight w:val="0"/>
                  <w:marTop w:val="0"/>
                  <w:marBottom w:val="0"/>
                  <w:divBdr>
                    <w:top w:val="none" w:sz="0" w:space="0" w:color="auto"/>
                    <w:left w:val="none" w:sz="0" w:space="0" w:color="auto"/>
                    <w:bottom w:val="none" w:sz="0" w:space="0" w:color="auto"/>
                    <w:right w:val="none" w:sz="0" w:space="0" w:color="auto"/>
                  </w:divBdr>
                </w:div>
                <w:div w:id="985234518">
                  <w:marLeft w:val="0"/>
                  <w:marRight w:val="0"/>
                  <w:marTop w:val="0"/>
                  <w:marBottom w:val="0"/>
                  <w:divBdr>
                    <w:top w:val="none" w:sz="0" w:space="0" w:color="auto"/>
                    <w:left w:val="none" w:sz="0" w:space="0" w:color="auto"/>
                    <w:bottom w:val="none" w:sz="0" w:space="0" w:color="auto"/>
                    <w:right w:val="none" w:sz="0" w:space="0" w:color="auto"/>
                  </w:divBdr>
                </w:div>
                <w:div w:id="1015422351">
                  <w:marLeft w:val="0"/>
                  <w:marRight w:val="0"/>
                  <w:marTop w:val="0"/>
                  <w:marBottom w:val="0"/>
                  <w:divBdr>
                    <w:top w:val="none" w:sz="0" w:space="0" w:color="auto"/>
                    <w:left w:val="none" w:sz="0" w:space="0" w:color="auto"/>
                    <w:bottom w:val="none" w:sz="0" w:space="0" w:color="auto"/>
                    <w:right w:val="none" w:sz="0" w:space="0" w:color="auto"/>
                  </w:divBdr>
                </w:div>
                <w:div w:id="1055664710">
                  <w:marLeft w:val="0"/>
                  <w:marRight w:val="0"/>
                  <w:marTop w:val="0"/>
                  <w:marBottom w:val="0"/>
                  <w:divBdr>
                    <w:top w:val="none" w:sz="0" w:space="0" w:color="auto"/>
                    <w:left w:val="none" w:sz="0" w:space="0" w:color="auto"/>
                    <w:bottom w:val="none" w:sz="0" w:space="0" w:color="auto"/>
                    <w:right w:val="none" w:sz="0" w:space="0" w:color="auto"/>
                  </w:divBdr>
                </w:div>
                <w:div w:id="1072235889">
                  <w:marLeft w:val="0"/>
                  <w:marRight w:val="0"/>
                  <w:marTop w:val="0"/>
                  <w:marBottom w:val="0"/>
                  <w:divBdr>
                    <w:top w:val="none" w:sz="0" w:space="0" w:color="auto"/>
                    <w:left w:val="none" w:sz="0" w:space="0" w:color="auto"/>
                    <w:bottom w:val="none" w:sz="0" w:space="0" w:color="auto"/>
                    <w:right w:val="none" w:sz="0" w:space="0" w:color="auto"/>
                  </w:divBdr>
                </w:div>
                <w:div w:id="1111246503">
                  <w:marLeft w:val="0"/>
                  <w:marRight w:val="0"/>
                  <w:marTop w:val="0"/>
                  <w:marBottom w:val="0"/>
                  <w:divBdr>
                    <w:top w:val="none" w:sz="0" w:space="0" w:color="auto"/>
                    <w:left w:val="none" w:sz="0" w:space="0" w:color="auto"/>
                    <w:bottom w:val="none" w:sz="0" w:space="0" w:color="auto"/>
                    <w:right w:val="none" w:sz="0" w:space="0" w:color="auto"/>
                  </w:divBdr>
                </w:div>
                <w:div w:id="1114406155">
                  <w:marLeft w:val="0"/>
                  <w:marRight w:val="0"/>
                  <w:marTop w:val="0"/>
                  <w:marBottom w:val="0"/>
                  <w:divBdr>
                    <w:top w:val="none" w:sz="0" w:space="0" w:color="auto"/>
                    <w:left w:val="none" w:sz="0" w:space="0" w:color="auto"/>
                    <w:bottom w:val="none" w:sz="0" w:space="0" w:color="auto"/>
                    <w:right w:val="none" w:sz="0" w:space="0" w:color="auto"/>
                  </w:divBdr>
                </w:div>
                <w:div w:id="1130627998">
                  <w:marLeft w:val="0"/>
                  <w:marRight w:val="0"/>
                  <w:marTop w:val="0"/>
                  <w:marBottom w:val="0"/>
                  <w:divBdr>
                    <w:top w:val="none" w:sz="0" w:space="0" w:color="auto"/>
                    <w:left w:val="none" w:sz="0" w:space="0" w:color="auto"/>
                    <w:bottom w:val="none" w:sz="0" w:space="0" w:color="auto"/>
                    <w:right w:val="none" w:sz="0" w:space="0" w:color="auto"/>
                  </w:divBdr>
                </w:div>
                <w:div w:id="1192646660">
                  <w:marLeft w:val="0"/>
                  <w:marRight w:val="0"/>
                  <w:marTop w:val="0"/>
                  <w:marBottom w:val="0"/>
                  <w:divBdr>
                    <w:top w:val="none" w:sz="0" w:space="0" w:color="auto"/>
                    <w:left w:val="none" w:sz="0" w:space="0" w:color="auto"/>
                    <w:bottom w:val="none" w:sz="0" w:space="0" w:color="auto"/>
                    <w:right w:val="none" w:sz="0" w:space="0" w:color="auto"/>
                  </w:divBdr>
                </w:div>
                <w:div w:id="1236748065">
                  <w:marLeft w:val="0"/>
                  <w:marRight w:val="0"/>
                  <w:marTop w:val="0"/>
                  <w:marBottom w:val="0"/>
                  <w:divBdr>
                    <w:top w:val="none" w:sz="0" w:space="0" w:color="auto"/>
                    <w:left w:val="none" w:sz="0" w:space="0" w:color="auto"/>
                    <w:bottom w:val="none" w:sz="0" w:space="0" w:color="auto"/>
                    <w:right w:val="none" w:sz="0" w:space="0" w:color="auto"/>
                  </w:divBdr>
                </w:div>
                <w:div w:id="1245068625">
                  <w:marLeft w:val="0"/>
                  <w:marRight w:val="0"/>
                  <w:marTop w:val="0"/>
                  <w:marBottom w:val="0"/>
                  <w:divBdr>
                    <w:top w:val="none" w:sz="0" w:space="0" w:color="auto"/>
                    <w:left w:val="none" w:sz="0" w:space="0" w:color="auto"/>
                    <w:bottom w:val="none" w:sz="0" w:space="0" w:color="auto"/>
                    <w:right w:val="none" w:sz="0" w:space="0" w:color="auto"/>
                  </w:divBdr>
                </w:div>
                <w:div w:id="1261109539">
                  <w:marLeft w:val="0"/>
                  <w:marRight w:val="0"/>
                  <w:marTop w:val="0"/>
                  <w:marBottom w:val="0"/>
                  <w:divBdr>
                    <w:top w:val="none" w:sz="0" w:space="0" w:color="auto"/>
                    <w:left w:val="none" w:sz="0" w:space="0" w:color="auto"/>
                    <w:bottom w:val="none" w:sz="0" w:space="0" w:color="auto"/>
                    <w:right w:val="none" w:sz="0" w:space="0" w:color="auto"/>
                  </w:divBdr>
                </w:div>
                <w:div w:id="1274896002">
                  <w:marLeft w:val="0"/>
                  <w:marRight w:val="0"/>
                  <w:marTop w:val="0"/>
                  <w:marBottom w:val="0"/>
                  <w:divBdr>
                    <w:top w:val="none" w:sz="0" w:space="0" w:color="auto"/>
                    <w:left w:val="none" w:sz="0" w:space="0" w:color="auto"/>
                    <w:bottom w:val="none" w:sz="0" w:space="0" w:color="auto"/>
                    <w:right w:val="none" w:sz="0" w:space="0" w:color="auto"/>
                  </w:divBdr>
                </w:div>
                <w:div w:id="1276669689">
                  <w:marLeft w:val="0"/>
                  <w:marRight w:val="0"/>
                  <w:marTop w:val="0"/>
                  <w:marBottom w:val="0"/>
                  <w:divBdr>
                    <w:top w:val="none" w:sz="0" w:space="0" w:color="auto"/>
                    <w:left w:val="none" w:sz="0" w:space="0" w:color="auto"/>
                    <w:bottom w:val="none" w:sz="0" w:space="0" w:color="auto"/>
                    <w:right w:val="none" w:sz="0" w:space="0" w:color="auto"/>
                  </w:divBdr>
                </w:div>
                <w:div w:id="1282303943">
                  <w:marLeft w:val="0"/>
                  <w:marRight w:val="0"/>
                  <w:marTop w:val="0"/>
                  <w:marBottom w:val="0"/>
                  <w:divBdr>
                    <w:top w:val="none" w:sz="0" w:space="0" w:color="auto"/>
                    <w:left w:val="none" w:sz="0" w:space="0" w:color="auto"/>
                    <w:bottom w:val="none" w:sz="0" w:space="0" w:color="auto"/>
                    <w:right w:val="none" w:sz="0" w:space="0" w:color="auto"/>
                  </w:divBdr>
                </w:div>
                <w:div w:id="1348405711">
                  <w:marLeft w:val="0"/>
                  <w:marRight w:val="0"/>
                  <w:marTop w:val="0"/>
                  <w:marBottom w:val="0"/>
                  <w:divBdr>
                    <w:top w:val="none" w:sz="0" w:space="0" w:color="auto"/>
                    <w:left w:val="none" w:sz="0" w:space="0" w:color="auto"/>
                    <w:bottom w:val="none" w:sz="0" w:space="0" w:color="auto"/>
                    <w:right w:val="none" w:sz="0" w:space="0" w:color="auto"/>
                  </w:divBdr>
                </w:div>
                <w:div w:id="1371220045">
                  <w:marLeft w:val="0"/>
                  <w:marRight w:val="0"/>
                  <w:marTop w:val="0"/>
                  <w:marBottom w:val="0"/>
                  <w:divBdr>
                    <w:top w:val="none" w:sz="0" w:space="0" w:color="auto"/>
                    <w:left w:val="none" w:sz="0" w:space="0" w:color="auto"/>
                    <w:bottom w:val="none" w:sz="0" w:space="0" w:color="auto"/>
                    <w:right w:val="none" w:sz="0" w:space="0" w:color="auto"/>
                  </w:divBdr>
                </w:div>
                <w:div w:id="1414860222">
                  <w:marLeft w:val="0"/>
                  <w:marRight w:val="0"/>
                  <w:marTop w:val="0"/>
                  <w:marBottom w:val="0"/>
                  <w:divBdr>
                    <w:top w:val="none" w:sz="0" w:space="0" w:color="auto"/>
                    <w:left w:val="none" w:sz="0" w:space="0" w:color="auto"/>
                    <w:bottom w:val="none" w:sz="0" w:space="0" w:color="auto"/>
                    <w:right w:val="none" w:sz="0" w:space="0" w:color="auto"/>
                  </w:divBdr>
                </w:div>
                <w:div w:id="1416129371">
                  <w:marLeft w:val="0"/>
                  <w:marRight w:val="0"/>
                  <w:marTop w:val="0"/>
                  <w:marBottom w:val="0"/>
                  <w:divBdr>
                    <w:top w:val="none" w:sz="0" w:space="0" w:color="auto"/>
                    <w:left w:val="none" w:sz="0" w:space="0" w:color="auto"/>
                    <w:bottom w:val="none" w:sz="0" w:space="0" w:color="auto"/>
                    <w:right w:val="none" w:sz="0" w:space="0" w:color="auto"/>
                  </w:divBdr>
                </w:div>
                <w:div w:id="1461725905">
                  <w:marLeft w:val="0"/>
                  <w:marRight w:val="0"/>
                  <w:marTop w:val="0"/>
                  <w:marBottom w:val="0"/>
                  <w:divBdr>
                    <w:top w:val="none" w:sz="0" w:space="0" w:color="auto"/>
                    <w:left w:val="none" w:sz="0" w:space="0" w:color="auto"/>
                    <w:bottom w:val="none" w:sz="0" w:space="0" w:color="auto"/>
                    <w:right w:val="none" w:sz="0" w:space="0" w:color="auto"/>
                  </w:divBdr>
                </w:div>
                <w:div w:id="1466894821">
                  <w:marLeft w:val="0"/>
                  <w:marRight w:val="0"/>
                  <w:marTop w:val="0"/>
                  <w:marBottom w:val="0"/>
                  <w:divBdr>
                    <w:top w:val="none" w:sz="0" w:space="0" w:color="auto"/>
                    <w:left w:val="none" w:sz="0" w:space="0" w:color="auto"/>
                    <w:bottom w:val="none" w:sz="0" w:space="0" w:color="auto"/>
                    <w:right w:val="none" w:sz="0" w:space="0" w:color="auto"/>
                  </w:divBdr>
                </w:div>
                <w:div w:id="1480807173">
                  <w:marLeft w:val="0"/>
                  <w:marRight w:val="0"/>
                  <w:marTop w:val="0"/>
                  <w:marBottom w:val="0"/>
                  <w:divBdr>
                    <w:top w:val="none" w:sz="0" w:space="0" w:color="auto"/>
                    <w:left w:val="none" w:sz="0" w:space="0" w:color="auto"/>
                    <w:bottom w:val="none" w:sz="0" w:space="0" w:color="auto"/>
                    <w:right w:val="none" w:sz="0" w:space="0" w:color="auto"/>
                  </w:divBdr>
                </w:div>
                <w:div w:id="1494377130">
                  <w:marLeft w:val="0"/>
                  <w:marRight w:val="0"/>
                  <w:marTop w:val="0"/>
                  <w:marBottom w:val="0"/>
                  <w:divBdr>
                    <w:top w:val="none" w:sz="0" w:space="0" w:color="auto"/>
                    <w:left w:val="none" w:sz="0" w:space="0" w:color="auto"/>
                    <w:bottom w:val="none" w:sz="0" w:space="0" w:color="auto"/>
                    <w:right w:val="none" w:sz="0" w:space="0" w:color="auto"/>
                  </w:divBdr>
                </w:div>
                <w:div w:id="1507288551">
                  <w:marLeft w:val="0"/>
                  <w:marRight w:val="0"/>
                  <w:marTop w:val="0"/>
                  <w:marBottom w:val="0"/>
                  <w:divBdr>
                    <w:top w:val="none" w:sz="0" w:space="0" w:color="auto"/>
                    <w:left w:val="none" w:sz="0" w:space="0" w:color="auto"/>
                    <w:bottom w:val="none" w:sz="0" w:space="0" w:color="auto"/>
                    <w:right w:val="none" w:sz="0" w:space="0" w:color="auto"/>
                  </w:divBdr>
                </w:div>
                <w:div w:id="1508054539">
                  <w:marLeft w:val="0"/>
                  <w:marRight w:val="0"/>
                  <w:marTop w:val="0"/>
                  <w:marBottom w:val="0"/>
                  <w:divBdr>
                    <w:top w:val="none" w:sz="0" w:space="0" w:color="auto"/>
                    <w:left w:val="none" w:sz="0" w:space="0" w:color="auto"/>
                    <w:bottom w:val="none" w:sz="0" w:space="0" w:color="auto"/>
                    <w:right w:val="none" w:sz="0" w:space="0" w:color="auto"/>
                  </w:divBdr>
                </w:div>
                <w:div w:id="1517578191">
                  <w:marLeft w:val="0"/>
                  <w:marRight w:val="0"/>
                  <w:marTop w:val="0"/>
                  <w:marBottom w:val="0"/>
                  <w:divBdr>
                    <w:top w:val="none" w:sz="0" w:space="0" w:color="auto"/>
                    <w:left w:val="none" w:sz="0" w:space="0" w:color="auto"/>
                    <w:bottom w:val="none" w:sz="0" w:space="0" w:color="auto"/>
                    <w:right w:val="none" w:sz="0" w:space="0" w:color="auto"/>
                  </w:divBdr>
                </w:div>
                <w:div w:id="1518933277">
                  <w:marLeft w:val="0"/>
                  <w:marRight w:val="0"/>
                  <w:marTop w:val="0"/>
                  <w:marBottom w:val="0"/>
                  <w:divBdr>
                    <w:top w:val="none" w:sz="0" w:space="0" w:color="auto"/>
                    <w:left w:val="none" w:sz="0" w:space="0" w:color="auto"/>
                    <w:bottom w:val="none" w:sz="0" w:space="0" w:color="auto"/>
                    <w:right w:val="none" w:sz="0" w:space="0" w:color="auto"/>
                  </w:divBdr>
                </w:div>
                <w:div w:id="1526019364">
                  <w:marLeft w:val="0"/>
                  <w:marRight w:val="0"/>
                  <w:marTop w:val="0"/>
                  <w:marBottom w:val="0"/>
                  <w:divBdr>
                    <w:top w:val="none" w:sz="0" w:space="0" w:color="auto"/>
                    <w:left w:val="none" w:sz="0" w:space="0" w:color="auto"/>
                    <w:bottom w:val="none" w:sz="0" w:space="0" w:color="auto"/>
                    <w:right w:val="none" w:sz="0" w:space="0" w:color="auto"/>
                  </w:divBdr>
                </w:div>
                <w:div w:id="1526558639">
                  <w:marLeft w:val="0"/>
                  <w:marRight w:val="0"/>
                  <w:marTop w:val="0"/>
                  <w:marBottom w:val="0"/>
                  <w:divBdr>
                    <w:top w:val="none" w:sz="0" w:space="0" w:color="auto"/>
                    <w:left w:val="none" w:sz="0" w:space="0" w:color="auto"/>
                    <w:bottom w:val="none" w:sz="0" w:space="0" w:color="auto"/>
                    <w:right w:val="none" w:sz="0" w:space="0" w:color="auto"/>
                  </w:divBdr>
                </w:div>
                <w:div w:id="1536700186">
                  <w:marLeft w:val="0"/>
                  <w:marRight w:val="0"/>
                  <w:marTop w:val="0"/>
                  <w:marBottom w:val="0"/>
                  <w:divBdr>
                    <w:top w:val="none" w:sz="0" w:space="0" w:color="auto"/>
                    <w:left w:val="none" w:sz="0" w:space="0" w:color="auto"/>
                    <w:bottom w:val="none" w:sz="0" w:space="0" w:color="auto"/>
                    <w:right w:val="none" w:sz="0" w:space="0" w:color="auto"/>
                  </w:divBdr>
                </w:div>
                <w:div w:id="1537037390">
                  <w:marLeft w:val="0"/>
                  <w:marRight w:val="0"/>
                  <w:marTop w:val="0"/>
                  <w:marBottom w:val="0"/>
                  <w:divBdr>
                    <w:top w:val="none" w:sz="0" w:space="0" w:color="auto"/>
                    <w:left w:val="none" w:sz="0" w:space="0" w:color="auto"/>
                    <w:bottom w:val="none" w:sz="0" w:space="0" w:color="auto"/>
                    <w:right w:val="none" w:sz="0" w:space="0" w:color="auto"/>
                  </w:divBdr>
                </w:div>
                <w:div w:id="1545169345">
                  <w:marLeft w:val="0"/>
                  <w:marRight w:val="0"/>
                  <w:marTop w:val="0"/>
                  <w:marBottom w:val="0"/>
                  <w:divBdr>
                    <w:top w:val="none" w:sz="0" w:space="0" w:color="auto"/>
                    <w:left w:val="none" w:sz="0" w:space="0" w:color="auto"/>
                    <w:bottom w:val="none" w:sz="0" w:space="0" w:color="auto"/>
                    <w:right w:val="none" w:sz="0" w:space="0" w:color="auto"/>
                  </w:divBdr>
                </w:div>
                <w:div w:id="1584607760">
                  <w:marLeft w:val="0"/>
                  <w:marRight w:val="0"/>
                  <w:marTop w:val="0"/>
                  <w:marBottom w:val="0"/>
                  <w:divBdr>
                    <w:top w:val="none" w:sz="0" w:space="0" w:color="auto"/>
                    <w:left w:val="none" w:sz="0" w:space="0" w:color="auto"/>
                    <w:bottom w:val="none" w:sz="0" w:space="0" w:color="auto"/>
                    <w:right w:val="none" w:sz="0" w:space="0" w:color="auto"/>
                  </w:divBdr>
                </w:div>
                <w:div w:id="1654262038">
                  <w:marLeft w:val="0"/>
                  <w:marRight w:val="0"/>
                  <w:marTop w:val="0"/>
                  <w:marBottom w:val="0"/>
                  <w:divBdr>
                    <w:top w:val="none" w:sz="0" w:space="0" w:color="auto"/>
                    <w:left w:val="none" w:sz="0" w:space="0" w:color="auto"/>
                    <w:bottom w:val="none" w:sz="0" w:space="0" w:color="auto"/>
                    <w:right w:val="none" w:sz="0" w:space="0" w:color="auto"/>
                  </w:divBdr>
                </w:div>
                <w:div w:id="1661276643">
                  <w:marLeft w:val="0"/>
                  <w:marRight w:val="0"/>
                  <w:marTop w:val="0"/>
                  <w:marBottom w:val="0"/>
                  <w:divBdr>
                    <w:top w:val="none" w:sz="0" w:space="0" w:color="auto"/>
                    <w:left w:val="none" w:sz="0" w:space="0" w:color="auto"/>
                    <w:bottom w:val="none" w:sz="0" w:space="0" w:color="auto"/>
                    <w:right w:val="none" w:sz="0" w:space="0" w:color="auto"/>
                  </w:divBdr>
                </w:div>
                <w:div w:id="1724135414">
                  <w:marLeft w:val="0"/>
                  <w:marRight w:val="0"/>
                  <w:marTop w:val="0"/>
                  <w:marBottom w:val="0"/>
                  <w:divBdr>
                    <w:top w:val="none" w:sz="0" w:space="0" w:color="auto"/>
                    <w:left w:val="none" w:sz="0" w:space="0" w:color="auto"/>
                    <w:bottom w:val="none" w:sz="0" w:space="0" w:color="auto"/>
                    <w:right w:val="none" w:sz="0" w:space="0" w:color="auto"/>
                  </w:divBdr>
                </w:div>
                <w:div w:id="1728723319">
                  <w:marLeft w:val="0"/>
                  <w:marRight w:val="0"/>
                  <w:marTop w:val="0"/>
                  <w:marBottom w:val="0"/>
                  <w:divBdr>
                    <w:top w:val="none" w:sz="0" w:space="0" w:color="auto"/>
                    <w:left w:val="none" w:sz="0" w:space="0" w:color="auto"/>
                    <w:bottom w:val="none" w:sz="0" w:space="0" w:color="auto"/>
                    <w:right w:val="none" w:sz="0" w:space="0" w:color="auto"/>
                  </w:divBdr>
                </w:div>
                <w:div w:id="1760711712">
                  <w:marLeft w:val="0"/>
                  <w:marRight w:val="0"/>
                  <w:marTop w:val="0"/>
                  <w:marBottom w:val="0"/>
                  <w:divBdr>
                    <w:top w:val="none" w:sz="0" w:space="0" w:color="auto"/>
                    <w:left w:val="none" w:sz="0" w:space="0" w:color="auto"/>
                    <w:bottom w:val="none" w:sz="0" w:space="0" w:color="auto"/>
                    <w:right w:val="none" w:sz="0" w:space="0" w:color="auto"/>
                  </w:divBdr>
                </w:div>
                <w:div w:id="1765832683">
                  <w:marLeft w:val="0"/>
                  <w:marRight w:val="0"/>
                  <w:marTop w:val="0"/>
                  <w:marBottom w:val="0"/>
                  <w:divBdr>
                    <w:top w:val="none" w:sz="0" w:space="0" w:color="auto"/>
                    <w:left w:val="none" w:sz="0" w:space="0" w:color="auto"/>
                    <w:bottom w:val="none" w:sz="0" w:space="0" w:color="auto"/>
                    <w:right w:val="none" w:sz="0" w:space="0" w:color="auto"/>
                  </w:divBdr>
                </w:div>
                <w:div w:id="1767530341">
                  <w:marLeft w:val="0"/>
                  <w:marRight w:val="0"/>
                  <w:marTop w:val="0"/>
                  <w:marBottom w:val="0"/>
                  <w:divBdr>
                    <w:top w:val="none" w:sz="0" w:space="0" w:color="auto"/>
                    <w:left w:val="none" w:sz="0" w:space="0" w:color="auto"/>
                    <w:bottom w:val="none" w:sz="0" w:space="0" w:color="auto"/>
                    <w:right w:val="none" w:sz="0" w:space="0" w:color="auto"/>
                  </w:divBdr>
                </w:div>
                <w:div w:id="1769084987">
                  <w:marLeft w:val="0"/>
                  <w:marRight w:val="0"/>
                  <w:marTop w:val="0"/>
                  <w:marBottom w:val="0"/>
                  <w:divBdr>
                    <w:top w:val="none" w:sz="0" w:space="0" w:color="auto"/>
                    <w:left w:val="none" w:sz="0" w:space="0" w:color="auto"/>
                    <w:bottom w:val="none" w:sz="0" w:space="0" w:color="auto"/>
                    <w:right w:val="none" w:sz="0" w:space="0" w:color="auto"/>
                  </w:divBdr>
                </w:div>
                <w:div w:id="1771118247">
                  <w:marLeft w:val="0"/>
                  <w:marRight w:val="0"/>
                  <w:marTop w:val="0"/>
                  <w:marBottom w:val="0"/>
                  <w:divBdr>
                    <w:top w:val="none" w:sz="0" w:space="0" w:color="auto"/>
                    <w:left w:val="none" w:sz="0" w:space="0" w:color="auto"/>
                    <w:bottom w:val="none" w:sz="0" w:space="0" w:color="auto"/>
                    <w:right w:val="none" w:sz="0" w:space="0" w:color="auto"/>
                  </w:divBdr>
                </w:div>
                <w:div w:id="1804999715">
                  <w:marLeft w:val="0"/>
                  <w:marRight w:val="0"/>
                  <w:marTop w:val="0"/>
                  <w:marBottom w:val="0"/>
                  <w:divBdr>
                    <w:top w:val="none" w:sz="0" w:space="0" w:color="auto"/>
                    <w:left w:val="none" w:sz="0" w:space="0" w:color="auto"/>
                    <w:bottom w:val="none" w:sz="0" w:space="0" w:color="auto"/>
                    <w:right w:val="none" w:sz="0" w:space="0" w:color="auto"/>
                  </w:divBdr>
                </w:div>
                <w:div w:id="1816602690">
                  <w:marLeft w:val="0"/>
                  <w:marRight w:val="0"/>
                  <w:marTop w:val="0"/>
                  <w:marBottom w:val="0"/>
                  <w:divBdr>
                    <w:top w:val="none" w:sz="0" w:space="0" w:color="auto"/>
                    <w:left w:val="none" w:sz="0" w:space="0" w:color="auto"/>
                    <w:bottom w:val="none" w:sz="0" w:space="0" w:color="auto"/>
                    <w:right w:val="none" w:sz="0" w:space="0" w:color="auto"/>
                  </w:divBdr>
                </w:div>
                <w:div w:id="1864594044">
                  <w:marLeft w:val="0"/>
                  <w:marRight w:val="0"/>
                  <w:marTop w:val="0"/>
                  <w:marBottom w:val="0"/>
                  <w:divBdr>
                    <w:top w:val="none" w:sz="0" w:space="0" w:color="auto"/>
                    <w:left w:val="none" w:sz="0" w:space="0" w:color="auto"/>
                    <w:bottom w:val="none" w:sz="0" w:space="0" w:color="auto"/>
                    <w:right w:val="none" w:sz="0" w:space="0" w:color="auto"/>
                  </w:divBdr>
                </w:div>
                <w:div w:id="1871259533">
                  <w:marLeft w:val="0"/>
                  <w:marRight w:val="0"/>
                  <w:marTop w:val="0"/>
                  <w:marBottom w:val="0"/>
                  <w:divBdr>
                    <w:top w:val="none" w:sz="0" w:space="0" w:color="auto"/>
                    <w:left w:val="none" w:sz="0" w:space="0" w:color="auto"/>
                    <w:bottom w:val="none" w:sz="0" w:space="0" w:color="auto"/>
                    <w:right w:val="none" w:sz="0" w:space="0" w:color="auto"/>
                  </w:divBdr>
                </w:div>
                <w:div w:id="1875385897">
                  <w:marLeft w:val="0"/>
                  <w:marRight w:val="0"/>
                  <w:marTop w:val="0"/>
                  <w:marBottom w:val="0"/>
                  <w:divBdr>
                    <w:top w:val="none" w:sz="0" w:space="0" w:color="auto"/>
                    <w:left w:val="none" w:sz="0" w:space="0" w:color="auto"/>
                    <w:bottom w:val="none" w:sz="0" w:space="0" w:color="auto"/>
                    <w:right w:val="none" w:sz="0" w:space="0" w:color="auto"/>
                  </w:divBdr>
                </w:div>
                <w:div w:id="1876119866">
                  <w:marLeft w:val="0"/>
                  <w:marRight w:val="0"/>
                  <w:marTop w:val="0"/>
                  <w:marBottom w:val="0"/>
                  <w:divBdr>
                    <w:top w:val="none" w:sz="0" w:space="0" w:color="auto"/>
                    <w:left w:val="none" w:sz="0" w:space="0" w:color="auto"/>
                    <w:bottom w:val="none" w:sz="0" w:space="0" w:color="auto"/>
                    <w:right w:val="none" w:sz="0" w:space="0" w:color="auto"/>
                  </w:divBdr>
                </w:div>
                <w:div w:id="1909148042">
                  <w:marLeft w:val="0"/>
                  <w:marRight w:val="0"/>
                  <w:marTop w:val="0"/>
                  <w:marBottom w:val="0"/>
                  <w:divBdr>
                    <w:top w:val="none" w:sz="0" w:space="0" w:color="auto"/>
                    <w:left w:val="none" w:sz="0" w:space="0" w:color="auto"/>
                    <w:bottom w:val="none" w:sz="0" w:space="0" w:color="auto"/>
                    <w:right w:val="none" w:sz="0" w:space="0" w:color="auto"/>
                  </w:divBdr>
                </w:div>
                <w:div w:id="2049841671">
                  <w:marLeft w:val="0"/>
                  <w:marRight w:val="0"/>
                  <w:marTop w:val="0"/>
                  <w:marBottom w:val="0"/>
                  <w:divBdr>
                    <w:top w:val="none" w:sz="0" w:space="0" w:color="auto"/>
                    <w:left w:val="none" w:sz="0" w:space="0" w:color="auto"/>
                    <w:bottom w:val="none" w:sz="0" w:space="0" w:color="auto"/>
                    <w:right w:val="none" w:sz="0" w:space="0" w:color="auto"/>
                  </w:divBdr>
                </w:div>
                <w:div w:id="2070376014">
                  <w:marLeft w:val="0"/>
                  <w:marRight w:val="0"/>
                  <w:marTop w:val="0"/>
                  <w:marBottom w:val="0"/>
                  <w:divBdr>
                    <w:top w:val="none" w:sz="0" w:space="0" w:color="auto"/>
                    <w:left w:val="none" w:sz="0" w:space="0" w:color="auto"/>
                    <w:bottom w:val="none" w:sz="0" w:space="0" w:color="auto"/>
                    <w:right w:val="none" w:sz="0" w:space="0" w:color="auto"/>
                  </w:divBdr>
                </w:div>
                <w:div w:id="2095004896">
                  <w:marLeft w:val="0"/>
                  <w:marRight w:val="0"/>
                  <w:marTop w:val="0"/>
                  <w:marBottom w:val="0"/>
                  <w:divBdr>
                    <w:top w:val="none" w:sz="0" w:space="0" w:color="auto"/>
                    <w:left w:val="none" w:sz="0" w:space="0" w:color="auto"/>
                    <w:bottom w:val="none" w:sz="0" w:space="0" w:color="auto"/>
                    <w:right w:val="none" w:sz="0" w:space="0" w:color="auto"/>
                  </w:divBdr>
                </w:div>
                <w:div w:id="2107538716">
                  <w:marLeft w:val="0"/>
                  <w:marRight w:val="0"/>
                  <w:marTop w:val="0"/>
                  <w:marBottom w:val="0"/>
                  <w:divBdr>
                    <w:top w:val="none" w:sz="0" w:space="0" w:color="auto"/>
                    <w:left w:val="none" w:sz="0" w:space="0" w:color="auto"/>
                    <w:bottom w:val="none" w:sz="0" w:space="0" w:color="auto"/>
                    <w:right w:val="none" w:sz="0" w:space="0" w:color="auto"/>
                  </w:divBdr>
                </w:div>
                <w:div w:id="2125297742">
                  <w:marLeft w:val="0"/>
                  <w:marRight w:val="0"/>
                  <w:marTop w:val="0"/>
                  <w:marBottom w:val="0"/>
                  <w:divBdr>
                    <w:top w:val="none" w:sz="0" w:space="0" w:color="auto"/>
                    <w:left w:val="none" w:sz="0" w:space="0" w:color="auto"/>
                    <w:bottom w:val="none" w:sz="0" w:space="0" w:color="auto"/>
                    <w:right w:val="none" w:sz="0" w:space="0" w:color="auto"/>
                  </w:divBdr>
                </w:div>
                <w:div w:id="2131390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5067323">
          <w:marLeft w:val="0"/>
          <w:marRight w:val="0"/>
          <w:marTop w:val="14"/>
          <w:marBottom w:val="0"/>
          <w:divBdr>
            <w:top w:val="none" w:sz="0" w:space="0" w:color="auto"/>
            <w:left w:val="none" w:sz="0" w:space="0" w:color="auto"/>
            <w:bottom w:val="none" w:sz="0" w:space="0" w:color="auto"/>
            <w:right w:val="none" w:sz="0" w:space="0" w:color="auto"/>
          </w:divBdr>
          <w:divsChild>
            <w:div w:id="1932741550">
              <w:marLeft w:val="0"/>
              <w:marRight w:val="0"/>
              <w:marTop w:val="0"/>
              <w:marBottom w:val="0"/>
              <w:divBdr>
                <w:top w:val="none" w:sz="0" w:space="0" w:color="auto"/>
                <w:left w:val="none" w:sz="0" w:space="0" w:color="auto"/>
                <w:bottom w:val="none" w:sz="0" w:space="0" w:color="auto"/>
                <w:right w:val="none" w:sz="0" w:space="0" w:color="auto"/>
              </w:divBdr>
              <w:divsChild>
                <w:div w:id="20673749">
                  <w:marLeft w:val="0"/>
                  <w:marRight w:val="0"/>
                  <w:marTop w:val="0"/>
                  <w:marBottom w:val="0"/>
                  <w:divBdr>
                    <w:top w:val="none" w:sz="0" w:space="0" w:color="auto"/>
                    <w:left w:val="none" w:sz="0" w:space="0" w:color="auto"/>
                    <w:bottom w:val="none" w:sz="0" w:space="0" w:color="auto"/>
                    <w:right w:val="none" w:sz="0" w:space="0" w:color="auto"/>
                  </w:divBdr>
                </w:div>
                <w:div w:id="38432781">
                  <w:marLeft w:val="0"/>
                  <w:marRight w:val="0"/>
                  <w:marTop w:val="0"/>
                  <w:marBottom w:val="0"/>
                  <w:divBdr>
                    <w:top w:val="none" w:sz="0" w:space="0" w:color="auto"/>
                    <w:left w:val="none" w:sz="0" w:space="0" w:color="auto"/>
                    <w:bottom w:val="none" w:sz="0" w:space="0" w:color="auto"/>
                    <w:right w:val="none" w:sz="0" w:space="0" w:color="auto"/>
                  </w:divBdr>
                </w:div>
                <w:div w:id="67895317">
                  <w:marLeft w:val="0"/>
                  <w:marRight w:val="0"/>
                  <w:marTop w:val="0"/>
                  <w:marBottom w:val="0"/>
                  <w:divBdr>
                    <w:top w:val="none" w:sz="0" w:space="0" w:color="auto"/>
                    <w:left w:val="none" w:sz="0" w:space="0" w:color="auto"/>
                    <w:bottom w:val="none" w:sz="0" w:space="0" w:color="auto"/>
                    <w:right w:val="none" w:sz="0" w:space="0" w:color="auto"/>
                  </w:divBdr>
                </w:div>
                <w:div w:id="75908273">
                  <w:marLeft w:val="0"/>
                  <w:marRight w:val="0"/>
                  <w:marTop w:val="0"/>
                  <w:marBottom w:val="0"/>
                  <w:divBdr>
                    <w:top w:val="none" w:sz="0" w:space="0" w:color="auto"/>
                    <w:left w:val="none" w:sz="0" w:space="0" w:color="auto"/>
                    <w:bottom w:val="none" w:sz="0" w:space="0" w:color="auto"/>
                    <w:right w:val="none" w:sz="0" w:space="0" w:color="auto"/>
                  </w:divBdr>
                </w:div>
                <w:div w:id="77798176">
                  <w:marLeft w:val="0"/>
                  <w:marRight w:val="0"/>
                  <w:marTop w:val="0"/>
                  <w:marBottom w:val="0"/>
                  <w:divBdr>
                    <w:top w:val="none" w:sz="0" w:space="0" w:color="auto"/>
                    <w:left w:val="none" w:sz="0" w:space="0" w:color="auto"/>
                    <w:bottom w:val="none" w:sz="0" w:space="0" w:color="auto"/>
                    <w:right w:val="none" w:sz="0" w:space="0" w:color="auto"/>
                  </w:divBdr>
                </w:div>
                <w:div w:id="86274952">
                  <w:marLeft w:val="0"/>
                  <w:marRight w:val="0"/>
                  <w:marTop w:val="0"/>
                  <w:marBottom w:val="0"/>
                  <w:divBdr>
                    <w:top w:val="none" w:sz="0" w:space="0" w:color="auto"/>
                    <w:left w:val="none" w:sz="0" w:space="0" w:color="auto"/>
                    <w:bottom w:val="none" w:sz="0" w:space="0" w:color="auto"/>
                    <w:right w:val="none" w:sz="0" w:space="0" w:color="auto"/>
                  </w:divBdr>
                </w:div>
                <w:div w:id="118109773">
                  <w:marLeft w:val="0"/>
                  <w:marRight w:val="0"/>
                  <w:marTop w:val="0"/>
                  <w:marBottom w:val="0"/>
                  <w:divBdr>
                    <w:top w:val="none" w:sz="0" w:space="0" w:color="auto"/>
                    <w:left w:val="none" w:sz="0" w:space="0" w:color="auto"/>
                    <w:bottom w:val="none" w:sz="0" w:space="0" w:color="auto"/>
                    <w:right w:val="none" w:sz="0" w:space="0" w:color="auto"/>
                  </w:divBdr>
                </w:div>
                <w:div w:id="124130787">
                  <w:marLeft w:val="0"/>
                  <w:marRight w:val="0"/>
                  <w:marTop w:val="0"/>
                  <w:marBottom w:val="0"/>
                  <w:divBdr>
                    <w:top w:val="none" w:sz="0" w:space="0" w:color="auto"/>
                    <w:left w:val="none" w:sz="0" w:space="0" w:color="auto"/>
                    <w:bottom w:val="none" w:sz="0" w:space="0" w:color="auto"/>
                    <w:right w:val="none" w:sz="0" w:space="0" w:color="auto"/>
                  </w:divBdr>
                </w:div>
                <w:div w:id="155271733">
                  <w:marLeft w:val="0"/>
                  <w:marRight w:val="0"/>
                  <w:marTop w:val="0"/>
                  <w:marBottom w:val="0"/>
                  <w:divBdr>
                    <w:top w:val="none" w:sz="0" w:space="0" w:color="auto"/>
                    <w:left w:val="none" w:sz="0" w:space="0" w:color="auto"/>
                    <w:bottom w:val="none" w:sz="0" w:space="0" w:color="auto"/>
                    <w:right w:val="none" w:sz="0" w:space="0" w:color="auto"/>
                  </w:divBdr>
                </w:div>
                <w:div w:id="168907277">
                  <w:marLeft w:val="0"/>
                  <w:marRight w:val="0"/>
                  <w:marTop w:val="0"/>
                  <w:marBottom w:val="0"/>
                  <w:divBdr>
                    <w:top w:val="none" w:sz="0" w:space="0" w:color="auto"/>
                    <w:left w:val="none" w:sz="0" w:space="0" w:color="auto"/>
                    <w:bottom w:val="none" w:sz="0" w:space="0" w:color="auto"/>
                    <w:right w:val="none" w:sz="0" w:space="0" w:color="auto"/>
                  </w:divBdr>
                </w:div>
                <w:div w:id="190263727">
                  <w:marLeft w:val="0"/>
                  <w:marRight w:val="0"/>
                  <w:marTop w:val="0"/>
                  <w:marBottom w:val="0"/>
                  <w:divBdr>
                    <w:top w:val="none" w:sz="0" w:space="0" w:color="auto"/>
                    <w:left w:val="none" w:sz="0" w:space="0" w:color="auto"/>
                    <w:bottom w:val="none" w:sz="0" w:space="0" w:color="auto"/>
                    <w:right w:val="none" w:sz="0" w:space="0" w:color="auto"/>
                  </w:divBdr>
                </w:div>
                <w:div w:id="208886574">
                  <w:marLeft w:val="0"/>
                  <w:marRight w:val="0"/>
                  <w:marTop w:val="0"/>
                  <w:marBottom w:val="0"/>
                  <w:divBdr>
                    <w:top w:val="none" w:sz="0" w:space="0" w:color="auto"/>
                    <w:left w:val="none" w:sz="0" w:space="0" w:color="auto"/>
                    <w:bottom w:val="none" w:sz="0" w:space="0" w:color="auto"/>
                    <w:right w:val="none" w:sz="0" w:space="0" w:color="auto"/>
                  </w:divBdr>
                </w:div>
                <w:div w:id="264923320">
                  <w:marLeft w:val="0"/>
                  <w:marRight w:val="0"/>
                  <w:marTop w:val="0"/>
                  <w:marBottom w:val="0"/>
                  <w:divBdr>
                    <w:top w:val="none" w:sz="0" w:space="0" w:color="auto"/>
                    <w:left w:val="none" w:sz="0" w:space="0" w:color="auto"/>
                    <w:bottom w:val="none" w:sz="0" w:space="0" w:color="auto"/>
                    <w:right w:val="none" w:sz="0" w:space="0" w:color="auto"/>
                  </w:divBdr>
                </w:div>
                <w:div w:id="272172464">
                  <w:marLeft w:val="0"/>
                  <w:marRight w:val="0"/>
                  <w:marTop w:val="0"/>
                  <w:marBottom w:val="0"/>
                  <w:divBdr>
                    <w:top w:val="none" w:sz="0" w:space="0" w:color="auto"/>
                    <w:left w:val="none" w:sz="0" w:space="0" w:color="auto"/>
                    <w:bottom w:val="none" w:sz="0" w:space="0" w:color="auto"/>
                    <w:right w:val="none" w:sz="0" w:space="0" w:color="auto"/>
                  </w:divBdr>
                </w:div>
                <w:div w:id="293291307">
                  <w:marLeft w:val="0"/>
                  <w:marRight w:val="0"/>
                  <w:marTop w:val="0"/>
                  <w:marBottom w:val="0"/>
                  <w:divBdr>
                    <w:top w:val="none" w:sz="0" w:space="0" w:color="auto"/>
                    <w:left w:val="none" w:sz="0" w:space="0" w:color="auto"/>
                    <w:bottom w:val="none" w:sz="0" w:space="0" w:color="auto"/>
                    <w:right w:val="none" w:sz="0" w:space="0" w:color="auto"/>
                  </w:divBdr>
                </w:div>
                <w:div w:id="305206323">
                  <w:marLeft w:val="0"/>
                  <w:marRight w:val="0"/>
                  <w:marTop w:val="0"/>
                  <w:marBottom w:val="0"/>
                  <w:divBdr>
                    <w:top w:val="none" w:sz="0" w:space="0" w:color="auto"/>
                    <w:left w:val="none" w:sz="0" w:space="0" w:color="auto"/>
                    <w:bottom w:val="none" w:sz="0" w:space="0" w:color="auto"/>
                    <w:right w:val="none" w:sz="0" w:space="0" w:color="auto"/>
                  </w:divBdr>
                </w:div>
                <w:div w:id="341249920">
                  <w:marLeft w:val="0"/>
                  <w:marRight w:val="0"/>
                  <w:marTop w:val="0"/>
                  <w:marBottom w:val="0"/>
                  <w:divBdr>
                    <w:top w:val="none" w:sz="0" w:space="0" w:color="auto"/>
                    <w:left w:val="none" w:sz="0" w:space="0" w:color="auto"/>
                    <w:bottom w:val="none" w:sz="0" w:space="0" w:color="auto"/>
                    <w:right w:val="none" w:sz="0" w:space="0" w:color="auto"/>
                  </w:divBdr>
                </w:div>
                <w:div w:id="405226474">
                  <w:marLeft w:val="0"/>
                  <w:marRight w:val="0"/>
                  <w:marTop w:val="0"/>
                  <w:marBottom w:val="0"/>
                  <w:divBdr>
                    <w:top w:val="none" w:sz="0" w:space="0" w:color="auto"/>
                    <w:left w:val="none" w:sz="0" w:space="0" w:color="auto"/>
                    <w:bottom w:val="none" w:sz="0" w:space="0" w:color="auto"/>
                    <w:right w:val="none" w:sz="0" w:space="0" w:color="auto"/>
                  </w:divBdr>
                </w:div>
                <w:div w:id="406415764">
                  <w:marLeft w:val="0"/>
                  <w:marRight w:val="0"/>
                  <w:marTop w:val="0"/>
                  <w:marBottom w:val="0"/>
                  <w:divBdr>
                    <w:top w:val="none" w:sz="0" w:space="0" w:color="auto"/>
                    <w:left w:val="none" w:sz="0" w:space="0" w:color="auto"/>
                    <w:bottom w:val="none" w:sz="0" w:space="0" w:color="auto"/>
                    <w:right w:val="none" w:sz="0" w:space="0" w:color="auto"/>
                  </w:divBdr>
                </w:div>
                <w:div w:id="476261347">
                  <w:marLeft w:val="0"/>
                  <w:marRight w:val="0"/>
                  <w:marTop w:val="0"/>
                  <w:marBottom w:val="0"/>
                  <w:divBdr>
                    <w:top w:val="none" w:sz="0" w:space="0" w:color="auto"/>
                    <w:left w:val="none" w:sz="0" w:space="0" w:color="auto"/>
                    <w:bottom w:val="none" w:sz="0" w:space="0" w:color="auto"/>
                    <w:right w:val="none" w:sz="0" w:space="0" w:color="auto"/>
                  </w:divBdr>
                </w:div>
                <w:div w:id="525287420">
                  <w:marLeft w:val="0"/>
                  <w:marRight w:val="0"/>
                  <w:marTop w:val="0"/>
                  <w:marBottom w:val="0"/>
                  <w:divBdr>
                    <w:top w:val="none" w:sz="0" w:space="0" w:color="auto"/>
                    <w:left w:val="none" w:sz="0" w:space="0" w:color="auto"/>
                    <w:bottom w:val="none" w:sz="0" w:space="0" w:color="auto"/>
                    <w:right w:val="none" w:sz="0" w:space="0" w:color="auto"/>
                  </w:divBdr>
                </w:div>
                <w:div w:id="540240630">
                  <w:marLeft w:val="0"/>
                  <w:marRight w:val="0"/>
                  <w:marTop w:val="0"/>
                  <w:marBottom w:val="0"/>
                  <w:divBdr>
                    <w:top w:val="none" w:sz="0" w:space="0" w:color="auto"/>
                    <w:left w:val="none" w:sz="0" w:space="0" w:color="auto"/>
                    <w:bottom w:val="none" w:sz="0" w:space="0" w:color="auto"/>
                    <w:right w:val="none" w:sz="0" w:space="0" w:color="auto"/>
                  </w:divBdr>
                </w:div>
                <w:div w:id="550653732">
                  <w:marLeft w:val="0"/>
                  <w:marRight w:val="0"/>
                  <w:marTop w:val="0"/>
                  <w:marBottom w:val="0"/>
                  <w:divBdr>
                    <w:top w:val="none" w:sz="0" w:space="0" w:color="auto"/>
                    <w:left w:val="none" w:sz="0" w:space="0" w:color="auto"/>
                    <w:bottom w:val="none" w:sz="0" w:space="0" w:color="auto"/>
                    <w:right w:val="none" w:sz="0" w:space="0" w:color="auto"/>
                  </w:divBdr>
                </w:div>
                <w:div w:id="605431731">
                  <w:marLeft w:val="0"/>
                  <w:marRight w:val="0"/>
                  <w:marTop w:val="0"/>
                  <w:marBottom w:val="0"/>
                  <w:divBdr>
                    <w:top w:val="none" w:sz="0" w:space="0" w:color="auto"/>
                    <w:left w:val="none" w:sz="0" w:space="0" w:color="auto"/>
                    <w:bottom w:val="none" w:sz="0" w:space="0" w:color="auto"/>
                    <w:right w:val="none" w:sz="0" w:space="0" w:color="auto"/>
                  </w:divBdr>
                </w:div>
                <w:div w:id="606422850">
                  <w:marLeft w:val="0"/>
                  <w:marRight w:val="0"/>
                  <w:marTop w:val="0"/>
                  <w:marBottom w:val="0"/>
                  <w:divBdr>
                    <w:top w:val="none" w:sz="0" w:space="0" w:color="auto"/>
                    <w:left w:val="none" w:sz="0" w:space="0" w:color="auto"/>
                    <w:bottom w:val="none" w:sz="0" w:space="0" w:color="auto"/>
                    <w:right w:val="none" w:sz="0" w:space="0" w:color="auto"/>
                  </w:divBdr>
                </w:div>
                <w:div w:id="615528863">
                  <w:marLeft w:val="0"/>
                  <w:marRight w:val="0"/>
                  <w:marTop w:val="0"/>
                  <w:marBottom w:val="0"/>
                  <w:divBdr>
                    <w:top w:val="none" w:sz="0" w:space="0" w:color="auto"/>
                    <w:left w:val="none" w:sz="0" w:space="0" w:color="auto"/>
                    <w:bottom w:val="none" w:sz="0" w:space="0" w:color="auto"/>
                    <w:right w:val="none" w:sz="0" w:space="0" w:color="auto"/>
                  </w:divBdr>
                </w:div>
                <w:div w:id="654604702">
                  <w:marLeft w:val="0"/>
                  <w:marRight w:val="0"/>
                  <w:marTop w:val="0"/>
                  <w:marBottom w:val="0"/>
                  <w:divBdr>
                    <w:top w:val="none" w:sz="0" w:space="0" w:color="auto"/>
                    <w:left w:val="none" w:sz="0" w:space="0" w:color="auto"/>
                    <w:bottom w:val="none" w:sz="0" w:space="0" w:color="auto"/>
                    <w:right w:val="none" w:sz="0" w:space="0" w:color="auto"/>
                  </w:divBdr>
                </w:div>
                <w:div w:id="676352580">
                  <w:marLeft w:val="0"/>
                  <w:marRight w:val="0"/>
                  <w:marTop w:val="0"/>
                  <w:marBottom w:val="0"/>
                  <w:divBdr>
                    <w:top w:val="none" w:sz="0" w:space="0" w:color="auto"/>
                    <w:left w:val="none" w:sz="0" w:space="0" w:color="auto"/>
                    <w:bottom w:val="none" w:sz="0" w:space="0" w:color="auto"/>
                    <w:right w:val="none" w:sz="0" w:space="0" w:color="auto"/>
                  </w:divBdr>
                </w:div>
                <w:div w:id="687752754">
                  <w:marLeft w:val="0"/>
                  <w:marRight w:val="0"/>
                  <w:marTop w:val="0"/>
                  <w:marBottom w:val="0"/>
                  <w:divBdr>
                    <w:top w:val="none" w:sz="0" w:space="0" w:color="auto"/>
                    <w:left w:val="none" w:sz="0" w:space="0" w:color="auto"/>
                    <w:bottom w:val="none" w:sz="0" w:space="0" w:color="auto"/>
                    <w:right w:val="none" w:sz="0" w:space="0" w:color="auto"/>
                  </w:divBdr>
                </w:div>
                <w:div w:id="723451966">
                  <w:marLeft w:val="0"/>
                  <w:marRight w:val="0"/>
                  <w:marTop w:val="0"/>
                  <w:marBottom w:val="0"/>
                  <w:divBdr>
                    <w:top w:val="none" w:sz="0" w:space="0" w:color="auto"/>
                    <w:left w:val="none" w:sz="0" w:space="0" w:color="auto"/>
                    <w:bottom w:val="none" w:sz="0" w:space="0" w:color="auto"/>
                    <w:right w:val="none" w:sz="0" w:space="0" w:color="auto"/>
                  </w:divBdr>
                </w:div>
                <w:div w:id="749043118">
                  <w:marLeft w:val="0"/>
                  <w:marRight w:val="0"/>
                  <w:marTop w:val="0"/>
                  <w:marBottom w:val="0"/>
                  <w:divBdr>
                    <w:top w:val="none" w:sz="0" w:space="0" w:color="auto"/>
                    <w:left w:val="none" w:sz="0" w:space="0" w:color="auto"/>
                    <w:bottom w:val="none" w:sz="0" w:space="0" w:color="auto"/>
                    <w:right w:val="none" w:sz="0" w:space="0" w:color="auto"/>
                  </w:divBdr>
                </w:div>
                <w:div w:id="780761476">
                  <w:marLeft w:val="0"/>
                  <w:marRight w:val="0"/>
                  <w:marTop w:val="0"/>
                  <w:marBottom w:val="0"/>
                  <w:divBdr>
                    <w:top w:val="none" w:sz="0" w:space="0" w:color="auto"/>
                    <w:left w:val="none" w:sz="0" w:space="0" w:color="auto"/>
                    <w:bottom w:val="none" w:sz="0" w:space="0" w:color="auto"/>
                    <w:right w:val="none" w:sz="0" w:space="0" w:color="auto"/>
                  </w:divBdr>
                </w:div>
                <w:div w:id="792360913">
                  <w:marLeft w:val="0"/>
                  <w:marRight w:val="0"/>
                  <w:marTop w:val="0"/>
                  <w:marBottom w:val="0"/>
                  <w:divBdr>
                    <w:top w:val="none" w:sz="0" w:space="0" w:color="auto"/>
                    <w:left w:val="none" w:sz="0" w:space="0" w:color="auto"/>
                    <w:bottom w:val="none" w:sz="0" w:space="0" w:color="auto"/>
                    <w:right w:val="none" w:sz="0" w:space="0" w:color="auto"/>
                  </w:divBdr>
                </w:div>
                <w:div w:id="808091553">
                  <w:marLeft w:val="0"/>
                  <w:marRight w:val="0"/>
                  <w:marTop w:val="0"/>
                  <w:marBottom w:val="0"/>
                  <w:divBdr>
                    <w:top w:val="none" w:sz="0" w:space="0" w:color="auto"/>
                    <w:left w:val="none" w:sz="0" w:space="0" w:color="auto"/>
                    <w:bottom w:val="none" w:sz="0" w:space="0" w:color="auto"/>
                    <w:right w:val="none" w:sz="0" w:space="0" w:color="auto"/>
                  </w:divBdr>
                </w:div>
                <w:div w:id="823161060">
                  <w:marLeft w:val="0"/>
                  <w:marRight w:val="0"/>
                  <w:marTop w:val="0"/>
                  <w:marBottom w:val="0"/>
                  <w:divBdr>
                    <w:top w:val="none" w:sz="0" w:space="0" w:color="auto"/>
                    <w:left w:val="none" w:sz="0" w:space="0" w:color="auto"/>
                    <w:bottom w:val="none" w:sz="0" w:space="0" w:color="auto"/>
                    <w:right w:val="none" w:sz="0" w:space="0" w:color="auto"/>
                  </w:divBdr>
                </w:div>
                <w:div w:id="831605812">
                  <w:marLeft w:val="0"/>
                  <w:marRight w:val="0"/>
                  <w:marTop w:val="0"/>
                  <w:marBottom w:val="0"/>
                  <w:divBdr>
                    <w:top w:val="none" w:sz="0" w:space="0" w:color="auto"/>
                    <w:left w:val="none" w:sz="0" w:space="0" w:color="auto"/>
                    <w:bottom w:val="none" w:sz="0" w:space="0" w:color="auto"/>
                    <w:right w:val="none" w:sz="0" w:space="0" w:color="auto"/>
                  </w:divBdr>
                </w:div>
                <w:div w:id="834032366">
                  <w:marLeft w:val="0"/>
                  <w:marRight w:val="0"/>
                  <w:marTop w:val="0"/>
                  <w:marBottom w:val="0"/>
                  <w:divBdr>
                    <w:top w:val="none" w:sz="0" w:space="0" w:color="auto"/>
                    <w:left w:val="none" w:sz="0" w:space="0" w:color="auto"/>
                    <w:bottom w:val="none" w:sz="0" w:space="0" w:color="auto"/>
                    <w:right w:val="none" w:sz="0" w:space="0" w:color="auto"/>
                  </w:divBdr>
                </w:div>
                <w:div w:id="865757573">
                  <w:marLeft w:val="0"/>
                  <w:marRight w:val="0"/>
                  <w:marTop w:val="0"/>
                  <w:marBottom w:val="0"/>
                  <w:divBdr>
                    <w:top w:val="none" w:sz="0" w:space="0" w:color="auto"/>
                    <w:left w:val="none" w:sz="0" w:space="0" w:color="auto"/>
                    <w:bottom w:val="none" w:sz="0" w:space="0" w:color="auto"/>
                    <w:right w:val="none" w:sz="0" w:space="0" w:color="auto"/>
                  </w:divBdr>
                </w:div>
                <w:div w:id="871648290">
                  <w:marLeft w:val="0"/>
                  <w:marRight w:val="0"/>
                  <w:marTop w:val="0"/>
                  <w:marBottom w:val="0"/>
                  <w:divBdr>
                    <w:top w:val="none" w:sz="0" w:space="0" w:color="auto"/>
                    <w:left w:val="none" w:sz="0" w:space="0" w:color="auto"/>
                    <w:bottom w:val="none" w:sz="0" w:space="0" w:color="auto"/>
                    <w:right w:val="none" w:sz="0" w:space="0" w:color="auto"/>
                  </w:divBdr>
                </w:div>
                <w:div w:id="910887898">
                  <w:marLeft w:val="0"/>
                  <w:marRight w:val="0"/>
                  <w:marTop w:val="0"/>
                  <w:marBottom w:val="0"/>
                  <w:divBdr>
                    <w:top w:val="none" w:sz="0" w:space="0" w:color="auto"/>
                    <w:left w:val="none" w:sz="0" w:space="0" w:color="auto"/>
                    <w:bottom w:val="none" w:sz="0" w:space="0" w:color="auto"/>
                    <w:right w:val="none" w:sz="0" w:space="0" w:color="auto"/>
                  </w:divBdr>
                </w:div>
                <w:div w:id="920991186">
                  <w:marLeft w:val="0"/>
                  <w:marRight w:val="0"/>
                  <w:marTop w:val="0"/>
                  <w:marBottom w:val="0"/>
                  <w:divBdr>
                    <w:top w:val="none" w:sz="0" w:space="0" w:color="auto"/>
                    <w:left w:val="none" w:sz="0" w:space="0" w:color="auto"/>
                    <w:bottom w:val="none" w:sz="0" w:space="0" w:color="auto"/>
                    <w:right w:val="none" w:sz="0" w:space="0" w:color="auto"/>
                  </w:divBdr>
                </w:div>
                <w:div w:id="963081295">
                  <w:marLeft w:val="0"/>
                  <w:marRight w:val="0"/>
                  <w:marTop w:val="0"/>
                  <w:marBottom w:val="0"/>
                  <w:divBdr>
                    <w:top w:val="none" w:sz="0" w:space="0" w:color="auto"/>
                    <w:left w:val="none" w:sz="0" w:space="0" w:color="auto"/>
                    <w:bottom w:val="none" w:sz="0" w:space="0" w:color="auto"/>
                    <w:right w:val="none" w:sz="0" w:space="0" w:color="auto"/>
                  </w:divBdr>
                </w:div>
                <w:div w:id="983583175">
                  <w:marLeft w:val="0"/>
                  <w:marRight w:val="0"/>
                  <w:marTop w:val="0"/>
                  <w:marBottom w:val="0"/>
                  <w:divBdr>
                    <w:top w:val="none" w:sz="0" w:space="0" w:color="auto"/>
                    <w:left w:val="none" w:sz="0" w:space="0" w:color="auto"/>
                    <w:bottom w:val="none" w:sz="0" w:space="0" w:color="auto"/>
                    <w:right w:val="none" w:sz="0" w:space="0" w:color="auto"/>
                  </w:divBdr>
                </w:div>
                <w:div w:id="990062254">
                  <w:marLeft w:val="0"/>
                  <w:marRight w:val="0"/>
                  <w:marTop w:val="0"/>
                  <w:marBottom w:val="0"/>
                  <w:divBdr>
                    <w:top w:val="none" w:sz="0" w:space="0" w:color="auto"/>
                    <w:left w:val="none" w:sz="0" w:space="0" w:color="auto"/>
                    <w:bottom w:val="none" w:sz="0" w:space="0" w:color="auto"/>
                    <w:right w:val="none" w:sz="0" w:space="0" w:color="auto"/>
                  </w:divBdr>
                </w:div>
                <w:div w:id="996763931">
                  <w:marLeft w:val="0"/>
                  <w:marRight w:val="0"/>
                  <w:marTop w:val="0"/>
                  <w:marBottom w:val="0"/>
                  <w:divBdr>
                    <w:top w:val="none" w:sz="0" w:space="0" w:color="auto"/>
                    <w:left w:val="none" w:sz="0" w:space="0" w:color="auto"/>
                    <w:bottom w:val="none" w:sz="0" w:space="0" w:color="auto"/>
                    <w:right w:val="none" w:sz="0" w:space="0" w:color="auto"/>
                  </w:divBdr>
                </w:div>
                <w:div w:id="1005472887">
                  <w:marLeft w:val="0"/>
                  <w:marRight w:val="0"/>
                  <w:marTop w:val="0"/>
                  <w:marBottom w:val="0"/>
                  <w:divBdr>
                    <w:top w:val="none" w:sz="0" w:space="0" w:color="auto"/>
                    <w:left w:val="none" w:sz="0" w:space="0" w:color="auto"/>
                    <w:bottom w:val="none" w:sz="0" w:space="0" w:color="auto"/>
                    <w:right w:val="none" w:sz="0" w:space="0" w:color="auto"/>
                  </w:divBdr>
                </w:div>
                <w:div w:id="1014764883">
                  <w:marLeft w:val="0"/>
                  <w:marRight w:val="0"/>
                  <w:marTop w:val="0"/>
                  <w:marBottom w:val="0"/>
                  <w:divBdr>
                    <w:top w:val="none" w:sz="0" w:space="0" w:color="auto"/>
                    <w:left w:val="none" w:sz="0" w:space="0" w:color="auto"/>
                    <w:bottom w:val="none" w:sz="0" w:space="0" w:color="auto"/>
                    <w:right w:val="none" w:sz="0" w:space="0" w:color="auto"/>
                  </w:divBdr>
                </w:div>
                <w:div w:id="1095593520">
                  <w:marLeft w:val="0"/>
                  <w:marRight w:val="0"/>
                  <w:marTop w:val="0"/>
                  <w:marBottom w:val="0"/>
                  <w:divBdr>
                    <w:top w:val="none" w:sz="0" w:space="0" w:color="auto"/>
                    <w:left w:val="none" w:sz="0" w:space="0" w:color="auto"/>
                    <w:bottom w:val="none" w:sz="0" w:space="0" w:color="auto"/>
                    <w:right w:val="none" w:sz="0" w:space="0" w:color="auto"/>
                  </w:divBdr>
                </w:div>
                <w:div w:id="1114590365">
                  <w:marLeft w:val="0"/>
                  <w:marRight w:val="0"/>
                  <w:marTop w:val="0"/>
                  <w:marBottom w:val="0"/>
                  <w:divBdr>
                    <w:top w:val="none" w:sz="0" w:space="0" w:color="auto"/>
                    <w:left w:val="none" w:sz="0" w:space="0" w:color="auto"/>
                    <w:bottom w:val="none" w:sz="0" w:space="0" w:color="auto"/>
                    <w:right w:val="none" w:sz="0" w:space="0" w:color="auto"/>
                  </w:divBdr>
                </w:div>
                <w:div w:id="1117797595">
                  <w:marLeft w:val="0"/>
                  <w:marRight w:val="0"/>
                  <w:marTop w:val="0"/>
                  <w:marBottom w:val="0"/>
                  <w:divBdr>
                    <w:top w:val="none" w:sz="0" w:space="0" w:color="auto"/>
                    <w:left w:val="none" w:sz="0" w:space="0" w:color="auto"/>
                    <w:bottom w:val="none" w:sz="0" w:space="0" w:color="auto"/>
                    <w:right w:val="none" w:sz="0" w:space="0" w:color="auto"/>
                  </w:divBdr>
                </w:div>
                <w:div w:id="1134836195">
                  <w:marLeft w:val="0"/>
                  <w:marRight w:val="0"/>
                  <w:marTop w:val="0"/>
                  <w:marBottom w:val="0"/>
                  <w:divBdr>
                    <w:top w:val="none" w:sz="0" w:space="0" w:color="auto"/>
                    <w:left w:val="none" w:sz="0" w:space="0" w:color="auto"/>
                    <w:bottom w:val="none" w:sz="0" w:space="0" w:color="auto"/>
                    <w:right w:val="none" w:sz="0" w:space="0" w:color="auto"/>
                  </w:divBdr>
                </w:div>
                <w:div w:id="1161311253">
                  <w:marLeft w:val="0"/>
                  <w:marRight w:val="0"/>
                  <w:marTop w:val="0"/>
                  <w:marBottom w:val="0"/>
                  <w:divBdr>
                    <w:top w:val="none" w:sz="0" w:space="0" w:color="auto"/>
                    <w:left w:val="none" w:sz="0" w:space="0" w:color="auto"/>
                    <w:bottom w:val="none" w:sz="0" w:space="0" w:color="auto"/>
                    <w:right w:val="none" w:sz="0" w:space="0" w:color="auto"/>
                  </w:divBdr>
                </w:div>
                <w:div w:id="1193148592">
                  <w:marLeft w:val="0"/>
                  <w:marRight w:val="0"/>
                  <w:marTop w:val="0"/>
                  <w:marBottom w:val="0"/>
                  <w:divBdr>
                    <w:top w:val="none" w:sz="0" w:space="0" w:color="auto"/>
                    <w:left w:val="none" w:sz="0" w:space="0" w:color="auto"/>
                    <w:bottom w:val="none" w:sz="0" w:space="0" w:color="auto"/>
                    <w:right w:val="none" w:sz="0" w:space="0" w:color="auto"/>
                  </w:divBdr>
                </w:div>
                <w:div w:id="1200897408">
                  <w:marLeft w:val="0"/>
                  <w:marRight w:val="0"/>
                  <w:marTop w:val="0"/>
                  <w:marBottom w:val="0"/>
                  <w:divBdr>
                    <w:top w:val="none" w:sz="0" w:space="0" w:color="auto"/>
                    <w:left w:val="none" w:sz="0" w:space="0" w:color="auto"/>
                    <w:bottom w:val="none" w:sz="0" w:space="0" w:color="auto"/>
                    <w:right w:val="none" w:sz="0" w:space="0" w:color="auto"/>
                  </w:divBdr>
                </w:div>
                <w:div w:id="1218012095">
                  <w:marLeft w:val="0"/>
                  <w:marRight w:val="0"/>
                  <w:marTop w:val="0"/>
                  <w:marBottom w:val="0"/>
                  <w:divBdr>
                    <w:top w:val="none" w:sz="0" w:space="0" w:color="auto"/>
                    <w:left w:val="none" w:sz="0" w:space="0" w:color="auto"/>
                    <w:bottom w:val="none" w:sz="0" w:space="0" w:color="auto"/>
                    <w:right w:val="none" w:sz="0" w:space="0" w:color="auto"/>
                  </w:divBdr>
                </w:div>
                <w:div w:id="1221870150">
                  <w:marLeft w:val="0"/>
                  <w:marRight w:val="0"/>
                  <w:marTop w:val="0"/>
                  <w:marBottom w:val="0"/>
                  <w:divBdr>
                    <w:top w:val="none" w:sz="0" w:space="0" w:color="auto"/>
                    <w:left w:val="none" w:sz="0" w:space="0" w:color="auto"/>
                    <w:bottom w:val="none" w:sz="0" w:space="0" w:color="auto"/>
                    <w:right w:val="none" w:sz="0" w:space="0" w:color="auto"/>
                  </w:divBdr>
                </w:div>
                <w:div w:id="1278180417">
                  <w:marLeft w:val="0"/>
                  <w:marRight w:val="0"/>
                  <w:marTop w:val="0"/>
                  <w:marBottom w:val="0"/>
                  <w:divBdr>
                    <w:top w:val="none" w:sz="0" w:space="0" w:color="auto"/>
                    <w:left w:val="none" w:sz="0" w:space="0" w:color="auto"/>
                    <w:bottom w:val="none" w:sz="0" w:space="0" w:color="auto"/>
                    <w:right w:val="none" w:sz="0" w:space="0" w:color="auto"/>
                  </w:divBdr>
                </w:div>
                <w:div w:id="1335262291">
                  <w:marLeft w:val="0"/>
                  <w:marRight w:val="0"/>
                  <w:marTop w:val="0"/>
                  <w:marBottom w:val="0"/>
                  <w:divBdr>
                    <w:top w:val="none" w:sz="0" w:space="0" w:color="auto"/>
                    <w:left w:val="none" w:sz="0" w:space="0" w:color="auto"/>
                    <w:bottom w:val="none" w:sz="0" w:space="0" w:color="auto"/>
                    <w:right w:val="none" w:sz="0" w:space="0" w:color="auto"/>
                  </w:divBdr>
                </w:div>
                <w:div w:id="1338263471">
                  <w:marLeft w:val="0"/>
                  <w:marRight w:val="0"/>
                  <w:marTop w:val="0"/>
                  <w:marBottom w:val="0"/>
                  <w:divBdr>
                    <w:top w:val="none" w:sz="0" w:space="0" w:color="auto"/>
                    <w:left w:val="none" w:sz="0" w:space="0" w:color="auto"/>
                    <w:bottom w:val="none" w:sz="0" w:space="0" w:color="auto"/>
                    <w:right w:val="none" w:sz="0" w:space="0" w:color="auto"/>
                  </w:divBdr>
                </w:div>
                <w:div w:id="1340278667">
                  <w:marLeft w:val="0"/>
                  <w:marRight w:val="0"/>
                  <w:marTop w:val="0"/>
                  <w:marBottom w:val="0"/>
                  <w:divBdr>
                    <w:top w:val="none" w:sz="0" w:space="0" w:color="auto"/>
                    <w:left w:val="none" w:sz="0" w:space="0" w:color="auto"/>
                    <w:bottom w:val="none" w:sz="0" w:space="0" w:color="auto"/>
                    <w:right w:val="none" w:sz="0" w:space="0" w:color="auto"/>
                  </w:divBdr>
                </w:div>
                <w:div w:id="1355158148">
                  <w:marLeft w:val="0"/>
                  <w:marRight w:val="0"/>
                  <w:marTop w:val="0"/>
                  <w:marBottom w:val="0"/>
                  <w:divBdr>
                    <w:top w:val="none" w:sz="0" w:space="0" w:color="auto"/>
                    <w:left w:val="none" w:sz="0" w:space="0" w:color="auto"/>
                    <w:bottom w:val="none" w:sz="0" w:space="0" w:color="auto"/>
                    <w:right w:val="none" w:sz="0" w:space="0" w:color="auto"/>
                  </w:divBdr>
                </w:div>
                <w:div w:id="1365793619">
                  <w:marLeft w:val="0"/>
                  <w:marRight w:val="0"/>
                  <w:marTop w:val="0"/>
                  <w:marBottom w:val="0"/>
                  <w:divBdr>
                    <w:top w:val="none" w:sz="0" w:space="0" w:color="auto"/>
                    <w:left w:val="none" w:sz="0" w:space="0" w:color="auto"/>
                    <w:bottom w:val="none" w:sz="0" w:space="0" w:color="auto"/>
                    <w:right w:val="none" w:sz="0" w:space="0" w:color="auto"/>
                  </w:divBdr>
                </w:div>
                <w:div w:id="1407217972">
                  <w:marLeft w:val="0"/>
                  <w:marRight w:val="0"/>
                  <w:marTop w:val="0"/>
                  <w:marBottom w:val="0"/>
                  <w:divBdr>
                    <w:top w:val="none" w:sz="0" w:space="0" w:color="auto"/>
                    <w:left w:val="none" w:sz="0" w:space="0" w:color="auto"/>
                    <w:bottom w:val="none" w:sz="0" w:space="0" w:color="auto"/>
                    <w:right w:val="none" w:sz="0" w:space="0" w:color="auto"/>
                  </w:divBdr>
                </w:div>
                <w:div w:id="1443845063">
                  <w:marLeft w:val="0"/>
                  <w:marRight w:val="0"/>
                  <w:marTop w:val="0"/>
                  <w:marBottom w:val="0"/>
                  <w:divBdr>
                    <w:top w:val="none" w:sz="0" w:space="0" w:color="auto"/>
                    <w:left w:val="none" w:sz="0" w:space="0" w:color="auto"/>
                    <w:bottom w:val="none" w:sz="0" w:space="0" w:color="auto"/>
                    <w:right w:val="none" w:sz="0" w:space="0" w:color="auto"/>
                  </w:divBdr>
                </w:div>
                <w:div w:id="1478456128">
                  <w:marLeft w:val="0"/>
                  <w:marRight w:val="0"/>
                  <w:marTop w:val="0"/>
                  <w:marBottom w:val="0"/>
                  <w:divBdr>
                    <w:top w:val="none" w:sz="0" w:space="0" w:color="auto"/>
                    <w:left w:val="none" w:sz="0" w:space="0" w:color="auto"/>
                    <w:bottom w:val="none" w:sz="0" w:space="0" w:color="auto"/>
                    <w:right w:val="none" w:sz="0" w:space="0" w:color="auto"/>
                  </w:divBdr>
                </w:div>
                <w:div w:id="1582324432">
                  <w:marLeft w:val="0"/>
                  <w:marRight w:val="0"/>
                  <w:marTop w:val="0"/>
                  <w:marBottom w:val="0"/>
                  <w:divBdr>
                    <w:top w:val="none" w:sz="0" w:space="0" w:color="auto"/>
                    <w:left w:val="none" w:sz="0" w:space="0" w:color="auto"/>
                    <w:bottom w:val="none" w:sz="0" w:space="0" w:color="auto"/>
                    <w:right w:val="none" w:sz="0" w:space="0" w:color="auto"/>
                  </w:divBdr>
                </w:div>
                <w:div w:id="1596589656">
                  <w:marLeft w:val="0"/>
                  <w:marRight w:val="0"/>
                  <w:marTop w:val="0"/>
                  <w:marBottom w:val="0"/>
                  <w:divBdr>
                    <w:top w:val="none" w:sz="0" w:space="0" w:color="auto"/>
                    <w:left w:val="none" w:sz="0" w:space="0" w:color="auto"/>
                    <w:bottom w:val="none" w:sz="0" w:space="0" w:color="auto"/>
                    <w:right w:val="none" w:sz="0" w:space="0" w:color="auto"/>
                  </w:divBdr>
                </w:div>
                <w:div w:id="1607151043">
                  <w:marLeft w:val="0"/>
                  <w:marRight w:val="0"/>
                  <w:marTop w:val="0"/>
                  <w:marBottom w:val="0"/>
                  <w:divBdr>
                    <w:top w:val="none" w:sz="0" w:space="0" w:color="auto"/>
                    <w:left w:val="none" w:sz="0" w:space="0" w:color="auto"/>
                    <w:bottom w:val="none" w:sz="0" w:space="0" w:color="auto"/>
                    <w:right w:val="none" w:sz="0" w:space="0" w:color="auto"/>
                  </w:divBdr>
                </w:div>
                <w:div w:id="1613515770">
                  <w:marLeft w:val="0"/>
                  <w:marRight w:val="0"/>
                  <w:marTop w:val="0"/>
                  <w:marBottom w:val="0"/>
                  <w:divBdr>
                    <w:top w:val="none" w:sz="0" w:space="0" w:color="auto"/>
                    <w:left w:val="none" w:sz="0" w:space="0" w:color="auto"/>
                    <w:bottom w:val="none" w:sz="0" w:space="0" w:color="auto"/>
                    <w:right w:val="none" w:sz="0" w:space="0" w:color="auto"/>
                  </w:divBdr>
                </w:div>
                <w:div w:id="1627160479">
                  <w:marLeft w:val="0"/>
                  <w:marRight w:val="0"/>
                  <w:marTop w:val="0"/>
                  <w:marBottom w:val="0"/>
                  <w:divBdr>
                    <w:top w:val="none" w:sz="0" w:space="0" w:color="auto"/>
                    <w:left w:val="none" w:sz="0" w:space="0" w:color="auto"/>
                    <w:bottom w:val="none" w:sz="0" w:space="0" w:color="auto"/>
                    <w:right w:val="none" w:sz="0" w:space="0" w:color="auto"/>
                  </w:divBdr>
                </w:div>
                <w:div w:id="1666207446">
                  <w:marLeft w:val="0"/>
                  <w:marRight w:val="0"/>
                  <w:marTop w:val="0"/>
                  <w:marBottom w:val="0"/>
                  <w:divBdr>
                    <w:top w:val="none" w:sz="0" w:space="0" w:color="auto"/>
                    <w:left w:val="none" w:sz="0" w:space="0" w:color="auto"/>
                    <w:bottom w:val="none" w:sz="0" w:space="0" w:color="auto"/>
                    <w:right w:val="none" w:sz="0" w:space="0" w:color="auto"/>
                  </w:divBdr>
                </w:div>
                <w:div w:id="1681732255">
                  <w:marLeft w:val="0"/>
                  <w:marRight w:val="0"/>
                  <w:marTop w:val="0"/>
                  <w:marBottom w:val="0"/>
                  <w:divBdr>
                    <w:top w:val="none" w:sz="0" w:space="0" w:color="auto"/>
                    <w:left w:val="none" w:sz="0" w:space="0" w:color="auto"/>
                    <w:bottom w:val="none" w:sz="0" w:space="0" w:color="auto"/>
                    <w:right w:val="none" w:sz="0" w:space="0" w:color="auto"/>
                  </w:divBdr>
                </w:div>
                <w:div w:id="1792018542">
                  <w:marLeft w:val="0"/>
                  <w:marRight w:val="0"/>
                  <w:marTop w:val="0"/>
                  <w:marBottom w:val="0"/>
                  <w:divBdr>
                    <w:top w:val="none" w:sz="0" w:space="0" w:color="auto"/>
                    <w:left w:val="none" w:sz="0" w:space="0" w:color="auto"/>
                    <w:bottom w:val="none" w:sz="0" w:space="0" w:color="auto"/>
                    <w:right w:val="none" w:sz="0" w:space="0" w:color="auto"/>
                  </w:divBdr>
                </w:div>
                <w:div w:id="1860005219">
                  <w:marLeft w:val="0"/>
                  <w:marRight w:val="0"/>
                  <w:marTop w:val="0"/>
                  <w:marBottom w:val="0"/>
                  <w:divBdr>
                    <w:top w:val="none" w:sz="0" w:space="0" w:color="auto"/>
                    <w:left w:val="none" w:sz="0" w:space="0" w:color="auto"/>
                    <w:bottom w:val="none" w:sz="0" w:space="0" w:color="auto"/>
                    <w:right w:val="none" w:sz="0" w:space="0" w:color="auto"/>
                  </w:divBdr>
                </w:div>
                <w:div w:id="1881897719">
                  <w:marLeft w:val="0"/>
                  <w:marRight w:val="0"/>
                  <w:marTop w:val="0"/>
                  <w:marBottom w:val="0"/>
                  <w:divBdr>
                    <w:top w:val="none" w:sz="0" w:space="0" w:color="auto"/>
                    <w:left w:val="none" w:sz="0" w:space="0" w:color="auto"/>
                    <w:bottom w:val="none" w:sz="0" w:space="0" w:color="auto"/>
                    <w:right w:val="none" w:sz="0" w:space="0" w:color="auto"/>
                  </w:divBdr>
                </w:div>
                <w:div w:id="1897692830">
                  <w:marLeft w:val="0"/>
                  <w:marRight w:val="0"/>
                  <w:marTop w:val="0"/>
                  <w:marBottom w:val="0"/>
                  <w:divBdr>
                    <w:top w:val="none" w:sz="0" w:space="0" w:color="auto"/>
                    <w:left w:val="none" w:sz="0" w:space="0" w:color="auto"/>
                    <w:bottom w:val="none" w:sz="0" w:space="0" w:color="auto"/>
                    <w:right w:val="none" w:sz="0" w:space="0" w:color="auto"/>
                  </w:divBdr>
                </w:div>
                <w:div w:id="1937396698">
                  <w:marLeft w:val="0"/>
                  <w:marRight w:val="0"/>
                  <w:marTop w:val="0"/>
                  <w:marBottom w:val="0"/>
                  <w:divBdr>
                    <w:top w:val="none" w:sz="0" w:space="0" w:color="auto"/>
                    <w:left w:val="none" w:sz="0" w:space="0" w:color="auto"/>
                    <w:bottom w:val="none" w:sz="0" w:space="0" w:color="auto"/>
                    <w:right w:val="none" w:sz="0" w:space="0" w:color="auto"/>
                  </w:divBdr>
                </w:div>
                <w:div w:id="1938587550">
                  <w:marLeft w:val="0"/>
                  <w:marRight w:val="0"/>
                  <w:marTop w:val="0"/>
                  <w:marBottom w:val="0"/>
                  <w:divBdr>
                    <w:top w:val="none" w:sz="0" w:space="0" w:color="auto"/>
                    <w:left w:val="none" w:sz="0" w:space="0" w:color="auto"/>
                    <w:bottom w:val="none" w:sz="0" w:space="0" w:color="auto"/>
                    <w:right w:val="none" w:sz="0" w:space="0" w:color="auto"/>
                  </w:divBdr>
                </w:div>
                <w:div w:id="1943370172">
                  <w:marLeft w:val="0"/>
                  <w:marRight w:val="0"/>
                  <w:marTop w:val="0"/>
                  <w:marBottom w:val="0"/>
                  <w:divBdr>
                    <w:top w:val="none" w:sz="0" w:space="0" w:color="auto"/>
                    <w:left w:val="none" w:sz="0" w:space="0" w:color="auto"/>
                    <w:bottom w:val="none" w:sz="0" w:space="0" w:color="auto"/>
                    <w:right w:val="none" w:sz="0" w:space="0" w:color="auto"/>
                  </w:divBdr>
                </w:div>
                <w:div w:id="1959292897">
                  <w:marLeft w:val="0"/>
                  <w:marRight w:val="0"/>
                  <w:marTop w:val="0"/>
                  <w:marBottom w:val="0"/>
                  <w:divBdr>
                    <w:top w:val="none" w:sz="0" w:space="0" w:color="auto"/>
                    <w:left w:val="none" w:sz="0" w:space="0" w:color="auto"/>
                    <w:bottom w:val="none" w:sz="0" w:space="0" w:color="auto"/>
                    <w:right w:val="none" w:sz="0" w:space="0" w:color="auto"/>
                  </w:divBdr>
                </w:div>
                <w:div w:id="1978291199">
                  <w:marLeft w:val="0"/>
                  <w:marRight w:val="0"/>
                  <w:marTop w:val="0"/>
                  <w:marBottom w:val="0"/>
                  <w:divBdr>
                    <w:top w:val="none" w:sz="0" w:space="0" w:color="auto"/>
                    <w:left w:val="none" w:sz="0" w:space="0" w:color="auto"/>
                    <w:bottom w:val="none" w:sz="0" w:space="0" w:color="auto"/>
                    <w:right w:val="none" w:sz="0" w:space="0" w:color="auto"/>
                  </w:divBdr>
                </w:div>
                <w:div w:id="1980106651">
                  <w:marLeft w:val="0"/>
                  <w:marRight w:val="0"/>
                  <w:marTop w:val="0"/>
                  <w:marBottom w:val="0"/>
                  <w:divBdr>
                    <w:top w:val="none" w:sz="0" w:space="0" w:color="auto"/>
                    <w:left w:val="none" w:sz="0" w:space="0" w:color="auto"/>
                    <w:bottom w:val="none" w:sz="0" w:space="0" w:color="auto"/>
                    <w:right w:val="none" w:sz="0" w:space="0" w:color="auto"/>
                  </w:divBdr>
                </w:div>
                <w:div w:id="1980576243">
                  <w:marLeft w:val="0"/>
                  <w:marRight w:val="0"/>
                  <w:marTop w:val="0"/>
                  <w:marBottom w:val="0"/>
                  <w:divBdr>
                    <w:top w:val="none" w:sz="0" w:space="0" w:color="auto"/>
                    <w:left w:val="none" w:sz="0" w:space="0" w:color="auto"/>
                    <w:bottom w:val="none" w:sz="0" w:space="0" w:color="auto"/>
                    <w:right w:val="none" w:sz="0" w:space="0" w:color="auto"/>
                  </w:divBdr>
                </w:div>
                <w:div w:id="2000108650">
                  <w:marLeft w:val="0"/>
                  <w:marRight w:val="0"/>
                  <w:marTop w:val="0"/>
                  <w:marBottom w:val="0"/>
                  <w:divBdr>
                    <w:top w:val="none" w:sz="0" w:space="0" w:color="auto"/>
                    <w:left w:val="none" w:sz="0" w:space="0" w:color="auto"/>
                    <w:bottom w:val="none" w:sz="0" w:space="0" w:color="auto"/>
                    <w:right w:val="none" w:sz="0" w:space="0" w:color="auto"/>
                  </w:divBdr>
                </w:div>
                <w:div w:id="2048874787">
                  <w:marLeft w:val="0"/>
                  <w:marRight w:val="0"/>
                  <w:marTop w:val="0"/>
                  <w:marBottom w:val="0"/>
                  <w:divBdr>
                    <w:top w:val="none" w:sz="0" w:space="0" w:color="auto"/>
                    <w:left w:val="none" w:sz="0" w:space="0" w:color="auto"/>
                    <w:bottom w:val="none" w:sz="0" w:space="0" w:color="auto"/>
                    <w:right w:val="none" w:sz="0" w:space="0" w:color="auto"/>
                  </w:divBdr>
                </w:div>
                <w:div w:id="2050952704">
                  <w:marLeft w:val="0"/>
                  <w:marRight w:val="0"/>
                  <w:marTop w:val="0"/>
                  <w:marBottom w:val="0"/>
                  <w:divBdr>
                    <w:top w:val="none" w:sz="0" w:space="0" w:color="auto"/>
                    <w:left w:val="none" w:sz="0" w:space="0" w:color="auto"/>
                    <w:bottom w:val="none" w:sz="0" w:space="0" w:color="auto"/>
                    <w:right w:val="none" w:sz="0" w:space="0" w:color="auto"/>
                  </w:divBdr>
                </w:div>
                <w:div w:id="2058310736">
                  <w:marLeft w:val="0"/>
                  <w:marRight w:val="0"/>
                  <w:marTop w:val="0"/>
                  <w:marBottom w:val="0"/>
                  <w:divBdr>
                    <w:top w:val="none" w:sz="0" w:space="0" w:color="auto"/>
                    <w:left w:val="none" w:sz="0" w:space="0" w:color="auto"/>
                    <w:bottom w:val="none" w:sz="0" w:space="0" w:color="auto"/>
                    <w:right w:val="none" w:sz="0" w:space="0" w:color="auto"/>
                  </w:divBdr>
                </w:div>
                <w:div w:id="2058624739">
                  <w:marLeft w:val="0"/>
                  <w:marRight w:val="0"/>
                  <w:marTop w:val="0"/>
                  <w:marBottom w:val="0"/>
                  <w:divBdr>
                    <w:top w:val="none" w:sz="0" w:space="0" w:color="auto"/>
                    <w:left w:val="none" w:sz="0" w:space="0" w:color="auto"/>
                    <w:bottom w:val="none" w:sz="0" w:space="0" w:color="auto"/>
                    <w:right w:val="none" w:sz="0" w:space="0" w:color="auto"/>
                  </w:divBdr>
                </w:div>
                <w:div w:id="2079280210">
                  <w:marLeft w:val="0"/>
                  <w:marRight w:val="0"/>
                  <w:marTop w:val="0"/>
                  <w:marBottom w:val="0"/>
                  <w:divBdr>
                    <w:top w:val="none" w:sz="0" w:space="0" w:color="auto"/>
                    <w:left w:val="none" w:sz="0" w:space="0" w:color="auto"/>
                    <w:bottom w:val="none" w:sz="0" w:space="0" w:color="auto"/>
                    <w:right w:val="none" w:sz="0" w:space="0" w:color="auto"/>
                  </w:divBdr>
                </w:div>
                <w:div w:id="2080247927">
                  <w:marLeft w:val="0"/>
                  <w:marRight w:val="0"/>
                  <w:marTop w:val="0"/>
                  <w:marBottom w:val="0"/>
                  <w:divBdr>
                    <w:top w:val="none" w:sz="0" w:space="0" w:color="auto"/>
                    <w:left w:val="none" w:sz="0" w:space="0" w:color="auto"/>
                    <w:bottom w:val="none" w:sz="0" w:space="0" w:color="auto"/>
                    <w:right w:val="none" w:sz="0" w:space="0" w:color="auto"/>
                  </w:divBdr>
                </w:div>
                <w:div w:id="2103597518">
                  <w:marLeft w:val="0"/>
                  <w:marRight w:val="0"/>
                  <w:marTop w:val="0"/>
                  <w:marBottom w:val="0"/>
                  <w:divBdr>
                    <w:top w:val="none" w:sz="0" w:space="0" w:color="auto"/>
                    <w:left w:val="none" w:sz="0" w:space="0" w:color="auto"/>
                    <w:bottom w:val="none" w:sz="0" w:space="0" w:color="auto"/>
                    <w:right w:val="none" w:sz="0" w:space="0" w:color="auto"/>
                  </w:divBdr>
                </w:div>
                <w:div w:id="21384535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0025593">
          <w:marLeft w:val="0"/>
          <w:marRight w:val="0"/>
          <w:marTop w:val="14"/>
          <w:marBottom w:val="0"/>
          <w:divBdr>
            <w:top w:val="none" w:sz="0" w:space="0" w:color="auto"/>
            <w:left w:val="none" w:sz="0" w:space="0" w:color="auto"/>
            <w:bottom w:val="none" w:sz="0" w:space="0" w:color="auto"/>
            <w:right w:val="none" w:sz="0" w:space="0" w:color="auto"/>
          </w:divBdr>
          <w:divsChild>
            <w:div w:id="1398357920">
              <w:marLeft w:val="0"/>
              <w:marRight w:val="0"/>
              <w:marTop w:val="0"/>
              <w:marBottom w:val="0"/>
              <w:divBdr>
                <w:top w:val="none" w:sz="0" w:space="0" w:color="auto"/>
                <w:left w:val="none" w:sz="0" w:space="0" w:color="auto"/>
                <w:bottom w:val="none" w:sz="0" w:space="0" w:color="auto"/>
                <w:right w:val="none" w:sz="0" w:space="0" w:color="auto"/>
              </w:divBdr>
              <w:divsChild>
                <w:div w:id="11686669">
                  <w:marLeft w:val="0"/>
                  <w:marRight w:val="0"/>
                  <w:marTop w:val="0"/>
                  <w:marBottom w:val="0"/>
                  <w:divBdr>
                    <w:top w:val="none" w:sz="0" w:space="0" w:color="auto"/>
                    <w:left w:val="none" w:sz="0" w:space="0" w:color="auto"/>
                    <w:bottom w:val="none" w:sz="0" w:space="0" w:color="auto"/>
                    <w:right w:val="none" w:sz="0" w:space="0" w:color="auto"/>
                  </w:divBdr>
                </w:div>
                <w:div w:id="18774759">
                  <w:marLeft w:val="0"/>
                  <w:marRight w:val="0"/>
                  <w:marTop w:val="0"/>
                  <w:marBottom w:val="0"/>
                  <w:divBdr>
                    <w:top w:val="none" w:sz="0" w:space="0" w:color="auto"/>
                    <w:left w:val="none" w:sz="0" w:space="0" w:color="auto"/>
                    <w:bottom w:val="none" w:sz="0" w:space="0" w:color="auto"/>
                    <w:right w:val="none" w:sz="0" w:space="0" w:color="auto"/>
                  </w:divBdr>
                </w:div>
                <w:div w:id="37437234">
                  <w:marLeft w:val="0"/>
                  <w:marRight w:val="0"/>
                  <w:marTop w:val="0"/>
                  <w:marBottom w:val="0"/>
                  <w:divBdr>
                    <w:top w:val="none" w:sz="0" w:space="0" w:color="auto"/>
                    <w:left w:val="none" w:sz="0" w:space="0" w:color="auto"/>
                    <w:bottom w:val="none" w:sz="0" w:space="0" w:color="auto"/>
                    <w:right w:val="none" w:sz="0" w:space="0" w:color="auto"/>
                  </w:divBdr>
                </w:div>
                <w:div w:id="86117049">
                  <w:marLeft w:val="0"/>
                  <w:marRight w:val="0"/>
                  <w:marTop w:val="0"/>
                  <w:marBottom w:val="0"/>
                  <w:divBdr>
                    <w:top w:val="none" w:sz="0" w:space="0" w:color="auto"/>
                    <w:left w:val="none" w:sz="0" w:space="0" w:color="auto"/>
                    <w:bottom w:val="none" w:sz="0" w:space="0" w:color="auto"/>
                    <w:right w:val="none" w:sz="0" w:space="0" w:color="auto"/>
                  </w:divBdr>
                </w:div>
                <w:div w:id="156314232">
                  <w:marLeft w:val="0"/>
                  <w:marRight w:val="0"/>
                  <w:marTop w:val="0"/>
                  <w:marBottom w:val="0"/>
                  <w:divBdr>
                    <w:top w:val="none" w:sz="0" w:space="0" w:color="auto"/>
                    <w:left w:val="none" w:sz="0" w:space="0" w:color="auto"/>
                    <w:bottom w:val="none" w:sz="0" w:space="0" w:color="auto"/>
                    <w:right w:val="none" w:sz="0" w:space="0" w:color="auto"/>
                  </w:divBdr>
                </w:div>
                <w:div w:id="178543281">
                  <w:marLeft w:val="0"/>
                  <w:marRight w:val="0"/>
                  <w:marTop w:val="0"/>
                  <w:marBottom w:val="0"/>
                  <w:divBdr>
                    <w:top w:val="none" w:sz="0" w:space="0" w:color="auto"/>
                    <w:left w:val="none" w:sz="0" w:space="0" w:color="auto"/>
                    <w:bottom w:val="none" w:sz="0" w:space="0" w:color="auto"/>
                    <w:right w:val="none" w:sz="0" w:space="0" w:color="auto"/>
                  </w:divBdr>
                </w:div>
                <w:div w:id="181432107">
                  <w:marLeft w:val="0"/>
                  <w:marRight w:val="0"/>
                  <w:marTop w:val="0"/>
                  <w:marBottom w:val="0"/>
                  <w:divBdr>
                    <w:top w:val="none" w:sz="0" w:space="0" w:color="auto"/>
                    <w:left w:val="none" w:sz="0" w:space="0" w:color="auto"/>
                    <w:bottom w:val="none" w:sz="0" w:space="0" w:color="auto"/>
                    <w:right w:val="none" w:sz="0" w:space="0" w:color="auto"/>
                  </w:divBdr>
                </w:div>
                <w:div w:id="202180667">
                  <w:marLeft w:val="0"/>
                  <w:marRight w:val="0"/>
                  <w:marTop w:val="0"/>
                  <w:marBottom w:val="0"/>
                  <w:divBdr>
                    <w:top w:val="none" w:sz="0" w:space="0" w:color="auto"/>
                    <w:left w:val="none" w:sz="0" w:space="0" w:color="auto"/>
                    <w:bottom w:val="none" w:sz="0" w:space="0" w:color="auto"/>
                    <w:right w:val="none" w:sz="0" w:space="0" w:color="auto"/>
                  </w:divBdr>
                </w:div>
                <w:div w:id="253980473">
                  <w:marLeft w:val="0"/>
                  <w:marRight w:val="0"/>
                  <w:marTop w:val="0"/>
                  <w:marBottom w:val="0"/>
                  <w:divBdr>
                    <w:top w:val="none" w:sz="0" w:space="0" w:color="auto"/>
                    <w:left w:val="none" w:sz="0" w:space="0" w:color="auto"/>
                    <w:bottom w:val="none" w:sz="0" w:space="0" w:color="auto"/>
                    <w:right w:val="none" w:sz="0" w:space="0" w:color="auto"/>
                  </w:divBdr>
                </w:div>
                <w:div w:id="311100955">
                  <w:marLeft w:val="0"/>
                  <w:marRight w:val="0"/>
                  <w:marTop w:val="0"/>
                  <w:marBottom w:val="0"/>
                  <w:divBdr>
                    <w:top w:val="none" w:sz="0" w:space="0" w:color="auto"/>
                    <w:left w:val="none" w:sz="0" w:space="0" w:color="auto"/>
                    <w:bottom w:val="none" w:sz="0" w:space="0" w:color="auto"/>
                    <w:right w:val="none" w:sz="0" w:space="0" w:color="auto"/>
                  </w:divBdr>
                </w:div>
                <w:div w:id="331025998">
                  <w:marLeft w:val="0"/>
                  <w:marRight w:val="0"/>
                  <w:marTop w:val="0"/>
                  <w:marBottom w:val="0"/>
                  <w:divBdr>
                    <w:top w:val="none" w:sz="0" w:space="0" w:color="auto"/>
                    <w:left w:val="none" w:sz="0" w:space="0" w:color="auto"/>
                    <w:bottom w:val="none" w:sz="0" w:space="0" w:color="auto"/>
                    <w:right w:val="none" w:sz="0" w:space="0" w:color="auto"/>
                  </w:divBdr>
                </w:div>
                <w:div w:id="335348678">
                  <w:marLeft w:val="0"/>
                  <w:marRight w:val="0"/>
                  <w:marTop w:val="0"/>
                  <w:marBottom w:val="0"/>
                  <w:divBdr>
                    <w:top w:val="none" w:sz="0" w:space="0" w:color="auto"/>
                    <w:left w:val="none" w:sz="0" w:space="0" w:color="auto"/>
                    <w:bottom w:val="none" w:sz="0" w:space="0" w:color="auto"/>
                    <w:right w:val="none" w:sz="0" w:space="0" w:color="auto"/>
                  </w:divBdr>
                </w:div>
                <w:div w:id="411247003">
                  <w:marLeft w:val="0"/>
                  <w:marRight w:val="0"/>
                  <w:marTop w:val="0"/>
                  <w:marBottom w:val="0"/>
                  <w:divBdr>
                    <w:top w:val="none" w:sz="0" w:space="0" w:color="auto"/>
                    <w:left w:val="none" w:sz="0" w:space="0" w:color="auto"/>
                    <w:bottom w:val="none" w:sz="0" w:space="0" w:color="auto"/>
                    <w:right w:val="none" w:sz="0" w:space="0" w:color="auto"/>
                  </w:divBdr>
                </w:div>
                <w:div w:id="449324107">
                  <w:marLeft w:val="0"/>
                  <w:marRight w:val="0"/>
                  <w:marTop w:val="0"/>
                  <w:marBottom w:val="0"/>
                  <w:divBdr>
                    <w:top w:val="none" w:sz="0" w:space="0" w:color="auto"/>
                    <w:left w:val="none" w:sz="0" w:space="0" w:color="auto"/>
                    <w:bottom w:val="none" w:sz="0" w:space="0" w:color="auto"/>
                    <w:right w:val="none" w:sz="0" w:space="0" w:color="auto"/>
                  </w:divBdr>
                </w:div>
                <w:div w:id="458383193">
                  <w:marLeft w:val="0"/>
                  <w:marRight w:val="0"/>
                  <w:marTop w:val="0"/>
                  <w:marBottom w:val="0"/>
                  <w:divBdr>
                    <w:top w:val="none" w:sz="0" w:space="0" w:color="auto"/>
                    <w:left w:val="none" w:sz="0" w:space="0" w:color="auto"/>
                    <w:bottom w:val="none" w:sz="0" w:space="0" w:color="auto"/>
                    <w:right w:val="none" w:sz="0" w:space="0" w:color="auto"/>
                  </w:divBdr>
                </w:div>
                <w:div w:id="464473812">
                  <w:marLeft w:val="0"/>
                  <w:marRight w:val="0"/>
                  <w:marTop w:val="0"/>
                  <w:marBottom w:val="0"/>
                  <w:divBdr>
                    <w:top w:val="none" w:sz="0" w:space="0" w:color="auto"/>
                    <w:left w:val="none" w:sz="0" w:space="0" w:color="auto"/>
                    <w:bottom w:val="none" w:sz="0" w:space="0" w:color="auto"/>
                    <w:right w:val="none" w:sz="0" w:space="0" w:color="auto"/>
                  </w:divBdr>
                </w:div>
                <w:div w:id="497117324">
                  <w:marLeft w:val="0"/>
                  <w:marRight w:val="0"/>
                  <w:marTop w:val="0"/>
                  <w:marBottom w:val="0"/>
                  <w:divBdr>
                    <w:top w:val="none" w:sz="0" w:space="0" w:color="auto"/>
                    <w:left w:val="none" w:sz="0" w:space="0" w:color="auto"/>
                    <w:bottom w:val="none" w:sz="0" w:space="0" w:color="auto"/>
                    <w:right w:val="none" w:sz="0" w:space="0" w:color="auto"/>
                  </w:divBdr>
                </w:div>
                <w:div w:id="536311874">
                  <w:marLeft w:val="0"/>
                  <w:marRight w:val="0"/>
                  <w:marTop w:val="0"/>
                  <w:marBottom w:val="0"/>
                  <w:divBdr>
                    <w:top w:val="none" w:sz="0" w:space="0" w:color="auto"/>
                    <w:left w:val="none" w:sz="0" w:space="0" w:color="auto"/>
                    <w:bottom w:val="none" w:sz="0" w:space="0" w:color="auto"/>
                    <w:right w:val="none" w:sz="0" w:space="0" w:color="auto"/>
                  </w:divBdr>
                </w:div>
                <w:div w:id="545066464">
                  <w:marLeft w:val="0"/>
                  <w:marRight w:val="0"/>
                  <w:marTop w:val="0"/>
                  <w:marBottom w:val="0"/>
                  <w:divBdr>
                    <w:top w:val="none" w:sz="0" w:space="0" w:color="auto"/>
                    <w:left w:val="none" w:sz="0" w:space="0" w:color="auto"/>
                    <w:bottom w:val="none" w:sz="0" w:space="0" w:color="auto"/>
                    <w:right w:val="none" w:sz="0" w:space="0" w:color="auto"/>
                  </w:divBdr>
                </w:div>
                <w:div w:id="615403825">
                  <w:marLeft w:val="0"/>
                  <w:marRight w:val="0"/>
                  <w:marTop w:val="0"/>
                  <w:marBottom w:val="0"/>
                  <w:divBdr>
                    <w:top w:val="none" w:sz="0" w:space="0" w:color="auto"/>
                    <w:left w:val="none" w:sz="0" w:space="0" w:color="auto"/>
                    <w:bottom w:val="none" w:sz="0" w:space="0" w:color="auto"/>
                    <w:right w:val="none" w:sz="0" w:space="0" w:color="auto"/>
                  </w:divBdr>
                </w:div>
                <w:div w:id="621964798">
                  <w:marLeft w:val="0"/>
                  <w:marRight w:val="0"/>
                  <w:marTop w:val="0"/>
                  <w:marBottom w:val="0"/>
                  <w:divBdr>
                    <w:top w:val="none" w:sz="0" w:space="0" w:color="auto"/>
                    <w:left w:val="none" w:sz="0" w:space="0" w:color="auto"/>
                    <w:bottom w:val="none" w:sz="0" w:space="0" w:color="auto"/>
                    <w:right w:val="none" w:sz="0" w:space="0" w:color="auto"/>
                  </w:divBdr>
                </w:div>
                <w:div w:id="664014427">
                  <w:marLeft w:val="0"/>
                  <w:marRight w:val="0"/>
                  <w:marTop w:val="0"/>
                  <w:marBottom w:val="0"/>
                  <w:divBdr>
                    <w:top w:val="none" w:sz="0" w:space="0" w:color="auto"/>
                    <w:left w:val="none" w:sz="0" w:space="0" w:color="auto"/>
                    <w:bottom w:val="none" w:sz="0" w:space="0" w:color="auto"/>
                    <w:right w:val="none" w:sz="0" w:space="0" w:color="auto"/>
                  </w:divBdr>
                </w:div>
                <w:div w:id="664556319">
                  <w:marLeft w:val="0"/>
                  <w:marRight w:val="0"/>
                  <w:marTop w:val="0"/>
                  <w:marBottom w:val="0"/>
                  <w:divBdr>
                    <w:top w:val="none" w:sz="0" w:space="0" w:color="auto"/>
                    <w:left w:val="none" w:sz="0" w:space="0" w:color="auto"/>
                    <w:bottom w:val="none" w:sz="0" w:space="0" w:color="auto"/>
                    <w:right w:val="none" w:sz="0" w:space="0" w:color="auto"/>
                  </w:divBdr>
                </w:div>
                <w:div w:id="673070530">
                  <w:marLeft w:val="0"/>
                  <w:marRight w:val="0"/>
                  <w:marTop w:val="0"/>
                  <w:marBottom w:val="0"/>
                  <w:divBdr>
                    <w:top w:val="none" w:sz="0" w:space="0" w:color="auto"/>
                    <w:left w:val="none" w:sz="0" w:space="0" w:color="auto"/>
                    <w:bottom w:val="none" w:sz="0" w:space="0" w:color="auto"/>
                    <w:right w:val="none" w:sz="0" w:space="0" w:color="auto"/>
                  </w:divBdr>
                </w:div>
                <w:div w:id="680207103">
                  <w:marLeft w:val="0"/>
                  <w:marRight w:val="0"/>
                  <w:marTop w:val="0"/>
                  <w:marBottom w:val="0"/>
                  <w:divBdr>
                    <w:top w:val="none" w:sz="0" w:space="0" w:color="auto"/>
                    <w:left w:val="none" w:sz="0" w:space="0" w:color="auto"/>
                    <w:bottom w:val="none" w:sz="0" w:space="0" w:color="auto"/>
                    <w:right w:val="none" w:sz="0" w:space="0" w:color="auto"/>
                  </w:divBdr>
                </w:div>
                <w:div w:id="727875098">
                  <w:marLeft w:val="0"/>
                  <w:marRight w:val="0"/>
                  <w:marTop w:val="0"/>
                  <w:marBottom w:val="0"/>
                  <w:divBdr>
                    <w:top w:val="none" w:sz="0" w:space="0" w:color="auto"/>
                    <w:left w:val="none" w:sz="0" w:space="0" w:color="auto"/>
                    <w:bottom w:val="none" w:sz="0" w:space="0" w:color="auto"/>
                    <w:right w:val="none" w:sz="0" w:space="0" w:color="auto"/>
                  </w:divBdr>
                </w:div>
                <w:div w:id="780954573">
                  <w:marLeft w:val="0"/>
                  <w:marRight w:val="0"/>
                  <w:marTop w:val="0"/>
                  <w:marBottom w:val="0"/>
                  <w:divBdr>
                    <w:top w:val="none" w:sz="0" w:space="0" w:color="auto"/>
                    <w:left w:val="none" w:sz="0" w:space="0" w:color="auto"/>
                    <w:bottom w:val="none" w:sz="0" w:space="0" w:color="auto"/>
                    <w:right w:val="none" w:sz="0" w:space="0" w:color="auto"/>
                  </w:divBdr>
                </w:div>
                <w:div w:id="787041295">
                  <w:marLeft w:val="0"/>
                  <w:marRight w:val="0"/>
                  <w:marTop w:val="0"/>
                  <w:marBottom w:val="0"/>
                  <w:divBdr>
                    <w:top w:val="none" w:sz="0" w:space="0" w:color="auto"/>
                    <w:left w:val="none" w:sz="0" w:space="0" w:color="auto"/>
                    <w:bottom w:val="none" w:sz="0" w:space="0" w:color="auto"/>
                    <w:right w:val="none" w:sz="0" w:space="0" w:color="auto"/>
                  </w:divBdr>
                </w:div>
                <w:div w:id="792015729">
                  <w:marLeft w:val="0"/>
                  <w:marRight w:val="0"/>
                  <w:marTop w:val="0"/>
                  <w:marBottom w:val="0"/>
                  <w:divBdr>
                    <w:top w:val="none" w:sz="0" w:space="0" w:color="auto"/>
                    <w:left w:val="none" w:sz="0" w:space="0" w:color="auto"/>
                    <w:bottom w:val="none" w:sz="0" w:space="0" w:color="auto"/>
                    <w:right w:val="none" w:sz="0" w:space="0" w:color="auto"/>
                  </w:divBdr>
                </w:div>
                <w:div w:id="803040439">
                  <w:marLeft w:val="0"/>
                  <w:marRight w:val="0"/>
                  <w:marTop w:val="0"/>
                  <w:marBottom w:val="0"/>
                  <w:divBdr>
                    <w:top w:val="none" w:sz="0" w:space="0" w:color="auto"/>
                    <w:left w:val="none" w:sz="0" w:space="0" w:color="auto"/>
                    <w:bottom w:val="none" w:sz="0" w:space="0" w:color="auto"/>
                    <w:right w:val="none" w:sz="0" w:space="0" w:color="auto"/>
                  </w:divBdr>
                </w:div>
                <w:div w:id="820773545">
                  <w:marLeft w:val="0"/>
                  <w:marRight w:val="0"/>
                  <w:marTop w:val="0"/>
                  <w:marBottom w:val="0"/>
                  <w:divBdr>
                    <w:top w:val="none" w:sz="0" w:space="0" w:color="auto"/>
                    <w:left w:val="none" w:sz="0" w:space="0" w:color="auto"/>
                    <w:bottom w:val="none" w:sz="0" w:space="0" w:color="auto"/>
                    <w:right w:val="none" w:sz="0" w:space="0" w:color="auto"/>
                  </w:divBdr>
                </w:div>
                <w:div w:id="823160686">
                  <w:marLeft w:val="0"/>
                  <w:marRight w:val="0"/>
                  <w:marTop w:val="0"/>
                  <w:marBottom w:val="0"/>
                  <w:divBdr>
                    <w:top w:val="none" w:sz="0" w:space="0" w:color="auto"/>
                    <w:left w:val="none" w:sz="0" w:space="0" w:color="auto"/>
                    <w:bottom w:val="none" w:sz="0" w:space="0" w:color="auto"/>
                    <w:right w:val="none" w:sz="0" w:space="0" w:color="auto"/>
                  </w:divBdr>
                </w:div>
                <w:div w:id="863444824">
                  <w:marLeft w:val="0"/>
                  <w:marRight w:val="0"/>
                  <w:marTop w:val="0"/>
                  <w:marBottom w:val="0"/>
                  <w:divBdr>
                    <w:top w:val="none" w:sz="0" w:space="0" w:color="auto"/>
                    <w:left w:val="none" w:sz="0" w:space="0" w:color="auto"/>
                    <w:bottom w:val="none" w:sz="0" w:space="0" w:color="auto"/>
                    <w:right w:val="none" w:sz="0" w:space="0" w:color="auto"/>
                  </w:divBdr>
                </w:div>
                <w:div w:id="868374347">
                  <w:marLeft w:val="0"/>
                  <w:marRight w:val="0"/>
                  <w:marTop w:val="0"/>
                  <w:marBottom w:val="0"/>
                  <w:divBdr>
                    <w:top w:val="none" w:sz="0" w:space="0" w:color="auto"/>
                    <w:left w:val="none" w:sz="0" w:space="0" w:color="auto"/>
                    <w:bottom w:val="none" w:sz="0" w:space="0" w:color="auto"/>
                    <w:right w:val="none" w:sz="0" w:space="0" w:color="auto"/>
                  </w:divBdr>
                </w:div>
                <w:div w:id="914322325">
                  <w:marLeft w:val="0"/>
                  <w:marRight w:val="0"/>
                  <w:marTop w:val="0"/>
                  <w:marBottom w:val="0"/>
                  <w:divBdr>
                    <w:top w:val="none" w:sz="0" w:space="0" w:color="auto"/>
                    <w:left w:val="none" w:sz="0" w:space="0" w:color="auto"/>
                    <w:bottom w:val="none" w:sz="0" w:space="0" w:color="auto"/>
                    <w:right w:val="none" w:sz="0" w:space="0" w:color="auto"/>
                  </w:divBdr>
                </w:div>
                <w:div w:id="954096702">
                  <w:marLeft w:val="0"/>
                  <w:marRight w:val="0"/>
                  <w:marTop w:val="0"/>
                  <w:marBottom w:val="0"/>
                  <w:divBdr>
                    <w:top w:val="none" w:sz="0" w:space="0" w:color="auto"/>
                    <w:left w:val="none" w:sz="0" w:space="0" w:color="auto"/>
                    <w:bottom w:val="none" w:sz="0" w:space="0" w:color="auto"/>
                    <w:right w:val="none" w:sz="0" w:space="0" w:color="auto"/>
                  </w:divBdr>
                </w:div>
                <w:div w:id="959602613">
                  <w:marLeft w:val="0"/>
                  <w:marRight w:val="0"/>
                  <w:marTop w:val="0"/>
                  <w:marBottom w:val="0"/>
                  <w:divBdr>
                    <w:top w:val="none" w:sz="0" w:space="0" w:color="auto"/>
                    <w:left w:val="none" w:sz="0" w:space="0" w:color="auto"/>
                    <w:bottom w:val="none" w:sz="0" w:space="0" w:color="auto"/>
                    <w:right w:val="none" w:sz="0" w:space="0" w:color="auto"/>
                  </w:divBdr>
                </w:div>
                <w:div w:id="984971295">
                  <w:marLeft w:val="0"/>
                  <w:marRight w:val="0"/>
                  <w:marTop w:val="0"/>
                  <w:marBottom w:val="0"/>
                  <w:divBdr>
                    <w:top w:val="none" w:sz="0" w:space="0" w:color="auto"/>
                    <w:left w:val="none" w:sz="0" w:space="0" w:color="auto"/>
                    <w:bottom w:val="none" w:sz="0" w:space="0" w:color="auto"/>
                    <w:right w:val="none" w:sz="0" w:space="0" w:color="auto"/>
                  </w:divBdr>
                </w:div>
                <w:div w:id="1012952639">
                  <w:marLeft w:val="0"/>
                  <w:marRight w:val="0"/>
                  <w:marTop w:val="0"/>
                  <w:marBottom w:val="0"/>
                  <w:divBdr>
                    <w:top w:val="none" w:sz="0" w:space="0" w:color="auto"/>
                    <w:left w:val="none" w:sz="0" w:space="0" w:color="auto"/>
                    <w:bottom w:val="none" w:sz="0" w:space="0" w:color="auto"/>
                    <w:right w:val="none" w:sz="0" w:space="0" w:color="auto"/>
                  </w:divBdr>
                </w:div>
                <w:div w:id="1045131676">
                  <w:marLeft w:val="0"/>
                  <w:marRight w:val="0"/>
                  <w:marTop w:val="0"/>
                  <w:marBottom w:val="0"/>
                  <w:divBdr>
                    <w:top w:val="none" w:sz="0" w:space="0" w:color="auto"/>
                    <w:left w:val="none" w:sz="0" w:space="0" w:color="auto"/>
                    <w:bottom w:val="none" w:sz="0" w:space="0" w:color="auto"/>
                    <w:right w:val="none" w:sz="0" w:space="0" w:color="auto"/>
                  </w:divBdr>
                </w:div>
                <w:div w:id="1053651552">
                  <w:marLeft w:val="0"/>
                  <w:marRight w:val="0"/>
                  <w:marTop w:val="0"/>
                  <w:marBottom w:val="0"/>
                  <w:divBdr>
                    <w:top w:val="none" w:sz="0" w:space="0" w:color="auto"/>
                    <w:left w:val="none" w:sz="0" w:space="0" w:color="auto"/>
                    <w:bottom w:val="none" w:sz="0" w:space="0" w:color="auto"/>
                    <w:right w:val="none" w:sz="0" w:space="0" w:color="auto"/>
                  </w:divBdr>
                </w:div>
                <w:div w:id="1061709135">
                  <w:marLeft w:val="0"/>
                  <w:marRight w:val="0"/>
                  <w:marTop w:val="0"/>
                  <w:marBottom w:val="0"/>
                  <w:divBdr>
                    <w:top w:val="none" w:sz="0" w:space="0" w:color="auto"/>
                    <w:left w:val="none" w:sz="0" w:space="0" w:color="auto"/>
                    <w:bottom w:val="none" w:sz="0" w:space="0" w:color="auto"/>
                    <w:right w:val="none" w:sz="0" w:space="0" w:color="auto"/>
                  </w:divBdr>
                </w:div>
                <w:div w:id="1072970032">
                  <w:marLeft w:val="0"/>
                  <w:marRight w:val="0"/>
                  <w:marTop w:val="0"/>
                  <w:marBottom w:val="0"/>
                  <w:divBdr>
                    <w:top w:val="none" w:sz="0" w:space="0" w:color="auto"/>
                    <w:left w:val="none" w:sz="0" w:space="0" w:color="auto"/>
                    <w:bottom w:val="none" w:sz="0" w:space="0" w:color="auto"/>
                    <w:right w:val="none" w:sz="0" w:space="0" w:color="auto"/>
                  </w:divBdr>
                </w:div>
                <w:div w:id="1101145800">
                  <w:marLeft w:val="0"/>
                  <w:marRight w:val="0"/>
                  <w:marTop w:val="0"/>
                  <w:marBottom w:val="0"/>
                  <w:divBdr>
                    <w:top w:val="none" w:sz="0" w:space="0" w:color="auto"/>
                    <w:left w:val="none" w:sz="0" w:space="0" w:color="auto"/>
                    <w:bottom w:val="none" w:sz="0" w:space="0" w:color="auto"/>
                    <w:right w:val="none" w:sz="0" w:space="0" w:color="auto"/>
                  </w:divBdr>
                </w:div>
                <w:div w:id="1107580000">
                  <w:marLeft w:val="0"/>
                  <w:marRight w:val="0"/>
                  <w:marTop w:val="0"/>
                  <w:marBottom w:val="0"/>
                  <w:divBdr>
                    <w:top w:val="none" w:sz="0" w:space="0" w:color="auto"/>
                    <w:left w:val="none" w:sz="0" w:space="0" w:color="auto"/>
                    <w:bottom w:val="none" w:sz="0" w:space="0" w:color="auto"/>
                    <w:right w:val="none" w:sz="0" w:space="0" w:color="auto"/>
                  </w:divBdr>
                </w:div>
                <w:div w:id="1213078606">
                  <w:marLeft w:val="0"/>
                  <w:marRight w:val="0"/>
                  <w:marTop w:val="0"/>
                  <w:marBottom w:val="0"/>
                  <w:divBdr>
                    <w:top w:val="none" w:sz="0" w:space="0" w:color="auto"/>
                    <w:left w:val="none" w:sz="0" w:space="0" w:color="auto"/>
                    <w:bottom w:val="none" w:sz="0" w:space="0" w:color="auto"/>
                    <w:right w:val="none" w:sz="0" w:space="0" w:color="auto"/>
                  </w:divBdr>
                </w:div>
                <w:div w:id="1218128732">
                  <w:marLeft w:val="0"/>
                  <w:marRight w:val="0"/>
                  <w:marTop w:val="0"/>
                  <w:marBottom w:val="0"/>
                  <w:divBdr>
                    <w:top w:val="none" w:sz="0" w:space="0" w:color="auto"/>
                    <w:left w:val="none" w:sz="0" w:space="0" w:color="auto"/>
                    <w:bottom w:val="none" w:sz="0" w:space="0" w:color="auto"/>
                    <w:right w:val="none" w:sz="0" w:space="0" w:color="auto"/>
                  </w:divBdr>
                </w:div>
                <w:div w:id="1224606226">
                  <w:marLeft w:val="0"/>
                  <w:marRight w:val="0"/>
                  <w:marTop w:val="0"/>
                  <w:marBottom w:val="0"/>
                  <w:divBdr>
                    <w:top w:val="none" w:sz="0" w:space="0" w:color="auto"/>
                    <w:left w:val="none" w:sz="0" w:space="0" w:color="auto"/>
                    <w:bottom w:val="none" w:sz="0" w:space="0" w:color="auto"/>
                    <w:right w:val="none" w:sz="0" w:space="0" w:color="auto"/>
                  </w:divBdr>
                </w:div>
                <w:div w:id="1273901270">
                  <w:marLeft w:val="0"/>
                  <w:marRight w:val="0"/>
                  <w:marTop w:val="0"/>
                  <w:marBottom w:val="0"/>
                  <w:divBdr>
                    <w:top w:val="none" w:sz="0" w:space="0" w:color="auto"/>
                    <w:left w:val="none" w:sz="0" w:space="0" w:color="auto"/>
                    <w:bottom w:val="none" w:sz="0" w:space="0" w:color="auto"/>
                    <w:right w:val="none" w:sz="0" w:space="0" w:color="auto"/>
                  </w:divBdr>
                </w:div>
                <w:div w:id="1276908338">
                  <w:marLeft w:val="0"/>
                  <w:marRight w:val="0"/>
                  <w:marTop w:val="0"/>
                  <w:marBottom w:val="0"/>
                  <w:divBdr>
                    <w:top w:val="none" w:sz="0" w:space="0" w:color="auto"/>
                    <w:left w:val="none" w:sz="0" w:space="0" w:color="auto"/>
                    <w:bottom w:val="none" w:sz="0" w:space="0" w:color="auto"/>
                    <w:right w:val="none" w:sz="0" w:space="0" w:color="auto"/>
                  </w:divBdr>
                </w:div>
                <w:div w:id="1282153942">
                  <w:marLeft w:val="0"/>
                  <w:marRight w:val="0"/>
                  <w:marTop w:val="0"/>
                  <w:marBottom w:val="0"/>
                  <w:divBdr>
                    <w:top w:val="none" w:sz="0" w:space="0" w:color="auto"/>
                    <w:left w:val="none" w:sz="0" w:space="0" w:color="auto"/>
                    <w:bottom w:val="none" w:sz="0" w:space="0" w:color="auto"/>
                    <w:right w:val="none" w:sz="0" w:space="0" w:color="auto"/>
                  </w:divBdr>
                </w:div>
                <w:div w:id="1313604138">
                  <w:marLeft w:val="0"/>
                  <w:marRight w:val="0"/>
                  <w:marTop w:val="0"/>
                  <w:marBottom w:val="0"/>
                  <w:divBdr>
                    <w:top w:val="none" w:sz="0" w:space="0" w:color="auto"/>
                    <w:left w:val="none" w:sz="0" w:space="0" w:color="auto"/>
                    <w:bottom w:val="none" w:sz="0" w:space="0" w:color="auto"/>
                    <w:right w:val="none" w:sz="0" w:space="0" w:color="auto"/>
                  </w:divBdr>
                </w:div>
                <w:div w:id="1324312378">
                  <w:marLeft w:val="0"/>
                  <w:marRight w:val="0"/>
                  <w:marTop w:val="0"/>
                  <w:marBottom w:val="0"/>
                  <w:divBdr>
                    <w:top w:val="none" w:sz="0" w:space="0" w:color="auto"/>
                    <w:left w:val="none" w:sz="0" w:space="0" w:color="auto"/>
                    <w:bottom w:val="none" w:sz="0" w:space="0" w:color="auto"/>
                    <w:right w:val="none" w:sz="0" w:space="0" w:color="auto"/>
                  </w:divBdr>
                </w:div>
                <w:div w:id="1332566815">
                  <w:marLeft w:val="0"/>
                  <w:marRight w:val="0"/>
                  <w:marTop w:val="0"/>
                  <w:marBottom w:val="0"/>
                  <w:divBdr>
                    <w:top w:val="none" w:sz="0" w:space="0" w:color="auto"/>
                    <w:left w:val="none" w:sz="0" w:space="0" w:color="auto"/>
                    <w:bottom w:val="none" w:sz="0" w:space="0" w:color="auto"/>
                    <w:right w:val="none" w:sz="0" w:space="0" w:color="auto"/>
                  </w:divBdr>
                </w:div>
                <w:div w:id="1365669236">
                  <w:marLeft w:val="0"/>
                  <w:marRight w:val="0"/>
                  <w:marTop w:val="0"/>
                  <w:marBottom w:val="0"/>
                  <w:divBdr>
                    <w:top w:val="none" w:sz="0" w:space="0" w:color="auto"/>
                    <w:left w:val="none" w:sz="0" w:space="0" w:color="auto"/>
                    <w:bottom w:val="none" w:sz="0" w:space="0" w:color="auto"/>
                    <w:right w:val="none" w:sz="0" w:space="0" w:color="auto"/>
                  </w:divBdr>
                </w:div>
                <w:div w:id="1365788395">
                  <w:marLeft w:val="0"/>
                  <w:marRight w:val="0"/>
                  <w:marTop w:val="0"/>
                  <w:marBottom w:val="0"/>
                  <w:divBdr>
                    <w:top w:val="none" w:sz="0" w:space="0" w:color="auto"/>
                    <w:left w:val="none" w:sz="0" w:space="0" w:color="auto"/>
                    <w:bottom w:val="none" w:sz="0" w:space="0" w:color="auto"/>
                    <w:right w:val="none" w:sz="0" w:space="0" w:color="auto"/>
                  </w:divBdr>
                </w:div>
                <w:div w:id="1373916234">
                  <w:marLeft w:val="0"/>
                  <w:marRight w:val="0"/>
                  <w:marTop w:val="0"/>
                  <w:marBottom w:val="0"/>
                  <w:divBdr>
                    <w:top w:val="none" w:sz="0" w:space="0" w:color="auto"/>
                    <w:left w:val="none" w:sz="0" w:space="0" w:color="auto"/>
                    <w:bottom w:val="none" w:sz="0" w:space="0" w:color="auto"/>
                    <w:right w:val="none" w:sz="0" w:space="0" w:color="auto"/>
                  </w:divBdr>
                </w:div>
                <w:div w:id="1465005406">
                  <w:marLeft w:val="0"/>
                  <w:marRight w:val="0"/>
                  <w:marTop w:val="0"/>
                  <w:marBottom w:val="0"/>
                  <w:divBdr>
                    <w:top w:val="none" w:sz="0" w:space="0" w:color="auto"/>
                    <w:left w:val="none" w:sz="0" w:space="0" w:color="auto"/>
                    <w:bottom w:val="none" w:sz="0" w:space="0" w:color="auto"/>
                    <w:right w:val="none" w:sz="0" w:space="0" w:color="auto"/>
                  </w:divBdr>
                </w:div>
                <w:div w:id="1467579857">
                  <w:marLeft w:val="0"/>
                  <w:marRight w:val="0"/>
                  <w:marTop w:val="0"/>
                  <w:marBottom w:val="0"/>
                  <w:divBdr>
                    <w:top w:val="none" w:sz="0" w:space="0" w:color="auto"/>
                    <w:left w:val="none" w:sz="0" w:space="0" w:color="auto"/>
                    <w:bottom w:val="none" w:sz="0" w:space="0" w:color="auto"/>
                    <w:right w:val="none" w:sz="0" w:space="0" w:color="auto"/>
                  </w:divBdr>
                </w:div>
                <w:div w:id="1493139401">
                  <w:marLeft w:val="0"/>
                  <w:marRight w:val="0"/>
                  <w:marTop w:val="0"/>
                  <w:marBottom w:val="0"/>
                  <w:divBdr>
                    <w:top w:val="none" w:sz="0" w:space="0" w:color="auto"/>
                    <w:left w:val="none" w:sz="0" w:space="0" w:color="auto"/>
                    <w:bottom w:val="none" w:sz="0" w:space="0" w:color="auto"/>
                    <w:right w:val="none" w:sz="0" w:space="0" w:color="auto"/>
                  </w:divBdr>
                </w:div>
                <w:div w:id="1539123107">
                  <w:marLeft w:val="0"/>
                  <w:marRight w:val="0"/>
                  <w:marTop w:val="0"/>
                  <w:marBottom w:val="0"/>
                  <w:divBdr>
                    <w:top w:val="none" w:sz="0" w:space="0" w:color="auto"/>
                    <w:left w:val="none" w:sz="0" w:space="0" w:color="auto"/>
                    <w:bottom w:val="none" w:sz="0" w:space="0" w:color="auto"/>
                    <w:right w:val="none" w:sz="0" w:space="0" w:color="auto"/>
                  </w:divBdr>
                </w:div>
                <w:div w:id="1565293671">
                  <w:marLeft w:val="0"/>
                  <w:marRight w:val="0"/>
                  <w:marTop w:val="0"/>
                  <w:marBottom w:val="0"/>
                  <w:divBdr>
                    <w:top w:val="none" w:sz="0" w:space="0" w:color="auto"/>
                    <w:left w:val="none" w:sz="0" w:space="0" w:color="auto"/>
                    <w:bottom w:val="none" w:sz="0" w:space="0" w:color="auto"/>
                    <w:right w:val="none" w:sz="0" w:space="0" w:color="auto"/>
                  </w:divBdr>
                </w:div>
                <w:div w:id="1568952594">
                  <w:marLeft w:val="0"/>
                  <w:marRight w:val="0"/>
                  <w:marTop w:val="0"/>
                  <w:marBottom w:val="0"/>
                  <w:divBdr>
                    <w:top w:val="none" w:sz="0" w:space="0" w:color="auto"/>
                    <w:left w:val="none" w:sz="0" w:space="0" w:color="auto"/>
                    <w:bottom w:val="none" w:sz="0" w:space="0" w:color="auto"/>
                    <w:right w:val="none" w:sz="0" w:space="0" w:color="auto"/>
                  </w:divBdr>
                </w:div>
                <w:div w:id="1587958669">
                  <w:marLeft w:val="0"/>
                  <w:marRight w:val="0"/>
                  <w:marTop w:val="0"/>
                  <w:marBottom w:val="0"/>
                  <w:divBdr>
                    <w:top w:val="none" w:sz="0" w:space="0" w:color="auto"/>
                    <w:left w:val="none" w:sz="0" w:space="0" w:color="auto"/>
                    <w:bottom w:val="none" w:sz="0" w:space="0" w:color="auto"/>
                    <w:right w:val="none" w:sz="0" w:space="0" w:color="auto"/>
                  </w:divBdr>
                </w:div>
                <w:div w:id="1593513196">
                  <w:marLeft w:val="0"/>
                  <w:marRight w:val="0"/>
                  <w:marTop w:val="0"/>
                  <w:marBottom w:val="0"/>
                  <w:divBdr>
                    <w:top w:val="none" w:sz="0" w:space="0" w:color="auto"/>
                    <w:left w:val="none" w:sz="0" w:space="0" w:color="auto"/>
                    <w:bottom w:val="none" w:sz="0" w:space="0" w:color="auto"/>
                    <w:right w:val="none" w:sz="0" w:space="0" w:color="auto"/>
                  </w:divBdr>
                </w:div>
                <w:div w:id="1624847704">
                  <w:marLeft w:val="0"/>
                  <w:marRight w:val="0"/>
                  <w:marTop w:val="0"/>
                  <w:marBottom w:val="0"/>
                  <w:divBdr>
                    <w:top w:val="none" w:sz="0" w:space="0" w:color="auto"/>
                    <w:left w:val="none" w:sz="0" w:space="0" w:color="auto"/>
                    <w:bottom w:val="none" w:sz="0" w:space="0" w:color="auto"/>
                    <w:right w:val="none" w:sz="0" w:space="0" w:color="auto"/>
                  </w:divBdr>
                </w:div>
                <w:div w:id="1654026937">
                  <w:marLeft w:val="0"/>
                  <w:marRight w:val="0"/>
                  <w:marTop w:val="0"/>
                  <w:marBottom w:val="0"/>
                  <w:divBdr>
                    <w:top w:val="none" w:sz="0" w:space="0" w:color="auto"/>
                    <w:left w:val="none" w:sz="0" w:space="0" w:color="auto"/>
                    <w:bottom w:val="none" w:sz="0" w:space="0" w:color="auto"/>
                    <w:right w:val="none" w:sz="0" w:space="0" w:color="auto"/>
                  </w:divBdr>
                </w:div>
                <w:div w:id="1707758151">
                  <w:marLeft w:val="0"/>
                  <w:marRight w:val="0"/>
                  <w:marTop w:val="0"/>
                  <w:marBottom w:val="0"/>
                  <w:divBdr>
                    <w:top w:val="none" w:sz="0" w:space="0" w:color="auto"/>
                    <w:left w:val="none" w:sz="0" w:space="0" w:color="auto"/>
                    <w:bottom w:val="none" w:sz="0" w:space="0" w:color="auto"/>
                    <w:right w:val="none" w:sz="0" w:space="0" w:color="auto"/>
                  </w:divBdr>
                </w:div>
                <w:div w:id="1777477544">
                  <w:marLeft w:val="0"/>
                  <w:marRight w:val="0"/>
                  <w:marTop w:val="0"/>
                  <w:marBottom w:val="0"/>
                  <w:divBdr>
                    <w:top w:val="none" w:sz="0" w:space="0" w:color="auto"/>
                    <w:left w:val="none" w:sz="0" w:space="0" w:color="auto"/>
                    <w:bottom w:val="none" w:sz="0" w:space="0" w:color="auto"/>
                    <w:right w:val="none" w:sz="0" w:space="0" w:color="auto"/>
                  </w:divBdr>
                </w:div>
                <w:div w:id="1794249044">
                  <w:marLeft w:val="0"/>
                  <w:marRight w:val="0"/>
                  <w:marTop w:val="0"/>
                  <w:marBottom w:val="0"/>
                  <w:divBdr>
                    <w:top w:val="none" w:sz="0" w:space="0" w:color="auto"/>
                    <w:left w:val="none" w:sz="0" w:space="0" w:color="auto"/>
                    <w:bottom w:val="none" w:sz="0" w:space="0" w:color="auto"/>
                    <w:right w:val="none" w:sz="0" w:space="0" w:color="auto"/>
                  </w:divBdr>
                </w:div>
                <w:div w:id="1799758368">
                  <w:marLeft w:val="0"/>
                  <w:marRight w:val="0"/>
                  <w:marTop w:val="0"/>
                  <w:marBottom w:val="0"/>
                  <w:divBdr>
                    <w:top w:val="none" w:sz="0" w:space="0" w:color="auto"/>
                    <w:left w:val="none" w:sz="0" w:space="0" w:color="auto"/>
                    <w:bottom w:val="none" w:sz="0" w:space="0" w:color="auto"/>
                    <w:right w:val="none" w:sz="0" w:space="0" w:color="auto"/>
                  </w:divBdr>
                </w:div>
                <w:div w:id="1822233758">
                  <w:marLeft w:val="0"/>
                  <w:marRight w:val="0"/>
                  <w:marTop w:val="0"/>
                  <w:marBottom w:val="0"/>
                  <w:divBdr>
                    <w:top w:val="none" w:sz="0" w:space="0" w:color="auto"/>
                    <w:left w:val="none" w:sz="0" w:space="0" w:color="auto"/>
                    <w:bottom w:val="none" w:sz="0" w:space="0" w:color="auto"/>
                    <w:right w:val="none" w:sz="0" w:space="0" w:color="auto"/>
                  </w:divBdr>
                </w:div>
                <w:div w:id="1823042890">
                  <w:marLeft w:val="0"/>
                  <w:marRight w:val="0"/>
                  <w:marTop w:val="0"/>
                  <w:marBottom w:val="0"/>
                  <w:divBdr>
                    <w:top w:val="none" w:sz="0" w:space="0" w:color="auto"/>
                    <w:left w:val="none" w:sz="0" w:space="0" w:color="auto"/>
                    <w:bottom w:val="none" w:sz="0" w:space="0" w:color="auto"/>
                    <w:right w:val="none" w:sz="0" w:space="0" w:color="auto"/>
                  </w:divBdr>
                </w:div>
                <w:div w:id="1933902068">
                  <w:marLeft w:val="0"/>
                  <w:marRight w:val="0"/>
                  <w:marTop w:val="0"/>
                  <w:marBottom w:val="0"/>
                  <w:divBdr>
                    <w:top w:val="none" w:sz="0" w:space="0" w:color="auto"/>
                    <w:left w:val="none" w:sz="0" w:space="0" w:color="auto"/>
                    <w:bottom w:val="none" w:sz="0" w:space="0" w:color="auto"/>
                    <w:right w:val="none" w:sz="0" w:space="0" w:color="auto"/>
                  </w:divBdr>
                </w:div>
                <w:div w:id="1978992634">
                  <w:marLeft w:val="0"/>
                  <w:marRight w:val="0"/>
                  <w:marTop w:val="0"/>
                  <w:marBottom w:val="0"/>
                  <w:divBdr>
                    <w:top w:val="none" w:sz="0" w:space="0" w:color="auto"/>
                    <w:left w:val="none" w:sz="0" w:space="0" w:color="auto"/>
                    <w:bottom w:val="none" w:sz="0" w:space="0" w:color="auto"/>
                    <w:right w:val="none" w:sz="0" w:space="0" w:color="auto"/>
                  </w:divBdr>
                </w:div>
                <w:div w:id="2004309393">
                  <w:marLeft w:val="0"/>
                  <w:marRight w:val="0"/>
                  <w:marTop w:val="0"/>
                  <w:marBottom w:val="0"/>
                  <w:divBdr>
                    <w:top w:val="none" w:sz="0" w:space="0" w:color="auto"/>
                    <w:left w:val="none" w:sz="0" w:space="0" w:color="auto"/>
                    <w:bottom w:val="none" w:sz="0" w:space="0" w:color="auto"/>
                    <w:right w:val="none" w:sz="0" w:space="0" w:color="auto"/>
                  </w:divBdr>
                </w:div>
                <w:div w:id="2017151959">
                  <w:marLeft w:val="0"/>
                  <w:marRight w:val="0"/>
                  <w:marTop w:val="0"/>
                  <w:marBottom w:val="0"/>
                  <w:divBdr>
                    <w:top w:val="none" w:sz="0" w:space="0" w:color="auto"/>
                    <w:left w:val="none" w:sz="0" w:space="0" w:color="auto"/>
                    <w:bottom w:val="none" w:sz="0" w:space="0" w:color="auto"/>
                    <w:right w:val="none" w:sz="0" w:space="0" w:color="auto"/>
                  </w:divBdr>
                </w:div>
                <w:div w:id="2038193592">
                  <w:marLeft w:val="0"/>
                  <w:marRight w:val="0"/>
                  <w:marTop w:val="0"/>
                  <w:marBottom w:val="0"/>
                  <w:divBdr>
                    <w:top w:val="none" w:sz="0" w:space="0" w:color="auto"/>
                    <w:left w:val="none" w:sz="0" w:space="0" w:color="auto"/>
                    <w:bottom w:val="none" w:sz="0" w:space="0" w:color="auto"/>
                    <w:right w:val="none" w:sz="0" w:space="0" w:color="auto"/>
                  </w:divBdr>
                </w:div>
                <w:div w:id="2058621047">
                  <w:marLeft w:val="0"/>
                  <w:marRight w:val="0"/>
                  <w:marTop w:val="0"/>
                  <w:marBottom w:val="0"/>
                  <w:divBdr>
                    <w:top w:val="none" w:sz="0" w:space="0" w:color="auto"/>
                    <w:left w:val="none" w:sz="0" w:space="0" w:color="auto"/>
                    <w:bottom w:val="none" w:sz="0" w:space="0" w:color="auto"/>
                    <w:right w:val="none" w:sz="0" w:space="0" w:color="auto"/>
                  </w:divBdr>
                </w:div>
                <w:div w:id="2059620628">
                  <w:marLeft w:val="0"/>
                  <w:marRight w:val="0"/>
                  <w:marTop w:val="0"/>
                  <w:marBottom w:val="0"/>
                  <w:divBdr>
                    <w:top w:val="none" w:sz="0" w:space="0" w:color="auto"/>
                    <w:left w:val="none" w:sz="0" w:space="0" w:color="auto"/>
                    <w:bottom w:val="none" w:sz="0" w:space="0" w:color="auto"/>
                    <w:right w:val="none" w:sz="0" w:space="0" w:color="auto"/>
                  </w:divBdr>
                </w:div>
                <w:div w:id="2061125515">
                  <w:marLeft w:val="0"/>
                  <w:marRight w:val="0"/>
                  <w:marTop w:val="0"/>
                  <w:marBottom w:val="0"/>
                  <w:divBdr>
                    <w:top w:val="none" w:sz="0" w:space="0" w:color="auto"/>
                    <w:left w:val="none" w:sz="0" w:space="0" w:color="auto"/>
                    <w:bottom w:val="none" w:sz="0" w:space="0" w:color="auto"/>
                    <w:right w:val="none" w:sz="0" w:space="0" w:color="auto"/>
                  </w:divBdr>
                </w:div>
                <w:div w:id="2089618000">
                  <w:marLeft w:val="0"/>
                  <w:marRight w:val="0"/>
                  <w:marTop w:val="0"/>
                  <w:marBottom w:val="0"/>
                  <w:divBdr>
                    <w:top w:val="none" w:sz="0" w:space="0" w:color="auto"/>
                    <w:left w:val="none" w:sz="0" w:space="0" w:color="auto"/>
                    <w:bottom w:val="none" w:sz="0" w:space="0" w:color="auto"/>
                    <w:right w:val="none" w:sz="0" w:space="0" w:color="auto"/>
                  </w:divBdr>
                </w:div>
                <w:div w:id="2100060524">
                  <w:marLeft w:val="0"/>
                  <w:marRight w:val="0"/>
                  <w:marTop w:val="0"/>
                  <w:marBottom w:val="0"/>
                  <w:divBdr>
                    <w:top w:val="none" w:sz="0" w:space="0" w:color="auto"/>
                    <w:left w:val="none" w:sz="0" w:space="0" w:color="auto"/>
                    <w:bottom w:val="none" w:sz="0" w:space="0" w:color="auto"/>
                    <w:right w:val="none" w:sz="0" w:space="0" w:color="auto"/>
                  </w:divBdr>
                </w:div>
                <w:div w:id="2101247489">
                  <w:marLeft w:val="0"/>
                  <w:marRight w:val="0"/>
                  <w:marTop w:val="0"/>
                  <w:marBottom w:val="0"/>
                  <w:divBdr>
                    <w:top w:val="none" w:sz="0" w:space="0" w:color="auto"/>
                    <w:left w:val="none" w:sz="0" w:space="0" w:color="auto"/>
                    <w:bottom w:val="none" w:sz="0" w:space="0" w:color="auto"/>
                    <w:right w:val="none" w:sz="0" w:space="0" w:color="auto"/>
                  </w:divBdr>
                </w:div>
                <w:div w:id="2105495459">
                  <w:marLeft w:val="0"/>
                  <w:marRight w:val="0"/>
                  <w:marTop w:val="0"/>
                  <w:marBottom w:val="0"/>
                  <w:divBdr>
                    <w:top w:val="none" w:sz="0" w:space="0" w:color="auto"/>
                    <w:left w:val="none" w:sz="0" w:space="0" w:color="auto"/>
                    <w:bottom w:val="none" w:sz="0" w:space="0" w:color="auto"/>
                    <w:right w:val="none" w:sz="0" w:space="0" w:color="auto"/>
                  </w:divBdr>
                </w:div>
                <w:div w:id="2110588252">
                  <w:marLeft w:val="0"/>
                  <w:marRight w:val="0"/>
                  <w:marTop w:val="0"/>
                  <w:marBottom w:val="0"/>
                  <w:divBdr>
                    <w:top w:val="none" w:sz="0" w:space="0" w:color="auto"/>
                    <w:left w:val="none" w:sz="0" w:space="0" w:color="auto"/>
                    <w:bottom w:val="none" w:sz="0" w:space="0" w:color="auto"/>
                    <w:right w:val="none" w:sz="0" w:space="0" w:color="auto"/>
                  </w:divBdr>
                </w:div>
                <w:div w:id="2112427693">
                  <w:marLeft w:val="0"/>
                  <w:marRight w:val="0"/>
                  <w:marTop w:val="0"/>
                  <w:marBottom w:val="0"/>
                  <w:divBdr>
                    <w:top w:val="none" w:sz="0" w:space="0" w:color="auto"/>
                    <w:left w:val="none" w:sz="0" w:space="0" w:color="auto"/>
                    <w:bottom w:val="none" w:sz="0" w:space="0" w:color="auto"/>
                    <w:right w:val="none" w:sz="0" w:space="0" w:color="auto"/>
                  </w:divBdr>
                </w:div>
                <w:div w:id="2132280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2321358">
      <w:bodyDiv w:val="1"/>
      <w:marLeft w:val="0"/>
      <w:marRight w:val="0"/>
      <w:marTop w:val="0"/>
      <w:marBottom w:val="0"/>
      <w:divBdr>
        <w:top w:val="none" w:sz="0" w:space="0" w:color="auto"/>
        <w:left w:val="none" w:sz="0" w:space="0" w:color="auto"/>
        <w:bottom w:val="none" w:sz="0" w:space="0" w:color="auto"/>
        <w:right w:val="none" w:sz="0" w:space="0" w:color="auto"/>
      </w:divBdr>
    </w:div>
    <w:div w:id="2006592669">
      <w:bodyDiv w:val="1"/>
      <w:marLeft w:val="0"/>
      <w:marRight w:val="0"/>
      <w:marTop w:val="0"/>
      <w:marBottom w:val="0"/>
      <w:divBdr>
        <w:top w:val="none" w:sz="0" w:space="0" w:color="auto"/>
        <w:left w:val="none" w:sz="0" w:space="0" w:color="auto"/>
        <w:bottom w:val="none" w:sz="0" w:space="0" w:color="auto"/>
        <w:right w:val="none" w:sz="0" w:space="0" w:color="auto"/>
      </w:divBdr>
      <w:divsChild>
        <w:div w:id="327371612">
          <w:marLeft w:val="-150"/>
          <w:marRight w:val="-150"/>
          <w:marTop w:val="0"/>
          <w:marBottom w:val="0"/>
          <w:divBdr>
            <w:top w:val="none" w:sz="0" w:space="0" w:color="auto"/>
            <w:left w:val="none" w:sz="0" w:space="0" w:color="auto"/>
            <w:bottom w:val="none" w:sz="0" w:space="0" w:color="auto"/>
            <w:right w:val="none" w:sz="0" w:space="0" w:color="auto"/>
          </w:divBdr>
        </w:div>
        <w:div w:id="162649949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hyperlink" Target="http://worldofschool.ru/public/page_images/1318/197.jpg" TargetMode="External"/><Relationship Id="rId26" Type="http://schemas.openxmlformats.org/officeDocument/2006/relationships/image" Target="media/image17.jpeg"/><Relationship Id="rId39" Type="http://schemas.openxmlformats.org/officeDocument/2006/relationships/footer" Target="footer2.xml"/><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hyperlink" Target="http://base.garant.ru/70807166/" TargetMode="External"/><Relationship Id="rId42"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6.png"/><Relationship Id="rId33" Type="http://schemas.openxmlformats.org/officeDocument/2006/relationships/hyperlink" Target="https://rg.ru/2010/03/26/minzdrav-expertiza-dok.html" TargetMode="External"/><Relationship Id="rId38"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2.jpeg"/><Relationship Id="rId29" Type="http://schemas.openxmlformats.org/officeDocument/2006/relationships/image" Target="media/image20.png"/><Relationship Id="rId41"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5.jpeg"/><Relationship Id="rId32" Type="http://schemas.openxmlformats.org/officeDocument/2006/relationships/hyperlink" Target="http://www.biology.ru" TargetMode="External"/><Relationship Id="rId37" Type="http://schemas.openxmlformats.org/officeDocument/2006/relationships/header" Target="header2.xml"/><Relationship Id="rId40"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4.jpeg"/><Relationship Id="rId28" Type="http://schemas.openxmlformats.org/officeDocument/2006/relationships/image" Target="media/image19.jpeg"/><Relationship Id="rId36" Type="http://schemas.openxmlformats.org/officeDocument/2006/relationships/header" Target="header1.xml"/><Relationship Id="rId10" Type="http://schemas.openxmlformats.org/officeDocument/2006/relationships/image" Target="media/image3.jpeg"/><Relationship Id="rId19" Type="http://schemas.openxmlformats.org/officeDocument/2006/relationships/image" Target="media/image11.jpeg"/><Relationship Id="rId31" Type="http://schemas.openxmlformats.org/officeDocument/2006/relationships/hyperlink" Target="https://multiurok.ru/files/doklad-po-teme-aktivizatsiia-poznavatelnoi-deiatel.html"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chart" Target="charts/chart1.xml"/><Relationship Id="rId27" Type="http://schemas.openxmlformats.org/officeDocument/2006/relationships/image" Target="media/image18.jpeg"/><Relationship Id="rId30" Type="http://schemas.openxmlformats.org/officeDocument/2006/relationships/chart" Target="charts/chart2.xml"/><Relationship Id="rId35" Type="http://schemas.openxmlformats.org/officeDocument/2006/relationships/hyperlink" Target="https://rosmintrud.ru/docs/mintrud/orders/1333" TargetMode="External"/><Relationship Id="rId43" Type="http://schemas.openxmlformats.org/officeDocument/2006/relationships/theme" Target="theme/theme1.xml"/></Relationships>
</file>

<file path=word/charts/_rels/chart1.xml.rels><?xml version="1.0" encoding="UTF-8" standalone="yes"?>
<Relationships xmlns="http://schemas.openxmlformats.org/package/2006/relationships"><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1" Type="http://schemas.openxmlformats.org/officeDocument/2006/relationships/oleObject" Target="file:///C:\Users\&#1051;&#1080;&#1085;&#1072;\Downloads\&#1087;&#1088;&#1072;&#1081;&#1089;%2010.01.19.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title>
      <c:tx>
        <c:rich>
          <a:bodyPr rot="0"/>
          <a:lstStyle/>
          <a:p>
            <a:pPr>
              <a:defRPr lang="en-US" sz="1800" b="1" strike="noStrike" spc="-1">
                <a:solidFill>
                  <a:srgbClr val="000000"/>
                </a:solidFill>
                <a:latin typeface="Calibri"/>
              </a:defRPr>
            </a:pPr>
            <a:endParaRPr lang="ru-RU" sz="1800" b="1" strike="noStrike" spc="-1">
              <a:solidFill>
                <a:srgbClr val="000000"/>
              </a:solidFill>
              <a:latin typeface="Calibri"/>
            </a:endParaRPr>
          </a:p>
          <a:p>
            <a:pPr>
              <a:defRPr lang="en-US" sz="1800" b="1" strike="noStrike" spc="-1">
                <a:solidFill>
                  <a:srgbClr val="000000"/>
                </a:solidFill>
                <a:latin typeface="Calibri"/>
              </a:defRPr>
            </a:pPr>
            <a:r>
              <a:rPr sz="1800" b="1" strike="noStrike" spc="-1">
                <a:solidFill>
                  <a:srgbClr val="000000"/>
                </a:solidFill>
                <a:latin typeface="Calibri"/>
              </a:rPr>
              <a:t>Уровни сформированности познавательного интер</a:t>
            </a:r>
            <a:r>
              <a:rPr lang="ru-RU" sz="1800" b="1" strike="noStrike" spc="-1">
                <a:solidFill>
                  <a:srgbClr val="000000"/>
                </a:solidFill>
                <a:latin typeface="Calibri"/>
              </a:rPr>
              <a:t>еса</a:t>
            </a:r>
            <a:r>
              <a:rPr lang="ru-RU" sz="1800" b="1" strike="noStrike" spc="-1" baseline="0">
                <a:solidFill>
                  <a:srgbClr val="000000"/>
                </a:solidFill>
                <a:latin typeface="Calibri"/>
              </a:rPr>
              <a:t> к изучению биологии Классического урока</a:t>
            </a:r>
            <a:r>
              <a:rPr sz="1800" b="1" strike="noStrike" spc="-1">
                <a:solidFill>
                  <a:srgbClr val="000000"/>
                </a:solidFill>
                <a:latin typeface="Calibri"/>
              </a:rPr>
              <a:t>
</a:t>
            </a:r>
          </a:p>
        </c:rich>
      </c:tx>
      <c:layout>
        <c:manualLayout>
          <c:xMode val="edge"/>
          <c:yMode val="edge"/>
          <c:x val="0.13387334808296286"/>
          <c:y val="3.1455535964097142E-2"/>
        </c:manualLayout>
      </c:layout>
      <c:spPr>
        <a:noFill/>
        <a:ln>
          <a:noFill/>
        </a:ln>
      </c:spPr>
    </c:title>
    <c:plotArea>
      <c:layout/>
      <c:pieChart>
        <c:varyColors val="1"/>
        <c:ser>
          <c:idx val="0"/>
          <c:order val="0"/>
          <c:tx>
            <c:strRef>
              <c:f>label 0</c:f>
              <c:strCache>
                <c:ptCount val="1"/>
                <c:pt idx="0">
                  <c:v>Уровни сформированности познавательного интереса к изучению
биологии  на контрольном этапе (%)
</c:v>
                </c:pt>
              </c:strCache>
            </c:strRef>
          </c:tx>
          <c:spPr>
            <a:solidFill>
              <a:srgbClr val="4F81BD"/>
            </a:solidFill>
            <a:ln>
              <a:noFill/>
            </a:ln>
          </c:spPr>
          <c:dPt>
            <c:idx val="1"/>
            <c:spPr>
              <a:solidFill>
                <a:srgbClr val="C0504D"/>
              </a:solidFill>
              <a:ln>
                <a:noFill/>
              </a:ln>
            </c:spPr>
          </c:dPt>
          <c:dPt>
            <c:idx val="2"/>
            <c:spPr>
              <a:solidFill>
                <a:srgbClr val="9BBB59"/>
              </a:solidFill>
              <a:ln>
                <a:noFill/>
              </a:ln>
            </c:spPr>
          </c:dPt>
          <c:dLbls>
            <c:dLbl>
              <c:idx val="1"/>
              <c:tx>
                <c:rich>
                  <a:bodyPr/>
                  <a:lstStyle/>
                  <a:p>
                    <a:r>
                      <a:t>4</a:t>
                    </a:r>
                    <a:r>
                      <a:rPr lang="ru-RU"/>
                      <a:t>0% </a:t>
                    </a:r>
                    <a:endParaRPr/>
                  </a:p>
                </c:rich>
              </c:tx>
              <c:dLblPos val="bestFit"/>
              <c:showVal val="1"/>
            </c:dLbl>
            <c:dLbl>
              <c:idx val="2"/>
              <c:tx>
                <c:rich>
                  <a:bodyPr/>
                  <a:lstStyle/>
                  <a:p>
                    <a:r>
                      <a:t>6</a:t>
                    </a:r>
                    <a:r>
                      <a:rPr lang="ru-RU"/>
                      <a:t>0% </a:t>
                    </a:r>
                    <a:endParaRPr/>
                  </a:p>
                </c:rich>
              </c:tx>
              <c:dLblPos val="bestFit"/>
              <c:showVal val="1"/>
            </c:dLbl>
            <c:txPr>
              <a:bodyPr/>
              <a:lstStyle/>
              <a:p>
                <a:pPr>
                  <a:defRPr lang="en-US" sz="1000" b="0" strike="noStrike" spc="-1">
                    <a:solidFill>
                      <a:srgbClr val="000000"/>
                    </a:solidFill>
                    <a:latin typeface="Calibri"/>
                  </a:defRPr>
                </a:pPr>
                <a:endParaRPr lang="ru-RU"/>
              </a:p>
            </c:txPr>
            <c:dLblPos val="bestFit"/>
            <c:showVal val="1"/>
          </c:dLbls>
          <c:cat>
            <c:strRef>
              <c:f>categories</c:f>
              <c:strCache>
                <c:ptCount val="3"/>
                <c:pt idx="0">
                  <c:v>высокий</c:v>
                </c:pt>
                <c:pt idx="1">
                  <c:v>средний</c:v>
                </c:pt>
                <c:pt idx="2">
                  <c:v>низкий</c:v>
                </c:pt>
              </c:strCache>
            </c:strRef>
          </c:cat>
          <c:val>
            <c:numRef>
              <c:f>0</c:f>
              <c:numCache>
                <c:formatCode>General</c:formatCode>
                <c:ptCount val="3"/>
                <c:pt idx="0">
                  <c:v>0</c:v>
                </c:pt>
                <c:pt idx="1">
                  <c:v>4</c:v>
                </c:pt>
                <c:pt idx="2">
                  <c:v>6</c:v>
                </c:pt>
              </c:numCache>
            </c:numRef>
          </c:val>
        </c:ser>
        <c:firstSliceAng val="0"/>
      </c:pieChart>
      <c:spPr>
        <a:solidFill>
          <a:srgbClr val="FFFFFF"/>
        </a:solidFill>
        <a:ln>
          <a:noFill/>
        </a:ln>
      </c:spPr>
    </c:plotArea>
    <c:legend>
      <c:legendPos val="r"/>
      <c:spPr>
        <a:noFill/>
        <a:ln>
          <a:noFill/>
        </a:ln>
      </c:spPr>
      <c:txPr>
        <a:bodyPr/>
        <a:lstStyle/>
        <a:p>
          <a:pPr>
            <a:defRPr lang="en-US" sz="1000" b="0" strike="noStrike" spc="-1">
              <a:solidFill>
                <a:srgbClr val="000000"/>
              </a:solidFill>
              <a:latin typeface="Calibri"/>
            </a:defRPr>
          </a:pPr>
          <a:endParaRPr lang="ru-RU"/>
        </a:p>
      </c:txPr>
    </c:legend>
    <c:plotVisOnly val="1"/>
    <c:dispBlanksAs val="zero"/>
  </c:chart>
  <c:spPr>
    <a:solidFill>
      <a:srgbClr val="FFFFFF"/>
    </a:solidFill>
    <a:ln>
      <a:noFill/>
    </a:ln>
  </c:spPr>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a:pPr>
            <a:r>
              <a:rPr lang="ru-RU" sz="1600">
                <a:latin typeface="Times New Roman" pitchFamily="18" charset="0"/>
                <a:cs typeface="Times New Roman" pitchFamily="18" charset="0"/>
              </a:rPr>
              <a:t>Уровни сформированности познавательного интереса к изучению
биологии  </a:t>
            </a:r>
            <a:r>
              <a:rPr lang="ru-RU" sz="1600" baseline="0">
                <a:latin typeface="Times New Roman" pitchFamily="18" charset="0"/>
                <a:cs typeface="Times New Roman" pitchFamily="18" charset="0"/>
              </a:rPr>
              <a:t> обобщающий урок - игра</a:t>
            </a:r>
            <a:r>
              <a:rPr lang="ru-RU"/>
              <a:t>
</a:t>
            </a:r>
          </a:p>
        </c:rich>
      </c:tx>
      <c:layout>
        <c:manualLayout>
          <c:xMode val="edge"/>
          <c:yMode val="edge"/>
          <c:x val="9.9004236487550523E-2"/>
          <c:y val="0"/>
        </c:manualLayout>
      </c:layout>
    </c:title>
    <c:plotArea>
      <c:layout>
        <c:manualLayout>
          <c:layoutTarget val="inner"/>
          <c:xMode val="edge"/>
          <c:yMode val="edge"/>
          <c:x val="6.8158715454685811E-2"/>
          <c:y val="0.43344693368438303"/>
          <c:w val="0.93184128454532855"/>
          <c:h val="0.43247312352209882"/>
        </c:manualLayout>
      </c:layout>
      <c:pieChart>
        <c:varyColors val="1"/>
        <c:ser>
          <c:idx val="0"/>
          <c:order val="0"/>
          <c:tx>
            <c:strRef>
              <c:f>Лист1!$H$21</c:f>
              <c:strCache>
                <c:ptCount val="1"/>
                <c:pt idx="0">
                  <c:v>Уровни сформированности познавательного интереса к изучению
биологии  на контрольном этапе (%)
</c:v>
                </c:pt>
              </c:strCache>
            </c:strRef>
          </c:tx>
          <c:dLbls>
            <c:dLbl>
              <c:idx val="0"/>
              <c:tx>
                <c:rich>
                  <a:bodyPr/>
                  <a:lstStyle/>
                  <a:p>
                    <a:r>
                      <a:rPr lang="ru-RU"/>
                      <a:t>30%</a:t>
                    </a:r>
                    <a:endParaRPr lang="en-US"/>
                  </a:p>
                </c:rich>
              </c:tx>
              <c:showLegendKey val="1"/>
              <c:showVal val="1"/>
              <c:showCatName val="1"/>
            </c:dLbl>
            <c:dLbl>
              <c:idx val="1"/>
              <c:layout>
                <c:manualLayout>
                  <c:x val="-4.4817927170869134E-3"/>
                  <c:y val="0"/>
                </c:manualLayout>
              </c:layout>
              <c:tx>
                <c:rich>
                  <a:bodyPr/>
                  <a:lstStyle/>
                  <a:p>
                    <a:r>
                      <a:rPr lang="ru-RU"/>
                      <a:t>50%- </a:t>
                    </a:r>
                  </a:p>
                </c:rich>
              </c:tx>
              <c:showCatName val="1"/>
            </c:dLbl>
            <c:dLbl>
              <c:idx val="2"/>
              <c:tx>
                <c:rich>
                  <a:bodyPr/>
                  <a:lstStyle/>
                  <a:p>
                    <a:r>
                      <a:rPr lang="en-US"/>
                      <a:t>2</a:t>
                    </a:r>
                    <a:r>
                      <a:rPr lang="ru-RU"/>
                      <a:t>0%</a:t>
                    </a:r>
                    <a:endParaRPr lang="en-US"/>
                  </a:p>
                </c:rich>
              </c:tx>
              <c:showLegendKey val="1"/>
              <c:showVal val="1"/>
              <c:showCatName val="1"/>
            </c:dLbl>
            <c:showLegendKey val="1"/>
            <c:showVal val="1"/>
            <c:showCatName val="1"/>
            <c:showLeaderLines val="1"/>
          </c:dLbls>
          <c:cat>
            <c:strRef>
              <c:f>Лист1!$G$22:$G$24</c:f>
              <c:strCache>
                <c:ptCount val="3"/>
                <c:pt idx="0">
                  <c:v>высокий</c:v>
                </c:pt>
                <c:pt idx="1">
                  <c:v>средний</c:v>
                </c:pt>
                <c:pt idx="2">
                  <c:v>низкий</c:v>
                </c:pt>
              </c:strCache>
            </c:strRef>
          </c:cat>
          <c:val>
            <c:numRef>
              <c:f>Лист1!$H$22:$H$24</c:f>
              <c:numCache>
                <c:formatCode>General</c:formatCode>
                <c:ptCount val="3"/>
                <c:pt idx="0">
                  <c:v>3</c:v>
                </c:pt>
                <c:pt idx="1">
                  <c:v>20</c:v>
                </c:pt>
                <c:pt idx="2">
                  <c:v>2</c:v>
                </c:pt>
              </c:numCache>
            </c:numRef>
          </c:val>
        </c:ser>
        <c:firstSliceAng val="0"/>
      </c:pieChart>
      <c:spPr>
        <a:noFill/>
        <a:ln w="25400">
          <a:noFill/>
        </a:ln>
      </c:spPr>
    </c:plotArea>
    <c:plotVisOnly val="1"/>
  </c:chart>
  <c:externalData r:id="rId1"/>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2496626-50A6-4C0C-8017-B006D7FBB7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2572</TotalTime>
  <Pages>70</Pages>
  <Words>17813</Words>
  <Characters>101540</Characters>
  <Application>Microsoft Office Word</Application>
  <DocSecurity>0</DocSecurity>
  <Lines>846</Lines>
  <Paragraphs>238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119115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Пользователь Windows</dc:creator>
  <cp:lastModifiedBy>Пользователь Windows</cp:lastModifiedBy>
  <cp:revision>96</cp:revision>
  <cp:lastPrinted>2019-06-18T02:21:00Z</cp:lastPrinted>
  <dcterms:created xsi:type="dcterms:W3CDTF">2019-06-14T03:25:00Z</dcterms:created>
  <dcterms:modified xsi:type="dcterms:W3CDTF">2019-06-19T15:03:00Z</dcterms:modified>
</cp:coreProperties>
</file>