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F64A19" w:rsidP="00F81FFF">
      <w:pPr>
        <w:spacing w:after="0"/>
        <w:jc w:val="center"/>
        <w:rPr>
          <w:b/>
        </w:rPr>
      </w:pPr>
      <w:r w:rsidRPr="00CD5223">
        <w:rPr>
          <w:rFonts w:eastAsia="WenQuanYi Micro Hei"/>
          <w:b/>
          <w:sz w:val="24"/>
          <w:szCs w:val="24"/>
          <w:lang w:eastAsia="hi-IN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545833">
            <w:pPr>
              <w:jc w:val="center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A071B">
            <w:pPr>
              <w:jc w:val="center"/>
            </w:pPr>
            <w:r>
              <w:t xml:space="preserve"> «</w:t>
            </w:r>
            <w:r w:rsidR="006A071B">
              <w:t>Математика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545833" w:rsidRPr="00BE4FDB" w:rsidRDefault="00F81FFF" w:rsidP="00545833">
      <w:pPr>
        <w:pStyle w:val="a4"/>
        <w:tabs>
          <w:tab w:val="left" w:pos="180"/>
          <w:tab w:val="left" w:pos="3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545833" w:rsidRPr="00BE4FDB">
        <w:t xml:space="preserve">освоение общепрофессиональных компетенций (ОПК-2), профессиональных (ПК-2) через ознакомление с современными технологиями инклюзивного образования, имеющейся нормативно-правовой базой, выполнения практических заданий по разработке уроков </w:t>
      </w:r>
      <w:proofErr w:type="gramStart"/>
      <w:r w:rsidR="00545833" w:rsidRPr="00BE4FDB">
        <w:t>в детских коллективов</w:t>
      </w:r>
      <w:proofErr w:type="gramEnd"/>
      <w:r w:rsidR="00545833" w:rsidRPr="00BE4FDB">
        <w:t>, где получают образование обучающиеся с ограниченными возможностями здоровья.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</w:t>
      </w:r>
      <w:r w:rsidR="00640A4F">
        <w:t>1</w:t>
      </w:r>
      <w:r w:rsidRPr="004E072E">
        <w:t>.</w:t>
      </w:r>
      <w:r>
        <w:t>0</w:t>
      </w:r>
      <w:r w:rsidR="00545833">
        <w:t>2</w:t>
      </w:r>
      <w:r>
        <w:t>)</w:t>
      </w:r>
      <w:r w:rsidRPr="00BF3BA8">
        <w:t xml:space="preserve"> </w:t>
      </w:r>
      <w:r>
        <w:t>относит</w:t>
      </w:r>
      <w:r w:rsidR="00640A4F">
        <w:t>ся к вариативному модулю Б1.В.01</w:t>
      </w:r>
      <w:bookmarkStart w:id="0" w:name="_GoBack"/>
      <w:bookmarkEnd w:id="0"/>
      <w:r>
        <w:t xml:space="preserve">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545833">
        <w:t>6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545833" w:rsidRDefault="00B87BA5" w:rsidP="00F64A19">
      <w:pPr>
        <w:spacing w:after="0" w:line="240" w:lineRule="auto"/>
        <w:jc w:val="both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</w:t>
      </w:r>
      <w:r w:rsidRPr="00866CF9">
        <w:rPr>
          <w:caps/>
        </w:rPr>
        <w:t xml:space="preserve"> </w:t>
      </w:r>
      <w:r w:rsidR="00270D51" w:rsidRPr="00866CF9">
        <w:rPr>
          <w:caps/>
        </w:rPr>
        <w:t xml:space="preserve">  </w:t>
      </w:r>
      <w:proofErr w:type="gramStart"/>
      <w:r w:rsidR="00270D51" w:rsidRPr="00866CF9">
        <w:rPr>
          <w:caps/>
        </w:rPr>
        <w:t xml:space="preserve">   </w:t>
      </w:r>
      <w:r w:rsidR="00557A46" w:rsidRPr="00CD5223">
        <w:rPr>
          <w:b/>
          <w:sz w:val="24"/>
          <w:szCs w:val="24"/>
        </w:rPr>
        <w:t>«</w:t>
      </w:r>
      <w:proofErr w:type="gramEnd"/>
      <w:r w:rsidR="00557A46" w:rsidRPr="00545833">
        <w:t xml:space="preserve">Теоретические основы инклюзивного образования» </w:t>
      </w:r>
    </w:p>
    <w:p w:rsidR="00B87BA5" w:rsidRPr="00545833" w:rsidRDefault="00B87BA5" w:rsidP="00F64A19">
      <w:pPr>
        <w:spacing w:after="0" w:line="240" w:lineRule="auto"/>
      </w:pPr>
      <w:r w:rsidRPr="00545833">
        <w:rPr>
          <w:caps/>
        </w:rPr>
        <w:t xml:space="preserve">Модуль </w:t>
      </w:r>
      <w:r w:rsidRPr="00545833">
        <w:rPr>
          <w:caps/>
          <w:lang w:val="en-US"/>
        </w:rPr>
        <w:t>II</w:t>
      </w:r>
      <w:r w:rsidRPr="00545833">
        <w:rPr>
          <w:caps/>
        </w:rPr>
        <w:t xml:space="preserve"> </w:t>
      </w:r>
      <w:r w:rsidR="00545833">
        <w:rPr>
          <w:caps/>
        </w:rPr>
        <w:t xml:space="preserve"> </w:t>
      </w:r>
      <w:proofErr w:type="gramStart"/>
      <w:r w:rsidR="00545833">
        <w:rPr>
          <w:caps/>
        </w:rPr>
        <w:t xml:space="preserve">   </w:t>
      </w:r>
      <w:r w:rsidR="00F64A19" w:rsidRPr="00545833">
        <w:t>«</w:t>
      </w:r>
      <w:proofErr w:type="gramEnd"/>
      <w:r w:rsidR="00F64A19" w:rsidRPr="00545833">
        <w:t>Практические основы  инклюзивного образования»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ПК – 2</w:t>
      </w:r>
      <w:r w:rsidRPr="00F64A19">
        <w:rPr>
          <w:color w:val="000000"/>
        </w:rPr>
        <w:t xml:space="preserve"> способность использовать современные методы и технологии обучения и диагностики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ОПК -2</w:t>
      </w:r>
      <w:r w:rsidRPr="00F64A19">
        <w:rPr>
          <w:color w:val="000000"/>
        </w:rPr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545833" w:rsidRDefault="00545833" w:rsidP="00F81FFF">
      <w:pPr>
        <w:spacing w:after="0"/>
        <w:jc w:val="both"/>
        <w:rPr>
          <w:b/>
        </w:rPr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071B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605C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cp:lastPrinted>2019-06-10T20:09:00Z</cp:lastPrinted>
  <dcterms:created xsi:type="dcterms:W3CDTF">2019-06-14T05:58:00Z</dcterms:created>
  <dcterms:modified xsi:type="dcterms:W3CDTF">2019-06-19T10:48:00Z</dcterms:modified>
</cp:coreProperties>
</file>