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CFF" w:rsidRDefault="000A6CFF" w:rsidP="000A6CFF">
      <w:pPr>
        <w:jc w:val="center"/>
        <w:rPr>
          <w:b/>
          <w:sz w:val="32"/>
          <w:szCs w:val="32"/>
        </w:rPr>
      </w:pPr>
      <w:r>
        <w:rPr>
          <w:b/>
          <w:sz w:val="32"/>
          <w:szCs w:val="32"/>
        </w:rPr>
        <w:t>МИНИСТЕРСТВО ОБРАЗОВАНИЯ И НАУКИ РФ</w:t>
      </w:r>
    </w:p>
    <w:p w:rsidR="000A6CFF" w:rsidRDefault="00DC4749" w:rsidP="000A6CFF">
      <w:pPr>
        <w:jc w:val="center"/>
        <w:rPr>
          <w:sz w:val="28"/>
          <w:szCs w:val="28"/>
        </w:rPr>
      </w:pPr>
      <w:r>
        <w:rPr>
          <w:sz w:val="28"/>
          <w:szCs w:val="28"/>
        </w:rPr>
        <w:t>Ф</w:t>
      </w:r>
      <w:r w:rsidR="000A6CFF">
        <w:rPr>
          <w:sz w:val="28"/>
          <w:szCs w:val="28"/>
        </w:rPr>
        <w:t>едеральное государственное</w:t>
      </w:r>
      <w:r>
        <w:rPr>
          <w:sz w:val="28"/>
          <w:szCs w:val="28"/>
        </w:rPr>
        <w:t xml:space="preserve"> </w:t>
      </w:r>
      <w:r w:rsidR="000A6CFF">
        <w:rPr>
          <w:sz w:val="28"/>
          <w:szCs w:val="28"/>
        </w:rPr>
        <w:t>бюджетное  образовательное учреждение</w:t>
      </w:r>
    </w:p>
    <w:p w:rsidR="000A6CFF" w:rsidRDefault="000A6CFF" w:rsidP="000A6CFF">
      <w:pPr>
        <w:jc w:val="center"/>
        <w:rPr>
          <w:sz w:val="28"/>
          <w:szCs w:val="28"/>
        </w:rPr>
      </w:pPr>
      <w:r>
        <w:rPr>
          <w:sz w:val="28"/>
          <w:szCs w:val="28"/>
        </w:rPr>
        <w:t xml:space="preserve">высшего профессионального образования </w:t>
      </w:r>
    </w:p>
    <w:p w:rsidR="000A6CFF" w:rsidRDefault="000A6CFF" w:rsidP="000A6CFF">
      <w:pPr>
        <w:jc w:val="center"/>
        <w:rPr>
          <w:sz w:val="28"/>
          <w:szCs w:val="28"/>
        </w:rPr>
      </w:pPr>
      <w:r>
        <w:rPr>
          <w:sz w:val="28"/>
          <w:szCs w:val="28"/>
        </w:rPr>
        <w:t xml:space="preserve"> «КРАСНОЯРСКИЙ ГОСУДАРСТВЕННЫЙ ПЕДАГОГИЧЕСКИЙ УНИВЕРСИТЕТ им. В.П. АСТАФЬЕВА»</w:t>
      </w:r>
    </w:p>
    <w:p w:rsidR="000A6CFF" w:rsidRDefault="000A6CFF" w:rsidP="000A6CFF">
      <w:pPr>
        <w:jc w:val="center"/>
        <w:rPr>
          <w:sz w:val="28"/>
          <w:szCs w:val="28"/>
        </w:rPr>
      </w:pPr>
    </w:p>
    <w:p w:rsidR="000A6CFF" w:rsidRDefault="000A6CFF" w:rsidP="000A6CFF">
      <w:pPr>
        <w:jc w:val="center"/>
        <w:rPr>
          <w:sz w:val="28"/>
          <w:szCs w:val="28"/>
        </w:rPr>
      </w:pPr>
      <w:r>
        <w:rPr>
          <w:sz w:val="28"/>
          <w:szCs w:val="28"/>
        </w:rPr>
        <w:t>Кафедра экономической теории и управления</w:t>
      </w: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83019F" w:rsidP="000A6CFF">
      <w:pPr>
        <w:jc w:val="center"/>
        <w:rPr>
          <w:sz w:val="28"/>
          <w:szCs w:val="28"/>
        </w:rPr>
      </w:pPr>
      <w:r>
        <w:rPr>
          <w:sz w:val="28"/>
          <w:szCs w:val="28"/>
        </w:rPr>
        <w:t>Грасс Т.П.</w:t>
      </w: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1245CA" w:rsidRDefault="001245CA" w:rsidP="001245CA">
      <w:pPr>
        <w:jc w:val="center"/>
        <w:rPr>
          <w:sz w:val="28"/>
          <w:szCs w:val="28"/>
        </w:rPr>
      </w:pPr>
    </w:p>
    <w:p w:rsidR="00735395" w:rsidRDefault="00735395" w:rsidP="000A6CFF">
      <w:pPr>
        <w:jc w:val="center"/>
        <w:rPr>
          <w:b/>
          <w:sz w:val="72"/>
          <w:szCs w:val="72"/>
        </w:rPr>
      </w:pPr>
      <w:r>
        <w:rPr>
          <w:b/>
          <w:sz w:val="72"/>
          <w:szCs w:val="72"/>
        </w:rPr>
        <w:t>ЦЕНООБРАЗОВАНИЕ</w:t>
      </w:r>
    </w:p>
    <w:p w:rsidR="000A6CFF" w:rsidRDefault="001245CA" w:rsidP="000A6CFF">
      <w:pPr>
        <w:jc w:val="center"/>
        <w:rPr>
          <w:b/>
          <w:sz w:val="28"/>
          <w:szCs w:val="28"/>
        </w:rPr>
      </w:pPr>
      <w:r>
        <w:rPr>
          <w:b/>
          <w:sz w:val="28"/>
          <w:szCs w:val="28"/>
        </w:rPr>
        <w:t>УЧЕБНО-МЕТОДИЧЕСКИЙ КОМПЛЕКС ДИСЦИПЛИНЫ</w:t>
      </w:r>
    </w:p>
    <w:p w:rsidR="00C2255F" w:rsidRPr="00C2255F" w:rsidRDefault="00C2255F" w:rsidP="000A6CFF">
      <w:pPr>
        <w:jc w:val="center"/>
        <w:rPr>
          <w:b/>
          <w:sz w:val="28"/>
          <w:szCs w:val="28"/>
        </w:rPr>
      </w:pPr>
    </w:p>
    <w:p w:rsidR="00C2255F" w:rsidRDefault="00C2255F" w:rsidP="00C2255F">
      <w:pPr>
        <w:jc w:val="center"/>
        <w:rPr>
          <w:b/>
          <w:sz w:val="28"/>
          <w:szCs w:val="28"/>
        </w:rPr>
      </w:pPr>
      <w:r>
        <w:rPr>
          <w:b/>
          <w:sz w:val="28"/>
          <w:szCs w:val="28"/>
        </w:rPr>
        <w:t>по специальности 050501.65 «Профессиональное обучение (экономика и управление)», специализация: «</w:t>
      </w:r>
      <w:r w:rsidR="00735395">
        <w:rPr>
          <w:b/>
          <w:sz w:val="28"/>
          <w:szCs w:val="28"/>
        </w:rPr>
        <w:t>Хозяйственно-правовая деятельность</w:t>
      </w:r>
      <w:r>
        <w:rPr>
          <w:b/>
          <w:sz w:val="28"/>
          <w:szCs w:val="28"/>
        </w:rPr>
        <w:t>»</w:t>
      </w: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772B9" w:rsidRDefault="000772B9" w:rsidP="000A6CFF">
      <w:pPr>
        <w:jc w:val="center"/>
        <w:rPr>
          <w:sz w:val="28"/>
          <w:szCs w:val="28"/>
        </w:rPr>
      </w:pPr>
    </w:p>
    <w:p w:rsidR="000A6CFF" w:rsidRDefault="000A6CFF" w:rsidP="000A6CFF">
      <w:pPr>
        <w:jc w:val="center"/>
        <w:rPr>
          <w:sz w:val="28"/>
          <w:szCs w:val="28"/>
        </w:rPr>
      </w:pPr>
    </w:p>
    <w:p w:rsidR="00C2255F" w:rsidRDefault="00C2255F" w:rsidP="000A6CFF">
      <w:pPr>
        <w:jc w:val="center"/>
        <w:rPr>
          <w:sz w:val="28"/>
          <w:szCs w:val="28"/>
        </w:rPr>
      </w:pPr>
    </w:p>
    <w:p w:rsidR="00E70586" w:rsidRDefault="000A6CFF" w:rsidP="000772B9">
      <w:pPr>
        <w:jc w:val="center"/>
        <w:rPr>
          <w:sz w:val="28"/>
          <w:szCs w:val="28"/>
        </w:rPr>
      </w:pPr>
      <w:r>
        <w:rPr>
          <w:sz w:val="28"/>
          <w:szCs w:val="28"/>
        </w:rPr>
        <w:t>КРАСНОЯРСК 201</w:t>
      </w:r>
      <w:r w:rsidR="00735395">
        <w:rPr>
          <w:sz w:val="28"/>
          <w:szCs w:val="28"/>
        </w:rPr>
        <w:t>2</w:t>
      </w:r>
    </w:p>
    <w:p w:rsidR="000A6CFF" w:rsidRDefault="000A6CFF" w:rsidP="000A6CFF">
      <w:pPr>
        <w:rPr>
          <w:sz w:val="28"/>
          <w:szCs w:val="28"/>
        </w:rPr>
      </w:pPr>
    </w:p>
    <w:p w:rsidR="00C2255F" w:rsidRDefault="00C2255F" w:rsidP="000A6CFF">
      <w:pPr>
        <w:rPr>
          <w:sz w:val="28"/>
          <w:szCs w:val="28"/>
        </w:rPr>
      </w:pPr>
    </w:p>
    <w:p w:rsidR="00735395" w:rsidRDefault="00735395" w:rsidP="000A6CFF">
      <w:pPr>
        <w:rPr>
          <w:sz w:val="28"/>
          <w:szCs w:val="28"/>
        </w:rPr>
      </w:pPr>
    </w:p>
    <w:p w:rsidR="00C2255F" w:rsidRDefault="00C2255F" w:rsidP="000A6CFF">
      <w:pPr>
        <w:rPr>
          <w:sz w:val="28"/>
          <w:szCs w:val="28"/>
        </w:rPr>
      </w:pPr>
    </w:p>
    <w:p w:rsidR="00BA23DC" w:rsidRDefault="00BA23DC" w:rsidP="000A6CFF">
      <w:pPr>
        <w:rPr>
          <w:sz w:val="28"/>
          <w:szCs w:val="28"/>
        </w:rPr>
      </w:pPr>
    </w:p>
    <w:p w:rsidR="002736EB" w:rsidRDefault="000A6CFF" w:rsidP="000A6CFF">
      <w:pPr>
        <w:rPr>
          <w:sz w:val="28"/>
          <w:szCs w:val="28"/>
        </w:rPr>
      </w:pPr>
      <w:r>
        <w:rPr>
          <w:sz w:val="28"/>
          <w:szCs w:val="28"/>
        </w:rPr>
        <w:lastRenderedPageBreak/>
        <w:t xml:space="preserve">УМКД </w:t>
      </w:r>
      <w:r w:rsidR="00BA23DC">
        <w:rPr>
          <w:sz w:val="28"/>
          <w:szCs w:val="28"/>
        </w:rPr>
        <w:t>составлен</w:t>
      </w:r>
      <w:r w:rsidR="00735395">
        <w:rPr>
          <w:sz w:val="28"/>
          <w:szCs w:val="28"/>
        </w:rPr>
        <w:t xml:space="preserve">: </w:t>
      </w:r>
      <w:r w:rsidR="002736EB">
        <w:rPr>
          <w:sz w:val="28"/>
          <w:szCs w:val="28"/>
        </w:rPr>
        <w:t>к.п.н., доцент</w:t>
      </w:r>
      <w:r w:rsidR="00BA23DC">
        <w:rPr>
          <w:sz w:val="28"/>
          <w:szCs w:val="28"/>
        </w:rPr>
        <w:t>ом</w:t>
      </w:r>
      <w:r w:rsidR="00E70586">
        <w:rPr>
          <w:sz w:val="28"/>
          <w:szCs w:val="28"/>
        </w:rPr>
        <w:t xml:space="preserve">  Т.П. Грасс  </w:t>
      </w:r>
    </w:p>
    <w:p w:rsidR="00E70586" w:rsidRDefault="00E70586" w:rsidP="000A6CFF">
      <w:pPr>
        <w:rPr>
          <w:sz w:val="28"/>
          <w:szCs w:val="28"/>
        </w:rPr>
      </w:pPr>
    </w:p>
    <w:p w:rsidR="000A6CFF" w:rsidRDefault="000A6CFF" w:rsidP="000A6CFF">
      <w:pPr>
        <w:rPr>
          <w:sz w:val="28"/>
          <w:szCs w:val="28"/>
        </w:rPr>
      </w:pPr>
      <w:r>
        <w:rPr>
          <w:sz w:val="28"/>
          <w:szCs w:val="28"/>
        </w:rPr>
        <w:t xml:space="preserve">  Обсужден на заседании кафедры экономической теории</w:t>
      </w:r>
      <w:r w:rsidR="00BA23DC">
        <w:rPr>
          <w:sz w:val="28"/>
          <w:szCs w:val="28"/>
        </w:rPr>
        <w:t xml:space="preserve"> и управления</w:t>
      </w:r>
    </w:p>
    <w:p w:rsidR="000A6CFF" w:rsidRDefault="002736EB" w:rsidP="000A6CFF">
      <w:pPr>
        <w:tabs>
          <w:tab w:val="left" w:pos="7183"/>
        </w:tabs>
        <w:rPr>
          <w:sz w:val="28"/>
          <w:szCs w:val="28"/>
        </w:rPr>
      </w:pPr>
      <w:r>
        <w:rPr>
          <w:sz w:val="28"/>
          <w:szCs w:val="28"/>
        </w:rPr>
        <w:t xml:space="preserve">« </w:t>
      </w:r>
      <w:r w:rsidR="00735395">
        <w:rPr>
          <w:sz w:val="28"/>
          <w:szCs w:val="28"/>
        </w:rPr>
        <w:t>____</w:t>
      </w:r>
      <w:r>
        <w:rPr>
          <w:sz w:val="28"/>
          <w:szCs w:val="28"/>
        </w:rPr>
        <w:t xml:space="preserve"> » </w:t>
      </w:r>
      <w:r w:rsidR="00735395">
        <w:rPr>
          <w:sz w:val="28"/>
          <w:szCs w:val="28"/>
        </w:rPr>
        <w:t>___________________</w:t>
      </w:r>
      <w:r>
        <w:rPr>
          <w:sz w:val="28"/>
          <w:szCs w:val="28"/>
        </w:rPr>
        <w:t xml:space="preserve"> </w:t>
      </w:r>
      <w:r w:rsidR="000A6CFF">
        <w:rPr>
          <w:sz w:val="28"/>
          <w:szCs w:val="28"/>
        </w:rPr>
        <w:t>201</w:t>
      </w:r>
      <w:r w:rsidR="00735395">
        <w:rPr>
          <w:sz w:val="28"/>
          <w:szCs w:val="28"/>
        </w:rPr>
        <w:t>2</w:t>
      </w:r>
      <w:r w:rsidR="000A6CFF">
        <w:rPr>
          <w:sz w:val="28"/>
          <w:szCs w:val="28"/>
        </w:rPr>
        <w:t xml:space="preserve"> г.</w:t>
      </w:r>
    </w:p>
    <w:p w:rsidR="000A6CFF" w:rsidRDefault="000A6CFF" w:rsidP="000A6CFF">
      <w:pPr>
        <w:tabs>
          <w:tab w:val="left" w:pos="7183"/>
        </w:tabs>
        <w:rPr>
          <w:sz w:val="28"/>
          <w:szCs w:val="28"/>
        </w:rPr>
      </w:pPr>
    </w:p>
    <w:p w:rsidR="000A6CFF" w:rsidRDefault="000A6CFF" w:rsidP="000A6CFF">
      <w:pPr>
        <w:tabs>
          <w:tab w:val="left" w:pos="7183"/>
        </w:tabs>
        <w:rPr>
          <w:sz w:val="28"/>
          <w:szCs w:val="28"/>
        </w:rPr>
      </w:pPr>
      <w:r>
        <w:rPr>
          <w:sz w:val="28"/>
          <w:szCs w:val="28"/>
        </w:rPr>
        <w:t>Заведующий кафедрой                                                                   А.Н. Фалалеев</w:t>
      </w:r>
      <w:r>
        <w:rPr>
          <w:sz w:val="28"/>
          <w:szCs w:val="28"/>
        </w:rPr>
        <w:tab/>
      </w:r>
    </w:p>
    <w:p w:rsidR="000A6CFF" w:rsidRDefault="000A6CFF" w:rsidP="000A6CFF">
      <w:pPr>
        <w:tabs>
          <w:tab w:val="left" w:pos="7183"/>
        </w:tabs>
        <w:rPr>
          <w:sz w:val="28"/>
          <w:szCs w:val="28"/>
        </w:rPr>
      </w:pPr>
      <w:r>
        <w:rPr>
          <w:sz w:val="28"/>
          <w:szCs w:val="28"/>
        </w:rPr>
        <w:t>д.э.н., профессор, член-корр. РАО</w:t>
      </w:r>
    </w:p>
    <w:p w:rsidR="000A6CFF" w:rsidRDefault="000A6CFF" w:rsidP="000A6CFF">
      <w:pPr>
        <w:tabs>
          <w:tab w:val="left" w:pos="7183"/>
        </w:tabs>
        <w:rPr>
          <w:sz w:val="28"/>
          <w:szCs w:val="28"/>
        </w:rPr>
      </w:pPr>
    </w:p>
    <w:p w:rsidR="000A6CFF" w:rsidRDefault="000A6CFF" w:rsidP="000A6CFF">
      <w:pPr>
        <w:tabs>
          <w:tab w:val="left" w:pos="7183"/>
        </w:tabs>
        <w:rPr>
          <w:sz w:val="28"/>
          <w:szCs w:val="28"/>
        </w:rPr>
      </w:pPr>
      <w:r>
        <w:rPr>
          <w:sz w:val="28"/>
          <w:szCs w:val="28"/>
        </w:rPr>
        <w:t xml:space="preserve">Одобрено научно-методическим советом специальности </w:t>
      </w:r>
    </w:p>
    <w:p w:rsidR="000A6CFF" w:rsidRDefault="000A6CFF" w:rsidP="000A6CFF">
      <w:pPr>
        <w:tabs>
          <w:tab w:val="left" w:pos="7183"/>
        </w:tabs>
        <w:rPr>
          <w:sz w:val="28"/>
          <w:szCs w:val="28"/>
        </w:rPr>
      </w:pPr>
      <w:r>
        <w:rPr>
          <w:sz w:val="28"/>
          <w:szCs w:val="28"/>
        </w:rPr>
        <w:t>«___»____________201</w:t>
      </w:r>
      <w:r w:rsidR="00735395">
        <w:rPr>
          <w:sz w:val="28"/>
          <w:szCs w:val="28"/>
        </w:rPr>
        <w:t>__</w:t>
      </w:r>
      <w:r>
        <w:rPr>
          <w:sz w:val="28"/>
          <w:szCs w:val="28"/>
        </w:rPr>
        <w:t xml:space="preserve"> г.</w:t>
      </w:r>
    </w:p>
    <w:p w:rsidR="000A6CFF" w:rsidRDefault="000A6CFF" w:rsidP="000A6CFF">
      <w:pPr>
        <w:tabs>
          <w:tab w:val="left" w:pos="7183"/>
        </w:tabs>
        <w:rPr>
          <w:sz w:val="28"/>
          <w:szCs w:val="28"/>
        </w:rPr>
      </w:pPr>
    </w:p>
    <w:p w:rsidR="000A6CFF" w:rsidRDefault="000A6CFF" w:rsidP="000A6CFF">
      <w:pPr>
        <w:tabs>
          <w:tab w:val="left" w:pos="7183"/>
        </w:tabs>
        <w:rPr>
          <w:sz w:val="28"/>
          <w:szCs w:val="28"/>
        </w:rPr>
      </w:pPr>
      <w:r>
        <w:rPr>
          <w:sz w:val="28"/>
          <w:szCs w:val="28"/>
        </w:rPr>
        <w:t>Председатель НМСС</w:t>
      </w:r>
    </w:p>
    <w:p w:rsidR="000A6CFF" w:rsidRDefault="000A6CFF" w:rsidP="000A6CFF">
      <w:pPr>
        <w:tabs>
          <w:tab w:val="left" w:pos="7183"/>
        </w:tabs>
        <w:rPr>
          <w:sz w:val="28"/>
          <w:szCs w:val="28"/>
        </w:rPr>
      </w:pPr>
    </w:p>
    <w:p w:rsidR="000A6CFF" w:rsidRDefault="000A6CFF" w:rsidP="000A6CFF">
      <w:pPr>
        <w:tabs>
          <w:tab w:val="left" w:pos="7183"/>
        </w:tabs>
        <w:jc w:val="center"/>
        <w:rPr>
          <w:b/>
          <w:sz w:val="28"/>
          <w:szCs w:val="28"/>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rPr>
          <w:sz w:val="28"/>
          <w:szCs w:val="28"/>
        </w:rPr>
      </w:pPr>
    </w:p>
    <w:p w:rsidR="000A6CFF" w:rsidRDefault="000A6CFF" w:rsidP="000A6CFF">
      <w:pPr>
        <w:rPr>
          <w:sz w:val="20"/>
          <w:szCs w:val="20"/>
        </w:rPr>
      </w:pPr>
    </w:p>
    <w:p w:rsidR="000A6CFF" w:rsidRDefault="000A6CFF" w:rsidP="000A6CFF">
      <w:pPr>
        <w:pStyle w:val="12"/>
        <w:ind w:right="-5"/>
        <w:jc w:val="center"/>
        <w:rPr>
          <w:b/>
          <w:sz w:val="32"/>
          <w:szCs w:val="32"/>
        </w:rPr>
      </w:pPr>
    </w:p>
    <w:p w:rsidR="000A6CFF" w:rsidRDefault="000A6CFF" w:rsidP="000A6CFF">
      <w:pPr>
        <w:pStyle w:val="12"/>
        <w:ind w:right="-5"/>
        <w:jc w:val="center"/>
        <w:rPr>
          <w:b/>
          <w:sz w:val="32"/>
          <w:szCs w:val="32"/>
        </w:rPr>
      </w:pPr>
    </w:p>
    <w:p w:rsidR="00735395" w:rsidRDefault="00735395" w:rsidP="000A6CFF">
      <w:pPr>
        <w:pStyle w:val="12"/>
        <w:ind w:right="-5"/>
        <w:jc w:val="center"/>
        <w:rPr>
          <w:b/>
          <w:sz w:val="32"/>
          <w:szCs w:val="32"/>
        </w:rPr>
      </w:pPr>
    </w:p>
    <w:p w:rsidR="00735395" w:rsidRDefault="00735395" w:rsidP="000A6CFF">
      <w:pPr>
        <w:pStyle w:val="12"/>
        <w:ind w:right="-5"/>
        <w:jc w:val="center"/>
        <w:rPr>
          <w:b/>
          <w:sz w:val="32"/>
          <w:szCs w:val="32"/>
        </w:rPr>
      </w:pPr>
    </w:p>
    <w:p w:rsidR="00BA23DC" w:rsidRDefault="00BA23DC" w:rsidP="000A6CFF">
      <w:pPr>
        <w:pStyle w:val="12"/>
        <w:ind w:right="-5"/>
        <w:jc w:val="center"/>
        <w:rPr>
          <w:b/>
          <w:sz w:val="32"/>
          <w:szCs w:val="32"/>
        </w:rPr>
      </w:pPr>
    </w:p>
    <w:p w:rsidR="000A6CFF" w:rsidRDefault="000A6CFF" w:rsidP="000A6CFF">
      <w:pPr>
        <w:pStyle w:val="12"/>
        <w:ind w:right="-5"/>
        <w:jc w:val="center"/>
        <w:rPr>
          <w:b/>
          <w:sz w:val="32"/>
          <w:szCs w:val="32"/>
        </w:rPr>
      </w:pPr>
      <w:r>
        <w:rPr>
          <w:b/>
          <w:sz w:val="32"/>
          <w:szCs w:val="32"/>
        </w:rPr>
        <w:lastRenderedPageBreak/>
        <w:t>Протокол согласования рабочей программы дисциплины «</w:t>
      </w:r>
      <w:r w:rsidR="00735395">
        <w:rPr>
          <w:b/>
          <w:sz w:val="32"/>
          <w:szCs w:val="32"/>
        </w:rPr>
        <w:t>Ценообразование</w:t>
      </w:r>
      <w:r>
        <w:rPr>
          <w:b/>
          <w:sz w:val="32"/>
          <w:szCs w:val="32"/>
        </w:rPr>
        <w:t>» с</w:t>
      </w:r>
      <w:r w:rsidR="00DC4749">
        <w:rPr>
          <w:b/>
          <w:sz w:val="32"/>
          <w:szCs w:val="32"/>
        </w:rPr>
        <w:t xml:space="preserve"> другими дисциплинами </w:t>
      </w:r>
      <w:r w:rsidR="00BA23DC">
        <w:rPr>
          <w:b/>
          <w:sz w:val="32"/>
          <w:szCs w:val="32"/>
        </w:rPr>
        <w:t>специальности</w:t>
      </w:r>
    </w:p>
    <w:p w:rsidR="00BA23DC" w:rsidRDefault="00BA23DC" w:rsidP="00BA23DC">
      <w:pPr>
        <w:jc w:val="center"/>
        <w:rPr>
          <w:b/>
          <w:sz w:val="28"/>
          <w:szCs w:val="28"/>
        </w:rPr>
      </w:pPr>
      <w:r>
        <w:rPr>
          <w:b/>
          <w:sz w:val="28"/>
          <w:szCs w:val="28"/>
        </w:rPr>
        <w:t>050501.65 «Профессиональное обучение (экономика и управление)», специализация: «Хозяйственно-правовая деятельность»</w:t>
      </w:r>
    </w:p>
    <w:p w:rsidR="000A6CFF" w:rsidRDefault="000A6CFF" w:rsidP="000A6CFF">
      <w:pPr>
        <w:pStyle w:val="12"/>
        <w:ind w:right="-5"/>
        <w:jc w:val="center"/>
        <w:rPr>
          <w:b/>
          <w:sz w:val="32"/>
          <w:szCs w:val="32"/>
        </w:rPr>
      </w:pPr>
      <w:r>
        <w:rPr>
          <w:b/>
          <w:sz w:val="32"/>
          <w:szCs w:val="32"/>
        </w:rPr>
        <w:t>на 2011/ 12 учебный год</w:t>
      </w:r>
    </w:p>
    <w:p w:rsidR="000A6CFF" w:rsidRDefault="000A6CFF" w:rsidP="000A6CFF">
      <w:pPr>
        <w:pStyle w:val="12"/>
        <w:ind w:right="-1" w:firstLine="567"/>
        <w:rPr>
          <w:sz w:val="24"/>
          <w:szCs w:val="24"/>
        </w:rPr>
      </w:pPr>
    </w:p>
    <w:tbl>
      <w:tblPr>
        <w:tblW w:w="10440" w:type="dxa"/>
        <w:tblInd w:w="-792" w:type="dxa"/>
        <w:tblLayout w:type="fixed"/>
        <w:tblLook w:val="0000"/>
      </w:tblPr>
      <w:tblGrid>
        <w:gridCol w:w="2160"/>
        <w:gridCol w:w="1800"/>
        <w:gridCol w:w="3600"/>
        <w:gridCol w:w="2880"/>
      </w:tblGrid>
      <w:tr w:rsidR="000A6CFF">
        <w:trPr>
          <w:cantSplit/>
          <w:trHeight w:val="230"/>
        </w:trPr>
        <w:tc>
          <w:tcPr>
            <w:tcW w:w="2160" w:type="dxa"/>
            <w:tcBorders>
              <w:top w:val="single" w:sz="4" w:space="0" w:color="000000"/>
              <w:left w:val="single" w:sz="4" w:space="0" w:color="000000"/>
              <w:bottom w:val="single" w:sz="4" w:space="0" w:color="000000"/>
            </w:tcBorders>
          </w:tcPr>
          <w:p w:rsidR="000A6CFF" w:rsidRDefault="000A6CFF" w:rsidP="001D3ACA">
            <w:pPr>
              <w:pStyle w:val="12"/>
              <w:snapToGrid w:val="0"/>
              <w:ind w:right="-1"/>
              <w:jc w:val="center"/>
            </w:pPr>
            <w:r>
              <w:t>Наименование дисциплин, изучение которых опирается на данную дисциплину</w:t>
            </w:r>
          </w:p>
        </w:tc>
        <w:tc>
          <w:tcPr>
            <w:tcW w:w="1800" w:type="dxa"/>
            <w:tcBorders>
              <w:top w:val="single" w:sz="4" w:space="0" w:color="000000"/>
              <w:left w:val="single" w:sz="4" w:space="0" w:color="000000"/>
              <w:bottom w:val="single" w:sz="4" w:space="0" w:color="000000"/>
            </w:tcBorders>
          </w:tcPr>
          <w:p w:rsidR="000A6CFF" w:rsidRDefault="000A6CFF" w:rsidP="001D3ACA">
            <w:pPr>
              <w:pStyle w:val="12"/>
              <w:snapToGrid w:val="0"/>
              <w:jc w:val="center"/>
            </w:pPr>
            <w:r>
              <w:t>Кафедра</w:t>
            </w:r>
          </w:p>
        </w:tc>
        <w:tc>
          <w:tcPr>
            <w:tcW w:w="3600" w:type="dxa"/>
            <w:tcBorders>
              <w:top w:val="single" w:sz="4" w:space="0" w:color="000000"/>
              <w:left w:val="single" w:sz="4" w:space="0" w:color="000000"/>
              <w:bottom w:val="single" w:sz="4" w:space="0" w:color="000000"/>
            </w:tcBorders>
          </w:tcPr>
          <w:p w:rsidR="000A6CFF" w:rsidRDefault="000A6CFF" w:rsidP="001D3ACA">
            <w:pPr>
              <w:pStyle w:val="12"/>
              <w:snapToGrid w:val="0"/>
              <w:ind w:right="-1"/>
              <w:jc w:val="center"/>
            </w:pPr>
            <w:r>
              <w:t>Предложения об изменениях в пропорциях материала, порядка изложения и т.д.</w:t>
            </w:r>
          </w:p>
        </w:tc>
        <w:tc>
          <w:tcPr>
            <w:tcW w:w="2880" w:type="dxa"/>
            <w:tcBorders>
              <w:top w:val="single" w:sz="4" w:space="0" w:color="000000"/>
              <w:left w:val="single" w:sz="4" w:space="0" w:color="000000"/>
              <w:bottom w:val="single" w:sz="4" w:space="0" w:color="000000"/>
              <w:right w:val="single" w:sz="4" w:space="0" w:color="000000"/>
            </w:tcBorders>
          </w:tcPr>
          <w:p w:rsidR="000A6CFF" w:rsidRDefault="000A6CFF" w:rsidP="001D3ACA">
            <w:pPr>
              <w:pStyle w:val="12"/>
              <w:tabs>
                <w:tab w:val="left" w:pos="2043"/>
              </w:tabs>
              <w:snapToGrid w:val="0"/>
              <w:ind w:right="-1"/>
              <w:jc w:val="center"/>
            </w:pPr>
            <w:r>
              <w:t>Принятое решение  (протокол №, дата) кафедрой, разработавшей программу</w:t>
            </w:r>
          </w:p>
        </w:tc>
      </w:tr>
      <w:tr w:rsidR="000A6CFF">
        <w:trPr>
          <w:cantSplit/>
          <w:trHeight w:val="230"/>
        </w:trPr>
        <w:tc>
          <w:tcPr>
            <w:tcW w:w="2160" w:type="dxa"/>
            <w:tcBorders>
              <w:top w:val="single" w:sz="4" w:space="0" w:color="000000"/>
              <w:left w:val="single" w:sz="4" w:space="0" w:color="000000"/>
              <w:bottom w:val="single" w:sz="4" w:space="0" w:color="000000"/>
            </w:tcBorders>
          </w:tcPr>
          <w:p w:rsidR="000A6CFF" w:rsidRDefault="00735395" w:rsidP="00735395">
            <w:pPr>
              <w:pStyle w:val="12"/>
              <w:snapToGrid w:val="0"/>
              <w:jc w:val="center"/>
            </w:pPr>
            <w:r>
              <w:t>Финансы, денежное обращение и кредит</w:t>
            </w:r>
          </w:p>
        </w:tc>
        <w:tc>
          <w:tcPr>
            <w:tcW w:w="1800" w:type="dxa"/>
            <w:tcBorders>
              <w:top w:val="single" w:sz="4" w:space="0" w:color="000000"/>
              <w:left w:val="single" w:sz="4" w:space="0" w:color="000000"/>
              <w:bottom w:val="single" w:sz="4" w:space="0" w:color="000000"/>
            </w:tcBorders>
          </w:tcPr>
          <w:p w:rsidR="000A6CFF" w:rsidRDefault="00735395" w:rsidP="00735395">
            <w:pPr>
              <w:pStyle w:val="12"/>
              <w:snapToGrid w:val="0"/>
              <w:jc w:val="center"/>
            </w:pPr>
            <w:r>
              <w:t>Экономической теории и управления</w:t>
            </w:r>
          </w:p>
        </w:tc>
        <w:tc>
          <w:tcPr>
            <w:tcW w:w="3600" w:type="dxa"/>
            <w:tcBorders>
              <w:top w:val="single" w:sz="4" w:space="0" w:color="000000"/>
              <w:left w:val="single" w:sz="4" w:space="0" w:color="000000"/>
              <w:bottom w:val="single" w:sz="4" w:space="0" w:color="000000"/>
            </w:tcBorders>
          </w:tcPr>
          <w:p w:rsidR="000A6CFF" w:rsidRDefault="000A6CFF" w:rsidP="00735395">
            <w:pPr>
              <w:pStyle w:val="12"/>
              <w:snapToGrid w:val="0"/>
              <w:jc w:val="center"/>
            </w:pPr>
            <w:r>
              <w:t xml:space="preserve">Можно опираться на материал, изученный в рамках курса </w:t>
            </w:r>
          </w:p>
        </w:tc>
        <w:tc>
          <w:tcPr>
            <w:tcW w:w="2880" w:type="dxa"/>
            <w:tcBorders>
              <w:top w:val="single" w:sz="4" w:space="0" w:color="000000"/>
              <w:left w:val="single" w:sz="4" w:space="0" w:color="000000"/>
              <w:bottom w:val="single" w:sz="4" w:space="0" w:color="000000"/>
              <w:right w:val="single" w:sz="4" w:space="0" w:color="000000"/>
            </w:tcBorders>
          </w:tcPr>
          <w:p w:rsidR="000A6CFF" w:rsidRDefault="000A6CFF" w:rsidP="001D3ACA">
            <w:pPr>
              <w:pStyle w:val="12"/>
              <w:snapToGrid w:val="0"/>
              <w:jc w:val="center"/>
            </w:pPr>
          </w:p>
        </w:tc>
      </w:tr>
      <w:tr w:rsidR="000A6CFF">
        <w:trPr>
          <w:cantSplit/>
          <w:trHeight w:val="230"/>
        </w:trPr>
        <w:tc>
          <w:tcPr>
            <w:tcW w:w="2160" w:type="dxa"/>
            <w:tcBorders>
              <w:top w:val="single" w:sz="4" w:space="0" w:color="000000"/>
              <w:left w:val="single" w:sz="4" w:space="0" w:color="000000"/>
              <w:bottom w:val="single" w:sz="4" w:space="0" w:color="000000"/>
            </w:tcBorders>
          </w:tcPr>
          <w:p w:rsidR="000A6CFF" w:rsidRDefault="00735395" w:rsidP="00735395">
            <w:pPr>
              <w:pStyle w:val="12"/>
              <w:snapToGrid w:val="0"/>
              <w:jc w:val="center"/>
            </w:pPr>
            <w:r>
              <w:t>Бухгалтерский учет, экономический анализ и аудит</w:t>
            </w:r>
          </w:p>
        </w:tc>
        <w:tc>
          <w:tcPr>
            <w:tcW w:w="1800" w:type="dxa"/>
            <w:tcBorders>
              <w:top w:val="single" w:sz="4" w:space="0" w:color="000000"/>
              <w:left w:val="single" w:sz="4" w:space="0" w:color="000000"/>
              <w:bottom w:val="single" w:sz="4" w:space="0" w:color="000000"/>
            </w:tcBorders>
          </w:tcPr>
          <w:p w:rsidR="000A6CFF" w:rsidRDefault="00735395" w:rsidP="00735395">
            <w:pPr>
              <w:pStyle w:val="12"/>
              <w:snapToGrid w:val="0"/>
              <w:jc w:val="center"/>
            </w:pPr>
            <w:r>
              <w:t xml:space="preserve">Экономической теории и управления </w:t>
            </w:r>
          </w:p>
        </w:tc>
        <w:tc>
          <w:tcPr>
            <w:tcW w:w="3600" w:type="dxa"/>
            <w:tcBorders>
              <w:top w:val="single" w:sz="4" w:space="0" w:color="000000"/>
              <w:left w:val="single" w:sz="4" w:space="0" w:color="000000"/>
              <w:bottom w:val="single" w:sz="4" w:space="0" w:color="000000"/>
            </w:tcBorders>
          </w:tcPr>
          <w:p w:rsidR="000A6CFF" w:rsidRDefault="000A6CFF" w:rsidP="00735395">
            <w:pPr>
              <w:pStyle w:val="12"/>
              <w:snapToGrid w:val="0"/>
              <w:jc w:val="center"/>
            </w:pPr>
            <w:r>
              <w:t xml:space="preserve">Можно опираться на материал, изученный в рамках курса </w:t>
            </w:r>
          </w:p>
        </w:tc>
        <w:tc>
          <w:tcPr>
            <w:tcW w:w="2880" w:type="dxa"/>
            <w:tcBorders>
              <w:top w:val="single" w:sz="4" w:space="0" w:color="000000"/>
              <w:left w:val="single" w:sz="4" w:space="0" w:color="000000"/>
              <w:bottom w:val="single" w:sz="4" w:space="0" w:color="000000"/>
              <w:right w:val="single" w:sz="4" w:space="0" w:color="000000"/>
            </w:tcBorders>
          </w:tcPr>
          <w:p w:rsidR="000A6CFF" w:rsidRDefault="000A6CFF" w:rsidP="001D3ACA">
            <w:pPr>
              <w:pStyle w:val="12"/>
              <w:snapToGrid w:val="0"/>
              <w:jc w:val="center"/>
            </w:pPr>
          </w:p>
        </w:tc>
      </w:tr>
      <w:tr w:rsidR="00735395">
        <w:trPr>
          <w:cantSplit/>
          <w:trHeight w:val="230"/>
        </w:trPr>
        <w:tc>
          <w:tcPr>
            <w:tcW w:w="2160" w:type="dxa"/>
            <w:tcBorders>
              <w:top w:val="single" w:sz="4" w:space="0" w:color="000000"/>
              <w:left w:val="single" w:sz="4" w:space="0" w:color="000000"/>
              <w:bottom w:val="single" w:sz="4" w:space="0" w:color="000000"/>
            </w:tcBorders>
          </w:tcPr>
          <w:p w:rsidR="00735395" w:rsidRDefault="00735395" w:rsidP="00735395">
            <w:pPr>
              <w:pStyle w:val="12"/>
              <w:snapToGrid w:val="0"/>
              <w:jc w:val="center"/>
            </w:pPr>
            <w:r>
              <w:t>Экономическая теория</w:t>
            </w:r>
          </w:p>
        </w:tc>
        <w:tc>
          <w:tcPr>
            <w:tcW w:w="1800" w:type="dxa"/>
            <w:tcBorders>
              <w:top w:val="single" w:sz="4" w:space="0" w:color="000000"/>
              <w:left w:val="single" w:sz="4" w:space="0" w:color="000000"/>
              <w:bottom w:val="single" w:sz="4" w:space="0" w:color="000000"/>
            </w:tcBorders>
          </w:tcPr>
          <w:p w:rsidR="00735395" w:rsidRDefault="00735395" w:rsidP="001D3ACA">
            <w:pPr>
              <w:pStyle w:val="12"/>
              <w:snapToGrid w:val="0"/>
              <w:jc w:val="center"/>
            </w:pPr>
            <w:r>
              <w:t>Экономической теории и управления</w:t>
            </w:r>
          </w:p>
        </w:tc>
        <w:tc>
          <w:tcPr>
            <w:tcW w:w="3600" w:type="dxa"/>
            <w:tcBorders>
              <w:top w:val="single" w:sz="4" w:space="0" w:color="000000"/>
              <w:left w:val="single" w:sz="4" w:space="0" w:color="000000"/>
              <w:bottom w:val="single" w:sz="4" w:space="0" w:color="000000"/>
            </w:tcBorders>
          </w:tcPr>
          <w:p w:rsidR="00735395" w:rsidRDefault="00735395" w:rsidP="001D3ACA">
            <w:pPr>
              <w:pStyle w:val="12"/>
              <w:snapToGrid w:val="0"/>
              <w:jc w:val="center"/>
            </w:pPr>
            <w:r>
              <w:t>Можно опираться на материал, изученный в рамках курса «Экономика» по модулям «Микроэкономика», «Макроэкономика»</w:t>
            </w:r>
          </w:p>
        </w:tc>
        <w:tc>
          <w:tcPr>
            <w:tcW w:w="2880" w:type="dxa"/>
            <w:tcBorders>
              <w:top w:val="single" w:sz="4" w:space="0" w:color="000000"/>
              <w:left w:val="single" w:sz="4" w:space="0" w:color="000000"/>
              <w:bottom w:val="single" w:sz="4" w:space="0" w:color="000000"/>
              <w:right w:val="single" w:sz="4" w:space="0" w:color="000000"/>
            </w:tcBorders>
          </w:tcPr>
          <w:p w:rsidR="00735395" w:rsidRDefault="00735395" w:rsidP="001D3ACA">
            <w:pPr>
              <w:pStyle w:val="12"/>
              <w:snapToGrid w:val="0"/>
              <w:jc w:val="center"/>
            </w:pPr>
          </w:p>
        </w:tc>
      </w:tr>
    </w:tbl>
    <w:p w:rsidR="000A6CFF" w:rsidRDefault="000A6CFF" w:rsidP="000A6CFF">
      <w:pPr>
        <w:pStyle w:val="12"/>
        <w:ind w:right="-1" w:firstLine="567"/>
        <w:jc w:val="right"/>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0A6CFF" w:rsidRDefault="000A6CFF" w:rsidP="000A6CFF">
      <w:pPr>
        <w:rPr>
          <w:sz w:val="28"/>
          <w:szCs w:val="28"/>
        </w:rPr>
      </w:pPr>
    </w:p>
    <w:p w:rsidR="00DA2D92" w:rsidRDefault="00DA2D92" w:rsidP="000A6CFF">
      <w:pPr>
        <w:rPr>
          <w:sz w:val="28"/>
          <w:szCs w:val="28"/>
        </w:rPr>
      </w:pPr>
    </w:p>
    <w:p w:rsidR="00DA2D92" w:rsidRDefault="00DA2D92" w:rsidP="000A6CFF">
      <w:pPr>
        <w:rPr>
          <w:sz w:val="28"/>
          <w:szCs w:val="28"/>
        </w:rPr>
      </w:pPr>
    </w:p>
    <w:p w:rsidR="000772B9" w:rsidRDefault="000772B9" w:rsidP="000A6CFF">
      <w:pPr>
        <w:rPr>
          <w:sz w:val="28"/>
          <w:szCs w:val="28"/>
        </w:rPr>
      </w:pPr>
    </w:p>
    <w:p w:rsidR="000772B9" w:rsidRDefault="000772B9" w:rsidP="000A6CFF">
      <w:pPr>
        <w:rPr>
          <w:sz w:val="28"/>
          <w:szCs w:val="28"/>
        </w:rPr>
      </w:pPr>
    </w:p>
    <w:p w:rsidR="000A6CFF" w:rsidRDefault="000A6CFF" w:rsidP="000A6CFF">
      <w:pPr>
        <w:rPr>
          <w:sz w:val="28"/>
          <w:szCs w:val="28"/>
        </w:rPr>
      </w:pPr>
    </w:p>
    <w:p w:rsidR="000A6CFF" w:rsidRDefault="000A6CFF" w:rsidP="000A6CFF">
      <w:pPr>
        <w:jc w:val="both"/>
      </w:pPr>
    </w:p>
    <w:p w:rsidR="007D357A" w:rsidRDefault="007D357A" w:rsidP="007D357A">
      <w:pPr>
        <w:pStyle w:val="12"/>
        <w:ind w:right="680"/>
        <w:jc w:val="both"/>
        <w:rPr>
          <w:b/>
          <w:sz w:val="24"/>
          <w:szCs w:val="24"/>
        </w:rPr>
      </w:pPr>
    </w:p>
    <w:p w:rsidR="00735395" w:rsidRDefault="00735395" w:rsidP="007D357A">
      <w:pPr>
        <w:pStyle w:val="12"/>
        <w:ind w:right="-1" w:firstLine="567"/>
        <w:jc w:val="center"/>
        <w:rPr>
          <w:b/>
          <w:sz w:val="32"/>
          <w:szCs w:val="32"/>
        </w:rPr>
      </w:pPr>
    </w:p>
    <w:p w:rsidR="007D357A" w:rsidRDefault="007D357A" w:rsidP="007D357A">
      <w:pPr>
        <w:pStyle w:val="12"/>
        <w:ind w:right="-1" w:firstLine="567"/>
        <w:jc w:val="center"/>
        <w:rPr>
          <w:b/>
          <w:sz w:val="32"/>
          <w:szCs w:val="32"/>
        </w:rPr>
      </w:pPr>
      <w:r>
        <w:rPr>
          <w:b/>
          <w:sz w:val="32"/>
          <w:szCs w:val="32"/>
        </w:rPr>
        <w:t>Лист внесения изменений</w:t>
      </w:r>
    </w:p>
    <w:p w:rsidR="007D357A" w:rsidRDefault="007D357A" w:rsidP="007D357A">
      <w:pPr>
        <w:pStyle w:val="12"/>
        <w:ind w:right="-1" w:firstLine="567"/>
        <w:jc w:val="center"/>
        <w:rPr>
          <w:b/>
          <w:sz w:val="32"/>
          <w:szCs w:val="32"/>
        </w:rPr>
      </w:pPr>
    </w:p>
    <w:p w:rsidR="007D357A" w:rsidRPr="002736EB" w:rsidRDefault="007D357A" w:rsidP="007D357A">
      <w:pPr>
        <w:pStyle w:val="12"/>
        <w:ind w:right="-1"/>
        <w:rPr>
          <w:sz w:val="28"/>
          <w:szCs w:val="28"/>
        </w:rPr>
      </w:pPr>
    </w:p>
    <w:p w:rsidR="007D357A" w:rsidRPr="002736EB" w:rsidRDefault="007D357A" w:rsidP="007D357A">
      <w:pPr>
        <w:pStyle w:val="12"/>
        <w:ind w:right="-1" w:firstLine="567"/>
        <w:jc w:val="both"/>
        <w:rPr>
          <w:sz w:val="28"/>
          <w:szCs w:val="28"/>
        </w:rPr>
      </w:pPr>
      <w:r w:rsidRPr="002736EB">
        <w:rPr>
          <w:sz w:val="28"/>
          <w:szCs w:val="28"/>
        </w:rPr>
        <w:t>Дополнения и изменения в рабочей программе на 2012/13учебный год</w:t>
      </w:r>
    </w:p>
    <w:p w:rsidR="007D357A" w:rsidRPr="002736EB" w:rsidRDefault="007D357A" w:rsidP="007D357A">
      <w:pPr>
        <w:pStyle w:val="12"/>
        <w:ind w:firstLine="567"/>
        <w:jc w:val="both"/>
        <w:rPr>
          <w:sz w:val="28"/>
          <w:szCs w:val="28"/>
        </w:rPr>
      </w:pPr>
    </w:p>
    <w:p w:rsidR="007D357A" w:rsidRPr="002736EB" w:rsidRDefault="007D357A" w:rsidP="007D357A">
      <w:pPr>
        <w:pStyle w:val="12"/>
        <w:ind w:firstLine="567"/>
        <w:jc w:val="both"/>
        <w:rPr>
          <w:sz w:val="28"/>
          <w:szCs w:val="28"/>
        </w:rPr>
      </w:pPr>
      <w:r w:rsidRPr="002736EB">
        <w:rPr>
          <w:sz w:val="28"/>
          <w:szCs w:val="28"/>
        </w:rPr>
        <w:t>В рабочую программу вносятся следующие изменения:</w:t>
      </w:r>
    </w:p>
    <w:p w:rsidR="007D357A" w:rsidRPr="002736EB" w:rsidRDefault="007D357A" w:rsidP="007D357A">
      <w:pPr>
        <w:pStyle w:val="12"/>
        <w:ind w:firstLine="567"/>
        <w:jc w:val="both"/>
        <w:rPr>
          <w:sz w:val="28"/>
          <w:szCs w:val="28"/>
        </w:rPr>
      </w:pPr>
      <w:r w:rsidRPr="002736EB">
        <w:rPr>
          <w:sz w:val="28"/>
          <w:szCs w:val="28"/>
        </w:rPr>
        <w:t>1.Внесены коррективы в структуру модулей.</w:t>
      </w:r>
    </w:p>
    <w:p w:rsidR="007D357A" w:rsidRPr="002736EB" w:rsidRDefault="007D357A" w:rsidP="007D357A">
      <w:pPr>
        <w:pStyle w:val="12"/>
        <w:ind w:firstLine="567"/>
        <w:jc w:val="both"/>
        <w:rPr>
          <w:sz w:val="28"/>
          <w:szCs w:val="28"/>
        </w:rPr>
      </w:pPr>
      <w:r w:rsidRPr="002736EB">
        <w:rPr>
          <w:sz w:val="28"/>
          <w:szCs w:val="28"/>
        </w:rPr>
        <w:t xml:space="preserve">2. Изменены формулировки заданий к </w:t>
      </w:r>
      <w:r w:rsidR="00BA23DC">
        <w:rPr>
          <w:sz w:val="28"/>
          <w:szCs w:val="28"/>
        </w:rPr>
        <w:t>практическим</w:t>
      </w:r>
      <w:r w:rsidRPr="002736EB">
        <w:rPr>
          <w:sz w:val="28"/>
          <w:szCs w:val="28"/>
        </w:rPr>
        <w:t xml:space="preserve"> занятиям.</w:t>
      </w:r>
    </w:p>
    <w:p w:rsidR="007D357A" w:rsidRDefault="007D357A" w:rsidP="007D357A">
      <w:pPr>
        <w:pStyle w:val="12"/>
        <w:ind w:firstLine="567"/>
        <w:jc w:val="both"/>
        <w:rPr>
          <w:sz w:val="28"/>
          <w:szCs w:val="28"/>
        </w:rPr>
      </w:pPr>
      <w:r w:rsidRPr="002736EB">
        <w:rPr>
          <w:sz w:val="28"/>
          <w:szCs w:val="28"/>
        </w:rPr>
        <w:t>3. Расширен список проблемных заданий.</w:t>
      </w:r>
    </w:p>
    <w:p w:rsidR="00AA7C73" w:rsidRPr="002736EB" w:rsidRDefault="00AA7C73" w:rsidP="007D357A">
      <w:pPr>
        <w:pStyle w:val="12"/>
        <w:ind w:firstLine="567"/>
        <w:jc w:val="both"/>
        <w:rPr>
          <w:sz w:val="28"/>
          <w:szCs w:val="28"/>
        </w:rPr>
      </w:pPr>
    </w:p>
    <w:p w:rsidR="007D357A" w:rsidRPr="002736EB" w:rsidRDefault="007D357A" w:rsidP="007D357A">
      <w:pPr>
        <w:pStyle w:val="12"/>
        <w:jc w:val="both"/>
        <w:rPr>
          <w:sz w:val="28"/>
          <w:szCs w:val="28"/>
        </w:rPr>
      </w:pPr>
    </w:p>
    <w:p w:rsidR="007D357A" w:rsidRPr="002736EB" w:rsidRDefault="007D357A" w:rsidP="007D357A">
      <w:pPr>
        <w:pStyle w:val="12"/>
        <w:ind w:firstLine="567"/>
        <w:jc w:val="both"/>
        <w:rPr>
          <w:sz w:val="28"/>
          <w:szCs w:val="28"/>
        </w:rPr>
      </w:pPr>
      <w:r w:rsidRPr="002736EB">
        <w:rPr>
          <w:sz w:val="28"/>
          <w:szCs w:val="28"/>
        </w:rPr>
        <w:t xml:space="preserve">Рабочая программа пересмотрена и </w:t>
      </w:r>
      <w:r w:rsidR="00735395">
        <w:rPr>
          <w:sz w:val="28"/>
          <w:szCs w:val="28"/>
        </w:rPr>
        <w:t>одобрена на заседании кафедры "__</w:t>
      </w:r>
      <w:r w:rsidRPr="002736EB">
        <w:rPr>
          <w:sz w:val="28"/>
          <w:szCs w:val="28"/>
        </w:rPr>
        <w:t xml:space="preserve">" </w:t>
      </w:r>
      <w:r w:rsidR="00735395">
        <w:rPr>
          <w:sz w:val="28"/>
          <w:szCs w:val="28"/>
        </w:rPr>
        <w:t>___________</w:t>
      </w:r>
      <w:r w:rsidRPr="002736EB">
        <w:rPr>
          <w:sz w:val="28"/>
          <w:szCs w:val="28"/>
        </w:rPr>
        <w:t xml:space="preserve"> 20</w:t>
      </w:r>
      <w:r w:rsidR="00735395">
        <w:rPr>
          <w:sz w:val="28"/>
          <w:szCs w:val="28"/>
        </w:rPr>
        <w:t>____</w:t>
      </w:r>
      <w:r w:rsidRPr="002736EB">
        <w:rPr>
          <w:sz w:val="28"/>
          <w:szCs w:val="28"/>
        </w:rPr>
        <w:t xml:space="preserve"> г.</w:t>
      </w:r>
    </w:p>
    <w:p w:rsidR="007D357A" w:rsidRPr="002736EB" w:rsidRDefault="007D357A" w:rsidP="007D357A">
      <w:pPr>
        <w:pStyle w:val="12"/>
        <w:ind w:right="-1" w:firstLine="567"/>
        <w:jc w:val="both"/>
        <w:rPr>
          <w:sz w:val="28"/>
          <w:szCs w:val="28"/>
        </w:rPr>
      </w:pPr>
    </w:p>
    <w:p w:rsidR="007D357A" w:rsidRPr="002736EB" w:rsidRDefault="007D357A" w:rsidP="007D357A">
      <w:pPr>
        <w:pStyle w:val="12"/>
        <w:ind w:right="-1" w:firstLine="567"/>
        <w:jc w:val="both"/>
        <w:rPr>
          <w:sz w:val="28"/>
          <w:szCs w:val="28"/>
        </w:rPr>
      </w:pPr>
    </w:p>
    <w:p w:rsidR="007D357A" w:rsidRPr="002736EB" w:rsidRDefault="007D357A" w:rsidP="007D357A">
      <w:pPr>
        <w:pStyle w:val="12"/>
        <w:ind w:firstLine="567"/>
        <w:jc w:val="both"/>
        <w:rPr>
          <w:sz w:val="28"/>
          <w:szCs w:val="28"/>
        </w:rPr>
      </w:pPr>
      <w:r w:rsidRPr="002736EB">
        <w:rPr>
          <w:sz w:val="28"/>
          <w:szCs w:val="28"/>
        </w:rPr>
        <w:t>Внесенные изменения утверждаю</w:t>
      </w:r>
    </w:p>
    <w:p w:rsidR="007D357A" w:rsidRPr="002736EB" w:rsidRDefault="007D357A" w:rsidP="007D357A">
      <w:pPr>
        <w:pStyle w:val="12"/>
        <w:tabs>
          <w:tab w:val="left" w:pos="4820"/>
          <w:tab w:val="right" w:leader="underscore" w:pos="10206"/>
        </w:tabs>
        <w:ind w:right="-1" w:firstLine="567"/>
        <w:jc w:val="both"/>
        <w:rPr>
          <w:sz w:val="28"/>
          <w:szCs w:val="28"/>
        </w:rPr>
      </w:pPr>
      <w:r w:rsidRPr="002736EB">
        <w:rPr>
          <w:sz w:val="28"/>
          <w:szCs w:val="28"/>
        </w:rPr>
        <w:t xml:space="preserve">Заведующий кафедрой                                                             </w:t>
      </w:r>
      <w:r w:rsidR="00735395">
        <w:rPr>
          <w:sz w:val="28"/>
          <w:szCs w:val="28"/>
        </w:rPr>
        <w:t>А</w:t>
      </w:r>
      <w:r w:rsidRPr="002736EB">
        <w:rPr>
          <w:sz w:val="28"/>
          <w:szCs w:val="28"/>
        </w:rPr>
        <w:t>.Н. Фалалеев</w:t>
      </w:r>
    </w:p>
    <w:p w:rsidR="007D357A" w:rsidRPr="002736EB" w:rsidRDefault="007D357A" w:rsidP="007D357A">
      <w:pPr>
        <w:pStyle w:val="12"/>
        <w:tabs>
          <w:tab w:val="left" w:pos="4820"/>
          <w:tab w:val="right" w:leader="underscore" w:pos="10206"/>
        </w:tabs>
        <w:ind w:right="-1" w:firstLine="567"/>
        <w:jc w:val="both"/>
        <w:rPr>
          <w:sz w:val="28"/>
          <w:szCs w:val="28"/>
        </w:rPr>
      </w:pPr>
      <w:r w:rsidRPr="002736EB">
        <w:rPr>
          <w:sz w:val="28"/>
          <w:szCs w:val="28"/>
        </w:rPr>
        <w:tab/>
      </w:r>
    </w:p>
    <w:p w:rsidR="007D357A" w:rsidRPr="002736EB" w:rsidRDefault="007D357A" w:rsidP="007D357A">
      <w:pPr>
        <w:pStyle w:val="12"/>
        <w:tabs>
          <w:tab w:val="left" w:pos="4820"/>
        </w:tabs>
        <w:ind w:firstLine="567"/>
        <w:jc w:val="both"/>
        <w:rPr>
          <w:sz w:val="28"/>
          <w:szCs w:val="28"/>
        </w:rPr>
      </w:pPr>
      <w:r w:rsidRPr="002736EB">
        <w:rPr>
          <w:sz w:val="28"/>
          <w:szCs w:val="28"/>
        </w:rPr>
        <w:t xml:space="preserve">" </w:t>
      </w:r>
      <w:r w:rsidR="00735395">
        <w:rPr>
          <w:sz w:val="28"/>
          <w:szCs w:val="28"/>
        </w:rPr>
        <w:t>____</w:t>
      </w:r>
      <w:r w:rsidRPr="002736EB">
        <w:rPr>
          <w:sz w:val="28"/>
          <w:szCs w:val="28"/>
        </w:rPr>
        <w:t xml:space="preserve"> " </w:t>
      </w:r>
      <w:r w:rsidR="00735395">
        <w:rPr>
          <w:sz w:val="28"/>
          <w:szCs w:val="28"/>
        </w:rPr>
        <w:t>___________</w:t>
      </w:r>
      <w:r w:rsidRPr="002736EB">
        <w:rPr>
          <w:sz w:val="28"/>
          <w:szCs w:val="28"/>
        </w:rPr>
        <w:t xml:space="preserve"> </w:t>
      </w:r>
      <w:smartTag w:uri="urn:schemas-microsoft-com:office:smarttags" w:element="metricconverter">
        <w:smartTagPr>
          <w:attr w:name="ProductID" w:val="2012 г"/>
        </w:smartTagPr>
        <w:r w:rsidRPr="002736EB">
          <w:rPr>
            <w:sz w:val="28"/>
            <w:szCs w:val="28"/>
          </w:rPr>
          <w:t>2012 г</w:t>
        </w:r>
      </w:smartTag>
      <w:r w:rsidRPr="002736EB">
        <w:rPr>
          <w:sz w:val="28"/>
          <w:szCs w:val="28"/>
        </w:rPr>
        <w:t>.</w:t>
      </w:r>
    </w:p>
    <w:p w:rsidR="007D357A" w:rsidRPr="002736EB" w:rsidRDefault="007D357A" w:rsidP="007D357A">
      <w:pPr>
        <w:jc w:val="both"/>
        <w:rPr>
          <w:sz w:val="28"/>
          <w:szCs w:val="28"/>
        </w:rPr>
      </w:pPr>
    </w:p>
    <w:p w:rsidR="007D357A" w:rsidRPr="002736EB" w:rsidRDefault="007D357A" w:rsidP="007D357A">
      <w:pPr>
        <w:pStyle w:val="12"/>
        <w:ind w:right="680"/>
        <w:jc w:val="both"/>
        <w:rPr>
          <w:sz w:val="28"/>
          <w:szCs w:val="28"/>
        </w:rPr>
      </w:pPr>
    </w:p>
    <w:p w:rsidR="007D357A" w:rsidRDefault="007D357A" w:rsidP="007D357A">
      <w:pPr>
        <w:pStyle w:val="12"/>
        <w:ind w:right="680"/>
        <w:jc w:val="both"/>
        <w:rPr>
          <w:b/>
          <w:sz w:val="24"/>
          <w:szCs w:val="24"/>
        </w:rPr>
      </w:pPr>
    </w:p>
    <w:p w:rsidR="000A6CFF" w:rsidRDefault="000A6CFF" w:rsidP="000A6CFF">
      <w:pPr>
        <w:pStyle w:val="12"/>
        <w:ind w:right="680"/>
        <w:jc w:val="both"/>
        <w:rPr>
          <w:sz w:val="24"/>
          <w:szCs w:val="24"/>
        </w:rPr>
      </w:pPr>
    </w:p>
    <w:p w:rsidR="000A6CFF" w:rsidRDefault="000A6CFF" w:rsidP="000A6CFF">
      <w:pPr>
        <w:pStyle w:val="12"/>
        <w:ind w:right="680"/>
        <w:jc w:val="both"/>
        <w:rPr>
          <w:b/>
          <w:sz w:val="24"/>
          <w:szCs w:val="24"/>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735395" w:rsidRDefault="00735395" w:rsidP="000A6CFF">
      <w:pPr>
        <w:jc w:val="center"/>
        <w:rPr>
          <w:sz w:val="32"/>
          <w:szCs w:val="32"/>
        </w:rPr>
      </w:pPr>
    </w:p>
    <w:p w:rsidR="00735395" w:rsidRDefault="00735395" w:rsidP="000A6CFF">
      <w:pPr>
        <w:jc w:val="center"/>
        <w:rPr>
          <w:sz w:val="32"/>
          <w:szCs w:val="32"/>
        </w:rPr>
      </w:pPr>
    </w:p>
    <w:p w:rsidR="000A6CFF" w:rsidRDefault="000A6CFF" w:rsidP="000A6CFF">
      <w:pPr>
        <w:jc w:val="center"/>
        <w:rPr>
          <w:sz w:val="32"/>
          <w:szCs w:val="32"/>
        </w:rPr>
      </w:pPr>
      <w:r>
        <w:rPr>
          <w:sz w:val="32"/>
          <w:szCs w:val="32"/>
        </w:rPr>
        <w:t>Оглавление</w:t>
      </w:r>
    </w:p>
    <w:p w:rsidR="00BA23DC" w:rsidRPr="00BA23DC" w:rsidRDefault="00BA23DC" w:rsidP="00BA23DC">
      <w:pPr>
        <w:suppressAutoHyphens w:val="0"/>
        <w:jc w:val="center"/>
        <w:rPr>
          <w:sz w:val="28"/>
          <w:szCs w:val="28"/>
          <w:lang w:eastAsia="ru-RU"/>
        </w:rPr>
      </w:pPr>
    </w:p>
    <w:p w:rsidR="00BA23DC" w:rsidRPr="00BA23DC" w:rsidRDefault="00BA23DC" w:rsidP="00BA23DC">
      <w:pPr>
        <w:suppressAutoHyphens w:val="0"/>
        <w:jc w:val="center"/>
        <w:rPr>
          <w:sz w:val="28"/>
          <w:szCs w:val="28"/>
          <w:lang w:eastAsia="ru-RU"/>
        </w:rPr>
      </w:pPr>
    </w:p>
    <w:p w:rsidR="00BA23DC" w:rsidRPr="00BA23DC" w:rsidRDefault="00BA23DC" w:rsidP="00BA23DC">
      <w:pPr>
        <w:suppressAutoHyphens w:val="0"/>
        <w:rPr>
          <w:sz w:val="28"/>
          <w:szCs w:val="28"/>
          <w:lang w:eastAsia="ru-RU"/>
        </w:rPr>
      </w:pPr>
      <w:r w:rsidRPr="00BA23DC">
        <w:rPr>
          <w:sz w:val="28"/>
          <w:szCs w:val="28"/>
          <w:lang w:eastAsia="ru-RU"/>
        </w:rPr>
        <w:t>1. Пояснительная записка                                                                               6 стр.</w:t>
      </w:r>
    </w:p>
    <w:p w:rsidR="00BA23DC" w:rsidRPr="00BA23DC" w:rsidRDefault="00BA23DC" w:rsidP="00BA23DC">
      <w:pPr>
        <w:suppressAutoHyphens w:val="0"/>
        <w:rPr>
          <w:sz w:val="28"/>
          <w:szCs w:val="28"/>
          <w:lang w:eastAsia="ru-RU"/>
        </w:rPr>
      </w:pPr>
      <w:r w:rsidRPr="00BA23DC">
        <w:rPr>
          <w:sz w:val="28"/>
          <w:szCs w:val="28"/>
          <w:lang w:eastAsia="ru-RU"/>
        </w:rPr>
        <w:t>2. Рабочая программа дисциплины                                                                7 стр.</w:t>
      </w:r>
    </w:p>
    <w:p w:rsidR="00BA23DC" w:rsidRPr="00BA23DC" w:rsidRDefault="00BA23DC" w:rsidP="00BA23DC">
      <w:pPr>
        <w:suppressAutoHyphens w:val="0"/>
        <w:rPr>
          <w:sz w:val="28"/>
          <w:szCs w:val="28"/>
          <w:lang w:eastAsia="ru-RU"/>
        </w:rPr>
      </w:pPr>
      <w:r w:rsidRPr="00BA23DC">
        <w:rPr>
          <w:sz w:val="28"/>
          <w:szCs w:val="28"/>
          <w:lang w:eastAsia="ru-RU"/>
        </w:rPr>
        <w:t xml:space="preserve">   2.1 Выдержка из стандарта                                                                          8 стр. </w:t>
      </w:r>
    </w:p>
    <w:p w:rsidR="00BA23DC" w:rsidRPr="00BA23DC" w:rsidRDefault="00BA23DC" w:rsidP="00BA23DC">
      <w:pPr>
        <w:suppressAutoHyphens w:val="0"/>
        <w:rPr>
          <w:sz w:val="28"/>
          <w:szCs w:val="28"/>
          <w:lang w:eastAsia="ru-RU"/>
        </w:rPr>
      </w:pPr>
      <w:r w:rsidRPr="00BA23DC">
        <w:rPr>
          <w:sz w:val="28"/>
          <w:szCs w:val="28"/>
          <w:lang w:eastAsia="ru-RU"/>
        </w:rPr>
        <w:t xml:space="preserve">   2.2 Введение                                                                                                  9 стр.</w:t>
      </w:r>
    </w:p>
    <w:p w:rsidR="00BA23DC" w:rsidRPr="00BA23DC" w:rsidRDefault="00BA23DC" w:rsidP="00BA23DC">
      <w:pPr>
        <w:suppressAutoHyphens w:val="0"/>
        <w:rPr>
          <w:sz w:val="28"/>
          <w:szCs w:val="28"/>
          <w:lang w:eastAsia="ru-RU"/>
        </w:rPr>
      </w:pPr>
      <w:r w:rsidRPr="00BA23DC">
        <w:rPr>
          <w:sz w:val="28"/>
          <w:szCs w:val="28"/>
          <w:lang w:eastAsia="ru-RU"/>
        </w:rPr>
        <w:t xml:space="preserve">   2.3 Содержание теоретического курса дисциплины                                11стр.</w:t>
      </w:r>
    </w:p>
    <w:p w:rsidR="00BA23DC" w:rsidRPr="00BA23DC" w:rsidRDefault="00BA23DC" w:rsidP="00BA23DC">
      <w:pPr>
        <w:suppressAutoHyphens w:val="0"/>
        <w:rPr>
          <w:sz w:val="28"/>
          <w:szCs w:val="28"/>
          <w:lang w:eastAsia="ru-RU"/>
        </w:rPr>
      </w:pPr>
      <w:r w:rsidRPr="00BA23DC">
        <w:rPr>
          <w:sz w:val="28"/>
          <w:szCs w:val="28"/>
          <w:lang w:eastAsia="ru-RU"/>
        </w:rPr>
        <w:t xml:space="preserve">   2.4 Тематический план                                                                                13стр.</w:t>
      </w:r>
    </w:p>
    <w:p w:rsidR="00BA23DC" w:rsidRPr="00BA23DC" w:rsidRDefault="00BA23DC" w:rsidP="00BA23DC">
      <w:pPr>
        <w:suppressAutoHyphens w:val="0"/>
        <w:rPr>
          <w:sz w:val="28"/>
          <w:szCs w:val="28"/>
          <w:lang w:eastAsia="ru-RU"/>
        </w:rPr>
      </w:pPr>
      <w:r w:rsidRPr="00BA23DC">
        <w:rPr>
          <w:sz w:val="28"/>
          <w:szCs w:val="28"/>
          <w:lang w:eastAsia="ru-RU"/>
        </w:rPr>
        <w:t xml:space="preserve">   2.5 Учебно-методическая (технологическая) карта дисциплины           15стр.</w:t>
      </w:r>
    </w:p>
    <w:p w:rsidR="00BA23DC" w:rsidRPr="00BA23DC" w:rsidRDefault="00BA23DC" w:rsidP="00BA23DC">
      <w:pPr>
        <w:suppressAutoHyphens w:val="0"/>
        <w:rPr>
          <w:sz w:val="28"/>
          <w:szCs w:val="28"/>
          <w:lang w:eastAsia="ru-RU"/>
        </w:rPr>
      </w:pPr>
      <w:r w:rsidRPr="00BA23DC">
        <w:rPr>
          <w:sz w:val="28"/>
          <w:szCs w:val="28"/>
          <w:lang w:eastAsia="ru-RU"/>
        </w:rPr>
        <w:t xml:space="preserve">   2.6  Карта литературного обеспечения                                                      </w:t>
      </w:r>
      <w:r w:rsidR="00AA7C73">
        <w:rPr>
          <w:sz w:val="28"/>
          <w:szCs w:val="28"/>
          <w:lang w:eastAsia="ru-RU"/>
        </w:rPr>
        <w:t>25</w:t>
      </w:r>
      <w:r w:rsidRPr="00BA23DC">
        <w:rPr>
          <w:sz w:val="28"/>
          <w:szCs w:val="28"/>
          <w:lang w:eastAsia="ru-RU"/>
        </w:rPr>
        <w:t xml:space="preserve">стр.  </w:t>
      </w:r>
    </w:p>
    <w:p w:rsidR="00BA23DC" w:rsidRPr="00BA23DC" w:rsidRDefault="00BA23DC" w:rsidP="00BA23DC">
      <w:pPr>
        <w:suppressAutoHyphens w:val="0"/>
        <w:rPr>
          <w:sz w:val="28"/>
          <w:szCs w:val="28"/>
          <w:lang w:eastAsia="ru-RU"/>
        </w:rPr>
      </w:pPr>
      <w:r w:rsidRPr="00BA23DC">
        <w:rPr>
          <w:sz w:val="28"/>
          <w:szCs w:val="28"/>
          <w:lang w:eastAsia="ru-RU"/>
        </w:rPr>
        <w:t xml:space="preserve">   2.7  Технологическая карта рейтинга                                                         </w:t>
      </w:r>
      <w:r w:rsidR="00AA7C73">
        <w:rPr>
          <w:sz w:val="28"/>
          <w:szCs w:val="28"/>
          <w:lang w:eastAsia="ru-RU"/>
        </w:rPr>
        <w:t>30</w:t>
      </w:r>
      <w:r w:rsidRPr="00BA23DC">
        <w:rPr>
          <w:sz w:val="28"/>
          <w:szCs w:val="28"/>
          <w:lang w:eastAsia="ru-RU"/>
        </w:rPr>
        <w:t xml:space="preserve">стр.     </w:t>
      </w:r>
    </w:p>
    <w:p w:rsidR="00BA23DC" w:rsidRPr="00BA23DC" w:rsidRDefault="00BA23DC" w:rsidP="00BA23DC">
      <w:pPr>
        <w:suppressAutoHyphens w:val="0"/>
        <w:rPr>
          <w:sz w:val="28"/>
          <w:szCs w:val="28"/>
          <w:lang w:eastAsia="ru-RU"/>
        </w:rPr>
      </w:pPr>
      <w:r w:rsidRPr="00BA23DC">
        <w:rPr>
          <w:sz w:val="28"/>
          <w:szCs w:val="28"/>
          <w:lang w:eastAsia="ru-RU"/>
        </w:rPr>
        <w:t xml:space="preserve">3. Методические рекомендации для студентов                                            </w:t>
      </w:r>
      <w:r w:rsidR="00AA7C73">
        <w:rPr>
          <w:sz w:val="28"/>
          <w:szCs w:val="28"/>
          <w:lang w:eastAsia="ru-RU"/>
        </w:rPr>
        <w:t>34</w:t>
      </w:r>
      <w:r w:rsidRPr="00BA23DC">
        <w:rPr>
          <w:sz w:val="28"/>
          <w:szCs w:val="28"/>
          <w:lang w:eastAsia="ru-RU"/>
        </w:rPr>
        <w:t>стр.</w:t>
      </w:r>
    </w:p>
    <w:p w:rsidR="00BA23DC" w:rsidRPr="00BA23DC" w:rsidRDefault="00BA23DC" w:rsidP="00BA23DC">
      <w:pPr>
        <w:suppressAutoHyphens w:val="0"/>
        <w:rPr>
          <w:sz w:val="28"/>
          <w:szCs w:val="28"/>
          <w:lang w:eastAsia="ru-RU"/>
        </w:rPr>
      </w:pPr>
      <w:r w:rsidRPr="00BA23DC">
        <w:rPr>
          <w:sz w:val="28"/>
          <w:szCs w:val="28"/>
          <w:lang w:eastAsia="ru-RU"/>
        </w:rPr>
        <w:t xml:space="preserve">4. Банк контрольных заданий и вопросов                              </w:t>
      </w:r>
      <w:r w:rsidR="00AA7C73">
        <w:rPr>
          <w:sz w:val="28"/>
          <w:szCs w:val="28"/>
          <w:lang w:eastAsia="ru-RU"/>
        </w:rPr>
        <w:t xml:space="preserve">                       38</w:t>
      </w:r>
      <w:r w:rsidRPr="00BA23DC">
        <w:rPr>
          <w:sz w:val="28"/>
          <w:szCs w:val="28"/>
          <w:lang w:eastAsia="ru-RU"/>
        </w:rPr>
        <w:t>стр.</w:t>
      </w:r>
    </w:p>
    <w:p w:rsidR="00BA23DC" w:rsidRPr="00BA23DC" w:rsidRDefault="00BA23DC" w:rsidP="00BA23DC">
      <w:pPr>
        <w:suppressAutoHyphens w:val="0"/>
        <w:rPr>
          <w:sz w:val="28"/>
          <w:szCs w:val="28"/>
          <w:lang w:eastAsia="ru-RU"/>
        </w:rPr>
      </w:pPr>
      <w:r w:rsidRPr="00BA23DC">
        <w:rPr>
          <w:sz w:val="28"/>
          <w:szCs w:val="28"/>
          <w:lang w:eastAsia="ru-RU"/>
        </w:rPr>
        <w:t xml:space="preserve">5. Вопросы к зачету  </w:t>
      </w:r>
      <w:r w:rsidR="00050829">
        <w:rPr>
          <w:sz w:val="28"/>
          <w:szCs w:val="28"/>
          <w:lang w:eastAsia="ru-RU"/>
        </w:rPr>
        <w:t xml:space="preserve">                                    </w:t>
      </w:r>
      <w:r w:rsidRPr="00BA23DC">
        <w:rPr>
          <w:sz w:val="28"/>
          <w:szCs w:val="28"/>
          <w:lang w:eastAsia="ru-RU"/>
        </w:rPr>
        <w:t xml:space="preserve">                   </w:t>
      </w:r>
      <w:r w:rsidR="00AA7C73">
        <w:rPr>
          <w:sz w:val="28"/>
          <w:szCs w:val="28"/>
          <w:lang w:eastAsia="ru-RU"/>
        </w:rPr>
        <w:t xml:space="preserve">                               88</w:t>
      </w:r>
      <w:r w:rsidRPr="00BA23DC">
        <w:rPr>
          <w:sz w:val="28"/>
          <w:szCs w:val="28"/>
          <w:lang w:eastAsia="ru-RU"/>
        </w:rPr>
        <w:t>стр.</w:t>
      </w:r>
    </w:p>
    <w:p w:rsidR="00BA23DC" w:rsidRPr="00BA23DC" w:rsidRDefault="00BA23DC" w:rsidP="00BA23DC">
      <w:pPr>
        <w:suppressAutoHyphens w:val="0"/>
        <w:rPr>
          <w:sz w:val="28"/>
          <w:szCs w:val="28"/>
          <w:lang w:eastAsia="ru-RU"/>
        </w:rPr>
      </w:pPr>
      <w:r w:rsidRPr="00BA23DC">
        <w:rPr>
          <w:sz w:val="28"/>
          <w:szCs w:val="28"/>
          <w:lang w:eastAsia="ru-RU"/>
        </w:rPr>
        <w:t xml:space="preserve">6. Тематика рефератов                                                     </w:t>
      </w:r>
      <w:r w:rsidR="00AA7C73">
        <w:rPr>
          <w:sz w:val="28"/>
          <w:szCs w:val="28"/>
          <w:lang w:eastAsia="ru-RU"/>
        </w:rPr>
        <w:t xml:space="preserve">                               89</w:t>
      </w:r>
      <w:r w:rsidRPr="00BA23DC">
        <w:rPr>
          <w:sz w:val="28"/>
          <w:szCs w:val="28"/>
          <w:lang w:eastAsia="ru-RU"/>
        </w:rPr>
        <w:t>стр.</w:t>
      </w:r>
    </w:p>
    <w:p w:rsidR="00BA23DC" w:rsidRPr="00BA23DC" w:rsidRDefault="00BA23DC" w:rsidP="00BA23DC">
      <w:pPr>
        <w:suppressAutoHyphens w:val="0"/>
        <w:rPr>
          <w:sz w:val="28"/>
          <w:szCs w:val="28"/>
          <w:lang w:eastAsia="ru-RU"/>
        </w:rPr>
      </w:pPr>
      <w:r w:rsidRPr="00BA23DC">
        <w:rPr>
          <w:sz w:val="28"/>
          <w:szCs w:val="28"/>
          <w:lang w:eastAsia="ru-RU"/>
        </w:rPr>
        <w:t xml:space="preserve">7. Глоссарий основных понятий                                     </w:t>
      </w:r>
      <w:r w:rsidR="00AA7C73">
        <w:rPr>
          <w:sz w:val="28"/>
          <w:szCs w:val="28"/>
          <w:lang w:eastAsia="ru-RU"/>
        </w:rPr>
        <w:t xml:space="preserve">                               91</w:t>
      </w:r>
      <w:r w:rsidRPr="00BA23DC">
        <w:rPr>
          <w:sz w:val="28"/>
          <w:szCs w:val="28"/>
          <w:lang w:eastAsia="ru-RU"/>
        </w:rPr>
        <w:t>стр.</w:t>
      </w:r>
    </w:p>
    <w:p w:rsidR="00DA2D92" w:rsidRDefault="00DA2D92" w:rsidP="000A6CFF">
      <w:pPr>
        <w:jc w:val="center"/>
        <w:rPr>
          <w:sz w:val="32"/>
          <w:szCs w:val="32"/>
        </w:rPr>
      </w:pPr>
    </w:p>
    <w:p w:rsidR="000A6CFF" w:rsidRDefault="000A6CFF" w:rsidP="000A6CFF">
      <w:pPr>
        <w:jc w:val="center"/>
        <w:rPr>
          <w:b/>
          <w:i/>
          <w:sz w:val="28"/>
          <w:szCs w:val="28"/>
          <w:u w:val="single"/>
        </w:rPr>
      </w:pPr>
    </w:p>
    <w:p w:rsidR="001E6705" w:rsidRDefault="001E6705" w:rsidP="000A6CFF">
      <w:pPr>
        <w:jc w:val="center"/>
        <w:rPr>
          <w:b/>
          <w:i/>
          <w:sz w:val="28"/>
          <w:szCs w:val="28"/>
          <w:u w:val="single"/>
        </w:rPr>
      </w:pPr>
    </w:p>
    <w:p w:rsidR="001E6705" w:rsidRDefault="001E6705" w:rsidP="000A6CFF">
      <w:pPr>
        <w:jc w:val="center"/>
        <w:rPr>
          <w:b/>
          <w:i/>
          <w:sz w:val="28"/>
          <w:szCs w:val="28"/>
          <w:u w:val="single"/>
        </w:rPr>
      </w:pPr>
    </w:p>
    <w:p w:rsidR="001E6705" w:rsidRDefault="001E6705" w:rsidP="000A6CFF">
      <w:pPr>
        <w:jc w:val="center"/>
        <w:rPr>
          <w:b/>
          <w:i/>
          <w:sz w:val="28"/>
          <w:szCs w:val="28"/>
          <w:u w:val="single"/>
        </w:rPr>
      </w:pPr>
    </w:p>
    <w:p w:rsidR="001E6705" w:rsidRDefault="001E6705" w:rsidP="000A6CFF">
      <w:pPr>
        <w:jc w:val="center"/>
        <w:rPr>
          <w:b/>
          <w:i/>
          <w:sz w:val="28"/>
          <w:szCs w:val="28"/>
          <w:u w:val="single"/>
        </w:rPr>
      </w:pPr>
    </w:p>
    <w:p w:rsidR="001E6705" w:rsidRDefault="001E6705" w:rsidP="000A6CFF">
      <w:pPr>
        <w:jc w:val="center"/>
        <w:rPr>
          <w:b/>
          <w:i/>
          <w:sz w:val="28"/>
          <w:szCs w:val="28"/>
          <w:u w:val="single"/>
        </w:rPr>
      </w:pPr>
    </w:p>
    <w:p w:rsidR="001E6705" w:rsidRDefault="001E6705" w:rsidP="000A6CFF">
      <w:pPr>
        <w:jc w:val="center"/>
        <w:rPr>
          <w:b/>
          <w:i/>
          <w:sz w:val="28"/>
          <w:szCs w:val="28"/>
          <w:u w:val="single"/>
        </w:rPr>
      </w:pPr>
    </w:p>
    <w:p w:rsidR="001E6705" w:rsidRDefault="001E6705" w:rsidP="000A6CFF">
      <w:pPr>
        <w:jc w:val="center"/>
        <w:rPr>
          <w:b/>
          <w:i/>
          <w:sz w:val="28"/>
          <w:szCs w:val="28"/>
          <w:u w:val="single"/>
        </w:rPr>
      </w:pPr>
    </w:p>
    <w:p w:rsidR="001E6705" w:rsidRDefault="001E6705" w:rsidP="000A6CFF">
      <w:pPr>
        <w:jc w:val="center"/>
        <w:rPr>
          <w:b/>
          <w:i/>
          <w:sz w:val="28"/>
          <w:szCs w:val="28"/>
          <w:u w:val="single"/>
        </w:rPr>
      </w:pPr>
    </w:p>
    <w:p w:rsidR="001E6705" w:rsidRDefault="001E6705" w:rsidP="000A6CFF">
      <w:pPr>
        <w:jc w:val="center"/>
        <w:rPr>
          <w:b/>
          <w:i/>
          <w:sz w:val="28"/>
          <w:szCs w:val="28"/>
          <w:u w:val="single"/>
        </w:rPr>
      </w:pPr>
    </w:p>
    <w:p w:rsidR="001E6705" w:rsidRDefault="001E6705" w:rsidP="000A6CFF">
      <w:pPr>
        <w:jc w:val="center"/>
        <w:rPr>
          <w:b/>
          <w:i/>
          <w:sz w:val="28"/>
          <w:szCs w:val="28"/>
          <w:u w:val="single"/>
        </w:rPr>
      </w:pPr>
    </w:p>
    <w:p w:rsidR="001E6705" w:rsidRDefault="001E6705" w:rsidP="000A6CFF">
      <w:pPr>
        <w:jc w:val="center"/>
        <w:rPr>
          <w:b/>
          <w:i/>
          <w:sz w:val="28"/>
          <w:szCs w:val="28"/>
          <w:u w:val="single"/>
        </w:rPr>
      </w:pPr>
    </w:p>
    <w:p w:rsidR="001E6705" w:rsidRPr="00BA23DC" w:rsidRDefault="001E6705" w:rsidP="000A6CFF">
      <w:pPr>
        <w:jc w:val="center"/>
        <w:rPr>
          <w:b/>
          <w:i/>
          <w:sz w:val="28"/>
          <w:szCs w:val="28"/>
          <w:u w:val="single"/>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0A6CFF" w:rsidRDefault="000A6CFF" w:rsidP="000A6CFF">
      <w:pPr>
        <w:jc w:val="center"/>
        <w:rPr>
          <w:b/>
          <w:sz w:val="32"/>
          <w:szCs w:val="32"/>
        </w:rPr>
      </w:pPr>
    </w:p>
    <w:p w:rsidR="00BA23DC" w:rsidRDefault="00BA23DC" w:rsidP="000A6CFF">
      <w:pPr>
        <w:jc w:val="center"/>
        <w:rPr>
          <w:b/>
          <w:sz w:val="32"/>
          <w:szCs w:val="32"/>
        </w:rPr>
      </w:pPr>
    </w:p>
    <w:p w:rsidR="00050829" w:rsidRDefault="00050829" w:rsidP="000A6CFF">
      <w:pPr>
        <w:jc w:val="center"/>
        <w:rPr>
          <w:b/>
          <w:sz w:val="32"/>
          <w:szCs w:val="32"/>
        </w:rPr>
      </w:pPr>
    </w:p>
    <w:p w:rsidR="000A6CFF" w:rsidRDefault="000A6CFF" w:rsidP="000A6CFF">
      <w:pPr>
        <w:jc w:val="center"/>
        <w:rPr>
          <w:b/>
          <w:sz w:val="32"/>
          <w:szCs w:val="32"/>
        </w:rPr>
      </w:pPr>
      <w:r>
        <w:rPr>
          <w:b/>
          <w:sz w:val="32"/>
          <w:szCs w:val="32"/>
        </w:rPr>
        <w:lastRenderedPageBreak/>
        <w:t>ПОЯСНИТЕЛЬНАЯ ЗАПИСКА</w:t>
      </w:r>
    </w:p>
    <w:p w:rsidR="000A6CFF" w:rsidRDefault="000A6CFF" w:rsidP="000A6CFF">
      <w:pPr>
        <w:jc w:val="center"/>
        <w:rPr>
          <w:sz w:val="28"/>
          <w:szCs w:val="28"/>
        </w:rPr>
      </w:pPr>
    </w:p>
    <w:p w:rsidR="000A6CFF" w:rsidRDefault="000A6CFF" w:rsidP="000A6CFF">
      <w:pPr>
        <w:ind w:firstLine="720"/>
        <w:jc w:val="both"/>
        <w:rPr>
          <w:sz w:val="28"/>
          <w:szCs w:val="28"/>
        </w:rPr>
      </w:pPr>
      <w:r>
        <w:rPr>
          <w:sz w:val="28"/>
          <w:szCs w:val="28"/>
        </w:rPr>
        <w:t>В состав учебно-методического комплекса по дисциплине (УМКД) «</w:t>
      </w:r>
      <w:r w:rsidR="00735395">
        <w:rPr>
          <w:sz w:val="28"/>
          <w:szCs w:val="28"/>
        </w:rPr>
        <w:t>Ценообразование»</w:t>
      </w:r>
      <w:r>
        <w:rPr>
          <w:sz w:val="28"/>
          <w:szCs w:val="28"/>
        </w:rPr>
        <w:t xml:space="preserve"> входят: </w:t>
      </w:r>
    </w:p>
    <w:p w:rsidR="000A6CFF" w:rsidRPr="00BA23DC" w:rsidRDefault="000A6CFF" w:rsidP="000A6CFF">
      <w:pPr>
        <w:ind w:firstLine="720"/>
        <w:jc w:val="both"/>
        <w:rPr>
          <w:b/>
          <w:i/>
          <w:sz w:val="28"/>
          <w:szCs w:val="28"/>
        </w:rPr>
      </w:pPr>
      <w:r w:rsidRPr="00BA23DC">
        <w:rPr>
          <w:b/>
          <w:i/>
          <w:sz w:val="28"/>
          <w:szCs w:val="28"/>
        </w:rPr>
        <w:t>1) учебная программа дисциплины;</w:t>
      </w:r>
    </w:p>
    <w:p w:rsidR="000A6CFF" w:rsidRPr="00BA23DC" w:rsidRDefault="000A6CFF" w:rsidP="000A6CFF">
      <w:pPr>
        <w:ind w:firstLine="720"/>
        <w:jc w:val="both"/>
        <w:rPr>
          <w:b/>
          <w:i/>
          <w:sz w:val="28"/>
          <w:szCs w:val="28"/>
        </w:rPr>
      </w:pPr>
      <w:r w:rsidRPr="00BA23DC">
        <w:rPr>
          <w:b/>
          <w:i/>
          <w:sz w:val="28"/>
          <w:szCs w:val="28"/>
        </w:rPr>
        <w:t>2) карты ресурсов;</w:t>
      </w:r>
    </w:p>
    <w:p w:rsidR="000A6CFF" w:rsidRPr="00BA23DC" w:rsidRDefault="000A6CFF" w:rsidP="000A6CFF">
      <w:pPr>
        <w:ind w:firstLine="720"/>
        <w:jc w:val="both"/>
        <w:rPr>
          <w:b/>
          <w:i/>
          <w:sz w:val="28"/>
          <w:szCs w:val="28"/>
        </w:rPr>
      </w:pPr>
      <w:r w:rsidRPr="00BA23DC">
        <w:rPr>
          <w:b/>
          <w:i/>
          <w:sz w:val="28"/>
          <w:szCs w:val="28"/>
        </w:rPr>
        <w:t>3) карта рейтинг-контроля;</w:t>
      </w:r>
    </w:p>
    <w:p w:rsidR="000A6CFF" w:rsidRPr="00BA23DC" w:rsidRDefault="000A6CFF" w:rsidP="000A6CFF">
      <w:pPr>
        <w:ind w:firstLine="720"/>
        <w:jc w:val="both"/>
        <w:rPr>
          <w:b/>
          <w:i/>
          <w:sz w:val="28"/>
          <w:szCs w:val="28"/>
        </w:rPr>
      </w:pPr>
      <w:r w:rsidRPr="00BA23DC">
        <w:rPr>
          <w:b/>
          <w:i/>
          <w:sz w:val="28"/>
          <w:szCs w:val="28"/>
        </w:rPr>
        <w:t>4) методические рекомендации;</w:t>
      </w:r>
    </w:p>
    <w:p w:rsidR="002B063C" w:rsidRPr="00BA23DC" w:rsidRDefault="00C242C9" w:rsidP="000A6CFF">
      <w:pPr>
        <w:ind w:firstLine="720"/>
        <w:jc w:val="both"/>
        <w:rPr>
          <w:b/>
          <w:i/>
          <w:sz w:val="28"/>
          <w:szCs w:val="28"/>
        </w:rPr>
      </w:pPr>
      <w:r w:rsidRPr="00BA23DC">
        <w:rPr>
          <w:b/>
          <w:i/>
          <w:sz w:val="28"/>
          <w:szCs w:val="28"/>
        </w:rPr>
        <w:t>5) банк контрольно-измерительных материалов к зачету</w:t>
      </w:r>
      <w:r w:rsidR="000A6CFF" w:rsidRPr="00BA23DC">
        <w:rPr>
          <w:b/>
          <w:i/>
          <w:sz w:val="28"/>
          <w:szCs w:val="28"/>
        </w:rPr>
        <w:t>;</w:t>
      </w:r>
    </w:p>
    <w:p w:rsidR="000A6CFF" w:rsidRPr="00BA23DC" w:rsidRDefault="000A6CFF" w:rsidP="000A6CFF">
      <w:pPr>
        <w:ind w:firstLine="720"/>
        <w:jc w:val="both"/>
        <w:rPr>
          <w:b/>
          <w:i/>
          <w:sz w:val="28"/>
          <w:szCs w:val="28"/>
        </w:rPr>
      </w:pPr>
      <w:r w:rsidRPr="00BA23DC">
        <w:rPr>
          <w:b/>
          <w:i/>
          <w:sz w:val="28"/>
          <w:szCs w:val="28"/>
        </w:rPr>
        <w:t xml:space="preserve">6) вопросы к </w:t>
      </w:r>
      <w:r w:rsidR="00050829">
        <w:rPr>
          <w:b/>
          <w:i/>
          <w:sz w:val="28"/>
          <w:szCs w:val="28"/>
        </w:rPr>
        <w:t>зачету</w:t>
      </w:r>
      <w:r w:rsidRPr="00BA23DC">
        <w:rPr>
          <w:b/>
          <w:i/>
          <w:sz w:val="28"/>
          <w:szCs w:val="28"/>
        </w:rPr>
        <w:t>;</w:t>
      </w:r>
    </w:p>
    <w:p w:rsidR="000A6CFF" w:rsidRPr="00BA23DC" w:rsidRDefault="000A6CFF" w:rsidP="00DA2D92">
      <w:pPr>
        <w:tabs>
          <w:tab w:val="left" w:pos="720"/>
        </w:tabs>
        <w:ind w:firstLine="720"/>
        <w:jc w:val="both"/>
        <w:rPr>
          <w:b/>
          <w:i/>
          <w:sz w:val="28"/>
          <w:szCs w:val="28"/>
        </w:rPr>
      </w:pPr>
      <w:r w:rsidRPr="00BA23DC">
        <w:rPr>
          <w:b/>
          <w:i/>
          <w:sz w:val="28"/>
          <w:szCs w:val="28"/>
        </w:rPr>
        <w:t xml:space="preserve">7) глоссарий. </w:t>
      </w:r>
    </w:p>
    <w:p w:rsidR="0083019F" w:rsidRPr="006D2C14" w:rsidRDefault="000A6CFF" w:rsidP="0083019F">
      <w:pPr>
        <w:tabs>
          <w:tab w:val="left" w:pos="7183"/>
        </w:tabs>
        <w:jc w:val="both"/>
        <w:rPr>
          <w:sz w:val="28"/>
          <w:szCs w:val="28"/>
          <w:lang w:eastAsia="ru-RU"/>
        </w:rPr>
      </w:pPr>
      <w:r w:rsidRPr="00BA23DC">
        <w:rPr>
          <w:sz w:val="28"/>
          <w:szCs w:val="28"/>
          <w:u w:val="single"/>
        </w:rPr>
        <w:t xml:space="preserve">Учебная программа дисциплины структурно представлена  </w:t>
      </w:r>
      <w:r w:rsidR="0083019F" w:rsidRPr="00BA23DC">
        <w:rPr>
          <w:sz w:val="28"/>
          <w:szCs w:val="28"/>
          <w:u w:val="single"/>
        </w:rPr>
        <w:t>г</w:t>
      </w:r>
      <w:r w:rsidR="0083019F" w:rsidRPr="00BA23DC">
        <w:rPr>
          <w:sz w:val="28"/>
          <w:szCs w:val="28"/>
          <w:u w:val="single"/>
          <w:lang w:eastAsia="ru-RU"/>
        </w:rPr>
        <w:t xml:space="preserve">осударственным </w:t>
      </w:r>
      <w:r w:rsidR="0083019F" w:rsidRPr="006D2C14">
        <w:rPr>
          <w:sz w:val="28"/>
          <w:szCs w:val="28"/>
          <w:lang w:eastAsia="ru-RU"/>
        </w:rPr>
        <w:t>образовательным стандартом высшего профессионального образования специальности 050501.65 Профессиональное обучение (экономика и управление), специализация – Хозяйственно-правовая деятельность  утвержден 27.03.2000 г. Дисциплина «Ценообразование» является частью курсов по выбору студента, устанавливаемых вузом, в рамках общепрофессионального цикла дисциплин, поэтому ГОС ВПО обязательные дидактические единицы дисциплины не предусмотрены.</w:t>
      </w:r>
    </w:p>
    <w:p w:rsidR="000A6CFF" w:rsidRPr="006D2C14" w:rsidRDefault="000A6CFF" w:rsidP="000A6CFF">
      <w:pPr>
        <w:ind w:firstLine="720"/>
        <w:jc w:val="both"/>
        <w:rPr>
          <w:sz w:val="28"/>
          <w:szCs w:val="28"/>
        </w:rPr>
      </w:pPr>
      <w:r w:rsidRPr="006D2C14">
        <w:rPr>
          <w:sz w:val="28"/>
          <w:szCs w:val="28"/>
        </w:rPr>
        <w:t xml:space="preserve">Карты ресурсов включают в себя карту литературного обеспечения дисциплины и карту обеспечения учебными материалами. </w:t>
      </w:r>
    </w:p>
    <w:p w:rsidR="000A6CFF" w:rsidRPr="006D2C14" w:rsidRDefault="000A6CFF" w:rsidP="000A6CFF">
      <w:pPr>
        <w:ind w:firstLine="720"/>
        <w:jc w:val="both"/>
        <w:rPr>
          <w:sz w:val="28"/>
          <w:szCs w:val="28"/>
        </w:rPr>
      </w:pPr>
      <w:r w:rsidRPr="006D2C14">
        <w:rPr>
          <w:sz w:val="28"/>
          <w:szCs w:val="28"/>
        </w:rPr>
        <w:t xml:space="preserve">В карту рейтинг-контроля прохождения дисциплины входят технологическая карта и рейтинговая книжка студента. </w:t>
      </w:r>
    </w:p>
    <w:p w:rsidR="000A6CFF" w:rsidRPr="006D2C14" w:rsidRDefault="000A6CFF" w:rsidP="000A6CFF">
      <w:pPr>
        <w:ind w:firstLine="720"/>
        <w:jc w:val="both"/>
        <w:rPr>
          <w:sz w:val="28"/>
          <w:szCs w:val="28"/>
        </w:rPr>
      </w:pPr>
      <w:r w:rsidRPr="006D2C14">
        <w:rPr>
          <w:sz w:val="28"/>
          <w:szCs w:val="28"/>
        </w:rPr>
        <w:t xml:space="preserve">Методические рекомендации включают в себя рекомендации для аудиторной работы студентов на </w:t>
      </w:r>
      <w:r w:rsidR="0083019F" w:rsidRPr="006D2C14">
        <w:rPr>
          <w:sz w:val="28"/>
          <w:szCs w:val="28"/>
        </w:rPr>
        <w:t>практических</w:t>
      </w:r>
      <w:r w:rsidRPr="006D2C14">
        <w:rPr>
          <w:sz w:val="28"/>
          <w:szCs w:val="28"/>
        </w:rPr>
        <w:t xml:space="preserve"> занятиях и рекомендации для самостоятельной работы студентов по дисциплине. </w:t>
      </w:r>
    </w:p>
    <w:p w:rsidR="00C242C9" w:rsidRPr="006D2C14" w:rsidRDefault="000A6CFF" w:rsidP="000A6CFF">
      <w:pPr>
        <w:ind w:firstLine="720"/>
        <w:jc w:val="both"/>
        <w:rPr>
          <w:sz w:val="28"/>
          <w:szCs w:val="28"/>
        </w:rPr>
      </w:pPr>
      <w:r w:rsidRPr="006D2C14">
        <w:rPr>
          <w:sz w:val="28"/>
          <w:szCs w:val="28"/>
        </w:rPr>
        <w:t>Банк контро</w:t>
      </w:r>
      <w:r w:rsidR="00C242C9" w:rsidRPr="006D2C14">
        <w:rPr>
          <w:sz w:val="28"/>
          <w:szCs w:val="28"/>
        </w:rPr>
        <w:t>льно-измерительных материалов представлен различными тестами для проведения</w:t>
      </w:r>
      <w:r w:rsidRPr="006D2C14">
        <w:rPr>
          <w:sz w:val="28"/>
          <w:szCs w:val="28"/>
        </w:rPr>
        <w:t xml:space="preserve"> </w:t>
      </w:r>
      <w:r w:rsidR="00C242C9" w:rsidRPr="006D2C14">
        <w:rPr>
          <w:sz w:val="28"/>
          <w:szCs w:val="28"/>
        </w:rPr>
        <w:t xml:space="preserve">промежуточного контроля знаний студентов по изучаемой дисциплине – зачета. </w:t>
      </w:r>
    </w:p>
    <w:p w:rsidR="000A6CFF" w:rsidRPr="006D2C14" w:rsidRDefault="000A6CFF" w:rsidP="000A6CFF">
      <w:pPr>
        <w:ind w:firstLine="720"/>
        <w:jc w:val="both"/>
        <w:rPr>
          <w:sz w:val="28"/>
          <w:szCs w:val="28"/>
        </w:rPr>
      </w:pPr>
      <w:r w:rsidRPr="006D2C14">
        <w:rPr>
          <w:sz w:val="28"/>
          <w:szCs w:val="28"/>
        </w:rPr>
        <w:t xml:space="preserve">Итоговый контроль знаний студентов по дисциплине представлен вопросами к  </w:t>
      </w:r>
      <w:r w:rsidR="0083019F" w:rsidRPr="006D2C14">
        <w:rPr>
          <w:sz w:val="28"/>
          <w:szCs w:val="28"/>
        </w:rPr>
        <w:t>зачету</w:t>
      </w:r>
      <w:r w:rsidRPr="006D2C14">
        <w:rPr>
          <w:sz w:val="28"/>
          <w:szCs w:val="28"/>
        </w:rPr>
        <w:t xml:space="preserve">. </w:t>
      </w:r>
    </w:p>
    <w:p w:rsidR="000A6CFF" w:rsidRPr="006D2C14" w:rsidRDefault="000A6CFF" w:rsidP="000A6CFF">
      <w:pPr>
        <w:ind w:firstLine="720"/>
        <w:jc w:val="both"/>
        <w:rPr>
          <w:sz w:val="28"/>
          <w:szCs w:val="28"/>
        </w:rPr>
      </w:pPr>
      <w:r w:rsidRPr="006D2C14">
        <w:rPr>
          <w:sz w:val="28"/>
          <w:szCs w:val="28"/>
        </w:rPr>
        <w:t xml:space="preserve">Глоссарий включает в себя различные словари на бумажных и электронных носителях, в том числе «Англо-русский словарь экономических терминов». </w:t>
      </w:r>
    </w:p>
    <w:p w:rsidR="000A6CFF" w:rsidRPr="006D2C14" w:rsidRDefault="000A6CFF" w:rsidP="000A6CFF">
      <w:pPr>
        <w:jc w:val="center"/>
        <w:rPr>
          <w:sz w:val="28"/>
          <w:szCs w:val="28"/>
        </w:rPr>
      </w:pPr>
    </w:p>
    <w:p w:rsidR="00BA23DC" w:rsidRPr="006D2C14" w:rsidRDefault="00BA23DC" w:rsidP="000A6CFF">
      <w:pPr>
        <w:jc w:val="center"/>
        <w:rPr>
          <w:sz w:val="28"/>
          <w:szCs w:val="28"/>
        </w:rPr>
      </w:pPr>
    </w:p>
    <w:p w:rsidR="000A6CFF" w:rsidRPr="006D2C14" w:rsidRDefault="000A6CFF" w:rsidP="000A6CFF">
      <w:pPr>
        <w:jc w:val="center"/>
        <w:rPr>
          <w:sz w:val="28"/>
          <w:szCs w:val="28"/>
        </w:rPr>
      </w:pPr>
    </w:p>
    <w:p w:rsidR="000A6CFF" w:rsidRPr="006D2C14"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0A6CFF" w:rsidRDefault="000A6CFF" w:rsidP="000A6CFF">
      <w:pPr>
        <w:jc w:val="center"/>
        <w:rPr>
          <w:sz w:val="28"/>
          <w:szCs w:val="28"/>
        </w:rPr>
      </w:pPr>
    </w:p>
    <w:p w:rsidR="00BA23DC" w:rsidRDefault="00BA23DC" w:rsidP="000A6CFF">
      <w:pPr>
        <w:jc w:val="center"/>
        <w:rPr>
          <w:b/>
          <w:sz w:val="28"/>
          <w:szCs w:val="28"/>
        </w:rPr>
      </w:pPr>
    </w:p>
    <w:p w:rsidR="00BA23DC" w:rsidRDefault="00BA23DC" w:rsidP="000A6CFF">
      <w:pPr>
        <w:jc w:val="center"/>
        <w:rPr>
          <w:b/>
          <w:sz w:val="28"/>
          <w:szCs w:val="28"/>
        </w:rPr>
      </w:pPr>
    </w:p>
    <w:p w:rsidR="00BA23DC" w:rsidRDefault="00BA23DC" w:rsidP="000A6CFF">
      <w:pPr>
        <w:jc w:val="center"/>
        <w:rPr>
          <w:b/>
          <w:sz w:val="28"/>
          <w:szCs w:val="28"/>
        </w:rPr>
      </w:pPr>
    </w:p>
    <w:p w:rsidR="00BA23DC" w:rsidRDefault="00BA23DC" w:rsidP="000A6CFF">
      <w:pPr>
        <w:jc w:val="center"/>
        <w:rPr>
          <w:b/>
          <w:sz w:val="28"/>
          <w:szCs w:val="28"/>
        </w:rPr>
      </w:pPr>
    </w:p>
    <w:p w:rsidR="00BA23DC" w:rsidRDefault="00BA23DC" w:rsidP="000A6CFF">
      <w:pPr>
        <w:jc w:val="center"/>
        <w:rPr>
          <w:b/>
          <w:sz w:val="28"/>
          <w:szCs w:val="28"/>
        </w:rPr>
      </w:pPr>
    </w:p>
    <w:p w:rsidR="00BA23DC" w:rsidRDefault="00BA23DC" w:rsidP="000A6CFF">
      <w:pPr>
        <w:jc w:val="center"/>
        <w:rPr>
          <w:b/>
          <w:sz w:val="28"/>
          <w:szCs w:val="28"/>
        </w:rPr>
      </w:pPr>
    </w:p>
    <w:p w:rsidR="00BA23DC" w:rsidRDefault="00BA23DC" w:rsidP="000A6CFF">
      <w:pPr>
        <w:jc w:val="center"/>
        <w:rPr>
          <w:b/>
          <w:sz w:val="28"/>
          <w:szCs w:val="28"/>
        </w:rPr>
      </w:pPr>
    </w:p>
    <w:p w:rsidR="00BA23DC" w:rsidRDefault="00BA23DC" w:rsidP="000A6CFF">
      <w:pPr>
        <w:jc w:val="center"/>
        <w:rPr>
          <w:b/>
          <w:sz w:val="28"/>
          <w:szCs w:val="28"/>
        </w:rPr>
      </w:pPr>
    </w:p>
    <w:p w:rsidR="00BA23DC" w:rsidRDefault="00BA23DC" w:rsidP="000A6CFF">
      <w:pPr>
        <w:jc w:val="center"/>
        <w:rPr>
          <w:b/>
          <w:sz w:val="28"/>
          <w:szCs w:val="28"/>
        </w:rPr>
      </w:pPr>
    </w:p>
    <w:p w:rsidR="00BA23DC" w:rsidRDefault="00BA23DC" w:rsidP="000A6CFF">
      <w:pPr>
        <w:jc w:val="center"/>
        <w:rPr>
          <w:b/>
          <w:sz w:val="28"/>
          <w:szCs w:val="28"/>
        </w:rPr>
      </w:pPr>
    </w:p>
    <w:p w:rsidR="00BA23DC" w:rsidRDefault="00BA23DC" w:rsidP="000A6CFF">
      <w:pPr>
        <w:jc w:val="center"/>
        <w:rPr>
          <w:b/>
          <w:sz w:val="28"/>
          <w:szCs w:val="28"/>
        </w:rPr>
      </w:pPr>
    </w:p>
    <w:p w:rsidR="000A6CFF" w:rsidRPr="00DA2D92" w:rsidRDefault="000A6CFF" w:rsidP="000A6CFF">
      <w:pPr>
        <w:jc w:val="center"/>
        <w:rPr>
          <w:b/>
          <w:sz w:val="28"/>
          <w:szCs w:val="28"/>
        </w:rPr>
      </w:pPr>
      <w:r w:rsidRPr="00DA2D92">
        <w:rPr>
          <w:b/>
          <w:sz w:val="28"/>
          <w:szCs w:val="28"/>
        </w:rPr>
        <w:t>РАБОЧАЯ ПРОГРАММА ДИСЦИПЛИНЫ</w:t>
      </w:r>
    </w:p>
    <w:p w:rsidR="000A6CFF" w:rsidRDefault="000A6CFF" w:rsidP="000A6CFF">
      <w:pPr>
        <w:jc w:val="center"/>
        <w:rPr>
          <w:sz w:val="28"/>
          <w:szCs w:val="28"/>
        </w:rPr>
      </w:pPr>
    </w:p>
    <w:p w:rsidR="000A6CFF" w:rsidRDefault="0083019F" w:rsidP="000A6CFF">
      <w:pPr>
        <w:jc w:val="center"/>
        <w:rPr>
          <w:b/>
          <w:sz w:val="36"/>
          <w:szCs w:val="36"/>
        </w:rPr>
      </w:pPr>
      <w:r>
        <w:rPr>
          <w:b/>
          <w:sz w:val="72"/>
          <w:szCs w:val="72"/>
        </w:rPr>
        <w:t>ЦЕНООБРАЗОВАНИЕ</w:t>
      </w:r>
    </w:p>
    <w:p w:rsidR="000A6CFF" w:rsidRDefault="000A6CFF" w:rsidP="000A6CFF">
      <w:pPr>
        <w:jc w:val="center"/>
        <w:rPr>
          <w:rFonts w:ascii="Arial" w:hAnsi="Arial" w:cs="Arial"/>
          <w:b/>
          <w:sz w:val="28"/>
          <w:szCs w:val="28"/>
        </w:rPr>
      </w:pPr>
    </w:p>
    <w:p w:rsidR="00BA23DC" w:rsidRDefault="00BA23DC" w:rsidP="00BA23DC">
      <w:pPr>
        <w:jc w:val="center"/>
        <w:rPr>
          <w:b/>
          <w:sz w:val="28"/>
          <w:szCs w:val="28"/>
        </w:rPr>
      </w:pPr>
      <w:r>
        <w:rPr>
          <w:b/>
          <w:sz w:val="28"/>
          <w:szCs w:val="28"/>
        </w:rPr>
        <w:t>специальности 050501.65 «Профессиональное обучение (экономика и управление)», специализация: «Хозяйственно-правовая деятельность»</w:t>
      </w:r>
    </w:p>
    <w:p w:rsidR="000A6CFF" w:rsidRDefault="000A6CFF" w:rsidP="000A6CFF">
      <w:pPr>
        <w:jc w:val="center"/>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0A6CFF" w:rsidRDefault="000A6CFF" w:rsidP="000A6CFF">
      <w:pPr>
        <w:jc w:val="both"/>
        <w:rPr>
          <w:sz w:val="28"/>
          <w:szCs w:val="28"/>
        </w:rPr>
      </w:pPr>
    </w:p>
    <w:p w:rsidR="001245CA" w:rsidRDefault="001245CA" w:rsidP="001245CA">
      <w:pPr>
        <w:ind w:right="90" w:hanging="15"/>
        <w:jc w:val="both"/>
        <w:rPr>
          <w:sz w:val="28"/>
          <w:szCs w:val="28"/>
        </w:rPr>
      </w:pPr>
    </w:p>
    <w:p w:rsidR="001245CA" w:rsidRDefault="001245CA" w:rsidP="001245CA">
      <w:pPr>
        <w:ind w:right="90" w:hanging="15"/>
        <w:jc w:val="both"/>
        <w:rPr>
          <w:sz w:val="28"/>
          <w:szCs w:val="28"/>
        </w:rPr>
      </w:pPr>
    </w:p>
    <w:p w:rsidR="001245CA" w:rsidRDefault="001245CA" w:rsidP="001245CA">
      <w:pPr>
        <w:ind w:right="90" w:hanging="15"/>
        <w:jc w:val="both"/>
        <w:rPr>
          <w:sz w:val="28"/>
          <w:szCs w:val="28"/>
        </w:rPr>
      </w:pPr>
    </w:p>
    <w:p w:rsidR="001245CA" w:rsidRDefault="001245CA" w:rsidP="001245CA">
      <w:pPr>
        <w:ind w:right="90" w:hanging="15"/>
        <w:jc w:val="both"/>
        <w:rPr>
          <w:rFonts w:ascii="Arial" w:eastAsia="Arial" w:hAnsi="Arial" w:cs="Arial"/>
          <w:sz w:val="28"/>
          <w:szCs w:val="20"/>
        </w:rPr>
      </w:pPr>
    </w:p>
    <w:p w:rsidR="0083019F" w:rsidRDefault="0083019F" w:rsidP="00E93B0D">
      <w:pPr>
        <w:tabs>
          <w:tab w:val="left" w:pos="7183"/>
        </w:tabs>
        <w:ind w:firstLine="720"/>
        <w:jc w:val="both"/>
        <w:rPr>
          <w:sz w:val="28"/>
          <w:szCs w:val="28"/>
        </w:rPr>
      </w:pPr>
    </w:p>
    <w:p w:rsidR="0083019F" w:rsidRDefault="0083019F" w:rsidP="00E93B0D">
      <w:pPr>
        <w:tabs>
          <w:tab w:val="left" w:pos="7183"/>
        </w:tabs>
        <w:ind w:firstLine="720"/>
        <w:jc w:val="both"/>
        <w:rPr>
          <w:sz w:val="28"/>
          <w:szCs w:val="28"/>
        </w:rPr>
      </w:pPr>
    </w:p>
    <w:p w:rsidR="0083019F" w:rsidRPr="0083019F" w:rsidRDefault="0083019F" w:rsidP="0083019F">
      <w:pPr>
        <w:tabs>
          <w:tab w:val="left" w:pos="7183"/>
        </w:tabs>
        <w:suppressAutoHyphens w:val="0"/>
        <w:jc w:val="center"/>
        <w:rPr>
          <w:sz w:val="28"/>
          <w:szCs w:val="28"/>
          <w:lang w:eastAsia="ru-RU"/>
        </w:rPr>
      </w:pPr>
      <w:r w:rsidRPr="0083019F">
        <w:rPr>
          <w:sz w:val="28"/>
          <w:szCs w:val="28"/>
          <w:lang w:eastAsia="ru-RU"/>
        </w:rPr>
        <w:lastRenderedPageBreak/>
        <w:t>ВЫДЕРЖКА ИЗ СТАНДАРТА</w:t>
      </w:r>
    </w:p>
    <w:p w:rsidR="0083019F" w:rsidRPr="0083019F" w:rsidRDefault="0083019F" w:rsidP="0083019F">
      <w:pPr>
        <w:tabs>
          <w:tab w:val="left" w:pos="7183"/>
        </w:tabs>
        <w:suppressAutoHyphens w:val="0"/>
        <w:jc w:val="center"/>
        <w:rPr>
          <w:sz w:val="28"/>
          <w:szCs w:val="28"/>
          <w:lang w:eastAsia="ru-RU"/>
        </w:rPr>
      </w:pPr>
    </w:p>
    <w:p w:rsidR="0083019F" w:rsidRPr="0083019F" w:rsidRDefault="0083019F" w:rsidP="0083019F">
      <w:pPr>
        <w:tabs>
          <w:tab w:val="left" w:pos="7183"/>
        </w:tabs>
        <w:suppressAutoHyphens w:val="0"/>
        <w:jc w:val="both"/>
        <w:rPr>
          <w:sz w:val="28"/>
          <w:szCs w:val="28"/>
          <w:lang w:eastAsia="ru-RU"/>
        </w:rPr>
      </w:pPr>
      <w:r w:rsidRPr="0083019F">
        <w:rPr>
          <w:sz w:val="28"/>
          <w:szCs w:val="28"/>
          <w:lang w:eastAsia="ru-RU"/>
        </w:rPr>
        <w:t xml:space="preserve">Государственный образовательный стандарт высшего профессионального образования специальности 050501.65 Профессиональное обучение (экономика и управление), специализация – </w:t>
      </w:r>
      <w:r w:rsidR="00D118BC" w:rsidRPr="00D118BC">
        <w:rPr>
          <w:sz w:val="28"/>
          <w:szCs w:val="28"/>
        </w:rPr>
        <w:t>Хозяйственно-правовая деятельность</w:t>
      </w:r>
      <w:r w:rsidR="00D118BC" w:rsidRPr="00D118BC">
        <w:rPr>
          <w:sz w:val="28"/>
          <w:szCs w:val="28"/>
          <w:lang w:eastAsia="ru-RU"/>
        </w:rPr>
        <w:t xml:space="preserve"> </w:t>
      </w:r>
      <w:r w:rsidRPr="00D118BC">
        <w:rPr>
          <w:sz w:val="28"/>
          <w:szCs w:val="28"/>
          <w:lang w:eastAsia="ru-RU"/>
        </w:rPr>
        <w:t xml:space="preserve"> утвержден 27.03.2000 г. Дисциплина «Ценообразование» является частью курсов по выбору студента, устанавливае</w:t>
      </w:r>
      <w:r w:rsidRPr="0083019F">
        <w:rPr>
          <w:sz w:val="28"/>
          <w:szCs w:val="28"/>
          <w:lang w:eastAsia="ru-RU"/>
        </w:rPr>
        <w:t>мых вузом, в рамках общепрофессионального цикла дисциплин, поэтому ГОС ВПО обязательные дидактические единицы дисциплины не предусмотрены</w:t>
      </w:r>
    </w:p>
    <w:p w:rsidR="0083019F" w:rsidRPr="0083019F" w:rsidRDefault="0083019F" w:rsidP="0083019F">
      <w:pPr>
        <w:tabs>
          <w:tab w:val="left" w:pos="7183"/>
        </w:tabs>
        <w:suppressAutoHyphens w:val="0"/>
        <w:rPr>
          <w:sz w:val="28"/>
          <w:szCs w:val="28"/>
          <w:lang w:eastAsia="ru-RU"/>
        </w:rPr>
      </w:pPr>
    </w:p>
    <w:p w:rsidR="0083019F" w:rsidRPr="0083019F" w:rsidRDefault="0083019F" w:rsidP="0083019F">
      <w:pPr>
        <w:tabs>
          <w:tab w:val="left" w:pos="7183"/>
        </w:tabs>
        <w:suppressAutoHyphens w:val="0"/>
        <w:rPr>
          <w:sz w:val="28"/>
          <w:szCs w:val="28"/>
          <w:lang w:eastAsia="ru-RU"/>
        </w:rPr>
      </w:pPr>
    </w:p>
    <w:p w:rsidR="000A6CFF" w:rsidRDefault="0083019F" w:rsidP="0083019F">
      <w:pPr>
        <w:tabs>
          <w:tab w:val="left" w:pos="7183"/>
        </w:tabs>
        <w:ind w:firstLine="720"/>
        <w:jc w:val="center"/>
        <w:rPr>
          <w:sz w:val="36"/>
          <w:szCs w:val="36"/>
        </w:rPr>
      </w:pPr>
      <w:r w:rsidRPr="0083019F">
        <w:rPr>
          <w:sz w:val="28"/>
          <w:szCs w:val="28"/>
          <w:lang w:eastAsia="ru-RU"/>
        </w:rPr>
        <w:br w:type="page"/>
      </w:r>
      <w:r w:rsidR="000A6CFF">
        <w:rPr>
          <w:sz w:val="36"/>
          <w:szCs w:val="36"/>
        </w:rPr>
        <w:lastRenderedPageBreak/>
        <w:t>Введение</w:t>
      </w:r>
    </w:p>
    <w:p w:rsidR="000A6CFF" w:rsidRDefault="000A6CFF" w:rsidP="000A6CFF">
      <w:pPr>
        <w:jc w:val="center"/>
        <w:rPr>
          <w:caps/>
        </w:rPr>
      </w:pPr>
    </w:p>
    <w:p w:rsidR="000A6CFF" w:rsidRDefault="000A6CFF" w:rsidP="000A6CFF">
      <w:pPr>
        <w:ind w:firstLine="720"/>
        <w:jc w:val="both"/>
        <w:rPr>
          <w:sz w:val="28"/>
          <w:szCs w:val="28"/>
        </w:rPr>
      </w:pPr>
      <w:r>
        <w:rPr>
          <w:b/>
          <w:caps/>
          <w:sz w:val="28"/>
          <w:szCs w:val="28"/>
        </w:rPr>
        <w:t>Ц</w:t>
      </w:r>
      <w:r>
        <w:rPr>
          <w:b/>
          <w:sz w:val="28"/>
          <w:szCs w:val="28"/>
        </w:rPr>
        <w:t>ель изучения</w:t>
      </w:r>
      <w:r>
        <w:rPr>
          <w:sz w:val="28"/>
          <w:szCs w:val="28"/>
        </w:rPr>
        <w:t xml:space="preserve"> дисциплины «</w:t>
      </w:r>
      <w:r w:rsidR="0083019F">
        <w:rPr>
          <w:sz w:val="28"/>
          <w:szCs w:val="28"/>
        </w:rPr>
        <w:t>Ценообразование»</w:t>
      </w:r>
      <w:r>
        <w:rPr>
          <w:sz w:val="28"/>
          <w:szCs w:val="28"/>
        </w:rPr>
        <w:t xml:space="preserve"> – </w:t>
      </w:r>
      <w:r w:rsidR="0083019F" w:rsidRPr="0083019F">
        <w:rPr>
          <w:sz w:val="28"/>
          <w:szCs w:val="28"/>
          <w:lang w:eastAsia="ru-RU"/>
        </w:rPr>
        <w:t>сформировать у студентов представление о месте и роли цен и ценообразования в рыночной экономике, о традиционных и новых подходах и методах ценообразования, о функциях государственных органов в установлении и регулировании цен, познакомить с мировым опытом в этой области.</w:t>
      </w:r>
      <w:r w:rsidR="0083019F">
        <w:rPr>
          <w:sz w:val="28"/>
          <w:szCs w:val="28"/>
          <w:lang w:eastAsia="ru-RU"/>
        </w:rPr>
        <w:t xml:space="preserve"> </w:t>
      </w:r>
      <w:r w:rsidR="0083019F" w:rsidRPr="0083019F">
        <w:rPr>
          <w:sz w:val="28"/>
          <w:szCs w:val="20"/>
          <w:lang w:eastAsia="ru-RU"/>
        </w:rPr>
        <w:t xml:space="preserve">Конечной целью является </w:t>
      </w:r>
      <w:r>
        <w:rPr>
          <w:sz w:val="28"/>
          <w:szCs w:val="28"/>
        </w:rPr>
        <w:t xml:space="preserve">формирование у студентов </w:t>
      </w:r>
      <w:r w:rsidR="0083019F">
        <w:rPr>
          <w:sz w:val="28"/>
          <w:szCs w:val="28"/>
        </w:rPr>
        <w:t>теоретических знаний и практических навыков решения прикладных задач в области ценообразования, умения выбрать ценовую тактику и стратегию предприятия</w:t>
      </w:r>
      <w:r>
        <w:rPr>
          <w:sz w:val="28"/>
          <w:szCs w:val="28"/>
        </w:rPr>
        <w:t xml:space="preserve">, а также для ориентации в происходящих изменениях в мировом экономическом пространстве. </w:t>
      </w:r>
    </w:p>
    <w:p w:rsidR="000A6CFF" w:rsidRDefault="000A6CFF" w:rsidP="000A6CFF">
      <w:pPr>
        <w:ind w:left="720"/>
        <w:jc w:val="both"/>
        <w:rPr>
          <w:color w:val="000000"/>
          <w:sz w:val="28"/>
          <w:szCs w:val="28"/>
        </w:rPr>
      </w:pPr>
      <w:r>
        <w:rPr>
          <w:b/>
          <w:color w:val="000000"/>
          <w:sz w:val="28"/>
          <w:szCs w:val="28"/>
        </w:rPr>
        <w:t>Задачи изучения</w:t>
      </w:r>
      <w:r>
        <w:rPr>
          <w:color w:val="000000"/>
          <w:sz w:val="28"/>
          <w:szCs w:val="28"/>
        </w:rPr>
        <w:t xml:space="preserve"> дисциплины «</w:t>
      </w:r>
      <w:r w:rsidR="0083019F">
        <w:rPr>
          <w:color w:val="000000"/>
          <w:sz w:val="28"/>
          <w:szCs w:val="28"/>
        </w:rPr>
        <w:t>Ценообразование»</w:t>
      </w:r>
      <w:r>
        <w:rPr>
          <w:color w:val="000000"/>
          <w:sz w:val="28"/>
          <w:szCs w:val="28"/>
        </w:rPr>
        <w:t xml:space="preserve">: </w:t>
      </w:r>
    </w:p>
    <w:p w:rsidR="001E6705" w:rsidRPr="001E6705" w:rsidRDefault="001E6705" w:rsidP="001E6705">
      <w:pPr>
        <w:pStyle w:val="ac"/>
        <w:numPr>
          <w:ilvl w:val="0"/>
          <w:numId w:val="48"/>
        </w:numPr>
        <w:suppressAutoHyphens w:val="0"/>
        <w:jc w:val="both"/>
        <w:rPr>
          <w:szCs w:val="28"/>
        </w:rPr>
      </w:pPr>
      <w:r w:rsidRPr="001E6705">
        <w:rPr>
          <w:szCs w:val="28"/>
        </w:rPr>
        <w:t>усвоить рыночный механизм ценообразования;</w:t>
      </w:r>
    </w:p>
    <w:p w:rsidR="001E6705" w:rsidRPr="001E6705" w:rsidRDefault="001E6705" w:rsidP="001E6705">
      <w:pPr>
        <w:pStyle w:val="ac"/>
        <w:numPr>
          <w:ilvl w:val="0"/>
          <w:numId w:val="48"/>
        </w:numPr>
        <w:suppressAutoHyphens w:val="0"/>
        <w:jc w:val="left"/>
        <w:rPr>
          <w:szCs w:val="28"/>
        </w:rPr>
      </w:pPr>
      <w:r w:rsidRPr="001E6705">
        <w:rPr>
          <w:szCs w:val="28"/>
        </w:rPr>
        <w:t xml:space="preserve">изучить систему действующих цен, тарифов, наценок,  скидок и методы их расчета; </w:t>
      </w:r>
    </w:p>
    <w:p w:rsidR="001E6705" w:rsidRPr="001E6705" w:rsidRDefault="001E6705" w:rsidP="001E6705">
      <w:pPr>
        <w:pStyle w:val="ac"/>
        <w:numPr>
          <w:ilvl w:val="0"/>
          <w:numId w:val="47"/>
        </w:numPr>
        <w:suppressAutoHyphens w:val="0"/>
        <w:ind w:left="284" w:hanging="284"/>
        <w:jc w:val="both"/>
        <w:rPr>
          <w:szCs w:val="28"/>
        </w:rPr>
      </w:pPr>
      <w:r w:rsidRPr="001E6705">
        <w:rPr>
          <w:szCs w:val="28"/>
        </w:rPr>
        <w:t xml:space="preserve"> изучить факторы, определяющие чувствительность покупателя к цене;</w:t>
      </w:r>
    </w:p>
    <w:p w:rsidR="001E6705" w:rsidRPr="001E6705" w:rsidRDefault="001E6705" w:rsidP="001E6705">
      <w:pPr>
        <w:pStyle w:val="ac"/>
        <w:numPr>
          <w:ilvl w:val="0"/>
          <w:numId w:val="48"/>
        </w:numPr>
        <w:suppressAutoHyphens w:val="0"/>
        <w:jc w:val="both"/>
        <w:rPr>
          <w:szCs w:val="28"/>
        </w:rPr>
      </w:pPr>
      <w:r w:rsidRPr="001E6705">
        <w:rPr>
          <w:szCs w:val="28"/>
        </w:rPr>
        <w:t>приобрести практические навыки в установлении цен на новые товары;</w:t>
      </w:r>
    </w:p>
    <w:p w:rsidR="001E6705" w:rsidRPr="001E6705" w:rsidRDefault="001E6705" w:rsidP="001E6705">
      <w:pPr>
        <w:pStyle w:val="ac"/>
        <w:numPr>
          <w:ilvl w:val="0"/>
          <w:numId w:val="48"/>
        </w:numPr>
        <w:suppressAutoHyphens w:val="0"/>
        <w:jc w:val="both"/>
        <w:rPr>
          <w:szCs w:val="28"/>
        </w:rPr>
      </w:pPr>
      <w:r w:rsidRPr="001E6705">
        <w:rPr>
          <w:szCs w:val="28"/>
        </w:rPr>
        <w:t xml:space="preserve">ознакомиться с зарубежным опытом ценообразования и регулирования цен; </w:t>
      </w:r>
    </w:p>
    <w:p w:rsidR="001E6705" w:rsidRPr="001E6705" w:rsidRDefault="001E6705" w:rsidP="001E6705">
      <w:pPr>
        <w:pStyle w:val="ac"/>
        <w:numPr>
          <w:ilvl w:val="0"/>
          <w:numId w:val="48"/>
        </w:numPr>
        <w:suppressAutoHyphens w:val="0"/>
        <w:jc w:val="both"/>
        <w:rPr>
          <w:szCs w:val="28"/>
        </w:rPr>
      </w:pPr>
      <w:r w:rsidRPr="001E6705">
        <w:rPr>
          <w:szCs w:val="28"/>
        </w:rPr>
        <w:t xml:space="preserve">применить полученные знания в данном  курсе  при написании </w:t>
      </w:r>
      <w:r>
        <w:rPr>
          <w:szCs w:val="28"/>
        </w:rPr>
        <w:t>выпускной квалификационной работы</w:t>
      </w:r>
      <w:r w:rsidRPr="001E6705">
        <w:rPr>
          <w:szCs w:val="28"/>
        </w:rPr>
        <w:t>.</w:t>
      </w:r>
    </w:p>
    <w:p w:rsidR="001E6705" w:rsidRDefault="001E6705" w:rsidP="000A6CFF">
      <w:pPr>
        <w:ind w:left="720"/>
        <w:jc w:val="both"/>
        <w:rPr>
          <w:color w:val="000000"/>
          <w:sz w:val="28"/>
          <w:szCs w:val="28"/>
        </w:rPr>
      </w:pPr>
    </w:p>
    <w:p w:rsidR="000A6CFF" w:rsidRPr="00BA23DC" w:rsidRDefault="000A6CFF" w:rsidP="000A6CFF">
      <w:pPr>
        <w:pStyle w:val="ab"/>
        <w:spacing w:before="0" w:after="0"/>
        <w:ind w:firstLine="720"/>
        <w:jc w:val="both"/>
        <w:rPr>
          <w:b/>
          <w:color w:val="000000"/>
          <w:sz w:val="28"/>
          <w:szCs w:val="28"/>
          <w:u w:val="single"/>
        </w:rPr>
      </w:pPr>
      <w:r w:rsidRPr="00BA23DC">
        <w:rPr>
          <w:b/>
          <w:color w:val="000000"/>
          <w:sz w:val="28"/>
          <w:szCs w:val="28"/>
          <w:u w:val="single"/>
        </w:rPr>
        <w:t xml:space="preserve">Дипломированный </w:t>
      </w:r>
      <w:r w:rsidR="0083019F" w:rsidRPr="00BA23DC">
        <w:rPr>
          <w:b/>
          <w:color w:val="000000"/>
          <w:sz w:val="28"/>
          <w:szCs w:val="28"/>
          <w:u w:val="single"/>
        </w:rPr>
        <w:t>специалист</w:t>
      </w:r>
      <w:r w:rsidRPr="00BA23DC">
        <w:rPr>
          <w:b/>
          <w:color w:val="000000"/>
          <w:sz w:val="28"/>
          <w:szCs w:val="28"/>
          <w:u w:val="single"/>
        </w:rPr>
        <w:t xml:space="preserve"> должен </w:t>
      </w:r>
      <w:r w:rsidR="00D118BC">
        <w:rPr>
          <w:b/>
          <w:color w:val="000000"/>
          <w:sz w:val="28"/>
          <w:szCs w:val="28"/>
          <w:u w:val="single"/>
        </w:rPr>
        <w:t>иметь представление</w:t>
      </w:r>
      <w:r w:rsidRPr="00BA23DC">
        <w:rPr>
          <w:b/>
          <w:color w:val="000000"/>
          <w:sz w:val="28"/>
          <w:szCs w:val="28"/>
          <w:u w:val="single"/>
        </w:rPr>
        <w:t>:</w:t>
      </w:r>
    </w:p>
    <w:p w:rsidR="00D118BC" w:rsidRDefault="00D118BC" w:rsidP="00D118BC">
      <w:pPr>
        <w:pStyle w:val="14"/>
        <w:widowControl/>
        <w:numPr>
          <w:ilvl w:val="0"/>
          <w:numId w:val="26"/>
        </w:numPr>
        <w:ind w:left="0" w:firstLine="709"/>
        <w:jc w:val="both"/>
        <w:rPr>
          <w:rFonts w:ascii="Times New Roman" w:hAnsi="Times New Roman"/>
          <w:sz w:val="28"/>
        </w:rPr>
      </w:pPr>
      <w:r>
        <w:rPr>
          <w:rFonts w:ascii="Times New Roman" w:hAnsi="Times New Roman"/>
          <w:sz w:val="28"/>
        </w:rPr>
        <w:t>о специфике ценообразования региона и влияния е</w:t>
      </w:r>
      <w:r w:rsidR="0097207A">
        <w:rPr>
          <w:rFonts w:ascii="Times New Roman" w:hAnsi="Times New Roman"/>
          <w:sz w:val="28"/>
        </w:rPr>
        <w:t>го</w:t>
      </w:r>
      <w:r>
        <w:rPr>
          <w:rFonts w:ascii="Times New Roman" w:hAnsi="Times New Roman"/>
          <w:sz w:val="28"/>
        </w:rPr>
        <w:t xml:space="preserve"> на формирование рыночного пространства хозяйствующих субъектов;</w:t>
      </w:r>
    </w:p>
    <w:p w:rsidR="0097207A" w:rsidRPr="0097207A" w:rsidRDefault="0097207A" w:rsidP="000A6CFF">
      <w:pPr>
        <w:pStyle w:val="23"/>
        <w:numPr>
          <w:ilvl w:val="0"/>
          <w:numId w:val="26"/>
        </w:numPr>
        <w:tabs>
          <w:tab w:val="left" w:pos="-142"/>
        </w:tabs>
        <w:spacing w:line="240" w:lineRule="auto"/>
        <w:ind w:left="0" w:firstLine="709"/>
        <w:rPr>
          <w:b/>
          <w:color w:val="000000"/>
          <w:sz w:val="28"/>
          <w:szCs w:val="28"/>
          <w:u w:val="single"/>
        </w:rPr>
      </w:pPr>
      <w:r w:rsidRPr="0097207A">
        <w:rPr>
          <w:sz w:val="28"/>
        </w:rPr>
        <w:t>об организации производства в области ценообразования, основных принципах, формах и методах</w:t>
      </w:r>
      <w:r>
        <w:rPr>
          <w:sz w:val="28"/>
        </w:rPr>
        <w:t>;</w:t>
      </w:r>
    </w:p>
    <w:p w:rsidR="0097207A" w:rsidRDefault="0097207A" w:rsidP="0097207A">
      <w:pPr>
        <w:pStyle w:val="23"/>
        <w:numPr>
          <w:ilvl w:val="0"/>
          <w:numId w:val="26"/>
        </w:numPr>
        <w:tabs>
          <w:tab w:val="left" w:pos="993"/>
          <w:tab w:val="left" w:pos="1069"/>
        </w:tabs>
        <w:spacing w:before="120" w:line="240" w:lineRule="auto"/>
        <w:rPr>
          <w:b/>
          <w:i/>
          <w:sz w:val="28"/>
        </w:rPr>
      </w:pPr>
      <w:r>
        <w:rPr>
          <w:b/>
          <w:i/>
          <w:sz w:val="28"/>
        </w:rPr>
        <w:t>быть способен:</w:t>
      </w:r>
    </w:p>
    <w:p w:rsidR="0097207A" w:rsidRPr="0097207A" w:rsidRDefault="0097207A" w:rsidP="0097207A">
      <w:pPr>
        <w:pStyle w:val="23"/>
        <w:numPr>
          <w:ilvl w:val="0"/>
          <w:numId w:val="26"/>
        </w:numPr>
        <w:tabs>
          <w:tab w:val="left" w:pos="993"/>
          <w:tab w:val="left" w:pos="1069"/>
        </w:tabs>
        <w:spacing w:line="240" w:lineRule="auto"/>
        <w:ind w:left="0" w:firstLine="709"/>
        <w:rPr>
          <w:sz w:val="28"/>
          <w:szCs w:val="28"/>
        </w:rPr>
      </w:pPr>
      <w:r w:rsidRPr="0097207A">
        <w:rPr>
          <w:sz w:val="28"/>
          <w:szCs w:val="28"/>
        </w:rPr>
        <w:t>проводить организационно-экономические разработки;</w:t>
      </w:r>
    </w:p>
    <w:p w:rsidR="0097207A" w:rsidRPr="0097207A" w:rsidRDefault="0097207A" w:rsidP="0097207A">
      <w:pPr>
        <w:pStyle w:val="23"/>
        <w:numPr>
          <w:ilvl w:val="0"/>
          <w:numId w:val="26"/>
        </w:numPr>
        <w:tabs>
          <w:tab w:val="left" w:pos="993"/>
          <w:tab w:val="left" w:pos="1069"/>
        </w:tabs>
        <w:spacing w:line="240" w:lineRule="auto"/>
        <w:ind w:left="0" w:firstLine="709"/>
        <w:rPr>
          <w:sz w:val="28"/>
          <w:szCs w:val="28"/>
        </w:rPr>
      </w:pPr>
      <w:r w:rsidRPr="0097207A">
        <w:rPr>
          <w:sz w:val="28"/>
          <w:szCs w:val="28"/>
        </w:rPr>
        <w:t xml:space="preserve">осуществлять экономическое обоснование </w:t>
      </w:r>
      <w:r>
        <w:rPr>
          <w:sz w:val="28"/>
          <w:szCs w:val="28"/>
        </w:rPr>
        <w:t>цен</w:t>
      </w:r>
      <w:r w:rsidRPr="0097207A">
        <w:rPr>
          <w:sz w:val="28"/>
          <w:szCs w:val="28"/>
        </w:rPr>
        <w:t xml:space="preserve"> в учебно-производственных мастерских и на производстве;</w:t>
      </w:r>
    </w:p>
    <w:p w:rsidR="0097207A" w:rsidRPr="0097207A" w:rsidRDefault="0097207A" w:rsidP="0097207A">
      <w:pPr>
        <w:pStyle w:val="14"/>
        <w:widowControl/>
        <w:ind w:firstLine="709"/>
        <w:jc w:val="both"/>
        <w:rPr>
          <w:rFonts w:ascii="Times New Roman" w:hAnsi="Times New Roman"/>
          <w:sz w:val="28"/>
          <w:szCs w:val="28"/>
        </w:rPr>
      </w:pPr>
      <w:r w:rsidRPr="0097207A">
        <w:rPr>
          <w:rFonts w:ascii="Times New Roman" w:hAnsi="Times New Roman"/>
          <w:sz w:val="28"/>
          <w:szCs w:val="28"/>
        </w:rPr>
        <w:t xml:space="preserve">- использовать методы </w:t>
      </w:r>
      <w:r>
        <w:rPr>
          <w:rFonts w:ascii="Times New Roman" w:hAnsi="Times New Roman"/>
          <w:sz w:val="28"/>
          <w:szCs w:val="28"/>
        </w:rPr>
        <w:t>ценообразования</w:t>
      </w:r>
      <w:r w:rsidRPr="0097207A">
        <w:rPr>
          <w:rFonts w:ascii="Times New Roman" w:hAnsi="Times New Roman"/>
          <w:sz w:val="28"/>
          <w:szCs w:val="28"/>
        </w:rPr>
        <w:t xml:space="preserve"> в задачах организации, планирования и управления производством;</w:t>
      </w:r>
    </w:p>
    <w:p w:rsidR="0097207A" w:rsidRPr="0097207A" w:rsidRDefault="0097207A" w:rsidP="0097207A">
      <w:pPr>
        <w:pStyle w:val="14"/>
        <w:widowControl/>
        <w:ind w:firstLine="709"/>
        <w:jc w:val="both"/>
        <w:rPr>
          <w:rFonts w:ascii="Times New Roman" w:hAnsi="Times New Roman"/>
          <w:sz w:val="28"/>
          <w:szCs w:val="28"/>
        </w:rPr>
      </w:pPr>
      <w:r w:rsidRPr="0097207A">
        <w:rPr>
          <w:rFonts w:ascii="Times New Roman" w:hAnsi="Times New Roman"/>
          <w:sz w:val="28"/>
          <w:szCs w:val="28"/>
        </w:rPr>
        <w:t xml:space="preserve">- планировать </w:t>
      </w:r>
      <w:r>
        <w:rPr>
          <w:rFonts w:ascii="Times New Roman" w:hAnsi="Times New Roman"/>
          <w:sz w:val="28"/>
          <w:szCs w:val="28"/>
        </w:rPr>
        <w:t xml:space="preserve">цены в </w:t>
      </w:r>
      <w:r w:rsidRPr="0097207A">
        <w:rPr>
          <w:rFonts w:ascii="Times New Roman" w:hAnsi="Times New Roman"/>
          <w:sz w:val="28"/>
          <w:szCs w:val="28"/>
        </w:rPr>
        <w:t>производств</w:t>
      </w:r>
      <w:r>
        <w:rPr>
          <w:rFonts w:ascii="Times New Roman" w:hAnsi="Times New Roman"/>
          <w:sz w:val="28"/>
          <w:szCs w:val="28"/>
        </w:rPr>
        <w:t>е</w:t>
      </w:r>
      <w:r w:rsidRPr="0097207A">
        <w:rPr>
          <w:rFonts w:ascii="Times New Roman" w:hAnsi="Times New Roman"/>
          <w:sz w:val="28"/>
          <w:szCs w:val="28"/>
        </w:rPr>
        <w:t xml:space="preserve"> и сбыт</w:t>
      </w:r>
      <w:r>
        <w:rPr>
          <w:rFonts w:ascii="Times New Roman" w:hAnsi="Times New Roman"/>
          <w:sz w:val="28"/>
          <w:szCs w:val="28"/>
        </w:rPr>
        <w:t>е</w:t>
      </w:r>
      <w:r w:rsidRPr="0097207A">
        <w:rPr>
          <w:rFonts w:ascii="Times New Roman" w:hAnsi="Times New Roman"/>
          <w:sz w:val="28"/>
          <w:szCs w:val="28"/>
        </w:rPr>
        <w:t>, исходя из рыночных потребностей, формировать эти потребности у покупателей;</w:t>
      </w:r>
    </w:p>
    <w:p w:rsidR="0097207A" w:rsidRDefault="0097207A" w:rsidP="0097207A">
      <w:pPr>
        <w:pStyle w:val="23"/>
        <w:tabs>
          <w:tab w:val="left" w:pos="993"/>
          <w:tab w:val="left" w:pos="1069"/>
        </w:tabs>
        <w:spacing w:before="120" w:line="240" w:lineRule="auto"/>
        <w:ind w:left="709" w:firstLine="0"/>
        <w:rPr>
          <w:b/>
          <w:i/>
          <w:sz w:val="28"/>
        </w:rPr>
      </w:pPr>
      <w:r>
        <w:rPr>
          <w:b/>
          <w:i/>
          <w:sz w:val="28"/>
        </w:rPr>
        <w:t>-знать и уметь использовать:</w:t>
      </w:r>
    </w:p>
    <w:p w:rsidR="0097207A" w:rsidRDefault="0097207A" w:rsidP="0097207A">
      <w:pPr>
        <w:pStyle w:val="14"/>
        <w:widowControl/>
        <w:numPr>
          <w:ilvl w:val="0"/>
          <w:numId w:val="26"/>
        </w:numPr>
        <w:ind w:left="0" w:firstLine="709"/>
        <w:jc w:val="both"/>
        <w:rPr>
          <w:rFonts w:ascii="Times New Roman" w:hAnsi="Times New Roman"/>
          <w:sz w:val="28"/>
        </w:rPr>
      </w:pPr>
      <w:r>
        <w:rPr>
          <w:rFonts w:ascii="Times New Roman" w:hAnsi="Times New Roman"/>
          <w:sz w:val="28"/>
        </w:rPr>
        <w:t>экономику размещения предприятий отрасли и теорию олигополистического ценообразования;</w:t>
      </w:r>
    </w:p>
    <w:p w:rsidR="0097207A" w:rsidRDefault="0097207A" w:rsidP="0097207A">
      <w:pPr>
        <w:pStyle w:val="23"/>
        <w:tabs>
          <w:tab w:val="left" w:pos="993"/>
          <w:tab w:val="left" w:pos="1069"/>
        </w:tabs>
        <w:spacing w:before="120" w:line="240" w:lineRule="auto"/>
        <w:ind w:left="709" w:firstLine="0"/>
        <w:rPr>
          <w:b/>
          <w:sz w:val="28"/>
        </w:rPr>
      </w:pPr>
      <w:r>
        <w:rPr>
          <w:b/>
          <w:i/>
          <w:sz w:val="28"/>
        </w:rPr>
        <w:t>- уметь</w:t>
      </w:r>
      <w:r>
        <w:rPr>
          <w:b/>
          <w:sz w:val="28"/>
        </w:rPr>
        <w:t>:</w:t>
      </w:r>
    </w:p>
    <w:p w:rsidR="0097207A" w:rsidRDefault="0097207A" w:rsidP="0097207A">
      <w:pPr>
        <w:pStyle w:val="23"/>
        <w:widowControl w:val="0"/>
        <w:numPr>
          <w:ilvl w:val="0"/>
          <w:numId w:val="26"/>
        </w:numPr>
        <w:tabs>
          <w:tab w:val="left" w:pos="-142"/>
        </w:tabs>
        <w:spacing w:line="240" w:lineRule="auto"/>
        <w:ind w:left="0" w:firstLine="709"/>
        <w:rPr>
          <w:sz w:val="28"/>
        </w:rPr>
      </w:pPr>
      <w:r>
        <w:rPr>
          <w:sz w:val="28"/>
        </w:rPr>
        <w:t>формулировать документы и другие тексты адекватно коммуникативной задаче;</w:t>
      </w:r>
    </w:p>
    <w:p w:rsidR="0097207A" w:rsidRDefault="0097207A" w:rsidP="0097207A">
      <w:pPr>
        <w:pStyle w:val="23"/>
        <w:numPr>
          <w:ilvl w:val="0"/>
          <w:numId w:val="26"/>
        </w:numPr>
        <w:tabs>
          <w:tab w:val="left" w:pos="1069"/>
        </w:tabs>
        <w:spacing w:line="240" w:lineRule="auto"/>
        <w:ind w:left="0" w:firstLine="709"/>
        <w:rPr>
          <w:sz w:val="28"/>
        </w:rPr>
      </w:pPr>
      <w:r>
        <w:rPr>
          <w:sz w:val="28"/>
        </w:rPr>
        <w:lastRenderedPageBreak/>
        <w:t>производить расчеты основных экономических показателей предприятия, абсолютной и экономической эффективности организационно-технических мероприятий;</w:t>
      </w:r>
    </w:p>
    <w:p w:rsidR="0097207A" w:rsidRDefault="0097207A" w:rsidP="0097207A">
      <w:pPr>
        <w:pStyle w:val="23"/>
        <w:keepNext/>
        <w:tabs>
          <w:tab w:val="left" w:pos="993"/>
          <w:tab w:val="left" w:pos="1069"/>
        </w:tabs>
        <w:spacing w:before="120" w:line="240" w:lineRule="auto"/>
        <w:ind w:left="709" w:firstLine="0"/>
        <w:rPr>
          <w:b/>
          <w:sz w:val="28"/>
        </w:rPr>
      </w:pPr>
      <w:r>
        <w:rPr>
          <w:b/>
          <w:i/>
          <w:sz w:val="28"/>
        </w:rPr>
        <w:t>-владеть</w:t>
      </w:r>
      <w:r>
        <w:rPr>
          <w:b/>
          <w:sz w:val="28"/>
        </w:rPr>
        <w:t>:</w:t>
      </w:r>
    </w:p>
    <w:p w:rsidR="0097207A" w:rsidRDefault="0097207A" w:rsidP="0097207A">
      <w:pPr>
        <w:pStyle w:val="14"/>
        <w:widowControl/>
        <w:numPr>
          <w:ilvl w:val="0"/>
          <w:numId w:val="26"/>
        </w:numPr>
        <w:ind w:left="0" w:firstLine="709"/>
        <w:jc w:val="both"/>
        <w:rPr>
          <w:rFonts w:ascii="Times New Roman" w:hAnsi="Times New Roman"/>
          <w:sz w:val="28"/>
        </w:rPr>
      </w:pPr>
      <w:r>
        <w:rPr>
          <w:rFonts w:ascii="Times New Roman" w:hAnsi="Times New Roman"/>
          <w:sz w:val="28"/>
        </w:rPr>
        <w:t>методами прогнозирования развития социально-экономических и организационных процессов в объектах управления и оценки их состояния;</w:t>
      </w:r>
    </w:p>
    <w:p w:rsidR="0097207A" w:rsidRPr="0097207A" w:rsidRDefault="0097207A" w:rsidP="0097207A">
      <w:pPr>
        <w:pStyle w:val="23"/>
        <w:tabs>
          <w:tab w:val="left" w:pos="-142"/>
        </w:tabs>
        <w:spacing w:line="240" w:lineRule="auto"/>
        <w:ind w:left="709" w:firstLine="0"/>
        <w:rPr>
          <w:b/>
          <w:color w:val="000000"/>
          <w:sz w:val="28"/>
          <w:szCs w:val="28"/>
          <w:u w:val="single"/>
        </w:rPr>
      </w:pPr>
    </w:p>
    <w:p w:rsidR="00BA23DC" w:rsidRPr="00BA23DC" w:rsidRDefault="00BA23DC" w:rsidP="00BA23DC">
      <w:pPr>
        <w:tabs>
          <w:tab w:val="left" w:pos="7183"/>
        </w:tabs>
        <w:suppressAutoHyphens w:val="0"/>
        <w:ind w:firstLine="709"/>
        <w:jc w:val="both"/>
        <w:rPr>
          <w:sz w:val="28"/>
          <w:szCs w:val="28"/>
          <w:lang w:eastAsia="ru-RU"/>
        </w:rPr>
      </w:pPr>
      <w:r w:rsidRPr="00BA23DC">
        <w:rPr>
          <w:sz w:val="28"/>
          <w:szCs w:val="28"/>
          <w:lang w:eastAsia="ru-RU"/>
        </w:rPr>
        <w:t xml:space="preserve">Технология процесса обучения по дисциплине </w:t>
      </w:r>
      <w:r>
        <w:rPr>
          <w:sz w:val="28"/>
          <w:szCs w:val="20"/>
          <w:lang w:eastAsia="ru-RU"/>
        </w:rPr>
        <w:t>«Ценообразование</w:t>
      </w:r>
      <w:r w:rsidRPr="00BA23DC">
        <w:rPr>
          <w:sz w:val="28"/>
          <w:szCs w:val="20"/>
          <w:lang w:eastAsia="ru-RU"/>
        </w:rPr>
        <w:t xml:space="preserve">» </w:t>
      </w:r>
      <w:r w:rsidRPr="00BA23DC">
        <w:rPr>
          <w:sz w:val="28"/>
          <w:szCs w:val="28"/>
          <w:lang w:eastAsia="ru-RU"/>
        </w:rPr>
        <w:t xml:space="preserve">включает в себя лекционные, </w:t>
      </w:r>
      <w:r>
        <w:rPr>
          <w:sz w:val="28"/>
          <w:szCs w:val="28"/>
          <w:lang w:eastAsia="ru-RU"/>
        </w:rPr>
        <w:t>практические</w:t>
      </w:r>
      <w:r w:rsidRPr="00BA23DC">
        <w:rPr>
          <w:sz w:val="28"/>
          <w:szCs w:val="28"/>
          <w:lang w:eastAsia="ru-RU"/>
        </w:rPr>
        <w:t xml:space="preserve">, самостоятельную работу и итоговую проверку знаний в виде зачета в 9 семестре. </w:t>
      </w:r>
      <w:r w:rsidRPr="00BA23DC">
        <w:rPr>
          <w:color w:val="000000"/>
          <w:spacing w:val="-2"/>
          <w:sz w:val="29"/>
          <w:szCs w:val="29"/>
          <w:lang w:eastAsia="ru-RU"/>
        </w:rPr>
        <w:t xml:space="preserve">Лекции направлены на введение обучающихся в проблематику дисциплины, </w:t>
      </w:r>
      <w:r w:rsidRPr="00BA23DC">
        <w:rPr>
          <w:color w:val="000000"/>
          <w:spacing w:val="-3"/>
          <w:sz w:val="29"/>
          <w:szCs w:val="29"/>
          <w:lang w:eastAsia="ru-RU"/>
        </w:rPr>
        <w:t xml:space="preserve">характеристику истории развития науки, основных теорий, </w:t>
      </w:r>
      <w:r w:rsidRPr="00BA23DC">
        <w:rPr>
          <w:color w:val="000000"/>
          <w:spacing w:val="4"/>
          <w:sz w:val="29"/>
          <w:szCs w:val="29"/>
          <w:lang w:eastAsia="ru-RU"/>
        </w:rPr>
        <w:t xml:space="preserve">подходов, концепций, технологий в области </w:t>
      </w:r>
      <w:r>
        <w:rPr>
          <w:color w:val="000000"/>
          <w:spacing w:val="4"/>
          <w:sz w:val="29"/>
          <w:szCs w:val="29"/>
          <w:lang w:eastAsia="ru-RU"/>
        </w:rPr>
        <w:t>ценообразования</w:t>
      </w:r>
      <w:r w:rsidRPr="00BA23DC">
        <w:rPr>
          <w:color w:val="000000"/>
          <w:spacing w:val="4"/>
          <w:sz w:val="29"/>
          <w:szCs w:val="29"/>
          <w:lang w:eastAsia="ru-RU"/>
        </w:rPr>
        <w:t xml:space="preserve">. </w:t>
      </w:r>
      <w:r>
        <w:rPr>
          <w:color w:val="000000"/>
          <w:spacing w:val="4"/>
          <w:sz w:val="29"/>
          <w:szCs w:val="29"/>
          <w:lang w:eastAsia="ru-RU"/>
        </w:rPr>
        <w:t>Практические</w:t>
      </w:r>
      <w:r w:rsidRPr="00BA23DC">
        <w:rPr>
          <w:color w:val="000000"/>
          <w:spacing w:val="4"/>
          <w:sz w:val="29"/>
          <w:szCs w:val="29"/>
          <w:lang w:eastAsia="ru-RU"/>
        </w:rPr>
        <w:t xml:space="preserve"> занятия </w:t>
      </w:r>
      <w:r w:rsidRPr="00BA23DC">
        <w:rPr>
          <w:sz w:val="28"/>
          <w:szCs w:val="28"/>
          <w:lang w:eastAsia="ru-RU"/>
        </w:rPr>
        <w:t xml:space="preserve">предполагают как индивидуальную, так и групповую работу и </w:t>
      </w:r>
      <w:r w:rsidRPr="00BA23DC">
        <w:rPr>
          <w:color w:val="000000"/>
          <w:spacing w:val="-2"/>
          <w:sz w:val="29"/>
          <w:szCs w:val="29"/>
          <w:lang w:eastAsia="ru-RU"/>
        </w:rPr>
        <w:t>способствуют углублению, уточнению, конкретизации знаний по дисциплине, формированию необходимых управленческих</w:t>
      </w:r>
      <w:r>
        <w:rPr>
          <w:color w:val="000000"/>
          <w:spacing w:val="-2"/>
          <w:sz w:val="29"/>
          <w:szCs w:val="29"/>
          <w:lang w:eastAsia="ru-RU"/>
        </w:rPr>
        <w:t xml:space="preserve"> и хозяйственно-правовых</w:t>
      </w:r>
      <w:r w:rsidRPr="00BA23DC">
        <w:rPr>
          <w:color w:val="000000"/>
          <w:spacing w:val="-2"/>
          <w:sz w:val="29"/>
          <w:szCs w:val="29"/>
          <w:lang w:eastAsia="ru-RU"/>
        </w:rPr>
        <w:t xml:space="preserve"> навыков. </w:t>
      </w:r>
      <w:r w:rsidRPr="00BA23DC">
        <w:rPr>
          <w:color w:val="000000"/>
          <w:spacing w:val="-3"/>
          <w:sz w:val="29"/>
          <w:szCs w:val="29"/>
          <w:lang w:eastAsia="ru-RU"/>
        </w:rPr>
        <w:t xml:space="preserve">В рамках самостоятельной работы обучающиеся знакомятся с монографиями, </w:t>
      </w:r>
      <w:r w:rsidRPr="00BA23DC">
        <w:rPr>
          <w:color w:val="000000"/>
          <w:spacing w:val="5"/>
          <w:sz w:val="29"/>
          <w:szCs w:val="29"/>
          <w:lang w:eastAsia="ru-RU"/>
        </w:rPr>
        <w:t xml:space="preserve">статьями и другими источниками информации по проблематике курса, </w:t>
      </w:r>
      <w:r w:rsidRPr="00BA23DC">
        <w:rPr>
          <w:color w:val="000000"/>
          <w:spacing w:val="-3"/>
          <w:sz w:val="29"/>
          <w:szCs w:val="29"/>
          <w:lang w:eastAsia="ru-RU"/>
        </w:rPr>
        <w:t xml:space="preserve">готовятся к текущему, промежуточному, итоговому контролю, выполняют </w:t>
      </w:r>
      <w:r w:rsidRPr="00BA23DC">
        <w:rPr>
          <w:color w:val="000000"/>
          <w:spacing w:val="-4"/>
          <w:sz w:val="29"/>
          <w:szCs w:val="29"/>
          <w:lang w:eastAsia="ru-RU"/>
        </w:rPr>
        <w:t>творческие задания.</w:t>
      </w:r>
      <w:r w:rsidRPr="00BA23DC">
        <w:rPr>
          <w:sz w:val="28"/>
          <w:szCs w:val="28"/>
          <w:lang w:eastAsia="ru-RU"/>
        </w:rPr>
        <w:t xml:space="preserve"> </w:t>
      </w:r>
    </w:p>
    <w:p w:rsidR="000A6CFF" w:rsidRDefault="00BA23DC" w:rsidP="00BA23DC">
      <w:pPr>
        <w:ind w:firstLine="708"/>
        <w:jc w:val="center"/>
        <w:rPr>
          <w:caps/>
          <w:sz w:val="28"/>
          <w:szCs w:val="28"/>
        </w:rPr>
      </w:pPr>
      <w:r w:rsidRPr="00BA23DC">
        <w:rPr>
          <w:b/>
          <w:sz w:val="36"/>
          <w:szCs w:val="36"/>
          <w:lang w:eastAsia="ru-RU"/>
        </w:rPr>
        <w:br w:type="page"/>
      </w:r>
      <w:r w:rsidR="000A6CFF">
        <w:rPr>
          <w:caps/>
          <w:sz w:val="28"/>
          <w:szCs w:val="28"/>
        </w:rPr>
        <w:lastRenderedPageBreak/>
        <w:t>Содержание теоретического курса дисциплинЫ</w:t>
      </w:r>
    </w:p>
    <w:p w:rsidR="000A6CFF" w:rsidRDefault="000A6CFF" w:rsidP="000A6CFF">
      <w:pPr>
        <w:rPr>
          <w:sz w:val="28"/>
          <w:szCs w:val="28"/>
        </w:rPr>
      </w:pPr>
    </w:p>
    <w:p w:rsidR="000A6CFF" w:rsidRDefault="000A6CFF" w:rsidP="000A6CFF">
      <w:pPr>
        <w:rPr>
          <w:b/>
          <w:sz w:val="28"/>
          <w:szCs w:val="28"/>
        </w:rPr>
      </w:pPr>
      <w:r>
        <w:rPr>
          <w:b/>
          <w:sz w:val="28"/>
          <w:szCs w:val="28"/>
        </w:rPr>
        <w:t xml:space="preserve">Модуль 1. </w:t>
      </w:r>
      <w:r w:rsidR="00BA23DC">
        <w:rPr>
          <w:b/>
          <w:sz w:val="28"/>
          <w:szCs w:val="28"/>
        </w:rPr>
        <w:t>Цена как экономическая категория</w:t>
      </w:r>
    </w:p>
    <w:p w:rsidR="00BA23DC" w:rsidRDefault="000A6CFF" w:rsidP="00BA23DC">
      <w:pPr>
        <w:rPr>
          <w:i/>
          <w:sz w:val="28"/>
        </w:rPr>
      </w:pPr>
      <w:r w:rsidRPr="00BA23DC">
        <w:rPr>
          <w:i/>
          <w:sz w:val="28"/>
          <w:szCs w:val="28"/>
        </w:rPr>
        <w:t xml:space="preserve">Тема 1. </w:t>
      </w:r>
      <w:r w:rsidR="00BA23DC" w:rsidRPr="00BA23DC">
        <w:rPr>
          <w:i/>
          <w:sz w:val="28"/>
        </w:rPr>
        <w:t>Роль и значение цены в рыночной экономике</w:t>
      </w:r>
    </w:p>
    <w:p w:rsidR="00BA23DC" w:rsidRPr="00BA23DC" w:rsidRDefault="00BA23DC" w:rsidP="00BA23DC">
      <w:pPr>
        <w:suppressAutoHyphens w:val="0"/>
        <w:ind w:firstLine="720"/>
        <w:jc w:val="both"/>
        <w:rPr>
          <w:sz w:val="28"/>
          <w:szCs w:val="20"/>
          <w:lang w:eastAsia="ru-RU"/>
        </w:rPr>
      </w:pPr>
      <w:r w:rsidRPr="00BA23DC">
        <w:rPr>
          <w:sz w:val="28"/>
          <w:szCs w:val="20"/>
          <w:lang w:eastAsia="ru-RU"/>
        </w:rPr>
        <w:t>Теоретические основы цены: трудовая теория стоимости, теория предельной полезности, закон спроса и предложения. Цена и полезность товара. Понятие о «цене потребления».</w:t>
      </w:r>
      <w:r>
        <w:rPr>
          <w:sz w:val="28"/>
          <w:szCs w:val="20"/>
          <w:lang w:eastAsia="ru-RU"/>
        </w:rPr>
        <w:t xml:space="preserve"> </w:t>
      </w:r>
      <w:r w:rsidRPr="00BA23DC">
        <w:rPr>
          <w:sz w:val="28"/>
          <w:szCs w:val="20"/>
          <w:lang w:eastAsia="ru-RU"/>
        </w:rPr>
        <w:t xml:space="preserve">Место и роль цены в рыночном хозяйстве. Рынок и цена как категории, обусловленные товарным производством. Ключевая роль цены в рыночном хозяйстве. Законы спроса и предложения как важнейшие факторы, оказывающие влияние на формирование цен и </w:t>
      </w:r>
      <w:r>
        <w:rPr>
          <w:sz w:val="28"/>
          <w:szCs w:val="20"/>
          <w:lang w:eastAsia="ru-RU"/>
        </w:rPr>
        <w:t>уровень цен</w:t>
      </w:r>
      <w:r w:rsidRPr="00BA23DC">
        <w:rPr>
          <w:sz w:val="28"/>
          <w:szCs w:val="20"/>
          <w:lang w:eastAsia="ru-RU"/>
        </w:rPr>
        <w:t>.</w:t>
      </w:r>
    </w:p>
    <w:p w:rsidR="00BA23DC" w:rsidRPr="00BA23DC" w:rsidRDefault="00BA23DC" w:rsidP="00BA23DC">
      <w:pPr>
        <w:rPr>
          <w:i/>
          <w:sz w:val="28"/>
        </w:rPr>
      </w:pPr>
    </w:p>
    <w:p w:rsidR="000A6CFF" w:rsidRDefault="000A6CFF" w:rsidP="000A6CFF">
      <w:pPr>
        <w:rPr>
          <w:i/>
          <w:sz w:val="28"/>
          <w:szCs w:val="28"/>
        </w:rPr>
      </w:pPr>
      <w:r>
        <w:rPr>
          <w:i/>
          <w:sz w:val="28"/>
          <w:szCs w:val="28"/>
        </w:rPr>
        <w:t xml:space="preserve">Тема 2. </w:t>
      </w:r>
      <w:r w:rsidR="00BA23DC">
        <w:rPr>
          <w:i/>
          <w:sz w:val="28"/>
          <w:szCs w:val="28"/>
        </w:rPr>
        <w:t xml:space="preserve"> Теоретические аспекты цены.</w:t>
      </w:r>
    </w:p>
    <w:p w:rsidR="00BA23DC" w:rsidRPr="00BA23DC" w:rsidRDefault="00BA23DC" w:rsidP="00BA23DC">
      <w:pPr>
        <w:suppressAutoHyphens w:val="0"/>
        <w:autoSpaceDE w:val="0"/>
        <w:autoSpaceDN w:val="0"/>
        <w:adjustRightInd w:val="0"/>
        <w:ind w:firstLine="708"/>
        <w:jc w:val="both"/>
        <w:rPr>
          <w:rFonts w:eastAsia="Calibri"/>
          <w:sz w:val="28"/>
          <w:szCs w:val="28"/>
          <w:lang w:eastAsia="en-US"/>
        </w:rPr>
      </w:pPr>
      <w:r w:rsidRPr="00BA23DC">
        <w:rPr>
          <w:rFonts w:eastAsia="TimesNewRoman"/>
          <w:sz w:val="28"/>
          <w:szCs w:val="28"/>
          <w:lang w:eastAsia="en-US"/>
        </w:rPr>
        <w:t>Эволюция экономической мысли в сфере законов образования и изменения цен. Марксистская теория трудовой стоимости. Теория предельной полезности (маржинализм). Классификация полезности благ с различных позиций. Принцип рационального поведения человека в рыночной экономике. Содержание теории цены А.Маршалла. Эволюция теории цены и современные концепции ценообразования.</w:t>
      </w:r>
    </w:p>
    <w:p w:rsidR="00BA23DC" w:rsidRDefault="00BA23DC" w:rsidP="000A6CFF">
      <w:pPr>
        <w:rPr>
          <w:i/>
          <w:sz w:val="28"/>
          <w:szCs w:val="28"/>
        </w:rPr>
      </w:pPr>
    </w:p>
    <w:p w:rsidR="00BA23DC" w:rsidRDefault="00BA23DC" w:rsidP="00BA23DC">
      <w:pPr>
        <w:rPr>
          <w:i/>
          <w:sz w:val="28"/>
          <w:szCs w:val="28"/>
        </w:rPr>
      </w:pPr>
      <w:r>
        <w:rPr>
          <w:i/>
          <w:sz w:val="28"/>
          <w:szCs w:val="28"/>
        </w:rPr>
        <w:t>Тема 3.  Функции цены.</w:t>
      </w:r>
    </w:p>
    <w:p w:rsidR="00BA23DC" w:rsidRPr="00BA23DC" w:rsidRDefault="00BA23DC" w:rsidP="00BA23DC">
      <w:pPr>
        <w:suppressAutoHyphens w:val="0"/>
        <w:ind w:firstLine="720"/>
        <w:jc w:val="both"/>
        <w:rPr>
          <w:sz w:val="28"/>
          <w:szCs w:val="20"/>
          <w:lang w:eastAsia="ru-RU"/>
        </w:rPr>
      </w:pPr>
      <w:r w:rsidRPr="00BA23DC">
        <w:rPr>
          <w:sz w:val="28"/>
          <w:szCs w:val="20"/>
          <w:lang w:eastAsia="ru-RU"/>
        </w:rPr>
        <w:t>Экономические функции цены. Учетн</w:t>
      </w:r>
      <w:r>
        <w:rPr>
          <w:sz w:val="28"/>
          <w:szCs w:val="20"/>
          <w:lang w:eastAsia="ru-RU"/>
        </w:rPr>
        <w:t>о-измерительная</w:t>
      </w:r>
      <w:r w:rsidRPr="00BA23DC">
        <w:rPr>
          <w:sz w:val="28"/>
          <w:szCs w:val="20"/>
          <w:lang w:eastAsia="ru-RU"/>
        </w:rPr>
        <w:t>, стимулирующая, распределительная функции</w:t>
      </w:r>
      <w:r>
        <w:rPr>
          <w:sz w:val="28"/>
          <w:szCs w:val="20"/>
          <w:lang w:eastAsia="ru-RU"/>
        </w:rPr>
        <w:t xml:space="preserve">, </w:t>
      </w:r>
      <w:r>
        <w:rPr>
          <w:sz w:val="28"/>
          <w:szCs w:val="28"/>
        </w:rPr>
        <w:t>информационная</w:t>
      </w:r>
      <w:r w:rsidRPr="00BA23DC">
        <w:rPr>
          <w:sz w:val="28"/>
          <w:szCs w:val="20"/>
          <w:lang w:eastAsia="ru-RU"/>
        </w:rPr>
        <w:t xml:space="preserve"> и их характеристика. Функция цены по сбалансированию спроса и предложения и ее особая роль в условиях рынка. Функция цены как критерия рационального размещения производства. Взаимосвязь функций цены.</w:t>
      </w:r>
    </w:p>
    <w:p w:rsidR="00BA23DC" w:rsidRDefault="00BA23DC" w:rsidP="000A6CFF">
      <w:pPr>
        <w:rPr>
          <w:i/>
          <w:sz w:val="28"/>
          <w:szCs w:val="28"/>
        </w:rPr>
      </w:pPr>
    </w:p>
    <w:p w:rsidR="000A6CFF" w:rsidRDefault="000A6CFF" w:rsidP="000A6CFF">
      <w:pPr>
        <w:rPr>
          <w:b/>
          <w:sz w:val="28"/>
          <w:szCs w:val="28"/>
        </w:rPr>
      </w:pPr>
      <w:r>
        <w:rPr>
          <w:b/>
          <w:sz w:val="28"/>
          <w:szCs w:val="28"/>
        </w:rPr>
        <w:t xml:space="preserve">Модуль 2. </w:t>
      </w:r>
      <w:r w:rsidR="00BA23DC">
        <w:rPr>
          <w:b/>
          <w:sz w:val="28"/>
          <w:szCs w:val="28"/>
        </w:rPr>
        <w:t>Система цен, их классификация и характеристика</w:t>
      </w:r>
      <w:r>
        <w:rPr>
          <w:b/>
          <w:sz w:val="28"/>
          <w:szCs w:val="28"/>
        </w:rPr>
        <w:t xml:space="preserve">. </w:t>
      </w:r>
    </w:p>
    <w:p w:rsidR="000A6CFF" w:rsidRDefault="000A6CFF" w:rsidP="000A6CFF">
      <w:pPr>
        <w:rPr>
          <w:i/>
          <w:sz w:val="28"/>
          <w:szCs w:val="28"/>
        </w:rPr>
      </w:pPr>
      <w:r>
        <w:rPr>
          <w:i/>
          <w:sz w:val="28"/>
          <w:szCs w:val="28"/>
        </w:rPr>
        <w:t xml:space="preserve">Тема </w:t>
      </w:r>
      <w:r w:rsidR="00BA23DC">
        <w:rPr>
          <w:i/>
          <w:sz w:val="28"/>
          <w:szCs w:val="28"/>
        </w:rPr>
        <w:t>4</w:t>
      </w:r>
      <w:r>
        <w:rPr>
          <w:i/>
          <w:sz w:val="28"/>
          <w:szCs w:val="28"/>
        </w:rPr>
        <w:t xml:space="preserve">. </w:t>
      </w:r>
      <w:r w:rsidR="00BA23DC">
        <w:rPr>
          <w:i/>
          <w:sz w:val="28"/>
          <w:szCs w:val="28"/>
        </w:rPr>
        <w:t>Система цен в экономике. Характеристика и виды цен</w:t>
      </w:r>
    </w:p>
    <w:p w:rsidR="00BA23DC" w:rsidRDefault="00BA23DC" w:rsidP="00BA23DC">
      <w:pPr>
        <w:suppressAutoHyphens w:val="0"/>
        <w:autoSpaceDE w:val="0"/>
        <w:autoSpaceDN w:val="0"/>
        <w:adjustRightInd w:val="0"/>
        <w:ind w:firstLine="708"/>
        <w:jc w:val="both"/>
        <w:rPr>
          <w:sz w:val="28"/>
        </w:rPr>
      </w:pPr>
      <w:r w:rsidRPr="00BA23DC">
        <w:rPr>
          <w:sz w:val="28"/>
          <w:szCs w:val="28"/>
        </w:rPr>
        <w:t>Методология ценообразования</w:t>
      </w:r>
      <w:r>
        <w:rPr>
          <w:sz w:val="28"/>
          <w:szCs w:val="28"/>
        </w:rPr>
        <w:t>.</w:t>
      </w:r>
      <w:r w:rsidRPr="00BA23DC">
        <w:rPr>
          <w:rFonts w:ascii="TimesNewRoman" w:eastAsia="TimesNewRoman" w:hAnsi="Calibri" w:cs="TimesNewRoman" w:hint="eastAsia"/>
          <w:sz w:val="26"/>
          <w:szCs w:val="26"/>
          <w:lang w:eastAsia="ru-RU"/>
        </w:rPr>
        <w:t xml:space="preserve"> </w:t>
      </w:r>
      <w:r w:rsidRPr="00BA23DC">
        <w:rPr>
          <w:rFonts w:eastAsia="TimesNewRoman"/>
          <w:sz w:val="28"/>
          <w:szCs w:val="28"/>
          <w:lang w:eastAsia="ru-RU"/>
        </w:rPr>
        <w:t>Система цен в экономике и их взаимосвязь, принципы</w:t>
      </w:r>
      <w:r>
        <w:rPr>
          <w:rFonts w:eastAsia="TimesNewRoman"/>
          <w:sz w:val="28"/>
          <w:szCs w:val="28"/>
          <w:lang w:eastAsia="ru-RU"/>
        </w:rPr>
        <w:t xml:space="preserve"> </w:t>
      </w:r>
      <w:r w:rsidRPr="00BA23DC">
        <w:rPr>
          <w:rFonts w:eastAsia="TimesNewRoman"/>
          <w:sz w:val="28"/>
          <w:szCs w:val="28"/>
          <w:lang w:eastAsia="ru-RU"/>
        </w:rPr>
        <w:t>дифференциации цен.</w:t>
      </w:r>
      <w:r w:rsidRPr="00BA23DC">
        <w:rPr>
          <w:sz w:val="28"/>
          <w:szCs w:val="28"/>
        </w:rPr>
        <w:t xml:space="preserve"> </w:t>
      </w:r>
      <w:r>
        <w:rPr>
          <w:sz w:val="28"/>
          <w:szCs w:val="28"/>
        </w:rPr>
        <w:t xml:space="preserve"> Характеристика и виды</w:t>
      </w:r>
      <w:r w:rsidRPr="00BA23DC">
        <w:rPr>
          <w:rFonts w:eastAsia="TimesNewRoman"/>
          <w:sz w:val="28"/>
          <w:szCs w:val="28"/>
          <w:lang w:eastAsia="en-US"/>
        </w:rPr>
        <w:t xml:space="preserve"> цен: </w:t>
      </w:r>
      <w:r>
        <w:rPr>
          <w:sz w:val="28"/>
        </w:rPr>
        <w:t>в зависимости от степени и способа регулирования со стороны государства, в зависимости от территории действия, от способа согласования и фиксации, от характера возмещения транспортных расходов, от способа получения информации.</w:t>
      </w:r>
    </w:p>
    <w:p w:rsidR="000A6CFF" w:rsidRDefault="000A6CFF" w:rsidP="00BA23DC">
      <w:pPr>
        <w:suppressAutoHyphens w:val="0"/>
        <w:autoSpaceDE w:val="0"/>
        <w:autoSpaceDN w:val="0"/>
        <w:adjustRightInd w:val="0"/>
        <w:ind w:firstLine="708"/>
        <w:jc w:val="both"/>
        <w:rPr>
          <w:sz w:val="28"/>
          <w:szCs w:val="28"/>
        </w:rPr>
      </w:pPr>
      <w:r>
        <w:rPr>
          <w:sz w:val="28"/>
          <w:szCs w:val="28"/>
        </w:rPr>
        <w:t xml:space="preserve"> </w:t>
      </w:r>
    </w:p>
    <w:p w:rsidR="00BA23DC" w:rsidRDefault="000A6CFF" w:rsidP="00BA23DC">
      <w:pPr>
        <w:rPr>
          <w:i/>
          <w:sz w:val="28"/>
          <w:szCs w:val="28"/>
        </w:rPr>
      </w:pPr>
      <w:r>
        <w:rPr>
          <w:i/>
          <w:sz w:val="28"/>
          <w:szCs w:val="28"/>
        </w:rPr>
        <w:t xml:space="preserve">Тема </w:t>
      </w:r>
      <w:r w:rsidR="00BA23DC">
        <w:rPr>
          <w:i/>
          <w:sz w:val="28"/>
          <w:szCs w:val="28"/>
        </w:rPr>
        <w:t>5</w:t>
      </w:r>
      <w:r>
        <w:rPr>
          <w:i/>
          <w:sz w:val="28"/>
          <w:szCs w:val="28"/>
        </w:rPr>
        <w:t>.</w:t>
      </w:r>
      <w:r w:rsidR="00BA23DC" w:rsidRPr="00BA23DC">
        <w:t xml:space="preserve"> </w:t>
      </w:r>
      <w:r w:rsidR="00BA23DC" w:rsidRPr="00BA23DC">
        <w:rPr>
          <w:i/>
          <w:sz w:val="28"/>
          <w:szCs w:val="28"/>
        </w:rPr>
        <w:t>Классификация цен, их критерии и признаки.</w:t>
      </w:r>
      <w:r w:rsidRPr="00BA23DC">
        <w:rPr>
          <w:i/>
          <w:sz w:val="28"/>
          <w:szCs w:val="28"/>
        </w:rPr>
        <w:t xml:space="preserve"> </w:t>
      </w:r>
    </w:p>
    <w:p w:rsidR="00BA23DC" w:rsidRPr="00BA23DC" w:rsidRDefault="00BA23DC" w:rsidP="00BA23DC">
      <w:pPr>
        <w:suppressAutoHyphens w:val="0"/>
        <w:ind w:firstLine="708"/>
        <w:jc w:val="both"/>
        <w:rPr>
          <w:i/>
          <w:sz w:val="28"/>
          <w:szCs w:val="28"/>
        </w:rPr>
      </w:pPr>
      <w:r w:rsidRPr="00BA23DC">
        <w:rPr>
          <w:sz w:val="28"/>
          <w:szCs w:val="20"/>
          <w:lang w:eastAsia="ru-RU"/>
        </w:rPr>
        <w:t>Классификация цен, действующих на внутреннем рынке Российской Федерации</w:t>
      </w:r>
      <w:r>
        <w:rPr>
          <w:sz w:val="28"/>
          <w:szCs w:val="20"/>
          <w:lang w:eastAsia="ru-RU"/>
        </w:rPr>
        <w:t xml:space="preserve">. </w:t>
      </w:r>
      <w:r w:rsidRPr="00BA23DC">
        <w:rPr>
          <w:sz w:val="28"/>
          <w:szCs w:val="28"/>
        </w:rPr>
        <w:t xml:space="preserve">Внутрифирменные (трансфертные) цены. Мировые цены. </w:t>
      </w:r>
      <w:r>
        <w:rPr>
          <w:sz w:val="28"/>
          <w:szCs w:val="28"/>
        </w:rPr>
        <w:t>Внешнеторговые цены.</w:t>
      </w:r>
      <w:r w:rsidRPr="00BA23DC">
        <w:rPr>
          <w:sz w:val="28"/>
          <w:szCs w:val="28"/>
        </w:rPr>
        <w:t xml:space="preserve"> Франко-цена. Зональные, местные, поясные цены. Гос</w:t>
      </w:r>
      <w:r>
        <w:rPr>
          <w:sz w:val="28"/>
          <w:szCs w:val="28"/>
        </w:rPr>
        <w:t xml:space="preserve">ударственные регулируемые цены. </w:t>
      </w:r>
      <w:r w:rsidRPr="00BA23DC">
        <w:rPr>
          <w:sz w:val="28"/>
          <w:szCs w:val="28"/>
        </w:rPr>
        <w:t>Декларированные цены. Демпинговые цены. Твердые, подвижные и скользящие цены. Монопольные цены. Средние цены.</w:t>
      </w:r>
      <w:r>
        <w:rPr>
          <w:sz w:val="28"/>
          <w:szCs w:val="28"/>
        </w:rPr>
        <w:t xml:space="preserve"> Цены статистики.</w:t>
      </w:r>
    </w:p>
    <w:p w:rsidR="000A6CFF" w:rsidRDefault="000A6CFF" w:rsidP="000A6CFF">
      <w:pPr>
        <w:rPr>
          <w:i/>
          <w:sz w:val="28"/>
          <w:szCs w:val="28"/>
        </w:rPr>
      </w:pPr>
    </w:p>
    <w:p w:rsidR="000A6CFF" w:rsidRDefault="000A6CFF" w:rsidP="000A6CFF">
      <w:pPr>
        <w:rPr>
          <w:b/>
          <w:sz w:val="28"/>
          <w:szCs w:val="28"/>
        </w:rPr>
      </w:pPr>
      <w:r>
        <w:rPr>
          <w:b/>
          <w:sz w:val="28"/>
          <w:szCs w:val="28"/>
        </w:rPr>
        <w:t xml:space="preserve">Модуль 3. </w:t>
      </w:r>
      <w:r w:rsidR="00BA23DC">
        <w:rPr>
          <w:b/>
          <w:sz w:val="28"/>
        </w:rPr>
        <w:t>Формирование цены, ее состав. Отечественная практика.</w:t>
      </w:r>
      <w:r>
        <w:rPr>
          <w:b/>
          <w:sz w:val="28"/>
          <w:szCs w:val="28"/>
        </w:rPr>
        <w:t xml:space="preserve"> </w:t>
      </w:r>
    </w:p>
    <w:p w:rsidR="000A6CFF" w:rsidRDefault="000A6CFF" w:rsidP="000A6CFF">
      <w:pPr>
        <w:rPr>
          <w:i/>
          <w:sz w:val="28"/>
        </w:rPr>
      </w:pPr>
      <w:r>
        <w:rPr>
          <w:i/>
          <w:sz w:val="28"/>
          <w:szCs w:val="28"/>
        </w:rPr>
        <w:lastRenderedPageBreak/>
        <w:t xml:space="preserve">Тема </w:t>
      </w:r>
      <w:r w:rsidR="00BA23DC">
        <w:rPr>
          <w:i/>
          <w:sz w:val="28"/>
          <w:szCs w:val="28"/>
        </w:rPr>
        <w:t>6</w:t>
      </w:r>
      <w:r>
        <w:rPr>
          <w:i/>
          <w:sz w:val="28"/>
          <w:szCs w:val="28"/>
        </w:rPr>
        <w:t xml:space="preserve">. </w:t>
      </w:r>
      <w:r w:rsidR="00BA23DC" w:rsidRPr="00BA23DC">
        <w:rPr>
          <w:i/>
          <w:sz w:val="28"/>
        </w:rPr>
        <w:t>Себестоимость в составе цены. Классификация затрат, входящих в себестоимость.</w:t>
      </w:r>
    </w:p>
    <w:p w:rsidR="00BA23DC" w:rsidRPr="00BA23DC" w:rsidRDefault="00BA23DC" w:rsidP="00BA23DC">
      <w:pPr>
        <w:widowControl w:val="0"/>
        <w:suppressAutoHyphens w:val="0"/>
        <w:autoSpaceDE w:val="0"/>
        <w:autoSpaceDN w:val="0"/>
        <w:adjustRightInd w:val="0"/>
        <w:ind w:firstLine="708"/>
        <w:jc w:val="both"/>
        <w:rPr>
          <w:sz w:val="28"/>
          <w:szCs w:val="28"/>
          <w:lang w:eastAsia="ru-RU"/>
        </w:rPr>
      </w:pPr>
      <w:r w:rsidRPr="00BA23DC">
        <w:rPr>
          <w:sz w:val="28"/>
          <w:szCs w:val="28"/>
          <w:lang w:eastAsia="ru-RU"/>
        </w:rPr>
        <w:t xml:space="preserve">Себестоимость  продукции  -  исходная  база  цены. Себестоимость и стоимость продукции. Виды  калькуляций себестоимости. Система факторов, влияющих на себестоимостъ. Виды издержек для целей ценообразования. Калькулирование по полным издержкам (стандарт-костинг), Методы параметрического  калькулирования:  метод балловой оценки.  Лимитная калькуляция. Снабженческо-сбытовые надбавки и их сущность. Торговые надбавки и их сущность. </w:t>
      </w:r>
    </w:p>
    <w:p w:rsidR="00BA23DC" w:rsidRDefault="00BA23DC" w:rsidP="000A6CFF">
      <w:pPr>
        <w:rPr>
          <w:i/>
          <w:sz w:val="28"/>
          <w:szCs w:val="28"/>
        </w:rPr>
      </w:pPr>
    </w:p>
    <w:p w:rsidR="000A6CFF" w:rsidRDefault="000A6CFF" w:rsidP="000A6CFF">
      <w:pPr>
        <w:rPr>
          <w:i/>
          <w:sz w:val="28"/>
          <w:szCs w:val="28"/>
        </w:rPr>
      </w:pPr>
      <w:r>
        <w:rPr>
          <w:i/>
          <w:sz w:val="28"/>
          <w:szCs w:val="28"/>
        </w:rPr>
        <w:t xml:space="preserve">Тема </w:t>
      </w:r>
      <w:r w:rsidR="00BA23DC">
        <w:rPr>
          <w:i/>
          <w:sz w:val="28"/>
          <w:szCs w:val="28"/>
        </w:rPr>
        <w:t>7</w:t>
      </w:r>
      <w:r>
        <w:rPr>
          <w:i/>
          <w:sz w:val="28"/>
          <w:szCs w:val="28"/>
        </w:rPr>
        <w:t xml:space="preserve">. </w:t>
      </w:r>
      <w:r w:rsidR="00BA23DC" w:rsidRPr="00BA23DC">
        <w:rPr>
          <w:i/>
          <w:sz w:val="28"/>
        </w:rPr>
        <w:t>Прибыль в цене: роль, значение, обоснование</w:t>
      </w:r>
      <w:r w:rsidR="00BA23DC">
        <w:rPr>
          <w:i/>
          <w:sz w:val="28"/>
          <w:szCs w:val="28"/>
        </w:rPr>
        <w:t>.</w:t>
      </w:r>
    </w:p>
    <w:p w:rsidR="00BA23DC" w:rsidRPr="00BA23DC" w:rsidRDefault="00BA23DC" w:rsidP="00BA23DC">
      <w:pPr>
        <w:ind w:firstLine="708"/>
        <w:jc w:val="both"/>
        <w:rPr>
          <w:i/>
          <w:sz w:val="28"/>
          <w:szCs w:val="28"/>
        </w:rPr>
      </w:pPr>
      <w:r>
        <w:rPr>
          <w:sz w:val="28"/>
          <w:szCs w:val="28"/>
        </w:rPr>
        <w:t xml:space="preserve">Экономический смысл прибыли. </w:t>
      </w:r>
      <w:r w:rsidRPr="00BA23DC">
        <w:rPr>
          <w:sz w:val="28"/>
          <w:szCs w:val="28"/>
        </w:rPr>
        <w:t>Прибыль как форма чистого дохода, реализуемого в цене.</w:t>
      </w:r>
      <w:r>
        <w:rPr>
          <w:sz w:val="28"/>
          <w:szCs w:val="28"/>
        </w:rPr>
        <w:t xml:space="preserve"> Формирование прибыли от продаж.</w:t>
      </w:r>
      <w:r w:rsidRPr="00BA23DC">
        <w:rPr>
          <w:sz w:val="28"/>
          <w:szCs w:val="28"/>
        </w:rPr>
        <w:t xml:space="preserve">Факторы, </w:t>
      </w:r>
      <w:r>
        <w:rPr>
          <w:sz w:val="28"/>
          <w:szCs w:val="28"/>
        </w:rPr>
        <w:t>в</w:t>
      </w:r>
      <w:r w:rsidRPr="00BA23DC">
        <w:rPr>
          <w:sz w:val="28"/>
          <w:szCs w:val="28"/>
        </w:rPr>
        <w:t>лияющие на размер прибыли.</w:t>
      </w:r>
      <w:r>
        <w:rPr>
          <w:sz w:val="28"/>
          <w:szCs w:val="28"/>
        </w:rPr>
        <w:t xml:space="preserve"> </w:t>
      </w:r>
      <w:r w:rsidRPr="00BA23DC">
        <w:rPr>
          <w:sz w:val="28"/>
          <w:szCs w:val="28"/>
        </w:rPr>
        <w:t>Методы расчета  прибыли в свободных ценах.</w:t>
      </w:r>
      <w:r w:rsidRPr="00BA23DC">
        <w:rPr>
          <w:sz w:val="28"/>
        </w:rPr>
        <w:t xml:space="preserve"> </w:t>
      </w:r>
      <w:r>
        <w:rPr>
          <w:sz w:val="28"/>
        </w:rPr>
        <w:t>Определение и обоснование рентабельности продукции.</w:t>
      </w:r>
      <w:r w:rsidRPr="00BA23DC">
        <w:rPr>
          <w:sz w:val="28"/>
          <w:szCs w:val="28"/>
        </w:rPr>
        <w:t xml:space="preserve"> </w:t>
      </w:r>
    </w:p>
    <w:p w:rsidR="00BA23DC" w:rsidRDefault="00BA23DC" w:rsidP="000A6CFF">
      <w:pPr>
        <w:rPr>
          <w:i/>
          <w:sz w:val="28"/>
          <w:szCs w:val="28"/>
        </w:rPr>
      </w:pPr>
    </w:p>
    <w:p w:rsidR="000A6CFF" w:rsidRDefault="000A6CFF" w:rsidP="000A6CFF">
      <w:pPr>
        <w:rPr>
          <w:i/>
          <w:sz w:val="28"/>
          <w:szCs w:val="28"/>
        </w:rPr>
      </w:pPr>
      <w:r>
        <w:rPr>
          <w:i/>
          <w:sz w:val="28"/>
          <w:szCs w:val="28"/>
        </w:rPr>
        <w:t xml:space="preserve">Тема </w:t>
      </w:r>
      <w:r w:rsidR="00BA23DC">
        <w:rPr>
          <w:i/>
          <w:sz w:val="28"/>
          <w:szCs w:val="28"/>
        </w:rPr>
        <w:t>8</w:t>
      </w:r>
      <w:r>
        <w:rPr>
          <w:i/>
          <w:sz w:val="28"/>
          <w:szCs w:val="28"/>
        </w:rPr>
        <w:t>.</w:t>
      </w:r>
      <w:r w:rsidR="00BA23DC">
        <w:rPr>
          <w:i/>
          <w:sz w:val="28"/>
          <w:szCs w:val="28"/>
        </w:rPr>
        <w:t xml:space="preserve"> К</w:t>
      </w:r>
      <w:r w:rsidR="00BA23DC" w:rsidRPr="00BA23DC">
        <w:rPr>
          <w:i/>
          <w:sz w:val="28"/>
          <w:szCs w:val="28"/>
        </w:rPr>
        <w:t>освенные налоги в составе цены</w:t>
      </w:r>
      <w:r w:rsidR="00BA23DC">
        <w:rPr>
          <w:i/>
          <w:sz w:val="28"/>
          <w:szCs w:val="28"/>
        </w:rPr>
        <w:t>.</w:t>
      </w:r>
    </w:p>
    <w:p w:rsidR="00BA23DC" w:rsidRPr="00BA23DC" w:rsidRDefault="00BA23DC" w:rsidP="00BA23DC">
      <w:pPr>
        <w:ind w:firstLine="708"/>
        <w:jc w:val="both"/>
        <w:rPr>
          <w:i/>
          <w:sz w:val="28"/>
          <w:szCs w:val="28"/>
        </w:rPr>
      </w:pPr>
      <w:r w:rsidRPr="00BA23DC">
        <w:rPr>
          <w:sz w:val="28"/>
          <w:szCs w:val="28"/>
        </w:rPr>
        <w:t>Налоги как ценообразующие факторы.</w:t>
      </w:r>
      <w:r>
        <w:rPr>
          <w:sz w:val="28"/>
          <w:szCs w:val="28"/>
        </w:rPr>
        <w:t xml:space="preserve"> Косвенные налоги. Акциз. Налог на добавленную стоимость. Налог с продаж. Надбавки и наценки в цене.</w:t>
      </w:r>
    </w:p>
    <w:p w:rsidR="00BA23DC" w:rsidRDefault="00BA23DC" w:rsidP="00BA23DC">
      <w:pPr>
        <w:rPr>
          <w:i/>
          <w:sz w:val="28"/>
          <w:szCs w:val="28"/>
        </w:rPr>
      </w:pPr>
      <w:r>
        <w:rPr>
          <w:i/>
          <w:sz w:val="28"/>
          <w:szCs w:val="28"/>
        </w:rPr>
        <w:t xml:space="preserve">Тема 9. </w:t>
      </w:r>
      <w:r w:rsidRPr="00BA23DC">
        <w:rPr>
          <w:i/>
          <w:sz w:val="28"/>
        </w:rPr>
        <w:t>Ценообразование на импортные товары</w:t>
      </w:r>
      <w:r>
        <w:rPr>
          <w:i/>
          <w:sz w:val="28"/>
          <w:szCs w:val="28"/>
        </w:rPr>
        <w:t>.</w:t>
      </w:r>
    </w:p>
    <w:p w:rsidR="00BA23DC" w:rsidRDefault="00BA23DC" w:rsidP="00BA23DC">
      <w:pPr>
        <w:ind w:firstLine="708"/>
        <w:jc w:val="both"/>
        <w:rPr>
          <w:sz w:val="28"/>
          <w:szCs w:val="28"/>
        </w:rPr>
      </w:pPr>
      <w:r>
        <w:rPr>
          <w:sz w:val="28"/>
          <w:szCs w:val="28"/>
        </w:rPr>
        <w:t xml:space="preserve">Таможенная стоимость и методы ее определения. Таможенные пошлины: значение, роль, виды. Таможенные сборы Косвенные налоги при ввозе товаров. Методика расчета цены. </w:t>
      </w:r>
    </w:p>
    <w:p w:rsidR="000A6CFF" w:rsidRDefault="000A6CFF" w:rsidP="000A6CFF">
      <w:pPr>
        <w:rPr>
          <w:sz w:val="28"/>
          <w:szCs w:val="28"/>
        </w:rPr>
      </w:pPr>
    </w:p>
    <w:p w:rsidR="000A6CFF" w:rsidRDefault="000A6CFF" w:rsidP="000A6CFF">
      <w:pPr>
        <w:rPr>
          <w:b/>
          <w:sz w:val="28"/>
          <w:szCs w:val="28"/>
        </w:rPr>
      </w:pPr>
      <w:r>
        <w:rPr>
          <w:b/>
          <w:sz w:val="28"/>
          <w:szCs w:val="28"/>
        </w:rPr>
        <w:t xml:space="preserve">Модуль 4. </w:t>
      </w:r>
      <w:r w:rsidR="00BA23DC">
        <w:rPr>
          <w:b/>
          <w:sz w:val="28"/>
        </w:rPr>
        <w:t>Методы ценообразования</w:t>
      </w:r>
      <w:r w:rsidR="00BA23DC">
        <w:rPr>
          <w:b/>
          <w:sz w:val="28"/>
          <w:szCs w:val="28"/>
        </w:rPr>
        <w:t xml:space="preserve"> </w:t>
      </w:r>
    </w:p>
    <w:p w:rsidR="00BA23DC" w:rsidRDefault="000A6CFF" w:rsidP="000A6CFF">
      <w:pPr>
        <w:rPr>
          <w:i/>
          <w:sz w:val="28"/>
          <w:szCs w:val="28"/>
        </w:rPr>
      </w:pPr>
      <w:r>
        <w:rPr>
          <w:i/>
          <w:sz w:val="28"/>
          <w:szCs w:val="28"/>
        </w:rPr>
        <w:t>Тема 1</w:t>
      </w:r>
      <w:r w:rsidR="00BA23DC">
        <w:rPr>
          <w:i/>
          <w:sz w:val="28"/>
          <w:szCs w:val="28"/>
        </w:rPr>
        <w:t>0</w:t>
      </w:r>
      <w:r>
        <w:rPr>
          <w:i/>
          <w:sz w:val="28"/>
          <w:szCs w:val="28"/>
        </w:rPr>
        <w:t>.</w:t>
      </w:r>
      <w:r w:rsidR="00BA23DC">
        <w:rPr>
          <w:i/>
          <w:sz w:val="28"/>
          <w:szCs w:val="28"/>
        </w:rPr>
        <w:t>Этапы ценообразования и методы расчета цены.</w:t>
      </w:r>
    </w:p>
    <w:p w:rsidR="000A6CFF" w:rsidRDefault="00BA23DC" w:rsidP="000A6CFF">
      <w:pPr>
        <w:rPr>
          <w:sz w:val="28"/>
          <w:szCs w:val="28"/>
        </w:rPr>
      </w:pPr>
      <w:r>
        <w:rPr>
          <w:i/>
          <w:sz w:val="28"/>
          <w:szCs w:val="28"/>
        </w:rPr>
        <w:tab/>
      </w:r>
      <w:r w:rsidRPr="00BA23DC">
        <w:rPr>
          <w:sz w:val="28"/>
          <w:szCs w:val="28"/>
        </w:rPr>
        <w:t>Ценообразование и структура рынка. Цели ценовой политики. Анализ и оценка спроса</w:t>
      </w:r>
      <w:r>
        <w:rPr>
          <w:sz w:val="28"/>
          <w:szCs w:val="28"/>
        </w:rPr>
        <w:t>, его эластичность. Анализ и оценка издержек. Анализ цен и товаров конкурентов.</w:t>
      </w:r>
      <w:r w:rsidRPr="00BA23DC">
        <w:rPr>
          <w:sz w:val="28"/>
          <w:szCs w:val="28"/>
        </w:rPr>
        <w:t xml:space="preserve"> </w:t>
      </w:r>
      <w:r w:rsidR="000A6CFF" w:rsidRPr="00BA23DC">
        <w:rPr>
          <w:sz w:val="28"/>
          <w:szCs w:val="28"/>
        </w:rPr>
        <w:t xml:space="preserve"> </w:t>
      </w:r>
    </w:p>
    <w:p w:rsidR="00BA23DC" w:rsidRDefault="00BA23DC" w:rsidP="00BA23DC">
      <w:pPr>
        <w:rPr>
          <w:i/>
          <w:sz w:val="28"/>
          <w:szCs w:val="28"/>
        </w:rPr>
      </w:pPr>
    </w:p>
    <w:p w:rsidR="00BA23DC" w:rsidRDefault="00BA23DC" w:rsidP="00BA23DC">
      <w:pPr>
        <w:rPr>
          <w:i/>
          <w:sz w:val="28"/>
          <w:szCs w:val="28"/>
        </w:rPr>
      </w:pPr>
      <w:r>
        <w:rPr>
          <w:i/>
          <w:sz w:val="28"/>
          <w:szCs w:val="28"/>
        </w:rPr>
        <w:t>Тема 11.Методы расчета цены.</w:t>
      </w:r>
    </w:p>
    <w:p w:rsidR="00BA23DC" w:rsidRPr="00BA23DC" w:rsidRDefault="00BA23DC" w:rsidP="00BA23DC">
      <w:pPr>
        <w:jc w:val="both"/>
        <w:rPr>
          <w:sz w:val="28"/>
          <w:szCs w:val="28"/>
        </w:rPr>
      </w:pPr>
      <w:r>
        <w:rPr>
          <w:i/>
          <w:sz w:val="28"/>
          <w:szCs w:val="28"/>
        </w:rPr>
        <w:tab/>
      </w:r>
      <w:r w:rsidRPr="00BA23DC">
        <w:rPr>
          <w:sz w:val="28"/>
          <w:szCs w:val="28"/>
        </w:rPr>
        <w:t>Методы, ориентированные на затраты. Методы, ориентированные на спрос потребителей.  Параметрические методы. Методы, ориентированные на конкурентное окружение</w:t>
      </w:r>
      <w:r>
        <w:rPr>
          <w:sz w:val="28"/>
          <w:szCs w:val="28"/>
        </w:rPr>
        <w:t>.</w:t>
      </w:r>
    </w:p>
    <w:p w:rsidR="00BA23DC" w:rsidRDefault="00BA23DC" w:rsidP="00BA23DC">
      <w:pPr>
        <w:jc w:val="both"/>
        <w:rPr>
          <w:sz w:val="28"/>
          <w:szCs w:val="28"/>
        </w:rPr>
      </w:pPr>
    </w:p>
    <w:p w:rsidR="00BA23DC" w:rsidRDefault="00BA23DC" w:rsidP="00BA23DC">
      <w:pPr>
        <w:rPr>
          <w:i/>
          <w:sz w:val="28"/>
          <w:szCs w:val="28"/>
        </w:rPr>
      </w:pPr>
      <w:r>
        <w:rPr>
          <w:i/>
          <w:sz w:val="28"/>
          <w:szCs w:val="28"/>
        </w:rPr>
        <w:t>Тема 12.Формирование цен на основе затрат предприятия.</w:t>
      </w:r>
    </w:p>
    <w:p w:rsidR="00BA23DC" w:rsidRDefault="00BA23DC" w:rsidP="00BA23DC">
      <w:pPr>
        <w:jc w:val="both"/>
        <w:rPr>
          <w:sz w:val="28"/>
        </w:rPr>
      </w:pPr>
      <w:r>
        <w:rPr>
          <w:i/>
          <w:sz w:val="28"/>
          <w:szCs w:val="28"/>
        </w:rPr>
        <w:tab/>
      </w:r>
      <w:r w:rsidRPr="00BA23DC">
        <w:rPr>
          <w:sz w:val="28"/>
          <w:szCs w:val="28"/>
        </w:rPr>
        <w:t>Метод</w:t>
      </w:r>
      <w:r>
        <w:rPr>
          <w:sz w:val="28"/>
          <w:szCs w:val="28"/>
        </w:rPr>
        <w:t xml:space="preserve"> полных издержек. </w:t>
      </w:r>
      <w:r w:rsidRPr="00BA23DC">
        <w:rPr>
          <w:sz w:val="28"/>
          <w:szCs w:val="28"/>
        </w:rPr>
        <w:t>Метод</w:t>
      </w:r>
      <w:r>
        <w:rPr>
          <w:sz w:val="28"/>
          <w:szCs w:val="28"/>
        </w:rPr>
        <w:t xml:space="preserve"> предельных издержек. Метод</w:t>
      </w:r>
      <w:r w:rsidRPr="00BA23DC">
        <w:rPr>
          <w:sz w:val="28"/>
          <w:szCs w:val="28"/>
        </w:rPr>
        <w:t xml:space="preserve"> </w:t>
      </w:r>
      <w:r>
        <w:rPr>
          <w:sz w:val="28"/>
        </w:rPr>
        <w:t xml:space="preserve">ценообразования на основе дохода с оборота. </w:t>
      </w:r>
      <w:r w:rsidRPr="00BA23DC">
        <w:rPr>
          <w:sz w:val="28"/>
          <w:szCs w:val="28"/>
        </w:rPr>
        <w:t xml:space="preserve"> </w:t>
      </w:r>
      <w:r>
        <w:rPr>
          <w:sz w:val="28"/>
          <w:szCs w:val="28"/>
        </w:rPr>
        <w:t xml:space="preserve">Метод </w:t>
      </w:r>
      <w:r>
        <w:rPr>
          <w:sz w:val="28"/>
        </w:rPr>
        <w:t>рентабельности инвестиций.</w:t>
      </w:r>
      <w:r w:rsidRPr="00BA23DC">
        <w:rPr>
          <w:sz w:val="28"/>
          <w:szCs w:val="28"/>
        </w:rPr>
        <w:t xml:space="preserve"> Метод</w:t>
      </w:r>
      <w:r>
        <w:rPr>
          <w:sz w:val="28"/>
          <w:szCs w:val="28"/>
        </w:rPr>
        <w:t xml:space="preserve"> </w:t>
      </w:r>
      <w:r>
        <w:rPr>
          <w:sz w:val="28"/>
        </w:rPr>
        <w:t>анализа безубыточности и определения целевой прибыли</w:t>
      </w:r>
      <w:r>
        <w:rPr>
          <w:sz w:val="28"/>
          <w:szCs w:val="28"/>
        </w:rPr>
        <w:t>.</w:t>
      </w:r>
      <w:r w:rsidRPr="00BA23DC">
        <w:rPr>
          <w:sz w:val="28"/>
        </w:rPr>
        <w:t xml:space="preserve"> </w:t>
      </w:r>
      <w:r>
        <w:rPr>
          <w:sz w:val="28"/>
        </w:rPr>
        <w:t>Установление окончательной цены.</w:t>
      </w:r>
      <w:r>
        <w:rPr>
          <w:sz w:val="28"/>
          <w:szCs w:val="28"/>
        </w:rPr>
        <w:t xml:space="preserve"> </w:t>
      </w:r>
      <w:r w:rsidRPr="00BA23DC">
        <w:rPr>
          <w:sz w:val="28"/>
        </w:rPr>
        <w:t>Влияние изменения цен на результаты деятельности предприятий</w:t>
      </w:r>
      <w:r>
        <w:rPr>
          <w:sz w:val="28"/>
        </w:rPr>
        <w:t>.</w:t>
      </w:r>
    </w:p>
    <w:p w:rsidR="00BA23DC" w:rsidRPr="00BA23DC" w:rsidRDefault="00BA23DC" w:rsidP="00BA23DC">
      <w:pPr>
        <w:jc w:val="both"/>
        <w:rPr>
          <w:sz w:val="28"/>
          <w:szCs w:val="28"/>
        </w:rPr>
      </w:pPr>
    </w:p>
    <w:p w:rsidR="00BA23DC" w:rsidRDefault="00BA23DC" w:rsidP="00BA23DC">
      <w:pPr>
        <w:jc w:val="both"/>
        <w:rPr>
          <w:b/>
          <w:sz w:val="28"/>
          <w:szCs w:val="28"/>
        </w:rPr>
      </w:pPr>
      <w:r>
        <w:rPr>
          <w:b/>
          <w:sz w:val="28"/>
          <w:szCs w:val="28"/>
        </w:rPr>
        <w:t xml:space="preserve">Модуль 5. </w:t>
      </w:r>
      <w:r>
        <w:rPr>
          <w:b/>
          <w:sz w:val="28"/>
        </w:rPr>
        <w:t>Государственное регулирование цен в условиях рыночных отношений.</w:t>
      </w:r>
    </w:p>
    <w:p w:rsidR="00BA23DC" w:rsidRDefault="00BA23DC" w:rsidP="00BA23DC">
      <w:pPr>
        <w:rPr>
          <w:i/>
          <w:sz w:val="28"/>
          <w:szCs w:val="28"/>
        </w:rPr>
      </w:pPr>
      <w:r>
        <w:rPr>
          <w:i/>
          <w:sz w:val="28"/>
          <w:szCs w:val="28"/>
        </w:rPr>
        <w:lastRenderedPageBreak/>
        <w:t>Тема 13.</w:t>
      </w:r>
      <w:r w:rsidRPr="00BA23DC">
        <w:rPr>
          <w:sz w:val="28"/>
        </w:rPr>
        <w:t xml:space="preserve"> </w:t>
      </w:r>
      <w:r w:rsidRPr="00BA23DC">
        <w:rPr>
          <w:i/>
          <w:sz w:val="28"/>
        </w:rPr>
        <w:t>Цели, значение и методы государственного регулирования цен</w:t>
      </w:r>
      <w:r>
        <w:rPr>
          <w:i/>
          <w:sz w:val="28"/>
          <w:szCs w:val="28"/>
        </w:rPr>
        <w:t>.</w:t>
      </w:r>
    </w:p>
    <w:p w:rsidR="00BA23DC" w:rsidRPr="00BA23DC" w:rsidRDefault="00BA23DC" w:rsidP="00BA23DC">
      <w:pPr>
        <w:jc w:val="both"/>
        <w:rPr>
          <w:sz w:val="28"/>
          <w:szCs w:val="28"/>
        </w:rPr>
      </w:pPr>
      <w:r>
        <w:rPr>
          <w:i/>
          <w:sz w:val="28"/>
          <w:szCs w:val="28"/>
        </w:rPr>
        <w:tab/>
      </w:r>
      <w:r w:rsidRPr="00BA23DC">
        <w:rPr>
          <w:sz w:val="28"/>
          <w:szCs w:val="28"/>
        </w:rPr>
        <w:t>Государственное регулирование цен как необходимое условие функционирования рыночной экономики, его содержание и цели. Формы  государственного регулирования рыночной экономикой.</w:t>
      </w:r>
      <w:r>
        <w:rPr>
          <w:sz w:val="28"/>
          <w:szCs w:val="28"/>
        </w:rPr>
        <w:t xml:space="preserve"> </w:t>
      </w:r>
      <w:r w:rsidRPr="00BA23DC">
        <w:rPr>
          <w:sz w:val="28"/>
          <w:szCs w:val="28"/>
        </w:rPr>
        <w:t xml:space="preserve">Прямое регулирование цен. Косвенное воздействие на процесс ценообразования. Этапы либерализации цен. </w:t>
      </w:r>
    </w:p>
    <w:p w:rsidR="00BA23DC" w:rsidRPr="00BA23DC" w:rsidRDefault="00BA23DC" w:rsidP="00BA23DC">
      <w:pPr>
        <w:jc w:val="both"/>
        <w:rPr>
          <w:sz w:val="28"/>
          <w:szCs w:val="28"/>
        </w:rPr>
      </w:pPr>
    </w:p>
    <w:p w:rsidR="00BA23DC" w:rsidRPr="00BA23DC" w:rsidRDefault="00BA23DC" w:rsidP="00BA23DC">
      <w:pPr>
        <w:rPr>
          <w:i/>
          <w:sz w:val="28"/>
        </w:rPr>
      </w:pPr>
      <w:r>
        <w:rPr>
          <w:i/>
          <w:sz w:val="28"/>
          <w:szCs w:val="28"/>
        </w:rPr>
        <w:t>Тема 14.</w:t>
      </w:r>
      <w:r w:rsidRPr="00BA23DC">
        <w:rPr>
          <w:sz w:val="28"/>
        </w:rPr>
        <w:t xml:space="preserve"> </w:t>
      </w:r>
      <w:r>
        <w:rPr>
          <w:i/>
          <w:sz w:val="28"/>
        </w:rPr>
        <w:t>Система регулирования цен в рыночной экономике.</w:t>
      </w:r>
      <w:r w:rsidRPr="00BA23DC">
        <w:rPr>
          <w:i/>
          <w:sz w:val="28"/>
        </w:rPr>
        <w:t xml:space="preserve"> </w:t>
      </w:r>
    </w:p>
    <w:p w:rsidR="00BA23DC" w:rsidRPr="00BA23DC" w:rsidRDefault="00BA23DC" w:rsidP="00BA23DC">
      <w:pPr>
        <w:ind w:firstLine="709"/>
        <w:jc w:val="both"/>
        <w:rPr>
          <w:sz w:val="28"/>
          <w:szCs w:val="28"/>
          <w:lang w:eastAsia="ru-RU"/>
        </w:rPr>
      </w:pPr>
      <w:r>
        <w:rPr>
          <w:sz w:val="28"/>
          <w:szCs w:val="28"/>
        </w:rPr>
        <w:t>Основные направления регулирования цен</w:t>
      </w:r>
      <w:r w:rsidRPr="00BA23DC">
        <w:rPr>
          <w:sz w:val="28"/>
          <w:szCs w:val="28"/>
        </w:rPr>
        <w:t>.</w:t>
      </w:r>
      <w:r w:rsidRPr="00BA23DC">
        <w:rPr>
          <w:sz w:val="28"/>
          <w:szCs w:val="20"/>
          <w:lang w:eastAsia="ru-RU"/>
        </w:rPr>
        <w:t xml:space="preserve"> </w:t>
      </w:r>
      <w:r w:rsidRPr="00BA23DC">
        <w:rPr>
          <w:sz w:val="28"/>
          <w:szCs w:val="28"/>
          <w:lang w:eastAsia="ru-RU"/>
        </w:rPr>
        <w:t xml:space="preserve">Государственное регулирование цен на продукцию </w:t>
      </w:r>
      <w:r>
        <w:rPr>
          <w:sz w:val="28"/>
          <w:szCs w:val="28"/>
          <w:lang w:eastAsia="ru-RU"/>
        </w:rPr>
        <w:t xml:space="preserve">предприятий-монополистов и </w:t>
      </w:r>
      <w:r w:rsidRPr="00BA23DC">
        <w:rPr>
          <w:sz w:val="28"/>
          <w:szCs w:val="28"/>
          <w:lang w:eastAsia="ru-RU"/>
        </w:rPr>
        <w:t xml:space="preserve">естественных монополий. Государственные органы </w:t>
      </w:r>
      <w:r>
        <w:rPr>
          <w:sz w:val="28"/>
          <w:szCs w:val="28"/>
          <w:lang w:eastAsia="ru-RU"/>
        </w:rPr>
        <w:t>ценообразования и контроль цен, их функции</w:t>
      </w:r>
      <w:r w:rsidRPr="00BA23DC">
        <w:rPr>
          <w:sz w:val="28"/>
          <w:szCs w:val="28"/>
          <w:lang w:eastAsia="ru-RU"/>
        </w:rPr>
        <w:t>.</w:t>
      </w:r>
      <w:r>
        <w:rPr>
          <w:sz w:val="28"/>
          <w:szCs w:val="28"/>
          <w:lang w:eastAsia="ru-RU"/>
        </w:rPr>
        <w:t xml:space="preserve"> </w:t>
      </w:r>
      <w:r>
        <w:rPr>
          <w:sz w:val="28"/>
        </w:rPr>
        <w:t>Опыт регулирования цен за рубежом</w:t>
      </w:r>
      <w:r w:rsidRPr="00BA23DC">
        <w:rPr>
          <w:sz w:val="28"/>
          <w:szCs w:val="28"/>
          <w:lang w:eastAsia="ru-RU"/>
        </w:rPr>
        <w:t>.</w:t>
      </w:r>
    </w:p>
    <w:p w:rsidR="00BA23DC" w:rsidRPr="00BA23DC" w:rsidRDefault="00BA23DC" w:rsidP="00BA23DC">
      <w:pPr>
        <w:pStyle w:val="21"/>
        <w:spacing w:line="240" w:lineRule="auto"/>
        <w:ind w:left="0" w:firstLine="720"/>
        <w:jc w:val="both"/>
        <w:rPr>
          <w:sz w:val="28"/>
          <w:szCs w:val="20"/>
          <w:lang w:eastAsia="ru-RU"/>
        </w:rPr>
      </w:pPr>
    </w:p>
    <w:p w:rsidR="00BA23DC" w:rsidRPr="00BA23DC" w:rsidRDefault="00BA23DC" w:rsidP="00BA23DC">
      <w:pPr>
        <w:jc w:val="both"/>
        <w:rPr>
          <w:sz w:val="28"/>
          <w:szCs w:val="28"/>
        </w:rPr>
      </w:pPr>
    </w:p>
    <w:p w:rsidR="00BA23DC" w:rsidRDefault="00BA23DC" w:rsidP="00BA23DC">
      <w:pPr>
        <w:jc w:val="both"/>
        <w:rPr>
          <w:sz w:val="28"/>
          <w:szCs w:val="28"/>
        </w:rPr>
      </w:pPr>
    </w:p>
    <w:p w:rsidR="00BA23DC" w:rsidRPr="00BA23DC" w:rsidRDefault="00BA23DC" w:rsidP="00BA23DC">
      <w:pPr>
        <w:jc w:val="both"/>
        <w:rPr>
          <w:sz w:val="28"/>
          <w:szCs w:val="28"/>
        </w:rPr>
      </w:pPr>
    </w:p>
    <w:p w:rsidR="000A6CFF" w:rsidRDefault="000A6CFF" w:rsidP="000A6CFF">
      <w:pPr>
        <w:ind w:left="1260"/>
        <w:jc w:val="both"/>
        <w:rPr>
          <w:sz w:val="28"/>
          <w:szCs w:val="28"/>
        </w:rPr>
      </w:pPr>
    </w:p>
    <w:p w:rsidR="000A6CFF" w:rsidRDefault="000A6CFF" w:rsidP="000A6CFF">
      <w:pPr>
        <w:ind w:left="1260"/>
        <w:jc w:val="both"/>
        <w:rPr>
          <w:sz w:val="28"/>
          <w:szCs w:val="28"/>
        </w:rPr>
      </w:pPr>
    </w:p>
    <w:p w:rsidR="000A6CFF" w:rsidRDefault="000A6CFF" w:rsidP="000A6CFF">
      <w:pPr>
        <w:ind w:left="1260"/>
        <w:jc w:val="both"/>
        <w:rPr>
          <w:sz w:val="28"/>
          <w:szCs w:val="28"/>
        </w:rPr>
      </w:pPr>
    </w:p>
    <w:p w:rsidR="000A6CFF" w:rsidRDefault="000A6CFF" w:rsidP="000A6CFF">
      <w:pPr>
        <w:ind w:left="1260"/>
        <w:jc w:val="both"/>
        <w:rPr>
          <w:sz w:val="28"/>
          <w:szCs w:val="28"/>
        </w:rPr>
      </w:pPr>
    </w:p>
    <w:p w:rsidR="00BA23DC" w:rsidRDefault="00BA23DC" w:rsidP="000A6CFF">
      <w:pPr>
        <w:ind w:left="1260"/>
        <w:jc w:val="both"/>
        <w:rPr>
          <w:sz w:val="28"/>
          <w:szCs w:val="28"/>
        </w:rPr>
      </w:pPr>
    </w:p>
    <w:p w:rsidR="00BA23DC" w:rsidRDefault="00BA23DC" w:rsidP="000A6CFF">
      <w:pPr>
        <w:ind w:left="1260"/>
        <w:jc w:val="both"/>
        <w:rPr>
          <w:sz w:val="28"/>
          <w:szCs w:val="28"/>
        </w:rPr>
      </w:pPr>
    </w:p>
    <w:p w:rsidR="00BA23DC" w:rsidRDefault="00BA23DC" w:rsidP="000A6CFF">
      <w:pPr>
        <w:ind w:left="1260"/>
        <w:jc w:val="both"/>
        <w:rPr>
          <w:sz w:val="28"/>
          <w:szCs w:val="28"/>
        </w:rPr>
      </w:pPr>
    </w:p>
    <w:p w:rsidR="00BA23DC" w:rsidRDefault="00BA23DC" w:rsidP="000A6CFF">
      <w:pPr>
        <w:ind w:left="1260"/>
        <w:jc w:val="both"/>
        <w:rPr>
          <w:sz w:val="28"/>
          <w:szCs w:val="28"/>
        </w:rPr>
      </w:pPr>
    </w:p>
    <w:p w:rsidR="00BA23DC" w:rsidRDefault="00BA23DC" w:rsidP="000A6CFF">
      <w:pPr>
        <w:ind w:left="1260"/>
        <w:jc w:val="both"/>
        <w:rPr>
          <w:sz w:val="28"/>
          <w:szCs w:val="28"/>
        </w:rPr>
      </w:pPr>
    </w:p>
    <w:p w:rsidR="00BA23DC" w:rsidRDefault="00BA23DC" w:rsidP="000A6CFF">
      <w:pPr>
        <w:ind w:left="1260"/>
        <w:jc w:val="both"/>
        <w:rPr>
          <w:sz w:val="28"/>
          <w:szCs w:val="28"/>
        </w:rPr>
      </w:pPr>
    </w:p>
    <w:p w:rsidR="00BA23DC" w:rsidRDefault="00BA23DC" w:rsidP="000A6CFF">
      <w:pPr>
        <w:ind w:left="1260"/>
        <w:jc w:val="both"/>
        <w:rPr>
          <w:sz w:val="28"/>
          <w:szCs w:val="28"/>
        </w:rPr>
      </w:pPr>
    </w:p>
    <w:p w:rsidR="00BA23DC" w:rsidRDefault="00BA23DC" w:rsidP="000A6CFF">
      <w:pPr>
        <w:ind w:left="1260"/>
        <w:jc w:val="both"/>
        <w:rPr>
          <w:sz w:val="28"/>
          <w:szCs w:val="28"/>
        </w:rPr>
      </w:pPr>
    </w:p>
    <w:p w:rsidR="00BA23DC" w:rsidRDefault="00BA23DC" w:rsidP="000A6CFF">
      <w:pPr>
        <w:ind w:left="1260"/>
        <w:jc w:val="both"/>
        <w:rPr>
          <w:sz w:val="28"/>
          <w:szCs w:val="28"/>
        </w:rPr>
      </w:pPr>
    </w:p>
    <w:p w:rsidR="00BA23DC" w:rsidRDefault="00BA23DC" w:rsidP="000A6CFF">
      <w:pPr>
        <w:ind w:left="1260"/>
        <w:jc w:val="both"/>
        <w:rPr>
          <w:sz w:val="28"/>
          <w:szCs w:val="28"/>
        </w:rPr>
      </w:pPr>
    </w:p>
    <w:p w:rsidR="00BA23DC" w:rsidRDefault="00BA23DC" w:rsidP="000A6CFF">
      <w:pPr>
        <w:ind w:left="1260"/>
        <w:jc w:val="both"/>
        <w:rPr>
          <w:sz w:val="28"/>
          <w:szCs w:val="28"/>
        </w:rPr>
      </w:pPr>
    </w:p>
    <w:p w:rsidR="00BA23DC" w:rsidRDefault="00BA23DC" w:rsidP="000A6CFF">
      <w:pPr>
        <w:ind w:left="1260"/>
        <w:jc w:val="both"/>
        <w:rPr>
          <w:sz w:val="28"/>
          <w:szCs w:val="28"/>
        </w:rPr>
      </w:pPr>
    </w:p>
    <w:p w:rsidR="00BA23DC" w:rsidRDefault="00BA23DC" w:rsidP="000A6CFF">
      <w:pPr>
        <w:ind w:left="1260"/>
        <w:jc w:val="both"/>
        <w:rPr>
          <w:sz w:val="28"/>
          <w:szCs w:val="28"/>
        </w:rPr>
      </w:pPr>
    </w:p>
    <w:p w:rsidR="00BA23DC" w:rsidRDefault="00BA23DC" w:rsidP="000A6CFF">
      <w:pPr>
        <w:ind w:left="1260"/>
        <w:jc w:val="both"/>
        <w:rPr>
          <w:sz w:val="28"/>
          <w:szCs w:val="28"/>
        </w:rPr>
      </w:pPr>
    </w:p>
    <w:p w:rsidR="00BA23DC" w:rsidRDefault="00BA23DC" w:rsidP="000A6CFF">
      <w:pPr>
        <w:ind w:left="1260"/>
        <w:jc w:val="both"/>
        <w:rPr>
          <w:sz w:val="28"/>
          <w:szCs w:val="28"/>
        </w:rPr>
      </w:pPr>
    </w:p>
    <w:p w:rsidR="00BA23DC" w:rsidRDefault="00BA23DC" w:rsidP="000A6CFF">
      <w:pPr>
        <w:ind w:left="1260"/>
        <w:jc w:val="both"/>
        <w:rPr>
          <w:sz w:val="28"/>
          <w:szCs w:val="28"/>
        </w:rPr>
      </w:pPr>
    </w:p>
    <w:p w:rsidR="00F25616" w:rsidRDefault="00F25616" w:rsidP="000A6CFF">
      <w:pPr>
        <w:ind w:firstLine="708"/>
        <w:jc w:val="center"/>
        <w:rPr>
          <w:sz w:val="28"/>
          <w:szCs w:val="28"/>
        </w:rPr>
      </w:pPr>
    </w:p>
    <w:p w:rsidR="00BA23DC" w:rsidRDefault="00BA23DC" w:rsidP="000A6CFF">
      <w:pPr>
        <w:ind w:firstLine="708"/>
        <w:jc w:val="center"/>
        <w:rPr>
          <w:sz w:val="28"/>
          <w:szCs w:val="28"/>
        </w:rPr>
      </w:pPr>
    </w:p>
    <w:p w:rsidR="00BA23DC" w:rsidRDefault="00BA23DC" w:rsidP="000A6CFF">
      <w:pPr>
        <w:ind w:firstLine="708"/>
        <w:jc w:val="center"/>
        <w:rPr>
          <w:sz w:val="28"/>
          <w:szCs w:val="28"/>
        </w:rPr>
      </w:pPr>
    </w:p>
    <w:p w:rsidR="00BA23DC" w:rsidRDefault="00BA23DC" w:rsidP="000A6CFF">
      <w:pPr>
        <w:ind w:firstLine="708"/>
        <w:jc w:val="center"/>
        <w:rPr>
          <w:sz w:val="28"/>
          <w:szCs w:val="28"/>
        </w:rPr>
      </w:pPr>
    </w:p>
    <w:p w:rsidR="00BA23DC" w:rsidRDefault="00BA23DC" w:rsidP="000A6CFF">
      <w:pPr>
        <w:ind w:firstLine="708"/>
        <w:jc w:val="center"/>
        <w:rPr>
          <w:sz w:val="28"/>
          <w:szCs w:val="28"/>
        </w:rPr>
      </w:pPr>
    </w:p>
    <w:p w:rsidR="00BA23DC" w:rsidRDefault="00BA23DC" w:rsidP="000A6CFF">
      <w:pPr>
        <w:ind w:firstLine="708"/>
        <w:jc w:val="center"/>
        <w:rPr>
          <w:sz w:val="28"/>
          <w:szCs w:val="28"/>
        </w:rPr>
      </w:pPr>
    </w:p>
    <w:p w:rsidR="006D2C14" w:rsidRDefault="006D2C14" w:rsidP="000A6CFF">
      <w:pPr>
        <w:ind w:firstLine="708"/>
        <w:jc w:val="center"/>
        <w:rPr>
          <w:b/>
          <w:sz w:val="28"/>
          <w:szCs w:val="28"/>
        </w:rPr>
      </w:pPr>
    </w:p>
    <w:p w:rsidR="006D2C14" w:rsidRDefault="006D2C14" w:rsidP="000A6CFF">
      <w:pPr>
        <w:ind w:firstLine="708"/>
        <w:jc w:val="center"/>
        <w:rPr>
          <w:b/>
          <w:sz w:val="28"/>
          <w:szCs w:val="28"/>
        </w:rPr>
      </w:pPr>
    </w:p>
    <w:p w:rsidR="000A6CFF" w:rsidRDefault="000A6CFF" w:rsidP="000A6CFF">
      <w:pPr>
        <w:ind w:firstLine="708"/>
        <w:jc w:val="center"/>
        <w:rPr>
          <w:sz w:val="28"/>
          <w:szCs w:val="28"/>
        </w:rPr>
      </w:pPr>
      <w:r>
        <w:rPr>
          <w:b/>
          <w:sz w:val="28"/>
          <w:szCs w:val="28"/>
        </w:rPr>
        <w:lastRenderedPageBreak/>
        <w:t>Тематический план</w:t>
      </w:r>
      <w:r>
        <w:rPr>
          <w:sz w:val="28"/>
          <w:szCs w:val="28"/>
        </w:rPr>
        <w:t xml:space="preserve"> </w:t>
      </w:r>
    </w:p>
    <w:p w:rsidR="000772B9" w:rsidRDefault="001245CA" w:rsidP="001245CA">
      <w:pPr>
        <w:ind w:firstLine="708"/>
        <w:jc w:val="center"/>
        <w:rPr>
          <w:sz w:val="28"/>
          <w:szCs w:val="28"/>
        </w:rPr>
      </w:pPr>
      <w:r>
        <w:rPr>
          <w:sz w:val="28"/>
          <w:szCs w:val="28"/>
        </w:rPr>
        <w:t>изучения дисциплины «</w:t>
      </w:r>
      <w:r w:rsidR="00BA23DC">
        <w:rPr>
          <w:sz w:val="28"/>
          <w:szCs w:val="28"/>
        </w:rPr>
        <w:t>Ценообразование</w:t>
      </w:r>
      <w:r>
        <w:rPr>
          <w:sz w:val="28"/>
          <w:szCs w:val="28"/>
        </w:rPr>
        <w:t>»</w:t>
      </w:r>
    </w:p>
    <w:p w:rsidR="00BA23DC" w:rsidRDefault="00BA23DC" w:rsidP="00BA23DC">
      <w:pPr>
        <w:jc w:val="center"/>
        <w:rPr>
          <w:b/>
          <w:sz w:val="28"/>
          <w:szCs w:val="28"/>
        </w:rPr>
      </w:pPr>
      <w:r>
        <w:rPr>
          <w:b/>
          <w:sz w:val="28"/>
          <w:szCs w:val="28"/>
        </w:rPr>
        <w:t>специальности 050501.65 «Профессиональное обучение (экономика и управление)», специализация: «Хозяйственно-правовая деятельность»</w:t>
      </w:r>
    </w:p>
    <w:p w:rsidR="00BA23DC" w:rsidRDefault="00BA23DC" w:rsidP="00BA23DC">
      <w:pPr>
        <w:jc w:val="center"/>
        <w:rPr>
          <w:sz w:val="28"/>
          <w:szCs w:val="28"/>
        </w:rPr>
      </w:pPr>
    </w:p>
    <w:p w:rsidR="00177618" w:rsidRDefault="00177618" w:rsidP="001245CA">
      <w:pPr>
        <w:ind w:firstLine="708"/>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2447"/>
        <w:gridCol w:w="950"/>
        <w:gridCol w:w="1232"/>
        <w:gridCol w:w="841"/>
        <w:gridCol w:w="983"/>
        <w:gridCol w:w="835"/>
        <w:gridCol w:w="1688"/>
      </w:tblGrid>
      <w:tr w:rsidR="00204565">
        <w:tc>
          <w:tcPr>
            <w:tcW w:w="593" w:type="dxa"/>
            <w:vMerge w:val="restart"/>
            <w:tcBorders>
              <w:top w:val="single" w:sz="4" w:space="0" w:color="auto"/>
              <w:left w:val="single" w:sz="4" w:space="0" w:color="auto"/>
              <w:bottom w:val="single" w:sz="4" w:space="0" w:color="auto"/>
              <w:right w:val="single" w:sz="4" w:space="0" w:color="auto"/>
            </w:tcBorders>
          </w:tcPr>
          <w:p w:rsidR="00204565" w:rsidRDefault="00204565">
            <w:r>
              <w:t>№ п/п</w:t>
            </w:r>
          </w:p>
        </w:tc>
        <w:tc>
          <w:tcPr>
            <w:tcW w:w="2447" w:type="dxa"/>
            <w:vMerge w:val="restart"/>
            <w:tcBorders>
              <w:top w:val="single" w:sz="4" w:space="0" w:color="auto"/>
              <w:left w:val="single" w:sz="4" w:space="0" w:color="auto"/>
              <w:bottom w:val="single" w:sz="4" w:space="0" w:color="auto"/>
              <w:right w:val="single" w:sz="4" w:space="0" w:color="auto"/>
            </w:tcBorders>
          </w:tcPr>
          <w:p w:rsidR="00204565" w:rsidRDefault="00204565">
            <w:r>
              <w:t>Название тем и модулей</w:t>
            </w:r>
          </w:p>
        </w:tc>
        <w:tc>
          <w:tcPr>
            <w:tcW w:w="6529" w:type="dxa"/>
            <w:gridSpan w:val="6"/>
            <w:tcBorders>
              <w:top w:val="single" w:sz="4" w:space="0" w:color="auto"/>
              <w:left w:val="single" w:sz="4" w:space="0" w:color="auto"/>
              <w:bottom w:val="single" w:sz="4" w:space="0" w:color="auto"/>
              <w:right w:val="single" w:sz="4" w:space="0" w:color="auto"/>
            </w:tcBorders>
          </w:tcPr>
          <w:p w:rsidR="00204565" w:rsidRDefault="00204565">
            <w:pPr>
              <w:jc w:val="center"/>
            </w:pPr>
            <w:r>
              <w:t>Количество часов</w:t>
            </w:r>
          </w:p>
        </w:tc>
      </w:tr>
      <w:tr w:rsidR="00BA23DC">
        <w:tc>
          <w:tcPr>
            <w:tcW w:w="0" w:type="auto"/>
            <w:vMerge/>
            <w:tcBorders>
              <w:top w:val="single" w:sz="4" w:space="0" w:color="auto"/>
              <w:left w:val="single" w:sz="4" w:space="0" w:color="auto"/>
              <w:bottom w:val="single" w:sz="4" w:space="0" w:color="auto"/>
              <w:right w:val="single" w:sz="4" w:space="0" w:color="auto"/>
            </w:tcBorders>
            <w:vAlign w:val="center"/>
          </w:tcPr>
          <w:p w:rsidR="00204565" w:rsidRDefault="00204565">
            <w:pPr>
              <w:suppressAutoHyphens w:val="0"/>
            </w:pPr>
          </w:p>
        </w:tc>
        <w:tc>
          <w:tcPr>
            <w:tcW w:w="0" w:type="auto"/>
            <w:vMerge/>
            <w:tcBorders>
              <w:top w:val="single" w:sz="4" w:space="0" w:color="auto"/>
              <w:left w:val="single" w:sz="4" w:space="0" w:color="auto"/>
              <w:bottom w:val="single" w:sz="4" w:space="0" w:color="auto"/>
              <w:right w:val="single" w:sz="4" w:space="0" w:color="auto"/>
            </w:tcBorders>
            <w:vAlign w:val="center"/>
          </w:tcPr>
          <w:p w:rsidR="00204565" w:rsidRDefault="00204565">
            <w:pPr>
              <w:suppressAutoHyphens w:val="0"/>
            </w:pPr>
          </w:p>
        </w:tc>
        <w:tc>
          <w:tcPr>
            <w:tcW w:w="950" w:type="dxa"/>
            <w:tcBorders>
              <w:top w:val="single" w:sz="4" w:space="0" w:color="auto"/>
              <w:left w:val="single" w:sz="4" w:space="0" w:color="auto"/>
              <w:bottom w:val="single" w:sz="4" w:space="0" w:color="auto"/>
              <w:right w:val="single" w:sz="4" w:space="0" w:color="auto"/>
            </w:tcBorders>
          </w:tcPr>
          <w:p w:rsidR="00204565" w:rsidRDefault="00204565">
            <w:pPr>
              <w:snapToGrid w:val="0"/>
              <w:rPr>
                <w:b/>
              </w:rPr>
            </w:pPr>
            <w:r>
              <w:rPr>
                <w:b/>
              </w:rPr>
              <w:t>всего</w:t>
            </w:r>
          </w:p>
        </w:tc>
        <w:tc>
          <w:tcPr>
            <w:tcW w:w="1232" w:type="dxa"/>
            <w:tcBorders>
              <w:top w:val="single" w:sz="4" w:space="0" w:color="auto"/>
              <w:left w:val="single" w:sz="4" w:space="0" w:color="auto"/>
              <w:bottom w:val="single" w:sz="4" w:space="0" w:color="auto"/>
              <w:right w:val="single" w:sz="4" w:space="0" w:color="auto"/>
            </w:tcBorders>
          </w:tcPr>
          <w:p w:rsidR="00204565" w:rsidRDefault="00204565">
            <w:pPr>
              <w:snapToGrid w:val="0"/>
              <w:rPr>
                <w:sz w:val="20"/>
                <w:szCs w:val="20"/>
              </w:rPr>
            </w:pPr>
            <w:r>
              <w:rPr>
                <w:sz w:val="20"/>
                <w:szCs w:val="20"/>
              </w:rPr>
              <w:t>Из них аудиторные занятия:</w:t>
            </w:r>
          </w:p>
        </w:tc>
        <w:tc>
          <w:tcPr>
            <w:tcW w:w="841" w:type="dxa"/>
            <w:tcBorders>
              <w:top w:val="single" w:sz="4" w:space="0" w:color="auto"/>
              <w:left w:val="single" w:sz="4" w:space="0" w:color="auto"/>
              <w:bottom w:val="single" w:sz="4" w:space="0" w:color="auto"/>
              <w:right w:val="single" w:sz="4" w:space="0" w:color="auto"/>
            </w:tcBorders>
          </w:tcPr>
          <w:p w:rsidR="00204565" w:rsidRDefault="00204565">
            <w:pPr>
              <w:snapToGrid w:val="0"/>
              <w:ind w:left="-94" w:right="-122"/>
              <w:jc w:val="center"/>
              <w:rPr>
                <w:sz w:val="20"/>
                <w:szCs w:val="20"/>
              </w:rPr>
            </w:pPr>
            <w:r>
              <w:rPr>
                <w:sz w:val="20"/>
                <w:szCs w:val="20"/>
              </w:rPr>
              <w:t>лекции</w:t>
            </w:r>
          </w:p>
        </w:tc>
        <w:tc>
          <w:tcPr>
            <w:tcW w:w="983" w:type="dxa"/>
            <w:tcBorders>
              <w:top w:val="single" w:sz="4" w:space="0" w:color="auto"/>
              <w:left w:val="single" w:sz="4" w:space="0" w:color="auto"/>
              <w:bottom w:val="single" w:sz="4" w:space="0" w:color="auto"/>
              <w:right w:val="single" w:sz="4" w:space="0" w:color="auto"/>
            </w:tcBorders>
          </w:tcPr>
          <w:p w:rsidR="00204565" w:rsidRDefault="00BA23DC" w:rsidP="00BA23DC">
            <w:pPr>
              <w:snapToGrid w:val="0"/>
              <w:ind w:left="-94" w:right="-122"/>
              <w:jc w:val="center"/>
              <w:rPr>
                <w:sz w:val="20"/>
                <w:szCs w:val="20"/>
              </w:rPr>
            </w:pPr>
            <w:r>
              <w:rPr>
                <w:sz w:val="20"/>
                <w:szCs w:val="20"/>
              </w:rPr>
              <w:t>Практичес-кие занятия</w:t>
            </w:r>
          </w:p>
        </w:tc>
        <w:tc>
          <w:tcPr>
            <w:tcW w:w="835" w:type="dxa"/>
            <w:tcBorders>
              <w:top w:val="single" w:sz="4" w:space="0" w:color="auto"/>
              <w:left w:val="single" w:sz="4" w:space="0" w:color="auto"/>
              <w:bottom w:val="single" w:sz="4" w:space="0" w:color="auto"/>
              <w:right w:val="single" w:sz="4" w:space="0" w:color="auto"/>
            </w:tcBorders>
          </w:tcPr>
          <w:p w:rsidR="00204565" w:rsidRDefault="00204565">
            <w:pPr>
              <w:snapToGrid w:val="0"/>
              <w:rPr>
                <w:sz w:val="20"/>
                <w:szCs w:val="20"/>
              </w:rPr>
            </w:pPr>
            <w:r>
              <w:rPr>
                <w:sz w:val="20"/>
                <w:szCs w:val="20"/>
              </w:rPr>
              <w:t>КСР</w:t>
            </w:r>
          </w:p>
        </w:tc>
        <w:tc>
          <w:tcPr>
            <w:tcW w:w="1688" w:type="dxa"/>
            <w:tcBorders>
              <w:top w:val="single" w:sz="4" w:space="0" w:color="auto"/>
              <w:left w:val="single" w:sz="4" w:space="0" w:color="auto"/>
              <w:bottom w:val="single" w:sz="4" w:space="0" w:color="auto"/>
              <w:right w:val="single" w:sz="4" w:space="0" w:color="auto"/>
            </w:tcBorders>
          </w:tcPr>
          <w:p w:rsidR="00204565" w:rsidRDefault="00204565">
            <w:pPr>
              <w:snapToGrid w:val="0"/>
              <w:rPr>
                <w:sz w:val="20"/>
                <w:szCs w:val="20"/>
              </w:rPr>
            </w:pPr>
            <w:r>
              <w:rPr>
                <w:sz w:val="20"/>
                <w:szCs w:val="20"/>
              </w:rPr>
              <w:t>Самостоятельная работа</w:t>
            </w:r>
          </w:p>
        </w:tc>
      </w:tr>
      <w:tr w:rsidR="00BA23DC">
        <w:tc>
          <w:tcPr>
            <w:tcW w:w="593" w:type="dxa"/>
            <w:tcBorders>
              <w:top w:val="single" w:sz="4" w:space="0" w:color="auto"/>
              <w:left w:val="single" w:sz="4" w:space="0" w:color="auto"/>
              <w:bottom w:val="single" w:sz="4" w:space="0" w:color="auto"/>
              <w:right w:val="single" w:sz="4" w:space="0" w:color="auto"/>
            </w:tcBorders>
          </w:tcPr>
          <w:p w:rsidR="00204565" w:rsidRDefault="00204565"/>
        </w:tc>
        <w:tc>
          <w:tcPr>
            <w:tcW w:w="2447" w:type="dxa"/>
            <w:tcBorders>
              <w:top w:val="single" w:sz="4" w:space="0" w:color="auto"/>
              <w:left w:val="single" w:sz="4" w:space="0" w:color="auto"/>
              <w:bottom w:val="single" w:sz="4" w:space="0" w:color="auto"/>
              <w:right w:val="single" w:sz="4" w:space="0" w:color="auto"/>
            </w:tcBorders>
          </w:tcPr>
          <w:p w:rsidR="00BA23DC" w:rsidRPr="00BA23DC" w:rsidRDefault="00204565" w:rsidP="00BA23DC">
            <w:pPr>
              <w:rPr>
                <w:b/>
              </w:rPr>
            </w:pPr>
            <w:r w:rsidRPr="00BA23DC">
              <w:rPr>
                <w:b/>
                <w:lang w:val="en-US"/>
              </w:rPr>
              <w:t>I</w:t>
            </w:r>
            <w:r w:rsidRPr="00BA23DC">
              <w:rPr>
                <w:b/>
              </w:rPr>
              <w:t xml:space="preserve"> Модуль.</w:t>
            </w:r>
            <w:r w:rsidRPr="00BA23DC">
              <w:t xml:space="preserve"> </w:t>
            </w:r>
            <w:r w:rsidR="00BA23DC" w:rsidRPr="00BA23DC">
              <w:rPr>
                <w:b/>
              </w:rPr>
              <w:t xml:space="preserve"> Цена как экономическая категория</w:t>
            </w:r>
          </w:p>
          <w:p w:rsidR="00204565" w:rsidRDefault="00204565" w:rsidP="00BA23DC">
            <w:pPr>
              <w:rPr>
                <w:b/>
                <w:i/>
              </w:rPr>
            </w:pPr>
          </w:p>
        </w:tc>
        <w:tc>
          <w:tcPr>
            <w:tcW w:w="950"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rPr>
                <w:b/>
              </w:rPr>
            </w:pPr>
            <w:r>
              <w:rPr>
                <w:b/>
              </w:rPr>
              <w:t>24</w:t>
            </w:r>
          </w:p>
        </w:tc>
        <w:tc>
          <w:tcPr>
            <w:tcW w:w="1232" w:type="dxa"/>
            <w:tcBorders>
              <w:top w:val="single" w:sz="4" w:space="0" w:color="auto"/>
              <w:left w:val="single" w:sz="4" w:space="0" w:color="auto"/>
              <w:bottom w:val="single" w:sz="4" w:space="0" w:color="auto"/>
              <w:right w:val="single" w:sz="4" w:space="0" w:color="auto"/>
            </w:tcBorders>
          </w:tcPr>
          <w:p w:rsidR="00204565" w:rsidRDefault="00DA2EFD" w:rsidP="00BA23DC">
            <w:pPr>
              <w:jc w:val="center"/>
            </w:pPr>
            <w:r>
              <w:t>1</w:t>
            </w:r>
            <w:r w:rsidR="00BA23DC">
              <w:t>2</w:t>
            </w:r>
          </w:p>
        </w:tc>
        <w:tc>
          <w:tcPr>
            <w:tcW w:w="841"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12</w:t>
            </w:r>
          </w:p>
        </w:tc>
        <w:tc>
          <w:tcPr>
            <w:tcW w:w="983" w:type="dxa"/>
            <w:tcBorders>
              <w:top w:val="single" w:sz="4" w:space="0" w:color="auto"/>
              <w:left w:val="single" w:sz="4" w:space="0" w:color="auto"/>
              <w:bottom w:val="single" w:sz="4" w:space="0" w:color="auto"/>
              <w:right w:val="single" w:sz="4" w:space="0" w:color="auto"/>
            </w:tcBorders>
          </w:tcPr>
          <w:p w:rsidR="00204565" w:rsidRDefault="00BA23DC">
            <w:pPr>
              <w:jc w:val="center"/>
            </w:pPr>
            <w:r>
              <w:t>-</w:t>
            </w:r>
          </w:p>
        </w:tc>
        <w:tc>
          <w:tcPr>
            <w:tcW w:w="835" w:type="dxa"/>
            <w:tcBorders>
              <w:top w:val="single" w:sz="4" w:space="0" w:color="auto"/>
              <w:left w:val="single" w:sz="4" w:space="0" w:color="auto"/>
              <w:bottom w:val="single" w:sz="4" w:space="0" w:color="auto"/>
              <w:right w:val="single" w:sz="4" w:space="0" w:color="auto"/>
            </w:tcBorders>
          </w:tcPr>
          <w:p w:rsidR="00204565" w:rsidRDefault="00204565">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12</w:t>
            </w:r>
          </w:p>
        </w:tc>
      </w:tr>
      <w:tr w:rsidR="00BA23DC">
        <w:tc>
          <w:tcPr>
            <w:tcW w:w="593" w:type="dxa"/>
            <w:tcBorders>
              <w:top w:val="single" w:sz="4" w:space="0" w:color="auto"/>
              <w:left w:val="single" w:sz="4" w:space="0" w:color="auto"/>
              <w:bottom w:val="single" w:sz="4" w:space="0" w:color="auto"/>
              <w:right w:val="single" w:sz="4" w:space="0" w:color="auto"/>
            </w:tcBorders>
          </w:tcPr>
          <w:p w:rsidR="00204565" w:rsidRDefault="00204565">
            <w:r>
              <w:t>1.</w:t>
            </w:r>
          </w:p>
        </w:tc>
        <w:tc>
          <w:tcPr>
            <w:tcW w:w="2447" w:type="dxa"/>
            <w:tcBorders>
              <w:top w:val="single" w:sz="4" w:space="0" w:color="auto"/>
              <w:left w:val="single" w:sz="4" w:space="0" w:color="auto"/>
              <w:bottom w:val="single" w:sz="4" w:space="0" w:color="auto"/>
              <w:right w:val="single" w:sz="4" w:space="0" w:color="auto"/>
            </w:tcBorders>
          </w:tcPr>
          <w:p w:rsidR="00BA23DC" w:rsidRPr="00BA23DC" w:rsidRDefault="00BA23DC" w:rsidP="00BA23DC">
            <w:pPr>
              <w:rPr>
                <w:i/>
              </w:rPr>
            </w:pPr>
            <w:r w:rsidRPr="00BA23DC">
              <w:rPr>
                <w:i/>
              </w:rPr>
              <w:t xml:space="preserve"> Роль и значение цены в рыночной экономике</w:t>
            </w:r>
          </w:p>
          <w:p w:rsidR="00204565" w:rsidRDefault="00204565"/>
        </w:tc>
        <w:tc>
          <w:tcPr>
            <w:tcW w:w="950"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rPr>
                <w:b/>
              </w:rPr>
            </w:pPr>
            <w:r>
              <w:rPr>
                <w:b/>
              </w:rPr>
              <w:t>6</w:t>
            </w:r>
          </w:p>
        </w:tc>
        <w:tc>
          <w:tcPr>
            <w:tcW w:w="1232"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2</w:t>
            </w:r>
          </w:p>
        </w:tc>
        <w:tc>
          <w:tcPr>
            <w:tcW w:w="841" w:type="dxa"/>
            <w:tcBorders>
              <w:top w:val="single" w:sz="4" w:space="0" w:color="auto"/>
              <w:left w:val="single" w:sz="4" w:space="0" w:color="auto"/>
              <w:bottom w:val="single" w:sz="4" w:space="0" w:color="auto"/>
              <w:right w:val="single" w:sz="4" w:space="0" w:color="auto"/>
            </w:tcBorders>
          </w:tcPr>
          <w:p w:rsidR="00204565" w:rsidRDefault="00DA2EFD">
            <w:pPr>
              <w:jc w:val="center"/>
            </w:pPr>
            <w:r>
              <w:t>2</w:t>
            </w:r>
          </w:p>
        </w:tc>
        <w:tc>
          <w:tcPr>
            <w:tcW w:w="983"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w:t>
            </w:r>
          </w:p>
        </w:tc>
        <w:tc>
          <w:tcPr>
            <w:tcW w:w="835" w:type="dxa"/>
            <w:tcBorders>
              <w:top w:val="single" w:sz="4" w:space="0" w:color="auto"/>
              <w:left w:val="single" w:sz="4" w:space="0" w:color="auto"/>
              <w:bottom w:val="single" w:sz="4" w:space="0" w:color="auto"/>
              <w:right w:val="single" w:sz="4" w:space="0" w:color="auto"/>
            </w:tcBorders>
          </w:tcPr>
          <w:p w:rsidR="00204565" w:rsidRDefault="00204565">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204565" w:rsidRDefault="00204565">
            <w:pPr>
              <w:jc w:val="center"/>
            </w:pPr>
            <w:r>
              <w:t>4</w:t>
            </w:r>
          </w:p>
        </w:tc>
      </w:tr>
      <w:tr w:rsidR="00BA23DC">
        <w:tc>
          <w:tcPr>
            <w:tcW w:w="593" w:type="dxa"/>
            <w:tcBorders>
              <w:top w:val="single" w:sz="4" w:space="0" w:color="auto"/>
              <w:left w:val="single" w:sz="4" w:space="0" w:color="auto"/>
              <w:bottom w:val="single" w:sz="4" w:space="0" w:color="auto"/>
              <w:right w:val="single" w:sz="4" w:space="0" w:color="auto"/>
            </w:tcBorders>
          </w:tcPr>
          <w:p w:rsidR="00204565" w:rsidRDefault="00204565">
            <w:r>
              <w:t>2.</w:t>
            </w:r>
          </w:p>
        </w:tc>
        <w:tc>
          <w:tcPr>
            <w:tcW w:w="2447" w:type="dxa"/>
            <w:tcBorders>
              <w:top w:val="single" w:sz="4" w:space="0" w:color="auto"/>
              <w:left w:val="single" w:sz="4" w:space="0" w:color="auto"/>
              <w:bottom w:val="single" w:sz="4" w:space="0" w:color="auto"/>
              <w:right w:val="single" w:sz="4" w:space="0" w:color="auto"/>
            </w:tcBorders>
          </w:tcPr>
          <w:p w:rsidR="00BA23DC" w:rsidRPr="00BA23DC" w:rsidRDefault="00BA23DC" w:rsidP="00BA23DC">
            <w:pPr>
              <w:rPr>
                <w:i/>
              </w:rPr>
            </w:pPr>
            <w:r w:rsidRPr="00BA23DC">
              <w:rPr>
                <w:i/>
              </w:rPr>
              <w:t xml:space="preserve"> Теоретические аспекты цены.</w:t>
            </w:r>
          </w:p>
          <w:p w:rsidR="00204565" w:rsidRDefault="00204565"/>
        </w:tc>
        <w:tc>
          <w:tcPr>
            <w:tcW w:w="950"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rPr>
                <w:b/>
              </w:rPr>
            </w:pPr>
            <w:r>
              <w:rPr>
                <w:b/>
              </w:rPr>
              <w:t>8</w:t>
            </w:r>
          </w:p>
        </w:tc>
        <w:tc>
          <w:tcPr>
            <w:tcW w:w="1232"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4</w:t>
            </w:r>
          </w:p>
        </w:tc>
        <w:tc>
          <w:tcPr>
            <w:tcW w:w="841" w:type="dxa"/>
            <w:tcBorders>
              <w:top w:val="single" w:sz="4" w:space="0" w:color="auto"/>
              <w:left w:val="single" w:sz="4" w:space="0" w:color="auto"/>
              <w:bottom w:val="single" w:sz="4" w:space="0" w:color="auto"/>
              <w:right w:val="single" w:sz="4" w:space="0" w:color="auto"/>
            </w:tcBorders>
          </w:tcPr>
          <w:p w:rsidR="00204565" w:rsidRDefault="00DA2EFD">
            <w:pPr>
              <w:jc w:val="center"/>
            </w:pPr>
            <w:r>
              <w:t>4</w:t>
            </w:r>
          </w:p>
        </w:tc>
        <w:tc>
          <w:tcPr>
            <w:tcW w:w="983"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w:t>
            </w:r>
          </w:p>
        </w:tc>
        <w:tc>
          <w:tcPr>
            <w:tcW w:w="835" w:type="dxa"/>
            <w:tcBorders>
              <w:top w:val="single" w:sz="4" w:space="0" w:color="auto"/>
              <w:left w:val="single" w:sz="4" w:space="0" w:color="auto"/>
              <w:bottom w:val="single" w:sz="4" w:space="0" w:color="auto"/>
              <w:right w:val="single" w:sz="4" w:space="0" w:color="auto"/>
            </w:tcBorders>
          </w:tcPr>
          <w:p w:rsidR="00204565" w:rsidRDefault="00204565">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204565" w:rsidRDefault="00204565">
            <w:pPr>
              <w:jc w:val="center"/>
            </w:pPr>
            <w:r>
              <w:t>4</w:t>
            </w:r>
          </w:p>
        </w:tc>
      </w:tr>
      <w:tr w:rsidR="00BA23DC">
        <w:tc>
          <w:tcPr>
            <w:tcW w:w="593" w:type="dxa"/>
            <w:tcBorders>
              <w:top w:val="single" w:sz="4" w:space="0" w:color="auto"/>
              <w:left w:val="single" w:sz="4" w:space="0" w:color="auto"/>
              <w:bottom w:val="single" w:sz="4" w:space="0" w:color="auto"/>
              <w:right w:val="single" w:sz="4" w:space="0" w:color="auto"/>
            </w:tcBorders>
          </w:tcPr>
          <w:p w:rsidR="00BA23DC" w:rsidRDefault="00BA23DC">
            <w:r>
              <w:t>3.</w:t>
            </w:r>
          </w:p>
        </w:tc>
        <w:tc>
          <w:tcPr>
            <w:tcW w:w="2447" w:type="dxa"/>
            <w:tcBorders>
              <w:top w:val="single" w:sz="4" w:space="0" w:color="auto"/>
              <w:left w:val="single" w:sz="4" w:space="0" w:color="auto"/>
              <w:bottom w:val="single" w:sz="4" w:space="0" w:color="auto"/>
              <w:right w:val="single" w:sz="4" w:space="0" w:color="auto"/>
            </w:tcBorders>
          </w:tcPr>
          <w:p w:rsidR="00BA23DC" w:rsidRPr="00BA23DC" w:rsidRDefault="00BA23DC" w:rsidP="00BA23DC">
            <w:pPr>
              <w:rPr>
                <w:i/>
              </w:rPr>
            </w:pPr>
            <w:r w:rsidRPr="00BA23DC">
              <w:rPr>
                <w:i/>
              </w:rPr>
              <w:t>Функции цены.</w:t>
            </w:r>
          </w:p>
          <w:p w:rsidR="00BA23DC" w:rsidRPr="00BA23DC" w:rsidRDefault="00BA23DC" w:rsidP="00BA23DC">
            <w:pPr>
              <w:rPr>
                <w:i/>
              </w:rPr>
            </w:pPr>
          </w:p>
        </w:tc>
        <w:tc>
          <w:tcPr>
            <w:tcW w:w="950" w:type="dxa"/>
            <w:tcBorders>
              <w:top w:val="single" w:sz="4" w:space="0" w:color="auto"/>
              <w:left w:val="single" w:sz="4" w:space="0" w:color="auto"/>
              <w:bottom w:val="single" w:sz="4" w:space="0" w:color="auto"/>
              <w:right w:val="single" w:sz="4" w:space="0" w:color="auto"/>
            </w:tcBorders>
          </w:tcPr>
          <w:p w:rsidR="00BA23DC" w:rsidRDefault="00BA23DC" w:rsidP="00BA23DC">
            <w:pPr>
              <w:jc w:val="center"/>
              <w:rPr>
                <w:b/>
              </w:rPr>
            </w:pPr>
            <w:r>
              <w:rPr>
                <w:b/>
              </w:rPr>
              <w:t>10</w:t>
            </w:r>
          </w:p>
        </w:tc>
        <w:tc>
          <w:tcPr>
            <w:tcW w:w="1232" w:type="dxa"/>
            <w:tcBorders>
              <w:top w:val="single" w:sz="4" w:space="0" w:color="auto"/>
              <w:left w:val="single" w:sz="4" w:space="0" w:color="auto"/>
              <w:bottom w:val="single" w:sz="4" w:space="0" w:color="auto"/>
              <w:right w:val="single" w:sz="4" w:space="0" w:color="auto"/>
            </w:tcBorders>
          </w:tcPr>
          <w:p w:rsidR="00BA23DC" w:rsidRDefault="00BA23DC">
            <w:pPr>
              <w:jc w:val="center"/>
            </w:pPr>
            <w:r>
              <w:t>6</w:t>
            </w:r>
          </w:p>
        </w:tc>
        <w:tc>
          <w:tcPr>
            <w:tcW w:w="841" w:type="dxa"/>
            <w:tcBorders>
              <w:top w:val="single" w:sz="4" w:space="0" w:color="auto"/>
              <w:left w:val="single" w:sz="4" w:space="0" w:color="auto"/>
              <w:bottom w:val="single" w:sz="4" w:space="0" w:color="auto"/>
              <w:right w:val="single" w:sz="4" w:space="0" w:color="auto"/>
            </w:tcBorders>
          </w:tcPr>
          <w:p w:rsidR="00BA23DC" w:rsidRDefault="00BA23DC">
            <w:pPr>
              <w:jc w:val="center"/>
            </w:pPr>
            <w:r>
              <w:t>6</w:t>
            </w:r>
          </w:p>
        </w:tc>
        <w:tc>
          <w:tcPr>
            <w:tcW w:w="983" w:type="dxa"/>
            <w:tcBorders>
              <w:top w:val="single" w:sz="4" w:space="0" w:color="auto"/>
              <w:left w:val="single" w:sz="4" w:space="0" w:color="auto"/>
              <w:bottom w:val="single" w:sz="4" w:space="0" w:color="auto"/>
              <w:right w:val="single" w:sz="4" w:space="0" w:color="auto"/>
            </w:tcBorders>
          </w:tcPr>
          <w:p w:rsidR="00BA23DC" w:rsidRDefault="00BA23DC">
            <w:pPr>
              <w:jc w:val="center"/>
            </w:pPr>
            <w:r>
              <w:t>-</w:t>
            </w:r>
          </w:p>
        </w:tc>
        <w:tc>
          <w:tcPr>
            <w:tcW w:w="835" w:type="dxa"/>
            <w:tcBorders>
              <w:top w:val="single" w:sz="4" w:space="0" w:color="auto"/>
              <w:left w:val="single" w:sz="4" w:space="0" w:color="auto"/>
              <w:bottom w:val="single" w:sz="4" w:space="0" w:color="auto"/>
              <w:right w:val="single" w:sz="4" w:space="0" w:color="auto"/>
            </w:tcBorders>
          </w:tcPr>
          <w:p w:rsidR="00BA23DC" w:rsidRDefault="00BA23DC">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BA23DC" w:rsidRDefault="00BA23DC">
            <w:pPr>
              <w:jc w:val="center"/>
            </w:pPr>
            <w:r>
              <w:t>4</w:t>
            </w:r>
          </w:p>
        </w:tc>
      </w:tr>
      <w:tr w:rsidR="00BA23DC">
        <w:tc>
          <w:tcPr>
            <w:tcW w:w="593" w:type="dxa"/>
            <w:tcBorders>
              <w:top w:val="single" w:sz="4" w:space="0" w:color="auto"/>
              <w:left w:val="single" w:sz="4" w:space="0" w:color="auto"/>
              <w:bottom w:val="single" w:sz="4" w:space="0" w:color="auto"/>
              <w:right w:val="single" w:sz="4" w:space="0" w:color="auto"/>
            </w:tcBorders>
          </w:tcPr>
          <w:p w:rsidR="00204565" w:rsidRDefault="00204565"/>
        </w:tc>
        <w:tc>
          <w:tcPr>
            <w:tcW w:w="2447" w:type="dxa"/>
            <w:tcBorders>
              <w:top w:val="single" w:sz="4" w:space="0" w:color="auto"/>
              <w:left w:val="single" w:sz="4" w:space="0" w:color="auto"/>
              <w:bottom w:val="single" w:sz="4" w:space="0" w:color="auto"/>
              <w:right w:val="single" w:sz="4" w:space="0" w:color="auto"/>
            </w:tcBorders>
          </w:tcPr>
          <w:p w:rsidR="00BA23DC" w:rsidRPr="00557AB2" w:rsidRDefault="00204565" w:rsidP="00BA23DC">
            <w:pPr>
              <w:rPr>
                <w:b/>
              </w:rPr>
            </w:pPr>
            <w:r>
              <w:rPr>
                <w:b/>
                <w:lang w:val="en-US"/>
              </w:rPr>
              <w:t>II</w:t>
            </w:r>
            <w:r>
              <w:rPr>
                <w:b/>
              </w:rPr>
              <w:t xml:space="preserve"> Модуль.</w:t>
            </w:r>
            <w:r>
              <w:t xml:space="preserve"> </w:t>
            </w:r>
            <w:r w:rsidR="00BA23DC" w:rsidRPr="00557AB2">
              <w:rPr>
                <w:b/>
              </w:rPr>
              <w:t xml:space="preserve"> Система цен, их </w:t>
            </w:r>
            <w:r w:rsidR="00BA23DC">
              <w:rPr>
                <w:b/>
              </w:rPr>
              <w:t>к</w:t>
            </w:r>
            <w:r w:rsidR="00BA23DC" w:rsidRPr="00557AB2">
              <w:rPr>
                <w:b/>
              </w:rPr>
              <w:t xml:space="preserve">лассификация и характеристика </w:t>
            </w:r>
          </w:p>
          <w:p w:rsidR="00204565" w:rsidRDefault="00204565"/>
        </w:tc>
        <w:tc>
          <w:tcPr>
            <w:tcW w:w="950"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rPr>
                <w:b/>
              </w:rPr>
            </w:pPr>
            <w:r>
              <w:rPr>
                <w:b/>
              </w:rPr>
              <w:t>32</w:t>
            </w:r>
          </w:p>
        </w:tc>
        <w:tc>
          <w:tcPr>
            <w:tcW w:w="1232"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16</w:t>
            </w:r>
          </w:p>
        </w:tc>
        <w:tc>
          <w:tcPr>
            <w:tcW w:w="841"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12</w:t>
            </w:r>
          </w:p>
        </w:tc>
        <w:tc>
          <w:tcPr>
            <w:tcW w:w="983"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4</w:t>
            </w:r>
          </w:p>
        </w:tc>
        <w:tc>
          <w:tcPr>
            <w:tcW w:w="835"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16</w:t>
            </w:r>
          </w:p>
        </w:tc>
      </w:tr>
      <w:tr w:rsidR="00BA23DC">
        <w:tc>
          <w:tcPr>
            <w:tcW w:w="593" w:type="dxa"/>
            <w:tcBorders>
              <w:top w:val="single" w:sz="4" w:space="0" w:color="auto"/>
              <w:left w:val="single" w:sz="4" w:space="0" w:color="auto"/>
              <w:bottom w:val="single" w:sz="4" w:space="0" w:color="auto"/>
              <w:right w:val="single" w:sz="4" w:space="0" w:color="auto"/>
            </w:tcBorders>
          </w:tcPr>
          <w:p w:rsidR="00204565" w:rsidRDefault="00BA23DC" w:rsidP="00BA23DC">
            <w:r>
              <w:t>4</w:t>
            </w:r>
            <w:r w:rsidR="00204565">
              <w:t>.</w:t>
            </w:r>
          </w:p>
        </w:tc>
        <w:tc>
          <w:tcPr>
            <w:tcW w:w="2447" w:type="dxa"/>
            <w:tcBorders>
              <w:top w:val="single" w:sz="4" w:space="0" w:color="auto"/>
              <w:left w:val="single" w:sz="4" w:space="0" w:color="auto"/>
              <w:bottom w:val="single" w:sz="4" w:space="0" w:color="auto"/>
              <w:right w:val="single" w:sz="4" w:space="0" w:color="auto"/>
            </w:tcBorders>
          </w:tcPr>
          <w:p w:rsidR="00204565" w:rsidRDefault="00BA23DC" w:rsidP="00BA23DC">
            <w:r w:rsidRPr="00BA23DC">
              <w:rPr>
                <w:i/>
              </w:rPr>
              <w:t>Система цен в экономике. Характеристика и виды цен</w:t>
            </w:r>
            <w:r>
              <w:rPr>
                <w:i/>
              </w:rPr>
              <w:t>.</w:t>
            </w:r>
          </w:p>
        </w:tc>
        <w:tc>
          <w:tcPr>
            <w:tcW w:w="950"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rPr>
                <w:b/>
              </w:rPr>
            </w:pPr>
            <w:r>
              <w:rPr>
                <w:b/>
              </w:rPr>
              <w:t>14</w:t>
            </w:r>
          </w:p>
        </w:tc>
        <w:tc>
          <w:tcPr>
            <w:tcW w:w="1232"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6</w:t>
            </w:r>
          </w:p>
        </w:tc>
        <w:tc>
          <w:tcPr>
            <w:tcW w:w="841" w:type="dxa"/>
            <w:tcBorders>
              <w:top w:val="single" w:sz="4" w:space="0" w:color="auto"/>
              <w:left w:val="single" w:sz="4" w:space="0" w:color="auto"/>
              <w:bottom w:val="single" w:sz="4" w:space="0" w:color="auto"/>
              <w:right w:val="single" w:sz="4" w:space="0" w:color="auto"/>
            </w:tcBorders>
          </w:tcPr>
          <w:p w:rsidR="00204565" w:rsidRDefault="00DA2EFD">
            <w:pPr>
              <w:jc w:val="center"/>
            </w:pPr>
            <w:r>
              <w:t>4</w:t>
            </w:r>
          </w:p>
        </w:tc>
        <w:tc>
          <w:tcPr>
            <w:tcW w:w="983"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2</w:t>
            </w:r>
          </w:p>
        </w:tc>
        <w:tc>
          <w:tcPr>
            <w:tcW w:w="835" w:type="dxa"/>
            <w:tcBorders>
              <w:top w:val="single" w:sz="4" w:space="0" w:color="auto"/>
              <w:left w:val="single" w:sz="4" w:space="0" w:color="auto"/>
              <w:bottom w:val="single" w:sz="4" w:space="0" w:color="auto"/>
              <w:right w:val="single" w:sz="4" w:space="0" w:color="auto"/>
            </w:tcBorders>
          </w:tcPr>
          <w:p w:rsidR="00204565" w:rsidRDefault="00204565">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8</w:t>
            </w:r>
          </w:p>
        </w:tc>
      </w:tr>
      <w:tr w:rsidR="00BA23DC">
        <w:tc>
          <w:tcPr>
            <w:tcW w:w="593" w:type="dxa"/>
            <w:tcBorders>
              <w:top w:val="single" w:sz="4" w:space="0" w:color="auto"/>
              <w:left w:val="single" w:sz="4" w:space="0" w:color="auto"/>
              <w:bottom w:val="single" w:sz="4" w:space="0" w:color="auto"/>
              <w:right w:val="single" w:sz="4" w:space="0" w:color="auto"/>
            </w:tcBorders>
          </w:tcPr>
          <w:p w:rsidR="00204565" w:rsidRDefault="00BA23DC" w:rsidP="00BA23DC">
            <w:r>
              <w:t>5</w:t>
            </w:r>
            <w:r w:rsidR="00204565">
              <w:t>.</w:t>
            </w:r>
          </w:p>
        </w:tc>
        <w:tc>
          <w:tcPr>
            <w:tcW w:w="2447" w:type="dxa"/>
            <w:tcBorders>
              <w:top w:val="single" w:sz="4" w:space="0" w:color="auto"/>
              <w:left w:val="single" w:sz="4" w:space="0" w:color="auto"/>
              <w:bottom w:val="single" w:sz="4" w:space="0" w:color="auto"/>
              <w:right w:val="single" w:sz="4" w:space="0" w:color="auto"/>
            </w:tcBorders>
          </w:tcPr>
          <w:p w:rsidR="00204565" w:rsidRDefault="00BA23DC" w:rsidP="00BA23DC">
            <w:r w:rsidRPr="00BA23DC">
              <w:rPr>
                <w:i/>
              </w:rPr>
              <w:t xml:space="preserve">Классификация цен, их критерии и признаки. </w:t>
            </w:r>
          </w:p>
        </w:tc>
        <w:tc>
          <w:tcPr>
            <w:tcW w:w="950" w:type="dxa"/>
            <w:tcBorders>
              <w:top w:val="single" w:sz="4" w:space="0" w:color="auto"/>
              <w:left w:val="single" w:sz="4" w:space="0" w:color="auto"/>
              <w:bottom w:val="single" w:sz="4" w:space="0" w:color="auto"/>
              <w:right w:val="single" w:sz="4" w:space="0" w:color="auto"/>
            </w:tcBorders>
          </w:tcPr>
          <w:p w:rsidR="00204565" w:rsidRDefault="00BA23DC">
            <w:pPr>
              <w:jc w:val="center"/>
              <w:rPr>
                <w:b/>
              </w:rPr>
            </w:pPr>
            <w:r>
              <w:rPr>
                <w:b/>
              </w:rPr>
              <w:t>18</w:t>
            </w:r>
          </w:p>
        </w:tc>
        <w:tc>
          <w:tcPr>
            <w:tcW w:w="1232"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10</w:t>
            </w:r>
          </w:p>
        </w:tc>
        <w:tc>
          <w:tcPr>
            <w:tcW w:w="841" w:type="dxa"/>
            <w:tcBorders>
              <w:top w:val="single" w:sz="4" w:space="0" w:color="auto"/>
              <w:left w:val="single" w:sz="4" w:space="0" w:color="auto"/>
              <w:bottom w:val="single" w:sz="4" w:space="0" w:color="auto"/>
              <w:right w:val="single" w:sz="4" w:space="0" w:color="auto"/>
            </w:tcBorders>
          </w:tcPr>
          <w:p w:rsidR="00204565" w:rsidRDefault="00BA23DC">
            <w:pPr>
              <w:jc w:val="center"/>
            </w:pPr>
            <w:r>
              <w:t>8</w:t>
            </w:r>
          </w:p>
        </w:tc>
        <w:tc>
          <w:tcPr>
            <w:tcW w:w="983" w:type="dxa"/>
            <w:tcBorders>
              <w:top w:val="single" w:sz="4" w:space="0" w:color="auto"/>
              <w:left w:val="single" w:sz="4" w:space="0" w:color="auto"/>
              <w:bottom w:val="single" w:sz="4" w:space="0" w:color="auto"/>
              <w:right w:val="single" w:sz="4" w:space="0" w:color="auto"/>
            </w:tcBorders>
          </w:tcPr>
          <w:p w:rsidR="00204565" w:rsidRDefault="00204565">
            <w:pPr>
              <w:jc w:val="center"/>
            </w:pPr>
            <w:r>
              <w:t>2</w:t>
            </w:r>
          </w:p>
        </w:tc>
        <w:tc>
          <w:tcPr>
            <w:tcW w:w="835"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204565" w:rsidRDefault="00BA23DC">
            <w:pPr>
              <w:jc w:val="center"/>
            </w:pPr>
            <w:r>
              <w:t>8</w:t>
            </w:r>
          </w:p>
        </w:tc>
      </w:tr>
      <w:tr w:rsidR="00BA23DC">
        <w:tc>
          <w:tcPr>
            <w:tcW w:w="593" w:type="dxa"/>
            <w:tcBorders>
              <w:top w:val="single" w:sz="4" w:space="0" w:color="auto"/>
              <w:left w:val="single" w:sz="4" w:space="0" w:color="auto"/>
              <w:bottom w:val="single" w:sz="4" w:space="0" w:color="auto"/>
              <w:right w:val="single" w:sz="4" w:space="0" w:color="auto"/>
            </w:tcBorders>
          </w:tcPr>
          <w:p w:rsidR="00204565" w:rsidRDefault="00204565"/>
        </w:tc>
        <w:tc>
          <w:tcPr>
            <w:tcW w:w="2447" w:type="dxa"/>
            <w:tcBorders>
              <w:top w:val="single" w:sz="4" w:space="0" w:color="auto"/>
              <w:left w:val="single" w:sz="4" w:space="0" w:color="auto"/>
              <w:bottom w:val="single" w:sz="4" w:space="0" w:color="auto"/>
              <w:right w:val="single" w:sz="4" w:space="0" w:color="auto"/>
            </w:tcBorders>
          </w:tcPr>
          <w:p w:rsidR="00204565" w:rsidRDefault="00204565" w:rsidP="00BA23DC">
            <w:r>
              <w:rPr>
                <w:b/>
                <w:lang w:val="en-US"/>
              </w:rPr>
              <w:t>III</w:t>
            </w:r>
            <w:r>
              <w:rPr>
                <w:b/>
              </w:rPr>
              <w:t xml:space="preserve"> Модуль.</w:t>
            </w:r>
            <w:r>
              <w:t xml:space="preserve"> </w:t>
            </w:r>
            <w:r w:rsidR="00BA23DC" w:rsidRPr="00557AB2">
              <w:rPr>
                <w:b/>
              </w:rPr>
              <w:t>Формирование цены, ее состав. Отечественная практика.</w:t>
            </w:r>
          </w:p>
        </w:tc>
        <w:tc>
          <w:tcPr>
            <w:tcW w:w="950"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rPr>
                <w:b/>
              </w:rPr>
            </w:pPr>
            <w:r>
              <w:rPr>
                <w:b/>
              </w:rPr>
              <w:t>46</w:t>
            </w:r>
          </w:p>
        </w:tc>
        <w:tc>
          <w:tcPr>
            <w:tcW w:w="1232"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20</w:t>
            </w:r>
          </w:p>
        </w:tc>
        <w:tc>
          <w:tcPr>
            <w:tcW w:w="841"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12</w:t>
            </w:r>
          </w:p>
        </w:tc>
        <w:tc>
          <w:tcPr>
            <w:tcW w:w="983"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8</w:t>
            </w:r>
          </w:p>
        </w:tc>
        <w:tc>
          <w:tcPr>
            <w:tcW w:w="835" w:type="dxa"/>
            <w:tcBorders>
              <w:top w:val="single" w:sz="4" w:space="0" w:color="auto"/>
              <w:left w:val="single" w:sz="4" w:space="0" w:color="auto"/>
              <w:bottom w:val="single" w:sz="4" w:space="0" w:color="auto"/>
              <w:right w:val="single" w:sz="4" w:space="0" w:color="auto"/>
            </w:tcBorders>
          </w:tcPr>
          <w:p w:rsidR="00204565" w:rsidRDefault="00204565">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26</w:t>
            </w:r>
          </w:p>
        </w:tc>
      </w:tr>
      <w:tr w:rsidR="00BA23DC">
        <w:tc>
          <w:tcPr>
            <w:tcW w:w="593" w:type="dxa"/>
            <w:tcBorders>
              <w:top w:val="single" w:sz="4" w:space="0" w:color="auto"/>
              <w:left w:val="single" w:sz="4" w:space="0" w:color="auto"/>
              <w:bottom w:val="single" w:sz="4" w:space="0" w:color="auto"/>
              <w:right w:val="single" w:sz="4" w:space="0" w:color="auto"/>
            </w:tcBorders>
          </w:tcPr>
          <w:p w:rsidR="00204565" w:rsidRDefault="00BA23DC" w:rsidP="00BA23DC">
            <w:r>
              <w:t>6</w:t>
            </w:r>
            <w:r w:rsidR="00204565">
              <w:t>.</w:t>
            </w:r>
          </w:p>
        </w:tc>
        <w:tc>
          <w:tcPr>
            <w:tcW w:w="2447" w:type="dxa"/>
            <w:tcBorders>
              <w:top w:val="single" w:sz="4" w:space="0" w:color="auto"/>
              <w:left w:val="single" w:sz="4" w:space="0" w:color="auto"/>
              <w:bottom w:val="single" w:sz="4" w:space="0" w:color="auto"/>
              <w:right w:val="single" w:sz="4" w:space="0" w:color="auto"/>
            </w:tcBorders>
          </w:tcPr>
          <w:p w:rsidR="00204565" w:rsidRDefault="00BA23DC" w:rsidP="00BA23DC">
            <w:r w:rsidRPr="00BA23DC">
              <w:rPr>
                <w:i/>
              </w:rPr>
              <w:t>Себестоимость в составе цены. Классификация затрат, входящих в себестоимость.</w:t>
            </w:r>
          </w:p>
        </w:tc>
        <w:tc>
          <w:tcPr>
            <w:tcW w:w="950" w:type="dxa"/>
            <w:tcBorders>
              <w:top w:val="single" w:sz="4" w:space="0" w:color="auto"/>
              <w:left w:val="single" w:sz="4" w:space="0" w:color="auto"/>
              <w:bottom w:val="single" w:sz="4" w:space="0" w:color="auto"/>
              <w:right w:val="single" w:sz="4" w:space="0" w:color="auto"/>
            </w:tcBorders>
          </w:tcPr>
          <w:p w:rsidR="00204565" w:rsidRDefault="00DA2EFD" w:rsidP="00BA23DC">
            <w:pPr>
              <w:jc w:val="center"/>
              <w:rPr>
                <w:b/>
              </w:rPr>
            </w:pPr>
            <w:r>
              <w:rPr>
                <w:b/>
              </w:rPr>
              <w:t>1</w:t>
            </w:r>
            <w:r w:rsidR="00BA23DC">
              <w:rPr>
                <w:b/>
              </w:rPr>
              <w:t>6</w:t>
            </w:r>
          </w:p>
        </w:tc>
        <w:tc>
          <w:tcPr>
            <w:tcW w:w="1232"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8</w:t>
            </w:r>
          </w:p>
        </w:tc>
        <w:tc>
          <w:tcPr>
            <w:tcW w:w="841" w:type="dxa"/>
            <w:tcBorders>
              <w:top w:val="single" w:sz="4" w:space="0" w:color="auto"/>
              <w:left w:val="single" w:sz="4" w:space="0" w:color="auto"/>
              <w:bottom w:val="single" w:sz="4" w:space="0" w:color="auto"/>
              <w:right w:val="single" w:sz="4" w:space="0" w:color="auto"/>
            </w:tcBorders>
          </w:tcPr>
          <w:p w:rsidR="00204565" w:rsidRDefault="00DA2EFD">
            <w:pPr>
              <w:jc w:val="center"/>
            </w:pPr>
            <w:r>
              <w:t>4</w:t>
            </w:r>
          </w:p>
        </w:tc>
        <w:tc>
          <w:tcPr>
            <w:tcW w:w="983"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4</w:t>
            </w:r>
          </w:p>
        </w:tc>
        <w:tc>
          <w:tcPr>
            <w:tcW w:w="835" w:type="dxa"/>
            <w:tcBorders>
              <w:top w:val="single" w:sz="4" w:space="0" w:color="auto"/>
              <w:left w:val="single" w:sz="4" w:space="0" w:color="auto"/>
              <w:bottom w:val="single" w:sz="4" w:space="0" w:color="auto"/>
              <w:right w:val="single" w:sz="4" w:space="0" w:color="auto"/>
            </w:tcBorders>
          </w:tcPr>
          <w:p w:rsidR="00204565" w:rsidRDefault="00204565">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8</w:t>
            </w:r>
          </w:p>
        </w:tc>
      </w:tr>
      <w:tr w:rsidR="00BA23DC">
        <w:tc>
          <w:tcPr>
            <w:tcW w:w="593" w:type="dxa"/>
            <w:tcBorders>
              <w:top w:val="single" w:sz="4" w:space="0" w:color="auto"/>
              <w:left w:val="single" w:sz="4" w:space="0" w:color="auto"/>
              <w:bottom w:val="single" w:sz="4" w:space="0" w:color="auto"/>
              <w:right w:val="single" w:sz="4" w:space="0" w:color="auto"/>
            </w:tcBorders>
          </w:tcPr>
          <w:p w:rsidR="00204565" w:rsidRDefault="00BA23DC">
            <w:r>
              <w:t>7</w:t>
            </w:r>
            <w:r w:rsidR="00204565">
              <w:t>.</w:t>
            </w:r>
          </w:p>
        </w:tc>
        <w:tc>
          <w:tcPr>
            <w:tcW w:w="2447" w:type="dxa"/>
            <w:tcBorders>
              <w:top w:val="single" w:sz="4" w:space="0" w:color="auto"/>
              <w:left w:val="single" w:sz="4" w:space="0" w:color="auto"/>
              <w:bottom w:val="single" w:sz="4" w:space="0" w:color="auto"/>
              <w:right w:val="single" w:sz="4" w:space="0" w:color="auto"/>
            </w:tcBorders>
          </w:tcPr>
          <w:p w:rsidR="00204565" w:rsidRDefault="00BA23DC" w:rsidP="00BA23DC">
            <w:r w:rsidRPr="00BA23DC">
              <w:rPr>
                <w:i/>
              </w:rPr>
              <w:t>Прибыль в цене: роль, значение, обоснование.</w:t>
            </w:r>
          </w:p>
        </w:tc>
        <w:tc>
          <w:tcPr>
            <w:tcW w:w="950"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rPr>
                <w:b/>
              </w:rPr>
            </w:pPr>
            <w:r>
              <w:rPr>
                <w:b/>
              </w:rPr>
              <w:t>14</w:t>
            </w:r>
          </w:p>
        </w:tc>
        <w:tc>
          <w:tcPr>
            <w:tcW w:w="1232"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6</w:t>
            </w:r>
          </w:p>
        </w:tc>
        <w:tc>
          <w:tcPr>
            <w:tcW w:w="841" w:type="dxa"/>
            <w:tcBorders>
              <w:top w:val="single" w:sz="4" w:space="0" w:color="auto"/>
              <w:left w:val="single" w:sz="4" w:space="0" w:color="auto"/>
              <w:bottom w:val="single" w:sz="4" w:space="0" w:color="auto"/>
              <w:right w:val="single" w:sz="4" w:space="0" w:color="auto"/>
            </w:tcBorders>
          </w:tcPr>
          <w:p w:rsidR="00204565" w:rsidRDefault="00DA2EFD">
            <w:pPr>
              <w:jc w:val="center"/>
            </w:pPr>
            <w:r>
              <w:t>4</w:t>
            </w:r>
          </w:p>
        </w:tc>
        <w:tc>
          <w:tcPr>
            <w:tcW w:w="983"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2</w:t>
            </w:r>
          </w:p>
        </w:tc>
        <w:tc>
          <w:tcPr>
            <w:tcW w:w="835" w:type="dxa"/>
            <w:tcBorders>
              <w:top w:val="single" w:sz="4" w:space="0" w:color="auto"/>
              <w:left w:val="single" w:sz="4" w:space="0" w:color="auto"/>
              <w:bottom w:val="single" w:sz="4" w:space="0" w:color="auto"/>
              <w:right w:val="single" w:sz="4" w:space="0" w:color="auto"/>
            </w:tcBorders>
          </w:tcPr>
          <w:p w:rsidR="00204565" w:rsidRDefault="00204565">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8</w:t>
            </w:r>
          </w:p>
        </w:tc>
      </w:tr>
      <w:tr w:rsidR="00BA23DC">
        <w:tc>
          <w:tcPr>
            <w:tcW w:w="593" w:type="dxa"/>
            <w:tcBorders>
              <w:top w:val="single" w:sz="4" w:space="0" w:color="auto"/>
              <w:left w:val="single" w:sz="4" w:space="0" w:color="auto"/>
              <w:bottom w:val="single" w:sz="4" w:space="0" w:color="auto"/>
              <w:right w:val="single" w:sz="4" w:space="0" w:color="auto"/>
            </w:tcBorders>
          </w:tcPr>
          <w:p w:rsidR="00204565" w:rsidRDefault="00BA23DC" w:rsidP="00BA23DC">
            <w:r>
              <w:t>8</w:t>
            </w:r>
            <w:r w:rsidR="00204565">
              <w:t>.</w:t>
            </w:r>
          </w:p>
        </w:tc>
        <w:tc>
          <w:tcPr>
            <w:tcW w:w="2447" w:type="dxa"/>
            <w:tcBorders>
              <w:top w:val="single" w:sz="4" w:space="0" w:color="auto"/>
              <w:left w:val="single" w:sz="4" w:space="0" w:color="auto"/>
              <w:bottom w:val="single" w:sz="4" w:space="0" w:color="auto"/>
              <w:right w:val="single" w:sz="4" w:space="0" w:color="auto"/>
            </w:tcBorders>
          </w:tcPr>
          <w:p w:rsidR="00204565" w:rsidRDefault="00BA23DC" w:rsidP="00BA23DC">
            <w:r w:rsidRPr="00BA23DC">
              <w:rPr>
                <w:i/>
              </w:rPr>
              <w:t>Косвенные налоги в составе цены.</w:t>
            </w:r>
          </w:p>
        </w:tc>
        <w:tc>
          <w:tcPr>
            <w:tcW w:w="950"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rPr>
                <w:b/>
              </w:rPr>
            </w:pPr>
            <w:r>
              <w:rPr>
                <w:b/>
              </w:rPr>
              <w:t>10</w:t>
            </w:r>
          </w:p>
        </w:tc>
        <w:tc>
          <w:tcPr>
            <w:tcW w:w="1232"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4</w:t>
            </w:r>
          </w:p>
        </w:tc>
        <w:tc>
          <w:tcPr>
            <w:tcW w:w="841"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2</w:t>
            </w:r>
          </w:p>
        </w:tc>
        <w:tc>
          <w:tcPr>
            <w:tcW w:w="983"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2</w:t>
            </w:r>
          </w:p>
        </w:tc>
        <w:tc>
          <w:tcPr>
            <w:tcW w:w="835" w:type="dxa"/>
            <w:tcBorders>
              <w:top w:val="single" w:sz="4" w:space="0" w:color="auto"/>
              <w:left w:val="single" w:sz="4" w:space="0" w:color="auto"/>
              <w:bottom w:val="single" w:sz="4" w:space="0" w:color="auto"/>
              <w:right w:val="single" w:sz="4" w:space="0" w:color="auto"/>
            </w:tcBorders>
          </w:tcPr>
          <w:p w:rsidR="00204565" w:rsidRDefault="00204565">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6</w:t>
            </w:r>
          </w:p>
        </w:tc>
      </w:tr>
      <w:tr w:rsidR="00BA23DC">
        <w:tc>
          <w:tcPr>
            <w:tcW w:w="593" w:type="dxa"/>
            <w:tcBorders>
              <w:top w:val="single" w:sz="4" w:space="0" w:color="auto"/>
              <w:left w:val="single" w:sz="4" w:space="0" w:color="auto"/>
              <w:bottom w:val="single" w:sz="4" w:space="0" w:color="auto"/>
              <w:right w:val="single" w:sz="4" w:space="0" w:color="auto"/>
            </w:tcBorders>
          </w:tcPr>
          <w:p w:rsidR="00204565" w:rsidRDefault="00BA23DC" w:rsidP="00BA23DC">
            <w:r>
              <w:t>9</w:t>
            </w:r>
            <w:r w:rsidR="00204565">
              <w:t>.</w:t>
            </w:r>
          </w:p>
        </w:tc>
        <w:tc>
          <w:tcPr>
            <w:tcW w:w="2447" w:type="dxa"/>
            <w:tcBorders>
              <w:top w:val="single" w:sz="4" w:space="0" w:color="auto"/>
              <w:left w:val="single" w:sz="4" w:space="0" w:color="auto"/>
              <w:bottom w:val="single" w:sz="4" w:space="0" w:color="auto"/>
              <w:right w:val="single" w:sz="4" w:space="0" w:color="auto"/>
            </w:tcBorders>
          </w:tcPr>
          <w:p w:rsidR="00204565" w:rsidRDefault="00BA23DC" w:rsidP="00BA23DC">
            <w:r w:rsidRPr="00BA23DC">
              <w:rPr>
                <w:i/>
              </w:rPr>
              <w:t xml:space="preserve">Ценообразование на </w:t>
            </w:r>
            <w:r w:rsidRPr="00BA23DC">
              <w:rPr>
                <w:i/>
              </w:rPr>
              <w:lastRenderedPageBreak/>
              <w:t>импортные товары.</w:t>
            </w:r>
          </w:p>
        </w:tc>
        <w:tc>
          <w:tcPr>
            <w:tcW w:w="950"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rPr>
                <w:b/>
              </w:rPr>
            </w:pPr>
            <w:r>
              <w:rPr>
                <w:b/>
              </w:rPr>
              <w:lastRenderedPageBreak/>
              <w:t>6</w:t>
            </w:r>
          </w:p>
        </w:tc>
        <w:tc>
          <w:tcPr>
            <w:tcW w:w="1232"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2</w:t>
            </w:r>
          </w:p>
        </w:tc>
        <w:tc>
          <w:tcPr>
            <w:tcW w:w="841"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2</w:t>
            </w:r>
          </w:p>
        </w:tc>
        <w:tc>
          <w:tcPr>
            <w:tcW w:w="983"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w:t>
            </w:r>
          </w:p>
        </w:tc>
        <w:tc>
          <w:tcPr>
            <w:tcW w:w="835" w:type="dxa"/>
            <w:tcBorders>
              <w:top w:val="single" w:sz="4" w:space="0" w:color="auto"/>
              <w:left w:val="single" w:sz="4" w:space="0" w:color="auto"/>
              <w:bottom w:val="single" w:sz="4" w:space="0" w:color="auto"/>
              <w:right w:val="single" w:sz="4" w:space="0" w:color="auto"/>
            </w:tcBorders>
          </w:tcPr>
          <w:p w:rsidR="00204565" w:rsidRDefault="00204565">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4</w:t>
            </w:r>
          </w:p>
        </w:tc>
      </w:tr>
      <w:tr w:rsidR="00BA23DC">
        <w:tc>
          <w:tcPr>
            <w:tcW w:w="593" w:type="dxa"/>
            <w:tcBorders>
              <w:top w:val="single" w:sz="4" w:space="0" w:color="auto"/>
              <w:left w:val="single" w:sz="4" w:space="0" w:color="auto"/>
              <w:bottom w:val="single" w:sz="4" w:space="0" w:color="auto"/>
              <w:right w:val="single" w:sz="4" w:space="0" w:color="auto"/>
            </w:tcBorders>
          </w:tcPr>
          <w:p w:rsidR="00204565" w:rsidRDefault="00204565"/>
        </w:tc>
        <w:tc>
          <w:tcPr>
            <w:tcW w:w="2447" w:type="dxa"/>
            <w:tcBorders>
              <w:top w:val="single" w:sz="4" w:space="0" w:color="auto"/>
              <w:left w:val="single" w:sz="4" w:space="0" w:color="auto"/>
              <w:bottom w:val="single" w:sz="4" w:space="0" w:color="auto"/>
              <w:right w:val="single" w:sz="4" w:space="0" w:color="auto"/>
            </w:tcBorders>
          </w:tcPr>
          <w:p w:rsidR="00204565" w:rsidRDefault="00204565" w:rsidP="00BA23DC">
            <w:r>
              <w:rPr>
                <w:b/>
                <w:lang w:val="en-US"/>
              </w:rPr>
              <w:t>I</w:t>
            </w:r>
            <w:r>
              <w:rPr>
                <w:b/>
              </w:rPr>
              <w:t>V Модуль.</w:t>
            </w:r>
            <w:r>
              <w:t xml:space="preserve"> </w:t>
            </w:r>
            <w:r w:rsidR="00BA23DC" w:rsidRPr="00557AB2">
              <w:rPr>
                <w:b/>
              </w:rPr>
              <w:t>Методы ценообразования</w:t>
            </w:r>
          </w:p>
        </w:tc>
        <w:tc>
          <w:tcPr>
            <w:tcW w:w="950"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rPr>
                <w:b/>
              </w:rPr>
            </w:pPr>
            <w:r>
              <w:rPr>
                <w:b/>
              </w:rPr>
              <w:t>38</w:t>
            </w:r>
          </w:p>
        </w:tc>
        <w:tc>
          <w:tcPr>
            <w:tcW w:w="1232" w:type="dxa"/>
            <w:tcBorders>
              <w:top w:val="single" w:sz="4" w:space="0" w:color="auto"/>
              <w:left w:val="single" w:sz="4" w:space="0" w:color="auto"/>
              <w:bottom w:val="single" w:sz="4" w:space="0" w:color="auto"/>
              <w:right w:val="single" w:sz="4" w:space="0" w:color="auto"/>
            </w:tcBorders>
          </w:tcPr>
          <w:p w:rsidR="00204565" w:rsidRDefault="004B23E7" w:rsidP="00BA23DC">
            <w:pPr>
              <w:jc w:val="center"/>
            </w:pPr>
            <w:r>
              <w:t>1</w:t>
            </w:r>
            <w:r w:rsidR="00BA23DC">
              <w:t>4</w:t>
            </w:r>
          </w:p>
        </w:tc>
        <w:tc>
          <w:tcPr>
            <w:tcW w:w="841"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8</w:t>
            </w:r>
          </w:p>
        </w:tc>
        <w:tc>
          <w:tcPr>
            <w:tcW w:w="983"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6</w:t>
            </w:r>
          </w:p>
        </w:tc>
        <w:tc>
          <w:tcPr>
            <w:tcW w:w="835"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22</w:t>
            </w:r>
          </w:p>
        </w:tc>
      </w:tr>
      <w:tr w:rsidR="00BA23DC">
        <w:tc>
          <w:tcPr>
            <w:tcW w:w="593" w:type="dxa"/>
            <w:tcBorders>
              <w:top w:val="single" w:sz="4" w:space="0" w:color="auto"/>
              <w:left w:val="single" w:sz="4" w:space="0" w:color="auto"/>
              <w:bottom w:val="single" w:sz="4" w:space="0" w:color="auto"/>
              <w:right w:val="single" w:sz="4" w:space="0" w:color="auto"/>
            </w:tcBorders>
          </w:tcPr>
          <w:p w:rsidR="00204565" w:rsidRDefault="00204565" w:rsidP="00BA23DC">
            <w:r>
              <w:t>1</w:t>
            </w:r>
            <w:r w:rsidR="00BA23DC">
              <w:t>0</w:t>
            </w:r>
            <w:r>
              <w:t>.</w:t>
            </w:r>
          </w:p>
        </w:tc>
        <w:tc>
          <w:tcPr>
            <w:tcW w:w="2447" w:type="dxa"/>
            <w:tcBorders>
              <w:top w:val="single" w:sz="4" w:space="0" w:color="auto"/>
              <w:left w:val="single" w:sz="4" w:space="0" w:color="auto"/>
              <w:bottom w:val="single" w:sz="4" w:space="0" w:color="auto"/>
              <w:right w:val="single" w:sz="4" w:space="0" w:color="auto"/>
            </w:tcBorders>
          </w:tcPr>
          <w:p w:rsidR="00204565" w:rsidRDefault="00BA23DC" w:rsidP="00BA23DC">
            <w:r w:rsidRPr="00BA23DC">
              <w:rPr>
                <w:i/>
              </w:rPr>
              <w:t>Этапы ценообразования и методы расчета цены.</w:t>
            </w:r>
          </w:p>
        </w:tc>
        <w:tc>
          <w:tcPr>
            <w:tcW w:w="950"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rPr>
                <w:b/>
              </w:rPr>
            </w:pPr>
            <w:r>
              <w:rPr>
                <w:b/>
              </w:rPr>
              <w:t>14</w:t>
            </w:r>
          </w:p>
        </w:tc>
        <w:tc>
          <w:tcPr>
            <w:tcW w:w="1232"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6</w:t>
            </w:r>
          </w:p>
        </w:tc>
        <w:tc>
          <w:tcPr>
            <w:tcW w:w="841"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4</w:t>
            </w:r>
          </w:p>
        </w:tc>
        <w:tc>
          <w:tcPr>
            <w:tcW w:w="983" w:type="dxa"/>
            <w:tcBorders>
              <w:top w:val="single" w:sz="4" w:space="0" w:color="auto"/>
              <w:left w:val="single" w:sz="4" w:space="0" w:color="auto"/>
              <w:bottom w:val="single" w:sz="4" w:space="0" w:color="auto"/>
              <w:right w:val="single" w:sz="4" w:space="0" w:color="auto"/>
            </w:tcBorders>
          </w:tcPr>
          <w:p w:rsidR="00204565" w:rsidRDefault="00BA23DC">
            <w:pPr>
              <w:jc w:val="center"/>
            </w:pPr>
            <w:r>
              <w:t>2</w:t>
            </w:r>
          </w:p>
        </w:tc>
        <w:tc>
          <w:tcPr>
            <w:tcW w:w="835"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pPr>
            <w:r>
              <w:t>8</w:t>
            </w:r>
          </w:p>
        </w:tc>
      </w:tr>
      <w:tr w:rsidR="00BA23DC">
        <w:tc>
          <w:tcPr>
            <w:tcW w:w="593" w:type="dxa"/>
            <w:tcBorders>
              <w:top w:val="single" w:sz="4" w:space="0" w:color="auto"/>
              <w:left w:val="single" w:sz="4" w:space="0" w:color="auto"/>
              <w:bottom w:val="single" w:sz="4" w:space="0" w:color="auto"/>
              <w:right w:val="single" w:sz="4" w:space="0" w:color="auto"/>
            </w:tcBorders>
          </w:tcPr>
          <w:p w:rsidR="00BA23DC" w:rsidRDefault="00BA23DC" w:rsidP="00BA23DC">
            <w:r>
              <w:t>11.</w:t>
            </w:r>
          </w:p>
        </w:tc>
        <w:tc>
          <w:tcPr>
            <w:tcW w:w="2447" w:type="dxa"/>
            <w:tcBorders>
              <w:top w:val="single" w:sz="4" w:space="0" w:color="auto"/>
              <w:left w:val="single" w:sz="4" w:space="0" w:color="auto"/>
              <w:bottom w:val="single" w:sz="4" w:space="0" w:color="auto"/>
              <w:right w:val="single" w:sz="4" w:space="0" w:color="auto"/>
            </w:tcBorders>
          </w:tcPr>
          <w:p w:rsidR="00BA23DC" w:rsidRPr="00BA23DC" w:rsidRDefault="00BA23DC" w:rsidP="00BA23DC">
            <w:pPr>
              <w:rPr>
                <w:i/>
              </w:rPr>
            </w:pPr>
            <w:r w:rsidRPr="00BA23DC">
              <w:rPr>
                <w:i/>
              </w:rPr>
              <w:t>Методы расчета цены.</w:t>
            </w:r>
          </w:p>
        </w:tc>
        <w:tc>
          <w:tcPr>
            <w:tcW w:w="950" w:type="dxa"/>
            <w:tcBorders>
              <w:top w:val="single" w:sz="4" w:space="0" w:color="auto"/>
              <w:left w:val="single" w:sz="4" w:space="0" w:color="auto"/>
              <w:bottom w:val="single" w:sz="4" w:space="0" w:color="auto"/>
              <w:right w:val="single" w:sz="4" w:space="0" w:color="auto"/>
            </w:tcBorders>
          </w:tcPr>
          <w:p w:rsidR="00BA23DC" w:rsidRDefault="00BA23DC">
            <w:pPr>
              <w:jc w:val="center"/>
              <w:rPr>
                <w:b/>
              </w:rPr>
            </w:pPr>
            <w:r>
              <w:rPr>
                <w:b/>
              </w:rPr>
              <w:t>16</w:t>
            </w:r>
          </w:p>
        </w:tc>
        <w:tc>
          <w:tcPr>
            <w:tcW w:w="1232" w:type="dxa"/>
            <w:tcBorders>
              <w:top w:val="single" w:sz="4" w:space="0" w:color="auto"/>
              <w:left w:val="single" w:sz="4" w:space="0" w:color="auto"/>
              <w:bottom w:val="single" w:sz="4" w:space="0" w:color="auto"/>
              <w:right w:val="single" w:sz="4" w:space="0" w:color="auto"/>
            </w:tcBorders>
          </w:tcPr>
          <w:p w:rsidR="00BA23DC" w:rsidRDefault="00BA23DC">
            <w:pPr>
              <w:jc w:val="center"/>
            </w:pPr>
            <w:r>
              <w:t>6</w:t>
            </w:r>
          </w:p>
        </w:tc>
        <w:tc>
          <w:tcPr>
            <w:tcW w:w="841" w:type="dxa"/>
            <w:tcBorders>
              <w:top w:val="single" w:sz="4" w:space="0" w:color="auto"/>
              <w:left w:val="single" w:sz="4" w:space="0" w:color="auto"/>
              <w:bottom w:val="single" w:sz="4" w:space="0" w:color="auto"/>
              <w:right w:val="single" w:sz="4" w:space="0" w:color="auto"/>
            </w:tcBorders>
          </w:tcPr>
          <w:p w:rsidR="00BA23DC" w:rsidRDefault="00BA23DC">
            <w:pPr>
              <w:jc w:val="center"/>
            </w:pPr>
            <w:r>
              <w:t>4</w:t>
            </w:r>
          </w:p>
        </w:tc>
        <w:tc>
          <w:tcPr>
            <w:tcW w:w="983" w:type="dxa"/>
            <w:tcBorders>
              <w:top w:val="single" w:sz="4" w:space="0" w:color="auto"/>
              <w:left w:val="single" w:sz="4" w:space="0" w:color="auto"/>
              <w:bottom w:val="single" w:sz="4" w:space="0" w:color="auto"/>
              <w:right w:val="single" w:sz="4" w:space="0" w:color="auto"/>
            </w:tcBorders>
          </w:tcPr>
          <w:p w:rsidR="00BA23DC" w:rsidRDefault="00BA23DC">
            <w:pPr>
              <w:jc w:val="center"/>
            </w:pPr>
            <w:r>
              <w:t>2</w:t>
            </w:r>
          </w:p>
        </w:tc>
        <w:tc>
          <w:tcPr>
            <w:tcW w:w="835" w:type="dxa"/>
            <w:tcBorders>
              <w:top w:val="single" w:sz="4" w:space="0" w:color="auto"/>
              <w:left w:val="single" w:sz="4" w:space="0" w:color="auto"/>
              <w:bottom w:val="single" w:sz="4" w:space="0" w:color="auto"/>
              <w:right w:val="single" w:sz="4" w:space="0" w:color="auto"/>
            </w:tcBorders>
          </w:tcPr>
          <w:p w:rsidR="00BA23DC" w:rsidRDefault="00BA23DC">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BA23DC" w:rsidRDefault="00BA23DC" w:rsidP="00BA23DC">
            <w:pPr>
              <w:jc w:val="center"/>
            </w:pPr>
            <w:r>
              <w:t>10</w:t>
            </w:r>
          </w:p>
        </w:tc>
      </w:tr>
      <w:tr w:rsidR="00BA23DC">
        <w:tc>
          <w:tcPr>
            <w:tcW w:w="593" w:type="dxa"/>
            <w:tcBorders>
              <w:top w:val="single" w:sz="4" w:space="0" w:color="auto"/>
              <w:left w:val="single" w:sz="4" w:space="0" w:color="auto"/>
              <w:bottom w:val="single" w:sz="4" w:space="0" w:color="auto"/>
              <w:right w:val="single" w:sz="4" w:space="0" w:color="auto"/>
            </w:tcBorders>
          </w:tcPr>
          <w:p w:rsidR="00BA23DC" w:rsidRDefault="00BA23DC" w:rsidP="00BA23DC">
            <w:r>
              <w:t>12.</w:t>
            </w:r>
          </w:p>
        </w:tc>
        <w:tc>
          <w:tcPr>
            <w:tcW w:w="2447" w:type="dxa"/>
            <w:tcBorders>
              <w:top w:val="single" w:sz="4" w:space="0" w:color="auto"/>
              <w:left w:val="single" w:sz="4" w:space="0" w:color="auto"/>
              <w:bottom w:val="single" w:sz="4" w:space="0" w:color="auto"/>
              <w:right w:val="single" w:sz="4" w:space="0" w:color="auto"/>
            </w:tcBorders>
          </w:tcPr>
          <w:p w:rsidR="00BA23DC" w:rsidRPr="00BA23DC" w:rsidRDefault="00BA23DC" w:rsidP="00BA23DC">
            <w:pPr>
              <w:rPr>
                <w:i/>
              </w:rPr>
            </w:pPr>
            <w:r w:rsidRPr="00BA23DC">
              <w:rPr>
                <w:i/>
              </w:rPr>
              <w:t>Формирование цен на основе затрат предприятия.</w:t>
            </w:r>
          </w:p>
        </w:tc>
        <w:tc>
          <w:tcPr>
            <w:tcW w:w="950" w:type="dxa"/>
            <w:tcBorders>
              <w:top w:val="single" w:sz="4" w:space="0" w:color="auto"/>
              <w:left w:val="single" w:sz="4" w:space="0" w:color="auto"/>
              <w:bottom w:val="single" w:sz="4" w:space="0" w:color="auto"/>
              <w:right w:val="single" w:sz="4" w:space="0" w:color="auto"/>
            </w:tcBorders>
          </w:tcPr>
          <w:p w:rsidR="00BA23DC" w:rsidRDefault="00BA23DC">
            <w:pPr>
              <w:jc w:val="center"/>
              <w:rPr>
                <w:b/>
              </w:rPr>
            </w:pPr>
            <w:r>
              <w:rPr>
                <w:b/>
              </w:rPr>
              <w:t>8</w:t>
            </w:r>
          </w:p>
        </w:tc>
        <w:tc>
          <w:tcPr>
            <w:tcW w:w="1232" w:type="dxa"/>
            <w:tcBorders>
              <w:top w:val="single" w:sz="4" w:space="0" w:color="auto"/>
              <w:left w:val="single" w:sz="4" w:space="0" w:color="auto"/>
              <w:bottom w:val="single" w:sz="4" w:space="0" w:color="auto"/>
              <w:right w:val="single" w:sz="4" w:space="0" w:color="auto"/>
            </w:tcBorders>
          </w:tcPr>
          <w:p w:rsidR="00BA23DC" w:rsidRDefault="00BA23DC">
            <w:pPr>
              <w:jc w:val="center"/>
            </w:pPr>
            <w:r>
              <w:t>4</w:t>
            </w:r>
          </w:p>
        </w:tc>
        <w:tc>
          <w:tcPr>
            <w:tcW w:w="841" w:type="dxa"/>
            <w:tcBorders>
              <w:top w:val="single" w:sz="4" w:space="0" w:color="auto"/>
              <w:left w:val="single" w:sz="4" w:space="0" w:color="auto"/>
              <w:bottom w:val="single" w:sz="4" w:space="0" w:color="auto"/>
              <w:right w:val="single" w:sz="4" w:space="0" w:color="auto"/>
            </w:tcBorders>
          </w:tcPr>
          <w:p w:rsidR="00BA23DC" w:rsidRDefault="00BA23DC">
            <w:pPr>
              <w:jc w:val="center"/>
            </w:pPr>
            <w:r>
              <w:t>2</w:t>
            </w:r>
          </w:p>
        </w:tc>
        <w:tc>
          <w:tcPr>
            <w:tcW w:w="983" w:type="dxa"/>
            <w:tcBorders>
              <w:top w:val="single" w:sz="4" w:space="0" w:color="auto"/>
              <w:left w:val="single" w:sz="4" w:space="0" w:color="auto"/>
              <w:bottom w:val="single" w:sz="4" w:space="0" w:color="auto"/>
              <w:right w:val="single" w:sz="4" w:space="0" w:color="auto"/>
            </w:tcBorders>
          </w:tcPr>
          <w:p w:rsidR="00BA23DC" w:rsidRDefault="00BA23DC">
            <w:pPr>
              <w:jc w:val="center"/>
            </w:pPr>
            <w:r>
              <w:t>2</w:t>
            </w:r>
          </w:p>
        </w:tc>
        <w:tc>
          <w:tcPr>
            <w:tcW w:w="835" w:type="dxa"/>
            <w:tcBorders>
              <w:top w:val="single" w:sz="4" w:space="0" w:color="auto"/>
              <w:left w:val="single" w:sz="4" w:space="0" w:color="auto"/>
              <w:bottom w:val="single" w:sz="4" w:space="0" w:color="auto"/>
              <w:right w:val="single" w:sz="4" w:space="0" w:color="auto"/>
            </w:tcBorders>
          </w:tcPr>
          <w:p w:rsidR="00BA23DC" w:rsidRDefault="00BA23DC">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BA23DC" w:rsidRDefault="00BA23DC">
            <w:pPr>
              <w:jc w:val="center"/>
            </w:pPr>
            <w:r>
              <w:t>4</w:t>
            </w:r>
          </w:p>
        </w:tc>
      </w:tr>
      <w:tr w:rsidR="00BA23DC">
        <w:tc>
          <w:tcPr>
            <w:tcW w:w="593" w:type="dxa"/>
            <w:tcBorders>
              <w:top w:val="single" w:sz="4" w:space="0" w:color="auto"/>
              <w:left w:val="single" w:sz="4" w:space="0" w:color="auto"/>
              <w:bottom w:val="single" w:sz="4" w:space="0" w:color="auto"/>
              <w:right w:val="single" w:sz="4" w:space="0" w:color="auto"/>
            </w:tcBorders>
          </w:tcPr>
          <w:p w:rsidR="00BA23DC" w:rsidRDefault="00BA23DC" w:rsidP="00BA23DC"/>
        </w:tc>
        <w:tc>
          <w:tcPr>
            <w:tcW w:w="2447" w:type="dxa"/>
            <w:tcBorders>
              <w:top w:val="single" w:sz="4" w:space="0" w:color="auto"/>
              <w:left w:val="single" w:sz="4" w:space="0" w:color="auto"/>
              <w:bottom w:val="single" w:sz="4" w:space="0" w:color="auto"/>
              <w:right w:val="single" w:sz="4" w:space="0" w:color="auto"/>
            </w:tcBorders>
          </w:tcPr>
          <w:p w:rsidR="00BA23DC" w:rsidRPr="00BA23DC" w:rsidRDefault="00BA23DC" w:rsidP="00BA23DC">
            <w:pPr>
              <w:rPr>
                <w:i/>
              </w:rPr>
            </w:pPr>
            <w:r>
              <w:rPr>
                <w:b/>
                <w:lang w:val="en-US"/>
              </w:rPr>
              <w:t>V</w:t>
            </w:r>
            <w:r>
              <w:rPr>
                <w:b/>
              </w:rPr>
              <w:t xml:space="preserve"> </w:t>
            </w:r>
            <w:r w:rsidRPr="00BA23DC">
              <w:rPr>
                <w:b/>
              </w:rPr>
              <w:t>Модуль. Государственное регулирование цен в условиях рыночных отношений.</w:t>
            </w:r>
          </w:p>
        </w:tc>
        <w:tc>
          <w:tcPr>
            <w:tcW w:w="950" w:type="dxa"/>
            <w:tcBorders>
              <w:top w:val="single" w:sz="4" w:space="0" w:color="auto"/>
              <w:left w:val="single" w:sz="4" w:space="0" w:color="auto"/>
              <w:bottom w:val="single" w:sz="4" w:space="0" w:color="auto"/>
              <w:right w:val="single" w:sz="4" w:space="0" w:color="auto"/>
            </w:tcBorders>
          </w:tcPr>
          <w:p w:rsidR="00BA23DC" w:rsidRDefault="00BA23DC" w:rsidP="00BA23DC">
            <w:pPr>
              <w:jc w:val="center"/>
              <w:rPr>
                <w:b/>
              </w:rPr>
            </w:pPr>
            <w:r>
              <w:rPr>
                <w:b/>
              </w:rPr>
              <w:t>22</w:t>
            </w:r>
          </w:p>
        </w:tc>
        <w:tc>
          <w:tcPr>
            <w:tcW w:w="1232" w:type="dxa"/>
            <w:tcBorders>
              <w:top w:val="single" w:sz="4" w:space="0" w:color="auto"/>
              <w:left w:val="single" w:sz="4" w:space="0" w:color="auto"/>
              <w:bottom w:val="single" w:sz="4" w:space="0" w:color="auto"/>
              <w:right w:val="single" w:sz="4" w:space="0" w:color="auto"/>
            </w:tcBorders>
          </w:tcPr>
          <w:p w:rsidR="00BA23DC" w:rsidRDefault="00BA23DC" w:rsidP="00BA23DC">
            <w:pPr>
              <w:jc w:val="center"/>
            </w:pPr>
            <w:r>
              <w:t>8</w:t>
            </w:r>
          </w:p>
        </w:tc>
        <w:tc>
          <w:tcPr>
            <w:tcW w:w="841" w:type="dxa"/>
            <w:tcBorders>
              <w:top w:val="single" w:sz="4" w:space="0" w:color="auto"/>
              <w:left w:val="single" w:sz="4" w:space="0" w:color="auto"/>
              <w:bottom w:val="single" w:sz="4" w:space="0" w:color="auto"/>
              <w:right w:val="single" w:sz="4" w:space="0" w:color="auto"/>
            </w:tcBorders>
          </w:tcPr>
          <w:p w:rsidR="00BA23DC" w:rsidRDefault="00BA23DC">
            <w:pPr>
              <w:jc w:val="center"/>
            </w:pPr>
            <w:r>
              <w:t>6</w:t>
            </w:r>
          </w:p>
        </w:tc>
        <w:tc>
          <w:tcPr>
            <w:tcW w:w="983" w:type="dxa"/>
            <w:tcBorders>
              <w:top w:val="single" w:sz="4" w:space="0" w:color="auto"/>
              <w:left w:val="single" w:sz="4" w:space="0" w:color="auto"/>
              <w:bottom w:val="single" w:sz="4" w:space="0" w:color="auto"/>
              <w:right w:val="single" w:sz="4" w:space="0" w:color="auto"/>
            </w:tcBorders>
          </w:tcPr>
          <w:p w:rsidR="00BA23DC" w:rsidRDefault="00BA23DC" w:rsidP="00BA23DC">
            <w:pPr>
              <w:jc w:val="center"/>
            </w:pPr>
            <w:r>
              <w:t>2</w:t>
            </w:r>
          </w:p>
        </w:tc>
        <w:tc>
          <w:tcPr>
            <w:tcW w:w="835" w:type="dxa"/>
            <w:tcBorders>
              <w:top w:val="single" w:sz="4" w:space="0" w:color="auto"/>
              <w:left w:val="single" w:sz="4" w:space="0" w:color="auto"/>
              <w:bottom w:val="single" w:sz="4" w:space="0" w:color="auto"/>
              <w:right w:val="single" w:sz="4" w:space="0" w:color="auto"/>
            </w:tcBorders>
          </w:tcPr>
          <w:p w:rsidR="00BA23DC" w:rsidRDefault="00BA23DC">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BA23DC" w:rsidRDefault="00BA23DC">
            <w:pPr>
              <w:jc w:val="center"/>
            </w:pPr>
            <w:r>
              <w:t>14</w:t>
            </w:r>
          </w:p>
        </w:tc>
      </w:tr>
      <w:tr w:rsidR="00BA23DC">
        <w:tc>
          <w:tcPr>
            <w:tcW w:w="593" w:type="dxa"/>
            <w:tcBorders>
              <w:top w:val="single" w:sz="4" w:space="0" w:color="auto"/>
              <w:left w:val="single" w:sz="4" w:space="0" w:color="auto"/>
              <w:bottom w:val="single" w:sz="4" w:space="0" w:color="auto"/>
              <w:right w:val="single" w:sz="4" w:space="0" w:color="auto"/>
            </w:tcBorders>
          </w:tcPr>
          <w:p w:rsidR="00BA23DC" w:rsidRDefault="00BA23DC" w:rsidP="00BA23DC">
            <w:r>
              <w:t>13.</w:t>
            </w:r>
          </w:p>
        </w:tc>
        <w:tc>
          <w:tcPr>
            <w:tcW w:w="2447" w:type="dxa"/>
            <w:tcBorders>
              <w:top w:val="single" w:sz="4" w:space="0" w:color="auto"/>
              <w:left w:val="single" w:sz="4" w:space="0" w:color="auto"/>
              <w:bottom w:val="single" w:sz="4" w:space="0" w:color="auto"/>
              <w:right w:val="single" w:sz="4" w:space="0" w:color="auto"/>
            </w:tcBorders>
          </w:tcPr>
          <w:p w:rsidR="00BA23DC" w:rsidRPr="00BA23DC" w:rsidRDefault="00BA23DC" w:rsidP="00BA23DC">
            <w:pPr>
              <w:rPr>
                <w:i/>
              </w:rPr>
            </w:pPr>
            <w:r w:rsidRPr="00BA23DC">
              <w:rPr>
                <w:i/>
              </w:rPr>
              <w:t>Цели, значение и методы государственного регулирования цен.</w:t>
            </w:r>
          </w:p>
        </w:tc>
        <w:tc>
          <w:tcPr>
            <w:tcW w:w="950" w:type="dxa"/>
            <w:tcBorders>
              <w:top w:val="single" w:sz="4" w:space="0" w:color="auto"/>
              <w:left w:val="single" w:sz="4" w:space="0" w:color="auto"/>
              <w:bottom w:val="single" w:sz="4" w:space="0" w:color="auto"/>
              <w:right w:val="single" w:sz="4" w:space="0" w:color="auto"/>
            </w:tcBorders>
          </w:tcPr>
          <w:p w:rsidR="00BA23DC" w:rsidRDefault="00BA23DC">
            <w:pPr>
              <w:jc w:val="center"/>
              <w:rPr>
                <w:b/>
              </w:rPr>
            </w:pPr>
            <w:r>
              <w:rPr>
                <w:b/>
              </w:rPr>
              <w:t>13</w:t>
            </w:r>
          </w:p>
        </w:tc>
        <w:tc>
          <w:tcPr>
            <w:tcW w:w="1232" w:type="dxa"/>
            <w:tcBorders>
              <w:top w:val="single" w:sz="4" w:space="0" w:color="auto"/>
              <w:left w:val="single" w:sz="4" w:space="0" w:color="auto"/>
              <w:bottom w:val="single" w:sz="4" w:space="0" w:color="auto"/>
              <w:right w:val="single" w:sz="4" w:space="0" w:color="auto"/>
            </w:tcBorders>
          </w:tcPr>
          <w:p w:rsidR="00BA23DC" w:rsidRDefault="00BA23DC">
            <w:pPr>
              <w:jc w:val="center"/>
            </w:pPr>
            <w:r>
              <w:t>5</w:t>
            </w:r>
          </w:p>
        </w:tc>
        <w:tc>
          <w:tcPr>
            <w:tcW w:w="841" w:type="dxa"/>
            <w:tcBorders>
              <w:top w:val="single" w:sz="4" w:space="0" w:color="auto"/>
              <w:left w:val="single" w:sz="4" w:space="0" w:color="auto"/>
              <w:bottom w:val="single" w:sz="4" w:space="0" w:color="auto"/>
              <w:right w:val="single" w:sz="4" w:space="0" w:color="auto"/>
            </w:tcBorders>
          </w:tcPr>
          <w:p w:rsidR="00BA23DC" w:rsidRDefault="00BA23DC">
            <w:pPr>
              <w:jc w:val="center"/>
            </w:pPr>
            <w:r>
              <w:t>4</w:t>
            </w:r>
          </w:p>
        </w:tc>
        <w:tc>
          <w:tcPr>
            <w:tcW w:w="983" w:type="dxa"/>
            <w:tcBorders>
              <w:top w:val="single" w:sz="4" w:space="0" w:color="auto"/>
              <w:left w:val="single" w:sz="4" w:space="0" w:color="auto"/>
              <w:bottom w:val="single" w:sz="4" w:space="0" w:color="auto"/>
              <w:right w:val="single" w:sz="4" w:space="0" w:color="auto"/>
            </w:tcBorders>
          </w:tcPr>
          <w:p w:rsidR="00BA23DC" w:rsidRDefault="00BA23DC">
            <w:pPr>
              <w:jc w:val="center"/>
            </w:pPr>
            <w:r>
              <w:t>1</w:t>
            </w:r>
          </w:p>
        </w:tc>
        <w:tc>
          <w:tcPr>
            <w:tcW w:w="835" w:type="dxa"/>
            <w:tcBorders>
              <w:top w:val="single" w:sz="4" w:space="0" w:color="auto"/>
              <w:left w:val="single" w:sz="4" w:space="0" w:color="auto"/>
              <w:bottom w:val="single" w:sz="4" w:space="0" w:color="auto"/>
              <w:right w:val="single" w:sz="4" w:space="0" w:color="auto"/>
            </w:tcBorders>
          </w:tcPr>
          <w:p w:rsidR="00BA23DC" w:rsidRDefault="00BA23DC">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BA23DC" w:rsidRDefault="00BA23DC">
            <w:pPr>
              <w:jc w:val="center"/>
            </w:pPr>
            <w:r>
              <w:t>8</w:t>
            </w:r>
          </w:p>
        </w:tc>
      </w:tr>
      <w:tr w:rsidR="00BA23DC" w:rsidTr="00BA23DC">
        <w:trPr>
          <w:trHeight w:val="940"/>
        </w:trPr>
        <w:tc>
          <w:tcPr>
            <w:tcW w:w="593" w:type="dxa"/>
            <w:tcBorders>
              <w:top w:val="single" w:sz="4" w:space="0" w:color="auto"/>
              <w:left w:val="single" w:sz="4" w:space="0" w:color="auto"/>
              <w:bottom w:val="single" w:sz="4" w:space="0" w:color="auto"/>
              <w:right w:val="single" w:sz="4" w:space="0" w:color="auto"/>
            </w:tcBorders>
          </w:tcPr>
          <w:p w:rsidR="00BA23DC" w:rsidRDefault="00BA23DC" w:rsidP="00BA23DC">
            <w:r>
              <w:t>14.</w:t>
            </w:r>
          </w:p>
        </w:tc>
        <w:tc>
          <w:tcPr>
            <w:tcW w:w="2447" w:type="dxa"/>
            <w:tcBorders>
              <w:top w:val="single" w:sz="4" w:space="0" w:color="auto"/>
              <w:left w:val="single" w:sz="4" w:space="0" w:color="auto"/>
              <w:bottom w:val="single" w:sz="4" w:space="0" w:color="auto"/>
              <w:right w:val="single" w:sz="4" w:space="0" w:color="auto"/>
            </w:tcBorders>
          </w:tcPr>
          <w:p w:rsidR="00BA23DC" w:rsidRPr="00BA23DC" w:rsidRDefault="00BA23DC" w:rsidP="00BA23DC">
            <w:pPr>
              <w:rPr>
                <w:i/>
              </w:rPr>
            </w:pPr>
            <w:r w:rsidRPr="00BA23DC">
              <w:rPr>
                <w:i/>
              </w:rPr>
              <w:t>Система регулирования цен в рыночной экономике.</w:t>
            </w:r>
          </w:p>
        </w:tc>
        <w:tc>
          <w:tcPr>
            <w:tcW w:w="950" w:type="dxa"/>
            <w:tcBorders>
              <w:top w:val="single" w:sz="4" w:space="0" w:color="auto"/>
              <w:left w:val="single" w:sz="4" w:space="0" w:color="auto"/>
              <w:bottom w:val="single" w:sz="4" w:space="0" w:color="auto"/>
              <w:right w:val="single" w:sz="4" w:space="0" w:color="auto"/>
            </w:tcBorders>
          </w:tcPr>
          <w:p w:rsidR="00BA23DC" w:rsidRDefault="00BA23DC" w:rsidP="00BA23DC">
            <w:pPr>
              <w:jc w:val="center"/>
              <w:rPr>
                <w:b/>
              </w:rPr>
            </w:pPr>
            <w:r>
              <w:rPr>
                <w:b/>
              </w:rPr>
              <w:t>9</w:t>
            </w:r>
          </w:p>
        </w:tc>
        <w:tc>
          <w:tcPr>
            <w:tcW w:w="1232" w:type="dxa"/>
            <w:tcBorders>
              <w:top w:val="single" w:sz="4" w:space="0" w:color="auto"/>
              <w:left w:val="single" w:sz="4" w:space="0" w:color="auto"/>
              <w:bottom w:val="single" w:sz="4" w:space="0" w:color="auto"/>
              <w:right w:val="single" w:sz="4" w:space="0" w:color="auto"/>
            </w:tcBorders>
          </w:tcPr>
          <w:p w:rsidR="00BA23DC" w:rsidRDefault="00BA23DC" w:rsidP="00BA23DC">
            <w:pPr>
              <w:jc w:val="center"/>
            </w:pPr>
            <w:r>
              <w:t>3</w:t>
            </w:r>
          </w:p>
        </w:tc>
        <w:tc>
          <w:tcPr>
            <w:tcW w:w="841" w:type="dxa"/>
            <w:tcBorders>
              <w:top w:val="single" w:sz="4" w:space="0" w:color="auto"/>
              <w:left w:val="single" w:sz="4" w:space="0" w:color="auto"/>
              <w:bottom w:val="single" w:sz="4" w:space="0" w:color="auto"/>
              <w:right w:val="single" w:sz="4" w:space="0" w:color="auto"/>
            </w:tcBorders>
          </w:tcPr>
          <w:p w:rsidR="00BA23DC" w:rsidRDefault="00BA23DC">
            <w:pPr>
              <w:jc w:val="center"/>
            </w:pPr>
            <w:r>
              <w:t>2</w:t>
            </w:r>
          </w:p>
        </w:tc>
        <w:tc>
          <w:tcPr>
            <w:tcW w:w="983" w:type="dxa"/>
            <w:tcBorders>
              <w:top w:val="single" w:sz="4" w:space="0" w:color="auto"/>
              <w:left w:val="single" w:sz="4" w:space="0" w:color="auto"/>
              <w:bottom w:val="single" w:sz="4" w:space="0" w:color="auto"/>
              <w:right w:val="single" w:sz="4" w:space="0" w:color="auto"/>
            </w:tcBorders>
          </w:tcPr>
          <w:p w:rsidR="00BA23DC" w:rsidRDefault="00BA23DC" w:rsidP="00BA23DC">
            <w:pPr>
              <w:jc w:val="center"/>
            </w:pPr>
            <w:r>
              <w:t>1</w:t>
            </w:r>
          </w:p>
        </w:tc>
        <w:tc>
          <w:tcPr>
            <w:tcW w:w="835" w:type="dxa"/>
            <w:tcBorders>
              <w:top w:val="single" w:sz="4" w:space="0" w:color="auto"/>
              <w:left w:val="single" w:sz="4" w:space="0" w:color="auto"/>
              <w:bottom w:val="single" w:sz="4" w:space="0" w:color="auto"/>
              <w:right w:val="single" w:sz="4" w:space="0" w:color="auto"/>
            </w:tcBorders>
          </w:tcPr>
          <w:p w:rsidR="00BA23DC" w:rsidRDefault="00BA23DC">
            <w:pPr>
              <w:jc w:val="center"/>
            </w:pPr>
            <w:r>
              <w:t>-</w:t>
            </w:r>
          </w:p>
        </w:tc>
        <w:tc>
          <w:tcPr>
            <w:tcW w:w="1688" w:type="dxa"/>
            <w:tcBorders>
              <w:top w:val="single" w:sz="4" w:space="0" w:color="auto"/>
              <w:left w:val="single" w:sz="4" w:space="0" w:color="auto"/>
              <w:bottom w:val="single" w:sz="4" w:space="0" w:color="auto"/>
              <w:right w:val="single" w:sz="4" w:space="0" w:color="auto"/>
            </w:tcBorders>
          </w:tcPr>
          <w:p w:rsidR="00BA23DC" w:rsidRDefault="00BA23DC">
            <w:pPr>
              <w:jc w:val="center"/>
            </w:pPr>
            <w:r>
              <w:t>6</w:t>
            </w:r>
          </w:p>
        </w:tc>
      </w:tr>
      <w:tr w:rsidR="00BA23DC">
        <w:trPr>
          <w:trHeight w:val="328"/>
        </w:trPr>
        <w:tc>
          <w:tcPr>
            <w:tcW w:w="593" w:type="dxa"/>
            <w:tcBorders>
              <w:top w:val="single" w:sz="4" w:space="0" w:color="auto"/>
              <w:left w:val="single" w:sz="4" w:space="0" w:color="auto"/>
              <w:bottom w:val="single" w:sz="4" w:space="0" w:color="auto"/>
              <w:right w:val="single" w:sz="4" w:space="0" w:color="auto"/>
            </w:tcBorders>
          </w:tcPr>
          <w:p w:rsidR="00204565" w:rsidRDefault="00204565"/>
        </w:tc>
        <w:tc>
          <w:tcPr>
            <w:tcW w:w="2447" w:type="dxa"/>
            <w:tcBorders>
              <w:top w:val="single" w:sz="4" w:space="0" w:color="auto"/>
              <w:left w:val="single" w:sz="4" w:space="0" w:color="auto"/>
              <w:bottom w:val="single" w:sz="4" w:space="0" w:color="auto"/>
              <w:right w:val="single" w:sz="4" w:space="0" w:color="auto"/>
            </w:tcBorders>
          </w:tcPr>
          <w:p w:rsidR="00204565" w:rsidRDefault="00204565">
            <w:pPr>
              <w:rPr>
                <w:b/>
              </w:rPr>
            </w:pPr>
            <w:r>
              <w:rPr>
                <w:b/>
              </w:rPr>
              <w:t>Итого</w:t>
            </w:r>
          </w:p>
        </w:tc>
        <w:tc>
          <w:tcPr>
            <w:tcW w:w="950" w:type="dxa"/>
            <w:tcBorders>
              <w:top w:val="single" w:sz="4" w:space="0" w:color="auto"/>
              <w:left w:val="single" w:sz="4" w:space="0" w:color="auto"/>
              <w:bottom w:val="single" w:sz="4" w:space="0" w:color="auto"/>
              <w:right w:val="single" w:sz="4" w:space="0" w:color="auto"/>
            </w:tcBorders>
          </w:tcPr>
          <w:p w:rsidR="00204565" w:rsidRDefault="00C2255F" w:rsidP="00BA23DC">
            <w:pPr>
              <w:jc w:val="center"/>
              <w:rPr>
                <w:b/>
              </w:rPr>
            </w:pPr>
            <w:r>
              <w:rPr>
                <w:b/>
              </w:rPr>
              <w:t>1</w:t>
            </w:r>
            <w:r w:rsidR="00BA23DC">
              <w:rPr>
                <w:b/>
              </w:rPr>
              <w:t>62</w:t>
            </w:r>
          </w:p>
        </w:tc>
        <w:tc>
          <w:tcPr>
            <w:tcW w:w="1232"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rPr>
                <w:b/>
              </w:rPr>
            </w:pPr>
            <w:r>
              <w:rPr>
                <w:b/>
              </w:rPr>
              <w:t>72</w:t>
            </w:r>
          </w:p>
        </w:tc>
        <w:tc>
          <w:tcPr>
            <w:tcW w:w="841"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rPr>
                <w:b/>
              </w:rPr>
            </w:pPr>
            <w:r>
              <w:rPr>
                <w:b/>
              </w:rPr>
              <w:t>54</w:t>
            </w:r>
          </w:p>
        </w:tc>
        <w:tc>
          <w:tcPr>
            <w:tcW w:w="983"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rPr>
                <w:b/>
              </w:rPr>
            </w:pPr>
            <w:r>
              <w:rPr>
                <w:b/>
              </w:rPr>
              <w:t>18</w:t>
            </w:r>
          </w:p>
        </w:tc>
        <w:tc>
          <w:tcPr>
            <w:tcW w:w="835" w:type="dxa"/>
            <w:tcBorders>
              <w:top w:val="single" w:sz="4" w:space="0" w:color="auto"/>
              <w:left w:val="single" w:sz="4" w:space="0" w:color="auto"/>
              <w:bottom w:val="single" w:sz="4" w:space="0" w:color="auto"/>
              <w:right w:val="single" w:sz="4" w:space="0" w:color="auto"/>
            </w:tcBorders>
          </w:tcPr>
          <w:p w:rsidR="00204565" w:rsidRDefault="00BA23DC">
            <w:pPr>
              <w:jc w:val="center"/>
              <w:rPr>
                <w:b/>
              </w:rPr>
            </w:pPr>
            <w:r>
              <w:rPr>
                <w:b/>
              </w:rPr>
              <w:t>-</w:t>
            </w:r>
          </w:p>
        </w:tc>
        <w:tc>
          <w:tcPr>
            <w:tcW w:w="1688" w:type="dxa"/>
            <w:tcBorders>
              <w:top w:val="single" w:sz="4" w:space="0" w:color="auto"/>
              <w:left w:val="single" w:sz="4" w:space="0" w:color="auto"/>
              <w:bottom w:val="single" w:sz="4" w:space="0" w:color="auto"/>
              <w:right w:val="single" w:sz="4" w:space="0" w:color="auto"/>
            </w:tcBorders>
          </w:tcPr>
          <w:p w:rsidR="00204565" w:rsidRDefault="00BA23DC" w:rsidP="00BA23DC">
            <w:pPr>
              <w:jc w:val="center"/>
              <w:rPr>
                <w:b/>
              </w:rPr>
            </w:pPr>
            <w:r>
              <w:rPr>
                <w:b/>
              </w:rPr>
              <w:t>90</w:t>
            </w:r>
          </w:p>
        </w:tc>
      </w:tr>
    </w:tbl>
    <w:p w:rsidR="00204565" w:rsidRDefault="00204565" w:rsidP="00204565"/>
    <w:p w:rsidR="001245CA" w:rsidRDefault="001245CA" w:rsidP="001245CA"/>
    <w:p w:rsidR="00DC4749" w:rsidRDefault="00DC4749" w:rsidP="000A6CFF">
      <w:pPr>
        <w:sectPr w:rsidR="00DC4749" w:rsidSect="00DC4749">
          <w:footnotePr>
            <w:pos w:val="beneathText"/>
          </w:footnotePr>
          <w:pgSz w:w="11905" w:h="16837"/>
          <w:pgMar w:top="1134" w:right="851" w:bottom="1134" w:left="1701" w:header="720" w:footer="720" w:gutter="0"/>
          <w:cols w:space="720"/>
          <w:docGrid w:linePitch="360"/>
        </w:sectPr>
      </w:pPr>
    </w:p>
    <w:p w:rsidR="000A6CFF" w:rsidRDefault="000A6CFF" w:rsidP="000A6CFF">
      <w:pPr>
        <w:pStyle w:val="ac"/>
        <w:rPr>
          <w:b/>
          <w:caps/>
          <w:szCs w:val="28"/>
        </w:rPr>
      </w:pPr>
      <w:r>
        <w:rPr>
          <w:b/>
          <w:caps/>
          <w:szCs w:val="28"/>
        </w:rPr>
        <w:lastRenderedPageBreak/>
        <w:t>учебно-методическая КАРТА дисциплины</w:t>
      </w:r>
    </w:p>
    <w:p w:rsidR="000A6CFF" w:rsidRDefault="00BA23DC" w:rsidP="000A6CFF">
      <w:pPr>
        <w:jc w:val="center"/>
        <w:rPr>
          <w:b/>
        </w:rPr>
      </w:pPr>
      <w:r>
        <w:rPr>
          <w:b/>
        </w:rPr>
        <w:t>ЦЕНООБРАЗОВАНИЕ</w:t>
      </w:r>
    </w:p>
    <w:p w:rsidR="00BA23DC" w:rsidRDefault="00BA23DC" w:rsidP="00BA23DC">
      <w:pPr>
        <w:jc w:val="center"/>
        <w:rPr>
          <w:b/>
          <w:sz w:val="28"/>
          <w:szCs w:val="28"/>
        </w:rPr>
      </w:pPr>
      <w:r>
        <w:rPr>
          <w:b/>
          <w:sz w:val="28"/>
          <w:szCs w:val="28"/>
        </w:rPr>
        <w:t>специальности 050501.65 «Профессиональное обучение (экономика и управление)», специализация: «Хозяйственно-правовая деятельность»</w:t>
      </w:r>
    </w:p>
    <w:p w:rsidR="00BA23DC" w:rsidRDefault="00BA23DC" w:rsidP="000A6CFF">
      <w:pPr>
        <w:jc w:val="center"/>
        <w:rPr>
          <w:b/>
        </w:rPr>
      </w:pPr>
    </w:p>
    <w:p w:rsidR="00CC3FE5" w:rsidRDefault="00B21406" w:rsidP="00CC3FE5">
      <w:pPr>
        <w:rPr>
          <w:b/>
        </w:rPr>
      </w:pPr>
      <w:r>
        <w:rPr>
          <w:b/>
        </w:rPr>
        <w:t>по очной</w:t>
      </w:r>
      <w:r w:rsidR="000A6CFF">
        <w:rPr>
          <w:b/>
        </w:rPr>
        <w:t xml:space="preserve"> форме обучения</w:t>
      </w:r>
    </w:p>
    <w:p w:rsidR="00CC3FE5" w:rsidRDefault="00CC3FE5" w:rsidP="00CC3FE5">
      <w:pPr>
        <w:rPr>
          <w:b/>
        </w:rPr>
      </w:pPr>
    </w:p>
    <w:tbl>
      <w:tblPr>
        <w:tblW w:w="14441" w:type="dxa"/>
        <w:tblInd w:w="108" w:type="dxa"/>
        <w:tblLayout w:type="fixed"/>
        <w:tblCellMar>
          <w:left w:w="28" w:type="dxa"/>
          <w:right w:w="28" w:type="dxa"/>
        </w:tblCellMar>
        <w:tblLook w:val="0000"/>
      </w:tblPr>
      <w:tblGrid>
        <w:gridCol w:w="900"/>
        <w:gridCol w:w="900"/>
        <w:gridCol w:w="1012"/>
        <w:gridCol w:w="968"/>
        <w:gridCol w:w="1360"/>
        <w:gridCol w:w="620"/>
        <w:gridCol w:w="1180"/>
        <w:gridCol w:w="1260"/>
        <w:gridCol w:w="1359"/>
        <w:gridCol w:w="2961"/>
        <w:gridCol w:w="655"/>
        <w:gridCol w:w="1266"/>
      </w:tblGrid>
      <w:tr w:rsidR="00CC3FE5" w:rsidRPr="002943EA">
        <w:trPr>
          <w:cantSplit/>
        </w:trPr>
        <w:tc>
          <w:tcPr>
            <w:tcW w:w="900" w:type="dxa"/>
            <w:vMerge w:val="restart"/>
            <w:tcBorders>
              <w:top w:val="single" w:sz="6" w:space="0" w:color="auto"/>
              <w:left w:val="single" w:sz="6" w:space="0" w:color="auto"/>
              <w:bottom w:val="nil"/>
              <w:right w:val="single" w:sz="6" w:space="0" w:color="auto"/>
            </w:tcBorders>
            <w:vAlign w:val="center"/>
          </w:tcPr>
          <w:p w:rsidR="00CC3FE5" w:rsidRPr="002943EA" w:rsidRDefault="00CC3FE5" w:rsidP="00CC3FE5">
            <w:pPr>
              <w:pStyle w:val="12"/>
              <w:ind w:right="-1"/>
              <w:jc w:val="center"/>
            </w:pPr>
            <w:r w:rsidRPr="002943EA">
              <w:t>Модуль</w:t>
            </w:r>
          </w:p>
        </w:tc>
        <w:tc>
          <w:tcPr>
            <w:tcW w:w="1912" w:type="dxa"/>
            <w:gridSpan w:val="2"/>
            <w:tcBorders>
              <w:top w:val="single" w:sz="6" w:space="0" w:color="auto"/>
              <w:left w:val="single" w:sz="6" w:space="0" w:color="auto"/>
              <w:bottom w:val="single" w:sz="6" w:space="0" w:color="auto"/>
              <w:right w:val="single" w:sz="6" w:space="0" w:color="auto"/>
            </w:tcBorders>
            <w:shd w:val="clear" w:color="auto" w:fill="auto"/>
          </w:tcPr>
          <w:p w:rsidR="00CC3FE5" w:rsidRPr="002943EA" w:rsidRDefault="00CC3FE5" w:rsidP="00CC3FE5">
            <w:pPr>
              <w:pStyle w:val="12"/>
              <w:ind w:right="-1"/>
              <w:jc w:val="center"/>
            </w:pPr>
            <w:r w:rsidRPr="002943EA">
              <w:t>Трудоемкость</w:t>
            </w:r>
          </w:p>
        </w:tc>
        <w:tc>
          <w:tcPr>
            <w:tcW w:w="968" w:type="dxa"/>
            <w:vMerge w:val="restart"/>
            <w:tcBorders>
              <w:top w:val="single" w:sz="6" w:space="0" w:color="auto"/>
              <w:left w:val="single" w:sz="6" w:space="0" w:color="auto"/>
              <w:bottom w:val="nil"/>
              <w:right w:val="single" w:sz="6" w:space="0" w:color="auto"/>
            </w:tcBorders>
            <w:vAlign w:val="center"/>
          </w:tcPr>
          <w:p w:rsidR="00CC3FE5" w:rsidRDefault="00CC3FE5" w:rsidP="00CC3FE5">
            <w:pPr>
              <w:pStyle w:val="12"/>
              <w:ind w:right="-1"/>
              <w:jc w:val="center"/>
            </w:pPr>
            <w:r w:rsidRPr="002943EA">
              <w:t>№</w:t>
            </w:r>
            <w:r>
              <w:t>№ раздела,</w:t>
            </w:r>
          </w:p>
          <w:p w:rsidR="00CC3FE5" w:rsidRDefault="00CC3FE5" w:rsidP="00CC3FE5">
            <w:pPr>
              <w:pStyle w:val="12"/>
              <w:ind w:right="-1"/>
              <w:jc w:val="center"/>
            </w:pPr>
            <w:r>
              <w:t>темы</w:t>
            </w:r>
          </w:p>
          <w:p w:rsidR="00CC3FE5" w:rsidRPr="002943EA" w:rsidRDefault="00CC3FE5" w:rsidP="00CC3FE5">
            <w:pPr>
              <w:pStyle w:val="12"/>
              <w:ind w:right="-1"/>
              <w:jc w:val="center"/>
            </w:pPr>
            <w:r w:rsidRPr="002943EA">
              <w:t xml:space="preserve"> </w:t>
            </w:r>
          </w:p>
        </w:tc>
        <w:tc>
          <w:tcPr>
            <w:tcW w:w="198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CC3FE5" w:rsidP="00CC3FE5">
            <w:pPr>
              <w:pStyle w:val="12"/>
              <w:ind w:right="-1"/>
              <w:jc w:val="center"/>
            </w:pPr>
            <w:r>
              <w:t>Лекционный курс</w:t>
            </w:r>
          </w:p>
        </w:tc>
        <w:tc>
          <w:tcPr>
            <w:tcW w:w="2440" w:type="dxa"/>
            <w:gridSpan w:val="2"/>
            <w:tcBorders>
              <w:top w:val="single" w:sz="6" w:space="0" w:color="auto"/>
              <w:left w:val="single" w:sz="6" w:space="0" w:color="auto"/>
              <w:bottom w:val="single" w:sz="6" w:space="0" w:color="auto"/>
              <w:right w:val="single" w:sz="6" w:space="0" w:color="auto"/>
            </w:tcBorders>
            <w:vAlign w:val="center"/>
          </w:tcPr>
          <w:p w:rsidR="00CC3FE5" w:rsidRPr="002943EA" w:rsidRDefault="00CC3FE5" w:rsidP="00CC3FE5">
            <w:pPr>
              <w:pStyle w:val="12"/>
              <w:jc w:val="center"/>
            </w:pPr>
            <w:r w:rsidRPr="002943EA">
              <w:t>Занятия (номера)</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CC3FE5" w:rsidP="00CC3FE5">
            <w:pPr>
              <w:pStyle w:val="12"/>
              <w:jc w:val="center"/>
            </w:pPr>
            <w:r>
              <w:t xml:space="preserve">КСР </w:t>
            </w:r>
          </w:p>
        </w:tc>
        <w:tc>
          <w:tcPr>
            <w:tcW w:w="3616" w:type="dxa"/>
            <w:gridSpan w:val="2"/>
            <w:tcBorders>
              <w:top w:val="single" w:sz="6" w:space="0" w:color="auto"/>
              <w:left w:val="single" w:sz="6" w:space="0" w:color="auto"/>
              <w:bottom w:val="single" w:sz="6" w:space="0" w:color="auto"/>
              <w:right w:val="single" w:sz="6" w:space="0" w:color="auto"/>
            </w:tcBorders>
            <w:vAlign w:val="center"/>
          </w:tcPr>
          <w:p w:rsidR="00CC3FE5" w:rsidRPr="002943EA" w:rsidRDefault="00CC3FE5" w:rsidP="00CC3FE5">
            <w:pPr>
              <w:pStyle w:val="12"/>
              <w:ind w:right="-1"/>
              <w:jc w:val="center"/>
            </w:pPr>
            <w:r w:rsidRPr="002943EA">
              <w:t>Самостоятельная работа студентов</w:t>
            </w:r>
          </w:p>
        </w:tc>
        <w:tc>
          <w:tcPr>
            <w:tcW w:w="1266" w:type="dxa"/>
            <w:vMerge w:val="restart"/>
            <w:tcBorders>
              <w:top w:val="single" w:sz="6" w:space="0" w:color="auto"/>
              <w:left w:val="single" w:sz="6" w:space="0" w:color="auto"/>
              <w:bottom w:val="nil"/>
              <w:right w:val="single" w:sz="6" w:space="0" w:color="auto"/>
            </w:tcBorders>
            <w:vAlign w:val="center"/>
          </w:tcPr>
          <w:p w:rsidR="00CC3FE5" w:rsidRPr="002943EA" w:rsidRDefault="00CC3FE5" w:rsidP="00CC3FE5">
            <w:pPr>
              <w:pStyle w:val="12"/>
              <w:ind w:right="-1"/>
              <w:jc w:val="center"/>
            </w:pPr>
            <w:r w:rsidRPr="002943EA">
              <w:t>Формы контроля</w:t>
            </w:r>
          </w:p>
        </w:tc>
      </w:tr>
      <w:tr w:rsidR="00CC3FE5" w:rsidRPr="002943EA">
        <w:trPr>
          <w:cantSplit/>
        </w:trPr>
        <w:tc>
          <w:tcPr>
            <w:tcW w:w="900" w:type="dxa"/>
            <w:vMerge/>
            <w:tcBorders>
              <w:top w:val="nil"/>
              <w:left w:val="single" w:sz="6" w:space="0" w:color="auto"/>
              <w:bottom w:val="single" w:sz="6" w:space="0" w:color="auto"/>
              <w:right w:val="single" w:sz="6" w:space="0" w:color="auto"/>
            </w:tcBorders>
            <w:vAlign w:val="center"/>
          </w:tcPr>
          <w:p w:rsidR="00CC3FE5" w:rsidRPr="002943EA" w:rsidRDefault="00CC3FE5" w:rsidP="00CC3FE5">
            <w:pPr>
              <w:pStyle w:val="12"/>
              <w:ind w:right="-1"/>
              <w:jc w:val="center"/>
            </w:pPr>
          </w:p>
        </w:tc>
        <w:tc>
          <w:tcPr>
            <w:tcW w:w="900" w:type="dxa"/>
            <w:tcBorders>
              <w:top w:val="single" w:sz="6" w:space="0" w:color="auto"/>
              <w:left w:val="single" w:sz="6" w:space="0" w:color="auto"/>
              <w:bottom w:val="single" w:sz="6" w:space="0" w:color="auto"/>
              <w:right w:val="single" w:sz="6" w:space="0" w:color="auto"/>
            </w:tcBorders>
            <w:shd w:val="clear" w:color="auto" w:fill="auto"/>
          </w:tcPr>
          <w:p w:rsidR="00CC3FE5" w:rsidRPr="002943EA" w:rsidRDefault="00CC3FE5" w:rsidP="00CC3FE5">
            <w:pPr>
              <w:pStyle w:val="12"/>
              <w:ind w:right="-1"/>
              <w:jc w:val="center"/>
            </w:pPr>
            <w:r w:rsidRPr="002943EA">
              <w:t>В кредитах</w:t>
            </w:r>
          </w:p>
        </w:tc>
        <w:tc>
          <w:tcPr>
            <w:tcW w:w="1012" w:type="dxa"/>
            <w:tcBorders>
              <w:top w:val="single" w:sz="6" w:space="0" w:color="auto"/>
              <w:left w:val="single" w:sz="6" w:space="0" w:color="auto"/>
              <w:bottom w:val="single" w:sz="6" w:space="0" w:color="auto"/>
              <w:right w:val="single" w:sz="6" w:space="0" w:color="auto"/>
            </w:tcBorders>
            <w:shd w:val="clear" w:color="auto" w:fill="auto"/>
          </w:tcPr>
          <w:p w:rsidR="00CC3FE5" w:rsidRPr="002943EA" w:rsidRDefault="00CC3FE5" w:rsidP="00CC3FE5">
            <w:pPr>
              <w:pStyle w:val="12"/>
              <w:ind w:right="-1"/>
              <w:jc w:val="center"/>
            </w:pPr>
            <w:r w:rsidRPr="002943EA">
              <w:t>В часах</w:t>
            </w:r>
          </w:p>
        </w:tc>
        <w:tc>
          <w:tcPr>
            <w:tcW w:w="968" w:type="dxa"/>
            <w:vMerge/>
            <w:tcBorders>
              <w:top w:val="nil"/>
              <w:left w:val="single" w:sz="6" w:space="0" w:color="auto"/>
              <w:bottom w:val="single" w:sz="6" w:space="0" w:color="auto"/>
              <w:right w:val="single" w:sz="6" w:space="0" w:color="auto"/>
            </w:tcBorders>
            <w:vAlign w:val="center"/>
          </w:tcPr>
          <w:p w:rsidR="00CC3FE5" w:rsidRPr="002943EA" w:rsidRDefault="00CC3FE5" w:rsidP="00CC3FE5">
            <w:pPr>
              <w:pStyle w:val="12"/>
              <w:ind w:right="-1"/>
              <w:jc w:val="center"/>
            </w:pPr>
          </w:p>
        </w:tc>
        <w:tc>
          <w:tcPr>
            <w:tcW w:w="1360"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CC3FE5" w:rsidP="00CC3FE5">
            <w:pPr>
              <w:pStyle w:val="12"/>
              <w:ind w:right="-1"/>
              <w:jc w:val="center"/>
            </w:pPr>
            <w:r w:rsidRPr="002943EA">
              <w:t>Вопросы, изучаемые на лекции</w:t>
            </w:r>
          </w:p>
        </w:tc>
        <w:tc>
          <w:tcPr>
            <w:tcW w:w="620"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CC3FE5" w:rsidP="00CC3FE5">
            <w:pPr>
              <w:pStyle w:val="12"/>
              <w:ind w:right="-1"/>
              <w:jc w:val="center"/>
            </w:pPr>
            <w:r>
              <w:t>Ч</w:t>
            </w:r>
            <w:r w:rsidRPr="002943EA">
              <w:t>асы</w:t>
            </w:r>
          </w:p>
        </w:tc>
        <w:tc>
          <w:tcPr>
            <w:tcW w:w="1180" w:type="dxa"/>
            <w:tcBorders>
              <w:top w:val="single" w:sz="6" w:space="0" w:color="auto"/>
              <w:left w:val="single" w:sz="6" w:space="0" w:color="auto"/>
              <w:bottom w:val="single" w:sz="6" w:space="0" w:color="auto"/>
              <w:right w:val="single" w:sz="6" w:space="0" w:color="auto"/>
            </w:tcBorders>
            <w:vAlign w:val="center"/>
          </w:tcPr>
          <w:p w:rsidR="00CC3FE5" w:rsidRPr="002943EA" w:rsidRDefault="00BA23DC" w:rsidP="00BA23DC">
            <w:pPr>
              <w:pStyle w:val="12"/>
              <w:jc w:val="center"/>
            </w:pPr>
            <w:r>
              <w:t>Практические занятия</w:t>
            </w:r>
          </w:p>
        </w:tc>
        <w:tc>
          <w:tcPr>
            <w:tcW w:w="1260" w:type="dxa"/>
            <w:tcBorders>
              <w:top w:val="single" w:sz="6" w:space="0" w:color="auto"/>
              <w:left w:val="single" w:sz="6" w:space="0" w:color="auto"/>
              <w:bottom w:val="single" w:sz="6" w:space="0" w:color="auto"/>
              <w:right w:val="single" w:sz="6" w:space="0" w:color="auto"/>
            </w:tcBorders>
            <w:vAlign w:val="center"/>
          </w:tcPr>
          <w:p w:rsidR="00CC3FE5" w:rsidRPr="002943EA" w:rsidRDefault="00CC3FE5" w:rsidP="00CC3FE5">
            <w:pPr>
              <w:pStyle w:val="12"/>
              <w:jc w:val="center"/>
            </w:pPr>
            <w:r>
              <w:t>Ч</w:t>
            </w:r>
            <w:r w:rsidRPr="002943EA">
              <w:t>асы</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CC3FE5" w:rsidP="00CC3FE5">
            <w:pPr>
              <w:pStyle w:val="12"/>
              <w:jc w:val="center"/>
            </w:pPr>
            <w:r>
              <w:t>Ч</w:t>
            </w:r>
            <w:r w:rsidRPr="002943EA">
              <w:t>асы</w:t>
            </w:r>
          </w:p>
        </w:tc>
        <w:tc>
          <w:tcPr>
            <w:tcW w:w="2961" w:type="dxa"/>
            <w:tcBorders>
              <w:top w:val="single" w:sz="6" w:space="0" w:color="auto"/>
              <w:left w:val="single" w:sz="6" w:space="0" w:color="auto"/>
              <w:bottom w:val="single" w:sz="6" w:space="0" w:color="auto"/>
              <w:right w:val="single" w:sz="6" w:space="0" w:color="auto"/>
            </w:tcBorders>
            <w:vAlign w:val="center"/>
          </w:tcPr>
          <w:p w:rsidR="00CC3FE5" w:rsidRPr="002943EA" w:rsidRDefault="00CC3FE5" w:rsidP="00CC3FE5">
            <w:pPr>
              <w:pStyle w:val="12"/>
              <w:jc w:val="center"/>
            </w:pPr>
            <w:r w:rsidRPr="002943EA">
              <w:t>Содержание</w:t>
            </w:r>
            <w:r>
              <w:t xml:space="preserve"> (или номера заданий)</w:t>
            </w:r>
          </w:p>
        </w:tc>
        <w:tc>
          <w:tcPr>
            <w:tcW w:w="655" w:type="dxa"/>
            <w:tcBorders>
              <w:top w:val="single" w:sz="6" w:space="0" w:color="auto"/>
              <w:left w:val="single" w:sz="6" w:space="0" w:color="auto"/>
              <w:bottom w:val="single" w:sz="6" w:space="0" w:color="auto"/>
              <w:right w:val="single" w:sz="6" w:space="0" w:color="auto"/>
            </w:tcBorders>
            <w:vAlign w:val="center"/>
          </w:tcPr>
          <w:p w:rsidR="00CC3FE5" w:rsidRPr="002943EA" w:rsidRDefault="00CC3FE5" w:rsidP="00CC3FE5">
            <w:pPr>
              <w:pStyle w:val="12"/>
              <w:jc w:val="center"/>
            </w:pPr>
            <w:r>
              <w:t>Ч</w:t>
            </w:r>
            <w:r w:rsidRPr="002943EA">
              <w:t>асы</w:t>
            </w:r>
          </w:p>
        </w:tc>
        <w:tc>
          <w:tcPr>
            <w:tcW w:w="1266" w:type="dxa"/>
            <w:vMerge/>
            <w:tcBorders>
              <w:top w:val="nil"/>
              <w:left w:val="single" w:sz="6" w:space="0" w:color="auto"/>
              <w:bottom w:val="single" w:sz="6" w:space="0" w:color="auto"/>
              <w:right w:val="single" w:sz="6" w:space="0" w:color="auto"/>
            </w:tcBorders>
          </w:tcPr>
          <w:p w:rsidR="00CC3FE5" w:rsidRPr="002943EA" w:rsidRDefault="00CC3FE5" w:rsidP="00CC3FE5">
            <w:pPr>
              <w:pStyle w:val="12"/>
              <w:ind w:right="-1"/>
            </w:pPr>
          </w:p>
        </w:tc>
      </w:tr>
      <w:tr w:rsidR="00BA23DC" w:rsidRPr="002943EA">
        <w:trPr>
          <w:cantSplit/>
        </w:trPr>
        <w:tc>
          <w:tcPr>
            <w:tcW w:w="900" w:type="dxa"/>
            <w:vMerge w:val="restart"/>
            <w:tcBorders>
              <w:top w:val="single" w:sz="6" w:space="0" w:color="auto"/>
              <w:left w:val="single" w:sz="6" w:space="0" w:color="auto"/>
              <w:right w:val="single" w:sz="6" w:space="0" w:color="auto"/>
            </w:tcBorders>
            <w:vAlign w:val="center"/>
          </w:tcPr>
          <w:p w:rsidR="00BA23DC" w:rsidRPr="00BA23DC" w:rsidRDefault="00BA23DC" w:rsidP="00BA23DC">
            <w:r w:rsidRPr="00BA23DC">
              <w:t>1. Цена как экономическая категория</w:t>
            </w:r>
          </w:p>
          <w:p w:rsidR="00BA23DC" w:rsidRPr="002943EA" w:rsidRDefault="00BA23DC" w:rsidP="00BA23DC">
            <w:pPr>
              <w:pStyle w:val="12"/>
            </w:pPr>
          </w:p>
        </w:tc>
        <w:tc>
          <w:tcPr>
            <w:tcW w:w="900" w:type="dxa"/>
            <w:tcBorders>
              <w:top w:val="single" w:sz="6" w:space="0" w:color="auto"/>
              <w:left w:val="single" w:sz="6" w:space="0" w:color="auto"/>
              <w:bottom w:val="single" w:sz="6" w:space="0" w:color="auto"/>
              <w:right w:val="single" w:sz="6" w:space="0" w:color="auto"/>
            </w:tcBorders>
            <w:vAlign w:val="center"/>
          </w:tcPr>
          <w:p w:rsidR="00BA23DC" w:rsidRPr="002943EA" w:rsidRDefault="00BA23DC" w:rsidP="00BA23DC">
            <w:pPr>
              <w:pStyle w:val="12"/>
              <w:jc w:val="center"/>
            </w:pPr>
            <w:r>
              <w:t>0,17</w:t>
            </w:r>
          </w:p>
        </w:tc>
        <w:tc>
          <w:tcPr>
            <w:tcW w:w="1012" w:type="dxa"/>
            <w:tcBorders>
              <w:top w:val="single" w:sz="6" w:space="0" w:color="auto"/>
              <w:left w:val="single" w:sz="6" w:space="0" w:color="auto"/>
              <w:bottom w:val="single" w:sz="6" w:space="0" w:color="auto"/>
              <w:right w:val="single" w:sz="6" w:space="0" w:color="auto"/>
            </w:tcBorders>
            <w:vAlign w:val="center"/>
          </w:tcPr>
          <w:p w:rsidR="00BA23DC" w:rsidRPr="002943EA" w:rsidRDefault="00BA23DC" w:rsidP="00BA23DC">
            <w:pPr>
              <w:pStyle w:val="12"/>
              <w:jc w:val="center"/>
            </w:pPr>
            <w:r>
              <w:t>6</w:t>
            </w:r>
          </w:p>
        </w:tc>
        <w:tc>
          <w:tcPr>
            <w:tcW w:w="968" w:type="dxa"/>
            <w:tcBorders>
              <w:top w:val="single" w:sz="6" w:space="0" w:color="auto"/>
              <w:left w:val="single" w:sz="6" w:space="0" w:color="auto"/>
              <w:bottom w:val="single" w:sz="6" w:space="0" w:color="auto"/>
              <w:right w:val="single" w:sz="6" w:space="0" w:color="auto"/>
            </w:tcBorders>
            <w:vAlign w:val="center"/>
          </w:tcPr>
          <w:p w:rsidR="00BA23DC" w:rsidRPr="00BA23DC" w:rsidRDefault="00BA23DC" w:rsidP="00BA23DC">
            <w:pPr>
              <w:rPr>
                <w:i/>
                <w:sz w:val="20"/>
                <w:szCs w:val="20"/>
              </w:rPr>
            </w:pPr>
            <w:r w:rsidRPr="00BA23DC">
              <w:rPr>
                <w:i/>
                <w:sz w:val="20"/>
                <w:szCs w:val="20"/>
              </w:rPr>
              <w:t>Тема 1. Роль и значение цены в рыночной экономике</w:t>
            </w:r>
          </w:p>
          <w:p w:rsidR="00BA23DC" w:rsidRPr="00BA23DC" w:rsidRDefault="00BA23DC" w:rsidP="00BA23DC">
            <w:pPr>
              <w:rPr>
                <w:i/>
              </w:rPr>
            </w:pPr>
          </w:p>
          <w:p w:rsidR="00BA23DC" w:rsidRPr="007E3BD2" w:rsidRDefault="00BA23DC" w:rsidP="00CC3FE5">
            <w:pPr>
              <w:pStyle w:val="12"/>
              <w:jc w:val="center"/>
              <w:rPr>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BA23DC" w:rsidRDefault="00BA23DC" w:rsidP="00BA23DC">
            <w:pPr>
              <w:suppressAutoHyphens w:val="0"/>
              <w:ind w:firstLine="720"/>
              <w:jc w:val="both"/>
              <w:rPr>
                <w:sz w:val="16"/>
                <w:szCs w:val="16"/>
                <w:lang w:eastAsia="ru-RU"/>
              </w:rPr>
            </w:pPr>
            <w:r w:rsidRPr="00BA23DC">
              <w:rPr>
                <w:sz w:val="16"/>
                <w:szCs w:val="16"/>
                <w:lang w:eastAsia="ru-RU"/>
              </w:rPr>
              <w:t>Теоретические основы цены: трудовая теория стоимости, теория предельной полезности, закон спроса и предложения. Цена и полезность товара. Понятие о «цене потребления». Место и роль цены в рыночном хозяйстве. Рынок и цена как категории, обусловленные товарным производством. Ключевая роль цены в рыночном хозяйстве. Законы спроса и предложения как важнейшие факторы, оказывающие влияние на формирование цен и уровень цен.</w:t>
            </w:r>
          </w:p>
          <w:p w:rsidR="00BA23DC" w:rsidRPr="00A03BB6" w:rsidRDefault="00BA23DC" w:rsidP="00CC3FE5">
            <w:pPr>
              <w:pStyle w:val="12"/>
              <w:jc w:val="center"/>
              <w:rPr>
                <w:sz w:val="16"/>
                <w:szCs w:val="16"/>
              </w:rPr>
            </w:pPr>
            <w:r w:rsidRPr="00BA23DC">
              <w:rPr>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A03BB6" w:rsidRDefault="00BA23DC" w:rsidP="00CC3FE5">
            <w:pPr>
              <w:pStyle w:val="12"/>
              <w:jc w:val="center"/>
              <w:rPr>
                <w:sz w:val="16"/>
                <w:szCs w:val="16"/>
              </w:rPr>
            </w:pPr>
            <w:r>
              <w:rPr>
                <w:sz w:val="16"/>
                <w:szCs w:val="16"/>
              </w:rPr>
              <w:t>2</w:t>
            </w:r>
          </w:p>
        </w:tc>
        <w:tc>
          <w:tcPr>
            <w:tcW w:w="1180" w:type="dxa"/>
            <w:tcBorders>
              <w:top w:val="single" w:sz="6" w:space="0" w:color="auto"/>
              <w:left w:val="single" w:sz="6" w:space="0" w:color="auto"/>
              <w:bottom w:val="single" w:sz="6" w:space="0" w:color="auto"/>
              <w:right w:val="single" w:sz="6" w:space="0" w:color="auto"/>
            </w:tcBorders>
            <w:vAlign w:val="center"/>
          </w:tcPr>
          <w:p w:rsidR="00BA23DC" w:rsidRPr="00A03BB6" w:rsidRDefault="00BA23DC" w:rsidP="00CC3FE5">
            <w:pPr>
              <w:pStyle w:val="12"/>
              <w:jc w:val="center"/>
              <w:rPr>
                <w:sz w:val="16"/>
                <w:szCs w:val="16"/>
              </w:rPr>
            </w:pPr>
            <w:r>
              <w:rPr>
                <w:sz w:val="16"/>
                <w:szCs w:val="16"/>
              </w:rPr>
              <w:t>-</w:t>
            </w:r>
          </w:p>
        </w:tc>
        <w:tc>
          <w:tcPr>
            <w:tcW w:w="1260" w:type="dxa"/>
            <w:tcBorders>
              <w:top w:val="single" w:sz="6" w:space="0" w:color="auto"/>
              <w:left w:val="single" w:sz="6" w:space="0" w:color="auto"/>
              <w:bottom w:val="single" w:sz="6" w:space="0" w:color="auto"/>
              <w:right w:val="single" w:sz="6" w:space="0" w:color="auto"/>
            </w:tcBorders>
            <w:vAlign w:val="center"/>
          </w:tcPr>
          <w:p w:rsidR="00BA23DC" w:rsidRPr="00A03BB6" w:rsidRDefault="00BA23DC" w:rsidP="00BA23DC">
            <w:pPr>
              <w:pStyle w:val="12"/>
              <w:jc w:val="center"/>
              <w:rPr>
                <w:sz w:val="16"/>
                <w:szCs w:val="16"/>
              </w:rPr>
            </w:pPr>
            <w:r>
              <w:rPr>
                <w:sz w:val="16"/>
                <w:szCs w:val="16"/>
              </w:rPr>
              <w:t>-</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A03BB6" w:rsidRDefault="00BA23DC" w:rsidP="00CC3FE5">
            <w:pPr>
              <w:pStyle w:val="12"/>
              <w:jc w:val="center"/>
              <w:rPr>
                <w:sz w:val="16"/>
                <w:szCs w:val="16"/>
              </w:rPr>
            </w:pPr>
            <w:r>
              <w:rPr>
                <w:sz w:val="16"/>
                <w:szCs w:val="16"/>
              </w:rPr>
              <w:t>-</w:t>
            </w:r>
          </w:p>
          <w:p w:rsidR="00BA23DC" w:rsidRPr="00A03BB6" w:rsidRDefault="00BA23DC" w:rsidP="00CC3FE5">
            <w:pPr>
              <w:pStyle w:val="12"/>
              <w:jc w:val="center"/>
              <w:rPr>
                <w:sz w:val="16"/>
                <w:szCs w:val="16"/>
              </w:rPr>
            </w:pPr>
          </w:p>
        </w:tc>
        <w:tc>
          <w:tcPr>
            <w:tcW w:w="2961" w:type="dxa"/>
            <w:tcBorders>
              <w:top w:val="single" w:sz="6" w:space="0" w:color="auto"/>
              <w:left w:val="single" w:sz="6" w:space="0" w:color="auto"/>
              <w:bottom w:val="single" w:sz="6" w:space="0" w:color="auto"/>
              <w:right w:val="single" w:sz="6" w:space="0" w:color="auto"/>
            </w:tcBorders>
            <w:vAlign w:val="center"/>
          </w:tcPr>
          <w:p w:rsidR="00BA23DC" w:rsidRPr="00A03BB6" w:rsidRDefault="00BA23DC" w:rsidP="00CC3FE5">
            <w:pPr>
              <w:pStyle w:val="12"/>
              <w:jc w:val="center"/>
              <w:rPr>
                <w:sz w:val="16"/>
                <w:szCs w:val="16"/>
              </w:rPr>
            </w:pPr>
            <w:r w:rsidRPr="007935A9">
              <w:rPr>
                <w:color w:val="333333"/>
              </w:rPr>
              <w:t>Составление обзора периодических изданий по основным проблемам курса</w:t>
            </w:r>
            <w:r w:rsidRPr="00A03BB6">
              <w:rPr>
                <w:i/>
                <w:sz w:val="16"/>
                <w:szCs w:val="16"/>
              </w:rPr>
              <w:t>.</w:t>
            </w:r>
          </w:p>
        </w:tc>
        <w:tc>
          <w:tcPr>
            <w:tcW w:w="655" w:type="dxa"/>
            <w:tcBorders>
              <w:top w:val="single" w:sz="6" w:space="0" w:color="auto"/>
              <w:left w:val="single" w:sz="6" w:space="0" w:color="auto"/>
              <w:bottom w:val="single" w:sz="6" w:space="0" w:color="auto"/>
              <w:right w:val="single" w:sz="6" w:space="0" w:color="auto"/>
            </w:tcBorders>
            <w:vAlign w:val="center"/>
          </w:tcPr>
          <w:p w:rsidR="00BA23DC" w:rsidRPr="002943EA" w:rsidRDefault="00BA23DC" w:rsidP="00CC3FE5">
            <w:pPr>
              <w:pStyle w:val="12"/>
              <w:jc w:val="center"/>
            </w:pPr>
            <w:r>
              <w:t>4</w:t>
            </w:r>
          </w:p>
        </w:tc>
        <w:tc>
          <w:tcPr>
            <w:tcW w:w="1266" w:type="dxa"/>
            <w:tcBorders>
              <w:top w:val="single" w:sz="6" w:space="0" w:color="auto"/>
              <w:left w:val="single" w:sz="6" w:space="0" w:color="auto"/>
              <w:bottom w:val="single" w:sz="6" w:space="0" w:color="auto"/>
              <w:right w:val="single" w:sz="6" w:space="0" w:color="auto"/>
            </w:tcBorders>
            <w:vAlign w:val="center"/>
          </w:tcPr>
          <w:p w:rsidR="00BA23DC" w:rsidRPr="002943EA" w:rsidRDefault="00BA23DC" w:rsidP="00CC3FE5">
            <w:pPr>
              <w:pStyle w:val="12"/>
              <w:jc w:val="center"/>
            </w:pPr>
            <w:r>
              <w:t>Проверка конспекта, Устный опрос</w:t>
            </w:r>
          </w:p>
        </w:tc>
      </w:tr>
      <w:tr w:rsidR="00BA23DC" w:rsidRPr="002943EA" w:rsidTr="00626E6C">
        <w:trPr>
          <w:cantSplit/>
        </w:trPr>
        <w:tc>
          <w:tcPr>
            <w:tcW w:w="900" w:type="dxa"/>
            <w:vMerge/>
            <w:tcBorders>
              <w:left w:val="single" w:sz="6" w:space="0" w:color="auto"/>
              <w:right w:val="single" w:sz="6" w:space="0" w:color="auto"/>
            </w:tcBorders>
            <w:vAlign w:val="center"/>
          </w:tcPr>
          <w:p w:rsidR="00BA23DC" w:rsidRPr="002943EA" w:rsidRDefault="00BA23DC" w:rsidP="00CC3FE5">
            <w:pPr>
              <w:pStyle w:val="12"/>
              <w:jc w:val="center"/>
            </w:pPr>
          </w:p>
        </w:tc>
        <w:tc>
          <w:tcPr>
            <w:tcW w:w="900" w:type="dxa"/>
            <w:tcBorders>
              <w:top w:val="single" w:sz="6" w:space="0" w:color="auto"/>
              <w:left w:val="single" w:sz="6" w:space="0" w:color="auto"/>
              <w:bottom w:val="single" w:sz="6" w:space="0" w:color="auto"/>
              <w:right w:val="single" w:sz="6" w:space="0" w:color="auto"/>
            </w:tcBorders>
            <w:vAlign w:val="center"/>
          </w:tcPr>
          <w:p w:rsidR="00BA23DC" w:rsidRPr="002943EA" w:rsidRDefault="00BA23DC" w:rsidP="00BA23DC">
            <w:pPr>
              <w:pStyle w:val="12"/>
              <w:jc w:val="center"/>
            </w:pPr>
            <w:r>
              <w:t>0,22</w:t>
            </w:r>
          </w:p>
        </w:tc>
        <w:tc>
          <w:tcPr>
            <w:tcW w:w="1012" w:type="dxa"/>
            <w:tcBorders>
              <w:top w:val="single" w:sz="6" w:space="0" w:color="auto"/>
              <w:left w:val="single" w:sz="6" w:space="0" w:color="auto"/>
              <w:bottom w:val="single" w:sz="6" w:space="0" w:color="auto"/>
              <w:right w:val="single" w:sz="6" w:space="0" w:color="auto"/>
            </w:tcBorders>
            <w:vAlign w:val="center"/>
          </w:tcPr>
          <w:p w:rsidR="00BA23DC" w:rsidRPr="002943EA" w:rsidRDefault="00BA23DC" w:rsidP="00BA23DC">
            <w:pPr>
              <w:pStyle w:val="12"/>
              <w:jc w:val="center"/>
            </w:pPr>
            <w:r>
              <w:t>8</w:t>
            </w:r>
          </w:p>
        </w:tc>
        <w:tc>
          <w:tcPr>
            <w:tcW w:w="968" w:type="dxa"/>
            <w:tcBorders>
              <w:top w:val="single" w:sz="6" w:space="0" w:color="auto"/>
              <w:left w:val="single" w:sz="6" w:space="0" w:color="auto"/>
              <w:bottom w:val="single" w:sz="6" w:space="0" w:color="auto"/>
              <w:right w:val="single" w:sz="6" w:space="0" w:color="auto"/>
            </w:tcBorders>
            <w:vAlign w:val="center"/>
          </w:tcPr>
          <w:p w:rsidR="00BA23DC" w:rsidRPr="00BA23DC" w:rsidRDefault="00BA23DC" w:rsidP="00BA23DC">
            <w:pPr>
              <w:rPr>
                <w:i/>
                <w:sz w:val="20"/>
                <w:szCs w:val="20"/>
              </w:rPr>
            </w:pPr>
            <w:r w:rsidRPr="00BA23DC">
              <w:rPr>
                <w:i/>
                <w:sz w:val="20"/>
                <w:szCs w:val="20"/>
              </w:rPr>
              <w:t>Тема 2.  Теоретические аспекты цены.</w:t>
            </w:r>
          </w:p>
          <w:p w:rsidR="00BA23DC" w:rsidRPr="00A03BB6" w:rsidRDefault="00BA23DC" w:rsidP="00CC3FE5">
            <w:pPr>
              <w:pStyle w:val="12"/>
              <w:jc w:val="center"/>
              <w:rPr>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BA23DC" w:rsidRDefault="00BA23DC" w:rsidP="00BA23DC">
            <w:pPr>
              <w:suppressAutoHyphens w:val="0"/>
              <w:autoSpaceDE w:val="0"/>
              <w:autoSpaceDN w:val="0"/>
              <w:adjustRightInd w:val="0"/>
              <w:ind w:firstLine="708"/>
              <w:jc w:val="both"/>
              <w:rPr>
                <w:sz w:val="16"/>
                <w:szCs w:val="16"/>
              </w:rPr>
            </w:pPr>
            <w:r w:rsidRPr="00BA23DC">
              <w:rPr>
                <w:rFonts w:eastAsia="TimesNewRoman"/>
                <w:sz w:val="16"/>
                <w:szCs w:val="16"/>
                <w:lang w:eastAsia="en-US"/>
              </w:rPr>
              <w:t>Эволюция экономической мысли в сфере законов образования и изменения цен. Марксистская теория трудовой стоимости. Теория предельной полезности (маржинализм). Классификация полезности благ с различных позиций. Принцип рационального поведения человека в рыночной экономике. Содержание теории цены А.Маршалла. Эволюция теории цены и современные концепции ценообразования</w:t>
            </w:r>
            <w:r>
              <w:rPr>
                <w:rFonts w:eastAsia="TimesNewRoman"/>
                <w:sz w:val="16"/>
                <w:szCs w:val="16"/>
                <w:lang w:eastAsia="en-US"/>
              </w:rPr>
              <w:t>.</w:t>
            </w:r>
          </w:p>
        </w:tc>
        <w:tc>
          <w:tcPr>
            <w:tcW w:w="62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2943EA" w:rsidRDefault="00BA23DC" w:rsidP="00BA23DC">
            <w:pPr>
              <w:pStyle w:val="12"/>
              <w:jc w:val="center"/>
            </w:pPr>
            <w:r>
              <w:t>4</w:t>
            </w:r>
          </w:p>
        </w:tc>
        <w:tc>
          <w:tcPr>
            <w:tcW w:w="1180" w:type="dxa"/>
            <w:tcBorders>
              <w:top w:val="single" w:sz="6" w:space="0" w:color="auto"/>
              <w:left w:val="single" w:sz="6" w:space="0" w:color="auto"/>
              <w:bottom w:val="single" w:sz="6" w:space="0" w:color="auto"/>
              <w:right w:val="single" w:sz="6" w:space="0" w:color="auto"/>
            </w:tcBorders>
            <w:vAlign w:val="center"/>
          </w:tcPr>
          <w:p w:rsidR="00BA23DC" w:rsidRPr="002943EA" w:rsidRDefault="00BA23DC" w:rsidP="00717084">
            <w:pPr>
              <w:pStyle w:val="12"/>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BA23DC" w:rsidRPr="002943EA" w:rsidRDefault="00BA23DC" w:rsidP="00CC3FE5">
            <w:pPr>
              <w:pStyle w:val="12"/>
              <w:jc w:val="center"/>
            </w:pPr>
            <w:r>
              <w:t>-</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2943EA" w:rsidRDefault="00BA23DC" w:rsidP="00CC3FE5">
            <w:pPr>
              <w:pStyle w:val="12"/>
              <w:jc w:val="center"/>
            </w:pPr>
            <w:r>
              <w:t>-</w:t>
            </w:r>
          </w:p>
        </w:tc>
        <w:tc>
          <w:tcPr>
            <w:tcW w:w="2961" w:type="dxa"/>
            <w:tcBorders>
              <w:top w:val="single" w:sz="6" w:space="0" w:color="auto"/>
              <w:left w:val="single" w:sz="6" w:space="0" w:color="auto"/>
              <w:bottom w:val="single" w:sz="6" w:space="0" w:color="auto"/>
              <w:right w:val="single" w:sz="6" w:space="0" w:color="auto"/>
            </w:tcBorders>
            <w:vAlign w:val="center"/>
          </w:tcPr>
          <w:p w:rsidR="00BA23DC" w:rsidRPr="00A03BB6" w:rsidRDefault="00BA23DC" w:rsidP="00CC3FE5">
            <w:pPr>
              <w:pStyle w:val="12"/>
              <w:jc w:val="center"/>
              <w:rPr>
                <w:sz w:val="16"/>
                <w:szCs w:val="16"/>
              </w:rPr>
            </w:pPr>
            <w:r w:rsidRPr="007935A9">
              <w:rPr>
                <w:color w:val="333333"/>
              </w:rPr>
              <w:t>Изучение дополнительного теоретического материала по учебной, научной литературе по курсу.</w:t>
            </w:r>
          </w:p>
        </w:tc>
        <w:tc>
          <w:tcPr>
            <w:tcW w:w="655" w:type="dxa"/>
            <w:tcBorders>
              <w:top w:val="single" w:sz="6" w:space="0" w:color="auto"/>
              <w:left w:val="single" w:sz="6" w:space="0" w:color="auto"/>
              <w:bottom w:val="single" w:sz="6" w:space="0" w:color="auto"/>
              <w:right w:val="single" w:sz="6" w:space="0" w:color="auto"/>
            </w:tcBorders>
            <w:vAlign w:val="center"/>
          </w:tcPr>
          <w:p w:rsidR="00BA23DC" w:rsidRPr="002943EA" w:rsidRDefault="00BA23DC" w:rsidP="00CC3FE5">
            <w:pPr>
              <w:pStyle w:val="12"/>
              <w:jc w:val="center"/>
            </w:pPr>
            <w:r>
              <w:t>4</w:t>
            </w:r>
          </w:p>
        </w:tc>
        <w:tc>
          <w:tcPr>
            <w:tcW w:w="1266" w:type="dxa"/>
            <w:tcBorders>
              <w:top w:val="single" w:sz="6" w:space="0" w:color="auto"/>
              <w:left w:val="single" w:sz="6" w:space="0" w:color="auto"/>
              <w:bottom w:val="single" w:sz="6" w:space="0" w:color="auto"/>
              <w:right w:val="single" w:sz="6" w:space="0" w:color="auto"/>
            </w:tcBorders>
            <w:vAlign w:val="center"/>
          </w:tcPr>
          <w:p w:rsidR="00BA23DC" w:rsidRPr="002943EA" w:rsidRDefault="00BA23DC" w:rsidP="00BA23DC">
            <w:pPr>
              <w:pStyle w:val="12"/>
              <w:jc w:val="center"/>
            </w:pPr>
            <w:r w:rsidRPr="007935A9">
              <w:rPr>
                <w:color w:val="333333"/>
              </w:rPr>
              <w:t>Подготовка докладов по проблемным вопросам</w:t>
            </w:r>
            <w:r>
              <w:rPr>
                <w:color w:val="333333"/>
              </w:rPr>
              <w:t>,</w:t>
            </w:r>
            <w:r w:rsidRPr="007935A9">
              <w:rPr>
                <w:color w:val="333333"/>
              </w:rPr>
              <w:t xml:space="preserve"> ответы на вопросы. </w:t>
            </w:r>
            <w:r>
              <w:rPr>
                <w:color w:val="333333"/>
              </w:rPr>
              <w:t>О</w:t>
            </w:r>
            <w:r w:rsidRPr="007935A9">
              <w:rPr>
                <w:color w:val="333333"/>
              </w:rPr>
              <w:t xml:space="preserve">прос в ходе </w:t>
            </w:r>
            <w:r>
              <w:rPr>
                <w:color w:val="333333"/>
              </w:rPr>
              <w:t>лекции-дискуссии</w:t>
            </w:r>
          </w:p>
        </w:tc>
      </w:tr>
      <w:tr w:rsidR="00BA23DC" w:rsidRPr="002943EA">
        <w:trPr>
          <w:cantSplit/>
        </w:trPr>
        <w:tc>
          <w:tcPr>
            <w:tcW w:w="900" w:type="dxa"/>
            <w:vMerge/>
            <w:tcBorders>
              <w:left w:val="single" w:sz="6" w:space="0" w:color="auto"/>
              <w:bottom w:val="single" w:sz="6" w:space="0" w:color="auto"/>
              <w:right w:val="single" w:sz="6" w:space="0" w:color="auto"/>
            </w:tcBorders>
            <w:vAlign w:val="center"/>
          </w:tcPr>
          <w:p w:rsidR="00BA23DC" w:rsidRPr="002943EA" w:rsidRDefault="00BA23DC" w:rsidP="00CC3FE5">
            <w:pPr>
              <w:pStyle w:val="12"/>
              <w:jc w:val="center"/>
            </w:pPr>
          </w:p>
        </w:tc>
        <w:tc>
          <w:tcPr>
            <w:tcW w:w="900"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0.27</w:t>
            </w:r>
          </w:p>
        </w:tc>
        <w:tc>
          <w:tcPr>
            <w:tcW w:w="1012"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10</w:t>
            </w:r>
          </w:p>
        </w:tc>
        <w:tc>
          <w:tcPr>
            <w:tcW w:w="968" w:type="dxa"/>
            <w:tcBorders>
              <w:top w:val="single" w:sz="6" w:space="0" w:color="auto"/>
              <w:left w:val="single" w:sz="6" w:space="0" w:color="auto"/>
              <w:bottom w:val="single" w:sz="6" w:space="0" w:color="auto"/>
              <w:right w:val="single" w:sz="6" w:space="0" w:color="auto"/>
            </w:tcBorders>
            <w:vAlign w:val="center"/>
          </w:tcPr>
          <w:p w:rsidR="00BA23DC" w:rsidRPr="00BA23DC" w:rsidRDefault="00BA23DC" w:rsidP="00BA23DC">
            <w:pPr>
              <w:rPr>
                <w:i/>
                <w:sz w:val="20"/>
                <w:szCs w:val="20"/>
              </w:rPr>
            </w:pPr>
            <w:r w:rsidRPr="00BA23DC">
              <w:rPr>
                <w:i/>
                <w:sz w:val="20"/>
                <w:szCs w:val="20"/>
              </w:rPr>
              <w:t>Тема 3.  Функции цены.</w:t>
            </w:r>
          </w:p>
          <w:p w:rsidR="00BA23DC" w:rsidRDefault="00BA23DC" w:rsidP="00CC3FE5">
            <w:pPr>
              <w:pStyle w:val="12"/>
              <w:jc w:val="center"/>
              <w:rPr>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BA23DC" w:rsidRDefault="00BA23DC" w:rsidP="00BA23DC">
            <w:pPr>
              <w:suppressAutoHyphens w:val="0"/>
              <w:jc w:val="both"/>
              <w:rPr>
                <w:i/>
                <w:sz w:val="16"/>
                <w:szCs w:val="16"/>
              </w:rPr>
            </w:pPr>
            <w:r w:rsidRPr="00BA23DC">
              <w:rPr>
                <w:sz w:val="16"/>
                <w:szCs w:val="16"/>
                <w:lang w:eastAsia="ru-RU"/>
              </w:rPr>
              <w:t xml:space="preserve">Экономические функции цены. Учетно-измерительная, стимулирующая, распределительная функции, </w:t>
            </w:r>
            <w:r w:rsidRPr="00BA23DC">
              <w:rPr>
                <w:sz w:val="16"/>
                <w:szCs w:val="16"/>
              </w:rPr>
              <w:t>информационная</w:t>
            </w:r>
            <w:r w:rsidRPr="00BA23DC">
              <w:rPr>
                <w:sz w:val="16"/>
                <w:szCs w:val="16"/>
                <w:lang w:eastAsia="ru-RU"/>
              </w:rPr>
              <w:t xml:space="preserve"> и их характеристика. Функция цены по сбалансированию спроса и предложения и ее особая роль в условиях рынка. Функция цены как критерия рационального размещения производства. Взаимосвязь функций цены.</w:t>
            </w:r>
          </w:p>
          <w:p w:rsidR="00BA23DC" w:rsidRPr="00BA23DC" w:rsidRDefault="00BA23DC" w:rsidP="00CC3FE5">
            <w:pPr>
              <w:pStyle w:val="12"/>
              <w:jc w:val="center"/>
              <w:rPr>
                <w:sz w:val="16"/>
                <w:szCs w:val="16"/>
              </w:rPr>
            </w:pPr>
          </w:p>
        </w:tc>
        <w:tc>
          <w:tcPr>
            <w:tcW w:w="62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Default="00BA23DC" w:rsidP="00BA23DC">
            <w:pPr>
              <w:pStyle w:val="12"/>
              <w:jc w:val="center"/>
            </w:pPr>
            <w:r>
              <w:t>6</w:t>
            </w:r>
          </w:p>
        </w:tc>
        <w:tc>
          <w:tcPr>
            <w:tcW w:w="1180" w:type="dxa"/>
            <w:tcBorders>
              <w:top w:val="single" w:sz="6" w:space="0" w:color="auto"/>
              <w:left w:val="single" w:sz="6" w:space="0" w:color="auto"/>
              <w:bottom w:val="single" w:sz="6" w:space="0" w:color="auto"/>
              <w:right w:val="single" w:sz="6" w:space="0" w:color="auto"/>
            </w:tcBorders>
            <w:vAlign w:val="center"/>
          </w:tcPr>
          <w:p w:rsidR="00BA23DC" w:rsidRDefault="00BA23DC" w:rsidP="00717084">
            <w:pPr>
              <w:pStyle w:val="12"/>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Default="00BA23DC" w:rsidP="00CC3FE5">
            <w:pPr>
              <w:pStyle w:val="12"/>
              <w:jc w:val="center"/>
            </w:pPr>
            <w:r>
              <w:t>-</w:t>
            </w:r>
          </w:p>
        </w:tc>
        <w:tc>
          <w:tcPr>
            <w:tcW w:w="2961"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rPr>
                <w:sz w:val="16"/>
                <w:szCs w:val="16"/>
              </w:rPr>
            </w:pPr>
            <w:r w:rsidRPr="007935A9">
              <w:rPr>
                <w:color w:val="333333"/>
              </w:rPr>
              <w:t>Подготовка к проверочной работе на занятии</w:t>
            </w:r>
          </w:p>
        </w:tc>
        <w:tc>
          <w:tcPr>
            <w:tcW w:w="655"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4</w:t>
            </w:r>
          </w:p>
        </w:tc>
        <w:tc>
          <w:tcPr>
            <w:tcW w:w="1266" w:type="dxa"/>
            <w:tcBorders>
              <w:top w:val="single" w:sz="6" w:space="0" w:color="auto"/>
              <w:left w:val="single" w:sz="6" w:space="0" w:color="auto"/>
              <w:bottom w:val="single" w:sz="6" w:space="0" w:color="auto"/>
              <w:right w:val="single" w:sz="6" w:space="0" w:color="auto"/>
            </w:tcBorders>
            <w:vAlign w:val="center"/>
          </w:tcPr>
          <w:p w:rsidR="00BA23DC" w:rsidRDefault="00BA23DC" w:rsidP="00BA23DC">
            <w:pPr>
              <w:pStyle w:val="12"/>
              <w:jc w:val="center"/>
            </w:pPr>
            <w:r w:rsidRPr="007935A9">
              <w:rPr>
                <w:color w:val="333333"/>
              </w:rPr>
              <w:t>Индивидуальный опрос</w:t>
            </w:r>
            <w:r>
              <w:rPr>
                <w:color w:val="333333"/>
              </w:rPr>
              <w:t>, проверка заданий</w:t>
            </w:r>
            <w:r w:rsidRPr="007935A9">
              <w:rPr>
                <w:color w:val="333333"/>
              </w:rPr>
              <w:t xml:space="preserve"> </w:t>
            </w:r>
          </w:p>
        </w:tc>
      </w:tr>
      <w:tr w:rsidR="00CC3FE5" w:rsidRPr="002943EA">
        <w:trPr>
          <w:cantSplit/>
        </w:trPr>
        <w:tc>
          <w:tcPr>
            <w:tcW w:w="900" w:type="dxa"/>
            <w:vMerge w:val="restart"/>
            <w:tcBorders>
              <w:top w:val="single" w:sz="6" w:space="0" w:color="auto"/>
              <w:left w:val="single" w:sz="6" w:space="0" w:color="auto"/>
              <w:right w:val="single" w:sz="6" w:space="0" w:color="auto"/>
            </w:tcBorders>
            <w:vAlign w:val="center"/>
          </w:tcPr>
          <w:p w:rsidR="00BA23DC" w:rsidRPr="00BA23DC" w:rsidRDefault="00BA23DC" w:rsidP="00BA23DC">
            <w:pPr>
              <w:rPr>
                <w:sz w:val="20"/>
                <w:szCs w:val="20"/>
              </w:rPr>
            </w:pPr>
            <w:r w:rsidRPr="00BA23DC">
              <w:rPr>
                <w:sz w:val="20"/>
                <w:szCs w:val="20"/>
              </w:rPr>
              <w:t xml:space="preserve">2. Система цен, их классификация и характеристика. </w:t>
            </w:r>
          </w:p>
          <w:p w:rsidR="00CC3FE5" w:rsidRPr="00BA23DC" w:rsidRDefault="00CC3FE5" w:rsidP="00CC3FE5">
            <w:pPr>
              <w:pStyle w:val="12"/>
              <w:jc w:val="center"/>
            </w:pPr>
          </w:p>
        </w:tc>
        <w:tc>
          <w:tcPr>
            <w:tcW w:w="900" w:type="dxa"/>
            <w:tcBorders>
              <w:top w:val="single" w:sz="6" w:space="0" w:color="auto"/>
              <w:left w:val="single" w:sz="6" w:space="0" w:color="auto"/>
              <w:bottom w:val="single" w:sz="6" w:space="0" w:color="auto"/>
              <w:right w:val="single" w:sz="6" w:space="0" w:color="auto"/>
            </w:tcBorders>
            <w:vAlign w:val="center"/>
          </w:tcPr>
          <w:p w:rsidR="00CC3FE5" w:rsidRPr="002943EA" w:rsidRDefault="00D931A3" w:rsidP="00BA23DC">
            <w:pPr>
              <w:pStyle w:val="12"/>
              <w:jc w:val="center"/>
            </w:pPr>
            <w:r>
              <w:t>0,3</w:t>
            </w:r>
            <w:r w:rsidR="00BA23DC">
              <w:t>8</w:t>
            </w:r>
          </w:p>
        </w:tc>
        <w:tc>
          <w:tcPr>
            <w:tcW w:w="1012" w:type="dxa"/>
            <w:tcBorders>
              <w:top w:val="single" w:sz="6" w:space="0" w:color="auto"/>
              <w:left w:val="single" w:sz="6" w:space="0" w:color="auto"/>
              <w:bottom w:val="single" w:sz="6" w:space="0" w:color="auto"/>
              <w:right w:val="single" w:sz="6" w:space="0" w:color="auto"/>
            </w:tcBorders>
            <w:vAlign w:val="center"/>
          </w:tcPr>
          <w:p w:rsidR="00CC3FE5" w:rsidRPr="002943EA" w:rsidRDefault="00717084" w:rsidP="00BA23DC">
            <w:pPr>
              <w:pStyle w:val="12"/>
              <w:jc w:val="center"/>
            </w:pPr>
            <w:r>
              <w:t>1</w:t>
            </w:r>
            <w:r w:rsidR="00BA23DC">
              <w:t>4</w:t>
            </w:r>
          </w:p>
        </w:tc>
        <w:tc>
          <w:tcPr>
            <w:tcW w:w="968" w:type="dxa"/>
            <w:tcBorders>
              <w:top w:val="single" w:sz="6" w:space="0" w:color="auto"/>
              <w:left w:val="single" w:sz="6" w:space="0" w:color="auto"/>
              <w:bottom w:val="single" w:sz="6" w:space="0" w:color="auto"/>
              <w:right w:val="single" w:sz="6" w:space="0" w:color="auto"/>
            </w:tcBorders>
            <w:vAlign w:val="center"/>
          </w:tcPr>
          <w:p w:rsidR="00BA23DC" w:rsidRPr="00BA23DC" w:rsidRDefault="00BA23DC" w:rsidP="00BA23DC">
            <w:pPr>
              <w:rPr>
                <w:i/>
                <w:sz w:val="18"/>
                <w:szCs w:val="18"/>
              </w:rPr>
            </w:pPr>
            <w:r w:rsidRPr="00BA23DC">
              <w:rPr>
                <w:i/>
                <w:sz w:val="18"/>
                <w:szCs w:val="18"/>
              </w:rPr>
              <w:t>Тема 4. Система цен в экономике. Характеристика и виды цен</w:t>
            </w:r>
          </w:p>
          <w:p w:rsidR="00CC3FE5" w:rsidRPr="00A03BB6" w:rsidRDefault="00CC3FE5" w:rsidP="00CC3FE5">
            <w:pPr>
              <w:pStyle w:val="12"/>
              <w:jc w:val="center"/>
              <w:rPr>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BA23DC" w:rsidRDefault="00BA23DC" w:rsidP="00BA23DC">
            <w:pPr>
              <w:suppressAutoHyphens w:val="0"/>
              <w:autoSpaceDE w:val="0"/>
              <w:autoSpaceDN w:val="0"/>
              <w:adjustRightInd w:val="0"/>
              <w:jc w:val="both"/>
              <w:rPr>
                <w:sz w:val="16"/>
                <w:szCs w:val="16"/>
              </w:rPr>
            </w:pPr>
            <w:r w:rsidRPr="00BA23DC">
              <w:rPr>
                <w:sz w:val="16"/>
                <w:szCs w:val="16"/>
              </w:rPr>
              <w:t>Методология ценообразования.</w:t>
            </w:r>
            <w:r w:rsidRPr="00BA23DC">
              <w:rPr>
                <w:rFonts w:eastAsia="TimesNewRoman"/>
                <w:sz w:val="16"/>
                <w:szCs w:val="16"/>
                <w:lang w:eastAsia="ru-RU"/>
              </w:rPr>
              <w:t xml:space="preserve"> Система цен в экономике и их взаимосвязь, принципы дифференциации цен.</w:t>
            </w:r>
            <w:r w:rsidRPr="00BA23DC">
              <w:rPr>
                <w:sz w:val="16"/>
                <w:szCs w:val="16"/>
              </w:rPr>
              <w:t xml:space="preserve">  Характеристика и виды</w:t>
            </w:r>
            <w:r w:rsidRPr="00BA23DC">
              <w:rPr>
                <w:rFonts w:eastAsia="TimesNewRoman"/>
                <w:sz w:val="16"/>
                <w:szCs w:val="16"/>
                <w:lang w:eastAsia="en-US"/>
              </w:rPr>
              <w:t xml:space="preserve"> цен: </w:t>
            </w:r>
            <w:r w:rsidRPr="00BA23DC">
              <w:rPr>
                <w:sz w:val="16"/>
                <w:szCs w:val="16"/>
              </w:rPr>
              <w:t>в зависимости от степени и способа регулирования со стороны государства, в зависимости от территории действия, от способа согласования и фиксации, от характера возмещения транспортных расходов, от способа получения информации.</w:t>
            </w:r>
          </w:p>
          <w:p w:rsidR="00CC3FE5" w:rsidRPr="00BA23DC" w:rsidRDefault="00CC3FE5" w:rsidP="00CC3FE5">
            <w:pPr>
              <w:pStyle w:val="12"/>
              <w:jc w:val="center"/>
              <w:rPr>
                <w:sz w:val="16"/>
                <w:szCs w:val="16"/>
              </w:rPr>
            </w:pPr>
          </w:p>
        </w:tc>
        <w:tc>
          <w:tcPr>
            <w:tcW w:w="620"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BA23DC" w:rsidP="00BA23DC">
            <w:pPr>
              <w:pStyle w:val="12"/>
              <w:jc w:val="center"/>
            </w:pPr>
            <w:r>
              <w:t>4</w:t>
            </w:r>
          </w:p>
        </w:tc>
        <w:tc>
          <w:tcPr>
            <w:tcW w:w="1180" w:type="dxa"/>
            <w:tcBorders>
              <w:top w:val="single" w:sz="6" w:space="0" w:color="auto"/>
              <w:left w:val="single" w:sz="6" w:space="0" w:color="auto"/>
              <w:bottom w:val="single" w:sz="6" w:space="0" w:color="auto"/>
              <w:right w:val="single" w:sz="6" w:space="0" w:color="auto"/>
            </w:tcBorders>
            <w:vAlign w:val="center"/>
          </w:tcPr>
          <w:p w:rsidR="00CC3FE5" w:rsidRDefault="00BA23DC" w:rsidP="00BA23DC">
            <w:pPr>
              <w:pStyle w:val="12"/>
              <w:jc w:val="center"/>
            </w:pPr>
            <w:r>
              <w:t>№4.</w:t>
            </w:r>
          </w:p>
          <w:p w:rsidR="00BA23DC" w:rsidRPr="002943EA" w:rsidRDefault="00BA23DC" w:rsidP="00BA23DC">
            <w:pPr>
              <w:pStyle w:val="12"/>
              <w:jc w:val="center"/>
            </w:pPr>
            <w:r>
              <w:t>Характеристика и виды цен.</w:t>
            </w:r>
          </w:p>
        </w:tc>
        <w:tc>
          <w:tcPr>
            <w:tcW w:w="1260" w:type="dxa"/>
            <w:tcBorders>
              <w:top w:val="single" w:sz="6" w:space="0" w:color="auto"/>
              <w:left w:val="single" w:sz="6" w:space="0" w:color="auto"/>
              <w:bottom w:val="single" w:sz="6" w:space="0" w:color="auto"/>
              <w:right w:val="single" w:sz="6" w:space="0" w:color="auto"/>
            </w:tcBorders>
            <w:vAlign w:val="center"/>
          </w:tcPr>
          <w:p w:rsidR="00CC3FE5" w:rsidRPr="002943EA" w:rsidRDefault="00BA23DC" w:rsidP="00BA23DC">
            <w:pPr>
              <w:pStyle w:val="12"/>
              <w:jc w:val="center"/>
            </w:pPr>
            <w:r>
              <w:t>2</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CC3FE5" w:rsidP="00CC3FE5">
            <w:pPr>
              <w:pStyle w:val="12"/>
              <w:jc w:val="center"/>
            </w:pPr>
            <w:r>
              <w:t>-</w:t>
            </w:r>
          </w:p>
        </w:tc>
        <w:tc>
          <w:tcPr>
            <w:tcW w:w="2961" w:type="dxa"/>
            <w:tcBorders>
              <w:top w:val="single" w:sz="6" w:space="0" w:color="auto"/>
              <w:left w:val="single" w:sz="6" w:space="0" w:color="auto"/>
              <w:bottom w:val="single" w:sz="6" w:space="0" w:color="auto"/>
              <w:right w:val="single" w:sz="6" w:space="0" w:color="auto"/>
            </w:tcBorders>
            <w:vAlign w:val="center"/>
          </w:tcPr>
          <w:p w:rsidR="00CC3FE5" w:rsidRPr="00A03BB6" w:rsidRDefault="00CC3FE5" w:rsidP="00BA23DC">
            <w:pPr>
              <w:pStyle w:val="12"/>
              <w:rPr>
                <w:sz w:val="16"/>
                <w:szCs w:val="16"/>
              </w:rPr>
            </w:pPr>
            <w:r w:rsidRPr="00A03BB6">
              <w:rPr>
                <w:sz w:val="16"/>
                <w:szCs w:val="16"/>
              </w:rPr>
              <w:t xml:space="preserve"> </w:t>
            </w:r>
            <w:r w:rsidR="00BA23DC" w:rsidRPr="00BE5829">
              <w:rPr>
                <w:sz w:val="18"/>
                <w:szCs w:val="18"/>
              </w:rPr>
              <w:t xml:space="preserve">Подготовка к практическим занятиям. </w:t>
            </w:r>
            <w:r w:rsidR="00BA23DC">
              <w:rPr>
                <w:sz w:val="18"/>
                <w:szCs w:val="18"/>
              </w:rPr>
              <w:t>Р</w:t>
            </w:r>
            <w:r w:rsidR="00BA23DC" w:rsidRPr="00643DEB">
              <w:rPr>
                <w:sz w:val="18"/>
                <w:szCs w:val="18"/>
              </w:rPr>
              <w:t>азбор конкретных ситуаций</w:t>
            </w:r>
            <w:r w:rsidR="00BA23DC">
              <w:rPr>
                <w:sz w:val="18"/>
                <w:szCs w:val="18"/>
              </w:rPr>
              <w:t xml:space="preserve"> по теме «характеристика и виды цен»</w:t>
            </w:r>
            <w:r w:rsidR="00BA23DC" w:rsidRPr="00BE5829">
              <w:rPr>
                <w:sz w:val="18"/>
                <w:szCs w:val="18"/>
              </w:rPr>
              <w:t>.</w:t>
            </w:r>
          </w:p>
        </w:tc>
        <w:tc>
          <w:tcPr>
            <w:tcW w:w="655" w:type="dxa"/>
            <w:tcBorders>
              <w:top w:val="single" w:sz="6" w:space="0" w:color="auto"/>
              <w:left w:val="single" w:sz="6" w:space="0" w:color="auto"/>
              <w:bottom w:val="single" w:sz="6" w:space="0" w:color="auto"/>
              <w:right w:val="single" w:sz="6" w:space="0" w:color="auto"/>
            </w:tcBorders>
            <w:vAlign w:val="center"/>
          </w:tcPr>
          <w:p w:rsidR="00CC3FE5" w:rsidRPr="002943EA" w:rsidRDefault="00BA23DC" w:rsidP="00BA23DC">
            <w:pPr>
              <w:pStyle w:val="12"/>
              <w:jc w:val="center"/>
            </w:pPr>
            <w:r>
              <w:t>8</w:t>
            </w:r>
          </w:p>
        </w:tc>
        <w:tc>
          <w:tcPr>
            <w:tcW w:w="1266" w:type="dxa"/>
            <w:tcBorders>
              <w:top w:val="single" w:sz="6" w:space="0" w:color="auto"/>
              <w:left w:val="single" w:sz="6" w:space="0" w:color="auto"/>
              <w:bottom w:val="single" w:sz="6" w:space="0" w:color="auto"/>
              <w:right w:val="single" w:sz="6" w:space="0" w:color="auto"/>
            </w:tcBorders>
            <w:vAlign w:val="center"/>
          </w:tcPr>
          <w:p w:rsidR="00CC3FE5" w:rsidRPr="002943EA" w:rsidRDefault="00BA23DC" w:rsidP="00CC3FE5">
            <w:pPr>
              <w:pStyle w:val="12"/>
              <w:jc w:val="center"/>
            </w:pPr>
            <w:r w:rsidRPr="00BE5829">
              <w:rPr>
                <w:sz w:val="18"/>
                <w:szCs w:val="18"/>
              </w:rPr>
              <w:t>Индивидуальный опрос, проверка задания</w:t>
            </w:r>
          </w:p>
        </w:tc>
      </w:tr>
      <w:tr w:rsidR="00CC3FE5" w:rsidRPr="00BA23DC">
        <w:trPr>
          <w:cantSplit/>
        </w:trPr>
        <w:tc>
          <w:tcPr>
            <w:tcW w:w="900" w:type="dxa"/>
            <w:vMerge/>
            <w:tcBorders>
              <w:left w:val="single" w:sz="6" w:space="0" w:color="auto"/>
              <w:right w:val="single" w:sz="6" w:space="0" w:color="auto"/>
            </w:tcBorders>
            <w:vAlign w:val="center"/>
          </w:tcPr>
          <w:p w:rsidR="00CC3FE5" w:rsidRPr="002943EA" w:rsidRDefault="00CC3FE5" w:rsidP="00CC3FE5">
            <w:pPr>
              <w:pStyle w:val="12"/>
              <w:jc w:val="center"/>
            </w:pPr>
          </w:p>
        </w:tc>
        <w:tc>
          <w:tcPr>
            <w:tcW w:w="900" w:type="dxa"/>
            <w:tcBorders>
              <w:top w:val="single" w:sz="6" w:space="0" w:color="auto"/>
              <w:left w:val="single" w:sz="6" w:space="0" w:color="auto"/>
              <w:bottom w:val="single" w:sz="6" w:space="0" w:color="auto"/>
              <w:right w:val="single" w:sz="6" w:space="0" w:color="auto"/>
            </w:tcBorders>
            <w:vAlign w:val="center"/>
          </w:tcPr>
          <w:p w:rsidR="00CC3FE5" w:rsidRPr="002943EA" w:rsidRDefault="00D931A3" w:rsidP="00BA23DC">
            <w:pPr>
              <w:pStyle w:val="12"/>
              <w:jc w:val="center"/>
            </w:pPr>
            <w:r>
              <w:t>0,</w:t>
            </w:r>
            <w:r w:rsidR="00BA23DC">
              <w:t>5</w:t>
            </w:r>
          </w:p>
        </w:tc>
        <w:tc>
          <w:tcPr>
            <w:tcW w:w="1012" w:type="dxa"/>
            <w:tcBorders>
              <w:top w:val="single" w:sz="6" w:space="0" w:color="auto"/>
              <w:left w:val="single" w:sz="6" w:space="0" w:color="auto"/>
              <w:bottom w:val="single" w:sz="6" w:space="0" w:color="auto"/>
              <w:right w:val="single" w:sz="6" w:space="0" w:color="auto"/>
            </w:tcBorders>
            <w:vAlign w:val="center"/>
          </w:tcPr>
          <w:p w:rsidR="00CC3FE5" w:rsidRPr="002943EA" w:rsidRDefault="00DA2EFD" w:rsidP="00BA23DC">
            <w:pPr>
              <w:pStyle w:val="12"/>
              <w:jc w:val="center"/>
            </w:pPr>
            <w:r>
              <w:t>1</w:t>
            </w:r>
            <w:r w:rsidR="00BA23DC">
              <w:t>8</w:t>
            </w:r>
          </w:p>
        </w:tc>
        <w:tc>
          <w:tcPr>
            <w:tcW w:w="968" w:type="dxa"/>
            <w:tcBorders>
              <w:top w:val="single" w:sz="6" w:space="0" w:color="auto"/>
              <w:left w:val="single" w:sz="6" w:space="0" w:color="auto"/>
              <w:bottom w:val="single" w:sz="6" w:space="0" w:color="auto"/>
              <w:right w:val="single" w:sz="6" w:space="0" w:color="auto"/>
            </w:tcBorders>
            <w:vAlign w:val="center"/>
          </w:tcPr>
          <w:p w:rsidR="00BA23DC" w:rsidRPr="00BA23DC" w:rsidRDefault="00BA23DC" w:rsidP="00BA23DC">
            <w:pPr>
              <w:rPr>
                <w:i/>
                <w:sz w:val="20"/>
                <w:szCs w:val="20"/>
              </w:rPr>
            </w:pPr>
            <w:r w:rsidRPr="00BA23DC">
              <w:rPr>
                <w:i/>
                <w:sz w:val="20"/>
                <w:szCs w:val="20"/>
              </w:rPr>
              <w:t>Тема 5.</w:t>
            </w:r>
            <w:r w:rsidRPr="00BA23DC">
              <w:rPr>
                <w:sz w:val="20"/>
                <w:szCs w:val="20"/>
              </w:rPr>
              <w:t xml:space="preserve"> </w:t>
            </w:r>
            <w:r w:rsidRPr="00BA23DC">
              <w:rPr>
                <w:i/>
                <w:sz w:val="20"/>
                <w:szCs w:val="20"/>
              </w:rPr>
              <w:t xml:space="preserve">Классификация цен, их критерии и признаки. </w:t>
            </w:r>
          </w:p>
          <w:p w:rsidR="00CC3FE5" w:rsidRPr="00A03BB6" w:rsidRDefault="00CC3FE5" w:rsidP="00CC3FE5">
            <w:pPr>
              <w:pStyle w:val="12"/>
              <w:jc w:val="center"/>
              <w:rPr>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BA23DC" w:rsidRDefault="00BA23DC" w:rsidP="00BA23DC">
            <w:pPr>
              <w:suppressAutoHyphens w:val="0"/>
              <w:jc w:val="both"/>
              <w:rPr>
                <w:i/>
                <w:sz w:val="16"/>
                <w:szCs w:val="16"/>
              </w:rPr>
            </w:pPr>
            <w:r w:rsidRPr="00BA23DC">
              <w:rPr>
                <w:sz w:val="16"/>
                <w:szCs w:val="16"/>
                <w:lang w:eastAsia="ru-RU"/>
              </w:rPr>
              <w:t xml:space="preserve">Классификация цен, действующих на внутреннем рынке Российской Федерации. </w:t>
            </w:r>
            <w:r w:rsidRPr="00BA23DC">
              <w:rPr>
                <w:sz w:val="16"/>
                <w:szCs w:val="16"/>
              </w:rPr>
              <w:t>Внутрифирменные (трансфертные) цены. Мировые цены. Внешнеторговые цены. Франко-цена. Зональные, местные, поясные цены. Государственные регулируемые цены. Декларированные цены. Демпинговые цены. Твердые, подвижные и скользящие цены. Монопольные цены. Средние цены. Цены статистики.</w:t>
            </w:r>
          </w:p>
          <w:p w:rsidR="00CC3FE5" w:rsidRPr="00BA23DC" w:rsidRDefault="00772FC5" w:rsidP="00CC3FE5">
            <w:pPr>
              <w:pStyle w:val="12"/>
              <w:jc w:val="center"/>
              <w:rPr>
                <w:sz w:val="16"/>
                <w:szCs w:val="16"/>
              </w:rPr>
            </w:pPr>
            <w:r w:rsidRPr="00BA23DC">
              <w:rPr>
                <w:sz w:val="16"/>
                <w:szCs w:val="16"/>
              </w:rPr>
              <w:t>.</w:t>
            </w:r>
          </w:p>
        </w:tc>
        <w:tc>
          <w:tcPr>
            <w:tcW w:w="620"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BA23DC" w:rsidP="00BA23DC">
            <w:pPr>
              <w:pStyle w:val="12"/>
              <w:jc w:val="center"/>
            </w:pPr>
            <w:r>
              <w:t>8</w:t>
            </w:r>
          </w:p>
        </w:tc>
        <w:tc>
          <w:tcPr>
            <w:tcW w:w="1180" w:type="dxa"/>
            <w:tcBorders>
              <w:top w:val="single" w:sz="6" w:space="0" w:color="auto"/>
              <w:left w:val="single" w:sz="6" w:space="0" w:color="auto"/>
              <w:bottom w:val="single" w:sz="6" w:space="0" w:color="auto"/>
              <w:right w:val="single" w:sz="6" w:space="0" w:color="auto"/>
            </w:tcBorders>
            <w:vAlign w:val="center"/>
          </w:tcPr>
          <w:p w:rsidR="009E3C04" w:rsidRDefault="003F5719" w:rsidP="00CC3FE5">
            <w:pPr>
              <w:pStyle w:val="12"/>
              <w:jc w:val="center"/>
            </w:pPr>
            <w:r>
              <w:t>№ 4</w:t>
            </w:r>
            <w:r w:rsidR="00CC3FE5">
              <w:t>.</w:t>
            </w:r>
          </w:p>
          <w:p w:rsidR="00CC3FE5" w:rsidRPr="002943EA" w:rsidRDefault="009E3C04" w:rsidP="00BA23DC">
            <w:pPr>
              <w:pStyle w:val="12"/>
              <w:jc w:val="center"/>
            </w:pPr>
            <w:r>
              <w:rPr>
                <w:sz w:val="16"/>
                <w:szCs w:val="16"/>
              </w:rPr>
              <w:t xml:space="preserve"> </w:t>
            </w:r>
            <w:r w:rsidR="00BA23DC">
              <w:rPr>
                <w:sz w:val="16"/>
                <w:szCs w:val="16"/>
              </w:rPr>
              <w:t>Классификация цен</w:t>
            </w:r>
            <w:r w:rsidR="00CC3FE5" w:rsidRPr="00251930">
              <w:rPr>
                <w:sz w:val="16"/>
                <w:szCs w:val="16"/>
              </w:rPr>
              <w:t>.</w:t>
            </w:r>
          </w:p>
        </w:tc>
        <w:tc>
          <w:tcPr>
            <w:tcW w:w="1260" w:type="dxa"/>
            <w:tcBorders>
              <w:top w:val="single" w:sz="6" w:space="0" w:color="auto"/>
              <w:left w:val="single" w:sz="6" w:space="0" w:color="auto"/>
              <w:bottom w:val="single" w:sz="6" w:space="0" w:color="auto"/>
              <w:right w:val="single" w:sz="6" w:space="0" w:color="auto"/>
            </w:tcBorders>
            <w:vAlign w:val="center"/>
          </w:tcPr>
          <w:p w:rsidR="00CC3FE5" w:rsidRPr="002943EA" w:rsidRDefault="00CC3FE5" w:rsidP="00CC3FE5">
            <w:pPr>
              <w:pStyle w:val="12"/>
              <w:jc w:val="center"/>
            </w:pPr>
            <w:r>
              <w:t>2</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BA23DC" w:rsidP="00BA23DC">
            <w:pPr>
              <w:pStyle w:val="12"/>
              <w:jc w:val="center"/>
            </w:pPr>
            <w:r>
              <w:t>-</w:t>
            </w:r>
          </w:p>
        </w:tc>
        <w:tc>
          <w:tcPr>
            <w:tcW w:w="2961" w:type="dxa"/>
            <w:tcBorders>
              <w:top w:val="single" w:sz="6" w:space="0" w:color="auto"/>
              <w:left w:val="single" w:sz="6" w:space="0" w:color="auto"/>
              <w:bottom w:val="single" w:sz="6" w:space="0" w:color="auto"/>
              <w:right w:val="single" w:sz="6" w:space="0" w:color="auto"/>
            </w:tcBorders>
            <w:vAlign w:val="center"/>
          </w:tcPr>
          <w:p w:rsidR="00CC3FE5" w:rsidRPr="00BA23DC" w:rsidRDefault="00BA23DC" w:rsidP="00BA23DC">
            <w:pPr>
              <w:suppressAutoHyphens w:val="0"/>
              <w:autoSpaceDE w:val="0"/>
              <w:autoSpaceDN w:val="0"/>
              <w:ind w:right="88"/>
              <w:rPr>
                <w:sz w:val="16"/>
                <w:szCs w:val="16"/>
              </w:rPr>
            </w:pPr>
            <w:r w:rsidRPr="00BA23DC">
              <w:rPr>
                <w:color w:val="333333"/>
                <w:sz w:val="20"/>
                <w:szCs w:val="20"/>
                <w:lang w:eastAsia="ru-RU"/>
              </w:rPr>
              <w:t xml:space="preserve">Анализ проблемных ситуаций с определением степени значимости выделенных </w:t>
            </w:r>
            <w:r>
              <w:rPr>
                <w:color w:val="333333"/>
                <w:sz w:val="20"/>
                <w:szCs w:val="20"/>
                <w:lang w:eastAsia="ru-RU"/>
              </w:rPr>
              <w:t>признаков классификации цен</w:t>
            </w:r>
            <w:r w:rsidRPr="00BA23DC">
              <w:rPr>
                <w:color w:val="333333"/>
                <w:sz w:val="20"/>
                <w:szCs w:val="20"/>
                <w:lang w:eastAsia="ru-RU"/>
              </w:rPr>
              <w:t xml:space="preserve"> и выработкой мероприятий по их разрешению.</w:t>
            </w:r>
            <w:r w:rsidRPr="00BA23DC">
              <w:rPr>
                <w:color w:val="333333"/>
                <w:sz w:val="16"/>
                <w:szCs w:val="16"/>
                <w:lang w:eastAsia="ru-RU"/>
              </w:rPr>
              <w:t xml:space="preserve"> Изучение литературы по курсу. Подготовка к </w:t>
            </w:r>
            <w:r>
              <w:rPr>
                <w:color w:val="333333"/>
                <w:sz w:val="16"/>
                <w:szCs w:val="16"/>
                <w:lang w:eastAsia="ru-RU"/>
              </w:rPr>
              <w:t>практическому занятию.</w:t>
            </w:r>
          </w:p>
        </w:tc>
        <w:tc>
          <w:tcPr>
            <w:tcW w:w="655" w:type="dxa"/>
            <w:tcBorders>
              <w:top w:val="single" w:sz="6" w:space="0" w:color="auto"/>
              <w:left w:val="single" w:sz="6" w:space="0" w:color="auto"/>
              <w:bottom w:val="single" w:sz="6" w:space="0" w:color="auto"/>
              <w:right w:val="single" w:sz="6" w:space="0" w:color="auto"/>
            </w:tcBorders>
            <w:vAlign w:val="center"/>
          </w:tcPr>
          <w:p w:rsidR="00CC3FE5" w:rsidRPr="002943EA" w:rsidRDefault="00BA23DC" w:rsidP="00CC3FE5">
            <w:pPr>
              <w:pStyle w:val="12"/>
              <w:jc w:val="center"/>
            </w:pPr>
            <w:r>
              <w:t>8</w:t>
            </w:r>
          </w:p>
        </w:tc>
        <w:tc>
          <w:tcPr>
            <w:tcW w:w="1266" w:type="dxa"/>
            <w:tcBorders>
              <w:top w:val="single" w:sz="6" w:space="0" w:color="auto"/>
              <w:left w:val="single" w:sz="6" w:space="0" w:color="auto"/>
              <w:bottom w:val="single" w:sz="6" w:space="0" w:color="auto"/>
              <w:right w:val="single" w:sz="6" w:space="0" w:color="auto"/>
            </w:tcBorders>
            <w:vAlign w:val="center"/>
          </w:tcPr>
          <w:p w:rsidR="00CC3FE5" w:rsidRPr="00BA23DC" w:rsidRDefault="00CC3FE5" w:rsidP="00CC3FE5">
            <w:pPr>
              <w:pStyle w:val="12"/>
              <w:jc w:val="center"/>
              <w:rPr>
                <w:sz w:val="16"/>
                <w:szCs w:val="16"/>
              </w:rPr>
            </w:pPr>
            <w:r w:rsidRPr="00BA23DC">
              <w:rPr>
                <w:sz w:val="16"/>
                <w:szCs w:val="16"/>
              </w:rPr>
              <w:t>Проверка решения задач</w:t>
            </w:r>
            <w:r w:rsidR="00BA23DC" w:rsidRPr="00BA23DC">
              <w:rPr>
                <w:sz w:val="16"/>
                <w:szCs w:val="16"/>
              </w:rPr>
              <w:t>,</w:t>
            </w:r>
          </w:p>
          <w:p w:rsidR="00BA23DC" w:rsidRPr="00BA23DC" w:rsidRDefault="00BA23DC" w:rsidP="00BA23DC">
            <w:pPr>
              <w:suppressAutoHyphens w:val="0"/>
              <w:rPr>
                <w:sz w:val="16"/>
                <w:szCs w:val="16"/>
              </w:rPr>
            </w:pPr>
            <w:r w:rsidRPr="00BA23DC">
              <w:rPr>
                <w:color w:val="333333"/>
                <w:sz w:val="16"/>
                <w:szCs w:val="16"/>
                <w:lang w:eastAsia="ru-RU"/>
              </w:rPr>
              <w:t>ответы на вопросы.Индивидуальный опрос</w:t>
            </w:r>
          </w:p>
        </w:tc>
      </w:tr>
      <w:tr w:rsidR="00CC3FE5" w:rsidRPr="002943EA">
        <w:trPr>
          <w:cantSplit/>
        </w:trPr>
        <w:tc>
          <w:tcPr>
            <w:tcW w:w="900" w:type="dxa"/>
            <w:vMerge w:val="restart"/>
            <w:tcBorders>
              <w:top w:val="single" w:sz="6" w:space="0" w:color="auto"/>
              <w:left w:val="single" w:sz="6" w:space="0" w:color="auto"/>
              <w:right w:val="single" w:sz="6" w:space="0" w:color="auto"/>
            </w:tcBorders>
            <w:vAlign w:val="center"/>
          </w:tcPr>
          <w:p w:rsidR="00BA23DC" w:rsidRPr="00BA23DC" w:rsidRDefault="00BA23DC" w:rsidP="00BA23DC">
            <w:pPr>
              <w:rPr>
                <w:sz w:val="20"/>
                <w:szCs w:val="20"/>
              </w:rPr>
            </w:pPr>
            <w:r w:rsidRPr="00BA23DC">
              <w:rPr>
                <w:sz w:val="20"/>
                <w:szCs w:val="20"/>
              </w:rPr>
              <w:lastRenderedPageBreak/>
              <w:t xml:space="preserve">Модуль 3. Формирование цены, ее состав. Отечественная практика. </w:t>
            </w:r>
          </w:p>
          <w:p w:rsidR="00CC3FE5" w:rsidRPr="002943EA" w:rsidRDefault="00CC3FE5" w:rsidP="00CC3FE5">
            <w:pPr>
              <w:pStyle w:val="12"/>
              <w:jc w:val="center"/>
            </w:pPr>
          </w:p>
        </w:tc>
        <w:tc>
          <w:tcPr>
            <w:tcW w:w="900" w:type="dxa"/>
            <w:tcBorders>
              <w:top w:val="single" w:sz="6" w:space="0" w:color="auto"/>
              <w:left w:val="single" w:sz="6" w:space="0" w:color="auto"/>
              <w:bottom w:val="single" w:sz="6" w:space="0" w:color="auto"/>
              <w:right w:val="single" w:sz="6" w:space="0" w:color="auto"/>
            </w:tcBorders>
            <w:vAlign w:val="center"/>
          </w:tcPr>
          <w:p w:rsidR="00CC3FE5" w:rsidRPr="002943EA" w:rsidRDefault="00D931A3" w:rsidP="00BA23DC">
            <w:pPr>
              <w:pStyle w:val="12"/>
              <w:jc w:val="center"/>
            </w:pPr>
            <w:r>
              <w:t>0,</w:t>
            </w:r>
            <w:r w:rsidR="00BA23DC">
              <w:t>44</w:t>
            </w:r>
          </w:p>
        </w:tc>
        <w:tc>
          <w:tcPr>
            <w:tcW w:w="1012" w:type="dxa"/>
            <w:tcBorders>
              <w:top w:val="single" w:sz="6" w:space="0" w:color="auto"/>
              <w:left w:val="single" w:sz="6" w:space="0" w:color="auto"/>
              <w:bottom w:val="single" w:sz="6" w:space="0" w:color="auto"/>
              <w:right w:val="single" w:sz="6" w:space="0" w:color="auto"/>
            </w:tcBorders>
            <w:vAlign w:val="center"/>
          </w:tcPr>
          <w:p w:rsidR="00CC3FE5" w:rsidRPr="002943EA" w:rsidRDefault="006232AB" w:rsidP="00BA23DC">
            <w:pPr>
              <w:pStyle w:val="12"/>
              <w:jc w:val="center"/>
            </w:pPr>
            <w:r>
              <w:t>1</w:t>
            </w:r>
            <w:r w:rsidR="00BA23DC">
              <w:t>6</w:t>
            </w:r>
          </w:p>
        </w:tc>
        <w:tc>
          <w:tcPr>
            <w:tcW w:w="968" w:type="dxa"/>
            <w:tcBorders>
              <w:top w:val="single" w:sz="6" w:space="0" w:color="auto"/>
              <w:left w:val="single" w:sz="6" w:space="0" w:color="auto"/>
              <w:bottom w:val="single" w:sz="6" w:space="0" w:color="auto"/>
              <w:right w:val="single" w:sz="6" w:space="0" w:color="auto"/>
            </w:tcBorders>
            <w:vAlign w:val="center"/>
          </w:tcPr>
          <w:p w:rsidR="00BA23DC" w:rsidRPr="00BA23DC" w:rsidRDefault="00BA23DC" w:rsidP="00BA23DC">
            <w:pPr>
              <w:rPr>
                <w:i/>
                <w:sz w:val="20"/>
                <w:szCs w:val="20"/>
              </w:rPr>
            </w:pPr>
            <w:r w:rsidRPr="00BA23DC">
              <w:rPr>
                <w:i/>
                <w:sz w:val="20"/>
                <w:szCs w:val="20"/>
              </w:rPr>
              <w:t>Тема 6. Себестоимость в составе цены. Классификация затрат, входящих в себестоимость.</w:t>
            </w:r>
          </w:p>
          <w:p w:rsidR="00CC3FE5" w:rsidRPr="002943EA" w:rsidRDefault="00CC3FE5" w:rsidP="00CC3FE5">
            <w:pPr>
              <w:pStyle w:val="12"/>
              <w:jc w:val="center"/>
            </w:pPr>
          </w:p>
        </w:tc>
        <w:tc>
          <w:tcPr>
            <w:tcW w:w="1360"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BA23DC" w:rsidP="00BA23DC">
            <w:pPr>
              <w:widowControl w:val="0"/>
              <w:suppressAutoHyphens w:val="0"/>
              <w:autoSpaceDE w:val="0"/>
              <w:autoSpaceDN w:val="0"/>
              <w:adjustRightInd w:val="0"/>
              <w:jc w:val="both"/>
            </w:pPr>
            <w:r w:rsidRPr="00BA23DC">
              <w:rPr>
                <w:sz w:val="16"/>
                <w:szCs w:val="16"/>
                <w:lang w:eastAsia="ru-RU"/>
              </w:rPr>
              <w:t xml:space="preserve">Себестоимость  продукции  -  исходная  база  цены. Себестоимость и стоимость продукции. Виды  калькуляций себестоимости. Система факторов, влияющих на себестоимостъ. Виды издержек для целей ценообразования. Калькулирование по полным издержкам (стандарт-костинг), Методы параметрического  калькулирования:  метод балловой оценки.  Лимитная калькуляция. Снабженческо-сбытовые надбавки и их сущность. Торговые надбавки и их сущность. </w:t>
            </w:r>
          </w:p>
        </w:tc>
        <w:tc>
          <w:tcPr>
            <w:tcW w:w="620"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6232AB" w:rsidP="00CC3FE5">
            <w:pPr>
              <w:pStyle w:val="12"/>
              <w:jc w:val="center"/>
            </w:pPr>
            <w:r>
              <w:t>4</w:t>
            </w:r>
          </w:p>
        </w:tc>
        <w:tc>
          <w:tcPr>
            <w:tcW w:w="1180" w:type="dxa"/>
            <w:tcBorders>
              <w:top w:val="single" w:sz="6" w:space="0" w:color="auto"/>
              <w:left w:val="single" w:sz="6" w:space="0" w:color="auto"/>
              <w:bottom w:val="single" w:sz="6" w:space="0" w:color="auto"/>
              <w:right w:val="single" w:sz="6" w:space="0" w:color="auto"/>
            </w:tcBorders>
            <w:vAlign w:val="center"/>
          </w:tcPr>
          <w:p w:rsidR="00CC3FE5" w:rsidRDefault="00BA23DC" w:rsidP="00BA23DC">
            <w:pPr>
              <w:pStyle w:val="12"/>
              <w:jc w:val="center"/>
              <w:rPr>
                <w:sz w:val="16"/>
                <w:szCs w:val="16"/>
              </w:rPr>
            </w:pPr>
            <w:r>
              <w:rPr>
                <w:sz w:val="16"/>
                <w:szCs w:val="16"/>
              </w:rPr>
              <w:t>№6</w:t>
            </w:r>
          </w:p>
          <w:p w:rsidR="00BA23DC" w:rsidRDefault="00BA23DC" w:rsidP="00BA23DC">
            <w:pPr>
              <w:pStyle w:val="12"/>
              <w:jc w:val="center"/>
            </w:pPr>
            <w:r>
              <w:rPr>
                <w:sz w:val="16"/>
                <w:szCs w:val="16"/>
              </w:rPr>
              <w:t xml:space="preserve">Калькулирова-ние себестоимости </w:t>
            </w:r>
          </w:p>
        </w:tc>
        <w:tc>
          <w:tcPr>
            <w:tcW w:w="1260" w:type="dxa"/>
            <w:tcBorders>
              <w:top w:val="single" w:sz="6" w:space="0" w:color="auto"/>
              <w:left w:val="single" w:sz="6" w:space="0" w:color="auto"/>
              <w:bottom w:val="single" w:sz="6" w:space="0" w:color="auto"/>
              <w:right w:val="single" w:sz="6" w:space="0" w:color="auto"/>
            </w:tcBorders>
            <w:vAlign w:val="center"/>
          </w:tcPr>
          <w:p w:rsidR="00CC3FE5" w:rsidRDefault="006232AB" w:rsidP="00CC3FE5">
            <w:pPr>
              <w:pStyle w:val="12"/>
              <w:jc w:val="center"/>
            </w:pPr>
            <w:r>
              <w:t>4</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CC3FE5" w:rsidP="00CC3FE5">
            <w:pPr>
              <w:pStyle w:val="12"/>
              <w:jc w:val="center"/>
            </w:pPr>
            <w:r>
              <w:t>-</w:t>
            </w:r>
          </w:p>
        </w:tc>
        <w:tc>
          <w:tcPr>
            <w:tcW w:w="2961" w:type="dxa"/>
            <w:tcBorders>
              <w:top w:val="single" w:sz="6" w:space="0" w:color="auto"/>
              <w:left w:val="single" w:sz="6" w:space="0" w:color="auto"/>
              <w:bottom w:val="single" w:sz="6" w:space="0" w:color="auto"/>
              <w:right w:val="single" w:sz="6" w:space="0" w:color="auto"/>
            </w:tcBorders>
            <w:vAlign w:val="center"/>
          </w:tcPr>
          <w:p w:rsidR="00CC3FE5" w:rsidRPr="00754CFC" w:rsidRDefault="00CC3FE5" w:rsidP="00BA23DC">
            <w:pPr>
              <w:pStyle w:val="12"/>
              <w:jc w:val="center"/>
              <w:rPr>
                <w:sz w:val="16"/>
                <w:szCs w:val="16"/>
              </w:rPr>
            </w:pPr>
            <w:r>
              <w:rPr>
                <w:sz w:val="16"/>
                <w:szCs w:val="16"/>
              </w:rPr>
              <w:t xml:space="preserve">Решение задач по вопросам: </w:t>
            </w:r>
            <w:r w:rsidR="00BA23DC">
              <w:rPr>
                <w:sz w:val="16"/>
                <w:szCs w:val="16"/>
              </w:rPr>
              <w:t>Видов издержек, калькулирование цен (изучаемыми методами)</w:t>
            </w:r>
            <w:r w:rsidRPr="00754CFC">
              <w:rPr>
                <w:i/>
                <w:sz w:val="16"/>
                <w:szCs w:val="16"/>
              </w:rPr>
              <w:t>.</w:t>
            </w:r>
          </w:p>
        </w:tc>
        <w:tc>
          <w:tcPr>
            <w:tcW w:w="655" w:type="dxa"/>
            <w:tcBorders>
              <w:top w:val="single" w:sz="6" w:space="0" w:color="auto"/>
              <w:left w:val="single" w:sz="6" w:space="0" w:color="auto"/>
              <w:bottom w:val="single" w:sz="6" w:space="0" w:color="auto"/>
              <w:right w:val="single" w:sz="6" w:space="0" w:color="auto"/>
            </w:tcBorders>
            <w:vAlign w:val="center"/>
          </w:tcPr>
          <w:p w:rsidR="00CC3FE5" w:rsidRPr="002943EA" w:rsidRDefault="00BA23DC" w:rsidP="00BA23DC">
            <w:pPr>
              <w:pStyle w:val="12"/>
              <w:jc w:val="center"/>
            </w:pPr>
            <w:r>
              <w:t>8</w:t>
            </w:r>
          </w:p>
        </w:tc>
        <w:tc>
          <w:tcPr>
            <w:tcW w:w="1266" w:type="dxa"/>
            <w:tcBorders>
              <w:top w:val="single" w:sz="6" w:space="0" w:color="auto"/>
              <w:left w:val="single" w:sz="6" w:space="0" w:color="auto"/>
              <w:bottom w:val="single" w:sz="6" w:space="0" w:color="auto"/>
              <w:right w:val="single" w:sz="6" w:space="0" w:color="auto"/>
            </w:tcBorders>
            <w:vAlign w:val="center"/>
          </w:tcPr>
          <w:p w:rsidR="00CC3FE5" w:rsidRPr="002943EA" w:rsidRDefault="00CC3FE5" w:rsidP="00CC3FE5">
            <w:pPr>
              <w:pStyle w:val="12"/>
              <w:jc w:val="center"/>
            </w:pPr>
            <w:r>
              <w:t>Проверка решения задач</w:t>
            </w:r>
          </w:p>
        </w:tc>
      </w:tr>
      <w:tr w:rsidR="00CC3FE5" w:rsidRPr="002943EA">
        <w:trPr>
          <w:cantSplit/>
        </w:trPr>
        <w:tc>
          <w:tcPr>
            <w:tcW w:w="900" w:type="dxa"/>
            <w:vMerge/>
            <w:tcBorders>
              <w:left w:val="single" w:sz="6" w:space="0" w:color="auto"/>
              <w:right w:val="single" w:sz="6" w:space="0" w:color="auto"/>
            </w:tcBorders>
            <w:vAlign w:val="center"/>
          </w:tcPr>
          <w:p w:rsidR="00CC3FE5" w:rsidRPr="002943EA" w:rsidRDefault="00CC3FE5" w:rsidP="00CC3FE5">
            <w:pPr>
              <w:pStyle w:val="12"/>
              <w:jc w:val="center"/>
            </w:pPr>
          </w:p>
        </w:tc>
        <w:tc>
          <w:tcPr>
            <w:tcW w:w="900" w:type="dxa"/>
            <w:tcBorders>
              <w:top w:val="single" w:sz="6" w:space="0" w:color="auto"/>
              <w:left w:val="single" w:sz="6" w:space="0" w:color="auto"/>
              <w:bottom w:val="single" w:sz="6" w:space="0" w:color="auto"/>
              <w:right w:val="single" w:sz="6" w:space="0" w:color="auto"/>
            </w:tcBorders>
            <w:vAlign w:val="center"/>
          </w:tcPr>
          <w:p w:rsidR="00CC3FE5" w:rsidRPr="002943EA" w:rsidRDefault="00D931A3" w:rsidP="00BA23DC">
            <w:pPr>
              <w:pStyle w:val="12"/>
              <w:jc w:val="center"/>
            </w:pPr>
            <w:r>
              <w:t>0,3</w:t>
            </w:r>
            <w:r w:rsidR="00BA23DC">
              <w:t>9</w:t>
            </w:r>
          </w:p>
        </w:tc>
        <w:tc>
          <w:tcPr>
            <w:tcW w:w="1012" w:type="dxa"/>
            <w:tcBorders>
              <w:top w:val="single" w:sz="6" w:space="0" w:color="auto"/>
              <w:left w:val="single" w:sz="6" w:space="0" w:color="auto"/>
              <w:bottom w:val="single" w:sz="6" w:space="0" w:color="auto"/>
              <w:right w:val="single" w:sz="6" w:space="0" w:color="auto"/>
            </w:tcBorders>
            <w:vAlign w:val="center"/>
          </w:tcPr>
          <w:p w:rsidR="00CC3FE5" w:rsidRPr="002943EA" w:rsidRDefault="006232AB" w:rsidP="00BA23DC">
            <w:pPr>
              <w:pStyle w:val="12"/>
              <w:jc w:val="center"/>
            </w:pPr>
            <w:r>
              <w:t>1</w:t>
            </w:r>
            <w:r w:rsidR="00BA23DC">
              <w:t>4</w:t>
            </w:r>
          </w:p>
        </w:tc>
        <w:tc>
          <w:tcPr>
            <w:tcW w:w="968" w:type="dxa"/>
            <w:tcBorders>
              <w:top w:val="single" w:sz="6" w:space="0" w:color="auto"/>
              <w:left w:val="single" w:sz="6" w:space="0" w:color="auto"/>
              <w:bottom w:val="single" w:sz="6" w:space="0" w:color="auto"/>
              <w:right w:val="single" w:sz="6" w:space="0" w:color="auto"/>
            </w:tcBorders>
            <w:vAlign w:val="center"/>
          </w:tcPr>
          <w:p w:rsidR="00BA23DC" w:rsidRPr="00BA23DC" w:rsidRDefault="00BA23DC" w:rsidP="00BA23DC">
            <w:pPr>
              <w:rPr>
                <w:i/>
                <w:sz w:val="20"/>
                <w:szCs w:val="20"/>
              </w:rPr>
            </w:pPr>
            <w:r w:rsidRPr="00BA23DC">
              <w:rPr>
                <w:i/>
                <w:sz w:val="20"/>
                <w:szCs w:val="20"/>
              </w:rPr>
              <w:t>Тема 7. Прибыль в цене: роль, значение, обоснование.</w:t>
            </w:r>
          </w:p>
          <w:p w:rsidR="00CC3FE5" w:rsidRPr="00754CFC" w:rsidRDefault="00CC3FE5" w:rsidP="00CC3FE5">
            <w:pPr>
              <w:pStyle w:val="12"/>
              <w:jc w:val="center"/>
              <w:rPr>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557AB2" w:rsidRDefault="00CC3FE5" w:rsidP="00BA23DC">
            <w:pPr>
              <w:ind w:firstLine="708"/>
              <w:jc w:val="both"/>
              <w:rPr>
                <w:i/>
                <w:sz w:val="16"/>
                <w:szCs w:val="16"/>
              </w:rPr>
            </w:pPr>
            <w:r w:rsidRPr="00754CFC">
              <w:rPr>
                <w:sz w:val="16"/>
                <w:szCs w:val="16"/>
              </w:rPr>
              <w:t>.</w:t>
            </w:r>
            <w:r w:rsidR="00BA23DC" w:rsidRPr="00557AB2">
              <w:rPr>
                <w:sz w:val="16"/>
                <w:szCs w:val="16"/>
              </w:rPr>
              <w:t xml:space="preserve"> Экономический смысл прибыли. Прибыль как форма чистого дохода, реализуемого в цене. Формирование прибыли от продаж</w:t>
            </w:r>
            <w:r w:rsidR="00BA23DC">
              <w:rPr>
                <w:sz w:val="16"/>
                <w:szCs w:val="16"/>
              </w:rPr>
              <w:t xml:space="preserve"> </w:t>
            </w:r>
            <w:r w:rsidR="00BA23DC" w:rsidRPr="00557AB2">
              <w:rPr>
                <w:sz w:val="16"/>
                <w:szCs w:val="16"/>
              </w:rPr>
              <w:t xml:space="preserve">Факторы, влияющие на размер прибыли. Методы расчета  прибыли в свободных ценах. Определение и обоснование рентабельности продукции. </w:t>
            </w:r>
          </w:p>
          <w:p w:rsidR="00BA23DC" w:rsidRPr="00BA23DC" w:rsidRDefault="00BA23DC" w:rsidP="00BA23DC">
            <w:pPr>
              <w:rPr>
                <w:i/>
                <w:sz w:val="16"/>
                <w:szCs w:val="16"/>
              </w:rPr>
            </w:pPr>
          </w:p>
          <w:p w:rsidR="00CC3FE5" w:rsidRPr="002943EA" w:rsidRDefault="00CC3FE5" w:rsidP="00CC3FE5">
            <w:pPr>
              <w:pStyle w:val="12"/>
              <w:jc w:val="center"/>
            </w:pPr>
          </w:p>
        </w:tc>
        <w:tc>
          <w:tcPr>
            <w:tcW w:w="620"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6232AB" w:rsidP="00CC3FE5">
            <w:pPr>
              <w:pStyle w:val="12"/>
              <w:jc w:val="center"/>
            </w:pPr>
            <w:r>
              <w:t>4</w:t>
            </w:r>
          </w:p>
        </w:tc>
        <w:tc>
          <w:tcPr>
            <w:tcW w:w="1180" w:type="dxa"/>
            <w:tcBorders>
              <w:top w:val="single" w:sz="6" w:space="0" w:color="auto"/>
              <w:left w:val="single" w:sz="6" w:space="0" w:color="auto"/>
              <w:bottom w:val="single" w:sz="6" w:space="0" w:color="auto"/>
              <w:right w:val="single" w:sz="6" w:space="0" w:color="auto"/>
            </w:tcBorders>
            <w:vAlign w:val="center"/>
          </w:tcPr>
          <w:p w:rsidR="00BA23DC" w:rsidRDefault="003F5719" w:rsidP="00BA23DC">
            <w:pPr>
              <w:pStyle w:val="12"/>
              <w:jc w:val="center"/>
            </w:pPr>
            <w:r>
              <w:t>№ 9</w:t>
            </w:r>
            <w:r w:rsidR="00CC3FE5">
              <w:t>.</w:t>
            </w:r>
          </w:p>
          <w:p w:rsidR="00CC3FE5" w:rsidRPr="00BA23DC" w:rsidRDefault="00CC3FE5" w:rsidP="00BA23DC">
            <w:pPr>
              <w:pStyle w:val="12"/>
              <w:jc w:val="center"/>
              <w:rPr>
                <w:sz w:val="16"/>
                <w:szCs w:val="16"/>
              </w:rPr>
            </w:pPr>
            <w:r w:rsidRPr="00BA23DC">
              <w:rPr>
                <w:sz w:val="16"/>
                <w:szCs w:val="16"/>
              </w:rPr>
              <w:t xml:space="preserve"> </w:t>
            </w:r>
            <w:r w:rsidR="00BA23DC" w:rsidRPr="00BA23DC">
              <w:rPr>
                <w:sz w:val="16"/>
                <w:szCs w:val="16"/>
              </w:rPr>
              <w:t>Расчет прибыли. Определение рентабельности</w:t>
            </w:r>
            <w:r w:rsidRPr="00BA23DC">
              <w:rPr>
                <w:sz w:val="16"/>
                <w:szCs w:val="16"/>
              </w:rPr>
              <w:t>.</w:t>
            </w:r>
          </w:p>
        </w:tc>
        <w:tc>
          <w:tcPr>
            <w:tcW w:w="1260" w:type="dxa"/>
            <w:tcBorders>
              <w:top w:val="single" w:sz="6" w:space="0" w:color="auto"/>
              <w:left w:val="single" w:sz="6" w:space="0" w:color="auto"/>
              <w:bottom w:val="single" w:sz="6" w:space="0" w:color="auto"/>
              <w:right w:val="single" w:sz="6" w:space="0" w:color="auto"/>
            </w:tcBorders>
            <w:vAlign w:val="center"/>
          </w:tcPr>
          <w:p w:rsidR="00CC3FE5" w:rsidRDefault="00BA23DC" w:rsidP="00BA23DC">
            <w:pPr>
              <w:pStyle w:val="12"/>
              <w:jc w:val="center"/>
            </w:pPr>
            <w:r>
              <w:t>2</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CC3FE5" w:rsidP="00CC3FE5">
            <w:pPr>
              <w:pStyle w:val="12"/>
              <w:jc w:val="center"/>
            </w:pPr>
            <w:r>
              <w:t>-</w:t>
            </w:r>
          </w:p>
        </w:tc>
        <w:tc>
          <w:tcPr>
            <w:tcW w:w="2961" w:type="dxa"/>
            <w:tcBorders>
              <w:top w:val="single" w:sz="6" w:space="0" w:color="auto"/>
              <w:left w:val="single" w:sz="6" w:space="0" w:color="auto"/>
              <w:bottom w:val="single" w:sz="6" w:space="0" w:color="auto"/>
              <w:right w:val="single" w:sz="6" w:space="0" w:color="auto"/>
            </w:tcBorders>
            <w:vAlign w:val="center"/>
          </w:tcPr>
          <w:p w:rsidR="00CC3FE5" w:rsidRPr="00754CFC" w:rsidRDefault="00BA23DC" w:rsidP="00BA23DC">
            <w:pPr>
              <w:pStyle w:val="12"/>
              <w:jc w:val="center"/>
              <w:rPr>
                <w:sz w:val="16"/>
                <w:szCs w:val="16"/>
              </w:rPr>
            </w:pPr>
            <w:r>
              <w:rPr>
                <w:sz w:val="16"/>
                <w:szCs w:val="16"/>
              </w:rPr>
              <w:t>Решение задач по вопросам: формирования прибыли, определение и расчет рентабельности</w:t>
            </w:r>
            <w:r w:rsidRPr="00754CFC">
              <w:rPr>
                <w:i/>
                <w:sz w:val="16"/>
                <w:szCs w:val="16"/>
              </w:rPr>
              <w:t>.</w:t>
            </w:r>
          </w:p>
        </w:tc>
        <w:tc>
          <w:tcPr>
            <w:tcW w:w="655" w:type="dxa"/>
            <w:tcBorders>
              <w:top w:val="single" w:sz="6" w:space="0" w:color="auto"/>
              <w:left w:val="single" w:sz="6" w:space="0" w:color="auto"/>
              <w:bottom w:val="single" w:sz="6" w:space="0" w:color="auto"/>
              <w:right w:val="single" w:sz="6" w:space="0" w:color="auto"/>
            </w:tcBorders>
            <w:vAlign w:val="center"/>
          </w:tcPr>
          <w:p w:rsidR="00CC3FE5" w:rsidRPr="002943EA" w:rsidRDefault="00BA23DC" w:rsidP="00BA23DC">
            <w:pPr>
              <w:pStyle w:val="12"/>
              <w:jc w:val="center"/>
            </w:pPr>
            <w:r>
              <w:t>8</w:t>
            </w:r>
          </w:p>
        </w:tc>
        <w:tc>
          <w:tcPr>
            <w:tcW w:w="1266" w:type="dxa"/>
            <w:tcBorders>
              <w:top w:val="single" w:sz="6" w:space="0" w:color="auto"/>
              <w:left w:val="single" w:sz="6" w:space="0" w:color="auto"/>
              <w:bottom w:val="single" w:sz="6" w:space="0" w:color="auto"/>
              <w:right w:val="single" w:sz="6" w:space="0" w:color="auto"/>
            </w:tcBorders>
            <w:vAlign w:val="center"/>
          </w:tcPr>
          <w:p w:rsidR="00CC3FE5" w:rsidRPr="002943EA" w:rsidRDefault="00BA23DC" w:rsidP="00CC3FE5">
            <w:pPr>
              <w:pStyle w:val="12"/>
              <w:jc w:val="center"/>
            </w:pPr>
            <w:r>
              <w:t>Проверка решения задач</w:t>
            </w:r>
          </w:p>
        </w:tc>
      </w:tr>
      <w:tr w:rsidR="00CC3FE5" w:rsidRPr="002943EA">
        <w:trPr>
          <w:cantSplit/>
        </w:trPr>
        <w:tc>
          <w:tcPr>
            <w:tcW w:w="900" w:type="dxa"/>
            <w:vMerge/>
            <w:tcBorders>
              <w:left w:val="single" w:sz="6" w:space="0" w:color="auto"/>
              <w:right w:val="single" w:sz="6" w:space="0" w:color="auto"/>
            </w:tcBorders>
            <w:vAlign w:val="center"/>
          </w:tcPr>
          <w:p w:rsidR="00CC3FE5" w:rsidRPr="002943EA" w:rsidRDefault="00CC3FE5" w:rsidP="00CC3FE5">
            <w:pPr>
              <w:pStyle w:val="12"/>
              <w:jc w:val="center"/>
            </w:pPr>
          </w:p>
        </w:tc>
        <w:tc>
          <w:tcPr>
            <w:tcW w:w="900" w:type="dxa"/>
            <w:tcBorders>
              <w:top w:val="single" w:sz="6" w:space="0" w:color="auto"/>
              <w:left w:val="single" w:sz="6" w:space="0" w:color="auto"/>
              <w:bottom w:val="single" w:sz="6" w:space="0" w:color="auto"/>
              <w:right w:val="single" w:sz="6" w:space="0" w:color="auto"/>
            </w:tcBorders>
            <w:vAlign w:val="center"/>
          </w:tcPr>
          <w:p w:rsidR="00CC3FE5" w:rsidRPr="002943EA" w:rsidRDefault="00AD7DBC" w:rsidP="00BA23DC">
            <w:pPr>
              <w:pStyle w:val="12"/>
              <w:jc w:val="center"/>
            </w:pPr>
            <w:r>
              <w:t>0,</w:t>
            </w:r>
            <w:r w:rsidR="00BA23DC">
              <w:t>28</w:t>
            </w:r>
          </w:p>
        </w:tc>
        <w:tc>
          <w:tcPr>
            <w:tcW w:w="1012" w:type="dxa"/>
            <w:tcBorders>
              <w:top w:val="single" w:sz="6" w:space="0" w:color="auto"/>
              <w:left w:val="single" w:sz="6" w:space="0" w:color="auto"/>
              <w:bottom w:val="single" w:sz="6" w:space="0" w:color="auto"/>
              <w:right w:val="single" w:sz="6" w:space="0" w:color="auto"/>
            </w:tcBorders>
            <w:vAlign w:val="center"/>
          </w:tcPr>
          <w:p w:rsidR="00CC3FE5" w:rsidRPr="002943EA" w:rsidRDefault="00CC3FE5" w:rsidP="00BA23DC">
            <w:pPr>
              <w:pStyle w:val="12"/>
              <w:jc w:val="center"/>
            </w:pPr>
            <w:r>
              <w:t>1</w:t>
            </w:r>
            <w:r w:rsidR="00BA23DC">
              <w:t>0</w:t>
            </w:r>
          </w:p>
        </w:tc>
        <w:tc>
          <w:tcPr>
            <w:tcW w:w="968" w:type="dxa"/>
            <w:tcBorders>
              <w:top w:val="single" w:sz="6" w:space="0" w:color="auto"/>
              <w:left w:val="single" w:sz="6" w:space="0" w:color="auto"/>
              <w:bottom w:val="single" w:sz="6" w:space="0" w:color="auto"/>
              <w:right w:val="single" w:sz="6" w:space="0" w:color="auto"/>
            </w:tcBorders>
            <w:vAlign w:val="center"/>
          </w:tcPr>
          <w:p w:rsidR="00BA23DC" w:rsidRPr="00BA23DC" w:rsidRDefault="00BA23DC" w:rsidP="00BA23DC">
            <w:pPr>
              <w:rPr>
                <w:i/>
                <w:sz w:val="20"/>
                <w:szCs w:val="20"/>
              </w:rPr>
            </w:pPr>
            <w:r w:rsidRPr="00BA23DC">
              <w:rPr>
                <w:i/>
                <w:sz w:val="20"/>
                <w:szCs w:val="20"/>
              </w:rPr>
              <w:t>Тема 8. Косвенные налоги в составе цены.</w:t>
            </w:r>
          </w:p>
          <w:p w:rsidR="00CC3FE5" w:rsidRPr="005B3B8F" w:rsidRDefault="00CC3FE5" w:rsidP="00CC3FE5">
            <w:pPr>
              <w:pStyle w:val="12"/>
              <w:jc w:val="center"/>
              <w:rPr>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BA23DC" w:rsidRDefault="00BA23DC" w:rsidP="00BA23DC">
            <w:pPr>
              <w:jc w:val="both"/>
              <w:rPr>
                <w:i/>
                <w:sz w:val="16"/>
                <w:szCs w:val="16"/>
              </w:rPr>
            </w:pPr>
            <w:r w:rsidRPr="00BA23DC">
              <w:rPr>
                <w:sz w:val="16"/>
                <w:szCs w:val="16"/>
              </w:rPr>
              <w:t>Налоги как ценообразующие факторы. Косвенные налоги. Акциз. Налог на добавленную стоимость. Налог с продаж. Надбавки и наценки в цене.</w:t>
            </w:r>
          </w:p>
          <w:p w:rsidR="00CC3FE5" w:rsidRPr="00BA23DC" w:rsidRDefault="00CC3FE5" w:rsidP="00CC3FE5">
            <w:pPr>
              <w:pStyle w:val="12"/>
              <w:jc w:val="center"/>
              <w:rPr>
                <w:sz w:val="16"/>
                <w:szCs w:val="16"/>
              </w:rPr>
            </w:pPr>
          </w:p>
        </w:tc>
        <w:tc>
          <w:tcPr>
            <w:tcW w:w="620"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BA23DC" w:rsidRDefault="00BA23DC" w:rsidP="00BA23DC">
            <w:pPr>
              <w:pStyle w:val="12"/>
              <w:jc w:val="center"/>
              <w:rPr>
                <w:sz w:val="16"/>
                <w:szCs w:val="16"/>
              </w:rPr>
            </w:pPr>
            <w:r>
              <w:rPr>
                <w:sz w:val="16"/>
                <w:szCs w:val="16"/>
              </w:rPr>
              <w:t>2</w:t>
            </w:r>
          </w:p>
        </w:tc>
        <w:tc>
          <w:tcPr>
            <w:tcW w:w="1180" w:type="dxa"/>
            <w:tcBorders>
              <w:top w:val="single" w:sz="6" w:space="0" w:color="auto"/>
              <w:left w:val="single" w:sz="6" w:space="0" w:color="auto"/>
              <w:bottom w:val="single" w:sz="6" w:space="0" w:color="auto"/>
              <w:right w:val="single" w:sz="6" w:space="0" w:color="auto"/>
            </w:tcBorders>
            <w:vAlign w:val="center"/>
          </w:tcPr>
          <w:p w:rsidR="00BA23DC" w:rsidRPr="00BA23DC" w:rsidRDefault="003F5719" w:rsidP="00BA23DC">
            <w:pPr>
              <w:pStyle w:val="12"/>
              <w:jc w:val="center"/>
              <w:rPr>
                <w:sz w:val="16"/>
                <w:szCs w:val="16"/>
              </w:rPr>
            </w:pPr>
            <w:r w:rsidRPr="00BA23DC">
              <w:rPr>
                <w:sz w:val="16"/>
                <w:szCs w:val="16"/>
              </w:rPr>
              <w:t xml:space="preserve">№ </w:t>
            </w:r>
            <w:r w:rsidR="00BA23DC" w:rsidRPr="00BA23DC">
              <w:rPr>
                <w:sz w:val="16"/>
                <w:szCs w:val="16"/>
              </w:rPr>
              <w:t>8</w:t>
            </w:r>
            <w:r w:rsidR="00CC3FE5" w:rsidRPr="00BA23DC">
              <w:rPr>
                <w:sz w:val="16"/>
                <w:szCs w:val="16"/>
              </w:rPr>
              <w:t>.</w:t>
            </w:r>
          </w:p>
          <w:p w:rsidR="00CC3FE5" w:rsidRDefault="00CC3FE5" w:rsidP="00BA23DC">
            <w:pPr>
              <w:pStyle w:val="12"/>
              <w:jc w:val="center"/>
            </w:pPr>
            <w:r w:rsidRPr="00BA23DC">
              <w:rPr>
                <w:sz w:val="16"/>
                <w:szCs w:val="16"/>
              </w:rPr>
              <w:t xml:space="preserve"> </w:t>
            </w:r>
            <w:r w:rsidR="00BA23DC" w:rsidRPr="00BA23DC">
              <w:rPr>
                <w:sz w:val="16"/>
                <w:szCs w:val="16"/>
              </w:rPr>
              <w:t>Расчет налогов, надбавок и наценок</w:t>
            </w:r>
            <w:r w:rsidRPr="005B3B8F">
              <w:rPr>
                <w:sz w:val="16"/>
                <w:szCs w:val="16"/>
              </w:rPr>
              <w:t>.</w:t>
            </w:r>
          </w:p>
        </w:tc>
        <w:tc>
          <w:tcPr>
            <w:tcW w:w="1260" w:type="dxa"/>
            <w:tcBorders>
              <w:top w:val="single" w:sz="6" w:space="0" w:color="auto"/>
              <w:left w:val="single" w:sz="6" w:space="0" w:color="auto"/>
              <w:bottom w:val="single" w:sz="6" w:space="0" w:color="auto"/>
              <w:right w:val="single" w:sz="6" w:space="0" w:color="auto"/>
            </w:tcBorders>
            <w:vAlign w:val="center"/>
          </w:tcPr>
          <w:p w:rsidR="00CC3FE5" w:rsidRDefault="00BA23DC" w:rsidP="00BA23DC">
            <w:pPr>
              <w:pStyle w:val="12"/>
              <w:jc w:val="center"/>
            </w:pPr>
            <w:r>
              <w:t>2</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CC3FE5" w:rsidP="00CC3FE5">
            <w:pPr>
              <w:pStyle w:val="12"/>
              <w:jc w:val="center"/>
            </w:pPr>
            <w:r>
              <w:t>-</w:t>
            </w:r>
          </w:p>
          <w:p w:rsidR="00CC3FE5" w:rsidRPr="002943EA" w:rsidRDefault="00CC3FE5" w:rsidP="00CC3FE5">
            <w:pPr>
              <w:pStyle w:val="12"/>
              <w:jc w:val="center"/>
            </w:pPr>
          </w:p>
        </w:tc>
        <w:tc>
          <w:tcPr>
            <w:tcW w:w="2961" w:type="dxa"/>
            <w:tcBorders>
              <w:top w:val="single" w:sz="6" w:space="0" w:color="auto"/>
              <w:left w:val="single" w:sz="6" w:space="0" w:color="auto"/>
              <w:bottom w:val="single" w:sz="6" w:space="0" w:color="auto"/>
              <w:right w:val="single" w:sz="6" w:space="0" w:color="auto"/>
            </w:tcBorders>
            <w:vAlign w:val="center"/>
          </w:tcPr>
          <w:p w:rsidR="00CC3FE5" w:rsidRPr="005B3B8F" w:rsidRDefault="00BA23DC" w:rsidP="00BA23DC">
            <w:pPr>
              <w:pStyle w:val="12"/>
              <w:jc w:val="center"/>
              <w:rPr>
                <w:sz w:val="16"/>
                <w:szCs w:val="16"/>
              </w:rPr>
            </w:pPr>
            <w:r>
              <w:rPr>
                <w:sz w:val="16"/>
                <w:szCs w:val="16"/>
              </w:rPr>
              <w:t>Решение задач по вопросам: расчета налогов, надбавок и наценок.</w:t>
            </w:r>
          </w:p>
        </w:tc>
        <w:tc>
          <w:tcPr>
            <w:tcW w:w="655" w:type="dxa"/>
            <w:tcBorders>
              <w:top w:val="single" w:sz="6" w:space="0" w:color="auto"/>
              <w:left w:val="single" w:sz="6" w:space="0" w:color="auto"/>
              <w:bottom w:val="single" w:sz="6" w:space="0" w:color="auto"/>
              <w:right w:val="single" w:sz="6" w:space="0" w:color="auto"/>
            </w:tcBorders>
            <w:vAlign w:val="center"/>
          </w:tcPr>
          <w:p w:rsidR="00CC3FE5" w:rsidRPr="002943EA" w:rsidRDefault="00CC3FE5" w:rsidP="00CC3FE5">
            <w:pPr>
              <w:pStyle w:val="12"/>
              <w:jc w:val="center"/>
            </w:pPr>
            <w:r>
              <w:t>6</w:t>
            </w:r>
          </w:p>
        </w:tc>
        <w:tc>
          <w:tcPr>
            <w:tcW w:w="1266" w:type="dxa"/>
            <w:tcBorders>
              <w:top w:val="single" w:sz="6" w:space="0" w:color="auto"/>
              <w:left w:val="single" w:sz="6" w:space="0" w:color="auto"/>
              <w:bottom w:val="single" w:sz="6" w:space="0" w:color="auto"/>
              <w:right w:val="single" w:sz="6" w:space="0" w:color="auto"/>
            </w:tcBorders>
            <w:vAlign w:val="center"/>
          </w:tcPr>
          <w:p w:rsidR="00CC3FE5" w:rsidRPr="002943EA" w:rsidRDefault="00CC3FE5" w:rsidP="00BA23DC">
            <w:pPr>
              <w:pStyle w:val="12"/>
              <w:jc w:val="center"/>
            </w:pPr>
            <w:r>
              <w:t xml:space="preserve">Проверка </w:t>
            </w:r>
            <w:r w:rsidR="00BA23DC">
              <w:t>решения задач</w:t>
            </w:r>
          </w:p>
        </w:tc>
      </w:tr>
      <w:tr w:rsidR="00CC3FE5" w:rsidRPr="002943EA">
        <w:trPr>
          <w:cantSplit/>
        </w:trPr>
        <w:tc>
          <w:tcPr>
            <w:tcW w:w="900" w:type="dxa"/>
            <w:vMerge/>
            <w:tcBorders>
              <w:left w:val="single" w:sz="6" w:space="0" w:color="auto"/>
              <w:right w:val="single" w:sz="6" w:space="0" w:color="auto"/>
            </w:tcBorders>
            <w:vAlign w:val="center"/>
          </w:tcPr>
          <w:p w:rsidR="00CC3FE5" w:rsidRPr="002943EA" w:rsidRDefault="00CC3FE5" w:rsidP="00CC3FE5">
            <w:pPr>
              <w:pStyle w:val="12"/>
              <w:jc w:val="center"/>
            </w:pPr>
          </w:p>
        </w:tc>
        <w:tc>
          <w:tcPr>
            <w:tcW w:w="900" w:type="dxa"/>
            <w:tcBorders>
              <w:top w:val="single" w:sz="6" w:space="0" w:color="auto"/>
              <w:left w:val="single" w:sz="6" w:space="0" w:color="auto"/>
              <w:bottom w:val="single" w:sz="6" w:space="0" w:color="auto"/>
              <w:right w:val="single" w:sz="6" w:space="0" w:color="auto"/>
            </w:tcBorders>
            <w:vAlign w:val="center"/>
          </w:tcPr>
          <w:p w:rsidR="00CC3FE5" w:rsidRPr="002943EA" w:rsidRDefault="00AD7DBC" w:rsidP="00BA23DC">
            <w:pPr>
              <w:pStyle w:val="12"/>
              <w:jc w:val="center"/>
            </w:pPr>
            <w:r>
              <w:t>0,</w:t>
            </w:r>
            <w:r w:rsidR="00BA23DC">
              <w:t>17</w:t>
            </w:r>
          </w:p>
        </w:tc>
        <w:tc>
          <w:tcPr>
            <w:tcW w:w="1012" w:type="dxa"/>
            <w:tcBorders>
              <w:top w:val="single" w:sz="6" w:space="0" w:color="auto"/>
              <w:left w:val="single" w:sz="6" w:space="0" w:color="auto"/>
              <w:bottom w:val="single" w:sz="6" w:space="0" w:color="auto"/>
              <w:right w:val="single" w:sz="6" w:space="0" w:color="auto"/>
            </w:tcBorders>
            <w:vAlign w:val="center"/>
          </w:tcPr>
          <w:p w:rsidR="00CC3FE5" w:rsidRPr="002943EA" w:rsidRDefault="006232AB" w:rsidP="00CC3FE5">
            <w:pPr>
              <w:pStyle w:val="12"/>
              <w:jc w:val="center"/>
            </w:pPr>
            <w:r>
              <w:t>6</w:t>
            </w:r>
          </w:p>
        </w:tc>
        <w:tc>
          <w:tcPr>
            <w:tcW w:w="968" w:type="dxa"/>
            <w:tcBorders>
              <w:top w:val="single" w:sz="6" w:space="0" w:color="auto"/>
              <w:left w:val="single" w:sz="6" w:space="0" w:color="auto"/>
              <w:bottom w:val="single" w:sz="6" w:space="0" w:color="auto"/>
              <w:right w:val="single" w:sz="6" w:space="0" w:color="auto"/>
            </w:tcBorders>
            <w:vAlign w:val="center"/>
          </w:tcPr>
          <w:p w:rsidR="00BA23DC" w:rsidRPr="00BA23DC" w:rsidRDefault="00BA23DC" w:rsidP="00BA23DC">
            <w:pPr>
              <w:rPr>
                <w:i/>
                <w:sz w:val="20"/>
                <w:szCs w:val="20"/>
              </w:rPr>
            </w:pPr>
            <w:r w:rsidRPr="00BA23DC">
              <w:rPr>
                <w:i/>
                <w:sz w:val="20"/>
                <w:szCs w:val="20"/>
              </w:rPr>
              <w:t>Тема 9. Ценообразование на импортные товары.</w:t>
            </w:r>
          </w:p>
          <w:p w:rsidR="00CC3FE5" w:rsidRPr="005B3B8F" w:rsidRDefault="00CC3FE5" w:rsidP="00CC3FE5">
            <w:pPr>
              <w:pStyle w:val="12"/>
              <w:jc w:val="center"/>
              <w:rPr>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BA23DC" w:rsidRDefault="00BA23DC" w:rsidP="00BA23DC">
            <w:pPr>
              <w:jc w:val="both"/>
              <w:rPr>
                <w:sz w:val="16"/>
                <w:szCs w:val="16"/>
              </w:rPr>
            </w:pPr>
            <w:r w:rsidRPr="00BA23DC">
              <w:rPr>
                <w:sz w:val="16"/>
                <w:szCs w:val="16"/>
              </w:rPr>
              <w:t xml:space="preserve">Таможенная стоимость и методы ее определения. Таможенные пошлины: значение, роль, виды. Таможенные сборы Косвенные налоги при ввозе товаров. Методика расчета цены. </w:t>
            </w:r>
          </w:p>
          <w:p w:rsidR="00CC3FE5" w:rsidRPr="00BA23DC" w:rsidRDefault="00CC3FE5" w:rsidP="00CC3FE5">
            <w:pPr>
              <w:pStyle w:val="12"/>
              <w:jc w:val="center"/>
              <w:rPr>
                <w:sz w:val="16"/>
                <w:szCs w:val="16"/>
              </w:rPr>
            </w:pPr>
          </w:p>
        </w:tc>
        <w:tc>
          <w:tcPr>
            <w:tcW w:w="620"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BA23DC" w:rsidRDefault="00BA23DC" w:rsidP="00CC3FE5">
            <w:pPr>
              <w:pStyle w:val="12"/>
              <w:jc w:val="center"/>
              <w:rPr>
                <w:sz w:val="16"/>
                <w:szCs w:val="16"/>
              </w:rPr>
            </w:pPr>
            <w:r>
              <w:rPr>
                <w:sz w:val="16"/>
                <w:szCs w:val="16"/>
              </w:rPr>
              <w:t>2</w:t>
            </w:r>
          </w:p>
        </w:tc>
        <w:tc>
          <w:tcPr>
            <w:tcW w:w="1180" w:type="dxa"/>
            <w:tcBorders>
              <w:top w:val="single" w:sz="6" w:space="0" w:color="auto"/>
              <w:left w:val="single" w:sz="6" w:space="0" w:color="auto"/>
              <w:bottom w:val="single" w:sz="6" w:space="0" w:color="auto"/>
              <w:right w:val="single" w:sz="6" w:space="0" w:color="auto"/>
            </w:tcBorders>
            <w:vAlign w:val="center"/>
          </w:tcPr>
          <w:p w:rsidR="00CC3FE5" w:rsidRDefault="00BA23DC" w:rsidP="00CC3FE5">
            <w:pPr>
              <w:pStyle w:val="12"/>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CC3FE5" w:rsidRDefault="00BA23DC" w:rsidP="00BA23DC">
            <w:pPr>
              <w:pStyle w:val="12"/>
              <w:jc w:val="center"/>
            </w:pPr>
            <w:r>
              <w:t>-</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CC3FE5" w:rsidP="00CC3FE5">
            <w:pPr>
              <w:pStyle w:val="12"/>
              <w:jc w:val="center"/>
            </w:pPr>
            <w:r>
              <w:t>-</w:t>
            </w:r>
          </w:p>
        </w:tc>
        <w:tc>
          <w:tcPr>
            <w:tcW w:w="2961" w:type="dxa"/>
            <w:tcBorders>
              <w:top w:val="single" w:sz="6" w:space="0" w:color="auto"/>
              <w:left w:val="single" w:sz="6" w:space="0" w:color="auto"/>
              <w:bottom w:val="single" w:sz="6" w:space="0" w:color="auto"/>
              <w:right w:val="single" w:sz="6" w:space="0" w:color="auto"/>
            </w:tcBorders>
            <w:vAlign w:val="center"/>
          </w:tcPr>
          <w:p w:rsidR="00CC3FE5" w:rsidRPr="00BA23DC" w:rsidRDefault="00CC3FE5" w:rsidP="00CC3FE5">
            <w:pPr>
              <w:pStyle w:val="12"/>
              <w:jc w:val="center"/>
              <w:rPr>
                <w:sz w:val="16"/>
                <w:szCs w:val="16"/>
              </w:rPr>
            </w:pPr>
            <w:r w:rsidRPr="00BA23DC">
              <w:rPr>
                <w:sz w:val="16"/>
                <w:szCs w:val="16"/>
              </w:rPr>
              <w:t xml:space="preserve"> </w:t>
            </w:r>
            <w:r w:rsidR="00BA23DC" w:rsidRPr="00BA23DC">
              <w:rPr>
                <w:color w:val="333333"/>
                <w:sz w:val="16"/>
                <w:szCs w:val="16"/>
              </w:rPr>
              <w:t>Выполнение специальных заданий преподавателя, составленных совместно со студентами с использованием групповой работы</w:t>
            </w:r>
          </w:p>
        </w:tc>
        <w:tc>
          <w:tcPr>
            <w:tcW w:w="655" w:type="dxa"/>
            <w:tcBorders>
              <w:top w:val="single" w:sz="6" w:space="0" w:color="auto"/>
              <w:left w:val="single" w:sz="6" w:space="0" w:color="auto"/>
              <w:bottom w:val="single" w:sz="6" w:space="0" w:color="auto"/>
              <w:right w:val="single" w:sz="6" w:space="0" w:color="auto"/>
            </w:tcBorders>
            <w:vAlign w:val="center"/>
          </w:tcPr>
          <w:p w:rsidR="00CC3FE5" w:rsidRPr="002943EA" w:rsidRDefault="00BA23DC" w:rsidP="00BA23DC">
            <w:pPr>
              <w:pStyle w:val="12"/>
              <w:jc w:val="center"/>
            </w:pPr>
            <w:r>
              <w:t>4</w:t>
            </w:r>
          </w:p>
        </w:tc>
        <w:tc>
          <w:tcPr>
            <w:tcW w:w="1266" w:type="dxa"/>
            <w:tcBorders>
              <w:top w:val="single" w:sz="6" w:space="0" w:color="auto"/>
              <w:left w:val="single" w:sz="6" w:space="0" w:color="auto"/>
              <w:bottom w:val="single" w:sz="6" w:space="0" w:color="auto"/>
              <w:right w:val="single" w:sz="6" w:space="0" w:color="auto"/>
            </w:tcBorders>
            <w:vAlign w:val="center"/>
          </w:tcPr>
          <w:p w:rsidR="00CC3FE5" w:rsidRPr="002943EA" w:rsidRDefault="00BA23DC" w:rsidP="00CC3FE5">
            <w:pPr>
              <w:pStyle w:val="12"/>
              <w:jc w:val="center"/>
            </w:pPr>
            <w:r w:rsidRPr="007935A9">
              <w:rPr>
                <w:color w:val="333333"/>
              </w:rPr>
              <w:t>Проверка выполнения задания,  представление презентаций</w:t>
            </w:r>
          </w:p>
        </w:tc>
      </w:tr>
      <w:tr w:rsidR="00BA23DC" w:rsidRPr="00BA23DC" w:rsidTr="00626E6C">
        <w:trPr>
          <w:cantSplit/>
        </w:trPr>
        <w:tc>
          <w:tcPr>
            <w:tcW w:w="900" w:type="dxa"/>
            <w:vMerge w:val="restart"/>
            <w:tcBorders>
              <w:top w:val="single" w:sz="6" w:space="0" w:color="auto"/>
              <w:left w:val="single" w:sz="6" w:space="0" w:color="auto"/>
              <w:right w:val="single" w:sz="6" w:space="0" w:color="auto"/>
            </w:tcBorders>
            <w:vAlign w:val="center"/>
          </w:tcPr>
          <w:p w:rsidR="00BA23DC" w:rsidRPr="00557AB2" w:rsidRDefault="00BA23DC" w:rsidP="00BA23DC">
            <w:pPr>
              <w:rPr>
                <w:sz w:val="20"/>
                <w:szCs w:val="20"/>
              </w:rPr>
            </w:pPr>
            <w:r w:rsidRPr="00557AB2">
              <w:rPr>
                <w:sz w:val="20"/>
                <w:szCs w:val="20"/>
              </w:rPr>
              <w:lastRenderedPageBreak/>
              <w:t xml:space="preserve">Модуль 4. </w:t>
            </w:r>
            <w:r w:rsidRPr="00BA23DC">
              <w:rPr>
                <w:sz w:val="20"/>
                <w:szCs w:val="20"/>
              </w:rPr>
              <w:t>Методы ценообразования</w:t>
            </w:r>
            <w:r w:rsidRPr="00557AB2">
              <w:rPr>
                <w:sz w:val="20"/>
                <w:szCs w:val="20"/>
              </w:rPr>
              <w:t xml:space="preserve"> </w:t>
            </w:r>
          </w:p>
          <w:p w:rsidR="00BA23DC" w:rsidRPr="00D85F78" w:rsidRDefault="00BA23DC" w:rsidP="00BA23DC">
            <w:pPr>
              <w:pStyle w:val="12"/>
              <w:jc w:val="center"/>
              <w:rPr>
                <w:sz w:val="18"/>
                <w:szCs w:val="18"/>
              </w:rPr>
            </w:pPr>
          </w:p>
        </w:tc>
        <w:tc>
          <w:tcPr>
            <w:tcW w:w="900" w:type="dxa"/>
            <w:tcBorders>
              <w:top w:val="single" w:sz="6" w:space="0" w:color="auto"/>
              <w:left w:val="single" w:sz="6" w:space="0" w:color="auto"/>
              <w:bottom w:val="single" w:sz="6" w:space="0" w:color="auto"/>
              <w:right w:val="single" w:sz="6" w:space="0" w:color="auto"/>
            </w:tcBorders>
            <w:vAlign w:val="center"/>
          </w:tcPr>
          <w:p w:rsidR="00BA23DC" w:rsidRPr="002943EA" w:rsidRDefault="00BA23DC" w:rsidP="00BA23DC">
            <w:pPr>
              <w:pStyle w:val="12"/>
              <w:jc w:val="center"/>
            </w:pPr>
            <w:r>
              <w:t>0,39</w:t>
            </w:r>
          </w:p>
        </w:tc>
        <w:tc>
          <w:tcPr>
            <w:tcW w:w="1012" w:type="dxa"/>
            <w:tcBorders>
              <w:top w:val="single" w:sz="6" w:space="0" w:color="auto"/>
              <w:left w:val="single" w:sz="6" w:space="0" w:color="auto"/>
              <w:bottom w:val="single" w:sz="6" w:space="0" w:color="auto"/>
              <w:right w:val="single" w:sz="6" w:space="0" w:color="auto"/>
            </w:tcBorders>
            <w:vAlign w:val="center"/>
          </w:tcPr>
          <w:p w:rsidR="00BA23DC" w:rsidRPr="002943EA" w:rsidRDefault="00BA23DC" w:rsidP="00CC3FE5">
            <w:pPr>
              <w:pStyle w:val="12"/>
              <w:jc w:val="center"/>
            </w:pPr>
            <w:r>
              <w:t>14</w:t>
            </w:r>
          </w:p>
        </w:tc>
        <w:tc>
          <w:tcPr>
            <w:tcW w:w="968" w:type="dxa"/>
            <w:tcBorders>
              <w:top w:val="single" w:sz="6" w:space="0" w:color="auto"/>
              <w:left w:val="single" w:sz="6" w:space="0" w:color="auto"/>
              <w:bottom w:val="single" w:sz="6" w:space="0" w:color="auto"/>
              <w:right w:val="single" w:sz="6" w:space="0" w:color="auto"/>
            </w:tcBorders>
            <w:vAlign w:val="center"/>
          </w:tcPr>
          <w:p w:rsidR="00BA23DC" w:rsidRDefault="00BA23DC" w:rsidP="00BA23DC">
            <w:pPr>
              <w:rPr>
                <w:i/>
                <w:sz w:val="20"/>
                <w:szCs w:val="20"/>
              </w:rPr>
            </w:pPr>
            <w:r w:rsidRPr="00BA23DC">
              <w:rPr>
                <w:i/>
                <w:sz w:val="20"/>
                <w:szCs w:val="20"/>
              </w:rPr>
              <w:t xml:space="preserve">Тема </w:t>
            </w:r>
            <w:r>
              <w:rPr>
                <w:i/>
                <w:sz w:val="20"/>
                <w:szCs w:val="20"/>
              </w:rPr>
              <w:t>1</w:t>
            </w:r>
            <w:r w:rsidRPr="00BA23DC">
              <w:rPr>
                <w:i/>
                <w:sz w:val="20"/>
                <w:szCs w:val="20"/>
              </w:rPr>
              <w:t>0.</w:t>
            </w:r>
          </w:p>
          <w:p w:rsidR="00BA23DC" w:rsidRPr="00BA23DC" w:rsidRDefault="00BA23DC" w:rsidP="00BA23DC">
            <w:pPr>
              <w:rPr>
                <w:i/>
                <w:sz w:val="20"/>
                <w:szCs w:val="20"/>
              </w:rPr>
            </w:pPr>
            <w:r w:rsidRPr="00BA23DC">
              <w:rPr>
                <w:i/>
                <w:sz w:val="20"/>
                <w:szCs w:val="20"/>
              </w:rPr>
              <w:t>Этапы ценообразования и методы расчета цены.</w:t>
            </w:r>
          </w:p>
          <w:p w:rsidR="00BA23DC" w:rsidRPr="00D85F78" w:rsidRDefault="00BA23DC" w:rsidP="00CC3FE5">
            <w:pPr>
              <w:pStyle w:val="12"/>
              <w:jc w:val="center"/>
              <w:rPr>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2943EA" w:rsidRDefault="00BA23DC" w:rsidP="00BA23DC">
            <w:r w:rsidRPr="00BA23DC">
              <w:rPr>
                <w:sz w:val="16"/>
                <w:szCs w:val="16"/>
              </w:rPr>
              <w:t xml:space="preserve">Ценообразование и структура рынка. Цели ценовой политики. Анализ и оценка спроса, его эластичность. Анализ и оценка издержек. Анализ цен и товаров конкурентов.  </w:t>
            </w:r>
          </w:p>
        </w:tc>
        <w:tc>
          <w:tcPr>
            <w:tcW w:w="62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2943EA" w:rsidRDefault="00BA23DC" w:rsidP="00CC3FE5">
            <w:pPr>
              <w:pStyle w:val="12"/>
              <w:jc w:val="center"/>
            </w:pPr>
            <w:r>
              <w:t>4</w:t>
            </w:r>
          </w:p>
        </w:tc>
        <w:tc>
          <w:tcPr>
            <w:tcW w:w="1180" w:type="dxa"/>
            <w:tcBorders>
              <w:top w:val="single" w:sz="6" w:space="0" w:color="auto"/>
              <w:left w:val="single" w:sz="6" w:space="0" w:color="auto"/>
              <w:bottom w:val="single" w:sz="6" w:space="0" w:color="auto"/>
              <w:right w:val="single" w:sz="6" w:space="0" w:color="auto"/>
            </w:tcBorders>
            <w:vAlign w:val="center"/>
          </w:tcPr>
          <w:p w:rsidR="00BA23DC" w:rsidRDefault="00BA23DC" w:rsidP="00BA23DC">
            <w:pPr>
              <w:pStyle w:val="12"/>
              <w:jc w:val="center"/>
            </w:pPr>
            <w:r>
              <w:t xml:space="preserve">№ 10. </w:t>
            </w:r>
          </w:p>
          <w:p w:rsidR="00BA23DC" w:rsidRPr="00BA23DC" w:rsidRDefault="00BA23DC" w:rsidP="00BA23DC">
            <w:pPr>
              <w:pStyle w:val="12"/>
              <w:jc w:val="center"/>
              <w:rPr>
                <w:sz w:val="16"/>
                <w:szCs w:val="16"/>
              </w:rPr>
            </w:pPr>
            <w:r w:rsidRPr="00BA23DC">
              <w:rPr>
                <w:sz w:val="16"/>
                <w:szCs w:val="16"/>
              </w:rPr>
              <w:t>Анализ цен и товаров конкурентов</w:t>
            </w:r>
          </w:p>
        </w:tc>
        <w:tc>
          <w:tcPr>
            <w:tcW w:w="1260"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2</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2943EA" w:rsidRDefault="00BA23DC" w:rsidP="00BA23DC">
            <w:pPr>
              <w:pStyle w:val="12"/>
              <w:jc w:val="center"/>
            </w:pPr>
            <w:r>
              <w:t>-</w:t>
            </w:r>
          </w:p>
        </w:tc>
        <w:tc>
          <w:tcPr>
            <w:tcW w:w="2961" w:type="dxa"/>
            <w:tcBorders>
              <w:top w:val="single" w:sz="6" w:space="0" w:color="auto"/>
              <w:left w:val="single" w:sz="6" w:space="0" w:color="auto"/>
              <w:bottom w:val="single" w:sz="6" w:space="0" w:color="auto"/>
              <w:right w:val="single" w:sz="6" w:space="0" w:color="auto"/>
            </w:tcBorders>
            <w:vAlign w:val="center"/>
          </w:tcPr>
          <w:p w:rsidR="00BA23DC" w:rsidRPr="00D85F78" w:rsidRDefault="00BA23DC" w:rsidP="00BA23DC">
            <w:pPr>
              <w:pStyle w:val="12"/>
              <w:rPr>
                <w:sz w:val="16"/>
                <w:szCs w:val="16"/>
              </w:rPr>
            </w:pPr>
            <w:r w:rsidRPr="00BA23DC">
              <w:rPr>
                <w:color w:val="333333"/>
                <w:sz w:val="16"/>
                <w:szCs w:val="16"/>
              </w:rPr>
              <w:t>Выполнение специальных заданий преподавателя, составленных совместно со студентами с использованием групповой работы</w:t>
            </w:r>
          </w:p>
        </w:tc>
        <w:tc>
          <w:tcPr>
            <w:tcW w:w="655" w:type="dxa"/>
            <w:tcBorders>
              <w:top w:val="single" w:sz="6" w:space="0" w:color="auto"/>
              <w:left w:val="single" w:sz="6" w:space="0" w:color="auto"/>
              <w:bottom w:val="single" w:sz="6" w:space="0" w:color="auto"/>
              <w:right w:val="single" w:sz="6" w:space="0" w:color="auto"/>
            </w:tcBorders>
            <w:vAlign w:val="center"/>
          </w:tcPr>
          <w:p w:rsidR="00BA23DC" w:rsidRPr="002943EA" w:rsidRDefault="00BA23DC" w:rsidP="00BA23DC">
            <w:pPr>
              <w:pStyle w:val="12"/>
              <w:jc w:val="center"/>
            </w:pPr>
            <w:r>
              <w:t>8</w:t>
            </w:r>
          </w:p>
        </w:tc>
        <w:tc>
          <w:tcPr>
            <w:tcW w:w="1266" w:type="dxa"/>
            <w:tcBorders>
              <w:top w:val="single" w:sz="6" w:space="0" w:color="auto"/>
              <w:left w:val="single" w:sz="6" w:space="0" w:color="auto"/>
              <w:bottom w:val="single" w:sz="6" w:space="0" w:color="auto"/>
              <w:right w:val="single" w:sz="6" w:space="0" w:color="auto"/>
            </w:tcBorders>
            <w:vAlign w:val="center"/>
          </w:tcPr>
          <w:p w:rsidR="00BA23DC" w:rsidRPr="00BA23DC" w:rsidRDefault="00BA23DC" w:rsidP="00CC3FE5">
            <w:pPr>
              <w:pStyle w:val="12"/>
              <w:jc w:val="center"/>
              <w:rPr>
                <w:sz w:val="16"/>
                <w:szCs w:val="16"/>
              </w:rPr>
            </w:pPr>
            <w:r w:rsidRPr="00BA23DC">
              <w:rPr>
                <w:color w:val="333333"/>
                <w:sz w:val="16"/>
                <w:szCs w:val="16"/>
              </w:rPr>
              <w:t>Проверка выполнения задания,  представление презентаций</w:t>
            </w:r>
          </w:p>
        </w:tc>
      </w:tr>
      <w:tr w:rsidR="00BA23DC" w:rsidRPr="002943EA" w:rsidTr="00626E6C">
        <w:trPr>
          <w:cantSplit/>
        </w:trPr>
        <w:tc>
          <w:tcPr>
            <w:tcW w:w="900" w:type="dxa"/>
            <w:vMerge/>
            <w:tcBorders>
              <w:left w:val="single" w:sz="6" w:space="0" w:color="auto"/>
              <w:right w:val="single" w:sz="6" w:space="0" w:color="auto"/>
            </w:tcBorders>
            <w:vAlign w:val="center"/>
          </w:tcPr>
          <w:p w:rsidR="00BA23DC" w:rsidRPr="00557AB2" w:rsidRDefault="00BA23DC" w:rsidP="00BA23DC">
            <w:pPr>
              <w:rPr>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0,44</w:t>
            </w:r>
          </w:p>
        </w:tc>
        <w:tc>
          <w:tcPr>
            <w:tcW w:w="1012"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16</w:t>
            </w:r>
          </w:p>
        </w:tc>
        <w:tc>
          <w:tcPr>
            <w:tcW w:w="968" w:type="dxa"/>
            <w:tcBorders>
              <w:top w:val="single" w:sz="6" w:space="0" w:color="auto"/>
              <w:left w:val="single" w:sz="6" w:space="0" w:color="auto"/>
              <w:bottom w:val="single" w:sz="6" w:space="0" w:color="auto"/>
              <w:right w:val="single" w:sz="6" w:space="0" w:color="auto"/>
            </w:tcBorders>
            <w:vAlign w:val="center"/>
          </w:tcPr>
          <w:p w:rsidR="00BA23DC" w:rsidRPr="00BA23DC" w:rsidRDefault="00BA23DC" w:rsidP="00BA23DC">
            <w:pPr>
              <w:rPr>
                <w:i/>
                <w:sz w:val="20"/>
                <w:szCs w:val="20"/>
              </w:rPr>
            </w:pPr>
            <w:r w:rsidRPr="00BA23DC">
              <w:rPr>
                <w:i/>
                <w:sz w:val="20"/>
                <w:szCs w:val="20"/>
              </w:rPr>
              <w:t>Тема 11.Методы расчета цены.</w:t>
            </w:r>
          </w:p>
          <w:p w:rsidR="00BA23DC" w:rsidRPr="00BA23DC" w:rsidRDefault="00BA23DC" w:rsidP="00BA23DC">
            <w:pPr>
              <w:rPr>
                <w:i/>
                <w:sz w:val="20"/>
                <w:szCs w:val="20"/>
              </w:rPr>
            </w:pPr>
          </w:p>
        </w:tc>
        <w:tc>
          <w:tcPr>
            <w:tcW w:w="136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BA23DC" w:rsidRDefault="00BA23DC" w:rsidP="00BA23DC">
            <w:pPr>
              <w:jc w:val="both"/>
              <w:rPr>
                <w:sz w:val="16"/>
                <w:szCs w:val="16"/>
              </w:rPr>
            </w:pPr>
            <w:r w:rsidRPr="00BA23DC">
              <w:rPr>
                <w:sz w:val="16"/>
                <w:szCs w:val="16"/>
              </w:rPr>
              <w:t>Методы, ориентированные на затраты. Методы, ориентированные на спрос потребителей.  Параметрические методы. Методы, ориентированные на конкурентное окружение.</w:t>
            </w:r>
          </w:p>
          <w:p w:rsidR="00BA23DC" w:rsidRPr="00D85F78" w:rsidRDefault="00BA23DC" w:rsidP="00CC3FE5">
            <w:pPr>
              <w:pStyle w:val="12"/>
              <w:jc w:val="center"/>
              <w:rPr>
                <w:sz w:val="16"/>
                <w:szCs w:val="16"/>
              </w:rPr>
            </w:pPr>
          </w:p>
        </w:tc>
        <w:tc>
          <w:tcPr>
            <w:tcW w:w="62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Default="00BA23DC" w:rsidP="00CC3FE5">
            <w:pPr>
              <w:pStyle w:val="12"/>
              <w:jc w:val="center"/>
            </w:pPr>
            <w:r>
              <w:t>4</w:t>
            </w:r>
          </w:p>
        </w:tc>
        <w:tc>
          <w:tcPr>
            <w:tcW w:w="1180"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№11</w:t>
            </w:r>
          </w:p>
          <w:p w:rsidR="00BA23DC" w:rsidRPr="00BA23DC" w:rsidRDefault="00BA23DC" w:rsidP="00CC3FE5">
            <w:pPr>
              <w:pStyle w:val="12"/>
              <w:jc w:val="center"/>
              <w:rPr>
                <w:sz w:val="16"/>
                <w:szCs w:val="16"/>
              </w:rPr>
            </w:pPr>
            <w:r w:rsidRPr="00BA23DC">
              <w:rPr>
                <w:sz w:val="16"/>
                <w:szCs w:val="16"/>
              </w:rPr>
              <w:t>Методы расчета цен</w:t>
            </w:r>
            <w:r>
              <w:rPr>
                <w:sz w:val="16"/>
                <w:szCs w:val="16"/>
              </w:rPr>
              <w:t>.</w:t>
            </w:r>
          </w:p>
        </w:tc>
        <w:tc>
          <w:tcPr>
            <w:tcW w:w="1260"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2</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Default="00BA23DC" w:rsidP="00BA23DC">
            <w:pPr>
              <w:pStyle w:val="12"/>
              <w:jc w:val="center"/>
            </w:pPr>
            <w:r>
              <w:t>-</w:t>
            </w:r>
          </w:p>
        </w:tc>
        <w:tc>
          <w:tcPr>
            <w:tcW w:w="2961" w:type="dxa"/>
            <w:tcBorders>
              <w:top w:val="single" w:sz="6" w:space="0" w:color="auto"/>
              <w:left w:val="single" w:sz="6" w:space="0" w:color="auto"/>
              <w:bottom w:val="single" w:sz="6" w:space="0" w:color="auto"/>
              <w:right w:val="single" w:sz="6" w:space="0" w:color="auto"/>
            </w:tcBorders>
            <w:vAlign w:val="center"/>
          </w:tcPr>
          <w:p w:rsidR="00BA23DC" w:rsidRDefault="00BA23DC" w:rsidP="00BA23DC">
            <w:pPr>
              <w:pStyle w:val="12"/>
              <w:jc w:val="center"/>
              <w:rPr>
                <w:sz w:val="16"/>
                <w:szCs w:val="16"/>
              </w:rPr>
            </w:pPr>
            <w:r>
              <w:rPr>
                <w:sz w:val="16"/>
                <w:szCs w:val="16"/>
              </w:rPr>
              <w:t>Решение задач по вопросам: методы расчета цен на товары и услуги</w:t>
            </w:r>
            <w:r w:rsidRPr="00754CFC">
              <w:rPr>
                <w:i/>
                <w:sz w:val="16"/>
                <w:szCs w:val="16"/>
              </w:rPr>
              <w:t>.</w:t>
            </w:r>
          </w:p>
        </w:tc>
        <w:tc>
          <w:tcPr>
            <w:tcW w:w="655"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10</w:t>
            </w:r>
          </w:p>
        </w:tc>
        <w:tc>
          <w:tcPr>
            <w:tcW w:w="1266"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Проверка решения задач</w:t>
            </w:r>
          </w:p>
        </w:tc>
      </w:tr>
      <w:tr w:rsidR="00BA23DC" w:rsidRPr="002943EA" w:rsidTr="00626E6C">
        <w:trPr>
          <w:cantSplit/>
        </w:trPr>
        <w:tc>
          <w:tcPr>
            <w:tcW w:w="900" w:type="dxa"/>
            <w:vMerge/>
            <w:tcBorders>
              <w:left w:val="single" w:sz="6" w:space="0" w:color="auto"/>
              <w:bottom w:val="single" w:sz="6" w:space="0" w:color="auto"/>
              <w:right w:val="single" w:sz="6" w:space="0" w:color="auto"/>
            </w:tcBorders>
            <w:vAlign w:val="center"/>
          </w:tcPr>
          <w:p w:rsidR="00BA23DC" w:rsidRPr="00557AB2" w:rsidRDefault="00BA23DC" w:rsidP="00BA23DC">
            <w:pPr>
              <w:rPr>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0,22</w:t>
            </w:r>
          </w:p>
        </w:tc>
        <w:tc>
          <w:tcPr>
            <w:tcW w:w="1012"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8</w:t>
            </w:r>
          </w:p>
        </w:tc>
        <w:tc>
          <w:tcPr>
            <w:tcW w:w="968" w:type="dxa"/>
            <w:tcBorders>
              <w:top w:val="single" w:sz="6" w:space="0" w:color="auto"/>
              <w:left w:val="single" w:sz="6" w:space="0" w:color="auto"/>
              <w:bottom w:val="single" w:sz="6" w:space="0" w:color="auto"/>
              <w:right w:val="single" w:sz="6" w:space="0" w:color="auto"/>
            </w:tcBorders>
            <w:vAlign w:val="center"/>
          </w:tcPr>
          <w:p w:rsidR="00BA23DC" w:rsidRPr="00BA23DC" w:rsidRDefault="00BA23DC" w:rsidP="00BA23DC">
            <w:pPr>
              <w:rPr>
                <w:i/>
                <w:sz w:val="20"/>
                <w:szCs w:val="20"/>
              </w:rPr>
            </w:pPr>
            <w:r w:rsidRPr="00BA23DC">
              <w:rPr>
                <w:i/>
                <w:sz w:val="20"/>
                <w:szCs w:val="20"/>
              </w:rPr>
              <w:t>Тема 12.Формирование цен на основе затрат предприятия.</w:t>
            </w:r>
          </w:p>
        </w:tc>
        <w:tc>
          <w:tcPr>
            <w:tcW w:w="136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BA23DC" w:rsidRDefault="00BA23DC" w:rsidP="00BA23DC">
            <w:pPr>
              <w:jc w:val="both"/>
              <w:rPr>
                <w:sz w:val="16"/>
                <w:szCs w:val="16"/>
              </w:rPr>
            </w:pPr>
            <w:r w:rsidRPr="00BA23DC">
              <w:rPr>
                <w:sz w:val="16"/>
                <w:szCs w:val="16"/>
              </w:rPr>
              <w:t>Метод полных издержек. Метод предельных издержек. Метод ценообразования на основе дохода с оборота.  Метод рентабельности инвестиций. Метод анализа безубыточности и определения целевой прибыли. Установление окончательной цены. Влияние изменения цен на результаты деятельности предприятий.</w:t>
            </w:r>
          </w:p>
        </w:tc>
        <w:tc>
          <w:tcPr>
            <w:tcW w:w="62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Default="00BA23DC" w:rsidP="00CC3FE5">
            <w:pPr>
              <w:pStyle w:val="12"/>
              <w:jc w:val="center"/>
            </w:pPr>
            <w:r>
              <w:t>2</w:t>
            </w:r>
          </w:p>
        </w:tc>
        <w:tc>
          <w:tcPr>
            <w:tcW w:w="1180"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 12.</w:t>
            </w:r>
          </w:p>
          <w:p w:rsidR="00BA23DC" w:rsidRPr="00BA23DC" w:rsidRDefault="00BA23DC" w:rsidP="00CC3FE5">
            <w:pPr>
              <w:pStyle w:val="12"/>
              <w:jc w:val="center"/>
              <w:rPr>
                <w:sz w:val="16"/>
                <w:szCs w:val="16"/>
              </w:rPr>
            </w:pPr>
            <w:r w:rsidRPr="00BA23DC">
              <w:rPr>
                <w:sz w:val="16"/>
                <w:szCs w:val="16"/>
              </w:rPr>
              <w:t>Анализ безубыточности и определение целевой прибыли</w:t>
            </w:r>
          </w:p>
        </w:tc>
        <w:tc>
          <w:tcPr>
            <w:tcW w:w="1260"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2</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Default="00BA23DC" w:rsidP="00BA23DC">
            <w:pPr>
              <w:pStyle w:val="12"/>
              <w:jc w:val="center"/>
            </w:pPr>
            <w:r>
              <w:t>-</w:t>
            </w:r>
          </w:p>
        </w:tc>
        <w:tc>
          <w:tcPr>
            <w:tcW w:w="2961" w:type="dxa"/>
            <w:tcBorders>
              <w:top w:val="single" w:sz="6" w:space="0" w:color="auto"/>
              <w:left w:val="single" w:sz="6" w:space="0" w:color="auto"/>
              <w:bottom w:val="single" w:sz="6" w:space="0" w:color="auto"/>
              <w:right w:val="single" w:sz="6" w:space="0" w:color="auto"/>
            </w:tcBorders>
            <w:vAlign w:val="center"/>
          </w:tcPr>
          <w:p w:rsidR="00BA23DC" w:rsidRDefault="00BA23DC" w:rsidP="00BA23DC">
            <w:pPr>
              <w:pStyle w:val="12"/>
              <w:jc w:val="center"/>
              <w:rPr>
                <w:sz w:val="16"/>
                <w:szCs w:val="16"/>
              </w:rPr>
            </w:pPr>
            <w:r>
              <w:rPr>
                <w:sz w:val="16"/>
                <w:szCs w:val="16"/>
              </w:rPr>
              <w:t>Решение задач по вопросу: анализ безубыточности и определение целевой прибыли</w:t>
            </w:r>
          </w:p>
        </w:tc>
        <w:tc>
          <w:tcPr>
            <w:tcW w:w="655"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4</w:t>
            </w:r>
          </w:p>
        </w:tc>
        <w:tc>
          <w:tcPr>
            <w:tcW w:w="1266"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Проверка решения задач</w:t>
            </w:r>
          </w:p>
        </w:tc>
      </w:tr>
      <w:tr w:rsidR="00BA23DC" w:rsidRPr="002943EA" w:rsidTr="00626E6C">
        <w:trPr>
          <w:cantSplit/>
        </w:trPr>
        <w:tc>
          <w:tcPr>
            <w:tcW w:w="900" w:type="dxa"/>
            <w:vMerge w:val="restart"/>
            <w:tcBorders>
              <w:left w:val="single" w:sz="6" w:space="0" w:color="auto"/>
              <w:right w:val="single" w:sz="6" w:space="0" w:color="auto"/>
            </w:tcBorders>
            <w:vAlign w:val="center"/>
          </w:tcPr>
          <w:p w:rsidR="00BA23DC" w:rsidRPr="00BA23DC" w:rsidRDefault="00BA23DC" w:rsidP="00BA23DC">
            <w:pPr>
              <w:tabs>
                <w:tab w:val="left" w:pos="6195"/>
              </w:tabs>
              <w:jc w:val="both"/>
              <w:rPr>
                <w:sz w:val="20"/>
                <w:szCs w:val="20"/>
              </w:rPr>
            </w:pPr>
            <w:r w:rsidRPr="00BA23DC">
              <w:rPr>
                <w:sz w:val="20"/>
                <w:szCs w:val="20"/>
              </w:rPr>
              <w:lastRenderedPageBreak/>
              <w:tab/>
            </w:r>
          </w:p>
          <w:p w:rsidR="00BA23DC" w:rsidRPr="00BA23DC" w:rsidRDefault="00BA23DC" w:rsidP="00BA23DC">
            <w:pPr>
              <w:jc w:val="both"/>
              <w:rPr>
                <w:sz w:val="20"/>
                <w:szCs w:val="20"/>
              </w:rPr>
            </w:pPr>
            <w:r w:rsidRPr="00BA23DC">
              <w:rPr>
                <w:sz w:val="20"/>
                <w:szCs w:val="20"/>
              </w:rPr>
              <w:t>Модуль 5. Государственное регулирование цен в условиях рыночных отношений.</w:t>
            </w:r>
          </w:p>
          <w:p w:rsidR="00BA23DC" w:rsidRPr="00557AB2" w:rsidRDefault="00BA23DC" w:rsidP="00BA23DC">
            <w:pPr>
              <w:rPr>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0,36</w:t>
            </w:r>
          </w:p>
        </w:tc>
        <w:tc>
          <w:tcPr>
            <w:tcW w:w="1012"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13</w:t>
            </w:r>
          </w:p>
        </w:tc>
        <w:tc>
          <w:tcPr>
            <w:tcW w:w="968" w:type="dxa"/>
            <w:tcBorders>
              <w:top w:val="single" w:sz="6" w:space="0" w:color="auto"/>
              <w:left w:val="single" w:sz="6" w:space="0" w:color="auto"/>
              <w:bottom w:val="single" w:sz="6" w:space="0" w:color="auto"/>
              <w:right w:val="single" w:sz="6" w:space="0" w:color="auto"/>
            </w:tcBorders>
            <w:vAlign w:val="center"/>
          </w:tcPr>
          <w:p w:rsidR="00BA23DC" w:rsidRPr="00BA23DC" w:rsidRDefault="00BA23DC" w:rsidP="00BA23DC">
            <w:pPr>
              <w:rPr>
                <w:i/>
                <w:sz w:val="20"/>
                <w:szCs w:val="20"/>
              </w:rPr>
            </w:pPr>
            <w:r w:rsidRPr="00BA23DC">
              <w:rPr>
                <w:i/>
                <w:sz w:val="20"/>
                <w:szCs w:val="20"/>
              </w:rPr>
              <w:t>Тема 13.</w:t>
            </w:r>
            <w:r w:rsidRPr="00BA23DC">
              <w:rPr>
                <w:sz w:val="20"/>
                <w:szCs w:val="20"/>
              </w:rPr>
              <w:t xml:space="preserve"> </w:t>
            </w:r>
            <w:r w:rsidRPr="00BA23DC">
              <w:rPr>
                <w:i/>
                <w:sz w:val="20"/>
                <w:szCs w:val="20"/>
              </w:rPr>
              <w:t>Цели, значение и методы государственного регулирования цен.</w:t>
            </w:r>
          </w:p>
          <w:p w:rsidR="00BA23DC" w:rsidRPr="00BA23DC" w:rsidRDefault="00BA23DC" w:rsidP="00BA23DC">
            <w:pPr>
              <w:rPr>
                <w:i/>
                <w:sz w:val="20"/>
                <w:szCs w:val="20"/>
              </w:rPr>
            </w:pPr>
          </w:p>
        </w:tc>
        <w:tc>
          <w:tcPr>
            <w:tcW w:w="136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BA23DC" w:rsidRDefault="00BA23DC" w:rsidP="00BA23DC">
            <w:pPr>
              <w:jc w:val="both"/>
              <w:rPr>
                <w:sz w:val="16"/>
                <w:szCs w:val="16"/>
              </w:rPr>
            </w:pPr>
            <w:r w:rsidRPr="00BA23DC">
              <w:rPr>
                <w:sz w:val="16"/>
                <w:szCs w:val="16"/>
              </w:rPr>
              <w:t xml:space="preserve">Государственное регулирование цен как необходимое условие функционирования рыночной экономики, его содержание и цели. Формы  государственного регулирования рыночной экономикой. Прямое регулирование цен. Косвенное воздействие на процесс ценообразования. Этапы либерализации цен. </w:t>
            </w:r>
          </w:p>
        </w:tc>
        <w:tc>
          <w:tcPr>
            <w:tcW w:w="62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Default="00BA23DC" w:rsidP="00CC3FE5">
            <w:pPr>
              <w:pStyle w:val="12"/>
              <w:jc w:val="center"/>
            </w:pPr>
            <w:r>
              <w:t>4</w:t>
            </w:r>
          </w:p>
        </w:tc>
        <w:tc>
          <w:tcPr>
            <w:tcW w:w="1180"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№13.</w:t>
            </w:r>
          </w:p>
          <w:p w:rsidR="00BA23DC" w:rsidRPr="00BA23DC" w:rsidRDefault="00BA23DC" w:rsidP="00CC3FE5">
            <w:pPr>
              <w:pStyle w:val="12"/>
              <w:jc w:val="center"/>
              <w:rPr>
                <w:sz w:val="16"/>
                <w:szCs w:val="16"/>
              </w:rPr>
            </w:pPr>
            <w:r w:rsidRPr="00BA23DC">
              <w:rPr>
                <w:sz w:val="16"/>
                <w:szCs w:val="16"/>
              </w:rPr>
              <w:t>Выбор форм регулирования цены.</w:t>
            </w:r>
          </w:p>
        </w:tc>
        <w:tc>
          <w:tcPr>
            <w:tcW w:w="1260"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1</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Default="00BA23DC" w:rsidP="00BA23DC">
            <w:pPr>
              <w:pStyle w:val="12"/>
              <w:jc w:val="center"/>
            </w:pPr>
            <w:r>
              <w:t>-</w:t>
            </w:r>
          </w:p>
        </w:tc>
        <w:tc>
          <w:tcPr>
            <w:tcW w:w="2961" w:type="dxa"/>
            <w:tcBorders>
              <w:top w:val="single" w:sz="6" w:space="0" w:color="auto"/>
              <w:left w:val="single" w:sz="6" w:space="0" w:color="auto"/>
              <w:bottom w:val="single" w:sz="6" w:space="0" w:color="auto"/>
              <w:right w:val="single" w:sz="6" w:space="0" w:color="auto"/>
            </w:tcBorders>
            <w:vAlign w:val="center"/>
          </w:tcPr>
          <w:p w:rsidR="00BA23DC" w:rsidRPr="00BA23DC" w:rsidRDefault="00BA23DC" w:rsidP="00BA23DC">
            <w:pPr>
              <w:suppressAutoHyphens w:val="0"/>
              <w:autoSpaceDE w:val="0"/>
              <w:autoSpaceDN w:val="0"/>
              <w:jc w:val="both"/>
              <w:rPr>
                <w:snapToGrid w:val="0"/>
                <w:color w:val="333333"/>
                <w:sz w:val="20"/>
                <w:szCs w:val="20"/>
                <w:lang w:eastAsia="ru-RU"/>
              </w:rPr>
            </w:pPr>
            <w:r w:rsidRPr="00BA23DC">
              <w:rPr>
                <w:snapToGrid w:val="0"/>
                <w:color w:val="333333"/>
                <w:sz w:val="20"/>
                <w:szCs w:val="20"/>
                <w:lang w:eastAsia="ru-RU"/>
              </w:rPr>
              <w:t>Изучение дополнительного теоретического материала по учебной, научной литературе;</w:t>
            </w:r>
          </w:p>
          <w:p w:rsidR="00BA23DC" w:rsidRPr="00BA23DC" w:rsidRDefault="00BA23DC" w:rsidP="00BA23DC">
            <w:pPr>
              <w:suppressAutoHyphens w:val="0"/>
              <w:autoSpaceDE w:val="0"/>
              <w:autoSpaceDN w:val="0"/>
              <w:jc w:val="both"/>
              <w:rPr>
                <w:color w:val="333333"/>
                <w:sz w:val="20"/>
                <w:szCs w:val="20"/>
                <w:lang w:eastAsia="ru-RU"/>
              </w:rPr>
            </w:pPr>
            <w:r w:rsidRPr="00BA23DC">
              <w:rPr>
                <w:color w:val="333333"/>
                <w:sz w:val="20"/>
                <w:szCs w:val="20"/>
                <w:lang w:eastAsia="ru-RU"/>
              </w:rPr>
              <w:t xml:space="preserve">работа с документацией, обзор зарубежного опыта по данным периодической литературы, подготовка  </w:t>
            </w:r>
            <w:r>
              <w:rPr>
                <w:color w:val="333333"/>
                <w:sz w:val="20"/>
                <w:szCs w:val="20"/>
                <w:lang w:eastAsia="ru-RU"/>
              </w:rPr>
              <w:t>тестовых задания</w:t>
            </w:r>
            <w:r w:rsidRPr="00BA23DC">
              <w:rPr>
                <w:color w:val="333333"/>
                <w:sz w:val="20"/>
                <w:szCs w:val="20"/>
                <w:lang w:eastAsia="ru-RU"/>
              </w:rPr>
              <w:t xml:space="preserve"> и презентаций</w:t>
            </w:r>
            <w:r>
              <w:rPr>
                <w:color w:val="333333"/>
                <w:sz w:val="20"/>
                <w:szCs w:val="20"/>
                <w:lang w:eastAsia="ru-RU"/>
              </w:rPr>
              <w:t>.</w:t>
            </w:r>
            <w:r w:rsidRPr="007935A9">
              <w:rPr>
                <w:color w:val="333333"/>
                <w:sz w:val="20"/>
                <w:szCs w:val="20"/>
              </w:rPr>
              <w:t xml:space="preserve"> подготовка к контролю знаний</w:t>
            </w:r>
            <w:r>
              <w:rPr>
                <w:color w:val="333333"/>
                <w:sz w:val="20"/>
                <w:szCs w:val="20"/>
              </w:rPr>
              <w:t>.</w:t>
            </w:r>
          </w:p>
          <w:p w:rsidR="00BA23DC" w:rsidRDefault="00BA23DC" w:rsidP="00CC3FE5">
            <w:pPr>
              <w:pStyle w:val="12"/>
              <w:jc w:val="center"/>
              <w:rPr>
                <w:sz w:val="16"/>
                <w:szCs w:val="16"/>
              </w:rPr>
            </w:pPr>
          </w:p>
        </w:tc>
        <w:tc>
          <w:tcPr>
            <w:tcW w:w="655"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8</w:t>
            </w:r>
          </w:p>
        </w:tc>
        <w:tc>
          <w:tcPr>
            <w:tcW w:w="1266" w:type="dxa"/>
            <w:tcBorders>
              <w:top w:val="single" w:sz="6" w:space="0" w:color="auto"/>
              <w:left w:val="single" w:sz="6" w:space="0" w:color="auto"/>
              <w:bottom w:val="single" w:sz="6" w:space="0" w:color="auto"/>
              <w:right w:val="single" w:sz="6" w:space="0" w:color="auto"/>
            </w:tcBorders>
            <w:vAlign w:val="center"/>
          </w:tcPr>
          <w:p w:rsidR="00BA23DC" w:rsidRDefault="00BA23DC" w:rsidP="00BA23DC">
            <w:pPr>
              <w:pStyle w:val="12"/>
              <w:jc w:val="center"/>
              <w:rPr>
                <w:color w:val="333333"/>
              </w:rPr>
            </w:pPr>
            <w:r w:rsidRPr="007935A9">
              <w:rPr>
                <w:color w:val="333333"/>
              </w:rPr>
              <w:t xml:space="preserve">Проверка  </w:t>
            </w:r>
            <w:r>
              <w:rPr>
                <w:color w:val="333333"/>
              </w:rPr>
              <w:t>заданий</w:t>
            </w:r>
            <w:r w:rsidRPr="007935A9">
              <w:rPr>
                <w:color w:val="333333"/>
              </w:rPr>
              <w:t>,  представление презентаций</w:t>
            </w:r>
          </w:p>
          <w:p w:rsidR="00BA23DC" w:rsidRDefault="00BA23DC" w:rsidP="00BA23DC">
            <w:pPr>
              <w:pStyle w:val="12"/>
              <w:jc w:val="center"/>
            </w:pPr>
          </w:p>
        </w:tc>
      </w:tr>
      <w:tr w:rsidR="00BA23DC" w:rsidRPr="002943EA" w:rsidTr="00626E6C">
        <w:trPr>
          <w:cantSplit/>
        </w:trPr>
        <w:tc>
          <w:tcPr>
            <w:tcW w:w="900" w:type="dxa"/>
            <w:vMerge/>
            <w:tcBorders>
              <w:left w:val="single" w:sz="6" w:space="0" w:color="auto"/>
              <w:bottom w:val="single" w:sz="6" w:space="0" w:color="auto"/>
              <w:right w:val="single" w:sz="6" w:space="0" w:color="auto"/>
            </w:tcBorders>
            <w:vAlign w:val="center"/>
          </w:tcPr>
          <w:p w:rsidR="00BA23DC" w:rsidRPr="00BA23DC" w:rsidRDefault="00BA23DC" w:rsidP="00BA23DC">
            <w:pPr>
              <w:tabs>
                <w:tab w:val="left" w:pos="6195"/>
              </w:tabs>
              <w:jc w:val="both"/>
              <w:rPr>
                <w:sz w:val="20"/>
                <w:szCs w:val="20"/>
              </w:rPr>
            </w:pPr>
          </w:p>
        </w:tc>
        <w:tc>
          <w:tcPr>
            <w:tcW w:w="900"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0,25</w:t>
            </w:r>
          </w:p>
        </w:tc>
        <w:tc>
          <w:tcPr>
            <w:tcW w:w="1012"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9</w:t>
            </w:r>
          </w:p>
        </w:tc>
        <w:tc>
          <w:tcPr>
            <w:tcW w:w="968" w:type="dxa"/>
            <w:tcBorders>
              <w:top w:val="single" w:sz="6" w:space="0" w:color="auto"/>
              <w:left w:val="single" w:sz="6" w:space="0" w:color="auto"/>
              <w:bottom w:val="single" w:sz="6" w:space="0" w:color="auto"/>
              <w:right w:val="single" w:sz="6" w:space="0" w:color="auto"/>
            </w:tcBorders>
            <w:vAlign w:val="center"/>
          </w:tcPr>
          <w:p w:rsidR="00BA23DC" w:rsidRPr="00BA23DC" w:rsidRDefault="00BA23DC" w:rsidP="00BA23DC">
            <w:pPr>
              <w:jc w:val="both"/>
              <w:rPr>
                <w:sz w:val="20"/>
                <w:szCs w:val="20"/>
              </w:rPr>
            </w:pPr>
          </w:p>
          <w:p w:rsidR="00BA23DC" w:rsidRPr="00BA23DC" w:rsidRDefault="00BA23DC" w:rsidP="00BA23DC">
            <w:pPr>
              <w:rPr>
                <w:i/>
                <w:sz w:val="20"/>
                <w:szCs w:val="20"/>
              </w:rPr>
            </w:pPr>
            <w:r w:rsidRPr="00BA23DC">
              <w:rPr>
                <w:i/>
                <w:sz w:val="20"/>
                <w:szCs w:val="20"/>
              </w:rPr>
              <w:t>Тема 14.</w:t>
            </w:r>
            <w:r w:rsidRPr="00BA23DC">
              <w:rPr>
                <w:sz w:val="20"/>
                <w:szCs w:val="20"/>
              </w:rPr>
              <w:t xml:space="preserve"> </w:t>
            </w:r>
            <w:r w:rsidRPr="00BA23DC">
              <w:rPr>
                <w:i/>
                <w:sz w:val="20"/>
                <w:szCs w:val="20"/>
              </w:rPr>
              <w:t xml:space="preserve">Система регулирования цен в рыночной экономике. </w:t>
            </w:r>
          </w:p>
          <w:p w:rsidR="00BA23DC" w:rsidRPr="00BA23DC" w:rsidRDefault="00BA23DC" w:rsidP="00BA23DC">
            <w:pPr>
              <w:rPr>
                <w:i/>
                <w:sz w:val="20"/>
                <w:szCs w:val="20"/>
              </w:rPr>
            </w:pPr>
          </w:p>
        </w:tc>
        <w:tc>
          <w:tcPr>
            <w:tcW w:w="136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Pr="00BA23DC" w:rsidRDefault="00BA23DC" w:rsidP="00BA23DC">
            <w:pPr>
              <w:jc w:val="both"/>
              <w:rPr>
                <w:sz w:val="16"/>
                <w:szCs w:val="16"/>
                <w:lang w:eastAsia="ru-RU"/>
              </w:rPr>
            </w:pPr>
            <w:r w:rsidRPr="00BA23DC">
              <w:rPr>
                <w:sz w:val="16"/>
                <w:szCs w:val="16"/>
              </w:rPr>
              <w:t>Основные направления регулирования цен.</w:t>
            </w:r>
            <w:r w:rsidRPr="00BA23DC">
              <w:rPr>
                <w:sz w:val="16"/>
                <w:szCs w:val="16"/>
                <w:lang w:eastAsia="ru-RU"/>
              </w:rPr>
              <w:t xml:space="preserve"> Государственное регулирование цен на продукцию предприятий-монополистов и естественных монополий. Государственные органы ценообразования и контроль цен, их функции. </w:t>
            </w:r>
            <w:r w:rsidRPr="00BA23DC">
              <w:rPr>
                <w:sz w:val="16"/>
                <w:szCs w:val="16"/>
              </w:rPr>
              <w:t>Опыт регулирования цен за рубежом</w:t>
            </w:r>
            <w:r w:rsidRPr="00BA23DC">
              <w:rPr>
                <w:sz w:val="16"/>
                <w:szCs w:val="16"/>
                <w:lang w:eastAsia="ru-RU"/>
              </w:rPr>
              <w:t>.</w:t>
            </w:r>
          </w:p>
          <w:p w:rsidR="00BA23DC" w:rsidRPr="00BA23DC" w:rsidRDefault="00BA23DC" w:rsidP="00BA23DC">
            <w:pPr>
              <w:spacing w:after="120"/>
              <w:ind w:firstLine="720"/>
              <w:jc w:val="both"/>
              <w:rPr>
                <w:sz w:val="16"/>
                <w:szCs w:val="16"/>
                <w:lang w:eastAsia="ru-RU"/>
              </w:rPr>
            </w:pPr>
          </w:p>
          <w:p w:rsidR="00BA23DC" w:rsidRPr="00BA23DC" w:rsidRDefault="00BA23DC" w:rsidP="00BA23DC">
            <w:pPr>
              <w:jc w:val="both"/>
              <w:rPr>
                <w:sz w:val="16"/>
                <w:szCs w:val="16"/>
              </w:rPr>
            </w:pPr>
          </w:p>
        </w:tc>
        <w:tc>
          <w:tcPr>
            <w:tcW w:w="620"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Default="00BA23DC" w:rsidP="00CC3FE5">
            <w:pPr>
              <w:pStyle w:val="12"/>
              <w:jc w:val="center"/>
            </w:pPr>
            <w:r>
              <w:t>2</w:t>
            </w:r>
          </w:p>
        </w:tc>
        <w:tc>
          <w:tcPr>
            <w:tcW w:w="1180" w:type="dxa"/>
            <w:tcBorders>
              <w:top w:val="single" w:sz="6" w:space="0" w:color="auto"/>
              <w:left w:val="single" w:sz="6" w:space="0" w:color="auto"/>
              <w:bottom w:val="single" w:sz="6" w:space="0" w:color="auto"/>
              <w:right w:val="single" w:sz="6" w:space="0" w:color="auto"/>
            </w:tcBorders>
            <w:vAlign w:val="center"/>
          </w:tcPr>
          <w:p w:rsidR="00BA23DC" w:rsidRPr="00BA23DC" w:rsidRDefault="00BA23DC" w:rsidP="00CC3FE5">
            <w:pPr>
              <w:pStyle w:val="12"/>
              <w:jc w:val="center"/>
              <w:rPr>
                <w:sz w:val="16"/>
                <w:szCs w:val="16"/>
              </w:rPr>
            </w:pPr>
            <w:r w:rsidRPr="00BA23DC">
              <w:rPr>
                <w:sz w:val="16"/>
                <w:szCs w:val="16"/>
              </w:rPr>
              <w:t>№14.</w:t>
            </w:r>
          </w:p>
          <w:p w:rsidR="00BA23DC" w:rsidRPr="00BA23DC" w:rsidRDefault="00BA23DC" w:rsidP="00CC3FE5">
            <w:pPr>
              <w:pStyle w:val="12"/>
              <w:jc w:val="center"/>
              <w:rPr>
                <w:sz w:val="16"/>
                <w:szCs w:val="16"/>
              </w:rPr>
            </w:pPr>
            <w:r w:rsidRPr="00BA23DC">
              <w:rPr>
                <w:sz w:val="16"/>
                <w:szCs w:val="16"/>
              </w:rPr>
              <w:t>Государственное регулирование цен на продукцию естественных монополий.</w:t>
            </w:r>
          </w:p>
        </w:tc>
        <w:tc>
          <w:tcPr>
            <w:tcW w:w="1260"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1</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BA23DC" w:rsidRDefault="00BA23DC" w:rsidP="00BA23DC">
            <w:pPr>
              <w:pStyle w:val="12"/>
              <w:jc w:val="center"/>
            </w:pPr>
            <w:r>
              <w:t>-</w:t>
            </w:r>
          </w:p>
        </w:tc>
        <w:tc>
          <w:tcPr>
            <w:tcW w:w="2961" w:type="dxa"/>
            <w:tcBorders>
              <w:top w:val="single" w:sz="6" w:space="0" w:color="auto"/>
              <w:left w:val="single" w:sz="6" w:space="0" w:color="auto"/>
              <w:bottom w:val="single" w:sz="6" w:space="0" w:color="auto"/>
              <w:right w:val="single" w:sz="6" w:space="0" w:color="auto"/>
            </w:tcBorders>
            <w:vAlign w:val="center"/>
          </w:tcPr>
          <w:p w:rsidR="00BA23DC" w:rsidRDefault="00BA23DC" w:rsidP="00BA23DC">
            <w:pPr>
              <w:pStyle w:val="12"/>
              <w:jc w:val="center"/>
              <w:rPr>
                <w:sz w:val="16"/>
                <w:szCs w:val="16"/>
              </w:rPr>
            </w:pPr>
            <w:r w:rsidRPr="007935A9">
              <w:rPr>
                <w:color w:val="333333"/>
              </w:rPr>
              <w:t>Изучение дополнительного теоретического материала</w:t>
            </w:r>
            <w:r>
              <w:rPr>
                <w:color w:val="333333"/>
              </w:rPr>
              <w:t xml:space="preserve"> по учебной, научной литературе</w:t>
            </w:r>
            <w:r w:rsidRPr="007935A9">
              <w:rPr>
                <w:color w:val="333333"/>
              </w:rPr>
              <w:t xml:space="preserve"> </w:t>
            </w:r>
          </w:p>
        </w:tc>
        <w:tc>
          <w:tcPr>
            <w:tcW w:w="655" w:type="dxa"/>
            <w:tcBorders>
              <w:top w:val="single" w:sz="6" w:space="0" w:color="auto"/>
              <w:left w:val="single" w:sz="6" w:space="0" w:color="auto"/>
              <w:bottom w:val="single" w:sz="6" w:space="0" w:color="auto"/>
              <w:right w:val="single" w:sz="6" w:space="0" w:color="auto"/>
            </w:tcBorders>
            <w:vAlign w:val="center"/>
          </w:tcPr>
          <w:p w:rsidR="00BA23DC" w:rsidRDefault="00BA23DC" w:rsidP="00CC3FE5">
            <w:pPr>
              <w:pStyle w:val="12"/>
              <w:jc w:val="center"/>
            </w:pPr>
            <w:r>
              <w:t>6</w:t>
            </w:r>
          </w:p>
        </w:tc>
        <w:tc>
          <w:tcPr>
            <w:tcW w:w="1266" w:type="dxa"/>
            <w:tcBorders>
              <w:top w:val="single" w:sz="6" w:space="0" w:color="auto"/>
              <w:left w:val="single" w:sz="6" w:space="0" w:color="auto"/>
              <w:bottom w:val="single" w:sz="6" w:space="0" w:color="auto"/>
              <w:right w:val="single" w:sz="6" w:space="0" w:color="auto"/>
            </w:tcBorders>
            <w:vAlign w:val="center"/>
          </w:tcPr>
          <w:p w:rsidR="00BA23DC" w:rsidRDefault="00BA23DC" w:rsidP="00BA23DC">
            <w:pPr>
              <w:pStyle w:val="12"/>
              <w:jc w:val="center"/>
            </w:pPr>
            <w:r w:rsidRPr="007935A9">
              <w:rPr>
                <w:color w:val="333333"/>
              </w:rPr>
              <w:t xml:space="preserve">Обсуждение проблемных вопросов по теме. </w:t>
            </w:r>
          </w:p>
        </w:tc>
      </w:tr>
      <w:tr w:rsidR="003F0B64" w:rsidRPr="002943EA">
        <w:trPr>
          <w:cantSplit/>
        </w:trPr>
        <w:tc>
          <w:tcPr>
            <w:tcW w:w="900" w:type="dxa"/>
            <w:tcBorders>
              <w:top w:val="single" w:sz="6" w:space="0" w:color="auto"/>
              <w:left w:val="single" w:sz="6" w:space="0" w:color="auto"/>
              <w:bottom w:val="single" w:sz="6" w:space="0" w:color="auto"/>
              <w:right w:val="single" w:sz="6" w:space="0" w:color="auto"/>
            </w:tcBorders>
            <w:vAlign w:val="center"/>
          </w:tcPr>
          <w:p w:rsidR="003F0B64" w:rsidRDefault="003F0B64" w:rsidP="00CC3FE5">
            <w:pPr>
              <w:pStyle w:val="12"/>
              <w:jc w:val="center"/>
              <w:rPr>
                <w:sz w:val="18"/>
                <w:szCs w:val="18"/>
              </w:rPr>
            </w:pPr>
            <w:r>
              <w:rPr>
                <w:sz w:val="18"/>
                <w:szCs w:val="18"/>
              </w:rPr>
              <w:t>Зачет</w:t>
            </w:r>
          </w:p>
        </w:tc>
        <w:tc>
          <w:tcPr>
            <w:tcW w:w="900" w:type="dxa"/>
            <w:tcBorders>
              <w:top w:val="single" w:sz="6" w:space="0" w:color="auto"/>
              <w:left w:val="single" w:sz="6" w:space="0" w:color="auto"/>
              <w:bottom w:val="single" w:sz="6" w:space="0" w:color="auto"/>
              <w:right w:val="single" w:sz="6" w:space="0" w:color="auto"/>
            </w:tcBorders>
            <w:vAlign w:val="center"/>
          </w:tcPr>
          <w:p w:rsidR="003F0B64" w:rsidRDefault="003F0B64" w:rsidP="00CC3FE5">
            <w:pPr>
              <w:pStyle w:val="12"/>
              <w:jc w:val="center"/>
            </w:pPr>
          </w:p>
        </w:tc>
        <w:tc>
          <w:tcPr>
            <w:tcW w:w="1012" w:type="dxa"/>
            <w:tcBorders>
              <w:top w:val="single" w:sz="6" w:space="0" w:color="auto"/>
              <w:left w:val="single" w:sz="6" w:space="0" w:color="auto"/>
              <w:bottom w:val="single" w:sz="6" w:space="0" w:color="auto"/>
              <w:right w:val="single" w:sz="6" w:space="0" w:color="auto"/>
            </w:tcBorders>
            <w:vAlign w:val="center"/>
          </w:tcPr>
          <w:p w:rsidR="003F0B64" w:rsidRDefault="003F0B64" w:rsidP="00CC3FE5">
            <w:pPr>
              <w:pStyle w:val="12"/>
              <w:jc w:val="center"/>
            </w:pPr>
          </w:p>
        </w:tc>
        <w:tc>
          <w:tcPr>
            <w:tcW w:w="968" w:type="dxa"/>
            <w:tcBorders>
              <w:top w:val="single" w:sz="6" w:space="0" w:color="auto"/>
              <w:left w:val="single" w:sz="6" w:space="0" w:color="auto"/>
              <w:bottom w:val="single" w:sz="6" w:space="0" w:color="auto"/>
              <w:right w:val="single" w:sz="6" w:space="0" w:color="auto"/>
            </w:tcBorders>
            <w:vAlign w:val="center"/>
          </w:tcPr>
          <w:p w:rsidR="003F0B64" w:rsidRDefault="003F0B64" w:rsidP="00CC3FE5">
            <w:pPr>
              <w:pStyle w:val="12"/>
              <w:jc w:val="center"/>
              <w:rPr>
                <w:sz w:val="18"/>
                <w:szCs w:val="18"/>
              </w:rPr>
            </w:pPr>
          </w:p>
        </w:tc>
        <w:tc>
          <w:tcPr>
            <w:tcW w:w="1360" w:type="dxa"/>
            <w:tcBorders>
              <w:top w:val="single" w:sz="6" w:space="0" w:color="auto"/>
              <w:left w:val="single" w:sz="6" w:space="0" w:color="auto"/>
              <w:bottom w:val="single" w:sz="6" w:space="0" w:color="auto"/>
              <w:right w:val="single" w:sz="6" w:space="0" w:color="auto"/>
            </w:tcBorders>
            <w:shd w:val="clear" w:color="auto" w:fill="auto"/>
            <w:vAlign w:val="center"/>
          </w:tcPr>
          <w:p w:rsidR="003F0B64" w:rsidRDefault="003F0B64" w:rsidP="00CC3FE5">
            <w:pPr>
              <w:pStyle w:val="12"/>
              <w:jc w:val="center"/>
              <w:rPr>
                <w:sz w:val="16"/>
                <w:szCs w:val="16"/>
              </w:rPr>
            </w:pPr>
          </w:p>
        </w:tc>
        <w:tc>
          <w:tcPr>
            <w:tcW w:w="620" w:type="dxa"/>
            <w:tcBorders>
              <w:top w:val="single" w:sz="6" w:space="0" w:color="auto"/>
              <w:left w:val="single" w:sz="6" w:space="0" w:color="auto"/>
              <w:bottom w:val="single" w:sz="6" w:space="0" w:color="auto"/>
              <w:right w:val="single" w:sz="6" w:space="0" w:color="auto"/>
            </w:tcBorders>
            <w:shd w:val="clear" w:color="auto" w:fill="auto"/>
            <w:vAlign w:val="center"/>
          </w:tcPr>
          <w:p w:rsidR="003F0B64" w:rsidRDefault="003F0B64" w:rsidP="00CC3FE5">
            <w:pPr>
              <w:pStyle w:val="12"/>
              <w:jc w:val="center"/>
            </w:pPr>
          </w:p>
        </w:tc>
        <w:tc>
          <w:tcPr>
            <w:tcW w:w="1180" w:type="dxa"/>
            <w:tcBorders>
              <w:top w:val="single" w:sz="6" w:space="0" w:color="auto"/>
              <w:left w:val="single" w:sz="6" w:space="0" w:color="auto"/>
              <w:bottom w:val="single" w:sz="6" w:space="0" w:color="auto"/>
              <w:right w:val="single" w:sz="6" w:space="0" w:color="auto"/>
            </w:tcBorders>
            <w:vAlign w:val="center"/>
          </w:tcPr>
          <w:p w:rsidR="003F0B64" w:rsidRDefault="003F0B64" w:rsidP="00CC3FE5">
            <w:pPr>
              <w:pStyle w:val="12"/>
              <w:jc w:val="center"/>
            </w:pPr>
          </w:p>
        </w:tc>
        <w:tc>
          <w:tcPr>
            <w:tcW w:w="1260" w:type="dxa"/>
            <w:tcBorders>
              <w:top w:val="single" w:sz="6" w:space="0" w:color="auto"/>
              <w:left w:val="single" w:sz="6" w:space="0" w:color="auto"/>
              <w:bottom w:val="single" w:sz="6" w:space="0" w:color="auto"/>
              <w:right w:val="single" w:sz="6" w:space="0" w:color="auto"/>
            </w:tcBorders>
            <w:vAlign w:val="center"/>
          </w:tcPr>
          <w:p w:rsidR="003F0B64" w:rsidRDefault="003F0B64" w:rsidP="00CC3FE5">
            <w:pPr>
              <w:pStyle w:val="12"/>
              <w:jc w:val="center"/>
            </w:pP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3F0B64" w:rsidRDefault="003F0B64" w:rsidP="00CC3FE5">
            <w:pPr>
              <w:pStyle w:val="12"/>
              <w:jc w:val="center"/>
            </w:pPr>
          </w:p>
        </w:tc>
        <w:tc>
          <w:tcPr>
            <w:tcW w:w="2961" w:type="dxa"/>
            <w:tcBorders>
              <w:top w:val="single" w:sz="6" w:space="0" w:color="auto"/>
              <w:left w:val="single" w:sz="6" w:space="0" w:color="auto"/>
              <w:bottom w:val="single" w:sz="6" w:space="0" w:color="auto"/>
              <w:right w:val="single" w:sz="6" w:space="0" w:color="auto"/>
            </w:tcBorders>
            <w:vAlign w:val="center"/>
          </w:tcPr>
          <w:p w:rsidR="003F0B64" w:rsidRDefault="00BA23DC" w:rsidP="00CC3FE5">
            <w:pPr>
              <w:pStyle w:val="12"/>
              <w:jc w:val="center"/>
              <w:rPr>
                <w:sz w:val="16"/>
                <w:szCs w:val="16"/>
              </w:rPr>
            </w:pPr>
            <w:r w:rsidRPr="0081341B">
              <w:rPr>
                <w:color w:val="333333"/>
              </w:rPr>
              <w:t xml:space="preserve">Подготовка к </w:t>
            </w:r>
            <w:r>
              <w:rPr>
                <w:color w:val="333333"/>
              </w:rPr>
              <w:t xml:space="preserve">итоговому </w:t>
            </w:r>
            <w:r w:rsidRPr="0081341B">
              <w:rPr>
                <w:color w:val="333333"/>
              </w:rPr>
              <w:t>контролю</w:t>
            </w:r>
          </w:p>
        </w:tc>
        <w:tc>
          <w:tcPr>
            <w:tcW w:w="655" w:type="dxa"/>
            <w:tcBorders>
              <w:top w:val="single" w:sz="6" w:space="0" w:color="auto"/>
              <w:left w:val="single" w:sz="6" w:space="0" w:color="auto"/>
              <w:bottom w:val="single" w:sz="6" w:space="0" w:color="auto"/>
              <w:right w:val="single" w:sz="6" w:space="0" w:color="auto"/>
            </w:tcBorders>
            <w:vAlign w:val="center"/>
          </w:tcPr>
          <w:p w:rsidR="003F0B64" w:rsidRDefault="003F0B64" w:rsidP="00CC3FE5">
            <w:pPr>
              <w:pStyle w:val="12"/>
              <w:jc w:val="center"/>
            </w:pPr>
          </w:p>
        </w:tc>
        <w:tc>
          <w:tcPr>
            <w:tcW w:w="1266" w:type="dxa"/>
            <w:tcBorders>
              <w:top w:val="single" w:sz="6" w:space="0" w:color="auto"/>
              <w:left w:val="single" w:sz="6" w:space="0" w:color="auto"/>
              <w:bottom w:val="single" w:sz="6" w:space="0" w:color="auto"/>
              <w:right w:val="single" w:sz="6" w:space="0" w:color="auto"/>
            </w:tcBorders>
            <w:vAlign w:val="center"/>
          </w:tcPr>
          <w:p w:rsidR="003F0B64" w:rsidRDefault="00BA23DC" w:rsidP="00CC3FE5">
            <w:pPr>
              <w:pStyle w:val="12"/>
              <w:jc w:val="center"/>
            </w:pPr>
            <w:r w:rsidRPr="007935A9">
              <w:rPr>
                <w:color w:val="333333"/>
              </w:rPr>
              <w:t>Итоговая письменная работа.</w:t>
            </w:r>
          </w:p>
        </w:tc>
      </w:tr>
      <w:tr w:rsidR="00CC3FE5" w:rsidRPr="002943EA">
        <w:trPr>
          <w:cantSplit/>
        </w:trPr>
        <w:tc>
          <w:tcPr>
            <w:tcW w:w="900" w:type="dxa"/>
            <w:tcBorders>
              <w:top w:val="single" w:sz="6" w:space="0" w:color="auto"/>
              <w:left w:val="single" w:sz="6" w:space="0" w:color="auto"/>
              <w:bottom w:val="single" w:sz="6" w:space="0" w:color="auto"/>
              <w:right w:val="single" w:sz="6" w:space="0" w:color="auto"/>
            </w:tcBorders>
            <w:vAlign w:val="center"/>
          </w:tcPr>
          <w:p w:rsidR="00CC3FE5" w:rsidRPr="002943EA" w:rsidRDefault="00CC3FE5" w:rsidP="00CC3FE5">
            <w:pPr>
              <w:pStyle w:val="12"/>
              <w:jc w:val="center"/>
            </w:pPr>
            <w:r>
              <w:t>Всего часов</w:t>
            </w:r>
          </w:p>
        </w:tc>
        <w:tc>
          <w:tcPr>
            <w:tcW w:w="900" w:type="dxa"/>
            <w:tcBorders>
              <w:top w:val="single" w:sz="6" w:space="0" w:color="auto"/>
              <w:left w:val="single" w:sz="6" w:space="0" w:color="auto"/>
              <w:bottom w:val="single" w:sz="6" w:space="0" w:color="auto"/>
              <w:right w:val="single" w:sz="6" w:space="0" w:color="auto"/>
            </w:tcBorders>
            <w:vAlign w:val="center"/>
          </w:tcPr>
          <w:p w:rsidR="00CC3FE5" w:rsidRPr="002943EA" w:rsidRDefault="00BA23DC" w:rsidP="00BA23DC">
            <w:pPr>
              <w:pStyle w:val="12"/>
              <w:jc w:val="center"/>
            </w:pPr>
            <w:r>
              <w:t>4,5</w:t>
            </w:r>
          </w:p>
        </w:tc>
        <w:tc>
          <w:tcPr>
            <w:tcW w:w="1012" w:type="dxa"/>
            <w:tcBorders>
              <w:top w:val="single" w:sz="6" w:space="0" w:color="auto"/>
              <w:left w:val="single" w:sz="6" w:space="0" w:color="auto"/>
              <w:bottom w:val="single" w:sz="6" w:space="0" w:color="auto"/>
              <w:right w:val="single" w:sz="6" w:space="0" w:color="auto"/>
            </w:tcBorders>
            <w:vAlign w:val="center"/>
          </w:tcPr>
          <w:p w:rsidR="00CC3FE5" w:rsidRPr="002943EA" w:rsidRDefault="00BA23DC" w:rsidP="00BA23DC">
            <w:pPr>
              <w:pStyle w:val="12"/>
              <w:jc w:val="center"/>
            </w:pPr>
            <w:r>
              <w:t>162</w:t>
            </w:r>
          </w:p>
        </w:tc>
        <w:tc>
          <w:tcPr>
            <w:tcW w:w="968" w:type="dxa"/>
            <w:tcBorders>
              <w:top w:val="single" w:sz="6" w:space="0" w:color="auto"/>
              <w:left w:val="single" w:sz="6" w:space="0" w:color="auto"/>
              <w:bottom w:val="single" w:sz="6" w:space="0" w:color="auto"/>
              <w:right w:val="single" w:sz="6" w:space="0" w:color="auto"/>
            </w:tcBorders>
            <w:vAlign w:val="center"/>
          </w:tcPr>
          <w:p w:rsidR="00CC3FE5" w:rsidRPr="002943EA" w:rsidRDefault="00CC3FE5" w:rsidP="00CC3FE5">
            <w:pPr>
              <w:pStyle w:val="12"/>
              <w:jc w:val="center"/>
            </w:pPr>
            <w:r>
              <w:t>-</w:t>
            </w:r>
          </w:p>
        </w:tc>
        <w:tc>
          <w:tcPr>
            <w:tcW w:w="1360"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CC3FE5" w:rsidP="00CC3FE5">
            <w:pPr>
              <w:pStyle w:val="12"/>
              <w:jc w:val="center"/>
            </w:pPr>
            <w:r>
              <w:t>-</w:t>
            </w:r>
          </w:p>
        </w:tc>
        <w:tc>
          <w:tcPr>
            <w:tcW w:w="620"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BA23DC" w:rsidP="00BA23DC">
            <w:pPr>
              <w:pStyle w:val="12"/>
              <w:jc w:val="center"/>
            </w:pPr>
            <w:r>
              <w:t>54</w:t>
            </w:r>
          </w:p>
        </w:tc>
        <w:tc>
          <w:tcPr>
            <w:tcW w:w="1180" w:type="dxa"/>
            <w:tcBorders>
              <w:top w:val="single" w:sz="6" w:space="0" w:color="auto"/>
              <w:left w:val="single" w:sz="6" w:space="0" w:color="auto"/>
              <w:bottom w:val="single" w:sz="6" w:space="0" w:color="auto"/>
              <w:right w:val="single" w:sz="6" w:space="0" w:color="auto"/>
            </w:tcBorders>
            <w:vAlign w:val="center"/>
          </w:tcPr>
          <w:p w:rsidR="00CC3FE5" w:rsidRPr="002943EA" w:rsidRDefault="00CC3FE5" w:rsidP="00CC3FE5">
            <w:pPr>
              <w:pStyle w:val="12"/>
              <w:jc w:val="center"/>
            </w:pPr>
            <w:r>
              <w:t>-</w:t>
            </w:r>
          </w:p>
        </w:tc>
        <w:tc>
          <w:tcPr>
            <w:tcW w:w="1260" w:type="dxa"/>
            <w:tcBorders>
              <w:top w:val="single" w:sz="6" w:space="0" w:color="auto"/>
              <w:left w:val="single" w:sz="6" w:space="0" w:color="auto"/>
              <w:bottom w:val="single" w:sz="6" w:space="0" w:color="auto"/>
              <w:right w:val="single" w:sz="6" w:space="0" w:color="auto"/>
            </w:tcBorders>
            <w:vAlign w:val="center"/>
          </w:tcPr>
          <w:p w:rsidR="00CC3FE5" w:rsidRPr="002943EA" w:rsidRDefault="00BA23DC" w:rsidP="00BA23DC">
            <w:pPr>
              <w:pStyle w:val="12"/>
              <w:jc w:val="center"/>
            </w:pPr>
            <w:r>
              <w:t>18</w:t>
            </w:r>
          </w:p>
        </w:tc>
        <w:tc>
          <w:tcPr>
            <w:tcW w:w="1359" w:type="dxa"/>
            <w:tcBorders>
              <w:top w:val="single" w:sz="6" w:space="0" w:color="auto"/>
              <w:left w:val="single" w:sz="6" w:space="0" w:color="auto"/>
              <w:bottom w:val="single" w:sz="6" w:space="0" w:color="auto"/>
              <w:right w:val="single" w:sz="6" w:space="0" w:color="auto"/>
            </w:tcBorders>
            <w:shd w:val="clear" w:color="auto" w:fill="auto"/>
            <w:vAlign w:val="center"/>
          </w:tcPr>
          <w:p w:rsidR="00CC3FE5" w:rsidRPr="002943EA" w:rsidRDefault="00BA23DC" w:rsidP="00BA23DC">
            <w:pPr>
              <w:pStyle w:val="12"/>
              <w:jc w:val="center"/>
            </w:pPr>
            <w:r>
              <w:t>-</w:t>
            </w:r>
          </w:p>
        </w:tc>
        <w:tc>
          <w:tcPr>
            <w:tcW w:w="2961" w:type="dxa"/>
            <w:tcBorders>
              <w:top w:val="single" w:sz="6" w:space="0" w:color="auto"/>
              <w:left w:val="single" w:sz="6" w:space="0" w:color="auto"/>
              <w:bottom w:val="single" w:sz="6" w:space="0" w:color="auto"/>
              <w:right w:val="single" w:sz="6" w:space="0" w:color="auto"/>
            </w:tcBorders>
            <w:vAlign w:val="center"/>
          </w:tcPr>
          <w:p w:rsidR="00CC3FE5" w:rsidRPr="002943EA" w:rsidRDefault="00CC3FE5" w:rsidP="00CC3FE5">
            <w:pPr>
              <w:pStyle w:val="12"/>
              <w:jc w:val="center"/>
            </w:pPr>
            <w:r>
              <w:t>-</w:t>
            </w:r>
          </w:p>
        </w:tc>
        <w:tc>
          <w:tcPr>
            <w:tcW w:w="655" w:type="dxa"/>
            <w:tcBorders>
              <w:top w:val="single" w:sz="6" w:space="0" w:color="auto"/>
              <w:left w:val="single" w:sz="6" w:space="0" w:color="auto"/>
              <w:bottom w:val="single" w:sz="6" w:space="0" w:color="auto"/>
              <w:right w:val="single" w:sz="6" w:space="0" w:color="auto"/>
            </w:tcBorders>
            <w:vAlign w:val="center"/>
          </w:tcPr>
          <w:p w:rsidR="00CC3FE5" w:rsidRPr="002943EA" w:rsidRDefault="00BA23DC" w:rsidP="00BA23DC">
            <w:pPr>
              <w:pStyle w:val="12"/>
              <w:jc w:val="center"/>
            </w:pPr>
            <w:r>
              <w:t>90</w:t>
            </w:r>
          </w:p>
        </w:tc>
        <w:tc>
          <w:tcPr>
            <w:tcW w:w="1266" w:type="dxa"/>
            <w:tcBorders>
              <w:top w:val="single" w:sz="6" w:space="0" w:color="auto"/>
              <w:left w:val="single" w:sz="6" w:space="0" w:color="auto"/>
              <w:bottom w:val="single" w:sz="6" w:space="0" w:color="auto"/>
              <w:right w:val="single" w:sz="6" w:space="0" w:color="auto"/>
            </w:tcBorders>
            <w:vAlign w:val="center"/>
          </w:tcPr>
          <w:p w:rsidR="00CC3FE5" w:rsidRPr="002943EA" w:rsidRDefault="00CC3FE5" w:rsidP="00CC3FE5">
            <w:pPr>
              <w:pStyle w:val="12"/>
              <w:jc w:val="center"/>
            </w:pPr>
            <w:r>
              <w:t>-</w:t>
            </w:r>
          </w:p>
        </w:tc>
      </w:tr>
    </w:tbl>
    <w:p w:rsidR="00CC3FE5" w:rsidRDefault="00CC3FE5" w:rsidP="00CC3FE5">
      <w:pPr>
        <w:rPr>
          <w:b/>
        </w:rPr>
      </w:pPr>
    </w:p>
    <w:p w:rsidR="000A6CFF" w:rsidRDefault="000A6CFF" w:rsidP="000A6CFF">
      <w:pPr>
        <w:ind w:left="1260"/>
        <w:jc w:val="both"/>
        <w:rPr>
          <w:sz w:val="28"/>
          <w:szCs w:val="28"/>
        </w:rPr>
      </w:pPr>
    </w:p>
    <w:p w:rsidR="000A6CFF" w:rsidRDefault="000A6CFF" w:rsidP="000A6CFF">
      <w:pPr>
        <w:rPr>
          <w:sz w:val="28"/>
          <w:szCs w:val="28"/>
        </w:rPr>
      </w:pPr>
    </w:p>
    <w:p w:rsidR="000A6CFF" w:rsidRDefault="000A6CFF" w:rsidP="000A6CFF">
      <w:pPr>
        <w:rPr>
          <w:lang w:val="en-US"/>
        </w:rPr>
      </w:pPr>
    </w:p>
    <w:p w:rsidR="000A6CFF" w:rsidRDefault="000A6CFF" w:rsidP="000A6CFF">
      <w:pPr>
        <w:pStyle w:val="ac"/>
        <w:pageBreakBefore/>
        <w:rPr>
          <w:b/>
          <w:caps/>
          <w:szCs w:val="28"/>
        </w:rPr>
      </w:pPr>
      <w:r>
        <w:rPr>
          <w:b/>
          <w:caps/>
          <w:szCs w:val="28"/>
        </w:rPr>
        <w:lastRenderedPageBreak/>
        <w:t>КАРТА литературного обеспечения дисциплины</w:t>
      </w:r>
    </w:p>
    <w:p w:rsidR="000A6CFF" w:rsidRDefault="001514C3" w:rsidP="000A6CFF">
      <w:pPr>
        <w:jc w:val="center"/>
        <w:rPr>
          <w:b/>
        </w:rPr>
      </w:pPr>
      <w:r>
        <w:rPr>
          <w:b/>
        </w:rPr>
        <w:t>Ценообразование</w:t>
      </w:r>
    </w:p>
    <w:p w:rsidR="001514C3" w:rsidRDefault="000A6CFF" w:rsidP="001514C3">
      <w:pPr>
        <w:jc w:val="center"/>
        <w:rPr>
          <w:b/>
        </w:rPr>
      </w:pPr>
      <w:r>
        <w:rPr>
          <w:b/>
        </w:rPr>
        <w:t>для студентов образовательной профессиональной программы</w:t>
      </w:r>
    </w:p>
    <w:p w:rsidR="001514C3" w:rsidRPr="001514C3" w:rsidRDefault="001514C3" w:rsidP="001514C3">
      <w:pPr>
        <w:jc w:val="center"/>
        <w:rPr>
          <w:b/>
        </w:rPr>
      </w:pPr>
      <w:r w:rsidRPr="001514C3">
        <w:rPr>
          <w:b/>
        </w:rPr>
        <w:t>050501.65 «Профессиональное обучение (экономика и управление)», специализация: «Хозяйственно-правовая деятельность»</w:t>
      </w:r>
    </w:p>
    <w:p w:rsidR="000A6CFF" w:rsidRDefault="000A6CFF" w:rsidP="000A6CFF">
      <w:pPr>
        <w:pBdr>
          <w:bottom w:val="single" w:sz="8" w:space="1" w:color="000000"/>
        </w:pBdr>
        <w:jc w:val="center"/>
        <w:rPr>
          <w:b/>
        </w:rPr>
      </w:pPr>
    </w:p>
    <w:p w:rsidR="001514C3" w:rsidRDefault="001514C3" w:rsidP="000A6CFF">
      <w:pPr>
        <w:pBdr>
          <w:bottom w:val="single" w:sz="8" w:space="1" w:color="000000"/>
        </w:pBdr>
        <w:jc w:val="center"/>
        <w:rPr>
          <w:b/>
        </w:rPr>
      </w:pPr>
    </w:p>
    <w:p w:rsidR="000A6CFF" w:rsidRDefault="00CC3FE5" w:rsidP="000A6CFF">
      <w:pPr>
        <w:rPr>
          <w:b/>
        </w:rPr>
      </w:pPr>
      <w:r>
        <w:rPr>
          <w:b/>
        </w:rPr>
        <w:t xml:space="preserve">по  очной </w:t>
      </w:r>
      <w:r w:rsidR="000A6CFF">
        <w:rPr>
          <w:b/>
        </w:rPr>
        <w:t xml:space="preserve"> форме обучения</w:t>
      </w:r>
    </w:p>
    <w:tbl>
      <w:tblPr>
        <w:tblW w:w="15304" w:type="dxa"/>
        <w:tblInd w:w="69" w:type="dxa"/>
        <w:tblLayout w:type="fixed"/>
        <w:tblCellMar>
          <w:left w:w="28" w:type="dxa"/>
          <w:right w:w="28" w:type="dxa"/>
        </w:tblCellMar>
        <w:tblLook w:val="0000"/>
      </w:tblPr>
      <w:tblGrid>
        <w:gridCol w:w="477"/>
        <w:gridCol w:w="8595"/>
        <w:gridCol w:w="2385"/>
        <w:gridCol w:w="1620"/>
        <w:gridCol w:w="2227"/>
      </w:tblGrid>
      <w:tr w:rsidR="00E605EE" w:rsidTr="00601E8F">
        <w:trPr>
          <w:trHeight w:val="322"/>
        </w:trPr>
        <w:tc>
          <w:tcPr>
            <w:tcW w:w="477" w:type="dxa"/>
            <w:tcBorders>
              <w:top w:val="single" w:sz="4" w:space="0" w:color="000000"/>
              <w:left w:val="single" w:sz="4" w:space="0" w:color="000000"/>
              <w:bottom w:val="nil"/>
              <w:right w:val="nil"/>
            </w:tcBorders>
            <w:vAlign w:val="center"/>
          </w:tcPr>
          <w:p w:rsidR="00E605EE" w:rsidRDefault="00E605EE">
            <w:pPr>
              <w:snapToGrid w:val="0"/>
              <w:jc w:val="center"/>
              <w:rPr>
                <w:sz w:val="28"/>
                <w:szCs w:val="28"/>
              </w:rPr>
            </w:pPr>
            <w:r>
              <w:rPr>
                <w:sz w:val="28"/>
                <w:szCs w:val="28"/>
              </w:rPr>
              <w:t>№</w:t>
            </w:r>
          </w:p>
          <w:p w:rsidR="00E605EE" w:rsidRDefault="00E605EE">
            <w:pPr>
              <w:jc w:val="center"/>
              <w:rPr>
                <w:sz w:val="28"/>
                <w:szCs w:val="28"/>
              </w:rPr>
            </w:pPr>
            <w:r>
              <w:rPr>
                <w:sz w:val="28"/>
                <w:szCs w:val="28"/>
              </w:rPr>
              <w:t>п/п</w:t>
            </w:r>
          </w:p>
        </w:tc>
        <w:tc>
          <w:tcPr>
            <w:tcW w:w="8595" w:type="dxa"/>
            <w:tcBorders>
              <w:top w:val="single" w:sz="4" w:space="0" w:color="000000"/>
              <w:left w:val="single" w:sz="4" w:space="0" w:color="000000"/>
              <w:bottom w:val="nil"/>
              <w:right w:val="nil"/>
            </w:tcBorders>
            <w:vAlign w:val="center"/>
          </w:tcPr>
          <w:p w:rsidR="00E605EE" w:rsidRDefault="00E605EE">
            <w:pPr>
              <w:snapToGrid w:val="0"/>
              <w:jc w:val="center"/>
              <w:rPr>
                <w:sz w:val="28"/>
                <w:szCs w:val="28"/>
              </w:rPr>
            </w:pPr>
            <w:r>
              <w:rPr>
                <w:sz w:val="28"/>
                <w:szCs w:val="28"/>
              </w:rPr>
              <w:t>Наименование</w:t>
            </w:r>
          </w:p>
        </w:tc>
        <w:tc>
          <w:tcPr>
            <w:tcW w:w="2385" w:type="dxa"/>
            <w:tcBorders>
              <w:top w:val="single" w:sz="4" w:space="0" w:color="000000"/>
              <w:left w:val="single" w:sz="4" w:space="0" w:color="000000"/>
              <w:bottom w:val="nil"/>
              <w:right w:val="nil"/>
            </w:tcBorders>
            <w:vAlign w:val="center"/>
          </w:tcPr>
          <w:p w:rsidR="00E605EE" w:rsidRDefault="00E605EE">
            <w:pPr>
              <w:snapToGrid w:val="0"/>
              <w:jc w:val="center"/>
              <w:rPr>
                <w:sz w:val="28"/>
                <w:szCs w:val="28"/>
              </w:rPr>
            </w:pPr>
            <w:r>
              <w:rPr>
                <w:sz w:val="28"/>
                <w:szCs w:val="28"/>
              </w:rPr>
              <w:t xml:space="preserve">Наличие </w:t>
            </w:r>
          </w:p>
          <w:p w:rsidR="00E605EE" w:rsidRDefault="00E605EE">
            <w:pPr>
              <w:jc w:val="center"/>
              <w:rPr>
                <w:sz w:val="28"/>
                <w:szCs w:val="28"/>
              </w:rPr>
            </w:pPr>
            <w:r>
              <w:rPr>
                <w:sz w:val="28"/>
                <w:szCs w:val="28"/>
              </w:rPr>
              <w:t>место/ (кол-во экз.)</w:t>
            </w:r>
          </w:p>
        </w:tc>
        <w:tc>
          <w:tcPr>
            <w:tcW w:w="1620" w:type="dxa"/>
            <w:tcBorders>
              <w:top w:val="single" w:sz="4" w:space="0" w:color="000000"/>
              <w:left w:val="single" w:sz="4" w:space="0" w:color="000000"/>
              <w:bottom w:val="nil"/>
              <w:right w:val="nil"/>
            </w:tcBorders>
            <w:vAlign w:val="center"/>
          </w:tcPr>
          <w:p w:rsidR="00E605EE" w:rsidRDefault="00E605EE">
            <w:pPr>
              <w:snapToGrid w:val="0"/>
              <w:jc w:val="center"/>
              <w:rPr>
                <w:sz w:val="28"/>
                <w:szCs w:val="28"/>
              </w:rPr>
            </w:pPr>
            <w:r>
              <w:rPr>
                <w:sz w:val="28"/>
                <w:szCs w:val="28"/>
              </w:rPr>
              <w:t>Потребность</w:t>
            </w:r>
          </w:p>
        </w:tc>
        <w:tc>
          <w:tcPr>
            <w:tcW w:w="2227" w:type="dxa"/>
            <w:tcBorders>
              <w:top w:val="single" w:sz="4" w:space="0" w:color="000000"/>
              <w:left w:val="single" w:sz="4" w:space="0" w:color="000000"/>
              <w:bottom w:val="nil"/>
              <w:right w:val="single" w:sz="4" w:space="0" w:color="000000"/>
            </w:tcBorders>
            <w:vAlign w:val="center"/>
          </w:tcPr>
          <w:p w:rsidR="00E605EE" w:rsidRDefault="00E605EE">
            <w:pPr>
              <w:snapToGrid w:val="0"/>
              <w:jc w:val="center"/>
              <w:rPr>
                <w:sz w:val="28"/>
                <w:szCs w:val="28"/>
              </w:rPr>
            </w:pPr>
            <w:r>
              <w:rPr>
                <w:sz w:val="28"/>
                <w:szCs w:val="28"/>
              </w:rPr>
              <w:t>Примечания</w:t>
            </w:r>
          </w:p>
        </w:tc>
      </w:tr>
      <w:tr w:rsidR="00E605EE" w:rsidTr="00601E8F">
        <w:trPr>
          <w:trHeight w:val="322"/>
        </w:trPr>
        <w:tc>
          <w:tcPr>
            <w:tcW w:w="477" w:type="dxa"/>
            <w:tcBorders>
              <w:top w:val="single" w:sz="4" w:space="0" w:color="000000"/>
              <w:left w:val="single" w:sz="4" w:space="0" w:color="000000"/>
              <w:bottom w:val="nil"/>
              <w:right w:val="nil"/>
            </w:tcBorders>
          </w:tcPr>
          <w:p w:rsidR="00E605EE" w:rsidRDefault="00E605EE">
            <w:pPr>
              <w:snapToGrid w:val="0"/>
              <w:jc w:val="center"/>
              <w:rPr>
                <w:sz w:val="28"/>
                <w:szCs w:val="28"/>
              </w:rPr>
            </w:pPr>
          </w:p>
        </w:tc>
        <w:tc>
          <w:tcPr>
            <w:tcW w:w="8595" w:type="dxa"/>
            <w:tcBorders>
              <w:top w:val="single" w:sz="4" w:space="0" w:color="000000"/>
              <w:left w:val="single" w:sz="4" w:space="0" w:color="000000"/>
              <w:bottom w:val="nil"/>
              <w:right w:val="nil"/>
            </w:tcBorders>
          </w:tcPr>
          <w:p w:rsidR="00E605EE" w:rsidRDefault="00E605EE">
            <w:pPr>
              <w:snapToGrid w:val="0"/>
              <w:jc w:val="center"/>
              <w:rPr>
                <w:b/>
                <w:sz w:val="28"/>
                <w:szCs w:val="28"/>
              </w:rPr>
            </w:pPr>
            <w:r>
              <w:rPr>
                <w:b/>
                <w:sz w:val="28"/>
                <w:szCs w:val="28"/>
              </w:rPr>
              <w:t>Обязательная литература</w:t>
            </w:r>
          </w:p>
        </w:tc>
        <w:tc>
          <w:tcPr>
            <w:tcW w:w="2385" w:type="dxa"/>
            <w:tcBorders>
              <w:top w:val="single" w:sz="4" w:space="0" w:color="000000"/>
              <w:left w:val="single" w:sz="4" w:space="0" w:color="000000"/>
              <w:bottom w:val="nil"/>
              <w:right w:val="nil"/>
            </w:tcBorders>
          </w:tcPr>
          <w:p w:rsidR="00E605EE" w:rsidRDefault="00E605EE">
            <w:pPr>
              <w:snapToGrid w:val="0"/>
              <w:jc w:val="center"/>
              <w:rPr>
                <w:sz w:val="28"/>
                <w:szCs w:val="28"/>
              </w:rPr>
            </w:pPr>
          </w:p>
        </w:tc>
        <w:tc>
          <w:tcPr>
            <w:tcW w:w="1620" w:type="dxa"/>
            <w:tcBorders>
              <w:top w:val="single" w:sz="4" w:space="0" w:color="000000"/>
              <w:left w:val="single" w:sz="4" w:space="0" w:color="000000"/>
              <w:bottom w:val="nil"/>
              <w:right w:val="nil"/>
            </w:tcBorders>
          </w:tcPr>
          <w:p w:rsidR="00E605EE" w:rsidRDefault="00E605EE">
            <w:pPr>
              <w:snapToGrid w:val="0"/>
              <w:jc w:val="center"/>
              <w:rPr>
                <w:sz w:val="28"/>
                <w:szCs w:val="28"/>
              </w:rPr>
            </w:pPr>
          </w:p>
        </w:tc>
        <w:tc>
          <w:tcPr>
            <w:tcW w:w="2227" w:type="dxa"/>
            <w:tcBorders>
              <w:top w:val="single" w:sz="4" w:space="0" w:color="000000"/>
              <w:left w:val="single" w:sz="4" w:space="0" w:color="000000"/>
              <w:bottom w:val="nil"/>
              <w:right w:val="single" w:sz="4" w:space="0" w:color="000000"/>
            </w:tcBorders>
          </w:tcPr>
          <w:p w:rsidR="00E605EE" w:rsidRDefault="00E605EE">
            <w:pPr>
              <w:snapToGrid w:val="0"/>
              <w:jc w:val="center"/>
              <w:rPr>
                <w:sz w:val="28"/>
                <w:szCs w:val="28"/>
              </w:rPr>
            </w:pPr>
          </w:p>
        </w:tc>
      </w:tr>
      <w:tr w:rsidR="00E605EE" w:rsidTr="00601E8F">
        <w:trPr>
          <w:trHeight w:val="966"/>
        </w:trPr>
        <w:tc>
          <w:tcPr>
            <w:tcW w:w="477" w:type="dxa"/>
            <w:tcBorders>
              <w:top w:val="single" w:sz="4" w:space="0" w:color="000000"/>
              <w:left w:val="single" w:sz="4" w:space="0" w:color="000000"/>
              <w:bottom w:val="nil"/>
              <w:right w:val="nil"/>
            </w:tcBorders>
          </w:tcPr>
          <w:p w:rsidR="00E605EE" w:rsidRDefault="00E605EE">
            <w:pPr>
              <w:snapToGrid w:val="0"/>
              <w:jc w:val="center"/>
              <w:rPr>
                <w:sz w:val="28"/>
                <w:szCs w:val="28"/>
              </w:rPr>
            </w:pPr>
          </w:p>
        </w:tc>
        <w:tc>
          <w:tcPr>
            <w:tcW w:w="8595" w:type="dxa"/>
            <w:tcBorders>
              <w:top w:val="single" w:sz="4" w:space="0" w:color="000000"/>
              <w:left w:val="single" w:sz="4" w:space="0" w:color="000000"/>
              <w:bottom w:val="nil"/>
              <w:right w:val="nil"/>
            </w:tcBorders>
          </w:tcPr>
          <w:p w:rsidR="001514C3" w:rsidRDefault="001514C3" w:rsidP="001514C3">
            <w:pPr>
              <w:jc w:val="center"/>
              <w:rPr>
                <w:b/>
              </w:rPr>
            </w:pPr>
          </w:p>
          <w:p w:rsidR="00E605EE" w:rsidRDefault="00E605EE" w:rsidP="001514C3">
            <w:pPr>
              <w:jc w:val="center"/>
              <w:rPr>
                <w:b/>
              </w:rPr>
            </w:pPr>
            <w:r w:rsidRPr="001514C3">
              <w:rPr>
                <w:b/>
              </w:rPr>
              <w:t xml:space="preserve">Модуль №1 </w:t>
            </w:r>
            <w:r w:rsidR="001514C3" w:rsidRPr="001514C3">
              <w:rPr>
                <w:b/>
              </w:rPr>
              <w:t>Цена как экономическая категория</w:t>
            </w:r>
          </w:p>
          <w:p w:rsidR="001514C3" w:rsidRDefault="001514C3" w:rsidP="001514C3">
            <w:pPr>
              <w:jc w:val="center"/>
              <w:rPr>
                <w:b/>
              </w:rPr>
            </w:pPr>
          </w:p>
        </w:tc>
        <w:tc>
          <w:tcPr>
            <w:tcW w:w="2385" w:type="dxa"/>
            <w:tcBorders>
              <w:top w:val="single" w:sz="4" w:space="0" w:color="000000"/>
              <w:left w:val="single" w:sz="4" w:space="0" w:color="000000"/>
              <w:bottom w:val="nil"/>
              <w:right w:val="nil"/>
            </w:tcBorders>
          </w:tcPr>
          <w:p w:rsidR="00E605EE" w:rsidRDefault="00E605EE">
            <w:pPr>
              <w:snapToGrid w:val="0"/>
              <w:jc w:val="center"/>
              <w:rPr>
                <w:sz w:val="28"/>
                <w:szCs w:val="28"/>
              </w:rPr>
            </w:pPr>
          </w:p>
        </w:tc>
        <w:tc>
          <w:tcPr>
            <w:tcW w:w="1620" w:type="dxa"/>
            <w:tcBorders>
              <w:top w:val="single" w:sz="4" w:space="0" w:color="000000"/>
              <w:left w:val="single" w:sz="4" w:space="0" w:color="000000"/>
              <w:bottom w:val="nil"/>
              <w:right w:val="nil"/>
            </w:tcBorders>
          </w:tcPr>
          <w:p w:rsidR="00E605EE" w:rsidRDefault="00E605EE">
            <w:pPr>
              <w:snapToGrid w:val="0"/>
              <w:jc w:val="center"/>
              <w:rPr>
                <w:sz w:val="28"/>
                <w:szCs w:val="28"/>
              </w:rPr>
            </w:pPr>
          </w:p>
        </w:tc>
        <w:tc>
          <w:tcPr>
            <w:tcW w:w="2227" w:type="dxa"/>
            <w:tcBorders>
              <w:top w:val="single" w:sz="4" w:space="0" w:color="000000"/>
              <w:left w:val="single" w:sz="4" w:space="0" w:color="000000"/>
              <w:bottom w:val="nil"/>
              <w:right w:val="single" w:sz="4" w:space="0" w:color="000000"/>
            </w:tcBorders>
          </w:tcPr>
          <w:p w:rsidR="00E605EE" w:rsidRDefault="00E605EE">
            <w:pPr>
              <w:snapToGrid w:val="0"/>
              <w:jc w:val="center"/>
              <w:rPr>
                <w:sz w:val="28"/>
                <w:szCs w:val="28"/>
              </w:rPr>
            </w:pPr>
          </w:p>
        </w:tc>
      </w:tr>
      <w:tr w:rsidR="00E605EE" w:rsidTr="00601E8F">
        <w:trPr>
          <w:trHeight w:val="322"/>
        </w:trPr>
        <w:tc>
          <w:tcPr>
            <w:tcW w:w="477" w:type="dxa"/>
            <w:tcBorders>
              <w:top w:val="single" w:sz="4" w:space="0" w:color="000000"/>
              <w:left w:val="single" w:sz="4" w:space="0" w:color="000000"/>
              <w:bottom w:val="nil"/>
              <w:right w:val="nil"/>
            </w:tcBorders>
          </w:tcPr>
          <w:p w:rsidR="00E605EE" w:rsidRDefault="00E605EE">
            <w:pPr>
              <w:snapToGrid w:val="0"/>
              <w:jc w:val="center"/>
            </w:pPr>
            <w:r>
              <w:t>1</w:t>
            </w:r>
          </w:p>
        </w:tc>
        <w:tc>
          <w:tcPr>
            <w:tcW w:w="8595" w:type="dxa"/>
            <w:tcBorders>
              <w:top w:val="single" w:sz="4" w:space="0" w:color="000000"/>
              <w:left w:val="single" w:sz="4" w:space="0" w:color="000000"/>
              <w:bottom w:val="nil"/>
              <w:right w:val="nil"/>
            </w:tcBorders>
          </w:tcPr>
          <w:p w:rsidR="00E605EE" w:rsidRDefault="00E605EE">
            <w:pPr>
              <w:snapToGrid w:val="0"/>
              <w:jc w:val="both"/>
            </w:pPr>
            <w:r>
              <w:rPr>
                <w:bCs/>
              </w:rPr>
              <w:t>Экономическая теория</w:t>
            </w:r>
            <w:r>
              <w:t>: Учебник/ Ред. В.И. Видяпин,  А.И. Добрынин и др.. - М.: ИНФРА-М, 2007. - 672 с.</w:t>
            </w:r>
          </w:p>
        </w:tc>
        <w:tc>
          <w:tcPr>
            <w:tcW w:w="2385" w:type="dxa"/>
            <w:tcBorders>
              <w:top w:val="single" w:sz="4" w:space="0" w:color="000000"/>
              <w:left w:val="single" w:sz="4" w:space="0" w:color="000000"/>
              <w:bottom w:val="nil"/>
              <w:right w:val="nil"/>
            </w:tcBorders>
          </w:tcPr>
          <w:p w:rsidR="00E605EE" w:rsidRDefault="00E605EE">
            <w:pPr>
              <w:snapToGrid w:val="0"/>
              <w:jc w:val="center"/>
            </w:pPr>
            <w:r>
              <w:t>14 – ЧЗ, АНЛ,  АУЛ, ИМЦ ИППУО</w:t>
            </w:r>
          </w:p>
        </w:tc>
        <w:tc>
          <w:tcPr>
            <w:tcW w:w="1620" w:type="dxa"/>
            <w:tcBorders>
              <w:top w:val="single" w:sz="4" w:space="0" w:color="000000"/>
              <w:left w:val="single" w:sz="4" w:space="0" w:color="000000"/>
              <w:bottom w:val="nil"/>
              <w:right w:val="nil"/>
            </w:tcBorders>
          </w:tcPr>
          <w:p w:rsidR="00E605EE" w:rsidRDefault="00E605EE">
            <w:pPr>
              <w:snapToGrid w:val="0"/>
              <w:jc w:val="center"/>
            </w:pPr>
            <w:r>
              <w:t>20</w:t>
            </w:r>
          </w:p>
        </w:tc>
        <w:tc>
          <w:tcPr>
            <w:tcW w:w="2227" w:type="dxa"/>
            <w:tcBorders>
              <w:top w:val="single" w:sz="4" w:space="0" w:color="000000"/>
              <w:left w:val="single" w:sz="4" w:space="0" w:color="000000"/>
              <w:bottom w:val="nil"/>
              <w:right w:val="single" w:sz="4" w:space="0" w:color="000000"/>
            </w:tcBorders>
          </w:tcPr>
          <w:p w:rsidR="00E605EE" w:rsidRDefault="00E605EE">
            <w:pPr>
              <w:snapToGrid w:val="0"/>
              <w:jc w:val="center"/>
              <w:rPr>
                <w:sz w:val="28"/>
                <w:szCs w:val="28"/>
              </w:rPr>
            </w:pPr>
          </w:p>
        </w:tc>
      </w:tr>
      <w:tr w:rsidR="00E605EE" w:rsidTr="00601E8F">
        <w:trPr>
          <w:trHeight w:val="322"/>
        </w:trPr>
        <w:tc>
          <w:tcPr>
            <w:tcW w:w="477" w:type="dxa"/>
            <w:tcBorders>
              <w:top w:val="single" w:sz="4" w:space="0" w:color="000000"/>
              <w:left w:val="single" w:sz="4" w:space="0" w:color="000000"/>
              <w:bottom w:val="nil"/>
              <w:right w:val="nil"/>
            </w:tcBorders>
          </w:tcPr>
          <w:p w:rsidR="00E605EE" w:rsidRDefault="00E605EE">
            <w:pPr>
              <w:snapToGrid w:val="0"/>
              <w:jc w:val="center"/>
            </w:pPr>
            <w:r>
              <w:t>2</w:t>
            </w:r>
          </w:p>
        </w:tc>
        <w:tc>
          <w:tcPr>
            <w:tcW w:w="8595" w:type="dxa"/>
            <w:tcBorders>
              <w:top w:val="single" w:sz="4" w:space="0" w:color="000000"/>
              <w:left w:val="single" w:sz="4" w:space="0" w:color="000000"/>
              <w:bottom w:val="nil"/>
              <w:right w:val="nil"/>
            </w:tcBorders>
          </w:tcPr>
          <w:p w:rsidR="00E605EE" w:rsidRDefault="00E605EE">
            <w:pPr>
              <w:snapToGrid w:val="0"/>
              <w:jc w:val="both"/>
              <w:rPr>
                <w:bCs/>
              </w:rPr>
            </w:pPr>
            <w:r>
              <w:rPr>
                <w:bCs/>
              </w:rPr>
              <w:t>Баликов,В.З. Общая экономическая теория: учебник 11-е изд.стер.-м:омега-Л;Новосибирск,2008.-732с</w:t>
            </w:r>
          </w:p>
        </w:tc>
        <w:tc>
          <w:tcPr>
            <w:tcW w:w="2385" w:type="dxa"/>
            <w:tcBorders>
              <w:top w:val="single" w:sz="4" w:space="0" w:color="000000"/>
              <w:left w:val="single" w:sz="4" w:space="0" w:color="000000"/>
              <w:bottom w:val="nil"/>
              <w:right w:val="nil"/>
            </w:tcBorders>
          </w:tcPr>
          <w:p w:rsidR="00E605EE" w:rsidRDefault="00E605EE">
            <w:pPr>
              <w:snapToGrid w:val="0"/>
              <w:jc w:val="center"/>
            </w:pPr>
            <w:r>
              <w:t>1-ЧЗ, 15-ОБИМФИ,15-ОБИФ,65-АУЛ,1-КфЭТиУ</w:t>
            </w:r>
          </w:p>
        </w:tc>
        <w:tc>
          <w:tcPr>
            <w:tcW w:w="1620" w:type="dxa"/>
            <w:tcBorders>
              <w:top w:val="single" w:sz="4" w:space="0" w:color="000000"/>
              <w:left w:val="single" w:sz="4" w:space="0" w:color="000000"/>
              <w:bottom w:val="nil"/>
              <w:right w:val="nil"/>
            </w:tcBorders>
          </w:tcPr>
          <w:p w:rsidR="00E605EE" w:rsidRDefault="00E605EE">
            <w:pPr>
              <w:snapToGrid w:val="0"/>
              <w:jc w:val="center"/>
            </w:pPr>
            <w:r>
              <w:t>20</w:t>
            </w:r>
          </w:p>
        </w:tc>
        <w:tc>
          <w:tcPr>
            <w:tcW w:w="2227" w:type="dxa"/>
            <w:tcBorders>
              <w:top w:val="single" w:sz="4" w:space="0" w:color="000000"/>
              <w:left w:val="single" w:sz="4" w:space="0" w:color="000000"/>
              <w:bottom w:val="nil"/>
              <w:right w:val="single" w:sz="4" w:space="0" w:color="000000"/>
            </w:tcBorders>
          </w:tcPr>
          <w:p w:rsidR="00E605EE" w:rsidRDefault="00E605EE">
            <w:pPr>
              <w:snapToGrid w:val="0"/>
              <w:jc w:val="center"/>
              <w:rPr>
                <w:sz w:val="28"/>
                <w:szCs w:val="28"/>
              </w:rPr>
            </w:pPr>
          </w:p>
        </w:tc>
      </w:tr>
      <w:tr w:rsidR="00E605EE" w:rsidTr="00601E8F">
        <w:trPr>
          <w:trHeight w:val="322"/>
        </w:trPr>
        <w:tc>
          <w:tcPr>
            <w:tcW w:w="477" w:type="dxa"/>
            <w:tcBorders>
              <w:top w:val="single" w:sz="4" w:space="0" w:color="000000"/>
              <w:left w:val="single" w:sz="4" w:space="0" w:color="000000"/>
              <w:bottom w:val="nil"/>
              <w:right w:val="nil"/>
            </w:tcBorders>
          </w:tcPr>
          <w:p w:rsidR="00E605EE" w:rsidRDefault="00E605EE">
            <w:pPr>
              <w:snapToGrid w:val="0"/>
              <w:jc w:val="center"/>
            </w:pPr>
            <w:r>
              <w:t>3</w:t>
            </w:r>
          </w:p>
        </w:tc>
        <w:tc>
          <w:tcPr>
            <w:tcW w:w="8595" w:type="dxa"/>
            <w:tcBorders>
              <w:top w:val="single" w:sz="4" w:space="0" w:color="000000"/>
              <w:left w:val="single" w:sz="4" w:space="0" w:color="000000"/>
              <w:bottom w:val="nil"/>
              <w:right w:val="nil"/>
            </w:tcBorders>
          </w:tcPr>
          <w:p w:rsidR="00E605EE" w:rsidRDefault="00E605EE">
            <w:pPr>
              <w:snapToGrid w:val="0"/>
              <w:jc w:val="both"/>
              <w:rPr>
                <w:bCs/>
              </w:rPr>
            </w:pPr>
            <w:r>
              <w:rPr>
                <w:bCs/>
              </w:rPr>
              <w:t>Борисов,Е.Ф. Экономическая теория:учебник-4е изд.,переработ.и доп.-М;Высшее образование,2008.-391</w:t>
            </w:r>
          </w:p>
        </w:tc>
        <w:tc>
          <w:tcPr>
            <w:tcW w:w="2385" w:type="dxa"/>
            <w:tcBorders>
              <w:top w:val="single" w:sz="4" w:space="0" w:color="000000"/>
              <w:left w:val="single" w:sz="4" w:space="0" w:color="000000"/>
              <w:bottom w:val="nil"/>
              <w:right w:val="nil"/>
            </w:tcBorders>
          </w:tcPr>
          <w:p w:rsidR="00E605EE" w:rsidRDefault="00E605EE">
            <w:pPr>
              <w:snapToGrid w:val="0"/>
              <w:jc w:val="center"/>
            </w:pPr>
            <w:r>
              <w:t>317-АУЛ,100-ОБИМФИ,80-ОБИФ</w:t>
            </w:r>
          </w:p>
        </w:tc>
        <w:tc>
          <w:tcPr>
            <w:tcW w:w="1620" w:type="dxa"/>
            <w:tcBorders>
              <w:top w:val="single" w:sz="4" w:space="0" w:color="000000"/>
              <w:left w:val="single" w:sz="4" w:space="0" w:color="000000"/>
              <w:bottom w:val="nil"/>
              <w:right w:val="nil"/>
            </w:tcBorders>
          </w:tcPr>
          <w:p w:rsidR="00E605EE" w:rsidRDefault="00E605EE">
            <w:pPr>
              <w:snapToGrid w:val="0"/>
              <w:jc w:val="center"/>
            </w:pPr>
          </w:p>
        </w:tc>
        <w:tc>
          <w:tcPr>
            <w:tcW w:w="2227" w:type="dxa"/>
            <w:tcBorders>
              <w:top w:val="single" w:sz="4" w:space="0" w:color="000000"/>
              <w:left w:val="single" w:sz="4" w:space="0" w:color="000000"/>
              <w:bottom w:val="nil"/>
              <w:right w:val="single" w:sz="4" w:space="0" w:color="000000"/>
            </w:tcBorders>
          </w:tcPr>
          <w:p w:rsidR="00E605EE" w:rsidRDefault="00E605EE">
            <w:pPr>
              <w:snapToGrid w:val="0"/>
              <w:jc w:val="center"/>
              <w:rPr>
                <w:sz w:val="28"/>
                <w:szCs w:val="28"/>
              </w:rPr>
            </w:pPr>
          </w:p>
        </w:tc>
      </w:tr>
      <w:tr w:rsidR="00E605EE" w:rsidTr="00601E8F">
        <w:trPr>
          <w:trHeight w:val="322"/>
        </w:trPr>
        <w:tc>
          <w:tcPr>
            <w:tcW w:w="477" w:type="dxa"/>
            <w:tcBorders>
              <w:top w:val="single" w:sz="4" w:space="0" w:color="000000"/>
              <w:left w:val="single" w:sz="4" w:space="0" w:color="000000"/>
              <w:bottom w:val="nil"/>
              <w:right w:val="nil"/>
            </w:tcBorders>
          </w:tcPr>
          <w:p w:rsidR="00E605EE" w:rsidRDefault="00E605EE">
            <w:pPr>
              <w:snapToGrid w:val="0"/>
              <w:jc w:val="center"/>
            </w:pPr>
            <w:r>
              <w:t>4</w:t>
            </w:r>
          </w:p>
        </w:tc>
        <w:tc>
          <w:tcPr>
            <w:tcW w:w="8595" w:type="dxa"/>
            <w:tcBorders>
              <w:top w:val="single" w:sz="4" w:space="0" w:color="000000"/>
              <w:left w:val="single" w:sz="4" w:space="0" w:color="000000"/>
              <w:bottom w:val="nil"/>
              <w:right w:val="nil"/>
            </w:tcBorders>
          </w:tcPr>
          <w:p w:rsidR="00E605EE" w:rsidRDefault="00E605EE">
            <w:pPr>
              <w:snapToGrid w:val="0"/>
              <w:jc w:val="both"/>
              <w:rPr>
                <w:bCs/>
              </w:rPr>
            </w:pPr>
            <w:r>
              <w:rPr>
                <w:bCs/>
              </w:rPr>
              <w:t>Мамедов,О.Ю. Современная экономика:уч.пособие-М:КноРус,2010. -320с</w:t>
            </w:r>
          </w:p>
        </w:tc>
        <w:tc>
          <w:tcPr>
            <w:tcW w:w="2385" w:type="dxa"/>
            <w:tcBorders>
              <w:top w:val="single" w:sz="4" w:space="0" w:color="000000"/>
              <w:left w:val="single" w:sz="4" w:space="0" w:color="000000"/>
              <w:bottom w:val="nil"/>
              <w:right w:val="nil"/>
            </w:tcBorders>
          </w:tcPr>
          <w:p w:rsidR="00E605EE" w:rsidRDefault="00E605EE">
            <w:pPr>
              <w:snapToGrid w:val="0"/>
              <w:jc w:val="center"/>
            </w:pPr>
            <w:r>
              <w:t>1-ЧЗ</w:t>
            </w:r>
          </w:p>
        </w:tc>
        <w:tc>
          <w:tcPr>
            <w:tcW w:w="1620" w:type="dxa"/>
            <w:tcBorders>
              <w:top w:val="single" w:sz="4" w:space="0" w:color="000000"/>
              <w:left w:val="single" w:sz="4" w:space="0" w:color="000000"/>
              <w:bottom w:val="nil"/>
              <w:right w:val="nil"/>
            </w:tcBorders>
          </w:tcPr>
          <w:p w:rsidR="00E605EE" w:rsidRDefault="00E605EE">
            <w:pPr>
              <w:snapToGrid w:val="0"/>
              <w:jc w:val="center"/>
            </w:pPr>
          </w:p>
        </w:tc>
        <w:tc>
          <w:tcPr>
            <w:tcW w:w="2227" w:type="dxa"/>
            <w:tcBorders>
              <w:top w:val="single" w:sz="4" w:space="0" w:color="000000"/>
              <w:left w:val="single" w:sz="4" w:space="0" w:color="000000"/>
              <w:bottom w:val="nil"/>
              <w:right w:val="single" w:sz="4" w:space="0" w:color="000000"/>
            </w:tcBorders>
          </w:tcPr>
          <w:p w:rsidR="00E605EE" w:rsidRDefault="00E605EE">
            <w:pPr>
              <w:snapToGrid w:val="0"/>
              <w:jc w:val="center"/>
              <w:rPr>
                <w:sz w:val="28"/>
                <w:szCs w:val="28"/>
              </w:rPr>
            </w:pPr>
          </w:p>
        </w:tc>
      </w:tr>
      <w:tr w:rsidR="0097207A" w:rsidTr="00601E8F">
        <w:trPr>
          <w:trHeight w:val="322"/>
        </w:trPr>
        <w:tc>
          <w:tcPr>
            <w:tcW w:w="477" w:type="dxa"/>
            <w:tcBorders>
              <w:top w:val="single" w:sz="4" w:space="0" w:color="000000"/>
              <w:left w:val="single" w:sz="4" w:space="0" w:color="000000"/>
              <w:bottom w:val="nil"/>
              <w:right w:val="nil"/>
            </w:tcBorders>
          </w:tcPr>
          <w:p w:rsidR="0097207A" w:rsidRDefault="0097207A">
            <w:pPr>
              <w:snapToGrid w:val="0"/>
              <w:jc w:val="center"/>
            </w:pPr>
            <w:r>
              <w:t>5</w:t>
            </w:r>
          </w:p>
        </w:tc>
        <w:tc>
          <w:tcPr>
            <w:tcW w:w="8595" w:type="dxa"/>
            <w:tcBorders>
              <w:top w:val="single" w:sz="4" w:space="0" w:color="000000"/>
              <w:left w:val="single" w:sz="4" w:space="0" w:color="000000"/>
              <w:bottom w:val="nil"/>
              <w:right w:val="nil"/>
            </w:tcBorders>
          </w:tcPr>
          <w:p w:rsidR="0097207A" w:rsidRDefault="0097207A">
            <w:pPr>
              <w:snapToGrid w:val="0"/>
              <w:jc w:val="both"/>
              <w:rPr>
                <w:bCs/>
              </w:rPr>
            </w:pPr>
            <w:r>
              <w:rPr>
                <w:bCs/>
              </w:rPr>
              <w:t>Баздникин А.С. Цены и ценообразование: учебное пособие.М.:Юрайт-Издат,2008.-322 с.</w:t>
            </w:r>
          </w:p>
        </w:tc>
        <w:tc>
          <w:tcPr>
            <w:tcW w:w="2385" w:type="dxa"/>
            <w:tcBorders>
              <w:top w:val="single" w:sz="4" w:space="0" w:color="000000"/>
              <w:left w:val="single" w:sz="4" w:space="0" w:color="000000"/>
              <w:bottom w:val="nil"/>
              <w:right w:val="nil"/>
            </w:tcBorders>
          </w:tcPr>
          <w:p w:rsidR="0097207A" w:rsidRDefault="00601E8F">
            <w:pPr>
              <w:snapToGrid w:val="0"/>
              <w:jc w:val="center"/>
            </w:pPr>
            <w:r>
              <w:t>33- ЧЗ,АНЛ,АУЛ</w:t>
            </w:r>
          </w:p>
        </w:tc>
        <w:tc>
          <w:tcPr>
            <w:tcW w:w="1620" w:type="dxa"/>
            <w:tcBorders>
              <w:top w:val="single" w:sz="4" w:space="0" w:color="000000"/>
              <w:left w:val="single" w:sz="4" w:space="0" w:color="000000"/>
              <w:bottom w:val="nil"/>
              <w:right w:val="nil"/>
            </w:tcBorders>
          </w:tcPr>
          <w:p w:rsidR="0097207A" w:rsidRDefault="00601E8F">
            <w:pPr>
              <w:snapToGrid w:val="0"/>
              <w:jc w:val="center"/>
            </w:pPr>
            <w:r>
              <w:t>20</w:t>
            </w:r>
          </w:p>
        </w:tc>
        <w:tc>
          <w:tcPr>
            <w:tcW w:w="2227" w:type="dxa"/>
            <w:tcBorders>
              <w:top w:val="single" w:sz="4" w:space="0" w:color="000000"/>
              <w:left w:val="single" w:sz="4" w:space="0" w:color="000000"/>
              <w:bottom w:val="nil"/>
              <w:right w:val="single" w:sz="4" w:space="0" w:color="000000"/>
            </w:tcBorders>
          </w:tcPr>
          <w:p w:rsidR="0097207A" w:rsidRDefault="0097207A">
            <w:pPr>
              <w:snapToGrid w:val="0"/>
              <w:jc w:val="center"/>
              <w:rPr>
                <w:sz w:val="28"/>
                <w:szCs w:val="28"/>
              </w:rPr>
            </w:pPr>
          </w:p>
        </w:tc>
      </w:tr>
      <w:tr w:rsidR="0097207A" w:rsidTr="00601E8F">
        <w:trPr>
          <w:trHeight w:val="322"/>
        </w:trPr>
        <w:tc>
          <w:tcPr>
            <w:tcW w:w="477" w:type="dxa"/>
            <w:tcBorders>
              <w:top w:val="single" w:sz="4" w:space="0" w:color="000000"/>
              <w:left w:val="single" w:sz="4" w:space="0" w:color="000000"/>
              <w:bottom w:val="nil"/>
              <w:right w:val="nil"/>
            </w:tcBorders>
          </w:tcPr>
          <w:p w:rsidR="0097207A" w:rsidRDefault="00601E8F">
            <w:pPr>
              <w:snapToGrid w:val="0"/>
              <w:jc w:val="center"/>
            </w:pPr>
            <w:r>
              <w:t>6</w:t>
            </w:r>
          </w:p>
        </w:tc>
        <w:tc>
          <w:tcPr>
            <w:tcW w:w="8595" w:type="dxa"/>
            <w:tcBorders>
              <w:top w:val="single" w:sz="4" w:space="0" w:color="000000"/>
              <w:left w:val="single" w:sz="4" w:space="0" w:color="000000"/>
              <w:bottom w:val="nil"/>
              <w:right w:val="nil"/>
            </w:tcBorders>
          </w:tcPr>
          <w:p w:rsidR="0097207A" w:rsidRDefault="00601E8F">
            <w:pPr>
              <w:snapToGrid w:val="0"/>
              <w:jc w:val="both"/>
              <w:rPr>
                <w:bCs/>
              </w:rPr>
            </w:pPr>
            <w:r>
              <w:rPr>
                <w:bCs/>
              </w:rPr>
              <w:t>Герасименко В.В. Ценообразование: учебное пособие.-М.ИНФА-М, 2008.-Х,422</w:t>
            </w:r>
          </w:p>
        </w:tc>
        <w:tc>
          <w:tcPr>
            <w:tcW w:w="2385" w:type="dxa"/>
            <w:tcBorders>
              <w:top w:val="single" w:sz="4" w:space="0" w:color="000000"/>
              <w:left w:val="single" w:sz="4" w:space="0" w:color="000000"/>
              <w:bottom w:val="nil"/>
              <w:right w:val="nil"/>
            </w:tcBorders>
          </w:tcPr>
          <w:p w:rsidR="0097207A" w:rsidRDefault="00601E8F" w:rsidP="00601E8F">
            <w:pPr>
              <w:snapToGrid w:val="0"/>
              <w:jc w:val="center"/>
            </w:pPr>
            <w:r>
              <w:t>33- ЧЗ,АНЛ,АУЛ</w:t>
            </w:r>
          </w:p>
        </w:tc>
        <w:tc>
          <w:tcPr>
            <w:tcW w:w="1620" w:type="dxa"/>
            <w:tcBorders>
              <w:top w:val="single" w:sz="4" w:space="0" w:color="000000"/>
              <w:left w:val="single" w:sz="4" w:space="0" w:color="000000"/>
              <w:bottom w:val="nil"/>
              <w:right w:val="nil"/>
            </w:tcBorders>
          </w:tcPr>
          <w:p w:rsidR="0097207A" w:rsidRDefault="00601E8F">
            <w:pPr>
              <w:snapToGrid w:val="0"/>
              <w:jc w:val="center"/>
            </w:pPr>
            <w:r>
              <w:t>20</w:t>
            </w:r>
          </w:p>
        </w:tc>
        <w:tc>
          <w:tcPr>
            <w:tcW w:w="2227" w:type="dxa"/>
            <w:tcBorders>
              <w:top w:val="single" w:sz="4" w:space="0" w:color="000000"/>
              <w:left w:val="single" w:sz="4" w:space="0" w:color="000000"/>
              <w:bottom w:val="nil"/>
              <w:right w:val="single" w:sz="4" w:space="0" w:color="000000"/>
            </w:tcBorders>
          </w:tcPr>
          <w:p w:rsidR="0097207A" w:rsidRDefault="0097207A">
            <w:pPr>
              <w:snapToGrid w:val="0"/>
              <w:jc w:val="center"/>
              <w:rPr>
                <w:sz w:val="28"/>
                <w:szCs w:val="28"/>
              </w:rPr>
            </w:pPr>
          </w:p>
        </w:tc>
      </w:tr>
      <w:tr w:rsidR="00E605EE" w:rsidTr="00601E8F">
        <w:trPr>
          <w:trHeight w:val="322"/>
        </w:trPr>
        <w:tc>
          <w:tcPr>
            <w:tcW w:w="477" w:type="dxa"/>
            <w:tcBorders>
              <w:top w:val="single" w:sz="4" w:space="0" w:color="000000"/>
              <w:left w:val="single" w:sz="4" w:space="0" w:color="000000"/>
              <w:bottom w:val="nil"/>
              <w:right w:val="nil"/>
            </w:tcBorders>
          </w:tcPr>
          <w:p w:rsidR="00E605EE" w:rsidRDefault="00601E8F">
            <w:pPr>
              <w:snapToGrid w:val="0"/>
              <w:jc w:val="center"/>
            </w:pPr>
            <w:r>
              <w:t>7</w:t>
            </w:r>
          </w:p>
        </w:tc>
        <w:tc>
          <w:tcPr>
            <w:tcW w:w="8595" w:type="dxa"/>
            <w:tcBorders>
              <w:top w:val="single" w:sz="4" w:space="0" w:color="000000"/>
              <w:left w:val="single" w:sz="4" w:space="0" w:color="000000"/>
              <w:bottom w:val="nil"/>
              <w:right w:val="nil"/>
            </w:tcBorders>
          </w:tcPr>
          <w:p w:rsidR="00E605EE" w:rsidRDefault="00E605EE">
            <w:pPr>
              <w:snapToGrid w:val="0"/>
              <w:jc w:val="both"/>
            </w:pPr>
            <w:r>
              <w:rPr>
                <w:bCs/>
              </w:rPr>
              <w:t>Сажина, М. А</w:t>
            </w:r>
            <w:r>
              <w:t>. Экономическая теория: Учебник для вузов/ М.А. Сажина, Г.Г. Чибриков. - 2-е изд., доп. и перераб. - М.: Норма, 2005. - 672 с</w:t>
            </w:r>
          </w:p>
        </w:tc>
        <w:tc>
          <w:tcPr>
            <w:tcW w:w="2385" w:type="dxa"/>
            <w:tcBorders>
              <w:top w:val="single" w:sz="4" w:space="0" w:color="000000"/>
              <w:left w:val="single" w:sz="4" w:space="0" w:color="000000"/>
              <w:bottom w:val="nil"/>
              <w:right w:val="nil"/>
            </w:tcBorders>
          </w:tcPr>
          <w:p w:rsidR="00E605EE" w:rsidRDefault="00E605EE">
            <w:pPr>
              <w:snapToGrid w:val="0"/>
              <w:jc w:val="center"/>
            </w:pPr>
            <w:r>
              <w:t>15 - 1Ч/З,  5 ф. г. Жел-ск, 9 АУЛ</w:t>
            </w:r>
          </w:p>
        </w:tc>
        <w:tc>
          <w:tcPr>
            <w:tcW w:w="1620" w:type="dxa"/>
            <w:tcBorders>
              <w:top w:val="single" w:sz="4" w:space="0" w:color="000000"/>
              <w:left w:val="single" w:sz="4" w:space="0" w:color="000000"/>
              <w:bottom w:val="nil"/>
              <w:right w:val="nil"/>
            </w:tcBorders>
          </w:tcPr>
          <w:p w:rsidR="00E605EE" w:rsidRDefault="00E605EE">
            <w:pPr>
              <w:snapToGrid w:val="0"/>
              <w:jc w:val="center"/>
            </w:pPr>
            <w:r>
              <w:t>15</w:t>
            </w:r>
          </w:p>
        </w:tc>
        <w:tc>
          <w:tcPr>
            <w:tcW w:w="2227" w:type="dxa"/>
            <w:tcBorders>
              <w:top w:val="single" w:sz="4" w:space="0" w:color="000000"/>
              <w:left w:val="single" w:sz="4" w:space="0" w:color="000000"/>
              <w:bottom w:val="nil"/>
              <w:right w:val="single" w:sz="4" w:space="0" w:color="000000"/>
            </w:tcBorders>
          </w:tcPr>
          <w:p w:rsidR="00E605EE" w:rsidRDefault="00E605EE">
            <w:pPr>
              <w:snapToGrid w:val="0"/>
              <w:jc w:val="center"/>
              <w:rPr>
                <w:sz w:val="28"/>
                <w:szCs w:val="28"/>
              </w:rPr>
            </w:pPr>
          </w:p>
        </w:tc>
      </w:tr>
      <w:tr w:rsidR="00E605EE" w:rsidTr="00601E8F">
        <w:trPr>
          <w:trHeight w:val="322"/>
        </w:trPr>
        <w:tc>
          <w:tcPr>
            <w:tcW w:w="477" w:type="dxa"/>
            <w:tcBorders>
              <w:top w:val="single" w:sz="4" w:space="0" w:color="000000"/>
              <w:left w:val="single" w:sz="4" w:space="0" w:color="000000"/>
              <w:bottom w:val="nil"/>
              <w:right w:val="nil"/>
            </w:tcBorders>
          </w:tcPr>
          <w:p w:rsidR="00E605EE" w:rsidRDefault="00E605EE">
            <w:pPr>
              <w:snapToGrid w:val="0"/>
              <w:jc w:val="center"/>
            </w:pPr>
          </w:p>
        </w:tc>
        <w:tc>
          <w:tcPr>
            <w:tcW w:w="8595" w:type="dxa"/>
            <w:tcBorders>
              <w:top w:val="single" w:sz="4" w:space="0" w:color="000000"/>
              <w:left w:val="single" w:sz="4" w:space="0" w:color="000000"/>
              <w:bottom w:val="nil"/>
              <w:right w:val="nil"/>
            </w:tcBorders>
          </w:tcPr>
          <w:p w:rsidR="001514C3" w:rsidRPr="00557AB2" w:rsidRDefault="00E605EE" w:rsidP="001514C3">
            <w:pPr>
              <w:jc w:val="center"/>
              <w:rPr>
                <w:b/>
              </w:rPr>
            </w:pPr>
            <w:r>
              <w:rPr>
                <w:b/>
              </w:rPr>
              <w:t xml:space="preserve">Модуль №2 </w:t>
            </w:r>
            <w:r w:rsidR="001514C3" w:rsidRPr="00557AB2">
              <w:rPr>
                <w:b/>
              </w:rPr>
              <w:t xml:space="preserve">Система цен, их </w:t>
            </w:r>
            <w:r w:rsidR="001514C3">
              <w:rPr>
                <w:b/>
              </w:rPr>
              <w:t>к</w:t>
            </w:r>
            <w:r w:rsidR="001514C3" w:rsidRPr="00557AB2">
              <w:rPr>
                <w:b/>
              </w:rPr>
              <w:t>лассификация и характеристика</w:t>
            </w:r>
          </w:p>
          <w:p w:rsidR="00E605EE" w:rsidRDefault="00E605EE" w:rsidP="001514C3">
            <w:pPr>
              <w:snapToGrid w:val="0"/>
              <w:jc w:val="center"/>
              <w:rPr>
                <w:b/>
              </w:rPr>
            </w:pPr>
          </w:p>
        </w:tc>
        <w:tc>
          <w:tcPr>
            <w:tcW w:w="2385" w:type="dxa"/>
            <w:tcBorders>
              <w:top w:val="single" w:sz="4" w:space="0" w:color="000000"/>
              <w:left w:val="single" w:sz="4" w:space="0" w:color="000000"/>
              <w:bottom w:val="nil"/>
              <w:right w:val="nil"/>
            </w:tcBorders>
          </w:tcPr>
          <w:p w:rsidR="00E605EE" w:rsidRDefault="00E605EE">
            <w:pPr>
              <w:snapToGrid w:val="0"/>
              <w:jc w:val="center"/>
            </w:pPr>
          </w:p>
        </w:tc>
        <w:tc>
          <w:tcPr>
            <w:tcW w:w="1620" w:type="dxa"/>
            <w:tcBorders>
              <w:top w:val="single" w:sz="4" w:space="0" w:color="000000"/>
              <w:left w:val="single" w:sz="4" w:space="0" w:color="000000"/>
              <w:bottom w:val="nil"/>
              <w:right w:val="nil"/>
            </w:tcBorders>
          </w:tcPr>
          <w:p w:rsidR="00E605EE" w:rsidRDefault="00E605EE">
            <w:pPr>
              <w:snapToGrid w:val="0"/>
              <w:jc w:val="center"/>
            </w:pPr>
          </w:p>
        </w:tc>
        <w:tc>
          <w:tcPr>
            <w:tcW w:w="2227" w:type="dxa"/>
            <w:tcBorders>
              <w:top w:val="single" w:sz="4" w:space="0" w:color="000000"/>
              <w:left w:val="single" w:sz="4" w:space="0" w:color="000000"/>
              <w:bottom w:val="nil"/>
              <w:right w:val="single" w:sz="4" w:space="0" w:color="000000"/>
            </w:tcBorders>
          </w:tcPr>
          <w:p w:rsidR="00E605EE" w:rsidRDefault="00E605EE">
            <w:pPr>
              <w:snapToGrid w:val="0"/>
              <w:jc w:val="center"/>
              <w:rPr>
                <w:sz w:val="28"/>
                <w:szCs w:val="28"/>
              </w:rPr>
            </w:pPr>
          </w:p>
        </w:tc>
      </w:tr>
      <w:tr w:rsidR="00E605EE" w:rsidTr="00601E8F">
        <w:trPr>
          <w:trHeight w:val="322"/>
        </w:trPr>
        <w:tc>
          <w:tcPr>
            <w:tcW w:w="477" w:type="dxa"/>
            <w:tcBorders>
              <w:top w:val="single" w:sz="4" w:space="0" w:color="000000"/>
              <w:left w:val="single" w:sz="4" w:space="0" w:color="000000"/>
              <w:bottom w:val="nil"/>
              <w:right w:val="nil"/>
            </w:tcBorders>
          </w:tcPr>
          <w:p w:rsidR="00E605EE" w:rsidRDefault="00E605EE">
            <w:pPr>
              <w:snapToGrid w:val="0"/>
              <w:jc w:val="center"/>
            </w:pPr>
            <w:r>
              <w:t>1</w:t>
            </w:r>
          </w:p>
        </w:tc>
        <w:tc>
          <w:tcPr>
            <w:tcW w:w="8595" w:type="dxa"/>
            <w:tcBorders>
              <w:top w:val="single" w:sz="4" w:space="0" w:color="000000"/>
              <w:left w:val="single" w:sz="4" w:space="0" w:color="000000"/>
              <w:bottom w:val="nil"/>
              <w:right w:val="nil"/>
            </w:tcBorders>
          </w:tcPr>
          <w:p w:rsidR="00E605EE" w:rsidRDefault="00E605EE">
            <w:pPr>
              <w:snapToGrid w:val="0"/>
              <w:jc w:val="both"/>
              <w:rPr>
                <w:bCs/>
              </w:rPr>
            </w:pPr>
            <w:r>
              <w:rPr>
                <w:bCs/>
              </w:rPr>
              <w:t>Борисов,Е.Ф. Экономическая теория:учебник-4е изд.,переработ.и доп.-М;Высшее образование,2008.-391</w:t>
            </w:r>
          </w:p>
        </w:tc>
        <w:tc>
          <w:tcPr>
            <w:tcW w:w="2385" w:type="dxa"/>
            <w:tcBorders>
              <w:top w:val="single" w:sz="4" w:space="0" w:color="000000"/>
              <w:left w:val="single" w:sz="4" w:space="0" w:color="000000"/>
              <w:bottom w:val="nil"/>
              <w:right w:val="nil"/>
            </w:tcBorders>
          </w:tcPr>
          <w:p w:rsidR="00E605EE" w:rsidRDefault="00E605EE">
            <w:pPr>
              <w:snapToGrid w:val="0"/>
              <w:jc w:val="center"/>
            </w:pPr>
            <w:r>
              <w:t>317-АУЛ,100-ОБИМФИ,80-ОБИФ</w:t>
            </w:r>
          </w:p>
        </w:tc>
        <w:tc>
          <w:tcPr>
            <w:tcW w:w="1620" w:type="dxa"/>
            <w:tcBorders>
              <w:top w:val="single" w:sz="4" w:space="0" w:color="000000"/>
              <w:left w:val="single" w:sz="4" w:space="0" w:color="000000"/>
              <w:bottom w:val="nil"/>
              <w:right w:val="nil"/>
            </w:tcBorders>
          </w:tcPr>
          <w:p w:rsidR="00E605EE" w:rsidRDefault="00E605EE">
            <w:pPr>
              <w:snapToGrid w:val="0"/>
              <w:jc w:val="center"/>
            </w:pPr>
          </w:p>
        </w:tc>
        <w:tc>
          <w:tcPr>
            <w:tcW w:w="2227" w:type="dxa"/>
            <w:tcBorders>
              <w:top w:val="single" w:sz="4" w:space="0" w:color="000000"/>
              <w:left w:val="single" w:sz="4" w:space="0" w:color="000000"/>
              <w:bottom w:val="nil"/>
              <w:right w:val="single" w:sz="4" w:space="0" w:color="000000"/>
            </w:tcBorders>
          </w:tcPr>
          <w:p w:rsidR="00E605EE" w:rsidRDefault="00E605EE">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pPr>
            <w:r>
              <w:t>2</w:t>
            </w:r>
          </w:p>
        </w:tc>
        <w:tc>
          <w:tcPr>
            <w:tcW w:w="8595" w:type="dxa"/>
            <w:tcBorders>
              <w:top w:val="single" w:sz="4" w:space="0" w:color="000000"/>
              <w:left w:val="single" w:sz="4" w:space="0" w:color="000000"/>
              <w:bottom w:val="nil"/>
              <w:right w:val="nil"/>
            </w:tcBorders>
          </w:tcPr>
          <w:p w:rsidR="00601E8F" w:rsidRDefault="00601E8F">
            <w:pPr>
              <w:snapToGrid w:val="0"/>
              <w:jc w:val="both"/>
              <w:rPr>
                <w:bCs/>
              </w:rPr>
            </w:pPr>
            <w:r>
              <w:rPr>
                <w:bCs/>
              </w:rPr>
              <w:t>Баздникин А.С. Цены и ценообразование: учебное пособие.М.:Юрайт-</w:t>
            </w:r>
            <w:r>
              <w:rPr>
                <w:bCs/>
              </w:rPr>
              <w:lastRenderedPageBreak/>
              <w:t>Издат,2008.-322 с.</w:t>
            </w:r>
          </w:p>
        </w:tc>
        <w:tc>
          <w:tcPr>
            <w:tcW w:w="2385" w:type="dxa"/>
            <w:tcBorders>
              <w:top w:val="single" w:sz="4" w:space="0" w:color="000000"/>
              <w:left w:val="single" w:sz="4" w:space="0" w:color="000000"/>
              <w:bottom w:val="nil"/>
              <w:right w:val="nil"/>
            </w:tcBorders>
          </w:tcPr>
          <w:p w:rsidR="00601E8F" w:rsidRDefault="00601E8F">
            <w:pPr>
              <w:snapToGrid w:val="0"/>
              <w:jc w:val="center"/>
            </w:pPr>
            <w:r>
              <w:lastRenderedPageBreak/>
              <w:t>33- ЧЗ,АНЛ,АУЛ</w:t>
            </w:r>
          </w:p>
        </w:tc>
        <w:tc>
          <w:tcPr>
            <w:tcW w:w="1620" w:type="dxa"/>
            <w:tcBorders>
              <w:top w:val="single" w:sz="4" w:space="0" w:color="000000"/>
              <w:left w:val="single" w:sz="4" w:space="0" w:color="000000"/>
              <w:bottom w:val="nil"/>
              <w:right w:val="nil"/>
            </w:tcBorders>
          </w:tcPr>
          <w:p w:rsidR="00601E8F" w:rsidRDefault="00601E8F">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pPr>
            <w:r>
              <w:lastRenderedPageBreak/>
              <w:t>3</w:t>
            </w:r>
          </w:p>
        </w:tc>
        <w:tc>
          <w:tcPr>
            <w:tcW w:w="8595" w:type="dxa"/>
            <w:tcBorders>
              <w:top w:val="single" w:sz="4" w:space="0" w:color="000000"/>
              <w:left w:val="single" w:sz="4" w:space="0" w:color="000000"/>
              <w:bottom w:val="nil"/>
              <w:right w:val="nil"/>
            </w:tcBorders>
          </w:tcPr>
          <w:p w:rsidR="00601E8F" w:rsidRDefault="00601E8F">
            <w:pPr>
              <w:snapToGrid w:val="0"/>
              <w:jc w:val="both"/>
              <w:rPr>
                <w:bCs/>
              </w:rPr>
            </w:pPr>
            <w:r>
              <w:rPr>
                <w:bCs/>
              </w:rPr>
              <w:t>Герасименко В.В. Ценообразование: учебное пособие.-М.ИНФА-М, 2008.-Х,422</w:t>
            </w:r>
          </w:p>
        </w:tc>
        <w:tc>
          <w:tcPr>
            <w:tcW w:w="2385" w:type="dxa"/>
            <w:tcBorders>
              <w:top w:val="single" w:sz="4" w:space="0" w:color="000000"/>
              <w:left w:val="single" w:sz="4" w:space="0" w:color="000000"/>
              <w:bottom w:val="nil"/>
              <w:right w:val="nil"/>
            </w:tcBorders>
          </w:tcPr>
          <w:p w:rsidR="00601E8F" w:rsidRDefault="00601E8F">
            <w:pPr>
              <w:snapToGrid w:val="0"/>
              <w:jc w:val="center"/>
            </w:pPr>
            <w:r>
              <w:t>33- ЧЗ,АНЛ,АУЛ</w:t>
            </w:r>
          </w:p>
        </w:tc>
        <w:tc>
          <w:tcPr>
            <w:tcW w:w="1620" w:type="dxa"/>
            <w:tcBorders>
              <w:top w:val="single" w:sz="4" w:space="0" w:color="000000"/>
              <w:left w:val="single" w:sz="4" w:space="0" w:color="000000"/>
              <w:bottom w:val="nil"/>
              <w:right w:val="nil"/>
            </w:tcBorders>
          </w:tcPr>
          <w:p w:rsidR="00601E8F" w:rsidRDefault="00601E8F">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E605EE" w:rsidTr="00601E8F">
        <w:trPr>
          <w:trHeight w:val="322"/>
        </w:trPr>
        <w:tc>
          <w:tcPr>
            <w:tcW w:w="477" w:type="dxa"/>
            <w:tcBorders>
              <w:top w:val="single" w:sz="4" w:space="0" w:color="000000"/>
              <w:left w:val="single" w:sz="4" w:space="0" w:color="000000"/>
              <w:bottom w:val="nil"/>
              <w:right w:val="nil"/>
            </w:tcBorders>
          </w:tcPr>
          <w:p w:rsidR="00E605EE" w:rsidRDefault="00601E8F">
            <w:pPr>
              <w:snapToGrid w:val="0"/>
              <w:jc w:val="center"/>
            </w:pPr>
            <w:r>
              <w:t>4</w:t>
            </w:r>
          </w:p>
        </w:tc>
        <w:tc>
          <w:tcPr>
            <w:tcW w:w="8595" w:type="dxa"/>
            <w:tcBorders>
              <w:top w:val="single" w:sz="4" w:space="0" w:color="000000"/>
              <w:left w:val="single" w:sz="4" w:space="0" w:color="000000"/>
              <w:bottom w:val="nil"/>
              <w:right w:val="nil"/>
            </w:tcBorders>
          </w:tcPr>
          <w:p w:rsidR="00601E8F" w:rsidRDefault="00E605EE">
            <w:pPr>
              <w:snapToGrid w:val="0"/>
              <w:jc w:val="both"/>
              <w:rPr>
                <w:bCs/>
              </w:rPr>
            </w:pPr>
            <w:r>
              <w:rPr>
                <w:bCs/>
              </w:rPr>
              <w:t>Баликов,В.З. Общая экономическая теория: учебник 11-е изд.стер.-м:омега-</w:t>
            </w:r>
          </w:p>
          <w:p w:rsidR="00E605EE" w:rsidRDefault="00E605EE">
            <w:pPr>
              <w:snapToGrid w:val="0"/>
              <w:jc w:val="both"/>
              <w:rPr>
                <w:bCs/>
              </w:rPr>
            </w:pPr>
            <w:r>
              <w:rPr>
                <w:bCs/>
              </w:rPr>
              <w:t>Л;Новосибирск,2008г-732с</w:t>
            </w:r>
          </w:p>
        </w:tc>
        <w:tc>
          <w:tcPr>
            <w:tcW w:w="2385" w:type="dxa"/>
            <w:tcBorders>
              <w:top w:val="single" w:sz="4" w:space="0" w:color="000000"/>
              <w:left w:val="single" w:sz="4" w:space="0" w:color="000000"/>
              <w:bottom w:val="nil"/>
              <w:right w:val="nil"/>
            </w:tcBorders>
          </w:tcPr>
          <w:p w:rsidR="00E605EE" w:rsidRDefault="00E605EE">
            <w:pPr>
              <w:snapToGrid w:val="0"/>
              <w:jc w:val="center"/>
            </w:pPr>
            <w:r>
              <w:t>1-ЧЗ, 15-ОБИМФИ,15-ОБИФ,65-АУЛ,1-КфЭТиУ</w:t>
            </w:r>
          </w:p>
        </w:tc>
        <w:tc>
          <w:tcPr>
            <w:tcW w:w="1620" w:type="dxa"/>
            <w:tcBorders>
              <w:top w:val="single" w:sz="4" w:space="0" w:color="000000"/>
              <w:left w:val="single" w:sz="4" w:space="0" w:color="000000"/>
              <w:bottom w:val="nil"/>
              <w:right w:val="nil"/>
            </w:tcBorders>
          </w:tcPr>
          <w:p w:rsidR="00E605EE" w:rsidRDefault="00E605EE">
            <w:pPr>
              <w:snapToGrid w:val="0"/>
              <w:jc w:val="center"/>
            </w:pPr>
          </w:p>
        </w:tc>
        <w:tc>
          <w:tcPr>
            <w:tcW w:w="2227" w:type="dxa"/>
            <w:tcBorders>
              <w:top w:val="single" w:sz="4" w:space="0" w:color="000000"/>
              <w:left w:val="single" w:sz="4" w:space="0" w:color="000000"/>
              <w:bottom w:val="nil"/>
              <w:right w:val="single" w:sz="4" w:space="0" w:color="000000"/>
            </w:tcBorders>
          </w:tcPr>
          <w:p w:rsidR="00E605EE" w:rsidRDefault="00E605EE">
            <w:pPr>
              <w:snapToGrid w:val="0"/>
              <w:jc w:val="center"/>
              <w:rPr>
                <w:sz w:val="28"/>
                <w:szCs w:val="28"/>
              </w:rPr>
            </w:pPr>
          </w:p>
        </w:tc>
      </w:tr>
      <w:tr w:rsidR="00E605EE" w:rsidTr="00601E8F">
        <w:trPr>
          <w:trHeight w:val="322"/>
        </w:trPr>
        <w:tc>
          <w:tcPr>
            <w:tcW w:w="477" w:type="dxa"/>
            <w:tcBorders>
              <w:top w:val="single" w:sz="4" w:space="0" w:color="000000"/>
              <w:left w:val="single" w:sz="4" w:space="0" w:color="000000"/>
              <w:bottom w:val="nil"/>
              <w:right w:val="nil"/>
            </w:tcBorders>
          </w:tcPr>
          <w:p w:rsidR="00E605EE" w:rsidRDefault="00601E8F" w:rsidP="00601E8F">
            <w:pPr>
              <w:snapToGrid w:val="0"/>
              <w:jc w:val="center"/>
            </w:pPr>
            <w:r>
              <w:t>5</w:t>
            </w:r>
          </w:p>
        </w:tc>
        <w:tc>
          <w:tcPr>
            <w:tcW w:w="8595" w:type="dxa"/>
            <w:tcBorders>
              <w:top w:val="single" w:sz="4" w:space="0" w:color="000000"/>
              <w:left w:val="single" w:sz="4" w:space="0" w:color="000000"/>
              <w:bottom w:val="nil"/>
              <w:right w:val="nil"/>
            </w:tcBorders>
          </w:tcPr>
          <w:p w:rsidR="00E605EE" w:rsidRDefault="00E605EE">
            <w:pPr>
              <w:snapToGrid w:val="0"/>
              <w:jc w:val="both"/>
            </w:pPr>
            <w:r>
              <w:rPr>
                <w:bCs/>
              </w:rPr>
              <w:t>Нуреев, Р.М.</w:t>
            </w:r>
            <w:r>
              <w:t xml:space="preserve"> Курс микроэкономики: Учебник для вузов/ Р.М. Нуреев. - М.: НОРМА - ИНФРА-М, 2005. - 572 с.</w:t>
            </w:r>
          </w:p>
        </w:tc>
        <w:tc>
          <w:tcPr>
            <w:tcW w:w="2385" w:type="dxa"/>
            <w:tcBorders>
              <w:top w:val="single" w:sz="4" w:space="0" w:color="000000"/>
              <w:left w:val="single" w:sz="4" w:space="0" w:color="000000"/>
              <w:bottom w:val="nil"/>
              <w:right w:val="nil"/>
            </w:tcBorders>
          </w:tcPr>
          <w:p w:rsidR="00E605EE" w:rsidRDefault="00E605EE">
            <w:pPr>
              <w:snapToGrid w:val="0"/>
              <w:jc w:val="center"/>
            </w:pPr>
            <w:r>
              <w:t>5 – каф эк теор, ОБИФ, ч/з, анл</w:t>
            </w:r>
          </w:p>
          <w:p w:rsidR="00E605EE" w:rsidRDefault="00E605EE">
            <w:pPr>
              <w:snapToGrid w:val="0"/>
              <w:jc w:val="center"/>
            </w:pPr>
          </w:p>
        </w:tc>
        <w:tc>
          <w:tcPr>
            <w:tcW w:w="1620" w:type="dxa"/>
            <w:tcBorders>
              <w:top w:val="single" w:sz="4" w:space="0" w:color="000000"/>
              <w:left w:val="single" w:sz="4" w:space="0" w:color="000000"/>
              <w:bottom w:val="nil"/>
              <w:right w:val="nil"/>
            </w:tcBorders>
          </w:tcPr>
          <w:p w:rsidR="00E605EE" w:rsidRDefault="00E605EE">
            <w:pPr>
              <w:snapToGrid w:val="0"/>
              <w:jc w:val="center"/>
            </w:pPr>
            <w:r>
              <w:t>10</w:t>
            </w:r>
          </w:p>
        </w:tc>
        <w:tc>
          <w:tcPr>
            <w:tcW w:w="2227" w:type="dxa"/>
            <w:tcBorders>
              <w:top w:val="single" w:sz="4" w:space="0" w:color="000000"/>
              <w:left w:val="single" w:sz="4" w:space="0" w:color="000000"/>
              <w:bottom w:val="nil"/>
              <w:right w:val="single" w:sz="4" w:space="0" w:color="000000"/>
            </w:tcBorders>
          </w:tcPr>
          <w:p w:rsidR="00E605EE" w:rsidRDefault="00E605EE">
            <w:pPr>
              <w:snapToGrid w:val="0"/>
              <w:jc w:val="center"/>
              <w:rPr>
                <w:sz w:val="28"/>
                <w:szCs w:val="28"/>
              </w:rPr>
            </w:pPr>
          </w:p>
        </w:tc>
      </w:tr>
      <w:tr w:rsidR="00E605EE" w:rsidTr="00601E8F">
        <w:trPr>
          <w:trHeight w:val="322"/>
        </w:trPr>
        <w:tc>
          <w:tcPr>
            <w:tcW w:w="477" w:type="dxa"/>
            <w:tcBorders>
              <w:top w:val="single" w:sz="4" w:space="0" w:color="000000"/>
              <w:left w:val="single" w:sz="4" w:space="0" w:color="000000"/>
              <w:bottom w:val="nil"/>
              <w:right w:val="nil"/>
            </w:tcBorders>
          </w:tcPr>
          <w:p w:rsidR="00E605EE" w:rsidRDefault="00601E8F">
            <w:pPr>
              <w:snapToGrid w:val="0"/>
              <w:jc w:val="center"/>
            </w:pPr>
            <w:r>
              <w:t>6</w:t>
            </w:r>
          </w:p>
        </w:tc>
        <w:tc>
          <w:tcPr>
            <w:tcW w:w="8595" w:type="dxa"/>
            <w:tcBorders>
              <w:top w:val="single" w:sz="4" w:space="0" w:color="000000"/>
              <w:left w:val="single" w:sz="4" w:space="0" w:color="000000"/>
              <w:bottom w:val="nil"/>
              <w:right w:val="nil"/>
            </w:tcBorders>
          </w:tcPr>
          <w:p w:rsidR="00E605EE" w:rsidRDefault="00E605EE">
            <w:pPr>
              <w:snapToGrid w:val="0"/>
              <w:jc w:val="both"/>
              <w:rPr>
                <w:bCs/>
              </w:rPr>
            </w:pPr>
            <w:r>
              <w:rPr>
                <w:bCs/>
              </w:rPr>
              <w:t>Мамедов,О.Ю. Современная экономика:уч.пособие-М:КноРус,2010. -320с</w:t>
            </w:r>
          </w:p>
        </w:tc>
        <w:tc>
          <w:tcPr>
            <w:tcW w:w="2385" w:type="dxa"/>
            <w:tcBorders>
              <w:top w:val="single" w:sz="4" w:space="0" w:color="000000"/>
              <w:left w:val="single" w:sz="4" w:space="0" w:color="000000"/>
              <w:bottom w:val="nil"/>
              <w:right w:val="nil"/>
            </w:tcBorders>
          </w:tcPr>
          <w:p w:rsidR="00E605EE" w:rsidRDefault="00E605EE">
            <w:pPr>
              <w:snapToGrid w:val="0"/>
              <w:jc w:val="center"/>
            </w:pPr>
            <w:r>
              <w:t>1-ЧЗ</w:t>
            </w:r>
          </w:p>
        </w:tc>
        <w:tc>
          <w:tcPr>
            <w:tcW w:w="1620" w:type="dxa"/>
            <w:tcBorders>
              <w:top w:val="single" w:sz="4" w:space="0" w:color="000000"/>
              <w:left w:val="single" w:sz="4" w:space="0" w:color="000000"/>
              <w:bottom w:val="nil"/>
              <w:right w:val="nil"/>
            </w:tcBorders>
          </w:tcPr>
          <w:p w:rsidR="00E605EE" w:rsidRDefault="00E605EE">
            <w:pPr>
              <w:snapToGrid w:val="0"/>
              <w:jc w:val="center"/>
            </w:pPr>
          </w:p>
        </w:tc>
        <w:tc>
          <w:tcPr>
            <w:tcW w:w="2227" w:type="dxa"/>
            <w:tcBorders>
              <w:top w:val="single" w:sz="4" w:space="0" w:color="000000"/>
              <w:left w:val="single" w:sz="4" w:space="0" w:color="000000"/>
              <w:bottom w:val="nil"/>
              <w:right w:val="single" w:sz="4" w:space="0" w:color="000000"/>
            </w:tcBorders>
          </w:tcPr>
          <w:p w:rsidR="00E605EE" w:rsidRDefault="00E605EE">
            <w:pPr>
              <w:snapToGrid w:val="0"/>
              <w:jc w:val="center"/>
              <w:rPr>
                <w:sz w:val="28"/>
                <w:szCs w:val="28"/>
              </w:rPr>
            </w:pPr>
          </w:p>
        </w:tc>
      </w:tr>
      <w:tr w:rsidR="00E605EE" w:rsidTr="00601E8F">
        <w:trPr>
          <w:trHeight w:val="322"/>
        </w:trPr>
        <w:tc>
          <w:tcPr>
            <w:tcW w:w="477" w:type="dxa"/>
            <w:tcBorders>
              <w:top w:val="single" w:sz="4" w:space="0" w:color="000000"/>
              <w:left w:val="single" w:sz="4" w:space="0" w:color="000000"/>
              <w:bottom w:val="nil"/>
              <w:right w:val="nil"/>
            </w:tcBorders>
          </w:tcPr>
          <w:p w:rsidR="00E605EE" w:rsidRDefault="00601E8F">
            <w:pPr>
              <w:snapToGrid w:val="0"/>
              <w:jc w:val="center"/>
            </w:pPr>
            <w:r>
              <w:t>7</w:t>
            </w:r>
          </w:p>
        </w:tc>
        <w:tc>
          <w:tcPr>
            <w:tcW w:w="8595" w:type="dxa"/>
            <w:tcBorders>
              <w:top w:val="single" w:sz="4" w:space="0" w:color="000000"/>
              <w:left w:val="single" w:sz="4" w:space="0" w:color="000000"/>
              <w:bottom w:val="nil"/>
              <w:right w:val="nil"/>
            </w:tcBorders>
          </w:tcPr>
          <w:p w:rsidR="00E605EE" w:rsidRDefault="00E605EE">
            <w:pPr>
              <w:snapToGrid w:val="0"/>
              <w:jc w:val="both"/>
            </w:pPr>
            <w:r>
              <w:rPr>
                <w:bCs/>
              </w:rPr>
              <w:t>Экономическая теория</w:t>
            </w:r>
            <w:r>
              <w:t>: Учебник для студентов вузов/ Ред. И.П. Николаева,  Г.М. Казиахмедов. - 3-е изд., перераб. и доп.. - М.: ЮНИТИ-ДАНА, 2005. - 543 с.</w:t>
            </w:r>
          </w:p>
        </w:tc>
        <w:tc>
          <w:tcPr>
            <w:tcW w:w="2385" w:type="dxa"/>
            <w:tcBorders>
              <w:top w:val="single" w:sz="4" w:space="0" w:color="000000"/>
              <w:left w:val="single" w:sz="4" w:space="0" w:color="000000"/>
              <w:bottom w:val="nil"/>
              <w:right w:val="nil"/>
            </w:tcBorders>
          </w:tcPr>
          <w:p w:rsidR="00E605EE" w:rsidRDefault="00E605EE">
            <w:pPr>
              <w:snapToGrid w:val="0"/>
              <w:jc w:val="center"/>
            </w:pPr>
            <w:r>
              <w:t>50 - 1 ЧЗ, 3 АНЛ, 5 ОБИФ, 5 ОБ ИМФИ, 35 АУЛ, 1 ИДО</w:t>
            </w:r>
          </w:p>
        </w:tc>
        <w:tc>
          <w:tcPr>
            <w:tcW w:w="1620" w:type="dxa"/>
            <w:tcBorders>
              <w:top w:val="single" w:sz="4" w:space="0" w:color="000000"/>
              <w:left w:val="single" w:sz="4" w:space="0" w:color="000000"/>
              <w:bottom w:val="nil"/>
              <w:right w:val="nil"/>
            </w:tcBorders>
          </w:tcPr>
          <w:p w:rsidR="00E605EE" w:rsidRDefault="00E605EE">
            <w:pPr>
              <w:snapToGrid w:val="0"/>
              <w:jc w:val="center"/>
            </w:pPr>
            <w:r>
              <w:t>10</w:t>
            </w:r>
          </w:p>
        </w:tc>
        <w:tc>
          <w:tcPr>
            <w:tcW w:w="2227" w:type="dxa"/>
            <w:tcBorders>
              <w:top w:val="single" w:sz="4" w:space="0" w:color="000000"/>
              <w:left w:val="single" w:sz="4" w:space="0" w:color="000000"/>
              <w:bottom w:val="nil"/>
              <w:right w:val="single" w:sz="4" w:space="0" w:color="000000"/>
            </w:tcBorders>
          </w:tcPr>
          <w:p w:rsidR="00E605EE" w:rsidRDefault="00E605EE">
            <w:pPr>
              <w:snapToGrid w:val="0"/>
              <w:jc w:val="center"/>
              <w:rPr>
                <w:sz w:val="28"/>
                <w:szCs w:val="28"/>
              </w:rPr>
            </w:pPr>
          </w:p>
        </w:tc>
      </w:tr>
      <w:tr w:rsidR="00E605EE" w:rsidTr="00601E8F">
        <w:trPr>
          <w:trHeight w:val="322"/>
        </w:trPr>
        <w:tc>
          <w:tcPr>
            <w:tcW w:w="477" w:type="dxa"/>
            <w:tcBorders>
              <w:top w:val="single" w:sz="4" w:space="0" w:color="000000"/>
              <w:left w:val="single" w:sz="4" w:space="0" w:color="000000"/>
              <w:bottom w:val="nil"/>
              <w:right w:val="nil"/>
            </w:tcBorders>
          </w:tcPr>
          <w:p w:rsidR="00E605EE" w:rsidRDefault="00601E8F">
            <w:pPr>
              <w:snapToGrid w:val="0"/>
              <w:jc w:val="center"/>
            </w:pPr>
            <w:r>
              <w:t>8</w:t>
            </w:r>
          </w:p>
        </w:tc>
        <w:tc>
          <w:tcPr>
            <w:tcW w:w="8595" w:type="dxa"/>
            <w:tcBorders>
              <w:top w:val="single" w:sz="4" w:space="0" w:color="000000"/>
              <w:left w:val="single" w:sz="4" w:space="0" w:color="000000"/>
              <w:bottom w:val="nil"/>
              <w:right w:val="nil"/>
            </w:tcBorders>
          </w:tcPr>
          <w:p w:rsidR="00E605EE" w:rsidRDefault="00E605EE">
            <w:pPr>
              <w:snapToGrid w:val="0"/>
              <w:jc w:val="both"/>
            </w:pPr>
            <w:r>
              <w:rPr>
                <w:bCs/>
              </w:rPr>
              <w:t>Экономическая теория</w:t>
            </w:r>
            <w:r>
              <w:t>: Учебник/ Ред. В.И. Видяпин,  А.И. Добрынин и др.. - М.: ИНФРА-М, 2007. - 672 с.</w:t>
            </w:r>
          </w:p>
        </w:tc>
        <w:tc>
          <w:tcPr>
            <w:tcW w:w="2385" w:type="dxa"/>
            <w:tcBorders>
              <w:top w:val="single" w:sz="4" w:space="0" w:color="000000"/>
              <w:left w:val="single" w:sz="4" w:space="0" w:color="000000"/>
              <w:bottom w:val="nil"/>
              <w:right w:val="nil"/>
            </w:tcBorders>
          </w:tcPr>
          <w:p w:rsidR="00E605EE" w:rsidRDefault="00E605EE">
            <w:pPr>
              <w:snapToGrid w:val="0"/>
              <w:jc w:val="center"/>
            </w:pPr>
            <w:r>
              <w:t>14 – ЧЗ, АНЛ,  АУЛ, ИМЦ ИППУО</w:t>
            </w:r>
          </w:p>
        </w:tc>
        <w:tc>
          <w:tcPr>
            <w:tcW w:w="1620" w:type="dxa"/>
            <w:tcBorders>
              <w:top w:val="single" w:sz="4" w:space="0" w:color="000000"/>
              <w:left w:val="single" w:sz="4" w:space="0" w:color="000000"/>
              <w:bottom w:val="nil"/>
              <w:right w:val="nil"/>
            </w:tcBorders>
          </w:tcPr>
          <w:p w:rsidR="00E605EE" w:rsidRDefault="00E605EE">
            <w:pPr>
              <w:snapToGrid w:val="0"/>
              <w:jc w:val="center"/>
            </w:pPr>
          </w:p>
        </w:tc>
        <w:tc>
          <w:tcPr>
            <w:tcW w:w="2227" w:type="dxa"/>
            <w:tcBorders>
              <w:top w:val="single" w:sz="4" w:space="0" w:color="000000"/>
              <w:left w:val="single" w:sz="4" w:space="0" w:color="000000"/>
              <w:bottom w:val="nil"/>
              <w:right w:val="single" w:sz="4" w:space="0" w:color="000000"/>
            </w:tcBorders>
          </w:tcPr>
          <w:p w:rsidR="00E605EE" w:rsidRDefault="00E605EE">
            <w:pPr>
              <w:snapToGrid w:val="0"/>
              <w:jc w:val="center"/>
              <w:rPr>
                <w:sz w:val="28"/>
                <w:szCs w:val="28"/>
              </w:rPr>
            </w:pPr>
          </w:p>
        </w:tc>
      </w:tr>
      <w:tr w:rsidR="00E605EE" w:rsidTr="00601E8F">
        <w:trPr>
          <w:trHeight w:val="322"/>
        </w:trPr>
        <w:tc>
          <w:tcPr>
            <w:tcW w:w="477" w:type="dxa"/>
            <w:tcBorders>
              <w:top w:val="single" w:sz="4" w:space="0" w:color="000000"/>
              <w:left w:val="single" w:sz="4" w:space="0" w:color="000000"/>
              <w:bottom w:val="nil"/>
              <w:right w:val="nil"/>
            </w:tcBorders>
          </w:tcPr>
          <w:p w:rsidR="00E605EE" w:rsidRDefault="00E605EE">
            <w:pPr>
              <w:snapToGrid w:val="0"/>
              <w:jc w:val="center"/>
            </w:pPr>
          </w:p>
        </w:tc>
        <w:tc>
          <w:tcPr>
            <w:tcW w:w="8595" w:type="dxa"/>
            <w:tcBorders>
              <w:top w:val="single" w:sz="4" w:space="0" w:color="000000"/>
              <w:left w:val="single" w:sz="4" w:space="0" w:color="000000"/>
              <w:bottom w:val="nil"/>
              <w:right w:val="nil"/>
            </w:tcBorders>
          </w:tcPr>
          <w:p w:rsidR="00E605EE" w:rsidRDefault="00E605EE" w:rsidP="001514C3">
            <w:pPr>
              <w:snapToGrid w:val="0"/>
              <w:jc w:val="center"/>
              <w:rPr>
                <w:b/>
              </w:rPr>
            </w:pPr>
            <w:r>
              <w:rPr>
                <w:b/>
              </w:rPr>
              <w:t xml:space="preserve">Модуль № 3 </w:t>
            </w:r>
            <w:r w:rsidR="001514C3" w:rsidRPr="001514C3">
              <w:rPr>
                <w:b/>
              </w:rPr>
              <w:t>Формирование цены, ее состав. Отечественная практика</w:t>
            </w:r>
          </w:p>
        </w:tc>
        <w:tc>
          <w:tcPr>
            <w:tcW w:w="2385" w:type="dxa"/>
            <w:tcBorders>
              <w:top w:val="single" w:sz="4" w:space="0" w:color="000000"/>
              <w:left w:val="single" w:sz="4" w:space="0" w:color="000000"/>
              <w:bottom w:val="nil"/>
              <w:right w:val="nil"/>
            </w:tcBorders>
          </w:tcPr>
          <w:p w:rsidR="00E605EE" w:rsidRDefault="00E605EE">
            <w:pPr>
              <w:snapToGrid w:val="0"/>
              <w:jc w:val="center"/>
            </w:pPr>
          </w:p>
        </w:tc>
        <w:tc>
          <w:tcPr>
            <w:tcW w:w="1620" w:type="dxa"/>
            <w:tcBorders>
              <w:top w:val="single" w:sz="4" w:space="0" w:color="000000"/>
              <w:left w:val="single" w:sz="4" w:space="0" w:color="000000"/>
              <w:bottom w:val="nil"/>
              <w:right w:val="nil"/>
            </w:tcBorders>
          </w:tcPr>
          <w:p w:rsidR="00E605EE" w:rsidRDefault="00E605EE">
            <w:pPr>
              <w:snapToGrid w:val="0"/>
              <w:jc w:val="center"/>
            </w:pPr>
          </w:p>
        </w:tc>
        <w:tc>
          <w:tcPr>
            <w:tcW w:w="2227" w:type="dxa"/>
            <w:tcBorders>
              <w:top w:val="single" w:sz="4" w:space="0" w:color="000000"/>
              <w:left w:val="single" w:sz="4" w:space="0" w:color="000000"/>
              <w:bottom w:val="nil"/>
              <w:right w:val="single" w:sz="4" w:space="0" w:color="000000"/>
            </w:tcBorders>
          </w:tcPr>
          <w:p w:rsidR="00E605EE" w:rsidRDefault="00E605EE">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pPr>
            <w:r>
              <w:t>1</w:t>
            </w:r>
          </w:p>
        </w:tc>
        <w:tc>
          <w:tcPr>
            <w:tcW w:w="859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jc w:val="both"/>
              <w:rPr>
                <w:bCs/>
              </w:rPr>
            </w:pPr>
            <w:r>
              <w:rPr>
                <w:bCs/>
              </w:rPr>
              <w:t>Баздникин А.С. Цены и ценообразование: учебное пособие.М.:Юрайт-Издат,2008.-322 с.</w:t>
            </w:r>
          </w:p>
        </w:tc>
        <w:tc>
          <w:tcPr>
            <w:tcW w:w="2385" w:type="dxa"/>
            <w:tcBorders>
              <w:top w:val="single" w:sz="4" w:space="0" w:color="000000"/>
              <w:left w:val="single" w:sz="4" w:space="0" w:color="000000"/>
              <w:bottom w:val="nil"/>
              <w:right w:val="nil"/>
            </w:tcBorders>
          </w:tcPr>
          <w:p w:rsidR="00601E8F" w:rsidRDefault="00601E8F" w:rsidP="00C114A8">
            <w:pPr>
              <w:snapToGrid w:val="0"/>
              <w:jc w:val="center"/>
            </w:pPr>
            <w:r>
              <w:t>33- ЧЗ,АНЛ,АУЛ</w:t>
            </w:r>
          </w:p>
        </w:tc>
        <w:tc>
          <w:tcPr>
            <w:tcW w:w="1620" w:type="dxa"/>
            <w:tcBorders>
              <w:top w:val="single" w:sz="4" w:space="0" w:color="000000"/>
              <w:left w:val="single" w:sz="4" w:space="0" w:color="000000"/>
              <w:bottom w:val="nil"/>
              <w:right w:val="nil"/>
            </w:tcBorders>
          </w:tcPr>
          <w:p w:rsidR="00601E8F" w:rsidRDefault="00601E8F" w:rsidP="00C114A8">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pPr>
            <w:r>
              <w:t>2</w:t>
            </w:r>
          </w:p>
        </w:tc>
        <w:tc>
          <w:tcPr>
            <w:tcW w:w="859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jc w:val="both"/>
            </w:pPr>
            <w:r>
              <w:rPr>
                <w:bCs/>
              </w:rPr>
              <w:t>Курнышева, И. Р</w:t>
            </w:r>
            <w:r>
              <w:t>. Макроэкономическое развитие: тенденции и перспективы: Ин-т экономики РАН/ И.Р. Курнышева. - М.: Наука, 2005. - 285 с.</w:t>
            </w:r>
          </w:p>
        </w:tc>
        <w:tc>
          <w:tcPr>
            <w:tcW w:w="238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jc w:val="center"/>
            </w:pPr>
            <w:r>
              <w:t>1 - анл</w:t>
            </w:r>
          </w:p>
        </w:tc>
        <w:tc>
          <w:tcPr>
            <w:tcW w:w="1620" w:type="dxa"/>
            <w:tcBorders>
              <w:top w:val="single" w:sz="4" w:space="0" w:color="000000"/>
              <w:left w:val="single" w:sz="4" w:space="0" w:color="000000"/>
              <w:bottom w:val="nil"/>
              <w:right w:val="nil"/>
            </w:tcBorders>
          </w:tcPr>
          <w:p w:rsidR="00601E8F" w:rsidRDefault="00601E8F">
            <w:pPr>
              <w:snapToGrid w:val="0"/>
              <w:jc w:val="center"/>
            </w:pPr>
            <w:r>
              <w:t>10</w:t>
            </w: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pPr>
            <w:r>
              <w:t>3</w:t>
            </w:r>
          </w:p>
        </w:tc>
        <w:tc>
          <w:tcPr>
            <w:tcW w:w="859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pPr>
            <w:r>
              <w:rPr>
                <w:bCs/>
              </w:rPr>
              <w:t>Сажина, М. А</w:t>
            </w:r>
            <w:r>
              <w:t>. Экономическая теория: Учебник для вузов/ М.А. Сажина, Г.Г. Чибриков. - 2-е изд., доп. и перераб. - М.: Норма, 2005. - 672 с</w:t>
            </w:r>
          </w:p>
        </w:tc>
        <w:tc>
          <w:tcPr>
            <w:tcW w:w="2385" w:type="dxa"/>
            <w:tcBorders>
              <w:top w:val="single" w:sz="4" w:space="0" w:color="000000"/>
              <w:left w:val="single" w:sz="4" w:space="0" w:color="000000"/>
              <w:bottom w:val="nil"/>
              <w:right w:val="nil"/>
            </w:tcBorders>
          </w:tcPr>
          <w:p w:rsidR="00601E8F" w:rsidRDefault="00601E8F">
            <w:pPr>
              <w:snapToGrid w:val="0"/>
              <w:jc w:val="center"/>
            </w:pPr>
            <w:r>
              <w:t>15 - 1Ч/З,  5 ф. г. Железногорск, 9 АУЛ</w:t>
            </w:r>
          </w:p>
        </w:tc>
        <w:tc>
          <w:tcPr>
            <w:tcW w:w="1620" w:type="dxa"/>
            <w:tcBorders>
              <w:top w:val="single" w:sz="4" w:space="0" w:color="000000"/>
              <w:left w:val="single" w:sz="4" w:space="0" w:color="000000"/>
              <w:bottom w:val="nil"/>
              <w:right w:val="nil"/>
            </w:tcBorders>
          </w:tcPr>
          <w:p w:rsidR="00601E8F" w:rsidRDefault="00601E8F">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4</w:t>
            </w:r>
          </w:p>
        </w:tc>
        <w:tc>
          <w:tcPr>
            <w:tcW w:w="8595" w:type="dxa"/>
            <w:tcBorders>
              <w:top w:val="single" w:sz="4" w:space="0" w:color="000000"/>
              <w:left w:val="single" w:sz="4" w:space="0" w:color="000000"/>
              <w:bottom w:val="nil"/>
              <w:right w:val="nil"/>
            </w:tcBorders>
          </w:tcPr>
          <w:p w:rsidR="00601E8F" w:rsidRDefault="00601E8F">
            <w:pPr>
              <w:snapToGrid w:val="0"/>
              <w:jc w:val="both"/>
            </w:pPr>
            <w:r>
              <w:rPr>
                <w:bCs/>
              </w:rPr>
              <w:t>Экономическая теория</w:t>
            </w:r>
            <w:r>
              <w:t>: Учебник для студентов вузов/ Ред. И.П. Николаева,  Г.М. Казиахмедов. - 3-е изд., перераб. и доп.. - М.: ЮНИТИ-ДАНА, 2005. - 543 с.</w:t>
            </w:r>
          </w:p>
        </w:tc>
        <w:tc>
          <w:tcPr>
            <w:tcW w:w="2385" w:type="dxa"/>
            <w:tcBorders>
              <w:top w:val="single" w:sz="4" w:space="0" w:color="000000"/>
              <w:left w:val="single" w:sz="4" w:space="0" w:color="000000"/>
              <w:bottom w:val="nil"/>
              <w:right w:val="nil"/>
            </w:tcBorders>
          </w:tcPr>
          <w:p w:rsidR="00601E8F" w:rsidRDefault="00601E8F">
            <w:pPr>
              <w:snapToGrid w:val="0"/>
              <w:jc w:val="center"/>
            </w:pPr>
            <w:r>
              <w:t>50 - 1 ЧЗ, 3 АНЛ, 5 ОБИФ, 5 ОБ ИМФИ, 35 АУЛ, 1 ИДО</w:t>
            </w:r>
          </w:p>
        </w:tc>
        <w:tc>
          <w:tcPr>
            <w:tcW w:w="1620" w:type="dxa"/>
            <w:tcBorders>
              <w:top w:val="single" w:sz="4" w:space="0" w:color="000000"/>
              <w:left w:val="single" w:sz="4" w:space="0" w:color="000000"/>
              <w:bottom w:val="nil"/>
              <w:right w:val="nil"/>
            </w:tcBorders>
          </w:tcPr>
          <w:p w:rsidR="00601E8F" w:rsidRDefault="00601E8F">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5</w:t>
            </w:r>
          </w:p>
        </w:tc>
        <w:tc>
          <w:tcPr>
            <w:tcW w:w="8595" w:type="dxa"/>
            <w:tcBorders>
              <w:top w:val="single" w:sz="4" w:space="0" w:color="000000"/>
              <w:left w:val="single" w:sz="4" w:space="0" w:color="000000"/>
              <w:bottom w:val="nil"/>
              <w:right w:val="nil"/>
            </w:tcBorders>
          </w:tcPr>
          <w:p w:rsidR="00601E8F" w:rsidRDefault="00601E8F">
            <w:pPr>
              <w:snapToGrid w:val="0"/>
              <w:jc w:val="both"/>
            </w:pPr>
            <w:r>
              <w:rPr>
                <w:bCs/>
              </w:rPr>
              <w:t>Экономическая теория</w:t>
            </w:r>
            <w:r>
              <w:t>: Учебник/ Ред. В.И. Видяпин,  А.И. Добрынин и др.. - М.: ИНФРА-М, 2007. - 672 с.</w:t>
            </w:r>
          </w:p>
        </w:tc>
        <w:tc>
          <w:tcPr>
            <w:tcW w:w="2385" w:type="dxa"/>
            <w:tcBorders>
              <w:top w:val="single" w:sz="4" w:space="0" w:color="000000"/>
              <w:left w:val="single" w:sz="4" w:space="0" w:color="000000"/>
              <w:bottom w:val="nil"/>
              <w:right w:val="nil"/>
            </w:tcBorders>
          </w:tcPr>
          <w:p w:rsidR="00601E8F" w:rsidRDefault="00601E8F">
            <w:pPr>
              <w:snapToGrid w:val="0"/>
              <w:jc w:val="center"/>
            </w:pPr>
            <w:r>
              <w:t>14 – ЧЗ, АНЛ,  АУЛ, ИМЦ ИППУО</w:t>
            </w:r>
          </w:p>
        </w:tc>
        <w:tc>
          <w:tcPr>
            <w:tcW w:w="1620" w:type="dxa"/>
            <w:tcBorders>
              <w:top w:val="single" w:sz="4" w:space="0" w:color="000000"/>
              <w:left w:val="single" w:sz="4" w:space="0" w:color="000000"/>
              <w:bottom w:val="nil"/>
              <w:right w:val="nil"/>
            </w:tcBorders>
          </w:tcPr>
          <w:p w:rsidR="00601E8F" w:rsidRDefault="00601E8F">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p>
        </w:tc>
        <w:tc>
          <w:tcPr>
            <w:tcW w:w="8595" w:type="dxa"/>
            <w:tcBorders>
              <w:top w:val="single" w:sz="4" w:space="0" w:color="000000"/>
              <w:left w:val="single" w:sz="4" w:space="0" w:color="000000"/>
              <w:bottom w:val="nil"/>
              <w:right w:val="nil"/>
            </w:tcBorders>
          </w:tcPr>
          <w:p w:rsidR="00601E8F" w:rsidRDefault="00601E8F" w:rsidP="001514C3">
            <w:pPr>
              <w:snapToGrid w:val="0"/>
              <w:jc w:val="center"/>
              <w:rPr>
                <w:b/>
              </w:rPr>
            </w:pPr>
            <w:r>
              <w:rPr>
                <w:b/>
              </w:rPr>
              <w:t>Модуль № 4 .</w:t>
            </w:r>
            <w:r>
              <w:t xml:space="preserve"> </w:t>
            </w:r>
            <w:r w:rsidRPr="00557AB2">
              <w:rPr>
                <w:b/>
              </w:rPr>
              <w:t>Методы ценообразования</w:t>
            </w:r>
          </w:p>
        </w:tc>
        <w:tc>
          <w:tcPr>
            <w:tcW w:w="2385" w:type="dxa"/>
            <w:tcBorders>
              <w:top w:val="single" w:sz="4" w:space="0" w:color="000000"/>
              <w:left w:val="single" w:sz="4" w:space="0" w:color="000000"/>
              <w:bottom w:val="nil"/>
              <w:right w:val="nil"/>
            </w:tcBorders>
          </w:tcPr>
          <w:p w:rsidR="00601E8F" w:rsidRDefault="00601E8F">
            <w:pPr>
              <w:snapToGrid w:val="0"/>
              <w:jc w:val="center"/>
            </w:pPr>
          </w:p>
        </w:tc>
        <w:tc>
          <w:tcPr>
            <w:tcW w:w="1620" w:type="dxa"/>
            <w:tcBorders>
              <w:top w:val="single" w:sz="4" w:space="0" w:color="000000"/>
              <w:left w:val="single" w:sz="4" w:space="0" w:color="000000"/>
              <w:bottom w:val="nil"/>
              <w:right w:val="nil"/>
            </w:tcBorders>
          </w:tcPr>
          <w:p w:rsidR="00601E8F" w:rsidRDefault="00601E8F">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1</w:t>
            </w:r>
          </w:p>
        </w:tc>
        <w:tc>
          <w:tcPr>
            <w:tcW w:w="8595" w:type="dxa"/>
            <w:tcBorders>
              <w:top w:val="single" w:sz="4" w:space="0" w:color="000000"/>
              <w:left w:val="single" w:sz="4" w:space="0" w:color="000000"/>
              <w:bottom w:val="nil"/>
              <w:right w:val="nil"/>
            </w:tcBorders>
          </w:tcPr>
          <w:p w:rsidR="00601E8F" w:rsidRDefault="00601E8F">
            <w:pPr>
              <w:snapToGrid w:val="0"/>
              <w:jc w:val="both"/>
              <w:rPr>
                <w:bCs/>
              </w:rPr>
            </w:pPr>
            <w:r>
              <w:rPr>
                <w:bCs/>
              </w:rPr>
              <w:t>Баздникин А.С. Цены и ценообразование: учебное пособие.М.:Юрайт-Издат,2008.-322 с.</w:t>
            </w:r>
          </w:p>
        </w:tc>
        <w:tc>
          <w:tcPr>
            <w:tcW w:w="2385" w:type="dxa"/>
            <w:tcBorders>
              <w:top w:val="single" w:sz="4" w:space="0" w:color="000000"/>
              <w:left w:val="single" w:sz="4" w:space="0" w:color="000000"/>
              <w:bottom w:val="nil"/>
              <w:right w:val="nil"/>
            </w:tcBorders>
          </w:tcPr>
          <w:p w:rsidR="00601E8F" w:rsidRDefault="00601E8F" w:rsidP="00C114A8">
            <w:pPr>
              <w:snapToGrid w:val="0"/>
              <w:jc w:val="center"/>
            </w:pPr>
            <w:r>
              <w:t>33- ЧЗ,АНЛ,АУЛ</w:t>
            </w:r>
          </w:p>
        </w:tc>
        <w:tc>
          <w:tcPr>
            <w:tcW w:w="1620" w:type="dxa"/>
            <w:tcBorders>
              <w:top w:val="single" w:sz="4" w:space="0" w:color="000000"/>
              <w:left w:val="single" w:sz="4" w:space="0" w:color="000000"/>
              <w:bottom w:val="nil"/>
              <w:right w:val="nil"/>
            </w:tcBorders>
          </w:tcPr>
          <w:p w:rsidR="00601E8F" w:rsidRDefault="00601E8F" w:rsidP="00C114A8">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2</w:t>
            </w:r>
          </w:p>
        </w:tc>
        <w:tc>
          <w:tcPr>
            <w:tcW w:w="8595" w:type="dxa"/>
            <w:tcBorders>
              <w:top w:val="single" w:sz="4" w:space="0" w:color="000000"/>
              <w:left w:val="single" w:sz="4" w:space="0" w:color="000000"/>
              <w:bottom w:val="nil"/>
              <w:right w:val="nil"/>
            </w:tcBorders>
          </w:tcPr>
          <w:p w:rsidR="00601E8F" w:rsidRDefault="00601E8F">
            <w:pPr>
              <w:snapToGrid w:val="0"/>
              <w:jc w:val="both"/>
            </w:pPr>
            <w:r>
              <w:rPr>
                <w:bCs/>
              </w:rPr>
              <w:t>Экономическая теория</w:t>
            </w:r>
            <w:r>
              <w:t>: Учебник/ Ред. В.И. Видяпин,  А.И. Добрынин и др.. - М.: ИНФРА-М, 2007. - 672 с.</w:t>
            </w:r>
          </w:p>
        </w:tc>
        <w:tc>
          <w:tcPr>
            <w:tcW w:w="2385" w:type="dxa"/>
            <w:tcBorders>
              <w:top w:val="single" w:sz="4" w:space="0" w:color="000000"/>
              <w:left w:val="single" w:sz="4" w:space="0" w:color="000000"/>
              <w:bottom w:val="nil"/>
              <w:right w:val="nil"/>
            </w:tcBorders>
          </w:tcPr>
          <w:p w:rsidR="00601E8F" w:rsidRDefault="00601E8F">
            <w:pPr>
              <w:snapToGrid w:val="0"/>
              <w:jc w:val="center"/>
            </w:pPr>
            <w:r>
              <w:t>14 – ЧЗ, АНЛ,  АУЛ, ИМЦ ИППУО</w:t>
            </w:r>
          </w:p>
        </w:tc>
        <w:tc>
          <w:tcPr>
            <w:tcW w:w="1620" w:type="dxa"/>
            <w:tcBorders>
              <w:top w:val="single" w:sz="4" w:space="0" w:color="000000"/>
              <w:left w:val="single" w:sz="4" w:space="0" w:color="000000"/>
              <w:bottom w:val="nil"/>
              <w:right w:val="nil"/>
            </w:tcBorders>
          </w:tcPr>
          <w:p w:rsidR="00601E8F" w:rsidRDefault="00601E8F">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3</w:t>
            </w:r>
          </w:p>
        </w:tc>
        <w:tc>
          <w:tcPr>
            <w:tcW w:w="859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pPr>
            <w:r>
              <w:rPr>
                <w:bCs/>
              </w:rPr>
              <w:t>Красникова, Е. В</w:t>
            </w:r>
            <w:r>
              <w:t xml:space="preserve">. Экономика переходного периода : Учеб. пособие для студ, обуч. </w:t>
            </w:r>
            <w:r>
              <w:lastRenderedPageBreak/>
              <w:t>по эконом. специальностям/ Е.В. Красникова. - М.: Омега-Л, 2005. - 296 с.</w:t>
            </w:r>
          </w:p>
        </w:tc>
        <w:tc>
          <w:tcPr>
            <w:tcW w:w="238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jc w:val="center"/>
            </w:pPr>
            <w:r>
              <w:lastRenderedPageBreak/>
              <w:t>2 – ч/з, анл</w:t>
            </w:r>
          </w:p>
        </w:tc>
        <w:tc>
          <w:tcPr>
            <w:tcW w:w="1620" w:type="dxa"/>
            <w:tcBorders>
              <w:top w:val="single" w:sz="4" w:space="0" w:color="000000"/>
              <w:left w:val="single" w:sz="4" w:space="0" w:color="000000"/>
              <w:bottom w:val="nil"/>
              <w:right w:val="nil"/>
            </w:tcBorders>
          </w:tcPr>
          <w:p w:rsidR="00601E8F" w:rsidRDefault="00601E8F">
            <w:pPr>
              <w:snapToGrid w:val="0"/>
              <w:jc w:val="center"/>
            </w:pPr>
            <w:r>
              <w:t>15</w:t>
            </w: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lastRenderedPageBreak/>
              <w:t>4</w:t>
            </w:r>
          </w:p>
        </w:tc>
        <w:tc>
          <w:tcPr>
            <w:tcW w:w="8595" w:type="dxa"/>
            <w:tcBorders>
              <w:top w:val="single" w:sz="4" w:space="0" w:color="000000"/>
              <w:left w:val="single" w:sz="4" w:space="0" w:color="000000"/>
              <w:bottom w:val="nil"/>
              <w:right w:val="nil"/>
            </w:tcBorders>
          </w:tcPr>
          <w:p w:rsidR="00601E8F" w:rsidRDefault="00601E8F">
            <w:pPr>
              <w:snapToGrid w:val="0"/>
              <w:jc w:val="both"/>
            </w:pPr>
            <w:r>
              <w:t>Абрамов,В.Л. Мировая экономика:уч.пособие/5-е изд.перераб-М.Дашков и к,2008.-312с</w:t>
            </w:r>
          </w:p>
        </w:tc>
        <w:tc>
          <w:tcPr>
            <w:tcW w:w="2385" w:type="dxa"/>
            <w:tcBorders>
              <w:top w:val="single" w:sz="4" w:space="0" w:color="000000"/>
              <w:left w:val="single" w:sz="4" w:space="0" w:color="000000"/>
              <w:bottom w:val="nil"/>
              <w:right w:val="nil"/>
            </w:tcBorders>
          </w:tcPr>
          <w:p w:rsidR="00601E8F" w:rsidRDefault="00601E8F">
            <w:pPr>
              <w:snapToGrid w:val="0"/>
              <w:jc w:val="center"/>
            </w:pPr>
            <w:r>
              <w:t>5-ОБИФ,1-ЧЗ,23-ОБИМФИ,18-АУЛ</w:t>
            </w:r>
          </w:p>
        </w:tc>
        <w:tc>
          <w:tcPr>
            <w:tcW w:w="1620" w:type="dxa"/>
            <w:tcBorders>
              <w:top w:val="single" w:sz="4" w:space="0" w:color="000000"/>
              <w:left w:val="single" w:sz="4" w:space="0" w:color="000000"/>
              <w:bottom w:val="nil"/>
              <w:right w:val="nil"/>
            </w:tcBorders>
          </w:tcPr>
          <w:p w:rsidR="00601E8F" w:rsidRDefault="00601E8F">
            <w:pPr>
              <w:snapToGrid w:val="0"/>
              <w:jc w:val="center"/>
            </w:pPr>
            <w:r>
              <w:t>15</w:t>
            </w: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p>
        </w:tc>
        <w:tc>
          <w:tcPr>
            <w:tcW w:w="8595" w:type="dxa"/>
            <w:tcBorders>
              <w:top w:val="single" w:sz="4" w:space="0" w:color="000000"/>
              <w:left w:val="single" w:sz="4" w:space="0" w:color="000000"/>
              <w:bottom w:val="nil"/>
              <w:right w:val="nil"/>
            </w:tcBorders>
          </w:tcPr>
          <w:p w:rsidR="00601E8F" w:rsidRPr="00BA23DC" w:rsidRDefault="00601E8F" w:rsidP="001514C3">
            <w:pPr>
              <w:jc w:val="center"/>
              <w:rPr>
                <w:sz w:val="20"/>
                <w:szCs w:val="20"/>
              </w:rPr>
            </w:pPr>
            <w:r>
              <w:rPr>
                <w:b/>
              </w:rPr>
              <w:t>Модуль № 5 .</w:t>
            </w:r>
            <w:r>
              <w:t xml:space="preserve"> </w:t>
            </w:r>
            <w:r w:rsidRPr="001514C3">
              <w:rPr>
                <w:b/>
              </w:rPr>
              <w:t>Государственное регулирование цен в условиях рыночных отношений</w:t>
            </w:r>
          </w:p>
          <w:p w:rsidR="00601E8F" w:rsidRDefault="00601E8F" w:rsidP="001514C3">
            <w:pPr>
              <w:snapToGrid w:val="0"/>
              <w:jc w:val="center"/>
            </w:pPr>
          </w:p>
        </w:tc>
        <w:tc>
          <w:tcPr>
            <w:tcW w:w="2385" w:type="dxa"/>
            <w:tcBorders>
              <w:top w:val="single" w:sz="4" w:space="0" w:color="000000"/>
              <w:left w:val="single" w:sz="4" w:space="0" w:color="000000"/>
              <w:bottom w:val="nil"/>
              <w:right w:val="nil"/>
            </w:tcBorders>
          </w:tcPr>
          <w:p w:rsidR="00601E8F" w:rsidRDefault="00601E8F">
            <w:pPr>
              <w:snapToGrid w:val="0"/>
              <w:jc w:val="center"/>
            </w:pPr>
          </w:p>
        </w:tc>
        <w:tc>
          <w:tcPr>
            <w:tcW w:w="1620" w:type="dxa"/>
            <w:tcBorders>
              <w:top w:val="single" w:sz="4" w:space="0" w:color="000000"/>
              <w:left w:val="single" w:sz="4" w:space="0" w:color="000000"/>
              <w:bottom w:val="nil"/>
              <w:right w:val="nil"/>
            </w:tcBorders>
          </w:tcPr>
          <w:p w:rsidR="00601E8F" w:rsidRDefault="00601E8F">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1</w:t>
            </w:r>
          </w:p>
        </w:tc>
        <w:tc>
          <w:tcPr>
            <w:tcW w:w="8595" w:type="dxa"/>
            <w:tcBorders>
              <w:top w:val="single" w:sz="4" w:space="0" w:color="000000"/>
              <w:left w:val="single" w:sz="4" w:space="0" w:color="000000"/>
              <w:bottom w:val="nil"/>
              <w:right w:val="nil"/>
            </w:tcBorders>
          </w:tcPr>
          <w:p w:rsidR="00601E8F" w:rsidRDefault="00601E8F">
            <w:pPr>
              <w:snapToGrid w:val="0"/>
              <w:jc w:val="both"/>
              <w:rPr>
                <w:bCs/>
              </w:rPr>
            </w:pPr>
            <w:r>
              <w:rPr>
                <w:bCs/>
              </w:rPr>
              <w:t>Герасименко В.В. Ценообразование: учебное пособие.-М.ИНФА-М, 2008.-Х,422</w:t>
            </w:r>
          </w:p>
        </w:tc>
        <w:tc>
          <w:tcPr>
            <w:tcW w:w="2385" w:type="dxa"/>
            <w:tcBorders>
              <w:top w:val="single" w:sz="4" w:space="0" w:color="000000"/>
              <w:left w:val="single" w:sz="4" w:space="0" w:color="000000"/>
              <w:bottom w:val="nil"/>
              <w:right w:val="nil"/>
            </w:tcBorders>
          </w:tcPr>
          <w:p w:rsidR="00601E8F" w:rsidRDefault="00601E8F">
            <w:pPr>
              <w:snapToGrid w:val="0"/>
              <w:jc w:val="center"/>
            </w:pPr>
            <w:r>
              <w:t>33- ЧЗ,АНЛ,АУЛ</w:t>
            </w:r>
          </w:p>
        </w:tc>
        <w:tc>
          <w:tcPr>
            <w:tcW w:w="1620" w:type="dxa"/>
            <w:tcBorders>
              <w:top w:val="single" w:sz="4" w:space="0" w:color="000000"/>
              <w:left w:val="single" w:sz="4" w:space="0" w:color="000000"/>
              <w:bottom w:val="nil"/>
              <w:right w:val="nil"/>
            </w:tcBorders>
          </w:tcPr>
          <w:p w:rsidR="00601E8F" w:rsidRDefault="00601E8F">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2</w:t>
            </w:r>
          </w:p>
        </w:tc>
        <w:tc>
          <w:tcPr>
            <w:tcW w:w="8595" w:type="dxa"/>
            <w:tcBorders>
              <w:top w:val="single" w:sz="4" w:space="0" w:color="000000"/>
              <w:left w:val="single" w:sz="4" w:space="0" w:color="000000"/>
              <w:bottom w:val="nil"/>
              <w:right w:val="nil"/>
            </w:tcBorders>
          </w:tcPr>
          <w:p w:rsidR="00601E8F" w:rsidRDefault="00601E8F">
            <w:pPr>
              <w:snapToGrid w:val="0"/>
              <w:jc w:val="both"/>
            </w:pPr>
            <w:r>
              <w:rPr>
                <w:bCs/>
              </w:rPr>
              <w:t>Баздникин А.С. Цены и ценообразование: учебное пособие.М.:Юрайт-Издат,2008.-322 с.</w:t>
            </w:r>
          </w:p>
        </w:tc>
        <w:tc>
          <w:tcPr>
            <w:tcW w:w="2385" w:type="dxa"/>
            <w:tcBorders>
              <w:top w:val="single" w:sz="4" w:space="0" w:color="000000"/>
              <w:left w:val="single" w:sz="4" w:space="0" w:color="000000"/>
              <w:bottom w:val="nil"/>
              <w:right w:val="nil"/>
            </w:tcBorders>
          </w:tcPr>
          <w:p w:rsidR="00601E8F" w:rsidRDefault="00601E8F">
            <w:pPr>
              <w:snapToGrid w:val="0"/>
              <w:jc w:val="center"/>
            </w:pPr>
            <w:r>
              <w:t>33- ЧЗ,АНЛ,АУЛ</w:t>
            </w:r>
          </w:p>
        </w:tc>
        <w:tc>
          <w:tcPr>
            <w:tcW w:w="1620" w:type="dxa"/>
            <w:tcBorders>
              <w:top w:val="single" w:sz="4" w:space="0" w:color="000000"/>
              <w:left w:val="single" w:sz="4" w:space="0" w:color="000000"/>
              <w:bottom w:val="nil"/>
              <w:right w:val="nil"/>
            </w:tcBorders>
          </w:tcPr>
          <w:p w:rsidR="00601E8F" w:rsidRDefault="00601E8F">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p>
        </w:tc>
        <w:tc>
          <w:tcPr>
            <w:tcW w:w="8595" w:type="dxa"/>
            <w:tcBorders>
              <w:top w:val="single" w:sz="4" w:space="0" w:color="000000"/>
              <w:left w:val="single" w:sz="4" w:space="0" w:color="000000"/>
              <w:bottom w:val="nil"/>
              <w:right w:val="nil"/>
            </w:tcBorders>
          </w:tcPr>
          <w:p w:rsidR="00601E8F" w:rsidRDefault="00601E8F">
            <w:pPr>
              <w:snapToGrid w:val="0"/>
              <w:jc w:val="center"/>
              <w:rPr>
                <w:b/>
              </w:rPr>
            </w:pPr>
            <w:r>
              <w:rPr>
                <w:b/>
              </w:rPr>
              <w:t>Дополнительная литература</w:t>
            </w:r>
          </w:p>
        </w:tc>
        <w:tc>
          <w:tcPr>
            <w:tcW w:w="2385" w:type="dxa"/>
            <w:tcBorders>
              <w:top w:val="single" w:sz="4" w:space="0" w:color="000000"/>
              <w:left w:val="single" w:sz="4" w:space="0" w:color="000000"/>
              <w:bottom w:val="nil"/>
              <w:right w:val="nil"/>
            </w:tcBorders>
          </w:tcPr>
          <w:p w:rsidR="00601E8F" w:rsidRDefault="00601E8F">
            <w:pPr>
              <w:snapToGrid w:val="0"/>
              <w:jc w:val="center"/>
            </w:pPr>
          </w:p>
        </w:tc>
        <w:tc>
          <w:tcPr>
            <w:tcW w:w="1620" w:type="dxa"/>
            <w:tcBorders>
              <w:top w:val="single" w:sz="4" w:space="0" w:color="000000"/>
              <w:left w:val="single" w:sz="4" w:space="0" w:color="000000"/>
              <w:bottom w:val="nil"/>
              <w:right w:val="nil"/>
            </w:tcBorders>
          </w:tcPr>
          <w:p w:rsidR="00601E8F" w:rsidRDefault="00601E8F">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p>
        </w:tc>
        <w:tc>
          <w:tcPr>
            <w:tcW w:w="8595" w:type="dxa"/>
            <w:tcBorders>
              <w:top w:val="single" w:sz="4" w:space="0" w:color="000000"/>
              <w:left w:val="single" w:sz="4" w:space="0" w:color="000000"/>
              <w:bottom w:val="nil"/>
              <w:right w:val="nil"/>
            </w:tcBorders>
          </w:tcPr>
          <w:p w:rsidR="00601E8F" w:rsidRDefault="00601E8F" w:rsidP="001514C3">
            <w:pPr>
              <w:jc w:val="center"/>
              <w:rPr>
                <w:b/>
              </w:rPr>
            </w:pPr>
            <w:r w:rsidRPr="001514C3">
              <w:rPr>
                <w:b/>
              </w:rPr>
              <w:t>Модуль №1 Цена как экономическая категория</w:t>
            </w:r>
          </w:p>
          <w:p w:rsidR="00601E8F" w:rsidRDefault="00601E8F">
            <w:pPr>
              <w:snapToGrid w:val="0"/>
              <w:jc w:val="center"/>
              <w:rPr>
                <w:b/>
              </w:rPr>
            </w:pPr>
          </w:p>
        </w:tc>
        <w:tc>
          <w:tcPr>
            <w:tcW w:w="2385" w:type="dxa"/>
            <w:tcBorders>
              <w:top w:val="single" w:sz="4" w:space="0" w:color="000000"/>
              <w:left w:val="single" w:sz="4" w:space="0" w:color="000000"/>
              <w:bottom w:val="nil"/>
              <w:right w:val="nil"/>
            </w:tcBorders>
          </w:tcPr>
          <w:p w:rsidR="00601E8F" w:rsidRDefault="00601E8F">
            <w:pPr>
              <w:snapToGrid w:val="0"/>
              <w:jc w:val="center"/>
            </w:pPr>
          </w:p>
        </w:tc>
        <w:tc>
          <w:tcPr>
            <w:tcW w:w="1620" w:type="dxa"/>
            <w:tcBorders>
              <w:top w:val="single" w:sz="4" w:space="0" w:color="000000"/>
              <w:left w:val="single" w:sz="4" w:space="0" w:color="000000"/>
              <w:bottom w:val="nil"/>
              <w:right w:val="nil"/>
            </w:tcBorders>
          </w:tcPr>
          <w:p w:rsidR="00601E8F" w:rsidRDefault="00601E8F">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1</w:t>
            </w:r>
          </w:p>
        </w:tc>
        <w:tc>
          <w:tcPr>
            <w:tcW w:w="8595" w:type="dxa"/>
            <w:tcBorders>
              <w:top w:val="single" w:sz="4" w:space="0" w:color="000000"/>
              <w:left w:val="single" w:sz="4" w:space="0" w:color="000000"/>
              <w:bottom w:val="nil"/>
              <w:right w:val="nil"/>
            </w:tcBorders>
          </w:tcPr>
          <w:p w:rsidR="00601E8F" w:rsidRDefault="00601E8F">
            <w:pPr>
              <w:snapToGrid w:val="0"/>
              <w:jc w:val="both"/>
            </w:pPr>
            <w:r>
              <w:rPr>
                <w:bCs/>
              </w:rPr>
              <w:t>Генкин, Б.М.</w:t>
            </w:r>
            <w:r>
              <w:t xml:space="preserve"> Введение в метаэкономику и основания экономических наук: Курс лекций/ Б.М. Генкин. - М.: НОРМА-ИНФРА . М, 2002. - 384 с.</w:t>
            </w:r>
          </w:p>
        </w:tc>
        <w:tc>
          <w:tcPr>
            <w:tcW w:w="2385" w:type="dxa"/>
            <w:tcBorders>
              <w:top w:val="single" w:sz="4" w:space="0" w:color="000000"/>
              <w:left w:val="single" w:sz="4" w:space="0" w:color="000000"/>
              <w:bottom w:val="nil"/>
              <w:right w:val="nil"/>
            </w:tcBorders>
          </w:tcPr>
          <w:p w:rsidR="00601E8F" w:rsidRDefault="00601E8F">
            <w:pPr>
              <w:snapToGrid w:val="0"/>
              <w:jc w:val="center"/>
            </w:pPr>
            <w:r>
              <w:t>5 - 1ч/з, 2анл,1анл, 1ОБИФ</w:t>
            </w:r>
          </w:p>
        </w:tc>
        <w:tc>
          <w:tcPr>
            <w:tcW w:w="1620" w:type="dxa"/>
            <w:tcBorders>
              <w:top w:val="single" w:sz="4" w:space="0" w:color="000000"/>
              <w:left w:val="single" w:sz="4" w:space="0" w:color="000000"/>
              <w:bottom w:val="nil"/>
              <w:right w:val="nil"/>
            </w:tcBorders>
          </w:tcPr>
          <w:p w:rsidR="00601E8F" w:rsidRDefault="00601E8F">
            <w:pPr>
              <w:snapToGrid w:val="0"/>
              <w:jc w:val="center"/>
            </w:pPr>
            <w:r>
              <w:t>10</w:t>
            </w: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2</w:t>
            </w:r>
          </w:p>
        </w:tc>
        <w:tc>
          <w:tcPr>
            <w:tcW w:w="8595" w:type="dxa"/>
            <w:tcBorders>
              <w:top w:val="single" w:sz="4" w:space="0" w:color="000000"/>
              <w:left w:val="single" w:sz="4" w:space="0" w:color="000000"/>
              <w:bottom w:val="nil"/>
              <w:right w:val="nil"/>
            </w:tcBorders>
          </w:tcPr>
          <w:p w:rsidR="00601E8F" w:rsidRDefault="00601E8F">
            <w:pPr>
              <w:snapToGrid w:val="0"/>
              <w:jc w:val="both"/>
            </w:pPr>
            <w:r>
              <w:rPr>
                <w:bCs/>
              </w:rPr>
              <w:t>Вечканов, Г.С.</w:t>
            </w:r>
            <w:r>
              <w:t xml:space="preserve"> Микро- и макроэкономика: Энциклопедический словарь/ Г.С. Вечканов, Г.Р. Вечканова; Ред. Г.С. Вечканов. - СПб.: "Лань", 2001. - 352 с.</w:t>
            </w:r>
          </w:p>
        </w:tc>
        <w:tc>
          <w:tcPr>
            <w:tcW w:w="2385" w:type="dxa"/>
            <w:tcBorders>
              <w:top w:val="single" w:sz="4" w:space="0" w:color="000000"/>
              <w:left w:val="single" w:sz="4" w:space="0" w:color="000000"/>
              <w:bottom w:val="nil"/>
              <w:right w:val="nil"/>
            </w:tcBorders>
          </w:tcPr>
          <w:p w:rsidR="00601E8F" w:rsidRDefault="00601E8F">
            <w:pPr>
              <w:snapToGrid w:val="0"/>
              <w:jc w:val="center"/>
            </w:pPr>
            <w:r>
              <w:t>1 – ч/з</w:t>
            </w:r>
          </w:p>
        </w:tc>
        <w:tc>
          <w:tcPr>
            <w:tcW w:w="1620" w:type="dxa"/>
            <w:tcBorders>
              <w:top w:val="single" w:sz="4" w:space="0" w:color="000000"/>
              <w:left w:val="single" w:sz="4" w:space="0" w:color="000000"/>
              <w:bottom w:val="nil"/>
              <w:right w:val="nil"/>
            </w:tcBorders>
          </w:tcPr>
          <w:p w:rsidR="00601E8F" w:rsidRDefault="00601E8F">
            <w:pPr>
              <w:snapToGrid w:val="0"/>
              <w:jc w:val="center"/>
            </w:pPr>
            <w:r>
              <w:t>10</w:t>
            </w: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3</w:t>
            </w:r>
          </w:p>
        </w:tc>
        <w:tc>
          <w:tcPr>
            <w:tcW w:w="859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pPr>
            <w:r>
              <w:rPr>
                <w:bCs/>
              </w:rPr>
              <w:t>Пястолов, С. М</w:t>
            </w:r>
            <w:r>
              <w:t>. Основы экономической теории: Учеб. пособие для высшей школы/ С.М. Пястолов. - М.: Академический проект, 2004. - 608 с.</w:t>
            </w:r>
          </w:p>
        </w:tc>
        <w:tc>
          <w:tcPr>
            <w:tcW w:w="2385" w:type="dxa"/>
            <w:tcBorders>
              <w:top w:val="single" w:sz="4" w:space="0" w:color="000000"/>
              <w:left w:val="single" w:sz="4" w:space="0" w:color="000000"/>
              <w:bottom w:val="nil"/>
              <w:right w:val="nil"/>
            </w:tcBorders>
          </w:tcPr>
          <w:p w:rsidR="00601E8F" w:rsidRDefault="00601E8F">
            <w:pPr>
              <w:snapToGrid w:val="0"/>
              <w:jc w:val="center"/>
            </w:pPr>
            <w:r>
              <w:t>4 - 1 ЧЗ, 2 АНЛ, 1 ОБИФ, 1 ОБ ИМФИ</w:t>
            </w:r>
          </w:p>
        </w:tc>
        <w:tc>
          <w:tcPr>
            <w:tcW w:w="1620" w:type="dxa"/>
            <w:tcBorders>
              <w:top w:val="single" w:sz="4" w:space="0" w:color="000000"/>
              <w:left w:val="single" w:sz="4" w:space="0" w:color="000000"/>
              <w:bottom w:val="nil"/>
              <w:right w:val="nil"/>
            </w:tcBorders>
          </w:tcPr>
          <w:p w:rsidR="00601E8F" w:rsidRDefault="00601E8F">
            <w:pPr>
              <w:snapToGrid w:val="0"/>
              <w:jc w:val="center"/>
            </w:pPr>
            <w:r>
              <w:t>10</w:t>
            </w: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4</w:t>
            </w:r>
          </w:p>
        </w:tc>
        <w:tc>
          <w:tcPr>
            <w:tcW w:w="859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pPr>
            <w:r>
              <w:rPr>
                <w:bCs/>
              </w:rPr>
              <w:t>Матвеева, Т. Ю</w:t>
            </w:r>
            <w:r>
              <w:t>. Основы экономической теории: Учебное пособие для вузов/ Т.Ю. Матвеева, И.Н. Никулина. - М.: Дрофа , 2003. - 448 с.:</w:t>
            </w:r>
          </w:p>
        </w:tc>
        <w:tc>
          <w:tcPr>
            <w:tcW w:w="238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jc w:val="center"/>
            </w:pPr>
            <w:r>
              <w:t>1 – ч/з</w:t>
            </w:r>
          </w:p>
        </w:tc>
        <w:tc>
          <w:tcPr>
            <w:tcW w:w="1620" w:type="dxa"/>
            <w:tcBorders>
              <w:top w:val="single" w:sz="4" w:space="0" w:color="000000"/>
              <w:left w:val="single" w:sz="4" w:space="0" w:color="000000"/>
              <w:bottom w:val="nil"/>
              <w:right w:val="nil"/>
            </w:tcBorders>
          </w:tcPr>
          <w:p w:rsidR="00601E8F" w:rsidRDefault="00601E8F">
            <w:pPr>
              <w:snapToGrid w:val="0"/>
              <w:jc w:val="center"/>
            </w:pPr>
            <w:r>
              <w:t>10</w:t>
            </w: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p>
        </w:tc>
        <w:tc>
          <w:tcPr>
            <w:tcW w:w="8595" w:type="dxa"/>
            <w:tcBorders>
              <w:top w:val="single" w:sz="4" w:space="0" w:color="000000"/>
              <w:left w:val="single" w:sz="4" w:space="0" w:color="000000"/>
              <w:bottom w:val="nil"/>
              <w:right w:val="nil"/>
            </w:tcBorders>
          </w:tcPr>
          <w:p w:rsidR="00601E8F" w:rsidRPr="00557AB2" w:rsidRDefault="00601E8F" w:rsidP="001514C3">
            <w:pPr>
              <w:jc w:val="center"/>
              <w:rPr>
                <w:b/>
              </w:rPr>
            </w:pPr>
            <w:r>
              <w:rPr>
                <w:b/>
              </w:rPr>
              <w:t xml:space="preserve">Модуль №2 </w:t>
            </w:r>
            <w:r w:rsidRPr="00557AB2">
              <w:rPr>
                <w:b/>
              </w:rPr>
              <w:t xml:space="preserve">Система цен, их </w:t>
            </w:r>
            <w:r>
              <w:rPr>
                <w:b/>
              </w:rPr>
              <w:t>к</w:t>
            </w:r>
            <w:r w:rsidRPr="00557AB2">
              <w:rPr>
                <w:b/>
              </w:rPr>
              <w:t>лассификация и характеристика</w:t>
            </w:r>
          </w:p>
          <w:p w:rsidR="00601E8F" w:rsidRDefault="00601E8F">
            <w:pPr>
              <w:snapToGrid w:val="0"/>
              <w:jc w:val="center"/>
              <w:rPr>
                <w:b/>
              </w:rPr>
            </w:pPr>
          </w:p>
        </w:tc>
        <w:tc>
          <w:tcPr>
            <w:tcW w:w="2385" w:type="dxa"/>
            <w:tcBorders>
              <w:top w:val="single" w:sz="4" w:space="0" w:color="000000"/>
              <w:left w:val="single" w:sz="4" w:space="0" w:color="000000"/>
              <w:bottom w:val="nil"/>
              <w:right w:val="nil"/>
            </w:tcBorders>
          </w:tcPr>
          <w:p w:rsidR="00601E8F" w:rsidRDefault="00601E8F">
            <w:pPr>
              <w:snapToGrid w:val="0"/>
              <w:jc w:val="center"/>
            </w:pPr>
          </w:p>
        </w:tc>
        <w:tc>
          <w:tcPr>
            <w:tcW w:w="1620" w:type="dxa"/>
            <w:tcBorders>
              <w:top w:val="single" w:sz="4" w:space="0" w:color="000000"/>
              <w:left w:val="single" w:sz="4" w:space="0" w:color="000000"/>
              <w:bottom w:val="nil"/>
              <w:right w:val="nil"/>
            </w:tcBorders>
          </w:tcPr>
          <w:p w:rsidR="00601E8F" w:rsidRDefault="00601E8F">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1</w:t>
            </w:r>
          </w:p>
        </w:tc>
        <w:tc>
          <w:tcPr>
            <w:tcW w:w="859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jc w:val="both"/>
            </w:pPr>
            <w:r>
              <w:rPr>
                <w:bCs/>
              </w:rPr>
              <w:t>Носова, С.С.</w:t>
            </w:r>
            <w:r>
              <w:t xml:space="preserve"> Экономическая теория: Краткий курс: Учеб. пособие для студ. высш. учеб. заведений/ С.С. Носова. - М.: ВЛАДОС, 2003. - 288 с.</w:t>
            </w:r>
          </w:p>
        </w:tc>
        <w:tc>
          <w:tcPr>
            <w:tcW w:w="2385" w:type="dxa"/>
            <w:tcBorders>
              <w:top w:val="single" w:sz="4" w:space="0" w:color="000000"/>
              <w:left w:val="single" w:sz="4" w:space="0" w:color="000000"/>
              <w:bottom w:val="nil"/>
              <w:right w:val="nil"/>
            </w:tcBorders>
          </w:tcPr>
          <w:p w:rsidR="00601E8F" w:rsidRDefault="00601E8F">
            <w:pPr>
              <w:snapToGrid w:val="0"/>
              <w:jc w:val="center"/>
            </w:pPr>
            <w:r>
              <w:t>14 экз. 2 ч/з, 4 ф.м., 4 ист. фак., 4 анл</w:t>
            </w:r>
          </w:p>
        </w:tc>
        <w:tc>
          <w:tcPr>
            <w:tcW w:w="1620" w:type="dxa"/>
            <w:tcBorders>
              <w:top w:val="single" w:sz="4" w:space="0" w:color="000000"/>
              <w:left w:val="single" w:sz="4" w:space="0" w:color="000000"/>
              <w:bottom w:val="nil"/>
              <w:right w:val="nil"/>
            </w:tcBorders>
          </w:tcPr>
          <w:p w:rsidR="00601E8F" w:rsidRDefault="00601E8F">
            <w:pPr>
              <w:snapToGrid w:val="0"/>
              <w:jc w:val="center"/>
            </w:pPr>
            <w:r>
              <w:t>10</w:t>
            </w: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2</w:t>
            </w:r>
          </w:p>
        </w:tc>
        <w:tc>
          <w:tcPr>
            <w:tcW w:w="859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pPr>
            <w:r>
              <w:rPr>
                <w:bCs/>
              </w:rPr>
              <w:t>Ефимова, Е. Г</w:t>
            </w:r>
            <w:r>
              <w:t>. Экономика. Для студ. неэкономич. специальностей: Учебник/ Елена Геронтьевна Ефимова. - М.: Флинта, 2004. - 392 с.</w:t>
            </w:r>
          </w:p>
        </w:tc>
        <w:tc>
          <w:tcPr>
            <w:tcW w:w="2385" w:type="dxa"/>
            <w:tcBorders>
              <w:top w:val="single" w:sz="4" w:space="0" w:color="000000"/>
              <w:left w:val="single" w:sz="4" w:space="0" w:color="000000"/>
              <w:bottom w:val="nil"/>
              <w:right w:val="nil"/>
            </w:tcBorders>
          </w:tcPr>
          <w:p w:rsidR="00601E8F" w:rsidRDefault="00601E8F">
            <w:pPr>
              <w:snapToGrid w:val="0"/>
              <w:jc w:val="center"/>
            </w:pPr>
            <w:r>
              <w:t>4 – ч/з, анл</w:t>
            </w:r>
          </w:p>
        </w:tc>
        <w:tc>
          <w:tcPr>
            <w:tcW w:w="1620" w:type="dxa"/>
            <w:tcBorders>
              <w:top w:val="single" w:sz="4" w:space="0" w:color="000000"/>
              <w:left w:val="single" w:sz="4" w:space="0" w:color="000000"/>
              <w:bottom w:val="nil"/>
              <w:right w:val="nil"/>
            </w:tcBorders>
          </w:tcPr>
          <w:p w:rsidR="00601E8F" w:rsidRDefault="00601E8F">
            <w:pPr>
              <w:snapToGrid w:val="0"/>
              <w:jc w:val="center"/>
            </w:pPr>
            <w:r>
              <w:t>10</w:t>
            </w: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3</w:t>
            </w:r>
          </w:p>
        </w:tc>
        <w:tc>
          <w:tcPr>
            <w:tcW w:w="859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jc w:val="both"/>
            </w:pPr>
            <w:r>
              <w:rPr>
                <w:bCs/>
              </w:rPr>
              <w:t>Микроэкономика. Теория и</w:t>
            </w:r>
            <w:r>
              <w:t xml:space="preserve"> российская практика: Учеб. пособие/ Ред. А.Г. Грязнова,  А.Ю. Юданов. - М.: КНОРУС, 2005. - 592 с.</w:t>
            </w:r>
          </w:p>
        </w:tc>
        <w:tc>
          <w:tcPr>
            <w:tcW w:w="238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jc w:val="center"/>
            </w:pPr>
            <w:r>
              <w:t>2 - ч/з, ИППУО</w:t>
            </w:r>
          </w:p>
        </w:tc>
        <w:tc>
          <w:tcPr>
            <w:tcW w:w="1620" w:type="dxa"/>
            <w:tcBorders>
              <w:top w:val="single" w:sz="4" w:space="0" w:color="000000"/>
              <w:left w:val="single" w:sz="4" w:space="0" w:color="000000"/>
              <w:bottom w:val="nil"/>
              <w:right w:val="nil"/>
            </w:tcBorders>
          </w:tcPr>
          <w:p w:rsidR="00601E8F" w:rsidRDefault="00601E8F">
            <w:pPr>
              <w:snapToGrid w:val="0"/>
              <w:jc w:val="center"/>
            </w:pPr>
            <w:r>
              <w:t>10</w:t>
            </w: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p>
        </w:tc>
        <w:tc>
          <w:tcPr>
            <w:tcW w:w="8595" w:type="dxa"/>
            <w:tcBorders>
              <w:top w:val="single" w:sz="4" w:space="0" w:color="000000"/>
              <w:left w:val="single" w:sz="4" w:space="0" w:color="000000"/>
              <w:bottom w:val="nil"/>
              <w:right w:val="nil"/>
            </w:tcBorders>
          </w:tcPr>
          <w:p w:rsidR="00601E8F" w:rsidRDefault="00601E8F" w:rsidP="001514C3">
            <w:pPr>
              <w:snapToGrid w:val="0"/>
              <w:jc w:val="center"/>
              <w:rPr>
                <w:b/>
              </w:rPr>
            </w:pPr>
            <w:r>
              <w:rPr>
                <w:b/>
              </w:rPr>
              <w:t xml:space="preserve">Модуль № 3 </w:t>
            </w:r>
            <w:r w:rsidRPr="001514C3">
              <w:rPr>
                <w:b/>
              </w:rPr>
              <w:t>Формирование цены, ее состав. Отечественная практика</w:t>
            </w:r>
            <w:r>
              <w:rPr>
                <w:b/>
              </w:rPr>
              <w:t xml:space="preserve"> </w:t>
            </w:r>
          </w:p>
        </w:tc>
        <w:tc>
          <w:tcPr>
            <w:tcW w:w="2385" w:type="dxa"/>
            <w:tcBorders>
              <w:top w:val="single" w:sz="4" w:space="0" w:color="000000"/>
              <w:left w:val="single" w:sz="4" w:space="0" w:color="000000"/>
              <w:bottom w:val="nil"/>
              <w:right w:val="nil"/>
            </w:tcBorders>
          </w:tcPr>
          <w:p w:rsidR="00601E8F" w:rsidRDefault="00601E8F">
            <w:pPr>
              <w:snapToGrid w:val="0"/>
              <w:jc w:val="center"/>
            </w:pPr>
          </w:p>
        </w:tc>
        <w:tc>
          <w:tcPr>
            <w:tcW w:w="1620" w:type="dxa"/>
            <w:tcBorders>
              <w:top w:val="single" w:sz="4" w:space="0" w:color="000000"/>
              <w:left w:val="single" w:sz="4" w:space="0" w:color="000000"/>
              <w:bottom w:val="nil"/>
              <w:right w:val="nil"/>
            </w:tcBorders>
          </w:tcPr>
          <w:p w:rsidR="00601E8F" w:rsidRDefault="00601E8F">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1</w:t>
            </w:r>
          </w:p>
        </w:tc>
        <w:tc>
          <w:tcPr>
            <w:tcW w:w="859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jc w:val="both"/>
            </w:pPr>
            <w:r>
              <w:rPr>
                <w:bCs/>
              </w:rPr>
              <w:t>Тарасевич Л.С., Гребенников П.И., Леусский А.И.</w:t>
            </w:r>
            <w:r>
              <w:t xml:space="preserve"> Макроэкономика: Учебник/ Тарасевич Л.С., Гребенников П.И., Леусский А.И.. - М.: Юрайт-Издат, 2003. - 650 с.</w:t>
            </w:r>
          </w:p>
        </w:tc>
        <w:tc>
          <w:tcPr>
            <w:tcW w:w="2385" w:type="dxa"/>
            <w:tcBorders>
              <w:top w:val="single" w:sz="4" w:space="0" w:color="000000"/>
              <w:left w:val="single" w:sz="4" w:space="0" w:color="000000"/>
              <w:bottom w:val="nil"/>
              <w:right w:val="nil"/>
            </w:tcBorders>
          </w:tcPr>
          <w:p w:rsidR="00601E8F" w:rsidRDefault="00601E8F">
            <w:pPr>
              <w:snapToGrid w:val="0"/>
              <w:jc w:val="center"/>
            </w:pPr>
            <w:r>
              <w:t>2 – ч/з, каб. практ. псих</w:t>
            </w:r>
          </w:p>
        </w:tc>
        <w:tc>
          <w:tcPr>
            <w:tcW w:w="1620" w:type="dxa"/>
            <w:tcBorders>
              <w:top w:val="single" w:sz="4" w:space="0" w:color="000000"/>
              <w:left w:val="single" w:sz="4" w:space="0" w:color="000000"/>
              <w:bottom w:val="nil"/>
              <w:right w:val="nil"/>
            </w:tcBorders>
          </w:tcPr>
          <w:p w:rsidR="00601E8F" w:rsidRDefault="00601E8F">
            <w:pPr>
              <w:snapToGrid w:val="0"/>
              <w:jc w:val="center"/>
            </w:pPr>
            <w:r>
              <w:t>10</w:t>
            </w: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2</w:t>
            </w:r>
          </w:p>
        </w:tc>
        <w:tc>
          <w:tcPr>
            <w:tcW w:w="859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jc w:val="both"/>
            </w:pPr>
            <w:r>
              <w:rPr>
                <w:bCs/>
              </w:rPr>
              <w:t>Ефимова, Е. Г</w:t>
            </w:r>
            <w:r>
              <w:t xml:space="preserve">. Экономика. Для студ. неэкономич. специальностей: Учебник/ </w:t>
            </w:r>
            <w:r>
              <w:lastRenderedPageBreak/>
              <w:t>Елена Геронтьевна Ефимова. - М.: Флинта, 2004. - 392 с.</w:t>
            </w:r>
          </w:p>
        </w:tc>
        <w:tc>
          <w:tcPr>
            <w:tcW w:w="2385" w:type="dxa"/>
            <w:tcBorders>
              <w:top w:val="single" w:sz="4" w:space="0" w:color="000000"/>
              <w:left w:val="single" w:sz="4" w:space="0" w:color="000000"/>
              <w:bottom w:val="nil"/>
              <w:right w:val="nil"/>
            </w:tcBorders>
          </w:tcPr>
          <w:p w:rsidR="00601E8F" w:rsidRDefault="00601E8F">
            <w:pPr>
              <w:snapToGrid w:val="0"/>
              <w:jc w:val="center"/>
            </w:pPr>
            <w:r>
              <w:lastRenderedPageBreak/>
              <w:t>4 – ч/з, анл</w:t>
            </w:r>
          </w:p>
        </w:tc>
        <w:tc>
          <w:tcPr>
            <w:tcW w:w="1620" w:type="dxa"/>
            <w:tcBorders>
              <w:top w:val="single" w:sz="4" w:space="0" w:color="000000"/>
              <w:left w:val="single" w:sz="4" w:space="0" w:color="000000"/>
              <w:bottom w:val="nil"/>
              <w:right w:val="nil"/>
            </w:tcBorders>
          </w:tcPr>
          <w:p w:rsidR="00601E8F" w:rsidRDefault="00601E8F">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lastRenderedPageBreak/>
              <w:t>3</w:t>
            </w:r>
          </w:p>
        </w:tc>
        <w:tc>
          <w:tcPr>
            <w:tcW w:w="859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jc w:val="both"/>
            </w:pPr>
            <w:r>
              <w:rPr>
                <w:bCs/>
              </w:rPr>
              <w:t xml:space="preserve">Макконелл, Кэмбелл Р. </w:t>
            </w:r>
            <w:r>
              <w:t>Экономикс: принципы, проблемы и политика: Учебник. Пер. с  14-го англ. изд./ К.Р. Макконелл, С.Л. Брю. - М.: ИНФРА-М, 2004. - 972 с.</w:t>
            </w:r>
          </w:p>
        </w:tc>
        <w:tc>
          <w:tcPr>
            <w:tcW w:w="2385" w:type="dxa"/>
            <w:tcBorders>
              <w:top w:val="single" w:sz="4" w:space="0" w:color="000000"/>
              <w:left w:val="single" w:sz="4" w:space="0" w:color="000000"/>
              <w:bottom w:val="nil"/>
              <w:right w:val="nil"/>
            </w:tcBorders>
          </w:tcPr>
          <w:p w:rsidR="00601E8F" w:rsidRDefault="00601E8F">
            <w:pPr>
              <w:snapToGrid w:val="0"/>
              <w:jc w:val="center"/>
            </w:pPr>
            <w:r>
              <w:t>1</w:t>
            </w:r>
          </w:p>
        </w:tc>
        <w:tc>
          <w:tcPr>
            <w:tcW w:w="1620" w:type="dxa"/>
            <w:tcBorders>
              <w:top w:val="single" w:sz="4" w:space="0" w:color="000000"/>
              <w:left w:val="single" w:sz="4" w:space="0" w:color="000000"/>
              <w:bottom w:val="nil"/>
              <w:right w:val="nil"/>
            </w:tcBorders>
          </w:tcPr>
          <w:p w:rsidR="00601E8F" w:rsidRDefault="00601E8F">
            <w:pPr>
              <w:snapToGrid w:val="0"/>
              <w:jc w:val="center"/>
            </w:pPr>
            <w:r>
              <w:t>10</w:t>
            </w: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4</w:t>
            </w:r>
          </w:p>
        </w:tc>
        <w:tc>
          <w:tcPr>
            <w:tcW w:w="859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jc w:val="both"/>
            </w:pPr>
            <w:r>
              <w:rPr>
                <w:bCs/>
              </w:rPr>
              <w:t>Самуэльсон, Пол Э.</w:t>
            </w:r>
            <w:r>
              <w:t xml:space="preserve"> Экономика: Пер. с англ.: / Пол Э. Самуэльсон, Вильям Д. Нордхаус. - 16-е изд.. - М.: "Вильямс", 2003. - 688 с</w:t>
            </w:r>
          </w:p>
        </w:tc>
        <w:tc>
          <w:tcPr>
            <w:tcW w:w="2385" w:type="dxa"/>
            <w:tcBorders>
              <w:top w:val="single" w:sz="4" w:space="0" w:color="000000"/>
              <w:left w:val="single" w:sz="4" w:space="0" w:color="000000"/>
              <w:bottom w:val="nil"/>
              <w:right w:val="nil"/>
            </w:tcBorders>
          </w:tcPr>
          <w:p w:rsidR="00601E8F" w:rsidRDefault="00601E8F">
            <w:pPr>
              <w:snapToGrid w:val="0"/>
              <w:jc w:val="center"/>
            </w:pPr>
            <w:r>
              <w:t>1 – каф. экон. геогр</w:t>
            </w:r>
          </w:p>
        </w:tc>
        <w:tc>
          <w:tcPr>
            <w:tcW w:w="1620" w:type="dxa"/>
            <w:tcBorders>
              <w:top w:val="single" w:sz="4" w:space="0" w:color="000000"/>
              <w:left w:val="single" w:sz="4" w:space="0" w:color="000000"/>
              <w:bottom w:val="nil"/>
              <w:right w:val="nil"/>
            </w:tcBorders>
          </w:tcPr>
          <w:p w:rsidR="00601E8F" w:rsidRDefault="00601E8F">
            <w:pPr>
              <w:snapToGrid w:val="0"/>
              <w:jc w:val="center"/>
            </w:pPr>
            <w:r>
              <w:t>10</w:t>
            </w: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p>
        </w:tc>
        <w:tc>
          <w:tcPr>
            <w:tcW w:w="8595" w:type="dxa"/>
            <w:tcBorders>
              <w:top w:val="single" w:sz="4" w:space="0" w:color="000000"/>
              <w:left w:val="single" w:sz="4" w:space="0" w:color="000000"/>
              <w:bottom w:val="nil"/>
              <w:right w:val="nil"/>
            </w:tcBorders>
          </w:tcPr>
          <w:p w:rsidR="00601E8F" w:rsidRDefault="00601E8F">
            <w:pPr>
              <w:snapToGrid w:val="0"/>
              <w:jc w:val="center"/>
              <w:rPr>
                <w:b/>
              </w:rPr>
            </w:pPr>
            <w:r>
              <w:rPr>
                <w:b/>
              </w:rPr>
              <w:t>Модуль № 4 .</w:t>
            </w:r>
            <w:r>
              <w:t xml:space="preserve"> </w:t>
            </w:r>
            <w:r w:rsidRPr="00557AB2">
              <w:rPr>
                <w:b/>
              </w:rPr>
              <w:t>Методы ценообразования</w:t>
            </w:r>
            <w:r>
              <w:rPr>
                <w:b/>
              </w:rPr>
              <w:t xml:space="preserve"> </w:t>
            </w:r>
          </w:p>
        </w:tc>
        <w:tc>
          <w:tcPr>
            <w:tcW w:w="2385" w:type="dxa"/>
            <w:tcBorders>
              <w:top w:val="single" w:sz="4" w:space="0" w:color="000000"/>
              <w:left w:val="single" w:sz="4" w:space="0" w:color="000000"/>
              <w:bottom w:val="nil"/>
              <w:right w:val="nil"/>
            </w:tcBorders>
          </w:tcPr>
          <w:p w:rsidR="00601E8F" w:rsidRDefault="00601E8F">
            <w:pPr>
              <w:snapToGrid w:val="0"/>
              <w:jc w:val="center"/>
            </w:pPr>
          </w:p>
        </w:tc>
        <w:tc>
          <w:tcPr>
            <w:tcW w:w="1620" w:type="dxa"/>
            <w:tcBorders>
              <w:top w:val="single" w:sz="4" w:space="0" w:color="000000"/>
              <w:left w:val="single" w:sz="4" w:space="0" w:color="000000"/>
              <w:bottom w:val="nil"/>
              <w:right w:val="nil"/>
            </w:tcBorders>
          </w:tcPr>
          <w:p w:rsidR="00601E8F" w:rsidRDefault="00601E8F">
            <w:pPr>
              <w:snapToGrid w:val="0"/>
              <w:jc w:val="center"/>
            </w:pP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1</w:t>
            </w:r>
          </w:p>
        </w:tc>
        <w:tc>
          <w:tcPr>
            <w:tcW w:w="859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pPr>
            <w:r>
              <w:rPr>
                <w:bCs/>
              </w:rPr>
              <w:t>Социально-экономические преобразования в</w:t>
            </w:r>
            <w:r>
              <w:t xml:space="preserve"> России: Сборник научных трудов. Выпуск 2/  . - Кемерово: Кузбассвузиздат, 2001. - 313 с.</w:t>
            </w:r>
          </w:p>
        </w:tc>
        <w:tc>
          <w:tcPr>
            <w:tcW w:w="2385" w:type="dxa"/>
            <w:tcBorders>
              <w:top w:val="single" w:sz="4" w:space="0" w:color="000000"/>
              <w:left w:val="single" w:sz="4" w:space="0" w:color="000000"/>
              <w:bottom w:val="nil"/>
              <w:right w:val="nil"/>
            </w:tcBorders>
          </w:tcPr>
          <w:p w:rsidR="00601E8F" w:rsidRDefault="00601E8F">
            <w:pPr>
              <w:snapToGrid w:val="0"/>
              <w:jc w:val="center"/>
            </w:pPr>
            <w:r>
              <w:t>1 - анл</w:t>
            </w:r>
          </w:p>
        </w:tc>
        <w:tc>
          <w:tcPr>
            <w:tcW w:w="1620" w:type="dxa"/>
            <w:tcBorders>
              <w:top w:val="single" w:sz="4" w:space="0" w:color="000000"/>
              <w:left w:val="single" w:sz="4" w:space="0" w:color="000000"/>
              <w:bottom w:val="nil"/>
              <w:right w:val="nil"/>
            </w:tcBorders>
          </w:tcPr>
          <w:p w:rsidR="00601E8F" w:rsidRDefault="00601E8F">
            <w:pPr>
              <w:snapToGrid w:val="0"/>
              <w:jc w:val="center"/>
            </w:pPr>
            <w:r>
              <w:t>10</w:t>
            </w: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nil"/>
              <w:right w:val="nil"/>
            </w:tcBorders>
          </w:tcPr>
          <w:p w:rsidR="00601E8F" w:rsidRDefault="00601E8F">
            <w:pPr>
              <w:snapToGrid w:val="0"/>
              <w:jc w:val="center"/>
              <w:rPr>
                <w:sz w:val="28"/>
                <w:szCs w:val="28"/>
              </w:rPr>
            </w:pPr>
            <w:r>
              <w:rPr>
                <w:sz w:val="28"/>
                <w:szCs w:val="28"/>
              </w:rPr>
              <w:t>2</w:t>
            </w:r>
          </w:p>
        </w:tc>
        <w:tc>
          <w:tcPr>
            <w:tcW w:w="8595" w:type="dxa"/>
            <w:tcBorders>
              <w:top w:val="single" w:sz="4" w:space="0" w:color="000000"/>
              <w:left w:val="single" w:sz="4" w:space="0" w:color="000000"/>
              <w:bottom w:val="nil"/>
              <w:right w:val="nil"/>
            </w:tcBorders>
          </w:tcPr>
          <w:p w:rsidR="00601E8F" w:rsidRDefault="00601E8F">
            <w:pPr>
              <w:widowControl w:val="0"/>
              <w:tabs>
                <w:tab w:val="left" w:pos="4"/>
              </w:tabs>
              <w:autoSpaceDE w:val="0"/>
              <w:snapToGrid w:val="0"/>
              <w:jc w:val="both"/>
            </w:pPr>
            <w:r>
              <w:rPr>
                <w:bCs/>
              </w:rPr>
              <w:t>Социально-экономические проблемы России:</w:t>
            </w:r>
            <w:r>
              <w:t xml:space="preserve"> Справочник: 2-е изд., перераб. и доп. - СПб: Норма, 2001. - 272 с.</w:t>
            </w:r>
          </w:p>
        </w:tc>
        <w:tc>
          <w:tcPr>
            <w:tcW w:w="2385" w:type="dxa"/>
            <w:tcBorders>
              <w:top w:val="single" w:sz="4" w:space="0" w:color="000000"/>
              <w:left w:val="single" w:sz="4" w:space="0" w:color="000000"/>
              <w:bottom w:val="nil"/>
              <w:right w:val="nil"/>
            </w:tcBorders>
          </w:tcPr>
          <w:p w:rsidR="00601E8F" w:rsidRDefault="00601E8F">
            <w:pPr>
              <w:snapToGrid w:val="0"/>
              <w:jc w:val="center"/>
            </w:pPr>
            <w:r>
              <w:t>2 – ч/з, СБО</w:t>
            </w:r>
          </w:p>
        </w:tc>
        <w:tc>
          <w:tcPr>
            <w:tcW w:w="1620" w:type="dxa"/>
            <w:tcBorders>
              <w:top w:val="single" w:sz="4" w:space="0" w:color="000000"/>
              <w:left w:val="single" w:sz="4" w:space="0" w:color="000000"/>
              <w:bottom w:val="nil"/>
              <w:right w:val="nil"/>
            </w:tcBorders>
          </w:tcPr>
          <w:p w:rsidR="00601E8F" w:rsidRDefault="00601E8F">
            <w:pPr>
              <w:snapToGrid w:val="0"/>
              <w:jc w:val="center"/>
            </w:pPr>
            <w:r>
              <w:t>5</w:t>
            </w:r>
          </w:p>
        </w:tc>
        <w:tc>
          <w:tcPr>
            <w:tcW w:w="2227" w:type="dxa"/>
            <w:tcBorders>
              <w:top w:val="single" w:sz="4" w:space="0" w:color="000000"/>
              <w:left w:val="single" w:sz="4" w:space="0" w:color="000000"/>
              <w:bottom w:val="nil"/>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single" w:sz="4" w:space="0" w:color="000000"/>
              <w:right w:val="nil"/>
            </w:tcBorders>
          </w:tcPr>
          <w:p w:rsidR="00601E8F" w:rsidRDefault="00601E8F">
            <w:pPr>
              <w:snapToGrid w:val="0"/>
              <w:jc w:val="center"/>
              <w:rPr>
                <w:sz w:val="28"/>
                <w:szCs w:val="28"/>
              </w:rPr>
            </w:pPr>
            <w:r>
              <w:rPr>
                <w:sz w:val="28"/>
                <w:szCs w:val="28"/>
              </w:rPr>
              <w:t>3</w:t>
            </w:r>
          </w:p>
        </w:tc>
        <w:tc>
          <w:tcPr>
            <w:tcW w:w="8595" w:type="dxa"/>
            <w:tcBorders>
              <w:top w:val="single" w:sz="4" w:space="0" w:color="000000"/>
              <w:left w:val="single" w:sz="4" w:space="0" w:color="000000"/>
              <w:bottom w:val="single" w:sz="4" w:space="0" w:color="000000"/>
              <w:right w:val="nil"/>
            </w:tcBorders>
          </w:tcPr>
          <w:p w:rsidR="00601E8F" w:rsidRDefault="00601E8F">
            <w:pPr>
              <w:widowControl w:val="0"/>
              <w:tabs>
                <w:tab w:val="left" w:pos="4"/>
              </w:tabs>
              <w:autoSpaceDE w:val="0"/>
              <w:snapToGrid w:val="0"/>
              <w:jc w:val="both"/>
            </w:pPr>
            <w:r>
              <w:rPr>
                <w:bCs/>
              </w:rPr>
              <w:t>Китай и Россия:</w:t>
            </w:r>
            <w:r>
              <w:t xml:space="preserve"> Развитие экономических реформ: Ин-т экономики/ Ред. Л.В. Никифорова, Ред. Т.Е. Кузнецовой, Ред. М.Б. Гусевой. - М.: Наука, 2003. - 159 с.</w:t>
            </w:r>
          </w:p>
        </w:tc>
        <w:tc>
          <w:tcPr>
            <w:tcW w:w="2385" w:type="dxa"/>
            <w:tcBorders>
              <w:top w:val="single" w:sz="4" w:space="0" w:color="000000"/>
              <w:left w:val="single" w:sz="4" w:space="0" w:color="000000"/>
              <w:bottom w:val="single" w:sz="4" w:space="0" w:color="000000"/>
              <w:right w:val="nil"/>
            </w:tcBorders>
          </w:tcPr>
          <w:p w:rsidR="00601E8F" w:rsidRDefault="00601E8F">
            <w:pPr>
              <w:snapToGrid w:val="0"/>
              <w:jc w:val="center"/>
            </w:pPr>
            <w:r>
              <w:t>1 - анл</w:t>
            </w:r>
          </w:p>
        </w:tc>
        <w:tc>
          <w:tcPr>
            <w:tcW w:w="1620" w:type="dxa"/>
            <w:tcBorders>
              <w:top w:val="single" w:sz="4" w:space="0" w:color="000000"/>
              <w:left w:val="single" w:sz="4" w:space="0" w:color="000000"/>
              <w:bottom w:val="single" w:sz="4" w:space="0" w:color="000000"/>
              <w:right w:val="nil"/>
            </w:tcBorders>
          </w:tcPr>
          <w:p w:rsidR="00601E8F" w:rsidRDefault="00601E8F">
            <w:pPr>
              <w:snapToGrid w:val="0"/>
              <w:jc w:val="center"/>
            </w:pPr>
            <w:r>
              <w:t>5</w:t>
            </w:r>
          </w:p>
        </w:tc>
        <w:tc>
          <w:tcPr>
            <w:tcW w:w="2227" w:type="dxa"/>
            <w:tcBorders>
              <w:top w:val="single" w:sz="4" w:space="0" w:color="000000"/>
              <w:left w:val="single" w:sz="4" w:space="0" w:color="000000"/>
              <w:bottom w:val="single" w:sz="4" w:space="0" w:color="000000"/>
              <w:right w:val="single" w:sz="4" w:space="0" w:color="000000"/>
            </w:tcBorders>
          </w:tcPr>
          <w:p w:rsidR="00601E8F" w:rsidRDefault="00601E8F">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single" w:sz="4" w:space="0" w:color="000000"/>
              <w:right w:val="nil"/>
            </w:tcBorders>
          </w:tcPr>
          <w:p w:rsidR="00601E8F" w:rsidRDefault="00601E8F">
            <w:pPr>
              <w:snapToGrid w:val="0"/>
              <w:jc w:val="center"/>
              <w:rPr>
                <w:sz w:val="28"/>
                <w:szCs w:val="28"/>
              </w:rPr>
            </w:pPr>
          </w:p>
        </w:tc>
        <w:tc>
          <w:tcPr>
            <w:tcW w:w="8595" w:type="dxa"/>
            <w:tcBorders>
              <w:top w:val="single" w:sz="4" w:space="0" w:color="000000"/>
              <w:left w:val="single" w:sz="4" w:space="0" w:color="000000"/>
              <w:bottom w:val="single" w:sz="4" w:space="0" w:color="000000"/>
              <w:right w:val="nil"/>
            </w:tcBorders>
          </w:tcPr>
          <w:p w:rsidR="00601E8F" w:rsidRPr="00BA23DC" w:rsidRDefault="00601E8F" w:rsidP="001514C3">
            <w:pPr>
              <w:jc w:val="center"/>
              <w:rPr>
                <w:sz w:val="20"/>
                <w:szCs w:val="20"/>
              </w:rPr>
            </w:pPr>
            <w:r>
              <w:rPr>
                <w:b/>
              </w:rPr>
              <w:t>Модуль № 5 .</w:t>
            </w:r>
            <w:r>
              <w:t xml:space="preserve"> </w:t>
            </w:r>
            <w:r w:rsidRPr="001514C3">
              <w:rPr>
                <w:b/>
              </w:rPr>
              <w:t>Государственное регулирование цен в условиях рыночных отношений</w:t>
            </w:r>
          </w:p>
          <w:p w:rsidR="00601E8F" w:rsidRDefault="00601E8F">
            <w:pPr>
              <w:widowControl w:val="0"/>
              <w:tabs>
                <w:tab w:val="left" w:pos="4"/>
              </w:tabs>
              <w:autoSpaceDE w:val="0"/>
              <w:snapToGrid w:val="0"/>
              <w:jc w:val="both"/>
              <w:rPr>
                <w:bCs/>
              </w:rPr>
            </w:pPr>
          </w:p>
        </w:tc>
        <w:tc>
          <w:tcPr>
            <w:tcW w:w="2385" w:type="dxa"/>
            <w:tcBorders>
              <w:top w:val="single" w:sz="4" w:space="0" w:color="000000"/>
              <w:left w:val="single" w:sz="4" w:space="0" w:color="000000"/>
              <w:bottom w:val="single" w:sz="4" w:space="0" w:color="000000"/>
              <w:right w:val="nil"/>
            </w:tcBorders>
          </w:tcPr>
          <w:p w:rsidR="00601E8F" w:rsidRDefault="00601E8F">
            <w:pPr>
              <w:snapToGrid w:val="0"/>
              <w:jc w:val="center"/>
            </w:pPr>
          </w:p>
        </w:tc>
        <w:tc>
          <w:tcPr>
            <w:tcW w:w="1620" w:type="dxa"/>
            <w:tcBorders>
              <w:top w:val="single" w:sz="4" w:space="0" w:color="000000"/>
              <w:left w:val="single" w:sz="4" w:space="0" w:color="000000"/>
              <w:bottom w:val="single" w:sz="4" w:space="0" w:color="000000"/>
              <w:right w:val="nil"/>
            </w:tcBorders>
          </w:tcPr>
          <w:p w:rsidR="00601E8F" w:rsidRDefault="00601E8F">
            <w:pPr>
              <w:snapToGrid w:val="0"/>
              <w:jc w:val="center"/>
            </w:pPr>
          </w:p>
        </w:tc>
        <w:tc>
          <w:tcPr>
            <w:tcW w:w="2227" w:type="dxa"/>
            <w:tcBorders>
              <w:top w:val="single" w:sz="4" w:space="0" w:color="000000"/>
              <w:left w:val="single" w:sz="4" w:space="0" w:color="000000"/>
              <w:bottom w:val="single" w:sz="4" w:space="0" w:color="000000"/>
              <w:right w:val="single" w:sz="4" w:space="0" w:color="000000"/>
            </w:tcBorders>
          </w:tcPr>
          <w:p w:rsidR="00601E8F" w:rsidRDefault="00601E8F">
            <w:pPr>
              <w:snapToGrid w:val="0"/>
              <w:jc w:val="center"/>
              <w:rPr>
                <w:sz w:val="28"/>
                <w:szCs w:val="28"/>
              </w:rPr>
            </w:pPr>
          </w:p>
        </w:tc>
      </w:tr>
      <w:tr w:rsidR="005E434A" w:rsidTr="00601E8F">
        <w:trPr>
          <w:trHeight w:val="322"/>
        </w:trPr>
        <w:tc>
          <w:tcPr>
            <w:tcW w:w="477" w:type="dxa"/>
            <w:tcBorders>
              <w:top w:val="single" w:sz="4" w:space="0" w:color="000000"/>
              <w:left w:val="single" w:sz="4" w:space="0" w:color="000000"/>
              <w:bottom w:val="single" w:sz="4" w:space="0" w:color="000000"/>
              <w:right w:val="nil"/>
            </w:tcBorders>
          </w:tcPr>
          <w:p w:rsidR="005E434A" w:rsidRPr="0064603E" w:rsidRDefault="005E434A" w:rsidP="005E434A">
            <w:pPr>
              <w:snapToGrid w:val="0"/>
              <w:jc w:val="center"/>
            </w:pPr>
            <w:r w:rsidRPr="0064603E">
              <w:t>1</w:t>
            </w:r>
          </w:p>
        </w:tc>
        <w:tc>
          <w:tcPr>
            <w:tcW w:w="8595" w:type="dxa"/>
            <w:tcBorders>
              <w:top w:val="single" w:sz="4" w:space="0" w:color="000000"/>
              <w:left w:val="single" w:sz="4" w:space="0" w:color="000000"/>
              <w:bottom w:val="single" w:sz="4" w:space="0" w:color="000000"/>
              <w:right w:val="nil"/>
            </w:tcBorders>
          </w:tcPr>
          <w:p w:rsidR="005E434A" w:rsidRPr="005E434A" w:rsidRDefault="005E434A" w:rsidP="005E434A">
            <w:pPr>
              <w:suppressAutoHyphens w:val="0"/>
              <w:ind w:left="360"/>
            </w:pPr>
            <w:r w:rsidRPr="005E434A">
              <w:t>Ценовая политика предприятия. Учебник для вузов. 3-е изд. Тарасевич В.М., СПб: Питер, 2010.</w:t>
            </w:r>
          </w:p>
          <w:p w:rsidR="005E434A" w:rsidRPr="005E434A" w:rsidRDefault="005E434A" w:rsidP="005E434A">
            <w:pPr>
              <w:widowControl w:val="0"/>
              <w:tabs>
                <w:tab w:val="left" w:pos="4"/>
              </w:tabs>
              <w:autoSpaceDE w:val="0"/>
              <w:snapToGrid w:val="0"/>
              <w:jc w:val="both"/>
            </w:pPr>
          </w:p>
        </w:tc>
        <w:tc>
          <w:tcPr>
            <w:tcW w:w="2385" w:type="dxa"/>
            <w:tcBorders>
              <w:top w:val="single" w:sz="4" w:space="0" w:color="000000"/>
              <w:left w:val="single" w:sz="4" w:space="0" w:color="000000"/>
              <w:bottom w:val="single" w:sz="4" w:space="0" w:color="000000"/>
              <w:right w:val="nil"/>
            </w:tcBorders>
          </w:tcPr>
          <w:p w:rsidR="005E434A" w:rsidRDefault="005E434A" w:rsidP="005E434A">
            <w:pPr>
              <w:snapToGrid w:val="0"/>
              <w:jc w:val="center"/>
            </w:pPr>
          </w:p>
        </w:tc>
        <w:tc>
          <w:tcPr>
            <w:tcW w:w="1620" w:type="dxa"/>
            <w:tcBorders>
              <w:top w:val="single" w:sz="4" w:space="0" w:color="000000"/>
              <w:left w:val="single" w:sz="4" w:space="0" w:color="000000"/>
              <w:bottom w:val="single" w:sz="4" w:space="0" w:color="000000"/>
              <w:right w:val="nil"/>
            </w:tcBorders>
          </w:tcPr>
          <w:p w:rsidR="005E434A" w:rsidRDefault="005E434A" w:rsidP="005E434A">
            <w:pPr>
              <w:snapToGrid w:val="0"/>
              <w:jc w:val="center"/>
            </w:pPr>
            <w:r>
              <w:t>15</w:t>
            </w:r>
          </w:p>
        </w:tc>
        <w:tc>
          <w:tcPr>
            <w:tcW w:w="2227" w:type="dxa"/>
            <w:tcBorders>
              <w:top w:val="single" w:sz="4" w:space="0" w:color="000000"/>
              <w:left w:val="single" w:sz="4" w:space="0" w:color="000000"/>
              <w:bottom w:val="single" w:sz="4" w:space="0" w:color="000000"/>
              <w:right w:val="single" w:sz="4" w:space="0" w:color="000000"/>
            </w:tcBorders>
          </w:tcPr>
          <w:p w:rsidR="005E434A" w:rsidRDefault="005E434A" w:rsidP="005E434A">
            <w:pPr>
              <w:snapToGrid w:val="0"/>
              <w:jc w:val="center"/>
              <w:rPr>
                <w:sz w:val="28"/>
                <w:szCs w:val="28"/>
              </w:rPr>
            </w:pPr>
          </w:p>
        </w:tc>
      </w:tr>
      <w:tr w:rsidR="00601E8F" w:rsidTr="00601E8F">
        <w:trPr>
          <w:trHeight w:val="322"/>
        </w:trPr>
        <w:tc>
          <w:tcPr>
            <w:tcW w:w="477" w:type="dxa"/>
            <w:tcBorders>
              <w:top w:val="single" w:sz="4" w:space="0" w:color="000000"/>
              <w:left w:val="single" w:sz="4" w:space="0" w:color="000000"/>
              <w:bottom w:val="single" w:sz="4" w:space="0" w:color="000000"/>
              <w:right w:val="nil"/>
            </w:tcBorders>
          </w:tcPr>
          <w:p w:rsidR="00601E8F" w:rsidRPr="0064603E" w:rsidRDefault="005E434A" w:rsidP="005E434A">
            <w:pPr>
              <w:snapToGrid w:val="0"/>
              <w:jc w:val="center"/>
            </w:pPr>
            <w:r w:rsidRPr="0064603E">
              <w:t>2</w:t>
            </w:r>
          </w:p>
        </w:tc>
        <w:tc>
          <w:tcPr>
            <w:tcW w:w="8595" w:type="dxa"/>
            <w:tcBorders>
              <w:top w:val="single" w:sz="4" w:space="0" w:color="000000"/>
              <w:left w:val="single" w:sz="4" w:space="0" w:color="000000"/>
              <w:bottom w:val="single" w:sz="4" w:space="0" w:color="000000"/>
              <w:right w:val="nil"/>
            </w:tcBorders>
          </w:tcPr>
          <w:p w:rsidR="00601E8F" w:rsidRPr="005E434A" w:rsidRDefault="005E434A" w:rsidP="005E434A">
            <w:pPr>
              <w:widowControl w:val="0"/>
              <w:tabs>
                <w:tab w:val="left" w:pos="4"/>
              </w:tabs>
              <w:autoSpaceDE w:val="0"/>
              <w:snapToGrid w:val="0"/>
              <w:jc w:val="both"/>
              <w:rPr>
                <w:bCs/>
              </w:rPr>
            </w:pPr>
            <w:r w:rsidRPr="005E434A">
              <w:t xml:space="preserve">Указ Президента РФ от 28 февраля </w:t>
            </w:r>
            <w:smartTag w:uri="urn:schemas-microsoft-com:office:smarttags" w:element="metricconverter">
              <w:smartTagPr>
                <w:attr w:name="ProductID" w:val="2004 г"/>
              </w:smartTagPr>
              <w:r w:rsidRPr="005E434A">
                <w:t>2004 г</w:t>
              </w:r>
            </w:smartTag>
            <w:r w:rsidRPr="005E434A">
              <w:t>. № 221 «О мерах по упорядочению государственного регулирования цен (тарифов)» (с последующими изменениями).</w:t>
            </w:r>
          </w:p>
        </w:tc>
        <w:tc>
          <w:tcPr>
            <w:tcW w:w="2385" w:type="dxa"/>
            <w:tcBorders>
              <w:top w:val="single" w:sz="4" w:space="0" w:color="000000"/>
              <w:left w:val="single" w:sz="4" w:space="0" w:color="000000"/>
              <w:bottom w:val="single" w:sz="4" w:space="0" w:color="000000"/>
              <w:right w:val="nil"/>
            </w:tcBorders>
          </w:tcPr>
          <w:p w:rsidR="00601E8F" w:rsidRDefault="001E78D2" w:rsidP="005E434A">
            <w:pPr>
              <w:snapToGrid w:val="0"/>
              <w:jc w:val="center"/>
              <w:rPr>
                <w:color w:val="0000FF"/>
                <w:sz w:val="28"/>
                <w:u w:val="single"/>
              </w:rPr>
            </w:pPr>
            <w:hyperlink r:id="rId8" w:history="1">
              <w:r w:rsidR="0064603E" w:rsidRPr="00D81FE4">
                <w:rPr>
                  <w:rStyle w:val="a6"/>
                  <w:sz w:val="28"/>
                </w:rPr>
                <w:t>www.consultant.ru</w:t>
              </w:r>
            </w:hyperlink>
          </w:p>
          <w:p w:rsidR="0064603E" w:rsidRDefault="001E78D2" w:rsidP="005E434A">
            <w:pPr>
              <w:snapToGrid w:val="0"/>
              <w:jc w:val="center"/>
              <w:rPr>
                <w:color w:val="0000FF"/>
                <w:u w:val="single"/>
              </w:rPr>
            </w:pPr>
            <w:hyperlink r:id="rId9" w:history="1">
              <w:r w:rsidR="0064603E" w:rsidRPr="00D81FE4">
                <w:rPr>
                  <w:rStyle w:val="a6"/>
                </w:rPr>
                <w:t>http://finance.rambler.ru</w:t>
              </w:r>
            </w:hyperlink>
            <w:r w:rsidR="0064603E" w:rsidRPr="00376D9A">
              <w:rPr>
                <w:color w:val="0000FF"/>
                <w:u w:val="single"/>
              </w:rPr>
              <w:t xml:space="preserve"> http://www.vzfei.ru/rus/platforms/fm/d_price.html</w:t>
            </w:r>
          </w:p>
          <w:p w:rsidR="0064603E" w:rsidRDefault="0064603E" w:rsidP="005E434A">
            <w:pPr>
              <w:snapToGrid w:val="0"/>
              <w:jc w:val="center"/>
            </w:pPr>
          </w:p>
        </w:tc>
        <w:tc>
          <w:tcPr>
            <w:tcW w:w="1620" w:type="dxa"/>
            <w:tcBorders>
              <w:top w:val="single" w:sz="4" w:space="0" w:color="000000"/>
              <w:left w:val="single" w:sz="4" w:space="0" w:color="000000"/>
              <w:bottom w:val="single" w:sz="4" w:space="0" w:color="000000"/>
              <w:right w:val="nil"/>
            </w:tcBorders>
          </w:tcPr>
          <w:p w:rsidR="00601E8F" w:rsidRDefault="00601E8F" w:rsidP="005E434A">
            <w:pPr>
              <w:snapToGrid w:val="0"/>
              <w:jc w:val="center"/>
            </w:pPr>
          </w:p>
        </w:tc>
        <w:tc>
          <w:tcPr>
            <w:tcW w:w="2227" w:type="dxa"/>
            <w:tcBorders>
              <w:top w:val="single" w:sz="4" w:space="0" w:color="000000"/>
              <w:left w:val="single" w:sz="4" w:space="0" w:color="000000"/>
              <w:bottom w:val="single" w:sz="4" w:space="0" w:color="000000"/>
              <w:right w:val="single" w:sz="4" w:space="0" w:color="000000"/>
            </w:tcBorders>
          </w:tcPr>
          <w:p w:rsidR="00601E8F" w:rsidRDefault="00601E8F" w:rsidP="005E434A">
            <w:pPr>
              <w:snapToGrid w:val="0"/>
              <w:jc w:val="center"/>
              <w:rPr>
                <w:sz w:val="28"/>
                <w:szCs w:val="28"/>
              </w:rPr>
            </w:pPr>
          </w:p>
        </w:tc>
      </w:tr>
      <w:tr w:rsidR="005E434A" w:rsidTr="00601E8F">
        <w:trPr>
          <w:trHeight w:val="322"/>
        </w:trPr>
        <w:tc>
          <w:tcPr>
            <w:tcW w:w="477" w:type="dxa"/>
            <w:tcBorders>
              <w:top w:val="single" w:sz="4" w:space="0" w:color="000000"/>
              <w:left w:val="single" w:sz="4" w:space="0" w:color="000000"/>
              <w:bottom w:val="single" w:sz="4" w:space="0" w:color="000000"/>
              <w:right w:val="nil"/>
            </w:tcBorders>
          </w:tcPr>
          <w:p w:rsidR="005E434A" w:rsidRPr="0064603E" w:rsidRDefault="005E434A" w:rsidP="005E434A">
            <w:pPr>
              <w:snapToGrid w:val="0"/>
              <w:jc w:val="center"/>
            </w:pPr>
            <w:r w:rsidRPr="0064603E">
              <w:t>3</w:t>
            </w:r>
          </w:p>
        </w:tc>
        <w:tc>
          <w:tcPr>
            <w:tcW w:w="8595" w:type="dxa"/>
            <w:tcBorders>
              <w:top w:val="single" w:sz="4" w:space="0" w:color="000000"/>
              <w:left w:val="single" w:sz="4" w:space="0" w:color="000000"/>
              <w:bottom w:val="single" w:sz="4" w:space="0" w:color="000000"/>
              <w:right w:val="nil"/>
            </w:tcBorders>
          </w:tcPr>
          <w:p w:rsidR="005E434A" w:rsidRPr="005E434A" w:rsidRDefault="005E434A" w:rsidP="005E434A">
            <w:pPr>
              <w:jc w:val="both"/>
            </w:pPr>
            <w:r w:rsidRPr="005E434A">
              <w:t xml:space="preserve">Постановление Правительства РФ от 29 марта </w:t>
            </w:r>
            <w:smartTag w:uri="urn:schemas-microsoft-com:office:smarttags" w:element="metricconverter">
              <w:smartTagPr>
                <w:attr w:name="ProductID" w:val="2004 г"/>
              </w:smartTagPr>
              <w:r w:rsidRPr="005E434A">
                <w:t>2004 г</w:t>
              </w:r>
            </w:smartTag>
            <w:r w:rsidRPr="005E434A">
              <w:t xml:space="preserve">. № 347 «О мерах государственного контроля за ценами на лекарственные средства» </w:t>
            </w:r>
            <w:r w:rsidRPr="005E434A">
              <w:rPr>
                <w:bCs/>
              </w:rPr>
              <w:t>(в действующей редакции).</w:t>
            </w:r>
          </w:p>
        </w:tc>
        <w:tc>
          <w:tcPr>
            <w:tcW w:w="2385" w:type="dxa"/>
            <w:tcBorders>
              <w:top w:val="single" w:sz="4" w:space="0" w:color="000000"/>
              <w:left w:val="single" w:sz="4" w:space="0" w:color="000000"/>
              <w:bottom w:val="single" w:sz="4" w:space="0" w:color="000000"/>
              <w:right w:val="nil"/>
            </w:tcBorders>
          </w:tcPr>
          <w:p w:rsidR="005E434A" w:rsidRDefault="001E78D2" w:rsidP="005E434A">
            <w:pPr>
              <w:snapToGrid w:val="0"/>
              <w:jc w:val="center"/>
              <w:rPr>
                <w:color w:val="0000FF"/>
                <w:sz w:val="28"/>
                <w:u w:val="single"/>
              </w:rPr>
            </w:pPr>
            <w:hyperlink r:id="rId10" w:history="1">
              <w:r w:rsidR="0064603E" w:rsidRPr="00D81FE4">
                <w:rPr>
                  <w:rStyle w:val="a6"/>
                  <w:sz w:val="28"/>
                </w:rPr>
                <w:t>www.consultant.ru</w:t>
              </w:r>
            </w:hyperlink>
          </w:p>
          <w:p w:rsidR="0064603E" w:rsidRDefault="0064603E" w:rsidP="005E434A">
            <w:pPr>
              <w:snapToGrid w:val="0"/>
              <w:jc w:val="center"/>
            </w:pPr>
            <w:r w:rsidRPr="00732DBF">
              <w:rPr>
                <w:color w:val="0000FF"/>
                <w:u w:val="single"/>
              </w:rPr>
              <w:t>http://finance.rambler.ru</w:t>
            </w:r>
            <w:r w:rsidRPr="00376D9A">
              <w:rPr>
                <w:color w:val="0000FF"/>
                <w:u w:val="single"/>
              </w:rPr>
              <w:t xml:space="preserve"> http://www.vzfei.ru/rus/platforms/fm/d_price.html</w:t>
            </w:r>
          </w:p>
        </w:tc>
        <w:tc>
          <w:tcPr>
            <w:tcW w:w="1620" w:type="dxa"/>
            <w:tcBorders>
              <w:top w:val="single" w:sz="4" w:space="0" w:color="000000"/>
              <w:left w:val="single" w:sz="4" w:space="0" w:color="000000"/>
              <w:bottom w:val="single" w:sz="4" w:space="0" w:color="000000"/>
              <w:right w:val="nil"/>
            </w:tcBorders>
          </w:tcPr>
          <w:p w:rsidR="005E434A" w:rsidRDefault="005E434A" w:rsidP="005E434A">
            <w:pPr>
              <w:snapToGrid w:val="0"/>
              <w:jc w:val="center"/>
            </w:pPr>
          </w:p>
        </w:tc>
        <w:tc>
          <w:tcPr>
            <w:tcW w:w="2227" w:type="dxa"/>
            <w:tcBorders>
              <w:top w:val="single" w:sz="4" w:space="0" w:color="000000"/>
              <w:left w:val="single" w:sz="4" w:space="0" w:color="000000"/>
              <w:bottom w:val="single" w:sz="4" w:space="0" w:color="000000"/>
              <w:right w:val="single" w:sz="4" w:space="0" w:color="000000"/>
            </w:tcBorders>
          </w:tcPr>
          <w:p w:rsidR="005E434A" w:rsidRDefault="005E434A" w:rsidP="005E434A">
            <w:pPr>
              <w:snapToGrid w:val="0"/>
              <w:jc w:val="center"/>
              <w:rPr>
                <w:sz w:val="28"/>
                <w:szCs w:val="28"/>
              </w:rPr>
            </w:pPr>
          </w:p>
        </w:tc>
      </w:tr>
      <w:tr w:rsidR="005E434A" w:rsidTr="00601E8F">
        <w:trPr>
          <w:trHeight w:val="322"/>
        </w:trPr>
        <w:tc>
          <w:tcPr>
            <w:tcW w:w="477" w:type="dxa"/>
            <w:tcBorders>
              <w:top w:val="single" w:sz="4" w:space="0" w:color="000000"/>
              <w:left w:val="single" w:sz="4" w:space="0" w:color="000000"/>
              <w:bottom w:val="single" w:sz="4" w:space="0" w:color="000000"/>
              <w:right w:val="nil"/>
            </w:tcBorders>
          </w:tcPr>
          <w:p w:rsidR="005E434A" w:rsidRPr="0064603E" w:rsidRDefault="005E434A" w:rsidP="005E434A">
            <w:pPr>
              <w:snapToGrid w:val="0"/>
              <w:jc w:val="center"/>
            </w:pPr>
            <w:r w:rsidRPr="0064603E">
              <w:t>4</w:t>
            </w:r>
          </w:p>
        </w:tc>
        <w:tc>
          <w:tcPr>
            <w:tcW w:w="8595" w:type="dxa"/>
            <w:tcBorders>
              <w:top w:val="single" w:sz="4" w:space="0" w:color="000000"/>
              <w:left w:val="single" w:sz="4" w:space="0" w:color="000000"/>
              <w:bottom w:val="single" w:sz="4" w:space="0" w:color="000000"/>
              <w:right w:val="nil"/>
            </w:tcBorders>
          </w:tcPr>
          <w:p w:rsidR="005E434A" w:rsidRPr="005E434A" w:rsidRDefault="005E434A" w:rsidP="005E434A">
            <w:pPr>
              <w:pStyle w:val="1"/>
              <w:numPr>
                <w:ilvl w:val="0"/>
                <w:numId w:val="0"/>
              </w:numPr>
              <w:jc w:val="both"/>
              <w:rPr>
                <w:sz w:val="24"/>
                <w:szCs w:val="24"/>
              </w:rPr>
            </w:pPr>
            <w:r w:rsidRPr="005E434A">
              <w:rPr>
                <w:rFonts w:ascii="Times New Roman" w:hAnsi="Times New Roman" w:cs="Times New Roman"/>
                <w:b w:val="0"/>
                <w:color w:val="auto"/>
                <w:sz w:val="24"/>
                <w:szCs w:val="24"/>
              </w:rPr>
              <w:t xml:space="preserve">Методические рекомендации по применению главы 22 «Акцизы» (подакцизные </w:t>
            </w:r>
            <w:r w:rsidRPr="005E434A">
              <w:rPr>
                <w:rFonts w:ascii="Times New Roman" w:hAnsi="Times New Roman" w:cs="Times New Roman"/>
                <w:b w:val="0"/>
                <w:color w:val="auto"/>
                <w:sz w:val="24"/>
                <w:szCs w:val="24"/>
              </w:rPr>
              <w:lastRenderedPageBreak/>
              <w:t>товары) части второй Налогового кодекса РФ: В ред. Приказа МНС РФ от 06.08.2002 N БГ-3-03/417 "О внесении изменений и дополнений в Методические рекомендации по применению главы 22 "АКЦИЗЫ" части второй Налогового кодекса Российской Федерации (подакцизные товары)"</w:t>
            </w:r>
          </w:p>
        </w:tc>
        <w:tc>
          <w:tcPr>
            <w:tcW w:w="2385" w:type="dxa"/>
            <w:tcBorders>
              <w:top w:val="single" w:sz="4" w:space="0" w:color="000000"/>
              <w:left w:val="single" w:sz="4" w:space="0" w:color="000000"/>
              <w:bottom w:val="single" w:sz="4" w:space="0" w:color="000000"/>
              <w:right w:val="nil"/>
            </w:tcBorders>
          </w:tcPr>
          <w:p w:rsidR="005E434A" w:rsidRDefault="001E78D2" w:rsidP="005E434A">
            <w:pPr>
              <w:snapToGrid w:val="0"/>
              <w:jc w:val="center"/>
              <w:rPr>
                <w:color w:val="0000FF"/>
                <w:sz w:val="28"/>
                <w:u w:val="single"/>
              </w:rPr>
            </w:pPr>
            <w:hyperlink r:id="rId11" w:history="1">
              <w:r w:rsidR="0064603E" w:rsidRPr="00D81FE4">
                <w:rPr>
                  <w:rStyle w:val="a6"/>
                  <w:sz w:val="28"/>
                </w:rPr>
                <w:t>www.consultant.ru</w:t>
              </w:r>
            </w:hyperlink>
          </w:p>
          <w:p w:rsidR="0064603E" w:rsidRDefault="001E78D2" w:rsidP="005E434A">
            <w:pPr>
              <w:snapToGrid w:val="0"/>
              <w:jc w:val="center"/>
              <w:rPr>
                <w:color w:val="0000FF"/>
                <w:u w:val="single"/>
              </w:rPr>
            </w:pPr>
            <w:hyperlink r:id="rId12" w:history="1">
              <w:r w:rsidR="0064603E" w:rsidRPr="00D81FE4">
                <w:rPr>
                  <w:rStyle w:val="a6"/>
                </w:rPr>
                <w:t>http://finance.rambler.r</w:t>
              </w:r>
              <w:r w:rsidR="0064603E" w:rsidRPr="00D81FE4">
                <w:rPr>
                  <w:rStyle w:val="a6"/>
                </w:rPr>
                <w:lastRenderedPageBreak/>
                <w:t>u</w:t>
              </w:r>
            </w:hyperlink>
          </w:p>
          <w:p w:rsidR="0064603E" w:rsidRDefault="0064603E" w:rsidP="005E434A">
            <w:pPr>
              <w:snapToGrid w:val="0"/>
              <w:jc w:val="center"/>
            </w:pPr>
            <w:r w:rsidRPr="00287A2F">
              <w:rPr>
                <w:color w:val="0000FF"/>
                <w:sz w:val="28"/>
                <w:u w:val="single"/>
              </w:rPr>
              <w:t>http://repository.vzfei.ru/</w:t>
            </w:r>
            <w:r w:rsidRPr="00376D9A">
              <w:rPr>
                <w:color w:val="0000FF"/>
                <w:u w:val="single"/>
              </w:rPr>
              <w:t xml:space="preserve"> http://www.vzfei.ru/rus/platforms/fm/d_price.html</w:t>
            </w:r>
          </w:p>
        </w:tc>
        <w:tc>
          <w:tcPr>
            <w:tcW w:w="1620" w:type="dxa"/>
            <w:tcBorders>
              <w:top w:val="single" w:sz="4" w:space="0" w:color="000000"/>
              <w:left w:val="single" w:sz="4" w:space="0" w:color="000000"/>
              <w:bottom w:val="single" w:sz="4" w:space="0" w:color="000000"/>
              <w:right w:val="nil"/>
            </w:tcBorders>
          </w:tcPr>
          <w:p w:rsidR="005E434A" w:rsidRDefault="005E434A" w:rsidP="005E434A">
            <w:pPr>
              <w:snapToGrid w:val="0"/>
              <w:jc w:val="center"/>
            </w:pPr>
          </w:p>
        </w:tc>
        <w:tc>
          <w:tcPr>
            <w:tcW w:w="2227" w:type="dxa"/>
            <w:tcBorders>
              <w:top w:val="single" w:sz="4" w:space="0" w:color="000000"/>
              <w:left w:val="single" w:sz="4" w:space="0" w:color="000000"/>
              <w:bottom w:val="single" w:sz="4" w:space="0" w:color="000000"/>
              <w:right w:val="single" w:sz="4" w:space="0" w:color="000000"/>
            </w:tcBorders>
          </w:tcPr>
          <w:p w:rsidR="005E434A" w:rsidRDefault="005E434A" w:rsidP="005E434A">
            <w:pPr>
              <w:snapToGrid w:val="0"/>
              <w:jc w:val="center"/>
              <w:rPr>
                <w:sz w:val="28"/>
                <w:szCs w:val="28"/>
              </w:rPr>
            </w:pPr>
          </w:p>
        </w:tc>
      </w:tr>
      <w:tr w:rsidR="005E434A" w:rsidTr="00601E8F">
        <w:trPr>
          <w:trHeight w:val="322"/>
        </w:trPr>
        <w:tc>
          <w:tcPr>
            <w:tcW w:w="477" w:type="dxa"/>
            <w:tcBorders>
              <w:top w:val="single" w:sz="4" w:space="0" w:color="000000"/>
              <w:left w:val="single" w:sz="4" w:space="0" w:color="000000"/>
              <w:bottom w:val="single" w:sz="4" w:space="0" w:color="000000"/>
              <w:right w:val="nil"/>
            </w:tcBorders>
          </w:tcPr>
          <w:p w:rsidR="005E434A" w:rsidRPr="0064603E" w:rsidRDefault="005E434A" w:rsidP="005E434A">
            <w:pPr>
              <w:snapToGrid w:val="0"/>
              <w:jc w:val="center"/>
            </w:pPr>
            <w:r w:rsidRPr="0064603E">
              <w:lastRenderedPageBreak/>
              <w:t>5</w:t>
            </w:r>
          </w:p>
        </w:tc>
        <w:tc>
          <w:tcPr>
            <w:tcW w:w="8595" w:type="dxa"/>
            <w:tcBorders>
              <w:top w:val="single" w:sz="4" w:space="0" w:color="000000"/>
              <w:left w:val="single" w:sz="4" w:space="0" w:color="000000"/>
              <w:bottom w:val="single" w:sz="4" w:space="0" w:color="000000"/>
              <w:right w:val="nil"/>
            </w:tcBorders>
          </w:tcPr>
          <w:p w:rsidR="005E434A" w:rsidRPr="005E434A" w:rsidRDefault="005E434A" w:rsidP="005E434A">
            <w:pPr>
              <w:jc w:val="both"/>
              <w:rPr>
                <w:b/>
              </w:rPr>
            </w:pPr>
            <w:r w:rsidRPr="005E434A">
              <w:t xml:space="preserve">Методические рекомендации по применению главы 21 «Налог на добавленную стоимость» Налогового кодекса РФ. Утверждены приказом Министерства РФ по налогам и сборам от 20.12.2000 г. </w:t>
            </w:r>
            <w:r w:rsidRPr="005E434A">
              <w:rPr>
                <w:rFonts w:cs="Tahoma"/>
              </w:rPr>
              <w:t>(ред. от 11.03.2004)</w:t>
            </w:r>
            <w:r w:rsidRPr="005E434A">
              <w:rPr>
                <w:rFonts w:ascii="Tahoma" w:hAnsi="Tahoma" w:cs="Tahoma"/>
              </w:rPr>
              <w:t xml:space="preserve"> </w:t>
            </w:r>
            <w:r w:rsidRPr="005E434A">
              <w:t>№ БГ-3-03/447.</w:t>
            </w:r>
          </w:p>
        </w:tc>
        <w:tc>
          <w:tcPr>
            <w:tcW w:w="2385" w:type="dxa"/>
            <w:tcBorders>
              <w:top w:val="single" w:sz="4" w:space="0" w:color="000000"/>
              <w:left w:val="single" w:sz="4" w:space="0" w:color="000000"/>
              <w:bottom w:val="single" w:sz="4" w:space="0" w:color="000000"/>
              <w:right w:val="nil"/>
            </w:tcBorders>
          </w:tcPr>
          <w:p w:rsidR="005E434A" w:rsidRDefault="001E78D2" w:rsidP="005E434A">
            <w:pPr>
              <w:snapToGrid w:val="0"/>
              <w:jc w:val="center"/>
              <w:rPr>
                <w:color w:val="0000FF"/>
                <w:sz w:val="28"/>
                <w:u w:val="single"/>
              </w:rPr>
            </w:pPr>
            <w:hyperlink r:id="rId13" w:history="1">
              <w:r w:rsidR="0064603E" w:rsidRPr="00D81FE4">
                <w:rPr>
                  <w:rStyle w:val="a6"/>
                  <w:sz w:val="28"/>
                </w:rPr>
                <w:t>www.consultant.ru</w:t>
              </w:r>
            </w:hyperlink>
          </w:p>
          <w:p w:rsidR="0064603E" w:rsidRDefault="001E78D2" w:rsidP="005E434A">
            <w:pPr>
              <w:snapToGrid w:val="0"/>
              <w:jc w:val="center"/>
              <w:rPr>
                <w:color w:val="0000FF"/>
                <w:u w:val="single"/>
              </w:rPr>
            </w:pPr>
            <w:hyperlink r:id="rId14" w:history="1">
              <w:r w:rsidR="0064603E" w:rsidRPr="00D81FE4">
                <w:rPr>
                  <w:rStyle w:val="a6"/>
                </w:rPr>
                <w:t>http://finance.rambler.ru</w:t>
              </w:r>
            </w:hyperlink>
          </w:p>
          <w:p w:rsidR="0064603E" w:rsidRDefault="0064603E" w:rsidP="005E434A">
            <w:pPr>
              <w:snapToGrid w:val="0"/>
              <w:jc w:val="center"/>
            </w:pPr>
            <w:r w:rsidRPr="00376D9A">
              <w:rPr>
                <w:color w:val="0000FF"/>
                <w:u w:val="single"/>
              </w:rPr>
              <w:t>http://www.vzfei.ru/rus/platforms/fm/d_price.html</w:t>
            </w:r>
          </w:p>
        </w:tc>
        <w:tc>
          <w:tcPr>
            <w:tcW w:w="1620" w:type="dxa"/>
            <w:tcBorders>
              <w:top w:val="single" w:sz="4" w:space="0" w:color="000000"/>
              <w:left w:val="single" w:sz="4" w:space="0" w:color="000000"/>
              <w:bottom w:val="single" w:sz="4" w:space="0" w:color="000000"/>
              <w:right w:val="nil"/>
            </w:tcBorders>
          </w:tcPr>
          <w:p w:rsidR="005E434A" w:rsidRDefault="005E434A" w:rsidP="005E434A">
            <w:pPr>
              <w:snapToGrid w:val="0"/>
              <w:jc w:val="center"/>
            </w:pPr>
          </w:p>
        </w:tc>
        <w:tc>
          <w:tcPr>
            <w:tcW w:w="2227" w:type="dxa"/>
            <w:tcBorders>
              <w:top w:val="single" w:sz="4" w:space="0" w:color="000000"/>
              <w:left w:val="single" w:sz="4" w:space="0" w:color="000000"/>
              <w:bottom w:val="single" w:sz="4" w:space="0" w:color="000000"/>
              <w:right w:val="single" w:sz="4" w:space="0" w:color="000000"/>
            </w:tcBorders>
          </w:tcPr>
          <w:p w:rsidR="005E434A" w:rsidRDefault="005E434A" w:rsidP="005E434A">
            <w:pPr>
              <w:snapToGrid w:val="0"/>
              <w:jc w:val="center"/>
              <w:rPr>
                <w:sz w:val="28"/>
                <w:szCs w:val="28"/>
              </w:rPr>
            </w:pPr>
          </w:p>
        </w:tc>
      </w:tr>
      <w:tr w:rsidR="005E434A" w:rsidTr="00601E8F">
        <w:trPr>
          <w:trHeight w:val="322"/>
        </w:trPr>
        <w:tc>
          <w:tcPr>
            <w:tcW w:w="477" w:type="dxa"/>
            <w:tcBorders>
              <w:top w:val="single" w:sz="4" w:space="0" w:color="000000"/>
              <w:left w:val="single" w:sz="4" w:space="0" w:color="000000"/>
              <w:bottom w:val="single" w:sz="4" w:space="0" w:color="000000"/>
              <w:right w:val="nil"/>
            </w:tcBorders>
          </w:tcPr>
          <w:p w:rsidR="005E434A" w:rsidRPr="0064603E" w:rsidRDefault="005E434A" w:rsidP="005E434A">
            <w:pPr>
              <w:snapToGrid w:val="0"/>
              <w:jc w:val="center"/>
            </w:pPr>
            <w:r w:rsidRPr="0064603E">
              <w:t>6</w:t>
            </w:r>
          </w:p>
        </w:tc>
        <w:tc>
          <w:tcPr>
            <w:tcW w:w="8595" w:type="dxa"/>
            <w:tcBorders>
              <w:top w:val="single" w:sz="4" w:space="0" w:color="000000"/>
              <w:left w:val="single" w:sz="4" w:space="0" w:color="000000"/>
              <w:bottom w:val="single" w:sz="4" w:space="0" w:color="000000"/>
              <w:right w:val="nil"/>
            </w:tcBorders>
          </w:tcPr>
          <w:p w:rsidR="005E434A" w:rsidRPr="005E434A" w:rsidRDefault="005E434A" w:rsidP="005E434A">
            <w:pPr>
              <w:pStyle w:val="HTML"/>
              <w:jc w:val="both"/>
              <w:rPr>
                <w:rFonts w:ascii="Times New Roman" w:hAnsi="Times New Roman" w:cs="Times New Roman"/>
                <w:sz w:val="24"/>
                <w:szCs w:val="24"/>
              </w:rPr>
            </w:pPr>
            <w:r w:rsidRPr="005E434A">
              <w:rPr>
                <w:rFonts w:ascii="Times New Roman" w:hAnsi="Times New Roman" w:cs="Times New Roman"/>
                <w:sz w:val="24"/>
                <w:szCs w:val="24"/>
              </w:rPr>
              <w:t xml:space="preserve">Постановление Федеральной службы государственной статистики от 30 декабря </w:t>
            </w:r>
            <w:smartTag w:uri="urn:schemas-microsoft-com:office:smarttags" w:element="metricconverter">
              <w:smartTagPr>
                <w:attr w:name="ProductID" w:val="2005 г"/>
              </w:smartTagPr>
              <w:r w:rsidRPr="005E434A">
                <w:rPr>
                  <w:rFonts w:ascii="Times New Roman" w:hAnsi="Times New Roman" w:cs="Times New Roman"/>
                  <w:sz w:val="24"/>
                  <w:szCs w:val="24"/>
                </w:rPr>
                <w:t>2005 г</w:t>
              </w:r>
            </w:smartTag>
            <w:r w:rsidRPr="005E434A">
              <w:rPr>
                <w:rFonts w:ascii="Times New Roman" w:hAnsi="Times New Roman" w:cs="Times New Roman"/>
                <w:sz w:val="24"/>
                <w:szCs w:val="24"/>
              </w:rPr>
              <w:t>. N 110 «Об утверждении «Методологических положений по наблюдению за потребительскими ценами на товары и услуги и расчету индексов потребительских цен».</w:t>
            </w:r>
          </w:p>
          <w:p w:rsidR="005E434A" w:rsidRPr="005E434A" w:rsidRDefault="005E434A" w:rsidP="005E434A">
            <w:pPr>
              <w:jc w:val="both"/>
            </w:pPr>
          </w:p>
        </w:tc>
        <w:tc>
          <w:tcPr>
            <w:tcW w:w="2385" w:type="dxa"/>
            <w:tcBorders>
              <w:top w:val="single" w:sz="4" w:space="0" w:color="000000"/>
              <w:left w:val="single" w:sz="4" w:space="0" w:color="000000"/>
              <w:bottom w:val="single" w:sz="4" w:space="0" w:color="000000"/>
              <w:right w:val="nil"/>
            </w:tcBorders>
          </w:tcPr>
          <w:p w:rsidR="005E434A" w:rsidRDefault="001E78D2" w:rsidP="005E434A">
            <w:pPr>
              <w:snapToGrid w:val="0"/>
              <w:jc w:val="center"/>
              <w:rPr>
                <w:color w:val="0000FF"/>
                <w:sz w:val="28"/>
                <w:u w:val="single"/>
              </w:rPr>
            </w:pPr>
            <w:hyperlink r:id="rId15" w:history="1">
              <w:r w:rsidR="0064603E" w:rsidRPr="00D81FE4">
                <w:rPr>
                  <w:rStyle w:val="a6"/>
                  <w:sz w:val="28"/>
                </w:rPr>
                <w:t>www.consultant.ru</w:t>
              </w:r>
            </w:hyperlink>
          </w:p>
          <w:p w:rsidR="0064603E" w:rsidRDefault="001E78D2" w:rsidP="005E434A">
            <w:pPr>
              <w:snapToGrid w:val="0"/>
              <w:jc w:val="center"/>
              <w:rPr>
                <w:color w:val="0000FF"/>
                <w:u w:val="single"/>
              </w:rPr>
            </w:pPr>
            <w:hyperlink r:id="rId16" w:history="1">
              <w:r w:rsidR="0064603E" w:rsidRPr="00D81FE4">
                <w:rPr>
                  <w:rStyle w:val="a6"/>
                </w:rPr>
                <w:t>http://finance.rambler.ru</w:t>
              </w:r>
            </w:hyperlink>
          </w:p>
          <w:p w:rsidR="0064603E" w:rsidRDefault="0064603E" w:rsidP="005E434A">
            <w:pPr>
              <w:snapToGrid w:val="0"/>
              <w:jc w:val="center"/>
            </w:pPr>
            <w:r w:rsidRPr="00376D9A">
              <w:rPr>
                <w:color w:val="0000FF"/>
                <w:u w:val="single"/>
              </w:rPr>
              <w:t>http://www.vzfei.ru/rus/platforms/fm/d_price.html</w:t>
            </w:r>
          </w:p>
        </w:tc>
        <w:tc>
          <w:tcPr>
            <w:tcW w:w="1620" w:type="dxa"/>
            <w:tcBorders>
              <w:top w:val="single" w:sz="4" w:space="0" w:color="000000"/>
              <w:left w:val="single" w:sz="4" w:space="0" w:color="000000"/>
              <w:bottom w:val="single" w:sz="4" w:space="0" w:color="000000"/>
              <w:right w:val="nil"/>
            </w:tcBorders>
          </w:tcPr>
          <w:p w:rsidR="005E434A" w:rsidRDefault="005E434A" w:rsidP="005E434A">
            <w:pPr>
              <w:snapToGrid w:val="0"/>
              <w:jc w:val="center"/>
            </w:pPr>
          </w:p>
        </w:tc>
        <w:tc>
          <w:tcPr>
            <w:tcW w:w="2227" w:type="dxa"/>
            <w:tcBorders>
              <w:top w:val="single" w:sz="4" w:space="0" w:color="000000"/>
              <w:left w:val="single" w:sz="4" w:space="0" w:color="000000"/>
              <w:bottom w:val="single" w:sz="4" w:space="0" w:color="000000"/>
              <w:right w:val="single" w:sz="4" w:space="0" w:color="000000"/>
            </w:tcBorders>
          </w:tcPr>
          <w:p w:rsidR="005E434A" w:rsidRDefault="005E434A" w:rsidP="005E434A">
            <w:pPr>
              <w:snapToGrid w:val="0"/>
              <w:jc w:val="center"/>
              <w:rPr>
                <w:sz w:val="28"/>
                <w:szCs w:val="28"/>
              </w:rPr>
            </w:pPr>
          </w:p>
        </w:tc>
      </w:tr>
    </w:tbl>
    <w:p w:rsidR="00E605EE" w:rsidRDefault="00E605EE" w:rsidP="005E434A">
      <w:pPr>
        <w:jc w:val="center"/>
        <w:rPr>
          <w:b/>
          <w:sz w:val="16"/>
          <w:szCs w:val="16"/>
        </w:rPr>
      </w:pPr>
      <w:r>
        <w:rPr>
          <w:b/>
          <w:sz w:val="16"/>
          <w:szCs w:val="16"/>
        </w:rPr>
        <w:t xml:space="preserve"> </w:t>
      </w:r>
    </w:p>
    <w:p w:rsidR="000A6CFF" w:rsidRDefault="000A6CFF" w:rsidP="005E434A">
      <w:pPr>
        <w:jc w:val="center"/>
        <w:rPr>
          <w:b/>
          <w:sz w:val="16"/>
          <w:szCs w:val="16"/>
        </w:rPr>
      </w:pPr>
      <w:r>
        <w:rPr>
          <w:b/>
          <w:sz w:val="16"/>
          <w:szCs w:val="16"/>
        </w:rPr>
        <w:t xml:space="preserve"> </w:t>
      </w:r>
    </w:p>
    <w:p w:rsidR="001E4879" w:rsidRDefault="001E4879" w:rsidP="000A6CFF">
      <w:pPr>
        <w:pageBreakBefore/>
        <w:jc w:val="center"/>
        <w:rPr>
          <w:b/>
          <w:sz w:val="36"/>
          <w:szCs w:val="36"/>
        </w:rPr>
        <w:sectPr w:rsidR="001E4879" w:rsidSect="00DC4749">
          <w:footnotePr>
            <w:pos w:val="beneathText"/>
          </w:footnotePr>
          <w:pgSz w:w="16837" w:h="11905" w:orient="landscape"/>
          <w:pgMar w:top="1440" w:right="1134" w:bottom="851" w:left="1134" w:header="720" w:footer="720" w:gutter="0"/>
          <w:cols w:space="720"/>
          <w:docGrid w:linePitch="360"/>
        </w:sectPr>
      </w:pPr>
    </w:p>
    <w:p w:rsidR="001514C3" w:rsidRPr="001514C3" w:rsidRDefault="001514C3" w:rsidP="001514C3">
      <w:pPr>
        <w:suppressAutoHyphens w:val="0"/>
        <w:jc w:val="center"/>
        <w:rPr>
          <w:b/>
          <w:sz w:val="36"/>
          <w:szCs w:val="36"/>
          <w:lang w:eastAsia="ru-RU"/>
        </w:rPr>
      </w:pPr>
      <w:r w:rsidRPr="001514C3">
        <w:rPr>
          <w:b/>
          <w:sz w:val="36"/>
          <w:szCs w:val="36"/>
          <w:lang w:eastAsia="ru-RU"/>
        </w:rPr>
        <w:lastRenderedPageBreak/>
        <w:t>ТЕХНОЛОГИЧЕСКАЯ КАРТА РЕЙТИНГА</w:t>
      </w:r>
    </w:p>
    <w:p w:rsidR="001514C3" w:rsidRPr="001514C3" w:rsidRDefault="001514C3" w:rsidP="001514C3">
      <w:pPr>
        <w:suppressAutoHyphens w:val="0"/>
        <w:jc w:val="both"/>
        <w:rPr>
          <w:sz w:val="28"/>
          <w:szCs w:val="28"/>
          <w:lang w:eastAsia="ru-RU"/>
        </w:rPr>
      </w:pPr>
    </w:p>
    <w:tbl>
      <w:tblPr>
        <w:tblW w:w="0" w:type="auto"/>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2268"/>
        <w:gridCol w:w="3240"/>
        <w:gridCol w:w="2160"/>
        <w:gridCol w:w="2232"/>
      </w:tblGrid>
      <w:tr w:rsidR="001514C3" w:rsidRPr="001514C3" w:rsidTr="002067BB">
        <w:tc>
          <w:tcPr>
            <w:tcW w:w="2268" w:type="dxa"/>
          </w:tcPr>
          <w:p w:rsidR="001514C3" w:rsidRPr="001514C3" w:rsidRDefault="001514C3" w:rsidP="001514C3">
            <w:pPr>
              <w:suppressAutoHyphens w:val="0"/>
              <w:jc w:val="center"/>
              <w:rPr>
                <w:szCs w:val="20"/>
                <w:lang w:eastAsia="ru-RU"/>
              </w:rPr>
            </w:pPr>
            <w:r w:rsidRPr="001514C3">
              <w:rPr>
                <w:szCs w:val="20"/>
                <w:lang w:eastAsia="ru-RU"/>
              </w:rPr>
              <w:t>Наименование</w:t>
            </w:r>
          </w:p>
          <w:p w:rsidR="001514C3" w:rsidRPr="001514C3" w:rsidRDefault="001514C3" w:rsidP="001514C3">
            <w:pPr>
              <w:suppressAutoHyphens w:val="0"/>
              <w:jc w:val="center"/>
              <w:rPr>
                <w:szCs w:val="20"/>
                <w:lang w:eastAsia="ru-RU"/>
              </w:rPr>
            </w:pPr>
            <w:r w:rsidRPr="001514C3">
              <w:rPr>
                <w:szCs w:val="20"/>
                <w:lang w:eastAsia="ru-RU"/>
              </w:rPr>
              <w:t>дисциплины/курса</w:t>
            </w:r>
          </w:p>
        </w:tc>
        <w:tc>
          <w:tcPr>
            <w:tcW w:w="3240" w:type="dxa"/>
          </w:tcPr>
          <w:p w:rsidR="001514C3" w:rsidRPr="001514C3" w:rsidRDefault="001514C3" w:rsidP="001514C3">
            <w:pPr>
              <w:suppressAutoHyphens w:val="0"/>
              <w:jc w:val="center"/>
              <w:rPr>
                <w:szCs w:val="20"/>
                <w:lang w:eastAsia="ru-RU"/>
              </w:rPr>
            </w:pPr>
            <w:r w:rsidRPr="001514C3">
              <w:rPr>
                <w:szCs w:val="20"/>
                <w:lang w:eastAsia="ru-RU"/>
              </w:rPr>
              <w:t>Уровень/ступень образования</w:t>
            </w:r>
          </w:p>
          <w:p w:rsidR="001514C3" w:rsidRPr="001514C3" w:rsidRDefault="001514C3" w:rsidP="001514C3">
            <w:pPr>
              <w:suppressAutoHyphens w:val="0"/>
              <w:jc w:val="center"/>
              <w:rPr>
                <w:szCs w:val="20"/>
                <w:lang w:eastAsia="ru-RU"/>
              </w:rPr>
            </w:pPr>
            <w:r w:rsidRPr="001514C3">
              <w:rPr>
                <w:szCs w:val="20"/>
                <w:lang w:eastAsia="ru-RU"/>
              </w:rPr>
              <w:t>(бакалавриат, магистратура)</w:t>
            </w:r>
          </w:p>
          <w:p w:rsidR="001514C3" w:rsidRPr="001514C3" w:rsidRDefault="001514C3" w:rsidP="001514C3">
            <w:pPr>
              <w:suppressAutoHyphens w:val="0"/>
              <w:jc w:val="both"/>
              <w:rPr>
                <w:szCs w:val="20"/>
                <w:lang w:eastAsia="ru-RU"/>
              </w:rPr>
            </w:pPr>
          </w:p>
        </w:tc>
        <w:tc>
          <w:tcPr>
            <w:tcW w:w="2160" w:type="dxa"/>
          </w:tcPr>
          <w:p w:rsidR="001514C3" w:rsidRPr="001514C3" w:rsidRDefault="001514C3" w:rsidP="001514C3">
            <w:pPr>
              <w:suppressAutoHyphens w:val="0"/>
              <w:jc w:val="center"/>
              <w:rPr>
                <w:szCs w:val="20"/>
                <w:lang w:eastAsia="ru-RU"/>
              </w:rPr>
            </w:pPr>
            <w:r w:rsidRPr="001514C3">
              <w:rPr>
                <w:szCs w:val="20"/>
                <w:lang w:eastAsia="ru-RU"/>
              </w:rPr>
              <w:t xml:space="preserve">Название цикла дисциплины в рабочем учебном плане </w:t>
            </w:r>
          </w:p>
        </w:tc>
        <w:tc>
          <w:tcPr>
            <w:tcW w:w="2232" w:type="dxa"/>
          </w:tcPr>
          <w:p w:rsidR="001514C3" w:rsidRPr="001514C3" w:rsidRDefault="001514C3" w:rsidP="001514C3">
            <w:pPr>
              <w:suppressAutoHyphens w:val="0"/>
              <w:jc w:val="center"/>
              <w:rPr>
                <w:szCs w:val="20"/>
                <w:lang w:eastAsia="ru-RU"/>
              </w:rPr>
            </w:pPr>
            <w:r w:rsidRPr="001514C3">
              <w:rPr>
                <w:szCs w:val="20"/>
                <w:lang w:eastAsia="ru-RU"/>
              </w:rPr>
              <w:t>Количество зачетных единиц/кредитов</w:t>
            </w:r>
          </w:p>
        </w:tc>
      </w:tr>
      <w:tr w:rsidR="001514C3" w:rsidRPr="001514C3" w:rsidTr="002067BB">
        <w:tc>
          <w:tcPr>
            <w:tcW w:w="2268" w:type="dxa"/>
          </w:tcPr>
          <w:p w:rsidR="001514C3" w:rsidRPr="001514C3" w:rsidRDefault="001514C3" w:rsidP="001514C3">
            <w:pPr>
              <w:suppressAutoHyphens w:val="0"/>
              <w:jc w:val="both"/>
              <w:rPr>
                <w:szCs w:val="28"/>
                <w:lang w:eastAsia="ru-RU"/>
              </w:rPr>
            </w:pPr>
            <w:r>
              <w:rPr>
                <w:szCs w:val="28"/>
                <w:lang w:eastAsia="ru-RU"/>
              </w:rPr>
              <w:t>Ценообразование</w:t>
            </w:r>
          </w:p>
        </w:tc>
        <w:tc>
          <w:tcPr>
            <w:tcW w:w="3240" w:type="dxa"/>
          </w:tcPr>
          <w:p w:rsidR="001514C3" w:rsidRPr="001514C3" w:rsidRDefault="001514C3" w:rsidP="001514C3">
            <w:pPr>
              <w:suppressAutoHyphens w:val="0"/>
              <w:jc w:val="both"/>
              <w:rPr>
                <w:szCs w:val="28"/>
                <w:lang w:eastAsia="ru-RU"/>
              </w:rPr>
            </w:pPr>
            <w:r w:rsidRPr="001514C3">
              <w:rPr>
                <w:szCs w:val="28"/>
                <w:lang w:eastAsia="ru-RU"/>
              </w:rPr>
              <w:t>Специалист</w:t>
            </w:r>
          </w:p>
        </w:tc>
        <w:tc>
          <w:tcPr>
            <w:tcW w:w="2160" w:type="dxa"/>
          </w:tcPr>
          <w:p w:rsidR="001514C3" w:rsidRPr="001514C3" w:rsidRDefault="001514C3" w:rsidP="001514C3">
            <w:pPr>
              <w:suppressAutoHyphens w:val="0"/>
              <w:jc w:val="both"/>
              <w:rPr>
                <w:szCs w:val="20"/>
                <w:lang w:eastAsia="ru-RU"/>
              </w:rPr>
            </w:pPr>
            <w:r>
              <w:rPr>
                <w:szCs w:val="20"/>
                <w:lang w:eastAsia="ru-RU"/>
              </w:rPr>
              <w:t>В</w:t>
            </w:r>
          </w:p>
        </w:tc>
        <w:tc>
          <w:tcPr>
            <w:tcW w:w="2232" w:type="dxa"/>
          </w:tcPr>
          <w:p w:rsidR="001514C3" w:rsidRPr="001514C3" w:rsidRDefault="001514C3" w:rsidP="001514C3">
            <w:pPr>
              <w:suppressAutoHyphens w:val="0"/>
              <w:jc w:val="both"/>
              <w:rPr>
                <w:szCs w:val="20"/>
                <w:lang w:eastAsia="ru-RU"/>
              </w:rPr>
            </w:pPr>
            <w:r w:rsidRPr="001514C3">
              <w:rPr>
                <w:szCs w:val="20"/>
                <w:lang w:eastAsia="ru-RU"/>
              </w:rPr>
              <w:t>4 кредита (ЗЕТ)</w:t>
            </w:r>
          </w:p>
        </w:tc>
      </w:tr>
      <w:tr w:rsidR="001514C3" w:rsidRPr="001514C3" w:rsidTr="002067BB">
        <w:tc>
          <w:tcPr>
            <w:tcW w:w="9900" w:type="dxa"/>
            <w:gridSpan w:val="4"/>
          </w:tcPr>
          <w:p w:rsidR="001514C3" w:rsidRPr="001514C3" w:rsidRDefault="001514C3" w:rsidP="001514C3">
            <w:pPr>
              <w:suppressAutoHyphens w:val="0"/>
              <w:jc w:val="center"/>
              <w:rPr>
                <w:szCs w:val="28"/>
                <w:lang w:eastAsia="ru-RU"/>
              </w:rPr>
            </w:pPr>
            <w:r w:rsidRPr="001514C3">
              <w:rPr>
                <w:szCs w:val="28"/>
                <w:lang w:eastAsia="ru-RU"/>
              </w:rPr>
              <w:t>Смежные дисциплины по учебному плану</w:t>
            </w:r>
          </w:p>
        </w:tc>
      </w:tr>
      <w:tr w:rsidR="001514C3" w:rsidRPr="001514C3" w:rsidTr="002067BB">
        <w:tc>
          <w:tcPr>
            <w:tcW w:w="9900" w:type="dxa"/>
            <w:gridSpan w:val="4"/>
          </w:tcPr>
          <w:p w:rsidR="001514C3" w:rsidRPr="001514C3" w:rsidRDefault="001514C3" w:rsidP="00E65892">
            <w:pPr>
              <w:suppressAutoHyphens w:val="0"/>
              <w:jc w:val="both"/>
              <w:rPr>
                <w:szCs w:val="20"/>
                <w:lang w:eastAsia="ru-RU"/>
              </w:rPr>
            </w:pPr>
            <w:r w:rsidRPr="001514C3">
              <w:rPr>
                <w:szCs w:val="20"/>
                <w:lang w:eastAsia="ru-RU"/>
              </w:rPr>
              <w:t xml:space="preserve">Предшествующие: экономическая теория, </w:t>
            </w:r>
            <w:r w:rsidR="00E65892">
              <w:rPr>
                <w:szCs w:val="20"/>
                <w:lang w:eastAsia="ru-RU"/>
              </w:rPr>
              <w:t>ф</w:t>
            </w:r>
            <w:r>
              <w:t>инансы, денежное обращение и кредит</w:t>
            </w:r>
            <w:r w:rsidRPr="001514C3">
              <w:rPr>
                <w:szCs w:val="20"/>
                <w:lang w:eastAsia="ru-RU"/>
              </w:rPr>
              <w:t xml:space="preserve">, статистика, </w:t>
            </w:r>
            <w:r>
              <w:rPr>
                <w:szCs w:val="20"/>
                <w:lang w:eastAsia="ru-RU"/>
              </w:rPr>
              <w:t>бухгалтерский учет,</w:t>
            </w:r>
            <w:r>
              <w:t xml:space="preserve"> экономический анализ и аудит, экономика отрасли</w:t>
            </w:r>
            <w:r w:rsidRPr="001514C3">
              <w:rPr>
                <w:szCs w:val="20"/>
                <w:lang w:eastAsia="ru-RU"/>
              </w:rPr>
              <w:t xml:space="preserve"> </w:t>
            </w:r>
          </w:p>
        </w:tc>
      </w:tr>
      <w:tr w:rsidR="001514C3" w:rsidRPr="001514C3" w:rsidTr="002067BB">
        <w:tc>
          <w:tcPr>
            <w:tcW w:w="9900" w:type="dxa"/>
            <w:gridSpan w:val="4"/>
          </w:tcPr>
          <w:p w:rsidR="001514C3" w:rsidRPr="001514C3" w:rsidRDefault="001514C3" w:rsidP="001514C3">
            <w:pPr>
              <w:suppressAutoHyphens w:val="0"/>
              <w:jc w:val="both"/>
              <w:rPr>
                <w:szCs w:val="20"/>
                <w:lang w:eastAsia="ru-RU"/>
              </w:rPr>
            </w:pPr>
          </w:p>
        </w:tc>
      </w:tr>
      <w:tr w:rsidR="001514C3" w:rsidRPr="001514C3" w:rsidTr="002067BB">
        <w:tc>
          <w:tcPr>
            <w:tcW w:w="9900" w:type="dxa"/>
            <w:gridSpan w:val="4"/>
          </w:tcPr>
          <w:p w:rsidR="001514C3" w:rsidRPr="001514C3" w:rsidRDefault="001514C3" w:rsidP="00E65892">
            <w:pPr>
              <w:suppressAutoHyphens w:val="0"/>
              <w:jc w:val="both"/>
              <w:rPr>
                <w:szCs w:val="20"/>
                <w:lang w:eastAsia="ru-RU"/>
              </w:rPr>
            </w:pPr>
            <w:r w:rsidRPr="001514C3">
              <w:rPr>
                <w:szCs w:val="20"/>
                <w:lang w:eastAsia="ru-RU"/>
              </w:rPr>
              <w:t xml:space="preserve">Последующие: </w:t>
            </w:r>
            <w:r w:rsidR="00E65892">
              <w:rPr>
                <w:szCs w:val="20"/>
                <w:lang w:eastAsia="ru-RU"/>
              </w:rPr>
              <w:t>ВКР</w:t>
            </w:r>
          </w:p>
        </w:tc>
      </w:tr>
      <w:tr w:rsidR="001514C3" w:rsidRPr="001514C3" w:rsidTr="002067BB">
        <w:tc>
          <w:tcPr>
            <w:tcW w:w="9900" w:type="dxa"/>
            <w:gridSpan w:val="4"/>
          </w:tcPr>
          <w:p w:rsidR="001514C3" w:rsidRPr="001514C3" w:rsidRDefault="001514C3" w:rsidP="001514C3">
            <w:pPr>
              <w:suppressAutoHyphens w:val="0"/>
              <w:jc w:val="both"/>
              <w:rPr>
                <w:szCs w:val="20"/>
                <w:lang w:eastAsia="ru-RU"/>
              </w:rPr>
            </w:pPr>
          </w:p>
        </w:tc>
      </w:tr>
    </w:tbl>
    <w:p w:rsidR="001514C3" w:rsidRPr="001514C3" w:rsidRDefault="001514C3" w:rsidP="001514C3">
      <w:pPr>
        <w:suppressAutoHyphens w:val="0"/>
        <w:jc w:val="both"/>
        <w:rPr>
          <w:szCs w:val="28"/>
          <w:lang w:eastAsia="ru-RU"/>
        </w:rPr>
      </w:pPr>
    </w:p>
    <w:p w:rsidR="001514C3" w:rsidRPr="001514C3" w:rsidRDefault="001514C3" w:rsidP="001514C3">
      <w:pPr>
        <w:suppressAutoHyphens w:val="0"/>
        <w:rPr>
          <w:szCs w:val="20"/>
          <w:lang w:eastAsia="ru-RU"/>
        </w:rPr>
      </w:pPr>
    </w:p>
    <w:tbl>
      <w:tblPr>
        <w:tblW w:w="10002" w:type="dxa"/>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1316"/>
        <w:gridCol w:w="6706"/>
        <w:gridCol w:w="978"/>
        <w:gridCol w:w="1002"/>
      </w:tblGrid>
      <w:tr w:rsidR="001514C3" w:rsidRPr="001514C3" w:rsidTr="002067BB">
        <w:tc>
          <w:tcPr>
            <w:tcW w:w="10002" w:type="dxa"/>
            <w:gridSpan w:val="4"/>
          </w:tcPr>
          <w:p w:rsidR="001514C3" w:rsidRPr="001514C3" w:rsidRDefault="001514C3" w:rsidP="001514C3">
            <w:pPr>
              <w:jc w:val="center"/>
              <w:rPr>
                <w:b/>
                <w:sz w:val="28"/>
                <w:szCs w:val="28"/>
              </w:rPr>
            </w:pPr>
            <w:r w:rsidRPr="001514C3">
              <w:rPr>
                <w:b/>
                <w:bCs/>
                <w:szCs w:val="28"/>
                <w:lang w:eastAsia="ru-RU"/>
              </w:rPr>
              <w:t xml:space="preserve">БАЗОВЫЙ МОДУЛЬ № 1 </w:t>
            </w:r>
            <w:r w:rsidRPr="001514C3">
              <w:rPr>
                <w:b/>
                <w:sz w:val="28"/>
                <w:szCs w:val="28"/>
              </w:rPr>
              <w:t>Цена как экономическая категория</w:t>
            </w:r>
          </w:p>
          <w:p w:rsidR="001514C3" w:rsidRPr="001514C3" w:rsidRDefault="001514C3" w:rsidP="001514C3">
            <w:pPr>
              <w:suppressAutoHyphens w:val="0"/>
              <w:jc w:val="center"/>
              <w:rPr>
                <w:b/>
                <w:bCs/>
                <w:szCs w:val="20"/>
                <w:lang w:eastAsia="ru-RU"/>
              </w:rPr>
            </w:pPr>
          </w:p>
        </w:tc>
      </w:tr>
      <w:tr w:rsidR="001514C3" w:rsidRPr="001514C3" w:rsidTr="002067BB">
        <w:trPr>
          <w:cantSplit/>
        </w:trPr>
        <w:tc>
          <w:tcPr>
            <w:tcW w:w="1316" w:type="dxa"/>
            <w:vMerge w:val="restart"/>
          </w:tcPr>
          <w:p w:rsidR="001514C3" w:rsidRPr="001514C3" w:rsidRDefault="001514C3" w:rsidP="001514C3">
            <w:pPr>
              <w:suppressAutoHyphens w:val="0"/>
              <w:jc w:val="center"/>
              <w:rPr>
                <w:szCs w:val="28"/>
                <w:lang w:eastAsia="ru-RU"/>
              </w:rPr>
            </w:pPr>
          </w:p>
        </w:tc>
        <w:tc>
          <w:tcPr>
            <w:tcW w:w="6706" w:type="dxa"/>
            <w:vMerge w:val="restart"/>
          </w:tcPr>
          <w:p w:rsidR="001514C3" w:rsidRPr="001514C3" w:rsidRDefault="001514C3" w:rsidP="001514C3">
            <w:pPr>
              <w:suppressAutoHyphens w:val="0"/>
              <w:jc w:val="center"/>
              <w:rPr>
                <w:szCs w:val="28"/>
                <w:lang w:eastAsia="ru-RU"/>
              </w:rPr>
            </w:pPr>
            <w:r w:rsidRPr="001514C3">
              <w:rPr>
                <w:szCs w:val="28"/>
                <w:lang w:eastAsia="ru-RU"/>
              </w:rPr>
              <w:t>Форма работы</w:t>
            </w:r>
          </w:p>
        </w:tc>
        <w:tc>
          <w:tcPr>
            <w:tcW w:w="1980" w:type="dxa"/>
            <w:gridSpan w:val="2"/>
          </w:tcPr>
          <w:p w:rsidR="001514C3" w:rsidRPr="001514C3" w:rsidRDefault="001514C3" w:rsidP="001514C3">
            <w:pPr>
              <w:suppressAutoHyphens w:val="0"/>
              <w:jc w:val="center"/>
              <w:rPr>
                <w:szCs w:val="28"/>
                <w:lang w:eastAsia="ru-RU"/>
              </w:rPr>
            </w:pPr>
            <w:r w:rsidRPr="001514C3">
              <w:rPr>
                <w:szCs w:val="28"/>
                <w:lang w:eastAsia="ru-RU"/>
              </w:rPr>
              <w:t>Количество баллов 15 %</w:t>
            </w:r>
          </w:p>
        </w:tc>
      </w:tr>
      <w:tr w:rsidR="001514C3" w:rsidRPr="001514C3" w:rsidTr="002067BB">
        <w:trPr>
          <w:cantSplit/>
        </w:trPr>
        <w:tc>
          <w:tcPr>
            <w:tcW w:w="1316" w:type="dxa"/>
            <w:vMerge/>
          </w:tcPr>
          <w:p w:rsidR="001514C3" w:rsidRPr="001514C3" w:rsidRDefault="001514C3" w:rsidP="001514C3">
            <w:pPr>
              <w:suppressAutoHyphens w:val="0"/>
              <w:jc w:val="both"/>
              <w:rPr>
                <w:szCs w:val="28"/>
                <w:lang w:eastAsia="ru-RU"/>
              </w:rPr>
            </w:pPr>
          </w:p>
        </w:tc>
        <w:tc>
          <w:tcPr>
            <w:tcW w:w="6706" w:type="dxa"/>
            <w:vMerge/>
          </w:tcPr>
          <w:p w:rsidR="001514C3" w:rsidRPr="001514C3" w:rsidRDefault="001514C3" w:rsidP="001514C3">
            <w:pPr>
              <w:suppressAutoHyphens w:val="0"/>
              <w:jc w:val="both"/>
              <w:rPr>
                <w:szCs w:val="28"/>
                <w:lang w:eastAsia="ru-RU"/>
              </w:rPr>
            </w:pPr>
          </w:p>
        </w:tc>
        <w:tc>
          <w:tcPr>
            <w:tcW w:w="978" w:type="dxa"/>
          </w:tcPr>
          <w:p w:rsidR="001514C3" w:rsidRPr="001514C3" w:rsidRDefault="001514C3" w:rsidP="001514C3">
            <w:pPr>
              <w:suppressAutoHyphens w:val="0"/>
              <w:jc w:val="center"/>
              <w:rPr>
                <w:szCs w:val="28"/>
                <w:lang w:eastAsia="ru-RU"/>
              </w:rPr>
            </w:pPr>
            <w:r w:rsidRPr="001514C3">
              <w:rPr>
                <w:szCs w:val="28"/>
                <w:lang w:val="en-US" w:eastAsia="ru-RU"/>
              </w:rPr>
              <w:t>min</w:t>
            </w:r>
          </w:p>
        </w:tc>
        <w:tc>
          <w:tcPr>
            <w:tcW w:w="1002" w:type="dxa"/>
          </w:tcPr>
          <w:p w:rsidR="001514C3" w:rsidRPr="001514C3" w:rsidRDefault="001514C3" w:rsidP="001514C3">
            <w:pPr>
              <w:suppressAutoHyphens w:val="0"/>
              <w:jc w:val="center"/>
              <w:rPr>
                <w:szCs w:val="28"/>
                <w:lang w:eastAsia="ru-RU"/>
              </w:rPr>
            </w:pPr>
            <w:r w:rsidRPr="001514C3">
              <w:rPr>
                <w:szCs w:val="28"/>
                <w:lang w:val="en-US" w:eastAsia="ru-RU"/>
              </w:rPr>
              <w:t>max</w:t>
            </w:r>
          </w:p>
        </w:tc>
      </w:tr>
      <w:tr w:rsidR="001514C3" w:rsidRPr="001514C3" w:rsidTr="002067BB">
        <w:tc>
          <w:tcPr>
            <w:tcW w:w="1316" w:type="dxa"/>
          </w:tcPr>
          <w:p w:rsidR="001514C3" w:rsidRPr="001514C3" w:rsidRDefault="001514C3" w:rsidP="001514C3">
            <w:pPr>
              <w:suppressAutoHyphens w:val="0"/>
              <w:jc w:val="both"/>
              <w:rPr>
                <w:szCs w:val="28"/>
                <w:lang w:eastAsia="ru-RU"/>
              </w:rPr>
            </w:pPr>
            <w:r w:rsidRPr="001514C3">
              <w:rPr>
                <w:szCs w:val="28"/>
                <w:lang w:eastAsia="ru-RU"/>
              </w:rPr>
              <w:t xml:space="preserve">Текущая </w:t>
            </w:r>
          </w:p>
          <w:p w:rsidR="001514C3" w:rsidRPr="001514C3" w:rsidRDefault="001514C3" w:rsidP="001514C3">
            <w:pPr>
              <w:suppressAutoHyphens w:val="0"/>
              <w:jc w:val="both"/>
              <w:rPr>
                <w:szCs w:val="28"/>
                <w:lang w:eastAsia="ru-RU"/>
              </w:rPr>
            </w:pPr>
            <w:r w:rsidRPr="001514C3">
              <w:rPr>
                <w:szCs w:val="28"/>
                <w:lang w:eastAsia="ru-RU"/>
              </w:rPr>
              <w:t>работа</w:t>
            </w:r>
          </w:p>
        </w:tc>
        <w:tc>
          <w:tcPr>
            <w:tcW w:w="6706" w:type="dxa"/>
            <w:vAlign w:val="bottom"/>
          </w:tcPr>
          <w:p w:rsidR="001514C3" w:rsidRPr="001514C3" w:rsidRDefault="001514C3" w:rsidP="001514C3">
            <w:pPr>
              <w:tabs>
                <w:tab w:val="left" w:pos="708"/>
                <w:tab w:val="left" w:pos="7183"/>
              </w:tabs>
              <w:suppressAutoHyphens w:val="0"/>
              <w:autoSpaceDE w:val="0"/>
              <w:autoSpaceDN w:val="0"/>
              <w:jc w:val="both"/>
              <w:rPr>
                <w:lang w:eastAsia="ru-RU"/>
              </w:rPr>
            </w:pPr>
            <w:r w:rsidRPr="001514C3">
              <w:rPr>
                <w:lang w:eastAsia="ru-RU"/>
              </w:rPr>
              <w:t>Составление обзора периодических изданий по основным проблемам курса.</w:t>
            </w:r>
          </w:p>
          <w:p w:rsidR="001514C3" w:rsidRPr="001514C3" w:rsidRDefault="001514C3" w:rsidP="001514C3">
            <w:pPr>
              <w:suppressAutoHyphens w:val="0"/>
              <w:rPr>
                <w:lang w:eastAsia="ru-RU"/>
              </w:rPr>
            </w:pPr>
            <w:r w:rsidRPr="001514C3">
              <w:rPr>
                <w:lang w:eastAsia="ru-RU"/>
              </w:rPr>
              <w:t xml:space="preserve"> </w:t>
            </w:r>
          </w:p>
        </w:tc>
        <w:tc>
          <w:tcPr>
            <w:tcW w:w="978" w:type="dxa"/>
          </w:tcPr>
          <w:p w:rsidR="001514C3" w:rsidRPr="001514C3" w:rsidRDefault="001514C3" w:rsidP="001514C3">
            <w:pPr>
              <w:suppressAutoHyphens w:val="0"/>
              <w:jc w:val="center"/>
              <w:rPr>
                <w:b/>
                <w:szCs w:val="28"/>
                <w:lang w:eastAsia="ru-RU"/>
              </w:rPr>
            </w:pPr>
            <w:r>
              <w:rPr>
                <w:b/>
                <w:szCs w:val="28"/>
                <w:lang w:eastAsia="ru-RU"/>
              </w:rPr>
              <w:t>2</w:t>
            </w:r>
          </w:p>
        </w:tc>
        <w:tc>
          <w:tcPr>
            <w:tcW w:w="1002" w:type="dxa"/>
          </w:tcPr>
          <w:p w:rsidR="001514C3" w:rsidRPr="001514C3" w:rsidRDefault="001514C3" w:rsidP="001514C3">
            <w:pPr>
              <w:suppressAutoHyphens w:val="0"/>
              <w:jc w:val="center"/>
              <w:rPr>
                <w:b/>
                <w:szCs w:val="28"/>
                <w:lang w:eastAsia="ru-RU"/>
              </w:rPr>
            </w:pPr>
            <w:r w:rsidRPr="001514C3">
              <w:rPr>
                <w:b/>
                <w:szCs w:val="28"/>
                <w:lang w:eastAsia="ru-RU"/>
              </w:rPr>
              <w:t>3</w:t>
            </w:r>
          </w:p>
        </w:tc>
      </w:tr>
      <w:tr w:rsidR="001514C3" w:rsidRPr="001514C3" w:rsidTr="002067BB">
        <w:tc>
          <w:tcPr>
            <w:tcW w:w="1316" w:type="dxa"/>
          </w:tcPr>
          <w:p w:rsidR="001514C3" w:rsidRPr="001514C3" w:rsidRDefault="001514C3" w:rsidP="001514C3">
            <w:pPr>
              <w:suppressAutoHyphens w:val="0"/>
              <w:jc w:val="both"/>
              <w:rPr>
                <w:szCs w:val="28"/>
                <w:lang w:eastAsia="ru-RU"/>
              </w:rPr>
            </w:pPr>
          </w:p>
        </w:tc>
        <w:tc>
          <w:tcPr>
            <w:tcW w:w="6706" w:type="dxa"/>
            <w:vAlign w:val="bottom"/>
          </w:tcPr>
          <w:p w:rsidR="001514C3" w:rsidRPr="001514C3" w:rsidRDefault="001514C3" w:rsidP="001514C3">
            <w:pPr>
              <w:suppressAutoHyphens w:val="0"/>
              <w:rPr>
                <w:lang w:eastAsia="ru-RU"/>
              </w:rPr>
            </w:pPr>
            <w:r w:rsidRPr="001514C3">
              <w:rPr>
                <w:lang w:eastAsia="ru-RU"/>
              </w:rPr>
              <w:t>Изучение дополнительного теоретического материала по учебной, научной литературе по курсу. Подготовка к проверочной работе на занятии</w:t>
            </w:r>
          </w:p>
        </w:tc>
        <w:tc>
          <w:tcPr>
            <w:tcW w:w="978" w:type="dxa"/>
          </w:tcPr>
          <w:p w:rsidR="001514C3" w:rsidRPr="001514C3" w:rsidRDefault="001514C3" w:rsidP="001514C3">
            <w:pPr>
              <w:suppressAutoHyphens w:val="0"/>
              <w:jc w:val="center"/>
              <w:rPr>
                <w:b/>
                <w:szCs w:val="28"/>
                <w:lang w:eastAsia="ru-RU"/>
              </w:rPr>
            </w:pPr>
            <w:r>
              <w:rPr>
                <w:b/>
                <w:szCs w:val="28"/>
                <w:lang w:eastAsia="ru-RU"/>
              </w:rPr>
              <w:t>2</w:t>
            </w:r>
          </w:p>
        </w:tc>
        <w:tc>
          <w:tcPr>
            <w:tcW w:w="1002" w:type="dxa"/>
          </w:tcPr>
          <w:p w:rsidR="001514C3" w:rsidRPr="001514C3" w:rsidRDefault="001514C3" w:rsidP="001514C3">
            <w:pPr>
              <w:suppressAutoHyphens w:val="0"/>
              <w:jc w:val="center"/>
              <w:rPr>
                <w:b/>
                <w:szCs w:val="28"/>
                <w:lang w:eastAsia="ru-RU"/>
              </w:rPr>
            </w:pPr>
            <w:r w:rsidRPr="001514C3">
              <w:rPr>
                <w:b/>
                <w:szCs w:val="28"/>
                <w:lang w:eastAsia="ru-RU"/>
              </w:rPr>
              <w:t>3</w:t>
            </w:r>
          </w:p>
        </w:tc>
      </w:tr>
      <w:tr w:rsidR="001514C3" w:rsidRPr="001514C3" w:rsidTr="002067BB">
        <w:tc>
          <w:tcPr>
            <w:tcW w:w="1316" w:type="dxa"/>
          </w:tcPr>
          <w:p w:rsidR="001514C3" w:rsidRPr="001514C3" w:rsidRDefault="001514C3" w:rsidP="001514C3">
            <w:pPr>
              <w:suppressAutoHyphens w:val="0"/>
              <w:jc w:val="both"/>
              <w:rPr>
                <w:szCs w:val="28"/>
                <w:lang w:eastAsia="ru-RU"/>
              </w:rPr>
            </w:pPr>
          </w:p>
        </w:tc>
        <w:tc>
          <w:tcPr>
            <w:tcW w:w="6706" w:type="dxa"/>
            <w:vAlign w:val="bottom"/>
          </w:tcPr>
          <w:p w:rsidR="001514C3" w:rsidRPr="001514C3" w:rsidRDefault="001514C3" w:rsidP="001514C3">
            <w:pPr>
              <w:suppressAutoHyphens w:val="0"/>
              <w:rPr>
                <w:szCs w:val="22"/>
                <w:lang w:eastAsia="ru-RU"/>
              </w:rPr>
            </w:pPr>
            <w:r w:rsidRPr="001514C3">
              <w:rPr>
                <w:szCs w:val="22"/>
                <w:lang w:eastAsia="ru-RU"/>
              </w:rPr>
              <w:t xml:space="preserve">Проверочная  работа (аудиторная) </w:t>
            </w:r>
          </w:p>
        </w:tc>
        <w:tc>
          <w:tcPr>
            <w:tcW w:w="978" w:type="dxa"/>
          </w:tcPr>
          <w:p w:rsidR="001514C3" w:rsidRPr="001514C3" w:rsidRDefault="001514C3" w:rsidP="001514C3">
            <w:pPr>
              <w:suppressAutoHyphens w:val="0"/>
              <w:jc w:val="center"/>
              <w:rPr>
                <w:b/>
                <w:szCs w:val="28"/>
                <w:lang w:eastAsia="ru-RU"/>
              </w:rPr>
            </w:pPr>
            <w:r w:rsidRPr="001514C3">
              <w:rPr>
                <w:b/>
                <w:szCs w:val="28"/>
                <w:lang w:eastAsia="ru-RU"/>
              </w:rPr>
              <w:t>3</w:t>
            </w:r>
          </w:p>
        </w:tc>
        <w:tc>
          <w:tcPr>
            <w:tcW w:w="1002" w:type="dxa"/>
          </w:tcPr>
          <w:p w:rsidR="001514C3" w:rsidRPr="001514C3" w:rsidRDefault="001514C3" w:rsidP="001514C3">
            <w:pPr>
              <w:suppressAutoHyphens w:val="0"/>
              <w:jc w:val="center"/>
              <w:rPr>
                <w:b/>
                <w:szCs w:val="28"/>
                <w:lang w:eastAsia="ru-RU"/>
              </w:rPr>
            </w:pPr>
            <w:r w:rsidRPr="001514C3">
              <w:rPr>
                <w:b/>
                <w:szCs w:val="28"/>
                <w:lang w:eastAsia="ru-RU"/>
              </w:rPr>
              <w:t>5</w:t>
            </w:r>
          </w:p>
        </w:tc>
      </w:tr>
      <w:tr w:rsidR="001514C3" w:rsidRPr="001514C3" w:rsidTr="002067BB">
        <w:tc>
          <w:tcPr>
            <w:tcW w:w="1316" w:type="dxa"/>
          </w:tcPr>
          <w:p w:rsidR="001514C3" w:rsidRPr="001514C3" w:rsidRDefault="001514C3" w:rsidP="001514C3">
            <w:pPr>
              <w:suppressAutoHyphens w:val="0"/>
              <w:rPr>
                <w:szCs w:val="28"/>
                <w:lang w:eastAsia="ru-RU"/>
              </w:rPr>
            </w:pPr>
            <w:r w:rsidRPr="001514C3">
              <w:rPr>
                <w:szCs w:val="28"/>
                <w:lang w:eastAsia="ru-RU"/>
              </w:rPr>
              <w:t>Промежуточный рейтинг-контроль</w:t>
            </w:r>
          </w:p>
        </w:tc>
        <w:tc>
          <w:tcPr>
            <w:tcW w:w="6706" w:type="dxa"/>
          </w:tcPr>
          <w:p w:rsidR="001514C3" w:rsidRPr="001514C3" w:rsidRDefault="001514C3" w:rsidP="001514C3">
            <w:pPr>
              <w:suppressAutoHyphens w:val="0"/>
              <w:jc w:val="both"/>
              <w:rPr>
                <w:szCs w:val="22"/>
                <w:lang w:eastAsia="ru-RU"/>
              </w:rPr>
            </w:pPr>
            <w:r w:rsidRPr="001514C3">
              <w:rPr>
                <w:szCs w:val="22"/>
                <w:lang w:eastAsia="ru-RU"/>
              </w:rPr>
              <w:t>Устный опрос</w:t>
            </w:r>
          </w:p>
        </w:tc>
        <w:tc>
          <w:tcPr>
            <w:tcW w:w="978" w:type="dxa"/>
          </w:tcPr>
          <w:p w:rsidR="001514C3" w:rsidRPr="001514C3" w:rsidRDefault="001514C3" w:rsidP="001514C3">
            <w:pPr>
              <w:suppressAutoHyphens w:val="0"/>
              <w:jc w:val="center"/>
              <w:rPr>
                <w:b/>
                <w:szCs w:val="28"/>
                <w:lang w:eastAsia="ru-RU"/>
              </w:rPr>
            </w:pPr>
            <w:r w:rsidRPr="001514C3">
              <w:rPr>
                <w:b/>
                <w:szCs w:val="28"/>
                <w:lang w:eastAsia="ru-RU"/>
              </w:rPr>
              <w:t>2</w:t>
            </w:r>
          </w:p>
        </w:tc>
        <w:tc>
          <w:tcPr>
            <w:tcW w:w="1002" w:type="dxa"/>
          </w:tcPr>
          <w:p w:rsidR="001514C3" w:rsidRPr="001514C3" w:rsidRDefault="001514C3" w:rsidP="001514C3">
            <w:pPr>
              <w:suppressAutoHyphens w:val="0"/>
              <w:jc w:val="center"/>
              <w:rPr>
                <w:b/>
                <w:szCs w:val="28"/>
                <w:lang w:eastAsia="ru-RU"/>
              </w:rPr>
            </w:pPr>
            <w:r w:rsidRPr="001514C3">
              <w:rPr>
                <w:b/>
                <w:szCs w:val="28"/>
                <w:lang w:eastAsia="ru-RU"/>
              </w:rPr>
              <w:t>4</w:t>
            </w:r>
          </w:p>
        </w:tc>
      </w:tr>
      <w:tr w:rsidR="001514C3" w:rsidRPr="001514C3" w:rsidTr="002067BB">
        <w:tc>
          <w:tcPr>
            <w:tcW w:w="8022" w:type="dxa"/>
            <w:gridSpan w:val="2"/>
          </w:tcPr>
          <w:p w:rsidR="001514C3" w:rsidRPr="001514C3" w:rsidRDefault="001514C3" w:rsidP="001514C3">
            <w:pPr>
              <w:suppressAutoHyphens w:val="0"/>
              <w:rPr>
                <w:b/>
                <w:bCs/>
                <w:szCs w:val="28"/>
                <w:lang w:eastAsia="ru-RU"/>
              </w:rPr>
            </w:pPr>
            <w:r w:rsidRPr="001514C3">
              <w:rPr>
                <w:b/>
                <w:bCs/>
                <w:szCs w:val="28"/>
                <w:lang w:eastAsia="ru-RU"/>
              </w:rPr>
              <w:t>Итого</w:t>
            </w:r>
          </w:p>
        </w:tc>
        <w:tc>
          <w:tcPr>
            <w:tcW w:w="978" w:type="dxa"/>
          </w:tcPr>
          <w:p w:rsidR="001514C3" w:rsidRPr="001514C3" w:rsidRDefault="001514C3" w:rsidP="001514C3">
            <w:pPr>
              <w:suppressAutoHyphens w:val="0"/>
              <w:jc w:val="center"/>
              <w:rPr>
                <w:b/>
                <w:bCs/>
                <w:szCs w:val="36"/>
                <w:lang w:eastAsia="ru-RU"/>
              </w:rPr>
            </w:pPr>
            <w:r>
              <w:rPr>
                <w:b/>
                <w:bCs/>
                <w:szCs w:val="36"/>
                <w:lang w:eastAsia="ru-RU"/>
              </w:rPr>
              <w:t>9</w:t>
            </w:r>
          </w:p>
        </w:tc>
        <w:tc>
          <w:tcPr>
            <w:tcW w:w="1002" w:type="dxa"/>
          </w:tcPr>
          <w:p w:rsidR="001514C3" w:rsidRPr="001514C3" w:rsidRDefault="001514C3" w:rsidP="001514C3">
            <w:pPr>
              <w:suppressAutoHyphens w:val="0"/>
              <w:jc w:val="center"/>
              <w:rPr>
                <w:b/>
                <w:bCs/>
                <w:szCs w:val="36"/>
                <w:lang w:eastAsia="ru-RU"/>
              </w:rPr>
            </w:pPr>
            <w:r w:rsidRPr="001514C3">
              <w:rPr>
                <w:b/>
                <w:bCs/>
                <w:szCs w:val="36"/>
                <w:lang w:eastAsia="ru-RU"/>
              </w:rPr>
              <w:t>15</w:t>
            </w:r>
          </w:p>
        </w:tc>
      </w:tr>
    </w:tbl>
    <w:p w:rsidR="001514C3" w:rsidRPr="001514C3" w:rsidRDefault="001514C3" w:rsidP="001514C3">
      <w:pPr>
        <w:suppressAutoHyphens w:val="0"/>
        <w:jc w:val="both"/>
        <w:rPr>
          <w:szCs w:val="28"/>
          <w:lang w:eastAsia="ru-RU"/>
        </w:rPr>
      </w:pPr>
    </w:p>
    <w:p w:rsidR="001514C3" w:rsidRPr="001514C3" w:rsidRDefault="001514C3" w:rsidP="001514C3">
      <w:pPr>
        <w:suppressAutoHyphens w:val="0"/>
        <w:jc w:val="both"/>
        <w:rPr>
          <w:szCs w:val="28"/>
          <w:lang w:eastAsia="ru-RU"/>
        </w:rPr>
      </w:pPr>
      <w:r w:rsidRPr="001514C3">
        <w:rPr>
          <w:szCs w:val="28"/>
          <w:lang w:eastAsia="ru-RU"/>
        </w:rPr>
        <w:br w:type="page"/>
      </w:r>
    </w:p>
    <w:tbl>
      <w:tblPr>
        <w:tblW w:w="10238" w:type="dxa"/>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1260"/>
        <w:gridCol w:w="6840"/>
        <w:gridCol w:w="900"/>
        <w:gridCol w:w="1238"/>
      </w:tblGrid>
      <w:tr w:rsidR="001514C3" w:rsidRPr="001514C3" w:rsidTr="002067BB">
        <w:tc>
          <w:tcPr>
            <w:tcW w:w="10238" w:type="dxa"/>
            <w:gridSpan w:val="4"/>
          </w:tcPr>
          <w:p w:rsidR="001514C3" w:rsidRPr="001514C3" w:rsidRDefault="001514C3" w:rsidP="001514C3">
            <w:pPr>
              <w:jc w:val="center"/>
              <w:rPr>
                <w:b/>
                <w:sz w:val="28"/>
                <w:szCs w:val="28"/>
              </w:rPr>
            </w:pPr>
            <w:r w:rsidRPr="001514C3">
              <w:rPr>
                <w:b/>
                <w:bCs/>
                <w:szCs w:val="28"/>
                <w:lang w:eastAsia="ru-RU"/>
              </w:rPr>
              <w:lastRenderedPageBreak/>
              <w:t xml:space="preserve">БАЗОВЫЙ МОДУЛЬ № 2 </w:t>
            </w:r>
            <w:r w:rsidRPr="001514C3">
              <w:rPr>
                <w:b/>
                <w:sz w:val="28"/>
                <w:szCs w:val="28"/>
              </w:rPr>
              <w:t>Система цен, их классификация и характеристика</w:t>
            </w:r>
          </w:p>
          <w:p w:rsidR="001514C3" w:rsidRPr="001514C3" w:rsidRDefault="001514C3" w:rsidP="001514C3">
            <w:pPr>
              <w:suppressAutoHyphens w:val="0"/>
              <w:jc w:val="center"/>
              <w:rPr>
                <w:b/>
                <w:bCs/>
                <w:szCs w:val="20"/>
                <w:lang w:eastAsia="ru-RU"/>
              </w:rPr>
            </w:pPr>
          </w:p>
        </w:tc>
      </w:tr>
      <w:tr w:rsidR="001514C3" w:rsidRPr="001514C3" w:rsidTr="002067BB">
        <w:trPr>
          <w:cantSplit/>
        </w:trPr>
        <w:tc>
          <w:tcPr>
            <w:tcW w:w="1260" w:type="dxa"/>
            <w:vMerge w:val="restart"/>
          </w:tcPr>
          <w:p w:rsidR="001514C3" w:rsidRPr="001514C3" w:rsidRDefault="001514C3" w:rsidP="001514C3">
            <w:pPr>
              <w:suppressAutoHyphens w:val="0"/>
              <w:jc w:val="center"/>
              <w:rPr>
                <w:szCs w:val="28"/>
                <w:lang w:eastAsia="ru-RU"/>
              </w:rPr>
            </w:pPr>
          </w:p>
        </w:tc>
        <w:tc>
          <w:tcPr>
            <w:tcW w:w="6840" w:type="dxa"/>
            <w:vMerge w:val="restart"/>
          </w:tcPr>
          <w:p w:rsidR="001514C3" w:rsidRPr="001514C3" w:rsidRDefault="001514C3" w:rsidP="001514C3">
            <w:pPr>
              <w:suppressAutoHyphens w:val="0"/>
              <w:jc w:val="center"/>
              <w:rPr>
                <w:szCs w:val="28"/>
                <w:lang w:eastAsia="ru-RU"/>
              </w:rPr>
            </w:pPr>
            <w:r w:rsidRPr="001514C3">
              <w:rPr>
                <w:szCs w:val="28"/>
                <w:lang w:eastAsia="ru-RU"/>
              </w:rPr>
              <w:t>Форма работы</w:t>
            </w:r>
          </w:p>
        </w:tc>
        <w:tc>
          <w:tcPr>
            <w:tcW w:w="2138" w:type="dxa"/>
            <w:gridSpan w:val="2"/>
          </w:tcPr>
          <w:p w:rsidR="001514C3" w:rsidRPr="001514C3" w:rsidRDefault="001514C3" w:rsidP="001514C3">
            <w:pPr>
              <w:suppressAutoHyphens w:val="0"/>
              <w:jc w:val="center"/>
              <w:rPr>
                <w:szCs w:val="28"/>
                <w:lang w:eastAsia="ru-RU"/>
              </w:rPr>
            </w:pPr>
            <w:r w:rsidRPr="001514C3">
              <w:rPr>
                <w:szCs w:val="28"/>
                <w:lang w:eastAsia="ru-RU"/>
              </w:rPr>
              <w:t>Количество баллов 50 %</w:t>
            </w:r>
          </w:p>
        </w:tc>
      </w:tr>
      <w:tr w:rsidR="001514C3" w:rsidRPr="001514C3" w:rsidTr="002067BB">
        <w:trPr>
          <w:cantSplit/>
        </w:trPr>
        <w:tc>
          <w:tcPr>
            <w:tcW w:w="1260" w:type="dxa"/>
            <w:vMerge/>
          </w:tcPr>
          <w:p w:rsidR="001514C3" w:rsidRPr="001514C3" w:rsidRDefault="001514C3" w:rsidP="001514C3">
            <w:pPr>
              <w:suppressAutoHyphens w:val="0"/>
              <w:jc w:val="both"/>
              <w:rPr>
                <w:szCs w:val="28"/>
                <w:lang w:eastAsia="ru-RU"/>
              </w:rPr>
            </w:pPr>
          </w:p>
        </w:tc>
        <w:tc>
          <w:tcPr>
            <w:tcW w:w="6840" w:type="dxa"/>
            <w:vMerge/>
          </w:tcPr>
          <w:p w:rsidR="001514C3" w:rsidRPr="001514C3" w:rsidRDefault="001514C3" w:rsidP="001514C3">
            <w:pPr>
              <w:suppressAutoHyphens w:val="0"/>
              <w:jc w:val="both"/>
              <w:rPr>
                <w:szCs w:val="28"/>
                <w:lang w:eastAsia="ru-RU"/>
              </w:rPr>
            </w:pPr>
          </w:p>
        </w:tc>
        <w:tc>
          <w:tcPr>
            <w:tcW w:w="900" w:type="dxa"/>
          </w:tcPr>
          <w:p w:rsidR="001514C3" w:rsidRPr="001514C3" w:rsidRDefault="001514C3" w:rsidP="001514C3">
            <w:pPr>
              <w:suppressAutoHyphens w:val="0"/>
              <w:jc w:val="center"/>
              <w:rPr>
                <w:szCs w:val="28"/>
                <w:lang w:eastAsia="ru-RU"/>
              </w:rPr>
            </w:pPr>
            <w:r w:rsidRPr="001514C3">
              <w:rPr>
                <w:szCs w:val="28"/>
                <w:lang w:val="en-US" w:eastAsia="ru-RU"/>
              </w:rPr>
              <w:t>min</w:t>
            </w:r>
          </w:p>
        </w:tc>
        <w:tc>
          <w:tcPr>
            <w:tcW w:w="1238" w:type="dxa"/>
          </w:tcPr>
          <w:p w:rsidR="001514C3" w:rsidRPr="001514C3" w:rsidRDefault="001514C3" w:rsidP="001514C3">
            <w:pPr>
              <w:suppressAutoHyphens w:val="0"/>
              <w:jc w:val="center"/>
              <w:rPr>
                <w:szCs w:val="28"/>
                <w:lang w:eastAsia="ru-RU"/>
              </w:rPr>
            </w:pPr>
            <w:r w:rsidRPr="001514C3">
              <w:rPr>
                <w:szCs w:val="28"/>
                <w:lang w:val="en-US" w:eastAsia="ru-RU"/>
              </w:rPr>
              <w:t>max</w:t>
            </w:r>
          </w:p>
        </w:tc>
      </w:tr>
      <w:tr w:rsidR="001514C3" w:rsidRPr="001514C3" w:rsidTr="002067BB">
        <w:tc>
          <w:tcPr>
            <w:tcW w:w="1260" w:type="dxa"/>
          </w:tcPr>
          <w:p w:rsidR="001514C3" w:rsidRPr="001514C3" w:rsidRDefault="001514C3" w:rsidP="001514C3">
            <w:pPr>
              <w:suppressAutoHyphens w:val="0"/>
              <w:jc w:val="both"/>
              <w:rPr>
                <w:szCs w:val="28"/>
                <w:lang w:eastAsia="ru-RU"/>
              </w:rPr>
            </w:pPr>
            <w:r w:rsidRPr="001514C3">
              <w:rPr>
                <w:szCs w:val="28"/>
                <w:lang w:eastAsia="ru-RU"/>
              </w:rPr>
              <w:t xml:space="preserve">Текущая </w:t>
            </w:r>
          </w:p>
          <w:p w:rsidR="001514C3" w:rsidRPr="001514C3" w:rsidRDefault="001514C3" w:rsidP="001514C3">
            <w:pPr>
              <w:suppressAutoHyphens w:val="0"/>
              <w:jc w:val="both"/>
              <w:rPr>
                <w:szCs w:val="28"/>
                <w:lang w:eastAsia="ru-RU"/>
              </w:rPr>
            </w:pPr>
            <w:r w:rsidRPr="001514C3">
              <w:rPr>
                <w:szCs w:val="28"/>
                <w:lang w:eastAsia="ru-RU"/>
              </w:rPr>
              <w:t>работа</w:t>
            </w:r>
          </w:p>
        </w:tc>
        <w:tc>
          <w:tcPr>
            <w:tcW w:w="6840" w:type="dxa"/>
            <w:vAlign w:val="bottom"/>
          </w:tcPr>
          <w:p w:rsidR="001514C3" w:rsidRPr="001514C3" w:rsidRDefault="001514C3" w:rsidP="001514C3">
            <w:pPr>
              <w:suppressAutoHyphens w:val="0"/>
              <w:rPr>
                <w:lang w:eastAsia="ru-RU"/>
              </w:rPr>
            </w:pPr>
            <w:r w:rsidRPr="001514C3">
              <w:rPr>
                <w:lang w:eastAsia="ru-RU"/>
              </w:rPr>
              <w:t xml:space="preserve">Сбор и анализ данных о практической деятельности </w:t>
            </w:r>
            <w:r>
              <w:rPr>
                <w:lang w:eastAsia="ru-RU"/>
              </w:rPr>
              <w:t>п</w:t>
            </w:r>
            <w:r w:rsidRPr="001514C3">
              <w:rPr>
                <w:lang w:eastAsia="ru-RU"/>
              </w:rPr>
              <w:t>редприятий</w:t>
            </w:r>
            <w:r>
              <w:rPr>
                <w:lang w:eastAsia="ru-RU"/>
              </w:rPr>
              <w:t>;</w:t>
            </w:r>
            <w:r w:rsidRPr="001514C3">
              <w:rPr>
                <w:lang w:eastAsia="ru-RU"/>
              </w:rPr>
              <w:t xml:space="preserve"> работа с документацией, обзор периодической литературы; Подготовка  </w:t>
            </w:r>
            <w:r>
              <w:rPr>
                <w:lang w:eastAsia="ru-RU"/>
              </w:rPr>
              <w:t>к практическим занятиям</w:t>
            </w:r>
          </w:p>
        </w:tc>
        <w:tc>
          <w:tcPr>
            <w:tcW w:w="900" w:type="dxa"/>
          </w:tcPr>
          <w:p w:rsidR="001514C3" w:rsidRPr="001514C3" w:rsidRDefault="001514C3" w:rsidP="001514C3">
            <w:pPr>
              <w:suppressAutoHyphens w:val="0"/>
              <w:jc w:val="center"/>
              <w:rPr>
                <w:b/>
                <w:szCs w:val="28"/>
                <w:lang w:eastAsia="ru-RU"/>
              </w:rPr>
            </w:pPr>
            <w:r w:rsidRPr="001514C3">
              <w:rPr>
                <w:b/>
                <w:szCs w:val="28"/>
                <w:lang w:eastAsia="ru-RU"/>
              </w:rPr>
              <w:t>5</w:t>
            </w:r>
          </w:p>
        </w:tc>
        <w:tc>
          <w:tcPr>
            <w:tcW w:w="1238" w:type="dxa"/>
          </w:tcPr>
          <w:p w:rsidR="001514C3" w:rsidRPr="001514C3" w:rsidRDefault="001514C3" w:rsidP="001514C3">
            <w:pPr>
              <w:suppressAutoHyphens w:val="0"/>
              <w:jc w:val="center"/>
              <w:rPr>
                <w:b/>
                <w:szCs w:val="28"/>
                <w:lang w:eastAsia="ru-RU"/>
              </w:rPr>
            </w:pPr>
            <w:r w:rsidRPr="001514C3">
              <w:rPr>
                <w:b/>
                <w:szCs w:val="28"/>
                <w:lang w:eastAsia="ru-RU"/>
              </w:rPr>
              <w:t>7</w:t>
            </w:r>
          </w:p>
        </w:tc>
      </w:tr>
      <w:tr w:rsidR="001514C3" w:rsidRPr="001514C3" w:rsidTr="002067BB">
        <w:tc>
          <w:tcPr>
            <w:tcW w:w="1260" w:type="dxa"/>
          </w:tcPr>
          <w:p w:rsidR="001514C3" w:rsidRPr="001514C3" w:rsidRDefault="001514C3" w:rsidP="001514C3">
            <w:pPr>
              <w:suppressAutoHyphens w:val="0"/>
              <w:jc w:val="both"/>
              <w:rPr>
                <w:szCs w:val="28"/>
                <w:lang w:eastAsia="ru-RU"/>
              </w:rPr>
            </w:pPr>
          </w:p>
        </w:tc>
        <w:tc>
          <w:tcPr>
            <w:tcW w:w="6840" w:type="dxa"/>
            <w:vAlign w:val="bottom"/>
          </w:tcPr>
          <w:p w:rsidR="001514C3" w:rsidRPr="001514C3" w:rsidRDefault="001514C3" w:rsidP="001514C3">
            <w:pPr>
              <w:suppressAutoHyphens w:val="0"/>
              <w:rPr>
                <w:lang w:eastAsia="ru-RU"/>
              </w:rPr>
            </w:pPr>
            <w:r w:rsidRPr="001514C3">
              <w:rPr>
                <w:color w:val="333333"/>
                <w:lang w:eastAsia="ru-RU"/>
              </w:rPr>
              <w:t>Анализ проблемных ситуаций с определением степени значимости выделенных признаков классификации цен и выработкой мероприятий по их разрешению. Изучение литературы по курсу. Подготовка к практическому занятию.</w:t>
            </w:r>
          </w:p>
        </w:tc>
        <w:tc>
          <w:tcPr>
            <w:tcW w:w="900" w:type="dxa"/>
          </w:tcPr>
          <w:p w:rsidR="001514C3" w:rsidRPr="001514C3" w:rsidRDefault="001514C3" w:rsidP="001514C3">
            <w:pPr>
              <w:suppressAutoHyphens w:val="0"/>
              <w:jc w:val="center"/>
              <w:rPr>
                <w:b/>
                <w:szCs w:val="28"/>
                <w:lang w:eastAsia="ru-RU"/>
              </w:rPr>
            </w:pPr>
            <w:r>
              <w:rPr>
                <w:b/>
                <w:szCs w:val="28"/>
                <w:lang w:eastAsia="ru-RU"/>
              </w:rPr>
              <w:t>6</w:t>
            </w:r>
          </w:p>
        </w:tc>
        <w:tc>
          <w:tcPr>
            <w:tcW w:w="1238" w:type="dxa"/>
          </w:tcPr>
          <w:p w:rsidR="001514C3" w:rsidRPr="001514C3" w:rsidRDefault="001514C3" w:rsidP="001514C3">
            <w:pPr>
              <w:suppressAutoHyphens w:val="0"/>
              <w:jc w:val="center"/>
              <w:rPr>
                <w:b/>
                <w:szCs w:val="28"/>
                <w:lang w:eastAsia="ru-RU"/>
              </w:rPr>
            </w:pPr>
            <w:r>
              <w:rPr>
                <w:b/>
                <w:szCs w:val="28"/>
                <w:lang w:eastAsia="ru-RU"/>
              </w:rPr>
              <w:t>8</w:t>
            </w:r>
          </w:p>
        </w:tc>
      </w:tr>
      <w:tr w:rsidR="001514C3" w:rsidRPr="001514C3" w:rsidTr="002067BB">
        <w:tc>
          <w:tcPr>
            <w:tcW w:w="1260" w:type="dxa"/>
          </w:tcPr>
          <w:p w:rsidR="001514C3" w:rsidRPr="001514C3" w:rsidRDefault="001514C3" w:rsidP="001514C3">
            <w:pPr>
              <w:suppressAutoHyphens w:val="0"/>
              <w:jc w:val="both"/>
              <w:rPr>
                <w:szCs w:val="28"/>
                <w:lang w:eastAsia="ru-RU"/>
              </w:rPr>
            </w:pPr>
          </w:p>
        </w:tc>
        <w:tc>
          <w:tcPr>
            <w:tcW w:w="6840" w:type="dxa"/>
            <w:vAlign w:val="bottom"/>
          </w:tcPr>
          <w:p w:rsidR="001514C3" w:rsidRPr="001514C3" w:rsidRDefault="001514C3" w:rsidP="001514C3">
            <w:pPr>
              <w:tabs>
                <w:tab w:val="left" w:pos="708"/>
                <w:tab w:val="left" w:pos="7183"/>
              </w:tabs>
              <w:suppressAutoHyphens w:val="0"/>
              <w:autoSpaceDE w:val="0"/>
              <w:autoSpaceDN w:val="0"/>
              <w:jc w:val="both"/>
              <w:rPr>
                <w:lang w:eastAsia="ru-RU"/>
              </w:rPr>
            </w:pPr>
            <w:r w:rsidRPr="001514C3">
              <w:rPr>
                <w:lang w:eastAsia="ru-RU"/>
              </w:rPr>
              <w:t>Выполнение специальных заданий преподавателя, составленных совместно со студентами, в процессе групповой работы</w:t>
            </w:r>
          </w:p>
        </w:tc>
        <w:tc>
          <w:tcPr>
            <w:tcW w:w="900" w:type="dxa"/>
          </w:tcPr>
          <w:p w:rsidR="001514C3" w:rsidRPr="001514C3" w:rsidRDefault="001514C3" w:rsidP="001514C3">
            <w:pPr>
              <w:suppressAutoHyphens w:val="0"/>
              <w:jc w:val="center"/>
              <w:rPr>
                <w:b/>
                <w:szCs w:val="28"/>
                <w:lang w:eastAsia="ru-RU"/>
              </w:rPr>
            </w:pPr>
            <w:r>
              <w:rPr>
                <w:b/>
                <w:szCs w:val="28"/>
                <w:lang w:eastAsia="ru-RU"/>
              </w:rPr>
              <w:t>5</w:t>
            </w:r>
          </w:p>
        </w:tc>
        <w:tc>
          <w:tcPr>
            <w:tcW w:w="1238" w:type="dxa"/>
          </w:tcPr>
          <w:p w:rsidR="001514C3" w:rsidRPr="001514C3" w:rsidRDefault="001514C3" w:rsidP="001514C3">
            <w:pPr>
              <w:suppressAutoHyphens w:val="0"/>
              <w:jc w:val="center"/>
              <w:rPr>
                <w:b/>
                <w:szCs w:val="28"/>
                <w:lang w:eastAsia="ru-RU"/>
              </w:rPr>
            </w:pPr>
            <w:r>
              <w:rPr>
                <w:b/>
                <w:szCs w:val="28"/>
                <w:lang w:eastAsia="ru-RU"/>
              </w:rPr>
              <w:t>7</w:t>
            </w:r>
          </w:p>
        </w:tc>
      </w:tr>
      <w:tr w:rsidR="001514C3" w:rsidRPr="001514C3" w:rsidTr="002067BB">
        <w:tc>
          <w:tcPr>
            <w:tcW w:w="1260" w:type="dxa"/>
          </w:tcPr>
          <w:p w:rsidR="001514C3" w:rsidRPr="001514C3" w:rsidRDefault="001514C3" w:rsidP="001514C3">
            <w:pPr>
              <w:suppressAutoHyphens w:val="0"/>
              <w:jc w:val="both"/>
              <w:rPr>
                <w:szCs w:val="28"/>
                <w:lang w:eastAsia="ru-RU"/>
              </w:rPr>
            </w:pPr>
          </w:p>
        </w:tc>
        <w:tc>
          <w:tcPr>
            <w:tcW w:w="6840" w:type="dxa"/>
            <w:vAlign w:val="bottom"/>
          </w:tcPr>
          <w:p w:rsidR="001514C3" w:rsidRPr="001514C3" w:rsidRDefault="001514C3" w:rsidP="001514C3">
            <w:pPr>
              <w:suppressAutoHyphens w:val="0"/>
              <w:rPr>
                <w:szCs w:val="22"/>
                <w:lang w:eastAsia="ru-RU"/>
              </w:rPr>
            </w:pPr>
            <w:r w:rsidRPr="001514C3">
              <w:rPr>
                <w:szCs w:val="22"/>
                <w:lang w:eastAsia="ru-RU"/>
              </w:rPr>
              <w:t>Письменная работа (аудиторная)</w:t>
            </w:r>
          </w:p>
        </w:tc>
        <w:tc>
          <w:tcPr>
            <w:tcW w:w="900" w:type="dxa"/>
          </w:tcPr>
          <w:p w:rsidR="001514C3" w:rsidRPr="001514C3" w:rsidRDefault="001514C3" w:rsidP="001514C3">
            <w:pPr>
              <w:suppressAutoHyphens w:val="0"/>
              <w:jc w:val="center"/>
              <w:rPr>
                <w:b/>
                <w:szCs w:val="28"/>
                <w:lang w:eastAsia="ru-RU"/>
              </w:rPr>
            </w:pPr>
            <w:r>
              <w:rPr>
                <w:b/>
                <w:szCs w:val="28"/>
                <w:lang w:eastAsia="ru-RU"/>
              </w:rPr>
              <w:t>6</w:t>
            </w:r>
          </w:p>
        </w:tc>
        <w:tc>
          <w:tcPr>
            <w:tcW w:w="1238" w:type="dxa"/>
          </w:tcPr>
          <w:p w:rsidR="001514C3" w:rsidRPr="001514C3" w:rsidRDefault="001514C3" w:rsidP="001514C3">
            <w:pPr>
              <w:suppressAutoHyphens w:val="0"/>
              <w:jc w:val="center"/>
              <w:rPr>
                <w:b/>
                <w:szCs w:val="28"/>
                <w:lang w:eastAsia="ru-RU"/>
              </w:rPr>
            </w:pPr>
            <w:r>
              <w:rPr>
                <w:b/>
                <w:szCs w:val="28"/>
                <w:lang w:eastAsia="ru-RU"/>
              </w:rPr>
              <w:t>8</w:t>
            </w:r>
          </w:p>
        </w:tc>
      </w:tr>
      <w:tr w:rsidR="001514C3" w:rsidRPr="001514C3" w:rsidTr="002067BB">
        <w:tc>
          <w:tcPr>
            <w:tcW w:w="1260" w:type="dxa"/>
          </w:tcPr>
          <w:p w:rsidR="001514C3" w:rsidRPr="001514C3" w:rsidRDefault="001514C3" w:rsidP="001514C3">
            <w:pPr>
              <w:suppressAutoHyphens w:val="0"/>
              <w:jc w:val="both"/>
              <w:rPr>
                <w:szCs w:val="28"/>
                <w:lang w:eastAsia="ru-RU"/>
              </w:rPr>
            </w:pPr>
            <w:r w:rsidRPr="001514C3">
              <w:rPr>
                <w:szCs w:val="28"/>
                <w:lang w:eastAsia="ru-RU"/>
              </w:rPr>
              <w:t>Промежуточный рейтинг-контроль</w:t>
            </w:r>
          </w:p>
        </w:tc>
        <w:tc>
          <w:tcPr>
            <w:tcW w:w="6840" w:type="dxa"/>
          </w:tcPr>
          <w:p w:rsidR="001514C3" w:rsidRPr="001514C3" w:rsidRDefault="001514C3" w:rsidP="001514C3">
            <w:pPr>
              <w:suppressAutoHyphens w:val="0"/>
              <w:jc w:val="both"/>
              <w:rPr>
                <w:szCs w:val="22"/>
                <w:lang w:eastAsia="ru-RU"/>
              </w:rPr>
            </w:pPr>
            <w:r w:rsidRPr="001514C3">
              <w:rPr>
                <w:szCs w:val="22"/>
                <w:lang w:eastAsia="ru-RU"/>
              </w:rPr>
              <w:t>Тестирование</w:t>
            </w:r>
          </w:p>
        </w:tc>
        <w:tc>
          <w:tcPr>
            <w:tcW w:w="900" w:type="dxa"/>
          </w:tcPr>
          <w:p w:rsidR="001514C3" w:rsidRPr="001514C3" w:rsidRDefault="001514C3" w:rsidP="001514C3">
            <w:pPr>
              <w:suppressAutoHyphens w:val="0"/>
              <w:jc w:val="center"/>
              <w:rPr>
                <w:b/>
                <w:szCs w:val="28"/>
                <w:lang w:eastAsia="ru-RU"/>
              </w:rPr>
            </w:pPr>
            <w:r w:rsidRPr="001514C3">
              <w:rPr>
                <w:b/>
                <w:szCs w:val="28"/>
                <w:lang w:eastAsia="ru-RU"/>
              </w:rPr>
              <w:t>3</w:t>
            </w:r>
          </w:p>
        </w:tc>
        <w:tc>
          <w:tcPr>
            <w:tcW w:w="1238" w:type="dxa"/>
          </w:tcPr>
          <w:p w:rsidR="001514C3" w:rsidRPr="001514C3" w:rsidRDefault="001514C3" w:rsidP="001514C3">
            <w:pPr>
              <w:suppressAutoHyphens w:val="0"/>
              <w:jc w:val="center"/>
              <w:rPr>
                <w:b/>
                <w:szCs w:val="28"/>
                <w:lang w:eastAsia="ru-RU"/>
              </w:rPr>
            </w:pPr>
            <w:r w:rsidRPr="001514C3">
              <w:rPr>
                <w:b/>
                <w:szCs w:val="28"/>
                <w:lang w:eastAsia="ru-RU"/>
              </w:rPr>
              <w:t>5</w:t>
            </w:r>
          </w:p>
        </w:tc>
      </w:tr>
      <w:tr w:rsidR="001514C3" w:rsidRPr="001514C3" w:rsidTr="002067BB">
        <w:tc>
          <w:tcPr>
            <w:tcW w:w="8100" w:type="dxa"/>
            <w:gridSpan w:val="2"/>
          </w:tcPr>
          <w:p w:rsidR="001514C3" w:rsidRPr="001514C3" w:rsidRDefault="001514C3" w:rsidP="001514C3">
            <w:pPr>
              <w:suppressAutoHyphens w:val="0"/>
              <w:rPr>
                <w:b/>
                <w:bCs/>
                <w:szCs w:val="28"/>
                <w:lang w:eastAsia="ru-RU"/>
              </w:rPr>
            </w:pPr>
            <w:r w:rsidRPr="001514C3">
              <w:rPr>
                <w:b/>
                <w:bCs/>
                <w:szCs w:val="28"/>
                <w:lang w:eastAsia="ru-RU"/>
              </w:rPr>
              <w:t>Итого</w:t>
            </w:r>
          </w:p>
        </w:tc>
        <w:tc>
          <w:tcPr>
            <w:tcW w:w="900" w:type="dxa"/>
          </w:tcPr>
          <w:p w:rsidR="001514C3" w:rsidRPr="001514C3" w:rsidRDefault="001514C3" w:rsidP="001514C3">
            <w:pPr>
              <w:suppressAutoHyphens w:val="0"/>
              <w:jc w:val="center"/>
              <w:rPr>
                <w:b/>
                <w:bCs/>
                <w:szCs w:val="36"/>
                <w:lang w:eastAsia="ru-RU"/>
              </w:rPr>
            </w:pPr>
            <w:r>
              <w:rPr>
                <w:b/>
                <w:bCs/>
                <w:szCs w:val="36"/>
                <w:lang w:eastAsia="ru-RU"/>
              </w:rPr>
              <w:t>25</w:t>
            </w:r>
          </w:p>
        </w:tc>
        <w:tc>
          <w:tcPr>
            <w:tcW w:w="1238" w:type="dxa"/>
          </w:tcPr>
          <w:p w:rsidR="001514C3" w:rsidRPr="001514C3" w:rsidRDefault="001514C3" w:rsidP="001514C3">
            <w:pPr>
              <w:suppressAutoHyphens w:val="0"/>
              <w:jc w:val="center"/>
              <w:rPr>
                <w:b/>
                <w:bCs/>
                <w:szCs w:val="36"/>
                <w:lang w:eastAsia="ru-RU"/>
              </w:rPr>
            </w:pPr>
            <w:r>
              <w:rPr>
                <w:b/>
                <w:bCs/>
                <w:szCs w:val="36"/>
                <w:lang w:eastAsia="ru-RU"/>
              </w:rPr>
              <w:t>35</w:t>
            </w:r>
          </w:p>
        </w:tc>
      </w:tr>
    </w:tbl>
    <w:p w:rsidR="001514C3" w:rsidRPr="001514C3" w:rsidRDefault="001514C3" w:rsidP="001514C3">
      <w:pPr>
        <w:suppressAutoHyphens w:val="0"/>
        <w:rPr>
          <w:szCs w:val="20"/>
          <w:lang w:eastAsia="ru-RU"/>
        </w:rPr>
      </w:pPr>
    </w:p>
    <w:tbl>
      <w:tblPr>
        <w:tblW w:w="10238" w:type="dxa"/>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1260"/>
        <w:gridCol w:w="6840"/>
        <w:gridCol w:w="900"/>
        <w:gridCol w:w="1238"/>
      </w:tblGrid>
      <w:tr w:rsidR="001514C3" w:rsidRPr="001514C3" w:rsidTr="002067BB">
        <w:tc>
          <w:tcPr>
            <w:tcW w:w="10238" w:type="dxa"/>
            <w:gridSpan w:val="4"/>
          </w:tcPr>
          <w:p w:rsidR="001514C3" w:rsidRPr="001514C3" w:rsidRDefault="001514C3" w:rsidP="001514C3">
            <w:pPr>
              <w:suppressAutoHyphens w:val="0"/>
              <w:jc w:val="center"/>
              <w:rPr>
                <w:b/>
                <w:bCs/>
                <w:szCs w:val="20"/>
                <w:lang w:eastAsia="ru-RU"/>
              </w:rPr>
            </w:pPr>
            <w:r w:rsidRPr="001514C3">
              <w:rPr>
                <w:b/>
                <w:bCs/>
                <w:szCs w:val="28"/>
                <w:lang w:eastAsia="ru-RU"/>
              </w:rPr>
              <w:t>БАЗОВЫЙ МОДУЛЬ № 3</w:t>
            </w:r>
            <w:r>
              <w:rPr>
                <w:b/>
              </w:rPr>
              <w:t xml:space="preserve"> </w:t>
            </w:r>
            <w:r w:rsidRPr="001514C3">
              <w:rPr>
                <w:b/>
                <w:sz w:val="28"/>
                <w:szCs w:val="28"/>
              </w:rPr>
              <w:t>Формирование цены, ее состав. Отечественная практика</w:t>
            </w:r>
          </w:p>
        </w:tc>
      </w:tr>
      <w:tr w:rsidR="001514C3" w:rsidRPr="001514C3" w:rsidTr="002067BB">
        <w:trPr>
          <w:cantSplit/>
        </w:trPr>
        <w:tc>
          <w:tcPr>
            <w:tcW w:w="1260" w:type="dxa"/>
            <w:vMerge w:val="restart"/>
          </w:tcPr>
          <w:p w:rsidR="001514C3" w:rsidRPr="001514C3" w:rsidRDefault="001514C3" w:rsidP="001514C3">
            <w:pPr>
              <w:suppressAutoHyphens w:val="0"/>
              <w:jc w:val="center"/>
              <w:rPr>
                <w:szCs w:val="28"/>
                <w:lang w:eastAsia="ru-RU"/>
              </w:rPr>
            </w:pPr>
          </w:p>
        </w:tc>
        <w:tc>
          <w:tcPr>
            <w:tcW w:w="6840" w:type="dxa"/>
            <w:vMerge w:val="restart"/>
          </w:tcPr>
          <w:p w:rsidR="001514C3" w:rsidRPr="001514C3" w:rsidRDefault="001514C3" w:rsidP="001514C3">
            <w:pPr>
              <w:suppressAutoHyphens w:val="0"/>
              <w:jc w:val="center"/>
              <w:rPr>
                <w:szCs w:val="28"/>
                <w:lang w:eastAsia="ru-RU"/>
              </w:rPr>
            </w:pPr>
            <w:r w:rsidRPr="001514C3">
              <w:rPr>
                <w:szCs w:val="28"/>
                <w:lang w:eastAsia="ru-RU"/>
              </w:rPr>
              <w:t>Форма работы</w:t>
            </w:r>
          </w:p>
        </w:tc>
        <w:tc>
          <w:tcPr>
            <w:tcW w:w="2138" w:type="dxa"/>
            <w:gridSpan w:val="2"/>
          </w:tcPr>
          <w:p w:rsidR="001514C3" w:rsidRPr="001514C3" w:rsidRDefault="001514C3" w:rsidP="001514C3">
            <w:pPr>
              <w:suppressAutoHyphens w:val="0"/>
              <w:jc w:val="center"/>
              <w:rPr>
                <w:szCs w:val="28"/>
                <w:lang w:eastAsia="ru-RU"/>
              </w:rPr>
            </w:pPr>
            <w:r w:rsidRPr="001514C3">
              <w:rPr>
                <w:szCs w:val="28"/>
                <w:lang w:eastAsia="ru-RU"/>
              </w:rPr>
              <w:t>Количество баллов 20 %</w:t>
            </w:r>
          </w:p>
        </w:tc>
      </w:tr>
      <w:tr w:rsidR="001514C3" w:rsidRPr="001514C3" w:rsidTr="002067BB">
        <w:trPr>
          <w:cantSplit/>
        </w:trPr>
        <w:tc>
          <w:tcPr>
            <w:tcW w:w="1260" w:type="dxa"/>
            <w:vMerge/>
          </w:tcPr>
          <w:p w:rsidR="001514C3" w:rsidRPr="001514C3" w:rsidRDefault="001514C3" w:rsidP="001514C3">
            <w:pPr>
              <w:suppressAutoHyphens w:val="0"/>
              <w:jc w:val="both"/>
              <w:rPr>
                <w:szCs w:val="28"/>
                <w:lang w:eastAsia="ru-RU"/>
              </w:rPr>
            </w:pPr>
          </w:p>
        </w:tc>
        <w:tc>
          <w:tcPr>
            <w:tcW w:w="6840" w:type="dxa"/>
            <w:vMerge/>
          </w:tcPr>
          <w:p w:rsidR="001514C3" w:rsidRPr="001514C3" w:rsidRDefault="001514C3" w:rsidP="001514C3">
            <w:pPr>
              <w:suppressAutoHyphens w:val="0"/>
              <w:jc w:val="both"/>
              <w:rPr>
                <w:szCs w:val="28"/>
                <w:lang w:eastAsia="ru-RU"/>
              </w:rPr>
            </w:pPr>
          </w:p>
        </w:tc>
        <w:tc>
          <w:tcPr>
            <w:tcW w:w="900" w:type="dxa"/>
          </w:tcPr>
          <w:p w:rsidR="001514C3" w:rsidRPr="001514C3" w:rsidRDefault="001514C3" w:rsidP="001514C3">
            <w:pPr>
              <w:suppressAutoHyphens w:val="0"/>
              <w:jc w:val="center"/>
              <w:rPr>
                <w:szCs w:val="28"/>
                <w:lang w:eastAsia="ru-RU"/>
              </w:rPr>
            </w:pPr>
            <w:r w:rsidRPr="001514C3">
              <w:rPr>
                <w:szCs w:val="28"/>
                <w:lang w:val="en-US" w:eastAsia="ru-RU"/>
              </w:rPr>
              <w:t>min</w:t>
            </w:r>
          </w:p>
        </w:tc>
        <w:tc>
          <w:tcPr>
            <w:tcW w:w="1238" w:type="dxa"/>
          </w:tcPr>
          <w:p w:rsidR="001514C3" w:rsidRPr="001514C3" w:rsidRDefault="001514C3" w:rsidP="001514C3">
            <w:pPr>
              <w:suppressAutoHyphens w:val="0"/>
              <w:jc w:val="center"/>
              <w:rPr>
                <w:szCs w:val="28"/>
                <w:lang w:eastAsia="ru-RU"/>
              </w:rPr>
            </w:pPr>
            <w:r w:rsidRPr="001514C3">
              <w:rPr>
                <w:szCs w:val="28"/>
                <w:lang w:val="en-US" w:eastAsia="ru-RU"/>
              </w:rPr>
              <w:t>max</w:t>
            </w:r>
          </w:p>
        </w:tc>
      </w:tr>
      <w:tr w:rsidR="001514C3" w:rsidRPr="001514C3" w:rsidTr="002067BB">
        <w:tc>
          <w:tcPr>
            <w:tcW w:w="1260" w:type="dxa"/>
          </w:tcPr>
          <w:p w:rsidR="001514C3" w:rsidRPr="001514C3" w:rsidRDefault="001514C3" w:rsidP="001514C3">
            <w:pPr>
              <w:suppressAutoHyphens w:val="0"/>
              <w:jc w:val="both"/>
              <w:rPr>
                <w:szCs w:val="28"/>
                <w:lang w:eastAsia="ru-RU"/>
              </w:rPr>
            </w:pPr>
            <w:r w:rsidRPr="001514C3">
              <w:rPr>
                <w:szCs w:val="28"/>
                <w:lang w:eastAsia="ru-RU"/>
              </w:rPr>
              <w:t>Текущая</w:t>
            </w:r>
          </w:p>
          <w:p w:rsidR="001514C3" w:rsidRPr="001514C3" w:rsidRDefault="001514C3" w:rsidP="001514C3">
            <w:pPr>
              <w:suppressAutoHyphens w:val="0"/>
              <w:jc w:val="both"/>
              <w:rPr>
                <w:szCs w:val="28"/>
                <w:lang w:eastAsia="ru-RU"/>
              </w:rPr>
            </w:pPr>
            <w:r w:rsidRPr="001514C3">
              <w:rPr>
                <w:szCs w:val="28"/>
                <w:lang w:eastAsia="ru-RU"/>
              </w:rPr>
              <w:t>работа</w:t>
            </w:r>
          </w:p>
        </w:tc>
        <w:tc>
          <w:tcPr>
            <w:tcW w:w="6840" w:type="dxa"/>
            <w:vAlign w:val="bottom"/>
          </w:tcPr>
          <w:p w:rsidR="001514C3" w:rsidRPr="001514C3" w:rsidRDefault="001514C3" w:rsidP="001514C3">
            <w:pPr>
              <w:tabs>
                <w:tab w:val="left" w:pos="708"/>
                <w:tab w:val="left" w:pos="7183"/>
              </w:tabs>
              <w:suppressAutoHyphens w:val="0"/>
              <w:autoSpaceDE w:val="0"/>
              <w:autoSpaceDN w:val="0"/>
              <w:jc w:val="both"/>
              <w:rPr>
                <w:lang w:eastAsia="ru-RU"/>
              </w:rPr>
            </w:pPr>
            <w:r w:rsidRPr="001514C3">
              <w:rPr>
                <w:snapToGrid w:val="0"/>
                <w:lang w:eastAsia="ru-RU"/>
              </w:rPr>
              <w:t>Подготовка конспекта с обзором периодических изд</w:t>
            </w:r>
            <w:r>
              <w:rPr>
                <w:snapToGrid w:val="0"/>
                <w:lang w:eastAsia="ru-RU"/>
              </w:rPr>
              <w:t>аний по основным проблемам темы.</w:t>
            </w:r>
          </w:p>
        </w:tc>
        <w:tc>
          <w:tcPr>
            <w:tcW w:w="900" w:type="dxa"/>
          </w:tcPr>
          <w:p w:rsidR="001514C3" w:rsidRPr="001514C3" w:rsidRDefault="001514C3" w:rsidP="001514C3">
            <w:pPr>
              <w:suppressAutoHyphens w:val="0"/>
              <w:jc w:val="center"/>
              <w:rPr>
                <w:b/>
                <w:szCs w:val="28"/>
                <w:lang w:eastAsia="ru-RU"/>
              </w:rPr>
            </w:pPr>
            <w:r w:rsidRPr="001514C3">
              <w:rPr>
                <w:b/>
                <w:szCs w:val="28"/>
                <w:lang w:eastAsia="ru-RU"/>
              </w:rPr>
              <w:t>2</w:t>
            </w:r>
          </w:p>
        </w:tc>
        <w:tc>
          <w:tcPr>
            <w:tcW w:w="1238" w:type="dxa"/>
          </w:tcPr>
          <w:p w:rsidR="001514C3" w:rsidRPr="001514C3" w:rsidRDefault="001514C3" w:rsidP="001514C3">
            <w:pPr>
              <w:suppressAutoHyphens w:val="0"/>
              <w:jc w:val="center"/>
              <w:rPr>
                <w:b/>
                <w:szCs w:val="28"/>
                <w:lang w:eastAsia="ru-RU"/>
              </w:rPr>
            </w:pPr>
            <w:r w:rsidRPr="001514C3">
              <w:rPr>
                <w:b/>
                <w:szCs w:val="28"/>
                <w:lang w:eastAsia="ru-RU"/>
              </w:rPr>
              <w:t>4</w:t>
            </w:r>
          </w:p>
        </w:tc>
      </w:tr>
      <w:tr w:rsidR="001514C3" w:rsidRPr="001514C3" w:rsidTr="002067BB">
        <w:tc>
          <w:tcPr>
            <w:tcW w:w="1260" w:type="dxa"/>
          </w:tcPr>
          <w:p w:rsidR="001514C3" w:rsidRPr="001514C3" w:rsidRDefault="001514C3" w:rsidP="001514C3">
            <w:pPr>
              <w:suppressAutoHyphens w:val="0"/>
              <w:jc w:val="both"/>
              <w:rPr>
                <w:szCs w:val="28"/>
                <w:lang w:eastAsia="ru-RU"/>
              </w:rPr>
            </w:pPr>
          </w:p>
        </w:tc>
        <w:tc>
          <w:tcPr>
            <w:tcW w:w="6840" w:type="dxa"/>
            <w:vAlign w:val="bottom"/>
          </w:tcPr>
          <w:p w:rsidR="001514C3" w:rsidRPr="001514C3" w:rsidRDefault="001514C3" w:rsidP="001514C3">
            <w:pPr>
              <w:suppressAutoHyphens w:val="0"/>
              <w:rPr>
                <w:lang w:eastAsia="ru-RU"/>
              </w:rPr>
            </w:pPr>
            <w:r w:rsidRPr="001514C3">
              <w:rPr>
                <w:snapToGrid w:val="0"/>
                <w:lang w:eastAsia="ru-RU"/>
              </w:rPr>
              <w:t>Анализ проблемных ситуаций с выработкой мероприятий по их разрешению.</w:t>
            </w:r>
            <w:r w:rsidRPr="001514C3">
              <w:rPr>
                <w:lang w:eastAsia="ru-RU"/>
              </w:rPr>
              <w:t xml:space="preserve"> Изучение дополнительного теоретического материала по учебной, научной литературе, подготовка к контролю знаний</w:t>
            </w:r>
          </w:p>
        </w:tc>
        <w:tc>
          <w:tcPr>
            <w:tcW w:w="900" w:type="dxa"/>
          </w:tcPr>
          <w:p w:rsidR="001514C3" w:rsidRPr="001514C3" w:rsidRDefault="001514C3" w:rsidP="001514C3">
            <w:pPr>
              <w:suppressAutoHyphens w:val="0"/>
              <w:jc w:val="center"/>
              <w:rPr>
                <w:b/>
                <w:szCs w:val="28"/>
                <w:lang w:eastAsia="ru-RU"/>
              </w:rPr>
            </w:pPr>
            <w:r>
              <w:rPr>
                <w:b/>
                <w:szCs w:val="28"/>
                <w:lang w:eastAsia="ru-RU"/>
              </w:rPr>
              <w:t>3</w:t>
            </w:r>
          </w:p>
        </w:tc>
        <w:tc>
          <w:tcPr>
            <w:tcW w:w="1238" w:type="dxa"/>
          </w:tcPr>
          <w:p w:rsidR="001514C3" w:rsidRPr="001514C3" w:rsidRDefault="001514C3" w:rsidP="001514C3">
            <w:pPr>
              <w:suppressAutoHyphens w:val="0"/>
              <w:jc w:val="center"/>
              <w:rPr>
                <w:b/>
                <w:szCs w:val="28"/>
                <w:lang w:eastAsia="ru-RU"/>
              </w:rPr>
            </w:pPr>
            <w:r>
              <w:rPr>
                <w:b/>
                <w:szCs w:val="28"/>
                <w:lang w:eastAsia="ru-RU"/>
              </w:rPr>
              <w:t>5</w:t>
            </w:r>
          </w:p>
        </w:tc>
      </w:tr>
      <w:tr w:rsidR="001514C3" w:rsidRPr="001514C3" w:rsidTr="002067BB">
        <w:tc>
          <w:tcPr>
            <w:tcW w:w="1260" w:type="dxa"/>
          </w:tcPr>
          <w:p w:rsidR="001514C3" w:rsidRPr="001514C3" w:rsidRDefault="001514C3" w:rsidP="001514C3">
            <w:pPr>
              <w:suppressAutoHyphens w:val="0"/>
              <w:jc w:val="both"/>
              <w:rPr>
                <w:szCs w:val="28"/>
                <w:lang w:eastAsia="ru-RU"/>
              </w:rPr>
            </w:pPr>
          </w:p>
        </w:tc>
        <w:tc>
          <w:tcPr>
            <w:tcW w:w="6840" w:type="dxa"/>
            <w:vAlign w:val="bottom"/>
          </w:tcPr>
          <w:p w:rsidR="001514C3" w:rsidRPr="001514C3" w:rsidRDefault="001514C3" w:rsidP="001514C3">
            <w:pPr>
              <w:suppressAutoHyphens w:val="0"/>
              <w:rPr>
                <w:szCs w:val="22"/>
                <w:lang w:eastAsia="ru-RU"/>
              </w:rPr>
            </w:pPr>
            <w:r>
              <w:rPr>
                <w:szCs w:val="22"/>
                <w:lang w:eastAsia="ru-RU"/>
              </w:rPr>
              <w:t>Решение задач по выбранной тематике</w:t>
            </w:r>
          </w:p>
        </w:tc>
        <w:tc>
          <w:tcPr>
            <w:tcW w:w="900" w:type="dxa"/>
          </w:tcPr>
          <w:p w:rsidR="001514C3" w:rsidRPr="001514C3" w:rsidRDefault="001514C3" w:rsidP="001514C3">
            <w:pPr>
              <w:suppressAutoHyphens w:val="0"/>
              <w:jc w:val="center"/>
              <w:rPr>
                <w:b/>
                <w:szCs w:val="28"/>
                <w:lang w:eastAsia="ru-RU"/>
              </w:rPr>
            </w:pPr>
            <w:r>
              <w:rPr>
                <w:b/>
                <w:szCs w:val="28"/>
                <w:lang w:eastAsia="ru-RU"/>
              </w:rPr>
              <w:t>3</w:t>
            </w:r>
          </w:p>
        </w:tc>
        <w:tc>
          <w:tcPr>
            <w:tcW w:w="1238" w:type="dxa"/>
          </w:tcPr>
          <w:p w:rsidR="001514C3" w:rsidRPr="001514C3" w:rsidRDefault="001514C3" w:rsidP="001514C3">
            <w:pPr>
              <w:suppressAutoHyphens w:val="0"/>
              <w:jc w:val="center"/>
              <w:rPr>
                <w:b/>
                <w:szCs w:val="28"/>
                <w:lang w:eastAsia="ru-RU"/>
              </w:rPr>
            </w:pPr>
            <w:r>
              <w:rPr>
                <w:b/>
                <w:szCs w:val="28"/>
                <w:lang w:eastAsia="ru-RU"/>
              </w:rPr>
              <w:t>5</w:t>
            </w:r>
          </w:p>
        </w:tc>
      </w:tr>
      <w:tr w:rsidR="001514C3" w:rsidRPr="001514C3" w:rsidTr="002067BB">
        <w:tc>
          <w:tcPr>
            <w:tcW w:w="1260" w:type="dxa"/>
          </w:tcPr>
          <w:p w:rsidR="001514C3" w:rsidRPr="001514C3" w:rsidRDefault="001514C3" w:rsidP="001514C3">
            <w:pPr>
              <w:suppressAutoHyphens w:val="0"/>
              <w:rPr>
                <w:szCs w:val="28"/>
                <w:lang w:eastAsia="ru-RU"/>
              </w:rPr>
            </w:pPr>
            <w:r w:rsidRPr="001514C3">
              <w:rPr>
                <w:szCs w:val="28"/>
                <w:lang w:eastAsia="ru-RU"/>
              </w:rPr>
              <w:t>Промежуточный рейтинг-контроль</w:t>
            </w:r>
          </w:p>
        </w:tc>
        <w:tc>
          <w:tcPr>
            <w:tcW w:w="6840" w:type="dxa"/>
          </w:tcPr>
          <w:p w:rsidR="001514C3" w:rsidRPr="001514C3" w:rsidRDefault="001514C3" w:rsidP="001514C3">
            <w:pPr>
              <w:suppressAutoHyphens w:val="0"/>
              <w:jc w:val="both"/>
              <w:rPr>
                <w:szCs w:val="22"/>
                <w:lang w:eastAsia="ru-RU"/>
              </w:rPr>
            </w:pPr>
            <w:r w:rsidRPr="001514C3">
              <w:rPr>
                <w:szCs w:val="22"/>
                <w:lang w:eastAsia="ru-RU"/>
              </w:rPr>
              <w:t>Индивидуальный опрос</w:t>
            </w:r>
          </w:p>
        </w:tc>
        <w:tc>
          <w:tcPr>
            <w:tcW w:w="900" w:type="dxa"/>
          </w:tcPr>
          <w:p w:rsidR="001514C3" w:rsidRPr="001514C3" w:rsidRDefault="001514C3" w:rsidP="001514C3">
            <w:pPr>
              <w:suppressAutoHyphens w:val="0"/>
              <w:jc w:val="center"/>
              <w:rPr>
                <w:b/>
                <w:szCs w:val="28"/>
                <w:lang w:eastAsia="ru-RU"/>
              </w:rPr>
            </w:pPr>
            <w:r w:rsidRPr="001514C3">
              <w:rPr>
                <w:b/>
                <w:szCs w:val="28"/>
                <w:lang w:eastAsia="ru-RU"/>
              </w:rPr>
              <w:t>2</w:t>
            </w:r>
          </w:p>
        </w:tc>
        <w:tc>
          <w:tcPr>
            <w:tcW w:w="1238" w:type="dxa"/>
          </w:tcPr>
          <w:p w:rsidR="001514C3" w:rsidRPr="001514C3" w:rsidRDefault="001514C3" w:rsidP="001514C3">
            <w:pPr>
              <w:suppressAutoHyphens w:val="0"/>
              <w:jc w:val="center"/>
              <w:rPr>
                <w:b/>
                <w:szCs w:val="28"/>
                <w:lang w:eastAsia="ru-RU"/>
              </w:rPr>
            </w:pPr>
            <w:r w:rsidRPr="001514C3">
              <w:rPr>
                <w:b/>
                <w:szCs w:val="28"/>
                <w:lang w:eastAsia="ru-RU"/>
              </w:rPr>
              <w:t>4</w:t>
            </w:r>
          </w:p>
        </w:tc>
      </w:tr>
      <w:tr w:rsidR="001514C3" w:rsidRPr="001514C3" w:rsidTr="002067BB">
        <w:tc>
          <w:tcPr>
            <w:tcW w:w="1260" w:type="dxa"/>
          </w:tcPr>
          <w:p w:rsidR="001514C3" w:rsidRPr="001514C3" w:rsidRDefault="001514C3" w:rsidP="001514C3">
            <w:pPr>
              <w:suppressAutoHyphens w:val="0"/>
              <w:rPr>
                <w:b/>
                <w:bCs/>
                <w:szCs w:val="28"/>
                <w:lang w:eastAsia="ru-RU"/>
              </w:rPr>
            </w:pPr>
            <w:r w:rsidRPr="001514C3">
              <w:rPr>
                <w:b/>
                <w:bCs/>
                <w:szCs w:val="28"/>
                <w:lang w:eastAsia="ru-RU"/>
              </w:rPr>
              <w:t>Итого</w:t>
            </w:r>
          </w:p>
        </w:tc>
        <w:tc>
          <w:tcPr>
            <w:tcW w:w="6840" w:type="dxa"/>
          </w:tcPr>
          <w:p w:rsidR="001514C3" w:rsidRPr="001514C3" w:rsidRDefault="001514C3" w:rsidP="001514C3">
            <w:pPr>
              <w:suppressAutoHyphens w:val="0"/>
              <w:jc w:val="center"/>
              <w:rPr>
                <w:b/>
                <w:bCs/>
                <w:szCs w:val="36"/>
                <w:lang w:eastAsia="ru-RU"/>
              </w:rPr>
            </w:pPr>
          </w:p>
        </w:tc>
        <w:tc>
          <w:tcPr>
            <w:tcW w:w="900" w:type="dxa"/>
          </w:tcPr>
          <w:p w:rsidR="001514C3" w:rsidRPr="001514C3" w:rsidRDefault="001514C3" w:rsidP="001514C3">
            <w:pPr>
              <w:suppressAutoHyphens w:val="0"/>
              <w:jc w:val="center"/>
              <w:rPr>
                <w:b/>
                <w:bCs/>
                <w:szCs w:val="36"/>
                <w:lang w:eastAsia="ru-RU"/>
              </w:rPr>
            </w:pPr>
            <w:r>
              <w:rPr>
                <w:b/>
                <w:bCs/>
                <w:szCs w:val="36"/>
                <w:lang w:eastAsia="ru-RU"/>
              </w:rPr>
              <w:t>10</w:t>
            </w:r>
          </w:p>
        </w:tc>
        <w:tc>
          <w:tcPr>
            <w:tcW w:w="1238" w:type="dxa"/>
          </w:tcPr>
          <w:p w:rsidR="001514C3" w:rsidRPr="001514C3" w:rsidRDefault="001514C3" w:rsidP="001514C3">
            <w:pPr>
              <w:suppressAutoHyphens w:val="0"/>
              <w:jc w:val="center"/>
              <w:rPr>
                <w:b/>
                <w:bCs/>
                <w:szCs w:val="28"/>
                <w:lang w:eastAsia="ru-RU"/>
              </w:rPr>
            </w:pPr>
            <w:r>
              <w:rPr>
                <w:b/>
                <w:bCs/>
                <w:szCs w:val="28"/>
                <w:lang w:eastAsia="ru-RU"/>
              </w:rPr>
              <w:t>18</w:t>
            </w:r>
          </w:p>
        </w:tc>
      </w:tr>
    </w:tbl>
    <w:p w:rsidR="001514C3" w:rsidRDefault="001514C3" w:rsidP="001514C3">
      <w:pPr>
        <w:suppressAutoHyphens w:val="0"/>
        <w:rPr>
          <w:szCs w:val="20"/>
          <w:lang w:eastAsia="ru-RU"/>
        </w:rPr>
      </w:pPr>
    </w:p>
    <w:p w:rsidR="001514C3" w:rsidRDefault="001514C3" w:rsidP="001514C3">
      <w:pPr>
        <w:suppressAutoHyphens w:val="0"/>
        <w:rPr>
          <w:szCs w:val="20"/>
          <w:lang w:eastAsia="ru-RU"/>
        </w:rPr>
      </w:pPr>
    </w:p>
    <w:p w:rsidR="001514C3" w:rsidRDefault="001514C3" w:rsidP="001514C3">
      <w:pPr>
        <w:suppressAutoHyphens w:val="0"/>
        <w:rPr>
          <w:szCs w:val="20"/>
          <w:lang w:eastAsia="ru-RU"/>
        </w:rPr>
      </w:pPr>
    </w:p>
    <w:tbl>
      <w:tblPr>
        <w:tblW w:w="10238" w:type="dxa"/>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1260"/>
        <w:gridCol w:w="6840"/>
        <w:gridCol w:w="900"/>
        <w:gridCol w:w="1238"/>
      </w:tblGrid>
      <w:tr w:rsidR="001514C3" w:rsidRPr="001514C3" w:rsidTr="002067BB">
        <w:tc>
          <w:tcPr>
            <w:tcW w:w="10238" w:type="dxa"/>
            <w:gridSpan w:val="4"/>
          </w:tcPr>
          <w:p w:rsidR="001514C3" w:rsidRPr="001514C3" w:rsidRDefault="001514C3" w:rsidP="001514C3">
            <w:pPr>
              <w:suppressAutoHyphens w:val="0"/>
              <w:jc w:val="center"/>
              <w:rPr>
                <w:b/>
                <w:bCs/>
                <w:szCs w:val="20"/>
                <w:lang w:eastAsia="ru-RU"/>
              </w:rPr>
            </w:pPr>
            <w:r w:rsidRPr="001514C3">
              <w:rPr>
                <w:b/>
                <w:bCs/>
                <w:szCs w:val="28"/>
                <w:lang w:eastAsia="ru-RU"/>
              </w:rPr>
              <w:t xml:space="preserve">БАЗОВЫЙ МОДУЛЬ № </w:t>
            </w:r>
            <w:r w:rsidRPr="001514C3">
              <w:rPr>
                <w:b/>
                <w:bCs/>
                <w:sz w:val="28"/>
                <w:szCs w:val="28"/>
                <w:lang w:eastAsia="ru-RU"/>
              </w:rPr>
              <w:t>4</w:t>
            </w:r>
            <w:r w:rsidRPr="001514C3">
              <w:rPr>
                <w:b/>
                <w:sz w:val="28"/>
                <w:szCs w:val="28"/>
              </w:rPr>
              <w:t xml:space="preserve"> Методы ценообразования</w:t>
            </w:r>
          </w:p>
        </w:tc>
      </w:tr>
      <w:tr w:rsidR="001514C3" w:rsidRPr="001514C3" w:rsidTr="002067BB">
        <w:trPr>
          <w:cantSplit/>
        </w:trPr>
        <w:tc>
          <w:tcPr>
            <w:tcW w:w="1260" w:type="dxa"/>
            <w:vMerge w:val="restart"/>
          </w:tcPr>
          <w:p w:rsidR="001514C3" w:rsidRPr="001514C3" w:rsidRDefault="001514C3" w:rsidP="002067BB">
            <w:pPr>
              <w:suppressAutoHyphens w:val="0"/>
              <w:jc w:val="center"/>
              <w:rPr>
                <w:szCs w:val="28"/>
                <w:lang w:eastAsia="ru-RU"/>
              </w:rPr>
            </w:pPr>
          </w:p>
        </w:tc>
        <w:tc>
          <w:tcPr>
            <w:tcW w:w="6840" w:type="dxa"/>
            <w:vMerge w:val="restart"/>
          </w:tcPr>
          <w:p w:rsidR="001514C3" w:rsidRPr="001514C3" w:rsidRDefault="001514C3" w:rsidP="002067BB">
            <w:pPr>
              <w:suppressAutoHyphens w:val="0"/>
              <w:jc w:val="center"/>
              <w:rPr>
                <w:szCs w:val="28"/>
                <w:lang w:eastAsia="ru-RU"/>
              </w:rPr>
            </w:pPr>
            <w:r w:rsidRPr="001514C3">
              <w:rPr>
                <w:szCs w:val="28"/>
                <w:lang w:eastAsia="ru-RU"/>
              </w:rPr>
              <w:t>Форма работы</w:t>
            </w:r>
          </w:p>
        </w:tc>
        <w:tc>
          <w:tcPr>
            <w:tcW w:w="2138" w:type="dxa"/>
            <w:gridSpan w:val="2"/>
          </w:tcPr>
          <w:p w:rsidR="001514C3" w:rsidRPr="001514C3" w:rsidRDefault="001514C3" w:rsidP="002067BB">
            <w:pPr>
              <w:suppressAutoHyphens w:val="0"/>
              <w:jc w:val="center"/>
              <w:rPr>
                <w:szCs w:val="28"/>
                <w:lang w:eastAsia="ru-RU"/>
              </w:rPr>
            </w:pPr>
            <w:r w:rsidRPr="001514C3">
              <w:rPr>
                <w:szCs w:val="28"/>
                <w:lang w:eastAsia="ru-RU"/>
              </w:rPr>
              <w:t>Количество баллов 20 %</w:t>
            </w:r>
          </w:p>
        </w:tc>
      </w:tr>
      <w:tr w:rsidR="001514C3" w:rsidRPr="001514C3" w:rsidTr="002067BB">
        <w:trPr>
          <w:cantSplit/>
        </w:trPr>
        <w:tc>
          <w:tcPr>
            <w:tcW w:w="1260" w:type="dxa"/>
            <w:vMerge/>
          </w:tcPr>
          <w:p w:rsidR="001514C3" w:rsidRPr="001514C3" w:rsidRDefault="001514C3" w:rsidP="002067BB">
            <w:pPr>
              <w:suppressAutoHyphens w:val="0"/>
              <w:jc w:val="both"/>
              <w:rPr>
                <w:szCs w:val="28"/>
                <w:lang w:eastAsia="ru-RU"/>
              </w:rPr>
            </w:pPr>
          </w:p>
        </w:tc>
        <w:tc>
          <w:tcPr>
            <w:tcW w:w="6840" w:type="dxa"/>
            <w:vMerge/>
          </w:tcPr>
          <w:p w:rsidR="001514C3" w:rsidRPr="001514C3" w:rsidRDefault="001514C3" w:rsidP="002067BB">
            <w:pPr>
              <w:suppressAutoHyphens w:val="0"/>
              <w:jc w:val="both"/>
              <w:rPr>
                <w:szCs w:val="28"/>
                <w:lang w:eastAsia="ru-RU"/>
              </w:rPr>
            </w:pPr>
          </w:p>
        </w:tc>
        <w:tc>
          <w:tcPr>
            <w:tcW w:w="900" w:type="dxa"/>
          </w:tcPr>
          <w:p w:rsidR="001514C3" w:rsidRPr="001514C3" w:rsidRDefault="001514C3" w:rsidP="002067BB">
            <w:pPr>
              <w:suppressAutoHyphens w:val="0"/>
              <w:jc w:val="center"/>
              <w:rPr>
                <w:szCs w:val="28"/>
                <w:lang w:eastAsia="ru-RU"/>
              </w:rPr>
            </w:pPr>
            <w:r w:rsidRPr="001514C3">
              <w:rPr>
                <w:szCs w:val="28"/>
                <w:lang w:val="en-US" w:eastAsia="ru-RU"/>
              </w:rPr>
              <w:t>min</w:t>
            </w:r>
          </w:p>
        </w:tc>
        <w:tc>
          <w:tcPr>
            <w:tcW w:w="1238" w:type="dxa"/>
          </w:tcPr>
          <w:p w:rsidR="001514C3" w:rsidRPr="001514C3" w:rsidRDefault="001514C3" w:rsidP="002067BB">
            <w:pPr>
              <w:suppressAutoHyphens w:val="0"/>
              <w:jc w:val="center"/>
              <w:rPr>
                <w:szCs w:val="28"/>
                <w:lang w:eastAsia="ru-RU"/>
              </w:rPr>
            </w:pPr>
            <w:r w:rsidRPr="001514C3">
              <w:rPr>
                <w:szCs w:val="28"/>
                <w:lang w:val="en-US" w:eastAsia="ru-RU"/>
              </w:rPr>
              <w:t>max</w:t>
            </w:r>
          </w:p>
        </w:tc>
      </w:tr>
      <w:tr w:rsidR="001514C3" w:rsidRPr="001514C3" w:rsidTr="002067BB">
        <w:tc>
          <w:tcPr>
            <w:tcW w:w="1260" w:type="dxa"/>
          </w:tcPr>
          <w:p w:rsidR="001514C3" w:rsidRPr="001514C3" w:rsidRDefault="001514C3" w:rsidP="002067BB">
            <w:pPr>
              <w:suppressAutoHyphens w:val="0"/>
              <w:jc w:val="both"/>
              <w:rPr>
                <w:szCs w:val="28"/>
                <w:lang w:eastAsia="ru-RU"/>
              </w:rPr>
            </w:pPr>
            <w:r w:rsidRPr="001514C3">
              <w:rPr>
                <w:szCs w:val="28"/>
                <w:lang w:eastAsia="ru-RU"/>
              </w:rPr>
              <w:t>Текущая</w:t>
            </w:r>
          </w:p>
          <w:p w:rsidR="001514C3" w:rsidRPr="001514C3" w:rsidRDefault="001514C3" w:rsidP="002067BB">
            <w:pPr>
              <w:suppressAutoHyphens w:val="0"/>
              <w:jc w:val="both"/>
              <w:rPr>
                <w:szCs w:val="28"/>
                <w:lang w:eastAsia="ru-RU"/>
              </w:rPr>
            </w:pPr>
            <w:r w:rsidRPr="001514C3">
              <w:rPr>
                <w:szCs w:val="28"/>
                <w:lang w:eastAsia="ru-RU"/>
              </w:rPr>
              <w:t>работа</w:t>
            </w:r>
          </w:p>
        </w:tc>
        <w:tc>
          <w:tcPr>
            <w:tcW w:w="6840" w:type="dxa"/>
            <w:vAlign w:val="bottom"/>
          </w:tcPr>
          <w:p w:rsidR="001514C3" w:rsidRPr="001514C3" w:rsidRDefault="001514C3" w:rsidP="002067BB">
            <w:pPr>
              <w:tabs>
                <w:tab w:val="left" w:pos="708"/>
                <w:tab w:val="left" w:pos="7183"/>
              </w:tabs>
              <w:suppressAutoHyphens w:val="0"/>
              <w:autoSpaceDE w:val="0"/>
              <w:autoSpaceDN w:val="0"/>
              <w:jc w:val="both"/>
              <w:rPr>
                <w:lang w:eastAsia="ru-RU"/>
              </w:rPr>
            </w:pPr>
            <w:r w:rsidRPr="001514C3">
              <w:rPr>
                <w:snapToGrid w:val="0"/>
                <w:lang w:eastAsia="ru-RU"/>
              </w:rPr>
              <w:t>Подготовка конспекта с обзором периодических изд</w:t>
            </w:r>
            <w:r>
              <w:rPr>
                <w:snapToGrid w:val="0"/>
                <w:lang w:eastAsia="ru-RU"/>
              </w:rPr>
              <w:t>аний по основным проблемам темы.</w:t>
            </w:r>
          </w:p>
        </w:tc>
        <w:tc>
          <w:tcPr>
            <w:tcW w:w="900" w:type="dxa"/>
          </w:tcPr>
          <w:p w:rsidR="001514C3" w:rsidRPr="001514C3" w:rsidRDefault="001514C3" w:rsidP="002067BB">
            <w:pPr>
              <w:suppressAutoHyphens w:val="0"/>
              <w:jc w:val="center"/>
              <w:rPr>
                <w:b/>
                <w:szCs w:val="28"/>
                <w:lang w:eastAsia="ru-RU"/>
              </w:rPr>
            </w:pPr>
            <w:r>
              <w:rPr>
                <w:b/>
                <w:szCs w:val="28"/>
                <w:lang w:eastAsia="ru-RU"/>
              </w:rPr>
              <w:t>1</w:t>
            </w:r>
          </w:p>
        </w:tc>
        <w:tc>
          <w:tcPr>
            <w:tcW w:w="1238" w:type="dxa"/>
          </w:tcPr>
          <w:p w:rsidR="001514C3" w:rsidRPr="001514C3" w:rsidRDefault="001514C3" w:rsidP="001514C3">
            <w:pPr>
              <w:suppressAutoHyphens w:val="0"/>
              <w:jc w:val="center"/>
              <w:rPr>
                <w:b/>
                <w:szCs w:val="28"/>
                <w:lang w:eastAsia="ru-RU"/>
              </w:rPr>
            </w:pPr>
            <w:r>
              <w:rPr>
                <w:b/>
                <w:szCs w:val="28"/>
                <w:lang w:eastAsia="ru-RU"/>
              </w:rPr>
              <w:t>3</w:t>
            </w:r>
          </w:p>
        </w:tc>
      </w:tr>
      <w:tr w:rsidR="001514C3" w:rsidRPr="001514C3" w:rsidTr="002067BB">
        <w:tc>
          <w:tcPr>
            <w:tcW w:w="1260" w:type="dxa"/>
          </w:tcPr>
          <w:p w:rsidR="001514C3" w:rsidRPr="001514C3" w:rsidRDefault="001514C3" w:rsidP="002067BB">
            <w:pPr>
              <w:suppressAutoHyphens w:val="0"/>
              <w:jc w:val="both"/>
              <w:rPr>
                <w:szCs w:val="28"/>
                <w:lang w:eastAsia="ru-RU"/>
              </w:rPr>
            </w:pPr>
          </w:p>
        </w:tc>
        <w:tc>
          <w:tcPr>
            <w:tcW w:w="6840" w:type="dxa"/>
            <w:vAlign w:val="bottom"/>
          </w:tcPr>
          <w:p w:rsidR="001514C3" w:rsidRPr="001514C3" w:rsidRDefault="001514C3" w:rsidP="002067BB">
            <w:pPr>
              <w:suppressAutoHyphens w:val="0"/>
              <w:rPr>
                <w:szCs w:val="22"/>
                <w:lang w:eastAsia="ru-RU"/>
              </w:rPr>
            </w:pPr>
            <w:r>
              <w:rPr>
                <w:szCs w:val="22"/>
                <w:lang w:eastAsia="ru-RU"/>
              </w:rPr>
              <w:t>Решение задач по выбранной тематике</w:t>
            </w:r>
          </w:p>
        </w:tc>
        <w:tc>
          <w:tcPr>
            <w:tcW w:w="900" w:type="dxa"/>
          </w:tcPr>
          <w:p w:rsidR="001514C3" w:rsidRPr="001514C3" w:rsidRDefault="001514C3" w:rsidP="001514C3">
            <w:pPr>
              <w:suppressAutoHyphens w:val="0"/>
              <w:jc w:val="center"/>
              <w:rPr>
                <w:b/>
                <w:szCs w:val="28"/>
                <w:lang w:eastAsia="ru-RU"/>
              </w:rPr>
            </w:pPr>
            <w:r>
              <w:rPr>
                <w:b/>
                <w:szCs w:val="28"/>
                <w:lang w:eastAsia="ru-RU"/>
              </w:rPr>
              <w:t>4</w:t>
            </w:r>
          </w:p>
        </w:tc>
        <w:tc>
          <w:tcPr>
            <w:tcW w:w="1238" w:type="dxa"/>
          </w:tcPr>
          <w:p w:rsidR="001514C3" w:rsidRPr="001514C3" w:rsidRDefault="001514C3" w:rsidP="001514C3">
            <w:pPr>
              <w:suppressAutoHyphens w:val="0"/>
              <w:jc w:val="center"/>
              <w:rPr>
                <w:b/>
                <w:szCs w:val="28"/>
                <w:lang w:eastAsia="ru-RU"/>
              </w:rPr>
            </w:pPr>
            <w:r>
              <w:rPr>
                <w:b/>
                <w:szCs w:val="28"/>
                <w:lang w:eastAsia="ru-RU"/>
              </w:rPr>
              <w:t>5</w:t>
            </w:r>
          </w:p>
        </w:tc>
      </w:tr>
      <w:tr w:rsidR="001514C3" w:rsidRPr="001514C3" w:rsidTr="002067BB">
        <w:tc>
          <w:tcPr>
            <w:tcW w:w="1260" w:type="dxa"/>
          </w:tcPr>
          <w:p w:rsidR="001514C3" w:rsidRPr="001514C3" w:rsidRDefault="001514C3" w:rsidP="002067BB">
            <w:pPr>
              <w:suppressAutoHyphens w:val="0"/>
              <w:rPr>
                <w:szCs w:val="28"/>
                <w:lang w:eastAsia="ru-RU"/>
              </w:rPr>
            </w:pPr>
            <w:r w:rsidRPr="001514C3">
              <w:rPr>
                <w:szCs w:val="28"/>
                <w:lang w:eastAsia="ru-RU"/>
              </w:rPr>
              <w:lastRenderedPageBreak/>
              <w:t>Промежуточный рейтинг-контроль</w:t>
            </w:r>
          </w:p>
        </w:tc>
        <w:tc>
          <w:tcPr>
            <w:tcW w:w="6840" w:type="dxa"/>
          </w:tcPr>
          <w:p w:rsidR="001514C3" w:rsidRPr="001514C3" w:rsidRDefault="001514C3" w:rsidP="002067BB">
            <w:pPr>
              <w:suppressAutoHyphens w:val="0"/>
              <w:jc w:val="both"/>
              <w:rPr>
                <w:szCs w:val="22"/>
                <w:lang w:eastAsia="ru-RU"/>
              </w:rPr>
            </w:pPr>
            <w:r w:rsidRPr="001514C3">
              <w:rPr>
                <w:szCs w:val="22"/>
                <w:lang w:eastAsia="ru-RU"/>
              </w:rPr>
              <w:t>Индивидуальный опрос</w:t>
            </w:r>
          </w:p>
        </w:tc>
        <w:tc>
          <w:tcPr>
            <w:tcW w:w="900" w:type="dxa"/>
          </w:tcPr>
          <w:p w:rsidR="001514C3" w:rsidRPr="001514C3" w:rsidRDefault="001514C3" w:rsidP="002067BB">
            <w:pPr>
              <w:suppressAutoHyphens w:val="0"/>
              <w:jc w:val="center"/>
              <w:rPr>
                <w:b/>
                <w:szCs w:val="28"/>
                <w:lang w:eastAsia="ru-RU"/>
              </w:rPr>
            </w:pPr>
            <w:r w:rsidRPr="001514C3">
              <w:rPr>
                <w:b/>
                <w:szCs w:val="28"/>
                <w:lang w:eastAsia="ru-RU"/>
              </w:rPr>
              <w:t>2</w:t>
            </w:r>
          </w:p>
        </w:tc>
        <w:tc>
          <w:tcPr>
            <w:tcW w:w="1238" w:type="dxa"/>
          </w:tcPr>
          <w:p w:rsidR="001514C3" w:rsidRPr="001514C3" w:rsidRDefault="001514C3" w:rsidP="002067BB">
            <w:pPr>
              <w:suppressAutoHyphens w:val="0"/>
              <w:jc w:val="center"/>
              <w:rPr>
                <w:b/>
                <w:szCs w:val="28"/>
                <w:lang w:eastAsia="ru-RU"/>
              </w:rPr>
            </w:pPr>
            <w:r w:rsidRPr="001514C3">
              <w:rPr>
                <w:b/>
                <w:szCs w:val="28"/>
                <w:lang w:eastAsia="ru-RU"/>
              </w:rPr>
              <w:t>4</w:t>
            </w:r>
          </w:p>
        </w:tc>
      </w:tr>
      <w:tr w:rsidR="001514C3" w:rsidRPr="001514C3" w:rsidTr="002067BB">
        <w:tc>
          <w:tcPr>
            <w:tcW w:w="1260" w:type="dxa"/>
          </w:tcPr>
          <w:p w:rsidR="001514C3" w:rsidRPr="001514C3" w:rsidRDefault="001514C3" w:rsidP="002067BB">
            <w:pPr>
              <w:suppressAutoHyphens w:val="0"/>
              <w:rPr>
                <w:b/>
                <w:bCs/>
                <w:szCs w:val="28"/>
                <w:lang w:eastAsia="ru-RU"/>
              </w:rPr>
            </w:pPr>
            <w:r w:rsidRPr="001514C3">
              <w:rPr>
                <w:b/>
                <w:bCs/>
                <w:szCs w:val="28"/>
                <w:lang w:eastAsia="ru-RU"/>
              </w:rPr>
              <w:t>Итого</w:t>
            </w:r>
          </w:p>
        </w:tc>
        <w:tc>
          <w:tcPr>
            <w:tcW w:w="6840" w:type="dxa"/>
          </w:tcPr>
          <w:p w:rsidR="001514C3" w:rsidRPr="001514C3" w:rsidRDefault="001514C3" w:rsidP="002067BB">
            <w:pPr>
              <w:suppressAutoHyphens w:val="0"/>
              <w:jc w:val="center"/>
              <w:rPr>
                <w:b/>
                <w:bCs/>
                <w:szCs w:val="36"/>
                <w:lang w:eastAsia="ru-RU"/>
              </w:rPr>
            </w:pPr>
          </w:p>
        </w:tc>
        <w:tc>
          <w:tcPr>
            <w:tcW w:w="900" w:type="dxa"/>
          </w:tcPr>
          <w:p w:rsidR="001514C3" w:rsidRPr="001514C3" w:rsidRDefault="001514C3" w:rsidP="001514C3">
            <w:pPr>
              <w:suppressAutoHyphens w:val="0"/>
              <w:jc w:val="center"/>
              <w:rPr>
                <w:b/>
                <w:bCs/>
                <w:szCs w:val="36"/>
                <w:lang w:eastAsia="ru-RU"/>
              </w:rPr>
            </w:pPr>
            <w:r>
              <w:rPr>
                <w:b/>
                <w:bCs/>
                <w:szCs w:val="36"/>
                <w:lang w:eastAsia="ru-RU"/>
              </w:rPr>
              <w:t>7</w:t>
            </w:r>
          </w:p>
        </w:tc>
        <w:tc>
          <w:tcPr>
            <w:tcW w:w="1238" w:type="dxa"/>
          </w:tcPr>
          <w:p w:rsidR="001514C3" w:rsidRPr="001514C3" w:rsidRDefault="001514C3" w:rsidP="001514C3">
            <w:pPr>
              <w:suppressAutoHyphens w:val="0"/>
              <w:jc w:val="center"/>
              <w:rPr>
                <w:b/>
                <w:bCs/>
                <w:szCs w:val="28"/>
                <w:lang w:eastAsia="ru-RU"/>
              </w:rPr>
            </w:pPr>
            <w:r>
              <w:rPr>
                <w:b/>
                <w:bCs/>
                <w:szCs w:val="28"/>
                <w:lang w:eastAsia="ru-RU"/>
              </w:rPr>
              <w:t>12</w:t>
            </w:r>
          </w:p>
        </w:tc>
      </w:tr>
    </w:tbl>
    <w:p w:rsidR="001514C3" w:rsidRDefault="001514C3" w:rsidP="001514C3">
      <w:pPr>
        <w:suppressAutoHyphens w:val="0"/>
        <w:rPr>
          <w:szCs w:val="20"/>
          <w:lang w:eastAsia="ru-RU"/>
        </w:rPr>
      </w:pPr>
    </w:p>
    <w:p w:rsidR="001514C3" w:rsidRDefault="001514C3" w:rsidP="001514C3">
      <w:pPr>
        <w:suppressAutoHyphens w:val="0"/>
        <w:rPr>
          <w:szCs w:val="20"/>
          <w:lang w:eastAsia="ru-RU"/>
        </w:rPr>
      </w:pPr>
    </w:p>
    <w:tbl>
      <w:tblPr>
        <w:tblW w:w="10238" w:type="dxa"/>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1260"/>
        <w:gridCol w:w="6840"/>
        <w:gridCol w:w="900"/>
        <w:gridCol w:w="1238"/>
      </w:tblGrid>
      <w:tr w:rsidR="001514C3" w:rsidRPr="001514C3" w:rsidTr="002067BB">
        <w:tc>
          <w:tcPr>
            <w:tcW w:w="10238" w:type="dxa"/>
            <w:gridSpan w:val="4"/>
          </w:tcPr>
          <w:p w:rsidR="001514C3" w:rsidRPr="001514C3" w:rsidRDefault="001514C3" w:rsidP="001514C3">
            <w:pPr>
              <w:suppressAutoHyphens w:val="0"/>
              <w:jc w:val="center"/>
              <w:rPr>
                <w:b/>
                <w:bCs/>
                <w:szCs w:val="20"/>
                <w:lang w:eastAsia="ru-RU"/>
              </w:rPr>
            </w:pPr>
            <w:r w:rsidRPr="001514C3">
              <w:rPr>
                <w:b/>
                <w:bCs/>
                <w:szCs w:val="28"/>
                <w:lang w:eastAsia="ru-RU"/>
              </w:rPr>
              <w:t xml:space="preserve">БАЗОВЫЙ МОДУЛЬ № </w:t>
            </w:r>
            <w:r w:rsidRPr="001514C3">
              <w:rPr>
                <w:b/>
                <w:bCs/>
                <w:sz w:val="28"/>
                <w:szCs w:val="28"/>
                <w:lang w:eastAsia="ru-RU"/>
              </w:rPr>
              <w:t>5</w:t>
            </w:r>
            <w:r w:rsidRPr="001514C3">
              <w:rPr>
                <w:b/>
                <w:sz w:val="28"/>
                <w:szCs w:val="28"/>
              </w:rPr>
              <w:t xml:space="preserve"> Государственное регулирование цен в условиях рыночных отношений</w:t>
            </w:r>
          </w:p>
        </w:tc>
      </w:tr>
      <w:tr w:rsidR="001514C3" w:rsidRPr="001514C3" w:rsidTr="002067BB">
        <w:trPr>
          <w:cantSplit/>
        </w:trPr>
        <w:tc>
          <w:tcPr>
            <w:tcW w:w="1260" w:type="dxa"/>
            <w:vMerge w:val="restart"/>
          </w:tcPr>
          <w:p w:rsidR="001514C3" w:rsidRPr="001514C3" w:rsidRDefault="001514C3" w:rsidP="002067BB">
            <w:pPr>
              <w:suppressAutoHyphens w:val="0"/>
              <w:jc w:val="center"/>
              <w:rPr>
                <w:szCs w:val="28"/>
                <w:lang w:eastAsia="ru-RU"/>
              </w:rPr>
            </w:pPr>
          </w:p>
        </w:tc>
        <w:tc>
          <w:tcPr>
            <w:tcW w:w="6840" w:type="dxa"/>
            <w:vMerge w:val="restart"/>
          </w:tcPr>
          <w:p w:rsidR="001514C3" w:rsidRPr="001514C3" w:rsidRDefault="001514C3" w:rsidP="002067BB">
            <w:pPr>
              <w:suppressAutoHyphens w:val="0"/>
              <w:jc w:val="center"/>
              <w:rPr>
                <w:szCs w:val="28"/>
                <w:lang w:eastAsia="ru-RU"/>
              </w:rPr>
            </w:pPr>
            <w:r w:rsidRPr="001514C3">
              <w:rPr>
                <w:szCs w:val="28"/>
                <w:lang w:eastAsia="ru-RU"/>
              </w:rPr>
              <w:t>Форма работы</w:t>
            </w:r>
          </w:p>
        </w:tc>
        <w:tc>
          <w:tcPr>
            <w:tcW w:w="2138" w:type="dxa"/>
            <w:gridSpan w:val="2"/>
          </w:tcPr>
          <w:p w:rsidR="001514C3" w:rsidRPr="001514C3" w:rsidRDefault="001514C3" w:rsidP="002067BB">
            <w:pPr>
              <w:suppressAutoHyphens w:val="0"/>
              <w:jc w:val="center"/>
              <w:rPr>
                <w:szCs w:val="28"/>
                <w:lang w:eastAsia="ru-RU"/>
              </w:rPr>
            </w:pPr>
            <w:r w:rsidRPr="001514C3">
              <w:rPr>
                <w:szCs w:val="28"/>
                <w:lang w:eastAsia="ru-RU"/>
              </w:rPr>
              <w:t>Количество баллов 20 %</w:t>
            </w:r>
          </w:p>
        </w:tc>
      </w:tr>
      <w:tr w:rsidR="001514C3" w:rsidRPr="001514C3" w:rsidTr="002067BB">
        <w:trPr>
          <w:cantSplit/>
        </w:trPr>
        <w:tc>
          <w:tcPr>
            <w:tcW w:w="1260" w:type="dxa"/>
            <w:vMerge/>
          </w:tcPr>
          <w:p w:rsidR="001514C3" w:rsidRPr="001514C3" w:rsidRDefault="001514C3" w:rsidP="002067BB">
            <w:pPr>
              <w:suppressAutoHyphens w:val="0"/>
              <w:jc w:val="both"/>
              <w:rPr>
                <w:szCs w:val="28"/>
                <w:lang w:eastAsia="ru-RU"/>
              </w:rPr>
            </w:pPr>
          </w:p>
        </w:tc>
        <w:tc>
          <w:tcPr>
            <w:tcW w:w="6840" w:type="dxa"/>
            <w:vMerge/>
          </w:tcPr>
          <w:p w:rsidR="001514C3" w:rsidRPr="001514C3" w:rsidRDefault="001514C3" w:rsidP="002067BB">
            <w:pPr>
              <w:suppressAutoHyphens w:val="0"/>
              <w:jc w:val="both"/>
              <w:rPr>
                <w:szCs w:val="28"/>
                <w:lang w:eastAsia="ru-RU"/>
              </w:rPr>
            </w:pPr>
          </w:p>
        </w:tc>
        <w:tc>
          <w:tcPr>
            <w:tcW w:w="900" w:type="dxa"/>
          </w:tcPr>
          <w:p w:rsidR="001514C3" w:rsidRPr="001514C3" w:rsidRDefault="001514C3" w:rsidP="002067BB">
            <w:pPr>
              <w:suppressAutoHyphens w:val="0"/>
              <w:jc w:val="center"/>
              <w:rPr>
                <w:szCs w:val="28"/>
                <w:lang w:eastAsia="ru-RU"/>
              </w:rPr>
            </w:pPr>
            <w:r w:rsidRPr="001514C3">
              <w:rPr>
                <w:szCs w:val="28"/>
                <w:lang w:val="en-US" w:eastAsia="ru-RU"/>
              </w:rPr>
              <w:t>min</w:t>
            </w:r>
          </w:p>
        </w:tc>
        <w:tc>
          <w:tcPr>
            <w:tcW w:w="1238" w:type="dxa"/>
          </w:tcPr>
          <w:p w:rsidR="001514C3" w:rsidRPr="001514C3" w:rsidRDefault="001514C3" w:rsidP="002067BB">
            <w:pPr>
              <w:suppressAutoHyphens w:val="0"/>
              <w:jc w:val="center"/>
              <w:rPr>
                <w:szCs w:val="28"/>
                <w:lang w:eastAsia="ru-RU"/>
              </w:rPr>
            </w:pPr>
            <w:r w:rsidRPr="001514C3">
              <w:rPr>
                <w:szCs w:val="28"/>
                <w:lang w:val="en-US" w:eastAsia="ru-RU"/>
              </w:rPr>
              <w:t>max</w:t>
            </w:r>
          </w:p>
        </w:tc>
      </w:tr>
      <w:tr w:rsidR="001514C3" w:rsidRPr="001514C3" w:rsidTr="002067BB">
        <w:tc>
          <w:tcPr>
            <w:tcW w:w="1260" w:type="dxa"/>
          </w:tcPr>
          <w:p w:rsidR="001514C3" w:rsidRPr="001514C3" w:rsidRDefault="001514C3" w:rsidP="002067BB">
            <w:pPr>
              <w:suppressAutoHyphens w:val="0"/>
              <w:jc w:val="both"/>
              <w:rPr>
                <w:szCs w:val="28"/>
                <w:lang w:eastAsia="ru-RU"/>
              </w:rPr>
            </w:pPr>
            <w:r w:rsidRPr="001514C3">
              <w:rPr>
                <w:szCs w:val="28"/>
                <w:lang w:eastAsia="ru-RU"/>
              </w:rPr>
              <w:t>Текущая</w:t>
            </w:r>
          </w:p>
          <w:p w:rsidR="001514C3" w:rsidRPr="001514C3" w:rsidRDefault="001514C3" w:rsidP="002067BB">
            <w:pPr>
              <w:suppressAutoHyphens w:val="0"/>
              <w:jc w:val="both"/>
              <w:rPr>
                <w:szCs w:val="28"/>
                <w:lang w:eastAsia="ru-RU"/>
              </w:rPr>
            </w:pPr>
            <w:r w:rsidRPr="001514C3">
              <w:rPr>
                <w:szCs w:val="28"/>
                <w:lang w:eastAsia="ru-RU"/>
              </w:rPr>
              <w:t>работа</w:t>
            </w:r>
          </w:p>
        </w:tc>
        <w:tc>
          <w:tcPr>
            <w:tcW w:w="6840" w:type="dxa"/>
            <w:vAlign w:val="bottom"/>
          </w:tcPr>
          <w:p w:rsidR="001514C3" w:rsidRPr="001514C3" w:rsidRDefault="001514C3" w:rsidP="002067BB">
            <w:pPr>
              <w:tabs>
                <w:tab w:val="left" w:pos="708"/>
                <w:tab w:val="left" w:pos="7183"/>
              </w:tabs>
              <w:suppressAutoHyphens w:val="0"/>
              <w:autoSpaceDE w:val="0"/>
              <w:autoSpaceDN w:val="0"/>
              <w:jc w:val="both"/>
              <w:rPr>
                <w:lang w:eastAsia="ru-RU"/>
              </w:rPr>
            </w:pPr>
            <w:r w:rsidRPr="001514C3">
              <w:rPr>
                <w:snapToGrid w:val="0"/>
                <w:lang w:eastAsia="ru-RU"/>
              </w:rPr>
              <w:t>Подготовка конспекта с обзором периодических изд</w:t>
            </w:r>
            <w:r>
              <w:rPr>
                <w:snapToGrid w:val="0"/>
                <w:lang w:eastAsia="ru-RU"/>
              </w:rPr>
              <w:t>аний по основным проблемам темы.</w:t>
            </w:r>
          </w:p>
        </w:tc>
        <w:tc>
          <w:tcPr>
            <w:tcW w:w="900" w:type="dxa"/>
          </w:tcPr>
          <w:p w:rsidR="001514C3" w:rsidRPr="001514C3" w:rsidRDefault="001514C3" w:rsidP="001514C3">
            <w:pPr>
              <w:suppressAutoHyphens w:val="0"/>
              <w:jc w:val="center"/>
              <w:rPr>
                <w:b/>
                <w:szCs w:val="28"/>
                <w:lang w:eastAsia="ru-RU"/>
              </w:rPr>
            </w:pPr>
            <w:r>
              <w:rPr>
                <w:b/>
                <w:szCs w:val="28"/>
                <w:lang w:eastAsia="ru-RU"/>
              </w:rPr>
              <w:t>2</w:t>
            </w:r>
          </w:p>
        </w:tc>
        <w:tc>
          <w:tcPr>
            <w:tcW w:w="1238" w:type="dxa"/>
          </w:tcPr>
          <w:p w:rsidR="001514C3" w:rsidRPr="001514C3" w:rsidRDefault="001514C3" w:rsidP="001514C3">
            <w:pPr>
              <w:suppressAutoHyphens w:val="0"/>
              <w:jc w:val="center"/>
              <w:rPr>
                <w:b/>
                <w:szCs w:val="28"/>
                <w:lang w:eastAsia="ru-RU"/>
              </w:rPr>
            </w:pPr>
            <w:r>
              <w:rPr>
                <w:b/>
                <w:szCs w:val="28"/>
                <w:lang w:eastAsia="ru-RU"/>
              </w:rPr>
              <w:t>3</w:t>
            </w:r>
          </w:p>
        </w:tc>
      </w:tr>
      <w:tr w:rsidR="001514C3" w:rsidRPr="001514C3" w:rsidTr="002067BB">
        <w:tc>
          <w:tcPr>
            <w:tcW w:w="1260" w:type="dxa"/>
          </w:tcPr>
          <w:p w:rsidR="001514C3" w:rsidRPr="001514C3" w:rsidRDefault="001514C3" w:rsidP="002067BB">
            <w:pPr>
              <w:suppressAutoHyphens w:val="0"/>
              <w:jc w:val="both"/>
              <w:rPr>
                <w:szCs w:val="28"/>
                <w:lang w:eastAsia="ru-RU"/>
              </w:rPr>
            </w:pPr>
          </w:p>
        </w:tc>
        <w:tc>
          <w:tcPr>
            <w:tcW w:w="6840" w:type="dxa"/>
            <w:vAlign w:val="bottom"/>
          </w:tcPr>
          <w:p w:rsidR="001514C3" w:rsidRPr="001514C3" w:rsidRDefault="001514C3" w:rsidP="001514C3">
            <w:pPr>
              <w:tabs>
                <w:tab w:val="left" w:pos="708"/>
                <w:tab w:val="left" w:pos="7183"/>
              </w:tabs>
              <w:suppressAutoHyphens w:val="0"/>
              <w:autoSpaceDE w:val="0"/>
              <w:autoSpaceDN w:val="0"/>
              <w:jc w:val="both"/>
              <w:rPr>
                <w:snapToGrid w:val="0"/>
                <w:lang w:eastAsia="ru-RU"/>
              </w:rPr>
            </w:pPr>
            <w:r w:rsidRPr="001514C3">
              <w:rPr>
                <w:snapToGrid w:val="0"/>
                <w:lang w:eastAsia="ru-RU"/>
              </w:rPr>
              <w:t xml:space="preserve">Изучение дополнительного теоретического материала по учебной, научной литературе; </w:t>
            </w:r>
            <w:r w:rsidRPr="001514C3">
              <w:rPr>
                <w:lang w:eastAsia="ru-RU"/>
              </w:rPr>
              <w:t xml:space="preserve">обзор зарубежного опыта по данным периодической литературы, </w:t>
            </w:r>
            <w:r>
              <w:rPr>
                <w:lang w:eastAsia="ru-RU"/>
              </w:rPr>
              <w:t>анализ проблемных ситуаций</w:t>
            </w:r>
          </w:p>
        </w:tc>
        <w:tc>
          <w:tcPr>
            <w:tcW w:w="900" w:type="dxa"/>
          </w:tcPr>
          <w:p w:rsidR="001514C3" w:rsidRPr="001514C3" w:rsidRDefault="001514C3" w:rsidP="001514C3">
            <w:pPr>
              <w:suppressAutoHyphens w:val="0"/>
              <w:jc w:val="center"/>
              <w:rPr>
                <w:b/>
                <w:szCs w:val="28"/>
                <w:lang w:eastAsia="ru-RU"/>
              </w:rPr>
            </w:pPr>
            <w:r>
              <w:rPr>
                <w:b/>
                <w:szCs w:val="28"/>
                <w:lang w:eastAsia="ru-RU"/>
              </w:rPr>
              <w:t>2</w:t>
            </w:r>
          </w:p>
        </w:tc>
        <w:tc>
          <w:tcPr>
            <w:tcW w:w="1238" w:type="dxa"/>
          </w:tcPr>
          <w:p w:rsidR="001514C3" w:rsidRPr="001514C3" w:rsidRDefault="001514C3" w:rsidP="001514C3">
            <w:pPr>
              <w:suppressAutoHyphens w:val="0"/>
              <w:jc w:val="center"/>
              <w:rPr>
                <w:b/>
                <w:szCs w:val="28"/>
                <w:lang w:eastAsia="ru-RU"/>
              </w:rPr>
            </w:pPr>
            <w:r>
              <w:rPr>
                <w:b/>
                <w:szCs w:val="28"/>
                <w:lang w:eastAsia="ru-RU"/>
              </w:rPr>
              <w:t>3</w:t>
            </w:r>
          </w:p>
        </w:tc>
      </w:tr>
      <w:tr w:rsidR="001514C3" w:rsidRPr="001514C3" w:rsidTr="002067BB">
        <w:tc>
          <w:tcPr>
            <w:tcW w:w="1260" w:type="dxa"/>
          </w:tcPr>
          <w:p w:rsidR="001514C3" w:rsidRPr="001514C3" w:rsidRDefault="001514C3" w:rsidP="002067BB">
            <w:pPr>
              <w:suppressAutoHyphens w:val="0"/>
              <w:rPr>
                <w:szCs w:val="28"/>
                <w:lang w:eastAsia="ru-RU"/>
              </w:rPr>
            </w:pPr>
            <w:r w:rsidRPr="001514C3">
              <w:rPr>
                <w:szCs w:val="28"/>
                <w:lang w:eastAsia="ru-RU"/>
              </w:rPr>
              <w:t>Промежуточный рейтинг-контроль</w:t>
            </w:r>
          </w:p>
        </w:tc>
        <w:tc>
          <w:tcPr>
            <w:tcW w:w="6840" w:type="dxa"/>
          </w:tcPr>
          <w:p w:rsidR="001514C3" w:rsidRPr="001514C3" w:rsidRDefault="001514C3" w:rsidP="002067BB">
            <w:pPr>
              <w:suppressAutoHyphens w:val="0"/>
              <w:jc w:val="both"/>
              <w:rPr>
                <w:szCs w:val="22"/>
                <w:lang w:eastAsia="ru-RU"/>
              </w:rPr>
            </w:pPr>
            <w:r w:rsidRPr="001514C3">
              <w:rPr>
                <w:szCs w:val="22"/>
                <w:lang w:eastAsia="ru-RU"/>
              </w:rPr>
              <w:t>Индивидуальный опрос</w:t>
            </w:r>
          </w:p>
        </w:tc>
        <w:tc>
          <w:tcPr>
            <w:tcW w:w="900" w:type="dxa"/>
          </w:tcPr>
          <w:p w:rsidR="001514C3" w:rsidRPr="001514C3" w:rsidRDefault="001514C3" w:rsidP="001514C3">
            <w:pPr>
              <w:suppressAutoHyphens w:val="0"/>
              <w:jc w:val="center"/>
              <w:rPr>
                <w:b/>
                <w:szCs w:val="28"/>
                <w:lang w:eastAsia="ru-RU"/>
              </w:rPr>
            </w:pPr>
            <w:r>
              <w:rPr>
                <w:b/>
                <w:szCs w:val="28"/>
                <w:lang w:eastAsia="ru-RU"/>
              </w:rPr>
              <w:t>2</w:t>
            </w:r>
          </w:p>
        </w:tc>
        <w:tc>
          <w:tcPr>
            <w:tcW w:w="1238" w:type="dxa"/>
          </w:tcPr>
          <w:p w:rsidR="001514C3" w:rsidRPr="001514C3" w:rsidRDefault="001514C3" w:rsidP="001514C3">
            <w:pPr>
              <w:suppressAutoHyphens w:val="0"/>
              <w:jc w:val="center"/>
              <w:rPr>
                <w:b/>
                <w:szCs w:val="28"/>
                <w:lang w:eastAsia="ru-RU"/>
              </w:rPr>
            </w:pPr>
            <w:r>
              <w:rPr>
                <w:b/>
                <w:szCs w:val="28"/>
                <w:lang w:eastAsia="ru-RU"/>
              </w:rPr>
              <w:t>4</w:t>
            </w:r>
          </w:p>
        </w:tc>
      </w:tr>
      <w:tr w:rsidR="001514C3" w:rsidRPr="001514C3" w:rsidTr="002067BB">
        <w:tc>
          <w:tcPr>
            <w:tcW w:w="1260" w:type="dxa"/>
          </w:tcPr>
          <w:p w:rsidR="001514C3" w:rsidRPr="001514C3" w:rsidRDefault="001514C3" w:rsidP="002067BB">
            <w:pPr>
              <w:suppressAutoHyphens w:val="0"/>
              <w:rPr>
                <w:b/>
                <w:bCs/>
                <w:szCs w:val="28"/>
                <w:lang w:eastAsia="ru-RU"/>
              </w:rPr>
            </w:pPr>
            <w:r w:rsidRPr="001514C3">
              <w:rPr>
                <w:b/>
                <w:bCs/>
                <w:szCs w:val="28"/>
                <w:lang w:eastAsia="ru-RU"/>
              </w:rPr>
              <w:t>Итого</w:t>
            </w:r>
          </w:p>
        </w:tc>
        <w:tc>
          <w:tcPr>
            <w:tcW w:w="6840" w:type="dxa"/>
          </w:tcPr>
          <w:p w:rsidR="001514C3" w:rsidRPr="001514C3" w:rsidRDefault="001514C3" w:rsidP="002067BB">
            <w:pPr>
              <w:suppressAutoHyphens w:val="0"/>
              <w:jc w:val="center"/>
              <w:rPr>
                <w:b/>
                <w:bCs/>
                <w:szCs w:val="36"/>
                <w:lang w:eastAsia="ru-RU"/>
              </w:rPr>
            </w:pPr>
          </w:p>
        </w:tc>
        <w:tc>
          <w:tcPr>
            <w:tcW w:w="900" w:type="dxa"/>
          </w:tcPr>
          <w:p w:rsidR="001514C3" w:rsidRPr="001514C3" w:rsidRDefault="001514C3" w:rsidP="001514C3">
            <w:pPr>
              <w:suppressAutoHyphens w:val="0"/>
              <w:jc w:val="center"/>
              <w:rPr>
                <w:b/>
                <w:bCs/>
                <w:szCs w:val="36"/>
                <w:lang w:eastAsia="ru-RU"/>
              </w:rPr>
            </w:pPr>
            <w:r>
              <w:rPr>
                <w:b/>
                <w:bCs/>
                <w:szCs w:val="36"/>
                <w:lang w:eastAsia="ru-RU"/>
              </w:rPr>
              <w:t>6</w:t>
            </w:r>
          </w:p>
        </w:tc>
        <w:tc>
          <w:tcPr>
            <w:tcW w:w="1238" w:type="dxa"/>
          </w:tcPr>
          <w:p w:rsidR="001514C3" w:rsidRPr="001514C3" w:rsidRDefault="001514C3" w:rsidP="001514C3">
            <w:pPr>
              <w:suppressAutoHyphens w:val="0"/>
              <w:jc w:val="center"/>
              <w:rPr>
                <w:b/>
                <w:bCs/>
                <w:szCs w:val="28"/>
                <w:lang w:eastAsia="ru-RU"/>
              </w:rPr>
            </w:pPr>
            <w:r>
              <w:rPr>
                <w:b/>
                <w:bCs/>
                <w:szCs w:val="28"/>
                <w:lang w:eastAsia="ru-RU"/>
              </w:rPr>
              <w:t>10</w:t>
            </w:r>
          </w:p>
        </w:tc>
      </w:tr>
    </w:tbl>
    <w:p w:rsidR="001514C3" w:rsidRDefault="001514C3" w:rsidP="001514C3">
      <w:pPr>
        <w:suppressAutoHyphens w:val="0"/>
        <w:rPr>
          <w:szCs w:val="20"/>
          <w:lang w:eastAsia="ru-RU"/>
        </w:rPr>
      </w:pPr>
    </w:p>
    <w:p w:rsidR="001514C3" w:rsidRPr="001514C3" w:rsidRDefault="001514C3" w:rsidP="001514C3">
      <w:pPr>
        <w:suppressAutoHyphens w:val="0"/>
        <w:rPr>
          <w:szCs w:val="20"/>
          <w:lang w:eastAsia="ru-RU"/>
        </w:rPr>
      </w:pPr>
    </w:p>
    <w:tbl>
      <w:tblPr>
        <w:tblW w:w="10260" w:type="dxa"/>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tblPr>
      <w:tblGrid>
        <w:gridCol w:w="1601"/>
        <w:gridCol w:w="5239"/>
        <w:gridCol w:w="2160"/>
        <w:gridCol w:w="1260"/>
      </w:tblGrid>
      <w:tr w:rsidR="001514C3" w:rsidRPr="001514C3" w:rsidTr="002067BB">
        <w:tc>
          <w:tcPr>
            <w:tcW w:w="10260" w:type="dxa"/>
            <w:gridSpan w:val="4"/>
          </w:tcPr>
          <w:p w:rsidR="001514C3" w:rsidRPr="001514C3" w:rsidRDefault="001514C3" w:rsidP="001514C3">
            <w:pPr>
              <w:suppressAutoHyphens w:val="0"/>
              <w:jc w:val="center"/>
              <w:rPr>
                <w:b/>
                <w:bCs/>
                <w:szCs w:val="32"/>
                <w:lang w:eastAsia="ru-RU"/>
              </w:rPr>
            </w:pPr>
            <w:r w:rsidRPr="001514C3">
              <w:rPr>
                <w:b/>
                <w:bCs/>
                <w:szCs w:val="32"/>
                <w:lang w:eastAsia="ru-RU"/>
              </w:rPr>
              <w:t>Итоговый модуль (зачет)</w:t>
            </w:r>
          </w:p>
        </w:tc>
      </w:tr>
      <w:tr w:rsidR="001514C3" w:rsidRPr="001514C3" w:rsidTr="002067BB">
        <w:trPr>
          <w:cantSplit/>
        </w:trPr>
        <w:tc>
          <w:tcPr>
            <w:tcW w:w="1601" w:type="dxa"/>
            <w:vMerge w:val="restart"/>
          </w:tcPr>
          <w:p w:rsidR="001514C3" w:rsidRPr="001514C3" w:rsidRDefault="001514C3" w:rsidP="001514C3">
            <w:pPr>
              <w:suppressAutoHyphens w:val="0"/>
              <w:jc w:val="center"/>
              <w:rPr>
                <w:szCs w:val="28"/>
                <w:lang w:eastAsia="ru-RU"/>
              </w:rPr>
            </w:pPr>
            <w:r w:rsidRPr="001514C3">
              <w:rPr>
                <w:szCs w:val="28"/>
                <w:lang w:eastAsia="ru-RU"/>
              </w:rPr>
              <w:t>Содержание</w:t>
            </w:r>
          </w:p>
        </w:tc>
        <w:tc>
          <w:tcPr>
            <w:tcW w:w="5239" w:type="dxa"/>
            <w:vMerge w:val="restart"/>
          </w:tcPr>
          <w:p w:rsidR="001514C3" w:rsidRPr="001514C3" w:rsidRDefault="001514C3" w:rsidP="001514C3">
            <w:pPr>
              <w:suppressAutoHyphens w:val="0"/>
              <w:jc w:val="center"/>
              <w:rPr>
                <w:szCs w:val="28"/>
                <w:lang w:eastAsia="ru-RU"/>
              </w:rPr>
            </w:pPr>
            <w:r w:rsidRPr="001514C3">
              <w:rPr>
                <w:szCs w:val="28"/>
                <w:lang w:eastAsia="ru-RU"/>
              </w:rPr>
              <w:t>Форма работы</w:t>
            </w:r>
          </w:p>
        </w:tc>
        <w:tc>
          <w:tcPr>
            <w:tcW w:w="3420" w:type="dxa"/>
            <w:gridSpan w:val="2"/>
          </w:tcPr>
          <w:p w:rsidR="001514C3" w:rsidRPr="001514C3" w:rsidRDefault="001514C3" w:rsidP="001514C3">
            <w:pPr>
              <w:suppressAutoHyphens w:val="0"/>
              <w:jc w:val="center"/>
              <w:rPr>
                <w:szCs w:val="28"/>
                <w:lang w:eastAsia="ru-RU"/>
              </w:rPr>
            </w:pPr>
            <w:r w:rsidRPr="001514C3">
              <w:rPr>
                <w:szCs w:val="28"/>
                <w:lang w:eastAsia="ru-RU"/>
              </w:rPr>
              <w:t>Количество баллов 15 %</w:t>
            </w:r>
          </w:p>
        </w:tc>
      </w:tr>
      <w:tr w:rsidR="001514C3" w:rsidRPr="001514C3" w:rsidTr="002067BB">
        <w:trPr>
          <w:cantSplit/>
        </w:trPr>
        <w:tc>
          <w:tcPr>
            <w:tcW w:w="1601" w:type="dxa"/>
            <w:vMerge/>
          </w:tcPr>
          <w:p w:rsidR="001514C3" w:rsidRPr="001514C3" w:rsidRDefault="001514C3" w:rsidP="001514C3">
            <w:pPr>
              <w:suppressAutoHyphens w:val="0"/>
              <w:jc w:val="both"/>
              <w:rPr>
                <w:szCs w:val="28"/>
                <w:lang w:eastAsia="ru-RU"/>
              </w:rPr>
            </w:pPr>
          </w:p>
        </w:tc>
        <w:tc>
          <w:tcPr>
            <w:tcW w:w="5239" w:type="dxa"/>
            <w:vMerge/>
          </w:tcPr>
          <w:p w:rsidR="001514C3" w:rsidRPr="001514C3" w:rsidRDefault="001514C3" w:rsidP="001514C3">
            <w:pPr>
              <w:suppressAutoHyphens w:val="0"/>
              <w:jc w:val="both"/>
              <w:rPr>
                <w:szCs w:val="28"/>
                <w:lang w:eastAsia="ru-RU"/>
              </w:rPr>
            </w:pPr>
          </w:p>
        </w:tc>
        <w:tc>
          <w:tcPr>
            <w:tcW w:w="2160" w:type="dxa"/>
          </w:tcPr>
          <w:p w:rsidR="001514C3" w:rsidRPr="001514C3" w:rsidRDefault="001514C3" w:rsidP="001514C3">
            <w:pPr>
              <w:suppressAutoHyphens w:val="0"/>
              <w:jc w:val="center"/>
              <w:rPr>
                <w:szCs w:val="28"/>
                <w:lang w:eastAsia="ru-RU"/>
              </w:rPr>
            </w:pPr>
            <w:r w:rsidRPr="001514C3">
              <w:rPr>
                <w:szCs w:val="28"/>
                <w:lang w:val="en-US" w:eastAsia="ru-RU"/>
              </w:rPr>
              <w:t>min</w:t>
            </w:r>
          </w:p>
        </w:tc>
        <w:tc>
          <w:tcPr>
            <w:tcW w:w="1260" w:type="dxa"/>
          </w:tcPr>
          <w:p w:rsidR="001514C3" w:rsidRPr="001514C3" w:rsidRDefault="001514C3" w:rsidP="001514C3">
            <w:pPr>
              <w:suppressAutoHyphens w:val="0"/>
              <w:jc w:val="center"/>
              <w:rPr>
                <w:szCs w:val="28"/>
                <w:lang w:eastAsia="ru-RU"/>
              </w:rPr>
            </w:pPr>
            <w:r w:rsidRPr="001514C3">
              <w:rPr>
                <w:szCs w:val="28"/>
                <w:lang w:val="en-US" w:eastAsia="ru-RU"/>
              </w:rPr>
              <w:t>max</w:t>
            </w:r>
          </w:p>
        </w:tc>
      </w:tr>
      <w:tr w:rsidR="001514C3" w:rsidRPr="001514C3" w:rsidTr="002067BB">
        <w:tc>
          <w:tcPr>
            <w:tcW w:w="1601" w:type="dxa"/>
          </w:tcPr>
          <w:p w:rsidR="001514C3" w:rsidRPr="001514C3" w:rsidRDefault="001514C3" w:rsidP="001514C3">
            <w:pPr>
              <w:suppressAutoHyphens w:val="0"/>
              <w:jc w:val="both"/>
              <w:rPr>
                <w:szCs w:val="28"/>
                <w:lang w:eastAsia="ru-RU"/>
              </w:rPr>
            </w:pPr>
          </w:p>
        </w:tc>
        <w:tc>
          <w:tcPr>
            <w:tcW w:w="5239" w:type="dxa"/>
          </w:tcPr>
          <w:p w:rsidR="001514C3" w:rsidRPr="001514C3" w:rsidRDefault="001514C3" w:rsidP="001514C3">
            <w:pPr>
              <w:suppressAutoHyphens w:val="0"/>
              <w:jc w:val="both"/>
              <w:rPr>
                <w:szCs w:val="22"/>
                <w:lang w:eastAsia="ru-RU"/>
              </w:rPr>
            </w:pPr>
            <w:r w:rsidRPr="001514C3">
              <w:rPr>
                <w:szCs w:val="22"/>
                <w:lang w:eastAsia="ru-RU"/>
              </w:rPr>
              <w:t>Итоговая письменная работа</w:t>
            </w:r>
          </w:p>
        </w:tc>
        <w:tc>
          <w:tcPr>
            <w:tcW w:w="2160" w:type="dxa"/>
          </w:tcPr>
          <w:p w:rsidR="001514C3" w:rsidRPr="001514C3" w:rsidRDefault="001514C3" w:rsidP="001514C3">
            <w:pPr>
              <w:suppressAutoHyphens w:val="0"/>
              <w:jc w:val="center"/>
              <w:rPr>
                <w:b/>
                <w:szCs w:val="28"/>
                <w:lang w:eastAsia="ru-RU"/>
              </w:rPr>
            </w:pPr>
            <w:r w:rsidRPr="001514C3">
              <w:rPr>
                <w:b/>
                <w:szCs w:val="28"/>
                <w:lang w:eastAsia="ru-RU"/>
              </w:rPr>
              <w:t>3</w:t>
            </w:r>
          </w:p>
        </w:tc>
        <w:tc>
          <w:tcPr>
            <w:tcW w:w="1260" w:type="dxa"/>
          </w:tcPr>
          <w:p w:rsidR="001514C3" w:rsidRPr="001514C3" w:rsidRDefault="001514C3" w:rsidP="001514C3">
            <w:pPr>
              <w:suppressAutoHyphens w:val="0"/>
              <w:jc w:val="center"/>
              <w:rPr>
                <w:b/>
                <w:szCs w:val="28"/>
                <w:lang w:eastAsia="ru-RU"/>
              </w:rPr>
            </w:pPr>
            <w:r w:rsidRPr="001514C3">
              <w:rPr>
                <w:b/>
                <w:szCs w:val="28"/>
                <w:lang w:eastAsia="ru-RU"/>
              </w:rPr>
              <w:t>5</w:t>
            </w:r>
          </w:p>
        </w:tc>
      </w:tr>
      <w:tr w:rsidR="001514C3" w:rsidRPr="001514C3" w:rsidTr="002067BB">
        <w:tc>
          <w:tcPr>
            <w:tcW w:w="6840" w:type="dxa"/>
            <w:gridSpan w:val="2"/>
          </w:tcPr>
          <w:p w:rsidR="001514C3" w:rsidRPr="001514C3" w:rsidRDefault="001514C3" w:rsidP="001514C3">
            <w:pPr>
              <w:suppressAutoHyphens w:val="0"/>
              <w:rPr>
                <w:b/>
                <w:bCs/>
                <w:szCs w:val="28"/>
                <w:lang w:eastAsia="ru-RU"/>
              </w:rPr>
            </w:pPr>
            <w:r w:rsidRPr="001514C3">
              <w:rPr>
                <w:b/>
                <w:bCs/>
                <w:szCs w:val="28"/>
                <w:lang w:eastAsia="ru-RU"/>
              </w:rPr>
              <w:t>Итого</w:t>
            </w:r>
          </w:p>
        </w:tc>
        <w:tc>
          <w:tcPr>
            <w:tcW w:w="2160" w:type="dxa"/>
          </w:tcPr>
          <w:p w:rsidR="001514C3" w:rsidRPr="001514C3" w:rsidRDefault="001514C3" w:rsidP="001514C3">
            <w:pPr>
              <w:suppressAutoHyphens w:val="0"/>
              <w:jc w:val="center"/>
              <w:rPr>
                <w:b/>
                <w:bCs/>
                <w:szCs w:val="36"/>
                <w:lang w:eastAsia="ru-RU"/>
              </w:rPr>
            </w:pPr>
            <w:r w:rsidRPr="001514C3">
              <w:rPr>
                <w:b/>
                <w:bCs/>
                <w:szCs w:val="36"/>
                <w:lang w:eastAsia="ru-RU"/>
              </w:rPr>
              <w:t>3</w:t>
            </w:r>
          </w:p>
        </w:tc>
        <w:tc>
          <w:tcPr>
            <w:tcW w:w="1260" w:type="dxa"/>
          </w:tcPr>
          <w:p w:rsidR="001514C3" w:rsidRPr="001514C3" w:rsidRDefault="001514C3" w:rsidP="001514C3">
            <w:pPr>
              <w:suppressAutoHyphens w:val="0"/>
              <w:jc w:val="center"/>
              <w:rPr>
                <w:b/>
                <w:bCs/>
                <w:szCs w:val="36"/>
                <w:lang w:eastAsia="ru-RU"/>
              </w:rPr>
            </w:pPr>
            <w:r w:rsidRPr="001514C3">
              <w:rPr>
                <w:b/>
                <w:bCs/>
                <w:szCs w:val="36"/>
                <w:lang w:eastAsia="ru-RU"/>
              </w:rPr>
              <w:t>5</w:t>
            </w:r>
          </w:p>
        </w:tc>
      </w:tr>
    </w:tbl>
    <w:p w:rsidR="001514C3" w:rsidRPr="001514C3" w:rsidRDefault="001514C3" w:rsidP="001514C3">
      <w:pPr>
        <w:suppressAutoHyphens w:val="0"/>
        <w:rPr>
          <w:szCs w:val="20"/>
          <w:lang w:eastAsia="ru-RU"/>
        </w:rPr>
      </w:pPr>
    </w:p>
    <w:p w:rsidR="001514C3" w:rsidRPr="001514C3" w:rsidRDefault="001514C3" w:rsidP="001514C3">
      <w:pPr>
        <w:suppressAutoHyphens w:val="0"/>
        <w:rPr>
          <w:szCs w:val="20"/>
          <w:lang w:eastAsia="ru-RU"/>
        </w:rPr>
      </w:pPr>
    </w:p>
    <w:tbl>
      <w:tblPr>
        <w:tblW w:w="10321" w:type="dxa"/>
        <w:tblInd w:w="-432"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522"/>
        <w:gridCol w:w="3060"/>
        <w:gridCol w:w="2338"/>
        <w:gridCol w:w="2401"/>
      </w:tblGrid>
      <w:tr w:rsidR="001514C3" w:rsidRPr="001514C3" w:rsidTr="001514C3">
        <w:tc>
          <w:tcPr>
            <w:tcW w:w="10321" w:type="dxa"/>
            <w:gridSpan w:val="4"/>
          </w:tcPr>
          <w:p w:rsidR="001514C3" w:rsidRPr="001514C3" w:rsidRDefault="001514C3" w:rsidP="001514C3">
            <w:pPr>
              <w:suppressAutoHyphens w:val="0"/>
              <w:jc w:val="center"/>
              <w:rPr>
                <w:b/>
                <w:bCs/>
                <w:szCs w:val="20"/>
                <w:lang w:eastAsia="ru-RU"/>
              </w:rPr>
            </w:pPr>
            <w:r w:rsidRPr="001514C3">
              <w:rPr>
                <w:b/>
                <w:bCs/>
                <w:szCs w:val="28"/>
                <w:lang w:eastAsia="ru-RU"/>
              </w:rPr>
              <w:t>ДОПОЛНИТЕЛЬНЫЙ МОДУЛЬ</w:t>
            </w:r>
          </w:p>
        </w:tc>
      </w:tr>
      <w:tr w:rsidR="001514C3" w:rsidRPr="001514C3" w:rsidTr="001514C3">
        <w:trPr>
          <w:cantSplit/>
        </w:trPr>
        <w:tc>
          <w:tcPr>
            <w:tcW w:w="2522" w:type="dxa"/>
            <w:vMerge w:val="restart"/>
          </w:tcPr>
          <w:p w:rsidR="001514C3" w:rsidRPr="001514C3" w:rsidRDefault="001514C3" w:rsidP="001514C3">
            <w:pPr>
              <w:suppressAutoHyphens w:val="0"/>
              <w:jc w:val="center"/>
              <w:rPr>
                <w:szCs w:val="28"/>
                <w:lang w:eastAsia="ru-RU"/>
              </w:rPr>
            </w:pPr>
            <w:r w:rsidRPr="001514C3">
              <w:rPr>
                <w:szCs w:val="28"/>
                <w:lang w:eastAsia="ru-RU"/>
              </w:rPr>
              <w:t>Базовый модуль/</w:t>
            </w:r>
          </w:p>
          <w:p w:rsidR="001514C3" w:rsidRPr="001514C3" w:rsidRDefault="001514C3" w:rsidP="001514C3">
            <w:pPr>
              <w:suppressAutoHyphens w:val="0"/>
              <w:jc w:val="center"/>
              <w:rPr>
                <w:szCs w:val="28"/>
                <w:lang w:eastAsia="ru-RU"/>
              </w:rPr>
            </w:pPr>
            <w:r w:rsidRPr="001514C3">
              <w:rPr>
                <w:szCs w:val="28"/>
                <w:lang w:eastAsia="ru-RU"/>
              </w:rPr>
              <w:t>Тема</w:t>
            </w:r>
          </w:p>
        </w:tc>
        <w:tc>
          <w:tcPr>
            <w:tcW w:w="3060" w:type="dxa"/>
            <w:vMerge w:val="restart"/>
          </w:tcPr>
          <w:p w:rsidR="001514C3" w:rsidRPr="001514C3" w:rsidRDefault="001514C3" w:rsidP="001514C3">
            <w:pPr>
              <w:suppressAutoHyphens w:val="0"/>
              <w:jc w:val="center"/>
              <w:rPr>
                <w:szCs w:val="28"/>
                <w:lang w:eastAsia="ru-RU"/>
              </w:rPr>
            </w:pPr>
            <w:r w:rsidRPr="001514C3">
              <w:rPr>
                <w:szCs w:val="28"/>
                <w:lang w:eastAsia="ru-RU"/>
              </w:rPr>
              <w:t>Форма работы</w:t>
            </w:r>
          </w:p>
        </w:tc>
        <w:tc>
          <w:tcPr>
            <w:tcW w:w="4739" w:type="dxa"/>
            <w:gridSpan w:val="2"/>
          </w:tcPr>
          <w:p w:rsidR="001514C3" w:rsidRPr="001514C3" w:rsidRDefault="001514C3" w:rsidP="001514C3">
            <w:pPr>
              <w:suppressAutoHyphens w:val="0"/>
              <w:jc w:val="center"/>
              <w:rPr>
                <w:szCs w:val="28"/>
                <w:lang w:eastAsia="ru-RU"/>
              </w:rPr>
            </w:pPr>
            <w:r w:rsidRPr="001514C3">
              <w:rPr>
                <w:szCs w:val="28"/>
                <w:lang w:eastAsia="ru-RU"/>
              </w:rPr>
              <w:t>Количество баллов</w:t>
            </w:r>
          </w:p>
        </w:tc>
      </w:tr>
      <w:tr w:rsidR="001514C3" w:rsidRPr="001514C3" w:rsidTr="001514C3">
        <w:trPr>
          <w:cantSplit/>
        </w:trPr>
        <w:tc>
          <w:tcPr>
            <w:tcW w:w="2522" w:type="dxa"/>
            <w:vMerge/>
          </w:tcPr>
          <w:p w:rsidR="001514C3" w:rsidRPr="001514C3" w:rsidRDefault="001514C3" w:rsidP="001514C3">
            <w:pPr>
              <w:suppressAutoHyphens w:val="0"/>
              <w:jc w:val="both"/>
              <w:rPr>
                <w:szCs w:val="28"/>
                <w:lang w:eastAsia="ru-RU"/>
              </w:rPr>
            </w:pPr>
          </w:p>
        </w:tc>
        <w:tc>
          <w:tcPr>
            <w:tcW w:w="3060" w:type="dxa"/>
            <w:vMerge/>
          </w:tcPr>
          <w:p w:rsidR="001514C3" w:rsidRPr="001514C3" w:rsidRDefault="001514C3" w:rsidP="001514C3">
            <w:pPr>
              <w:suppressAutoHyphens w:val="0"/>
              <w:jc w:val="both"/>
              <w:rPr>
                <w:szCs w:val="28"/>
                <w:lang w:eastAsia="ru-RU"/>
              </w:rPr>
            </w:pPr>
          </w:p>
        </w:tc>
        <w:tc>
          <w:tcPr>
            <w:tcW w:w="2338" w:type="dxa"/>
          </w:tcPr>
          <w:p w:rsidR="001514C3" w:rsidRPr="001514C3" w:rsidRDefault="001514C3" w:rsidP="001514C3">
            <w:pPr>
              <w:suppressAutoHyphens w:val="0"/>
              <w:jc w:val="center"/>
              <w:rPr>
                <w:szCs w:val="28"/>
                <w:lang w:eastAsia="ru-RU"/>
              </w:rPr>
            </w:pPr>
            <w:r w:rsidRPr="001514C3">
              <w:rPr>
                <w:szCs w:val="28"/>
                <w:lang w:val="en-US" w:eastAsia="ru-RU"/>
              </w:rPr>
              <w:t>min</w:t>
            </w:r>
          </w:p>
        </w:tc>
        <w:tc>
          <w:tcPr>
            <w:tcW w:w="2401" w:type="dxa"/>
          </w:tcPr>
          <w:p w:rsidR="001514C3" w:rsidRPr="001514C3" w:rsidRDefault="001514C3" w:rsidP="001514C3">
            <w:pPr>
              <w:suppressAutoHyphens w:val="0"/>
              <w:jc w:val="center"/>
              <w:rPr>
                <w:szCs w:val="28"/>
                <w:lang w:eastAsia="ru-RU"/>
              </w:rPr>
            </w:pPr>
            <w:r w:rsidRPr="001514C3">
              <w:rPr>
                <w:szCs w:val="28"/>
                <w:lang w:val="en-US" w:eastAsia="ru-RU"/>
              </w:rPr>
              <w:t>max</w:t>
            </w:r>
          </w:p>
        </w:tc>
      </w:tr>
      <w:tr w:rsidR="001514C3" w:rsidRPr="001514C3" w:rsidTr="001514C3">
        <w:tc>
          <w:tcPr>
            <w:tcW w:w="2522" w:type="dxa"/>
          </w:tcPr>
          <w:p w:rsidR="001514C3" w:rsidRPr="001514C3" w:rsidRDefault="001514C3" w:rsidP="001514C3">
            <w:pPr>
              <w:suppressAutoHyphens w:val="0"/>
              <w:jc w:val="both"/>
              <w:rPr>
                <w:szCs w:val="28"/>
                <w:lang w:eastAsia="ru-RU"/>
              </w:rPr>
            </w:pPr>
          </w:p>
        </w:tc>
        <w:tc>
          <w:tcPr>
            <w:tcW w:w="3060" w:type="dxa"/>
          </w:tcPr>
          <w:p w:rsidR="001514C3" w:rsidRPr="001514C3" w:rsidRDefault="001514C3" w:rsidP="001514C3">
            <w:pPr>
              <w:suppressAutoHyphens w:val="0"/>
              <w:jc w:val="both"/>
              <w:rPr>
                <w:szCs w:val="28"/>
                <w:lang w:eastAsia="ru-RU"/>
              </w:rPr>
            </w:pPr>
            <w:r w:rsidRPr="001514C3">
              <w:rPr>
                <w:szCs w:val="28"/>
                <w:lang w:eastAsia="ru-RU"/>
              </w:rPr>
              <w:t xml:space="preserve">Реферат </w:t>
            </w:r>
          </w:p>
        </w:tc>
        <w:tc>
          <w:tcPr>
            <w:tcW w:w="2338" w:type="dxa"/>
          </w:tcPr>
          <w:p w:rsidR="001514C3" w:rsidRPr="001514C3" w:rsidRDefault="001514C3" w:rsidP="001514C3">
            <w:pPr>
              <w:suppressAutoHyphens w:val="0"/>
              <w:jc w:val="both"/>
              <w:rPr>
                <w:szCs w:val="28"/>
                <w:lang w:eastAsia="ru-RU"/>
              </w:rPr>
            </w:pPr>
          </w:p>
        </w:tc>
        <w:tc>
          <w:tcPr>
            <w:tcW w:w="2401" w:type="dxa"/>
          </w:tcPr>
          <w:p w:rsidR="001514C3" w:rsidRPr="001514C3" w:rsidRDefault="001514C3" w:rsidP="001514C3">
            <w:pPr>
              <w:suppressAutoHyphens w:val="0"/>
              <w:jc w:val="both"/>
              <w:rPr>
                <w:szCs w:val="28"/>
                <w:lang w:eastAsia="ru-RU"/>
              </w:rPr>
            </w:pPr>
          </w:p>
        </w:tc>
      </w:tr>
      <w:tr w:rsidR="001514C3" w:rsidRPr="001514C3" w:rsidTr="001514C3">
        <w:tc>
          <w:tcPr>
            <w:tcW w:w="2522" w:type="dxa"/>
          </w:tcPr>
          <w:p w:rsidR="001514C3" w:rsidRPr="001514C3" w:rsidRDefault="001514C3" w:rsidP="001514C3">
            <w:pPr>
              <w:suppressAutoHyphens w:val="0"/>
              <w:rPr>
                <w:b/>
                <w:bCs/>
                <w:szCs w:val="28"/>
                <w:lang w:eastAsia="ru-RU"/>
              </w:rPr>
            </w:pPr>
            <w:r w:rsidRPr="001514C3">
              <w:rPr>
                <w:b/>
                <w:bCs/>
                <w:szCs w:val="28"/>
                <w:lang w:eastAsia="ru-RU"/>
              </w:rPr>
              <w:t>Итого</w:t>
            </w:r>
          </w:p>
        </w:tc>
        <w:tc>
          <w:tcPr>
            <w:tcW w:w="3060" w:type="dxa"/>
          </w:tcPr>
          <w:p w:rsidR="001514C3" w:rsidRPr="001514C3" w:rsidRDefault="001514C3" w:rsidP="001514C3">
            <w:pPr>
              <w:suppressAutoHyphens w:val="0"/>
              <w:jc w:val="center"/>
              <w:rPr>
                <w:b/>
                <w:bCs/>
                <w:szCs w:val="36"/>
                <w:lang w:eastAsia="ru-RU"/>
              </w:rPr>
            </w:pPr>
          </w:p>
        </w:tc>
        <w:tc>
          <w:tcPr>
            <w:tcW w:w="2338" w:type="dxa"/>
          </w:tcPr>
          <w:p w:rsidR="001514C3" w:rsidRPr="001514C3" w:rsidRDefault="001514C3" w:rsidP="001514C3">
            <w:pPr>
              <w:suppressAutoHyphens w:val="0"/>
              <w:jc w:val="center"/>
              <w:rPr>
                <w:b/>
                <w:bCs/>
                <w:szCs w:val="36"/>
                <w:lang w:eastAsia="ru-RU"/>
              </w:rPr>
            </w:pPr>
            <w:r w:rsidRPr="001514C3">
              <w:rPr>
                <w:b/>
                <w:bCs/>
                <w:szCs w:val="36"/>
                <w:lang w:eastAsia="ru-RU"/>
              </w:rPr>
              <w:t>0</w:t>
            </w:r>
          </w:p>
        </w:tc>
        <w:tc>
          <w:tcPr>
            <w:tcW w:w="2401" w:type="dxa"/>
          </w:tcPr>
          <w:p w:rsidR="001514C3" w:rsidRPr="001514C3" w:rsidRDefault="001514C3" w:rsidP="001514C3">
            <w:pPr>
              <w:suppressAutoHyphens w:val="0"/>
              <w:jc w:val="center"/>
              <w:rPr>
                <w:b/>
                <w:bCs/>
                <w:szCs w:val="28"/>
                <w:lang w:eastAsia="ru-RU"/>
              </w:rPr>
            </w:pPr>
            <w:r>
              <w:rPr>
                <w:b/>
                <w:bCs/>
                <w:szCs w:val="28"/>
                <w:lang w:eastAsia="ru-RU"/>
              </w:rPr>
              <w:t>5</w:t>
            </w:r>
          </w:p>
        </w:tc>
      </w:tr>
      <w:tr w:rsidR="001514C3" w:rsidRPr="001514C3" w:rsidTr="001514C3">
        <w:tc>
          <w:tcPr>
            <w:tcW w:w="2522" w:type="dxa"/>
          </w:tcPr>
          <w:p w:rsidR="001514C3" w:rsidRPr="001514C3" w:rsidRDefault="001514C3" w:rsidP="001514C3">
            <w:pPr>
              <w:suppressAutoHyphens w:val="0"/>
              <w:jc w:val="both"/>
              <w:rPr>
                <w:szCs w:val="28"/>
                <w:lang w:eastAsia="ru-RU"/>
              </w:rPr>
            </w:pPr>
          </w:p>
        </w:tc>
        <w:tc>
          <w:tcPr>
            <w:tcW w:w="3060" w:type="dxa"/>
          </w:tcPr>
          <w:p w:rsidR="001514C3" w:rsidRPr="001514C3" w:rsidRDefault="001514C3" w:rsidP="001514C3">
            <w:pPr>
              <w:suppressAutoHyphens w:val="0"/>
              <w:jc w:val="center"/>
              <w:rPr>
                <w:szCs w:val="28"/>
                <w:lang w:eastAsia="ru-RU"/>
              </w:rPr>
            </w:pPr>
          </w:p>
        </w:tc>
        <w:tc>
          <w:tcPr>
            <w:tcW w:w="2338" w:type="dxa"/>
          </w:tcPr>
          <w:p w:rsidR="001514C3" w:rsidRPr="001514C3" w:rsidRDefault="001514C3" w:rsidP="001514C3">
            <w:pPr>
              <w:suppressAutoHyphens w:val="0"/>
              <w:jc w:val="center"/>
              <w:rPr>
                <w:szCs w:val="28"/>
                <w:lang w:eastAsia="ru-RU"/>
              </w:rPr>
            </w:pPr>
          </w:p>
        </w:tc>
        <w:tc>
          <w:tcPr>
            <w:tcW w:w="2401" w:type="dxa"/>
          </w:tcPr>
          <w:p w:rsidR="001514C3" w:rsidRPr="001514C3" w:rsidRDefault="001514C3" w:rsidP="001514C3">
            <w:pPr>
              <w:suppressAutoHyphens w:val="0"/>
              <w:jc w:val="both"/>
              <w:rPr>
                <w:szCs w:val="28"/>
                <w:lang w:eastAsia="ru-RU"/>
              </w:rPr>
            </w:pPr>
          </w:p>
        </w:tc>
      </w:tr>
      <w:tr w:rsidR="001514C3" w:rsidRPr="001514C3" w:rsidTr="001514C3">
        <w:trPr>
          <w:cantSplit/>
        </w:trPr>
        <w:tc>
          <w:tcPr>
            <w:tcW w:w="5582" w:type="dxa"/>
            <w:gridSpan w:val="2"/>
          </w:tcPr>
          <w:p w:rsidR="001514C3" w:rsidRPr="001514C3" w:rsidRDefault="001514C3" w:rsidP="001514C3">
            <w:pPr>
              <w:suppressAutoHyphens w:val="0"/>
              <w:rPr>
                <w:szCs w:val="28"/>
                <w:lang w:eastAsia="ru-RU"/>
              </w:rPr>
            </w:pPr>
            <w:r w:rsidRPr="001514C3">
              <w:rPr>
                <w:szCs w:val="28"/>
                <w:lang w:eastAsia="ru-RU"/>
              </w:rPr>
              <w:t>Общее количество баллов по дисциплине</w:t>
            </w:r>
          </w:p>
          <w:p w:rsidR="001514C3" w:rsidRPr="001514C3" w:rsidRDefault="001514C3" w:rsidP="001514C3">
            <w:pPr>
              <w:suppressAutoHyphens w:val="0"/>
              <w:rPr>
                <w:szCs w:val="28"/>
                <w:lang w:eastAsia="ru-RU"/>
              </w:rPr>
            </w:pPr>
            <w:r w:rsidRPr="001514C3">
              <w:rPr>
                <w:szCs w:val="20"/>
                <w:lang w:eastAsia="ru-RU"/>
              </w:rPr>
              <w:t>(по итогам изучения всех модулей, без учета дополнительного модуля)</w:t>
            </w:r>
          </w:p>
        </w:tc>
        <w:tc>
          <w:tcPr>
            <w:tcW w:w="2338" w:type="dxa"/>
          </w:tcPr>
          <w:p w:rsidR="001514C3" w:rsidRPr="001514C3" w:rsidRDefault="001514C3" w:rsidP="001514C3">
            <w:pPr>
              <w:suppressAutoHyphens w:val="0"/>
              <w:jc w:val="center"/>
              <w:rPr>
                <w:szCs w:val="28"/>
                <w:lang w:eastAsia="ru-RU"/>
              </w:rPr>
            </w:pPr>
            <w:r w:rsidRPr="001514C3">
              <w:rPr>
                <w:szCs w:val="28"/>
                <w:lang w:val="en-US" w:eastAsia="ru-RU"/>
              </w:rPr>
              <w:t>min</w:t>
            </w:r>
          </w:p>
        </w:tc>
        <w:tc>
          <w:tcPr>
            <w:tcW w:w="2401" w:type="dxa"/>
          </w:tcPr>
          <w:p w:rsidR="001514C3" w:rsidRPr="001514C3" w:rsidRDefault="001514C3" w:rsidP="001514C3">
            <w:pPr>
              <w:suppressAutoHyphens w:val="0"/>
              <w:jc w:val="both"/>
              <w:rPr>
                <w:szCs w:val="28"/>
                <w:lang w:eastAsia="ru-RU"/>
              </w:rPr>
            </w:pPr>
            <w:r w:rsidRPr="001514C3">
              <w:rPr>
                <w:szCs w:val="28"/>
                <w:lang w:val="en-US" w:eastAsia="ru-RU"/>
              </w:rPr>
              <w:t>max</w:t>
            </w:r>
          </w:p>
        </w:tc>
      </w:tr>
      <w:tr w:rsidR="001514C3" w:rsidRPr="001514C3" w:rsidTr="001514C3">
        <w:tc>
          <w:tcPr>
            <w:tcW w:w="5582" w:type="dxa"/>
            <w:gridSpan w:val="2"/>
          </w:tcPr>
          <w:p w:rsidR="001514C3" w:rsidRPr="001514C3" w:rsidRDefault="001514C3" w:rsidP="001514C3">
            <w:pPr>
              <w:suppressAutoHyphens w:val="0"/>
              <w:jc w:val="both"/>
              <w:rPr>
                <w:szCs w:val="28"/>
                <w:lang w:eastAsia="ru-RU"/>
              </w:rPr>
            </w:pPr>
          </w:p>
        </w:tc>
        <w:tc>
          <w:tcPr>
            <w:tcW w:w="2338" w:type="dxa"/>
          </w:tcPr>
          <w:p w:rsidR="001514C3" w:rsidRPr="001514C3" w:rsidRDefault="001514C3" w:rsidP="001514C3">
            <w:pPr>
              <w:suppressAutoHyphens w:val="0"/>
              <w:jc w:val="center"/>
              <w:rPr>
                <w:b/>
                <w:szCs w:val="36"/>
                <w:lang w:eastAsia="ru-RU"/>
              </w:rPr>
            </w:pPr>
            <w:r w:rsidRPr="001514C3">
              <w:rPr>
                <w:b/>
                <w:szCs w:val="36"/>
                <w:lang w:eastAsia="ru-RU"/>
              </w:rPr>
              <w:t>60</w:t>
            </w:r>
          </w:p>
        </w:tc>
        <w:tc>
          <w:tcPr>
            <w:tcW w:w="2401" w:type="dxa"/>
          </w:tcPr>
          <w:p w:rsidR="001514C3" w:rsidRPr="001514C3" w:rsidRDefault="001514C3" w:rsidP="001514C3">
            <w:pPr>
              <w:suppressAutoHyphens w:val="0"/>
              <w:jc w:val="center"/>
              <w:rPr>
                <w:b/>
                <w:szCs w:val="36"/>
                <w:lang w:eastAsia="ru-RU"/>
              </w:rPr>
            </w:pPr>
            <w:r w:rsidRPr="001514C3">
              <w:rPr>
                <w:b/>
                <w:szCs w:val="36"/>
                <w:lang w:eastAsia="ru-RU"/>
              </w:rPr>
              <w:t>100</w:t>
            </w:r>
          </w:p>
        </w:tc>
      </w:tr>
    </w:tbl>
    <w:p w:rsidR="001514C3" w:rsidRPr="001514C3" w:rsidRDefault="001514C3" w:rsidP="001514C3">
      <w:pPr>
        <w:suppressAutoHyphens w:val="0"/>
        <w:jc w:val="both"/>
        <w:rPr>
          <w:sz w:val="16"/>
          <w:szCs w:val="16"/>
          <w:lang w:eastAsia="ru-RU"/>
        </w:rPr>
      </w:pPr>
    </w:p>
    <w:p w:rsidR="001514C3" w:rsidRPr="001514C3" w:rsidRDefault="001514C3" w:rsidP="001514C3">
      <w:pPr>
        <w:suppressAutoHyphens w:val="0"/>
        <w:spacing w:line="360" w:lineRule="auto"/>
        <w:ind w:left="-360" w:hanging="360"/>
        <w:jc w:val="both"/>
        <w:rPr>
          <w:sz w:val="28"/>
          <w:szCs w:val="28"/>
          <w:lang w:eastAsia="ru-RU"/>
        </w:rPr>
      </w:pPr>
      <w:r w:rsidRPr="001514C3">
        <w:rPr>
          <w:sz w:val="28"/>
          <w:szCs w:val="28"/>
          <w:lang w:eastAsia="ru-RU"/>
        </w:rPr>
        <w:t>Критерии перевода баллов в отметки:</w:t>
      </w:r>
    </w:p>
    <w:p w:rsidR="001514C3" w:rsidRPr="001514C3" w:rsidRDefault="001514C3" w:rsidP="001514C3">
      <w:pPr>
        <w:suppressAutoHyphens w:val="0"/>
        <w:spacing w:line="360" w:lineRule="auto"/>
        <w:ind w:left="-360" w:hanging="360"/>
        <w:jc w:val="both"/>
        <w:rPr>
          <w:sz w:val="28"/>
          <w:szCs w:val="28"/>
          <w:lang w:eastAsia="ru-RU"/>
        </w:rPr>
      </w:pPr>
      <w:r w:rsidRPr="001514C3">
        <w:rPr>
          <w:sz w:val="28"/>
          <w:szCs w:val="28"/>
          <w:lang w:eastAsia="ru-RU"/>
        </w:rPr>
        <w:t>Для зачета: 0-59 баллов – незачтено, 60-100 баллов – зачтено</w:t>
      </w:r>
    </w:p>
    <w:p w:rsidR="001514C3" w:rsidRPr="001514C3" w:rsidRDefault="001514C3" w:rsidP="001514C3">
      <w:pPr>
        <w:suppressAutoHyphens w:val="0"/>
        <w:spacing w:line="360" w:lineRule="auto"/>
        <w:ind w:left="-360" w:hanging="360"/>
        <w:jc w:val="both"/>
        <w:rPr>
          <w:sz w:val="28"/>
          <w:szCs w:val="28"/>
          <w:lang w:eastAsia="ru-RU"/>
        </w:rPr>
      </w:pPr>
      <w:r w:rsidRPr="001514C3">
        <w:rPr>
          <w:sz w:val="28"/>
          <w:szCs w:val="28"/>
          <w:lang w:eastAsia="ru-RU"/>
        </w:rPr>
        <w:t xml:space="preserve">ФИО преподавателя: </w:t>
      </w:r>
      <w:r>
        <w:rPr>
          <w:sz w:val="28"/>
          <w:szCs w:val="28"/>
          <w:lang w:eastAsia="ru-RU"/>
        </w:rPr>
        <w:t>Грасс Татьяна Петровна</w:t>
      </w:r>
      <w:r w:rsidRPr="001514C3">
        <w:rPr>
          <w:sz w:val="28"/>
          <w:szCs w:val="28"/>
          <w:lang w:eastAsia="ru-RU"/>
        </w:rPr>
        <w:t>, к.</w:t>
      </w:r>
      <w:r>
        <w:rPr>
          <w:sz w:val="28"/>
          <w:szCs w:val="28"/>
          <w:lang w:eastAsia="ru-RU"/>
        </w:rPr>
        <w:t>п</w:t>
      </w:r>
      <w:r w:rsidRPr="001514C3">
        <w:rPr>
          <w:sz w:val="28"/>
          <w:szCs w:val="28"/>
          <w:lang w:eastAsia="ru-RU"/>
        </w:rPr>
        <w:t>.н., доцент</w:t>
      </w:r>
    </w:p>
    <w:p w:rsidR="001514C3" w:rsidRPr="001514C3" w:rsidRDefault="001514C3" w:rsidP="001514C3">
      <w:pPr>
        <w:suppressAutoHyphens w:val="0"/>
        <w:spacing w:line="360" w:lineRule="auto"/>
        <w:ind w:left="-360" w:hanging="360"/>
        <w:jc w:val="both"/>
        <w:rPr>
          <w:sz w:val="28"/>
          <w:szCs w:val="28"/>
          <w:lang w:eastAsia="ru-RU"/>
        </w:rPr>
      </w:pPr>
      <w:r w:rsidRPr="001514C3">
        <w:rPr>
          <w:sz w:val="28"/>
          <w:szCs w:val="28"/>
          <w:lang w:eastAsia="ru-RU"/>
        </w:rPr>
        <w:lastRenderedPageBreak/>
        <w:t>Утверждено на заседании кафедры экономической теории и управления _______20__г. Протокол №______</w:t>
      </w:r>
    </w:p>
    <w:p w:rsidR="001514C3" w:rsidRPr="001514C3" w:rsidRDefault="001514C3" w:rsidP="001514C3">
      <w:pPr>
        <w:suppressAutoHyphens w:val="0"/>
        <w:spacing w:line="360" w:lineRule="auto"/>
        <w:ind w:left="-360" w:hanging="360"/>
        <w:jc w:val="both"/>
        <w:rPr>
          <w:color w:val="000000"/>
          <w:spacing w:val="-6"/>
          <w:sz w:val="28"/>
          <w:szCs w:val="28"/>
          <w:lang w:eastAsia="ru-RU"/>
        </w:rPr>
      </w:pPr>
      <w:r w:rsidRPr="001514C3">
        <w:rPr>
          <w:sz w:val="28"/>
          <w:szCs w:val="28"/>
          <w:lang w:eastAsia="ru-RU"/>
        </w:rPr>
        <w:t>Зав. кафедрой________________________ А.Н.Фалалеев</w:t>
      </w:r>
    </w:p>
    <w:p w:rsidR="001514C3" w:rsidRPr="001514C3" w:rsidRDefault="001514C3" w:rsidP="001514C3">
      <w:pPr>
        <w:suppressAutoHyphens w:val="0"/>
        <w:jc w:val="center"/>
        <w:rPr>
          <w:b/>
          <w:caps/>
          <w:sz w:val="28"/>
          <w:szCs w:val="28"/>
          <w:lang w:eastAsia="ru-RU"/>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6D2C14" w:rsidRDefault="006D2C14" w:rsidP="00E65892">
      <w:pPr>
        <w:ind w:left="360"/>
        <w:jc w:val="both"/>
        <w:rPr>
          <w:b/>
          <w:sz w:val="28"/>
          <w:szCs w:val="28"/>
        </w:rPr>
      </w:pPr>
    </w:p>
    <w:p w:rsidR="00E65892" w:rsidRPr="00E65892" w:rsidRDefault="00E65892" w:rsidP="00E65892">
      <w:pPr>
        <w:ind w:left="360"/>
        <w:jc w:val="both"/>
        <w:rPr>
          <w:b/>
          <w:sz w:val="28"/>
          <w:szCs w:val="28"/>
        </w:rPr>
      </w:pPr>
      <w:r w:rsidRPr="00E65892">
        <w:rPr>
          <w:b/>
          <w:sz w:val="28"/>
          <w:szCs w:val="28"/>
        </w:rPr>
        <w:lastRenderedPageBreak/>
        <w:t>3. Методические рекомендации для студентов по изучению курса «Управление качеством»</w:t>
      </w:r>
    </w:p>
    <w:p w:rsidR="00E65892" w:rsidRPr="00E65892" w:rsidRDefault="00E65892" w:rsidP="00E65892">
      <w:pPr>
        <w:ind w:left="360"/>
        <w:jc w:val="both"/>
        <w:rPr>
          <w:b/>
          <w:sz w:val="28"/>
          <w:szCs w:val="28"/>
        </w:rPr>
      </w:pPr>
    </w:p>
    <w:p w:rsidR="00E65892" w:rsidRDefault="00E65892" w:rsidP="00E65892">
      <w:pPr>
        <w:ind w:left="360"/>
        <w:jc w:val="both"/>
      </w:pPr>
    </w:p>
    <w:p w:rsidR="00E65892" w:rsidRDefault="00E65892" w:rsidP="00E65892">
      <w:pPr>
        <w:ind w:left="360"/>
        <w:jc w:val="both"/>
      </w:pPr>
      <w:r>
        <w:t>В соответствии с учебным планом студенты 5 курса, обучающиеся по специальности   050501.65 Профессиональное обучение (экономика и управление), должны пройти курс теоретической подготовки по дисциплине «Ценообразование», выполнить и защитить необходимые индивидуальные и групповые работы, контрольные задания и сдать зачет.</w:t>
      </w:r>
    </w:p>
    <w:p w:rsidR="00E65892" w:rsidRDefault="00E65892" w:rsidP="00E65892">
      <w:pPr>
        <w:ind w:left="360"/>
        <w:jc w:val="both"/>
      </w:pPr>
      <w:r>
        <w:t>Изучение дисциплины «Ценообразование» основывается на знаниях, полученных студентами при обучении по курсам «Экономическая теория» и «Экономика отрасли», «Ф</w:t>
      </w:r>
      <w:r w:rsidRPr="00E65892">
        <w:t>инансы, денежное обращение и кредит</w:t>
      </w:r>
      <w:r>
        <w:t>»</w:t>
      </w:r>
      <w:r w:rsidRPr="00E65892">
        <w:t xml:space="preserve">, </w:t>
      </w:r>
      <w:r>
        <w:t>«Б</w:t>
      </w:r>
      <w:r w:rsidRPr="00E65892">
        <w:t>ухгалтерский учет, экономический анализ и аудит</w:t>
      </w:r>
      <w:r>
        <w:t>» «Статистика»  и создает необходимую основу для подготовки и выполнения выпускной квалификационной работы и др. Знания и навыки, полученные студентами при изучении дисциплины «Ценообразование» также могут использоваться в ходе педагогической практики и при дипломном проектировании.</w:t>
      </w:r>
    </w:p>
    <w:p w:rsidR="00E65892" w:rsidRPr="00E65892" w:rsidRDefault="00E65892" w:rsidP="00E65892">
      <w:pPr>
        <w:ind w:left="360"/>
        <w:jc w:val="both"/>
        <w:rPr>
          <w:i/>
          <w:u w:val="single"/>
        </w:rPr>
      </w:pPr>
      <w:r w:rsidRPr="00E65892">
        <w:rPr>
          <w:i/>
          <w:u w:val="single"/>
        </w:rPr>
        <w:t xml:space="preserve">Объектом изучения являются современные организации и их подразделения, предметом – деятельность по управлению качеством. </w:t>
      </w:r>
    </w:p>
    <w:p w:rsidR="00E65892" w:rsidRDefault="00E65892" w:rsidP="00E65892">
      <w:pPr>
        <w:ind w:left="360"/>
        <w:jc w:val="both"/>
      </w:pPr>
      <w:r>
        <w:t>Содержание дисциплины включает ряд тем, объединенных в модули. Модуль 1 составляют следующие тематические разделы: Роль и значение управления качеством услуг в современной рыночной экономике; Возникновение и развитие управления качеством. Модуль 2: Критерии качества образовательных услуг; Оценка качества обслуживания в сфере услуг; Стандарты управления и обеспечения качества в сфере услуг. Современные концепции менеджмента качества. Инструментальные средства управления качеством в сфере услуг. Модуль 3: Экономика качества; Системы управления качеством в деятельности организаций сферы услуг; Правовые аспекты качества услуг.</w:t>
      </w:r>
    </w:p>
    <w:p w:rsidR="00E65892" w:rsidRDefault="00E65892" w:rsidP="00E65892">
      <w:pPr>
        <w:ind w:left="360"/>
        <w:jc w:val="both"/>
      </w:pPr>
      <w:r>
        <w:t xml:space="preserve">Технология процесса обучения по дисциплине «Управление качеством» включает в себя лекционные, семинарские и практические занятия, самостоятельную работу и итоговую проверку знаний в виде  зачета и экзамена. Лекции направлены на введение обучающихся в проблематику дисциплины, характеристику истории развития науки, основных теорий, подходов, концепций, технологий в области менеджмента качества. Семинарские и практические занятия предполагают как индивидуальную, так и групповую работу и способствуют углублению, уточнению, конкретизации знаний по дисциплине, формированию необходимых управленческих навыков коммуникации и работы в команде. В рамках самостоятельной работы обучающиеся знакомятся с монографиями, статьями и другими источниками информации по проблематике курса, готовятся к текущему, промежуточному, итоговому контролю, выполняют творческие задания. </w:t>
      </w:r>
    </w:p>
    <w:p w:rsidR="00E65892" w:rsidRDefault="00E65892" w:rsidP="00E65892">
      <w:pPr>
        <w:ind w:left="360"/>
        <w:jc w:val="both"/>
      </w:pPr>
      <w:r>
        <w:t xml:space="preserve">Освоение дисциплины «Ценообразование» предполагает необходимый объем самостоятельной работы студентов по всем темам курса. На практических занятиях основное внимание уделяется обсуждению проблемных вопросов и результатов выполнения практических задач и  самостоятельных заданий. </w:t>
      </w:r>
    </w:p>
    <w:p w:rsidR="00E65892" w:rsidRDefault="00E65892" w:rsidP="00E65892">
      <w:pPr>
        <w:ind w:left="360"/>
        <w:jc w:val="both"/>
      </w:pPr>
      <w:r>
        <w:t xml:space="preserve">Преподаватель осуществляет промежуточный контроль знаний и навыков, полученных студентами в процессе обучения с использованием  индивидуальных и групповых форм. Такой подход позволяет студентам выявить сложности в понимании материала дисциплины и эффективно организовать время по самостоятельному изучению тем курса. Студенты, успешно прошедшие все промежуточные испытания допускаются к зачету. Студентам также рекомендуется выполнить реферат и заработать дополнительные баллы. </w:t>
      </w:r>
    </w:p>
    <w:p w:rsidR="00E65892" w:rsidRDefault="00E65892" w:rsidP="00E65892">
      <w:pPr>
        <w:ind w:left="360"/>
        <w:jc w:val="both"/>
      </w:pPr>
      <w:r>
        <w:t xml:space="preserve">Для изучения дисциплины отводится 14 недель. Конкретные даты проведения контрольных мероприятий устанавливаются в соответствии с расписанием и графиком самостоятельной работы студентов. Итоговая оценка по дисциплине складывается из </w:t>
      </w:r>
      <w:r>
        <w:lastRenderedPageBreak/>
        <w:t>результатов итоговой письменной самостоятельной работы, презентации индивидуальных и групповых заданий, результатов самостоятельной работы, оценки за дополнительный модуль – реферат. Все задания, как индивидуальные, так и групповые должны быть сданы в обозначенные сроки. Если работа была сдана с нарушением сроков, то студент может получить за нее количество баллов. Приветствуется содержательная активность слушателей на занятиях, участие в выполнении групповых заданий, использование дополнительного материала при изучении тем дисциплины.</w:t>
      </w:r>
    </w:p>
    <w:p w:rsidR="00E65892" w:rsidRDefault="00E65892" w:rsidP="00E65892">
      <w:pPr>
        <w:ind w:left="360"/>
        <w:jc w:val="both"/>
      </w:pPr>
      <w:r>
        <w:t xml:space="preserve">Для самоконтроля при изучении дисциплины студентам рекомендуется: </w:t>
      </w:r>
    </w:p>
    <w:p w:rsidR="00E65892" w:rsidRDefault="00E65892" w:rsidP="00E65892">
      <w:pPr>
        <w:ind w:left="360"/>
        <w:jc w:val="both"/>
      </w:pPr>
      <w:r>
        <w:t>-</w:t>
      </w:r>
      <w:r>
        <w:tab/>
        <w:t xml:space="preserve">выявлять в учебном и нормативном материале понятия и формировать собственный глоссарий; </w:t>
      </w:r>
    </w:p>
    <w:p w:rsidR="00E65892" w:rsidRDefault="00E65892" w:rsidP="00E65892">
      <w:pPr>
        <w:ind w:left="360"/>
        <w:jc w:val="both"/>
      </w:pPr>
      <w:r>
        <w:t>-</w:t>
      </w:r>
      <w:r>
        <w:tab/>
        <w:t xml:space="preserve">по каждой теме изучать дополнительную литературу, как из рекомендованного списка, так и подобранную самостоятельно и выявлять содержательные отклонения, особенности, альтернативные позиции; </w:t>
      </w:r>
    </w:p>
    <w:p w:rsidR="00E65892" w:rsidRDefault="00E65892" w:rsidP="00E65892">
      <w:pPr>
        <w:ind w:left="360"/>
        <w:jc w:val="both"/>
      </w:pPr>
      <w:r>
        <w:t>-</w:t>
      </w:r>
      <w:r>
        <w:tab/>
        <w:t>выполнять задания и отвечать на вопросы по каждой теме.</w:t>
      </w:r>
    </w:p>
    <w:p w:rsidR="00E65892" w:rsidRDefault="00E65892" w:rsidP="00E65892">
      <w:pPr>
        <w:ind w:left="360"/>
        <w:jc w:val="both"/>
      </w:pPr>
      <w:r>
        <w:t>Для обеспечения эффективности аудиторных занятий необходимо, чтобы студенты придерживались ключевых принципов вовлеченности в процесс обучения:</w:t>
      </w:r>
    </w:p>
    <w:p w:rsidR="00E65892" w:rsidRDefault="00E65892" w:rsidP="00E65892">
      <w:pPr>
        <w:ind w:left="360"/>
        <w:jc w:val="both"/>
      </w:pPr>
      <w:r>
        <w:t>- предварительная подготовка необходима для качественного выполнения практических заданий и участия в дискуссиях  (для подготовки к практическим занятиям студенты могут использовать лекционные материалы, рекомендованную литературу, а также могут обращаться к нормативно-правовым документам, ресурсам интернет);</w:t>
      </w:r>
    </w:p>
    <w:p w:rsidR="00E65892" w:rsidRDefault="00E65892" w:rsidP="00E65892">
      <w:pPr>
        <w:ind w:left="360"/>
        <w:jc w:val="both"/>
      </w:pPr>
      <w:r>
        <w:t>-</w:t>
      </w:r>
      <w:r>
        <w:tab/>
        <w:t>посещение занятий обеспечивает наличие необходимой теоретической и практической основы для изучения нового материала;</w:t>
      </w:r>
    </w:p>
    <w:p w:rsidR="00E65892" w:rsidRDefault="00E65892" w:rsidP="00E65892">
      <w:pPr>
        <w:ind w:left="360"/>
        <w:jc w:val="both"/>
      </w:pPr>
      <w:r>
        <w:t>-</w:t>
      </w:r>
      <w:r>
        <w:tab/>
        <w:t>отсутствие опозданий позволяет избежать повторного обсуждения вопросов, а также акцентироваться на актуальных для студентов проблемах;</w:t>
      </w:r>
    </w:p>
    <w:p w:rsidR="00E65892" w:rsidRDefault="00E65892" w:rsidP="00E65892">
      <w:pPr>
        <w:ind w:left="360"/>
        <w:jc w:val="both"/>
      </w:pPr>
      <w:r>
        <w:t>-</w:t>
      </w:r>
      <w:r>
        <w:tab/>
        <w:t>активное участие в выполнении групповых практических заданий и дискуссиях способствует эффективному как индивидуальному процессу обучения студента, так и групповому.</w:t>
      </w:r>
    </w:p>
    <w:p w:rsidR="00E65892" w:rsidRDefault="00E65892" w:rsidP="00E65892">
      <w:pPr>
        <w:ind w:left="360"/>
        <w:jc w:val="both"/>
      </w:pPr>
    </w:p>
    <w:p w:rsidR="00E65892" w:rsidRDefault="00E65892" w:rsidP="00E65892">
      <w:pPr>
        <w:ind w:left="360"/>
        <w:jc w:val="both"/>
      </w:pPr>
      <w:r>
        <w:t>Методические рекомендации по выполнению реферата</w:t>
      </w:r>
    </w:p>
    <w:p w:rsidR="00E65892" w:rsidRDefault="00E65892" w:rsidP="00E65892">
      <w:pPr>
        <w:ind w:left="360"/>
        <w:jc w:val="both"/>
      </w:pPr>
      <w:r>
        <w:t>Реферат необходим для формирования профессиональных качеств специалиста и имеет следующие основные цели:</w:t>
      </w:r>
    </w:p>
    <w:p w:rsidR="00E65892" w:rsidRDefault="00E65892" w:rsidP="00E65892">
      <w:pPr>
        <w:ind w:left="360"/>
        <w:jc w:val="both"/>
      </w:pPr>
      <w:r>
        <w:t>– систематизация, закрепление и расширение теоретических и практических знаний по специальности и применение этих  знаний  при решении конкретных профессиональных задач;</w:t>
      </w:r>
    </w:p>
    <w:p w:rsidR="00E65892" w:rsidRDefault="00E65892" w:rsidP="00E65892">
      <w:pPr>
        <w:ind w:left="360"/>
        <w:jc w:val="both"/>
      </w:pPr>
      <w:r>
        <w:t>– формирование и развитие умения логично и грамотно излагать данные научных исследований и материалы собственного исследования.</w:t>
      </w:r>
    </w:p>
    <w:p w:rsidR="00E65892" w:rsidRDefault="00E65892" w:rsidP="00E65892">
      <w:pPr>
        <w:ind w:left="360"/>
        <w:jc w:val="both"/>
      </w:pPr>
      <w:r>
        <w:t>Характер реферата должен свидетельствовать о самостоятельности студента, его умении видеть проблемы управления качеством с позиций профессиональной деятельности.</w:t>
      </w:r>
    </w:p>
    <w:p w:rsidR="00E65892" w:rsidRDefault="00E65892" w:rsidP="00E65892">
      <w:pPr>
        <w:ind w:left="360"/>
        <w:jc w:val="both"/>
      </w:pPr>
      <w:r>
        <w:t>Основные задачи выполнения реферата заключаются в следующем:</w:t>
      </w:r>
      <w:r>
        <w:tab/>
      </w:r>
    </w:p>
    <w:p w:rsidR="00E65892" w:rsidRDefault="00E65892" w:rsidP="00E65892">
      <w:pPr>
        <w:ind w:left="360"/>
        <w:jc w:val="both"/>
      </w:pPr>
      <w:r>
        <w:t>-</w:t>
      </w:r>
      <w:r>
        <w:tab/>
        <w:t xml:space="preserve">закрепить, расширить и углубить теоретические знания студентов по дисциплине «Ценообразование» и систематизировать их; </w:t>
      </w:r>
    </w:p>
    <w:p w:rsidR="00E65892" w:rsidRDefault="00E65892" w:rsidP="00E65892">
      <w:pPr>
        <w:ind w:left="360"/>
        <w:jc w:val="both"/>
      </w:pPr>
      <w:r>
        <w:t>-</w:t>
      </w:r>
      <w:r>
        <w:tab/>
        <w:t xml:space="preserve">развить самостоятельность при выборе методов исследования и творческую инициативу при решении конкретных задач; </w:t>
      </w:r>
    </w:p>
    <w:p w:rsidR="00E65892" w:rsidRDefault="00E65892" w:rsidP="00E65892">
      <w:pPr>
        <w:ind w:left="360"/>
        <w:jc w:val="both"/>
      </w:pPr>
      <w:r>
        <w:t>-</w:t>
      </w:r>
      <w:r>
        <w:tab/>
        <w:t>закрепить навыки самостоятельного поиска необходимой информации и работы по ее отбору, систематизации, обобщению.</w:t>
      </w:r>
    </w:p>
    <w:p w:rsidR="00E65892" w:rsidRDefault="00E65892" w:rsidP="00E65892">
      <w:pPr>
        <w:ind w:left="360"/>
        <w:jc w:val="both"/>
      </w:pPr>
    </w:p>
    <w:p w:rsidR="00E65892" w:rsidRDefault="00E65892" w:rsidP="00E65892">
      <w:pPr>
        <w:ind w:left="360"/>
        <w:jc w:val="both"/>
      </w:pPr>
      <w:r>
        <w:t>Этапы процесса подготовки и защиты реферата</w:t>
      </w:r>
    </w:p>
    <w:p w:rsidR="00E65892" w:rsidRDefault="00E65892" w:rsidP="00E65892">
      <w:pPr>
        <w:ind w:left="360"/>
        <w:jc w:val="both"/>
      </w:pPr>
      <w:r>
        <w:t>Процесс подготовки и защиты реферата состоит из нескольких этапов, выполнение которых контролируется научным руководителем. Эти этапы включают:</w:t>
      </w:r>
    </w:p>
    <w:p w:rsidR="00E65892" w:rsidRDefault="00E65892" w:rsidP="00E65892">
      <w:pPr>
        <w:ind w:left="360"/>
        <w:jc w:val="both"/>
      </w:pPr>
      <w:r>
        <w:t>1.</w:t>
      </w:r>
      <w:r>
        <w:tab/>
        <w:t>Выбор темы;</w:t>
      </w:r>
    </w:p>
    <w:p w:rsidR="00E65892" w:rsidRDefault="00E65892" w:rsidP="00E65892">
      <w:pPr>
        <w:ind w:left="360"/>
        <w:jc w:val="both"/>
      </w:pPr>
      <w:r>
        <w:t>2.</w:t>
      </w:r>
      <w:r>
        <w:tab/>
        <w:t>Подбор и изучение литературы;</w:t>
      </w:r>
    </w:p>
    <w:p w:rsidR="00E65892" w:rsidRDefault="00E65892" w:rsidP="00E65892">
      <w:pPr>
        <w:ind w:left="360"/>
        <w:jc w:val="both"/>
      </w:pPr>
      <w:r>
        <w:t>3.</w:t>
      </w:r>
      <w:r>
        <w:tab/>
        <w:t>Изучение требований к содержанию и оформлению работы;</w:t>
      </w:r>
    </w:p>
    <w:p w:rsidR="00E65892" w:rsidRDefault="00E65892" w:rsidP="00E65892">
      <w:pPr>
        <w:ind w:left="360"/>
        <w:jc w:val="both"/>
      </w:pPr>
      <w:r>
        <w:lastRenderedPageBreak/>
        <w:t>4.</w:t>
      </w:r>
      <w:r>
        <w:tab/>
        <w:t>Составление содержания реферата;</w:t>
      </w:r>
    </w:p>
    <w:p w:rsidR="00E65892" w:rsidRDefault="00E65892" w:rsidP="00E65892">
      <w:pPr>
        <w:ind w:left="360"/>
        <w:jc w:val="both"/>
      </w:pPr>
      <w:r>
        <w:t>5.</w:t>
      </w:r>
      <w:r>
        <w:tab/>
        <w:t>Написание реферата;</w:t>
      </w:r>
    </w:p>
    <w:p w:rsidR="00E65892" w:rsidRDefault="00E65892" w:rsidP="00E65892">
      <w:pPr>
        <w:ind w:left="360"/>
        <w:jc w:val="both"/>
      </w:pPr>
      <w:r>
        <w:t>6.</w:t>
      </w:r>
      <w:r>
        <w:tab/>
        <w:t>Подготовка доклада и  защита реферата.</w:t>
      </w:r>
    </w:p>
    <w:p w:rsidR="00E65892" w:rsidRDefault="00E65892" w:rsidP="00E65892">
      <w:pPr>
        <w:ind w:left="360"/>
        <w:jc w:val="both"/>
      </w:pPr>
      <w:r>
        <w:t>Осуществление промежуточного контроля позволяет студенту эффективно организовать учебное время для подготовки реферата, помогает сориентироваться в изобилии литературы по теме работы и предотвратить ошибки на начальных этапах выполнения.</w:t>
      </w:r>
    </w:p>
    <w:p w:rsidR="00E65892" w:rsidRDefault="00E65892" w:rsidP="00E65892">
      <w:pPr>
        <w:ind w:left="360"/>
        <w:jc w:val="both"/>
      </w:pPr>
      <w:r>
        <w:t xml:space="preserve">Время выбора темы исследования – 1-2 недели семестра. </w:t>
      </w:r>
    </w:p>
    <w:p w:rsidR="00E65892" w:rsidRDefault="00E65892" w:rsidP="00E65892">
      <w:pPr>
        <w:ind w:left="360"/>
        <w:jc w:val="both"/>
      </w:pPr>
      <w:r>
        <w:t>Рекомендуемый объем реферата – 20-30 страниц печатного текста.</w:t>
      </w:r>
    </w:p>
    <w:p w:rsidR="00E65892" w:rsidRDefault="00E65892" w:rsidP="00E65892">
      <w:pPr>
        <w:ind w:left="360"/>
        <w:jc w:val="both"/>
      </w:pPr>
      <w:r>
        <w:t>Этап 1. Выбор темы. Студент выбирает тему из предложенного списка. При выборе темы рекомендуется руководствоваться имеющимся опытом, интересом к данному направлению, а так же предварительно ознакомиться с литературой по теме.</w:t>
      </w:r>
    </w:p>
    <w:p w:rsidR="00E65892" w:rsidRDefault="00E65892" w:rsidP="00E65892">
      <w:pPr>
        <w:ind w:left="360"/>
        <w:jc w:val="both"/>
      </w:pPr>
      <w:r>
        <w:t>Этап 2. Подбор литературы. Следует подбирать литературу, непосредственно относящуюся к теме исследования. Изучение литературы рекомендуется начинать с учебных пособий и монографий, затем рассматривать материалы периодических изданий, Интернет, нормативно-правовую информацию в справочных системах «Гарант», «Консультант», «Кодекс» и др. При подготовке реферата обязательно использование периодических источников литературы, среди которых можно отметить: «Проблемы теории и практики управления», «Маркетинг в России и за рубежом», «Менеджмент в России и за рубежом», «Искусство управления», «Эксперт» и другие.</w:t>
      </w:r>
    </w:p>
    <w:p w:rsidR="00E65892" w:rsidRDefault="00E65892" w:rsidP="00E65892">
      <w:pPr>
        <w:ind w:left="360"/>
        <w:jc w:val="both"/>
      </w:pPr>
      <w:r>
        <w:t>При подготовке реферата рекомендуется использовать литературу, изданную в течение 5 последних лет. К более ранним изданиям следует обращаться при изучении истории или выявления динамики в развитии исследуемого вопроса. Список использованных литературных источников позволяет судить об обоснованности выводов, сделанных автором работы и должен состоять из разных информационных источников. Библиографические записи оформляются в соответствии с требованиями в алфавитном порядке и нумеруются. При изучении литературы необходимо не просто подобрать материал, отражающий содержание вопроса, но также выявить дискуссионные аспекты по изучаемой теме, привести высказывания, характеризующие взгляды разных авторов, дать их обзор и сформировать собственную позицию по изучаемой теме.</w:t>
      </w:r>
    </w:p>
    <w:p w:rsidR="00E65892" w:rsidRDefault="00E65892" w:rsidP="00E65892">
      <w:pPr>
        <w:ind w:left="360"/>
        <w:jc w:val="both"/>
      </w:pPr>
      <w:r>
        <w:t xml:space="preserve">Этап 3. Изучение требований к оформлению содержания работы. </w:t>
      </w:r>
    </w:p>
    <w:p w:rsidR="00E65892" w:rsidRDefault="00E65892" w:rsidP="00E65892">
      <w:pPr>
        <w:ind w:left="360"/>
        <w:jc w:val="both"/>
      </w:pPr>
      <w:r>
        <w:t>Структура реферата должна соответствовать предъявляемым требованиям и должна включать в указанной последовательности:</w:t>
      </w:r>
    </w:p>
    <w:p w:rsidR="00E65892" w:rsidRDefault="00E65892" w:rsidP="00E65892">
      <w:pPr>
        <w:ind w:left="360"/>
        <w:jc w:val="both"/>
      </w:pPr>
      <w:r>
        <w:t>титульный лист;</w:t>
      </w:r>
    </w:p>
    <w:p w:rsidR="00E65892" w:rsidRDefault="00E65892" w:rsidP="00E65892">
      <w:pPr>
        <w:ind w:left="360"/>
        <w:jc w:val="both"/>
      </w:pPr>
      <w:r>
        <w:t>содержание;</w:t>
      </w:r>
    </w:p>
    <w:p w:rsidR="00E65892" w:rsidRDefault="00E65892" w:rsidP="00E65892">
      <w:pPr>
        <w:ind w:left="360"/>
        <w:jc w:val="both"/>
      </w:pPr>
      <w:r>
        <w:t xml:space="preserve">введение; </w:t>
      </w:r>
    </w:p>
    <w:p w:rsidR="00E65892" w:rsidRDefault="00E65892" w:rsidP="00E65892">
      <w:pPr>
        <w:ind w:left="360"/>
        <w:jc w:val="both"/>
      </w:pPr>
      <w:r>
        <w:t xml:space="preserve">основная часть (2-3 параграфа); </w:t>
      </w:r>
    </w:p>
    <w:p w:rsidR="00E65892" w:rsidRDefault="00E65892" w:rsidP="00E65892">
      <w:pPr>
        <w:ind w:left="360"/>
        <w:jc w:val="both"/>
      </w:pPr>
      <w:r>
        <w:t>заключение;</w:t>
      </w:r>
    </w:p>
    <w:p w:rsidR="00E65892" w:rsidRDefault="00E65892" w:rsidP="00E65892">
      <w:pPr>
        <w:ind w:left="360"/>
        <w:jc w:val="both"/>
      </w:pPr>
      <w:r>
        <w:t>список использованных источников;</w:t>
      </w:r>
    </w:p>
    <w:p w:rsidR="00E65892" w:rsidRDefault="00E65892" w:rsidP="00E65892">
      <w:pPr>
        <w:ind w:left="360"/>
        <w:jc w:val="both"/>
      </w:pPr>
      <w:r>
        <w:t>приложения (по необходимости)</w:t>
      </w:r>
    </w:p>
    <w:p w:rsidR="00E65892" w:rsidRDefault="00E65892" w:rsidP="00E65892">
      <w:pPr>
        <w:ind w:left="360"/>
        <w:jc w:val="both"/>
      </w:pPr>
      <w:r>
        <w:t>Рисунки и таблицы необходимо подписать и пронумеровать. На все определения, используемые в работе, статистические данные, заимствованные схемы и классификации должны быть сделаны ссылки. Текст ссылки приводится в квадратных скобках после заимствованного текста, где проставляется номер источника из списка литературы и соответствующая страница, например: [3, с.46-47]. Рисунки и таблицы, занимающие более одной страницы, должны быть вынесены в приложения.</w:t>
      </w:r>
    </w:p>
    <w:p w:rsidR="00E65892" w:rsidRDefault="00E65892" w:rsidP="00E65892">
      <w:pPr>
        <w:ind w:left="360"/>
        <w:jc w:val="both"/>
      </w:pPr>
      <w:r>
        <w:t>Этап 4. Составление содержания работы. Этот этап позволяет логически выстроить работу, уяснить ее замысел, увидеть основные проблемы. Основная часть может иметь следующее содержание. Во-первых, раскрытие сущности основных изучаемых понятий и проблем. Во-вторых, теоретическое изучение сущности явления, анализ подходов разных исследователей и их обобщение. В-третьих, современные инструменты, методы и взгляды на изучаемо явление, отечественный и зарубежный практический опыт, описанный в периодической литературе.</w:t>
      </w:r>
    </w:p>
    <w:p w:rsidR="00E65892" w:rsidRDefault="00E65892" w:rsidP="00E65892">
      <w:pPr>
        <w:ind w:left="360"/>
        <w:jc w:val="both"/>
      </w:pPr>
      <w:r>
        <w:lastRenderedPageBreak/>
        <w:t>Этап 5. Написание работы.</w:t>
      </w:r>
    </w:p>
    <w:p w:rsidR="00E65892" w:rsidRDefault="00E65892" w:rsidP="00E65892">
      <w:pPr>
        <w:ind w:left="360"/>
        <w:jc w:val="both"/>
      </w:pPr>
      <w:r>
        <w:t>Требования к структурным элементам реферата.</w:t>
      </w:r>
    </w:p>
    <w:p w:rsidR="00E65892" w:rsidRDefault="00E65892" w:rsidP="00E65892">
      <w:pPr>
        <w:ind w:left="360"/>
        <w:jc w:val="both"/>
      </w:pPr>
      <w:r>
        <w:t xml:space="preserve">Титульный лист реферата является первым листом пояснительной записки, оформляется в соответствии с существующими требованиям. </w:t>
      </w:r>
    </w:p>
    <w:p w:rsidR="00E65892" w:rsidRDefault="00E65892" w:rsidP="00E65892">
      <w:pPr>
        <w:ind w:left="360"/>
        <w:jc w:val="both"/>
      </w:pPr>
      <w:r>
        <w:t>Содержание включает наименование всех разделов, включая "Введение", "Заключение", список использованных источников и перечень приложений, указание номеров страниц, на которых они начинаются. Все заголовки начинаются с прописной буквы, точку в конце не ставят. Содержание помещается перед Введением.</w:t>
      </w:r>
    </w:p>
    <w:p w:rsidR="00E65892" w:rsidRDefault="00E65892" w:rsidP="00E65892">
      <w:pPr>
        <w:ind w:left="360"/>
        <w:jc w:val="both"/>
      </w:pPr>
      <w:r>
        <w:t>Введение предназначено для обоснования важности и актуальности темы. Текст Введения должен содержать информацию о современном состоянии рассматриваемого вопроса, о перспективах и путях его решения. Не рекомендуется приводить во введении определения различных понятий. Объем данной части не должен превышать трех страниц печатного текста.</w:t>
      </w:r>
    </w:p>
    <w:p w:rsidR="00E65892" w:rsidRDefault="00E65892" w:rsidP="00E65892">
      <w:pPr>
        <w:ind w:left="360"/>
        <w:jc w:val="both"/>
      </w:pPr>
      <w:r>
        <w:t xml:space="preserve">Основная часть реферата разбивается на несколько разделов (обычно 2-3). Основная часть должна содержать современную теорию вопроса, исследованную на основе монографий, статей из профильных журналов и учебников, информации представленной ресурсами Интернет. При этом следует учитывать, что предлагаемые темы рефератов рассчитаны на самостоятельное, углубленное изучение выбранной темы и отражают в основном современные проблемы менеджмента качества. </w:t>
      </w:r>
    </w:p>
    <w:p w:rsidR="00E65892" w:rsidRDefault="00E65892" w:rsidP="00E65892">
      <w:pPr>
        <w:ind w:left="360"/>
        <w:jc w:val="both"/>
      </w:pPr>
      <w:r>
        <w:t>Работа над практической частью, входящей в основную часть, направлена на закрепление теоретических знаний и формирование навыков их практического использования, данная часть должна включать:</w:t>
      </w:r>
    </w:p>
    <w:p w:rsidR="00E65892" w:rsidRDefault="00E65892" w:rsidP="00E65892">
      <w:pPr>
        <w:ind w:left="360"/>
        <w:jc w:val="both"/>
      </w:pPr>
      <w:r>
        <w:t>•</w:t>
      </w:r>
      <w:r>
        <w:tab/>
        <w:t>Краткое описание исследуемой организации</w:t>
      </w:r>
    </w:p>
    <w:p w:rsidR="00E65892" w:rsidRDefault="00E65892" w:rsidP="00E65892">
      <w:pPr>
        <w:ind w:left="360"/>
        <w:jc w:val="both"/>
      </w:pPr>
      <w:r>
        <w:t>•</w:t>
      </w:r>
      <w:r>
        <w:tab/>
        <w:t xml:space="preserve">Формулировку ее  ценовой политики </w:t>
      </w:r>
    </w:p>
    <w:p w:rsidR="00E65892" w:rsidRDefault="00E65892" w:rsidP="00E65892">
      <w:pPr>
        <w:ind w:left="360"/>
        <w:jc w:val="both"/>
      </w:pPr>
      <w:r>
        <w:t>•</w:t>
      </w:r>
      <w:r>
        <w:tab/>
        <w:t>Описание и анализ эффективности используемых в организации методов исследования и ценообразования</w:t>
      </w:r>
    </w:p>
    <w:p w:rsidR="00E65892" w:rsidRDefault="00E65892" w:rsidP="00E65892">
      <w:pPr>
        <w:ind w:left="360"/>
        <w:jc w:val="both"/>
      </w:pPr>
      <w:r>
        <w:t>•</w:t>
      </w:r>
      <w:r>
        <w:tab/>
        <w:t>Анализ проблемной ситуации, связанной с ценовой политикой организации</w:t>
      </w:r>
    </w:p>
    <w:p w:rsidR="00E65892" w:rsidRDefault="00E65892" w:rsidP="00E65892">
      <w:pPr>
        <w:ind w:left="360"/>
        <w:jc w:val="both"/>
      </w:pPr>
      <w:r>
        <w:t>•</w:t>
      </w:r>
      <w:r>
        <w:tab/>
        <w:t>Расчет планируемой прибыли и рентабельности.</w:t>
      </w:r>
    </w:p>
    <w:p w:rsidR="00E65892" w:rsidRDefault="00E65892" w:rsidP="00E65892">
      <w:pPr>
        <w:ind w:left="360"/>
        <w:jc w:val="both"/>
      </w:pPr>
      <w:r>
        <w:t>Рекомендуемый объем практической части - около 15 страниц.</w:t>
      </w:r>
    </w:p>
    <w:p w:rsidR="00E65892" w:rsidRDefault="00E65892" w:rsidP="00E65892">
      <w:pPr>
        <w:ind w:left="360"/>
        <w:jc w:val="both"/>
      </w:pPr>
      <w:r>
        <w:t>В заключении подводятся итоги теоретического и практического исследований, излагаются рекомендации по изученной проблеме, показываются возможности улучшения или изменения сложившейся практики ценообразования.</w:t>
      </w:r>
    </w:p>
    <w:p w:rsidR="00E65892" w:rsidRDefault="00E65892" w:rsidP="00E65892">
      <w:pPr>
        <w:ind w:left="360"/>
        <w:jc w:val="both"/>
      </w:pPr>
      <w:r>
        <w:t xml:space="preserve">Заключение должно содержать краткие выводы по результатам, полученным во всех параграфах реферата, рекомендации по использованию результатов в практике, значимость работы. Существуют следующие требования к формулировке выводов: </w:t>
      </w:r>
    </w:p>
    <w:p w:rsidR="00E65892" w:rsidRDefault="00E65892" w:rsidP="00E65892">
      <w:pPr>
        <w:ind w:left="360"/>
        <w:jc w:val="both"/>
      </w:pPr>
      <w:r>
        <w:t>-</w:t>
      </w:r>
      <w:r>
        <w:tab/>
        <w:t xml:space="preserve">они должны содержать основные обобщения и итоги теоретических исследований автора при выполнении реферата; </w:t>
      </w:r>
    </w:p>
    <w:p w:rsidR="00E65892" w:rsidRDefault="00E65892" w:rsidP="00E65892">
      <w:pPr>
        <w:ind w:left="360"/>
        <w:jc w:val="both"/>
      </w:pPr>
      <w:r>
        <w:t>-</w:t>
      </w:r>
      <w:r>
        <w:tab/>
        <w:t xml:space="preserve">быть четкими, краткими, однозначными; </w:t>
      </w:r>
    </w:p>
    <w:p w:rsidR="00E65892" w:rsidRDefault="00E65892" w:rsidP="00E65892">
      <w:pPr>
        <w:ind w:left="360"/>
        <w:jc w:val="both"/>
      </w:pPr>
      <w:r>
        <w:t>-</w:t>
      </w:r>
      <w:r>
        <w:tab/>
        <w:t>не должны содержать интерпретаций и ссылок на литературу.</w:t>
      </w:r>
    </w:p>
    <w:p w:rsidR="00E65892" w:rsidRDefault="00E65892" w:rsidP="00E65892">
      <w:pPr>
        <w:ind w:left="360"/>
        <w:jc w:val="both"/>
      </w:pPr>
      <w:r>
        <w:t>Список использованных источников включает перечень официальных документов, литературу и ссылки на публикации в периодической печати как на русском, так и на иностранных языках, на адреса ресурсов Интернет.</w:t>
      </w:r>
    </w:p>
    <w:p w:rsidR="00E65892" w:rsidRDefault="00E65892" w:rsidP="00E65892">
      <w:pPr>
        <w:ind w:left="360"/>
        <w:jc w:val="both"/>
      </w:pPr>
      <w:r>
        <w:t>Для данной работы количество источников должно быть не менее 5. Рекомендуется располагать источники по алфавиту или в порядке появления ссылок в тексте. Например, при оформлении цитат в тексте даются ссылки [7, с.13], где первая цифра указывает на порядковый номер источника в списке литературы, вторая - на страницу цитируемого источника.</w:t>
      </w:r>
    </w:p>
    <w:p w:rsidR="00E65892" w:rsidRDefault="00E65892" w:rsidP="00E65892">
      <w:pPr>
        <w:ind w:left="360"/>
        <w:jc w:val="both"/>
      </w:pPr>
      <w:r>
        <w:t>Библиографическое описание документов, включенных в список необходимо приводить в соответствии со стандартами.</w:t>
      </w:r>
    </w:p>
    <w:p w:rsidR="00E65892" w:rsidRDefault="00E65892" w:rsidP="00E65892">
      <w:pPr>
        <w:ind w:left="360"/>
        <w:jc w:val="both"/>
      </w:pPr>
      <w:r>
        <w:t xml:space="preserve">В приложении помещаются материалы вспомогательного характера, которые нецелесообразно включать в основную часть текстового документа. В качестве </w:t>
      </w:r>
      <w:r>
        <w:lastRenderedPageBreak/>
        <w:t>приложений могут быть статистические данные, большие по объему рисунки и таблицы и другие подобные материалы.</w:t>
      </w:r>
    </w:p>
    <w:p w:rsidR="00E65892" w:rsidRDefault="00E65892" w:rsidP="00E65892">
      <w:pPr>
        <w:ind w:left="360"/>
        <w:jc w:val="both"/>
      </w:pPr>
      <w:r>
        <w:t>Этап 6. Подготовка доклада и  защита реферата.</w:t>
      </w:r>
    </w:p>
    <w:p w:rsidR="00E65892" w:rsidRDefault="00E65892" w:rsidP="00E65892">
      <w:pPr>
        <w:ind w:left="360"/>
        <w:jc w:val="both"/>
      </w:pPr>
      <w:r>
        <w:t>Работы, выполненные или оформленные некачественно, а также не предоставленные в установленный срок, к защите не допускаются. Срок проверки реферата с момента передачи ее преподавателю - 10 дней.</w:t>
      </w:r>
    </w:p>
    <w:p w:rsidR="00E65892" w:rsidRDefault="00E65892" w:rsidP="00E65892">
      <w:pPr>
        <w:ind w:left="360"/>
        <w:jc w:val="both"/>
      </w:pPr>
      <w:r>
        <w:t>Защита работ проводится в установленное научным руководителем время.</w:t>
      </w:r>
    </w:p>
    <w:p w:rsidR="00E65892" w:rsidRDefault="00E65892" w:rsidP="00E65892">
      <w:pPr>
        <w:ind w:left="360"/>
        <w:jc w:val="both"/>
      </w:pPr>
      <w:r>
        <w:t>Студент готовит доклад (на 5-10 минут) по теме реферата и  необходимый иллюстративный материал, ответы на замечания научного руководителя.</w:t>
      </w:r>
    </w:p>
    <w:p w:rsidR="00E65892" w:rsidRDefault="00E65892" w:rsidP="00E65892">
      <w:pPr>
        <w:ind w:left="360"/>
        <w:jc w:val="both"/>
      </w:pPr>
      <w:r>
        <w:t>Студенту предоставляется слово для защиты по теме работы. В ходе выступления необходимо отметить актуальность выбранной темы, ее цели и задачи, проанализировать теоретический материал по данному вопросу.</w:t>
      </w:r>
    </w:p>
    <w:p w:rsidR="00E65892" w:rsidRDefault="00E65892" w:rsidP="00E65892">
      <w:pPr>
        <w:ind w:left="360"/>
        <w:jc w:val="both"/>
      </w:pPr>
      <w:r>
        <w:t>После доклада студента все присутствующие могут задавать вопросы автору работы по ее содержанию. Студент отвечает кратко и по существу заданного вопроса.</w:t>
      </w:r>
    </w:p>
    <w:p w:rsidR="00E65892" w:rsidRDefault="00E65892" w:rsidP="00E65892">
      <w:pPr>
        <w:ind w:left="360"/>
        <w:jc w:val="both"/>
      </w:pPr>
    </w:p>
    <w:p w:rsidR="00B01E2E" w:rsidRDefault="00B01E2E" w:rsidP="000A6CFF">
      <w:pPr>
        <w:ind w:left="360"/>
        <w:jc w:val="both"/>
      </w:pPr>
    </w:p>
    <w:p w:rsidR="001514C3" w:rsidRDefault="001514C3" w:rsidP="000A6CFF">
      <w:pPr>
        <w:ind w:left="360"/>
        <w:jc w:val="both"/>
      </w:pPr>
    </w:p>
    <w:p w:rsidR="001514C3" w:rsidRDefault="001514C3" w:rsidP="000A6CFF">
      <w:pPr>
        <w:ind w:left="360"/>
        <w:jc w:val="both"/>
      </w:pPr>
    </w:p>
    <w:p w:rsidR="001514C3" w:rsidRDefault="001514C3" w:rsidP="000A6CFF">
      <w:pPr>
        <w:ind w:left="360"/>
        <w:jc w:val="both"/>
      </w:pPr>
    </w:p>
    <w:p w:rsidR="00B01E2E" w:rsidRDefault="00B01E2E" w:rsidP="000A6CFF">
      <w:pPr>
        <w:ind w:left="360"/>
        <w:jc w:val="both"/>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6D2C14" w:rsidRDefault="006D2C14" w:rsidP="002B063C">
      <w:pPr>
        <w:jc w:val="center"/>
        <w:rPr>
          <w:b/>
          <w:bCs/>
          <w:i/>
          <w:iCs/>
          <w:sz w:val="28"/>
          <w:szCs w:val="28"/>
        </w:rPr>
      </w:pPr>
    </w:p>
    <w:p w:rsidR="002B063C" w:rsidRDefault="002B063C" w:rsidP="002B063C">
      <w:pPr>
        <w:jc w:val="center"/>
        <w:rPr>
          <w:b/>
          <w:caps/>
          <w:sz w:val="28"/>
          <w:szCs w:val="28"/>
        </w:rPr>
      </w:pPr>
      <w:r>
        <w:rPr>
          <w:b/>
          <w:bCs/>
          <w:i/>
          <w:iCs/>
          <w:sz w:val="28"/>
          <w:szCs w:val="28"/>
        </w:rPr>
        <w:lastRenderedPageBreak/>
        <w:t xml:space="preserve"> БАНК КОНТРОЛЬНО-ИЗМЕРИТЕЛЬНЫХ МАТЕРИАЛОВ (ТЕСТОВ)</w:t>
      </w:r>
      <w:r>
        <w:rPr>
          <w:b/>
          <w:caps/>
          <w:sz w:val="28"/>
          <w:szCs w:val="28"/>
        </w:rPr>
        <w:t xml:space="preserve"> К ЗАЧЕТУ ПО </w:t>
      </w:r>
      <w:r w:rsidR="003E7792">
        <w:rPr>
          <w:b/>
          <w:caps/>
          <w:sz w:val="28"/>
          <w:szCs w:val="28"/>
        </w:rPr>
        <w:t>Ценообразованию</w:t>
      </w:r>
      <w:r>
        <w:rPr>
          <w:b/>
          <w:caps/>
          <w:sz w:val="28"/>
          <w:szCs w:val="28"/>
        </w:rPr>
        <w:t xml:space="preserve"> </w:t>
      </w:r>
    </w:p>
    <w:p w:rsidR="001A51DD" w:rsidRPr="00EC76A9" w:rsidRDefault="001A51DD" w:rsidP="001A51DD">
      <w:pPr>
        <w:pStyle w:val="31"/>
        <w:ind w:left="0" w:firstLine="567"/>
        <w:rPr>
          <w:b/>
          <w:bCs/>
          <w:i/>
          <w:iCs/>
          <w:sz w:val="28"/>
          <w:szCs w:val="28"/>
        </w:rPr>
      </w:pPr>
    </w:p>
    <w:p w:rsidR="003E7792" w:rsidRPr="003E7792" w:rsidRDefault="003E7792" w:rsidP="003E7792">
      <w:pPr>
        <w:widowControl w:val="0"/>
        <w:suppressAutoHyphens w:val="0"/>
        <w:autoSpaceDE w:val="0"/>
        <w:autoSpaceDN w:val="0"/>
        <w:adjustRightInd w:val="0"/>
        <w:spacing w:line="360" w:lineRule="auto"/>
        <w:ind w:firstLine="720"/>
        <w:jc w:val="center"/>
        <w:rPr>
          <w:sz w:val="28"/>
          <w:szCs w:val="28"/>
          <w:lang w:eastAsia="ru-RU"/>
        </w:rPr>
      </w:pPr>
      <w:r>
        <w:rPr>
          <w:sz w:val="28"/>
          <w:szCs w:val="28"/>
          <w:lang w:eastAsia="ru-RU"/>
        </w:rPr>
        <w:t xml:space="preserve">ТЕСТЫ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350"/>
      </w:tblGrid>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jc w:val="center"/>
              <w:rPr>
                <w:rFonts w:cs="Calibri"/>
                <w:color w:val="000000"/>
                <w:sz w:val="28"/>
                <w:szCs w:val="28"/>
                <w:lang w:eastAsia="ru-RU"/>
              </w:rPr>
            </w:pPr>
            <w:r w:rsidRPr="002067BB">
              <w:rPr>
                <w:rFonts w:cs="Calibri"/>
                <w:color w:val="000000"/>
                <w:sz w:val="28"/>
                <w:szCs w:val="28"/>
                <w:lang w:eastAsia="ru-RU"/>
              </w:rPr>
              <w:t>Вопрос</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jc w:val="center"/>
              <w:rPr>
                <w:rFonts w:cs="Calibri"/>
                <w:color w:val="000000"/>
                <w:sz w:val="28"/>
                <w:szCs w:val="28"/>
                <w:lang w:eastAsia="ru-RU"/>
              </w:rPr>
            </w:pPr>
            <w:r w:rsidRPr="002067BB">
              <w:rPr>
                <w:rFonts w:cs="Calibri"/>
                <w:color w:val="000000"/>
                <w:sz w:val="28"/>
                <w:szCs w:val="28"/>
                <w:lang w:eastAsia="ru-RU"/>
              </w:rPr>
              <w:t>Ответ</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1. Чем определяется цена товара в рыночной экономике?</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18" w:right="80"/>
              <w:rPr>
                <w:rFonts w:cs="Calibri"/>
                <w:color w:val="000000"/>
                <w:sz w:val="28"/>
                <w:szCs w:val="28"/>
                <w:lang w:eastAsia="ru-RU"/>
              </w:rPr>
            </w:pPr>
            <w:r w:rsidRPr="002067BB">
              <w:rPr>
                <w:rFonts w:cs="Calibri"/>
                <w:color w:val="000000"/>
                <w:sz w:val="28"/>
                <w:szCs w:val="28"/>
                <w:lang w:eastAsia="ru-RU"/>
              </w:rPr>
              <w:t>а) суммой денежных средств, затраченных на его покупку.</w:t>
            </w:r>
          </w:p>
          <w:p w:rsidR="003E7792" w:rsidRPr="002067BB" w:rsidRDefault="003E7792" w:rsidP="002067BB">
            <w:pPr>
              <w:suppressAutoHyphens w:val="0"/>
              <w:spacing w:before="100" w:beforeAutospacing="1" w:afterAutospacing="1"/>
              <w:ind w:left="-18" w:right="80"/>
              <w:rPr>
                <w:rFonts w:cs="Calibri"/>
                <w:color w:val="000000"/>
                <w:sz w:val="28"/>
                <w:szCs w:val="28"/>
                <w:lang w:eastAsia="ru-RU"/>
              </w:rPr>
            </w:pPr>
            <w:r w:rsidRPr="002067BB">
              <w:rPr>
                <w:rFonts w:cs="Calibri"/>
                <w:color w:val="000000"/>
                <w:sz w:val="28"/>
                <w:szCs w:val="28"/>
                <w:lang w:eastAsia="ru-RU"/>
              </w:rPr>
              <w:t>б) стоимостью товара.</w:t>
            </w:r>
          </w:p>
          <w:p w:rsidR="003E7792" w:rsidRPr="002067BB" w:rsidRDefault="003E7792" w:rsidP="002067BB">
            <w:pPr>
              <w:suppressAutoHyphens w:val="0"/>
              <w:spacing w:before="100" w:beforeAutospacing="1" w:afterAutospacing="1"/>
              <w:ind w:left="-18" w:right="80"/>
              <w:rPr>
                <w:rFonts w:cs="Calibri"/>
                <w:color w:val="000000"/>
                <w:sz w:val="28"/>
                <w:szCs w:val="28"/>
                <w:lang w:eastAsia="ru-RU"/>
              </w:rPr>
            </w:pPr>
            <w:r w:rsidRPr="002067BB">
              <w:rPr>
                <w:rFonts w:cs="Calibri"/>
                <w:color w:val="000000"/>
                <w:sz w:val="28"/>
                <w:szCs w:val="28"/>
                <w:lang w:eastAsia="ru-RU"/>
              </w:rPr>
              <w:t>в) полезностью товара.</w:t>
            </w:r>
          </w:p>
          <w:p w:rsidR="003E7792" w:rsidRPr="002067BB" w:rsidRDefault="003E7792" w:rsidP="002067BB">
            <w:pPr>
              <w:suppressAutoHyphens w:val="0"/>
              <w:spacing w:before="100" w:beforeAutospacing="1" w:afterAutospacing="1"/>
              <w:ind w:left="-18" w:right="80"/>
              <w:rPr>
                <w:rFonts w:cs="Calibri"/>
                <w:color w:val="000000"/>
                <w:sz w:val="28"/>
                <w:szCs w:val="28"/>
                <w:lang w:eastAsia="ru-RU"/>
              </w:rPr>
            </w:pPr>
            <w:r w:rsidRPr="002067BB">
              <w:rPr>
                <w:rFonts w:cs="Calibri"/>
                <w:color w:val="000000"/>
                <w:sz w:val="28"/>
                <w:szCs w:val="28"/>
                <w:lang w:eastAsia="ru-RU"/>
              </w:rPr>
              <w:t>г) спросом и предложением товара на рынке.</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2. Закон предложения гласит</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существует обратная зависимость между ценой товара и объемом предложения.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существует прямая зависимость между ценой товара и объемом предложения.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эластичность спроса по цене всегда меньше, чем эластичность предложения по цене при данном уровне цен.</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3. В чем различие изменения спроса и изменения объема спроса?</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изменение спроса состоит из суммы изменений объема спроса.</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изменение спроса – это сдвиг кривой спроса, а изменение объема спроса – это движение по кривой спроса.</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изменение объема спроса происходит вследствие изменения неценовых факторов.</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изменение спроса – это движение по кривой спроса, а изменение объема спроса – это сдвиг кривой спроса.</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4. Предприятие должно снизить цены при наличии на рынке</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18" w:right="80"/>
              <w:rPr>
                <w:rFonts w:cs="Calibri"/>
                <w:color w:val="000000"/>
                <w:sz w:val="28"/>
                <w:szCs w:val="28"/>
                <w:lang w:eastAsia="ru-RU"/>
              </w:rPr>
            </w:pPr>
            <w:r w:rsidRPr="002067BB">
              <w:rPr>
                <w:rFonts w:cs="Calibri"/>
                <w:color w:val="000000"/>
                <w:sz w:val="28"/>
                <w:szCs w:val="28"/>
                <w:lang w:eastAsia="ru-RU"/>
              </w:rPr>
              <w:t>а) избыточного спроса.</w:t>
            </w:r>
          </w:p>
          <w:p w:rsidR="003E7792" w:rsidRPr="002067BB" w:rsidRDefault="003E7792" w:rsidP="002067BB">
            <w:pPr>
              <w:suppressAutoHyphens w:val="0"/>
              <w:spacing w:before="100" w:beforeAutospacing="1" w:afterAutospacing="1"/>
              <w:ind w:left="-18" w:right="80"/>
              <w:rPr>
                <w:rFonts w:cs="Calibri"/>
                <w:color w:val="000000"/>
                <w:sz w:val="28"/>
                <w:szCs w:val="28"/>
                <w:lang w:eastAsia="ru-RU"/>
              </w:rPr>
            </w:pPr>
            <w:r w:rsidRPr="002067BB">
              <w:rPr>
                <w:rFonts w:cs="Calibri"/>
                <w:color w:val="000000"/>
                <w:sz w:val="28"/>
                <w:szCs w:val="28"/>
                <w:lang w:eastAsia="ru-RU"/>
              </w:rPr>
              <w:t>б) латентного (скрытого) спроса.</w:t>
            </w:r>
          </w:p>
          <w:p w:rsidR="003E7792" w:rsidRPr="002067BB" w:rsidRDefault="003E7792" w:rsidP="002067BB">
            <w:pPr>
              <w:suppressAutoHyphens w:val="0"/>
              <w:spacing w:before="100" w:beforeAutospacing="1" w:afterAutospacing="1"/>
              <w:ind w:left="-18" w:right="80"/>
              <w:rPr>
                <w:rFonts w:cs="Calibri"/>
                <w:color w:val="000000"/>
                <w:sz w:val="28"/>
                <w:szCs w:val="28"/>
                <w:lang w:eastAsia="ru-RU"/>
              </w:rPr>
            </w:pPr>
            <w:r w:rsidRPr="002067BB">
              <w:rPr>
                <w:rFonts w:cs="Calibri"/>
                <w:color w:val="000000"/>
                <w:sz w:val="28"/>
                <w:szCs w:val="28"/>
                <w:lang w:eastAsia="ru-RU"/>
              </w:rPr>
              <w:t>в) непостоянного спроса.</w:t>
            </w:r>
          </w:p>
          <w:p w:rsidR="003E7792" w:rsidRPr="002067BB" w:rsidRDefault="003E7792" w:rsidP="002067BB">
            <w:pPr>
              <w:suppressAutoHyphens w:val="0"/>
              <w:spacing w:before="100" w:beforeAutospacing="1" w:afterAutospacing="1"/>
              <w:ind w:left="-18" w:right="80"/>
              <w:rPr>
                <w:rFonts w:cs="Calibri"/>
                <w:color w:val="000000"/>
                <w:sz w:val="28"/>
                <w:szCs w:val="28"/>
                <w:lang w:eastAsia="ru-RU"/>
              </w:rPr>
            </w:pPr>
            <w:r w:rsidRPr="002067BB">
              <w:rPr>
                <w:rFonts w:cs="Calibri"/>
                <w:color w:val="000000"/>
                <w:sz w:val="28"/>
                <w:szCs w:val="28"/>
                <w:lang w:eastAsia="ru-RU"/>
              </w:rPr>
              <w:lastRenderedPageBreak/>
              <w:t>г) все ответы верны.</w:t>
            </w:r>
          </w:p>
          <w:p w:rsidR="003E7792" w:rsidRPr="002067BB" w:rsidRDefault="003E7792" w:rsidP="002067BB">
            <w:pPr>
              <w:suppressAutoHyphens w:val="0"/>
              <w:spacing w:before="100" w:beforeAutospacing="1" w:afterAutospacing="1"/>
              <w:ind w:left="-18" w:right="80"/>
              <w:rPr>
                <w:rFonts w:cs="Calibri"/>
                <w:color w:val="000000"/>
                <w:sz w:val="28"/>
                <w:szCs w:val="28"/>
                <w:lang w:eastAsia="ru-RU"/>
              </w:rPr>
            </w:pPr>
            <w:r w:rsidRPr="002067BB">
              <w:rPr>
                <w:rFonts w:cs="Calibri"/>
                <w:color w:val="000000"/>
                <w:sz w:val="28"/>
                <w:szCs w:val="28"/>
                <w:lang w:eastAsia="ru-RU"/>
              </w:rPr>
              <w:t>д) нет правильного ответа.</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lastRenderedPageBreak/>
              <w:t>5. Какая конкурентная структура рынка позволяет производителю ослабить ценовое соперничество?</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18" w:right="80" w:firstLine="18"/>
              <w:rPr>
                <w:rFonts w:cs="Calibri"/>
                <w:color w:val="000000"/>
                <w:sz w:val="28"/>
                <w:szCs w:val="28"/>
                <w:lang w:eastAsia="ru-RU"/>
              </w:rPr>
            </w:pPr>
            <w:r w:rsidRPr="002067BB">
              <w:rPr>
                <w:rFonts w:cs="Calibri"/>
                <w:color w:val="000000"/>
                <w:sz w:val="28"/>
                <w:szCs w:val="28"/>
                <w:lang w:eastAsia="ru-RU"/>
              </w:rPr>
              <w:t>а) рынок монополистической конкуренции.</w:t>
            </w:r>
          </w:p>
          <w:p w:rsidR="003E7792" w:rsidRPr="002067BB" w:rsidRDefault="003E7792" w:rsidP="002067BB">
            <w:pPr>
              <w:suppressAutoHyphens w:val="0"/>
              <w:spacing w:before="100" w:beforeAutospacing="1" w:afterAutospacing="1"/>
              <w:ind w:left="-18" w:right="80" w:firstLine="18"/>
              <w:rPr>
                <w:rFonts w:cs="Calibri"/>
                <w:color w:val="000000"/>
                <w:sz w:val="28"/>
                <w:szCs w:val="28"/>
                <w:lang w:eastAsia="ru-RU"/>
              </w:rPr>
            </w:pPr>
            <w:r w:rsidRPr="002067BB">
              <w:rPr>
                <w:rFonts w:cs="Calibri"/>
                <w:color w:val="000000"/>
                <w:sz w:val="28"/>
                <w:szCs w:val="28"/>
                <w:lang w:eastAsia="ru-RU"/>
              </w:rPr>
              <w:t>б) рынок чистой конкуренции.</w:t>
            </w:r>
          </w:p>
          <w:p w:rsidR="003E7792" w:rsidRPr="002067BB" w:rsidRDefault="003E7792" w:rsidP="002067BB">
            <w:pPr>
              <w:suppressAutoHyphens w:val="0"/>
              <w:spacing w:before="100" w:beforeAutospacing="1" w:afterAutospacing="1"/>
              <w:ind w:left="-18" w:right="80" w:firstLine="18"/>
              <w:rPr>
                <w:rFonts w:cs="Calibri"/>
                <w:color w:val="000000"/>
                <w:sz w:val="28"/>
                <w:szCs w:val="28"/>
                <w:lang w:eastAsia="ru-RU"/>
              </w:rPr>
            </w:pPr>
            <w:r w:rsidRPr="002067BB">
              <w:rPr>
                <w:rFonts w:cs="Calibri"/>
                <w:color w:val="000000"/>
                <w:sz w:val="28"/>
                <w:szCs w:val="28"/>
                <w:lang w:eastAsia="ru-RU"/>
              </w:rPr>
              <w:t>в) рынок покупателя</w:t>
            </w:r>
          </w:p>
          <w:p w:rsidR="003E7792" w:rsidRPr="002067BB" w:rsidRDefault="003E7792" w:rsidP="002067BB">
            <w:pPr>
              <w:suppressAutoHyphens w:val="0"/>
              <w:spacing w:before="100" w:beforeAutospacing="1" w:afterAutospacing="1"/>
              <w:ind w:left="-18" w:right="80" w:firstLine="18"/>
              <w:rPr>
                <w:rFonts w:cs="Calibri"/>
                <w:color w:val="000000"/>
                <w:sz w:val="28"/>
                <w:szCs w:val="28"/>
                <w:lang w:eastAsia="ru-RU"/>
              </w:rPr>
            </w:pPr>
            <w:r w:rsidRPr="002067BB">
              <w:rPr>
                <w:rFonts w:cs="Calibri"/>
                <w:color w:val="000000"/>
                <w:sz w:val="28"/>
                <w:szCs w:val="28"/>
                <w:lang w:eastAsia="ru-RU"/>
              </w:rPr>
              <w:t>г) мировой рынок</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6. Спрос можно считать эластичным</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при несущественном снижении цены значительно увеличивается спрос.</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при существенном снижении цены спрос повышается незначительно</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при изменении цены спрос не меняется.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спрос меняется независимо от цены.</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д) нет правильного ответа.</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7. При каком условии эластичность спроса равна единицы?</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когда изменения цены сопровождаются незначительным изменением количества проданных товаров.</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когда процентное изменение цены сопровождается точно таким же процентным изменением количества проданных товаров.</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когда небольшие изменения цены приводят к значительным изменениям количества проданных товаров</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8. Какие из перечисленных видов цен наиболее адекватны условиям рыночной экономики?</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регулируемые цены.</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свободные цены.</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фиксированные цены.</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9. Какая из функций цены в наибольшей степени связана с законом стоимости?</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стимулирующая.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распределительная.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lastRenderedPageBreak/>
              <w:t>в) учетная.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по сбалансированию спроса и предложения.</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lastRenderedPageBreak/>
              <w:t>10. Какая функция цены в наибольшей мере реализуется с помощью НДС и акцизов?</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учетная.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стимулирующая.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распределительная.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по сбалансированию спроса и предложения.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11. Какая из перечисленных функций цены играет наиболее важную роль в рыночных условиях?</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18" w:right="80"/>
              <w:rPr>
                <w:rFonts w:cs="Calibri"/>
                <w:color w:val="000000"/>
                <w:sz w:val="28"/>
                <w:szCs w:val="28"/>
                <w:lang w:eastAsia="ru-RU"/>
              </w:rPr>
            </w:pPr>
            <w:r w:rsidRPr="002067BB">
              <w:rPr>
                <w:rFonts w:cs="Calibri"/>
                <w:color w:val="000000"/>
                <w:sz w:val="28"/>
                <w:szCs w:val="28"/>
                <w:lang w:eastAsia="ru-RU"/>
              </w:rPr>
              <w:t>а) стимулирующая.</w:t>
            </w:r>
          </w:p>
          <w:p w:rsidR="003E7792" w:rsidRPr="002067BB" w:rsidRDefault="003E7792" w:rsidP="002067BB">
            <w:pPr>
              <w:suppressAutoHyphens w:val="0"/>
              <w:spacing w:before="100" w:beforeAutospacing="1" w:afterAutospacing="1"/>
              <w:ind w:left="-18" w:right="80"/>
              <w:rPr>
                <w:rFonts w:cs="Calibri"/>
                <w:color w:val="000000"/>
                <w:sz w:val="28"/>
                <w:szCs w:val="28"/>
                <w:lang w:eastAsia="ru-RU"/>
              </w:rPr>
            </w:pPr>
            <w:r w:rsidRPr="002067BB">
              <w:rPr>
                <w:rFonts w:cs="Calibri"/>
                <w:color w:val="000000"/>
                <w:sz w:val="28"/>
                <w:szCs w:val="28"/>
                <w:lang w:eastAsia="ru-RU"/>
              </w:rPr>
              <w:t>б) учетная.</w:t>
            </w:r>
          </w:p>
          <w:p w:rsidR="003E7792" w:rsidRPr="002067BB" w:rsidRDefault="003E7792" w:rsidP="002067BB">
            <w:pPr>
              <w:suppressAutoHyphens w:val="0"/>
              <w:spacing w:before="100" w:beforeAutospacing="1" w:afterAutospacing="1"/>
              <w:ind w:left="-18" w:right="80"/>
              <w:rPr>
                <w:rFonts w:cs="Calibri"/>
                <w:color w:val="000000"/>
                <w:sz w:val="28"/>
                <w:szCs w:val="28"/>
                <w:lang w:eastAsia="ru-RU"/>
              </w:rPr>
            </w:pPr>
            <w:r w:rsidRPr="002067BB">
              <w:rPr>
                <w:rFonts w:cs="Calibri"/>
                <w:color w:val="000000"/>
                <w:sz w:val="28"/>
                <w:szCs w:val="28"/>
                <w:lang w:eastAsia="ru-RU"/>
              </w:rPr>
              <w:t>в) распределительная.</w:t>
            </w:r>
          </w:p>
          <w:p w:rsidR="003E7792" w:rsidRPr="002067BB" w:rsidRDefault="003E7792" w:rsidP="002067BB">
            <w:pPr>
              <w:suppressAutoHyphens w:val="0"/>
              <w:spacing w:before="100" w:beforeAutospacing="1" w:afterAutospacing="1"/>
              <w:ind w:left="-18" w:right="80"/>
              <w:rPr>
                <w:rFonts w:cs="Calibri"/>
                <w:color w:val="000000"/>
                <w:sz w:val="28"/>
                <w:szCs w:val="28"/>
                <w:lang w:eastAsia="ru-RU"/>
              </w:rPr>
            </w:pPr>
            <w:r w:rsidRPr="002067BB">
              <w:rPr>
                <w:rFonts w:cs="Calibri"/>
                <w:color w:val="000000"/>
                <w:sz w:val="28"/>
                <w:szCs w:val="28"/>
                <w:lang w:eastAsia="ru-RU"/>
              </w:rPr>
              <w:t>г) по сбалансированию спроса и предложения.</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12. Какое из следующих утверждений в наибольшей степени соответствует рыночной экономике?</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цены определяются государством.</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цены определяются соотношением спроса и предложения.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цены контролируются государством.</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13. Какой вид налоговых платежей непосредственно связан с оптовой ценой промышленности?</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налог на землю.</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налог на имущество.</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налог на добавленную стоимость.</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единый социальный налог.</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14. Точка безубыточности – это</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цена, при которой предприятие начинает получать прибыль.</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объем производства, при котором производитель работает без убытков.</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уровень затрат необходимый для производства продукции.</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все ответы верны.</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д) нет правильного ответа.</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lastRenderedPageBreak/>
              <w:t>15. Какие факторы влияют на ценовую стратегию предприятия?</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платежеспособность спроса.</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задачи бизнеса.</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конкурентная ситуация на рынке.</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издержки производства.</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д) нет правильного ответа.</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16. Какие формы государственного ценообразования могут быть использованы для регионального рынка?</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а) фиксирование цен.</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б) косвенное изменение издержек с помощью налогов, дотаций и других выплат.</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в) приватизация.</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г) национализация.</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д) целевая дискриминация.</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17. Производитель обычно поднимает свои цены если</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а) имеет незанятые производственные мощности.</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б) не может выполнить все заказы.</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в) стремится увеличить объем заказов.</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г) считает спрос эластичным.</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д) нет правильного ответа.</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b/>
                <w:bCs/>
                <w:color w:val="000000"/>
                <w:sz w:val="28"/>
                <w:szCs w:val="28"/>
                <w:lang w:eastAsia="ru-RU"/>
              </w:rPr>
            </w:pPr>
            <w:r w:rsidRPr="002067BB">
              <w:rPr>
                <w:rFonts w:cs="Calibri"/>
                <w:color w:val="000000"/>
                <w:sz w:val="28"/>
                <w:szCs w:val="28"/>
                <w:lang w:eastAsia="ru-RU"/>
              </w:rPr>
              <w:t>18. Сокращение предложения товара ведет к увеличению</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а) спроса на товар.</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б) общей выручки продавца.</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в) спроса на взаимозаменяемые товары.</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г) спроса на взаимодополняемые товары</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д) нет правильного ответа.</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19. Чем отличается стратегия ценообразования направленная на продажу товаров по низким ценам, от распродажи.</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а) длительностью действия.</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б) величиной цены, по которой продается товар.</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в) ничем не  отличается.</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lastRenderedPageBreak/>
              <w:t>г) все ответы верны.</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д) нет правильного ответа.</w:t>
            </w:r>
          </w:p>
        </w:tc>
      </w:tr>
      <w:tr w:rsidR="003E7792" w:rsidRPr="002067BB" w:rsidTr="002067BB">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lastRenderedPageBreak/>
              <w:t>20. В чем заключается ценовая дискриминация?</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а) в государственном ценообразовании.</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б) в предоставлении товаров с одинаковыми характеристиками по различным ценам.</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в) в использовании системы скидок.</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г) в необходимости соответствовать ценам конкурентов.</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д) в контроле большей доли рынка производителем.</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21. Высокие цены соответствуют цели</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а) максимизации прибыли.</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б) расширение доли рынка.</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в) ориентация на конкурентов.</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г) стабильного положения на рынке.</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22. Основное отличие рыночной системы ценообразования от плановой состоит в</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а) в отсутствии какого-либо регулирования.</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б) в отсутствии монопольного влияния на цены.</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в) естественной гибкости.</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г) многоступенчатой системы согласования цен.</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23. Цены, установленные ниже издержек производства называются</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а) демпинговые.</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б) распродажи.</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в) равновесные.</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г) комиссионные.</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24. Какая черта отличает монополистическую конкуренцию от совершенной (чистой) конкуренции?</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а) имеются серьезные препятствия для вступления в рынок монополистической конкуренции.</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 xml:space="preserve">б) конкурирующие фирмы продают разнородный (дифференцированный) </w:t>
            </w:r>
            <w:r w:rsidRPr="002067BB">
              <w:rPr>
                <w:rFonts w:cs="Calibri"/>
                <w:color w:val="000000"/>
                <w:sz w:val="28"/>
                <w:szCs w:val="28"/>
                <w:lang w:eastAsia="ru-RU"/>
              </w:rPr>
              <w:lastRenderedPageBreak/>
              <w:t>товар, а не однородный.</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в) конкурирующие фирмы продают уникальные товары.</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lastRenderedPageBreak/>
              <w:t>25. Оптовая (отпускная) цена предприятия стимулирует</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а) производство товара.</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б) потребление товара.</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в) реализацию товара.</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26. Какие методы регулирования цен характерны для экономики Российской Федерации?</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а) прямые.</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б) косвенные.</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в) смешанные.</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г) все ответы верны.</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д) нет правильного ответа.</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27. Полная себестоимость продукции включает в себя</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а) амортизацию.</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б) акциз.</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в) торговую надбавку.</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г) налог на добавленную стоимость.</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д) всё вышеперечисленное.</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28. Какой из перечисленных методов относится к параметрическим методам?</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а) метод удельных показателей.</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б) балловый.</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в) агрегатный.</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г) все предыдущие ответы верны.</w:t>
            </w:r>
          </w:p>
          <w:p w:rsidR="003E7792" w:rsidRPr="002067BB" w:rsidRDefault="003E7792" w:rsidP="002067BB">
            <w:pPr>
              <w:suppressAutoHyphens w:val="0"/>
              <w:spacing w:before="100" w:beforeAutospacing="1" w:afterAutospacing="1"/>
              <w:ind w:left="34" w:right="80"/>
              <w:rPr>
                <w:rFonts w:cs="Calibri"/>
                <w:color w:val="000000"/>
                <w:sz w:val="28"/>
                <w:szCs w:val="28"/>
                <w:lang w:eastAsia="ru-RU"/>
              </w:rPr>
            </w:pPr>
            <w:r w:rsidRPr="002067BB">
              <w:rPr>
                <w:rFonts w:cs="Calibri"/>
                <w:color w:val="000000"/>
                <w:sz w:val="28"/>
                <w:szCs w:val="28"/>
                <w:lang w:eastAsia="ru-RU"/>
              </w:rPr>
              <w:t>д) нет правильного ответа.</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29. В какой европейской стране в течение 30 лет поддерживалась политика государственного регулирования цен «дирижизм»?</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Италия.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Испания.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Дания.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Греция.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д) Франция.</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lastRenderedPageBreak/>
              <w:t>30. Олигополия – это такая рыночная структура, при которой:</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в отрасли незначительное количество производителей, которые могут согласовать свои действия.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товар однороден, входные барьеры отсутствуют, имеется один продавец и много покупателей.</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товар однороден, имеется много продавцов и один покупатель.</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в отрасли один производитель и несколько покупателей, товар однороден.</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31. Какая функция с помощью цены осуществляет для продавца – получение максимальной прибыли, а для покупателя – минимизацию затрат на приобретение товара определенного качества?</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информационная функция.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регулирующая функция.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стимулирующая функция.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распределительная функция.</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32. На рынке свободной конкуренции предприятие придерживается</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адаптивной политики цен.</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политики приспособления к ведущим конкурентам.</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маркетингового ценообразования.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политики доминирующего лидера.</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33. Под монополистической конкуренцией понимают такую структуру рынка, при которой</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взаимодополняемые товары производятся большим числом независимых друг от друга производителей.</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взаимодополняемые товары производятся небольшим числом независимых друг от друга производителей.</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взаимозаменяемые товары производятся большим числом независимых друг от друга производителей.</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все товары производятся в условиях конкуренции.</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lastRenderedPageBreak/>
              <w:t>34. Для какого вида рынка характерно присутствие на рынке единственного производителя и отсутствие близких заменителей товара?</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рынок свободной конкуренции.</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рынок монополистической конкуренции.</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олигополистический рынок.</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монополистический рынок</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35. Какой метод сбора информации потребует высоких затрат, которые отразятся на прибыли предприятия?</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анализ панельных данных.</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эксперименты в магазинах.</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метод агрегированных данных.</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эксперименты в лабораторных условиях.</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36. Какова особенность оптовых цен</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назначаются на крупные партии товара.</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по такой цене товар продается промежуточному потребителю.</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по такой цене товар покупается для конечного потребления.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по такой цене товар продается населению.</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37. Скользящая цена – это</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цена, достигшая прежнего уровня после ее понижения или повышения.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цена, исчисленная в момент исполнения контракта путем пересмотра договорной (базисной) цены с учетом изменений в издержках производства, происшедших в период исполнения контракта.</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цена, учитывающая инфляцию издержек.</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цена, при которой производственная фирма может лишь возмещать свои издержки.</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38. По какой цене продается одежда населению?</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по оптовой цене.</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lastRenderedPageBreak/>
              <w:t>б) по биржевой цене.</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по трансфертной цене.</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по розничной цене.</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lastRenderedPageBreak/>
              <w:t>39. Твердая цена – это</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цена, полученная на основе объективно обусловленных оценок затрат и дохода от реализации товара.</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цена, ниже которой продавец не согласен продать свой товар, или цена, которую готов заплатить покупатель.</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цена, установленная при заключении договора и остающаяся неизменной в течение всего срока его действия.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цена товаров, приобретаемых розничным торговцем у оптовика для дальнейшей перепродажи.</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40. Что не включается в свободную закупочную цену?</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оптовая отпускная цена.</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снабженческо-сбытовая надбавка.</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прибыль производителя.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торговая надбавка.</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41. Если при расчете сопоставимых цен за базу принят период исследования, то цены предыдущих периодов необходимо</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разделить на индекс инфляции.</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умножить на индекс инфляции.</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оставить неизменными.</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нет правильного ответа.</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42. Подвижная цена – это</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цена разнородных по качеству товаров, устанавливаемая в среднем вне зависимости от индивидуальных качеств, сортов отдельных единиц товара.</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цена, по которой товар реализуется с немедленной оплатой.</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 xml:space="preserve">в) зафиксированная при заключении контракта цена, которая может быть пересмотрена в дальнейшем, если </w:t>
            </w:r>
            <w:r w:rsidRPr="002067BB">
              <w:rPr>
                <w:rFonts w:cs="Calibri"/>
                <w:color w:val="000000"/>
                <w:sz w:val="28"/>
                <w:szCs w:val="28"/>
                <w:lang w:eastAsia="ru-RU"/>
              </w:rPr>
              <w:lastRenderedPageBreak/>
              <w:t>рыночная цена данного товара к моменту его поставки изменится.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цена, установленная на основе изучения спроса и предложения в условиях сильно монополизированного рынка.</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lastRenderedPageBreak/>
              <w:t>43. На уровне субъектов федерации цены регулируются</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на перевозки пассажиров и багажа всеми видами общественного транспорта в городском и пригородном сообщениях.</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на протезно-ортопедические изделия.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на услуги систем водоснабжения и канализации.</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на плату за обучение в ВУЗах.</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д) на оплату населением жилья и коммунальных услуг.</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44. Регулирование цен на продукцию ликероводочной промышленности осуществляется в форме</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предельного уровня рентабельности.</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фиксированных цен.</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предельно высоких цен.</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предельно низких цен.</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45. Регулирование цен на лекарственные средства и изделия медицинского назначения осуществляется в форме</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предельного уровня рентабельности.</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фиксированных цен.</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предельно высоких цен.</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предельно низких цен.</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46. Решение о повышении цены на один товар будет наименее проблематичным с точки зрения безубыточности для фирмы</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торгующей одним товаром.</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торгующей взаимозаменяемыми товарами.</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торгующей взаимодополняемыми товарами.</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47. Решение о понижении цены на один товар будет наименее проблематичным с точки зрения безубыточности для фирмы</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торгующей одним товаром.</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торгующей взаимозаменяемыми товарами.</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lastRenderedPageBreak/>
              <w:t>в) торгующей взаимодополняемыми товарами.</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lastRenderedPageBreak/>
              <w:t>48. К методам затратного ценообразования относятся</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метод удельного ценообразования.</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калькулирование по полным затратам.</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параметрические методы.</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агрегатный метод.</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49. Калькулирование по полным затратам</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не учитывает постоянные затраты.</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не учитывает переменные затраты.</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определяет цену с учетом постоянных и переменных затрат.</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учитывает спрос покупателей.</w:t>
            </w:r>
          </w:p>
        </w:tc>
      </w:tr>
      <w:tr w:rsidR="003E7792" w:rsidRPr="002067BB" w:rsidTr="002067BB">
        <w:tblPrEx>
          <w:tblLook w:val="00A0"/>
        </w:tblPrEx>
        <w:tc>
          <w:tcPr>
            <w:tcW w:w="4077"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rPr>
                <w:rFonts w:cs="Calibri"/>
                <w:color w:val="000000"/>
                <w:sz w:val="28"/>
                <w:szCs w:val="28"/>
                <w:lang w:eastAsia="ru-RU"/>
              </w:rPr>
            </w:pPr>
            <w:r w:rsidRPr="002067BB">
              <w:rPr>
                <w:rFonts w:cs="Calibri"/>
                <w:color w:val="000000"/>
                <w:sz w:val="28"/>
                <w:szCs w:val="28"/>
                <w:lang w:eastAsia="ru-RU"/>
              </w:rPr>
              <w:t>50. Калькулирование по сокращенным затратам</w:t>
            </w:r>
          </w:p>
        </w:tc>
        <w:tc>
          <w:tcPr>
            <w:tcW w:w="5350" w:type="dxa"/>
            <w:tcBorders>
              <w:top w:val="single" w:sz="4" w:space="0" w:color="auto"/>
              <w:left w:val="single" w:sz="4" w:space="0" w:color="auto"/>
              <w:bottom w:val="single" w:sz="4" w:space="0" w:color="auto"/>
              <w:right w:val="single" w:sz="4" w:space="0" w:color="auto"/>
            </w:tcBorders>
            <w:shd w:val="clear" w:color="auto" w:fill="auto"/>
          </w:tcPr>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а) торговую надбавку.</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б) торговую скидку.</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в) оптовую скидку.</w:t>
            </w:r>
          </w:p>
          <w:p w:rsidR="003E7792" w:rsidRPr="002067BB" w:rsidRDefault="003E7792" w:rsidP="002067BB">
            <w:pPr>
              <w:suppressAutoHyphens w:val="0"/>
              <w:spacing w:before="100" w:beforeAutospacing="1" w:afterAutospacing="1"/>
              <w:ind w:left="80" w:right="80"/>
              <w:rPr>
                <w:rFonts w:cs="Calibri"/>
                <w:color w:val="000000"/>
                <w:sz w:val="28"/>
                <w:szCs w:val="28"/>
                <w:lang w:eastAsia="ru-RU"/>
              </w:rPr>
            </w:pPr>
            <w:r w:rsidRPr="002067BB">
              <w:rPr>
                <w:rFonts w:cs="Calibri"/>
                <w:color w:val="000000"/>
                <w:sz w:val="28"/>
                <w:szCs w:val="28"/>
                <w:lang w:eastAsia="ru-RU"/>
              </w:rPr>
              <w:t>г) сезонную скидку.</w:t>
            </w:r>
          </w:p>
        </w:tc>
      </w:tr>
    </w:tbl>
    <w:p w:rsidR="003E7792" w:rsidRPr="003E7792" w:rsidRDefault="003E7792" w:rsidP="003E7792">
      <w:pPr>
        <w:suppressAutoHyphens w:val="0"/>
        <w:spacing w:line="360" w:lineRule="auto"/>
        <w:ind w:firstLine="720"/>
        <w:jc w:val="both"/>
        <w:rPr>
          <w:sz w:val="28"/>
          <w:szCs w:val="28"/>
          <w:lang w:eastAsia="ru-RU"/>
        </w:rPr>
      </w:pPr>
      <w:r w:rsidRPr="003E7792">
        <w:rPr>
          <w:b/>
          <w:i/>
          <w:sz w:val="28"/>
          <w:szCs w:val="28"/>
          <w:lang w:eastAsia="ru-RU"/>
        </w:rPr>
        <w:t>Пример 1:</w:t>
      </w:r>
      <w:r w:rsidRPr="003E7792">
        <w:rPr>
          <w:sz w:val="28"/>
          <w:szCs w:val="28"/>
          <w:lang w:eastAsia="ru-RU"/>
        </w:rPr>
        <w:t xml:space="preserve">  </w:t>
      </w:r>
      <w:r w:rsidRPr="003E7792">
        <w:rPr>
          <w:i/>
          <w:sz w:val="28"/>
          <w:szCs w:val="28"/>
          <w:lang w:eastAsia="ru-RU"/>
        </w:rPr>
        <w:t>Определите расчетную и свободную цену ювелирного изделия, закупаемого предприятием за счет собственных валютных средств и реализуемого другим предприятиям, если известны следующие данные:</w:t>
      </w:r>
    </w:p>
    <w:p w:rsidR="003E7792" w:rsidRPr="003E7792" w:rsidRDefault="003E7792" w:rsidP="003E7792">
      <w:pPr>
        <w:numPr>
          <w:ilvl w:val="0"/>
          <w:numId w:val="35"/>
        </w:numPr>
        <w:suppressAutoHyphens w:val="0"/>
        <w:spacing w:line="360" w:lineRule="auto"/>
        <w:jc w:val="both"/>
        <w:rPr>
          <w:i/>
          <w:sz w:val="28"/>
          <w:szCs w:val="28"/>
          <w:lang w:eastAsia="ru-RU"/>
        </w:rPr>
      </w:pPr>
      <w:r w:rsidRPr="003E7792">
        <w:rPr>
          <w:i/>
          <w:sz w:val="28"/>
          <w:szCs w:val="28"/>
          <w:lang w:eastAsia="ru-RU"/>
        </w:rPr>
        <w:t>таможенная стоимость единицы изделия – 80 долл.;</w:t>
      </w:r>
    </w:p>
    <w:p w:rsidR="003E7792" w:rsidRPr="003E7792" w:rsidRDefault="003E7792" w:rsidP="003E7792">
      <w:pPr>
        <w:numPr>
          <w:ilvl w:val="0"/>
          <w:numId w:val="35"/>
        </w:numPr>
        <w:suppressAutoHyphens w:val="0"/>
        <w:spacing w:line="360" w:lineRule="auto"/>
        <w:jc w:val="both"/>
        <w:rPr>
          <w:i/>
          <w:sz w:val="28"/>
          <w:szCs w:val="28"/>
          <w:lang w:eastAsia="ru-RU"/>
        </w:rPr>
      </w:pPr>
      <w:r w:rsidRPr="003E7792">
        <w:rPr>
          <w:i/>
          <w:sz w:val="28"/>
          <w:szCs w:val="28"/>
          <w:lang w:eastAsia="ru-RU"/>
        </w:rPr>
        <w:t>курс доллара, установленный ЦБ РФ – 27,0 руб.;</w:t>
      </w:r>
    </w:p>
    <w:p w:rsidR="003E7792" w:rsidRPr="003E7792" w:rsidRDefault="003E7792" w:rsidP="003E7792">
      <w:pPr>
        <w:numPr>
          <w:ilvl w:val="0"/>
          <w:numId w:val="35"/>
        </w:numPr>
        <w:suppressAutoHyphens w:val="0"/>
        <w:spacing w:line="360" w:lineRule="auto"/>
        <w:jc w:val="both"/>
        <w:rPr>
          <w:i/>
          <w:sz w:val="28"/>
          <w:szCs w:val="28"/>
          <w:lang w:eastAsia="ru-RU"/>
        </w:rPr>
      </w:pPr>
      <w:r w:rsidRPr="003E7792">
        <w:rPr>
          <w:i/>
          <w:sz w:val="28"/>
          <w:szCs w:val="28"/>
          <w:lang w:eastAsia="ru-RU"/>
        </w:rPr>
        <w:t>ставка таможенной пошлины – 50%;</w:t>
      </w:r>
    </w:p>
    <w:p w:rsidR="003E7792" w:rsidRPr="003E7792" w:rsidRDefault="003E7792" w:rsidP="003E7792">
      <w:pPr>
        <w:numPr>
          <w:ilvl w:val="0"/>
          <w:numId w:val="35"/>
        </w:numPr>
        <w:suppressAutoHyphens w:val="0"/>
        <w:spacing w:line="360" w:lineRule="auto"/>
        <w:jc w:val="both"/>
        <w:rPr>
          <w:i/>
          <w:sz w:val="28"/>
          <w:szCs w:val="28"/>
          <w:lang w:eastAsia="ru-RU"/>
        </w:rPr>
      </w:pPr>
      <w:r w:rsidRPr="003E7792">
        <w:rPr>
          <w:i/>
          <w:sz w:val="28"/>
          <w:szCs w:val="28"/>
          <w:lang w:eastAsia="ru-RU"/>
        </w:rPr>
        <w:t>таможенные сборы – 0,22%;</w:t>
      </w:r>
    </w:p>
    <w:p w:rsidR="003E7792" w:rsidRPr="003E7792" w:rsidRDefault="003E7792" w:rsidP="003E7792">
      <w:pPr>
        <w:numPr>
          <w:ilvl w:val="0"/>
          <w:numId w:val="35"/>
        </w:numPr>
        <w:suppressAutoHyphens w:val="0"/>
        <w:spacing w:line="360" w:lineRule="auto"/>
        <w:jc w:val="both"/>
        <w:rPr>
          <w:i/>
          <w:sz w:val="28"/>
          <w:szCs w:val="28"/>
          <w:lang w:eastAsia="ru-RU"/>
        </w:rPr>
      </w:pPr>
      <w:r w:rsidRPr="003E7792">
        <w:rPr>
          <w:i/>
          <w:sz w:val="28"/>
          <w:szCs w:val="28"/>
          <w:lang w:eastAsia="ru-RU"/>
        </w:rPr>
        <w:t>ставка акцизного налога – 5%;</w:t>
      </w:r>
    </w:p>
    <w:p w:rsidR="003E7792" w:rsidRPr="003E7792" w:rsidRDefault="003E7792" w:rsidP="003E7792">
      <w:pPr>
        <w:numPr>
          <w:ilvl w:val="0"/>
          <w:numId w:val="35"/>
        </w:numPr>
        <w:suppressAutoHyphens w:val="0"/>
        <w:spacing w:line="360" w:lineRule="auto"/>
        <w:jc w:val="both"/>
        <w:rPr>
          <w:i/>
          <w:sz w:val="28"/>
          <w:szCs w:val="28"/>
          <w:lang w:eastAsia="ru-RU"/>
        </w:rPr>
      </w:pPr>
      <w:r w:rsidRPr="003E7792">
        <w:rPr>
          <w:i/>
          <w:sz w:val="28"/>
          <w:szCs w:val="28"/>
          <w:lang w:eastAsia="ru-RU"/>
        </w:rPr>
        <w:t>накладные расходы предприятия на единицу изделия – 5 руб.;</w:t>
      </w:r>
    </w:p>
    <w:p w:rsidR="003E7792" w:rsidRPr="003E7792" w:rsidRDefault="003E7792" w:rsidP="003E7792">
      <w:pPr>
        <w:numPr>
          <w:ilvl w:val="0"/>
          <w:numId w:val="35"/>
        </w:numPr>
        <w:suppressAutoHyphens w:val="0"/>
        <w:spacing w:line="360" w:lineRule="auto"/>
        <w:jc w:val="both"/>
        <w:rPr>
          <w:i/>
          <w:sz w:val="28"/>
          <w:szCs w:val="28"/>
          <w:lang w:eastAsia="ru-RU"/>
        </w:rPr>
      </w:pPr>
      <w:r w:rsidRPr="003E7792">
        <w:rPr>
          <w:i/>
          <w:sz w:val="28"/>
          <w:szCs w:val="28"/>
          <w:lang w:eastAsia="ru-RU"/>
        </w:rPr>
        <w:t>ставка НДС  - 20%;</w:t>
      </w:r>
    </w:p>
    <w:p w:rsidR="003E7792" w:rsidRPr="003E7792" w:rsidRDefault="003E7792" w:rsidP="003E7792">
      <w:pPr>
        <w:numPr>
          <w:ilvl w:val="0"/>
          <w:numId w:val="35"/>
        </w:numPr>
        <w:suppressAutoHyphens w:val="0"/>
        <w:spacing w:line="360" w:lineRule="auto"/>
        <w:jc w:val="both"/>
        <w:rPr>
          <w:i/>
          <w:sz w:val="28"/>
          <w:szCs w:val="28"/>
          <w:lang w:eastAsia="ru-RU"/>
        </w:rPr>
      </w:pPr>
      <w:r w:rsidRPr="003E7792">
        <w:rPr>
          <w:i/>
          <w:sz w:val="28"/>
          <w:szCs w:val="28"/>
          <w:lang w:eastAsia="ru-RU"/>
        </w:rPr>
        <w:t>свободная цена выше расчетной на 18%.</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Решение</w:t>
      </w:r>
    </w:p>
    <w:p w:rsidR="003E7792" w:rsidRPr="003E7792" w:rsidRDefault="003E7792" w:rsidP="003E7792">
      <w:pPr>
        <w:numPr>
          <w:ilvl w:val="0"/>
          <w:numId w:val="36"/>
        </w:numPr>
        <w:suppressAutoHyphens w:val="0"/>
        <w:spacing w:line="360" w:lineRule="auto"/>
        <w:jc w:val="both"/>
        <w:rPr>
          <w:sz w:val="28"/>
          <w:szCs w:val="28"/>
          <w:lang w:eastAsia="ru-RU"/>
        </w:rPr>
      </w:pPr>
      <w:r w:rsidRPr="003E7792">
        <w:rPr>
          <w:sz w:val="28"/>
          <w:szCs w:val="28"/>
          <w:lang w:eastAsia="ru-RU"/>
        </w:rPr>
        <w:t>Таможенная стоимость изделия в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80 </w:t>
      </w:r>
      <w:r w:rsidRPr="003E7792">
        <w:rPr>
          <w:sz w:val="28"/>
          <w:szCs w:val="28"/>
          <w:lang w:eastAsia="ru-RU"/>
        </w:rPr>
        <w:sym w:font="Symbol" w:char="F0B7"/>
      </w:r>
      <w:r w:rsidRPr="003E7792">
        <w:rPr>
          <w:sz w:val="28"/>
          <w:szCs w:val="28"/>
          <w:lang w:eastAsia="ru-RU"/>
        </w:rPr>
        <w:t xml:space="preserve"> 27 = 2160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 Сумма таможенной пошлины</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 xml:space="preserve">2160 </w:t>
      </w:r>
      <w:r w:rsidRPr="003E7792">
        <w:rPr>
          <w:sz w:val="28"/>
          <w:szCs w:val="28"/>
          <w:lang w:eastAsia="ru-RU"/>
        </w:rPr>
        <w:sym w:font="Symbol" w:char="F0B7"/>
      </w:r>
      <w:r w:rsidRPr="003E7792">
        <w:rPr>
          <w:sz w:val="28"/>
          <w:szCs w:val="28"/>
          <w:lang w:eastAsia="ru-RU"/>
        </w:rPr>
        <w:t xml:space="preserve"> 0,22 : 100 = 4,75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3.Сумма таможенных сборов:</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2160 </w:t>
      </w:r>
      <w:r w:rsidRPr="003E7792">
        <w:rPr>
          <w:sz w:val="28"/>
          <w:szCs w:val="28"/>
          <w:lang w:eastAsia="ru-RU"/>
        </w:rPr>
        <w:sym w:font="Symbol" w:char="F0B7"/>
      </w:r>
      <w:r w:rsidRPr="003E7792">
        <w:rPr>
          <w:sz w:val="28"/>
          <w:szCs w:val="28"/>
          <w:lang w:eastAsia="ru-RU"/>
        </w:rPr>
        <w:t xml:space="preserve"> 0,22 : 100 = 4,75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 Сумма акцизного налога:</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(2160 + 1080+4,75) </w:t>
      </w:r>
      <w:r w:rsidRPr="003E7792">
        <w:rPr>
          <w:sz w:val="28"/>
          <w:szCs w:val="28"/>
          <w:lang w:eastAsia="ru-RU"/>
        </w:rPr>
        <w:sym w:font="Symbol" w:char="F0B7"/>
      </w:r>
      <w:r w:rsidRPr="003E7792">
        <w:rPr>
          <w:sz w:val="28"/>
          <w:szCs w:val="28"/>
          <w:lang w:eastAsia="ru-RU"/>
        </w:rPr>
        <w:t xml:space="preserve"> 5 :100 = 162,24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 Сумма НДС, уплаченного при таможенном оформлении:</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(2160 + 1080 + 162,24) </w:t>
      </w:r>
      <w:r w:rsidRPr="003E7792">
        <w:rPr>
          <w:sz w:val="28"/>
          <w:szCs w:val="28"/>
          <w:lang w:eastAsia="ru-RU"/>
        </w:rPr>
        <w:sym w:font="Symbol" w:char="F0B7"/>
      </w:r>
      <w:r w:rsidRPr="003E7792">
        <w:rPr>
          <w:sz w:val="28"/>
          <w:szCs w:val="28"/>
          <w:lang w:eastAsia="ru-RU"/>
        </w:rPr>
        <w:t xml:space="preserve"> 20 : 100 = 680,45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6. НДС к накладным расходам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5 </w:t>
      </w:r>
      <w:r w:rsidRPr="003E7792">
        <w:rPr>
          <w:sz w:val="28"/>
          <w:szCs w:val="28"/>
          <w:lang w:eastAsia="ru-RU"/>
        </w:rPr>
        <w:sym w:font="Symbol" w:char="F0B7"/>
      </w:r>
      <w:r w:rsidRPr="003E7792">
        <w:rPr>
          <w:sz w:val="28"/>
          <w:szCs w:val="28"/>
          <w:lang w:eastAsia="ru-RU"/>
        </w:rPr>
        <w:t xml:space="preserve"> 20 : 100 = 1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7. Расчетная цена (без НДС):</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2160+1080+4,75+162,24+5=3412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8. НДС к расчетной цене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3412 </w:t>
      </w:r>
      <w:r w:rsidRPr="003E7792">
        <w:rPr>
          <w:sz w:val="28"/>
          <w:szCs w:val="28"/>
          <w:lang w:eastAsia="ru-RU"/>
        </w:rPr>
        <w:sym w:font="Symbol" w:char="F0B7"/>
      </w:r>
      <w:r w:rsidRPr="003E7792">
        <w:rPr>
          <w:sz w:val="28"/>
          <w:szCs w:val="28"/>
          <w:lang w:eastAsia="ru-RU"/>
        </w:rPr>
        <w:t xml:space="preserve"> 20 : 100 = 682,4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9. Расчетная цена с НДС:</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3412 + 682,4 = 4094,4 (руб.).</w:t>
      </w: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Возможна реализация изделия по расчетной цене, но в этом случае предприятие не получит прибыль, так как в расчетной цене учтены только затраты, понесенные им. Поэтому на практике предприятия реализуют товары по свободным ценам, включающим надбавку, а с разницы между свободной и расчетной ценами (без НДС) уплачивают налог на прибыль – именно с этой целью и определяют расчетную цену. Продолжим расчеты далее.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 Свободная цена:</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3412 + 3412 </w:t>
      </w:r>
      <w:r w:rsidRPr="003E7792">
        <w:rPr>
          <w:sz w:val="28"/>
          <w:szCs w:val="28"/>
          <w:lang w:eastAsia="ru-RU"/>
        </w:rPr>
        <w:sym w:font="Symbol" w:char="F0B7"/>
      </w:r>
      <w:r w:rsidRPr="003E7792">
        <w:rPr>
          <w:sz w:val="28"/>
          <w:szCs w:val="28"/>
          <w:lang w:eastAsia="ru-RU"/>
        </w:rPr>
        <w:t xml:space="preserve"> 18 :100=4026,16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11. НДС к свободной цене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4026,16 </w:t>
      </w:r>
      <w:r w:rsidRPr="003E7792">
        <w:rPr>
          <w:sz w:val="28"/>
          <w:szCs w:val="28"/>
          <w:lang w:eastAsia="ru-RU"/>
        </w:rPr>
        <w:sym w:font="Symbol" w:char="F0B7"/>
      </w:r>
      <w:r w:rsidRPr="003E7792">
        <w:rPr>
          <w:sz w:val="28"/>
          <w:szCs w:val="28"/>
          <w:lang w:eastAsia="ru-RU"/>
        </w:rPr>
        <w:t xml:space="preserve"> 20 : 100 = 805,23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12.Свободная цена реализации:</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4026,16 + 805,23 = 4831,4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При продаже по свободной цене предприятие уплачивает в бюджет два налога:</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НДС,     805,23 – 1 – 680,45 = 123,78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 налог на прибыль, (4026,16 – 3412) </w:t>
      </w:r>
      <w:r w:rsidRPr="003E7792">
        <w:rPr>
          <w:sz w:val="28"/>
          <w:szCs w:val="28"/>
          <w:lang w:eastAsia="ru-RU"/>
        </w:rPr>
        <w:sym w:font="Symbol" w:char="F0B7"/>
      </w:r>
      <w:r w:rsidRPr="003E7792">
        <w:rPr>
          <w:sz w:val="28"/>
          <w:szCs w:val="28"/>
          <w:lang w:eastAsia="ru-RU"/>
        </w:rPr>
        <w:t xml:space="preserve"> 30:100=184,25 (руб.).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Методика расчета цены при закупке за счет собственных валютных средств и реализации населению (розничная продажа).</w:t>
      </w:r>
    </w:p>
    <w:p w:rsidR="003E7792" w:rsidRPr="003E7792" w:rsidRDefault="003E7792" w:rsidP="003E7792">
      <w:pPr>
        <w:suppressAutoHyphens w:val="0"/>
        <w:spacing w:line="360" w:lineRule="auto"/>
        <w:ind w:firstLine="720"/>
        <w:jc w:val="both"/>
        <w:rPr>
          <w:i/>
          <w:sz w:val="28"/>
          <w:szCs w:val="28"/>
          <w:lang w:eastAsia="ru-RU"/>
        </w:rPr>
      </w:pPr>
      <w:r w:rsidRPr="003E7792">
        <w:rPr>
          <w:b/>
          <w:i/>
          <w:sz w:val="28"/>
          <w:szCs w:val="28"/>
          <w:lang w:eastAsia="ru-RU"/>
        </w:rPr>
        <w:t>Пример 2.</w:t>
      </w:r>
      <w:r w:rsidRPr="003E7792">
        <w:rPr>
          <w:sz w:val="28"/>
          <w:szCs w:val="28"/>
          <w:lang w:eastAsia="ru-RU"/>
        </w:rPr>
        <w:t xml:space="preserve"> </w:t>
      </w:r>
      <w:r w:rsidRPr="003E7792">
        <w:rPr>
          <w:i/>
          <w:sz w:val="28"/>
          <w:szCs w:val="28"/>
          <w:lang w:eastAsia="ru-RU"/>
        </w:rPr>
        <w:t>Определите розничную цену импортного товара, закупаемого предприятием розничной торговли за счет собственных валютных средств для реализации населению, если известны следующие данные:</w:t>
      </w:r>
    </w:p>
    <w:p w:rsidR="003E7792" w:rsidRPr="003E7792" w:rsidRDefault="003E7792" w:rsidP="003E7792">
      <w:pPr>
        <w:numPr>
          <w:ilvl w:val="0"/>
          <w:numId w:val="35"/>
        </w:numPr>
        <w:suppressAutoHyphens w:val="0"/>
        <w:spacing w:line="360" w:lineRule="auto"/>
        <w:jc w:val="both"/>
        <w:rPr>
          <w:i/>
          <w:sz w:val="28"/>
          <w:szCs w:val="28"/>
          <w:lang w:eastAsia="ru-RU"/>
        </w:rPr>
      </w:pPr>
      <w:r w:rsidRPr="003E7792">
        <w:rPr>
          <w:i/>
          <w:sz w:val="28"/>
          <w:szCs w:val="28"/>
          <w:lang w:eastAsia="ru-RU"/>
        </w:rPr>
        <w:t>таможенная стоимость единицы товара – 12 долл.;</w:t>
      </w:r>
    </w:p>
    <w:p w:rsidR="003E7792" w:rsidRPr="003E7792" w:rsidRDefault="003E7792" w:rsidP="003E7792">
      <w:pPr>
        <w:numPr>
          <w:ilvl w:val="0"/>
          <w:numId w:val="35"/>
        </w:numPr>
        <w:suppressAutoHyphens w:val="0"/>
        <w:spacing w:line="360" w:lineRule="auto"/>
        <w:jc w:val="both"/>
        <w:rPr>
          <w:i/>
          <w:sz w:val="28"/>
          <w:szCs w:val="28"/>
          <w:lang w:eastAsia="ru-RU"/>
        </w:rPr>
      </w:pPr>
      <w:r w:rsidRPr="003E7792">
        <w:rPr>
          <w:i/>
          <w:sz w:val="28"/>
          <w:szCs w:val="28"/>
          <w:lang w:eastAsia="ru-RU"/>
        </w:rPr>
        <w:t>курс доллара установленный ЦБ РФ – 27,0 руб.;</w:t>
      </w:r>
    </w:p>
    <w:p w:rsidR="003E7792" w:rsidRPr="003E7792" w:rsidRDefault="003E7792" w:rsidP="003E7792">
      <w:pPr>
        <w:numPr>
          <w:ilvl w:val="0"/>
          <w:numId w:val="35"/>
        </w:numPr>
        <w:suppressAutoHyphens w:val="0"/>
        <w:spacing w:line="360" w:lineRule="auto"/>
        <w:jc w:val="both"/>
        <w:rPr>
          <w:i/>
          <w:sz w:val="28"/>
          <w:szCs w:val="28"/>
          <w:lang w:eastAsia="ru-RU"/>
        </w:rPr>
      </w:pPr>
      <w:r w:rsidRPr="003E7792">
        <w:rPr>
          <w:i/>
          <w:sz w:val="28"/>
          <w:szCs w:val="28"/>
          <w:lang w:eastAsia="ru-RU"/>
        </w:rPr>
        <w:t>ставка таможенной пошлины – 30%.;</w:t>
      </w:r>
    </w:p>
    <w:p w:rsidR="003E7792" w:rsidRPr="003E7792" w:rsidRDefault="003E7792" w:rsidP="003E7792">
      <w:pPr>
        <w:numPr>
          <w:ilvl w:val="0"/>
          <w:numId w:val="35"/>
        </w:numPr>
        <w:suppressAutoHyphens w:val="0"/>
        <w:spacing w:line="360" w:lineRule="auto"/>
        <w:jc w:val="both"/>
        <w:rPr>
          <w:i/>
          <w:sz w:val="28"/>
          <w:szCs w:val="28"/>
          <w:lang w:eastAsia="ru-RU"/>
        </w:rPr>
      </w:pPr>
      <w:r w:rsidRPr="003E7792">
        <w:rPr>
          <w:i/>
          <w:sz w:val="28"/>
          <w:szCs w:val="28"/>
          <w:lang w:eastAsia="ru-RU"/>
        </w:rPr>
        <w:t>таможенные сборы – 0,2%;</w:t>
      </w:r>
    </w:p>
    <w:p w:rsidR="003E7792" w:rsidRPr="003E7792" w:rsidRDefault="003E7792" w:rsidP="003E7792">
      <w:pPr>
        <w:numPr>
          <w:ilvl w:val="0"/>
          <w:numId w:val="35"/>
        </w:numPr>
        <w:suppressAutoHyphens w:val="0"/>
        <w:spacing w:line="360" w:lineRule="auto"/>
        <w:jc w:val="both"/>
        <w:rPr>
          <w:i/>
          <w:sz w:val="28"/>
          <w:szCs w:val="28"/>
          <w:lang w:eastAsia="ru-RU"/>
        </w:rPr>
      </w:pPr>
      <w:r w:rsidRPr="003E7792">
        <w:rPr>
          <w:i/>
          <w:sz w:val="28"/>
          <w:szCs w:val="28"/>
          <w:lang w:eastAsia="ru-RU"/>
        </w:rPr>
        <w:t>ставка НДС – 20%;</w:t>
      </w:r>
    </w:p>
    <w:p w:rsidR="003E7792" w:rsidRPr="003E7792" w:rsidRDefault="003E7792" w:rsidP="003E7792">
      <w:pPr>
        <w:numPr>
          <w:ilvl w:val="0"/>
          <w:numId w:val="35"/>
        </w:numPr>
        <w:suppressAutoHyphens w:val="0"/>
        <w:spacing w:line="360" w:lineRule="auto"/>
        <w:jc w:val="both"/>
        <w:rPr>
          <w:i/>
          <w:sz w:val="28"/>
          <w:szCs w:val="28"/>
          <w:lang w:eastAsia="ru-RU"/>
        </w:rPr>
      </w:pPr>
      <w:r w:rsidRPr="003E7792">
        <w:rPr>
          <w:i/>
          <w:sz w:val="28"/>
          <w:szCs w:val="28"/>
          <w:lang w:eastAsia="ru-RU"/>
        </w:rPr>
        <w:t>уровень торговой надбавки – 24%.</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Решение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1.Таможенная стоимость единицы товара в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12 </w:t>
      </w:r>
      <w:r w:rsidRPr="003E7792">
        <w:rPr>
          <w:sz w:val="28"/>
          <w:szCs w:val="28"/>
          <w:lang w:eastAsia="ru-RU"/>
        </w:rPr>
        <w:sym w:font="Symbol" w:char="F0B7"/>
      </w:r>
      <w:r w:rsidRPr="003E7792">
        <w:rPr>
          <w:sz w:val="28"/>
          <w:szCs w:val="28"/>
          <w:lang w:eastAsia="ru-RU"/>
        </w:rPr>
        <w:t xml:space="preserve"> 27 = 324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 Сумма таможенной пошлины:</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324 </w:t>
      </w:r>
      <w:r w:rsidRPr="003E7792">
        <w:rPr>
          <w:sz w:val="28"/>
          <w:szCs w:val="28"/>
          <w:lang w:eastAsia="ru-RU"/>
        </w:rPr>
        <w:sym w:font="Symbol" w:char="F0B7"/>
      </w:r>
      <w:r w:rsidRPr="003E7792">
        <w:rPr>
          <w:sz w:val="28"/>
          <w:szCs w:val="28"/>
          <w:lang w:eastAsia="ru-RU"/>
        </w:rPr>
        <w:t xml:space="preserve"> 30 : 100 = 97,2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 Сумма таможенных сборов:</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324 </w:t>
      </w:r>
      <w:r w:rsidRPr="003E7792">
        <w:rPr>
          <w:sz w:val="28"/>
          <w:szCs w:val="28"/>
          <w:lang w:eastAsia="ru-RU"/>
        </w:rPr>
        <w:sym w:font="Symbol" w:char="F0B7"/>
      </w:r>
      <w:r w:rsidRPr="003E7792">
        <w:rPr>
          <w:sz w:val="28"/>
          <w:szCs w:val="28"/>
          <w:lang w:eastAsia="ru-RU"/>
        </w:rPr>
        <w:t xml:space="preserve"> 0,2 : 100 = 0,65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 Сумма НДС, уплаченного при таможенном оформлении:</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(324+97,2) </w:t>
      </w:r>
      <w:r w:rsidRPr="003E7792">
        <w:rPr>
          <w:sz w:val="28"/>
          <w:szCs w:val="28"/>
          <w:lang w:eastAsia="ru-RU"/>
        </w:rPr>
        <w:sym w:font="Symbol" w:char="F0B7"/>
      </w:r>
      <w:r w:rsidRPr="003E7792">
        <w:rPr>
          <w:sz w:val="28"/>
          <w:szCs w:val="28"/>
          <w:lang w:eastAsia="ru-RU"/>
        </w:rPr>
        <w:t>20:100=84,24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 Расчетная цена:</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324+97,2+0,65=506,09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6. Сумма торговой надбавки:</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421,85</w:t>
      </w:r>
      <w:r w:rsidRPr="003E7792">
        <w:rPr>
          <w:sz w:val="28"/>
          <w:szCs w:val="28"/>
          <w:lang w:eastAsia="ru-RU"/>
        </w:rPr>
        <w:sym w:font="Symbol" w:char="F0B7"/>
      </w:r>
      <w:r w:rsidRPr="003E7792">
        <w:rPr>
          <w:sz w:val="28"/>
          <w:szCs w:val="28"/>
          <w:lang w:eastAsia="ru-RU"/>
        </w:rPr>
        <w:t>24:100=101,24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7. Сумма НДС включаемая в цену предприятием розничной торговли:</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(421,85 + 101,24) </w:t>
      </w:r>
      <w:r w:rsidRPr="003E7792">
        <w:rPr>
          <w:sz w:val="28"/>
          <w:szCs w:val="28"/>
          <w:lang w:eastAsia="ru-RU"/>
        </w:rPr>
        <w:sym w:font="Symbol" w:char="F0B7"/>
      </w:r>
      <w:r w:rsidRPr="003E7792">
        <w:rPr>
          <w:sz w:val="28"/>
          <w:szCs w:val="28"/>
          <w:lang w:eastAsia="ru-RU"/>
        </w:rPr>
        <w:t>20 : 100 = 104,62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8. Розничная цена:</w:t>
      </w:r>
    </w:p>
    <w:p w:rsidR="003E7792" w:rsidRDefault="003E7792" w:rsidP="003E7792">
      <w:pPr>
        <w:suppressAutoHyphens w:val="0"/>
        <w:spacing w:line="360" w:lineRule="auto"/>
        <w:ind w:firstLine="720"/>
        <w:jc w:val="both"/>
        <w:rPr>
          <w:sz w:val="28"/>
          <w:szCs w:val="28"/>
          <w:lang w:eastAsia="ru-RU"/>
        </w:rPr>
      </w:pPr>
      <w:r w:rsidRPr="003E7792">
        <w:rPr>
          <w:sz w:val="28"/>
          <w:szCs w:val="28"/>
          <w:lang w:eastAsia="ru-RU"/>
        </w:rPr>
        <w:t>421,85 + 101,24 + 104,62 = 627,71 (руб.).</w:t>
      </w:r>
    </w:p>
    <w:p w:rsidR="003E7792" w:rsidRPr="003E7792" w:rsidRDefault="003E7792" w:rsidP="003E7792">
      <w:pPr>
        <w:suppressAutoHyphens w:val="0"/>
        <w:spacing w:line="360" w:lineRule="auto"/>
        <w:ind w:firstLine="720"/>
        <w:jc w:val="both"/>
        <w:rPr>
          <w:i/>
          <w:sz w:val="28"/>
          <w:szCs w:val="28"/>
          <w:lang w:eastAsia="ru-RU"/>
        </w:rPr>
      </w:pPr>
      <w:r w:rsidRPr="003E7792">
        <w:rPr>
          <w:b/>
          <w:i/>
          <w:sz w:val="28"/>
          <w:szCs w:val="28"/>
          <w:lang w:eastAsia="ru-RU"/>
        </w:rPr>
        <w:t>Пример.</w:t>
      </w:r>
      <w:r w:rsidRPr="003E7792">
        <w:rPr>
          <w:i/>
          <w:sz w:val="28"/>
          <w:szCs w:val="28"/>
          <w:lang w:eastAsia="ru-RU"/>
        </w:rPr>
        <w:t xml:space="preserve"> Данные статистического исследования показали, что функция спроса на товар имеет вид </w:t>
      </w:r>
      <w:r w:rsidRPr="003E7792">
        <w:rPr>
          <w:i/>
          <w:sz w:val="28"/>
          <w:szCs w:val="28"/>
          <w:lang w:val="en-US" w:eastAsia="ru-RU"/>
        </w:rPr>
        <w:t>Q</w:t>
      </w:r>
      <w:r w:rsidRPr="003E7792">
        <w:rPr>
          <w:i/>
          <w:sz w:val="28"/>
          <w:szCs w:val="28"/>
          <w:lang w:eastAsia="ru-RU"/>
        </w:rPr>
        <w:t xml:space="preserve"> = 1000 – 4р, а функция издержек С = 6000 + 50 </w:t>
      </w:r>
      <w:r w:rsidRPr="003E7792">
        <w:rPr>
          <w:i/>
          <w:sz w:val="28"/>
          <w:szCs w:val="28"/>
          <w:lang w:val="en-US" w:eastAsia="ru-RU"/>
        </w:rPr>
        <w:t>Q</w:t>
      </w:r>
      <w:r w:rsidRPr="003E7792">
        <w:rPr>
          <w:i/>
          <w:sz w:val="28"/>
          <w:szCs w:val="28"/>
          <w:lang w:eastAsia="ru-RU"/>
        </w:rPr>
        <w:t xml:space="preserve">, где </w:t>
      </w:r>
      <w:r w:rsidRPr="003E7792">
        <w:rPr>
          <w:i/>
          <w:sz w:val="28"/>
          <w:szCs w:val="28"/>
          <w:lang w:val="en-US" w:eastAsia="ru-RU"/>
        </w:rPr>
        <w:t>Q</w:t>
      </w:r>
      <w:r w:rsidRPr="003E7792">
        <w:rPr>
          <w:i/>
          <w:sz w:val="28"/>
          <w:szCs w:val="28"/>
          <w:lang w:eastAsia="ru-RU"/>
        </w:rPr>
        <w:t xml:space="preserve"> – объем сбыта, р – цена, с – сумма издержек.</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Решение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Выручка о продажи (В) рассчитывается по формуле В = </w:t>
      </w:r>
      <w:r w:rsidRPr="003E7792">
        <w:rPr>
          <w:sz w:val="28"/>
          <w:szCs w:val="28"/>
          <w:lang w:val="en-US" w:eastAsia="ru-RU"/>
        </w:rPr>
        <w:t>Q</w:t>
      </w:r>
      <w:r w:rsidRPr="003E7792">
        <w:rPr>
          <w:sz w:val="28"/>
          <w:szCs w:val="28"/>
          <w:lang w:val="en-US" w:eastAsia="ru-RU"/>
        </w:rPr>
        <w:sym w:font="Symbol" w:char="F0B7"/>
      </w:r>
      <w:r w:rsidRPr="003E7792">
        <w:rPr>
          <w:sz w:val="28"/>
          <w:szCs w:val="28"/>
          <w:lang w:eastAsia="ru-RU"/>
        </w:rPr>
        <w:t xml:space="preserve">р. Прибыль от продажи (П) = В – С  = </w:t>
      </w:r>
      <w:r w:rsidRPr="003E7792">
        <w:rPr>
          <w:sz w:val="28"/>
          <w:szCs w:val="28"/>
          <w:lang w:val="en-US" w:eastAsia="ru-RU"/>
        </w:rPr>
        <w:t>Q</w:t>
      </w:r>
      <w:r w:rsidRPr="003E7792">
        <w:rPr>
          <w:sz w:val="28"/>
          <w:szCs w:val="28"/>
          <w:lang w:val="en-US" w:eastAsia="ru-RU"/>
        </w:rPr>
        <w:sym w:font="Symbol" w:char="F0B7"/>
      </w:r>
      <w:r w:rsidRPr="003E7792">
        <w:rPr>
          <w:sz w:val="28"/>
          <w:szCs w:val="28"/>
          <w:lang w:eastAsia="ru-RU"/>
        </w:rPr>
        <w:t xml:space="preserve">р – С. Подставив в формулу значения </w:t>
      </w:r>
      <w:r w:rsidRPr="003E7792">
        <w:rPr>
          <w:sz w:val="28"/>
          <w:szCs w:val="28"/>
          <w:lang w:val="en-US" w:eastAsia="ru-RU"/>
        </w:rPr>
        <w:t>Q</w:t>
      </w:r>
      <w:r w:rsidRPr="003E7792">
        <w:rPr>
          <w:sz w:val="28"/>
          <w:szCs w:val="28"/>
          <w:lang w:eastAsia="ru-RU"/>
        </w:rPr>
        <w:t xml:space="preserve"> и С получаем слудющую зависимость между прибылью и ценой:</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 = р (1000 - 4р) – (600 + 50 (1000 – 4р)</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Решаем уравнение.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 = 1000р – 4р</w:t>
      </w:r>
      <w:r w:rsidRPr="003E7792">
        <w:rPr>
          <w:sz w:val="28"/>
          <w:szCs w:val="28"/>
          <w:vertAlign w:val="superscript"/>
          <w:lang w:eastAsia="ru-RU"/>
        </w:rPr>
        <w:t>2</w:t>
      </w:r>
      <w:r w:rsidRPr="003E7792">
        <w:rPr>
          <w:sz w:val="28"/>
          <w:szCs w:val="28"/>
          <w:lang w:eastAsia="ru-RU"/>
        </w:rPr>
        <w:t xml:space="preserve"> – 600 – 5000 + 200р</w:t>
      </w:r>
    </w:p>
    <w:p w:rsidR="003E7792" w:rsidRPr="003E7792" w:rsidRDefault="003E7792" w:rsidP="003E7792">
      <w:pPr>
        <w:suppressAutoHyphens w:val="0"/>
        <w:spacing w:line="360" w:lineRule="auto"/>
        <w:ind w:firstLine="720"/>
        <w:jc w:val="both"/>
        <w:rPr>
          <w:sz w:val="28"/>
          <w:szCs w:val="28"/>
          <w:vertAlign w:val="superscript"/>
          <w:lang w:eastAsia="ru-RU"/>
        </w:rPr>
      </w:pPr>
      <w:r w:rsidRPr="003E7792">
        <w:rPr>
          <w:sz w:val="28"/>
          <w:szCs w:val="28"/>
          <w:lang w:eastAsia="ru-RU"/>
        </w:rPr>
        <w:t>П = -5600 + 1200р – 4р</w:t>
      </w:r>
      <w:r w:rsidRPr="003E7792">
        <w:rPr>
          <w:sz w:val="28"/>
          <w:szCs w:val="28"/>
          <w:vertAlign w:val="superscript"/>
          <w:lang w:eastAsia="ru-RU"/>
        </w:rPr>
        <w:t>2</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Совокупная прибыль оказалась квадратной функцией цены в форме перевернутой параболы. Дифференциальное исчисление уравнения показало:</w:t>
      </w:r>
    </w:p>
    <w:p w:rsidR="003E7792" w:rsidRPr="003E7792" w:rsidRDefault="003E7792" w:rsidP="003E7792">
      <w:pPr>
        <w:numPr>
          <w:ilvl w:val="0"/>
          <w:numId w:val="35"/>
        </w:numPr>
        <w:suppressAutoHyphens w:val="0"/>
        <w:spacing w:line="360" w:lineRule="auto"/>
        <w:jc w:val="both"/>
        <w:rPr>
          <w:sz w:val="28"/>
          <w:szCs w:val="28"/>
          <w:lang w:eastAsia="ru-RU"/>
        </w:rPr>
      </w:pPr>
      <w:r w:rsidRPr="003E7792">
        <w:rPr>
          <w:sz w:val="28"/>
          <w:szCs w:val="28"/>
          <w:lang w:eastAsia="ru-RU"/>
        </w:rPr>
        <w:t>при цене 150 – прибыль равна 34000;</w:t>
      </w:r>
    </w:p>
    <w:p w:rsidR="003E7792" w:rsidRPr="003E7792" w:rsidRDefault="003E7792" w:rsidP="003E7792">
      <w:pPr>
        <w:numPr>
          <w:ilvl w:val="0"/>
          <w:numId w:val="35"/>
        </w:numPr>
        <w:suppressAutoHyphens w:val="0"/>
        <w:spacing w:line="360" w:lineRule="auto"/>
        <w:jc w:val="both"/>
        <w:rPr>
          <w:sz w:val="28"/>
          <w:szCs w:val="28"/>
          <w:lang w:eastAsia="ru-RU"/>
        </w:rPr>
      </w:pPr>
      <w:r w:rsidRPr="003E7792">
        <w:rPr>
          <w:sz w:val="28"/>
          <w:szCs w:val="28"/>
          <w:lang w:eastAsia="ru-RU"/>
        </w:rPr>
        <w:t>при цене 140 – прибыль составляет 33600;</w:t>
      </w:r>
    </w:p>
    <w:p w:rsidR="003E7792" w:rsidRPr="003E7792" w:rsidRDefault="003E7792" w:rsidP="003E7792">
      <w:pPr>
        <w:numPr>
          <w:ilvl w:val="0"/>
          <w:numId w:val="35"/>
        </w:numPr>
        <w:suppressAutoHyphens w:val="0"/>
        <w:spacing w:line="360" w:lineRule="auto"/>
        <w:jc w:val="both"/>
        <w:rPr>
          <w:sz w:val="28"/>
          <w:szCs w:val="28"/>
          <w:lang w:eastAsia="ru-RU"/>
        </w:rPr>
      </w:pPr>
      <w:r w:rsidRPr="003E7792">
        <w:rPr>
          <w:sz w:val="28"/>
          <w:szCs w:val="28"/>
          <w:lang w:eastAsia="ru-RU"/>
        </w:rPr>
        <w:t>при цене 160 – прибыль составляет также 33600.</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Таким образом, при цене 150 предприятие получает максимальную величину прибыли. Реализация этой цели связана с определенными проблемами, так как предполагает, что функции спроса и издержек известны заранее, хотя в действительности определить их (особенно спрос при различных ценах) достаточно сложно. При этом упор делается на краткосрочные ожидания прибыли и не учитываются долгосрочные перспективы, противодействующая политика конкурентов и регулирующая деятельность государства. Использование выгодной конъюнктуры рынка характерно для условий нестабильной экономики, поэтому в настоящее время в России многие предприниматели пытаются реализовать именно эту цель.</w:t>
      </w:r>
    </w:p>
    <w:p w:rsidR="003E7792" w:rsidRPr="003E7792" w:rsidRDefault="003E7792" w:rsidP="003E7792">
      <w:pPr>
        <w:suppressAutoHyphens w:val="0"/>
        <w:spacing w:line="360" w:lineRule="auto"/>
        <w:ind w:firstLine="720"/>
        <w:jc w:val="both"/>
        <w:rPr>
          <w:i/>
          <w:sz w:val="28"/>
          <w:szCs w:val="28"/>
          <w:lang w:eastAsia="ru-RU"/>
        </w:rPr>
      </w:pPr>
      <w:r w:rsidRPr="003E7792">
        <w:rPr>
          <w:b/>
          <w:i/>
          <w:sz w:val="28"/>
          <w:szCs w:val="28"/>
          <w:lang w:eastAsia="ru-RU"/>
        </w:rPr>
        <w:t xml:space="preserve">Пример 1. </w:t>
      </w:r>
      <w:r w:rsidRPr="003E7792">
        <w:rPr>
          <w:i/>
          <w:sz w:val="28"/>
          <w:szCs w:val="28"/>
          <w:lang w:eastAsia="ru-RU"/>
        </w:rPr>
        <w:t>Предприятие предполагает увеличить объем производства продукции, так как имеет свободные производственные мощности.</w:t>
      </w:r>
    </w:p>
    <w:p w:rsidR="003E7792" w:rsidRPr="003E7792" w:rsidRDefault="003E7792" w:rsidP="003E7792">
      <w:pPr>
        <w:suppressAutoHyphens w:val="0"/>
        <w:spacing w:line="360" w:lineRule="auto"/>
        <w:ind w:firstLine="720"/>
        <w:jc w:val="both"/>
        <w:rPr>
          <w:i/>
          <w:sz w:val="28"/>
          <w:szCs w:val="28"/>
          <w:lang w:eastAsia="ru-RU"/>
        </w:rPr>
      </w:pPr>
      <w:r w:rsidRPr="003E7792">
        <w:rPr>
          <w:i/>
          <w:sz w:val="28"/>
          <w:szCs w:val="28"/>
          <w:lang w:eastAsia="ru-RU"/>
        </w:rPr>
        <w:lastRenderedPageBreak/>
        <w:t>Определите:</w:t>
      </w:r>
    </w:p>
    <w:p w:rsidR="003E7792" w:rsidRPr="003E7792" w:rsidRDefault="003E7792" w:rsidP="003E7792">
      <w:pPr>
        <w:suppressAutoHyphens w:val="0"/>
        <w:spacing w:line="360" w:lineRule="auto"/>
        <w:ind w:firstLine="720"/>
        <w:jc w:val="both"/>
        <w:rPr>
          <w:i/>
          <w:sz w:val="28"/>
          <w:szCs w:val="28"/>
          <w:lang w:eastAsia="ru-RU"/>
        </w:rPr>
      </w:pPr>
      <w:r w:rsidRPr="003E7792">
        <w:rPr>
          <w:i/>
          <w:sz w:val="28"/>
          <w:szCs w:val="28"/>
          <w:lang w:eastAsia="ru-RU"/>
        </w:rPr>
        <w:t>а) минимальную цену на дополнительно выпускаемую продукцию;</w:t>
      </w:r>
    </w:p>
    <w:p w:rsidR="003E7792" w:rsidRPr="003E7792" w:rsidRDefault="003E7792" w:rsidP="003E7792">
      <w:pPr>
        <w:suppressAutoHyphens w:val="0"/>
        <w:spacing w:line="360" w:lineRule="auto"/>
        <w:ind w:firstLine="720"/>
        <w:jc w:val="both"/>
        <w:rPr>
          <w:i/>
          <w:sz w:val="28"/>
          <w:szCs w:val="28"/>
          <w:lang w:eastAsia="ru-RU"/>
        </w:rPr>
      </w:pPr>
      <w:r w:rsidRPr="003E7792">
        <w:rPr>
          <w:i/>
          <w:sz w:val="28"/>
          <w:szCs w:val="28"/>
          <w:lang w:eastAsia="ru-RU"/>
        </w:rPr>
        <w:t>б) цену изделия в дополнительном выпуске при сохранении уровня рентабельности;</w:t>
      </w:r>
    </w:p>
    <w:p w:rsidR="003E7792" w:rsidRPr="003E7792" w:rsidRDefault="003E7792" w:rsidP="003E7792">
      <w:pPr>
        <w:suppressAutoHyphens w:val="0"/>
        <w:spacing w:line="360" w:lineRule="auto"/>
        <w:ind w:firstLine="720"/>
        <w:jc w:val="both"/>
        <w:rPr>
          <w:i/>
          <w:sz w:val="28"/>
          <w:szCs w:val="28"/>
          <w:lang w:eastAsia="ru-RU"/>
        </w:rPr>
      </w:pPr>
      <w:r w:rsidRPr="003E7792">
        <w:rPr>
          <w:i/>
          <w:sz w:val="28"/>
          <w:szCs w:val="28"/>
          <w:lang w:eastAsia="ru-RU"/>
        </w:rPr>
        <w:t>в)уровень рентабельности дополнительного выпуска при фактической цене;</w:t>
      </w:r>
    </w:p>
    <w:p w:rsidR="003E7792" w:rsidRPr="003E7792" w:rsidRDefault="003E7792" w:rsidP="003E7792">
      <w:pPr>
        <w:suppressAutoHyphens w:val="0"/>
        <w:spacing w:line="360" w:lineRule="auto"/>
        <w:ind w:firstLine="720"/>
        <w:jc w:val="both"/>
        <w:rPr>
          <w:i/>
          <w:sz w:val="28"/>
          <w:szCs w:val="28"/>
          <w:lang w:eastAsia="ru-RU"/>
        </w:rPr>
      </w:pPr>
      <w:r w:rsidRPr="003E7792">
        <w:rPr>
          <w:i/>
          <w:sz w:val="28"/>
          <w:szCs w:val="28"/>
          <w:lang w:eastAsia="ru-RU"/>
        </w:rPr>
        <w:t>г) как отразится на выручке от продажи и прибыли предприятия расширение объемов производства.</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 </w:t>
      </w:r>
      <w:r w:rsidRPr="003E7792">
        <w:rPr>
          <w:i/>
          <w:sz w:val="28"/>
          <w:szCs w:val="28"/>
          <w:lang w:eastAsia="ru-RU"/>
        </w:rPr>
        <w:t>В настоящее время предприятие выпускает 1000 изделий, планирует увеличить выпуск на 30%, данные о затратах и цене представлены в табл. 5.7</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Таблица 5.7</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Калькуляция цены выпускаемого изделия</w:t>
      </w:r>
    </w:p>
    <w:tbl>
      <w:tblPr>
        <w:tblW w:w="0" w:type="auto"/>
        <w:tblInd w:w="40" w:type="dxa"/>
        <w:tblLayout w:type="fixed"/>
        <w:tblCellMar>
          <w:left w:w="40" w:type="dxa"/>
          <w:right w:w="40" w:type="dxa"/>
        </w:tblCellMar>
        <w:tblLook w:val="0000"/>
      </w:tblPr>
      <w:tblGrid>
        <w:gridCol w:w="4536"/>
        <w:gridCol w:w="4962"/>
      </w:tblGrid>
      <w:tr w:rsidR="003E7792" w:rsidRPr="003E7792" w:rsidTr="002067BB">
        <w:tc>
          <w:tcPr>
            <w:tcW w:w="4536"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Показатели</w:t>
            </w:r>
          </w:p>
        </w:tc>
        <w:tc>
          <w:tcPr>
            <w:tcW w:w="4962"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В расчете на единицу изделия, руб.</w:t>
            </w:r>
          </w:p>
        </w:tc>
      </w:tr>
      <w:tr w:rsidR="003E7792" w:rsidRPr="003E7792" w:rsidTr="002067BB">
        <w:tc>
          <w:tcPr>
            <w:tcW w:w="4536"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Прямые затраты на материал</w:t>
            </w:r>
          </w:p>
        </w:tc>
        <w:tc>
          <w:tcPr>
            <w:tcW w:w="4962"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44</w:t>
            </w:r>
          </w:p>
        </w:tc>
      </w:tr>
      <w:tr w:rsidR="003E7792" w:rsidRPr="003E7792" w:rsidTr="002067BB">
        <w:tc>
          <w:tcPr>
            <w:tcW w:w="4536"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Прямые затраты на оплату труда</w:t>
            </w:r>
          </w:p>
        </w:tc>
        <w:tc>
          <w:tcPr>
            <w:tcW w:w="4962"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35</w:t>
            </w:r>
          </w:p>
        </w:tc>
      </w:tr>
      <w:tr w:rsidR="003E7792" w:rsidRPr="003E7792" w:rsidTr="002067BB">
        <w:tc>
          <w:tcPr>
            <w:tcW w:w="4536"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Отчисления на социальные нужды</w:t>
            </w:r>
          </w:p>
        </w:tc>
        <w:tc>
          <w:tcPr>
            <w:tcW w:w="4962"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13,5</w:t>
            </w:r>
          </w:p>
        </w:tc>
      </w:tr>
      <w:tr w:rsidR="003E7792" w:rsidRPr="003E7792" w:rsidTr="002067BB">
        <w:tc>
          <w:tcPr>
            <w:tcW w:w="4536"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Прочие прямые расходы</w:t>
            </w:r>
          </w:p>
        </w:tc>
        <w:tc>
          <w:tcPr>
            <w:tcW w:w="4962"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30</w:t>
            </w:r>
          </w:p>
        </w:tc>
      </w:tr>
      <w:tr w:rsidR="003E7792" w:rsidRPr="003E7792" w:rsidTr="002067BB">
        <w:tc>
          <w:tcPr>
            <w:tcW w:w="4536"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Переменные косвенные расходы</w:t>
            </w:r>
          </w:p>
        </w:tc>
        <w:tc>
          <w:tcPr>
            <w:tcW w:w="4962"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24,5</w:t>
            </w:r>
          </w:p>
        </w:tc>
      </w:tr>
      <w:tr w:rsidR="003E7792" w:rsidRPr="003E7792" w:rsidTr="002067BB">
        <w:tc>
          <w:tcPr>
            <w:tcW w:w="4536"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Постоянные затраты</w:t>
            </w:r>
          </w:p>
        </w:tc>
        <w:tc>
          <w:tcPr>
            <w:tcW w:w="4962"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23</w:t>
            </w:r>
          </w:p>
        </w:tc>
      </w:tr>
      <w:tr w:rsidR="003E7792" w:rsidRPr="003E7792" w:rsidTr="002067BB">
        <w:tc>
          <w:tcPr>
            <w:tcW w:w="4536"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Полные затраты</w:t>
            </w:r>
          </w:p>
        </w:tc>
        <w:tc>
          <w:tcPr>
            <w:tcW w:w="4962"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170</w:t>
            </w:r>
          </w:p>
        </w:tc>
      </w:tr>
      <w:tr w:rsidR="003E7792" w:rsidRPr="003E7792" w:rsidTr="002067BB">
        <w:tc>
          <w:tcPr>
            <w:tcW w:w="4536"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Прибыль</w:t>
            </w:r>
          </w:p>
        </w:tc>
        <w:tc>
          <w:tcPr>
            <w:tcW w:w="4962"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30</w:t>
            </w:r>
          </w:p>
        </w:tc>
      </w:tr>
      <w:tr w:rsidR="003E7792" w:rsidRPr="003E7792" w:rsidTr="002067BB">
        <w:tc>
          <w:tcPr>
            <w:tcW w:w="4536"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Цена</w:t>
            </w:r>
          </w:p>
        </w:tc>
        <w:tc>
          <w:tcPr>
            <w:tcW w:w="4962"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200</w:t>
            </w:r>
          </w:p>
        </w:tc>
      </w:tr>
    </w:tbl>
    <w:p w:rsidR="003E7792" w:rsidRPr="003E7792" w:rsidRDefault="003E7792" w:rsidP="003E7792">
      <w:pPr>
        <w:suppressAutoHyphens w:val="0"/>
        <w:spacing w:line="360" w:lineRule="auto"/>
        <w:ind w:firstLine="720"/>
        <w:jc w:val="both"/>
        <w:rPr>
          <w:b/>
          <w:sz w:val="28"/>
          <w:szCs w:val="28"/>
          <w:lang w:eastAsia="ru-RU"/>
        </w:rPr>
      </w:pP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Решение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Переменные затраты на единицу изделия составляют: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44 + 35 + 13,5 + 30 + 24,5 = 147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Постоянные расходы в сумме 23 тыс. руб. во внимание не принимаем, так как они уже возмещаются действующим объемом производства.</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Маржинальная прибыль на единицу изделия равна:</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200 – 147 = 53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Она идет на покрытие постоянных расходов 23 руб. и образование прибыли 30 руб. Рентабельность продукции составляет: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30 : 170 </w:t>
      </w:r>
      <w:r w:rsidRPr="003E7792">
        <w:rPr>
          <w:sz w:val="28"/>
          <w:szCs w:val="28"/>
          <w:lang w:eastAsia="ru-RU"/>
        </w:rPr>
        <w:sym w:font="Symbol" w:char="F0B7"/>
      </w:r>
      <w:r w:rsidRPr="003E7792">
        <w:rPr>
          <w:sz w:val="28"/>
          <w:szCs w:val="28"/>
          <w:lang w:eastAsia="ru-RU"/>
        </w:rPr>
        <w:t>100 = 17,6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Следовательно, минимальной ценой при увеличении объемов производства может быть цена 147 руб. При сохранении действующего уровня рентабельности (17,5%) цена единицы изделия может быть равна:</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147 + 147 </w:t>
      </w:r>
      <w:r w:rsidRPr="003E7792">
        <w:rPr>
          <w:sz w:val="28"/>
          <w:szCs w:val="28"/>
          <w:lang w:eastAsia="ru-RU"/>
        </w:rPr>
        <w:sym w:font="Symbol" w:char="F0B7"/>
      </w:r>
      <w:r w:rsidRPr="003E7792">
        <w:rPr>
          <w:sz w:val="28"/>
          <w:szCs w:val="28"/>
          <w:lang w:eastAsia="ru-RU"/>
        </w:rPr>
        <w:t xml:space="preserve"> 17,6 : 100 = 147 + 25,87 = 172,87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При этой цене предприятие не понесет убытков при наращивании объемов производства, а если оно установит цену на уровне 200 руб. (т.е. ту, по которой реализует уже выпускаемую продукцию), то с каждой единицы изделия будет иметь прибыль (200 - 147)53 руб., а рентабельность вновь выпускаемой продукции составит: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53 : 147 </w:t>
      </w:r>
      <w:r w:rsidRPr="003E7792">
        <w:rPr>
          <w:sz w:val="28"/>
          <w:szCs w:val="28"/>
          <w:lang w:eastAsia="ru-RU"/>
        </w:rPr>
        <w:sym w:font="Symbol" w:char="F0B7"/>
      </w:r>
      <w:r w:rsidRPr="003E7792">
        <w:rPr>
          <w:sz w:val="28"/>
          <w:szCs w:val="28"/>
          <w:lang w:eastAsia="ru-RU"/>
        </w:rPr>
        <w:t xml:space="preserve"> 100 = 36,05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Выручка предприятия от продажи основного выпуска продукции составляет: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200 </w:t>
      </w:r>
      <w:r w:rsidRPr="003E7792">
        <w:rPr>
          <w:sz w:val="28"/>
          <w:szCs w:val="28"/>
          <w:lang w:eastAsia="ru-RU"/>
        </w:rPr>
        <w:sym w:font="Symbol" w:char="F0B7"/>
      </w:r>
      <w:r w:rsidRPr="003E7792">
        <w:rPr>
          <w:sz w:val="28"/>
          <w:szCs w:val="28"/>
          <w:lang w:eastAsia="ru-RU"/>
        </w:rPr>
        <w:t xml:space="preserve"> 100 = 200000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Прибыль от продажи равна:</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2000000 – (170</w:t>
      </w:r>
      <w:r w:rsidRPr="003E7792">
        <w:rPr>
          <w:sz w:val="28"/>
          <w:szCs w:val="28"/>
          <w:lang w:eastAsia="ru-RU"/>
        </w:rPr>
        <w:sym w:font="Symbol" w:char="F0B7"/>
      </w:r>
      <w:r w:rsidRPr="003E7792">
        <w:rPr>
          <w:sz w:val="28"/>
          <w:szCs w:val="28"/>
          <w:lang w:eastAsia="ru-RU"/>
        </w:rPr>
        <w:t>1000) = 30000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Выручка от дополнительного выпуска при реализации по цене 172,87 руб. составит: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172,87 (1000 </w:t>
      </w:r>
      <w:r w:rsidRPr="003E7792">
        <w:rPr>
          <w:sz w:val="28"/>
          <w:szCs w:val="28"/>
          <w:lang w:eastAsia="ru-RU"/>
        </w:rPr>
        <w:sym w:font="Symbol" w:char="F0B7"/>
      </w:r>
      <w:r w:rsidRPr="003E7792">
        <w:rPr>
          <w:sz w:val="28"/>
          <w:szCs w:val="28"/>
          <w:lang w:eastAsia="ru-RU"/>
        </w:rPr>
        <w:t>30:100) = 51861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Прибыль от продажи:</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51861 - 300</w:t>
      </w:r>
      <w:r w:rsidRPr="003E7792">
        <w:rPr>
          <w:sz w:val="28"/>
          <w:szCs w:val="28"/>
          <w:lang w:eastAsia="ru-RU"/>
        </w:rPr>
        <w:sym w:font="Symbol" w:char="F0B7"/>
      </w:r>
      <w:r w:rsidRPr="003E7792">
        <w:rPr>
          <w:sz w:val="28"/>
          <w:szCs w:val="28"/>
          <w:lang w:eastAsia="ru-RU"/>
        </w:rPr>
        <w:t>147) = 7761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Следовательно, при освоении производства предприятие получит до</w:t>
      </w:r>
      <w:r w:rsidRPr="003E7792">
        <w:rPr>
          <w:sz w:val="28"/>
          <w:szCs w:val="28"/>
          <w:lang w:eastAsia="ru-RU"/>
        </w:rPr>
        <w:softHyphen/>
        <w:t>полнительную выручку в размере 51861 руб., а прибыль увеличится на 7761 руб. и составит 37761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Если предприятие будет реализовывать изделия по фактически сложившейся цене, то прирост выручки составит: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200 </w:t>
      </w:r>
      <w:r w:rsidRPr="003E7792">
        <w:rPr>
          <w:sz w:val="28"/>
          <w:szCs w:val="28"/>
          <w:lang w:eastAsia="ru-RU"/>
        </w:rPr>
        <w:sym w:font="Symbol" w:char="F0B7"/>
      </w:r>
      <w:r w:rsidRPr="003E7792">
        <w:rPr>
          <w:sz w:val="28"/>
          <w:szCs w:val="28"/>
          <w:lang w:eastAsia="ru-RU"/>
        </w:rPr>
        <w:t>300 = 60000(руб.).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Прибыль предприятия увеличится на:</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(200-147) </w:t>
      </w:r>
      <w:r w:rsidRPr="003E7792">
        <w:rPr>
          <w:sz w:val="28"/>
          <w:szCs w:val="28"/>
          <w:lang w:eastAsia="ru-RU"/>
        </w:rPr>
        <w:sym w:font="Symbol" w:char="F0B7"/>
      </w:r>
      <w:r w:rsidRPr="003E7792">
        <w:rPr>
          <w:sz w:val="28"/>
          <w:szCs w:val="28"/>
          <w:lang w:eastAsia="ru-RU"/>
        </w:rPr>
        <w:t>300=15900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Таким образом, предприятие оценивает свои возможности и результаты при различных уровнях цены. Естественно, эти результаты будут достигнуты только при наличии спроса на эту продукцию.</w:t>
      </w:r>
    </w:p>
    <w:p w:rsidR="003E7792" w:rsidRPr="003E7792" w:rsidRDefault="003E7792" w:rsidP="003E7792">
      <w:pPr>
        <w:suppressAutoHyphens w:val="0"/>
        <w:spacing w:line="360" w:lineRule="auto"/>
        <w:ind w:firstLine="720"/>
        <w:jc w:val="both"/>
        <w:rPr>
          <w:i/>
          <w:sz w:val="28"/>
          <w:szCs w:val="28"/>
          <w:lang w:eastAsia="ru-RU"/>
        </w:rPr>
      </w:pPr>
      <w:r w:rsidRPr="003E7792">
        <w:rPr>
          <w:b/>
          <w:i/>
          <w:sz w:val="28"/>
          <w:szCs w:val="28"/>
          <w:lang w:eastAsia="ru-RU"/>
        </w:rPr>
        <w:t>Пример 2.</w:t>
      </w:r>
      <w:r w:rsidRPr="003E7792">
        <w:rPr>
          <w:i/>
          <w:sz w:val="28"/>
          <w:szCs w:val="28"/>
          <w:lang w:eastAsia="ru-RU"/>
        </w:rPr>
        <w:t xml:space="preserve"> Предприятие производит 1500 изделий в месяц, реализуя их по цене 450 руб. за единицу. Данные о себестоимости представлены в табл. 5.8. Мощности позволяют выпускать 2000 изделий. Предприятие получило предложение от фирмы на выпуск 500 изделий по цене 380 руб. на условиях долгосрочного контракта. Имеет ли смысл принимать заказ и как это отразится на выручке и прибыли предприятия?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Таблица 5.8</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Себестоимость производства единицы изделия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
        <w:gridCol w:w="10"/>
        <w:gridCol w:w="6862"/>
        <w:gridCol w:w="276"/>
        <w:gridCol w:w="10"/>
        <w:gridCol w:w="2265"/>
        <w:gridCol w:w="186"/>
        <w:gridCol w:w="10"/>
      </w:tblGrid>
      <w:tr w:rsidR="003E7792" w:rsidRPr="003E7792" w:rsidTr="002067BB">
        <w:trPr>
          <w:gridAfter w:val="2"/>
          <w:wAfter w:w="196" w:type="dxa"/>
        </w:trPr>
        <w:tc>
          <w:tcPr>
            <w:tcW w:w="7088" w:type="dxa"/>
            <w:gridSpan w:val="3"/>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Наименование статей калькуляции</w:t>
            </w:r>
          </w:p>
        </w:tc>
        <w:tc>
          <w:tcPr>
            <w:tcW w:w="2551" w:type="dxa"/>
            <w:gridSpan w:val="3"/>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Руб.</w:t>
            </w:r>
          </w:p>
        </w:tc>
      </w:tr>
      <w:tr w:rsidR="003E7792" w:rsidRPr="003E7792" w:rsidTr="002067BB">
        <w:trPr>
          <w:gridAfter w:val="2"/>
          <w:wAfter w:w="196" w:type="dxa"/>
        </w:trPr>
        <w:tc>
          <w:tcPr>
            <w:tcW w:w="7088" w:type="dxa"/>
            <w:gridSpan w:val="3"/>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Прямые затраты на сырье</w:t>
            </w:r>
          </w:p>
        </w:tc>
        <w:tc>
          <w:tcPr>
            <w:tcW w:w="2551" w:type="dxa"/>
            <w:gridSpan w:val="3"/>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150,0</w:t>
            </w:r>
          </w:p>
        </w:tc>
      </w:tr>
      <w:tr w:rsidR="003E7792" w:rsidRPr="003E7792" w:rsidTr="002067BB">
        <w:trPr>
          <w:gridAfter w:val="2"/>
          <w:wAfter w:w="196" w:type="dxa"/>
        </w:trPr>
        <w:tc>
          <w:tcPr>
            <w:tcW w:w="7088" w:type="dxa"/>
            <w:gridSpan w:val="3"/>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Затраты на оплату труда</w:t>
            </w:r>
          </w:p>
        </w:tc>
        <w:tc>
          <w:tcPr>
            <w:tcW w:w="2551" w:type="dxa"/>
            <w:gridSpan w:val="3"/>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40</w:t>
            </w:r>
          </w:p>
        </w:tc>
      </w:tr>
      <w:tr w:rsidR="003E7792" w:rsidRPr="003E7792" w:rsidTr="002067BB">
        <w:trPr>
          <w:gridAfter w:val="2"/>
          <w:wAfter w:w="196" w:type="dxa"/>
        </w:trPr>
        <w:tc>
          <w:tcPr>
            <w:tcW w:w="7088" w:type="dxa"/>
            <w:gridSpan w:val="3"/>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Отчисления на социальные нужды</w:t>
            </w:r>
          </w:p>
        </w:tc>
        <w:tc>
          <w:tcPr>
            <w:tcW w:w="2551" w:type="dxa"/>
            <w:gridSpan w:val="3"/>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15,60</w:t>
            </w:r>
          </w:p>
        </w:tc>
      </w:tr>
      <w:tr w:rsidR="003E7792" w:rsidRPr="003E7792" w:rsidTr="002067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2"/>
          <w:wBefore w:w="226" w:type="dxa"/>
          <w:trHeight w:hRule="exact" w:val="773"/>
          <w:jc w:val="center"/>
        </w:trPr>
        <w:tc>
          <w:tcPr>
            <w:tcW w:w="7148" w:type="dxa"/>
            <w:gridSpan w:val="3"/>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Прочие переменные расходы производственного харак</w:t>
            </w:r>
            <w:r w:rsidRPr="003E7792">
              <w:rPr>
                <w:sz w:val="28"/>
                <w:szCs w:val="28"/>
                <w:lang w:eastAsia="ru-RU"/>
              </w:rPr>
              <w:softHyphen/>
              <w:t>тера</w:t>
            </w:r>
          </w:p>
        </w:tc>
        <w:tc>
          <w:tcPr>
            <w:tcW w:w="2461" w:type="dxa"/>
            <w:gridSpan w:val="3"/>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50</w:t>
            </w:r>
          </w:p>
        </w:tc>
      </w:tr>
      <w:tr w:rsidR="003E7792" w:rsidRPr="003E7792" w:rsidTr="002067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gridAfter w:val="1"/>
          <w:wBefore w:w="216" w:type="dxa"/>
          <w:wAfter w:w="10" w:type="dxa"/>
          <w:trHeight w:hRule="exact" w:val="320"/>
          <w:jc w:val="center"/>
        </w:trPr>
        <w:tc>
          <w:tcPr>
            <w:tcW w:w="7148" w:type="dxa"/>
            <w:gridSpan w:val="3"/>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Переменные расходы по сбыту продукции</w:t>
            </w:r>
          </w:p>
        </w:tc>
        <w:tc>
          <w:tcPr>
            <w:tcW w:w="2461" w:type="dxa"/>
            <w:gridSpan w:val="3"/>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50</w:t>
            </w:r>
          </w:p>
        </w:tc>
      </w:tr>
      <w:tr w:rsidR="003E7792" w:rsidRPr="003E7792" w:rsidTr="002067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1"/>
          <w:gridAfter w:val="1"/>
          <w:wBefore w:w="216" w:type="dxa"/>
          <w:wAfter w:w="10" w:type="dxa"/>
          <w:trHeight w:hRule="exact" w:val="320"/>
          <w:jc w:val="center"/>
        </w:trPr>
        <w:tc>
          <w:tcPr>
            <w:tcW w:w="7148" w:type="dxa"/>
            <w:gridSpan w:val="3"/>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Постоянные расходы</w:t>
            </w:r>
          </w:p>
        </w:tc>
        <w:tc>
          <w:tcPr>
            <w:tcW w:w="2461" w:type="dxa"/>
            <w:gridSpan w:val="3"/>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90</w:t>
            </w:r>
          </w:p>
        </w:tc>
      </w:tr>
      <w:tr w:rsidR="003E7792" w:rsidRPr="003E7792" w:rsidTr="002067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PrEx>
        <w:trPr>
          <w:gridBefore w:val="2"/>
          <w:wBefore w:w="226" w:type="dxa"/>
          <w:trHeight w:hRule="exact" w:val="360"/>
          <w:jc w:val="center"/>
        </w:trPr>
        <w:tc>
          <w:tcPr>
            <w:tcW w:w="7148" w:type="dxa"/>
            <w:gridSpan w:val="3"/>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Полная себестоимость</w:t>
            </w:r>
          </w:p>
        </w:tc>
        <w:tc>
          <w:tcPr>
            <w:tcW w:w="2461" w:type="dxa"/>
            <w:gridSpan w:val="3"/>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395,60</w:t>
            </w:r>
          </w:p>
        </w:tc>
      </w:tr>
    </w:tbl>
    <w:p w:rsidR="003E7792" w:rsidRPr="003E7792" w:rsidRDefault="003E7792" w:rsidP="003E7792">
      <w:pPr>
        <w:suppressAutoHyphens w:val="0"/>
        <w:spacing w:line="360" w:lineRule="auto"/>
        <w:ind w:firstLine="720"/>
        <w:jc w:val="both"/>
        <w:rPr>
          <w:b/>
          <w:sz w:val="28"/>
          <w:szCs w:val="28"/>
          <w:lang w:eastAsia="ru-RU"/>
        </w:rPr>
      </w:pP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Решение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Постоянные издержки возмещаются при выпуске 1500 изделий, их во внимание не принимаем. Расходы, связанные со сбытом продукции, не учитываем, так как это заказ и сбыт гарантирован. Следовательно, сравни</w:t>
      </w:r>
      <w:r w:rsidRPr="003E7792">
        <w:rPr>
          <w:sz w:val="28"/>
          <w:szCs w:val="28"/>
          <w:lang w:eastAsia="ru-RU"/>
        </w:rPr>
        <w:softHyphen/>
        <w:t>вать надо затраты в размере: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(150,2 + 40 + 15,4 +  50) = 255,60 (руб.) и цену заказа 380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Рентабельность производства выпускаемой продукции равна:</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(450 - 395,б):395,6 </w:t>
      </w:r>
      <w:r w:rsidRPr="003E7792">
        <w:rPr>
          <w:sz w:val="28"/>
          <w:szCs w:val="28"/>
          <w:lang w:eastAsia="ru-RU"/>
        </w:rPr>
        <w:sym w:font="Symbol" w:char="F0B7"/>
      </w:r>
      <w:r w:rsidRPr="003E7792">
        <w:rPr>
          <w:sz w:val="28"/>
          <w:szCs w:val="28"/>
          <w:lang w:eastAsia="ru-RU"/>
        </w:rPr>
        <w:t xml:space="preserve"> 100 = 13,75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Рентабельность производства продукции в заказе составляет: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(380-255,6):255,6</w:t>
      </w:r>
      <w:r w:rsidRPr="003E7792">
        <w:rPr>
          <w:sz w:val="28"/>
          <w:szCs w:val="28"/>
          <w:lang w:eastAsia="ru-RU"/>
        </w:rPr>
        <w:sym w:font="Symbol" w:char="F0B7"/>
      </w:r>
      <w:r w:rsidRPr="003E7792">
        <w:rPr>
          <w:sz w:val="28"/>
          <w:szCs w:val="28"/>
          <w:lang w:eastAsia="ru-RU"/>
        </w:rPr>
        <w:t>100 = 48,7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При кажущейся невыгодности приема заказа (цена на 70 руб. ниже), фактически предприятие получит дополнительную прибыль на сумму: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( 124,4</w:t>
      </w:r>
      <w:r w:rsidRPr="003E7792">
        <w:rPr>
          <w:sz w:val="28"/>
          <w:szCs w:val="28"/>
          <w:lang w:eastAsia="ru-RU"/>
        </w:rPr>
        <w:sym w:font="Symbol" w:char="F0B7"/>
      </w:r>
      <w:r w:rsidRPr="003E7792">
        <w:rPr>
          <w:sz w:val="28"/>
          <w:szCs w:val="28"/>
          <w:lang w:eastAsia="ru-RU"/>
        </w:rPr>
        <w:t>500) = 62200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Общий объем продаж составит: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450</w:t>
      </w:r>
      <w:r w:rsidRPr="003E7792">
        <w:rPr>
          <w:sz w:val="28"/>
          <w:szCs w:val="28"/>
          <w:lang w:eastAsia="ru-RU"/>
        </w:rPr>
        <w:sym w:font="Symbol" w:char="F0B7"/>
      </w:r>
      <w:r w:rsidRPr="003E7792">
        <w:rPr>
          <w:sz w:val="28"/>
          <w:szCs w:val="28"/>
          <w:lang w:eastAsia="ru-RU"/>
        </w:rPr>
        <w:t>1500+380</w:t>
      </w:r>
      <w:r w:rsidRPr="003E7792">
        <w:rPr>
          <w:sz w:val="28"/>
          <w:szCs w:val="28"/>
          <w:lang w:eastAsia="ru-RU"/>
        </w:rPr>
        <w:sym w:font="Symbol" w:char="F0B7"/>
      </w:r>
      <w:r w:rsidRPr="003E7792">
        <w:rPr>
          <w:sz w:val="28"/>
          <w:szCs w:val="28"/>
          <w:lang w:eastAsia="ru-RU"/>
        </w:rPr>
        <w:t>500=675000+190000=865500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Затраты будут равны:</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395,60</w:t>
      </w:r>
      <w:r w:rsidRPr="003E7792">
        <w:rPr>
          <w:sz w:val="28"/>
          <w:szCs w:val="28"/>
          <w:lang w:eastAsia="ru-RU"/>
        </w:rPr>
        <w:sym w:font="Symbol" w:char="F0B7"/>
      </w:r>
      <w:r w:rsidRPr="003E7792">
        <w:rPr>
          <w:sz w:val="28"/>
          <w:szCs w:val="28"/>
          <w:lang w:eastAsia="ru-RU"/>
        </w:rPr>
        <w:t>1500+255,60</w:t>
      </w:r>
      <w:r w:rsidRPr="003E7792">
        <w:rPr>
          <w:sz w:val="28"/>
          <w:szCs w:val="28"/>
          <w:lang w:eastAsia="ru-RU"/>
        </w:rPr>
        <w:sym w:font="Symbol" w:char="F0B7"/>
      </w:r>
      <w:r w:rsidRPr="003E7792">
        <w:rPr>
          <w:sz w:val="28"/>
          <w:szCs w:val="28"/>
          <w:lang w:eastAsia="ru-RU"/>
        </w:rPr>
        <w:t>500=593400+127800=721200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Рентабельность производства в целом повысится и составит: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(865500-721200) : 721200 </w:t>
      </w:r>
      <w:r w:rsidRPr="003E7792">
        <w:rPr>
          <w:sz w:val="28"/>
          <w:szCs w:val="28"/>
          <w:lang w:eastAsia="ru-RU"/>
        </w:rPr>
        <w:sym w:font="Symbol" w:char="F0B7"/>
      </w:r>
      <w:r w:rsidRPr="003E7792">
        <w:rPr>
          <w:sz w:val="28"/>
          <w:szCs w:val="28"/>
          <w:lang w:eastAsia="ru-RU"/>
        </w:rPr>
        <w:t xml:space="preserve"> 100 = 144300 : 721200 </w:t>
      </w:r>
      <w:r w:rsidRPr="003E7792">
        <w:rPr>
          <w:sz w:val="28"/>
          <w:szCs w:val="28"/>
          <w:lang w:eastAsia="ru-RU"/>
        </w:rPr>
        <w:sym w:font="Symbol" w:char="F0B7"/>
      </w:r>
      <w:r w:rsidRPr="003E7792">
        <w:rPr>
          <w:sz w:val="28"/>
          <w:szCs w:val="28"/>
          <w:lang w:eastAsia="ru-RU"/>
        </w:rPr>
        <w:t xml:space="preserve"> 100 = 20(%).</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Если у предприятия нет свободных мощностей, то оно может принять заказ при условии сокращения основного выпуска. В этом случае ему необходимо просчитать, во что обойдется выполнение заказа и как это отразится на результатах работы, а постоянные расходы распределяются на себестоимость всего выпуска. Если в нашем примере мощности предприятия ограничены и составляют 1500 изделий, то расчеты показывают (табл. 5.9):</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Таблица 5.9</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Расчет экономических показателей</w:t>
      </w:r>
    </w:p>
    <w:tbl>
      <w:tblPr>
        <w:tblW w:w="0" w:type="auto"/>
        <w:tblInd w:w="40" w:type="dxa"/>
        <w:tblLayout w:type="fixed"/>
        <w:tblCellMar>
          <w:left w:w="40" w:type="dxa"/>
          <w:right w:w="40" w:type="dxa"/>
        </w:tblCellMar>
        <w:tblLook w:val="0000"/>
      </w:tblPr>
      <w:tblGrid>
        <w:gridCol w:w="3100"/>
        <w:gridCol w:w="1120"/>
        <w:gridCol w:w="2140"/>
        <w:gridCol w:w="1840"/>
        <w:gridCol w:w="1280"/>
      </w:tblGrid>
      <w:tr w:rsidR="003E7792" w:rsidRPr="003E7792" w:rsidTr="002067BB">
        <w:trPr>
          <w:cantSplit/>
          <w:trHeight w:hRule="exact" w:val="300"/>
        </w:trPr>
        <w:tc>
          <w:tcPr>
            <w:tcW w:w="3100" w:type="dxa"/>
            <w:vMerge w:val="restart"/>
            <w:tcBorders>
              <w:top w:val="single" w:sz="6" w:space="0" w:color="auto"/>
              <w:left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Показатели</w:t>
            </w:r>
          </w:p>
          <w:p w:rsidR="003E7792" w:rsidRPr="003E7792" w:rsidRDefault="003E7792" w:rsidP="003E7792">
            <w:pPr>
              <w:suppressAutoHyphens w:val="0"/>
              <w:spacing w:line="360" w:lineRule="auto"/>
              <w:ind w:firstLine="720"/>
              <w:jc w:val="both"/>
              <w:rPr>
                <w:sz w:val="28"/>
                <w:szCs w:val="28"/>
                <w:lang w:eastAsia="ru-RU"/>
              </w:rPr>
            </w:pPr>
          </w:p>
        </w:tc>
        <w:tc>
          <w:tcPr>
            <w:tcW w:w="1120" w:type="dxa"/>
            <w:vMerge w:val="restart"/>
            <w:tcBorders>
              <w:top w:val="single" w:sz="6" w:space="0" w:color="auto"/>
              <w:left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Едини</w:t>
            </w:r>
            <w:r w:rsidRPr="003E7792">
              <w:rPr>
                <w:sz w:val="28"/>
                <w:szCs w:val="28"/>
                <w:lang w:eastAsia="ru-RU"/>
              </w:rPr>
              <w:softHyphen/>
              <w:t>цы из</w:t>
            </w:r>
            <w:r w:rsidRPr="003E7792">
              <w:rPr>
                <w:sz w:val="28"/>
                <w:szCs w:val="28"/>
                <w:lang w:eastAsia="ru-RU"/>
              </w:rPr>
              <w:softHyphen/>
              <w:t>мерения</w:t>
            </w:r>
          </w:p>
        </w:tc>
        <w:tc>
          <w:tcPr>
            <w:tcW w:w="5260" w:type="dxa"/>
            <w:gridSpan w:val="3"/>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В расчете на</w:t>
            </w:r>
          </w:p>
        </w:tc>
      </w:tr>
      <w:tr w:rsidR="003E7792" w:rsidRPr="003E7792" w:rsidTr="002067BB">
        <w:trPr>
          <w:cantSplit/>
          <w:trHeight w:hRule="exact" w:val="631"/>
        </w:trPr>
        <w:tc>
          <w:tcPr>
            <w:tcW w:w="3100" w:type="dxa"/>
            <w:vMerge/>
            <w:tcBorders>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p>
        </w:tc>
        <w:tc>
          <w:tcPr>
            <w:tcW w:w="1120" w:type="dxa"/>
            <w:vMerge/>
            <w:tcBorders>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p>
        </w:tc>
        <w:tc>
          <w:tcPr>
            <w:tcW w:w="21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выпускаемую продукцию</w:t>
            </w:r>
          </w:p>
        </w:tc>
        <w:tc>
          <w:tcPr>
            <w:tcW w:w="18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заказ</w:t>
            </w:r>
          </w:p>
        </w:tc>
        <w:tc>
          <w:tcPr>
            <w:tcW w:w="12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итого</w:t>
            </w:r>
          </w:p>
        </w:tc>
      </w:tr>
      <w:tr w:rsidR="003E7792" w:rsidRPr="003E7792" w:rsidTr="002067BB">
        <w:trPr>
          <w:cantSplit/>
        </w:trPr>
        <w:tc>
          <w:tcPr>
            <w:tcW w:w="3100" w:type="dxa"/>
            <w:tcBorders>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А</w:t>
            </w:r>
          </w:p>
        </w:tc>
        <w:tc>
          <w:tcPr>
            <w:tcW w:w="1120" w:type="dxa"/>
            <w:tcBorders>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w:t>
            </w:r>
          </w:p>
        </w:tc>
        <w:tc>
          <w:tcPr>
            <w:tcW w:w="21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w:t>
            </w:r>
          </w:p>
        </w:tc>
        <w:tc>
          <w:tcPr>
            <w:tcW w:w="18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w:t>
            </w:r>
          </w:p>
        </w:tc>
        <w:tc>
          <w:tcPr>
            <w:tcW w:w="12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w:t>
            </w:r>
          </w:p>
        </w:tc>
      </w:tr>
      <w:tr w:rsidR="003E7792" w:rsidRPr="003E7792" w:rsidTr="002067BB">
        <w:tc>
          <w:tcPr>
            <w:tcW w:w="310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Количество изделий</w:t>
            </w:r>
          </w:p>
        </w:tc>
        <w:tc>
          <w:tcPr>
            <w:tcW w:w="11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шт.</w:t>
            </w:r>
          </w:p>
        </w:tc>
        <w:tc>
          <w:tcPr>
            <w:tcW w:w="21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1000</w:t>
            </w:r>
          </w:p>
        </w:tc>
        <w:tc>
          <w:tcPr>
            <w:tcW w:w="18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500</w:t>
            </w:r>
          </w:p>
        </w:tc>
        <w:tc>
          <w:tcPr>
            <w:tcW w:w="12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1500</w:t>
            </w:r>
          </w:p>
        </w:tc>
      </w:tr>
      <w:tr w:rsidR="003E7792" w:rsidRPr="003E7792" w:rsidTr="002067BB">
        <w:tc>
          <w:tcPr>
            <w:tcW w:w="310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Выручка от продажи</w:t>
            </w:r>
          </w:p>
        </w:tc>
        <w:tc>
          <w:tcPr>
            <w:tcW w:w="11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тыс.руб.</w:t>
            </w:r>
          </w:p>
        </w:tc>
        <w:tc>
          <w:tcPr>
            <w:tcW w:w="21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450</w:t>
            </w:r>
            <w:r w:rsidRPr="003E7792">
              <w:rPr>
                <w:sz w:val="28"/>
                <w:szCs w:val="28"/>
                <w:lang w:eastAsia="ru-RU"/>
              </w:rPr>
              <w:sym w:font="Symbol" w:char="F0B7"/>
            </w:r>
            <w:r w:rsidRPr="003E7792">
              <w:rPr>
                <w:sz w:val="28"/>
                <w:szCs w:val="28"/>
                <w:lang w:eastAsia="ru-RU"/>
              </w:rPr>
              <w:t>1000 = 450,0</w:t>
            </w:r>
          </w:p>
        </w:tc>
        <w:tc>
          <w:tcPr>
            <w:tcW w:w="18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380</w:t>
            </w:r>
            <w:r w:rsidRPr="003E7792">
              <w:rPr>
                <w:sz w:val="28"/>
                <w:szCs w:val="28"/>
                <w:lang w:eastAsia="ru-RU"/>
              </w:rPr>
              <w:sym w:font="Symbol" w:char="F0B7"/>
            </w:r>
            <w:r w:rsidRPr="003E7792">
              <w:rPr>
                <w:sz w:val="28"/>
                <w:szCs w:val="28"/>
                <w:lang w:eastAsia="ru-RU"/>
              </w:rPr>
              <w:t>500=190,0</w:t>
            </w:r>
          </w:p>
        </w:tc>
        <w:tc>
          <w:tcPr>
            <w:tcW w:w="12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640,0</w:t>
            </w:r>
          </w:p>
        </w:tc>
      </w:tr>
      <w:tr w:rsidR="003E7792" w:rsidRPr="003E7792" w:rsidTr="002067BB">
        <w:tc>
          <w:tcPr>
            <w:tcW w:w="310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Прямые затраты на сырье</w:t>
            </w:r>
          </w:p>
        </w:tc>
        <w:tc>
          <w:tcPr>
            <w:tcW w:w="11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тыс.руб.</w:t>
            </w:r>
          </w:p>
        </w:tc>
        <w:tc>
          <w:tcPr>
            <w:tcW w:w="21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150,0</w:t>
            </w:r>
            <w:r w:rsidRPr="003E7792">
              <w:rPr>
                <w:sz w:val="28"/>
                <w:szCs w:val="28"/>
                <w:lang w:eastAsia="ru-RU"/>
              </w:rPr>
              <w:sym w:font="Symbol" w:char="F0B7"/>
            </w:r>
            <w:r w:rsidRPr="003E7792">
              <w:rPr>
                <w:sz w:val="28"/>
                <w:szCs w:val="28"/>
                <w:lang w:eastAsia="ru-RU"/>
              </w:rPr>
              <w:t>1000=150,0</w:t>
            </w:r>
          </w:p>
        </w:tc>
        <w:tc>
          <w:tcPr>
            <w:tcW w:w="18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150,0</w:t>
            </w:r>
            <w:r w:rsidRPr="003E7792">
              <w:rPr>
                <w:sz w:val="28"/>
                <w:szCs w:val="28"/>
                <w:lang w:eastAsia="ru-RU"/>
              </w:rPr>
              <w:sym w:font="Symbol" w:char="F0B7"/>
            </w:r>
            <w:r w:rsidRPr="003E7792">
              <w:rPr>
                <w:sz w:val="28"/>
                <w:szCs w:val="28"/>
                <w:lang w:eastAsia="ru-RU"/>
              </w:rPr>
              <w:t>500=75,0</w:t>
            </w:r>
          </w:p>
        </w:tc>
        <w:tc>
          <w:tcPr>
            <w:tcW w:w="12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225,0</w:t>
            </w:r>
          </w:p>
        </w:tc>
      </w:tr>
      <w:tr w:rsidR="003E7792" w:rsidRPr="003E7792" w:rsidTr="002067BB">
        <w:tc>
          <w:tcPr>
            <w:tcW w:w="310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Затраты на оплату труда</w:t>
            </w:r>
          </w:p>
        </w:tc>
        <w:tc>
          <w:tcPr>
            <w:tcW w:w="11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тыс.руб.</w:t>
            </w:r>
          </w:p>
        </w:tc>
        <w:tc>
          <w:tcPr>
            <w:tcW w:w="21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40 </w:t>
            </w:r>
            <w:r w:rsidRPr="003E7792">
              <w:rPr>
                <w:sz w:val="28"/>
                <w:szCs w:val="28"/>
                <w:lang w:eastAsia="ru-RU"/>
              </w:rPr>
              <w:sym w:font="Symbol" w:char="F0B7"/>
            </w:r>
            <w:r w:rsidRPr="003E7792">
              <w:rPr>
                <w:sz w:val="28"/>
                <w:szCs w:val="28"/>
                <w:lang w:eastAsia="ru-RU"/>
              </w:rPr>
              <w:t xml:space="preserve"> 1000 = 40,0</w:t>
            </w:r>
          </w:p>
        </w:tc>
        <w:tc>
          <w:tcPr>
            <w:tcW w:w="18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40 </w:t>
            </w:r>
            <w:r w:rsidRPr="003E7792">
              <w:rPr>
                <w:sz w:val="28"/>
                <w:szCs w:val="28"/>
                <w:lang w:eastAsia="ru-RU"/>
              </w:rPr>
              <w:sym w:font="Symbol" w:char="F0B7"/>
            </w:r>
            <w:r w:rsidRPr="003E7792">
              <w:rPr>
                <w:sz w:val="28"/>
                <w:szCs w:val="28"/>
                <w:lang w:eastAsia="ru-RU"/>
              </w:rPr>
              <w:t xml:space="preserve"> 500 = 20,0</w:t>
            </w:r>
          </w:p>
        </w:tc>
        <w:tc>
          <w:tcPr>
            <w:tcW w:w="12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60</w:t>
            </w:r>
          </w:p>
        </w:tc>
      </w:tr>
      <w:tr w:rsidR="003E7792" w:rsidRPr="003E7792" w:rsidTr="002067BB">
        <w:tc>
          <w:tcPr>
            <w:tcW w:w="310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Отчисления на социальные нужды</w:t>
            </w:r>
          </w:p>
        </w:tc>
        <w:tc>
          <w:tcPr>
            <w:tcW w:w="11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тыс.руб.</w:t>
            </w:r>
          </w:p>
        </w:tc>
        <w:tc>
          <w:tcPr>
            <w:tcW w:w="21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15,60</w:t>
            </w:r>
            <w:r w:rsidRPr="003E7792">
              <w:rPr>
                <w:sz w:val="28"/>
                <w:szCs w:val="28"/>
                <w:lang w:eastAsia="ru-RU"/>
              </w:rPr>
              <w:sym w:font="Symbol" w:char="F0B7"/>
            </w:r>
            <w:r w:rsidRPr="003E7792">
              <w:rPr>
                <w:sz w:val="28"/>
                <w:szCs w:val="28"/>
                <w:lang w:eastAsia="ru-RU"/>
              </w:rPr>
              <w:t>1000=15,6</w:t>
            </w:r>
          </w:p>
        </w:tc>
        <w:tc>
          <w:tcPr>
            <w:tcW w:w="18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15,60</w:t>
            </w:r>
            <w:r w:rsidRPr="003E7792">
              <w:rPr>
                <w:sz w:val="28"/>
                <w:szCs w:val="28"/>
                <w:lang w:eastAsia="ru-RU"/>
              </w:rPr>
              <w:sym w:font="Symbol" w:char="F0B7"/>
            </w:r>
            <w:r w:rsidRPr="003E7792">
              <w:rPr>
                <w:sz w:val="28"/>
                <w:szCs w:val="28"/>
                <w:lang w:eastAsia="ru-RU"/>
              </w:rPr>
              <w:t>500=7,8</w:t>
            </w:r>
          </w:p>
        </w:tc>
        <w:tc>
          <w:tcPr>
            <w:tcW w:w="12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23,4</w:t>
            </w:r>
          </w:p>
        </w:tc>
      </w:tr>
    </w:tbl>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numPr>
          <w:ilvl w:val="0"/>
          <w:numId w:val="37"/>
        </w:numPr>
        <w:suppressAutoHyphens w:val="0"/>
        <w:spacing w:line="360" w:lineRule="auto"/>
        <w:jc w:val="both"/>
        <w:rPr>
          <w:sz w:val="28"/>
          <w:szCs w:val="28"/>
          <w:lang w:eastAsia="ru-RU"/>
        </w:rPr>
      </w:pPr>
      <w:r w:rsidRPr="003E7792">
        <w:rPr>
          <w:sz w:val="28"/>
          <w:szCs w:val="28"/>
          <w:lang w:eastAsia="ru-RU"/>
        </w:rPr>
        <w:t>Продолжение таблицы 5.9</w:t>
      </w:r>
    </w:p>
    <w:tbl>
      <w:tblPr>
        <w:tblW w:w="0" w:type="auto"/>
        <w:tblInd w:w="40" w:type="dxa"/>
        <w:tblLayout w:type="fixed"/>
        <w:tblCellMar>
          <w:left w:w="40" w:type="dxa"/>
          <w:right w:w="40" w:type="dxa"/>
        </w:tblCellMar>
        <w:tblLook w:val="0000"/>
      </w:tblPr>
      <w:tblGrid>
        <w:gridCol w:w="3100"/>
        <w:gridCol w:w="1120"/>
        <w:gridCol w:w="2140"/>
        <w:gridCol w:w="1840"/>
        <w:gridCol w:w="1280"/>
      </w:tblGrid>
      <w:tr w:rsidR="003E7792" w:rsidRPr="003E7792" w:rsidTr="002067BB">
        <w:tc>
          <w:tcPr>
            <w:tcW w:w="310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А</w:t>
            </w:r>
          </w:p>
        </w:tc>
        <w:tc>
          <w:tcPr>
            <w:tcW w:w="11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w:t>
            </w:r>
          </w:p>
        </w:tc>
        <w:tc>
          <w:tcPr>
            <w:tcW w:w="21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w:t>
            </w:r>
          </w:p>
        </w:tc>
        <w:tc>
          <w:tcPr>
            <w:tcW w:w="18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w:t>
            </w:r>
          </w:p>
        </w:tc>
        <w:tc>
          <w:tcPr>
            <w:tcW w:w="12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w:t>
            </w:r>
          </w:p>
        </w:tc>
      </w:tr>
      <w:tr w:rsidR="003E7792" w:rsidRPr="003E7792" w:rsidTr="002067BB">
        <w:tc>
          <w:tcPr>
            <w:tcW w:w="310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Прочие переменные расхо</w:t>
            </w:r>
            <w:r w:rsidRPr="003E7792">
              <w:rPr>
                <w:sz w:val="28"/>
                <w:szCs w:val="28"/>
                <w:lang w:eastAsia="ru-RU"/>
              </w:rPr>
              <w:softHyphen/>
              <w:t>ды производственного ха</w:t>
            </w:r>
            <w:r w:rsidRPr="003E7792">
              <w:rPr>
                <w:sz w:val="28"/>
                <w:szCs w:val="28"/>
                <w:lang w:eastAsia="ru-RU"/>
              </w:rPr>
              <w:softHyphen/>
              <w:t>рактера</w:t>
            </w:r>
          </w:p>
        </w:tc>
        <w:tc>
          <w:tcPr>
            <w:tcW w:w="11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тыс.руб.</w:t>
            </w:r>
          </w:p>
        </w:tc>
        <w:tc>
          <w:tcPr>
            <w:tcW w:w="21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50 </w:t>
            </w:r>
            <w:r w:rsidRPr="003E7792">
              <w:rPr>
                <w:sz w:val="28"/>
                <w:szCs w:val="28"/>
                <w:lang w:eastAsia="ru-RU"/>
              </w:rPr>
              <w:sym w:font="Symbol" w:char="F0B7"/>
            </w:r>
            <w:r w:rsidRPr="003E7792">
              <w:rPr>
                <w:sz w:val="28"/>
                <w:szCs w:val="28"/>
                <w:lang w:eastAsia="ru-RU"/>
              </w:rPr>
              <w:t xml:space="preserve"> 1000 = 50,0</w:t>
            </w:r>
          </w:p>
        </w:tc>
        <w:tc>
          <w:tcPr>
            <w:tcW w:w="18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50</w:t>
            </w:r>
            <w:r w:rsidRPr="003E7792">
              <w:rPr>
                <w:sz w:val="28"/>
                <w:szCs w:val="28"/>
                <w:lang w:eastAsia="ru-RU"/>
              </w:rPr>
              <w:sym w:font="Symbol" w:char="F0B7"/>
            </w:r>
            <w:r w:rsidRPr="003E7792">
              <w:rPr>
                <w:sz w:val="28"/>
                <w:szCs w:val="28"/>
                <w:lang w:eastAsia="ru-RU"/>
              </w:rPr>
              <w:t>500=25,0</w:t>
            </w:r>
          </w:p>
        </w:tc>
        <w:tc>
          <w:tcPr>
            <w:tcW w:w="12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75</w:t>
            </w:r>
          </w:p>
        </w:tc>
      </w:tr>
      <w:tr w:rsidR="003E7792" w:rsidRPr="003E7792" w:rsidTr="002067BB">
        <w:tc>
          <w:tcPr>
            <w:tcW w:w="310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Переменные расходы по сбыту продукции</w:t>
            </w:r>
          </w:p>
        </w:tc>
        <w:tc>
          <w:tcPr>
            <w:tcW w:w="11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тыс. руб.</w:t>
            </w:r>
          </w:p>
        </w:tc>
        <w:tc>
          <w:tcPr>
            <w:tcW w:w="21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50</w:t>
            </w:r>
            <w:r w:rsidRPr="003E7792">
              <w:rPr>
                <w:sz w:val="28"/>
                <w:szCs w:val="28"/>
                <w:lang w:eastAsia="ru-RU"/>
              </w:rPr>
              <w:sym w:font="Symbol" w:char="F0B7"/>
            </w:r>
            <w:r w:rsidRPr="003E7792">
              <w:rPr>
                <w:sz w:val="28"/>
                <w:szCs w:val="28"/>
                <w:lang w:eastAsia="ru-RU"/>
              </w:rPr>
              <w:t>1000=50,0</w:t>
            </w:r>
          </w:p>
        </w:tc>
        <w:tc>
          <w:tcPr>
            <w:tcW w:w="18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w:t>
            </w:r>
          </w:p>
        </w:tc>
        <w:tc>
          <w:tcPr>
            <w:tcW w:w="12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50</w:t>
            </w:r>
          </w:p>
        </w:tc>
      </w:tr>
      <w:tr w:rsidR="003E7792" w:rsidRPr="003E7792" w:rsidTr="002067BB">
        <w:tc>
          <w:tcPr>
            <w:tcW w:w="310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Маржинальная прибыль</w:t>
            </w:r>
          </w:p>
        </w:tc>
        <w:tc>
          <w:tcPr>
            <w:tcW w:w="11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тыс. руб.</w:t>
            </w:r>
          </w:p>
        </w:tc>
        <w:tc>
          <w:tcPr>
            <w:tcW w:w="21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450–305,6 =144,4 </w:t>
            </w:r>
          </w:p>
        </w:tc>
        <w:tc>
          <w:tcPr>
            <w:tcW w:w="18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190-127,8 =62,2</w:t>
            </w:r>
          </w:p>
        </w:tc>
        <w:tc>
          <w:tcPr>
            <w:tcW w:w="12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206,6</w:t>
            </w:r>
          </w:p>
        </w:tc>
      </w:tr>
      <w:tr w:rsidR="003E7792" w:rsidRPr="003E7792" w:rsidTr="002067BB">
        <w:tc>
          <w:tcPr>
            <w:tcW w:w="310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Постоянные расходы</w:t>
            </w:r>
          </w:p>
        </w:tc>
        <w:tc>
          <w:tcPr>
            <w:tcW w:w="11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тыс. руб.</w:t>
            </w:r>
          </w:p>
        </w:tc>
        <w:tc>
          <w:tcPr>
            <w:tcW w:w="21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60,0</w:t>
            </w:r>
          </w:p>
        </w:tc>
        <w:tc>
          <w:tcPr>
            <w:tcW w:w="18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30,0</w:t>
            </w:r>
          </w:p>
        </w:tc>
        <w:tc>
          <w:tcPr>
            <w:tcW w:w="12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90,0</w:t>
            </w:r>
          </w:p>
        </w:tc>
      </w:tr>
      <w:tr w:rsidR="003E7792" w:rsidRPr="003E7792" w:rsidTr="002067BB">
        <w:tc>
          <w:tcPr>
            <w:tcW w:w="310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Прибыль (убыток) пред</w:t>
            </w:r>
            <w:r w:rsidRPr="003E7792">
              <w:rPr>
                <w:sz w:val="28"/>
                <w:szCs w:val="28"/>
                <w:lang w:eastAsia="ru-RU"/>
              </w:rPr>
              <w:softHyphen/>
              <w:t>приятия</w:t>
            </w:r>
          </w:p>
        </w:tc>
        <w:tc>
          <w:tcPr>
            <w:tcW w:w="11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тыс. руб.</w:t>
            </w:r>
          </w:p>
        </w:tc>
        <w:tc>
          <w:tcPr>
            <w:tcW w:w="21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144,4-60=84,4</w:t>
            </w:r>
          </w:p>
        </w:tc>
        <w:tc>
          <w:tcPr>
            <w:tcW w:w="18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62,2-30=32,2</w:t>
            </w:r>
          </w:p>
        </w:tc>
        <w:tc>
          <w:tcPr>
            <w:tcW w:w="12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116,6</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Рентабельность производства в целом составит: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116,6 : 523,4 </w:t>
      </w:r>
      <w:r w:rsidRPr="003E7792">
        <w:rPr>
          <w:sz w:val="28"/>
          <w:szCs w:val="28"/>
          <w:lang w:eastAsia="ru-RU"/>
        </w:rPr>
        <w:sym w:font="Symbol" w:char="F0B7"/>
      </w:r>
      <w:r w:rsidRPr="003E7792">
        <w:rPr>
          <w:sz w:val="28"/>
          <w:szCs w:val="28"/>
          <w:lang w:eastAsia="ru-RU"/>
        </w:rPr>
        <w:t>100 = 22,27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т.е. повысится. Следовательно, предприятию целесообразно  принять заказ на таких условиях.</w:t>
      </w:r>
    </w:p>
    <w:p w:rsidR="003E7792" w:rsidRPr="003E7792" w:rsidRDefault="003E7792" w:rsidP="003E7792">
      <w:pPr>
        <w:suppressAutoHyphens w:val="0"/>
        <w:spacing w:line="360" w:lineRule="auto"/>
        <w:ind w:firstLine="720"/>
        <w:jc w:val="both"/>
        <w:rPr>
          <w:i/>
          <w:sz w:val="28"/>
          <w:szCs w:val="28"/>
          <w:lang w:eastAsia="ru-RU"/>
        </w:rPr>
      </w:pPr>
      <w:r w:rsidRPr="003E7792">
        <w:rPr>
          <w:sz w:val="28"/>
          <w:szCs w:val="28"/>
          <w:lang w:eastAsia="ru-RU"/>
        </w:rPr>
        <w:t xml:space="preserve"> </w:t>
      </w:r>
      <w:r w:rsidRPr="003E7792">
        <w:rPr>
          <w:b/>
          <w:i/>
          <w:sz w:val="28"/>
          <w:szCs w:val="28"/>
          <w:lang w:eastAsia="ru-RU"/>
        </w:rPr>
        <w:t xml:space="preserve">Пример 3. </w:t>
      </w:r>
      <w:r w:rsidRPr="003E7792">
        <w:rPr>
          <w:i/>
          <w:sz w:val="28"/>
          <w:szCs w:val="28"/>
          <w:lang w:eastAsia="ru-RU"/>
        </w:rPr>
        <w:t xml:space="preserve">Предприятию необходимо принять решение, выпускать товар А или Б, так как у него ограничены возможности 3000 машино-часов в </w:t>
      </w:r>
      <w:r w:rsidRPr="003E7792">
        <w:rPr>
          <w:i/>
          <w:sz w:val="28"/>
          <w:szCs w:val="28"/>
          <w:lang w:eastAsia="ru-RU"/>
        </w:rPr>
        <w:lastRenderedPageBreak/>
        <w:t xml:space="preserve">неделю. Данные о производстве представлены в табл. 5.10. Определите, какое изделие выгоднее производить, составив сравнительную калькуляцию </w:t>
      </w:r>
      <w:r w:rsidRPr="003E7792">
        <w:rPr>
          <w:sz w:val="28"/>
          <w:szCs w:val="28"/>
          <w:lang w:eastAsia="ru-RU"/>
        </w:rPr>
        <w:t>(табл. 5.11)</w:t>
      </w:r>
      <w:r w:rsidRPr="003E7792">
        <w:rPr>
          <w:i/>
          <w:sz w:val="28"/>
          <w:szCs w:val="28"/>
          <w:lang w:eastAsia="ru-RU"/>
        </w:rPr>
        <w:t xml:space="preserve"> и рассчитав экономические показатели </w:t>
      </w:r>
      <w:r w:rsidRPr="003E7792">
        <w:rPr>
          <w:sz w:val="28"/>
          <w:szCs w:val="28"/>
          <w:lang w:eastAsia="ru-RU"/>
        </w:rPr>
        <w:t>(табл. 5.12</w:t>
      </w:r>
      <w:r w:rsidRPr="003E7792">
        <w:rPr>
          <w:i/>
          <w:sz w:val="28"/>
          <w:szCs w:val="28"/>
          <w:lang w:eastAsia="ru-RU"/>
        </w:rPr>
        <w:t>).</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Таблица 5.10</w:t>
      </w:r>
    </w:p>
    <w:tbl>
      <w:tblPr>
        <w:tblW w:w="0" w:type="auto"/>
        <w:tblInd w:w="40" w:type="dxa"/>
        <w:tblLayout w:type="fixed"/>
        <w:tblCellMar>
          <w:left w:w="40" w:type="dxa"/>
          <w:right w:w="40" w:type="dxa"/>
        </w:tblCellMar>
        <w:tblLook w:val="0000"/>
      </w:tblPr>
      <w:tblGrid>
        <w:gridCol w:w="7520"/>
        <w:gridCol w:w="1000"/>
        <w:gridCol w:w="980"/>
      </w:tblGrid>
      <w:tr w:rsidR="003E7792" w:rsidRPr="003E7792" w:rsidTr="002067BB">
        <w:trPr>
          <w:trHeight w:hRule="exact" w:val="340"/>
        </w:trPr>
        <w:tc>
          <w:tcPr>
            <w:tcW w:w="75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Показатели</w:t>
            </w:r>
          </w:p>
        </w:tc>
        <w:tc>
          <w:tcPr>
            <w:tcW w:w="100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А</w:t>
            </w:r>
          </w:p>
        </w:tc>
        <w:tc>
          <w:tcPr>
            <w:tcW w:w="9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Б</w:t>
            </w:r>
          </w:p>
        </w:tc>
      </w:tr>
      <w:tr w:rsidR="003E7792" w:rsidRPr="003E7792" w:rsidTr="002067BB">
        <w:tc>
          <w:tcPr>
            <w:tcW w:w="75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Производительность оборудования в час, шт.</w:t>
            </w:r>
          </w:p>
        </w:tc>
        <w:tc>
          <w:tcPr>
            <w:tcW w:w="100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0,2</w:t>
            </w:r>
          </w:p>
        </w:tc>
        <w:tc>
          <w:tcPr>
            <w:tcW w:w="9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0,5</w:t>
            </w:r>
          </w:p>
        </w:tc>
      </w:tr>
      <w:tr w:rsidR="003E7792" w:rsidRPr="003E7792" w:rsidTr="002067BB">
        <w:tc>
          <w:tcPr>
            <w:tcW w:w="75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Цена, руб.</w:t>
            </w:r>
          </w:p>
        </w:tc>
        <w:tc>
          <w:tcPr>
            <w:tcW w:w="100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70</w:t>
            </w:r>
          </w:p>
        </w:tc>
        <w:tc>
          <w:tcPr>
            <w:tcW w:w="9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80</w:t>
            </w:r>
          </w:p>
        </w:tc>
      </w:tr>
      <w:tr w:rsidR="003E7792" w:rsidRPr="003E7792" w:rsidTr="002067BB">
        <w:tc>
          <w:tcPr>
            <w:tcW w:w="75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Переменные затраты в расчете на единицу продукции, руб.</w:t>
            </w:r>
          </w:p>
        </w:tc>
        <w:tc>
          <w:tcPr>
            <w:tcW w:w="100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42</w:t>
            </w:r>
          </w:p>
        </w:tc>
        <w:tc>
          <w:tcPr>
            <w:tcW w:w="9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46</w:t>
            </w:r>
          </w:p>
        </w:tc>
      </w:tr>
      <w:tr w:rsidR="003E7792" w:rsidRPr="003E7792" w:rsidTr="002067BB">
        <w:tc>
          <w:tcPr>
            <w:tcW w:w="75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Постоянные расходы, тыс. руб.</w:t>
            </w:r>
          </w:p>
        </w:tc>
        <w:tc>
          <w:tcPr>
            <w:tcW w:w="100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w:t>
            </w:r>
          </w:p>
        </w:tc>
        <w:tc>
          <w:tcPr>
            <w:tcW w:w="98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w:t>
            </w:r>
          </w:p>
        </w:tc>
      </w:tr>
    </w:tbl>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Решение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При принятии решения нет смысла учитывать постоянные расходы, поскольку они будут одинаковыми при выпуске изделия А или Б. Реше</w:t>
      </w:r>
      <w:r w:rsidRPr="003E7792">
        <w:rPr>
          <w:sz w:val="28"/>
          <w:szCs w:val="28"/>
          <w:lang w:eastAsia="ru-RU"/>
        </w:rPr>
        <w:softHyphen/>
        <w:t>ние принимается на основе сравнительной калькуляции переменных затрат.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Таблица 5.11</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Сравнительная калькуляция</w:t>
      </w:r>
    </w:p>
    <w:tbl>
      <w:tblPr>
        <w:tblW w:w="0" w:type="auto"/>
        <w:tblInd w:w="40" w:type="dxa"/>
        <w:tblLayout w:type="fixed"/>
        <w:tblCellMar>
          <w:left w:w="40" w:type="dxa"/>
          <w:right w:w="40" w:type="dxa"/>
        </w:tblCellMar>
        <w:tblLook w:val="0000"/>
      </w:tblPr>
      <w:tblGrid>
        <w:gridCol w:w="4820"/>
        <w:gridCol w:w="2260"/>
        <w:gridCol w:w="2440"/>
      </w:tblGrid>
      <w:tr w:rsidR="003E7792" w:rsidRPr="003E7792" w:rsidTr="002067BB">
        <w:trPr>
          <w:trHeight w:hRule="exact" w:val="360"/>
        </w:trPr>
        <w:tc>
          <w:tcPr>
            <w:tcW w:w="48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Показатели</w:t>
            </w:r>
          </w:p>
        </w:tc>
        <w:tc>
          <w:tcPr>
            <w:tcW w:w="226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А</w:t>
            </w:r>
          </w:p>
        </w:tc>
        <w:tc>
          <w:tcPr>
            <w:tcW w:w="24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Б</w:t>
            </w:r>
          </w:p>
        </w:tc>
      </w:tr>
      <w:tr w:rsidR="003E7792" w:rsidRPr="003E7792" w:rsidTr="002067BB">
        <w:tc>
          <w:tcPr>
            <w:tcW w:w="48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Цена, руб.</w:t>
            </w:r>
          </w:p>
        </w:tc>
        <w:tc>
          <w:tcPr>
            <w:tcW w:w="226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70</w:t>
            </w:r>
          </w:p>
        </w:tc>
        <w:tc>
          <w:tcPr>
            <w:tcW w:w="24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80</w:t>
            </w:r>
          </w:p>
        </w:tc>
      </w:tr>
      <w:tr w:rsidR="003E7792" w:rsidRPr="003E7792" w:rsidTr="002067BB">
        <w:tc>
          <w:tcPr>
            <w:tcW w:w="48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Переменные затраты, руб.</w:t>
            </w:r>
          </w:p>
        </w:tc>
        <w:tc>
          <w:tcPr>
            <w:tcW w:w="226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42</w:t>
            </w:r>
          </w:p>
        </w:tc>
        <w:tc>
          <w:tcPr>
            <w:tcW w:w="24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46 </w:t>
            </w:r>
          </w:p>
        </w:tc>
      </w:tr>
      <w:tr w:rsidR="003E7792" w:rsidRPr="003E7792" w:rsidTr="002067BB">
        <w:tc>
          <w:tcPr>
            <w:tcW w:w="482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Маржинальная прибыль, руб.</w:t>
            </w:r>
          </w:p>
        </w:tc>
        <w:tc>
          <w:tcPr>
            <w:tcW w:w="226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28</w:t>
            </w:r>
          </w:p>
        </w:tc>
        <w:tc>
          <w:tcPr>
            <w:tcW w:w="2440" w:type="dxa"/>
            <w:tcBorders>
              <w:top w:val="single" w:sz="6" w:space="0" w:color="auto"/>
              <w:left w:val="single" w:sz="6" w:space="0" w:color="auto"/>
              <w:bottom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34</w:t>
            </w:r>
          </w:p>
        </w:tc>
      </w:tr>
      <w:tr w:rsidR="003E7792" w:rsidRPr="003E7792" w:rsidTr="002067BB">
        <w:tc>
          <w:tcPr>
            <w:tcW w:w="4820" w:type="dxa"/>
            <w:tcBorders>
              <w:top w:val="single" w:sz="6" w:space="0" w:color="auto"/>
              <w:left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Затраты машинного времени на еди</w:t>
            </w:r>
            <w:r w:rsidRPr="003E7792">
              <w:rPr>
                <w:sz w:val="28"/>
                <w:szCs w:val="28"/>
                <w:lang w:eastAsia="ru-RU"/>
              </w:rPr>
              <w:softHyphen/>
              <w:t>ницу продукции,  час</w:t>
            </w:r>
          </w:p>
        </w:tc>
        <w:tc>
          <w:tcPr>
            <w:tcW w:w="2260" w:type="dxa"/>
            <w:tcBorders>
              <w:top w:val="single" w:sz="6" w:space="0" w:color="auto"/>
              <w:left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1 : 0,2 </w:t>
            </w:r>
            <w:r w:rsidRPr="003E7792">
              <w:rPr>
                <w:i/>
                <w:sz w:val="28"/>
                <w:szCs w:val="28"/>
                <w:lang w:eastAsia="ru-RU"/>
              </w:rPr>
              <w:t>= 5</w:t>
            </w:r>
          </w:p>
        </w:tc>
        <w:tc>
          <w:tcPr>
            <w:tcW w:w="2440" w:type="dxa"/>
            <w:tcBorders>
              <w:top w:val="single" w:sz="6" w:space="0" w:color="auto"/>
              <w:left w:val="single" w:sz="6"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 : 0,5 = 2</w:t>
            </w:r>
          </w:p>
        </w:tc>
      </w:tr>
      <w:tr w:rsidR="003E7792" w:rsidRPr="003E7792" w:rsidTr="002067BB">
        <w:tc>
          <w:tcPr>
            <w:tcW w:w="4820" w:type="dxa"/>
            <w:tcBorders>
              <w:top w:val="single" w:sz="4" w:space="0" w:color="auto"/>
              <w:left w:val="single" w:sz="4" w:space="0" w:color="auto"/>
              <w:bottom w:val="single" w:sz="4" w:space="0" w:color="auto"/>
              <w:right w:val="single" w:sz="4"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Маржинальная прибыль на единицу машинного времени, руб.</w:t>
            </w:r>
          </w:p>
        </w:tc>
        <w:tc>
          <w:tcPr>
            <w:tcW w:w="2260" w:type="dxa"/>
            <w:tcBorders>
              <w:top w:val="single" w:sz="4" w:space="0" w:color="auto"/>
              <w:left w:val="nil"/>
              <w:bottom w:val="single" w:sz="4" w:space="0" w:color="auto"/>
              <w:right w:val="single" w:sz="6"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28 : 5 = 5,6</w:t>
            </w:r>
          </w:p>
        </w:tc>
        <w:tc>
          <w:tcPr>
            <w:tcW w:w="2440" w:type="dxa"/>
            <w:tcBorders>
              <w:top w:val="single" w:sz="4" w:space="0" w:color="auto"/>
              <w:left w:val="single" w:sz="6" w:space="0" w:color="auto"/>
              <w:bottom w:val="single" w:sz="4" w:space="0" w:color="auto"/>
              <w:right w:val="single" w:sz="4" w:space="0" w:color="auto"/>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34:2=17</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Выгоднее производить изделие Б, так как маржинальная прибыль на единицу выше. Проверим принятое решение путем расчета прибыли предприятия (табл. 5.12):</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Таблица 5.12</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Расчет экономических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3118"/>
        <w:gridCol w:w="2844"/>
      </w:tblGrid>
      <w:tr w:rsidR="003E7792" w:rsidRPr="003E7792" w:rsidTr="002067BB">
        <w:tc>
          <w:tcPr>
            <w:tcW w:w="37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Показатели </w:t>
            </w:r>
          </w:p>
        </w:tc>
        <w:tc>
          <w:tcPr>
            <w:tcW w:w="311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А</w:t>
            </w:r>
          </w:p>
        </w:tc>
        <w:tc>
          <w:tcPr>
            <w:tcW w:w="284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Б</w:t>
            </w:r>
          </w:p>
        </w:tc>
      </w:tr>
      <w:tr w:rsidR="003E7792" w:rsidRPr="003E7792" w:rsidTr="002067BB">
        <w:tc>
          <w:tcPr>
            <w:tcW w:w="37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Объем производства, шт.</w:t>
            </w:r>
          </w:p>
        </w:tc>
        <w:tc>
          <w:tcPr>
            <w:tcW w:w="311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3000</w:t>
            </w:r>
            <w:r w:rsidRPr="003E7792">
              <w:rPr>
                <w:sz w:val="28"/>
                <w:szCs w:val="28"/>
                <w:lang w:eastAsia="ru-RU"/>
              </w:rPr>
              <w:sym w:font="Symbol" w:char="F0B7"/>
            </w:r>
            <w:r w:rsidRPr="003E7792">
              <w:rPr>
                <w:sz w:val="28"/>
                <w:szCs w:val="28"/>
                <w:lang w:eastAsia="ru-RU"/>
              </w:rPr>
              <w:t>0,2=600</w:t>
            </w:r>
          </w:p>
        </w:tc>
        <w:tc>
          <w:tcPr>
            <w:tcW w:w="284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3000</w:t>
            </w:r>
            <w:r w:rsidRPr="003E7792">
              <w:rPr>
                <w:sz w:val="28"/>
                <w:szCs w:val="28"/>
                <w:lang w:eastAsia="ru-RU"/>
              </w:rPr>
              <w:sym w:font="Symbol" w:char="F0B7"/>
            </w:r>
            <w:r w:rsidRPr="003E7792">
              <w:rPr>
                <w:sz w:val="28"/>
                <w:szCs w:val="28"/>
                <w:lang w:eastAsia="ru-RU"/>
              </w:rPr>
              <w:t>0,5=1500</w:t>
            </w:r>
          </w:p>
        </w:tc>
      </w:tr>
      <w:tr w:rsidR="003E7792" w:rsidRPr="003E7792" w:rsidTr="002067BB">
        <w:tc>
          <w:tcPr>
            <w:tcW w:w="37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Маржинальная прибыль на единицу продукции, руб.</w:t>
            </w:r>
          </w:p>
        </w:tc>
        <w:tc>
          <w:tcPr>
            <w:tcW w:w="311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28</w:t>
            </w:r>
          </w:p>
        </w:tc>
        <w:tc>
          <w:tcPr>
            <w:tcW w:w="284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34</w:t>
            </w:r>
          </w:p>
        </w:tc>
      </w:tr>
      <w:tr w:rsidR="003E7792" w:rsidRPr="003E7792" w:rsidTr="002067BB">
        <w:tc>
          <w:tcPr>
            <w:tcW w:w="37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Суммарная маржинальная прибыль, тыс. руб.</w:t>
            </w:r>
          </w:p>
        </w:tc>
        <w:tc>
          <w:tcPr>
            <w:tcW w:w="311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600</w:t>
            </w:r>
            <w:r w:rsidRPr="003E7792">
              <w:rPr>
                <w:sz w:val="28"/>
                <w:szCs w:val="28"/>
                <w:lang w:eastAsia="ru-RU"/>
              </w:rPr>
              <w:sym w:font="Symbol" w:char="F0B7"/>
            </w:r>
            <w:r w:rsidRPr="003E7792">
              <w:rPr>
                <w:sz w:val="28"/>
                <w:szCs w:val="28"/>
                <w:lang w:eastAsia="ru-RU"/>
              </w:rPr>
              <w:t>28=16,81</w:t>
            </w:r>
          </w:p>
        </w:tc>
        <w:tc>
          <w:tcPr>
            <w:tcW w:w="284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1500</w:t>
            </w:r>
            <w:r w:rsidRPr="003E7792">
              <w:rPr>
                <w:sz w:val="28"/>
                <w:szCs w:val="28"/>
                <w:lang w:eastAsia="ru-RU"/>
              </w:rPr>
              <w:sym w:font="Symbol" w:char="F0B7"/>
            </w:r>
            <w:r w:rsidRPr="003E7792">
              <w:rPr>
                <w:sz w:val="28"/>
                <w:szCs w:val="28"/>
                <w:lang w:eastAsia="ru-RU"/>
              </w:rPr>
              <w:t>34=51,0</w:t>
            </w:r>
          </w:p>
        </w:tc>
      </w:tr>
      <w:tr w:rsidR="003E7792" w:rsidRPr="003E7792" w:rsidTr="002067BB">
        <w:tc>
          <w:tcPr>
            <w:tcW w:w="37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Постоянные расходы, тыс. руб.</w:t>
            </w:r>
          </w:p>
        </w:tc>
        <w:tc>
          <w:tcPr>
            <w:tcW w:w="311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10,0</w:t>
            </w:r>
          </w:p>
        </w:tc>
        <w:tc>
          <w:tcPr>
            <w:tcW w:w="284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10,0</w:t>
            </w:r>
          </w:p>
        </w:tc>
      </w:tr>
      <w:tr w:rsidR="003E7792" w:rsidRPr="003E7792" w:rsidTr="002067BB">
        <w:tc>
          <w:tcPr>
            <w:tcW w:w="37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Прибыль (убыток), тыс. руб.</w:t>
            </w:r>
          </w:p>
        </w:tc>
        <w:tc>
          <w:tcPr>
            <w:tcW w:w="311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16,8-10=6,8</w:t>
            </w:r>
          </w:p>
        </w:tc>
        <w:tc>
          <w:tcPr>
            <w:tcW w:w="284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51-10=41</w:t>
            </w:r>
          </w:p>
        </w:tc>
      </w:tr>
    </w:tbl>
    <w:p w:rsidR="003E7792" w:rsidRPr="003E7792" w:rsidRDefault="003E7792" w:rsidP="003E7792">
      <w:pPr>
        <w:suppressAutoHyphens w:val="0"/>
        <w:spacing w:line="360" w:lineRule="auto"/>
        <w:ind w:firstLine="720"/>
        <w:jc w:val="both"/>
        <w:rPr>
          <w:b/>
          <w:i/>
          <w:sz w:val="28"/>
          <w:szCs w:val="28"/>
          <w:lang w:eastAsia="ru-RU"/>
        </w:rPr>
      </w:pPr>
    </w:p>
    <w:p w:rsidR="003E7792" w:rsidRPr="003E7792" w:rsidRDefault="003E7792" w:rsidP="003E7792">
      <w:pPr>
        <w:suppressAutoHyphens w:val="0"/>
        <w:spacing w:line="360" w:lineRule="auto"/>
        <w:ind w:firstLine="720"/>
        <w:jc w:val="both"/>
        <w:rPr>
          <w:i/>
          <w:sz w:val="28"/>
          <w:szCs w:val="28"/>
          <w:lang w:eastAsia="ru-RU"/>
        </w:rPr>
      </w:pPr>
      <w:r w:rsidRPr="003E7792">
        <w:rPr>
          <w:b/>
          <w:i/>
          <w:sz w:val="28"/>
          <w:szCs w:val="28"/>
          <w:lang w:eastAsia="ru-RU"/>
        </w:rPr>
        <w:t xml:space="preserve">Пример 4. </w:t>
      </w:r>
      <w:r w:rsidRPr="003E7792">
        <w:rPr>
          <w:i/>
          <w:sz w:val="28"/>
          <w:szCs w:val="28"/>
          <w:lang w:eastAsia="ru-RU"/>
        </w:rPr>
        <w:t>Рассчитайте цену изделия методом предельных издержек, если переменные затраты на производство 1000 изделий составляют 148,0 тыс. руб., постоянные расходы предприятия равны 30,5 тыс. руб. норма прибыли на вложенный капитал для предприятий данной отрасли - 15%. По данным баланса средняя сумма активов предприятия 395 тыс. руб.</w:t>
      </w:r>
    </w:p>
    <w:p w:rsidR="003E7792" w:rsidRPr="003E7792" w:rsidRDefault="003E7792" w:rsidP="003E7792">
      <w:pPr>
        <w:suppressAutoHyphens w:val="0"/>
        <w:spacing w:line="360" w:lineRule="auto"/>
        <w:ind w:firstLine="720"/>
        <w:jc w:val="both"/>
        <w:rPr>
          <w:b/>
          <w:sz w:val="28"/>
          <w:szCs w:val="28"/>
          <w:lang w:eastAsia="ru-RU"/>
        </w:rPr>
      </w:pPr>
      <w:r w:rsidRPr="003E7792">
        <w:rPr>
          <w:b/>
          <w:i/>
          <w:sz w:val="28"/>
          <w:szCs w:val="28"/>
          <w:lang w:eastAsia="ru-RU"/>
        </w:rPr>
        <w:t xml:space="preserve"> </w:t>
      </w:r>
      <w:r w:rsidRPr="003E7792">
        <w:rPr>
          <w:b/>
          <w:sz w:val="28"/>
          <w:szCs w:val="28"/>
          <w:lang w:eastAsia="ru-RU"/>
        </w:rPr>
        <w:t>Решение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Определим рентабельность продукции для обеспечения нормы прибыли на вложенный капитал в размере 15%:</w:t>
      </w:r>
    </w:p>
    <w:tbl>
      <w:tblPr>
        <w:tblW w:w="0" w:type="auto"/>
        <w:tblLayout w:type="fixed"/>
        <w:tblLook w:val="0000"/>
      </w:tblPr>
      <w:tblGrid>
        <w:gridCol w:w="9776"/>
      </w:tblGrid>
      <w:tr w:rsidR="003E7792" w:rsidRPr="003E7792" w:rsidTr="002067BB">
        <w:tc>
          <w:tcPr>
            <w:tcW w:w="977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 </w:t>
            </w:r>
            <w:r w:rsidRPr="003E7792">
              <w:rPr>
                <w:sz w:val="28"/>
                <w:szCs w:val="28"/>
                <w:lang w:eastAsia="ru-RU"/>
              </w:rPr>
              <w:object w:dxaOrig="48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75pt;height:30.75pt" o:ole="" fillcolor="window">
                  <v:imagedata r:id="rId17" o:title=""/>
                </v:shape>
                <o:OLEObject Type="Embed" ProgID="Equation.3" ShapeID="_x0000_i1025" DrawAspect="Content" ObjectID="_1444434396" r:id="rId18"/>
              </w:objec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Найдем цену методом предельных издержек:</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Ц=148+(148</w:t>
      </w:r>
      <w:r w:rsidRPr="003E7792">
        <w:rPr>
          <w:sz w:val="28"/>
          <w:szCs w:val="28"/>
          <w:lang w:eastAsia="ru-RU"/>
        </w:rPr>
        <w:sym w:font="Symbol" w:char="F0B7"/>
      </w:r>
      <w:r w:rsidRPr="003E7792">
        <w:rPr>
          <w:sz w:val="28"/>
          <w:szCs w:val="28"/>
          <w:lang w:eastAsia="ru-RU"/>
        </w:rPr>
        <w:t>60,б4):100=148+89,75=237,75(руб.).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Следовательно, цена 237,75 руб. обеспечит предприятию норму прибыли на вложенный капитал в размере 15% при формировании цены методом предельных издержек.  Проверим правильность расчетов.</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Норма прибыли на вложенный капитал 15% должна обеспечить пред</w:t>
      </w:r>
      <w:r w:rsidRPr="003E7792">
        <w:rPr>
          <w:sz w:val="28"/>
          <w:szCs w:val="28"/>
          <w:lang w:eastAsia="ru-RU"/>
        </w:rPr>
        <w:softHyphen/>
        <w:t>приятию прибыль от продажи в размере: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395000</w:t>
      </w:r>
      <w:r w:rsidRPr="003E7792">
        <w:rPr>
          <w:sz w:val="28"/>
          <w:szCs w:val="28"/>
          <w:lang w:eastAsia="ru-RU"/>
        </w:rPr>
        <w:sym w:font="Symbol" w:char="F0B7"/>
      </w:r>
      <w:r w:rsidRPr="003E7792">
        <w:rPr>
          <w:sz w:val="28"/>
          <w:szCs w:val="28"/>
          <w:lang w:eastAsia="ru-RU"/>
        </w:rPr>
        <w:t xml:space="preserve">15:100=59250 (руб.).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При цене 237,75 руб. выручка от продажи 1000 изделий составит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237,75</w:t>
      </w:r>
      <w:r w:rsidRPr="003E7792">
        <w:rPr>
          <w:sz w:val="28"/>
          <w:szCs w:val="28"/>
          <w:lang w:eastAsia="ru-RU"/>
        </w:rPr>
        <w:sym w:font="Symbol" w:char="F0B7"/>
      </w:r>
      <w:r w:rsidRPr="003E7792">
        <w:rPr>
          <w:sz w:val="28"/>
          <w:szCs w:val="28"/>
          <w:lang w:eastAsia="ru-RU"/>
        </w:rPr>
        <w:t>1000=23775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Затраты предприятия равны:</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 148</w:t>
      </w:r>
      <w:r w:rsidRPr="003E7792">
        <w:rPr>
          <w:sz w:val="28"/>
          <w:szCs w:val="28"/>
          <w:lang w:eastAsia="ru-RU"/>
        </w:rPr>
        <w:sym w:font="Symbol" w:char="F0B7"/>
      </w:r>
      <w:r w:rsidRPr="003E7792">
        <w:rPr>
          <w:sz w:val="28"/>
          <w:szCs w:val="28"/>
          <w:lang w:eastAsia="ru-RU"/>
        </w:rPr>
        <w:t>1000+30500=178500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Прибыль от продажи:</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 237750-178500=52950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т.е. получен тот же показатель.</w:t>
      </w:r>
    </w:p>
    <w:p w:rsidR="003E7792" w:rsidRPr="003E7792" w:rsidRDefault="003E7792" w:rsidP="003E7792">
      <w:pPr>
        <w:suppressAutoHyphens w:val="0"/>
        <w:spacing w:line="360" w:lineRule="auto"/>
        <w:ind w:firstLine="720"/>
        <w:jc w:val="both"/>
        <w:rPr>
          <w:i/>
          <w:sz w:val="28"/>
          <w:szCs w:val="28"/>
          <w:lang w:eastAsia="ru-RU"/>
        </w:rPr>
      </w:pPr>
      <w:r w:rsidRPr="003E7792">
        <w:rPr>
          <w:b/>
          <w:i/>
          <w:sz w:val="28"/>
          <w:szCs w:val="28"/>
          <w:lang w:eastAsia="ru-RU"/>
        </w:rPr>
        <w:t xml:space="preserve">Пример 1. </w:t>
      </w:r>
      <w:r w:rsidRPr="003E7792">
        <w:rPr>
          <w:i/>
          <w:sz w:val="28"/>
          <w:szCs w:val="28"/>
          <w:lang w:eastAsia="ru-RU"/>
        </w:rPr>
        <w:t xml:space="preserve"> Предприятие производит изделия, себестоимость единицы  которого составляет 215 тыс. руб. Определите цену, по которой ему необходимо продавать свои изделия, чтобы иметь доход с оборота в размере 15%.</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Решение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3560" w:dyaOrig="660">
          <v:shape id="_x0000_i1026" type="#_x0000_t75" style="width:177.75pt;height:33pt" o:ole="" fillcolor="window">
            <v:imagedata r:id="rId19" o:title=""/>
          </v:shape>
          <o:OLEObject Type="Embed" ProgID="Equation.3" ShapeID="_x0000_i1026" DrawAspect="Content" ObjectID="_1444434397" r:id="rId20"/>
        </w:object>
      </w:r>
    </w:p>
    <w:p w:rsidR="003E7792" w:rsidRPr="003E7792" w:rsidRDefault="003E7792" w:rsidP="003E7792">
      <w:pPr>
        <w:suppressAutoHyphens w:val="0"/>
        <w:spacing w:line="360" w:lineRule="auto"/>
        <w:ind w:firstLine="720"/>
        <w:jc w:val="both"/>
        <w:rPr>
          <w:sz w:val="28"/>
          <w:szCs w:val="28"/>
          <w:lang w:eastAsia="ru-RU"/>
        </w:rPr>
      </w:pPr>
      <w:r w:rsidRPr="003E7792">
        <w:rPr>
          <w:b/>
          <w:sz w:val="28"/>
          <w:szCs w:val="28"/>
          <w:lang w:eastAsia="ru-RU"/>
        </w:rPr>
        <w:t>В торговле</w:t>
      </w:r>
      <w:r w:rsidRPr="003E7792">
        <w:rPr>
          <w:sz w:val="28"/>
          <w:szCs w:val="28"/>
          <w:lang w:eastAsia="ru-RU"/>
        </w:rPr>
        <w:t xml:space="preserve"> при использовании этого показателя формула приобретает вид</w:t>
      </w:r>
    </w:p>
    <w:tbl>
      <w:tblPr>
        <w:tblW w:w="0" w:type="auto"/>
        <w:tblLayout w:type="fixed"/>
        <w:tblLook w:val="0000"/>
      </w:tblPr>
      <w:tblGrid>
        <w:gridCol w:w="8613"/>
        <w:gridCol w:w="993"/>
      </w:tblGrid>
      <w:tr w:rsidR="003E7792" w:rsidRPr="003E7792" w:rsidTr="002067BB">
        <w:tc>
          <w:tcPr>
            <w:tcW w:w="8613" w:type="dxa"/>
          </w:tcPr>
          <w:p w:rsidR="003E7792" w:rsidRPr="003E7792" w:rsidRDefault="003E7792" w:rsidP="003E7792">
            <w:pPr>
              <w:suppressAutoHyphens w:val="0"/>
              <w:spacing w:line="360" w:lineRule="auto"/>
              <w:ind w:firstLine="720"/>
              <w:jc w:val="both"/>
              <w:rPr>
                <w:i/>
                <w:sz w:val="28"/>
                <w:szCs w:val="28"/>
                <w:lang w:eastAsia="ru-RU"/>
              </w:rPr>
            </w:pPr>
            <w:r w:rsidRPr="003E7792">
              <w:rPr>
                <w:i/>
                <w:sz w:val="28"/>
                <w:szCs w:val="28"/>
                <w:lang w:eastAsia="ru-RU"/>
              </w:rPr>
              <w:t>Ц</w:t>
            </w:r>
            <w:r w:rsidRPr="003E7792">
              <w:rPr>
                <w:i/>
                <w:sz w:val="28"/>
                <w:szCs w:val="28"/>
                <w:vertAlign w:val="subscript"/>
                <w:lang w:eastAsia="ru-RU"/>
              </w:rPr>
              <w:t>розн</w:t>
            </w:r>
            <w:r w:rsidRPr="003E7792">
              <w:rPr>
                <w:i/>
                <w:sz w:val="28"/>
                <w:szCs w:val="28"/>
                <w:lang w:eastAsia="ru-RU"/>
              </w:rPr>
              <w:t xml:space="preserve"> = Ц</w:t>
            </w:r>
            <w:r w:rsidRPr="003E7792">
              <w:rPr>
                <w:i/>
                <w:sz w:val="28"/>
                <w:szCs w:val="28"/>
                <w:vertAlign w:val="subscript"/>
                <w:lang w:eastAsia="ru-RU"/>
              </w:rPr>
              <w:t>пр</w:t>
            </w:r>
            <w:r w:rsidRPr="003E7792">
              <w:rPr>
                <w:i/>
                <w:sz w:val="28"/>
                <w:szCs w:val="28"/>
                <w:lang w:eastAsia="ru-RU"/>
              </w:rPr>
              <w:t xml:space="preserve"> : (</w:t>
            </w:r>
            <w:r w:rsidRPr="003E7792">
              <w:rPr>
                <w:i/>
                <w:sz w:val="28"/>
                <w:szCs w:val="28"/>
                <w:lang w:val="en-US" w:eastAsia="ru-RU"/>
              </w:rPr>
              <w:t>I</w:t>
            </w:r>
            <w:r w:rsidRPr="003E7792">
              <w:rPr>
                <w:i/>
                <w:sz w:val="28"/>
                <w:szCs w:val="28"/>
                <w:lang w:eastAsia="ru-RU"/>
              </w:rPr>
              <w:t xml:space="preserve"> – У</w:t>
            </w:r>
            <w:r w:rsidRPr="003E7792">
              <w:rPr>
                <w:i/>
                <w:sz w:val="28"/>
                <w:szCs w:val="28"/>
                <w:vertAlign w:val="subscript"/>
                <w:lang w:eastAsia="ru-RU"/>
              </w:rPr>
              <w:t>Д</w:t>
            </w:r>
            <w:r w:rsidRPr="003E7792">
              <w:rPr>
                <w:i/>
                <w:sz w:val="28"/>
                <w:szCs w:val="28"/>
                <w:lang w:eastAsia="ru-RU"/>
              </w:rPr>
              <w:t>)</w:t>
            </w:r>
          </w:p>
        </w:tc>
        <w:tc>
          <w:tcPr>
            <w:tcW w:w="993"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(5.11)</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где </w:t>
      </w:r>
      <w:r w:rsidRPr="003E7792">
        <w:rPr>
          <w:i/>
          <w:sz w:val="28"/>
          <w:szCs w:val="28"/>
          <w:lang w:eastAsia="ru-RU"/>
        </w:rPr>
        <w:t>У</w:t>
      </w:r>
      <w:r w:rsidRPr="003E7792">
        <w:rPr>
          <w:i/>
          <w:sz w:val="28"/>
          <w:szCs w:val="28"/>
          <w:vertAlign w:val="subscript"/>
          <w:lang w:eastAsia="ru-RU"/>
        </w:rPr>
        <w:t>Д</w:t>
      </w:r>
      <w:r w:rsidRPr="003E7792">
        <w:rPr>
          <w:sz w:val="28"/>
          <w:szCs w:val="28"/>
          <w:lang w:eastAsia="ru-RU"/>
        </w:rPr>
        <w:t xml:space="preserve"> – уровень дохода, выраженный в коэф.</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Следует отметить, что в торговле издержки обращения будут возмещаться за счет валового дохода и это необходимо учесть при определении размера желаемого уровня дохода с оборота.</w:t>
      </w:r>
    </w:p>
    <w:p w:rsidR="003E7792" w:rsidRPr="003E7792" w:rsidRDefault="003E7792" w:rsidP="003E7792">
      <w:pPr>
        <w:suppressAutoHyphens w:val="0"/>
        <w:spacing w:line="360" w:lineRule="auto"/>
        <w:ind w:firstLine="720"/>
        <w:jc w:val="both"/>
        <w:rPr>
          <w:i/>
          <w:sz w:val="28"/>
          <w:szCs w:val="28"/>
          <w:lang w:eastAsia="ru-RU"/>
        </w:rPr>
      </w:pPr>
      <w:r w:rsidRPr="003E7792">
        <w:rPr>
          <w:b/>
          <w:i/>
          <w:sz w:val="28"/>
          <w:szCs w:val="28"/>
          <w:lang w:eastAsia="ru-RU"/>
        </w:rPr>
        <w:t xml:space="preserve">Пример 2. </w:t>
      </w:r>
      <w:r w:rsidRPr="003E7792">
        <w:rPr>
          <w:i/>
          <w:sz w:val="28"/>
          <w:szCs w:val="28"/>
          <w:lang w:eastAsia="ru-RU"/>
        </w:rPr>
        <w:t xml:space="preserve">Предприятие торговли закупает товар по цене (без НДС) 580 руб. Для обеспечения нормальных условий работы (возмещения расходов и </w:t>
      </w:r>
      <w:r w:rsidRPr="003E7792">
        <w:rPr>
          <w:i/>
          <w:sz w:val="28"/>
          <w:szCs w:val="28"/>
          <w:lang w:eastAsia="ru-RU"/>
        </w:rPr>
        <w:lastRenderedPageBreak/>
        <w:t>получения прибыли) оно должно иметь уровень дохода с оборота в размере не менее 24%.. Определите розничную цену.</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 xml:space="preserve">Решение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Цена, по которой предприятие будет реализовывать этот товар, должна быть не ниже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580 : (1-0,24) = 763,16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Уровень торговой надбавки для обеспечения данного уровня валового дохода составит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3720" w:dyaOrig="620">
          <v:shape id="_x0000_i1027" type="#_x0000_t75" style="width:186pt;height:30.75pt" o:ole="" fillcolor="window">
            <v:imagedata r:id="rId21" o:title=""/>
          </v:shape>
          <o:OLEObject Type="Embed" ProgID="Equation.3" ShapeID="_x0000_i1027" DrawAspect="Content" ObjectID="_1444434398" r:id="rId22"/>
        </w:objec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Проделанные расчеты помогут предприятиям торговли обосновывать цены с учетом их потребностей. Цена, определенная этим методом, может служить ориентиром, т.е. позволяет сопоставить уровень цены с ценами конкурентов. Если она слишком высокая, значит надо искать пути снижения издержек или новые каналы товароснабжения с более низкими ценами приобретения товаров, чтобы обеспечить желаемый уровень дохода.</w:t>
      </w:r>
    </w:p>
    <w:p w:rsidR="003E7792" w:rsidRPr="003E7792" w:rsidRDefault="003E7792" w:rsidP="003E7792">
      <w:pPr>
        <w:suppressAutoHyphens w:val="0"/>
        <w:spacing w:line="360" w:lineRule="auto"/>
        <w:ind w:firstLine="720"/>
        <w:jc w:val="both"/>
        <w:rPr>
          <w:sz w:val="28"/>
          <w:szCs w:val="28"/>
          <w:lang w:eastAsia="ru-RU"/>
        </w:rPr>
      </w:pPr>
      <w:r w:rsidRPr="003E7792">
        <w:rPr>
          <w:b/>
          <w:i/>
          <w:sz w:val="28"/>
          <w:szCs w:val="28"/>
          <w:lang w:eastAsia="ru-RU"/>
        </w:rPr>
        <w:t>Пример.</w:t>
      </w:r>
      <w:r w:rsidRPr="003E7792">
        <w:rPr>
          <w:i/>
          <w:sz w:val="28"/>
          <w:szCs w:val="28"/>
          <w:lang w:eastAsia="ru-RU"/>
        </w:rPr>
        <w:t xml:space="preserve"> Предприятие розничной торговли закупает женские кос</w:t>
      </w:r>
      <w:r w:rsidRPr="003E7792">
        <w:rPr>
          <w:i/>
          <w:sz w:val="28"/>
          <w:szCs w:val="28"/>
          <w:lang w:eastAsia="ru-RU"/>
        </w:rPr>
        <w:softHyphen/>
        <w:t>тюмы по цене 1285 руб. в количестве 1000 штук за счет кредитных средств, взятых в банке по ставке 60% годовых. Предполагается реализация костю</w:t>
      </w:r>
      <w:r w:rsidRPr="003E7792">
        <w:rPr>
          <w:i/>
          <w:sz w:val="28"/>
          <w:szCs w:val="28"/>
          <w:lang w:eastAsia="ru-RU"/>
        </w:rPr>
        <w:softHyphen/>
        <w:t>мов в течение двух месяцев (61 день). Определите: минимальную цену 1 костюма;</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Решение</w:t>
      </w:r>
    </w:p>
    <w:tbl>
      <w:tblPr>
        <w:tblW w:w="0" w:type="auto"/>
        <w:tblLayout w:type="fixed"/>
        <w:tblLook w:val="0000"/>
      </w:tblPr>
      <w:tblGrid>
        <w:gridCol w:w="9616"/>
      </w:tblGrid>
      <w:tr w:rsidR="003E7792" w:rsidRPr="003E7792" w:rsidTr="002067BB">
        <w:tc>
          <w:tcPr>
            <w:tcW w:w="9616" w:type="dxa"/>
          </w:tcPr>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object w:dxaOrig="5679" w:dyaOrig="620">
                <v:shape id="_x0000_i1028" type="#_x0000_t75" style="width:284.25pt;height:30.75pt" o:ole="" fillcolor="window">
                  <v:imagedata r:id="rId23" o:title=""/>
                </v:shape>
                <o:OLEObject Type="Embed" ProgID="Equation.3" ShapeID="_x0000_i1028" DrawAspect="Content" ObjectID="_1444434399" r:id="rId24"/>
              </w:object>
            </w:r>
            <w:r w:rsidRPr="003E7792">
              <w:rPr>
                <w:b/>
                <w:sz w:val="28"/>
                <w:szCs w:val="28"/>
                <w:lang w:eastAsia="ru-RU"/>
              </w:rPr>
              <w:t>.</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Минимальной ценой, при которой предприятие покроет затраты по выплате процентов за пользование займом, является цена 1413,85 руб. В ре</w:t>
      </w:r>
      <w:r w:rsidRPr="003E7792">
        <w:rPr>
          <w:sz w:val="28"/>
          <w:szCs w:val="28"/>
          <w:lang w:eastAsia="ru-RU"/>
        </w:rPr>
        <w:softHyphen/>
        <w:t>альности цена костюма должна обеспечить предприятию возмещение дру</w:t>
      </w:r>
      <w:r w:rsidRPr="003E7792">
        <w:rPr>
          <w:sz w:val="28"/>
          <w:szCs w:val="28"/>
          <w:lang w:eastAsia="ru-RU"/>
        </w:rPr>
        <w:softHyphen/>
        <w:t xml:space="preserve">гих затрат и получение прибыли от продажи.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Предположим, цена на рынке на аналогичные костюмы 1450-1460 руб. В такой ситуации предприятию невыгодно закупать костюмы на данных условиях, так как их реализация не принесет прибыли.</w:t>
      </w:r>
    </w:p>
    <w:p w:rsidR="003E7792" w:rsidRPr="003E7792" w:rsidRDefault="003E7792" w:rsidP="003E7792">
      <w:pPr>
        <w:suppressAutoHyphens w:val="0"/>
        <w:spacing w:line="360" w:lineRule="auto"/>
        <w:ind w:firstLine="720"/>
        <w:jc w:val="both"/>
        <w:rPr>
          <w:i/>
          <w:sz w:val="28"/>
          <w:szCs w:val="28"/>
          <w:lang w:eastAsia="ru-RU"/>
        </w:rPr>
      </w:pPr>
      <w:r w:rsidRPr="003E7792">
        <w:rPr>
          <w:b/>
          <w:i/>
          <w:sz w:val="28"/>
          <w:szCs w:val="28"/>
          <w:lang w:eastAsia="ru-RU"/>
        </w:rPr>
        <w:lastRenderedPageBreak/>
        <w:t xml:space="preserve">Пример 1. </w:t>
      </w:r>
      <w:r w:rsidRPr="003E7792">
        <w:rPr>
          <w:i/>
          <w:sz w:val="28"/>
          <w:szCs w:val="28"/>
          <w:lang w:eastAsia="ru-RU"/>
        </w:rPr>
        <w:t>Определите объем безубыточной деятельности предприятия при цене на новую продукцию 18 руб. и 20 руб., если себестоимость его производства составляет 16 руб., соотношение между постоянными и  переменными затратами – 20:80, планируемый объем выпуска – 100 изделий.</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Решение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Находим сумму постоянных затрат предприятия: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16 </w:t>
      </w:r>
      <w:r w:rsidRPr="003E7792">
        <w:rPr>
          <w:sz w:val="28"/>
          <w:szCs w:val="28"/>
          <w:lang w:eastAsia="ru-RU"/>
        </w:rPr>
        <w:sym w:font="Symbol" w:char="F0B7"/>
      </w:r>
      <w:r w:rsidRPr="003E7792">
        <w:rPr>
          <w:sz w:val="28"/>
          <w:szCs w:val="28"/>
          <w:lang w:eastAsia="ru-RU"/>
        </w:rPr>
        <w:t xml:space="preserve"> 100 </w:t>
      </w:r>
      <w:r w:rsidRPr="003E7792">
        <w:rPr>
          <w:sz w:val="28"/>
          <w:szCs w:val="28"/>
          <w:lang w:eastAsia="ru-RU"/>
        </w:rPr>
        <w:sym w:font="Symbol" w:char="F0B7"/>
      </w:r>
      <w:r w:rsidRPr="003E7792">
        <w:rPr>
          <w:sz w:val="28"/>
          <w:szCs w:val="28"/>
          <w:lang w:eastAsia="ru-RU"/>
        </w:rPr>
        <w:t>20:100 = 320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Определим переменные расходы:</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16 </w:t>
      </w:r>
      <w:r w:rsidRPr="003E7792">
        <w:rPr>
          <w:sz w:val="28"/>
          <w:szCs w:val="28"/>
          <w:lang w:eastAsia="ru-RU"/>
        </w:rPr>
        <w:sym w:font="Symbol" w:char="F0B7"/>
      </w:r>
      <w:r w:rsidRPr="003E7792">
        <w:rPr>
          <w:sz w:val="28"/>
          <w:szCs w:val="28"/>
          <w:lang w:eastAsia="ru-RU"/>
        </w:rPr>
        <w:t xml:space="preserve"> 100 </w:t>
      </w:r>
      <w:r w:rsidRPr="003E7792">
        <w:rPr>
          <w:sz w:val="28"/>
          <w:szCs w:val="28"/>
          <w:lang w:eastAsia="ru-RU"/>
        </w:rPr>
        <w:sym w:font="Symbol" w:char="F0B7"/>
      </w:r>
      <w:r w:rsidRPr="003E7792">
        <w:rPr>
          <w:sz w:val="28"/>
          <w:szCs w:val="28"/>
          <w:lang w:eastAsia="ru-RU"/>
        </w:rPr>
        <w:t>80:100 = 1280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Рассчитаем объем безубыточности:  при цене 18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Кб</w:t>
      </w:r>
      <w:r w:rsidRPr="003E7792">
        <w:rPr>
          <w:sz w:val="28"/>
          <w:szCs w:val="28"/>
          <w:vertAlign w:val="subscript"/>
          <w:lang w:eastAsia="ru-RU"/>
        </w:rPr>
        <w:t>1</w:t>
      </w:r>
      <w:r w:rsidRPr="003E7792">
        <w:rPr>
          <w:sz w:val="28"/>
          <w:szCs w:val="28"/>
          <w:lang w:eastAsia="ru-RU"/>
        </w:rPr>
        <w:t xml:space="preserve"> = 320:(1 - 1280:18 </w:t>
      </w:r>
      <w:r w:rsidRPr="003E7792">
        <w:rPr>
          <w:sz w:val="28"/>
          <w:szCs w:val="28"/>
          <w:lang w:eastAsia="ru-RU"/>
        </w:rPr>
        <w:sym w:font="Symbol" w:char="F0B7"/>
      </w:r>
      <w:r w:rsidRPr="003E7792">
        <w:rPr>
          <w:sz w:val="28"/>
          <w:szCs w:val="28"/>
          <w:lang w:eastAsia="ru-RU"/>
        </w:rPr>
        <w:t xml:space="preserve"> 100) : 18 </w:t>
      </w:r>
      <w:r w:rsidRPr="003E7792">
        <w:rPr>
          <w:sz w:val="28"/>
          <w:szCs w:val="28"/>
          <w:lang w:eastAsia="ru-RU"/>
        </w:rPr>
        <w:sym w:font="Symbol" w:char="F0BB"/>
      </w:r>
      <w:r w:rsidRPr="003E7792">
        <w:rPr>
          <w:sz w:val="28"/>
          <w:szCs w:val="28"/>
          <w:lang w:eastAsia="ru-RU"/>
        </w:rPr>
        <w:t xml:space="preserve"> 61,5 (ед.);</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при цене 20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Кб</w:t>
      </w:r>
      <w:r w:rsidRPr="003E7792">
        <w:rPr>
          <w:sz w:val="28"/>
          <w:szCs w:val="28"/>
          <w:vertAlign w:val="subscript"/>
          <w:lang w:eastAsia="ru-RU"/>
        </w:rPr>
        <w:t>2</w:t>
      </w:r>
      <w:r w:rsidRPr="003E7792">
        <w:rPr>
          <w:sz w:val="28"/>
          <w:szCs w:val="28"/>
          <w:lang w:eastAsia="ru-RU"/>
        </w:rPr>
        <w:t xml:space="preserve"> = 320: (1 - 1280:20 </w:t>
      </w:r>
      <w:r w:rsidRPr="003E7792">
        <w:rPr>
          <w:sz w:val="28"/>
          <w:szCs w:val="28"/>
          <w:lang w:eastAsia="ru-RU"/>
        </w:rPr>
        <w:sym w:font="Symbol" w:char="F0B7"/>
      </w:r>
      <w:r w:rsidRPr="003E7792">
        <w:rPr>
          <w:sz w:val="28"/>
          <w:szCs w:val="28"/>
          <w:lang w:eastAsia="ru-RU"/>
        </w:rPr>
        <w:t xml:space="preserve">100): 20 = 44,4 (ед.).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Воспользуемся формулой (5.16)</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Кб</w:t>
      </w:r>
      <w:r w:rsidRPr="003E7792">
        <w:rPr>
          <w:sz w:val="28"/>
          <w:szCs w:val="28"/>
          <w:vertAlign w:val="subscript"/>
          <w:lang w:eastAsia="ru-RU"/>
        </w:rPr>
        <w:t>1</w:t>
      </w:r>
      <w:r w:rsidRPr="003E7792">
        <w:rPr>
          <w:sz w:val="28"/>
          <w:szCs w:val="28"/>
          <w:lang w:eastAsia="ru-RU"/>
        </w:rPr>
        <w:t xml:space="preserve"> = 320: (18 - 12,8) </w:t>
      </w:r>
      <w:r w:rsidRPr="003E7792">
        <w:rPr>
          <w:i/>
          <w:sz w:val="28"/>
          <w:szCs w:val="28"/>
          <w:lang w:eastAsia="ru-RU"/>
        </w:rPr>
        <w:t>=</w:t>
      </w:r>
      <w:r w:rsidRPr="003E7792">
        <w:rPr>
          <w:sz w:val="28"/>
          <w:szCs w:val="28"/>
          <w:lang w:eastAsia="ru-RU"/>
        </w:rPr>
        <w:t xml:space="preserve"> 61,5 (ед.);</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Кб</w:t>
      </w:r>
      <w:r w:rsidRPr="003E7792">
        <w:rPr>
          <w:sz w:val="28"/>
          <w:szCs w:val="28"/>
          <w:vertAlign w:val="subscript"/>
          <w:lang w:eastAsia="ru-RU"/>
        </w:rPr>
        <w:t>2</w:t>
      </w:r>
      <w:r w:rsidRPr="003E7792">
        <w:rPr>
          <w:sz w:val="28"/>
          <w:szCs w:val="28"/>
          <w:lang w:eastAsia="ru-RU"/>
        </w:rPr>
        <w:t xml:space="preserve"> = 320: (20 - 12,8) = 44,4 (ед.).</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В основе анализа безубыточности лежит поиск наиболее выгодных комбинаций между переменными затратами на единицу изделия, постоянными издержками, ценой и объемом производства.</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Для определения точки безубыточности графическим путем строят график безубыточности, в котором по оси ординат отражают показатели в стоимостном выражении, по оси абицсс – данные о количестве произведенной продукции в натуральных показателях. На графике представлены:</w:t>
      </w:r>
    </w:p>
    <w:p w:rsidR="003E7792" w:rsidRPr="003E7792" w:rsidRDefault="003E7792" w:rsidP="003E7792">
      <w:pPr>
        <w:numPr>
          <w:ilvl w:val="0"/>
          <w:numId w:val="42"/>
        </w:numPr>
        <w:suppressAutoHyphens w:val="0"/>
        <w:spacing w:line="360" w:lineRule="auto"/>
        <w:jc w:val="both"/>
        <w:rPr>
          <w:sz w:val="28"/>
          <w:szCs w:val="28"/>
          <w:lang w:eastAsia="ru-RU"/>
        </w:rPr>
      </w:pPr>
      <w:r w:rsidRPr="003E7792">
        <w:rPr>
          <w:sz w:val="28"/>
          <w:szCs w:val="28"/>
          <w:lang w:eastAsia="ru-RU"/>
        </w:rPr>
        <w:t>линия постоянных затрат;</w:t>
      </w:r>
    </w:p>
    <w:p w:rsidR="003E7792" w:rsidRPr="003E7792" w:rsidRDefault="003E7792" w:rsidP="003E7792">
      <w:pPr>
        <w:numPr>
          <w:ilvl w:val="0"/>
          <w:numId w:val="42"/>
        </w:numPr>
        <w:suppressAutoHyphens w:val="0"/>
        <w:spacing w:line="360" w:lineRule="auto"/>
        <w:jc w:val="both"/>
        <w:rPr>
          <w:sz w:val="28"/>
          <w:szCs w:val="28"/>
          <w:lang w:eastAsia="ru-RU"/>
        </w:rPr>
      </w:pPr>
      <w:r w:rsidRPr="003E7792">
        <w:rPr>
          <w:sz w:val="28"/>
          <w:szCs w:val="28"/>
          <w:lang w:eastAsia="ru-RU"/>
        </w:rPr>
        <w:t>линия переменных затрат;</w:t>
      </w:r>
    </w:p>
    <w:p w:rsidR="003E7792" w:rsidRPr="003E7792" w:rsidRDefault="003E7792" w:rsidP="003E7792">
      <w:pPr>
        <w:numPr>
          <w:ilvl w:val="0"/>
          <w:numId w:val="42"/>
        </w:numPr>
        <w:suppressAutoHyphens w:val="0"/>
        <w:spacing w:line="360" w:lineRule="auto"/>
        <w:jc w:val="both"/>
        <w:rPr>
          <w:sz w:val="28"/>
          <w:szCs w:val="28"/>
          <w:lang w:eastAsia="ru-RU"/>
        </w:rPr>
      </w:pPr>
      <w:r w:rsidRPr="003E7792">
        <w:rPr>
          <w:sz w:val="28"/>
          <w:szCs w:val="28"/>
          <w:lang w:eastAsia="ru-RU"/>
        </w:rPr>
        <w:t>линия выручки от продажи при различных ценах на изделия.</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Построим график безубыточности к примеру  (рис.14).</w:t>
      </w:r>
    </w:p>
    <w:p w:rsidR="003E7792" w:rsidRPr="003E7792" w:rsidRDefault="003E7792" w:rsidP="003E7792">
      <w:pPr>
        <w:numPr>
          <w:ilvl w:val="0"/>
          <w:numId w:val="39"/>
        </w:numPr>
        <w:tabs>
          <w:tab w:val="num" w:pos="0"/>
        </w:tabs>
        <w:suppressAutoHyphens w:val="0"/>
        <w:spacing w:line="360" w:lineRule="auto"/>
        <w:jc w:val="both"/>
        <w:rPr>
          <w:sz w:val="28"/>
          <w:szCs w:val="28"/>
          <w:lang w:eastAsia="ru-RU"/>
        </w:rPr>
      </w:pPr>
      <w:r w:rsidRPr="003E7792">
        <w:rPr>
          <w:sz w:val="28"/>
          <w:szCs w:val="28"/>
          <w:lang w:eastAsia="ru-RU"/>
        </w:rPr>
        <w:t>Откладываем график постоянных затрат (А).</w:t>
      </w:r>
    </w:p>
    <w:p w:rsidR="003E7792" w:rsidRPr="003E7792" w:rsidRDefault="003E7792" w:rsidP="003E7792">
      <w:pPr>
        <w:numPr>
          <w:ilvl w:val="0"/>
          <w:numId w:val="39"/>
        </w:numPr>
        <w:tabs>
          <w:tab w:val="num" w:pos="0"/>
        </w:tabs>
        <w:suppressAutoHyphens w:val="0"/>
        <w:spacing w:line="360" w:lineRule="auto"/>
        <w:jc w:val="both"/>
        <w:rPr>
          <w:sz w:val="28"/>
          <w:szCs w:val="28"/>
          <w:lang w:eastAsia="ru-RU"/>
        </w:rPr>
      </w:pPr>
      <w:r w:rsidRPr="003E7792">
        <w:rPr>
          <w:sz w:val="28"/>
          <w:szCs w:val="28"/>
          <w:lang w:eastAsia="ru-RU"/>
        </w:rPr>
        <w:t>Строим график переменных затрат (Б),  в нашем примере: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12,8</w:t>
      </w:r>
      <w:r w:rsidRPr="003E7792">
        <w:rPr>
          <w:sz w:val="28"/>
          <w:szCs w:val="28"/>
          <w:lang w:eastAsia="ru-RU"/>
        </w:rPr>
        <w:sym w:font="Symbol" w:char="F0B7"/>
      </w:r>
      <w:r w:rsidRPr="003E7792">
        <w:rPr>
          <w:sz w:val="28"/>
          <w:szCs w:val="28"/>
          <w:lang w:eastAsia="ru-RU"/>
        </w:rPr>
        <w:t>10=128 (руб.);      12,8</w:t>
      </w:r>
      <w:r w:rsidRPr="003E7792">
        <w:rPr>
          <w:sz w:val="28"/>
          <w:szCs w:val="28"/>
          <w:lang w:eastAsia="ru-RU"/>
        </w:rPr>
        <w:sym w:font="Symbol" w:char="F0B7"/>
      </w:r>
      <w:r w:rsidRPr="003E7792">
        <w:rPr>
          <w:sz w:val="28"/>
          <w:szCs w:val="28"/>
          <w:lang w:eastAsia="ru-RU"/>
        </w:rPr>
        <w:t>20=256 (руб.);     12,8</w:t>
      </w:r>
      <w:r w:rsidRPr="003E7792">
        <w:rPr>
          <w:sz w:val="28"/>
          <w:szCs w:val="28"/>
          <w:lang w:eastAsia="ru-RU"/>
        </w:rPr>
        <w:sym w:font="Symbol" w:char="F0B7"/>
      </w:r>
      <w:r w:rsidRPr="003E7792">
        <w:rPr>
          <w:sz w:val="28"/>
          <w:szCs w:val="28"/>
          <w:lang w:eastAsia="ru-RU"/>
        </w:rPr>
        <w:t>30=384 (руб.)  и т.д.</w:t>
      </w:r>
    </w:p>
    <w:p w:rsidR="003E7792" w:rsidRPr="003E7792" w:rsidRDefault="003E7792" w:rsidP="003E7792">
      <w:pPr>
        <w:numPr>
          <w:ilvl w:val="0"/>
          <w:numId w:val="39"/>
        </w:numPr>
        <w:tabs>
          <w:tab w:val="num" w:pos="0"/>
        </w:tabs>
        <w:suppressAutoHyphens w:val="0"/>
        <w:spacing w:line="360" w:lineRule="auto"/>
        <w:jc w:val="both"/>
        <w:rPr>
          <w:sz w:val="28"/>
          <w:szCs w:val="28"/>
          <w:lang w:eastAsia="ru-RU"/>
        </w:rPr>
      </w:pPr>
      <w:r w:rsidRPr="003E7792">
        <w:rPr>
          <w:sz w:val="28"/>
          <w:szCs w:val="28"/>
          <w:lang w:eastAsia="ru-RU"/>
        </w:rPr>
        <w:lastRenderedPageBreak/>
        <w:t>Строим график совокупных затрат В как (А+Б).</w:t>
      </w:r>
    </w:p>
    <w:p w:rsidR="003E7792" w:rsidRPr="003E7792" w:rsidRDefault="003E7792" w:rsidP="003E7792">
      <w:pPr>
        <w:numPr>
          <w:ilvl w:val="0"/>
          <w:numId w:val="39"/>
        </w:numPr>
        <w:tabs>
          <w:tab w:val="num" w:pos="0"/>
        </w:tabs>
        <w:suppressAutoHyphens w:val="0"/>
        <w:spacing w:line="360" w:lineRule="auto"/>
        <w:jc w:val="both"/>
        <w:rPr>
          <w:sz w:val="28"/>
          <w:szCs w:val="28"/>
          <w:lang w:eastAsia="ru-RU"/>
        </w:rPr>
      </w:pPr>
      <w:r w:rsidRPr="003E7792">
        <w:rPr>
          <w:sz w:val="28"/>
          <w:szCs w:val="28"/>
          <w:lang w:eastAsia="ru-RU"/>
        </w:rPr>
        <w:t>Строим график выручки от продажи по цене 18 руб. (Г):</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w:t>
      </w:r>
      <w:r w:rsidRPr="003E7792">
        <w:rPr>
          <w:sz w:val="28"/>
          <w:szCs w:val="28"/>
          <w:lang w:eastAsia="ru-RU"/>
        </w:rPr>
        <w:sym w:font="Symbol" w:char="F0B7"/>
      </w:r>
      <w:r w:rsidRPr="003E7792">
        <w:rPr>
          <w:sz w:val="28"/>
          <w:szCs w:val="28"/>
          <w:lang w:eastAsia="ru-RU"/>
        </w:rPr>
        <w:t>10=200 (руб.);        20</w:t>
      </w:r>
      <w:r w:rsidRPr="003E7792">
        <w:rPr>
          <w:sz w:val="28"/>
          <w:szCs w:val="28"/>
          <w:lang w:eastAsia="ru-RU"/>
        </w:rPr>
        <w:sym w:font="Symbol" w:char="F0B7"/>
      </w:r>
      <w:r w:rsidRPr="003E7792">
        <w:rPr>
          <w:sz w:val="28"/>
          <w:szCs w:val="28"/>
          <w:lang w:eastAsia="ru-RU"/>
        </w:rPr>
        <w:t>20=400 (руб.);        20</w:t>
      </w:r>
      <w:r w:rsidRPr="003E7792">
        <w:rPr>
          <w:sz w:val="28"/>
          <w:szCs w:val="28"/>
          <w:lang w:eastAsia="ru-RU"/>
        </w:rPr>
        <w:sym w:font="Symbol" w:char="F0B7"/>
      </w:r>
      <w:r w:rsidRPr="003E7792">
        <w:rPr>
          <w:sz w:val="28"/>
          <w:szCs w:val="28"/>
          <w:lang w:eastAsia="ru-RU"/>
        </w:rPr>
        <w:t>30=600 (руб.) и т.д.</w:t>
      </w:r>
    </w:p>
    <w:p w:rsidR="003E7792" w:rsidRPr="003E7792" w:rsidRDefault="003E7792" w:rsidP="003E7792">
      <w:pPr>
        <w:numPr>
          <w:ilvl w:val="0"/>
          <w:numId w:val="39"/>
        </w:numPr>
        <w:tabs>
          <w:tab w:val="num" w:pos="0"/>
        </w:tabs>
        <w:suppressAutoHyphens w:val="0"/>
        <w:spacing w:line="360" w:lineRule="auto"/>
        <w:jc w:val="both"/>
        <w:rPr>
          <w:sz w:val="28"/>
          <w:szCs w:val="28"/>
          <w:lang w:eastAsia="ru-RU"/>
        </w:rPr>
      </w:pPr>
      <w:r w:rsidRPr="003E7792">
        <w:rPr>
          <w:sz w:val="28"/>
          <w:szCs w:val="28"/>
          <w:lang w:eastAsia="ru-RU"/>
        </w:rPr>
        <w:t>Точка пересечения линий В и Г (Кб</w:t>
      </w:r>
      <w:r w:rsidRPr="003E7792">
        <w:rPr>
          <w:sz w:val="28"/>
          <w:szCs w:val="28"/>
          <w:vertAlign w:val="subscript"/>
          <w:lang w:eastAsia="ru-RU"/>
        </w:rPr>
        <w:t>1</w:t>
      </w:r>
      <w:r w:rsidRPr="003E7792">
        <w:rPr>
          <w:sz w:val="28"/>
          <w:szCs w:val="28"/>
          <w:lang w:eastAsia="ru-RU"/>
        </w:rPr>
        <w:t>) является точкой безубыточности производства при цене 18 руб., она соответствует выпуску 62 единиц.</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6. Строим график выручки от продажи при цене 20 рублей (Д)</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 200 (руб.);      20 </w:t>
      </w:r>
      <w:r w:rsidRPr="003E7792">
        <w:rPr>
          <w:sz w:val="28"/>
          <w:szCs w:val="28"/>
          <w:lang w:eastAsia="ru-RU"/>
        </w:rPr>
        <w:sym w:font="Symbol" w:char="F0B7"/>
      </w:r>
      <w:r w:rsidRPr="003E7792">
        <w:rPr>
          <w:sz w:val="28"/>
          <w:szCs w:val="28"/>
          <w:lang w:eastAsia="ru-RU"/>
        </w:rPr>
        <w:t xml:space="preserve"> 20 </w:t>
      </w:r>
      <w:r w:rsidRPr="003E7792">
        <w:rPr>
          <w:i/>
          <w:sz w:val="28"/>
          <w:szCs w:val="28"/>
          <w:lang w:eastAsia="ru-RU"/>
        </w:rPr>
        <w:t>=</w:t>
      </w:r>
      <w:r w:rsidRPr="003E7792">
        <w:rPr>
          <w:sz w:val="28"/>
          <w:szCs w:val="28"/>
          <w:lang w:eastAsia="ru-RU"/>
        </w:rPr>
        <w:t xml:space="preserve"> 400 (руб.);     20 </w:t>
      </w:r>
      <w:r w:rsidRPr="003E7792">
        <w:rPr>
          <w:sz w:val="28"/>
          <w:szCs w:val="28"/>
          <w:lang w:eastAsia="ru-RU"/>
        </w:rPr>
        <w:sym w:font="Symbol" w:char="F0B7"/>
      </w:r>
      <w:r w:rsidRPr="003E7792">
        <w:rPr>
          <w:sz w:val="28"/>
          <w:szCs w:val="28"/>
          <w:lang w:eastAsia="ru-RU"/>
        </w:rPr>
        <w:t xml:space="preserve"> 30 = 600 (руб.) и т.д.</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7. Точка пересечения линий В и Д (Кб</w:t>
      </w:r>
      <w:r w:rsidRPr="003E7792">
        <w:rPr>
          <w:sz w:val="28"/>
          <w:szCs w:val="28"/>
          <w:vertAlign w:val="subscript"/>
          <w:lang w:eastAsia="ru-RU"/>
        </w:rPr>
        <w:t>2</w:t>
      </w:r>
      <w:r w:rsidRPr="003E7792">
        <w:rPr>
          <w:sz w:val="28"/>
          <w:szCs w:val="28"/>
          <w:lang w:eastAsia="ru-RU"/>
        </w:rPr>
        <w:t>) является точкой безубыточности производства по цене 20 руб., она соответствует выпуску 44 единиц.</w:t>
      </w: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Для точки безубыточности</w:t>
      </w: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В точке безубыточности возникает следующее соотношение:</w:t>
      </w:r>
    </w:p>
    <w:tbl>
      <w:tblPr>
        <w:tblW w:w="0" w:type="auto"/>
        <w:tblLayout w:type="fixed"/>
        <w:tblLook w:val="0000"/>
      </w:tblPr>
      <w:tblGrid>
        <w:gridCol w:w="8613"/>
        <w:gridCol w:w="993"/>
      </w:tblGrid>
      <w:tr w:rsidR="003E7792" w:rsidRPr="003E7792" w:rsidTr="002067BB">
        <w:tc>
          <w:tcPr>
            <w:tcW w:w="8613"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1920" w:dyaOrig="380">
                <v:shape id="_x0000_i1029" type="#_x0000_t75" style="width:96pt;height:18.75pt" o:ole="" fillcolor="window">
                  <v:imagedata r:id="rId25" o:title=""/>
                </v:shape>
                <o:OLEObject Type="Embed" ProgID="Equation.3" ShapeID="_x0000_i1029" DrawAspect="Content" ObjectID="_1444434400" r:id="rId26"/>
              </w:object>
            </w:r>
          </w:p>
        </w:tc>
        <w:tc>
          <w:tcPr>
            <w:tcW w:w="993"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(5.18)</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Так как В = </w:t>
      </w:r>
      <w:r w:rsidRPr="003E7792">
        <w:rPr>
          <w:sz w:val="28"/>
          <w:szCs w:val="28"/>
          <w:lang w:val="en-US" w:eastAsia="ru-RU"/>
        </w:rPr>
        <w:t>Q</w:t>
      </w:r>
      <w:r w:rsidRPr="003E7792">
        <w:rPr>
          <w:sz w:val="28"/>
          <w:szCs w:val="28"/>
          <w:lang w:eastAsia="ru-RU"/>
        </w:rPr>
        <w:t xml:space="preserve"> </w:t>
      </w:r>
      <w:r w:rsidRPr="003E7792">
        <w:rPr>
          <w:sz w:val="28"/>
          <w:szCs w:val="28"/>
          <w:lang w:val="en-US" w:eastAsia="ru-RU"/>
        </w:rPr>
        <w:sym w:font="Symbol" w:char="F0B7"/>
      </w:r>
      <w:r w:rsidRPr="003E7792">
        <w:rPr>
          <w:sz w:val="28"/>
          <w:szCs w:val="28"/>
          <w:lang w:eastAsia="ru-RU"/>
        </w:rPr>
        <w:t xml:space="preserve"> Ц</w:t>
      </w:r>
      <w:r w:rsidRPr="003E7792">
        <w:rPr>
          <w:sz w:val="28"/>
          <w:szCs w:val="28"/>
          <w:lang w:val="en-US" w:eastAsia="ru-RU"/>
        </w:rPr>
        <w:t>min</w:t>
      </w:r>
      <w:r w:rsidRPr="003E7792">
        <w:rPr>
          <w:sz w:val="28"/>
          <w:szCs w:val="28"/>
          <w:lang w:eastAsia="ru-RU"/>
        </w:rPr>
        <w:t xml:space="preserve">,   а </w:t>
      </w:r>
      <w:r w:rsidRPr="003E7792">
        <w:rPr>
          <w:sz w:val="28"/>
          <w:szCs w:val="28"/>
          <w:lang w:val="en-US" w:eastAsia="ru-RU"/>
        </w:rPr>
        <w:sym w:font="Symbol" w:char="F0E5"/>
      </w:r>
      <w:r w:rsidRPr="003E7792">
        <w:rPr>
          <w:sz w:val="28"/>
          <w:szCs w:val="28"/>
          <w:lang w:eastAsia="ru-RU"/>
        </w:rPr>
        <w:t>И</w:t>
      </w:r>
      <w:r w:rsidRPr="003E7792">
        <w:rPr>
          <w:sz w:val="28"/>
          <w:szCs w:val="28"/>
          <w:vertAlign w:val="subscript"/>
          <w:lang w:eastAsia="ru-RU"/>
        </w:rPr>
        <w:t>пер</w:t>
      </w:r>
      <w:r w:rsidRPr="003E7792">
        <w:rPr>
          <w:sz w:val="28"/>
          <w:szCs w:val="28"/>
          <w:lang w:eastAsia="ru-RU"/>
        </w:rPr>
        <w:t xml:space="preserve"> = </w:t>
      </w:r>
      <w:r w:rsidRPr="003E7792">
        <w:rPr>
          <w:sz w:val="28"/>
          <w:szCs w:val="28"/>
          <w:lang w:val="en-US" w:eastAsia="ru-RU"/>
        </w:rPr>
        <w:t>Q</w:t>
      </w:r>
      <w:r w:rsidRPr="003E7792">
        <w:rPr>
          <w:sz w:val="28"/>
          <w:szCs w:val="28"/>
          <w:lang w:eastAsia="ru-RU"/>
        </w:rPr>
        <w:t xml:space="preserve"> </w:t>
      </w:r>
      <w:r w:rsidRPr="003E7792">
        <w:rPr>
          <w:sz w:val="28"/>
          <w:szCs w:val="28"/>
          <w:lang w:val="en-US" w:eastAsia="ru-RU"/>
        </w:rPr>
        <w:sym w:font="Symbol" w:char="F0B7"/>
      </w:r>
      <w:r w:rsidRPr="003E7792">
        <w:rPr>
          <w:sz w:val="28"/>
          <w:szCs w:val="28"/>
          <w:lang w:eastAsia="ru-RU"/>
        </w:rPr>
        <w:t xml:space="preserve"> И</w:t>
      </w:r>
      <w:r w:rsidRPr="003E7792">
        <w:rPr>
          <w:sz w:val="28"/>
          <w:szCs w:val="28"/>
          <w:vertAlign w:val="subscript"/>
          <w:lang w:eastAsia="ru-RU"/>
        </w:rPr>
        <w:t>пер</w:t>
      </w:r>
      <w:r w:rsidRPr="003E7792">
        <w:rPr>
          <w:sz w:val="28"/>
          <w:szCs w:val="28"/>
          <w:lang w:eastAsia="ru-RU"/>
        </w:rPr>
        <w:t>, то формула 5.18 приобретает вид:</w:t>
      </w:r>
    </w:p>
    <w:tbl>
      <w:tblPr>
        <w:tblW w:w="0" w:type="auto"/>
        <w:tblLayout w:type="fixed"/>
        <w:tblLook w:val="0000"/>
      </w:tblPr>
      <w:tblGrid>
        <w:gridCol w:w="8613"/>
        <w:gridCol w:w="993"/>
      </w:tblGrid>
      <w:tr w:rsidR="003E7792" w:rsidRPr="003E7792" w:rsidTr="002067BB">
        <w:tc>
          <w:tcPr>
            <w:tcW w:w="8613"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2840" w:dyaOrig="380">
                <v:shape id="_x0000_i1030" type="#_x0000_t75" style="width:141.75pt;height:18.75pt" o:ole="" fillcolor="window">
                  <v:imagedata r:id="rId27" o:title=""/>
                </v:shape>
                <o:OLEObject Type="Embed" ProgID="Equation.3" ShapeID="_x0000_i1030" DrawAspect="Content" ObjectID="_1444434401" r:id="rId28"/>
              </w:object>
            </w:r>
          </w:p>
        </w:tc>
        <w:tc>
          <w:tcPr>
            <w:tcW w:w="993"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(5.19)</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Отсюда цена, обеспечивающая безубыточное производство (Ц</w:t>
      </w:r>
      <w:r w:rsidRPr="003E7792">
        <w:rPr>
          <w:sz w:val="28"/>
          <w:szCs w:val="28"/>
          <w:lang w:val="en-US" w:eastAsia="ru-RU"/>
        </w:rPr>
        <w:t>min</w:t>
      </w:r>
      <w:r w:rsidRPr="003E7792">
        <w:rPr>
          <w:sz w:val="28"/>
          <w:szCs w:val="28"/>
          <w:lang w:eastAsia="ru-RU"/>
        </w:rPr>
        <w:t>), рассчитывается по формуле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3"/>
        <w:gridCol w:w="993"/>
      </w:tblGrid>
      <w:tr w:rsidR="003E7792" w:rsidRPr="003E7792" w:rsidTr="002067BB">
        <w:tc>
          <w:tcPr>
            <w:tcW w:w="8613" w:type="dxa"/>
            <w:tcBorders>
              <w:top w:val="nil"/>
              <w:left w:val="nil"/>
              <w:bottom w:val="nil"/>
              <w:right w:val="nil"/>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2480" w:dyaOrig="680">
                <v:shape id="_x0000_i1031" type="#_x0000_t75" style="width:123.75pt;height:33.75pt" o:ole="" fillcolor="window">
                  <v:imagedata r:id="rId29" o:title=""/>
                </v:shape>
                <o:OLEObject Type="Embed" ProgID="Equation.3" ShapeID="_x0000_i1031" DrawAspect="Content" ObjectID="_1444434402" r:id="rId30"/>
              </w:object>
            </w:r>
            <w:r w:rsidRPr="003E7792">
              <w:rPr>
                <w:sz w:val="28"/>
                <w:szCs w:val="28"/>
                <w:lang w:eastAsia="ru-RU"/>
              </w:rPr>
              <w:t>,</w:t>
            </w:r>
          </w:p>
        </w:tc>
        <w:tc>
          <w:tcPr>
            <w:tcW w:w="993" w:type="dxa"/>
            <w:tcBorders>
              <w:top w:val="nil"/>
              <w:left w:val="nil"/>
              <w:bottom w:val="nil"/>
              <w:right w:val="nil"/>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(5.20)</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Или</w:t>
      </w:r>
    </w:p>
    <w:tbl>
      <w:tblPr>
        <w:tblW w:w="0" w:type="auto"/>
        <w:tblLayout w:type="fixed"/>
        <w:tblLook w:val="0000"/>
      </w:tblPr>
      <w:tblGrid>
        <w:gridCol w:w="8613"/>
        <w:gridCol w:w="993"/>
      </w:tblGrid>
      <w:tr w:rsidR="003E7792" w:rsidRPr="003E7792" w:rsidTr="002067BB">
        <w:tc>
          <w:tcPr>
            <w:tcW w:w="8613"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2460" w:dyaOrig="680">
                <v:shape id="_x0000_i1032" type="#_x0000_t75" style="width:123pt;height:33.75pt" o:ole="" fillcolor="window">
                  <v:imagedata r:id="rId31" o:title=""/>
                </v:shape>
                <o:OLEObject Type="Embed" ProgID="Equation.3" ShapeID="_x0000_i1032" DrawAspect="Content" ObjectID="_1444434403" r:id="rId32"/>
              </w:object>
            </w:r>
            <w:r w:rsidRPr="003E7792">
              <w:rPr>
                <w:sz w:val="28"/>
                <w:szCs w:val="28"/>
                <w:lang w:eastAsia="ru-RU"/>
              </w:rPr>
              <w:t>.</w:t>
            </w:r>
          </w:p>
        </w:tc>
        <w:tc>
          <w:tcPr>
            <w:tcW w:w="993"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(5.21)</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Отношение затрат к объему выпуска представляет собой удельные постоянные затраты на единицу изделия. Эта величина зависит от количества выпускаемой продукции. Проверим верность формул, используя данные примера 1, т.е. найдем цены, обеспечивающие безубыточность производства 61,5 и 44,4  единиц продукции.</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 xml:space="preserve">Решение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3300" w:dyaOrig="660">
          <v:shape id="_x0000_i1033" type="#_x0000_t75" style="width:165pt;height:33pt" o:ole="" fillcolor="window">
            <v:imagedata r:id="rId33" o:title=""/>
          </v:shape>
          <o:OLEObject Type="Embed" ProgID="Equation.3" ShapeID="_x0000_i1033" DrawAspect="Content" ObjectID="_1444434404" r:id="rId34"/>
        </w:objec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3379" w:dyaOrig="660">
          <v:shape id="_x0000_i1034" type="#_x0000_t75" style="width:168.75pt;height:33pt" o:ole="" fillcolor="window">
            <v:imagedata r:id="rId35" o:title=""/>
          </v:shape>
          <o:OLEObject Type="Embed" ProgID="Equation.3" ShapeID="_x0000_i1034" DrawAspect="Content" ObjectID="_1444434405" r:id="rId36"/>
        </w:objec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Получены заданные ранее уровни цен.</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Если предприятие выпускает несколько видов изделий, то точка без</w:t>
      </w:r>
      <w:r w:rsidRPr="003E7792">
        <w:rPr>
          <w:sz w:val="28"/>
          <w:szCs w:val="28"/>
          <w:lang w:eastAsia="ru-RU"/>
        </w:rPr>
        <w:softHyphen/>
        <w:t>убыточности определяется по формуле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                                            </w:t>
      </w:r>
      <w:r w:rsidRPr="003E7792">
        <w:rPr>
          <w:i/>
          <w:sz w:val="28"/>
          <w:szCs w:val="28"/>
          <w:lang w:eastAsia="ru-RU"/>
        </w:rPr>
        <w:t>Кб=И</w:t>
      </w:r>
      <w:r w:rsidRPr="003E7792">
        <w:rPr>
          <w:i/>
          <w:sz w:val="28"/>
          <w:szCs w:val="28"/>
          <w:vertAlign w:val="subscript"/>
          <w:lang w:eastAsia="ru-RU"/>
        </w:rPr>
        <w:t>пост</w:t>
      </w:r>
      <w:r w:rsidRPr="003E7792">
        <w:rPr>
          <w:i/>
          <w:sz w:val="28"/>
          <w:szCs w:val="28"/>
          <w:lang w:eastAsia="ru-RU"/>
        </w:rPr>
        <w:t xml:space="preserve">: </w:t>
      </w:r>
      <w:r w:rsidRPr="003E7792">
        <w:rPr>
          <w:i/>
          <w:sz w:val="28"/>
          <w:szCs w:val="28"/>
          <w:lang w:eastAsia="ru-RU"/>
        </w:rPr>
        <w:sym w:font="Symbol" w:char="F0E5"/>
      </w:r>
      <w:r w:rsidRPr="003E7792">
        <w:rPr>
          <w:i/>
          <w:sz w:val="28"/>
          <w:szCs w:val="28"/>
          <w:lang w:eastAsia="ru-RU"/>
        </w:rPr>
        <w:t xml:space="preserve"> (Ц</w:t>
      </w:r>
      <w:r w:rsidRPr="003E7792">
        <w:rPr>
          <w:i/>
          <w:sz w:val="28"/>
          <w:szCs w:val="28"/>
          <w:lang w:val="en-US" w:eastAsia="ru-RU"/>
        </w:rPr>
        <w:t>i</w:t>
      </w:r>
      <w:r w:rsidRPr="003E7792">
        <w:rPr>
          <w:i/>
          <w:sz w:val="28"/>
          <w:szCs w:val="28"/>
          <w:lang w:eastAsia="ru-RU"/>
        </w:rPr>
        <w:t>-И</w:t>
      </w:r>
      <w:r w:rsidRPr="003E7792">
        <w:rPr>
          <w:i/>
          <w:sz w:val="28"/>
          <w:szCs w:val="28"/>
          <w:vertAlign w:val="subscript"/>
          <w:lang w:eastAsia="ru-RU"/>
        </w:rPr>
        <w:t>пер</w:t>
      </w:r>
      <w:r w:rsidRPr="003E7792">
        <w:rPr>
          <w:i/>
          <w:sz w:val="28"/>
          <w:szCs w:val="28"/>
          <w:vertAlign w:val="subscript"/>
          <w:lang w:val="en-US" w:eastAsia="ru-RU"/>
        </w:rPr>
        <w:t>i</w:t>
      </w:r>
      <w:r w:rsidRPr="003E7792">
        <w:rPr>
          <w:i/>
          <w:sz w:val="28"/>
          <w:szCs w:val="28"/>
          <w:lang w:eastAsia="ru-RU"/>
        </w:rPr>
        <w:t xml:space="preserve">) </w:t>
      </w:r>
      <w:r w:rsidRPr="003E7792">
        <w:rPr>
          <w:i/>
          <w:sz w:val="28"/>
          <w:szCs w:val="28"/>
          <w:lang w:eastAsia="ru-RU"/>
        </w:rPr>
        <w:sym w:font="Symbol" w:char="F061"/>
      </w:r>
      <w:r w:rsidRPr="003E7792">
        <w:rPr>
          <w:i/>
          <w:sz w:val="28"/>
          <w:szCs w:val="28"/>
          <w:vertAlign w:val="subscript"/>
          <w:lang w:val="en-US" w:eastAsia="ru-RU"/>
        </w:rPr>
        <w:t>i</w:t>
      </w:r>
      <w:r w:rsidRPr="003E7792">
        <w:rPr>
          <w:sz w:val="28"/>
          <w:szCs w:val="28"/>
          <w:lang w:eastAsia="ru-RU"/>
        </w:rPr>
        <w:t>,                              (5.22)</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где </w:t>
      </w:r>
      <w:r w:rsidRPr="003E7792">
        <w:rPr>
          <w:i/>
          <w:sz w:val="28"/>
          <w:szCs w:val="28"/>
          <w:lang w:eastAsia="ru-RU"/>
        </w:rPr>
        <w:t>Ц</w:t>
      </w:r>
      <w:r w:rsidRPr="003E7792">
        <w:rPr>
          <w:i/>
          <w:sz w:val="28"/>
          <w:szCs w:val="28"/>
          <w:vertAlign w:val="subscript"/>
          <w:lang w:val="en-US" w:eastAsia="ru-RU"/>
        </w:rPr>
        <w:t>i</w:t>
      </w:r>
      <w:r w:rsidRPr="003E7792">
        <w:rPr>
          <w:i/>
          <w:sz w:val="28"/>
          <w:szCs w:val="28"/>
          <w:lang w:eastAsia="ru-RU"/>
        </w:rPr>
        <w:t xml:space="preserve"> </w:t>
      </w:r>
      <w:r w:rsidRPr="003E7792">
        <w:rPr>
          <w:sz w:val="28"/>
          <w:szCs w:val="28"/>
          <w:lang w:eastAsia="ru-RU"/>
        </w:rPr>
        <w:t>- цена i-го вида изделия,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       </w:t>
      </w:r>
      <w:r w:rsidRPr="003E7792">
        <w:rPr>
          <w:i/>
          <w:sz w:val="28"/>
          <w:szCs w:val="28"/>
          <w:lang w:eastAsia="ru-RU"/>
        </w:rPr>
        <w:t xml:space="preserve">Иперi </w:t>
      </w:r>
      <w:r w:rsidRPr="003E7792">
        <w:rPr>
          <w:sz w:val="28"/>
          <w:szCs w:val="28"/>
          <w:lang w:eastAsia="ru-RU"/>
        </w:rPr>
        <w:t xml:space="preserve">- переменные затраты на производство i изделия, руб.; </w:t>
      </w:r>
    </w:p>
    <w:p w:rsidR="003E7792" w:rsidRPr="003E7792" w:rsidRDefault="003E7792" w:rsidP="003E7792">
      <w:pPr>
        <w:suppressAutoHyphens w:val="0"/>
        <w:spacing w:line="360" w:lineRule="auto"/>
        <w:ind w:firstLine="720"/>
        <w:jc w:val="both"/>
        <w:rPr>
          <w:sz w:val="28"/>
          <w:szCs w:val="28"/>
          <w:lang w:eastAsia="ru-RU"/>
        </w:rPr>
      </w:pPr>
      <w:r w:rsidRPr="003E7792">
        <w:rPr>
          <w:i/>
          <w:sz w:val="28"/>
          <w:szCs w:val="28"/>
          <w:lang w:eastAsia="ru-RU"/>
        </w:rPr>
        <w:t xml:space="preserve">      </w:t>
      </w:r>
      <w:r w:rsidRPr="003E7792">
        <w:rPr>
          <w:i/>
          <w:sz w:val="28"/>
          <w:szCs w:val="28"/>
          <w:lang w:eastAsia="ru-RU"/>
        </w:rPr>
        <w:sym w:font="Symbol" w:char="F061"/>
      </w:r>
      <w:r w:rsidRPr="003E7792">
        <w:rPr>
          <w:i/>
          <w:sz w:val="28"/>
          <w:szCs w:val="28"/>
          <w:lang w:val="en-US" w:eastAsia="ru-RU"/>
        </w:rPr>
        <w:t>i</w:t>
      </w:r>
      <w:r w:rsidRPr="003E7792">
        <w:rPr>
          <w:sz w:val="28"/>
          <w:szCs w:val="28"/>
          <w:lang w:eastAsia="ru-RU"/>
        </w:rPr>
        <w:t xml:space="preserve"> - доля выпуска i-го изделия в общем объеме производства, коэффициент. Выпуск каждого вида изделия рассчитывают по формуле</w:t>
      </w:r>
    </w:p>
    <w:tbl>
      <w:tblPr>
        <w:tblW w:w="0" w:type="auto"/>
        <w:tblLayout w:type="fixed"/>
        <w:tblLook w:val="0000"/>
      </w:tblPr>
      <w:tblGrid>
        <w:gridCol w:w="8897"/>
        <w:gridCol w:w="992"/>
      </w:tblGrid>
      <w:tr w:rsidR="003E7792" w:rsidRPr="003E7792" w:rsidTr="002067BB">
        <w:tc>
          <w:tcPr>
            <w:tcW w:w="8897"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1240" w:dyaOrig="360">
                <v:shape id="_x0000_i1035" type="#_x0000_t75" style="width:62.25pt;height:18pt" o:ole="" fillcolor="window">
                  <v:imagedata r:id="rId37" o:title=""/>
                </v:shape>
                <o:OLEObject Type="Embed" ProgID="Equation.3" ShapeID="_x0000_i1035" DrawAspect="Content" ObjectID="_1444434406" r:id="rId38"/>
              </w:object>
            </w:r>
            <w:r w:rsidRPr="003E7792">
              <w:rPr>
                <w:sz w:val="28"/>
                <w:szCs w:val="28"/>
                <w:lang w:eastAsia="ru-RU"/>
              </w:rPr>
              <w:t>,</w:t>
            </w:r>
          </w:p>
        </w:tc>
        <w:tc>
          <w:tcPr>
            <w:tcW w:w="99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(5.23)</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где </w:t>
      </w:r>
      <w:r w:rsidRPr="003E7792">
        <w:rPr>
          <w:i/>
          <w:sz w:val="28"/>
          <w:szCs w:val="28"/>
          <w:lang w:eastAsia="ru-RU"/>
        </w:rPr>
        <w:t>В</w:t>
      </w:r>
      <w:r w:rsidRPr="003E7792">
        <w:rPr>
          <w:i/>
          <w:sz w:val="28"/>
          <w:szCs w:val="28"/>
          <w:lang w:val="en-US" w:eastAsia="ru-RU"/>
        </w:rPr>
        <w:t>i</w:t>
      </w:r>
      <w:r w:rsidRPr="003E7792">
        <w:rPr>
          <w:sz w:val="28"/>
          <w:szCs w:val="28"/>
          <w:lang w:eastAsia="ru-RU"/>
        </w:rPr>
        <w:t xml:space="preserve"> – выпуск </w:t>
      </w:r>
      <w:r w:rsidRPr="003E7792">
        <w:rPr>
          <w:sz w:val="28"/>
          <w:szCs w:val="28"/>
          <w:lang w:val="en-US" w:eastAsia="ru-RU"/>
        </w:rPr>
        <w:t>i</w:t>
      </w:r>
      <w:r w:rsidRPr="003E7792">
        <w:rPr>
          <w:sz w:val="28"/>
          <w:szCs w:val="28"/>
          <w:lang w:eastAsia="ru-RU"/>
        </w:rPr>
        <w:t>-го изделия, ед.</w:t>
      </w:r>
    </w:p>
    <w:p w:rsidR="003E7792" w:rsidRPr="003E7792" w:rsidRDefault="003E7792" w:rsidP="003E7792">
      <w:pPr>
        <w:suppressAutoHyphens w:val="0"/>
        <w:spacing w:line="360" w:lineRule="auto"/>
        <w:ind w:firstLine="720"/>
        <w:jc w:val="both"/>
        <w:rPr>
          <w:i/>
          <w:sz w:val="28"/>
          <w:szCs w:val="28"/>
          <w:lang w:eastAsia="ru-RU"/>
        </w:rPr>
      </w:pPr>
      <w:r w:rsidRPr="003E7792">
        <w:rPr>
          <w:b/>
          <w:i/>
          <w:sz w:val="28"/>
          <w:szCs w:val="28"/>
          <w:lang w:eastAsia="ru-RU"/>
        </w:rPr>
        <w:t xml:space="preserve">Пример 2. </w:t>
      </w:r>
      <w:r w:rsidRPr="003E7792">
        <w:rPr>
          <w:i/>
          <w:sz w:val="28"/>
          <w:szCs w:val="28"/>
          <w:lang w:eastAsia="ru-RU"/>
        </w:rPr>
        <w:t xml:space="preserve"> Предприятие выпускает 1000 изделий, из них 25% изделий А, 75% - изделий Б. Цена изделия А - 20 руб., изделия Б – 30 руб.,  переменные затраты на единицу изделия А – 13 руб., на единицу изделия Б – 22 руб., сумма постоянных затрат - 3800 руб. Определите выпуск изделий А  и Б для безубыточной работы предприятия.</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 xml:space="preserve">Решение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Объем безубыточности предприятия в целом составляет:</w:t>
      </w:r>
    </w:p>
    <w:p w:rsidR="003E7792" w:rsidRPr="003E7792" w:rsidRDefault="003E7792" w:rsidP="003E7792">
      <w:pPr>
        <w:suppressAutoHyphens w:val="0"/>
        <w:spacing w:line="360" w:lineRule="auto"/>
        <w:ind w:firstLine="720"/>
        <w:jc w:val="both"/>
        <w:rPr>
          <w:i/>
          <w:sz w:val="28"/>
          <w:szCs w:val="28"/>
          <w:lang w:eastAsia="ru-RU"/>
        </w:rPr>
      </w:pPr>
      <w:r w:rsidRPr="003E7792">
        <w:rPr>
          <w:i/>
          <w:sz w:val="28"/>
          <w:szCs w:val="28"/>
          <w:lang w:eastAsia="ru-RU"/>
        </w:rPr>
        <w:t>Кб = 3800: (20-13)</w:t>
      </w:r>
      <w:r w:rsidRPr="003E7792">
        <w:rPr>
          <w:i/>
          <w:sz w:val="28"/>
          <w:szCs w:val="28"/>
          <w:lang w:eastAsia="ru-RU"/>
        </w:rPr>
        <w:sym w:font="Symbol" w:char="F0B7"/>
      </w:r>
      <w:r w:rsidRPr="003E7792">
        <w:rPr>
          <w:i/>
          <w:sz w:val="28"/>
          <w:szCs w:val="28"/>
          <w:lang w:eastAsia="ru-RU"/>
        </w:rPr>
        <w:t xml:space="preserve">0,25+(30-22) </w:t>
      </w:r>
      <w:r w:rsidRPr="003E7792">
        <w:rPr>
          <w:i/>
          <w:sz w:val="28"/>
          <w:szCs w:val="28"/>
          <w:lang w:eastAsia="ru-RU"/>
        </w:rPr>
        <w:sym w:font="Symbol" w:char="F0B7"/>
      </w:r>
      <w:r w:rsidRPr="003E7792">
        <w:rPr>
          <w:i/>
          <w:sz w:val="28"/>
          <w:szCs w:val="28"/>
          <w:lang w:eastAsia="ru-RU"/>
        </w:rPr>
        <w:t xml:space="preserve"> 0,75)=490 (изд.).</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Из них: выпуск изделий А - 490</w:t>
      </w:r>
      <w:r w:rsidRPr="003E7792">
        <w:rPr>
          <w:sz w:val="28"/>
          <w:szCs w:val="28"/>
          <w:lang w:eastAsia="ru-RU"/>
        </w:rPr>
        <w:sym w:font="Symbol" w:char="F0B7"/>
      </w:r>
      <w:r w:rsidRPr="003E7792">
        <w:rPr>
          <w:sz w:val="28"/>
          <w:szCs w:val="28"/>
          <w:lang w:eastAsia="ru-RU"/>
        </w:rPr>
        <w:t>0,25 =122,5 (ед.);</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              выпуск изделий Б - 490</w:t>
      </w:r>
      <w:r w:rsidRPr="003E7792">
        <w:rPr>
          <w:sz w:val="28"/>
          <w:szCs w:val="28"/>
          <w:lang w:eastAsia="ru-RU"/>
        </w:rPr>
        <w:sym w:font="Symbol" w:char="F0B7"/>
      </w:r>
      <w:r w:rsidRPr="003E7792">
        <w:rPr>
          <w:sz w:val="28"/>
          <w:szCs w:val="28"/>
          <w:lang w:eastAsia="ru-RU"/>
        </w:rPr>
        <w:t>0,75 = 367,5 (ед.)</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Объем производственно-торговой деятельности, позволяющий достичь не только безубыточности, но и получить  планируемый (целевой) размер прибыли, рассчитывают по формуле</w:t>
      </w:r>
    </w:p>
    <w:tbl>
      <w:tblPr>
        <w:tblW w:w="0" w:type="auto"/>
        <w:tblLayout w:type="fixed"/>
        <w:tblLook w:val="0000"/>
      </w:tblPr>
      <w:tblGrid>
        <w:gridCol w:w="8613"/>
        <w:gridCol w:w="1235"/>
      </w:tblGrid>
      <w:tr w:rsidR="003E7792" w:rsidRPr="003E7792" w:rsidTr="002067BB">
        <w:tc>
          <w:tcPr>
            <w:tcW w:w="8613"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2740" w:dyaOrig="920">
                <v:shape id="_x0000_i1036" type="#_x0000_t75" style="width:137.25pt;height:45.75pt" o:ole="" fillcolor="window">
                  <v:imagedata r:id="rId39" o:title=""/>
                </v:shape>
                <o:OLEObject Type="Embed" ProgID="Equation.3" ShapeID="_x0000_i1036" DrawAspect="Content" ObjectID="_1444434407" r:id="rId40"/>
              </w:object>
            </w:r>
          </w:p>
        </w:tc>
        <w:tc>
          <w:tcPr>
            <w:tcW w:w="123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(5.24)</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или</w:t>
      </w:r>
    </w:p>
    <w:tbl>
      <w:tblPr>
        <w:tblW w:w="0" w:type="auto"/>
        <w:tblLayout w:type="fixed"/>
        <w:tblLook w:val="0000"/>
      </w:tblPr>
      <w:tblGrid>
        <w:gridCol w:w="8613"/>
        <w:gridCol w:w="1235"/>
      </w:tblGrid>
      <w:tr w:rsidR="003E7792" w:rsidRPr="003E7792" w:rsidTr="002067BB">
        <w:tc>
          <w:tcPr>
            <w:tcW w:w="8613" w:type="dxa"/>
          </w:tcPr>
          <w:p w:rsidR="003E7792" w:rsidRPr="003E7792" w:rsidRDefault="003E7792" w:rsidP="003E7792">
            <w:pPr>
              <w:suppressAutoHyphens w:val="0"/>
              <w:spacing w:line="360" w:lineRule="auto"/>
              <w:ind w:firstLine="720"/>
              <w:jc w:val="both"/>
              <w:rPr>
                <w:i/>
                <w:sz w:val="28"/>
                <w:szCs w:val="28"/>
                <w:lang w:eastAsia="ru-RU"/>
              </w:rPr>
            </w:pPr>
            <w:r w:rsidRPr="003E7792">
              <w:rPr>
                <w:i/>
                <w:sz w:val="28"/>
                <w:szCs w:val="28"/>
                <w:lang w:eastAsia="ru-RU"/>
              </w:rPr>
              <w:t>К= (И</w:t>
            </w:r>
            <w:r w:rsidRPr="003E7792">
              <w:rPr>
                <w:i/>
                <w:sz w:val="28"/>
                <w:szCs w:val="28"/>
                <w:vertAlign w:val="subscript"/>
                <w:lang w:eastAsia="ru-RU"/>
              </w:rPr>
              <w:t>пост</w:t>
            </w:r>
            <w:r w:rsidRPr="003E7792">
              <w:rPr>
                <w:i/>
                <w:sz w:val="28"/>
                <w:szCs w:val="28"/>
                <w:lang w:eastAsia="ru-RU"/>
              </w:rPr>
              <w:t xml:space="preserve"> + П</w:t>
            </w:r>
            <w:r w:rsidRPr="003E7792">
              <w:rPr>
                <w:i/>
                <w:sz w:val="28"/>
                <w:szCs w:val="28"/>
                <w:vertAlign w:val="subscript"/>
                <w:lang w:eastAsia="ru-RU"/>
              </w:rPr>
              <w:t>ц</w:t>
            </w:r>
            <w:r w:rsidRPr="003E7792">
              <w:rPr>
                <w:i/>
                <w:sz w:val="28"/>
                <w:szCs w:val="28"/>
                <w:lang w:eastAsia="ru-RU"/>
              </w:rPr>
              <w:t>): (Ц</w:t>
            </w:r>
            <w:r w:rsidRPr="003E7792">
              <w:rPr>
                <w:i/>
                <w:sz w:val="28"/>
                <w:szCs w:val="28"/>
                <w:vertAlign w:val="subscript"/>
                <w:lang w:eastAsia="ru-RU"/>
              </w:rPr>
              <w:t>план</w:t>
            </w:r>
            <w:r w:rsidRPr="003E7792">
              <w:rPr>
                <w:i/>
                <w:sz w:val="28"/>
                <w:szCs w:val="28"/>
                <w:lang w:eastAsia="ru-RU"/>
              </w:rPr>
              <w:t>-И</w:t>
            </w:r>
            <w:r w:rsidRPr="003E7792">
              <w:rPr>
                <w:i/>
                <w:sz w:val="28"/>
                <w:szCs w:val="28"/>
                <w:vertAlign w:val="subscript"/>
                <w:lang w:eastAsia="ru-RU"/>
              </w:rPr>
              <w:t>пер</w:t>
            </w:r>
            <w:r w:rsidRPr="003E7792">
              <w:rPr>
                <w:i/>
                <w:sz w:val="28"/>
                <w:szCs w:val="28"/>
                <w:lang w:eastAsia="ru-RU"/>
              </w:rPr>
              <w:t>),</w:t>
            </w:r>
          </w:p>
        </w:tc>
        <w:tc>
          <w:tcPr>
            <w:tcW w:w="123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(5.25)</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или</w:t>
      </w:r>
    </w:p>
    <w:tbl>
      <w:tblPr>
        <w:tblW w:w="0" w:type="auto"/>
        <w:tblLayout w:type="fixed"/>
        <w:tblLook w:val="0000"/>
      </w:tblPr>
      <w:tblGrid>
        <w:gridCol w:w="8613"/>
        <w:gridCol w:w="1241"/>
      </w:tblGrid>
      <w:tr w:rsidR="003E7792" w:rsidRPr="003E7792" w:rsidTr="002067BB">
        <w:tc>
          <w:tcPr>
            <w:tcW w:w="8613"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2420" w:dyaOrig="380">
                <v:shape id="_x0000_i1037" type="#_x0000_t75" style="width:120.75pt;height:18.75pt" o:ole="" fillcolor="window">
                  <v:imagedata r:id="rId41" o:title=""/>
                </v:shape>
                <o:OLEObject Type="Embed" ProgID="Equation.3" ShapeID="_x0000_i1037" DrawAspect="Content" ObjectID="_1444434408" r:id="rId42"/>
              </w:object>
            </w:r>
          </w:p>
        </w:tc>
        <w:tc>
          <w:tcPr>
            <w:tcW w:w="1241"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(5.26)</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где </w:t>
      </w:r>
      <w:r w:rsidRPr="003E7792">
        <w:rPr>
          <w:i/>
          <w:sz w:val="28"/>
          <w:szCs w:val="28"/>
          <w:lang w:eastAsia="ru-RU"/>
        </w:rPr>
        <w:t>П</w:t>
      </w:r>
      <w:r w:rsidRPr="003E7792">
        <w:rPr>
          <w:i/>
          <w:sz w:val="28"/>
          <w:szCs w:val="28"/>
          <w:vertAlign w:val="subscript"/>
          <w:lang w:eastAsia="ru-RU"/>
        </w:rPr>
        <w:t>ц</w:t>
      </w:r>
      <w:r w:rsidRPr="003E7792">
        <w:rPr>
          <w:sz w:val="28"/>
          <w:szCs w:val="28"/>
          <w:lang w:eastAsia="ru-RU"/>
        </w:rPr>
        <w:t xml:space="preserve"> – целевая (планируемая) прибыль, руб.</w:t>
      </w:r>
    </w:p>
    <w:p w:rsidR="003E7792" w:rsidRPr="003E7792" w:rsidRDefault="003E7792" w:rsidP="003E7792">
      <w:pPr>
        <w:suppressAutoHyphens w:val="0"/>
        <w:spacing w:line="360" w:lineRule="auto"/>
        <w:ind w:firstLine="720"/>
        <w:jc w:val="both"/>
        <w:rPr>
          <w:sz w:val="28"/>
          <w:szCs w:val="28"/>
          <w:lang w:eastAsia="ru-RU"/>
        </w:rPr>
      </w:pPr>
      <w:r w:rsidRPr="003E7792">
        <w:rPr>
          <w:i/>
          <w:sz w:val="28"/>
          <w:szCs w:val="28"/>
          <w:lang w:eastAsia="ru-RU"/>
        </w:rPr>
        <w:t>Вернемся к примеру 1. Предположим, предприятие планирует полу</w:t>
      </w:r>
      <w:r w:rsidRPr="003E7792">
        <w:rPr>
          <w:i/>
          <w:sz w:val="28"/>
          <w:szCs w:val="28"/>
          <w:lang w:eastAsia="ru-RU"/>
        </w:rPr>
        <w:softHyphen/>
        <w:t>чить прибыль в размере 200 руб. Объем производства, обеспечивающий эту прибыль при реализации изделий по цене 18 руб. составляет: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К = (320 + 200):(1 - 1280:1800) : 18 = 100 (ед.),</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или К = (320 + 200): (18 - 12,8) = 100 (ед.).</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При реализации по цене 20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К = (320+200): (1 - 1280:2000): 20 = 72 (ед.)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или К </w:t>
      </w:r>
      <w:r w:rsidRPr="003E7792">
        <w:rPr>
          <w:i/>
          <w:sz w:val="28"/>
          <w:szCs w:val="28"/>
          <w:lang w:eastAsia="ru-RU"/>
        </w:rPr>
        <w:t>=</w:t>
      </w:r>
      <w:r w:rsidRPr="003E7792">
        <w:rPr>
          <w:sz w:val="28"/>
          <w:szCs w:val="28"/>
          <w:lang w:eastAsia="ru-RU"/>
        </w:rPr>
        <w:t xml:space="preserve"> (320 + 200): (20 - 12,8) </w:t>
      </w:r>
      <w:r w:rsidRPr="003E7792">
        <w:rPr>
          <w:i/>
          <w:sz w:val="28"/>
          <w:szCs w:val="28"/>
          <w:lang w:eastAsia="ru-RU"/>
        </w:rPr>
        <w:t>=</w:t>
      </w:r>
      <w:r w:rsidRPr="003E7792">
        <w:rPr>
          <w:sz w:val="28"/>
          <w:szCs w:val="28"/>
          <w:lang w:eastAsia="ru-RU"/>
        </w:rPr>
        <w:t xml:space="preserve"> 72 (ед.).</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Как показывают расчеты, при цене 18 руб. объем производства, обеспечивающий планируемую прибыль, составляет 100 единиц, т.е. предполагает полную загрузку мощностей. Следовательно, предприятие не может получить больше прибыли при этой цене на продукцию, ему нужно принять решение:</w:t>
      </w:r>
    </w:p>
    <w:p w:rsidR="003E7792" w:rsidRPr="003E7792" w:rsidRDefault="003E7792" w:rsidP="003E7792">
      <w:pPr>
        <w:numPr>
          <w:ilvl w:val="0"/>
          <w:numId w:val="40"/>
        </w:numPr>
        <w:suppressAutoHyphens w:val="0"/>
        <w:spacing w:line="360" w:lineRule="auto"/>
        <w:jc w:val="both"/>
        <w:rPr>
          <w:sz w:val="28"/>
          <w:szCs w:val="28"/>
          <w:lang w:eastAsia="ru-RU"/>
        </w:rPr>
      </w:pPr>
      <w:r w:rsidRPr="003E7792">
        <w:rPr>
          <w:sz w:val="28"/>
          <w:szCs w:val="28"/>
          <w:lang w:eastAsia="ru-RU"/>
        </w:rPr>
        <w:t>об увеличении цены и поиске новых рынков сбыта;</w:t>
      </w:r>
    </w:p>
    <w:p w:rsidR="003E7792" w:rsidRPr="003E7792" w:rsidRDefault="003E7792" w:rsidP="003E7792">
      <w:pPr>
        <w:numPr>
          <w:ilvl w:val="0"/>
          <w:numId w:val="41"/>
        </w:numPr>
        <w:suppressAutoHyphens w:val="0"/>
        <w:spacing w:line="360" w:lineRule="auto"/>
        <w:jc w:val="both"/>
        <w:rPr>
          <w:sz w:val="28"/>
          <w:szCs w:val="28"/>
          <w:lang w:eastAsia="ru-RU"/>
        </w:rPr>
      </w:pPr>
      <w:r w:rsidRPr="003E7792">
        <w:rPr>
          <w:sz w:val="28"/>
          <w:szCs w:val="28"/>
          <w:lang w:eastAsia="ru-RU"/>
        </w:rPr>
        <w:t>изыскать возможности снижения затрат и т.п.</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Таким образом, на размер прибыли, получаемой предприятием, влияют:</w:t>
      </w:r>
    </w:p>
    <w:p w:rsidR="003E7792" w:rsidRPr="003E7792" w:rsidRDefault="003E7792" w:rsidP="003E7792">
      <w:pPr>
        <w:numPr>
          <w:ilvl w:val="0"/>
          <w:numId w:val="43"/>
        </w:numPr>
        <w:suppressAutoHyphens w:val="0"/>
        <w:spacing w:line="360" w:lineRule="auto"/>
        <w:jc w:val="both"/>
        <w:rPr>
          <w:sz w:val="28"/>
          <w:szCs w:val="28"/>
          <w:lang w:eastAsia="ru-RU"/>
        </w:rPr>
      </w:pPr>
      <w:r w:rsidRPr="003E7792">
        <w:rPr>
          <w:sz w:val="28"/>
          <w:szCs w:val="28"/>
          <w:lang w:eastAsia="ru-RU"/>
        </w:rPr>
        <w:t>количество произведенной и проданной продукции;</w:t>
      </w:r>
    </w:p>
    <w:p w:rsidR="003E7792" w:rsidRPr="003E7792" w:rsidRDefault="003E7792" w:rsidP="003E7792">
      <w:pPr>
        <w:numPr>
          <w:ilvl w:val="0"/>
          <w:numId w:val="43"/>
        </w:numPr>
        <w:suppressAutoHyphens w:val="0"/>
        <w:spacing w:line="360" w:lineRule="auto"/>
        <w:jc w:val="both"/>
        <w:rPr>
          <w:sz w:val="28"/>
          <w:szCs w:val="28"/>
          <w:lang w:eastAsia="ru-RU"/>
        </w:rPr>
      </w:pPr>
      <w:r w:rsidRPr="003E7792">
        <w:rPr>
          <w:sz w:val="28"/>
          <w:szCs w:val="28"/>
          <w:lang w:eastAsia="ru-RU"/>
        </w:rPr>
        <w:t>цена;</w:t>
      </w:r>
    </w:p>
    <w:p w:rsidR="003E7792" w:rsidRPr="003E7792" w:rsidRDefault="003E7792" w:rsidP="003E7792">
      <w:pPr>
        <w:numPr>
          <w:ilvl w:val="0"/>
          <w:numId w:val="43"/>
        </w:numPr>
        <w:suppressAutoHyphens w:val="0"/>
        <w:spacing w:line="360" w:lineRule="auto"/>
        <w:jc w:val="both"/>
        <w:rPr>
          <w:sz w:val="28"/>
          <w:szCs w:val="28"/>
          <w:lang w:eastAsia="ru-RU"/>
        </w:rPr>
      </w:pPr>
      <w:r w:rsidRPr="003E7792">
        <w:rPr>
          <w:sz w:val="28"/>
          <w:szCs w:val="28"/>
          <w:lang w:eastAsia="ru-RU"/>
        </w:rPr>
        <w:t>переменные затраты на единицу;</w:t>
      </w:r>
    </w:p>
    <w:p w:rsidR="003E7792" w:rsidRPr="003E7792" w:rsidRDefault="003E7792" w:rsidP="003E7792">
      <w:pPr>
        <w:numPr>
          <w:ilvl w:val="0"/>
          <w:numId w:val="43"/>
        </w:numPr>
        <w:suppressAutoHyphens w:val="0"/>
        <w:spacing w:line="360" w:lineRule="auto"/>
        <w:jc w:val="both"/>
        <w:rPr>
          <w:sz w:val="28"/>
          <w:szCs w:val="28"/>
          <w:lang w:eastAsia="ru-RU"/>
        </w:rPr>
      </w:pPr>
      <w:r w:rsidRPr="003E7792">
        <w:rPr>
          <w:sz w:val="28"/>
          <w:szCs w:val="28"/>
          <w:lang w:eastAsia="ru-RU"/>
        </w:rPr>
        <w:t>сумма постоянных затрат;</w:t>
      </w:r>
    </w:p>
    <w:p w:rsidR="003E7792" w:rsidRPr="003E7792" w:rsidRDefault="003E7792" w:rsidP="003E7792">
      <w:pPr>
        <w:numPr>
          <w:ilvl w:val="0"/>
          <w:numId w:val="43"/>
        </w:numPr>
        <w:suppressAutoHyphens w:val="0"/>
        <w:spacing w:line="360" w:lineRule="auto"/>
        <w:jc w:val="both"/>
        <w:rPr>
          <w:sz w:val="28"/>
          <w:szCs w:val="28"/>
          <w:lang w:eastAsia="ru-RU"/>
        </w:rPr>
      </w:pPr>
      <w:r w:rsidRPr="003E7792">
        <w:rPr>
          <w:sz w:val="28"/>
          <w:szCs w:val="28"/>
          <w:lang w:eastAsia="ru-RU"/>
        </w:rPr>
        <w:t>соотношение между постоянными и переменными затратами.</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Цену, обеспечивающую целевой размер прибыли, находят по формуле</w:t>
      </w:r>
    </w:p>
    <w:tbl>
      <w:tblPr>
        <w:tblW w:w="0" w:type="auto"/>
        <w:tblLayout w:type="fixed"/>
        <w:tblLook w:val="0000"/>
      </w:tblPr>
      <w:tblGrid>
        <w:gridCol w:w="8613"/>
        <w:gridCol w:w="1241"/>
      </w:tblGrid>
      <w:tr w:rsidR="003E7792" w:rsidRPr="003E7792" w:rsidTr="002067BB">
        <w:tc>
          <w:tcPr>
            <w:tcW w:w="8613"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3300" w:dyaOrig="680">
                <v:shape id="_x0000_i1038" type="#_x0000_t75" style="width:165pt;height:33.75pt" o:ole="" fillcolor="window">
                  <v:imagedata r:id="rId43" o:title=""/>
                </v:shape>
                <o:OLEObject Type="Embed" ProgID="Equation.3" ShapeID="_x0000_i1038" DrawAspect="Content" ObjectID="_1444434409" r:id="rId44"/>
              </w:object>
            </w:r>
          </w:p>
        </w:tc>
        <w:tc>
          <w:tcPr>
            <w:tcW w:w="1241"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(5.27)</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или</w:t>
      </w:r>
    </w:p>
    <w:tbl>
      <w:tblPr>
        <w:tblW w:w="0" w:type="auto"/>
        <w:tblLayout w:type="fixed"/>
        <w:tblLook w:val="0000"/>
      </w:tblPr>
      <w:tblGrid>
        <w:gridCol w:w="8613"/>
        <w:gridCol w:w="1241"/>
      </w:tblGrid>
      <w:tr w:rsidR="003E7792" w:rsidRPr="003E7792" w:rsidTr="002067BB">
        <w:tc>
          <w:tcPr>
            <w:tcW w:w="8613"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3159" w:dyaOrig="680">
                <v:shape id="_x0000_i1039" type="#_x0000_t75" style="width:158.25pt;height:33.75pt" o:ole="" fillcolor="window">
                  <v:imagedata r:id="rId45" o:title=""/>
                </v:shape>
                <o:OLEObject Type="Embed" ProgID="Equation.3" ShapeID="_x0000_i1039" DrawAspect="Content" ObjectID="_1444434410" r:id="rId46"/>
              </w:object>
            </w:r>
          </w:p>
        </w:tc>
        <w:tc>
          <w:tcPr>
            <w:tcW w:w="1241"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(5.28)</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или</w:t>
      </w:r>
    </w:p>
    <w:tbl>
      <w:tblPr>
        <w:tblW w:w="0" w:type="auto"/>
        <w:tblLayout w:type="fixed"/>
        <w:tblLook w:val="0000"/>
      </w:tblPr>
      <w:tblGrid>
        <w:gridCol w:w="8613"/>
        <w:gridCol w:w="1241"/>
      </w:tblGrid>
      <w:tr w:rsidR="003E7792" w:rsidRPr="003E7792" w:rsidTr="002067BB">
        <w:tc>
          <w:tcPr>
            <w:tcW w:w="8613" w:type="dxa"/>
          </w:tcPr>
          <w:p w:rsidR="003E7792" w:rsidRPr="003E7792" w:rsidRDefault="003E7792" w:rsidP="003E7792">
            <w:pPr>
              <w:suppressAutoHyphens w:val="0"/>
              <w:spacing w:line="360" w:lineRule="auto"/>
              <w:ind w:firstLine="720"/>
              <w:jc w:val="both"/>
              <w:rPr>
                <w:i/>
                <w:sz w:val="28"/>
                <w:szCs w:val="28"/>
                <w:lang w:eastAsia="ru-RU"/>
              </w:rPr>
            </w:pPr>
            <w:r w:rsidRPr="003E7792">
              <w:rPr>
                <w:i/>
                <w:sz w:val="28"/>
                <w:szCs w:val="28"/>
                <w:lang w:eastAsia="ru-RU"/>
              </w:rPr>
              <w:t>Цплан = Ипер +МП</w:t>
            </w:r>
          </w:p>
        </w:tc>
        <w:tc>
          <w:tcPr>
            <w:tcW w:w="1241"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(5.29)</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Используя данные примера 1 проверим верность расчетов.</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3960" w:dyaOrig="2360">
          <v:shape id="_x0000_i1040" type="#_x0000_t75" style="width:198pt;height:117.75pt" o:ole="" fillcolor="window">
            <v:imagedata r:id="rId47" o:title=""/>
          </v:shape>
          <o:OLEObject Type="Embed" ProgID="Equation.3" ShapeID="_x0000_i1040" DrawAspect="Content" ObjectID="_1444434411" r:id="rId48"/>
        </w:objec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Таким образом, проделанные расчеты позволяют:</w:t>
      </w:r>
    </w:p>
    <w:p w:rsidR="003E7792" w:rsidRPr="003E7792" w:rsidRDefault="003E7792" w:rsidP="003E7792">
      <w:pPr>
        <w:numPr>
          <w:ilvl w:val="0"/>
          <w:numId w:val="38"/>
        </w:numPr>
        <w:suppressAutoHyphens w:val="0"/>
        <w:spacing w:line="360" w:lineRule="auto"/>
        <w:jc w:val="both"/>
        <w:rPr>
          <w:sz w:val="28"/>
          <w:szCs w:val="28"/>
          <w:lang w:eastAsia="ru-RU"/>
        </w:rPr>
      </w:pPr>
      <w:r w:rsidRPr="003E7792">
        <w:rPr>
          <w:sz w:val="28"/>
          <w:szCs w:val="28"/>
          <w:lang w:eastAsia="ru-RU"/>
        </w:rPr>
        <w:t>оценить производственные возможности;</w:t>
      </w:r>
    </w:p>
    <w:p w:rsidR="003E7792" w:rsidRPr="003E7792" w:rsidRDefault="003E7792" w:rsidP="003E7792">
      <w:pPr>
        <w:numPr>
          <w:ilvl w:val="0"/>
          <w:numId w:val="38"/>
        </w:numPr>
        <w:suppressAutoHyphens w:val="0"/>
        <w:spacing w:line="360" w:lineRule="auto"/>
        <w:jc w:val="both"/>
        <w:rPr>
          <w:sz w:val="28"/>
          <w:szCs w:val="28"/>
          <w:lang w:eastAsia="ru-RU"/>
        </w:rPr>
      </w:pPr>
      <w:r w:rsidRPr="003E7792">
        <w:rPr>
          <w:sz w:val="28"/>
          <w:szCs w:val="28"/>
          <w:lang w:eastAsia="ru-RU"/>
        </w:rPr>
        <w:t>сопоставить результаты производственно-торговой деятельности при различных ценах;</w:t>
      </w:r>
    </w:p>
    <w:p w:rsidR="003E7792" w:rsidRPr="003E7792" w:rsidRDefault="003E7792" w:rsidP="003E7792">
      <w:pPr>
        <w:numPr>
          <w:ilvl w:val="0"/>
          <w:numId w:val="38"/>
        </w:numPr>
        <w:suppressAutoHyphens w:val="0"/>
        <w:spacing w:line="360" w:lineRule="auto"/>
        <w:jc w:val="both"/>
        <w:rPr>
          <w:sz w:val="28"/>
          <w:szCs w:val="28"/>
          <w:lang w:eastAsia="ru-RU"/>
        </w:rPr>
      </w:pPr>
      <w:r w:rsidRPr="003E7792">
        <w:rPr>
          <w:sz w:val="28"/>
          <w:szCs w:val="28"/>
          <w:lang w:eastAsia="ru-RU"/>
        </w:rPr>
        <w:t>выбрать уровень цены, обеспечивающий целевую прибыль, и увязать его с производственными возможностями.</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Следует иметь в виду, что для определения цен с целью достичь безубыточного производства используется оценочный норматив объема продаж, который сам зависит от цены. Поэтому для того, чтобы данный анализ был более полным, необходимо построить функцию зависимости спроса от уровня цены.</w:t>
      </w:r>
    </w:p>
    <w:p w:rsidR="003E7792" w:rsidRPr="003E7792" w:rsidRDefault="003E7792" w:rsidP="003E7792">
      <w:pPr>
        <w:suppressAutoHyphens w:val="0"/>
        <w:spacing w:line="360" w:lineRule="auto"/>
        <w:ind w:firstLine="720"/>
        <w:jc w:val="both"/>
        <w:rPr>
          <w:i/>
          <w:sz w:val="28"/>
          <w:szCs w:val="28"/>
          <w:lang w:eastAsia="ru-RU"/>
        </w:rPr>
      </w:pPr>
      <w:r w:rsidRPr="003E7792">
        <w:rPr>
          <w:b/>
          <w:i/>
          <w:sz w:val="28"/>
          <w:szCs w:val="28"/>
          <w:lang w:eastAsia="ru-RU"/>
        </w:rPr>
        <w:t>Пример 3.</w:t>
      </w:r>
      <w:r w:rsidRPr="003E7792">
        <w:rPr>
          <w:sz w:val="28"/>
          <w:szCs w:val="28"/>
          <w:lang w:eastAsia="ru-RU"/>
        </w:rPr>
        <w:t xml:space="preserve"> </w:t>
      </w:r>
      <w:r w:rsidRPr="003E7792">
        <w:rPr>
          <w:i/>
          <w:sz w:val="28"/>
          <w:szCs w:val="28"/>
          <w:lang w:eastAsia="ru-RU"/>
        </w:rPr>
        <w:t>Определите объем товарооборота, обеспечивающий безубыточную деятельность предприятия розничной торговли, если оно планирует иметь уровень валового дохода в размере 20%, уровень переменных затрат составляет 10%, сумма постоянных издержек обращения – 22000 руб.</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Решение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Т = 22000 : (0,2-0,1) = 220000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Проверим верность расчета. В точке безубыточности сумма валового дохода равна сумме издержек.</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Сумма валового дохода: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220000 </w:t>
      </w:r>
      <w:r w:rsidRPr="003E7792">
        <w:rPr>
          <w:sz w:val="28"/>
          <w:szCs w:val="28"/>
          <w:lang w:eastAsia="ru-RU"/>
        </w:rPr>
        <w:sym w:font="Symbol" w:char="F0B7"/>
      </w:r>
      <w:r w:rsidRPr="003E7792">
        <w:rPr>
          <w:sz w:val="28"/>
          <w:szCs w:val="28"/>
          <w:lang w:eastAsia="ru-RU"/>
        </w:rPr>
        <w:t xml:space="preserve"> 20 : 100 = 44000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Сумма издержек обращения:</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22000 + 220000</w:t>
      </w:r>
      <w:r w:rsidRPr="003E7792">
        <w:rPr>
          <w:sz w:val="28"/>
          <w:szCs w:val="28"/>
          <w:lang w:eastAsia="ru-RU"/>
        </w:rPr>
        <w:sym w:font="Symbol" w:char="F0B7"/>
      </w:r>
      <w:r w:rsidRPr="003E7792">
        <w:rPr>
          <w:sz w:val="28"/>
          <w:szCs w:val="28"/>
          <w:lang w:eastAsia="ru-RU"/>
        </w:rPr>
        <w:t>100 : 100 = 44000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 Объем товарооборота, обеспечивающий целевую прибыль определяют по формуле</w:t>
      </w:r>
    </w:p>
    <w:tbl>
      <w:tblPr>
        <w:tblW w:w="0" w:type="auto"/>
        <w:tblLayout w:type="fixed"/>
        <w:tblLook w:val="0000"/>
      </w:tblPr>
      <w:tblGrid>
        <w:gridCol w:w="8613"/>
        <w:gridCol w:w="1241"/>
      </w:tblGrid>
      <w:tr w:rsidR="003E7792" w:rsidRPr="003E7792" w:rsidTr="002067BB">
        <w:tc>
          <w:tcPr>
            <w:tcW w:w="8613" w:type="dxa"/>
          </w:tcPr>
          <w:p w:rsidR="003E7792" w:rsidRPr="003E7792" w:rsidRDefault="003E7792" w:rsidP="003E7792">
            <w:pPr>
              <w:suppressAutoHyphens w:val="0"/>
              <w:spacing w:line="360" w:lineRule="auto"/>
              <w:ind w:firstLine="720"/>
              <w:jc w:val="both"/>
              <w:rPr>
                <w:i/>
                <w:sz w:val="28"/>
                <w:szCs w:val="28"/>
                <w:lang w:eastAsia="ru-RU"/>
              </w:rPr>
            </w:pPr>
            <w:r w:rsidRPr="003E7792">
              <w:rPr>
                <w:i/>
                <w:sz w:val="28"/>
                <w:szCs w:val="28"/>
                <w:lang w:eastAsia="ru-RU"/>
              </w:rPr>
              <w:t>Т = (ПЗ + П</w:t>
            </w:r>
            <w:r w:rsidRPr="003E7792">
              <w:rPr>
                <w:i/>
                <w:sz w:val="28"/>
                <w:szCs w:val="28"/>
                <w:vertAlign w:val="subscript"/>
                <w:lang w:eastAsia="ru-RU"/>
              </w:rPr>
              <w:t>Ц</w:t>
            </w:r>
            <w:r w:rsidRPr="003E7792">
              <w:rPr>
                <w:i/>
                <w:sz w:val="28"/>
                <w:szCs w:val="28"/>
                <w:lang w:eastAsia="ru-RU"/>
              </w:rPr>
              <w:t>) : (У</w:t>
            </w:r>
            <w:r w:rsidRPr="003E7792">
              <w:rPr>
                <w:i/>
                <w:sz w:val="28"/>
                <w:szCs w:val="28"/>
                <w:vertAlign w:val="subscript"/>
                <w:lang w:eastAsia="ru-RU"/>
              </w:rPr>
              <w:t xml:space="preserve">ВД  </w:t>
            </w:r>
            <w:r w:rsidRPr="003E7792">
              <w:rPr>
                <w:i/>
                <w:sz w:val="28"/>
                <w:szCs w:val="28"/>
                <w:lang w:eastAsia="ru-RU"/>
              </w:rPr>
              <w:t>- х).</w:t>
            </w:r>
          </w:p>
        </w:tc>
        <w:tc>
          <w:tcPr>
            <w:tcW w:w="1241"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(5.31)</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Если в нашем примере, предприятие планирует иметь прибыль в размере 8000 руб., то оно должно достичь объема товарооборота в размере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 = (22000 + 8000) : (0,2 – 0,1) = 300000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Товарооборот, обеспечивающий заданную рентабельность продажи, рассчитывают по формуле</w:t>
      </w:r>
    </w:p>
    <w:tbl>
      <w:tblPr>
        <w:tblW w:w="0" w:type="auto"/>
        <w:tblLayout w:type="fixed"/>
        <w:tblLook w:val="0000"/>
      </w:tblPr>
      <w:tblGrid>
        <w:gridCol w:w="8613"/>
        <w:gridCol w:w="1241"/>
      </w:tblGrid>
      <w:tr w:rsidR="003E7792" w:rsidRPr="003E7792" w:rsidTr="002067BB">
        <w:tc>
          <w:tcPr>
            <w:tcW w:w="8613" w:type="dxa"/>
          </w:tcPr>
          <w:p w:rsidR="003E7792" w:rsidRPr="003E7792" w:rsidRDefault="003E7792" w:rsidP="003E7792">
            <w:pPr>
              <w:suppressAutoHyphens w:val="0"/>
              <w:spacing w:line="360" w:lineRule="auto"/>
              <w:ind w:firstLine="720"/>
              <w:jc w:val="both"/>
              <w:rPr>
                <w:i/>
                <w:sz w:val="28"/>
                <w:szCs w:val="28"/>
                <w:lang w:eastAsia="ru-RU"/>
              </w:rPr>
            </w:pPr>
            <w:r w:rsidRPr="003E7792">
              <w:rPr>
                <w:i/>
                <w:sz w:val="28"/>
                <w:szCs w:val="28"/>
                <w:lang w:eastAsia="ru-RU"/>
              </w:rPr>
              <w:t>Т = ПЗ : (У</w:t>
            </w:r>
            <w:r w:rsidRPr="003E7792">
              <w:rPr>
                <w:i/>
                <w:sz w:val="28"/>
                <w:szCs w:val="28"/>
                <w:vertAlign w:val="subscript"/>
                <w:lang w:eastAsia="ru-RU"/>
              </w:rPr>
              <w:t>ВД</w:t>
            </w:r>
            <w:r w:rsidRPr="003E7792">
              <w:rPr>
                <w:i/>
                <w:sz w:val="28"/>
                <w:szCs w:val="28"/>
                <w:lang w:eastAsia="ru-RU"/>
              </w:rPr>
              <w:t xml:space="preserve"> – х – </w:t>
            </w:r>
            <w:r w:rsidRPr="003E7792">
              <w:rPr>
                <w:i/>
                <w:sz w:val="28"/>
                <w:szCs w:val="28"/>
                <w:lang w:val="en-US" w:eastAsia="ru-RU"/>
              </w:rPr>
              <w:t>R</w:t>
            </w:r>
            <w:r w:rsidRPr="003E7792">
              <w:rPr>
                <w:i/>
                <w:sz w:val="28"/>
                <w:szCs w:val="28"/>
                <w:lang w:eastAsia="ru-RU"/>
              </w:rPr>
              <w:t>),</w:t>
            </w:r>
          </w:p>
        </w:tc>
        <w:tc>
          <w:tcPr>
            <w:tcW w:w="1241"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(5.32)</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где </w:t>
      </w:r>
      <w:r w:rsidRPr="003E7792">
        <w:rPr>
          <w:i/>
          <w:sz w:val="28"/>
          <w:szCs w:val="28"/>
          <w:lang w:val="en-US" w:eastAsia="ru-RU"/>
        </w:rPr>
        <w:t>R</w:t>
      </w:r>
      <w:r w:rsidRPr="003E7792">
        <w:rPr>
          <w:sz w:val="28"/>
          <w:szCs w:val="28"/>
          <w:lang w:eastAsia="ru-RU"/>
        </w:rPr>
        <w:t xml:space="preserve">  - рентабельность продажи, коэф.</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 Предположим, что предприятие розничной торговли планирует достичь уровня рентабельности 5% (пример 3), тогда товарооборот, обеспечивающий этот показатель, должен составлять</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 = 22000 : (0,2 – 0,1 – 0,05) = 440000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Уровень валового дохода зависит от уровня торговой надбавки, при различных вариантах торговой надбавки будет колебаться его размер и сум</w:t>
      </w:r>
      <w:r w:rsidRPr="003E7792">
        <w:rPr>
          <w:sz w:val="28"/>
          <w:szCs w:val="28"/>
          <w:lang w:eastAsia="ru-RU"/>
        </w:rPr>
        <w:softHyphen/>
        <w:t>ма валового дохода, соответственно, цена и объем товарооборота, необходимый для достижения безубыточности.</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Таким образом, оперируя планируемыми данными, можно осуществить взаимоувязанные расчеты основных показателей.</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 xml:space="preserve"> Перечисленные методы расчета цен на базе затрат в основном используются как предварительные расчеты, позволяющие определить, насколько целесообразно выходить на рынок с такой ценой товара.</w:t>
      </w:r>
    </w:p>
    <w:p w:rsidR="003E7792" w:rsidRPr="003E7792" w:rsidRDefault="003E7792" w:rsidP="003E7792">
      <w:pPr>
        <w:suppressAutoHyphens w:val="0"/>
        <w:spacing w:line="360" w:lineRule="auto"/>
        <w:ind w:firstLine="720"/>
        <w:jc w:val="both"/>
        <w:rPr>
          <w:i/>
          <w:sz w:val="28"/>
          <w:szCs w:val="28"/>
          <w:lang w:eastAsia="ru-RU"/>
        </w:rPr>
      </w:pPr>
      <w:r w:rsidRPr="003E7792">
        <w:rPr>
          <w:sz w:val="28"/>
          <w:szCs w:val="28"/>
          <w:lang w:eastAsia="ru-RU"/>
        </w:rPr>
        <w:br w:type="page"/>
      </w:r>
      <w:r w:rsidRPr="003E7792">
        <w:rPr>
          <w:b/>
          <w:i/>
          <w:sz w:val="28"/>
          <w:szCs w:val="28"/>
          <w:lang w:eastAsia="ru-RU"/>
        </w:rPr>
        <w:lastRenderedPageBreak/>
        <w:t>Пример 1</w:t>
      </w:r>
      <w:r w:rsidRPr="003E7792">
        <w:rPr>
          <w:b/>
          <w:i/>
          <w:sz w:val="28"/>
          <w:szCs w:val="28"/>
          <w:vertAlign w:val="superscript"/>
          <w:lang w:eastAsia="ru-RU"/>
        </w:rPr>
        <w:footnoteReference w:id="2"/>
      </w:r>
      <w:r w:rsidRPr="003E7792">
        <w:rPr>
          <w:b/>
          <w:i/>
          <w:sz w:val="28"/>
          <w:szCs w:val="28"/>
          <w:lang w:eastAsia="ru-RU"/>
        </w:rPr>
        <w:t>.</w:t>
      </w:r>
      <w:r w:rsidRPr="003E7792">
        <w:rPr>
          <w:sz w:val="28"/>
          <w:szCs w:val="28"/>
          <w:lang w:eastAsia="ru-RU"/>
        </w:rPr>
        <w:t xml:space="preserve"> </w:t>
      </w:r>
      <w:r w:rsidRPr="003E7792">
        <w:rPr>
          <w:i/>
          <w:sz w:val="28"/>
          <w:szCs w:val="28"/>
          <w:lang w:eastAsia="ru-RU"/>
        </w:rPr>
        <w:t>Фирма продает трактор за 100000$, хотя конкуренты реализуют аналогичную машину за 90000$, убеждая покупателей в преимуществе своего изделия путем предоставления информации о стоимостном сравнении:</w:t>
      </w:r>
    </w:p>
    <w:tbl>
      <w:tblPr>
        <w:tblW w:w="0" w:type="auto"/>
        <w:tblLayout w:type="fixed"/>
        <w:tblLook w:val="0000"/>
      </w:tblPr>
      <w:tblGrid>
        <w:gridCol w:w="8188"/>
        <w:gridCol w:w="1666"/>
      </w:tblGrid>
      <w:tr w:rsidR="003E7792" w:rsidRPr="003E7792" w:rsidTr="002067BB">
        <w:tc>
          <w:tcPr>
            <w:tcW w:w="818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Цена аналогичной по полезности машины конкурента</w:t>
            </w:r>
          </w:p>
        </w:tc>
        <w:tc>
          <w:tcPr>
            <w:tcW w:w="166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90000</w:t>
            </w:r>
          </w:p>
        </w:tc>
      </w:tr>
      <w:tr w:rsidR="003E7792" w:rsidRPr="003E7792" w:rsidTr="002067BB">
        <w:tc>
          <w:tcPr>
            <w:tcW w:w="818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Цена за повышенную прочность</w:t>
            </w:r>
          </w:p>
        </w:tc>
        <w:tc>
          <w:tcPr>
            <w:tcW w:w="166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7000</w:t>
            </w:r>
          </w:p>
        </w:tc>
      </w:tr>
      <w:tr w:rsidR="003E7792" w:rsidRPr="003E7792" w:rsidTr="002067BB">
        <w:tc>
          <w:tcPr>
            <w:tcW w:w="818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Цена за надежность</w:t>
            </w:r>
          </w:p>
        </w:tc>
        <w:tc>
          <w:tcPr>
            <w:tcW w:w="166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6000</w:t>
            </w:r>
          </w:p>
        </w:tc>
      </w:tr>
      <w:tr w:rsidR="003E7792" w:rsidRPr="003E7792" w:rsidTr="002067BB">
        <w:tc>
          <w:tcPr>
            <w:tcW w:w="818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Цена за лучшее сервисное обслуживание</w:t>
            </w:r>
          </w:p>
        </w:tc>
        <w:tc>
          <w:tcPr>
            <w:tcW w:w="166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5000</w:t>
            </w:r>
          </w:p>
        </w:tc>
      </w:tr>
      <w:tr w:rsidR="003E7792" w:rsidRPr="003E7792" w:rsidTr="002067BB">
        <w:tc>
          <w:tcPr>
            <w:tcW w:w="818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Цена за больший срок гарантий на детали</w:t>
            </w:r>
          </w:p>
        </w:tc>
        <w:tc>
          <w:tcPr>
            <w:tcW w:w="166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2000</w:t>
            </w:r>
          </w:p>
        </w:tc>
      </w:tr>
      <w:tr w:rsidR="003E7792" w:rsidRPr="003E7792" w:rsidTr="002067BB">
        <w:tc>
          <w:tcPr>
            <w:tcW w:w="818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Совокупная стоимость для потребителя</w:t>
            </w:r>
          </w:p>
        </w:tc>
        <w:tc>
          <w:tcPr>
            <w:tcW w:w="166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110000</w:t>
            </w:r>
          </w:p>
        </w:tc>
      </w:tr>
      <w:tr w:rsidR="003E7792" w:rsidRPr="003E7792" w:rsidTr="002067BB">
        <w:tc>
          <w:tcPr>
            <w:tcW w:w="818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Скидка как стоимостное преимущество для потребителя</w:t>
            </w:r>
          </w:p>
        </w:tc>
        <w:tc>
          <w:tcPr>
            <w:tcW w:w="166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10000</w:t>
            </w:r>
          </w:p>
        </w:tc>
      </w:tr>
      <w:tr w:rsidR="003E7792" w:rsidRPr="003E7792" w:rsidTr="002067BB">
        <w:tc>
          <w:tcPr>
            <w:tcW w:w="818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Конечная цена для потребителя</w:t>
            </w:r>
          </w:p>
        </w:tc>
        <w:tc>
          <w:tcPr>
            <w:tcW w:w="166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100000</w:t>
            </w:r>
          </w:p>
        </w:tc>
      </w:tr>
    </w:tbl>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 помощью стоимостного сравнения покупателю объясняют, что в действительности он получает экономию в размере 10000, хотя и платит на 10000 дороже.</w:t>
      </w:r>
    </w:p>
    <w:p w:rsidR="003E7792" w:rsidRPr="003E7792" w:rsidRDefault="003E7792" w:rsidP="003E7792">
      <w:pPr>
        <w:suppressAutoHyphens w:val="0"/>
        <w:spacing w:line="360" w:lineRule="auto"/>
        <w:ind w:firstLine="720"/>
        <w:jc w:val="both"/>
        <w:rPr>
          <w:i/>
          <w:sz w:val="28"/>
          <w:szCs w:val="28"/>
          <w:lang w:eastAsia="ru-RU"/>
        </w:rPr>
      </w:pPr>
      <w:r w:rsidRPr="003E7792">
        <w:rPr>
          <w:b/>
          <w:i/>
          <w:sz w:val="28"/>
          <w:szCs w:val="28"/>
          <w:lang w:eastAsia="ru-RU"/>
        </w:rPr>
        <w:t>Пример 1.</w:t>
      </w:r>
      <w:r w:rsidRPr="003E7792">
        <w:rPr>
          <w:sz w:val="28"/>
          <w:szCs w:val="28"/>
          <w:lang w:eastAsia="ru-RU"/>
        </w:rPr>
        <w:t xml:space="preserve"> </w:t>
      </w:r>
      <w:r w:rsidRPr="003E7792">
        <w:rPr>
          <w:i/>
          <w:sz w:val="28"/>
          <w:szCs w:val="28"/>
          <w:lang w:eastAsia="ru-RU"/>
        </w:rPr>
        <w:t>Определите цену на новую модель мини-трактора, если основным параметром является мощность двигателя и срок службы. Новая модель мощностью 100 л/сил имеет срок службы 10 лет. На рынке конкуренты предлагают аналогичный мини-трактор по цене 12200 руб., мощность которого   80  л/сил, срок службы 12 лет.</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 xml:space="preserve"> Решение</w:t>
      </w:r>
    </w:p>
    <w:tbl>
      <w:tblPr>
        <w:tblW w:w="9855" w:type="dxa"/>
        <w:tblLayout w:type="fixed"/>
        <w:tblLook w:val="0000"/>
      </w:tblPr>
      <w:tblGrid>
        <w:gridCol w:w="9855"/>
      </w:tblGrid>
      <w:tr w:rsidR="003E7792" w:rsidRPr="003E7792" w:rsidTr="003E7792">
        <w:tc>
          <w:tcPr>
            <w:tcW w:w="9855" w:type="dxa"/>
          </w:tcPr>
          <w:p w:rsidR="003E7792" w:rsidRPr="003E7792" w:rsidRDefault="003E7792" w:rsidP="003E7792">
            <w:pPr>
              <w:suppressAutoHyphens w:val="0"/>
              <w:spacing w:line="360" w:lineRule="auto"/>
              <w:ind w:firstLine="720"/>
              <w:jc w:val="both"/>
              <w:rPr>
                <w:i/>
                <w:sz w:val="28"/>
                <w:szCs w:val="28"/>
                <w:lang w:eastAsia="ru-RU"/>
              </w:rPr>
            </w:pPr>
            <w:r w:rsidRPr="003E7792">
              <w:rPr>
                <w:i/>
                <w:sz w:val="28"/>
                <w:szCs w:val="28"/>
                <w:lang w:eastAsia="ru-RU"/>
              </w:rPr>
              <w:object w:dxaOrig="3060" w:dyaOrig="620">
                <v:shape id="_x0000_i1041" type="#_x0000_t75" style="width:153pt;height:30.75pt" o:ole="" fillcolor="window">
                  <v:imagedata r:id="rId49" o:title=""/>
                </v:shape>
                <o:OLEObject Type="Embed" ProgID="Equation.3" ShapeID="_x0000_i1041" DrawAspect="Content" ObjectID="_1444434412" r:id="rId50"/>
              </w:object>
            </w:r>
            <w:r w:rsidRPr="003E7792">
              <w:rPr>
                <w:i/>
                <w:sz w:val="28"/>
                <w:szCs w:val="28"/>
                <w:lang w:eastAsia="ru-RU"/>
              </w:rPr>
              <w:t>(руб.).</w:t>
            </w:r>
          </w:p>
        </w:tc>
      </w:tr>
    </w:tbl>
    <w:p w:rsidR="003E7792" w:rsidRPr="003E7792" w:rsidRDefault="003E7792" w:rsidP="003E7792">
      <w:pPr>
        <w:suppressAutoHyphens w:val="0"/>
        <w:spacing w:line="360" w:lineRule="auto"/>
        <w:ind w:firstLine="720"/>
        <w:jc w:val="both"/>
        <w:rPr>
          <w:i/>
          <w:sz w:val="28"/>
          <w:szCs w:val="28"/>
          <w:lang w:eastAsia="ru-RU"/>
        </w:rPr>
      </w:pPr>
      <w:r w:rsidRPr="003E7792">
        <w:rPr>
          <w:b/>
          <w:i/>
          <w:sz w:val="28"/>
          <w:szCs w:val="28"/>
          <w:lang w:eastAsia="ru-RU"/>
        </w:rPr>
        <w:t>Пример 2.</w:t>
      </w:r>
      <w:r w:rsidRPr="003E7792">
        <w:rPr>
          <w:i/>
          <w:sz w:val="28"/>
          <w:szCs w:val="28"/>
          <w:lang w:eastAsia="ru-RU"/>
        </w:rPr>
        <w:t xml:space="preserve"> Швейная фабрика «Заря» разработала новую модель пальто жен</w:t>
      </w:r>
      <w:r w:rsidRPr="003E7792">
        <w:rPr>
          <w:i/>
          <w:sz w:val="28"/>
          <w:szCs w:val="28"/>
          <w:lang w:eastAsia="ru-RU"/>
        </w:rPr>
        <w:softHyphen/>
        <w:t>ского зимнего, которую предполагает реализовывать на рынке города. В тор</w:t>
      </w:r>
      <w:r w:rsidRPr="003E7792">
        <w:rPr>
          <w:i/>
          <w:sz w:val="28"/>
          <w:szCs w:val="28"/>
          <w:lang w:eastAsia="ru-RU"/>
        </w:rPr>
        <w:softHyphen/>
        <w:t xml:space="preserve">говой сети есть аналогичные пальто фабрик «Нора» и «Лира» по ценам, </w:t>
      </w:r>
      <w:r w:rsidRPr="003E7792">
        <w:rPr>
          <w:i/>
          <w:sz w:val="28"/>
          <w:szCs w:val="28"/>
          <w:lang w:eastAsia="ru-RU"/>
        </w:rPr>
        <w:lastRenderedPageBreak/>
        <w:t>со</w:t>
      </w:r>
      <w:r w:rsidRPr="003E7792">
        <w:rPr>
          <w:i/>
          <w:sz w:val="28"/>
          <w:szCs w:val="28"/>
          <w:lang w:eastAsia="ru-RU"/>
        </w:rPr>
        <w:softHyphen/>
        <w:t>ответственно, 2820 и 2750 руб., причем большей популярностью пользуют</w:t>
      </w:r>
      <w:r w:rsidRPr="003E7792">
        <w:rPr>
          <w:i/>
          <w:sz w:val="28"/>
          <w:szCs w:val="28"/>
          <w:lang w:eastAsia="ru-RU"/>
        </w:rPr>
        <w:softHyphen/>
        <w:t>ся пальто фабрики «Нора». Определим цену, по которой фабрика может предложить новую модель на рынке. Исходные данные представлены в таб</w:t>
      </w:r>
      <w:r w:rsidRPr="003E7792">
        <w:rPr>
          <w:i/>
          <w:sz w:val="28"/>
          <w:szCs w:val="28"/>
          <w:lang w:eastAsia="ru-RU"/>
        </w:rPr>
        <w:softHyphen/>
        <w:t>лице 5.13</w:t>
      </w:r>
    </w:p>
    <w:p w:rsidR="003E7792" w:rsidRPr="003E7792" w:rsidRDefault="003E7792" w:rsidP="003E7792">
      <w:pPr>
        <w:suppressAutoHyphens w:val="0"/>
        <w:spacing w:line="360" w:lineRule="auto"/>
        <w:ind w:firstLine="720"/>
        <w:jc w:val="both"/>
        <w:rPr>
          <w:i/>
          <w:sz w:val="28"/>
          <w:szCs w:val="28"/>
          <w:lang w:eastAsia="ru-RU"/>
        </w:rPr>
      </w:pPr>
      <w:r w:rsidRPr="003E7792">
        <w:rPr>
          <w:sz w:val="28"/>
          <w:szCs w:val="28"/>
          <w:lang w:eastAsia="ru-RU"/>
        </w:rPr>
        <w:t>Таблица 5.13</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Расчет балльной параметрической оценки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04"/>
        <w:gridCol w:w="1094"/>
        <w:gridCol w:w="1094"/>
        <w:gridCol w:w="1094"/>
        <w:gridCol w:w="1094"/>
        <w:gridCol w:w="1094"/>
        <w:gridCol w:w="1094"/>
        <w:gridCol w:w="1094"/>
      </w:tblGrid>
      <w:tr w:rsidR="003E7792" w:rsidRPr="003E7792" w:rsidTr="002067BB">
        <w:trPr>
          <w:cantSplit/>
        </w:trPr>
        <w:tc>
          <w:tcPr>
            <w:tcW w:w="1560" w:type="dxa"/>
            <w:vMerge w:val="restart"/>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Параметры</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 товара</w:t>
            </w:r>
          </w:p>
        </w:tc>
        <w:tc>
          <w:tcPr>
            <w:tcW w:w="804" w:type="dxa"/>
            <w:vMerge w:val="restart"/>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Ранго-</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вый номер</w:t>
            </w:r>
          </w:p>
        </w:tc>
        <w:tc>
          <w:tcPr>
            <w:tcW w:w="1094" w:type="dxa"/>
            <w:vMerge w:val="restart"/>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Весовой индекс, %</w:t>
            </w:r>
          </w:p>
        </w:tc>
        <w:tc>
          <w:tcPr>
            <w:tcW w:w="3282" w:type="dxa"/>
            <w:gridSpan w:val="3"/>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Балльная оценка параметра</w:t>
            </w:r>
          </w:p>
        </w:tc>
        <w:tc>
          <w:tcPr>
            <w:tcW w:w="3282" w:type="dxa"/>
            <w:gridSpan w:val="3"/>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Оценка параметра с учетом весового индекса</w:t>
            </w:r>
          </w:p>
        </w:tc>
      </w:tr>
      <w:tr w:rsidR="003E7792" w:rsidRPr="003E7792" w:rsidTr="002067BB">
        <w:trPr>
          <w:cantSplit/>
        </w:trPr>
        <w:tc>
          <w:tcPr>
            <w:tcW w:w="1560" w:type="dxa"/>
            <w:vMerge/>
          </w:tcPr>
          <w:p w:rsidR="003E7792" w:rsidRPr="003E7792" w:rsidRDefault="003E7792" w:rsidP="003E7792">
            <w:pPr>
              <w:suppressAutoHyphens w:val="0"/>
              <w:spacing w:line="360" w:lineRule="auto"/>
              <w:ind w:firstLine="720"/>
              <w:jc w:val="both"/>
              <w:rPr>
                <w:sz w:val="28"/>
                <w:szCs w:val="28"/>
                <w:lang w:eastAsia="ru-RU"/>
              </w:rPr>
            </w:pPr>
          </w:p>
        </w:tc>
        <w:tc>
          <w:tcPr>
            <w:tcW w:w="804" w:type="dxa"/>
            <w:vMerge/>
          </w:tcPr>
          <w:p w:rsidR="003E7792" w:rsidRPr="003E7792" w:rsidRDefault="003E7792" w:rsidP="003E7792">
            <w:pPr>
              <w:suppressAutoHyphens w:val="0"/>
              <w:spacing w:line="360" w:lineRule="auto"/>
              <w:ind w:firstLine="720"/>
              <w:jc w:val="both"/>
              <w:rPr>
                <w:sz w:val="28"/>
                <w:szCs w:val="28"/>
                <w:lang w:eastAsia="ru-RU"/>
              </w:rPr>
            </w:pPr>
          </w:p>
        </w:tc>
        <w:tc>
          <w:tcPr>
            <w:tcW w:w="1094" w:type="dxa"/>
            <w:vMerge/>
          </w:tcPr>
          <w:p w:rsidR="003E7792" w:rsidRPr="003E7792" w:rsidRDefault="003E7792" w:rsidP="003E7792">
            <w:pPr>
              <w:suppressAutoHyphens w:val="0"/>
              <w:spacing w:line="360" w:lineRule="auto"/>
              <w:ind w:firstLine="720"/>
              <w:jc w:val="both"/>
              <w:rPr>
                <w:sz w:val="28"/>
                <w:szCs w:val="28"/>
                <w:lang w:eastAsia="ru-RU"/>
              </w:rPr>
            </w:pP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Заря</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«Нора»</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«Лира»</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Заря</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«Нора»</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«Лира»</w:t>
            </w:r>
          </w:p>
        </w:tc>
      </w:tr>
      <w:tr w:rsidR="003E7792" w:rsidRPr="003E7792" w:rsidTr="002067BB">
        <w:tc>
          <w:tcPr>
            <w:tcW w:w="1560"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w:t>
            </w:r>
          </w:p>
        </w:tc>
        <w:tc>
          <w:tcPr>
            <w:tcW w:w="80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6</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7</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8</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9</w:t>
            </w:r>
          </w:p>
        </w:tc>
      </w:tr>
      <w:tr w:rsidR="003E7792" w:rsidRPr="003E7792" w:rsidTr="002067BB">
        <w:tc>
          <w:tcPr>
            <w:tcW w:w="1560"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Качество материала</w:t>
            </w:r>
          </w:p>
        </w:tc>
        <w:tc>
          <w:tcPr>
            <w:tcW w:w="80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8</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9</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6</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1,6</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1,8</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1,2</w:t>
            </w:r>
          </w:p>
        </w:tc>
      </w:tr>
      <w:tr w:rsidR="003E7792" w:rsidRPr="003E7792" w:rsidTr="002067BB">
        <w:tc>
          <w:tcPr>
            <w:tcW w:w="1560"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Качество подкладочного материала</w:t>
            </w:r>
          </w:p>
        </w:tc>
        <w:tc>
          <w:tcPr>
            <w:tcW w:w="80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7</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7</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8</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0,35</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0,4</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0,25</w:t>
            </w:r>
          </w:p>
        </w:tc>
      </w:tr>
      <w:tr w:rsidR="003E7792" w:rsidRPr="003E7792" w:rsidTr="002067BB">
        <w:tc>
          <w:tcPr>
            <w:tcW w:w="1560"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Качество фурнитуры</w:t>
            </w:r>
          </w:p>
        </w:tc>
        <w:tc>
          <w:tcPr>
            <w:tcW w:w="80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6</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0,5</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0,6</w:t>
            </w:r>
          </w:p>
        </w:tc>
      </w:tr>
      <w:tr w:rsidR="003E7792" w:rsidRPr="003E7792" w:rsidTr="002067BB">
        <w:tc>
          <w:tcPr>
            <w:tcW w:w="1560"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Соответст-вие моде</w:t>
            </w:r>
          </w:p>
        </w:tc>
        <w:tc>
          <w:tcPr>
            <w:tcW w:w="80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30</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8</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7</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3,0</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2,4</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2,1</w:t>
            </w:r>
          </w:p>
        </w:tc>
      </w:tr>
      <w:tr w:rsidR="003E7792" w:rsidRPr="003E7792" w:rsidTr="002067BB">
        <w:tc>
          <w:tcPr>
            <w:tcW w:w="1560"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Каче</w:t>
            </w:r>
            <w:r w:rsidRPr="003E7792">
              <w:rPr>
                <w:sz w:val="28"/>
                <w:szCs w:val="28"/>
                <w:lang w:eastAsia="ru-RU"/>
              </w:rPr>
              <w:lastRenderedPageBreak/>
              <w:t>ство строчки</w:t>
            </w:r>
          </w:p>
        </w:tc>
        <w:tc>
          <w:tcPr>
            <w:tcW w:w="80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6</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6</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8</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0</w:t>
            </w:r>
            <w:r w:rsidRPr="003E7792">
              <w:rPr>
                <w:sz w:val="28"/>
                <w:szCs w:val="28"/>
                <w:lang w:eastAsia="ru-RU"/>
              </w:rPr>
              <w:lastRenderedPageBreak/>
              <w:t>,25</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0</w:t>
            </w:r>
            <w:r w:rsidRPr="003E7792">
              <w:rPr>
                <w:sz w:val="28"/>
                <w:szCs w:val="28"/>
                <w:lang w:eastAsia="ru-RU"/>
              </w:rPr>
              <w:lastRenderedPageBreak/>
              <w:t>,3</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0</w:t>
            </w:r>
            <w:r w:rsidRPr="003E7792">
              <w:rPr>
                <w:sz w:val="28"/>
                <w:szCs w:val="28"/>
                <w:lang w:eastAsia="ru-RU"/>
              </w:rPr>
              <w:lastRenderedPageBreak/>
              <w:t>,4</w:t>
            </w:r>
          </w:p>
        </w:tc>
      </w:tr>
      <w:tr w:rsidR="003E7792" w:rsidRPr="003E7792" w:rsidTr="002067BB">
        <w:tc>
          <w:tcPr>
            <w:tcW w:w="1560"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Качество воротника</w:t>
            </w:r>
          </w:p>
        </w:tc>
        <w:tc>
          <w:tcPr>
            <w:tcW w:w="80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w:t>
            </w:r>
          </w:p>
        </w:tc>
        <w:tc>
          <w:tcPr>
            <w:tcW w:w="109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w:t>
            </w:r>
          </w:p>
        </w:tc>
      </w:tr>
      <w:tr w:rsidR="003E7792" w:rsidRPr="003E7792" w:rsidTr="002067BB">
        <w:tc>
          <w:tcPr>
            <w:tcW w:w="1560" w:type="dxa"/>
            <w:tcBorders>
              <w:bottom w:val="nil"/>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Наличие ветронепро-ницаемой прокладки</w:t>
            </w:r>
          </w:p>
        </w:tc>
        <w:tc>
          <w:tcPr>
            <w:tcW w:w="804" w:type="dxa"/>
            <w:tcBorders>
              <w:bottom w:val="nil"/>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w:t>
            </w:r>
          </w:p>
        </w:tc>
        <w:tc>
          <w:tcPr>
            <w:tcW w:w="1094" w:type="dxa"/>
            <w:tcBorders>
              <w:bottom w:val="nil"/>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w:t>
            </w:r>
          </w:p>
        </w:tc>
        <w:tc>
          <w:tcPr>
            <w:tcW w:w="1094" w:type="dxa"/>
            <w:tcBorders>
              <w:bottom w:val="nil"/>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w:t>
            </w:r>
          </w:p>
        </w:tc>
        <w:tc>
          <w:tcPr>
            <w:tcW w:w="1094" w:type="dxa"/>
            <w:tcBorders>
              <w:bottom w:val="nil"/>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w:t>
            </w:r>
          </w:p>
        </w:tc>
        <w:tc>
          <w:tcPr>
            <w:tcW w:w="1094" w:type="dxa"/>
            <w:tcBorders>
              <w:bottom w:val="nil"/>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w:t>
            </w:r>
          </w:p>
        </w:tc>
        <w:tc>
          <w:tcPr>
            <w:tcW w:w="1094" w:type="dxa"/>
            <w:tcBorders>
              <w:bottom w:val="nil"/>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w:t>
            </w:r>
          </w:p>
        </w:tc>
        <w:tc>
          <w:tcPr>
            <w:tcW w:w="1094" w:type="dxa"/>
            <w:tcBorders>
              <w:bottom w:val="nil"/>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w:t>
            </w:r>
          </w:p>
        </w:tc>
        <w:tc>
          <w:tcPr>
            <w:tcW w:w="1094" w:type="dxa"/>
            <w:tcBorders>
              <w:bottom w:val="nil"/>
            </w:tcBorders>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w:t>
            </w:r>
          </w:p>
        </w:tc>
      </w:tr>
      <w:tr w:rsidR="003E7792" w:rsidRPr="003E7792" w:rsidTr="002067BB">
        <w:tc>
          <w:tcPr>
            <w:tcW w:w="1560" w:type="dxa"/>
            <w:shd w:val="pct5" w:color="auto" w:fill="FFFFFF"/>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Итого:</w:t>
            </w:r>
          </w:p>
        </w:tc>
        <w:tc>
          <w:tcPr>
            <w:tcW w:w="804" w:type="dxa"/>
            <w:shd w:val="pct5" w:color="auto" w:fill="FFFFFF"/>
          </w:tcPr>
          <w:p w:rsidR="003E7792" w:rsidRPr="003E7792" w:rsidRDefault="003E7792" w:rsidP="003E7792">
            <w:pPr>
              <w:suppressAutoHyphens w:val="0"/>
              <w:spacing w:line="360" w:lineRule="auto"/>
              <w:ind w:firstLine="720"/>
              <w:jc w:val="both"/>
              <w:rPr>
                <w:sz w:val="28"/>
                <w:szCs w:val="28"/>
                <w:lang w:eastAsia="ru-RU"/>
              </w:rPr>
            </w:pPr>
          </w:p>
        </w:tc>
        <w:tc>
          <w:tcPr>
            <w:tcW w:w="1094" w:type="dxa"/>
            <w:shd w:val="pct5" w:color="auto" w:fill="FFFFFF"/>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100</w:t>
            </w:r>
          </w:p>
        </w:tc>
        <w:tc>
          <w:tcPr>
            <w:tcW w:w="1094" w:type="dxa"/>
            <w:shd w:val="pct5" w:color="auto" w:fill="FFFFFF"/>
          </w:tcPr>
          <w:p w:rsidR="003E7792" w:rsidRPr="003E7792" w:rsidRDefault="003E7792" w:rsidP="003E7792">
            <w:pPr>
              <w:suppressAutoHyphens w:val="0"/>
              <w:spacing w:line="360" w:lineRule="auto"/>
              <w:ind w:firstLine="720"/>
              <w:jc w:val="both"/>
              <w:rPr>
                <w:sz w:val="28"/>
                <w:szCs w:val="28"/>
                <w:lang w:eastAsia="ru-RU"/>
              </w:rPr>
            </w:pPr>
          </w:p>
        </w:tc>
        <w:tc>
          <w:tcPr>
            <w:tcW w:w="1094" w:type="dxa"/>
            <w:shd w:val="pct5" w:color="auto" w:fill="FFFFFF"/>
          </w:tcPr>
          <w:p w:rsidR="003E7792" w:rsidRPr="003E7792" w:rsidRDefault="003E7792" w:rsidP="003E7792">
            <w:pPr>
              <w:suppressAutoHyphens w:val="0"/>
              <w:spacing w:line="360" w:lineRule="auto"/>
              <w:ind w:firstLine="720"/>
              <w:jc w:val="both"/>
              <w:rPr>
                <w:sz w:val="28"/>
                <w:szCs w:val="28"/>
                <w:lang w:eastAsia="ru-RU"/>
              </w:rPr>
            </w:pPr>
          </w:p>
        </w:tc>
        <w:tc>
          <w:tcPr>
            <w:tcW w:w="1094" w:type="dxa"/>
            <w:shd w:val="pct5" w:color="auto" w:fill="FFFFFF"/>
          </w:tcPr>
          <w:p w:rsidR="003E7792" w:rsidRPr="003E7792" w:rsidRDefault="003E7792" w:rsidP="003E7792">
            <w:pPr>
              <w:suppressAutoHyphens w:val="0"/>
              <w:spacing w:line="360" w:lineRule="auto"/>
              <w:ind w:firstLine="720"/>
              <w:jc w:val="both"/>
              <w:rPr>
                <w:sz w:val="28"/>
                <w:szCs w:val="28"/>
                <w:lang w:eastAsia="ru-RU"/>
              </w:rPr>
            </w:pPr>
          </w:p>
        </w:tc>
        <w:tc>
          <w:tcPr>
            <w:tcW w:w="1094" w:type="dxa"/>
            <w:shd w:val="pct5" w:color="auto" w:fill="FFFFFF"/>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9,2</w:t>
            </w:r>
          </w:p>
        </w:tc>
        <w:tc>
          <w:tcPr>
            <w:tcW w:w="1094" w:type="dxa"/>
            <w:shd w:val="pct5" w:color="auto" w:fill="FFFFFF"/>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7,4</w:t>
            </w:r>
          </w:p>
        </w:tc>
        <w:tc>
          <w:tcPr>
            <w:tcW w:w="1094" w:type="dxa"/>
            <w:shd w:val="pct5" w:color="auto" w:fill="FFFFFF"/>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5,55</w:t>
            </w:r>
          </w:p>
        </w:tc>
      </w:tr>
    </w:tbl>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Оценка параметров с учетом весового индекса определяется путем умножения весового индекса на балльную оценку и деления на 100. Так как за 100% (эталон) принимается пальто фабрики «Нора» (7,4), то оценочный процент О</w:t>
      </w:r>
      <w:r w:rsidRPr="003E7792">
        <w:rPr>
          <w:sz w:val="28"/>
          <w:szCs w:val="28"/>
          <w:lang w:val="en-US" w:eastAsia="ru-RU"/>
        </w:rPr>
        <w:t>i</w:t>
      </w:r>
      <w:r w:rsidRPr="003E7792">
        <w:rPr>
          <w:sz w:val="28"/>
          <w:szCs w:val="28"/>
          <w:lang w:eastAsia="ru-RU"/>
        </w:rPr>
        <w:t xml:space="preserve"> пальто двух других фабрик составляет:</w:t>
      </w:r>
    </w:p>
    <w:tbl>
      <w:tblPr>
        <w:tblW w:w="0" w:type="auto"/>
        <w:tblLayout w:type="fixed"/>
        <w:tblLook w:val="0000"/>
      </w:tblPr>
      <w:tblGrid>
        <w:gridCol w:w="9848"/>
      </w:tblGrid>
      <w:tr w:rsidR="003E7792" w:rsidRPr="003E7792" w:rsidTr="002067BB">
        <w:tc>
          <w:tcPr>
            <w:tcW w:w="9848" w:type="dxa"/>
          </w:tcPr>
          <w:p w:rsidR="003E7792" w:rsidRPr="003E7792" w:rsidRDefault="003E7792" w:rsidP="003E7792">
            <w:pPr>
              <w:suppressAutoHyphens w:val="0"/>
              <w:spacing w:line="360" w:lineRule="auto"/>
              <w:ind w:firstLine="720"/>
              <w:jc w:val="both"/>
              <w:rPr>
                <w:sz w:val="28"/>
                <w:szCs w:val="28"/>
                <w:vertAlign w:val="subscript"/>
                <w:lang w:eastAsia="ru-RU"/>
              </w:rPr>
            </w:pPr>
            <w:r w:rsidRPr="003E7792">
              <w:rPr>
                <w:sz w:val="28"/>
                <w:szCs w:val="28"/>
                <w:lang w:eastAsia="ru-RU"/>
              </w:rPr>
              <w:object w:dxaOrig="2920" w:dyaOrig="660">
                <v:shape id="_x0000_i1042" type="#_x0000_t75" style="width:146.25pt;height:33pt" o:ole="" fillcolor="window">
                  <v:imagedata r:id="rId51" o:title=""/>
                </v:shape>
                <o:OLEObject Type="Embed" ProgID="Equation.3" ShapeID="_x0000_i1042" DrawAspect="Content" ObjectID="_1444434413" r:id="rId52"/>
              </w:object>
            </w:r>
          </w:p>
        </w:tc>
      </w:tr>
      <w:tr w:rsidR="003E7792" w:rsidRPr="003E7792" w:rsidTr="002067BB">
        <w:tc>
          <w:tcPr>
            <w:tcW w:w="984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2940" w:dyaOrig="660">
                <v:shape id="_x0000_i1043" type="#_x0000_t75" style="width:147pt;height:33pt" o:ole="" fillcolor="window">
                  <v:imagedata r:id="rId53" o:title=""/>
                </v:shape>
                <o:OLEObject Type="Embed" ProgID="Equation.3" ShapeID="_x0000_i1043" DrawAspect="Content" ObjectID="_1444434414" r:id="rId54"/>
              </w:objec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Следовательно, цена модели пальто фабрики «Заря» на основе этой оценки может быть</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2980" w:dyaOrig="620">
          <v:shape id="_x0000_i1044" type="#_x0000_t75" style="width:149.25pt;height:30.75pt" o:ole="" fillcolor="window">
            <v:imagedata r:id="rId55" o:title=""/>
          </v:shape>
          <o:OLEObject Type="Embed" ProgID="Equation.3" ShapeID="_x0000_i1044" DrawAspect="Content" ObjectID="_1444434415" r:id="rId56"/>
        </w:object>
      </w:r>
    </w:p>
    <w:p w:rsidR="003E7792" w:rsidRPr="003E7792" w:rsidRDefault="003E7792" w:rsidP="003E7792">
      <w:pPr>
        <w:suppressAutoHyphens w:val="0"/>
        <w:spacing w:line="360" w:lineRule="auto"/>
        <w:ind w:firstLine="720"/>
        <w:jc w:val="both"/>
        <w:rPr>
          <w:i/>
          <w:sz w:val="28"/>
          <w:szCs w:val="28"/>
          <w:lang w:eastAsia="ru-RU"/>
        </w:rPr>
      </w:pPr>
      <w:r w:rsidRPr="003E7792">
        <w:rPr>
          <w:b/>
          <w:i/>
          <w:sz w:val="28"/>
          <w:szCs w:val="28"/>
          <w:lang w:eastAsia="ru-RU"/>
        </w:rPr>
        <w:t>Пример 3.</w:t>
      </w:r>
      <w:r w:rsidRPr="003E7792">
        <w:rPr>
          <w:sz w:val="28"/>
          <w:szCs w:val="28"/>
          <w:lang w:eastAsia="ru-RU"/>
        </w:rPr>
        <w:t xml:space="preserve"> </w:t>
      </w:r>
      <w:r w:rsidRPr="003E7792">
        <w:rPr>
          <w:i/>
          <w:sz w:val="28"/>
          <w:szCs w:val="28"/>
          <w:lang w:eastAsia="ru-RU"/>
        </w:rPr>
        <w:t>Регрессионная зависимость между ценой и показателями качества шелковой ткани представлена в виде</w:t>
      </w:r>
    </w:p>
    <w:p w:rsidR="003E7792" w:rsidRPr="003E7792" w:rsidRDefault="003E7792" w:rsidP="003E7792">
      <w:pPr>
        <w:suppressAutoHyphens w:val="0"/>
        <w:spacing w:line="360" w:lineRule="auto"/>
        <w:ind w:firstLine="720"/>
        <w:jc w:val="both"/>
        <w:rPr>
          <w:i/>
          <w:sz w:val="28"/>
          <w:szCs w:val="28"/>
          <w:lang w:eastAsia="ru-RU"/>
        </w:rPr>
      </w:pPr>
      <w:r w:rsidRPr="003E7792">
        <w:rPr>
          <w:i/>
          <w:sz w:val="28"/>
          <w:szCs w:val="28"/>
          <w:lang w:eastAsia="ru-RU"/>
        </w:rPr>
        <w:t>Ц = 266,5 + 0,48 х</w:t>
      </w:r>
      <w:r w:rsidRPr="003E7792">
        <w:rPr>
          <w:i/>
          <w:sz w:val="28"/>
          <w:szCs w:val="28"/>
          <w:vertAlign w:val="subscript"/>
          <w:lang w:eastAsia="ru-RU"/>
        </w:rPr>
        <w:t>1</w:t>
      </w:r>
      <w:r w:rsidRPr="003E7792">
        <w:rPr>
          <w:i/>
          <w:sz w:val="28"/>
          <w:szCs w:val="28"/>
          <w:lang w:eastAsia="ru-RU"/>
        </w:rPr>
        <w:t xml:space="preserve"> + 0,85 х</w:t>
      </w:r>
      <w:r w:rsidRPr="003E7792">
        <w:rPr>
          <w:i/>
          <w:sz w:val="28"/>
          <w:szCs w:val="28"/>
          <w:vertAlign w:val="subscript"/>
          <w:lang w:eastAsia="ru-RU"/>
        </w:rPr>
        <w:t>2</w:t>
      </w:r>
      <w:r w:rsidRPr="003E7792">
        <w:rPr>
          <w:i/>
          <w:sz w:val="28"/>
          <w:szCs w:val="28"/>
          <w:lang w:eastAsia="ru-RU"/>
        </w:rPr>
        <w:t>,</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где </w:t>
      </w:r>
      <w:r w:rsidRPr="003E7792">
        <w:rPr>
          <w:i/>
          <w:sz w:val="28"/>
          <w:szCs w:val="28"/>
          <w:lang w:eastAsia="ru-RU"/>
        </w:rPr>
        <w:t>х</w:t>
      </w:r>
      <w:r w:rsidRPr="003E7792">
        <w:rPr>
          <w:i/>
          <w:sz w:val="28"/>
          <w:szCs w:val="28"/>
          <w:vertAlign w:val="subscript"/>
          <w:lang w:eastAsia="ru-RU"/>
        </w:rPr>
        <w:t xml:space="preserve">1 </w:t>
      </w:r>
      <w:r w:rsidRPr="003E7792">
        <w:rPr>
          <w:sz w:val="28"/>
          <w:szCs w:val="28"/>
          <w:lang w:eastAsia="ru-RU"/>
        </w:rPr>
        <w:t xml:space="preserve"> - плотность 1м</w:t>
      </w:r>
      <w:r w:rsidRPr="003E7792">
        <w:rPr>
          <w:sz w:val="28"/>
          <w:szCs w:val="28"/>
          <w:vertAlign w:val="superscript"/>
          <w:lang w:eastAsia="ru-RU"/>
        </w:rPr>
        <w:t>2</w:t>
      </w:r>
      <w:r w:rsidRPr="003E7792">
        <w:rPr>
          <w:sz w:val="28"/>
          <w:szCs w:val="28"/>
          <w:lang w:eastAsia="ru-RU"/>
        </w:rPr>
        <w:t>;</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vertAlign w:val="subscript"/>
          <w:lang w:eastAsia="ru-RU"/>
        </w:rPr>
        <w:t xml:space="preserve">          </w:t>
      </w:r>
      <w:r w:rsidRPr="003E7792">
        <w:rPr>
          <w:i/>
          <w:sz w:val="28"/>
          <w:szCs w:val="28"/>
          <w:lang w:eastAsia="ru-RU"/>
        </w:rPr>
        <w:t>х</w:t>
      </w:r>
      <w:r w:rsidRPr="003E7792">
        <w:rPr>
          <w:i/>
          <w:sz w:val="28"/>
          <w:szCs w:val="28"/>
          <w:vertAlign w:val="subscript"/>
          <w:lang w:eastAsia="ru-RU"/>
        </w:rPr>
        <w:t>2</w:t>
      </w:r>
      <w:r w:rsidRPr="003E7792">
        <w:rPr>
          <w:sz w:val="28"/>
          <w:szCs w:val="28"/>
          <w:lang w:eastAsia="ru-RU"/>
        </w:rPr>
        <w:t xml:space="preserve"> – доля натуральной нити, %.</w:t>
      </w:r>
    </w:p>
    <w:p w:rsidR="003E7792" w:rsidRPr="003E7792" w:rsidRDefault="003E7792" w:rsidP="003E7792">
      <w:pPr>
        <w:suppressAutoHyphens w:val="0"/>
        <w:spacing w:line="360" w:lineRule="auto"/>
        <w:ind w:firstLine="720"/>
        <w:jc w:val="both"/>
        <w:rPr>
          <w:i/>
          <w:sz w:val="28"/>
          <w:szCs w:val="28"/>
          <w:lang w:eastAsia="ru-RU"/>
        </w:rPr>
      </w:pPr>
      <w:r w:rsidRPr="003E7792">
        <w:rPr>
          <w:i/>
          <w:sz w:val="28"/>
          <w:szCs w:val="28"/>
          <w:lang w:eastAsia="ru-RU"/>
        </w:rPr>
        <w:lastRenderedPageBreak/>
        <w:t>Определите цену на новый вид шелковой ткани, плотность которой составляет 9 г на 1м</w:t>
      </w:r>
      <w:r w:rsidRPr="003E7792">
        <w:rPr>
          <w:i/>
          <w:sz w:val="28"/>
          <w:szCs w:val="28"/>
          <w:vertAlign w:val="superscript"/>
          <w:lang w:eastAsia="ru-RU"/>
        </w:rPr>
        <w:t>2</w:t>
      </w:r>
      <w:r w:rsidRPr="003E7792">
        <w:rPr>
          <w:i/>
          <w:sz w:val="28"/>
          <w:szCs w:val="28"/>
          <w:lang w:eastAsia="ru-RU"/>
        </w:rPr>
        <w:t>, а доля натуральной нити – 80%.</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 xml:space="preserve">Решение </w:t>
      </w:r>
    </w:p>
    <w:p w:rsidR="003E7792" w:rsidRPr="003E7792" w:rsidRDefault="003E7792" w:rsidP="003E7792">
      <w:pPr>
        <w:suppressAutoHyphens w:val="0"/>
        <w:spacing w:line="360" w:lineRule="auto"/>
        <w:ind w:firstLine="720"/>
        <w:jc w:val="both"/>
        <w:rPr>
          <w:i/>
          <w:sz w:val="28"/>
          <w:szCs w:val="28"/>
          <w:lang w:eastAsia="ru-RU"/>
        </w:rPr>
      </w:pPr>
      <w:r w:rsidRPr="003E7792">
        <w:rPr>
          <w:i/>
          <w:sz w:val="28"/>
          <w:szCs w:val="28"/>
          <w:lang w:eastAsia="ru-RU"/>
        </w:rPr>
        <w:t xml:space="preserve">Ц = 266,5 + 0,48 </w:t>
      </w:r>
      <w:r w:rsidRPr="003E7792">
        <w:rPr>
          <w:i/>
          <w:sz w:val="28"/>
          <w:szCs w:val="28"/>
          <w:lang w:eastAsia="ru-RU"/>
        </w:rPr>
        <w:sym w:font="Symbol" w:char="F0B7"/>
      </w:r>
      <w:r w:rsidRPr="003E7792">
        <w:rPr>
          <w:i/>
          <w:sz w:val="28"/>
          <w:szCs w:val="28"/>
          <w:lang w:eastAsia="ru-RU"/>
        </w:rPr>
        <w:t xml:space="preserve"> 9 + 0,85 </w:t>
      </w:r>
      <w:r w:rsidRPr="003E7792">
        <w:rPr>
          <w:i/>
          <w:sz w:val="28"/>
          <w:szCs w:val="28"/>
          <w:lang w:eastAsia="ru-RU"/>
        </w:rPr>
        <w:sym w:font="Symbol" w:char="F0B7"/>
      </w:r>
      <w:r w:rsidRPr="003E7792">
        <w:rPr>
          <w:i/>
          <w:sz w:val="28"/>
          <w:szCs w:val="28"/>
          <w:lang w:eastAsia="ru-RU"/>
        </w:rPr>
        <w:t xml:space="preserve"> 80 = 338,82 (руб.).</w:t>
      </w:r>
    </w:p>
    <w:p w:rsidR="003E7792" w:rsidRPr="003E7792" w:rsidRDefault="003E7792" w:rsidP="003E7792">
      <w:pPr>
        <w:suppressAutoHyphens w:val="0"/>
        <w:spacing w:line="360" w:lineRule="auto"/>
        <w:ind w:firstLine="720"/>
        <w:jc w:val="both"/>
        <w:rPr>
          <w:i/>
          <w:sz w:val="28"/>
          <w:szCs w:val="28"/>
          <w:lang w:eastAsia="ru-RU"/>
        </w:rPr>
      </w:pPr>
      <w:r w:rsidRPr="003E7792">
        <w:rPr>
          <w:b/>
          <w:i/>
          <w:sz w:val="28"/>
          <w:szCs w:val="28"/>
          <w:lang w:eastAsia="ru-RU"/>
        </w:rPr>
        <w:t>Пример 4.</w:t>
      </w:r>
      <w:r w:rsidRPr="003E7792">
        <w:rPr>
          <w:sz w:val="28"/>
          <w:szCs w:val="28"/>
          <w:lang w:eastAsia="ru-RU"/>
        </w:rPr>
        <w:t xml:space="preserve"> </w:t>
      </w:r>
      <w:r w:rsidRPr="003E7792">
        <w:rPr>
          <w:i/>
          <w:sz w:val="28"/>
          <w:szCs w:val="28"/>
          <w:lang w:eastAsia="ru-RU"/>
        </w:rPr>
        <w:t>Предприятие выпускает изделие стоимостью 285 руб., нормативная рентабельность продукции – 14%. Изделие было модернизировано, затраты на модернизацию и добавление новой детали составили 36 руб. Определите цену нового изделия.</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Решение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3840" w:dyaOrig="620">
          <v:shape id="_x0000_i1045" type="#_x0000_t75" style="width:192pt;height:30.75pt" o:ole="" fillcolor="window">
            <v:imagedata r:id="rId57" o:title=""/>
          </v:shape>
          <o:OLEObject Type="Embed" ProgID="Equation.3" ShapeID="_x0000_i1045" DrawAspect="Content" ObjectID="_1444434416" r:id="rId58"/>
        </w:object>
      </w:r>
    </w:p>
    <w:p w:rsidR="003E7792" w:rsidRPr="003E7792" w:rsidRDefault="003E7792" w:rsidP="003E7792">
      <w:pPr>
        <w:suppressAutoHyphens w:val="0"/>
        <w:spacing w:line="360" w:lineRule="auto"/>
        <w:ind w:firstLine="720"/>
        <w:jc w:val="both"/>
        <w:rPr>
          <w:i/>
          <w:sz w:val="28"/>
          <w:szCs w:val="28"/>
          <w:lang w:eastAsia="ru-RU"/>
        </w:rPr>
      </w:pPr>
      <w:r w:rsidRPr="003E7792">
        <w:rPr>
          <w:b/>
          <w:i/>
          <w:sz w:val="28"/>
          <w:szCs w:val="28"/>
          <w:lang w:eastAsia="ru-RU"/>
        </w:rPr>
        <w:t>Пример 1.</w:t>
      </w:r>
      <w:r w:rsidRPr="003E7792">
        <w:rPr>
          <w:i/>
          <w:sz w:val="28"/>
          <w:szCs w:val="28"/>
          <w:lang w:eastAsia="ru-RU"/>
        </w:rPr>
        <w:t xml:space="preserve"> Предприятие выпускает и реализует 1000 телевизоров по це</w:t>
      </w:r>
      <w:r w:rsidRPr="003E7792">
        <w:rPr>
          <w:i/>
          <w:sz w:val="28"/>
          <w:szCs w:val="28"/>
          <w:lang w:eastAsia="ru-RU"/>
        </w:rPr>
        <w:softHyphen/>
        <w:t>не 3450 руб. Для сохранения позиций на рынке оно должно снизить цену на 100 руб., коэффициент эластичности спроса на телевизоры составля</w:t>
      </w:r>
      <w:r w:rsidRPr="003E7792">
        <w:rPr>
          <w:i/>
          <w:sz w:val="28"/>
          <w:szCs w:val="28"/>
          <w:lang w:eastAsia="ru-RU"/>
        </w:rPr>
        <w:softHyphen/>
        <w:t>ет - 2,45, себестоимость единицы - 2934 руб., соотношение между посто</w:t>
      </w:r>
      <w:r w:rsidRPr="003E7792">
        <w:rPr>
          <w:i/>
          <w:sz w:val="28"/>
          <w:szCs w:val="28"/>
          <w:lang w:eastAsia="ru-RU"/>
        </w:rPr>
        <w:softHyphen/>
        <w:t>янными и переменными затратами - 20:80.</w:t>
      </w:r>
    </w:p>
    <w:p w:rsidR="003E7792" w:rsidRPr="003E7792" w:rsidRDefault="003E7792" w:rsidP="003E7792">
      <w:pPr>
        <w:suppressAutoHyphens w:val="0"/>
        <w:spacing w:line="360" w:lineRule="auto"/>
        <w:ind w:firstLine="720"/>
        <w:jc w:val="both"/>
        <w:rPr>
          <w:sz w:val="28"/>
          <w:szCs w:val="28"/>
          <w:lang w:eastAsia="ru-RU"/>
        </w:rPr>
      </w:pPr>
      <w:r w:rsidRPr="003E7792">
        <w:rPr>
          <w:i/>
          <w:sz w:val="28"/>
          <w:szCs w:val="28"/>
          <w:lang w:eastAsia="ru-RU"/>
        </w:rPr>
        <w:t xml:space="preserve"> Определите:</w:t>
      </w:r>
    </w:p>
    <w:p w:rsidR="003E7792" w:rsidRPr="003E7792" w:rsidRDefault="003E7792" w:rsidP="003E7792">
      <w:pPr>
        <w:suppressAutoHyphens w:val="0"/>
        <w:spacing w:line="360" w:lineRule="auto"/>
        <w:ind w:firstLine="720"/>
        <w:jc w:val="both"/>
        <w:rPr>
          <w:sz w:val="28"/>
          <w:szCs w:val="28"/>
          <w:lang w:eastAsia="ru-RU"/>
        </w:rPr>
      </w:pPr>
      <w:r w:rsidRPr="003E7792">
        <w:rPr>
          <w:i/>
          <w:sz w:val="28"/>
          <w:szCs w:val="28"/>
          <w:lang w:eastAsia="ru-RU"/>
        </w:rPr>
        <w:sym w:font="Symbol" w:char="F0B7"/>
      </w:r>
      <w:r w:rsidRPr="003E7792">
        <w:rPr>
          <w:i/>
          <w:sz w:val="28"/>
          <w:szCs w:val="28"/>
          <w:lang w:eastAsia="ru-RU"/>
        </w:rPr>
        <w:t xml:space="preserve"> сколько телевизоров надо производить и какой коэффициент эластично</w:t>
      </w:r>
      <w:r w:rsidRPr="003E7792">
        <w:rPr>
          <w:i/>
          <w:sz w:val="28"/>
          <w:szCs w:val="28"/>
          <w:lang w:eastAsia="ru-RU"/>
        </w:rPr>
        <w:softHyphen/>
        <w:t>сти спроса по цене должен быть, чтобы предприятие получало прибыль в том же раз</w:t>
      </w:r>
      <w:r w:rsidRPr="003E7792">
        <w:rPr>
          <w:i/>
          <w:sz w:val="28"/>
          <w:szCs w:val="28"/>
          <w:lang w:eastAsia="ru-RU"/>
        </w:rPr>
        <w:softHyphen/>
        <w:t>мере, что и при старой цене;</w:t>
      </w:r>
    </w:p>
    <w:p w:rsidR="003E7792" w:rsidRPr="003E7792" w:rsidRDefault="003E7792" w:rsidP="003E7792">
      <w:pPr>
        <w:suppressAutoHyphens w:val="0"/>
        <w:spacing w:line="360" w:lineRule="auto"/>
        <w:ind w:firstLine="720"/>
        <w:jc w:val="both"/>
        <w:rPr>
          <w:sz w:val="28"/>
          <w:szCs w:val="28"/>
          <w:lang w:eastAsia="ru-RU"/>
        </w:rPr>
      </w:pPr>
      <w:r w:rsidRPr="003E7792">
        <w:rPr>
          <w:i/>
          <w:sz w:val="28"/>
          <w:szCs w:val="28"/>
          <w:lang w:eastAsia="ru-RU"/>
        </w:rPr>
        <w:sym w:font="Symbol" w:char="F0B7"/>
      </w:r>
      <w:r w:rsidRPr="003E7792">
        <w:rPr>
          <w:i/>
          <w:sz w:val="28"/>
          <w:szCs w:val="28"/>
          <w:lang w:eastAsia="ru-RU"/>
        </w:rPr>
        <w:t xml:space="preserve"> как отразится снижение цены на выручке от продажи и при</w:t>
      </w:r>
      <w:r w:rsidRPr="003E7792">
        <w:rPr>
          <w:i/>
          <w:sz w:val="28"/>
          <w:szCs w:val="28"/>
          <w:lang w:eastAsia="ru-RU"/>
        </w:rPr>
        <w:softHyphen/>
        <w:t>были предприятия.</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 xml:space="preserve">Решение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Снижение цены (Р) равно 100 руб. Прибыль в единице из</w:t>
      </w:r>
      <w:r w:rsidRPr="003E7792">
        <w:rPr>
          <w:sz w:val="28"/>
          <w:szCs w:val="28"/>
          <w:lang w:eastAsia="ru-RU"/>
        </w:rPr>
        <w:softHyphen/>
        <w:t>делия при старой цене (</w:t>
      </w:r>
      <w:r w:rsidRPr="003E7792">
        <w:rPr>
          <w:sz w:val="28"/>
          <w:szCs w:val="28"/>
          <w:lang w:val="en-US" w:eastAsia="ru-RU"/>
        </w:rPr>
        <w:t>R</w:t>
      </w:r>
      <w:r w:rsidRPr="003E7792">
        <w:rPr>
          <w:sz w:val="28"/>
          <w:szCs w:val="28"/>
          <w:lang w:eastAsia="ru-RU"/>
        </w:rPr>
        <w:t>) составляет: 3450 - 2934 =516 руб. Доля пере</w:t>
      </w:r>
      <w:r w:rsidRPr="003E7792">
        <w:rPr>
          <w:sz w:val="28"/>
          <w:szCs w:val="28"/>
          <w:lang w:eastAsia="ru-RU"/>
        </w:rPr>
        <w:softHyphen/>
        <w:t>менных затрат v - 0,8; себестоимость с - 2934 руб. Объем производства надо увеличить на 9,97%.</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Х = 100</w:t>
      </w:r>
      <w:r w:rsidRPr="003E7792">
        <w:rPr>
          <w:sz w:val="28"/>
          <w:szCs w:val="28"/>
          <w:lang w:eastAsia="ru-RU"/>
        </w:rPr>
        <w:sym w:font="Symbol" w:char="F0B7"/>
      </w:r>
      <w:r w:rsidRPr="003E7792">
        <w:rPr>
          <w:sz w:val="28"/>
          <w:szCs w:val="28"/>
          <w:lang w:eastAsia="ru-RU"/>
        </w:rPr>
        <w:t xml:space="preserve">100 : (516-100)+(1-0,8) </w:t>
      </w:r>
      <w:r w:rsidRPr="003E7792">
        <w:rPr>
          <w:sz w:val="28"/>
          <w:szCs w:val="28"/>
          <w:lang w:eastAsia="ru-RU"/>
        </w:rPr>
        <w:sym w:font="Symbol" w:char="F0B7"/>
      </w:r>
      <w:r w:rsidRPr="003E7792">
        <w:rPr>
          <w:sz w:val="28"/>
          <w:szCs w:val="28"/>
          <w:lang w:eastAsia="ru-RU"/>
        </w:rPr>
        <w:t>2934 = 9,97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Следовательно, предприятию надо производить 1100 телевизоров</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(1000</w:t>
      </w:r>
      <w:r w:rsidRPr="003E7792">
        <w:rPr>
          <w:sz w:val="28"/>
          <w:szCs w:val="28"/>
          <w:lang w:eastAsia="ru-RU"/>
        </w:rPr>
        <w:sym w:font="Symbol" w:char="F0B7"/>
      </w:r>
      <w:r w:rsidRPr="003E7792">
        <w:rPr>
          <w:sz w:val="28"/>
          <w:szCs w:val="28"/>
          <w:lang w:eastAsia="ru-RU"/>
        </w:rPr>
        <w:t>109,97/100), а коэффициент эластичности спроса должен быть не ниже 3,34.</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2860" w:dyaOrig="620">
          <v:shape id="_x0000_i1046" type="#_x0000_t75" style="width:143.25pt;height:30.75pt" o:ole="" fillcolor="window">
            <v:imagedata r:id="rId59" o:title=""/>
          </v:shape>
          <o:OLEObject Type="Embed" ProgID="Equation.3" ShapeID="_x0000_i1046" DrawAspect="Content" ObjectID="_1444434417" r:id="rId60"/>
        </w:objec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Фактически коэффициент эластичности спроса составляет 2,45. Рассмотрим, как снижение цены отразится на выручке и прибыли предприятия, для чего рассчитаем выручку от продажи, затраты и прибыль при старой и новой цене.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При цене 3450 руб. выручка от продажи составит: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3450 </w:t>
      </w:r>
      <w:r w:rsidRPr="003E7792">
        <w:rPr>
          <w:sz w:val="28"/>
          <w:szCs w:val="28"/>
          <w:lang w:eastAsia="ru-RU"/>
        </w:rPr>
        <w:sym w:font="Symbol" w:char="F0B7"/>
      </w:r>
      <w:r w:rsidRPr="003E7792">
        <w:rPr>
          <w:sz w:val="28"/>
          <w:szCs w:val="28"/>
          <w:lang w:eastAsia="ru-RU"/>
        </w:rPr>
        <w:t>1000 = 3450000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Затраты:</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2934 </w:t>
      </w:r>
      <w:r w:rsidRPr="003E7792">
        <w:rPr>
          <w:sz w:val="28"/>
          <w:szCs w:val="28"/>
          <w:lang w:eastAsia="ru-RU"/>
        </w:rPr>
        <w:sym w:font="Symbol" w:char="F0B7"/>
      </w:r>
      <w:r w:rsidRPr="003E7792">
        <w:rPr>
          <w:sz w:val="28"/>
          <w:szCs w:val="28"/>
          <w:lang w:eastAsia="ru-RU"/>
        </w:rPr>
        <w:t>1000 = 2934000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Из них: сумма постоянных издержек</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2934000</w:t>
      </w:r>
      <w:r w:rsidRPr="003E7792">
        <w:rPr>
          <w:sz w:val="28"/>
          <w:szCs w:val="28"/>
          <w:lang w:eastAsia="ru-RU"/>
        </w:rPr>
        <w:sym w:font="Symbol" w:char="F0B7"/>
      </w:r>
      <w:r w:rsidRPr="003E7792">
        <w:rPr>
          <w:sz w:val="28"/>
          <w:szCs w:val="28"/>
          <w:lang w:eastAsia="ru-RU"/>
        </w:rPr>
        <w:t>20:100=586800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сумма переменных издержек на единицу:</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2934000</w:t>
      </w:r>
      <w:r w:rsidRPr="003E7792">
        <w:rPr>
          <w:sz w:val="28"/>
          <w:szCs w:val="28"/>
          <w:lang w:eastAsia="ru-RU"/>
        </w:rPr>
        <w:sym w:font="Symbol" w:char="F0B7"/>
      </w:r>
      <w:r w:rsidRPr="003E7792">
        <w:rPr>
          <w:sz w:val="28"/>
          <w:szCs w:val="28"/>
          <w:lang w:eastAsia="ru-RU"/>
        </w:rPr>
        <w:t>80:100:1000=2347,2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Предприятие получит прибыль от продажи в размере: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3450000-2934000=516000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Снижение цены на 100 руб. составляет: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(100: 3450</w:t>
      </w:r>
      <w:r w:rsidRPr="003E7792">
        <w:rPr>
          <w:sz w:val="28"/>
          <w:szCs w:val="28"/>
          <w:lang w:eastAsia="ru-RU"/>
        </w:rPr>
        <w:sym w:font="Symbol" w:char="F0B7"/>
      </w:r>
      <w:r w:rsidRPr="003E7792">
        <w:rPr>
          <w:sz w:val="28"/>
          <w:szCs w:val="28"/>
          <w:lang w:eastAsia="ru-RU"/>
        </w:rPr>
        <w:t>100) 2,89%, и новая цена равна 3350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Коэффициент эластичности спроса равен - 2,45, следовательно, при снижении цены на 1% спрос увеличивается на 2,45%. Таким образом, снижение цены на 2,89% приведет к росту спроса на 2,89</w:t>
      </w:r>
      <w:r w:rsidRPr="003E7792">
        <w:rPr>
          <w:sz w:val="28"/>
          <w:szCs w:val="28"/>
          <w:lang w:eastAsia="ru-RU"/>
        </w:rPr>
        <w:sym w:font="Symbol" w:char="F0B7"/>
      </w:r>
      <w:r w:rsidRPr="003E7792">
        <w:rPr>
          <w:sz w:val="28"/>
          <w:szCs w:val="28"/>
          <w:lang w:eastAsia="ru-RU"/>
        </w:rPr>
        <w:t>2,45=7,08%, и предприятие сможет реализовать 1000</w:t>
      </w:r>
      <w:r w:rsidRPr="003E7792">
        <w:rPr>
          <w:sz w:val="28"/>
          <w:szCs w:val="28"/>
          <w:lang w:eastAsia="ru-RU"/>
        </w:rPr>
        <w:sym w:font="Symbol" w:char="F0B7"/>
      </w:r>
      <w:r w:rsidRPr="003E7792">
        <w:rPr>
          <w:sz w:val="28"/>
          <w:szCs w:val="28"/>
          <w:lang w:eastAsia="ru-RU"/>
        </w:rPr>
        <w:t>107,08:100=1070,8</w:t>
      </w:r>
      <w:r w:rsidRPr="003E7792">
        <w:rPr>
          <w:sz w:val="28"/>
          <w:szCs w:val="28"/>
          <w:lang w:eastAsia="ru-RU"/>
        </w:rPr>
        <w:sym w:font="Symbol" w:char="F0BB"/>
      </w:r>
      <w:r w:rsidRPr="003E7792">
        <w:rPr>
          <w:sz w:val="28"/>
          <w:szCs w:val="28"/>
          <w:lang w:eastAsia="ru-RU"/>
        </w:rPr>
        <w:t>1071 телевизоров, а выручка от продажи составит 3350</w:t>
      </w:r>
      <w:r w:rsidRPr="003E7792">
        <w:rPr>
          <w:sz w:val="28"/>
          <w:szCs w:val="28"/>
          <w:lang w:eastAsia="ru-RU"/>
        </w:rPr>
        <w:sym w:font="Symbol" w:char="F0B7"/>
      </w:r>
      <w:r w:rsidRPr="003E7792">
        <w:rPr>
          <w:sz w:val="28"/>
          <w:szCs w:val="28"/>
          <w:lang w:eastAsia="ru-RU"/>
        </w:rPr>
        <w:t>1071=3587850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Рост объема производства приведет к изменению себестоимости единицы изделия, так как сумма постоянных затрат не изменится, а сумма переменных возрастет. Затраты предприятия в целом составят: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586800+2347,2</w:t>
      </w:r>
      <w:r w:rsidRPr="003E7792">
        <w:rPr>
          <w:sz w:val="28"/>
          <w:szCs w:val="28"/>
          <w:lang w:eastAsia="ru-RU"/>
        </w:rPr>
        <w:sym w:font="Symbol" w:char="F0B7"/>
      </w:r>
      <w:r w:rsidRPr="003E7792">
        <w:rPr>
          <w:sz w:val="28"/>
          <w:szCs w:val="28"/>
          <w:lang w:eastAsia="ru-RU"/>
        </w:rPr>
        <w:t>1071=3100651,2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Предприятие получит прибыль в размере: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3587850-3100651,2=487198,8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Таким образом, при коэффициенте эластичности спроса 2,45 и снижении цены на 100 руб. выручка предприятия возрастет на (3587850-34500000)137850 руб., а прибыль снизится на (487198,8-516000)288012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Предположим, в нашем примере другая структура затрат, постоянные издержки составляют 30%. В этом случае требуемое увеличение объемов производства будет равно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100 </w:t>
      </w:r>
      <w:r w:rsidRPr="003E7792">
        <w:rPr>
          <w:sz w:val="28"/>
          <w:szCs w:val="28"/>
          <w:lang w:eastAsia="ru-RU"/>
        </w:rPr>
        <w:sym w:font="Symbol" w:char="F0B7"/>
      </w:r>
      <w:r w:rsidRPr="003E7792">
        <w:rPr>
          <w:sz w:val="28"/>
          <w:szCs w:val="28"/>
          <w:lang w:eastAsia="ru-RU"/>
        </w:rPr>
        <w:t xml:space="preserve"> 100: (516-100) + (1-0,7) </w:t>
      </w:r>
      <w:r w:rsidRPr="003E7792">
        <w:rPr>
          <w:sz w:val="28"/>
          <w:szCs w:val="28"/>
          <w:lang w:eastAsia="ru-RU"/>
        </w:rPr>
        <w:sym w:font="Symbol" w:char="F0B7"/>
      </w:r>
      <w:r w:rsidRPr="003E7792">
        <w:rPr>
          <w:sz w:val="28"/>
          <w:szCs w:val="28"/>
          <w:lang w:eastAsia="ru-RU"/>
        </w:rPr>
        <w:t>2934=7,71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А коэффициент эластичности спроса должен быть не ниже, чем</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2420" w:dyaOrig="620">
          <v:shape id="_x0000_i1047" type="#_x0000_t75" style="width:120.75pt;height:30.75pt" o:ole="" fillcolor="window">
            <v:imagedata r:id="rId61" o:title=""/>
          </v:shape>
          <o:OLEObject Type="Embed" ProgID="Equation.3" ShapeID="_x0000_i1047" DrawAspect="Content" ObjectID="_1444434418" r:id="rId62"/>
        </w:objec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Таким образом, чем ниже доля переменных затрат, тем меньше требуемое увеличение объемов производства.</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В сфере торговли изменение цены также приводит к изменению спроса на товар, что отражается на объемах товарооборота, размерах валового дохода, уровне издержек обращения и прибыли от продажи.</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Рассмотрим возможные последствия изменения розничных цен на ре</w:t>
      </w:r>
      <w:r w:rsidRPr="003E7792">
        <w:rPr>
          <w:sz w:val="28"/>
          <w:szCs w:val="28"/>
          <w:lang w:eastAsia="ru-RU"/>
        </w:rPr>
        <w:softHyphen/>
        <w:t>зультаты деятельности предприятия розничной торговли на примере.</w:t>
      </w:r>
    </w:p>
    <w:p w:rsidR="003E7792" w:rsidRPr="003E7792" w:rsidRDefault="003E7792" w:rsidP="003E7792">
      <w:pPr>
        <w:suppressAutoHyphens w:val="0"/>
        <w:spacing w:line="360" w:lineRule="auto"/>
        <w:ind w:firstLine="720"/>
        <w:jc w:val="both"/>
        <w:rPr>
          <w:sz w:val="28"/>
          <w:szCs w:val="28"/>
          <w:lang w:eastAsia="ru-RU"/>
        </w:rPr>
      </w:pPr>
      <w:r w:rsidRPr="003E7792">
        <w:rPr>
          <w:b/>
          <w:i/>
          <w:sz w:val="28"/>
          <w:szCs w:val="28"/>
          <w:lang w:eastAsia="ru-RU"/>
        </w:rPr>
        <w:t xml:space="preserve">Пример 2. </w:t>
      </w:r>
      <w:r w:rsidRPr="003E7792">
        <w:rPr>
          <w:i/>
          <w:sz w:val="28"/>
          <w:szCs w:val="28"/>
          <w:lang w:eastAsia="ru-RU"/>
        </w:rPr>
        <w:t>Предприятие розничной торговли реализует 1000 единиц товара по цене 450 руб. за единицу, уровень издержек обращения составляет 11,5%, соотношение между постоянными и переменными затратами - 40:60, уро</w:t>
      </w:r>
      <w:r w:rsidRPr="003E7792">
        <w:rPr>
          <w:i/>
          <w:sz w:val="28"/>
          <w:szCs w:val="28"/>
          <w:lang w:eastAsia="ru-RU"/>
        </w:rPr>
        <w:softHyphen/>
        <w:t>вень торговой надбавки - 22%. Определите, как отразится на экономиче</w:t>
      </w:r>
      <w:r w:rsidRPr="003E7792">
        <w:rPr>
          <w:i/>
          <w:sz w:val="28"/>
          <w:szCs w:val="28"/>
          <w:lang w:eastAsia="ru-RU"/>
        </w:rPr>
        <w:softHyphen/>
        <w:t>ских показателях снижение цены на 3%, если коэффициент эластичности спроса на данный товар составляет  - 1,4, он облагается НДС по ставке 20%.</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Решение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Найдем показатели при цене 450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Товарооборот предприятия:</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450 </w:t>
      </w:r>
      <w:r w:rsidRPr="003E7792">
        <w:rPr>
          <w:sz w:val="28"/>
          <w:szCs w:val="28"/>
          <w:lang w:eastAsia="ru-RU"/>
        </w:rPr>
        <w:sym w:font="Symbol" w:char="F0B7"/>
      </w:r>
      <w:r w:rsidRPr="003E7792">
        <w:rPr>
          <w:sz w:val="28"/>
          <w:szCs w:val="28"/>
          <w:lang w:eastAsia="ru-RU"/>
        </w:rPr>
        <w:t xml:space="preserve"> 1000 = 450000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Товарооборот без НДС:</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450000 : 120 </w:t>
      </w:r>
      <w:r w:rsidRPr="003E7792">
        <w:rPr>
          <w:sz w:val="28"/>
          <w:szCs w:val="28"/>
          <w:lang w:eastAsia="ru-RU"/>
        </w:rPr>
        <w:sym w:font="Symbol" w:char="F0B7"/>
      </w:r>
      <w:r w:rsidRPr="003E7792">
        <w:rPr>
          <w:sz w:val="28"/>
          <w:szCs w:val="28"/>
          <w:lang w:eastAsia="ru-RU"/>
        </w:rPr>
        <w:t>100 = 375000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Цена товара без НДС:</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 xml:space="preserve">450 : 120 </w:t>
      </w:r>
      <w:r w:rsidRPr="003E7792">
        <w:rPr>
          <w:sz w:val="28"/>
          <w:szCs w:val="28"/>
          <w:lang w:eastAsia="ru-RU"/>
        </w:rPr>
        <w:sym w:font="Symbol" w:char="F0B7"/>
      </w:r>
      <w:r w:rsidRPr="003E7792">
        <w:rPr>
          <w:sz w:val="28"/>
          <w:szCs w:val="28"/>
          <w:lang w:eastAsia="ru-RU"/>
        </w:rPr>
        <w:t>100 = 375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Цена приобретения без НДС:</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375 : 122 </w:t>
      </w:r>
      <w:r w:rsidRPr="003E7792">
        <w:rPr>
          <w:sz w:val="28"/>
          <w:szCs w:val="28"/>
          <w:lang w:eastAsia="ru-RU"/>
        </w:rPr>
        <w:sym w:font="Symbol" w:char="F0B7"/>
      </w:r>
      <w:r w:rsidRPr="003E7792">
        <w:rPr>
          <w:sz w:val="28"/>
          <w:szCs w:val="28"/>
          <w:lang w:eastAsia="ru-RU"/>
        </w:rPr>
        <w:t xml:space="preserve">100 = 307,38 (руб.).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Сумма валового дохода предприятия:</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375000 – 307380 = 67620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Сумма издержек обращения:</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450000 </w:t>
      </w:r>
      <w:r w:rsidRPr="003E7792">
        <w:rPr>
          <w:sz w:val="28"/>
          <w:szCs w:val="28"/>
          <w:lang w:eastAsia="ru-RU"/>
        </w:rPr>
        <w:sym w:font="Symbol" w:char="F0B7"/>
      </w:r>
      <w:r w:rsidRPr="003E7792">
        <w:rPr>
          <w:sz w:val="28"/>
          <w:szCs w:val="28"/>
          <w:lang w:eastAsia="ru-RU"/>
        </w:rPr>
        <w:t>11,5 : 100 = 51750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Из них: сумма постоянных затрат: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51750 </w:t>
      </w:r>
      <w:r w:rsidRPr="003E7792">
        <w:rPr>
          <w:sz w:val="28"/>
          <w:szCs w:val="28"/>
          <w:lang w:eastAsia="ru-RU"/>
        </w:rPr>
        <w:sym w:font="Symbol" w:char="F0B7"/>
      </w:r>
      <w:r w:rsidRPr="003E7792">
        <w:rPr>
          <w:sz w:val="28"/>
          <w:szCs w:val="28"/>
          <w:lang w:eastAsia="ru-RU"/>
        </w:rPr>
        <w:t xml:space="preserve"> 0,4 = 20700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             сумма переменных: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51750 </w:t>
      </w:r>
      <w:r w:rsidRPr="003E7792">
        <w:rPr>
          <w:sz w:val="28"/>
          <w:szCs w:val="28"/>
          <w:lang w:eastAsia="ru-RU"/>
        </w:rPr>
        <w:sym w:font="Symbol" w:char="F0B7"/>
      </w:r>
      <w:r w:rsidRPr="003E7792">
        <w:rPr>
          <w:sz w:val="28"/>
          <w:szCs w:val="28"/>
          <w:lang w:eastAsia="ru-RU"/>
        </w:rPr>
        <w:t xml:space="preserve"> 0,6 = 31050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На единицу товара переменные издержки составляют: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31050 : 1000 = 31,05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Прибыль от продажи:</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67620 – 51750 = 15870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Рентабельность продажи:</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2420" w:dyaOrig="620">
          <v:shape id="_x0000_i1048" type="#_x0000_t75" style="width:120.75pt;height:30.75pt" o:ole="" fillcolor="window">
            <v:imagedata r:id="rId63" o:title=""/>
          </v:shape>
          <o:OLEObject Type="Embed" ProgID="Equation.3" ShapeID="_x0000_i1048" DrawAspect="Content" ObjectID="_1444434419" r:id="rId64"/>
        </w:objec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Снижение цены на 3% при коэффициенте эластичности спроса по цене 1,4 означа</w:t>
      </w:r>
      <w:r w:rsidRPr="003E7792">
        <w:rPr>
          <w:sz w:val="28"/>
          <w:szCs w:val="28"/>
          <w:lang w:eastAsia="ru-RU"/>
        </w:rPr>
        <w:softHyphen/>
        <w:t>ет рост спроса</w:t>
      </w:r>
      <w:r w:rsidRPr="003E7792">
        <w:rPr>
          <w:sz w:val="28"/>
          <w:szCs w:val="28"/>
          <w:vertAlign w:val="superscript"/>
          <w:lang w:eastAsia="ru-RU"/>
        </w:rPr>
        <w:footnoteReference w:customMarkFollows="1" w:id="3"/>
        <w:sym w:font="Symbol" w:char="F031"/>
      </w:r>
      <w:r w:rsidRPr="003E7792">
        <w:rPr>
          <w:sz w:val="28"/>
          <w:szCs w:val="28"/>
          <w:lang w:eastAsia="ru-RU"/>
        </w:rPr>
        <w:t xml:space="preserve"> на 3</w:t>
      </w:r>
      <w:r w:rsidRPr="003E7792">
        <w:rPr>
          <w:sz w:val="28"/>
          <w:szCs w:val="28"/>
          <w:lang w:eastAsia="ru-RU"/>
        </w:rPr>
        <w:sym w:font="Symbol" w:char="F0B7"/>
      </w:r>
      <w:r w:rsidRPr="003E7792">
        <w:rPr>
          <w:sz w:val="28"/>
          <w:szCs w:val="28"/>
          <w:lang w:eastAsia="ru-RU"/>
        </w:rPr>
        <w:t>1,4= 4,2 %. Следовательно, предприятие продаст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1000 </w:t>
      </w:r>
      <w:r w:rsidRPr="003E7792">
        <w:rPr>
          <w:sz w:val="28"/>
          <w:szCs w:val="28"/>
          <w:lang w:eastAsia="ru-RU"/>
        </w:rPr>
        <w:sym w:font="Symbol" w:char="F0B7"/>
      </w:r>
      <w:r w:rsidRPr="003E7792">
        <w:rPr>
          <w:sz w:val="28"/>
          <w:szCs w:val="28"/>
          <w:lang w:eastAsia="ru-RU"/>
        </w:rPr>
        <w:t xml:space="preserve"> 1,042 = 1042 (ед.).</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Новая цена:</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450 </w:t>
      </w:r>
      <w:r w:rsidRPr="003E7792">
        <w:rPr>
          <w:sz w:val="28"/>
          <w:szCs w:val="28"/>
          <w:lang w:eastAsia="ru-RU"/>
        </w:rPr>
        <w:sym w:font="Symbol" w:char="F0B7"/>
      </w:r>
      <w:r w:rsidRPr="003E7792">
        <w:rPr>
          <w:sz w:val="28"/>
          <w:szCs w:val="28"/>
          <w:lang w:eastAsia="ru-RU"/>
        </w:rPr>
        <w:t xml:space="preserve"> 0,97 = 436,5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Цена без НДС:</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436,5 : 120 </w:t>
      </w:r>
      <w:r w:rsidRPr="003E7792">
        <w:rPr>
          <w:sz w:val="28"/>
          <w:szCs w:val="28"/>
          <w:lang w:eastAsia="ru-RU"/>
        </w:rPr>
        <w:sym w:font="Symbol" w:char="F0B7"/>
      </w:r>
      <w:r w:rsidRPr="003E7792">
        <w:rPr>
          <w:sz w:val="28"/>
          <w:szCs w:val="28"/>
          <w:lang w:eastAsia="ru-RU"/>
        </w:rPr>
        <w:t xml:space="preserve"> 100 = 363,75 9руб.).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Товарооборот: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436,5 </w:t>
      </w:r>
      <w:r w:rsidRPr="003E7792">
        <w:rPr>
          <w:sz w:val="28"/>
          <w:szCs w:val="28"/>
          <w:lang w:eastAsia="ru-RU"/>
        </w:rPr>
        <w:sym w:font="Symbol" w:char="F0B7"/>
      </w:r>
      <w:r w:rsidRPr="003E7792">
        <w:rPr>
          <w:sz w:val="28"/>
          <w:szCs w:val="28"/>
          <w:lang w:eastAsia="ru-RU"/>
        </w:rPr>
        <w:t xml:space="preserve"> 1042 = 454833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Товарооборот без НДС:</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363,75 </w:t>
      </w:r>
      <w:r w:rsidRPr="003E7792">
        <w:rPr>
          <w:sz w:val="28"/>
          <w:szCs w:val="28"/>
          <w:lang w:eastAsia="ru-RU"/>
        </w:rPr>
        <w:sym w:font="Symbol" w:char="F0B7"/>
      </w:r>
      <w:r w:rsidRPr="003E7792">
        <w:rPr>
          <w:sz w:val="28"/>
          <w:szCs w:val="28"/>
          <w:lang w:eastAsia="ru-RU"/>
        </w:rPr>
        <w:t xml:space="preserve"> 1042 = 379027,5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 xml:space="preserve">Снижение цены приведет к снижению размера торговой надбавки и уменьшению валового дохода.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Сумма торговой надбавки при новой цене: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363,75 – 307,38 = 56,37 (руб.)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Уровень торговой надбавки:</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56,37 : 307,38 </w:t>
      </w:r>
      <w:r w:rsidRPr="003E7792">
        <w:rPr>
          <w:sz w:val="28"/>
          <w:szCs w:val="28"/>
          <w:lang w:eastAsia="ru-RU"/>
        </w:rPr>
        <w:sym w:font="Symbol" w:char="F0B7"/>
      </w:r>
      <w:r w:rsidRPr="003E7792">
        <w:rPr>
          <w:sz w:val="28"/>
          <w:szCs w:val="28"/>
          <w:lang w:eastAsia="ru-RU"/>
        </w:rPr>
        <w:t xml:space="preserve"> 100=18,34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Сумма валового дохода:</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56,37 </w:t>
      </w:r>
      <w:r w:rsidRPr="003E7792">
        <w:rPr>
          <w:sz w:val="28"/>
          <w:szCs w:val="28"/>
          <w:lang w:eastAsia="ru-RU"/>
        </w:rPr>
        <w:sym w:font="Symbol" w:char="F0B7"/>
      </w:r>
      <w:r w:rsidRPr="003E7792">
        <w:rPr>
          <w:sz w:val="28"/>
          <w:szCs w:val="28"/>
          <w:lang w:eastAsia="ru-RU"/>
        </w:rPr>
        <w:t xml:space="preserve"> 1042 = 58737,54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Сумма издержек обращения:</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20700+ (31,05</w:t>
      </w:r>
      <w:r w:rsidRPr="003E7792">
        <w:rPr>
          <w:sz w:val="28"/>
          <w:szCs w:val="28"/>
          <w:lang w:eastAsia="ru-RU"/>
        </w:rPr>
        <w:sym w:font="Symbol" w:char="F0B7"/>
      </w:r>
      <w:r w:rsidRPr="003E7792">
        <w:rPr>
          <w:sz w:val="28"/>
          <w:szCs w:val="28"/>
          <w:lang w:eastAsia="ru-RU"/>
        </w:rPr>
        <w:t>1042)=53054,1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Прибыль от продажи:</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58737,54 – 53054,1 = 5683,44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Рентабельность продажи</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5683,44 :454833 </w:t>
      </w:r>
      <w:r w:rsidRPr="003E7792">
        <w:rPr>
          <w:sz w:val="28"/>
          <w:szCs w:val="28"/>
          <w:lang w:eastAsia="ru-RU"/>
        </w:rPr>
        <w:sym w:font="Symbol" w:char="F0B7"/>
      </w:r>
      <w:r w:rsidRPr="003E7792">
        <w:rPr>
          <w:sz w:val="28"/>
          <w:szCs w:val="28"/>
          <w:lang w:eastAsia="ru-RU"/>
        </w:rPr>
        <w:t xml:space="preserve"> 100=1,25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Таким образом, снижение цены на 3 % приведет:</w:t>
      </w:r>
    </w:p>
    <w:p w:rsidR="003E7792" w:rsidRPr="003E7792" w:rsidRDefault="003E7792" w:rsidP="003E7792">
      <w:pPr>
        <w:numPr>
          <w:ilvl w:val="0"/>
          <w:numId w:val="44"/>
        </w:numPr>
        <w:suppressAutoHyphens w:val="0"/>
        <w:spacing w:line="360" w:lineRule="auto"/>
        <w:jc w:val="both"/>
        <w:rPr>
          <w:sz w:val="28"/>
          <w:szCs w:val="28"/>
          <w:lang w:eastAsia="ru-RU"/>
        </w:rPr>
      </w:pPr>
      <w:r w:rsidRPr="003E7792">
        <w:rPr>
          <w:sz w:val="28"/>
          <w:szCs w:val="28"/>
          <w:lang w:eastAsia="ru-RU"/>
        </w:rPr>
        <w:t>к росту товарооборота на 4833 (454833 – 450000) руб.;</w:t>
      </w:r>
    </w:p>
    <w:p w:rsidR="003E7792" w:rsidRPr="003E7792" w:rsidRDefault="003E7792" w:rsidP="003E7792">
      <w:pPr>
        <w:numPr>
          <w:ilvl w:val="0"/>
          <w:numId w:val="44"/>
        </w:numPr>
        <w:suppressAutoHyphens w:val="0"/>
        <w:spacing w:line="360" w:lineRule="auto"/>
        <w:jc w:val="both"/>
        <w:rPr>
          <w:sz w:val="28"/>
          <w:szCs w:val="28"/>
          <w:lang w:eastAsia="ru-RU"/>
        </w:rPr>
      </w:pPr>
      <w:r w:rsidRPr="003E7792">
        <w:rPr>
          <w:sz w:val="28"/>
          <w:szCs w:val="28"/>
          <w:lang w:eastAsia="ru-RU"/>
        </w:rPr>
        <w:t>снижению суммы валового дохода на 8882,46 (58737,54 – 67620) руб.;</w:t>
      </w:r>
    </w:p>
    <w:p w:rsidR="003E7792" w:rsidRPr="003E7792" w:rsidRDefault="003E7792" w:rsidP="003E7792">
      <w:pPr>
        <w:numPr>
          <w:ilvl w:val="0"/>
          <w:numId w:val="44"/>
        </w:numPr>
        <w:suppressAutoHyphens w:val="0"/>
        <w:spacing w:line="360" w:lineRule="auto"/>
        <w:jc w:val="both"/>
        <w:rPr>
          <w:sz w:val="28"/>
          <w:szCs w:val="28"/>
          <w:lang w:eastAsia="ru-RU"/>
        </w:rPr>
      </w:pPr>
      <w:r w:rsidRPr="003E7792">
        <w:rPr>
          <w:sz w:val="28"/>
          <w:szCs w:val="28"/>
          <w:lang w:eastAsia="ru-RU"/>
        </w:rPr>
        <w:t>росту издержек обращения на 1304,1 (53054,1 – 51750) руб.;</w:t>
      </w:r>
    </w:p>
    <w:p w:rsidR="003E7792" w:rsidRPr="003E7792" w:rsidRDefault="003E7792" w:rsidP="003E7792">
      <w:pPr>
        <w:numPr>
          <w:ilvl w:val="0"/>
          <w:numId w:val="44"/>
        </w:numPr>
        <w:suppressAutoHyphens w:val="0"/>
        <w:spacing w:line="360" w:lineRule="auto"/>
        <w:jc w:val="both"/>
        <w:rPr>
          <w:sz w:val="28"/>
          <w:szCs w:val="28"/>
          <w:lang w:eastAsia="ru-RU"/>
        </w:rPr>
      </w:pPr>
      <w:r w:rsidRPr="003E7792">
        <w:rPr>
          <w:sz w:val="28"/>
          <w:szCs w:val="28"/>
          <w:lang w:eastAsia="ru-RU"/>
        </w:rPr>
        <w:t>снижению прибыли от продажи на 10186,56 (5683,44 – 15870) руб.;</w:t>
      </w:r>
    </w:p>
    <w:p w:rsidR="003E7792" w:rsidRPr="003E7792" w:rsidRDefault="003E7792" w:rsidP="003E7792">
      <w:pPr>
        <w:numPr>
          <w:ilvl w:val="0"/>
          <w:numId w:val="44"/>
        </w:numPr>
        <w:suppressAutoHyphens w:val="0"/>
        <w:spacing w:line="360" w:lineRule="auto"/>
        <w:jc w:val="both"/>
        <w:rPr>
          <w:sz w:val="28"/>
          <w:szCs w:val="28"/>
          <w:lang w:eastAsia="ru-RU"/>
        </w:rPr>
      </w:pPr>
      <w:r w:rsidRPr="003E7792">
        <w:rPr>
          <w:sz w:val="28"/>
          <w:szCs w:val="28"/>
          <w:lang w:eastAsia="ru-RU"/>
        </w:rPr>
        <w:t>снижению рентабельности продажи на 2,28 (1,25 – 3,53)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Если бы  в предприятии розничной торговли, переменные затраты составили меньшую долю в структуре издержек, то прибыль снизилась бы на меньшую величину. Кроме того, товар обладает невысокой эластичностью спроса, поэтому снижение цены на него неэффективно и приводит к большой потере прибыли.</w:t>
      </w:r>
    </w:p>
    <w:p w:rsidR="003E7792" w:rsidRPr="003E7792" w:rsidRDefault="003E7792" w:rsidP="003E7792">
      <w:pPr>
        <w:suppressAutoHyphens w:val="0"/>
        <w:spacing w:line="360" w:lineRule="auto"/>
        <w:ind w:firstLine="720"/>
        <w:jc w:val="both"/>
        <w:rPr>
          <w:i/>
          <w:sz w:val="28"/>
          <w:szCs w:val="28"/>
          <w:lang w:eastAsia="ru-RU"/>
        </w:rPr>
      </w:pPr>
      <w:r w:rsidRPr="003E7792">
        <w:rPr>
          <w:b/>
          <w:i/>
          <w:sz w:val="28"/>
          <w:szCs w:val="28"/>
          <w:lang w:eastAsia="ru-RU"/>
        </w:rPr>
        <w:t>Пример.</w:t>
      </w:r>
      <w:r w:rsidRPr="003E7792">
        <w:rPr>
          <w:sz w:val="28"/>
          <w:szCs w:val="28"/>
          <w:lang w:eastAsia="ru-RU"/>
        </w:rPr>
        <w:t xml:space="preserve"> </w:t>
      </w:r>
      <w:r w:rsidRPr="003E7792">
        <w:rPr>
          <w:i/>
          <w:sz w:val="28"/>
          <w:szCs w:val="28"/>
          <w:lang w:eastAsia="ru-RU"/>
        </w:rPr>
        <w:t xml:space="preserve">Исходные данные деятельности торгового предприятия (табл. 6.1): товарооборот – 18400 тыс. руб.; уровень торговой надбавки – 25%; уровень переменных издержек – 12%; сумма постоянных затрат 20 тыс. руб., рассчитаем объем товарооборота, который позволит сохранить </w:t>
      </w:r>
      <w:r w:rsidRPr="003E7792">
        <w:rPr>
          <w:i/>
          <w:sz w:val="28"/>
          <w:szCs w:val="28"/>
          <w:lang w:eastAsia="ru-RU"/>
        </w:rPr>
        <w:lastRenderedPageBreak/>
        <w:t>предприятию исходную прибыль при снижении уровня торговой надбавки на 2% .</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 xml:space="preserve">Решение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1.Находим новый уровень валового дохода:</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2020" w:dyaOrig="620">
          <v:shape id="_x0000_i1049" type="#_x0000_t75" style="width:101.25pt;height:30.75pt" o:ole="" fillcolor="window">
            <v:imagedata r:id="rId65" o:title=""/>
          </v:shape>
          <o:OLEObject Type="Embed" ProgID="Equation.3" ShapeID="_x0000_i1049" DrawAspect="Content" ObjectID="_1444434420" r:id="rId66"/>
        </w:objec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2.Определим исходный товарооборот с учетом нового уровня валового дохода:</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2640" w:dyaOrig="660">
          <v:shape id="_x0000_i1050" type="#_x0000_t75" style="width:132pt;height:33pt" o:ole="" fillcolor="window">
            <v:imagedata r:id="rId67" o:title=""/>
          </v:shape>
          <o:OLEObject Type="Embed" ProgID="Equation.3" ShapeID="_x0000_i1050" DrawAspect="Content" ObjectID="_1444434421" r:id="rId68"/>
        </w:objec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3.Рассчитаем маржинальную прибыль при исходном товарообороте: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5980" w:dyaOrig="320">
          <v:shape id="_x0000_i1051" type="#_x0000_t75" style="width:299.25pt;height:15.75pt" o:ole="" fillcolor="window">
            <v:imagedata r:id="rId69" o:title=""/>
          </v:shape>
          <o:OLEObject Type="Embed" ProgID="Equation.3" ShapeID="_x0000_i1051" DrawAspect="Content" ObjectID="_1444434422" r:id="rId70"/>
        </w:objec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4.Новый товарооборот равен:</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3220" w:dyaOrig="940">
          <v:shape id="_x0000_i1052" type="#_x0000_t75" style="width:161.25pt;height:47.25pt" o:ole="" fillcolor="window">
            <v:imagedata r:id="rId71" o:title=""/>
          </v:shape>
          <o:OLEObject Type="Embed" ProgID="Equation.3" ShapeID="_x0000_i1052" DrawAspect="Content" ObjectID="_1444434423" r:id="rId72"/>
        </w:objec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Следовательно, для сохранения прибыли в размере 12 тыс. руб. при снижении уровня надбавки на 2% надо увеличить товарооборот на              (477612 : 400000 </w:t>
      </w:r>
      <w:r w:rsidRPr="003E7792">
        <w:rPr>
          <w:sz w:val="28"/>
          <w:szCs w:val="28"/>
          <w:lang w:eastAsia="ru-RU"/>
        </w:rPr>
        <w:sym w:font="Symbol" w:char="F0B7"/>
      </w:r>
      <w:r w:rsidRPr="003E7792">
        <w:rPr>
          <w:sz w:val="28"/>
          <w:szCs w:val="28"/>
          <w:lang w:eastAsia="ru-RU"/>
        </w:rPr>
        <w:t xml:space="preserve"> 100)=119,4%. Данные таблицы 6.2 подтверждают верность расчетов.</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Рассмотрим последствия роста торговой надбавки на 4%.</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Решение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1.Новый уровень валового дохода составит: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29 : 129 </w:t>
      </w:r>
      <w:r w:rsidRPr="003E7792">
        <w:rPr>
          <w:sz w:val="28"/>
          <w:szCs w:val="28"/>
          <w:lang w:eastAsia="ru-RU"/>
        </w:rPr>
        <w:sym w:font="Symbol" w:char="F0B7"/>
      </w:r>
      <w:r w:rsidRPr="003E7792">
        <w:rPr>
          <w:sz w:val="28"/>
          <w:szCs w:val="28"/>
          <w:lang w:eastAsia="ru-RU"/>
        </w:rPr>
        <w:t xml:space="preserve"> 100 = 22,5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2.Исходный товарооборот при новом уровне валового дохода: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80000 : 0,225 = 355555,56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3.Маржинальная прибыль при исходном товарообороте: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80000 – 0,12 </w:t>
      </w:r>
      <w:r w:rsidRPr="003E7792">
        <w:rPr>
          <w:sz w:val="28"/>
          <w:szCs w:val="28"/>
          <w:lang w:eastAsia="ru-RU"/>
        </w:rPr>
        <w:sym w:font="Symbol" w:char="F0B7"/>
      </w:r>
      <w:r w:rsidRPr="003E7792">
        <w:rPr>
          <w:sz w:val="28"/>
          <w:szCs w:val="28"/>
          <w:lang w:eastAsia="ru-RU"/>
        </w:rPr>
        <w:t xml:space="preserve"> 355555,56 = 80000 – 42666,67 = 37333,33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4.Новый товарооборот: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3540" w:dyaOrig="940">
          <v:shape id="_x0000_i1053" type="#_x0000_t75" style="width:177pt;height:47.25pt" o:ole="" fillcolor="window">
            <v:imagedata r:id="rId73" o:title=""/>
          </v:shape>
          <o:OLEObject Type="Embed" ProgID="Equation.3" ShapeID="_x0000_i1053" DrawAspect="Content" ObjectID="_1444434424" r:id="rId74"/>
        </w:objec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 xml:space="preserve">Таким образом, при увеличении торговой надбавки на 4% для получения прибыли в размере 12000 руб. товарооборот может уменьшиться на 23,8%: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304761,9 : 400000 </w:t>
      </w:r>
      <w:r w:rsidRPr="003E7792">
        <w:rPr>
          <w:sz w:val="28"/>
          <w:szCs w:val="28"/>
          <w:lang w:eastAsia="ru-RU"/>
        </w:rPr>
        <w:sym w:font="Symbol" w:char="F0B7"/>
      </w:r>
      <w:r w:rsidRPr="003E7792">
        <w:rPr>
          <w:sz w:val="28"/>
          <w:szCs w:val="28"/>
          <w:lang w:eastAsia="ru-RU"/>
        </w:rPr>
        <w:t xml:space="preserve"> 100 = 76,2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br w:type="page"/>
      </w:r>
      <w:r w:rsidRPr="003E7792">
        <w:rPr>
          <w:sz w:val="28"/>
          <w:szCs w:val="28"/>
          <w:lang w:eastAsia="ru-RU"/>
        </w:rPr>
        <w:lastRenderedPageBreak/>
        <w:t>Таблица 6.2</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Результаты изменения уровня торговой надбавки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134"/>
        <w:gridCol w:w="1559"/>
        <w:gridCol w:w="2268"/>
        <w:gridCol w:w="2376"/>
      </w:tblGrid>
      <w:tr w:rsidR="003E7792" w:rsidRPr="003E7792" w:rsidTr="002067BB">
        <w:tc>
          <w:tcPr>
            <w:tcW w:w="251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Показатели </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Ед. изм.</w:t>
            </w:r>
          </w:p>
        </w:tc>
        <w:tc>
          <w:tcPr>
            <w:tcW w:w="1559"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Исходный </w:t>
            </w:r>
          </w:p>
        </w:tc>
        <w:tc>
          <w:tcPr>
            <w:tcW w:w="226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Новый товарооборот при снижении цены</w:t>
            </w:r>
          </w:p>
        </w:tc>
        <w:tc>
          <w:tcPr>
            <w:tcW w:w="237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Новый товарооборот при росте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 цены</w:t>
            </w:r>
          </w:p>
        </w:tc>
      </w:tr>
      <w:tr w:rsidR="003E7792" w:rsidRPr="003E7792" w:rsidTr="002067BB">
        <w:trPr>
          <w:trHeight w:val="609"/>
        </w:trPr>
        <w:tc>
          <w:tcPr>
            <w:tcW w:w="251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Товарооборот </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руб.</w:t>
            </w:r>
          </w:p>
        </w:tc>
        <w:tc>
          <w:tcPr>
            <w:tcW w:w="1559"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400000</w:t>
            </w:r>
          </w:p>
        </w:tc>
        <w:tc>
          <w:tcPr>
            <w:tcW w:w="226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477612</w:t>
            </w:r>
          </w:p>
        </w:tc>
        <w:tc>
          <w:tcPr>
            <w:tcW w:w="237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304761,9</w:t>
            </w:r>
          </w:p>
        </w:tc>
      </w:tr>
      <w:tr w:rsidR="003E7792" w:rsidRPr="003E7792" w:rsidTr="002067BB">
        <w:tc>
          <w:tcPr>
            <w:tcW w:w="251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Уровень торговой надбавки</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w:t>
            </w:r>
          </w:p>
        </w:tc>
        <w:tc>
          <w:tcPr>
            <w:tcW w:w="1559"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25</w:t>
            </w:r>
          </w:p>
        </w:tc>
        <w:tc>
          <w:tcPr>
            <w:tcW w:w="226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23</w:t>
            </w:r>
          </w:p>
        </w:tc>
        <w:tc>
          <w:tcPr>
            <w:tcW w:w="237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29</w:t>
            </w:r>
          </w:p>
        </w:tc>
      </w:tr>
      <w:tr w:rsidR="003E7792" w:rsidRPr="003E7792" w:rsidTr="002067BB">
        <w:tc>
          <w:tcPr>
            <w:tcW w:w="251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Уровень валового дохода</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w:t>
            </w:r>
          </w:p>
        </w:tc>
        <w:tc>
          <w:tcPr>
            <w:tcW w:w="1559"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w:t>
            </w:r>
          </w:p>
        </w:tc>
        <w:tc>
          <w:tcPr>
            <w:tcW w:w="226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18,7</w:t>
            </w:r>
          </w:p>
        </w:tc>
        <w:tc>
          <w:tcPr>
            <w:tcW w:w="237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22,5</w:t>
            </w:r>
          </w:p>
        </w:tc>
      </w:tr>
      <w:tr w:rsidR="003E7792" w:rsidRPr="003E7792" w:rsidTr="002067BB">
        <w:tc>
          <w:tcPr>
            <w:tcW w:w="251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Сумма валового дохода</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руб.</w:t>
            </w:r>
          </w:p>
        </w:tc>
        <w:tc>
          <w:tcPr>
            <w:tcW w:w="1559"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80000</w:t>
            </w:r>
          </w:p>
        </w:tc>
        <w:tc>
          <w:tcPr>
            <w:tcW w:w="226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89313,45</w:t>
            </w:r>
          </w:p>
        </w:tc>
        <w:tc>
          <w:tcPr>
            <w:tcW w:w="237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68571,43</w:t>
            </w:r>
          </w:p>
        </w:tc>
      </w:tr>
      <w:tr w:rsidR="003E7792" w:rsidRPr="003E7792" w:rsidTr="002067BB">
        <w:tc>
          <w:tcPr>
            <w:tcW w:w="251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Уровень переменных издержек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обращения</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w:t>
            </w:r>
          </w:p>
        </w:tc>
        <w:tc>
          <w:tcPr>
            <w:tcW w:w="1559"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12</w:t>
            </w:r>
          </w:p>
        </w:tc>
        <w:tc>
          <w:tcPr>
            <w:tcW w:w="226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12</w:t>
            </w:r>
          </w:p>
        </w:tc>
        <w:tc>
          <w:tcPr>
            <w:tcW w:w="237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12</w:t>
            </w:r>
          </w:p>
        </w:tc>
      </w:tr>
      <w:tr w:rsidR="003E7792" w:rsidRPr="003E7792" w:rsidTr="002067BB">
        <w:tc>
          <w:tcPr>
            <w:tcW w:w="251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Сумма переменных издержек обращения </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руб.</w:t>
            </w:r>
          </w:p>
        </w:tc>
        <w:tc>
          <w:tcPr>
            <w:tcW w:w="1559"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48000</w:t>
            </w:r>
          </w:p>
        </w:tc>
        <w:tc>
          <w:tcPr>
            <w:tcW w:w="226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57313,45</w:t>
            </w:r>
          </w:p>
        </w:tc>
        <w:tc>
          <w:tcPr>
            <w:tcW w:w="237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36571,43</w:t>
            </w:r>
          </w:p>
        </w:tc>
      </w:tr>
      <w:tr w:rsidR="003E7792" w:rsidRPr="003E7792" w:rsidTr="002067BB">
        <w:tc>
          <w:tcPr>
            <w:tcW w:w="251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Маржинальная прибыль</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руб.</w:t>
            </w:r>
          </w:p>
        </w:tc>
        <w:tc>
          <w:tcPr>
            <w:tcW w:w="1559"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32000</w:t>
            </w:r>
          </w:p>
        </w:tc>
        <w:tc>
          <w:tcPr>
            <w:tcW w:w="226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32000</w:t>
            </w:r>
          </w:p>
        </w:tc>
        <w:tc>
          <w:tcPr>
            <w:tcW w:w="237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32000</w:t>
            </w:r>
          </w:p>
        </w:tc>
      </w:tr>
      <w:tr w:rsidR="003E7792" w:rsidRPr="003E7792" w:rsidTr="002067BB">
        <w:tc>
          <w:tcPr>
            <w:tcW w:w="251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Сумма постоянных издержек обращения</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руб.</w:t>
            </w:r>
          </w:p>
        </w:tc>
        <w:tc>
          <w:tcPr>
            <w:tcW w:w="1559"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20000</w:t>
            </w:r>
          </w:p>
        </w:tc>
        <w:tc>
          <w:tcPr>
            <w:tcW w:w="226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20000</w:t>
            </w:r>
          </w:p>
        </w:tc>
        <w:tc>
          <w:tcPr>
            <w:tcW w:w="237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20000</w:t>
            </w:r>
          </w:p>
        </w:tc>
      </w:tr>
      <w:tr w:rsidR="003E7792" w:rsidRPr="003E7792" w:rsidTr="002067BB">
        <w:tc>
          <w:tcPr>
            <w:tcW w:w="251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Прибыль </w:t>
            </w:r>
            <w:r w:rsidRPr="003E7792">
              <w:rPr>
                <w:sz w:val="28"/>
                <w:szCs w:val="28"/>
                <w:lang w:eastAsia="ru-RU"/>
              </w:rPr>
              <w:lastRenderedPageBreak/>
              <w:t>предприятия</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р</w:t>
            </w:r>
            <w:r w:rsidRPr="003E7792">
              <w:rPr>
                <w:sz w:val="28"/>
                <w:szCs w:val="28"/>
                <w:lang w:eastAsia="ru-RU"/>
              </w:rPr>
              <w:lastRenderedPageBreak/>
              <w:t>уб.</w:t>
            </w:r>
          </w:p>
        </w:tc>
        <w:tc>
          <w:tcPr>
            <w:tcW w:w="1559"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2000</w:t>
            </w:r>
          </w:p>
        </w:tc>
        <w:tc>
          <w:tcPr>
            <w:tcW w:w="226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2000</w:t>
            </w:r>
          </w:p>
        </w:tc>
        <w:tc>
          <w:tcPr>
            <w:tcW w:w="237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2000</w:t>
            </w:r>
          </w:p>
        </w:tc>
      </w:tr>
      <w:tr w:rsidR="003E7792" w:rsidRPr="003E7792" w:rsidTr="002067BB">
        <w:tc>
          <w:tcPr>
            <w:tcW w:w="251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 xml:space="preserve">Рентабельность </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w:t>
            </w:r>
          </w:p>
        </w:tc>
        <w:tc>
          <w:tcPr>
            <w:tcW w:w="1559"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w:t>
            </w:r>
          </w:p>
        </w:tc>
        <w:tc>
          <w:tcPr>
            <w:tcW w:w="2268"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2,51</w:t>
            </w:r>
          </w:p>
        </w:tc>
        <w:tc>
          <w:tcPr>
            <w:tcW w:w="2376"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3,94</w:t>
            </w:r>
          </w:p>
        </w:tc>
      </w:tr>
    </w:tbl>
    <w:p w:rsidR="003E7792" w:rsidRPr="003E7792" w:rsidRDefault="003E7792" w:rsidP="003E7792">
      <w:pPr>
        <w:suppressAutoHyphens w:val="0"/>
        <w:spacing w:line="360" w:lineRule="auto"/>
        <w:ind w:firstLine="720"/>
        <w:jc w:val="both"/>
        <w:rPr>
          <w:b/>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Вернемся к примеру. Предположим, предприятие изыскало возможность снизить уровень переменных расходов на 2%. Определим товарооборот, позволяющий получить прибыль в размере 12 тыс. руб. (табл.6.2).</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Решение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1.Маржинальная прибыль при новом уровне переменных издержек обращения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80000 – 0,10 </w:t>
      </w:r>
      <w:r w:rsidRPr="003E7792">
        <w:rPr>
          <w:sz w:val="28"/>
          <w:szCs w:val="28"/>
          <w:lang w:eastAsia="ru-RU"/>
        </w:rPr>
        <w:sym w:font="Symbol" w:char="F0B7"/>
      </w:r>
      <w:r w:rsidRPr="003E7792">
        <w:rPr>
          <w:sz w:val="28"/>
          <w:szCs w:val="28"/>
          <w:lang w:eastAsia="ru-RU"/>
        </w:rPr>
        <w:t xml:space="preserve"> 400000 = 40000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2.Доля маржинальной прибыли в доходе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40000 : 80000 = 0,5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3.Новый товарооборот</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2520" w:dyaOrig="660">
          <v:shape id="_x0000_i1054" type="#_x0000_t75" style="width:126pt;height:33pt" o:ole="" fillcolor="window">
            <v:imagedata r:id="rId75" o:title=""/>
          </v:shape>
          <o:OLEObject Type="Embed" ProgID="Equation.3" ShapeID="_x0000_i1054" DrawAspect="Content" ObjectID="_1444434425" r:id="rId76"/>
        </w:objec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При снижении уровня переменных издержек обращения на 2%: товарооборот в размере 320000 руб. позволит получить прежнюю прибыль. Расчеты показателей табл. 6.3. подтверждают это.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Таблица 6.3</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Результаты изменения издержек обращения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134"/>
        <w:gridCol w:w="1275"/>
        <w:gridCol w:w="1924"/>
        <w:gridCol w:w="1642"/>
        <w:gridCol w:w="1642"/>
      </w:tblGrid>
      <w:tr w:rsidR="003E7792" w:rsidRPr="003E7792" w:rsidTr="002067BB">
        <w:tc>
          <w:tcPr>
            <w:tcW w:w="223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Показатели </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Ед.изм.</w:t>
            </w:r>
          </w:p>
        </w:tc>
        <w:tc>
          <w:tcPr>
            <w:tcW w:w="127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Исходные данные</w:t>
            </w:r>
          </w:p>
        </w:tc>
        <w:tc>
          <w:tcPr>
            <w:tcW w:w="192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Товарооборот при снижении уровня переменных издержек </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Товарооборот при увеличении уровня переменных издержек </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Товарооборот при росте суммы постоянных издержек</w:t>
            </w:r>
          </w:p>
        </w:tc>
      </w:tr>
      <w:tr w:rsidR="003E7792" w:rsidRPr="003E7792" w:rsidTr="002067BB">
        <w:tc>
          <w:tcPr>
            <w:tcW w:w="223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А</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w:t>
            </w:r>
          </w:p>
        </w:tc>
        <w:tc>
          <w:tcPr>
            <w:tcW w:w="127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w:t>
            </w:r>
          </w:p>
        </w:tc>
        <w:tc>
          <w:tcPr>
            <w:tcW w:w="192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w:t>
            </w:r>
          </w:p>
        </w:tc>
      </w:tr>
      <w:tr w:rsidR="003E7792" w:rsidRPr="003E7792" w:rsidTr="002067BB">
        <w:tc>
          <w:tcPr>
            <w:tcW w:w="223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Товарообо</w:t>
            </w:r>
            <w:r w:rsidRPr="003E7792">
              <w:rPr>
                <w:sz w:val="28"/>
                <w:szCs w:val="28"/>
                <w:lang w:eastAsia="ru-RU"/>
              </w:rPr>
              <w:lastRenderedPageBreak/>
              <w:t xml:space="preserve">рот </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р</w:t>
            </w:r>
            <w:r w:rsidRPr="003E7792">
              <w:rPr>
                <w:sz w:val="28"/>
                <w:szCs w:val="28"/>
                <w:lang w:eastAsia="ru-RU"/>
              </w:rPr>
              <w:lastRenderedPageBreak/>
              <w:t>уб.</w:t>
            </w:r>
          </w:p>
        </w:tc>
        <w:tc>
          <w:tcPr>
            <w:tcW w:w="127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40</w:t>
            </w:r>
            <w:r w:rsidRPr="003E7792">
              <w:rPr>
                <w:sz w:val="28"/>
                <w:szCs w:val="28"/>
                <w:lang w:eastAsia="ru-RU"/>
              </w:rPr>
              <w:lastRenderedPageBreak/>
              <w:t>0000</w:t>
            </w:r>
          </w:p>
        </w:tc>
        <w:tc>
          <w:tcPr>
            <w:tcW w:w="192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320000</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45714</w:t>
            </w:r>
            <w:r w:rsidRPr="003E7792">
              <w:rPr>
                <w:sz w:val="28"/>
                <w:szCs w:val="28"/>
                <w:lang w:eastAsia="ru-RU"/>
              </w:rPr>
              <w:lastRenderedPageBreak/>
              <w:t>2,86</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42500</w:t>
            </w:r>
            <w:r w:rsidRPr="003E7792">
              <w:rPr>
                <w:sz w:val="28"/>
                <w:szCs w:val="28"/>
                <w:lang w:eastAsia="ru-RU"/>
              </w:rPr>
              <w:lastRenderedPageBreak/>
              <w:t>0</w:t>
            </w:r>
          </w:p>
        </w:tc>
      </w:tr>
      <w:tr w:rsidR="003E7792" w:rsidRPr="003E7792" w:rsidTr="002067BB">
        <w:tc>
          <w:tcPr>
            <w:tcW w:w="223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Уровень валового дохода</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w:t>
            </w:r>
          </w:p>
        </w:tc>
        <w:tc>
          <w:tcPr>
            <w:tcW w:w="127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w:t>
            </w:r>
          </w:p>
        </w:tc>
        <w:tc>
          <w:tcPr>
            <w:tcW w:w="192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w:t>
            </w:r>
          </w:p>
        </w:tc>
      </w:tr>
      <w:tr w:rsidR="003E7792" w:rsidRPr="003E7792" w:rsidTr="002067BB">
        <w:tc>
          <w:tcPr>
            <w:tcW w:w="223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Сумма валового дохода</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руб.</w:t>
            </w:r>
          </w:p>
        </w:tc>
        <w:tc>
          <w:tcPr>
            <w:tcW w:w="127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80000</w:t>
            </w:r>
          </w:p>
        </w:tc>
        <w:tc>
          <w:tcPr>
            <w:tcW w:w="192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64000</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91428,57</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85000</w:t>
            </w:r>
          </w:p>
        </w:tc>
      </w:tr>
      <w:tr w:rsidR="003E7792" w:rsidRPr="003E7792" w:rsidTr="002067BB">
        <w:tc>
          <w:tcPr>
            <w:tcW w:w="223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Уровень переменных издержек обращения</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w:t>
            </w:r>
          </w:p>
        </w:tc>
        <w:tc>
          <w:tcPr>
            <w:tcW w:w="127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12</w:t>
            </w:r>
          </w:p>
        </w:tc>
        <w:tc>
          <w:tcPr>
            <w:tcW w:w="192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10</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13</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12</w:t>
            </w:r>
          </w:p>
        </w:tc>
      </w:tr>
      <w:tr w:rsidR="003E7792" w:rsidRPr="003E7792" w:rsidTr="002067BB">
        <w:tc>
          <w:tcPr>
            <w:tcW w:w="223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Сумма переменных издержек обращения </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руб.</w:t>
            </w:r>
          </w:p>
        </w:tc>
        <w:tc>
          <w:tcPr>
            <w:tcW w:w="127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48000</w:t>
            </w:r>
          </w:p>
        </w:tc>
        <w:tc>
          <w:tcPr>
            <w:tcW w:w="192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32000</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59428,57</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51000</w:t>
            </w:r>
          </w:p>
        </w:tc>
      </w:tr>
      <w:tr w:rsidR="003E7792" w:rsidRPr="003E7792" w:rsidTr="002067BB">
        <w:tc>
          <w:tcPr>
            <w:tcW w:w="223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Маржинальная прибыль</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руб.</w:t>
            </w:r>
          </w:p>
        </w:tc>
        <w:tc>
          <w:tcPr>
            <w:tcW w:w="127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32000</w:t>
            </w:r>
          </w:p>
        </w:tc>
        <w:tc>
          <w:tcPr>
            <w:tcW w:w="192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32000</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320000</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34000</w:t>
            </w:r>
          </w:p>
        </w:tc>
      </w:tr>
    </w:tbl>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Продолжение таблицы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134"/>
        <w:gridCol w:w="1275"/>
        <w:gridCol w:w="1924"/>
        <w:gridCol w:w="1642"/>
        <w:gridCol w:w="1642"/>
      </w:tblGrid>
      <w:tr w:rsidR="003E7792" w:rsidRPr="003E7792" w:rsidTr="002067BB">
        <w:tc>
          <w:tcPr>
            <w:tcW w:w="223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А</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w:t>
            </w:r>
          </w:p>
        </w:tc>
        <w:tc>
          <w:tcPr>
            <w:tcW w:w="127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w:t>
            </w:r>
          </w:p>
        </w:tc>
        <w:tc>
          <w:tcPr>
            <w:tcW w:w="192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w:t>
            </w:r>
          </w:p>
        </w:tc>
      </w:tr>
      <w:tr w:rsidR="003E7792" w:rsidRPr="003E7792" w:rsidTr="002067BB">
        <w:tc>
          <w:tcPr>
            <w:tcW w:w="223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Доля маржинальной прибыли в доходе</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w:t>
            </w:r>
          </w:p>
        </w:tc>
        <w:tc>
          <w:tcPr>
            <w:tcW w:w="127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40</w:t>
            </w:r>
          </w:p>
        </w:tc>
        <w:tc>
          <w:tcPr>
            <w:tcW w:w="192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50</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35</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40</w:t>
            </w:r>
          </w:p>
        </w:tc>
      </w:tr>
      <w:tr w:rsidR="003E7792" w:rsidRPr="003E7792" w:rsidTr="002067BB">
        <w:tc>
          <w:tcPr>
            <w:tcW w:w="223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Сумма постоянных затрат</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руб.</w:t>
            </w:r>
          </w:p>
        </w:tc>
        <w:tc>
          <w:tcPr>
            <w:tcW w:w="127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20000</w:t>
            </w:r>
          </w:p>
        </w:tc>
        <w:tc>
          <w:tcPr>
            <w:tcW w:w="192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20000</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20000</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22000</w:t>
            </w:r>
          </w:p>
        </w:tc>
      </w:tr>
      <w:tr w:rsidR="003E7792" w:rsidRPr="003E7792" w:rsidTr="002067BB">
        <w:tc>
          <w:tcPr>
            <w:tcW w:w="223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Прибыль предприятия</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руб.</w:t>
            </w:r>
          </w:p>
        </w:tc>
        <w:tc>
          <w:tcPr>
            <w:tcW w:w="127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12000</w:t>
            </w:r>
          </w:p>
        </w:tc>
        <w:tc>
          <w:tcPr>
            <w:tcW w:w="192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12000</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12000</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12000</w:t>
            </w:r>
          </w:p>
        </w:tc>
      </w:tr>
      <w:tr w:rsidR="003E7792" w:rsidRPr="003E7792" w:rsidTr="002067BB">
        <w:tc>
          <w:tcPr>
            <w:tcW w:w="223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Рентабельность </w:t>
            </w:r>
          </w:p>
        </w:tc>
        <w:tc>
          <w:tcPr>
            <w:tcW w:w="113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w:t>
            </w:r>
          </w:p>
        </w:tc>
        <w:tc>
          <w:tcPr>
            <w:tcW w:w="1275"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w:t>
            </w:r>
          </w:p>
        </w:tc>
        <w:tc>
          <w:tcPr>
            <w:tcW w:w="1924"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3,75</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2,62</w:t>
            </w:r>
          </w:p>
        </w:tc>
        <w:tc>
          <w:tcPr>
            <w:tcW w:w="1642" w:type="dxa"/>
          </w:tcPr>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2,82</w:t>
            </w:r>
          </w:p>
        </w:tc>
      </w:tr>
    </w:tbl>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lastRenderedPageBreak/>
        <w:t>Аналогичные расчеты осуществляют при увеличении уровня переменных затрат. Предположим, в нашем примере произошел рост уровня переменных издержек на 1%.</w:t>
      </w:r>
    </w:p>
    <w:p w:rsidR="003E7792" w:rsidRPr="003E7792" w:rsidRDefault="003E7792" w:rsidP="003E7792">
      <w:pPr>
        <w:suppressAutoHyphens w:val="0"/>
        <w:spacing w:line="360" w:lineRule="auto"/>
        <w:ind w:firstLine="720"/>
        <w:jc w:val="both"/>
        <w:rPr>
          <w:b/>
          <w:sz w:val="28"/>
          <w:szCs w:val="28"/>
          <w:lang w:eastAsia="ru-RU"/>
        </w:rPr>
      </w:pPr>
      <w:r w:rsidRPr="003E7792">
        <w:rPr>
          <w:b/>
          <w:sz w:val="28"/>
          <w:szCs w:val="28"/>
          <w:lang w:eastAsia="ru-RU"/>
        </w:rPr>
        <w:t xml:space="preserve">Решение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1.Маржинальная прибыль при уровне переменных издержек 13%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80000 – 0,13 </w:t>
      </w:r>
      <w:r w:rsidRPr="003E7792">
        <w:rPr>
          <w:sz w:val="28"/>
          <w:szCs w:val="28"/>
          <w:lang w:eastAsia="ru-RU"/>
        </w:rPr>
        <w:sym w:font="Symbol" w:char="F0B7"/>
      </w:r>
      <w:r w:rsidRPr="003E7792">
        <w:rPr>
          <w:sz w:val="28"/>
          <w:szCs w:val="28"/>
          <w:lang w:eastAsia="ru-RU"/>
        </w:rPr>
        <w:t xml:space="preserve"> 400000 = 28000 (руб.).</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2.Доля маржинальной прибыли в доходе</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28000 : 80000 = 0,35</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t xml:space="preserve">3.Новый товарооборот </w:t>
      </w:r>
    </w:p>
    <w:p w:rsidR="003E7792" w:rsidRPr="003E7792" w:rsidRDefault="003E7792" w:rsidP="003E7792">
      <w:pPr>
        <w:suppressAutoHyphens w:val="0"/>
        <w:spacing w:line="360" w:lineRule="auto"/>
        <w:ind w:firstLine="720"/>
        <w:jc w:val="both"/>
        <w:rPr>
          <w:sz w:val="28"/>
          <w:szCs w:val="28"/>
          <w:lang w:eastAsia="ru-RU"/>
        </w:rPr>
      </w:pPr>
      <w:r w:rsidRPr="003E7792">
        <w:rPr>
          <w:sz w:val="28"/>
          <w:szCs w:val="28"/>
          <w:lang w:eastAsia="ru-RU"/>
        </w:rPr>
        <w:object w:dxaOrig="2940" w:dyaOrig="660">
          <v:shape id="_x0000_i1055" type="#_x0000_t75" style="width:147pt;height:33pt" o:ole="" fillcolor="window">
            <v:imagedata r:id="rId77" o:title=""/>
          </v:shape>
          <o:OLEObject Type="Embed" ProgID="Equation.3" ShapeID="_x0000_i1055" DrawAspect="Content" ObjectID="_1444434426" r:id="rId78"/>
        </w:object>
      </w:r>
    </w:p>
    <w:p w:rsidR="003E7792" w:rsidRPr="003E7792" w:rsidRDefault="003E7792" w:rsidP="003E7792">
      <w:pPr>
        <w:suppressAutoHyphens w:val="0"/>
        <w:spacing w:line="360" w:lineRule="auto"/>
        <w:ind w:firstLine="720"/>
        <w:jc w:val="both"/>
        <w:rPr>
          <w:sz w:val="28"/>
          <w:szCs w:val="28"/>
          <w:lang w:eastAsia="ru-RU"/>
        </w:rPr>
      </w:pPr>
    </w:p>
    <w:p w:rsidR="003E7792" w:rsidRPr="003E7792" w:rsidRDefault="003E7792" w:rsidP="003E7792">
      <w:pPr>
        <w:suppressAutoHyphens w:val="0"/>
        <w:spacing w:line="360" w:lineRule="auto"/>
        <w:jc w:val="center"/>
        <w:rPr>
          <w:sz w:val="28"/>
          <w:szCs w:val="28"/>
          <w:lang w:eastAsia="ru-RU"/>
        </w:rPr>
      </w:pPr>
      <w:r w:rsidRPr="003E7792">
        <w:rPr>
          <w:b/>
          <w:bCs/>
          <w:sz w:val="28"/>
          <w:szCs w:val="28"/>
          <w:lang w:eastAsia="ru-RU"/>
        </w:rPr>
        <w:t>МАТЕРИАЛЫ ТЕКУЩЕГО, ПРОМЕЖУТОЧНОГО И ИТОГОВОГО КОНТРОЛЯ ЗНАНИЙ СТУДЕНТОВ</w:t>
      </w:r>
    </w:p>
    <w:p w:rsidR="003E7792" w:rsidRDefault="003E7792" w:rsidP="000A6CFF">
      <w:pPr>
        <w:jc w:val="center"/>
        <w:rPr>
          <w:sz w:val="32"/>
          <w:szCs w:val="32"/>
        </w:rPr>
      </w:pPr>
    </w:p>
    <w:p w:rsidR="001514C3" w:rsidRPr="001514C3" w:rsidRDefault="001514C3" w:rsidP="001514C3">
      <w:pPr>
        <w:numPr>
          <w:ilvl w:val="0"/>
          <w:numId w:val="33"/>
        </w:numPr>
        <w:jc w:val="both"/>
        <w:rPr>
          <w:sz w:val="28"/>
          <w:szCs w:val="28"/>
        </w:rPr>
      </w:pPr>
      <w:r w:rsidRPr="001514C3">
        <w:rPr>
          <w:sz w:val="28"/>
          <w:szCs w:val="28"/>
        </w:rPr>
        <w:t>В чем заключаются отличия формирования и действия цен в рыночной и планово-административной экономике, и чем это объясняется?</w:t>
      </w:r>
    </w:p>
    <w:p w:rsidR="001514C3" w:rsidRPr="001514C3" w:rsidRDefault="001514C3" w:rsidP="001514C3">
      <w:pPr>
        <w:numPr>
          <w:ilvl w:val="0"/>
          <w:numId w:val="33"/>
        </w:numPr>
        <w:jc w:val="both"/>
        <w:rPr>
          <w:sz w:val="28"/>
          <w:szCs w:val="28"/>
        </w:rPr>
      </w:pPr>
      <w:r w:rsidRPr="001514C3">
        <w:rPr>
          <w:sz w:val="28"/>
          <w:szCs w:val="28"/>
        </w:rPr>
        <w:t>Какие факторы влияют на уровень рыночной цены?</w:t>
      </w:r>
    </w:p>
    <w:p w:rsidR="001514C3" w:rsidRPr="001514C3" w:rsidRDefault="001514C3" w:rsidP="001514C3">
      <w:pPr>
        <w:numPr>
          <w:ilvl w:val="0"/>
          <w:numId w:val="33"/>
        </w:numPr>
        <w:jc w:val="both"/>
        <w:rPr>
          <w:sz w:val="28"/>
          <w:szCs w:val="28"/>
        </w:rPr>
      </w:pPr>
      <w:r w:rsidRPr="001514C3">
        <w:rPr>
          <w:sz w:val="28"/>
          <w:szCs w:val="28"/>
        </w:rPr>
        <w:t>В чем состоит сущность марксистской и маржинальной теории цены, их различие, недостатки?</w:t>
      </w:r>
    </w:p>
    <w:p w:rsidR="001514C3" w:rsidRPr="001514C3" w:rsidRDefault="001514C3" w:rsidP="001514C3">
      <w:pPr>
        <w:numPr>
          <w:ilvl w:val="0"/>
          <w:numId w:val="33"/>
        </w:numPr>
        <w:jc w:val="both"/>
        <w:rPr>
          <w:sz w:val="28"/>
          <w:szCs w:val="28"/>
        </w:rPr>
      </w:pPr>
      <w:r w:rsidRPr="001514C3">
        <w:rPr>
          <w:sz w:val="28"/>
          <w:szCs w:val="28"/>
        </w:rPr>
        <w:t>От чего зависит общественная стоимость товара?</w:t>
      </w:r>
    </w:p>
    <w:p w:rsidR="001514C3" w:rsidRPr="001514C3" w:rsidRDefault="001514C3" w:rsidP="001514C3">
      <w:pPr>
        <w:numPr>
          <w:ilvl w:val="0"/>
          <w:numId w:val="33"/>
        </w:numPr>
        <w:jc w:val="both"/>
        <w:rPr>
          <w:sz w:val="28"/>
          <w:szCs w:val="28"/>
        </w:rPr>
      </w:pPr>
      <w:r w:rsidRPr="001514C3">
        <w:rPr>
          <w:sz w:val="28"/>
          <w:szCs w:val="28"/>
        </w:rPr>
        <w:t>Под влиянием каких факторов формируется рыночная стоимость и что она показывает?</w:t>
      </w:r>
    </w:p>
    <w:p w:rsidR="001514C3" w:rsidRPr="001514C3" w:rsidRDefault="001514C3" w:rsidP="001514C3">
      <w:pPr>
        <w:numPr>
          <w:ilvl w:val="0"/>
          <w:numId w:val="33"/>
        </w:numPr>
        <w:jc w:val="both"/>
        <w:rPr>
          <w:sz w:val="28"/>
          <w:szCs w:val="28"/>
        </w:rPr>
      </w:pPr>
      <w:r w:rsidRPr="001514C3">
        <w:rPr>
          <w:sz w:val="28"/>
          <w:szCs w:val="28"/>
        </w:rPr>
        <w:t>Какое определение  можно дать понятию «цена» и почему?</w:t>
      </w:r>
    </w:p>
    <w:p w:rsidR="001514C3" w:rsidRPr="001514C3" w:rsidRDefault="001514C3" w:rsidP="001514C3">
      <w:pPr>
        <w:numPr>
          <w:ilvl w:val="0"/>
          <w:numId w:val="33"/>
        </w:numPr>
        <w:jc w:val="both"/>
        <w:rPr>
          <w:sz w:val="28"/>
          <w:szCs w:val="28"/>
        </w:rPr>
      </w:pPr>
      <w:r w:rsidRPr="001514C3">
        <w:rPr>
          <w:sz w:val="28"/>
          <w:szCs w:val="28"/>
        </w:rPr>
        <w:t>Что позволяет оценить и выявить учетно-измерительная функция цены, какова ее роль?</w:t>
      </w:r>
    </w:p>
    <w:p w:rsidR="001514C3" w:rsidRPr="001514C3" w:rsidRDefault="001514C3" w:rsidP="001514C3">
      <w:pPr>
        <w:numPr>
          <w:ilvl w:val="0"/>
          <w:numId w:val="33"/>
        </w:numPr>
        <w:jc w:val="both"/>
        <w:rPr>
          <w:sz w:val="28"/>
          <w:szCs w:val="28"/>
        </w:rPr>
      </w:pPr>
      <w:r w:rsidRPr="001514C3">
        <w:rPr>
          <w:sz w:val="28"/>
          <w:szCs w:val="28"/>
        </w:rPr>
        <w:t>В чем заключается сущность перераспределительной функции, каков механизм ее действия, роль в планово-административной и рыночной экономике?</w:t>
      </w:r>
    </w:p>
    <w:p w:rsidR="001514C3" w:rsidRPr="001514C3" w:rsidRDefault="001514C3" w:rsidP="001514C3">
      <w:pPr>
        <w:numPr>
          <w:ilvl w:val="0"/>
          <w:numId w:val="33"/>
        </w:numPr>
        <w:jc w:val="both"/>
        <w:rPr>
          <w:sz w:val="28"/>
          <w:szCs w:val="28"/>
        </w:rPr>
      </w:pPr>
      <w:r w:rsidRPr="001514C3">
        <w:rPr>
          <w:sz w:val="28"/>
          <w:szCs w:val="28"/>
        </w:rPr>
        <w:t>Раскройте механизм и направления действия стимулирующей функции.</w:t>
      </w:r>
    </w:p>
    <w:p w:rsidR="001514C3" w:rsidRPr="001514C3" w:rsidRDefault="001514C3" w:rsidP="001514C3">
      <w:pPr>
        <w:numPr>
          <w:ilvl w:val="0"/>
          <w:numId w:val="33"/>
        </w:numPr>
        <w:jc w:val="both"/>
        <w:rPr>
          <w:sz w:val="28"/>
          <w:szCs w:val="28"/>
        </w:rPr>
      </w:pPr>
      <w:r w:rsidRPr="001514C3">
        <w:rPr>
          <w:sz w:val="28"/>
          <w:szCs w:val="28"/>
        </w:rPr>
        <w:t xml:space="preserve"> Какую роль в рыночном хозяйстве играет функция цены как средства размещения производства и почему?</w:t>
      </w:r>
    </w:p>
    <w:p w:rsidR="001514C3" w:rsidRDefault="001514C3" w:rsidP="001514C3">
      <w:pPr>
        <w:numPr>
          <w:ilvl w:val="0"/>
          <w:numId w:val="33"/>
        </w:numPr>
        <w:suppressAutoHyphens w:val="0"/>
        <w:jc w:val="both"/>
        <w:rPr>
          <w:sz w:val="28"/>
        </w:rPr>
      </w:pPr>
      <w:r>
        <w:rPr>
          <w:sz w:val="28"/>
        </w:rPr>
        <w:t>Чем обусловлена взаимосвязь и взаимозависимость системы цен, действующих в экономике?</w:t>
      </w:r>
    </w:p>
    <w:p w:rsidR="001514C3" w:rsidRDefault="001514C3" w:rsidP="001514C3">
      <w:pPr>
        <w:numPr>
          <w:ilvl w:val="0"/>
          <w:numId w:val="33"/>
        </w:numPr>
        <w:suppressAutoHyphens w:val="0"/>
        <w:jc w:val="both"/>
        <w:rPr>
          <w:sz w:val="28"/>
        </w:rPr>
      </w:pPr>
      <w:r>
        <w:rPr>
          <w:sz w:val="28"/>
        </w:rPr>
        <w:t>Что означают прямые и обратные связи системы цен?</w:t>
      </w:r>
    </w:p>
    <w:p w:rsidR="001514C3" w:rsidRDefault="001514C3" w:rsidP="001514C3">
      <w:pPr>
        <w:numPr>
          <w:ilvl w:val="0"/>
          <w:numId w:val="33"/>
        </w:numPr>
        <w:suppressAutoHyphens w:val="0"/>
        <w:jc w:val="both"/>
        <w:rPr>
          <w:sz w:val="28"/>
        </w:rPr>
      </w:pPr>
      <w:r>
        <w:rPr>
          <w:sz w:val="28"/>
        </w:rPr>
        <w:t>Какие показатели характеризуют систему цен?</w:t>
      </w:r>
    </w:p>
    <w:p w:rsidR="001514C3" w:rsidRDefault="001514C3" w:rsidP="001514C3">
      <w:pPr>
        <w:numPr>
          <w:ilvl w:val="0"/>
          <w:numId w:val="33"/>
        </w:numPr>
        <w:tabs>
          <w:tab w:val="num" w:pos="1134"/>
        </w:tabs>
        <w:suppressAutoHyphens w:val="0"/>
        <w:jc w:val="both"/>
        <w:rPr>
          <w:sz w:val="28"/>
        </w:rPr>
      </w:pPr>
      <w:r w:rsidRPr="00B223D5">
        <w:rPr>
          <w:position w:val="-10"/>
          <w:sz w:val="28"/>
        </w:rPr>
        <w:object w:dxaOrig="180" w:dyaOrig="340">
          <v:shape id="_x0000_i1056" type="#_x0000_t75" style="width:9pt;height:17.25pt" o:ole="" fillcolor="window">
            <v:imagedata r:id="rId79" o:title=""/>
          </v:shape>
          <o:OLEObject Type="Embed" ProgID="Equation.3" ShapeID="_x0000_i1056" DrawAspect="Content" ObjectID="_1444434427" r:id="rId80"/>
        </w:object>
      </w:r>
      <w:r>
        <w:rPr>
          <w:sz w:val="28"/>
        </w:rPr>
        <w:t>Каким образом государство воздействует на цены:</w:t>
      </w:r>
    </w:p>
    <w:p w:rsidR="001514C3" w:rsidRDefault="001514C3" w:rsidP="001514C3">
      <w:pPr>
        <w:numPr>
          <w:ilvl w:val="0"/>
          <w:numId w:val="33"/>
        </w:numPr>
        <w:jc w:val="both"/>
        <w:rPr>
          <w:sz w:val="28"/>
        </w:rPr>
      </w:pPr>
      <w:r>
        <w:rPr>
          <w:sz w:val="28"/>
        </w:rPr>
        <w:t>а) фиксируемые;              б) свободные;               в) регулируемые.</w:t>
      </w:r>
    </w:p>
    <w:p w:rsidR="001514C3" w:rsidRDefault="001514C3" w:rsidP="001514C3">
      <w:pPr>
        <w:numPr>
          <w:ilvl w:val="0"/>
          <w:numId w:val="33"/>
        </w:numPr>
        <w:suppressAutoHyphens w:val="0"/>
        <w:jc w:val="both"/>
        <w:rPr>
          <w:sz w:val="28"/>
        </w:rPr>
      </w:pPr>
      <w:r>
        <w:rPr>
          <w:sz w:val="28"/>
        </w:rPr>
        <w:lastRenderedPageBreak/>
        <w:t>В чем сходство и различие цен отпускных, оптовых, предприятий, трансфертных?</w:t>
      </w:r>
    </w:p>
    <w:p w:rsidR="001514C3" w:rsidRDefault="001514C3" w:rsidP="001514C3">
      <w:pPr>
        <w:numPr>
          <w:ilvl w:val="0"/>
          <w:numId w:val="33"/>
        </w:numPr>
        <w:suppressAutoHyphens w:val="0"/>
        <w:jc w:val="both"/>
        <w:rPr>
          <w:sz w:val="28"/>
        </w:rPr>
      </w:pPr>
      <w:r>
        <w:rPr>
          <w:sz w:val="28"/>
        </w:rPr>
        <w:t>От каких факторов зависит состав розничной цены?</w:t>
      </w:r>
    </w:p>
    <w:p w:rsidR="001514C3" w:rsidRDefault="001514C3" w:rsidP="001514C3">
      <w:pPr>
        <w:numPr>
          <w:ilvl w:val="0"/>
          <w:numId w:val="33"/>
        </w:numPr>
        <w:suppressAutoHyphens w:val="0"/>
        <w:jc w:val="both"/>
        <w:rPr>
          <w:sz w:val="28"/>
        </w:rPr>
      </w:pPr>
      <w:r>
        <w:rPr>
          <w:sz w:val="28"/>
        </w:rPr>
        <w:t>В чем особенности ценообразования на продукцию общественного (массового) питания и на бытовые услуги?</w:t>
      </w:r>
    </w:p>
    <w:p w:rsidR="001514C3" w:rsidRDefault="001514C3" w:rsidP="001514C3">
      <w:pPr>
        <w:numPr>
          <w:ilvl w:val="0"/>
          <w:numId w:val="33"/>
        </w:numPr>
        <w:suppressAutoHyphens w:val="0"/>
        <w:jc w:val="both"/>
        <w:rPr>
          <w:sz w:val="28"/>
        </w:rPr>
      </w:pPr>
      <w:r>
        <w:rPr>
          <w:sz w:val="28"/>
        </w:rPr>
        <w:t>Чем отличаются друг от друга цена подвижная, цена с последующей фиксацией, скользящая цена?</w:t>
      </w:r>
    </w:p>
    <w:p w:rsidR="001514C3" w:rsidRDefault="001514C3" w:rsidP="001514C3">
      <w:pPr>
        <w:numPr>
          <w:ilvl w:val="0"/>
          <w:numId w:val="33"/>
        </w:numPr>
        <w:suppressAutoHyphens w:val="0"/>
        <w:jc w:val="both"/>
        <w:rPr>
          <w:sz w:val="28"/>
        </w:rPr>
      </w:pPr>
      <w:r>
        <w:rPr>
          <w:sz w:val="28"/>
        </w:rPr>
        <w:t>Что означает термин «франко» и где он используется?</w:t>
      </w:r>
    </w:p>
    <w:p w:rsidR="001514C3" w:rsidRDefault="001514C3" w:rsidP="001514C3">
      <w:pPr>
        <w:numPr>
          <w:ilvl w:val="0"/>
          <w:numId w:val="33"/>
        </w:numPr>
        <w:suppressAutoHyphens w:val="0"/>
        <w:jc w:val="both"/>
        <w:rPr>
          <w:sz w:val="28"/>
        </w:rPr>
      </w:pPr>
      <w:r>
        <w:rPr>
          <w:sz w:val="28"/>
        </w:rPr>
        <w:t>Чем отличаются 4 категории цен системы Инкотермс?</w:t>
      </w:r>
    </w:p>
    <w:p w:rsidR="001514C3" w:rsidRDefault="001514C3" w:rsidP="001514C3">
      <w:pPr>
        <w:numPr>
          <w:ilvl w:val="0"/>
          <w:numId w:val="33"/>
        </w:numPr>
        <w:suppressAutoHyphens w:val="0"/>
        <w:jc w:val="both"/>
        <w:rPr>
          <w:sz w:val="28"/>
        </w:rPr>
      </w:pPr>
      <w:r>
        <w:rPr>
          <w:sz w:val="28"/>
        </w:rPr>
        <w:t>В чем заключается сходство и различие цен товарных аукционов и цен торгов?</w:t>
      </w:r>
    </w:p>
    <w:p w:rsidR="001514C3" w:rsidRDefault="001514C3" w:rsidP="001514C3">
      <w:pPr>
        <w:numPr>
          <w:ilvl w:val="0"/>
          <w:numId w:val="33"/>
        </w:numPr>
        <w:suppressAutoHyphens w:val="0"/>
        <w:jc w:val="both"/>
        <w:rPr>
          <w:sz w:val="28"/>
        </w:rPr>
      </w:pPr>
      <w:r>
        <w:rPr>
          <w:sz w:val="28"/>
        </w:rPr>
        <w:t>Что представляет собой биржевая котировка цен, с какой целью и какими методами она осуществляется?</w:t>
      </w:r>
    </w:p>
    <w:p w:rsidR="001514C3" w:rsidRDefault="001514C3" w:rsidP="001514C3">
      <w:pPr>
        <w:numPr>
          <w:ilvl w:val="0"/>
          <w:numId w:val="33"/>
        </w:numPr>
        <w:suppressAutoHyphens w:val="0"/>
        <w:jc w:val="both"/>
        <w:rPr>
          <w:sz w:val="28"/>
        </w:rPr>
      </w:pPr>
      <w:r>
        <w:rPr>
          <w:sz w:val="28"/>
        </w:rPr>
        <w:t>Какое место занимает цена в статистических исследованиях и почему?</w:t>
      </w:r>
    </w:p>
    <w:p w:rsidR="001514C3" w:rsidRDefault="001514C3" w:rsidP="001514C3">
      <w:pPr>
        <w:numPr>
          <w:ilvl w:val="0"/>
          <w:numId w:val="33"/>
        </w:numPr>
        <w:suppressAutoHyphens w:val="0"/>
        <w:jc w:val="both"/>
        <w:rPr>
          <w:sz w:val="28"/>
        </w:rPr>
      </w:pPr>
      <w:r>
        <w:rPr>
          <w:sz w:val="28"/>
        </w:rPr>
        <w:t>Какие цены считаются мировыми, от каких факторов они зависят и кем определяется их уровень?</w:t>
      </w:r>
    </w:p>
    <w:p w:rsidR="001514C3" w:rsidRPr="001514C3" w:rsidRDefault="001514C3" w:rsidP="001514C3">
      <w:pPr>
        <w:numPr>
          <w:ilvl w:val="0"/>
          <w:numId w:val="33"/>
        </w:numPr>
        <w:jc w:val="both"/>
        <w:rPr>
          <w:sz w:val="28"/>
          <w:szCs w:val="28"/>
        </w:rPr>
      </w:pPr>
      <w:r w:rsidRPr="001514C3">
        <w:rPr>
          <w:sz w:val="28"/>
          <w:szCs w:val="28"/>
        </w:rPr>
        <w:t>От каких факторов зависит уровень цены и почему?</w:t>
      </w:r>
    </w:p>
    <w:p w:rsidR="001514C3" w:rsidRPr="001514C3" w:rsidRDefault="001514C3" w:rsidP="001514C3">
      <w:pPr>
        <w:numPr>
          <w:ilvl w:val="0"/>
          <w:numId w:val="33"/>
        </w:numPr>
        <w:jc w:val="both"/>
        <w:rPr>
          <w:sz w:val="28"/>
          <w:szCs w:val="28"/>
        </w:rPr>
      </w:pPr>
      <w:r w:rsidRPr="001514C3">
        <w:rPr>
          <w:sz w:val="28"/>
          <w:szCs w:val="28"/>
        </w:rPr>
        <w:t>Чем объясняется необходимость учета издержек при определении цены?</w:t>
      </w:r>
    </w:p>
    <w:p w:rsidR="001514C3" w:rsidRPr="001514C3" w:rsidRDefault="001514C3" w:rsidP="001514C3">
      <w:pPr>
        <w:numPr>
          <w:ilvl w:val="0"/>
          <w:numId w:val="33"/>
        </w:numPr>
        <w:jc w:val="both"/>
        <w:rPr>
          <w:sz w:val="28"/>
          <w:szCs w:val="28"/>
        </w:rPr>
      </w:pPr>
      <w:r w:rsidRPr="001514C3">
        <w:rPr>
          <w:sz w:val="28"/>
          <w:szCs w:val="28"/>
        </w:rPr>
        <w:t>С какой целью рассчитывают себестоимость изделия?</w:t>
      </w:r>
    </w:p>
    <w:p w:rsidR="001514C3" w:rsidRPr="001514C3" w:rsidRDefault="001514C3" w:rsidP="001514C3">
      <w:pPr>
        <w:numPr>
          <w:ilvl w:val="0"/>
          <w:numId w:val="33"/>
        </w:numPr>
        <w:jc w:val="both"/>
        <w:rPr>
          <w:sz w:val="28"/>
          <w:szCs w:val="28"/>
        </w:rPr>
      </w:pPr>
      <w:r w:rsidRPr="001514C3">
        <w:rPr>
          <w:sz w:val="28"/>
          <w:szCs w:val="28"/>
        </w:rPr>
        <w:t>Какие виды себестоимости определяются в процессе калькуляции, что они показывают и чем отличаются?</w:t>
      </w:r>
    </w:p>
    <w:p w:rsidR="001514C3" w:rsidRPr="001514C3" w:rsidRDefault="001514C3" w:rsidP="001514C3">
      <w:pPr>
        <w:numPr>
          <w:ilvl w:val="0"/>
          <w:numId w:val="33"/>
        </w:numPr>
        <w:jc w:val="both"/>
        <w:rPr>
          <w:sz w:val="28"/>
          <w:szCs w:val="28"/>
        </w:rPr>
      </w:pPr>
      <w:r w:rsidRPr="001514C3">
        <w:rPr>
          <w:sz w:val="28"/>
          <w:szCs w:val="28"/>
        </w:rPr>
        <w:t>В чем заключается различие между прямыми и косвенными затратами и какое значение это имеет для ценообразования?</w:t>
      </w:r>
    </w:p>
    <w:p w:rsidR="001514C3" w:rsidRPr="001514C3" w:rsidRDefault="001514C3" w:rsidP="001514C3">
      <w:pPr>
        <w:numPr>
          <w:ilvl w:val="0"/>
          <w:numId w:val="33"/>
        </w:numPr>
        <w:jc w:val="both"/>
        <w:rPr>
          <w:sz w:val="28"/>
          <w:szCs w:val="28"/>
        </w:rPr>
      </w:pPr>
      <w:r w:rsidRPr="001514C3">
        <w:rPr>
          <w:sz w:val="28"/>
          <w:szCs w:val="28"/>
        </w:rPr>
        <w:t>Раскройте содержание постоянных и переменных издержек, механизм влияния из изменения на себестоимость.</w:t>
      </w:r>
    </w:p>
    <w:p w:rsidR="001514C3" w:rsidRPr="001514C3" w:rsidRDefault="001514C3" w:rsidP="001514C3">
      <w:pPr>
        <w:numPr>
          <w:ilvl w:val="0"/>
          <w:numId w:val="33"/>
        </w:numPr>
        <w:jc w:val="both"/>
        <w:rPr>
          <w:sz w:val="28"/>
          <w:szCs w:val="28"/>
        </w:rPr>
      </w:pPr>
      <w:r w:rsidRPr="001514C3">
        <w:rPr>
          <w:sz w:val="28"/>
          <w:szCs w:val="28"/>
        </w:rPr>
        <w:t>Каков смысл предельных издержек? Что под ними понимается и с какой целью они рассчитываются?</w:t>
      </w:r>
    </w:p>
    <w:p w:rsidR="001514C3" w:rsidRPr="001514C3" w:rsidRDefault="001514C3" w:rsidP="001514C3">
      <w:pPr>
        <w:numPr>
          <w:ilvl w:val="0"/>
          <w:numId w:val="33"/>
        </w:numPr>
        <w:jc w:val="both"/>
        <w:rPr>
          <w:sz w:val="28"/>
          <w:szCs w:val="28"/>
        </w:rPr>
      </w:pPr>
      <w:r w:rsidRPr="001514C3">
        <w:rPr>
          <w:sz w:val="28"/>
          <w:szCs w:val="28"/>
        </w:rPr>
        <w:t>Какова динамика средних издержек при росте объемов производства и чем это объясняется?</w:t>
      </w:r>
    </w:p>
    <w:p w:rsidR="001514C3" w:rsidRPr="001514C3" w:rsidRDefault="001514C3" w:rsidP="001514C3">
      <w:pPr>
        <w:numPr>
          <w:ilvl w:val="0"/>
          <w:numId w:val="33"/>
        </w:numPr>
        <w:jc w:val="both"/>
        <w:rPr>
          <w:sz w:val="28"/>
          <w:szCs w:val="28"/>
        </w:rPr>
      </w:pPr>
      <w:r w:rsidRPr="001514C3">
        <w:rPr>
          <w:sz w:val="28"/>
          <w:szCs w:val="28"/>
        </w:rPr>
        <w:t>В чем суть расчета цены на базе сокращенной себестоимости?</w:t>
      </w:r>
    </w:p>
    <w:p w:rsidR="001514C3" w:rsidRPr="001514C3" w:rsidRDefault="001514C3" w:rsidP="001514C3">
      <w:pPr>
        <w:numPr>
          <w:ilvl w:val="0"/>
          <w:numId w:val="33"/>
        </w:numPr>
        <w:jc w:val="both"/>
        <w:rPr>
          <w:sz w:val="28"/>
          <w:szCs w:val="28"/>
        </w:rPr>
      </w:pPr>
      <w:r w:rsidRPr="001514C3">
        <w:rPr>
          <w:sz w:val="28"/>
          <w:szCs w:val="28"/>
        </w:rPr>
        <w:t>Почему прибыль играет важную роль в составе цены?</w:t>
      </w:r>
    </w:p>
    <w:p w:rsidR="001514C3" w:rsidRPr="001514C3" w:rsidRDefault="001514C3" w:rsidP="001514C3">
      <w:pPr>
        <w:numPr>
          <w:ilvl w:val="0"/>
          <w:numId w:val="33"/>
        </w:numPr>
        <w:jc w:val="both"/>
        <w:rPr>
          <w:sz w:val="28"/>
          <w:szCs w:val="28"/>
        </w:rPr>
      </w:pPr>
      <w:r w:rsidRPr="001514C3">
        <w:rPr>
          <w:sz w:val="28"/>
          <w:szCs w:val="28"/>
        </w:rPr>
        <w:t>В чем разница между экономическим и бухгалтерским подходом к понятию «прибыль»?</w:t>
      </w:r>
    </w:p>
    <w:p w:rsidR="001514C3" w:rsidRPr="001514C3" w:rsidRDefault="001514C3" w:rsidP="001514C3">
      <w:pPr>
        <w:numPr>
          <w:ilvl w:val="0"/>
          <w:numId w:val="33"/>
        </w:numPr>
        <w:jc w:val="both"/>
        <w:rPr>
          <w:sz w:val="28"/>
          <w:szCs w:val="28"/>
        </w:rPr>
      </w:pPr>
      <w:r w:rsidRPr="001514C3">
        <w:rPr>
          <w:sz w:val="28"/>
          <w:szCs w:val="28"/>
        </w:rPr>
        <w:t>Какие пути существуют для максимизации прибыли? Раскройте их смысл.</w:t>
      </w:r>
    </w:p>
    <w:p w:rsidR="001514C3" w:rsidRPr="001514C3" w:rsidRDefault="001514C3" w:rsidP="001514C3">
      <w:pPr>
        <w:numPr>
          <w:ilvl w:val="0"/>
          <w:numId w:val="33"/>
        </w:numPr>
        <w:jc w:val="both"/>
        <w:rPr>
          <w:sz w:val="28"/>
          <w:szCs w:val="28"/>
        </w:rPr>
      </w:pPr>
      <w:r w:rsidRPr="001514C3">
        <w:rPr>
          <w:sz w:val="28"/>
          <w:szCs w:val="28"/>
        </w:rPr>
        <w:t>Какие факторы надо учитывать при обосновании рентабельности продукции?</w:t>
      </w:r>
    </w:p>
    <w:p w:rsidR="001514C3" w:rsidRPr="001514C3" w:rsidRDefault="001514C3" w:rsidP="001514C3">
      <w:pPr>
        <w:numPr>
          <w:ilvl w:val="0"/>
          <w:numId w:val="33"/>
        </w:numPr>
        <w:jc w:val="both"/>
        <w:rPr>
          <w:sz w:val="28"/>
          <w:szCs w:val="28"/>
        </w:rPr>
      </w:pPr>
      <w:r w:rsidRPr="001514C3">
        <w:rPr>
          <w:sz w:val="28"/>
          <w:szCs w:val="28"/>
        </w:rPr>
        <w:t>Какова роль косвенных налогов в экономике и в цене?</w:t>
      </w:r>
    </w:p>
    <w:p w:rsidR="001514C3" w:rsidRPr="001514C3" w:rsidRDefault="001514C3" w:rsidP="001514C3">
      <w:pPr>
        <w:numPr>
          <w:ilvl w:val="0"/>
          <w:numId w:val="33"/>
        </w:numPr>
        <w:jc w:val="both"/>
        <w:rPr>
          <w:sz w:val="28"/>
          <w:szCs w:val="28"/>
        </w:rPr>
      </w:pPr>
      <w:r w:rsidRPr="001514C3">
        <w:rPr>
          <w:sz w:val="28"/>
          <w:szCs w:val="28"/>
        </w:rPr>
        <w:t>В чем различие между акцизом и налогом на добавленную стоимость?</w:t>
      </w:r>
    </w:p>
    <w:p w:rsidR="001514C3" w:rsidRPr="001514C3" w:rsidRDefault="001514C3" w:rsidP="001514C3">
      <w:pPr>
        <w:numPr>
          <w:ilvl w:val="0"/>
          <w:numId w:val="33"/>
        </w:numPr>
        <w:jc w:val="both"/>
        <w:rPr>
          <w:sz w:val="28"/>
          <w:szCs w:val="28"/>
        </w:rPr>
      </w:pPr>
      <w:r w:rsidRPr="001514C3">
        <w:rPr>
          <w:sz w:val="28"/>
          <w:szCs w:val="28"/>
        </w:rPr>
        <w:t>Какие товары являются подакцизными и почему?</w:t>
      </w:r>
    </w:p>
    <w:p w:rsidR="001514C3" w:rsidRPr="001514C3" w:rsidRDefault="001514C3" w:rsidP="001514C3">
      <w:pPr>
        <w:numPr>
          <w:ilvl w:val="0"/>
          <w:numId w:val="33"/>
        </w:numPr>
        <w:jc w:val="both"/>
        <w:rPr>
          <w:sz w:val="28"/>
          <w:szCs w:val="28"/>
        </w:rPr>
      </w:pPr>
      <w:r w:rsidRPr="001514C3">
        <w:rPr>
          <w:sz w:val="28"/>
          <w:szCs w:val="28"/>
        </w:rPr>
        <w:t>Чем отличаются суммы НДС включаемые в цену и уплачиваемые в бюджет? Как они рассчитываются?</w:t>
      </w:r>
    </w:p>
    <w:p w:rsidR="001514C3" w:rsidRPr="001514C3" w:rsidRDefault="001514C3" w:rsidP="001514C3">
      <w:pPr>
        <w:numPr>
          <w:ilvl w:val="0"/>
          <w:numId w:val="33"/>
        </w:numPr>
        <w:jc w:val="both"/>
        <w:rPr>
          <w:sz w:val="28"/>
          <w:szCs w:val="28"/>
        </w:rPr>
      </w:pPr>
      <w:r w:rsidRPr="001514C3">
        <w:rPr>
          <w:sz w:val="28"/>
          <w:szCs w:val="28"/>
        </w:rPr>
        <w:t>Охарактеризуйте налог с продаж.</w:t>
      </w:r>
    </w:p>
    <w:p w:rsidR="001514C3" w:rsidRPr="001514C3" w:rsidRDefault="001514C3" w:rsidP="001514C3">
      <w:pPr>
        <w:numPr>
          <w:ilvl w:val="0"/>
          <w:numId w:val="33"/>
        </w:numPr>
        <w:jc w:val="both"/>
        <w:rPr>
          <w:sz w:val="28"/>
          <w:szCs w:val="28"/>
        </w:rPr>
      </w:pPr>
      <w:r w:rsidRPr="001514C3">
        <w:rPr>
          <w:sz w:val="28"/>
          <w:szCs w:val="28"/>
        </w:rPr>
        <w:t>Раскройте смысл надбавок (снабженческо-сбытовой, торговой), механизм их расчета, возможности обоснования размера.</w:t>
      </w:r>
    </w:p>
    <w:p w:rsidR="001514C3" w:rsidRPr="001514C3" w:rsidRDefault="001514C3" w:rsidP="001514C3">
      <w:pPr>
        <w:numPr>
          <w:ilvl w:val="0"/>
          <w:numId w:val="33"/>
        </w:numPr>
        <w:jc w:val="both"/>
        <w:rPr>
          <w:sz w:val="28"/>
          <w:szCs w:val="28"/>
        </w:rPr>
      </w:pPr>
      <w:r w:rsidRPr="001514C3">
        <w:rPr>
          <w:sz w:val="28"/>
          <w:szCs w:val="28"/>
        </w:rPr>
        <w:lastRenderedPageBreak/>
        <w:t>В чем особенность ценообразования на продукцию общественного питания?</w:t>
      </w:r>
    </w:p>
    <w:p w:rsidR="001514C3" w:rsidRPr="001514C3" w:rsidRDefault="001514C3" w:rsidP="001514C3">
      <w:pPr>
        <w:numPr>
          <w:ilvl w:val="0"/>
          <w:numId w:val="33"/>
        </w:numPr>
        <w:jc w:val="both"/>
        <w:rPr>
          <w:sz w:val="28"/>
          <w:szCs w:val="28"/>
        </w:rPr>
      </w:pPr>
      <w:r w:rsidRPr="001514C3">
        <w:rPr>
          <w:sz w:val="28"/>
          <w:szCs w:val="28"/>
        </w:rPr>
        <w:t>Что представляет собой таможенная стоимость, с какой целью и какими методами она определяется?</w:t>
      </w:r>
    </w:p>
    <w:p w:rsidR="001514C3" w:rsidRPr="001514C3" w:rsidRDefault="001514C3" w:rsidP="001514C3">
      <w:pPr>
        <w:numPr>
          <w:ilvl w:val="0"/>
          <w:numId w:val="33"/>
        </w:numPr>
        <w:jc w:val="both"/>
        <w:rPr>
          <w:sz w:val="28"/>
          <w:szCs w:val="28"/>
        </w:rPr>
      </w:pPr>
      <w:r w:rsidRPr="001514C3">
        <w:rPr>
          <w:sz w:val="28"/>
          <w:szCs w:val="28"/>
        </w:rPr>
        <w:t>Какой из методов оценки таможенной стоимости используется чаще всего? Дайте его характеристику.</w:t>
      </w:r>
    </w:p>
    <w:p w:rsidR="001514C3" w:rsidRPr="001514C3" w:rsidRDefault="001514C3" w:rsidP="001514C3">
      <w:pPr>
        <w:numPr>
          <w:ilvl w:val="0"/>
          <w:numId w:val="33"/>
        </w:numPr>
        <w:jc w:val="both"/>
        <w:rPr>
          <w:sz w:val="28"/>
          <w:szCs w:val="28"/>
        </w:rPr>
      </w:pPr>
      <w:r w:rsidRPr="001514C3">
        <w:rPr>
          <w:sz w:val="28"/>
          <w:szCs w:val="28"/>
        </w:rPr>
        <w:t xml:space="preserve">В чем заключается значение ввозных таможенных пошлин, с какой целью они введены? Как влияют на уровень цен? </w:t>
      </w:r>
    </w:p>
    <w:p w:rsidR="001514C3" w:rsidRPr="001514C3" w:rsidRDefault="001514C3" w:rsidP="001514C3">
      <w:pPr>
        <w:numPr>
          <w:ilvl w:val="0"/>
          <w:numId w:val="33"/>
        </w:numPr>
        <w:jc w:val="both"/>
        <w:rPr>
          <w:sz w:val="28"/>
          <w:szCs w:val="28"/>
        </w:rPr>
      </w:pPr>
      <w:r w:rsidRPr="001514C3">
        <w:rPr>
          <w:sz w:val="28"/>
          <w:szCs w:val="28"/>
        </w:rPr>
        <w:t xml:space="preserve">Охарактеризуйте систему таможенных пошлин: принципы их классификации и виды. </w:t>
      </w:r>
    </w:p>
    <w:p w:rsidR="001514C3" w:rsidRPr="001514C3" w:rsidRDefault="001514C3" w:rsidP="001514C3">
      <w:pPr>
        <w:numPr>
          <w:ilvl w:val="0"/>
          <w:numId w:val="33"/>
        </w:numPr>
        <w:jc w:val="both"/>
        <w:rPr>
          <w:sz w:val="28"/>
          <w:szCs w:val="28"/>
        </w:rPr>
      </w:pPr>
      <w:r w:rsidRPr="001514C3">
        <w:rPr>
          <w:sz w:val="28"/>
          <w:szCs w:val="28"/>
        </w:rPr>
        <w:t>Как осуществляется уплата таможенной пошлины, если ставка составляет 20%, но не менее 2 ЕВРО за кг.?</w:t>
      </w:r>
    </w:p>
    <w:p w:rsidR="001514C3" w:rsidRPr="001514C3" w:rsidRDefault="001514C3" w:rsidP="001514C3">
      <w:pPr>
        <w:numPr>
          <w:ilvl w:val="0"/>
          <w:numId w:val="33"/>
        </w:numPr>
        <w:jc w:val="both"/>
        <w:rPr>
          <w:sz w:val="28"/>
          <w:szCs w:val="28"/>
        </w:rPr>
      </w:pPr>
      <w:r w:rsidRPr="001514C3">
        <w:rPr>
          <w:sz w:val="28"/>
          <w:szCs w:val="28"/>
        </w:rPr>
        <w:t>Какие товары облагаются акцизным налогом и какие элементы включаются в облагаемый оборот?</w:t>
      </w:r>
    </w:p>
    <w:p w:rsidR="001514C3" w:rsidRPr="001514C3" w:rsidRDefault="001514C3" w:rsidP="001514C3">
      <w:pPr>
        <w:numPr>
          <w:ilvl w:val="0"/>
          <w:numId w:val="33"/>
        </w:numPr>
        <w:jc w:val="both"/>
        <w:rPr>
          <w:sz w:val="28"/>
          <w:szCs w:val="28"/>
        </w:rPr>
      </w:pPr>
      <w:r w:rsidRPr="001514C3">
        <w:rPr>
          <w:sz w:val="28"/>
          <w:szCs w:val="28"/>
        </w:rPr>
        <w:t>От чего зависит порядок расчета НДС на товары, ввозимые на территорию Российской Федерации и кем он определен?</w:t>
      </w:r>
    </w:p>
    <w:p w:rsidR="001514C3" w:rsidRPr="001514C3" w:rsidRDefault="001514C3" w:rsidP="001514C3">
      <w:pPr>
        <w:numPr>
          <w:ilvl w:val="0"/>
          <w:numId w:val="33"/>
        </w:numPr>
        <w:jc w:val="both"/>
        <w:rPr>
          <w:sz w:val="28"/>
          <w:szCs w:val="28"/>
        </w:rPr>
      </w:pPr>
      <w:r w:rsidRPr="001514C3">
        <w:rPr>
          <w:sz w:val="28"/>
          <w:szCs w:val="28"/>
        </w:rPr>
        <w:t>В чем различие методики расчета цены на импортный товар при оптовой и розничной продаже, если товары закупаются за счет собственных валютных средств предприятий?</w:t>
      </w:r>
    </w:p>
    <w:p w:rsidR="001514C3" w:rsidRPr="001514C3" w:rsidRDefault="001514C3" w:rsidP="001514C3">
      <w:pPr>
        <w:numPr>
          <w:ilvl w:val="0"/>
          <w:numId w:val="33"/>
        </w:numPr>
        <w:jc w:val="both"/>
        <w:rPr>
          <w:sz w:val="28"/>
          <w:szCs w:val="28"/>
        </w:rPr>
      </w:pPr>
      <w:r w:rsidRPr="001514C3">
        <w:rPr>
          <w:sz w:val="28"/>
          <w:szCs w:val="28"/>
        </w:rPr>
        <w:t>Раскройте этапы и методику формирования цены на импортный товар при закупке за счет централизованных валютных средств;</w:t>
      </w:r>
    </w:p>
    <w:p w:rsidR="001514C3" w:rsidRPr="001514C3" w:rsidRDefault="001514C3" w:rsidP="001514C3">
      <w:pPr>
        <w:numPr>
          <w:ilvl w:val="0"/>
          <w:numId w:val="33"/>
        </w:numPr>
        <w:jc w:val="both"/>
        <w:rPr>
          <w:sz w:val="28"/>
          <w:szCs w:val="28"/>
        </w:rPr>
      </w:pPr>
      <w:r w:rsidRPr="001514C3">
        <w:rPr>
          <w:sz w:val="28"/>
          <w:szCs w:val="28"/>
        </w:rPr>
        <w:t xml:space="preserve">Перечислите документы, которые регулируют и контролируют процесс ввоза импортных товаров и формирование цены на них. </w:t>
      </w:r>
    </w:p>
    <w:p w:rsidR="001514C3" w:rsidRPr="001514C3" w:rsidRDefault="001514C3" w:rsidP="001514C3">
      <w:pPr>
        <w:numPr>
          <w:ilvl w:val="0"/>
          <w:numId w:val="33"/>
        </w:numPr>
        <w:jc w:val="both"/>
        <w:rPr>
          <w:sz w:val="28"/>
          <w:szCs w:val="28"/>
        </w:rPr>
      </w:pPr>
      <w:r w:rsidRPr="001514C3">
        <w:rPr>
          <w:sz w:val="28"/>
          <w:szCs w:val="28"/>
        </w:rPr>
        <w:t>Какие этапы включает процесс ценообразования?</w:t>
      </w:r>
    </w:p>
    <w:p w:rsidR="001514C3" w:rsidRPr="001514C3" w:rsidRDefault="001514C3" w:rsidP="001514C3">
      <w:pPr>
        <w:numPr>
          <w:ilvl w:val="0"/>
          <w:numId w:val="33"/>
        </w:numPr>
        <w:jc w:val="both"/>
        <w:rPr>
          <w:sz w:val="28"/>
          <w:szCs w:val="28"/>
        </w:rPr>
      </w:pPr>
      <w:r w:rsidRPr="001514C3">
        <w:rPr>
          <w:sz w:val="28"/>
          <w:szCs w:val="28"/>
        </w:rPr>
        <w:t>Что представляет собой понятие «структура рынка» и чем отличаются различные типы рынка с точки зрения ценообразования?</w:t>
      </w:r>
    </w:p>
    <w:p w:rsidR="001514C3" w:rsidRPr="001514C3" w:rsidRDefault="001514C3" w:rsidP="001514C3">
      <w:pPr>
        <w:numPr>
          <w:ilvl w:val="0"/>
          <w:numId w:val="33"/>
        </w:numPr>
        <w:jc w:val="both"/>
        <w:rPr>
          <w:sz w:val="28"/>
          <w:szCs w:val="28"/>
        </w:rPr>
      </w:pPr>
      <w:r w:rsidRPr="001514C3">
        <w:rPr>
          <w:sz w:val="28"/>
          <w:szCs w:val="28"/>
        </w:rPr>
        <w:t>В чем различие рынков монополистической и олигополистической конкуренции и какие методы ценообразования применяют на них?</w:t>
      </w:r>
    </w:p>
    <w:p w:rsidR="001514C3" w:rsidRPr="001514C3" w:rsidRDefault="001514C3" w:rsidP="001514C3">
      <w:pPr>
        <w:numPr>
          <w:ilvl w:val="0"/>
          <w:numId w:val="33"/>
        </w:numPr>
        <w:jc w:val="both"/>
        <w:rPr>
          <w:sz w:val="28"/>
          <w:szCs w:val="28"/>
        </w:rPr>
      </w:pPr>
      <w:r w:rsidRPr="001514C3">
        <w:rPr>
          <w:sz w:val="28"/>
          <w:szCs w:val="28"/>
        </w:rPr>
        <w:t>Сформулируйте цели, которым призвано служить ценообразование.</w:t>
      </w:r>
    </w:p>
    <w:p w:rsidR="001514C3" w:rsidRPr="001514C3" w:rsidRDefault="001514C3" w:rsidP="001514C3">
      <w:pPr>
        <w:numPr>
          <w:ilvl w:val="0"/>
          <w:numId w:val="33"/>
        </w:numPr>
        <w:jc w:val="both"/>
        <w:rPr>
          <w:sz w:val="28"/>
          <w:szCs w:val="28"/>
        </w:rPr>
      </w:pPr>
      <w:r w:rsidRPr="001514C3">
        <w:rPr>
          <w:sz w:val="28"/>
          <w:szCs w:val="28"/>
        </w:rPr>
        <w:t>Какие факторы надо учитывать при оценке спроса на товар? Охарактеризуйте их.</w:t>
      </w:r>
    </w:p>
    <w:p w:rsidR="001514C3" w:rsidRPr="001514C3" w:rsidRDefault="001514C3" w:rsidP="001514C3">
      <w:pPr>
        <w:numPr>
          <w:ilvl w:val="0"/>
          <w:numId w:val="33"/>
        </w:numPr>
        <w:jc w:val="both"/>
        <w:rPr>
          <w:sz w:val="28"/>
          <w:szCs w:val="28"/>
        </w:rPr>
      </w:pPr>
      <w:r w:rsidRPr="001514C3">
        <w:rPr>
          <w:sz w:val="28"/>
          <w:szCs w:val="28"/>
        </w:rPr>
        <w:t xml:space="preserve">В чем смысл и значение учета коэффициента эластичности спроса, какие коэффициенты рассчитывают, что они показывают и какие бывают? </w:t>
      </w:r>
    </w:p>
    <w:p w:rsidR="001514C3" w:rsidRPr="001514C3" w:rsidRDefault="001514C3" w:rsidP="001514C3">
      <w:pPr>
        <w:numPr>
          <w:ilvl w:val="0"/>
          <w:numId w:val="33"/>
        </w:numPr>
        <w:jc w:val="both"/>
        <w:rPr>
          <w:sz w:val="28"/>
          <w:szCs w:val="28"/>
        </w:rPr>
      </w:pPr>
      <w:r w:rsidRPr="001514C3">
        <w:rPr>
          <w:sz w:val="28"/>
          <w:szCs w:val="28"/>
        </w:rPr>
        <w:t>С какими показателями надо сопоставлять затраты при оценке издержек и чем это объясняется?</w:t>
      </w:r>
    </w:p>
    <w:p w:rsidR="001514C3" w:rsidRPr="001514C3" w:rsidRDefault="001514C3" w:rsidP="001514C3">
      <w:pPr>
        <w:numPr>
          <w:ilvl w:val="0"/>
          <w:numId w:val="33"/>
        </w:numPr>
        <w:jc w:val="both"/>
        <w:rPr>
          <w:sz w:val="28"/>
          <w:szCs w:val="28"/>
        </w:rPr>
      </w:pPr>
      <w:r w:rsidRPr="001514C3">
        <w:rPr>
          <w:sz w:val="28"/>
          <w:szCs w:val="28"/>
        </w:rPr>
        <w:t>Почему осуществляют оценку цен, товаров и поведения конкурентов? Насколько актуальна эта проблема в современных условиях?</w:t>
      </w:r>
    </w:p>
    <w:p w:rsidR="001514C3" w:rsidRPr="001514C3" w:rsidRDefault="001514C3" w:rsidP="001514C3">
      <w:pPr>
        <w:numPr>
          <w:ilvl w:val="0"/>
          <w:numId w:val="33"/>
        </w:numPr>
        <w:jc w:val="both"/>
        <w:rPr>
          <w:sz w:val="28"/>
          <w:szCs w:val="28"/>
        </w:rPr>
      </w:pPr>
      <w:r w:rsidRPr="001514C3">
        <w:rPr>
          <w:sz w:val="28"/>
          <w:szCs w:val="28"/>
        </w:rPr>
        <w:t>Раскройте основные признаки классификация методов ценообразования и перечислите их.</w:t>
      </w:r>
    </w:p>
    <w:p w:rsidR="001514C3" w:rsidRPr="001514C3" w:rsidRDefault="001514C3" w:rsidP="001514C3">
      <w:pPr>
        <w:numPr>
          <w:ilvl w:val="0"/>
          <w:numId w:val="33"/>
        </w:numPr>
        <w:jc w:val="both"/>
        <w:rPr>
          <w:sz w:val="28"/>
          <w:szCs w:val="28"/>
        </w:rPr>
      </w:pPr>
      <w:r w:rsidRPr="001514C3">
        <w:rPr>
          <w:sz w:val="28"/>
          <w:szCs w:val="28"/>
        </w:rPr>
        <w:t>В чем недостатки и преимущества затратных методов ценообразования? Какова их актуальность в современных условиях в России и почему?</w:t>
      </w:r>
    </w:p>
    <w:p w:rsidR="001514C3" w:rsidRPr="001514C3" w:rsidRDefault="001514C3" w:rsidP="001514C3">
      <w:pPr>
        <w:numPr>
          <w:ilvl w:val="0"/>
          <w:numId w:val="33"/>
        </w:numPr>
        <w:jc w:val="both"/>
        <w:rPr>
          <w:sz w:val="28"/>
          <w:szCs w:val="28"/>
        </w:rPr>
      </w:pPr>
      <w:r w:rsidRPr="001514C3">
        <w:rPr>
          <w:sz w:val="28"/>
          <w:szCs w:val="28"/>
        </w:rPr>
        <w:t>В чем преимущества метода стандартных издержек по сравнению с фиксацией фактических затрат?</w:t>
      </w:r>
    </w:p>
    <w:p w:rsidR="001514C3" w:rsidRPr="001514C3" w:rsidRDefault="001514C3" w:rsidP="001514C3">
      <w:pPr>
        <w:numPr>
          <w:ilvl w:val="0"/>
          <w:numId w:val="33"/>
        </w:numPr>
        <w:jc w:val="both"/>
        <w:rPr>
          <w:sz w:val="28"/>
          <w:szCs w:val="28"/>
        </w:rPr>
      </w:pPr>
      <w:r w:rsidRPr="001514C3">
        <w:rPr>
          <w:sz w:val="28"/>
          <w:szCs w:val="28"/>
        </w:rPr>
        <w:t>Перечислите условия, ситуации, при которых можно использовать метод предельных издержек, в чем его суть?</w:t>
      </w:r>
    </w:p>
    <w:p w:rsidR="001514C3" w:rsidRPr="001514C3" w:rsidRDefault="001514C3" w:rsidP="001514C3">
      <w:pPr>
        <w:numPr>
          <w:ilvl w:val="0"/>
          <w:numId w:val="33"/>
        </w:numPr>
        <w:jc w:val="both"/>
        <w:rPr>
          <w:sz w:val="28"/>
          <w:szCs w:val="28"/>
        </w:rPr>
      </w:pPr>
      <w:r w:rsidRPr="001514C3">
        <w:rPr>
          <w:sz w:val="28"/>
          <w:szCs w:val="28"/>
        </w:rPr>
        <w:lastRenderedPageBreak/>
        <w:t>Что показывает маржинальная прибыль для предприятия?</w:t>
      </w:r>
    </w:p>
    <w:p w:rsidR="001514C3" w:rsidRPr="001514C3" w:rsidRDefault="001514C3" w:rsidP="001514C3">
      <w:pPr>
        <w:numPr>
          <w:ilvl w:val="0"/>
          <w:numId w:val="33"/>
        </w:numPr>
        <w:jc w:val="both"/>
        <w:rPr>
          <w:sz w:val="28"/>
          <w:szCs w:val="28"/>
        </w:rPr>
      </w:pPr>
      <w:r w:rsidRPr="001514C3">
        <w:rPr>
          <w:sz w:val="28"/>
          <w:szCs w:val="28"/>
        </w:rPr>
        <w:t>В каком случае целесообразно использовать метод ценообразования на основе рентабельности инвестиций?</w:t>
      </w:r>
    </w:p>
    <w:p w:rsidR="001514C3" w:rsidRPr="001514C3" w:rsidRDefault="001514C3" w:rsidP="001514C3">
      <w:pPr>
        <w:numPr>
          <w:ilvl w:val="0"/>
          <w:numId w:val="33"/>
        </w:numPr>
        <w:jc w:val="both"/>
        <w:rPr>
          <w:sz w:val="28"/>
          <w:szCs w:val="28"/>
        </w:rPr>
      </w:pPr>
      <w:r w:rsidRPr="001514C3">
        <w:rPr>
          <w:sz w:val="28"/>
          <w:szCs w:val="28"/>
        </w:rPr>
        <w:t>Что обеспечивает минимальная цена реализации?</w:t>
      </w:r>
    </w:p>
    <w:p w:rsidR="001514C3" w:rsidRPr="001514C3" w:rsidRDefault="001514C3" w:rsidP="001514C3">
      <w:pPr>
        <w:numPr>
          <w:ilvl w:val="0"/>
          <w:numId w:val="33"/>
        </w:numPr>
        <w:jc w:val="both"/>
        <w:rPr>
          <w:sz w:val="28"/>
          <w:szCs w:val="28"/>
        </w:rPr>
      </w:pPr>
      <w:r w:rsidRPr="001514C3">
        <w:rPr>
          <w:sz w:val="28"/>
          <w:szCs w:val="28"/>
        </w:rPr>
        <w:t>С какой целью можно использовать метод рентабельности инвестиций в торговле, в каких ситуациях?</w:t>
      </w:r>
    </w:p>
    <w:p w:rsidR="001514C3" w:rsidRPr="001514C3" w:rsidRDefault="001514C3" w:rsidP="001514C3">
      <w:pPr>
        <w:numPr>
          <w:ilvl w:val="0"/>
          <w:numId w:val="33"/>
        </w:numPr>
        <w:jc w:val="both"/>
        <w:rPr>
          <w:sz w:val="28"/>
          <w:szCs w:val="28"/>
        </w:rPr>
      </w:pPr>
      <w:r w:rsidRPr="001514C3">
        <w:rPr>
          <w:sz w:val="28"/>
          <w:szCs w:val="28"/>
        </w:rPr>
        <w:t>Что показывает безубыточный объем производства, от каких показателей он зависит?</w:t>
      </w:r>
    </w:p>
    <w:p w:rsidR="001514C3" w:rsidRPr="001514C3" w:rsidRDefault="001514C3" w:rsidP="001514C3">
      <w:pPr>
        <w:numPr>
          <w:ilvl w:val="0"/>
          <w:numId w:val="33"/>
        </w:numPr>
        <w:jc w:val="both"/>
        <w:rPr>
          <w:sz w:val="28"/>
          <w:szCs w:val="28"/>
        </w:rPr>
      </w:pPr>
      <w:r w:rsidRPr="001514C3">
        <w:rPr>
          <w:sz w:val="28"/>
          <w:szCs w:val="28"/>
        </w:rPr>
        <w:t>Какие действия можно предпринять, если расчеты показывают, что получение целевой прибыли невозможно из-за недостатка производственных мощностей?</w:t>
      </w:r>
    </w:p>
    <w:p w:rsidR="001514C3" w:rsidRPr="001514C3" w:rsidRDefault="001514C3" w:rsidP="001514C3">
      <w:pPr>
        <w:numPr>
          <w:ilvl w:val="0"/>
          <w:numId w:val="33"/>
        </w:numPr>
        <w:jc w:val="both"/>
        <w:rPr>
          <w:sz w:val="28"/>
          <w:szCs w:val="28"/>
        </w:rPr>
      </w:pPr>
      <w:r w:rsidRPr="001514C3">
        <w:rPr>
          <w:sz w:val="28"/>
          <w:szCs w:val="28"/>
        </w:rPr>
        <w:t>В чем особенность расчета безубыточности в торговле? Каково соотношение между затратами и доходами в точке безубыточности? От чего она зависит?</w:t>
      </w:r>
    </w:p>
    <w:p w:rsidR="001514C3" w:rsidRPr="001514C3" w:rsidRDefault="001514C3" w:rsidP="001514C3">
      <w:pPr>
        <w:numPr>
          <w:ilvl w:val="0"/>
          <w:numId w:val="33"/>
        </w:numPr>
        <w:jc w:val="both"/>
        <w:rPr>
          <w:sz w:val="28"/>
          <w:szCs w:val="28"/>
        </w:rPr>
      </w:pPr>
      <w:r w:rsidRPr="001514C3">
        <w:rPr>
          <w:sz w:val="28"/>
          <w:szCs w:val="28"/>
        </w:rPr>
        <w:t>Перечислите товары, по которым вы бы применили метод ценообразования на основе потребительской оценки? Объясните причины.</w:t>
      </w:r>
    </w:p>
    <w:p w:rsidR="001514C3" w:rsidRPr="001514C3" w:rsidRDefault="001514C3" w:rsidP="001514C3">
      <w:pPr>
        <w:numPr>
          <w:ilvl w:val="0"/>
          <w:numId w:val="33"/>
        </w:numPr>
        <w:jc w:val="both"/>
        <w:rPr>
          <w:sz w:val="28"/>
          <w:szCs w:val="28"/>
        </w:rPr>
      </w:pPr>
      <w:r w:rsidRPr="001514C3">
        <w:rPr>
          <w:sz w:val="28"/>
          <w:szCs w:val="28"/>
        </w:rPr>
        <w:t>В чем суть нормативно-параметрических методов, что является главным критерием при их использовании?</w:t>
      </w:r>
    </w:p>
    <w:p w:rsidR="001514C3" w:rsidRPr="001514C3" w:rsidRDefault="001514C3" w:rsidP="001514C3">
      <w:pPr>
        <w:numPr>
          <w:ilvl w:val="0"/>
          <w:numId w:val="33"/>
        </w:numPr>
        <w:jc w:val="both"/>
        <w:rPr>
          <w:sz w:val="28"/>
          <w:szCs w:val="28"/>
        </w:rPr>
      </w:pPr>
      <w:r w:rsidRPr="001514C3">
        <w:rPr>
          <w:sz w:val="28"/>
          <w:szCs w:val="28"/>
        </w:rPr>
        <w:t>Охарактеризуйте методику и сферу применения нормативно-параметрических методов.</w:t>
      </w:r>
    </w:p>
    <w:p w:rsidR="001514C3" w:rsidRPr="001514C3" w:rsidRDefault="001514C3" w:rsidP="001514C3">
      <w:pPr>
        <w:numPr>
          <w:ilvl w:val="0"/>
          <w:numId w:val="33"/>
        </w:numPr>
        <w:jc w:val="both"/>
        <w:rPr>
          <w:sz w:val="28"/>
          <w:szCs w:val="28"/>
        </w:rPr>
      </w:pPr>
      <w:r w:rsidRPr="001514C3">
        <w:rPr>
          <w:sz w:val="28"/>
          <w:szCs w:val="28"/>
        </w:rPr>
        <w:t>На каких типах рынка используются методы ценообразования, учитывающие преимущественно конкурентное окружение.</w:t>
      </w:r>
    </w:p>
    <w:p w:rsidR="001514C3" w:rsidRPr="001514C3" w:rsidRDefault="001514C3" w:rsidP="001514C3">
      <w:pPr>
        <w:numPr>
          <w:ilvl w:val="0"/>
          <w:numId w:val="33"/>
        </w:numPr>
        <w:jc w:val="both"/>
        <w:rPr>
          <w:sz w:val="28"/>
          <w:szCs w:val="28"/>
        </w:rPr>
      </w:pPr>
      <w:r w:rsidRPr="001514C3">
        <w:rPr>
          <w:sz w:val="28"/>
          <w:szCs w:val="28"/>
        </w:rPr>
        <w:t>В чем суть скидок, в каких ситуациях их применяют? Охарактеризуйте виды применяемых скидок.</w:t>
      </w:r>
    </w:p>
    <w:p w:rsidR="001514C3" w:rsidRPr="001514C3" w:rsidRDefault="001514C3" w:rsidP="001514C3">
      <w:pPr>
        <w:numPr>
          <w:ilvl w:val="0"/>
          <w:numId w:val="33"/>
        </w:numPr>
        <w:jc w:val="both"/>
        <w:rPr>
          <w:sz w:val="28"/>
          <w:szCs w:val="28"/>
        </w:rPr>
      </w:pPr>
      <w:r w:rsidRPr="001514C3">
        <w:rPr>
          <w:sz w:val="28"/>
          <w:szCs w:val="28"/>
        </w:rPr>
        <w:t>Чем обусловлена необходимость учета инфляционного ожидания при формировании цен, и каким образом его осуществляют?</w:t>
      </w:r>
    </w:p>
    <w:p w:rsidR="001514C3" w:rsidRPr="001514C3" w:rsidRDefault="001514C3" w:rsidP="001514C3">
      <w:pPr>
        <w:numPr>
          <w:ilvl w:val="0"/>
          <w:numId w:val="33"/>
        </w:numPr>
        <w:jc w:val="both"/>
        <w:rPr>
          <w:sz w:val="28"/>
          <w:szCs w:val="28"/>
        </w:rPr>
      </w:pPr>
      <w:r w:rsidRPr="001514C3">
        <w:rPr>
          <w:sz w:val="28"/>
          <w:szCs w:val="28"/>
        </w:rPr>
        <w:t>Какие действия необходимо предпринять при снижении цены, чтобы получать тот же размер прибыли?</w:t>
      </w:r>
    </w:p>
    <w:p w:rsidR="001514C3" w:rsidRPr="001514C3" w:rsidRDefault="001514C3" w:rsidP="001514C3">
      <w:pPr>
        <w:numPr>
          <w:ilvl w:val="0"/>
          <w:numId w:val="33"/>
        </w:numPr>
        <w:jc w:val="both"/>
        <w:rPr>
          <w:sz w:val="28"/>
          <w:szCs w:val="28"/>
        </w:rPr>
      </w:pPr>
      <w:r w:rsidRPr="001514C3">
        <w:rPr>
          <w:sz w:val="28"/>
          <w:szCs w:val="28"/>
        </w:rPr>
        <w:t>Что произойдет с объемами реализации, если фактический коэффициент эластичности спроса по цене будет ниже, чем рассчитанный с учетом роста объемов производства?</w:t>
      </w:r>
    </w:p>
    <w:p w:rsidR="001514C3" w:rsidRPr="001514C3" w:rsidRDefault="001514C3" w:rsidP="001514C3">
      <w:pPr>
        <w:numPr>
          <w:ilvl w:val="0"/>
          <w:numId w:val="33"/>
        </w:numPr>
        <w:jc w:val="both"/>
        <w:rPr>
          <w:sz w:val="28"/>
          <w:szCs w:val="28"/>
        </w:rPr>
      </w:pPr>
      <w:r w:rsidRPr="001514C3">
        <w:rPr>
          <w:sz w:val="28"/>
          <w:szCs w:val="28"/>
        </w:rPr>
        <w:t>Охарактеризуйте возможные причины изменения цен.</w:t>
      </w:r>
    </w:p>
    <w:p w:rsidR="001514C3" w:rsidRPr="001514C3" w:rsidRDefault="001514C3" w:rsidP="001514C3">
      <w:pPr>
        <w:numPr>
          <w:ilvl w:val="0"/>
          <w:numId w:val="33"/>
        </w:numPr>
        <w:jc w:val="both"/>
        <w:rPr>
          <w:sz w:val="28"/>
          <w:szCs w:val="28"/>
        </w:rPr>
      </w:pPr>
      <w:r w:rsidRPr="001514C3">
        <w:rPr>
          <w:sz w:val="28"/>
          <w:szCs w:val="28"/>
        </w:rPr>
        <w:t>От каких факторов зависит изменение прибыли при снижении цены и как оно может происходить?</w:t>
      </w:r>
    </w:p>
    <w:p w:rsidR="001514C3" w:rsidRPr="001514C3" w:rsidRDefault="001514C3" w:rsidP="001514C3">
      <w:pPr>
        <w:numPr>
          <w:ilvl w:val="0"/>
          <w:numId w:val="33"/>
        </w:numPr>
        <w:jc w:val="both"/>
        <w:rPr>
          <w:sz w:val="28"/>
          <w:szCs w:val="28"/>
        </w:rPr>
      </w:pPr>
      <w:r w:rsidRPr="001514C3">
        <w:rPr>
          <w:sz w:val="28"/>
          <w:szCs w:val="28"/>
        </w:rPr>
        <w:t>Каким образом влияет на прибыль рост цены и от чего это зависит?</w:t>
      </w:r>
    </w:p>
    <w:p w:rsidR="001514C3" w:rsidRPr="001514C3" w:rsidRDefault="001514C3" w:rsidP="001514C3">
      <w:pPr>
        <w:numPr>
          <w:ilvl w:val="0"/>
          <w:numId w:val="33"/>
        </w:numPr>
        <w:jc w:val="both"/>
        <w:rPr>
          <w:sz w:val="28"/>
          <w:szCs w:val="28"/>
        </w:rPr>
      </w:pPr>
      <w:r w:rsidRPr="001514C3">
        <w:rPr>
          <w:sz w:val="28"/>
          <w:szCs w:val="28"/>
        </w:rPr>
        <w:t>На какие товары целесообразно снижать цены предприятию торговли и почему?</w:t>
      </w:r>
    </w:p>
    <w:p w:rsidR="001514C3" w:rsidRPr="001514C3" w:rsidRDefault="001514C3" w:rsidP="001514C3">
      <w:pPr>
        <w:numPr>
          <w:ilvl w:val="0"/>
          <w:numId w:val="33"/>
        </w:numPr>
        <w:jc w:val="both"/>
        <w:rPr>
          <w:sz w:val="28"/>
          <w:szCs w:val="28"/>
        </w:rPr>
      </w:pPr>
      <w:r w:rsidRPr="001514C3">
        <w:rPr>
          <w:sz w:val="28"/>
          <w:szCs w:val="28"/>
        </w:rPr>
        <w:t>На каких показателях отражается изменение цены в розничной торговле?</w:t>
      </w:r>
    </w:p>
    <w:p w:rsidR="001514C3" w:rsidRPr="001514C3" w:rsidRDefault="001514C3" w:rsidP="001514C3">
      <w:pPr>
        <w:numPr>
          <w:ilvl w:val="0"/>
          <w:numId w:val="33"/>
        </w:numPr>
        <w:jc w:val="both"/>
        <w:rPr>
          <w:sz w:val="28"/>
          <w:szCs w:val="28"/>
        </w:rPr>
      </w:pPr>
      <w:r w:rsidRPr="001514C3">
        <w:rPr>
          <w:sz w:val="28"/>
          <w:szCs w:val="28"/>
        </w:rPr>
        <w:t>Как изменится прибыль от продажи предприятия торговли при снижении цены и коэффициенте эластичности спроса меньше 1?</w:t>
      </w:r>
    </w:p>
    <w:p w:rsidR="001514C3" w:rsidRPr="001514C3" w:rsidRDefault="001514C3" w:rsidP="001514C3">
      <w:pPr>
        <w:numPr>
          <w:ilvl w:val="0"/>
          <w:numId w:val="33"/>
        </w:numPr>
        <w:jc w:val="both"/>
        <w:rPr>
          <w:sz w:val="28"/>
          <w:szCs w:val="28"/>
        </w:rPr>
      </w:pPr>
      <w:r w:rsidRPr="001514C3">
        <w:rPr>
          <w:sz w:val="28"/>
          <w:szCs w:val="28"/>
        </w:rPr>
        <w:t>С какой целью осуществляют анализ чувствительности и что он показывает?</w:t>
      </w:r>
    </w:p>
    <w:p w:rsidR="001514C3" w:rsidRPr="001514C3" w:rsidRDefault="001514C3" w:rsidP="001514C3">
      <w:pPr>
        <w:numPr>
          <w:ilvl w:val="0"/>
          <w:numId w:val="33"/>
        </w:numPr>
        <w:jc w:val="both"/>
        <w:rPr>
          <w:sz w:val="28"/>
          <w:szCs w:val="28"/>
        </w:rPr>
      </w:pPr>
      <w:r w:rsidRPr="001514C3">
        <w:rPr>
          <w:sz w:val="28"/>
          <w:szCs w:val="28"/>
        </w:rPr>
        <w:lastRenderedPageBreak/>
        <w:t>Как должен изменится товарооборот предприятия розничной торговли для сохранения прибыли при: росте цены;снижении уровня переменных издержек;снижении уровня торговой надбавки;росте постоянных затрат.</w:t>
      </w:r>
    </w:p>
    <w:p w:rsidR="001514C3" w:rsidRPr="001514C3" w:rsidRDefault="001514C3" w:rsidP="001514C3">
      <w:pPr>
        <w:numPr>
          <w:ilvl w:val="0"/>
          <w:numId w:val="33"/>
        </w:numPr>
        <w:jc w:val="both"/>
        <w:rPr>
          <w:sz w:val="28"/>
          <w:szCs w:val="28"/>
        </w:rPr>
      </w:pPr>
      <w:r w:rsidRPr="001514C3">
        <w:rPr>
          <w:sz w:val="28"/>
          <w:szCs w:val="28"/>
        </w:rPr>
        <w:t>В чем заключается необходимость и цель государственного регулирования экономики?</w:t>
      </w:r>
    </w:p>
    <w:p w:rsidR="001514C3" w:rsidRPr="001514C3" w:rsidRDefault="001514C3" w:rsidP="001514C3">
      <w:pPr>
        <w:numPr>
          <w:ilvl w:val="0"/>
          <w:numId w:val="33"/>
        </w:numPr>
        <w:jc w:val="both"/>
        <w:rPr>
          <w:sz w:val="28"/>
          <w:szCs w:val="28"/>
        </w:rPr>
      </w:pPr>
      <w:r w:rsidRPr="001514C3">
        <w:rPr>
          <w:sz w:val="28"/>
          <w:szCs w:val="28"/>
        </w:rPr>
        <w:t>Каковы цели и содержание регулирования цен?</w:t>
      </w:r>
    </w:p>
    <w:p w:rsidR="001514C3" w:rsidRPr="001514C3" w:rsidRDefault="001514C3" w:rsidP="001514C3">
      <w:pPr>
        <w:numPr>
          <w:ilvl w:val="0"/>
          <w:numId w:val="33"/>
        </w:numPr>
        <w:jc w:val="both"/>
        <w:rPr>
          <w:sz w:val="28"/>
          <w:szCs w:val="28"/>
        </w:rPr>
      </w:pPr>
      <w:r w:rsidRPr="001514C3">
        <w:rPr>
          <w:sz w:val="28"/>
          <w:szCs w:val="28"/>
        </w:rPr>
        <w:t>Охарактеризуйте прямые методы регулирования цен и приведите примеры.</w:t>
      </w:r>
    </w:p>
    <w:p w:rsidR="001514C3" w:rsidRPr="001514C3" w:rsidRDefault="001514C3" w:rsidP="001514C3">
      <w:pPr>
        <w:numPr>
          <w:ilvl w:val="0"/>
          <w:numId w:val="33"/>
        </w:numPr>
        <w:jc w:val="both"/>
        <w:rPr>
          <w:sz w:val="28"/>
          <w:szCs w:val="28"/>
        </w:rPr>
      </w:pPr>
      <w:r w:rsidRPr="001514C3">
        <w:rPr>
          <w:sz w:val="28"/>
          <w:szCs w:val="28"/>
        </w:rPr>
        <w:t>Раскройте сущность и методы косвенного регулирования цен.</w:t>
      </w:r>
    </w:p>
    <w:p w:rsidR="001514C3" w:rsidRPr="001514C3" w:rsidRDefault="001514C3" w:rsidP="001514C3">
      <w:pPr>
        <w:numPr>
          <w:ilvl w:val="0"/>
          <w:numId w:val="33"/>
        </w:numPr>
        <w:jc w:val="both"/>
        <w:rPr>
          <w:sz w:val="28"/>
          <w:szCs w:val="28"/>
        </w:rPr>
      </w:pPr>
      <w:r w:rsidRPr="001514C3">
        <w:rPr>
          <w:sz w:val="28"/>
          <w:szCs w:val="28"/>
        </w:rPr>
        <w:t>Какие действия должно осуществлять государство в сочетании с регулированием цен, чтобы способствовать выходу экономики из кризиса?</w:t>
      </w:r>
    </w:p>
    <w:p w:rsidR="001514C3" w:rsidRPr="001514C3" w:rsidRDefault="001514C3" w:rsidP="001514C3">
      <w:pPr>
        <w:numPr>
          <w:ilvl w:val="0"/>
          <w:numId w:val="33"/>
        </w:numPr>
        <w:jc w:val="both"/>
        <w:rPr>
          <w:sz w:val="28"/>
          <w:szCs w:val="28"/>
        </w:rPr>
      </w:pPr>
      <w:r w:rsidRPr="001514C3">
        <w:rPr>
          <w:sz w:val="28"/>
          <w:szCs w:val="28"/>
        </w:rPr>
        <w:t>В чем заключается сущность либерализации цен и как она проходила в Российской Федерации? Каковы последствия либерализации цен и почему?</w:t>
      </w:r>
    </w:p>
    <w:p w:rsidR="001514C3" w:rsidRPr="001514C3" w:rsidRDefault="001514C3" w:rsidP="001514C3">
      <w:pPr>
        <w:numPr>
          <w:ilvl w:val="0"/>
          <w:numId w:val="33"/>
        </w:numPr>
        <w:jc w:val="both"/>
        <w:rPr>
          <w:sz w:val="28"/>
          <w:szCs w:val="28"/>
        </w:rPr>
      </w:pPr>
      <w:r w:rsidRPr="001514C3">
        <w:rPr>
          <w:sz w:val="28"/>
          <w:szCs w:val="28"/>
        </w:rPr>
        <w:t>Дайте общую характеристику системы регулирования цен, действующую в стране в настоящее время.</w:t>
      </w:r>
    </w:p>
    <w:p w:rsidR="001514C3" w:rsidRPr="001514C3" w:rsidRDefault="001514C3" w:rsidP="001514C3">
      <w:pPr>
        <w:numPr>
          <w:ilvl w:val="0"/>
          <w:numId w:val="33"/>
        </w:numPr>
        <w:rPr>
          <w:sz w:val="28"/>
          <w:szCs w:val="28"/>
        </w:rPr>
      </w:pPr>
      <w:r w:rsidRPr="001514C3">
        <w:rPr>
          <w:sz w:val="28"/>
          <w:szCs w:val="28"/>
        </w:rPr>
        <w:t>В чем заключается опасность монополизации рынка и каковы причины этого?</w:t>
      </w:r>
    </w:p>
    <w:p w:rsidR="001514C3" w:rsidRPr="001514C3" w:rsidRDefault="001514C3" w:rsidP="001514C3">
      <w:pPr>
        <w:numPr>
          <w:ilvl w:val="0"/>
          <w:numId w:val="33"/>
        </w:numPr>
        <w:jc w:val="both"/>
        <w:rPr>
          <w:sz w:val="28"/>
          <w:szCs w:val="28"/>
        </w:rPr>
      </w:pPr>
      <w:r w:rsidRPr="001514C3">
        <w:rPr>
          <w:sz w:val="28"/>
          <w:szCs w:val="28"/>
        </w:rPr>
        <w:t>Раскройте   содержание   регулирования   цен   предприятий-монополистов.</w:t>
      </w:r>
    </w:p>
    <w:p w:rsidR="001514C3" w:rsidRPr="001514C3" w:rsidRDefault="001514C3" w:rsidP="001514C3">
      <w:pPr>
        <w:numPr>
          <w:ilvl w:val="0"/>
          <w:numId w:val="33"/>
        </w:numPr>
        <w:jc w:val="both"/>
        <w:rPr>
          <w:sz w:val="28"/>
          <w:szCs w:val="28"/>
        </w:rPr>
      </w:pPr>
      <w:r w:rsidRPr="001514C3">
        <w:rPr>
          <w:sz w:val="28"/>
          <w:szCs w:val="28"/>
        </w:rPr>
        <w:t>Какие органы  ценообразования действуют в Российской Федерации? Охарактеризуйте их функции.</w:t>
      </w:r>
    </w:p>
    <w:p w:rsidR="001514C3" w:rsidRPr="001514C3" w:rsidRDefault="001514C3" w:rsidP="001514C3">
      <w:pPr>
        <w:numPr>
          <w:ilvl w:val="0"/>
          <w:numId w:val="33"/>
        </w:numPr>
        <w:jc w:val="both"/>
        <w:rPr>
          <w:sz w:val="28"/>
          <w:szCs w:val="28"/>
        </w:rPr>
      </w:pPr>
      <w:r w:rsidRPr="001514C3">
        <w:rPr>
          <w:sz w:val="28"/>
          <w:szCs w:val="28"/>
        </w:rPr>
        <w:t>Перечислите виды нарушения государственной дисциплины цен. Какие санкции применяются при нарушениях и какие органы контролируют исполнение решений по ценам?</w:t>
      </w:r>
    </w:p>
    <w:p w:rsidR="001514C3" w:rsidRPr="001514C3" w:rsidRDefault="001514C3" w:rsidP="001514C3">
      <w:pPr>
        <w:numPr>
          <w:ilvl w:val="0"/>
          <w:numId w:val="33"/>
        </w:numPr>
        <w:jc w:val="both"/>
        <w:rPr>
          <w:sz w:val="28"/>
          <w:szCs w:val="28"/>
        </w:rPr>
      </w:pPr>
      <w:r w:rsidRPr="001514C3">
        <w:rPr>
          <w:sz w:val="28"/>
          <w:szCs w:val="28"/>
        </w:rPr>
        <w:t>Перечислите основные законодательные и нормативные акты, определяющие порядок государственного регулирования цен.</w:t>
      </w:r>
    </w:p>
    <w:p w:rsidR="003E7792" w:rsidRDefault="003E7792" w:rsidP="003E7792">
      <w:pPr>
        <w:jc w:val="center"/>
        <w:rPr>
          <w:sz w:val="32"/>
          <w:szCs w:val="32"/>
        </w:rPr>
      </w:pPr>
    </w:p>
    <w:p w:rsidR="006D2C14" w:rsidRDefault="006D2C14" w:rsidP="003E7792">
      <w:pPr>
        <w:jc w:val="center"/>
        <w:rPr>
          <w:sz w:val="32"/>
          <w:szCs w:val="32"/>
        </w:rPr>
      </w:pPr>
    </w:p>
    <w:p w:rsidR="006D2C14" w:rsidRDefault="006D2C14" w:rsidP="003E7792">
      <w:pPr>
        <w:jc w:val="center"/>
        <w:rPr>
          <w:sz w:val="32"/>
          <w:szCs w:val="32"/>
        </w:rPr>
      </w:pPr>
    </w:p>
    <w:p w:rsidR="006D2C14" w:rsidRDefault="006D2C14" w:rsidP="003E7792">
      <w:pPr>
        <w:jc w:val="center"/>
        <w:rPr>
          <w:sz w:val="32"/>
          <w:szCs w:val="32"/>
        </w:rPr>
      </w:pPr>
    </w:p>
    <w:p w:rsidR="006D2C14" w:rsidRDefault="006D2C14" w:rsidP="003E7792">
      <w:pPr>
        <w:jc w:val="center"/>
        <w:rPr>
          <w:sz w:val="32"/>
          <w:szCs w:val="32"/>
        </w:rPr>
      </w:pPr>
    </w:p>
    <w:p w:rsidR="006D2C14" w:rsidRDefault="006D2C14" w:rsidP="003E7792">
      <w:pPr>
        <w:jc w:val="center"/>
        <w:rPr>
          <w:sz w:val="32"/>
          <w:szCs w:val="32"/>
        </w:rPr>
      </w:pPr>
    </w:p>
    <w:p w:rsidR="006D2C14" w:rsidRDefault="006D2C14" w:rsidP="003E7792">
      <w:pPr>
        <w:jc w:val="center"/>
        <w:rPr>
          <w:sz w:val="32"/>
          <w:szCs w:val="32"/>
        </w:rPr>
      </w:pPr>
    </w:p>
    <w:p w:rsidR="006D2C14" w:rsidRDefault="006D2C14" w:rsidP="003E7792">
      <w:pPr>
        <w:jc w:val="center"/>
        <w:rPr>
          <w:sz w:val="32"/>
          <w:szCs w:val="32"/>
        </w:rPr>
      </w:pPr>
    </w:p>
    <w:p w:rsidR="006D2C14" w:rsidRDefault="006D2C14" w:rsidP="003E7792">
      <w:pPr>
        <w:jc w:val="center"/>
        <w:rPr>
          <w:sz w:val="32"/>
          <w:szCs w:val="32"/>
        </w:rPr>
      </w:pPr>
    </w:p>
    <w:p w:rsidR="006D2C14" w:rsidRDefault="006D2C14" w:rsidP="003E7792">
      <w:pPr>
        <w:jc w:val="center"/>
        <w:rPr>
          <w:sz w:val="32"/>
          <w:szCs w:val="32"/>
        </w:rPr>
      </w:pPr>
    </w:p>
    <w:p w:rsidR="006D2C14" w:rsidRDefault="006D2C14" w:rsidP="003E7792">
      <w:pPr>
        <w:jc w:val="center"/>
        <w:rPr>
          <w:sz w:val="32"/>
          <w:szCs w:val="32"/>
        </w:rPr>
      </w:pPr>
    </w:p>
    <w:p w:rsidR="006D2C14" w:rsidRDefault="006D2C14" w:rsidP="003E7792">
      <w:pPr>
        <w:jc w:val="center"/>
        <w:rPr>
          <w:sz w:val="32"/>
          <w:szCs w:val="32"/>
        </w:rPr>
      </w:pPr>
    </w:p>
    <w:p w:rsidR="006D2C14" w:rsidRDefault="006D2C14" w:rsidP="003E7792">
      <w:pPr>
        <w:jc w:val="center"/>
        <w:rPr>
          <w:sz w:val="32"/>
          <w:szCs w:val="32"/>
        </w:rPr>
      </w:pPr>
    </w:p>
    <w:p w:rsidR="006D2C14" w:rsidRDefault="006D2C14" w:rsidP="003E7792">
      <w:pPr>
        <w:jc w:val="center"/>
        <w:rPr>
          <w:sz w:val="32"/>
          <w:szCs w:val="32"/>
        </w:rPr>
      </w:pPr>
    </w:p>
    <w:p w:rsidR="006D2C14" w:rsidRDefault="006D2C14" w:rsidP="003E7792">
      <w:pPr>
        <w:jc w:val="center"/>
        <w:rPr>
          <w:sz w:val="32"/>
          <w:szCs w:val="32"/>
        </w:rPr>
      </w:pPr>
    </w:p>
    <w:p w:rsidR="003E7792" w:rsidRPr="006D2C14" w:rsidRDefault="006D2C14" w:rsidP="003E7792">
      <w:pPr>
        <w:jc w:val="center"/>
        <w:rPr>
          <w:b/>
          <w:sz w:val="32"/>
          <w:szCs w:val="32"/>
        </w:rPr>
      </w:pPr>
      <w:r>
        <w:rPr>
          <w:b/>
          <w:sz w:val="32"/>
          <w:szCs w:val="32"/>
        </w:rPr>
        <w:lastRenderedPageBreak/>
        <w:t xml:space="preserve">5. </w:t>
      </w:r>
      <w:r w:rsidR="003E7792" w:rsidRPr="006D2C14">
        <w:rPr>
          <w:b/>
          <w:sz w:val="32"/>
          <w:szCs w:val="32"/>
        </w:rPr>
        <w:t xml:space="preserve">ВОПРОСЫ К ЗАЧЕТУ </w:t>
      </w:r>
    </w:p>
    <w:p w:rsidR="003E7792" w:rsidRPr="003E7792" w:rsidRDefault="003E7792" w:rsidP="003E7792">
      <w:pPr>
        <w:ind w:left="720"/>
        <w:jc w:val="both"/>
        <w:rPr>
          <w:sz w:val="28"/>
          <w:szCs w:val="28"/>
        </w:rPr>
      </w:pPr>
      <w:r>
        <w:rPr>
          <w:sz w:val="28"/>
          <w:szCs w:val="28"/>
        </w:rPr>
        <w:t xml:space="preserve">1. </w:t>
      </w:r>
      <w:r w:rsidRPr="003E7792">
        <w:rPr>
          <w:sz w:val="28"/>
          <w:szCs w:val="28"/>
        </w:rPr>
        <w:t>Сущность и функции цены.</w:t>
      </w:r>
    </w:p>
    <w:p w:rsidR="003E7792" w:rsidRPr="003E7792" w:rsidRDefault="003E7792" w:rsidP="003E7792">
      <w:pPr>
        <w:ind w:left="720"/>
        <w:jc w:val="both"/>
        <w:rPr>
          <w:sz w:val="28"/>
          <w:szCs w:val="28"/>
        </w:rPr>
      </w:pPr>
      <w:r w:rsidRPr="003E7792">
        <w:rPr>
          <w:sz w:val="28"/>
          <w:szCs w:val="28"/>
        </w:rPr>
        <w:t>2. Особенности рыночного ценообразования.</w:t>
      </w:r>
    </w:p>
    <w:p w:rsidR="003E7792" w:rsidRPr="003E7792" w:rsidRDefault="003E7792" w:rsidP="003E7792">
      <w:pPr>
        <w:ind w:left="720"/>
        <w:jc w:val="both"/>
        <w:rPr>
          <w:sz w:val="28"/>
          <w:szCs w:val="28"/>
        </w:rPr>
      </w:pPr>
      <w:r w:rsidRPr="003E7792">
        <w:rPr>
          <w:sz w:val="28"/>
          <w:szCs w:val="28"/>
        </w:rPr>
        <w:t>3. Классификация цен.</w:t>
      </w:r>
    </w:p>
    <w:p w:rsidR="003E7792" w:rsidRPr="003E7792" w:rsidRDefault="003E7792" w:rsidP="003E7792">
      <w:pPr>
        <w:ind w:left="720"/>
        <w:jc w:val="both"/>
        <w:rPr>
          <w:sz w:val="28"/>
          <w:szCs w:val="28"/>
        </w:rPr>
      </w:pPr>
      <w:r w:rsidRPr="003E7792">
        <w:rPr>
          <w:sz w:val="28"/>
          <w:szCs w:val="28"/>
        </w:rPr>
        <w:t>4. Система цен.</w:t>
      </w:r>
    </w:p>
    <w:p w:rsidR="003E7792" w:rsidRPr="003E7792" w:rsidRDefault="003E7792" w:rsidP="003E7792">
      <w:pPr>
        <w:ind w:left="720"/>
        <w:jc w:val="both"/>
        <w:rPr>
          <w:sz w:val="28"/>
          <w:szCs w:val="28"/>
        </w:rPr>
      </w:pPr>
      <w:r w:rsidRPr="003E7792">
        <w:rPr>
          <w:sz w:val="28"/>
          <w:szCs w:val="28"/>
        </w:rPr>
        <w:t>5. Механизм взаимодействия цены и спроса.</w:t>
      </w:r>
    </w:p>
    <w:p w:rsidR="003E7792" w:rsidRPr="003E7792" w:rsidRDefault="003E7792" w:rsidP="003E7792">
      <w:pPr>
        <w:ind w:left="720"/>
        <w:jc w:val="both"/>
        <w:rPr>
          <w:sz w:val="28"/>
          <w:szCs w:val="28"/>
        </w:rPr>
      </w:pPr>
      <w:r w:rsidRPr="003E7792">
        <w:rPr>
          <w:sz w:val="28"/>
          <w:szCs w:val="28"/>
        </w:rPr>
        <w:t>6. Взаимосвязь цены и предложения.</w:t>
      </w:r>
    </w:p>
    <w:p w:rsidR="003E7792" w:rsidRPr="003E7792" w:rsidRDefault="003E7792" w:rsidP="003E7792">
      <w:pPr>
        <w:ind w:left="720"/>
        <w:jc w:val="both"/>
        <w:rPr>
          <w:sz w:val="28"/>
          <w:szCs w:val="28"/>
        </w:rPr>
      </w:pPr>
      <w:r w:rsidRPr="003E7792">
        <w:rPr>
          <w:sz w:val="28"/>
          <w:szCs w:val="28"/>
        </w:rPr>
        <w:t>7. Факторы ценообразования.</w:t>
      </w:r>
    </w:p>
    <w:p w:rsidR="003E7792" w:rsidRPr="003E7792" w:rsidRDefault="003E7792" w:rsidP="003E7792">
      <w:pPr>
        <w:ind w:left="720"/>
        <w:jc w:val="both"/>
        <w:rPr>
          <w:sz w:val="28"/>
          <w:szCs w:val="28"/>
        </w:rPr>
      </w:pPr>
      <w:r w:rsidRPr="003E7792">
        <w:rPr>
          <w:sz w:val="28"/>
          <w:szCs w:val="28"/>
        </w:rPr>
        <w:t>8. Особенности ценообразования при различных типах рынка.</w:t>
      </w:r>
    </w:p>
    <w:p w:rsidR="003E7792" w:rsidRPr="003E7792" w:rsidRDefault="003E7792" w:rsidP="003E7792">
      <w:pPr>
        <w:ind w:left="720"/>
        <w:jc w:val="both"/>
        <w:rPr>
          <w:sz w:val="28"/>
          <w:szCs w:val="28"/>
        </w:rPr>
      </w:pPr>
      <w:r w:rsidRPr="003E7792">
        <w:rPr>
          <w:sz w:val="28"/>
          <w:szCs w:val="28"/>
        </w:rPr>
        <w:t>9. Этапы процесса ценообразования.</w:t>
      </w:r>
    </w:p>
    <w:p w:rsidR="003E7792" w:rsidRPr="003E7792" w:rsidRDefault="003E7792" w:rsidP="003E7792">
      <w:pPr>
        <w:ind w:left="720"/>
        <w:jc w:val="both"/>
        <w:rPr>
          <w:sz w:val="28"/>
          <w:szCs w:val="28"/>
        </w:rPr>
      </w:pPr>
      <w:r w:rsidRPr="003E7792">
        <w:rPr>
          <w:sz w:val="28"/>
          <w:szCs w:val="28"/>
        </w:rPr>
        <w:t>10.Ценовая информация и ее роль в принятии решения по ценам.</w:t>
      </w:r>
    </w:p>
    <w:p w:rsidR="003E7792" w:rsidRPr="003E7792" w:rsidRDefault="003E7792" w:rsidP="003E7792">
      <w:pPr>
        <w:ind w:left="720"/>
        <w:jc w:val="both"/>
        <w:rPr>
          <w:sz w:val="28"/>
          <w:szCs w:val="28"/>
        </w:rPr>
      </w:pPr>
      <w:r w:rsidRPr="003E7792">
        <w:rPr>
          <w:sz w:val="28"/>
          <w:szCs w:val="28"/>
        </w:rPr>
        <w:t>11.Виды издержек, учитываемые в ценообразовании.</w:t>
      </w:r>
    </w:p>
    <w:p w:rsidR="003E7792" w:rsidRPr="003E7792" w:rsidRDefault="003E7792" w:rsidP="003E7792">
      <w:pPr>
        <w:ind w:left="720"/>
        <w:jc w:val="both"/>
        <w:rPr>
          <w:sz w:val="28"/>
          <w:szCs w:val="28"/>
        </w:rPr>
      </w:pPr>
      <w:r w:rsidRPr="003E7792">
        <w:rPr>
          <w:sz w:val="28"/>
          <w:szCs w:val="28"/>
        </w:rPr>
        <w:t>12.Методы ценообразования.</w:t>
      </w:r>
    </w:p>
    <w:p w:rsidR="003E7792" w:rsidRPr="003E7792" w:rsidRDefault="003E7792" w:rsidP="003E7792">
      <w:pPr>
        <w:ind w:left="720"/>
        <w:jc w:val="both"/>
        <w:rPr>
          <w:sz w:val="28"/>
          <w:szCs w:val="28"/>
        </w:rPr>
      </w:pPr>
      <w:r w:rsidRPr="003E7792">
        <w:rPr>
          <w:sz w:val="28"/>
          <w:szCs w:val="28"/>
        </w:rPr>
        <w:t>1</w:t>
      </w:r>
      <w:r>
        <w:rPr>
          <w:sz w:val="28"/>
          <w:szCs w:val="28"/>
        </w:rPr>
        <w:t>3</w:t>
      </w:r>
      <w:r w:rsidRPr="003E7792">
        <w:rPr>
          <w:sz w:val="28"/>
          <w:szCs w:val="28"/>
        </w:rPr>
        <w:t>.Регулирование цен в условиях рынка.</w:t>
      </w:r>
    </w:p>
    <w:p w:rsidR="003E7792" w:rsidRPr="003E7792" w:rsidRDefault="003E7792" w:rsidP="003E7792">
      <w:pPr>
        <w:ind w:left="720"/>
        <w:jc w:val="both"/>
        <w:rPr>
          <w:sz w:val="28"/>
          <w:szCs w:val="28"/>
        </w:rPr>
      </w:pPr>
      <w:r w:rsidRPr="003E7792">
        <w:rPr>
          <w:sz w:val="28"/>
          <w:szCs w:val="28"/>
        </w:rPr>
        <w:t>1</w:t>
      </w:r>
      <w:r>
        <w:rPr>
          <w:sz w:val="28"/>
          <w:szCs w:val="28"/>
        </w:rPr>
        <w:t>4</w:t>
      </w:r>
      <w:r w:rsidRPr="003E7792">
        <w:rPr>
          <w:sz w:val="28"/>
          <w:szCs w:val="28"/>
        </w:rPr>
        <w:t>.Ценообразование и инфляция.</w:t>
      </w:r>
    </w:p>
    <w:p w:rsidR="00E65892" w:rsidRDefault="003E7792" w:rsidP="003E7792">
      <w:pPr>
        <w:ind w:left="720"/>
        <w:jc w:val="both"/>
        <w:rPr>
          <w:sz w:val="28"/>
          <w:szCs w:val="28"/>
        </w:rPr>
      </w:pPr>
      <w:r w:rsidRPr="003E7792">
        <w:rPr>
          <w:sz w:val="28"/>
          <w:szCs w:val="28"/>
        </w:rPr>
        <w:t>1</w:t>
      </w:r>
      <w:r>
        <w:rPr>
          <w:sz w:val="28"/>
          <w:szCs w:val="28"/>
        </w:rPr>
        <w:t>5</w:t>
      </w:r>
      <w:r w:rsidRPr="003E7792">
        <w:rPr>
          <w:sz w:val="28"/>
          <w:szCs w:val="28"/>
        </w:rPr>
        <w:t>.Особенности ценообразования в странах с развитой экономикой.</w:t>
      </w:r>
    </w:p>
    <w:p w:rsidR="003E7792" w:rsidRDefault="003E7792" w:rsidP="00E65892">
      <w:pPr>
        <w:ind w:left="720"/>
        <w:jc w:val="both"/>
        <w:rPr>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6D2C14" w:rsidRDefault="006D2C14" w:rsidP="00E65892">
      <w:pPr>
        <w:ind w:left="720"/>
        <w:jc w:val="both"/>
        <w:rPr>
          <w:b/>
          <w:sz w:val="28"/>
          <w:szCs w:val="28"/>
        </w:rPr>
      </w:pPr>
    </w:p>
    <w:p w:rsidR="00E65892" w:rsidRPr="00E65892" w:rsidRDefault="00E65892" w:rsidP="00E65892">
      <w:pPr>
        <w:ind w:left="720"/>
        <w:jc w:val="both"/>
        <w:rPr>
          <w:b/>
          <w:sz w:val="28"/>
          <w:szCs w:val="28"/>
        </w:rPr>
      </w:pPr>
      <w:r w:rsidRPr="00E65892">
        <w:rPr>
          <w:b/>
          <w:sz w:val="28"/>
          <w:szCs w:val="28"/>
        </w:rPr>
        <w:lastRenderedPageBreak/>
        <w:t>6. Тематика рефератов по дисциплине «</w:t>
      </w:r>
      <w:r>
        <w:rPr>
          <w:b/>
          <w:sz w:val="28"/>
          <w:szCs w:val="28"/>
        </w:rPr>
        <w:t>Ценообразование</w:t>
      </w:r>
      <w:r w:rsidRPr="00E65892">
        <w:rPr>
          <w:b/>
          <w:sz w:val="28"/>
          <w:szCs w:val="28"/>
        </w:rPr>
        <w:t>»</w:t>
      </w:r>
    </w:p>
    <w:p w:rsidR="00E65892" w:rsidRPr="00E65892" w:rsidRDefault="00E65892" w:rsidP="00E65892">
      <w:pPr>
        <w:ind w:left="720"/>
        <w:jc w:val="both"/>
        <w:rPr>
          <w:b/>
          <w:sz w:val="28"/>
          <w:szCs w:val="28"/>
        </w:rPr>
      </w:pPr>
    </w:p>
    <w:p w:rsidR="00E65892" w:rsidRPr="00E65892" w:rsidRDefault="00E65892" w:rsidP="00E65892">
      <w:pPr>
        <w:ind w:left="720"/>
        <w:jc w:val="both"/>
        <w:rPr>
          <w:sz w:val="28"/>
          <w:szCs w:val="28"/>
        </w:rPr>
      </w:pPr>
      <w:r w:rsidRPr="00E65892">
        <w:rPr>
          <w:sz w:val="28"/>
          <w:szCs w:val="28"/>
        </w:rPr>
        <w:t>1.</w:t>
      </w:r>
      <w:r w:rsidRPr="00E65892">
        <w:rPr>
          <w:sz w:val="28"/>
          <w:szCs w:val="28"/>
        </w:rPr>
        <w:tab/>
        <w:t>Качество образовательной услуги как объект управления.</w:t>
      </w:r>
    </w:p>
    <w:p w:rsidR="00E65892" w:rsidRPr="00E65892" w:rsidRDefault="00E65892" w:rsidP="00E65892">
      <w:pPr>
        <w:ind w:left="720"/>
        <w:jc w:val="both"/>
        <w:rPr>
          <w:sz w:val="28"/>
          <w:szCs w:val="28"/>
        </w:rPr>
      </w:pPr>
      <w:r w:rsidRPr="00E65892">
        <w:rPr>
          <w:sz w:val="28"/>
          <w:szCs w:val="28"/>
        </w:rPr>
        <w:t>2.</w:t>
      </w:r>
      <w:r w:rsidRPr="00E65892">
        <w:rPr>
          <w:sz w:val="28"/>
          <w:szCs w:val="28"/>
        </w:rPr>
        <w:tab/>
        <w:t>Эволюция менеджмента качества и современные концепции управления в сфере услуг.</w:t>
      </w:r>
    </w:p>
    <w:p w:rsidR="00E65892" w:rsidRPr="00E65892" w:rsidRDefault="00E65892" w:rsidP="00E65892">
      <w:pPr>
        <w:ind w:left="720"/>
        <w:jc w:val="both"/>
        <w:rPr>
          <w:sz w:val="28"/>
          <w:szCs w:val="28"/>
        </w:rPr>
      </w:pPr>
      <w:r w:rsidRPr="00E65892">
        <w:rPr>
          <w:sz w:val="28"/>
          <w:szCs w:val="28"/>
        </w:rPr>
        <w:t>3.</w:t>
      </w:r>
      <w:r w:rsidRPr="00E65892">
        <w:rPr>
          <w:sz w:val="28"/>
          <w:szCs w:val="28"/>
        </w:rPr>
        <w:tab/>
        <w:t>Информационные технологии в управлении качеством в в сфере услуг .</w:t>
      </w:r>
    </w:p>
    <w:p w:rsidR="00E65892" w:rsidRPr="00E65892" w:rsidRDefault="00E65892" w:rsidP="00E65892">
      <w:pPr>
        <w:ind w:left="720"/>
        <w:jc w:val="both"/>
        <w:rPr>
          <w:sz w:val="28"/>
          <w:szCs w:val="28"/>
        </w:rPr>
      </w:pPr>
      <w:r w:rsidRPr="00E65892">
        <w:rPr>
          <w:sz w:val="28"/>
          <w:szCs w:val="28"/>
        </w:rPr>
        <w:t>4.</w:t>
      </w:r>
      <w:r w:rsidRPr="00E65892">
        <w:rPr>
          <w:sz w:val="28"/>
          <w:szCs w:val="28"/>
        </w:rPr>
        <w:tab/>
        <w:t>Сертификация образовательных услуг, систем управления качеством на образовательных предприятиях.</w:t>
      </w:r>
    </w:p>
    <w:p w:rsidR="00E65892" w:rsidRPr="00E65892" w:rsidRDefault="00E65892" w:rsidP="00E65892">
      <w:pPr>
        <w:ind w:left="720"/>
        <w:jc w:val="both"/>
        <w:rPr>
          <w:sz w:val="28"/>
          <w:szCs w:val="28"/>
        </w:rPr>
      </w:pPr>
      <w:r w:rsidRPr="00E65892">
        <w:rPr>
          <w:sz w:val="28"/>
          <w:szCs w:val="28"/>
        </w:rPr>
        <w:t>5.</w:t>
      </w:r>
      <w:r w:rsidRPr="00E65892">
        <w:rPr>
          <w:sz w:val="28"/>
          <w:szCs w:val="28"/>
        </w:rPr>
        <w:tab/>
        <w:t>Специфика управления качеством в различных образовательных учреждениях.</w:t>
      </w:r>
    </w:p>
    <w:p w:rsidR="00E65892" w:rsidRPr="00E65892" w:rsidRDefault="00E65892" w:rsidP="00E65892">
      <w:pPr>
        <w:ind w:left="720"/>
        <w:jc w:val="both"/>
        <w:rPr>
          <w:sz w:val="28"/>
          <w:szCs w:val="28"/>
        </w:rPr>
      </w:pPr>
      <w:r w:rsidRPr="00E65892">
        <w:rPr>
          <w:sz w:val="28"/>
          <w:szCs w:val="28"/>
        </w:rPr>
        <w:t>6.</w:t>
      </w:r>
      <w:r w:rsidRPr="00E65892">
        <w:rPr>
          <w:sz w:val="28"/>
          <w:szCs w:val="28"/>
        </w:rPr>
        <w:tab/>
        <w:t>Возможности обеспечения качества в образовательных учреждениях клубного типа.</w:t>
      </w:r>
    </w:p>
    <w:p w:rsidR="00E65892" w:rsidRPr="00E65892" w:rsidRDefault="00E65892" w:rsidP="00E65892">
      <w:pPr>
        <w:ind w:left="720"/>
        <w:jc w:val="both"/>
        <w:rPr>
          <w:sz w:val="28"/>
          <w:szCs w:val="28"/>
        </w:rPr>
      </w:pPr>
      <w:r w:rsidRPr="00E65892">
        <w:rPr>
          <w:sz w:val="28"/>
          <w:szCs w:val="28"/>
        </w:rPr>
        <w:t>7.</w:t>
      </w:r>
      <w:r w:rsidRPr="00E65892">
        <w:rPr>
          <w:sz w:val="28"/>
          <w:szCs w:val="28"/>
        </w:rPr>
        <w:tab/>
        <w:t>Отечественный и зарубежный опыт использования государственных инструментов защиты прав потребителей в сфере услуг.</w:t>
      </w:r>
    </w:p>
    <w:p w:rsidR="00E65892" w:rsidRPr="00E65892" w:rsidRDefault="00E65892" w:rsidP="00E65892">
      <w:pPr>
        <w:ind w:left="720"/>
        <w:jc w:val="both"/>
        <w:rPr>
          <w:sz w:val="28"/>
          <w:szCs w:val="28"/>
        </w:rPr>
      </w:pPr>
      <w:r w:rsidRPr="00E65892">
        <w:rPr>
          <w:sz w:val="28"/>
          <w:szCs w:val="28"/>
        </w:rPr>
        <w:t>8.</w:t>
      </w:r>
      <w:r w:rsidRPr="00E65892">
        <w:rPr>
          <w:sz w:val="28"/>
          <w:szCs w:val="28"/>
        </w:rPr>
        <w:tab/>
        <w:t>Стратегическое планирование в управлении качеством деятельности образовательных учреждений.</w:t>
      </w:r>
    </w:p>
    <w:p w:rsidR="00E65892" w:rsidRPr="00E65892" w:rsidRDefault="00E65892" w:rsidP="00E65892">
      <w:pPr>
        <w:ind w:left="720"/>
        <w:jc w:val="both"/>
        <w:rPr>
          <w:sz w:val="28"/>
          <w:szCs w:val="28"/>
        </w:rPr>
      </w:pPr>
      <w:r w:rsidRPr="00E65892">
        <w:rPr>
          <w:sz w:val="28"/>
          <w:szCs w:val="28"/>
        </w:rPr>
        <w:t>9.</w:t>
      </w:r>
      <w:r w:rsidRPr="00E65892">
        <w:rPr>
          <w:sz w:val="28"/>
          <w:szCs w:val="28"/>
        </w:rPr>
        <w:tab/>
        <w:t>Значение качества образовательных услуг в обеспечении качества жизни.</w:t>
      </w:r>
    </w:p>
    <w:p w:rsidR="00E65892" w:rsidRPr="00E65892" w:rsidRDefault="00E65892" w:rsidP="00E65892">
      <w:pPr>
        <w:ind w:left="720"/>
        <w:jc w:val="both"/>
        <w:rPr>
          <w:sz w:val="28"/>
          <w:szCs w:val="28"/>
        </w:rPr>
      </w:pPr>
      <w:r w:rsidRPr="00E65892">
        <w:rPr>
          <w:sz w:val="28"/>
          <w:szCs w:val="28"/>
        </w:rPr>
        <w:t>10.</w:t>
      </w:r>
      <w:r w:rsidRPr="00E65892">
        <w:rPr>
          <w:sz w:val="28"/>
          <w:szCs w:val="28"/>
        </w:rPr>
        <w:tab/>
        <w:t>Системы управления качеством в образовательных организациях (дошкольного, начального общего, среднего полного, клубного типа, дополнительного образования и т.д.).</w:t>
      </w:r>
    </w:p>
    <w:p w:rsidR="00E65892" w:rsidRPr="00E65892" w:rsidRDefault="00E65892" w:rsidP="00E65892">
      <w:pPr>
        <w:ind w:left="720"/>
        <w:jc w:val="both"/>
        <w:rPr>
          <w:sz w:val="28"/>
          <w:szCs w:val="28"/>
        </w:rPr>
      </w:pPr>
      <w:r w:rsidRPr="00E65892">
        <w:rPr>
          <w:sz w:val="28"/>
          <w:szCs w:val="28"/>
        </w:rPr>
        <w:t>11.</w:t>
      </w:r>
      <w:r w:rsidRPr="00E65892">
        <w:rPr>
          <w:sz w:val="28"/>
          <w:szCs w:val="28"/>
        </w:rPr>
        <w:tab/>
        <w:t>Федеральная (региональная) политика в области улучшения качества образовательных услуг (в Германии, США, России и др. странах ).</w:t>
      </w:r>
    </w:p>
    <w:p w:rsidR="00E65892" w:rsidRPr="00E65892" w:rsidRDefault="00E65892" w:rsidP="00E65892">
      <w:pPr>
        <w:ind w:left="720"/>
        <w:jc w:val="both"/>
        <w:rPr>
          <w:sz w:val="28"/>
          <w:szCs w:val="28"/>
        </w:rPr>
      </w:pPr>
      <w:r w:rsidRPr="00E65892">
        <w:rPr>
          <w:sz w:val="28"/>
          <w:szCs w:val="28"/>
        </w:rPr>
        <w:t>12.</w:t>
      </w:r>
      <w:r w:rsidRPr="00E65892">
        <w:rPr>
          <w:sz w:val="28"/>
          <w:szCs w:val="28"/>
        </w:rPr>
        <w:tab/>
        <w:t>Возможности международной интеграции в области улучшения качества сервисного обслуживания.</w:t>
      </w:r>
    </w:p>
    <w:p w:rsidR="00E65892" w:rsidRPr="00E65892" w:rsidRDefault="00E65892" w:rsidP="00E65892">
      <w:pPr>
        <w:ind w:left="720"/>
        <w:jc w:val="both"/>
        <w:rPr>
          <w:sz w:val="28"/>
          <w:szCs w:val="28"/>
        </w:rPr>
      </w:pPr>
      <w:r w:rsidRPr="00E65892">
        <w:rPr>
          <w:sz w:val="28"/>
          <w:szCs w:val="28"/>
        </w:rPr>
        <w:t>13.</w:t>
      </w:r>
      <w:r w:rsidRPr="00E65892">
        <w:rPr>
          <w:sz w:val="28"/>
          <w:szCs w:val="28"/>
        </w:rPr>
        <w:tab/>
        <w:t>Премия Правительства РФ в области качества как инструмент активизации деятельности по совершенствованию качества образовательных услуг.</w:t>
      </w:r>
    </w:p>
    <w:p w:rsidR="00E65892" w:rsidRPr="00E65892" w:rsidRDefault="00E65892" w:rsidP="00E65892">
      <w:pPr>
        <w:ind w:left="720"/>
        <w:jc w:val="both"/>
        <w:rPr>
          <w:sz w:val="28"/>
          <w:szCs w:val="28"/>
        </w:rPr>
      </w:pPr>
      <w:r w:rsidRPr="00E65892">
        <w:rPr>
          <w:sz w:val="28"/>
          <w:szCs w:val="28"/>
        </w:rPr>
        <w:t>14.</w:t>
      </w:r>
      <w:r w:rsidRPr="00E65892">
        <w:rPr>
          <w:sz w:val="28"/>
          <w:szCs w:val="28"/>
        </w:rPr>
        <w:tab/>
        <w:t xml:space="preserve">Макро- и микроэкономические критерии качества образовательных услуг </w:t>
      </w:r>
    </w:p>
    <w:p w:rsidR="00E65892" w:rsidRPr="00E65892" w:rsidRDefault="00E65892" w:rsidP="00E65892">
      <w:pPr>
        <w:ind w:left="720"/>
        <w:jc w:val="both"/>
        <w:rPr>
          <w:sz w:val="28"/>
          <w:szCs w:val="28"/>
        </w:rPr>
      </w:pPr>
      <w:r w:rsidRPr="00E65892">
        <w:rPr>
          <w:sz w:val="28"/>
          <w:szCs w:val="28"/>
        </w:rPr>
        <w:t>15.</w:t>
      </w:r>
      <w:r w:rsidRPr="00E65892">
        <w:rPr>
          <w:sz w:val="28"/>
          <w:szCs w:val="28"/>
        </w:rPr>
        <w:tab/>
        <w:t>Роль руководства в обеспечении качества и безопасности образовательных услуг.</w:t>
      </w:r>
    </w:p>
    <w:p w:rsidR="00E65892" w:rsidRPr="00E65892" w:rsidRDefault="00E65892" w:rsidP="00E65892">
      <w:pPr>
        <w:ind w:left="720"/>
        <w:jc w:val="both"/>
        <w:rPr>
          <w:sz w:val="28"/>
          <w:szCs w:val="28"/>
        </w:rPr>
      </w:pPr>
      <w:r w:rsidRPr="00E65892">
        <w:rPr>
          <w:sz w:val="28"/>
          <w:szCs w:val="28"/>
        </w:rPr>
        <w:t>16.</w:t>
      </w:r>
      <w:r w:rsidRPr="00E65892">
        <w:rPr>
          <w:sz w:val="28"/>
          <w:szCs w:val="28"/>
        </w:rPr>
        <w:tab/>
        <w:t>Вопросы сертификации в оценке качества образовательных услуг.</w:t>
      </w:r>
    </w:p>
    <w:p w:rsidR="00E65892" w:rsidRPr="00E65892" w:rsidRDefault="00E65892" w:rsidP="00E65892">
      <w:pPr>
        <w:ind w:left="720"/>
        <w:jc w:val="both"/>
        <w:rPr>
          <w:sz w:val="28"/>
          <w:szCs w:val="28"/>
        </w:rPr>
      </w:pPr>
      <w:r w:rsidRPr="00E65892">
        <w:rPr>
          <w:sz w:val="28"/>
          <w:szCs w:val="28"/>
        </w:rPr>
        <w:t>17.</w:t>
      </w:r>
      <w:r w:rsidRPr="00E65892">
        <w:rPr>
          <w:sz w:val="28"/>
          <w:szCs w:val="28"/>
        </w:rPr>
        <w:tab/>
        <w:t>Правовые и нормативные основы деятельности в области качества.</w:t>
      </w:r>
    </w:p>
    <w:p w:rsidR="00E65892" w:rsidRPr="00E65892" w:rsidRDefault="00E65892" w:rsidP="00E65892">
      <w:pPr>
        <w:ind w:left="720"/>
        <w:jc w:val="both"/>
        <w:rPr>
          <w:sz w:val="28"/>
          <w:szCs w:val="28"/>
        </w:rPr>
      </w:pPr>
      <w:r w:rsidRPr="00E65892">
        <w:rPr>
          <w:sz w:val="28"/>
          <w:szCs w:val="28"/>
        </w:rPr>
        <w:t>18.</w:t>
      </w:r>
      <w:r w:rsidRPr="00E65892">
        <w:rPr>
          <w:sz w:val="28"/>
          <w:szCs w:val="28"/>
        </w:rPr>
        <w:tab/>
        <w:t>Значение качества образовательных услуг в формировании имиджа организации</w:t>
      </w:r>
    </w:p>
    <w:p w:rsidR="00E65892" w:rsidRPr="00E65892" w:rsidRDefault="00E65892" w:rsidP="00E65892">
      <w:pPr>
        <w:ind w:left="720"/>
        <w:jc w:val="both"/>
        <w:rPr>
          <w:sz w:val="28"/>
          <w:szCs w:val="28"/>
        </w:rPr>
      </w:pPr>
      <w:r w:rsidRPr="00E65892">
        <w:rPr>
          <w:sz w:val="28"/>
          <w:szCs w:val="28"/>
        </w:rPr>
        <w:t>19.</w:t>
      </w:r>
      <w:r w:rsidRPr="00E65892">
        <w:rPr>
          <w:sz w:val="28"/>
          <w:szCs w:val="28"/>
        </w:rPr>
        <w:tab/>
        <w:t>Роль обучения в вопросах совершенствования качества в сфере услуг.</w:t>
      </w:r>
    </w:p>
    <w:p w:rsidR="00E65892" w:rsidRPr="00E65892" w:rsidRDefault="00E65892" w:rsidP="00E65892">
      <w:pPr>
        <w:ind w:left="720"/>
        <w:jc w:val="both"/>
        <w:rPr>
          <w:sz w:val="28"/>
          <w:szCs w:val="28"/>
        </w:rPr>
      </w:pPr>
      <w:r w:rsidRPr="00E65892">
        <w:rPr>
          <w:sz w:val="28"/>
          <w:szCs w:val="28"/>
        </w:rPr>
        <w:t>20.</w:t>
      </w:r>
      <w:r w:rsidRPr="00E65892">
        <w:rPr>
          <w:sz w:val="28"/>
          <w:szCs w:val="28"/>
        </w:rPr>
        <w:tab/>
        <w:t>Экономические аспекты деятельности в области качества в сфере услуг.</w:t>
      </w:r>
    </w:p>
    <w:p w:rsidR="00E65892" w:rsidRPr="00E65892" w:rsidRDefault="00E65892" w:rsidP="00E65892">
      <w:pPr>
        <w:ind w:left="720"/>
        <w:jc w:val="both"/>
        <w:rPr>
          <w:sz w:val="28"/>
          <w:szCs w:val="28"/>
        </w:rPr>
      </w:pPr>
      <w:r w:rsidRPr="00E65892">
        <w:rPr>
          <w:sz w:val="28"/>
          <w:szCs w:val="28"/>
        </w:rPr>
        <w:t>21.</w:t>
      </w:r>
      <w:r w:rsidRPr="00E65892">
        <w:rPr>
          <w:sz w:val="28"/>
          <w:szCs w:val="28"/>
        </w:rPr>
        <w:tab/>
        <w:t>Реализация принципов непрерывного улучшения в деятельности образовательных организаций.</w:t>
      </w:r>
    </w:p>
    <w:p w:rsidR="00E65892" w:rsidRPr="00E65892" w:rsidRDefault="00E65892" w:rsidP="00E65892">
      <w:pPr>
        <w:ind w:left="720"/>
        <w:jc w:val="both"/>
        <w:rPr>
          <w:sz w:val="28"/>
          <w:szCs w:val="28"/>
        </w:rPr>
      </w:pPr>
      <w:r w:rsidRPr="00E65892">
        <w:rPr>
          <w:sz w:val="28"/>
          <w:szCs w:val="28"/>
        </w:rPr>
        <w:lastRenderedPageBreak/>
        <w:t>22.</w:t>
      </w:r>
      <w:r w:rsidRPr="00E65892">
        <w:rPr>
          <w:sz w:val="28"/>
          <w:szCs w:val="28"/>
        </w:rPr>
        <w:tab/>
        <w:t>Развитие социального партнёрства в сфере услуг для решения проблем качества жизни в регионе.</w:t>
      </w:r>
    </w:p>
    <w:p w:rsidR="00E65892" w:rsidRPr="00E65892" w:rsidRDefault="00E65892" w:rsidP="00E65892">
      <w:pPr>
        <w:ind w:left="720"/>
        <w:jc w:val="both"/>
        <w:rPr>
          <w:sz w:val="28"/>
          <w:szCs w:val="28"/>
        </w:rPr>
      </w:pPr>
      <w:r w:rsidRPr="00E65892">
        <w:rPr>
          <w:sz w:val="28"/>
          <w:szCs w:val="28"/>
        </w:rPr>
        <w:t>23.</w:t>
      </w:r>
      <w:r w:rsidRPr="00E65892">
        <w:rPr>
          <w:sz w:val="28"/>
          <w:szCs w:val="28"/>
        </w:rPr>
        <w:tab/>
        <w:t>Аудит качества деятельности образовательных предприятий.</w:t>
      </w:r>
    </w:p>
    <w:p w:rsidR="00E65892" w:rsidRPr="00E65892" w:rsidRDefault="00E65892" w:rsidP="00E65892">
      <w:pPr>
        <w:ind w:left="720"/>
        <w:jc w:val="both"/>
        <w:rPr>
          <w:sz w:val="28"/>
          <w:szCs w:val="28"/>
        </w:rPr>
      </w:pPr>
      <w:r w:rsidRPr="00E65892">
        <w:rPr>
          <w:sz w:val="28"/>
          <w:szCs w:val="28"/>
        </w:rPr>
        <w:t>24.</w:t>
      </w:r>
      <w:r w:rsidRPr="00E65892">
        <w:rPr>
          <w:sz w:val="28"/>
          <w:szCs w:val="28"/>
        </w:rPr>
        <w:tab/>
        <w:t>Управление качеством в обеспечении конкурентоспособности образовательных услуг.</w:t>
      </w:r>
    </w:p>
    <w:p w:rsidR="00E65892" w:rsidRPr="00E65892" w:rsidRDefault="00E65892" w:rsidP="00E65892">
      <w:pPr>
        <w:ind w:left="720"/>
        <w:jc w:val="both"/>
        <w:rPr>
          <w:sz w:val="28"/>
          <w:szCs w:val="28"/>
        </w:rPr>
      </w:pPr>
      <w:r w:rsidRPr="00E65892">
        <w:rPr>
          <w:sz w:val="28"/>
          <w:szCs w:val="28"/>
        </w:rPr>
        <w:t>25.</w:t>
      </w:r>
      <w:r w:rsidRPr="00E65892">
        <w:rPr>
          <w:sz w:val="28"/>
          <w:szCs w:val="28"/>
        </w:rPr>
        <w:tab/>
        <w:t xml:space="preserve">Значение менеджмента качества для достижения основных рыночных целей деятельности образовательных организаций. </w:t>
      </w:r>
    </w:p>
    <w:p w:rsidR="00E65892" w:rsidRPr="00E65892" w:rsidRDefault="00E65892" w:rsidP="00E65892">
      <w:pPr>
        <w:ind w:left="720"/>
        <w:jc w:val="both"/>
        <w:rPr>
          <w:sz w:val="28"/>
          <w:szCs w:val="28"/>
        </w:rPr>
      </w:pPr>
      <w:r w:rsidRPr="00E65892">
        <w:rPr>
          <w:sz w:val="28"/>
          <w:szCs w:val="28"/>
        </w:rPr>
        <w:t>26.</w:t>
      </w:r>
      <w:r w:rsidRPr="00E65892">
        <w:rPr>
          <w:sz w:val="28"/>
          <w:szCs w:val="28"/>
        </w:rPr>
        <w:tab/>
        <w:t>Роль международных образовательных организаций в вопросах улучшения качества предоставления образовательных услуг.</w:t>
      </w:r>
    </w:p>
    <w:p w:rsidR="00E65892" w:rsidRPr="00E65892" w:rsidRDefault="00E65892" w:rsidP="00E65892">
      <w:pPr>
        <w:ind w:left="720"/>
        <w:jc w:val="both"/>
        <w:rPr>
          <w:sz w:val="28"/>
          <w:szCs w:val="28"/>
        </w:rPr>
      </w:pPr>
      <w:r w:rsidRPr="00E65892">
        <w:rPr>
          <w:sz w:val="28"/>
          <w:szCs w:val="28"/>
        </w:rPr>
        <w:t>27.</w:t>
      </w:r>
      <w:r w:rsidRPr="00E65892">
        <w:rPr>
          <w:sz w:val="28"/>
          <w:szCs w:val="28"/>
        </w:rPr>
        <w:tab/>
        <w:t>Современные направления развития международного образовательного рынка в области улучшения качества предоставляемых услуг.</w:t>
      </w:r>
    </w:p>
    <w:p w:rsidR="00E65892" w:rsidRPr="00E65892" w:rsidRDefault="00E65892" w:rsidP="00E65892">
      <w:pPr>
        <w:ind w:left="720"/>
        <w:jc w:val="both"/>
        <w:rPr>
          <w:sz w:val="28"/>
          <w:szCs w:val="28"/>
        </w:rPr>
      </w:pPr>
      <w:r w:rsidRPr="00E65892">
        <w:rPr>
          <w:sz w:val="28"/>
          <w:szCs w:val="28"/>
        </w:rPr>
        <w:t>28.</w:t>
      </w:r>
      <w:r w:rsidRPr="00E65892">
        <w:rPr>
          <w:sz w:val="28"/>
          <w:szCs w:val="28"/>
        </w:rPr>
        <w:tab/>
        <w:t>Качество контрактов в деятельности сервисных организаций.</w:t>
      </w:r>
    </w:p>
    <w:p w:rsidR="00E65892" w:rsidRPr="00E65892" w:rsidRDefault="00E65892" w:rsidP="00E65892">
      <w:pPr>
        <w:ind w:left="720"/>
        <w:jc w:val="both"/>
        <w:rPr>
          <w:sz w:val="28"/>
          <w:szCs w:val="28"/>
        </w:rPr>
      </w:pPr>
      <w:r w:rsidRPr="00E65892">
        <w:rPr>
          <w:sz w:val="28"/>
          <w:szCs w:val="28"/>
        </w:rPr>
        <w:t>29.</w:t>
      </w:r>
      <w:r w:rsidRPr="00E65892">
        <w:rPr>
          <w:sz w:val="28"/>
          <w:szCs w:val="28"/>
        </w:rPr>
        <w:tab/>
        <w:t>Управление качеством в сфере услуг на основе международных стандартов ИСО серии 9000.</w:t>
      </w:r>
    </w:p>
    <w:p w:rsidR="00E65892" w:rsidRPr="00E65892" w:rsidRDefault="00E65892" w:rsidP="00E65892">
      <w:pPr>
        <w:ind w:left="720"/>
        <w:jc w:val="both"/>
        <w:rPr>
          <w:sz w:val="28"/>
          <w:szCs w:val="28"/>
        </w:rPr>
      </w:pPr>
      <w:r w:rsidRPr="00E65892">
        <w:rPr>
          <w:sz w:val="28"/>
          <w:szCs w:val="28"/>
        </w:rPr>
        <w:t>30.</w:t>
      </w:r>
      <w:r w:rsidRPr="00E65892">
        <w:rPr>
          <w:sz w:val="28"/>
          <w:szCs w:val="28"/>
        </w:rPr>
        <w:tab/>
        <w:t>Зарубежный опыт управления качеством в образовательной деятельности.</w:t>
      </w:r>
    </w:p>
    <w:p w:rsidR="001514C3" w:rsidRPr="001514C3" w:rsidRDefault="001514C3" w:rsidP="001514C3">
      <w:pPr>
        <w:ind w:left="720"/>
        <w:jc w:val="both"/>
        <w:rPr>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6D2C14" w:rsidRDefault="006D2C14" w:rsidP="006D2C14">
      <w:pPr>
        <w:pStyle w:val="23"/>
        <w:spacing w:line="240" w:lineRule="auto"/>
        <w:ind w:left="1069" w:right="-2" w:firstLine="0"/>
        <w:jc w:val="center"/>
        <w:rPr>
          <w:b/>
          <w:sz w:val="28"/>
          <w:szCs w:val="28"/>
        </w:rPr>
      </w:pPr>
    </w:p>
    <w:p w:rsidR="001514C3" w:rsidRPr="00E65892" w:rsidRDefault="006D2C14" w:rsidP="006D2C14">
      <w:pPr>
        <w:pStyle w:val="23"/>
        <w:spacing w:line="240" w:lineRule="auto"/>
        <w:ind w:left="1069" w:right="-2" w:firstLine="0"/>
        <w:jc w:val="center"/>
        <w:rPr>
          <w:b/>
          <w:sz w:val="28"/>
          <w:szCs w:val="28"/>
        </w:rPr>
      </w:pPr>
      <w:r>
        <w:rPr>
          <w:b/>
          <w:sz w:val="28"/>
          <w:szCs w:val="28"/>
        </w:rPr>
        <w:lastRenderedPageBreak/>
        <w:t>7.</w:t>
      </w:r>
      <w:r w:rsidR="001514C3" w:rsidRPr="00E65892">
        <w:rPr>
          <w:b/>
          <w:sz w:val="28"/>
          <w:szCs w:val="28"/>
        </w:rPr>
        <w:t>ГЛОССАРИЙ основных понятий по дисциплине «Ценообразование»</w:t>
      </w:r>
    </w:p>
    <w:p w:rsidR="001514C3" w:rsidRDefault="001E78D2" w:rsidP="001514C3">
      <w:pPr>
        <w:pStyle w:val="23"/>
        <w:spacing w:line="240" w:lineRule="auto"/>
        <w:ind w:left="426" w:right="-2" w:hanging="426"/>
        <w:rPr>
          <w:i/>
          <w:sz w:val="28"/>
        </w:rPr>
      </w:pPr>
      <w:r>
        <w:rPr>
          <w:i/>
          <w:noProof/>
          <w:snapToGrid/>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2.95pt;margin-top:7.3pt;width:14.4pt;height:21.6pt;z-index:251646976" o:allowincell="f" fillcolor="black">
            <v:shadow color="#868686"/>
            <v:textpath style="font-family:&quot;Arial&quot;;v-text-kern:t" trim="t" fitpath="t" string="А"/>
          </v:shape>
        </w:pict>
      </w:r>
    </w:p>
    <w:p w:rsidR="001514C3" w:rsidRDefault="001514C3" w:rsidP="001514C3">
      <w:pPr>
        <w:pStyle w:val="23"/>
        <w:spacing w:line="240" w:lineRule="auto"/>
        <w:ind w:right="-2" w:firstLine="1134"/>
        <w:rPr>
          <w:sz w:val="28"/>
        </w:rPr>
      </w:pPr>
      <w:r>
        <w:rPr>
          <w:i/>
          <w:sz w:val="28"/>
        </w:rPr>
        <w:t>Активное ценообразование</w:t>
      </w:r>
      <w:r>
        <w:rPr>
          <w:sz w:val="28"/>
        </w:rPr>
        <w:t xml:space="preserve"> - установление цен с целью достижения наиболее выгодных объемов продаж с учетом средних затрат и целевого уровня рентабельности.</w:t>
      </w:r>
    </w:p>
    <w:p w:rsidR="001514C3" w:rsidRDefault="001514C3" w:rsidP="001514C3">
      <w:pPr>
        <w:pStyle w:val="23"/>
        <w:spacing w:line="240" w:lineRule="auto"/>
        <w:ind w:right="-2" w:firstLine="1134"/>
        <w:rPr>
          <w:sz w:val="28"/>
        </w:rPr>
      </w:pPr>
      <w:r>
        <w:rPr>
          <w:i/>
          <w:sz w:val="28"/>
        </w:rPr>
        <w:t>Ассортиментное ценообразование</w:t>
      </w:r>
      <w:r>
        <w:rPr>
          <w:sz w:val="28"/>
        </w:rPr>
        <w:t xml:space="preserve"> — группа стратегий ценообразования на взаимозаменяемые и сопряженные продукты. К ассортиментному ценообразованию можно отнести ценообразование на наборы, когда цена наборов товаров ниже, чем сумма цен его составляющих, установление «цен выше номинала», при котором сверхприбыль от дорогостоящей престижной модели покрывает убыточность или низкую рентабельность дешевой, а также комплектное ценообразование</w:t>
      </w:r>
    </w:p>
    <w:p w:rsidR="001514C3" w:rsidRDefault="001E78D2" w:rsidP="001514C3">
      <w:pPr>
        <w:pStyle w:val="23"/>
        <w:spacing w:line="240" w:lineRule="auto"/>
        <w:ind w:left="1134" w:right="-2" w:firstLine="0"/>
        <w:rPr>
          <w:i/>
          <w:sz w:val="28"/>
        </w:rPr>
      </w:pPr>
      <w:r>
        <w:rPr>
          <w:i/>
          <w:noProof/>
          <w:snapToGrid/>
          <w:sz w:val="28"/>
        </w:rPr>
        <w:pict>
          <v:shape id="_x0000_s1027" type="#_x0000_t136" style="position:absolute;left:0;text-align:left;margin-left:22.95pt;margin-top:16.15pt;width:14.4pt;height:19.9pt;z-index:251648000" o:allowincell="f" fillcolor="black">
            <v:shadow color="#868686"/>
            <v:textpath style="font-family:&quot;Arial&quot;;v-text-kern:t" trim="t" fitpath="t" string="Б"/>
          </v:shape>
        </w:pict>
      </w:r>
    </w:p>
    <w:p w:rsidR="001514C3" w:rsidRDefault="001514C3" w:rsidP="001514C3">
      <w:pPr>
        <w:pStyle w:val="23"/>
        <w:spacing w:line="240" w:lineRule="auto"/>
        <w:ind w:right="-2" w:firstLine="1134"/>
        <w:rPr>
          <w:sz w:val="28"/>
        </w:rPr>
      </w:pPr>
      <w:r>
        <w:rPr>
          <w:i/>
          <w:sz w:val="28"/>
        </w:rPr>
        <w:t>Бартер</w:t>
      </w:r>
      <w:r>
        <w:rPr>
          <w:sz w:val="28"/>
        </w:rPr>
        <w:t xml:space="preserve"> - натуральный товарообмен, при котором одна вещь меняется на другую без денежной оплаты; торговая сделка, осуществляемая по схеме «товар-товар». Пропорция обмена устанавливается обменивающимися сторонами и фиксируется в договоре. Сделки, основанные на прямом обмене товаров, называются </w:t>
      </w:r>
      <w:r>
        <w:rPr>
          <w:b/>
          <w:sz w:val="28"/>
        </w:rPr>
        <w:t>бартерными</w:t>
      </w:r>
      <w:r>
        <w:rPr>
          <w:sz w:val="28"/>
        </w:rPr>
        <w:t xml:space="preserve">. </w:t>
      </w:r>
    </w:p>
    <w:p w:rsidR="001514C3" w:rsidRDefault="001514C3" w:rsidP="001514C3">
      <w:pPr>
        <w:pStyle w:val="23"/>
        <w:spacing w:line="240" w:lineRule="auto"/>
        <w:ind w:right="-2" w:firstLine="1134"/>
        <w:rPr>
          <w:sz w:val="28"/>
        </w:rPr>
      </w:pPr>
      <w:r>
        <w:rPr>
          <w:i/>
          <w:sz w:val="28"/>
        </w:rPr>
        <w:t>Бартерная сделка</w:t>
      </w:r>
      <w:r>
        <w:rPr>
          <w:sz w:val="28"/>
        </w:rPr>
        <w:t xml:space="preserve"> - безденежный, но оцененный и сбалансированный обмен товарами, оформляемый договором. Оценка товаров производится с целью создания условий для эквивалентности обмена, для таможенного учета, определения страховых сумм, оценки претензий, начисления санкций. Основной причиной бартерных сделок выступают валютные или денежные проблемы. Бартерные сделки используются как во внешней, так и во внутренней торговле.</w:t>
      </w:r>
    </w:p>
    <w:p w:rsidR="001514C3" w:rsidRDefault="001514C3" w:rsidP="001514C3">
      <w:pPr>
        <w:pStyle w:val="23"/>
        <w:spacing w:line="240" w:lineRule="auto"/>
        <w:ind w:right="-2" w:firstLine="1134"/>
        <w:rPr>
          <w:sz w:val="28"/>
        </w:rPr>
      </w:pPr>
      <w:r>
        <w:rPr>
          <w:i/>
          <w:sz w:val="28"/>
        </w:rPr>
        <w:t>Безразличные цены</w:t>
      </w:r>
      <w:r>
        <w:rPr>
          <w:sz w:val="28"/>
        </w:rPr>
        <w:t xml:space="preserve"> - цены, определенные параметрическим путем, исходя из цен конкурентов и составления качественных характеристик товара.</w:t>
      </w:r>
    </w:p>
    <w:p w:rsidR="001514C3" w:rsidRDefault="001514C3" w:rsidP="001514C3">
      <w:pPr>
        <w:pStyle w:val="23"/>
        <w:spacing w:line="240" w:lineRule="auto"/>
        <w:ind w:right="-2" w:firstLine="1134"/>
        <w:rPr>
          <w:sz w:val="28"/>
        </w:rPr>
      </w:pPr>
      <w:r>
        <w:rPr>
          <w:i/>
          <w:sz w:val="28"/>
        </w:rPr>
        <w:t>Безубыточное изменение продаж</w:t>
      </w:r>
      <w:r>
        <w:rPr>
          <w:sz w:val="28"/>
        </w:rPr>
        <w:t xml:space="preserve"> - минимальное изменение числа продаж, которое необходимо, чтобы изменение цены привело к росту прибыли предприятия по сравнению с исходным уровнем. </w:t>
      </w:r>
    </w:p>
    <w:p w:rsidR="001514C3" w:rsidRDefault="001514C3" w:rsidP="001514C3">
      <w:pPr>
        <w:pStyle w:val="23"/>
        <w:spacing w:line="240" w:lineRule="auto"/>
        <w:ind w:right="-2" w:firstLine="1134"/>
        <w:rPr>
          <w:sz w:val="28"/>
        </w:rPr>
      </w:pPr>
      <w:r>
        <w:rPr>
          <w:i/>
          <w:sz w:val="28"/>
        </w:rPr>
        <w:t>Безубыточность</w:t>
      </w:r>
      <w:r>
        <w:rPr>
          <w:sz w:val="28"/>
        </w:rPr>
        <w:t xml:space="preserve"> - объем производства (продаж), позволяющийся покрыть все понесенные затраты.</w:t>
      </w:r>
    </w:p>
    <w:p w:rsidR="001514C3" w:rsidRDefault="001E78D2" w:rsidP="001514C3">
      <w:pPr>
        <w:pStyle w:val="23"/>
        <w:spacing w:line="240" w:lineRule="auto"/>
        <w:ind w:left="426" w:right="-2" w:firstLine="0"/>
        <w:rPr>
          <w:sz w:val="28"/>
        </w:rPr>
      </w:pPr>
      <w:r w:rsidRPr="001E78D2">
        <w:rPr>
          <w:i/>
          <w:noProof/>
          <w:snapToGrid/>
          <w:sz w:val="28"/>
        </w:rPr>
        <w:pict>
          <v:shape id="_x0000_s1028" type="#_x0000_t136" style="position:absolute;left:0;text-align:left;margin-left:30.15pt;margin-top:17.4pt;width:14.4pt;height:19.9pt;z-index:251649024" o:allowincell="f" fillcolor="black">
            <v:shadow color="#868686"/>
            <v:textpath style="font-family:&quot;Arial&quot;;v-text-kern:t" trim="t" fitpath="t" string="В"/>
          </v:shape>
        </w:pict>
      </w:r>
    </w:p>
    <w:p w:rsidR="001514C3" w:rsidRDefault="001514C3" w:rsidP="001514C3">
      <w:pPr>
        <w:pStyle w:val="23"/>
        <w:spacing w:line="240" w:lineRule="auto"/>
        <w:ind w:right="-2" w:firstLine="1134"/>
        <w:rPr>
          <w:sz w:val="28"/>
        </w:rPr>
      </w:pPr>
      <w:r>
        <w:rPr>
          <w:i/>
          <w:sz w:val="28"/>
        </w:rPr>
        <w:t>Валюта цены (сделки)</w:t>
      </w:r>
      <w:r>
        <w:rPr>
          <w:sz w:val="28"/>
        </w:rPr>
        <w:t xml:space="preserve"> - денежная единица, в которой выражена цена товаров во внешнеторговом контракте, устанавливается с целью страхования риска изменения курса валюты платежа. </w:t>
      </w:r>
    </w:p>
    <w:p w:rsidR="001514C3" w:rsidRDefault="001514C3" w:rsidP="001514C3">
      <w:pPr>
        <w:pStyle w:val="23"/>
        <w:spacing w:line="240" w:lineRule="auto"/>
        <w:ind w:right="-2" w:firstLine="1134"/>
        <w:rPr>
          <w:sz w:val="28"/>
        </w:rPr>
      </w:pPr>
      <w:r>
        <w:rPr>
          <w:i/>
          <w:sz w:val="28"/>
        </w:rPr>
        <w:t>Валюта</w:t>
      </w:r>
      <w:r>
        <w:rPr>
          <w:sz w:val="28"/>
        </w:rPr>
        <w:t xml:space="preserve"> - 1) денежная единица данной страны; 2) тип денежной системы (золотая и т.п.); 3) денежные знаки иностранных государств; 4) национальные (международные) счетные единицы и платежные средства.</w:t>
      </w:r>
    </w:p>
    <w:p w:rsidR="001514C3" w:rsidRDefault="001514C3" w:rsidP="001514C3">
      <w:pPr>
        <w:pStyle w:val="23"/>
        <w:spacing w:line="240" w:lineRule="auto"/>
        <w:ind w:right="-2" w:firstLine="1134"/>
        <w:rPr>
          <w:sz w:val="28"/>
        </w:rPr>
      </w:pPr>
      <w:r>
        <w:rPr>
          <w:i/>
          <w:sz w:val="28"/>
        </w:rPr>
        <w:t>Валюта национальная</w:t>
      </w:r>
      <w:r>
        <w:rPr>
          <w:sz w:val="28"/>
        </w:rPr>
        <w:t xml:space="preserve"> - валюта, выпускаемая конкретным государством (центральным банком государства) и имеющая хождение в первую очередь на территории страны. </w:t>
      </w:r>
    </w:p>
    <w:p w:rsidR="001514C3" w:rsidRDefault="001514C3" w:rsidP="001514C3">
      <w:pPr>
        <w:pStyle w:val="23"/>
        <w:spacing w:line="240" w:lineRule="auto"/>
        <w:ind w:right="-2" w:firstLine="1134"/>
        <w:rPr>
          <w:sz w:val="28"/>
        </w:rPr>
      </w:pPr>
      <w:r>
        <w:rPr>
          <w:i/>
          <w:sz w:val="28"/>
        </w:rPr>
        <w:t>Валюта платежа</w:t>
      </w:r>
      <w:r>
        <w:rPr>
          <w:sz w:val="28"/>
        </w:rPr>
        <w:t xml:space="preserve"> - валюта, в которой происходит оплата товара во внешнеторговой сделке или погашение международного кредита. Валюта </w:t>
      </w:r>
      <w:r>
        <w:rPr>
          <w:sz w:val="28"/>
        </w:rPr>
        <w:lastRenderedPageBreak/>
        <w:t>платежа может совпадать с валютой сделки, однако возможно их несовпадение, особенно при клиринговой форме расчетов, выражении конкретных цен в традиционных валютах или при введении в контракт в качестве валюты сделки какой-либо международной счетной денежной единицы.</w:t>
      </w:r>
    </w:p>
    <w:p w:rsidR="001514C3" w:rsidRDefault="001514C3" w:rsidP="001514C3">
      <w:pPr>
        <w:pStyle w:val="23"/>
        <w:spacing w:line="240" w:lineRule="auto"/>
        <w:ind w:right="-2" w:firstLine="1134"/>
        <w:rPr>
          <w:sz w:val="28"/>
        </w:rPr>
      </w:pPr>
      <w:r>
        <w:rPr>
          <w:i/>
          <w:sz w:val="28"/>
        </w:rPr>
        <w:t>Валюта сделки</w:t>
      </w:r>
      <w:r>
        <w:rPr>
          <w:sz w:val="28"/>
        </w:rPr>
        <w:t xml:space="preserve"> — валюта, в которой устанавливается цена товара во внешнеторговом контракте или выражается сумма предоставленного международного кредита. Валютой сделки может быть валюта экспортера или кредитора, валюта импортера или заемщика, а также валюта третьих стран или какая-либо международная счетная единица, Введение в контракт валюты сделки, отличной от валюты платежа, служит одним из способов страхования от валютного риска. </w:t>
      </w:r>
    </w:p>
    <w:p w:rsidR="001514C3" w:rsidRDefault="001514C3" w:rsidP="001514C3">
      <w:pPr>
        <w:pStyle w:val="23"/>
        <w:spacing w:line="240" w:lineRule="auto"/>
        <w:ind w:right="-2" w:firstLine="1134"/>
        <w:rPr>
          <w:sz w:val="28"/>
        </w:rPr>
      </w:pPr>
      <w:r>
        <w:rPr>
          <w:i/>
          <w:sz w:val="28"/>
        </w:rPr>
        <w:t>Валютный курс</w:t>
      </w:r>
      <w:r>
        <w:rPr>
          <w:sz w:val="28"/>
        </w:rPr>
        <w:t xml:space="preserve"> - цена денежной единицы одной страны, выраженная в денежной единице другой страны. Определяется их покупательной способностью и рядом других факторов (состояние платежного баланса, уровень инфляции, межстрановая миграция валют или краткосрочных капиталов).</w:t>
      </w:r>
    </w:p>
    <w:p w:rsidR="001514C3" w:rsidRDefault="001514C3" w:rsidP="001514C3">
      <w:pPr>
        <w:pStyle w:val="23"/>
        <w:spacing w:line="240" w:lineRule="auto"/>
        <w:ind w:right="-2" w:firstLine="1134"/>
        <w:rPr>
          <w:sz w:val="28"/>
        </w:rPr>
      </w:pPr>
      <w:r>
        <w:rPr>
          <w:i/>
          <w:sz w:val="28"/>
        </w:rPr>
        <w:t>Валютный рынок</w:t>
      </w:r>
      <w:r>
        <w:rPr>
          <w:sz w:val="28"/>
        </w:rPr>
        <w:t xml:space="preserve"> - системы  устойчивых экономических и организационных отношений, связанных с операциями купли-продажи иностранных ва</w:t>
      </w:r>
      <w:r w:rsidRPr="001514C3">
        <w:rPr>
          <w:sz w:val="28"/>
        </w:rPr>
        <w:t xml:space="preserve"> </w:t>
      </w:r>
      <w:r>
        <w:rPr>
          <w:sz w:val="28"/>
        </w:rPr>
        <w:t>валют и платежных документов в иностранных валютах. На валютном рынке осуществляется широкий круг операций по внешнеторговым расчетам, туризму, миграции капиталов, страхованию валютных  расходов,  диверсификации   валютных  резервов  и перемещению валютной ликвидности, проводятся различные меры валютного вмешательства и т.д. В качестве главных субъектов валютного рынка выступают крупные транснациональные банки. Роль тех или иных валют на валютном рынке определяется их местом в международных хозяйственных связях. Большая часть операций приходится на доллары США, а также на марки ФРГ, английский фунты стерлингов, японскую иену, французский и швейцарский франки. В последнее время в оборот включаются и международные платежные средства. Территориальные валютные рынки обычно привязаны к крупным банковским и валютно-биржевым центрам (Лондон, Париж, Нью-Йорк, Токио и т.д.).</w:t>
      </w:r>
    </w:p>
    <w:p w:rsidR="001514C3" w:rsidRDefault="001E78D2" w:rsidP="001514C3">
      <w:pPr>
        <w:pStyle w:val="23"/>
        <w:spacing w:line="240" w:lineRule="auto"/>
        <w:ind w:left="426" w:right="-2" w:hanging="426"/>
        <w:rPr>
          <w:b/>
          <w:sz w:val="28"/>
        </w:rPr>
      </w:pPr>
      <w:r w:rsidRPr="001E78D2">
        <w:rPr>
          <w:i/>
          <w:noProof/>
          <w:sz w:val="28"/>
        </w:rPr>
        <w:pict>
          <v:shape id="_x0000_s1029" type="#_x0000_t136" style="position:absolute;left:0;text-align:left;margin-left:1.35pt;margin-top:13.1pt;width:14.4pt;height:19.9pt;z-index:251650048" o:allowincell="f" fillcolor="black">
            <v:shadow color="#868686"/>
            <v:textpath style="font-family:&quot;Arial&quot;;v-text-kern:t" trim="t" fitpath="t" string="Г"/>
          </v:shape>
        </w:pict>
      </w:r>
      <w:r w:rsidR="001514C3">
        <w:rPr>
          <w:b/>
          <w:sz w:val="28"/>
        </w:rPr>
        <w:t xml:space="preserve">    </w:t>
      </w:r>
    </w:p>
    <w:p w:rsidR="001514C3" w:rsidRDefault="001514C3" w:rsidP="001514C3">
      <w:pPr>
        <w:pStyle w:val="23"/>
        <w:spacing w:line="240" w:lineRule="auto"/>
        <w:ind w:right="-2" w:firstLine="1134"/>
        <w:rPr>
          <w:sz w:val="28"/>
        </w:rPr>
      </w:pPr>
      <w:r>
        <w:rPr>
          <w:b/>
          <w:sz w:val="28"/>
        </w:rPr>
        <w:t xml:space="preserve"> </w:t>
      </w:r>
      <w:r>
        <w:rPr>
          <w:i/>
          <w:sz w:val="28"/>
        </w:rPr>
        <w:t>ГАТТ</w:t>
      </w:r>
      <w:r>
        <w:rPr>
          <w:sz w:val="28"/>
        </w:rPr>
        <w:t xml:space="preserve"> (генеральное соглашение по тарифам и торговлеО -многосторонне соглашение между многими странами мира, содержащее правила заключения межгосударственных торговых контрактов и ведения международных торговых операций. Участники соглашения представляют друг другу благоприятные условия взаимной торговли (режим наибольшего благоприятствования в торговле). Соглашение призвано устранять дискриминацию во внешней торговле. Оно способствовало ликвидацию многих ограничений в торговле, снятию таможенных барьеров. </w:t>
      </w:r>
    </w:p>
    <w:p w:rsidR="001514C3" w:rsidRDefault="001514C3" w:rsidP="001514C3">
      <w:pPr>
        <w:pStyle w:val="23"/>
        <w:spacing w:line="240" w:lineRule="auto"/>
        <w:ind w:right="-2" w:firstLine="1134"/>
        <w:rPr>
          <w:sz w:val="28"/>
        </w:rPr>
      </w:pPr>
      <w:r>
        <w:rPr>
          <w:i/>
          <w:sz w:val="28"/>
        </w:rPr>
        <w:t>Гиперинфляция</w:t>
      </w:r>
      <w:r>
        <w:rPr>
          <w:sz w:val="28"/>
        </w:rPr>
        <w:t xml:space="preserve"> - исключительно быстрый рост товарных цен и денежной массы в обращении, ведущий к резкому обесцениванию денежной единицы, расстройству платежного оборота и нарушению нормальных хозяйственных связей. Важным фактором гиперинфляции является усиленный выпуск денег в обращение. На определенном этапе гиперинфляция приобретает </w:t>
      </w:r>
      <w:r>
        <w:rPr>
          <w:sz w:val="28"/>
        </w:rPr>
        <w:lastRenderedPageBreak/>
        <w:t>черты самоподдерживающегося процесса: рост цен требует дополнительной эмиссии денег, а их обесценивание вызывает новую волну роста цен.</w:t>
      </w:r>
    </w:p>
    <w:p w:rsidR="001514C3" w:rsidRDefault="001514C3" w:rsidP="001514C3">
      <w:pPr>
        <w:pStyle w:val="23"/>
        <w:spacing w:line="240" w:lineRule="auto"/>
        <w:ind w:right="-2" w:firstLine="1134"/>
        <w:rPr>
          <w:sz w:val="28"/>
        </w:rPr>
      </w:pPr>
      <w:r>
        <w:rPr>
          <w:i/>
          <w:sz w:val="28"/>
        </w:rPr>
        <w:t>Декларирование цен</w:t>
      </w:r>
      <w:r>
        <w:rPr>
          <w:sz w:val="28"/>
        </w:rPr>
        <w:t xml:space="preserve"> - порядок предварительного согласования, обоснования повышения уровня цен. </w:t>
      </w:r>
    </w:p>
    <w:p w:rsidR="001514C3" w:rsidRDefault="001514C3" w:rsidP="001514C3">
      <w:pPr>
        <w:pStyle w:val="23"/>
        <w:spacing w:line="240" w:lineRule="auto"/>
        <w:ind w:right="-2" w:firstLine="1134"/>
        <w:rPr>
          <w:sz w:val="28"/>
        </w:rPr>
      </w:pPr>
      <w:r>
        <w:rPr>
          <w:i/>
          <w:sz w:val="28"/>
        </w:rPr>
        <w:t>Декорт</w:t>
      </w:r>
      <w:r>
        <w:rPr>
          <w:sz w:val="28"/>
        </w:rPr>
        <w:t xml:space="preserve"> — скидка с цены товара за досрочную его оплату. Применяется также в случае, если поставленный товар оказывается более низкого качества или иного образца, чем это было предусмотрено в контракте. </w:t>
      </w:r>
    </w:p>
    <w:p w:rsidR="001514C3" w:rsidRDefault="001514C3" w:rsidP="001514C3">
      <w:pPr>
        <w:pStyle w:val="23"/>
        <w:spacing w:line="240" w:lineRule="auto"/>
        <w:ind w:right="-2" w:firstLine="1134"/>
        <w:rPr>
          <w:sz w:val="28"/>
        </w:rPr>
      </w:pPr>
      <w:r>
        <w:rPr>
          <w:i/>
          <w:sz w:val="28"/>
        </w:rPr>
        <w:t>Демпинг</w:t>
      </w:r>
      <w:r>
        <w:rPr>
          <w:sz w:val="28"/>
        </w:rPr>
        <w:t xml:space="preserve"> – продажа товаров на внешних рынках по ценам, значительно более низким, чем на внутреннем, иногда ниже себестоимости. Во многих  странах  действует  антидемпинговое  законодательство, защищающее отечественных производителей и препятствующее ввозу товаров по демпинговым (бросовым) ценам. </w:t>
      </w:r>
    </w:p>
    <w:p w:rsidR="001514C3" w:rsidRDefault="001514C3" w:rsidP="001514C3">
      <w:pPr>
        <w:pStyle w:val="23"/>
        <w:spacing w:line="240" w:lineRule="auto"/>
        <w:ind w:right="-2" w:firstLine="1134"/>
        <w:rPr>
          <w:sz w:val="28"/>
        </w:rPr>
      </w:pPr>
      <w:r>
        <w:rPr>
          <w:i/>
          <w:sz w:val="28"/>
        </w:rPr>
        <w:t>Денежная масса</w:t>
      </w:r>
      <w:r>
        <w:rPr>
          <w:sz w:val="28"/>
        </w:rPr>
        <w:t xml:space="preserve"> - объем выпущенных в обращение металлических и бумажных денег (казначейских и банковских билетов). В общем объеме денежных средств, кроме наличных денег, учитываются также денежные средства на текущих счетах в банках, однако масса наличных денег всегда выделяется из общего оборота. </w:t>
      </w:r>
    </w:p>
    <w:p w:rsidR="001514C3" w:rsidRDefault="001E78D2" w:rsidP="001514C3">
      <w:pPr>
        <w:pStyle w:val="23"/>
        <w:spacing w:line="240" w:lineRule="auto"/>
        <w:ind w:right="-2" w:firstLine="1134"/>
        <w:rPr>
          <w:sz w:val="28"/>
        </w:rPr>
      </w:pPr>
      <w:r w:rsidRPr="001E78D2">
        <w:rPr>
          <w:i/>
          <w:noProof/>
          <w:snapToGrid/>
          <w:sz w:val="28"/>
        </w:rPr>
        <w:pict>
          <v:shape id="_x0000_s1030" type="#_x0000_t136" style="position:absolute;left:0;text-align:left;margin-left:8.55pt;margin-top:22.4pt;width:14.4pt;height:19.9pt;z-index:251651072" o:allowincell="f" fillcolor="black">
            <v:shadow color="#868686"/>
            <v:textpath style="font-family:&quot;Arial&quot;;v-text-kern:t" trim="t" fitpath="t" string="Д"/>
          </v:shape>
        </w:pict>
      </w:r>
    </w:p>
    <w:p w:rsidR="001514C3" w:rsidRDefault="001514C3" w:rsidP="001514C3">
      <w:pPr>
        <w:pStyle w:val="23"/>
        <w:spacing w:line="240" w:lineRule="auto"/>
        <w:ind w:right="-2" w:firstLine="1134"/>
        <w:rPr>
          <w:sz w:val="28"/>
        </w:rPr>
      </w:pPr>
      <w:r>
        <w:rPr>
          <w:i/>
          <w:sz w:val="28"/>
        </w:rPr>
        <w:t>Денежное обращение</w:t>
      </w:r>
      <w:r>
        <w:rPr>
          <w:sz w:val="28"/>
        </w:rPr>
        <w:t xml:space="preserve"> — движение денег в наличной и безналичной формах, обслуживающее оборот товаров, а также нетоварные платежи и расчеты в хозяйстве. Налично-денежное обращение обслуживается банкнотами и металлической монетой, безналичное - банковскими депозитами при посредстве чеков, кредитных карточек и т.д. </w:t>
      </w:r>
    </w:p>
    <w:p w:rsidR="001514C3" w:rsidRDefault="001514C3" w:rsidP="001514C3">
      <w:pPr>
        <w:pStyle w:val="23"/>
        <w:spacing w:line="240" w:lineRule="auto"/>
        <w:ind w:right="-2" w:firstLine="1134"/>
        <w:rPr>
          <w:sz w:val="28"/>
        </w:rPr>
      </w:pPr>
      <w:r>
        <w:rPr>
          <w:i/>
          <w:sz w:val="28"/>
        </w:rPr>
        <w:t>Денежно-кредитная   политика</w:t>
      </w:r>
      <w:r>
        <w:rPr>
          <w:sz w:val="28"/>
        </w:rPr>
        <w:t xml:space="preserve">   -   совокупность   мероприятий, осуществляемых государством в области денежного обращения и кредита, направленных на регулирование экономического роста, сдерживание инфляции, обеспечение занятости и выравнивание платежного  баланса.  Денежно-кредитная  политика  проводится центральным банком в тесном контакте с министерством финансов. В основе денежно-кредитной политики большинства стан лежит принцип «компенсационного регулирования», основанный на сочетании двух противоположных комплексов мероприятий, которые применяются на различных фазах экономического цикла. Это политика денежно кредитной рестрикции (ограничение кредитных операций, повышением уровня процентных ставок, торможение темпов роста денежной массы в обращении) и политика денежно-кредитной экспансии (стимулирование кредитных операций).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Деноминация</w:t>
      </w:r>
      <w:r w:rsidRPr="001514C3">
        <w:rPr>
          <w:snapToGrid w:val="0"/>
          <w:sz w:val="28"/>
          <w:szCs w:val="20"/>
          <w:lang w:eastAsia="ru-RU"/>
        </w:rPr>
        <w:t xml:space="preserve"> - укрепление  национальной денежной  единицы посредством обмена по установленному соотношению старых денежных знаков на новые в целях упорядочения денежного обращения, облегчения учета и расчетов в стране.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Деньги</w:t>
      </w:r>
      <w:r w:rsidRPr="001514C3">
        <w:rPr>
          <w:snapToGrid w:val="0"/>
          <w:sz w:val="28"/>
          <w:szCs w:val="20"/>
          <w:lang w:eastAsia="ru-RU"/>
        </w:rPr>
        <w:t xml:space="preserve"> — товар, используемый в качестве всеобщего эквивалента, посредством которого выражается стоимость всех других товаров. Деньги выполняют функции средства обмена, платежей, измерения стоимости, накопления богатства, мировых денег.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lastRenderedPageBreak/>
        <w:t>Дефлятор</w:t>
      </w:r>
      <w:r w:rsidRPr="001514C3">
        <w:rPr>
          <w:snapToGrid w:val="0"/>
          <w:sz w:val="28"/>
          <w:szCs w:val="20"/>
          <w:lang w:eastAsia="ru-RU"/>
        </w:rPr>
        <w:t xml:space="preserve"> - индекс изменения цен, используемый в качестве коэффициента пересчета статистических показателей в неизменные цены. Дефлятор рассчитывается как по валовому национальному продукту, так и по любым товарным группам.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Дефляция</w:t>
      </w:r>
      <w:r w:rsidRPr="001514C3">
        <w:rPr>
          <w:snapToGrid w:val="0"/>
          <w:sz w:val="28"/>
          <w:szCs w:val="20"/>
          <w:lang w:eastAsia="ru-RU"/>
        </w:rPr>
        <w:t xml:space="preserve"> - 1) искусственное изъятие из обращения избыточной денежной массы, проводимое правительством страны с целью снижения темпов инфляции посредством увеличения налогов, повышения учетной ставки, продажи государственных денежных бумаг и т.д.; 2) спад.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Диверсификация</w:t>
      </w:r>
      <w:r w:rsidRPr="001514C3">
        <w:rPr>
          <w:snapToGrid w:val="0"/>
          <w:sz w:val="28"/>
          <w:szCs w:val="20"/>
          <w:lang w:eastAsia="ru-RU"/>
        </w:rPr>
        <w:t xml:space="preserve"> — вид товарной стратегии, в соответствии с которой предприятие число производимых товаров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Директ-костинг</w:t>
      </w:r>
      <w:r w:rsidRPr="001514C3">
        <w:rPr>
          <w:snapToGrid w:val="0"/>
          <w:sz w:val="28"/>
          <w:szCs w:val="20"/>
          <w:lang w:eastAsia="ru-RU"/>
        </w:rPr>
        <w:t xml:space="preserve"> - метод калькулирования себестоимости и цены по сокращенной номенклатуре статей затрат.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Дисконт</w:t>
      </w:r>
      <w:r w:rsidRPr="001514C3">
        <w:rPr>
          <w:snapToGrid w:val="0"/>
          <w:sz w:val="28"/>
          <w:szCs w:val="20"/>
          <w:lang w:eastAsia="ru-RU"/>
        </w:rPr>
        <w:t xml:space="preserve"> - в срочных сделках - скидка с ранее установленной цены товара, предоставляемая одному или группе покупателей.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Дифференциация товара</w:t>
      </w:r>
      <w:r w:rsidRPr="001514C3">
        <w:rPr>
          <w:snapToGrid w:val="0"/>
          <w:sz w:val="28"/>
          <w:szCs w:val="20"/>
          <w:lang w:eastAsia="ru-RU"/>
        </w:rPr>
        <w:t xml:space="preserve"> - процесс разработки ряда существенных модификаций товара, которые делают его отличным от товаров-конкурентов.</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Дифференцированное ценообразование</w:t>
      </w:r>
      <w:r w:rsidRPr="001514C3">
        <w:rPr>
          <w:snapToGrid w:val="0"/>
          <w:sz w:val="28"/>
          <w:szCs w:val="20"/>
          <w:lang w:eastAsia="ru-RU"/>
        </w:rPr>
        <w:t xml:space="preserve"> - ценовые стратегии, в основе которых лежит неоднородность покупательского спроса, такая, что один и тот же продукт может быть продан по нескольким ценам. К дифференцируемому  ценообразованию  относится  предоставление скидки на втором рынке преимущественно за счет установления цен на базе сокращенной себестоимости, периодическое снижение цен, например при сезонном ценообразовании и другом изменении спроса, снижение  цен  по  «случайному»  принципу  -  в  условиях дифференцирования поисковых затрат покупателя.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Договорная цепа</w:t>
      </w:r>
      <w:r w:rsidRPr="001514C3">
        <w:rPr>
          <w:snapToGrid w:val="0"/>
          <w:sz w:val="28"/>
          <w:szCs w:val="20"/>
          <w:lang w:eastAsia="ru-RU"/>
        </w:rPr>
        <w:t xml:space="preserve"> - цена контракта, устанавливается по согласованию между продавцом и покупателем, может отличаться от цен свободного рынка.</w:t>
      </w:r>
    </w:p>
    <w:p w:rsidR="001514C3" w:rsidRPr="001514C3" w:rsidRDefault="001E78D2" w:rsidP="001514C3">
      <w:pPr>
        <w:suppressAutoHyphens w:val="0"/>
        <w:ind w:right="-2" w:firstLine="1134"/>
        <w:jc w:val="both"/>
        <w:rPr>
          <w:b/>
          <w:sz w:val="28"/>
          <w:szCs w:val="20"/>
          <w:lang w:eastAsia="ru-RU"/>
        </w:rPr>
      </w:pPr>
      <w:r>
        <w:rPr>
          <w:b/>
          <w:noProof/>
          <w:sz w:val="28"/>
          <w:szCs w:val="20"/>
          <w:lang w:eastAsia="ru-RU"/>
        </w:rPr>
        <w:pict>
          <v:shape id="_x0000_s1031" type="#_x0000_t136" style="position:absolute;left:0;text-align:left;margin-left:8.55pt;margin-top:18.6pt;width:14.4pt;height:19.9pt;z-index:251652096" o:allowincell="f" fillcolor="black">
            <v:shadow color="#868686"/>
            <v:textpath style="font-family:&quot;Arial&quot;;v-text-kern:t" trim="t" fitpath="t" string="Е"/>
          </v:shape>
        </w:pict>
      </w:r>
    </w:p>
    <w:p w:rsidR="001514C3" w:rsidRPr="001514C3" w:rsidRDefault="001514C3" w:rsidP="001514C3">
      <w:pPr>
        <w:suppressAutoHyphens w:val="0"/>
        <w:ind w:right="-2" w:firstLine="1134"/>
        <w:jc w:val="both"/>
        <w:rPr>
          <w:sz w:val="28"/>
          <w:szCs w:val="20"/>
          <w:lang w:eastAsia="ru-RU"/>
        </w:rPr>
      </w:pPr>
      <w:r w:rsidRPr="001514C3">
        <w:rPr>
          <w:i/>
          <w:sz w:val="28"/>
          <w:szCs w:val="20"/>
          <w:lang w:eastAsia="ru-RU"/>
        </w:rPr>
        <w:t>Европейская, валютная система</w:t>
      </w:r>
      <w:r w:rsidRPr="001514C3">
        <w:rPr>
          <w:sz w:val="28"/>
          <w:szCs w:val="20"/>
          <w:lang w:eastAsia="ru-RU"/>
        </w:rPr>
        <w:t xml:space="preserve"> - форма организации отношений стран - членов в валютной сфере, имеющая целью обеспечить устойчивое соотношение курсов национальных валют этих государств и, тем самым, содействовать стабилизации их внешнеэкономических связей в целом. ЕВС базируется на трех основных элементах. Первый - обязательство стран - участниц поддерживать колебание рыночного курса своих валют в пределах узкого диапазона. Второй элемент ЕВС - специальная Европейская валютная единица (ЕВРО), базирующаяся на «корзине» национальных валют. Третий элемент ЕВС - механизм оказания кредитной и взаимной финансовой помощи тем правительства, которые используют финансовые затруднения при поддерживании рыночного курса своей валюты в пределах согласованного диапазона отклонений. </w:t>
      </w:r>
    </w:p>
    <w:p w:rsidR="001514C3" w:rsidRPr="001514C3" w:rsidRDefault="001E78D2" w:rsidP="001514C3">
      <w:pPr>
        <w:suppressAutoHyphens w:val="0"/>
        <w:ind w:right="-2" w:firstLine="1134"/>
        <w:jc w:val="both"/>
        <w:rPr>
          <w:sz w:val="28"/>
          <w:szCs w:val="20"/>
          <w:lang w:eastAsia="ru-RU"/>
        </w:rPr>
      </w:pPr>
      <w:r w:rsidRPr="001E78D2">
        <w:rPr>
          <w:i/>
          <w:noProof/>
          <w:sz w:val="28"/>
          <w:szCs w:val="20"/>
          <w:lang w:eastAsia="ru-RU"/>
        </w:rPr>
        <w:pict>
          <v:shape id="_x0000_s1032" type="#_x0000_t136" style="position:absolute;left:0;text-align:left;margin-left:8.55pt;margin-top:14.3pt;width:14.4pt;height:19.9pt;z-index:251653120" o:allowincell="f" fillcolor="black">
            <v:shadow color="#868686"/>
            <v:textpath style="font-family:&quot;Arial&quot;;v-text-kern:t" trim="t" fitpath="t" string="Ж"/>
          </v:shape>
        </w:pict>
      </w:r>
    </w:p>
    <w:p w:rsidR="001514C3" w:rsidRPr="001514C3" w:rsidRDefault="001514C3" w:rsidP="001514C3">
      <w:pPr>
        <w:suppressAutoHyphens w:val="0"/>
        <w:ind w:right="-2" w:firstLine="1134"/>
        <w:jc w:val="both"/>
        <w:rPr>
          <w:sz w:val="28"/>
          <w:szCs w:val="20"/>
          <w:lang w:eastAsia="ru-RU"/>
        </w:rPr>
      </w:pPr>
      <w:r w:rsidRPr="001514C3">
        <w:rPr>
          <w:i/>
          <w:sz w:val="28"/>
          <w:szCs w:val="20"/>
          <w:lang w:eastAsia="ru-RU"/>
        </w:rPr>
        <w:t>Жизненный цикл товара</w:t>
      </w:r>
      <w:r w:rsidRPr="001514C3">
        <w:rPr>
          <w:sz w:val="28"/>
          <w:szCs w:val="20"/>
          <w:lang w:eastAsia="ru-RU"/>
        </w:rPr>
        <w:t xml:space="preserve"> - период времени, отражающий этапы развития товара с момента его внедрения и до элиминации с рынка. Согласно концепции жизненного цикла спрос, предложение, цена зависят от этапа нахождения на рынке. Жизненный цикл включает четыре этапа: внедрение на </w:t>
      </w:r>
      <w:r w:rsidRPr="001514C3">
        <w:rPr>
          <w:sz w:val="28"/>
          <w:szCs w:val="20"/>
          <w:lang w:eastAsia="ru-RU"/>
        </w:rPr>
        <w:lastRenderedPageBreak/>
        <w:t xml:space="preserve">рынок, рост продаж, период зрелости и упадок (падение спроса или вывод товара с рынка). </w:t>
      </w:r>
    </w:p>
    <w:p w:rsidR="001514C3" w:rsidRPr="001514C3" w:rsidRDefault="001514C3" w:rsidP="001514C3">
      <w:pPr>
        <w:suppressAutoHyphens w:val="0"/>
        <w:ind w:right="-2" w:firstLine="1134"/>
        <w:jc w:val="both"/>
        <w:rPr>
          <w:i/>
          <w:sz w:val="28"/>
          <w:szCs w:val="20"/>
          <w:lang w:eastAsia="ru-RU"/>
        </w:rPr>
      </w:pPr>
    </w:p>
    <w:p w:rsidR="001514C3" w:rsidRPr="001514C3" w:rsidRDefault="001E78D2" w:rsidP="001514C3">
      <w:pPr>
        <w:suppressAutoHyphens w:val="0"/>
        <w:ind w:right="-2" w:firstLine="1134"/>
        <w:jc w:val="both"/>
        <w:rPr>
          <w:sz w:val="28"/>
          <w:szCs w:val="20"/>
          <w:lang w:eastAsia="ru-RU"/>
        </w:rPr>
      </w:pPr>
      <w:r w:rsidRPr="001E78D2">
        <w:rPr>
          <w:i/>
          <w:noProof/>
          <w:sz w:val="28"/>
          <w:szCs w:val="20"/>
          <w:lang w:eastAsia="ru-RU"/>
        </w:rPr>
        <w:pict>
          <v:shape id="_x0000_s1033" type="#_x0000_t136" style="position:absolute;left:0;text-align:left;margin-left:1.35pt;margin-top:.9pt;width:14.4pt;height:19.9pt;z-index:251654144" o:allowincell="f" fillcolor="black">
            <v:shadow color="#868686"/>
            <v:textpath style="font-family:&quot;Arial&quot;;v-text-kern:t" trim="t" fitpath="t" string="З"/>
          </v:shape>
        </w:pict>
      </w:r>
      <w:r w:rsidR="001514C3" w:rsidRPr="001514C3">
        <w:rPr>
          <w:i/>
          <w:sz w:val="28"/>
          <w:szCs w:val="20"/>
          <w:lang w:eastAsia="ru-RU"/>
        </w:rPr>
        <w:t>Запас финансовой прочности</w:t>
      </w:r>
      <w:r w:rsidR="001514C3" w:rsidRPr="001514C3">
        <w:rPr>
          <w:sz w:val="28"/>
          <w:szCs w:val="20"/>
          <w:lang w:eastAsia="ru-RU"/>
        </w:rPr>
        <w:t xml:space="preserve"> — объем продаж сверх объема, обеспечивающего безубыточную деятельность. Затратное ценообразование - методы ценообразования, основанные на учете издержек производства и реализации товара. </w:t>
      </w:r>
    </w:p>
    <w:p w:rsidR="001514C3" w:rsidRPr="001514C3" w:rsidRDefault="001514C3" w:rsidP="001514C3">
      <w:pPr>
        <w:suppressAutoHyphens w:val="0"/>
        <w:ind w:right="-2" w:firstLine="1134"/>
        <w:jc w:val="both"/>
        <w:rPr>
          <w:sz w:val="28"/>
          <w:szCs w:val="20"/>
          <w:lang w:eastAsia="ru-RU"/>
        </w:rPr>
      </w:pPr>
      <w:r w:rsidRPr="001514C3">
        <w:rPr>
          <w:i/>
          <w:sz w:val="28"/>
          <w:szCs w:val="20"/>
          <w:lang w:eastAsia="ru-RU"/>
        </w:rPr>
        <w:t>Зонтик цен</w:t>
      </w:r>
      <w:r w:rsidRPr="001514C3">
        <w:rPr>
          <w:sz w:val="28"/>
          <w:szCs w:val="20"/>
          <w:lang w:eastAsia="ru-RU"/>
        </w:rPr>
        <w:t xml:space="preserve"> - установление лидирующими фирмами в определенном сегменте рынка цен с повышенной рентабельностью. </w:t>
      </w:r>
    </w:p>
    <w:p w:rsidR="001514C3" w:rsidRPr="001514C3" w:rsidRDefault="001514C3" w:rsidP="001514C3">
      <w:pPr>
        <w:suppressAutoHyphens w:val="0"/>
        <w:ind w:right="-2" w:firstLine="1134"/>
        <w:jc w:val="both"/>
        <w:rPr>
          <w:sz w:val="28"/>
          <w:szCs w:val="20"/>
          <w:lang w:eastAsia="ru-RU"/>
        </w:rPr>
      </w:pPr>
      <w:r w:rsidRPr="001514C3">
        <w:rPr>
          <w:i/>
          <w:sz w:val="28"/>
          <w:szCs w:val="20"/>
          <w:lang w:eastAsia="ru-RU"/>
        </w:rPr>
        <w:t>Запретительные товары</w:t>
      </w:r>
      <w:r w:rsidRPr="001514C3">
        <w:rPr>
          <w:sz w:val="28"/>
          <w:szCs w:val="20"/>
          <w:lang w:eastAsia="ru-RU"/>
        </w:rPr>
        <w:t xml:space="preserve"> - высокие ставки ввозных таможенных пошлин, устанавливаемых в целях ограждения внутреннего рынка от ввоза определенных иностранных товаров.</w:t>
      </w:r>
    </w:p>
    <w:p w:rsidR="001514C3" w:rsidRPr="001514C3" w:rsidRDefault="001E78D2" w:rsidP="001514C3">
      <w:pPr>
        <w:suppressAutoHyphens w:val="0"/>
        <w:ind w:right="-2" w:firstLine="1134"/>
        <w:jc w:val="both"/>
        <w:rPr>
          <w:i/>
          <w:snapToGrid w:val="0"/>
          <w:sz w:val="28"/>
          <w:szCs w:val="20"/>
          <w:lang w:eastAsia="ru-RU"/>
        </w:rPr>
      </w:pPr>
      <w:r>
        <w:rPr>
          <w:i/>
          <w:noProof/>
          <w:sz w:val="28"/>
          <w:szCs w:val="20"/>
          <w:lang w:eastAsia="ru-RU"/>
        </w:rPr>
        <w:pict>
          <v:shape id="_x0000_s1038" type="#_x0000_t136" style="position:absolute;left:0;text-align:left;margin-left:8.55pt;margin-top:13.95pt;width:14.4pt;height:19.9pt;z-index:251659264" o:allowincell="f" fillcolor="black">
            <v:shadow color="#868686"/>
            <v:textpath style="font-family:&quot;Arial&quot;;v-text-kern:t" trim="t" fitpath="t" string="И"/>
          </v:shape>
        </w:pic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«Имидж» цены</w:t>
      </w:r>
      <w:r w:rsidRPr="001514C3">
        <w:rPr>
          <w:snapToGrid w:val="0"/>
          <w:sz w:val="28"/>
          <w:szCs w:val="20"/>
          <w:lang w:eastAsia="ru-RU"/>
        </w:rPr>
        <w:t xml:space="preserve"> - более высокие цены на товары определенной товарной марки, аналогичные по качеству изделиям без подобных товарных марок и продаваемых по низким ценам.</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Инфляционная оговорка</w:t>
      </w:r>
      <w:r w:rsidRPr="001514C3">
        <w:rPr>
          <w:snapToGrid w:val="0"/>
          <w:sz w:val="28"/>
          <w:szCs w:val="20"/>
          <w:lang w:eastAsia="ru-RU"/>
        </w:rPr>
        <w:t xml:space="preserve"> - оговорка в контрактах, соглашениях, договорах, предусматривающая изменение оплаты, стоимости в связи с инфляционным ростом цен.</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Инфляционная спираль</w:t>
      </w:r>
      <w:r w:rsidRPr="001514C3">
        <w:rPr>
          <w:snapToGrid w:val="0"/>
          <w:sz w:val="28"/>
          <w:szCs w:val="20"/>
          <w:lang w:eastAsia="ru-RU"/>
        </w:rPr>
        <w:t xml:space="preserve"> - взаимоподстегивающие друг друга рост цен, заработной платы, доходов, когда рост доходов увеличивает денежную массу, что ведет к дальнейшему росту цен.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Инфляционные ожидания</w:t>
      </w:r>
      <w:r w:rsidRPr="001514C3">
        <w:rPr>
          <w:snapToGrid w:val="0"/>
          <w:sz w:val="28"/>
          <w:szCs w:val="20"/>
          <w:lang w:eastAsia="ru-RU"/>
        </w:rPr>
        <w:t xml:space="preserve"> — предполагаемые уровни инфляции, основываясь на которых производители и потребители, продавцы и покупатели строят свою будущую денежную и ценовую политику, оценивают доходы, расходы, прибыль, кредиты.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Инфляция</w:t>
      </w:r>
      <w:r w:rsidRPr="001514C3">
        <w:rPr>
          <w:snapToGrid w:val="0"/>
          <w:sz w:val="28"/>
          <w:szCs w:val="20"/>
          <w:lang w:eastAsia="ru-RU"/>
        </w:rPr>
        <w:t xml:space="preserve"> - обесценивание денег, проявляющееся в форме роста цен на товары и услуги, не обусловленное повышением их качества. Инфляция связана с избыточной денежной массой при отсутствии адекватного увеличения товарного предложения. Различают следующие формы и виды проявления инфляции: </w:t>
      </w:r>
      <w:r w:rsidRPr="001514C3">
        <w:rPr>
          <w:b/>
          <w:snapToGrid w:val="0"/>
          <w:sz w:val="28"/>
          <w:szCs w:val="20"/>
          <w:lang w:eastAsia="ru-RU"/>
        </w:rPr>
        <w:t>административная инфляция</w:t>
      </w:r>
      <w:r w:rsidRPr="001514C3">
        <w:rPr>
          <w:snapToGrid w:val="0"/>
          <w:sz w:val="28"/>
          <w:szCs w:val="20"/>
          <w:lang w:eastAsia="ru-RU"/>
        </w:rPr>
        <w:t xml:space="preserve"> - инфляция, порожденная     «административно»     управляемыми     ценами; </w:t>
      </w:r>
      <w:r w:rsidRPr="001514C3">
        <w:rPr>
          <w:b/>
          <w:snapToGrid w:val="0"/>
          <w:sz w:val="28"/>
          <w:szCs w:val="20"/>
          <w:lang w:eastAsia="ru-RU"/>
        </w:rPr>
        <w:t>галопирующая инфляция</w:t>
      </w:r>
      <w:r w:rsidRPr="001514C3">
        <w:rPr>
          <w:snapToGrid w:val="0"/>
          <w:sz w:val="28"/>
          <w:szCs w:val="20"/>
          <w:lang w:eastAsia="ru-RU"/>
        </w:rPr>
        <w:t xml:space="preserve"> - инфляция в виде скачкообразного роста цен; </w:t>
      </w:r>
      <w:r w:rsidRPr="001514C3">
        <w:rPr>
          <w:b/>
          <w:snapToGrid w:val="0"/>
          <w:sz w:val="28"/>
          <w:szCs w:val="20"/>
          <w:lang w:eastAsia="ru-RU"/>
        </w:rPr>
        <w:t>гиперинфляция</w:t>
      </w:r>
      <w:r w:rsidRPr="001514C3">
        <w:rPr>
          <w:snapToGrid w:val="0"/>
          <w:sz w:val="28"/>
          <w:szCs w:val="20"/>
          <w:lang w:eastAsia="ru-RU"/>
        </w:rPr>
        <w:t xml:space="preserve"> - инфляция с очень высоким темпом роста цен; </w:t>
      </w:r>
      <w:r w:rsidRPr="001514C3">
        <w:rPr>
          <w:b/>
          <w:snapToGrid w:val="0"/>
          <w:sz w:val="28"/>
          <w:szCs w:val="20"/>
          <w:lang w:eastAsia="ru-RU"/>
        </w:rPr>
        <w:t>инфляция издержек</w:t>
      </w:r>
      <w:r w:rsidRPr="001514C3">
        <w:rPr>
          <w:snapToGrid w:val="0"/>
          <w:sz w:val="28"/>
          <w:szCs w:val="20"/>
          <w:lang w:eastAsia="ru-RU"/>
        </w:rPr>
        <w:t>, проявляющаяся в росте цен на ресурсы, факторы производства, вследствие чего растут издержки производства и обращения, а с ними и цены на выпускаемую продукцию;</w:t>
      </w:r>
    </w:p>
    <w:p w:rsidR="001514C3" w:rsidRPr="001514C3" w:rsidRDefault="001514C3" w:rsidP="001514C3">
      <w:pPr>
        <w:suppressAutoHyphens w:val="0"/>
        <w:ind w:right="-2" w:firstLine="1134"/>
        <w:jc w:val="both"/>
        <w:rPr>
          <w:snapToGrid w:val="0"/>
          <w:sz w:val="28"/>
          <w:szCs w:val="20"/>
          <w:lang w:eastAsia="ru-RU"/>
        </w:rPr>
      </w:pPr>
      <w:r w:rsidRPr="001514C3">
        <w:rPr>
          <w:b/>
          <w:snapToGrid w:val="0"/>
          <w:sz w:val="28"/>
          <w:szCs w:val="20"/>
          <w:lang w:eastAsia="ru-RU"/>
        </w:rPr>
        <w:t>импортируемая инфляция</w:t>
      </w:r>
      <w:r w:rsidRPr="001514C3">
        <w:rPr>
          <w:snapToGrid w:val="0"/>
          <w:sz w:val="28"/>
          <w:szCs w:val="20"/>
          <w:lang w:eastAsia="ru-RU"/>
        </w:rPr>
        <w:t xml:space="preserve"> - инфляция, вызываемая воздействием внешних факторов, например, чрезмерным притоком в страну иностранной валюты; </w:t>
      </w:r>
      <w:r w:rsidRPr="001514C3">
        <w:rPr>
          <w:b/>
          <w:snapToGrid w:val="0"/>
          <w:sz w:val="28"/>
          <w:szCs w:val="20"/>
          <w:lang w:eastAsia="ru-RU"/>
        </w:rPr>
        <w:t>кредитная инфляция</w:t>
      </w:r>
      <w:r w:rsidRPr="001514C3">
        <w:rPr>
          <w:snapToGrid w:val="0"/>
          <w:sz w:val="28"/>
          <w:szCs w:val="20"/>
          <w:lang w:eastAsia="ru-RU"/>
        </w:rPr>
        <w:t xml:space="preserve"> - инфляция, вызванная чрезмерной кредитной экспансией; </w:t>
      </w:r>
      <w:r w:rsidRPr="001514C3">
        <w:rPr>
          <w:b/>
          <w:snapToGrid w:val="0"/>
          <w:sz w:val="28"/>
          <w:szCs w:val="20"/>
          <w:lang w:eastAsia="ru-RU"/>
        </w:rPr>
        <w:t>непредвиденная инфляция</w:t>
      </w:r>
      <w:r w:rsidRPr="001514C3">
        <w:rPr>
          <w:snapToGrid w:val="0"/>
          <w:sz w:val="28"/>
          <w:szCs w:val="20"/>
          <w:lang w:eastAsia="ru-RU"/>
        </w:rPr>
        <w:t xml:space="preserve"> - уровень инфляции, оказавшийся выше ожидаемого за определенный период; </w:t>
      </w:r>
      <w:r w:rsidRPr="001514C3">
        <w:rPr>
          <w:b/>
          <w:snapToGrid w:val="0"/>
          <w:sz w:val="28"/>
          <w:szCs w:val="20"/>
          <w:lang w:eastAsia="ru-RU"/>
        </w:rPr>
        <w:t>ожидаемая инфляция</w:t>
      </w:r>
      <w:r w:rsidRPr="001514C3">
        <w:rPr>
          <w:snapToGrid w:val="0"/>
          <w:sz w:val="28"/>
          <w:szCs w:val="20"/>
          <w:lang w:eastAsia="ru-RU"/>
        </w:rPr>
        <w:t xml:space="preserve"> -предполагаемый уровень инфляции в будущем периоде вследствие действия факторов текущего периода; </w:t>
      </w:r>
      <w:r w:rsidRPr="001514C3">
        <w:rPr>
          <w:b/>
          <w:snapToGrid w:val="0"/>
          <w:sz w:val="28"/>
          <w:szCs w:val="20"/>
          <w:lang w:eastAsia="ru-RU"/>
        </w:rPr>
        <w:t xml:space="preserve">открытая инфляция </w:t>
      </w:r>
      <w:r w:rsidRPr="001514C3">
        <w:rPr>
          <w:snapToGrid w:val="0"/>
          <w:sz w:val="28"/>
          <w:szCs w:val="20"/>
          <w:lang w:eastAsia="ru-RU"/>
        </w:rPr>
        <w:t xml:space="preserve">- инфляция за счет роста цен потребительских товаров и производственных ресурсов; </w:t>
      </w:r>
      <w:r w:rsidRPr="001514C3">
        <w:rPr>
          <w:b/>
          <w:snapToGrid w:val="0"/>
          <w:sz w:val="28"/>
          <w:szCs w:val="20"/>
          <w:lang w:eastAsia="ru-RU"/>
        </w:rPr>
        <w:t xml:space="preserve">подавленная </w:t>
      </w:r>
      <w:r w:rsidRPr="001514C3">
        <w:rPr>
          <w:b/>
          <w:snapToGrid w:val="0"/>
          <w:sz w:val="28"/>
          <w:szCs w:val="20"/>
          <w:lang w:eastAsia="ru-RU"/>
        </w:rPr>
        <w:lastRenderedPageBreak/>
        <w:t>(скрытая) инфляция</w:t>
      </w:r>
      <w:r w:rsidRPr="001514C3">
        <w:rPr>
          <w:snapToGrid w:val="0"/>
          <w:sz w:val="28"/>
          <w:szCs w:val="20"/>
          <w:lang w:eastAsia="ru-RU"/>
        </w:rPr>
        <w:t xml:space="preserve">, возникающая вследствие товарного дефицита, сопровождающегося стремлением государственных органов удержать цены на прежнем уровне. Обычно исчезают товары на открытых рынках и появляются на теневых, где цены растут; </w:t>
      </w:r>
      <w:r w:rsidRPr="001514C3">
        <w:rPr>
          <w:b/>
          <w:snapToGrid w:val="0"/>
          <w:sz w:val="28"/>
          <w:szCs w:val="20"/>
          <w:lang w:eastAsia="ru-RU"/>
        </w:rPr>
        <w:t>ползучая инфляция</w:t>
      </w:r>
      <w:r w:rsidRPr="001514C3">
        <w:rPr>
          <w:snapToGrid w:val="0"/>
          <w:sz w:val="28"/>
          <w:szCs w:val="20"/>
          <w:lang w:eastAsia="ru-RU"/>
        </w:rPr>
        <w:t>, проявляющаяся в длительном постепенном росте цен. Для борьбы с инфляцией проводят политику дефляции, т.е. ограничения массы денег в обращении. Она осуществляется через повышение процентных ставок, лимитирование кредитов, уменьшение дефицита государственного  бюджета,   замораживание  заработной   платы, ужесточение внешнего экономического регулирования и другими методами.</w:t>
      </w:r>
    </w:p>
    <w:p w:rsidR="001514C3" w:rsidRPr="001514C3" w:rsidRDefault="001E78D2" w:rsidP="001514C3">
      <w:pPr>
        <w:suppressAutoHyphens w:val="0"/>
        <w:ind w:right="-2" w:firstLine="1134"/>
        <w:jc w:val="both"/>
        <w:rPr>
          <w:snapToGrid w:val="0"/>
          <w:sz w:val="28"/>
          <w:szCs w:val="20"/>
          <w:lang w:eastAsia="ru-RU"/>
        </w:rPr>
      </w:pPr>
      <w:r w:rsidRPr="001E78D2">
        <w:rPr>
          <w:i/>
          <w:noProof/>
          <w:sz w:val="28"/>
          <w:szCs w:val="20"/>
          <w:lang w:eastAsia="ru-RU"/>
        </w:rPr>
        <w:pict>
          <v:shape id="_x0000_s1039" type="#_x0000_t136" style="position:absolute;left:0;text-align:left;margin-left:1.35pt;margin-top:19.4pt;width:14.4pt;height:19.9pt;z-index:251660288" o:allowincell="f" fillcolor="black">
            <v:shadow color="#868686"/>
            <v:textpath style="font-family:&quot;Arial&quot;;v-text-kern:t" trim="t" fitpath="t" string="К"/>
          </v:shape>
        </w:pic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Комплементарные товары</w:t>
      </w:r>
      <w:r w:rsidRPr="001514C3">
        <w:rPr>
          <w:snapToGrid w:val="0"/>
          <w:sz w:val="28"/>
          <w:szCs w:val="20"/>
          <w:lang w:eastAsia="ru-RU"/>
        </w:rPr>
        <w:t xml:space="preserve"> - взаимодополняемые, изменение цены приводит к изменению спроса на связанный с ним.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Комиссионер</w:t>
      </w:r>
      <w:r w:rsidRPr="001514C3">
        <w:rPr>
          <w:snapToGrid w:val="0"/>
          <w:sz w:val="28"/>
          <w:szCs w:val="20"/>
          <w:lang w:eastAsia="ru-RU"/>
        </w:rPr>
        <w:t xml:space="preserve"> - посредник в торговых сделках, покупает и продает товары от своего имени, но по поручению поручителя (комитента) за оговоренное вознаграждение (комиссионное вознаграждение).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Комитент</w:t>
      </w:r>
      <w:r w:rsidRPr="001514C3">
        <w:rPr>
          <w:snapToGrid w:val="0"/>
          <w:sz w:val="28"/>
          <w:szCs w:val="20"/>
          <w:lang w:eastAsia="ru-RU"/>
        </w:rPr>
        <w:t xml:space="preserve"> - предприятие (лицо), от имени и по поручению которого комиссионер заключает сделки.</w:t>
      </w:r>
    </w:p>
    <w:p w:rsidR="001514C3" w:rsidRPr="001514C3" w:rsidRDefault="001514C3" w:rsidP="001514C3">
      <w:pPr>
        <w:suppressAutoHyphens w:val="0"/>
        <w:ind w:right="-2" w:firstLine="1134"/>
        <w:jc w:val="both"/>
        <w:rPr>
          <w:sz w:val="28"/>
          <w:szCs w:val="20"/>
          <w:lang w:eastAsia="ru-RU"/>
        </w:rPr>
      </w:pPr>
      <w:r w:rsidRPr="001514C3">
        <w:rPr>
          <w:i/>
          <w:sz w:val="28"/>
          <w:szCs w:val="20"/>
          <w:lang w:eastAsia="ru-RU"/>
        </w:rPr>
        <w:t>Компенсированное изменение цены</w:t>
      </w:r>
      <w:r w:rsidRPr="001514C3">
        <w:rPr>
          <w:sz w:val="28"/>
          <w:szCs w:val="20"/>
          <w:lang w:eastAsia="ru-RU"/>
        </w:rPr>
        <w:t xml:space="preserve"> - изменение цены определенного товара, при котором доход компенсируется таким образом, чтобы общая полезность для потребителей оставалась неизменной. Например, если при повышении цены на данный товар потребители стали переключать спрос на другие, которые по сравнению с ним подешевле, или если при этом каким-либо образом повышены доходы потребителей, то мы имеем дело с компенсированным повышением цен. </w:t>
      </w:r>
    </w:p>
    <w:p w:rsidR="001514C3" w:rsidRPr="001514C3" w:rsidRDefault="001514C3" w:rsidP="001514C3">
      <w:pPr>
        <w:suppressAutoHyphens w:val="0"/>
        <w:ind w:right="-2" w:firstLine="1134"/>
        <w:jc w:val="both"/>
        <w:rPr>
          <w:sz w:val="28"/>
          <w:szCs w:val="20"/>
          <w:lang w:eastAsia="ru-RU"/>
        </w:rPr>
      </w:pPr>
      <w:r w:rsidRPr="001514C3">
        <w:rPr>
          <w:i/>
          <w:sz w:val="28"/>
          <w:szCs w:val="20"/>
          <w:lang w:eastAsia="ru-RU"/>
        </w:rPr>
        <w:t>Комплектное ценообразование</w:t>
      </w:r>
      <w:r w:rsidRPr="001514C3">
        <w:rPr>
          <w:sz w:val="28"/>
          <w:szCs w:val="20"/>
          <w:lang w:eastAsia="ru-RU"/>
        </w:rPr>
        <w:t xml:space="preserve"> - стратегия ценообразования при продаже сопряженных видов продукции, когда покупка одного товара обуславливает покупку другого (например, магнитофон и кассеты). В этом случае часть цены первого товара, обуславливающего покупку второго, перекладывается на него, а цена всего комплекта не изменяется или даже увеличивается, т.е. установленные цены «с приманкой». </w:t>
      </w:r>
    </w:p>
    <w:p w:rsidR="001514C3" w:rsidRPr="001514C3" w:rsidRDefault="001514C3" w:rsidP="001514C3">
      <w:pPr>
        <w:suppressAutoHyphens w:val="0"/>
        <w:ind w:right="-2" w:firstLine="1134"/>
        <w:jc w:val="both"/>
        <w:rPr>
          <w:sz w:val="28"/>
          <w:szCs w:val="20"/>
          <w:lang w:eastAsia="ru-RU"/>
        </w:rPr>
      </w:pPr>
      <w:r w:rsidRPr="001514C3">
        <w:rPr>
          <w:i/>
          <w:sz w:val="28"/>
          <w:szCs w:val="20"/>
          <w:lang w:eastAsia="ru-RU"/>
        </w:rPr>
        <w:t>Конвертируемая валюта</w:t>
      </w:r>
      <w:r w:rsidRPr="001514C3">
        <w:rPr>
          <w:sz w:val="28"/>
          <w:szCs w:val="20"/>
          <w:lang w:eastAsia="ru-RU"/>
        </w:rPr>
        <w:t xml:space="preserve"> - валюта, свободно обмениваемая на валюты других стран, страна-эмитент не устанавливает каких-либо ограничений по использованию наличных платежных средств в ее валюте а обменный курс определяется условиям спроса и предложения валют. </w:t>
      </w:r>
    </w:p>
    <w:p w:rsidR="001514C3" w:rsidRPr="001514C3" w:rsidRDefault="001514C3" w:rsidP="001514C3">
      <w:pPr>
        <w:suppressAutoHyphens w:val="0"/>
        <w:ind w:right="-2" w:firstLine="1134"/>
        <w:jc w:val="both"/>
        <w:rPr>
          <w:sz w:val="28"/>
          <w:szCs w:val="20"/>
          <w:lang w:eastAsia="ru-RU"/>
        </w:rPr>
      </w:pPr>
      <w:r w:rsidRPr="001514C3">
        <w:rPr>
          <w:i/>
          <w:sz w:val="28"/>
          <w:szCs w:val="20"/>
          <w:lang w:eastAsia="ru-RU"/>
        </w:rPr>
        <w:t>Конкурентное ценообразование</w:t>
      </w:r>
      <w:r w:rsidRPr="001514C3">
        <w:rPr>
          <w:sz w:val="28"/>
          <w:szCs w:val="20"/>
          <w:lang w:eastAsia="ru-RU"/>
        </w:rPr>
        <w:t xml:space="preserve"> - группа стратегий ценообразования, основу  которых  составляет  соотношение  между  спросом  и предложением, а также конкурентное положение фирмы. </w:t>
      </w:r>
    </w:p>
    <w:p w:rsidR="001514C3" w:rsidRPr="001514C3" w:rsidRDefault="001514C3" w:rsidP="001514C3">
      <w:pPr>
        <w:suppressAutoHyphens w:val="0"/>
        <w:ind w:right="-2" w:firstLine="1134"/>
        <w:jc w:val="both"/>
        <w:rPr>
          <w:sz w:val="28"/>
          <w:szCs w:val="20"/>
          <w:lang w:eastAsia="ru-RU"/>
        </w:rPr>
      </w:pPr>
      <w:r w:rsidRPr="001514C3">
        <w:rPr>
          <w:i/>
          <w:sz w:val="28"/>
          <w:szCs w:val="20"/>
          <w:lang w:eastAsia="ru-RU"/>
        </w:rPr>
        <w:t>Конкурентоспособность товара</w:t>
      </w:r>
      <w:r w:rsidRPr="001514C3">
        <w:rPr>
          <w:sz w:val="28"/>
          <w:szCs w:val="20"/>
          <w:lang w:eastAsia="ru-RU"/>
        </w:rPr>
        <w:t xml:space="preserve"> - 1) совокупность качественных и стоимостных характеристик товара, обеспечивающая его преимущество на рынке перед товарами-конкурентами в удовлетворении конкретной потребности; 2) способность товара быть купленным первым среди аналогичных товаров. </w:t>
      </w:r>
    </w:p>
    <w:p w:rsidR="001514C3" w:rsidRPr="001514C3" w:rsidRDefault="001514C3" w:rsidP="001514C3">
      <w:pPr>
        <w:suppressAutoHyphens w:val="0"/>
        <w:ind w:right="-2" w:firstLine="1134"/>
        <w:jc w:val="both"/>
        <w:rPr>
          <w:sz w:val="28"/>
          <w:szCs w:val="20"/>
          <w:lang w:eastAsia="ru-RU"/>
        </w:rPr>
      </w:pPr>
      <w:r w:rsidRPr="001514C3">
        <w:rPr>
          <w:i/>
          <w:sz w:val="28"/>
          <w:szCs w:val="20"/>
          <w:lang w:eastAsia="ru-RU"/>
        </w:rPr>
        <w:t>Котировка</w:t>
      </w:r>
      <w:r w:rsidRPr="001514C3">
        <w:rPr>
          <w:sz w:val="28"/>
          <w:szCs w:val="20"/>
          <w:lang w:eastAsia="ru-RU"/>
        </w:rPr>
        <w:t xml:space="preserve"> - установление курсов иностранных валют, ценных бумаг или цен товаров на биржах. Котировку осуществляют уполномоченные </w:t>
      </w:r>
      <w:r w:rsidRPr="001514C3">
        <w:rPr>
          <w:sz w:val="28"/>
          <w:szCs w:val="20"/>
          <w:lang w:eastAsia="ru-RU"/>
        </w:rPr>
        <w:lastRenderedPageBreak/>
        <w:t xml:space="preserve">государственные учреждения, специальные органы на валютных, фондовых и товарных биржах, крупные компании и банки - на неорганизованном рынке. Выделяют: </w:t>
      </w:r>
      <w:r w:rsidRPr="001514C3">
        <w:rPr>
          <w:b/>
          <w:sz w:val="28"/>
          <w:szCs w:val="20"/>
          <w:lang w:eastAsia="ru-RU"/>
        </w:rPr>
        <w:t>котировка акций</w:t>
      </w:r>
      <w:r w:rsidRPr="001514C3">
        <w:rPr>
          <w:sz w:val="28"/>
          <w:szCs w:val="20"/>
          <w:lang w:eastAsia="ru-RU"/>
        </w:rPr>
        <w:t xml:space="preserve"> - установление рыночной цены акций на фондовой бирже; </w:t>
      </w:r>
      <w:r w:rsidRPr="001514C3">
        <w:rPr>
          <w:b/>
          <w:sz w:val="28"/>
          <w:szCs w:val="20"/>
          <w:lang w:eastAsia="ru-RU"/>
        </w:rPr>
        <w:t>котировка валюты</w:t>
      </w:r>
      <w:r w:rsidRPr="001514C3">
        <w:rPr>
          <w:sz w:val="28"/>
          <w:szCs w:val="20"/>
          <w:lang w:eastAsia="ru-RU"/>
        </w:rPr>
        <w:t xml:space="preserve"> -установление рыночного валютного курса, либо курса, определяемого центральным банком и нормативно-правовыми актами правительства страны; </w:t>
      </w:r>
      <w:r w:rsidRPr="001514C3">
        <w:rPr>
          <w:b/>
          <w:sz w:val="28"/>
          <w:szCs w:val="20"/>
          <w:lang w:eastAsia="ru-RU"/>
        </w:rPr>
        <w:t>котировка курсов</w:t>
      </w:r>
      <w:r w:rsidRPr="001514C3">
        <w:rPr>
          <w:sz w:val="28"/>
          <w:szCs w:val="20"/>
          <w:lang w:eastAsia="ru-RU"/>
        </w:rPr>
        <w:t xml:space="preserve"> - официальная регистрация на определенный период курса иностранной валюты или ценных бумаг на основе рыночных курсов; </w:t>
      </w:r>
      <w:r w:rsidRPr="001514C3">
        <w:rPr>
          <w:b/>
          <w:sz w:val="28"/>
          <w:szCs w:val="20"/>
          <w:lang w:eastAsia="ru-RU"/>
        </w:rPr>
        <w:t>котировка облигаций</w:t>
      </w:r>
      <w:r w:rsidRPr="001514C3">
        <w:rPr>
          <w:sz w:val="28"/>
          <w:szCs w:val="20"/>
          <w:lang w:eastAsia="ru-RU"/>
        </w:rPr>
        <w:t xml:space="preserve"> - установление курсовой цены облигаций, продаваемых и покупаемых на фондовой бирже; </w:t>
      </w:r>
      <w:r w:rsidRPr="001514C3">
        <w:rPr>
          <w:b/>
          <w:sz w:val="28"/>
          <w:szCs w:val="20"/>
          <w:lang w:eastAsia="ru-RU"/>
        </w:rPr>
        <w:t>котировка официальная</w:t>
      </w:r>
      <w:r w:rsidRPr="001514C3">
        <w:rPr>
          <w:sz w:val="28"/>
          <w:szCs w:val="20"/>
          <w:lang w:eastAsia="ru-RU"/>
        </w:rPr>
        <w:t xml:space="preserve"> - единый курс валюты и ценных бумаг на определенный день, используемый для внебиржевых расчетов; </w:t>
      </w:r>
      <w:r w:rsidRPr="001514C3">
        <w:rPr>
          <w:b/>
          <w:sz w:val="28"/>
          <w:szCs w:val="20"/>
          <w:lang w:eastAsia="ru-RU"/>
        </w:rPr>
        <w:t>котировка твердая</w:t>
      </w:r>
      <w:r w:rsidRPr="001514C3">
        <w:rPr>
          <w:sz w:val="28"/>
          <w:szCs w:val="20"/>
          <w:lang w:eastAsia="ru-RU"/>
        </w:rPr>
        <w:t xml:space="preserve"> - котировка отдельных видов ценных бумаг, осуществляемая вне биржи наиболее важными участниками биржевого рынка; </w:t>
      </w:r>
      <w:r w:rsidRPr="001514C3">
        <w:rPr>
          <w:b/>
          <w:sz w:val="28"/>
          <w:szCs w:val="20"/>
          <w:lang w:eastAsia="ru-RU"/>
        </w:rPr>
        <w:t>котировка товарная</w:t>
      </w:r>
      <w:r w:rsidRPr="001514C3">
        <w:rPr>
          <w:sz w:val="28"/>
          <w:szCs w:val="20"/>
          <w:lang w:eastAsia="ru-RU"/>
        </w:rPr>
        <w:t xml:space="preserve"> - цены биржевых товаров, регистрируемые и  публикуемые котировальной комиссией биржи.</w:t>
      </w:r>
    </w:p>
    <w:p w:rsidR="001514C3" w:rsidRPr="001514C3" w:rsidRDefault="001E78D2" w:rsidP="001514C3">
      <w:pPr>
        <w:suppressAutoHyphens w:val="0"/>
        <w:ind w:right="-2" w:firstLine="1134"/>
        <w:jc w:val="both"/>
        <w:rPr>
          <w:sz w:val="28"/>
          <w:szCs w:val="20"/>
          <w:lang w:eastAsia="ru-RU"/>
        </w:rPr>
      </w:pPr>
      <w:r w:rsidRPr="001E78D2">
        <w:rPr>
          <w:i/>
          <w:noProof/>
          <w:sz w:val="28"/>
          <w:szCs w:val="20"/>
          <w:lang w:eastAsia="ru-RU"/>
        </w:rPr>
        <w:pict>
          <v:shape id="_x0000_s1040" type="#_x0000_t136" style="position:absolute;left:0;text-align:left;margin-left:8.55pt;margin-top:20.7pt;width:14.4pt;height:19.9pt;z-index:251661312" o:allowincell="f" fillcolor="black">
            <v:shadow color="#868686"/>
            <v:textpath style="font-family:&quot;Arial&quot;;v-text-kern:t" trim="t" fitpath="t" string="Л"/>
          </v:shape>
        </w:pic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Лидера/цена</w:t>
      </w:r>
      <w:r w:rsidRPr="001514C3">
        <w:rPr>
          <w:snapToGrid w:val="0"/>
          <w:sz w:val="28"/>
          <w:szCs w:val="20"/>
          <w:lang w:eastAsia="ru-RU"/>
        </w:rPr>
        <w:t xml:space="preserve"> - цена, установленная, фирмой лидером, она служит ориентиром для цен остальных компаний, находящихся на рынке.</w:t>
      </w:r>
    </w:p>
    <w:p w:rsidR="001514C3" w:rsidRPr="001514C3" w:rsidRDefault="001514C3" w:rsidP="001514C3">
      <w:pPr>
        <w:suppressAutoHyphens w:val="0"/>
        <w:spacing w:before="20"/>
        <w:ind w:right="-2" w:firstLine="1134"/>
        <w:jc w:val="both"/>
        <w:rPr>
          <w:i/>
          <w:snapToGrid w:val="0"/>
          <w:sz w:val="28"/>
          <w:szCs w:val="20"/>
          <w:lang w:eastAsia="ru-RU"/>
        </w:rPr>
      </w:pPr>
    </w:p>
    <w:p w:rsidR="001514C3" w:rsidRPr="001514C3" w:rsidRDefault="001E78D2" w:rsidP="001514C3">
      <w:pPr>
        <w:suppressAutoHyphens w:val="0"/>
        <w:spacing w:before="20"/>
        <w:ind w:right="-2" w:firstLine="1134"/>
        <w:jc w:val="both"/>
        <w:rPr>
          <w:snapToGrid w:val="0"/>
          <w:sz w:val="28"/>
          <w:szCs w:val="20"/>
          <w:lang w:eastAsia="ru-RU"/>
        </w:rPr>
      </w:pPr>
      <w:r w:rsidRPr="001E78D2">
        <w:rPr>
          <w:i/>
          <w:noProof/>
          <w:sz w:val="28"/>
          <w:szCs w:val="20"/>
          <w:lang w:eastAsia="ru-RU"/>
        </w:rPr>
        <w:pict>
          <v:shape id="_x0000_s1041" type="#_x0000_t136" style="position:absolute;left:0;text-align:left;margin-left:13.35pt;margin-top:-.05pt;width:14.4pt;height:19.9pt;z-index:251662336" o:allowincell="f" fillcolor="black">
            <v:shadow color="#868686"/>
            <v:textpath style="font-family:&quot;Arial&quot;;v-text-kern:t" trim="t" fitpath="t" string="М"/>
          </v:shape>
        </w:pict>
      </w:r>
      <w:r w:rsidR="001514C3" w:rsidRPr="001514C3">
        <w:rPr>
          <w:i/>
          <w:snapToGrid w:val="0"/>
          <w:sz w:val="28"/>
          <w:szCs w:val="20"/>
          <w:lang w:eastAsia="ru-RU"/>
        </w:rPr>
        <w:t>Маржа</w:t>
      </w:r>
      <w:r w:rsidR="001514C3" w:rsidRPr="001514C3">
        <w:rPr>
          <w:snapToGrid w:val="0"/>
          <w:sz w:val="28"/>
          <w:szCs w:val="20"/>
          <w:lang w:eastAsia="ru-RU"/>
        </w:rPr>
        <w:t xml:space="preserve"> - граница между покупной и продажной ценой товара.</w:t>
      </w:r>
    </w:p>
    <w:p w:rsidR="001514C3" w:rsidRPr="001514C3" w:rsidRDefault="001514C3" w:rsidP="001514C3">
      <w:pPr>
        <w:suppressAutoHyphens w:val="0"/>
        <w:spacing w:before="20"/>
        <w:ind w:right="-2" w:firstLine="1134"/>
        <w:jc w:val="both"/>
        <w:rPr>
          <w:snapToGrid w:val="0"/>
          <w:sz w:val="28"/>
          <w:szCs w:val="20"/>
          <w:lang w:eastAsia="ru-RU"/>
        </w:rPr>
      </w:pPr>
      <w:r w:rsidRPr="001514C3">
        <w:rPr>
          <w:i/>
          <w:snapToGrid w:val="0"/>
          <w:sz w:val="28"/>
          <w:szCs w:val="20"/>
          <w:lang w:eastAsia="ru-RU"/>
        </w:rPr>
        <w:t>Маржинал-костинг</w:t>
      </w:r>
      <w:r w:rsidRPr="001514C3">
        <w:rPr>
          <w:snapToGrid w:val="0"/>
          <w:sz w:val="28"/>
          <w:szCs w:val="20"/>
          <w:lang w:eastAsia="ru-RU"/>
        </w:rPr>
        <w:t xml:space="preserve"> - метод калькулирования себестоимости и цены по сокращенной номенклатуре статей затрат.</w:t>
      </w:r>
    </w:p>
    <w:p w:rsidR="001514C3" w:rsidRPr="001514C3" w:rsidRDefault="001514C3" w:rsidP="001514C3">
      <w:pPr>
        <w:suppressAutoHyphens w:val="0"/>
        <w:spacing w:before="20"/>
        <w:ind w:right="-2" w:firstLine="1134"/>
        <w:jc w:val="both"/>
        <w:rPr>
          <w:snapToGrid w:val="0"/>
          <w:sz w:val="28"/>
          <w:szCs w:val="20"/>
          <w:lang w:eastAsia="ru-RU"/>
        </w:rPr>
      </w:pPr>
      <w:r w:rsidRPr="001514C3">
        <w:rPr>
          <w:i/>
          <w:snapToGrid w:val="0"/>
          <w:sz w:val="28"/>
          <w:szCs w:val="20"/>
          <w:lang w:eastAsia="ru-RU"/>
        </w:rPr>
        <w:t>Маржинальная прибыль</w:t>
      </w:r>
      <w:r w:rsidRPr="001514C3">
        <w:rPr>
          <w:snapToGrid w:val="0"/>
          <w:sz w:val="28"/>
          <w:szCs w:val="20"/>
          <w:lang w:eastAsia="ru-RU"/>
        </w:rPr>
        <w:t xml:space="preserve"> - прибыль образуемая как разница между ценой и предельными (маржинальными) издержками.</w:t>
      </w:r>
    </w:p>
    <w:p w:rsidR="001514C3" w:rsidRPr="001514C3" w:rsidRDefault="001514C3" w:rsidP="001514C3">
      <w:pPr>
        <w:suppressAutoHyphens w:val="0"/>
        <w:spacing w:before="20"/>
        <w:ind w:right="-2" w:firstLine="1134"/>
        <w:jc w:val="both"/>
        <w:rPr>
          <w:snapToGrid w:val="0"/>
          <w:sz w:val="28"/>
          <w:szCs w:val="20"/>
          <w:lang w:eastAsia="ru-RU"/>
        </w:rPr>
      </w:pPr>
      <w:r w:rsidRPr="001514C3">
        <w:rPr>
          <w:i/>
          <w:snapToGrid w:val="0"/>
          <w:sz w:val="28"/>
          <w:szCs w:val="20"/>
          <w:lang w:eastAsia="ru-RU"/>
        </w:rPr>
        <w:t>Маржинальные (приростные) затраты</w:t>
      </w:r>
      <w:r w:rsidRPr="001514C3">
        <w:rPr>
          <w:snapToGrid w:val="0"/>
          <w:sz w:val="28"/>
          <w:szCs w:val="20"/>
          <w:lang w:eastAsia="ru-RU"/>
        </w:rPr>
        <w:t xml:space="preserve"> - затраты, возникающие при выпуске дополнительной единицы продукции.</w:t>
      </w:r>
    </w:p>
    <w:p w:rsidR="001514C3" w:rsidRPr="001514C3" w:rsidRDefault="001514C3" w:rsidP="001514C3">
      <w:pPr>
        <w:suppressAutoHyphens w:val="0"/>
        <w:spacing w:before="20"/>
        <w:ind w:right="-2" w:firstLine="1134"/>
        <w:jc w:val="both"/>
        <w:rPr>
          <w:snapToGrid w:val="0"/>
          <w:sz w:val="28"/>
          <w:szCs w:val="20"/>
          <w:lang w:eastAsia="ru-RU"/>
        </w:rPr>
      </w:pPr>
      <w:r w:rsidRPr="001514C3">
        <w:rPr>
          <w:i/>
          <w:snapToGrid w:val="0"/>
          <w:sz w:val="28"/>
          <w:szCs w:val="20"/>
          <w:lang w:eastAsia="ru-RU"/>
        </w:rPr>
        <w:t>Множественные  цены</w:t>
      </w:r>
      <w:r w:rsidRPr="001514C3">
        <w:rPr>
          <w:snapToGrid w:val="0"/>
          <w:sz w:val="28"/>
          <w:szCs w:val="20"/>
          <w:lang w:eastAsia="ru-RU"/>
        </w:rPr>
        <w:t xml:space="preserve">  -  система   изменяющихся   цен  на потребительскую продукцию в зависимости от ее престижности.</w:t>
      </w:r>
    </w:p>
    <w:p w:rsidR="001514C3" w:rsidRPr="001514C3" w:rsidRDefault="001E78D2" w:rsidP="001514C3">
      <w:pPr>
        <w:suppressAutoHyphens w:val="0"/>
        <w:spacing w:before="20"/>
        <w:ind w:right="-2" w:firstLine="1134"/>
        <w:jc w:val="both"/>
        <w:rPr>
          <w:snapToGrid w:val="0"/>
          <w:sz w:val="28"/>
          <w:szCs w:val="20"/>
          <w:lang w:eastAsia="ru-RU"/>
        </w:rPr>
      </w:pPr>
      <w:r w:rsidRPr="001E78D2">
        <w:rPr>
          <w:i/>
          <w:noProof/>
          <w:sz w:val="28"/>
          <w:szCs w:val="20"/>
          <w:lang w:eastAsia="ru-RU"/>
        </w:rPr>
        <w:pict>
          <v:shape id="_x0000_s1042" type="#_x0000_t136" style="position:absolute;left:0;text-align:left;margin-left:8.55pt;margin-top:17.6pt;width:14.4pt;height:19.9pt;z-index:251663360" o:allowincell="f" fillcolor="black">
            <v:shadow color="#868686"/>
            <v:textpath style="font-family:&quot;Arial&quot;;v-text-kern:t" trim="t" fitpath="t" string="Н"/>
          </v:shape>
        </w:pic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Нейтральное ценообразование</w:t>
      </w:r>
      <w:r w:rsidRPr="001514C3">
        <w:rPr>
          <w:snapToGrid w:val="0"/>
          <w:sz w:val="28"/>
          <w:szCs w:val="20"/>
          <w:lang w:eastAsia="ru-RU"/>
        </w:rPr>
        <w:t xml:space="preserve"> - установление цен из соотношения цена-ценность уложившегося на рынке по большинству аналогичных товаров. </w:t>
      </w:r>
      <w:r w:rsidRPr="001514C3">
        <w:rPr>
          <w:i/>
          <w:snapToGrid w:val="0"/>
          <w:sz w:val="28"/>
          <w:szCs w:val="20"/>
          <w:lang w:eastAsia="ru-RU"/>
        </w:rPr>
        <w:t>Номинальная цена</w:t>
      </w:r>
      <w:r w:rsidRPr="001514C3">
        <w:rPr>
          <w:snapToGrid w:val="0"/>
          <w:sz w:val="28"/>
          <w:szCs w:val="20"/>
          <w:lang w:eastAsia="ru-RU"/>
        </w:rPr>
        <w:t xml:space="preserve"> - нарицательная, официальная в отличие от рыночной.</w:t>
      </w:r>
    </w:p>
    <w:p w:rsidR="001514C3" w:rsidRPr="001514C3" w:rsidRDefault="001514C3" w:rsidP="001514C3">
      <w:pPr>
        <w:suppressAutoHyphens w:val="0"/>
        <w:ind w:right="-2" w:firstLine="1134"/>
        <w:rPr>
          <w:snapToGrid w:val="0"/>
          <w:sz w:val="28"/>
          <w:szCs w:val="20"/>
          <w:lang w:eastAsia="ru-RU"/>
        </w:rPr>
      </w:pPr>
      <w:r w:rsidRPr="001514C3">
        <w:rPr>
          <w:i/>
          <w:snapToGrid w:val="0"/>
          <w:sz w:val="28"/>
          <w:szCs w:val="20"/>
          <w:lang w:eastAsia="ru-RU"/>
        </w:rPr>
        <w:t>Нормальная цена</w:t>
      </w:r>
      <w:r w:rsidRPr="001514C3">
        <w:rPr>
          <w:snapToGrid w:val="0"/>
          <w:sz w:val="28"/>
          <w:szCs w:val="20"/>
          <w:lang w:eastAsia="ru-RU"/>
        </w:rPr>
        <w:t xml:space="preserve"> - цена долговременного равновесия.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Надбавка к цене</w:t>
      </w:r>
      <w:r w:rsidRPr="001514C3">
        <w:rPr>
          <w:snapToGrid w:val="0"/>
          <w:sz w:val="28"/>
          <w:szCs w:val="20"/>
          <w:lang w:eastAsia="ru-RU"/>
        </w:rPr>
        <w:t xml:space="preserve"> - устанавливается в зависимости от особых требований покупателя,   в   частности , при   выполнении   специального, индивидуального заказа повышенное качество товара, предоставление  дополнительных услуг и т.д.</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«Ножницы цен»</w:t>
      </w:r>
      <w:r w:rsidRPr="001514C3">
        <w:rPr>
          <w:snapToGrid w:val="0"/>
          <w:sz w:val="28"/>
          <w:szCs w:val="20"/>
          <w:lang w:eastAsia="ru-RU"/>
        </w:rPr>
        <w:t xml:space="preserve"> - разрыв в ценах на различные группы товаров на международных рынках и в рамках отдельных государств. Нормальные товары - товары, спрос на которые возрастает при росте доходов покупателей.</w:t>
      </w:r>
    </w:p>
    <w:p w:rsidR="001514C3" w:rsidRPr="001514C3" w:rsidRDefault="001E78D2" w:rsidP="001514C3">
      <w:pPr>
        <w:suppressAutoHyphens w:val="0"/>
        <w:ind w:right="-2" w:firstLine="1134"/>
        <w:rPr>
          <w:b/>
          <w:snapToGrid w:val="0"/>
          <w:sz w:val="28"/>
          <w:szCs w:val="20"/>
          <w:lang w:eastAsia="ru-RU"/>
        </w:rPr>
      </w:pPr>
      <w:r w:rsidRPr="001E78D2">
        <w:rPr>
          <w:i/>
          <w:noProof/>
          <w:sz w:val="28"/>
          <w:szCs w:val="20"/>
          <w:lang w:eastAsia="ru-RU"/>
        </w:rPr>
        <w:pict>
          <v:shape id="_x0000_s1043" type="#_x0000_t136" style="position:absolute;left:0;text-align:left;margin-left:1.35pt;margin-top:19.05pt;width:14.4pt;height:19.9pt;z-index:251664384" o:allowincell="f" fillcolor="black">
            <v:shadow color="#868686"/>
            <v:textpath style="font-family:&quot;Arial&quot;;v-text-kern:t" trim="t" fitpath="t" string="О"/>
          </v:shape>
        </w:pict>
      </w:r>
    </w:p>
    <w:p w:rsidR="001514C3" w:rsidRPr="001514C3" w:rsidRDefault="001514C3" w:rsidP="001514C3">
      <w:pPr>
        <w:suppressAutoHyphens w:val="0"/>
        <w:ind w:right="-2" w:firstLine="1134"/>
        <w:rPr>
          <w:snapToGrid w:val="0"/>
          <w:sz w:val="28"/>
          <w:szCs w:val="20"/>
          <w:lang w:eastAsia="ru-RU"/>
        </w:rPr>
      </w:pPr>
      <w:r w:rsidRPr="001514C3">
        <w:rPr>
          <w:i/>
          <w:snapToGrid w:val="0"/>
          <w:sz w:val="28"/>
          <w:szCs w:val="20"/>
          <w:lang w:eastAsia="ru-RU"/>
        </w:rPr>
        <w:t>Открытия/курс (цена</w:t>
      </w:r>
      <w:r w:rsidRPr="001514C3">
        <w:rPr>
          <w:snapToGrid w:val="0"/>
          <w:sz w:val="28"/>
          <w:szCs w:val="20"/>
          <w:lang w:eastAsia="ru-RU"/>
        </w:rPr>
        <w:t>) - курс (цена) на момент открытия биржи, т.е. первой сделки дня.</w:t>
      </w:r>
    </w:p>
    <w:p w:rsidR="001514C3" w:rsidRPr="001514C3" w:rsidRDefault="001514C3" w:rsidP="001514C3">
      <w:pPr>
        <w:suppressAutoHyphens w:val="0"/>
        <w:ind w:right="-2" w:firstLine="1134"/>
        <w:jc w:val="both"/>
        <w:rPr>
          <w:sz w:val="28"/>
          <w:szCs w:val="20"/>
          <w:lang w:eastAsia="ru-RU"/>
        </w:rPr>
      </w:pPr>
      <w:r w:rsidRPr="001514C3">
        <w:rPr>
          <w:i/>
          <w:sz w:val="28"/>
          <w:szCs w:val="20"/>
          <w:lang w:eastAsia="ru-RU"/>
        </w:rPr>
        <w:lastRenderedPageBreak/>
        <w:t>Относительные цены</w:t>
      </w:r>
      <w:r w:rsidRPr="001514C3">
        <w:rPr>
          <w:sz w:val="28"/>
          <w:szCs w:val="20"/>
          <w:lang w:eastAsia="ru-RU"/>
        </w:rPr>
        <w:t xml:space="preserve"> - соотношение между ценами на различные товары одного рынка или аналогичные товары различных рынков в отличие от абсолютных уровней цен.</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Обесценивание денег</w:t>
      </w:r>
      <w:r w:rsidRPr="001514C3">
        <w:rPr>
          <w:snapToGrid w:val="0"/>
          <w:sz w:val="28"/>
          <w:szCs w:val="20"/>
          <w:lang w:eastAsia="ru-RU"/>
        </w:rPr>
        <w:t xml:space="preserve"> - уменьшение покупательной способности денег или снижение их валютного курса. Обесценивание возникает в связи с повышением цен на товары и иностранную валюту в результате инфляции.</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Отправная цена</w:t>
      </w:r>
      <w:r w:rsidRPr="001514C3">
        <w:rPr>
          <w:snapToGrid w:val="0"/>
          <w:sz w:val="28"/>
          <w:szCs w:val="20"/>
          <w:lang w:eastAsia="ru-RU"/>
        </w:rPr>
        <w:t xml:space="preserve"> — наибольшая цена, по которой покупатель согласен приобрести конкретный товар или минимальная цена, по которой продавец предлагает свой товар для реализации на аукционе. </w:t>
      </w:r>
    </w:p>
    <w:p w:rsidR="001514C3" w:rsidRPr="001514C3" w:rsidRDefault="001E78D2" w:rsidP="001514C3">
      <w:pPr>
        <w:suppressAutoHyphens w:val="0"/>
        <w:ind w:right="-2" w:firstLine="1134"/>
        <w:jc w:val="both"/>
        <w:rPr>
          <w:i/>
          <w:snapToGrid w:val="0"/>
          <w:sz w:val="28"/>
          <w:szCs w:val="20"/>
          <w:lang w:eastAsia="ru-RU"/>
        </w:rPr>
      </w:pPr>
      <w:r>
        <w:rPr>
          <w:i/>
          <w:noProof/>
          <w:sz w:val="28"/>
          <w:szCs w:val="20"/>
          <w:lang w:eastAsia="ru-RU"/>
        </w:rPr>
        <w:pict>
          <v:shape id="_x0000_s1044" type="#_x0000_t136" style="position:absolute;left:0;text-align:left;margin-left:1.35pt;margin-top:17.3pt;width:14.4pt;height:19.9pt;z-index:251665408" o:allowincell="f" fillcolor="black">
            <v:shadow color="#868686"/>
            <v:textpath style="font-family:&quot;Arial&quot;;v-text-kern:t" trim="t" fitpath="t" string="П"/>
          </v:shape>
        </w:pic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Паритетная цена</w:t>
      </w:r>
      <w:r w:rsidRPr="001514C3">
        <w:rPr>
          <w:snapToGrid w:val="0"/>
          <w:sz w:val="28"/>
          <w:szCs w:val="20"/>
          <w:lang w:eastAsia="ru-RU"/>
        </w:rPr>
        <w:t xml:space="preserve"> - В США - цена на сельхозпродукты, гарантированная фермерам федеральным правительством.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Пассивное ценообразование</w:t>
      </w:r>
      <w:r w:rsidRPr="001514C3">
        <w:rPr>
          <w:snapToGrid w:val="0"/>
          <w:sz w:val="28"/>
          <w:szCs w:val="20"/>
          <w:lang w:eastAsia="ru-RU"/>
        </w:rPr>
        <w:t xml:space="preserve"> - определение цен на основе затратного метода или под воздействием ценовых решений конкурентов.</w:t>
      </w:r>
    </w:p>
    <w:p w:rsidR="001514C3" w:rsidRPr="001514C3" w:rsidRDefault="001514C3" w:rsidP="001514C3">
      <w:pPr>
        <w:suppressAutoHyphens w:val="0"/>
        <w:ind w:right="-2" w:firstLine="1134"/>
        <w:jc w:val="both"/>
        <w:rPr>
          <w:snapToGrid w:val="0"/>
          <w:sz w:val="28"/>
          <w:szCs w:val="20"/>
          <w:lang w:eastAsia="ru-RU"/>
        </w:rPr>
      </w:pPr>
      <w:r w:rsidRPr="001514C3">
        <w:rPr>
          <w:snapToGrid w:val="0"/>
          <w:sz w:val="28"/>
          <w:szCs w:val="20"/>
          <w:lang w:eastAsia="ru-RU"/>
        </w:rPr>
        <w:t xml:space="preserve"> </w:t>
      </w:r>
      <w:r w:rsidRPr="001514C3">
        <w:rPr>
          <w:i/>
          <w:snapToGrid w:val="0"/>
          <w:sz w:val="28"/>
          <w:szCs w:val="20"/>
          <w:lang w:eastAsia="ru-RU"/>
        </w:rPr>
        <w:t>Паушальная цена</w:t>
      </w:r>
      <w:r w:rsidRPr="001514C3">
        <w:rPr>
          <w:snapToGrid w:val="0"/>
          <w:sz w:val="28"/>
          <w:szCs w:val="20"/>
          <w:lang w:eastAsia="ru-RU"/>
        </w:rPr>
        <w:t xml:space="preserve"> — цена всего количества товара вне зависимости от сорта, качества его составляющих.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Позиционирование товара</w:t>
      </w:r>
      <w:r w:rsidRPr="001514C3">
        <w:rPr>
          <w:snapToGrid w:val="0"/>
          <w:sz w:val="28"/>
          <w:szCs w:val="20"/>
          <w:lang w:eastAsia="ru-RU"/>
        </w:rPr>
        <w:t xml:space="preserve"> — создание у покупателей мнения о том, какое место на рынке занимает данный товар по отношению к другим товарам (качество, цена).</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Предложения/цена</w:t>
      </w:r>
      <w:r w:rsidRPr="001514C3">
        <w:rPr>
          <w:snapToGrid w:val="0"/>
          <w:sz w:val="28"/>
          <w:szCs w:val="20"/>
          <w:lang w:eastAsia="ru-RU"/>
        </w:rPr>
        <w:t xml:space="preserve">  -  цена,  запрашиваемая  продавцом.   Цена справочников, прейскурантов, каталогов, твердых предложений. </w:t>
      </w:r>
      <w:r w:rsidRPr="001514C3">
        <w:rPr>
          <w:i/>
          <w:snapToGrid w:val="0"/>
          <w:sz w:val="28"/>
          <w:szCs w:val="20"/>
          <w:lang w:eastAsia="ru-RU"/>
        </w:rPr>
        <w:t>Предписываемые (административные) цены</w:t>
      </w:r>
      <w:r w:rsidRPr="001514C3">
        <w:rPr>
          <w:snapToGrid w:val="0"/>
          <w:sz w:val="28"/>
          <w:szCs w:val="20"/>
          <w:lang w:eastAsia="ru-RU"/>
        </w:rPr>
        <w:t xml:space="preserve"> - цены, устанавливаемые административным путем.</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Преференция</w:t>
      </w:r>
      <w:r w:rsidRPr="001514C3">
        <w:rPr>
          <w:snapToGrid w:val="0"/>
          <w:sz w:val="28"/>
          <w:szCs w:val="20"/>
          <w:lang w:eastAsia="ru-RU"/>
        </w:rPr>
        <w:t xml:space="preserve">   -   система   специальных   таможенных   льгот, устанавливаемая государством для слаборазвитых стран.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Приемлемая (справедливая) цена</w:t>
      </w:r>
      <w:r w:rsidRPr="001514C3">
        <w:rPr>
          <w:snapToGrid w:val="0"/>
          <w:sz w:val="28"/>
          <w:szCs w:val="20"/>
          <w:lang w:eastAsia="ru-RU"/>
        </w:rPr>
        <w:t xml:space="preserve"> - цена, обеспечивающая условия для расширенного воспроизводства и нормальную прибыль для большинства фирм, производящих одну и ту же продукцию.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Проникновение на рынок/политика - политика</w:t>
      </w:r>
      <w:r w:rsidRPr="001514C3">
        <w:rPr>
          <w:snapToGrid w:val="0"/>
          <w:sz w:val="28"/>
          <w:szCs w:val="20"/>
          <w:lang w:eastAsia="ru-RU"/>
        </w:rPr>
        <w:t>, установления низких цен на новые товары при выходе на чувствительный к уровню цен рынок в расчете на расширения их сбыта и получение долговременной прибыли за счет перспективного уменьшения издержек в результате увеличения производства.</w:t>
      </w:r>
    </w:p>
    <w:p w:rsidR="001514C3" w:rsidRPr="001514C3" w:rsidRDefault="001514C3" w:rsidP="001514C3">
      <w:pPr>
        <w:suppressAutoHyphens w:val="0"/>
        <w:ind w:right="-2" w:firstLine="1134"/>
        <w:jc w:val="both"/>
        <w:rPr>
          <w:sz w:val="28"/>
          <w:szCs w:val="20"/>
          <w:lang w:eastAsia="ru-RU"/>
        </w:rPr>
      </w:pPr>
      <w:r w:rsidRPr="001514C3">
        <w:rPr>
          <w:i/>
          <w:sz w:val="28"/>
          <w:szCs w:val="20"/>
          <w:lang w:eastAsia="ru-RU"/>
        </w:rPr>
        <w:t>Психологические пределы цен</w:t>
      </w:r>
      <w:r w:rsidRPr="001514C3">
        <w:rPr>
          <w:sz w:val="28"/>
          <w:szCs w:val="20"/>
          <w:lang w:eastAsia="ru-RU"/>
        </w:rPr>
        <w:t xml:space="preserve"> - величины цен данного конкретного рынка того или иного товара, при которых продажи могут резко возрасти или упасть в зависимости от того, на каком уровне установлена цена. </w:t>
      </w:r>
      <w:r w:rsidRPr="001514C3">
        <w:rPr>
          <w:i/>
          <w:sz w:val="28"/>
          <w:szCs w:val="20"/>
          <w:lang w:eastAsia="ru-RU"/>
        </w:rPr>
        <w:t>Приоритетная цена</w:t>
      </w:r>
      <w:r w:rsidRPr="001514C3">
        <w:rPr>
          <w:sz w:val="28"/>
          <w:szCs w:val="20"/>
          <w:lang w:eastAsia="ru-RU"/>
        </w:rPr>
        <w:t xml:space="preserve"> — цена на продукты сельского хозяйства, позволяющая их производителю за неизменный объем продукции иметь денежный доход, достаточный для приобретения «потребительской корзины» - стабильного набора потребительских благ и услуг.</w:t>
      </w:r>
    </w:p>
    <w:p w:rsidR="001514C3" w:rsidRPr="001514C3" w:rsidRDefault="001514C3" w:rsidP="001514C3">
      <w:pPr>
        <w:suppressAutoHyphens w:val="0"/>
        <w:ind w:right="-2" w:firstLine="1134"/>
        <w:jc w:val="both"/>
        <w:rPr>
          <w:sz w:val="28"/>
          <w:szCs w:val="20"/>
          <w:lang w:eastAsia="ru-RU"/>
        </w:rPr>
      </w:pPr>
      <w:r w:rsidRPr="001514C3">
        <w:rPr>
          <w:sz w:val="28"/>
          <w:szCs w:val="20"/>
          <w:lang w:eastAsia="ru-RU"/>
        </w:rPr>
        <w:t xml:space="preserve"> </w:t>
      </w:r>
      <w:r w:rsidRPr="001514C3">
        <w:rPr>
          <w:i/>
          <w:sz w:val="28"/>
          <w:szCs w:val="20"/>
          <w:lang w:eastAsia="ru-RU"/>
        </w:rPr>
        <w:t>Пеня</w:t>
      </w:r>
      <w:r w:rsidRPr="001514C3">
        <w:rPr>
          <w:sz w:val="28"/>
          <w:szCs w:val="20"/>
          <w:lang w:eastAsia="ru-RU"/>
        </w:rPr>
        <w:t xml:space="preserve"> - вид неустойки при нарушении сроков платежа или других обязательств по договору. Начисляется за каждый день просрочки по процентным ставкам в зависимости от суммы платежа или стоимости невыполненного обязательства. </w:t>
      </w:r>
    </w:p>
    <w:p w:rsidR="001514C3" w:rsidRPr="001514C3" w:rsidRDefault="001514C3" w:rsidP="001514C3">
      <w:pPr>
        <w:suppressAutoHyphens w:val="0"/>
        <w:ind w:right="-2" w:firstLine="1134"/>
        <w:jc w:val="both"/>
        <w:rPr>
          <w:sz w:val="28"/>
          <w:szCs w:val="20"/>
          <w:lang w:eastAsia="ru-RU"/>
        </w:rPr>
      </w:pPr>
      <w:r w:rsidRPr="001514C3">
        <w:rPr>
          <w:i/>
          <w:sz w:val="28"/>
          <w:szCs w:val="20"/>
          <w:lang w:eastAsia="ru-RU"/>
        </w:rPr>
        <w:lastRenderedPageBreak/>
        <w:t>Переоценка</w:t>
      </w:r>
      <w:r w:rsidRPr="001514C3">
        <w:rPr>
          <w:sz w:val="28"/>
          <w:szCs w:val="20"/>
          <w:lang w:eastAsia="ru-RU"/>
        </w:rPr>
        <w:t xml:space="preserve"> - изменение стоимости товаров, основных средств, имущества в связи с материальным и</w:t>
      </w:r>
      <w:r w:rsidRPr="001514C3">
        <w:rPr>
          <w:sz w:val="20"/>
          <w:szCs w:val="20"/>
          <w:lang w:eastAsia="ru-RU"/>
        </w:rPr>
        <w:t xml:space="preserve"> </w:t>
      </w:r>
      <w:r w:rsidRPr="001514C3">
        <w:rPr>
          <w:sz w:val="28"/>
          <w:szCs w:val="20"/>
          <w:lang w:eastAsia="ru-RU"/>
        </w:rPr>
        <w:t>моральным износом, инфляцией, изменениями цен.</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Покупательная способность денег</w:t>
      </w:r>
      <w:r w:rsidRPr="001514C3">
        <w:rPr>
          <w:snapToGrid w:val="0"/>
          <w:sz w:val="28"/>
          <w:szCs w:val="20"/>
          <w:lang w:eastAsia="ru-RU"/>
        </w:rPr>
        <w:t xml:space="preserve"> - способность денежной единицы обмениваться на определенное количество товаров и услуг, выражает наполненность денежной единицы в обороте массой товаров и услуг при данном уровне цен и тарифов. Исчисляется в виде индекса, обратного индексу цен. Зависит в основном от стоимости и цен обслуживаемой ею товарной массы, структуры товарооборота.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Процент</w:t>
      </w:r>
      <w:r w:rsidRPr="001514C3">
        <w:rPr>
          <w:snapToGrid w:val="0"/>
          <w:sz w:val="28"/>
          <w:szCs w:val="20"/>
          <w:lang w:eastAsia="ru-RU"/>
        </w:rPr>
        <w:t xml:space="preserve"> - плата, получаемая кредитором от заемщика за пользование ссуженными деньгами или материальными ценностями. Величина процента зависит от экономической ситуации на рынке ссудных капиталов и от срока кредита. Процент за кредит взимается по ставкам, превышающим ставки процента, выплачиваемые по банковским депозитам настолько, чтобы обеспечить прибыльную работу банков.</w:t>
      </w:r>
    </w:p>
    <w:p w:rsidR="001514C3" w:rsidRPr="001514C3" w:rsidRDefault="001E78D2" w:rsidP="001514C3">
      <w:pPr>
        <w:suppressAutoHyphens w:val="0"/>
        <w:ind w:right="-2" w:firstLine="1134"/>
        <w:jc w:val="both"/>
        <w:rPr>
          <w:snapToGrid w:val="0"/>
          <w:sz w:val="28"/>
          <w:szCs w:val="20"/>
          <w:lang w:eastAsia="ru-RU"/>
        </w:rPr>
      </w:pPr>
      <w:r w:rsidRPr="001E78D2">
        <w:rPr>
          <w:i/>
          <w:noProof/>
          <w:sz w:val="28"/>
          <w:szCs w:val="20"/>
          <w:lang w:eastAsia="ru-RU"/>
        </w:rPr>
        <w:pict>
          <v:shape id="_x0000_s1045" type="#_x0000_t136" style="position:absolute;left:0;text-align:left;margin-left:1.35pt;margin-top:13.95pt;width:14.4pt;height:19.9pt;z-index:251666432" o:allowincell="f" fillcolor="black">
            <v:shadow color="#868686"/>
            <v:textpath style="font-family:&quot;Arial&quot;;v-text-kern:t" trim="t" fitpath="t" string="Р"/>
          </v:shape>
        </w:pic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Равновесная цена</w:t>
      </w:r>
      <w:r w:rsidRPr="001514C3">
        <w:rPr>
          <w:snapToGrid w:val="0"/>
          <w:sz w:val="28"/>
          <w:szCs w:val="20"/>
          <w:lang w:eastAsia="ru-RU"/>
        </w:rPr>
        <w:t xml:space="preserve"> - цена, свободно складывающаяся на рынке и уравнивающая спрос и предложение.</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Реальная заработная плата</w:t>
      </w:r>
      <w:r w:rsidRPr="001514C3">
        <w:rPr>
          <w:snapToGrid w:val="0"/>
          <w:sz w:val="28"/>
          <w:szCs w:val="20"/>
          <w:lang w:eastAsia="ru-RU"/>
        </w:rPr>
        <w:t xml:space="preserve"> - заработная плата, исчисленная как совокупность благ, потребительских товаров и услуг, которые можно на нее приобрести. Реальная заработная плата определяется размером номинальной заработной платы и уровнем цен на потребительские товары и услуги, а также налогов, выплачиваемых из заработной платы. Реальная заработная плата снижается при наличии инфляции, если инфляция не компенсируется индексацией заработной платы.</w:t>
      </w:r>
    </w:p>
    <w:p w:rsidR="001514C3" w:rsidRPr="001514C3" w:rsidRDefault="001E78D2" w:rsidP="001514C3">
      <w:pPr>
        <w:suppressAutoHyphens w:val="0"/>
        <w:ind w:right="-2" w:firstLine="1134"/>
        <w:jc w:val="both"/>
        <w:rPr>
          <w:b/>
          <w:snapToGrid w:val="0"/>
          <w:sz w:val="28"/>
          <w:szCs w:val="20"/>
          <w:lang w:eastAsia="ru-RU"/>
        </w:rPr>
      </w:pPr>
      <w:r w:rsidRPr="001E78D2">
        <w:rPr>
          <w:i/>
          <w:noProof/>
          <w:sz w:val="28"/>
          <w:szCs w:val="20"/>
          <w:lang w:eastAsia="ru-RU"/>
        </w:rPr>
        <w:pict>
          <v:shape id="_x0000_s1046" type="#_x0000_t136" style="position:absolute;left:0;text-align:left;margin-left:8.55pt;margin-top:17.3pt;width:14.4pt;height:19.9pt;z-index:251667456" o:allowincell="f" fillcolor="black">
            <v:shadow color="#868686"/>
            <v:textpath style="font-family:&quot;Arial&quot;;v-text-kern:t" trim="t" fitpath="t" string="С"/>
          </v:shape>
        </w:pic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Сдерживающая цена</w:t>
      </w:r>
      <w:r w:rsidRPr="001514C3">
        <w:rPr>
          <w:snapToGrid w:val="0"/>
          <w:sz w:val="28"/>
          <w:szCs w:val="20"/>
          <w:lang w:eastAsia="ru-RU"/>
        </w:rPr>
        <w:t xml:space="preserve"> - цена, установленная на уровне немного выше средних издержек производства для сдерживания притока новых конкурентов в отрасль.</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Сигнализирование ценами</w:t>
      </w:r>
      <w:r w:rsidRPr="001514C3">
        <w:rPr>
          <w:snapToGrid w:val="0"/>
          <w:sz w:val="28"/>
          <w:szCs w:val="20"/>
          <w:lang w:eastAsia="ru-RU"/>
        </w:rPr>
        <w:t xml:space="preserve"> - стратегия ценообразования, основанная на отождествлении рядом покупателей информации о ценах и информации о качестве товаров, когда высокие цены служат «сигналом» высокого качества вне зависимости от реальных потребительских   свойств продукции.</w:t>
      </w:r>
    </w:p>
    <w:p w:rsidR="001514C3" w:rsidRPr="001514C3" w:rsidRDefault="001514C3" w:rsidP="001514C3">
      <w:pPr>
        <w:suppressAutoHyphens w:val="0"/>
        <w:ind w:right="-2" w:firstLine="1134"/>
        <w:jc w:val="both"/>
        <w:rPr>
          <w:sz w:val="28"/>
          <w:szCs w:val="20"/>
          <w:lang w:eastAsia="ru-RU"/>
        </w:rPr>
      </w:pPr>
      <w:r w:rsidRPr="001514C3">
        <w:rPr>
          <w:i/>
          <w:sz w:val="28"/>
          <w:szCs w:val="20"/>
          <w:lang w:eastAsia="ru-RU"/>
        </w:rPr>
        <w:t>Сопоставимые цены</w:t>
      </w:r>
      <w:r w:rsidRPr="001514C3">
        <w:rPr>
          <w:sz w:val="28"/>
          <w:szCs w:val="20"/>
          <w:lang w:eastAsia="ru-RU"/>
        </w:rPr>
        <w:t xml:space="preserve"> - 1. цены какого-либо определенного года или на определенную дату, условно принимаемые за базу при сопоставлении экономических показателей в стоимостном выражении; 2. цены, пересчитанные с учетом индекса инфляции. </w:t>
      </w:r>
    </w:p>
    <w:p w:rsidR="001514C3" w:rsidRPr="001514C3" w:rsidRDefault="001514C3" w:rsidP="001514C3">
      <w:pPr>
        <w:suppressAutoHyphens w:val="0"/>
        <w:ind w:right="-2" w:firstLine="1134"/>
        <w:jc w:val="both"/>
        <w:rPr>
          <w:sz w:val="28"/>
          <w:szCs w:val="20"/>
          <w:lang w:eastAsia="ru-RU"/>
        </w:rPr>
      </w:pPr>
      <w:r w:rsidRPr="001514C3">
        <w:rPr>
          <w:i/>
          <w:sz w:val="28"/>
          <w:szCs w:val="20"/>
          <w:lang w:eastAsia="ru-RU"/>
        </w:rPr>
        <w:t>Спекулятивная цена</w:t>
      </w:r>
      <w:r w:rsidRPr="001514C3">
        <w:rPr>
          <w:sz w:val="28"/>
          <w:szCs w:val="20"/>
          <w:lang w:eastAsia="ru-RU"/>
        </w:rPr>
        <w:t xml:space="preserve"> - цена настоящих продаж, определяемая под влиянием оценки перспектив изменения рыночной конъюнктуры, в том числе и будущих цен на данную продукцию. </w:t>
      </w:r>
    </w:p>
    <w:p w:rsidR="001514C3" w:rsidRPr="001514C3" w:rsidRDefault="001514C3" w:rsidP="001514C3">
      <w:pPr>
        <w:suppressAutoHyphens w:val="0"/>
        <w:ind w:right="-2" w:firstLine="1134"/>
        <w:jc w:val="both"/>
        <w:rPr>
          <w:sz w:val="28"/>
          <w:szCs w:val="20"/>
          <w:lang w:eastAsia="ru-RU"/>
        </w:rPr>
      </w:pPr>
      <w:r w:rsidRPr="001514C3">
        <w:rPr>
          <w:i/>
          <w:sz w:val="28"/>
          <w:szCs w:val="20"/>
          <w:lang w:eastAsia="ru-RU"/>
        </w:rPr>
        <w:t>Субституты</w:t>
      </w:r>
      <w:r w:rsidRPr="001514C3">
        <w:rPr>
          <w:sz w:val="28"/>
          <w:szCs w:val="20"/>
          <w:lang w:eastAsia="ru-RU"/>
        </w:rPr>
        <w:t xml:space="preserve"> - товары взаимозаменяемые, изменение цены на один приводит к переключению спроса на другой. </w:t>
      </w:r>
    </w:p>
    <w:p w:rsidR="001514C3" w:rsidRPr="001514C3" w:rsidRDefault="001514C3" w:rsidP="001514C3">
      <w:pPr>
        <w:suppressAutoHyphens w:val="0"/>
        <w:ind w:right="-2" w:firstLine="1134"/>
        <w:jc w:val="both"/>
        <w:rPr>
          <w:sz w:val="28"/>
          <w:szCs w:val="20"/>
          <w:lang w:eastAsia="ru-RU"/>
        </w:rPr>
      </w:pPr>
      <w:r w:rsidRPr="001514C3">
        <w:rPr>
          <w:i/>
          <w:sz w:val="28"/>
          <w:szCs w:val="20"/>
          <w:lang w:eastAsia="ru-RU"/>
        </w:rPr>
        <w:t>Стандарт-кост</w:t>
      </w:r>
      <w:r w:rsidRPr="001514C3">
        <w:rPr>
          <w:sz w:val="28"/>
          <w:szCs w:val="20"/>
          <w:lang w:eastAsia="ru-RU"/>
        </w:rPr>
        <w:t xml:space="preserve"> - метод калькулирования себестоимости и цены по нормам (стандартам) с отдельным учетом отклонений фактических затрат от нормативных. Стандарт-кост дает возможность управления себестоимостью по </w:t>
      </w:r>
      <w:r w:rsidRPr="001514C3">
        <w:rPr>
          <w:sz w:val="28"/>
          <w:szCs w:val="20"/>
          <w:lang w:eastAsia="ru-RU"/>
        </w:rPr>
        <w:lastRenderedPageBreak/>
        <w:t xml:space="preserve">отклонениям. Они периодически относятся на финансовые результаты, что позволяет контролировать также и уровень прибыли. Использование стандарт-коста как метода ценообразования позволяет добиться оптимального соотношения между затратами и ценой, повысить конкурентоспособность продукции на рынке. </w:t>
      </w:r>
    </w:p>
    <w:p w:rsidR="001514C3" w:rsidRPr="001514C3" w:rsidRDefault="001514C3" w:rsidP="001514C3">
      <w:pPr>
        <w:suppressAutoHyphens w:val="0"/>
        <w:ind w:firstLine="1134"/>
        <w:jc w:val="both"/>
        <w:rPr>
          <w:sz w:val="28"/>
          <w:szCs w:val="20"/>
          <w:lang w:eastAsia="ru-RU"/>
        </w:rPr>
      </w:pPr>
      <w:r w:rsidRPr="001514C3">
        <w:rPr>
          <w:i/>
          <w:sz w:val="28"/>
          <w:szCs w:val="20"/>
          <w:lang w:eastAsia="ru-RU"/>
        </w:rPr>
        <w:t>Сезонные цены</w:t>
      </w:r>
      <w:r w:rsidRPr="001514C3">
        <w:rPr>
          <w:sz w:val="28"/>
          <w:szCs w:val="20"/>
          <w:lang w:eastAsia="ru-RU"/>
        </w:rPr>
        <w:t xml:space="preserve"> - изменяющиеся в зависимости от времени года (на сельскохозяйственную продукцию, одежду, обувь и т.д.), сезонные колебания цен.</w:t>
      </w:r>
    </w:p>
    <w:p w:rsidR="001514C3" w:rsidRPr="001514C3" w:rsidRDefault="001514C3" w:rsidP="001514C3">
      <w:pPr>
        <w:suppressAutoHyphens w:val="0"/>
        <w:ind w:firstLine="1134"/>
        <w:jc w:val="both"/>
        <w:rPr>
          <w:snapToGrid w:val="0"/>
          <w:sz w:val="28"/>
          <w:szCs w:val="20"/>
          <w:lang w:eastAsia="ru-RU"/>
        </w:rPr>
      </w:pPr>
      <w:r w:rsidRPr="001514C3">
        <w:rPr>
          <w:i/>
          <w:snapToGrid w:val="0"/>
          <w:sz w:val="28"/>
          <w:szCs w:val="20"/>
          <w:lang w:eastAsia="ru-RU"/>
        </w:rPr>
        <w:t>Скользящая цена</w:t>
      </w:r>
      <w:r w:rsidRPr="001514C3">
        <w:rPr>
          <w:snapToGrid w:val="0"/>
          <w:sz w:val="28"/>
          <w:szCs w:val="20"/>
          <w:lang w:eastAsia="ru-RU"/>
        </w:rPr>
        <w:t xml:space="preserve"> — устанавливаемая на продукцию с длительным циклом изготовления, в течение которого могут существенно измениться затраты на производство. Цена изменяется в соответствии с изменениями издержек производства, расходов на протяжении периода времени изготовления продукции.</w:t>
      </w:r>
    </w:p>
    <w:p w:rsidR="001514C3" w:rsidRPr="001514C3" w:rsidRDefault="001514C3" w:rsidP="001514C3">
      <w:pPr>
        <w:suppressAutoHyphens w:val="0"/>
        <w:ind w:firstLine="1134"/>
        <w:rPr>
          <w:snapToGrid w:val="0"/>
          <w:sz w:val="28"/>
          <w:szCs w:val="20"/>
          <w:lang w:eastAsia="ru-RU"/>
        </w:rPr>
      </w:pPr>
      <w:r w:rsidRPr="001514C3">
        <w:rPr>
          <w:i/>
          <w:snapToGrid w:val="0"/>
          <w:sz w:val="28"/>
          <w:szCs w:val="20"/>
          <w:lang w:eastAsia="ru-RU"/>
        </w:rPr>
        <w:t>Стабильность цен</w:t>
      </w:r>
      <w:r w:rsidRPr="001514C3">
        <w:rPr>
          <w:snapToGrid w:val="0"/>
          <w:sz w:val="28"/>
          <w:szCs w:val="20"/>
          <w:lang w:eastAsia="ru-RU"/>
        </w:rPr>
        <w:t xml:space="preserve"> - положение, когда темпы инфляции минимальны и не воздействуют на процесс принятия экономических решений. </w:t>
      </w:r>
    </w:p>
    <w:p w:rsidR="001514C3" w:rsidRPr="001514C3" w:rsidRDefault="001514C3" w:rsidP="001514C3">
      <w:pPr>
        <w:suppressAutoHyphens w:val="0"/>
        <w:ind w:firstLine="1134"/>
        <w:jc w:val="both"/>
        <w:rPr>
          <w:snapToGrid w:val="0"/>
          <w:sz w:val="28"/>
          <w:szCs w:val="20"/>
          <w:lang w:eastAsia="ru-RU"/>
        </w:rPr>
      </w:pPr>
      <w:r w:rsidRPr="001514C3">
        <w:rPr>
          <w:i/>
          <w:snapToGrid w:val="0"/>
          <w:sz w:val="28"/>
          <w:szCs w:val="20"/>
          <w:lang w:eastAsia="ru-RU"/>
        </w:rPr>
        <w:t>Стагфляция</w:t>
      </w:r>
      <w:r w:rsidRPr="001514C3">
        <w:rPr>
          <w:snapToGrid w:val="0"/>
          <w:sz w:val="28"/>
          <w:szCs w:val="20"/>
          <w:lang w:eastAsia="ru-RU"/>
        </w:rPr>
        <w:t xml:space="preserve"> - термин, применяемый для характеристики такого состояния, когда экономический кризис сочетается с инфляцией.</w:t>
      </w:r>
    </w:p>
    <w:p w:rsidR="001514C3" w:rsidRPr="001514C3" w:rsidRDefault="001E78D2" w:rsidP="001514C3">
      <w:pPr>
        <w:suppressAutoHyphens w:val="0"/>
        <w:ind w:right="-2" w:firstLine="1134"/>
        <w:jc w:val="both"/>
        <w:rPr>
          <w:b/>
          <w:snapToGrid w:val="0"/>
          <w:sz w:val="28"/>
          <w:szCs w:val="20"/>
          <w:lang w:eastAsia="ru-RU"/>
        </w:rPr>
      </w:pPr>
      <w:r w:rsidRPr="001E78D2">
        <w:rPr>
          <w:i/>
          <w:noProof/>
          <w:sz w:val="28"/>
          <w:szCs w:val="20"/>
          <w:lang w:eastAsia="ru-RU"/>
        </w:rPr>
        <w:pict>
          <v:shape id="_x0000_s1047" type="#_x0000_t136" style="position:absolute;left:0;text-align:left;margin-left:8.55pt;margin-top:18.5pt;width:14.4pt;height:19.9pt;z-index:251668480" o:allowincell="f" fillcolor="black">
            <v:shadow color="#868686"/>
            <v:textpath style="font-family:&quot;Arial&quot;;v-text-kern:t" trim="t" fitpath="t" string="Т"/>
          </v:shape>
        </w:pic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Тариф</w:t>
      </w:r>
      <w:r w:rsidRPr="001514C3">
        <w:rPr>
          <w:snapToGrid w:val="0"/>
          <w:sz w:val="28"/>
          <w:szCs w:val="20"/>
          <w:lang w:eastAsia="ru-RU"/>
        </w:rPr>
        <w:t xml:space="preserve"> - система ставок оплаты за различные производственные и непроизводственные услуги, разновидность цен.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Твердое предложение</w:t>
      </w:r>
      <w:r w:rsidRPr="001514C3">
        <w:rPr>
          <w:snapToGrid w:val="0"/>
          <w:sz w:val="28"/>
          <w:szCs w:val="20"/>
          <w:lang w:eastAsia="ru-RU"/>
        </w:rPr>
        <w:t xml:space="preserve"> - гарантированное, предложение о покупке или продаже определенного товара по твердым ценам в течение какого-то времени.</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Трансфертные (внутрифирменные) цены</w:t>
      </w:r>
      <w:r w:rsidRPr="001514C3">
        <w:rPr>
          <w:snapToGrid w:val="0"/>
          <w:sz w:val="28"/>
          <w:szCs w:val="20"/>
          <w:lang w:eastAsia="ru-RU"/>
        </w:rPr>
        <w:t xml:space="preserve"> — цены, используемые в расчетах между предприятиями одной и той же компании. Могут значительно отклоняться от реальных рыночных цен, практически никогда не используются в качестве конкретного материала. </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Твердая контрактная цена</w:t>
      </w:r>
      <w:r w:rsidRPr="001514C3">
        <w:rPr>
          <w:snapToGrid w:val="0"/>
          <w:sz w:val="28"/>
          <w:szCs w:val="20"/>
          <w:lang w:eastAsia="ru-RU"/>
        </w:rPr>
        <w:t xml:space="preserve"> - зафиксированная на конкретном уровне и привязанная к определенному сроку, указанному в контракте.</w:t>
      </w:r>
    </w:p>
    <w:p w:rsidR="001514C3" w:rsidRPr="001514C3" w:rsidRDefault="001E78D2" w:rsidP="001514C3">
      <w:pPr>
        <w:suppressAutoHyphens w:val="0"/>
        <w:ind w:right="-2" w:firstLine="1134"/>
        <w:jc w:val="both"/>
        <w:rPr>
          <w:snapToGrid w:val="0"/>
          <w:sz w:val="28"/>
          <w:szCs w:val="20"/>
          <w:lang w:eastAsia="ru-RU"/>
        </w:rPr>
      </w:pPr>
      <w:r w:rsidRPr="001E78D2">
        <w:rPr>
          <w:i/>
          <w:noProof/>
          <w:snapToGrid w:val="0"/>
          <w:sz w:val="28"/>
          <w:szCs w:val="20"/>
          <w:lang w:eastAsia="ru-RU"/>
        </w:rPr>
        <w:pict>
          <v:shape id="_x0000_s1036" type="#_x0000_t136" style="position:absolute;left:0;text-align:left;margin-left:8.55pt;margin-top:16.4pt;width:14.4pt;height:19.9pt;z-index:251657216" o:allowincell="f" fillcolor="black">
            <v:shadow color="#868686"/>
            <v:textpath style="font-family:&quot;Arial&quot;;v-text-kern:t" trim="t" fitpath="t" string="У"/>
          </v:shape>
        </w:pic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Управляемые цены</w:t>
      </w:r>
      <w:r w:rsidRPr="001514C3">
        <w:rPr>
          <w:snapToGrid w:val="0"/>
          <w:sz w:val="28"/>
          <w:szCs w:val="20"/>
          <w:lang w:eastAsia="ru-RU"/>
        </w:rPr>
        <w:t xml:space="preserve"> - устанавливаемые государством для конкретных товаров и услуг, обычно специального назначения, или на сильно монополизированном рынке цены.</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Уровень цен</w:t>
      </w:r>
      <w:r w:rsidRPr="001514C3">
        <w:rPr>
          <w:snapToGrid w:val="0"/>
          <w:sz w:val="28"/>
          <w:szCs w:val="20"/>
          <w:lang w:eastAsia="ru-RU"/>
        </w:rPr>
        <w:t xml:space="preserve"> — средневзвешенная цена на готовые товары и услуги в конкретный момент времени или величина цены. Устойчивость цен - показатель их подвижности в биржевой практике.</w:t>
      </w:r>
    </w:p>
    <w:p w:rsidR="001514C3" w:rsidRPr="001514C3" w:rsidRDefault="001E78D2" w:rsidP="001514C3">
      <w:pPr>
        <w:suppressAutoHyphens w:val="0"/>
        <w:ind w:right="-2" w:firstLine="1134"/>
        <w:jc w:val="both"/>
        <w:rPr>
          <w:snapToGrid w:val="0"/>
          <w:sz w:val="28"/>
          <w:szCs w:val="20"/>
          <w:lang w:eastAsia="ru-RU"/>
        </w:rPr>
      </w:pPr>
      <w:r w:rsidRPr="001E78D2">
        <w:rPr>
          <w:i/>
          <w:noProof/>
          <w:snapToGrid w:val="0"/>
          <w:sz w:val="28"/>
          <w:szCs w:val="20"/>
          <w:lang w:eastAsia="ru-RU"/>
        </w:rPr>
        <w:pict>
          <v:shape id="_x0000_s1035" type="#_x0000_t136" style="position:absolute;left:0;text-align:left;margin-left:8.55pt;margin-top:20.3pt;width:14.4pt;height:19.9pt;z-index:251656192" o:allowincell="f" fillcolor="black">
            <v:shadow color="#868686"/>
            <v:textpath style="font-family:&quot;Arial&quot;;v-text-kern:t" trim="t" fitpath="t" string="Ф"/>
          </v:shape>
        </w:pict>
      </w:r>
    </w:p>
    <w:p w:rsidR="001514C3" w:rsidRPr="001514C3" w:rsidRDefault="001514C3" w:rsidP="001514C3">
      <w:pPr>
        <w:suppressAutoHyphens w:val="0"/>
        <w:ind w:right="-2" w:firstLine="1134"/>
        <w:jc w:val="both"/>
        <w:rPr>
          <w:snapToGrid w:val="0"/>
          <w:sz w:val="28"/>
          <w:szCs w:val="20"/>
          <w:lang w:eastAsia="ru-RU"/>
        </w:rPr>
      </w:pPr>
      <w:r w:rsidRPr="001514C3">
        <w:rPr>
          <w:b/>
          <w:snapToGrid w:val="0"/>
          <w:sz w:val="28"/>
          <w:szCs w:val="20"/>
          <w:lang w:eastAsia="ru-RU"/>
        </w:rPr>
        <w:t>Фиксация цен</w:t>
      </w:r>
      <w:r w:rsidRPr="001514C3">
        <w:rPr>
          <w:snapToGrid w:val="0"/>
          <w:sz w:val="28"/>
          <w:szCs w:val="20"/>
          <w:lang w:eastAsia="ru-RU"/>
        </w:rPr>
        <w:t xml:space="preserve"> - сохранение цен на товары, услуги, ценные бумаги на определенном стабильном уровне.</w:t>
      </w:r>
    </w:p>
    <w:p w:rsidR="001514C3" w:rsidRPr="001514C3" w:rsidRDefault="001514C3" w:rsidP="001514C3">
      <w:pPr>
        <w:suppressAutoHyphens w:val="0"/>
        <w:ind w:right="-2" w:firstLine="1134"/>
        <w:jc w:val="both"/>
        <w:rPr>
          <w:snapToGrid w:val="0"/>
          <w:sz w:val="28"/>
          <w:szCs w:val="20"/>
          <w:lang w:eastAsia="ru-RU"/>
        </w:rPr>
      </w:pPr>
      <w:r w:rsidRPr="001514C3">
        <w:rPr>
          <w:i/>
          <w:snapToGrid w:val="0"/>
          <w:sz w:val="28"/>
          <w:szCs w:val="20"/>
          <w:lang w:eastAsia="ru-RU"/>
        </w:rPr>
        <w:t>Фактурная цена</w:t>
      </w:r>
      <w:r w:rsidRPr="001514C3">
        <w:rPr>
          <w:snapToGrid w:val="0"/>
          <w:sz w:val="28"/>
          <w:szCs w:val="20"/>
          <w:lang w:eastAsia="ru-RU"/>
        </w:rPr>
        <w:t xml:space="preserve"> - цена на товары, указанная в счете фактуре. Фьючерские операции   срочные сделки на бирже, представляющие собой куплю-продажу сырьевых и других товаров по фиксированным ценам с исполнением операции через определенный промежуток времени. До исполнения сделки в качестве гарантии вносится небольшая залоговая сумма.</w:t>
      </w:r>
    </w:p>
    <w:p w:rsidR="001514C3" w:rsidRPr="001514C3" w:rsidRDefault="001E78D2" w:rsidP="001514C3">
      <w:pPr>
        <w:suppressAutoHyphens w:val="0"/>
        <w:ind w:firstLine="1134"/>
        <w:jc w:val="both"/>
        <w:rPr>
          <w:i/>
          <w:sz w:val="28"/>
          <w:szCs w:val="20"/>
          <w:lang w:eastAsia="ru-RU"/>
        </w:rPr>
      </w:pPr>
      <w:r>
        <w:rPr>
          <w:i/>
          <w:noProof/>
          <w:sz w:val="28"/>
          <w:szCs w:val="20"/>
          <w:lang w:eastAsia="ru-RU"/>
        </w:rPr>
        <w:pict>
          <v:shape id="_x0000_s1034" type="#_x0000_t136" style="position:absolute;left:0;text-align:left;margin-left:1.35pt;margin-top:21.5pt;width:14.4pt;height:19.9pt;z-index:251655168" o:allowincell="f" fillcolor="black">
            <v:shadow color="#868686"/>
            <v:textpath style="font-family:&quot;Arial&quot;;v-text-kern:t" trim="t" fitpath="t" string="Ц"/>
          </v:shape>
        </w:pict>
      </w:r>
    </w:p>
    <w:p w:rsidR="001514C3" w:rsidRPr="001514C3" w:rsidRDefault="001514C3" w:rsidP="001514C3">
      <w:pPr>
        <w:suppressAutoHyphens w:val="0"/>
        <w:ind w:firstLine="1134"/>
        <w:jc w:val="both"/>
        <w:rPr>
          <w:sz w:val="28"/>
          <w:szCs w:val="20"/>
          <w:lang w:eastAsia="ru-RU"/>
        </w:rPr>
      </w:pPr>
      <w:r w:rsidRPr="001514C3">
        <w:rPr>
          <w:i/>
          <w:sz w:val="28"/>
          <w:szCs w:val="20"/>
          <w:lang w:eastAsia="ru-RU"/>
        </w:rPr>
        <w:lastRenderedPageBreak/>
        <w:t>Целевая цена</w:t>
      </w:r>
      <w:r w:rsidRPr="001514C3">
        <w:rPr>
          <w:sz w:val="28"/>
          <w:szCs w:val="20"/>
          <w:lang w:eastAsia="ru-RU"/>
        </w:rPr>
        <w:t xml:space="preserve"> — плановая цена или цена с «целевой» нормой прибыли. Цена издержек - 1) цена производства типа «издержки плюс фиксированная прибыль»; 2) цена, применяемая при калькулировании издержек производства.</w:t>
      </w:r>
    </w:p>
    <w:p w:rsidR="001514C3" w:rsidRPr="001514C3" w:rsidRDefault="001514C3" w:rsidP="001514C3">
      <w:pPr>
        <w:suppressAutoHyphens w:val="0"/>
        <w:ind w:firstLine="1134"/>
        <w:jc w:val="both"/>
        <w:rPr>
          <w:i/>
          <w:snapToGrid w:val="0"/>
          <w:sz w:val="28"/>
          <w:szCs w:val="20"/>
          <w:lang w:eastAsia="ru-RU"/>
        </w:rPr>
      </w:pPr>
    </w:p>
    <w:p w:rsidR="001514C3" w:rsidRPr="001514C3" w:rsidRDefault="001514C3" w:rsidP="001514C3">
      <w:pPr>
        <w:suppressAutoHyphens w:val="0"/>
        <w:ind w:firstLine="1134"/>
        <w:jc w:val="both"/>
        <w:rPr>
          <w:snapToGrid w:val="0"/>
          <w:sz w:val="28"/>
          <w:szCs w:val="20"/>
          <w:lang w:eastAsia="ru-RU"/>
        </w:rPr>
      </w:pPr>
      <w:r w:rsidRPr="001514C3">
        <w:rPr>
          <w:i/>
          <w:snapToGrid w:val="0"/>
          <w:sz w:val="28"/>
          <w:szCs w:val="20"/>
          <w:lang w:eastAsia="ru-RU"/>
        </w:rPr>
        <w:t>Ценовая дискриминация</w:t>
      </w:r>
      <w:r w:rsidRPr="001514C3">
        <w:rPr>
          <w:snapToGrid w:val="0"/>
          <w:sz w:val="28"/>
          <w:szCs w:val="20"/>
          <w:lang w:eastAsia="ru-RU"/>
        </w:rPr>
        <w:t xml:space="preserve"> - продажа одинаковых товаров на аналогичных условиях в одно и тоже время различным покупателям по разным ценам. Во многих странах ценовая дискриминация запрещена законом, например в США с 1936 г.</w:t>
      </w:r>
    </w:p>
    <w:p w:rsidR="001514C3" w:rsidRPr="001514C3" w:rsidRDefault="001E78D2" w:rsidP="001514C3">
      <w:pPr>
        <w:suppressAutoHyphens w:val="0"/>
        <w:ind w:firstLine="1134"/>
        <w:jc w:val="both"/>
        <w:rPr>
          <w:snapToGrid w:val="0"/>
          <w:sz w:val="28"/>
          <w:szCs w:val="20"/>
          <w:lang w:eastAsia="ru-RU"/>
        </w:rPr>
      </w:pPr>
      <w:r w:rsidRPr="001E78D2">
        <w:rPr>
          <w:i/>
          <w:noProof/>
          <w:snapToGrid w:val="0"/>
          <w:sz w:val="28"/>
          <w:szCs w:val="20"/>
          <w:lang w:eastAsia="ru-RU"/>
        </w:rPr>
        <w:pict>
          <v:shape id="_x0000_s1037" type="#_x0000_t136" style="position:absolute;left:0;text-align:left;margin-left:8.55pt;margin-top:19.85pt;width:14.4pt;height:19.9pt;z-index:251658240" o:allowincell="f" fillcolor="black">
            <v:shadow color="#868686"/>
            <v:textpath style="font-family:&quot;Arial&quot;;v-text-kern:t" trim="t" fitpath="t" string="Э"/>
          </v:shape>
        </w:pict>
      </w:r>
    </w:p>
    <w:p w:rsidR="001514C3" w:rsidRPr="001514C3" w:rsidRDefault="001514C3" w:rsidP="001514C3">
      <w:pPr>
        <w:suppressAutoHyphens w:val="0"/>
        <w:ind w:firstLine="1134"/>
        <w:rPr>
          <w:sz w:val="20"/>
          <w:szCs w:val="20"/>
          <w:lang w:eastAsia="ru-RU"/>
        </w:rPr>
      </w:pPr>
      <w:r w:rsidRPr="001514C3">
        <w:rPr>
          <w:i/>
          <w:sz w:val="28"/>
          <w:szCs w:val="20"/>
          <w:lang w:eastAsia="ru-RU"/>
        </w:rPr>
        <w:t>Эластичная цена</w:t>
      </w:r>
      <w:r w:rsidRPr="001514C3">
        <w:rPr>
          <w:sz w:val="28"/>
          <w:szCs w:val="20"/>
          <w:lang w:eastAsia="ru-RU"/>
        </w:rPr>
        <w:t xml:space="preserve"> — гибкая цена, быстро реагирующая на изменение соотношения спроса и предложения.</w:t>
      </w:r>
    </w:p>
    <w:p w:rsidR="000A6CFF" w:rsidRDefault="000A6CFF" w:rsidP="001514C3">
      <w:pPr>
        <w:pStyle w:val="ab"/>
        <w:rPr>
          <w:b/>
          <w:bCs/>
          <w:color w:val="auto"/>
        </w:rPr>
      </w:pPr>
    </w:p>
    <w:p w:rsidR="000A6CFF" w:rsidRDefault="001E78D2" w:rsidP="000A6CFF">
      <w:pPr>
        <w:pStyle w:val="ab"/>
        <w:jc w:val="right"/>
        <w:rPr>
          <w:b/>
          <w:bCs/>
          <w:i/>
          <w:iCs/>
          <w:color w:val="auto"/>
        </w:rPr>
      </w:pPr>
      <w:hyperlink r:id="rId81" w:anchor="back%23back" w:history="1">
        <w:r w:rsidR="000A6CFF">
          <w:rPr>
            <w:rStyle w:val="a6"/>
          </w:rPr>
          <w:t xml:space="preserve"> </w:t>
        </w:r>
      </w:hyperlink>
    </w:p>
    <w:sectPr w:rsidR="000A6CFF" w:rsidSect="004C30B5">
      <w:footnotePr>
        <w:pos w:val="beneathText"/>
      </w:footnotePr>
      <w:pgSz w:w="11905" w:h="16837"/>
      <w:pgMar w:top="1134" w:right="851"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D53" w:rsidRDefault="00E24D53" w:rsidP="003E7792">
      <w:r>
        <w:separator/>
      </w:r>
    </w:p>
  </w:endnote>
  <w:endnote w:type="continuationSeparator" w:id="1">
    <w:p w:rsidR="00E24D53" w:rsidRDefault="00E24D53" w:rsidP="003E7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Times NR Cyr MT">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NewRoman">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D53" w:rsidRDefault="00E24D53" w:rsidP="003E7792">
      <w:r>
        <w:separator/>
      </w:r>
    </w:p>
  </w:footnote>
  <w:footnote w:type="continuationSeparator" w:id="1">
    <w:p w:rsidR="00E24D53" w:rsidRDefault="00E24D53" w:rsidP="003E7792">
      <w:r>
        <w:continuationSeparator/>
      </w:r>
    </w:p>
  </w:footnote>
  <w:footnote w:id="2">
    <w:p w:rsidR="003E7792" w:rsidRDefault="003E7792" w:rsidP="003E7792">
      <w:pPr>
        <w:pStyle w:val="af4"/>
        <w:rPr>
          <w:sz w:val="24"/>
        </w:rPr>
      </w:pPr>
      <w:r>
        <w:rPr>
          <w:rStyle w:val="af3"/>
        </w:rPr>
        <w:footnoteRef/>
      </w:r>
      <w:r>
        <w:t xml:space="preserve"> </w:t>
      </w:r>
      <w:r>
        <w:rPr>
          <w:sz w:val="24"/>
        </w:rPr>
        <w:t>В.В. Герасименко. Ценовая политика фирмы. М.: Финстатинформ, 1995. – С. 107.</w:t>
      </w:r>
    </w:p>
  </w:footnote>
  <w:footnote w:id="3">
    <w:p w:rsidR="003E7792" w:rsidRDefault="003E7792" w:rsidP="003E7792">
      <w:pPr>
        <w:pStyle w:val="af4"/>
        <w:ind w:right="276"/>
        <w:jc w:val="both"/>
      </w:pPr>
      <w:r>
        <w:rPr>
          <w:rStyle w:val="af3"/>
        </w:rPr>
        <w:sym w:font="Symbol" w:char="F031"/>
      </w:r>
      <w:r>
        <w:t xml:space="preserve"> В примерах предполагается, что рост спроса будет реализован, т.е. товар приобретен покупателями.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sz w:val="28"/>
        <w:szCs w:val="28"/>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462F85"/>
    <w:multiLevelType w:val="hybridMultilevel"/>
    <w:tmpl w:val="5C4C36FE"/>
    <w:lvl w:ilvl="0" w:tplc="630AF982">
      <w:start w:val="1"/>
      <w:numFmt w:val="decimal"/>
      <w:lvlText w:val="%1."/>
      <w:lvlJc w:val="left"/>
      <w:pPr>
        <w:tabs>
          <w:tab w:val="num" w:pos="218"/>
        </w:tabs>
        <w:ind w:left="21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1B40CDF"/>
    <w:multiLevelType w:val="singleLevel"/>
    <w:tmpl w:val="0419000F"/>
    <w:lvl w:ilvl="0">
      <w:start w:val="1"/>
      <w:numFmt w:val="decimal"/>
      <w:lvlText w:val="%1."/>
      <w:lvlJc w:val="left"/>
      <w:pPr>
        <w:tabs>
          <w:tab w:val="num" w:pos="360"/>
        </w:tabs>
        <w:ind w:left="360" w:hanging="360"/>
      </w:pPr>
    </w:lvl>
  </w:abstractNum>
  <w:abstractNum w:abstractNumId="7">
    <w:nsid w:val="02DA12F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6FC152E"/>
    <w:multiLevelType w:val="hybridMultilevel"/>
    <w:tmpl w:val="836061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466582"/>
    <w:multiLevelType w:val="singleLevel"/>
    <w:tmpl w:val="5D145A04"/>
    <w:lvl w:ilvl="0">
      <w:start w:val="2"/>
      <w:numFmt w:val="bullet"/>
      <w:lvlText w:val="-"/>
      <w:lvlJc w:val="left"/>
      <w:pPr>
        <w:tabs>
          <w:tab w:val="num" w:pos="1211"/>
        </w:tabs>
        <w:ind w:left="1211" w:hanging="360"/>
      </w:pPr>
      <w:rPr>
        <w:rFonts w:hint="default"/>
      </w:rPr>
    </w:lvl>
  </w:abstractNum>
  <w:abstractNum w:abstractNumId="10">
    <w:nsid w:val="1484325E"/>
    <w:multiLevelType w:val="hybridMultilevel"/>
    <w:tmpl w:val="5E16FF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7C4178"/>
    <w:multiLevelType w:val="singleLevel"/>
    <w:tmpl w:val="D9808396"/>
    <w:lvl w:ilvl="0">
      <w:start w:val="1"/>
      <w:numFmt w:val="bullet"/>
      <w:lvlText w:val=""/>
      <w:lvlJc w:val="left"/>
      <w:pPr>
        <w:tabs>
          <w:tab w:val="num" w:pos="1069"/>
        </w:tabs>
        <w:ind w:left="1069" w:hanging="360"/>
      </w:pPr>
      <w:rPr>
        <w:rFonts w:ascii="Symbol" w:hAnsi="Symbol" w:hint="default"/>
      </w:rPr>
    </w:lvl>
  </w:abstractNum>
  <w:abstractNum w:abstractNumId="12">
    <w:nsid w:val="16E90D65"/>
    <w:multiLevelType w:val="multilevel"/>
    <w:tmpl w:val="65D0769C"/>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F6058F2"/>
    <w:multiLevelType w:val="hybridMultilevel"/>
    <w:tmpl w:val="59D6F270"/>
    <w:lvl w:ilvl="0" w:tplc="107484A0">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625F95"/>
    <w:multiLevelType w:val="multilevel"/>
    <w:tmpl w:val="161226C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5">
    <w:nsid w:val="2E913771"/>
    <w:multiLevelType w:val="singleLevel"/>
    <w:tmpl w:val="630AF982"/>
    <w:lvl w:ilvl="0">
      <w:start w:val="1"/>
      <w:numFmt w:val="decimal"/>
      <w:lvlText w:val="%1."/>
      <w:lvlJc w:val="left"/>
      <w:pPr>
        <w:tabs>
          <w:tab w:val="num" w:pos="218"/>
        </w:tabs>
        <w:ind w:left="218" w:hanging="360"/>
      </w:pPr>
      <w:rPr>
        <w:rFonts w:hint="default"/>
      </w:rPr>
    </w:lvl>
  </w:abstractNum>
  <w:abstractNum w:abstractNumId="16">
    <w:nsid w:val="321B6630"/>
    <w:multiLevelType w:val="hybridMultilevel"/>
    <w:tmpl w:val="FDAC587E"/>
    <w:lvl w:ilvl="0" w:tplc="74AC6620">
      <w:start w:val="2"/>
      <w:numFmt w:val="decimal"/>
      <w:lvlText w:val="%1."/>
      <w:lvlJc w:val="left"/>
      <w:pPr>
        <w:tabs>
          <w:tab w:val="num" w:pos="360"/>
        </w:tabs>
        <w:ind w:left="360" w:hanging="360"/>
      </w:pPr>
      <w:rPr>
        <w:rFonts w:hint="default"/>
        <w:sz w:val="28"/>
        <w:szCs w:val="28"/>
      </w:rPr>
    </w:lvl>
    <w:lvl w:ilvl="1" w:tplc="2B7A3D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A45C16"/>
    <w:multiLevelType w:val="singleLevel"/>
    <w:tmpl w:val="0419000F"/>
    <w:lvl w:ilvl="0">
      <w:start w:val="1"/>
      <w:numFmt w:val="decimal"/>
      <w:lvlText w:val="%1."/>
      <w:lvlJc w:val="left"/>
      <w:pPr>
        <w:tabs>
          <w:tab w:val="num" w:pos="360"/>
        </w:tabs>
        <w:ind w:left="360" w:hanging="360"/>
      </w:pPr>
    </w:lvl>
  </w:abstractNum>
  <w:abstractNum w:abstractNumId="18">
    <w:nsid w:val="361C7C6B"/>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C693B54"/>
    <w:multiLevelType w:val="hybridMultilevel"/>
    <w:tmpl w:val="0262E2E8"/>
    <w:lvl w:ilvl="0" w:tplc="40DED1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235135"/>
    <w:multiLevelType w:val="hybridMultilevel"/>
    <w:tmpl w:val="0D94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4856BDD"/>
    <w:multiLevelType w:val="hybridMultilevel"/>
    <w:tmpl w:val="D3482E3E"/>
    <w:lvl w:ilvl="0" w:tplc="40DED15E">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2F309B"/>
    <w:multiLevelType w:val="singleLevel"/>
    <w:tmpl w:val="A8BA5D6A"/>
    <w:lvl w:ilvl="0">
      <w:start w:val="1"/>
      <w:numFmt w:val="decimal"/>
      <w:lvlText w:val="%1."/>
      <w:lvlJc w:val="left"/>
      <w:pPr>
        <w:tabs>
          <w:tab w:val="num" w:pos="218"/>
        </w:tabs>
        <w:ind w:left="218" w:hanging="360"/>
      </w:pPr>
      <w:rPr>
        <w:rFonts w:hint="default"/>
      </w:rPr>
    </w:lvl>
  </w:abstractNum>
  <w:abstractNum w:abstractNumId="23">
    <w:nsid w:val="47CD42F9"/>
    <w:multiLevelType w:val="singleLevel"/>
    <w:tmpl w:val="F73A383C"/>
    <w:lvl w:ilvl="0">
      <w:start w:val="4"/>
      <w:numFmt w:val="bullet"/>
      <w:lvlText w:val="-"/>
      <w:lvlJc w:val="left"/>
      <w:pPr>
        <w:tabs>
          <w:tab w:val="num" w:pos="1040"/>
        </w:tabs>
        <w:ind w:left="1040" w:hanging="360"/>
      </w:pPr>
      <w:rPr>
        <w:rFonts w:hint="default"/>
      </w:rPr>
    </w:lvl>
  </w:abstractNum>
  <w:abstractNum w:abstractNumId="24">
    <w:nsid w:val="492968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24F67B7"/>
    <w:multiLevelType w:val="hybridMultilevel"/>
    <w:tmpl w:val="EFDE997E"/>
    <w:lvl w:ilvl="0" w:tplc="F30CC6E8">
      <w:start w:val="1"/>
      <w:numFmt w:val="decimal"/>
      <w:lvlText w:val="%1."/>
      <w:lvlJc w:val="left"/>
      <w:pPr>
        <w:tabs>
          <w:tab w:val="num" w:pos="720"/>
        </w:tabs>
        <w:ind w:left="720" w:hanging="360"/>
      </w:pPr>
      <w:rPr>
        <w:rFonts w:hint="default"/>
      </w:rPr>
    </w:lvl>
    <w:lvl w:ilvl="1" w:tplc="2D80DA80">
      <w:numFmt w:val="none"/>
      <w:lvlText w:val=""/>
      <w:lvlJc w:val="left"/>
      <w:pPr>
        <w:tabs>
          <w:tab w:val="num" w:pos="360"/>
        </w:tabs>
      </w:pPr>
    </w:lvl>
    <w:lvl w:ilvl="2" w:tplc="0FFA4A2C">
      <w:numFmt w:val="none"/>
      <w:lvlText w:val=""/>
      <w:lvlJc w:val="left"/>
      <w:pPr>
        <w:tabs>
          <w:tab w:val="num" w:pos="360"/>
        </w:tabs>
      </w:pPr>
    </w:lvl>
    <w:lvl w:ilvl="3" w:tplc="F13E9124">
      <w:numFmt w:val="none"/>
      <w:lvlText w:val=""/>
      <w:lvlJc w:val="left"/>
      <w:pPr>
        <w:tabs>
          <w:tab w:val="num" w:pos="360"/>
        </w:tabs>
      </w:pPr>
    </w:lvl>
    <w:lvl w:ilvl="4" w:tplc="A66893BA">
      <w:numFmt w:val="none"/>
      <w:lvlText w:val=""/>
      <w:lvlJc w:val="left"/>
      <w:pPr>
        <w:tabs>
          <w:tab w:val="num" w:pos="360"/>
        </w:tabs>
      </w:pPr>
    </w:lvl>
    <w:lvl w:ilvl="5" w:tplc="ADF2C694">
      <w:numFmt w:val="none"/>
      <w:lvlText w:val=""/>
      <w:lvlJc w:val="left"/>
      <w:pPr>
        <w:tabs>
          <w:tab w:val="num" w:pos="360"/>
        </w:tabs>
      </w:pPr>
    </w:lvl>
    <w:lvl w:ilvl="6" w:tplc="97BA6340">
      <w:numFmt w:val="none"/>
      <w:lvlText w:val=""/>
      <w:lvlJc w:val="left"/>
      <w:pPr>
        <w:tabs>
          <w:tab w:val="num" w:pos="360"/>
        </w:tabs>
      </w:pPr>
    </w:lvl>
    <w:lvl w:ilvl="7" w:tplc="F8EAB41C">
      <w:numFmt w:val="none"/>
      <w:lvlText w:val=""/>
      <w:lvlJc w:val="left"/>
      <w:pPr>
        <w:tabs>
          <w:tab w:val="num" w:pos="360"/>
        </w:tabs>
      </w:pPr>
    </w:lvl>
    <w:lvl w:ilvl="8" w:tplc="3BD4C248">
      <w:numFmt w:val="none"/>
      <w:lvlText w:val=""/>
      <w:lvlJc w:val="left"/>
      <w:pPr>
        <w:tabs>
          <w:tab w:val="num" w:pos="360"/>
        </w:tabs>
      </w:pPr>
    </w:lvl>
  </w:abstractNum>
  <w:abstractNum w:abstractNumId="26">
    <w:nsid w:val="551853F2"/>
    <w:multiLevelType w:val="singleLevel"/>
    <w:tmpl w:val="D9808396"/>
    <w:lvl w:ilvl="0">
      <w:start w:val="1"/>
      <w:numFmt w:val="bullet"/>
      <w:lvlText w:val=""/>
      <w:lvlJc w:val="left"/>
      <w:pPr>
        <w:tabs>
          <w:tab w:val="num" w:pos="1069"/>
        </w:tabs>
        <w:ind w:left="1069" w:hanging="360"/>
      </w:pPr>
      <w:rPr>
        <w:rFonts w:ascii="Symbol" w:hAnsi="Symbol" w:hint="default"/>
      </w:rPr>
    </w:lvl>
  </w:abstractNum>
  <w:abstractNum w:abstractNumId="27">
    <w:nsid w:val="55572F88"/>
    <w:multiLevelType w:val="hybridMultilevel"/>
    <w:tmpl w:val="D1E4BA0A"/>
    <w:lvl w:ilvl="0" w:tplc="B64E5EC0">
      <w:start w:val="1"/>
      <w:numFmt w:val="decimal"/>
      <w:lvlText w:val="%1."/>
      <w:lvlJc w:val="left"/>
      <w:pPr>
        <w:tabs>
          <w:tab w:val="num" w:pos="720"/>
        </w:tabs>
        <w:ind w:left="720" w:hanging="360"/>
      </w:pPr>
      <w:rPr>
        <w:rFonts w:hint="default"/>
      </w:rPr>
    </w:lvl>
    <w:lvl w:ilvl="1" w:tplc="73E4924A">
      <w:numFmt w:val="none"/>
      <w:lvlText w:val=""/>
      <w:lvlJc w:val="left"/>
      <w:pPr>
        <w:tabs>
          <w:tab w:val="num" w:pos="360"/>
        </w:tabs>
      </w:pPr>
    </w:lvl>
    <w:lvl w:ilvl="2" w:tplc="93D86864">
      <w:numFmt w:val="none"/>
      <w:lvlText w:val=""/>
      <w:lvlJc w:val="left"/>
      <w:pPr>
        <w:tabs>
          <w:tab w:val="num" w:pos="360"/>
        </w:tabs>
      </w:pPr>
    </w:lvl>
    <w:lvl w:ilvl="3" w:tplc="2D2A10A8">
      <w:numFmt w:val="none"/>
      <w:lvlText w:val=""/>
      <w:lvlJc w:val="left"/>
      <w:pPr>
        <w:tabs>
          <w:tab w:val="num" w:pos="360"/>
        </w:tabs>
      </w:pPr>
    </w:lvl>
    <w:lvl w:ilvl="4" w:tplc="5BA05EA4">
      <w:numFmt w:val="none"/>
      <w:lvlText w:val=""/>
      <w:lvlJc w:val="left"/>
      <w:pPr>
        <w:tabs>
          <w:tab w:val="num" w:pos="360"/>
        </w:tabs>
      </w:pPr>
    </w:lvl>
    <w:lvl w:ilvl="5" w:tplc="1B98F46C">
      <w:numFmt w:val="none"/>
      <w:lvlText w:val=""/>
      <w:lvlJc w:val="left"/>
      <w:pPr>
        <w:tabs>
          <w:tab w:val="num" w:pos="360"/>
        </w:tabs>
      </w:pPr>
    </w:lvl>
    <w:lvl w:ilvl="6" w:tplc="60DEA64C">
      <w:numFmt w:val="none"/>
      <w:lvlText w:val=""/>
      <w:lvlJc w:val="left"/>
      <w:pPr>
        <w:tabs>
          <w:tab w:val="num" w:pos="360"/>
        </w:tabs>
      </w:pPr>
    </w:lvl>
    <w:lvl w:ilvl="7" w:tplc="29DAD97E">
      <w:numFmt w:val="none"/>
      <w:lvlText w:val=""/>
      <w:lvlJc w:val="left"/>
      <w:pPr>
        <w:tabs>
          <w:tab w:val="num" w:pos="360"/>
        </w:tabs>
      </w:pPr>
    </w:lvl>
    <w:lvl w:ilvl="8" w:tplc="3BDE01F2">
      <w:numFmt w:val="none"/>
      <w:lvlText w:val=""/>
      <w:lvlJc w:val="left"/>
      <w:pPr>
        <w:tabs>
          <w:tab w:val="num" w:pos="360"/>
        </w:tabs>
      </w:pPr>
    </w:lvl>
  </w:abstractNum>
  <w:abstractNum w:abstractNumId="28">
    <w:nsid w:val="58D22651"/>
    <w:multiLevelType w:val="hybridMultilevel"/>
    <w:tmpl w:val="B644C1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593332DB"/>
    <w:multiLevelType w:val="singleLevel"/>
    <w:tmpl w:val="6C8CC326"/>
    <w:lvl w:ilvl="0">
      <w:start w:val="1"/>
      <w:numFmt w:val="decimal"/>
      <w:lvlText w:val="%1."/>
      <w:lvlJc w:val="left"/>
      <w:pPr>
        <w:tabs>
          <w:tab w:val="num" w:pos="1211"/>
        </w:tabs>
        <w:ind w:left="1211" w:hanging="360"/>
      </w:pPr>
      <w:rPr>
        <w:rFonts w:hint="default"/>
      </w:rPr>
    </w:lvl>
  </w:abstractNum>
  <w:abstractNum w:abstractNumId="30">
    <w:nsid w:val="59DF0368"/>
    <w:multiLevelType w:val="hybridMultilevel"/>
    <w:tmpl w:val="AA5C3904"/>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31">
    <w:nsid w:val="609033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A767667"/>
    <w:multiLevelType w:val="singleLevel"/>
    <w:tmpl w:val="40DED15E"/>
    <w:lvl w:ilvl="0">
      <w:start w:val="1"/>
      <w:numFmt w:val="decimal"/>
      <w:lvlText w:val="%1."/>
      <w:lvlJc w:val="left"/>
      <w:pPr>
        <w:tabs>
          <w:tab w:val="num" w:pos="1316"/>
        </w:tabs>
        <w:ind w:left="1316" w:hanging="465"/>
      </w:pPr>
      <w:rPr>
        <w:rFonts w:hint="default"/>
      </w:rPr>
    </w:lvl>
  </w:abstractNum>
  <w:abstractNum w:abstractNumId="33">
    <w:nsid w:val="6BE037D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4">
    <w:nsid w:val="6C413DDF"/>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E07506E"/>
    <w:multiLevelType w:val="singleLevel"/>
    <w:tmpl w:val="BEF42130"/>
    <w:lvl w:ilvl="0">
      <w:start w:val="3"/>
      <w:numFmt w:val="bullet"/>
      <w:lvlText w:val="-"/>
      <w:lvlJc w:val="left"/>
      <w:pPr>
        <w:tabs>
          <w:tab w:val="num" w:pos="1211"/>
        </w:tabs>
        <w:ind w:left="1211" w:hanging="360"/>
      </w:pPr>
      <w:rPr>
        <w:rFonts w:hint="default"/>
      </w:rPr>
    </w:lvl>
  </w:abstractNum>
  <w:abstractNum w:abstractNumId="36">
    <w:nsid w:val="6E2C6105"/>
    <w:multiLevelType w:val="hybridMultilevel"/>
    <w:tmpl w:val="422E4BD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13C69E6"/>
    <w:multiLevelType w:val="hybridMultilevel"/>
    <w:tmpl w:val="F612BA3A"/>
    <w:lvl w:ilvl="0" w:tplc="B706DD8E">
      <w:start w:val="1"/>
      <w:numFmt w:val="decimal"/>
      <w:lvlText w:val="%1."/>
      <w:lvlJc w:val="left"/>
      <w:pPr>
        <w:tabs>
          <w:tab w:val="num" w:pos="720"/>
        </w:tabs>
        <w:ind w:left="720" w:hanging="360"/>
      </w:pPr>
      <w:rPr>
        <w:rFonts w:hint="default"/>
      </w:rPr>
    </w:lvl>
    <w:lvl w:ilvl="1" w:tplc="2C7E436C">
      <w:numFmt w:val="none"/>
      <w:lvlText w:val=""/>
      <w:lvlJc w:val="left"/>
      <w:pPr>
        <w:tabs>
          <w:tab w:val="num" w:pos="360"/>
        </w:tabs>
      </w:pPr>
    </w:lvl>
    <w:lvl w:ilvl="2" w:tplc="FD6EE714">
      <w:numFmt w:val="none"/>
      <w:lvlText w:val=""/>
      <w:lvlJc w:val="left"/>
      <w:pPr>
        <w:tabs>
          <w:tab w:val="num" w:pos="360"/>
        </w:tabs>
      </w:pPr>
    </w:lvl>
    <w:lvl w:ilvl="3" w:tplc="A948DFE6">
      <w:numFmt w:val="none"/>
      <w:lvlText w:val=""/>
      <w:lvlJc w:val="left"/>
      <w:pPr>
        <w:tabs>
          <w:tab w:val="num" w:pos="360"/>
        </w:tabs>
      </w:pPr>
    </w:lvl>
    <w:lvl w:ilvl="4" w:tplc="13563776">
      <w:numFmt w:val="none"/>
      <w:lvlText w:val=""/>
      <w:lvlJc w:val="left"/>
      <w:pPr>
        <w:tabs>
          <w:tab w:val="num" w:pos="360"/>
        </w:tabs>
      </w:pPr>
    </w:lvl>
    <w:lvl w:ilvl="5" w:tplc="28FA60EA">
      <w:numFmt w:val="none"/>
      <w:lvlText w:val=""/>
      <w:lvlJc w:val="left"/>
      <w:pPr>
        <w:tabs>
          <w:tab w:val="num" w:pos="360"/>
        </w:tabs>
      </w:pPr>
    </w:lvl>
    <w:lvl w:ilvl="6" w:tplc="8C844D48">
      <w:numFmt w:val="none"/>
      <w:lvlText w:val=""/>
      <w:lvlJc w:val="left"/>
      <w:pPr>
        <w:tabs>
          <w:tab w:val="num" w:pos="360"/>
        </w:tabs>
      </w:pPr>
    </w:lvl>
    <w:lvl w:ilvl="7" w:tplc="1DD03DF2">
      <w:numFmt w:val="none"/>
      <w:lvlText w:val=""/>
      <w:lvlJc w:val="left"/>
      <w:pPr>
        <w:tabs>
          <w:tab w:val="num" w:pos="360"/>
        </w:tabs>
      </w:pPr>
    </w:lvl>
    <w:lvl w:ilvl="8" w:tplc="C42C75AE">
      <w:numFmt w:val="none"/>
      <w:lvlText w:val=""/>
      <w:lvlJc w:val="left"/>
      <w:pPr>
        <w:tabs>
          <w:tab w:val="num" w:pos="360"/>
        </w:tabs>
      </w:pPr>
    </w:lvl>
  </w:abstractNum>
  <w:abstractNum w:abstractNumId="38">
    <w:nsid w:val="71D6688A"/>
    <w:multiLevelType w:val="hybridMultilevel"/>
    <w:tmpl w:val="74FA13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2F7B9F"/>
    <w:multiLevelType w:val="singleLevel"/>
    <w:tmpl w:val="C128D00C"/>
    <w:lvl w:ilvl="0">
      <w:start w:val="1"/>
      <w:numFmt w:val="decimal"/>
      <w:lvlText w:val="%1."/>
      <w:lvlJc w:val="left"/>
      <w:pPr>
        <w:tabs>
          <w:tab w:val="num" w:pos="218"/>
        </w:tabs>
        <w:ind w:left="218" w:hanging="360"/>
      </w:pPr>
      <w:rPr>
        <w:rFonts w:hint="default"/>
      </w:rPr>
    </w:lvl>
  </w:abstractNum>
  <w:abstractNum w:abstractNumId="40">
    <w:nsid w:val="75A21694"/>
    <w:multiLevelType w:val="singleLevel"/>
    <w:tmpl w:val="D9808396"/>
    <w:lvl w:ilvl="0">
      <w:start w:val="1"/>
      <w:numFmt w:val="bullet"/>
      <w:lvlText w:val=""/>
      <w:lvlJc w:val="left"/>
      <w:pPr>
        <w:tabs>
          <w:tab w:val="num" w:pos="1069"/>
        </w:tabs>
        <w:ind w:left="1069" w:hanging="360"/>
      </w:pPr>
      <w:rPr>
        <w:rFonts w:ascii="Symbol" w:hAnsi="Symbol" w:hint="default"/>
      </w:rPr>
    </w:lvl>
  </w:abstractNum>
  <w:num w:numId="1">
    <w:abstractNumId w:val="1"/>
  </w:num>
  <w:num w:numId="2">
    <w:abstractNumId w:val="2"/>
  </w:num>
  <w:num w:numId="3">
    <w:abstractNumId w:val="3"/>
  </w:num>
  <w:num w:numId="4">
    <w:abstractNumId w:val="4"/>
  </w:num>
  <w:num w:numId="5">
    <w:abstractNumId w:val="28"/>
  </w:num>
  <w:num w:numId="6">
    <w:abstractNumId w:val="10"/>
  </w:num>
  <w:num w:numId="7">
    <w:abstractNumId w:val="20"/>
  </w:num>
  <w:num w:numId="8">
    <w:abstractNumId w:val="38"/>
  </w:num>
  <w:num w:numId="9">
    <w:abstractNumId w:val="34"/>
  </w:num>
  <w:num w:numId="10">
    <w:abstractNumId w:val="18"/>
  </w:num>
  <w:num w:numId="11">
    <w:abstractNumId w:val="16"/>
  </w:num>
  <w:num w:numId="12">
    <w:abstractNumId w:val="37"/>
  </w:num>
  <w:num w:numId="13">
    <w:abstractNumId w:val="8"/>
  </w:num>
  <w:num w:numId="14">
    <w:abstractNumId w:val="22"/>
  </w:num>
  <w:num w:numId="15">
    <w:abstractNumId w:val="15"/>
  </w:num>
  <w:num w:numId="16">
    <w:abstractNumId w:val="27"/>
  </w:num>
  <w:num w:numId="17">
    <w:abstractNumId w:val="36"/>
  </w:num>
  <w:num w:numId="18">
    <w:abstractNumId w:val="5"/>
  </w:num>
  <w:num w:numId="19">
    <w:abstractNumId w:val="25"/>
  </w:num>
  <w:num w:numId="20">
    <w:abstractNumId w:val="17"/>
  </w:num>
  <w:num w:numId="21">
    <w:abstractNumId w:val="39"/>
  </w:num>
  <w:num w:numId="22">
    <w:abstractNumId w:val="30"/>
  </w:num>
  <w:num w:numId="23">
    <w:abstractNumId w:val="13"/>
  </w:num>
  <w:num w:numId="24">
    <w:abstractNumId w:val="0"/>
    <w:lvlOverride w:ilvl="0">
      <w:lvl w:ilvl="0">
        <w:start w:val="1"/>
        <w:numFmt w:val="bullet"/>
        <w:lvlText w:val=""/>
        <w:legacy w:legacy="1" w:legacySpace="113" w:legacyIndent="113"/>
        <w:lvlJc w:val="left"/>
        <w:pPr>
          <w:ind w:left="822" w:hanging="113"/>
        </w:pPr>
        <w:rPr>
          <w:rFonts w:ascii="Symbol" w:hAnsi="Symbol" w:hint="default"/>
        </w:rPr>
      </w:lvl>
    </w:lvlOverride>
  </w:num>
  <w:num w:numId="25">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6">
    <w:abstractNumId w:val="0"/>
    <w:lvlOverride w:ilvl="0">
      <w:lvl w:ilvl="0">
        <w:start w:val="1"/>
        <w:numFmt w:val="bullet"/>
        <w:lvlText w:val="-"/>
        <w:legacy w:legacy="1" w:legacySpace="113" w:legacyIndent="113"/>
        <w:lvlJc w:val="left"/>
        <w:pPr>
          <w:ind w:left="822" w:hanging="113"/>
        </w:pPr>
      </w:lvl>
    </w:lvlOverride>
  </w:num>
  <w:num w:numId="27">
    <w:abstractNumId w:val="0"/>
    <w:lvlOverride w:ilvl="0">
      <w:lvl w:ilvl="0">
        <w:start w:val="1"/>
        <w:numFmt w:val="bullet"/>
        <w:lvlText w:val="-"/>
        <w:legacy w:legacy="1" w:legacySpace="113" w:legacyIndent="113"/>
        <w:lvlJc w:val="left"/>
        <w:pPr>
          <w:ind w:left="822" w:hanging="113"/>
        </w:pPr>
      </w:lvl>
    </w:lvlOverride>
  </w:num>
  <w:num w:numId="28">
    <w:abstractNumId w:val="0"/>
    <w:lvlOverride w:ilvl="0">
      <w:lvl w:ilvl="0">
        <w:start w:val="1"/>
        <w:numFmt w:val="bullet"/>
        <w:lvlText w:val="-"/>
        <w:legacy w:legacy="1" w:legacySpace="113" w:legacyIndent="113"/>
        <w:lvlJc w:val="left"/>
        <w:pPr>
          <w:ind w:left="822" w:hanging="113"/>
        </w:pPr>
      </w:lvl>
    </w:lvlOverride>
  </w:num>
  <w:num w:numId="29">
    <w:abstractNumId w:val="0"/>
    <w:lvlOverride w:ilvl="0">
      <w:lvl w:ilvl="0">
        <w:start w:val="1"/>
        <w:numFmt w:val="bullet"/>
        <w:lvlText w:val="-"/>
        <w:legacy w:legacy="1" w:legacySpace="113" w:legacyIndent="113"/>
        <w:lvlJc w:val="left"/>
        <w:pPr>
          <w:ind w:left="822" w:hanging="113"/>
        </w:pPr>
      </w:lvl>
    </w:lvlOverride>
  </w:num>
  <w:num w:numId="30">
    <w:abstractNumId w:val="0"/>
    <w:lvlOverride w:ilvl="0">
      <w:lvl w:ilvl="0">
        <w:start w:val="1"/>
        <w:numFmt w:val="bullet"/>
        <w:lvlText w:val="-"/>
        <w:legacy w:legacy="1" w:legacySpace="113" w:legacyIndent="113"/>
        <w:lvlJc w:val="left"/>
        <w:pPr>
          <w:ind w:left="822" w:hanging="113"/>
        </w:pPr>
      </w:lvl>
    </w:lvlOverride>
  </w:num>
  <w:num w:numId="31">
    <w:abstractNumId w:val="0"/>
    <w:lvlOverride w:ilvl="0">
      <w:lvl w:ilvl="0">
        <w:start w:val="1"/>
        <w:numFmt w:val="bullet"/>
        <w:lvlText w:val="-"/>
        <w:legacy w:legacy="1" w:legacySpace="113" w:legacyIndent="113"/>
        <w:lvlJc w:val="left"/>
        <w:pPr>
          <w:ind w:left="822" w:hanging="113"/>
        </w:pPr>
      </w:lvl>
    </w:lvlOverride>
  </w:num>
  <w:num w:numId="32">
    <w:abstractNumId w:val="32"/>
  </w:num>
  <w:num w:numId="33">
    <w:abstractNumId w:val="19"/>
  </w:num>
  <w:num w:numId="34">
    <w:abstractNumId w:val="21"/>
  </w:num>
  <w:num w:numId="35">
    <w:abstractNumId w:val="35"/>
  </w:num>
  <w:num w:numId="36">
    <w:abstractNumId w:val="29"/>
  </w:num>
  <w:num w:numId="37">
    <w:abstractNumId w:val="9"/>
  </w:num>
  <w:num w:numId="38">
    <w:abstractNumId w:val="40"/>
  </w:num>
  <w:num w:numId="39">
    <w:abstractNumId w:val="12"/>
  </w:num>
  <w:num w:numId="40">
    <w:abstractNumId w:val="11"/>
  </w:num>
  <w:num w:numId="41">
    <w:abstractNumId w:val="26"/>
  </w:num>
  <w:num w:numId="42">
    <w:abstractNumId w:val="33"/>
  </w:num>
  <w:num w:numId="43">
    <w:abstractNumId w:val="31"/>
  </w:num>
  <w:num w:numId="44">
    <w:abstractNumId w:val="23"/>
  </w:num>
  <w:num w:numId="45">
    <w:abstractNumId w:val="14"/>
  </w:num>
  <w:num w:numId="46">
    <w:abstractNumId w:val="6"/>
  </w:num>
  <w:num w:numId="47">
    <w:abstractNumId w:val="24"/>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rsids>
    <w:rsidRoot w:val="000A6CFF"/>
    <w:rsid w:val="00031ABC"/>
    <w:rsid w:val="00050829"/>
    <w:rsid w:val="000772B9"/>
    <w:rsid w:val="000A6CFF"/>
    <w:rsid w:val="001245CA"/>
    <w:rsid w:val="001461A7"/>
    <w:rsid w:val="001514C3"/>
    <w:rsid w:val="00177618"/>
    <w:rsid w:val="001A51DD"/>
    <w:rsid w:val="001D3ACA"/>
    <w:rsid w:val="001E4879"/>
    <w:rsid w:val="001E6705"/>
    <w:rsid w:val="001E78D2"/>
    <w:rsid w:val="00204565"/>
    <w:rsid w:val="002067BB"/>
    <w:rsid w:val="00230DE8"/>
    <w:rsid w:val="00261A4B"/>
    <w:rsid w:val="002736EB"/>
    <w:rsid w:val="002B063C"/>
    <w:rsid w:val="00326D21"/>
    <w:rsid w:val="003E7792"/>
    <w:rsid w:val="003F0B64"/>
    <w:rsid w:val="003F5719"/>
    <w:rsid w:val="004179A8"/>
    <w:rsid w:val="004B23E7"/>
    <w:rsid w:val="004B4A8D"/>
    <w:rsid w:val="004C30B5"/>
    <w:rsid w:val="00564CA0"/>
    <w:rsid w:val="005C3760"/>
    <w:rsid w:val="005D292D"/>
    <w:rsid w:val="005E434A"/>
    <w:rsid w:val="00601E8F"/>
    <w:rsid w:val="006232AB"/>
    <w:rsid w:val="00626E6C"/>
    <w:rsid w:val="0064603E"/>
    <w:rsid w:val="006D2C14"/>
    <w:rsid w:val="006E39AF"/>
    <w:rsid w:val="006E6947"/>
    <w:rsid w:val="00707E05"/>
    <w:rsid w:val="00717084"/>
    <w:rsid w:val="0073464B"/>
    <w:rsid w:val="00735395"/>
    <w:rsid w:val="00772FC5"/>
    <w:rsid w:val="007D357A"/>
    <w:rsid w:val="0083019F"/>
    <w:rsid w:val="00842541"/>
    <w:rsid w:val="00923141"/>
    <w:rsid w:val="00966E48"/>
    <w:rsid w:val="0097207A"/>
    <w:rsid w:val="00980EB3"/>
    <w:rsid w:val="0099511C"/>
    <w:rsid w:val="009A214D"/>
    <w:rsid w:val="009D6414"/>
    <w:rsid w:val="009E3C04"/>
    <w:rsid w:val="00AA7C73"/>
    <w:rsid w:val="00AD7DBC"/>
    <w:rsid w:val="00B01E2E"/>
    <w:rsid w:val="00B21406"/>
    <w:rsid w:val="00B223D5"/>
    <w:rsid w:val="00BA23DC"/>
    <w:rsid w:val="00BA7531"/>
    <w:rsid w:val="00C2255F"/>
    <w:rsid w:val="00C242C9"/>
    <w:rsid w:val="00C72BB3"/>
    <w:rsid w:val="00C758C1"/>
    <w:rsid w:val="00CC3FE5"/>
    <w:rsid w:val="00D118BC"/>
    <w:rsid w:val="00D931A3"/>
    <w:rsid w:val="00DA2D92"/>
    <w:rsid w:val="00DA2EFD"/>
    <w:rsid w:val="00DC4749"/>
    <w:rsid w:val="00DC6004"/>
    <w:rsid w:val="00E24D53"/>
    <w:rsid w:val="00E605EE"/>
    <w:rsid w:val="00E65892"/>
    <w:rsid w:val="00E70586"/>
    <w:rsid w:val="00E93B0D"/>
    <w:rsid w:val="00F25616"/>
    <w:rsid w:val="00F512A0"/>
    <w:rsid w:val="00FE2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CFF"/>
    <w:pPr>
      <w:suppressAutoHyphens/>
    </w:pPr>
    <w:rPr>
      <w:rFonts w:ascii="Times New Roman" w:eastAsia="Times New Roman" w:hAnsi="Times New Roman"/>
      <w:sz w:val="24"/>
      <w:szCs w:val="24"/>
      <w:lang w:eastAsia="ar-SA"/>
    </w:rPr>
  </w:style>
  <w:style w:type="paragraph" w:styleId="1">
    <w:name w:val="heading 1"/>
    <w:basedOn w:val="a"/>
    <w:next w:val="a0"/>
    <w:link w:val="10"/>
    <w:qFormat/>
    <w:rsid w:val="000A6CFF"/>
    <w:pPr>
      <w:numPr>
        <w:numId w:val="1"/>
      </w:numPr>
      <w:spacing w:before="280" w:after="280"/>
      <w:outlineLvl w:val="0"/>
    </w:pPr>
    <w:rPr>
      <w:rFonts w:ascii="Tahoma" w:hAnsi="Tahoma" w:cs="Tahoma"/>
      <w:b/>
      <w:bCs/>
      <w:color w:val="333366"/>
      <w:kern w:val="1"/>
      <w:sz w:val="26"/>
      <w:szCs w:val="26"/>
    </w:rPr>
  </w:style>
  <w:style w:type="paragraph" w:styleId="2">
    <w:name w:val="heading 2"/>
    <w:basedOn w:val="a"/>
    <w:next w:val="a0"/>
    <w:link w:val="20"/>
    <w:qFormat/>
    <w:rsid w:val="000A6CFF"/>
    <w:pPr>
      <w:numPr>
        <w:ilvl w:val="1"/>
        <w:numId w:val="1"/>
      </w:numPr>
      <w:spacing w:before="280" w:after="280"/>
      <w:outlineLvl w:val="1"/>
    </w:pPr>
    <w:rPr>
      <w:rFonts w:ascii="Tahoma" w:hAnsi="Tahoma" w:cs="Tahoma"/>
      <w:b/>
      <w:bCs/>
      <w:color w:val="333366"/>
      <w:sz w:val="23"/>
      <w:szCs w:val="23"/>
    </w:rPr>
  </w:style>
  <w:style w:type="paragraph" w:styleId="3">
    <w:name w:val="heading 3"/>
    <w:basedOn w:val="a"/>
    <w:next w:val="a0"/>
    <w:link w:val="30"/>
    <w:qFormat/>
    <w:rsid w:val="000A6CFF"/>
    <w:pPr>
      <w:numPr>
        <w:ilvl w:val="2"/>
        <w:numId w:val="1"/>
      </w:numPr>
      <w:spacing w:before="280" w:after="280"/>
      <w:outlineLvl w:val="2"/>
    </w:pPr>
    <w:rPr>
      <w:b/>
      <w:bCs/>
      <w:color w:val="333366"/>
      <w:sz w:val="27"/>
      <w:szCs w:val="27"/>
    </w:rPr>
  </w:style>
  <w:style w:type="paragraph" w:styleId="4">
    <w:name w:val="heading 4"/>
    <w:basedOn w:val="a"/>
    <w:next w:val="a0"/>
    <w:link w:val="40"/>
    <w:qFormat/>
    <w:rsid w:val="000A6CFF"/>
    <w:pPr>
      <w:numPr>
        <w:ilvl w:val="3"/>
        <w:numId w:val="1"/>
      </w:numPr>
      <w:spacing w:before="280" w:after="280"/>
      <w:outlineLvl w:val="3"/>
    </w:pPr>
    <w:rPr>
      <w:b/>
      <w:bCs/>
      <w:color w:val="333366"/>
    </w:rPr>
  </w:style>
  <w:style w:type="paragraph" w:styleId="7">
    <w:name w:val="heading 7"/>
    <w:basedOn w:val="a"/>
    <w:next w:val="a"/>
    <w:link w:val="70"/>
    <w:uiPriority w:val="9"/>
    <w:semiHidden/>
    <w:unhideWhenUsed/>
    <w:qFormat/>
    <w:rsid w:val="0083019F"/>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semiHidden/>
    <w:rsid w:val="000A6CFF"/>
    <w:pPr>
      <w:spacing w:before="280" w:after="280"/>
    </w:pPr>
    <w:rPr>
      <w:color w:val="333366"/>
    </w:rPr>
  </w:style>
  <w:style w:type="character" w:customStyle="1" w:styleId="a4">
    <w:name w:val="Основной текст Знак"/>
    <w:link w:val="a0"/>
    <w:semiHidden/>
    <w:rsid w:val="000A6CFF"/>
    <w:rPr>
      <w:rFonts w:ascii="Times New Roman" w:eastAsia="Times New Roman" w:hAnsi="Times New Roman" w:cs="Times New Roman"/>
      <w:color w:val="333366"/>
      <w:sz w:val="24"/>
      <w:szCs w:val="24"/>
      <w:lang w:eastAsia="ar-SA"/>
    </w:rPr>
  </w:style>
  <w:style w:type="character" w:customStyle="1" w:styleId="10">
    <w:name w:val="Заголовок 1 Знак"/>
    <w:link w:val="1"/>
    <w:rsid w:val="000A6CFF"/>
    <w:rPr>
      <w:rFonts w:ascii="Tahoma" w:eastAsia="Times New Roman" w:hAnsi="Tahoma" w:cs="Tahoma"/>
      <w:b/>
      <w:bCs/>
      <w:color w:val="333366"/>
      <w:kern w:val="1"/>
      <w:sz w:val="26"/>
      <w:szCs w:val="26"/>
      <w:lang w:eastAsia="ar-SA"/>
    </w:rPr>
  </w:style>
  <w:style w:type="character" w:customStyle="1" w:styleId="20">
    <w:name w:val="Заголовок 2 Знак"/>
    <w:link w:val="2"/>
    <w:rsid w:val="000A6CFF"/>
    <w:rPr>
      <w:rFonts w:ascii="Tahoma" w:eastAsia="Times New Roman" w:hAnsi="Tahoma" w:cs="Tahoma"/>
      <w:b/>
      <w:bCs/>
      <w:color w:val="333366"/>
      <w:sz w:val="23"/>
      <w:szCs w:val="23"/>
      <w:lang w:eastAsia="ar-SA"/>
    </w:rPr>
  </w:style>
  <w:style w:type="character" w:customStyle="1" w:styleId="30">
    <w:name w:val="Заголовок 3 Знак"/>
    <w:link w:val="3"/>
    <w:rsid w:val="000A6CFF"/>
    <w:rPr>
      <w:rFonts w:ascii="Times New Roman" w:eastAsia="Times New Roman" w:hAnsi="Times New Roman" w:cs="Times New Roman"/>
      <w:b/>
      <w:bCs/>
      <w:color w:val="333366"/>
      <w:sz w:val="27"/>
      <w:szCs w:val="27"/>
      <w:lang w:eastAsia="ar-SA"/>
    </w:rPr>
  </w:style>
  <w:style w:type="character" w:customStyle="1" w:styleId="40">
    <w:name w:val="Заголовок 4 Знак"/>
    <w:link w:val="4"/>
    <w:rsid w:val="000A6CFF"/>
    <w:rPr>
      <w:rFonts w:ascii="Times New Roman" w:eastAsia="Times New Roman" w:hAnsi="Times New Roman" w:cs="Times New Roman"/>
      <w:b/>
      <w:bCs/>
      <w:color w:val="333366"/>
      <w:sz w:val="24"/>
      <w:szCs w:val="24"/>
      <w:lang w:eastAsia="ar-SA"/>
    </w:rPr>
  </w:style>
  <w:style w:type="character" w:customStyle="1" w:styleId="WW8Num2z0">
    <w:name w:val="WW8Num2z0"/>
    <w:rsid w:val="000A6CFF"/>
    <w:rPr>
      <w:sz w:val="28"/>
      <w:szCs w:val="28"/>
    </w:rPr>
  </w:style>
  <w:style w:type="character" w:customStyle="1" w:styleId="Absatz-Standardschriftart">
    <w:name w:val="Absatz-Standardschriftart"/>
    <w:rsid w:val="000A6CFF"/>
  </w:style>
  <w:style w:type="character" w:customStyle="1" w:styleId="WW-Absatz-Standardschriftart">
    <w:name w:val="WW-Absatz-Standardschriftart"/>
    <w:rsid w:val="000A6CFF"/>
  </w:style>
  <w:style w:type="character" w:customStyle="1" w:styleId="WW-Absatz-Standardschriftart1">
    <w:name w:val="WW-Absatz-Standardschriftart1"/>
    <w:rsid w:val="000A6CFF"/>
  </w:style>
  <w:style w:type="character" w:customStyle="1" w:styleId="WW-Absatz-Standardschriftart11">
    <w:name w:val="WW-Absatz-Standardschriftart11"/>
    <w:rsid w:val="000A6CFF"/>
  </w:style>
  <w:style w:type="character" w:customStyle="1" w:styleId="WW-Absatz-Standardschriftart111">
    <w:name w:val="WW-Absatz-Standardschriftart111"/>
    <w:rsid w:val="000A6CFF"/>
  </w:style>
  <w:style w:type="character" w:customStyle="1" w:styleId="WW8Num3z0">
    <w:name w:val="WW8Num3z0"/>
    <w:rsid w:val="000A6CFF"/>
    <w:rPr>
      <w:sz w:val="28"/>
      <w:szCs w:val="28"/>
    </w:rPr>
  </w:style>
  <w:style w:type="character" w:customStyle="1" w:styleId="WW-Absatz-Standardschriftart1111">
    <w:name w:val="WW-Absatz-Standardschriftart1111"/>
    <w:rsid w:val="000A6CFF"/>
  </w:style>
  <w:style w:type="character" w:customStyle="1" w:styleId="11">
    <w:name w:val="Основной шрифт абзаца1"/>
    <w:rsid w:val="000A6CFF"/>
  </w:style>
  <w:style w:type="character" w:styleId="a5">
    <w:name w:val="Strong"/>
    <w:qFormat/>
    <w:rsid w:val="000A6CFF"/>
    <w:rPr>
      <w:b/>
      <w:bCs/>
    </w:rPr>
  </w:style>
  <w:style w:type="character" w:styleId="a6">
    <w:name w:val="Hyperlink"/>
    <w:semiHidden/>
    <w:rsid w:val="000A6CFF"/>
    <w:rPr>
      <w:color w:val="0000FF"/>
      <w:u w:val="single"/>
    </w:rPr>
  </w:style>
  <w:style w:type="character" w:customStyle="1" w:styleId="a7">
    <w:name w:val="Символ нумерации"/>
    <w:rsid w:val="000A6CFF"/>
  </w:style>
  <w:style w:type="paragraph" w:customStyle="1" w:styleId="a8">
    <w:name w:val="Заголовок"/>
    <w:basedOn w:val="a"/>
    <w:next w:val="a0"/>
    <w:rsid w:val="000A6CFF"/>
    <w:pPr>
      <w:keepNext/>
      <w:spacing w:before="240" w:after="120"/>
    </w:pPr>
    <w:rPr>
      <w:rFonts w:ascii="Arial" w:eastAsia="DejaVu Sans" w:hAnsi="Arial" w:cs="DejaVu Sans"/>
      <w:sz w:val="28"/>
      <w:szCs w:val="28"/>
    </w:rPr>
  </w:style>
  <w:style w:type="paragraph" w:styleId="a9">
    <w:name w:val="Body Text Indent"/>
    <w:basedOn w:val="a"/>
    <w:link w:val="aa"/>
    <w:semiHidden/>
    <w:rsid w:val="000A6CFF"/>
    <w:pPr>
      <w:spacing w:before="280" w:after="280"/>
    </w:pPr>
    <w:rPr>
      <w:color w:val="333366"/>
    </w:rPr>
  </w:style>
  <w:style w:type="character" w:customStyle="1" w:styleId="aa">
    <w:name w:val="Основной текст с отступом Знак"/>
    <w:link w:val="a9"/>
    <w:semiHidden/>
    <w:rsid w:val="000A6CFF"/>
    <w:rPr>
      <w:rFonts w:ascii="Times New Roman" w:eastAsia="Times New Roman" w:hAnsi="Times New Roman" w:cs="Times New Roman"/>
      <w:color w:val="333366"/>
      <w:sz w:val="24"/>
      <w:szCs w:val="24"/>
      <w:lang w:eastAsia="ar-SA"/>
    </w:rPr>
  </w:style>
  <w:style w:type="paragraph" w:styleId="ab">
    <w:name w:val="Normal (Web)"/>
    <w:basedOn w:val="a"/>
    <w:rsid w:val="000A6CFF"/>
    <w:pPr>
      <w:spacing w:before="280" w:after="280"/>
    </w:pPr>
    <w:rPr>
      <w:color w:val="333366"/>
    </w:rPr>
  </w:style>
  <w:style w:type="paragraph" w:customStyle="1" w:styleId="Iauiue2">
    <w:name w:val="Iau?iue2"/>
    <w:rsid w:val="000A6CFF"/>
    <w:pPr>
      <w:suppressAutoHyphens/>
      <w:snapToGrid w:val="0"/>
    </w:pPr>
    <w:rPr>
      <w:rFonts w:ascii="Times NR Cyr MT" w:eastAsia="Arial" w:hAnsi="Times NR Cyr MT" w:cs="Times NR Cyr MT"/>
      <w:lang w:eastAsia="ar-SA"/>
    </w:rPr>
  </w:style>
  <w:style w:type="paragraph" w:customStyle="1" w:styleId="caaieiaie7">
    <w:name w:val="caaieiaie 7"/>
    <w:basedOn w:val="Iauiue2"/>
    <w:next w:val="Iauiue2"/>
    <w:rsid w:val="000A6CFF"/>
    <w:pPr>
      <w:keepNext/>
      <w:widowControl w:val="0"/>
    </w:pPr>
    <w:rPr>
      <w:rFonts w:ascii="Times New Roman" w:hAnsi="Times New Roman" w:cs="Times New Roman"/>
      <w:b/>
      <w:bCs/>
      <w:sz w:val="22"/>
      <w:szCs w:val="22"/>
    </w:rPr>
  </w:style>
  <w:style w:type="paragraph" w:customStyle="1" w:styleId="12">
    <w:name w:val="Обычный1"/>
    <w:rsid w:val="000A6CFF"/>
    <w:pPr>
      <w:suppressAutoHyphens/>
    </w:pPr>
    <w:rPr>
      <w:rFonts w:ascii="Times New Roman" w:eastAsia="Arial" w:hAnsi="Times New Roman"/>
      <w:lang w:eastAsia="ar-SA"/>
    </w:rPr>
  </w:style>
  <w:style w:type="paragraph" w:styleId="ac">
    <w:name w:val="Title"/>
    <w:basedOn w:val="a"/>
    <w:next w:val="ad"/>
    <w:link w:val="ae"/>
    <w:qFormat/>
    <w:rsid w:val="000A6CFF"/>
    <w:pPr>
      <w:jc w:val="center"/>
    </w:pPr>
    <w:rPr>
      <w:sz w:val="28"/>
      <w:szCs w:val="20"/>
    </w:rPr>
  </w:style>
  <w:style w:type="paragraph" w:styleId="ad">
    <w:name w:val="Subtitle"/>
    <w:basedOn w:val="a8"/>
    <w:next w:val="a0"/>
    <w:link w:val="af"/>
    <w:qFormat/>
    <w:rsid w:val="000A6CFF"/>
    <w:pPr>
      <w:jc w:val="center"/>
    </w:pPr>
    <w:rPr>
      <w:i/>
      <w:iCs/>
    </w:rPr>
  </w:style>
  <w:style w:type="character" w:customStyle="1" w:styleId="af">
    <w:name w:val="Подзаголовок Знак"/>
    <w:link w:val="ad"/>
    <w:rsid w:val="000A6CFF"/>
    <w:rPr>
      <w:rFonts w:ascii="Arial" w:eastAsia="DejaVu Sans" w:hAnsi="Arial" w:cs="DejaVu Sans"/>
      <w:i/>
      <w:iCs/>
      <w:sz w:val="28"/>
      <w:szCs w:val="28"/>
      <w:lang w:eastAsia="ar-SA"/>
    </w:rPr>
  </w:style>
  <w:style w:type="character" w:customStyle="1" w:styleId="ae">
    <w:name w:val="Название Знак"/>
    <w:link w:val="ac"/>
    <w:rsid w:val="000A6CFF"/>
    <w:rPr>
      <w:rFonts w:ascii="Times New Roman" w:eastAsia="Times New Roman" w:hAnsi="Times New Roman" w:cs="Times New Roman"/>
      <w:sz w:val="28"/>
      <w:szCs w:val="20"/>
      <w:lang w:eastAsia="ar-SA"/>
    </w:rPr>
  </w:style>
  <w:style w:type="character" w:customStyle="1" w:styleId="af0">
    <w:name w:val="Текст выноски Знак"/>
    <w:link w:val="af1"/>
    <w:uiPriority w:val="99"/>
    <w:semiHidden/>
    <w:rsid w:val="000A6CFF"/>
    <w:rPr>
      <w:rFonts w:ascii="Tahoma" w:eastAsia="Times New Roman" w:hAnsi="Tahoma" w:cs="Tahoma"/>
      <w:sz w:val="16"/>
      <w:szCs w:val="16"/>
      <w:lang w:eastAsia="ar-SA"/>
    </w:rPr>
  </w:style>
  <w:style w:type="paragraph" w:styleId="af1">
    <w:name w:val="Balloon Text"/>
    <w:basedOn w:val="a"/>
    <w:link w:val="af0"/>
    <w:uiPriority w:val="99"/>
    <w:semiHidden/>
    <w:unhideWhenUsed/>
    <w:rsid w:val="000A6CFF"/>
    <w:rPr>
      <w:rFonts w:ascii="Tahoma" w:hAnsi="Tahoma" w:cs="Tahoma"/>
      <w:sz w:val="16"/>
      <w:szCs w:val="16"/>
    </w:rPr>
  </w:style>
  <w:style w:type="table" w:styleId="af2">
    <w:name w:val="Table Grid"/>
    <w:basedOn w:val="a2"/>
    <w:uiPriority w:val="59"/>
    <w:rsid w:val="000A6C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rsid w:val="001A51DD"/>
    <w:pPr>
      <w:suppressAutoHyphens w:val="0"/>
      <w:spacing w:after="120"/>
      <w:ind w:left="283"/>
    </w:pPr>
    <w:rPr>
      <w:sz w:val="16"/>
      <w:szCs w:val="16"/>
      <w:lang w:eastAsia="ru-RU"/>
    </w:rPr>
  </w:style>
  <w:style w:type="character" w:customStyle="1" w:styleId="70">
    <w:name w:val="Заголовок 7 Знак"/>
    <w:link w:val="7"/>
    <w:uiPriority w:val="9"/>
    <w:semiHidden/>
    <w:rsid w:val="0083019F"/>
    <w:rPr>
      <w:rFonts w:ascii="Calibri" w:eastAsia="Times New Roman" w:hAnsi="Calibri" w:cs="Times New Roman"/>
      <w:sz w:val="24"/>
      <w:szCs w:val="24"/>
      <w:lang w:eastAsia="ar-SA"/>
    </w:rPr>
  </w:style>
  <w:style w:type="paragraph" w:styleId="21">
    <w:name w:val="Body Text Indent 2"/>
    <w:basedOn w:val="a"/>
    <w:link w:val="22"/>
    <w:uiPriority w:val="99"/>
    <w:unhideWhenUsed/>
    <w:rsid w:val="0083019F"/>
    <w:pPr>
      <w:spacing w:after="120" w:line="480" w:lineRule="auto"/>
      <w:ind w:left="283"/>
    </w:pPr>
  </w:style>
  <w:style w:type="character" w:customStyle="1" w:styleId="22">
    <w:name w:val="Основной текст с отступом 2 Знак"/>
    <w:link w:val="21"/>
    <w:uiPriority w:val="99"/>
    <w:rsid w:val="0083019F"/>
    <w:rPr>
      <w:rFonts w:ascii="Times New Roman" w:eastAsia="Times New Roman" w:hAnsi="Times New Roman"/>
      <w:sz w:val="24"/>
      <w:szCs w:val="24"/>
      <w:lang w:eastAsia="ar-SA"/>
    </w:rPr>
  </w:style>
  <w:style w:type="paragraph" w:customStyle="1" w:styleId="23">
    <w:name w:val="Обычный2"/>
    <w:rsid w:val="001514C3"/>
    <w:pPr>
      <w:spacing w:line="300" w:lineRule="auto"/>
      <w:ind w:firstLine="680"/>
      <w:jc w:val="both"/>
    </w:pPr>
    <w:rPr>
      <w:rFonts w:ascii="Times New Roman" w:eastAsia="Times New Roman" w:hAnsi="Times New Roman"/>
      <w:snapToGrid w:val="0"/>
      <w:sz w:val="24"/>
    </w:rPr>
  </w:style>
  <w:style w:type="table" w:customStyle="1" w:styleId="13">
    <w:name w:val="Сетка таблицы1"/>
    <w:basedOn w:val="a2"/>
    <w:next w:val="af2"/>
    <w:rsid w:val="003E7792"/>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footnote reference"/>
    <w:semiHidden/>
    <w:rsid w:val="003E7792"/>
    <w:rPr>
      <w:vertAlign w:val="superscript"/>
    </w:rPr>
  </w:style>
  <w:style w:type="paragraph" w:styleId="af4">
    <w:name w:val="footnote text"/>
    <w:basedOn w:val="a"/>
    <w:link w:val="af5"/>
    <w:semiHidden/>
    <w:rsid w:val="003E7792"/>
    <w:pPr>
      <w:suppressAutoHyphens w:val="0"/>
    </w:pPr>
    <w:rPr>
      <w:sz w:val="20"/>
      <w:szCs w:val="20"/>
      <w:lang w:eastAsia="ru-RU"/>
    </w:rPr>
  </w:style>
  <w:style w:type="character" w:customStyle="1" w:styleId="af5">
    <w:name w:val="Текст сноски Знак"/>
    <w:link w:val="af4"/>
    <w:semiHidden/>
    <w:rsid w:val="003E7792"/>
    <w:rPr>
      <w:rFonts w:ascii="Times New Roman" w:eastAsia="Times New Roman" w:hAnsi="Times New Roman"/>
    </w:rPr>
  </w:style>
  <w:style w:type="paragraph" w:customStyle="1" w:styleId="14">
    <w:name w:val="Текст1"/>
    <w:basedOn w:val="23"/>
    <w:rsid w:val="00D118BC"/>
    <w:pPr>
      <w:widowControl w:val="0"/>
      <w:spacing w:line="240" w:lineRule="auto"/>
      <w:ind w:firstLine="0"/>
      <w:jc w:val="left"/>
    </w:pPr>
    <w:rPr>
      <w:rFonts w:ascii="Courier New" w:hAnsi="Courier New"/>
      <w:snapToGrid/>
      <w:sz w:val="20"/>
    </w:rPr>
  </w:style>
  <w:style w:type="paragraph" w:customStyle="1" w:styleId="210">
    <w:name w:val="Основной текст с отступом 21"/>
    <w:basedOn w:val="23"/>
    <w:rsid w:val="0097207A"/>
    <w:pPr>
      <w:tabs>
        <w:tab w:val="left" w:pos="1134"/>
      </w:tabs>
      <w:spacing w:line="240" w:lineRule="auto"/>
      <w:ind w:firstLine="709"/>
    </w:pPr>
    <w:rPr>
      <w:snapToGrid/>
      <w:sz w:val="28"/>
    </w:rPr>
  </w:style>
  <w:style w:type="paragraph" w:styleId="HTML">
    <w:name w:val="HTML Preformatted"/>
    <w:basedOn w:val="a"/>
    <w:link w:val="HTML0"/>
    <w:rsid w:val="005E4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rsid w:val="005E434A"/>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002805">
      <w:bodyDiv w:val="1"/>
      <w:marLeft w:val="0"/>
      <w:marRight w:val="0"/>
      <w:marTop w:val="0"/>
      <w:marBottom w:val="0"/>
      <w:divBdr>
        <w:top w:val="none" w:sz="0" w:space="0" w:color="auto"/>
        <w:left w:val="none" w:sz="0" w:space="0" w:color="auto"/>
        <w:bottom w:val="none" w:sz="0" w:space="0" w:color="auto"/>
        <w:right w:val="none" w:sz="0" w:space="0" w:color="auto"/>
      </w:divBdr>
    </w:div>
    <w:div w:id="369692177">
      <w:bodyDiv w:val="1"/>
      <w:marLeft w:val="0"/>
      <w:marRight w:val="0"/>
      <w:marTop w:val="0"/>
      <w:marBottom w:val="0"/>
      <w:divBdr>
        <w:top w:val="none" w:sz="0" w:space="0" w:color="auto"/>
        <w:left w:val="none" w:sz="0" w:space="0" w:color="auto"/>
        <w:bottom w:val="none" w:sz="0" w:space="0" w:color="auto"/>
        <w:right w:val="none" w:sz="0" w:space="0" w:color="auto"/>
      </w:divBdr>
    </w:div>
    <w:div w:id="1543244637">
      <w:bodyDiv w:val="1"/>
      <w:marLeft w:val="0"/>
      <w:marRight w:val="0"/>
      <w:marTop w:val="0"/>
      <w:marBottom w:val="0"/>
      <w:divBdr>
        <w:top w:val="none" w:sz="0" w:space="0" w:color="auto"/>
        <w:left w:val="none" w:sz="0" w:space="0" w:color="auto"/>
        <w:bottom w:val="none" w:sz="0" w:space="0" w:color="auto"/>
        <w:right w:val="none" w:sz="0" w:space="0" w:color="auto"/>
      </w:divBdr>
    </w:div>
    <w:div w:id="1993020220">
      <w:bodyDiv w:val="1"/>
      <w:marLeft w:val="0"/>
      <w:marRight w:val="0"/>
      <w:marTop w:val="0"/>
      <w:marBottom w:val="0"/>
      <w:divBdr>
        <w:top w:val="none" w:sz="0" w:space="0" w:color="auto"/>
        <w:left w:val="none" w:sz="0" w:space="0" w:color="auto"/>
        <w:bottom w:val="none" w:sz="0" w:space="0" w:color="auto"/>
        <w:right w:val="none" w:sz="0" w:space="0" w:color="auto"/>
      </w:divBdr>
    </w:div>
    <w:div w:id="2059476619">
      <w:bodyDiv w:val="1"/>
      <w:marLeft w:val="0"/>
      <w:marRight w:val="0"/>
      <w:marTop w:val="0"/>
      <w:marBottom w:val="0"/>
      <w:divBdr>
        <w:top w:val="none" w:sz="0" w:space="0" w:color="auto"/>
        <w:left w:val="none" w:sz="0" w:space="0" w:color="auto"/>
        <w:bottom w:val="none" w:sz="0" w:space="0" w:color="auto"/>
        <w:right w:val="none" w:sz="0" w:space="0" w:color="auto"/>
      </w:divBdr>
    </w:div>
    <w:div w:id="20666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 TargetMode="Externa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9.bin"/><Relationship Id="rId42" Type="http://schemas.openxmlformats.org/officeDocument/2006/relationships/oleObject" Target="embeddings/oleObject13.bin"/><Relationship Id="rId47" Type="http://schemas.openxmlformats.org/officeDocument/2006/relationships/image" Target="media/image16.wmf"/><Relationship Id="rId50" Type="http://schemas.openxmlformats.org/officeDocument/2006/relationships/oleObject" Target="embeddings/oleObject17.bin"/><Relationship Id="rId55" Type="http://schemas.openxmlformats.org/officeDocument/2006/relationships/image" Target="media/image20.wmf"/><Relationship Id="rId63" Type="http://schemas.openxmlformats.org/officeDocument/2006/relationships/image" Target="media/image24.wmf"/><Relationship Id="rId68" Type="http://schemas.openxmlformats.org/officeDocument/2006/relationships/oleObject" Target="embeddings/oleObject26.bin"/><Relationship Id="rId76" Type="http://schemas.openxmlformats.org/officeDocument/2006/relationships/oleObject" Target="embeddings/oleObject30.bin"/><Relationship Id="rId7" Type="http://schemas.openxmlformats.org/officeDocument/2006/relationships/endnotes" Target="endnotes.xml"/><Relationship Id="rId71" Type="http://schemas.openxmlformats.org/officeDocument/2006/relationships/image" Target="media/image28.wmf"/><Relationship Id="rId2" Type="http://schemas.openxmlformats.org/officeDocument/2006/relationships/numbering" Target="numbering.xml"/><Relationship Id="rId16" Type="http://schemas.openxmlformats.org/officeDocument/2006/relationships/hyperlink" Target="http://finance.rambler.ru" TargetMode="External"/><Relationship Id="rId29" Type="http://schemas.openxmlformats.org/officeDocument/2006/relationships/image" Target="media/image7.wmf"/><Relationship Id="rId11" Type="http://schemas.openxmlformats.org/officeDocument/2006/relationships/hyperlink" Target="http://www.consultant.ru" TargetMode="Externa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1.wmf"/><Relationship Id="rId40" Type="http://schemas.openxmlformats.org/officeDocument/2006/relationships/oleObject" Target="embeddings/oleObject12.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oleObject" Target="embeddings/oleObject21.bin"/><Relationship Id="rId66" Type="http://schemas.openxmlformats.org/officeDocument/2006/relationships/oleObject" Target="embeddings/oleObject25.bin"/><Relationship Id="rId74" Type="http://schemas.openxmlformats.org/officeDocument/2006/relationships/oleObject" Target="embeddings/oleObject29.bin"/><Relationship Id="rId79" Type="http://schemas.openxmlformats.org/officeDocument/2006/relationships/image" Target="media/image32.wmf"/><Relationship Id="rId5" Type="http://schemas.openxmlformats.org/officeDocument/2006/relationships/webSettings" Target="webSettings.xml"/><Relationship Id="rId61" Type="http://schemas.openxmlformats.org/officeDocument/2006/relationships/image" Target="media/image23.wmf"/><Relationship Id="rId82" Type="http://schemas.openxmlformats.org/officeDocument/2006/relationships/fontTable" Target="fontTable.xml"/><Relationship Id="rId10" Type="http://schemas.openxmlformats.org/officeDocument/2006/relationships/hyperlink" Target="http://www.consultant.ru"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31.bin"/><Relationship Id="rId81" Type="http://schemas.openxmlformats.org/officeDocument/2006/relationships/hyperlink" Target="http://media.karelia.ru/~resource/econ/econ_th/R27.htm" TargetMode="External"/><Relationship Id="rId4" Type="http://schemas.openxmlformats.org/officeDocument/2006/relationships/settings" Target="settings.xml"/><Relationship Id="rId9" Type="http://schemas.openxmlformats.org/officeDocument/2006/relationships/hyperlink" Target="http://finance.rambler.ru" TargetMode="External"/><Relationship Id="rId14" Type="http://schemas.openxmlformats.org/officeDocument/2006/relationships/hyperlink" Target="http://finance.rambler.ru" TargetMode="External"/><Relationship Id="rId22" Type="http://schemas.openxmlformats.org/officeDocument/2006/relationships/oleObject" Target="embeddings/oleObject3.bin"/><Relationship Id="rId27" Type="http://schemas.openxmlformats.org/officeDocument/2006/relationships/image" Target="media/image6.wmf"/><Relationship Id="rId30" Type="http://schemas.openxmlformats.org/officeDocument/2006/relationships/oleObject" Target="embeddings/oleObject7.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image" Target="media/image27.wmf"/><Relationship Id="rId77" Type="http://schemas.openxmlformats.org/officeDocument/2006/relationships/image" Target="media/image31.wmf"/><Relationship Id="rId8" Type="http://schemas.openxmlformats.org/officeDocument/2006/relationships/hyperlink" Target="http://www.consultant.ru" TargetMode="External"/><Relationship Id="rId51" Type="http://schemas.openxmlformats.org/officeDocument/2006/relationships/image" Target="media/image18.wmf"/><Relationship Id="rId72" Type="http://schemas.openxmlformats.org/officeDocument/2006/relationships/oleObject" Target="embeddings/oleObject28.bin"/><Relationship Id="rId80" Type="http://schemas.openxmlformats.org/officeDocument/2006/relationships/oleObject" Target="embeddings/oleObject32.bin"/><Relationship Id="rId3" Type="http://schemas.openxmlformats.org/officeDocument/2006/relationships/styles" Target="styles.xml"/><Relationship Id="rId12" Type="http://schemas.openxmlformats.org/officeDocument/2006/relationships/hyperlink" Target="http://finance.rambler.ru"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2.wmf"/><Relationship Id="rId67" Type="http://schemas.openxmlformats.org/officeDocument/2006/relationships/image" Target="media/image26.wmf"/><Relationship Id="rId20" Type="http://schemas.openxmlformats.org/officeDocument/2006/relationships/oleObject" Target="embeddings/oleObject2.bin"/><Relationship Id="rId41" Type="http://schemas.openxmlformats.org/officeDocument/2006/relationships/image" Target="media/image13.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image" Target="media/image30.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7.wmf"/><Relationship Id="rId57" Type="http://schemas.openxmlformats.org/officeDocument/2006/relationships/image" Target="media/image2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C1D21-5302-4BF6-8E84-927C4AF6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101</Pages>
  <Words>20484</Words>
  <Characters>116765</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HP</Company>
  <LinksUpToDate>false</LinksUpToDate>
  <CharactersWithSpaces>136976</CharactersWithSpaces>
  <SharedDoc>false</SharedDoc>
  <HLinks>
    <vt:vector size="6" baseType="variant">
      <vt:variant>
        <vt:i4>8060947</vt:i4>
      </vt:variant>
      <vt:variant>
        <vt:i4>96</vt:i4>
      </vt:variant>
      <vt:variant>
        <vt:i4>0</vt:i4>
      </vt:variant>
      <vt:variant>
        <vt:i4>5</vt:i4>
      </vt:variant>
      <vt:variant>
        <vt:lpwstr>http://media.karelia.ru/~resource/econ/econ_th/R27.htm</vt:lpwstr>
      </vt:variant>
      <vt:variant>
        <vt:lpwstr>back%23back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HP</dc:creator>
  <cp:lastModifiedBy>я</cp:lastModifiedBy>
  <cp:revision>6</cp:revision>
  <cp:lastPrinted>2013-10-25T00:40:00Z</cp:lastPrinted>
  <dcterms:created xsi:type="dcterms:W3CDTF">2013-09-27T02:03:00Z</dcterms:created>
  <dcterms:modified xsi:type="dcterms:W3CDTF">2013-10-28T00:00:00Z</dcterms:modified>
</cp:coreProperties>
</file>