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639238917"/>
        <w:docPartObj>
          <w:docPartGallery w:val="Table of Contents"/>
          <w:docPartUnique/>
        </w:docPartObj>
      </w:sdtPr>
      <w:sdtEndPr/>
      <w:sdtContent>
        <w:p w:rsidR="00CC6B90" w:rsidRPr="002A0538" w:rsidRDefault="00351E43" w:rsidP="00880360">
          <w:pPr>
            <w:pStyle w:val="af2"/>
            <w:spacing w:after="480" w:line="288" w:lineRule="auto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:rsidR="00880360" w:rsidRPr="002A0538" w:rsidRDefault="00932E79" w:rsidP="00880360">
          <w:pPr>
            <w:pStyle w:val="1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A053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CC6B90" w:rsidRPr="002A053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A053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78184835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  <w:lang w:val="en-US"/>
              </w:rPr>
              <w:t>I</w:t>
            </w:r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. СОСТОЯНИЕ ИЗУЧАЕМОГО ВОПРОСА В ТЕОРИИ И ПРАКТИКЕ ФИЗИЧЕСКОЙ КУЛЬТУРЫ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_Toc378184835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36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1.1. Анатомо-физио</w:t>
            </w:r>
            <w:r w:rsidR="00D479E2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логические особенности детей 7-</w:t>
            </w:r>
            <w:r w:rsidR="00F23DAB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9</w:t>
            </w:r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 xml:space="preserve"> лет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_Toc378184836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37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1.2. Психо</w:t>
            </w:r>
            <w:r w:rsidR="00D479E2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логические особенности детей 7-</w:t>
            </w:r>
            <w:r w:rsidR="00F23DAB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9</w:t>
            </w:r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 xml:space="preserve"> лет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_Toc378184837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38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1.3. Начальное обучение передвижению на лыжах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_Toc378184838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39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1.4. Анализ пр</w:t>
            </w:r>
            <w:r w:rsidR="00D479E2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ограммы по лыжной подготовке 1-</w:t>
            </w:r>
            <w:r w:rsidR="00F23DAB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3</w:t>
            </w:r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 xml:space="preserve"> классов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_Toc378184839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0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1.5. Учет успеваемости школьников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_Toc378184840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1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1" w:history="1"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II</w:t>
            </w:r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. МЕТОДЫ И ОРГАНИЗАЦИЯ ИССЛЕДОВАНИЯ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_Toc378184841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2" w:history="1"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2.1. Методы исследования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_Toc378184842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3" w:history="1"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2.2. Организация исследования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_Toc378184843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1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4" w:history="1"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 xml:space="preserve"> III.  ЭКСПЕРИМЕНТАЛЬНОЕ ОБОСНОВАНИЕ ЭФФЕКТИВНОСТИ МЕТОДИКИ  ОБУЧЕНИЯ  СПОСОБАМ  ПЕРЕДВИ</w:t>
            </w:r>
            <w:r w:rsidR="00436902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ЖЕНИЯ  НА  ЛЫЖАХ ШКОЛЬНИКОВ  7-</w:t>
            </w:r>
            <w:r w:rsidR="00F23DAB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9</w:t>
            </w:r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 xml:space="preserve"> ЛЕТ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_Toc378184844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5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 xml:space="preserve">3.1. </w:t>
            </w:r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Содержание и методика проведения занятий по формированию навыков</w:t>
            </w:r>
            <w:r w:rsidR="00436902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 xml:space="preserve"> передвижения на лыжах детей 7-</w:t>
            </w:r>
            <w:r w:rsidR="00F23DAB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9</w:t>
            </w:r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 xml:space="preserve"> лет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_Toc378184845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6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3.2. Результаты педагогического эксперимента и их обсуждение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_Toc378184846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62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1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7" w:history="1"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ВЫВОДЫ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_Toc378184847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64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1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8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Практические рекомендации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_Toc378184848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65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1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9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 xml:space="preserve">Список </w:t>
            </w:r>
            <w:r w:rsidR="00351E43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использованных источников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_Toc378184849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>Ошибка! Закладка не определена.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95CCD" w:rsidP="00880360">
          <w:pPr>
            <w:pStyle w:val="1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50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 xml:space="preserve">Приложение 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_Toc378184850 \h </w:instrTex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9729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69</w:t>
            </w:r>
            <w:r w:rsidR="00932E79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C6B90" w:rsidRPr="002A0538" w:rsidRDefault="00932E79" w:rsidP="00880360">
          <w:pPr>
            <w:spacing w:line="288" w:lineRule="auto"/>
          </w:pPr>
          <w:r w:rsidRPr="002A0538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CC6B90" w:rsidRDefault="00CC6B90" w:rsidP="0084178E">
      <w:pPr>
        <w:pStyle w:val="a3"/>
        <w:spacing w:before="0" w:beforeAutospacing="0" w:after="0" w:line="360" w:lineRule="auto"/>
        <w:jc w:val="center"/>
        <w:rPr>
          <w:b/>
          <w:bCs/>
          <w:sz w:val="32"/>
          <w:szCs w:val="32"/>
        </w:rPr>
      </w:pPr>
    </w:p>
    <w:p w:rsidR="005A130F" w:rsidRPr="0084178E" w:rsidRDefault="005A130F" w:rsidP="00880360">
      <w:pPr>
        <w:pStyle w:val="a3"/>
        <w:pageBreakBefore/>
        <w:spacing w:before="0" w:beforeAutospacing="0" w:after="0" w:line="360" w:lineRule="auto"/>
        <w:jc w:val="center"/>
        <w:rPr>
          <w:b/>
          <w:bCs/>
          <w:sz w:val="32"/>
          <w:szCs w:val="32"/>
        </w:rPr>
      </w:pPr>
      <w:r w:rsidRPr="0084178E">
        <w:rPr>
          <w:b/>
          <w:bCs/>
          <w:sz w:val="32"/>
          <w:szCs w:val="32"/>
        </w:rPr>
        <w:lastRenderedPageBreak/>
        <w:t>Введение</w:t>
      </w:r>
    </w:p>
    <w:p w:rsidR="0067737D" w:rsidRPr="0067737D" w:rsidRDefault="0067737D" w:rsidP="0067737D">
      <w:pPr>
        <w:pStyle w:val="a3"/>
        <w:spacing w:before="0" w:beforeAutospacing="0" w:after="0" w:line="360" w:lineRule="auto"/>
        <w:jc w:val="center"/>
        <w:rPr>
          <w:sz w:val="28"/>
          <w:szCs w:val="28"/>
        </w:rPr>
      </w:pPr>
    </w:p>
    <w:p w:rsidR="005A130F" w:rsidRPr="0067737D" w:rsidRDefault="005A130F" w:rsidP="0067737D">
      <w:pPr>
        <w:pStyle w:val="a3"/>
        <w:spacing w:before="0" w:beforeAutospacing="0" w:after="0" w:line="360" w:lineRule="auto"/>
        <w:ind w:firstLine="720"/>
        <w:jc w:val="both"/>
        <w:rPr>
          <w:sz w:val="28"/>
          <w:szCs w:val="28"/>
          <w:u w:val="single"/>
        </w:rPr>
      </w:pPr>
      <w:r w:rsidRPr="0067737D">
        <w:rPr>
          <w:color w:val="000000"/>
          <w:sz w:val="28"/>
          <w:szCs w:val="28"/>
          <w:u w:val="single"/>
        </w:rPr>
        <w:t>Актуальность исследования.</w:t>
      </w:r>
      <w:r w:rsidRPr="005A130F">
        <w:rPr>
          <w:color w:val="000000"/>
          <w:sz w:val="28"/>
          <w:szCs w:val="28"/>
        </w:rPr>
        <w:t>В современных условиях всесторонне ра</w:t>
      </w:r>
      <w:r w:rsidRPr="005A130F">
        <w:rPr>
          <w:color w:val="000000"/>
          <w:sz w:val="28"/>
          <w:szCs w:val="28"/>
        </w:rPr>
        <w:t>з</w:t>
      </w:r>
      <w:r w:rsidRPr="005A130F">
        <w:rPr>
          <w:color w:val="000000"/>
          <w:sz w:val="28"/>
          <w:szCs w:val="28"/>
        </w:rPr>
        <w:t>витие человека немыслимо без повышения общей культуры, имеющей ва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ное значение для социального ста</w:t>
      </w:r>
      <w:r w:rsidRPr="005A130F">
        <w:rPr>
          <w:color w:val="000000"/>
          <w:sz w:val="28"/>
          <w:szCs w:val="28"/>
        </w:rPr>
        <w:softHyphen/>
        <w:t>новления личности. Процесс гармоническ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го развития личности в системе физ</w:t>
      </w:r>
      <w:r w:rsidRPr="005A130F">
        <w:rPr>
          <w:color w:val="000000"/>
          <w:sz w:val="28"/>
          <w:szCs w:val="28"/>
        </w:rPr>
        <w:softHyphen/>
        <w:t>культурного образования нацелен на о</w:t>
      </w:r>
      <w:r w:rsidRPr="005A130F">
        <w:rPr>
          <w:color w:val="000000"/>
          <w:sz w:val="28"/>
          <w:szCs w:val="28"/>
        </w:rPr>
        <w:t>б</w:t>
      </w:r>
      <w:r w:rsidRPr="005A130F">
        <w:rPr>
          <w:color w:val="000000"/>
          <w:sz w:val="28"/>
          <w:szCs w:val="28"/>
        </w:rPr>
        <w:t>щекультурное развитие, составной ча</w:t>
      </w:r>
      <w:r w:rsidRPr="005A130F">
        <w:rPr>
          <w:color w:val="000000"/>
          <w:sz w:val="28"/>
          <w:szCs w:val="28"/>
        </w:rPr>
        <w:softHyphen/>
        <w:t>стью которого является физическая культура. Она во многом определяет пове</w:t>
      </w:r>
      <w:r w:rsidRPr="005A130F">
        <w:rPr>
          <w:color w:val="000000"/>
          <w:sz w:val="28"/>
          <w:szCs w:val="28"/>
        </w:rPr>
        <w:softHyphen/>
        <w:t>дение в учебе, в быту, общении, на производстве, способствует решению соци</w:t>
      </w:r>
      <w:r w:rsidRPr="005A130F">
        <w:rPr>
          <w:color w:val="000000"/>
          <w:sz w:val="28"/>
          <w:szCs w:val="28"/>
        </w:rPr>
        <w:softHyphen/>
        <w:t>ально-экономических воспит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тельных и оздоровительных задач.</w:t>
      </w:r>
    </w:p>
    <w:p w:rsidR="005A130F" w:rsidRPr="005A130F" w:rsidRDefault="0067737D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Интегральной целью физического воспитания для всех ступеней обр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зо</w:t>
      </w:r>
      <w:r w:rsidR="005A130F" w:rsidRPr="005A130F">
        <w:rPr>
          <w:color w:val="000000"/>
          <w:sz w:val="28"/>
          <w:szCs w:val="28"/>
        </w:rPr>
        <w:softHyphen/>
        <w:t>вания выступает физическая культура личности как органическое единство знаний и убеждений, ценностных ориентацией и мотивационно-потребностной сферы, физического совершенства и практической деятельн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сти.</w:t>
      </w:r>
    </w:p>
    <w:p w:rsidR="005A130F" w:rsidRPr="005A130F" w:rsidRDefault="0067737D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Физическое совершенство личности предполагает такой уровень здоро</w:t>
      </w:r>
      <w:r w:rsidR="005A130F" w:rsidRPr="005A130F">
        <w:rPr>
          <w:color w:val="000000"/>
          <w:sz w:val="28"/>
          <w:szCs w:val="28"/>
        </w:rPr>
        <w:softHyphen/>
        <w:t>вья, физического развития, психофизиологических возможностей, которые со</w:t>
      </w:r>
      <w:r w:rsidR="005A130F" w:rsidRPr="005A130F">
        <w:rPr>
          <w:color w:val="000000"/>
          <w:sz w:val="28"/>
          <w:szCs w:val="28"/>
        </w:rPr>
        <w:softHyphen/>
        <w:t>ставляют фундамент ее активной, преобразующей, социально-значимой дея</w:t>
      </w:r>
      <w:r w:rsidR="005A130F" w:rsidRPr="005A130F">
        <w:rPr>
          <w:color w:val="000000"/>
          <w:sz w:val="28"/>
          <w:szCs w:val="28"/>
        </w:rPr>
        <w:softHyphen/>
        <w:t>тельности и жизнедеятельности [29].</w:t>
      </w:r>
    </w:p>
    <w:p w:rsidR="005A130F" w:rsidRPr="005A130F" w:rsidRDefault="0067737D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При ходьбе на лыжах работают буквально все мышечные группы и с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с</w:t>
      </w:r>
      <w:r w:rsidR="005A130F" w:rsidRPr="005A130F">
        <w:rPr>
          <w:color w:val="000000"/>
          <w:sz w:val="28"/>
          <w:szCs w:val="28"/>
        </w:rPr>
        <w:softHyphen/>
        <w:t>темы организма - функционируют сердце, кровообращение, дыхание. Физ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че</w:t>
      </w:r>
      <w:r w:rsidR="005A130F" w:rsidRPr="005A130F">
        <w:rPr>
          <w:color w:val="000000"/>
          <w:sz w:val="28"/>
          <w:szCs w:val="28"/>
        </w:rPr>
        <w:softHyphen/>
        <w:t>ская нагрузка легко дозируется по объему интенсивности. Поэтому несл</w:t>
      </w:r>
      <w:r w:rsidR="005A130F" w:rsidRPr="005A130F">
        <w:rPr>
          <w:color w:val="000000"/>
          <w:sz w:val="28"/>
          <w:szCs w:val="28"/>
        </w:rPr>
        <w:t>у</w:t>
      </w:r>
      <w:r w:rsidR="005A130F" w:rsidRPr="005A130F">
        <w:rPr>
          <w:color w:val="000000"/>
          <w:sz w:val="28"/>
          <w:szCs w:val="28"/>
        </w:rPr>
        <w:t>чайно лыжная подготовка включена в программу физического воспитания образова</w:t>
      </w:r>
      <w:r w:rsidR="005A130F" w:rsidRPr="005A130F">
        <w:rPr>
          <w:color w:val="000000"/>
          <w:sz w:val="28"/>
          <w:szCs w:val="28"/>
        </w:rPr>
        <w:softHyphen/>
        <w:t>тельных учреждений.</w:t>
      </w:r>
    </w:p>
    <w:p w:rsidR="005A130F" w:rsidRPr="005A130F" w:rsidRDefault="0067737D" w:rsidP="000C6ED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 xml:space="preserve">В школьной программе по физической культуре лыжная подготовка введена как обязательный раздел с </w:t>
      </w:r>
      <w:r w:rsidR="005A130F" w:rsidRPr="005A130F">
        <w:rPr>
          <w:color w:val="000000"/>
          <w:sz w:val="28"/>
          <w:szCs w:val="28"/>
          <w:lang w:val="en-US"/>
        </w:rPr>
        <w:t>I</w:t>
      </w:r>
      <w:r w:rsidR="005A130F" w:rsidRPr="005A130F">
        <w:rPr>
          <w:color w:val="000000"/>
          <w:sz w:val="28"/>
          <w:szCs w:val="28"/>
        </w:rPr>
        <w:t xml:space="preserve"> по XI классы. Уроки по лыжной подго</w:t>
      </w:r>
      <w:r w:rsidR="005A130F" w:rsidRPr="005A130F">
        <w:rPr>
          <w:color w:val="000000"/>
          <w:sz w:val="28"/>
          <w:szCs w:val="28"/>
        </w:rPr>
        <w:softHyphen/>
        <w:t>товке проводятся в школе в третьей четверти, после зимних каникул, в объ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ме 16 ч</w:t>
      </w:r>
      <w:r>
        <w:rPr>
          <w:color w:val="000000"/>
          <w:sz w:val="28"/>
          <w:szCs w:val="28"/>
        </w:rPr>
        <w:t>.</w:t>
      </w:r>
      <w:r w:rsidR="005A130F" w:rsidRPr="005A130F">
        <w:rPr>
          <w:color w:val="000000"/>
          <w:sz w:val="28"/>
          <w:szCs w:val="28"/>
        </w:rPr>
        <w:t xml:space="preserve"> в каждом классе. Программой предусмотрено: овладение учащимися навыками и умениями в основных способах передвижения на лыжах, нав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t>ками самостоятельных занятий; сообщение теоретических сведений; пов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lastRenderedPageBreak/>
        <w:t>шение общей работоспособности и развитие основных физических и морал</w:t>
      </w:r>
      <w:r w:rsidR="005A130F" w:rsidRPr="005A130F">
        <w:rPr>
          <w:color w:val="000000"/>
          <w:sz w:val="28"/>
          <w:szCs w:val="28"/>
        </w:rPr>
        <w:t>ь</w:t>
      </w:r>
      <w:r w:rsidR="005A130F" w:rsidRPr="005A130F">
        <w:rPr>
          <w:color w:val="000000"/>
          <w:sz w:val="28"/>
          <w:szCs w:val="28"/>
        </w:rPr>
        <w:t>но</w:t>
      </w:r>
      <w:r w:rsidR="005A130F" w:rsidRPr="005A130F">
        <w:rPr>
          <w:color w:val="000000"/>
          <w:sz w:val="28"/>
          <w:szCs w:val="28"/>
        </w:rPr>
        <w:softHyphen/>
        <w:t>волевых качеств.</w:t>
      </w:r>
    </w:p>
    <w:p w:rsidR="00B40127" w:rsidRPr="00B40127" w:rsidRDefault="0067737D" w:rsidP="00B40127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130F" w:rsidRPr="005A130F">
        <w:rPr>
          <w:sz w:val="28"/>
          <w:szCs w:val="28"/>
          <w:u w:val="single"/>
        </w:rPr>
        <w:t>Цель работы</w:t>
      </w:r>
      <w:r w:rsidR="000C6ED9">
        <w:rPr>
          <w:sz w:val="28"/>
          <w:szCs w:val="28"/>
        </w:rPr>
        <w:t>:</w:t>
      </w:r>
      <w:r w:rsidR="00B40127">
        <w:rPr>
          <w:sz w:val="28"/>
          <w:szCs w:val="28"/>
        </w:rPr>
        <w:t xml:space="preserve"> </w:t>
      </w:r>
      <w:r w:rsidR="00B40127" w:rsidRPr="00B40127">
        <w:rPr>
          <w:sz w:val="28"/>
          <w:szCs w:val="28"/>
        </w:rPr>
        <w:t>Обоснование комплексной методики обучения обуч</w:t>
      </w:r>
      <w:r w:rsidR="00B40127">
        <w:rPr>
          <w:sz w:val="28"/>
          <w:szCs w:val="28"/>
        </w:rPr>
        <w:t>а</w:t>
      </w:r>
      <w:r w:rsidR="00B40127" w:rsidRPr="00B40127">
        <w:rPr>
          <w:sz w:val="28"/>
          <w:szCs w:val="28"/>
        </w:rPr>
        <w:t>щихся младшего школьного возраста способам передвижения на лыжах</w:t>
      </w:r>
      <w:r w:rsidR="00B40127">
        <w:rPr>
          <w:sz w:val="28"/>
          <w:szCs w:val="28"/>
        </w:rPr>
        <w:t>.</w:t>
      </w:r>
    </w:p>
    <w:p w:rsidR="0067737D" w:rsidRDefault="0067737D" w:rsidP="000C6ED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0C6ED9" w:rsidRPr="005A130F" w:rsidRDefault="000C6ED9" w:rsidP="000C6ED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Исходя из цели</w:t>
      </w:r>
      <w:r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были поставлены конкретные </w:t>
      </w:r>
      <w:r w:rsidRPr="000C6ED9">
        <w:rPr>
          <w:color w:val="000000"/>
          <w:sz w:val="28"/>
          <w:szCs w:val="28"/>
          <w:u w:val="single"/>
        </w:rPr>
        <w:t>задачи исследования</w:t>
      </w:r>
      <w:r w:rsidRPr="005A130F">
        <w:rPr>
          <w:color w:val="000000"/>
          <w:sz w:val="28"/>
          <w:szCs w:val="28"/>
        </w:rPr>
        <w:t>:</w:t>
      </w:r>
    </w:p>
    <w:p w:rsidR="000C6ED9" w:rsidRPr="005A130F" w:rsidRDefault="000C6ED9" w:rsidP="000C6ED9">
      <w:pPr>
        <w:pStyle w:val="a3"/>
        <w:spacing w:before="0" w:beforeAutospacing="0" w:after="0" w:line="360" w:lineRule="auto"/>
        <w:ind w:left="284" w:hanging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A130F">
        <w:rPr>
          <w:color w:val="000000"/>
          <w:sz w:val="28"/>
          <w:szCs w:val="28"/>
        </w:rPr>
        <w:t>Изучить и проанализировать содержание школьной программы по физич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 xml:space="preserve">скому воспитанию по разделу «Лыжная подготовка» для </w:t>
      </w:r>
      <w:r>
        <w:rPr>
          <w:color w:val="000000"/>
          <w:sz w:val="28"/>
          <w:szCs w:val="28"/>
        </w:rPr>
        <w:t xml:space="preserve">учащихся </w:t>
      </w:r>
      <w:r w:rsidRPr="005A130F">
        <w:rPr>
          <w:color w:val="000000"/>
          <w:sz w:val="28"/>
          <w:szCs w:val="28"/>
        </w:rPr>
        <w:t>1-</w:t>
      </w:r>
      <w:r w:rsidR="00F23DAB">
        <w:rPr>
          <w:color w:val="000000"/>
          <w:sz w:val="28"/>
          <w:szCs w:val="28"/>
        </w:rPr>
        <w:t>3</w:t>
      </w:r>
      <w:r w:rsidRPr="005A130F">
        <w:rPr>
          <w:color w:val="000000"/>
          <w:sz w:val="28"/>
          <w:szCs w:val="28"/>
        </w:rPr>
        <w:t>классов.</w:t>
      </w:r>
    </w:p>
    <w:p w:rsidR="000C6ED9" w:rsidRPr="005A130F" w:rsidRDefault="000C6ED9" w:rsidP="000C6ED9">
      <w:pPr>
        <w:pStyle w:val="a3"/>
        <w:spacing w:before="0" w:beforeAutospacing="0" w:after="0" w:line="360" w:lineRule="auto"/>
        <w:ind w:left="284" w:hanging="284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Pr="005A130F">
        <w:rPr>
          <w:color w:val="000000"/>
          <w:sz w:val="28"/>
          <w:szCs w:val="28"/>
        </w:rPr>
        <w:t xml:space="preserve">Разработать </w:t>
      </w:r>
      <w:r w:rsidR="002A0538">
        <w:rPr>
          <w:color w:val="000000"/>
          <w:sz w:val="28"/>
          <w:szCs w:val="28"/>
        </w:rPr>
        <w:t xml:space="preserve">и внедрить </w:t>
      </w:r>
      <w:r w:rsidR="00436902">
        <w:rPr>
          <w:color w:val="000000"/>
          <w:sz w:val="28"/>
          <w:szCs w:val="28"/>
        </w:rPr>
        <w:t>комплекс упражнений</w:t>
      </w:r>
      <w:r w:rsidRPr="005A130F">
        <w:rPr>
          <w:color w:val="000000"/>
          <w:sz w:val="28"/>
          <w:szCs w:val="28"/>
        </w:rPr>
        <w:t xml:space="preserve"> более целенаправленн</w:t>
      </w:r>
      <w:r w:rsidR="00436902">
        <w:rPr>
          <w:color w:val="000000"/>
          <w:sz w:val="28"/>
          <w:szCs w:val="28"/>
        </w:rPr>
        <w:t>ый на обучение</w:t>
      </w:r>
      <w:r w:rsidRPr="005A130F">
        <w:rPr>
          <w:color w:val="000000"/>
          <w:sz w:val="28"/>
          <w:szCs w:val="28"/>
        </w:rPr>
        <w:t xml:space="preserve"> детей 7-</w:t>
      </w:r>
      <w:r w:rsidR="00F23DAB">
        <w:rPr>
          <w:color w:val="000000"/>
          <w:sz w:val="28"/>
          <w:szCs w:val="28"/>
        </w:rPr>
        <w:t>9</w:t>
      </w:r>
      <w:r w:rsidRPr="005A130F">
        <w:rPr>
          <w:color w:val="000000"/>
          <w:sz w:val="28"/>
          <w:szCs w:val="28"/>
        </w:rPr>
        <w:t xml:space="preserve"> лет передвижения на лыжах</w:t>
      </w:r>
      <w:r>
        <w:rPr>
          <w:color w:val="000000"/>
          <w:sz w:val="28"/>
          <w:szCs w:val="28"/>
        </w:rPr>
        <w:t>.</w:t>
      </w:r>
    </w:p>
    <w:p w:rsidR="000C6ED9" w:rsidRPr="005A130F" w:rsidRDefault="000C6ED9" w:rsidP="000C6ED9">
      <w:pPr>
        <w:pStyle w:val="a3"/>
        <w:spacing w:before="0" w:beforeAutospacing="0" w:after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5A130F">
        <w:rPr>
          <w:color w:val="000000"/>
          <w:sz w:val="28"/>
          <w:szCs w:val="28"/>
        </w:rPr>
        <w:t>Оценить эффективность предлагаемо</w:t>
      </w:r>
      <w:r w:rsidR="00436902">
        <w:rPr>
          <w:color w:val="000000"/>
          <w:sz w:val="28"/>
          <w:szCs w:val="28"/>
        </w:rPr>
        <w:t>го комплекса упражнений</w:t>
      </w:r>
      <w:r w:rsidRPr="005A130F">
        <w:rPr>
          <w:color w:val="000000"/>
          <w:sz w:val="28"/>
          <w:szCs w:val="28"/>
        </w:rPr>
        <w:t xml:space="preserve"> в педагог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ческом эксперименте при овладении учащимися школьной программы на уроках по лыжной подготовке.</w:t>
      </w:r>
    </w:p>
    <w:p w:rsidR="005A130F" w:rsidRPr="005A130F" w:rsidRDefault="000C6ED9" w:rsidP="000C6ED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Гипотеза</w:t>
      </w:r>
      <w:r>
        <w:rPr>
          <w:color w:val="000000"/>
          <w:sz w:val="28"/>
          <w:szCs w:val="28"/>
        </w:rPr>
        <w:t>:</w:t>
      </w:r>
      <w:r w:rsidR="008F21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="005A130F" w:rsidRPr="005A130F">
        <w:rPr>
          <w:color w:val="000000"/>
          <w:sz w:val="28"/>
          <w:szCs w:val="28"/>
        </w:rPr>
        <w:t>ы предположили, что систематическое применение спец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аль</w:t>
      </w:r>
      <w:r w:rsidR="005A130F" w:rsidRPr="005A130F">
        <w:rPr>
          <w:color w:val="000000"/>
          <w:sz w:val="28"/>
          <w:szCs w:val="28"/>
        </w:rPr>
        <w:softHyphen/>
        <w:t>но-разработанной системы игр и игровых заданий на уроках по лыжной подго</w:t>
      </w:r>
      <w:r w:rsidR="005A130F" w:rsidRPr="005A130F">
        <w:rPr>
          <w:color w:val="000000"/>
          <w:sz w:val="28"/>
          <w:szCs w:val="28"/>
        </w:rPr>
        <w:softHyphen/>
        <w:t>товке у детей 7-</w:t>
      </w:r>
      <w:r w:rsidR="00F23DAB">
        <w:rPr>
          <w:color w:val="000000"/>
          <w:sz w:val="28"/>
          <w:szCs w:val="28"/>
        </w:rPr>
        <w:t>9</w:t>
      </w:r>
      <w:r w:rsidR="005A130F" w:rsidRPr="005A130F">
        <w:rPr>
          <w:color w:val="000000"/>
          <w:sz w:val="28"/>
          <w:szCs w:val="28"/>
        </w:rPr>
        <w:t xml:space="preserve"> лет будет способствовать более эффективному овл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дению</w:t>
      </w:r>
      <w:r w:rsidR="008933EC">
        <w:rPr>
          <w:color w:val="000000"/>
          <w:sz w:val="28"/>
          <w:szCs w:val="28"/>
        </w:rPr>
        <w:t xml:space="preserve"> способам передвижения на лыжах</w:t>
      </w:r>
      <w:r>
        <w:rPr>
          <w:color w:val="000000"/>
          <w:sz w:val="28"/>
          <w:szCs w:val="28"/>
        </w:rPr>
        <w:t>.</w:t>
      </w:r>
    </w:p>
    <w:p w:rsidR="005276D8" w:rsidRDefault="000C6ED9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276D8" w:rsidRPr="005A130F">
        <w:rPr>
          <w:color w:val="000000"/>
          <w:sz w:val="28"/>
          <w:szCs w:val="28"/>
          <w:u w:val="single"/>
        </w:rPr>
        <w:t>Предмет исследования</w:t>
      </w:r>
      <w:r w:rsidR="008F215B">
        <w:rPr>
          <w:color w:val="000000"/>
          <w:sz w:val="28"/>
          <w:szCs w:val="28"/>
          <w:u w:val="single"/>
        </w:rPr>
        <w:t xml:space="preserve"> </w:t>
      </w:r>
      <w:r w:rsidR="005276D8">
        <w:rPr>
          <w:color w:val="000000"/>
          <w:sz w:val="28"/>
          <w:szCs w:val="28"/>
        </w:rPr>
        <w:t xml:space="preserve">– </w:t>
      </w:r>
      <w:r w:rsidR="002A0538">
        <w:rPr>
          <w:color w:val="000000"/>
          <w:sz w:val="28"/>
          <w:szCs w:val="28"/>
        </w:rPr>
        <w:t xml:space="preserve">комплексная </w:t>
      </w:r>
      <w:r w:rsidR="005276D8">
        <w:rPr>
          <w:color w:val="000000"/>
          <w:sz w:val="28"/>
          <w:szCs w:val="28"/>
        </w:rPr>
        <w:t>методика обучения учащихся 1-</w:t>
      </w:r>
      <w:r w:rsidR="00F23DAB">
        <w:rPr>
          <w:color w:val="000000"/>
          <w:sz w:val="28"/>
          <w:szCs w:val="28"/>
        </w:rPr>
        <w:t>3</w:t>
      </w:r>
      <w:r w:rsidR="005276D8">
        <w:rPr>
          <w:color w:val="000000"/>
          <w:sz w:val="28"/>
          <w:szCs w:val="28"/>
        </w:rPr>
        <w:t xml:space="preserve"> классов способам </w:t>
      </w:r>
      <w:r w:rsidR="005276D8" w:rsidRPr="005A130F">
        <w:rPr>
          <w:color w:val="000000"/>
          <w:sz w:val="28"/>
          <w:szCs w:val="28"/>
        </w:rPr>
        <w:t>пе</w:t>
      </w:r>
      <w:r w:rsidR="005276D8" w:rsidRPr="005A130F">
        <w:rPr>
          <w:color w:val="000000"/>
          <w:sz w:val="28"/>
          <w:szCs w:val="28"/>
        </w:rPr>
        <w:softHyphen/>
        <w:t>редвижения на лыжах.</w:t>
      </w:r>
    </w:p>
    <w:p w:rsidR="005276D8" w:rsidRPr="002A0538" w:rsidRDefault="005276D8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  <w:u w:val="single"/>
        </w:rPr>
        <w:t>Объектом исследования</w:t>
      </w:r>
      <w:r w:rsidR="008F215B">
        <w:rPr>
          <w:color w:val="000000"/>
          <w:sz w:val="28"/>
          <w:szCs w:val="28"/>
          <w:u w:val="single"/>
        </w:rPr>
        <w:t xml:space="preserve"> - </w:t>
      </w:r>
      <w:r w:rsidR="006B0772">
        <w:rPr>
          <w:color w:val="000000"/>
          <w:sz w:val="28"/>
          <w:szCs w:val="28"/>
        </w:rPr>
        <w:t>образовательный процесс на уроках физич</w:t>
      </w:r>
      <w:r w:rsidR="006B0772">
        <w:rPr>
          <w:color w:val="000000"/>
          <w:sz w:val="28"/>
          <w:szCs w:val="28"/>
        </w:rPr>
        <w:t>е</w:t>
      </w:r>
      <w:r w:rsidR="006B0772">
        <w:rPr>
          <w:color w:val="000000"/>
          <w:sz w:val="28"/>
          <w:szCs w:val="28"/>
        </w:rPr>
        <w:t>ской культуры</w:t>
      </w:r>
    </w:p>
    <w:p w:rsidR="005A130F" w:rsidRPr="005A130F" w:rsidRDefault="005276D8" w:rsidP="002910A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Практическ</w:t>
      </w:r>
      <w:r w:rsidR="000C6ED9">
        <w:rPr>
          <w:color w:val="000000"/>
          <w:sz w:val="28"/>
          <w:szCs w:val="28"/>
          <w:u w:val="single"/>
        </w:rPr>
        <w:t>ие</w:t>
      </w:r>
      <w:r w:rsidR="005A130F" w:rsidRPr="000C6ED9">
        <w:rPr>
          <w:color w:val="000000"/>
          <w:sz w:val="28"/>
          <w:szCs w:val="28"/>
          <w:u w:val="single"/>
        </w:rPr>
        <w:t xml:space="preserve"> рекомендации</w:t>
      </w:r>
      <w:r w:rsidR="000C6ED9">
        <w:rPr>
          <w:color w:val="000000"/>
          <w:sz w:val="28"/>
          <w:szCs w:val="28"/>
        </w:rPr>
        <w:t>:</w:t>
      </w:r>
      <w:r w:rsidR="005A130F" w:rsidRPr="005A130F">
        <w:rPr>
          <w:color w:val="000000"/>
          <w:sz w:val="28"/>
          <w:szCs w:val="28"/>
        </w:rPr>
        <w:t xml:space="preserve"> учителям физической культуры по цел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направленному использованию средств и методических приемов на уроках лыжной подготовки с учащимися 1-</w:t>
      </w:r>
      <w:r w:rsidR="00F23DAB">
        <w:rPr>
          <w:color w:val="000000"/>
          <w:sz w:val="28"/>
          <w:szCs w:val="28"/>
        </w:rPr>
        <w:t>3</w:t>
      </w:r>
      <w:r w:rsidR="005A130F" w:rsidRPr="005A130F">
        <w:rPr>
          <w:color w:val="000000"/>
          <w:sz w:val="28"/>
          <w:szCs w:val="28"/>
        </w:rPr>
        <w:t xml:space="preserve"> классов.</w:t>
      </w:r>
    </w:p>
    <w:p w:rsidR="002910A9" w:rsidRDefault="002A0538" w:rsidP="002910A9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м</w:t>
      </w:r>
      <w:r w:rsidR="002910A9">
        <w:rPr>
          <w:sz w:val="28"/>
          <w:szCs w:val="28"/>
        </w:rPr>
        <w:t>етодика</w:t>
      </w:r>
      <w:r w:rsidR="002910A9" w:rsidRPr="00D47A1E">
        <w:rPr>
          <w:sz w:val="28"/>
          <w:szCs w:val="28"/>
        </w:rPr>
        <w:t>:</w:t>
      </w:r>
    </w:p>
    <w:p w:rsidR="002910A9" w:rsidRPr="00D47A1E" w:rsidRDefault="002910A9" w:rsidP="002910A9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D47A1E">
        <w:rPr>
          <w:sz w:val="28"/>
          <w:szCs w:val="28"/>
        </w:rPr>
        <w:t>-  успешность освоения программного материала, т.е. техника способов пере-движения на лыжах методом оценивания техники выполнения задания;</w:t>
      </w:r>
    </w:p>
    <w:p w:rsidR="002910A9" w:rsidRPr="00D47A1E" w:rsidRDefault="002910A9" w:rsidP="002910A9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D47A1E">
        <w:rPr>
          <w:sz w:val="28"/>
          <w:szCs w:val="28"/>
        </w:rPr>
        <w:t>-  уровень развития физических качеств методом контрольных упражнений (тестирование);</w:t>
      </w:r>
    </w:p>
    <w:p w:rsidR="002910A9" w:rsidRPr="00D47A1E" w:rsidRDefault="002910A9" w:rsidP="002910A9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D47A1E">
        <w:rPr>
          <w:sz w:val="28"/>
          <w:szCs w:val="28"/>
        </w:rPr>
        <w:lastRenderedPageBreak/>
        <w:t>-  интерес к занятиям физической культурой и мотивы методом бесед;</w:t>
      </w:r>
    </w:p>
    <w:p w:rsidR="002910A9" w:rsidRDefault="002910A9" w:rsidP="002910A9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D47A1E">
        <w:rPr>
          <w:sz w:val="28"/>
          <w:szCs w:val="28"/>
        </w:rPr>
        <w:t>-  психические состояния (позитивные и негативные), наиболее часто проя</w:t>
      </w:r>
      <w:r w:rsidRPr="00D47A1E">
        <w:rPr>
          <w:sz w:val="28"/>
          <w:szCs w:val="28"/>
        </w:rPr>
        <w:t>в</w:t>
      </w:r>
      <w:r w:rsidRPr="00D47A1E">
        <w:rPr>
          <w:sz w:val="28"/>
          <w:szCs w:val="28"/>
        </w:rPr>
        <w:t>ляющиеся в ходе учебно-воспитательного процесса по физическому восп</w:t>
      </w:r>
      <w:r w:rsidRPr="00D47A1E">
        <w:rPr>
          <w:sz w:val="28"/>
          <w:szCs w:val="28"/>
        </w:rPr>
        <w:t>и</w:t>
      </w:r>
      <w:r w:rsidRPr="00D47A1E">
        <w:rPr>
          <w:sz w:val="28"/>
          <w:szCs w:val="28"/>
        </w:rPr>
        <w:t>танию методом психолого-педагогического наблюдения.</w:t>
      </w:r>
    </w:p>
    <w:p w:rsidR="005A130F" w:rsidRPr="002A0538" w:rsidRDefault="007C68CC" w:rsidP="00A7420A">
      <w:pPr>
        <w:pStyle w:val="a3"/>
        <w:pageBreakBefore/>
        <w:spacing w:before="0" w:beforeAutospacing="0" w:after="0" w:line="360" w:lineRule="auto"/>
        <w:jc w:val="center"/>
        <w:outlineLvl w:val="0"/>
        <w:rPr>
          <w:sz w:val="28"/>
          <w:szCs w:val="28"/>
        </w:rPr>
      </w:pPr>
      <w:bookmarkStart w:id="1" w:name="_Toc378184835"/>
      <w:r w:rsidRPr="002A0538">
        <w:rPr>
          <w:color w:val="000000"/>
          <w:sz w:val="28"/>
          <w:szCs w:val="28"/>
          <w:lang w:val="en-US"/>
        </w:rPr>
        <w:lastRenderedPageBreak/>
        <w:t>I</w:t>
      </w:r>
      <w:r w:rsidR="005A130F" w:rsidRPr="002A0538">
        <w:rPr>
          <w:color w:val="000000"/>
          <w:sz w:val="28"/>
          <w:szCs w:val="28"/>
        </w:rPr>
        <w:t>.</w:t>
      </w:r>
      <w:r w:rsidRPr="002A0538">
        <w:rPr>
          <w:color w:val="000000"/>
          <w:sz w:val="28"/>
          <w:szCs w:val="28"/>
        </w:rPr>
        <w:t>СОСТОЯНИЕ ИЗУЧАЕМОГО ВОПРОСА В ТЕОРИИ И ПРАКТИКЕ Ф</w:t>
      </w:r>
      <w:r w:rsidRPr="002A0538">
        <w:rPr>
          <w:color w:val="000000"/>
          <w:sz w:val="28"/>
          <w:szCs w:val="28"/>
        </w:rPr>
        <w:t>И</w:t>
      </w:r>
      <w:r w:rsidRPr="002A0538">
        <w:rPr>
          <w:color w:val="000000"/>
          <w:sz w:val="28"/>
          <w:szCs w:val="28"/>
        </w:rPr>
        <w:t>ЗИЧЕСКОЙ КУЛЬТУРЫ</w:t>
      </w:r>
      <w:bookmarkEnd w:id="1"/>
    </w:p>
    <w:p w:rsidR="005A130F" w:rsidRPr="002A0538" w:rsidRDefault="005A130F" w:rsidP="00A7420A">
      <w:pPr>
        <w:pStyle w:val="a3"/>
        <w:spacing w:before="0" w:beforeAutospacing="0" w:after="0" w:line="360" w:lineRule="auto"/>
        <w:jc w:val="center"/>
        <w:outlineLvl w:val="1"/>
        <w:rPr>
          <w:sz w:val="28"/>
          <w:szCs w:val="28"/>
        </w:rPr>
      </w:pPr>
      <w:bookmarkStart w:id="2" w:name="_Toc378184836"/>
      <w:r w:rsidRPr="002A0538">
        <w:rPr>
          <w:color w:val="000000"/>
          <w:sz w:val="28"/>
          <w:szCs w:val="28"/>
        </w:rPr>
        <w:t>1.1</w:t>
      </w:r>
      <w:r w:rsidR="005276D8" w:rsidRPr="002A0538">
        <w:rPr>
          <w:color w:val="000000"/>
          <w:sz w:val="28"/>
          <w:szCs w:val="28"/>
        </w:rPr>
        <w:t xml:space="preserve">. </w:t>
      </w:r>
      <w:r w:rsidRPr="002A0538">
        <w:rPr>
          <w:color w:val="000000"/>
          <w:sz w:val="28"/>
          <w:szCs w:val="28"/>
        </w:rPr>
        <w:t>Анатомо-физиологичес</w:t>
      </w:r>
      <w:r w:rsidR="00436902" w:rsidRPr="002A0538">
        <w:rPr>
          <w:color w:val="000000"/>
          <w:sz w:val="28"/>
          <w:szCs w:val="28"/>
        </w:rPr>
        <w:t>кие особенности детей 7-</w:t>
      </w:r>
      <w:r w:rsidR="00F23DAB">
        <w:rPr>
          <w:color w:val="000000"/>
          <w:sz w:val="28"/>
          <w:szCs w:val="28"/>
        </w:rPr>
        <w:t>9</w:t>
      </w:r>
      <w:r w:rsidRPr="002A0538">
        <w:rPr>
          <w:color w:val="000000"/>
          <w:sz w:val="28"/>
          <w:szCs w:val="28"/>
        </w:rPr>
        <w:t xml:space="preserve"> лет</w:t>
      </w:r>
      <w:bookmarkEnd w:id="2"/>
    </w:p>
    <w:p w:rsidR="005276D8" w:rsidRDefault="005276D8" w:rsidP="005A130F">
      <w:pPr>
        <w:pStyle w:val="a3"/>
        <w:spacing w:before="0" w:beforeAutospacing="0" w:line="360" w:lineRule="auto"/>
        <w:jc w:val="both"/>
        <w:rPr>
          <w:color w:val="000000"/>
          <w:sz w:val="28"/>
          <w:szCs w:val="28"/>
          <w:u w:val="single"/>
        </w:rPr>
      </w:pPr>
    </w:p>
    <w:p w:rsidR="005A130F" w:rsidRPr="005A130F" w:rsidRDefault="005276D8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Общая характеристика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1.Более широкий круг общения: учителя, сверстники, родители и знакомые.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2.К детям предъявляются четкие требования, выполнение которых оцени</w:t>
      </w:r>
      <w:r w:rsidRPr="005A130F">
        <w:rPr>
          <w:color w:val="000000"/>
          <w:sz w:val="28"/>
          <w:szCs w:val="28"/>
        </w:rPr>
        <w:softHyphen/>
        <w:t>вается.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3.Появляются новые ориентиры (учителя, старшеклассники, сверстники).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4.Усвоение групповых форм поведения, изменяется стереотип утвержде</w:t>
      </w:r>
      <w:r w:rsidRPr="005A130F">
        <w:rPr>
          <w:color w:val="000000"/>
          <w:sz w:val="28"/>
          <w:szCs w:val="28"/>
        </w:rPr>
        <w:softHyphen/>
        <w:t>ния, происходит формирование поло-ролевого характера - степень выра</w:t>
      </w:r>
      <w:r w:rsidRPr="005A130F">
        <w:rPr>
          <w:color w:val="000000"/>
          <w:sz w:val="28"/>
          <w:szCs w:val="28"/>
        </w:rPr>
        <w:softHyphen/>
        <w:t>женности мужских и женских черт характера.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5.Утверждается тип высшей нервной деятельности.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6.Изменяется поведение во время игр: вносят поправки в правила, вводят секреты, пароли - усложняют, самоутверждаются, самоконтроль, совмес</w:t>
      </w:r>
      <w:r w:rsidRPr="005A130F">
        <w:rPr>
          <w:color w:val="000000"/>
          <w:sz w:val="28"/>
          <w:szCs w:val="28"/>
        </w:rPr>
        <w:softHyphen/>
        <w:t>тимость, эмоциональность.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7.Формирование морального максимума.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8.Переход от эгоцентризма к социализации.</w:t>
      </w:r>
    </w:p>
    <w:p w:rsidR="005276D8" w:rsidRDefault="005276D8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A130F" w:rsidRPr="005A130F" w:rsidRDefault="005276D8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Формирование высшей нервной деятельности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1.Пластичность коры больших полушарий головного мозга.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2.Структурирование коры больших полушарий головного мозга.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3.Формирование конкретного мышления.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4.Отсутствие абстрактного мышления - образное.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5.Формирование второй сигнальной системы на основе первой.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6.Развитие единства письма, речь и мышление.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7.Формирование условных рефлексов на базе безусловных.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8.Наличие всех видов торможения с преобладанием запредельного.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9.Возбудимость нервных процессов характеризуется силой, уравновешен</w:t>
      </w:r>
      <w:r w:rsidRPr="005A130F">
        <w:rPr>
          <w:color w:val="000000"/>
          <w:sz w:val="28"/>
          <w:szCs w:val="28"/>
        </w:rPr>
        <w:softHyphen/>
        <w:t>ностью и подвижностью.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>10.Слабое влияние подкорковых центров.</w:t>
      </w:r>
    </w:p>
    <w:p w:rsidR="005276D8" w:rsidRDefault="005276D8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Формирование нервной системы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 Преобладание в развитии спинного мозга.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 Развитие мозжечка (вес увеличивается в 6 раз).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 Средний мозг развивается до уровня взрослого человека.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 Развитие промежуточного мозга: гипоталамуса и гипофиза</w:t>
      </w:r>
    </w:p>
    <w:p w:rsidR="00711F3D" w:rsidRDefault="005A130F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5. Развитие лобной доли коры больших полушарий головного мозга. </w:t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Сенсорная система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1.Наиболее развиты зрительная, слуховая системы и сенсорная система ко</w:t>
      </w:r>
      <w:r w:rsidRPr="005A130F">
        <w:rPr>
          <w:color w:val="000000"/>
          <w:sz w:val="28"/>
          <w:szCs w:val="28"/>
        </w:rPr>
        <w:softHyphen/>
        <w:t>ординации движений.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 Менее развиты обоняние, осязание и тактильная сенсорная система.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 Нет согласованности между анализаторами.</w:t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Пищеварение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1.Формируется и усиленно развивается деятельность печени и поджелу</w:t>
      </w:r>
      <w:r w:rsidRPr="005A130F">
        <w:rPr>
          <w:color w:val="000000"/>
          <w:sz w:val="28"/>
          <w:szCs w:val="28"/>
        </w:rPr>
        <w:softHyphen/>
        <w:t>дочной железы.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 Разнообразность меню.</w:t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Обмен веществ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1.Преобладают процессы </w:t>
      </w:r>
      <w:r w:rsidR="00711F3D" w:rsidRPr="005A130F">
        <w:rPr>
          <w:color w:val="000000"/>
          <w:sz w:val="28"/>
          <w:szCs w:val="28"/>
        </w:rPr>
        <w:t>ассимиляции</w:t>
      </w:r>
      <w:r w:rsidRPr="005A130F">
        <w:rPr>
          <w:color w:val="000000"/>
          <w:sz w:val="28"/>
          <w:szCs w:val="28"/>
        </w:rPr>
        <w:t>-образование энергии на развитие о</w:t>
      </w:r>
      <w:r w:rsidRPr="005A130F">
        <w:rPr>
          <w:color w:val="000000"/>
          <w:sz w:val="28"/>
          <w:szCs w:val="28"/>
        </w:rPr>
        <w:t>р</w:t>
      </w:r>
      <w:r w:rsidRPr="005A130F">
        <w:rPr>
          <w:color w:val="000000"/>
          <w:sz w:val="28"/>
          <w:szCs w:val="28"/>
        </w:rPr>
        <w:t>ганизма.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 Быстрое протекание окислительных реакций.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 В пище должны преобладать белки (из незаменимых животных).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 Углеводы выполняют тоже строительную функцию.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5. Жиры - главное энергетическое вещество.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6. Большой расход воды.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7. Наибольшее значение имеют фосфор, кальций, йод.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8. Четкое соответствие суточной нормы витаминов.</w:t>
      </w:r>
    </w:p>
    <w:p w:rsidR="00711F3D" w:rsidRDefault="005A130F" w:rsidP="00711F3D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>9.Большой расход энергии с малым коэффициентом полезной деятельно</w:t>
      </w:r>
      <w:r w:rsidRPr="005A130F">
        <w:rPr>
          <w:color w:val="000000"/>
          <w:sz w:val="28"/>
          <w:szCs w:val="28"/>
        </w:rPr>
        <w:softHyphen/>
        <w:t>сти</w:t>
      </w:r>
      <w:r w:rsidR="00711F3D">
        <w:rPr>
          <w:color w:val="000000"/>
          <w:sz w:val="28"/>
          <w:szCs w:val="28"/>
        </w:rPr>
        <w:t>.</w:t>
      </w:r>
    </w:p>
    <w:p w:rsidR="00711F3D" w:rsidRDefault="00711F3D" w:rsidP="00711F3D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5A130F" w:rsidRDefault="00711F3D" w:rsidP="00711F3D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>Сердечно-</w:t>
      </w:r>
      <w:r w:rsidR="005A130F" w:rsidRPr="005A130F">
        <w:rPr>
          <w:color w:val="000000"/>
          <w:sz w:val="28"/>
          <w:szCs w:val="28"/>
          <w:u w:val="single"/>
        </w:rPr>
        <w:t>сосудистая система</w:t>
      </w:r>
    </w:p>
    <w:p w:rsidR="00711F3D" w:rsidRDefault="005A130F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Значительные изменения, связанные с развитием сердца и сосудов: вес сер</w:t>
      </w:r>
      <w:r w:rsidRPr="005A130F">
        <w:rPr>
          <w:color w:val="000000"/>
          <w:sz w:val="28"/>
          <w:szCs w:val="28"/>
        </w:rPr>
        <w:t>д</w:t>
      </w:r>
      <w:r w:rsidRPr="005A130F">
        <w:rPr>
          <w:color w:val="000000"/>
          <w:sz w:val="28"/>
          <w:szCs w:val="28"/>
        </w:rPr>
        <w:t>ца увеличивается в 1,5 раза, систолический объем - 70мл., минутный объем - 88 мл./кг, ЧСС в норме 90 уд./мин., артериальное давление - 95</w:t>
      </w:r>
      <w:r w:rsidRPr="005A130F">
        <w:rPr>
          <w:color w:val="000000"/>
          <w:sz w:val="28"/>
          <w:szCs w:val="28"/>
          <w:lang w:val="en-US"/>
        </w:rPr>
        <w:t>x</w:t>
      </w:r>
      <w:r w:rsidRPr="005A130F">
        <w:rPr>
          <w:color w:val="000000"/>
          <w:sz w:val="28"/>
          <w:szCs w:val="28"/>
        </w:rPr>
        <w:t>50 мм.рт.ст., стенки кровеносных сосудов эластичны вены расположены близко к повер</w:t>
      </w:r>
      <w:r w:rsidRPr="005A130F">
        <w:rPr>
          <w:color w:val="000000"/>
          <w:sz w:val="28"/>
          <w:szCs w:val="28"/>
        </w:rPr>
        <w:t>х</w:t>
      </w:r>
      <w:r w:rsidRPr="005A130F">
        <w:rPr>
          <w:color w:val="000000"/>
          <w:sz w:val="28"/>
          <w:szCs w:val="28"/>
        </w:rPr>
        <w:t xml:space="preserve">ности тела со слабыми клапанами, высокая скорость кругооборотов. </w:t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Система крови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 Норма взрослого человека.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 Постоянный состав плазмы, что обеспечивает постоянство гомеостаза (внутренней среды).</w:t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Рост и вес</w:t>
      </w: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возрасте от 6 до 12 лет большинств</w:t>
      </w:r>
      <w:r>
        <w:rPr>
          <w:color w:val="000000"/>
          <w:sz w:val="28"/>
          <w:szCs w:val="28"/>
        </w:rPr>
        <w:t>о детей прибавляет в росте по 5</w:t>
      </w:r>
      <w:r w:rsidR="005A130F" w:rsidRPr="005A130F">
        <w:rPr>
          <w:color w:val="000000"/>
          <w:sz w:val="28"/>
          <w:szCs w:val="28"/>
        </w:rPr>
        <w:t>-7 см в год. Средний рост 6-ти летних детей составляет лишь 1.22 м, к подрос</w:t>
      </w:r>
      <w:r w:rsidR="005A130F" w:rsidRPr="005A130F">
        <w:rPr>
          <w:color w:val="000000"/>
          <w:sz w:val="28"/>
          <w:szCs w:val="28"/>
        </w:rPr>
        <w:t>т</w:t>
      </w:r>
      <w:r w:rsidR="005A130F" w:rsidRPr="005A130F">
        <w:rPr>
          <w:color w:val="000000"/>
          <w:sz w:val="28"/>
          <w:szCs w:val="28"/>
        </w:rPr>
        <w:t>ковому возрасту он увеличивается до 1.52 м.</w:t>
      </w: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Вес в этом возрасте увелич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вается в среднем на 2-2.7 кгв год. За период от 6-12 лет вес тела удваивается, увеличивается примерно от 18 до 36 кг.</w:t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Мозг и нервная система</w:t>
      </w: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этом возрасте отмечается наибольшее увеличение мозга - от 90 % в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са мозга взрослого человека в 5 лет и до 95% в 10 лет. Про</w:t>
      </w:r>
      <w:r w:rsidR="005A130F" w:rsidRPr="005A130F">
        <w:rPr>
          <w:color w:val="000000"/>
          <w:sz w:val="28"/>
          <w:szCs w:val="28"/>
        </w:rPr>
        <w:softHyphen/>
        <w:t>должается сове</w:t>
      </w:r>
      <w:r w:rsidR="005A130F" w:rsidRPr="005A130F">
        <w:rPr>
          <w:color w:val="000000"/>
          <w:sz w:val="28"/>
          <w:szCs w:val="28"/>
        </w:rPr>
        <w:t>р</w:t>
      </w:r>
      <w:r w:rsidR="005A130F" w:rsidRPr="005A130F">
        <w:rPr>
          <w:color w:val="000000"/>
          <w:sz w:val="28"/>
          <w:szCs w:val="28"/>
        </w:rPr>
        <w:t>шенствование нервной системы. Развиваются новые связи ме</w:t>
      </w:r>
      <w:r w:rsidR="005A130F" w:rsidRPr="005A130F">
        <w:rPr>
          <w:color w:val="000000"/>
          <w:sz w:val="28"/>
          <w:szCs w:val="28"/>
        </w:rPr>
        <w:softHyphen/>
        <w:t>жду нервными клетками, усиливается специализация полушарий головного мозга. К 7-8 г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дам нервная ткань, соединяющая полушария, становится более совершенной и обеспечивает их лучшее взаимодействие. Эти изменения нерв</w:t>
      </w:r>
      <w:r w:rsidR="005A130F" w:rsidRPr="005A130F">
        <w:rPr>
          <w:color w:val="000000"/>
          <w:sz w:val="28"/>
          <w:szCs w:val="28"/>
        </w:rPr>
        <w:softHyphen/>
        <w:t>ной системы закладывают основу для следующего этапа умственного развития ребенка.</w:t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  <w:u w:val="single"/>
        </w:rPr>
        <w:t>Кости</w:t>
      </w: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Рост костей особенно заметен. Это касается, в первую очередь, лиц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вых, а также длинных костей рук и ног.</w:t>
      </w:r>
    </w:p>
    <w:p w:rsidR="005A130F" w:rsidRDefault="005A130F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Однако, в костной системе детей по-прежнему меньше неорганических с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еди</w:t>
      </w:r>
      <w:r w:rsidRPr="005A130F">
        <w:rPr>
          <w:color w:val="000000"/>
          <w:sz w:val="28"/>
          <w:szCs w:val="28"/>
        </w:rPr>
        <w:softHyphen/>
        <w:t>нений, больше воды и белково-подобных веществ, чем в костях взрослых. Дет</w:t>
      </w:r>
      <w:r w:rsidRPr="005A130F">
        <w:rPr>
          <w:color w:val="000000"/>
          <w:sz w:val="28"/>
          <w:szCs w:val="28"/>
        </w:rPr>
        <w:softHyphen/>
        <w:t>ские кости требуют лучшего кровоснабжения, связки закреплены менее прочно, а в местах их соединений больше пространства, чем у взрослых,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этому рас</w:t>
      </w:r>
      <w:r w:rsidRPr="005A130F">
        <w:rPr>
          <w:color w:val="000000"/>
          <w:sz w:val="28"/>
          <w:szCs w:val="28"/>
        </w:rPr>
        <w:softHyphen/>
        <w:t>тущий ребенок более гибок и в тоже время более чувствителен к давлению и растяжению мышц, обладают меньшей сопротивляемостью костным инфекци</w:t>
      </w:r>
      <w:r w:rsidRPr="005A130F">
        <w:rPr>
          <w:color w:val="000000"/>
          <w:sz w:val="28"/>
          <w:szCs w:val="28"/>
        </w:rPr>
        <w:softHyphen/>
        <w:t>ям, чем взрослый.</w:t>
      </w:r>
    </w:p>
    <w:p w:rsidR="00711F3D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Мышцы и жировая ткань</w:t>
      </w: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До изменения рациона питания в начальных классах жировая ткань обычно не меняется. Однако с переменой пищи происходит постепенное нарастание мас</w:t>
      </w:r>
      <w:r w:rsidR="005A130F" w:rsidRPr="005A130F">
        <w:rPr>
          <w:color w:val="000000"/>
          <w:sz w:val="28"/>
          <w:szCs w:val="28"/>
        </w:rPr>
        <w:softHyphen/>
        <w:t>сы и силы мышц.</w:t>
      </w:r>
    </w:p>
    <w:p w:rsidR="005D1F2C" w:rsidRDefault="005D1F2C" w:rsidP="005D1F2C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Несмотря на то, что мышцы в среднем детском возрасте становятся б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лее сильными и прочными, все же у ребенка они функционируют не так, как у взрослого. Неловкость, некоординированность движений, неспособность долго сидеть спокойно и быстрая утомляемость, характерна для детей с назрелой, не</w:t>
      </w:r>
      <w:r w:rsidR="005A130F" w:rsidRPr="005A130F">
        <w:rPr>
          <w:color w:val="000000"/>
          <w:sz w:val="28"/>
          <w:szCs w:val="28"/>
        </w:rPr>
        <w:softHyphen/>
        <w:t>достаточно развитой мышечной тканью. По мере того, как мы</w:t>
      </w:r>
      <w:r w:rsidR="005A130F" w:rsidRPr="005A130F">
        <w:rPr>
          <w:color w:val="000000"/>
          <w:sz w:val="28"/>
          <w:szCs w:val="28"/>
        </w:rPr>
        <w:t>ш</w:t>
      </w:r>
      <w:r w:rsidR="005A130F" w:rsidRPr="005A130F">
        <w:rPr>
          <w:color w:val="000000"/>
          <w:sz w:val="28"/>
          <w:szCs w:val="28"/>
        </w:rPr>
        <w:t>цы наливаются силой, дети испытывают все большую потребность в движ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нии, физической ак</w:t>
      </w:r>
      <w:r w:rsidR="005A130F" w:rsidRPr="005A130F">
        <w:rPr>
          <w:color w:val="000000"/>
          <w:sz w:val="28"/>
          <w:szCs w:val="28"/>
        </w:rPr>
        <w:softHyphen/>
        <w:t>тивности.</w:t>
      </w:r>
    </w:p>
    <w:p w:rsidR="005D1F2C" w:rsidRDefault="005D1F2C" w:rsidP="005D1F2C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2A0538" w:rsidRDefault="005D1F2C" w:rsidP="00A7420A">
      <w:pPr>
        <w:pStyle w:val="a3"/>
        <w:spacing w:before="0" w:beforeAutospacing="0" w:after="0" w:line="360" w:lineRule="auto"/>
        <w:jc w:val="center"/>
        <w:outlineLvl w:val="1"/>
        <w:rPr>
          <w:color w:val="000000"/>
          <w:sz w:val="28"/>
          <w:szCs w:val="28"/>
        </w:rPr>
      </w:pPr>
      <w:bookmarkStart w:id="3" w:name="_Toc378184837"/>
      <w:r w:rsidRPr="002A0538">
        <w:rPr>
          <w:color w:val="000000"/>
          <w:sz w:val="28"/>
          <w:szCs w:val="28"/>
        </w:rPr>
        <w:t>1</w:t>
      </w:r>
      <w:r w:rsidR="005A130F" w:rsidRPr="002A0538">
        <w:rPr>
          <w:color w:val="000000"/>
          <w:sz w:val="28"/>
          <w:szCs w:val="28"/>
        </w:rPr>
        <w:t>.2</w:t>
      </w:r>
      <w:r w:rsidRPr="002A0538">
        <w:rPr>
          <w:color w:val="000000"/>
          <w:sz w:val="28"/>
          <w:szCs w:val="28"/>
        </w:rPr>
        <w:t xml:space="preserve">. </w:t>
      </w:r>
      <w:r w:rsidR="005A130F" w:rsidRPr="002A0538">
        <w:rPr>
          <w:color w:val="000000"/>
          <w:sz w:val="28"/>
          <w:szCs w:val="28"/>
        </w:rPr>
        <w:t>Психологические особенности детей 7-</w:t>
      </w:r>
      <w:r w:rsidR="00F23DAB">
        <w:rPr>
          <w:color w:val="000000"/>
          <w:sz w:val="28"/>
          <w:szCs w:val="28"/>
        </w:rPr>
        <w:t>9</w:t>
      </w:r>
      <w:r w:rsidR="005A130F" w:rsidRPr="002A0538">
        <w:rPr>
          <w:color w:val="000000"/>
          <w:sz w:val="28"/>
          <w:szCs w:val="28"/>
        </w:rPr>
        <w:t xml:space="preserve"> лет</w:t>
      </w:r>
      <w:bookmarkEnd w:id="3"/>
    </w:p>
    <w:p w:rsidR="005D1F2C" w:rsidRPr="005D1F2C" w:rsidRDefault="005D1F2C" w:rsidP="005D1F2C">
      <w:pPr>
        <w:pStyle w:val="a3"/>
        <w:spacing w:before="0" w:beforeAutospacing="0" w:after="0" w:line="360" w:lineRule="auto"/>
        <w:jc w:val="center"/>
        <w:rPr>
          <w:b/>
          <w:sz w:val="28"/>
          <w:szCs w:val="28"/>
        </w:rPr>
      </w:pP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Особенности учебной деятельности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ind w:firstLine="641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Учебная деятельность ребенка развивается так же постепенно, через опыт вхождения в нее, как и все предшествующие деятельности (манипул</w:t>
      </w:r>
      <w:r w:rsidRPr="005A130F">
        <w:rPr>
          <w:color w:val="000000"/>
          <w:sz w:val="28"/>
          <w:szCs w:val="28"/>
        </w:rPr>
        <w:t>я</w:t>
      </w:r>
      <w:r w:rsidRPr="005A130F">
        <w:rPr>
          <w:color w:val="000000"/>
          <w:sz w:val="28"/>
          <w:szCs w:val="28"/>
        </w:rPr>
        <w:t>ционная, предметная, игровая).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ind w:firstLine="641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>Учебная деятельность представляет собой деятельность, направленную на самого учащегося. Ребенок учится не только знаниям, но и тому, как усв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ение этих знаний.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Учебная деятельность, как и всякая деятельность, имеет свой предмет - это человек. В случае обсуждения учебная деятельность младшего школьн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ка ре</w:t>
      </w:r>
      <w:r w:rsidR="005A130F" w:rsidRPr="005A130F">
        <w:rPr>
          <w:color w:val="000000"/>
          <w:sz w:val="28"/>
          <w:szCs w:val="28"/>
        </w:rPr>
        <w:softHyphen/>
        <w:t>бенок. Учась способам письма, счета, чтения и т.д., ребенок ориентир</w:t>
      </w:r>
      <w:r w:rsidR="005A130F" w:rsidRPr="005A130F">
        <w:rPr>
          <w:color w:val="000000"/>
          <w:sz w:val="28"/>
          <w:szCs w:val="28"/>
        </w:rPr>
        <w:t>у</w:t>
      </w:r>
      <w:r w:rsidR="005A130F" w:rsidRPr="005A130F">
        <w:rPr>
          <w:color w:val="000000"/>
          <w:sz w:val="28"/>
          <w:szCs w:val="28"/>
        </w:rPr>
        <w:t>ет себя на самоизменение</w:t>
      </w:r>
      <w:r>
        <w:rPr>
          <w:color w:val="000000"/>
          <w:sz w:val="28"/>
          <w:szCs w:val="28"/>
        </w:rPr>
        <w:t>. О</w:t>
      </w:r>
      <w:r w:rsidR="005A130F" w:rsidRPr="005A130F">
        <w:rPr>
          <w:color w:val="000000"/>
          <w:sz w:val="28"/>
          <w:szCs w:val="28"/>
        </w:rPr>
        <w:t>н овладевает необходимыми, присущими окр</w:t>
      </w:r>
      <w:r w:rsidR="005A130F" w:rsidRPr="005A130F">
        <w:rPr>
          <w:color w:val="000000"/>
          <w:sz w:val="28"/>
          <w:szCs w:val="28"/>
        </w:rPr>
        <w:t>у</w:t>
      </w:r>
      <w:r w:rsidR="005A130F" w:rsidRPr="005A130F">
        <w:rPr>
          <w:color w:val="000000"/>
          <w:sz w:val="28"/>
          <w:szCs w:val="28"/>
        </w:rPr>
        <w:t>жающей его культуре способами служебных и умственных действий. Р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флектируя, он срав</w:t>
      </w:r>
      <w:r w:rsidR="005A130F" w:rsidRPr="005A130F">
        <w:rPr>
          <w:color w:val="000000"/>
          <w:sz w:val="28"/>
          <w:szCs w:val="28"/>
        </w:rPr>
        <w:softHyphen/>
        <w:t>нивает себя прежнего и себя нынешнего. Собственное и</w:t>
      </w:r>
      <w:r w:rsidR="005A130F" w:rsidRPr="005A130F">
        <w:rPr>
          <w:color w:val="000000"/>
          <w:sz w:val="28"/>
          <w:szCs w:val="28"/>
        </w:rPr>
        <w:t>з</w:t>
      </w:r>
      <w:r w:rsidR="005A130F" w:rsidRPr="005A130F">
        <w:rPr>
          <w:color w:val="000000"/>
          <w:sz w:val="28"/>
          <w:szCs w:val="28"/>
        </w:rPr>
        <w:t>менение прослежива</w:t>
      </w:r>
      <w:r w:rsidR="005A130F" w:rsidRPr="005A130F">
        <w:rPr>
          <w:color w:val="000000"/>
          <w:sz w:val="28"/>
          <w:szCs w:val="28"/>
        </w:rPr>
        <w:softHyphen/>
        <w:t>ется и выявляется на уровне достижений.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Самое существенное в учебной деятельности - это рефлексия на самого себя, отслеживание новых достижений и происшедших изменений.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“Не умел - умею”, “Не мог - могу”, “Был - стал”, - ключевые оценки ре</w:t>
      </w:r>
      <w:r w:rsidR="005A130F" w:rsidRPr="005A130F">
        <w:rPr>
          <w:color w:val="000000"/>
          <w:sz w:val="28"/>
          <w:szCs w:val="28"/>
        </w:rPr>
        <w:softHyphen/>
        <w:t>зультата углубленной рефлексии своих достижений и изменений. Очень важно, чтобы ребенок стал для самого себя одновременно предметом изм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нения и субъектом, который осуществляет это изменение самого себя. Если ребенок по</w:t>
      </w:r>
      <w:r w:rsidR="005A130F" w:rsidRPr="005A130F">
        <w:rPr>
          <w:color w:val="000000"/>
          <w:sz w:val="28"/>
          <w:szCs w:val="28"/>
        </w:rPr>
        <w:softHyphen/>
        <w:t>лучает удовольствие от рефлексии на свое восхождение к более совершенным способам учебной деятельности, саморазвитию, то это значит, что он психоло</w:t>
      </w:r>
      <w:r w:rsidR="005A130F" w:rsidRPr="005A130F">
        <w:rPr>
          <w:color w:val="000000"/>
          <w:sz w:val="28"/>
          <w:szCs w:val="28"/>
        </w:rPr>
        <w:softHyphen/>
        <w:t>гически погружен в учебную деятельность.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С приходом ребенка в школу изменяется социальная ситуация, но внут</w:t>
      </w:r>
      <w:r w:rsidR="005A130F" w:rsidRPr="005A130F">
        <w:rPr>
          <w:color w:val="000000"/>
          <w:sz w:val="28"/>
          <w:szCs w:val="28"/>
        </w:rPr>
        <w:softHyphen/>
        <w:t>ренне, психологически ребенок остается еще в дошкольном детстве. Осно</w:t>
      </w:r>
      <w:r w:rsidR="005A130F" w:rsidRPr="005A130F">
        <w:rPr>
          <w:color w:val="000000"/>
          <w:sz w:val="28"/>
          <w:szCs w:val="28"/>
        </w:rPr>
        <w:t>в</w:t>
      </w:r>
      <w:r w:rsidR="005A130F" w:rsidRPr="005A130F">
        <w:rPr>
          <w:color w:val="000000"/>
          <w:sz w:val="28"/>
          <w:szCs w:val="28"/>
        </w:rPr>
        <w:t>ны</w:t>
      </w:r>
      <w:r w:rsidR="005A130F" w:rsidRPr="005A130F">
        <w:rPr>
          <w:color w:val="000000"/>
          <w:sz w:val="28"/>
          <w:szCs w:val="28"/>
        </w:rPr>
        <w:softHyphen/>
        <w:t>ми видами деятельности для ребенка продолжают оставаться игра, рис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вание, конструирование. Учебной деятельности еще предстоит развиться.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Произвольное управление действиями, которое необходимо в учебной де</w:t>
      </w:r>
      <w:r w:rsidRPr="005A130F">
        <w:rPr>
          <w:color w:val="000000"/>
          <w:sz w:val="28"/>
          <w:szCs w:val="28"/>
        </w:rPr>
        <w:t>я</w:t>
      </w:r>
      <w:r w:rsidRPr="005A130F">
        <w:rPr>
          <w:color w:val="000000"/>
          <w:sz w:val="28"/>
          <w:szCs w:val="28"/>
        </w:rPr>
        <w:t>тельности, соблюдение правил</w:t>
      </w:r>
      <w:r w:rsidR="005D1F2C"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возможно</w:t>
      </w:r>
      <w:r w:rsidR="005D1F2C"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на первых порах, когда ребенку ясны близкие цели и когда он знает, что время его усилий ограничено малым числом заданий. Длительное напряжение произвольного внимания к уче</w:t>
      </w:r>
      <w:r w:rsidRPr="005A130F">
        <w:rPr>
          <w:color w:val="000000"/>
          <w:sz w:val="28"/>
          <w:szCs w:val="28"/>
        </w:rPr>
        <w:t>б</w:t>
      </w:r>
      <w:r w:rsidRPr="005A130F">
        <w:rPr>
          <w:color w:val="000000"/>
          <w:sz w:val="28"/>
          <w:szCs w:val="28"/>
        </w:rPr>
        <w:t>ным действиям затрудняет и утомляет ребенка.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Если с приходом в школу сразу поставить ребенка в условия собстве</w:t>
      </w:r>
      <w:r w:rsidR="005A130F" w:rsidRPr="005A130F">
        <w:rPr>
          <w:color w:val="000000"/>
          <w:sz w:val="28"/>
          <w:szCs w:val="28"/>
        </w:rPr>
        <w:t>н</w:t>
      </w:r>
      <w:r w:rsidR="005A130F" w:rsidRPr="005A130F">
        <w:rPr>
          <w:color w:val="000000"/>
          <w:sz w:val="28"/>
          <w:szCs w:val="28"/>
        </w:rPr>
        <w:t xml:space="preserve">но учебной деятельности, это может привести либо к тому, что он и в самом </w:t>
      </w:r>
      <w:r w:rsidR="005A130F" w:rsidRPr="005A130F">
        <w:rPr>
          <w:color w:val="000000"/>
          <w:sz w:val="28"/>
          <w:szCs w:val="28"/>
        </w:rPr>
        <w:lastRenderedPageBreak/>
        <w:t>деле быстро включится в учебную деятельность (в этом случае готовность к обуче</w:t>
      </w:r>
      <w:r w:rsidR="005A130F" w:rsidRPr="005A130F">
        <w:rPr>
          <w:color w:val="000000"/>
          <w:sz w:val="28"/>
          <w:szCs w:val="28"/>
        </w:rPr>
        <w:softHyphen/>
        <w:t>нию уже сформировалась), либо к тому, что он растеряется перед неп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сильны</w:t>
      </w:r>
      <w:r w:rsidR="005A130F" w:rsidRPr="005A130F">
        <w:rPr>
          <w:color w:val="000000"/>
          <w:sz w:val="28"/>
          <w:szCs w:val="28"/>
        </w:rPr>
        <w:softHyphen/>
        <w:t>ми учебными задачами, потеряет веру в себя, начнет негативно отн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сится к школе и к ученью,а возможно, “уйдет в болезни”. На практике оба эти варианта являются типичными: число детей, готовых к ученью, и число детей, для кото</w:t>
      </w:r>
      <w:r w:rsidR="005A130F" w:rsidRPr="005A130F">
        <w:rPr>
          <w:color w:val="000000"/>
          <w:sz w:val="28"/>
          <w:szCs w:val="28"/>
        </w:rPr>
        <w:softHyphen/>
        <w:t>рых обучение в заданных условиях оказывается непосильным, достаточно ве</w:t>
      </w:r>
      <w:r w:rsidR="005A130F" w:rsidRPr="005A130F">
        <w:rPr>
          <w:color w:val="000000"/>
          <w:sz w:val="28"/>
          <w:szCs w:val="28"/>
        </w:rPr>
        <w:softHyphen/>
        <w:t>лико.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Попытки приспособить детей к учебной деятельности через игру, игр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вые формы, внося в занятия элементы сюжетных или дидактических игр, с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бя не оправдывают. Такое “обучение” привлекательно для детей, но оно не содейст</w:t>
      </w:r>
      <w:r w:rsidR="005A130F" w:rsidRPr="005A130F">
        <w:rPr>
          <w:color w:val="000000"/>
          <w:sz w:val="28"/>
          <w:szCs w:val="28"/>
        </w:rPr>
        <w:softHyphen/>
        <w:t>вует переходу к собственно учебной деятельности, не формирует у них ответ</w:t>
      </w:r>
      <w:r w:rsidR="005A130F" w:rsidRPr="005A130F">
        <w:rPr>
          <w:color w:val="000000"/>
          <w:sz w:val="28"/>
          <w:szCs w:val="28"/>
        </w:rPr>
        <w:softHyphen/>
        <w:t>ственного отношения к выполнению учебных заданий, не развивает произволь</w:t>
      </w:r>
      <w:r w:rsidR="005A130F" w:rsidRPr="005A130F">
        <w:rPr>
          <w:color w:val="000000"/>
          <w:sz w:val="28"/>
          <w:szCs w:val="28"/>
        </w:rPr>
        <w:softHyphen/>
        <w:t>ных видов управления действиями.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Дети должны научиться различать игровые и учебные задания, пон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мать, что учебное задание в отличие от игры обязательно, его необходимо выполнять независимо от того, хочет ребенок это сделать или не хочет. Игра сама по себе не должна устраняться из сферы активной жизни ребенка. Н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правильно указы</w:t>
      </w:r>
      <w:r w:rsidR="005A130F" w:rsidRPr="005A130F">
        <w:rPr>
          <w:color w:val="000000"/>
          <w:sz w:val="28"/>
          <w:szCs w:val="28"/>
        </w:rPr>
        <w:softHyphen/>
        <w:t>вать ребенку на то, что он уже стал большим и заниматься игрушками “как ма</w:t>
      </w:r>
      <w:r w:rsidR="005A130F" w:rsidRPr="005A130F">
        <w:rPr>
          <w:color w:val="000000"/>
          <w:sz w:val="28"/>
          <w:szCs w:val="28"/>
        </w:rPr>
        <w:softHyphen/>
        <w:t>ленький” теперь уже должно быть стыдно.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Игра-не только сугубо детская деятельность. Это и занятие, служащее для развлечения, для заполнения досуга людей всех возрастов.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Обычно ребенок постепенно начинает понимать значение игры в усл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виях его нового места в системе социальных отношений людей, при этом неизменно и страстно любить играть.</w:t>
      </w: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D1F2C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ab/>
      </w:r>
      <w:r w:rsidR="005A130F" w:rsidRPr="005D1F2C">
        <w:rPr>
          <w:color w:val="000000"/>
          <w:sz w:val="28"/>
          <w:szCs w:val="28"/>
          <w:u w:val="single"/>
        </w:rPr>
        <w:t>Развитие познавательных процессов.</w:t>
      </w:r>
      <w:r w:rsidRPr="005D1F2C">
        <w:rPr>
          <w:color w:val="000000"/>
          <w:sz w:val="28"/>
          <w:szCs w:val="28"/>
          <w:u w:val="single"/>
        </w:rPr>
        <w:t xml:space="preserve"> Развити</w:t>
      </w:r>
      <w:r w:rsidR="005A130F" w:rsidRPr="005D1F2C">
        <w:rPr>
          <w:color w:val="000000"/>
          <w:sz w:val="28"/>
          <w:szCs w:val="28"/>
          <w:u w:val="single"/>
        </w:rPr>
        <w:t>е мышления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Особенность здоровой психики ребенка - познавательная активность. Лю</w:t>
      </w:r>
      <w:r w:rsidR="005A130F" w:rsidRPr="005A130F">
        <w:rPr>
          <w:color w:val="000000"/>
          <w:sz w:val="28"/>
          <w:szCs w:val="28"/>
        </w:rPr>
        <w:softHyphen/>
        <w:t>бознательность ребенка постоянно направлена на познание окружающего мира и построение своей картины этого мира. Ребенок, играя, эксперимент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рует, пы</w:t>
      </w:r>
      <w:r w:rsidR="005A130F" w:rsidRPr="005A130F">
        <w:rPr>
          <w:color w:val="000000"/>
          <w:sz w:val="28"/>
          <w:szCs w:val="28"/>
        </w:rPr>
        <w:softHyphen/>
        <w:t xml:space="preserve">тается установить причинно-следственные связи и зависимости. Он </w:t>
      </w:r>
      <w:r w:rsidR="005A130F" w:rsidRPr="005A130F">
        <w:rPr>
          <w:color w:val="000000"/>
          <w:sz w:val="28"/>
          <w:szCs w:val="28"/>
        </w:rPr>
        <w:lastRenderedPageBreak/>
        <w:t>сам, на</w:t>
      </w:r>
      <w:r w:rsidR="005A130F" w:rsidRPr="005A130F">
        <w:rPr>
          <w:color w:val="000000"/>
          <w:sz w:val="28"/>
          <w:szCs w:val="28"/>
        </w:rPr>
        <w:softHyphen/>
        <w:t>пример, может дознаться, какие предметы тонут, а какие будут пл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вать. Чем активнее в умственном отношении ребенок, тем больше он задает вопросов и тем разнообразнее эти вопросы. Ребенок может</w:t>
      </w:r>
      <w:r>
        <w:rPr>
          <w:color w:val="000000"/>
          <w:sz w:val="28"/>
          <w:szCs w:val="28"/>
        </w:rPr>
        <w:t xml:space="preserve"> интересоваться всем на свете: К</w:t>
      </w:r>
      <w:r w:rsidR="005A130F" w:rsidRPr="005A130F">
        <w:rPr>
          <w:color w:val="000000"/>
          <w:sz w:val="28"/>
          <w:szCs w:val="28"/>
        </w:rPr>
        <w:t>акой глубины океан? Как там дышат животные? Сколько т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t>сяч километров земной шар?</w:t>
      </w:r>
    </w:p>
    <w:p w:rsidR="005D1F2C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Ребенок стремится к знаниям, а само усвоение знаний происходит ч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рез мно</w:t>
      </w:r>
      <w:r>
        <w:rPr>
          <w:color w:val="000000"/>
          <w:sz w:val="28"/>
          <w:szCs w:val="28"/>
        </w:rPr>
        <w:t>гочисленное “З</w:t>
      </w:r>
      <w:r w:rsidR="005A130F" w:rsidRPr="005A130F">
        <w:rPr>
          <w:color w:val="000000"/>
          <w:sz w:val="28"/>
          <w:szCs w:val="28"/>
        </w:rPr>
        <w:t>ачем?” “</w:t>
      </w:r>
      <w:r>
        <w:rPr>
          <w:color w:val="000000"/>
          <w:sz w:val="28"/>
          <w:szCs w:val="28"/>
        </w:rPr>
        <w:t>К</w:t>
      </w:r>
      <w:r w:rsidR="005A130F" w:rsidRPr="005A130F">
        <w:rPr>
          <w:color w:val="000000"/>
          <w:sz w:val="28"/>
          <w:szCs w:val="28"/>
        </w:rPr>
        <w:t>ак?” “</w:t>
      </w:r>
      <w:r>
        <w:rPr>
          <w:color w:val="000000"/>
          <w:sz w:val="28"/>
          <w:szCs w:val="28"/>
        </w:rPr>
        <w:t>П</w:t>
      </w:r>
      <w:r w:rsidR="005A130F" w:rsidRPr="005A130F">
        <w:rPr>
          <w:color w:val="000000"/>
          <w:sz w:val="28"/>
          <w:szCs w:val="28"/>
        </w:rPr>
        <w:t>очему?”. Он вынужден оперировать зна</w:t>
      </w:r>
      <w:r w:rsidR="005A130F" w:rsidRPr="005A130F">
        <w:rPr>
          <w:color w:val="000000"/>
          <w:sz w:val="28"/>
          <w:szCs w:val="28"/>
        </w:rPr>
        <w:softHyphen/>
        <w:t>ниями, представлять ситуации и пытаться найти возможный путь для о</w:t>
      </w:r>
      <w:r w:rsidR="005A130F" w:rsidRPr="005A130F">
        <w:rPr>
          <w:color w:val="000000"/>
          <w:sz w:val="28"/>
          <w:szCs w:val="28"/>
        </w:rPr>
        <w:t>т</w:t>
      </w:r>
      <w:r w:rsidR="005A130F" w:rsidRPr="005A130F">
        <w:rPr>
          <w:color w:val="000000"/>
          <w:sz w:val="28"/>
          <w:szCs w:val="28"/>
        </w:rPr>
        <w:t>вета на вопрос. При возникновении некоторых задач ребенок пытается р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шить их, ре</w:t>
      </w:r>
      <w:r w:rsidR="005A130F" w:rsidRPr="005A130F">
        <w:rPr>
          <w:color w:val="000000"/>
          <w:sz w:val="28"/>
          <w:szCs w:val="28"/>
        </w:rPr>
        <w:softHyphen/>
        <w:t>ально примеряясь и пробуя, но он же может решать задачи в уме. Он представ</w:t>
      </w:r>
      <w:r w:rsidR="005A130F" w:rsidRPr="005A130F">
        <w:rPr>
          <w:color w:val="000000"/>
          <w:sz w:val="28"/>
          <w:szCs w:val="28"/>
        </w:rPr>
        <w:softHyphen/>
        <w:t>ляет себе реальную ситуацию и как бы действует в ней в своем воображении. Такое мышление, в котором решение задачи происходит в р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зультате внутрен</w:t>
      </w:r>
      <w:r w:rsidR="005A130F" w:rsidRPr="005A130F">
        <w:rPr>
          <w:color w:val="000000"/>
          <w:sz w:val="28"/>
          <w:szCs w:val="28"/>
        </w:rPr>
        <w:softHyphen/>
        <w:t xml:space="preserve">них действий с образами, называется наглядно-образным. </w:t>
      </w:r>
    </w:p>
    <w:p w:rsidR="005D1F2C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5D1F2C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ab/>
      </w:r>
      <w:r w:rsidR="005A130F" w:rsidRPr="005D1F2C">
        <w:rPr>
          <w:color w:val="000000"/>
          <w:sz w:val="28"/>
          <w:szCs w:val="28"/>
          <w:u w:val="single"/>
        </w:rPr>
        <w:t>Образное мышление - основной вид мышления в младшем школьном возрасте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Конечно, младший школьник может мыслить логически, но следует пом</w:t>
      </w:r>
      <w:r w:rsidR="005A130F" w:rsidRPr="005A130F">
        <w:rPr>
          <w:color w:val="000000"/>
          <w:sz w:val="28"/>
          <w:szCs w:val="28"/>
        </w:rPr>
        <w:softHyphen/>
        <w:t xml:space="preserve">нить, что этот вопрос </w:t>
      </w:r>
      <w:r w:rsidRPr="005A130F">
        <w:rPr>
          <w:color w:val="000000"/>
          <w:sz w:val="28"/>
          <w:szCs w:val="28"/>
        </w:rPr>
        <w:t>сенситивен</w:t>
      </w:r>
      <w:r w:rsidR="005A130F" w:rsidRPr="005A130F">
        <w:rPr>
          <w:color w:val="000000"/>
          <w:sz w:val="28"/>
          <w:szCs w:val="28"/>
        </w:rPr>
        <w:t xml:space="preserve"> к обучению, опирающемуся на нагля</w:t>
      </w:r>
      <w:r w:rsidR="005A130F" w:rsidRPr="005A130F">
        <w:rPr>
          <w:color w:val="000000"/>
          <w:sz w:val="28"/>
          <w:szCs w:val="28"/>
        </w:rPr>
        <w:t>д</w:t>
      </w:r>
      <w:r w:rsidR="005A130F" w:rsidRPr="005A130F">
        <w:rPr>
          <w:color w:val="000000"/>
          <w:sz w:val="28"/>
          <w:szCs w:val="28"/>
        </w:rPr>
        <w:t>ность.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Мышление ребенка в начале обучения в школе отличается эгоцентри</w:t>
      </w:r>
      <w:r w:rsidR="005A130F" w:rsidRPr="005A130F">
        <w:rPr>
          <w:color w:val="000000"/>
          <w:sz w:val="28"/>
          <w:szCs w:val="28"/>
        </w:rPr>
        <w:t>з</w:t>
      </w:r>
      <w:r w:rsidR="005A130F" w:rsidRPr="005A130F">
        <w:rPr>
          <w:color w:val="000000"/>
          <w:sz w:val="28"/>
          <w:szCs w:val="28"/>
        </w:rPr>
        <w:t>мом, особой умственной позицией, обусловленной отсутствием знаний, н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обходи</w:t>
      </w:r>
      <w:r w:rsidR="005A130F" w:rsidRPr="005A130F">
        <w:rPr>
          <w:color w:val="000000"/>
          <w:sz w:val="28"/>
          <w:szCs w:val="28"/>
        </w:rPr>
        <w:softHyphen/>
        <w:t>мых для правильного решения определенных проблемных ситуаций. Так, ребе</w:t>
      </w:r>
      <w:r w:rsidR="005A130F" w:rsidRPr="005A130F">
        <w:rPr>
          <w:color w:val="000000"/>
          <w:sz w:val="28"/>
          <w:szCs w:val="28"/>
        </w:rPr>
        <w:softHyphen/>
        <w:t xml:space="preserve">нок сам не открывает в своем личном опыте знания о сохранении таких свойств предметов, как длина, объем, вес и другие. 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Отсутствие систематичности знаний, недостаточное развитие понятий приводит к тому, что в мышлении ребенка господствует логика восприятия. Ре</w:t>
      </w:r>
      <w:r w:rsidR="005A130F" w:rsidRPr="005A130F">
        <w:rPr>
          <w:color w:val="000000"/>
          <w:sz w:val="28"/>
          <w:szCs w:val="28"/>
        </w:rPr>
        <w:softHyphen/>
        <w:t>бенку, например, трудно оценивать одно и то же количество воды, песка, пла</w:t>
      </w:r>
      <w:r w:rsidR="005A130F" w:rsidRPr="005A130F">
        <w:rPr>
          <w:color w:val="000000"/>
          <w:sz w:val="28"/>
          <w:szCs w:val="28"/>
        </w:rPr>
        <w:softHyphen/>
        <w:t>стилина и т.д. как равное (то же самое), когда на его глазах происходит измене</w:t>
      </w:r>
      <w:r w:rsidR="005A130F" w:rsidRPr="005A130F">
        <w:rPr>
          <w:color w:val="000000"/>
          <w:sz w:val="28"/>
          <w:szCs w:val="28"/>
        </w:rPr>
        <w:softHyphen/>
        <w:t>ние их конфигурации в соответствии с формой сосуда, куда они 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мещены. Ре</w:t>
      </w:r>
      <w:r w:rsidR="005A130F" w:rsidRPr="005A130F">
        <w:rPr>
          <w:color w:val="000000"/>
          <w:sz w:val="28"/>
          <w:szCs w:val="28"/>
        </w:rPr>
        <w:softHyphen/>
        <w:t>бенок попадает в зависимость оттого, что он видит в каждый 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lastRenderedPageBreak/>
        <w:t>вый момент из</w:t>
      </w:r>
      <w:r w:rsidR="005A130F" w:rsidRPr="005A130F">
        <w:rPr>
          <w:color w:val="000000"/>
          <w:sz w:val="28"/>
          <w:szCs w:val="28"/>
        </w:rPr>
        <w:softHyphen/>
        <w:t>менения предметов. Однако в начальных классах ребенок уже может мысленно сопоставлять отдельные факты, объединять их в целостную картину и даже формировать для себя абстрактные знания, отдаленные от прямых источников.</w:t>
      </w: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D1F2C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  <w:u w:val="single"/>
        </w:rPr>
      </w:pPr>
      <w:r w:rsidRPr="005D1F2C">
        <w:rPr>
          <w:color w:val="000000"/>
          <w:sz w:val="28"/>
          <w:szCs w:val="28"/>
        </w:rPr>
        <w:tab/>
      </w:r>
      <w:r w:rsidR="005A130F" w:rsidRPr="005D1F2C">
        <w:rPr>
          <w:color w:val="000000"/>
          <w:sz w:val="28"/>
          <w:szCs w:val="28"/>
          <w:u w:val="single"/>
        </w:rPr>
        <w:t>Развитие внимания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Познавательная активность ребенка, направленная на обследование окру</w:t>
      </w:r>
      <w:r w:rsidR="005A130F" w:rsidRPr="005A130F">
        <w:rPr>
          <w:color w:val="000000"/>
          <w:sz w:val="28"/>
          <w:szCs w:val="28"/>
        </w:rPr>
        <w:softHyphen/>
        <w:t>жающего мира, организует его внимание на исследуемых объектах д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вольно долго, пока не иссякнет интерес. Если 6-7-ми-летний ребенок занят важной для него игрой, то он, не отвлекаясь, может играть два, а то и три ч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са. Так же дол</w:t>
      </w:r>
      <w:r w:rsidR="005A130F" w:rsidRPr="005A130F">
        <w:rPr>
          <w:color w:val="000000"/>
          <w:sz w:val="28"/>
          <w:szCs w:val="28"/>
        </w:rPr>
        <w:softHyphen/>
        <w:t>го он может быть сосредоточен и на продуктивной деятельн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сти (рисовании, конструировании, изготовлении значимых для него поделок). Однако такие ре</w:t>
      </w:r>
      <w:r w:rsidR="005A130F" w:rsidRPr="005A130F">
        <w:rPr>
          <w:color w:val="000000"/>
          <w:sz w:val="28"/>
          <w:szCs w:val="28"/>
        </w:rPr>
        <w:softHyphen/>
        <w:t>зультаты сосредоточения внимания - следствие интереса к тому, чем занят ре</w:t>
      </w:r>
      <w:r w:rsidR="005A130F" w:rsidRPr="005A130F">
        <w:rPr>
          <w:color w:val="000000"/>
          <w:sz w:val="28"/>
          <w:szCs w:val="28"/>
        </w:rPr>
        <w:softHyphen/>
        <w:t>бенок. Он же будет томиться, отвлекаться и чувствовать себя совершенно не</w:t>
      </w:r>
      <w:r w:rsidR="005A130F" w:rsidRPr="005A130F">
        <w:rPr>
          <w:color w:val="000000"/>
          <w:sz w:val="28"/>
          <w:szCs w:val="28"/>
        </w:rPr>
        <w:softHyphen/>
        <w:t>счастным, если надо быть внимательным в той деятел</w:t>
      </w:r>
      <w:r w:rsidR="005A130F" w:rsidRPr="005A130F">
        <w:rPr>
          <w:color w:val="000000"/>
          <w:sz w:val="28"/>
          <w:szCs w:val="28"/>
        </w:rPr>
        <w:t>ь</w:t>
      </w:r>
      <w:r w:rsidR="005A130F" w:rsidRPr="005A130F">
        <w:rPr>
          <w:color w:val="000000"/>
          <w:sz w:val="28"/>
          <w:szCs w:val="28"/>
        </w:rPr>
        <w:t>ности, которая ему без</w:t>
      </w:r>
      <w:r w:rsidR="005A130F" w:rsidRPr="005A130F">
        <w:rPr>
          <w:color w:val="000000"/>
          <w:sz w:val="28"/>
          <w:szCs w:val="28"/>
        </w:rPr>
        <w:softHyphen/>
        <w:t>различна или совсем не нравится.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Взрослый может организовать внимание ребенка при помощи слове</w:t>
      </w:r>
      <w:r w:rsidR="005A130F" w:rsidRPr="005A130F">
        <w:rPr>
          <w:color w:val="000000"/>
          <w:sz w:val="28"/>
          <w:szCs w:val="28"/>
        </w:rPr>
        <w:t>с</w:t>
      </w:r>
      <w:r w:rsidR="005A130F" w:rsidRPr="005A130F">
        <w:rPr>
          <w:color w:val="000000"/>
          <w:sz w:val="28"/>
          <w:szCs w:val="28"/>
        </w:rPr>
        <w:t>ных указаний. Ему напоминают о необходимости выполнять заданное де</w:t>
      </w:r>
      <w:r w:rsidR="005A130F" w:rsidRPr="005A130F">
        <w:rPr>
          <w:color w:val="000000"/>
          <w:sz w:val="28"/>
          <w:szCs w:val="28"/>
        </w:rPr>
        <w:t>й</w:t>
      </w:r>
      <w:r w:rsidR="005A130F" w:rsidRPr="005A130F">
        <w:rPr>
          <w:color w:val="000000"/>
          <w:sz w:val="28"/>
          <w:szCs w:val="28"/>
        </w:rPr>
        <w:t>ствие, указывая при этом способы действия («Дети, откроем альб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мы.Возьмем крас</w:t>
      </w:r>
      <w:r w:rsidR="005A130F" w:rsidRPr="005A130F">
        <w:rPr>
          <w:color w:val="000000"/>
          <w:sz w:val="28"/>
          <w:szCs w:val="28"/>
        </w:rPr>
        <w:softHyphen/>
        <w:t>ный карандаш и в верхнем левом углу - вот здесь - нарисуем кружок...»и т.д.).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Младший школьник в известной степени может и сам планировать свою деятельность. При этом он словесно проговаривает то, что он должен и в какой последовательности будет исполнять ту или иную работу. Планир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вание, без</w:t>
      </w:r>
      <w:r w:rsidR="005A130F" w:rsidRPr="005A130F">
        <w:rPr>
          <w:color w:val="000000"/>
          <w:sz w:val="28"/>
          <w:szCs w:val="28"/>
        </w:rPr>
        <w:softHyphen/>
        <w:t>условно, организует внимание ребенка.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И все-таки, хотя дети в начальных классах могут произвольно регул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ро</w:t>
      </w:r>
      <w:r w:rsidR="005A130F" w:rsidRPr="005A130F">
        <w:rPr>
          <w:color w:val="000000"/>
          <w:sz w:val="28"/>
          <w:szCs w:val="28"/>
        </w:rPr>
        <w:softHyphen/>
        <w:t>вать свое поведение, непроизвольное внимание преобладает. Детям трудно со</w:t>
      </w:r>
      <w:r w:rsidR="005A130F" w:rsidRPr="005A130F">
        <w:rPr>
          <w:color w:val="000000"/>
          <w:sz w:val="28"/>
          <w:szCs w:val="28"/>
        </w:rPr>
        <w:softHyphen/>
        <w:t>средоточиться на однообразной и малопривлекательной для них деятел</w:t>
      </w:r>
      <w:r w:rsidR="005A130F" w:rsidRPr="005A130F">
        <w:rPr>
          <w:color w:val="000000"/>
          <w:sz w:val="28"/>
          <w:szCs w:val="28"/>
        </w:rPr>
        <w:t>ь</w:t>
      </w:r>
      <w:r w:rsidR="005A130F" w:rsidRPr="005A130F">
        <w:rPr>
          <w:color w:val="000000"/>
          <w:sz w:val="28"/>
          <w:szCs w:val="28"/>
        </w:rPr>
        <w:t>ности или на деятельности интересной, но требующей умственного напряж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ния. От</w:t>
      </w:r>
      <w:r w:rsidR="005A130F" w:rsidRPr="005A130F">
        <w:rPr>
          <w:color w:val="000000"/>
          <w:sz w:val="28"/>
          <w:szCs w:val="28"/>
        </w:rPr>
        <w:softHyphen/>
        <w:t>ключение внимания спасает от переутомления. Эта особенность вн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lastRenderedPageBreak/>
        <w:t>мания яв</w:t>
      </w:r>
      <w:r w:rsidR="005A130F" w:rsidRPr="005A130F">
        <w:rPr>
          <w:color w:val="000000"/>
          <w:sz w:val="28"/>
          <w:szCs w:val="28"/>
        </w:rPr>
        <w:softHyphen/>
        <w:t>ляется одним из оснований для включения в занятия элементов игры и доста</w:t>
      </w:r>
      <w:r w:rsidR="005A130F" w:rsidRPr="005A130F">
        <w:rPr>
          <w:color w:val="000000"/>
          <w:sz w:val="28"/>
          <w:szCs w:val="28"/>
        </w:rPr>
        <w:softHyphen/>
        <w:t>точно частой смены форм деятельности.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Дети младшего школьного возраста, безусловно, способны удерживать внимание на интеллектуальных задачах, но это требует колоссальных усилий воли и организации высокой мотивации.</w:t>
      </w: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D1F2C" w:rsidRDefault="005A130F" w:rsidP="005276D8">
      <w:pPr>
        <w:pStyle w:val="a3"/>
        <w:spacing w:before="0" w:beforeAutospacing="0" w:after="0" w:line="360" w:lineRule="auto"/>
        <w:ind w:firstLine="658"/>
        <w:jc w:val="both"/>
        <w:rPr>
          <w:sz w:val="28"/>
          <w:szCs w:val="28"/>
          <w:u w:val="single"/>
        </w:rPr>
      </w:pPr>
      <w:r w:rsidRPr="005D1F2C">
        <w:rPr>
          <w:color w:val="000000"/>
          <w:sz w:val="28"/>
          <w:szCs w:val="28"/>
          <w:u w:val="single"/>
        </w:rPr>
        <w:t>Развитие воображения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младшем школьном возрасте ребенок в своем воображении уже м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жет создавать разнообразнейшие ситуации. Формируясь в игровых замещ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ниях од</w:t>
      </w:r>
      <w:r w:rsidR="005A130F" w:rsidRPr="005A130F">
        <w:rPr>
          <w:color w:val="000000"/>
          <w:sz w:val="28"/>
          <w:szCs w:val="28"/>
        </w:rPr>
        <w:softHyphen/>
        <w:t>них предметов другими, воображение переходит в другие виды де</w:t>
      </w:r>
      <w:r w:rsidR="005A130F" w:rsidRPr="005A130F">
        <w:rPr>
          <w:color w:val="000000"/>
          <w:sz w:val="28"/>
          <w:szCs w:val="28"/>
        </w:rPr>
        <w:t>я</w:t>
      </w:r>
      <w:r w:rsidR="005A130F" w:rsidRPr="005A130F">
        <w:rPr>
          <w:color w:val="000000"/>
          <w:sz w:val="28"/>
          <w:szCs w:val="28"/>
        </w:rPr>
        <w:t>тельности.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условиях учебной деятельности к воображению ребенка предъявляют специ</w:t>
      </w:r>
      <w:r w:rsidR="005A130F" w:rsidRPr="005A130F">
        <w:rPr>
          <w:color w:val="000000"/>
          <w:sz w:val="28"/>
          <w:szCs w:val="28"/>
        </w:rPr>
        <w:softHyphen/>
        <w:t>альные требования, которые побеждают его к произвольным действиям вооб</w:t>
      </w:r>
      <w:r w:rsidR="005A130F" w:rsidRPr="005A130F">
        <w:rPr>
          <w:color w:val="000000"/>
          <w:sz w:val="28"/>
          <w:szCs w:val="28"/>
        </w:rPr>
        <w:softHyphen/>
        <w:t>ражения. Учитель на уроках предлагает детям представить себе ситу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цию, в ко</w:t>
      </w:r>
      <w:r w:rsidR="005A130F" w:rsidRPr="005A130F">
        <w:rPr>
          <w:color w:val="000000"/>
          <w:sz w:val="28"/>
          <w:szCs w:val="28"/>
        </w:rPr>
        <w:softHyphen/>
        <w:t>торой происходят некие преобразования предметов, образов, зн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ков. Эти учеб</w:t>
      </w:r>
      <w:r w:rsidR="005A130F" w:rsidRPr="005A130F">
        <w:rPr>
          <w:color w:val="000000"/>
          <w:sz w:val="28"/>
          <w:szCs w:val="28"/>
        </w:rPr>
        <w:softHyphen/>
        <w:t>ные требования побуждают развитие воображения, но они ну</w:t>
      </w:r>
      <w:r w:rsidR="005A130F" w:rsidRPr="005A130F">
        <w:rPr>
          <w:color w:val="000000"/>
          <w:sz w:val="28"/>
          <w:szCs w:val="28"/>
        </w:rPr>
        <w:t>ж</w:t>
      </w:r>
      <w:r w:rsidR="005A130F" w:rsidRPr="005A130F">
        <w:rPr>
          <w:color w:val="000000"/>
          <w:sz w:val="28"/>
          <w:szCs w:val="28"/>
        </w:rPr>
        <w:t>даются в под</w:t>
      </w:r>
      <w:r w:rsidR="005A130F" w:rsidRPr="005A130F">
        <w:rPr>
          <w:color w:val="000000"/>
          <w:sz w:val="28"/>
          <w:szCs w:val="28"/>
        </w:rPr>
        <w:softHyphen/>
        <w:t>креплении специальными орудиями - иначе ребенок затрудняе</w:t>
      </w:r>
      <w:r w:rsidR="005A130F" w:rsidRPr="005A130F">
        <w:rPr>
          <w:color w:val="000000"/>
          <w:sz w:val="28"/>
          <w:szCs w:val="28"/>
        </w:rPr>
        <w:t>т</w:t>
      </w:r>
      <w:r w:rsidR="005A130F" w:rsidRPr="005A130F">
        <w:rPr>
          <w:color w:val="000000"/>
          <w:sz w:val="28"/>
          <w:szCs w:val="28"/>
        </w:rPr>
        <w:t>ся продвинуться в произвольных действиях воображения. Это могут быть р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альные предметы, схемы, макеты, знаки, графические образы и др.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Воображение в жизни ребенка играет большую роль, чем в жизни взрослого, проявляясь гораздо чаще, и чаще допускает нарушение жизненной реальности. Неустанная работа воображения - важнейший путь познания и освоения ребен</w:t>
      </w:r>
      <w:r w:rsidR="005A130F" w:rsidRPr="005A130F">
        <w:rPr>
          <w:color w:val="000000"/>
          <w:sz w:val="28"/>
          <w:szCs w:val="28"/>
        </w:rPr>
        <w:softHyphen/>
        <w:t>ком окружающего мира, способ выйти за пределы личного практического опы</w:t>
      </w:r>
      <w:r w:rsidR="005A130F" w:rsidRPr="005A130F">
        <w:rPr>
          <w:color w:val="000000"/>
          <w:sz w:val="28"/>
          <w:szCs w:val="28"/>
        </w:rPr>
        <w:softHyphen/>
        <w:t>та, важнейшая психологическая предпосылка развитие способности к творчест</w:t>
      </w:r>
      <w:r w:rsidR="005A130F" w:rsidRPr="005A130F">
        <w:rPr>
          <w:color w:val="000000"/>
          <w:sz w:val="28"/>
          <w:szCs w:val="28"/>
        </w:rPr>
        <w:softHyphen/>
        <w:t>ву и способ освоения нормативности социального пространства, последнее принуждает работать воображение непосредственно на резерв личностных ка</w:t>
      </w:r>
      <w:r w:rsidR="005A130F" w:rsidRPr="005A130F">
        <w:rPr>
          <w:color w:val="000000"/>
          <w:sz w:val="28"/>
          <w:szCs w:val="28"/>
        </w:rPr>
        <w:softHyphen/>
        <w:t>честв.</w:t>
      </w:r>
    </w:p>
    <w:p w:rsidR="005D1F2C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D1F2C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  <w:u w:val="single"/>
        </w:rPr>
        <w:t>Влияние учения на развитие личности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На умственное развитие оказывает принципиальное влияние деятел</w:t>
      </w:r>
      <w:r w:rsidR="005A130F" w:rsidRPr="005A130F">
        <w:rPr>
          <w:color w:val="000000"/>
          <w:sz w:val="28"/>
          <w:szCs w:val="28"/>
        </w:rPr>
        <w:t>ь</w:t>
      </w:r>
      <w:r w:rsidR="005A130F" w:rsidRPr="005A130F">
        <w:rPr>
          <w:color w:val="000000"/>
          <w:sz w:val="28"/>
          <w:szCs w:val="28"/>
        </w:rPr>
        <w:t>ность уче</w:t>
      </w:r>
      <w:r w:rsidR="005A130F" w:rsidRPr="005A130F">
        <w:rPr>
          <w:color w:val="000000"/>
          <w:sz w:val="28"/>
          <w:szCs w:val="28"/>
        </w:rPr>
        <w:softHyphen/>
        <w:t>ния. При этом определяющее значение имеет усвоение и развитие речи в сис</w:t>
      </w:r>
      <w:r w:rsidR="005A130F" w:rsidRPr="005A130F">
        <w:rPr>
          <w:color w:val="000000"/>
          <w:sz w:val="28"/>
          <w:szCs w:val="28"/>
        </w:rPr>
        <w:softHyphen/>
        <w:t>теме обучения.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К программному развитию речи относятся следующие виды обучения и разви</w:t>
      </w:r>
      <w:r w:rsidR="005A130F" w:rsidRPr="005A130F">
        <w:rPr>
          <w:color w:val="000000"/>
          <w:sz w:val="28"/>
          <w:szCs w:val="28"/>
        </w:rPr>
        <w:softHyphen/>
        <w:t>тия ребенка: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Во-первых, усвоение литературного языка, подчиненного норме.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Во-вторых, овладение чтением и письмом. И чтение, и письмо - реч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вые навы</w:t>
      </w:r>
      <w:r w:rsidR="005A130F" w:rsidRPr="005A130F">
        <w:rPr>
          <w:color w:val="000000"/>
          <w:sz w:val="28"/>
          <w:szCs w:val="28"/>
        </w:rPr>
        <w:softHyphen/>
        <w:t>ки, опирающиеся на систему языка, на знание его фонетики, граф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ки, лексики, грамматики, орфографии.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третьих, соответствии речи учащихся определенному уровню треб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ваний, ниже которого не должен находиться ребенок, так как он занимает положение ученика.</w:t>
      </w: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Развитие эмоциональной сферы в младшем школьном возрасте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С момента, когда ребенок пошел в школу, его эмоциональное развитие в боль</w:t>
      </w:r>
      <w:r w:rsidR="005A130F" w:rsidRPr="005A130F">
        <w:rPr>
          <w:color w:val="000000"/>
          <w:sz w:val="28"/>
          <w:szCs w:val="28"/>
        </w:rPr>
        <w:softHyphen/>
        <w:t>шой степени, чем раньше, зависит от посторонних людей и от того опыта, ко</w:t>
      </w:r>
      <w:r w:rsidR="005A130F" w:rsidRPr="005A130F">
        <w:rPr>
          <w:color w:val="000000"/>
          <w:sz w:val="28"/>
          <w:szCs w:val="28"/>
        </w:rPr>
        <w:softHyphen/>
        <w:t>торого он приобретает вне дома.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Страхи ребенка отражают его восприятие окружающего мира, рамки которого теперь для него значительно расширяются. Большой частью страхи связаны с событиями в школе, семье и группе сверстников. Необъяснимые и вымышлен</w:t>
      </w:r>
      <w:r w:rsidR="005A130F" w:rsidRPr="005A130F">
        <w:rPr>
          <w:color w:val="000000"/>
          <w:sz w:val="28"/>
          <w:szCs w:val="28"/>
        </w:rPr>
        <w:softHyphen/>
        <w:t>ные страхи прежних лет постепенно уступают место более ос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знанным забо</w:t>
      </w:r>
      <w:r w:rsidR="005A130F" w:rsidRPr="005A130F">
        <w:rPr>
          <w:color w:val="000000"/>
          <w:sz w:val="28"/>
          <w:szCs w:val="28"/>
        </w:rPr>
        <w:softHyphen/>
        <w:t>там, каких немало в повседневной жизни. Предметом страхов могут быть и предстоящие уроки, и уколы, и какие - то природные явления, и отношения между сверстниками.</w:t>
      </w: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Чрезмерная активность школьников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Чрезмерная активность - это еще не психическое расстройство. Однако иногда она сопровождается серьезными задержками эмоционального, у</w:t>
      </w:r>
      <w:r w:rsidR="005A130F" w:rsidRPr="005A130F">
        <w:rPr>
          <w:color w:val="000000"/>
          <w:sz w:val="28"/>
          <w:szCs w:val="28"/>
        </w:rPr>
        <w:t>м</w:t>
      </w:r>
      <w:r w:rsidR="005A130F" w:rsidRPr="005A130F">
        <w:rPr>
          <w:color w:val="000000"/>
          <w:sz w:val="28"/>
          <w:szCs w:val="28"/>
        </w:rPr>
        <w:t>ственного ин</w:t>
      </w:r>
      <w:r w:rsidR="005A130F" w:rsidRPr="005A130F">
        <w:rPr>
          <w:color w:val="000000"/>
          <w:sz w:val="28"/>
          <w:szCs w:val="28"/>
        </w:rPr>
        <w:softHyphen/>
        <w:t xml:space="preserve">теллектуального развития. Нередко такое поведение чревато </w:t>
      </w:r>
      <w:r w:rsidR="005A130F" w:rsidRPr="005A130F">
        <w:rPr>
          <w:color w:val="000000"/>
          <w:sz w:val="28"/>
          <w:szCs w:val="28"/>
        </w:rPr>
        <w:lastRenderedPageBreak/>
        <w:t>стрессами и может привести к перевозбуждению. Чрезмерная активность наблюдается у 5-8 % мальчиков и около 1% девочек - учащихся начальных классов.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У детей с чересчур повышенной активностью нередко возникают тру</w:t>
      </w:r>
      <w:r w:rsidR="005A130F" w:rsidRPr="005A130F">
        <w:rPr>
          <w:color w:val="000000"/>
          <w:sz w:val="28"/>
          <w:szCs w:val="28"/>
        </w:rPr>
        <w:t>д</w:t>
      </w:r>
      <w:r w:rsidR="005A130F" w:rsidRPr="005A130F">
        <w:rPr>
          <w:color w:val="000000"/>
          <w:sz w:val="28"/>
          <w:szCs w:val="28"/>
        </w:rPr>
        <w:t>ности при выполнении школьных заданий, так как им не легко концентрир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вать вни</w:t>
      </w:r>
      <w:r w:rsidR="005A130F" w:rsidRPr="005A130F">
        <w:rPr>
          <w:color w:val="000000"/>
          <w:sz w:val="28"/>
          <w:szCs w:val="28"/>
        </w:rPr>
        <w:softHyphen/>
        <w:t>мание и сидеть спокойно. Эти дети, как правило, становятся предм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том особой заботы родителей и учителей.</w:t>
      </w: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Особенности межличностного взаимодействия младшего школьника со взрос</w:t>
      </w:r>
      <w:r w:rsidR="005A130F" w:rsidRPr="005A130F">
        <w:rPr>
          <w:color w:val="000000"/>
          <w:sz w:val="28"/>
          <w:szCs w:val="28"/>
          <w:u w:val="single"/>
        </w:rPr>
        <w:softHyphen/>
        <w:t>лыми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Различные формы обращения взрослых с ребенком и характер тех оц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нок, ко</w:t>
      </w:r>
      <w:r w:rsidR="005A130F" w:rsidRPr="005A130F">
        <w:rPr>
          <w:color w:val="000000"/>
          <w:sz w:val="28"/>
          <w:szCs w:val="28"/>
        </w:rPr>
        <w:softHyphen/>
        <w:t>торые они ему дают, своим результатом имеют развитие у него у тех или дру</w:t>
      </w:r>
      <w:r w:rsidR="005A130F" w:rsidRPr="005A130F">
        <w:rPr>
          <w:color w:val="000000"/>
          <w:sz w:val="28"/>
          <w:szCs w:val="28"/>
        </w:rPr>
        <w:softHyphen/>
        <w:t>гих самооценок. Эти развивающиеся у детей под прямым действием взрослых самооценки сказываются на складывании у них критериев оценки других лю</w:t>
      </w:r>
      <w:r w:rsidR="005A130F" w:rsidRPr="005A130F">
        <w:rPr>
          <w:color w:val="000000"/>
          <w:sz w:val="28"/>
          <w:szCs w:val="28"/>
        </w:rPr>
        <w:softHyphen/>
        <w:t>дей.</w:t>
      </w: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Дружба школьников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Отношения между школьниками постоянно меняются. Если в возрасте от 3-х до 6-ти лет дети строят свои отношения в основном под надзором р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дителей, то от 6-ти до 12-ти лет школьники большую часть времени проводят без родитель</w:t>
      </w:r>
      <w:r w:rsidR="005A130F" w:rsidRPr="005A130F">
        <w:rPr>
          <w:color w:val="000000"/>
          <w:sz w:val="28"/>
          <w:szCs w:val="28"/>
        </w:rPr>
        <w:softHyphen/>
        <w:t>ского присмотра. У младших школьников дружеские отношения формируются, как правило, между детьми одного и того же пола. По мере ослабления связи с родителями ребенок все более начинает ощущать потре</w:t>
      </w:r>
      <w:r w:rsidR="005A130F" w:rsidRPr="005A130F">
        <w:rPr>
          <w:color w:val="000000"/>
          <w:sz w:val="28"/>
          <w:szCs w:val="28"/>
        </w:rPr>
        <w:t>б</w:t>
      </w:r>
      <w:r w:rsidR="005A130F" w:rsidRPr="005A130F">
        <w:rPr>
          <w:color w:val="000000"/>
          <w:sz w:val="28"/>
          <w:szCs w:val="28"/>
        </w:rPr>
        <w:t>ность в поддержке со стороны товарищей.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Младший школьный возраст определяется важным обстоятельством - поступ</w:t>
      </w:r>
      <w:r w:rsidR="005A130F" w:rsidRPr="005A130F">
        <w:rPr>
          <w:color w:val="000000"/>
          <w:sz w:val="28"/>
          <w:szCs w:val="28"/>
        </w:rPr>
        <w:softHyphen/>
        <w:t>лением ребенка в школу. Новая социальная ситуация ужесточает условия жиз</w:t>
      </w:r>
      <w:r w:rsidR="005A130F" w:rsidRPr="005A130F">
        <w:rPr>
          <w:color w:val="000000"/>
          <w:sz w:val="28"/>
          <w:szCs w:val="28"/>
        </w:rPr>
        <w:softHyphen/>
        <w:t>ни ребенка и выступает как стрессогенная.</w:t>
      </w:r>
    </w:p>
    <w:p w:rsidR="005A130F" w:rsidRDefault="005A130F" w:rsidP="005276D8">
      <w:pPr>
        <w:pStyle w:val="a3"/>
        <w:spacing w:before="0" w:beforeAutospacing="0" w:after="0" w:line="360" w:lineRule="auto"/>
        <w:jc w:val="both"/>
        <w:rPr>
          <w:b/>
          <w:color w:val="000000"/>
          <w:sz w:val="28"/>
          <w:szCs w:val="28"/>
        </w:rPr>
      </w:pPr>
    </w:p>
    <w:p w:rsidR="005A130F" w:rsidRDefault="005A130F" w:rsidP="005276D8">
      <w:pPr>
        <w:pStyle w:val="a3"/>
        <w:spacing w:before="0" w:beforeAutospacing="0" w:after="0" w:line="360" w:lineRule="auto"/>
        <w:jc w:val="both"/>
        <w:rPr>
          <w:b/>
          <w:color w:val="000000"/>
          <w:sz w:val="28"/>
          <w:szCs w:val="28"/>
        </w:rPr>
      </w:pPr>
    </w:p>
    <w:p w:rsidR="000A2DF3" w:rsidRDefault="000A2DF3" w:rsidP="005276D8">
      <w:pPr>
        <w:pStyle w:val="a3"/>
        <w:spacing w:before="0" w:beforeAutospacing="0" w:after="0" w:line="360" w:lineRule="auto"/>
        <w:jc w:val="both"/>
        <w:rPr>
          <w:b/>
          <w:color w:val="000000"/>
          <w:sz w:val="28"/>
          <w:szCs w:val="28"/>
        </w:rPr>
      </w:pPr>
    </w:p>
    <w:p w:rsidR="005A130F" w:rsidRPr="002A0538" w:rsidRDefault="005A130F" w:rsidP="00A7420A">
      <w:pPr>
        <w:pStyle w:val="a3"/>
        <w:spacing w:before="0" w:beforeAutospacing="0" w:after="0" w:line="360" w:lineRule="auto"/>
        <w:jc w:val="center"/>
        <w:outlineLvl w:val="1"/>
        <w:rPr>
          <w:color w:val="000000"/>
          <w:sz w:val="28"/>
          <w:szCs w:val="28"/>
        </w:rPr>
      </w:pPr>
      <w:bookmarkStart w:id="4" w:name="_Toc378184838"/>
      <w:r w:rsidRPr="002A0538">
        <w:rPr>
          <w:color w:val="000000"/>
          <w:sz w:val="28"/>
          <w:szCs w:val="28"/>
        </w:rPr>
        <w:lastRenderedPageBreak/>
        <w:t>1.3</w:t>
      </w:r>
      <w:r w:rsidR="000A2DF3" w:rsidRPr="002A0538">
        <w:rPr>
          <w:color w:val="000000"/>
          <w:sz w:val="28"/>
          <w:szCs w:val="28"/>
        </w:rPr>
        <w:t>.</w:t>
      </w:r>
      <w:r w:rsidRPr="002A0538">
        <w:rPr>
          <w:color w:val="000000"/>
          <w:sz w:val="28"/>
          <w:szCs w:val="28"/>
        </w:rPr>
        <w:t xml:space="preserve"> Начальное обучение передвижению на лыжах</w:t>
      </w:r>
      <w:bookmarkEnd w:id="4"/>
    </w:p>
    <w:p w:rsidR="000A2DF3" w:rsidRPr="005A130F" w:rsidRDefault="000A2DF3" w:rsidP="000A2DF3">
      <w:pPr>
        <w:pStyle w:val="a3"/>
        <w:spacing w:before="0" w:beforeAutospacing="0" w:after="0" w:line="360" w:lineRule="auto"/>
        <w:jc w:val="center"/>
        <w:rPr>
          <w:b/>
          <w:sz w:val="28"/>
          <w:szCs w:val="28"/>
        </w:rPr>
      </w:pP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Детей, приступивших к занятиям по лыжной подготовке, необходимо обучить, прежде всего, умениям и правилам обращения с лыжным инвента</w:t>
      </w:r>
      <w:r w:rsidR="005A130F" w:rsidRPr="005A130F">
        <w:rPr>
          <w:color w:val="000000"/>
          <w:sz w:val="28"/>
          <w:szCs w:val="28"/>
        </w:rPr>
        <w:softHyphen/>
        <w:t>рем, а также строевым упражнениям с лыжами и на лыжах.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Для успешного овладения основными способами передвижения на л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t>жах школьники должны предварительно достигнуть определенных уров</w:t>
      </w:r>
      <w:r w:rsidR="005A130F" w:rsidRPr="005A130F">
        <w:rPr>
          <w:color w:val="000000"/>
          <w:sz w:val="28"/>
          <w:szCs w:val="28"/>
        </w:rPr>
        <w:softHyphen/>
        <w:t>ней физической и координационной готовности. Достижение таких уровней по</w:t>
      </w:r>
      <w:r w:rsidR="005A130F" w:rsidRPr="005A130F">
        <w:rPr>
          <w:color w:val="000000"/>
          <w:sz w:val="28"/>
          <w:szCs w:val="28"/>
        </w:rPr>
        <w:t>з</w:t>
      </w:r>
      <w:r w:rsidR="005A130F" w:rsidRPr="005A130F">
        <w:rPr>
          <w:color w:val="000000"/>
          <w:sz w:val="28"/>
          <w:szCs w:val="28"/>
        </w:rPr>
        <w:t>волит им успешно овладевать предусмотренными программой способами п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редвижения на лыжах. Так, например, для овладения скользящим шагом в I и II классах дети должны обладать: рабочей позой, перенос массы тела с лы</w:t>
      </w:r>
      <w:r w:rsidR="005A130F" w:rsidRPr="005A130F">
        <w:rPr>
          <w:color w:val="000000"/>
          <w:sz w:val="28"/>
          <w:szCs w:val="28"/>
        </w:rPr>
        <w:softHyphen/>
        <w:t>жи на лыжу, чувством равновесия, достаточным для выполнения скольжения на одной лыже; координацией движения необходимой для управления лыжами при движении по лыжне для согласованности работы рук и ног. Младшим школьникам требуется и физическая готовность, что позволит с нужной си</w:t>
      </w:r>
      <w:r w:rsidR="005A130F" w:rsidRPr="005A130F">
        <w:rPr>
          <w:color w:val="000000"/>
          <w:sz w:val="28"/>
          <w:szCs w:val="28"/>
        </w:rPr>
        <w:softHyphen/>
        <w:t>лой выполнять отталкивания и передвигаться в достаточно низкой посадке (на согнутых ногах).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Частично физическая и координационная готовность для овладения способами передвижения на лыжах обеспечивается физическим воспитанием детей дошкольного возраста в семье и детских садах [3].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Однако в настоящее время, несмотря на большую разъяснительную ра</w:t>
      </w:r>
      <w:r w:rsidR="005A130F" w:rsidRPr="005A130F">
        <w:rPr>
          <w:color w:val="000000"/>
          <w:sz w:val="28"/>
          <w:szCs w:val="28"/>
        </w:rPr>
        <w:softHyphen/>
        <w:t>боту среди родителей о значении физической культуры и лыжного спорта, в частности для укрепления здоровья, большая часть детей приходит в школу, не умея передвигаться на лыжах. В ряде школ количество таких детей (ос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бен</w:t>
      </w:r>
      <w:r w:rsidR="005A130F" w:rsidRPr="005A130F">
        <w:rPr>
          <w:color w:val="000000"/>
          <w:sz w:val="28"/>
          <w:szCs w:val="28"/>
        </w:rPr>
        <w:softHyphen/>
        <w:t>но среди девочек) достигает 80%. Поэтому все дети в I классе должны прой</w:t>
      </w:r>
      <w:r w:rsidR="005A130F" w:rsidRPr="005A130F">
        <w:rPr>
          <w:color w:val="000000"/>
          <w:sz w:val="28"/>
          <w:szCs w:val="28"/>
        </w:rPr>
        <w:softHyphen/>
        <w:t>ти «школу лыжника» - систему подводящих и подготовительных упра</w:t>
      </w:r>
      <w:r w:rsidR="005A130F" w:rsidRPr="005A130F">
        <w:rPr>
          <w:color w:val="000000"/>
          <w:sz w:val="28"/>
          <w:szCs w:val="28"/>
        </w:rPr>
        <w:t>ж</w:t>
      </w:r>
      <w:r w:rsidR="005A130F" w:rsidRPr="005A130F">
        <w:rPr>
          <w:color w:val="000000"/>
          <w:sz w:val="28"/>
          <w:szCs w:val="28"/>
        </w:rPr>
        <w:t>нений, которые позволят овладеть лыжами как снарядом, научиться упра</w:t>
      </w:r>
      <w:r w:rsidR="005A130F" w:rsidRPr="005A130F">
        <w:rPr>
          <w:color w:val="000000"/>
          <w:sz w:val="28"/>
          <w:szCs w:val="28"/>
        </w:rPr>
        <w:t>в</w:t>
      </w:r>
      <w:r w:rsidR="005A130F" w:rsidRPr="005A130F">
        <w:rPr>
          <w:color w:val="000000"/>
          <w:sz w:val="28"/>
          <w:szCs w:val="28"/>
        </w:rPr>
        <w:t>лять ими при движении по снегу и при перемещении по воздуху. При этом возникает и совершенствуется так называемое чувство лыж.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</w:rPr>
        <w:t>В процессе выполнения системы упражнений возникает и совершенст</w:t>
      </w:r>
      <w:r w:rsidR="005A130F" w:rsidRPr="005A130F">
        <w:rPr>
          <w:color w:val="000000"/>
          <w:sz w:val="28"/>
          <w:szCs w:val="28"/>
        </w:rPr>
        <w:softHyphen/>
        <w:t>вуется «чувство снега» - это не только сцепление лыж со снегом, но и умение воспринимать неровности лыжни, склоны, изменения скольжения, плотность снега и лыжни, ее извилистость и т.п. Воспитание «чувства снега» - процесс длительный, и его совершенствование может продолжаться в течение ряда лет. Равновесие - одно из важнейших качеств, необходимых для успешного передвижения по равнине и при спусках со склонов различной крутизны. Вполне естественно, что равновесие развивается в процессе всех уроков фи</w:t>
      </w:r>
      <w:r w:rsidR="005A130F" w:rsidRPr="005A130F">
        <w:rPr>
          <w:color w:val="000000"/>
          <w:sz w:val="28"/>
          <w:szCs w:val="28"/>
        </w:rPr>
        <w:softHyphen/>
        <w:t>зической культуры (а не только лыжной подготовки), но специальные упраж</w:t>
      </w:r>
      <w:r w:rsidR="005A130F" w:rsidRPr="005A130F">
        <w:rPr>
          <w:color w:val="000000"/>
          <w:sz w:val="28"/>
          <w:szCs w:val="28"/>
        </w:rPr>
        <w:softHyphen/>
        <w:t>нения на лыжах воспитывают специфические особенности равновесия в ус</w:t>
      </w:r>
      <w:r w:rsidR="005A130F" w:rsidRPr="005A130F">
        <w:rPr>
          <w:color w:val="000000"/>
          <w:sz w:val="28"/>
          <w:szCs w:val="28"/>
        </w:rPr>
        <w:softHyphen/>
        <w:t>ловиях единой биомеханической системы (лыжник - лыжи - палки).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Для решения отдельных задач по воспитанию перечисленных ка</w:t>
      </w:r>
      <w:r w:rsidR="005A130F" w:rsidRPr="005A130F">
        <w:rPr>
          <w:color w:val="000000"/>
          <w:sz w:val="28"/>
          <w:szCs w:val="28"/>
        </w:rPr>
        <w:softHyphen/>
        <w:t>честв («чувства лыж, снега» и равновесия) в I классе используются следую</w:t>
      </w:r>
      <w:r w:rsidR="005A130F" w:rsidRPr="005A130F">
        <w:rPr>
          <w:color w:val="000000"/>
          <w:sz w:val="28"/>
          <w:szCs w:val="28"/>
        </w:rPr>
        <w:softHyphen/>
        <w:t>щие подводящие упражнения в перечисленной ниже последовательности: 1) п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ренос веса тела с лыжи на лыжу; 2) поднимание и опускание носков и пяток лыж (поочередно правой и левой), ноги слегка сгибают; 3) подни</w:t>
      </w:r>
      <w:r w:rsidR="005A130F" w:rsidRPr="005A130F">
        <w:rPr>
          <w:color w:val="000000"/>
          <w:sz w:val="28"/>
          <w:szCs w:val="28"/>
        </w:rPr>
        <w:softHyphen/>
        <w:t>мание но</w:t>
      </w:r>
      <w:r w:rsidR="005A130F" w:rsidRPr="005A130F">
        <w:rPr>
          <w:color w:val="000000"/>
          <w:sz w:val="28"/>
          <w:szCs w:val="28"/>
        </w:rPr>
        <w:t>с</w:t>
      </w:r>
      <w:r w:rsidR="005A130F" w:rsidRPr="005A130F">
        <w:rPr>
          <w:color w:val="000000"/>
          <w:sz w:val="28"/>
          <w:szCs w:val="28"/>
        </w:rPr>
        <w:t>ков лыж и размахивание носком вправо и влево;4) поднимание и перестано</w:t>
      </w:r>
      <w:r w:rsidR="005A130F" w:rsidRPr="005A130F">
        <w:rPr>
          <w:color w:val="000000"/>
          <w:sz w:val="28"/>
          <w:szCs w:val="28"/>
        </w:rPr>
        <w:t>в</w:t>
      </w:r>
      <w:r w:rsidR="005A130F" w:rsidRPr="005A130F">
        <w:rPr>
          <w:color w:val="000000"/>
          <w:sz w:val="28"/>
          <w:szCs w:val="28"/>
        </w:rPr>
        <w:t>ка носков лыж в сторону и обратно; 5) поднимание согнутой ноги назад и вперед, при этом сначала отрывают пятку, а затем носок лыжи; 6) подним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ние согнутой ноги, лыжу удерживают горизонтально лыжне; 7) прыж</w:t>
      </w:r>
      <w:r w:rsidR="005A130F" w:rsidRPr="005A130F">
        <w:rPr>
          <w:color w:val="000000"/>
          <w:sz w:val="28"/>
          <w:szCs w:val="28"/>
        </w:rPr>
        <w:softHyphen/>
        <w:t>ки на месте, при этом сначала все тело переносят с лыжи на лыжу; 8) пристав</w:t>
      </w:r>
      <w:r w:rsidR="005A130F" w:rsidRPr="005A130F">
        <w:rPr>
          <w:color w:val="000000"/>
          <w:sz w:val="28"/>
          <w:szCs w:val="28"/>
        </w:rPr>
        <w:softHyphen/>
        <w:t>ные шаги в сторону; 9) отведение прямой или слегка согнутой ноги с лыжей назад.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Все упражнения выполняются с опорой или без опоры на палки пооче</w:t>
      </w:r>
      <w:r w:rsidR="005A130F" w:rsidRPr="005A130F">
        <w:rPr>
          <w:color w:val="000000"/>
          <w:sz w:val="28"/>
          <w:szCs w:val="28"/>
        </w:rPr>
        <w:softHyphen/>
        <w:t>редно с правой на левую ногу и с постепенным увеличением времени выпол</w:t>
      </w:r>
      <w:r w:rsidR="005A130F" w:rsidRPr="005A130F">
        <w:rPr>
          <w:color w:val="000000"/>
          <w:sz w:val="28"/>
          <w:szCs w:val="28"/>
        </w:rPr>
        <w:softHyphen/>
        <w:t>нения или количества повторений. Постепенно увеличивается не только пр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должительность, но и темп выполнения упражнений. Обычно это делают на первых 2-3-х уроках. Выполнять упражнения можно в игровой форме, что повышает эмоциональность урока.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</w:rPr>
        <w:t>После указанных упражнений можно перейти к следующим игровым за</w:t>
      </w:r>
      <w:r w:rsidR="005A130F" w:rsidRPr="005A130F">
        <w:rPr>
          <w:color w:val="000000"/>
          <w:sz w:val="28"/>
          <w:szCs w:val="28"/>
        </w:rPr>
        <w:softHyphen/>
        <w:t>нятиям: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 Чей веер лучше? (Поворотом переступанием на месте на 90° вокруг пяток лыж «нарисовать» лыжами на снегу веер)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 У кого красивее «снежинка»? (Поворот переступанием на месте на 360° вокруг пяток лыж.)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 Кто лучше нарисует «гармошку»? (Переступанием в сторону поочередно носками и пятками лыж нарисовать на снегу «гармошку».)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 Кто дольше и лучше выполнит упражнение «аист»? (Поднять сильно со</w:t>
      </w:r>
      <w:r w:rsidRPr="005A130F">
        <w:rPr>
          <w:color w:val="000000"/>
          <w:sz w:val="28"/>
          <w:szCs w:val="28"/>
        </w:rPr>
        <w:softHyphen/>
        <w:t>гнутую ногу и удерживать лыжу горизонтально возможно дольше.)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5.Прыжки-подскоки на двух лыжах.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Перечисленные упражнения помогают овладеть лыжами как снарядом и одновременно являются подводящими к строевым упражнениям и пер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строе</w:t>
      </w:r>
      <w:r w:rsidR="005A130F" w:rsidRPr="005A130F">
        <w:rPr>
          <w:color w:val="000000"/>
          <w:sz w:val="28"/>
          <w:szCs w:val="28"/>
        </w:rPr>
        <w:softHyphen/>
        <w:t>ниям на лыжах. Независимо от того, как часто учащиеся класса до пр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хода в школу катались на лыжах, необходимо со всеми школьниками выпо</w:t>
      </w:r>
      <w:r w:rsidR="005A130F" w:rsidRPr="005A130F">
        <w:rPr>
          <w:color w:val="000000"/>
          <w:sz w:val="28"/>
          <w:szCs w:val="28"/>
        </w:rPr>
        <w:t>л</w:t>
      </w:r>
      <w:r w:rsidR="005A130F" w:rsidRPr="005A130F">
        <w:rPr>
          <w:color w:val="000000"/>
          <w:sz w:val="28"/>
          <w:szCs w:val="28"/>
        </w:rPr>
        <w:t>нить все перечисленные упражнения, пройти «школу лыжника». Только 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сле этого можно перейти к изучению ступающего, а затем скользящего шага [9].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Ступающий шаг на равнине является подводящим упражнением к скользя</w:t>
      </w:r>
      <w:r w:rsidR="005A130F" w:rsidRPr="005A130F">
        <w:rPr>
          <w:color w:val="000000"/>
          <w:sz w:val="28"/>
          <w:szCs w:val="28"/>
        </w:rPr>
        <w:softHyphen/>
        <w:t>щему шагу и к преодолению подъемов. Обычно после показа школ</w:t>
      </w:r>
      <w:r w:rsidR="005A130F" w:rsidRPr="005A130F">
        <w:rPr>
          <w:color w:val="000000"/>
          <w:sz w:val="28"/>
          <w:szCs w:val="28"/>
        </w:rPr>
        <w:t>ь</w:t>
      </w:r>
      <w:r w:rsidR="005A130F" w:rsidRPr="005A130F">
        <w:rPr>
          <w:color w:val="000000"/>
          <w:sz w:val="28"/>
          <w:szCs w:val="28"/>
        </w:rPr>
        <w:t>ники сразу могут его выполнить. Следует только повторить его в различных условиях: на накатанной лыжне, по целине с неглубоким снежным покровом, зигзагом, обходя деревья, кусты или другие ориентиры, с палками и без оп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ры на палки (держа их за середину). Передвижение ступающим шагом обы</w:t>
      </w:r>
      <w:r w:rsidR="005A130F" w:rsidRPr="005A130F">
        <w:rPr>
          <w:color w:val="000000"/>
          <w:sz w:val="28"/>
          <w:szCs w:val="28"/>
        </w:rPr>
        <w:t>ч</w:t>
      </w:r>
      <w:r w:rsidR="005A130F" w:rsidRPr="005A130F">
        <w:rPr>
          <w:color w:val="000000"/>
          <w:sz w:val="28"/>
          <w:szCs w:val="28"/>
        </w:rPr>
        <w:t>но не вы</w:t>
      </w:r>
      <w:r w:rsidR="005A130F" w:rsidRPr="005A130F">
        <w:rPr>
          <w:color w:val="000000"/>
          <w:sz w:val="28"/>
          <w:szCs w:val="28"/>
        </w:rPr>
        <w:softHyphen/>
        <w:t>зывает затруднений - не следует его чередовать с другими подвод</w:t>
      </w:r>
      <w:r w:rsidR="005A130F" w:rsidRPr="005A130F">
        <w:rPr>
          <w:color w:val="000000"/>
          <w:sz w:val="28"/>
          <w:szCs w:val="28"/>
        </w:rPr>
        <w:t>я</w:t>
      </w:r>
      <w:r w:rsidR="005A130F" w:rsidRPr="005A130F">
        <w:rPr>
          <w:color w:val="000000"/>
          <w:sz w:val="28"/>
          <w:szCs w:val="28"/>
        </w:rPr>
        <w:t>щими упражнениями. При изучении ступающего шага решаются следующие задачи: закрепление перекрестной координации в работе рук и ног, овлад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ние на</w:t>
      </w:r>
      <w:r w:rsidR="005A130F" w:rsidRPr="005A130F">
        <w:rPr>
          <w:color w:val="000000"/>
          <w:sz w:val="28"/>
          <w:szCs w:val="28"/>
        </w:rPr>
        <w:softHyphen/>
        <w:t>выком полного переноса веса тела с одной ноги на другую, освоение поло</w:t>
      </w:r>
      <w:r w:rsidR="005A130F" w:rsidRPr="005A130F">
        <w:rPr>
          <w:color w:val="000000"/>
          <w:sz w:val="28"/>
          <w:szCs w:val="28"/>
        </w:rPr>
        <w:softHyphen/>
        <w:t>жения туловища при передвижении на лыжах, освоение маховых дв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жений руками.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</w:rPr>
        <w:t>Можно разнообразить перемещение ступающим шагом передвижен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ем: в пологий подъем прямо и наискось, на равнине с широкими размахив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ниями руками (имитация работы рук в скользящем шаге), в колонне по о</w:t>
      </w:r>
      <w:r w:rsidR="005A130F" w:rsidRPr="005A130F">
        <w:rPr>
          <w:color w:val="000000"/>
          <w:sz w:val="28"/>
          <w:szCs w:val="28"/>
        </w:rPr>
        <w:t>д</w:t>
      </w:r>
      <w:r w:rsidR="005A130F" w:rsidRPr="005A130F">
        <w:rPr>
          <w:color w:val="000000"/>
          <w:sz w:val="28"/>
          <w:szCs w:val="28"/>
        </w:rPr>
        <w:t>ному с по</w:t>
      </w:r>
      <w:r w:rsidR="005A130F" w:rsidRPr="005A130F">
        <w:rPr>
          <w:color w:val="000000"/>
          <w:sz w:val="28"/>
          <w:szCs w:val="28"/>
        </w:rPr>
        <w:softHyphen/>
        <w:t>воротами (зигзагом). Постепенно во всех этих упражнениях длина шага уве</w:t>
      </w:r>
      <w:r w:rsidR="005A130F" w:rsidRPr="005A130F">
        <w:rPr>
          <w:color w:val="000000"/>
          <w:sz w:val="28"/>
          <w:szCs w:val="28"/>
        </w:rPr>
        <w:softHyphen/>
        <w:t>личивается. Для улучшения управления лыж</w:t>
      </w:r>
      <w:r w:rsidR="005A130F">
        <w:rPr>
          <w:color w:val="000000"/>
          <w:sz w:val="28"/>
          <w:szCs w:val="28"/>
        </w:rPr>
        <w:t>ами можно выполнить переступа</w:t>
      </w:r>
      <w:r w:rsidR="005A130F" w:rsidRPr="005A130F">
        <w:rPr>
          <w:color w:val="000000"/>
          <w:sz w:val="28"/>
          <w:szCs w:val="28"/>
        </w:rPr>
        <w:t>ние «елочкой» и «полуелочкой» на ровном участке. На первых уроках все пе</w:t>
      </w:r>
      <w:r w:rsidR="005A130F" w:rsidRPr="005A130F">
        <w:rPr>
          <w:color w:val="000000"/>
          <w:sz w:val="28"/>
          <w:szCs w:val="28"/>
        </w:rPr>
        <w:softHyphen/>
        <w:t>речисленные упражнения можно выполнить при передвижении с поворотами и изменениями направления. Главное при этом - добиться св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бодных раз</w:t>
      </w:r>
      <w:r w:rsidR="005A130F" w:rsidRPr="005A130F">
        <w:rPr>
          <w:color w:val="000000"/>
          <w:sz w:val="28"/>
          <w:szCs w:val="28"/>
        </w:rPr>
        <w:softHyphen/>
        <w:t>машистых движений с полным контролем положения концов лыж.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Подбор упражнений в единую систему, их дозировка планируются учите</w:t>
      </w:r>
      <w:r w:rsidR="005A130F" w:rsidRPr="005A130F">
        <w:rPr>
          <w:color w:val="000000"/>
          <w:sz w:val="28"/>
          <w:szCs w:val="28"/>
        </w:rPr>
        <w:softHyphen/>
        <w:t>лем в зависимости от степени подготовленности детей. Однако общая последовательность упражнений должна быть выдержана, так как она со</w:t>
      </w:r>
      <w:r w:rsidR="005A130F" w:rsidRPr="005A130F">
        <w:rPr>
          <w:color w:val="000000"/>
          <w:sz w:val="28"/>
          <w:szCs w:val="28"/>
        </w:rPr>
        <w:softHyphen/>
        <w:t>ставлена с учетом постепенного повышения координационной нагрузки и взаимосвязей между отдельными движениями [26].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Все упражнения, которые должен выполнять каждый школьник, д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вольно простые и не требуют какой-либо сложной методики обучения. Уч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телю достаточно показать упражнение и объяснить требования к его выпо</w:t>
      </w:r>
      <w:r w:rsidR="005A130F" w:rsidRPr="005A130F">
        <w:rPr>
          <w:color w:val="000000"/>
          <w:sz w:val="28"/>
          <w:szCs w:val="28"/>
        </w:rPr>
        <w:t>л</w:t>
      </w:r>
      <w:r w:rsidR="005A130F" w:rsidRPr="005A130F">
        <w:rPr>
          <w:color w:val="000000"/>
          <w:sz w:val="28"/>
          <w:szCs w:val="28"/>
        </w:rPr>
        <w:t>нению, и ученики I класса все его выполнят. Главная задача при этом - д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биться высокой точности движения, что способствует развитию общей коо</w:t>
      </w:r>
      <w:r w:rsidR="005A130F" w:rsidRPr="005A130F">
        <w:rPr>
          <w:color w:val="000000"/>
          <w:sz w:val="28"/>
          <w:szCs w:val="28"/>
        </w:rPr>
        <w:t>р</w:t>
      </w:r>
      <w:r w:rsidR="005A130F" w:rsidRPr="005A130F">
        <w:rPr>
          <w:color w:val="000000"/>
          <w:sz w:val="28"/>
          <w:szCs w:val="28"/>
        </w:rPr>
        <w:t>динации и умения управлять лыжами. Недопустимо «скоростное прохожд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ние» всей системы упражнений, хотя ученики в I классе, может быть, в с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стоянии их выполнить с большими или меньшими погрешностями.</w:t>
      </w:r>
    </w:p>
    <w:p w:rsidR="000A2DF3" w:rsidRDefault="000A2DF3" w:rsidP="000A2DF3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Такой подход не позволит овладеть основными движениями, не обе</w:t>
      </w:r>
      <w:r w:rsidR="005A130F" w:rsidRPr="005A130F">
        <w:rPr>
          <w:color w:val="000000"/>
          <w:sz w:val="28"/>
          <w:szCs w:val="28"/>
        </w:rPr>
        <w:t>с</w:t>
      </w:r>
      <w:r w:rsidR="005A130F" w:rsidRPr="005A130F">
        <w:rPr>
          <w:color w:val="000000"/>
          <w:sz w:val="28"/>
          <w:szCs w:val="28"/>
        </w:rPr>
        <w:t>печит координационную готовность и затянет процесс обучения способам пере</w:t>
      </w:r>
      <w:r w:rsidR="005A130F" w:rsidRPr="005A130F">
        <w:rPr>
          <w:color w:val="000000"/>
          <w:sz w:val="28"/>
          <w:szCs w:val="28"/>
        </w:rPr>
        <w:softHyphen/>
        <w:t>движения на лыжах, предусмотренным школьной программой. Обосн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ванное применение указанных упражнений, а также правильное построение методики обучения скользящему шагу с учетом физического развития позв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лят пре</w:t>
      </w:r>
      <w:r w:rsidR="005A130F" w:rsidRPr="005A130F">
        <w:rPr>
          <w:color w:val="000000"/>
          <w:sz w:val="28"/>
          <w:szCs w:val="28"/>
        </w:rPr>
        <w:softHyphen/>
        <w:t xml:space="preserve">дотвратить появление целого ряда ошибок, что очень важно при </w:t>
      </w:r>
      <w:r w:rsidR="005A130F" w:rsidRPr="005A130F">
        <w:rPr>
          <w:color w:val="000000"/>
          <w:sz w:val="28"/>
          <w:szCs w:val="28"/>
        </w:rPr>
        <w:lastRenderedPageBreak/>
        <w:t>дальнейшем обучении школьников и совершенствовании техники передв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жения на лыжах.</w:t>
      </w:r>
    </w:p>
    <w:p w:rsidR="000A2DF3" w:rsidRDefault="000A2DF3" w:rsidP="000A2DF3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2A0538" w:rsidRDefault="005A130F" w:rsidP="00A7420A">
      <w:pPr>
        <w:pStyle w:val="a3"/>
        <w:spacing w:before="0" w:beforeAutospacing="0" w:after="0" w:line="360" w:lineRule="auto"/>
        <w:jc w:val="center"/>
        <w:outlineLvl w:val="1"/>
        <w:rPr>
          <w:color w:val="000000"/>
          <w:sz w:val="28"/>
          <w:szCs w:val="28"/>
        </w:rPr>
      </w:pPr>
      <w:bookmarkStart w:id="5" w:name="_Toc378184839"/>
      <w:r w:rsidRPr="002A0538">
        <w:rPr>
          <w:color w:val="000000"/>
          <w:sz w:val="28"/>
          <w:szCs w:val="28"/>
        </w:rPr>
        <w:t>1.4</w:t>
      </w:r>
      <w:r w:rsidR="000A2DF3" w:rsidRPr="002A0538">
        <w:rPr>
          <w:color w:val="000000"/>
          <w:sz w:val="28"/>
          <w:szCs w:val="28"/>
        </w:rPr>
        <w:t>.</w:t>
      </w:r>
      <w:r w:rsidRPr="002A0538">
        <w:rPr>
          <w:color w:val="000000"/>
          <w:sz w:val="28"/>
          <w:szCs w:val="28"/>
        </w:rPr>
        <w:t xml:space="preserve"> Анализ программы по лыжной подготовке 1-</w:t>
      </w:r>
      <w:r w:rsidR="00436902" w:rsidRPr="002A0538">
        <w:rPr>
          <w:color w:val="000000"/>
          <w:sz w:val="28"/>
          <w:szCs w:val="28"/>
        </w:rPr>
        <w:t>2</w:t>
      </w:r>
      <w:r w:rsidRPr="002A0538">
        <w:rPr>
          <w:color w:val="000000"/>
          <w:sz w:val="28"/>
          <w:szCs w:val="28"/>
        </w:rPr>
        <w:t xml:space="preserve"> клас</w:t>
      </w:r>
      <w:r w:rsidR="000A2DF3" w:rsidRPr="002A0538">
        <w:rPr>
          <w:color w:val="000000"/>
          <w:sz w:val="28"/>
          <w:szCs w:val="28"/>
        </w:rPr>
        <w:t>сов</w:t>
      </w:r>
      <w:bookmarkEnd w:id="5"/>
    </w:p>
    <w:p w:rsidR="000A2DF3" w:rsidRPr="005A130F" w:rsidRDefault="000A2DF3" w:rsidP="000A2DF3">
      <w:pPr>
        <w:pStyle w:val="a3"/>
        <w:spacing w:before="0" w:beforeAutospacing="0" w:after="0" w:line="360" w:lineRule="auto"/>
        <w:jc w:val="center"/>
        <w:rPr>
          <w:b/>
          <w:sz w:val="28"/>
          <w:szCs w:val="28"/>
        </w:rPr>
      </w:pPr>
    </w:p>
    <w:p w:rsidR="005A130F" w:rsidRDefault="000A2DF3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Программа р</w:t>
      </w:r>
      <w:r>
        <w:rPr>
          <w:color w:val="000000"/>
          <w:sz w:val="28"/>
          <w:szCs w:val="28"/>
        </w:rPr>
        <w:t>азработана с учетом методических</w:t>
      </w:r>
      <w:r w:rsidR="005A130F" w:rsidRPr="005A130F">
        <w:rPr>
          <w:color w:val="000000"/>
          <w:sz w:val="28"/>
          <w:szCs w:val="28"/>
        </w:rPr>
        <w:t xml:space="preserve"> рекомендаций Осинц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ва В.В. по которой занятия проводились в экспериментальной группе.</w:t>
      </w:r>
    </w:p>
    <w:p w:rsidR="000A2DF3" w:rsidRDefault="000A2DF3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0A2DF3" w:rsidRDefault="000A2DF3" w:rsidP="005276D8">
      <w:pPr>
        <w:pStyle w:val="a3"/>
        <w:spacing w:before="0" w:beforeAutospacing="0" w:after="0" w:line="360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0A2DF3">
        <w:rPr>
          <w:b/>
          <w:color w:val="000000"/>
          <w:sz w:val="28"/>
          <w:szCs w:val="28"/>
        </w:rPr>
        <w:t>Первый класс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Основы знаний.</w:t>
      </w:r>
      <w:r w:rsidR="005A130F" w:rsidRPr="005A130F">
        <w:rPr>
          <w:color w:val="000000"/>
          <w:sz w:val="28"/>
          <w:szCs w:val="28"/>
        </w:rPr>
        <w:t xml:space="preserve"> Требования к учащимся при з</w:t>
      </w:r>
      <w:r>
        <w:rPr>
          <w:color w:val="000000"/>
          <w:sz w:val="28"/>
          <w:szCs w:val="28"/>
        </w:rPr>
        <w:t>анятиях</w:t>
      </w:r>
      <w:r w:rsidR="005A130F" w:rsidRPr="005A130F">
        <w:rPr>
          <w:color w:val="000000"/>
          <w:sz w:val="28"/>
          <w:szCs w:val="28"/>
        </w:rPr>
        <w:t xml:space="preserve"> на открытом возду</w:t>
      </w:r>
      <w:r w:rsidR="005A130F" w:rsidRPr="005A130F">
        <w:rPr>
          <w:color w:val="000000"/>
          <w:sz w:val="28"/>
          <w:szCs w:val="28"/>
        </w:rPr>
        <w:softHyphen/>
        <w:t>хе, на лыжах. Техника безопасности. Знакомство с лыжным инвент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рем, подбор лыж и палок. Правило гигиены на уроках лыжной подготовки и занятиях на лыжах во внеурочное время. Их значение для здоровья человека.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  <w:u w:val="single"/>
        </w:rPr>
        <w:t>Строевые приемы.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-Построение в одну шеренгу с лыжами в руках, надевание лыж. Вы</w:t>
      </w:r>
      <w:r w:rsidRPr="005A130F">
        <w:rPr>
          <w:color w:val="000000"/>
          <w:sz w:val="28"/>
          <w:szCs w:val="28"/>
        </w:rPr>
        <w:softHyphen/>
        <w:t>полнение команд «Равняйсь!», «Смирно!», Знакомство со способами переноски лыж в колонну по одному с лыжами под рукой.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-Повороты на месте - переступанием вокруг пяток лыж, вокруг носков лыж.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Передвижения.</w:t>
      </w:r>
      <w:r w:rsidR="005A130F" w:rsidRPr="005A130F">
        <w:rPr>
          <w:color w:val="000000"/>
          <w:sz w:val="28"/>
          <w:szCs w:val="28"/>
        </w:rPr>
        <w:t xml:space="preserve"> Упражнения «школы» лыжника: поочередное подн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мание ног с лыжами на месте. Сгибая колени, как при обычной ходьбе; 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очередное поднимание носков лыж без отрыва пяток от снега; движение л</w:t>
      </w:r>
      <w:r w:rsidR="005A130F" w:rsidRPr="005A130F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жей вверх, вниз, в</w:t>
      </w:r>
      <w:r w:rsidR="005A130F" w:rsidRPr="005A130F">
        <w:rPr>
          <w:color w:val="000000"/>
          <w:sz w:val="28"/>
          <w:szCs w:val="28"/>
        </w:rPr>
        <w:t>право и влево; повороты переступанием на ме</w:t>
      </w:r>
      <w:r>
        <w:rPr>
          <w:color w:val="000000"/>
          <w:sz w:val="28"/>
          <w:szCs w:val="28"/>
        </w:rPr>
        <w:t>сте во</w:t>
      </w:r>
      <w:r w:rsidR="005A130F" w:rsidRPr="005A130F">
        <w:rPr>
          <w:color w:val="000000"/>
          <w:sz w:val="28"/>
          <w:szCs w:val="28"/>
        </w:rPr>
        <w:t>круг пяток, а затем носков лыж; прыжки на лыжах вверх с двух ног и поочередно с правой ноги на левую с одновременным переносом веса тела не опорную ногу; приставные ша</w:t>
      </w:r>
      <w:r w:rsidR="005A130F" w:rsidRPr="005A130F">
        <w:rPr>
          <w:color w:val="000000"/>
          <w:sz w:val="28"/>
          <w:szCs w:val="28"/>
        </w:rPr>
        <w:softHyphen/>
        <w:t>ги в сторону на два и четыре счета; стоя с опорой на палки, маховое скользящее движение ногой с лыжей вперед - назад на месте; ступающие и скользящие шаги без палок и с палками.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Спуски и подъемы</w:t>
      </w:r>
      <w:r>
        <w:rPr>
          <w:color w:val="000000"/>
          <w:sz w:val="28"/>
          <w:szCs w:val="28"/>
          <w:u w:val="single"/>
        </w:rPr>
        <w:t>.</w:t>
      </w:r>
      <w:r w:rsidR="005A130F" w:rsidRPr="005A130F">
        <w:rPr>
          <w:color w:val="000000"/>
          <w:sz w:val="28"/>
          <w:szCs w:val="28"/>
        </w:rPr>
        <w:t>Спуск с</w:t>
      </w:r>
      <w:r>
        <w:rPr>
          <w:color w:val="000000"/>
          <w:sz w:val="28"/>
          <w:szCs w:val="28"/>
        </w:rPr>
        <w:t xml:space="preserve"> низкой стойки со склона до 15°</w:t>
      </w:r>
      <w:r w:rsidR="005A130F" w:rsidRPr="005A130F">
        <w:rPr>
          <w:color w:val="000000"/>
          <w:sz w:val="28"/>
          <w:szCs w:val="28"/>
        </w:rPr>
        <w:t>. Подъемы: ступающем шагом по пологому склону (наискось), «лесенкой».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  <w:u w:val="single"/>
        </w:rPr>
        <w:t>Игры на лыжах и без них.</w:t>
      </w:r>
      <w:r w:rsidR="005A130F" w:rsidRPr="005A130F">
        <w:rPr>
          <w:color w:val="000000"/>
          <w:sz w:val="28"/>
          <w:szCs w:val="28"/>
        </w:rPr>
        <w:t>«Лыжный хоровод», «Салки на лыжах без па</w:t>
      </w:r>
      <w:r w:rsidR="005A130F" w:rsidRPr="005A130F">
        <w:rPr>
          <w:color w:val="000000"/>
          <w:sz w:val="28"/>
          <w:szCs w:val="28"/>
        </w:rPr>
        <w:softHyphen/>
        <w:t>лок», «Лыжные рельсы», «Лыжный поезд», «Смелее с горки», «Оленьи упряж</w:t>
      </w:r>
      <w:r w:rsidR="005A130F" w:rsidRPr="005A130F">
        <w:rPr>
          <w:color w:val="000000"/>
          <w:sz w:val="28"/>
          <w:szCs w:val="28"/>
        </w:rPr>
        <w:softHyphen/>
        <w:t>ки», «Кто самый быстрый?», «Не задень», «Защита крепости», «Кто больше со</w:t>
      </w:r>
      <w:r w:rsidR="005A130F" w:rsidRPr="005A130F">
        <w:rPr>
          <w:color w:val="000000"/>
          <w:sz w:val="28"/>
          <w:szCs w:val="28"/>
        </w:rPr>
        <w:softHyphen/>
        <w:t>берет флажков!», «День и ночь», «Веер».</w:t>
      </w:r>
    </w:p>
    <w:p w:rsidR="005A130F" w:rsidRDefault="005A130F" w:rsidP="005276D8">
      <w:pPr>
        <w:pStyle w:val="a3"/>
        <w:spacing w:before="0" w:beforeAutospacing="0" w:after="0" w:line="360" w:lineRule="auto"/>
        <w:ind w:firstLine="720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  <w:u w:val="single"/>
        </w:rPr>
        <w:t>Требование к учащимся.</w:t>
      </w:r>
      <w:r w:rsidRPr="005A130F">
        <w:rPr>
          <w:color w:val="000000"/>
          <w:sz w:val="28"/>
          <w:szCs w:val="28"/>
        </w:rPr>
        <w:t xml:space="preserve"> Передвигаться на лыжах ступающим и скол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зя</w:t>
      </w:r>
      <w:r w:rsidRPr="005A130F">
        <w:rPr>
          <w:color w:val="000000"/>
          <w:sz w:val="28"/>
          <w:szCs w:val="28"/>
        </w:rPr>
        <w:softHyphen/>
        <w:t>щим шагом. Проходить дистанцию до 1,500 метров; спускаться со склона в низкой стойке.</w:t>
      </w:r>
    </w:p>
    <w:p w:rsidR="000A2DF3" w:rsidRPr="005A130F" w:rsidRDefault="000A2DF3" w:rsidP="005276D8">
      <w:pPr>
        <w:pStyle w:val="a3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</w:p>
    <w:p w:rsidR="005A130F" w:rsidRPr="000A2DF3" w:rsidRDefault="005A130F" w:rsidP="005276D8">
      <w:pPr>
        <w:pStyle w:val="a3"/>
        <w:keepNext/>
        <w:spacing w:before="0" w:beforeAutospacing="0" w:after="0" w:line="360" w:lineRule="auto"/>
        <w:ind w:firstLine="720"/>
        <w:jc w:val="both"/>
        <w:rPr>
          <w:b/>
          <w:sz w:val="28"/>
          <w:szCs w:val="28"/>
        </w:rPr>
      </w:pPr>
      <w:r w:rsidRPr="000A2DF3">
        <w:rPr>
          <w:b/>
          <w:color w:val="000000"/>
          <w:sz w:val="28"/>
          <w:szCs w:val="28"/>
        </w:rPr>
        <w:t>Второй класс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  <w:u w:val="single"/>
        </w:rPr>
        <w:t>Основы знаний.</w:t>
      </w:r>
      <w:r w:rsidRPr="005A130F">
        <w:rPr>
          <w:color w:val="000000"/>
          <w:sz w:val="28"/>
          <w:szCs w:val="28"/>
        </w:rPr>
        <w:t xml:space="preserve"> Техника безопасности при передвижении на лыжах и гигиенические требования к учащимся. Дыхание при ходьбе на лыжах. Вли</w:t>
      </w:r>
      <w:r w:rsidRPr="005A130F">
        <w:rPr>
          <w:color w:val="000000"/>
          <w:sz w:val="28"/>
          <w:szCs w:val="28"/>
        </w:rPr>
        <w:t>я</w:t>
      </w:r>
      <w:r w:rsidRPr="005A130F">
        <w:rPr>
          <w:color w:val="000000"/>
          <w:sz w:val="28"/>
          <w:szCs w:val="28"/>
        </w:rPr>
        <w:t>ние занятий на открытом воздухе на укрепление здоровья. Хранение и уход за лыжным инвентарем в домашних условиях.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ind w:firstLine="499"/>
        <w:jc w:val="both"/>
        <w:rPr>
          <w:sz w:val="28"/>
          <w:szCs w:val="28"/>
        </w:rPr>
      </w:pPr>
      <w:r w:rsidRPr="000A2DF3">
        <w:rPr>
          <w:color w:val="000000"/>
          <w:sz w:val="28"/>
          <w:szCs w:val="28"/>
          <w:u w:val="single"/>
        </w:rPr>
        <w:t>Строевые приемы.</w:t>
      </w:r>
      <w:r w:rsidRPr="005A130F">
        <w:rPr>
          <w:color w:val="000000"/>
          <w:sz w:val="28"/>
          <w:szCs w:val="28"/>
        </w:rPr>
        <w:t xml:space="preserve"> Перестроение из одной шеренги в две, переноска лыж на плече.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ind w:firstLine="499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  <w:u w:val="single"/>
        </w:rPr>
        <w:t>Передвижения.</w:t>
      </w:r>
      <w:r w:rsidRPr="005A130F">
        <w:rPr>
          <w:color w:val="000000"/>
          <w:sz w:val="28"/>
          <w:szCs w:val="28"/>
        </w:rPr>
        <w:t>Упражнения «школы» лыжника: имитация положения лыжника в фазе свободного скольжения на лыже; передвижение ступаю</w:t>
      </w:r>
      <w:r w:rsidRPr="005A130F">
        <w:rPr>
          <w:color w:val="000000"/>
          <w:sz w:val="28"/>
          <w:szCs w:val="28"/>
        </w:rPr>
        <w:softHyphen/>
        <w:t>щим шагом по неглубокому снегу без палок по прямой; то же с палками и с пов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ротами (зигзагами); передвижение в подъемы ступающим шагом. Попере</w:t>
      </w:r>
      <w:r w:rsidRPr="005A130F">
        <w:rPr>
          <w:color w:val="000000"/>
          <w:sz w:val="28"/>
          <w:szCs w:val="28"/>
        </w:rPr>
        <w:softHyphen/>
        <w:t>менный двухшажный ход (основы техники). Передв</w:t>
      </w:r>
      <w:r w:rsidR="000A2DF3">
        <w:rPr>
          <w:color w:val="000000"/>
          <w:sz w:val="28"/>
          <w:szCs w:val="28"/>
        </w:rPr>
        <w:t xml:space="preserve">ижения на скорость </w:t>
      </w:r>
      <w:r w:rsidR="000A2DF3">
        <w:rPr>
          <w:color w:val="000000"/>
          <w:sz w:val="28"/>
          <w:szCs w:val="28"/>
        </w:rPr>
        <w:br/>
        <w:t>40</w:t>
      </w:r>
      <w:r w:rsidRPr="005A130F">
        <w:rPr>
          <w:color w:val="000000"/>
          <w:sz w:val="28"/>
          <w:szCs w:val="28"/>
        </w:rPr>
        <w:t>-50 м; то же, но с поворотом в середине отрезка. Прохождение дистанции до 2000 м.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Спуски и подъемы.</w:t>
      </w:r>
      <w:r w:rsidR="005A130F" w:rsidRPr="005A130F">
        <w:rPr>
          <w:color w:val="000000"/>
          <w:sz w:val="28"/>
          <w:szCs w:val="28"/>
        </w:rPr>
        <w:t xml:space="preserve"> Спуски с небольших склонов в средней и низкой стой</w:t>
      </w:r>
      <w:r w:rsidR="005A130F" w:rsidRPr="005A130F">
        <w:rPr>
          <w:color w:val="000000"/>
          <w:sz w:val="28"/>
          <w:szCs w:val="28"/>
        </w:rPr>
        <w:softHyphen/>
        <w:t>ках, подъем «полуелочкой». Торможение упором. Приемы правильного па</w:t>
      </w:r>
      <w:r w:rsidR="005A130F" w:rsidRPr="005A130F">
        <w:rPr>
          <w:color w:val="000000"/>
          <w:sz w:val="28"/>
          <w:szCs w:val="28"/>
        </w:rPr>
        <w:softHyphen/>
        <w:t>дения и вставания при спусках.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Игры на лыжах и без них:</w:t>
      </w:r>
      <w:r w:rsidR="005A130F" w:rsidRPr="005A130F">
        <w:rPr>
          <w:color w:val="000000"/>
          <w:sz w:val="28"/>
          <w:szCs w:val="28"/>
        </w:rPr>
        <w:t>«Пробежки под обстрелом», «На санках с п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ре</w:t>
      </w:r>
      <w:r w:rsidR="005A130F" w:rsidRPr="005A130F">
        <w:rPr>
          <w:color w:val="000000"/>
          <w:sz w:val="28"/>
          <w:szCs w:val="28"/>
        </w:rPr>
        <w:softHyphen/>
        <w:t>садкой», «Завладей палкой», «Кто дальше?», «Сороконожка» (варианты), «Кто быстрее?», «Пройти ворота», «Гонка за флажками», «Пионерский би</w:t>
      </w:r>
      <w:r w:rsidR="005A130F" w:rsidRPr="005A130F">
        <w:rPr>
          <w:color w:val="000000"/>
          <w:sz w:val="28"/>
          <w:szCs w:val="28"/>
        </w:rPr>
        <w:softHyphen/>
        <w:t>атлон», «Быстрый лыжник», «Пустое место», «Самокат», «Коньковый ход», «Лыжные салки» (вариант), «Гусеница», «На одной лыже».</w:t>
      </w:r>
    </w:p>
    <w:p w:rsidR="005A130F" w:rsidRDefault="005A130F" w:rsidP="005276D8">
      <w:pPr>
        <w:pStyle w:val="a3"/>
        <w:spacing w:before="0" w:beforeAutospacing="0" w:after="0" w:line="360" w:lineRule="auto"/>
        <w:ind w:firstLine="522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  <w:u w:val="single"/>
        </w:rPr>
        <w:lastRenderedPageBreak/>
        <w:t>Требование к учащимся.</w:t>
      </w:r>
      <w:r w:rsidRPr="005A130F">
        <w:rPr>
          <w:color w:val="000000"/>
          <w:sz w:val="28"/>
          <w:szCs w:val="28"/>
        </w:rPr>
        <w:t>Передвигаться по лыжне до 2000 м; - выпол</w:t>
      </w:r>
      <w:r w:rsidRPr="005A130F">
        <w:rPr>
          <w:color w:val="000000"/>
          <w:sz w:val="28"/>
          <w:szCs w:val="28"/>
        </w:rPr>
        <w:softHyphen/>
        <w:t>нять подъемы «лесенкой» и «полуелочкой» и спуск со склона в средней стойке.</w:t>
      </w:r>
    </w:p>
    <w:p w:rsidR="000A2DF3" w:rsidRPr="005A130F" w:rsidRDefault="000A2DF3" w:rsidP="005276D8">
      <w:pPr>
        <w:pStyle w:val="a3"/>
        <w:spacing w:before="0" w:beforeAutospacing="0" w:after="0" w:line="360" w:lineRule="auto"/>
        <w:ind w:firstLine="522"/>
        <w:jc w:val="both"/>
        <w:rPr>
          <w:color w:val="000000"/>
          <w:sz w:val="28"/>
          <w:szCs w:val="28"/>
        </w:rPr>
      </w:pPr>
    </w:p>
    <w:p w:rsidR="005A130F" w:rsidRPr="000A2DF3" w:rsidRDefault="005A130F" w:rsidP="005276D8">
      <w:pPr>
        <w:pStyle w:val="a3"/>
        <w:spacing w:before="0" w:beforeAutospacing="0" w:after="0" w:line="360" w:lineRule="auto"/>
        <w:ind w:firstLine="522"/>
        <w:jc w:val="both"/>
        <w:rPr>
          <w:b/>
          <w:sz w:val="28"/>
          <w:szCs w:val="28"/>
        </w:rPr>
      </w:pPr>
      <w:r w:rsidRPr="000A2DF3">
        <w:rPr>
          <w:b/>
          <w:color w:val="000000"/>
          <w:sz w:val="28"/>
          <w:szCs w:val="28"/>
        </w:rPr>
        <w:t>Третий класс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Основы знаний.</w:t>
      </w:r>
      <w:r w:rsidR="005A130F" w:rsidRPr="005A130F">
        <w:rPr>
          <w:color w:val="000000"/>
          <w:sz w:val="28"/>
          <w:szCs w:val="28"/>
        </w:rPr>
        <w:t xml:space="preserve"> Требования к организации учащихся на уроках по лыжной подготовке. Дыхание при ходьбе на лыжах (в различных дви</w:t>
      </w:r>
      <w:r w:rsidR="005A130F" w:rsidRPr="005A130F">
        <w:rPr>
          <w:color w:val="000000"/>
          <w:sz w:val="28"/>
          <w:szCs w:val="28"/>
        </w:rPr>
        <w:softHyphen/>
        <w:t>гательных режимах). Техника безопасности при занятиях на лыжах. Первая помощь при травмах на занятиях по лыжам. Представители г. Перми и Пер</w:t>
      </w:r>
      <w:r w:rsidR="005A130F" w:rsidRPr="005A130F">
        <w:rPr>
          <w:color w:val="000000"/>
          <w:sz w:val="28"/>
          <w:szCs w:val="28"/>
        </w:rPr>
        <w:t>м</w:t>
      </w:r>
      <w:r w:rsidR="005A130F" w:rsidRPr="005A130F">
        <w:rPr>
          <w:color w:val="000000"/>
          <w:sz w:val="28"/>
          <w:szCs w:val="28"/>
        </w:rPr>
        <w:t>ской области - участники международных соревнова</w:t>
      </w:r>
      <w:r w:rsidR="005A130F" w:rsidRPr="005A130F">
        <w:rPr>
          <w:color w:val="000000"/>
          <w:sz w:val="28"/>
          <w:szCs w:val="28"/>
        </w:rPr>
        <w:softHyphen/>
        <w:t>ний, Олимпийских игр.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Строевые приемы.</w:t>
      </w:r>
      <w:r w:rsidR="005A130F" w:rsidRPr="005A130F">
        <w:rPr>
          <w:color w:val="000000"/>
          <w:sz w:val="28"/>
          <w:szCs w:val="28"/>
        </w:rPr>
        <w:t xml:space="preserve"> Построение в одну шеренгу на лыжах с палка</w:t>
      </w:r>
      <w:r w:rsidR="005A130F" w:rsidRPr="005A130F">
        <w:rPr>
          <w:color w:val="000000"/>
          <w:sz w:val="28"/>
          <w:szCs w:val="28"/>
        </w:rPr>
        <w:softHyphen/>
        <w:t>ми в руках. Выполнение команд «Равняйсь!», «Смирно!».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Передвижения.</w:t>
      </w:r>
      <w:r w:rsidR="005A130F" w:rsidRPr="005A130F">
        <w:rPr>
          <w:color w:val="000000"/>
          <w:sz w:val="28"/>
          <w:szCs w:val="28"/>
        </w:rPr>
        <w:t xml:space="preserve"> Попеременный двухшажный ход (акцент на равнове</w:t>
      </w:r>
      <w:r w:rsidR="005A130F" w:rsidRPr="005A130F">
        <w:rPr>
          <w:color w:val="000000"/>
          <w:sz w:val="28"/>
          <w:szCs w:val="28"/>
        </w:rPr>
        <w:softHyphen/>
        <w:t>сие). Одновременный двухшажный ход. Прохождение отрезков на скор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softHyphen/>
        <w:t>сти - до 100 м (повторно 50-</w:t>
      </w:r>
      <w:r w:rsidR="005A130F" w:rsidRPr="005A130F">
        <w:rPr>
          <w:color w:val="000000"/>
          <w:sz w:val="28"/>
          <w:szCs w:val="28"/>
        </w:rPr>
        <w:t>60 м х 4). Прохождение в равномерном тем</w:t>
      </w:r>
      <w:r w:rsidR="005A130F" w:rsidRPr="005A130F">
        <w:rPr>
          <w:color w:val="000000"/>
          <w:sz w:val="28"/>
          <w:szCs w:val="28"/>
        </w:rPr>
        <w:softHyphen/>
        <w:t>пе диста</w:t>
      </w:r>
      <w:r w:rsidR="005A130F" w:rsidRPr="005A130F">
        <w:rPr>
          <w:color w:val="000000"/>
          <w:sz w:val="28"/>
          <w:szCs w:val="28"/>
        </w:rPr>
        <w:t>н</w:t>
      </w:r>
      <w:r w:rsidR="005A130F" w:rsidRPr="005A130F">
        <w:rPr>
          <w:color w:val="000000"/>
          <w:sz w:val="28"/>
          <w:szCs w:val="28"/>
        </w:rPr>
        <w:t>ции до 2000 м.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Подъемы, спуски, торможения.</w:t>
      </w:r>
      <w:r w:rsidR="005A130F" w:rsidRPr="005A130F">
        <w:rPr>
          <w:color w:val="000000"/>
          <w:sz w:val="28"/>
          <w:szCs w:val="28"/>
        </w:rPr>
        <w:t xml:space="preserve"> Подъем скользящим шагом. Спуски с пологих склонов в высокой стойке с прохождением ворот из палок; с ди</w:t>
      </w:r>
      <w:r w:rsidR="005A130F" w:rsidRPr="005A130F">
        <w:rPr>
          <w:color w:val="000000"/>
          <w:sz w:val="28"/>
          <w:szCs w:val="28"/>
        </w:rPr>
        <w:softHyphen/>
        <w:t>намической сменой стоек. Поворот переступанием в движении со склона. Торможение «плугом». Упражнения «школы» лыжника при спуске: при</w:t>
      </w:r>
      <w:r w:rsidR="005A130F" w:rsidRPr="005A130F">
        <w:rPr>
          <w:color w:val="000000"/>
          <w:sz w:val="28"/>
          <w:szCs w:val="28"/>
        </w:rPr>
        <w:softHyphen/>
        <w:t>седания, поочередный перенос веса тела не отрывая и отрывая от снега носки лыж; спуск на одной лыже; спуск с переходом на параллельную лыжню; спуск с подниманием и опусканием предметов в определенном месте; спуск с различным положением рук, головы и т. д.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Игры и игровые упражнения на лыжах:</w:t>
      </w:r>
      <w:r w:rsidR="005A130F" w:rsidRPr="005A130F">
        <w:rPr>
          <w:color w:val="000000"/>
          <w:sz w:val="28"/>
          <w:szCs w:val="28"/>
        </w:rPr>
        <w:t>«Накаты», «Шире шаг», «Са</w:t>
      </w:r>
      <w:r w:rsidR="005A130F" w:rsidRPr="005A130F">
        <w:rPr>
          <w:color w:val="000000"/>
          <w:sz w:val="28"/>
          <w:szCs w:val="28"/>
        </w:rPr>
        <w:softHyphen/>
        <w:t>мокат» (варианты), «Кто дальше?» (варианты), «Быстрый лыжник» (вари</w:t>
      </w:r>
      <w:r w:rsidR="005A130F" w:rsidRPr="005A130F">
        <w:rPr>
          <w:color w:val="000000"/>
          <w:sz w:val="28"/>
          <w:szCs w:val="28"/>
        </w:rPr>
        <w:softHyphen/>
        <w:t>анты), круговая эстафета, эстафета с поворотом, «Подними предмет», эс</w:t>
      </w:r>
      <w:r w:rsidR="005A130F" w:rsidRPr="005A130F">
        <w:rPr>
          <w:color w:val="000000"/>
          <w:sz w:val="28"/>
          <w:szCs w:val="28"/>
        </w:rPr>
        <w:softHyphen/>
        <w:t>тафета с подъемом в гору изученным способом (варианты), «Спуск в во-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рота», «Упряжки» (варианты), «Карусель», «Лисий след», «Снежком в круг», «К своим палкам».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  <w:u w:val="single"/>
        </w:rPr>
        <w:t>Требования к учащимся</w:t>
      </w:r>
      <w:r>
        <w:rPr>
          <w:color w:val="000000"/>
          <w:sz w:val="28"/>
          <w:szCs w:val="28"/>
        </w:rPr>
        <w:t>.П</w:t>
      </w:r>
      <w:r w:rsidR="005A130F" w:rsidRPr="005A130F">
        <w:rPr>
          <w:color w:val="000000"/>
          <w:sz w:val="28"/>
          <w:szCs w:val="28"/>
        </w:rPr>
        <w:t>ередвигаться попеременным двухшажным ходом до 2000м, спускаться в высокой стойке;</w:t>
      </w:r>
      <w:r>
        <w:rPr>
          <w:color w:val="000000"/>
          <w:sz w:val="28"/>
          <w:szCs w:val="28"/>
        </w:rPr>
        <w:t xml:space="preserve"> выполнять подъем «елоч</w:t>
      </w:r>
      <w:r>
        <w:rPr>
          <w:color w:val="000000"/>
          <w:sz w:val="28"/>
          <w:szCs w:val="28"/>
        </w:rPr>
        <w:softHyphen/>
        <w:t xml:space="preserve">кой»; </w:t>
      </w:r>
      <w:r w:rsidR="005A130F" w:rsidRPr="005A130F">
        <w:rPr>
          <w:color w:val="000000"/>
          <w:sz w:val="28"/>
          <w:szCs w:val="28"/>
        </w:rPr>
        <w:t>оказывать помощь товарищу при выполнении упражнений.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Школьной программой в целях привлечения учащихся к ежедневным заня</w:t>
      </w:r>
      <w:r w:rsidR="005A130F" w:rsidRPr="005A130F">
        <w:rPr>
          <w:color w:val="000000"/>
          <w:sz w:val="28"/>
          <w:szCs w:val="28"/>
        </w:rPr>
        <w:softHyphen/>
        <w:t>тиям физическими упражнениями (в том числе и лыжами) предусмотре</w:t>
      </w:r>
      <w:r w:rsidR="005A130F" w:rsidRPr="005A130F">
        <w:rPr>
          <w:color w:val="000000"/>
          <w:sz w:val="28"/>
          <w:szCs w:val="28"/>
        </w:rPr>
        <w:softHyphen/>
        <w:t>ны обязательные домашние задания для привития навыков самостоятельной работы. Особенно это важно в зимнее время, когда двигательная активность школьников уменьшается в силу ограниченных возможностей для занятий другими физическими упражнениями.</w:t>
      </w:r>
    </w:p>
    <w:p w:rsidR="000A2DF3" w:rsidRDefault="000A2DF3" w:rsidP="000A2DF3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начальной школе домашнее задание направлено только на развитие общей работоспособности при передвижении на лыжах. Задание на сове</w:t>
      </w:r>
      <w:r w:rsidR="005A130F" w:rsidRPr="005A130F">
        <w:rPr>
          <w:color w:val="000000"/>
          <w:sz w:val="28"/>
          <w:szCs w:val="28"/>
        </w:rPr>
        <w:t>р</w:t>
      </w:r>
      <w:r w:rsidR="005A130F" w:rsidRPr="005A130F">
        <w:rPr>
          <w:color w:val="000000"/>
          <w:sz w:val="28"/>
          <w:szCs w:val="28"/>
        </w:rPr>
        <w:t>шенствование элементов техники, как правило, не планируется или да</w:t>
      </w:r>
      <w:r w:rsidR="005A130F" w:rsidRPr="005A130F">
        <w:rPr>
          <w:color w:val="000000"/>
          <w:sz w:val="28"/>
          <w:szCs w:val="28"/>
        </w:rPr>
        <w:softHyphen/>
        <w:t>ется только простое и в общем виде. Примерное задание на дом в началь</w:t>
      </w:r>
      <w:r w:rsidR="005A130F" w:rsidRPr="005A130F">
        <w:rPr>
          <w:color w:val="000000"/>
          <w:sz w:val="28"/>
          <w:szCs w:val="28"/>
        </w:rPr>
        <w:softHyphen/>
        <w:t>ной шк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ле: прогулка на лыжах с равномерной скоростью - от 500 м до 2 км (в зав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симости от класса). Передвижение скользящим шагом с палками и без па</w:t>
      </w:r>
      <w:r w:rsidR="005A130F" w:rsidRPr="005A130F">
        <w:rPr>
          <w:color w:val="000000"/>
          <w:sz w:val="28"/>
          <w:szCs w:val="28"/>
        </w:rPr>
        <w:softHyphen/>
        <w:t xml:space="preserve">лок. Во </w:t>
      </w:r>
      <w:r w:rsidR="005A130F" w:rsidRPr="005A130F">
        <w:rPr>
          <w:color w:val="000000"/>
          <w:sz w:val="28"/>
          <w:szCs w:val="28"/>
          <w:lang w:val="en-US"/>
        </w:rPr>
        <w:t>II</w:t>
      </w:r>
      <w:r w:rsidR="005A130F" w:rsidRPr="005A130F">
        <w:rPr>
          <w:color w:val="000000"/>
          <w:sz w:val="28"/>
          <w:szCs w:val="28"/>
        </w:rPr>
        <w:t>-</w:t>
      </w:r>
      <w:r w:rsidR="005A130F" w:rsidRPr="005A130F">
        <w:rPr>
          <w:color w:val="000000"/>
          <w:sz w:val="28"/>
          <w:szCs w:val="28"/>
          <w:lang w:val="en-US"/>
        </w:rPr>
        <w:t>III</w:t>
      </w:r>
      <w:r w:rsidR="005A130F" w:rsidRPr="005A130F">
        <w:rPr>
          <w:color w:val="000000"/>
          <w:sz w:val="28"/>
          <w:szCs w:val="28"/>
        </w:rPr>
        <w:t xml:space="preserve"> классах давать задание: во время прогулок пройти 3-4 отрезка по 40-</w:t>
      </w:r>
      <w:r>
        <w:rPr>
          <w:color w:val="000000"/>
          <w:sz w:val="28"/>
          <w:szCs w:val="28"/>
        </w:rPr>
        <w:t>6</w:t>
      </w:r>
      <w:r w:rsidR="005A130F" w:rsidRPr="005A130F">
        <w:rPr>
          <w:color w:val="000000"/>
          <w:sz w:val="28"/>
          <w:szCs w:val="28"/>
        </w:rPr>
        <w:t xml:space="preserve">0 м с повышенной скоростью. В начальной школе, особенно в </w:t>
      </w:r>
      <w:r w:rsidR="005A130F" w:rsidRPr="005A130F">
        <w:rPr>
          <w:color w:val="000000"/>
          <w:sz w:val="28"/>
          <w:szCs w:val="28"/>
          <w:lang w:val="en-US"/>
        </w:rPr>
        <w:t>I</w:t>
      </w:r>
      <w:r w:rsidR="005A130F" w:rsidRPr="005A130F">
        <w:rPr>
          <w:color w:val="000000"/>
          <w:sz w:val="28"/>
          <w:szCs w:val="28"/>
        </w:rPr>
        <w:t xml:space="preserve"> - II классах, домашние задания - прогулки на лыжах - ученики выполняют вместе с род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телями (или под их контролем). Учитель должен убедить родителей в нео</w:t>
      </w:r>
      <w:r w:rsidR="005A130F" w:rsidRPr="005A130F">
        <w:rPr>
          <w:color w:val="000000"/>
          <w:sz w:val="28"/>
          <w:szCs w:val="28"/>
        </w:rPr>
        <w:t>б</w:t>
      </w:r>
      <w:r w:rsidR="005A130F" w:rsidRPr="005A130F">
        <w:rPr>
          <w:color w:val="000000"/>
          <w:sz w:val="28"/>
          <w:szCs w:val="28"/>
        </w:rPr>
        <w:t>ходимости совершать с учащимися две прогулки на лыжах в неделю.</w:t>
      </w:r>
    </w:p>
    <w:p w:rsidR="000A2DF3" w:rsidRPr="002A0538" w:rsidRDefault="000A2DF3" w:rsidP="000A2DF3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637C42" w:rsidRPr="002A0538" w:rsidRDefault="005A130F" w:rsidP="00A7420A">
      <w:pPr>
        <w:pStyle w:val="a3"/>
        <w:spacing w:before="0" w:beforeAutospacing="0" w:after="0" w:line="360" w:lineRule="auto"/>
        <w:ind w:right="23"/>
        <w:jc w:val="center"/>
        <w:outlineLvl w:val="1"/>
        <w:rPr>
          <w:color w:val="000000"/>
          <w:sz w:val="28"/>
          <w:szCs w:val="28"/>
        </w:rPr>
      </w:pPr>
      <w:bookmarkStart w:id="6" w:name="_Toc378184840"/>
      <w:r w:rsidRPr="002A0538">
        <w:rPr>
          <w:color w:val="000000"/>
          <w:sz w:val="28"/>
          <w:szCs w:val="28"/>
        </w:rPr>
        <w:t>1.</w:t>
      </w:r>
      <w:r w:rsidR="009A646C" w:rsidRPr="002A0538">
        <w:rPr>
          <w:color w:val="000000"/>
          <w:sz w:val="28"/>
          <w:szCs w:val="28"/>
        </w:rPr>
        <w:t>5</w:t>
      </w:r>
      <w:r w:rsidR="00637C42" w:rsidRPr="002A0538">
        <w:rPr>
          <w:color w:val="000000"/>
          <w:sz w:val="28"/>
          <w:szCs w:val="28"/>
        </w:rPr>
        <w:t>.</w:t>
      </w:r>
      <w:r w:rsidRPr="002A0538">
        <w:rPr>
          <w:color w:val="000000"/>
          <w:sz w:val="28"/>
          <w:szCs w:val="28"/>
        </w:rPr>
        <w:t xml:space="preserve"> Учет успеваемости</w:t>
      </w:r>
      <w:r w:rsidR="00404E72" w:rsidRPr="002A0538">
        <w:rPr>
          <w:color w:val="000000"/>
          <w:sz w:val="28"/>
          <w:szCs w:val="28"/>
        </w:rPr>
        <w:t xml:space="preserve"> школьников</w:t>
      </w:r>
      <w:bookmarkEnd w:id="6"/>
    </w:p>
    <w:p w:rsidR="00637C42" w:rsidRPr="005A130F" w:rsidRDefault="00637C42" w:rsidP="00637C42">
      <w:pPr>
        <w:pStyle w:val="a3"/>
        <w:spacing w:before="0" w:beforeAutospacing="0" w:after="0" w:line="360" w:lineRule="auto"/>
        <w:ind w:right="23"/>
        <w:jc w:val="both"/>
        <w:rPr>
          <w:b/>
          <w:sz w:val="28"/>
          <w:szCs w:val="28"/>
        </w:rPr>
      </w:pPr>
    </w:p>
    <w:p w:rsidR="005A130F" w:rsidRPr="005A130F" w:rsidRDefault="00637C42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Эффективность процесса обучения и качество уроков по лыжной по</w:t>
      </w:r>
      <w:r w:rsidR="005A130F" w:rsidRPr="005A130F">
        <w:rPr>
          <w:color w:val="000000"/>
          <w:sz w:val="28"/>
          <w:szCs w:val="28"/>
        </w:rPr>
        <w:t>д</w:t>
      </w:r>
      <w:r w:rsidR="005A130F" w:rsidRPr="005A130F">
        <w:rPr>
          <w:color w:val="000000"/>
          <w:sz w:val="28"/>
          <w:szCs w:val="28"/>
        </w:rPr>
        <w:t>го</w:t>
      </w:r>
      <w:r w:rsidR="005A130F" w:rsidRPr="005A130F">
        <w:rPr>
          <w:color w:val="000000"/>
          <w:sz w:val="28"/>
          <w:szCs w:val="28"/>
        </w:rPr>
        <w:softHyphen/>
        <w:t>товке в целом во многом зависят от правильно построенной системы учета успеваемости школьников. Система учета успеваемости прежде всего дол</w:t>
      </w:r>
      <w:r w:rsidR="005A130F" w:rsidRPr="005A130F">
        <w:rPr>
          <w:color w:val="000000"/>
          <w:sz w:val="28"/>
          <w:szCs w:val="28"/>
        </w:rPr>
        <w:t>ж</w:t>
      </w:r>
      <w:r w:rsidR="005A130F" w:rsidRPr="005A130F">
        <w:rPr>
          <w:color w:val="000000"/>
          <w:sz w:val="28"/>
          <w:szCs w:val="28"/>
        </w:rPr>
        <w:t>на быть объективной. Вместе с тем очень важно провести учет своевременно и оперативно, учитывая особенности условий занятий на лыжах (низкие тем</w:t>
      </w:r>
      <w:r w:rsidR="005A130F" w:rsidRPr="005A130F">
        <w:rPr>
          <w:color w:val="000000"/>
          <w:sz w:val="28"/>
          <w:szCs w:val="28"/>
        </w:rPr>
        <w:softHyphen/>
        <w:t xml:space="preserve">пературы, необходимость высокой плотности урока и др.). Осуществляя учет успеваемости, оценивая степень овладения школьниками техникой способов </w:t>
      </w:r>
      <w:r w:rsidR="005A130F" w:rsidRPr="005A130F">
        <w:rPr>
          <w:color w:val="000000"/>
          <w:sz w:val="28"/>
          <w:szCs w:val="28"/>
        </w:rPr>
        <w:lastRenderedPageBreak/>
        <w:t>передвижения на лыжах, их теоретические знания и уровень развития физи</w:t>
      </w:r>
      <w:r w:rsidR="005A130F" w:rsidRPr="005A130F">
        <w:rPr>
          <w:color w:val="000000"/>
          <w:sz w:val="28"/>
          <w:szCs w:val="28"/>
        </w:rPr>
        <w:softHyphen/>
        <w:t>ческих качеств, учитель использует эти данные прежде всего для улучшен</w:t>
      </w:r>
      <w:r>
        <w:rPr>
          <w:color w:val="000000"/>
          <w:sz w:val="28"/>
          <w:szCs w:val="28"/>
        </w:rPr>
        <w:t xml:space="preserve">ия качества учебного процесса. </w:t>
      </w:r>
      <w:r w:rsidRPr="005A130F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3, 14, 29</w:t>
      </w:r>
      <w:r w:rsidR="005A130F" w:rsidRPr="005A130F">
        <w:rPr>
          <w:color w:val="000000"/>
          <w:sz w:val="28"/>
          <w:szCs w:val="28"/>
        </w:rPr>
        <w:t>].</w:t>
      </w:r>
    </w:p>
    <w:p w:rsidR="005A130F" w:rsidRPr="005A130F" w:rsidRDefault="00637C42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Кроме того, на основе систематического учета успеваемости в ходе уроков и в конце всей лыжной подготовки учитель подводит итоги всей р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бо</w:t>
      </w:r>
      <w:r w:rsidR="005A130F" w:rsidRPr="005A130F">
        <w:rPr>
          <w:color w:val="000000"/>
          <w:sz w:val="28"/>
          <w:szCs w:val="28"/>
        </w:rPr>
        <w:softHyphen/>
        <w:t>ты по лыжам. Система учета успеваемости активно влияет и на поведение учащихся на уроке (активизирует их деятельность, повышает интерес к зан</w:t>
      </w:r>
      <w:r w:rsidR="005A130F" w:rsidRPr="005A130F">
        <w:rPr>
          <w:color w:val="000000"/>
          <w:sz w:val="28"/>
          <w:szCs w:val="28"/>
        </w:rPr>
        <w:t>я</w:t>
      </w:r>
      <w:r w:rsidR="005A130F" w:rsidRPr="005A130F">
        <w:rPr>
          <w:color w:val="000000"/>
          <w:sz w:val="28"/>
          <w:szCs w:val="28"/>
        </w:rPr>
        <w:t>тиям</w:t>
      </w:r>
      <w:r>
        <w:rPr>
          <w:color w:val="000000"/>
          <w:sz w:val="28"/>
          <w:szCs w:val="28"/>
        </w:rPr>
        <w:t xml:space="preserve"> (</w:t>
      </w:r>
      <w:r w:rsidR="005A130F" w:rsidRPr="005A130F">
        <w:rPr>
          <w:color w:val="000000"/>
          <w:sz w:val="28"/>
          <w:szCs w:val="28"/>
        </w:rPr>
        <w:t>на лыжах, стимулирует к овладению техникой лыжных ходов, тормо</w:t>
      </w:r>
      <w:r w:rsidR="005A130F" w:rsidRPr="005A130F">
        <w:rPr>
          <w:color w:val="000000"/>
          <w:sz w:val="28"/>
          <w:szCs w:val="28"/>
        </w:rPr>
        <w:softHyphen/>
        <w:t>жений, спусков и по воротов в движении), и на развитие физических качеств.</w:t>
      </w:r>
    </w:p>
    <w:p w:rsidR="005A130F" w:rsidRPr="005A130F" w:rsidRDefault="005A130F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Программой в разделе «Лыжная подготовка» предусмотрены спосо</w:t>
      </w:r>
      <w:r w:rsidRPr="005A130F">
        <w:rPr>
          <w:color w:val="000000"/>
          <w:sz w:val="28"/>
          <w:szCs w:val="28"/>
        </w:rPr>
        <w:softHyphen/>
        <w:t>бы пер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движения на лыжах, которыми должны овладеть школьники в каж</w:t>
      </w:r>
      <w:r w:rsidRPr="005A130F">
        <w:rPr>
          <w:color w:val="000000"/>
          <w:sz w:val="28"/>
          <w:szCs w:val="28"/>
        </w:rPr>
        <w:softHyphen/>
        <w:t>дом кла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се, а также перечень теоретических знаний по физической культуре. Кроме того, учащиеся должны выполнить учебные нормативы по передвиже</w:t>
      </w:r>
      <w:r w:rsidRPr="005A130F">
        <w:rPr>
          <w:color w:val="000000"/>
          <w:sz w:val="28"/>
          <w:szCs w:val="28"/>
        </w:rPr>
        <w:softHyphen/>
        <w:t>нию на лыжах, начиная со II класса, на дистанциях до 1 км. Программой пре</w:t>
      </w:r>
      <w:r w:rsidRPr="005A130F">
        <w:rPr>
          <w:color w:val="000000"/>
          <w:sz w:val="28"/>
          <w:szCs w:val="28"/>
        </w:rPr>
        <w:softHyphen/>
        <w:t>дусмотрены временные нормативы на этих дистанциях в зависимости от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ла и возраста учащихся на оценки «три», «четыре», «пять». Но учащиеся м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гут пройти дистанцию и без учета времени. В этом случае длина дистанции увеличивается примерно в 2 раза. В процессе учебной и тренировочной р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боты в школе используются три вида учета: предварительный, текущий и итоговый.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Предварительный учет проводится на первом уроке лыжной подгото</w:t>
      </w:r>
      <w:r w:rsidR="005A130F" w:rsidRPr="005A130F">
        <w:rPr>
          <w:color w:val="000000"/>
          <w:sz w:val="28"/>
          <w:szCs w:val="28"/>
        </w:rPr>
        <w:t>в</w:t>
      </w:r>
      <w:r w:rsidR="005A130F" w:rsidRPr="005A130F">
        <w:rPr>
          <w:color w:val="000000"/>
          <w:sz w:val="28"/>
          <w:szCs w:val="28"/>
        </w:rPr>
        <w:t>ки в каждом классе с целью определения уровня физической подготовленн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сти учащихся,а также их координационной готовности к овладению техн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кой способов передвижения на лыжах, предусмотренных программой для каждо</w:t>
      </w:r>
      <w:r>
        <w:rPr>
          <w:color w:val="000000"/>
          <w:sz w:val="28"/>
          <w:szCs w:val="28"/>
        </w:rPr>
        <w:t xml:space="preserve">го класса. Для </w:t>
      </w:r>
      <w:r w:rsidR="005A130F" w:rsidRPr="005A130F">
        <w:rPr>
          <w:color w:val="000000"/>
          <w:sz w:val="28"/>
          <w:szCs w:val="28"/>
        </w:rPr>
        <w:t>этого учитель проверяет уровень владения техникой лыжных хо</w:t>
      </w:r>
      <w:r w:rsidR="005A130F" w:rsidRPr="005A130F">
        <w:rPr>
          <w:color w:val="000000"/>
          <w:sz w:val="28"/>
          <w:szCs w:val="28"/>
        </w:rPr>
        <w:softHyphen/>
        <w:t>дов, торможений и поворотов в движении, изученных ранее.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Данные предварительного учета необходимо оперативно использовать для планирования учебного материала на ближайшие уроки лыжной подг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тов</w:t>
      </w:r>
      <w:r w:rsidR="005A130F" w:rsidRPr="005A130F">
        <w:rPr>
          <w:color w:val="000000"/>
          <w:sz w:val="28"/>
          <w:szCs w:val="28"/>
        </w:rPr>
        <w:softHyphen/>
        <w:t>ки. В конце уроков лыжной подготовки, подводя итоги работы и выстав</w:t>
      </w:r>
      <w:r w:rsidR="005A130F" w:rsidRPr="005A130F">
        <w:rPr>
          <w:color w:val="000000"/>
          <w:sz w:val="28"/>
          <w:szCs w:val="28"/>
        </w:rPr>
        <w:softHyphen/>
        <w:t>ляя школьникам оценку за четверть, учитель сравнивает конечные результ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lastRenderedPageBreak/>
        <w:t>ты обучения с данными предварительного учета. Все это позволит, во-первых, вы</w:t>
      </w:r>
      <w:r w:rsidR="005A130F" w:rsidRPr="005A130F">
        <w:rPr>
          <w:color w:val="000000"/>
          <w:sz w:val="28"/>
          <w:szCs w:val="28"/>
        </w:rPr>
        <w:softHyphen/>
        <w:t>явить положительные и отрицательные моменты в планировании материала, а также оценить эффективность применяемой методики обуч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ния; во-вторых, бо</w:t>
      </w:r>
      <w:r w:rsidR="005A130F" w:rsidRPr="005A130F">
        <w:rPr>
          <w:color w:val="000000"/>
          <w:sz w:val="28"/>
          <w:szCs w:val="28"/>
        </w:rPr>
        <w:softHyphen/>
        <w:t>лее объективно оценить успехи учащихся в овладении техникой способов пе</w:t>
      </w:r>
      <w:r w:rsidR="005A130F" w:rsidRPr="005A130F">
        <w:rPr>
          <w:color w:val="000000"/>
          <w:sz w:val="28"/>
          <w:szCs w:val="28"/>
        </w:rPr>
        <w:softHyphen/>
        <w:t>редвижения на лыжах, выявить величину абсолютных сдвигов от исходного уровня.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Все данные предварительного учета в каждом классе заносятся в рабо</w:t>
      </w:r>
      <w:r w:rsidR="005A130F" w:rsidRPr="005A130F">
        <w:rPr>
          <w:color w:val="000000"/>
          <w:sz w:val="28"/>
          <w:szCs w:val="28"/>
        </w:rPr>
        <w:softHyphen/>
        <w:t>чую тетрадь учителя. Учитель информирует школьников об уровне их по</w:t>
      </w:r>
      <w:r w:rsidR="005A130F" w:rsidRPr="005A130F">
        <w:rPr>
          <w:color w:val="000000"/>
          <w:sz w:val="28"/>
          <w:szCs w:val="28"/>
        </w:rPr>
        <w:t>д</w:t>
      </w:r>
      <w:r w:rsidR="005A130F" w:rsidRPr="005A130F">
        <w:rPr>
          <w:color w:val="000000"/>
          <w:sz w:val="28"/>
          <w:szCs w:val="28"/>
        </w:rPr>
        <w:t>готовленности, указывает на ошибки и неточности, однако оценки не со</w:t>
      </w:r>
      <w:r w:rsidR="005A130F" w:rsidRPr="005A130F">
        <w:rPr>
          <w:color w:val="000000"/>
          <w:sz w:val="28"/>
          <w:szCs w:val="28"/>
        </w:rPr>
        <w:softHyphen/>
        <w:t>общаются и в дневник не выставляются.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Текущий учет успеваемости - основной вид проверки и оценки усвое</w:t>
      </w:r>
      <w:r w:rsidR="005A130F" w:rsidRPr="005A130F">
        <w:rPr>
          <w:color w:val="000000"/>
          <w:sz w:val="28"/>
          <w:szCs w:val="28"/>
        </w:rPr>
        <w:softHyphen/>
        <w:t>ния школьниками учебного материала на уроках лыжной подготовки. Такой учет проводится почти на всех уроках (кроме первых и итоговых). Постоян</w:t>
      </w:r>
      <w:r w:rsidR="005A130F" w:rsidRPr="005A130F">
        <w:rPr>
          <w:color w:val="000000"/>
          <w:sz w:val="28"/>
          <w:szCs w:val="28"/>
        </w:rPr>
        <w:softHyphen/>
        <w:t>ный контроль и систематическая оценка знаний, умений и навыков позволя</w:t>
      </w:r>
      <w:r w:rsidR="005A130F" w:rsidRPr="005A130F">
        <w:rPr>
          <w:color w:val="000000"/>
          <w:sz w:val="28"/>
          <w:szCs w:val="28"/>
        </w:rPr>
        <w:softHyphen/>
        <w:t>ют вносить необходимые поправки в оперативное планирование на после</w:t>
      </w:r>
      <w:r w:rsidR="005A130F" w:rsidRPr="005A130F">
        <w:rPr>
          <w:color w:val="000000"/>
          <w:sz w:val="28"/>
          <w:szCs w:val="28"/>
        </w:rPr>
        <w:softHyphen/>
        <w:t>дующих уроках. Они заметно повышают интерес учеников к урокам лыжной подготовки, их активность и сознательность, стимулируют их дея</w:t>
      </w:r>
      <w:r w:rsidR="005A130F" w:rsidRPr="005A130F">
        <w:rPr>
          <w:color w:val="000000"/>
          <w:sz w:val="28"/>
          <w:szCs w:val="28"/>
        </w:rPr>
        <w:softHyphen/>
        <w:t>тельность на овладение, совершенствование техники способов передвижения на лыжах, повышение общей работоспособности и развитие отдельных фи</w:t>
      </w:r>
      <w:r w:rsidR="005A130F" w:rsidRPr="005A130F">
        <w:rPr>
          <w:color w:val="000000"/>
          <w:sz w:val="28"/>
          <w:szCs w:val="28"/>
        </w:rPr>
        <w:softHyphen/>
        <w:t>зических к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честв.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ходе изучения какого-либо способа передвижения проводится выбо</w:t>
      </w:r>
      <w:r w:rsidR="005A130F" w:rsidRPr="005A130F">
        <w:rPr>
          <w:color w:val="000000"/>
          <w:sz w:val="28"/>
          <w:szCs w:val="28"/>
        </w:rPr>
        <w:softHyphen/>
        <w:t>рочная оценка уровня овладения школьниками различными элементами хода или способа в целом, если его освоение уже приближается к концу. На оч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редном уроке учитель в ходе передвижения по учебному кругу про</w:t>
      </w:r>
      <w:r w:rsidR="005A130F" w:rsidRPr="005A130F">
        <w:rPr>
          <w:color w:val="000000"/>
          <w:sz w:val="28"/>
          <w:szCs w:val="28"/>
        </w:rPr>
        <w:softHyphen/>
        <w:t>сматривает 5-7 учеников из числа успевающих и выставляет им оценки.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Текущий учет учитель может проводить и</w:t>
      </w:r>
      <w:r>
        <w:rPr>
          <w:color w:val="000000"/>
          <w:sz w:val="28"/>
          <w:szCs w:val="28"/>
        </w:rPr>
        <w:t>,</w:t>
      </w:r>
      <w:r w:rsidR="005A130F" w:rsidRPr="005A130F">
        <w:rPr>
          <w:color w:val="000000"/>
          <w:sz w:val="28"/>
          <w:szCs w:val="28"/>
        </w:rPr>
        <w:t xml:space="preserve"> не предупреждая об этом сво</w:t>
      </w:r>
      <w:r w:rsidR="005A130F" w:rsidRPr="005A130F">
        <w:rPr>
          <w:color w:val="000000"/>
          <w:sz w:val="28"/>
          <w:szCs w:val="28"/>
        </w:rPr>
        <w:softHyphen/>
        <w:t>их учеников. Но можно о выставлении оценок (учете успеваемости по к</w:t>
      </w:r>
      <w:r w:rsidR="005A130F" w:rsidRPr="005A130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кому-</w:t>
      </w:r>
      <w:r w:rsidR="005A130F" w:rsidRPr="005A130F">
        <w:rPr>
          <w:color w:val="000000"/>
          <w:sz w:val="28"/>
          <w:szCs w:val="28"/>
        </w:rPr>
        <w:t>нибудь элементу или ходу в целом) заранее оповестить школьников. И в том и в другом случае оценки должны быть объявлены ученикам в закл</w:t>
      </w:r>
      <w:r w:rsidR="005A130F" w:rsidRPr="005A130F">
        <w:rPr>
          <w:color w:val="000000"/>
          <w:sz w:val="28"/>
          <w:szCs w:val="28"/>
        </w:rPr>
        <w:t>ю</w:t>
      </w:r>
      <w:r w:rsidR="005A130F" w:rsidRPr="005A130F">
        <w:rPr>
          <w:color w:val="000000"/>
          <w:sz w:val="28"/>
          <w:szCs w:val="28"/>
        </w:rPr>
        <w:t xml:space="preserve">чительной части - при подведении итогов урока. Учитель должен не только </w:t>
      </w:r>
      <w:r w:rsidR="005A130F" w:rsidRPr="005A130F">
        <w:rPr>
          <w:color w:val="000000"/>
          <w:sz w:val="28"/>
          <w:szCs w:val="28"/>
        </w:rPr>
        <w:lastRenderedPageBreak/>
        <w:t>инфор</w:t>
      </w:r>
      <w:r w:rsidR="005A130F" w:rsidRPr="005A130F">
        <w:rPr>
          <w:color w:val="000000"/>
          <w:sz w:val="28"/>
          <w:szCs w:val="28"/>
        </w:rPr>
        <w:softHyphen/>
        <w:t>мировать учащихся о выставленных оценках, но и объяснять ошибки, допу</w:t>
      </w:r>
      <w:r w:rsidR="005A130F" w:rsidRPr="005A130F">
        <w:rPr>
          <w:color w:val="000000"/>
          <w:sz w:val="28"/>
          <w:szCs w:val="28"/>
        </w:rPr>
        <w:softHyphen/>
        <w:t>щенные в каждом способе передвижения или его элементе; ученики должны знать, за что снижена оценка (за какие недостатки или ошибки).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Точная и краткая информация об оценках (а это диктуется условиями урока) позволяет школьникам правильно оценить и осознать свои движения или действия в каждом элементе способа передвижения и своевременно ис</w:t>
      </w:r>
      <w:r w:rsidR="005A130F" w:rsidRPr="005A130F">
        <w:rPr>
          <w:color w:val="000000"/>
          <w:sz w:val="28"/>
          <w:szCs w:val="28"/>
        </w:rPr>
        <w:softHyphen/>
        <w:t>править ошибку. Ученикам, еще не овладевшим на первых уроках техникой (элементом) изучаемого способа передвижения, предоставляется возмо</w:t>
      </w:r>
      <w:r w:rsidR="005A130F" w:rsidRPr="005A130F">
        <w:rPr>
          <w:color w:val="000000"/>
          <w:sz w:val="28"/>
          <w:szCs w:val="28"/>
        </w:rPr>
        <w:t>ж</w:t>
      </w:r>
      <w:r w:rsidR="005A130F" w:rsidRPr="005A130F">
        <w:rPr>
          <w:color w:val="000000"/>
          <w:sz w:val="28"/>
          <w:szCs w:val="28"/>
        </w:rPr>
        <w:t>ность совершенствовать технику до конца уроков, отведенных на этот сп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соб, или даже до конца лыжной подготовки. Оценка в этом случае выставл</w:t>
      </w:r>
      <w:r w:rsidR="005A130F" w:rsidRPr="005A130F">
        <w:rPr>
          <w:color w:val="000000"/>
          <w:sz w:val="28"/>
          <w:szCs w:val="28"/>
        </w:rPr>
        <w:t>я</w:t>
      </w:r>
      <w:r w:rsidR="005A130F" w:rsidRPr="005A130F">
        <w:rPr>
          <w:color w:val="000000"/>
          <w:sz w:val="28"/>
          <w:szCs w:val="28"/>
        </w:rPr>
        <w:t>ется на од</w:t>
      </w:r>
      <w:r w:rsidR="005A130F" w:rsidRPr="005A130F">
        <w:rPr>
          <w:color w:val="000000"/>
          <w:sz w:val="28"/>
          <w:szCs w:val="28"/>
        </w:rPr>
        <w:softHyphen/>
        <w:t>ном из последних уроков.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Учитель выставляет текущие оценки не только за овладение умениями и навыками в технике передвижения, но и устный ответ по теории лыжной подготовки, что предусмотрено программой для данного класса. Такой уст</w:t>
      </w:r>
      <w:r w:rsidR="005A130F" w:rsidRPr="005A130F">
        <w:rPr>
          <w:color w:val="000000"/>
          <w:sz w:val="28"/>
          <w:szCs w:val="28"/>
        </w:rPr>
        <w:softHyphen/>
        <w:t>ный беглый опрос можно провести в любой части урока. В вводно</w:t>
      </w:r>
      <w:r w:rsidR="005A130F" w:rsidRPr="005A130F">
        <w:rPr>
          <w:color w:val="000000"/>
          <w:sz w:val="28"/>
          <w:szCs w:val="28"/>
        </w:rPr>
        <w:softHyphen/>
        <w:t>подготовительной части опрашивают обычно по материалу предыдущего уро</w:t>
      </w:r>
      <w:r w:rsidR="005A130F" w:rsidRPr="005A130F">
        <w:rPr>
          <w:color w:val="000000"/>
          <w:sz w:val="28"/>
          <w:szCs w:val="28"/>
        </w:rPr>
        <w:softHyphen/>
        <w:t>ка, в заключительной - по пройденному материалу на этом уроке (пров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ряется прочность усвоения). В основной части, учитывая условия урока по лыжной подготовке - мороз, ветер и т.д., такой опрос не должен занимать много вре</w:t>
      </w:r>
      <w:r w:rsidR="005A130F" w:rsidRPr="005A130F">
        <w:rPr>
          <w:color w:val="000000"/>
          <w:sz w:val="28"/>
          <w:szCs w:val="28"/>
        </w:rPr>
        <w:softHyphen/>
        <w:t>мени. Обычно для опроса используют время, отводимое на объя</w:t>
      </w:r>
      <w:r w:rsidR="005A130F" w:rsidRPr="005A130F">
        <w:rPr>
          <w:color w:val="000000"/>
          <w:sz w:val="28"/>
          <w:szCs w:val="28"/>
        </w:rPr>
        <w:t>с</w:t>
      </w:r>
      <w:r w:rsidR="005A130F" w:rsidRPr="005A130F">
        <w:rPr>
          <w:color w:val="000000"/>
          <w:sz w:val="28"/>
          <w:szCs w:val="28"/>
        </w:rPr>
        <w:t>нение оши</w:t>
      </w:r>
      <w:r w:rsidR="005A130F" w:rsidRPr="005A130F">
        <w:rPr>
          <w:color w:val="000000"/>
          <w:sz w:val="28"/>
          <w:szCs w:val="28"/>
        </w:rPr>
        <w:softHyphen/>
        <w:t>бок, или отдых между прохождением отрезков при повторном м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тоде, однако плотность урока при этом не должна страдать.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Текущий учет поможет воспитать у школьников сознательное отнош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ние к выставлению оценок, будет способствовать развитию умения самост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ятельно анализировать и оценивать точность своих движений или хода в ц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лом, по</w:t>
      </w:r>
      <w:r w:rsidR="005A130F" w:rsidRPr="005A130F">
        <w:rPr>
          <w:color w:val="000000"/>
          <w:sz w:val="28"/>
          <w:szCs w:val="28"/>
        </w:rPr>
        <w:softHyphen/>
        <w:t>зволит выработать навыки и оказать им помощь в их устранении. Все это в большей степени активизирует учебную работу учеников на уроках лыжной подготовки. В отдельных случаях целесообразно продемонстрир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вать технику способа передвижения на лыжах силами учеников, хорошо вл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 xml:space="preserve">деющих изучаемым способом. Тогда учитель не только оценивает точность </w:t>
      </w:r>
      <w:r w:rsidR="005A130F" w:rsidRPr="005A130F">
        <w:rPr>
          <w:color w:val="000000"/>
          <w:sz w:val="28"/>
          <w:szCs w:val="28"/>
        </w:rPr>
        <w:lastRenderedPageBreak/>
        <w:t>движений и выставляет текущую отметку, но и проводит анализ способа в целом или вы</w:t>
      </w:r>
      <w:r w:rsidR="005A130F" w:rsidRPr="005A130F">
        <w:rPr>
          <w:color w:val="000000"/>
          <w:sz w:val="28"/>
          <w:szCs w:val="28"/>
        </w:rPr>
        <w:softHyphen/>
        <w:t>полнение его отдельных элементов.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Не следует забывать, что недопустимо резкое комментирование оши</w:t>
      </w:r>
      <w:r w:rsidR="005A130F" w:rsidRPr="005A130F">
        <w:rPr>
          <w:color w:val="000000"/>
          <w:sz w:val="28"/>
          <w:szCs w:val="28"/>
        </w:rPr>
        <w:softHyphen/>
        <w:t>бок учеников перед всем классом (особенно в переходном возрасте). Здесь необходимо соблюдать известную осторожность и педагогический такт, ин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че это может нанести психологическую травму вызванному для показа сп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соба ученику. Кроме выборочного текущего контроля за успеваемостью школьников возможен и фронтальный метод оценки знаний, умений и нав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t>ков. Подобный учет успеваемости проводится на контрольном уроке для всех школьников данного класса или по подгруппам.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Итоговый учет успеваемости по лыжной подготовке проводится обы</w:t>
      </w:r>
      <w:r w:rsidR="005A130F" w:rsidRPr="005A130F">
        <w:rPr>
          <w:color w:val="000000"/>
          <w:sz w:val="28"/>
          <w:szCs w:val="28"/>
        </w:rPr>
        <w:t>ч</w:t>
      </w:r>
      <w:r w:rsidR="005A130F" w:rsidRPr="005A130F">
        <w:rPr>
          <w:color w:val="000000"/>
          <w:sz w:val="28"/>
          <w:szCs w:val="28"/>
        </w:rPr>
        <w:t>но в конце четверти на основе текущей успеваемости и итоговых оценок, по</w:t>
      </w:r>
      <w:r w:rsidR="005A130F" w:rsidRPr="005A130F">
        <w:rPr>
          <w:color w:val="000000"/>
          <w:sz w:val="28"/>
          <w:szCs w:val="28"/>
        </w:rPr>
        <w:softHyphen/>
        <w:t>лученных за какой-либо способ передвижения после окончания его изуче</w:t>
      </w:r>
      <w:r w:rsidR="005A130F" w:rsidRPr="005A130F">
        <w:rPr>
          <w:color w:val="000000"/>
          <w:sz w:val="28"/>
          <w:szCs w:val="28"/>
        </w:rPr>
        <w:softHyphen/>
        <w:t>ния в системе уроков лыжной подготовки. Подобный итоговый учет прово</w:t>
      </w:r>
      <w:r w:rsidR="005A130F" w:rsidRPr="005A130F">
        <w:rPr>
          <w:color w:val="000000"/>
          <w:sz w:val="28"/>
          <w:szCs w:val="28"/>
        </w:rPr>
        <w:softHyphen/>
        <w:t>дится для всех учащихся и может быть организован следующим образом: все уч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ники передвигаются по учебному кругу, совершенствуя лыжные ходы. На одной стороне круга, по контрольному отрезку длиной 100-120 м, они идут заданным способом. О том, что проходит учет успеваемости и выставляется оценка, ученики должны быть предупреждены заранее. В ходе непрерывного движения учеников (плотность урока не уменьшается) учитель, просматр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вая каждого, оценивает технику и выставляет оценку в журнал.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При подведении итогов успеваемости в конце четверти кроме оценок за уровень освоения техники способов передвижения на лыжах и теоретич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ских знаний необходимо учитывать выполнение нормативов при прохожд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нии лыж</w:t>
      </w:r>
      <w:r w:rsidR="005A130F" w:rsidRPr="005A130F">
        <w:rPr>
          <w:color w:val="000000"/>
          <w:sz w:val="28"/>
          <w:szCs w:val="28"/>
        </w:rPr>
        <w:softHyphen/>
        <w:t>ных дистанций в соответствии с требованиями школьной програ</w:t>
      </w:r>
      <w:r w:rsidR="005A130F" w:rsidRPr="005A130F">
        <w:rPr>
          <w:color w:val="000000"/>
          <w:sz w:val="28"/>
          <w:szCs w:val="28"/>
        </w:rPr>
        <w:t>м</w:t>
      </w:r>
      <w:r w:rsidR="005A130F" w:rsidRPr="005A130F">
        <w:rPr>
          <w:color w:val="000000"/>
          <w:sz w:val="28"/>
          <w:szCs w:val="28"/>
        </w:rPr>
        <w:t>мы для каж</w:t>
      </w:r>
      <w:r w:rsidR="005A130F" w:rsidRPr="005A130F">
        <w:rPr>
          <w:color w:val="000000"/>
          <w:sz w:val="28"/>
          <w:szCs w:val="28"/>
        </w:rPr>
        <w:softHyphen/>
        <w:t>дого класса.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Учебный норматив принимается на последних уроках лыжной подго</w:t>
      </w:r>
      <w:r w:rsidR="005A130F" w:rsidRPr="005A130F">
        <w:rPr>
          <w:color w:val="000000"/>
          <w:sz w:val="28"/>
          <w:szCs w:val="28"/>
        </w:rPr>
        <w:softHyphen/>
        <w:t>товки при благоприятных условиях скольжения. Прием учебных нормати</w:t>
      </w:r>
      <w:r w:rsidR="005A130F" w:rsidRPr="005A130F">
        <w:rPr>
          <w:color w:val="000000"/>
          <w:sz w:val="28"/>
          <w:szCs w:val="28"/>
        </w:rPr>
        <w:softHyphen/>
        <w:t>вов наиболее целесообразно организовать в виде соревнований; при этом не</w:t>
      </w:r>
      <w:r w:rsidR="005A130F" w:rsidRPr="005A130F">
        <w:rPr>
          <w:color w:val="000000"/>
          <w:sz w:val="28"/>
          <w:szCs w:val="28"/>
        </w:rPr>
        <w:softHyphen/>
        <w:t xml:space="preserve">обходимо провести соответствующую подготовку, красочно оформить места </w:t>
      </w:r>
      <w:r w:rsidR="005A130F" w:rsidRPr="005A130F">
        <w:rPr>
          <w:color w:val="000000"/>
          <w:sz w:val="28"/>
          <w:szCs w:val="28"/>
        </w:rPr>
        <w:lastRenderedPageBreak/>
        <w:t>старта и финиша, создать праздничное настроение. Все это заметно подн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мет интерес школьников не только к сдаче нормативов, но и к урокам лы</w:t>
      </w:r>
      <w:r w:rsidR="005A130F" w:rsidRPr="005A130F">
        <w:rPr>
          <w:color w:val="000000"/>
          <w:sz w:val="28"/>
          <w:szCs w:val="28"/>
        </w:rPr>
        <w:t>ж</w:t>
      </w:r>
      <w:r w:rsidR="005A130F" w:rsidRPr="005A130F">
        <w:rPr>
          <w:color w:val="000000"/>
          <w:sz w:val="28"/>
          <w:szCs w:val="28"/>
        </w:rPr>
        <w:t>ной под</w:t>
      </w:r>
      <w:r w:rsidR="005A130F" w:rsidRPr="005A130F">
        <w:rPr>
          <w:color w:val="000000"/>
          <w:sz w:val="28"/>
          <w:szCs w:val="28"/>
        </w:rPr>
        <w:softHyphen/>
        <w:t>готовки в целом.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ходе этих соревнований молено организовать и прием норм по лыж</w:t>
      </w:r>
      <w:r w:rsidR="005A130F" w:rsidRPr="005A130F">
        <w:rPr>
          <w:color w:val="000000"/>
          <w:sz w:val="28"/>
          <w:szCs w:val="28"/>
        </w:rPr>
        <w:softHyphen/>
        <w:t>ным гонкам. Трасса соревнований прокладывается в зависимости от мест</w:t>
      </w:r>
      <w:r w:rsidR="005A130F" w:rsidRPr="005A130F">
        <w:rPr>
          <w:color w:val="000000"/>
          <w:sz w:val="28"/>
          <w:szCs w:val="28"/>
        </w:rPr>
        <w:softHyphen/>
        <w:t>ных условий, подготовленности школьников и требований программы. При орг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низации подобных соревнований внутри класса (для сдачи учеб</w:t>
      </w:r>
      <w:r w:rsidR="005A130F" w:rsidRPr="005A130F">
        <w:rPr>
          <w:color w:val="000000"/>
          <w:sz w:val="28"/>
          <w:szCs w:val="28"/>
        </w:rPr>
        <w:softHyphen/>
        <w:t>ных норм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тивов) необходимо руководствоваться основными положения</w:t>
      </w:r>
      <w:r w:rsidR="005A130F" w:rsidRPr="005A130F">
        <w:rPr>
          <w:color w:val="000000"/>
          <w:sz w:val="28"/>
          <w:szCs w:val="28"/>
        </w:rPr>
        <w:softHyphen/>
        <w:t>ми, требован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ями и правилами организации внутри школьных соревнова</w:t>
      </w:r>
      <w:r w:rsidR="005A130F" w:rsidRPr="005A130F">
        <w:rPr>
          <w:color w:val="000000"/>
          <w:sz w:val="28"/>
          <w:szCs w:val="28"/>
        </w:rPr>
        <w:softHyphen/>
        <w:t>ний. Результаты, показанные школьниками в соревнованиях по лыжным гон</w:t>
      </w:r>
      <w:r w:rsidR="005A130F" w:rsidRPr="005A130F">
        <w:rPr>
          <w:color w:val="000000"/>
          <w:sz w:val="28"/>
          <w:szCs w:val="28"/>
        </w:rPr>
        <w:softHyphen/>
        <w:t>кам на первенство школы, района или города, можно засчитывать для выпол</w:t>
      </w:r>
      <w:r w:rsidR="005A130F" w:rsidRPr="005A130F">
        <w:rPr>
          <w:color w:val="000000"/>
          <w:sz w:val="28"/>
          <w:szCs w:val="28"/>
        </w:rPr>
        <w:softHyphen/>
        <w:t>нения учебного норматива (при условии соответствия длины дистанции); это позволит пр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влечь учащихся данного класса, занимающихся в школь</w:t>
      </w:r>
      <w:r w:rsidR="005A130F" w:rsidRPr="005A130F">
        <w:rPr>
          <w:color w:val="000000"/>
          <w:sz w:val="28"/>
          <w:szCs w:val="28"/>
        </w:rPr>
        <w:softHyphen/>
        <w:t>ной секции или о</w:t>
      </w:r>
      <w:r w:rsidR="005A130F" w:rsidRPr="005A130F">
        <w:rPr>
          <w:color w:val="000000"/>
          <w:sz w:val="28"/>
          <w:szCs w:val="28"/>
        </w:rPr>
        <w:t>т</w:t>
      </w:r>
      <w:r w:rsidR="005A130F" w:rsidRPr="005A130F">
        <w:rPr>
          <w:color w:val="000000"/>
          <w:sz w:val="28"/>
          <w:szCs w:val="28"/>
        </w:rPr>
        <w:t>делении лыжного спорта ДЮСШ, к организации и судей</w:t>
      </w:r>
      <w:r w:rsidR="005A130F" w:rsidRPr="005A130F">
        <w:rPr>
          <w:color w:val="000000"/>
          <w:sz w:val="28"/>
          <w:szCs w:val="28"/>
        </w:rPr>
        <w:softHyphen/>
        <w:t>ству внутриклас</w:t>
      </w:r>
      <w:r w:rsidR="005A130F" w:rsidRPr="005A130F">
        <w:rPr>
          <w:color w:val="000000"/>
          <w:sz w:val="28"/>
          <w:szCs w:val="28"/>
        </w:rPr>
        <w:t>с</w:t>
      </w:r>
      <w:r w:rsidR="005A130F" w:rsidRPr="005A130F">
        <w:rPr>
          <w:color w:val="000000"/>
          <w:sz w:val="28"/>
          <w:szCs w:val="28"/>
        </w:rPr>
        <w:t>ных соревнований по приему учебных нормативов. Одна</w:t>
      </w:r>
      <w:r w:rsidR="005A130F" w:rsidRPr="005A130F">
        <w:rPr>
          <w:color w:val="000000"/>
          <w:sz w:val="28"/>
          <w:szCs w:val="28"/>
        </w:rPr>
        <w:softHyphen/>
        <w:t>ко ученики, сист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матически занимающиеся лыжным спортом, участвующие в различных с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ревнованиях и выполняющие учебный норматив, не должны освобождаться от уроков лыжной подготовки, от проверки уровня теоре</w:t>
      </w:r>
      <w:r w:rsidR="005A130F" w:rsidRPr="005A130F">
        <w:rPr>
          <w:color w:val="000000"/>
          <w:sz w:val="28"/>
          <w:szCs w:val="28"/>
        </w:rPr>
        <w:softHyphen/>
        <w:t>тических знаний и технической подготовленности. Это будет способство</w:t>
      </w:r>
      <w:r w:rsidR="005A130F" w:rsidRPr="005A130F">
        <w:rPr>
          <w:color w:val="000000"/>
          <w:sz w:val="28"/>
          <w:szCs w:val="28"/>
        </w:rPr>
        <w:softHyphen/>
        <w:t>вать укреплению ди</w:t>
      </w:r>
      <w:r w:rsidR="005A130F" w:rsidRPr="005A130F">
        <w:rPr>
          <w:color w:val="000000"/>
          <w:sz w:val="28"/>
          <w:szCs w:val="28"/>
        </w:rPr>
        <w:t>с</w:t>
      </w:r>
      <w:r w:rsidR="005A130F" w:rsidRPr="005A130F">
        <w:rPr>
          <w:color w:val="000000"/>
          <w:sz w:val="28"/>
          <w:szCs w:val="28"/>
        </w:rPr>
        <w:t>циплины и организованности, а также воспитанию из числа юных лыжников физкультурного актива класса.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На основе всех этих оценок и проводится итоговый учет успеваемости. При выставлении окончательных оценок решающее значение имеют в основ</w:t>
      </w:r>
      <w:r w:rsidR="005A130F" w:rsidRPr="005A130F">
        <w:rPr>
          <w:color w:val="000000"/>
          <w:sz w:val="28"/>
          <w:szCs w:val="28"/>
        </w:rPr>
        <w:softHyphen/>
        <w:t>ном оценки за технику, полученные учениками на последних уроках лыж</w:t>
      </w:r>
      <w:r w:rsidR="005A130F" w:rsidRPr="005A130F">
        <w:rPr>
          <w:color w:val="000000"/>
          <w:sz w:val="28"/>
          <w:szCs w:val="28"/>
        </w:rPr>
        <w:softHyphen/>
        <w:t>ной подготовки, за способ передвижения в целом, а не за отдельные его элементы в ходе текущего учета. Они более полно отражают сдвиги в уровне овлад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ния техникой того или иного способа передвижения.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При оценке техники передвижения на лыжах необходимо учитывать возрастные особенности и физическую подготовленность школьников. В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t>полнение одних и тех же элементов ходов в разном возрасте требует дифф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lastRenderedPageBreak/>
        <w:t>ренцированного подхода к выставлению оценок. В I классе, например, при изучении скользящего шага нельзя требовать безукоризненного вы</w:t>
      </w:r>
      <w:r w:rsidR="005A130F" w:rsidRPr="005A130F">
        <w:rPr>
          <w:color w:val="000000"/>
          <w:sz w:val="28"/>
          <w:szCs w:val="28"/>
        </w:rPr>
        <w:softHyphen/>
        <w:t>полнения одноопорного скольжения. Дети в этом возрасте в подавляющем больши</w:t>
      </w:r>
      <w:r w:rsidR="005A130F" w:rsidRPr="005A130F">
        <w:rPr>
          <w:color w:val="000000"/>
          <w:sz w:val="28"/>
          <w:szCs w:val="28"/>
        </w:rPr>
        <w:t>н</w:t>
      </w:r>
      <w:r w:rsidR="005A130F" w:rsidRPr="005A130F">
        <w:rPr>
          <w:color w:val="000000"/>
          <w:sz w:val="28"/>
          <w:szCs w:val="28"/>
        </w:rPr>
        <w:t>стве в силу своей физической подготовленности просто не в со</w:t>
      </w:r>
      <w:r w:rsidR="005A130F" w:rsidRPr="005A130F">
        <w:rPr>
          <w:color w:val="000000"/>
          <w:sz w:val="28"/>
          <w:szCs w:val="28"/>
        </w:rPr>
        <w:softHyphen/>
        <w:t>стоянии его выполнить. Здесь за критерий оценки можно взять правильный и своевр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менный перенос веса тела вперед на опорную ногу. Однако через два- три года отсутствие одноопорного скольжения следует рассматривать как оши</w:t>
      </w:r>
      <w:r w:rsidR="005A130F" w:rsidRPr="005A130F">
        <w:rPr>
          <w:color w:val="000000"/>
          <w:sz w:val="28"/>
          <w:szCs w:val="28"/>
        </w:rPr>
        <w:t>б</w:t>
      </w:r>
      <w:r w:rsidR="005A130F" w:rsidRPr="005A130F">
        <w:rPr>
          <w:color w:val="000000"/>
          <w:sz w:val="28"/>
          <w:szCs w:val="28"/>
        </w:rPr>
        <w:t>ку, что ведет к снижению оценки при передвижении попеременным дву</w:t>
      </w:r>
      <w:r w:rsidR="005A130F" w:rsidRPr="005A130F">
        <w:rPr>
          <w:color w:val="000000"/>
          <w:sz w:val="28"/>
          <w:szCs w:val="28"/>
        </w:rPr>
        <w:t>х</w:t>
      </w:r>
      <w:r w:rsidR="005A130F" w:rsidRPr="005A130F">
        <w:rPr>
          <w:color w:val="000000"/>
          <w:sz w:val="28"/>
          <w:szCs w:val="28"/>
        </w:rPr>
        <w:t>шажным ходом.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При выставлении оценки за какой-либо отдельный способ передвиж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ния на лыжах учитель должен исходить из количества и значимости ошибок, имеющихся у учеников, при выполнении данного способа. Значимость ош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бок определяется по их влиянию на скорость передвижения и на систему дви</w:t>
      </w:r>
      <w:r w:rsidR="005A130F" w:rsidRPr="005A130F">
        <w:rPr>
          <w:color w:val="000000"/>
          <w:sz w:val="28"/>
          <w:szCs w:val="28"/>
        </w:rPr>
        <w:softHyphen/>
        <w:t>жений и структуры хода в целом. Мелкие ошибки не оказывают заметн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го влияния на эффективность действий лыжника - скорость при их появл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нии совсем не снижается или снижается незначительно, основные движения в цикле хода не нарушаются; однако встречаются отклонения в отдельных элементах движений, что может повлиять на экономичность передвижения на лыжах. Значительные ошибки не вызывают изменений в системе движ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ний, но заметно влияют на скорость передвижения. Грубые ошибки наруш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ют систему движений в цикле хода, влекут за собой и ряд других ошибок и значительно снижают скорость передвижения на лыжах.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При достаточном опыте учитель может определить мелкие, значитель</w:t>
      </w:r>
      <w:r w:rsidR="005A130F" w:rsidRPr="005A130F">
        <w:rPr>
          <w:color w:val="000000"/>
          <w:sz w:val="28"/>
          <w:szCs w:val="28"/>
        </w:rPr>
        <w:softHyphen/>
        <w:t>ные и грубые ошибки в цикле хода в целом (по общему представлению об эффективности, экономичности действий и т.д.) и на основании этого выст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вить оценки. Можно исходить и из ошибок, допущенных в отдельных пери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дах и фазах или элементах лыжных ходов, в фазе свободного скольжения, в подседании, в маховом выносе ноги, в выносе палки и оттал</w:t>
      </w:r>
      <w:r w:rsidR="005A130F" w:rsidRPr="005A130F">
        <w:rPr>
          <w:color w:val="000000"/>
          <w:sz w:val="28"/>
          <w:szCs w:val="28"/>
        </w:rPr>
        <w:softHyphen/>
        <w:t>кивании рукой и т.д.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</w:rPr>
        <w:t>При оценке способов торможений, спусков и поворотов в движении сле</w:t>
      </w:r>
      <w:r w:rsidR="005A130F" w:rsidRPr="005A130F">
        <w:rPr>
          <w:color w:val="000000"/>
          <w:sz w:val="28"/>
          <w:szCs w:val="28"/>
        </w:rPr>
        <w:softHyphen/>
        <w:t>дует исходить из эффективности действий (скорость спуска, крутизна 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воро</w:t>
      </w:r>
      <w:r w:rsidR="005A130F" w:rsidRPr="005A130F">
        <w:rPr>
          <w:color w:val="000000"/>
          <w:sz w:val="28"/>
          <w:szCs w:val="28"/>
        </w:rPr>
        <w:softHyphen/>
        <w:t>та, быстрота торможения и др.), а также устойчивости и общей увере</w:t>
      </w:r>
      <w:r w:rsidR="005A130F" w:rsidRPr="005A130F">
        <w:rPr>
          <w:color w:val="000000"/>
          <w:sz w:val="28"/>
          <w:szCs w:val="28"/>
        </w:rPr>
        <w:t>н</w:t>
      </w:r>
      <w:r w:rsidR="005A130F" w:rsidRPr="005A130F">
        <w:rPr>
          <w:color w:val="000000"/>
          <w:sz w:val="28"/>
          <w:szCs w:val="28"/>
        </w:rPr>
        <w:t>ности движений при выполнении этих способов.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Школьники при передвижении попеременным двухшажным ходом м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гут допускать следующие мелкие ошибки: слишком согнутая или выпрям</w:t>
      </w:r>
      <w:r w:rsidR="005A130F" w:rsidRPr="005A130F">
        <w:rPr>
          <w:color w:val="000000"/>
          <w:sz w:val="28"/>
          <w:szCs w:val="28"/>
        </w:rPr>
        <w:softHyphen/>
        <w:t>ленная рука при выносе или постановке палки на снег; излишнее напряжение мышц рук и плечевого пояса; неполное расслабление ноги после отталкива</w:t>
      </w:r>
      <w:r w:rsidR="005A130F" w:rsidRPr="005A130F">
        <w:rPr>
          <w:color w:val="000000"/>
          <w:sz w:val="28"/>
          <w:szCs w:val="28"/>
        </w:rPr>
        <w:softHyphen/>
        <w:t>ния; значительное сгибание и высокий подъем ноги после окончания толчка; недостаточная скорость маха ногой вперед; непараллельный вынос палок (внутрь к груди или в сторону); широкая постановка палок (далеко от лыж</w:t>
      </w:r>
      <w:r w:rsidR="005A130F" w:rsidRPr="005A130F">
        <w:rPr>
          <w:color w:val="000000"/>
          <w:sz w:val="28"/>
          <w:szCs w:val="28"/>
        </w:rPr>
        <w:softHyphen/>
        <w:t>ни); опущенная или слишком высоко поднятая голова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Значительными ошибками при передвижении двухшажным ходом можно считать: незаконченный и вялый толчок ногой или рукой (до бедра); чрезмерное сгибание опорной ноги при свободном скольжении (колено слишком выдвигается вперед); мах сильно согнутой ногой (стопа отстает от ко</w:t>
      </w:r>
      <w:r w:rsidR="005A130F" w:rsidRPr="005A130F">
        <w:rPr>
          <w:color w:val="000000"/>
          <w:sz w:val="28"/>
          <w:szCs w:val="28"/>
        </w:rPr>
        <w:softHyphen/>
        <w:t>лена); преждевременное опускание маховой ноги вниз и постановка лыжи на снег; чрезмерно увеличена длина выпада; отталкивание выполняется больше вверх, чем вперед (подпрыгивающий ход); резкое выпрямление т</w:t>
      </w:r>
      <w:r w:rsidR="005A130F" w:rsidRPr="005A130F">
        <w:rPr>
          <w:color w:val="000000"/>
          <w:sz w:val="28"/>
          <w:szCs w:val="28"/>
        </w:rPr>
        <w:t>у</w:t>
      </w:r>
      <w:r w:rsidR="005A130F" w:rsidRPr="005A130F">
        <w:rPr>
          <w:color w:val="000000"/>
          <w:sz w:val="28"/>
          <w:szCs w:val="28"/>
        </w:rPr>
        <w:t xml:space="preserve">ловища в фазе свободного скольжения; недостаточное по глубине и скорости </w:t>
      </w:r>
      <w:r>
        <w:rPr>
          <w:color w:val="000000"/>
          <w:sz w:val="28"/>
          <w:szCs w:val="28"/>
        </w:rPr>
        <w:t>подседа</w:t>
      </w:r>
      <w:r w:rsidR="005A130F" w:rsidRPr="005A130F">
        <w:rPr>
          <w:color w:val="000000"/>
          <w:sz w:val="28"/>
          <w:szCs w:val="28"/>
        </w:rPr>
        <w:t>ние на опорной ноге; затянутая фаза свободного скольжения; и</w:t>
      </w:r>
      <w:r w:rsidR="005A130F" w:rsidRPr="005A130F">
        <w:rPr>
          <w:color w:val="000000"/>
          <w:sz w:val="28"/>
          <w:szCs w:val="28"/>
        </w:rPr>
        <w:t>з</w:t>
      </w:r>
      <w:r w:rsidR="005A130F" w:rsidRPr="005A130F">
        <w:rPr>
          <w:color w:val="000000"/>
          <w:sz w:val="28"/>
          <w:szCs w:val="28"/>
        </w:rPr>
        <w:t>лишне вер</w:t>
      </w:r>
      <w:r w:rsidR="005A130F" w:rsidRPr="005A130F">
        <w:rPr>
          <w:color w:val="000000"/>
          <w:sz w:val="28"/>
          <w:szCs w:val="28"/>
        </w:rPr>
        <w:softHyphen/>
        <w:t>тикальные колебания туловища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К грубым ошибкам можно о</w:t>
      </w:r>
      <w:r>
        <w:rPr>
          <w:color w:val="000000"/>
          <w:sz w:val="28"/>
          <w:szCs w:val="28"/>
        </w:rPr>
        <w:t xml:space="preserve">тнести: двухопорное скольжение - </w:t>
      </w:r>
      <w:r w:rsidR="005A130F" w:rsidRPr="005A130F">
        <w:rPr>
          <w:color w:val="000000"/>
          <w:sz w:val="28"/>
          <w:szCs w:val="28"/>
        </w:rPr>
        <w:t>резкое выпрямление туловища и опорной ноги в фазе свободного скольжения; пе</w:t>
      </w:r>
      <w:r w:rsidR="005A130F" w:rsidRPr="005A130F">
        <w:rPr>
          <w:color w:val="000000"/>
          <w:sz w:val="28"/>
          <w:szCs w:val="28"/>
        </w:rPr>
        <w:softHyphen/>
        <w:t>редвижение на прямых ногах; слишком поздний и резкий (броском) перенос ве</w:t>
      </w:r>
      <w:r w:rsidR="005A130F" w:rsidRPr="005A130F">
        <w:rPr>
          <w:color w:val="000000"/>
          <w:sz w:val="28"/>
          <w:szCs w:val="28"/>
        </w:rPr>
        <w:softHyphen/>
        <w:t>са тела вперед на опорную ногу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одновременных ходах школьники могут допускать следующие ме</w:t>
      </w:r>
      <w:r w:rsidR="005A130F" w:rsidRPr="005A130F">
        <w:rPr>
          <w:color w:val="000000"/>
          <w:sz w:val="28"/>
          <w:szCs w:val="28"/>
        </w:rPr>
        <w:t>л</w:t>
      </w:r>
      <w:r w:rsidR="005A130F" w:rsidRPr="005A130F">
        <w:rPr>
          <w:color w:val="000000"/>
          <w:sz w:val="28"/>
          <w:szCs w:val="28"/>
        </w:rPr>
        <w:t>кие ошибки: слишком широкая постановка палок при выносе их впе</w:t>
      </w:r>
      <w:r w:rsidR="005A130F" w:rsidRPr="005A130F">
        <w:rPr>
          <w:color w:val="000000"/>
          <w:sz w:val="28"/>
          <w:szCs w:val="28"/>
        </w:rPr>
        <w:softHyphen/>
        <w:t>ред; ра</w:t>
      </w:r>
      <w:r w:rsidR="005A130F" w:rsidRPr="005A130F">
        <w:rPr>
          <w:color w:val="000000"/>
          <w:sz w:val="28"/>
          <w:szCs w:val="28"/>
        </w:rPr>
        <w:t>з</w:t>
      </w:r>
      <w:r w:rsidR="005A130F" w:rsidRPr="005A130F">
        <w:rPr>
          <w:color w:val="000000"/>
          <w:sz w:val="28"/>
          <w:szCs w:val="28"/>
        </w:rPr>
        <w:t>ведение локтей рук в стороны при постановке палок; неполное выпрямление туловища при выносе палок; различные по длине скользящие шаги в одн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lastRenderedPageBreak/>
        <w:t>временном двухшажном ходе; чрезмерно высокое отбрасывание палок вверх после окончания отталкивания; начало движений в цикле все время с одной и той же ноги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Значительные ошибки в цикле одновременных ходов: чрезмерно затя</w:t>
      </w:r>
      <w:r w:rsidR="005A130F" w:rsidRPr="005A130F">
        <w:rPr>
          <w:color w:val="000000"/>
          <w:sz w:val="28"/>
          <w:szCs w:val="28"/>
        </w:rPr>
        <w:softHyphen/>
        <w:t>нутая фаза свободного скольжения после отталкивания; незаконченный тол</w:t>
      </w:r>
      <w:r w:rsidR="005A130F" w:rsidRPr="005A130F">
        <w:rPr>
          <w:color w:val="000000"/>
          <w:sz w:val="28"/>
          <w:szCs w:val="28"/>
        </w:rPr>
        <w:softHyphen/>
        <w:t>чок палками; недостаточный наклон туловища при одновременном отталки</w:t>
      </w:r>
      <w:r w:rsidR="005A130F" w:rsidRPr="005A130F">
        <w:rPr>
          <w:color w:val="000000"/>
          <w:sz w:val="28"/>
          <w:szCs w:val="28"/>
        </w:rPr>
        <w:softHyphen/>
        <w:t>вании палками; преждевременное выпрямление туловища; сгибание (прис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да</w:t>
      </w:r>
      <w:r w:rsidR="005A130F" w:rsidRPr="005A130F">
        <w:rPr>
          <w:color w:val="000000"/>
          <w:sz w:val="28"/>
          <w:szCs w:val="28"/>
        </w:rPr>
        <w:softHyphen/>
        <w:t>ние) ног в момент отталкивания палками; полное выпрямление ног в мо</w:t>
      </w:r>
      <w:r w:rsidR="005A130F" w:rsidRPr="005A130F">
        <w:rPr>
          <w:color w:val="000000"/>
          <w:sz w:val="28"/>
          <w:szCs w:val="28"/>
        </w:rPr>
        <w:softHyphen/>
        <w:t>мент отталкивания и свободного скольжения; палки при отталкивании зажа</w:t>
      </w:r>
      <w:r w:rsidR="005A130F" w:rsidRPr="005A130F">
        <w:rPr>
          <w:color w:val="000000"/>
          <w:sz w:val="28"/>
          <w:szCs w:val="28"/>
        </w:rPr>
        <w:softHyphen/>
        <w:t>ты в кулаках; «задняя» стойка при отталкивании; чрезмерный (ниже гори</w:t>
      </w:r>
      <w:r w:rsidR="005A130F" w:rsidRPr="005A130F">
        <w:rPr>
          <w:color w:val="000000"/>
          <w:sz w:val="28"/>
          <w:szCs w:val="28"/>
        </w:rPr>
        <w:softHyphen/>
        <w:t>зонтального) наклон туловища и опускание головы после отталкивания пал</w:t>
      </w:r>
      <w:r w:rsidR="005A130F" w:rsidRPr="005A130F">
        <w:rPr>
          <w:color w:val="000000"/>
          <w:sz w:val="28"/>
          <w:szCs w:val="28"/>
        </w:rPr>
        <w:softHyphen/>
        <w:t>ками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К грубым ошибкам при одновременных ходах относятся: «провалива-ние» головы и плеч при постановке палок для отталкивания; несогласован</w:t>
      </w:r>
      <w:r w:rsidR="005A130F" w:rsidRPr="005A130F">
        <w:rPr>
          <w:color w:val="000000"/>
          <w:sz w:val="28"/>
          <w:szCs w:val="28"/>
        </w:rPr>
        <w:softHyphen/>
        <w:t>ность работы рук и ног; толчок выполняется только руками (туловище в о</w:t>
      </w:r>
      <w:r w:rsidR="005A130F" w:rsidRPr="005A130F">
        <w:rPr>
          <w:color w:val="000000"/>
          <w:sz w:val="28"/>
          <w:szCs w:val="28"/>
        </w:rPr>
        <w:t>т</w:t>
      </w:r>
      <w:r w:rsidR="005A130F" w:rsidRPr="005A130F">
        <w:rPr>
          <w:color w:val="000000"/>
          <w:sz w:val="28"/>
          <w:szCs w:val="28"/>
        </w:rPr>
        <w:t>талкивании не участвует); незаконченный толчок палками с одновременным преждевременным и резким выпрямлением туловища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Школьники, выполняя торможение упором, могут допускать следу</w:t>
      </w:r>
      <w:r w:rsidR="005A130F" w:rsidRPr="005A130F">
        <w:rPr>
          <w:color w:val="000000"/>
          <w:sz w:val="28"/>
          <w:szCs w:val="28"/>
        </w:rPr>
        <w:t>ю</w:t>
      </w:r>
      <w:r w:rsidR="005A130F" w:rsidRPr="005A130F">
        <w:rPr>
          <w:color w:val="000000"/>
          <w:sz w:val="28"/>
          <w:szCs w:val="28"/>
        </w:rPr>
        <w:t>щие мелкие ошибки: волочение и разброс палок по склону; излишнее откл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нение туловища назад (задняя стойка); чрезмерное сгибание опорной ноги и др. К значительным ошибкам при этом торможении можно отнести: недост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точное кантование лыжи, находящейся в упоре; неуверенность движений и не</w:t>
      </w:r>
      <w:r w:rsidR="005A130F" w:rsidRPr="005A130F">
        <w:rPr>
          <w:color w:val="000000"/>
          <w:sz w:val="28"/>
          <w:szCs w:val="28"/>
        </w:rPr>
        <w:softHyphen/>
        <w:t>значительная потеря равновесия; малый угол отведения пятки лыжи; ш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ро</w:t>
      </w:r>
      <w:r w:rsidR="005A130F" w:rsidRPr="005A130F">
        <w:rPr>
          <w:color w:val="000000"/>
          <w:sz w:val="28"/>
          <w:szCs w:val="28"/>
        </w:rPr>
        <w:softHyphen/>
        <w:t>кое ведение носков лыж; излишний наклон туловища в сторону и вперед и др. Грубые ошибки проявляются в следующих движениях: перекрещивание носков лыж; перенос большей части веса тела на лыжу, находящуюся в упо</w:t>
      </w:r>
      <w:r w:rsidR="005A130F" w:rsidRPr="005A130F">
        <w:rPr>
          <w:color w:val="000000"/>
          <w:sz w:val="28"/>
          <w:szCs w:val="28"/>
        </w:rPr>
        <w:softHyphen/>
        <w:t>ре; изменение направления спуска; общая неуверенность движений и значи</w:t>
      </w:r>
      <w:r w:rsidR="005A130F" w:rsidRPr="005A130F">
        <w:rPr>
          <w:color w:val="000000"/>
          <w:sz w:val="28"/>
          <w:szCs w:val="28"/>
        </w:rPr>
        <w:softHyphen/>
        <w:t>тельная потеря равновесия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Выполняя торможение «плугом», школьники могут допускать сле</w:t>
      </w:r>
      <w:r w:rsidR="005A130F" w:rsidRPr="005A130F">
        <w:rPr>
          <w:color w:val="000000"/>
          <w:sz w:val="28"/>
          <w:szCs w:val="28"/>
        </w:rPr>
        <w:softHyphen/>
        <w:t xml:space="preserve">дующие мелкие ошибки: недостаточное сгибание ног; чрезмерный наклон </w:t>
      </w:r>
      <w:r w:rsidR="005A130F" w:rsidRPr="005A130F">
        <w:rPr>
          <w:color w:val="000000"/>
          <w:sz w:val="28"/>
          <w:szCs w:val="28"/>
        </w:rPr>
        <w:lastRenderedPageBreak/>
        <w:t>ту</w:t>
      </w:r>
      <w:r w:rsidR="005A130F" w:rsidRPr="005A130F">
        <w:rPr>
          <w:color w:val="000000"/>
          <w:sz w:val="28"/>
          <w:szCs w:val="28"/>
        </w:rPr>
        <w:softHyphen/>
        <w:t>ловища вперед или назад; недостаточное сведение колен и др. Значитель</w:t>
      </w:r>
      <w:r w:rsidR="005A130F" w:rsidRPr="005A130F">
        <w:rPr>
          <w:color w:val="000000"/>
          <w:sz w:val="28"/>
          <w:szCs w:val="28"/>
        </w:rPr>
        <w:softHyphen/>
        <w:t>ными ошибками при торможении «плугом» можно считать: недостаточное кан</w:t>
      </w:r>
      <w:r w:rsidR="005A130F" w:rsidRPr="005A130F">
        <w:rPr>
          <w:color w:val="000000"/>
          <w:sz w:val="28"/>
          <w:szCs w:val="28"/>
        </w:rPr>
        <w:softHyphen/>
        <w:t>тование лыж; малый угол разведения лыж в «плуг»; широкое ведение носков лыж; недостаточно «жесткое» удержание лыж в положении «плуга» (про</w:t>
      </w:r>
      <w:r w:rsidR="005A130F" w:rsidRPr="005A130F">
        <w:rPr>
          <w:color w:val="000000"/>
          <w:sz w:val="28"/>
          <w:szCs w:val="28"/>
        </w:rPr>
        <w:softHyphen/>
        <w:t>дольная вибрация лыж и колебание) и др. К грубым ошибкам следует отне</w:t>
      </w:r>
      <w:r w:rsidR="005A130F" w:rsidRPr="005A130F">
        <w:rPr>
          <w:color w:val="000000"/>
          <w:sz w:val="28"/>
          <w:szCs w:val="28"/>
        </w:rPr>
        <w:softHyphen/>
        <w:t>сти: перекрещивание носков лыж; отсутствие кантования лыж; неравн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мерная загрузка лыж весом тела и изменение прямолинейности движения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Преодолевая подъем «елочкой», школьники порой допускают сле</w:t>
      </w:r>
      <w:r w:rsidR="005A130F" w:rsidRPr="005A130F">
        <w:rPr>
          <w:color w:val="000000"/>
          <w:sz w:val="28"/>
          <w:szCs w:val="28"/>
        </w:rPr>
        <w:softHyphen/>
        <w:t>дующие мелкие ошибки: неточная (широкая) постановка палок; кратковре</w:t>
      </w:r>
      <w:r w:rsidR="005A130F" w:rsidRPr="005A130F">
        <w:rPr>
          <w:color w:val="000000"/>
          <w:sz w:val="28"/>
          <w:szCs w:val="28"/>
        </w:rPr>
        <w:softHyphen/>
        <w:t>менная потеря равновесия; опущенная вниз голова и др. Значительные ошибки при подъеме этим способом: короткие шаги - слабая опора на палки; наступа</w:t>
      </w:r>
      <w:r w:rsidR="005A130F" w:rsidRPr="005A130F">
        <w:rPr>
          <w:color w:val="000000"/>
          <w:sz w:val="28"/>
          <w:szCs w:val="28"/>
        </w:rPr>
        <w:softHyphen/>
        <w:t>йте пяткой лыжи на другую; большой наклон туловища и др. Груб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t>ми ошиб</w:t>
      </w:r>
      <w:r w:rsidR="005A130F" w:rsidRPr="005A130F">
        <w:rPr>
          <w:color w:val="000000"/>
          <w:sz w:val="28"/>
          <w:szCs w:val="28"/>
        </w:rPr>
        <w:softHyphen/>
        <w:t>ками следует считать: недостаточное разведение носков лыж в ст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роны; слабое кантование лыж: на внутренние ребра и др.</w:t>
      </w:r>
    </w:p>
    <w:p w:rsidR="005A130F" w:rsidRPr="005A130F" w:rsidRDefault="00552BF8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Аналогичные ошибки встречаются у школьников и при выполнении подъема «полуелочкой». При преодолении бугров и впадин возможны сл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дую</w:t>
      </w:r>
      <w:r w:rsidR="005A130F" w:rsidRPr="005A130F">
        <w:rPr>
          <w:color w:val="000000"/>
          <w:sz w:val="28"/>
          <w:szCs w:val="28"/>
        </w:rPr>
        <w:softHyphen/>
        <w:t>щие мелкие ошибки: «волочение» палок по склону; кратковременная 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теря равновесия; чрезмерное напряжение мышц плечевого пояса и рук и др. Зна</w:t>
      </w:r>
      <w:r w:rsidR="005A130F" w:rsidRPr="005A130F">
        <w:rPr>
          <w:color w:val="000000"/>
          <w:sz w:val="28"/>
          <w:szCs w:val="28"/>
        </w:rPr>
        <w:softHyphen/>
        <w:t>чительные ошибки при преодолении неровностей: общая напряженность, вы</w:t>
      </w:r>
      <w:r w:rsidR="005A130F" w:rsidRPr="005A130F">
        <w:rPr>
          <w:color w:val="000000"/>
          <w:sz w:val="28"/>
          <w:szCs w:val="28"/>
        </w:rPr>
        <w:softHyphen/>
        <w:t>нос палок вперед; потеря равновесия и др. Грубыми ошибками при этом можно считать: медленное или несвоевременное изменение глубины стойки; отрыв лыж от поверхности снега; чрезмерное перемещение туловища назад или вперед («задняя» или «передняя» стойка) и др.</w:t>
      </w:r>
    </w:p>
    <w:p w:rsidR="005A130F" w:rsidRPr="005A130F" w:rsidRDefault="00552BF8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При повороте переступанием школьники допускают следующие ме</w:t>
      </w:r>
      <w:r w:rsidR="005A130F" w:rsidRPr="005A130F">
        <w:rPr>
          <w:color w:val="000000"/>
          <w:sz w:val="28"/>
          <w:szCs w:val="28"/>
        </w:rPr>
        <w:t>л</w:t>
      </w:r>
      <w:r w:rsidR="005A130F" w:rsidRPr="005A130F">
        <w:rPr>
          <w:color w:val="000000"/>
          <w:sz w:val="28"/>
          <w:szCs w:val="28"/>
        </w:rPr>
        <w:t>кие ошибки:кратковременноенарушение равновесия; слабоеотталки</w:t>
      </w:r>
      <w:r w:rsidR="005A130F" w:rsidRPr="005A130F">
        <w:rPr>
          <w:color w:val="000000"/>
          <w:sz w:val="28"/>
          <w:szCs w:val="28"/>
        </w:rPr>
        <w:softHyphen/>
        <w:t>вание наружной лыжей и др. Значительными ошибками при выполнении этого 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ворота можно считать: недостаточный перенос веса тела с лыжи на лыжу; нарушение равновесия; малый угол отведения носка внутренней лыжи при переступании; недостаточное сгибание ног в коленных суставах и др. К гр</w:t>
      </w:r>
      <w:r w:rsidR="005A130F" w:rsidRPr="005A130F">
        <w:rPr>
          <w:color w:val="000000"/>
          <w:sz w:val="28"/>
          <w:szCs w:val="28"/>
        </w:rPr>
        <w:t>у</w:t>
      </w:r>
      <w:r w:rsidR="005A130F" w:rsidRPr="005A130F">
        <w:rPr>
          <w:color w:val="000000"/>
          <w:sz w:val="28"/>
          <w:szCs w:val="28"/>
        </w:rPr>
        <w:lastRenderedPageBreak/>
        <w:t>бым ошибкам можно отнести: отсутствие переноса веса тела с лыжи на л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t>жу; медленное приставление наружной лыжи к внутренней; задняя стойка при значительном наклоне туловища вперед и др.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Выполняя поворот из упора, школьники могут допустить следующие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мелкие ошибки: непараллельное ведение лыж при движении подуге после</w:t>
      </w:r>
      <w:r w:rsidRPr="005A130F">
        <w:rPr>
          <w:color w:val="000000"/>
          <w:sz w:val="28"/>
          <w:szCs w:val="28"/>
        </w:rPr>
        <w:t>в</w:t>
      </w:r>
      <w:r w:rsidRPr="005A130F">
        <w:rPr>
          <w:color w:val="000000"/>
          <w:sz w:val="28"/>
          <w:szCs w:val="28"/>
        </w:rPr>
        <w:t>хода в поворот (небольшое разведение пяток лыж); незначительное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нару</w:t>
      </w:r>
      <w:r w:rsidRPr="005A130F">
        <w:rPr>
          <w:color w:val="000000"/>
          <w:sz w:val="28"/>
          <w:szCs w:val="28"/>
        </w:rPr>
        <w:softHyphen/>
        <w:t>шение равновесия; медленное приставление (мах) внутренней лыжи к наруж</w:t>
      </w:r>
      <w:r w:rsidRPr="005A130F">
        <w:rPr>
          <w:color w:val="000000"/>
          <w:sz w:val="28"/>
          <w:szCs w:val="28"/>
        </w:rPr>
        <w:softHyphen/>
        <w:t>ной и др. Учащиеся могут выполнять поворот со следующими знач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тель</w:t>
      </w:r>
      <w:r w:rsidRPr="005A130F">
        <w:rPr>
          <w:color w:val="000000"/>
          <w:sz w:val="28"/>
          <w:szCs w:val="28"/>
        </w:rPr>
        <w:softHyphen/>
        <w:t>ными ошибками: малый угол отведения пятки наружной лыжи в упор; недостаточное кантование наружной лыжи; неполный перенос веса тела на внутреннюю лыжу перед постановкой наружной в упор; недостаточный п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ре</w:t>
      </w:r>
      <w:r w:rsidRPr="005A130F">
        <w:rPr>
          <w:color w:val="000000"/>
          <w:sz w:val="28"/>
          <w:szCs w:val="28"/>
        </w:rPr>
        <w:softHyphen/>
        <w:t>нос веса тела на наружную лыжу при движении по дуге поворота и др. Гру</w:t>
      </w:r>
      <w:r w:rsidRPr="005A130F">
        <w:rPr>
          <w:color w:val="000000"/>
          <w:sz w:val="28"/>
          <w:szCs w:val="28"/>
        </w:rPr>
        <w:softHyphen/>
        <w:t>быми ошибками при повороте из упора считают: медленный перенос веса тела на наружную лыжу; медленное приставление внутренней лыжи к наруж</w:t>
      </w:r>
      <w:r w:rsidRPr="005A130F">
        <w:rPr>
          <w:color w:val="000000"/>
          <w:sz w:val="28"/>
          <w:szCs w:val="28"/>
        </w:rPr>
        <w:softHyphen/>
        <w:t>ной; отсутствие вращательных (маховых) движений плеч и таза и др.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697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Примерно аналогичные ошибки встречаются и при выполнении пов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рота из «плуга» и на параллельных лыжах. При переходах с хода на ход ме</w:t>
      </w:r>
      <w:r w:rsidRPr="005A130F">
        <w:rPr>
          <w:color w:val="000000"/>
          <w:sz w:val="28"/>
          <w:szCs w:val="28"/>
        </w:rPr>
        <w:t>л</w:t>
      </w:r>
      <w:r w:rsidRPr="005A130F">
        <w:rPr>
          <w:color w:val="000000"/>
          <w:sz w:val="28"/>
          <w:szCs w:val="28"/>
        </w:rPr>
        <w:t>кими ошибками считают допущенные в сменяемых ходах, замедленные дв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жения при смене ходов и др. К значительным ошибкам относят: паузы (кра</w:t>
      </w:r>
      <w:r w:rsidRPr="005A130F">
        <w:rPr>
          <w:color w:val="000000"/>
          <w:sz w:val="28"/>
          <w:szCs w:val="28"/>
        </w:rPr>
        <w:t>т</w:t>
      </w:r>
      <w:r w:rsidRPr="005A130F">
        <w:rPr>
          <w:color w:val="000000"/>
          <w:sz w:val="28"/>
          <w:szCs w:val="28"/>
        </w:rPr>
        <w:t>ковремен</w:t>
      </w:r>
      <w:r w:rsidRPr="005A130F">
        <w:rPr>
          <w:color w:val="000000"/>
          <w:sz w:val="28"/>
          <w:szCs w:val="28"/>
        </w:rPr>
        <w:softHyphen/>
        <w:t>ные остановки) в движениях в момент перехода с хода на ход и др. Грубыми ошибками можно считать отсутствие согласованности в работе рук и ног при смене ходов и др. Подобным образом можно определить знач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мость ошибок и при выполнении других способов передвижения на лыжах. При учете ус</w:t>
      </w:r>
      <w:r w:rsidRPr="005A130F">
        <w:rPr>
          <w:color w:val="000000"/>
          <w:sz w:val="28"/>
          <w:szCs w:val="28"/>
        </w:rPr>
        <w:softHyphen/>
        <w:t>певаемости по лыжной подготовке и выставлении оценок за каждый способ передвижения в зависимости от количества и значимости ошибок, допущен</w:t>
      </w:r>
      <w:r w:rsidRPr="005A130F">
        <w:rPr>
          <w:color w:val="000000"/>
          <w:sz w:val="28"/>
          <w:szCs w:val="28"/>
        </w:rPr>
        <w:softHyphen/>
        <w:t>ных школьниками, учитель должен руководствоваться сл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дующими требова</w:t>
      </w:r>
      <w:r w:rsidRPr="005A130F">
        <w:rPr>
          <w:color w:val="000000"/>
          <w:sz w:val="28"/>
          <w:szCs w:val="28"/>
        </w:rPr>
        <w:softHyphen/>
        <w:t>ниями: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697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Оценка «5» выставляется ученику в том случае, если способ передв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же</w:t>
      </w:r>
      <w:r w:rsidRPr="005A130F">
        <w:rPr>
          <w:color w:val="000000"/>
          <w:sz w:val="28"/>
          <w:szCs w:val="28"/>
        </w:rPr>
        <w:softHyphen/>
        <w:t>ния им выполнен в основном правильно, все движения выполнялись ув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lastRenderedPageBreak/>
        <w:t>рен</w:t>
      </w:r>
      <w:r w:rsidRPr="005A130F">
        <w:rPr>
          <w:color w:val="000000"/>
          <w:sz w:val="28"/>
          <w:szCs w:val="28"/>
        </w:rPr>
        <w:softHyphen/>
        <w:t>но, свободно, в нужном ритме и в соответствии с требованиями, предъя</w:t>
      </w:r>
      <w:r w:rsidRPr="005A130F">
        <w:rPr>
          <w:color w:val="000000"/>
          <w:sz w:val="28"/>
          <w:szCs w:val="28"/>
        </w:rPr>
        <w:t>в</w:t>
      </w:r>
      <w:r w:rsidRPr="005A130F">
        <w:rPr>
          <w:color w:val="000000"/>
          <w:sz w:val="28"/>
          <w:szCs w:val="28"/>
        </w:rPr>
        <w:t>ляе</w:t>
      </w:r>
      <w:r w:rsidRPr="005A130F">
        <w:rPr>
          <w:color w:val="000000"/>
          <w:sz w:val="28"/>
          <w:szCs w:val="28"/>
        </w:rPr>
        <w:softHyphen/>
        <w:t>мыми по технике.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697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Оценка «4» ставится, если школьник допустил в цикле хода не более одной значительной ошибки или 2-3 мелких.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697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Оценка «3» выставляется при наличии в цикле хода 2-3 значительных ошибок.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697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Оценка «2» ставится, когда ученик допускает грубые ошибки.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697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Оценка «1» может быть поставлена в том случае, если школьник с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вершенно не владеет техникой данного способа передвижения.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697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Главное требование к выставлению оценок за технику способов пе</w:t>
      </w:r>
      <w:r w:rsidRPr="005A130F">
        <w:rPr>
          <w:color w:val="000000"/>
          <w:sz w:val="28"/>
          <w:szCs w:val="28"/>
        </w:rPr>
        <w:softHyphen/>
        <w:t>редвижения - это их объективность. Подводя итоги успеваемости и выстав</w:t>
      </w:r>
      <w:r w:rsidRPr="005A130F">
        <w:rPr>
          <w:color w:val="000000"/>
          <w:sz w:val="28"/>
          <w:szCs w:val="28"/>
        </w:rPr>
        <w:softHyphen/>
        <w:t>ляя оценки по лыжной подготовке, учитель должен внимательно подойти к каждому ученику с учетом его индивидуальных особенностей.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На оценку успеваемости по лыжной подготовке не должны влиять отно</w:t>
      </w:r>
      <w:r w:rsidRPr="005A130F">
        <w:rPr>
          <w:color w:val="000000"/>
          <w:sz w:val="28"/>
          <w:szCs w:val="28"/>
        </w:rPr>
        <w:softHyphen/>
        <w:t>шение школьников к урокам, их поведение и посещаемость, но эти факто</w:t>
      </w:r>
      <w:r w:rsidRPr="005A130F">
        <w:rPr>
          <w:color w:val="000000"/>
          <w:sz w:val="28"/>
          <w:szCs w:val="28"/>
        </w:rPr>
        <w:softHyphen/>
        <w:t>ры обязательно следует учитывать при выведении общей оценки по поведе</w:t>
      </w:r>
      <w:r w:rsidRPr="005A130F">
        <w:rPr>
          <w:color w:val="000000"/>
          <w:sz w:val="28"/>
          <w:szCs w:val="28"/>
        </w:rPr>
        <w:softHyphen/>
        <w:t>нию. Система учета успеваемости должна быть построена так, чтобы посто</w:t>
      </w:r>
      <w:r w:rsidRPr="005A130F">
        <w:rPr>
          <w:color w:val="000000"/>
          <w:sz w:val="28"/>
          <w:szCs w:val="28"/>
        </w:rPr>
        <w:softHyphen/>
        <w:t>янно стимулировались активность школьников на уроках, их стремление к дал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нейшему углублению знаний и освоению новых умений и навыков в тех</w:t>
      </w:r>
      <w:r w:rsidRPr="005A130F">
        <w:rPr>
          <w:color w:val="000000"/>
          <w:sz w:val="28"/>
          <w:szCs w:val="28"/>
        </w:rPr>
        <w:softHyphen/>
        <w:t>нике способов передвижения, методике самостоятельных занятий, гигиене лыжн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го спорта и т.д.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Основным документом учета учебной работы по лыжной подготовке в школе является классный журнал. В него заносятся все оценки, данные по посещаемости, пройденному материалу и результаты сдачи учебных нор</w:t>
      </w:r>
      <w:r w:rsidR="005A130F" w:rsidRPr="005A130F">
        <w:rPr>
          <w:color w:val="000000"/>
          <w:sz w:val="28"/>
          <w:szCs w:val="28"/>
        </w:rPr>
        <w:softHyphen/>
        <w:t>мативов. Кроме журнала учитель должен иметь рабочую тетрадь, где отме</w:t>
      </w:r>
      <w:r w:rsidR="005A130F" w:rsidRPr="005A130F">
        <w:rPr>
          <w:color w:val="000000"/>
          <w:sz w:val="28"/>
          <w:szCs w:val="28"/>
        </w:rPr>
        <w:softHyphen/>
        <w:t>чаются особенности усвоения материала отдельными учениками и класса</w:t>
      </w:r>
      <w:r w:rsidR="005A130F" w:rsidRPr="005A130F">
        <w:rPr>
          <w:color w:val="000000"/>
          <w:sz w:val="28"/>
          <w:szCs w:val="28"/>
        </w:rPr>
        <w:softHyphen/>
        <w:t>ми, анализируются результаты всей учебной работы.</w:t>
      </w:r>
    </w:p>
    <w:p w:rsidR="005A130F" w:rsidRPr="002A0538" w:rsidRDefault="007C68CC" w:rsidP="00A7420A">
      <w:pPr>
        <w:pStyle w:val="a3"/>
        <w:pageBreakBefore/>
        <w:spacing w:before="0" w:beforeAutospacing="0" w:after="0" w:line="360" w:lineRule="auto"/>
        <w:jc w:val="center"/>
        <w:outlineLvl w:val="0"/>
        <w:rPr>
          <w:sz w:val="28"/>
          <w:szCs w:val="28"/>
        </w:rPr>
      </w:pPr>
      <w:bookmarkStart w:id="7" w:name="_Toc378184841"/>
      <w:r w:rsidRPr="002A0538">
        <w:rPr>
          <w:bCs/>
          <w:sz w:val="28"/>
          <w:szCs w:val="28"/>
          <w:lang w:val="en-US"/>
        </w:rPr>
        <w:lastRenderedPageBreak/>
        <w:t>II</w:t>
      </w:r>
      <w:r w:rsidR="005A130F" w:rsidRPr="002A0538">
        <w:rPr>
          <w:bCs/>
          <w:sz w:val="28"/>
          <w:szCs w:val="28"/>
        </w:rPr>
        <w:t xml:space="preserve">. </w:t>
      </w:r>
      <w:r w:rsidRPr="002A0538">
        <w:rPr>
          <w:bCs/>
          <w:sz w:val="28"/>
          <w:szCs w:val="28"/>
        </w:rPr>
        <w:t>МЕТОДЫ И ОРГАНИЗАЦИЯ ИССЛЕДОВАНИЯ</w:t>
      </w:r>
      <w:bookmarkEnd w:id="7"/>
    </w:p>
    <w:p w:rsidR="005A130F" w:rsidRPr="002A0538" w:rsidRDefault="005A130F" w:rsidP="00A7420A">
      <w:pPr>
        <w:pStyle w:val="a3"/>
        <w:spacing w:before="0" w:beforeAutospacing="0" w:after="0" w:line="360" w:lineRule="auto"/>
        <w:jc w:val="center"/>
        <w:outlineLvl w:val="1"/>
        <w:rPr>
          <w:sz w:val="28"/>
          <w:szCs w:val="28"/>
        </w:rPr>
      </w:pPr>
      <w:bookmarkStart w:id="8" w:name="_Toc378184842"/>
      <w:r w:rsidRPr="002A0538">
        <w:rPr>
          <w:bCs/>
          <w:color w:val="000000"/>
          <w:sz w:val="28"/>
          <w:szCs w:val="28"/>
        </w:rPr>
        <w:t>2.1</w:t>
      </w:r>
      <w:r w:rsidR="00552BF8" w:rsidRPr="002A0538">
        <w:rPr>
          <w:bCs/>
          <w:color w:val="000000"/>
          <w:sz w:val="28"/>
          <w:szCs w:val="28"/>
        </w:rPr>
        <w:t>.</w:t>
      </w:r>
      <w:r w:rsidRPr="002A0538">
        <w:rPr>
          <w:bCs/>
          <w:color w:val="000000"/>
          <w:sz w:val="28"/>
          <w:szCs w:val="28"/>
        </w:rPr>
        <w:t xml:space="preserve"> Методы исследования</w:t>
      </w:r>
      <w:bookmarkEnd w:id="8"/>
    </w:p>
    <w:p w:rsidR="00552BF8" w:rsidRDefault="00552BF8" w:rsidP="00552BF8">
      <w:pPr>
        <w:pStyle w:val="a3"/>
        <w:keepNext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5A130F" w:rsidRDefault="00552BF8" w:rsidP="00404E72">
      <w:pPr>
        <w:pStyle w:val="a3"/>
        <w:keepNext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На основании поставленных целей были определены следующие мет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ды ис</w:t>
      </w:r>
      <w:r w:rsidR="005A130F" w:rsidRPr="005A130F">
        <w:rPr>
          <w:color w:val="000000"/>
          <w:sz w:val="28"/>
          <w:szCs w:val="28"/>
        </w:rPr>
        <w:softHyphen/>
        <w:t>следования:</w:t>
      </w:r>
    </w:p>
    <w:p w:rsidR="005A130F" w:rsidRPr="005A130F" w:rsidRDefault="00552BF8" w:rsidP="00404E72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1.Анализ научно-методической литературы и состояние данного в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проса впрактической деятельности</w:t>
      </w:r>
    </w:p>
    <w:p w:rsidR="00404E72" w:rsidRPr="00404E72" w:rsidRDefault="00552BF8" w:rsidP="00404E72">
      <w:pPr>
        <w:pStyle w:val="a3"/>
        <w:spacing w:before="0" w:beforeAutospacing="0" w:after="0" w:line="360" w:lineRule="auto"/>
        <w:jc w:val="both"/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2.</w:t>
      </w:r>
      <w:r w:rsidR="00404E72" w:rsidRPr="00404E72">
        <w:rPr>
          <w:sz w:val="28"/>
          <w:szCs w:val="28"/>
        </w:rPr>
        <w:t>Педагогическое наблюдение - представляет собой планомерный ан</w:t>
      </w:r>
      <w:r w:rsidR="00404E72" w:rsidRPr="00404E72">
        <w:rPr>
          <w:sz w:val="28"/>
          <w:szCs w:val="28"/>
        </w:rPr>
        <w:t>а</w:t>
      </w:r>
      <w:r w:rsidR="00404E72" w:rsidRPr="00404E72">
        <w:rPr>
          <w:sz w:val="28"/>
          <w:szCs w:val="28"/>
        </w:rPr>
        <w:t>лиз и оценку индивидуального метода организации учебно-воспитательного процесса без вмешательства исследователя в ходе этого процесса. Оно отл</w:t>
      </w:r>
      <w:r w:rsidR="00404E72" w:rsidRPr="00404E72">
        <w:rPr>
          <w:sz w:val="28"/>
          <w:szCs w:val="28"/>
        </w:rPr>
        <w:t>и</w:t>
      </w:r>
      <w:r w:rsidR="00404E72" w:rsidRPr="00404E72">
        <w:rPr>
          <w:sz w:val="28"/>
          <w:szCs w:val="28"/>
        </w:rPr>
        <w:t>чается от бытового наблюдения, во-первых, планомерностью и конкретн</w:t>
      </w:r>
      <w:r w:rsidR="00404E72" w:rsidRPr="00404E72">
        <w:rPr>
          <w:sz w:val="28"/>
          <w:szCs w:val="28"/>
        </w:rPr>
        <w:t>о</w:t>
      </w:r>
      <w:r w:rsidR="00404E72" w:rsidRPr="00404E72">
        <w:rPr>
          <w:sz w:val="28"/>
          <w:szCs w:val="28"/>
        </w:rPr>
        <w:t>стью объекта наблюдения, во-вторых, наличием специфических приемов, р</w:t>
      </w:r>
      <w:r w:rsidR="00404E72" w:rsidRPr="00404E72">
        <w:rPr>
          <w:sz w:val="28"/>
          <w:szCs w:val="28"/>
        </w:rPr>
        <w:t>е</w:t>
      </w:r>
      <w:r w:rsidR="00404E72" w:rsidRPr="00404E72">
        <w:rPr>
          <w:sz w:val="28"/>
          <w:szCs w:val="28"/>
        </w:rPr>
        <w:t>гистрации наблюдаемых явлений и фактов (специальных протоколов, усло</w:t>
      </w:r>
      <w:r w:rsidR="00404E72" w:rsidRPr="00404E72">
        <w:rPr>
          <w:sz w:val="28"/>
          <w:szCs w:val="28"/>
        </w:rPr>
        <w:t>в</w:t>
      </w:r>
      <w:r w:rsidR="00404E72" w:rsidRPr="00404E72">
        <w:rPr>
          <w:sz w:val="28"/>
          <w:szCs w:val="28"/>
        </w:rPr>
        <w:t>ных обозначений при записях и пр.) и, в-третьих, последующей проверкой результатов наблюдения.</w:t>
      </w:r>
    </w:p>
    <w:p w:rsidR="005A130F" w:rsidRPr="002A0538" w:rsidRDefault="00404E72" w:rsidP="002A053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2">
        <w:rPr>
          <w:rFonts w:ascii="Times New Roman" w:eastAsia="SimSun" w:hAnsi="Times New Roman" w:cs="Calibri"/>
          <w:sz w:val="28"/>
        </w:rPr>
        <w:t>К достоинствам наблюдения по сравнению с некоторыми другими методами исследования можно отнести следующее:  только наблюдение представляет возможность судить о многих деталях живого педагогического процесса в их динамике; оно позволяет фиксировать педагогические события непосредственно в момент их протекания;  наблюдением можно успешно пользоваться для оценки отдалённых последствий физического воспитания;в результате наблюдения исследователь получает фактические сведения о событиях, а не мнения других лиц об этих событиях как, например, при анкетировании);</w:t>
      </w:r>
      <w:r w:rsidRPr="00404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наблюдающий независим от умения исследуемых оценивать свои действия, высказывать свое мнение (по сравнению, на</w:t>
      </w:r>
      <w:r w:rsidR="00CC6B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пример, со всеми видами опроса).</w:t>
      </w:r>
    </w:p>
    <w:p w:rsidR="005A130F" w:rsidRPr="002A0538" w:rsidRDefault="00552BF8" w:rsidP="00404E72">
      <w:pPr>
        <w:pStyle w:val="a3"/>
        <w:spacing w:before="0" w:beforeAutospacing="0" w:after="0" w:line="360" w:lineRule="auto"/>
        <w:jc w:val="both"/>
      </w:pPr>
      <w:r>
        <w:rPr>
          <w:color w:val="000000"/>
          <w:sz w:val="28"/>
          <w:szCs w:val="28"/>
        </w:rPr>
        <w:tab/>
      </w:r>
      <w:r w:rsidR="00404E72">
        <w:rPr>
          <w:color w:val="000000"/>
          <w:sz w:val="28"/>
          <w:szCs w:val="28"/>
        </w:rPr>
        <w:t>3</w:t>
      </w:r>
      <w:r w:rsidR="005A130F" w:rsidRPr="005A130F">
        <w:rPr>
          <w:color w:val="000000"/>
          <w:sz w:val="28"/>
          <w:szCs w:val="28"/>
        </w:rPr>
        <w:t>.Контрольные испытания</w:t>
      </w:r>
      <w:r w:rsidR="00404E72">
        <w:rPr>
          <w:color w:val="000000"/>
          <w:sz w:val="28"/>
          <w:szCs w:val="28"/>
        </w:rPr>
        <w:t xml:space="preserve"> -</w:t>
      </w:r>
      <w:r w:rsidR="00404E72" w:rsidRPr="00404E72">
        <w:rPr>
          <w:color w:val="000000"/>
          <w:sz w:val="28"/>
          <w:szCs w:val="28"/>
        </w:rPr>
        <w:t xml:space="preserve"> помогают: выявить уровень развития о</w:t>
      </w:r>
      <w:r w:rsidR="00404E72" w:rsidRPr="00404E72">
        <w:rPr>
          <w:color w:val="000000"/>
          <w:sz w:val="28"/>
          <w:szCs w:val="28"/>
        </w:rPr>
        <w:t>т</w:t>
      </w:r>
      <w:r w:rsidR="00404E72" w:rsidRPr="00404E72">
        <w:rPr>
          <w:color w:val="000000"/>
          <w:sz w:val="28"/>
          <w:szCs w:val="28"/>
        </w:rPr>
        <w:t>дельных двигательных качеств; оценить степень технической и тактической подготовленности; сравнить подготовленность как отдельных занимающи</w:t>
      </w:r>
      <w:r w:rsidR="00404E72" w:rsidRPr="00404E72">
        <w:rPr>
          <w:color w:val="000000"/>
          <w:sz w:val="28"/>
          <w:szCs w:val="28"/>
        </w:rPr>
        <w:t>х</w:t>
      </w:r>
      <w:r w:rsidR="00404E72" w:rsidRPr="00404E72">
        <w:rPr>
          <w:color w:val="000000"/>
          <w:sz w:val="28"/>
          <w:szCs w:val="28"/>
        </w:rPr>
        <w:t xml:space="preserve">ся, так и целых групп; провести наиболее оптимальный отбор спортсменов </w:t>
      </w:r>
      <w:r w:rsidR="00404E72" w:rsidRPr="00404E72">
        <w:rPr>
          <w:color w:val="000000"/>
          <w:sz w:val="28"/>
          <w:szCs w:val="28"/>
        </w:rPr>
        <w:lastRenderedPageBreak/>
        <w:t>для занятий тем или иным видом спорта и для участия в соревновании; вести в значительной степени объективный контроль за тренировками как отдел</w:t>
      </w:r>
      <w:r w:rsidR="00404E72" w:rsidRPr="00404E72">
        <w:rPr>
          <w:color w:val="000000"/>
          <w:sz w:val="28"/>
          <w:szCs w:val="28"/>
        </w:rPr>
        <w:t>ь</w:t>
      </w:r>
      <w:r w:rsidR="00404E72" w:rsidRPr="00404E72">
        <w:rPr>
          <w:color w:val="000000"/>
          <w:sz w:val="28"/>
          <w:szCs w:val="28"/>
        </w:rPr>
        <w:t>ных: спортсменов, так и целых групп; выявлять преимущества и недостатки применяемых средств, методов обучения и форм организации занятий; с</w:t>
      </w:r>
      <w:r w:rsidR="00404E72" w:rsidRPr="00404E72">
        <w:rPr>
          <w:color w:val="000000"/>
          <w:sz w:val="28"/>
          <w:szCs w:val="28"/>
        </w:rPr>
        <w:t>о</w:t>
      </w:r>
      <w:r w:rsidR="00404E72" w:rsidRPr="00404E72">
        <w:rPr>
          <w:color w:val="000000"/>
          <w:sz w:val="28"/>
          <w:szCs w:val="28"/>
        </w:rPr>
        <w:t>ставлять наиболее обоснованные индивидуальные и групповые планы зан</w:t>
      </w:r>
      <w:r w:rsidR="00404E72" w:rsidRPr="00404E72">
        <w:rPr>
          <w:color w:val="000000"/>
          <w:sz w:val="28"/>
          <w:szCs w:val="28"/>
        </w:rPr>
        <w:t>я</w:t>
      </w:r>
      <w:r w:rsidR="00404E72" w:rsidRPr="00404E72">
        <w:rPr>
          <w:color w:val="000000"/>
          <w:sz w:val="28"/>
          <w:szCs w:val="28"/>
        </w:rPr>
        <w:t xml:space="preserve">тий. </w:t>
      </w:r>
    </w:p>
    <w:p w:rsidR="005A130F" w:rsidRPr="002A0538" w:rsidRDefault="00552BF8" w:rsidP="00404E72">
      <w:pPr>
        <w:pStyle w:val="a3"/>
        <w:spacing w:before="0" w:beforeAutospacing="0" w:after="0" w:line="360" w:lineRule="auto"/>
        <w:jc w:val="both"/>
      </w:pPr>
      <w:r>
        <w:rPr>
          <w:color w:val="000000"/>
          <w:sz w:val="28"/>
          <w:szCs w:val="28"/>
        </w:rPr>
        <w:tab/>
      </w:r>
      <w:r w:rsidR="00404E72">
        <w:rPr>
          <w:color w:val="000000"/>
          <w:sz w:val="28"/>
          <w:szCs w:val="28"/>
        </w:rPr>
        <w:t>4</w:t>
      </w:r>
      <w:r w:rsidR="005A130F" w:rsidRPr="005A130F">
        <w:rPr>
          <w:color w:val="000000"/>
          <w:sz w:val="28"/>
          <w:szCs w:val="28"/>
        </w:rPr>
        <w:t>. Педагогический эксперимент</w:t>
      </w:r>
      <w:r w:rsidR="00404E72">
        <w:rPr>
          <w:color w:val="000000"/>
          <w:sz w:val="28"/>
          <w:szCs w:val="28"/>
        </w:rPr>
        <w:t xml:space="preserve"> - </w:t>
      </w:r>
      <w:r w:rsidR="00404E72" w:rsidRPr="00404E72">
        <w:rPr>
          <w:color w:val="000000"/>
          <w:sz w:val="28"/>
          <w:szCs w:val="28"/>
        </w:rPr>
        <w:t>это специальная организация педаг</w:t>
      </w:r>
      <w:r w:rsidR="00404E72" w:rsidRPr="00404E72">
        <w:rPr>
          <w:color w:val="000000"/>
          <w:sz w:val="28"/>
          <w:szCs w:val="28"/>
        </w:rPr>
        <w:t>о</w:t>
      </w:r>
      <w:r w:rsidR="00404E72" w:rsidRPr="00404E72">
        <w:rPr>
          <w:color w:val="000000"/>
          <w:sz w:val="28"/>
          <w:szCs w:val="28"/>
        </w:rPr>
        <w:t>гической деятельности учителей и учащихся с целью проверки и обоснов</w:t>
      </w:r>
      <w:r w:rsidR="00404E72" w:rsidRPr="00404E72">
        <w:rPr>
          <w:color w:val="000000"/>
          <w:sz w:val="28"/>
          <w:szCs w:val="28"/>
        </w:rPr>
        <w:t>а</w:t>
      </w:r>
      <w:r w:rsidR="00404E72" w:rsidRPr="00404E72">
        <w:rPr>
          <w:color w:val="000000"/>
          <w:sz w:val="28"/>
          <w:szCs w:val="28"/>
        </w:rPr>
        <w:t xml:space="preserve">ния заранее разработанных теоретических предположений, или гипотез </w:t>
      </w:r>
    </w:p>
    <w:p w:rsidR="00404E72" w:rsidRPr="00404E72" w:rsidRDefault="00552BF8" w:rsidP="00404E72">
      <w:pPr>
        <w:pStyle w:val="a3"/>
        <w:spacing w:before="0" w:beforeAutospacing="0" w:after="0" w:line="360" w:lineRule="auto"/>
        <w:jc w:val="both"/>
      </w:pPr>
      <w:r>
        <w:rPr>
          <w:color w:val="000000"/>
          <w:sz w:val="28"/>
          <w:szCs w:val="28"/>
        </w:rPr>
        <w:tab/>
      </w:r>
      <w:r w:rsidR="00404E72">
        <w:rPr>
          <w:color w:val="000000"/>
          <w:sz w:val="28"/>
          <w:szCs w:val="28"/>
        </w:rPr>
        <w:t>5</w:t>
      </w:r>
      <w:r w:rsidR="005A130F" w:rsidRPr="005A130F">
        <w:rPr>
          <w:color w:val="000000"/>
          <w:sz w:val="28"/>
          <w:szCs w:val="28"/>
        </w:rPr>
        <w:t>. Метод математической статистики</w:t>
      </w:r>
      <w:r w:rsidR="00404E72">
        <w:rPr>
          <w:color w:val="000000"/>
          <w:sz w:val="28"/>
          <w:szCs w:val="28"/>
        </w:rPr>
        <w:t xml:space="preserve"> - </w:t>
      </w:r>
      <w:r w:rsidR="00404E72" w:rsidRPr="00404E72">
        <w:rPr>
          <w:color w:val="000000"/>
          <w:sz w:val="28"/>
          <w:szCs w:val="28"/>
        </w:rPr>
        <w:t>обработка проводилась с пом</w:t>
      </w:r>
      <w:r w:rsidR="00404E72" w:rsidRPr="00404E72">
        <w:rPr>
          <w:color w:val="000000"/>
          <w:sz w:val="28"/>
          <w:szCs w:val="28"/>
        </w:rPr>
        <w:t>о</w:t>
      </w:r>
      <w:r w:rsidR="00404E72" w:rsidRPr="00404E72">
        <w:rPr>
          <w:color w:val="000000"/>
          <w:sz w:val="28"/>
          <w:szCs w:val="28"/>
        </w:rPr>
        <w:t>щью статистических формул.</w:t>
      </w:r>
    </w:p>
    <w:p w:rsidR="00404E72" w:rsidRPr="00404E72" w:rsidRDefault="00404E72" w:rsidP="00404E72">
      <w:pPr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>В статистической обработке определялись следующие показатели:</w:t>
      </w:r>
    </w:p>
    <w:p w:rsidR="00404E72" w:rsidRPr="00404E72" w:rsidRDefault="00404E72" w:rsidP="00404E72">
      <w:pPr>
        <w:suppressAutoHyphens/>
        <w:spacing w:after="0" w:line="360" w:lineRule="auto"/>
        <w:ind w:left="707"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>1. Вычислялась средняя арифметическая величина по формуле:</w:t>
      </w:r>
    </w:p>
    <w:p w:rsidR="00404E72" w:rsidRPr="00404E72" w:rsidRDefault="00404E72" w:rsidP="00404E72">
      <w:pPr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619760" cy="39941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; где </w:t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291465" cy="208915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20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>- знак суммирования;</w:t>
      </w:r>
    </w:p>
    <w:p w:rsidR="00404E72" w:rsidRPr="00404E72" w:rsidRDefault="00404E72" w:rsidP="00404E72">
      <w:pPr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ab/>
      </w:r>
      <w:r w:rsidRPr="00404E72">
        <w:rPr>
          <w:rFonts w:ascii="Times New Roman" w:eastAsia="SimSun" w:hAnsi="Times New Roman" w:cs="Calibri"/>
          <w:sz w:val="28"/>
          <w:szCs w:val="28"/>
        </w:rPr>
        <w:tab/>
      </w:r>
      <w:r w:rsidRPr="00404E72">
        <w:rPr>
          <w:rFonts w:ascii="Times New Roman" w:eastAsia="SimSun" w:hAnsi="Times New Roman" w:cs="Calibri"/>
          <w:sz w:val="28"/>
          <w:szCs w:val="28"/>
          <w:lang w:val="en-US"/>
        </w:rPr>
        <w:t>n</w:t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 - число вариант;</w:t>
      </w:r>
    </w:p>
    <w:p w:rsidR="00404E72" w:rsidRPr="00404E72" w:rsidRDefault="00404E72" w:rsidP="00404E72">
      <w:pPr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ab/>
      </w:r>
      <w:r w:rsidRPr="00404E72">
        <w:rPr>
          <w:rFonts w:ascii="Times New Roman" w:eastAsia="SimSun" w:hAnsi="Times New Roman" w:cs="Calibri"/>
          <w:sz w:val="28"/>
          <w:szCs w:val="28"/>
        </w:rPr>
        <w:tab/>
        <w:t xml:space="preserve"> х – полученные в исследованиях значения (варианты).</w:t>
      </w:r>
    </w:p>
    <w:p w:rsidR="00404E72" w:rsidRPr="00404E72" w:rsidRDefault="00404E72" w:rsidP="00404E72">
      <w:pPr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>Средняя арифметическая величина позволяет сравнивать и оценивать группы изучаемых явлений в целом.</w:t>
      </w:r>
    </w:p>
    <w:p w:rsidR="00404E72" w:rsidRPr="00404E72" w:rsidRDefault="00404E72" w:rsidP="00404E72">
      <w:pPr>
        <w:suppressAutoHyphens/>
        <w:spacing w:after="0" w:line="360" w:lineRule="auto"/>
        <w:ind w:left="708"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>2. Вычислялось среднее квадратичное отклонение по размаху (Н.А.Толоконцев,1961; и др.) по формуле:</w:t>
      </w:r>
    </w:p>
    <w:p w:rsidR="00404E72" w:rsidRPr="00404E72" w:rsidRDefault="00404E72" w:rsidP="00404E72">
      <w:pPr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1137285" cy="393065"/>
            <wp:effectExtent l="0" t="0" r="0" b="0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b/>
          <w:sz w:val="28"/>
          <w:szCs w:val="28"/>
        </w:rPr>
        <w:t>;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 xml:space="preserve">где </w:t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72390" cy="167005"/>
            <wp:effectExtent l="0" t="0" r="0" b="0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387985" cy="202565"/>
            <wp:effectExtent l="0" t="0" r="0" b="0"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 - наибольшее число вариантов;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72390" cy="167005"/>
            <wp:effectExtent l="0" t="0" r="0" b="0"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372110" cy="202565"/>
            <wp:effectExtent l="0" t="0" r="0" b="0"/>
            <wp:docPr id="1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 - наименьшее число;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72390" cy="167005"/>
            <wp:effectExtent l="0" t="0" r="0" b="0"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>К – табличный коэффициент, соответствующий определенной величине размаха (Б.А.Ашмарин, 1978).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ab/>
        <w:t>3. Вычислялась средняя ошибка среднего арифметического значения по формуле: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6905" cy="372745"/>
            <wp:effectExtent l="0" t="0" r="0" b="0"/>
            <wp:docPr id="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 xml:space="preserve"> Ошибка дает представление о том, насколько средняя арифметическая величина, полученная на выборочной совокупности (</w:t>
      </w:r>
      <w:r w:rsidRPr="00404E72">
        <w:rPr>
          <w:rFonts w:ascii="Times New Roman" w:eastAsia="SimSun" w:hAnsi="Times New Roman" w:cs="Calibri"/>
          <w:sz w:val="28"/>
          <w:szCs w:val="28"/>
          <w:lang w:val="en-US"/>
        </w:rPr>
        <w:t>n</w:t>
      </w:r>
      <w:r w:rsidRPr="00404E72">
        <w:rPr>
          <w:rFonts w:ascii="Times New Roman" w:eastAsia="SimSun" w:hAnsi="Times New Roman" w:cs="Calibri"/>
          <w:sz w:val="28"/>
          <w:szCs w:val="28"/>
        </w:rPr>
        <w:t>) отличается от истинной средней арифметической величины (М), которая была бы получена на генеральной совокупности.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ab/>
        <w:t>4. Вычислялась средняя ошибка разности по формуле: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889000" cy="455295"/>
            <wp:effectExtent l="0" t="0" r="0" b="0"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5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>;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 xml:space="preserve">где </w:t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299720" cy="202565"/>
            <wp:effectExtent l="0" t="0" r="0" b="0"/>
            <wp:docPr id="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и </w:t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303530" cy="202565"/>
            <wp:effectExtent l="0" t="0" r="0" b="0"/>
            <wp:docPr id="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 - средние арифметические величины первого и второго измерения;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254635" cy="202565"/>
            <wp:effectExtent l="0" t="0" r="0" b="0"/>
            <wp:docPr id="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 и </w:t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258445" cy="202565"/>
            <wp:effectExtent l="0" t="0" r="0" b="0"/>
            <wp:docPr id="2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 - ошибки средних арифметических первой и второй группы.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>Средняя ошибка разности дает представление о том, насколько характеристики достоверно различны, т.е. установить статистически реальную значимость между ними.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ab/>
        <w:t xml:space="preserve">5. Определялась достоверность различия показателей по таблице вероятностей </w:t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843915" cy="223520"/>
            <wp:effectExtent l="0" t="0" r="0" b="0"/>
            <wp:docPr id="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 по распределению Стьюдента (</w:t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222885" cy="202565"/>
            <wp:effectExtent l="0" t="0" r="0" b="0"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>- критерий Стьюдента).</w:t>
      </w:r>
    </w:p>
    <w:p w:rsidR="00404E72" w:rsidRPr="00404E72" w:rsidRDefault="00404E72" w:rsidP="00404E7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вычисленным показателям </w:t>
      </w:r>
      <w:r w:rsidRPr="00404E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240" cy="167005"/>
            <wp:effectExtent l="0" t="0" r="0" b="0"/>
            <wp:docPr id="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404E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2565" cy="167005"/>
            <wp:effectExtent l="0" t="0" r="0" b="0"/>
            <wp:docPr id="2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(</w:t>
      </w:r>
      <w:r w:rsidRPr="00404E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2565" cy="167005"/>
            <wp:effectExtent l="0" t="0" r="0" b="0"/>
            <wp:docPr id="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6) в таблице определяется число </w:t>
      </w:r>
      <w:r w:rsidRPr="00404E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660" cy="167005"/>
            <wp:effectExtent l="0" t="0" r="0" b="0"/>
            <wp:docPr id="2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(уровень достоверности), которое показывает вероятность разницы между </w:t>
      </w:r>
      <w:r w:rsidRPr="00404E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9720" cy="202565"/>
            <wp:effectExtent l="0" t="0" r="0" b="0"/>
            <wp:docPr id="2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04E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3530" cy="202565"/>
            <wp:effectExtent l="0" t="0" r="0" b="0"/>
            <wp:docPr id="2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Чем больше </w:t>
      </w:r>
      <w:r w:rsidRPr="00404E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660" cy="167005"/>
            <wp:effectExtent l="0" t="0" r="0" b="0"/>
            <wp:docPr id="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 менее существенна разница, тем меньше достоверность различий.</w:t>
      </w:r>
    </w:p>
    <w:p w:rsidR="00552BF8" w:rsidRPr="005A130F" w:rsidRDefault="00552BF8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2A0538" w:rsidRDefault="005A130F" w:rsidP="00A7420A">
      <w:pPr>
        <w:pStyle w:val="a3"/>
        <w:spacing w:before="0" w:beforeAutospacing="0" w:after="0" w:line="360" w:lineRule="auto"/>
        <w:jc w:val="center"/>
        <w:outlineLvl w:val="1"/>
        <w:rPr>
          <w:bCs/>
          <w:color w:val="000000"/>
          <w:sz w:val="28"/>
          <w:szCs w:val="28"/>
        </w:rPr>
      </w:pPr>
      <w:bookmarkStart w:id="9" w:name="_Toc378184843"/>
      <w:r w:rsidRPr="002A0538">
        <w:rPr>
          <w:bCs/>
          <w:color w:val="000000"/>
          <w:sz w:val="28"/>
          <w:szCs w:val="28"/>
        </w:rPr>
        <w:t>2.2</w:t>
      </w:r>
      <w:r w:rsidR="00552BF8" w:rsidRPr="002A0538">
        <w:rPr>
          <w:bCs/>
          <w:color w:val="000000"/>
          <w:sz w:val="28"/>
          <w:szCs w:val="28"/>
        </w:rPr>
        <w:t>.</w:t>
      </w:r>
      <w:r w:rsidRPr="002A0538">
        <w:rPr>
          <w:bCs/>
          <w:color w:val="000000"/>
          <w:sz w:val="28"/>
          <w:szCs w:val="28"/>
        </w:rPr>
        <w:t xml:space="preserve"> Организация исследования</w:t>
      </w:r>
      <w:bookmarkEnd w:id="9"/>
    </w:p>
    <w:p w:rsidR="00552BF8" w:rsidRPr="005A130F" w:rsidRDefault="00552BF8" w:rsidP="00552BF8">
      <w:pPr>
        <w:pStyle w:val="a3"/>
        <w:spacing w:before="0" w:beforeAutospacing="0" w:after="0" w:line="360" w:lineRule="auto"/>
        <w:jc w:val="center"/>
        <w:rPr>
          <w:sz w:val="28"/>
          <w:szCs w:val="28"/>
        </w:rPr>
      </w:pPr>
    </w:p>
    <w:p w:rsidR="005A130F" w:rsidRPr="005A130F" w:rsidRDefault="00552BF8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Исследование проводилось в 4 этапа: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1этап - изучение и анализ литературн</w:t>
      </w:r>
      <w:r w:rsidR="0055116E">
        <w:rPr>
          <w:color w:val="000000"/>
          <w:sz w:val="28"/>
          <w:szCs w:val="28"/>
        </w:rPr>
        <w:t>ых данных по изучаемому вопросу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2этап - выбор контингента исслед</w:t>
      </w:r>
      <w:r w:rsidR="0055116E">
        <w:rPr>
          <w:color w:val="000000"/>
          <w:sz w:val="28"/>
          <w:szCs w:val="28"/>
        </w:rPr>
        <w:t>уемых и проведение исследования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3этап - анализ результатов исследования и разработка ре</w:t>
      </w:r>
      <w:r w:rsidR="0055116E">
        <w:rPr>
          <w:color w:val="000000"/>
          <w:sz w:val="28"/>
          <w:szCs w:val="28"/>
        </w:rPr>
        <w:t>комендаций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4этап </w:t>
      </w:r>
      <w:r w:rsidR="0055116E">
        <w:rPr>
          <w:color w:val="000000"/>
          <w:sz w:val="28"/>
          <w:szCs w:val="28"/>
        </w:rPr>
        <w:t>- написание и оформление работы</w:t>
      </w:r>
    </w:p>
    <w:p w:rsidR="005A130F" w:rsidRPr="005A130F" w:rsidRDefault="00B159A1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</w:rPr>
        <w:t>Данное исследование проводилось в 201</w:t>
      </w:r>
      <w:r w:rsidR="005C530C">
        <w:rPr>
          <w:color w:val="000000"/>
          <w:sz w:val="28"/>
          <w:szCs w:val="28"/>
        </w:rPr>
        <w:t>7</w:t>
      </w:r>
      <w:r w:rsidR="005A130F" w:rsidRPr="005A130F">
        <w:rPr>
          <w:color w:val="000000"/>
          <w:sz w:val="28"/>
          <w:szCs w:val="28"/>
        </w:rPr>
        <w:t>-201</w:t>
      </w:r>
      <w:r w:rsidR="005C530C">
        <w:rPr>
          <w:color w:val="000000"/>
          <w:sz w:val="28"/>
          <w:szCs w:val="28"/>
        </w:rPr>
        <w:t>8</w:t>
      </w:r>
      <w:r w:rsidR="005A130F" w:rsidRPr="005A130F">
        <w:rPr>
          <w:color w:val="000000"/>
          <w:sz w:val="28"/>
          <w:szCs w:val="28"/>
        </w:rPr>
        <w:t xml:space="preserve">гг. на базе </w:t>
      </w:r>
      <w:r w:rsidR="009A4817">
        <w:rPr>
          <w:color w:val="000000"/>
          <w:sz w:val="28"/>
          <w:szCs w:val="28"/>
        </w:rPr>
        <w:t>Есаульской СОШ</w:t>
      </w:r>
      <w:r w:rsidR="005A130F" w:rsidRPr="005A130F">
        <w:rPr>
          <w:color w:val="000000"/>
          <w:sz w:val="28"/>
          <w:szCs w:val="28"/>
        </w:rPr>
        <w:t>.</w:t>
      </w:r>
    </w:p>
    <w:p w:rsidR="0055116E" w:rsidRDefault="00B159A1" w:rsidP="00552BF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Контингент исследуемых составили мальчики младшего школьного воз</w:t>
      </w:r>
      <w:r w:rsidR="005A130F" w:rsidRPr="005A130F">
        <w:rPr>
          <w:color w:val="000000"/>
          <w:sz w:val="28"/>
          <w:szCs w:val="28"/>
        </w:rPr>
        <w:softHyphen/>
        <w:t>раста (7-</w:t>
      </w:r>
      <w:r w:rsidR="00F23DAB">
        <w:rPr>
          <w:color w:val="000000"/>
          <w:sz w:val="28"/>
          <w:szCs w:val="28"/>
        </w:rPr>
        <w:t>9</w:t>
      </w:r>
      <w:r w:rsidR="005A130F" w:rsidRPr="005A130F">
        <w:rPr>
          <w:color w:val="000000"/>
          <w:sz w:val="28"/>
          <w:szCs w:val="28"/>
        </w:rPr>
        <w:t xml:space="preserve"> лет) - </w:t>
      </w:r>
      <w:r w:rsidR="005C530C">
        <w:rPr>
          <w:color w:val="000000"/>
          <w:sz w:val="28"/>
          <w:szCs w:val="28"/>
        </w:rPr>
        <w:t>20</w:t>
      </w:r>
      <w:r w:rsidR="005A130F" w:rsidRPr="005A130F">
        <w:rPr>
          <w:color w:val="000000"/>
          <w:sz w:val="28"/>
          <w:szCs w:val="28"/>
        </w:rPr>
        <w:t xml:space="preserve"> человек. Нами были </w:t>
      </w:r>
      <w:r w:rsidR="0055116E">
        <w:rPr>
          <w:color w:val="000000"/>
          <w:sz w:val="28"/>
          <w:szCs w:val="28"/>
        </w:rPr>
        <w:t>сформированы</w:t>
      </w:r>
      <w:r w:rsidR="005A130F" w:rsidRPr="005A130F">
        <w:rPr>
          <w:color w:val="000000"/>
          <w:sz w:val="28"/>
          <w:szCs w:val="28"/>
        </w:rPr>
        <w:t xml:space="preserve"> три экспериме</w:t>
      </w:r>
      <w:r w:rsidR="005A130F" w:rsidRPr="005A130F">
        <w:rPr>
          <w:color w:val="000000"/>
          <w:sz w:val="28"/>
          <w:szCs w:val="28"/>
        </w:rPr>
        <w:t>н</w:t>
      </w:r>
      <w:r w:rsidR="005A130F" w:rsidRPr="005A130F">
        <w:rPr>
          <w:color w:val="000000"/>
          <w:sz w:val="28"/>
          <w:szCs w:val="28"/>
        </w:rPr>
        <w:t>тальныхгруппы</w:t>
      </w:r>
      <w:r w:rsidR="0055116E">
        <w:rPr>
          <w:color w:val="000000"/>
          <w:sz w:val="28"/>
          <w:szCs w:val="28"/>
        </w:rPr>
        <w:t xml:space="preserve"> в количестве </w:t>
      </w:r>
      <w:r w:rsidR="00F23DAB">
        <w:rPr>
          <w:color w:val="000000"/>
          <w:sz w:val="28"/>
          <w:szCs w:val="28"/>
        </w:rPr>
        <w:t>3</w:t>
      </w:r>
      <w:r w:rsidR="005C530C">
        <w:rPr>
          <w:color w:val="000000"/>
          <w:sz w:val="28"/>
          <w:szCs w:val="28"/>
        </w:rPr>
        <w:t>0</w:t>
      </w:r>
      <w:r w:rsidR="005A130F" w:rsidRPr="005A130F">
        <w:rPr>
          <w:color w:val="000000"/>
          <w:sz w:val="28"/>
          <w:szCs w:val="28"/>
        </w:rPr>
        <w:t xml:space="preserve"> человек </w:t>
      </w:r>
      <w:r>
        <w:rPr>
          <w:color w:val="000000"/>
          <w:sz w:val="28"/>
          <w:szCs w:val="28"/>
        </w:rPr>
        <w:t>(</w:t>
      </w:r>
      <w:r w:rsidR="005A130F" w:rsidRPr="005A130F">
        <w:rPr>
          <w:color w:val="000000"/>
          <w:sz w:val="28"/>
          <w:szCs w:val="28"/>
        </w:rPr>
        <w:t>10 - учащиеся 1 класса, 10 - 2-го класса</w:t>
      </w:r>
      <w:r w:rsidR="00F23DAB">
        <w:rPr>
          <w:color w:val="000000"/>
          <w:sz w:val="28"/>
          <w:szCs w:val="28"/>
        </w:rPr>
        <w:t>, 10 – 3-го класса</w:t>
      </w:r>
      <w:r w:rsidR="0055116E">
        <w:rPr>
          <w:color w:val="000000"/>
          <w:sz w:val="28"/>
          <w:szCs w:val="28"/>
        </w:rPr>
        <w:t xml:space="preserve">). И </w:t>
      </w:r>
      <w:r w:rsidR="00F23DAB">
        <w:rPr>
          <w:color w:val="000000"/>
          <w:sz w:val="28"/>
          <w:szCs w:val="28"/>
        </w:rPr>
        <w:t>три</w:t>
      </w:r>
      <w:r w:rsidR="0055116E">
        <w:rPr>
          <w:color w:val="000000"/>
          <w:sz w:val="28"/>
          <w:szCs w:val="28"/>
        </w:rPr>
        <w:t xml:space="preserve"> контрольные группы в том же количестве и для тех же классов.</w:t>
      </w:r>
    </w:p>
    <w:p w:rsidR="00CC6B90" w:rsidRPr="003B2AAB" w:rsidRDefault="007C68CC" w:rsidP="00880360">
      <w:pPr>
        <w:pStyle w:val="a3"/>
        <w:pageBreakBefore/>
        <w:spacing w:before="0" w:beforeAutospacing="0" w:after="0" w:line="360" w:lineRule="auto"/>
        <w:jc w:val="center"/>
        <w:outlineLvl w:val="0"/>
        <w:rPr>
          <w:bCs/>
          <w:sz w:val="28"/>
          <w:szCs w:val="28"/>
        </w:rPr>
      </w:pPr>
      <w:bookmarkStart w:id="10" w:name="_Toc378184844"/>
      <w:r w:rsidRPr="003B2AAB">
        <w:rPr>
          <w:bCs/>
          <w:sz w:val="28"/>
          <w:szCs w:val="28"/>
        </w:rPr>
        <w:lastRenderedPageBreak/>
        <w:t>III</w:t>
      </w:r>
      <w:r w:rsidR="005A130F" w:rsidRPr="003B2AAB">
        <w:rPr>
          <w:bCs/>
          <w:sz w:val="28"/>
          <w:szCs w:val="28"/>
        </w:rPr>
        <w:t xml:space="preserve">. </w:t>
      </w:r>
      <w:r w:rsidR="00880360" w:rsidRPr="003B2AAB">
        <w:rPr>
          <w:bCs/>
          <w:sz w:val="28"/>
          <w:szCs w:val="28"/>
        </w:rPr>
        <w:t>ЭКСПЕРИМЕНТАЛЬНОЕ ОБОСНОВАНИЕ ЭФФЕКТИВНОСТИ</w:t>
      </w:r>
      <w:r w:rsidR="00D35BCF" w:rsidRPr="003B2AAB">
        <w:rPr>
          <w:bCs/>
          <w:sz w:val="28"/>
          <w:szCs w:val="28"/>
        </w:rPr>
        <w:t xml:space="preserve"> ОБ</w:t>
      </w:r>
      <w:r w:rsidR="00D35BCF" w:rsidRPr="003B2AAB">
        <w:rPr>
          <w:bCs/>
          <w:sz w:val="28"/>
          <w:szCs w:val="28"/>
        </w:rPr>
        <w:t>У</w:t>
      </w:r>
      <w:r w:rsidR="00D35BCF" w:rsidRPr="003B2AAB">
        <w:rPr>
          <w:bCs/>
          <w:sz w:val="28"/>
          <w:szCs w:val="28"/>
        </w:rPr>
        <w:t xml:space="preserve">ЧЕНИЯ </w:t>
      </w:r>
      <w:r w:rsidR="00436902" w:rsidRPr="003B2AAB">
        <w:rPr>
          <w:bCs/>
          <w:sz w:val="28"/>
          <w:szCs w:val="28"/>
        </w:rPr>
        <w:t>КОМПЛЕ</w:t>
      </w:r>
      <w:r w:rsidR="00D35BCF" w:rsidRPr="003B2AAB">
        <w:rPr>
          <w:bCs/>
          <w:sz w:val="28"/>
          <w:szCs w:val="28"/>
        </w:rPr>
        <w:t>СОМ</w:t>
      </w:r>
      <w:r w:rsidR="00436902" w:rsidRPr="003B2AAB">
        <w:rPr>
          <w:bCs/>
          <w:sz w:val="28"/>
          <w:szCs w:val="28"/>
        </w:rPr>
        <w:t xml:space="preserve"> УПРАЖНЕНИЙ</w:t>
      </w:r>
      <w:r w:rsidR="00880360" w:rsidRPr="003B2AAB">
        <w:rPr>
          <w:bCs/>
          <w:sz w:val="28"/>
          <w:szCs w:val="28"/>
        </w:rPr>
        <w:t>ПЕРЕДВИЖЕНИЯ  НА  ЛЫЖАХ ШКОЛЬНИКОВ  7-</w:t>
      </w:r>
      <w:r w:rsidR="00F23DAB">
        <w:rPr>
          <w:bCs/>
          <w:sz w:val="28"/>
          <w:szCs w:val="28"/>
        </w:rPr>
        <w:t>9</w:t>
      </w:r>
      <w:r w:rsidR="00880360" w:rsidRPr="003B2AAB">
        <w:rPr>
          <w:bCs/>
          <w:sz w:val="28"/>
          <w:szCs w:val="28"/>
        </w:rPr>
        <w:t xml:space="preserve"> ЛЕТ</w:t>
      </w:r>
      <w:bookmarkEnd w:id="10"/>
    </w:p>
    <w:p w:rsidR="00880360" w:rsidRPr="003B2AAB" w:rsidRDefault="00880360" w:rsidP="00880360"/>
    <w:p w:rsidR="00CC6B90" w:rsidRPr="003B2AAB" w:rsidRDefault="00CC6B90" w:rsidP="00880360">
      <w:pPr>
        <w:pStyle w:val="a3"/>
        <w:spacing w:before="0" w:beforeAutospacing="0" w:after="0" w:line="360" w:lineRule="auto"/>
        <w:ind w:right="23"/>
        <w:jc w:val="center"/>
        <w:outlineLvl w:val="1"/>
        <w:rPr>
          <w:bCs/>
          <w:color w:val="000000"/>
          <w:sz w:val="28"/>
          <w:szCs w:val="28"/>
        </w:rPr>
      </w:pPr>
      <w:bookmarkStart w:id="11" w:name="_Toc378184845"/>
      <w:r w:rsidRPr="003B2AAB">
        <w:rPr>
          <w:color w:val="000000"/>
          <w:sz w:val="28"/>
          <w:szCs w:val="28"/>
        </w:rPr>
        <w:t xml:space="preserve">3.1. </w:t>
      </w:r>
      <w:r w:rsidRPr="003B2AAB">
        <w:rPr>
          <w:bCs/>
          <w:color w:val="000000"/>
          <w:sz w:val="28"/>
          <w:szCs w:val="28"/>
        </w:rPr>
        <w:t>Содержание и методика проведения занятий</w:t>
      </w:r>
      <w:r w:rsidR="00880360" w:rsidRPr="003B2AAB">
        <w:rPr>
          <w:bCs/>
          <w:color w:val="000000"/>
          <w:sz w:val="28"/>
          <w:szCs w:val="28"/>
        </w:rPr>
        <w:t xml:space="preserve"> по формированию навыков передвижения на лыжах </w:t>
      </w:r>
      <w:r w:rsidRPr="003B2AAB">
        <w:rPr>
          <w:bCs/>
          <w:color w:val="000000"/>
          <w:sz w:val="28"/>
          <w:szCs w:val="28"/>
        </w:rPr>
        <w:t>детей 7-</w:t>
      </w:r>
      <w:r w:rsidR="00F23DAB">
        <w:rPr>
          <w:bCs/>
          <w:color w:val="000000"/>
          <w:sz w:val="28"/>
          <w:szCs w:val="28"/>
        </w:rPr>
        <w:t>9</w:t>
      </w:r>
      <w:r w:rsidRPr="003B2AAB">
        <w:rPr>
          <w:bCs/>
          <w:color w:val="000000"/>
          <w:sz w:val="28"/>
          <w:szCs w:val="28"/>
        </w:rPr>
        <w:t xml:space="preserve"> лет</w:t>
      </w:r>
      <w:bookmarkEnd w:id="11"/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center"/>
        <w:rPr>
          <w:sz w:val="28"/>
          <w:szCs w:val="28"/>
        </w:rPr>
      </w:pPr>
    </w:p>
    <w:p w:rsidR="00CC6B90" w:rsidRPr="005A130F" w:rsidRDefault="00CC6B90" w:rsidP="00CC6B90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 xml:space="preserve">Занятия </w:t>
      </w:r>
      <w:r>
        <w:rPr>
          <w:color w:val="000000"/>
          <w:sz w:val="28"/>
          <w:szCs w:val="28"/>
        </w:rPr>
        <w:t xml:space="preserve">во всех группах </w:t>
      </w:r>
      <w:r w:rsidRPr="005A130F">
        <w:rPr>
          <w:color w:val="000000"/>
          <w:sz w:val="28"/>
          <w:szCs w:val="28"/>
        </w:rPr>
        <w:t>проводились в основной форме (урок) согла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 xml:space="preserve">но общешкольному расписанию 2 раза в неделю. </w:t>
      </w:r>
      <w:r>
        <w:rPr>
          <w:color w:val="000000"/>
          <w:sz w:val="28"/>
          <w:szCs w:val="28"/>
        </w:rPr>
        <w:t>Н</w:t>
      </w:r>
      <w:r w:rsidRPr="005A130F">
        <w:rPr>
          <w:color w:val="000000"/>
          <w:sz w:val="28"/>
          <w:szCs w:val="28"/>
        </w:rPr>
        <w:t>аблюдения и педагогич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ский эксперимент проводились отдельно. Классы, где обучались школьники из экс</w:t>
      </w:r>
      <w:r w:rsidRPr="005A130F">
        <w:rPr>
          <w:color w:val="000000"/>
          <w:sz w:val="28"/>
          <w:szCs w:val="28"/>
        </w:rPr>
        <w:softHyphen/>
        <w:t xml:space="preserve">периментальных групп, обучались по экспериментальной </w:t>
      </w:r>
      <w:r>
        <w:rPr>
          <w:color w:val="000000"/>
          <w:sz w:val="28"/>
          <w:szCs w:val="28"/>
        </w:rPr>
        <w:t>методике</w:t>
      </w:r>
      <w:r w:rsidRPr="005A130F">
        <w:rPr>
          <w:color w:val="000000"/>
          <w:sz w:val="28"/>
          <w:szCs w:val="28"/>
        </w:rPr>
        <w:t>, в которых занятия по лыжной подготовке проводились с широким ис</w:t>
      </w:r>
      <w:r w:rsidRPr="005A130F">
        <w:rPr>
          <w:color w:val="000000"/>
          <w:sz w:val="28"/>
          <w:szCs w:val="28"/>
        </w:rPr>
        <w:softHyphen/>
        <w:t xml:space="preserve">пользованием игровых заданий и контрольные (также </w:t>
      </w:r>
      <w:r w:rsidR="00D35BCF">
        <w:rPr>
          <w:color w:val="000000"/>
          <w:sz w:val="28"/>
          <w:szCs w:val="28"/>
        </w:rPr>
        <w:t>2</w:t>
      </w:r>
      <w:r w:rsidRPr="005A130F">
        <w:rPr>
          <w:color w:val="000000"/>
          <w:sz w:val="28"/>
          <w:szCs w:val="28"/>
        </w:rPr>
        <w:t>0 человек), в которых данные занятия проводились традиционно.Во всех классах боль</w:t>
      </w:r>
      <w:r w:rsidRPr="005A130F">
        <w:rPr>
          <w:color w:val="000000"/>
          <w:sz w:val="28"/>
          <w:szCs w:val="28"/>
        </w:rPr>
        <w:softHyphen/>
        <w:t>шое вним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ние уделялось развитию двигательных способност</w:t>
      </w:r>
      <w:r>
        <w:rPr>
          <w:color w:val="000000"/>
          <w:sz w:val="28"/>
          <w:szCs w:val="28"/>
        </w:rPr>
        <w:t>ей</w:t>
      </w:r>
      <w:r w:rsidRPr="005A130F">
        <w:rPr>
          <w:color w:val="000000"/>
          <w:sz w:val="28"/>
          <w:szCs w:val="28"/>
        </w:rPr>
        <w:t xml:space="preserve"> (координации движ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ний, быстроты, точности двигательных реакций, ловкости, гибкости)</w:t>
      </w:r>
      <w:r>
        <w:rPr>
          <w:color w:val="000000"/>
          <w:sz w:val="28"/>
          <w:szCs w:val="28"/>
        </w:rPr>
        <w:t>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Для эффективного уровня повышения физического развития детей и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пользова</w:t>
      </w:r>
      <w:r w:rsidRPr="005A130F">
        <w:rPr>
          <w:color w:val="000000"/>
          <w:sz w:val="28"/>
          <w:szCs w:val="28"/>
        </w:rPr>
        <w:softHyphen/>
        <w:t>лись различные методы организации и ведения урока. Хорошую р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зультатив</w:t>
      </w:r>
      <w:r w:rsidRPr="005A130F">
        <w:rPr>
          <w:color w:val="000000"/>
          <w:sz w:val="28"/>
          <w:szCs w:val="28"/>
        </w:rPr>
        <w:softHyphen/>
        <w:t>ность и эмоциональный подъем у детей давали проводимые игры, эстафеты с использованием различных игровых элементов.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На</w:t>
      </w:r>
      <w:r w:rsidRPr="005A130F">
        <w:rPr>
          <w:color w:val="000000"/>
          <w:sz w:val="28"/>
          <w:szCs w:val="28"/>
        </w:rPr>
        <w:t>ряду с практическими занятиями проводились теоретические в виде бесед, рассказов, диалогов с целью углубления знаний по личной гигиене, влиянию занятий физическими упражнениями на основные системы орг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низма</w:t>
      </w:r>
      <w:r>
        <w:rPr>
          <w:color w:val="000000"/>
          <w:sz w:val="28"/>
          <w:szCs w:val="28"/>
        </w:rPr>
        <w:t xml:space="preserve"> (дыха</w:t>
      </w:r>
      <w:r>
        <w:rPr>
          <w:color w:val="000000"/>
          <w:sz w:val="28"/>
          <w:szCs w:val="28"/>
        </w:rPr>
        <w:softHyphen/>
        <w:t>ния, кровообращения, ЦНС</w:t>
      </w:r>
      <w:r w:rsidRPr="005A130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а так же развитие и укрепление опорно</w:t>
      </w:r>
      <w:r w:rsidRPr="005A130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-</w:t>
      </w:r>
      <w:r w:rsidRPr="005A130F">
        <w:rPr>
          <w:color w:val="000000"/>
          <w:sz w:val="28"/>
          <w:szCs w:val="28"/>
        </w:rPr>
        <w:t>двигательного аппарата, закаливания.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Перед уроками лыжной подготовки в начальной школе стоят важные задачи. Здесь закладываются основы техники способов передвижения на л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жах, и от того, как будет построен процесс обучения в это время, во многом зависит ус</w:t>
      </w:r>
      <w:r w:rsidRPr="005A130F">
        <w:rPr>
          <w:color w:val="000000"/>
          <w:sz w:val="28"/>
          <w:szCs w:val="28"/>
        </w:rPr>
        <w:softHyphen/>
        <w:t xml:space="preserve">пешное проведение всех уроков по лыжной подготовке в школе. </w:t>
      </w:r>
      <w:r>
        <w:rPr>
          <w:color w:val="000000"/>
          <w:sz w:val="28"/>
          <w:szCs w:val="28"/>
        </w:rPr>
        <w:tab/>
        <w:t>Как правило, в школьном расписание у</w:t>
      </w:r>
      <w:r w:rsidRPr="005A130F">
        <w:rPr>
          <w:color w:val="000000"/>
          <w:sz w:val="28"/>
          <w:szCs w:val="28"/>
        </w:rPr>
        <w:t xml:space="preserve">роки по лыжной подготовке в </w:t>
      </w:r>
      <w:r w:rsidRPr="005A130F">
        <w:rPr>
          <w:color w:val="000000"/>
          <w:sz w:val="28"/>
          <w:szCs w:val="28"/>
        </w:rPr>
        <w:lastRenderedPageBreak/>
        <w:t xml:space="preserve">начальной школе </w:t>
      </w:r>
      <w:r>
        <w:rPr>
          <w:color w:val="000000"/>
          <w:sz w:val="28"/>
          <w:szCs w:val="28"/>
        </w:rPr>
        <w:t xml:space="preserve">должны </w:t>
      </w:r>
      <w:r w:rsidRPr="005A130F">
        <w:rPr>
          <w:color w:val="000000"/>
          <w:sz w:val="28"/>
          <w:szCs w:val="28"/>
        </w:rPr>
        <w:t>проводятся два раза в неделю продолжительн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стью 45 мин</w:t>
      </w:r>
      <w:r>
        <w:rPr>
          <w:color w:val="000000"/>
          <w:sz w:val="28"/>
          <w:szCs w:val="28"/>
        </w:rPr>
        <w:t>. Чаще всего их</w:t>
      </w:r>
      <w:r w:rsidRPr="005A130F">
        <w:rPr>
          <w:color w:val="000000"/>
          <w:sz w:val="28"/>
          <w:szCs w:val="28"/>
        </w:rPr>
        <w:t xml:space="preserve"> сдва</w:t>
      </w:r>
      <w:r>
        <w:rPr>
          <w:color w:val="000000"/>
          <w:sz w:val="28"/>
          <w:szCs w:val="28"/>
        </w:rPr>
        <w:t>ивают и проводят в течение 90 мин. Однако д</w:t>
      </w:r>
      <w:r w:rsidRPr="005A130F">
        <w:rPr>
          <w:color w:val="000000"/>
          <w:sz w:val="28"/>
          <w:szCs w:val="28"/>
        </w:rPr>
        <w:t>ва урока дают больш</w:t>
      </w:r>
      <w:r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й эффект при обучении и повышении общей работ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способности детей младшего возраста. Вместе с тем это заставляет учителя более ответ</w:t>
      </w:r>
      <w:r w:rsidRPr="005A130F">
        <w:rPr>
          <w:color w:val="000000"/>
          <w:sz w:val="28"/>
          <w:szCs w:val="28"/>
        </w:rPr>
        <w:softHyphen/>
        <w:t>ственно подходить к подготовке, организации и проведению ур</w:t>
      </w:r>
      <w:r w:rsidRPr="005A130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ков </w:t>
      </w:r>
      <w:r w:rsidRPr="005A130F">
        <w:rPr>
          <w:color w:val="000000"/>
          <w:sz w:val="28"/>
          <w:szCs w:val="28"/>
        </w:rPr>
        <w:t>по45 мин, более «экономно» расходовать время на уроке. Кроме того, ученики младших классов порой физически не готовы к продолжительным (90 мин) урокам по лыжной подготовке. Все это может привести к п</w:t>
      </w:r>
      <w:r>
        <w:rPr>
          <w:color w:val="000000"/>
          <w:sz w:val="28"/>
          <w:szCs w:val="28"/>
        </w:rPr>
        <w:t>ерегрузке детей, особенно в 1-</w:t>
      </w:r>
      <w:r w:rsidRPr="005A130F">
        <w:rPr>
          <w:color w:val="000000"/>
          <w:sz w:val="28"/>
          <w:szCs w:val="28"/>
        </w:rPr>
        <w:t>2классах.</w:t>
      </w:r>
      <w:r>
        <w:rPr>
          <w:color w:val="000000"/>
          <w:sz w:val="28"/>
          <w:szCs w:val="28"/>
        </w:rPr>
        <w:t xml:space="preserve"> В связи с этим, в особенности нашей методики была заложена продолжительность уроков по 45 мин. Этому способствовали условия организации занятий, то есть подготовка к уроку в спортивном зале и выход на лыжную трассу, которая начиналась прямо от крыльца школы.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 процессе уроков лыжной подготовки в I классе необходимо научить школьников правилам и умениям обращения с лыжным инвентарем, дать пер</w:t>
      </w:r>
      <w:r w:rsidRPr="005A130F">
        <w:rPr>
          <w:color w:val="000000"/>
          <w:sz w:val="28"/>
          <w:szCs w:val="28"/>
        </w:rPr>
        <w:softHyphen/>
        <w:t>вые теоретические знания по гигиене занятий на лыжах, пройти с учен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ками «школу лыжника», освоить программный материал, укрепить здоровье и повысить общую работоспособность, чтобы каждый школьник смог пройти на лыжах в медленном т</w:t>
      </w:r>
      <w:r>
        <w:rPr>
          <w:color w:val="000000"/>
          <w:sz w:val="28"/>
          <w:szCs w:val="28"/>
        </w:rPr>
        <w:t>емпе 1,</w:t>
      </w:r>
      <w:r w:rsidRPr="005A130F">
        <w:rPr>
          <w:color w:val="000000"/>
          <w:sz w:val="28"/>
          <w:szCs w:val="28"/>
        </w:rPr>
        <w:t>5-2 км.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 xml:space="preserve">Лыжная подготовка в I классе начинается с вводного урока. Первая часть урока отводится на беседу продолжительностью обычно не более </w:t>
      </w:r>
      <w:r>
        <w:rPr>
          <w:color w:val="000000"/>
          <w:sz w:val="28"/>
          <w:szCs w:val="28"/>
        </w:rPr>
        <w:br/>
      </w:r>
      <w:r w:rsidRPr="005A130F">
        <w:rPr>
          <w:color w:val="000000"/>
          <w:sz w:val="28"/>
          <w:szCs w:val="28"/>
        </w:rPr>
        <w:t>10-15 мин. В ходе беседы учитель сообщает школьникам ряд теоретических сведений. Не</w:t>
      </w:r>
      <w:r w:rsidRPr="005A130F">
        <w:rPr>
          <w:color w:val="000000"/>
          <w:sz w:val="28"/>
          <w:szCs w:val="28"/>
        </w:rPr>
        <w:softHyphen/>
        <w:t>обходимо</w:t>
      </w:r>
      <w:r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прежде всего</w:t>
      </w:r>
      <w:r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рассказать ученикам, как одеваться на уроки лыжной подготовки и при выполнении домашних заданий на лыжах в зависимости от изменений погоды. Кроме этого, учитель должен показать лыжный инвентарь, коротко рассказать о простейших правилах обращения с инвентарем и ухо</w:t>
      </w:r>
      <w:r w:rsidRPr="005A130F">
        <w:rPr>
          <w:color w:val="000000"/>
          <w:sz w:val="28"/>
          <w:szCs w:val="28"/>
        </w:rPr>
        <w:softHyphen/>
        <w:t>да за ним.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Здесь следует объяснить ученикам, почему нельзя сразу после выхода из теплого помещения класть лыжи на снег (к лыжам прилипает снег и они подмерзают, если их предварительно хотя бы немного не охладить). Учитель рассказывает о необходимости очистить лыжи от прилипшего снега, скр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lastRenderedPageBreak/>
        <w:t>пить их и только после этого поставить в стеллажи или пирамиду на хран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ние.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Исключительно важное значение для укрепления здоровья имеют св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дения по гигиене. В I классе достаточно будет сообщить простейшие правила и ги</w:t>
      </w:r>
      <w:r w:rsidRPr="005A130F">
        <w:rPr>
          <w:color w:val="000000"/>
          <w:sz w:val="28"/>
          <w:szCs w:val="28"/>
        </w:rPr>
        <w:softHyphen/>
        <w:t>гиенические требования к занятиям на лыжах: почему нельзя садиться на снег даже в случае сильного утомления, есть снег, снимать шапочку и ра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стеги</w:t>
      </w:r>
      <w:r w:rsidRPr="005A130F">
        <w:rPr>
          <w:color w:val="000000"/>
          <w:sz w:val="28"/>
          <w:szCs w:val="28"/>
        </w:rPr>
        <w:softHyphen/>
        <w:t>ваться, пить холодную воду сразу после занятий на лыжах и почему нельзя пить сразу много (ложная жажда). Учитель должен ознакомить детей с орга</w:t>
      </w:r>
      <w:r w:rsidRPr="005A130F">
        <w:rPr>
          <w:color w:val="000000"/>
          <w:sz w:val="28"/>
          <w:szCs w:val="28"/>
        </w:rPr>
        <w:softHyphen/>
        <w:t>низацией выдачи лыж до урока и приема их на хранение после возвр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щения в школу, порядком перехода к месту занятий, правилами поведения на учебном кругу и склоне [31].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Если все эти сведения учитель не успел сообщить в первой вводной бе</w:t>
      </w:r>
      <w:r w:rsidRPr="005A130F">
        <w:rPr>
          <w:color w:val="000000"/>
          <w:sz w:val="28"/>
          <w:szCs w:val="28"/>
        </w:rPr>
        <w:softHyphen/>
        <w:t>седе (затягивать ее не следует), можно это сделать и в ходе последующих уроков. Но в любом случае все эти сведения сообщаются в краткой, ясной и доступной форме с применением принятой в лыжах терминологии. При этом очень важно не только рассказать школьникам о всех правилах, приемах и требованиях, но и объяснить их значение, убедить в необходимости точ</w:t>
      </w:r>
      <w:r w:rsidRPr="005A130F">
        <w:rPr>
          <w:color w:val="000000"/>
          <w:sz w:val="28"/>
          <w:szCs w:val="28"/>
        </w:rPr>
        <w:softHyphen/>
        <w:t>ного выполнения. Такое сообщение будет способствовать воспитанию соз</w:t>
      </w:r>
      <w:r w:rsidRPr="005A130F">
        <w:rPr>
          <w:color w:val="000000"/>
          <w:sz w:val="28"/>
          <w:szCs w:val="28"/>
        </w:rPr>
        <w:softHyphen/>
        <w:t>нательного отношения учащихся к уроку и дисциплинированности.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Большое значение для повышения эффективности урока имеет умение де</w:t>
      </w:r>
      <w:r w:rsidRPr="005A130F">
        <w:rPr>
          <w:color w:val="000000"/>
          <w:sz w:val="28"/>
          <w:szCs w:val="28"/>
        </w:rPr>
        <w:softHyphen/>
        <w:t>тей обращаться с лыжным инвентарем. На морозе порой бывает очень труд</w:t>
      </w:r>
      <w:r w:rsidRPr="005A130F">
        <w:rPr>
          <w:color w:val="000000"/>
          <w:sz w:val="28"/>
          <w:szCs w:val="28"/>
        </w:rPr>
        <w:softHyphen/>
        <w:t>но быстро прикрепить свалившуюся лыжу, дети на это тратят много времени, мерзнут, что сказывается на качестве урока в целом. Практическое освое</w:t>
      </w:r>
      <w:r w:rsidRPr="005A130F">
        <w:rPr>
          <w:color w:val="000000"/>
          <w:sz w:val="28"/>
          <w:szCs w:val="28"/>
        </w:rPr>
        <w:softHyphen/>
        <w:t>ние инвентаря, переноска лыж и палок, надевание проходят в спорти</w:t>
      </w:r>
      <w:r w:rsidRPr="005A130F">
        <w:rPr>
          <w:color w:val="000000"/>
          <w:sz w:val="28"/>
          <w:szCs w:val="28"/>
        </w:rPr>
        <w:t>в</w:t>
      </w:r>
      <w:r w:rsidRPr="005A130F">
        <w:rPr>
          <w:color w:val="000000"/>
          <w:sz w:val="28"/>
          <w:szCs w:val="28"/>
        </w:rPr>
        <w:t>ном зале или коридоре сразу после вводной беседы. Дети должны научиться в те</w:t>
      </w:r>
      <w:r w:rsidRPr="005A130F">
        <w:rPr>
          <w:color w:val="000000"/>
          <w:sz w:val="28"/>
          <w:szCs w:val="28"/>
        </w:rPr>
        <w:softHyphen/>
        <w:t>плом помещении быстро надевать и снимать лыжи.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Учитель показывает школьникам, как пользоваться жесткими и мягк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 xml:space="preserve">ми креплениями, как аккуратно вставить ботинок в крепление, чтобы шипы точно вошли в отверстие, как застегнуть дужку, </w:t>
      </w:r>
      <w:r>
        <w:rPr>
          <w:color w:val="000000"/>
          <w:sz w:val="28"/>
          <w:szCs w:val="28"/>
        </w:rPr>
        <w:t>отрегулировать длину ремня и т.</w:t>
      </w:r>
      <w:r w:rsidRPr="005A130F">
        <w:rPr>
          <w:color w:val="000000"/>
          <w:sz w:val="28"/>
          <w:szCs w:val="28"/>
        </w:rPr>
        <w:t>д. Затем дети пробуют это выполнить сами несколько раз, а учитель по</w:t>
      </w:r>
      <w:r w:rsidRPr="005A130F">
        <w:rPr>
          <w:color w:val="000000"/>
          <w:sz w:val="28"/>
          <w:szCs w:val="28"/>
        </w:rPr>
        <w:softHyphen/>
      </w:r>
      <w:r w:rsidRPr="005A130F">
        <w:rPr>
          <w:color w:val="000000"/>
          <w:sz w:val="28"/>
          <w:szCs w:val="28"/>
        </w:rPr>
        <w:lastRenderedPageBreak/>
        <w:t>правляет и помогает им в этом. Необходимо объяснить и показать способ держания палок: кисть продевается снизу и опирается на петлю, палка уде</w:t>
      </w:r>
      <w:r w:rsidRPr="005A130F">
        <w:rPr>
          <w:color w:val="000000"/>
          <w:sz w:val="28"/>
          <w:szCs w:val="28"/>
        </w:rPr>
        <w:t>р</w:t>
      </w:r>
      <w:r w:rsidRPr="005A130F">
        <w:rPr>
          <w:color w:val="000000"/>
          <w:sz w:val="28"/>
          <w:szCs w:val="28"/>
        </w:rPr>
        <w:t>жи</w:t>
      </w:r>
      <w:r w:rsidRPr="005A130F">
        <w:rPr>
          <w:color w:val="000000"/>
          <w:sz w:val="28"/>
          <w:szCs w:val="28"/>
        </w:rPr>
        <w:softHyphen/>
        <w:t>вается в основном тремя пальцами - большим, указательным и средним, ос</w:t>
      </w:r>
      <w:r w:rsidRPr="005A130F">
        <w:rPr>
          <w:color w:val="000000"/>
          <w:sz w:val="28"/>
          <w:szCs w:val="28"/>
        </w:rPr>
        <w:softHyphen/>
        <w:t>тальные только помогают в управлении (ни в коем случае нельзя держать пал</w:t>
      </w:r>
      <w:r w:rsidRPr="005A130F">
        <w:rPr>
          <w:color w:val="000000"/>
          <w:sz w:val="28"/>
          <w:szCs w:val="28"/>
        </w:rPr>
        <w:softHyphen/>
        <w:t>ку в кулаке). Потратив на это часть времени первого урока, учитель затем компенсирует его за счет плотности последующих уроков; ученики быстро будут снимать и одевать лыжи, переносить их при движении к месту заня</w:t>
      </w:r>
      <w:r w:rsidRPr="005A130F">
        <w:rPr>
          <w:color w:val="000000"/>
          <w:sz w:val="28"/>
          <w:szCs w:val="28"/>
        </w:rPr>
        <w:softHyphen/>
        <w:t>тий.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Не следует весь вводный урок занимать беседой и обучением в зале, ос</w:t>
      </w:r>
      <w:r w:rsidRPr="005A130F">
        <w:rPr>
          <w:color w:val="000000"/>
          <w:sz w:val="28"/>
          <w:szCs w:val="28"/>
        </w:rPr>
        <w:softHyphen/>
        <w:t>тавшуюся часть первого урока можно использовать для прогулки на л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жах. Ученики всегда с большим нетерпением ждут этого первого урока (они с ро</w:t>
      </w:r>
      <w:r w:rsidRPr="005A130F">
        <w:rPr>
          <w:color w:val="000000"/>
          <w:sz w:val="28"/>
          <w:szCs w:val="28"/>
        </w:rPr>
        <w:softHyphen/>
        <w:t>дителями так долго к нему готовились). Это время используется для о</w:t>
      </w:r>
      <w:r w:rsidRPr="005A130F">
        <w:rPr>
          <w:color w:val="000000"/>
          <w:sz w:val="28"/>
          <w:szCs w:val="28"/>
        </w:rPr>
        <w:t>р</w:t>
      </w:r>
      <w:r w:rsidRPr="005A130F">
        <w:rPr>
          <w:color w:val="000000"/>
          <w:sz w:val="28"/>
          <w:szCs w:val="28"/>
        </w:rPr>
        <w:t>гани</w:t>
      </w:r>
      <w:r>
        <w:rPr>
          <w:color w:val="000000"/>
          <w:sz w:val="28"/>
          <w:szCs w:val="28"/>
        </w:rPr>
        <w:softHyphen/>
        <w:t xml:space="preserve">зованной прогулки, </w:t>
      </w:r>
      <w:r w:rsidRPr="005A130F">
        <w:rPr>
          <w:color w:val="000000"/>
          <w:sz w:val="28"/>
          <w:szCs w:val="28"/>
        </w:rPr>
        <w:t>начинать обучение на первом уроке не следует, пусть школьники свободно покатаются по учебному кругу. Учитель в это время внимательно наблюдает за учащимися, выявляя слабо владеющих л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жами и совсем не умеющих на них передвигаться. В последнем случае их сразу надо перевести на внутренний круг, чтобы они не мешали передвигат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ся другим ученикам.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На основании своих наблюдений учитель сразу должен распределить школьников на подгруппы в зависимости от уровня их физической под</w:t>
      </w:r>
      <w:r w:rsidRPr="005A130F">
        <w:rPr>
          <w:color w:val="000000"/>
          <w:sz w:val="28"/>
          <w:szCs w:val="28"/>
        </w:rPr>
        <w:softHyphen/>
        <w:t>готовленности, степени владения техникой передвижения на лыжах и общей координации движений. Это даст возможность осуществить дифференци</w:t>
      </w:r>
      <w:r w:rsidRPr="005A130F">
        <w:rPr>
          <w:color w:val="000000"/>
          <w:sz w:val="28"/>
          <w:szCs w:val="28"/>
        </w:rPr>
        <w:softHyphen/>
        <w:t>рованный подход к обучению и развитию физических качеств и поможет бо</w:t>
      </w:r>
      <w:r w:rsidRPr="005A130F">
        <w:rPr>
          <w:color w:val="000000"/>
          <w:sz w:val="28"/>
          <w:szCs w:val="28"/>
        </w:rPr>
        <w:softHyphen/>
        <w:t xml:space="preserve">лее целесообразно планировать всю учебную работу по лыжной подготовке.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Вместе с тем</w:t>
      </w:r>
      <w:r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необходимо обращать самое серьезное внимание на школьников, не умеющих передвигаться на лыжах, с тем, чтобы ускорить процесс обучения и «подтянуть» их до уровня лучших учащихся. В целом класс может быть условно разделен на 2-4 подгруппы, что позволит сделать первые шаги к индивидуализации процесса обучения.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A130F">
        <w:rPr>
          <w:color w:val="000000"/>
          <w:sz w:val="28"/>
          <w:szCs w:val="28"/>
        </w:rPr>
        <w:t>Уровень организации урока, а также дисциплина школьников и кач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ство урока во многом завис</w:t>
      </w:r>
      <w:r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т от четкости перестроений, переходов и вы</w:t>
      </w:r>
      <w:r w:rsidRPr="005A130F">
        <w:rPr>
          <w:color w:val="000000"/>
          <w:sz w:val="28"/>
          <w:szCs w:val="28"/>
        </w:rPr>
        <w:softHyphen/>
        <w:t>полнения других различных строевых приемов с лыжами и на лыжах. Это по</w:t>
      </w:r>
      <w:r w:rsidRPr="005A130F">
        <w:rPr>
          <w:color w:val="000000"/>
          <w:sz w:val="28"/>
          <w:szCs w:val="28"/>
        </w:rPr>
        <w:softHyphen/>
        <w:t>зволит выделить больше времени на непосредственное обучение и разв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тие фи</w:t>
      </w:r>
      <w:r w:rsidRPr="005A130F">
        <w:rPr>
          <w:color w:val="000000"/>
          <w:sz w:val="28"/>
          <w:szCs w:val="28"/>
        </w:rPr>
        <w:softHyphen/>
        <w:t>зических качеств. Поэтому в процессе уроков лыжной подготовки в началь</w:t>
      </w:r>
      <w:r w:rsidRPr="005A130F">
        <w:rPr>
          <w:color w:val="000000"/>
          <w:sz w:val="28"/>
          <w:szCs w:val="28"/>
        </w:rPr>
        <w:softHyphen/>
        <w:t>ной школе учащиеся должны овладеть всеми основными строевыми прие</w:t>
      </w:r>
      <w:r w:rsidRPr="005A130F">
        <w:rPr>
          <w:color w:val="000000"/>
          <w:sz w:val="28"/>
          <w:szCs w:val="28"/>
        </w:rPr>
        <w:softHyphen/>
        <w:t>мами.</w:t>
      </w:r>
    </w:p>
    <w:p w:rsidR="00CC6B90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 1-</w:t>
      </w:r>
      <w:r w:rsidR="00F23DAB">
        <w:rPr>
          <w:color w:val="000000"/>
          <w:sz w:val="28"/>
          <w:szCs w:val="28"/>
        </w:rPr>
        <w:t>3</w:t>
      </w:r>
      <w:r w:rsidRPr="005A130F">
        <w:rPr>
          <w:color w:val="000000"/>
          <w:sz w:val="28"/>
          <w:szCs w:val="28"/>
        </w:rPr>
        <w:t xml:space="preserve"> классах ставятся следующие задачи по обучению школьников пе</w:t>
      </w:r>
      <w:r w:rsidRPr="005A130F">
        <w:rPr>
          <w:color w:val="000000"/>
          <w:sz w:val="28"/>
          <w:szCs w:val="28"/>
        </w:rPr>
        <w:softHyphen/>
        <w:t xml:space="preserve">редвижению на лыжах: </w:t>
      </w:r>
    </w:p>
    <w:p w:rsidR="00CC6B90" w:rsidRDefault="00CC6B90" w:rsidP="00CC6B90">
      <w:pPr>
        <w:pStyle w:val="a3"/>
        <w:spacing w:before="0" w:beforeAutospacing="0" w:after="0" w:line="360" w:lineRule="auto"/>
        <w:ind w:right="23" w:firstLine="426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1. Научить управлять лыжами при поворотах на мес</w:t>
      </w:r>
      <w:r w:rsidRPr="005A130F">
        <w:rPr>
          <w:color w:val="000000"/>
          <w:sz w:val="28"/>
          <w:szCs w:val="28"/>
        </w:rPr>
        <w:softHyphen/>
        <w:t xml:space="preserve">те. </w:t>
      </w:r>
    </w:p>
    <w:p w:rsidR="00CC6B90" w:rsidRDefault="00CC6B90" w:rsidP="00CC6B90">
      <w:pPr>
        <w:pStyle w:val="a3"/>
        <w:spacing w:before="0" w:beforeAutospacing="0" w:after="0" w:line="360" w:lineRule="auto"/>
        <w:ind w:right="23" w:firstLine="426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2. Научить передвижению ступающим и скользящим шагом. </w:t>
      </w:r>
    </w:p>
    <w:p w:rsidR="00CC6B90" w:rsidRDefault="00CC6B90" w:rsidP="00CC6B90">
      <w:pPr>
        <w:pStyle w:val="a3"/>
        <w:spacing w:before="0" w:beforeAutospacing="0" w:after="0" w:line="360" w:lineRule="auto"/>
        <w:ind w:right="23" w:firstLine="426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3. Научить преодолевать небольшие подъемы и спускаться с пологих склонов.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 w:firstLine="426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 Нау</w:t>
      </w:r>
      <w:r w:rsidRPr="005A130F">
        <w:rPr>
          <w:color w:val="000000"/>
          <w:sz w:val="28"/>
          <w:szCs w:val="28"/>
        </w:rPr>
        <w:softHyphen/>
        <w:t>чить повороту переступанием в движении (во 2 классе).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Для того чтобы успешно решить все поставленные задачи, все школ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ники независимо от уровня владения лыжами и умения на них передвигаться должны пройти «школу лыжника»: освоить систему подводящих упражн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ний, в том числе и ступающий шаг. После этого переходят к освоению скользящего шага.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Скользящий шаг является основой техники передвижения на лыжах. Его изучение и совершенствование - важнейшая задача уроков лыжной по</w:t>
      </w:r>
      <w:r w:rsidRPr="005A130F">
        <w:rPr>
          <w:color w:val="000000"/>
          <w:sz w:val="28"/>
          <w:szCs w:val="28"/>
        </w:rPr>
        <w:t>д</w:t>
      </w:r>
      <w:r w:rsidRPr="005A130F">
        <w:rPr>
          <w:color w:val="000000"/>
          <w:sz w:val="28"/>
          <w:szCs w:val="28"/>
        </w:rPr>
        <w:t>готовки. Изучение основных элементов скользящего шага начинается с в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полнения имитации отдельных фаз и положений. Лучше, если эти упражн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ния бу</w:t>
      </w:r>
      <w:r w:rsidRPr="005A130F">
        <w:rPr>
          <w:color w:val="000000"/>
          <w:sz w:val="28"/>
          <w:szCs w:val="28"/>
        </w:rPr>
        <w:softHyphen/>
        <w:t>дут включаться в вводно-подготовительную часть уроков, провод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мых в за</w:t>
      </w:r>
      <w:r w:rsidRPr="005A130F">
        <w:rPr>
          <w:color w:val="000000"/>
          <w:sz w:val="28"/>
          <w:szCs w:val="28"/>
        </w:rPr>
        <w:softHyphen/>
        <w:t>ле, в ходе второй четверти (ноябрь - декабрь). Эти упражнения не помешают решению основных задач уроков второй четверти и вместе с тем позволят значительно облегчить освоение скользящего шага во время уроков лыжной подготовки, освободив время на обучение непосредственно при п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редвижении на лыжах.</w:t>
      </w:r>
    </w:p>
    <w:p w:rsidR="00CC6B90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A130F">
        <w:rPr>
          <w:color w:val="000000"/>
          <w:sz w:val="28"/>
          <w:szCs w:val="28"/>
        </w:rPr>
        <w:t>Из всего многообразия специ</w:t>
      </w:r>
      <w:r>
        <w:rPr>
          <w:color w:val="000000"/>
          <w:sz w:val="28"/>
          <w:szCs w:val="28"/>
        </w:rPr>
        <w:t>альных и имитационных упражнений</w:t>
      </w:r>
      <w:r w:rsidRPr="005A130F">
        <w:rPr>
          <w:color w:val="000000"/>
          <w:sz w:val="28"/>
          <w:szCs w:val="28"/>
        </w:rPr>
        <w:t xml:space="preserve"> следу</w:t>
      </w:r>
      <w:r w:rsidRPr="005A130F">
        <w:rPr>
          <w:color w:val="000000"/>
          <w:sz w:val="28"/>
          <w:szCs w:val="28"/>
        </w:rPr>
        <w:softHyphen/>
        <w:t>ет выбрать те, что способствуют освоению именно основных, ключ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вых элементов скользящего шага. Вначале необходимо ознакомить школ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ников с посадкой лыжника, это положение они принимают стоя на месте.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Следует обратить внимание на правильное положение (наклон) тул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вища. Затем можно выполнить серию подводящих и имитационных упра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нений: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1.Ходьба широким шагом с размахиванием руками (в плоскости плеча).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2.Ходьба полу выпадом.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3.Имитация фазы одноопорного скольжения (вес тела на опорной ноге, другая выпрямлена и отведена назад).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4.Махи ногами в одноопорном положении.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5.Подскоки (невысокие) в положении одноопорного скольжения.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6.Прыжки вперед с одной ноги на другую.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7.Прыжки вперед с широкими размахиваниями руками (поочередно).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8.То же, но с остановкой и сохранением равновесия на опорной ноге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сле приземления.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Имитация движения</w:t>
      </w:r>
      <w:r w:rsidRPr="005A130F">
        <w:rPr>
          <w:color w:val="000000"/>
          <w:sz w:val="28"/>
          <w:szCs w:val="28"/>
        </w:rPr>
        <w:t xml:space="preserve"> рук в скользящем шаге без палок (в положении по</w:t>
      </w:r>
      <w:r w:rsidRPr="005A130F">
        <w:rPr>
          <w:color w:val="000000"/>
          <w:sz w:val="28"/>
          <w:szCs w:val="28"/>
        </w:rPr>
        <w:softHyphen/>
        <w:t>садки ноги чуть согнуты в коленях, туловище немного наклонено вперед, стопы параллельны).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10. Имитация движений скользящего шага на месте в положении сво</w:t>
      </w:r>
      <w:r w:rsidRPr="005A130F">
        <w:rPr>
          <w:color w:val="000000"/>
          <w:sz w:val="28"/>
          <w:szCs w:val="28"/>
        </w:rPr>
        <w:softHyphen/>
        <w:t>бодного скольжения (поочередно на правой и левой ноге).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 последнем упражнении смена положений происходит медленно, в фазе скольжения необходимо сделать паузу и обратить внимание на полный и мяг</w:t>
      </w:r>
      <w:r w:rsidRPr="005A130F">
        <w:rPr>
          <w:color w:val="000000"/>
          <w:sz w:val="28"/>
          <w:szCs w:val="28"/>
        </w:rPr>
        <w:softHyphen/>
        <w:t>кий перенос веса тела на опорную ногу. После выполнения всех упра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нений школьники пробуют выполнить имитацию скользящего шага без п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лок в дви</w:t>
      </w:r>
      <w:r w:rsidRPr="005A130F">
        <w:rPr>
          <w:color w:val="000000"/>
          <w:sz w:val="28"/>
          <w:szCs w:val="28"/>
        </w:rPr>
        <w:softHyphen/>
        <w:t>жении.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Все перечисленные упражнения распределяются с учетом постепенн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 xml:space="preserve">сти на все уроки физической культуры в течение второй четверти. Основное требование - точное выполнение движений; объем упражнений в каждом </w:t>
      </w:r>
      <w:r w:rsidRPr="005A130F">
        <w:rPr>
          <w:color w:val="000000"/>
          <w:sz w:val="28"/>
          <w:szCs w:val="28"/>
        </w:rPr>
        <w:lastRenderedPageBreak/>
        <w:t>уро</w:t>
      </w:r>
      <w:r w:rsidRPr="005A130F">
        <w:rPr>
          <w:color w:val="000000"/>
          <w:sz w:val="28"/>
          <w:szCs w:val="28"/>
        </w:rPr>
        <w:softHyphen/>
        <w:t>ке невелик, но этого бывает достаточно, чтобы координационно подгот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вить детей к освоению скользящего шага при передвижении на лыжах во время уроков лыжной подготовки.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Обучение скользящему шагу следует начинать на хорошо подготовлен</w:t>
      </w:r>
      <w:r w:rsidRPr="005A130F">
        <w:rPr>
          <w:color w:val="000000"/>
          <w:sz w:val="28"/>
          <w:szCs w:val="28"/>
        </w:rPr>
        <w:softHyphen/>
        <w:t>ной лыжне при хорошем скольжении, можно и в облегченных условиях (лыжня прокладывается под очень пологий уклон). Начинать первые попыт</w:t>
      </w:r>
      <w:r w:rsidRPr="005A130F">
        <w:rPr>
          <w:color w:val="000000"/>
          <w:sz w:val="28"/>
          <w:szCs w:val="28"/>
        </w:rPr>
        <w:softHyphen/>
        <w:t>ки в передвижении скользящим шагом можно из двух исходных положений:</w:t>
      </w:r>
    </w:p>
    <w:p w:rsidR="00CC6B90" w:rsidRDefault="00CC6B90" w:rsidP="00CC6B90">
      <w:pPr>
        <w:pStyle w:val="a3"/>
        <w:spacing w:before="0" w:beforeAutospacing="0" w:after="0" w:line="360" w:lineRule="auto"/>
        <w:ind w:left="426" w:right="23" w:hanging="386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1.Из положения посадки (ноги чуть согнуты в коленных суставах, туловище наклонено вперед, колени слегка поданы вперед, голова прямо, руки опуще</w:t>
      </w:r>
      <w:r w:rsidRPr="005A130F">
        <w:rPr>
          <w:color w:val="000000"/>
          <w:sz w:val="28"/>
          <w:szCs w:val="28"/>
        </w:rPr>
        <w:softHyphen/>
        <w:t>ны). В этом случае дети сразу начинают шаг вперед и передвиг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 xml:space="preserve">ются дальше по лыжне скользящим шагом (лучше это сделать под уклон).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426" w:right="23" w:hanging="386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 Дети начинают передвигаться скользящим шагом после разбега ступа</w:t>
      </w:r>
      <w:r w:rsidRPr="005A130F">
        <w:rPr>
          <w:color w:val="000000"/>
          <w:sz w:val="28"/>
          <w:szCs w:val="28"/>
        </w:rPr>
        <w:t>ю</w:t>
      </w:r>
      <w:r w:rsidRPr="005A130F">
        <w:rPr>
          <w:color w:val="000000"/>
          <w:sz w:val="28"/>
          <w:szCs w:val="28"/>
        </w:rPr>
        <w:t>щим шагом.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Разбег выполняется на более выпрямленных ногах, а при переходе к скольжению дети должны опуститься в положение посадки (колени сгиб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ются больше, чем при разбеге). В процессе обучения исходные положения необ</w:t>
      </w:r>
      <w:r w:rsidRPr="005A130F">
        <w:rPr>
          <w:color w:val="000000"/>
          <w:sz w:val="28"/>
          <w:szCs w:val="28"/>
        </w:rPr>
        <w:softHyphen/>
        <w:t>ходимо чередовать. Набор скорости при разбеге, а также скольжение под ук</w:t>
      </w:r>
      <w:r w:rsidRPr="005A130F">
        <w:rPr>
          <w:color w:val="000000"/>
          <w:sz w:val="28"/>
          <w:szCs w:val="28"/>
        </w:rPr>
        <w:softHyphen/>
        <w:t>лон позволяют школьникам сразу набрать скорость при передвижении сколь</w:t>
      </w:r>
      <w:r w:rsidRPr="005A130F">
        <w:rPr>
          <w:color w:val="000000"/>
          <w:sz w:val="28"/>
          <w:szCs w:val="28"/>
        </w:rPr>
        <w:softHyphen/>
        <w:t>зящим шагом - так легче выполнить широкий шаг, что очень важно. Медлен</w:t>
      </w:r>
      <w:r w:rsidRPr="005A130F">
        <w:rPr>
          <w:color w:val="000000"/>
          <w:sz w:val="28"/>
          <w:szCs w:val="28"/>
        </w:rPr>
        <w:softHyphen/>
        <w:t>ное передвижение затрудняет выполнение этого элемента. При в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полне</w:t>
      </w:r>
      <w:r w:rsidRPr="005A130F">
        <w:rPr>
          <w:color w:val="000000"/>
          <w:sz w:val="28"/>
          <w:szCs w:val="28"/>
        </w:rPr>
        <w:softHyphen/>
        <w:t>нии этого упражнения в I классе основное внимание следует обратить на полный перенос веса тела вперед (с одной ноги на другую).</w:t>
      </w:r>
    </w:p>
    <w:p w:rsidR="00CC6B90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Лучшему освоению скользящего шага поможет применение следую</w:t>
      </w:r>
      <w:r w:rsidRPr="005A130F">
        <w:rPr>
          <w:color w:val="000000"/>
          <w:sz w:val="28"/>
          <w:szCs w:val="28"/>
        </w:rPr>
        <w:softHyphen/>
        <w:t xml:space="preserve">щих упражнений в движении: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1.С небольшого разбега ступающим шагом двигательное скольжение на о</w:t>
      </w:r>
      <w:r w:rsidRPr="005A130F">
        <w:rPr>
          <w:color w:val="000000"/>
          <w:sz w:val="28"/>
          <w:szCs w:val="28"/>
        </w:rPr>
        <w:t>д</w:t>
      </w:r>
      <w:r w:rsidRPr="005A130F">
        <w:rPr>
          <w:color w:val="000000"/>
          <w:sz w:val="28"/>
          <w:szCs w:val="28"/>
        </w:rPr>
        <w:t>ной лыже (до остановки), другая нога с лы</w:t>
      </w:r>
      <w:r w:rsidRPr="005A130F">
        <w:rPr>
          <w:color w:val="000000"/>
          <w:sz w:val="28"/>
          <w:szCs w:val="28"/>
        </w:rPr>
        <w:softHyphen/>
        <w:t xml:space="preserve">жей отведена назад.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2. Длительное скольжение на одной лыже, отталки</w:t>
      </w:r>
      <w:r w:rsidRPr="005A130F">
        <w:rPr>
          <w:color w:val="000000"/>
          <w:sz w:val="28"/>
          <w:szCs w:val="28"/>
        </w:rPr>
        <w:softHyphen/>
        <w:t xml:space="preserve">ваясь другой лыжей или ногой без лыжи («самокат»).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>3. То же упражнение, но отталкивание производить лыжей, развернутой но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ком в сторону (опора на внутреннее ребро усиливает и облегчает отталк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 xml:space="preserve">вание при передвижении таким односторонним коньковым ходом).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4. Передвижение скользящим шагом под пологий уклон.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5. Передвижение скользящим шагом по лыжне, разме</w:t>
      </w:r>
      <w:r w:rsidRPr="005A130F">
        <w:rPr>
          <w:color w:val="000000"/>
          <w:sz w:val="28"/>
          <w:szCs w:val="28"/>
        </w:rPr>
        <w:softHyphen/>
        <w:t xml:space="preserve">ченной ориентирами (флажками, ветками). Расстояние между ними равно длине скользящего шага и постепенно увеличивается.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6. То же под пологий уклон.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Все перечисленные упражнения применяются и во II классе при дал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ней</w:t>
      </w:r>
      <w:r w:rsidRPr="005A130F">
        <w:rPr>
          <w:color w:val="000000"/>
          <w:sz w:val="28"/>
          <w:szCs w:val="28"/>
        </w:rPr>
        <w:softHyphen/>
        <w:t>шем совершенствовании скользящего шага. Они способствуют развитию чув</w:t>
      </w:r>
      <w:r w:rsidRPr="005A130F">
        <w:rPr>
          <w:color w:val="000000"/>
          <w:sz w:val="28"/>
          <w:szCs w:val="28"/>
        </w:rPr>
        <w:softHyphen/>
        <w:t>ства равновесия, освоению одновременного скольжения и увеличению длины скользящего шага. В начальный период обучения особенно целесооб</w:t>
      </w:r>
      <w:r w:rsidRPr="005A130F">
        <w:rPr>
          <w:color w:val="000000"/>
          <w:sz w:val="28"/>
          <w:szCs w:val="28"/>
        </w:rPr>
        <w:softHyphen/>
        <w:t>разно более широкое применение упражнений под уклон (в облегченных усло</w:t>
      </w:r>
      <w:r w:rsidRPr="005A130F">
        <w:rPr>
          <w:color w:val="000000"/>
          <w:sz w:val="28"/>
          <w:szCs w:val="28"/>
        </w:rPr>
        <w:softHyphen/>
        <w:t>виях) и на хорошо подготовленной лыжне. При этом следует учитывать даже направление ветра (он должен быть в спину). Все упражнения выполня</w:t>
      </w:r>
      <w:r w:rsidRPr="005A130F">
        <w:rPr>
          <w:color w:val="000000"/>
          <w:sz w:val="28"/>
          <w:szCs w:val="28"/>
        </w:rPr>
        <w:softHyphen/>
        <w:t>ются в различной форме и сочетаниях: вначале без палок с широкими разм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хиваниями руками, потом с палками, держа их за середину, а затем и за</w:t>
      </w:r>
      <w:r w:rsidRPr="005A130F">
        <w:rPr>
          <w:color w:val="000000"/>
          <w:sz w:val="28"/>
          <w:szCs w:val="28"/>
        </w:rPr>
        <w:softHyphen/>
        <w:t>ложив руки за спину.</w:t>
      </w:r>
    </w:p>
    <w:p w:rsidR="00CC6B90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Необходимо сразу приучить школьников к длительному и равномерно</w:t>
      </w:r>
      <w:r w:rsidRPr="005A130F">
        <w:rPr>
          <w:color w:val="000000"/>
          <w:sz w:val="28"/>
          <w:szCs w:val="28"/>
        </w:rPr>
        <w:softHyphen/>
        <w:t>му передвижению скользящим шагом по учебному кругу (без остановок). Это повышает плотность урока и способствует улучшению общей ра</w:t>
      </w:r>
      <w:r w:rsidRPr="005A130F">
        <w:rPr>
          <w:color w:val="000000"/>
          <w:sz w:val="28"/>
          <w:szCs w:val="28"/>
        </w:rPr>
        <w:softHyphen/>
        <w:t>ботоспособности. Остановки должны быть только по команде учителя: в слу</w:t>
      </w:r>
      <w:r w:rsidRPr="005A130F">
        <w:rPr>
          <w:color w:val="000000"/>
          <w:sz w:val="28"/>
          <w:szCs w:val="28"/>
        </w:rPr>
        <w:softHyphen/>
        <w:t>чае необходимости показать упражнение, объяснить его или исправить ошиб</w:t>
      </w:r>
      <w:r w:rsidRPr="005A130F">
        <w:rPr>
          <w:color w:val="000000"/>
          <w:sz w:val="28"/>
          <w:szCs w:val="28"/>
        </w:rPr>
        <w:softHyphen/>
        <w:t>ку.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 1 классе школьники осваивают основные элементы скользящего ш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 xml:space="preserve">га, во2 классе ставится задача его освоения. В </w:t>
      </w:r>
      <w:r>
        <w:rPr>
          <w:color w:val="000000"/>
          <w:sz w:val="28"/>
          <w:szCs w:val="28"/>
        </w:rPr>
        <w:t>3</w:t>
      </w:r>
      <w:r w:rsidRPr="005A130F">
        <w:rPr>
          <w:color w:val="000000"/>
          <w:sz w:val="28"/>
          <w:szCs w:val="28"/>
        </w:rPr>
        <w:t xml:space="preserve"> классе продолжается дал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ней</w:t>
      </w:r>
      <w:r w:rsidRPr="005A130F">
        <w:rPr>
          <w:color w:val="000000"/>
          <w:sz w:val="28"/>
          <w:szCs w:val="28"/>
        </w:rPr>
        <w:softHyphen/>
        <w:t>шее совершенствование навыка передвижения скользящим шагом.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 xml:space="preserve">Совершенствование скользящего шага должно проходить в различных условиях, на учебной площадке и на учебной лыжне. Учебная площадка должна иметь пологий уклон (на одной стороне). Это позволит по-прежнему </w:t>
      </w:r>
      <w:r w:rsidRPr="005A130F">
        <w:rPr>
          <w:color w:val="000000"/>
          <w:sz w:val="28"/>
          <w:szCs w:val="28"/>
        </w:rPr>
        <w:lastRenderedPageBreak/>
        <w:t>использовать облегченные условия для увеличения длины шага. Учебная лыжня прокладывается с поворотом, чтобы ученики при передвижении со</w:t>
      </w:r>
      <w:r w:rsidRPr="005A130F">
        <w:rPr>
          <w:color w:val="000000"/>
          <w:sz w:val="28"/>
          <w:szCs w:val="28"/>
        </w:rPr>
        <w:softHyphen/>
        <w:t>вершенствовали навыки в изменении направления движения (поворот пер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ступанием в движении, но на равнине). Можно использовать скольжение под уклон, но с выходом на ровный участок. Учащиеся, набрав скорость и шир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кий шаг, смогут удержать его и на равнине.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При совершенствовании техники скользящего шага основное внимание обращается на направление отталкивания ногой вдоль линии бедра туловища (голень - бедро - туловище - одна прямая линия) и на энергичный мах ногой при выносе ее вперед. Нога при этом не должна значительно сгибаться в к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лене. Необходимо обратить внимание школьников на мягкую постановку маховой ноги на снег и</w:t>
      </w:r>
      <w:r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особенно на постепенный плавный перенос на нее веса тела при выведении вперед (нога становится опорой). В дальнейшем со</w:t>
      </w:r>
      <w:r w:rsidRPr="005A130F">
        <w:rPr>
          <w:color w:val="000000"/>
          <w:sz w:val="28"/>
          <w:szCs w:val="28"/>
        </w:rPr>
        <w:softHyphen/>
        <w:t>вершенствование техники скользящего шага следует проводить на учебной лыжне, имеющей небольшие уклоны и подъемы.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 xml:space="preserve">Школьной программой по лыжной подготовке уже в </w:t>
      </w:r>
      <w:r w:rsidRPr="005A130F">
        <w:rPr>
          <w:color w:val="000000"/>
          <w:sz w:val="28"/>
          <w:szCs w:val="28"/>
          <w:lang w:val="en-US"/>
        </w:rPr>
        <w:t>I</w:t>
      </w:r>
      <w:r w:rsidRPr="005A130F">
        <w:rPr>
          <w:color w:val="000000"/>
          <w:sz w:val="28"/>
          <w:szCs w:val="28"/>
        </w:rPr>
        <w:t>-</w:t>
      </w:r>
      <w:r w:rsidRPr="005A130F">
        <w:rPr>
          <w:color w:val="000000"/>
          <w:sz w:val="28"/>
          <w:szCs w:val="28"/>
          <w:lang w:val="en-US"/>
        </w:rPr>
        <w:t>III</w:t>
      </w:r>
      <w:r w:rsidRPr="005A130F">
        <w:rPr>
          <w:color w:val="000000"/>
          <w:sz w:val="28"/>
          <w:szCs w:val="28"/>
        </w:rPr>
        <w:t xml:space="preserve"> классах пре</w:t>
      </w:r>
      <w:r w:rsidRPr="005A130F">
        <w:rPr>
          <w:color w:val="000000"/>
          <w:sz w:val="28"/>
          <w:szCs w:val="28"/>
        </w:rPr>
        <w:softHyphen/>
        <w:t>дусмотрено изучение спусков и поворота переступанием. Однако учителя младших классов при изучении этого материала порой испытывают зна</w:t>
      </w:r>
      <w:r w:rsidRPr="005A130F">
        <w:rPr>
          <w:color w:val="000000"/>
          <w:sz w:val="28"/>
          <w:szCs w:val="28"/>
        </w:rPr>
        <w:softHyphen/>
        <w:t>чительные затруднения, которые связаны с тем, что большая часть школь</w:t>
      </w:r>
      <w:r w:rsidRPr="005A130F">
        <w:rPr>
          <w:color w:val="000000"/>
          <w:sz w:val="28"/>
          <w:szCs w:val="28"/>
        </w:rPr>
        <w:softHyphen/>
        <w:t>ников, приходящих в I класс, не умеют ходить на лыжах, не говоря уже об умении спускаться со склонов. Затруднения в обучении этим элементам св</w:t>
      </w:r>
      <w:r w:rsidRPr="005A130F">
        <w:rPr>
          <w:color w:val="000000"/>
          <w:sz w:val="28"/>
          <w:szCs w:val="28"/>
        </w:rPr>
        <w:t>я</w:t>
      </w:r>
      <w:r w:rsidRPr="005A130F">
        <w:rPr>
          <w:color w:val="000000"/>
          <w:sz w:val="28"/>
          <w:szCs w:val="28"/>
        </w:rPr>
        <w:t>заны еще с тем, что учителя порой не владеют методикой первоначально</w:t>
      </w:r>
      <w:r w:rsidRPr="005A130F">
        <w:rPr>
          <w:color w:val="000000"/>
          <w:sz w:val="28"/>
          <w:szCs w:val="28"/>
        </w:rPr>
        <w:softHyphen/>
        <w:t>го обучение спускам, неверно выбирают места занятий, нарушают прин</w:t>
      </w:r>
      <w:r w:rsidRPr="005A130F">
        <w:rPr>
          <w:color w:val="000000"/>
          <w:sz w:val="28"/>
          <w:szCs w:val="28"/>
        </w:rPr>
        <w:softHyphen/>
        <w:t>цип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степенности, не используют подводящих упражнений и т.п.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При организации обучения элементам горнолыжной техники большое значение имеет правильный выбор учебных склонов. Для первоначального обучения младших школьников спускам учителю вполне достаточно подоб</w:t>
      </w:r>
      <w:r w:rsidRPr="005A130F">
        <w:rPr>
          <w:color w:val="000000"/>
          <w:sz w:val="28"/>
          <w:szCs w:val="28"/>
        </w:rPr>
        <w:softHyphen/>
        <w:t>рать прямой, ровный, открытый склон, без посторонних предметов длиной 20- 30 м. В идеальном варианте, если позволяет местность, для полноценного на</w:t>
      </w:r>
      <w:r w:rsidRPr="005A130F">
        <w:rPr>
          <w:color w:val="000000"/>
          <w:sz w:val="28"/>
          <w:szCs w:val="28"/>
        </w:rPr>
        <w:softHyphen/>
        <w:t>чального обучения, учитель должен располагать «набором» склонов ра</w:t>
      </w:r>
      <w:r w:rsidRPr="005A130F">
        <w:rPr>
          <w:color w:val="000000"/>
          <w:sz w:val="28"/>
          <w:szCs w:val="28"/>
        </w:rPr>
        <w:t>з</w:t>
      </w:r>
      <w:r w:rsidRPr="005A130F">
        <w:rPr>
          <w:color w:val="000000"/>
          <w:sz w:val="28"/>
          <w:szCs w:val="28"/>
        </w:rPr>
        <w:lastRenderedPageBreak/>
        <w:t>ной длины - 10, 15, 20 и 30 м. Такие склоны необходимо тщательно подгот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вить осенью до наступление морозов - очистить от камней и других пост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ронних предметов, заровнять ямы, канавы, расчистить от кустарников и т.д. Неза</w:t>
      </w:r>
      <w:r w:rsidRPr="005A130F">
        <w:rPr>
          <w:color w:val="000000"/>
          <w:sz w:val="28"/>
          <w:szCs w:val="28"/>
        </w:rPr>
        <w:softHyphen/>
        <w:t>висимо от длины любого склона максимальная скорость спуска на нем опре</w:t>
      </w:r>
      <w:r w:rsidRPr="005A130F">
        <w:rPr>
          <w:color w:val="000000"/>
          <w:sz w:val="28"/>
          <w:szCs w:val="28"/>
        </w:rPr>
        <w:softHyphen/>
        <w:t>деляется прежде всего его крутизной (с учетом состояния снега и усл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вий скольжения). Для начального обучения первоклассников учитель должен по</w:t>
      </w:r>
      <w:r w:rsidRPr="005A130F">
        <w:rPr>
          <w:color w:val="000000"/>
          <w:sz w:val="28"/>
          <w:szCs w:val="28"/>
        </w:rPr>
        <w:softHyphen/>
        <w:t>добрать склон такой крутизны, чтобы скорость спуска не превышала ско</w:t>
      </w:r>
      <w:r w:rsidRPr="005A130F">
        <w:rPr>
          <w:color w:val="000000"/>
          <w:sz w:val="28"/>
          <w:szCs w:val="28"/>
        </w:rPr>
        <w:softHyphen/>
        <w:t>рость быстро идущего или медленно бегущего человека.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Основная задача обучения в начальной школе - освоить уверенный спуск по прямой на высокой скорости, а также овладеть различными стойк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ми спуска. В дальнейшем изучение поворотов в движении будет в знач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тельной степени затруднено, если не будет решена эта главная задача.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Прежде чем учащиеся попробуют выполнить свой первый спуск в из</w:t>
      </w:r>
      <w:r w:rsidRPr="005A130F">
        <w:rPr>
          <w:color w:val="000000"/>
          <w:sz w:val="28"/>
          <w:szCs w:val="28"/>
        </w:rPr>
        <w:t>у</w:t>
      </w:r>
      <w:r w:rsidRPr="005A130F">
        <w:rPr>
          <w:color w:val="000000"/>
          <w:sz w:val="28"/>
          <w:szCs w:val="28"/>
        </w:rPr>
        <w:t>чае</w:t>
      </w:r>
      <w:r w:rsidRPr="005A130F">
        <w:rPr>
          <w:color w:val="000000"/>
          <w:sz w:val="28"/>
          <w:szCs w:val="28"/>
        </w:rPr>
        <w:softHyphen/>
        <w:t>мой основной стойке, необходимо объяснить и показать ее на ровном м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сте. Затем школьники несколько раз принимают положение стойки на ро</w:t>
      </w:r>
      <w:r w:rsidRPr="005A130F">
        <w:rPr>
          <w:color w:val="000000"/>
          <w:sz w:val="28"/>
          <w:szCs w:val="28"/>
        </w:rPr>
        <w:t>в</w:t>
      </w:r>
      <w:r w:rsidRPr="005A130F">
        <w:rPr>
          <w:color w:val="000000"/>
          <w:sz w:val="28"/>
          <w:szCs w:val="28"/>
        </w:rPr>
        <w:t>ном месте имитируют все движения несколько раз и только после этого пр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буют спуститься со склона.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При первых попытках в I классе длина склона должна быть наимен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шей - 10-15 м. Важнее выполнить несколько раз спуск на коротком склоне, чем од</w:t>
      </w:r>
      <w:r w:rsidRPr="005A130F">
        <w:rPr>
          <w:color w:val="000000"/>
          <w:sz w:val="28"/>
          <w:szCs w:val="28"/>
        </w:rPr>
        <w:softHyphen/>
        <w:t>нократно на длинном.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Серьезным препятствием в овладении уверенными спусками со скл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нов является недостаточно развитое чувство равновесия. Для улучшения рав</w:t>
      </w:r>
      <w:r w:rsidRPr="005A130F">
        <w:rPr>
          <w:color w:val="000000"/>
          <w:sz w:val="28"/>
          <w:szCs w:val="28"/>
        </w:rPr>
        <w:softHyphen/>
        <w:t>новесия используются разнообразные упражнения без лыж (на уроках второй четверти) и на лыжах при начальном обучении передвижению скользящим шагом. Помимо этого, в значительной степени затрудняет обучение чувство страха перед скоростью спуска, которое порой возникает у школьников. Страх сковывает учеников, вызывает излишнее напряжение мышц и, как след</w:t>
      </w:r>
      <w:r w:rsidRPr="005A130F">
        <w:rPr>
          <w:color w:val="000000"/>
          <w:sz w:val="28"/>
          <w:szCs w:val="28"/>
        </w:rPr>
        <w:softHyphen/>
        <w:t>ствие, потерю равновесия и падение. Снижение скорости и даже обуч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ние в дальнейшем способам торможений не всегда способствуют подавл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нию чувств</w:t>
      </w:r>
      <w:r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 xml:space="preserve"> страха. Хорошим приемом для его преодоления является отвл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lastRenderedPageBreak/>
        <w:t>чение внимания учеников дополнительными заданиями и играми. С этой ц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лью можно дать задание ученикам подобрать на склоне какой-либо предмет (ва</w:t>
      </w:r>
      <w:r w:rsidRPr="005A130F">
        <w:rPr>
          <w:color w:val="000000"/>
          <w:sz w:val="28"/>
          <w:szCs w:val="28"/>
        </w:rPr>
        <w:softHyphen/>
        <w:t>режку, рейку, флажок) или переставить их с одной стороны лыжни на дру</w:t>
      </w:r>
      <w:r w:rsidRPr="005A130F">
        <w:rPr>
          <w:color w:val="000000"/>
          <w:sz w:val="28"/>
          <w:szCs w:val="28"/>
        </w:rPr>
        <w:softHyphen/>
        <w:t>гую и т.д. С успехом можно применить упражнение- задание догнать кат</w:t>
      </w:r>
      <w:r w:rsidRPr="005A130F">
        <w:rPr>
          <w:color w:val="000000"/>
          <w:sz w:val="28"/>
          <w:szCs w:val="28"/>
        </w:rPr>
        <w:t>я</w:t>
      </w:r>
      <w:r w:rsidRPr="005A130F">
        <w:rPr>
          <w:color w:val="000000"/>
          <w:sz w:val="28"/>
          <w:szCs w:val="28"/>
        </w:rPr>
        <w:t>щий</w:t>
      </w:r>
      <w:r w:rsidRPr="005A130F">
        <w:rPr>
          <w:color w:val="000000"/>
          <w:sz w:val="28"/>
          <w:szCs w:val="28"/>
        </w:rPr>
        <w:softHyphen/>
        <w:t>ся по склону мяч. Для этого рядом с основной лыжней спуска проклад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вается еще одна лыжня-борозда, по которой и катится мяч. Скорость скат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вания мя</w:t>
      </w:r>
      <w:r w:rsidRPr="005A130F">
        <w:rPr>
          <w:color w:val="000000"/>
          <w:sz w:val="28"/>
          <w:szCs w:val="28"/>
        </w:rPr>
        <w:softHyphen/>
        <w:t>ча регулируется глубиной борозды и степенью ее уплотнения. Вн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мание уче</w:t>
      </w:r>
      <w:r w:rsidRPr="005A130F">
        <w:rPr>
          <w:color w:val="000000"/>
          <w:sz w:val="28"/>
          <w:szCs w:val="28"/>
        </w:rPr>
        <w:softHyphen/>
        <w:t>ника направлено на катящийся мяч, и он забывает о чувстве страха.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Для преодоления страха применяются и другие игры с мячом. Хорошие р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зультаты, особенно в начале обучения, дают упражнения-спуски с мячом (волейбольным или футбольным) в руках. Можно разнообразить это уп</w:t>
      </w:r>
      <w:r w:rsidRPr="005A130F">
        <w:rPr>
          <w:color w:val="000000"/>
          <w:sz w:val="28"/>
          <w:szCs w:val="28"/>
        </w:rPr>
        <w:softHyphen/>
        <w:t>ражнение: в начале учащиеся спускаются, прижав мяч к телу, а затем вытя</w:t>
      </w:r>
      <w:r w:rsidRPr="005A130F">
        <w:rPr>
          <w:color w:val="000000"/>
          <w:sz w:val="28"/>
          <w:szCs w:val="28"/>
        </w:rPr>
        <w:softHyphen/>
        <w:t>нув руки с мячом вперед вниз. Повышают эмоциональность занятий и другие упражнения - броски мяча при спуске (в ту и другую сторону), при спуске по</w:t>
      </w:r>
      <w:r w:rsidRPr="005A130F">
        <w:rPr>
          <w:color w:val="000000"/>
          <w:sz w:val="28"/>
          <w:szCs w:val="28"/>
        </w:rPr>
        <w:softHyphen/>
        <w:t>ложить мяч в заранее подготовленную рядом с лыжней лунку. Таких л</w:t>
      </w:r>
      <w:r w:rsidRPr="005A130F">
        <w:rPr>
          <w:color w:val="000000"/>
          <w:sz w:val="28"/>
          <w:szCs w:val="28"/>
        </w:rPr>
        <w:t>у</w:t>
      </w:r>
      <w:r w:rsidRPr="005A130F">
        <w:rPr>
          <w:color w:val="000000"/>
          <w:sz w:val="28"/>
          <w:szCs w:val="28"/>
        </w:rPr>
        <w:t>нок, достаточно глубоких, чтобы мяч не выкатился, можно сделать в снегу не</w:t>
      </w:r>
      <w:r w:rsidRPr="005A130F">
        <w:rPr>
          <w:color w:val="000000"/>
          <w:sz w:val="28"/>
          <w:szCs w:val="28"/>
        </w:rPr>
        <w:softHyphen/>
        <w:t>сколько, расположив их вниз по склону. В этом случае меняется и сло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ность задание - положить мяч в нижнюю лунку труднее, скорость спуска внизу будет выше.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Большое значение в обучении спускам имеет реализация принципа по</w:t>
      </w:r>
      <w:r w:rsidRPr="005A130F">
        <w:rPr>
          <w:color w:val="000000"/>
          <w:sz w:val="28"/>
          <w:szCs w:val="28"/>
        </w:rPr>
        <w:softHyphen/>
        <w:t>степенности. Не следует усложнять задание, преждевременно переходя на бо</w:t>
      </w:r>
      <w:r w:rsidRPr="005A130F">
        <w:rPr>
          <w:color w:val="000000"/>
          <w:sz w:val="28"/>
          <w:szCs w:val="28"/>
        </w:rPr>
        <w:softHyphen/>
        <w:t>лее длинные и крутые склоны, если ученики не освоили свои первые спу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ки на коротких склонах и с небольшой скоростью. Это поможет избежать падений и возможных травм, которые могут значительно затормозить пр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цесс обучения, нового возникновения чувства страха и появления неувере</w:t>
      </w:r>
      <w:r w:rsidRPr="005A130F">
        <w:rPr>
          <w:color w:val="000000"/>
          <w:sz w:val="28"/>
          <w:szCs w:val="28"/>
        </w:rPr>
        <w:t>н</w:t>
      </w:r>
      <w:r w:rsidRPr="005A130F">
        <w:rPr>
          <w:color w:val="000000"/>
          <w:sz w:val="28"/>
          <w:szCs w:val="28"/>
        </w:rPr>
        <w:t>ность в своих си</w:t>
      </w:r>
      <w:r w:rsidRPr="005A130F">
        <w:rPr>
          <w:color w:val="000000"/>
          <w:sz w:val="28"/>
          <w:szCs w:val="28"/>
        </w:rPr>
        <w:softHyphen/>
        <w:t>лах.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Очень важно до минимума сократить объяснение. Для того чтобы научить детей спускам, необходимо повысить плотность занятий - увеличить коли</w:t>
      </w:r>
      <w:r w:rsidRPr="005A130F">
        <w:rPr>
          <w:color w:val="000000"/>
          <w:sz w:val="28"/>
          <w:szCs w:val="28"/>
        </w:rPr>
        <w:softHyphen/>
        <w:t>чество спусков. Длительные объяснения, особенно в младших классах, как правило, ничего не дают. Наблюдения показывают, что в школах, ос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lastRenderedPageBreak/>
        <w:t>бенно при обучении детей спускам и поворотам, плотность занятий очень мала.</w:t>
      </w:r>
    </w:p>
    <w:p w:rsidR="00CC6B90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После освоения спуска в основной стойке в III классе ученик</w:t>
      </w:r>
      <w:r>
        <w:rPr>
          <w:color w:val="000000"/>
          <w:sz w:val="28"/>
          <w:szCs w:val="28"/>
        </w:rPr>
        <w:t>ии</w:t>
      </w:r>
      <w:r w:rsidRPr="005A130F">
        <w:rPr>
          <w:color w:val="000000"/>
          <w:sz w:val="28"/>
          <w:szCs w:val="28"/>
        </w:rPr>
        <w:t>зучают спуск в низкой стойке. Но предварительно необходимо выполнить ряд по</w:t>
      </w:r>
      <w:r w:rsidRPr="005A130F">
        <w:rPr>
          <w:color w:val="000000"/>
          <w:sz w:val="28"/>
          <w:szCs w:val="28"/>
        </w:rPr>
        <w:t>д</w:t>
      </w:r>
      <w:r w:rsidRPr="005A130F">
        <w:rPr>
          <w:color w:val="000000"/>
          <w:sz w:val="28"/>
          <w:szCs w:val="28"/>
        </w:rPr>
        <w:t>водящих упражнений при спуске по прямой. Эти упражнения не только сп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собствуют освоению низкой стойки, но и улучшают равновесие. Они яв</w:t>
      </w:r>
      <w:r w:rsidRPr="005A130F">
        <w:rPr>
          <w:color w:val="000000"/>
          <w:sz w:val="28"/>
          <w:szCs w:val="28"/>
        </w:rPr>
        <w:softHyphen/>
        <w:t xml:space="preserve">ляются подводящими и для изучения поворота переступанием.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Вот эти уп</w:t>
      </w:r>
      <w:r w:rsidRPr="005A130F">
        <w:rPr>
          <w:color w:val="000000"/>
          <w:sz w:val="28"/>
          <w:szCs w:val="28"/>
        </w:rPr>
        <w:softHyphen/>
        <w:t>ражнения: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1. Спуск с изменением глубины стойки (многократные пружинистые прис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 xml:space="preserve">дания).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2. Спуск со склона, многократно перенося массу тела с лыжи на лыжу (как бы переминаясь с ноги на ногу).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3. При спуске, перенося массу те</w:t>
      </w:r>
      <w:r w:rsidRPr="005A130F">
        <w:rPr>
          <w:color w:val="000000"/>
          <w:sz w:val="28"/>
          <w:szCs w:val="28"/>
        </w:rPr>
        <w:softHyphen/>
        <w:t>ла с лыжи на лыжу, слегка приподнять 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 xml:space="preserve">сок свободной (от веса тела) лыжи.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4. Спуск со склона с легкими многократными подпрыгиваниями (лыжи чуть отделяются от поверхности снега).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5. Спуск со склона без палок с дополни</w:t>
      </w:r>
      <w:r w:rsidRPr="005A130F">
        <w:rPr>
          <w:color w:val="000000"/>
          <w:sz w:val="28"/>
          <w:szCs w:val="28"/>
        </w:rPr>
        <w:softHyphen/>
        <w:t>тельными движениями рук - размах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 xml:space="preserve">ваниями, вращениями и т.п.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6. При спуске преодолеть несколько ворот с верхней перекладиной из лы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ных палок, при</w:t>
      </w:r>
      <w:r w:rsidRPr="005A130F">
        <w:rPr>
          <w:color w:val="000000"/>
          <w:sz w:val="28"/>
          <w:szCs w:val="28"/>
        </w:rPr>
        <w:softHyphen/>
        <w:t>седая и наклоняясь под воротами и выпрямляясь между ними. Высота ворот может изменяться.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Данные упражнение в</w:t>
      </w:r>
      <w:r w:rsidRPr="005A130F">
        <w:rPr>
          <w:color w:val="000000"/>
          <w:sz w:val="28"/>
          <w:szCs w:val="28"/>
        </w:rPr>
        <w:t>начале выполняются на пологом ровном склоне из урока в урок в небольшом объеме. Постепенно крутизна склона увели</w:t>
      </w:r>
      <w:r w:rsidRPr="005A130F">
        <w:rPr>
          <w:color w:val="000000"/>
          <w:sz w:val="28"/>
          <w:szCs w:val="28"/>
        </w:rPr>
        <w:softHyphen/>
        <w:t>чивается. Естественно в I классе большая часть учеников не могут выпо</w:t>
      </w:r>
      <w:r w:rsidRPr="005A130F">
        <w:rPr>
          <w:color w:val="000000"/>
          <w:sz w:val="28"/>
          <w:szCs w:val="28"/>
        </w:rPr>
        <w:t>л</w:t>
      </w:r>
      <w:r w:rsidRPr="005A130F">
        <w:rPr>
          <w:color w:val="000000"/>
          <w:sz w:val="28"/>
          <w:szCs w:val="28"/>
        </w:rPr>
        <w:t>нить все эти упражнения (они по силам тем детям, которые до школы много ката</w:t>
      </w:r>
      <w:r w:rsidRPr="005A130F">
        <w:rPr>
          <w:color w:val="000000"/>
          <w:sz w:val="28"/>
          <w:szCs w:val="28"/>
        </w:rPr>
        <w:softHyphen/>
        <w:t>лись на лыжах под руководством родителей), но к окончанию начальной школы учащиеся должны уверенно их выполнять. Освоение подводящих упражнений при спуске по прямой позволит успешно изучать другие эле</w:t>
      </w:r>
      <w:r w:rsidRPr="005A130F">
        <w:rPr>
          <w:color w:val="000000"/>
          <w:sz w:val="28"/>
          <w:szCs w:val="28"/>
        </w:rPr>
        <w:softHyphen/>
        <w:t>менты горнолыжной техники, предусмотренные школьной программой.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A130F">
        <w:rPr>
          <w:color w:val="000000"/>
          <w:sz w:val="28"/>
          <w:szCs w:val="28"/>
        </w:rPr>
        <w:t>В начальной школе ученики должны освоить поворот переступанием в движении, а также торможение упором и плугом. Поворот переступанием в движении - один из самых распространенных при передвижении со склонов по пологой дуге. Это единственный поворот, который при правильном ис</w:t>
      </w:r>
      <w:r w:rsidRPr="005A130F">
        <w:rPr>
          <w:color w:val="000000"/>
          <w:sz w:val="28"/>
          <w:szCs w:val="28"/>
        </w:rPr>
        <w:softHyphen/>
        <w:t>полнении позволяет увеличить скорость движения. Следовательно, его изу</w:t>
      </w:r>
      <w:r w:rsidRPr="005A130F">
        <w:rPr>
          <w:color w:val="000000"/>
          <w:sz w:val="28"/>
          <w:szCs w:val="28"/>
        </w:rPr>
        <w:softHyphen/>
        <w:t>чению в начальной школе должно быть уделено самое пристальное внима</w:t>
      </w:r>
      <w:r w:rsidRPr="005A130F">
        <w:rPr>
          <w:color w:val="000000"/>
          <w:sz w:val="28"/>
          <w:szCs w:val="28"/>
        </w:rPr>
        <w:softHyphen/>
        <w:t>ние.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Обучение происходит по общепринятой методике, но применение по</w:t>
      </w:r>
      <w:r w:rsidRPr="005A130F">
        <w:rPr>
          <w:color w:val="000000"/>
          <w:sz w:val="28"/>
          <w:szCs w:val="28"/>
        </w:rPr>
        <w:t>д</w:t>
      </w:r>
      <w:r w:rsidRPr="005A130F">
        <w:rPr>
          <w:color w:val="000000"/>
          <w:sz w:val="28"/>
          <w:szCs w:val="28"/>
        </w:rPr>
        <w:t>во</w:t>
      </w:r>
      <w:r w:rsidRPr="005A130F">
        <w:rPr>
          <w:color w:val="000000"/>
          <w:sz w:val="28"/>
          <w:szCs w:val="28"/>
        </w:rPr>
        <w:softHyphen/>
        <w:t>дящих упражнений на склоне позволяет ускорить изучение поворота пер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сту</w:t>
      </w:r>
      <w:r w:rsidRPr="005A130F">
        <w:rPr>
          <w:color w:val="000000"/>
          <w:sz w:val="28"/>
          <w:szCs w:val="28"/>
        </w:rPr>
        <w:softHyphen/>
        <w:t>панием с внутренней лыжи. Главное внимание обращается на полный п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ренос веса с одной лыжи на другую. Это, по существу, ключевой элемент в подготов</w:t>
      </w:r>
      <w:r w:rsidRPr="005A130F">
        <w:rPr>
          <w:color w:val="000000"/>
          <w:sz w:val="28"/>
          <w:szCs w:val="28"/>
        </w:rPr>
        <w:softHyphen/>
        <w:t>ке к повороту. Однако свободное выполнение этого элемента и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ворота в целом во многом зависит от развития чувства равновесия, особенно от уме</w:t>
      </w:r>
      <w:r w:rsidRPr="005A130F">
        <w:rPr>
          <w:color w:val="000000"/>
          <w:sz w:val="28"/>
          <w:szCs w:val="28"/>
        </w:rPr>
        <w:softHyphen/>
        <w:t>ния скользить какое-то время на одной лыже. Неумение выполнить это при</w:t>
      </w:r>
      <w:r w:rsidRPr="005A130F">
        <w:rPr>
          <w:color w:val="000000"/>
          <w:sz w:val="28"/>
          <w:szCs w:val="28"/>
        </w:rPr>
        <w:softHyphen/>
        <w:t>водит к быстрой постановке другой лыжи на снег и к короткому шагу носком в сторону, порой даже без оттал</w:t>
      </w:r>
      <w:r>
        <w:rPr>
          <w:color w:val="000000"/>
          <w:sz w:val="28"/>
          <w:szCs w:val="28"/>
        </w:rPr>
        <w:t>кивания. Отсутствие</w:t>
      </w:r>
      <w:r w:rsidRPr="005A130F">
        <w:rPr>
          <w:color w:val="000000"/>
          <w:sz w:val="28"/>
          <w:szCs w:val="28"/>
        </w:rPr>
        <w:t xml:space="preserve"> равновесия м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жет при</w:t>
      </w:r>
      <w:r w:rsidRPr="005A130F">
        <w:rPr>
          <w:color w:val="000000"/>
          <w:sz w:val="28"/>
          <w:szCs w:val="28"/>
        </w:rPr>
        <w:softHyphen/>
        <w:t>вести и к другой весьма распространенной у школьников ошибке-спуску и выполнению поворота в задней стойке с большим наклоном тул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вища вперед.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Для устранения этих ошибок следует научить школьников помимо дру</w:t>
      </w:r>
      <w:r w:rsidRPr="005A130F">
        <w:rPr>
          <w:color w:val="000000"/>
          <w:sz w:val="28"/>
          <w:szCs w:val="28"/>
        </w:rPr>
        <w:softHyphen/>
        <w:t>гих методических приемов и упражнений, во-первых, полному переносу веса тела с лыжи на лыжу, а во-вторых, овладению устойчивым равновесием при спуске на одной лыже. В дополнение к перечисленным подводящим упра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не</w:t>
      </w:r>
      <w:r w:rsidRPr="005A130F">
        <w:rPr>
          <w:color w:val="000000"/>
          <w:sz w:val="28"/>
          <w:szCs w:val="28"/>
        </w:rPr>
        <w:softHyphen/>
        <w:t>ниям на склоне необходимо выполнить спуск с приподниманием носков лыжи (поочередно) с постепенным удлинением времени проката на одной лы</w:t>
      </w:r>
      <w:r w:rsidRPr="005A130F">
        <w:rPr>
          <w:color w:val="000000"/>
          <w:sz w:val="28"/>
          <w:szCs w:val="28"/>
        </w:rPr>
        <w:softHyphen/>
        <w:t>же.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 целом воспитанию равновесия в начальной школе следует уделять самое пристальное внимание, так как эта способность может во многом вл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ять на ос</w:t>
      </w:r>
      <w:r w:rsidRPr="005A130F">
        <w:rPr>
          <w:color w:val="000000"/>
          <w:sz w:val="28"/>
          <w:szCs w:val="28"/>
        </w:rPr>
        <w:softHyphen/>
        <w:t>воение целого ряда деталей техники практически во всех ходах, спусках и по</w:t>
      </w:r>
      <w:r w:rsidRPr="005A130F">
        <w:rPr>
          <w:color w:val="000000"/>
          <w:sz w:val="28"/>
          <w:szCs w:val="28"/>
        </w:rPr>
        <w:softHyphen/>
        <w:t xml:space="preserve">воротах в движении. Помимо самых разнообразных упражнений </w:t>
      </w:r>
      <w:r w:rsidRPr="005A130F">
        <w:rPr>
          <w:color w:val="000000"/>
          <w:sz w:val="28"/>
          <w:szCs w:val="28"/>
        </w:rPr>
        <w:lastRenderedPageBreak/>
        <w:t>на лыжах, сле</w:t>
      </w:r>
      <w:r w:rsidRPr="005A130F">
        <w:rPr>
          <w:color w:val="000000"/>
          <w:sz w:val="28"/>
          <w:szCs w:val="28"/>
        </w:rPr>
        <w:softHyphen/>
        <w:t>дует включать упражнения на развитие равновесия и в другие уроки (кроме лыжной подготовки). Это в первую очередь упражнения на уменьшенной опоре (скамейка, доска, бревно). Стоя на одной ноге, ученики выполняют раз</w:t>
      </w:r>
      <w:r w:rsidRPr="005A130F">
        <w:rPr>
          <w:color w:val="000000"/>
          <w:sz w:val="28"/>
          <w:szCs w:val="28"/>
        </w:rPr>
        <w:softHyphen/>
        <w:t>личные дополнительные движения -махи руками и ногами, вращение и т.д. Вместе с тем с усвоением указанных упражнений целесоо</w:t>
      </w:r>
      <w:r w:rsidRPr="005A130F">
        <w:rPr>
          <w:color w:val="000000"/>
          <w:sz w:val="28"/>
          <w:szCs w:val="28"/>
        </w:rPr>
        <w:t>б</w:t>
      </w:r>
      <w:r w:rsidRPr="005A130F">
        <w:rPr>
          <w:color w:val="000000"/>
          <w:sz w:val="28"/>
          <w:szCs w:val="28"/>
        </w:rPr>
        <w:t>разно вы</w:t>
      </w:r>
      <w:r w:rsidRPr="005A130F">
        <w:rPr>
          <w:color w:val="000000"/>
          <w:sz w:val="28"/>
          <w:szCs w:val="28"/>
        </w:rPr>
        <w:softHyphen/>
        <w:t>полнить движение на повышенной и неустойчивой опоре. Одновр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менно осо</w:t>
      </w:r>
      <w:r w:rsidRPr="005A130F">
        <w:rPr>
          <w:color w:val="000000"/>
          <w:sz w:val="28"/>
          <w:szCs w:val="28"/>
        </w:rPr>
        <w:softHyphen/>
        <w:t>бое внимание уделяется развитию вестибулярного аппарата путем использова</w:t>
      </w:r>
      <w:r w:rsidRPr="005A130F">
        <w:rPr>
          <w:color w:val="000000"/>
          <w:sz w:val="28"/>
          <w:szCs w:val="28"/>
        </w:rPr>
        <w:softHyphen/>
        <w:t>ния вращательных движений и различных кувырков. Все это в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полняется в за</w:t>
      </w:r>
      <w:r w:rsidRPr="005A130F">
        <w:rPr>
          <w:color w:val="000000"/>
          <w:sz w:val="28"/>
          <w:szCs w:val="28"/>
        </w:rPr>
        <w:softHyphen/>
        <w:t>ле на других уроках.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Вторым очень важным элементом этого поворота является отталкив</w:t>
      </w:r>
      <w:r w:rsidRPr="005A130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ние</w:t>
      </w:r>
      <w:r w:rsidRPr="005A130F">
        <w:rPr>
          <w:color w:val="000000"/>
          <w:sz w:val="28"/>
          <w:szCs w:val="28"/>
        </w:rPr>
        <w:t xml:space="preserve"> наружной лыжней. Для освоения этого движения можно выполнить им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тационны</w:t>
      </w:r>
      <w:r>
        <w:rPr>
          <w:color w:val="000000"/>
          <w:sz w:val="28"/>
          <w:szCs w:val="28"/>
        </w:rPr>
        <w:t>е упражнения на ровном месте. В</w:t>
      </w:r>
      <w:r w:rsidRPr="005A130F">
        <w:rPr>
          <w:color w:val="000000"/>
          <w:sz w:val="28"/>
          <w:szCs w:val="28"/>
        </w:rPr>
        <w:t>начале имитируется толчок с ни</w:t>
      </w:r>
      <w:r w:rsidRPr="005A130F">
        <w:rPr>
          <w:color w:val="000000"/>
          <w:sz w:val="28"/>
          <w:szCs w:val="28"/>
        </w:rPr>
        <w:t>з</w:t>
      </w:r>
      <w:r w:rsidRPr="005A130F">
        <w:rPr>
          <w:color w:val="000000"/>
          <w:sz w:val="28"/>
          <w:szCs w:val="28"/>
        </w:rPr>
        <w:t>ким шагом вперед - в сторону другой ногой, затем это упражнение можно выполнить с легким прыжком (также низким - стелющимся). То же самое выполняется на лыжах с места - носок отводимой лыжи направлен вперед - в сторону, внимание обращается на отталкивание внутренними ребрами лыжи.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Следующим подводящим упражнением является односторонний коньковый ход: одна из лыж скользит прямо или по пологой дуге (плоско по поверхн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сти снега), а другой выполняется отталкивание назад - в сторону внутренним реб</w:t>
      </w:r>
      <w:r w:rsidRPr="005A130F">
        <w:rPr>
          <w:color w:val="000000"/>
          <w:sz w:val="28"/>
          <w:szCs w:val="28"/>
        </w:rPr>
        <w:softHyphen/>
        <w:t>ром. Все упражнения выполняются обязательно в обе стороны. Коньк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вый ход помогает изучить не только поворот переступанием, но и спосо</w:t>
      </w:r>
      <w:r w:rsidRPr="005A130F">
        <w:rPr>
          <w:color w:val="000000"/>
          <w:sz w:val="28"/>
          <w:szCs w:val="28"/>
        </w:rPr>
        <w:t>б</w:t>
      </w:r>
      <w:r w:rsidRPr="005A130F">
        <w:rPr>
          <w:color w:val="000000"/>
          <w:sz w:val="28"/>
          <w:szCs w:val="28"/>
        </w:rPr>
        <w:t>ствует освое</w:t>
      </w:r>
      <w:r w:rsidRPr="005A130F">
        <w:rPr>
          <w:color w:val="000000"/>
          <w:sz w:val="28"/>
          <w:szCs w:val="28"/>
        </w:rPr>
        <w:softHyphen/>
        <w:t>нию отталкивания ногой при изучении попеременного дву</w:t>
      </w:r>
      <w:r w:rsidRPr="005A130F">
        <w:rPr>
          <w:color w:val="000000"/>
          <w:sz w:val="28"/>
          <w:szCs w:val="28"/>
        </w:rPr>
        <w:t>х</w:t>
      </w:r>
      <w:r w:rsidRPr="005A130F">
        <w:rPr>
          <w:color w:val="000000"/>
          <w:sz w:val="28"/>
          <w:szCs w:val="28"/>
        </w:rPr>
        <w:t>шажного хода.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Торможение при спусках - это вынужденная мера для снижения скор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сти. К торможениям приходится прибегать в случае появления неожиданного препятствия, падения впереди идущего участника, из-за плохой подготовки трассы или при недостаточном уровне подготовленности.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При торможении «плугом» ученики часто совершаютследующие ошиб</w:t>
      </w:r>
      <w:r w:rsidRPr="005A130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ки: пытаются развести пятки лыж</w:t>
      </w:r>
      <w:r w:rsidRPr="005A130F">
        <w:rPr>
          <w:color w:val="000000"/>
          <w:sz w:val="28"/>
          <w:szCs w:val="28"/>
        </w:rPr>
        <w:t xml:space="preserve"> сразу за кантованных при первом движе</w:t>
      </w:r>
      <w:r w:rsidRPr="005A130F">
        <w:rPr>
          <w:color w:val="000000"/>
          <w:sz w:val="28"/>
          <w:szCs w:val="28"/>
        </w:rPr>
        <w:softHyphen/>
        <w:t>нии (лыжи должны разводится всей плоскостью по поверхности сн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lastRenderedPageBreak/>
        <w:t>га), не выполняют «облегчение давлении» лыжи на снег. Для исправление последней ошибки следует повторить приемы (движения), облегчающие да</w:t>
      </w:r>
      <w:r w:rsidRPr="005A130F">
        <w:rPr>
          <w:color w:val="000000"/>
          <w:sz w:val="28"/>
          <w:szCs w:val="28"/>
        </w:rPr>
        <w:t>в</w:t>
      </w:r>
      <w:r w:rsidRPr="005A130F">
        <w:rPr>
          <w:color w:val="000000"/>
          <w:sz w:val="28"/>
          <w:szCs w:val="28"/>
        </w:rPr>
        <w:t>ление лыж на снег, а также подводящие упражнения - пружинистые прис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дания, подскоки (легкие) при спуске по прямой.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Иногда в силу недостаточной физической подготовки школьники не могут жестко удержать лыжи в «плуге», и носки их перекрещиваются, нае</w:t>
      </w:r>
      <w:r w:rsidRPr="005A130F">
        <w:rPr>
          <w:color w:val="000000"/>
          <w:sz w:val="28"/>
          <w:szCs w:val="28"/>
        </w:rPr>
        <w:t>з</w:t>
      </w:r>
      <w:r w:rsidRPr="005A130F">
        <w:rPr>
          <w:color w:val="000000"/>
          <w:sz w:val="28"/>
          <w:szCs w:val="28"/>
        </w:rPr>
        <w:t>жая друг на друга. Для устранения этой ошибки необходимо повторить им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тацию «плуга» на месте с пружинистыми полуприседаниями. Во всех этих случаях учитель должен не только кратко, ясно и точно объяснить движения, но и, главное, образцово показать. В начальной школе в силу анатомо</w:t>
      </w:r>
      <w:r>
        <w:rPr>
          <w:color w:val="000000"/>
          <w:sz w:val="28"/>
          <w:szCs w:val="28"/>
        </w:rPr>
        <w:t>-</w:t>
      </w:r>
      <w:r w:rsidRPr="005A130F">
        <w:rPr>
          <w:color w:val="000000"/>
          <w:sz w:val="28"/>
          <w:szCs w:val="28"/>
        </w:rPr>
        <w:t>физиологических и психологических особенностей школьники лучше вос</w:t>
      </w:r>
      <w:r w:rsidRPr="005A130F">
        <w:rPr>
          <w:color w:val="000000"/>
          <w:sz w:val="28"/>
          <w:szCs w:val="28"/>
        </w:rPr>
        <w:softHyphen/>
        <w:t>принимают упражнения при показе, чем при объяснении.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Успешное овладение в начальной школе торможениями «плугом» и «упо</w:t>
      </w:r>
      <w:r w:rsidRPr="005A130F">
        <w:rPr>
          <w:color w:val="000000"/>
          <w:sz w:val="28"/>
          <w:szCs w:val="28"/>
        </w:rPr>
        <w:softHyphen/>
        <w:t>ром» при дальнейшем совершенствовании в последующих классах по</w:t>
      </w:r>
      <w:r w:rsidRPr="005A130F">
        <w:rPr>
          <w:color w:val="000000"/>
          <w:sz w:val="28"/>
          <w:szCs w:val="28"/>
        </w:rPr>
        <w:t>з</w:t>
      </w:r>
      <w:r w:rsidRPr="005A130F">
        <w:rPr>
          <w:color w:val="000000"/>
          <w:sz w:val="28"/>
          <w:szCs w:val="28"/>
        </w:rPr>
        <w:t>волит учащимся легко изучить и одноименные повороты в движении.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Осваивая первые три года скользящий шаг на лыжах, ученики, по су</w:t>
      </w:r>
      <w:r w:rsidRPr="005A130F">
        <w:rPr>
          <w:color w:val="000000"/>
          <w:sz w:val="28"/>
          <w:szCs w:val="28"/>
        </w:rPr>
        <w:softHyphen/>
        <w:t>ществу, уже изучают элементы попеременного двухшажного хода. Однако в силу их физического развития требования, предъявляемые в каждом классе к его элементам, различны. В I классе ученики пока не в состоянии в полной мере выполнить одноопорное (свободное) скольжение - чувство равновесия развито еще недостаточно, но учитель должен добиваться, чтобы школьники при этом обязательно полностью переносили вес тела вперед на опорную 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гу. От это</w:t>
      </w:r>
      <w:r w:rsidRPr="005A130F">
        <w:rPr>
          <w:color w:val="000000"/>
          <w:sz w:val="28"/>
          <w:szCs w:val="28"/>
        </w:rPr>
        <w:softHyphen/>
        <w:t>го впоследствии легче перейти и к выполнению одноопорного скольжения. У школьников нога после отталкивания порой опускается на снег раньше, чем это необходимо (до того как она приблизится к опорной ноге), но главное за</w:t>
      </w:r>
      <w:r w:rsidRPr="005A130F">
        <w:rPr>
          <w:color w:val="000000"/>
          <w:sz w:val="28"/>
          <w:szCs w:val="28"/>
        </w:rPr>
        <w:softHyphen/>
        <w:t>ключается в том, чтобы она не была загружена, вес тела должен быть впереди на опорной ноге. Иначе возникает грубая ошибка (дв</w:t>
      </w:r>
      <w:r w:rsidRPr="005A130F">
        <w:rPr>
          <w:color w:val="000000"/>
          <w:sz w:val="28"/>
          <w:szCs w:val="28"/>
        </w:rPr>
        <w:t>у</w:t>
      </w:r>
      <w:r w:rsidRPr="005A130F">
        <w:rPr>
          <w:color w:val="000000"/>
          <w:sz w:val="28"/>
          <w:szCs w:val="28"/>
        </w:rPr>
        <w:t>хопорное скольжение), которую впоследствии будет очень трудно испр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вить.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A130F">
        <w:rPr>
          <w:color w:val="000000"/>
          <w:sz w:val="28"/>
          <w:szCs w:val="28"/>
        </w:rPr>
        <w:t>Аналогичным способом поэтапно происходит освоение и попереме</w:t>
      </w:r>
      <w:r w:rsidRPr="005A130F">
        <w:rPr>
          <w:color w:val="000000"/>
          <w:sz w:val="28"/>
          <w:szCs w:val="28"/>
        </w:rPr>
        <w:t>н</w:t>
      </w:r>
      <w:r w:rsidRPr="005A130F">
        <w:rPr>
          <w:color w:val="000000"/>
          <w:sz w:val="28"/>
          <w:szCs w:val="28"/>
        </w:rPr>
        <w:t>но</w:t>
      </w:r>
      <w:r w:rsidRPr="005A130F">
        <w:rPr>
          <w:color w:val="000000"/>
          <w:sz w:val="28"/>
          <w:szCs w:val="28"/>
        </w:rPr>
        <w:softHyphen/>
        <w:t>го двухшажного хода. В начальной школе (в IV классе) необходимо д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биться согласованности движения в работе рук и ног в цикле попеременного двухшажного хода. Добиваясь согласованности в работе рук и ног, прежде всего необходимо научить школьников правильному маховому выносу руки вперед. С этой целью выполняются имитационные упражнения (размахив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ние рука</w:t>
      </w:r>
      <w:r w:rsidRPr="005A130F">
        <w:rPr>
          <w:color w:val="000000"/>
          <w:sz w:val="28"/>
          <w:szCs w:val="28"/>
        </w:rPr>
        <w:softHyphen/>
        <w:t>ми) стоя на месте в положении посадки. При этом учитель обращает вни</w:t>
      </w:r>
      <w:r w:rsidRPr="005A130F">
        <w:rPr>
          <w:color w:val="000000"/>
          <w:sz w:val="28"/>
          <w:szCs w:val="28"/>
        </w:rPr>
        <w:softHyphen/>
        <w:t>мание учащихся на большую амплитуду движений, особенно при отведе</w:t>
      </w:r>
      <w:r w:rsidRPr="005A130F">
        <w:rPr>
          <w:color w:val="000000"/>
          <w:sz w:val="28"/>
          <w:szCs w:val="28"/>
        </w:rPr>
        <w:softHyphen/>
        <w:t>нии рук назад (имитация отталкивания рукой), и энергичный маховый вы</w:t>
      </w:r>
      <w:r w:rsidRPr="005A130F">
        <w:rPr>
          <w:color w:val="000000"/>
          <w:sz w:val="28"/>
          <w:szCs w:val="28"/>
        </w:rPr>
        <w:softHyphen/>
        <w:t>нос почти выпрямленной руки вперед (при выносе кисть руки проходит око</w:t>
      </w:r>
      <w:r w:rsidRPr="005A130F">
        <w:rPr>
          <w:color w:val="000000"/>
          <w:sz w:val="28"/>
          <w:szCs w:val="28"/>
        </w:rPr>
        <w:softHyphen/>
        <w:t>ло колена). После выполнения имитации движений школьники пробуют до</w:t>
      </w:r>
      <w:r w:rsidRPr="005A130F">
        <w:rPr>
          <w:color w:val="000000"/>
          <w:sz w:val="28"/>
          <w:szCs w:val="28"/>
        </w:rPr>
        <w:softHyphen/>
        <w:t>биться согласованности в движениях при скольжении по учебному кругу.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Одной из самых распространенных ошибок в движении рук является нез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конченный толчок (рука идет только до бедра). Тут же сказывается на об</w:t>
      </w:r>
      <w:r w:rsidRPr="005A130F">
        <w:rPr>
          <w:color w:val="000000"/>
          <w:sz w:val="28"/>
          <w:szCs w:val="28"/>
        </w:rPr>
        <w:softHyphen/>
        <w:t>щей согласованности движений недостаточная амплитуда в движении рукой назад. Причиной этой ошибки может быть и неверно подогнанная длина пе</w:t>
      </w:r>
      <w:r w:rsidRPr="005A130F">
        <w:rPr>
          <w:color w:val="000000"/>
          <w:sz w:val="28"/>
          <w:szCs w:val="28"/>
        </w:rPr>
        <w:t>т</w:t>
      </w:r>
      <w:r w:rsidRPr="005A130F">
        <w:rPr>
          <w:color w:val="000000"/>
          <w:sz w:val="28"/>
          <w:szCs w:val="28"/>
        </w:rPr>
        <w:t>ли у палки - школьники держат палку в кулаке, боясь ее «потерять» (ко</w:t>
      </w:r>
      <w:r w:rsidRPr="005A130F">
        <w:rPr>
          <w:color w:val="000000"/>
          <w:sz w:val="28"/>
          <w:szCs w:val="28"/>
        </w:rPr>
        <w:t>н</w:t>
      </w:r>
      <w:r w:rsidRPr="005A130F">
        <w:rPr>
          <w:color w:val="000000"/>
          <w:sz w:val="28"/>
          <w:szCs w:val="28"/>
        </w:rPr>
        <w:t>троль за палкой) при длинной петле. Слишком короткая петля просто не дает возмож</w:t>
      </w:r>
      <w:r w:rsidRPr="005A130F">
        <w:rPr>
          <w:color w:val="000000"/>
          <w:sz w:val="28"/>
          <w:szCs w:val="28"/>
        </w:rPr>
        <w:softHyphen/>
        <w:t>ности закончить толчок (отвести руку назад).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Между амплитудой в работе ног и рук существует четкая взаимосвязь: увеличение амплитуды в движении руками (размахивание) тут же влечет за собой и увеличение длины шага. На это следует обратить внимание уча</w:t>
      </w:r>
      <w:r w:rsidRPr="005A130F">
        <w:rPr>
          <w:color w:val="000000"/>
          <w:sz w:val="28"/>
          <w:szCs w:val="28"/>
        </w:rPr>
        <w:softHyphen/>
        <w:t>щихся. Рука выносится вперед почти выпрямленной и поднимается впереди чуть выше плечевого сустава. Палка ставится на снег под углом примерно около 70° (кольцом назад). В момент постановки палки на снег рука чуть сги</w:t>
      </w:r>
      <w:r w:rsidRPr="005A130F">
        <w:rPr>
          <w:color w:val="000000"/>
          <w:sz w:val="28"/>
          <w:szCs w:val="28"/>
        </w:rPr>
        <w:softHyphen/>
        <w:t>бается в локтевом суставе, но локоть всегда опущен вниз. Маховой вынос руки вперед и отталкивание назад всегда выполняются в плоскости плечев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го сустава. Боковые отведения руки наружу или внутрь являются ошибками, они также могут привести к нарушению в согласованности движений.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A130F">
        <w:rPr>
          <w:color w:val="000000"/>
          <w:sz w:val="28"/>
          <w:szCs w:val="28"/>
        </w:rPr>
        <w:t>Совершенно не допускается постановка палки под прямым углом к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верхности снега или даже выведение ее кольцом вперед -это является гру</w:t>
      </w:r>
      <w:r w:rsidRPr="005A130F">
        <w:rPr>
          <w:color w:val="000000"/>
          <w:sz w:val="28"/>
          <w:szCs w:val="28"/>
        </w:rPr>
        <w:softHyphen/>
        <w:t>бейшей ошибкой и неизбежно нарушает координацию в работе рук и ног. В ка</w:t>
      </w:r>
      <w:r w:rsidRPr="005A130F">
        <w:rPr>
          <w:color w:val="000000"/>
          <w:sz w:val="28"/>
          <w:szCs w:val="28"/>
        </w:rPr>
        <w:softHyphen/>
        <w:t>кой-то мере контролировать согласованность в работе рук и ног можно по мо</w:t>
      </w:r>
      <w:r w:rsidRPr="005A130F">
        <w:rPr>
          <w:color w:val="000000"/>
          <w:sz w:val="28"/>
          <w:szCs w:val="28"/>
        </w:rPr>
        <w:softHyphen/>
        <w:t>менту «встречи» между собой, когда одна рука махом выносится вперед, а дру</w:t>
      </w:r>
      <w:r w:rsidRPr="005A130F">
        <w:rPr>
          <w:color w:val="000000"/>
          <w:sz w:val="28"/>
          <w:szCs w:val="28"/>
        </w:rPr>
        <w:softHyphen/>
        <w:t>гая выполняет отталкивание назад. Это происходит в момент, когда м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ховая нога при выносе поравняется с опорной, а кисти рук в это время «встречаются» чуть впереди ног.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Освоение согласованности движений в работе рук и ног является о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новной задачей обучения в IV классе, на этом и заканчивается изучение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пере</w:t>
      </w:r>
      <w:r w:rsidRPr="005A130F">
        <w:rPr>
          <w:color w:val="000000"/>
          <w:sz w:val="28"/>
          <w:szCs w:val="28"/>
        </w:rPr>
        <w:softHyphen/>
        <w:t>менного двухшажного хода в начальной школе. Однако полное его осв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ение происходит позднее. В средней школе (</w:t>
      </w:r>
      <w:r w:rsidRPr="005A130F">
        <w:rPr>
          <w:color w:val="000000"/>
          <w:sz w:val="28"/>
          <w:szCs w:val="28"/>
          <w:lang w:val="en-US"/>
        </w:rPr>
        <w:t>V</w:t>
      </w:r>
      <w:r w:rsidRPr="005A130F">
        <w:rPr>
          <w:color w:val="000000"/>
          <w:sz w:val="28"/>
          <w:szCs w:val="28"/>
        </w:rPr>
        <w:t>-</w:t>
      </w:r>
      <w:r w:rsidRPr="005A130F">
        <w:rPr>
          <w:color w:val="000000"/>
          <w:sz w:val="28"/>
          <w:szCs w:val="28"/>
          <w:lang w:val="en-US"/>
        </w:rPr>
        <w:t>VI</w:t>
      </w:r>
      <w:r w:rsidRPr="005A130F">
        <w:rPr>
          <w:color w:val="000000"/>
          <w:sz w:val="28"/>
          <w:szCs w:val="28"/>
        </w:rPr>
        <w:t xml:space="preserve"> классы) продолжаются изучение и совершенствование техники других деталей и хода углом.</w:t>
      </w:r>
    </w:p>
    <w:p w:rsidR="00CC6B90" w:rsidRDefault="00CC6B90" w:rsidP="00CC6B90">
      <w:pPr>
        <w:pStyle w:val="a3"/>
        <w:spacing w:before="0" w:beforeAutospacing="0" w:after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Изучение подъема «лесенкой» в начальной школе проходит без осло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не</w:t>
      </w:r>
      <w:r w:rsidRPr="005A130F">
        <w:rPr>
          <w:color w:val="000000"/>
          <w:sz w:val="28"/>
          <w:szCs w:val="28"/>
        </w:rPr>
        <w:softHyphen/>
        <w:t>ний. Ученики, успешно овладевшие управлением лыжами как снарядом, легко осваивают этот способ подъема. Следует только повторить на ровном участке приставной шаг в сторону, а затем на склоне обратить внимание на обязательное кантование лыж, горизонтальное их положение на склоне, хо</w:t>
      </w:r>
      <w:r w:rsidRPr="005A130F">
        <w:rPr>
          <w:color w:val="000000"/>
          <w:sz w:val="28"/>
          <w:szCs w:val="28"/>
        </w:rPr>
        <w:softHyphen/>
        <w:t>рошую опору на палки. Крутизна склона при обучении этому способу подъ</w:t>
      </w:r>
      <w:r w:rsidRPr="005A130F">
        <w:rPr>
          <w:color w:val="000000"/>
          <w:sz w:val="28"/>
          <w:szCs w:val="28"/>
        </w:rPr>
        <w:softHyphen/>
        <w:t>ема не должна быть большой. После освое</w:t>
      </w:r>
      <w:r>
        <w:rPr>
          <w:color w:val="000000"/>
          <w:sz w:val="28"/>
          <w:szCs w:val="28"/>
        </w:rPr>
        <w:t>ния подъема прямо по склону сл</w:t>
      </w:r>
      <w:r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дует изучить лесенку с продвижением вперед.</w:t>
      </w:r>
    </w:p>
    <w:p w:rsidR="00CC6B90" w:rsidRPr="009A646C" w:rsidRDefault="00CC6B90" w:rsidP="00CC6B90">
      <w:pPr>
        <w:pStyle w:val="a3"/>
        <w:spacing w:before="0" w:beforeAutospacing="0" w:after="0" w:line="360" w:lineRule="auto"/>
        <w:jc w:val="both"/>
        <w:rPr>
          <w:b/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Одним из важнейших средств физического воспитания школьников явля</w:t>
      </w:r>
      <w:r w:rsidRPr="005A130F">
        <w:rPr>
          <w:color w:val="000000"/>
          <w:sz w:val="28"/>
          <w:szCs w:val="28"/>
        </w:rPr>
        <w:softHyphen/>
        <w:t>ются игры. При проведении уроков по лыжной подготовке (несмотря на из</w:t>
      </w:r>
      <w:r w:rsidRPr="005A130F">
        <w:rPr>
          <w:color w:val="000000"/>
          <w:sz w:val="28"/>
          <w:szCs w:val="28"/>
        </w:rPr>
        <w:softHyphen/>
        <w:t>вестные трудности в их организации в связи со спецификой занятий) игры, иг</w:t>
      </w:r>
      <w:r w:rsidRPr="005A130F">
        <w:rPr>
          <w:color w:val="000000"/>
          <w:sz w:val="28"/>
          <w:szCs w:val="28"/>
        </w:rPr>
        <w:softHyphen/>
        <w:t>ровые упражнения и задания получили самое широкое распространение. Дли</w:t>
      </w:r>
      <w:r w:rsidRPr="005A130F">
        <w:rPr>
          <w:color w:val="000000"/>
          <w:sz w:val="28"/>
          <w:szCs w:val="28"/>
        </w:rPr>
        <w:softHyphen/>
        <w:t>тельное, довольно монотонное передвижение на лыжах вызывает не только фи</w:t>
      </w:r>
      <w:r w:rsidRPr="005A130F">
        <w:rPr>
          <w:color w:val="000000"/>
          <w:sz w:val="28"/>
          <w:szCs w:val="28"/>
        </w:rPr>
        <w:softHyphen/>
        <w:t>зическое, но и психическое утомление, особенно если уроки постоянно про</w:t>
      </w:r>
      <w:r w:rsidRPr="005A130F">
        <w:rPr>
          <w:color w:val="000000"/>
          <w:sz w:val="28"/>
          <w:szCs w:val="28"/>
        </w:rPr>
        <w:softHyphen/>
        <w:t>ходят в одном месте (на пришкольном участке, в соседнем со школой парке) и на однообразной местности. Применение игр и игровых заданий не только в значительной мере повышает эмоциональность урока, но и увелич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lastRenderedPageBreak/>
        <w:t>вает ин</w:t>
      </w:r>
      <w:r w:rsidRPr="005A130F">
        <w:rPr>
          <w:color w:val="000000"/>
          <w:sz w:val="28"/>
          <w:szCs w:val="28"/>
        </w:rPr>
        <w:softHyphen/>
        <w:t>тенсивность нагрузки, моторную плотность, интерес школьников и в то же время тормозит развитие утомления.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 процессе игр можно целенаправленно воспитывать такие важные к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чества, как смелость, ловкость, настойчивость в достижении постав</w:t>
      </w:r>
      <w:r w:rsidRPr="005A130F">
        <w:rPr>
          <w:color w:val="000000"/>
          <w:sz w:val="28"/>
          <w:szCs w:val="28"/>
        </w:rPr>
        <w:softHyphen/>
        <w:t>ленной цели. Игры с элементами соревнований порой являются незаменимым сре</w:t>
      </w:r>
      <w:r w:rsidRPr="005A130F">
        <w:rPr>
          <w:color w:val="000000"/>
          <w:sz w:val="28"/>
          <w:szCs w:val="28"/>
        </w:rPr>
        <w:t>д</w:t>
      </w:r>
      <w:r w:rsidRPr="005A130F">
        <w:rPr>
          <w:color w:val="000000"/>
          <w:sz w:val="28"/>
          <w:szCs w:val="28"/>
        </w:rPr>
        <w:t>ством в воспитании морально-волевых качеств у школьников при органи</w:t>
      </w:r>
      <w:r w:rsidRPr="005A130F">
        <w:rPr>
          <w:color w:val="000000"/>
          <w:sz w:val="28"/>
          <w:szCs w:val="28"/>
        </w:rPr>
        <w:softHyphen/>
        <w:t>зации уроков по лыжной подготовке и спортивно- массовых мероприятий в школе. Особенно важно применение игр, игровых упражнений и заданий на уроках лыжной подготовки в начальной школе. Они играют исключительно важную роль при организации уроков в начальной школе в связи с началом обучения с шести лет. Дети младшего школьного возраста ввиду особенн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стей развития центральной нервной системы быстро теряют интерес к мн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гократ</w:t>
      </w:r>
      <w:r w:rsidRPr="005A130F">
        <w:rPr>
          <w:color w:val="000000"/>
          <w:sz w:val="28"/>
          <w:szCs w:val="28"/>
        </w:rPr>
        <w:softHyphen/>
        <w:t>ным, однотипным повторениям элементов ходов.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Применение соревновательно-игровых заданий эффективно как для со</w:t>
      </w:r>
      <w:r w:rsidRPr="005A130F">
        <w:rPr>
          <w:color w:val="000000"/>
          <w:sz w:val="28"/>
          <w:szCs w:val="28"/>
        </w:rPr>
        <w:softHyphen/>
        <w:t>вершенствования выполнения лыжной техники, так и для развития физич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ских качеств учащихся на уроках лыжной подготовки. С помощью игр и с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ревнова</w:t>
      </w:r>
      <w:r w:rsidRPr="005A130F">
        <w:rPr>
          <w:color w:val="000000"/>
          <w:sz w:val="28"/>
          <w:szCs w:val="28"/>
        </w:rPr>
        <w:softHyphen/>
        <w:t>тельных заданий у учеников успешно формируется необходимые навыки пере</w:t>
      </w:r>
      <w:r w:rsidRPr="005A130F">
        <w:rPr>
          <w:color w:val="000000"/>
          <w:sz w:val="28"/>
          <w:szCs w:val="28"/>
        </w:rPr>
        <w:softHyphen/>
        <w:t>движения на дистанции, куда входят спуски и подъемы, а также укрепляются умения применять технику лыжных ходов с учетом рельефа местности.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При изучении и закреплении навыков в технике лыжных ходов или о</w:t>
      </w:r>
      <w:r w:rsidRPr="005A130F">
        <w:rPr>
          <w:color w:val="000000"/>
          <w:sz w:val="28"/>
          <w:szCs w:val="28"/>
        </w:rPr>
        <w:t>т</w:t>
      </w:r>
      <w:r w:rsidRPr="005A130F">
        <w:rPr>
          <w:color w:val="000000"/>
          <w:sz w:val="28"/>
          <w:szCs w:val="28"/>
        </w:rPr>
        <w:t>дельных элементов и для развития равновесия в младших классах (осо</w:t>
      </w:r>
      <w:r w:rsidRPr="005A130F">
        <w:rPr>
          <w:color w:val="000000"/>
          <w:sz w:val="28"/>
          <w:szCs w:val="28"/>
        </w:rPr>
        <w:softHyphen/>
        <w:t>бенно при первоначальном обучении) можно использовать разнообразные иг</w:t>
      </w:r>
      <w:r w:rsidRPr="005A130F">
        <w:rPr>
          <w:color w:val="000000"/>
          <w:sz w:val="28"/>
          <w:szCs w:val="28"/>
        </w:rPr>
        <w:softHyphen/>
        <w:t>ровые упражнения (задания) [3, 11, 29].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Для совершенствования техники скользящего шага целесообразно при</w:t>
      </w:r>
      <w:r w:rsidRPr="005A130F">
        <w:rPr>
          <w:color w:val="000000"/>
          <w:sz w:val="28"/>
          <w:szCs w:val="28"/>
        </w:rPr>
        <w:softHyphen/>
        <w:t>менять следующие игровые упражнения с элементами соревнований: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40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1. С небольшого разбега проскользить на одной лыже до полной ос</w:t>
      </w:r>
      <w:r w:rsidRPr="005A130F">
        <w:rPr>
          <w:color w:val="000000"/>
          <w:sz w:val="28"/>
          <w:szCs w:val="28"/>
        </w:rPr>
        <w:softHyphen/>
        <w:t>тановки. Упражнение выполняется поочередно на правой и левой лыже (ес</w:t>
      </w:r>
      <w:r w:rsidRPr="005A130F">
        <w:rPr>
          <w:color w:val="000000"/>
          <w:sz w:val="28"/>
          <w:szCs w:val="28"/>
        </w:rPr>
        <w:softHyphen/>
        <w:t xml:space="preserve">тественно, без потери равновесия).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40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>2. Преодолеть с места или с предвари</w:t>
      </w:r>
      <w:r w:rsidRPr="005A130F">
        <w:rPr>
          <w:color w:val="000000"/>
          <w:sz w:val="28"/>
          <w:szCs w:val="28"/>
        </w:rPr>
        <w:softHyphen/>
        <w:t xml:space="preserve">тельного разбега за 5 скользящих шагов наибольшее расстояние.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40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3. Пройти без палок скользящим шагом заданный отрезок за наименьшее к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личество ша</w:t>
      </w:r>
      <w:r w:rsidRPr="005A130F">
        <w:rPr>
          <w:color w:val="000000"/>
          <w:sz w:val="28"/>
          <w:szCs w:val="28"/>
        </w:rPr>
        <w:softHyphen/>
        <w:t>гов. В зависимости от возраста и подготовленности школьн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ков длина от</w:t>
      </w:r>
      <w:r w:rsidRPr="005A130F">
        <w:rPr>
          <w:color w:val="000000"/>
          <w:sz w:val="28"/>
          <w:szCs w:val="28"/>
        </w:rPr>
        <w:softHyphen/>
        <w:t xml:space="preserve">резка изменяется от 20 до 40 м.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284" w:right="40" w:hanging="284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 Пройти скользящим шагом по лыжне, раз</w:t>
      </w:r>
      <w:r w:rsidRPr="005A130F">
        <w:rPr>
          <w:color w:val="000000"/>
          <w:sz w:val="28"/>
          <w:szCs w:val="28"/>
        </w:rPr>
        <w:softHyphen/>
        <w:t>меченной флажками. Расстояние между ориентирами (флажками, ветками) - один полный скользящий шаг. Постепенно с овладением техникой скользяще</w:t>
      </w:r>
      <w:r w:rsidRPr="005A130F">
        <w:rPr>
          <w:color w:val="000000"/>
          <w:sz w:val="28"/>
          <w:szCs w:val="28"/>
        </w:rPr>
        <w:softHyphen/>
        <w:t>го шага расстояние между ориентирами увеличивается с учетом условий скольжения на данном зан</w:t>
      </w:r>
      <w:r w:rsidRPr="005A130F">
        <w:rPr>
          <w:color w:val="000000"/>
          <w:sz w:val="28"/>
          <w:szCs w:val="28"/>
        </w:rPr>
        <w:t>я</w:t>
      </w:r>
      <w:r w:rsidRPr="005A130F">
        <w:rPr>
          <w:color w:val="000000"/>
          <w:sz w:val="28"/>
          <w:szCs w:val="28"/>
        </w:rPr>
        <w:t>тии (уроке).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Совершенствованию техники скользящего шага поможет проведение игры «Сороконожка на лыжах». Для игры необходимо иметь несколько вере</w:t>
      </w:r>
      <w:r w:rsidRPr="005A130F">
        <w:rPr>
          <w:color w:val="000000"/>
          <w:sz w:val="28"/>
          <w:szCs w:val="28"/>
        </w:rPr>
        <w:softHyphen/>
        <w:t>вок по количеству команд (обычно 2-3). Длина их равна длине разомкнутой колонны команды. Школьники на лыжах выстраиваются в колонну по од</w:t>
      </w:r>
      <w:r w:rsidRPr="005A130F">
        <w:rPr>
          <w:color w:val="000000"/>
          <w:sz w:val="28"/>
          <w:szCs w:val="28"/>
        </w:rPr>
        <w:softHyphen/>
        <w:t>ному без палок и, держась одной рукой за веревку, по сигналу начинают пе</w:t>
      </w:r>
      <w:r w:rsidRPr="005A130F">
        <w:rPr>
          <w:color w:val="000000"/>
          <w:sz w:val="28"/>
          <w:szCs w:val="28"/>
        </w:rPr>
        <w:softHyphen/>
        <w:t>редвигаться к финишу, не расцепляясь (скользящий шаг выполняется обяза</w:t>
      </w:r>
      <w:r w:rsidRPr="005A130F">
        <w:rPr>
          <w:color w:val="000000"/>
          <w:sz w:val="28"/>
          <w:szCs w:val="28"/>
        </w:rPr>
        <w:softHyphen/>
        <w:t>тельно в ногу). Обычно ведет команду юный лыжник, хорошо владеющий техникой скользящего шага. Команды соревнуются по параллельным лы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ням, финиш определяется по последнему участнику в колонне. Игра может быть проведена и без веревки. Школьники выстраиваются в колонну; ка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дый из них протягивает одну палку вперед, другую назад. Палки сцепляются кольцами спереди и сзади стоящими лыжниками, образуя единую цепь. У ведущего и замыкающего одна палка опорная. Все другие в команде пере</w:t>
      </w:r>
      <w:r w:rsidRPr="005A130F">
        <w:rPr>
          <w:color w:val="000000"/>
          <w:sz w:val="28"/>
          <w:szCs w:val="28"/>
        </w:rPr>
        <w:softHyphen/>
        <w:t>двигаются, держась за палки. Правила те же, что и в предыдущем варианте с веревкой: лыжники бегут цепью, не отпуская палки. Такие игры проводятся с учащимися, хорошо овладевшими скользящим шагом, для дальнейшего его совершенствования. В младших классах школьники еще не в состоянии с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гла</w:t>
      </w:r>
      <w:r w:rsidRPr="005A130F">
        <w:rPr>
          <w:color w:val="000000"/>
          <w:sz w:val="28"/>
          <w:szCs w:val="28"/>
        </w:rPr>
        <w:softHyphen/>
        <w:t>сованно передвигаться в такой колонне.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Для совершенствования отталкивания в одновременных ходах и ходах в целом применяются следующие игры-задания: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40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>1. Пройти заданный отрезок одновременным бесшажным ходом за наи</w:t>
      </w:r>
      <w:r w:rsidRPr="005A130F">
        <w:rPr>
          <w:color w:val="000000"/>
          <w:sz w:val="28"/>
          <w:szCs w:val="28"/>
        </w:rPr>
        <w:softHyphen/>
        <w:t xml:space="preserve">меньшее количество отталкиваний.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40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2. Пройти заданный отрезок одновремен</w:t>
      </w:r>
      <w:r w:rsidRPr="005A130F">
        <w:rPr>
          <w:color w:val="000000"/>
          <w:sz w:val="28"/>
          <w:szCs w:val="28"/>
        </w:rPr>
        <w:softHyphen/>
        <w:t>ным ходом, отталкиваясь у ориент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ров. Условия те же, что и в упражнении для скользящего шага, но учит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ваются и изучаемый одновременный ход, воз</w:t>
      </w:r>
      <w:r w:rsidRPr="005A130F">
        <w:rPr>
          <w:color w:val="000000"/>
          <w:sz w:val="28"/>
          <w:szCs w:val="28"/>
        </w:rPr>
        <w:softHyphen/>
        <w:t xml:space="preserve">раст, пол, и подготовленность школьников.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284" w:right="40" w:hanging="284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 Одновременными ходами пройти участок с воротами из палок с верхней перекладиной, отталкиваясь пал</w:t>
      </w:r>
      <w:r w:rsidRPr="005A130F">
        <w:rPr>
          <w:color w:val="000000"/>
          <w:sz w:val="28"/>
          <w:szCs w:val="28"/>
        </w:rPr>
        <w:softHyphen/>
        <w:t>ками между воротами, проскользить под ними в положении наклона.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Для совершенствования отталкивания ногой, воспитания чувства ра</w:t>
      </w:r>
      <w:r w:rsidRPr="005A130F">
        <w:rPr>
          <w:color w:val="000000"/>
          <w:sz w:val="28"/>
          <w:szCs w:val="28"/>
        </w:rPr>
        <w:t>в</w:t>
      </w:r>
      <w:r w:rsidRPr="005A130F">
        <w:rPr>
          <w:color w:val="000000"/>
          <w:sz w:val="28"/>
          <w:szCs w:val="28"/>
        </w:rPr>
        <w:t>новесия и улучшения координации при управлении лыжами используется передвижение коньковым ходом на равнине и под небольшой уклон (снег должен быть достаточно хорошо укатан). Пройти отрезок нужно за наи</w:t>
      </w:r>
      <w:r w:rsidRPr="005A130F">
        <w:rPr>
          <w:color w:val="000000"/>
          <w:sz w:val="28"/>
          <w:szCs w:val="28"/>
        </w:rPr>
        <w:softHyphen/>
        <w:t>меньшее количество шагов (отталкивании).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 младших классах для совершенствования техники скользящего шага и элементов попеременного двухшажного хода, а также уверенного владения лыжами при поворотах переступанием можно провести соревнование-эстафету "Слалом на равнине". Школьники делятся на 3-4 команды в зав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симости от ко</w:t>
      </w:r>
      <w:r w:rsidRPr="005A130F">
        <w:rPr>
          <w:color w:val="000000"/>
          <w:sz w:val="28"/>
          <w:szCs w:val="28"/>
        </w:rPr>
        <w:softHyphen/>
        <w:t>личества играющих и размеров площадки. На ровной уката</w:t>
      </w:r>
      <w:r w:rsidRPr="005A130F">
        <w:rPr>
          <w:color w:val="000000"/>
          <w:sz w:val="28"/>
          <w:szCs w:val="28"/>
        </w:rPr>
        <w:t>н</w:t>
      </w:r>
      <w:r w:rsidRPr="005A130F">
        <w:rPr>
          <w:color w:val="000000"/>
          <w:sz w:val="28"/>
          <w:szCs w:val="28"/>
        </w:rPr>
        <w:t>ной площадке по числу команд устанавливаются трассы «слалома», 5-6 флажков (лыжных палок) на расстоянии 6-8 м один от другого. По команде учителя первые но</w:t>
      </w:r>
      <w:r w:rsidRPr="005A130F">
        <w:rPr>
          <w:color w:val="000000"/>
          <w:sz w:val="28"/>
          <w:szCs w:val="28"/>
        </w:rPr>
        <w:softHyphen/>
        <w:t>мера в командах преодолевают трассу скользящим шагом или попеременным двухшажным ходом, огибая флажки справа и слева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очередно.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 конце трассы соревнующиеся обходят последний флажок, возвр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щают</w:t>
      </w:r>
      <w:r w:rsidRPr="005A130F">
        <w:rPr>
          <w:color w:val="000000"/>
          <w:sz w:val="28"/>
          <w:szCs w:val="28"/>
        </w:rPr>
        <w:softHyphen/>
        <w:t>ся по параллельной лыжне одновременным ходом (для учащихся IV классов и старше), или скользящим шагом, или попеременным двухшажным ходом (для младших школьников). Условия передвижения по трассе и о</w:t>
      </w:r>
      <w:r w:rsidRPr="005A130F">
        <w:rPr>
          <w:color w:val="000000"/>
          <w:sz w:val="28"/>
          <w:szCs w:val="28"/>
        </w:rPr>
        <w:t>б</w:t>
      </w:r>
      <w:r w:rsidRPr="005A130F">
        <w:rPr>
          <w:color w:val="000000"/>
          <w:sz w:val="28"/>
          <w:szCs w:val="28"/>
        </w:rPr>
        <w:t>ратно зара</w:t>
      </w:r>
      <w:r w:rsidRPr="005A130F">
        <w:rPr>
          <w:color w:val="000000"/>
          <w:sz w:val="28"/>
          <w:szCs w:val="28"/>
        </w:rPr>
        <w:softHyphen/>
        <w:t>нее оговариваются. Передача эстафеты осуществляется касанием руки следую</w:t>
      </w:r>
      <w:r w:rsidRPr="005A130F">
        <w:rPr>
          <w:color w:val="000000"/>
          <w:sz w:val="28"/>
          <w:szCs w:val="28"/>
        </w:rPr>
        <w:softHyphen/>
        <w:t>щего участника. Если школьники сбили флажки или пропуст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lastRenderedPageBreak/>
        <w:t>ли, они обяза</w:t>
      </w:r>
      <w:r w:rsidRPr="005A130F">
        <w:rPr>
          <w:color w:val="000000"/>
          <w:sz w:val="28"/>
          <w:szCs w:val="28"/>
        </w:rPr>
        <w:softHyphen/>
        <w:t>ны вернуться, поставить их на место и обойти вновь с заданной стороны.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Победителем объявляется команда, закончившая эстафету первой. Трассу «слалома» можно усложнить, сокращая расстояние между флажками или расставляя их в шахматном порядке (школьники в этом случае обходят флажки с наружной стороны). Учитель может подготовить различные вар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анты таких эстафет с включением разнообразных (в том числе и искусстве</w:t>
      </w:r>
      <w:r w:rsidRPr="005A130F">
        <w:rPr>
          <w:color w:val="000000"/>
          <w:sz w:val="28"/>
          <w:szCs w:val="28"/>
        </w:rPr>
        <w:t>н</w:t>
      </w:r>
      <w:r w:rsidRPr="005A130F">
        <w:rPr>
          <w:color w:val="000000"/>
          <w:sz w:val="28"/>
          <w:szCs w:val="28"/>
        </w:rPr>
        <w:t>ных) препятствий. Сложность трассы зависит от возраста и подготовленн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сти школьников и от поставленных задач.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Если класс большой, учащиеся разбиваются на подгруппы. В каждую подгруппу включаются школьники, примерно равные по силам. Правила и</w:t>
      </w:r>
      <w:r w:rsidRPr="005A130F">
        <w:rPr>
          <w:color w:val="000000"/>
          <w:sz w:val="28"/>
          <w:szCs w:val="28"/>
        </w:rPr>
        <w:t>г</w:t>
      </w:r>
      <w:r w:rsidRPr="005A130F">
        <w:rPr>
          <w:color w:val="000000"/>
          <w:sz w:val="28"/>
          <w:szCs w:val="28"/>
        </w:rPr>
        <w:t>ры заключаются в следующем. Школьники медленно передвигаются группой по замкнутой лыжне. Когда подгруппа проходит по одной из длинных ст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рон, учитель подает сигнал, по которому ученики должны быстро повернут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ся, за</w:t>
      </w:r>
      <w:r w:rsidRPr="005A130F">
        <w:rPr>
          <w:color w:val="000000"/>
          <w:sz w:val="28"/>
          <w:szCs w:val="28"/>
        </w:rPr>
        <w:softHyphen/>
        <w:t>нять одну из ближайших коротких лыжней и с максимальной скор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стью пе</w:t>
      </w:r>
      <w:r w:rsidRPr="005A130F">
        <w:rPr>
          <w:color w:val="000000"/>
          <w:sz w:val="28"/>
          <w:szCs w:val="28"/>
        </w:rPr>
        <w:softHyphen/>
        <w:t>ресечь площадку до другой лыжни. Пришедшему первым присужд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ется одно очко, второму - два и т.д.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Затем игра повторяется: ученики опять медленно идут по кругу и по сигналу вновь бегут поперек площадки. Победитель определяется по наи</w:t>
      </w:r>
      <w:r w:rsidRPr="005A130F">
        <w:rPr>
          <w:color w:val="000000"/>
          <w:sz w:val="28"/>
          <w:szCs w:val="28"/>
        </w:rPr>
        <w:softHyphen/>
        <w:t>меньшей сумме очков. Длина пробегаемых отрезков, количество повто</w:t>
      </w:r>
      <w:r w:rsidRPr="005A130F">
        <w:rPr>
          <w:color w:val="000000"/>
          <w:sz w:val="28"/>
          <w:szCs w:val="28"/>
        </w:rPr>
        <w:softHyphen/>
        <w:t>рении (игр) зависят от пола, возраста и подготовленности школьников. Можно уплотнить занятие, чтобы школьники не простаивали - подгруппы идут одна за другой. Игра способствует развитию двигательной реакции и быстроты передвижения на лыжах. Если кто-то из школьников повернет на короткую лыжню до сигнала, нарушитель наказывается штрафом: к сумме его очков за каждое нарушение добавляется штрафное очко. Равенство сил участников в подгруппе значительно повышает соревновательный интерес и дает большой эффект для развития скорости.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Развитию скорости передвижения способствуют и другие игры, напри</w:t>
      </w:r>
      <w:r w:rsidRPr="005A130F">
        <w:rPr>
          <w:color w:val="000000"/>
          <w:sz w:val="28"/>
          <w:szCs w:val="28"/>
        </w:rPr>
        <w:softHyphen/>
        <w:t xml:space="preserve">мер «Догони». Две колонны (команды), равные по количеству участников </w:t>
      </w:r>
      <w:r w:rsidRPr="005A130F">
        <w:rPr>
          <w:color w:val="000000"/>
          <w:sz w:val="28"/>
          <w:szCs w:val="28"/>
        </w:rPr>
        <w:lastRenderedPageBreak/>
        <w:t>передвигаются по параллельным лыжням, сохраняя равнение в парах. По к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манде учителя «Направо (налево)!» участники обеих команд поворачивают в указанную сторону. Оказавшиеся впереди убегают, а другие участники (из вто</w:t>
      </w:r>
      <w:r w:rsidRPr="005A130F">
        <w:rPr>
          <w:color w:val="000000"/>
          <w:sz w:val="28"/>
          <w:szCs w:val="28"/>
        </w:rPr>
        <w:softHyphen/>
        <w:t>рой шеренги) пытаются их догнать и «запятнать». Гонка заканчивается по сигналу учителя, когда учащиеся пробегут 60-80 м от начала движения (рас</w:t>
      </w:r>
      <w:r w:rsidRPr="005A130F">
        <w:rPr>
          <w:color w:val="000000"/>
          <w:sz w:val="28"/>
          <w:szCs w:val="28"/>
        </w:rPr>
        <w:softHyphen/>
        <w:t>стояние зависит от возраста и подготовленности школьников). Затем игра повторяется. Побеждает команда, «запятнавшая» большее число участни</w:t>
      </w:r>
      <w:r w:rsidRPr="005A130F">
        <w:rPr>
          <w:color w:val="000000"/>
          <w:sz w:val="28"/>
          <w:szCs w:val="28"/>
        </w:rPr>
        <w:softHyphen/>
        <w:t>ков. Площадка для игры должна быть достаточно просторной (до 150- 200 м в ширину). Расстояние между параллельными лыжнями 5-6 м. Эффект разв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тия скорости в данном случае значительно выше, чем при обычном повто</w:t>
      </w:r>
      <w:r w:rsidRPr="005A130F">
        <w:rPr>
          <w:color w:val="000000"/>
          <w:sz w:val="28"/>
          <w:szCs w:val="28"/>
        </w:rPr>
        <w:t>р</w:t>
      </w:r>
      <w:r w:rsidRPr="005A130F">
        <w:rPr>
          <w:color w:val="000000"/>
          <w:sz w:val="28"/>
          <w:szCs w:val="28"/>
        </w:rPr>
        <w:t>ном методе тренировки, так как эстафеты проходят более эмоционально.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Можно использовать и другие варианты игр на развитие быстроты, например «Кто первый?». На учебной площадке игры, связанные с длител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ным передвижением на лыжах, способствуют воспитанию выносливости, однако их применение на уроках лыжной подготовки ограничено ввиду н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достатка времени. В то же время они должны широко использоваться во вн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классной работе и в различных физкультурно-массовых мероприятиях, например игра «Охота на лис». «Лисы» (2-4 лучших лыжника) уходят в лес на 400-500 м, че</w:t>
      </w:r>
      <w:r w:rsidRPr="005A130F">
        <w:rPr>
          <w:color w:val="000000"/>
          <w:sz w:val="28"/>
          <w:szCs w:val="28"/>
        </w:rPr>
        <w:softHyphen/>
        <w:t>рез 4-6 мин все остальные участники игры -«охотники» - идут на поиск. «Ли</w:t>
      </w:r>
      <w:r w:rsidRPr="005A130F">
        <w:rPr>
          <w:color w:val="000000"/>
          <w:sz w:val="28"/>
          <w:szCs w:val="28"/>
        </w:rPr>
        <w:softHyphen/>
        <w:t>сы» убегают, прячутся в овраги, кусты, меняют направл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ние, путают следы. «Охотники» ищут и стараются поймать «лис». Затем по сигналу через 20-25 мин</w:t>
      </w:r>
      <w:r>
        <w:rPr>
          <w:color w:val="000000"/>
          <w:sz w:val="28"/>
          <w:szCs w:val="28"/>
        </w:rPr>
        <w:t>.</w:t>
      </w:r>
      <w:r w:rsidRPr="005A130F">
        <w:rPr>
          <w:color w:val="000000"/>
          <w:sz w:val="28"/>
          <w:szCs w:val="28"/>
        </w:rPr>
        <w:t xml:space="preserve"> все возвращаются на место сбора. Каждый раз «л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сы» меняются.</w:t>
      </w:r>
    </w:p>
    <w:p w:rsidR="00CC6B90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Можно провести и многие другие игры: «Найди флажок», «Быстрые тро</w:t>
      </w:r>
      <w:r w:rsidRPr="005A130F">
        <w:rPr>
          <w:color w:val="000000"/>
          <w:sz w:val="28"/>
          <w:szCs w:val="28"/>
        </w:rPr>
        <w:t>й</w:t>
      </w:r>
      <w:r w:rsidRPr="005A130F">
        <w:rPr>
          <w:color w:val="000000"/>
          <w:sz w:val="28"/>
          <w:szCs w:val="28"/>
        </w:rPr>
        <w:t>ки», «По следам» и др. Лучше все эти игры организовать по выходным дням и в каникулы во время вылазок и прогулок на лыжах. Кроме того, они дол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ны обязательно включаться в программу зимних праздников.</w:t>
      </w:r>
    </w:p>
    <w:p w:rsidR="00CC6B90" w:rsidRDefault="00CC6B90" w:rsidP="00A7420A">
      <w:pPr>
        <w:pStyle w:val="a3"/>
        <w:spacing w:before="0" w:beforeAutospacing="0" w:after="0" w:line="360" w:lineRule="auto"/>
        <w:ind w:right="-2"/>
        <w:jc w:val="center"/>
        <w:outlineLvl w:val="0"/>
        <w:rPr>
          <w:b/>
          <w:color w:val="000000"/>
          <w:sz w:val="28"/>
          <w:szCs w:val="28"/>
        </w:rPr>
      </w:pPr>
    </w:p>
    <w:p w:rsidR="00880360" w:rsidRDefault="00880360" w:rsidP="00A7420A">
      <w:pPr>
        <w:pStyle w:val="a3"/>
        <w:spacing w:before="0" w:beforeAutospacing="0" w:after="0" w:line="360" w:lineRule="auto"/>
        <w:ind w:right="-2"/>
        <w:jc w:val="center"/>
        <w:outlineLvl w:val="0"/>
        <w:rPr>
          <w:b/>
          <w:color w:val="000000"/>
          <w:sz w:val="28"/>
          <w:szCs w:val="28"/>
        </w:rPr>
      </w:pPr>
    </w:p>
    <w:p w:rsidR="00880360" w:rsidRDefault="00880360" w:rsidP="00A7420A">
      <w:pPr>
        <w:pStyle w:val="a3"/>
        <w:spacing w:before="0" w:beforeAutospacing="0" w:after="0" w:line="360" w:lineRule="auto"/>
        <w:ind w:right="-2"/>
        <w:jc w:val="center"/>
        <w:outlineLvl w:val="0"/>
        <w:rPr>
          <w:b/>
          <w:color w:val="000000"/>
          <w:sz w:val="28"/>
          <w:szCs w:val="28"/>
        </w:rPr>
      </w:pPr>
    </w:p>
    <w:p w:rsidR="00D35BCF" w:rsidRDefault="00D35BCF" w:rsidP="00880360">
      <w:pPr>
        <w:pStyle w:val="a3"/>
        <w:spacing w:before="0" w:beforeAutospacing="0" w:after="0" w:line="360" w:lineRule="auto"/>
        <w:ind w:right="-2"/>
        <w:jc w:val="center"/>
        <w:outlineLvl w:val="1"/>
        <w:rPr>
          <w:b/>
          <w:color w:val="000000"/>
          <w:sz w:val="28"/>
          <w:szCs w:val="28"/>
        </w:rPr>
      </w:pPr>
      <w:bookmarkStart w:id="12" w:name="_Toc378184846"/>
    </w:p>
    <w:p w:rsidR="005A130F" w:rsidRPr="003B2AAB" w:rsidRDefault="00CC6B90" w:rsidP="00880360">
      <w:pPr>
        <w:pStyle w:val="a3"/>
        <w:spacing w:before="0" w:beforeAutospacing="0" w:after="0" w:line="360" w:lineRule="auto"/>
        <w:ind w:right="-2"/>
        <w:jc w:val="center"/>
        <w:outlineLvl w:val="1"/>
        <w:rPr>
          <w:color w:val="000000"/>
          <w:sz w:val="28"/>
          <w:szCs w:val="28"/>
        </w:rPr>
      </w:pPr>
      <w:r w:rsidRPr="003B2AAB">
        <w:rPr>
          <w:color w:val="000000"/>
          <w:sz w:val="28"/>
          <w:szCs w:val="28"/>
        </w:rPr>
        <w:t>3.2. Результаты педагогического эксперимента и их обсуждение</w:t>
      </w:r>
      <w:bookmarkEnd w:id="12"/>
    </w:p>
    <w:p w:rsidR="008A58CF" w:rsidRPr="005A130F" w:rsidRDefault="008A58CF" w:rsidP="008A58CF">
      <w:pPr>
        <w:pStyle w:val="a3"/>
        <w:spacing w:before="0" w:beforeAutospacing="0" w:after="0" w:line="360" w:lineRule="auto"/>
        <w:ind w:right="-2"/>
        <w:jc w:val="center"/>
        <w:rPr>
          <w:b/>
          <w:sz w:val="28"/>
          <w:szCs w:val="28"/>
        </w:rPr>
      </w:pPr>
    </w:p>
    <w:p w:rsidR="005A130F" w:rsidRPr="005A130F" w:rsidRDefault="008A58CF" w:rsidP="008A58C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ходе исследования нами были получены следующие результаты на примере контрольной и экспериментальной групп учащихся 1-х классов.</w:t>
      </w:r>
    </w:p>
    <w:p w:rsidR="005A130F" w:rsidRPr="005A130F" w:rsidRDefault="008A58CF" w:rsidP="008A58C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1.В</w:t>
      </w:r>
      <w:r>
        <w:rPr>
          <w:color w:val="000000"/>
          <w:sz w:val="28"/>
          <w:szCs w:val="28"/>
        </w:rPr>
        <w:t xml:space="preserve">тесте бег на 1000 м </w:t>
      </w:r>
      <w:r w:rsidR="005A130F" w:rsidRPr="005A130F">
        <w:rPr>
          <w:color w:val="000000"/>
          <w:sz w:val="28"/>
          <w:szCs w:val="28"/>
        </w:rPr>
        <w:t>(по программе Осинцева В.В., 9 мин. - отлично), были получены следующие результаты:</w:t>
      </w:r>
    </w:p>
    <w:p w:rsidR="005A130F" w:rsidRPr="005A130F" w:rsidRDefault="008A58CF" w:rsidP="008A58C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8A58CF">
        <w:rPr>
          <w:color w:val="000000"/>
          <w:sz w:val="28"/>
          <w:szCs w:val="28"/>
          <w:u w:val="single"/>
        </w:rPr>
        <w:t>Контрольная группа</w:t>
      </w:r>
      <w:r>
        <w:rPr>
          <w:color w:val="000000"/>
          <w:sz w:val="28"/>
          <w:szCs w:val="28"/>
        </w:rPr>
        <w:t>:</w:t>
      </w:r>
      <w:r w:rsidR="005A130F" w:rsidRPr="005A130F">
        <w:rPr>
          <w:color w:val="000000"/>
          <w:sz w:val="28"/>
          <w:szCs w:val="28"/>
        </w:rPr>
        <w:t xml:space="preserve"> ноябрь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«отлично», «хорошо» - 70 %, «удовле</w:t>
      </w:r>
      <w:r w:rsidR="005A130F" w:rsidRPr="005A130F">
        <w:rPr>
          <w:color w:val="000000"/>
          <w:sz w:val="28"/>
          <w:szCs w:val="28"/>
        </w:rPr>
        <w:softHyphen/>
        <w:t xml:space="preserve">творительно» - 30%; февраль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«отлично», «хорошо» - 80%, «удовлетвор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тель</w:t>
      </w:r>
      <w:r w:rsidR="005A130F" w:rsidRPr="005A130F">
        <w:rPr>
          <w:color w:val="000000"/>
          <w:sz w:val="28"/>
          <w:szCs w:val="28"/>
        </w:rPr>
        <w:softHyphen/>
        <w:t xml:space="preserve">но» - 20%; март - «отлично», «хорошо» - 90%, «удовлетворительно» - </w:t>
      </w:r>
      <w:r>
        <w:rPr>
          <w:color w:val="000000"/>
          <w:sz w:val="28"/>
          <w:szCs w:val="28"/>
        </w:rPr>
        <w:br/>
      </w:r>
      <w:r w:rsidR="005A130F" w:rsidRPr="005A130F">
        <w:rPr>
          <w:color w:val="000000"/>
          <w:sz w:val="28"/>
          <w:szCs w:val="28"/>
        </w:rPr>
        <w:t>10 %. Ес</w:t>
      </w:r>
      <w:r w:rsidR="005A130F" w:rsidRPr="005A130F">
        <w:rPr>
          <w:color w:val="000000"/>
          <w:sz w:val="28"/>
          <w:szCs w:val="28"/>
        </w:rPr>
        <w:softHyphen/>
        <w:t>тественный прирост скорости составил 20%.</w:t>
      </w:r>
    </w:p>
    <w:p w:rsidR="005A130F" w:rsidRPr="005A130F" w:rsidRDefault="008A58CF" w:rsidP="005A130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8A58CF">
        <w:rPr>
          <w:color w:val="000000"/>
          <w:sz w:val="28"/>
          <w:szCs w:val="28"/>
          <w:u w:val="single"/>
        </w:rPr>
        <w:t>Экспериментальная группа</w:t>
      </w:r>
      <w:r>
        <w:rPr>
          <w:color w:val="000000"/>
          <w:sz w:val="28"/>
          <w:szCs w:val="28"/>
        </w:rPr>
        <w:t xml:space="preserve">: </w:t>
      </w:r>
      <w:r w:rsidR="005A130F" w:rsidRPr="005A130F">
        <w:rPr>
          <w:color w:val="000000"/>
          <w:sz w:val="28"/>
          <w:szCs w:val="28"/>
        </w:rPr>
        <w:t xml:space="preserve">ноябрь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«отлично», «хорошо»</w:t>
      </w:r>
      <w:r>
        <w:rPr>
          <w:color w:val="000000"/>
          <w:sz w:val="28"/>
          <w:szCs w:val="28"/>
        </w:rPr>
        <w:t xml:space="preserve"> - 60 %</w:t>
      </w:r>
      <w:r w:rsidR="005A130F" w:rsidRPr="005A130F">
        <w:rPr>
          <w:color w:val="000000"/>
          <w:sz w:val="28"/>
          <w:szCs w:val="28"/>
        </w:rPr>
        <w:t xml:space="preserve">, «удовлетворительно» - 40 %, февраль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«отлично», «хорошо»- 80 %, «уд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вле</w:t>
      </w:r>
      <w:r w:rsidR="005A130F" w:rsidRPr="005A130F">
        <w:rPr>
          <w:color w:val="000000"/>
          <w:sz w:val="28"/>
          <w:szCs w:val="28"/>
        </w:rPr>
        <w:softHyphen/>
        <w:t>творительно» - 20 %; март - «отлично», «хорошо» - 90 %, «удовлетвор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тель</w:t>
      </w:r>
      <w:r>
        <w:rPr>
          <w:color w:val="000000"/>
          <w:sz w:val="28"/>
          <w:szCs w:val="28"/>
        </w:rPr>
        <w:t>но» - 10 %</w:t>
      </w:r>
      <w:r w:rsidR="005A130F" w:rsidRPr="005A130F">
        <w:rPr>
          <w:color w:val="000000"/>
          <w:sz w:val="28"/>
          <w:szCs w:val="28"/>
        </w:rPr>
        <w:t>. Прирост скорости составил 30%.</w:t>
      </w:r>
    </w:p>
    <w:p w:rsidR="005A130F" w:rsidRPr="005A130F" w:rsidRDefault="008A58CF" w:rsidP="005A130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Качественный прирост в группе занимающихся по специальной пр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грам</w:t>
      </w:r>
      <w:r w:rsidR="005A130F" w:rsidRPr="005A130F">
        <w:rPr>
          <w:color w:val="000000"/>
          <w:sz w:val="28"/>
          <w:szCs w:val="28"/>
        </w:rPr>
        <w:softHyphen/>
        <w:t>ме составил 10 % по сравнению с контрольной группой.</w:t>
      </w:r>
    </w:p>
    <w:p w:rsidR="005A130F" w:rsidRPr="005A130F" w:rsidRDefault="008A58CF" w:rsidP="005A130F">
      <w:pPr>
        <w:pStyle w:val="a3"/>
        <w:spacing w:before="0" w:beforeAutospacing="0" w:after="0" w:line="360" w:lineRule="auto"/>
        <w:ind w:left="62"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2. Приростразвития физических способностей произошел за счет цел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на</w:t>
      </w:r>
      <w:r w:rsidR="005A130F" w:rsidRPr="005A130F">
        <w:rPr>
          <w:color w:val="000000"/>
          <w:sz w:val="28"/>
          <w:szCs w:val="28"/>
        </w:rPr>
        <w:softHyphen/>
        <w:t>правленного использования игр и игровых заданий на уроке.</w:t>
      </w:r>
    </w:p>
    <w:p w:rsidR="005A130F" w:rsidRPr="005A130F" w:rsidRDefault="008A58CF" w:rsidP="005A130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По результатам экспертной оценки техники овладения способами пере</w:t>
      </w:r>
      <w:r w:rsidR="005A130F" w:rsidRPr="005A130F">
        <w:rPr>
          <w:color w:val="000000"/>
          <w:sz w:val="28"/>
          <w:szCs w:val="28"/>
        </w:rPr>
        <w:softHyphen/>
        <w:t>движения на лыжах (скользящий шаг), были получены следующие результ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ты:</w:t>
      </w:r>
    </w:p>
    <w:p w:rsidR="005A130F" w:rsidRPr="005A130F" w:rsidRDefault="008A58CF" w:rsidP="005A130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8A58CF">
        <w:rPr>
          <w:color w:val="000000"/>
          <w:sz w:val="28"/>
          <w:szCs w:val="28"/>
          <w:u w:val="single"/>
        </w:rPr>
        <w:t>Контрольная группа</w:t>
      </w:r>
      <w:r>
        <w:rPr>
          <w:color w:val="000000"/>
          <w:sz w:val="28"/>
          <w:szCs w:val="28"/>
        </w:rPr>
        <w:t xml:space="preserve">: </w:t>
      </w:r>
      <w:r w:rsidR="005A130F" w:rsidRPr="005A130F">
        <w:rPr>
          <w:color w:val="000000"/>
          <w:sz w:val="28"/>
          <w:szCs w:val="28"/>
        </w:rPr>
        <w:t xml:space="preserve">ноябрь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«хорошо» - 20 %, «удовлетворитель</w:t>
      </w:r>
      <w:r>
        <w:rPr>
          <w:color w:val="000000"/>
          <w:sz w:val="28"/>
          <w:szCs w:val="28"/>
        </w:rPr>
        <w:t>но» - 60 %</w:t>
      </w:r>
      <w:r w:rsidR="005A130F" w:rsidRPr="005A130F">
        <w:rPr>
          <w:color w:val="000000"/>
          <w:sz w:val="28"/>
          <w:szCs w:val="28"/>
        </w:rPr>
        <w:t xml:space="preserve">, «неудовлетворительно» - 20%; март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«отлично» - 20</w:t>
      </w:r>
      <w:r>
        <w:rPr>
          <w:color w:val="000000"/>
          <w:sz w:val="28"/>
          <w:szCs w:val="28"/>
        </w:rPr>
        <w:t xml:space="preserve"> %</w:t>
      </w:r>
      <w:r w:rsidR="005A130F" w:rsidRPr="005A130F">
        <w:rPr>
          <w:color w:val="000000"/>
          <w:sz w:val="28"/>
          <w:szCs w:val="28"/>
        </w:rPr>
        <w:t xml:space="preserve">, «хорошо» - </w:t>
      </w:r>
      <w:r>
        <w:rPr>
          <w:color w:val="000000"/>
          <w:sz w:val="28"/>
          <w:szCs w:val="28"/>
        </w:rPr>
        <w:br/>
      </w:r>
      <w:r w:rsidR="005A130F" w:rsidRPr="005A130F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%, «удовлетворительно» - 50 %</w:t>
      </w:r>
      <w:r w:rsidR="005A130F" w:rsidRPr="005A130F">
        <w:rPr>
          <w:color w:val="000000"/>
          <w:sz w:val="28"/>
          <w:szCs w:val="28"/>
        </w:rPr>
        <w:t>. В целом на конец эксперимента прочные навыки (оценки «отлично» и «хорошо») приобрели 50% учащихся.</w:t>
      </w:r>
    </w:p>
    <w:p w:rsidR="005A130F" w:rsidRPr="005A130F" w:rsidRDefault="008A58CF" w:rsidP="005A130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8A58CF">
        <w:rPr>
          <w:color w:val="000000"/>
          <w:sz w:val="28"/>
          <w:szCs w:val="28"/>
          <w:u w:val="single"/>
        </w:rPr>
        <w:t>Экспериментальная группа</w:t>
      </w:r>
      <w:r>
        <w:rPr>
          <w:color w:val="000000"/>
          <w:sz w:val="28"/>
          <w:szCs w:val="28"/>
        </w:rPr>
        <w:t>:</w:t>
      </w:r>
      <w:r w:rsidR="005A130F" w:rsidRPr="005A130F">
        <w:rPr>
          <w:color w:val="000000"/>
          <w:sz w:val="28"/>
          <w:szCs w:val="28"/>
        </w:rPr>
        <w:t xml:space="preserve"> ноябрь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«хорошо» - 20%, «удовлетвори</w:t>
      </w:r>
      <w:r w:rsidR="005A130F" w:rsidRPr="005A130F">
        <w:rPr>
          <w:color w:val="000000"/>
          <w:sz w:val="28"/>
          <w:szCs w:val="28"/>
        </w:rPr>
        <w:softHyphen/>
        <w:t xml:space="preserve">тельно» - 70 %, «неудовлетворительно» - 10%, март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«отлично» - 30%, «х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ро</w:t>
      </w:r>
      <w:r w:rsidR="005A130F" w:rsidRPr="005A130F">
        <w:rPr>
          <w:color w:val="000000"/>
          <w:sz w:val="28"/>
          <w:szCs w:val="28"/>
        </w:rPr>
        <w:softHyphen/>
        <w:t>шо» - 60 %, «удовлетворительно» - 10 %. Качественный прирост освоения тех</w:t>
      </w:r>
      <w:r w:rsidR="005A130F" w:rsidRPr="005A130F">
        <w:rPr>
          <w:color w:val="000000"/>
          <w:sz w:val="28"/>
          <w:szCs w:val="28"/>
        </w:rPr>
        <w:softHyphen/>
        <w:t>ники (на «отлично» и «хорошо») составил 70%.</w:t>
      </w:r>
    </w:p>
    <w:p w:rsidR="005A130F" w:rsidRPr="005A130F" w:rsidRDefault="00E36287" w:rsidP="00E36287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</w:rPr>
        <w:t>В конце эксперимента на</w:t>
      </w:r>
      <w:r>
        <w:rPr>
          <w:color w:val="000000"/>
          <w:sz w:val="28"/>
          <w:szCs w:val="28"/>
        </w:rPr>
        <w:t>блюдались следующие результаты:</w:t>
      </w:r>
      <w:r w:rsidR="005A130F" w:rsidRPr="005A130F">
        <w:rPr>
          <w:color w:val="000000"/>
          <w:sz w:val="28"/>
          <w:szCs w:val="28"/>
        </w:rPr>
        <w:t xml:space="preserve"> улучшение в контрольной группе </w:t>
      </w:r>
      <w:r>
        <w:rPr>
          <w:color w:val="000000"/>
          <w:sz w:val="28"/>
          <w:szCs w:val="28"/>
        </w:rPr>
        <w:t xml:space="preserve">- </w:t>
      </w:r>
      <w:r w:rsidR="005A130F" w:rsidRPr="005A130F">
        <w:rPr>
          <w:color w:val="000000"/>
          <w:sz w:val="28"/>
          <w:szCs w:val="28"/>
        </w:rPr>
        <w:t xml:space="preserve">30%, а в экспериментальной группе </w:t>
      </w:r>
      <w:r>
        <w:rPr>
          <w:color w:val="000000"/>
          <w:sz w:val="28"/>
          <w:szCs w:val="28"/>
        </w:rPr>
        <w:t xml:space="preserve">- </w:t>
      </w:r>
      <w:r w:rsidR="005A130F" w:rsidRPr="005A130F">
        <w:rPr>
          <w:color w:val="000000"/>
          <w:sz w:val="28"/>
          <w:szCs w:val="28"/>
        </w:rPr>
        <w:t>70</w:t>
      </w:r>
      <w:r>
        <w:rPr>
          <w:color w:val="000000"/>
          <w:sz w:val="28"/>
          <w:szCs w:val="28"/>
        </w:rPr>
        <w:t xml:space="preserve"> %</w:t>
      </w:r>
      <w:r w:rsidR="005A130F" w:rsidRPr="005A130F">
        <w:rPr>
          <w:color w:val="000000"/>
          <w:sz w:val="28"/>
          <w:szCs w:val="28"/>
        </w:rPr>
        <w:t>.</w:t>
      </w:r>
    </w:p>
    <w:p w:rsidR="005A130F" w:rsidRPr="005A130F" w:rsidRDefault="00E36287" w:rsidP="00E36287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этих группах на протяжении эксперимента наблюдалась полож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тельная динамика под влиянием систематического посещения уроков по лыжной подго</w:t>
      </w:r>
      <w:r w:rsidR="005A130F" w:rsidRPr="005A130F">
        <w:rPr>
          <w:color w:val="000000"/>
          <w:sz w:val="28"/>
          <w:szCs w:val="28"/>
        </w:rPr>
        <w:softHyphen/>
        <w:t>товке.</w:t>
      </w:r>
    </w:p>
    <w:p w:rsidR="005A130F" w:rsidRPr="005A130F" w:rsidRDefault="00E36287" w:rsidP="00E36287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экспериментальной группе качественный прирост по сравнению с кон</w:t>
      </w:r>
      <w:r w:rsidR="005A130F" w:rsidRPr="005A130F">
        <w:rPr>
          <w:color w:val="000000"/>
          <w:sz w:val="28"/>
          <w:szCs w:val="28"/>
        </w:rPr>
        <w:softHyphen/>
        <w:t>трольной группой составил 40</w:t>
      </w:r>
      <w:r>
        <w:rPr>
          <w:color w:val="000000"/>
          <w:sz w:val="28"/>
          <w:szCs w:val="28"/>
        </w:rPr>
        <w:t xml:space="preserve"> %</w:t>
      </w:r>
      <w:r w:rsidR="005A130F" w:rsidRPr="005A130F">
        <w:rPr>
          <w:color w:val="000000"/>
          <w:sz w:val="28"/>
          <w:szCs w:val="28"/>
        </w:rPr>
        <w:t>.</w:t>
      </w:r>
    </w:p>
    <w:p w:rsidR="005A130F" w:rsidRPr="005A130F" w:rsidRDefault="00E36287" w:rsidP="00E36287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3. Выявление интереса к урокам по лыжной подготовке.</w:t>
      </w:r>
    </w:p>
    <w:p w:rsidR="005A130F" w:rsidRDefault="005A130F" w:rsidP="00E36287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В результате педагогического наблюдения и бесед с учащимися наблю</w:t>
      </w:r>
      <w:r w:rsidRPr="005A130F">
        <w:rPr>
          <w:color w:val="000000"/>
          <w:sz w:val="28"/>
          <w:szCs w:val="28"/>
        </w:rPr>
        <w:softHyphen/>
        <w:t>далась динамика заинтересованности испытуемых в посещении уроков по лыжной подготовке (см. приложение 2, табл.6).</w:t>
      </w: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Pr="005A130F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</w:p>
    <w:p w:rsidR="00E36287" w:rsidRDefault="00E36287" w:rsidP="00E36287">
      <w:pPr>
        <w:pStyle w:val="a3"/>
        <w:spacing w:before="0" w:beforeAutospacing="0" w:after="0" w:line="360" w:lineRule="auto"/>
        <w:jc w:val="both"/>
        <w:rPr>
          <w:b/>
          <w:bCs/>
          <w:color w:val="000000"/>
          <w:sz w:val="28"/>
          <w:szCs w:val="28"/>
        </w:rPr>
      </w:pPr>
    </w:p>
    <w:p w:rsidR="003410A3" w:rsidRPr="003B2AAB" w:rsidRDefault="003410A3" w:rsidP="00880360">
      <w:pPr>
        <w:pStyle w:val="a3"/>
        <w:pageBreakBefore/>
        <w:spacing w:before="0" w:beforeAutospacing="0" w:after="0" w:line="360" w:lineRule="auto"/>
        <w:jc w:val="center"/>
        <w:outlineLvl w:val="0"/>
        <w:rPr>
          <w:bCs/>
          <w:color w:val="000000"/>
          <w:sz w:val="28"/>
          <w:szCs w:val="28"/>
        </w:rPr>
      </w:pPr>
      <w:bookmarkStart w:id="13" w:name="_Toc378184847"/>
      <w:r w:rsidRPr="003B2AAB">
        <w:rPr>
          <w:bCs/>
          <w:color w:val="000000"/>
          <w:sz w:val="28"/>
          <w:szCs w:val="28"/>
        </w:rPr>
        <w:lastRenderedPageBreak/>
        <w:t>В</w:t>
      </w:r>
      <w:r w:rsidR="007C68CC" w:rsidRPr="003B2AAB">
        <w:rPr>
          <w:bCs/>
          <w:color w:val="000000"/>
          <w:sz w:val="28"/>
          <w:szCs w:val="28"/>
        </w:rPr>
        <w:t>ЫВОДЫ</w:t>
      </w:r>
      <w:bookmarkEnd w:id="13"/>
    </w:p>
    <w:p w:rsidR="00E36287" w:rsidRPr="003410A3" w:rsidRDefault="00E36287" w:rsidP="00E36287">
      <w:pPr>
        <w:pStyle w:val="a3"/>
        <w:spacing w:before="0" w:beforeAutospacing="0" w:after="0" w:line="360" w:lineRule="auto"/>
        <w:jc w:val="center"/>
        <w:rPr>
          <w:sz w:val="28"/>
          <w:szCs w:val="28"/>
        </w:rPr>
      </w:pPr>
    </w:p>
    <w:p w:rsidR="003410A3" w:rsidRPr="003410A3" w:rsidRDefault="00E36287" w:rsidP="00E36287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410A3" w:rsidRPr="003410A3">
        <w:rPr>
          <w:color w:val="000000"/>
          <w:sz w:val="28"/>
          <w:szCs w:val="28"/>
        </w:rPr>
        <w:t>На основании анализа материала, полученного в эксперименте можно сделать следующие выводы:</w:t>
      </w:r>
    </w:p>
    <w:p w:rsidR="003410A3" w:rsidRPr="003410A3" w:rsidRDefault="003410A3" w:rsidP="00E36287">
      <w:pPr>
        <w:pStyle w:val="a3"/>
        <w:spacing w:before="0" w:beforeAutospacing="0" w:after="0" w:line="360" w:lineRule="auto"/>
        <w:ind w:left="284" w:hanging="284"/>
        <w:jc w:val="both"/>
        <w:rPr>
          <w:sz w:val="28"/>
          <w:szCs w:val="28"/>
        </w:rPr>
      </w:pPr>
      <w:r w:rsidRPr="003410A3">
        <w:rPr>
          <w:color w:val="000000"/>
          <w:sz w:val="28"/>
          <w:szCs w:val="28"/>
        </w:rPr>
        <w:t>1.Уровень формирования навыка в освоении способов передвиже</w:t>
      </w:r>
      <w:r w:rsidRPr="003410A3">
        <w:rPr>
          <w:color w:val="000000"/>
          <w:sz w:val="28"/>
          <w:szCs w:val="28"/>
        </w:rPr>
        <w:softHyphen/>
        <w:t>ния на л</w:t>
      </w:r>
      <w:r w:rsidRPr="003410A3">
        <w:rPr>
          <w:color w:val="000000"/>
          <w:sz w:val="28"/>
          <w:szCs w:val="28"/>
        </w:rPr>
        <w:t>ы</w:t>
      </w:r>
      <w:r w:rsidRPr="003410A3">
        <w:rPr>
          <w:color w:val="000000"/>
          <w:sz w:val="28"/>
          <w:szCs w:val="28"/>
        </w:rPr>
        <w:t>жах значительно выше в группе, где широко применял</w:t>
      </w:r>
      <w:r w:rsidRPr="003410A3">
        <w:rPr>
          <w:color w:val="000000"/>
          <w:sz w:val="28"/>
          <w:szCs w:val="28"/>
        </w:rPr>
        <w:softHyphen/>
        <w:t>ся игровой метод организации ведения урока. Динамика улучше</w:t>
      </w:r>
      <w:r w:rsidRPr="003410A3">
        <w:rPr>
          <w:color w:val="000000"/>
          <w:sz w:val="28"/>
          <w:szCs w:val="28"/>
        </w:rPr>
        <w:softHyphen/>
        <w:t>ния в экспериментальной группе выражена в исследовании (см. приложение 1).</w:t>
      </w:r>
    </w:p>
    <w:p w:rsidR="003410A3" w:rsidRPr="003410A3" w:rsidRDefault="003410A3" w:rsidP="00E36287">
      <w:pPr>
        <w:pStyle w:val="a3"/>
        <w:spacing w:before="0" w:beforeAutospacing="0" w:after="0" w:line="360" w:lineRule="auto"/>
        <w:ind w:left="284" w:hanging="284"/>
        <w:jc w:val="both"/>
        <w:rPr>
          <w:sz w:val="28"/>
          <w:szCs w:val="28"/>
        </w:rPr>
      </w:pPr>
      <w:r w:rsidRPr="003410A3">
        <w:rPr>
          <w:color w:val="000000"/>
          <w:sz w:val="28"/>
          <w:szCs w:val="28"/>
        </w:rPr>
        <w:t>2.Систематическое применение игр на уроках по лыжной подго</w:t>
      </w:r>
      <w:r w:rsidRPr="003410A3">
        <w:rPr>
          <w:color w:val="000000"/>
          <w:sz w:val="28"/>
          <w:szCs w:val="28"/>
        </w:rPr>
        <w:softHyphen/>
        <w:t>товке спосо</w:t>
      </w:r>
      <w:r w:rsidRPr="003410A3">
        <w:rPr>
          <w:color w:val="000000"/>
          <w:sz w:val="28"/>
          <w:szCs w:val="28"/>
        </w:rPr>
        <w:t>б</w:t>
      </w:r>
      <w:r w:rsidRPr="003410A3">
        <w:rPr>
          <w:color w:val="000000"/>
          <w:sz w:val="28"/>
          <w:szCs w:val="28"/>
        </w:rPr>
        <w:t>ствовало развитию двигательных способностей де</w:t>
      </w:r>
      <w:r w:rsidRPr="003410A3">
        <w:rPr>
          <w:color w:val="000000"/>
          <w:sz w:val="28"/>
          <w:szCs w:val="28"/>
        </w:rPr>
        <w:softHyphen/>
        <w:t>тей, что обеспечивало умение применять технический навык в различных ситуациях, а так же способствовало развитию специ</w:t>
      </w:r>
      <w:r w:rsidRPr="003410A3">
        <w:rPr>
          <w:color w:val="000000"/>
          <w:sz w:val="28"/>
          <w:szCs w:val="28"/>
        </w:rPr>
        <w:softHyphen/>
        <w:t>альной выносливости. Качественный пр</w:t>
      </w:r>
      <w:r w:rsidRPr="003410A3">
        <w:rPr>
          <w:color w:val="000000"/>
          <w:sz w:val="28"/>
          <w:szCs w:val="28"/>
        </w:rPr>
        <w:t>и</w:t>
      </w:r>
      <w:r w:rsidRPr="003410A3">
        <w:rPr>
          <w:color w:val="000000"/>
          <w:sz w:val="28"/>
          <w:szCs w:val="28"/>
        </w:rPr>
        <w:t>рост в вы</w:t>
      </w:r>
      <w:r w:rsidR="00E36287">
        <w:rPr>
          <w:color w:val="000000"/>
          <w:sz w:val="28"/>
          <w:szCs w:val="28"/>
        </w:rPr>
        <w:t>полнении бега на 1000 м</w:t>
      </w:r>
      <w:r w:rsidRPr="003410A3">
        <w:rPr>
          <w:color w:val="000000"/>
          <w:sz w:val="28"/>
          <w:szCs w:val="28"/>
        </w:rPr>
        <w:t xml:space="preserve"> на лыжах значительно наблюдался в эксперименталь</w:t>
      </w:r>
      <w:r w:rsidRPr="003410A3">
        <w:rPr>
          <w:color w:val="000000"/>
          <w:sz w:val="28"/>
          <w:szCs w:val="28"/>
        </w:rPr>
        <w:softHyphen/>
        <w:t>ной группе - 60 %, 80%, 90</w:t>
      </w:r>
      <w:r w:rsidR="00E36287">
        <w:rPr>
          <w:color w:val="000000"/>
          <w:sz w:val="28"/>
          <w:szCs w:val="28"/>
        </w:rPr>
        <w:t xml:space="preserve"> %</w:t>
      </w:r>
      <w:r w:rsidRPr="003410A3">
        <w:rPr>
          <w:color w:val="000000"/>
          <w:sz w:val="28"/>
          <w:szCs w:val="28"/>
        </w:rPr>
        <w:t xml:space="preserve">, а в контрольной </w:t>
      </w:r>
      <w:r w:rsidR="00E36287">
        <w:rPr>
          <w:color w:val="000000"/>
          <w:sz w:val="28"/>
          <w:szCs w:val="28"/>
        </w:rPr>
        <w:t>–</w:t>
      </w:r>
      <w:r w:rsidRPr="003410A3">
        <w:rPr>
          <w:color w:val="000000"/>
          <w:sz w:val="28"/>
          <w:szCs w:val="28"/>
        </w:rPr>
        <w:t xml:space="preserve"> 70</w:t>
      </w:r>
      <w:r w:rsidR="00E36287">
        <w:rPr>
          <w:color w:val="000000"/>
          <w:sz w:val="28"/>
          <w:szCs w:val="28"/>
        </w:rPr>
        <w:t xml:space="preserve"> %</w:t>
      </w:r>
      <w:r w:rsidRPr="003410A3">
        <w:rPr>
          <w:color w:val="000000"/>
          <w:sz w:val="28"/>
          <w:szCs w:val="28"/>
        </w:rPr>
        <w:t xml:space="preserve">, </w:t>
      </w:r>
      <w:r w:rsidR="00E36287">
        <w:rPr>
          <w:color w:val="000000"/>
          <w:sz w:val="28"/>
          <w:szCs w:val="28"/>
        </w:rPr>
        <w:br/>
      </w:r>
      <w:r w:rsidRPr="003410A3">
        <w:rPr>
          <w:color w:val="000000"/>
          <w:sz w:val="28"/>
          <w:szCs w:val="28"/>
        </w:rPr>
        <w:t>80%, 90</w:t>
      </w:r>
      <w:r w:rsidR="00E36287">
        <w:rPr>
          <w:color w:val="000000"/>
          <w:sz w:val="28"/>
          <w:szCs w:val="28"/>
        </w:rPr>
        <w:t xml:space="preserve"> %</w:t>
      </w:r>
      <w:r w:rsidRPr="003410A3">
        <w:rPr>
          <w:color w:val="000000"/>
          <w:sz w:val="28"/>
          <w:szCs w:val="28"/>
        </w:rPr>
        <w:t>.</w:t>
      </w:r>
    </w:p>
    <w:p w:rsidR="00E36287" w:rsidRDefault="003410A3" w:rsidP="00E36287">
      <w:pPr>
        <w:pStyle w:val="a3"/>
        <w:spacing w:before="0" w:beforeAutospacing="0" w:after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3410A3">
        <w:rPr>
          <w:color w:val="000000"/>
          <w:sz w:val="28"/>
          <w:szCs w:val="28"/>
        </w:rPr>
        <w:t>3. На основании педагогических наблюдений, беседы с учащимися можно сделать вывод, что улучшилось общее состояние зани</w:t>
      </w:r>
      <w:r w:rsidRPr="003410A3">
        <w:rPr>
          <w:color w:val="000000"/>
          <w:sz w:val="28"/>
          <w:szCs w:val="28"/>
        </w:rPr>
        <w:softHyphen/>
        <w:t>мающихся как пс</w:t>
      </w:r>
      <w:r w:rsidRPr="003410A3">
        <w:rPr>
          <w:color w:val="000000"/>
          <w:sz w:val="28"/>
          <w:szCs w:val="28"/>
        </w:rPr>
        <w:t>и</w:t>
      </w:r>
      <w:r w:rsidRPr="003410A3">
        <w:rPr>
          <w:color w:val="000000"/>
          <w:sz w:val="28"/>
          <w:szCs w:val="28"/>
        </w:rPr>
        <w:t>хическое, так и анатомо-физиологическое.</w:t>
      </w:r>
    </w:p>
    <w:p w:rsidR="00E36287" w:rsidRDefault="00E362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5A130F" w:rsidRPr="003B2AAB" w:rsidRDefault="005A130F" w:rsidP="00A7420A">
      <w:pPr>
        <w:pStyle w:val="a3"/>
        <w:spacing w:before="0" w:beforeAutospacing="0" w:after="0" w:line="360" w:lineRule="auto"/>
        <w:ind w:left="284" w:hanging="284"/>
        <w:jc w:val="center"/>
        <w:outlineLvl w:val="0"/>
        <w:rPr>
          <w:color w:val="000000"/>
          <w:sz w:val="28"/>
          <w:szCs w:val="28"/>
        </w:rPr>
      </w:pPr>
      <w:bookmarkStart w:id="14" w:name="_Toc378184848"/>
      <w:r w:rsidRPr="003B2AAB">
        <w:rPr>
          <w:color w:val="000000"/>
          <w:sz w:val="28"/>
          <w:szCs w:val="28"/>
        </w:rPr>
        <w:lastRenderedPageBreak/>
        <w:t>Практические рекомендации</w:t>
      </w:r>
      <w:bookmarkEnd w:id="14"/>
    </w:p>
    <w:p w:rsidR="00E36287" w:rsidRPr="003410A3" w:rsidRDefault="00E36287" w:rsidP="00E36287">
      <w:pPr>
        <w:pStyle w:val="a3"/>
        <w:spacing w:before="0" w:beforeAutospacing="0" w:after="0" w:line="360" w:lineRule="auto"/>
        <w:ind w:left="284" w:hanging="284"/>
        <w:jc w:val="center"/>
        <w:rPr>
          <w:b/>
          <w:sz w:val="28"/>
          <w:szCs w:val="28"/>
        </w:rPr>
      </w:pPr>
    </w:p>
    <w:p w:rsidR="005A130F" w:rsidRPr="005A130F" w:rsidRDefault="005A130F" w:rsidP="00E36287">
      <w:pPr>
        <w:pStyle w:val="a3"/>
        <w:spacing w:before="0" w:beforeAutospacing="0" w:after="0" w:line="360" w:lineRule="auto"/>
        <w:ind w:left="709" w:right="23" w:hanging="329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1.Руководителям школ и учителям физической культуры, больше вним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ние уделять лыжной подготовке школьников, не сокращать количество учебных часов или заменять другими видами программы, что часто можно наблюдать в настоящее время.</w:t>
      </w:r>
    </w:p>
    <w:p w:rsidR="005A130F" w:rsidRPr="005A130F" w:rsidRDefault="005A130F" w:rsidP="00E36287">
      <w:pPr>
        <w:pStyle w:val="a3"/>
        <w:spacing w:before="0" w:beforeAutospacing="0" w:after="0" w:line="360" w:lineRule="auto"/>
        <w:ind w:left="709" w:right="23" w:hanging="329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2.Учителям физической культуры на уроках, особенно с младшими школьниками, шире использовать игровой метод. Игры, игровые зада</w:t>
      </w:r>
      <w:r w:rsidRPr="005A130F">
        <w:rPr>
          <w:color w:val="000000"/>
          <w:sz w:val="28"/>
          <w:szCs w:val="28"/>
        </w:rPr>
        <w:softHyphen/>
        <w:t>ния не только способствуют формированию навыков и умений в ос</w:t>
      </w:r>
      <w:r w:rsidRPr="005A130F">
        <w:rPr>
          <w:color w:val="000000"/>
          <w:sz w:val="28"/>
          <w:szCs w:val="28"/>
        </w:rPr>
        <w:softHyphen/>
        <w:t>воении способов передвижения на лыжах, но и развитию физических способностей у детей, пр</w:t>
      </w:r>
      <w:r w:rsidR="00E36287">
        <w:rPr>
          <w:color w:val="000000"/>
          <w:sz w:val="28"/>
          <w:szCs w:val="28"/>
        </w:rPr>
        <w:t xml:space="preserve">и целенаправленном воспитании </w:t>
      </w:r>
      <w:r w:rsidRPr="005A130F">
        <w:rPr>
          <w:color w:val="000000"/>
          <w:sz w:val="28"/>
          <w:szCs w:val="28"/>
        </w:rPr>
        <w:t>волевых к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честв как смелость, решительность, настойчивость, упорство, дис</w:t>
      </w:r>
      <w:r w:rsidRPr="005A130F">
        <w:rPr>
          <w:color w:val="000000"/>
          <w:sz w:val="28"/>
          <w:szCs w:val="28"/>
        </w:rPr>
        <w:softHyphen/>
        <w:t>циплинированность.</w:t>
      </w:r>
    </w:p>
    <w:p w:rsidR="005A130F" w:rsidRPr="005A130F" w:rsidRDefault="005A130F" w:rsidP="00E36287">
      <w:pPr>
        <w:pStyle w:val="a3"/>
        <w:spacing w:before="0" w:beforeAutospacing="0" w:after="0" w:line="360" w:lineRule="auto"/>
        <w:ind w:left="709" w:right="23" w:hanging="329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3.Анализ учебно-методической литературы выявил, что программа по лыжной подготовке постоянно совершенствуется</w:t>
      </w:r>
      <w:r w:rsidR="00E36287"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в нее вносятся необ</w:t>
      </w:r>
      <w:r w:rsidRPr="005A130F">
        <w:rPr>
          <w:color w:val="000000"/>
          <w:sz w:val="28"/>
          <w:szCs w:val="28"/>
        </w:rPr>
        <w:softHyphen/>
        <w:t>ходимые изменения, уточняются нагрузки, средства обучения, зачет</w:t>
      </w:r>
      <w:r w:rsidRPr="005A130F">
        <w:rPr>
          <w:color w:val="000000"/>
          <w:sz w:val="28"/>
          <w:szCs w:val="28"/>
        </w:rPr>
        <w:softHyphen/>
        <w:t xml:space="preserve">ные нормативы. В результате написания </w:t>
      </w:r>
      <w:r w:rsidR="003B2AAB">
        <w:rPr>
          <w:color w:val="000000"/>
          <w:sz w:val="28"/>
          <w:szCs w:val="28"/>
        </w:rPr>
        <w:t>выпускной квалификационной</w:t>
      </w:r>
      <w:r w:rsidRPr="005A130F">
        <w:rPr>
          <w:color w:val="000000"/>
          <w:sz w:val="28"/>
          <w:szCs w:val="28"/>
        </w:rPr>
        <w:t xml:space="preserve"> работы опреде</w:t>
      </w:r>
      <w:r w:rsidRPr="005A130F">
        <w:rPr>
          <w:color w:val="000000"/>
          <w:sz w:val="28"/>
          <w:szCs w:val="28"/>
        </w:rPr>
        <w:softHyphen/>
        <w:t>лился список литературы, который можно рекоменд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вать в помощь начинающему учителю физической культуры при ра</w:t>
      </w:r>
      <w:r w:rsidRPr="005A130F">
        <w:rPr>
          <w:color w:val="000000"/>
          <w:sz w:val="28"/>
          <w:szCs w:val="28"/>
        </w:rPr>
        <w:t>з</w:t>
      </w:r>
      <w:r w:rsidRPr="005A130F">
        <w:rPr>
          <w:color w:val="000000"/>
          <w:sz w:val="28"/>
          <w:szCs w:val="28"/>
        </w:rPr>
        <w:t>работке школь</w:t>
      </w:r>
      <w:r w:rsidRPr="005A130F">
        <w:rPr>
          <w:color w:val="000000"/>
          <w:sz w:val="28"/>
          <w:szCs w:val="28"/>
        </w:rPr>
        <w:softHyphen/>
        <w:t>ных уроков по лыжной подготовке с младшими школ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никами.</w:t>
      </w:r>
    </w:p>
    <w:p w:rsidR="005A130F" w:rsidRPr="00351E43" w:rsidRDefault="005A130F" w:rsidP="00A7420A">
      <w:pPr>
        <w:pStyle w:val="a3"/>
        <w:spacing w:before="0" w:beforeAutospacing="0" w:after="482" w:line="360" w:lineRule="auto"/>
        <w:jc w:val="center"/>
        <w:outlineLvl w:val="0"/>
        <w:rPr>
          <w:sz w:val="28"/>
          <w:szCs w:val="28"/>
        </w:rPr>
      </w:pPr>
      <w:r w:rsidRPr="005A130F">
        <w:rPr>
          <w:sz w:val="28"/>
          <w:szCs w:val="28"/>
        </w:rPr>
        <w:br w:type="page"/>
      </w:r>
      <w:r w:rsidR="00351E43">
        <w:rPr>
          <w:color w:val="000000"/>
          <w:sz w:val="28"/>
          <w:szCs w:val="28"/>
        </w:rPr>
        <w:lastRenderedPageBreak/>
        <w:t>Список использованных источников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bookmarkStart w:id="15" w:name="bookmark2"/>
      <w:bookmarkStart w:id="16" w:name="bookmark3"/>
      <w:bookmarkStart w:id="17" w:name="bookmark5"/>
      <w:bookmarkEnd w:id="15"/>
      <w:bookmarkEnd w:id="16"/>
      <w:bookmarkEnd w:id="17"/>
      <w:r w:rsidRPr="005A130F">
        <w:rPr>
          <w:color w:val="000000"/>
          <w:sz w:val="28"/>
          <w:szCs w:val="28"/>
        </w:rPr>
        <w:t>1.Возрастная психология</w:t>
      </w:r>
      <w:r>
        <w:rPr>
          <w:color w:val="000000"/>
          <w:sz w:val="28"/>
          <w:szCs w:val="28"/>
        </w:rPr>
        <w:t>.//</w:t>
      </w:r>
      <w:r w:rsidRPr="005A130F">
        <w:rPr>
          <w:color w:val="000000"/>
          <w:sz w:val="28"/>
          <w:szCs w:val="28"/>
        </w:rPr>
        <w:t xml:space="preserve"> Абрамов Г.С. Москва: «Академия», 1997.</w:t>
      </w:r>
      <w:r>
        <w:rPr>
          <w:color w:val="000000"/>
          <w:sz w:val="28"/>
          <w:szCs w:val="28"/>
        </w:rPr>
        <w:t xml:space="preserve"> с. 151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2.Очерки по возрастной физиологии.</w:t>
      </w:r>
      <w:r>
        <w:rPr>
          <w:color w:val="000000"/>
          <w:sz w:val="28"/>
          <w:szCs w:val="28"/>
        </w:rPr>
        <w:t>//</w:t>
      </w:r>
      <w:r w:rsidRPr="005A130F">
        <w:rPr>
          <w:color w:val="000000"/>
          <w:sz w:val="28"/>
          <w:szCs w:val="28"/>
        </w:rPr>
        <w:t xml:space="preserve"> Аршавский И.А. М., 1967.</w:t>
      </w:r>
      <w:r>
        <w:rPr>
          <w:color w:val="000000"/>
          <w:sz w:val="28"/>
          <w:szCs w:val="28"/>
        </w:rPr>
        <w:t xml:space="preserve"> с. 49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3.Лыжный спорт: Учебное пособие для студентов выс</w:t>
      </w:r>
      <w:r w:rsidRPr="005A130F">
        <w:rPr>
          <w:color w:val="000000"/>
          <w:sz w:val="28"/>
          <w:szCs w:val="28"/>
        </w:rPr>
        <w:softHyphen/>
        <w:t>ших педагогических учебных заведений</w:t>
      </w:r>
      <w:r>
        <w:rPr>
          <w:color w:val="000000"/>
          <w:sz w:val="28"/>
          <w:szCs w:val="28"/>
        </w:rPr>
        <w:t xml:space="preserve"> //</w:t>
      </w:r>
      <w:r w:rsidRPr="005A130F">
        <w:rPr>
          <w:color w:val="000000"/>
          <w:sz w:val="28"/>
          <w:szCs w:val="28"/>
        </w:rPr>
        <w:t>Бутин И.М. М.: Издательский</w:t>
      </w:r>
      <w:r>
        <w:rPr>
          <w:color w:val="000000"/>
          <w:sz w:val="28"/>
          <w:szCs w:val="28"/>
        </w:rPr>
        <w:t xml:space="preserve"> центр «Ака</w:t>
      </w:r>
      <w:r>
        <w:rPr>
          <w:color w:val="000000"/>
          <w:sz w:val="28"/>
          <w:szCs w:val="28"/>
        </w:rPr>
        <w:softHyphen/>
        <w:t>демия», 2000. ст</w:t>
      </w:r>
      <w:r w:rsidRPr="005A13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43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 Возрастная физиология (руководство по физиологии)</w:t>
      </w:r>
      <w:r>
        <w:rPr>
          <w:color w:val="000000"/>
          <w:sz w:val="28"/>
          <w:szCs w:val="28"/>
        </w:rPr>
        <w:t xml:space="preserve"> //Л., 1975.с.40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5.Детский психолог</w:t>
      </w:r>
      <w:r>
        <w:rPr>
          <w:color w:val="000000"/>
          <w:sz w:val="28"/>
          <w:szCs w:val="28"/>
        </w:rPr>
        <w:t xml:space="preserve"> //</w:t>
      </w:r>
      <w:r w:rsidRPr="005A130F">
        <w:rPr>
          <w:color w:val="000000"/>
          <w:sz w:val="28"/>
          <w:szCs w:val="28"/>
        </w:rPr>
        <w:t xml:space="preserve"> «Тотем»: издате</w:t>
      </w:r>
      <w:r>
        <w:rPr>
          <w:color w:val="000000"/>
          <w:sz w:val="28"/>
          <w:szCs w:val="28"/>
        </w:rPr>
        <w:t xml:space="preserve">льство «Приазовский край», </w:t>
      </w:r>
      <w:r w:rsidRPr="005A130F">
        <w:rPr>
          <w:color w:val="000000"/>
          <w:sz w:val="28"/>
          <w:szCs w:val="28"/>
        </w:rPr>
        <w:t xml:space="preserve">Выпуск 4 </w:t>
      </w:r>
      <w:r>
        <w:rPr>
          <w:color w:val="000000"/>
          <w:sz w:val="28"/>
          <w:szCs w:val="28"/>
        </w:rPr>
        <w:t>1993. ст. 456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Детский психолог //</w:t>
      </w:r>
      <w:r w:rsidRPr="005A130F">
        <w:rPr>
          <w:color w:val="000000"/>
          <w:sz w:val="28"/>
          <w:szCs w:val="28"/>
        </w:rPr>
        <w:t xml:space="preserve"> «Тотем»: издательство «Приазовский край», Выпуск 5 1994.</w:t>
      </w:r>
      <w:r>
        <w:rPr>
          <w:color w:val="000000"/>
          <w:sz w:val="28"/>
          <w:szCs w:val="28"/>
        </w:rPr>
        <w:t xml:space="preserve"> с. 45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Детский психолог //</w:t>
      </w:r>
      <w:r w:rsidRPr="005A130F">
        <w:rPr>
          <w:color w:val="000000"/>
          <w:sz w:val="28"/>
          <w:szCs w:val="28"/>
        </w:rPr>
        <w:t xml:space="preserve"> «Тотем»: издательство «Приазов</w:t>
      </w:r>
      <w:r w:rsidRPr="005A130F">
        <w:rPr>
          <w:color w:val="000000"/>
          <w:sz w:val="28"/>
          <w:szCs w:val="28"/>
        </w:rPr>
        <w:softHyphen/>
        <w:t>ский край», Выпуск 11 1996.</w:t>
      </w:r>
      <w:r>
        <w:rPr>
          <w:color w:val="000000"/>
          <w:sz w:val="28"/>
          <w:szCs w:val="28"/>
        </w:rPr>
        <w:t xml:space="preserve"> с. 47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8. </w:t>
      </w:r>
      <w:r>
        <w:rPr>
          <w:color w:val="000000"/>
          <w:sz w:val="28"/>
          <w:szCs w:val="28"/>
        </w:rPr>
        <w:t xml:space="preserve"> Лыжный спорт</w:t>
      </w:r>
      <w:r w:rsidRPr="005A130F">
        <w:rPr>
          <w:color w:val="000000"/>
          <w:sz w:val="28"/>
          <w:szCs w:val="28"/>
        </w:rPr>
        <w:t>: Учеб</w:t>
      </w:r>
      <w:r w:rsidRPr="005A130F">
        <w:rPr>
          <w:color w:val="000000"/>
          <w:sz w:val="28"/>
          <w:szCs w:val="28"/>
        </w:rPr>
        <w:softHyphen/>
        <w:t>ное по</w:t>
      </w:r>
      <w:r>
        <w:rPr>
          <w:color w:val="000000"/>
          <w:sz w:val="28"/>
          <w:szCs w:val="28"/>
        </w:rPr>
        <w:t>собие //</w:t>
      </w:r>
      <w:r w:rsidRPr="005A130F">
        <w:rPr>
          <w:color w:val="000000"/>
          <w:sz w:val="28"/>
          <w:szCs w:val="28"/>
        </w:rPr>
        <w:t xml:space="preserve"> Евстратов В.Д., Чукордин</w:t>
      </w:r>
      <w:r>
        <w:rPr>
          <w:color w:val="000000"/>
          <w:sz w:val="28"/>
          <w:szCs w:val="28"/>
        </w:rPr>
        <w:t>Г.Б., Сергеев П.И.</w:t>
      </w:r>
      <w:r w:rsidRPr="005A130F">
        <w:rPr>
          <w:color w:val="000000"/>
          <w:sz w:val="28"/>
          <w:szCs w:val="28"/>
        </w:rPr>
        <w:t>1989.</w:t>
      </w:r>
      <w:r>
        <w:rPr>
          <w:color w:val="000000"/>
          <w:sz w:val="28"/>
          <w:szCs w:val="28"/>
        </w:rPr>
        <w:t xml:space="preserve"> с. 48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9. Комплексная программа физического воспитания учащихся </w:t>
      </w:r>
      <w:r w:rsidRPr="005A130F">
        <w:rPr>
          <w:color w:val="000000"/>
          <w:sz w:val="28"/>
          <w:szCs w:val="28"/>
          <w:lang w:val="en-US"/>
        </w:rPr>
        <w:t>I</w:t>
      </w:r>
      <w:r w:rsidRPr="005A130F">
        <w:rPr>
          <w:color w:val="000000"/>
          <w:sz w:val="28"/>
          <w:szCs w:val="28"/>
        </w:rPr>
        <w:t>-</w:t>
      </w:r>
      <w:r w:rsidRPr="005A130F">
        <w:rPr>
          <w:color w:val="000000"/>
          <w:sz w:val="28"/>
          <w:szCs w:val="28"/>
          <w:lang w:val="en-US"/>
        </w:rPr>
        <w:t>XI</w:t>
      </w:r>
      <w:r w:rsidRPr="005A130F">
        <w:rPr>
          <w:color w:val="000000"/>
          <w:sz w:val="28"/>
          <w:szCs w:val="28"/>
        </w:rPr>
        <w:t xml:space="preserve"> классов общеобразовательных учреждений. М.: Просвещение 1996.</w:t>
      </w:r>
      <w:r>
        <w:rPr>
          <w:color w:val="000000"/>
          <w:sz w:val="28"/>
          <w:szCs w:val="28"/>
        </w:rPr>
        <w:t xml:space="preserve"> с. 43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10. «Развитие ребенка</w:t>
      </w:r>
      <w:r>
        <w:rPr>
          <w:color w:val="000000"/>
          <w:sz w:val="28"/>
          <w:szCs w:val="28"/>
        </w:rPr>
        <w:t xml:space="preserve"> и его отношений с окружающими»//</w:t>
      </w:r>
      <w:r w:rsidRPr="005A130F">
        <w:rPr>
          <w:color w:val="000000"/>
          <w:sz w:val="28"/>
          <w:szCs w:val="28"/>
        </w:rPr>
        <w:t xml:space="preserve"> Кэрол Флэйк-Хобсон, БрайнЕ.Робинсон, ПэтсиСкин М., 1993, Центр об</w:t>
      </w:r>
      <w:r w:rsidRPr="005A130F">
        <w:rPr>
          <w:color w:val="000000"/>
          <w:sz w:val="28"/>
          <w:szCs w:val="28"/>
        </w:rPr>
        <w:softHyphen/>
        <w:t>щечеловеческих ценностей.</w:t>
      </w:r>
      <w:r>
        <w:rPr>
          <w:color w:val="000000"/>
          <w:sz w:val="28"/>
          <w:szCs w:val="28"/>
        </w:rPr>
        <w:t xml:space="preserve"> с. 336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5A130F">
        <w:rPr>
          <w:color w:val="000000"/>
          <w:sz w:val="28"/>
          <w:szCs w:val="28"/>
        </w:rPr>
        <w:t xml:space="preserve"> Спортивно-игровой проект. Лыжная подготовка 2 класс 3 четверть Спо</w:t>
      </w:r>
      <w:r w:rsidRPr="005A130F">
        <w:rPr>
          <w:color w:val="000000"/>
          <w:sz w:val="28"/>
          <w:szCs w:val="28"/>
        </w:rPr>
        <w:t>р</w:t>
      </w:r>
      <w:r w:rsidRPr="005A130F">
        <w:rPr>
          <w:color w:val="000000"/>
          <w:sz w:val="28"/>
          <w:szCs w:val="28"/>
        </w:rPr>
        <w:t>тивный труд // Макарова О.С. Физическая ку</w:t>
      </w:r>
      <w:r>
        <w:rPr>
          <w:color w:val="000000"/>
          <w:sz w:val="28"/>
          <w:szCs w:val="28"/>
        </w:rPr>
        <w:t>льтура в школе. М.: 2000 №7 с. 37</w:t>
      </w:r>
      <w:r w:rsidRPr="005A130F">
        <w:rPr>
          <w:color w:val="000000"/>
          <w:sz w:val="28"/>
          <w:szCs w:val="28"/>
        </w:rPr>
        <w:t>.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12.Спортивно-игровой проект. Лыж</w:t>
      </w:r>
      <w:r w:rsidRPr="005A130F">
        <w:rPr>
          <w:color w:val="000000"/>
          <w:sz w:val="28"/>
          <w:szCs w:val="28"/>
        </w:rPr>
        <w:softHyphen/>
        <w:t>ная подготовка 3 класс 3 четверть  Физ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ческая куль</w:t>
      </w:r>
      <w:r>
        <w:rPr>
          <w:color w:val="000000"/>
          <w:sz w:val="28"/>
          <w:szCs w:val="28"/>
        </w:rPr>
        <w:t xml:space="preserve">тура в школе. </w:t>
      </w:r>
      <w:r w:rsidRPr="005A130F">
        <w:rPr>
          <w:color w:val="000000"/>
          <w:sz w:val="28"/>
          <w:szCs w:val="28"/>
        </w:rPr>
        <w:t xml:space="preserve">Спортивный труд. //Макарова О.С. </w:t>
      </w:r>
      <w:r>
        <w:rPr>
          <w:color w:val="000000"/>
          <w:sz w:val="28"/>
          <w:szCs w:val="28"/>
        </w:rPr>
        <w:t>М.: 2001 №8 с. 4</w:t>
      </w:r>
      <w:r w:rsidRPr="005A130F">
        <w:rPr>
          <w:color w:val="000000"/>
          <w:sz w:val="28"/>
          <w:szCs w:val="28"/>
        </w:rPr>
        <w:t>6.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13.  Возрастная психология. - Мухина </w:t>
      </w:r>
      <w:r w:rsidRPr="005A130F">
        <w:rPr>
          <w:color w:val="000000"/>
          <w:sz w:val="28"/>
          <w:szCs w:val="28"/>
          <w:lang w:val="en-US"/>
        </w:rPr>
        <w:t>B</w:t>
      </w:r>
      <w:r w:rsidRPr="005A130F">
        <w:rPr>
          <w:color w:val="000000"/>
          <w:sz w:val="28"/>
          <w:szCs w:val="28"/>
        </w:rPr>
        <w:t>.</w:t>
      </w:r>
      <w:r w:rsidRPr="005A130F">
        <w:rPr>
          <w:color w:val="000000"/>
          <w:sz w:val="28"/>
          <w:szCs w:val="28"/>
          <w:lang w:val="en-US"/>
        </w:rPr>
        <w:t>C</w:t>
      </w:r>
      <w:r w:rsidRPr="005A13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// </w:t>
      </w:r>
      <w:r w:rsidRPr="005A130F">
        <w:rPr>
          <w:color w:val="000000"/>
          <w:sz w:val="28"/>
          <w:szCs w:val="28"/>
        </w:rPr>
        <w:t>Москва: «Академия», 1997.</w:t>
      </w:r>
      <w:r>
        <w:rPr>
          <w:color w:val="000000"/>
          <w:sz w:val="28"/>
          <w:szCs w:val="28"/>
        </w:rPr>
        <w:t xml:space="preserve"> с. 256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 xml:space="preserve">14. О реформе общеобразовательной и профессиональной школы. Сборник документов и материалов. </w:t>
      </w:r>
      <w:r>
        <w:rPr>
          <w:color w:val="000000"/>
          <w:sz w:val="28"/>
          <w:szCs w:val="28"/>
        </w:rPr>
        <w:t xml:space="preserve">// </w:t>
      </w:r>
      <w:r w:rsidRPr="005A130F">
        <w:rPr>
          <w:color w:val="000000"/>
          <w:sz w:val="28"/>
          <w:szCs w:val="28"/>
        </w:rPr>
        <w:t xml:space="preserve">М.: 1984. </w:t>
      </w:r>
      <w:r>
        <w:rPr>
          <w:color w:val="000000"/>
          <w:sz w:val="28"/>
          <w:szCs w:val="28"/>
        </w:rPr>
        <w:t xml:space="preserve">- </w:t>
      </w:r>
      <w:r w:rsidRPr="005A130F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48</w:t>
      </w:r>
      <w:r w:rsidRPr="005A130F">
        <w:rPr>
          <w:color w:val="000000"/>
          <w:sz w:val="28"/>
          <w:szCs w:val="28"/>
        </w:rPr>
        <w:t>.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15.Физическая культура в школе.Уроки лыжной подготовки. 1 класс //Осинцев В.В. М.: 1998 №6</w:t>
      </w:r>
      <w:r>
        <w:rPr>
          <w:color w:val="000000"/>
          <w:sz w:val="28"/>
          <w:szCs w:val="28"/>
        </w:rPr>
        <w:t xml:space="preserve"> - с. 45-49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16. Физическая культура в школе. Уроки лыжной подготовки. 1 класс // Осинцев В.В М.: 1999 №5</w:t>
      </w:r>
      <w:r>
        <w:rPr>
          <w:color w:val="000000"/>
          <w:sz w:val="28"/>
          <w:szCs w:val="28"/>
        </w:rPr>
        <w:t xml:space="preserve"> с. 37-40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17. Физическая культура в школе.Уроки лыжной подготовки. 1 класс //Осинцев В.В. М.: 1999 №6</w:t>
      </w:r>
      <w:r>
        <w:rPr>
          <w:color w:val="000000"/>
          <w:sz w:val="28"/>
          <w:szCs w:val="28"/>
        </w:rPr>
        <w:t xml:space="preserve"> с. 32-36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18.Физическая куль</w:t>
      </w:r>
      <w:r>
        <w:rPr>
          <w:color w:val="000000"/>
          <w:sz w:val="28"/>
          <w:szCs w:val="28"/>
        </w:rPr>
        <w:t xml:space="preserve">тура в школе. </w:t>
      </w:r>
      <w:r w:rsidRPr="005A130F">
        <w:rPr>
          <w:color w:val="000000"/>
          <w:sz w:val="28"/>
          <w:szCs w:val="28"/>
        </w:rPr>
        <w:t xml:space="preserve">Уроки лыжной подготовки. 2 класс // Осинцев В.В. </w:t>
      </w:r>
      <w:r>
        <w:rPr>
          <w:color w:val="000000"/>
          <w:sz w:val="28"/>
          <w:szCs w:val="28"/>
        </w:rPr>
        <w:t>М.: 2000 №7 с.38-44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19. Физическая культура в школе. Уроки лыжной подготовки. 1 класс //Осинцев В.В. М.: 2000 №8 </w:t>
      </w:r>
      <w:r>
        <w:rPr>
          <w:color w:val="000000"/>
          <w:sz w:val="28"/>
          <w:szCs w:val="28"/>
        </w:rPr>
        <w:t>– с.35-39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20.Физическая культура Уроки лыжной подготовки. 1 класс  //Осинцев В.В. в школе. М.: 2002 №1 с</w:t>
      </w:r>
      <w:r>
        <w:rPr>
          <w:color w:val="000000"/>
          <w:sz w:val="28"/>
          <w:szCs w:val="28"/>
        </w:rPr>
        <w:t>. 37-40</w:t>
      </w:r>
    </w:p>
    <w:p w:rsidR="00BD5C39" w:rsidRPr="008E46F2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8E46F2">
        <w:rPr>
          <w:sz w:val="28"/>
          <w:szCs w:val="28"/>
        </w:rPr>
        <w:t>21. Физическая культура в школе. М.: //Осинцев В.В. Уроки лыжной подг</w:t>
      </w:r>
      <w:r w:rsidRPr="008E46F2">
        <w:rPr>
          <w:sz w:val="28"/>
          <w:szCs w:val="28"/>
        </w:rPr>
        <w:t>о</w:t>
      </w:r>
      <w:r w:rsidRPr="008E46F2">
        <w:rPr>
          <w:sz w:val="28"/>
          <w:szCs w:val="28"/>
        </w:rPr>
        <w:t xml:space="preserve">товки. 4 класс  2002 №7 – </w:t>
      </w:r>
      <w:r>
        <w:rPr>
          <w:sz w:val="28"/>
          <w:szCs w:val="28"/>
        </w:rPr>
        <w:t>с</w:t>
      </w:r>
      <w:r w:rsidRPr="008E46F2">
        <w:rPr>
          <w:sz w:val="28"/>
          <w:szCs w:val="28"/>
        </w:rPr>
        <w:t>. 25-29</w:t>
      </w:r>
    </w:p>
    <w:p w:rsidR="00BD5C39" w:rsidRPr="008E46F2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8E46F2">
        <w:rPr>
          <w:sz w:val="28"/>
          <w:szCs w:val="28"/>
        </w:rPr>
        <w:t>22. Основы морфологии и физиологии организма детей и подростков/</w:t>
      </w:r>
      <w:r>
        <w:rPr>
          <w:sz w:val="28"/>
          <w:szCs w:val="28"/>
        </w:rPr>
        <w:t>/</w:t>
      </w:r>
      <w:r w:rsidRPr="008E46F2">
        <w:rPr>
          <w:sz w:val="28"/>
          <w:szCs w:val="28"/>
        </w:rPr>
        <w:t xml:space="preserve"> под ред. А.А.Маркосяна. М., 1969. –с.30</w:t>
      </w:r>
      <w:r>
        <w:rPr>
          <w:sz w:val="28"/>
          <w:szCs w:val="28"/>
        </w:rPr>
        <w:t>-33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23.Основы теории и методики физической культуры: Учебник для техник</w:t>
      </w:r>
      <w:r w:rsidRPr="005A130F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мов ФК // П</w:t>
      </w:r>
      <w:r w:rsidRPr="005A130F">
        <w:rPr>
          <w:color w:val="000000"/>
          <w:sz w:val="28"/>
          <w:szCs w:val="28"/>
        </w:rPr>
        <w:t>од ред. А.А.Гужаловского. М., 1986.</w:t>
      </w:r>
      <w:r>
        <w:rPr>
          <w:color w:val="000000"/>
          <w:sz w:val="28"/>
          <w:szCs w:val="28"/>
        </w:rPr>
        <w:t xml:space="preserve">  с. 42-49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24. Введение в психологию.- М.: Издательский центр «Академия»</w:t>
      </w:r>
      <w:r>
        <w:rPr>
          <w:color w:val="000000"/>
          <w:sz w:val="28"/>
          <w:szCs w:val="28"/>
        </w:rPr>
        <w:t>/ под.</w:t>
      </w:r>
      <w:r w:rsidRPr="005A130F">
        <w:rPr>
          <w:color w:val="000000"/>
          <w:sz w:val="28"/>
          <w:szCs w:val="28"/>
        </w:rPr>
        <w:t xml:space="preserve"> Пе</w:t>
      </w:r>
      <w:r w:rsidRPr="005A130F">
        <w:rPr>
          <w:color w:val="000000"/>
          <w:sz w:val="28"/>
          <w:szCs w:val="28"/>
        </w:rPr>
        <w:t>т</w:t>
      </w:r>
      <w:r w:rsidRPr="005A130F">
        <w:rPr>
          <w:color w:val="000000"/>
          <w:sz w:val="28"/>
          <w:szCs w:val="28"/>
        </w:rPr>
        <w:t>ровский А.В. 1995.</w:t>
      </w:r>
      <w:r>
        <w:rPr>
          <w:color w:val="000000"/>
          <w:sz w:val="28"/>
          <w:szCs w:val="28"/>
        </w:rPr>
        <w:t xml:space="preserve"> с. 45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25. Практическая психология образования/ Под ред. И.В.Дубровиной: Уче</w:t>
      </w:r>
      <w:r w:rsidRPr="005A130F">
        <w:rPr>
          <w:color w:val="000000"/>
          <w:sz w:val="28"/>
          <w:szCs w:val="28"/>
        </w:rPr>
        <w:t>б</w:t>
      </w:r>
      <w:r w:rsidRPr="005A130F">
        <w:rPr>
          <w:color w:val="000000"/>
          <w:sz w:val="28"/>
          <w:szCs w:val="28"/>
        </w:rPr>
        <w:t>ник для студентов высших и средних специальных учебных заведений.- М.:ТЦ «Сфера», 1997.</w:t>
      </w:r>
      <w:r>
        <w:rPr>
          <w:color w:val="000000"/>
          <w:sz w:val="28"/>
          <w:szCs w:val="28"/>
        </w:rPr>
        <w:t xml:space="preserve"> ст. 45 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26.  Лыжный спорт в школе. Изд-во: «Полымя». </w:t>
      </w:r>
      <w:r>
        <w:rPr>
          <w:color w:val="000000"/>
          <w:sz w:val="28"/>
          <w:szCs w:val="28"/>
        </w:rPr>
        <w:t xml:space="preserve">// </w:t>
      </w:r>
      <w:r w:rsidRPr="005A130F">
        <w:rPr>
          <w:color w:val="000000"/>
          <w:sz w:val="28"/>
          <w:szCs w:val="28"/>
        </w:rPr>
        <w:t>Прокопенко А.Г. Минск.: 1989.</w:t>
      </w:r>
      <w:r>
        <w:rPr>
          <w:color w:val="000000"/>
          <w:sz w:val="28"/>
          <w:szCs w:val="28"/>
        </w:rPr>
        <w:t xml:space="preserve"> с. 44-46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27.  Основы психологии</w:t>
      </w:r>
      <w:r>
        <w:rPr>
          <w:color w:val="000000"/>
          <w:sz w:val="28"/>
          <w:szCs w:val="28"/>
        </w:rPr>
        <w:t xml:space="preserve"> //</w:t>
      </w:r>
      <w:r w:rsidRPr="005A130F">
        <w:rPr>
          <w:color w:val="000000"/>
          <w:sz w:val="28"/>
          <w:szCs w:val="28"/>
        </w:rPr>
        <w:t>Столяренко Л.Д. Ростов-на-Дону. Издатель</w:t>
      </w:r>
      <w:r w:rsidRPr="005A130F">
        <w:rPr>
          <w:color w:val="000000"/>
          <w:sz w:val="28"/>
          <w:szCs w:val="28"/>
        </w:rPr>
        <w:softHyphen/>
        <w:t>ство «Феникс», 1996.</w:t>
      </w:r>
      <w:r>
        <w:rPr>
          <w:color w:val="000000"/>
          <w:sz w:val="28"/>
          <w:szCs w:val="28"/>
        </w:rPr>
        <w:t xml:space="preserve"> с. 15-25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>28. Теория и методики физического воспитания: Учебник для пед. ин-тов/</w:t>
      </w:r>
      <w:r>
        <w:rPr>
          <w:color w:val="000000"/>
          <w:sz w:val="28"/>
          <w:szCs w:val="28"/>
        </w:rPr>
        <w:t xml:space="preserve"> П</w:t>
      </w:r>
      <w:r w:rsidRPr="005A130F">
        <w:rPr>
          <w:color w:val="000000"/>
          <w:sz w:val="28"/>
          <w:szCs w:val="28"/>
        </w:rPr>
        <w:t>од ред. Б.А. Ашмарина. М., 1990.</w:t>
      </w:r>
      <w:r>
        <w:rPr>
          <w:color w:val="000000"/>
          <w:sz w:val="28"/>
          <w:szCs w:val="28"/>
        </w:rPr>
        <w:t xml:space="preserve"> ст. 76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29.Учебная программа по физической </w:t>
      </w:r>
      <w:r>
        <w:rPr>
          <w:color w:val="000000"/>
          <w:sz w:val="28"/>
          <w:szCs w:val="28"/>
        </w:rPr>
        <w:t>культуре для учащихся 1-4 класс</w:t>
      </w:r>
      <w:r w:rsidRPr="005A130F">
        <w:rPr>
          <w:color w:val="000000"/>
          <w:sz w:val="28"/>
          <w:szCs w:val="28"/>
        </w:rPr>
        <w:t>ов/ Под ред. Матвеева А.П. Малыхиной С.В. Физическая культура в школе. 2002</w:t>
      </w:r>
      <w:r>
        <w:rPr>
          <w:color w:val="000000"/>
          <w:sz w:val="28"/>
          <w:szCs w:val="28"/>
        </w:rPr>
        <w:t>.</w:t>
      </w:r>
      <w:r w:rsidRPr="005A130F">
        <w:rPr>
          <w:color w:val="000000"/>
          <w:sz w:val="28"/>
          <w:szCs w:val="28"/>
        </w:rPr>
        <w:t xml:space="preserve"> №1, №2.</w:t>
      </w:r>
      <w:r>
        <w:rPr>
          <w:color w:val="000000"/>
          <w:sz w:val="28"/>
          <w:szCs w:val="28"/>
        </w:rPr>
        <w:t xml:space="preserve"> с.305- 321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30.  Физио</w:t>
      </w:r>
      <w:r>
        <w:rPr>
          <w:color w:val="000000"/>
          <w:sz w:val="28"/>
          <w:szCs w:val="28"/>
        </w:rPr>
        <w:t>логия человека. М., Просвещение //</w:t>
      </w:r>
      <w:r w:rsidRPr="005A130F">
        <w:rPr>
          <w:color w:val="000000"/>
          <w:sz w:val="28"/>
          <w:szCs w:val="28"/>
        </w:rPr>
        <w:t xml:space="preserve"> Фомин Н.А. 1982.</w:t>
      </w:r>
      <w:r>
        <w:rPr>
          <w:color w:val="000000"/>
          <w:sz w:val="28"/>
          <w:szCs w:val="28"/>
        </w:rPr>
        <w:t xml:space="preserve"> - 346с.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31.  Теория и методика ф</w:t>
      </w:r>
      <w:r>
        <w:rPr>
          <w:color w:val="000000"/>
          <w:sz w:val="28"/>
          <w:szCs w:val="28"/>
        </w:rPr>
        <w:t>изического вос</w:t>
      </w:r>
      <w:r>
        <w:rPr>
          <w:color w:val="000000"/>
          <w:sz w:val="28"/>
          <w:szCs w:val="28"/>
        </w:rPr>
        <w:softHyphen/>
        <w:t>питания и спорта</w:t>
      </w:r>
      <w:r w:rsidRPr="005A130F">
        <w:rPr>
          <w:color w:val="000000"/>
          <w:sz w:val="28"/>
          <w:szCs w:val="28"/>
        </w:rPr>
        <w:t>: Учебное пособие для студентов высших учебных заве</w:t>
      </w:r>
      <w:r w:rsidRPr="005A130F">
        <w:rPr>
          <w:color w:val="000000"/>
          <w:sz w:val="28"/>
          <w:szCs w:val="28"/>
        </w:rPr>
        <w:softHyphen/>
        <w:t>дений</w:t>
      </w:r>
      <w:r>
        <w:rPr>
          <w:color w:val="000000"/>
          <w:sz w:val="28"/>
          <w:szCs w:val="28"/>
        </w:rPr>
        <w:t xml:space="preserve"> //</w:t>
      </w:r>
      <w:r w:rsidRPr="005A130F">
        <w:rPr>
          <w:color w:val="000000"/>
          <w:sz w:val="28"/>
          <w:szCs w:val="28"/>
        </w:rPr>
        <w:t xml:space="preserve"> Холодов Ж.К. Кузнецов </w:t>
      </w:r>
      <w:r w:rsidRPr="005A130F">
        <w:rPr>
          <w:color w:val="000000"/>
          <w:sz w:val="28"/>
          <w:szCs w:val="28"/>
          <w:lang w:val="en-US"/>
        </w:rPr>
        <w:t>B</w:t>
      </w:r>
      <w:r w:rsidRPr="005A130F">
        <w:rPr>
          <w:color w:val="000000"/>
          <w:sz w:val="28"/>
          <w:szCs w:val="28"/>
        </w:rPr>
        <w:t>.</w:t>
      </w:r>
      <w:r w:rsidRPr="005A130F">
        <w:rPr>
          <w:color w:val="000000"/>
          <w:sz w:val="28"/>
          <w:szCs w:val="28"/>
          <w:lang w:val="en-US"/>
        </w:rPr>
        <w:t>C</w:t>
      </w:r>
      <w:r w:rsidRPr="005A130F">
        <w:rPr>
          <w:color w:val="000000"/>
          <w:sz w:val="28"/>
          <w:szCs w:val="28"/>
        </w:rPr>
        <w:t xml:space="preserve">. М.: Изд-во «Центр академия», 2000. </w:t>
      </w:r>
      <w:r>
        <w:rPr>
          <w:color w:val="000000"/>
          <w:sz w:val="28"/>
          <w:szCs w:val="28"/>
        </w:rPr>
        <w:t>–с.</w:t>
      </w:r>
      <w:r>
        <w:rPr>
          <w:sz w:val="28"/>
          <w:szCs w:val="28"/>
        </w:rPr>
        <w:t>2</w:t>
      </w:r>
      <w:r w:rsidRPr="000A5E57">
        <w:rPr>
          <w:sz w:val="28"/>
          <w:szCs w:val="28"/>
        </w:rPr>
        <w:t xml:space="preserve">80 </w:t>
      </w:r>
    </w:p>
    <w:p w:rsidR="005A130F" w:rsidRDefault="005A130F" w:rsidP="005A130F">
      <w:pPr>
        <w:pStyle w:val="a3"/>
        <w:keepNext/>
        <w:spacing w:before="0" w:beforeAutospacing="0" w:line="360" w:lineRule="auto"/>
        <w:ind w:hanging="340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 </w:t>
      </w:r>
    </w:p>
    <w:p w:rsidR="0024465D" w:rsidRDefault="0024465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465D" w:rsidRPr="00037365" w:rsidRDefault="0024465D" w:rsidP="00037365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  <w:bookmarkStart w:id="18" w:name="_Toc378184850"/>
      <w:r w:rsidRPr="00037365">
        <w:rPr>
          <w:rFonts w:ascii="Times New Roman" w:hAnsi="Times New Roman" w:cs="Times New Roman"/>
          <w:b w:val="0"/>
          <w:color w:val="auto"/>
        </w:rPr>
        <w:lastRenderedPageBreak/>
        <w:t>Приложение 1</w:t>
      </w:r>
      <w:bookmarkEnd w:id="18"/>
    </w:p>
    <w:p w:rsidR="0024465D" w:rsidRPr="0024465D" w:rsidRDefault="0024465D" w:rsidP="0024465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24465D">
        <w:rPr>
          <w:rFonts w:ascii="Times New Roman" w:hAnsi="Times New Roman" w:cs="Times New Roman"/>
          <w:b/>
          <w:sz w:val="27"/>
          <w:szCs w:val="27"/>
        </w:rPr>
        <w:t>Диаграмма прохождения дистанции 1000м за 9мин. (Осинцев В.В.) ноябрь</w:t>
      </w:r>
    </w:p>
    <w:p w:rsidR="0024465D" w:rsidRPr="0024465D" w:rsidRDefault="0024465D" w:rsidP="0024465D">
      <w:pPr>
        <w:rPr>
          <w:sz w:val="28"/>
          <w:szCs w:val="28"/>
        </w:rPr>
      </w:pPr>
      <w:r w:rsidRPr="0024465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4465D" w:rsidRPr="0024465D" w:rsidRDefault="0024465D" w:rsidP="0024465D">
      <w:pPr>
        <w:widowControl w:val="0"/>
        <w:tabs>
          <w:tab w:val="left" w:pos="1714"/>
        </w:tabs>
        <w:spacing w:after="366" w:line="270" w:lineRule="exact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24465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2.Диаграмма прохождения дистанции 1000м за 9 мин. (Осинцев В.В.) фе</w:t>
      </w:r>
      <w:r w:rsidRPr="0024465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в</w:t>
      </w:r>
      <w:r w:rsidRPr="0024465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раль</w:t>
      </w:r>
    </w:p>
    <w:p w:rsidR="0024465D" w:rsidRPr="0024465D" w:rsidRDefault="0024465D" w:rsidP="0024465D">
      <w:pPr>
        <w:tabs>
          <w:tab w:val="center" w:pos="4677"/>
        </w:tabs>
        <w:rPr>
          <w:sz w:val="28"/>
          <w:szCs w:val="28"/>
        </w:rPr>
      </w:pPr>
      <w:r w:rsidRPr="0024465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4465D" w:rsidRPr="0024465D" w:rsidRDefault="0024465D" w:rsidP="0024465D">
      <w:pPr>
        <w:tabs>
          <w:tab w:val="center" w:pos="4677"/>
        </w:tabs>
        <w:rPr>
          <w:b/>
          <w:bCs/>
          <w:i/>
          <w:iCs/>
          <w:sz w:val="28"/>
          <w:szCs w:val="28"/>
        </w:rPr>
      </w:pPr>
    </w:p>
    <w:p w:rsidR="0024465D" w:rsidRPr="0024465D" w:rsidRDefault="0024465D" w:rsidP="0024465D">
      <w:pPr>
        <w:tabs>
          <w:tab w:val="center" w:pos="4677"/>
        </w:tabs>
        <w:rPr>
          <w:b/>
          <w:bCs/>
          <w:i/>
          <w:iCs/>
          <w:sz w:val="28"/>
          <w:szCs w:val="28"/>
        </w:rPr>
      </w:pPr>
    </w:p>
    <w:p w:rsidR="0024465D" w:rsidRPr="0024465D" w:rsidRDefault="0024465D" w:rsidP="0024465D">
      <w:pPr>
        <w:tabs>
          <w:tab w:val="center" w:pos="4677"/>
        </w:tabs>
        <w:rPr>
          <w:b/>
          <w:bCs/>
          <w:i/>
          <w:iCs/>
          <w:sz w:val="28"/>
          <w:szCs w:val="28"/>
        </w:rPr>
      </w:pPr>
    </w:p>
    <w:p w:rsidR="0024465D" w:rsidRPr="0024465D" w:rsidRDefault="0024465D" w:rsidP="0024465D">
      <w:pPr>
        <w:tabs>
          <w:tab w:val="center" w:pos="4677"/>
        </w:tabs>
        <w:rPr>
          <w:b/>
          <w:bCs/>
          <w:i/>
          <w:iCs/>
          <w:sz w:val="28"/>
          <w:szCs w:val="28"/>
        </w:rPr>
      </w:pPr>
    </w:p>
    <w:p w:rsidR="0024465D" w:rsidRPr="00037365" w:rsidRDefault="0024465D" w:rsidP="0024465D">
      <w:pPr>
        <w:tabs>
          <w:tab w:val="center" w:pos="4677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37365">
        <w:rPr>
          <w:rFonts w:ascii="Times New Roman" w:hAnsi="Times New Roman" w:cs="Times New Roman"/>
          <w:b/>
          <w:bCs/>
          <w:iCs/>
          <w:sz w:val="28"/>
          <w:szCs w:val="28"/>
        </w:rPr>
        <w:t>3.Диаграмма прохождения дистанц</w:t>
      </w:r>
      <w:r w:rsidR="00037365">
        <w:rPr>
          <w:rFonts w:ascii="Times New Roman" w:hAnsi="Times New Roman" w:cs="Times New Roman"/>
          <w:b/>
          <w:bCs/>
          <w:iCs/>
          <w:sz w:val="28"/>
          <w:szCs w:val="28"/>
        </w:rPr>
        <w:t>ии 1000м за 9 мин(Осинцев В.В.)</w:t>
      </w:r>
      <w:r w:rsidRPr="00037365">
        <w:rPr>
          <w:rFonts w:ascii="Times New Roman" w:hAnsi="Times New Roman" w:cs="Times New Roman"/>
          <w:b/>
          <w:bCs/>
          <w:iCs/>
          <w:sz w:val="28"/>
          <w:szCs w:val="28"/>
        </w:rPr>
        <w:t>март.</w:t>
      </w:r>
    </w:p>
    <w:p w:rsidR="0024465D" w:rsidRPr="0024465D" w:rsidRDefault="0024465D" w:rsidP="0024465D">
      <w:pPr>
        <w:tabs>
          <w:tab w:val="center" w:pos="4677"/>
        </w:tabs>
        <w:rPr>
          <w:b/>
          <w:i/>
          <w:sz w:val="28"/>
          <w:szCs w:val="28"/>
        </w:rPr>
      </w:pPr>
      <w:r w:rsidRPr="0024465D"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4465D" w:rsidRPr="00037365" w:rsidRDefault="0024465D" w:rsidP="0024465D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037365">
        <w:rPr>
          <w:rFonts w:ascii="Times New Roman" w:hAnsi="Times New Roman" w:cs="Times New Roman"/>
          <w:b/>
          <w:sz w:val="28"/>
          <w:szCs w:val="28"/>
        </w:rPr>
        <w:t>4.Диаграмма скользящего шага КГ ноябрь-март и ЭГ ноябрь-март.</w:t>
      </w:r>
    </w:p>
    <w:p w:rsidR="0024465D" w:rsidRPr="0024465D" w:rsidRDefault="0024465D" w:rsidP="0024465D">
      <w:pPr>
        <w:tabs>
          <w:tab w:val="center" w:pos="4677"/>
        </w:tabs>
        <w:rPr>
          <w:sz w:val="28"/>
          <w:szCs w:val="28"/>
        </w:rPr>
      </w:pPr>
      <w:r w:rsidRPr="0024465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4465D" w:rsidRPr="0024465D" w:rsidRDefault="0024465D" w:rsidP="0024465D">
      <w:pPr>
        <w:tabs>
          <w:tab w:val="center" w:pos="4677"/>
        </w:tabs>
        <w:rPr>
          <w:b/>
          <w:i/>
          <w:sz w:val="28"/>
          <w:szCs w:val="28"/>
        </w:rPr>
      </w:pPr>
    </w:p>
    <w:p w:rsidR="0024465D" w:rsidRPr="0024465D" w:rsidRDefault="0024465D" w:rsidP="0024465D">
      <w:pPr>
        <w:tabs>
          <w:tab w:val="center" w:pos="4677"/>
        </w:tabs>
        <w:rPr>
          <w:b/>
          <w:i/>
          <w:sz w:val="28"/>
          <w:szCs w:val="28"/>
        </w:rPr>
      </w:pPr>
    </w:p>
    <w:p w:rsidR="0024465D" w:rsidRDefault="0024465D" w:rsidP="0024465D">
      <w:pPr>
        <w:tabs>
          <w:tab w:val="center" w:pos="4677"/>
        </w:tabs>
        <w:rPr>
          <w:b/>
          <w:i/>
          <w:sz w:val="28"/>
          <w:szCs w:val="28"/>
        </w:rPr>
      </w:pPr>
    </w:p>
    <w:p w:rsidR="00351E43" w:rsidRPr="0024465D" w:rsidRDefault="00351E43" w:rsidP="0024465D">
      <w:pPr>
        <w:tabs>
          <w:tab w:val="center" w:pos="4677"/>
        </w:tabs>
        <w:rPr>
          <w:b/>
          <w:i/>
          <w:sz w:val="28"/>
          <w:szCs w:val="28"/>
        </w:rPr>
      </w:pPr>
    </w:p>
    <w:p w:rsidR="0024465D" w:rsidRPr="00037365" w:rsidRDefault="0024465D" w:rsidP="0024465D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37365">
        <w:rPr>
          <w:rFonts w:ascii="Times New Roman" w:hAnsi="Times New Roman" w:cs="Times New Roman"/>
          <w:b/>
          <w:sz w:val="28"/>
          <w:szCs w:val="28"/>
        </w:rPr>
        <w:t>5. Диаграмма скользящего шага КГ ноябрь и ЭГ март</w:t>
      </w:r>
    </w:p>
    <w:p w:rsidR="0024465D" w:rsidRPr="0024465D" w:rsidRDefault="0024465D" w:rsidP="0024465D">
      <w:pPr>
        <w:tabs>
          <w:tab w:val="center" w:pos="4677"/>
        </w:tabs>
        <w:rPr>
          <w:b/>
          <w:sz w:val="28"/>
          <w:szCs w:val="28"/>
        </w:rPr>
      </w:pPr>
      <w:r w:rsidRPr="0024465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4465D" w:rsidRPr="00037365" w:rsidRDefault="0024465D" w:rsidP="0024465D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37365">
        <w:rPr>
          <w:rFonts w:ascii="Times New Roman" w:hAnsi="Times New Roman" w:cs="Times New Roman"/>
          <w:b/>
          <w:sz w:val="28"/>
          <w:szCs w:val="28"/>
        </w:rPr>
        <w:t>6. Диаграмма скользящего шага КГ март и ЭГ март</w:t>
      </w:r>
    </w:p>
    <w:p w:rsidR="0024465D" w:rsidRPr="0024465D" w:rsidRDefault="0024465D" w:rsidP="0024465D">
      <w:pPr>
        <w:tabs>
          <w:tab w:val="center" w:pos="4677"/>
        </w:tabs>
        <w:rPr>
          <w:b/>
          <w:sz w:val="28"/>
          <w:szCs w:val="28"/>
        </w:rPr>
      </w:pPr>
      <w:r w:rsidRPr="0024465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4465D" w:rsidRPr="0024465D" w:rsidRDefault="0024465D" w:rsidP="0024465D">
      <w:pPr>
        <w:tabs>
          <w:tab w:val="center" w:pos="4677"/>
        </w:tabs>
        <w:rPr>
          <w:sz w:val="28"/>
          <w:szCs w:val="28"/>
        </w:rPr>
      </w:pPr>
    </w:p>
    <w:p w:rsidR="0024465D" w:rsidRPr="0024465D" w:rsidRDefault="0024465D" w:rsidP="0024465D">
      <w:pPr>
        <w:tabs>
          <w:tab w:val="center" w:pos="4677"/>
        </w:tabs>
        <w:rPr>
          <w:sz w:val="28"/>
          <w:szCs w:val="28"/>
        </w:rPr>
      </w:pPr>
    </w:p>
    <w:p w:rsidR="0024465D" w:rsidRPr="0024465D" w:rsidRDefault="0024465D" w:rsidP="0024465D">
      <w:pPr>
        <w:keepNext/>
        <w:spacing w:after="119" w:line="360" w:lineRule="auto"/>
        <w:ind w:left="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24465D" w:rsidRPr="0024465D" w:rsidRDefault="0024465D" w:rsidP="0024465D">
      <w:pPr>
        <w:keepNext/>
        <w:spacing w:after="119" w:line="360" w:lineRule="auto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6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24465D" w:rsidRPr="0024465D" w:rsidRDefault="0024465D" w:rsidP="001A3169">
      <w:pPr>
        <w:widowControl w:val="0"/>
        <w:spacing w:after="0" w:line="2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Прохождение дистанции 1км за 9мин.(по программе Осинцева В.В.) ноябрь.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9"/>
        <w:gridCol w:w="1454"/>
        <w:gridCol w:w="1560"/>
        <w:gridCol w:w="1574"/>
        <w:gridCol w:w="1574"/>
      </w:tblGrid>
      <w:tr w:rsidR="0024465D" w:rsidRPr="0024465D" w:rsidTr="0024465D">
        <w:trPr>
          <w:trHeight w:hRule="exact" w:val="298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Контрольная группа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Эксперимент, группа</w:t>
            </w:r>
          </w:p>
        </w:tc>
      </w:tr>
      <w:tr w:rsidR="0024465D" w:rsidRPr="0024465D" w:rsidTr="0024465D">
        <w:trPr>
          <w:trHeight w:hRule="exact" w:val="374"/>
        </w:trPr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Отл/хор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Удв/неуд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Отл/хор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Удв/неуд</w:t>
            </w:r>
          </w:p>
        </w:tc>
      </w:tr>
      <w:tr w:rsidR="0024465D" w:rsidRPr="0024465D" w:rsidTr="0024465D">
        <w:trPr>
          <w:trHeight w:hRule="exact" w:val="28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 (1000м)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</w:tr>
      <w:tr w:rsidR="0024465D" w:rsidRPr="0024465D" w:rsidTr="0024465D">
        <w:trPr>
          <w:trHeight w:hRule="exact" w:val="29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класс (1000м)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</w:tr>
      <w:tr w:rsidR="0024465D" w:rsidRPr="0024465D" w:rsidTr="0024465D">
        <w:trPr>
          <w:trHeight w:hRule="exact" w:val="30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класс (1000м)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</w:tr>
    </w:tbl>
    <w:p w:rsidR="0024465D" w:rsidRDefault="0024465D" w:rsidP="0024465D">
      <w:pPr>
        <w:widowControl w:val="0"/>
        <w:spacing w:after="0" w:line="240" w:lineRule="auto"/>
        <w:ind w:left="62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0" w:line="240" w:lineRule="auto"/>
        <w:ind w:left="62"/>
        <w:jc w:val="right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24465D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ТАБЛИЦА 2</w:t>
      </w:r>
    </w:p>
    <w:p w:rsidR="0024465D" w:rsidRPr="0024465D" w:rsidRDefault="0024465D" w:rsidP="001A3169">
      <w:pPr>
        <w:widowControl w:val="0"/>
        <w:spacing w:after="0" w:line="240" w:lineRule="auto"/>
        <w:ind w:left="62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Прохождение дистанции 1км за 9мин.(по программе Осинцева В.В.) февраль.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1454"/>
        <w:gridCol w:w="1565"/>
        <w:gridCol w:w="1579"/>
        <w:gridCol w:w="1574"/>
      </w:tblGrid>
      <w:tr w:rsidR="0024465D" w:rsidRPr="0024465D" w:rsidTr="0024465D">
        <w:trPr>
          <w:trHeight w:hRule="exact" w:val="298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Контрольная группа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Эксперимент, группа</w:t>
            </w:r>
          </w:p>
        </w:tc>
      </w:tr>
      <w:tr w:rsidR="0024465D" w:rsidRPr="0024465D" w:rsidTr="0024465D">
        <w:trPr>
          <w:trHeight w:hRule="exact" w:val="384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Отл/хор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Удв/неуд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Отл/хор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Удв/неуд</w:t>
            </w:r>
          </w:p>
        </w:tc>
      </w:tr>
      <w:tr w:rsidR="0024465D" w:rsidRPr="0024465D" w:rsidTr="0024465D">
        <w:trPr>
          <w:trHeight w:hRule="exact" w:val="28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 (1000м)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</w:tr>
      <w:tr w:rsidR="0024465D" w:rsidRPr="0024465D" w:rsidTr="0024465D">
        <w:trPr>
          <w:trHeight w:hRule="exact" w:val="28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класс (1000м)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29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класс (1000м)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</w:tr>
    </w:tbl>
    <w:p w:rsidR="0024465D" w:rsidRDefault="0024465D" w:rsidP="0024465D">
      <w:pPr>
        <w:spacing w:after="0" w:line="240" w:lineRule="auto"/>
        <w:jc w:val="right"/>
      </w:pPr>
    </w:p>
    <w:p w:rsidR="0024465D" w:rsidRPr="0024465D" w:rsidRDefault="0024465D" w:rsidP="00244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465D">
        <w:rPr>
          <w:rFonts w:ascii="Times New Roman" w:hAnsi="Times New Roman" w:cs="Times New Roman"/>
          <w:sz w:val="28"/>
          <w:szCs w:val="28"/>
        </w:rPr>
        <w:t>ТАБЛИЦА3</w:t>
      </w:r>
    </w:p>
    <w:p w:rsidR="0024465D" w:rsidRPr="0024465D" w:rsidRDefault="0024465D" w:rsidP="001A3169">
      <w:pPr>
        <w:framePr w:w="8861" w:wrap="notBeside" w:vAnchor="text" w:hAnchor="text" w:y="1"/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Прохождение дистанции 1км за 9мин.(по программе Осинцева В.В.)март.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1459"/>
        <w:gridCol w:w="1565"/>
        <w:gridCol w:w="1584"/>
        <w:gridCol w:w="1579"/>
      </w:tblGrid>
      <w:tr w:rsidR="0024465D" w:rsidRPr="0024465D" w:rsidTr="0024465D">
        <w:trPr>
          <w:trHeight w:hRule="exact" w:val="302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Контрольная группа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Эксперимент, группа</w:t>
            </w:r>
          </w:p>
        </w:tc>
      </w:tr>
      <w:tr w:rsidR="0024465D" w:rsidRPr="0024465D" w:rsidTr="0024465D">
        <w:trPr>
          <w:trHeight w:hRule="exact" w:val="379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Отл/хор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Удв/неуд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Отл/хор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31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Удв/неуд</w:t>
            </w:r>
          </w:p>
        </w:tc>
      </w:tr>
      <w:tr w:rsidR="0024465D" w:rsidRPr="0024465D" w:rsidTr="0024465D">
        <w:trPr>
          <w:trHeight w:hRule="exact" w:val="28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 (1000м)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28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класс (1000м)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302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класс (1000м)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</w:tbl>
    <w:p w:rsidR="0024465D" w:rsidRPr="0024465D" w:rsidRDefault="0024465D" w:rsidP="0024465D">
      <w:pPr>
        <w:rPr>
          <w:sz w:val="2"/>
          <w:szCs w:val="2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tbl>
      <w:tblPr>
        <w:tblW w:w="897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8"/>
        <w:gridCol w:w="1190"/>
        <w:gridCol w:w="1043"/>
        <w:gridCol w:w="1035"/>
        <w:gridCol w:w="959"/>
      </w:tblGrid>
      <w:tr w:rsidR="0024465D" w:rsidRPr="0024465D" w:rsidTr="002910A9">
        <w:trPr>
          <w:trHeight w:hRule="exact" w:val="43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lastRenderedPageBreak/>
              <w:t>Техника / оценка (баллы)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90" w:lineRule="exact"/>
              <w:rPr>
                <w:rFonts w:ascii="Times New Roman" w:hAnsi="Times New Roman" w:cs="Times New Roman"/>
                <w:szCs w:val="20"/>
              </w:rPr>
            </w:pPr>
            <w:r w:rsidRPr="0024465D">
              <w:rPr>
                <w:rFonts w:ascii="Franklin Gothic Heavy" w:hAnsi="Franklin Gothic Heavy" w:cs="Franklin Gothic Heavy"/>
                <w:noProof/>
                <w:color w:val="000000"/>
                <w:szCs w:val="20"/>
                <w:shd w:val="clear" w:color="auto" w:fill="FFFFFF"/>
              </w:rPr>
              <w:t>3</w:t>
            </w:r>
          </w:p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11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FF52B0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-8255</wp:posOffset>
                      </wp:positionV>
                      <wp:extent cx="0" cy="7448550"/>
                      <wp:effectExtent l="9525" t="9525" r="9525" b="9525"/>
                      <wp:wrapNone/>
                      <wp:docPr id="3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48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0.2pt;margin-top:-.65pt;width:0;height:58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cBHwIAADw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"/>
                  </w:pict>
                </mc:Fallback>
              </mc:AlternateContent>
            </w:r>
            <w:r w:rsidR="0024465D" w:rsidRPr="0024465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</w:t>
            </w: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1 класс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49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0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-ступающий шаг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-скользящий шаг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39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-спуск в низкой стойке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36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-подъем ступающим шагом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399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2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2 класс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49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-ступающий шаг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-попеременно-двухшажный ход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</w:tr>
      <w:tr w:rsidR="0024465D" w:rsidRPr="0024465D" w:rsidTr="002910A9">
        <w:trPr>
          <w:trHeight w:hRule="exact" w:val="405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-спуск в средней стойке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388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-спуск в низкой стойке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3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49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-подъем «полуелочкой»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376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торможение упором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3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6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3 класс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71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-попеременно-двухшажный ход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-одновременно-двухшажный ход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05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поворот переступанием в движении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3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38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-спуск в высокой стойке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-подъем скользящим шагом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-подъем «елочкой»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</w:tbl>
    <w:p w:rsidR="0024465D" w:rsidRPr="0024465D" w:rsidRDefault="0024465D" w:rsidP="002910A9">
      <w:pPr>
        <w:keepNext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r w:rsidR="00351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2910A9" w:rsidRDefault="0024465D" w:rsidP="002910A9">
      <w:pPr>
        <w:widowControl w:val="0"/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46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ТАБЛИЦА4</w:t>
      </w:r>
    </w:p>
    <w:p w:rsidR="002910A9" w:rsidRPr="0024465D" w:rsidRDefault="002910A9" w:rsidP="002910A9">
      <w:pPr>
        <w:widowControl w:val="0"/>
        <w:spacing w:after="0" w:line="240" w:lineRule="auto"/>
        <w:ind w:left="120"/>
        <w:rPr>
          <w:rFonts w:ascii="Times New Roman" w:hAnsi="Times New Roman" w:cs="Times New Roman"/>
          <w:b/>
          <w:bCs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Исследования уровня владения техникой экспериментальная группа (но</w:t>
      </w: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oftHyphen/>
        <w:t>ябрь).</w:t>
      </w:r>
    </w:p>
    <w:p w:rsidR="0024465D" w:rsidRDefault="0024465D" w:rsidP="002910A9">
      <w:pPr>
        <w:widowControl w:val="0"/>
        <w:spacing w:after="0" w:line="240" w:lineRule="auto"/>
        <w:ind w:left="11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65D" w:rsidRPr="0024465D" w:rsidRDefault="0024465D" w:rsidP="0024465D">
      <w:pPr>
        <w:widowControl w:val="0"/>
        <w:spacing w:after="324" w:line="480" w:lineRule="exact"/>
        <w:ind w:left="12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keepNext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244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4465D" w:rsidRPr="0024465D" w:rsidRDefault="0024465D" w:rsidP="0024465D">
      <w:pPr>
        <w:widowControl w:val="0"/>
        <w:spacing w:after="0" w:line="240" w:lineRule="auto"/>
        <w:ind w:left="120"/>
        <w:rPr>
          <w:rFonts w:ascii="Times New Roman" w:hAnsi="Times New Roman" w:cs="Times New Roman"/>
          <w:b/>
          <w:bCs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Исследования уровня владения техникой экспериментальная группа (но</w:t>
      </w: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oftHyphen/>
        <w:t>ябрь).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5"/>
        <w:gridCol w:w="1152"/>
        <w:gridCol w:w="998"/>
        <w:gridCol w:w="998"/>
        <w:gridCol w:w="912"/>
      </w:tblGrid>
      <w:tr w:rsidR="0024465D" w:rsidRPr="0024465D" w:rsidTr="0024465D">
        <w:trPr>
          <w:trHeight w:hRule="exact" w:val="298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Техника / оценка (баллы)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150" w:lineRule="exact"/>
              <w:rPr>
                <w:rFonts w:ascii="Georgia" w:hAnsi="Georgia" w:cs="Georgia"/>
                <w:color w:val="000000"/>
                <w:sz w:val="15"/>
                <w:szCs w:val="15"/>
                <w:shd w:val="clear" w:color="auto" w:fill="FFFFFF"/>
              </w:rPr>
            </w:pPr>
            <w:r w:rsidRPr="0024465D">
              <w:rPr>
                <w:rFonts w:ascii="Georgia" w:hAnsi="Georgia" w:cs="Georgia"/>
                <w:color w:val="000000"/>
                <w:sz w:val="15"/>
                <w:szCs w:val="15"/>
                <w:shd w:val="clear" w:color="auto" w:fill="FFFFFF"/>
              </w:rPr>
              <w:t>3</w:t>
            </w:r>
          </w:p>
          <w:p w:rsidR="0024465D" w:rsidRPr="0024465D" w:rsidRDefault="0024465D" w:rsidP="0024465D">
            <w:pPr>
              <w:widowControl w:val="0"/>
              <w:spacing w:after="0" w:line="15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</w:tr>
      <w:tr w:rsidR="0024465D" w:rsidRPr="0024465D" w:rsidTr="0024465D">
        <w:trPr>
          <w:trHeight w:hRule="exact" w:val="850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69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1 класс</w:t>
            </w:r>
          </w:p>
          <w:p w:rsidR="0024465D" w:rsidRPr="0024465D" w:rsidRDefault="0024465D" w:rsidP="0024465D">
            <w:pPr>
              <w:widowControl w:val="0"/>
              <w:spacing w:after="0" w:line="269" w:lineRule="exact"/>
              <w:ind w:left="50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 ступающий шаг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скользящий шаг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826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74" w:lineRule="exact"/>
              <w:ind w:left="50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 спуск в ни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кой стойке подъем ступающим шагом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6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  <w:p w:rsidR="0024465D" w:rsidRPr="0024465D" w:rsidRDefault="0024465D" w:rsidP="0024465D">
            <w:pPr>
              <w:widowControl w:val="0"/>
              <w:spacing w:before="60"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6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  <w:p w:rsidR="0024465D" w:rsidRPr="0024465D" w:rsidRDefault="0024465D" w:rsidP="0024465D">
            <w:pPr>
              <w:widowControl w:val="0"/>
              <w:spacing w:before="60"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259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869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2 класс</w:t>
            </w:r>
          </w:p>
          <w:p w:rsidR="0024465D" w:rsidRPr="0024465D" w:rsidRDefault="0024465D" w:rsidP="0024465D">
            <w:pPr>
              <w:widowControl w:val="0"/>
              <w:spacing w:after="0" w:line="274" w:lineRule="exact"/>
              <w:ind w:left="50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 ступающий шаг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83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попеременно-двухшажный ход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</w:tr>
      <w:tr w:rsidR="0024465D" w:rsidRPr="0024465D" w:rsidTr="0024465D">
        <w:trPr>
          <w:trHeight w:hRule="exact" w:val="542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78" w:lineRule="exact"/>
              <w:ind w:left="50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 спуск в средней стойке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59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спуск в низкой стойке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88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«полуелочкой»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59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торможение упором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869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3 класс</w:t>
            </w:r>
          </w:p>
          <w:p w:rsidR="0024465D" w:rsidRPr="0024465D" w:rsidRDefault="0024465D" w:rsidP="0024465D">
            <w:pPr>
              <w:widowControl w:val="0"/>
              <w:spacing w:after="0" w:line="274" w:lineRule="exact"/>
              <w:ind w:left="50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Передвижения</w:t>
            </w:r>
          </w:p>
          <w:p w:rsidR="0024465D" w:rsidRPr="0024465D" w:rsidRDefault="0024465D" w:rsidP="0024465D">
            <w:pPr>
              <w:widowControl w:val="0"/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попеременно-двухшажный ход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одновременно-двухшажный ход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поворот переступанием в движении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533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7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 Спуски, подъемы, торможения спуск в выс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кой стойке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83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скользящим шагом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278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«елочкой»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</w:tbl>
    <w:p w:rsidR="0024465D" w:rsidRPr="0024465D" w:rsidRDefault="0024465D" w:rsidP="0024465D">
      <w:pPr>
        <w:keepNext/>
        <w:spacing w:after="119" w:line="360" w:lineRule="auto"/>
        <w:ind w:left="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65D" w:rsidRPr="0024465D" w:rsidRDefault="0024465D" w:rsidP="0024465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65D">
        <w:rPr>
          <w:b/>
          <w:sz w:val="28"/>
          <w:szCs w:val="28"/>
        </w:rPr>
        <w:br w:type="page"/>
      </w:r>
    </w:p>
    <w:p w:rsidR="0024465D" w:rsidRPr="0024465D" w:rsidRDefault="0024465D" w:rsidP="0024465D">
      <w:pPr>
        <w:keepNext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6</w:t>
      </w:r>
    </w:p>
    <w:p w:rsidR="0024465D" w:rsidRPr="0024465D" w:rsidRDefault="0024465D" w:rsidP="0024465D">
      <w:pPr>
        <w:widowControl w:val="0"/>
        <w:spacing w:after="0" w:line="240" w:lineRule="auto"/>
        <w:ind w:left="200"/>
        <w:rPr>
          <w:rFonts w:ascii="Times New Roman" w:hAnsi="Times New Roman" w:cs="Times New Roman"/>
          <w:b/>
          <w:bCs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Исследования уровня владения техникой контрольная группа (март).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0"/>
        <w:gridCol w:w="1152"/>
        <w:gridCol w:w="984"/>
        <w:gridCol w:w="998"/>
        <w:gridCol w:w="936"/>
      </w:tblGrid>
      <w:tr w:rsidR="0024465D" w:rsidRPr="0024465D" w:rsidTr="0024465D">
        <w:trPr>
          <w:trHeight w:hRule="exact" w:val="29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Техника / оценка (баллы)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90" w:lineRule="exact"/>
              <w:rPr>
                <w:rFonts w:ascii="Times New Roman" w:hAnsi="Times New Roman" w:cs="Times New Roman"/>
                <w:szCs w:val="20"/>
              </w:rPr>
            </w:pPr>
            <w:r w:rsidRPr="0024465D">
              <w:rPr>
                <w:rFonts w:ascii="Franklin Gothic Heavy" w:hAnsi="Franklin Gothic Heavy" w:cs="Franklin Gothic Heavy"/>
                <w:noProof/>
                <w:color w:val="000000"/>
                <w:szCs w:val="20"/>
                <w:shd w:val="clear" w:color="auto" w:fill="FFFFFF"/>
              </w:rPr>
              <w:t>3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</w:tr>
      <w:tr w:rsidR="0024465D" w:rsidRPr="0024465D" w:rsidTr="0024465D">
        <w:trPr>
          <w:trHeight w:hRule="exact" w:val="845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69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1 класс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69" w:lineRule="exact"/>
              <w:ind w:left="52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 ступающий шаг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4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скользящий шаг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557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 спуск в ни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кой стойке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ступающим шагом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9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20%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859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69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2 класс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69" w:lineRule="exact"/>
              <w:ind w:left="52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 ступающий шаг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попеременно-двухшажный ход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547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 спуск в сре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ней стойке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4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спуск в низкой стойке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566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74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 подъем «полуело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кой»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6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before="60"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6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before="60"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59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торможение упором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1147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3 класс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74" w:lineRule="exact"/>
              <w:ind w:left="52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 Передвижения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74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попеременно-двухшажный ход одновр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менно-двухшажный ход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6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before="60"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6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before="60"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9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поворот переступанием в движении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811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74" w:lineRule="exact"/>
              <w:ind w:left="52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 Спуски, подъемы, торможения спуск в в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сокой стойке подъем скользящим шагом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9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«елочкой»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288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4465D" w:rsidRPr="0024465D" w:rsidRDefault="0024465D" w:rsidP="0024465D">
      <w:pPr>
        <w:keepNext/>
        <w:spacing w:after="119" w:line="360" w:lineRule="auto"/>
        <w:ind w:left="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65D" w:rsidRPr="0024465D" w:rsidRDefault="0024465D" w:rsidP="0024465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65D">
        <w:rPr>
          <w:b/>
          <w:sz w:val="28"/>
          <w:szCs w:val="28"/>
        </w:rPr>
        <w:br w:type="page"/>
      </w:r>
    </w:p>
    <w:p w:rsidR="0024465D" w:rsidRPr="0024465D" w:rsidRDefault="0024465D" w:rsidP="0024465D">
      <w:pPr>
        <w:keepNext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7</w:t>
      </w:r>
    </w:p>
    <w:p w:rsidR="0024465D" w:rsidRPr="0024465D" w:rsidRDefault="0024465D" w:rsidP="0024465D">
      <w:pPr>
        <w:widowControl w:val="0"/>
        <w:spacing w:after="0" w:line="240" w:lineRule="auto"/>
        <w:ind w:left="160"/>
        <w:rPr>
          <w:rFonts w:ascii="Times New Roman" w:hAnsi="Times New Roman" w:cs="Times New Roman"/>
          <w:b/>
          <w:bCs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Исследования уровня владения техникой экспериментальная группа (март).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4"/>
        <w:gridCol w:w="1147"/>
        <w:gridCol w:w="998"/>
        <w:gridCol w:w="998"/>
        <w:gridCol w:w="917"/>
      </w:tblGrid>
      <w:tr w:rsidR="0024465D" w:rsidRPr="0024465D" w:rsidTr="0024465D">
        <w:trPr>
          <w:trHeight w:hRule="exact" w:val="293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Техника / оценка (баллы)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90" w:lineRule="exact"/>
              <w:rPr>
                <w:rFonts w:ascii="Times New Roman" w:hAnsi="Times New Roman" w:cs="Times New Roman"/>
                <w:szCs w:val="20"/>
              </w:rPr>
            </w:pPr>
            <w:r w:rsidRPr="0024465D">
              <w:rPr>
                <w:rFonts w:ascii="Franklin Gothic Heavy" w:hAnsi="Franklin Gothic Heavy" w:cs="Franklin Gothic Heavy"/>
                <w:noProof/>
                <w:color w:val="000000"/>
                <w:szCs w:val="20"/>
                <w:shd w:val="clear" w:color="auto" w:fill="FFFFFF"/>
              </w:rPr>
              <w:t>3</w:t>
            </w:r>
          </w:p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11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1 класс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98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ступающий шаг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9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скользящий шаг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88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спуск в низкой стойке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ступающим шагом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59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83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2 класс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302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ступающий шаг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попеременно-двухшажный ход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спуск в средней стойке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59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спуск в низкой стойке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83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«полуелочкой»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4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торможение упором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6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3 класс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307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 Передвижения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попеременно-двухшажный ход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88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одновременно-двухшажный ход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59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поворот переступанием в движении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93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8. Спуски, подъемы, торможения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54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спуск в высокой стойке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4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скользящим шагом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557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FF52B0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366395</wp:posOffset>
                      </wp:positionV>
                      <wp:extent cx="5486400" cy="0"/>
                      <wp:effectExtent l="9525" t="8255" r="9525" b="10795"/>
                      <wp:wrapNone/>
                      <wp:docPr id="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.5pt;margin-top:28.85pt;width:6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55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"/>
                  </w:pict>
                </mc:Fallback>
              </mc:AlternateContent>
            </w:r>
            <w:r w:rsidR="0024465D"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«елочкой»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6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before="60"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6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before="60"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4465D" w:rsidRPr="0024465D" w:rsidRDefault="0024465D" w:rsidP="0024465D">
      <w:pPr>
        <w:keepNext/>
        <w:spacing w:after="119" w:line="360" w:lineRule="auto"/>
        <w:ind w:left="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65D" w:rsidRPr="0024465D" w:rsidRDefault="0024465D" w:rsidP="0024465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65D">
        <w:rPr>
          <w:b/>
          <w:sz w:val="28"/>
          <w:szCs w:val="28"/>
        </w:rPr>
        <w:br w:type="page"/>
      </w:r>
    </w:p>
    <w:p w:rsidR="0024465D" w:rsidRPr="0024465D" w:rsidRDefault="0024465D" w:rsidP="0024465D">
      <w:pPr>
        <w:keepNext/>
        <w:spacing w:after="119" w:line="360" w:lineRule="auto"/>
        <w:ind w:left="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351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24465D" w:rsidRPr="0024465D" w:rsidRDefault="0024465D" w:rsidP="0024465D">
      <w:pPr>
        <w:keepNext/>
        <w:spacing w:after="119" w:line="360" w:lineRule="auto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6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8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859"/>
        <w:gridCol w:w="854"/>
        <w:gridCol w:w="845"/>
        <w:gridCol w:w="854"/>
        <w:gridCol w:w="864"/>
        <w:gridCol w:w="864"/>
      </w:tblGrid>
      <w:tr w:rsidR="0024465D" w:rsidRPr="0024465D" w:rsidTr="0024465D">
        <w:trPr>
          <w:trHeight w:hRule="exact" w:val="293"/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класс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класс</w:t>
            </w: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ind w:left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</w:tr>
      <w:tr w:rsidR="0024465D" w:rsidRPr="0024465D" w:rsidTr="0024465D">
        <w:trPr>
          <w:trHeight w:hRule="exact" w:val="1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841"/>
              </w:tabs>
              <w:spacing w:after="0" w:line="274" w:lineRule="exact"/>
              <w:ind w:left="84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занятия по лы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ной подготовке?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65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играть?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860"/>
              </w:tabs>
              <w:spacing w:after="0" w:line="274" w:lineRule="exact"/>
              <w:ind w:left="84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Занимаетесь ли Вы ФК во вне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урочное время?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30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before="300"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90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before="900" w:after="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3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before="3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900" w:line="220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before="900" w:after="0" w:line="220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547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547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547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9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before="9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</w:tr>
    </w:tbl>
    <w:p w:rsidR="0024465D" w:rsidRPr="0024465D" w:rsidRDefault="0024465D" w:rsidP="0024465D">
      <w:pPr>
        <w:rPr>
          <w:sz w:val="2"/>
          <w:szCs w:val="2"/>
        </w:rPr>
      </w:pPr>
    </w:p>
    <w:p w:rsidR="0024465D" w:rsidRDefault="0024465D" w:rsidP="0024465D">
      <w:pPr>
        <w:widowControl w:val="0"/>
        <w:spacing w:after="0" w:line="240" w:lineRule="auto"/>
        <w:ind w:left="102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ТАБЛИЦА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</w:p>
    <w:p w:rsidR="0024465D" w:rsidRPr="0024465D" w:rsidRDefault="0024465D" w:rsidP="0024465D">
      <w:pPr>
        <w:widowControl w:val="0"/>
        <w:spacing w:after="0" w:line="240" w:lineRule="auto"/>
        <w:ind w:left="102"/>
        <w:rPr>
          <w:rFonts w:ascii="Times New Roman" w:hAnsi="Times New Roman" w:cs="Times New Roman"/>
          <w:b/>
          <w:bCs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Выявление интереса к занятиям ФК. Контрольная группа. Апрель.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864"/>
        <w:gridCol w:w="854"/>
        <w:gridCol w:w="850"/>
        <w:gridCol w:w="859"/>
        <w:gridCol w:w="864"/>
        <w:gridCol w:w="864"/>
      </w:tblGrid>
      <w:tr w:rsidR="0024465D" w:rsidRPr="0024465D" w:rsidTr="0024465D">
        <w:trPr>
          <w:trHeight w:hRule="exact" w:val="298"/>
          <w:jc w:val="center"/>
        </w:trPr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класс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класс</w:t>
            </w:r>
          </w:p>
        </w:tc>
      </w:tr>
      <w:tr w:rsidR="0024465D" w:rsidRPr="0024465D" w:rsidTr="0024465D">
        <w:trPr>
          <w:trHeight w:hRule="exact" w:val="283"/>
          <w:jc w:val="center"/>
        </w:trPr>
        <w:tc>
          <w:tcPr>
            <w:tcW w:w="4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ind w:left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</w:tr>
      <w:tr w:rsidR="0024465D" w:rsidRPr="0024465D" w:rsidTr="0024465D">
        <w:trPr>
          <w:trHeight w:hRule="exact" w:val="1411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821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занятия по лы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ной подготовке?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365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играть?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840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Занимаетесь ли Вы ФК во вне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урочное время?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36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before="360"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90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before="900"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552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552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552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9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before="9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552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552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552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9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before="9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</w:tr>
    </w:tbl>
    <w:p w:rsidR="0024465D" w:rsidRPr="0024465D" w:rsidRDefault="0024465D" w:rsidP="0024465D">
      <w:pPr>
        <w:rPr>
          <w:sz w:val="2"/>
          <w:szCs w:val="2"/>
        </w:rPr>
      </w:pPr>
    </w:p>
    <w:p w:rsidR="0024465D" w:rsidRDefault="0024465D" w:rsidP="0024465D">
      <w:pPr>
        <w:widowControl w:val="0"/>
        <w:spacing w:after="0" w:line="240" w:lineRule="auto"/>
        <w:ind w:left="102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ТАБЛИЦА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</w:t>
      </w:r>
    </w:p>
    <w:p w:rsidR="0024465D" w:rsidRPr="0024465D" w:rsidRDefault="0024465D" w:rsidP="0024465D">
      <w:pPr>
        <w:widowControl w:val="0"/>
        <w:spacing w:after="0" w:line="240" w:lineRule="auto"/>
        <w:ind w:left="102"/>
        <w:rPr>
          <w:rFonts w:ascii="Times New Roman" w:hAnsi="Times New Roman" w:cs="Times New Roman"/>
          <w:b/>
          <w:bCs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Выявление интереса к занятиям ФК. Экспериментальная группа. Ноябрь.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7"/>
        <w:gridCol w:w="836"/>
        <w:gridCol w:w="887"/>
        <w:gridCol w:w="850"/>
        <w:gridCol w:w="859"/>
        <w:gridCol w:w="869"/>
        <w:gridCol w:w="864"/>
      </w:tblGrid>
      <w:tr w:rsidR="0024465D" w:rsidRPr="0024465D" w:rsidTr="0024465D">
        <w:trPr>
          <w:trHeight w:hRule="exact" w:val="298"/>
          <w:jc w:val="center"/>
        </w:trPr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класс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класс</w:t>
            </w:r>
          </w:p>
        </w:tc>
      </w:tr>
      <w:tr w:rsidR="0024465D" w:rsidRPr="0024465D" w:rsidTr="0024465D">
        <w:trPr>
          <w:trHeight w:hRule="exact" w:val="283"/>
          <w:jc w:val="center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</w:tr>
      <w:tr w:rsidR="0024465D" w:rsidRPr="0024465D" w:rsidTr="0024465D">
        <w:trPr>
          <w:trHeight w:hRule="exact" w:val="1411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821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занятия по лы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ной подготовке?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играть?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840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Занимаетесь ли Вы ФК во вне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урочное время?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36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before="360" w:after="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90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before="900"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557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557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557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9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before="9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552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552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552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9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before="9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</w:tr>
    </w:tbl>
    <w:p w:rsidR="0024465D" w:rsidRPr="0024465D" w:rsidRDefault="0024465D" w:rsidP="0024465D">
      <w:pPr>
        <w:rPr>
          <w:sz w:val="2"/>
          <w:szCs w:val="2"/>
        </w:rPr>
      </w:pPr>
    </w:p>
    <w:p w:rsidR="0024465D" w:rsidRDefault="0024465D" w:rsidP="0024465D">
      <w:pPr>
        <w:widowControl w:val="0"/>
        <w:spacing w:after="0" w:line="240" w:lineRule="auto"/>
        <w:ind w:left="102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ТАБЛИЦА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11</w:t>
      </w:r>
    </w:p>
    <w:p w:rsidR="0024465D" w:rsidRPr="0024465D" w:rsidRDefault="0024465D" w:rsidP="0024465D">
      <w:pPr>
        <w:widowControl w:val="0"/>
        <w:spacing w:after="0" w:line="240" w:lineRule="auto"/>
        <w:ind w:left="102"/>
        <w:rPr>
          <w:rFonts w:ascii="Times New Roman" w:hAnsi="Times New Roman" w:cs="Times New Roman"/>
          <w:b/>
          <w:bCs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Выявление интереса к занятиям ФК. Экспериментальная группа. Апрель.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9"/>
        <w:gridCol w:w="863"/>
        <w:gridCol w:w="858"/>
        <w:gridCol w:w="853"/>
        <w:gridCol w:w="863"/>
        <w:gridCol w:w="868"/>
        <w:gridCol w:w="863"/>
      </w:tblGrid>
      <w:tr w:rsidR="0024465D" w:rsidRPr="0024465D" w:rsidTr="0024465D">
        <w:trPr>
          <w:trHeight w:hRule="exact" w:val="350"/>
          <w:jc w:val="center"/>
        </w:trPr>
        <w:tc>
          <w:tcPr>
            <w:tcW w:w="4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класс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класс</w:t>
            </w:r>
          </w:p>
        </w:tc>
      </w:tr>
      <w:tr w:rsidR="0024465D" w:rsidRPr="0024465D" w:rsidTr="0024465D">
        <w:trPr>
          <w:trHeight w:hRule="exact" w:val="338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ind w:left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</w:tr>
      <w:tr w:rsidR="0024465D" w:rsidRPr="0024465D" w:rsidTr="0024465D">
        <w:trPr>
          <w:trHeight w:hRule="exact" w:val="1649"/>
          <w:jc w:val="center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821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занятия по лы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ной подготовке?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370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играть?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845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Занимаетесь ли Вы ФК во вне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урочное время?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2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2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2" w:lineRule="exact"/>
              <w:ind w:left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90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before="900" w:after="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2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2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2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9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before="9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7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7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7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9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before="9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</w:tr>
    </w:tbl>
    <w:p w:rsidR="0024465D" w:rsidRPr="0024465D" w:rsidRDefault="0024465D" w:rsidP="0024465D">
      <w:pPr>
        <w:rPr>
          <w:sz w:val="2"/>
          <w:szCs w:val="2"/>
        </w:rPr>
      </w:pPr>
    </w:p>
    <w:p w:rsidR="00C1724A" w:rsidRDefault="00C172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1724A" w:rsidSect="00CC6B90">
      <w:headerReference w:type="default" r:id="rId32"/>
      <w:footerReference w:type="default" r:id="rId33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CCD" w:rsidRDefault="00995CCD" w:rsidP="00C1724A">
      <w:pPr>
        <w:spacing w:after="0" w:line="240" w:lineRule="auto"/>
      </w:pPr>
      <w:r>
        <w:separator/>
      </w:r>
    </w:p>
  </w:endnote>
  <w:endnote w:type="continuationSeparator" w:id="0">
    <w:p w:rsidR="00995CCD" w:rsidRDefault="00995CCD" w:rsidP="00C1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538" w:rsidRDefault="002A0538">
    <w:pPr>
      <w:pStyle w:val="a6"/>
      <w:jc w:val="center"/>
    </w:pPr>
  </w:p>
  <w:p w:rsidR="002A0538" w:rsidRDefault="002A05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CCD" w:rsidRDefault="00995CCD" w:rsidP="00C1724A">
      <w:pPr>
        <w:spacing w:after="0" w:line="240" w:lineRule="auto"/>
      </w:pPr>
      <w:r>
        <w:separator/>
      </w:r>
    </w:p>
  </w:footnote>
  <w:footnote w:type="continuationSeparator" w:id="0">
    <w:p w:rsidR="00995CCD" w:rsidRDefault="00995CCD" w:rsidP="00C17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8376"/>
      <w:docPartObj>
        <w:docPartGallery w:val="Page Numbers (Top of Page)"/>
        <w:docPartUnique/>
      </w:docPartObj>
    </w:sdtPr>
    <w:sdtEndPr/>
    <w:sdtContent>
      <w:p w:rsidR="002A0538" w:rsidRDefault="00932E79">
        <w:pPr>
          <w:pStyle w:val="a4"/>
          <w:jc w:val="center"/>
        </w:pPr>
        <w:r>
          <w:fldChar w:fldCharType="begin"/>
        </w:r>
        <w:r w:rsidR="002A0538">
          <w:instrText xml:space="preserve"> PAGE   \* MERGEFORMAT </w:instrText>
        </w:r>
        <w:r>
          <w:fldChar w:fldCharType="separate"/>
        </w:r>
        <w:r w:rsidR="00B972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multilevel"/>
    <w:tmpl w:val="0000002C"/>
    <w:lvl w:ilvl="0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000002F"/>
    <w:multiLevelType w:val="multilevel"/>
    <w:tmpl w:val="0000002E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14535CAB"/>
    <w:multiLevelType w:val="hybridMultilevel"/>
    <w:tmpl w:val="2ACE8FD4"/>
    <w:lvl w:ilvl="0" w:tplc="5E8EFE8E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7">
    <w:nsid w:val="7F0244C6"/>
    <w:multiLevelType w:val="hybridMultilevel"/>
    <w:tmpl w:val="C9D800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0F"/>
    <w:rsid w:val="00007185"/>
    <w:rsid w:val="00037365"/>
    <w:rsid w:val="00073648"/>
    <w:rsid w:val="000A169B"/>
    <w:rsid w:val="000A2DF3"/>
    <w:rsid w:val="000C6ED9"/>
    <w:rsid w:val="000F36E8"/>
    <w:rsid w:val="00116784"/>
    <w:rsid w:val="0014579A"/>
    <w:rsid w:val="001A1CD0"/>
    <w:rsid w:val="001A3169"/>
    <w:rsid w:val="001F0AEC"/>
    <w:rsid w:val="0024465D"/>
    <w:rsid w:val="002623B8"/>
    <w:rsid w:val="002910A9"/>
    <w:rsid w:val="002A0538"/>
    <w:rsid w:val="003410A3"/>
    <w:rsid w:val="00351E43"/>
    <w:rsid w:val="00376511"/>
    <w:rsid w:val="003B2AAB"/>
    <w:rsid w:val="003E7520"/>
    <w:rsid w:val="00404E72"/>
    <w:rsid w:val="00411A5B"/>
    <w:rsid w:val="00436902"/>
    <w:rsid w:val="00444B1B"/>
    <w:rsid w:val="004606BC"/>
    <w:rsid w:val="004E1EBB"/>
    <w:rsid w:val="005276D8"/>
    <w:rsid w:val="0055116E"/>
    <w:rsid w:val="00552BF8"/>
    <w:rsid w:val="005A130F"/>
    <w:rsid w:val="005A5753"/>
    <w:rsid w:val="005C530C"/>
    <w:rsid w:val="005D1F2C"/>
    <w:rsid w:val="005F0BAF"/>
    <w:rsid w:val="00637C42"/>
    <w:rsid w:val="0067737D"/>
    <w:rsid w:val="006B0772"/>
    <w:rsid w:val="00711F3D"/>
    <w:rsid w:val="00732400"/>
    <w:rsid w:val="007571E5"/>
    <w:rsid w:val="0075791D"/>
    <w:rsid w:val="007C68CC"/>
    <w:rsid w:val="0084178E"/>
    <w:rsid w:val="00844A14"/>
    <w:rsid w:val="00880360"/>
    <w:rsid w:val="008933EC"/>
    <w:rsid w:val="008A58CF"/>
    <w:rsid w:val="008F215B"/>
    <w:rsid w:val="00932E79"/>
    <w:rsid w:val="00995CCD"/>
    <w:rsid w:val="009A4817"/>
    <w:rsid w:val="009A646C"/>
    <w:rsid w:val="009F5841"/>
    <w:rsid w:val="00A13B8D"/>
    <w:rsid w:val="00A7420A"/>
    <w:rsid w:val="00A84329"/>
    <w:rsid w:val="00B159A1"/>
    <w:rsid w:val="00B225FB"/>
    <w:rsid w:val="00B40127"/>
    <w:rsid w:val="00B415D6"/>
    <w:rsid w:val="00B53A41"/>
    <w:rsid w:val="00B9729A"/>
    <w:rsid w:val="00BD5C39"/>
    <w:rsid w:val="00C1724A"/>
    <w:rsid w:val="00C95D53"/>
    <w:rsid w:val="00CC6B90"/>
    <w:rsid w:val="00D35BCF"/>
    <w:rsid w:val="00D479E2"/>
    <w:rsid w:val="00D47A1E"/>
    <w:rsid w:val="00D8049C"/>
    <w:rsid w:val="00E0445B"/>
    <w:rsid w:val="00E36287"/>
    <w:rsid w:val="00F23DAB"/>
    <w:rsid w:val="00FD2395"/>
    <w:rsid w:val="00FF5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3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7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24A"/>
  </w:style>
  <w:style w:type="paragraph" w:styleId="a6">
    <w:name w:val="footer"/>
    <w:basedOn w:val="a"/>
    <w:link w:val="a7"/>
    <w:uiPriority w:val="99"/>
    <w:unhideWhenUsed/>
    <w:rsid w:val="00C17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24A"/>
  </w:style>
  <w:style w:type="paragraph" w:styleId="a8">
    <w:name w:val="Balloon Text"/>
    <w:basedOn w:val="a"/>
    <w:link w:val="a9"/>
    <w:uiPriority w:val="99"/>
    <w:semiHidden/>
    <w:unhideWhenUsed/>
    <w:rsid w:val="00C1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724A"/>
    <w:rPr>
      <w:rFonts w:ascii="Tahoma" w:hAnsi="Tahoma" w:cs="Tahoma"/>
      <w:sz w:val="16"/>
      <w:szCs w:val="16"/>
    </w:rPr>
  </w:style>
  <w:style w:type="character" w:customStyle="1" w:styleId="15">
    <w:name w:val="Основной текст (15)_"/>
    <w:basedOn w:val="a0"/>
    <w:link w:val="150"/>
    <w:uiPriority w:val="99"/>
    <w:locked/>
    <w:rsid w:val="00C1724A"/>
    <w:rPr>
      <w:rFonts w:ascii="Arial" w:hAnsi="Arial" w:cs="Arial"/>
      <w:b/>
      <w:bCs/>
      <w:sz w:val="31"/>
      <w:szCs w:val="31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C1724A"/>
    <w:pPr>
      <w:widowControl w:val="0"/>
      <w:shd w:val="clear" w:color="auto" w:fill="FFFFFF"/>
      <w:spacing w:before="60" w:after="240" w:line="432" w:lineRule="exact"/>
      <w:ind w:hanging="1260"/>
    </w:pPr>
    <w:rPr>
      <w:rFonts w:ascii="Arial" w:hAnsi="Arial" w:cs="Arial"/>
      <w:b/>
      <w:bCs/>
      <w:sz w:val="31"/>
      <w:szCs w:val="31"/>
    </w:rPr>
  </w:style>
  <w:style w:type="character" w:styleId="aa">
    <w:name w:val="Hyperlink"/>
    <w:basedOn w:val="a0"/>
    <w:uiPriority w:val="99"/>
    <w:rsid w:val="00C1724A"/>
    <w:rPr>
      <w:rFonts w:cs="Times New Roman"/>
      <w:color w:val="0066CC"/>
      <w:u w:val="single"/>
    </w:rPr>
  </w:style>
  <w:style w:type="character" w:customStyle="1" w:styleId="16">
    <w:name w:val="Основной текст (16)_"/>
    <w:basedOn w:val="a0"/>
    <w:link w:val="160"/>
    <w:uiPriority w:val="99"/>
    <w:locked/>
    <w:rsid w:val="00C1724A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5Impact">
    <w:name w:val="Основной текст (15) + Impact"/>
    <w:aliases w:val="14 pt,Не полужирный1,Курсив3"/>
    <w:basedOn w:val="15"/>
    <w:uiPriority w:val="99"/>
    <w:rsid w:val="00C1724A"/>
    <w:rPr>
      <w:rFonts w:ascii="Impact" w:hAnsi="Impact" w:cs="Impact"/>
      <w:b w:val="0"/>
      <w:bCs w:val="0"/>
      <w:i/>
      <w:iCs/>
      <w:noProof/>
      <w:sz w:val="28"/>
      <w:szCs w:val="28"/>
      <w:u w:val="none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C1724A"/>
    <w:pPr>
      <w:widowControl w:val="0"/>
      <w:shd w:val="clear" w:color="auto" w:fill="FFFFFF"/>
      <w:spacing w:before="540" w:after="420" w:line="240" w:lineRule="atLeast"/>
      <w:jc w:val="both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11">
    <w:name w:val="Основной текст Знак1"/>
    <w:basedOn w:val="a0"/>
    <w:link w:val="ab"/>
    <w:uiPriority w:val="99"/>
    <w:locked/>
    <w:rsid w:val="00A13B8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1"/>
    <w:uiPriority w:val="99"/>
    <w:rsid w:val="00A13B8D"/>
    <w:pPr>
      <w:widowControl w:val="0"/>
      <w:shd w:val="clear" w:color="auto" w:fill="FFFFFF"/>
      <w:spacing w:before="240" w:after="0" w:line="485" w:lineRule="exact"/>
      <w:ind w:hanging="38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A13B8D"/>
  </w:style>
  <w:style w:type="character" w:customStyle="1" w:styleId="ad">
    <w:name w:val="Подпись к таблице_"/>
    <w:basedOn w:val="a0"/>
    <w:link w:val="ae"/>
    <w:uiPriority w:val="99"/>
    <w:locked/>
    <w:rsid w:val="00A13B8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aliases w:val="Полужирный4"/>
    <w:basedOn w:val="11"/>
    <w:uiPriority w:val="99"/>
    <w:rsid w:val="00A13B8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151">
    <w:name w:val="Основной текст + 151"/>
    <w:aliases w:val="5 pt4,Полужирный3"/>
    <w:basedOn w:val="11"/>
    <w:uiPriority w:val="99"/>
    <w:rsid w:val="00A13B8D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1pt2">
    <w:name w:val="Основной текст + 11 pt2"/>
    <w:basedOn w:val="11"/>
    <w:uiPriority w:val="99"/>
    <w:rsid w:val="00A13B8D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ae">
    <w:name w:val="Подпись к таблице"/>
    <w:basedOn w:val="a"/>
    <w:link w:val="ad"/>
    <w:uiPriority w:val="99"/>
    <w:rsid w:val="00A13B8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1"/>
    <w:uiPriority w:val="99"/>
    <w:locked/>
    <w:rsid w:val="00A13B8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A13B8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13B8D"/>
    <w:pPr>
      <w:widowControl w:val="0"/>
      <w:shd w:val="clear" w:color="auto" w:fill="FFFFFF"/>
      <w:spacing w:after="0" w:line="485" w:lineRule="exact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ranklinGothicHeavy">
    <w:name w:val="Основной текст + Franklin Gothic Heavy"/>
    <w:aliases w:val="5,5 pt3"/>
    <w:basedOn w:val="11"/>
    <w:uiPriority w:val="99"/>
    <w:rsid w:val="00A13B8D"/>
    <w:rPr>
      <w:rFonts w:ascii="Franklin Gothic Heavy" w:hAnsi="Franklin Gothic Heavy" w:cs="Franklin Gothic Heavy"/>
      <w:noProof/>
      <w:sz w:val="11"/>
      <w:szCs w:val="11"/>
      <w:u w:val="none"/>
      <w:shd w:val="clear" w:color="auto" w:fill="FFFFFF"/>
    </w:rPr>
  </w:style>
  <w:style w:type="character" w:customStyle="1" w:styleId="11pt1">
    <w:name w:val="Основной текст + 11 pt1"/>
    <w:aliases w:val="Полужирный2,Курсив2"/>
    <w:basedOn w:val="11"/>
    <w:uiPriority w:val="99"/>
    <w:rsid w:val="00A13B8D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Georgia1">
    <w:name w:val="Основной текст + Georgia1"/>
    <w:aliases w:val="71,5 pt9"/>
    <w:basedOn w:val="11"/>
    <w:uiPriority w:val="99"/>
    <w:rsid w:val="002623B8"/>
    <w:rPr>
      <w:rFonts w:ascii="Georgia" w:hAnsi="Georgia" w:cs="Georgia"/>
      <w:sz w:val="15"/>
      <w:szCs w:val="15"/>
      <w:u w:val="none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uiPriority w:val="99"/>
    <w:locked/>
    <w:rsid w:val="002623B8"/>
    <w:rPr>
      <w:rFonts w:ascii="Times New Roman" w:hAnsi="Times New Roman" w:cs="Times New Roman"/>
      <w:b/>
      <w:bCs/>
      <w:noProof/>
      <w:sz w:val="42"/>
      <w:szCs w:val="42"/>
      <w:shd w:val="clear" w:color="auto" w:fill="FFFFFF"/>
    </w:rPr>
  </w:style>
  <w:style w:type="character" w:customStyle="1" w:styleId="14Exact1">
    <w:name w:val="Основной текст (14) Exact1"/>
    <w:basedOn w:val="14Exact"/>
    <w:uiPriority w:val="99"/>
    <w:rsid w:val="002623B8"/>
    <w:rPr>
      <w:rFonts w:ascii="Times New Roman" w:hAnsi="Times New Roman" w:cs="Times New Roman"/>
      <w:b/>
      <w:bCs/>
      <w:noProof/>
      <w:sz w:val="42"/>
      <w:szCs w:val="42"/>
      <w:shd w:val="clear" w:color="auto" w:fill="FFFFFF"/>
    </w:rPr>
  </w:style>
  <w:style w:type="character" w:customStyle="1" w:styleId="FranklinGothicHeavy1">
    <w:name w:val="Основной текст + Franklin Gothic Heavy1"/>
    <w:aliases w:val="141,5 pt2"/>
    <w:basedOn w:val="11"/>
    <w:uiPriority w:val="99"/>
    <w:rsid w:val="002623B8"/>
    <w:rPr>
      <w:rFonts w:ascii="Franklin Gothic Heavy" w:hAnsi="Franklin Gothic Heavy" w:cs="Franklin Gothic Heavy"/>
      <w:noProof/>
      <w:sz w:val="29"/>
      <w:szCs w:val="29"/>
      <w:u w:val="none"/>
      <w:shd w:val="clear" w:color="auto" w:fill="FFFFFF"/>
    </w:rPr>
  </w:style>
  <w:style w:type="paragraph" w:customStyle="1" w:styleId="14">
    <w:name w:val="Основной текст (14)"/>
    <w:basedOn w:val="a"/>
    <w:link w:val="14Exact"/>
    <w:uiPriority w:val="99"/>
    <w:rsid w:val="002623B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42"/>
      <w:szCs w:val="42"/>
    </w:rPr>
  </w:style>
  <w:style w:type="character" w:customStyle="1" w:styleId="Arial">
    <w:name w:val="Основной текст + Arial"/>
    <w:aliases w:val="51,5 pt1,Курсив1"/>
    <w:basedOn w:val="11"/>
    <w:uiPriority w:val="99"/>
    <w:rsid w:val="002623B8"/>
    <w:rPr>
      <w:rFonts w:ascii="Arial" w:hAnsi="Arial" w:cs="Arial"/>
      <w:i/>
      <w:iCs/>
      <w:noProof/>
      <w:sz w:val="11"/>
      <w:szCs w:val="11"/>
      <w:u w:val="none"/>
      <w:shd w:val="clear" w:color="auto" w:fill="FFFFFF"/>
    </w:rPr>
  </w:style>
  <w:style w:type="paragraph" w:styleId="af">
    <w:name w:val="endnote text"/>
    <w:basedOn w:val="a"/>
    <w:link w:val="af0"/>
    <w:uiPriority w:val="99"/>
    <w:semiHidden/>
    <w:unhideWhenUsed/>
    <w:rsid w:val="00A7420A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7420A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7420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4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CC6B90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C6B90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C6B90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3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7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24A"/>
  </w:style>
  <w:style w:type="paragraph" w:styleId="a6">
    <w:name w:val="footer"/>
    <w:basedOn w:val="a"/>
    <w:link w:val="a7"/>
    <w:uiPriority w:val="99"/>
    <w:unhideWhenUsed/>
    <w:rsid w:val="00C17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24A"/>
  </w:style>
  <w:style w:type="paragraph" w:styleId="a8">
    <w:name w:val="Balloon Text"/>
    <w:basedOn w:val="a"/>
    <w:link w:val="a9"/>
    <w:uiPriority w:val="99"/>
    <w:semiHidden/>
    <w:unhideWhenUsed/>
    <w:rsid w:val="00C1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724A"/>
    <w:rPr>
      <w:rFonts w:ascii="Tahoma" w:hAnsi="Tahoma" w:cs="Tahoma"/>
      <w:sz w:val="16"/>
      <w:szCs w:val="16"/>
    </w:rPr>
  </w:style>
  <w:style w:type="character" w:customStyle="1" w:styleId="15">
    <w:name w:val="Основной текст (15)_"/>
    <w:basedOn w:val="a0"/>
    <w:link w:val="150"/>
    <w:uiPriority w:val="99"/>
    <w:locked/>
    <w:rsid w:val="00C1724A"/>
    <w:rPr>
      <w:rFonts w:ascii="Arial" w:hAnsi="Arial" w:cs="Arial"/>
      <w:b/>
      <w:bCs/>
      <w:sz w:val="31"/>
      <w:szCs w:val="31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C1724A"/>
    <w:pPr>
      <w:widowControl w:val="0"/>
      <w:shd w:val="clear" w:color="auto" w:fill="FFFFFF"/>
      <w:spacing w:before="60" w:after="240" w:line="432" w:lineRule="exact"/>
      <w:ind w:hanging="1260"/>
    </w:pPr>
    <w:rPr>
      <w:rFonts w:ascii="Arial" w:hAnsi="Arial" w:cs="Arial"/>
      <w:b/>
      <w:bCs/>
      <w:sz w:val="31"/>
      <w:szCs w:val="31"/>
    </w:rPr>
  </w:style>
  <w:style w:type="character" w:styleId="aa">
    <w:name w:val="Hyperlink"/>
    <w:basedOn w:val="a0"/>
    <w:uiPriority w:val="99"/>
    <w:rsid w:val="00C1724A"/>
    <w:rPr>
      <w:rFonts w:cs="Times New Roman"/>
      <w:color w:val="0066CC"/>
      <w:u w:val="single"/>
    </w:rPr>
  </w:style>
  <w:style w:type="character" w:customStyle="1" w:styleId="16">
    <w:name w:val="Основной текст (16)_"/>
    <w:basedOn w:val="a0"/>
    <w:link w:val="160"/>
    <w:uiPriority w:val="99"/>
    <w:locked/>
    <w:rsid w:val="00C1724A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5Impact">
    <w:name w:val="Основной текст (15) + Impact"/>
    <w:aliases w:val="14 pt,Не полужирный1,Курсив3"/>
    <w:basedOn w:val="15"/>
    <w:uiPriority w:val="99"/>
    <w:rsid w:val="00C1724A"/>
    <w:rPr>
      <w:rFonts w:ascii="Impact" w:hAnsi="Impact" w:cs="Impact"/>
      <w:b w:val="0"/>
      <w:bCs w:val="0"/>
      <w:i/>
      <w:iCs/>
      <w:noProof/>
      <w:sz w:val="28"/>
      <w:szCs w:val="28"/>
      <w:u w:val="none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C1724A"/>
    <w:pPr>
      <w:widowControl w:val="0"/>
      <w:shd w:val="clear" w:color="auto" w:fill="FFFFFF"/>
      <w:spacing w:before="540" w:after="420" w:line="240" w:lineRule="atLeast"/>
      <w:jc w:val="both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11">
    <w:name w:val="Основной текст Знак1"/>
    <w:basedOn w:val="a0"/>
    <w:link w:val="ab"/>
    <w:uiPriority w:val="99"/>
    <w:locked/>
    <w:rsid w:val="00A13B8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1"/>
    <w:uiPriority w:val="99"/>
    <w:rsid w:val="00A13B8D"/>
    <w:pPr>
      <w:widowControl w:val="0"/>
      <w:shd w:val="clear" w:color="auto" w:fill="FFFFFF"/>
      <w:spacing w:before="240" w:after="0" w:line="485" w:lineRule="exact"/>
      <w:ind w:hanging="38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A13B8D"/>
  </w:style>
  <w:style w:type="character" w:customStyle="1" w:styleId="ad">
    <w:name w:val="Подпись к таблице_"/>
    <w:basedOn w:val="a0"/>
    <w:link w:val="ae"/>
    <w:uiPriority w:val="99"/>
    <w:locked/>
    <w:rsid w:val="00A13B8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aliases w:val="Полужирный4"/>
    <w:basedOn w:val="11"/>
    <w:uiPriority w:val="99"/>
    <w:rsid w:val="00A13B8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151">
    <w:name w:val="Основной текст + 151"/>
    <w:aliases w:val="5 pt4,Полужирный3"/>
    <w:basedOn w:val="11"/>
    <w:uiPriority w:val="99"/>
    <w:rsid w:val="00A13B8D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1pt2">
    <w:name w:val="Основной текст + 11 pt2"/>
    <w:basedOn w:val="11"/>
    <w:uiPriority w:val="99"/>
    <w:rsid w:val="00A13B8D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ae">
    <w:name w:val="Подпись к таблице"/>
    <w:basedOn w:val="a"/>
    <w:link w:val="ad"/>
    <w:uiPriority w:val="99"/>
    <w:rsid w:val="00A13B8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1"/>
    <w:uiPriority w:val="99"/>
    <w:locked/>
    <w:rsid w:val="00A13B8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A13B8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13B8D"/>
    <w:pPr>
      <w:widowControl w:val="0"/>
      <w:shd w:val="clear" w:color="auto" w:fill="FFFFFF"/>
      <w:spacing w:after="0" w:line="485" w:lineRule="exact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ranklinGothicHeavy">
    <w:name w:val="Основной текст + Franklin Gothic Heavy"/>
    <w:aliases w:val="5,5 pt3"/>
    <w:basedOn w:val="11"/>
    <w:uiPriority w:val="99"/>
    <w:rsid w:val="00A13B8D"/>
    <w:rPr>
      <w:rFonts w:ascii="Franklin Gothic Heavy" w:hAnsi="Franklin Gothic Heavy" w:cs="Franklin Gothic Heavy"/>
      <w:noProof/>
      <w:sz w:val="11"/>
      <w:szCs w:val="11"/>
      <w:u w:val="none"/>
      <w:shd w:val="clear" w:color="auto" w:fill="FFFFFF"/>
    </w:rPr>
  </w:style>
  <w:style w:type="character" w:customStyle="1" w:styleId="11pt1">
    <w:name w:val="Основной текст + 11 pt1"/>
    <w:aliases w:val="Полужирный2,Курсив2"/>
    <w:basedOn w:val="11"/>
    <w:uiPriority w:val="99"/>
    <w:rsid w:val="00A13B8D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Georgia1">
    <w:name w:val="Основной текст + Georgia1"/>
    <w:aliases w:val="71,5 pt9"/>
    <w:basedOn w:val="11"/>
    <w:uiPriority w:val="99"/>
    <w:rsid w:val="002623B8"/>
    <w:rPr>
      <w:rFonts w:ascii="Georgia" w:hAnsi="Georgia" w:cs="Georgia"/>
      <w:sz w:val="15"/>
      <w:szCs w:val="15"/>
      <w:u w:val="none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uiPriority w:val="99"/>
    <w:locked/>
    <w:rsid w:val="002623B8"/>
    <w:rPr>
      <w:rFonts w:ascii="Times New Roman" w:hAnsi="Times New Roman" w:cs="Times New Roman"/>
      <w:b/>
      <w:bCs/>
      <w:noProof/>
      <w:sz w:val="42"/>
      <w:szCs w:val="42"/>
      <w:shd w:val="clear" w:color="auto" w:fill="FFFFFF"/>
    </w:rPr>
  </w:style>
  <w:style w:type="character" w:customStyle="1" w:styleId="14Exact1">
    <w:name w:val="Основной текст (14) Exact1"/>
    <w:basedOn w:val="14Exact"/>
    <w:uiPriority w:val="99"/>
    <w:rsid w:val="002623B8"/>
    <w:rPr>
      <w:rFonts w:ascii="Times New Roman" w:hAnsi="Times New Roman" w:cs="Times New Roman"/>
      <w:b/>
      <w:bCs/>
      <w:noProof/>
      <w:sz w:val="42"/>
      <w:szCs w:val="42"/>
      <w:shd w:val="clear" w:color="auto" w:fill="FFFFFF"/>
    </w:rPr>
  </w:style>
  <w:style w:type="character" w:customStyle="1" w:styleId="FranklinGothicHeavy1">
    <w:name w:val="Основной текст + Franklin Gothic Heavy1"/>
    <w:aliases w:val="141,5 pt2"/>
    <w:basedOn w:val="11"/>
    <w:uiPriority w:val="99"/>
    <w:rsid w:val="002623B8"/>
    <w:rPr>
      <w:rFonts w:ascii="Franklin Gothic Heavy" w:hAnsi="Franklin Gothic Heavy" w:cs="Franklin Gothic Heavy"/>
      <w:noProof/>
      <w:sz w:val="29"/>
      <w:szCs w:val="29"/>
      <w:u w:val="none"/>
      <w:shd w:val="clear" w:color="auto" w:fill="FFFFFF"/>
    </w:rPr>
  </w:style>
  <w:style w:type="paragraph" w:customStyle="1" w:styleId="14">
    <w:name w:val="Основной текст (14)"/>
    <w:basedOn w:val="a"/>
    <w:link w:val="14Exact"/>
    <w:uiPriority w:val="99"/>
    <w:rsid w:val="002623B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42"/>
      <w:szCs w:val="42"/>
    </w:rPr>
  </w:style>
  <w:style w:type="character" w:customStyle="1" w:styleId="Arial">
    <w:name w:val="Основной текст + Arial"/>
    <w:aliases w:val="51,5 pt1,Курсив1"/>
    <w:basedOn w:val="11"/>
    <w:uiPriority w:val="99"/>
    <w:rsid w:val="002623B8"/>
    <w:rPr>
      <w:rFonts w:ascii="Arial" w:hAnsi="Arial" w:cs="Arial"/>
      <w:i/>
      <w:iCs/>
      <w:noProof/>
      <w:sz w:val="11"/>
      <w:szCs w:val="11"/>
      <w:u w:val="none"/>
      <w:shd w:val="clear" w:color="auto" w:fill="FFFFFF"/>
    </w:rPr>
  </w:style>
  <w:style w:type="paragraph" w:styleId="af">
    <w:name w:val="endnote text"/>
    <w:basedOn w:val="a"/>
    <w:link w:val="af0"/>
    <w:uiPriority w:val="99"/>
    <w:semiHidden/>
    <w:unhideWhenUsed/>
    <w:rsid w:val="00A7420A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7420A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7420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4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CC6B90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C6B90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C6B9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chart" Target="charts/chart3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chart" Target="charts/chart6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chart" Target="charts/chart2.xml"/><Relationship Id="rId30" Type="http://schemas.openxmlformats.org/officeDocument/2006/relationships/chart" Target="charts/chart5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 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30</c:v>
                </c:pt>
                <c:pt idx="2">
                  <c:v>60</c:v>
                </c:pt>
                <c:pt idx="3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 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  <c:pt idx="2">
                  <c:v>80</c:v>
                </c:pt>
                <c:pt idx="3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 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70</c:v>
                </c:pt>
                <c:pt idx="1">
                  <c:v>30</c:v>
                </c:pt>
                <c:pt idx="2">
                  <c:v>70</c:v>
                </c:pt>
                <c:pt idx="3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56192"/>
        <c:axId val="24462080"/>
      </c:barChart>
      <c:catAx>
        <c:axId val="24456192"/>
        <c:scaling>
          <c:orientation val="minMax"/>
        </c:scaling>
        <c:delete val="0"/>
        <c:axPos val="b"/>
        <c:majorTickMark val="out"/>
        <c:minorTickMark val="none"/>
        <c:tickLblPos val="nextTo"/>
        <c:crossAx val="24462080"/>
        <c:crosses val="autoZero"/>
        <c:auto val="1"/>
        <c:lblAlgn val="ctr"/>
        <c:lblOffset val="100"/>
        <c:noMultiLvlLbl val="0"/>
      </c:catAx>
      <c:valAx>
        <c:axId val="24462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456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</c:v>
                </c:pt>
                <c:pt idx="1">
                  <c:v>20</c:v>
                </c:pt>
                <c:pt idx="2">
                  <c:v>80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70</c:v>
                </c:pt>
                <c:pt idx="1">
                  <c:v>30</c:v>
                </c:pt>
                <c:pt idx="2">
                  <c:v>90</c:v>
                </c:pt>
                <c:pt idx="3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80</c:v>
                </c:pt>
                <c:pt idx="1">
                  <c:v>20</c:v>
                </c:pt>
                <c:pt idx="2">
                  <c:v>80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129920"/>
        <c:axId val="26131456"/>
      </c:barChart>
      <c:catAx>
        <c:axId val="26129920"/>
        <c:scaling>
          <c:orientation val="minMax"/>
        </c:scaling>
        <c:delete val="0"/>
        <c:axPos val="b"/>
        <c:majorTickMark val="out"/>
        <c:minorTickMark val="none"/>
        <c:tickLblPos val="nextTo"/>
        <c:crossAx val="26131456"/>
        <c:crosses val="autoZero"/>
        <c:auto val="1"/>
        <c:lblAlgn val="ctr"/>
        <c:lblOffset val="100"/>
        <c:noMultiLvlLbl val="0"/>
      </c:catAx>
      <c:valAx>
        <c:axId val="26131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129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 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10</c:v>
                </c:pt>
                <c:pt idx="2">
                  <c:v>90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 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80</c:v>
                </c:pt>
                <c:pt idx="1">
                  <c:v>20</c:v>
                </c:pt>
                <c:pt idx="2">
                  <c:v>90</c:v>
                </c:pt>
                <c:pt idx="3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 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80</c:v>
                </c:pt>
                <c:pt idx="1">
                  <c:v>20</c:v>
                </c:pt>
                <c:pt idx="2">
                  <c:v>90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153344"/>
        <c:axId val="26154880"/>
      </c:barChart>
      <c:catAx>
        <c:axId val="26153344"/>
        <c:scaling>
          <c:orientation val="minMax"/>
        </c:scaling>
        <c:delete val="0"/>
        <c:axPos val="b"/>
        <c:majorTickMark val="out"/>
        <c:minorTickMark val="none"/>
        <c:tickLblPos val="nextTo"/>
        <c:crossAx val="26154880"/>
        <c:crosses val="autoZero"/>
        <c:auto val="1"/>
        <c:lblAlgn val="ctr"/>
        <c:lblOffset val="100"/>
        <c:noMultiLvlLbl val="0"/>
      </c:catAx>
      <c:valAx>
        <c:axId val="26154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153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039461213181789"/>
          <c:y val="0.392363454568179"/>
          <c:w val="0.10951279527559062"/>
          <c:h val="0.215272778402699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КГ ноябрь</c:v>
                </c:pt>
                <c:pt idx="1">
                  <c:v>КГ март</c:v>
                </c:pt>
                <c:pt idx="2">
                  <c:v>ЭГ ноябрь</c:v>
                </c:pt>
                <c:pt idx="3">
                  <c:v>ЭГ март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КГ ноябрь</c:v>
                </c:pt>
                <c:pt idx="1">
                  <c:v>КГ март</c:v>
                </c:pt>
                <c:pt idx="2">
                  <c:v>ЭГ ноябрь</c:v>
                </c:pt>
                <c:pt idx="3">
                  <c:v>ЭГ март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30</c:v>
                </c:pt>
                <c:pt idx="2">
                  <c:v>70</c:v>
                </c:pt>
                <c:pt idx="3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КГ ноябрь</c:v>
                </c:pt>
                <c:pt idx="1">
                  <c:v>КГ март</c:v>
                </c:pt>
                <c:pt idx="2">
                  <c:v>ЭГ ноябрь</c:v>
                </c:pt>
                <c:pt idx="3">
                  <c:v>ЭГ март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20</c:v>
                </c:pt>
                <c:pt idx="1">
                  <c:v>50</c:v>
                </c:pt>
                <c:pt idx="2">
                  <c:v>10</c:v>
                </c:pt>
                <c:pt idx="3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01248"/>
        <c:axId val="26092288"/>
      </c:barChart>
      <c:catAx>
        <c:axId val="24501248"/>
        <c:scaling>
          <c:orientation val="minMax"/>
        </c:scaling>
        <c:delete val="0"/>
        <c:axPos val="b"/>
        <c:majorTickMark val="none"/>
        <c:minorTickMark val="none"/>
        <c:tickLblPos val="nextTo"/>
        <c:crossAx val="26092288"/>
        <c:crosses val="autoZero"/>
        <c:auto val="1"/>
        <c:lblAlgn val="ctr"/>
        <c:lblOffset val="100"/>
        <c:noMultiLvlLbl val="0"/>
      </c:catAx>
      <c:valAx>
        <c:axId val="260922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501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КГ ноябрь</c:v>
                </c:pt>
                <c:pt idx="1">
                  <c:v>ЭГ март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КГ ноябрь</c:v>
                </c:pt>
                <c:pt idx="1">
                  <c:v>ЭГ март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</c:v>
                </c:pt>
                <c:pt idx="1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КГ ноябрь</c:v>
                </c:pt>
                <c:pt idx="1">
                  <c:v>ЭГ март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20</c:v>
                </c:pt>
                <c:pt idx="1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314624"/>
        <c:axId val="26316160"/>
      </c:barChart>
      <c:catAx>
        <c:axId val="26314624"/>
        <c:scaling>
          <c:orientation val="minMax"/>
        </c:scaling>
        <c:delete val="0"/>
        <c:axPos val="b"/>
        <c:majorTickMark val="none"/>
        <c:minorTickMark val="none"/>
        <c:tickLblPos val="nextTo"/>
        <c:crossAx val="26316160"/>
        <c:crosses val="autoZero"/>
        <c:auto val="1"/>
        <c:lblAlgn val="ctr"/>
        <c:lblOffset val="100"/>
        <c:noMultiLvlLbl val="0"/>
      </c:catAx>
      <c:valAx>
        <c:axId val="263161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6314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КГ март</c:v>
                </c:pt>
                <c:pt idx="1">
                  <c:v>ЭГ март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КГ март</c:v>
                </c:pt>
                <c:pt idx="1">
                  <c:v>ЭГ март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30</c:v>
                </c:pt>
                <c:pt idx="1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класс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КГ март</c:v>
                </c:pt>
                <c:pt idx="1">
                  <c:v>ЭГ март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60</c:v>
                </c:pt>
                <c:pt idx="1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15872"/>
        <c:axId val="26417408"/>
      </c:barChart>
      <c:catAx>
        <c:axId val="26415872"/>
        <c:scaling>
          <c:orientation val="minMax"/>
        </c:scaling>
        <c:delete val="0"/>
        <c:axPos val="b"/>
        <c:majorTickMark val="none"/>
        <c:minorTickMark val="none"/>
        <c:tickLblPos val="nextTo"/>
        <c:crossAx val="26417408"/>
        <c:crosses val="autoZero"/>
        <c:auto val="1"/>
        <c:lblAlgn val="ctr"/>
        <c:lblOffset val="100"/>
        <c:noMultiLvlLbl val="0"/>
      </c:catAx>
      <c:valAx>
        <c:axId val="264174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6415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86DD5-4CC1-42CD-8758-A58DD224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17707</Words>
  <Characters>100930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</cp:revision>
  <cp:lastPrinted>2019-05-15T05:57:00Z</cp:lastPrinted>
  <dcterms:created xsi:type="dcterms:W3CDTF">2019-05-15T05:57:00Z</dcterms:created>
  <dcterms:modified xsi:type="dcterms:W3CDTF">2019-05-15T05:58:00Z</dcterms:modified>
</cp:coreProperties>
</file>