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2C" w:rsidRPr="00815CF0" w:rsidRDefault="00522E2C" w:rsidP="00404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CF0">
        <w:rPr>
          <w:rFonts w:ascii="Times New Roman" w:hAnsi="Times New Roman" w:cs="Times New Roman"/>
          <w:b/>
          <w:sz w:val="28"/>
          <w:szCs w:val="28"/>
        </w:rPr>
        <w:t>ОТЗЫВ С ОЦЕНОЧНЫМ ЛИСТОМ</w:t>
      </w:r>
    </w:p>
    <w:p w:rsidR="00522E2C" w:rsidRPr="00815CF0" w:rsidRDefault="00522E2C" w:rsidP="00522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CF0">
        <w:rPr>
          <w:rFonts w:ascii="Times New Roman" w:hAnsi="Times New Roman" w:cs="Times New Roman"/>
          <w:b/>
          <w:sz w:val="28"/>
          <w:szCs w:val="28"/>
        </w:rPr>
        <w:t>на курсовую работу</w:t>
      </w:r>
    </w:p>
    <w:p w:rsidR="00522E2C" w:rsidRPr="00815CF0" w:rsidRDefault="00522E2C" w:rsidP="00522E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CF0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522E2C" w:rsidRPr="00404782" w:rsidRDefault="00522E2C" w:rsidP="00815C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782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404782"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   Т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еоретических основ физического воспитания</w:t>
      </w:r>
      <w:r w:rsidR="00404782"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522E2C" w:rsidRPr="00404782" w:rsidRDefault="00522E2C" w:rsidP="00815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78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«Теория, история и методика физической культуры»</w:t>
      </w:r>
    </w:p>
    <w:p w:rsidR="00522E2C" w:rsidRPr="00404782" w:rsidRDefault="00522E2C" w:rsidP="0040478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0478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«Динамика показателей уровня развития физических качеств у обучающихся среднего школьного возраста»</w:t>
      </w:r>
      <w:proofErr w:type="gramEnd"/>
    </w:p>
    <w:p w:rsidR="00404782" w:rsidRPr="00404782" w:rsidRDefault="00404782" w:rsidP="0040478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4782">
        <w:rPr>
          <w:rFonts w:ascii="Times New Roman" w:hAnsi="Times New Roman" w:cs="Times New Roman"/>
          <w:sz w:val="28"/>
          <w:szCs w:val="28"/>
        </w:rPr>
        <w:t xml:space="preserve">Код, направленность образовательной программы    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44.03.01 </w:t>
      </w:r>
    </w:p>
    <w:p w:rsidR="00404782" w:rsidRPr="00815CF0" w:rsidRDefault="00404782" w:rsidP="004047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Педагогическое образование </w:t>
      </w:r>
      <w:r w:rsidR="00815CF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«Физическая культура»</w:t>
      </w:r>
    </w:p>
    <w:p w:rsidR="00404782" w:rsidRPr="00404782" w:rsidRDefault="00404782" w:rsidP="004047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478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04782">
        <w:rPr>
          <w:rFonts w:ascii="Times New Roman" w:hAnsi="Times New Roman" w:cs="Times New Roman"/>
          <w:sz w:val="28"/>
          <w:szCs w:val="28"/>
        </w:rPr>
        <w:t xml:space="preserve">    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Андреева Ангелина Леонидовна</w:t>
      </w:r>
    </w:p>
    <w:p w:rsidR="00522E2C" w:rsidRPr="00404782" w:rsidRDefault="00404782" w:rsidP="0040478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4782">
        <w:rPr>
          <w:rFonts w:ascii="Times New Roman" w:hAnsi="Times New Roman" w:cs="Times New Roman"/>
          <w:sz w:val="28"/>
          <w:szCs w:val="28"/>
        </w:rPr>
        <w:t>Курс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    2     </w:t>
      </w:r>
      <w:r w:rsidRPr="00404782">
        <w:rPr>
          <w:rFonts w:ascii="Times New Roman" w:hAnsi="Times New Roman" w:cs="Times New Roman"/>
          <w:sz w:val="28"/>
          <w:szCs w:val="28"/>
        </w:rPr>
        <w:t xml:space="preserve"> Группа   </w:t>
      </w:r>
      <w:r w:rsidRPr="00404782">
        <w:rPr>
          <w:rFonts w:ascii="Times New Roman" w:hAnsi="Times New Roman" w:cs="Times New Roman"/>
          <w:sz w:val="28"/>
          <w:szCs w:val="28"/>
          <w:u w:val="single"/>
          <w:lang w:val="en-US"/>
        </w:rPr>
        <w:t>JO</w:t>
      </w:r>
      <w:r w:rsidRPr="00F93FA0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Б17Ф-01 (21)</w:t>
      </w:r>
    </w:p>
    <w:p w:rsidR="00404782" w:rsidRDefault="00404782" w:rsidP="0040478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4782">
        <w:rPr>
          <w:rFonts w:ascii="Times New Roman" w:hAnsi="Times New Roman" w:cs="Times New Roman"/>
          <w:sz w:val="28"/>
          <w:szCs w:val="28"/>
        </w:rPr>
        <w:t>Руководитель курсовой работы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  профессор, </w:t>
      </w:r>
      <w:proofErr w:type="spellStart"/>
      <w:r w:rsidRPr="00404782">
        <w:rPr>
          <w:rFonts w:ascii="Times New Roman" w:hAnsi="Times New Roman" w:cs="Times New Roman"/>
          <w:sz w:val="28"/>
          <w:szCs w:val="28"/>
          <w:u w:val="single"/>
        </w:rPr>
        <w:t>д.п</w:t>
      </w:r>
      <w:proofErr w:type="gramStart"/>
      <w:r w:rsidRPr="00404782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spellEnd"/>
      <w:proofErr w:type="gramEnd"/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Сидоров Леонид Константинович</w:t>
      </w:r>
    </w:p>
    <w:p w:rsidR="00404782" w:rsidRPr="00815CF0" w:rsidRDefault="00404782" w:rsidP="004047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CF0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815CF0">
        <w:rPr>
          <w:rFonts w:ascii="Times New Roman" w:hAnsi="Times New Roman" w:cs="Times New Roman"/>
          <w:sz w:val="28"/>
          <w:szCs w:val="28"/>
        </w:rPr>
        <w:t xml:space="preserve"> Оценочный лист работы</w:t>
      </w:r>
    </w:p>
    <w:p w:rsidR="00815CF0" w:rsidRDefault="00815CF0" w:rsidP="0040478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3969"/>
        <w:gridCol w:w="69"/>
        <w:gridCol w:w="946"/>
        <w:gridCol w:w="1260"/>
        <w:gridCol w:w="1259"/>
        <w:gridCol w:w="1261"/>
        <w:gridCol w:w="1266"/>
      </w:tblGrid>
      <w:tr w:rsidR="00B2402C" w:rsidTr="00057717">
        <w:tc>
          <w:tcPr>
            <w:tcW w:w="567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4038" w:type="dxa"/>
            <w:gridSpan w:val="2"/>
          </w:tcPr>
          <w:p w:rsidR="00B2402C" w:rsidRPr="00815CF0" w:rsidRDefault="00B2402C" w:rsidP="004047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992" w:type="dxa"/>
            <w:gridSpan w:val="5"/>
          </w:tcPr>
          <w:p w:rsidR="00B2402C" w:rsidRPr="00815CF0" w:rsidRDefault="00B2402C" w:rsidP="00B24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2402C" w:rsidTr="00057717">
        <w:tc>
          <w:tcPr>
            <w:tcW w:w="567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038" w:type="dxa"/>
            <w:gridSpan w:val="2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6" w:type="dxa"/>
          </w:tcPr>
          <w:p w:rsidR="00B2402C" w:rsidRPr="00815CF0" w:rsidRDefault="00B2402C" w:rsidP="00B24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2402C" w:rsidRPr="00815CF0" w:rsidRDefault="00B2402C" w:rsidP="00B24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B2402C" w:rsidRPr="00815CF0" w:rsidRDefault="00B2402C" w:rsidP="00B24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B2402C" w:rsidRPr="00815CF0" w:rsidRDefault="00B2402C" w:rsidP="00B24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B2402C" w:rsidRPr="00815CF0" w:rsidRDefault="00B2402C" w:rsidP="00B24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2402C" w:rsidTr="00057717">
        <w:tc>
          <w:tcPr>
            <w:tcW w:w="567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4038" w:type="dxa"/>
            <w:gridSpan w:val="2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ГЛАВА 1. Обзор литературных источников.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1.1</w:t>
            </w:r>
          </w:p>
        </w:tc>
        <w:tc>
          <w:tcPr>
            <w:tcW w:w="4038" w:type="dxa"/>
            <w:gridSpan w:val="2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Задачи на этапах подготовки детей, занимающихся плаванием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1.2</w:t>
            </w:r>
          </w:p>
        </w:tc>
        <w:tc>
          <w:tcPr>
            <w:tcW w:w="4038" w:type="dxa"/>
            <w:gridSpan w:val="2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Характеристика двигательных способностей детей среднего школьного возраста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1.3</w:t>
            </w:r>
          </w:p>
        </w:tc>
        <w:tc>
          <w:tcPr>
            <w:tcW w:w="4038" w:type="dxa"/>
            <w:gridSpan w:val="2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Анатомо-физиологические особенности мальчиков12-15 лет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1.4</w:t>
            </w:r>
          </w:p>
        </w:tc>
        <w:tc>
          <w:tcPr>
            <w:tcW w:w="4038" w:type="dxa"/>
            <w:gridSpan w:val="2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Валеологический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аспект занятий в секции плавания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1.5</w:t>
            </w:r>
          </w:p>
        </w:tc>
        <w:tc>
          <w:tcPr>
            <w:tcW w:w="4038" w:type="dxa"/>
            <w:gridSpan w:val="2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Организации и проведению работы в секции плавания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038" w:type="dxa"/>
            <w:gridSpan w:val="2"/>
          </w:tcPr>
          <w:p w:rsidR="00B2402C" w:rsidRPr="00323C42" w:rsidRDefault="00323C42" w:rsidP="004047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C4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содержательной составляющей (…баллов)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323C42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4038" w:type="dxa"/>
            <w:gridSpan w:val="2"/>
          </w:tcPr>
          <w:p w:rsidR="00B2402C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ГЛАВА 2. Организация исследования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2.1</w:t>
            </w:r>
          </w:p>
        </w:tc>
        <w:tc>
          <w:tcPr>
            <w:tcW w:w="4038" w:type="dxa"/>
            <w:gridSpan w:val="2"/>
          </w:tcPr>
          <w:p w:rsidR="00B2402C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Организация исследования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2402C" w:rsidTr="00057717">
        <w:tc>
          <w:tcPr>
            <w:tcW w:w="567" w:type="dxa"/>
          </w:tcPr>
          <w:p w:rsidR="00B2402C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2.2</w:t>
            </w:r>
          </w:p>
        </w:tc>
        <w:tc>
          <w:tcPr>
            <w:tcW w:w="4038" w:type="dxa"/>
            <w:gridSpan w:val="2"/>
          </w:tcPr>
          <w:p w:rsidR="00B2402C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Методика проведения занятий</w:t>
            </w:r>
          </w:p>
        </w:tc>
        <w:tc>
          <w:tcPr>
            <w:tcW w:w="94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B2402C" w:rsidRDefault="00B2402C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15CF0" w:rsidTr="00057717">
        <w:tc>
          <w:tcPr>
            <w:tcW w:w="567" w:type="dxa"/>
          </w:tcPr>
          <w:p w:rsidR="00815CF0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038" w:type="dxa"/>
            <w:gridSpan w:val="2"/>
          </w:tcPr>
          <w:p w:rsidR="00815CF0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3C4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содержательной составляющей (…баллов)</w:t>
            </w:r>
          </w:p>
        </w:tc>
        <w:tc>
          <w:tcPr>
            <w:tcW w:w="946" w:type="dxa"/>
          </w:tcPr>
          <w:p w:rsidR="00815CF0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815CF0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815CF0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815CF0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815CF0" w:rsidRDefault="00815CF0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57717" w:rsidTr="00057717">
        <w:tc>
          <w:tcPr>
            <w:tcW w:w="567" w:type="dxa"/>
          </w:tcPr>
          <w:p w:rsidR="00057717" w:rsidRDefault="00057717" w:rsidP="00EB75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  <w:tc>
          <w:tcPr>
            <w:tcW w:w="4038" w:type="dxa"/>
            <w:gridSpan w:val="2"/>
          </w:tcPr>
          <w:p w:rsidR="00057717" w:rsidRDefault="00057717" w:rsidP="00EB75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ГЛАВА 3. Педагогическая часть (экспериментальная)</w:t>
            </w:r>
          </w:p>
        </w:tc>
        <w:tc>
          <w:tcPr>
            <w:tcW w:w="946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57717" w:rsidTr="00057717">
        <w:tc>
          <w:tcPr>
            <w:tcW w:w="567" w:type="dxa"/>
          </w:tcPr>
          <w:p w:rsidR="00057717" w:rsidRDefault="00057717" w:rsidP="00EB75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3.1</w:t>
            </w:r>
          </w:p>
        </w:tc>
        <w:tc>
          <w:tcPr>
            <w:tcW w:w="4038" w:type="dxa"/>
            <w:gridSpan w:val="2"/>
          </w:tcPr>
          <w:p w:rsidR="00057717" w:rsidRDefault="00057717" w:rsidP="00EB75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3.1. Обработка и анализ полученных данных</w:t>
            </w:r>
          </w:p>
        </w:tc>
        <w:tc>
          <w:tcPr>
            <w:tcW w:w="946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59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66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57717" w:rsidTr="00057717">
        <w:tc>
          <w:tcPr>
            <w:tcW w:w="567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C4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содержательной составляющей (…баллов)</w:t>
            </w:r>
          </w:p>
        </w:tc>
        <w:tc>
          <w:tcPr>
            <w:tcW w:w="1015" w:type="dxa"/>
            <w:gridSpan w:val="2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717" w:rsidTr="00057717">
        <w:tc>
          <w:tcPr>
            <w:tcW w:w="567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 по оформлению работы</w:t>
            </w:r>
          </w:p>
        </w:tc>
        <w:tc>
          <w:tcPr>
            <w:tcW w:w="1015" w:type="dxa"/>
            <w:gridSpan w:val="2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057717" w:rsidRDefault="00057717" w:rsidP="00404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782" w:rsidRDefault="00404782" w:rsidP="004047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717" w:rsidRDefault="000C2A6C" w:rsidP="004047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(прописью</w:t>
      </w:r>
      <w:r w:rsidR="00057717">
        <w:rPr>
          <w:rFonts w:ascii="Times New Roman" w:hAnsi="Times New Roman" w:cs="Times New Roman"/>
          <w:sz w:val="28"/>
          <w:szCs w:val="28"/>
        </w:rPr>
        <w:t xml:space="preserve">): рекомендуется к публичной защите </w:t>
      </w:r>
      <w:r w:rsidR="005816C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5771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057717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16C7" w:rsidRDefault="005816C7" w:rsidP="004047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(60% и более от максимально возможной суммы баллов) / не рекомендуется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защите:____________________________________баллов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16C7" w:rsidRDefault="005816C7" w:rsidP="004047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2AF6" w:rsidRDefault="005816C7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816C7" w:rsidRDefault="00122AF6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 Л.К.   </w:t>
      </w:r>
      <w:bookmarkStart w:id="0" w:name="_GoBack"/>
      <w:bookmarkEnd w:id="0"/>
      <w:r w:rsidR="005816C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816C7" w:rsidRPr="005816C7" w:rsidRDefault="005816C7" w:rsidP="005816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816C7">
        <w:rPr>
          <w:rFonts w:ascii="Times New Roman" w:hAnsi="Times New Roman" w:cs="Times New Roman"/>
          <w:sz w:val="18"/>
          <w:szCs w:val="18"/>
        </w:rPr>
        <w:t>(подпись)</w:t>
      </w:r>
    </w:p>
    <w:p w:rsidR="005816C7" w:rsidRDefault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7" w:rsidRDefault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«____»_________________2018г.</w:t>
      </w:r>
    </w:p>
    <w:p w:rsidR="005816C7" w:rsidRDefault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7" w:rsidRDefault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7" w:rsidRDefault="005816C7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7" w:rsidRDefault="005816C7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58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4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курсовую работу</w:t>
      </w:r>
    </w:p>
    <w:p w:rsidR="004472C2" w:rsidRDefault="004472C2" w:rsidP="004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«Красноярский государственный педагогический университет им. В.П. Астафьева»</w:t>
      </w:r>
    </w:p>
    <w:p w:rsidR="004472C2" w:rsidRDefault="004472C2" w:rsidP="00447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2C2" w:rsidRDefault="004472C2" w:rsidP="004472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Pr="004472C2">
        <w:rPr>
          <w:rFonts w:ascii="Times New Roman" w:hAnsi="Times New Roman" w:cs="Times New Roman"/>
          <w:sz w:val="28"/>
          <w:szCs w:val="28"/>
          <w:u w:val="single"/>
        </w:rPr>
        <w:t>физической культуры, спорта и здоровья им. И.С. Ярыгина</w:t>
      </w:r>
    </w:p>
    <w:p w:rsidR="004472C2" w:rsidRDefault="004472C2" w:rsidP="004472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4782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   Теоретических основ физического воспитания  </w:t>
      </w:r>
    </w:p>
    <w:p w:rsidR="004472C2" w:rsidRDefault="004472C2" w:rsidP="004472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472C2" w:rsidRDefault="004472C2" w:rsidP="0044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C2">
        <w:rPr>
          <w:rFonts w:ascii="Times New Roman" w:hAnsi="Times New Roman" w:cs="Times New Roman"/>
          <w:b/>
          <w:sz w:val="28"/>
          <w:szCs w:val="28"/>
        </w:rPr>
        <w:t>ЗАДАНИЕ НА КУРСОВУЮ РАБОТУ</w:t>
      </w:r>
    </w:p>
    <w:p w:rsidR="004472C2" w:rsidRDefault="004472C2" w:rsidP="0044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2C2" w:rsidRPr="00404782" w:rsidRDefault="004472C2" w:rsidP="00447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478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04782">
        <w:rPr>
          <w:rFonts w:ascii="Times New Roman" w:hAnsi="Times New Roman" w:cs="Times New Roman"/>
          <w:sz w:val="28"/>
          <w:szCs w:val="28"/>
        </w:rPr>
        <w:t xml:space="preserve">    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Андреева Ангелина Леонидовна</w:t>
      </w:r>
    </w:p>
    <w:p w:rsidR="003209BC" w:rsidRPr="00404782" w:rsidRDefault="003209BC" w:rsidP="003209B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4782">
        <w:rPr>
          <w:rFonts w:ascii="Times New Roman" w:hAnsi="Times New Roman" w:cs="Times New Roman"/>
          <w:sz w:val="28"/>
          <w:szCs w:val="28"/>
        </w:rPr>
        <w:t xml:space="preserve">Код, направленность образовательной программы    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44.03.01 </w:t>
      </w:r>
    </w:p>
    <w:p w:rsidR="003209BC" w:rsidRPr="00815CF0" w:rsidRDefault="003209BC" w:rsidP="003209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Педагогическое образование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«Физическая культура»</w:t>
      </w:r>
    </w:p>
    <w:p w:rsidR="003209BC" w:rsidRPr="00404782" w:rsidRDefault="003209BC" w:rsidP="003209B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4782">
        <w:rPr>
          <w:rFonts w:ascii="Times New Roman" w:hAnsi="Times New Roman" w:cs="Times New Roman"/>
          <w:sz w:val="28"/>
          <w:szCs w:val="28"/>
        </w:rPr>
        <w:t>Курс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    2     </w:t>
      </w:r>
      <w:r w:rsidRPr="00404782">
        <w:rPr>
          <w:rFonts w:ascii="Times New Roman" w:hAnsi="Times New Roman" w:cs="Times New Roman"/>
          <w:sz w:val="28"/>
          <w:szCs w:val="28"/>
        </w:rPr>
        <w:t xml:space="preserve"> Группа   </w:t>
      </w:r>
      <w:r w:rsidRPr="00404782">
        <w:rPr>
          <w:rFonts w:ascii="Times New Roman" w:hAnsi="Times New Roman" w:cs="Times New Roman"/>
          <w:sz w:val="28"/>
          <w:szCs w:val="28"/>
          <w:u w:val="single"/>
          <w:lang w:val="en-US"/>
        </w:rPr>
        <w:t>JO</w:t>
      </w:r>
      <w:r w:rsidRPr="003209BC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Б17Ф-01 (21)</w:t>
      </w:r>
    </w:p>
    <w:p w:rsidR="003209BC" w:rsidRPr="00404782" w:rsidRDefault="003209BC" w:rsidP="003209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78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«Теория, история и методика физической культуры»</w:t>
      </w:r>
    </w:p>
    <w:p w:rsidR="003209BC" w:rsidRPr="00404782" w:rsidRDefault="003209BC" w:rsidP="003209B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0478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>«Динамика показателей уровня развития физических качеств у обучающихся среднего школьного возраста»</w:t>
      </w:r>
      <w:proofErr w:type="gramEnd"/>
    </w:p>
    <w:p w:rsidR="003209BC" w:rsidRDefault="003209BC" w:rsidP="003209B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4782">
        <w:rPr>
          <w:rFonts w:ascii="Times New Roman" w:hAnsi="Times New Roman" w:cs="Times New Roman"/>
          <w:sz w:val="28"/>
          <w:szCs w:val="28"/>
        </w:rPr>
        <w:t>Руководитель курсовой работы</w:t>
      </w:r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  профессор, </w:t>
      </w:r>
      <w:proofErr w:type="spellStart"/>
      <w:r w:rsidRPr="00404782">
        <w:rPr>
          <w:rFonts w:ascii="Times New Roman" w:hAnsi="Times New Roman" w:cs="Times New Roman"/>
          <w:sz w:val="28"/>
          <w:szCs w:val="28"/>
          <w:u w:val="single"/>
        </w:rPr>
        <w:t>д.п</w:t>
      </w:r>
      <w:proofErr w:type="gramStart"/>
      <w:r w:rsidRPr="00404782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spellEnd"/>
      <w:proofErr w:type="gramEnd"/>
      <w:r w:rsidRPr="00404782">
        <w:rPr>
          <w:rFonts w:ascii="Times New Roman" w:hAnsi="Times New Roman" w:cs="Times New Roman"/>
          <w:sz w:val="28"/>
          <w:szCs w:val="28"/>
          <w:u w:val="single"/>
        </w:rPr>
        <w:t xml:space="preserve"> Сидоров Леонид Константинович</w:t>
      </w:r>
    </w:p>
    <w:p w:rsidR="004472C2" w:rsidRPr="004472C2" w:rsidRDefault="003209BC" w:rsidP="00447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сдачи завершенной работы руководителю </w:t>
      </w:r>
    </w:p>
    <w:sectPr w:rsidR="004472C2" w:rsidRPr="0044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72C"/>
    <w:multiLevelType w:val="hybridMultilevel"/>
    <w:tmpl w:val="1BDAD978"/>
    <w:lvl w:ilvl="0" w:tplc="4FCE1506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65947"/>
    <w:multiLevelType w:val="hybridMultilevel"/>
    <w:tmpl w:val="A98E3C72"/>
    <w:lvl w:ilvl="0" w:tplc="C9C4FB06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95605"/>
    <w:multiLevelType w:val="hybridMultilevel"/>
    <w:tmpl w:val="473AC9F6"/>
    <w:lvl w:ilvl="0" w:tplc="064A8EF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02463"/>
    <w:multiLevelType w:val="hybridMultilevel"/>
    <w:tmpl w:val="04103D26"/>
    <w:lvl w:ilvl="0" w:tplc="4FCE1506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D5270"/>
    <w:multiLevelType w:val="hybridMultilevel"/>
    <w:tmpl w:val="A9D4D8CE"/>
    <w:lvl w:ilvl="0" w:tplc="4FCE1506">
      <w:start w:val="6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C7"/>
    <w:rsid w:val="00057717"/>
    <w:rsid w:val="000C2A6C"/>
    <w:rsid w:val="00122AF6"/>
    <w:rsid w:val="003209BC"/>
    <w:rsid w:val="00323C42"/>
    <w:rsid w:val="00404782"/>
    <w:rsid w:val="00444405"/>
    <w:rsid w:val="004472C2"/>
    <w:rsid w:val="00522E2C"/>
    <w:rsid w:val="005816C7"/>
    <w:rsid w:val="00647AC7"/>
    <w:rsid w:val="00815CF0"/>
    <w:rsid w:val="00B2402C"/>
    <w:rsid w:val="00D9476F"/>
    <w:rsid w:val="00F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6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6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Гараж</dc:creator>
  <cp:keywords/>
  <dc:description/>
  <cp:lastModifiedBy>Гость</cp:lastModifiedBy>
  <cp:revision>4</cp:revision>
  <cp:lastPrinted>2018-12-26T01:26:00Z</cp:lastPrinted>
  <dcterms:created xsi:type="dcterms:W3CDTF">2018-12-25T04:53:00Z</dcterms:created>
  <dcterms:modified xsi:type="dcterms:W3CDTF">2018-12-26T01:27:00Z</dcterms:modified>
</cp:coreProperties>
</file>