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46FF3" w14:textId="77777777" w:rsidR="006D5D87" w:rsidRPr="00556D1B" w:rsidRDefault="006D5D87" w:rsidP="00C142A9">
      <w:pPr>
        <w:jc w:val="center"/>
        <w:rPr>
          <w:rFonts w:ascii="Times New Roman" w:hAnsi="Times New Roman"/>
          <w:sz w:val="28"/>
          <w:szCs w:val="28"/>
        </w:rPr>
      </w:pPr>
      <w:r w:rsidRPr="00556D1B">
        <w:rPr>
          <w:rFonts w:ascii="Times New Roman" w:hAnsi="Times New Roman"/>
          <w:sz w:val="28"/>
          <w:szCs w:val="28"/>
        </w:rPr>
        <w:t>МИНЕСТНРТВО ОБРАЗОВАНИЯ И НАУКИ РФ</w:t>
      </w:r>
    </w:p>
    <w:p w14:paraId="2C077507" w14:textId="77777777" w:rsidR="006D5D87" w:rsidRPr="00556D1B" w:rsidRDefault="006D5D87" w:rsidP="006D5D87">
      <w:pPr>
        <w:jc w:val="center"/>
        <w:rPr>
          <w:rFonts w:ascii="Times New Roman" w:hAnsi="Times New Roman"/>
          <w:sz w:val="28"/>
          <w:szCs w:val="28"/>
        </w:rPr>
      </w:pPr>
      <w:r w:rsidRPr="00556D1B">
        <w:rPr>
          <w:rFonts w:ascii="Times New Roman" w:hAnsi="Times New Roman"/>
          <w:sz w:val="28"/>
          <w:szCs w:val="28"/>
        </w:rPr>
        <w:t>федеральное государственное бюджетное образовательное учреждение</w:t>
      </w:r>
    </w:p>
    <w:p w14:paraId="3521466A" w14:textId="77777777" w:rsidR="006D5D87" w:rsidRPr="00556D1B" w:rsidRDefault="006D5D87" w:rsidP="006D5D87">
      <w:pPr>
        <w:jc w:val="center"/>
        <w:rPr>
          <w:rFonts w:ascii="Times New Roman" w:hAnsi="Times New Roman"/>
          <w:sz w:val="28"/>
          <w:szCs w:val="28"/>
        </w:rPr>
      </w:pPr>
      <w:r w:rsidRPr="00556D1B">
        <w:rPr>
          <w:rFonts w:ascii="Times New Roman" w:hAnsi="Times New Roman"/>
          <w:sz w:val="28"/>
          <w:szCs w:val="28"/>
        </w:rPr>
        <w:t>высшего образования</w:t>
      </w:r>
    </w:p>
    <w:p w14:paraId="5897252D" w14:textId="77777777" w:rsidR="006D5D87" w:rsidRPr="00556D1B" w:rsidRDefault="006D5D87" w:rsidP="006D5D87">
      <w:pPr>
        <w:jc w:val="center"/>
        <w:rPr>
          <w:rFonts w:ascii="Times New Roman" w:hAnsi="Times New Roman"/>
          <w:sz w:val="28"/>
          <w:szCs w:val="28"/>
        </w:rPr>
      </w:pPr>
      <w:r w:rsidRPr="00556D1B">
        <w:rPr>
          <w:rFonts w:ascii="Times New Roman" w:hAnsi="Times New Roman"/>
          <w:sz w:val="28"/>
          <w:szCs w:val="28"/>
        </w:rPr>
        <w:t>КРАСНОЯРСКИЙ ГОСУДАРСТВЕННЫЙ ПЕДАГОГИЧЕСКИЙ</w:t>
      </w:r>
    </w:p>
    <w:p w14:paraId="397A12EE" w14:textId="77777777" w:rsidR="006D5D87" w:rsidRPr="00556D1B" w:rsidRDefault="006D5D87" w:rsidP="006D5D87">
      <w:pPr>
        <w:jc w:val="center"/>
        <w:rPr>
          <w:rFonts w:ascii="Times New Roman" w:hAnsi="Times New Roman"/>
          <w:sz w:val="28"/>
          <w:szCs w:val="28"/>
        </w:rPr>
      </w:pPr>
      <w:r w:rsidRPr="00556D1B">
        <w:rPr>
          <w:rFonts w:ascii="Times New Roman" w:hAnsi="Times New Roman"/>
          <w:sz w:val="28"/>
          <w:szCs w:val="28"/>
        </w:rPr>
        <w:t>УНИВЕРСИТЕТ им. В.П. Астафьева</w:t>
      </w:r>
    </w:p>
    <w:p w14:paraId="1B34F74D" w14:textId="77777777" w:rsidR="006D5D87" w:rsidRPr="00556D1B" w:rsidRDefault="006D5D87" w:rsidP="006D5D87">
      <w:pPr>
        <w:jc w:val="center"/>
        <w:rPr>
          <w:rFonts w:ascii="Times New Roman" w:hAnsi="Times New Roman"/>
          <w:sz w:val="28"/>
          <w:szCs w:val="28"/>
        </w:rPr>
      </w:pPr>
      <w:r w:rsidRPr="00556D1B">
        <w:rPr>
          <w:rFonts w:ascii="Times New Roman" w:hAnsi="Times New Roman"/>
          <w:sz w:val="28"/>
          <w:szCs w:val="28"/>
        </w:rPr>
        <w:t>(КГПУ им. В.П. Астафьева)</w:t>
      </w:r>
    </w:p>
    <w:p w14:paraId="59FFF959" w14:textId="11303F81" w:rsidR="006D5D87" w:rsidRPr="00556D1B" w:rsidRDefault="006D5D87" w:rsidP="00556D1B">
      <w:pPr>
        <w:pStyle w:val="af1"/>
        <w:jc w:val="both"/>
        <w:rPr>
          <w:sz w:val="28"/>
          <w:szCs w:val="28"/>
        </w:rPr>
      </w:pPr>
      <w:r w:rsidRPr="00556D1B">
        <w:rPr>
          <w:sz w:val="28"/>
          <w:szCs w:val="28"/>
        </w:rPr>
        <w:t>Институт/департамент/</w:t>
      </w:r>
      <w:r w:rsidR="00C142A9" w:rsidRPr="00556D1B">
        <w:rPr>
          <w:sz w:val="28"/>
          <w:szCs w:val="28"/>
        </w:rPr>
        <w:t>факультет</w:t>
      </w:r>
      <w:bookmarkStart w:id="0" w:name="_Hlk533374361"/>
      <w:r w:rsidR="00C142A9" w:rsidRPr="00556D1B">
        <w:rPr>
          <w:sz w:val="28"/>
          <w:szCs w:val="28"/>
          <w:u w:val="single"/>
        </w:rPr>
        <w:t xml:space="preserve"> Институт физической культуры спорта и здоровья им. </w:t>
      </w:r>
      <w:proofErr w:type="spellStart"/>
      <w:r w:rsidR="00C142A9" w:rsidRPr="00556D1B">
        <w:rPr>
          <w:sz w:val="28"/>
          <w:szCs w:val="28"/>
          <w:u w:val="single"/>
        </w:rPr>
        <w:t>И.С.Ярыгина</w:t>
      </w:r>
      <w:proofErr w:type="spellEnd"/>
    </w:p>
    <w:bookmarkEnd w:id="0"/>
    <w:p w14:paraId="4C0DA3E6" w14:textId="714230C4" w:rsidR="006D5D87" w:rsidRPr="00556D1B" w:rsidRDefault="006D5D87" w:rsidP="006D5D87">
      <w:pPr>
        <w:rPr>
          <w:rFonts w:ascii="Times New Roman" w:hAnsi="Times New Roman"/>
          <w:sz w:val="28"/>
          <w:szCs w:val="28"/>
        </w:rPr>
      </w:pPr>
      <w:r w:rsidRPr="00556D1B">
        <w:rPr>
          <w:rFonts w:ascii="Times New Roman" w:hAnsi="Times New Roman"/>
          <w:sz w:val="28"/>
          <w:szCs w:val="28"/>
        </w:rPr>
        <w:t>Кафедра</w:t>
      </w:r>
      <w:r w:rsidR="00C142A9" w:rsidRPr="00556D1B">
        <w:rPr>
          <w:rFonts w:ascii="Times New Roman" w:hAnsi="Times New Roman"/>
          <w:sz w:val="28"/>
          <w:szCs w:val="28"/>
          <w:u w:val="single"/>
        </w:rPr>
        <w:t xml:space="preserve"> </w:t>
      </w:r>
      <w:bookmarkStart w:id="1" w:name="_Hlk533374376"/>
      <w:r w:rsidR="00C142A9" w:rsidRPr="00556D1B">
        <w:rPr>
          <w:rFonts w:ascii="Times New Roman" w:hAnsi="Times New Roman"/>
          <w:sz w:val="28"/>
          <w:szCs w:val="28"/>
          <w:u w:val="single"/>
        </w:rPr>
        <w:t>Теоретических основ физического воспитания</w:t>
      </w:r>
      <w:bookmarkEnd w:id="1"/>
    </w:p>
    <w:p w14:paraId="6DA4087D" w14:textId="39C500CE" w:rsidR="00556D1B" w:rsidRDefault="006D5D87" w:rsidP="006D5D87">
      <w:pPr>
        <w:tabs>
          <w:tab w:val="left" w:pos="2430"/>
          <w:tab w:val="left" w:pos="5040"/>
          <w:tab w:val="left" w:pos="6630"/>
        </w:tabs>
        <w:rPr>
          <w:rFonts w:ascii="Times New Roman" w:hAnsi="Times New Roman"/>
          <w:sz w:val="28"/>
          <w:szCs w:val="28"/>
        </w:rPr>
      </w:pPr>
      <w:r w:rsidRPr="00556D1B">
        <w:rPr>
          <w:rFonts w:ascii="Times New Roman" w:hAnsi="Times New Roman"/>
          <w:sz w:val="28"/>
          <w:szCs w:val="28"/>
        </w:rPr>
        <w:t>Код</w:t>
      </w:r>
      <w:r w:rsidR="009D1313">
        <w:rPr>
          <w:rFonts w:ascii="Times New Roman" w:hAnsi="Times New Roman"/>
          <w:sz w:val="28"/>
          <w:szCs w:val="28"/>
          <w:u w:val="single"/>
        </w:rPr>
        <w:t xml:space="preserve"> 44.03.01</w:t>
      </w:r>
      <w:r w:rsidR="00556D1B">
        <w:rPr>
          <w:rFonts w:ascii="Times New Roman" w:hAnsi="Times New Roman"/>
          <w:sz w:val="28"/>
          <w:szCs w:val="28"/>
        </w:rPr>
        <w:t xml:space="preserve"> </w:t>
      </w:r>
      <w:r w:rsidRPr="00556D1B">
        <w:rPr>
          <w:rFonts w:ascii="Times New Roman" w:hAnsi="Times New Roman"/>
          <w:sz w:val="28"/>
          <w:szCs w:val="28"/>
        </w:rPr>
        <w:t>направленность</w:t>
      </w:r>
      <w:r w:rsidR="00AD4B31" w:rsidRPr="00556D1B">
        <w:rPr>
          <w:rFonts w:ascii="Times New Roman" w:hAnsi="Times New Roman"/>
          <w:sz w:val="28"/>
          <w:szCs w:val="28"/>
        </w:rPr>
        <w:t xml:space="preserve"> </w:t>
      </w:r>
      <w:r w:rsidRPr="00556D1B">
        <w:rPr>
          <w:rFonts w:ascii="Times New Roman" w:hAnsi="Times New Roman"/>
          <w:sz w:val="28"/>
          <w:szCs w:val="28"/>
        </w:rPr>
        <w:t>(профиль)</w:t>
      </w:r>
      <w:r w:rsidR="00AD4B31" w:rsidRPr="00556D1B">
        <w:rPr>
          <w:rFonts w:ascii="Times New Roman" w:hAnsi="Times New Roman"/>
          <w:sz w:val="28"/>
          <w:szCs w:val="28"/>
        </w:rPr>
        <w:t xml:space="preserve"> </w:t>
      </w:r>
      <w:r w:rsidRPr="00556D1B">
        <w:rPr>
          <w:rFonts w:ascii="Times New Roman" w:hAnsi="Times New Roman"/>
          <w:sz w:val="28"/>
          <w:szCs w:val="28"/>
        </w:rPr>
        <w:t>образовательной</w:t>
      </w:r>
    </w:p>
    <w:p w14:paraId="76AE8202" w14:textId="53A6A9C7" w:rsidR="006D5D87" w:rsidRPr="00556D1B" w:rsidRDefault="00556D1B" w:rsidP="006D5D87">
      <w:pPr>
        <w:tabs>
          <w:tab w:val="left" w:pos="2430"/>
          <w:tab w:val="left" w:pos="5040"/>
          <w:tab w:val="left" w:pos="6630"/>
        </w:tabs>
        <w:rPr>
          <w:rFonts w:ascii="Times New Roman" w:hAnsi="Times New Roman"/>
          <w:sz w:val="28"/>
          <w:szCs w:val="28"/>
          <w:u w:val="single"/>
        </w:rPr>
      </w:pPr>
      <w:r>
        <w:rPr>
          <w:rFonts w:ascii="Times New Roman" w:hAnsi="Times New Roman"/>
          <w:sz w:val="28"/>
          <w:szCs w:val="28"/>
        </w:rPr>
        <w:t>П</w:t>
      </w:r>
      <w:r w:rsidR="006D5D87" w:rsidRPr="00556D1B">
        <w:rPr>
          <w:rFonts w:ascii="Times New Roman" w:hAnsi="Times New Roman"/>
          <w:sz w:val="28"/>
          <w:szCs w:val="28"/>
        </w:rPr>
        <w:t>рограммы</w:t>
      </w:r>
      <w:r w:rsidR="00C142A9" w:rsidRPr="00556D1B">
        <w:rPr>
          <w:rFonts w:ascii="Times New Roman" w:hAnsi="Times New Roman"/>
          <w:sz w:val="28"/>
          <w:szCs w:val="28"/>
          <w:u w:val="single"/>
        </w:rPr>
        <w:t xml:space="preserve"> Физическая культура</w:t>
      </w:r>
    </w:p>
    <w:p w14:paraId="1FBE8E59" w14:textId="77777777" w:rsidR="006D5D87" w:rsidRPr="00556D1B" w:rsidRDefault="006D5D87" w:rsidP="006D5D87">
      <w:pPr>
        <w:tabs>
          <w:tab w:val="left" w:pos="2430"/>
          <w:tab w:val="left" w:pos="5040"/>
          <w:tab w:val="left" w:pos="6630"/>
        </w:tabs>
        <w:jc w:val="center"/>
        <w:rPr>
          <w:rFonts w:ascii="Times New Roman" w:hAnsi="Times New Roman"/>
          <w:sz w:val="28"/>
          <w:szCs w:val="28"/>
        </w:rPr>
      </w:pPr>
      <w:r w:rsidRPr="00556D1B">
        <w:rPr>
          <w:rFonts w:ascii="Times New Roman" w:hAnsi="Times New Roman"/>
          <w:sz w:val="28"/>
          <w:szCs w:val="28"/>
        </w:rPr>
        <w:t>КУРСОВАЯ РАБОТА</w:t>
      </w:r>
    </w:p>
    <w:p w14:paraId="6C67BD7A" w14:textId="6C9857F5" w:rsidR="006D5D87" w:rsidRPr="00556D1B" w:rsidRDefault="006D5D87" w:rsidP="006D5D87">
      <w:pPr>
        <w:jc w:val="center"/>
        <w:rPr>
          <w:rFonts w:ascii="Times New Roman" w:hAnsi="Times New Roman"/>
          <w:sz w:val="28"/>
          <w:szCs w:val="28"/>
        </w:rPr>
      </w:pPr>
      <w:r w:rsidRPr="00556D1B">
        <w:rPr>
          <w:rFonts w:ascii="Times New Roman" w:hAnsi="Times New Roman"/>
          <w:sz w:val="28"/>
          <w:szCs w:val="28"/>
        </w:rPr>
        <w:t>По дисциплине</w:t>
      </w:r>
      <w:r w:rsidR="009D1313">
        <w:rPr>
          <w:rFonts w:ascii="Times New Roman" w:hAnsi="Times New Roman"/>
          <w:sz w:val="28"/>
          <w:szCs w:val="28"/>
        </w:rPr>
        <w:t xml:space="preserve"> </w:t>
      </w:r>
      <w:r w:rsidR="009D1313" w:rsidRPr="00394CE5">
        <w:rPr>
          <w:rFonts w:ascii="Times New Roman" w:hAnsi="Times New Roman"/>
          <w:sz w:val="28"/>
          <w:szCs w:val="28"/>
        </w:rPr>
        <w:t>«</w:t>
      </w:r>
      <w:r w:rsidR="00FC26E6">
        <w:rPr>
          <w:rFonts w:ascii="Times New Roman" w:hAnsi="Times New Roman"/>
          <w:sz w:val="28"/>
          <w:szCs w:val="28"/>
        </w:rPr>
        <w:t>Теория и методика физической культуры и спорта</w:t>
      </w:r>
      <w:r w:rsidR="009D1313" w:rsidRPr="00394CE5">
        <w:rPr>
          <w:rFonts w:ascii="Times New Roman" w:hAnsi="Times New Roman"/>
          <w:sz w:val="28"/>
          <w:szCs w:val="28"/>
        </w:rPr>
        <w:t>»</w:t>
      </w:r>
      <w:r w:rsidR="005D07E1" w:rsidRPr="00556D1B">
        <w:rPr>
          <w:rFonts w:ascii="Times New Roman" w:hAnsi="Times New Roman"/>
          <w:sz w:val="28"/>
          <w:szCs w:val="28"/>
        </w:rPr>
        <w:t xml:space="preserve"> </w:t>
      </w:r>
    </w:p>
    <w:p w14:paraId="40C957D1" w14:textId="1CCDE174" w:rsidR="009D1313" w:rsidRDefault="006D5D87" w:rsidP="00A55D82">
      <w:pPr>
        <w:spacing w:line="360" w:lineRule="auto"/>
        <w:jc w:val="center"/>
        <w:rPr>
          <w:rFonts w:ascii="Times New Roman" w:hAnsi="Times New Roman"/>
          <w:sz w:val="28"/>
          <w:szCs w:val="28"/>
        </w:rPr>
      </w:pPr>
      <w:r w:rsidRPr="00556D1B">
        <w:rPr>
          <w:rFonts w:ascii="Times New Roman" w:hAnsi="Times New Roman"/>
          <w:sz w:val="28"/>
          <w:szCs w:val="28"/>
        </w:rPr>
        <w:t>Тема</w:t>
      </w:r>
      <w:r w:rsidR="005D07E1" w:rsidRPr="00556D1B">
        <w:rPr>
          <w:rFonts w:ascii="Times New Roman" w:hAnsi="Times New Roman"/>
          <w:sz w:val="28"/>
          <w:szCs w:val="28"/>
        </w:rPr>
        <w:t xml:space="preserve"> </w:t>
      </w:r>
      <w:r w:rsidR="009D1313">
        <w:rPr>
          <w:rFonts w:ascii="Times New Roman" w:hAnsi="Times New Roman"/>
          <w:sz w:val="28"/>
          <w:szCs w:val="28"/>
        </w:rPr>
        <w:t>Особенности воспитания силовых способностей у спортсменов высокой квалификации в рафтинге</w:t>
      </w:r>
    </w:p>
    <w:p w14:paraId="6EBBE2AD" w14:textId="77777777" w:rsidR="00A55D82" w:rsidRDefault="00A55D82" w:rsidP="00556D1B">
      <w:pPr>
        <w:rPr>
          <w:rFonts w:ascii="Times New Roman" w:hAnsi="Times New Roman"/>
          <w:sz w:val="24"/>
          <w:szCs w:val="24"/>
        </w:rPr>
      </w:pPr>
    </w:p>
    <w:p w14:paraId="38F40999" w14:textId="77777777" w:rsidR="006D5D87" w:rsidRPr="00556D1B" w:rsidRDefault="006D5D87" w:rsidP="006D5D87">
      <w:pPr>
        <w:rPr>
          <w:rFonts w:ascii="Times New Roman" w:hAnsi="Times New Roman"/>
          <w:sz w:val="28"/>
          <w:szCs w:val="28"/>
        </w:rPr>
      </w:pPr>
      <w:r w:rsidRPr="00556D1B">
        <w:rPr>
          <w:rFonts w:ascii="Times New Roman" w:hAnsi="Times New Roman"/>
          <w:sz w:val="28"/>
          <w:szCs w:val="28"/>
        </w:rPr>
        <w:t>Выполнил:</w:t>
      </w:r>
    </w:p>
    <w:p w14:paraId="05210B14" w14:textId="725F9F57" w:rsidR="006D5D87" w:rsidRPr="00556D1B" w:rsidRDefault="00AD4B31" w:rsidP="006D5D87">
      <w:pPr>
        <w:rPr>
          <w:rFonts w:ascii="Times New Roman" w:hAnsi="Times New Roman"/>
          <w:sz w:val="28"/>
          <w:szCs w:val="28"/>
        </w:rPr>
      </w:pPr>
      <w:r w:rsidRPr="00556D1B">
        <w:rPr>
          <w:rFonts w:ascii="Times New Roman" w:hAnsi="Times New Roman"/>
          <w:sz w:val="28"/>
          <w:szCs w:val="28"/>
        </w:rPr>
        <w:t xml:space="preserve">Ф.И.О. </w:t>
      </w:r>
      <w:r w:rsidRPr="00556D1B">
        <w:rPr>
          <w:rFonts w:ascii="Times New Roman" w:hAnsi="Times New Roman"/>
          <w:sz w:val="28"/>
          <w:szCs w:val="28"/>
          <w:u w:val="single"/>
        </w:rPr>
        <w:t>Сазонов</w:t>
      </w:r>
      <w:r w:rsidR="00C142A9" w:rsidRPr="00556D1B">
        <w:rPr>
          <w:rFonts w:ascii="Times New Roman" w:hAnsi="Times New Roman"/>
          <w:sz w:val="28"/>
          <w:szCs w:val="28"/>
          <w:u w:val="single"/>
        </w:rPr>
        <w:t xml:space="preserve"> </w:t>
      </w:r>
      <w:r w:rsidRPr="00556D1B">
        <w:rPr>
          <w:rFonts w:ascii="Times New Roman" w:hAnsi="Times New Roman"/>
          <w:sz w:val="28"/>
          <w:szCs w:val="28"/>
          <w:u w:val="single"/>
        </w:rPr>
        <w:t>Матвей</w:t>
      </w:r>
      <w:r w:rsidR="00C142A9" w:rsidRPr="00556D1B">
        <w:rPr>
          <w:rFonts w:ascii="Times New Roman" w:hAnsi="Times New Roman"/>
          <w:sz w:val="28"/>
          <w:szCs w:val="28"/>
          <w:u w:val="single"/>
        </w:rPr>
        <w:t xml:space="preserve"> </w:t>
      </w:r>
      <w:r w:rsidRPr="00556D1B">
        <w:rPr>
          <w:rFonts w:ascii="Times New Roman" w:hAnsi="Times New Roman"/>
          <w:sz w:val="28"/>
          <w:szCs w:val="28"/>
          <w:u w:val="single"/>
        </w:rPr>
        <w:t>Алексе</w:t>
      </w:r>
      <w:r w:rsidR="00556D1B" w:rsidRPr="00556D1B">
        <w:rPr>
          <w:rFonts w:ascii="Times New Roman" w:hAnsi="Times New Roman"/>
          <w:sz w:val="28"/>
          <w:szCs w:val="28"/>
          <w:u w:val="single"/>
        </w:rPr>
        <w:t>е</w:t>
      </w:r>
      <w:r w:rsidRPr="00556D1B">
        <w:rPr>
          <w:rFonts w:ascii="Times New Roman" w:hAnsi="Times New Roman"/>
          <w:sz w:val="28"/>
          <w:szCs w:val="28"/>
          <w:u w:val="single"/>
        </w:rPr>
        <w:t>вич</w:t>
      </w:r>
    </w:p>
    <w:p w14:paraId="629397A3" w14:textId="65152605" w:rsidR="006D5D87" w:rsidRPr="00556D1B" w:rsidRDefault="006D5D87" w:rsidP="006D5D87">
      <w:pPr>
        <w:rPr>
          <w:rFonts w:ascii="Times New Roman" w:hAnsi="Times New Roman"/>
          <w:sz w:val="28"/>
          <w:szCs w:val="28"/>
        </w:rPr>
      </w:pPr>
      <w:r w:rsidRPr="00556D1B">
        <w:rPr>
          <w:rFonts w:ascii="Times New Roman" w:hAnsi="Times New Roman"/>
          <w:sz w:val="28"/>
          <w:szCs w:val="28"/>
        </w:rPr>
        <w:t>Форма обучения-</w:t>
      </w:r>
      <w:r w:rsidR="00556D1B" w:rsidRPr="00556D1B">
        <w:rPr>
          <w:rFonts w:ascii="Times New Roman" w:hAnsi="Times New Roman"/>
          <w:sz w:val="28"/>
          <w:szCs w:val="28"/>
        </w:rPr>
        <w:t xml:space="preserve"> </w:t>
      </w:r>
      <w:r w:rsidR="00AD4B31" w:rsidRPr="00556D1B">
        <w:rPr>
          <w:rFonts w:ascii="Times New Roman" w:hAnsi="Times New Roman"/>
          <w:sz w:val="28"/>
          <w:szCs w:val="28"/>
          <w:u w:val="single"/>
        </w:rPr>
        <w:t>очная</w:t>
      </w:r>
    </w:p>
    <w:p w14:paraId="532D360F" w14:textId="77777777" w:rsidR="006D5D87" w:rsidRPr="00556D1B" w:rsidRDefault="006D5D87" w:rsidP="006D5D87">
      <w:pPr>
        <w:rPr>
          <w:rFonts w:ascii="Times New Roman" w:hAnsi="Times New Roman"/>
          <w:sz w:val="28"/>
          <w:szCs w:val="28"/>
        </w:rPr>
      </w:pPr>
      <w:r w:rsidRPr="00556D1B">
        <w:rPr>
          <w:rFonts w:ascii="Times New Roman" w:hAnsi="Times New Roman"/>
          <w:sz w:val="28"/>
          <w:szCs w:val="28"/>
        </w:rPr>
        <w:t>Руководитель:</w:t>
      </w:r>
    </w:p>
    <w:p w14:paraId="087FC23B" w14:textId="77777777" w:rsidR="006D5D87" w:rsidRPr="00556D1B" w:rsidRDefault="006D5D87" w:rsidP="006D5D87">
      <w:pPr>
        <w:rPr>
          <w:rFonts w:ascii="Times New Roman" w:hAnsi="Times New Roman"/>
          <w:sz w:val="28"/>
          <w:szCs w:val="28"/>
        </w:rPr>
      </w:pPr>
      <w:r w:rsidRPr="00556D1B">
        <w:rPr>
          <w:rFonts w:ascii="Times New Roman" w:hAnsi="Times New Roman"/>
          <w:sz w:val="28"/>
          <w:szCs w:val="28"/>
        </w:rPr>
        <w:t>Должность, ученая степень, ученая звание</w:t>
      </w:r>
    </w:p>
    <w:p w14:paraId="284B10AD" w14:textId="2C43C4F9" w:rsidR="006D5D87" w:rsidRPr="00556D1B" w:rsidRDefault="006D5D87" w:rsidP="006D5D87">
      <w:pPr>
        <w:rPr>
          <w:rFonts w:ascii="Times New Roman" w:hAnsi="Times New Roman"/>
          <w:sz w:val="28"/>
          <w:szCs w:val="28"/>
          <w:u w:val="single"/>
        </w:rPr>
      </w:pPr>
      <w:r w:rsidRPr="00556D1B">
        <w:rPr>
          <w:rFonts w:ascii="Times New Roman" w:hAnsi="Times New Roman"/>
          <w:sz w:val="28"/>
          <w:szCs w:val="28"/>
        </w:rPr>
        <w:t>Ф.И.О.</w:t>
      </w:r>
      <w:r w:rsidR="00556D1B" w:rsidRPr="00556D1B">
        <w:rPr>
          <w:sz w:val="28"/>
          <w:szCs w:val="28"/>
        </w:rPr>
        <w:t xml:space="preserve"> </w:t>
      </w:r>
      <w:proofErr w:type="spellStart"/>
      <w:r w:rsidR="00556D1B" w:rsidRPr="00556D1B">
        <w:rPr>
          <w:rFonts w:ascii="Times New Roman" w:hAnsi="Times New Roman"/>
          <w:sz w:val="28"/>
          <w:szCs w:val="28"/>
          <w:u w:val="single"/>
        </w:rPr>
        <w:t>Серейчикайте</w:t>
      </w:r>
      <w:proofErr w:type="spellEnd"/>
      <w:r w:rsidR="00556D1B" w:rsidRPr="00556D1B">
        <w:rPr>
          <w:rFonts w:ascii="Times New Roman" w:hAnsi="Times New Roman"/>
          <w:sz w:val="28"/>
          <w:szCs w:val="28"/>
          <w:u w:val="single"/>
        </w:rPr>
        <w:t xml:space="preserve"> Екатерина Александровна</w:t>
      </w:r>
      <w:r w:rsidR="00556D1B" w:rsidRPr="00556D1B">
        <w:rPr>
          <w:rFonts w:ascii="Times New Roman" w:hAnsi="Times New Roman"/>
          <w:sz w:val="28"/>
          <w:szCs w:val="28"/>
        </w:rPr>
        <w:t xml:space="preserve"> </w:t>
      </w:r>
    </w:p>
    <w:p w14:paraId="62CB7C03" w14:textId="57FB227C" w:rsidR="006D5D87" w:rsidRPr="009D1313" w:rsidRDefault="006D5D87" w:rsidP="006D5D87">
      <w:pPr>
        <w:rPr>
          <w:rFonts w:ascii="Times New Roman" w:hAnsi="Times New Roman"/>
          <w:sz w:val="28"/>
          <w:szCs w:val="28"/>
          <w:u w:val="single"/>
        </w:rPr>
      </w:pPr>
      <w:r w:rsidRPr="00556D1B">
        <w:rPr>
          <w:rFonts w:ascii="Times New Roman" w:hAnsi="Times New Roman"/>
          <w:sz w:val="28"/>
          <w:szCs w:val="28"/>
        </w:rPr>
        <w:t>Дата (защита)</w:t>
      </w:r>
      <w:r w:rsidR="009D1313">
        <w:rPr>
          <w:rFonts w:ascii="Times New Roman" w:hAnsi="Times New Roman"/>
          <w:sz w:val="28"/>
          <w:szCs w:val="28"/>
        </w:rPr>
        <w:t xml:space="preserve"> </w:t>
      </w:r>
      <w:r w:rsidR="009D1313">
        <w:rPr>
          <w:rFonts w:ascii="Times New Roman" w:hAnsi="Times New Roman"/>
          <w:sz w:val="28"/>
          <w:szCs w:val="28"/>
          <w:u w:val="single"/>
        </w:rPr>
        <w:t>25.12.2</w:t>
      </w:r>
      <w:r w:rsidR="0038360C">
        <w:rPr>
          <w:rFonts w:ascii="Times New Roman" w:hAnsi="Times New Roman"/>
          <w:sz w:val="28"/>
          <w:szCs w:val="28"/>
          <w:u w:val="single"/>
        </w:rPr>
        <w:t>0</w:t>
      </w:r>
      <w:r w:rsidR="009D1313">
        <w:rPr>
          <w:rFonts w:ascii="Times New Roman" w:hAnsi="Times New Roman"/>
          <w:sz w:val="28"/>
          <w:szCs w:val="28"/>
          <w:u w:val="single"/>
        </w:rPr>
        <w:t>18</w:t>
      </w:r>
    </w:p>
    <w:p w14:paraId="41794CA1" w14:textId="4D6726DD" w:rsidR="00556D1B" w:rsidRDefault="006D5D87" w:rsidP="00556D1B">
      <w:pPr>
        <w:rPr>
          <w:rFonts w:ascii="Times New Roman" w:hAnsi="Times New Roman"/>
          <w:sz w:val="24"/>
          <w:szCs w:val="24"/>
        </w:rPr>
      </w:pPr>
      <w:r w:rsidRPr="00556D1B">
        <w:rPr>
          <w:rFonts w:ascii="Times New Roman" w:hAnsi="Times New Roman"/>
          <w:sz w:val="28"/>
          <w:szCs w:val="28"/>
        </w:rPr>
        <w:t>Оценка________________________________</w:t>
      </w:r>
    </w:p>
    <w:p w14:paraId="39528BFC" w14:textId="1242BCA1" w:rsidR="006D5D87" w:rsidRPr="00556D1B" w:rsidRDefault="006D5D87" w:rsidP="006D5D87">
      <w:pPr>
        <w:jc w:val="center"/>
        <w:rPr>
          <w:rFonts w:ascii="Times New Roman" w:hAnsi="Times New Roman"/>
          <w:sz w:val="28"/>
          <w:szCs w:val="28"/>
        </w:rPr>
      </w:pPr>
      <w:r w:rsidRPr="00556D1B">
        <w:rPr>
          <w:rFonts w:ascii="Times New Roman" w:hAnsi="Times New Roman"/>
          <w:sz w:val="28"/>
          <w:szCs w:val="28"/>
        </w:rPr>
        <w:t>Красноярск 2018</w:t>
      </w:r>
    </w:p>
    <w:p w14:paraId="2ED124DB" w14:textId="6FD51D6C" w:rsidR="001C177C" w:rsidRPr="00FC26E6" w:rsidRDefault="00797A18">
      <w:pPr>
        <w:widowControl w:val="0"/>
        <w:spacing w:after="0" w:line="360" w:lineRule="auto"/>
        <w:ind w:right="-710"/>
        <w:jc w:val="center"/>
        <w:outlineLvl w:val="6"/>
        <w:rPr>
          <w:rFonts w:ascii="Times New Roman" w:hAnsi="Times New Roman"/>
          <w:color w:val="000000"/>
          <w:sz w:val="28"/>
          <w:szCs w:val="28"/>
          <w:lang w:eastAsia="ru-RU"/>
        </w:rPr>
      </w:pPr>
      <w:r w:rsidRPr="00FC26E6">
        <w:rPr>
          <w:rFonts w:ascii="Times New Roman" w:hAnsi="Times New Roman"/>
          <w:color w:val="000000"/>
          <w:sz w:val="28"/>
          <w:szCs w:val="28"/>
          <w:lang w:eastAsia="ru-RU"/>
        </w:rPr>
        <w:lastRenderedPageBreak/>
        <w:t>Содержание</w:t>
      </w:r>
    </w:p>
    <w:p w14:paraId="287FA506" w14:textId="77777777" w:rsidR="001C177C" w:rsidRDefault="00797A18">
      <w:pPr>
        <w:widowControl w:val="0"/>
        <w:spacing w:after="0" w:line="360" w:lineRule="auto"/>
        <w:jc w:val="both"/>
        <w:outlineLvl w:val="6"/>
        <w:rPr>
          <w:rFonts w:ascii="Times New Roman" w:eastAsia="Times New Roman" w:hAnsi="Times New Roman"/>
          <w:sz w:val="28"/>
          <w:szCs w:val="28"/>
          <w:lang w:eastAsia="ru-RU"/>
        </w:rPr>
      </w:pPr>
      <w:r w:rsidRPr="00FC26E6">
        <w:rPr>
          <w:rFonts w:ascii="Times New Roman" w:eastAsia="Times New Roman" w:hAnsi="Times New Roman"/>
          <w:b/>
          <w:sz w:val="28"/>
          <w:szCs w:val="28"/>
          <w:lang w:eastAsia="ru-RU"/>
        </w:rPr>
        <w:t>Введение</w:t>
      </w:r>
      <w:r>
        <w:rPr>
          <w:rFonts w:ascii="Times New Roman" w:eastAsia="Times New Roman" w:hAnsi="Times New Roman"/>
          <w:sz w:val="28"/>
          <w:szCs w:val="28"/>
          <w:lang w:eastAsia="ru-RU"/>
        </w:rPr>
        <w:t xml:space="preserve"> </w:t>
      </w:r>
      <w:r w:rsidR="006D5D87">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6D5D87">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00794D1B">
        <w:rPr>
          <w:noProof/>
        </w:rPr>
        <w:pict w14:anchorId="0E89F54D">
          <v:rect id="Rectangle 6" o:spid="_x0000_s1026" style="position:absolute;left:0;text-align:left;margin-left:230.65pt;margin-top:-51.65pt;width:22.9pt;height:18.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" stroked="f"/>
        </w:pict>
      </w:r>
    </w:p>
    <w:p w14:paraId="43EAAB40" w14:textId="626FE3ED" w:rsidR="001C177C" w:rsidRDefault="00FC26E6">
      <w:pPr>
        <w:spacing w:before="168" w:after="0" w:line="360" w:lineRule="auto"/>
        <w:jc w:val="both"/>
        <w:rPr>
          <w:rFonts w:ascii="Times New Roman" w:hAnsi="Times New Roman"/>
          <w:b/>
          <w:bCs/>
          <w:color w:val="000000"/>
          <w:sz w:val="28"/>
          <w:szCs w:val="28"/>
          <w:shd w:val="clear" w:color="auto" w:fill="FFFFFF"/>
        </w:rPr>
      </w:pPr>
      <w:r w:rsidRPr="00FC26E6">
        <w:rPr>
          <w:rFonts w:ascii="Times New Roman" w:hAnsi="Times New Roman"/>
          <w:b/>
          <w:color w:val="000000"/>
          <w:sz w:val="28"/>
          <w:szCs w:val="28"/>
          <w:lang w:eastAsia="ru-RU"/>
        </w:rPr>
        <w:t>Раздел 1. Силовая подготовка спортсменов в различных видах спорта</w:t>
      </w:r>
      <w:r>
        <w:rPr>
          <w:rFonts w:ascii="Times New Roman" w:hAnsi="Times New Roman"/>
          <w:color w:val="000000"/>
          <w:sz w:val="28"/>
          <w:szCs w:val="28"/>
          <w:lang w:eastAsia="ru-RU"/>
        </w:rPr>
        <w:t>……………...</w:t>
      </w:r>
      <w:r w:rsidR="00797A18">
        <w:rPr>
          <w:rFonts w:ascii="Times New Roman" w:hAnsi="Times New Roman"/>
          <w:color w:val="000000"/>
          <w:sz w:val="28"/>
          <w:szCs w:val="28"/>
          <w:lang w:eastAsia="ru-RU"/>
        </w:rPr>
        <w:t>……………………………………………………………</w:t>
      </w:r>
      <w:r w:rsidR="009B42FB">
        <w:rPr>
          <w:rFonts w:ascii="Times New Roman" w:hAnsi="Times New Roman"/>
          <w:color w:val="000000"/>
          <w:sz w:val="28"/>
          <w:szCs w:val="28"/>
          <w:lang w:eastAsia="ru-RU"/>
        </w:rPr>
        <w:t>……</w:t>
      </w:r>
      <w:r w:rsidR="005D07E1">
        <w:rPr>
          <w:rFonts w:ascii="Times New Roman" w:eastAsia="Times New Roman" w:hAnsi="Times New Roman"/>
          <w:sz w:val="28"/>
          <w:szCs w:val="28"/>
          <w:lang w:eastAsia="ru-RU"/>
        </w:rPr>
        <w:t>5</w:t>
      </w:r>
    </w:p>
    <w:p w14:paraId="1CB88873" w14:textId="12A979BB" w:rsidR="001C177C" w:rsidRDefault="003C2E7B" w:rsidP="003C2E7B">
      <w:pPr>
        <w:spacing w:after="0" w:line="360" w:lineRule="auto"/>
        <w:ind w:left="1000"/>
        <w:jc w:val="both"/>
        <w:rPr>
          <w:rFonts w:ascii="Times New Roman" w:hAnsi="Times New Roman"/>
          <w:color w:val="000000"/>
          <w:sz w:val="28"/>
          <w:szCs w:val="28"/>
          <w:lang w:eastAsia="ru-RU"/>
        </w:rPr>
      </w:pPr>
      <w:r w:rsidRPr="003C2E7B">
        <w:rPr>
          <w:rFonts w:ascii="Times New Roman" w:hAnsi="Times New Roman"/>
          <w:bCs/>
          <w:color w:val="000000"/>
          <w:sz w:val="28"/>
          <w:szCs w:val="28"/>
        </w:rPr>
        <w:t>§</w:t>
      </w:r>
      <w:r w:rsidRPr="003C2E7B">
        <w:rPr>
          <w:rFonts w:ascii="Times New Roman" w:hAnsi="Times New Roman"/>
          <w:b/>
          <w:bCs/>
          <w:color w:val="000000"/>
          <w:sz w:val="28"/>
          <w:szCs w:val="28"/>
        </w:rPr>
        <w:t xml:space="preserve"> </w:t>
      </w:r>
      <w:r w:rsidRPr="003C2E7B">
        <w:rPr>
          <w:rFonts w:ascii="Times New Roman" w:hAnsi="Times New Roman"/>
          <w:sz w:val="28"/>
          <w:szCs w:val="28"/>
        </w:rPr>
        <w:t>1.1</w:t>
      </w:r>
      <w:r>
        <w:rPr>
          <w:sz w:val="28"/>
          <w:szCs w:val="32"/>
        </w:rPr>
        <w:t xml:space="preserve"> </w:t>
      </w:r>
      <w:r w:rsidR="00797A18">
        <w:rPr>
          <w:rFonts w:ascii="Times New Roman" w:hAnsi="Times New Roman"/>
          <w:sz w:val="28"/>
          <w:szCs w:val="28"/>
          <w:shd w:val="clear" w:color="auto" w:fill="FFFFFF"/>
        </w:rPr>
        <w:t>Значение и проявление силовой подготовки в циклических видах спорта……………………………………………………</w:t>
      </w:r>
      <w:r w:rsidR="006D5D87">
        <w:rPr>
          <w:rFonts w:ascii="Times New Roman" w:hAnsi="Times New Roman"/>
          <w:sz w:val="28"/>
          <w:szCs w:val="28"/>
          <w:shd w:val="clear" w:color="auto" w:fill="FFFFFF"/>
        </w:rPr>
        <w:t>……</w:t>
      </w:r>
      <w:r w:rsidR="00797A18">
        <w:rPr>
          <w:rFonts w:ascii="Times New Roman" w:hAnsi="Times New Roman"/>
          <w:sz w:val="28"/>
          <w:szCs w:val="28"/>
          <w:shd w:val="clear" w:color="auto" w:fill="FFFFFF"/>
        </w:rPr>
        <w:t>……………</w:t>
      </w:r>
      <w:r w:rsidR="005D07E1">
        <w:rPr>
          <w:rFonts w:ascii="Times New Roman" w:eastAsia="Times New Roman" w:hAnsi="Times New Roman"/>
          <w:sz w:val="28"/>
          <w:szCs w:val="28"/>
          <w:lang w:eastAsia="ru-RU"/>
        </w:rPr>
        <w:t>5</w:t>
      </w:r>
    </w:p>
    <w:p w14:paraId="6E576137" w14:textId="68E1F268" w:rsidR="001C177C" w:rsidRDefault="003C2E7B" w:rsidP="003C2E7B">
      <w:pPr>
        <w:spacing w:after="0" w:line="360" w:lineRule="auto"/>
        <w:ind w:left="1000"/>
        <w:jc w:val="both"/>
        <w:rPr>
          <w:rFonts w:ascii="Times New Roman" w:hAnsi="Times New Roman"/>
          <w:color w:val="000000"/>
          <w:sz w:val="28"/>
          <w:szCs w:val="28"/>
          <w:lang w:eastAsia="ru-RU"/>
        </w:rPr>
      </w:pPr>
      <w:r w:rsidRPr="003C2E7B">
        <w:rPr>
          <w:rFonts w:ascii="Times New Roman" w:hAnsi="Times New Roman"/>
          <w:bCs/>
          <w:color w:val="000000"/>
          <w:sz w:val="28"/>
          <w:szCs w:val="28"/>
        </w:rPr>
        <w:t>§</w:t>
      </w:r>
      <w:r w:rsidRPr="003C2E7B">
        <w:rPr>
          <w:rFonts w:ascii="Times New Roman" w:hAnsi="Times New Roman"/>
          <w:sz w:val="28"/>
          <w:szCs w:val="28"/>
        </w:rPr>
        <w:t>1.2</w:t>
      </w:r>
      <w:r>
        <w:rPr>
          <w:sz w:val="28"/>
          <w:szCs w:val="32"/>
        </w:rPr>
        <w:t xml:space="preserve"> </w:t>
      </w:r>
      <w:r w:rsidR="00797A18">
        <w:rPr>
          <w:rFonts w:ascii="Times New Roman" w:hAnsi="Times New Roman"/>
          <w:color w:val="000000"/>
          <w:sz w:val="28"/>
          <w:szCs w:val="28"/>
          <w:shd w:val="clear" w:color="auto" w:fill="FFFFFF"/>
        </w:rPr>
        <w:t>Медико-биологические и физиологические основы силовой подготовки………………………………………………...………………</w:t>
      </w:r>
      <w:r w:rsidR="00797A18">
        <w:rPr>
          <w:rFonts w:ascii="Times New Roman" w:eastAsia="Times New Roman" w:hAnsi="Times New Roman"/>
          <w:sz w:val="28"/>
          <w:szCs w:val="28"/>
          <w:lang w:eastAsia="ru-RU"/>
        </w:rPr>
        <w:t>1</w:t>
      </w:r>
      <w:r w:rsidR="005D07E1">
        <w:rPr>
          <w:rFonts w:ascii="Times New Roman" w:eastAsia="Times New Roman" w:hAnsi="Times New Roman"/>
          <w:sz w:val="28"/>
          <w:szCs w:val="28"/>
          <w:lang w:eastAsia="ru-RU"/>
        </w:rPr>
        <w:t>0</w:t>
      </w:r>
    </w:p>
    <w:p w14:paraId="29397916" w14:textId="636E3C25" w:rsidR="001C177C" w:rsidRDefault="003C2E7B" w:rsidP="003C2E7B">
      <w:pPr>
        <w:spacing w:after="0" w:line="360" w:lineRule="auto"/>
        <w:ind w:left="1000"/>
        <w:jc w:val="both"/>
        <w:rPr>
          <w:rFonts w:ascii="Times New Roman" w:hAnsi="Times New Roman"/>
          <w:color w:val="000000"/>
          <w:sz w:val="28"/>
          <w:szCs w:val="28"/>
          <w:lang w:eastAsia="ru-RU"/>
        </w:rPr>
      </w:pPr>
      <w:r w:rsidRPr="003C2E7B">
        <w:rPr>
          <w:rFonts w:ascii="Times New Roman" w:hAnsi="Times New Roman"/>
          <w:bCs/>
          <w:color w:val="000000"/>
          <w:sz w:val="28"/>
          <w:szCs w:val="28"/>
        </w:rPr>
        <w:t>§</w:t>
      </w:r>
      <w:r w:rsidRPr="003C2E7B">
        <w:rPr>
          <w:rFonts w:ascii="Times New Roman" w:hAnsi="Times New Roman"/>
          <w:sz w:val="28"/>
          <w:szCs w:val="28"/>
        </w:rPr>
        <w:t xml:space="preserve">1.3 </w:t>
      </w:r>
      <w:r w:rsidR="00797A18">
        <w:rPr>
          <w:rFonts w:ascii="Times New Roman" w:hAnsi="Times New Roman"/>
          <w:color w:val="000000"/>
          <w:sz w:val="28"/>
          <w:szCs w:val="28"/>
          <w:shd w:val="clear" w:color="auto" w:fill="FFFFFF"/>
        </w:rPr>
        <w:t>Характеристики силовой подготовленности гребцов в рафтинге</w:t>
      </w:r>
      <w:r>
        <w:rPr>
          <w:rFonts w:ascii="Times New Roman" w:hAnsi="Times New Roman"/>
          <w:color w:val="000000"/>
          <w:sz w:val="28"/>
          <w:szCs w:val="28"/>
          <w:shd w:val="clear" w:color="auto" w:fill="FFFFFF"/>
        </w:rPr>
        <w:t>.</w:t>
      </w:r>
      <w:r w:rsidR="00797A18">
        <w:rPr>
          <w:rFonts w:ascii="Times New Roman" w:eastAsia="Times New Roman" w:hAnsi="Times New Roman"/>
          <w:sz w:val="28"/>
          <w:szCs w:val="28"/>
          <w:lang w:eastAsia="ru-RU"/>
        </w:rPr>
        <w:t>1</w:t>
      </w:r>
      <w:r w:rsidR="005D07E1">
        <w:rPr>
          <w:rFonts w:ascii="Times New Roman" w:eastAsia="Times New Roman" w:hAnsi="Times New Roman"/>
          <w:sz w:val="28"/>
          <w:szCs w:val="28"/>
          <w:lang w:eastAsia="ru-RU"/>
        </w:rPr>
        <w:t>2</w:t>
      </w:r>
    </w:p>
    <w:p w14:paraId="1CE70F72" w14:textId="4042444A" w:rsidR="001C177C" w:rsidRDefault="00FC26E6">
      <w:pPr>
        <w:spacing w:after="0" w:line="360" w:lineRule="auto"/>
        <w:jc w:val="both"/>
        <w:rPr>
          <w:rFonts w:ascii="Times New Roman" w:eastAsia="Times New Roman" w:hAnsi="Times New Roman"/>
          <w:sz w:val="28"/>
          <w:szCs w:val="28"/>
          <w:lang w:eastAsia="ru-RU"/>
        </w:rPr>
      </w:pPr>
      <w:r w:rsidRPr="00FC26E6">
        <w:rPr>
          <w:rFonts w:ascii="Times New Roman" w:hAnsi="Times New Roman"/>
          <w:b/>
          <w:color w:val="000000"/>
          <w:sz w:val="28"/>
          <w:szCs w:val="28"/>
          <w:lang w:eastAsia="ru-RU"/>
        </w:rPr>
        <w:t>Раздел 2. Методика воспитания силовых способностей у спортсменов высокой квалификации в рафтинге</w:t>
      </w:r>
      <w:r w:rsidR="00797A18">
        <w:rPr>
          <w:rFonts w:ascii="Times New Roman" w:eastAsia="Times New Roman" w:hAnsi="Times New Roman"/>
          <w:sz w:val="28"/>
          <w:szCs w:val="28"/>
          <w:lang w:eastAsia="ru-RU"/>
        </w:rPr>
        <w:t>…</w:t>
      </w:r>
      <w:r w:rsidR="006D5D87">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797A18">
        <w:rPr>
          <w:rFonts w:ascii="Times New Roman" w:eastAsia="Times New Roman" w:hAnsi="Times New Roman"/>
          <w:sz w:val="28"/>
          <w:szCs w:val="28"/>
          <w:lang w:eastAsia="ru-RU"/>
        </w:rPr>
        <w:t>2</w:t>
      </w:r>
      <w:r w:rsidR="005D07E1">
        <w:rPr>
          <w:rFonts w:ascii="Times New Roman" w:eastAsia="Times New Roman" w:hAnsi="Times New Roman"/>
          <w:sz w:val="28"/>
          <w:szCs w:val="28"/>
          <w:lang w:eastAsia="ru-RU"/>
        </w:rPr>
        <w:t>0</w:t>
      </w:r>
    </w:p>
    <w:p w14:paraId="674842B5" w14:textId="4F18084B" w:rsidR="001C177C" w:rsidRDefault="003C2E7B">
      <w:pPr>
        <w:spacing w:after="0" w:line="360" w:lineRule="auto"/>
        <w:ind w:left="708"/>
        <w:jc w:val="both"/>
        <w:rPr>
          <w:rFonts w:ascii="Times New Roman" w:hAnsi="Times New Roman"/>
          <w:color w:val="000000"/>
          <w:sz w:val="28"/>
          <w:szCs w:val="28"/>
          <w:lang w:eastAsia="ru-RU"/>
        </w:rPr>
      </w:pPr>
      <w:r w:rsidRPr="00EC7173">
        <w:rPr>
          <w:rFonts w:ascii="Arial" w:hAnsi="Arial" w:cs="Arial"/>
          <w:bCs/>
          <w:color w:val="000000"/>
          <w:sz w:val="21"/>
          <w:szCs w:val="21"/>
        </w:rPr>
        <w:t>§</w:t>
      </w:r>
      <w:r w:rsidR="00EE68CE">
        <w:rPr>
          <w:rFonts w:ascii="Arial" w:hAnsi="Arial" w:cs="Arial"/>
          <w:bCs/>
          <w:color w:val="000000"/>
          <w:sz w:val="21"/>
          <w:szCs w:val="21"/>
        </w:rPr>
        <w:t xml:space="preserve"> </w:t>
      </w:r>
      <w:r w:rsidR="00797A18">
        <w:rPr>
          <w:rFonts w:ascii="Times New Roman" w:hAnsi="Times New Roman"/>
          <w:color w:val="000000"/>
          <w:sz w:val="28"/>
          <w:szCs w:val="28"/>
          <w:lang w:eastAsia="ru-RU"/>
        </w:rPr>
        <w:t>2.1. Средства и методы воспитания силовых способностей……………</w:t>
      </w:r>
      <w:r w:rsidR="00797A18">
        <w:rPr>
          <w:rFonts w:ascii="Times New Roman" w:eastAsia="Times New Roman" w:hAnsi="Times New Roman"/>
          <w:sz w:val="28"/>
          <w:szCs w:val="28"/>
          <w:lang w:eastAsia="ru-RU"/>
        </w:rPr>
        <w:t>2</w:t>
      </w:r>
      <w:r w:rsidR="005D07E1">
        <w:rPr>
          <w:rFonts w:ascii="Times New Roman" w:eastAsia="Times New Roman" w:hAnsi="Times New Roman"/>
          <w:sz w:val="28"/>
          <w:szCs w:val="28"/>
          <w:lang w:eastAsia="ru-RU"/>
        </w:rPr>
        <w:t>0</w:t>
      </w:r>
    </w:p>
    <w:p w14:paraId="5A33FFBB" w14:textId="574A0E6B" w:rsidR="001C177C" w:rsidRDefault="003C2E7B">
      <w:pPr>
        <w:spacing w:after="0" w:line="360" w:lineRule="auto"/>
        <w:ind w:left="708"/>
        <w:jc w:val="both"/>
        <w:rPr>
          <w:rFonts w:ascii="Times New Roman" w:hAnsi="Times New Roman"/>
          <w:color w:val="000000"/>
          <w:sz w:val="28"/>
          <w:szCs w:val="28"/>
          <w:lang w:eastAsia="ru-RU"/>
        </w:rPr>
      </w:pPr>
      <w:r w:rsidRPr="00EC7173">
        <w:rPr>
          <w:rFonts w:ascii="Arial" w:hAnsi="Arial" w:cs="Arial"/>
          <w:bCs/>
          <w:color w:val="000000"/>
          <w:sz w:val="21"/>
          <w:szCs w:val="21"/>
        </w:rPr>
        <w:t>§</w:t>
      </w:r>
      <w:r w:rsidR="00EE68CE">
        <w:rPr>
          <w:rFonts w:ascii="Arial" w:hAnsi="Arial" w:cs="Arial"/>
          <w:bCs/>
          <w:color w:val="000000"/>
          <w:sz w:val="21"/>
          <w:szCs w:val="21"/>
        </w:rPr>
        <w:t xml:space="preserve"> </w:t>
      </w:r>
      <w:r w:rsidR="00797A18">
        <w:rPr>
          <w:rFonts w:ascii="Times New Roman" w:hAnsi="Times New Roman"/>
          <w:color w:val="000000"/>
          <w:sz w:val="28"/>
          <w:szCs w:val="28"/>
          <w:lang w:eastAsia="ru-RU"/>
        </w:rPr>
        <w:t>2.</w:t>
      </w:r>
      <w:r w:rsidR="006D5D87">
        <w:rPr>
          <w:rFonts w:ascii="Times New Roman" w:hAnsi="Times New Roman"/>
          <w:color w:val="000000"/>
          <w:sz w:val="28"/>
          <w:szCs w:val="28"/>
          <w:lang w:eastAsia="ru-RU"/>
        </w:rPr>
        <w:t>2.</w:t>
      </w:r>
      <w:r w:rsidR="00EE68CE">
        <w:rPr>
          <w:rFonts w:ascii="Times New Roman" w:hAnsi="Times New Roman"/>
          <w:color w:val="000000"/>
          <w:sz w:val="28"/>
          <w:szCs w:val="28"/>
          <w:lang w:eastAsia="ru-RU"/>
        </w:rPr>
        <w:t xml:space="preserve"> </w:t>
      </w:r>
      <w:r w:rsidR="006D5D87">
        <w:rPr>
          <w:rFonts w:ascii="Times New Roman" w:hAnsi="Times New Roman"/>
          <w:color w:val="000000"/>
          <w:sz w:val="28"/>
          <w:szCs w:val="28"/>
          <w:lang w:eastAsia="ru-RU"/>
        </w:rPr>
        <w:t>Методические</w:t>
      </w:r>
      <w:r w:rsidR="00797A18">
        <w:rPr>
          <w:rFonts w:ascii="Times New Roman" w:hAnsi="Times New Roman"/>
          <w:color w:val="000000"/>
          <w:sz w:val="28"/>
          <w:szCs w:val="28"/>
          <w:lang w:eastAsia="ru-RU"/>
        </w:rPr>
        <w:t xml:space="preserve"> особенности воспитания силовых способностей </w:t>
      </w:r>
      <w:r w:rsidR="00797A18">
        <w:rPr>
          <w:rFonts w:ascii="Times New Roman" w:hAnsi="Times New Roman"/>
          <w:color w:val="000000"/>
          <w:sz w:val="28"/>
          <w:szCs w:val="28"/>
          <w:lang w:eastAsia="ru-RU"/>
        </w:rPr>
        <w:br/>
        <w:t xml:space="preserve">у </w:t>
      </w:r>
      <w:r w:rsidR="00797A18">
        <w:rPr>
          <w:rFonts w:ascii="Times New Roman" w:hAnsi="Times New Roman"/>
          <w:sz w:val="28"/>
          <w:szCs w:val="28"/>
        </w:rPr>
        <w:t>спортсменов высокой квалификации в рафтинге</w:t>
      </w:r>
      <w:r w:rsidR="00797A18">
        <w:rPr>
          <w:rFonts w:ascii="Times New Roman" w:eastAsia="Times New Roman" w:hAnsi="Times New Roman"/>
          <w:sz w:val="28"/>
          <w:szCs w:val="28"/>
          <w:lang w:eastAsia="ru-RU"/>
        </w:rPr>
        <w:t>…………………</w:t>
      </w:r>
      <w:r w:rsidR="006D5D87">
        <w:rPr>
          <w:rFonts w:ascii="Times New Roman" w:eastAsia="Times New Roman" w:hAnsi="Times New Roman"/>
          <w:sz w:val="28"/>
          <w:szCs w:val="28"/>
          <w:lang w:eastAsia="ru-RU"/>
        </w:rPr>
        <w:t>……</w:t>
      </w:r>
      <w:r w:rsidR="00797A18">
        <w:rPr>
          <w:rFonts w:ascii="Times New Roman" w:eastAsia="Times New Roman" w:hAnsi="Times New Roman"/>
          <w:sz w:val="28"/>
          <w:szCs w:val="28"/>
          <w:lang w:eastAsia="ru-RU"/>
        </w:rPr>
        <w:t>2</w:t>
      </w:r>
      <w:r w:rsidR="005D07E1">
        <w:rPr>
          <w:rFonts w:ascii="Times New Roman" w:eastAsia="Times New Roman" w:hAnsi="Times New Roman"/>
          <w:sz w:val="28"/>
          <w:szCs w:val="28"/>
          <w:lang w:eastAsia="ru-RU"/>
        </w:rPr>
        <w:t>5</w:t>
      </w:r>
    </w:p>
    <w:p w14:paraId="17E68AF1" w14:textId="2C5C73E5" w:rsidR="001C177C" w:rsidRDefault="003C2E7B">
      <w:pPr>
        <w:spacing w:after="0" w:line="360" w:lineRule="auto"/>
        <w:ind w:left="708"/>
        <w:jc w:val="both"/>
        <w:rPr>
          <w:rFonts w:ascii="Times New Roman" w:hAnsi="Times New Roman"/>
          <w:color w:val="000000"/>
          <w:sz w:val="28"/>
          <w:szCs w:val="28"/>
          <w:lang w:eastAsia="ru-RU"/>
        </w:rPr>
      </w:pPr>
      <w:r w:rsidRPr="00EC7173">
        <w:rPr>
          <w:rFonts w:ascii="Arial" w:hAnsi="Arial" w:cs="Arial"/>
          <w:bCs/>
          <w:color w:val="000000"/>
          <w:sz w:val="21"/>
          <w:szCs w:val="21"/>
        </w:rPr>
        <w:t>§</w:t>
      </w:r>
      <w:r>
        <w:rPr>
          <w:rFonts w:ascii="Arial" w:hAnsi="Arial" w:cs="Arial"/>
          <w:b/>
          <w:bCs/>
          <w:color w:val="000000"/>
          <w:sz w:val="21"/>
          <w:szCs w:val="21"/>
        </w:rPr>
        <w:t xml:space="preserve"> </w:t>
      </w:r>
      <w:r w:rsidR="00797A18">
        <w:rPr>
          <w:rFonts w:ascii="Times New Roman" w:hAnsi="Times New Roman"/>
          <w:sz w:val="28"/>
          <w:szCs w:val="28"/>
        </w:rPr>
        <w:t>2.3</w:t>
      </w:r>
      <w:r w:rsidR="00797A18">
        <w:rPr>
          <w:rFonts w:ascii="Times New Roman" w:hAnsi="Times New Roman"/>
          <w:color w:val="000000"/>
          <w:sz w:val="28"/>
          <w:szCs w:val="28"/>
          <w:lang w:eastAsia="ru-RU"/>
        </w:rPr>
        <w:t>. Контрольные упражнения (тесты) для определения уровня развития силовых способностей</w:t>
      </w:r>
      <w:r w:rsidR="006D5D87">
        <w:rPr>
          <w:rFonts w:ascii="Times New Roman" w:eastAsia="Times New Roman" w:hAnsi="Times New Roman"/>
          <w:sz w:val="28"/>
          <w:szCs w:val="28"/>
          <w:lang w:eastAsia="ru-RU"/>
        </w:rPr>
        <w:t>……</w:t>
      </w:r>
      <w:r w:rsidR="00797A18">
        <w:rPr>
          <w:rFonts w:ascii="Times New Roman" w:eastAsia="Times New Roman" w:hAnsi="Times New Roman"/>
          <w:sz w:val="28"/>
          <w:szCs w:val="28"/>
          <w:lang w:eastAsia="ru-RU"/>
        </w:rPr>
        <w:t>…</w:t>
      </w:r>
      <w:r w:rsidR="006D5D87">
        <w:rPr>
          <w:rFonts w:ascii="Times New Roman" w:eastAsia="Times New Roman" w:hAnsi="Times New Roman"/>
          <w:sz w:val="28"/>
          <w:szCs w:val="28"/>
          <w:lang w:eastAsia="ru-RU"/>
        </w:rPr>
        <w:t>……</w:t>
      </w:r>
      <w:r w:rsidR="00797A18">
        <w:rPr>
          <w:rFonts w:ascii="Times New Roman" w:eastAsia="Times New Roman" w:hAnsi="Times New Roman"/>
          <w:sz w:val="28"/>
          <w:szCs w:val="28"/>
          <w:lang w:eastAsia="ru-RU"/>
        </w:rPr>
        <w:t>……………………………...………...2</w:t>
      </w:r>
      <w:r w:rsidR="005D07E1">
        <w:rPr>
          <w:rFonts w:ascii="Times New Roman" w:eastAsia="Times New Roman" w:hAnsi="Times New Roman"/>
          <w:sz w:val="28"/>
          <w:szCs w:val="28"/>
          <w:lang w:eastAsia="ru-RU"/>
        </w:rPr>
        <w:t>7</w:t>
      </w:r>
    </w:p>
    <w:p w14:paraId="026D0982" w14:textId="4942AB8A" w:rsidR="001C177C" w:rsidRDefault="004E2EF0">
      <w:pPr>
        <w:spacing w:after="0" w:line="360" w:lineRule="auto"/>
        <w:jc w:val="both"/>
        <w:rPr>
          <w:rFonts w:ascii="Times New Roman" w:hAnsi="Times New Roman"/>
          <w:color w:val="000000"/>
          <w:sz w:val="28"/>
          <w:szCs w:val="28"/>
          <w:lang w:eastAsia="ru-RU"/>
        </w:rPr>
      </w:pPr>
      <w:r w:rsidRPr="00FC26E6">
        <w:rPr>
          <w:rFonts w:ascii="Times New Roman" w:hAnsi="Times New Roman"/>
          <w:b/>
          <w:sz w:val="28"/>
          <w:szCs w:val="28"/>
          <w:lang w:eastAsia="ru-RU"/>
        </w:rPr>
        <w:t>Заключение</w:t>
      </w:r>
      <w:r w:rsidR="00797A18">
        <w:rPr>
          <w:rFonts w:ascii="Times New Roman" w:hAnsi="Times New Roman"/>
          <w:sz w:val="28"/>
          <w:szCs w:val="28"/>
          <w:lang w:eastAsia="ru-RU"/>
        </w:rPr>
        <w:t>……………………………</w:t>
      </w:r>
      <w:r w:rsidR="006D5D87">
        <w:rPr>
          <w:rFonts w:ascii="Times New Roman" w:hAnsi="Times New Roman"/>
          <w:sz w:val="28"/>
          <w:szCs w:val="28"/>
          <w:lang w:eastAsia="ru-RU"/>
        </w:rPr>
        <w:t>……</w:t>
      </w:r>
      <w:r w:rsidR="00797A18">
        <w:rPr>
          <w:rFonts w:ascii="Times New Roman" w:hAnsi="Times New Roman"/>
          <w:sz w:val="28"/>
          <w:szCs w:val="28"/>
          <w:lang w:eastAsia="ru-RU"/>
        </w:rPr>
        <w:t>……………………………………</w:t>
      </w:r>
      <w:r w:rsidR="005D07E1">
        <w:rPr>
          <w:rFonts w:ascii="Times New Roman" w:hAnsi="Times New Roman"/>
          <w:sz w:val="28"/>
          <w:szCs w:val="28"/>
          <w:lang w:eastAsia="ru-RU"/>
        </w:rPr>
        <w:t>2</w:t>
      </w:r>
      <w:r w:rsidR="00992302">
        <w:rPr>
          <w:rFonts w:ascii="Times New Roman" w:hAnsi="Times New Roman"/>
          <w:sz w:val="28"/>
          <w:szCs w:val="28"/>
          <w:lang w:eastAsia="ru-RU"/>
        </w:rPr>
        <w:t>8</w:t>
      </w:r>
    </w:p>
    <w:p w14:paraId="2C127E6B" w14:textId="55017D1B" w:rsidR="001C177C" w:rsidRDefault="00797A18">
      <w:pPr>
        <w:spacing w:after="0" w:line="360" w:lineRule="auto"/>
        <w:jc w:val="both"/>
        <w:rPr>
          <w:rFonts w:ascii="Times New Roman" w:hAnsi="Times New Roman"/>
          <w:sz w:val="28"/>
          <w:szCs w:val="28"/>
          <w:lang w:eastAsia="ru-RU"/>
        </w:rPr>
      </w:pPr>
      <w:r w:rsidRPr="00FC26E6">
        <w:rPr>
          <w:rFonts w:ascii="Times New Roman" w:hAnsi="Times New Roman"/>
          <w:b/>
          <w:sz w:val="28"/>
          <w:szCs w:val="28"/>
          <w:lang w:eastAsia="ru-RU"/>
        </w:rPr>
        <w:t xml:space="preserve">Список </w:t>
      </w:r>
      <w:r w:rsidR="00FC26E6" w:rsidRPr="00FC26E6">
        <w:rPr>
          <w:rFonts w:ascii="Times New Roman" w:hAnsi="Times New Roman"/>
          <w:b/>
          <w:sz w:val="28"/>
          <w:szCs w:val="28"/>
          <w:lang w:eastAsia="ru-RU"/>
        </w:rPr>
        <w:t xml:space="preserve">используемой </w:t>
      </w:r>
      <w:r w:rsidRPr="00FC26E6">
        <w:rPr>
          <w:rFonts w:ascii="Times New Roman" w:hAnsi="Times New Roman"/>
          <w:b/>
          <w:sz w:val="28"/>
          <w:szCs w:val="28"/>
          <w:lang w:eastAsia="ru-RU"/>
        </w:rPr>
        <w:t>литературы</w:t>
      </w:r>
      <w:r>
        <w:rPr>
          <w:rFonts w:ascii="Times New Roman" w:hAnsi="Times New Roman"/>
          <w:sz w:val="28"/>
          <w:szCs w:val="28"/>
          <w:lang w:eastAsia="ru-RU"/>
        </w:rPr>
        <w:t>………………………………………</w:t>
      </w:r>
      <w:r w:rsidR="00FC26E6">
        <w:rPr>
          <w:rFonts w:ascii="Times New Roman" w:hAnsi="Times New Roman"/>
          <w:sz w:val="28"/>
          <w:szCs w:val="28"/>
          <w:lang w:eastAsia="ru-RU"/>
        </w:rPr>
        <w:t>……</w:t>
      </w:r>
      <w:r w:rsidR="00992302">
        <w:rPr>
          <w:rFonts w:ascii="Times New Roman" w:hAnsi="Times New Roman"/>
          <w:sz w:val="28"/>
          <w:szCs w:val="28"/>
          <w:lang w:eastAsia="ru-RU"/>
        </w:rPr>
        <w:t>29</w:t>
      </w:r>
    </w:p>
    <w:p w14:paraId="5C889F92" w14:textId="0D3719C0" w:rsidR="001C177C" w:rsidRDefault="00797A18" w:rsidP="00C13538">
      <w:pPr>
        <w:spacing w:after="0" w:line="360" w:lineRule="auto"/>
        <w:jc w:val="right"/>
        <w:rPr>
          <w:rFonts w:ascii="Times New Roman" w:hAnsi="Times New Roman"/>
          <w:sz w:val="28"/>
          <w:szCs w:val="28"/>
          <w:lang w:eastAsia="ru-RU"/>
        </w:rPr>
      </w:pPr>
      <w:bookmarkStart w:id="2" w:name="__DdeLink__1767_991259249"/>
      <w:bookmarkEnd w:id="2"/>
      <w:r>
        <w:br w:type="page"/>
      </w:r>
    </w:p>
    <w:p w14:paraId="005E8693" w14:textId="77777777" w:rsidR="001C177C" w:rsidRDefault="00797A18">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Введение </w:t>
      </w:r>
    </w:p>
    <w:p w14:paraId="455D6369" w14:textId="77777777" w:rsidR="005D07E1" w:rsidRDefault="00797A18" w:rsidP="005D07E1">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b/>
          <w:color w:val="000000"/>
          <w:sz w:val="28"/>
          <w:szCs w:val="28"/>
          <w:lang w:eastAsia="ru-RU"/>
        </w:rPr>
        <w:t xml:space="preserve">Актуальность исследования: </w:t>
      </w:r>
      <w:bookmarkStart w:id="3" w:name="_Hlk533344841"/>
      <w:r w:rsidR="00425A7C">
        <w:rPr>
          <w:rFonts w:ascii="Times New Roman" w:hAnsi="Times New Roman"/>
          <w:color w:val="000000"/>
          <w:sz w:val="28"/>
          <w:szCs w:val="28"/>
          <w:lang w:eastAsia="ru-RU"/>
        </w:rPr>
        <w:t>Фундамент будущих спортивных успехов</w:t>
      </w:r>
      <w:r w:rsidR="00425A7C">
        <w:rPr>
          <w:rFonts w:ascii="Times New Roman" w:hAnsi="Times New Roman"/>
          <w:color w:val="000000"/>
          <w:sz w:val="28"/>
          <w:szCs w:val="28"/>
          <w:lang w:eastAsia="ru-RU"/>
        </w:rPr>
        <w:br/>
        <w:t xml:space="preserve">закладывается на ранних этапах </w:t>
      </w:r>
      <w:r w:rsidR="00B06F79">
        <w:rPr>
          <w:rFonts w:ascii="Times New Roman" w:hAnsi="Times New Roman"/>
          <w:color w:val="000000"/>
          <w:sz w:val="28"/>
          <w:szCs w:val="28"/>
          <w:lang w:eastAsia="ru-RU"/>
        </w:rPr>
        <w:t xml:space="preserve">специализации и обеспечивается качеством подготовки резерва. Достижением высоких и стабильных результатов </w:t>
      </w:r>
      <w:r w:rsidR="005D07E1">
        <w:rPr>
          <w:rFonts w:ascii="Times New Roman" w:hAnsi="Times New Roman"/>
          <w:color w:val="000000"/>
          <w:sz w:val="28"/>
          <w:szCs w:val="28"/>
          <w:lang w:eastAsia="ru-RU"/>
        </w:rPr>
        <w:br/>
      </w:r>
      <w:r w:rsidR="00B06F79">
        <w:rPr>
          <w:rFonts w:ascii="Times New Roman" w:hAnsi="Times New Roman"/>
          <w:color w:val="000000"/>
          <w:sz w:val="28"/>
          <w:szCs w:val="28"/>
          <w:lang w:eastAsia="ru-RU"/>
        </w:rPr>
        <w:t xml:space="preserve">в рафтинге невозможны без высокого развития силовых способностей спортсменов. От них в значительной степени зависит результат в этом виде спорта. Этот фактор во многом определяет возможности спортсменов преодолевать значительные внешние сопротивления, являющиеся специфической средой деятельности в рафтинге. </w:t>
      </w:r>
    </w:p>
    <w:p w14:paraId="2ABB7ADB" w14:textId="77777777" w:rsidR="005D07E1" w:rsidRDefault="00B06F79" w:rsidP="005D07E1">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Наметившийся в последние ослабление позиций отечественных гребцов </w:t>
      </w:r>
      <w:r w:rsidR="005D07E1">
        <w:rPr>
          <w:rFonts w:ascii="Times New Roman" w:hAnsi="Times New Roman"/>
          <w:color w:val="000000"/>
          <w:sz w:val="28"/>
          <w:szCs w:val="28"/>
          <w:lang w:eastAsia="ru-RU"/>
        </w:rPr>
        <w:br/>
      </w:r>
      <w:r>
        <w:rPr>
          <w:rFonts w:ascii="Times New Roman" w:hAnsi="Times New Roman"/>
          <w:color w:val="000000"/>
          <w:sz w:val="28"/>
          <w:szCs w:val="28"/>
          <w:lang w:eastAsia="ru-RU"/>
        </w:rPr>
        <w:t>в рафтинге на мировой арене во многом обусловлен</w:t>
      </w:r>
      <w:r w:rsidR="00C84CB7">
        <w:rPr>
          <w:rFonts w:ascii="Times New Roman" w:hAnsi="Times New Roman"/>
          <w:color w:val="000000"/>
          <w:sz w:val="28"/>
          <w:szCs w:val="28"/>
          <w:lang w:eastAsia="ru-RU"/>
        </w:rPr>
        <w:t xml:space="preserve">о недостатками </w:t>
      </w:r>
      <w:r w:rsidR="005D07E1">
        <w:rPr>
          <w:rFonts w:ascii="Times New Roman" w:hAnsi="Times New Roman"/>
          <w:color w:val="000000"/>
          <w:sz w:val="28"/>
          <w:szCs w:val="28"/>
          <w:lang w:eastAsia="ru-RU"/>
        </w:rPr>
        <w:br/>
      </w:r>
      <w:r w:rsidR="00C84CB7">
        <w:rPr>
          <w:rFonts w:ascii="Times New Roman" w:hAnsi="Times New Roman"/>
          <w:color w:val="000000"/>
          <w:sz w:val="28"/>
          <w:szCs w:val="28"/>
          <w:lang w:eastAsia="ru-RU"/>
        </w:rPr>
        <w:t xml:space="preserve">в подготовке квалифицированных спортсменов. Причины отставание наших лидеров следует искать в системе спортивной тренировки квалифицированных гребцов в рафтинге, ключевую роль в которой играет силовая подготовка. Современная научно-методическая литература по гребному спорту не содержит обоснованных рекомендаций, позволяющих решить проблему силовой подготовки. </w:t>
      </w:r>
    </w:p>
    <w:p w14:paraId="7564DEE6" w14:textId="77777777" w:rsidR="005D07E1" w:rsidRDefault="00C84CB7" w:rsidP="005D07E1">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Состояние отечественной и зарубежной теории и практики по этому вопросу характеризуется разнообразием подходов и отсутствием конкретных рекомендаций по методике силовой подготовки спортсменов.</w:t>
      </w:r>
      <w:r w:rsidR="004C60DD">
        <w:rPr>
          <w:rFonts w:ascii="Times New Roman" w:hAnsi="Times New Roman"/>
          <w:color w:val="000000"/>
          <w:sz w:val="28"/>
          <w:szCs w:val="28"/>
          <w:lang w:eastAsia="ru-RU"/>
        </w:rPr>
        <w:t xml:space="preserve"> С</w:t>
      </w:r>
      <w:r>
        <w:rPr>
          <w:rFonts w:ascii="Times New Roman" w:hAnsi="Times New Roman"/>
          <w:color w:val="000000"/>
          <w:sz w:val="28"/>
          <w:szCs w:val="28"/>
          <w:lang w:eastAsia="ru-RU"/>
        </w:rPr>
        <w:t>уществ</w:t>
      </w:r>
      <w:r w:rsidR="004C60DD">
        <w:rPr>
          <w:rFonts w:ascii="Times New Roman" w:hAnsi="Times New Roman"/>
          <w:color w:val="000000"/>
          <w:sz w:val="28"/>
          <w:szCs w:val="28"/>
          <w:lang w:eastAsia="ru-RU"/>
        </w:rPr>
        <w:t xml:space="preserve">ующие исследование, в основном, посвящены вопросам совершенствования данной стороны подготовленности у взрослых квалифицированных гребцов проблема рассматривается либо с позиций поиска адекватных средств общей силовой подготовки для развития значимых для гребцов мышечных групп, либо с целью определения степени эффективности использования различных тренажеров </w:t>
      </w:r>
      <w:r w:rsidR="005D07E1">
        <w:rPr>
          <w:rFonts w:ascii="Times New Roman" w:hAnsi="Times New Roman"/>
          <w:color w:val="000000"/>
          <w:sz w:val="28"/>
          <w:szCs w:val="28"/>
          <w:lang w:eastAsia="ru-RU"/>
        </w:rPr>
        <w:br/>
      </w:r>
      <w:r w:rsidR="004C60DD">
        <w:rPr>
          <w:rFonts w:ascii="Times New Roman" w:hAnsi="Times New Roman"/>
          <w:color w:val="000000"/>
          <w:sz w:val="28"/>
          <w:szCs w:val="28"/>
          <w:lang w:eastAsia="ru-RU"/>
        </w:rPr>
        <w:t xml:space="preserve">для развития силы на суше и гидротормозов и отягощений на воде. </w:t>
      </w:r>
    </w:p>
    <w:p w14:paraId="39C8185D" w14:textId="77777777" w:rsidR="005D07E1" w:rsidRDefault="004C60DD" w:rsidP="005D07E1">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Кроме того, имеющиеся рекомендации и методические разработки, </w:t>
      </w:r>
      <w:r w:rsidR="005D07E1">
        <w:rPr>
          <w:rFonts w:ascii="Times New Roman" w:hAnsi="Times New Roman"/>
          <w:color w:val="000000"/>
          <w:sz w:val="28"/>
          <w:szCs w:val="28"/>
          <w:lang w:eastAsia="ru-RU"/>
        </w:rPr>
        <w:br/>
      </w:r>
      <w:r>
        <w:rPr>
          <w:rFonts w:ascii="Times New Roman" w:hAnsi="Times New Roman"/>
          <w:color w:val="000000"/>
          <w:sz w:val="28"/>
          <w:szCs w:val="28"/>
          <w:lang w:eastAsia="ru-RU"/>
        </w:rPr>
        <w:t>в основном, опубликованы в конце 90 начале 00-х годах и на учи</w:t>
      </w:r>
      <w:r w:rsidR="005D07E1">
        <w:rPr>
          <w:rFonts w:ascii="Times New Roman" w:hAnsi="Times New Roman"/>
          <w:color w:val="000000"/>
          <w:sz w:val="28"/>
          <w:szCs w:val="28"/>
          <w:lang w:eastAsia="ru-RU"/>
        </w:rPr>
        <w:t xml:space="preserve">тывают последних достижений теории и практики. </w:t>
      </w:r>
    </w:p>
    <w:p w14:paraId="4C5B7689" w14:textId="77777777" w:rsidR="005D07E1" w:rsidRPr="00425A7C" w:rsidRDefault="005D07E1" w:rsidP="005D07E1">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Подготовка взрослого спортсмена требует разработки оптимальных тренировочных средств, методов, тестов для определения допустимого предела физической нагрузки, сочетания и чередования используемых средств воздействия. Таким образом, поиск новых средств и, главное, методов воспитания силовых способностей гребцов является достаточной актуальной проблемой теории и методики этого вида спорта.</w:t>
      </w:r>
    </w:p>
    <w:bookmarkEnd w:id="3"/>
    <w:p w14:paraId="6BDF3BEF" w14:textId="77777777" w:rsidR="001C177C" w:rsidRDefault="00797A18">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b/>
          <w:color w:val="000000"/>
          <w:sz w:val="28"/>
          <w:szCs w:val="28"/>
          <w:lang w:eastAsia="ru-RU"/>
        </w:rPr>
        <w:t>Объект исследования:</w:t>
      </w:r>
      <w:r>
        <w:rPr>
          <w:rFonts w:ascii="Times New Roman" w:hAnsi="Times New Roman"/>
          <w:color w:val="000000"/>
          <w:sz w:val="28"/>
          <w:szCs w:val="28"/>
          <w:lang w:eastAsia="ru-RU"/>
        </w:rPr>
        <w:t xml:space="preserve"> особенности силовой подготовки спортсменов высокой квалификации в рафтинге.</w:t>
      </w:r>
    </w:p>
    <w:p w14:paraId="6E0B3BAE" w14:textId="77777777" w:rsidR="001C177C" w:rsidRDefault="00797A18">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b/>
          <w:color w:val="000000"/>
          <w:sz w:val="28"/>
          <w:szCs w:val="28"/>
          <w:lang w:eastAsia="ru-RU"/>
        </w:rPr>
        <w:t xml:space="preserve">Предмет исследования: </w:t>
      </w:r>
      <w:r>
        <w:rPr>
          <w:rFonts w:ascii="Times New Roman" w:hAnsi="Times New Roman"/>
          <w:color w:val="000000"/>
          <w:sz w:val="28"/>
          <w:szCs w:val="28"/>
          <w:lang w:eastAsia="ru-RU"/>
        </w:rPr>
        <w:t xml:space="preserve">комплекс специальных упражнений </w:t>
      </w:r>
      <w:r>
        <w:rPr>
          <w:rFonts w:ascii="Times New Roman" w:hAnsi="Times New Roman"/>
          <w:color w:val="000000"/>
          <w:sz w:val="28"/>
          <w:szCs w:val="28"/>
          <w:lang w:eastAsia="ru-RU"/>
        </w:rPr>
        <w:br/>
        <w:t>в рафтинге.</w:t>
      </w:r>
    </w:p>
    <w:p w14:paraId="3FFD65CA" w14:textId="77777777" w:rsidR="001C177C" w:rsidRDefault="00797A18" w:rsidP="00A72B20">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b/>
          <w:color w:val="000000"/>
          <w:sz w:val="28"/>
          <w:szCs w:val="28"/>
          <w:lang w:eastAsia="ru-RU"/>
        </w:rPr>
        <w:t>Цель исследования:</w:t>
      </w:r>
      <w:r>
        <w:rPr>
          <w:rFonts w:ascii="Times New Roman" w:hAnsi="Times New Roman"/>
          <w:color w:val="000000"/>
          <w:sz w:val="28"/>
          <w:szCs w:val="28"/>
          <w:lang w:eastAsia="ru-RU"/>
        </w:rPr>
        <w:t xml:space="preserve"> разработка и обоснование комплекса специальных упражнений для воспитания силовых способностей у спортсменов высокой квалификации в рафтинге. </w:t>
      </w:r>
    </w:p>
    <w:p w14:paraId="7736DFA7" w14:textId="77777777" w:rsidR="001C177C" w:rsidRDefault="00797A18">
      <w:pPr>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t>Задачи исследования:</w:t>
      </w:r>
    </w:p>
    <w:p w14:paraId="0F2F11BE" w14:textId="77777777" w:rsidR="001C177C" w:rsidRDefault="00797A18">
      <w:pPr>
        <w:numPr>
          <w:ilvl w:val="0"/>
          <w:numId w:val="2"/>
        </w:numPr>
        <w:tabs>
          <w:tab w:val="left" w:pos="993"/>
        </w:tabs>
        <w:spacing w:after="0" w:line="360" w:lineRule="auto"/>
        <w:ind w:left="0"/>
        <w:jc w:val="both"/>
        <w:rPr>
          <w:rFonts w:ascii="Times New Roman" w:hAnsi="Times New Roman"/>
          <w:b/>
          <w:color w:val="000000"/>
          <w:sz w:val="28"/>
          <w:szCs w:val="28"/>
          <w:lang w:eastAsia="ru-RU"/>
        </w:rPr>
      </w:pPr>
      <w:r>
        <w:rPr>
          <w:rFonts w:ascii="Times New Roman" w:hAnsi="Times New Roman"/>
          <w:color w:val="000000"/>
          <w:sz w:val="28"/>
          <w:szCs w:val="28"/>
          <w:lang w:eastAsia="ru-RU"/>
        </w:rPr>
        <w:t>Изучить и анализировать научно-методическую литературу</w:t>
      </w:r>
      <w:r>
        <w:rPr>
          <w:rFonts w:ascii="Times New Roman" w:hAnsi="Times New Roman"/>
          <w:color w:val="000000"/>
          <w:sz w:val="28"/>
          <w:szCs w:val="28"/>
          <w:lang w:eastAsia="ru-RU"/>
        </w:rPr>
        <w:br/>
        <w:t>по методике воспитания силовых способностей у</w:t>
      </w:r>
      <w:r>
        <w:rPr>
          <w:rFonts w:ascii="Times New Roman" w:hAnsi="Times New Roman"/>
          <w:color w:val="000000"/>
          <w:sz w:val="28"/>
          <w:szCs w:val="28"/>
        </w:rPr>
        <w:t xml:space="preserve"> спортсменов высокой квалификации в рафтинге.</w:t>
      </w:r>
    </w:p>
    <w:p w14:paraId="1BC8541B" w14:textId="77777777" w:rsidR="001C177C" w:rsidRDefault="00797A18">
      <w:pPr>
        <w:numPr>
          <w:ilvl w:val="0"/>
          <w:numId w:val="2"/>
        </w:numPr>
        <w:tabs>
          <w:tab w:val="left" w:pos="993"/>
        </w:tabs>
        <w:spacing w:after="0" w:line="360" w:lineRule="auto"/>
        <w:ind w:left="0"/>
        <w:jc w:val="both"/>
        <w:rPr>
          <w:rFonts w:ascii="Times New Roman" w:hAnsi="Times New Roman"/>
          <w:b/>
          <w:color w:val="000000"/>
          <w:sz w:val="28"/>
          <w:szCs w:val="28"/>
          <w:lang w:eastAsia="ru-RU"/>
        </w:rPr>
      </w:pPr>
      <w:r>
        <w:rPr>
          <w:rFonts w:ascii="Times New Roman" w:hAnsi="Times New Roman"/>
          <w:color w:val="000000"/>
          <w:sz w:val="28"/>
          <w:szCs w:val="28"/>
        </w:rPr>
        <w:t>Разработать комплекс специальных упражнений для воспитания силовых способностей у спортсменов высокой квалификации в рафтинге.</w:t>
      </w:r>
    </w:p>
    <w:p w14:paraId="6F4F5E7B" w14:textId="77777777" w:rsidR="001C177C" w:rsidRPr="00425A7C" w:rsidRDefault="00434B3B" w:rsidP="00425A7C">
      <w:pPr>
        <w:numPr>
          <w:ilvl w:val="0"/>
          <w:numId w:val="2"/>
        </w:numPr>
        <w:tabs>
          <w:tab w:val="left" w:pos="993"/>
        </w:tabs>
        <w:spacing w:after="0" w:line="36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Выявить</w:t>
      </w:r>
      <w:r w:rsidR="00797A18">
        <w:rPr>
          <w:rFonts w:ascii="Times New Roman" w:hAnsi="Times New Roman"/>
          <w:color w:val="000000"/>
          <w:sz w:val="28"/>
          <w:szCs w:val="28"/>
          <w:lang w:eastAsia="ru-RU"/>
        </w:rPr>
        <w:t xml:space="preserve"> эффективность разработанного комплекса специальных упражнений для воспитания силовых способностей у спортсменов высокой квалификации в рафтинге.</w:t>
      </w:r>
      <w:r w:rsidR="00797A18" w:rsidRPr="00425A7C">
        <w:rPr>
          <w:rFonts w:ascii="Times New Roman" w:hAnsi="Times New Roman"/>
          <w:b/>
          <w:color w:val="000000"/>
          <w:sz w:val="28"/>
          <w:szCs w:val="28"/>
          <w:lang w:eastAsia="ru-RU"/>
        </w:rPr>
        <w:tab/>
      </w:r>
    </w:p>
    <w:p w14:paraId="59453B07" w14:textId="038EA132" w:rsidR="00EE68CE" w:rsidRDefault="00797A18">
      <w:pPr>
        <w:spacing w:after="160" w:line="360" w:lineRule="auto"/>
        <w:ind w:firstLine="709"/>
        <w:rPr>
          <w:rFonts w:ascii="Times New Roman" w:hAnsi="Times New Roman"/>
          <w:color w:val="000000"/>
          <w:sz w:val="28"/>
          <w:szCs w:val="28"/>
          <w:lang w:eastAsia="ru-RU"/>
        </w:rPr>
      </w:pPr>
      <w:r>
        <w:rPr>
          <w:rFonts w:ascii="Times New Roman" w:hAnsi="Times New Roman"/>
          <w:b/>
          <w:color w:val="000000"/>
          <w:sz w:val="28"/>
          <w:szCs w:val="28"/>
          <w:lang w:eastAsia="ru-RU"/>
        </w:rPr>
        <w:t>Методы исследования</w:t>
      </w:r>
      <w:r>
        <w:rPr>
          <w:rFonts w:ascii="Times New Roman" w:hAnsi="Times New Roman"/>
          <w:color w:val="000000"/>
          <w:sz w:val="28"/>
          <w:szCs w:val="28"/>
          <w:lang w:eastAsia="ru-RU"/>
        </w:rPr>
        <w:t>: анализ и обобщение литературных источников</w:t>
      </w:r>
      <w:r w:rsidR="0051204A">
        <w:rPr>
          <w:rFonts w:ascii="Times New Roman" w:hAnsi="Times New Roman"/>
          <w:color w:val="000000"/>
          <w:sz w:val="28"/>
          <w:szCs w:val="28"/>
          <w:lang w:eastAsia="ru-RU"/>
        </w:rPr>
        <w:t>, педагогическое наблюдение.</w:t>
      </w:r>
    </w:p>
    <w:p w14:paraId="7887599D" w14:textId="3A244F25" w:rsidR="00EE68CE" w:rsidRPr="00EE68CE" w:rsidRDefault="00EE68CE">
      <w:pPr>
        <w:spacing w:after="160" w:line="360" w:lineRule="auto"/>
        <w:ind w:firstLine="709"/>
        <w:rPr>
          <w:rFonts w:ascii="Times New Roman" w:hAnsi="Times New Roman"/>
          <w:b/>
          <w:color w:val="000000"/>
          <w:sz w:val="28"/>
          <w:szCs w:val="28"/>
          <w:lang w:eastAsia="ru-RU"/>
        </w:rPr>
      </w:pPr>
      <w:r w:rsidRPr="00EE68CE">
        <w:rPr>
          <w:rFonts w:ascii="Times New Roman" w:hAnsi="Times New Roman"/>
          <w:b/>
          <w:color w:val="000000"/>
          <w:sz w:val="28"/>
          <w:szCs w:val="28"/>
          <w:lang w:eastAsia="ru-RU"/>
        </w:rPr>
        <w:t>Структура курсовой работы</w:t>
      </w:r>
      <w:r>
        <w:rPr>
          <w:rFonts w:ascii="Times New Roman" w:hAnsi="Times New Roman"/>
          <w:b/>
          <w:color w:val="000000"/>
          <w:sz w:val="28"/>
          <w:szCs w:val="28"/>
          <w:lang w:eastAsia="ru-RU"/>
        </w:rPr>
        <w:t>:</w:t>
      </w:r>
      <w:r w:rsidRPr="00EE68CE">
        <w:rPr>
          <w:rFonts w:ascii="Times New Roman" w:hAnsi="Times New Roman"/>
          <w:b/>
          <w:color w:val="000000"/>
          <w:sz w:val="28"/>
          <w:szCs w:val="28"/>
          <w:lang w:eastAsia="ru-RU"/>
        </w:rPr>
        <w:t xml:space="preserve"> </w:t>
      </w:r>
    </w:p>
    <w:p w14:paraId="11CAAFEB" w14:textId="3A82B07C" w:rsidR="00EE68CE" w:rsidRPr="00EE68CE" w:rsidRDefault="00EE68CE" w:rsidP="00E01443">
      <w:pPr>
        <w:spacing w:after="160" w:line="360" w:lineRule="auto"/>
        <w:ind w:firstLine="709"/>
        <w:jc w:val="both"/>
        <w:rPr>
          <w:rFonts w:ascii="Times New Roman" w:hAnsi="Times New Roman"/>
          <w:color w:val="000000"/>
          <w:sz w:val="28"/>
          <w:szCs w:val="28"/>
          <w:lang w:eastAsia="ru-RU"/>
        </w:rPr>
      </w:pPr>
      <w:r w:rsidRPr="00EE68CE">
        <w:rPr>
          <w:rFonts w:ascii="Times New Roman" w:hAnsi="Times New Roman"/>
          <w:color w:val="000000"/>
          <w:sz w:val="28"/>
          <w:szCs w:val="28"/>
          <w:lang w:eastAsia="ru-RU"/>
        </w:rPr>
        <w:t>Работа изложена на</w:t>
      </w:r>
      <w:r>
        <w:rPr>
          <w:rFonts w:ascii="Times New Roman" w:hAnsi="Times New Roman"/>
          <w:color w:val="000000"/>
          <w:sz w:val="28"/>
          <w:szCs w:val="28"/>
          <w:lang w:eastAsia="ru-RU"/>
        </w:rPr>
        <w:t xml:space="preserve"> 31</w:t>
      </w:r>
      <w:r w:rsidRPr="00EE68CE">
        <w:rPr>
          <w:rFonts w:ascii="Times New Roman" w:hAnsi="Times New Roman"/>
          <w:color w:val="000000"/>
          <w:sz w:val="28"/>
          <w:szCs w:val="28"/>
          <w:lang w:eastAsia="ru-RU"/>
        </w:rPr>
        <w:t xml:space="preserve"> страницы машинописного текста и состоит из введения, 2 </w:t>
      </w:r>
      <w:r>
        <w:rPr>
          <w:rFonts w:ascii="Times New Roman" w:hAnsi="Times New Roman"/>
          <w:color w:val="000000"/>
          <w:sz w:val="28"/>
          <w:szCs w:val="28"/>
          <w:lang w:eastAsia="ru-RU"/>
        </w:rPr>
        <w:t>разделов</w:t>
      </w:r>
      <w:r w:rsidRPr="00EE68CE">
        <w:rPr>
          <w:rFonts w:ascii="Times New Roman" w:hAnsi="Times New Roman"/>
          <w:color w:val="000000"/>
          <w:sz w:val="28"/>
          <w:szCs w:val="28"/>
          <w:lang w:eastAsia="ru-RU"/>
        </w:rPr>
        <w:t xml:space="preserve">, выводов по </w:t>
      </w:r>
      <w:r>
        <w:rPr>
          <w:rFonts w:ascii="Times New Roman" w:hAnsi="Times New Roman"/>
          <w:color w:val="000000"/>
          <w:sz w:val="28"/>
          <w:szCs w:val="28"/>
          <w:lang w:eastAsia="ru-RU"/>
        </w:rPr>
        <w:t>разделам</w:t>
      </w:r>
      <w:r w:rsidRPr="00EE68CE">
        <w:rPr>
          <w:rFonts w:ascii="Times New Roman" w:hAnsi="Times New Roman"/>
          <w:color w:val="000000"/>
          <w:sz w:val="28"/>
          <w:szCs w:val="28"/>
          <w:lang w:eastAsia="ru-RU"/>
        </w:rPr>
        <w:t xml:space="preserve">, заключения, </w:t>
      </w:r>
      <w:r>
        <w:rPr>
          <w:rFonts w:ascii="Times New Roman" w:hAnsi="Times New Roman"/>
          <w:color w:val="000000"/>
          <w:sz w:val="28"/>
          <w:szCs w:val="28"/>
          <w:lang w:eastAsia="ru-RU"/>
        </w:rPr>
        <w:t xml:space="preserve">и </w:t>
      </w:r>
      <w:r w:rsidRPr="00EE68CE">
        <w:rPr>
          <w:rFonts w:ascii="Times New Roman" w:hAnsi="Times New Roman"/>
          <w:color w:val="000000"/>
          <w:sz w:val="28"/>
          <w:szCs w:val="28"/>
          <w:lang w:eastAsia="ru-RU"/>
        </w:rPr>
        <w:t xml:space="preserve">списка литературы [28 </w:t>
      </w:r>
      <w:r>
        <w:rPr>
          <w:rFonts w:ascii="Times New Roman" w:hAnsi="Times New Roman"/>
          <w:color w:val="000000"/>
          <w:sz w:val="28"/>
          <w:szCs w:val="28"/>
          <w:lang w:eastAsia="ru-RU"/>
        </w:rPr>
        <w:t>источников</w:t>
      </w:r>
      <w:r w:rsidRPr="00EE68CE">
        <w:rPr>
          <w:rFonts w:ascii="Times New Roman" w:hAnsi="Times New Roman"/>
          <w:color w:val="000000"/>
          <w:sz w:val="28"/>
          <w:szCs w:val="28"/>
          <w:lang w:eastAsia="ru-RU"/>
        </w:rPr>
        <w:t>].</w:t>
      </w:r>
    </w:p>
    <w:p w14:paraId="48624EF6" w14:textId="7E7C204F" w:rsidR="00FC26E6" w:rsidRDefault="00FC26E6">
      <w:pPr>
        <w:spacing w:after="160" w:line="360" w:lineRule="auto"/>
        <w:ind w:firstLine="709"/>
        <w:jc w:val="center"/>
        <w:rPr>
          <w:rFonts w:ascii="Times New Roman" w:hAnsi="Times New Roman"/>
          <w:b/>
          <w:sz w:val="28"/>
          <w:szCs w:val="28"/>
        </w:rPr>
      </w:pPr>
      <w:r w:rsidRPr="00FC26E6">
        <w:rPr>
          <w:rFonts w:ascii="Times New Roman" w:hAnsi="Times New Roman"/>
          <w:b/>
          <w:color w:val="000000"/>
          <w:sz w:val="28"/>
          <w:szCs w:val="28"/>
          <w:lang w:eastAsia="ru-RU"/>
        </w:rPr>
        <w:lastRenderedPageBreak/>
        <w:t>Раздел 1. Силовая подготовка спортсменов в различных видах спорта</w:t>
      </w:r>
    </w:p>
    <w:p w14:paraId="7DAE2D7F" w14:textId="25C66D78" w:rsidR="001C177C" w:rsidRDefault="00797A18">
      <w:pPr>
        <w:spacing w:after="160" w:line="360" w:lineRule="auto"/>
        <w:ind w:firstLine="709"/>
        <w:jc w:val="center"/>
        <w:rPr>
          <w:rFonts w:ascii="Times New Roman" w:hAnsi="Times New Roman"/>
          <w:b/>
          <w:color w:val="000000"/>
          <w:sz w:val="28"/>
          <w:szCs w:val="28"/>
          <w:lang w:eastAsia="ru-RU"/>
        </w:rPr>
      </w:pPr>
      <w:r>
        <w:rPr>
          <w:rFonts w:ascii="Times New Roman" w:hAnsi="Times New Roman"/>
          <w:b/>
          <w:sz w:val="28"/>
          <w:szCs w:val="28"/>
          <w:shd w:val="clear" w:color="auto" w:fill="FFFFFF"/>
        </w:rPr>
        <w:t>1.1 Значение и проявление силовой подготовки в циклических видах спорта</w:t>
      </w:r>
    </w:p>
    <w:p w14:paraId="1E146922" w14:textId="68F6CA16"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«сила» многозначно. Прежде всего, это физическое качество человека, определенное природой для того, чтобы посредством мускулатуры преодолевать внешнее воздействие. Для этой цели природа создала величайший по своей конструктивной целесообразности двигательный аппарат. При его помощи человек способен преодолевать весьма большие физические нагрузки. Подобный фактор был одним из решающих для того, чтобы выжить в борьбе </w:t>
      </w:r>
      <w:r>
        <w:rPr>
          <w:rFonts w:ascii="Times New Roman" w:hAnsi="Times New Roman"/>
          <w:sz w:val="28"/>
          <w:szCs w:val="28"/>
        </w:rPr>
        <w:br/>
        <w:t xml:space="preserve">за существование. Вместе с тем, это вовсе не значит, что достаточно обладать огромной силой, чтобы решать разнообразные задачи жизнедеятельности человека. Любой двигательный акт быта, работы, учебы и т.д. сопряжен </w:t>
      </w:r>
      <w:r>
        <w:rPr>
          <w:rFonts w:ascii="Times New Roman" w:hAnsi="Times New Roman"/>
          <w:sz w:val="28"/>
          <w:szCs w:val="28"/>
        </w:rPr>
        <w:br/>
        <w:t xml:space="preserve">с появлением различных физических качеств. Чтобы атлету проявить силу, ему необходимо в полной мере показать свои способности в ловкости, координации, гибкости и др. Следовательно, развивать силу невозможно без попутного развития практически всех физических качеств человека </w:t>
      </w:r>
      <w:r w:rsidR="00FC26E6" w:rsidRPr="00FC26E6">
        <w:rPr>
          <w:rFonts w:ascii="Times New Roman" w:hAnsi="Times New Roman"/>
          <w:sz w:val="28"/>
          <w:szCs w:val="28"/>
        </w:rPr>
        <w:t>[</w:t>
      </w:r>
      <w:proofErr w:type="gramStart"/>
      <w:r w:rsidR="006D5D87">
        <w:rPr>
          <w:rFonts w:ascii="Times New Roman" w:hAnsi="Times New Roman"/>
          <w:sz w:val="28"/>
          <w:szCs w:val="28"/>
        </w:rPr>
        <w:t>1,ст.</w:t>
      </w:r>
      <w:proofErr w:type="gramEnd"/>
      <w:r>
        <w:rPr>
          <w:rFonts w:ascii="Times New Roman" w:hAnsi="Times New Roman"/>
          <w:sz w:val="28"/>
          <w:szCs w:val="28"/>
        </w:rPr>
        <w:t>384</w:t>
      </w:r>
      <w:r w:rsidR="00FC26E6" w:rsidRPr="00FC26E6">
        <w:rPr>
          <w:rFonts w:ascii="Times New Roman" w:hAnsi="Times New Roman"/>
          <w:sz w:val="28"/>
          <w:szCs w:val="28"/>
        </w:rPr>
        <w:t>]</w:t>
      </w:r>
      <w:r>
        <w:rPr>
          <w:rFonts w:ascii="Times New Roman" w:hAnsi="Times New Roman"/>
          <w:sz w:val="28"/>
          <w:szCs w:val="28"/>
        </w:rPr>
        <w:t xml:space="preserve">. Таким образом, сила мышц - понятие конкретное. Оно проявляется </w:t>
      </w:r>
      <w:r>
        <w:rPr>
          <w:rFonts w:ascii="Times New Roman" w:hAnsi="Times New Roman"/>
          <w:sz w:val="28"/>
          <w:szCs w:val="28"/>
        </w:rPr>
        <w:br/>
        <w:t xml:space="preserve">в конкретных условиях и целенаправленно. По данным А.Н. Воробьева и Ю.К. Сорокина </w:t>
      </w:r>
      <w:r w:rsidR="00FC26E6" w:rsidRPr="00FC26E6">
        <w:rPr>
          <w:rFonts w:ascii="Times New Roman" w:hAnsi="Times New Roman"/>
          <w:sz w:val="28"/>
          <w:szCs w:val="28"/>
        </w:rPr>
        <w:t>[</w:t>
      </w:r>
      <w:proofErr w:type="gramStart"/>
      <w:r>
        <w:rPr>
          <w:rFonts w:ascii="Times New Roman" w:hAnsi="Times New Roman"/>
          <w:sz w:val="28"/>
          <w:szCs w:val="28"/>
        </w:rPr>
        <w:t>2,ст.</w:t>
      </w:r>
      <w:proofErr w:type="gramEnd"/>
      <w:r>
        <w:rPr>
          <w:rFonts w:ascii="Times New Roman" w:hAnsi="Times New Roman"/>
          <w:sz w:val="28"/>
          <w:szCs w:val="28"/>
        </w:rPr>
        <w:t>40</w:t>
      </w:r>
      <w:r w:rsidR="00FC26E6" w:rsidRPr="00FC26E6">
        <w:rPr>
          <w:rFonts w:ascii="Times New Roman" w:hAnsi="Times New Roman"/>
          <w:sz w:val="28"/>
          <w:szCs w:val="28"/>
        </w:rPr>
        <w:t>]</w:t>
      </w:r>
      <w:r>
        <w:rPr>
          <w:rFonts w:ascii="Times New Roman" w:hAnsi="Times New Roman"/>
          <w:sz w:val="28"/>
          <w:szCs w:val="28"/>
        </w:rPr>
        <w:t xml:space="preserve">, существуют большие индивидуальные отклонения как </w:t>
      </w:r>
      <w:r>
        <w:rPr>
          <w:rFonts w:ascii="Times New Roman" w:hAnsi="Times New Roman"/>
          <w:sz w:val="28"/>
          <w:szCs w:val="28"/>
        </w:rPr>
        <w:br/>
        <w:t xml:space="preserve">в темпах развития силы мышц, так и в пределах, до которых можно развивать силу. Силовая подготовка - необходимое и важное условие успешной спортивной деятельности. Однако такое утверждение останется лишь декларацией, если за ним не следует совершенно конкретные методические положения, определяющие роль и место силовой подготовки в тренировочном процессе как на уровне годичного цикла и его отдельных этапов, так </w:t>
      </w:r>
      <w:r>
        <w:rPr>
          <w:rFonts w:ascii="Times New Roman" w:hAnsi="Times New Roman"/>
          <w:sz w:val="28"/>
          <w:szCs w:val="28"/>
        </w:rPr>
        <w:br/>
        <w:t xml:space="preserve">и в многолетнем аспекте. Внутренние, т.е. определяемые строением </w:t>
      </w:r>
      <w:r>
        <w:rPr>
          <w:rFonts w:ascii="Times New Roman" w:hAnsi="Times New Roman"/>
          <w:sz w:val="28"/>
          <w:szCs w:val="28"/>
        </w:rPr>
        <w:br/>
        <w:t xml:space="preserve">и функциями организма, факторы силовых способностей не сводятся лишь </w:t>
      </w:r>
      <w:r>
        <w:rPr>
          <w:rFonts w:ascii="Times New Roman" w:hAnsi="Times New Roman"/>
          <w:sz w:val="28"/>
          <w:szCs w:val="28"/>
        </w:rPr>
        <w:br/>
        <w:t xml:space="preserve">к свойствам мышечной системы. Количественные и качественные показатели </w:t>
      </w:r>
      <w:r>
        <w:rPr>
          <w:rFonts w:ascii="Times New Roman" w:hAnsi="Times New Roman"/>
          <w:sz w:val="28"/>
          <w:szCs w:val="28"/>
        </w:rPr>
        <w:lastRenderedPageBreak/>
        <w:t xml:space="preserve">силовых способностей зависят от целостных свойств организма и личности. Соответственно к наиболее существенным факторам, характеризующим силовые способности, по мнению Л.П. Матвеева </w:t>
      </w:r>
      <w:r w:rsidR="00FC26E6" w:rsidRPr="00FC26E6">
        <w:rPr>
          <w:rFonts w:ascii="Times New Roman" w:hAnsi="Times New Roman"/>
          <w:sz w:val="28"/>
          <w:szCs w:val="28"/>
        </w:rPr>
        <w:t>[</w:t>
      </w:r>
      <w:r>
        <w:rPr>
          <w:rFonts w:ascii="Times New Roman" w:hAnsi="Times New Roman"/>
          <w:sz w:val="28"/>
          <w:szCs w:val="28"/>
        </w:rPr>
        <w:t>3, ст.208</w:t>
      </w:r>
      <w:r w:rsidR="00FC26E6" w:rsidRPr="00FC26E6">
        <w:rPr>
          <w:rFonts w:ascii="Times New Roman" w:hAnsi="Times New Roman"/>
          <w:sz w:val="28"/>
          <w:szCs w:val="28"/>
        </w:rPr>
        <w:t>]</w:t>
      </w:r>
      <w:r>
        <w:rPr>
          <w:rFonts w:ascii="Times New Roman" w:hAnsi="Times New Roman"/>
          <w:sz w:val="28"/>
          <w:szCs w:val="28"/>
        </w:rPr>
        <w:t xml:space="preserve">, относятся: </w:t>
      </w:r>
    </w:p>
    <w:p w14:paraId="10120AE8" w14:textId="77777777" w:rsidR="001C177C" w:rsidRDefault="00797A18">
      <w:pPr>
        <w:spacing w:after="0" w:line="360" w:lineRule="auto"/>
        <w:ind w:left="142" w:firstLine="567"/>
        <w:jc w:val="both"/>
        <w:rPr>
          <w:rFonts w:ascii="Times New Roman" w:hAnsi="Times New Roman"/>
          <w:sz w:val="28"/>
          <w:szCs w:val="28"/>
        </w:rPr>
      </w:pPr>
      <w:r>
        <w:rPr>
          <w:rFonts w:ascii="Times New Roman" w:hAnsi="Times New Roman"/>
          <w:sz w:val="28"/>
          <w:szCs w:val="28"/>
        </w:rPr>
        <w:t xml:space="preserve"> - личностно-психологические факторы, от которых в первую очередь зависит реальная готовность к интенсивным мышечным напряжениям, в том числе эмоциональные факторы, способствующие максимальной мобилизации функциональных возможностей двигательного аппарата на преодоление препятствий действию; </w:t>
      </w:r>
    </w:p>
    <w:p w14:paraId="1F3919AF"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 центрально-нервные факторы, выражающиеся в интенсивности, </w:t>
      </w:r>
      <w:r>
        <w:rPr>
          <w:rFonts w:ascii="Times New Roman" w:hAnsi="Times New Roman"/>
          <w:sz w:val="28"/>
          <w:szCs w:val="28"/>
        </w:rPr>
        <w:br/>
        <w:t xml:space="preserve">в том числе, эффектных импульсов, посылаемых к мышцам, в координации </w:t>
      </w:r>
      <w:r>
        <w:rPr>
          <w:rFonts w:ascii="Times New Roman" w:hAnsi="Times New Roman"/>
          <w:sz w:val="28"/>
          <w:szCs w:val="28"/>
        </w:rPr>
        <w:br/>
        <w:t xml:space="preserve">их сокращений и расслаблений, трофическом и других влияниях ЦНС </w:t>
      </w:r>
      <w:r>
        <w:rPr>
          <w:rFonts w:ascii="Times New Roman" w:hAnsi="Times New Roman"/>
          <w:sz w:val="28"/>
          <w:szCs w:val="28"/>
        </w:rPr>
        <w:br/>
        <w:t xml:space="preserve">на их функции. </w:t>
      </w:r>
    </w:p>
    <w:p w14:paraId="6C9B1946" w14:textId="53A918E3"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данным Л.П. Матвеева </w:t>
      </w:r>
      <w:r w:rsidR="00FC26E6" w:rsidRPr="00FC26E6">
        <w:rPr>
          <w:rFonts w:ascii="Times New Roman" w:hAnsi="Times New Roman"/>
          <w:sz w:val="28"/>
          <w:szCs w:val="28"/>
        </w:rPr>
        <w:t>[</w:t>
      </w:r>
      <w:proofErr w:type="gramStart"/>
      <w:r>
        <w:rPr>
          <w:rFonts w:ascii="Times New Roman" w:hAnsi="Times New Roman"/>
          <w:sz w:val="28"/>
          <w:szCs w:val="28"/>
        </w:rPr>
        <w:t>4,ст.</w:t>
      </w:r>
      <w:proofErr w:type="gramEnd"/>
      <w:r>
        <w:rPr>
          <w:rFonts w:ascii="Times New Roman" w:hAnsi="Times New Roman"/>
          <w:sz w:val="28"/>
          <w:szCs w:val="28"/>
        </w:rPr>
        <w:t>543</w:t>
      </w:r>
      <w:r w:rsidR="00FC26E6" w:rsidRPr="00FC26E6">
        <w:rPr>
          <w:rFonts w:ascii="Times New Roman" w:hAnsi="Times New Roman"/>
          <w:sz w:val="28"/>
          <w:szCs w:val="28"/>
        </w:rPr>
        <w:t>]</w:t>
      </w:r>
      <w:r>
        <w:rPr>
          <w:rFonts w:ascii="Times New Roman" w:hAnsi="Times New Roman"/>
          <w:sz w:val="28"/>
          <w:szCs w:val="28"/>
        </w:rPr>
        <w:t xml:space="preserve">, силовые способности подразделяются главным образом на собственно-силовые, скоростно-силовые </w:t>
      </w:r>
      <w:r>
        <w:rPr>
          <w:rFonts w:ascii="Times New Roman" w:hAnsi="Times New Roman"/>
          <w:sz w:val="28"/>
          <w:szCs w:val="28"/>
        </w:rPr>
        <w:br/>
        <w:t xml:space="preserve">и силовую выносливость. Собственно-силовые способности характеризуются тем, что доминирующую роль в их проявлении играет активизация процессов мышечного напряжения, стимулируемая внешним предметным либо иным отягощением (сопротивлением). Собственно-силовые способности в большей степени чем другие определяются такими факторами, как объем (физиологический поперечник) мышц и функциональные возможности </w:t>
      </w:r>
      <w:r>
        <w:rPr>
          <w:rFonts w:ascii="Times New Roman" w:hAnsi="Times New Roman"/>
          <w:sz w:val="28"/>
          <w:szCs w:val="28"/>
        </w:rPr>
        <w:br/>
        <w:t xml:space="preserve">нервно-мышечного аппарата, позволяющие обеспечить мышечные напряжения титанического характера. Скоростно-силовые способности являются своего рода соединением силовых и скоростных способностей. В основе их лежат функциональные свойства мышечной и других систем, позволяющие совершать действия, в которых наряду со значительной механической силой требуется </w:t>
      </w:r>
      <w:r>
        <w:rPr>
          <w:rFonts w:ascii="Times New Roman" w:hAnsi="Times New Roman"/>
          <w:sz w:val="28"/>
          <w:szCs w:val="28"/>
        </w:rPr>
        <w:br/>
        <w:t xml:space="preserve">и значительная быстрота движений. К силовым способностям относится </w:t>
      </w:r>
      <w:r>
        <w:rPr>
          <w:rFonts w:ascii="Times New Roman" w:hAnsi="Times New Roman"/>
          <w:sz w:val="28"/>
          <w:szCs w:val="28"/>
        </w:rPr>
        <w:br/>
        <w:t xml:space="preserve">и силовая выносливость, которую можно представить и как один из видов специфической выносливости способность противостоять утомлению, </w:t>
      </w:r>
      <w:r>
        <w:rPr>
          <w:rFonts w:ascii="Times New Roman" w:hAnsi="Times New Roman"/>
          <w:sz w:val="28"/>
          <w:szCs w:val="28"/>
        </w:rPr>
        <w:lastRenderedPageBreak/>
        <w:t>вызываемому относительно продолжительными мышечными напряжениями значительной величины.</w:t>
      </w:r>
    </w:p>
    <w:p w14:paraId="1525964E"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Современная теория и методика спортивной тренировки подразумевает, что в процессе развития силовых способностей следует решать следующие частные задачи:</w:t>
      </w:r>
    </w:p>
    <w:p w14:paraId="5E03FC2F" w14:textId="77777777" w:rsidR="001C177C" w:rsidRDefault="00797A18">
      <w:pPr>
        <w:spacing w:after="0" w:line="360" w:lineRule="auto"/>
        <w:ind w:left="142" w:firstLine="567"/>
        <w:jc w:val="both"/>
        <w:rPr>
          <w:rFonts w:ascii="Times New Roman" w:hAnsi="Times New Roman"/>
          <w:sz w:val="28"/>
          <w:szCs w:val="28"/>
        </w:rPr>
      </w:pPr>
      <w:r>
        <w:rPr>
          <w:rFonts w:ascii="Times New Roman" w:hAnsi="Times New Roman"/>
          <w:sz w:val="28"/>
          <w:szCs w:val="28"/>
        </w:rPr>
        <w:t xml:space="preserve">  </w:t>
      </w:r>
      <w:bookmarkStart w:id="4" w:name="_Hlk533356943"/>
      <w:r>
        <w:rPr>
          <w:rFonts w:ascii="Times New Roman" w:hAnsi="Times New Roman"/>
          <w:sz w:val="28"/>
          <w:szCs w:val="28"/>
        </w:rPr>
        <w:t xml:space="preserve">- обеспечение гармоничного формирования и последующего развития всех мышечных групп опорно-двигательного аппарата путем избирательно-направленных воздействий на них адекватными силовыми упражнениями; </w:t>
      </w:r>
    </w:p>
    <w:p w14:paraId="59EE8CB6" w14:textId="77777777" w:rsidR="001C177C" w:rsidRDefault="00797A18">
      <w:pPr>
        <w:spacing w:after="0" w:line="360" w:lineRule="auto"/>
        <w:ind w:left="142" w:firstLine="567"/>
        <w:jc w:val="both"/>
        <w:rPr>
          <w:rFonts w:ascii="Times New Roman" w:hAnsi="Times New Roman"/>
          <w:sz w:val="28"/>
          <w:szCs w:val="28"/>
        </w:rPr>
      </w:pPr>
      <w:r>
        <w:rPr>
          <w:rFonts w:ascii="Times New Roman" w:hAnsi="Times New Roman"/>
          <w:sz w:val="28"/>
          <w:szCs w:val="28"/>
        </w:rPr>
        <w:t>- обеспечение в рамках базового физического воспитания разностороннего развития силовых способностей в единстве с освоением основных жизненно важных форм двигательных действий;</w:t>
      </w:r>
    </w:p>
    <w:p w14:paraId="5BD55DA4" w14:textId="77777777" w:rsidR="00045F6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 - увеличение возможности проявлений высоких силовых способностей путем специализированного воспитания их в рамках спортивной или профессионально-прикладной физической подготовки.</w:t>
      </w:r>
      <w:bookmarkEnd w:id="4"/>
      <w:r>
        <w:rPr>
          <w:rFonts w:ascii="Times New Roman" w:hAnsi="Times New Roman"/>
          <w:sz w:val="28"/>
          <w:szCs w:val="28"/>
        </w:rPr>
        <w:t xml:space="preserve"> </w:t>
      </w:r>
    </w:p>
    <w:p w14:paraId="2F9902B3" w14:textId="1DED5986"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мнению </w:t>
      </w:r>
      <w:bookmarkStart w:id="5" w:name="_Hlk533357010"/>
      <w:r>
        <w:rPr>
          <w:rFonts w:ascii="Times New Roman" w:hAnsi="Times New Roman"/>
          <w:sz w:val="28"/>
          <w:szCs w:val="28"/>
        </w:rPr>
        <w:t xml:space="preserve">Л.П. Матвеева </w:t>
      </w:r>
      <w:r w:rsidR="00FC26E6" w:rsidRPr="00FC26E6">
        <w:rPr>
          <w:rFonts w:ascii="Times New Roman" w:hAnsi="Times New Roman"/>
          <w:sz w:val="28"/>
          <w:szCs w:val="28"/>
        </w:rPr>
        <w:t>[</w:t>
      </w:r>
      <w:r>
        <w:rPr>
          <w:rFonts w:ascii="Times New Roman" w:hAnsi="Times New Roman"/>
          <w:sz w:val="28"/>
          <w:szCs w:val="28"/>
        </w:rPr>
        <w:t>5, ст.356</w:t>
      </w:r>
      <w:r w:rsidR="00FC26E6" w:rsidRPr="00FC26E6">
        <w:rPr>
          <w:rFonts w:ascii="Times New Roman" w:hAnsi="Times New Roman"/>
          <w:sz w:val="28"/>
          <w:szCs w:val="28"/>
        </w:rPr>
        <w:t>]</w:t>
      </w:r>
      <w:r>
        <w:rPr>
          <w:rFonts w:ascii="Times New Roman" w:hAnsi="Times New Roman"/>
          <w:sz w:val="28"/>
          <w:szCs w:val="28"/>
        </w:rPr>
        <w:t>,</w:t>
      </w:r>
      <w:bookmarkEnd w:id="5"/>
      <w:r>
        <w:rPr>
          <w:rFonts w:ascii="Times New Roman" w:hAnsi="Times New Roman"/>
          <w:sz w:val="28"/>
          <w:szCs w:val="28"/>
        </w:rPr>
        <w:t xml:space="preserve"> решение перечисленных задач возможно в единстве на протяжении всего многолетнего процесса физического воспитания с последовательным акцентированием воздействия на различные стороны и факторы силовых способностей, соответственно особенностям периодов их возрастного развития. </w:t>
      </w:r>
    </w:p>
    <w:p w14:paraId="1C096C0A"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Познание сути и механизмов формирования силовых способностей помогают понять и отличительные особенности средств, применяемых </w:t>
      </w:r>
      <w:r>
        <w:rPr>
          <w:rFonts w:ascii="Times New Roman" w:hAnsi="Times New Roman"/>
          <w:sz w:val="28"/>
          <w:szCs w:val="28"/>
        </w:rPr>
        <w:br/>
        <w:t>в процессе их воспитания. В качестве основных средств, как правило, используются физические упражнения, направленно стимулирующие увеличение степени напряжения мышц, благодаря повышенным отягощениям. По особенностям отягощения все многообразия силовых упражнений подразделяются на две большие группы:</w:t>
      </w:r>
    </w:p>
    <w:p w14:paraId="30827B66" w14:textId="77777777" w:rsidR="001C177C" w:rsidRDefault="00797A18">
      <w:pPr>
        <w:spacing w:after="0" w:line="360" w:lineRule="auto"/>
        <w:ind w:left="142" w:firstLine="567"/>
        <w:jc w:val="both"/>
        <w:rPr>
          <w:rFonts w:ascii="Times New Roman" w:hAnsi="Times New Roman"/>
          <w:sz w:val="28"/>
          <w:szCs w:val="28"/>
        </w:rPr>
      </w:pPr>
      <w:bookmarkStart w:id="6" w:name="_Hlk533357777"/>
      <w:r>
        <w:rPr>
          <w:rFonts w:ascii="Times New Roman" w:hAnsi="Times New Roman"/>
          <w:sz w:val="28"/>
          <w:szCs w:val="28"/>
        </w:rPr>
        <w:t xml:space="preserve"> - упражнения с внешним отягощением; </w:t>
      </w:r>
    </w:p>
    <w:p w14:paraId="18C4C1A3" w14:textId="77777777" w:rsidR="001C177C" w:rsidRDefault="00797A18">
      <w:pPr>
        <w:spacing w:after="0" w:line="360" w:lineRule="auto"/>
        <w:ind w:left="142" w:firstLine="567"/>
        <w:jc w:val="both"/>
        <w:rPr>
          <w:rFonts w:ascii="Times New Roman" w:hAnsi="Times New Roman"/>
          <w:sz w:val="28"/>
          <w:szCs w:val="28"/>
        </w:rPr>
      </w:pPr>
      <w:r>
        <w:rPr>
          <w:rFonts w:ascii="Times New Roman" w:hAnsi="Times New Roman"/>
          <w:sz w:val="28"/>
          <w:szCs w:val="28"/>
        </w:rPr>
        <w:t>- упражнения с использованием собственного веса (3,ст.208).</w:t>
      </w:r>
      <w:bookmarkEnd w:id="6"/>
    </w:p>
    <w:p w14:paraId="4F454BED" w14:textId="77777777" w:rsidR="001C177C" w:rsidRDefault="00797A18">
      <w:pPr>
        <w:spacing w:after="0" w:line="360" w:lineRule="auto"/>
        <w:ind w:firstLine="709"/>
        <w:jc w:val="both"/>
        <w:rPr>
          <w:rFonts w:ascii="Times New Roman" w:hAnsi="Times New Roman"/>
          <w:sz w:val="28"/>
          <w:szCs w:val="28"/>
        </w:rPr>
      </w:pPr>
      <w:bookmarkStart w:id="7" w:name="_Hlk533357800"/>
      <w:r>
        <w:rPr>
          <w:rFonts w:ascii="Times New Roman" w:hAnsi="Times New Roman"/>
          <w:sz w:val="28"/>
          <w:szCs w:val="28"/>
        </w:rPr>
        <w:lastRenderedPageBreak/>
        <w:t xml:space="preserve"> К упражнениям с внешним отягощением на практике принято относить такие, которые содержат дополнительно к тяжести собственного тела упражняющегося вес различного рода предметов или другие противодействующие силы (сопротивление партнера, затруднения, создаваемые условиями внешней среды и т.д.) </w:t>
      </w:r>
    </w:p>
    <w:p w14:paraId="307EA867"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упражнений с отягощением-весом собственного тела </w:t>
      </w:r>
      <w:r>
        <w:rPr>
          <w:rFonts w:ascii="Times New Roman" w:hAnsi="Times New Roman"/>
          <w:sz w:val="28"/>
          <w:szCs w:val="28"/>
        </w:rPr>
        <w:br/>
        <w:t xml:space="preserve">при воспитании собственно-силовых способностей используют преимущественно гимнастические упражнения, выполняемые в относительно невысоком темпе и характеризующиеся таким взаиморасположением звеньев тела, при котором их масса как бы представляет собой повышенную нагрузку для работающих мышц. Главная специфическая проблема в методике воспитания собственно силовых способностей состоит в том, чтобы обеспечить в процессе выполнения упражнений достаточно высокую степень мышечных напряжений. Решение этой проблемы возможно двумя направлениями. </w:t>
      </w:r>
    </w:p>
    <w:p w14:paraId="060F4114"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Первое - методом экстенсивного воздействия:</w:t>
      </w:r>
    </w:p>
    <w:p w14:paraId="12403E96" w14:textId="23538959" w:rsidR="001C177C" w:rsidRDefault="00F05DAD">
      <w:pPr>
        <w:spacing w:after="0" w:line="360" w:lineRule="auto"/>
        <w:ind w:firstLine="709"/>
        <w:jc w:val="both"/>
        <w:rPr>
          <w:rFonts w:ascii="Times New Roman" w:hAnsi="Times New Roman"/>
          <w:sz w:val="28"/>
          <w:szCs w:val="28"/>
        </w:rPr>
      </w:pPr>
      <w:r>
        <w:rPr>
          <w:rFonts w:ascii="Times New Roman" w:hAnsi="Times New Roman"/>
          <w:sz w:val="28"/>
          <w:szCs w:val="28"/>
        </w:rPr>
        <w:t>Е</w:t>
      </w:r>
      <w:r w:rsidR="00797A18">
        <w:rPr>
          <w:rFonts w:ascii="Times New Roman" w:hAnsi="Times New Roman"/>
          <w:sz w:val="28"/>
          <w:szCs w:val="28"/>
        </w:rPr>
        <w:t xml:space="preserve">сли упражнение, выполняемое с некоторым неопределенным, </w:t>
      </w:r>
      <w:r w:rsidR="00797A18">
        <w:rPr>
          <w:rFonts w:ascii="Times New Roman" w:hAnsi="Times New Roman"/>
          <w:sz w:val="28"/>
          <w:szCs w:val="28"/>
        </w:rPr>
        <w:br/>
        <w:t>но значительным отягощением (</w:t>
      </w:r>
      <w:bookmarkStart w:id="8" w:name="_Hlk533359105"/>
      <w:r w:rsidR="00797A18">
        <w:rPr>
          <w:rFonts w:ascii="Times New Roman" w:hAnsi="Times New Roman"/>
          <w:sz w:val="28"/>
          <w:szCs w:val="28"/>
        </w:rPr>
        <w:t xml:space="preserve">60-70% от индивидуального максимума), </w:t>
      </w:r>
      <w:bookmarkEnd w:id="8"/>
      <w:r w:rsidR="00797A18">
        <w:rPr>
          <w:rFonts w:ascii="Times New Roman" w:hAnsi="Times New Roman"/>
          <w:sz w:val="28"/>
          <w:szCs w:val="28"/>
        </w:rPr>
        <w:t xml:space="preserve">повторять без пауз возможно большее число раз </w:t>
      </w:r>
      <w:bookmarkStart w:id="9" w:name="_Hlk533359185"/>
      <w:r w:rsidR="00797A18">
        <w:rPr>
          <w:rFonts w:ascii="Times New Roman" w:hAnsi="Times New Roman"/>
          <w:sz w:val="28"/>
          <w:szCs w:val="28"/>
        </w:rPr>
        <w:t>(«до отказа»),</w:t>
      </w:r>
      <w:bookmarkEnd w:id="9"/>
      <w:r w:rsidR="00797A18">
        <w:rPr>
          <w:rFonts w:ascii="Times New Roman" w:hAnsi="Times New Roman"/>
          <w:sz w:val="28"/>
          <w:szCs w:val="28"/>
        </w:rPr>
        <w:t xml:space="preserve"> то степень мышечных напряжений по мере нарастания утомления приближается </w:t>
      </w:r>
      <w:r w:rsidR="00797A18">
        <w:rPr>
          <w:rFonts w:ascii="Times New Roman" w:hAnsi="Times New Roman"/>
          <w:sz w:val="28"/>
          <w:szCs w:val="28"/>
        </w:rPr>
        <w:br/>
        <w:t xml:space="preserve">к предельной </w:t>
      </w:r>
      <w:bookmarkStart w:id="10" w:name="_Hlk533359264"/>
      <w:r w:rsidR="00FC26E6" w:rsidRPr="00FC26E6">
        <w:rPr>
          <w:rFonts w:ascii="Times New Roman" w:hAnsi="Times New Roman"/>
          <w:sz w:val="28"/>
          <w:szCs w:val="28"/>
        </w:rPr>
        <w:t>[</w:t>
      </w:r>
      <w:r w:rsidR="00797A18">
        <w:rPr>
          <w:rFonts w:ascii="Times New Roman" w:hAnsi="Times New Roman"/>
          <w:sz w:val="28"/>
          <w:szCs w:val="28"/>
        </w:rPr>
        <w:t>4, ст.543</w:t>
      </w:r>
      <w:bookmarkEnd w:id="10"/>
      <w:r w:rsidR="00FC26E6" w:rsidRPr="00FC26E6">
        <w:rPr>
          <w:rFonts w:ascii="Times New Roman" w:hAnsi="Times New Roman"/>
          <w:sz w:val="28"/>
          <w:szCs w:val="28"/>
        </w:rPr>
        <w:t>]</w:t>
      </w:r>
      <w:r w:rsidR="00797A18">
        <w:rPr>
          <w:rFonts w:ascii="Times New Roman" w:hAnsi="Times New Roman"/>
          <w:sz w:val="28"/>
          <w:szCs w:val="28"/>
        </w:rPr>
        <w:t>.</w:t>
      </w:r>
    </w:p>
    <w:p w14:paraId="45ADBB50"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Второе направление основано на использовании метода интенсивного воздействия. Основу этого направления в методике воспитания собственно-силовых способностей составляет систематическое преодоление отягощений, близких к индивидуально максимальному и равных ему. Индивидуально максимальным в динамических упражнениях считается то наибольшее </w:t>
      </w:r>
      <w:r>
        <w:rPr>
          <w:rFonts w:ascii="Times New Roman" w:hAnsi="Times New Roman"/>
          <w:sz w:val="28"/>
          <w:szCs w:val="28"/>
        </w:rPr>
        <w:br/>
        <w:t xml:space="preserve">из отягощений, которое реально способно преодолеть занимающийся с полной мобилизацией своих силовых способностей. </w:t>
      </w:r>
      <w:bookmarkStart w:id="11" w:name="_Hlk533359916"/>
      <w:r>
        <w:rPr>
          <w:rFonts w:ascii="Times New Roman" w:hAnsi="Times New Roman"/>
          <w:sz w:val="28"/>
          <w:szCs w:val="28"/>
        </w:rPr>
        <w:t>В последнее время все больше специалистов признает более эффективным способом развития силы второе направление.</w:t>
      </w:r>
      <w:bookmarkEnd w:id="11"/>
      <w:r>
        <w:rPr>
          <w:rFonts w:ascii="Times New Roman" w:hAnsi="Times New Roman"/>
          <w:sz w:val="28"/>
          <w:szCs w:val="28"/>
        </w:rPr>
        <w:t xml:space="preserve"> Максимальные напряжения должны быть у каждого спортсмена, </w:t>
      </w:r>
      <w:r>
        <w:rPr>
          <w:rFonts w:ascii="Times New Roman" w:hAnsi="Times New Roman"/>
          <w:sz w:val="28"/>
          <w:szCs w:val="28"/>
        </w:rPr>
        <w:lastRenderedPageBreak/>
        <w:t xml:space="preserve">но следует строго ограничивать их определенными, индивидуальными </w:t>
      </w:r>
      <w:r>
        <w:rPr>
          <w:rFonts w:ascii="Times New Roman" w:hAnsi="Times New Roman"/>
          <w:sz w:val="28"/>
          <w:szCs w:val="28"/>
        </w:rPr>
        <w:br/>
        <w:t xml:space="preserve">для каждого, рамками. Приверженцы первого направления в развитии силы предлагают компенсировать недостаточно действенный раздражитель большим числом повторений в подходе. </w:t>
      </w:r>
    </w:p>
    <w:p w14:paraId="34F7B618" w14:textId="77777777" w:rsidR="001C177C" w:rsidRDefault="00797A18">
      <w:pPr>
        <w:spacing w:after="0" w:line="360" w:lineRule="auto"/>
        <w:ind w:firstLine="709"/>
        <w:jc w:val="both"/>
        <w:rPr>
          <w:rFonts w:ascii="Times New Roman" w:hAnsi="Times New Roman"/>
          <w:b/>
          <w:sz w:val="28"/>
          <w:szCs w:val="28"/>
        </w:rPr>
      </w:pPr>
      <w:r>
        <w:rPr>
          <w:rFonts w:ascii="Times New Roman" w:hAnsi="Times New Roman"/>
          <w:sz w:val="28"/>
          <w:szCs w:val="28"/>
        </w:rPr>
        <w:t>Таким образом, на основании ранее изложенного можно заключить,</w:t>
      </w:r>
      <w:r>
        <w:rPr>
          <w:rFonts w:ascii="Times New Roman" w:hAnsi="Times New Roman"/>
          <w:sz w:val="28"/>
          <w:szCs w:val="28"/>
        </w:rPr>
        <w:br/>
        <w:t xml:space="preserve">что силовые способности являются одним из самых важных условий успешной спортивной деятельности. В тоже время каждый вид спорта предъявляет специфические требования как к величинам, характеризующим различные стороны силовой подготовленности, так и к их структурной организации. </w:t>
      </w:r>
      <w:bookmarkStart w:id="12" w:name="_Hlk533360642"/>
      <w:r>
        <w:rPr>
          <w:rFonts w:ascii="Times New Roman" w:hAnsi="Times New Roman"/>
          <w:sz w:val="28"/>
          <w:szCs w:val="28"/>
        </w:rPr>
        <w:t xml:space="preserve">Вместе с тем, это не исключает необходимости развития других компонентов силовой подготовленности и других физических качеств. По нашему глубокому убеждению, всестороннее развитие силовых способностей гребцов на самых ранних этапах многолетней тренировочной деятельности может явиться надежной основой для достижения высоких спортивных результатов. </w:t>
      </w:r>
      <w:bookmarkEnd w:id="7"/>
      <w:bookmarkEnd w:id="12"/>
      <w:r>
        <w:br w:type="page"/>
      </w:r>
    </w:p>
    <w:p w14:paraId="1E117BE1" w14:textId="4D1BB944" w:rsidR="001C177C" w:rsidRDefault="00FC26E6" w:rsidP="00FC26E6">
      <w:pPr>
        <w:spacing w:after="0" w:line="360" w:lineRule="auto"/>
        <w:jc w:val="center"/>
        <w:rPr>
          <w:rFonts w:ascii="Times New Roman" w:hAnsi="Times New Roman"/>
          <w:b/>
          <w:sz w:val="28"/>
          <w:szCs w:val="28"/>
        </w:rPr>
      </w:pPr>
      <w:r w:rsidRPr="00FC26E6">
        <w:rPr>
          <w:rFonts w:ascii="Times New Roman" w:hAnsi="Times New Roman"/>
          <w:b/>
          <w:sz w:val="28"/>
          <w:szCs w:val="28"/>
        </w:rPr>
        <w:lastRenderedPageBreak/>
        <w:t xml:space="preserve">1.2 </w:t>
      </w:r>
      <w:r w:rsidR="00797A18">
        <w:rPr>
          <w:rFonts w:ascii="Times New Roman" w:hAnsi="Times New Roman"/>
          <w:b/>
          <w:sz w:val="28"/>
          <w:szCs w:val="28"/>
        </w:rPr>
        <w:t>Медико-биологические и физиологические основы силовой подготовки</w:t>
      </w:r>
      <w:r w:rsidR="00797A18">
        <w:rPr>
          <w:rFonts w:ascii="Times New Roman" w:hAnsi="Times New Roman"/>
          <w:b/>
          <w:sz w:val="28"/>
          <w:szCs w:val="28"/>
        </w:rPr>
        <w:br/>
      </w:r>
    </w:p>
    <w:p w14:paraId="1FCA3351" w14:textId="77777777" w:rsidR="001C177C" w:rsidRDefault="00797A18">
      <w:pPr>
        <w:spacing w:after="160" w:line="360" w:lineRule="auto"/>
        <w:ind w:firstLine="709"/>
        <w:jc w:val="both"/>
        <w:rPr>
          <w:rFonts w:ascii="Times New Roman" w:hAnsi="Times New Roman"/>
          <w:sz w:val="28"/>
          <w:szCs w:val="28"/>
        </w:rPr>
      </w:pPr>
      <w:r>
        <w:rPr>
          <w:rFonts w:ascii="Times New Roman" w:hAnsi="Times New Roman"/>
          <w:sz w:val="28"/>
          <w:szCs w:val="28"/>
        </w:rPr>
        <w:t xml:space="preserve">Многолетний процесс подготовки квалифицированных гребцов подчинен общим закономерностям воспитания. Поэтому в нем находят свое отражение общие педагогические принципы тренировки: всесторонность, специализация, постепенность, повторность, индивидуализация. Вместе с тем, принципы спортивной тренировки приобретают применительно квалифицированным спортсменам свое характерное </w:t>
      </w:r>
      <w:r w:rsidR="006D5D87">
        <w:rPr>
          <w:rFonts w:ascii="Times New Roman" w:hAnsi="Times New Roman"/>
          <w:sz w:val="28"/>
          <w:szCs w:val="28"/>
        </w:rPr>
        <w:t>содержание, что</w:t>
      </w:r>
      <w:r>
        <w:rPr>
          <w:rFonts w:ascii="Times New Roman" w:hAnsi="Times New Roman"/>
          <w:sz w:val="28"/>
          <w:szCs w:val="28"/>
        </w:rPr>
        <w:t xml:space="preserve"> обусловлено особенностями возрастного развития подростков и взрослых. Эффективность утилизации качеств в зависимости от возрастных особенностей квалифицированных спортсменов, которая непосредственно связана с индивидуализацией тренировочного процесса, и повышение уровня физических качеств </w:t>
      </w:r>
      <w:r>
        <w:rPr>
          <w:rFonts w:ascii="Times New Roman" w:hAnsi="Times New Roman"/>
          <w:sz w:val="28"/>
          <w:szCs w:val="28"/>
        </w:rPr>
        <w:br/>
        <w:t xml:space="preserve">и их реализация при выполнении основного рабочего движения рассматривается как два взаимосвязанных методических направления. </w:t>
      </w:r>
    </w:p>
    <w:p w14:paraId="2B1F7654" w14:textId="77E0F2AF" w:rsidR="001C177C" w:rsidRDefault="00797A18">
      <w:pPr>
        <w:spacing w:after="160" w:line="360" w:lineRule="auto"/>
        <w:ind w:firstLine="709"/>
        <w:jc w:val="both"/>
        <w:rPr>
          <w:rFonts w:ascii="Times New Roman" w:hAnsi="Times New Roman"/>
          <w:sz w:val="28"/>
          <w:szCs w:val="28"/>
        </w:rPr>
      </w:pPr>
      <w:r>
        <w:rPr>
          <w:rFonts w:ascii="Times New Roman" w:hAnsi="Times New Roman"/>
          <w:sz w:val="28"/>
          <w:szCs w:val="28"/>
        </w:rPr>
        <w:t xml:space="preserve">У квалифицированных спортсменов для одних возрастных этапов характерен интенсивный рост физических качеств, на других он замедляется. Каждый возрастной период имеет свои особенности в строении, функциях отдельных систем и органов, которые изменяются в связи с занятиями физической культуры и спортом. Все педагоги, тренеры, врачи, работая </w:t>
      </w:r>
      <w:r>
        <w:rPr>
          <w:rFonts w:ascii="Times New Roman" w:hAnsi="Times New Roman"/>
          <w:sz w:val="28"/>
          <w:szCs w:val="28"/>
        </w:rPr>
        <w:br/>
        <w:t>по физическому воспитанию, должны учитывать эти особенности и строить учебно-тренировочный процесс в соответствии с ними. М.И. Бахрах</w:t>
      </w:r>
      <w:r>
        <w:rPr>
          <w:rFonts w:ascii="Times New Roman" w:hAnsi="Times New Roman"/>
          <w:sz w:val="28"/>
          <w:szCs w:val="28"/>
        </w:rPr>
        <w:br/>
        <w:t xml:space="preserve">и Р.И. Дорохов и </w:t>
      </w:r>
      <w:r w:rsidR="00FC26E6" w:rsidRPr="00FC26E6">
        <w:rPr>
          <w:rFonts w:ascii="Times New Roman" w:hAnsi="Times New Roman"/>
          <w:sz w:val="28"/>
          <w:szCs w:val="28"/>
        </w:rPr>
        <w:t>[</w:t>
      </w:r>
      <w:proofErr w:type="gramStart"/>
      <w:r>
        <w:rPr>
          <w:rFonts w:ascii="Times New Roman" w:hAnsi="Times New Roman"/>
          <w:sz w:val="28"/>
          <w:szCs w:val="28"/>
        </w:rPr>
        <w:t>6,ст.</w:t>
      </w:r>
      <w:proofErr w:type="gramEnd"/>
      <w:r>
        <w:rPr>
          <w:rFonts w:ascii="Times New Roman" w:hAnsi="Times New Roman"/>
          <w:sz w:val="28"/>
          <w:szCs w:val="28"/>
        </w:rPr>
        <w:t>37-46</w:t>
      </w:r>
      <w:r w:rsidR="00FC26E6" w:rsidRPr="00FC26E6">
        <w:rPr>
          <w:rFonts w:ascii="Times New Roman" w:hAnsi="Times New Roman"/>
          <w:sz w:val="28"/>
          <w:szCs w:val="28"/>
        </w:rPr>
        <w:t>]</w:t>
      </w:r>
      <w:r>
        <w:rPr>
          <w:rFonts w:ascii="Times New Roman" w:hAnsi="Times New Roman"/>
          <w:sz w:val="28"/>
          <w:szCs w:val="28"/>
        </w:rPr>
        <w:t xml:space="preserve"> считают, что под влиянием различных факторов внешней среды индивидуальные сроки полового созревания могут сдвигаться </w:t>
      </w:r>
      <w:r>
        <w:rPr>
          <w:rFonts w:ascii="Times New Roman" w:hAnsi="Times New Roman"/>
          <w:sz w:val="28"/>
          <w:szCs w:val="28"/>
        </w:rPr>
        <w:br/>
        <w:t xml:space="preserve">и не совпадать с паспортным возрастом, в связи с этим считает, что помимо календарного (паспортного) возраста рекомендуется учитывать биологический (физиологический) возраст. По данным В.М. Волкова, В.П. Филина </w:t>
      </w:r>
      <w:r w:rsidR="00FC26E6" w:rsidRPr="00FC26E6">
        <w:rPr>
          <w:rFonts w:ascii="Times New Roman" w:hAnsi="Times New Roman"/>
          <w:sz w:val="28"/>
          <w:szCs w:val="28"/>
        </w:rPr>
        <w:t>[</w:t>
      </w:r>
      <w:proofErr w:type="gramStart"/>
      <w:r>
        <w:rPr>
          <w:rFonts w:ascii="Times New Roman" w:hAnsi="Times New Roman"/>
          <w:sz w:val="28"/>
          <w:szCs w:val="28"/>
        </w:rPr>
        <w:t>7,ст.</w:t>
      </w:r>
      <w:proofErr w:type="gramEnd"/>
      <w:r>
        <w:rPr>
          <w:rFonts w:ascii="Times New Roman" w:hAnsi="Times New Roman"/>
          <w:sz w:val="28"/>
          <w:szCs w:val="28"/>
        </w:rPr>
        <w:t>4-43</w:t>
      </w:r>
      <w:r w:rsidR="00FC26E6" w:rsidRPr="00FC26E6">
        <w:rPr>
          <w:rFonts w:ascii="Times New Roman" w:hAnsi="Times New Roman"/>
          <w:sz w:val="28"/>
          <w:szCs w:val="28"/>
        </w:rPr>
        <w:t>]</w:t>
      </w:r>
      <w:r>
        <w:rPr>
          <w:rFonts w:ascii="Times New Roman" w:hAnsi="Times New Roman"/>
          <w:sz w:val="28"/>
          <w:szCs w:val="28"/>
        </w:rPr>
        <w:t xml:space="preserve">, биологический возраст может отставать или опережать паспортный на 1-2 года. Типы полового созревания играют важную роль в развитии физических </w:t>
      </w:r>
      <w:r>
        <w:rPr>
          <w:rFonts w:ascii="Times New Roman" w:hAnsi="Times New Roman"/>
          <w:sz w:val="28"/>
          <w:szCs w:val="28"/>
        </w:rPr>
        <w:lastRenderedPageBreak/>
        <w:t xml:space="preserve">качеств. Подростки, опережающие сверстников в темпах </w:t>
      </w:r>
      <w:r w:rsidR="006D5D87">
        <w:rPr>
          <w:rFonts w:ascii="Times New Roman" w:hAnsi="Times New Roman"/>
          <w:sz w:val="28"/>
          <w:szCs w:val="28"/>
        </w:rPr>
        <w:t>полового созревания,</w:t>
      </w:r>
      <w:r>
        <w:rPr>
          <w:rFonts w:ascii="Times New Roman" w:hAnsi="Times New Roman"/>
          <w:sz w:val="28"/>
          <w:szCs w:val="28"/>
        </w:rPr>
        <w:t xml:space="preserve"> имеют более высокие показатели в абсолютной силе, быстроте, прыгучести, аэробной производительности. Наибольший прирост быстроты происходит </w:t>
      </w:r>
      <w:r>
        <w:rPr>
          <w:rFonts w:ascii="Times New Roman" w:hAnsi="Times New Roman"/>
          <w:sz w:val="28"/>
          <w:szCs w:val="28"/>
        </w:rPr>
        <w:br/>
        <w:t xml:space="preserve">в 10-13 лет, а скоростно-силовых качеств в 12-13 лет. С 13 до 17 лет наиболее благоприятный возраст для развития силы. М.Ф. </w:t>
      </w:r>
      <w:proofErr w:type="spellStart"/>
      <w:r>
        <w:rPr>
          <w:rFonts w:ascii="Times New Roman" w:hAnsi="Times New Roman"/>
          <w:sz w:val="28"/>
          <w:szCs w:val="28"/>
        </w:rPr>
        <w:t>Сауткиным</w:t>
      </w:r>
      <w:proofErr w:type="spellEnd"/>
      <w:r w:rsidR="006D5D87" w:rsidRPr="006D5D87">
        <w:rPr>
          <w:rFonts w:ascii="Times New Roman" w:hAnsi="Times New Roman"/>
          <w:sz w:val="28"/>
          <w:szCs w:val="28"/>
        </w:rPr>
        <w:t xml:space="preserve"> </w:t>
      </w:r>
      <w:r w:rsidR="00FC26E6" w:rsidRPr="00FC26E6">
        <w:rPr>
          <w:rFonts w:ascii="Times New Roman" w:hAnsi="Times New Roman"/>
          <w:sz w:val="28"/>
          <w:szCs w:val="28"/>
        </w:rPr>
        <w:t>[</w:t>
      </w:r>
      <w:proofErr w:type="gramStart"/>
      <w:r>
        <w:rPr>
          <w:rFonts w:ascii="Times New Roman" w:hAnsi="Times New Roman"/>
          <w:sz w:val="28"/>
          <w:szCs w:val="28"/>
        </w:rPr>
        <w:t>8,ст.</w:t>
      </w:r>
      <w:proofErr w:type="gramEnd"/>
      <w:r>
        <w:rPr>
          <w:rFonts w:ascii="Times New Roman" w:hAnsi="Times New Roman"/>
          <w:sz w:val="28"/>
          <w:szCs w:val="28"/>
        </w:rPr>
        <w:t>33-34</w:t>
      </w:r>
      <w:r w:rsidR="00FC26E6" w:rsidRPr="00FC26E6">
        <w:rPr>
          <w:rFonts w:ascii="Times New Roman" w:hAnsi="Times New Roman"/>
          <w:sz w:val="28"/>
          <w:szCs w:val="28"/>
        </w:rPr>
        <w:t>]</w:t>
      </w:r>
      <w:r>
        <w:rPr>
          <w:rFonts w:ascii="Times New Roman" w:hAnsi="Times New Roman"/>
          <w:sz w:val="28"/>
          <w:szCs w:val="28"/>
        </w:rPr>
        <w:t xml:space="preserve"> установлена положительная зависимость работоспособности мальчиков </w:t>
      </w:r>
      <w:r>
        <w:rPr>
          <w:rFonts w:ascii="Times New Roman" w:hAnsi="Times New Roman"/>
          <w:sz w:val="28"/>
          <w:szCs w:val="28"/>
        </w:rPr>
        <w:br/>
        <w:t xml:space="preserve">от биологического возраста, в то же время у девочек раннее половое созревание отрицательно влияет на их работоспособность. </w:t>
      </w:r>
      <w:r w:rsidR="006D5D87">
        <w:rPr>
          <w:rFonts w:ascii="Times New Roman" w:hAnsi="Times New Roman"/>
          <w:sz w:val="28"/>
          <w:szCs w:val="28"/>
        </w:rPr>
        <w:t>Роста</w:t>
      </w:r>
      <w:r>
        <w:rPr>
          <w:rFonts w:ascii="Times New Roman" w:hAnsi="Times New Roman"/>
          <w:sz w:val="28"/>
          <w:szCs w:val="28"/>
        </w:rPr>
        <w:t xml:space="preserve">-весовые данные </w:t>
      </w:r>
      <w:r>
        <w:rPr>
          <w:rFonts w:ascii="Times New Roman" w:hAnsi="Times New Roman"/>
          <w:sz w:val="28"/>
          <w:szCs w:val="28"/>
        </w:rPr>
        <w:br/>
        <w:t xml:space="preserve">и морфологическая структура тела также обусловлены степенью половой зрелости. Целым рядом исследований доказано влияние наследственности </w:t>
      </w:r>
      <w:r>
        <w:rPr>
          <w:rFonts w:ascii="Times New Roman" w:hAnsi="Times New Roman"/>
          <w:sz w:val="28"/>
          <w:szCs w:val="28"/>
        </w:rPr>
        <w:br/>
        <w:t xml:space="preserve">на морфологические особенности человека. Тип конституции, размеры тела, отдельные сегменты на 98% находятся под влиянием наследственности. Развитие мягких тканей на 50%, а скелет верхних конечностей на 70-80% находятся под генетическим влиянием. По данным М. </w:t>
      </w:r>
      <w:proofErr w:type="spellStart"/>
      <w:r>
        <w:rPr>
          <w:rFonts w:ascii="Times New Roman" w:hAnsi="Times New Roman"/>
          <w:sz w:val="28"/>
          <w:szCs w:val="28"/>
        </w:rPr>
        <w:t>Тошевой</w:t>
      </w:r>
      <w:proofErr w:type="spellEnd"/>
      <w:r>
        <w:rPr>
          <w:rFonts w:ascii="Times New Roman" w:hAnsi="Times New Roman"/>
          <w:sz w:val="28"/>
          <w:szCs w:val="28"/>
        </w:rPr>
        <w:t xml:space="preserve"> </w:t>
      </w:r>
      <w:r w:rsidR="00FC26E6" w:rsidRPr="00FC26E6">
        <w:rPr>
          <w:rFonts w:ascii="Times New Roman" w:hAnsi="Times New Roman"/>
          <w:sz w:val="28"/>
          <w:szCs w:val="28"/>
        </w:rPr>
        <w:t>[</w:t>
      </w:r>
      <w:proofErr w:type="gramStart"/>
      <w:r>
        <w:rPr>
          <w:rFonts w:ascii="Times New Roman" w:hAnsi="Times New Roman"/>
          <w:sz w:val="28"/>
          <w:szCs w:val="28"/>
        </w:rPr>
        <w:t>9,ст.</w:t>
      </w:r>
      <w:proofErr w:type="gramEnd"/>
      <w:r>
        <w:rPr>
          <w:rFonts w:ascii="Times New Roman" w:hAnsi="Times New Roman"/>
          <w:sz w:val="28"/>
          <w:szCs w:val="28"/>
        </w:rPr>
        <w:t>117-127</w:t>
      </w:r>
      <w:r w:rsidR="00FC26E6" w:rsidRPr="00FC26E6">
        <w:rPr>
          <w:rFonts w:ascii="Times New Roman" w:hAnsi="Times New Roman"/>
          <w:sz w:val="28"/>
          <w:szCs w:val="28"/>
        </w:rPr>
        <w:t>]</w:t>
      </w:r>
      <w:r>
        <w:rPr>
          <w:rFonts w:ascii="Times New Roman" w:hAnsi="Times New Roman"/>
          <w:sz w:val="28"/>
          <w:szCs w:val="28"/>
        </w:rPr>
        <w:t xml:space="preserve"> применительно спорта, степень половой зрелости спортсменов различна </w:t>
      </w:r>
      <w:r>
        <w:rPr>
          <w:rFonts w:ascii="Times New Roman" w:hAnsi="Times New Roman"/>
          <w:sz w:val="28"/>
          <w:szCs w:val="28"/>
        </w:rPr>
        <w:br/>
        <w:t xml:space="preserve">в зависимости от специализации. Установлено, что гребцы, специализирующиеся в гребном слаломе, имеют более раннее половое созревание, гребцам в каноэ характерно соответствие биологического </w:t>
      </w:r>
      <w:r>
        <w:rPr>
          <w:rFonts w:ascii="Times New Roman" w:hAnsi="Times New Roman"/>
          <w:sz w:val="28"/>
          <w:szCs w:val="28"/>
        </w:rPr>
        <w:br/>
        <w:t>и паспортного возрастов. Таким образом, при проведении отбора, необходим глубокий анализ биологической зрелости и темпов полового созревания спортсменов, что дает возможность комплектования учебных групп с учетом биологического возраста и может определить перспективность спортсмена. Однако в ряде видов спорта ориентация на биологический возраст не приносит успеха в эффективности отбора, хотя подростки с лучшими показателями физического</w:t>
      </w:r>
      <w:r w:rsidR="00434B3B">
        <w:rPr>
          <w:rFonts w:ascii="Times New Roman" w:hAnsi="Times New Roman"/>
          <w:sz w:val="28"/>
          <w:szCs w:val="28"/>
        </w:rPr>
        <w:t xml:space="preserve"> </w:t>
      </w:r>
      <w:r>
        <w:rPr>
          <w:rFonts w:ascii="Times New Roman" w:hAnsi="Times New Roman"/>
          <w:sz w:val="28"/>
          <w:szCs w:val="28"/>
        </w:rPr>
        <w:t>развития</w:t>
      </w:r>
      <w:r w:rsidR="00434B3B">
        <w:rPr>
          <w:rFonts w:ascii="Times New Roman" w:hAnsi="Times New Roman"/>
          <w:sz w:val="28"/>
          <w:szCs w:val="28"/>
        </w:rPr>
        <w:t xml:space="preserve"> </w:t>
      </w:r>
      <w:r>
        <w:rPr>
          <w:rFonts w:ascii="Times New Roman" w:hAnsi="Times New Roman"/>
          <w:sz w:val="28"/>
          <w:szCs w:val="28"/>
        </w:rPr>
        <w:t xml:space="preserve">в дальнейшем сохраняют свое преимущество </w:t>
      </w:r>
      <w:r>
        <w:rPr>
          <w:rFonts w:ascii="Times New Roman" w:hAnsi="Times New Roman"/>
          <w:sz w:val="28"/>
          <w:szCs w:val="28"/>
        </w:rPr>
        <w:br/>
        <w:t xml:space="preserve">в сравнении с другими спортсменами. Сведения, характеризующие медико-биологические и физиологические особенности человеческого организма, убеждают нас в том, что при организации учебно-тренировочной работы со спортсменами различных специализаций необходим учет таких возрастных </w:t>
      </w:r>
      <w:r>
        <w:rPr>
          <w:rFonts w:ascii="Times New Roman" w:hAnsi="Times New Roman"/>
          <w:sz w:val="28"/>
          <w:szCs w:val="28"/>
        </w:rPr>
        <w:lastRenderedPageBreak/>
        <w:t xml:space="preserve">особенностей с целью достижения наибольшего эффекта в развитии физических качеств, определяющих успешность спортивной деятельности. Кроме этого, достаточно большое значение имеют и другие особенности совершенствование развития организма квалифицированных спортсменов. </w:t>
      </w:r>
    </w:p>
    <w:p w14:paraId="710B4E6D" w14:textId="77777777" w:rsidR="001C177C" w:rsidRDefault="001C177C">
      <w:pPr>
        <w:spacing w:after="160" w:line="360" w:lineRule="auto"/>
        <w:ind w:left="1000"/>
        <w:rPr>
          <w:rFonts w:ascii="Times New Roman" w:hAnsi="Times New Roman"/>
          <w:b/>
          <w:sz w:val="28"/>
          <w:szCs w:val="28"/>
        </w:rPr>
      </w:pPr>
    </w:p>
    <w:p w14:paraId="59CCAA9A" w14:textId="77777777" w:rsidR="001C177C" w:rsidRDefault="00797A18">
      <w:pPr>
        <w:spacing w:after="160" w:line="360" w:lineRule="auto"/>
        <w:ind w:left="568"/>
        <w:jc w:val="center"/>
        <w:rPr>
          <w:rFonts w:ascii="Times New Roman" w:hAnsi="Times New Roman"/>
          <w:b/>
          <w:sz w:val="28"/>
          <w:szCs w:val="28"/>
        </w:rPr>
      </w:pPr>
      <w:r>
        <w:rPr>
          <w:rFonts w:ascii="Times New Roman" w:hAnsi="Times New Roman"/>
          <w:b/>
          <w:sz w:val="28"/>
          <w:szCs w:val="28"/>
        </w:rPr>
        <w:t>1.3. Характеристика силовой подготовленности гребцов в рафтинге</w:t>
      </w:r>
    </w:p>
    <w:p w14:paraId="1BB9AB4B" w14:textId="77777777" w:rsidR="001C177C" w:rsidRDefault="001C177C">
      <w:pPr>
        <w:spacing w:after="160" w:line="360" w:lineRule="auto"/>
        <w:ind w:left="568"/>
        <w:rPr>
          <w:rFonts w:ascii="Times New Roman" w:hAnsi="Times New Roman"/>
          <w:b/>
          <w:sz w:val="28"/>
          <w:szCs w:val="28"/>
        </w:rPr>
      </w:pPr>
    </w:p>
    <w:p w14:paraId="3CED0B74" w14:textId="171857E7" w:rsidR="001C177C" w:rsidRDefault="00797A18">
      <w:pPr>
        <w:spacing w:after="160" w:line="360" w:lineRule="auto"/>
        <w:ind w:firstLine="709"/>
        <w:jc w:val="both"/>
        <w:rPr>
          <w:rFonts w:ascii="Times New Roman" w:hAnsi="Times New Roman"/>
          <w:sz w:val="28"/>
          <w:szCs w:val="28"/>
        </w:rPr>
      </w:pPr>
      <w:r>
        <w:rPr>
          <w:rFonts w:ascii="Times New Roman" w:hAnsi="Times New Roman"/>
          <w:sz w:val="28"/>
          <w:szCs w:val="28"/>
        </w:rPr>
        <w:t xml:space="preserve">Силовые способности гребца - качества многогранные. По данным </w:t>
      </w:r>
      <w:r>
        <w:rPr>
          <w:rFonts w:ascii="Times New Roman" w:hAnsi="Times New Roman"/>
          <w:sz w:val="28"/>
          <w:szCs w:val="28"/>
        </w:rPr>
        <w:br/>
        <w:t xml:space="preserve">В.Б. </w:t>
      </w:r>
      <w:proofErr w:type="spellStart"/>
      <w:r>
        <w:rPr>
          <w:rFonts w:ascii="Times New Roman" w:hAnsi="Times New Roman"/>
          <w:sz w:val="28"/>
          <w:szCs w:val="28"/>
        </w:rPr>
        <w:t>Иссурина</w:t>
      </w:r>
      <w:proofErr w:type="spellEnd"/>
      <w:r>
        <w:rPr>
          <w:rFonts w:ascii="Times New Roman" w:hAnsi="Times New Roman"/>
          <w:sz w:val="28"/>
          <w:szCs w:val="28"/>
        </w:rPr>
        <w:t xml:space="preserve">, П.Н. Темнова </w:t>
      </w:r>
      <w:r w:rsidR="00FC26E6" w:rsidRPr="00FC26E6">
        <w:rPr>
          <w:rFonts w:ascii="Times New Roman" w:hAnsi="Times New Roman"/>
          <w:sz w:val="28"/>
          <w:szCs w:val="28"/>
        </w:rPr>
        <w:t>[</w:t>
      </w:r>
      <w:r>
        <w:rPr>
          <w:rFonts w:ascii="Times New Roman" w:hAnsi="Times New Roman"/>
          <w:sz w:val="28"/>
          <w:szCs w:val="28"/>
        </w:rPr>
        <w:t>10, ст.30-33</w:t>
      </w:r>
      <w:r w:rsidR="00FC26E6" w:rsidRPr="00FC26E6">
        <w:rPr>
          <w:rFonts w:ascii="Times New Roman" w:hAnsi="Times New Roman"/>
          <w:sz w:val="28"/>
          <w:szCs w:val="28"/>
        </w:rPr>
        <w:t>]</w:t>
      </w:r>
      <w:r>
        <w:rPr>
          <w:rFonts w:ascii="Times New Roman" w:hAnsi="Times New Roman"/>
          <w:sz w:val="28"/>
          <w:szCs w:val="28"/>
        </w:rPr>
        <w:t xml:space="preserve">, непосредственно силовые способности реализуются через мышечное усилие; они, в свою очередь, создают силы, действующие на весло, лодку, а в конечном счете на среду, вызывая ответные реакции с ее стороны. Эти разные проявления силовых возможностей гребца отражаются в следующих понятиях: Максимальная сила - наивысшее напряжение, которое может развивать гребец при одиночном гребке, в основном зависит от физического поперечника мышц. Скоростная сила - способность гребца к быстрому выполнению силовых движений. Зависит от биохимического потенциала мышц и координационных способностей занимающегося. Чем быстрее сокращаются мышцы, тем эффективнее может быть преобразовано развиваемое гребцом усилие при выполнении гребка </w:t>
      </w:r>
      <w:r>
        <w:rPr>
          <w:rFonts w:ascii="Times New Roman" w:hAnsi="Times New Roman"/>
          <w:sz w:val="28"/>
          <w:szCs w:val="28"/>
        </w:rPr>
        <w:br/>
        <w:t xml:space="preserve">в скорость судна. Скоростная сила тесно связана с максимальной силой. Силовая выносливость - способность гребца противостоять утомлению при выполнении длительной силовой работы. Группой специалистов Б.С. </w:t>
      </w:r>
      <w:proofErr w:type="spellStart"/>
      <w:r>
        <w:rPr>
          <w:rFonts w:ascii="Times New Roman" w:hAnsi="Times New Roman"/>
          <w:sz w:val="28"/>
          <w:szCs w:val="28"/>
        </w:rPr>
        <w:t>Бречко</w:t>
      </w:r>
      <w:proofErr w:type="spellEnd"/>
      <w:r>
        <w:rPr>
          <w:rFonts w:ascii="Times New Roman" w:hAnsi="Times New Roman"/>
          <w:sz w:val="28"/>
          <w:szCs w:val="28"/>
        </w:rPr>
        <w:t xml:space="preserve">, Г.М. Краснопевцевым, С.К. Фоминым </w:t>
      </w:r>
      <w:r w:rsidR="00FC26E6" w:rsidRPr="00FC26E6">
        <w:rPr>
          <w:rFonts w:ascii="Times New Roman" w:hAnsi="Times New Roman"/>
          <w:sz w:val="28"/>
          <w:szCs w:val="28"/>
        </w:rPr>
        <w:t>[</w:t>
      </w:r>
      <w:proofErr w:type="gramStart"/>
      <w:r>
        <w:rPr>
          <w:rFonts w:ascii="Times New Roman" w:hAnsi="Times New Roman"/>
          <w:sz w:val="28"/>
          <w:szCs w:val="28"/>
        </w:rPr>
        <w:t>11,ст.</w:t>
      </w:r>
      <w:proofErr w:type="gramEnd"/>
      <w:r>
        <w:rPr>
          <w:rFonts w:ascii="Times New Roman" w:hAnsi="Times New Roman"/>
          <w:sz w:val="28"/>
          <w:szCs w:val="28"/>
        </w:rPr>
        <w:t>54-59</w:t>
      </w:r>
      <w:r w:rsidR="00FC26E6" w:rsidRPr="00FC26E6">
        <w:rPr>
          <w:rFonts w:ascii="Times New Roman" w:hAnsi="Times New Roman"/>
          <w:sz w:val="28"/>
          <w:szCs w:val="28"/>
        </w:rPr>
        <w:t>]</w:t>
      </w:r>
      <w:r>
        <w:rPr>
          <w:rFonts w:ascii="Times New Roman" w:hAnsi="Times New Roman"/>
          <w:sz w:val="28"/>
          <w:szCs w:val="28"/>
        </w:rPr>
        <w:t xml:space="preserve"> установлено, что в гребле </w:t>
      </w:r>
      <w:r>
        <w:rPr>
          <w:rFonts w:ascii="Times New Roman" w:hAnsi="Times New Roman"/>
          <w:sz w:val="28"/>
          <w:szCs w:val="28"/>
        </w:rPr>
        <w:br/>
        <w:t xml:space="preserve">в рафтинге максимальное усилие, развиваемое при гребле, достигает от 18 </w:t>
      </w:r>
      <w:r>
        <w:rPr>
          <w:rFonts w:ascii="Times New Roman" w:hAnsi="Times New Roman"/>
          <w:sz w:val="28"/>
          <w:szCs w:val="28"/>
        </w:rPr>
        <w:br/>
        <w:t xml:space="preserve">до 35 кг. Уровень среднего усилия при прохождении дистанции составляет </w:t>
      </w:r>
      <w:r>
        <w:rPr>
          <w:rFonts w:ascii="Times New Roman" w:hAnsi="Times New Roman"/>
          <w:sz w:val="28"/>
          <w:szCs w:val="28"/>
        </w:rPr>
        <w:br/>
        <w:t xml:space="preserve">15-24 кг. Оно должно поддерживаться на протяжении от 40 секунд до 4 минут. Уровень силовой выносливости в гребном спорте может быть оценен </w:t>
      </w:r>
      <w:r>
        <w:rPr>
          <w:rFonts w:ascii="Times New Roman" w:hAnsi="Times New Roman"/>
          <w:sz w:val="28"/>
          <w:szCs w:val="28"/>
        </w:rPr>
        <w:lastRenderedPageBreak/>
        <w:t xml:space="preserve">разностью величин средней работы за 1 гребок, выполняемом в соревновании, и той максимальной работой, которую гребец способен выполнить за один гребок. Силовая выносливость является сложной комплексной двигательной способностью и проявляется в двух формах: динамической и статической. Динамическая силовая выносливость типична для циклических видов спорта особенно для гребного спорта, где силовые напряжения повторяются непрерывно в циклах движений. Статическая силовая выносливость </w:t>
      </w:r>
      <w:r>
        <w:rPr>
          <w:rFonts w:ascii="Times New Roman" w:hAnsi="Times New Roman"/>
          <w:sz w:val="28"/>
          <w:szCs w:val="28"/>
        </w:rPr>
        <w:br/>
        <w:t xml:space="preserve">не характерна гребного спорта особенно для рафтинга. Различные силовые способности в различной степени могут раскрываться в специфической деятельности гребца. По данным В.Б. </w:t>
      </w:r>
      <w:proofErr w:type="spellStart"/>
      <w:r>
        <w:rPr>
          <w:rFonts w:ascii="Times New Roman" w:hAnsi="Times New Roman"/>
          <w:sz w:val="28"/>
          <w:szCs w:val="28"/>
        </w:rPr>
        <w:t>Иссурина</w:t>
      </w:r>
      <w:proofErr w:type="spellEnd"/>
      <w:r>
        <w:rPr>
          <w:rFonts w:ascii="Times New Roman" w:hAnsi="Times New Roman"/>
          <w:sz w:val="28"/>
          <w:szCs w:val="28"/>
        </w:rPr>
        <w:t xml:space="preserve">, П.Н. Темнова </w:t>
      </w:r>
      <w:r w:rsidR="00FC26E6" w:rsidRPr="00FC26E6">
        <w:rPr>
          <w:rFonts w:ascii="Times New Roman" w:hAnsi="Times New Roman"/>
          <w:sz w:val="28"/>
          <w:szCs w:val="28"/>
        </w:rPr>
        <w:t>[</w:t>
      </w:r>
      <w:r>
        <w:rPr>
          <w:rFonts w:ascii="Times New Roman" w:hAnsi="Times New Roman"/>
          <w:sz w:val="28"/>
          <w:szCs w:val="28"/>
        </w:rPr>
        <w:t>10,ст.30-33</w:t>
      </w:r>
      <w:r w:rsidR="00FC26E6" w:rsidRPr="00FC26E6">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br/>
        <w:t xml:space="preserve">их полной реализации препятствует, в первую очередь, координационная сложность техники; показано, что более технически подготовленные спортсмены полнее раскрывают при гребле свой потенциал скоростно-силовых способностей и силовой выносливости в отличие от гребцов с худшей техникой. Другим фактором, ограничивающим </w:t>
      </w:r>
      <w:r w:rsidR="00434B3B">
        <w:rPr>
          <w:rFonts w:ascii="Times New Roman" w:hAnsi="Times New Roman"/>
          <w:sz w:val="28"/>
          <w:szCs w:val="28"/>
        </w:rPr>
        <w:t>реализацию силовых способностей,</w:t>
      </w:r>
      <w:r>
        <w:rPr>
          <w:rFonts w:ascii="Times New Roman" w:hAnsi="Times New Roman"/>
          <w:sz w:val="28"/>
          <w:szCs w:val="28"/>
        </w:rPr>
        <w:t xml:space="preserve"> является характер двигательной деятельности </w:t>
      </w:r>
      <w:r w:rsidR="006D5D87">
        <w:rPr>
          <w:rFonts w:ascii="Times New Roman" w:hAnsi="Times New Roman"/>
          <w:sz w:val="28"/>
          <w:szCs w:val="28"/>
        </w:rPr>
        <w:br/>
        <w:t xml:space="preserve">гребцов. Я.М. </w:t>
      </w:r>
      <w:proofErr w:type="spellStart"/>
      <w:r w:rsidR="006D5D87">
        <w:rPr>
          <w:rFonts w:ascii="Times New Roman" w:hAnsi="Times New Roman"/>
          <w:sz w:val="28"/>
          <w:szCs w:val="28"/>
        </w:rPr>
        <w:t>Коц</w:t>
      </w:r>
      <w:proofErr w:type="spellEnd"/>
      <w:r w:rsidR="00FC26E6" w:rsidRPr="00FC26E6">
        <w:rPr>
          <w:rFonts w:ascii="Times New Roman" w:hAnsi="Times New Roman"/>
          <w:sz w:val="28"/>
          <w:szCs w:val="28"/>
        </w:rPr>
        <w:t xml:space="preserve"> [</w:t>
      </w:r>
      <w:r w:rsidR="00FC26E6">
        <w:rPr>
          <w:rFonts w:ascii="Times New Roman" w:hAnsi="Times New Roman"/>
          <w:sz w:val="28"/>
          <w:szCs w:val="28"/>
        </w:rPr>
        <w:t>12, ст.268</w:t>
      </w:r>
      <w:r w:rsidR="00FC26E6" w:rsidRPr="00FC26E6">
        <w:rPr>
          <w:rFonts w:ascii="Times New Roman" w:hAnsi="Times New Roman"/>
          <w:sz w:val="28"/>
          <w:szCs w:val="28"/>
        </w:rPr>
        <w:t xml:space="preserve">] </w:t>
      </w:r>
      <w:r>
        <w:rPr>
          <w:rFonts w:ascii="Times New Roman" w:hAnsi="Times New Roman"/>
          <w:sz w:val="28"/>
          <w:szCs w:val="28"/>
        </w:rPr>
        <w:t xml:space="preserve">установил, что максимальная мышечная сила может быть проявлена либо при предельной величине отягощения, либо при максимальном изометрическом напряжении мышц. Ни того, ни другого в естественной мышечной деятельности при гребле каноэ не встречается. Получается, что даже при наиболее напряженном, с точки зрения силовых проявлений, стартовом режиме гребец реализует не более 60 % максимальной силы мышц, обеспечивающих выполнение гребка. В реальных условиях тренировочной и соревновательной деятельности проявление силовых возможностей в гребле в основном зависит от следующих факторов: </w:t>
      </w:r>
    </w:p>
    <w:p w14:paraId="6CDD253F" w14:textId="77777777" w:rsidR="001C177C" w:rsidRDefault="00797A18">
      <w:pPr>
        <w:spacing w:after="160" w:line="360" w:lineRule="auto"/>
        <w:ind w:left="142" w:firstLine="567"/>
        <w:jc w:val="both"/>
        <w:rPr>
          <w:rFonts w:ascii="Times New Roman" w:hAnsi="Times New Roman"/>
          <w:sz w:val="28"/>
          <w:szCs w:val="28"/>
        </w:rPr>
      </w:pPr>
      <w:r>
        <w:rPr>
          <w:rFonts w:ascii="Times New Roman" w:hAnsi="Times New Roman"/>
          <w:sz w:val="28"/>
          <w:szCs w:val="28"/>
        </w:rPr>
        <w:t xml:space="preserve">- уровня развития координационных способностей спортсмена - дает возможность использовать массу тела при развитии усилия на весле; </w:t>
      </w:r>
    </w:p>
    <w:p w14:paraId="7AEAE65B" w14:textId="77777777" w:rsidR="001C177C" w:rsidRDefault="00797A18">
      <w:pPr>
        <w:spacing w:after="160" w:line="360" w:lineRule="auto"/>
        <w:ind w:left="142" w:firstLine="567"/>
        <w:jc w:val="both"/>
        <w:rPr>
          <w:rFonts w:ascii="Times New Roman" w:hAnsi="Times New Roman"/>
          <w:sz w:val="28"/>
          <w:szCs w:val="28"/>
        </w:rPr>
      </w:pPr>
      <w:r>
        <w:rPr>
          <w:rFonts w:ascii="Times New Roman" w:hAnsi="Times New Roman"/>
          <w:sz w:val="28"/>
          <w:szCs w:val="28"/>
        </w:rPr>
        <w:lastRenderedPageBreak/>
        <w:t xml:space="preserve">- уровня развития выносливости - обеспечивает проявление усилий </w:t>
      </w:r>
      <w:r>
        <w:rPr>
          <w:rFonts w:ascii="Times New Roman" w:hAnsi="Times New Roman"/>
          <w:sz w:val="28"/>
          <w:szCs w:val="28"/>
        </w:rPr>
        <w:br/>
        <w:t xml:space="preserve">в состоянии утомления; </w:t>
      </w:r>
    </w:p>
    <w:p w14:paraId="209436A8" w14:textId="77777777" w:rsidR="001C177C" w:rsidRDefault="00797A18">
      <w:pPr>
        <w:spacing w:after="0" w:line="360" w:lineRule="auto"/>
        <w:ind w:left="142" w:firstLine="567"/>
        <w:jc w:val="both"/>
        <w:rPr>
          <w:rFonts w:ascii="Times New Roman" w:hAnsi="Times New Roman"/>
          <w:sz w:val="28"/>
          <w:szCs w:val="28"/>
        </w:rPr>
      </w:pPr>
      <w:r>
        <w:rPr>
          <w:rFonts w:ascii="Times New Roman" w:hAnsi="Times New Roman"/>
          <w:sz w:val="28"/>
          <w:szCs w:val="28"/>
        </w:rPr>
        <w:t xml:space="preserve">- антропометрических данных гребца - длины и массы тела (высокий рост и большой вес тела способствует развитию большего усилия на лопасти весла); </w:t>
      </w:r>
    </w:p>
    <w:p w14:paraId="71019FC6"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уровня развития силы отдельных мышечных групп.</w:t>
      </w:r>
    </w:p>
    <w:p w14:paraId="665B597A" w14:textId="64AC3289"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Влияние этих факторов на проявление силовых возможностей во время гребли обуславливается и усложняется специфическими условиями работы спортсмена в состоянии неустойчивой опоры. Морфофункциональные предпосылки силовых возможностей определяют индивидуальное своеобразие специальной силовой подготовленности, относительно большую предрасположенность к скоростно-силовой или более длительной работе. </w:t>
      </w:r>
      <w:r>
        <w:rPr>
          <w:rFonts w:ascii="Times New Roman" w:hAnsi="Times New Roman"/>
          <w:sz w:val="28"/>
          <w:szCs w:val="28"/>
        </w:rPr>
        <w:br/>
        <w:t xml:space="preserve">По мнению В.Б. </w:t>
      </w:r>
      <w:proofErr w:type="spellStart"/>
      <w:r>
        <w:rPr>
          <w:rFonts w:ascii="Times New Roman" w:hAnsi="Times New Roman"/>
          <w:sz w:val="28"/>
          <w:szCs w:val="28"/>
        </w:rPr>
        <w:t>Иссурина</w:t>
      </w:r>
      <w:proofErr w:type="spellEnd"/>
      <w:r>
        <w:rPr>
          <w:rFonts w:ascii="Times New Roman" w:hAnsi="Times New Roman"/>
          <w:sz w:val="28"/>
          <w:szCs w:val="28"/>
        </w:rPr>
        <w:t>, В.Ф. Каверина и др. (</w:t>
      </w:r>
      <w:r w:rsidR="00434B3B">
        <w:rPr>
          <w:rFonts w:ascii="Times New Roman" w:hAnsi="Times New Roman"/>
          <w:sz w:val="28"/>
          <w:szCs w:val="28"/>
        </w:rPr>
        <w:t>13, ст.</w:t>
      </w:r>
      <w:r>
        <w:rPr>
          <w:rFonts w:ascii="Times New Roman" w:hAnsi="Times New Roman"/>
          <w:sz w:val="28"/>
          <w:szCs w:val="28"/>
        </w:rPr>
        <w:t>44), такими основными предпосылками являются: состав мышц, тотальные размеры и состав тела, энергетические возможности организма, топография мышечного развития. Состав мышц характеризуется соотношением быстрых и медленных волокон. Очевидно, что спортсмен с высоким содержанием быстрых волокон предрасположен к скоростно-силовой работе и менее склонен к проявлению значительной силовых способностей. Повышенное содержание медленных мышечных волокон создает предпосылки для более эффективной</w:t>
      </w:r>
      <w:r w:rsidR="003F5973" w:rsidRPr="003F5973">
        <w:rPr>
          <w:rFonts w:ascii="Times New Roman" w:hAnsi="Times New Roman"/>
          <w:sz w:val="28"/>
          <w:szCs w:val="28"/>
        </w:rPr>
        <w:t xml:space="preserve"> </w:t>
      </w:r>
      <w:r>
        <w:rPr>
          <w:rFonts w:ascii="Times New Roman" w:hAnsi="Times New Roman"/>
          <w:sz w:val="28"/>
          <w:szCs w:val="28"/>
        </w:rPr>
        <w:t xml:space="preserve">работы связанной с проявлением силовой выносливости. Тотальные размеры (длина </w:t>
      </w:r>
      <w:r>
        <w:rPr>
          <w:rFonts w:ascii="Times New Roman" w:hAnsi="Times New Roman"/>
          <w:sz w:val="28"/>
          <w:szCs w:val="28"/>
        </w:rPr>
        <w:br/>
        <w:t xml:space="preserve">и масса тела), а также состав тела (абсолютное и относительное содержание мышечной, жировой и костной ткани) играют весьма заметную роль </w:t>
      </w:r>
      <w:r>
        <w:rPr>
          <w:rFonts w:ascii="Times New Roman" w:hAnsi="Times New Roman"/>
          <w:sz w:val="28"/>
          <w:szCs w:val="28"/>
        </w:rPr>
        <w:br/>
        <w:t xml:space="preserve">в реализации силового потенциала гребцов. Абсолютная величина мышечной массы наиболее отчетливо определяет проявление мышечной силы, несколько меньше - скоростно-силовых способностей, еще меньше влияет на проявление силовой выносливости. Отрицательное влияние повышенного содержания жировой ткани более всего сказывается на проявлении силовой выносливости. </w:t>
      </w:r>
      <w:r>
        <w:rPr>
          <w:rFonts w:ascii="Times New Roman" w:hAnsi="Times New Roman"/>
          <w:sz w:val="28"/>
          <w:szCs w:val="28"/>
        </w:rPr>
        <w:lastRenderedPageBreak/>
        <w:t>В.Ю. Давыдовым (</w:t>
      </w:r>
      <w:r w:rsidR="00434B3B">
        <w:rPr>
          <w:rFonts w:ascii="Times New Roman" w:hAnsi="Times New Roman"/>
          <w:sz w:val="28"/>
          <w:szCs w:val="28"/>
        </w:rPr>
        <w:t>14, ст.</w:t>
      </w:r>
      <w:r>
        <w:rPr>
          <w:rFonts w:ascii="Times New Roman" w:hAnsi="Times New Roman"/>
          <w:sz w:val="28"/>
          <w:szCs w:val="28"/>
        </w:rPr>
        <w:t xml:space="preserve">16) установлено, что оптимальные показатели относительной мышечной массы у гребцов на судне составляют 51-55 % </w:t>
      </w:r>
      <w:r>
        <w:rPr>
          <w:rFonts w:ascii="Times New Roman" w:hAnsi="Times New Roman"/>
          <w:sz w:val="28"/>
          <w:szCs w:val="28"/>
        </w:rPr>
        <w:br/>
        <w:t>у мужчин; относительное содержание жировой ткани - 8,35-9,81 %. Топография мышечного развития характеризуется преимущественным развитием отдельных мышечных групп и в немалой степени обусловлена врожденной предрасположенностью и характером тренировки. Этот фактор существенно определяет индивидуальные различия и ограничения в проявлении силовых способностей.</w:t>
      </w:r>
    </w:p>
    <w:p w14:paraId="5984828C" w14:textId="54815340"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последние годы в системе силовой подготовки гребцов широко используется гребля с дополнительным отягощением или сопротивлением. Эффективность данной методики не подвергается сомнению ни одним </w:t>
      </w:r>
      <w:r>
        <w:rPr>
          <w:rFonts w:ascii="Times New Roman" w:hAnsi="Times New Roman"/>
          <w:sz w:val="28"/>
          <w:szCs w:val="28"/>
        </w:rPr>
        <w:br/>
        <w:t xml:space="preserve">из современных исследователей и специалистов гребного спорта. Подобный метод развития силовых способностей рассматривается исключительно как средство специальной силовой подготовки гребца. К наиболее эффективным средствам специальной силовой подготовки гребца принято относить упражнения «своего» вида с преодолением дополнительного сопротивления. </w:t>
      </w:r>
      <w:r>
        <w:rPr>
          <w:rFonts w:ascii="Times New Roman" w:hAnsi="Times New Roman"/>
          <w:sz w:val="28"/>
          <w:szCs w:val="28"/>
        </w:rPr>
        <w:br/>
        <w:t xml:space="preserve">В гребле на байдарках есть много приемов, усложняющих выполнение цикла гребка: гребля против течения, ветра и на мелководье; применение гидротормоза; отягощение лодки дополнительным весом и др. Величина дополнительного отягощения оказывает прямое влияние на биомеханические параметры, характеризующие структуру гребка, скорость движения лодки </w:t>
      </w:r>
      <w:r>
        <w:rPr>
          <w:rFonts w:ascii="Times New Roman" w:hAnsi="Times New Roman"/>
          <w:sz w:val="28"/>
          <w:szCs w:val="28"/>
        </w:rPr>
        <w:br/>
        <w:t xml:space="preserve">и темп гребли. Вместе с тем, одно направленность изменений открывает перспективы и возможности выявления оптимальных отягощений, соответствующих уровню подготовленности спортсмена и не оказывающих негативного влияния на биодинамические характеристики рабочего движения. Одной </w:t>
      </w:r>
      <w:r w:rsidR="00434B3B">
        <w:rPr>
          <w:rFonts w:ascii="Times New Roman" w:hAnsi="Times New Roman"/>
          <w:sz w:val="28"/>
          <w:szCs w:val="28"/>
        </w:rPr>
        <w:t>из интегральных характеристик,</w:t>
      </w:r>
      <w:r>
        <w:rPr>
          <w:rFonts w:ascii="Times New Roman" w:hAnsi="Times New Roman"/>
          <w:sz w:val="28"/>
          <w:szCs w:val="28"/>
        </w:rPr>
        <w:t xml:space="preserve"> определяющих эффективность гребка </w:t>
      </w:r>
      <w:r>
        <w:rPr>
          <w:rFonts w:ascii="Times New Roman" w:hAnsi="Times New Roman"/>
          <w:sz w:val="28"/>
          <w:szCs w:val="28"/>
        </w:rPr>
        <w:br/>
      </w:r>
      <w:r w:rsidR="006D5D87">
        <w:rPr>
          <w:rFonts w:ascii="Times New Roman" w:hAnsi="Times New Roman"/>
          <w:sz w:val="28"/>
          <w:szCs w:val="28"/>
        </w:rPr>
        <w:t>у гребца,</w:t>
      </w:r>
      <w:r>
        <w:rPr>
          <w:rFonts w:ascii="Times New Roman" w:hAnsi="Times New Roman"/>
          <w:sz w:val="28"/>
          <w:szCs w:val="28"/>
        </w:rPr>
        <w:t xml:space="preserve"> является импульс силы </w:t>
      </w:r>
      <w:r w:rsidR="0077792C">
        <w:rPr>
          <w:rFonts w:ascii="Times New Roman" w:hAnsi="Times New Roman"/>
          <w:sz w:val="28"/>
          <w:szCs w:val="28"/>
        </w:rPr>
        <w:t>— это</w:t>
      </w:r>
      <w:r>
        <w:rPr>
          <w:rFonts w:ascii="Times New Roman" w:hAnsi="Times New Roman"/>
          <w:sz w:val="28"/>
          <w:szCs w:val="28"/>
        </w:rPr>
        <w:t xml:space="preserve"> произведение средней силы, приложенной к веслу на время опорной фазы гребка. </w:t>
      </w:r>
    </w:p>
    <w:p w14:paraId="4B911DE9" w14:textId="532EE374" w:rsidR="001C177C" w:rsidRDefault="00797A18">
      <w:pPr>
        <w:spacing w:after="16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Экспериментальными исследованиями установлены примерные размеры отягощений, при которых возможны изменения параметров гребка. Так, гребля с отягощением лодки грузом весом до 5кг не вызывает у спортсменов высоких разрядов существенных изменений в структуре гребка, скорости движения лодки и темпе. Гребля с отягощением лодки грузом весом до 8 кг </w:t>
      </w:r>
      <w:r>
        <w:rPr>
          <w:rFonts w:ascii="Times New Roman" w:hAnsi="Times New Roman"/>
          <w:sz w:val="28"/>
          <w:szCs w:val="28"/>
        </w:rPr>
        <w:br/>
        <w:t xml:space="preserve">по биомеханической структуре гребка, скорости движения лодки и темпу аналогична гребле в естественных условиях. Силовое воздействие при этом создается за счет прироста импульса силы. При гребле с дополнительным отягощением лодки грузом весом до 10 кг происходит достаточно заметное снижение скорости движения лодки и темпа гребли, достоверно увеличивается время опорной фазы и сокращается время безопорной фазы. Происходит изменение фазовой структуры гребка. Силовое воздействие осуществляется путем значительного по сравнению с греблей в естественных условиях роста импульса силы. По характеру силового воздействия упражнение классифицируется как целенаправленное. Гребля на мелководье незначительно отличается от гребли в естественных условиях по параметрам, характеризующим фазовую и динамическую структуру гребка. Дополнительное силовое воздействие создается за счет увеличения импульса силы, которое </w:t>
      </w:r>
      <w:r>
        <w:rPr>
          <w:rFonts w:ascii="Times New Roman" w:hAnsi="Times New Roman"/>
          <w:sz w:val="28"/>
          <w:szCs w:val="28"/>
        </w:rPr>
        <w:br/>
        <w:t xml:space="preserve">уже на 65-70-й секунде работы снижается. По характеру и величине силового воздействия это упражнение можно отнести к специальным. Гребля </w:t>
      </w:r>
      <w:r>
        <w:rPr>
          <w:rFonts w:ascii="Times New Roman" w:hAnsi="Times New Roman"/>
          <w:sz w:val="28"/>
          <w:szCs w:val="28"/>
        </w:rPr>
        <w:br/>
        <w:t xml:space="preserve">с гидротормозом характеризуется значительными имениями показателей рабочей деятельности по сравнению с греблей в естественных условиях: снижается скорость движения лодки, темп гребли и время безопорной фазы, увеличивается время опорной фазы. Ритм гребли изменяется более существенно в результате сокращения времени безопорной фазы и увеличения опорной в каждом цикле гребка. Авторами работы установлено, </w:t>
      </w:r>
      <w:r>
        <w:rPr>
          <w:rFonts w:ascii="Times New Roman" w:hAnsi="Times New Roman"/>
          <w:sz w:val="28"/>
          <w:szCs w:val="28"/>
        </w:rPr>
        <w:br/>
        <w:t>что для развития специальной силы используют отягощение лодки грузом 8-10 кг</w:t>
      </w:r>
      <w:r w:rsidR="00434B3B">
        <w:rPr>
          <w:rFonts w:ascii="Times New Roman" w:hAnsi="Times New Roman"/>
          <w:sz w:val="28"/>
          <w:szCs w:val="28"/>
        </w:rPr>
        <w:t xml:space="preserve"> </w:t>
      </w:r>
      <w:r>
        <w:rPr>
          <w:rFonts w:ascii="Times New Roman" w:hAnsi="Times New Roman"/>
          <w:sz w:val="28"/>
          <w:szCs w:val="28"/>
        </w:rPr>
        <w:t xml:space="preserve">на коротких и средних отрезках дистанции. Гребля на длинных отрезках дистанции с отягощением лодки грузом 8-10 кг способствует развитию силовой </w:t>
      </w:r>
      <w:r>
        <w:rPr>
          <w:rFonts w:ascii="Times New Roman" w:hAnsi="Times New Roman"/>
          <w:sz w:val="28"/>
          <w:szCs w:val="28"/>
        </w:rPr>
        <w:lastRenderedPageBreak/>
        <w:t xml:space="preserve">выносливости. Греблю с использованием гидротормоза необходимо рассматривать как способ целенаправленной силовой подготовки квалифицированных гребцов. Выводы и рекомендации авторов </w:t>
      </w:r>
      <w:r>
        <w:rPr>
          <w:rFonts w:ascii="Times New Roman" w:hAnsi="Times New Roman"/>
          <w:sz w:val="28"/>
          <w:szCs w:val="28"/>
        </w:rPr>
        <w:br/>
        <w:t xml:space="preserve">В.П. Афанасьева и В.Ф. Каверина </w:t>
      </w:r>
      <w:r w:rsidR="003F5973" w:rsidRPr="003F5973">
        <w:rPr>
          <w:rFonts w:ascii="Times New Roman" w:hAnsi="Times New Roman"/>
          <w:sz w:val="28"/>
          <w:szCs w:val="28"/>
        </w:rPr>
        <w:t>[</w:t>
      </w:r>
      <w:r>
        <w:rPr>
          <w:rFonts w:ascii="Times New Roman" w:hAnsi="Times New Roman"/>
          <w:sz w:val="28"/>
          <w:szCs w:val="28"/>
        </w:rPr>
        <w:t>15, ст.31-33</w:t>
      </w:r>
      <w:r w:rsidR="003F5973" w:rsidRPr="003F5973">
        <w:rPr>
          <w:rFonts w:ascii="Times New Roman" w:hAnsi="Times New Roman"/>
          <w:sz w:val="28"/>
          <w:szCs w:val="28"/>
        </w:rPr>
        <w:t>]</w:t>
      </w:r>
      <w:r w:rsidR="00434B3B">
        <w:rPr>
          <w:rFonts w:ascii="Times New Roman" w:hAnsi="Times New Roman"/>
          <w:sz w:val="28"/>
          <w:szCs w:val="28"/>
        </w:rPr>
        <w:t>, основываются</w:t>
      </w:r>
      <w:r>
        <w:rPr>
          <w:rFonts w:ascii="Times New Roman" w:hAnsi="Times New Roman"/>
          <w:sz w:val="28"/>
          <w:szCs w:val="28"/>
        </w:rPr>
        <w:t xml:space="preserve"> на объемном фактическом материале, полученном при экспериментальном изучении рабочей деятельности квалифицированных гребцов старшего возраста. </w:t>
      </w:r>
    </w:p>
    <w:p w14:paraId="19354073" w14:textId="414810E6"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Коллективом авторов В.Б. </w:t>
      </w:r>
      <w:proofErr w:type="spellStart"/>
      <w:r>
        <w:rPr>
          <w:rFonts w:ascii="Times New Roman" w:hAnsi="Times New Roman"/>
          <w:sz w:val="28"/>
          <w:szCs w:val="28"/>
        </w:rPr>
        <w:t>Иссурин</w:t>
      </w:r>
      <w:proofErr w:type="spellEnd"/>
      <w:r>
        <w:rPr>
          <w:rFonts w:ascii="Times New Roman" w:hAnsi="Times New Roman"/>
          <w:sz w:val="28"/>
          <w:szCs w:val="28"/>
        </w:rPr>
        <w:t xml:space="preserve">, O.K. </w:t>
      </w:r>
      <w:proofErr w:type="spellStart"/>
      <w:r>
        <w:rPr>
          <w:rFonts w:ascii="Times New Roman" w:hAnsi="Times New Roman"/>
          <w:sz w:val="28"/>
          <w:szCs w:val="28"/>
        </w:rPr>
        <w:t>Химич</w:t>
      </w:r>
      <w:proofErr w:type="spellEnd"/>
      <w:r>
        <w:rPr>
          <w:rFonts w:ascii="Times New Roman" w:hAnsi="Times New Roman"/>
          <w:sz w:val="28"/>
          <w:szCs w:val="28"/>
        </w:rPr>
        <w:t xml:space="preserve"> и др. </w:t>
      </w:r>
      <w:r w:rsidR="003F5973" w:rsidRPr="003F5973">
        <w:rPr>
          <w:rFonts w:ascii="Times New Roman" w:hAnsi="Times New Roman"/>
          <w:sz w:val="28"/>
          <w:szCs w:val="28"/>
        </w:rPr>
        <w:t>[</w:t>
      </w:r>
      <w:r w:rsidR="00434B3B">
        <w:rPr>
          <w:rFonts w:ascii="Times New Roman" w:hAnsi="Times New Roman"/>
          <w:sz w:val="28"/>
          <w:szCs w:val="28"/>
        </w:rPr>
        <w:t>16, ст.</w:t>
      </w:r>
      <w:r>
        <w:rPr>
          <w:rFonts w:ascii="Times New Roman" w:hAnsi="Times New Roman"/>
          <w:sz w:val="28"/>
          <w:szCs w:val="28"/>
        </w:rPr>
        <w:t>28-29</w:t>
      </w:r>
      <w:r w:rsidR="003F5973" w:rsidRPr="003F5973">
        <w:rPr>
          <w:rFonts w:ascii="Times New Roman" w:hAnsi="Times New Roman"/>
          <w:sz w:val="28"/>
          <w:szCs w:val="28"/>
        </w:rPr>
        <w:t>]</w:t>
      </w:r>
      <w:r>
        <w:rPr>
          <w:rFonts w:ascii="Times New Roman" w:hAnsi="Times New Roman"/>
          <w:sz w:val="28"/>
          <w:szCs w:val="28"/>
        </w:rPr>
        <w:t xml:space="preserve">, установлено, что работа на некоторых типах тренажеров вредит технике гребли на воде. Однако есть тренажеры, которые, не копируя движения гребца, хорошо развивают нужные силовые качества. В частности, широко исследовались упражнения на силу на тренажерах разных видов, с разными типами нагрузок - гравитационными и гидравлическими. Выявлена целесообразность </w:t>
      </w:r>
      <w:r>
        <w:rPr>
          <w:rFonts w:ascii="Times New Roman" w:hAnsi="Times New Roman"/>
          <w:sz w:val="28"/>
          <w:szCs w:val="28"/>
        </w:rPr>
        <w:br/>
        <w:t>их применения с разной целевой направленностью. В результате многочисленных экспериментальных исследований установлено, что наибольший эффект от использования отягощений достижим лишь при соблюдении ряда методических положений, обусловленных, по всей вероятности, спецификой деятельности гребцов:</w:t>
      </w:r>
    </w:p>
    <w:p w14:paraId="2AF63639"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внешнее сопротивление должно задаваться с таким расчетом, чтобы усилия, прилагаемые спортсменом, примерно соответствовали или превышали уровень необходимый при работе аналогичной интенсивности на воде;</w:t>
      </w:r>
    </w:p>
    <w:p w14:paraId="428AF642"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 - режим нагрузки должен соответствовать второй-третьей зонам интенсивности;</w:t>
      </w:r>
      <w:r>
        <w:rPr>
          <w:rFonts w:ascii="Times New Roman" w:hAnsi="Times New Roman"/>
          <w:b/>
          <w:sz w:val="28"/>
          <w:szCs w:val="28"/>
        </w:rPr>
        <w:t xml:space="preserve"> -</w:t>
      </w:r>
      <w:r>
        <w:rPr>
          <w:rFonts w:ascii="Times New Roman" w:hAnsi="Times New Roman"/>
          <w:sz w:val="28"/>
          <w:szCs w:val="28"/>
        </w:rPr>
        <w:t xml:space="preserve"> учитывая, что упражнения специальной тренажерной подготовки моделируют специфическую деятельность гребца, создаваемая нагрузка может оказывать воздействие как на двигательные способности, так </w:t>
      </w:r>
      <w:r>
        <w:rPr>
          <w:rFonts w:ascii="Times New Roman" w:hAnsi="Times New Roman"/>
          <w:sz w:val="28"/>
          <w:szCs w:val="28"/>
        </w:rPr>
        <w:br/>
        <w:t>и на технический навык;</w:t>
      </w:r>
    </w:p>
    <w:p w14:paraId="68161BBD" w14:textId="10B72F3B" w:rsidR="00434B3B" w:rsidRDefault="00797A18" w:rsidP="00434B3B">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величина суммарно выполненной нагрузки в занятии зависит от того, является ли оно развивающим или поддерживающим, а также от квалификации спортсмена. У гребцов высокой квалификации в подготовительном периоде </w:t>
      </w:r>
      <w:r>
        <w:rPr>
          <w:rFonts w:ascii="Times New Roman" w:hAnsi="Times New Roman"/>
          <w:sz w:val="28"/>
          <w:szCs w:val="28"/>
        </w:rPr>
        <w:lastRenderedPageBreak/>
        <w:t xml:space="preserve">развивающий характер обеспечивается выполнением достаточно интенсивной работы не менее, чем 40 минут. В специализированном </w:t>
      </w:r>
      <w:proofErr w:type="spellStart"/>
      <w:r>
        <w:rPr>
          <w:rFonts w:ascii="Times New Roman" w:hAnsi="Times New Roman"/>
          <w:sz w:val="28"/>
          <w:szCs w:val="28"/>
        </w:rPr>
        <w:t>мезоцикле</w:t>
      </w:r>
      <w:proofErr w:type="spellEnd"/>
      <w:r>
        <w:rPr>
          <w:rFonts w:ascii="Times New Roman" w:hAnsi="Times New Roman"/>
          <w:sz w:val="28"/>
          <w:szCs w:val="28"/>
        </w:rPr>
        <w:t xml:space="preserve"> ориентированном на развитие выносливости таких занятий должно быть </w:t>
      </w:r>
      <w:r>
        <w:rPr>
          <w:rFonts w:ascii="Times New Roman" w:hAnsi="Times New Roman"/>
          <w:sz w:val="28"/>
          <w:szCs w:val="28"/>
        </w:rPr>
        <w:br/>
        <w:t xml:space="preserve">не менее трех в неделю; при выборе различных моделей тренажеров следует учитывать, что каждой модели соответствуют конкретные координационные </w:t>
      </w:r>
      <w:r>
        <w:rPr>
          <w:rFonts w:ascii="Times New Roman" w:hAnsi="Times New Roman"/>
          <w:sz w:val="28"/>
          <w:szCs w:val="28"/>
        </w:rPr>
        <w:br/>
        <w:t xml:space="preserve">и биомеханические характеристики, отличные от таковых при гребле </w:t>
      </w:r>
      <w:r>
        <w:rPr>
          <w:rFonts w:ascii="Times New Roman" w:hAnsi="Times New Roman"/>
          <w:sz w:val="28"/>
          <w:szCs w:val="28"/>
        </w:rPr>
        <w:br/>
        <w:t xml:space="preserve">в естественных условиях. При многократном повторении на одном и том же тренажере эти отличия фиксируются в техническом навыке, переносятся </w:t>
      </w:r>
      <w:r>
        <w:rPr>
          <w:rFonts w:ascii="Times New Roman" w:hAnsi="Times New Roman"/>
          <w:sz w:val="28"/>
          <w:szCs w:val="28"/>
        </w:rPr>
        <w:br/>
        <w:t xml:space="preserve">на воду и вносят искажения в технику гребли. Использование нескольких тренажеров препятствует такой жесткой фиксации чуждых гребле элементов межмышечной координации. Особое значение в подготовке гребца наряду </w:t>
      </w:r>
      <w:r>
        <w:rPr>
          <w:rFonts w:ascii="Times New Roman" w:hAnsi="Times New Roman"/>
          <w:sz w:val="28"/>
          <w:szCs w:val="28"/>
        </w:rPr>
        <w:br/>
        <w:t xml:space="preserve">с упражнениями, выполняемыми в лодке и на тренажерах, для развития силы основных мышечных групп гребца имеют упражнения с отягощениями </w:t>
      </w:r>
      <w:r>
        <w:rPr>
          <w:rFonts w:ascii="Times New Roman" w:hAnsi="Times New Roman"/>
          <w:sz w:val="28"/>
          <w:szCs w:val="28"/>
        </w:rPr>
        <w:br/>
        <w:t xml:space="preserve">в тренировках на суше. Установлено, что мышечная сила при использовании таких упражнений растет достаточно быстрее. Это объясняется тем, что при выполнении подобных упражнений можно добиться высокого напряжения мышц. Каждая мышца может быть нагружена соответственно ее мощности отдельно от других. При этом имеются возможности дозировать нагрузку </w:t>
      </w:r>
      <w:r>
        <w:rPr>
          <w:rFonts w:ascii="Times New Roman" w:hAnsi="Times New Roman"/>
          <w:sz w:val="28"/>
          <w:szCs w:val="28"/>
        </w:rPr>
        <w:br/>
        <w:t xml:space="preserve">в соответствие с ростом достижений спортсмена. Именно упражнениям </w:t>
      </w:r>
      <w:r>
        <w:rPr>
          <w:rFonts w:ascii="Times New Roman" w:hAnsi="Times New Roman"/>
          <w:sz w:val="28"/>
          <w:szCs w:val="28"/>
        </w:rPr>
        <w:br/>
        <w:t xml:space="preserve">с отягощениями или без них на суше принадлежит важное место в развитии силы мышечных групп, участвующих в создании рабочего усилия гребца </w:t>
      </w:r>
      <w:r>
        <w:rPr>
          <w:rFonts w:ascii="Times New Roman" w:hAnsi="Times New Roman"/>
          <w:sz w:val="28"/>
          <w:szCs w:val="28"/>
        </w:rPr>
        <w:br/>
        <w:t xml:space="preserve">В.М. </w:t>
      </w:r>
      <w:proofErr w:type="spellStart"/>
      <w:r>
        <w:rPr>
          <w:rFonts w:ascii="Times New Roman" w:hAnsi="Times New Roman"/>
          <w:sz w:val="28"/>
          <w:szCs w:val="28"/>
        </w:rPr>
        <w:t>Зациорским</w:t>
      </w:r>
      <w:proofErr w:type="spellEnd"/>
      <w:r>
        <w:rPr>
          <w:rFonts w:ascii="Times New Roman" w:hAnsi="Times New Roman"/>
          <w:sz w:val="28"/>
          <w:szCs w:val="28"/>
        </w:rPr>
        <w:t xml:space="preserve"> </w:t>
      </w:r>
      <w:r w:rsidR="003F5973" w:rsidRPr="003F5973">
        <w:rPr>
          <w:rFonts w:ascii="Times New Roman" w:hAnsi="Times New Roman"/>
          <w:sz w:val="28"/>
          <w:szCs w:val="28"/>
        </w:rPr>
        <w:t>[</w:t>
      </w:r>
      <w:r>
        <w:rPr>
          <w:rFonts w:ascii="Times New Roman" w:hAnsi="Times New Roman"/>
          <w:sz w:val="28"/>
          <w:szCs w:val="28"/>
        </w:rPr>
        <w:t>17,ст.200</w:t>
      </w:r>
      <w:r w:rsidR="003F5973" w:rsidRPr="003F5973">
        <w:rPr>
          <w:rFonts w:ascii="Times New Roman" w:hAnsi="Times New Roman"/>
          <w:sz w:val="28"/>
          <w:szCs w:val="28"/>
        </w:rPr>
        <w:t>]</w:t>
      </w:r>
      <w:r>
        <w:rPr>
          <w:rFonts w:ascii="Times New Roman" w:hAnsi="Times New Roman"/>
          <w:sz w:val="28"/>
          <w:szCs w:val="28"/>
        </w:rPr>
        <w:t xml:space="preserve"> установлено также, что приобретенная сила сохраняется дольше в том случае, когда нарастание ее сопровождается параллельным ростом мышечной массы. И, наоборот, сила теряется быстрее, если масса мышц не увеличивается одновременно с ее ростом. Исследованиями Е.С. Ульрих и др. </w:t>
      </w:r>
      <w:r w:rsidR="003F5973" w:rsidRPr="003F5973">
        <w:rPr>
          <w:rFonts w:ascii="Times New Roman" w:hAnsi="Times New Roman"/>
          <w:sz w:val="28"/>
          <w:szCs w:val="28"/>
        </w:rPr>
        <w:t>[</w:t>
      </w:r>
      <w:r w:rsidR="00434B3B">
        <w:rPr>
          <w:rFonts w:ascii="Times New Roman" w:hAnsi="Times New Roman"/>
          <w:sz w:val="28"/>
          <w:szCs w:val="28"/>
        </w:rPr>
        <w:t>18, ст.</w:t>
      </w:r>
      <w:r>
        <w:rPr>
          <w:rFonts w:ascii="Times New Roman" w:hAnsi="Times New Roman"/>
          <w:sz w:val="28"/>
          <w:szCs w:val="28"/>
        </w:rPr>
        <w:t xml:space="preserve">38-41: </w:t>
      </w:r>
      <w:r w:rsidR="00434B3B">
        <w:rPr>
          <w:rFonts w:ascii="Times New Roman" w:hAnsi="Times New Roman"/>
          <w:sz w:val="28"/>
          <w:szCs w:val="28"/>
        </w:rPr>
        <w:t>19, ст.</w:t>
      </w:r>
      <w:r>
        <w:rPr>
          <w:rFonts w:ascii="Times New Roman" w:hAnsi="Times New Roman"/>
          <w:sz w:val="28"/>
          <w:szCs w:val="28"/>
        </w:rPr>
        <w:t>52-54</w:t>
      </w:r>
      <w:r w:rsidR="003F5973" w:rsidRPr="003F5973">
        <w:rPr>
          <w:rFonts w:ascii="Times New Roman" w:hAnsi="Times New Roman"/>
          <w:sz w:val="28"/>
          <w:szCs w:val="28"/>
        </w:rPr>
        <w:t>]</w:t>
      </w:r>
      <w:r>
        <w:rPr>
          <w:rFonts w:ascii="Times New Roman" w:hAnsi="Times New Roman"/>
          <w:sz w:val="28"/>
          <w:szCs w:val="28"/>
        </w:rPr>
        <w:t xml:space="preserve"> установлено, что рост максимальной силы в гребле является одним из важных компонентов роста скоростной силы. В тоже время очень важной для гребцов формой проявления силы является силовая выносливость. Ее можно успешно развивать и путем </w:t>
      </w:r>
      <w:r>
        <w:rPr>
          <w:rFonts w:ascii="Times New Roman" w:hAnsi="Times New Roman"/>
          <w:sz w:val="28"/>
          <w:szCs w:val="28"/>
        </w:rPr>
        <w:lastRenderedPageBreak/>
        <w:t xml:space="preserve">применения упражнений с отягощением на суше, т.к. специфичность силовой выносливости выражена в меньшей степени, чем других физических качеств, </w:t>
      </w:r>
    </w:p>
    <w:p w14:paraId="333312BA" w14:textId="77777777" w:rsidR="001C177C" w:rsidRDefault="00797A18" w:rsidP="00434B3B">
      <w:pPr>
        <w:spacing w:after="0" w:line="360" w:lineRule="auto"/>
        <w:jc w:val="both"/>
        <w:rPr>
          <w:rFonts w:ascii="Times New Roman" w:hAnsi="Times New Roman"/>
          <w:sz w:val="28"/>
          <w:szCs w:val="28"/>
        </w:rPr>
      </w:pPr>
      <w:r>
        <w:rPr>
          <w:rFonts w:ascii="Times New Roman" w:hAnsi="Times New Roman"/>
          <w:sz w:val="28"/>
          <w:szCs w:val="28"/>
        </w:rPr>
        <w:t>а «перенос» ее с одного вида деятельности на другой значительно больше.</w:t>
      </w:r>
      <w:r>
        <w:br w:type="page"/>
      </w:r>
    </w:p>
    <w:p w14:paraId="25695844" w14:textId="77777777" w:rsidR="003F5973" w:rsidRDefault="003F5973">
      <w:pPr>
        <w:spacing w:after="160" w:line="360" w:lineRule="auto"/>
        <w:jc w:val="center"/>
        <w:rPr>
          <w:rFonts w:ascii="Times New Roman" w:hAnsi="Times New Roman"/>
          <w:b/>
          <w:sz w:val="28"/>
          <w:szCs w:val="28"/>
        </w:rPr>
      </w:pPr>
      <w:r w:rsidRPr="00FC26E6">
        <w:rPr>
          <w:rFonts w:ascii="Times New Roman" w:hAnsi="Times New Roman"/>
          <w:b/>
          <w:color w:val="000000"/>
          <w:sz w:val="28"/>
          <w:szCs w:val="28"/>
          <w:lang w:eastAsia="ru-RU"/>
        </w:rPr>
        <w:lastRenderedPageBreak/>
        <w:t>Раздел 2. Методика воспитания силовых способностей у спортсменов высокой квалификации в рафтинге</w:t>
      </w:r>
      <w:r>
        <w:rPr>
          <w:rFonts w:ascii="Times New Roman" w:hAnsi="Times New Roman"/>
          <w:b/>
          <w:sz w:val="28"/>
          <w:szCs w:val="28"/>
        </w:rPr>
        <w:t xml:space="preserve"> </w:t>
      </w:r>
    </w:p>
    <w:p w14:paraId="5A4DBE7A" w14:textId="0E6DCD4A" w:rsidR="001C177C" w:rsidRDefault="00797A18">
      <w:pPr>
        <w:spacing w:after="160" w:line="360" w:lineRule="auto"/>
        <w:jc w:val="center"/>
        <w:rPr>
          <w:rFonts w:ascii="Times New Roman" w:hAnsi="Times New Roman"/>
          <w:b/>
          <w:color w:val="000000"/>
          <w:sz w:val="28"/>
          <w:szCs w:val="28"/>
          <w:lang w:eastAsia="ru-RU"/>
        </w:rPr>
      </w:pPr>
      <w:r>
        <w:rPr>
          <w:rFonts w:ascii="Times New Roman" w:hAnsi="Times New Roman"/>
          <w:b/>
          <w:sz w:val="28"/>
          <w:szCs w:val="28"/>
        </w:rPr>
        <w:t xml:space="preserve">2.1. </w:t>
      </w:r>
      <w:r>
        <w:rPr>
          <w:rFonts w:ascii="Times New Roman" w:hAnsi="Times New Roman"/>
          <w:b/>
          <w:color w:val="000000"/>
          <w:sz w:val="28"/>
          <w:szCs w:val="28"/>
          <w:lang w:eastAsia="ru-RU"/>
        </w:rPr>
        <w:t>Средства и методы воспитания силовых способностей</w:t>
      </w:r>
      <w:r>
        <w:rPr>
          <w:rFonts w:ascii="Times New Roman" w:hAnsi="Times New Roman"/>
          <w:b/>
          <w:color w:val="000000"/>
          <w:sz w:val="28"/>
          <w:szCs w:val="28"/>
          <w:lang w:eastAsia="ru-RU"/>
        </w:rPr>
        <w:br/>
      </w:r>
    </w:p>
    <w:p w14:paraId="739143F4" w14:textId="77777777" w:rsidR="001C177C" w:rsidRDefault="00797A18">
      <w:pPr>
        <w:spacing w:after="160" w:line="360" w:lineRule="auto"/>
        <w:ind w:firstLine="709"/>
        <w:jc w:val="center"/>
        <w:rPr>
          <w:rFonts w:ascii="Times New Roman" w:hAnsi="Times New Roman"/>
          <w:b/>
          <w:sz w:val="28"/>
          <w:szCs w:val="28"/>
        </w:rPr>
      </w:pPr>
      <w:r>
        <w:rPr>
          <w:rFonts w:ascii="Times New Roman" w:hAnsi="Times New Roman"/>
          <w:b/>
          <w:sz w:val="28"/>
          <w:szCs w:val="28"/>
        </w:rPr>
        <w:t>Средства воспитания силовых способностей</w:t>
      </w:r>
    </w:p>
    <w:p w14:paraId="26E8EE97" w14:textId="2896C39B" w:rsidR="001C177C" w:rsidRDefault="00797A18">
      <w:pPr>
        <w:spacing w:after="160" w:line="360" w:lineRule="auto"/>
        <w:ind w:firstLine="709"/>
        <w:jc w:val="both"/>
        <w:rPr>
          <w:rFonts w:ascii="Times New Roman" w:hAnsi="Times New Roman"/>
          <w:sz w:val="28"/>
          <w:szCs w:val="28"/>
        </w:rPr>
      </w:pPr>
      <w:r>
        <w:rPr>
          <w:rFonts w:ascii="Times New Roman" w:hAnsi="Times New Roman"/>
          <w:sz w:val="28"/>
          <w:szCs w:val="28"/>
        </w:rPr>
        <w:t xml:space="preserve">По мнению </w:t>
      </w:r>
      <w:r>
        <w:rPr>
          <w:rFonts w:ascii="Times New Roman" w:hAnsi="Times New Roman"/>
          <w:bCs/>
          <w:color w:val="000000"/>
          <w:sz w:val="28"/>
          <w:szCs w:val="28"/>
        </w:rPr>
        <w:t>Холодова Ж.К., Кузнецова B.C</w:t>
      </w:r>
      <w:r>
        <w:rPr>
          <w:rFonts w:ascii="Times New Roman" w:hAnsi="Times New Roman"/>
          <w:sz w:val="28"/>
          <w:szCs w:val="28"/>
        </w:rPr>
        <w:t xml:space="preserve">(20, </w:t>
      </w:r>
      <w:r>
        <w:rPr>
          <w:rFonts w:ascii="Times New Roman" w:hAnsi="Times New Roman"/>
          <w:color w:val="000000"/>
          <w:sz w:val="28"/>
          <w:szCs w:val="28"/>
        </w:rPr>
        <w:t>ст.81-88</w:t>
      </w:r>
      <w:r>
        <w:rPr>
          <w:rFonts w:ascii="Times New Roman" w:hAnsi="Times New Roman"/>
          <w:sz w:val="28"/>
          <w:szCs w:val="28"/>
        </w:rPr>
        <w:t>)</w:t>
      </w:r>
      <w:r>
        <w:rPr>
          <w:rFonts w:ascii="Times New Roman" w:hAnsi="Times New Roman"/>
          <w:bCs/>
          <w:color w:val="000000"/>
          <w:sz w:val="28"/>
          <w:szCs w:val="28"/>
        </w:rPr>
        <w:t xml:space="preserve">, </w:t>
      </w:r>
      <w:r>
        <w:rPr>
          <w:rFonts w:ascii="Times New Roman" w:hAnsi="Times New Roman"/>
          <w:sz w:val="28"/>
          <w:szCs w:val="28"/>
        </w:rPr>
        <w:t>средствами развития силы являются физические упражнения с повышенным отягощением (сопротивлением), которые направленно стимулируют увеличение степени напряжения мышц. Такие средства называются силовыми. Они условно подразделяются на основные и дополнительные.</w:t>
      </w:r>
    </w:p>
    <w:p w14:paraId="5115CF93" w14:textId="77777777" w:rsidR="001C177C" w:rsidRDefault="00797A18">
      <w:pPr>
        <w:spacing w:after="160" w:line="360" w:lineRule="auto"/>
        <w:ind w:firstLine="709"/>
        <w:jc w:val="center"/>
        <w:rPr>
          <w:rFonts w:ascii="Times New Roman" w:hAnsi="Times New Roman"/>
          <w:b/>
          <w:bCs/>
          <w:sz w:val="28"/>
          <w:szCs w:val="28"/>
        </w:rPr>
      </w:pPr>
      <w:r>
        <w:rPr>
          <w:rFonts w:ascii="Times New Roman" w:hAnsi="Times New Roman"/>
          <w:b/>
          <w:bCs/>
          <w:sz w:val="28"/>
          <w:szCs w:val="28"/>
        </w:rPr>
        <w:t>Основные средства</w:t>
      </w:r>
    </w:p>
    <w:p w14:paraId="4CC9277F" w14:textId="77777777" w:rsidR="001C177C" w:rsidRDefault="00797A18">
      <w:pPr>
        <w:spacing w:after="0" w:line="360" w:lineRule="auto"/>
        <w:ind w:firstLine="708"/>
        <w:jc w:val="both"/>
        <w:rPr>
          <w:rFonts w:ascii="Times New Roman" w:hAnsi="Times New Roman"/>
          <w:bCs/>
          <w:sz w:val="28"/>
          <w:szCs w:val="28"/>
        </w:rPr>
      </w:pPr>
      <w:r>
        <w:rPr>
          <w:rFonts w:ascii="Times New Roman" w:hAnsi="Times New Roman"/>
          <w:bCs/>
          <w:sz w:val="28"/>
          <w:szCs w:val="28"/>
        </w:rPr>
        <w:t>Для гребного спорта характерны следующие упражнения для оценки силовых способностей.</w:t>
      </w:r>
    </w:p>
    <w:p w14:paraId="5BFD1EF5" w14:textId="7BCC24E1" w:rsidR="001C177C" w:rsidRDefault="00797A18">
      <w:pPr>
        <w:numPr>
          <w:ilvl w:val="0"/>
          <w:numId w:val="3"/>
        </w:numPr>
        <w:tabs>
          <w:tab w:val="left" w:pos="0"/>
        </w:tabs>
        <w:spacing w:after="0" w:line="360" w:lineRule="auto"/>
        <w:ind w:left="0"/>
        <w:jc w:val="both"/>
        <w:rPr>
          <w:rFonts w:ascii="Times New Roman" w:hAnsi="Times New Roman"/>
          <w:sz w:val="28"/>
          <w:szCs w:val="28"/>
        </w:rPr>
      </w:pPr>
      <w:r>
        <w:rPr>
          <w:rFonts w:ascii="Times New Roman" w:hAnsi="Times New Roman"/>
          <w:iCs/>
          <w:sz w:val="28"/>
          <w:szCs w:val="28"/>
        </w:rPr>
        <w:t>Упражнения с весом внешних предметов:</w:t>
      </w:r>
      <w:r w:rsidR="006A3A58">
        <w:rPr>
          <w:rFonts w:ascii="Times New Roman" w:hAnsi="Times New Roman"/>
          <w:iCs/>
          <w:sz w:val="28"/>
          <w:szCs w:val="28"/>
        </w:rPr>
        <w:t xml:space="preserve"> </w:t>
      </w:r>
      <w:r>
        <w:rPr>
          <w:rFonts w:ascii="Times New Roman" w:hAnsi="Times New Roman"/>
          <w:sz w:val="28"/>
          <w:szCs w:val="28"/>
        </w:rPr>
        <w:t xml:space="preserve">штанги с набором дисков разного веса, разборные гантели. </w:t>
      </w:r>
    </w:p>
    <w:p w14:paraId="18998575" w14:textId="755FEB51" w:rsidR="001C177C" w:rsidRDefault="006A3A58">
      <w:pPr>
        <w:numPr>
          <w:ilvl w:val="0"/>
          <w:numId w:val="3"/>
        </w:numPr>
        <w:tabs>
          <w:tab w:val="left" w:pos="142"/>
        </w:tabs>
        <w:spacing w:after="0" w:line="360" w:lineRule="auto"/>
        <w:ind w:left="142" w:hanging="142"/>
        <w:jc w:val="both"/>
        <w:rPr>
          <w:rFonts w:ascii="Times New Roman" w:hAnsi="Times New Roman"/>
          <w:sz w:val="28"/>
          <w:szCs w:val="28"/>
        </w:rPr>
      </w:pPr>
      <w:r>
        <w:rPr>
          <w:rFonts w:ascii="Times New Roman" w:hAnsi="Times New Roman"/>
          <w:iCs/>
          <w:sz w:val="28"/>
          <w:szCs w:val="28"/>
        </w:rPr>
        <w:tab/>
      </w:r>
      <w:r w:rsidR="00797A18">
        <w:rPr>
          <w:rFonts w:ascii="Times New Roman" w:hAnsi="Times New Roman"/>
          <w:iCs/>
          <w:sz w:val="28"/>
          <w:szCs w:val="28"/>
        </w:rPr>
        <w:t>Упражнения, отягощенные весом собственного тела</w:t>
      </w:r>
      <w:r>
        <w:rPr>
          <w:rFonts w:ascii="Times New Roman" w:hAnsi="Times New Roman"/>
          <w:i/>
          <w:iCs/>
          <w:sz w:val="28"/>
          <w:szCs w:val="28"/>
        </w:rPr>
        <w:t>:</w:t>
      </w:r>
      <w:bookmarkStart w:id="13" w:name="_GoBack"/>
      <w:bookmarkEnd w:id="13"/>
    </w:p>
    <w:p w14:paraId="54A194EC" w14:textId="77777777" w:rsidR="001C177C" w:rsidRDefault="00797A18">
      <w:pPr>
        <w:numPr>
          <w:ilvl w:val="0"/>
          <w:numId w:val="4"/>
        </w:numPr>
        <w:tabs>
          <w:tab w:val="left" w:pos="142"/>
        </w:tabs>
        <w:spacing w:after="0" w:line="360" w:lineRule="auto"/>
        <w:ind w:left="142"/>
        <w:jc w:val="both"/>
        <w:rPr>
          <w:rFonts w:ascii="Times New Roman" w:hAnsi="Times New Roman"/>
          <w:sz w:val="28"/>
          <w:szCs w:val="28"/>
        </w:rPr>
      </w:pPr>
      <w:r>
        <w:rPr>
          <w:rFonts w:ascii="Times New Roman" w:hAnsi="Times New Roman"/>
          <w:sz w:val="28"/>
          <w:szCs w:val="28"/>
        </w:rPr>
        <w:t>упражнения, в которых мышечное напряжение создается за счет веса собственного тела (подтягивание в висе, отжимания в упоре, удержание равновесия в упоре, в висе);</w:t>
      </w:r>
    </w:p>
    <w:p w14:paraId="55DAFD25" w14:textId="77777777" w:rsidR="001C177C" w:rsidRDefault="00797A18">
      <w:pPr>
        <w:numPr>
          <w:ilvl w:val="0"/>
          <w:numId w:val="4"/>
        </w:numPr>
        <w:tabs>
          <w:tab w:val="left" w:pos="142"/>
        </w:tabs>
        <w:spacing w:after="0" w:line="360" w:lineRule="auto"/>
        <w:ind w:left="142"/>
        <w:jc w:val="both"/>
        <w:rPr>
          <w:rFonts w:ascii="Times New Roman" w:hAnsi="Times New Roman"/>
          <w:sz w:val="28"/>
          <w:szCs w:val="28"/>
        </w:rPr>
      </w:pPr>
      <w:r>
        <w:rPr>
          <w:rFonts w:ascii="Times New Roman" w:hAnsi="Times New Roman"/>
          <w:sz w:val="28"/>
          <w:szCs w:val="28"/>
        </w:rPr>
        <w:t>упражнения, в которых собственный вес уменьшается за счет использования дополнительной опоры;</w:t>
      </w:r>
    </w:p>
    <w:p w14:paraId="4D2E655C" w14:textId="4C3EC766" w:rsidR="001C177C" w:rsidRDefault="00797A18">
      <w:pPr>
        <w:numPr>
          <w:ilvl w:val="0"/>
          <w:numId w:val="4"/>
        </w:numPr>
        <w:tabs>
          <w:tab w:val="left" w:pos="142"/>
        </w:tabs>
        <w:spacing w:after="0" w:line="360" w:lineRule="auto"/>
        <w:ind w:left="142"/>
        <w:jc w:val="both"/>
        <w:rPr>
          <w:rFonts w:ascii="Times New Roman" w:hAnsi="Times New Roman"/>
          <w:sz w:val="28"/>
          <w:szCs w:val="28"/>
        </w:rPr>
      </w:pPr>
      <w:r>
        <w:rPr>
          <w:rFonts w:ascii="Times New Roman" w:hAnsi="Times New Roman"/>
          <w:sz w:val="28"/>
          <w:szCs w:val="28"/>
        </w:rPr>
        <w:t xml:space="preserve">ударные упражнения, в которых собственный вес увеличивается </w:t>
      </w:r>
      <w:r>
        <w:rPr>
          <w:rFonts w:ascii="Times New Roman" w:hAnsi="Times New Roman"/>
          <w:sz w:val="28"/>
          <w:szCs w:val="28"/>
        </w:rPr>
        <w:br/>
        <w:t xml:space="preserve">за счет инерции свободно падающего тела (например, прыжки со штангой </w:t>
      </w:r>
      <w:r>
        <w:rPr>
          <w:rFonts w:ascii="Times New Roman" w:hAnsi="Times New Roman"/>
          <w:sz w:val="28"/>
          <w:szCs w:val="28"/>
        </w:rPr>
        <w:br/>
        <w:t>с возвышения 25—70 см и более с мгновенным последующим выпрыгиванием вверх).</w:t>
      </w:r>
    </w:p>
    <w:p w14:paraId="07F34A00" w14:textId="5941CC12" w:rsidR="001C177C" w:rsidRDefault="00797A18">
      <w:pPr>
        <w:numPr>
          <w:ilvl w:val="0"/>
          <w:numId w:val="5"/>
        </w:numPr>
        <w:tabs>
          <w:tab w:val="left" w:pos="142"/>
        </w:tabs>
        <w:spacing w:after="0" w:line="360" w:lineRule="auto"/>
        <w:ind w:left="0"/>
        <w:jc w:val="both"/>
        <w:rPr>
          <w:rFonts w:ascii="Times New Roman" w:hAnsi="Times New Roman"/>
          <w:b/>
          <w:sz w:val="28"/>
          <w:szCs w:val="28"/>
        </w:rPr>
      </w:pPr>
      <w:r>
        <w:rPr>
          <w:rFonts w:ascii="Times New Roman" w:hAnsi="Times New Roman"/>
          <w:iCs/>
          <w:sz w:val="28"/>
          <w:szCs w:val="28"/>
        </w:rPr>
        <w:t>Упражнения с использованием тренажерных</w:t>
      </w:r>
      <w:r w:rsidR="003F5973" w:rsidRPr="003F5973">
        <w:rPr>
          <w:rFonts w:ascii="Times New Roman" w:hAnsi="Times New Roman"/>
          <w:iCs/>
          <w:sz w:val="28"/>
          <w:szCs w:val="28"/>
        </w:rPr>
        <w:t xml:space="preserve"> </w:t>
      </w:r>
      <w:r>
        <w:rPr>
          <w:rFonts w:ascii="Times New Roman" w:hAnsi="Times New Roman"/>
          <w:iCs/>
          <w:sz w:val="28"/>
          <w:szCs w:val="28"/>
        </w:rPr>
        <w:t xml:space="preserve">устройств общего типа </w:t>
      </w:r>
      <w:r>
        <w:rPr>
          <w:rFonts w:ascii="Times New Roman" w:hAnsi="Times New Roman"/>
          <w:sz w:val="28"/>
          <w:szCs w:val="28"/>
        </w:rPr>
        <w:t>(например, силовая скамья, силовая станция, и др.).</w:t>
      </w:r>
    </w:p>
    <w:p w14:paraId="1B6A91BB" w14:textId="21F717A8" w:rsidR="001C177C" w:rsidRDefault="00797A18">
      <w:pPr>
        <w:spacing w:after="160" w:line="360" w:lineRule="auto"/>
        <w:ind w:left="709"/>
        <w:jc w:val="center"/>
        <w:rPr>
          <w:rFonts w:ascii="Times New Roman" w:hAnsi="Times New Roman"/>
          <w:b/>
          <w:sz w:val="28"/>
          <w:szCs w:val="28"/>
        </w:rPr>
      </w:pPr>
      <w:r>
        <w:rPr>
          <w:rFonts w:ascii="Times New Roman" w:hAnsi="Times New Roman"/>
          <w:b/>
          <w:bCs/>
          <w:sz w:val="28"/>
          <w:szCs w:val="28"/>
        </w:rPr>
        <w:lastRenderedPageBreak/>
        <w:t>Дополнительные</w:t>
      </w:r>
      <w:r w:rsidR="003F5973" w:rsidRPr="003C2E7B">
        <w:rPr>
          <w:rFonts w:ascii="Times New Roman" w:hAnsi="Times New Roman"/>
          <w:b/>
          <w:bCs/>
          <w:sz w:val="28"/>
          <w:szCs w:val="28"/>
        </w:rPr>
        <w:t xml:space="preserve"> </w:t>
      </w:r>
      <w:r>
        <w:rPr>
          <w:rFonts w:ascii="Times New Roman" w:hAnsi="Times New Roman"/>
          <w:b/>
          <w:sz w:val="28"/>
          <w:szCs w:val="28"/>
        </w:rPr>
        <w:t>средства</w:t>
      </w:r>
    </w:p>
    <w:p w14:paraId="62658175" w14:textId="77777777" w:rsidR="001C177C" w:rsidRDefault="00797A18">
      <w:pPr>
        <w:spacing w:after="0" w:line="360" w:lineRule="auto"/>
        <w:ind w:left="720"/>
        <w:jc w:val="both"/>
        <w:rPr>
          <w:rFonts w:ascii="Times New Roman" w:hAnsi="Times New Roman"/>
          <w:sz w:val="28"/>
          <w:szCs w:val="28"/>
        </w:rPr>
      </w:pPr>
      <w:r>
        <w:rPr>
          <w:rFonts w:ascii="Times New Roman" w:hAnsi="Times New Roman"/>
          <w:iCs/>
          <w:sz w:val="28"/>
          <w:szCs w:val="28"/>
        </w:rPr>
        <w:t>1. Упражнения с использованием сопротивления упругих предметов</w:t>
      </w:r>
      <w:r w:rsidR="00434B3B" w:rsidRPr="00434B3B">
        <w:rPr>
          <w:rFonts w:ascii="Times New Roman" w:hAnsi="Times New Roman"/>
          <w:iCs/>
          <w:sz w:val="28"/>
          <w:szCs w:val="28"/>
        </w:rPr>
        <w:t xml:space="preserve"> </w:t>
      </w:r>
      <w:r>
        <w:rPr>
          <w:rFonts w:ascii="Times New Roman" w:hAnsi="Times New Roman"/>
          <w:sz w:val="28"/>
          <w:szCs w:val="28"/>
        </w:rPr>
        <w:t>(эспандеры, резиновые жгуты, упругие мячи и т.п.).</w:t>
      </w:r>
    </w:p>
    <w:p w14:paraId="6B244D21" w14:textId="3EB0A861"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По степени избирательности воздействия на мышечные груп</w:t>
      </w:r>
      <w:r>
        <w:rPr>
          <w:rFonts w:ascii="Times New Roman" w:hAnsi="Times New Roman"/>
          <w:sz w:val="28"/>
          <w:szCs w:val="28"/>
        </w:rPr>
        <w:softHyphen/>
        <w:t>пы силовые упражнения подразделяются на</w:t>
      </w:r>
      <w:r w:rsidR="003F5973" w:rsidRPr="003F5973">
        <w:rPr>
          <w:rFonts w:ascii="Times New Roman" w:hAnsi="Times New Roman"/>
          <w:sz w:val="28"/>
          <w:szCs w:val="28"/>
        </w:rPr>
        <w:t xml:space="preserve"> </w:t>
      </w:r>
      <w:r>
        <w:rPr>
          <w:rFonts w:ascii="Times New Roman" w:hAnsi="Times New Roman"/>
          <w:iCs/>
          <w:sz w:val="28"/>
          <w:szCs w:val="28"/>
        </w:rPr>
        <w:t>локальные</w:t>
      </w:r>
      <w:r w:rsidR="003F5973" w:rsidRPr="003F5973">
        <w:rPr>
          <w:rFonts w:ascii="Times New Roman" w:hAnsi="Times New Roman"/>
          <w:iCs/>
          <w:sz w:val="28"/>
          <w:szCs w:val="28"/>
        </w:rPr>
        <w:t xml:space="preserve"> </w:t>
      </w:r>
      <w:r>
        <w:rPr>
          <w:rFonts w:ascii="Times New Roman" w:hAnsi="Times New Roman"/>
          <w:sz w:val="28"/>
          <w:szCs w:val="28"/>
        </w:rPr>
        <w:t>(с усилен</w:t>
      </w:r>
      <w:r>
        <w:rPr>
          <w:rFonts w:ascii="Times New Roman" w:hAnsi="Times New Roman"/>
          <w:sz w:val="28"/>
          <w:szCs w:val="28"/>
        </w:rPr>
        <w:softHyphen/>
        <w:t xml:space="preserve">ным функционированием примерно 1/3 мышц двигательного аппарата), </w:t>
      </w:r>
      <w:r>
        <w:rPr>
          <w:rFonts w:ascii="Times New Roman" w:hAnsi="Times New Roman"/>
          <w:iCs/>
          <w:sz w:val="28"/>
          <w:szCs w:val="28"/>
        </w:rPr>
        <w:t>региональные</w:t>
      </w:r>
      <w:r>
        <w:rPr>
          <w:rFonts w:ascii="Times New Roman" w:hAnsi="Times New Roman"/>
          <w:iCs/>
          <w:sz w:val="28"/>
          <w:szCs w:val="28"/>
        </w:rPr>
        <w:br/>
      </w:r>
      <w:r>
        <w:rPr>
          <w:rFonts w:ascii="Times New Roman" w:hAnsi="Times New Roman"/>
          <w:sz w:val="28"/>
          <w:szCs w:val="28"/>
        </w:rPr>
        <w:t xml:space="preserve">(с преимущественным воздействием примерно 2/3 мышечных групп) </w:t>
      </w:r>
      <w:r>
        <w:rPr>
          <w:rFonts w:ascii="Times New Roman" w:hAnsi="Times New Roman"/>
          <w:sz w:val="28"/>
          <w:szCs w:val="28"/>
        </w:rPr>
        <w:br/>
        <w:t xml:space="preserve">и </w:t>
      </w:r>
      <w:r>
        <w:rPr>
          <w:rFonts w:ascii="Times New Roman" w:hAnsi="Times New Roman"/>
          <w:iCs/>
          <w:sz w:val="28"/>
          <w:szCs w:val="28"/>
        </w:rPr>
        <w:t>тотальные, или общего воздействия</w:t>
      </w:r>
      <w:r>
        <w:rPr>
          <w:rFonts w:ascii="Times New Roman" w:hAnsi="Times New Roman"/>
          <w:i/>
          <w:iCs/>
          <w:sz w:val="28"/>
          <w:szCs w:val="28"/>
        </w:rPr>
        <w:t> </w:t>
      </w:r>
      <w:r>
        <w:rPr>
          <w:rFonts w:ascii="Times New Roman" w:hAnsi="Times New Roman"/>
          <w:sz w:val="28"/>
          <w:szCs w:val="28"/>
        </w:rPr>
        <w:t>(с одновременным или последовательным активным функционированием всей скелетной мускулатуры).</w:t>
      </w:r>
    </w:p>
    <w:p w14:paraId="6AAFCCD8" w14:textId="7FE9C186"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Силовые упражнения в занятии могут занимать всю основную часть, если воспитание силы является главной задачей занятия. В других случаях силовые упражнения выполняются в конце основной части занятия, но не после упражнений на выносливость. Силовые упражнения хорошо сочетаются </w:t>
      </w:r>
      <w:r>
        <w:rPr>
          <w:rFonts w:ascii="Times New Roman" w:hAnsi="Times New Roman"/>
          <w:sz w:val="28"/>
          <w:szCs w:val="28"/>
        </w:rPr>
        <w:br/>
        <w:t>с упражнениями на растягивание и на расслабление.</w:t>
      </w:r>
    </w:p>
    <w:p w14:paraId="75525CFF"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Частота занятий силового направления должна быть до трех раз в неделю. Применение силовых упражнений ежедневно допускается только </w:t>
      </w:r>
      <w:r>
        <w:rPr>
          <w:rFonts w:ascii="Times New Roman" w:hAnsi="Times New Roman"/>
          <w:sz w:val="28"/>
          <w:szCs w:val="28"/>
        </w:rPr>
        <w:br/>
        <w:t>для отдельных небольших групп мышц.</w:t>
      </w:r>
    </w:p>
    <w:p w14:paraId="73C69D5E" w14:textId="7797C460"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использовании силовых упражнений величину отягощения дозируют или весом поднятого груза, выраженного в процентах от максимальной величины, или количеством возможных повторений в одном подходе, </w:t>
      </w:r>
      <w:r>
        <w:rPr>
          <w:rFonts w:ascii="Times New Roman" w:hAnsi="Times New Roman"/>
          <w:sz w:val="28"/>
          <w:szCs w:val="28"/>
        </w:rPr>
        <w:br/>
        <w:t>что обозначается термином</w:t>
      </w:r>
      <w:r w:rsidR="003F5973" w:rsidRPr="003F5973">
        <w:rPr>
          <w:rFonts w:ascii="Times New Roman" w:hAnsi="Times New Roman"/>
          <w:sz w:val="28"/>
          <w:szCs w:val="28"/>
        </w:rPr>
        <w:t xml:space="preserve"> </w:t>
      </w:r>
      <w:r>
        <w:rPr>
          <w:rFonts w:ascii="Times New Roman" w:hAnsi="Times New Roman"/>
          <w:iCs/>
          <w:sz w:val="28"/>
          <w:szCs w:val="28"/>
          <w:u w:val="single"/>
        </w:rPr>
        <w:t>повторный максимум</w:t>
      </w:r>
      <w:r w:rsidR="003F5973" w:rsidRPr="003F5973">
        <w:rPr>
          <w:rFonts w:ascii="Times New Roman" w:hAnsi="Times New Roman"/>
          <w:i/>
          <w:iCs/>
          <w:sz w:val="28"/>
          <w:szCs w:val="28"/>
        </w:rPr>
        <w:t xml:space="preserve"> </w:t>
      </w:r>
      <w:r>
        <w:rPr>
          <w:rFonts w:ascii="Times New Roman" w:hAnsi="Times New Roman"/>
          <w:sz w:val="28"/>
          <w:szCs w:val="28"/>
        </w:rPr>
        <w:t xml:space="preserve">(ПМ). </w:t>
      </w:r>
    </w:p>
    <w:p w14:paraId="25900D5F" w14:textId="1455822D" w:rsidR="001C177C" w:rsidRDefault="00797A18">
      <w:pPr>
        <w:spacing w:after="0" w:line="360" w:lineRule="auto"/>
        <w:ind w:firstLine="709"/>
        <w:jc w:val="both"/>
        <w:rPr>
          <w:rFonts w:ascii="Times New Roman" w:hAnsi="Times New Roman"/>
          <w:sz w:val="28"/>
          <w:szCs w:val="28"/>
        </w:rPr>
      </w:pPr>
      <w:proofErr w:type="spellStart"/>
      <w:r>
        <w:rPr>
          <w:rFonts w:ascii="Times New Roman" w:hAnsi="Times New Roman"/>
          <w:color w:val="000000"/>
          <w:sz w:val="28"/>
          <w:szCs w:val="28"/>
        </w:rPr>
        <w:t>Зациорский</w:t>
      </w:r>
      <w:proofErr w:type="spellEnd"/>
      <w:r>
        <w:rPr>
          <w:rFonts w:ascii="Times New Roman" w:hAnsi="Times New Roman"/>
          <w:color w:val="000000"/>
          <w:sz w:val="28"/>
          <w:szCs w:val="28"/>
        </w:rPr>
        <w:t xml:space="preserve"> </w:t>
      </w:r>
      <w:r w:rsidR="00434B3B">
        <w:rPr>
          <w:rFonts w:ascii="Times New Roman" w:hAnsi="Times New Roman"/>
          <w:color w:val="000000"/>
          <w:sz w:val="28"/>
          <w:szCs w:val="28"/>
        </w:rPr>
        <w:t>В.М.</w:t>
      </w:r>
      <w:r w:rsidR="00434B3B">
        <w:rPr>
          <w:rFonts w:ascii="Times New Roman" w:hAnsi="Times New Roman"/>
          <w:sz w:val="28"/>
          <w:szCs w:val="28"/>
        </w:rPr>
        <w:t xml:space="preserve"> </w:t>
      </w:r>
      <w:r w:rsidR="003F5973" w:rsidRPr="003F5973">
        <w:rPr>
          <w:rFonts w:ascii="Times New Roman" w:hAnsi="Times New Roman"/>
          <w:sz w:val="28"/>
          <w:szCs w:val="28"/>
        </w:rPr>
        <w:t>[</w:t>
      </w:r>
      <w:r>
        <w:rPr>
          <w:rFonts w:ascii="Times New Roman" w:hAnsi="Times New Roman"/>
          <w:sz w:val="28"/>
          <w:szCs w:val="28"/>
        </w:rPr>
        <w:t>21. Ст.130</w:t>
      </w:r>
      <w:r w:rsidR="003F5973" w:rsidRPr="003F5973">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0000"/>
          <w:sz w:val="28"/>
          <w:szCs w:val="28"/>
        </w:rPr>
        <w:t xml:space="preserve">считает-что </w:t>
      </w:r>
      <w:r>
        <w:rPr>
          <w:rFonts w:ascii="Times New Roman" w:hAnsi="Times New Roman"/>
          <w:sz w:val="28"/>
          <w:szCs w:val="28"/>
        </w:rPr>
        <w:t>в первом случае вес может быть минимальным (60% от максимума), малым (от 60 до 70% от максимума), средним (от 70 до 80% от максимума), большим (от 80 до 90% от максимума), макси</w:t>
      </w:r>
      <w:r>
        <w:rPr>
          <w:rFonts w:ascii="Times New Roman" w:hAnsi="Times New Roman"/>
          <w:sz w:val="28"/>
          <w:szCs w:val="28"/>
        </w:rPr>
        <w:softHyphen/>
        <w:t>мальным (свыше 90% от максимума).</w:t>
      </w:r>
    </w:p>
    <w:p w14:paraId="225DB07C"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Во втором случае вес может быть:</w:t>
      </w:r>
    </w:p>
    <w:p w14:paraId="7F4836A5"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предельным — 1 ПМ,</w:t>
      </w:r>
    </w:p>
    <w:p w14:paraId="10656197"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около-предельным — 2—3 ПМ,</w:t>
      </w:r>
    </w:p>
    <w:p w14:paraId="1C5D84E5"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большим — 4—7 ПМ,</w:t>
      </w:r>
    </w:p>
    <w:p w14:paraId="4AC01105"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умеренно большим — 8—12 ПМ, </w:t>
      </w:r>
    </w:p>
    <w:p w14:paraId="4559BFC3"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малым — 19—25 ПМ,</w:t>
      </w:r>
    </w:p>
    <w:p w14:paraId="1F1E789A" w14:textId="77777777" w:rsidR="001C177C" w:rsidRDefault="00797A18">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очень малым — свыше 25 ПМ. </w:t>
      </w:r>
    </w:p>
    <w:p w14:paraId="6F0580D6" w14:textId="77777777" w:rsidR="001C177C" w:rsidRDefault="00797A18">
      <w:pPr>
        <w:spacing w:after="160" w:line="360" w:lineRule="auto"/>
        <w:jc w:val="center"/>
        <w:rPr>
          <w:rFonts w:ascii="Times New Roman" w:hAnsi="Times New Roman"/>
          <w:b/>
          <w:sz w:val="28"/>
          <w:szCs w:val="28"/>
        </w:rPr>
      </w:pPr>
      <w:r>
        <w:rPr>
          <w:rFonts w:ascii="Times New Roman" w:hAnsi="Times New Roman"/>
          <w:b/>
          <w:sz w:val="28"/>
          <w:szCs w:val="28"/>
        </w:rPr>
        <w:t>Методы воспитания силовых способностей</w:t>
      </w:r>
    </w:p>
    <w:p w14:paraId="412C8A3A" w14:textId="3D32FA14"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мнению </w:t>
      </w:r>
      <w:r>
        <w:rPr>
          <w:rFonts w:ascii="Times New Roman" w:hAnsi="Times New Roman"/>
          <w:bCs/>
          <w:color w:val="000000"/>
          <w:sz w:val="28"/>
          <w:szCs w:val="28"/>
        </w:rPr>
        <w:t xml:space="preserve">Холодова Ж.К., Кузнецова </w:t>
      </w:r>
      <w:r w:rsidR="00A72B20">
        <w:rPr>
          <w:rFonts w:ascii="Times New Roman" w:hAnsi="Times New Roman"/>
          <w:bCs/>
          <w:color w:val="000000"/>
          <w:sz w:val="28"/>
          <w:szCs w:val="28"/>
        </w:rPr>
        <w:t>B.C.</w:t>
      </w:r>
      <w:r w:rsidR="00A72B20">
        <w:rPr>
          <w:rFonts w:ascii="Times New Roman" w:hAnsi="Times New Roman"/>
          <w:sz w:val="28"/>
          <w:szCs w:val="28"/>
        </w:rPr>
        <w:t xml:space="preserve"> </w:t>
      </w:r>
      <w:r w:rsidR="003F5973" w:rsidRPr="003F5973">
        <w:rPr>
          <w:rFonts w:ascii="Times New Roman" w:hAnsi="Times New Roman"/>
          <w:sz w:val="28"/>
          <w:szCs w:val="28"/>
        </w:rPr>
        <w:t>[</w:t>
      </w:r>
      <w:r>
        <w:rPr>
          <w:rFonts w:ascii="Times New Roman" w:hAnsi="Times New Roman"/>
          <w:sz w:val="28"/>
          <w:szCs w:val="28"/>
        </w:rPr>
        <w:t xml:space="preserve">20, </w:t>
      </w:r>
      <w:r>
        <w:rPr>
          <w:rFonts w:ascii="Times New Roman" w:hAnsi="Times New Roman"/>
          <w:color w:val="000000"/>
          <w:sz w:val="28"/>
          <w:szCs w:val="28"/>
        </w:rPr>
        <w:t>ст.81-88</w:t>
      </w:r>
      <w:r w:rsidR="003F5973" w:rsidRPr="003F5973">
        <w:rPr>
          <w:rFonts w:ascii="Times New Roman" w:hAnsi="Times New Roman"/>
          <w:sz w:val="28"/>
          <w:szCs w:val="28"/>
        </w:rPr>
        <w:t>]</w:t>
      </w:r>
      <w:r w:rsidR="00463EA3">
        <w:rPr>
          <w:rFonts w:ascii="Times New Roman" w:hAnsi="Times New Roman"/>
          <w:sz w:val="28"/>
          <w:szCs w:val="28"/>
        </w:rPr>
        <w:t>, что</w:t>
      </w:r>
      <w:r>
        <w:rPr>
          <w:rFonts w:ascii="Times New Roman" w:hAnsi="Times New Roman"/>
          <w:sz w:val="28"/>
          <w:szCs w:val="28"/>
        </w:rPr>
        <w:t xml:space="preserve"> в практике физического воспитания используется большое количество методов, направленных на воспитание различных видов силовых способностей. Наиболее распространенные из них:</w:t>
      </w:r>
    </w:p>
    <w:p w14:paraId="64BFAFE8" w14:textId="7CB59E1A"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Метод максимальных усилий</w:t>
      </w:r>
      <w:r w:rsidR="003F5973" w:rsidRPr="003F5973">
        <w:rPr>
          <w:rFonts w:ascii="Times New Roman" w:hAnsi="Times New Roman"/>
          <w:sz w:val="28"/>
          <w:szCs w:val="28"/>
        </w:rPr>
        <w:t xml:space="preserve"> </w:t>
      </w:r>
      <w:r>
        <w:rPr>
          <w:rFonts w:ascii="Times New Roman" w:hAnsi="Times New Roman"/>
          <w:sz w:val="28"/>
          <w:szCs w:val="28"/>
        </w:rPr>
        <w:t xml:space="preserve">предусматривает выполнение заданий, связанных с необходимостью преодоления максимального сопротивления (например, поднимание штанги предельного веса). Этот метод обеспечивает развитие способности к концентрации нервно-мышечных усилий, дает больший прирост силы, чем метод непредельных усилий. В работе с начинающими </w:t>
      </w:r>
      <w:r>
        <w:rPr>
          <w:rFonts w:ascii="Times New Roman" w:hAnsi="Times New Roman"/>
          <w:sz w:val="28"/>
          <w:szCs w:val="28"/>
        </w:rPr>
        <w:br/>
        <w:t xml:space="preserve">его применять не рекомендуется, но если возникла необходимость </w:t>
      </w:r>
      <w:r>
        <w:rPr>
          <w:rFonts w:ascii="Times New Roman" w:hAnsi="Times New Roman"/>
          <w:sz w:val="28"/>
          <w:szCs w:val="28"/>
        </w:rPr>
        <w:br/>
        <w:t>в его применении, то следует обеспечить строгий контроль за выполнением упражнений.</w:t>
      </w:r>
    </w:p>
    <w:p w14:paraId="28CC3325"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 непредельных усилий предусматривает использование непредельных отягощений с предельным числом повторений (до отказа). </w:t>
      </w:r>
      <w:r>
        <w:rPr>
          <w:rFonts w:ascii="Times New Roman" w:hAnsi="Times New Roman"/>
          <w:sz w:val="28"/>
          <w:szCs w:val="28"/>
        </w:rPr>
        <w:br/>
        <w:t>В зависимости от величины отягощения, не достигающего максимальной величины, и направленности в развитии силовых способностей используется строго нормированное количество повторений от 5-6 до 100.</w:t>
      </w:r>
    </w:p>
    <w:p w14:paraId="3CD2E071"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физиологическом плане суть этого метода развития силовых способностей состоит в том, что степень мышечных напряжений по мере утомления приближается к максимальному (к концу такой деятельности увеличиваются интенсивность, частота и сумма нервно - </w:t>
      </w:r>
      <w:proofErr w:type="spellStart"/>
      <w:r>
        <w:rPr>
          <w:rFonts w:ascii="Times New Roman" w:hAnsi="Times New Roman"/>
          <w:sz w:val="28"/>
          <w:szCs w:val="28"/>
        </w:rPr>
        <w:t>эффекторных</w:t>
      </w:r>
      <w:proofErr w:type="spellEnd"/>
      <w:r>
        <w:rPr>
          <w:rFonts w:ascii="Times New Roman" w:hAnsi="Times New Roman"/>
          <w:sz w:val="28"/>
          <w:szCs w:val="28"/>
        </w:rPr>
        <w:t xml:space="preserve"> импульсов, в работу вовлекается все большее число двигательных единиц, нарастает синхронизация их напряжений). Серийные повторения такой работы </w:t>
      </w:r>
      <w:r>
        <w:rPr>
          <w:rFonts w:ascii="Times New Roman" w:hAnsi="Times New Roman"/>
          <w:sz w:val="28"/>
          <w:szCs w:val="28"/>
        </w:rPr>
        <w:lastRenderedPageBreak/>
        <w:t xml:space="preserve">с непредельными отягощениями содействуют сильной активизации </w:t>
      </w:r>
      <w:r>
        <w:rPr>
          <w:rFonts w:ascii="Times New Roman" w:hAnsi="Times New Roman"/>
          <w:sz w:val="28"/>
          <w:szCs w:val="28"/>
        </w:rPr>
        <w:br/>
        <w:t>обменно-трофических процессов в мышечной и других системах организма, способствуют повышению общего уровня функциональных возможностей организма.</w:t>
      </w:r>
    </w:p>
    <w:p w14:paraId="00F92C44" w14:textId="540D367B"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Метод динамических усилий.</w:t>
      </w:r>
      <w:r w:rsidR="003F5973" w:rsidRPr="003F5973">
        <w:rPr>
          <w:rFonts w:ascii="Times New Roman" w:hAnsi="Times New Roman"/>
          <w:sz w:val="28"/>
          <w:szCs w:val="28"/>
        </w:rPr>
        <w:t xml:space="preserve"> </w:t>
      </w:r>
      <w:r>
        <w:rPr>
          <w:rFonts w:ascii="Times New Roman" w:hAnsi="Times New Roman"/>
          <w:sz w:val="28"/>
          <w:szCs w:val="28"/>
        </w:rPr>
        <w:t>Суть метода состоит в создании максимального силового напряжения посредством работы с непредельным отягощением с максимальной скоростью. Упражнение при всём этом выполняется с полной амплитудой. Применяют данный метод при развитии быстрой силы, т.е. способности к проявлению большой силы в условиях быстрых движений.</w:t>
      </w:r>
    </w:p>
    <w:p w14:paraId="7223DEAD" w14:textId="2756A738"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«Ударный» метод</w:t>
      </w:r>
      <w:r w:rsidR="003F5973" w:rsidRPr="003F5973">
        <w:rPr>
          <w:rFonts w:ascii="Times New Roman" w:hAnsi="Times New Roman"/>
          <w:sz w:val="28"/>
          <w:szCs w:val="28"/>
        </w:rPr>
        <w:t xml:space="preserve"> </w:t>
      </w:r>
      <w:r>
        <w:rPr>
          <w:rFonts w:ascii="Times New Roman" w:hAnsi="Times New Roman"/>
          <w:sz w:val="28"/>
          <w:szCs w:val="28"/>
        </w:rPr>
        <w:t xml:space="preserve">предусматривает выполнение специальных упражнений с мгновенным преодолением ударно воздействующего отягощения, которые направлены на увеличение мощности усилий, связанных </w:t>
      </w:r>
      <w:r>
        <w:rPr>
          <w:rFonts w:ascii="Times New Roman" w:hAnsi="Times New Roman"/>
          <w:sz w:val="28"/>
          <w:szCs w:val="28"/>
        </w:rPr>
        <w:br/>
        <w:t>с наиболее полной мобилизацией реактивных свойств мышц (например, спрыгивание с возвышения высотой 45-75 см с последующим мгновенным выпрыгиванием вверх или прыжком в длину). После предварительного быстрого растягивания наблюдается более мощное сокращение мышц. Величина их сопротивления задается массой собственного тела и высотой падения. Экспериментальным путем определен оптимальный диапазон высоты спрыгивания 0,75-1,15 м. Однако практика показывает, что в некоторых случаях у недостаточно подготовленных спортсменов целесообразно применение более низких высот 0,25-0,5м.</w:t>
      </w:r>
    </w:p>
    <w:p w14:paraId="652298F8"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Метод статических (изометрических) усилий. В зависимости от задач, решаемых при воспитании силовых способностей.</w:t>
      </w:r>
    </w:p>
    <w:p w14:paraId="7B534CB7"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Изометрические упражнения следует включать в занятия </w:t>
      </w:r>
      <w:r>
        <w:rPr>
          <w:rFonts w:ascii="Times New Roman" w:hAnsi="Times New Roman"/>
          <w:sz w:val="28"/>
          <w:szCs w:val="28"/>
        </w:rPr>
        <w:br/>
        <w:t>как дополнительное средство для развития силы.</w:t>
      </w:r>
    </w:p>
    <w:p w14:paraId="45B2F487"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Недостаток изометрических упражнений состоит в том, что сила проявляется в большей мере при тех суставных углах, при которых </w:t>
      </w:r>
      <w:r>
        <w:rPr>
          <w:rFonts w:ascii="Times New Roman" w:hAnsi="Times New Roman"/>
          <w:sz w:val="28"/>
          <w:szCs w:val="28"/>
        </w:rPr>
        <w:lastRenderedPageBreak/>
        <w:t>выполнялись упражнения, а уровень силы удерживается меньшее время, чем после динамических упражнений.</w:t>
      </w:r>
    </w:p>
    <w:p w14:paraId="7D5BB62E"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 круговой тренировки. Обеспечивает комплексное воздействие </w:t>
      </w:r>
      <w:r>
        <w:rPr>
          <w:rFonts w:ascii="Times New Roman" w:hAnsi="Times New Roman"/>
          <w:sz w:val="28"/>
          <w:szCs w:val="28"/>
        </w:rPr>
        <w:br/>
        <w:t xml:space="preserve">на различные мышечные группы. Упражнения проводятся по станциям </w:t>
      </w:r>
      <w:r>
        <w:rPr>
          <w:rFonts w:ascii="Times New Roman" w:hAnsi="Times New Roman"/>
          <w:sz w:val="28"/>
          <w:szCs w:val="28"/>
        </w:rPr>
        <w:br/>
        <w:t xml:space="preserve">и подбираются таким образом, чтобы каждая последующая серия включала </w:t>
      </w:r>
      <w:r>
        <w:rPr>
          <w:rFonts w:ascii="Times New Roman" w:hAnsi="Times New Roman"/>
          <w:sz w:val="28"/>
          <w:szCs w:val="28"/>
        </w:rPr>
        <w:br/>
        <w:t xml:space="preserve">в работу новую группу мышц. Число упражнений, воздействующих на разные группы мышц, продолжительность их выполнения на станциях зависят </w:t>
      </w:r>
      <w:r>
        <w:rPr>
          <w:rFonts w:ascii="Times New Roman" w:hAnsi="Times New Roman"/>
          <w:sz w:val="28"/>
          <w:szCs w:val="28"/>
        </w:rPr>
        <w:br/>
        <w:t xml:space="preserve">от задач, решаемых в тренировочном процессе, возраста, пола </w:t>
      </w:r>
      <w:r>
        <w:rPr>
          <w:rFonts w:ascii="Times New Roman" w:hAnsi="Times New Roman"/>
          <w:sz w:val="28"/>
          <w:szCs w:val="28"/>
        </w:rPr>
        <w:br/>
        <w:t>и подготовленности занимающихся. Комплекс упражнений с использованием непредельных отягощений повторяют 1-3 раза по кругу. Отдых между каждым повторением комплекса должен составлять не менее 2-3 мин, в это время выполняются упражнения на расслабление.</w:t>
      </w:r>
    </w:p>
    <w:p w14:paraId="42690C6E" w14:textId="0B70C2FD"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Игровой метод</w:t>
      </w:r>
      <w:r w:rsidR="003F5973" w:rsidRPr="003F5973">
        <w:rPr>
          <w:rFonts w:ascii="Times New Roman" w:hAnsi="Times New Roman"/>
          <w:sz w:val="28"/>
          <w:szCs w:val="28"/>
        </w:rPr>
        <w:t xml:space="preserve"> </w:t>
      </w:r>
      <w:r>
        <w:rPr>
          <w:rFonts w:ascii="Times New Roman" w:hAnsi="Times New Roman"/>
          <w:sz w:val="28"/>
          <w:szCs w:val="28"/>
        </w:rPr>
        <w:t xml:space="preserve">предусматривает воспитание силовых способностей преимущественно в игровой деятельности, где игровые ситуации вынуждают менять режимы напряжения различных мышечных групп и бороться </w:t>
      </w:r>
      <w:r>
        <w:rPr>
          <w:rFonts w:ascii="Times New Roman" w:hAnsi="Times New Roman"/>
          <w:sz w:val="28"/>
          <w:szCs w:val="28"/>
        </w:rPr>
        <w:br/>
        <w:t>с нарастающим утомлением организма.</w:t>
      </w:r>
    </w:p>
    <w:p w14:paraId="530EAC67"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таким играм относятся игры, требующие удержания внешних объектов (например, футбол, баскетбол, хоккей), игры с чередованием режимов напряжения различных мышечных групп (например, различные эстафеты </w:t>
      </w:r>
      <w:r>
        <w:rPr>
          <w:rFonts w:ascii="Times New Roman" w:hAnsi="Times New Roman"/>
          <w:sz w:val="28"/>
          <w:szCs w:val="28"/>
        </w:rPr>
        <w:br/>
        <w:t>с переноской грузов разного веса).</w:t>
      </w:r>
    </w:p>
    <w:p w14:paraId="74F8E074" w14:textId="77777777" w:rsidR="001C177C" w:rsidRDefault="00797A18">
      <w:pPr>
        <w:spacing w:after="160" w:line="360" w:lineRule="auto"/>
        <w:ind w:firstLine="709"/>
        <w:jc w:val="both"/>
        <w:rPr>
          <w:rFonts w:ascii="Times New Roman" w:hAnsi="Times New Roman"/>
          <w:sz w:val="28"/>
          <w:szCs w:val="28"/>
        </w:rPr>
      </w:pPr>
      <w:r>
        <w:rPr>
          <w:rFonts w:ascii="Times New Roman" w:hAnsi="Times New Roman"/>
          <w:sz w:val="28"/>
          <w:szCs w:val="28"/>
        </w:rPr>
        <w:t xml:space="preserve">Педагог или тренер по физической культуре и спорту всегда должен творчески подходить к выбору методов воспитания силовых способностей занимающихся, учитывая природный индивидуальный уровень их развития </w:t>
      </w:r>
      <w:r>
        <w:rPr>
          <w:rFonts w:ascii="Times New Roman" w:hAnsi="Times New Roman"/>
          <w:sz w:val="28"/>
          <w:szCs w:val="28"/>
        </w:rPr>
        <w:br/>
        <w:t xml:space="preserve">и требования, предусмотренные программами по физическому воспитанию </w:t>
      </w:r>
      <w:r>
        <w:rPr>
          <w:rFonts w:ascii="Times New Roman" w:hAnsi="Times New Roman"/>
          <w:sz w:val="28"/>
          <w:szCs w:val="28"/>
        </w:rPr>
        <w:br/>
        <w:t xml:space="preserve">и характером соревновательной деятельности. </w:t>
      </w:r>
    </w:p>
    <w:p w14:paraId="0AC7B7B5" w14:textId="77777777" w:rsidR="001C177C" w:rsidRDefault="00797A18" w:rsidP="003F5973">
      <w:pPr>
        <w:spacing w:after="0" w:line="240" w:lineRule="auto"/>
        <w:jc w:val="right"/>
        <w:rPr>
          <w:rFonts w:ascii="Times New Roman" w:hAnsi="Times New Roman"/>
          <w:b/>
          <w:color w:val="000000"/>
          <w:sz w:val="28"/>
          <w:szCs w:val="28"/>
          <w:lang w:eastAsia="ru-RU"/>
        </w:rPr>
      </w:pPr>
      <w:r>
        <w:br w:type="page"/>
      </w:r>
    </w:p>
    <w:p w14:paraId="2ADF4E15" w14:textId="77777777" w:rsidR="001C177C" w:rsidRDefault="00797A18">
      <w:pPr>
        <w:spacing w:before="168" w:after="0" w:line="360" w:lineRule="auto"/>
        <w:ind w:left="170" w:right="260"/>
        <w:jc w:val="center"/>
        <w:rPr>
          <w:rFonts w:ascii="Times New Roman" w:hAnsi="Times New Roman"/>
          <w:b/>
          <w:sz w:val="28"/>
          <w:szCs w:val="28"/>
        </w:rPr>
      </w:pPr>
      <w:r>
        <w:rPr>
          <w:rFonts w:ascii="Times New Roman" w:hAnsi="Times New Roman"/>
          <w:b/>
          <w:color w:val="000000"/>
          <w:sz w:val="28"/>
          <w:szCs w:val="28"/>
          <w:lang w:eastAsia="ru-RU"/>
        </w:rPr>
        <w:lastRenderedPageBreak/>
        <w:t xml:space="preserve">2.2. Методические особенности воспитания силовых способностей </w:t>
      </w:r>
      <w:r>
        <w:rPr>
          <w:rFonts w:ascii="Times New Roman" w:hAnsi="Times New Roman"/>
          <w:b/>
          <w:color w:val="000000"/>
          <w:sz w:val="28"/>
          <w:szCs w:val="28"/>
          <w:lang w:eastAsia="ru-RU"/>
        </w:rPr>
        <w:br/>
        <w:t xml:space="preserve">у </w:t>
      </w:r>
      <w:r>
        <w:rPr>
          <w:rFonts w:ascii="Times New Roman" w:hAnsi="Times New Roman"/>
          <w:b/>
          <w:sz w:val="28"/>
          <w:szCs w:val="28"/>
        </w:rPr>
        <w:t>спортсменов высокой квалификации в рафтинге.</w:t>
      </w:r>
    </w:p>
    <w:p w14:paraId="53C33F5D" w14:textId="77777777" w:rsidR="001C177C" w:rsidRDefault="00797A18">
      <w:pPr>
        <w:spacing w:after="0" w:line="360" w:lineRule="auto"/>
        <w:ind w:left="142" w:right="140" w:firstLine="709"/>
        <w:jc w:val="both"/>
        <w:rPr>
          <w:rFonts w:ascii="Times New Roman" w:hAnsi="Times New Roman"/>
          <w:color w:val="000000"/>
          <w:sz w:val="28"/>
          <w:szCs w:val="28"/>
        </w:rPr>
      </w:pPr>
      <w:r>
        <w:rPr>
          <w:rFonts w:ascii="Times New Roman" w:hAnsi="Times New Roman"/>
          <w:bCs/>
          <w:color w:val="000000"/>
          <w:sz w:val="28"/>
          <w:szCs w:val="28"/>
        </w:rPr>
        <w:t xml:space="preserve">Холодов Ж.К., Кузнецов </w:t>
      </w:r>
      <w:r w:rsidR="00434B3B">
        <w:rPr>
          <w:rFonts w:ascii="Times New Roman" w:hAnsi="Times New Roman"/>
          <w:bCs/>
          <w:color w:val="000000"/>
          <w:sz w:val="28"/>
          <w:szCs w:val="28"/>
        </w:rPr>
        <w:t>B.C.</w:t>
      </w:r>
      <w:r w:rsidR="00434B3B">
        <w:rPr>
          <w:rFonts w:ascii="Times New Roman" w:hAnsi="Times New Roman"/>
          <w:sz w:val="28"/>
          <w:szCs w:val="28"/>
        </w:rPr>
        <w:t xml:space="preserve"> (</w:t>
      </w:r>
      <w:r>
        <w:rPr>
          <w:rFonts w:ascii="Times New Roman" w:hAnsi="Times New Roman"/>
          <w:sz w:val="28"/>
          <w:szCs w:val="28"/>
        </w:rPr>
        <w:t xml:space="preserve">20, </w:t>
      </w:r>
      <w:r>
        <w:rPr>
          <w:rFonts w:ascii="Times New Roman" w:hAnsi="Times New Roman"/>
          <w:color w:val="000000"/>
          <w:sz w:val="28"/>
          <w:szCs w:val="28"/>
        </w:rPr>
        <w:t>ст.81-88</w:t>
      </w:r>
      <w:r w:rsidR="00463EA3">
        <w:rPr>
          <w:rFonts w:ascii="Times New Roman" w:hAnsi="Times New Roman"/>
          <w:sz w:val="28"/>
          <w:szCs w:val="28"/>
        </w:rPr>
        <w:t>), считают</w:t>
      </w:r>
      <w:r>
        <w:rPr>
          <w:rFonts w:ascii="Times New Roman" w:hAnsi="Times New Roman"/>
          <w:sz w:val="28"/>
          <w:szCs w:val="28"/>
        </w:rPr>
        <w:t xml:space="preserve">- что </w:t>
      </w:r>
      <w:r w:rsidR="00463EA3">
        <w:rPr>
          <w:rFonts w:ascii="Times New Roman" w:hAnsi="Times New Roman"/>
          <w:sz w:val="28"/>
          <w:szCs w:val="28"/>
        </w:rPr>
        <w:br/>
      </w:r>
      <w:r>
        <w:rPr>
          <w:rFonts w:ascii="Times New Roman" w:hAnsi="Times New Roman"/>
          <w:sz w:val="28"/>
          <w:szCs w:val="28"/>
        </w:rPr>
        <w:t xml:space="preserve">в зависимости от темпа выполнения и числа повторений упражнения, величины отягощения, а также от режима работы мышц и количества подходов </w:t>
      </w:r>
      <w:r>
        <w:rPr>
          <w:rFonts w:ascii="Times New Roman" w:hAnsi="Times New Roman"/>
          <w:sz w:val="28"/>
          <w:szCs w:val="28"/>
        </w:rPr>
        <w:br/>
        <w:t>с воздействием на одну и ту же группу мышц решают задачи по воспитанию различных видов силовых способностей.</w:t>
      </w:r>
    </w:p>
    <w:p w14:paraId="0462B46C" w14:textId="77777777" w:rsidR="001C177C" w:rsidRDefault="00797A18">
      <w:pPr>
        <w:spacing w:after="0" w:line="360" w:lineRule="auto"/>
        <w:ind w:left="142" w:right="140" w:firstLine="709"/>
        <w:jc w:val="both"/>
        <w:rPr>
          <w:rFonts w:ascii="Times New Roman" w:hAnsi="Times New Roman"/>
          <w:sz w:val="28"/>
          <w:szCs w:val="28"/>
        </w:rPr>
      </w:pPr>
      <w:r>
        <w:rPr>
          <w:rFonts w:ascii="Times New Roman" w:hAnsi="Times New Roman"/>
          <w:sz w:val="28"/>
          <w:szCs w:val="28"/>
        </w:rPr>
        <w:t>Воспитание собственно силовых способностей с использованием непредельных отягощений.</w:t>
      </w:r>
    </w:p>
    <w:p w14:paraId="59B03A59" w14:textId="77777777" w:rsidR="001C177C" w:rsidRDefault="00797A18">
      <w:pPr>
        <w:spacing w:after="0" w:line="360" w:lineRule="auto"/>
        <w:ind w:left="142" w:right="140" w:firstLine="709"/>
        <w:jc w:val="both"/>
        <w:rPr>
          <w:rFonts w:ascii="Times New Roman" w:hAnsi="Times New Roman"/>
          <w:sz w:val="28"/>
          <w:szCs w:val="28"/>
        </w:rPr>
      </w:pPr>
      <w:r>
        <w:rPr>
          <w:rFonts w:ascii="Times New Roman" w:hAnsi="Times New Roman"/>
          <w:sz w:val="28"/>
          <w:szCs w:val="28"/>
        </w:rPr>
        <w:t xml:space="preserve">Сущность этой методики заключается в многократном повторении упражнения с отягощением небольшого веса (от 30 до 60% от максимума) </w:t>
      </w:r>
      <w:r>
        <w:rPr>
          <w:rFonts w:ascii="Times New Roman" w:hAnsi="Times New Roman"/>
          <w:sz w:val="28"/>
          <w:szCs w:val="28"/>
        </w:rPr>
        <w:br/>
        <w:t xml:space="preserve">с числом повторений от 20 до 70. Там, где специализируемое упражнение связано с длительным проявлением умеренных усилий, целесообразна работа с легким весом в повторных упражнениях и «до отказа» (30-40% </w:t>
      </w:r>
      <w:r>
        <w:rPr>
          <w:rFonts w:ascii="Times New Roman" w:hAnsi="Times New Roman"/>
          <w:sz w:val="28"/>
          <w:szCs w:val="28"/>
        </w:rPr>
        <w:br/>
        <w:t>от максимума).</w:t>
      </w:r>
    </w:p>
    <w:p w14:paraId="58BB3B20" w14:textId="77777777" w:rsidR="001C177C" w:rsidRDefault="00797A18">
      <w:pPr>
        <w:spacing w:after="0" w:line="360" w:lineRule="auto"/>
        <w:ind w:left="142" w:right="140" w:firstLine="709"/>
        <w:jc w:val="both"/>
        <w:rPr>
          <w:rFonts w:ascii="Times New Roman" w:hAnsi="Times New Roman"/>
          <w:sz w:val="28"/>
          <w:szCs w:val="28"/>
        </w:rPr>
      </w:pPr>
      <w:r>
        <w:rPr>
          <w:rFonts w:ascii="Times New Roman" w:hAnsi="Times New Roman"/>
          <w:sz w:val="28"/>
          <w:szCs w:val="28"/>
        </w:rPr>
        <w:t xml:space="preserve">Для воспитания общей и локальной силовой выносливости эффективным является метод круговой тренировки с общим количеством станций от 5 до15-20 и с отягощением 40-50% от максимума. Упражнения часто выполняются «до отказа». Количество серий и время отдыха между сериями и после каждого упражнения может быть разным в зависимости </w:t>
      </w:r>
      <w:r>
        <w:rPr>
          <w:rFonts w:ascii="Times New Roman" w:hAnsi="Times New Roman"/>
          <w:sz w:val="28"/>
          <w:szCs w:val="28"/>
        </w:rPr>
        <w:br/>
        <w:t>от задач, решаемых в тренировочном процессе.</w:t>
      </w:r>
    </w:p>
    <w:p w14:paraId="21D82FD1" w14:textId="763BFD67" w:rsidR="001C177C" w:rsidRDefault="00797A18">
      <w:pPr>
        <w:spacing w:after="0" w:line="360" w:lineRule="auto"/>
        <w:ind w:left="142" w:right="140" w:firstLine="709"/>
        <w:jc w:val="both"/>
        <w:rPr>
          <w:rFonts w:ascii="Times New Roman" w:hAnsi="Times New Roman"/>
          <w:sz w:val="28"/>
          <w:szCs w:val="28"/>
        </w:rPr>
      </w:pPr>
      <w:r>
        <w:rPr>
          <w:rFonts w:ascii="Times New Roman" w:hAnsi="Times New Roman"/>
          <w:sz w:val="28"/>
          <w:szCs w:val="28"/>
        </w:rPr>
        <w:t xml:space="preserve">В качестве иллюстрации применения метода круговой тренировки приведем пример из подготовки сборной команды гребцов </w:t>
      </w:r>
      <w:r w:rsidR="00434B3B">
        <w:rPr>
          <w:rFonts w:ascii="Times New Roman" w:hAnsi="Times New Roman"/>
          <w:sz w:val="28"/>
          <w:szCs w:val="28"/>
        </w:rPr>
        <w:t>Великобритании (</w:t>
      </w:r>
      <w:r>
        <w:rPr>
          <w:rFonts w:ascii="Times New Roman" w:hAnsi="Times New Roman"/>
          <w:sz w:val="28"/>
          <w:szCs w:val="28"/>
        </w:rPr>
        <w:t xml:space="preserve">тренер Ник Смит). Вся программа круговой тренировки состоит </w:t>
      </w:r>
      <w:r w:rsidR="003F5973">
        <w:rPr>
          <w:rFonts w:ascii="Times New Roman" w:hAnsi="Times New Roman"/>
          <w:sz w:val="28"/>
          <w:szCs w:val="28"/>
        </w:rPr>
        <w:br/>
      </w:r>
      <w:r>
        <w:rPr>
          <w:rFonts w:ascii="Times New Roman" w:hAnsi="Times New Roman"/>
          <w:sz w:val="28"/>
          <w:szCs w:val="28"/>
        </w:rPr>
        <w:t>из</w:t>
      </w:r>
      <w:r w:rsidR="00C476D1">
        <w:rPr>
          <w:rFonts w:ascii="Times New Roman" w:hAnsi="Times New Roman"/>
          <w:sz w:val="28"/>
          <w:szCs w:val="28"/>
        </w:rPr>
        <w:t xml:space="preserve"> </w:t>
      </w:r>
      <w:r>
        <w:rPr>
          <w:rFonts w:ascii="Times New Roman" w:hAnsi="Times New Roman"/>
          <w:sz w:val="28"/>
          <w:szCs w:val="28"/>
        </w:rPr>
        <w:t>24 станций: шесть из них составляют упражнения с поднятием тяжестей, четыре</w:t>
      </w:r>
      <w:r w:rsidR="00C476D1">
        <w:rPr>
          <w:rFonts w:ascii="Times New Roman" w:hAnsi="Times New Roman"/>
          <w:sz w:val="28"/>
          <w:szCs w:val="28"/>
        </w:rPr>
        <w:t xml:space="preserve"> </w:t>
      </w:r>
      <w:r>
        <w:rPr>
          <w:rFonts w:ascii="Times New Roman" w:hAnsi="Times New Roman"/>
          <w:sz w:val="28"/>
          <w:szCs w:val="28"/>
        </w:rPr>
        <w:t xml:space="preserve">упражнения на растягивание, четырнадцать </w:t>
      </w:r>
      <w:r>
        <w:rPr>
          <w:rFonts w:ascii="Times New Roman" w:hAnsi="Times New Roman"/>
          <w:sz w:val="28"/>
          <w:szCs w:val="28"/>
        </w:rPr>
        <w:br/>
        <w:t xml:space="preserve">на </w:t>
      </w:r>
      <w:proofErr w:type="spellStart"/>
      <w:r>
        <w:rPr>
          <w:rFonts w:ascii="Times New Roman" w:hAnsi="Times New Roman"/>
          <w:sz w:val="28"/>
          <w:szCs w:val="28"/>
        </w:rPr>
        <w:t>изокинетических</w:t>
      </w:r>
      <w:proofErr w:type="spellEnd"/>
      <w:r>
        <w:rPr>
          <w:rFonts w:ascii="Times New Roman" w:hAnsi="Times New Roman"/>
          <w:sz w:val="28"/>
          <w:szCs w:val="28"/>
        </w:rPr>
        <w:t xml:space="preserve"> тренажерах. На круговую тренировку в занятии отводится до 25 мин от общего тренировочного времени. На каждую </w:t>
      </w:r>
      <w:r>
        <w:rPr>
          <w:rFonts w:ascii="Times New Roman" w:hAnsi="Times New Roman"/>
          <w:sz w:val="28"/>
          <w:szCs w:val="28"/>
        </w:rPr>
        <w:lastRenderedPageBreak/>
        <w:t>станцию затрачивается по 50 секунд. По сигналу тренера гребцы переходят</w:t>
      </w:r>
      <w:r>
        <w:rPr>
          <w:rFonts w:ascii="Times New Roman" w:hAnsi="Times New Roman"/>
          <w:sz w:val="28"/>
          <w:szCs w:val="28"/>
        </w:rPr>
        <w:br/>
        <w:t xml:space="preserve"> от одной станции к другой. На переход затрачивается 25 секунд.</w:t>
      </w:r>
      <w:r>
        <w:rPr>
          <w:rFonts w:ascii="Times New Roman" w:hAnsi="Times New Roman"/>
          <w:sz w:val="28"/>
          <w:szCs w:val="28"/>
        </w:rPr>
        <w:br/>
        <w:t xml:space="preserve"> Затем, по следующему сигналу, они приступают к выполнению очередной серии упражнений.</w:t>
      </w:r>
    </w:p>
    <w:p w14:paraId="7DAF1BB2" w14:textId="77777777" w:rsidR="001C177C" w:rsidRDefault="00797A18">
      <w:pPr>
        <w:spacing w:after="0" w:line="360" w:lineRule="auto"/>
        <w:ind w:left="142" w:right="140" w:firstLine="709"/>
        <w:jc w:val="both"/>
        <w:rPr>
          <w:rFonts w:ascii="Times New Roman" w:hAnsi="Times New Roman"/>
          <w:sz w:val="28"/>
          <w:szCs w:val="28"/>
        </w:rPr>
      </w:pPr>
      <w:r>
        <w:rPr>
          <w:rFonts w:ascii="Times New Roman" w:hAnsi="Times New Roman"/>
          <w:sz w:val="28"/>
          <w:szCs w:val="28"/>
        </w:rPr>
        <w:t>В программе чередуются упражнения на мышцы ног и рук.</w:t>
      </w:r>
      <w:r>
        <w:rPr>
          <w:rFonts w:ascii="Times New Roman" w:hAnsi="Times New Roman"/>
          <w:sz w:val="28"/>
          <w:szCs w:val="28"/>
        </w:rPr>
        <w:br/>
        <w:t>Таким образом, мышцы ног и рук получают возможность восстановиться</w:t>
      </w:r>
      <w:r>
        <w:rPr>
          <w:rFonts w:ascii="Times New Roman" w:hAnsi="Times New Roman"/>
          <w:sz w:val="28"/>
          <w:szCs w:val="28"/>
        </w:rPr>
        <w:br/>
        <w:t xml:space="preserve"> в течение приблизительно 1 мин. Уровень ЧСС поддерживается приблизительно в режиме 140 </w:t>
      </w:r>
      <w:r w:rsidR="00C476D1">
        <w:rPr>
          <w:rFonts w:ascii="Times New Roman" w:hAnsi="Times New Roman"/>
          <w:sz w:val="28"/>
          <w:szCs w:val="28"/>
        </w:rPr>
        <w:t>уд. /</w:t>
      </w:r>
      <w:r>
        <w:rPr>
          <w:rFonts w:ascii="Times New Roman" w:hAnsi="Times New Roman"/>
          <w:sz w:val="28"/>
          <w:szCs w:val="28"/>
        </w:rPr>
        <w:t>мин.</w:t>
      </w:r>
    </w:p>
    <w:p w14:paraId="41C67366" w14:textId="77777777" w:rsidR="001C177C" w:rsidRDefault="00797A18" w:rsidP="00C476D1">
      <w:pPr>
        <w:spacing w:after="0" w:line="360" w:lineRule="auto"/>
        <w:ind w:left="142" w:right="140" w:firstLine="709"/>
      </w:pPr>
      <w:r>
        <w:rPr>
          <w:rFonts w:ascii="Times New Roman" w:hAnsi="Times New Roman"/>
          <w:sz w:val="28"/>
          <w:szCs w:val="28"/>
        </w:rPr>
        <w:t xml:space="preserve">Говоря о стратегии развития силовых способностей в подростковом возрасте, можно отметить следующее. Наибольший удельный вес не менее 50% - должны составлять упражнения скоростно-силовой направленности. Затем динамические упражнения (в преодолевающем и уступающем режимах), основанные на выполнении непредельных отягощений </w:t>
      </w:r>
      <w:r w:rsidR="00C476D1">
        <w:rPr>
          <w:rFonts w:ascii="Times New Roman" w:hAnsi="Times New Roman"/>
          <w:sz w:val="28"/>
          <w:szCs w:val="28"/>
        </w:rPr>
        <w:br/>
        <w:t xml:space="preserve"> </w:t>
      </w:r>
      <w:r>
        <w:rPr>
          <w:rFonts w:ascii="Times New Roman" w:hAnsi="Times New Roman"/>
          <w:sz w:val="28"/>
          <w:szCs w:val="28"/>
        </w:rPr>
        <w:t>(от 50-60 до 75-80% от индивидуально максимальных). Наконец, упражнения для воздействия на силовую выносливость и изометрические.</w:t>
      </w:r>
    </w:p>
    <w:p w14:paraId="7545F415" w14:textId="77777777" w:rsidR="00C476D1" w:rsidRDefault="00C476D1" w:rsidP="003F5973">
      <w:pPr>
        <w:suppressAutoHyphens w:val="0"/>
        <w:spacing w:after="0" w:line="240" w:lineRule="auto"/>
        <w:jc w:val="right"/>
        <w:rPr>
          <w:rFonts w:ascii="Times New Roman" w:hAnsi="Times New Roman"/>
          <w:b/>
          <w:color w:val="000000"/>
          <w:sz w:val="28"/>
          <w:szCs w:val="28"/>
          <w:lang w:eastAsia="ru-RU"/>
        </w:rPr>
      </w:pPr>
      <w:r>
        <w:rPr>
          <w:rFonts w:ascii="Times New Roman" w:hAnsi="Times New Roman"/>
          <w:b/>
          <w:color w:val="000000"/>
          <w:sz w:val="28"/>
          <w:szCs w:val="28"/>
          <w:lang w:eastAsia="ru-RU"/>
        </w:rPr>
        <w:br w:type="page"/>
      </w:r>
    </w:p>
    <w:p w14:paraId="17B1B647" w14:textId="77777777" w:rsidR="001C177C" w:rsidRDefault="00797A18">
      <w:pPr>
        <w:spacing w:after="0" w:line="360" w:lineRule="auto"/>
        <w:ind w:left="142" w:right="140" w:firstLine="709"/>
        <w:jc w:val="center"/>
        <w:rPr>
          <w:rFonts w:ascii="Times New Roman" w:hAnsi="Times New Roman"/>
          <w:b/>
          <w:color w:val="000000"/>
          <w:sz w:val="28"/>
          <w:szCs w:val="28"/>
          <w:lang w:eastAsia="ru-RU"/>
        </w:rPr>
      </w:pPr>
      <w:r>
        <w:rPr>
          <w:rFonts w:ascii="Times New Roman" w:hAnsi="Times New Roman"/>
          <w:b/>
          <w:sz w:val="28"/>
          <w:szCs w:val="28"/>
        </w:rPr>
        <w:lastRenderedPageBreak/>
        <w:t>2.3.</w:t>
      </w:r>
      <w:r>
        <w:rPr>
          <w:rFonts w:ascii="Times New Roman" w:hAnsi="Times New Roman"/>
          <w:b/>
          <w:color w:val="000000"/>
          <w:sz w:val="28"/>
          <w:szCs w:val="28"/>
          <w:lang w:eastAsia="ru-RU"/>
        </w:rPr>
        <w:t xml:space="preserve"> Контрольные упражнения (тесты) для определения уровня силовых способностей</w:t>
      </w:r>
    </w:p>
    <w:p w14:paraId="17AA83F5" w14:textId="77777777" w:rsidR="001C177C" w:rsidRDefault="001C177C">
      <w:pPr>
        <w:spacing w:before="168" w:after="0" w:line="360" w:lineRule="auto"/>
        <w:ind w:left="170" w:right="260"/>
        <w:jc w:val="center"/>
        <w:rPr>
          <w:rFonts w:ascii="Times New Roman" w:hAnsi="Times New Roman"/>
          <w:b/>
          <w:color w:val="000000"/>
          <w:sz w:val="28"/>
          <w:szCs w:val="28"/>
          <w:lang w:eastAsia="ru-RU"/>
        </w:rPr>
      </w:pPr>
    </w:p>
    <w:p w14:paraId="03951065" w14:textId="77777777" w:rsidR="001C177C" w:rsidRDefault="00797A18">
      <w:pPr>
        <w:spacing w:after="0" w:line="360" w:lineRule="auto"/>
        <w:ind w:left="170" w:right="261" w:firstLine="709"/>
        <w:jc w:val="both"/>
        <w:rPr>
          <w:rFonts w:ascii="Times New Roman" w:hAnsi="Times New Roman"/>
          <w:color w:val="000000"/>
          <w:sz w:val="28"/>
          <w:szCs w:val="28"/>
        </w:rPr>
      </w:pPr>
      <w:r>
        <w:rPr>
          <w:rFonts w:ascii="Times New Roman" w:hAnsi="Times New Roman"/>
          <w:color w:val="000000"/>
          <w:sz w:val="28"/>
          <w:szCs w:val="28"/>
          <w:lang w:eastAsia="ru-RU"/>
        </w:rPr>
        <w:t xml:space="preserve">Ж.К. Холодов и В.С. </w:t>
      </w:r>
      <w:r w:rsidR="00C476D1">
        <w:rPr>
          <w:rFonts w:ascii="Times New Roman" w:hAnsi="Times New Roman"/>
          <w:color w:val="000000"/>
          <w:sz w:val="28"/>
          <w:szCs w:val="28"/>
          <w:lang w:eastAsia="ru-RU"/>
        </w:rPr>
        <w:t>Кузнецов</w:t>
      </w:r>
      <w:r w:rsidR="00C476D1">
        <w:rPr>
          <w:rFonts w:ascii="Times New Roman" w:hAnsi="Times New Roman"/>
          <w:sz w:val="28"/>
          <w:szCs w:val="28"/>
        </w:rPr>
        <w:t xml:space="preserve"> (</w:t>
      </w:r>
      <w:r>
        <w:rPr>
          <w:rFonts w:ascii="Times New Roman" w:hAnsi="Times New Roman"/>
          <w:sz w:val="28"/>
          <w:szCs w:val="28"/>
        </w:rPr>
        <w:t xml:space="preserve">20, </w:t>
      </w:r>
      <w:r>
        <w:rPr>
          <w:rFonts w:ascii="Times New Roman" w:hAnsi="Times New Roman"/>
          <w:color w:val="000000"/>
          <w:sz w:val="28"/>
          <w:szCs w:val="28"/>
        </w:rPr>
        <w:t>ст.81-88</w:t>
      </w:r>
      <w:r w:rsidR="00C476D1">
        <w:rPr>
          <w:rFonts w:ascii="Times New Roman" w:hAnsi="Times New Roman"/>
          <w:sz w:val="28"/>
          <w:szCs w:val="28"/>
        </w:rPr>
        <w:t>),</w:t>
      </w:r>
      <w:r w:rsidR="00C476D1">
        <w:rPr>
          <w:rFonts w:ascii="Times New Roman" w:hAnsi="Times New Roman"/>
          <w:color w:val="000000"/>
          <w:sz w:val="28"/>
          <w:szCs w:val="28"/>
          <w:lang w:eastAsia="ru-RU"/>
        </w:rPr>
        <w:t xml:space="preserve"> предлагают</w:t>
      </w:r>
      <w:r>
        <w:rPr>
          <w:rFonts w:ascii="Times New Roman" w:hAnsi="Times New Roman"/>
          <w:color w:val="000000"/>
          <w:sz w:val="28"/>
          <w:szCs w:val="28"/>
          <w:lang w:eastAsia="ru-RU"/>
        </w:rPr>
        <w:t xml:space="preserve"> контрольные упражнения (тесты) для оценки уровня силовых способностей </w:t>
      </w:r>
      <w:r>
        <w:rPr>
          <w:rFonts w:ascii="Times New Roman" w:hAnsi="Times New Roman"/>
          <w:color w:val="000000"/>
          <w:sz w:val="28"/>
          <w:szCs w:val="28"/>
        </w:rPr>
        <w:t>в практике физического воспитания количественно-силовые воз</w:t>
      </w:r>
      <w:r>
        <w:rPr>
          <w:rFonts w:ascii="Times New Roman" w:hAnsi="Times New Roman"/>
          <w:color w:val="000000"/>
          <w:sz w:val="28"/>
          <w:szCs w:val="28"/>
        </w:rPr>
        <w:softHyphen/>
        <w:t xml:space="preserve">можности оцениваются двумя способами: </w:t>
      </w:r>
    </w:p>
    <w:p w14:paraId="08A2A3A0" w14:textId="77777777" w:rsidR="001C177C" w:rsidRDefault="00797A18">
      <w:pPr>
        <w:spacing w:after="0" w:line="360" w:lineRule="auto"/>
        <w:ind w:left="170" w:right="261" w:firstLine="709"/>
        <w:jc w:val="both"/>
        <w:rPr>
          <w:rFonts w:ascii="Times New Roman" w:hAnsi="Times New Roman"/>
          <w:color w:val="000000"/>
          <w:sz w:val="28"/>
          <w:szCs w:val="28"/>
        </w:rPr>
      </w:pPr>
      <w:r>
        <w:rPr>
          <w:rFonts w:ascii="Times New Roman" w:hAnsi="Times New Roman"/>
          <w:color w:val="000000"/>
          <w:sz w:val="28"/>
          <w:szCs w:val="28"/>
        </w:rPr>
        <w:t>1) с помощью измерительных устройств динамометров</w:t>
      </w:r>
      <w:r>
        <w:rPr>
          <w:rFonts w:ascii="Times New Roman" w:hAnsi="Times New Roman"/>
          <w:i/>
          <w:iCs/>
          <w:color w:val="000000"/>
          <w:sz w:val="28"/>
          <w:szCs w:val="28"/>
        </w:rPr>
        <w:t xml:space="preserve">, </w:t>
      </w:r>
      <w:r>
        <w:rPr>
          <w:rFonts w:ascii="Times New Roman" w:hAnsi="Times New Roman"/>
          <w:color w:val="000000"/>
          <w:sz w:val="28"/>
          <w:szCs w:val="28"/>
        </w:rPr>
        <w:t xml:space="preserve">динамографов, тензометрических силоизмерительных устройств; </w:t>
      </w:r>
    </w:p>
    <w:p w14:paraId="626BD5B0" w14:textId="77777777" w:rsidR="001C177C" w:rsidRDefault="00797A18">
      <w:pPr>
        <w:spacing w:after="0" w:line="360" w:lineRule="auto"/>
        <w:ind w:left="170" w:right="261" w:firstLine="709"/>
        <w:jc w:val="both"/>
        <w:rPr>
          <w:rFonts w:ascii="Times New Roman" w:hAnsi="Times New Roman"/>
          <w:color w:val="000000"/>
          <w:sz w:val="28"/>
          <w:szCs w:val="28"/>
          <w:lang w:eastAsia="ru-RU"/>
        </w:rPr>
      </w:pPr>
      <w:r>
        <w:rPr>
          <w:rFonts w:ascii="Times New Roman" w:hAnsi="Times New Roman"/>
          <w:color w:val="000000"/>
          <w:sz w:val="28"/>
          <w:szCs w:val="28"/>
        </w:rPr>
        <w:t>2) с помощью специальных контрольных упражнений, тестов на силу.</w:t>
      </w:r>
    </w:p>
    <w:p w14:paraId="5DF1B35A" w14:textId="77777777" w:rsidR="001C177C" w:rsidRDefault="00797A18">
      <w:pPr>
        <w:spacing w:after="0" w:line="360" w:lineRule="auto"/>
        <w:ind w:left="170" w:right="261"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Современные измерительные устройства позволяют измерять силу практически всех мышечных групп в стандартных заданиях (сгибание </w:t>
      </w:r>
      <w:r>
        <w:rPr>
          <w:rFonts w:ascii="Times New Roman" w:hAnsi="Times New Roman"/>
          <w:color w:val="000000"/>
          <w:sz w:val="28"/>
          <w:szCs w:val="28"/>
          <w:lang w:eastAsia="ru-RU"/>
        </w:rPr>
        <w:br/>
        <w:t>и разгибание сегментов тела), а также динамических усилиях (измерение силы действия спортсмена в движении).</w:t>
      </w:r>
    </w:p>
    <w:p w14:paraId="1C7A6B8C" w14:textId="77777777" w:rsidR="001C177C" w:rsidRPr="00992302" w:rsidRDefault="00797A18" w:rsidP="00992302">
      <w:pPr>
        <w:spacing w:before="168" w:after="0" w:line="360" w:lineRule="auto"/>
        <w:ind w:left="170" w:right="261" w:firstLine="709"/>
        <w:jc w:val="both"/>
        <w:rPr>
          <w:rFonts w:ascii="Times New Roman" w:hAnsi="Times New Roman"/>
          <w:sz w:val="28"/>
          <w:szCs w:val="28"/>
        </w:rPr>
      </w:pPr>
      <w:r>
        <w:rPr>
          <w:rFonts w:ascii="Times New Roman" w:hAnsi="Times New Roman"/>
          <w:color w:val="000000"/>
          <w:sz w:val="28"/>
          <w:szCs w:val="28"/>
        </w:rPr>
        <w:t xml:space="preserve">В массовой практике для оценки уровня развития силовых качеств наиболее часто используются специальные контрольные упражнения (тесты). Их выполнение не требует какого-либо специального дорогостоящего инвентаря и оборудования. Для определения максимальной силы используют простые по технике выполнения упражнения, например, жим штанги лежа, приседание со штангой и т.п. Результат </w:t>
      </w:r>
      <w:r>
        <w:rPr>
          <w:rFonts w:ascii="Times New Roman" w:hAnsi="Times New Roman"/>
          <w:color w:val="000000"/>
          <w:sz w:val="28"/>
          <w:szCs w:val="28"/>
        </w:rPr>
        <w:br/>
        <w:t>в этих упражнениях в очень малой степени зависит от уровня технического мастерства. Максимальная сила определяется по наибольшему весу, который может поднять занимающийся (испытуемый</w:t>
      </w:r>
      <w:r w:rsidR="00C476D1">
        <w:rPr>
          <w:rFonts w:ascii="Times New Roman" w:hAnsi="Times New Roman"/>
          <w:color w:val="000000"/>
          <w:sz w:val="28"/>
          <w:szCs w:val="28"/>
        </w:rPr>
        <w:t>).</w:t>
      </w:r>
      <w:r w:rsidR="00C476D1">
        <w:rPr>
          <w:rFonts w:ascii="Times New Roman" w:hAnsi="Times New Roman"/>
          <w:color w:val="000000"/>
          <w:sz w:val="28"/>
          <w:szCs w:val="28"/>
          <w:lang w:eastAsia="ru-RU"/>
        </w:rPr>
        <w:t xml:space="preserve"> По</w:t>
      </w:r>
      <w:r>
        <w:rPr>
          <w:rFonts w:ascii="Times New Roman" w:hAnsi="Times New Roman"/>
          <w:color w:val="000000"/>
          <w:sz w:val="28"/>
          <w:szCs w:val="28"/>
          <w:lang w:eastAsia="ru-RU"/>
        </w:rPr>
        <w:t xml:space="preserve"> большинству </w:t>
      </w:r>
      <w:r>
        <w:rPr>
          <w:rFonts w:ascii="Times New Roman" w:hAnsi="Times New Roman"/>
          <w:color w:val="000000"/>
          <w:sz w:val="28"/>
          <w:szCs w:val="28"/>
          <w:lang w:eastAsia="ru-RU"/>
        </w:rPr>
        <w:br/>
        <w:t xml:space="preserve">из этих контрольных испытаний проведены исследования, составлены нормативы и разработаны уровни (высокий, средний, низкий), характеризующие разные силовые возможности. Эти тесты характерны </w:t>
      </w:r>
      <w:r>
        <w:rPr>
          <w:rFonts w:ascii="Times New Roman" w:hAnsi="Times New Roman"/>
          <w:color w:val="000000"/>
          <w:sz w:val="28"/>
          <w:szCs w:val="28"/>
          <w:lang w:eastAsia="ru-RU"/>
        </w:rPr>
        <w:br/>
        <w:t xml:space="preserve">для спортсменов гребного спорта особенно рафтинга. </w:t>
      </w:r>
    </w:p>
    <w:p w14:paraId="1F7CAA42" w14:textId="77777777" w:rsidR="001C177C" w:rsidRDefault="00797A18" w:rsidP="003F5973">
      <w:pPr>
        <w:spacing w:after="0" w:line="240" w:lineRule="auto"/>
        <w:jc w:val="right"/>
        <w:rPr>
          <w:rFonts w:ascii="Times New Roman" w:hAnsi="Times New Roman"/>
          <w:spacing w:val="14"/>
          <w:sz w:val="28"/>
          <w:szCs w:val="28"/>
          <w:lang w:eastAsia="ru-RU"/>
        </w:rPr>
      </w:pPr>
      <w:r>
        <w:br w:type="page"/>
      </w:r>
    </w:p>
    <w:p w14:paraId="0C9C7BFF" w14:textId="77777777" w:rsidR="001C177C" w:rsidRDefault="00C476D1">
      <w:pPr>
        <w:spacing w:line="360" w:lineRule="auto"/>
        <w:ind w:right="-852"/>
        <w:jc w:val="center"/>
        <w:rPr>
          <w:rFonts w:ascii="Times New Roman" w:hAnsi="Times New Roman"/>
          <w:sz w:val="28"/>
          <w:szCs w:val="28"/>
        </w:rPr>
      </w:pPr>
      <w:r w:rsidRPr="00C476D1">
        <w:rPr>
          <w:rFonts w:ascii="Times New Roman" w:hAnsi="Times New Roman"/>
          <w:b/>
          <w:sz w:val="32"/>
          <w:szCs w:val="32"/>
        </w:rPr>
        <w:lastRenderedPageBreak/>
        <w:t>Заключение</w:t>
      </w:r>
    </w:p>
    <w:p w14:paraId="6A4DAD31" w14:textId="77777777" w:rsidR="001C177C" w:rsidRDefault="00797A18">
      <w:pPr>
        <w:numPr>
          <w:ilvl w:val="0"/>
          <w:numId w:val="6"/>
        </w:numPr>
        <w:spacing w:line="360" w:lineRule="auto"/>
        <w:ind w:left="0"/>
        <w:jc w:val="both"/>
        <w:rPr>
          <w:rFonts w:ascii="Times New Roman" w:hAnsi="Times New Roman"/>
          <w:sz w:val="28"/>
          <w:szCs w:val="28"/>
        </w:rPr>
      </w:pPr>
      <w:r>
        <w:rPr>
          <w:rFonts w:ascii="Times New Roman" w:hAnsi="Times New Roman"/>
          <w:sz w:val="28"/>
          <w:szCs w:val="28"/>
        </w:rPr>
        <w:t xml:space="preserve">Изучение и анализ проблемы силовой подготовки у гребцов высокой квалификации в рафтинге показал, что в современной литературе </w:t>
      </w:r>
      <w:r>
        <w:rPr>
          <w:rFonts w:ascii="Times New Roman" w:hAnsi="Times New Roman"/>
          <w:sz w:val="28"/>
          <w:szCs w:val="28"/>
        </w:rPr>
        <w:br/>
        <w:t xml:space="preserve">не получили должного освещение вопросы воспитании силовых способностей гребцов высокой квалификации. </w:t>
      </w:r>
    </w:p>
    <w:p w14:paraId="40FA1C8C" w14:textId="4F3EFC16" w:rsidR="001C177C" w:rsidRDefault="00797A18">
      <w:pPr>
        <w:numPr>
          <w:ilvl w:val="0"/>
          <w:numId w:val="6"/>
        </w:numPr>
        <w:tabs>
          <w:tab w:val="left" w:pos="0"/>
          <w:tab w:val="left" w:pos="284"/>
        </w:tabs>
        <w:spacing w:line="360" w:lineRule="auto"/>
        <w:ind w:left="0"/>
        <w:jc w:val="both"/>
        <w:rPr>
          <w:rFonts w:ascii="Times New Roman" w:hAnsi="Times New Roman"/>
          <w:sz w:val="28"/>
          <w:szCs w:val="28"/>
        </w:rPr>
      </w:pPr>
      <w:r>
        <w:rPr>
          <w:rFonts w:ascii="Times New Roman" w:hAnsi="Times New Roman"/>
          <w:sz w:val="28"/>
          <w:szCs w:val="28"/>
        </w:rPr>
        <w:t xml:space="preserve">Нами был успешно </w:t>
      </w:r>
      <w:r w:rsidR="003F5973">
        <w:rPr>
          <w:rFonts w:ascii="Times New Roman" w:hAnsi="Times New Roman"/>
          <w:sz w:val="28"/>
          <w:szCs w:val="28"/>
        </w:rPr>
        <w:t xml:space="preserve">адаптирован </w:t>
      </w:r>
      <w:r>
        <w:rPr>
          <w:rFonts w:ascii="Times New Roman" w:hAnsi="Times New Roman"/>
          <w:sz w:val="28"/>
          <w:szCs w:val="28"/>
        </w:rPr>
        <w:t xml:space="preserve">и </w:t>
      </w:r>
      <w:r w:rsidR="006F709F">
        <w:rPr>
          <w:rFonts w:ascii="Times New Roman" w:hAnsi="Times New Roman"/>
          <w:sz w:val="28"/>
          <w:szCs w:val="28"/>
        </w:rPr>
        <w:t>опробован комплекс</w:t>
      </w:r>
      <w:r>
        <w:rPr>
          <w:rFonts w:ascii="Times New Roman" w:hAnsi="Times New Roman"/>
          <w:sz w:val="28"/>
          <w:szCs w:val="28"/>
        </w:rPr>
        <w:t xml:space="preserve"> упражнений </w:t>
      </w:r>
      <w:r>
        <w:rPr>
          <w:rFonts w:ascii="Times New Roman" w:hAnsi="Times New Roman"/>
          <w:sz w:val="28"/>
          <w:szCs w:val="28"/>
        </w:rPr>
        <w:br/>
        <w:t xml:space="preserve">для воспитания силовых способностей у спортсменов высокой квалификации </w:t>
      </w:r>
      <w:r>
        <w:rPr>
          <w:rFonts w:ascii="Times New Roman" w:hAnsi="Times New Roman"/>
          <w:sz w:val="28"/>
          <w:szCs w:val="28"/>
        </w:rPr>
        <w:br/>
        <w:t>в рафтинге.</w:t>
      </w:r>
    </w:p>
    <w:p w14:paraId="3E59A6E4" w14:textId="3C9D2AA0" w:rsidR="003F5973" w:rsidRDefault="003F5973">
      <w:pPr>
        <w:numPr>
          <w:ilvl w:val="0"/>
          <w:numId w:val="6"/>
        </w:numPr>
        <w:tabs>
          <w:tab w:val="left" w:pos="0"/>
          <w:tab w:val="left" w:pos="284"/>
        </w:tabs>
        <w:spacing w:line="360" w:lineRule="auto"/>
        <w:ind w:left="0"/>
        <w:jc w:val="both"/>
        <w:rPr>
          <w:rFonts w:ascii="Times New Roman" w:hAnsi="Times New Roman"/>
          <w:sz w:val="28"/>
          <w:szCs w:val="28"/>
        </w:rPr>
      </w:pPr>
      <w:r>
        <w:rPr>
          <w:rFonts w:ascii="Times New Roman" w:hAnsi="Times New Roman"/>
          <w:sz w:val="28"/>
          <w:szCs w:val="28"/>
        </w:rPr>
        <w:t>В ходе педагогического наблюдения мы определили эффективность применяемого комплекса упражнений для воспитания силовых способностей,</w:t>
      </w:r>
      <w:r>
        <w:rPr>
          <w:rFonts w:ascii="Times New Roman" w:hAnsi="Times New Roman"/>
          <w:sz w:val="28"/>
          <w:szCs w:val="28"/>
        </w:rPr>
        <w:br/>
        <w:t>которые позволяют определить воздействия комплекса упражнений на воспитание силовых способностей.</w:t>
      </w:r>
    </w:p>
    <w:p w14:paraId="0C1AD783" w14:textId="77777777" w:rsidR="001C177C" w:rsidRDefault="00797A18" w:rsidP="003F5973">
      <w:pPr>
        <w:spacing w:line="360" w:lineRule="auto"/>
        <w:ind w:right="75"/>
        <w:jc w:val="right"/>
        <w:rPr>
          <w:sz w:val="28"/>
          <w:szCs w:val="28"/>
        </w:rPr>
      </w:pPr>
      <w:r>
        <w:br w:type="page"/>
      </w:r>
    </w:p>
    <w:p w14:paraId="7CCA7143" w14:textId="77777777" w:rsidR="001C177C" w:rsidRDefault="00797A18">
      <w:pPr>
        <w:spacing w:line="360" w:lineRule="auto"/>
        <w:ind w:right="75" w:firstLine="709"/>
        <w:jc w:val="center"/>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СПИСОК ЛИТЕРАТУРЫ</w:t>
      </w:r>
    </w:p>
    <w:p w14:paraId="7D680BC6" w14:textId="237F4C38"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1.Верхошанский Ю.В. Основы специальной силовой подготовки спортсмено</w:t>
      </w:r>
      <w:r w:rsidR="003C432C">
        <w:rPr>
          <w:rFonts w:ascii="Times New Roman" w:hAnsi="Times New Roman"/>
          <w:sz w:val="28"/>
          <w:szCs w:val="28"/>
        </w:rPr>
        <w:t>в. -М.: Физкультура и спорт, 2008</w:t>
      </w:r>
      <w:r>
        <w:rPr>
          <w:rFonts w:ascii="Times New Roman" w:hAnsi="Times New Roman"/>
          <w:sz w:val="28"/>
          <w:szCs w:val="28"/>
        </w:rPr>
        <w:t>. -384 с.</w:t>
      </w:r>
    </w:p>
    <w:p w14:paraId="1B98B5A0"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Гордон СМ. Тренировка в циклических видах спорта на основе закономерных соотношений между тренировочными упражнениями </w:t>
      </w:r>
      <w:r w:rsidR="00992302">
        <w:rPr>
          <w:rFonts w:ascii="Times New Roman" w:hAnsi="Times New Roman"/>
          <w:sz w:val="28"/>
          <w:szCs w:val="28"/>
        </w:rPr>
        <w:br/>
      </w:r>
      <w:r>
        <w:rPr>
          <w:rFonts w:ascii="Times New Roman" w:hAnsi="Times New Roman"/>
          <w:sz w:val="28"/>
          <w:szCs w:val="28"/>
        </w:rPr>
        <w:t xml:space="preserve">и их эффектом </w:t>
      </w:r>
      <w:proofErr w:type="spellStart"/>
      <w:r>
        <w:rPr>
          <w:rFonts w:ascii="Times New Roman" w:hAnsi="Times New Roman"/>
          <w:sz w:val="28"/>
          <w:szCs w:val="28"/>
        </w:rPr>
        <w:t>пед</w:t>
      </w:r>
      <w:proofErr w:type="spellEnd"/>
      <w:r>
        <w:rPr>
          <w:rFonts w:ascii="Times New Roman" w:hAnsi="Times New Roman"/>
          <w:sz w:val="28"/>
          <w:szCs w:val="28"/>
        </w:rPr>
        <w:t>. наук. -М.: 1988. -40 с.</w:t>
      </w:r>
    </w:p>
    <w:p w14:paraId="4C7C76FE" w14:textId="19E84DFF"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2.Воробьев А.И., Сорокин Ю.К. Анатомия силы. -М.: Физкультура </w:t>
      </w:r>
      <w:r w:rsidR="00992302">
        <w:rPr>
          <w:rFonts w:ascii="Times New Roman" w:hAnsi="Times New Roman"/>
          <w:sz w:val="28"/>
          <w:szCs w:val="28"/>
        </w:rPr>
        <w:br/>
      </w:r>
      <w:r w:rsidR="003C432C">
        <w:rPr>
          <w:rFonts w:ascii="Times New Roman" w:hAnsi="Times New Roman"/>
          <w:sz w:val="28"/>
          <w:szCs w:val="28"/>
        </w:rPr>
        <w:t>и спорт, 200</w:t>
      </w:r>
      <w:r>
        <w:rPr>
          <w:rFonts w:ascii="Times New Roman" w:hAnsi="Times New Roman"/>
          <w:sz w:val="28"/>
          <w:szCs w:val="28"/>
        </w:rPr>
        <w:t>7. -187 с.</w:t>
      </w:r>
    </w:p>
    <w:p w14:paraId="5DEDCD22" w14:textId="13E6B84B"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3.Матвеев Л.П. Основы спортивной тренировки: Учеб. пособие для ин</w:t>
      </w:r>
      <w:r w:rsidR="006D5D87">
        <w:rPr>
          <w:rFonts w:ascii="Times New Roman" w:hAnsi="Times New Roman"/>
          <w:sz w:val="28"/>
          <w:szCs w:val="28"/>
        </w:rPr>
        <w:t>ститу</w:t>
      </w:r>
      <w:r>
        <w:rPr>
          <w:rFonts w:ascii="Times New Roman" w:hAnsi="Times New Roman"/>
          <w:sz w:val="28"/>
          <w:szCs w:val="28"/>
        </w:rPr>
        <w:t>тов физической культур</w:t>
      </w:r>
      <w:r w:rsidR="003C432C">
        <w:rPr>
          <w:rFonts w:ascii="Times New Roman" w:hAnsi="Times New Roman"/>
          <w:sz w:val="28"/>
          <w:szCs w:val="28"/>
        </w:rPr>
        <w:t>ы. -М., Физкультура и спорт, 200</w:t>
      </w:r>
      <w:r>
        <w:rPr>
          <w:rFonts w:ascii="Times New Roman" w:hAnsi="Times New Roman"/>
          <w:sz w:val="28"/>
          <w:szCs w:val="28"/>
        </w:rPr>
        <w:t xml:space="preserve">7. -280 с. </w:t>
      </w:r>
    </w:p>
    <w:p w14:paraId="06E3698C"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4.Матвеев Л.П. Теория и методика физической культуры: Учеб. для ин</w:t>
      </w:r>
      <w:r w:rsidR="006D5D87">
        <w:rPr>
          <w:rFonts w:ascii="Times New Roman" w:hAnsi="Times New Roman"/>
          <w:sz w:val="28"/>
          <w:szCs w:val="28"/>
        </w:rPr>
        <w:t>ститу</w:t>
      </w:r>
      <w:r>
        <w:rPr>
          <w:rFonts w:ascii="Times New Roman" w:hAnsi="Times New Roman"/>
          <w:sz w:val="28"/>
          <w:szCs w:val="28"/>
        </w:rPr>
        <w:t xml:space="preserve">тов физ. культуры. -М., Физкультура и спорт, 1991. -543 с. </w:t>
      </w:r>
    </w:p>
    <w:p w14:paraId="5D54CB51"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5.Матвеев Л.П. Теория и методика физического воспитания. </w:t>
      </w:r>
      <w:r w:rsidR="00992302">
        <w:rPr>
          <w:rFonts w:ascii="Times New Roman" w:hAnsi="Times New Roman"/>
          <w:sz w:val="28"/>
          <w:szCs w:val="28"/>
        </w:rPr>
        <w:br/>
      </w:r>
      <w:r>
        <w:rPr>
          <w:rFonts w:ascii="Times New Roman" w:hAnsi="Times New Roman"/>
          <w:sz w:val="28"/>
          <w:szCs w:val="28"/>
        </w:rPr>
        <w:t>М.: Физкультура и спорт, 1993. -356 с.</w:t>
      </w:r>
    </w:p>
    <w:p w14:paraId="1908C9C1" w14:textId="2F3D70B4"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6.Бахрах И.И., Дорохов Р.Н. Прогнозирование морфологических показателей у детей и подростков. В сб.: Возраст и становление спорти</w:t>
      </w:r>
      <w:r w:rsidR="003C432C">
        <w:rPr>
          <w:rFonts w:ascii="Times New Roman" w:hAnsi="Times New Roman"/>
          <w:sz w:val="28"/>
          <w:szCs w:val="28"/>
        </w:rPr>
        <w:t>вного мастерства. -Смоленск: 200</w:t>
      </w:r>
      <w:r>
        <w:rPr>
          <w:rFonts w:ascii="Times New Roman" w:hAnsi="Times New Roman"/>
          <w:sz w:val="28"/>
          <w:szCs w:val="28"/>
        </w:rPr>
        <w:t>4. -С.37-46.</w:t>
      </w:r>
    </w:p>
    <w:p w14:paraId="0130B71A" w14:textId="5D53E81B"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7.Волков В.М., Филин В.П. Спортивный отбо</w:t>
      </w:r>
      <w:r w:rsidR="003C432C">
        <w:rPr>
          <w:rFonts w:ascii="Times New Roman" w:hAnsi="Times New Roman"/>
          <w:sz w:val="28"/>
          <w:szCs w:val="28"/>
        </w:rPr>
        <w:t>р. -М.: Физкультура и спорт, 200</w:t>
      </w:r>
      <w:r>
        <w:rPr>
          <w:rFonts w:ascii="Times New Roman" w:hAnsi="Times New Roman"/>
          <w:sz w:val="28"/>
          <w:szCs w:val="28"/>
        </w:rPr>
        <w:t>3. -С.4-43.</w:t>
      </w:r>
    </w:p>
    <w:p w14:paraId="44ED0695" w14:textId="7EDFA37B"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8.Сауткин М.Ф. Значение учета морфофункциональных проявлений </w:t>
      </w:r>
      <w:r w:rsidR="00992302">
        <w:rPr>
          <w:rFonts w:ascii="Times New Roman" w:hAnsi="Times New Roman"/>
          <w:sz w:val="28"/>
          <w:szCs w:val="28"/>
        </w:rPr>
        <w:br/>
      </w:r>
      <w:r>
        <w:rPr>
          <w:rFonts w:ascii="Times New Roman" w:hAnsi="Times New Roman"/>
          <w:sz w:val="28"/>
          <w:szCs w:val="28"/>
        </w:rPr>
        <w:t>в период полового созревания детей для пра</w:t>
      </w:r>
      <w:r w:rsidR="003C432C">
        <w:rPr>
          <w:rFonts w:ascii="Times New Roman" w:hAnsi="Times New Roman"/>
          <w:sz w:val="28"/>
          <w:szCs w:val="28"/>
        </w:rPr>
        <w:t xml:space="preserve">ктики физического воспитания. </w:t>
      </w:r>
      <w:r>
        <w:rPr>
          <w:rFonts w:ascii="Times New Roman" w:hAnsi="Times New Roman"/>
          <w:sz w:val="28"/>
          <w:szCs w:val="28"/>
        </w:rPr>
        <w:t>Теория и практика физиче</w:t>
      </w:r>
      <w:r w:rsidR="003C432C">
        <w:rPr>
          <w:rFonts w:ascii="Times New Roman" w:hAnsi="Times New Roman"/>
          <w:sz w:val="28"/>
          <w:szCs w:val="28"/>
        </w:rPr>
        <w:t>ской культуры. -200</w:t>
      </w:r>
      <w:r>
        <w:rPr>
          <w:rFonts w:ascii="Times New Roman" w:hAnsi="Times New Roman"/>
          <w:sz w:val="28"/>
          <w:szCs w:val="28"/>
        </w:rPr>
        <w:t>8. -N3. -C.33-34.</w:t>
      </w:r>
    </w:p>
    <w:p w14:paraId="54226D6D"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9.Тошева М. Анализ </w:t>
      </w:r>
      <w:r w:rsidR="00C476D1">
        <w:rPr>
          <w:rFonts w:ascii="Times New Roman" w:hAnsi="Times New Roman"/>
          <w:sz w:val="28"/>
          <w:szCs w:val="28"/>
        </w:rPr>
        <w:t>на</w:t>
      </w:r>
      <w:r w:rsidR="00C476D1" w:rsidRPr="0044637D">
        <w:rPr>
          <w:rFonts w:ascii="Times New Roman" w:hAnsi="Times New Roman"/>
          <w:sz w:val="28"/>
          <w:szCs w:val="28"/>
        </w:rPr>
        <w:t xml:space="preserve"> </w:t>
      </w:r>
      <w:r w:rsidR="00C476D1">
        <w:rPr>
          <w:rFonts w:ascii="Times New Roman" w:hAnsi="Times New Roman"/>
          <w:sz w:val="28"/>
          <w:szCs w:val="28"/>
        </w:rPr>
        <w:t>отбор</w:t>
      </w:r>
      <w:r>
        <w:rPr>
          <w:rFonts w:ascii="Times New Roman" w:hAnsi="Times New Roman"/>
          <w:sz w:val="28"/>
          <w:szCs w:val="28"/>
        </w:rPr>
        <w:t xml:space="preserve"> в гребном спорте училища на двойки </w:t>
      </w:r>
      <w:r w:rsidR="00992302">
        <w:rPr>
          <w:rFonts w:ascii="Times New Roman" w:hAnsi="Times New Roman"/>
          <w:sz w:val="28"/>
          <w:szCs w:val="28"/>
        </w:rPr>
        <w:br/>
      </w:r>
      <w:r>
        <w:rPr>
          <w:rFonts w:ascii="Times New Roman" w:hAnsi="Times New Roman"/>
          <w:sz w:val="28"/>
          <w:szCs w:val="28"/>
        </w:rPr>
        <w:t>от I до VII класс. Научно трудовое: Доклады от научная конференция, В.И.Ф., София, 1990, С.117-127.</w:t>
      </w:r>
    </w:p>
    <w:p w14:paraId="47CCD819"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10.Иссурин В.Б., Темнов П.Н. Реализация скоростно-силового потенциала спортсмена при выполнении весельного гребка // Теория и практика физической культуры. -1988. -№7. -С.30-33.</w:t>
      </w:r>
    </w:p>
    <w:p w14:paraId="188B0755" w14:textId="206E68D6"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11.Бречко Б.С, Краснопевцев Г.М., Фомин С.К. Методика тренировки. </w:t>
      </w:r>
      <w:r w:rsidR="00992302">
        <w:rPr>
          <w:rFonts w:ascii="Times New Roman" w:hAnsi="Times New Roman"/>
          <w:sz w:val="28"/>
          <w:szCs w:val="28"/>
        </w:rPr>
        <w:br/>
      </w:r>
      <w:r>
        <w:rPr>
          <w:rFonts w:ascii="Times New Roman" w:hAnsi="Times New Roman"/>
          <w:sz w:val="28"/>
          <w:szCs w:val="28"/>
        </w:rPr>
        <w:t>В кн.: Гребной спор</w:t>
      </w:r>
      <w:r w:rsidR="003C432C">
        <w:rPr>
          <w:rFonts w:ascii="Times New Roman" w:hAnsi="Times New Roman"/>
          <w:sz w:val="28"/>
          <w:szCs w:val="28"/>
        </w:rPr>
        <w:t>т. -М.: Физкультура и спорт, 200</w:t>
      </w:r>
      <w:r>
        <w:rPr>
          <w:rFonts w:ascii="Times New Roman" w:hAnsi="Times New Roman"/>
          <w:sz w:val="28"/>
          <w:szCs w:val="28"/>
        </w:rPr>
        <w:t>6. -С.54-59.</w:t>
      </w:r>
    </w:p>
    <w:p w14:paraId="28A50FF6" w14:textId="339AF149"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12.Коц Я.М. Спортивная физиологи</w:t>
      </w:r>
      <w:r w:rsidR="003C432C">
        <w:rPr>
          <w:rFonts w:ascii="Times New Roman" w:hAnsi="Times New Roman"/>
          <w:sz w:val="28"/>
          <w:szCs w:val="28"/>
        </w:rPr>
        <w:t>я. -М.: Физкультура и спорт, 2002</w:t>
      </w:r>
      <w:r>
        <w:rPr>
          <w:rFonts w:ascii="Times New Roman" w:hAnsi="Times New Roman"/>
          <w:sz w:val="28"/>
          <w:szCs w:val="28"/>
        </w:rPr>
        <w:t xml:space="preserve">. </w:t>
      </w:r>
      <w:r w:rsidR="00992302">
        <w:rPr>
          <w:rFonts w:ascii="Times New Roman" w:hAnsi="Times New Roman"/>
          <w:sz w:val="28"/>
          <w:szCs w:val="28"/>
        </w:rPr>
        <w:br/>
      </w:r>
      <w:r>
        <w:rPr>
          <w:rFonts w:ascii="Times New Roman" w:hAnsi="Times New Roman"/>
          <w:sz w:val="28"/>
          <w:szCs w:val="28"/>
        </w:rPr>
        <w:t>-268 с.</w:t>
      </w:r>
    </w:p>
    <w:p w14:paraId="5F62202A"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13.Специальная силовая подготовка гребцов на байдарках и каноэ. </w:t>
      </w:r>
      <w:r w:rsidR="00992302">
        <w:rPr>
          <w:rFonts w:ascii="Times New Roman" w:hAnsi="Times New Roman"/>
          <w:sz w:val="28"/>
          <w:szCs w:val="28"/>
        </w:rPr>
        <w:br/>
      </w:r>
      <w:r>
        <w:rPr>
          <w:rFonts w:ascii="Times New Roman" w:hAnsi="Times New Roman"/>
          <w:sz w:val="28"/>
          <w:szCs w:val="28"/>
        </w:rPr>
        <w:t>Метод, рекомендации. -М: 1990-44 с.</w:t>
      </w:r>
    </w:p>
    <w:p w14:paraId="5278D641"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14.Давыдов В.Ю. Антропологические критерии отбора и контроль состояния гребцов на байдарках и каноэ. // Метод, рекомендации. -Волгоград, 1997.16 с.</w:t>
      </w:r>
    </w:p>
    <w:p w14:paraId="00C06424" w14:textId="7C39E5B6"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15. </w:t>
      </w:r>
      <w:proofErr w:type="spellStart"/>
      <w:r>
        <w:rPr>
          <w:rFonts w:ascii="Times New Roman" w:hAnsi="Times New Roman"/>
          <w:sz w:val="28"/>
          <w:szCs w:val="28"/>
        </w:rPr>
        <w:t>П.Афанасьев</w:t>
      </w:r>
      <w:proofErr w:type="spellEnd"/>
      <w:r>
        <w:rPr>
          <w:rFonts w:ascii="Times New Roman" w:hAnsi="Times New Roman"/>
          <w:sz w:val="28"/>
          <w:szCs w:val="28"/>
        </w:rPr>
        <w:t xml:space="preserve"> В.П., Каверин В.Ф. Специальная силовая подготовка </w:t>
      </w:r>
      <w:r w:rsidR="00992302">
        <w:rPr>
          <w:rFonts w:ascii="Times New Roman" w:hAnsi="Times New Roman"/>
          <w:sz w:val="28"/>
          <w:szCs w:val="28"/>
        </w:rPr>
        <w:br/>
      </w:r>
      <w:r>
        <w:rPr>
          <w:rFonts w:ascii="Times New Roman" w:hAnsi="Times New Roman"/>
          <w:sz w:val="28"/>
          <w:szCs w:val="28"/>
        </w:rPr>
        <w:t>в гребле на байдарках // Гребной спор</w:t>
      </w:r>
      <w:r w:rsidR="003C432C">
        <w:rPr>
          <w:rFonts w:ascii="Times New Roman" w:hAnsi="Times New Roman"/>
          <w:sz w:val="28"/>
          <w:szCs w:val="28"/>
        </w:rPr>
        <w:t>т. -М.: Физкультура и спорт, 1998</w:t>
      </w:r>
      <w:r>
        <w:rPr>
          <w:rFonts w:ascii="Times New Roman" w:hAnsi="Times New Roman"/>
          <w:sz w:val="28"/>
          <w:szCs w:val="28"/>
        </w:rPr>
        <w:t>. -С.31-33.</w:t>
      </w:r>
    </w:p>
    <w:p w14:paraId="6FCE7B76" w14:textId="29EE5966"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16.Иссурин В.Б., </w:t>
      </w:r>
      <w:proofErr w:type="spellStart"/>
      <w:r>
        <w:rPr>
          <w:rFonts w:ascii="Times New Roman" w:hAnsi="Times New Roman"/>
          <w:sz w:val="28"/>
          <w:szCs w:val="28"/>
        </w:rPr>
        <w:t>Химич</w:t>
      </w:r>
      <w:proofErr w:type="spellEnd"/>
      <w:r>
        <w:rPr>
          <w:rFonts w:ascii="Times New Roman" w:hAnsi="Times New Roman"/>
          <w:sz w:val="28"/>
          <w:szCs w:val="28"/>
        </w:rPr>
        <w:t xml:space="preserve"> O.K., Шубин К.Ю., </w:t>
      </w:r>
      <w:proofErr w:type="spellStart"/>
      <w:r>
        <w:rPr>
          <w:rFonts w:ascii="Times New Roman" w:hAnsi="Times New Roman"/>
          <w:sz w:val="28"/>
          <w:szCs w:val="28"/>
        </w:rPr>
        <w:t>Шаробайко</w:t>
      </w:r>
      <w:proofErr w:type="spellEnd"/>
      <w:r>
        <w:rPr>
          <w:rFonts w:ascii="Times New Roman" w:hAnsi="Times New Roman"/>
          <w:sz w:val="28"/>
          <w:szCs w:val="28"/>
        </w:rPr>
        <w:t xml:space="preserve"> Н.В. Электрокимографическая характеристика специальных силовых упражнений гребцов байдарочников на тренажерах // Гребной спорт. -М: Физкультура </w:t>
      </w:r>
      <w:r w:rsidR="00992302">
        <w:rPr>
          <w:rFonts w:ascii="Times New Roman" w:hAnsi="Times New Roman"/>
          <w:sz w:val="28"/>
          <w:szCs w:val="28"/>
        </w:rPr>
        <w:br/>
      </w:r>
      <w:r w:rsidR="003C432C">
        <w:rPr>
          <w:rFonts w:ascii="Times New Roman" w:hAnsi="Times New Roman"/>
          <w:sz w:val="28"/>
          <w:szCs w:val="28"/>
        </w:rPr>
        <w:t>и спорт, 199</w:t>
      </w:r>
      <w:r>
        <w:rPr>
          <w:rFonts w:ascii="Times New Roman" w:hAnsi="Times New Roman"/>
          <w:sz w:val="28"/>
          <w:szCs w:val="28"/>
        </w:rPr>
        <w:t>4. -С.28-29.</w:t>
      </w:r>
    </w:p>
    <w:p w14:paraId="5F635B86" w14:textId="3A0E77A4"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17.3ациорский В.М. Физические качества спортсмена. -М.: Физкультура </w:t>
      </w:r>
      <w:r w:rsidR="00992302">
        <w:rPr>
          <w:rFonts w:ascii="Times New Roman" w:hAnsi="Times New Roman"/>
          <w:sz w:val="28"/>
          <w:szCs w:val="28"/>
        </w:rPr>
        <w:br/>
      </w:r>
      <w:r>
        <w:rPr>
          <w:rFonts w:ascii="Times New Roman" w:hAnsi="Times New Roman"/>
          <w:sz w:val="28"/>
          <w:szCs w:val="28"/>
        </w:rPr>
        <w:t>и спор</w:t>
      </w:r>
      <w:r w:rsidR="003C432C">
        <w:rPr>
          <w:rFonts w:ascii="Times New Roman" w:hAnsi="Times New Roman"/>
          <w:sz w:val="28"/>
          <w:szCs w:val="28"/>
        </w:rPr>
        <w:t>т, 200</w:t>
      </w:r>
      <w:r>
        <w:rPr>
          <w:rFonts w:ascii="Times New Roman" w:hAnsi="Times New Roman"/>
          <w:sz w:val="28"/>
          <w:szCs w:val="28"/>
        </w:rPr>
        <w:t>0. -200 с.</w:t>
      </w:r>
    </w:p>
    <w:p w14:paraId="01BAFA3A" w14:textId="0208C58C"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18.Ульрих Е.С., </w:t>
      </w:r>
      <w:proofErr w:type="spellStart"/>
      <w:r>
        <w:rPr>
          <w:rFonts w:ascii="Times New Roman" w:hAnsi="Times New Roman"/>
          <w:sz w:val="28"/>
          <w:szCs w:val="28"/>
        </w:rPr>
        <w:t>Моржевиков</w:t>
      </w:r>
      <w:proofErr w:type="spellEnd"/>
      <w:r>
        <w:rPr>
          <w:rFonts w:ascii="Times New Roman" w:hAnsi="Times New Roman"/>
          <w:sz w:val="28"/>
          <w:szCs w:val="28"/>
        </w:rPr>
        <w:t xml:space="preserve"> Н.В., </w:t>
      </w:r>
      <w:proofErr w:type="spellStart"/>
      <w:r>
        <w:rPr>
          <w:rFonts w:ascii="Times New Roman" w:hAnsi="Times New Roman"/>
          <w:sz w:val="28"/>
          <w:szCs w:val="28"/>
        </w:rPr>
        <w:t>Лемашев</w:t>
      </w:r>
      <w:proofErr w:type="spellEnd"/>
      <w:r>
        <w:rPr>
          <w:rFonts w:ascii="Times New Roman" w:hAnsi="Times New Roman"/>
          <w:sz w:val="28"/>
          <w:szCs w:val="28"/>
        </w:rPr>
        <w:t xml:space="preserve"> Ю.А. Развитие скоростно-силовых качеств в подготовительном периоде тренировки гребцов. // Теория </w:t>
      </w:r>
      <w:r w:rsidR="00992302">
        <w:rPr>
          <w:rFonts w:ascii="Times New Roman" w:hAnsi="Times New Roman"/>
          <w:sz w:val="28"/>
          <w:szCs w:val="28"/>
        </w:rPr>
        <w:br/>
      </w:r>
      <w:r>
        <w:rPr>
          <w:rFonts w:ascii="Times New Roman" w:hAnsi="Times New Roman"/>
          <w:sz w:val="28"/>
          <w:szCs w:val="28"/>
        </w:rPr>
        <w:t>и пр</w:t>
      </w:r>
      <w:r w:rsidR="003C432C">
        <w:rPr>
          <w:rFonts w:ascii="Times New Roman" w:hAnsi="Times New Roman"/>
          <w:sz w:val="28"/>
          <w:szCs w:val="28"/>
        </w:rPr>
        <w:t>актика физической культуры. -199</w:t>
      </w:r>
      <w:r>
        <w:rPr>
          <w:rFonts w:ascii="Times New Roman" w:hAnsi="Times New Roman"/>
          <w:sz w:val="28"/>
          <w:szCs w:val="28"/>
        </w:rPr>
        <w:t xml:space="preserve">6. -№5. -С.38-41. </w:t>
      </w:r>
    </w:p>
    <w:p w14:paraId="7D1E2EAD" w14:textId="2B5BB3A4"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19.Ульрих Е.С., </w:t>
      </w:r>
      <w:proofErr w:type="spellStart"/>
      <w:r>
        <w:rPr>
          <w:rFonts w:ascii="Times New Roman" w:hAnsi="Times New Roman"/>
          <w:sz w:val="28"/>
          <w:szCs w:val="28"/>
        </w:rPr>
        <w:t>Моржевиков</w:t>
      </w:r>
      <w:proofErr w:type="spellEnd"/>
      <w:r>
        <w:rPr>
          <w:rFonts w:ascii="Times New Roman" w:hAnsi="Times New Roman"/>
          <w:sz w:val="28"/>
          <w:szCs w:val="28"/>
        </w:rPr>
        <w:t xml:space="preserve"> Н.В., </w:t>
      </w:r>
      <w:proofErr w:type="spellStart"/>
      <w:r>
        <w:rPr>
          <w:rFonts w:ascii="Times New Roman" w:hAnsi="Times New Roman"/>
          <w:sz w:val="28"/>
          <w:szCs w:val="28"/>
        </w:rPr>
        <w:t>Бречко</w:t>
      </w:r>
      <w:proofErr w:type="spellEnd"/>
      <w:r>
        <w:rPr>
          <w:rFonts w:ascii="Times New Roman" w:hAnsi="Times New Roman"/>
          <w:sz w:val="28"/>
          <w:szCs w:val="28"/>
        </w:rPr>
        <w:t xml:space="preserve"> Б.С, </w:t>
      </w:r>
      <w:proofErr w:type="spellStart"/>
      <w:r>
        <w:rPr>
          <w:rFonts w:ascii="Times New Roman" w:hAnsi="Times New Roman"/>
          <w:sz w:val="28"/>
          <w:szCs w:val="28"/>
        </w:rPr>
        <w:t>Леташев</w:t>
      </w:r>
      <w:proofErr w:type="spellEnd"/>
      <w:r>
        <w:rPr>
          <w:rFonts w:ascii="Times New Roman" w:hAnsi="Times New Roman"/>
          <w:sz w:val="28"/>
          <w:szCs w:val="28"/>
        </w:rPr>
        <w:t xml:space="preserve"> Ю.А. Дозирование скоростно-силовых нагрузок в тренировках гребцов старших разрядов. В сб.</w:t>
      </w:r>
      <w:r w:rsidR="006D5D87">
        <w:rPr>
          <w:rFonts w:ascii="Times New Roman" w:hAnsi="Times New Roman"/>
          <w:sz w:val="28"/>
          <w:szCs w:val="28"/>
        </w:rPr>
        <w:t>: на</w:t>
      </w:r>
      <w:r>
        <w:rPr>
          <w:rFonts w:ascii="Times New Roman" w:hAnsi="Times New Roman"/>
          <w:sz w:val="28"/>
          <w:szCs w:val="28"/>
        </w:rPr>
        <w:t xml:space="preserve"> весла</w:t>
      </w:r>
      <w:r w:rsidR="003C432C">
        <w:rPr>
          <w:rFonts w:ascii="Times New Roman" w:hAnsi="Times New Roman"/>
          <w:sz w:val="28"/>
          <w:szCs w:val="28"/>
        </w:rPr>
        <w:t>х. -М., Физкультура и спорт, 199</w:t>
      </w:r>
      <w:r>
        <w:rPr>
          <w:rFonts w:ascii="Times New Roman" w:hAnsi="Times New Roman"/>
          <w:sz w:val="28"/>
          <w:szCs w:val="28"/>
        </w:rPr>
        <w:t>7. -С.52-54.</w:t>
      </w:r>
    </w:p>
    <w:p w14:paraId="09F1981E" w14:textId="77777777" w:rsidR="001C177C" w:rsidRDefault="00797A18">
      <w:pPr>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20. </w:t>
      </w:r>
      <w:r>
        <w:rPr>
          <w:rFonts w:ascii="Times New Roman" w:hAnsi="Times New Roman"/>
          <w:bCs/>
          <w:color w:val="000000"/>
          <w:sz w:val="28"/>
          <w:szCs w:val="28"/>
        </w:rPr>
        <w:t>Холодов Ж.К., Кузнецов B.C.</w:t>
      </w:r>
      <w:r>
        <w:rPr>
          <w:rFonts w:ascii="Times New Roman" w:hAnsi="Times New Roman"/>
          <w:color w:val="000000"/>
          <w:sz w:val="28"/>
          <w:szCs w:val="28"/>
        </w:rPr>
        <w:t xml:space="preserve"> Теория и методика физического воспитания и спорта: Учеб. пособие для студ. </w:t>
      </w:r>
      <w:proofErr w:type="spellStart"/>
      <w:r>
        <w:rPr>
          <w:rFonts w:ascii="Times New Roman" w:hAnsi="Times New Roman"/>
          <w:color w:val="000000"/>
          <w:sz w:val="28"/>
          <w:szCs w:val="28"/>
        </w:rPr>
        <w:t>высш</w:t>
      </w:r>
      <w:proofErr w:type="spellEnd"/>
      <w:r>
        <w:rPr>
          <w:rFonts w:ascii="Times New Roman" w:hAnsi="Times New Roman"/>
          <w:color w:val="000000"/>
          <w:sz w:val="28"/>
          <w:szCs w:val="28"/>
        </w:rPr>
        <w:t xml:space="preserve">. учеб. заведений. </w:t>
      </w:r>
      <w:r w:rsidR="00992302">
        <w:rPr>
          <w:rFonts w:ascii="Times New Roman" w:hAnsi="Times New Roman"/>
          <w:color w:val="000000"/>
          <w:sz w:val="28"/>
          <w:szCs w:val="28"/>
        </w:rPr>
        <w:br/>
      </w:r>
      <w:r>
        <w:rPr>
          <w:rFonts w:ascii="Times New Roman" w:hAnsi="Times New Roman"/>
          <w:color w:val="000000"/>
          <w:sz w:val="28"/>
          <w:szCs w:val="28"/>
        </w:rPr>
        <w:t>- М.: Издательский центр «Академия», 2000. ст.81-88</w:t>
      </w:r>
    </w:p>
    <w:p w14:paraId="14656548" w14:textId="7E74ADC7" w:rsidR="001C177C" w:rsidRDefault="00797A18">
      <w:pPr>
        <w:spacing w:after="0" w:line="360" w:lineRule="auto"/>
        <w:ind w:firstLine="709"/>
        <w:jc w:val="both"/>
        <w:rPr>
          <w:rFonts w:ascii="Times New Roman" w:hAnsi="Times New Roman"/>
          <w:color w:val="000000"/>
          <w:sz w:val="28"/>
          <w:szCs w:val="28"/>
        </w:rPr>
      </w:pPr>
      <w:r>
        <w:rPr>
          <w:rFonts w:ascii="Times New Roman" w:hAnsi="Times New Roman"/>
          <w:sz w:val="28"/>
          <w:szCs w:val="28"/>
        </w:rPr>
        <w:t>21.</w:t>
      </w:r>
      <w:r>
        <w:rPr>
          <w:rFonts w:ascii="Times New Roman" w:hAnsi="Times New Roman"/>
          <w:color w:val="000000"/>
          <w:sz w:val="28"/>
          <w:szCs w:val="28"/>
        </w:rPr>
        <w:t>Зациорский В.М. Вопросы методики воспитания физических качеств</w:t>
      </w:r>
      <w:r>
        <w:rPr>
          <w:rFonts w:ascii="Times New Roman" w:hAnsi="Times New Roman"/>
          <w:color w:val="00124E"/>
          <w:sz w:val="28"/>
          <w:szCs w:val="28"/>
        </w:rPr>
        <w:t>.</w:t>
      </w:r>
      <w:r w:rsidR="003C432C">
        <w:rPr>
          <w:rFonts w:ascii="Times New Roman" w:hAnsi="Times New Roman"/>
          <w:color w:val="000000"/>
          <w:sz w:val="28"/>
          <w:szCs w:val="28"/>
        </w:rPr>
        <w:t xml:space="preserve"> 200</w:t>
      </w:r>
      <w:r>
        <w:rPr>
          <w:rFonts w:ascii="Times New Roman" w:hAnsi="Times New Roman"/>
          <w:color w:val="000000"/>
          <w:sz w:val="28"/>
          <w:szCs w:val="28"/>
        </w:rPr>
        <w:t>1. Ст. 130</w:t>
      </w:r>
    </w:p>
    <w:p w14:paraId="10EB3F58" w14:textId="7BB7FA68"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22.Ашмарии Б.А. Теория и методика исследований в физическом воспитании</w:t>
      </w:r>
      <w:r w:rsidR="003C432C">
        <w:rPr>
          <w:rFonts w:ascii="Times New Roman" w:hAnsi="Times New Roman"/>
          <w:sz w:val="28"/>
          <w:szCs w:val="28"/>
        </w:rPr>
        <w:t>. -М.: Физкультура и спорт, 1998</w:t>
      </w:r>
      <w:r>
        <w:rPr>
          <w:rFonts w:ascii="Times New Roman" w:hAnsi="Times New Roman"/>
          <w:sz w:val="28"/>
          <w:szCs w:val="28"/>
        </w:rPr>
        <w:t>.-223 с.</w:t>
      </w:r>
    </w:p>
    <w:p w14:paraId="2BE9D1AF"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23.Бальсевич В.К. Методические принципы исследований по отбору </w:t>
      </w:r>
      <w:r w:rsidR="00992302">
        <w:rPr>
          <w:rFonts w:ascii="Times New Roman" w:hAnsi="Times New Roman"/>
          <w:sz w:val="28"/>
          <w:szCs w:val="28"/>
        </w:rPr>
        <w:br/>
      </w:r>
      <w:r>
        <w:rPr>
          <w:rFonts w:ascii="Times New Roman" w:hAnsi="Times New Roman"/>
          <w:sz w:val="28"/>
          <w:szCs w:val="28"/>
        </w:rPr>
        <w:t>и спортивной ориентации // Теория и практика физической культуры. ~1980.-№</w:t>
      </w:r>
      <w:r w:rsidR="006D5D87">
        <w:rPr>
          <w:rFonts w:ascii="Times New Roman" w:hAnsi="Times New Roman"/>
          <w:sz w:val="28"/>
          <w:szCs w:val="28"/>
        </w:rPr>
        <w:t>1. С.</w:t>
      </w:r>
      <w:r>
        <w:rPr>
          <w:rFonts w:ascii="Times New Roman" w:hAnsi="Times New Roman"/>
          <w:sz w:val="28"/>
          <w:szCs w:val="28"/>
        </w:rPr>
        <w:t>31-33.</w:t>
      </w:r>
    </w:p>
    <w:p w14:paraId="441E01B0"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24.Алабин В.Г., Сутула В.А., Никитушкин В.Г. Комплексный контроль </w:t>
      </w:r>
      <w:r w:rsidR="00992302">
        <w:rPr>
          <w:rFonts w:ascii="Times New Roman" w:hAnsi="Times New Roman"/>
          <w:sz w:val="28"/>
          <w:szCs w:val="28"/>
        </w:rPr>
        <w:br/>
      </w:r>
      <w:r>
        <w:rPr>
          <w:rFonts w:ascii="Times New Roman" w:hAnsi="Times New Roman"/>
          <w:sz w:val="28"/>
          <w:szCs w:val="28"/>
        </w:rPr>
        <w:t>в спорте // Теория и практика физической культуры. - 1995. - №3. - С. 43-45.</w:t>
      </w:r>
    </w:p>
    <w:p w14:paraId="4E3391FB"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25.Мартынов B.C. Комплексный контроль в циклических видах спорта: </w:t>
      </w:r>
      <w:proofErr w:type="spellStart"/>
      <w:r>
        <w:rPr>
          <w:rFonts w:ascii="Times New Roman" w:hAnsi="Times New Roman"/>
          <w:sz w:val="28"/>
          <w:szCs w:val="28"/>
        </w:rPr>
        <w:t>Автореф</w:t>
      </w:r>
      <w:proofErr w:type="spellEnd"/>
      <w:r>
        <w:rPr>
          <w:rFonts w:ascii="Times New Roman" w:hAnsi="Times New Roman"/>
          <w:sz w:val="28"/>
          <w:szCs w:val="28"/>
        </w:rPr>
        <w:t xml:space="preserve">. </w:t>
      </w:r>
      <w:proofErr w:type="spellStart"/>
      <w:proofErr w:type="gramStart"/>
      <w:r w:rsidR="006D5D87">
        <w:rPr>
          <w:rFonts w:ascii="Times New Roman" w:hAnsi="Times New Roman"/>
          <w:sz w:val="28"/>
          <w:szCs w:val="28"/>
        </w:rPr>
        <w:t>дис.</w:t>
      </w:r>
      <w:r>
        <w:rPr>
          <w:rFonts w:ascii="Times New Roman" w:hAnsi="Times New Roman"/>
          <w:sz w:val="28"/>
          <w:szCs w:val="28"/>
        </w:rPr>
        <w:t>докт</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пед</w:t>
      </w:r>
      <w:proofErr w:type="spellEnd"/>
      <w:r>
        <w:rPr>
          <w:rFonts w:ascii="Times New Roman" w:hAnsi="Times New Roman"/>
          <w:sz w:val="28"/>
          <w:szCs w:val="28"/>
        </w:rPr>
        <w:t>. наук. - С.-Пб., 1992. - 70 с.</w:t>
      </w:r>
    </w:p>
    <w:p w14:paraId="2B742A3E" w14:textId="77777777"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26.Решетников Н.В. Как же оценивать физическую подготовленность // Теория и практика физической культуры. -1990. - N 5. - С. 41-42.</w:t>
      </w:r>
    </w:p>
    <w:p w14:paraId="2285611F" w14:textId="60E9A7F1" w:rsidR="001C177C" w:rsidRDefault="00797A18">
      <w:pPr>
        <w:spacing w:after="0" w:line="360" w:lineRule="auto"/>
        <w:ind w:firstLine="709"/>
        <w:jc w:val="both"/>
        <w:rPr>
          <w:rFonts w:ascii="Times New Roman" w:hAnsi="Times New Roman"/>
          <w:sz w:val="28"/>
          <w:szCs w:val="28"/>
        </w:rPr>
      </w:pPr>
      <w:r>
        <w:rPr>
          <w:rFonts w:ascii="Times New Roman" w:hAnsi="Times New Roman"/>
          <w:sz w:val="28"/>
          <w:szCs w:val="28"/>
        </w:rPr>
        <w:t xml:space="preserve">27.Гаврилов В.Н., </w:t>
      </w:r>
      <w:proofErr w:type="spellStart"/>
      <w:r>
        <w:rPr>
          <w:rFonts w:ascii="Times New Roman" w:hAnsi="Times New Roman"/>
          <w:sz w:val="28"/>
          <w:szCs w:val="28"/>
        </w:rPr>
        <w:t>Жмарев</w:t>
      </w:r>
      <w:proofErr w:type="spellEnd"/>
      <w:r>
        <w:rPr>
          <w:rFonts w:ascii="Times New Roman" w:hAnsi="Times New Roman"/>
          <w:sz w:val="28"/>
          <w:szCs w:val="28"/>
        </w:rPr>
        <w:t xml:space="preserve"> Н.В. Гребля на</w:t>
      </w:r>
      <w:r w:rsidR="003C432C">
        <w:rPr>
          <w:rFonts w:ascii="Times New Roman" w:hAnsi="Times New Roman"/>
          <w:sz w:val="28"/>
          <w:szCs w:val="28"/>
        </w:rPr>
        <w:t xml:space="preserve"> байдарках и каноэ. Харьков: 2004</w:t>
      </w:r>
      <w:r>
        <w:rPr>
          <w:rFonts w:ascii="Times New Roman" w:hAnsi="Times New Roman"/>
          <w:sz w:val="28"/>
          <w:szCs w:val="28"/>
        </w:rPr>
        <w:t>.173 с.</w:t>
      </w:r>
    </w:p>
    <w:p w14:paraId="71EB9882" w14:textId="610280C7" w:rsidR="00C967D9" w:rsidRPr="00C15DF6" w:rsidRDefault="00797A18" w:rsidP="00C15DF6">
      <w:pPr>
        <w:spacing w:after="0" w:line="360" w:lineRule="auto"/>
        <w:ind w:firstLine="709"/>
        <w:jc w:val="right"/>
        <w:rPr>
          <w:rFonts w:ascii="Times New Roman" w:hAnsi="Times New Roman"/>
          <w:sz w:val="28"/>
          <w:szCs w:val="28"/>
        </w:rPr>
      </w:pPr>
      <w:r>
        <w:rPr>
          <w:rFonts w:ascii="Times New Roman" w:hAnsi="Times New Roman"/>
          <w:sz w:val="28"/>
          <w:szCs w:val="28"/>
        </w:rPr>
        <w:t>28.Гребля на байдарках и каноэ. Программа для ДЮСШ, спец. ДЮСШОР и школ высшего с</w:t>
      </w:r>
      <w:r w:rsidR="003C432C">
        <w:rPr>
          <w:rFonts w:ascii="Times New Roman" w:hAnsi="Times New Roman"/>
          <w:sz w:val="28"/>
          <w:szCs w:val="28"/>
        </w:rPr>
        <w:t>портивного мастерства. -М., 1992</w:t>
      </w:r>
      <w:r>
        <w:rPr>
          <w:rFonts w:ascii="Times New Roman" w:hAnsi="Times New Roman"/>
          <w:sz w:val="28"/>
          <w:szCs w:val="28"/>
        </w:rPr>
        <w:t>.-124 с.</w:t>
      </w:r>
    </w:p>
    <w:p w14:paraId="7646A08B" w14:textId="77777777" w:rsidR="00C967D9" w:rsidRPr="000239B1" w:rsidRDefault="00C967D9" w:rsidP="00C967D9">
      <w:pPr>
        <w:jc w:val="right"/>
        <w:rPr>
          <w:rFonts w:ascii="Times New Roman" w:hAnsi="Times New Roman"/>
          <w:sz w:val="24"/>
          <w:szCs w:val="24"/>
        </w:rPr>
      </w:pPr>
    </w:p>
    <w:sectPr w:rsidR="00C967D9" w:rsidRPr="000239B1">
      <w:headerReference w:type="default" r:id="rId7"/>
      <w:footerReference w:type="default" r:id="rId8"/>
      <w:pgSz w:w="11906" w:h="16838"/>
      <w:pgMar w:top="851" w:right="566" w:bottom="1701" w:left="1701" w:header="708" w:footer="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BD523" w14:textId="77777777" w:rsidR="00434B3B" w:rsidRDefault="00434B3B">
      <w:pPr>
        <w:spacing w:after="0" w:line="240" w:lineRule="auto"/>
      </w:pPr>
      <w:r>
        <w:separator/>
      </w:r>
    </w:p>
  </w:endnote>
  <w:endnote w:type="continuationSeparator" w:id="0">
    <w:p w14:paraId="7FBCA173" w14:textId="77777777" w:rsidR="00434B3B" w:rsidRDefault="0043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151234"/>
      <w:docPartObj>
        <w:docPartGallery w:val="Page Numbers (Bottom of Page)"/>
        <w:docPartUnique/>
      </w:docPartObj>
    </w:sdtPr>
    <w:sdtEndPr/>
    <w:sdtContent>
      <w:p w14:paraId="533CBC35" w14:textId="77777777" w:rsidR="006D5D87" w:rsidRDefault="006D5D87" w:rsidP="009D1313">
        <w:pPr>
          <w:pStyle w:val="af6"/>
          <w:jc w:val="center"/>
        </w:pPr>
        <w:r w:rsidRPr="006D5D87">
          <w:rPr>
            <w:rFonts w:ascii="Times New Roman" w:hAnsi="Times New Roman"/>
            <w:sz w:val="24"/>
            <w:szCs w:val="24"/>
          </w:rPr>
          <w:fldChar w:fldCharType="begin"/>
        </w:r>
        <w:r w:rsidRPr="006D5D87">
          <w:rPr>
            <w:rFonts w:ascii="Times New Roman" w:hAnsi="Times New Roman"/>
            <w:sz w:val="24"/>
            <w:szCs w:val="24"/>
          </w:rPr>
          <w:instrText>PAGE   \* MERGEFORMAT</w:instrText>
        </w:r>
        <w:r w:rsidRPr="006D5D87">
          <w:rPr>
            <w:rFonts w:ascii="Times New Roman" w:hAnsi="Times New Roman"/>
            <w:sz w:val="24"/>
            <w:szCs w:val="24"/>
          </w:rPr>
          <w:fldChar w:fldCharType="separate"/>
        </w:r>
        <w:r w:rsidR="003C432C">
          <w:rPr>
            <w:rFonts w:ascii="Times New Roman" w:hAnsi="Times New Roman"/>
            <w:noProof/>
            <w:sz w:val="24"/>
            <w:szCs w:val="24"/>
          </w:rPr>
          <w:t>30</w:t>
        </w:r>
        <w:r w:rsidRPr="006D5D87">
          <w:rPr>
            <w:rFonts w:ascii="Times New Roman" w:hAnsi="Times New Roman"/>
            <w:sz w:val="24"/>
            <w:szCs w:val="24"/>
          </w:rPr>
          <w:fldChar w:fldCharType="end"/>
        </w:r>
      </w:p>
    </w:sdtContent>
  </w:sdt>
  <w:p w14:paraId="5C0D0EB3" w14:textId="77777777" w:rsidR="006D5D87" w:rsidRDefault="006D5D8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4C6AA" w14:textId="77777777" w:rsidR="00434B3B" w:rsidRDefault="00434B3B">
      <w:pPr>
        <w:spacing w:after="0" w:line="240" w:lineRule="auto"/>
      </w:pPr>
      <w:r>
        <w:separator/>
      </w:r>
    </w:p>
  </w:footnote>
  <w:footnote w:type="continuationSeparator" w:id="0">
    <w:p w14:paraId="7AF9560B" w14:textId="77777777" w:rsidR="00434B3B" w:rsidRDefault="00434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F8F73" w14:textId="77777777" w:rsidR="00434B3B" w:rsidRPr="006D5D87" w:rsidRDefault="00434B3B">
    <w:pPr>
      <w:pStyle w:val="af5"/>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719"/>
    <w:multiLevelType w:val="multilevel"/>
    <w:tmpl w:val="E120173A"/>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80617F"/>
    <w:multiLevelType w:val="multilevel"/>
    <w:tmpl w:val="04465B7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0B1689"/>
    <w:multiLevelType w:val="multilevel"/>
    <w:tmpl w:val="9A645D70"/>
    <w:lvl w:ilvl="0">
      <w:start w:val="1"/>
      <w:numFmt w:val="decimal"/>
      <w:lvlText w:val="%1."/>
      <w:lvlJc w:val="left"/>
      <w:pPr>
        <w:ind w:left="1429" w:hanging="360"/>
      </w:pPr>
      <w:rPr>
        <w:b w:val="0"/>
      </w:rPr>
    </w:lvl>
    <w:lvl w:ilvl="1">
      <w:start w:val="1"/>
      <w:numFmt w:val="decimal"/>
      <w:lvlText w:val="%1.%2"/>
      <w:lvlJc w:val="left"/>
      <w:pPr>
        <w:ind w:left="1519" w:hanging="45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509" w:hanging="144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3" w15:restartNumberingAfterBreak="0">
    <w:nsid w:val="3523332A"/>
    <w:multiLevelType w:val="multilevel"/>
    <w:tmpl w:val="FF8654A4"/>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4" w15:restartNumberingAfterBreak="0">
    <w:nsid w:val="3F1D6E1B"/>
    <w:multiLevelType w:val="multilevel"/>
    <w:tmpl w:val="A3C67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B2A5AFA"/>
    <w:multiLevelType w:val="multilevel"/>
    <w:tmpl w:val="E152C4E8"/>
    <w:lvl w:ilvl="0">
      <w:start w:val="1"/>
      <w:numFmt w:val="decimal"/>
      <w:lvlText w:val="%1."/>
      <w:lvlJc w:val="left"/>
      <w:pPr>
        <w:ind w:left="0" w:hanging="36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4E195E2B"/>
    <w:multiLevelType w:val="multilevel"/>
    <w:tmpl w:val="ADFAB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5D9160A0"/>
    <w:multiLevelType w:val="multilevel"/>
    <w:tmpl w:val="5D027B34"/>
    <w:lvl w:ilvl="0">
      <w:start w:val="3"/>
      <w:numFmt w:val="decimal"/>
      <w:lvlText w:val="%1"/>
      <w:lvlJc w:val="left"/>
      <w:pPr>
        <w:ind w:left="576" w:hanging="360"/>
      </w:pPr>
      <w:rPr>
        <w:b w:val="0"/>
      </w:rPr>
    </w:lvl>
    <w:lvl w:ilvl="1">
      <w:start w:val="1"/>
      <w:numFmt w:val="decimal"/>
      <w:lvlText w:val="%2"/>
      <w:lvlJc w:val="left"/>
      <w:pPr>
        <w:ind w:left="1296" w:hanging="360"/>
      </w:pPr>
    </w:lvl>
    <w:lvl w:ilvl="2">
      <w:start w:val="1"/>
      <w:numFmt w:val="decimal"/>
      <w:lvlText w:val="%3"/>
      <w:lvlJc w:val="left"/>
      <w:pPr>
        <w:ind w:left="2016" w:hanging="360"/>
      </w:pPr>
    </w:lvl>
    <w:lvl w:ilvl="3">
      <w:start w:val="1"/>
      <w:numFmt w:val="decimal"/>
      <w:lvlText w:val="%4"/>
      <w:lvlJc w:val="left"/>
      <w:pPr>
        <w:ind w:left="2736" w:hanging="360"/>
      </w:pPr>
    </w:lvl>
    <w:lvl w:ilvl="4">
      <w:start w:val="1"/>
      <w:numFmt w:val="decimal"/>
      <w:lvlText w:val="%5"/>
      <w:lvlJc w:val="left"/>
      <w:pPr>
        <w:ind w:left="3456" w:hanging="360"/>
      </w:pPr>
    </w:lvl>
    <w:lvl w:ilvl="5">
      <w:start w:val="1"/>
      <w:numFmt w:val="decimal"/>
      <w:lvlText w:val="%6"/>
      <w:lvlJc w:val="left"/>
      <w:pPr>
        <w:ind w:left="4176" w:hanging="360"/>
      </w:pPr>
    </w:lvl>
    <w:lvl w:ilvl="6">
      <w:start w:val="1"/>
      <w:numFmt w:val="decimal"/>
      <w:lvlText w:val="%7"/>
      <w:lvlJc w:val="left"/>
      <w:pPr>
        <w:ind w:left="4896" w:hanging="360"/>
      </w:pPr>
    </w:lvl>
    <w:lvl w:ilvl="7">
      <w:start w:val="1"/>
      <w:numFmt w:val="decimal"/>
      <w:lvlText w:val="%8"/>
      <w:lvlJc w:val="left"/>
      <w:pPr>
        <w:ind w:left="5616" w:hanging="360"/>
      </w:pPr>
    </w:lvl>
    <w:lvl w:ilvl="8">
      <w:start w:val="1"/>
      <w:numFmt w:val="decimal"/>
      <w:lvlText w:val="%9"/>
      <w:lvlJc w:val="left"/>
      <w:pPr>
        <w:ind w:left="6336" w:hanging="360"/>
      </w:pPr>
    </w:lvl>
  </w:abstractNum>
  <w:abstractNum w:abstractNumId="8" w15:restartNumberingAfterBreak="0">
    <w:nsid w:val="6D25728B"/>
    <w:multiLevelType w:val="multilevel"/>
    <w:tmpl w:val="2B4C55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77FA7CAE"/>
    <w:multiLevelType w:val="multilevel"/>
    <w:tmpl w:val="DD9C5FAA"/>
    <w:lvl w:ilvl="0">
      <w:start w:val="1"/>
      <w:numFmt w:val="decimal"/>
      <w:lvlText w:val="%1"/>
      <w:lvlJc w:val="left"/>
      <w:pPr>
        <w:ind w:left="926" w:hanging="360"/>
      </w:pPr>
    </w:lvl>
    <w:lvl w:ilvl="1">
      <w:start w:val="1"/>
      <w:numFmt w:val="decimal"/>
      <w:lvlText w:val="%2"/>
      <w:lvlJc w:val="left"/>
      <w:pPr>
        <w:ind w:left="1646" w:hanging="360"/>
      </w:pPr>
    </w:lvl>
    <w:lvl w:ilvl="2">
      <w:start w:val="1"/>
      <w:numFmt w:val="decimal"/>
      <w:lvlText w:val="%3"/>
      <w:lvlJc w:val="left"/>
      <w:pPr>
        <w:ind w:left="2366" w:hanging="360"/>
      </w:pPr>
    </w:lvl>
    <w:lvl w:ilvl="3">
      <w:start w:val="1"/>
      <w:numFmt w:val="decimal"/>
      <w:lvlText w:val="%4"/>
      <w:lvlJc w:val="left"/>
      <w:pPr>
        <w:ind w:left="3086" w:hanging="360"/>
      </w:pPr>
    </w:lvl>
    <w:lvl w:ilvl="4">
      <w:start w:val="1"/>
      <w:numFmt w:val="decimal"/>
      <w:lvlText w:val="%5"/>
      <w:lvlJc w:val="left"/>
      <w:pPr>
        <w:ind w:left="3806" w:hanging="360"/>
      </w:pPr>
    </w:lvl>
    <w:lvl w:ilvl="5">
      <w:start w:val="1"/>
      <w:numFmt w:val="decimal"/>
      <w:lvlText w:val="%6"/>
      <w:lvlJc w:val="left"/>
      <w:pPr>
        <w:ind w:left="4526" w:hanging="360"/>
      </w:pPr>
    </w:lvl>
    <w:lvl w:ilvl="6">
      <w:start w:val="1"/>
      <w:numFmt w:val="decimal"/>
      <w:lvlText w:val="%7"/>
      <w:lvlJc w:val="left"/>
      <w:pPr>
        <w:ind w:left="5246" w:hanging="360"/>
      </w:pPr>
    </w:lvl>
    <w:lvl w:ilvl="7">
      <w:start w:val="1"/>
      <w:numFmt w:val="decimal"/>
      <w:lvlText w:val="%8"/>
      <w:lvlJc w:val="left"/>
      <w:pPr>
        <w:ind w:left="5966" w:hanging="360"/>
      </w:pPr>
    </w:lvl>
    <w:lvl w:ilvl="8">
      <w:start w:val="1"/>
      <w:numFmt w:val="decimal"/>
      <w:lvlText w:val="%9"/>
      <w:lvlJc w:val="left"/>
      <w:pPr>
        <w:ind w:left="6686" w:hanging="360"/>
      </w:pPr>
    </w:lvl>
  </w:abstractNum>
  <w:num w:numId="1">
    <w:abstractNumId w:val="1"/>
  </w:num>
  <w:num w:numId="2">
    <w:abstractNumId w:val="2"/>
  </w:num>
  <w:num w:numId="3">
    <w:abstractNumId w:val="9"/>
  </w:num>
  <w:num w:numId="4">
    <w:abstractNumId w:val="6"/>
  </w:num>
  <w:num w:numId="5">
    <w:abstractNumId w:val="7"/>
  </w:num>
  <w:num w:numId="6">
    <w:abstractNumId w:val="0"/>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77C"/>
    <w:rsid w:val="000379BA"/>
    <w:rsid w:val="00045F6C"/>
    <w:rsid w:val="001C177C"/>
    <w:rsid w:val="002174EE"/>
    <w:rsid w:val="0038360C"/>
    <w:rsid w:val="00394EFD"/>
    <w:rsid w:val="003C2E7B"/>
    <w:rsid w:val="003C432C"/>
    <w:rsid w:val="003F5973"/>
    <w:rsid w:val="00425A7C"/>
    <w:rsid w:val="00434B3B"/>
    <w:rsid w:val="0044637D"/>
    <w:rsid w:val="00463EA3"/>
    <w:rsid w:val="004C60DD"/>
    <w:rsid w:val="004E2EF0"/>
    <w:rsid w:val="0051204A"/>
    <w:rsid w:val="00556D1B"/>
    <w:rsid w:val="00572DCB"/>
    <w:rsid w:val="005B67CC"/>
    <w:rsid w:val="005D07E1"/>
    <w:rsid w:val="00684756"/>
    <w:rsid w:val="006A3A58"/>
    <w:rsid w:val="006D5D87"/>
    <w:rsid w:val="006F709F"/>
    <w:rsid w:val="00717919"/>
    <w:rsid w:val="0077792C"/>
    <w:rsid w:val="00794D1B"/>
    <w:rsid w:val="00797A18"/>
    <w:rsid w:val="007D0BA8"/>
    <w:rsid w:val="007F7962"/>
    <w:rsid w:val="00992302"/>
    <w:rsid w:val="009B42FB"/>
    <w:rsid w:val="009D1313"/>
    <w:rsid w:val="00A33138"/>
    <w:rsid w:val="00A55D82"/>
    <w:rsid w:val="00A72B20"/>
    <w:rsid w:val="00AD4B31"/>
    <w:rsid w:val="00AE2FDD"/>
    <w:rsid w:val="00B06F79"/>
    <w:rsid w:val="00C13538"/>
    <w:rsid w:val="00C142A9"/>
    <w:rsid w:val="00C15DF6"/>
    <w:rsid w:val="00C476D1"/>
    <w:rsid w:val="00C84CB7"/>
    <w:rsid w:val="00C967D9"/>
    <w:rsid w:val="00D16A34"/>
    <w:rsid w:val="00D83723"/>
    <w:rsid w:val="00E01443"/>
    <w:rsid w:val="00EA7FA6"/>
    <w:rsid w:val="00EE68CE"/>
    <w:rsid w:val="00F05DAD"/>
    <w:rsid w:val="00FB7F99"/>
    <w:rsid w:val="00FC26E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F377D5"/>
  <w15:docId w15:val="{842FE2B2-4EF7-4F92-80B5-7BDE5438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929"/>
    <w:pPr>
      <w:suppressAutoHyphens/>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locked/>
    <w:rsid w:val="00C07F19"/>
    <w:rPr>
      <w:rFonts w:cs="Times New Roman"/>
      <w:b/>
    </w:rPr>
  </w:style>
  <w:style w:type="character" w:customStyle="1" w:styleId="apple-converted-space">
    <w:name w:val="apple-converted-space"/>
    <w:uiPriority w:val="99"/>
    <w:rsid w:val="00C07F19"/>
  </w:style>
  <w:style w:type="character" w:customStyle="1" w:styleId="a4">
    <w:name w:val="Подзаголовок Знак"/>
    <w:uiPriority w:val="99"/>
    <w:locked/>
    <w:rsid w:val="00CE4A2C"/>
    <w:rPr>
      <w:rFonts w:ascii="Cambria" w:hAnsi="Cambria" w:cs="Times New Roman"/>
      <w:sz w:val="24"/>
      <w:szCs w:val="24"/>
      <w:lang w:eastAsia="en-US"/>
    </w:rPr>
  </w:style>
  <w:style w:type="character" w:customStyle="1" w:styleId="a5">
    <w:name w:val="Текст выноски Знак"/>
    <w:uiPriority w:val="99"/>
    <w:semiHidden/>
    <w:rsid w:val="00513672"/>
    <w:rPr>
      <w:rFonts w:ascii="Tahoma" w:hAnsi="Tahoma" w:cs="Tahoma"/>
      <w:sz w:val="16"/>
      <w:szCs w:val="16"/>
      <w:lang w:eastAsia="en-US"/>
    </w:rPr>
  </w:style>
  <w:style w:type="character" w:styleId="a6">
    <w:name w:val="annotation reference"/>
    <w:uiPriority w:val="99"/>
    <w:semiHidden/>
    <w:unhideWhenUsed/>
    <w:rsid w:val="003420E8"/>
    <w:rPr>
      <w:sz w:val="16"/>
      <w:szCs w:val="16"/>
    </w:rPr>
  </w:style>
  <w:style w:type="character" w:customStyle="1" w:styleId="a7">
    <w:name w:val="Текст примечания Знак"/>
    <w:uiPriority w:val="99"/>
    <w:semiHidden/>
    <w:rsid w:val="003420E8"/>
    <w:rPr>
      <w:sz w:val="20"/>
      <w:szCs w:val="20"/>
      <w:lang w:eastAsia="en-US"/>
    </w:rPr>
  </w:style>
  <w:style w:type="character" w:customStyle="1" w:styleId="a8">
    <w:name w:val="Тема примечания Знак"/>
    <w:uiPriority w:val="99"/>
    <w:semiHidden/>
    <w:rsid w:val="003420E8"/>
    <w:rPr>
      <w:b/>
      <w:bCs/>
      <w:sz w:val="20"/>
      <w:szCs w:val="20"/>
      <w:lang w:eastAsia="en-US"/>
    </w:rPr>
  </w:style>
  <w:style w:type="character" w:customStyle="1" w:styleId="a9">
    <w:name w:val="Верхний колонтитул Знак"/>
    <w:uiPriority w:val="99"/>
    <w:rsid w:val="00E43E09"/>
    <w:rPr>
      <w:lang w:eastAsia="en-US"/>
    </w:rPr>
  </w:style>
  <w:style w:type="character" w:customStyle="1" w:styleId="aa">
    <w:name w:val="Нижний колонтитул Знак"/>
    <w:uiPriority w:val="99"/>
    <w:rsid w:val="00E43E09"/>
    <w:rPr>
      <w:lang w:eastAsia="en-US"/>
    </w:rPr>
  </w:style>
  <w:style w:type="character" w:customStyle="1" w:styleId="1">
    <w:name w:val="Стиль1 Знак"/>
    <w:basedOn w:val="a0"/>
    <w:link w:val="10"/>
    <w:locked/>
    <w:rsid w:val="00DF21DC"/>
    <w:rPr>
      <w:szCs w:val="28"/>
    </w:rPr>
  </w:style>
  <w:style w:type="character" w:customStyle="1" w:styleId="ListLabel1">
    <w:name w:val="ListLabel 1"/>
    <w:rPr>
      <w:rFonts w:cs="Times New Roman"/>
    </w:rPr>
  </w:style>
  <w:style w:type="character" w:customStyle="1" w:styleId="ListLabel2">
    <w:name w:val="ListLabel 2"/>
    <w:rPr>
      <w:rFonts w:cs="Times New Roman"/>
      <w:b w:val="0"/>
    </w:rPr>
  </w:style>
  <w:style w:type="character" w:customStyle="1" w:styleId="ListLabel3">
    <w:name w:val="ListLabel 3"/>
    <w:rPr>
      <w:sz w:val="20"/>
    </w:rPr>
  </w:style>
  <w:style w:type="character" w:customStyle="1" w:styleId="ListLabel4">
    <w:name w:val="ListLabel 4"/>
    <w:rPr>
      <w:rFonts w:cs="Times New Roman"/>
      <w:sz w:val="20"/>
    </w:rPr>
  </w:style>
  <w:style w:type="paragraph" w:styleId="ab">
    <w:name w:val="Title"/>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spacing w:after="140" w:line="288" w:lineRule="auto"/>
    </w:pPr>
  </w:style>
  <w:style w:type="paragraph" w:styleId="ad">
    <w:name w:val="List"/>
    <w:basedOn w:val="ac"/>
    <w:rPr>
      <w:rFonts w:cs="Mangal"/>
    </w:rPr>
  </w:style>
  <w:style w:type="paragraph" w:customStyle="1" w:styleId="11">
    <w:name w:val="Название1"/>
    <w:basedOn w:val="a"/>
    <w:pPr>
      <w:suppressLineNumbers/>
      <w:spacing w:before="120" w:after="120"/>
    </w:pPr>
    <w:rPr>
      <w:rFonts w:cs="Mangal"/>
      <w:i/>
      <w:iCs/>
      <w:sz w:val="24"/>
      <w:szCs w:val="24"/>
    </w:rPr>
  </w:style>
  <w:style w:type="paragraph" w:styleId="ae">
    <w:name w:val="index heading"/>
    <w:basedOn w:val="a"/>
    <w:pPr>
      <w:suppressLineNumbers/>
    </w:pPr>
    <w:rPr>
      <w:rFonts w:cs="Mangal"/>
    </w:rPr>
  </w:style>
  <w:style w:type="paragraph" w:styleId="af">
    <w:name w:val="Subtitle"/>
    <w:basedOn w:val="a"/>
    <w:uiPriority w:val="99"/>
    <w:qFormat/>
    <w:locked/>
    <w:rsid w:val="00CE4A2C"/>
    <w:pPr>
      <w:spacing w:after="60"/>
      <w:jc w:val="center"/>
      <w:outlineLvl w:val="1"/>
    </w:pPr>
    <w:rPr>
      <w:rFonts w:ascii="Cambria" w:hAnsi="Cambria"/>
      <w:sz w:val="24"/>
      <w:szCs w:val="24"/>
    </w:rPr>
  </w:style>
  <w:style w:type="paragraph" w:styleId="af0">
    <w:name w:val="No Spacing"/>
    <w:uiPriority w:val="1"/>
    <w:qFormat/>
    <w:rsid w:val="00CE4A2C"/>
    <w:pPr>
      <w:suppressAutoHyphens/>
    </w:pPr>
    <w:rPr>
      <w:sz w:val="22"/>
      <w:szCs w:val="22"/>
      <w:lang w:eastAsia="en-US"/>
    </w:rPr>
  </w:style>
  <w:style w:type="paragraph" w:styleId="af1">
    <w:name w:val="Normal (Web)"/>
    <w:basedOn w:val="a"/>
    <w:uiPriority w:val="99"/>
    <w:unhideWhenUsed/>
    <w:rsid w:val="00C41B08"/>
    <w:pPr>
      <w:spacing w:before="280" w:after="280" w:line="240" w:lineRule="auto"/>
    </w:pPr>
    <w:rPr>
      <w:rFonts w:ascii="Times New Roman" w:eastAsia="Times New Roman" w:hAnsi="Times New Roman"/>
      <w:sz w:val="24"/>
      <w:szCs w:val="24"/>
      <w:lang w:eastAsia="ru-RU"/>
    </w:rPr>
  </w:style>
  <w:style w:type="paragraph" w:styleId="af2">
    <w:name w:val="Balloon Text"/>
    <w:basedOn w:val="a"/>
    <w:uiPriority w:val="99"/>
    <w:semiHidden/>
    <w:unhideWhenUsed/>
    <w:rsid w:val="00513672"/>
    <w:pPr>
      <w:spacing w:after="0" w:line="240" w:lineRule="auto"/>
    </w:pPr>
    <w:rPr>
      <w:rFonts w:ascii="Tahoma" w:hAnsi="Tahoma"/>
      <w:sz w:val="16"/>
      <w:szCs w:val="16"/>
    </w:rPr>
  </w:style>
  <w:style w:type="paragraph" w:styleId="af3">
    <w:name w:val="annotation text"/>
    <w:basedOn w:val="a"/>
    <w:uiPriority w:val="99"/>
    <w:semiHidden/>
    <w:unhideWhenUsed/>
    <w:rsid w:val="003420E8"/>
    <w:rPr>
      <w:sz w:val="20"/>
      <w:szCs w:val="20"/>
    </w:rPr>
  </w:style>
  <w:style w:type="paragraph" w:styleId="af4">
    <w:name w:val="annotation subject"/>
    <w:basedOn w:val="af3"/>
    <w:uiPriority w:val="99"/>
    <w:semiHidden/>
    <w:unhideWhenUsed/>
    <w:rsid w:val="003420E8"/>
    <w:rPr>
      <w:b/>
      <w:bCs/>
    </w:rPr>
  </w:style>
  <w:style w:type="paragraph" w:styleId="af5">
    <w:name w:val="header"/>
    <w:basedOn w:val="a"/>
    <w:uiPriority w:val="99"/>
    <w:unhideWhenUsed/>
    <w:rsid w:val="00E43E09"/>
    <w:pPr>
      <w:tabs>
        <w:tab w:val="center" w:pos="4677"/>
        <w:tab w:val="right" w:pos="9355"/>
      </w:tabs>
    </w:pPr>
    <w:rPr>
      <w:sz w:val="20"/>
      <w:szCs w:val="20"/>
    </w:rPr>
  </w:style>
  <w:style w:type="paragraph" w:styleId="af6">
    <w:name w:val="footer"/>
    <w:basedOn w:val="a"/>
    <w:uiPriority w:val="99"/>
    <w:unhideWhenUsed/>
    <w:rsid w:val="00E43E09"/>
    <w:pPr>
      <w:tabs>
        <w:tab w:val="center" w:pos="4677"/>
        <w:tab w:val="right" w:pos="9355"/>
      </w:tabs>
    </w:pPr>
    <w:rPr>
      <w:sz w:val="20"/>
      <w:szCs w:val="20"/>
    </w:rPr>
  </w:style>
  <w:style w:type="paragraph" w:styleId="af7">
    <w:name w:val="List Paragraph"/>
    <w:basedOn w:val="a"/>
    <w:uiPriority w:val="34"/>
    <w:qFormat/>
    <w:rsid w:val="00547417"/>
    <w:pPr>
      <w:ind w:left="720"/>
      <w:contextualSpacing/>
    </w:pPr>
  </w:style>
  <w:style w:type="paragraph" w:customStyle="1" w:styleId="10">
    <w:name w:val="Стиль1"/>
    <w:basedOn w:val="a"/>
    <w:link w:val="1"/>
    <w:qFormat/>
    <w:rsid w:val="00DF21DC"/>
    <w:pPr>
      <w:spacing w:after="0" w:line="240" w:lineRule="auto"/>
      <w:jc w:val="center"/>
    </w:pPr>
    <w:rPr>
      <w:sz w:val="20"/>
      <w:szCs w:val="28"/>
      <w:lang w:eastAsia="ru-RU"/>
    </w:rPr>
  </w:style>
  <w:style w:type="table" w:styleId="af8">
    <w:name w:val="Table Grid"/>
    <w:basedOn w:val="a1"/>
    <w:uiPriority w:val="39"/>
    <w:rsid w:val="00C774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970442">
      <w:bodyDiv w:val="1"/>
      <w:marLeft w:val="0"/>
      <w:marRight w:val="0"/>
      <w:marTop w:val="0"/>
      <w:marBottom w:val="0"/>
      <w:divBdr>
        <w:top w:val="none" w:sz="0" w:space="0" w:color="auto"/>
        <w:left w:val="none" w:sz="0" w:space="0" w:color="auto"/>
        <w:bottom w:val="none" w:sz="0" w:space="0" w:color="auto"/>
        <w:right w:val="none" w:sz="0" w:space="0" w:color="auto"/>
      </w:divBdr>
    </w:div>
    <w:div w:id="1991327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31</Pages>
  <Words>6980</Words>
  <Characters>39788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Матвей</dc:creator>
  <cp:lastModifiedBy>Матвей Сазонов</cp:lastModifiedBy>
  <cp:revision>72</cp:revision>
  <cp:lastPrinted>2018-12-24T05:03:00Z</cp:lastPrinted>
  <dcterms:created xsi:type="dcterms:W3CDTF">2014-11-14T01:40:00Z</dcterms:created>
  <dcterms:modified xsi:type="dcterms:W3CDTF">2018-12-24T16:00:00Z</dcterms:modified>
  <dc:language>ru-RU</dc:language>
</cp:coreProperties>
</file>