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EA7" w:rsidRPr="00175B3E" w:rsidRDefault="00A52EA7" w:rsidP="00A52EA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A52EA7" w:rsidRPr="007A1477" w:rsidRDefault="00A52EA7" w:rsidP="00A52EA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A52EA7" w:rsidRPr="007A1477" w:rsidRDefault="00A52EA7" w:rsidP="00A52EA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A52EA7" w:rsidRPr="006159A0" w:rsidRDefault="00A52EA7" w:rsidP="00A52EA7">
      <w:pPr>
        <w:rPr>
          <w:rFonts w:ascii="Times New Roman" w:hAnsi="Times New Roman" w:cs="Times New Roman"/>
          <w:b/>
        </w:rPr>
      </w:pPr>
    </w:p>
    <w:p w:rsidR="00A52EA7" w:rsidRPr="006159A0" w:rsidRDefault="00A52EA7" w:rsidP="00A52EA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КАФЕДРА МЕТОДИКИ ПРЕПОДАВАНИЯ СПОРТИВНЫХ ДИСЦИПЛИН</w:t>
      </w:r>
    </w:p>
    <w:p w:rsidR="00A52EA7" w:rsidRPr="006159A0" w:rsidRDefault="00A52EA7" w:rsidP="00A52EA7">
      <w:pPr>
        <w:jc w:val="center"/>
        <w:rPr>
          <w:rFonts w:ascii="Times New Roman" w:hAnsi="Times New Roman" w:cs="Times New Roman"/>
          <w:b/>
        </w:rPr>
      </w:pPr>
      <w:r w:rsidRPr="006159A0">
        <w:rPr>
          <w:rFonts w:ascii="Times New Roman" w:hAnsi="Times New Roman" w:cs="Times New Roman"/>
          <w:b/>
        </w:rPr>
        <w:t>И НАЦИОНАЛЬНЫХ ВИДОВ СПОРТА</w:t>
      </w:r>
    </w:p>
    <w:p w:rsidR="00A52EA7" w:rsidRPr="006159A0" w:rsidRDefault="00A52EA7" w:rsidP="00A52EA7">
      <w:pPr>
        <w:jc w:val="center"/>
        <w:rPr>
          <w:rFonts w:ascii="Times New Roman" w:hAnsi="Times New Roman" w:cs="Times New Roman"/>
          <w:sz w:val="28"/>
          <w:szCs w:val="28"/>
        </w:rPr>
      </w:pPr>
      <w:r w:rsidRPr="006159A0">
        <w:rPr>
          <w:rFonts w:ascii="Times New Roman" w:hAnsi="Times New Roman" w:cs="Times New Roman"/>
          <w:noProof/>
        </w:rPr>
        <w:drawing>
          <wp:inline distT="0" distB="0" distL="0" distR="0">
            <wp:extent cx="1695450" cy="1666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66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EA7" w:rsidRPr="009D519D" w:rsidRDefault="00A52EA7" w:rsidP="00A52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D519D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A52EA7" w:rsidRPr="00AA5CC8" w:rsidRDefault="00A52EA7" w:rsidP="00A52E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EA7" w:rsidRPr="00AA5CC8" w:rsidRDefault="00A52EA7" w:rsidP="00AA5CC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A5CC8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 w:rsidRPr="00AA5CC8">
        <w:rPr>
          <w:rFonts w:ascii="Times New Roman" w:hAnsi="Times New Roman" w:cs="Times New Roman"/>
        </w:rPr>
        <w:t xml:space="preserve"> </w:t>
      </w:r>
      <w:r w:rsidRPr="00AA5CC8">
        <w:rPr>
          <w:rFonts w:ascii="Times New Roman" w:hAnsi="Times New Roman" w:cs="Times New Roman"/>
          <w:b/>
          <w:sz w:val="36"/>
          <w:szCs w:val="36"/>
        </w:rPr>
        <w:t xml:space="preserve">по новым </w:t>
      </w:r>
      <w:r w:rsidR="00AA5CC8" w:rsidRPr="00AA5CC8">
        <w:rPr>
          <w:rFonts w:ascii="Times New Roman" w:hAnsi="Times New Roman" w:cs="Times New Roman"/>
          <w:b/>
          <w:sz w:val="36"/>
          <w:szCs w:val="36"/>
        </w:rPr>
        <w:t xml:space="preserve">видам </w:t>
      </w:r>
      <w:r w:rsidRPr="00AA5CC8">
        <w:rPr>
          <w:rFonts w:ascii="Times New Roman" w:hAnsi="Times New Roman" w:cs="Times New Roman"/>
          <w:b/>
          <w:sz w:val="36"/>
          <w:szCs w:val="36"/>
        </w:rPr>
        <w:t>физкультурно - спортивн</w:t>
      </w:r>
      <w:r w:rsidR="00AA5CC8" w:rsidRPr="00AA5CC8">
        <w:rPr>
          <w:rFonts w:ascii="Times New Roman" w:hAnsi="Times New Roman" w:cs="Times New Roman"/>
          <w:b/>
          <w:sz w:val="36"/>
          <w:szCs w:val="36"/>
        </w:rPr>
        <w:t>ой</w:t>
      </w:r>
      <w:r w:rsidRPr="00AA5CC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A5CC8" w:rsidRPr="00AA5CC8">
        <w:rPr>
          <w:rFonts w:ascii="Times New Roman" w:hAnsi="Times New Roman" w:cs="Times New Roman"/>
          <w:b/>
          <w:sz w:val="36"/>
          <w:szCs w:val="36"/>
        </w:rPr>
        <w:t>деятельности</w:t>
      </w:r>
      <w:r w:rsidRPr="00AA5CC8">
        <w:rPr>
          <w:rFonts w:ascii="Times New Roman" w:hAnsi="Times New Roman" w:cs="Times New Roman"/>
          <w:b/>
          <w:caps/>
          <w:sz w:val="36"/>
          <w:szCs w:val="36"/>
        </w:rPr>
        <w:t>:</w:t>
      </w:r>
      <w:r w:rsidR="00AA5CC8">
        <w:rPr>
          <w:rFonts w:ascii="Times New Roman" w:hAnsi="Times New Roman" w:cs="Times New Roman"/>
          <w:b/>
          <w:caps/>
          <w:sz w:val="36"/>
          <w:szCs w:val="36"/>
        </w:rPr>
        <w:t xml:space="preserve"> </w:t>
      </w:r>
      <w:r w:rsidRPr="00AA5CC8">
        <w:rPr>
          <w:rFonts w:ascii="Times New Roman" w:hAnsi="Times New Roman" w:cs="Times New Roman"/>
          <w:b/>
          <w:caps/>
          <w:sz w:val="24"/>
          <w:szCs w:val="24"/>
        </w:rPr>
        <w:t>гимнастика</w:t>
      </w:r>
    </w:p>
    <w:p w:rsidR="00A52EA7" w:rsidRPr="006159A0" w:rsidRDefault="00A52EA7" w:rsidP="00A52E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EA7" w:rsidRPr="006159A0" w:rsidRDefault="00A52EA7" w:rsidP="00A52E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EA7" w:rsidRPr="006159A0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A52EA7" w:rsidRPr="00AA5CC8" w:rsidRDefault="00A52EA7" w:rsidP="00AA5C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A52EA7" w:rsidRPr="006159A0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A52EA7" w:rsidRPr="00AA5CC8" w:rsidRDefault="00A52EA7" w:rsidP="00AA5C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A52EA7" w:rsidRPr="006159A0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A52EA7" w:rsidRPr="006159A0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Бакалавр</w:t>
      </w:r>
    </w:p>
    <w:p w:rsidR="00A52EA7" w:rsidRDefault="00A52EA7" w:rsidP="00A52EA7">
      <w:pPr>
        <w:rPr>
          <w:rFonts w:ascii="Times New Roman" w:hAnsi="Times New Roman" w:cs="Times New Roman"/>
        </w:rPr>
      </w:pPr>
    </w:p>
    <w:p w:rsidR="00A52EA7" w:rsidRPr="006159A0" w:rsidRDefault="00A52EA7" w:rsidP="00A52EA7">
      <w:pPr>
        <w:rPr>
          <w:rFonts w:ascii="Times New Roman" w:hAnsi="Times New Roman" w:cs="Times New Roman"/>
        </w:rPr>
      </w:pPr>
    </w:p>
    <w:p w:rsidR="00A52EA7" w:rsidRPr="004D794E" w:rsidRDefault="00A52EA7" w:rsidP="00A52EA7">
      <w:pPr>
        <w:jc w:val="center"/>
        <w:rPr>
          <w:rFonts w:ascii="Times New Roman" w:hAnsi="Times New Roman" w:cs="Times New Roman"/>
        </w:rPr>
      </w:pPr>
      <w:r w:rsidRPr="004D794E">
        <w:rPr>
          <w:rFonts w:ascii="Times New Roman" w:hAnsi="Times New Roman" w:cs="Times New Roman"/>
        </w:rPr>
        <w:t>Красноярск  2018</w:t>
      </w:r>
    </w:p>
    <w:p w:rsidR="00A52EA7" w:rsidRPr="00352E92" w:rsidRDefault="00A52EA7" w:rsidP="00A52EA7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Учебная программа составлена </w:t>
      </w:r>
      <w:r w:rsidRPr="00352E92">
        <w:rPr>
          <w:sz w:val="24"/>
          <w:szCs w:val="24"/>
        </w:rPr>
        <w:t>доцентом Ветровой И.В.,  доцентом Люлиной Н.В.</w:t>
      </w:r>
      <w:r>
        <w:rPr>
          <w:sz w:val="24"/>
          <w:szCs w:val="24"/>
        </w:rPr>
        <w:t xml:space="preserve">, ст. преподавателем Тарапатиным С.В., </w:t>
      </w:r>
      <w:r w:rsidRPr="00352E92">
        <w:rPr>
          <w:sz w:val="24"/>
          <w:szCs w:val="24"/>
        </w:rPr>
        <w:t>доцентом</w:t>
      </w:r>
      <w:r>
        <w:rPr>
          <w:sz w:val="24"/>
          <w:szCs w:val="24"/>
        </w:rPr>
        <w:t xml:space="preserve"> Шевчук Ю.В.</w:t>
      </w:r>
    </w:p>
    <w:p w:rsidR="00A52EA7" w:rsidRDefault="00A52EA7" w:rsidP="00A52EA7">
      <w:pPr>
        <w:pStyle w:val="14"/>
        <w:tabs>
          <w:tab w:val="left" w:pos="4820"/>
          <w:tab w:val="right" w:leader="underscore" w:pos="9072"/>
        </w:tabs>
        <w:spacing w:line="360" w:lineRule="auto"/>
        <w:ind w:firstLine="3685"/>
        <w:jc w:val="both"/>
        <w:rPr>
          <w:sz w:val="24"/>
          <w:szCs w:val="24"/>
          <w:u w:val="single"/>
        </w:rPr>
      </w:pPr>
    </w:p>
    <w:p w:rsidR="00A52EA7" w:rsidRDefault="00A52EA7" w:rsidP="00A52EA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  <w:u w:val="single"/>
        </w:rPr>
      </w:pPr>
    </w:p>
    <w:p w:rsidR="00A52EA7" w:rsidRPr="00352E92" w:rsidRDefault="00A52EA7" w:rsidP="00A52EA7">
      <w:pPr>
        <w:pStyle w:val="14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программа обсуждена на заседании кафедры </w:t>
      </w:r>
      <w:r w:rsidRPr="00352E92">
        <w:rPr>
          <w:sz w:val="24"/>
          <w:szCs w:val="24"/>
        </w:rPr>
        <w:t>методики преподавания спортивных дисциплин и национальных видов спорта</w:t>
      </w:r>
    </w:p>
    <w:p w:rsidR="00A52EA7" w:rsidRPr="00A14730" w:rsidRDefault="00A52EA7" w:rsidP="00A52EA7">
      <w:pPr>
        <w:pStyle w:val="14"/>
        <w:tabs>
          <w:tab w:val="right" w:leader="underscore" w:pos="9072"/>
        </w:tabs>
        <w:spacing w:line="360" w:lineRule="auto"/>
        <w:ind w:right="-1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протокол </w:t>
      </w:r>
      <w:r w:rsidRPr="00A14730">
        <w:rPr>
          <w:sz w:val="24"/>
          <w:szCs w:val="24"/>
          <w:u w:val="single"/>
        </w:rPr>
        <w:t>№ __1__ от "_5_" _сентября_2018 г.</w:t>
      </w:r>
    </w:p>
    <w:p w:rsidR="00A52EA7" w:rsidRDefault="00673B79" w:rsidP="00A52EA7">
      <w:pPr>
        <w:pStyle w:val="14"/>
        <w:tabs>
          <w:tab w:val="left" w:pos="5670"/>
          <w:tab w:val="right" w:leader="underscore" w:pos="10206"/>
        </w:tabs>
        <w:spacing w:line="360" w:lineRule="auto"/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130" cy="18586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" t="26338" r="1816" b="36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5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2EA7" w:rsidRPr="006159A0" w:rsidRDefault="00A52EA7" w:rsidP="00A52EA7">
      <w:pPr>
        <w:pageBreakBefore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9A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52EA7" w:rsidRPr="00352E92" w:rsidRDefault="00A52EA7" w:rsidP="00A52E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>Место дисциплины в структуре образовательной программы</w:t>
      </w:r>
    </w:p>
    <w:p w:rsidR="00A52EA7" w:rsidRPr="00651557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по новым</w:t>
      </w:r>
      <w:r w:rsidR="00AA5CC8">
        <w:rPr>
          <w:rFonts w:ascii="Times New Roman" w:hAnsi="Times New Roman" w:cs="Times New Roman"/>
          <w:sz w:val="24"/>
          <w:szCs w:val="24"/>
        </w:rPr>
        <w:t xml:space="preserve"> видам </w:t>
      </w: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</w:t>
      </w:r>
      <w:r w:rsidR="00AA5CC8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CC8">
        <w:rPr>
          <w:rFonts w:ascii="Times New Roman" w:hAnsi="Times New Roman" w:cs="Times New Roman"/>
          <w:sz w:val="24"/>
          <w:szCs w:val="24"/>
        </w:rPr>
        <w:t>деятельности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для подготовки обучающихся по направлению подготовки: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44.03.0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Направленность (профиль) образовательной программы: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высшего образования (уровень бакалавриата), утверждённого приказом Министерства образования и науки Российской Федерации от 21.11.2014г. № 1505 (зарегистрировано в Минюсте России 19.12.2014г. № 35263), профессиональным стандартом «Педагог», утверждённого приказом Министерства труда и социальной защиты РФ № 544н (зарегистрировано в Минюсте России 6.12.2013г. № 30550).</w:t>
      </w:r>
    </w:p>
    <w:p w:rsidR="00A52EA7" w:rsidRPr="00651557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AA5CC8">
        <w:rPr>
          <w:rFonts w:ascii="Times New Roman" w:hAnsi="Times New Roman" w:cs="Times New Roman"/>
          <w:sz w:val="28"/>
          <w:szCs w:val="28"/>
        </w:rPr>
        <w:t>«</w:t>
      </w:r>
      <w:r w:rsidR="00AA5CC8">
        <w:rPr>
          <w:rFonts w:ascii="Times New Roman" w:hAnsi="Times New Roman" w:cs="Times New Roman"/>
          <w:sz w:val="24"/>
          <w:szCs w:val="24"/>
        </w:rPr>
        <w:t>П</w:t>
      </w:r>
      <w:r w:rsidR="00AA5CC8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AA5CC8">
        <w:rPr>
          <w:rFonts w:ascii="Times New Roman" w:hAnsi="Times New Roman" w:cs="Times New Roman"/>
          <w:sz w:val="24"/>
          <w:szCs w:val="24"/>
        </w:rPr>
        <w:t xml:space="preserve"> по новым видам  физкультурно-спортивной деятельности</w:t>
      </w:r>
      <w:r w:rsidR="00AA5CC8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AA5CC8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AA5CC8">
        <w:rPr>
          <w:rFonts w:ascii="Times New Roman" w:hAnsi="Times New Roman" w:cs="Times New Roman"/>
          <w:sz w:val="24"/>
          <w:szCs w:val="24"/>
        </w:rPr>
        <w:t>Г</w:t>
      </w:r>
      <w:r w:rsidR="00AA5CC8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AA5CC8">
        <w:rPr>
          <w:rFonts w:ascii="Times New Roman" w:hAnsi="Times New Roman" w:cs="Times New Roman"/>
          <w:sz w:val="24"/>
          <w:szCs w:val="24"/>
        </w:rPr>
        <w:t>»</w:t>
      </w:r>
      <w:r w:rsidR="00AA5CC8">
        <w:rPr>
          <w:rFonts w:ascii="Times New Roman" w:hAnsi="Times New Roman" w:cs="Times New Roman"/>
          <w:sz w:val="28"/>
          <w:szCs w:val="28"/>
        </w:rPr>
        <w:t xml:space="preserve"> </w:t>
      </w:r>
      <w:r w:rsidRPr="006159A0">
        <w:rPr>
          <w:rFonts w:ascii="Times New Roman" w:hAnsi="Times New Roman" w:cs="Times New Roman"/>
          <w:sz w:val="24"/>
          <w:szCs w:val="24"/>
        </w:rPr>
        <w:t xml:space="preserve">изучается в 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6159A0">
        <w:rPr>
          <w:rFonts w:ascii="Times New Roman" w:hAnsi="Times New Roman" w:cs="Times New Roman"/>
          <w:bCs/>
          <w:sz w:val="24"/>
          <w:szCs w:val="24"/>
        </w:rPr>
        <w:t xml:space="preserve"> семестр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6159A0">
        <w:rPr>
          <w:rFonts w:ascii="Times New Roman" w:hAnsi="Times New Roman" w:cs="Times New Roman"/>
          <w:bCs/>
          <w:sz w:val="24"/>
          <w:szCs w:val="24"/>
        </w:rPr>
        <w:t>-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четвертом курсе</w:t>
      </w:r>
      <w:r w:rsidRPr="006159A0">
        <w:rPr>
          <w:rFonts w:ascii="Times New Roman" w:hAnsi="Times New Roman" w:cs="Times New Roman"/>
          <w:sz w:val="24"/>
          <w:szCs w:val="24"/>
        </w:rPr>
        <w:t xml:space="preserve">. </w:t>
      </w:r>
      <w:r w:rsidRPr="00AA5CC8">
        <w:rPr>
          <w:rFonts w:ascii="Times New Roman" w:hAnsi="Times New Roman" w:cs="Times New Roman"/>
          <w:sz w:val="24"/>
          <w:szCs w:val="24"/>
        </w:rPr>
        <w:t xml:space="preserve">Код модуля в учебном плане – </w:t>
      </w:r>
      <w:r w:rsidR="00AA5CC8"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AA5CC8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="00AA5CC8"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AA5CC8">
        <w:rPr>
          <w:rFonts w:ascii="Times New Roman" w:hAnsi="Times New Roman" w:cs="Times New Roman"/>
          <w:bCs/>
          <w:sz w:val="24"/>
          <w:szCs w:val="24"/>
          <w:lang w:eastAsia="ar-SA"/>
        </w:rPr>
        <w:t>ДВ.4</w:t>
      </w:r>
      <w:r w:rsidR="00AA5CC8"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AA5CC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AA5CC8">
        <w:rPr>
          <w:rFonts w:ascii="Times New Roman" w:hAnsi="Times New Roman" w:cs="Times New Roman"/>
          <w:sz w:val="24"/>
          <w:szCs w:val="24"/>
        </w:rPr>
        <w:t xml:space="preserve">Код дисциплины в учебном плане – </w:t>
      </w:r>
      <w:r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Б1.</w:t>
      </w:r>
      <w:r w:rsidR="00AA5CC8">
        <w:rPr>
          <w:rFonts w:ascii="Times New Roman" w:hAnsi="Times New Roman" w:cs="Times New Roman"/>
          <w:bCs/>
          <w:sz w:val="24"/>
          <w:szCs w:val="24"/>
          <w:lang w:eastAsia="ar-SA"/>
        </w:rPr>
        <w:t>В</w:t>
      </w:r>
      <w:r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AA5CC8">
        <w:rPr>
          <w:rFonts w:ascii="Times New Roman" w:hAnsi="Times New Roman" w:cs="Times New Roman"/>
          <w:bCs/>
          <w:sz w:val="24"/>
          <w:szCs w:val="24"/>
          <w:lang w:eastAsia="ar-SA"/>
        </w:rPr>
        <w:t>ДВ.4</w:t>
      </w:r>
      <w:r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.0</w:t>
      </w:r>
      <w:r w:rsidR="00AA5CC8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AA5CC8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A52EA7" w:rsidRPr="00E5505D" w:rsidRDefault="00A52EA7" w:rsidP="00A52EA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92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(аннотация) 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Цель</w:t>
      </w:r>
      <w:r w:rsidRPr="006159A0">
        <w:rPr>
          <w:rFonts w:ascii="Times New Roman" w:hAnsi="Times New Roman" w:cs="Times New Roman"/>
          <w:sz w:val="24"/>
          <w:szCs w:val="24"/>
        </w:rPr>
        <w:t>: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6159A0">
        <w:rPr>
          <w:rFonts w:ascii="Times New Roman" w:hAnsi="Times New Roman" w:cs="Times New Roman"/>
          <w:sz w:val="24"/>
          <w:szCs w:val="24"/>
        </w:rPr>
        <w:t>ормирование системы научно-практических знаний, умений и компетенций в области преподавания базовых видов спорта и реализация их в своей профессиональной деятельности.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6159A0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159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теоретических знаний и практического опыта, необходимого в проведении гимнастики;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к действиям, необходимым в повседневной практической деятельности, а также в других видах спорта;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Совершенствование двигательные качества и содействовать повышению возможностей функциональных систем организма, влияющих на выполнение двигательной деятельности;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Cs/>
          <w:sz w:val="24"/>
          <w:szCs w:val="24"/>
        </w:rPr>
        <w:t>- Формирование</w:t>
      </w:r>
      <w:r w:rsidRPr="006159A0">
        <w:rPr>
          <w:rFonts w:ascii="Times New Roman" w:hAnsi="Times New Roman" w:cs="Times New Roman"/>
          <w:sz w:val="24"/>
          <w:szCs w:val="24"/>
        </w:rPr>
        <w:t xml:space="preserve"> умения экономно и целесообразно выполнять двигательные действия;</w:t>
      </w: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- Развитие способностей анализировать, сопоставлять, обобщать и делать выводы по проведению базовых видов спорта.</w:t>
      </w:r>
    </w:p>
    <w:p w:rsidR="00A52EA7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Вид(ы) профессиональной деятельности (согласно ФГОС ВО): Педагогический вид деятельности</w:t>
      </w:r>
    </w:p>
    <w:p w:rsidR="00A52EA7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6159A0" w:rsidRDefault="00A52EA7" w:rsidP="00A52EA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6159A0" w:rsidRDefault="00A52EA7" w:rsidP="00A52E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</w:rPr>
        <w:t>Трудоёмкость дисциплины</w:t>
      </w:r>
    </w:p>
    <w:p w:rsidR="00A52EA7" w:rsidRPr="006159A0" w:rsidRDefault="00A52EA7" w:rsidP="00A52E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На дисциплину выделяется </w:t>
      </w:r>
      <w:r w:rsidR="00900DA6" w:rsidRPr="00900DA6">
        <w:rPr>
          <w:rFonts w:ascii="Times New Roman" w:hAnsi="Times New Roman" w:cs="Times New Roman"/>
          <w:sz w:val="24"/>
          <w:szCs w:val="24"/>
        </w:rPr>
        <w:t>108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900DA6">
        <w:rPr>
          <w:rFonts w:ascii="Times New Roman" w:hAnsi="Times New Roman" w:cs="Times New Roman"/>
          <w:sz w:val="24"/>
          <w:szCs w:val="24"/>
        </w:rPr>
        <w:t>3</w:t>
      </w:r>
      <w:r w:rsidRPr="006159A0">
        <w:rPr>
          <w:rFonts w:ascii="Times New Roman" w:hAnsi="Times New Roman" w:cs="Times New Roman"/>
          <w:sz w:val="24"/>
          <w:szCs w:val="24"/>
        </w:rPr>
        <w:t xml:space="preserve"> з.е.), в том числе </w:t>
      </w:r>
      <w:r w:rsidR="00900DA6">
        <w:rPr>
          <w:rFonts w:ascii="Times New Roman" w:hAnsi="Times New Roman" w:cs="Times New Roman"/>
          <w:sz w:val="24"/>
          <w:szCs w:val="24"/>
        </w:rPr>
        <w:t>24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</w:t>
      </w:r>
      <w:r w:rsidR="00900DA6">
        <w:rPr>
          <w:rFonts w:ascii="Times New Roman" w:hAnsi="Times New Roman" w:cs="Times New Roman"/>
          <w:sz w:val="24"/>
          <w:szCs w:val="24"/>
        </w:rPr>
        <w:t>а</w:t>
      </w:r>
      <w:r w:rsidRPr="006159A0">
        <w:rPr>
          <w:rFonts w:ascii="Times New Roman" w:hAnsi="Times New Roman" w:cs="Times New Roman"/>
          <w:sz w:val="24"/>
          <w:szCs w:val="24"/>
        </w:rPr>
        <w:t xml:space="preserve"> на аудиторные занятия, </w:t>
      </w:r>
      <w:r w:rsidR="00900DA6">
        <w:rPr>
          <w:rFonts w:ascii="Times New Roman" w:hAnsi="Times New Roman" w:cs="Times New Roman"/>
          <w:sz w:val="24"/>
          <w:szCs w:val="24"/>
        </w:rPr>
        <w:t xml:space="preserve">48 </w:t>
      </w:r>
      <w:r w:rsidRPr="006159A0">
        <w:rPr>
          <w:rFonts w:ascii="Times New Roman" w:hAnsi="Times New Roman" w:cs="Times New Roman"/>
          <w:sz w:val="24"/>
          <w:szCs w:val="24"/>
        </w:rPr>
        <w:t xml:space="preserve">часа на самостоятельную работу,  </w:t>
      </w:r>
      <w:r w:rsidR="00AA5CC8">
        <w:rPr>
          <w:rFonts w:ascii="Times New Roman" w:hAnsi="Times New Roman" w:cs="Times New Roman"/>
          <w:sz w:val="24"/>
          <w:szCs w:val="24"/>
        </w:rPr>
        <w:t>36</w:t>
      </w:r>
      <w:r w:rsidRPr="006159A0">
        <w:rPr>
          <w:rFonts w:ascii="Times New Roman" w:hAnsi="Times New Roman" w:cs="Times New Roman"/>
          <w:sz w:val="24"/>
          <w:szCs w:val="24"/>
        </w:rPr>
        <w:t xml:space="preserve"> часа на контроль, форма контроля –</w:t>
      </w:r>
      <w:r>
        <w:rPr>
          <w:rFonts w:ascii="Times New Roman" w:hAnsi="Times New Roman" w:cs="Times New Roman"/>
          <w:sz w:val="24"/>
          <w:szCs w:val="24"/>
        </w:rPr>
        <w:t>экзамен.</w:t>
      </w:r>
    </w:p>
    <w:p w:rsidR="00A52EA7" w:rsidRPr="006159A0" w:rsidRDefault="00A52EA7" w:rsidP="00A52EA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освоения дисциплины: </w:t>
      </w:r>
      <w:r w:rsidRPr="006159A0">
        <w:rPr>
          <w:rFonts w:ascii="Times New Roman" w:hAnsi="Times New Roman" w:cs="Times New Roman"/>
          <w:sz w:val="24"/>
          <w:szCs w:val="24"/>
        </w:rPr>
        <w:t>формирование у студентов-бакалавров системы знаний о системе образования в целом; системы научно-практических знаний, умений и компетенций в области преподавания гимнастики и реализация их в своей профессиональной деятельности.</w:t>
      </w: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A52EA7" w:rsidRPr="009C5D1F" w:rsidRDefault="00A52EA7" w:rsidP="00A52EA7">
      <w:pPr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Планируемые результаты обучения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5811"/>
        <w:gridCol w:w="1134"/>
      </w:tblGrid>
      <w:tr w:rsidR="00A52EA7" w:rsidTr="00A52EA7">
        <w:tc>
          <w:tcPr>
            <w:tcW w:w="2694" w:type="dxa"/>
            <w:shd w:val="clear" w:color="auto" w:fill="auto"/>
          </w:tcPr>
          <w:p w:rsidR="00A52EA7" w:rsidRDefault="00A52EA7" w:rsidP="00A52EA7">
            <w:pPr>
              <w:pStyle w:val="af3"/>
              <w:jc w:val="center"/>
            </w:pPr>
            <w:r>
              <w:rPr>
                <w:b/>
                <w:bCs/>
              </w:rPr>
              <w:t xml:space="preserve">Задачи </w:t>
            </w:r>
            <w:r w:rsidRPr="004D1E14">
              <w:rPr>
                <w:b/>
                <w:bCs/>
              </w:rPr>
              <w:t xml:space="preserve">освоения дисциплины </w:t>
            </w:r>
            <w:r>
              <w:rPr>
                <w:sz w:val="28"/>
                <w:szCs w:val="28"/>
              </w:rPr>
              <w:t>«</w:t>
            </w:r>
            <w:r>
              <w:t>П</w:t>
            </w:r>
            <w:r w:rsidRPr="00651557">
              <w:t>едагогическое физкультурно-спортивное совершенствование</w:t>
            </w:r>
            <w:r>
              <w:t xml:space="preserve"> по новым физкультурно-спортивным видам</w:t>
            </w:r>
            <w:r w:rsidRPr="00651557">
              <w:rPr>
                <w:caps/>
              </w:rPr>
              <w:t>:</w:t>
            </w:r>
            <w:r>
              <w:rPr>
                <w:caps/>
              </w:rPr>
              <w:t xml:space="preserve"> </w:t>
            </w:r>
            <w:r>
              <w:t>Г</w:t>
            </w:r>
            <w:r w:rsidRPr="00651557">
              <w:t>имнастика</w:t>
            </w:r>
            <w: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</w:tcPr>
          <w:p w:rsidR="00A52EA7" w:rsidRDefault="00A52EA7" w:rsidP="00A52EA7">
            <w:pPr>
              <w:pStyle w:val="af3"/>
              <w:jc w:val="center"/>
            </w:pPr>
            <w:r>
              <w:rPr>
                <w:b/>
                <w:bCs/>
              </w:rPr>
              <w:t xml:space="preserve">Планируемые результаты обучения по дисциплине </w:t>
            </w:r>
            <w:r>
              <w:rPr>
                <w:sz w:val="28"/>
                <w:szCs w:val="28"/>
              </w:rPr>
              <w:t>«</w:t>
            </w:r>
            <w:r>
              <w:t>П</w:t>
            </w:r>
            <w:r w:rsidRPr="00651557">
              <w:t>едагогическое физкультурно-спортивное совершенствование</w:t>
            </w:r>
            <w:r>
              <w:t xml:space="preserve"> по новым физкультурно-спортивным видам</w:t>
            </w:r>
            <w:r w:rsidRPr="00651557">
              <w:rPr>
                <w:caps/>
              </w:rPr>
              <w:t>:</w:t>
            </w:r>
            <w:r>
              <w:rPr>
                <w:caps/>
              </w:rPr>
              <w:t xml:space="preserve"> </w:t>
            </w:r>
            <w:r>
              <w:t>Г</w:t>
            </w:r>
            <w:r w:rsidRPr="00651557">
              <w:t>имнастика</w:t>
            </w:r>
            <w:r>
              <w:t>»</w:t>
            </w:r>
          </w:p>
        </w:tc>
        <w:tc>
          <w:tcPr>
            <w:tcW w:w="1134" w:type="dxa"/>
            <w:shd w:val="clear" w:color="auto" w:fill="auto"/>
          </w:tcPr>
          <w:p w:rsidR="00A52EA7" w:rsidRDefault="00A52EA7" w:rsidP="00A52EA7">
            <w:pPr>
              <w:pStyle w:val="af3"/>
              <w:jc w:val="center"/>
            </w:pPr>
            <w:r>
              <w:rPr>
                <w:b/>
                <w:bCs/>
              </w:rPr>
              <w:t>Код результата обучения (компетенция)</w:t>
            </w:r>
          </w:p>
        </w:tc>
      </w:tr>
      <w:tr w:rsidR="00A52EA7" w:rsidTr="00A52EA7">
        <w:trPr>
          <w:cantSplit/>
        </w:trPr>
        <w:tc>
          <w:tcPr>
            <w:tcW w:w="2694" w:type="dxa"/>
            <w:shd w:val="clear" w:color="auto" w:fill="auto"/>
          </w:tcPr>
          <w:p w:rsidR="00A52EA7" w:rsidRPr="006159A0" w:rsidRDefault="00A52EA7" w:rsidP="00A52EA7">
            <w:pPr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Задача 1. </w:t>
            </w:r>
          </w:p>
          <w:p w:rsidR="00A52EA7" w:rsidRPr="00403F0A" w:rsidRDefault="00A52EA7" w:rsidP="00A52EA7">
            <w:r w:rsidRPr="006159A0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самоорганизации и самообразованию</w:t>
            </w:r>
            <w:r w:rsidRPr="00403F0A">
              <w:tab/>
            </w:r>
          </w:p>
          <w:p w:rsidR="00A52EA7" w:rsidRDefault="00A52EA7" w:rsidP="00A52EA7">
            <w:pPr>
              <w:ind w:left="851" w:hanging="284"/>
              <w:jc w:val="both"/>
            </w:pPr>
            <w:r w:rsidRPr="00403F0A">
              <w:tab/>
            </w:r>
          </w:p>
          <w:p w:rsidR="00A52EA7" w:rsidRDefault="00A52EA7" w:rsidP="00A52EA7">
            <w:pPr>
              <w:pStyle w:val="af3"/>
            </w:pPr>
          </w:p>
        </w:tc>
        <w:tc>
          <w:tcPr>
            <w:tcW w:w="5811" w:type="dxa"/>
            <w:shd w:val="clear" w:color="auto" w:fill="auto"/>
          </w:tcPr>
          <w:p w:rsidR="00A52EA7" w:rsidRPr="006159A0" w:rsidRDefault="00A52EA7" w:rsidP="00A52EA7">
            <w:pPr>
              <w:pStyle w:val="af3"/>
              <w:spacing w:line="240" w:lineRule="auto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left="-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практической самоорганизации рабочего времени педагога;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физического воспитания и спорта,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систему физического воспитания в Российской Федерации, направленное формирование личности в процессе физического воспитания, 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методы физического воспитания, общеметодические и специфические принципы физического воспитания, </w:t>
            </w:r>
          </w:p>
          <w:p w:rsidR="00A52EA7" w:rsidRDefault="00A52EA7" w:rsidP="00A52EA7">
            <w:pPr>
              <w:pStyle w:val="af3"/>
            </w:pPr>
            <w:r>
              <w:rPr>
                <w:b/>
              </w:rPr>
              <w:t xml:space="preserve"> </w:t>
            </w:r>
          </w:p>
          <w:p w:rsidR="00A52EA7" w:rsidRDefault="00A52EA7" w:rsidP="00A52EA7">
            <w:pPr>
              <w:pStyle w:val="af3"/>
            </w:pPr>
            <w:r w:rsidRPr="007F3AA5">
              <w:rPr>
                <w:b/>
                <w:i/>
                <w:iCs/>
              </w:rPr>
              <w:t>Уметь:</w:t>
            </w:r>
          </w:p>
          <w:p w:rsidR="00A52EA7" w:rsidRPr="00362553" w:rsidRDefault="00A52EA7" w:rsidP="00A52EA7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5E455B">
              <w:rPr>
                <w:b/>
              </w:rPr>
              <w:t xml:space="preserve">1.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осваивать методы самообразования, приемы сбора, анализа, систематизации и обобщения информации, использования знаний в практической деятельности;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на практике знания в области физической культуры; 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учебные планы и программы конкретных занятий; 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профилактику травматизма, оказывать первую доврачебную помощь пострадавшим в процессе занятий; </w:t>
            </w:r>
          </w:p>
          <w:p w:rsidR="00A52EA7" w:rsidRDefault="00A52EA7" w:rsidP="00A52EA7">
            <w:pPr>
              <w:ind w:left="-339"/>
              <w:rPr>
                <w:b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    5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  <w:r w:rsidRPr="007F3AA5">
              <w:rPr>
                <w:b/>
                <w:i/>
              </w:rPr>
              <w:t xml:space="preserve"> </w:t>
            </w:r>
          </w:p>
          <w:p w:rsidR="00A52EA7" w:rsidRPr="006159A0" w:rsidRDefault="00A52EA7" w:rsidP="00A52EA7">
            <w:pPr>
              <w:spacing w:after="0"/>
              <w:ind w:left="-3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6159A0">
              <w:rPr>
                <w:rFonts w:ascii="Times New Roman" w:hAnsi="Times New Roman" w:cs="Times New Roman"/>
                <w:b/>
                <w:i/>
              </w:rPr>
              <w:t>Владеть</w:t>
            </w:r>
            <w:r w:rsidRPr="006159A0">
              <w:rPr>
                <w:rFonts w:ascii="Times New Roman" w:hAnsi="Times New Roman" w:cs="Times New Roman"/>
                <w:i/>
              </w:rPr>
              <w:t>: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традиционными и современными технологиями профессиональной деятельности</w:t>
            </w:r>
          </w:p>
          <w:p w:rsidR="00A52EA7" w:rsidRPr="00362553" w:rsidRDefault="00A52EA7" w:rsidP="00A52EA7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актуальными для избранного вида спорта технологиями педагогического контроля и коррекции, средствами и методами управления состоянием человека;</w:t>
            </w:r>
          </w:p>
          <w:p w:rsidR="00A52EA7" w:rsidRDefault="00A52EA7" w:rsidP="00A52EA7">
            <w:pPr>
              <w:pStyle w:val="af3"/>
            </w:pPr>
            <w:r>
              <w:rPr>
                <w:b/>
              </w:rPr>
              <w:t xml:space="preserve">  </w:t>
            </w:r>
            <w:r w:rsidRPr="00362553">
              <w:rPr>
                <w:b/>
              </w:rPr>
              <w:t>3.</w:t>
            </w:r>
            <w:r w:rsidRPr="00362553">
              <w:t>методами и средствами сбора</w:t>
            </w:r>
            <w:r>
              <w:t xml:space="preserve"> - основными элементами теоретической и практической готовности учителя к педагогической деятельности.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52EA7" w:rsidRDefault="00A52EA7" w:rsidP="00A52EA7">
            <w:pPr>
              <w:pStyle w:val="af3"/>
              <w:jc w:val="center"/>
              <w:rPr>
                <w:highlight w:val="yellow"/>
              </w:rPr>
            </w:pPr>
          </w:p>
          <w:p w:rsidR="00A52EA7" w:rsidRPr="00A1422B" w:rsidRDefault="00A52EA7" w:rsidP="00A52EA7">
            <w:pPr>
              <w:pStyle w:val="af3"/>
              <w:jc w:val="center"/>
            </w:pPr>
            <w:r w:rsidRPr="00A1422B">
              <w:t>ОК 6</w:t>
            </w: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  <w:r>
              <w:t>ОК-8</w:t>
            </w: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  <w:p w:rsidR="00A52EA7" w:rsidRDefault="00A52EA7" w:rsidP="00A52EA7">
            <w:pPr>
              <w:pStyle w:val="af3"/>
              <w:jc w:val="center"/>
            </w:pPr>
          </w:p>
        </w:tc>
      </w:tr>
      <w:tr w:rsidR="00A52EA7" w:rsidTr="00A52EA7">
        <w:trPr>
          <w:cantSplit/>
        </w:trPr>
        <w:tc>
          <w:tcPr>
            <w:tcW w:w="2694" w:type="dxa"/>
            <w:shd w:val="clear" w:color="auto" w:fill="auto"/>
          </w:tcPr>
          <w:p w:rsidR="00A52EA7" w:rsidRPr="006159A0" w:rsidRDefault="00A52EA7" w:rsidP="00A52EA7">
            <w:pPr>
              <w:spacing w:line="240" w:lineRule="auto"/>
              <w:ind w:left="-55" w:firstLine="55"/>
              <w:jc w:val="both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lastRenderedPageBreak/>
              <w:t xml:space="preserve">Задача 2. </w:t>
            </w:r>
          </w:p>
          <w:p w:rsidR="00A52EA7" w:rsidRDefault="00A52EA7" w:rsidP="00A52EA7">
            <w:pPr>
              <w:pStyle w:val="af3"/>
            </w:pPr>
            <w:r w:rsidRPr="006159A0">
              <w:t>- Готовность поддерживать уровень физической подготовки, обеспечивающий полноценную деятельность</w:t>
            </w:r>
            <w:r w:rsidRPr="006159A0">
              <w:tab/>
            </w:r>
          </w:p>
        </w:tc>
        <w:tc>
          <w:tcPr>
            <w:tcW w:w="5811" w:type="dxa"/>
            <w:shd w:val="clear" w:color="auto" w:fill="auto"/>
          </w:tcPr>
          <w:p w:rsidR="00A52EA7" w:rsidRPr="007F3AA5" w:rsidRDefault="00A52EA7" w:rsidP="00A52EA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Знать:</w:t>
            </w:r>
          </w:p>
          <w:p w:rsidR="00A52EA7" w:rsidRDefault="00A52EA7" w:rsidP="00A52EA7">
            <w:pPr>
              <w:pStyle w:val="af3"/>
            </w:pPr>
            <w:r>
              <w:t xml:space="preserve"> </w:t>
            </w:r>
            <w:r w:rsidRPr="00B61982">
              <w:rPr>
                <w:b/>
              </w:rPr>
              <w:t>1</w:t>
            </w:r>
            <w:r>
              <w:t>.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A52EA7" w:rsidRDefault="00A52EA7" w:rsidP="00A52EA7">
            <w:pPr>
              <w:pStyle w:val="af3"/>
            </w:pPr>
            <w:r w:rsidRPr="00B61982">
              <w:rPr>
                <w:b/>
              </w:rPr>
              <w:t>2</w:t>
            </w:r>
            <w:r>
              <w:t xml:space="preserve">. </w:t>
            </w:r>
            <w:r w:rsidRPr="00362553">
              <w:t>основы теории и методики обучения двигательным действиям, теоретико-практические основы развития физических качеств</w:t>
            </w:r>
          </w:p>
          <w:p w:rsidR="00A52EA7" w:rsidRDefault="00A52EA7" w:rsidP="00A52EA7">
            <w:pPr>
              <w:pStyle w:val="af3"/>
            </w:pPr>
          </w:p>
          <w:p w:rsidR="00A52EA7" w:rsidRPr="007F3AA5" w:rsidRDefault="00A52EA7" w:rsidP="00A52EA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Уметь:</w:t>
            </w:r>
          </w:p>
          <w:p w:rsidR="00A52EA7" w:rsidRDefault="00A52EA7" w:rsidP="00A52EA7">
            <w:pPr>
              <w:pStyle w:val="af3"/>
            </w:pPr>
            <w:r w:rsidRPr="00B61982">
              <w:rPr>
                <w:b/>
              </w:rPr>
              <w:t>1.</w:t>
            </w:r>
            <w:r>
              <w:t xml:space="preserve"> </w:t>
            </w:r>
            <w:r w:rsidRPr="00362553">
              <w:t>применять на практике знания в области физической культуры;</w:t>
            </w:r>
          </w:p>
          <w:p w:rsidR="00A52EA7" w:rsidRDefault="00A52EA7" w:rsidP="00A52EA7">
            <w:pPr>
              <w:pStyle w:val="af3"/>
            </w:pPr>
            <w:r w:rsidRPr="00B61982">
              <w:rPr>
                <w:b/>
              </w:rPr>
              <w:t>2.</w:t>
            </w:r>
            <w:r w:rsidRPr="00362553">
              <w:t>реализовать систему отбора и спортивной ориентации в избранном виде спорта с использованием современных методик по определению антропометрических, физических и психологических параметров индивида</w:t>
            </w:r>
          </w:p>
          <w:p w:rsidR="00A52EA7" w:rsidRDefault="00A52EA7" w:rsidP="00A52EA7">
            <w:pPr>
              <w:pStyle w:val="af3"/>
              <w:rPr>
                <w:i/>
                <w:iCs/>
              </w:rPr>
            </w:pPr>
          </w:p>
          <w:p w:rsidR="00A52EA7" w:rsidRPr="007F3AA5" w:rsidRDefault="00A52EA7" w:rsidP="00A52EA7">
            <w:pPr>
              <w:pStyle w:val="af3"/>
              <w:rPr>
                <w:b/>
              </w:rPr>
            </w:pPr>
            <w:r w:rsidRPr="007F3AA5">
              <w:rPr>
                <w:b/>
                <w:i/>
                <w:iCs/>
              </w:rPr>
              <w:t>Владеть:</w:t>
            </w:r>
          </w:p>
          <w:p w:rsidR="00A52EA7" w:rsidRPr="00D02896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b/>
              </w:rPr>
              <w:t xml:space="preserve">1. 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основами формирования двигательных действий и развития физических качеств;</w:t>
            </w:r>
          </w:p>
          <w:p w:rsidR="00A52EA7" w:rsidRPr="00D02896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 xml:space="preserve"> знаниями по основам теории и методики физического воспитания, используя специальную литературу</w:t>
            </w:r>
          </w:p>
          <w:p w:rsidR="00A52EA7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368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2896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EA7" w:rsidRPr="006159A0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9A0">
              <w:rPr>
                <w:rFonts w:ascii="Times New Roman" w:hAnsi="Times New Roman" w:cs="Times New Roman"/>
                <w:b/>
              </w:rPr>
              <w:t>4</w:t>
            </w:r>
            <w:r w:rsidRPr="006159A0">
              <w:rPr>
                <w:rFonts w:ascii="Times New Roman" w:hAnsi="Times New Roman" w:cs="Times New Roman"/>
              </w:rPr>
              <w:t>.Владеет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1134" w:type="dxa"/>
            <w:vMerge/>
            <w:shd w:val="clear" w:color="auto" w:fill="auto"/>
          </w:tcPr>
          <w:p w:rsidR="00A52EA7" w:rsidRDefault="00A52EA7" w:rsidP="00A52EA7">
            <w:pPr>
              <w:pStyle w:val="af3"/>
              <w:snapToGrid w:val="0"/>
              <w:jc w:val="center"/>
            </w:pPr>
          </w:p>
        </w:tc>
      </w:tr>
    </w:tbl>
    <w:p w:rsidR="00A52EA7" w:rsidRDefault="00A52EA7" w:rsidP="00A52EA7">
      <w:pPr>
        <w:jc w:val="center"/>
        <w:rPr>
          <w:lang w:eastAsia="ar-SA"/>
        </w:rPr>
      </w:pPr>
    </w:p>
    <w:p w:rsidR="00A52EA7" w:rsidRPr="00352E92" w:rsidRDefault="00A52EA7" w:rsidP="00A52E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Контроль результатов освоения дисциплины</w:t>
      </w:r>
    </w:p>
    <w:p w:rsidR="00A52EA7" w:rsidRDefault="00A52EA7" w:rsidP="00A52EA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Т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екущий контроль успеваемости осуществляется путём оценки результатов выполнения заданий, практических, самостоятельных работ, посещения занятий.</w:t>
      </w:r>
    </w:p>
    <w:p w:rsidR="00A52EA7" w:rsidRPr="00320D63" w:rsidRDefault="00A52EA7" w:rsidP="00A52EA7">
      <w:pPr>
        <w:spacing w:after="0"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Итоговый контроль по дисциплине (промежуточная аттестация) осуществляется в форме зачёта, на котором оценивается творческая работа, выполняемая в течение семестра и экзамена на котором оцениваются ответы на вопросы дисциплины.</w:t>
      </w:r>
    </w:p>
    <w:p w:rsidR="00A52EA7" w:rsidRPr="00320D63" w:rsidRDefault="00A52EA7" w:rsidP="00A52EA7">
      <w:pPr>
        <w:spacing w:line="360" w:lineRule="auto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A52EA7" w:rsidRPr="00352E92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352E92"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  <w:t>Перечень образовательных технологий, используемых при освоении дисциплины:</w:t>
      </w:r>
    </w:p>
    <w:p w:rsidR="00A52EA7" w:rsidRPr="00320D63" w:rsidRDefault="00A52EA7" w:rsidP="00A52EA7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современное традиционное обучение (лекционно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–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семинарская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0D63">
        <w:rPr>
          <w:rFonts w:ascii="Times New Roman" w:hAnsi="Times New Roman" w:cs="Times New Roman"/>
          <w:sz w:val="24"/>
          <w:szCs w:val="24"/>
          <w:lang w:eastAsia="ar-SA"/>
        </w:rPr>
        <w:t>зачётная система);</w:t>
      </w:r>
    </w:p>
    <w:p w:rsidR="00A52EA7" w:rsidRPr="00320D63" w:rsidRDefault="00A52EA7" w:rsidP="00A52EA7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интерактивные технологии (дискуссия);</w:t>
      </w:r>
    </w:p>
    <w:p w:rsidR="00A52EA7" w:rsidRPr="00320D63" w:rsidRDefault="00A52EA7" w:rsidP="00A52EA7">
      <w:pPr>
        <w:spacing w:after="0"/>
        <w:ind w:firstLine="73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технология проектного обучения (кейс-метод);</w:t>
      </w:r>
    </w:p>
    <w:p w:rsidR="00A52EA7" w:rsidRPr="00320D63" w:rsidRDefault="00A52EA7" w:rsidP="00A52EA7">
      <w:pPr>
        <w:spacing w:after="0"/>
        <w:ind w:firstLine="73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320D63">
        <w:rPr>
          <w:rFonts w:ascii="Times New Roman" w:hAnsi="Times New Roman" w:cs="Times New Roman"/>
          <w:sz w:val="24"/>
          <w:szCs w:val="24"/>
          <w:lang w:eastAsia="ar-SA"/>
        </w:rPr>
        <w:t>- проблемное обучение.</w:t>
      </w:r>
    </w:p>
    <w:p w:rsidR="00A52EA7" w:rsidRPr="006159A0" w:rsidRDefault="00A52EA7" w:rsidP="00A52EA7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lastRenderedPageBreak/>
        <w:t xml:space="preserve">Лист согласования рабочей программы дисциплины с другими </w:t>
      </w:r>
    </w:p>
    <w:p w:rsidR="00A52EA7" w:rsidRPr="006159A0" w:rsidRDefault="00A52EA7" w:rsidP="00A52EA7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lang w:eastAsia="ar-SA"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дисциплинами образовательной программы</w:t>
      </w:r>
    </w:p>
    <w:p w:rsidR="00A52EA7" w:rsidRPr="006159A0" w:rsidRDefault="00A52EA7" w:rsidP="00A52EA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6159A0">
        <w:rPr>
          <w:rFonts w:ascii="Times New Roman" w:hAnsi="Times New Roman" w:cs="Times New Roman"/>
          <w:b/>
          <w:bCs/>
          <w:iCs/>
          <w:lang w:eastAsia="ar-SA"/>
        </w:rPr>
        <w:t>на 201___/___ учебный год</w:t>
      </w:r>
    </w:p>
    <w:p w:rsidR="00A52EA7" w:rsidRPr="006159A0" w:rsidRDefault="00A52EA7" w:rsidP="00A52EA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9"/>
        <w:gridCol w:w="2338"/>
        <w:gridCol w:w="2340"/>
        <w:gridCol w:w="2354"/>
      </w:tblGrid>
      <w:tr w:rsidR="00A52EA7" w:rsidRPr="006159A0" w:rsidTr="00A52EA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 xml:space="preserve">Кафедра </w:t>
            </w: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</w:rPr>
              <w:t>Принятое решение (протокол №, дата) кафедрой, разработавшей программу</w:t>
            </w:r>
          </w:p>
          <w:p w:rsidR="00A52EA7" w:rsidRPr="006159A0" w:rsidRDefault="00A52EA7" w:rsidP="00A52EA7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6159A0" w:rsidTr="00A52EA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6159A0" w:rsidTr="00A52EA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6159A0" w:rsidTr="00A52EA7">
        <w:tc>
          <w:tcPr>
            <w:tcW w:w="2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52EA7" w:rsidRPr="006159A0" w:rsidRDefault="00A52EA7" w:rsidP="00A52EA7">
            <w:pPr>
              <w:suppressLineNumbers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2EA7" w:rsidRDefault="00A52EA7" w:rsidP="00A52EA7">
      <w:pPr>
        <w:spacing w:line="240" w:lineRule="auto"/>
        <w:jc w:val="center"/>
        <w:rPr>
          <w:b/>
          <w:bCs/>
          <w:sz w:val="28"/>
          <w:szCs w:val="28"/>
        </w:rPr>
      </w:pPr>
    </w:p>
    <w:p w:rsidR="00A52EA7" w:rsidRPr="006159A0" w:rsidRDefault="00A52EA7" w:rsidP="00A52EA7">
      <w:pPr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EA7" w:rsidRPr="006159A0" w:rsidRDefault="00A52EA7" w:rsidP="00A52EA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Заведующий кафедрой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М.Г. Янова</w:t>
      </w:r>
    </w:p>
    <w:p w:rsidR="00A52EA7" w:rsidRPr="006159A0" w:rsidRDefault="00A52EA7" w:rsidP="00A52EA7">
      <w:pPr>
        <w:spacing w:line="360" w:lineRule="auto"/>
        <w:jc w:val="both"/>
        <w:rPr>
          <w:rFonts w:ascii="Times New Roman" w:hAnsi="Times New Roman" w:cs="Times New Roman"/>
        </w:rPr>
      </w:pPr>
      <w:r w:rsidRPr="006159A0">
        <w:rPr>
          <w:rFonts w:ascii="Times New Roman" w:hAnsi="Times New Roman" w:cs="Times New Roman"/>
        </w:rPr>
        <w:t>Председатель НМС ИФКСиЗ им. И.С. Ярыгина</w:t>
      </w:r>
      <w:r w:rsidRPr="006159A0">
        <w:rPr>
          <w:rFonts w:ascii="Times New Roman" w:hAnsi="Times New Roman" w:cs="Times New Roman"/>
        </w:rPr>
        <w:tab/>
      </w:r>
      <w:r w:rsidRPr="006159A0">
        <w:rPr>
          <w:rFonts w:ascii="Times New Roman" w:hAnsi="Times New Roman" w:cs="Times New Roman"/>
        </w:rPr>
        <w:tab/>
        <w:t xml:space="preserve">                М.И. Бордуков </w:t>
      </w:r>
    </w:p>
    <w:p w:rsidR="00A52EA7" w:rsidRPr="006159A0" w:rsidRDefault="00A52EA7" w:rsidP="00A52EA7">
      <w:pPr>
        <w:spacing w:line="360" w:lineRule="auto"/>
        <w:ind w:firstLine="540"/>
        <w:jc w:val="both"/>
        <w:rPr>
          <w:rFonts w:ascii="Times New Roman" w:hAnsi="Times New Roman" w:cs="Times New Roman"/>
        </w:rPr>
      </w:pPr>
    </w:p>
    <w:p w:rsidR="00A52EA7" w:rsidRPr="006159A0" w:rsidRDefault="00A52EA7" w:rsidP="00A52EA7">
      <w:pPr>
        <w:spacing w:line="360" w:lineRule="auto"/>
        <w:jc w:val="both"/>
        <w:rPr>
          <w:rFonts w:ascii="Times New Roman" w:hAnsi="Times New Roman" w:cs="Times New Roman"/>
          <w:b/>
          <w:bCs/>
        </w:rPr>
        <w:sectPr w:rsidR="00A52EA7" w:rsidRPr="006159A0" w:rsidSect="00A52EA7">
          <w:pgSz w:w="11906" w:h="16838"/>
          <w:pgMar w:top="1134" w:right="1134" w:bottom="1134" w:left="1134" w:header="720" w:footer="720" w:gutter="0"/>
          <w:cols w:space="720"/>
          <w:docGrid w:linePitch="360" w:charSpace="-6554"/>
        </w:sectPr>
      </w:pPr>
      <w:r w:rsidRPr="006159A0">
        <w:rPr>
          <w:rFonts w:ascii="Times New Roman" w:hAnsi="Times New Roman" w:cs="Times New Roman"/>
        </w:rPr>
        <w:t>«___»___________201___г.</w:t>
      </w:r>
    </w:p>
    <w:p w:rsidR="00A52EA7" w:rsidRPr="006159A0" w:rsidRDefault="00A52EA7" w:rsidP="00A52E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9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 обучения дисциплине</w:t>
      </w:r>
    </w:p>
    <w:p w:rsidR="00A52EA7" w:rsidRDefault="00A52EA7" w:rsidP="00A52EA7">
      <w:pPr>
        <w:pStyle w:val="14"/>
        <w:ind w:right="-1"/>
        <w:rPr>
          <w:b/>
          <w:bCs/>
          <w:u w:val="single"/>
        </w:rPr>
      </w:pPr>
      <w:r>
        <w:rPr>
          <w:b/>
          <w:bCs/>
          <w:sz w:val="28"/>
          <w:szCs w:val="28"/>
        </w:rPr>
        <w:t xml:space="preserve"> </w:t>
      </w:r>
    </w:p>
    <w:p w:rsidR="00900DA6" w:rsidRDefault="00A52EA7" w:rsidP="00A52EA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по новым</w:t>
      </w:r>
      <w:r w:rsidR="00900DA6">
        <w:rPr>
          <w:rFonts w:ascii="Times New Roman" w:hAnsi="Times New Roman" w:cs="Times New Roman"/>
          <w:sz w:val="24"/>
          <w:szCs w:val="24"/>
        </w:rPr>
        <w:t xml:space="preserve"> видам</w:t>
      </w:r>
      <w:r>
        <w:rPr>
          <w:rFonts w:ascii="Times New Roman" w:hAnsi="Times New Roman" w:cs="Times New Roman"/>
          <w:sz w:val="24"/>
          <w:szCs w:val="24"/>
        </w:rPr>
        <w:t xml:space="preserve"> физкультурно-спортивн</w:t>
      </w:r>
      <w:r w:rsidR="00900DA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0DA6">
        <w:rPr>
          <w:rFonts w:ascii="Times New Roman" w:hAnsi="Times New Roman" w:cs="Times New Roman"/>
          <w:sz w:val="24"/>
          <w:szCs w:val="24"/>
        </w:rPr>
        <w:t>деятельности</w:t>
      </w:r>
      <w:r w:rsidRPr="00651557">
        <w:rPr>
          <w:rFonts w:ascii="Times New Roman" w:hAnsi="Times New Roman" w:cs="Times New Roman"/>
          <w:caps/>
          <w:sz w:val="24"/>
          <w:szCs w:val="24"/>
        </w:rPr>
        <w:t>: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51557">
        <w:rPr>
          <w:rFonts w:ascii="Times New Roman" w:hAnsi="Times New Roman" w:cs="Times New Roman"/>
          <w:sz w:val="24"/>
          <w:szCs w:val="24"/>
        </w:rPr>
        <w:t>имнастика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52EA7" w:rsidRPr="00362553" w:rsidRDefault="00A52EA7" w:rsidP="00A52EA7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DA6" w:rsidRPr="00900DA6">
        <w:rPr>
          <w:rFonts w:ascii="Times New Roman" w:hAnsi="Times New Roman" w:cs="Times New Roman"/>
          <w:b/>
          <w:sz w:val="24"/>
          <w:szCs w:val="24"/>
        </w:rPr>
        <w:t>для</w:t>
      </w:r>
      <w:r w:rsidR="00900DA6">
        <w:rPr>
          <w:rFonts w:ascii="Times New Roman" w:hAnsi="Times New Roman" w:cs="Times New Roman"/>
          <w:sz w:val="28"/>
          <w:szCs w:val="28"/>
        </w:rPr>
        <w:t xml:space="preserve"> </w:t>
      </w:r>
      <w:r w:rsidRPr="00362553">
        <w:rPr>
          <w:rFonts w:ascii="Times New Roman" w:hAnsi="Times New Roman" w:cs="Times New Roman"/>
          <w:b/>
          <w:sz w:val="24"/>
          <w:szCs w:val="24"/>
        </w:rPr>
        <w:t>студентов ООП</w:t>
      </w:r>
    </w:p>
    <w:p w:rsidR="00900DA6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Направление подготовки:</w:t>
      </w:r>
      <w:r>
        <w:rPr>
          <w:rFonts w:ascii="Times New Roman" w:hAnsi="Times New Roman" w:cs="Times New Roman"/>
          <w:sz w:val="24"/>
          <w:szCs w:val="24"/>
        </w:rPr>
        <w:t xml:space="preserve"> 44.03.01  </w:t>
      </w:r>
      <w:r w:rsidRPr="00922287">
        <w:rPr>
          <w:rFonts w:ascii="Times New Roman" w:hAnsi="Times New Roman" w:cs="Times New Roman"/>
          <w:sz w:val="24"/>
          <w:szCs w:val="24"/>
        </w:rPr>
        <w:t xml:space="preserve">Педагогическое </w:t>
      </w:r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</w:p>
    <w:p w:rsidR="00A52EA7" w:rsidRPr="00922287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53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2287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A52EA7" w:rsidRPr="00C67127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67127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A52EA7" w:rsidRPr="00362553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2553">
        <w:rPr>
          <w:rFonts w:ascii="Times New Roman" w:hAnsi="Times New Roman" w:cs="Times New Roman"/>
          <w:bCs/>
          <w:sz w:val="24"/>
          <w:szCs w:val="24"/>
        </w:rPr>
        <w:t xml:space="preserve">(общая трудоёмкость </w:t>
      </w:r>
      <w:r w:rsidR="00900DA6" w:rsidRPr="00900DA6">
        <w:rPr>
          <w:rFonts w:ascii="Times New Roman" w:hAnsi="Times New Roman" w:cs="Times New Roman"/>
          <w:bCs/>
          <w:sz w:val="24"/>
          <w:szCs w:val="24"/>
        </w:rPr>
        <w:t>3</w:t>
      </w:r>
      <w:r w:rsidRPr="00362553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A52EA7" w:rsidRDefault="00A52EA7" w:rsidP="00A52EA7">
      <w:pPr>
        <w:jc w:val="center"/>
        <w:rPr>
          <w:bCs/>
        </w:rPr>
      </w:pPr>
      <w:r>
        <w:rPr>
          <w:bCs/>
        </w:rPr>
        <w:t xml:space="preserve"> </w:t>
      </w:r>
    </w:p>
    <w:tbl>
      <w:tblPr>
        <w:tblW w:w="1488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5"/>
        <w:gridCol w:w="851"/>
        <w:gridCol w:w="992"/>
        <w:gridCol w:w="1276"/>
        <w:gridCol w:w="992"/>
        <w:gridCol w:w="992"/>
        <w:gridCol w:w="1134"/>
        <w:gridCol w:w="3402"/>
      </w:tblGrid>
      <w:tr w:rsidR="00A52EA7" w:rsidTr="00900DA6">
        <w:trPr>
          <w:cantSplit/>
        </w:trPr>
        <w:tc>
          <w:tcPr>
            <w:tcW w:w="5245" w:type="dxa"/>
            <w:vMerge w:val="restart"/>
            <w:shd w:val="clear" w:color="auto" w:fill="auto"/>
          </w:tcPr>
          <w:p w:rsidR="00A52EA7" w:rsidRPr="006159A0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Модули. Наименование разделов и тем</w:t>
            </w:r>
          </w:p>
        </w:tc>
        <w:tc>
          <w:tcPr>
            <w:tcW w:w="851" w:type="dxa"/>
            <w:shd w:val="clear" w:color="auto" w:fill="auto"/>
          </w:tcPr>
          <w:p w:rsidR="00A52EA7" w:rsidRPr="006159A0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 час.</w:t>
            </w:r>
          </w:p>
          <w:p w:rsidR="00A52EA7" w:rsidRPr="006159A0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(з.е.)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A52EA7" w:rsidRPr="006159A0" w:rsidRDefault="00A52EA7" w:rsidP="00A52EA7">
            <w:pPr>
              <w:pStyle w:val="af3"/>
              <w:jc w:val="center"/>
            </w:pPr>
            <w:r w:rsidRPr="006159A0">
              <w:rPr>
                <w:sz w:val="22"/>
                <w:szCs w:val="22"/>
              </w:rPr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52EA7" w:rsidRPr="006159A0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Внеауди-</w:t>
            </w:r>
          </w:p>
          <w:p w:rsidR="00A52EA7" w:rsidRPr="006159A0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159A0">
              <w:rPr>
                <w:rFonts w:ascii="Times New Roman" w:hAnsi="Times New Roman" w:cs="Times New Roman"/>
                <w:bCs/>
              </w:rPr>
              <w:t>торных</w:t>
            </w:r>
          </w:p>
          <w:p w:rsidR="00A52EA7" w:rsidRPr="006159A0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часов</w:t>
            </w:r>
            <w:r w:rsidR="00900DA6">
              <w:rPr>
                <w:rFonts w:ascii="Times New Roman" w:hAnsi="Times New Roman" w:cs="Times New Roman"/>
                <w:bCs/>
              </w:rPr>
              <w:t>/Самостоят. работа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A52EA7" w:rsidRPr="006159A0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Формы и методы  контроля</w:t>
            </w:r>
          </w:p>
        </w:tc>
      </w:tr>
      <w:tr w:rsidR="00A52EA7" w:rsidTr="00900DA6">
        <w:trPr>
          <w:cantSplit/>
        </w:trPr>
        <w:tc>
          <w:tcPr>
            <w:tcW w:w="5245" w:type="dxa"/>
            <w:vMerge/>
            <w:shd w:val="clear" w:color="auto" w:fill="auto"/>
          </w:tcPr>
          <w:p w:rsidR="00A52EA7" w:rsidRPr="006159A0" w:rsidRDefault="00A52EA7" w:rsidP="00A52EA7">
            <w:pPr>
              <w:pStyle w:val="af3"/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A52EA7" w:rsidRPr="006159A0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A52EA7" w:rsidRPr="006159A0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лекций</w:t>
            </w:r>
          </w:p>
        </w:tc>
        <w:tc>
          <w:tcPr>
            <w:tcW w:w="1276" w:type="dxa"/>
            <w:shd w:val="clear" w:color="auto" w:fill="auto"/>
          </w:tcPr>
          <w:p w:rsidR="00A52EA7" w:rsidRPr="006159A0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6159A0">
              <w:rPr>
                <w:rFonts w:ascii="Times New Roman" w:hAnsi="Times New Roman" w:cs="Times New Roman"/>
                <w:bCs/>
              </w:rPr>
              <w:t>семинаров</w:t>
            </w:r>
          </w:p>
        </w:tc>
        <w:tc>
          <w:tcPr>
            <w:tcW w:w="992" w:type="dxa"/>
            <w:shd w:val="clear" w:color="auto" w:fill="auto"/>
          </w:tcPr>
          <w:p w:rsidR="00A52EA7" w:rsidRPr="007F2729" w:rsidRDefault="00A52EA7" w:rsidP="00A52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29">
              <w:rPr>
                <w:rFonts w:ascii="Times New Roman" w:hAnsi="Times New Roman" w:cs="Times New Roman"/>
                <w:bCs/>
                <w:sz w:val="24"/>
                <w:szCs w:val="24"/>
              </w:rPr>
              <w:t>Лаб/пр</w:t>
            </w:r>
          </w:p>
        </w:tc>
        <w:tc>
          <w:tcPr>
            <w:tcW w:w="992" w:type="dxa"/>
            <w:shd w:val="clear" w:color="auto" w:fill="auto"/>
          </w:tcPr>
          <w:p w:rsidR="00A52EA7" w:rsidRPr="006159A0" w:rsidRDefault="00A52EA7" w:rsidP="00900DA6">
            <w:pPr>
              <w:pStyle w:val="af3"/>
              <w:snapToGrid w:val="0"/>
              <w:jc w:val="center"/>
            </w:pPr>
            <w:r w:rsidRPr="006159A0">
              <w:t>К</w:t>
            </w:r>
            <w:r w:rsidR="00900DA6">
              <w:t>онтроль</w:t>
            </w:r>
          </w:p>
        </w:tc>
        <w:tc>
          <w:tcPr>
            <w:tcW w:w="1134" w:type="dxa"/>
            <w:vMerge/>
            <w:shd w:val="clear" w:color="auto" w:fill="auto"/>
          </w:tcPr>
          <w:p w:rsidR="00A52EA7" w:rsidRPr="006159A0" w:rsidRDefault="00A52EA7" w:rsidP="00A52EA7">
            <w:pPr>
              <w:pStyle w:val="af3"/>
              <w:snapToGrid w:val="0"/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A52EA7" w:rsidRPr="006159A0" w:rsidRDefault="00A52EA7" w:rsidP="00A52EA7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/>
                <w:bCs/>
                <w:sz w:val="24"/>
                <w:szCs w:val="24"/>
                <w:lang w:eastAsia="ru-RU"/>
              </w:rPr>
              <w:t xml:space="preserve"> Основы техники и методика обучения элементов на гимнастических снарядах</w:t>
            </w: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A52EA7" w:rsidRDefault="00900DA6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  <w:p w:rsidR="00900DA6" w:rsidRPr="00900DA6" w:rsidRDefault="00900DA6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00DA6">
              <w:rPr>
                <w:b/>
                <w:bCs/>
                <w:sz w:val="20"/>
                <w:szCs w:val="20"/>
              </w:rPr>
              <w:t>(экзамен)</w:t>
            </w:r>
          </w:p>
        </w:tc>
        <w:tc>
          <w:tcPr>
            <w:tcW w:w="1134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14"/>
              <w:snapToGrid w:val="0"/>
              <w:rPr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</w:t>
            </w:r>
            <w:r w:rsidRPr="005B66B6">
              <w:rPr>
                <w:sz w:val="24"/>
                <w:szCs w:val="24"/>
              </w:rPr>
              <w:t xml:space="preserve">Формы организации занятий  </w:t>
            </w:r>
            <w:r w:rsidRPr="005B66B6">
              <w:rPr>
                <w:bCs/>
                <w:sz w:val="24"/>
                <w:szCs w:val="24"/>
              </w:rPr>
              <w:t>гимнастикой во внеучебное (внеклассное) время</w:t>
            </w: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a1"/>
              <w:widowControl w:val="0"/>
              <w:spacing w:after="0"/>
              <w:rPr>
                <w:bCs/>
              </w:rPr>
            </w:pPr>
            <w:r w:rsidRPr="005B66B6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2</w:t>
            </w:r>
            <w:r w:rsidRPr="005B66B6">
              <w:rPr>
                <w:b/>
                <w:bCs/>
              </w:rPr>
              <w:t>.</w:t>
            </w:r>
            <w:r w:rsidRPr="005B66B6">
              <w:rPr>
                <w:bCs/>
              </w:rPr>
              <w:t xml:space="preserve"> Основы техники гимнастических упражнений.</w:t>
            </w: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Основы обучения гимнастическим упражнениям</w:t>
            </w: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Конспектирование, устный опрос</w:t>
            </w: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bCs/>
                <w:sz w:val="24"/>
                <w:szCs w:val="24"/>
              </w:rPr>
              <w:t xml:space="preserve">Тема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B66B6">
              <w:rPr>
                <w:b/>
                <w:bCs/>
                <w:sz w:val="24"/>
                <w:szCs w:val="24"/>
              </w:rPr>
              <w:t>.</w:t>
            </w:r>
            <w:r w:rsidRPr="005B66B6">
              <w:rPr>
                <w:bCs/>
                <w:sz w:val="24"/>
                <w:szCs w:val="24"/>
              </w:rPr>
              <w:t xml:space="preserve"> Организация и проведение соревнований по гимнастике в школе</w:t>
            </w: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10</w:t>
            </w: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14"/>
              <w:snapToGrid w:val="0"/>
              <w:rPr>
                <w:b/>
                <w:bCs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5</w:t>
            </w:r>
            <w:r w:rsidRPr="005B66B6">
              <w:rPr>
                <w:b/>
                <w:sz w:val="24"/>
                <w:szCs w:val="24"/>
              </w:rPr>
              <w:t xml:space="preserve">.  </w:t>
            </w:r>
            <w:r w:rsidRPr="005B66B6">
              <w:rPr>
                <w:sz w:val="24"/>
                <w:szCs w:val="24"/>
              </w:rPr>
              <w:t>Планирование учебной работы по гимнастике в школе, виды планирования.</w:t>
            </w: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9</w:t>
            </w: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Доклад с презентацией по заданной теме</w:t>
            </w:r>
          </w:p>
        </w:tc>
      </w:tr>
      <w:tr w:rsidR="00A52EA7" w:rsidTr="00900DA6">
        <w:tc>
          <w:tcPr>
            <w:tcW w:w="5245" w:type="dxa"/>
            <w:shd w:val="clear" w:color="auto" w:fill="auto"/>
          </w:tcPr>
          <w:p w:rsidR="00A52EA7" w:rsidRPr="005B66B6" w:rsidRDefault="00A52EA7" w:rsidP="00A52EA7">
            <w:pPr>
              <w:pStyle w:val="14"/>
              <w:snapToGrid w:val="0"/>
              <w:rPr>
                <w:b/>
                <w:sz w:val="24"/>
                <w:szCs w:val="24"/>
              </w:rPr>
            </w:pPr>
            <w:r w:rsidRPr="005B66B6"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 xml:space="preserve"> 6</w:t>
            </w:r>
            <w:r w:rsidRPr="005B66B6">
              <w:rPr>
                <w:b/>
                <w:sz w:val="24"/>
                <w:szCs w:val="24"/>
              </w:rPr>
              <w:t xml:space="preserve">. </w:t>
            </w:r>
            <w:r w:rsidRPr="005B66B6">
              <w:rPr>
                <w:sz w:val="24"/>
                <w:szCs w:val="24"/>
              </w:rPr>
              <w:t xml:space="preserve">Выполнение произвольной программы на </w:t>
            </w:r>
            <w:r w:rsidRPr="005B66B6">
              <w:rPr>
                <w:bCs/>
                <w:sz w:val="24"/>
                <w:szCs w:val="24"/>
                <w:lang w:eastAsia="ru-RU"/>
              </w:rPr>
              <w:t>гимнастических снарядах</w:t>
            </w:r>
          </w:p>
          <w:p w:rsidR="00A52EA7" w:rsidRPr="005B66B6" w:rsidRDefault="00A52EA7" w:rsidP="00A52EA7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  <w:p w:rsidR="00A52EA7" w:rsidRPr="005B66B6" w:rsidRDefault="00A52EA7" w:rsidP="00A52EA7">
            <w:pPr>
              <w:pStyle w:val="14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auto"/>
          </w:tcPr>
          <w:p w:rsidR="00A52EA7" w:rsidRPr="005B66B6" w:rsidRDefault="00900DA6" w:rsidP="00A52EA7">
            <w:pPr>
              <w:pStyle w:val="af3"/>
              <w:snapToGrid w:val="0"/>
              <w:spacing w:line="240" w:lineRule="auto"/>
              <w:jc w:val="center"/>
            </w:pPr>
            <w:r>
              <w:t>12</w:t>
            </w:r>
          </w:p>
        </w:tc>
        <w:tc>
          <w:tcPr>
            <w:tcW w:w="992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A52EA7" w:rsidRPr="005B66B6" w:rsidRDefault="00A52EA7" w:rsidP="00A52EA7">
            <w:pPr>
              <w:pStyle w:val="af3"/>
              <w:snapToGrid w:val="0"/>
              <w:spacing w:line="240" w:lineRule="auto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Составление и описание комбинаций произвольной</w:t>
            </w:r>
          </w:p>
          <w:p w:rsidR="00A52EA7" w:rsidRPr="005B66B6" w:rsidRDefault="00A52EA7" w:rsidP="00A52EA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 ее практическое выполнение</w:t>
            </w:r>
          </w:p>
        </w:tc>
      </w:tr>
    </w:tbl>
    <w:p w:rsidR="00A52EA7" w:rsidRDefault="00A52EA7" w:rsidP="00A52EA7">
      <w:pPr>
        <w:sectPr w:rsidR="00A52EA7">
          <w:pgSz w:w="16838" w:h="11906" w:orient="landscape"/>
          <w:pgMar w:top="794" w:right="1134" w:bottom="851" w:left="1134" w:header="720" w:footer="720" w:gutter="0"/>
          <w:cols w:space="720"/>
          <w:docGrid w:linePitch="360"/>
        </w:sectPr>
      </w:pPr>
    </w:p>
    <w:p w:rsidR="00A52EA7" w:rsidRPr="00362553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2553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основных разделов и тем дисциплины</w:t>
      </w:r>
    </w:p>
    <w:p w:rsidR="00A52EA7" w:rsidRPr="00856E38" w:rsidRDefault="00A52EA7" w:rsidP="00A52EA7">
      <w:pPr>
        <w:pStyle w:val="a1"/>
        <w:spacing w:after="0" w:line="360" w:lineRule="auto"/>
        <w:jc w:val="both"/>
        <w:rPr>
          <w:bCs/>
          <w:color w:val="FF0000"/>
        </w:rPr>
      </w:pPr>
    </w:p>
    <w:p w:rsidR="00A52EA7" w:rsidRPr="005B66B6" w:rsidRDefault="00A52EA7" w:rsidP="00A52EA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>Раздел 1. Основы техники и методика обучения элементов на гимнастических   снарядах</w:t>
      </w:r>
    </w:p>
    <w:p w:rsidR="00A52EA7" w:rsidRPr="005B66B6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1</w:t>
      </w:r>
      <w:r w:rsidRPr="005B66B6">
        <w:rPr>
          <w:rFonts w:ascii="Times New Roman" w:hAnsi="Times New Roman" w:cs="Times New Roman"/>
          <w:sz w:val="24"/>
          <w:szCs w:val="24"/>
        </w:rPr>
        <w:t xml:space="preserve">. Формы организации занятий  </w:t>
      </w:r>
      <w:r w:rsidRPr="005B66B6">
        <w:rPr>
          <w:rFonts w:ascii="Times New Roman" w:hAnsi="Times New Roman" w:cs="Times New Roman"/>
          <w:bCs/>
          <w:sz w:val="24"/>
          <w:szCs w:val="24"/>
        </w:rPr>
        <w:t>гимнастикой во внеучебное (внеклассное) время.</w:t>
      </w:r>
    </w:p>
    <w:p w:rsidR="00A52EA7" w:rsidRPr="005B66B6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2.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Основы техники гимнастических упражнений.</w:t>
      </w:r>
      <w:r w:rsidRPr="005B6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Техника гимнастических упражнений общие закономерности, лежащие в ее основе.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Статические упражнения.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Динамические упражнения.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Вращательные движения.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Хлестовые движения.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Силовые и маховые упражнения.</w:t>
      </w:r>
    </w:p>
    <w:p w:rsidR="00A52EA7" w:rsidRPr="005B66B6" w:rsidRDefault="00A52EA7" w:rsidP="00A52EA7">
      <w:pPr>
        <w:widowControl w:val="0"/>
        <w:numPr>
          <w:ilvl w:val="0"/>
          <w:numId w:val="16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Последовательность анализа техники гимнастических упражнений.</w:t>
      </w:r>
    </w:p>
    <w:p w:rsidR="00A52EA7" w:rsidRPr="005B66B6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5B66B6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3</w:t>
      </w:r>
      <w:r w:rsidRPr="005B66B6">
        <w:rPr>
          <w:rFonts w:ascii="Times New Roman" w:hAnsi="Times New Roman" w:cs="Times New Roman"/>
          <w:bCs/>
          <w:sz w:val="24"/>
          <w:szCs w:val="24"/>
        </w:rPr>
        <w:t>. Основы обучения гимнастическим упражнениям.</w:t>
      </w:r>
    </w:p>
    <w:p w:rsidR="00A52EA7" w:rsidRPr="005B66B6" w:rsidRDefault="00A52EA7" w:rsidP="00A52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Методологическая и теоретическая основа процесса обучения.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Индивидуальный и личностный подход к обучению гимнастическим упражнениям.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Научность обучения и его воспитательное значение.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Содержание научных и практических знаний в гимнастике.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Умения и навыки в гимнастике.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Специфические особенности методики формирования двигательных навыков в гимнастике.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Диалектическая взаимосвязь знаний, умений, навыков и способностей гимнастов.</w:t>
      </w:r>
    </w:p>
    <w:p w:rsidR="00A52EA7" w:rsidRPr="005B66B6" w:rsidRDefault="00A52EA7" w:rsidP="00A52EA7">
      <w:pPr>
        <w:widowControl w:val="0"/>
        <w:numPr>
          <w:ilvl w:val="0"/>
          <w:numId w:val="17"/>
        </w:numPr>
        <w:tabs>
          <w:tab w:val="num" w:pos="199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Обучение гимнастическим упражнениям.</w:t>
      </w:r>
    </w:p>
    <w:p w:rsidR="00A52EA7" w:rsidRPr="005B66B6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2EA7" w:rsidRPr="005B66B6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 xml:space="preserve"> </w:t>
      </w:r>
      <w:r w:rsidRPr="005B66B6">
        <w:rPr>
          <w:rFonts w:ascii="Times New Roman" w:hAnsi="Times New Roman" w:cs="Times New Roman"/>
          <w:b/>
          <w:bCs/>
          <w:sz w:val="24"/>
          <w:szCs w:val="24"/>
        </w:rPr>
        <w:t>Тема 4.</w:t>
      </w:r>
      <w:r w:rsidRPr="005B66B6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соревнований по гимнастике</w:t>
      </w:r>
      <w:r w:rsidRPr="005B66B6">
        <w:rPr>
          <w:rFonts w:ascii="Times New Roman" w:hAnsi="Times New Roman" w:cs="Times New Roman"/>
          <w:bCs/>
          <w:iCs/>
          <w:sz w:val="24"/>
          <w:szCs w:val="24"/>
        </w:rPr>
        <w:t xml:space="preserve"> в школе</w:t>
      </w:r>
    </w:p>
    <w:p w:rsidR="00A52EA7" w:rsidRPr="005B66B6" w:rsidRDefault="00A52EA7" w:rsidP="00A52EA7">
      <w:pPr>
        <w:numPr>
          <w:ilvl w:val="0"/>
          <w:numId w:val="18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66B6">
        <w:rPr>
          <w:rFonts w:ascii="Times New Roman" w:hAnsi="Times New Roman" w:cs="Times New Roman"/>
          <w:bCs/>
          <w:iCs/>
          <w:sz w:val="24"/>
          <w:szCs w:val="24"/>
        </w:rPr>
        <w:t>Положение о соревнованиях.</w:t>
      </w:r>
    </w:p>
    <w:p w:rsidR="00A52EA7" w:rsidRPr="005B66B6" w:rsidRDefault="00A52EA7" w:rsidP="00A52EA7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Права и обязанности участников соревнований, представителей команд и тренеров.</w:t>
      </w:r>
    </w:p>
    <w:p w:rsidR="00A52EA7" w:rsidRPr="005B66B6" w:rsidRDefault="00A52EA7" w:rsidP="00A52EA7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Состав судейской коллегии. Права и обязанности судей.</w:t>
      </w:r>
    </w:p>
    <w:p w:rsidR="00A52EA7" w:rsidRPr="005B66B6" w:rsidRDefault="00A52EA7" w:rsidP="00A52EA7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Оценка упражнений. Классификация ошибок и их учет в оценке.</w:t>
      </w:r>
    </w:p>
    <w:p w:rsidR="00A52EA7" w:rsidRPr="005B66B6" w:rsidRDefault="00A52EA7" w:rsidP="00A52EA7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 xml:space="preserve"> Классификация трудности гимнастических элементов.</w:t>
      </w:r>
    </w:p>
    <w:p w:rsidR="00A52EA7" w:rsidRPr="005B66B6" w:rsidRDefault="00A52EA7" w:rsidP="00A52EA7">
      <w:pPr>
        <w:pStyle w:val="24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bCs/>
          <w:iCs/>
        </w:rPr>
      </w:pPr>
      <w:r w:rsidRPr="005B66B6">
        <w:rPr>
          <w:bCs/>
          <w:iCs/>
        </w:rPr>
        <w:t>Содержание классификационных программ по спортивной гимнастике.</w:t>
      </w:r>
    </w:p>
    <w:p w:rsidR="00A52EA7" w:rsidRPr="005B66B6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5B66B6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5.  </w:t>
      </w:r>
      <w:r w:rsidRPr="005B66B6">
        <w:rPr>
          <w:rFonts w:ascii="Times New Roman" w:hAnsi="Times New Roman" w:cs="Times New Roman"/>
          <w:sz w:val="24"/>
          <w:szCs w:val="24"/>
        </w:rPr>
        <w:t>Планирование учебной работы по гимнастике в школе, виды планирования.</w:t>
      </w:r>
    </w:p>
    <w:p w:rsidR="00A52EA7" w:rsidRPr="005B66B6" w:rsidRDefault="00A52EA7" w:rsidP="00A52EA7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Значение и задачи планирования учебной работы по гимнастике в школе.</w:t>
      </w:r>
    </w:p>
    <w:p w:rsidR="00A52EA7" w:rsidRPr="005B66B6" w:rsidRDefault="00A52EA7" w:rsidP="00A52EA7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Виды планирования.</w:t>
      </w:r>
    </w:p>
    <w:p w:rsidR="00A52EA7" w:rsidRPr="005B66B6" w:rsidRDefault="00A52EA7" w:rsidP="00A52EA7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Основные документы планирования.</w:t>
      </w:r>
    </w:p>
    <w:p w:rsidR="00A52EA7" w:rsidRPr="005B66B6" w:rsidRDefault="00A52EA7" w:rsidP="00A52EA7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Учет учебной работы, его значение  и задачи.</w:t>
      </w:r>
    </w:p>
    <w:p w:rsidR="00A52EA7" w:rsidRPr="005B66B6" w:rsidRDefault="00A52EA7" w:rsidP="00A52EA7">
      <w:pPr>
        <w:widowControl w:val="0"/>
        <w:numPr>
          <w:ilvl w:val="0"/>
          <w:numId w:val="19"/>
        </w:numPr>
        <w:tabs>
          <w:tab w:val="num" w:pos="108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sz w:val="24"/>
          <w:szCs w:val="24"/>
        </w:rPr>
        <w:t>Особенности планирования учебного материала по гимнастике в школе.</w:t>
      </w:r>
    </w:p>
    <w:p w:rsidR="00A52EA7" w:rsidRPr="005B66B6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5B66B6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6B6">
        <w:rPr>
          <w:rFonts w:ascii="Times New Roman" w:hAnsi="Times New Roman" w:cs="Times New Roman"/>
          <w:b/>
          <w:sz w:val="24"/>
          <w:szCs w:val="24"/>
        </w:rPr>
        <w:t xml:space="preserve">Тема 6.  </w:t>
      </w:r>
      <w:r w:rsidRPr="005B66B6">
        <w:rPr>
          <w:rFonts w:ascii="Times New Roman" w:hAnsi="Times New Roman" w:cs="Times New Roman"/>
          <w:sz w:val="24"/>
          <w:szCs w:val="24"/>
        </w:rPr>
        <w:t>Выполнение произвольной программы на гимнастических снарядах</w:t>
      </w:r>
    </w:p>
    <w:p w:rsidR="00A52EA7" w:rsidRPr="00856E38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2EA7" w:rsidRPr="00856E38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2EA7" w:rsidRPr="00856E38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2EA7" w:rsidRPr="00856E38" w:rsidRDefault="00A52EA7" w:rsidP="00A52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52EA7" w:rsidRPr="00856E38" w:rsidRDefault="00A52EA7" w:rsidP="00A52EA7">
      <w:pPr>
        <w:pStyle w:val="a1"/>
        <w:spacing w:after="0" w:line="360" w:lineRule="auto"/>
        <w:jc w:val="both"/>
        <w:rPr>
          <w:color w:val="FF0000"/>
        </w:rPr>
      </w:pPr>
    </w:p>
    <w:p w:rsidR="00A52EA7" w:rsidRPr="0005753E" w:rsidRDefault="00A52EA7" w:rsidP="00A52EA7">
      <w:pPr>
        <w:pageBreakBefore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рекомендации по освоению дисциплины</w:t>
      </w:r>
    </w:p>
    <w:p w:rsidR="00A52EA7" w:rsidRDefault="00A52EA7" w:rsidP="00A52EA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A52EA7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</w:rPr>
        <w:t xml:space="preserve">Самостоятельная работа студентов является важной составляющей организации учебного процесса по изучению дисциплины </w:t>
      </w:r>
      <w:r w:rsidR="0027674F">
        <w:rPr>
          <w:rFonts w:ascii="Times New Roman" w:hAnsi="Times New Roman" w:cs="Times New Roman"/>
          <w:sz w:val="28"/>
          <w:szCs w:val="28"/>
        </w:rPr>
        <w:t>«</w:t>
      </w:r>
      <w:r w:rsidR="0027674F">
        <w:rPr>
          <w:rFonts w:ascii="Times New Roman" w:hAnsi="Times New Roman" w:cs="Times New Roman"/>
          <w:sz w:val="24"/>
          <w:szCs w:val="24"/>
        </w:rPr>
        <w:t>П</w:t>
      </w:r>
      <w:r w:rsidR="0027674F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27674F">
        <w:rPr>
          <w:rFonts w:ascii="Times New Roman" w:hAnsi="Times New Roman" w:cs="Times New Roman"/>
          <w:sz w:val="24"/>
          <w:szCs w:val="24"/>
        </w:rPr>
        <w:t xml:space="preserve"> по новым физкультурно-спортивным видам</w:t>
      </w:r>
      <w:r w:rsidR="0027674F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27674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7674F">
        <w:rPr>
          <w:rFonts w:ascii="Times New Roman" w:hAnsi="Times New Roman" w:cs="Times New Roman"/>
          <w:sz w:val="24"/>
          <w:szCs w:val="24"/>
        </w:rPr>
        <w:t>Г</w:t>
      </w:r>
      <w:r w:rsidR="0027674F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27674F">
        <w:rPr>
          <w:rFonts w:ascii="Times New Roman" w:hAnsi="Times New Roman" w:cs="Times New Roman"/>
          <w:sz w:val="24"/>
          <w:szCs w:val="24"/>
        </w:rPr>
        <w:t>»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Самостоятельная работа по дисциплине проводится с целью: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систематизации и закрепления полученных теоретических знаний и практических умений обучающихся;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углубления и расширения теоретических знаний;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познавательных способностей и активности обучающихся: 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формирования самостоятельности;  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развития исследовательских умений. 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Аудиторная самостоятельная работа по дисциплине выполняется на учебных занятиях под непосредственным руководством преподавателя и по его заданиям.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выполняется студентом по заданию преподавателя, но без его непосредственного участия. Внеаудиторная самостоятельная работа является обязательной для каждого студента, а ее объем определяется учебным планом.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Внеаудиторная самостоятельная работа по дисциплине   включает такие формы работы, как: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 программного материала дисциплины (работа с учебником и  конспектом лекции);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изучение рекомендуемых литературных источников;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конспектирование источников;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подготовка материалов для анализа ситуаций; 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работа с электронными информационными ресурсами и ресурсами Internet;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составление плана и тезисов ответа на  семинарском занятии;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 xml:space="preserve">- составление схем, таблиц для систематизации учебного материала; 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решение кейсов и ситуационных задач;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презентаций;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ответы на контрольные вопросы;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аннотирование, реферирование, рецензирование текста;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написание эссе, докладов;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подготовка к зачету.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Критериями оценки результатов внеаудиторной самостоятельной работы студента  являются: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уровень освоения учебного материала,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умение использовать теоретические знания при выполнении практических задач,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полнота общеучебных представлений, знаний и умений по изучаемой теме, к которой относится данная самостоятельная работа,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обоснованность и четкость изложения ответа на поставленный по внеаудиторной самостоятельной работе вопрос,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05753E">
        <w:rPr>
          <w:rFonts w:ascii="Times New Roman" w:hAnsi="Times New Roman" w:cs="Times New Roman"/>
        </w:rPr>
        <w:t>- оформление отчетного материала в соответствии с известными или заданными преподавателем требованиями, предъявляемыми к подобного рода материалам.</w:t>
      </w:r>
    </w:p>
    <w:p w:rsidR="00A52EA7" w:rsidRPr="0005753E" w:rsidRDefault="00A52EA7" w:rsidP="00A52EA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F501E">
        <w:rPr>
          <w:rFonts w:ascii="Times New Roman" w:hAnsi="Times New Roman" w:cs="Times New Roman"/>
        </w:rPr>
        <w:t>Бакалаврам</w:t>
      </w:r>
      <w:r>
        <w:rPr>
          <w:rFonts w:ascii="Times New Roman" w:hAnsi="Times New Roman" w:cs="Times New Roman"/>
        </w:rPr>
        <w:t xml:space="preserve"> </w:t>
      </w:r>
      <w:r w:rsidRPr="0005753E">
        <w:rPr>
          <w:rFonts w:ascii="Times New Roman" w:hAnsi="Times New Roman" w:cs="Times New Roman"/>
        </w:rPr>
        <w:t>рекомендуется обязательное использование при подготовке дополнительной литературы, которая поможет успешнее и быстрее разобраться в поставленных вопросах и задачах.</w:t>
      </w:r>
    </w:p>
    <w:p w:rsidR="00A52EA7" w:rsidRPr="0005753E" w:rsidRDefault="00A52EA7" w:rsidP="00A52EA7">
      <w:pPr>
        <w:pageBreakBefore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lastRenderedPageBreak/>
        <w:t>ТЕХНОЛОГИЧЕСКАЯ КАРТА РЕЙТИНГА ДИСЦИПЛИНЫ</w:t>
      </w:r>
    </w:p>
    <w:tbl>
      <w:tblPr>
        <w:tblW w:w="0" w:type="auto"/>
        <w:tblInd w:w="204" w:type="dxa"/>
        <w:tblLayout w:type="fixed"/>
        <w:tblCellMar>
          <w:left w:w="92" w:type="dxa"/>
        </w:tblCellMar>
        <w:tblLook w:val="04A0" w:firstRow="1" w:lastRow="0" w:firstColumn="1" w:lastColumn="0" w:noHBand="0" w:noVBand="1"/>
      </w:tblPr>
      <w:tblGrid>
        <w:gridCol w:w="1915"/>
        <w:gridCol w:w="5533"/>
        <w:gridCol w:w="2079"/>
      </w:tblGrid>
      <w:tr w:rsidR="00A52EA7" w:rsidRPr="00362553" w:rsidTr="00A52EA7">
        <w:tc>
          <w:tcPr>
            <w:tcW w:w="1915" w:type="dxa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nil"/>
            </w:tcBorders>
            <w:vAlign w:val="center"/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дисциплины</w:t>
            </w:r>
          </w:p>
        </w:tc>
        <w:tc>
          <w:tcPr>
            <w:tcW w:w="5533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уровень образования</w:t>
            </w:r>
          </w:p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(бакалавриат, магистратура, аспирантура)</w:t>
            </w:r>
          </w:p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программы/ профиля</w:t>
            </w:r>
          </w:p>
        </w:tc>
        <w:tc>
          <w:tcPr>
            <w:tcW w:w="2079" w:type="dxa"/>
            <w:tcBorders>
              <w:top w:val="double" w:sz="12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A52EA7" w:rsidRPr="00362553" w:rsidTr="00A52EA7">
        <w:tc>
          <w:tcPr>
            <w:tcW w:w="1915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hideMark/>
          </w:tcPr>
          <w:p w:rsidR="00A52EA7" w:rsidRPr="00D30BA7" w:rsidRDefault="0027674F" w:rsidP="00900D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едагогическое физкультурно-спортивное совершенствование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новым</w:t>
            </w:r>
            <w:r w:rsidR="00900DA6">
              <w:rPr>
                <w:rFonts w:ascii="Times New Roman" w:hAnsi="Times New Roman" w:cs="Times New Roman"/>
                <w:sz w:val="24"/>
                <w:szCs w:val="24"/>
              </w:rPr>
              <w:t xml:space="preserve"> видам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физкультурно-спортивн</w:t>
            </w:r>
            <w:r w:rsidR="00900DA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DA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651557">
              <w:rPr>
                <w:rFonts w:ascii="Times New Roman" w:hAnsi="Times New Roman" w:cs="Times New Roman"/>
                <w:cap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51557">
              <w:rPr>
                <w:rFonts w:ascii="Times New Roman" w:hAnsi="Times New Roman" w:cs="Times New Roman"/>
                <w:sz w:val="24"/>
                <w:szCs w:val="24"/>
              </w:rPr>
              <w:t>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</w:t>
            </w:r>
          </w:p>
          <w:p w:rsidR="00A52EA7" w:rsidRPr="0047315C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44.03.01 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A52EA7" w:rsidRPr="00362553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Направленность (профиль) образовательной программы:</w:t>
            </w:r>
          </w:p>
          <w:p w:rsidR="00A52EA7" w:rsidRPr="0047315C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A52EA7" w:rsidRPr="0047315C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квалификация (степень):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287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</w:p>
        </w:tc>
        <w:tc>
          <w:tcPr>
            <w:tcW w:w="20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double" w:sz="12" w:space="0" w:color="000001"/>
            </w:tcBorders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A52EA7" w:rsidRPr="00900DA6" w:rsidRDefault="00900DA6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52EA7" w:rsidRPr="00362553" w:rsidTr="00A52EA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A52EA7" w:rsidRPr="00362553" w:rsidTr="00A52EA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Предшествующие: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Теория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обучения базовым видам спорта: гимнастика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EA7" w:rsidRPr="00362553" w:rsidTr="00A52EA7"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  <w:hideMark/>
          </w:tcPr>
          <w:p w:rsidR="00A52EA7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Последующие: Новые физкультурно-спортивные виды: атлетическая гимнастика;</w:t>
            </w:r>
          </w:p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физкультурно-спортивные виды: шейпинг</w:t>
            </w:r>
          </w:p>
        </w:tc>
      </w:tr>
      <w:tr w:rsidR="00A52EA7" w:rsidRPr="00362553" w:rsidTr="00A52EA7">
        <w:trPr>
          <w:trHeight w:val="23"/>
        </w:trPr>
        <w:tc>
          <w:tcPr>
            <w:tcW w:w="9527" w:type="dxa"/>
            <w:gridSpan w:val="3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18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A52EA7" w:rsidRPr="00362553" w:rsidRDefault="00A52EA7" w:rsidP="00A52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173"/>
        <w:gridCol w:w="4797"/>
        <w:gridCol w:w="1378"/>
        <w:gridCol w:w="1179"/>
      </w:tblGrid>
      <w:tr w:rsidR="00A52EA7" w:rsidRPr="00362553" w:rsidTr="00A52EA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A52EA7" w:rsidRPr="00362553" w:rsidTr="00A52EA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5 %</w:t>
            </w:r>
          </w:p>
        </w:tc>
      </w:tr>
      <w:tr w:rsidR="00A52EA7" w:rsidRPr="00362553" w:rsidTr="00A52EA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52EA7" w:rsidRPr="00362553" w:rsidTr="00A52EA7">
        <w:tc>
          <w:tcPr>
            <w:tcW w:w="2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9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52EA7" w:rsidRPr="00362553" w:rsidTr="00A52EA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:rsidR="00A52EA7" w:rsidRPr="00362553" w:rsidRDefault="00A52EA7" w:rsidP="00A52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60"/>
        <w:gridCol w:w="4710"/>
        <w:gridCol w:w="1378"/>
        <w:gridCol w:w="1179"/>
      </w:tblGrid>
      <w:tr w:rsidR="00A52EA7" w:rsidRPr="00362553" w:rsidTr="00A52EA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1</w:t>
            </w:r>
          </w:p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как 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педагогическая дисциплина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57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произвольной программы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pStyle w:val="af3"/>
              <w:snapToGrid w:val="0"/>
              <w:spacing w:line="240" w:lineRule="auto"/>
              <w:jc w:val="both"/>
            </w:pPr>
            <w:r>
              <w:t xml:space="preserve">Запись комбинаций произвольной программы 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pStyle w:val="af3"/>
              <w:snapToGrid w:val="0"/>
              <w:spacing w:line="240" w:lineRule="auto"/>
              <w:jc w:val="both"/>
            </w:pPr>
            <w:r w:rsidRPr="00362553">
              <w:t>Доклад с презентацией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</w:tr>
      <w:tr w:rsidR="00A52EA7" w:rsidRPr="00362553" w:rsidTr="00A52EA7">
        <w:tc>
          <w:tcPr>
            <w:tcW w:w="226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71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A52EA7" w:rsidRPr="00362553" w:rsidTr="00A52EA7">
        <w:tc>
          <w:tcPr>
            <w:tcW w:w="6970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78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40</w:t>
            </w:r>
          </w:p>
        </w:tc>
      </w:tr>
    </w:tbl>
    <w:p w:rsidR="00A52EA7" w:rsidRPr="00362553" w:rsidRDefault="00A52EA7" w:rsidP="00A52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9527" w:type="dxa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649"/>
        <w:gridCol w:w="1407"/>
        <w:gridCol w:w="1173"/>
      </w:tblGrid>
      <w:tr w:rsidR="00A52EA7" w:rsidRPr="00362553" w:rsidTr="00A52EA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БАЗОВЫЙ РАЗДЕЛ № 2</w:t>
            </w:r>
          </w:p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Основы техники выполнения элементов на гимнастических снарядах и методика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 подготовительной части урока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Форма работы*</w:t>
            </w:r>
          </w:p>
        </w:tc>
        <w:tc>
          <w:tcPr>
            <w:tcW w:w="2580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Количество баллов 30 %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Текущая работа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Конспекты лекций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E5505D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05D">
              <w:rPr>
                <w:rFonts w:ascii="Times New Roman" w:hAnsi="Times New Roman" w:cs="Times New Roman"/>
              </w:rPr>
              <w:t>Запись комбинаций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10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Выполнение акробатических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произвольной программы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Индивидуальное задание</w:t>
            </w:r>
            <w:r w:rsidRPr="00073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онспектирование методики обучения элементам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464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Контрольная неделя - тестирование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A52EA7" w:rsidRPr="00362553" w:rsidTr="00A52EA7">
        <w:tc>
          <w:tcPr>
            <w:tcW w:w="6947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07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25</w:t>
            </w:r>
          </w:p>
        </w:tc>
        <w:tc>
          <w:tcPr>
            <w:tcW w:w="1173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:rsidR="00A52EA7" w:rsidRPr="00362553" w:rsidRDefault="00A52EA7" w:rsidP="00A52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:rsidR="00A52EA7" w:rsidRPr="00362553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298"/>
        <w:gridCol w:w="4731"/>
        <w:gridCol w:w="1319"/>
        <w:gridCol w:w="1179"/>
      </w:tblGrid>
      <w:tr w:rsidR="00A52EA7" w:rsidRPr="00362553" w:rsidTr="00A52EA7">
        <w:trPr>
          <w:trHeight w:val="347"/>
        </w:trPr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РАЗДЕЛ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 25 %</w:t>
            </w:r>
          </w:p>
        </w:tc>
        <w:tc>
          <w:tcPr>
            <w:tcW w:w="249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A52EA7" w:rsidRPr="00362553" w:rsidTr="00A52EA7">
        <w:tc>
          <w:tcPr>
            <w:tcW w:w="2298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31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A52EA7" w:rsidRPr="00362553" w:rsidTr="00A52EA7">
        <w:tc>
          <w:tcPr>
            <w:tcW w:w="7029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31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073120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073120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073120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15</w:t>
            </w:r>
          </w:p>
        </w:tc>
      </w:tr>
    </w:tbl>
    <w:p w:rsidR="00A52EA7" w:rsidRPr="00362553" w:rsidRDefault="00A52EA7" w:rsidP="00A52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tbl>
      <w:tblPr>
        <w:tblW w:w="0" w:type="auto"/>
        <w:tblInd w:w="157" w:type="dxa"/>
        <w:tblLayout w:type="fixed"/>
        <w:tblCellMar>
          <w:left w:w="18" w:type="dxa"/>
        </w:tblCellMar>
        <w:tblLook w:val="04A0" w:firstRow="1" w:lastRow="0" w:firstColumn="1" w:lastColumn="0" w:noHBand="0" w:noVBand="1"/>
      </w:tblPr>
      <w:tblGrid>
        <w:gridCol w:w="2356"/>
        <w:gridCol w:w="4522"/>
        <w:gridCol w:w="1470"/>
        <w:gridCol w:w="1179"/>
      </w:tblGrid>
      <w:tr w:rsidR="00A52EA7" w:rsidRPr="00362553" w:rsidTr="00A52EA7">
        <w:tc>
          <w:tcPr>
            <w:tcW w:w="9527" w:type="dxa"/>
            <w:gridSpan w:val="4"/>
            <w:tcBorders>
              <w:top w:val="double" w:sz="12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A52EA7" w:rsidRPr="00362553" w:rsidTr="00A52EA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 раздел/</w:t>
            </w:r>
          </w:p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работы*</w:t>
            </w:r>
          </w:p>
        </w:tc>
        <w:tc>
          <w:tcPr>
            <w:tcW w:w="2649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</w:tr>
      <w:tr w:rsidR="00A52EA7" w:rsidRPr="00362553" w:rsidTr="00A52EA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A52EA7" w:rsidRPr="00362553" w:rsidTr="00A52EA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 </w:t>
            </w: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EA7" w:rsidRPr="00362553" w:rsidTr="00A52EA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3, 4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EA7" w:rsidRPr="00362553" w:rsidTr="00A52EA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 xml:space="preserve"> Тема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задание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EA7" w:rsidRPr="00362553" w:rsidTr="00A52EA7">
        <w:tc>
          <w:tcPr>
            <w:tcW w:w="2356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sz w:val="24"/>
                <w:szCs w:val="24"/>
              </w:rPr>
              <w:t>Тема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522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E5505D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оригинальных упражнений</w:t>
            </w:r>
            <w:r w:rsidRPr="005B66B6">
              <w:rPr>
                <w:rFonts w:ascii="Times New Roman" w:hAnsi="Times New Roman" w:cs="Times New Roman"/>
                <w:sz w:val="24"/>
                <w:szCs w:val="24"/>
              </w:rPr>
              <w:t xml:space="preserve"> на гимнастических снарядах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52EA7" w:rsidRPr="00362553" w:rsidTr="00A52EA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52EA7" w:rsidRPr="00362553" w:rsidTr="00A52EA7">
        <w:trPr>
          <w:trHeight w:hRule="exact" w:val="23"/>
        </w:trPr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A52EA7" w:rsidRPr="00362553" w:rsidTr="00A52EA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баллов по дисциплине</w:t>
            </w:r>
          </w:p>
          <w:p w:rsidR="00A52EA7" w:rsidRPr="00362553" w:rsidRDefault="00A52EA7" w:rsidP="00A52E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single" w:sz="6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max</w:t>
            </w:r>
          </w:p>
        </w:tc>
      </w:tr>
      <w:tr w:rsidR="00A52EA7" w:rsidRPr="00362553" w:rsidTr="00A52EA7">
        <w:tc>
          <w:tcPr>
            <w:tcW w:w="6878" w:type="dxa"/>
            <w:gridSpan w:val="2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</w:tcPr>
          <w:p w:rsidR="00A52EA7" w:rsidRPr="00362553" w:rsidRDefault="00A52EA7" w:rsidP="00A52EA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70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nil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9" w:type="dxa"/>
            <w:tcBorders>
              <w:top w:val="single" w:sz="6" w:space="0" w:color="000001"/>
              <w:left w:val="double" w:sz="12" w:space="0" w:color="000001"/>
              <w:bottom w:val="double" w:sz="12" w:space="0" w:color="000001"/>
              <w:right w:val="double" w:sz="12" w:space="0" w:color="000001"/>
            </w:tcBorders>
            <w:tcMar>
              <w:top w:w="0" w:type="dxa"/>
              <w:left w:w="92" w:type="dxa"/>
              <w:bottom w:w="0" w:type="dxa"/>
              <w:right w:w="108" w:type="dxa"/>
            </w:tcMar>
            <w:hideMark/>
          </w:tcPr>
          <w:p w:rsidR="00A52EA7" w:rsidRPr="00362553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6255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A52EA7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553">
        <w:rPr>
          <w:rFonts w:ascii="Times New Roman" w:hAnsi="Times New Roman" w:cs="Times New Roman"/>
          <w:color w:val="000000"/>
          <w:sz w:val="24"/>
          <w:szCs w:val="24"/>
        </w:rPr>
        <w:t>*Перечень форм работы текущей аттестации определяется кафедрой или ведущим преподавателем</w:t>
      </w:r>
    </w:p>
    <w:p w:rsidR="00A52EA7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2EA7" w:rsidRPr="00362553" w:rsidRDefault="00A52EA7" w:rsidP="00A52E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</w:p>
    <w:p w:rsidR="00A52EA7" w:rsidRPr="0005753E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Соответствие рейтинговых баллов и академической оценки:</w:t>
      </w:r>
    </w:p>
    <w:p w:rsidR="00A52EA7" w:rsidRPr="0005753E" w:rsidRDefault="00A52EA7" w:rsidP="00A52EA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W w:w="0" w:type="auto"/>
        <w:tblInd w:w="787" w:type="dxa"/>
        <w:tblLayout w:type="fixed"/>
        <w:tblCellMar>
          <w:left w:w="92" w:type="dxa"/>
        </w:tblCellMar>
        <w:tblLook w:val="0000" w:firstRow="0" w:lastRow="0" w:firstColumn="0" w:lastColumn="0" w:noHBand="0" w:noVBand="0"/>
      </w:tblPr>
      <w:tblGrid>
        <w:gridCol w:w="4660"/>
        <w:gridCol w:w="4282"/>
      </w:tblGrid>
      <w:tr w:rsidR="00A52EA7" w:rsidRPr="0005753E" w:rsidTr="00A52EA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Общее количество</w:t>
            </w:r>
          </w:p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набранных баллов*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Академическая</w:t>
            </w:r>
          </w:p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оценка</w:t>
            </w:r>
          </w:p>
        </w:tc>
      </w:tr>
      <w:tr w:rsidR="00A52EA7" w:rsidRPr="0005753E" w:rsidTr="00A52EA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60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(удовлетворительно)</w:t>
            </w:r>
          </w:p>
        </w:tc>
      </w:tr>
      <w:tr w:rsidR="00A52EA7" w:rsidRPr="0005753E" w:rsidTr="00A52EA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73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(хорошо)</w:t>
            </w:r>
          </w:p>
        </w:tc>
      </w:tr>
      <w:tr w:rsidR="00A52EA7" w:rsidRPr="0005753E" w:rsidTr="00A52EA7">
        <w:tc>
          <w:tcPr>
            <w:tcW w:w="4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87 </w:t>
            </w:r>
            <w:r w:rsidRPr="00D30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A52EA7" w:rsidRPr="00D30BA7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(отлично)</w:t>
            </w:r>
          </w:p>
        </w:tc>
      </w:tr>
    </w:tbl>
    <w:p w:rsidR="00A52EA7" w:rsidRPr="0005753E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53E">
        <w:rPr>
          <w:rFonts w:ascii="Times New Roman" w:hAnsi="Times New Roman" w:cs="Times New Roman"/>
          <w:b/>
          <w:bCs/>
          <w:color w:val="000000"/>
          <w:sz w:val="24"/>
          <w:szCs w:val="24"/>
        </w:rPr>
        <w:t>*</w:t>
      </w:r>
      <w:r w:rsidRPr="0005753E">
        <w:rPr>
          <w:rFonts w:ascii="Times New Roman" w:hAnsi="Times New Roman" w:cs="Times New Roman"/>
          <w:color w:val="000000"/>
          <w:sz w:val="24"/>
          <w:szCs w:val="24"/>
        </w:rPr>
        <w:t>При количестве рейтинговых баллов более 100, необходимо рассчитывать рейтинг учебных достижений обучающегося для определения оценки кратно 100 баллов.</w:t>
      </w:r>
    </w:p>
    <w:p w:rsidR="00A52EA7" w:rsidRDefault="00A52EA7" w:rsidP="00A52EA7">
      <w:pPr>
        <w:spacing w:after="0"/>
        <w:rPr>
          <w:rFonts w:ascii="Times New Roman" w:hAnsi="Times New Roman"/>
          <w:caps/>
        </w:rPr>
      </w:pPr>
    </w:p>
    <w:p w:rsidR="00A52EA7" w:rsidRDefault="00A52EA7" w:rsidP="00A52EA7">
      <w:pPr>
        <w:spacing w:after="0"/>
        <w:rPr>
          <w:rFonts w:ascii="Times New Roman" w:hAnsi="Times New Roman"/>
          <w:caps/>
        </w:rPr>
      </w:pPr>
    </w:p>
    <w:p w:rsidR="00A52EA7" w:rsidRDefault="00A52EA7" w:rsidP="00A52EA7">
      <w:pPr>
        <w:spacing w:after="0"/>
        <w:rPr>
          <w:rFonts w:ascii="Times New Roman" w:hAnsi="Times New Roman"/>
          <w:caps/>
        </w:rPr>
      </w:pPr>
    </w:p>
    <w:p w:rsidR="00A52EA7" w:rsidRDefault="00A52EA7" w:rsidP="00A52EA7">
      <w:pPr>
        <w:spacing w:after="0"/>
        <w:rPr>
          <w:rFonts w:ascii="Times New Roman" w:hAnsi="Times New Roman"/>
          <w:caps/>
        </w:rPr>
      </w:pPr>
    </w:p>
    <w:p w:rsidR="00A52EA7" w:rsidRDefault="00A52EA7" w:rsidP="00A52EA7">
      <w:pPr>
        <w:spacing w:after="0"/>
        <w:rPr>
          <w:rFonts w:ascii="Times New Roman" w:hAnsi="Times New Roman"/>
          <w:caps/>
        </w:rPr>
      </w:pPr>
    </w:p>
    <w:p w:rsidR="00A52EA7" w:rsidRDefault="00A52EA7" w:rsidP="00A52EA7">
      <w:pPr>
        <w:spacing w:after="0"/>
        <w:jc w:val="center"/>
        <w:rPr>
          <w:rFonts w:ascii="Times New Roman" w:hAnsi="Times New Roman"/>
          <w:caps/>
        </w:rPr>
      </w:pPr>
    </w:p>
    <w:p w:rsidR="00A52EA7" w:rsidRPr="00175B3E" w:rsidRDefault="00A52EA7" w:rsidP="00A52EA7">
      <w:pPr>
        <w:spacing w:after="0"/>
        <w:jc w:val="center"/>
        <w:rPr>
          <w:rFonts w:ascii="Times New Roman" w:hAnsi="Times New Roman"/>
          <w:caps/>
        </w:rPr>
      </w:pPr>
      <w:r w:rsidRPr="00175B3E">
        <w:rPr>
          <w:rFonts w:ascii="Times New Roman" w:hAnsi="Times New Roman"/>
          <w:caps/>
        </w:rPr>
        <w:t xml:space="preserve">Министерство науки и </w:t>
      </w:r>
    </w:p>
    <w:p w:rsidR="00A52EA7" w:rsidRPr="007A1477" w:rsidRDefault="00A52EA7" w:rsidP="00A52EA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ind w:left="0"/>
        <w:contextualSpacing w:val="0"/>
        <w:jc w:val="center"/>
        <w:textAlignment w:val="baseline"/>
      </w:pPr>
      <w:r w:rsidRPr="00175B3E">
        <w:rPr>
          <w:caps/>
        </w:rPr>
        <w:t>ВЫСШЕГО  ОБРАЗОВАНИЯ российской федерации</w:t>
      </w:r>
      <w:r w:rsidRPr="00175B3E">
        <w:rPr>
          <w:caps/>
        </w:rPr>
        <w:br/>
      </w:r>
      <w:r w:rsidRPr="007A1477">
        <w:rPr>
          <w:b/>
        </w:rPr>
        <w:t>«КРАСНОЯРСКИЙ ГОСУДАРСТВЕННЫЙ ПЕДАГОГИЧЕСКИЙ</w:t>
      </w:r>
      <w:r w:rsidRPr="007A1477">
        <w:rPr>
          <w:b/>
        </w:rPr>
        <w:br/>
        <w:t>УНИВЕРСИТЕТ им. В.П. Астафьева»</w:t>
      </w:r>
    </w:p>
    <w:p w:rsidR="00A52EA7" w:rsidRPr="007A1477" w:rsidRDefault="00A52EA7" w:rsidP="00A52EA7">
      <w:pPr>
        <w:pStyle w:val="af7"/>
        <w:widowControl w:val="0"/>
        <w:numPr>
          <w:ilvl w:val="0"/>
          <w:numId w:val="26"/>
        </w:numPr>
        <w:autoSpaceDN w:val="0"/>
        <w:spacing w:after="0" w:line="276" w:lineRule="auto"/>
        <w:contextualSpacing w:val="0"/>
        <w:jc w:val="center"/>
        <w:textAlignment w:val="baseline"/>
        <w:rPr>
          <w:b/>
        </w:rPr>
      </w:pPr>
      <w:r w:rsidRPr="007A1477">
        <w:t>(КГПУ им. В.П. Астафьева)</w:t>
      </w:r>
    </w:p>
    <w:p w:rsidR="00A52EA7" w:rsidRPr="0005753E" w:rsidRDefault="00A52EA7" w:rsidP="00A52E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EA7" w:rsidRDefault="00A52EA7" w:rsidP="00A52EA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Кафедра-разработчик: кафедра методики преподавания спортивных дисциплин и национальных видов спорта</w:t>
      </w:r>
    </w:p>
    <w:p w:rsidR="00A52EA7" w:rsidRPr="0005753E" w:rsidRDefault="00A52EA7" w:rsidP="00A52E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72"/>
        <w:gridCol w:w="4967"/>
      </w:tblGrid>
      <w:tr w:rsidR="00A52EA7" w:rsidRPr="0005753E" w:rsidTr="00A52EA7">
        <w:tc>
          <w:tcPr>
            <w:tcW w:w="4672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«___»_______201___г. </w:t>
            </w:r>
          </w:p>
        </w:tc>
        <w:tc>
          <w:tcPr>
            <w:tcW w:w="4967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____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 «___»________201____г. </w:t>
            </w:r>
          </w:p>
        </w:tc>
      </w:tr>
    </w:tbl>
    <w:p w:rsidR="00A52EA7" w:rsidRDefault="00A52EA7" w:rsidP="00A52EA7">
      <w:pPr>
        <w:spacing w:after="0" w:line="240" w:lineRule="auto"/>
        <w:jc w:val="center"/>
        <w:rPr>
          <w:sz w:val="28"/>
          <w:szCs w:val="28"/>
        </w:rPr>
      </w:pPr>
    </w:p>
    <w:p w:rsidR="00A52EA7" w:rsidRPr="005A3CAB" w:rsidRDefault="00A52EA7" w:rsidP="00A52EA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A52EA7" w:rsidRPr="0005753E" w:rsidRDefault="00A52EA7" w:rsidP="00A52E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CAB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A52EA7" w:rsidRPr="0005753E" w:rsidRDefault="00A52EA7" w:rsidP="00A52E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5753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A52EA7" w:rsidRPr="0005753E" w:rsidRDefault="00A52EA7" w:rsidP="00A52E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52EA7" w:rsidRDefault="00A52EA7" w:rsidP="00A52EA7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5505D">
        <w:rPr>
          <w:rFonts w:ascii="Times New Roman" w:hAnsi="Times New Roman" w:cs="Times New Roman"/>
          <w:b/>
          <w:caps/>
          <w:sz w:val="24"/>
          <w:szCs w:val="24"/>
        </w:rPr>
        <w:t>Педагогическое физкультурно-спортивное совершенствование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по </w:t>
      </w:r>
      <w:r w:rsidR="0027674F">
        <w:rPr>
          <w:rFonts w:ascii="Times New Roman" w:hAnsi="Times New Roman" w:cs="Times New Roman"/>
          <w:b/>
          <w:caps/>
          <w:sz w:val="24"/>
          <w:szCs w:val="24"/>
        </w:rPr>
        <w:t xml:space="preserve">новым </w:t>
      </w:r>
      <w:r w:rsidR="00900DA6">
        <w:rPr>
          <w:rFonts w:ascii="Times New Roman" w:hAnsi="Times New Roman" w:cs="Times New Roman"/>
          <w:b/>
          <w:caps/>
          <w:sz w:val="24"/>
          <w:szCs w:val="24"/>
        </w:rPr>
        <w:t xml:space="preserve">видам </w:t>
      </w:r>
      <w:r w:rsidR="0027674F">
        <w:rPr>
          <w:rFonts w:ascii="Times New Roman" w:hAnsi="Times New Roman" w:cs="Times New Roman"/>
          <w:b/>
          <w:caps/>
          <w:sz w:val="24"/>
          <w:szCs w:val="24"/>
        </w:rPr>
        <w:t>физкультурно-спортивн</w:t>
      </w:r>
      <w:r w:rsidR="00900DA6">
        <w:rPr>
          <w:rFonts w:ascii="Times New Roman" w:hAnsi="Times New Roman" w:cs="Times New Roman"/>
          <w:b/>
          <w:caps/>
          <w:sz w:val="24"/>
          <w:szCs w:val="24"/>
        </w:rPr>
        <w:t>ой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900DA6">
        <w:rPr>
          <w:rFonts w:ascii="Times New Roman" w:hAnsi="Times New Roman" w:cs="Times New Roman"/>
          <w:b/>
          <w:caps/>
          <w:sz w:val="24"/>
          <w:szCs w:val="24"/>
        </w:rPr>
        <w:t>деятельности</w:t>
      </w:r>
      <w:r w:rsidRPr="00E5505D">
        <w:rPr>
          <w:rFonts w:ascii="Times New Roman" w:hAnsi="Times New Roman" w:cs="Times New Roman"/>
          <w:b/>
          <w:caps/>
          <w:sz w:val="24"/>
          <w:szCs w:val="24"/>
        </w:rPr>
        <w:t xml:space="preserve">: Гимнастика </w:t>
      </w:r>
    </w:p>
    <w:p w:rsidR="00A52EA7" w:rsidRPr="0005753E" w:rsidRDefault="00A52EA7" w:rsidP="00A52E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(наименование дисциплины/модуля/вида практики)</w:t>
      </w:r>
    </w:p>
    <w:p w:rsidR="00A52EA7" w:rsidRPr="0005753E" w:rsidRDefault="00A52EA7" w:rsidP="00A52EA7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2EA7" w:rsidRPr="006159A0" w:rsidRDefault="00A52EA7" w:rsidP="00A52EA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Направление подготовки:</w:t>
      </w: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44.03.0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159A0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</w:t>
      </w: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Направленность (профиль) образовательной программы:</w:t>
      </w: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 xml:space="preserve">Физическая культура </w:t>
      </w: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52EA7" w:rsidRPr="006159A0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59A0">
        <w:rPr>
          <w:rFonts w:ascii="Times New Roman" w:hAnsi="Times New Roman" w:cs="Times New Roman"/>
          <w:sz w:val="24"/>
          <w:szCs w:val="24"/>
        </w:rPr>
        <w:t>квалификация (степень):</w:t>
      </w:r>
    </w:p>
    <w:p w:rsidR="00A52EA7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Бакалавр</w:t>
      </w:r>
    </w:p>
    <w:p w:rsidR="00A52EA7" w:rsidRDefault="00A52EA7" w:rsidP="00A52EA7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  <w:sectPr w:rsidR="00A52EA7" w:rsidSect="00A52EA7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52EA7" w:rsidRPr="00352E92" w:rsidRDefault="00A52EA7" w:rsidP="00A52EA7">
      <w:pPr>
        <w:pStyle w:val="14"/>
        <w:pageBreakBefore/>
        <w:tabs>
          <w:tab w:val="left" w:pos="4820"/>
          <w:tab w:val="right" w:leader="underscore" w:pos="9072"/>
        </w:tabs>
        <w:spacing w:line="360" w:lineRule="auto"/>
        <w:ind w:right="-1"/>
        <w:jc w:val="both"/>
        <w:rPr>
          <w:sz w:val="24"/>
          <w:szCs w:val="24"/>
        </w:rPr>
      </w:pPr>
      <w:r w:rsidRPr="0005753E">
        <w:rPr>
          <w:sz w:val="24"/>
          <w:szCs w:val="24"/>
        </w:rPr>
        <w:lastRenderedPageBreak/>
        <w:t xml:space="preserve">Составители:  </w:t>
      </w:r>
      <w:r w:rsidRPr="00D30BA7">
        <w:rPr>
          <w:sz w:val="24"/>
          <w:szCs w:val="24"/>
        </w:rPr>
        <w:t>доцент Ветрова И.В.,  доцент Люлина Н.В.</w:t>
      </w:r>
      <w:r>
        <w:rPr>
          <w:sz w:val="24"/>
          <w:szCs w:val="24"/>
        </w:rPr>
        <w:t>, ст. преподаватель Тарапатин С.В., доцент Шевчук Ю.В.</w:t>
      </w:r>
    </w:p>
    <w:p w:rsidR="00A52EA7" w:rsidRDefault="00A52EA7" w:rsidP="00A52E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Pr="00D30BA7" w:rsidRDefault="00A52EA7" w:rsidP="00A52E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Pr="0005753E" w:rsidRDefault="00A52EA7" w:rsidP="00A52EA7">
      <w:pPr>
        <w:pageBreakBefore/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1. Назначение фонда оценочных средств</w:t>
      </w:r>
    </w:p>
    <w:p w:rsidR="00A52EA7" w:rsidRPr="0005753E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Целью создания ФОС дисциплины </w:t>
      </w:r>
      <w:r w:rsidR="0027674F">
        <w:rPr>
          <w:rFonts w:ascii="Times New Roman" w:hAnsi="Times New Roman" w:cs="Times New Roman"/>
          <w:sz w:val="28"/>
          <w:szCs w:val="28"/>
        </w:rPr>
        <w:t>«</w:t>
      </w:r>
      <w:r w:rsidR="0027674F">
        <w:rPr>
          <w:rFonts w:ascii="Times New Roman" w:hAnsi="Times New Roman" w:cs="Times New Roman"/>
          <w:sz w:val="24"/>
          <w:szCs w:val="24"/>
        </w:rPr>
        <w:t>П</w:t>
      </w:r>
      <w:r w:rsidR="0027674F" w:rsidRPr="00651557">
        <w:rPr>
          <w:rFonts w:ascii="Times New Roman" w:hAnsi="Times New Roman" w:cs="Times New Roman"/>
          <w:sz w:val="24"/>
          <w:szCs w:val="24"/>
        </w:rPr>
        <w:t>едагогическое физкультурно-спортивное совершенствование</w:t>
      </w:r>
      <w:r w:rsidR="0027674F">
        <w:rPr>
          <w:rFonts w:ascii="Times New Roman" w:hAnsi="Times New Roman" w:cs="Times New Roman"/>
          <w:sz w:val="24"/>
          <w:szCs w:val="24"/>
        </w:rPr>
        <w:t xml:space="preserve"> по новым </w:t>
      </w:r>
      <w:r w:rsidR="00900DA6">
        <w:rPr>
          <w:rFonts w:ascii="Times New Roman" w:hAnsi="Times New Roman" w:cs="Times New Roman"/>
          <w:sz w:val="24"/>
          <w:szCs w:val="24"/>
        </w:rPr>
        <w:t xml:space="preserve">видам </w:t>
      </w:r>
      <w:r w:rsidR="0027674F">
        <w:rPr>
          <w:rFonts w:ascii="Times New Roman" w:hAnsi="Times New Roman" w:cs="Times New Roman"/>
          <w:sz w:val="24"/>
          <w:szCs w:val="24"/>
        </w:rPr>
        <w:t>физкультурно-спортивн</w:t>
      </w:r>
      <w:r w:rsidR="00900DA6">
        <w:rPr>
          <w:rFonts w:ascii="Times New Roman" w:hAnsi="Times New Roman" w:cs="Times New Roman"/>
          <w:sz w:val="24"/>
          <w:szCs w:val="24"/>
        </w:rPr>
        <w:t xml:space="preserve">ой </w:t>
      </w:r>
      <w:r w:rsidR="0027674F">
        <w:rPr>
          <w:rFonts w:ascii="Times New Roman" w:hAnsi="Times New Roman" w:cs="Times New Roman"/>
          <w:sz w:val="24"/>
          <w:szCs w:val="24"/>
        </w:rPr>
        <w:t xml:space="preserve"> </w:t>
      </w:r>
      <w:r w:rsidR="00900DA6">
        <w:rPr>
          <w:rFonts w:ascii="Times New Roman" w:hAnsi="Times New Roman" w:cs="Times New Roman"/>
          <w:sz w:val="24"/>
          <w:szCs w:val="24"/>
        </w:rPr>
        <w:t>деятельности</w:t>
      </w:r>
      <w:r w:rsidR="0027674F" w:rsidRPr="00651557">
        <w:rPr>
          <w:rFonts w:ascii="Times New Roman" w:hAnsi="Times New Roman" w:cs="Times New Roman"/>
          <w:caps/>
          <w:sz w:val="24"/>
          <w:szCs w:val="24"/>
        </w:rPr>
        <w:t>:</w:t>
      </w:r>
      <w:r w:rsidR="0027674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7674F">
        <w:rPr>
          <w:rFonts w:ascii="Times New Roman" w:hAnsi="Times New Roman" w:cs="Times New Roman"/>
          <w:sz w:val="24"/>
          <w:szCs w:val="24"/>
        </w:rPr>
        <w:t>Г</w:t>
      </w:r>
      <w:r w:rsidR="0027674F" w:rsidRPr="00651557">
        <w:rPr>
          <w:rFonts w:ascii="Times New Roman" w:hAnsi="Times New Roman" w:cs="Times New Roman"/>
          <w:sz w:val="24"/>
          <w:szCs w:val="24"/>
        </w:rPr>
        <w:t>имнастика</w:t>
      </w:r>
      <w:r w:rsidR="0027674F">
        <w:rPr>
          <w:rFonts w:ascii="Times New Roman" w:hAnsi="Times New Roman" w:cs="Times New Roman"/>
          <w:sz w:val="24"/>
          <w:szCs w:val="24"/>
        </w:rPr>
        <w:t>»</w:t>
      </w:r>
      <w:r w:rsidR="0027674F">
        <w:rPr>
          <w:rFonts w:ascii="Times New Roman" w:hAnsi="Times New Roman" w:cs="Times New Roman"/>
          <w:sz w:val="28"/>
          <w:szCs w:val="28"/>
        </w:rPr>
        <w:t xml:space="preserve"> </w:t>
      </w:r>
      <w:r w:rsidRPr="0005753E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A52EA7" w:rsidRPr="0005753E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по дисциплине решает задачи: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ВО по соответствующему направлению подготовки;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контроль (с помощью набора оценочных средств) и управление (с помощью элементов обратной связи) достижением целей реализации ООП, определенных в виде набора общепрофессиональных и профессиональных компетенций выпускников;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</w:t>
      </w:r>
    </w:p>
    <w:p w:rsidR="00A52EA7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ФОС разработан на основании нормативных документов: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ФГОС по направлениям 44.03.01 Педагогическое образование 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образовательных программ высшего образования по направлениям 44.03.01 Педагогическое образование </w:t>
      </w:r>
    </w:p>
    <w:p w:rsidR="00A52EA7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5753E">
        <w:rPr>
          <w:rFonts w:ascii="Times New Roman" w:hAnsi="Times New Roman" w:cs="Times New Roman"/>
          <w:sz w:val="24"/>
          <w:szCs w:val="24"/>
        </w:rPr>
        <w:t>бразования «Красноярский государственный педагогический университет им. В.П. Астафьева» и его филиалах.</w:t>
      </w:r>
    </w:p>
    <w:p w:rsidR="00A52EA7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05753E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lastRenderedPageBreak/>
        <w:t>2. Перечень компетенций с указанием этапов их формирования в процессе изучения дисциплины</w:t>
      </w:r>
    </w:p>
    <w:p w:rsidR="00A52EA7" w:rsidRPr="0005753E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EA7" w:rsidRPr="0005753E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2.1. Перечень компетенций, формируемых в процессе изучения дисциплины: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а) общекультурные компетенции: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>- способность к самоорганизации и самообразованию (ОК-6);</w:t>
      </w:r>
    </w:p>
    <w:p w:rsidR="00A52EA7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53E">
        <w:rPr>
          <w:rFonts w:ascii="Times New Roman" w:hAnsi="Times New Roman" w:cs="Times New Roman"/>
          <w:sz w:val="24"/>
          <w:szCs w:val="24"/>
        </w:rPr>
        <w:t xml:space="preserve">- </w:t>
      </w:r>
      <w:r w:rsidRPr="0005753E">
        <w:rPr>
          <w:rFonts w:ascii="Times New Roman" w:hAnsi="Times New Roman" w:cs="Times New Roman"/>
          <w:bCs/>
          <w:sz w:val="24"/>
          <w:szCs w:val="24"/>
          <w:lang w:eastAsia="ar-SA"/>
        </w:rPr>
        <w:t>готовность поддерживать уровень физической подготовки, обеспечивающий полноценную деятельность (ОК-8).</w:t>
      </w:r>
    </w:p>
    <w:p w:rsidR="00A52EA7" w:rsidRPr="0005753E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05753E" w:rsidRDefault="00A52EA7" w:rsidP="00A52EA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53E">
        <w:rPr>
          <w:rFonts w:ascii="Times New Roman" w:hAnsi="Times New Roman" w:cs="Times New Roman"/>
          <w:b/>
          <w:sz w:val="24"/>
          <w:szCs w:val="24"/>
        </w:rPr>
        <w:t>2.2.</w:t>
      </w:r>
      <w:r w:rsidRPr="0005753E">
        <w:rPr>
          <w:rFonts w:ascii="Times New Roman" w:hAnsi="Times New Roman" w:cs="Times New Roman"/>
          <w:sz w:val="24"/>
          <w:szCs w:val="24"/>
        </w:rPr>
        <w:t xml:space="preserve"> </w:t>
      </w:r>
      <w:r w:rsidRPr="0005753E">
        <w:rPr>
          <w:rFonts w:ascii="Times New Roman" w:hAnsi="Times New Roman" w:cs="Times New Roman"/>
          <w:b/>
          <w:sz w:val="24"/>
          <w:szCs w:val="24"/>
        </w:rPr>
        <w:t>Этапы формирования  и оценивания  компетенций</w:t>
      </w:r>
    </w:p>
    <w:p w:rsidR="00A52EA7" w:rsidRPr="0005753E" w:rsidRDefault="00A52EA7" w:rsidP="00A52EA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268"/>
        <w:gridCol w:w="1418"/>
        <w:gridCol w:w="992"/>
        <w:gridCol w:w="1559"/>
      </w:tblGrid>
      <w:tr w:rsidR="00A52EA7" w:rsidRPr="0005753E" w:rsidTr="00A52EA7">
        <w:tc>
          <w:tcPr>
            <w:tcW w:w="1701" w:type="dxa"/>
            <w:vMerge w:val="restart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Компетенция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Этап формирования компетенции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Дисциплины, практики, участвующие в формировании компетенции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Тип контроля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Оценочное средство/КИМы</w:t>
            </w:r>
          </w:p>
        </w:tc>
      </w:tr>
      <w:tr w:rsidR="00A52EA7" w:rsidRPr="0005753E" w:rsidTr="00A52EA7">
        <w:trPr>
          <w:trHeight w:val="341"/>
        </w:trPr>
        <w:tc>
          <w:tcPr>
            <w:tcW w:w="1701" w:type="dxa"/>
            <w:vMerge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Номер</w:t>
            </w:r>
          </w:p>
        </w:tc>
        <w:tc>
          <w:tcPr>
            <w:tcW w:w="1559" w:type="dxa"/>
            <w:shd w:val="clear" w:color="auto" w:fill="auto"/>
          </w:tcPr>
          <w:p w:rsidR="00A52EA7" w:rsidRPr="00ED2075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D2075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Форма</w:t>
            </w:r>
          </w:p>
        </w:tc>
      </w:tr>
      <w:tr w:rsidR="00A52EA7" w:rsidRPr="0005753E" w:rsidTr="00A52EA7">
        <w:tc>
          <w:tcPr>
            <w:tcW w:w="1701" w:type="dxa"/>
            <w:vMerge w:val="restart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ОК-6</w:t>
            </w:r>
          </w:p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Способность к самоорганизации и самообразованию</w:t>
            </w: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Информационная культура и технологии в образовании. Политология. Культурология. Экономика образования.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A52EA7" w:rsidRPr="0005753E" w:rsidTr="00A52EA7">
        <w:trPr>
          <w:trHeight w:val="3883"/>
        </w:trPr>
        <w:tc>
          <w:tcPr>
            <w:tcW w:w="1701" w:type="dxa"/>
            <w:vMerge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2,3,4,5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Конспекты по методике проведения гимнастических упражнений</w:t>
            </w:r>
          </w:p>
        </w:tc>
      </w:tr>
      <w:tr w:rsidR="00A52EA7" w:rsidRPr="0005753E" w:rsidTr="00A52EA7">
        <w:tc>
          <w:tcPr>
            <w:tcW w:w="1701" w:type="dxa"/>
            <w:vMerge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3,4,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различных видов конспектов</w:t>
            </w: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A52EA7" w:rsidRPr="0005753E" w:rsidTr="00A52EA7">
        <w:tc>
          <w:tcPr>
            <w:tcW w:w="1701" w:type="dxa"/>
            <w:vMerge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Философия. Иностранный язык. Русский язык и культура речи. Информационная культура и технологии в образовании. Политология. Культурология. Экономика образования. Основы математической обработки информации. Основы научной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Зачет</w:t>
            </w:r>
          </w:p>
        </w:tc>
      </w:tr>
      <w:tr w:rsidR="00A52EA7" w:rsidRPr="0005753E" w:rsidTr="00A52EA7">
        <w:tc>
          <w:tcPr>
            <w:tcW w:w="1701" w:type="dxa"/>
            <w:vMerge w:val="restart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ОК- 8</w:t>
            </w:r>
          </w:p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Ориентировочный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Написание эссе на заданную тему. 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</w:t>
            </w:r>
          </w:p>
        </w:tc>
      </w:tr>
      <w:tr w:rsidR="00A52EA7" w:rsidRPr="0005753E" w:rsidTr="00A52EA7">
        <w:tc>
          <w:tcPr>
            <w:tcW w:w="1701" w:type="dxa"/>
            <w:vMerge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Когнитивный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Текущий контроль успеваемости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2,3,4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Конспекты по методике проведения гимнастических упражнений</w:t>
            </w:r>
          </w:p>
        </w:tc>
      </w:tr>
      <w:tr w:rsidR="00A52EA7" w:rsidRPr="0005753E" w:rsidTr="00A52EA7">
        <w:tc>
          <w:tcPr>
            <w:tcW w:w="1701" w:type="dxa"/>
            <w:vMerge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Праксиологический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1,2,3,4</w:t>
            </w:r>
          </w:p>
        </w:tc>
        <w:tc>
          <w:tcPr>
            <w:tcW w:w="1559" w:type="dxa"/>
            <w:shd w:val="clear" w:color="auto" w:fill="auto"/>
          </w:tcPr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Составление библиографического списка по заданной теме.</w:t>
            </w:r>
            <w:r w:rsidRPr="0005753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ение различных видов конспектов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Подготовка презентации доклада в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Power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Point</w:t>
            </w: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A52EA7" w:rsidRPr="0005753E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Подготовка устного сообщения</w:t>
            </w:r>
          </w:p>
        </w:tc>
      </w:tr>
      <w:tr w:rsidR="00A52EA7" w:rsidRPr="0005753E" w:rsidTr="00A52EA7">
        <w:tc>
          <w:tcPr>
            <w:tcW w:w="1701" w:type="dxa"/>
            <w:vMerge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Рефлексивно-оценочный</w:t>
            </w:r>
          </w:p>
        </w:tc>
        <w:tc>
          <w:tcPr>
            <w:tcW w:w="2268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Организация проектно-исследовательской деятельности школьников в окружающей среде</w:t>
            </w:r>
          </w:p>
        </w:tc>
        <w:tc>
          <w:tcPr>
            <w:tcW w:w="1418" w:type="dxa"/>
            <w:shd w:val="clear" w:color="auto" w:fill="auto"/>
          </w:tcPr>
          <w:p w:rsidR="00A52EA7" w:rsidRPr="0005753E" w:rsidRDefault="00A52EA7" w:rsidP="00A52EA7">
            <w:pPr>
              <w:pStyle w:val="af2"/>
              <w:spacing w:before="0" w:after="0"/>
              <w:jc w:val="both"/>
            </w:pPr>
            <w:r w:rsidRPr="0005753E">
              <w:t>Промежуточная аттестация</w:t>
            </w:r>
          </w:p>
        </w:tc>
        <w:tc>
          <w:tcPr>
            <w:tcW w:w="992" w:type="dxa"/>
            <w:shd w:val="clear" w:color="auto" w:fill="auto"/>
          </w:tcPr>
          <w:p w:rsidR="00A52EA7" w:rsidRPr="0005753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5753E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Вопросы и задания к зачету</w:t>
            </w:r>
          </w:p>
        </w:tc>
        <w:tc>
          <w:tcPr>
            <w:tcW w:w="1559" w:type="dxa"/>
            <w:shd w:val="clear" w:color="auto" w:fill="auto"/>
          </w:tcPr>
          <w:p w:rsidR="00A52EA7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53E">
              <w:rPr>
                <w:rFonts w:ascii="Times New Roman" w:hAnsi="Times New Roman" w:cs="Times New Roman"/>
                <w:sz w:val="24"/>
                <w:szCs w:val="24"/>
              </w:rPr>
              <w:t>Сдача практических тестов</w:t>
            </w:r>
          </w:p>
          <w:p w:rsidR="00A52EA7" w:rsidRPr="005F7755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F7755">
              <w:rPr>
                <w:rFonts w:ascii="Times New Roman" w:hAnsi="Times New Roman" w:cs="Times New Roman"/>
              </w:rPr>
              <w:t>ыполнение учебных комбинаций на гимнастических снарядах</w:t>
            </w:r>
          </w:p>
          <w:p w:rsidR="00A52EA7" w:rsidRPr="0005753E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Экзамен</w:t>
            </w:r>
          </w:p>
        </w:tc>
      </w:tr>
    </w:tbl>
    <w:p w:rsidR="00A52EA7" w:rsidRPr="0005753E" w:rsidRDefault="00A52EA7" w:rsidP="00A52EA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3. Фонд оценочных средств для промежуточной аттестации</w:t>
      </w:r>
    </w:p>
    <w:p w:rsidR="00A52EA7" w:rsidRPr="00F51F97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1. Оценочное средство - вопросы к экзамену.</w:t>
      </w:r>
    </w:p>
    <w:p w:rsidR="00A52EA7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Критерии оценивания по оценочному средству 1 – вопросы к </w:t>
      </w:r>
      <w:r>
        <w:rPr>
          <w:rFonts w:ascii="Times New Roman" w:hAnsi="Times New Roman" w:cs="Times New Roman"/>
          <w:sz w:val="24"/>
          <w:szCs w:val="24"/>
        </w:rPr>
        <w:t xml:space="preserve">экзамену, </w:t>
      </w:r>
    </w:p>
    <w:p w:rsidR="00A52EA7" w:rsidRPr="004C45A6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C45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52EA7" w:rsidRDefault="00A52EA7" w:rsidP="00A52EA7">
      <w:pPr>
        <w:spacing w:after="0" w:line="240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2264"/>
        <w:gridCol w:w="2291"/>
        <w:gridCol w:w="2464"/>
      </w:tblGrid>
      <w:tr w:rsidR="00A52EA7" w:rsidRPr="0065183B" w:rsidTr="00A52EA7">
        <w:trPr>
          <w:trHeight w:val="1194"/>
        </w:trPr>
        <w:tc>
          <w:tcPr>
            <w:tcW w:w="2620" w:type="dxa"/>
            <w:vMerge w:val="restart"/>
            <w:shd w:val="clear" w:color="auto" w:fill="auto"/>
          </w:tcPr>
          <w:p w:rsidR="00A52EA7" w:rsidRPr="00940A5E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A52EA7" w:rsidRPr="00940A5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Формируемые компетенции</w:t>
            </w:r>
          </w:p>
        </w:tc>
        <w:tc>
          <w:tcPr>
            <w:tcW w:w="2264" w:type="dxa"/>
            <w:shd w:val="clear" w:color="auto" w:fill="auto"/>
          </w:tcPr>
          <w:p w:rsidR="00A52EA7" w:rsidRPr="00940A5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Продвинутый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уровень сформированности компетенций</w:t>
            </w:r>
          </w:p>
        </w:tc>
        <w:tc>
          <w:tcPr>
            <w:tcW w:w="2291" w:type="dxa"/>
            <w:shd w:val="clear" w:color="auto" w:fill="auto"/>
          </w:tcPr>
          <w:p w:rsidR="00A52EA7" w:rsidRPr="00940A5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Базовый 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уровень сформированности компетенций</w:t>
            </w:r>
          </w:p>
        </w:tc>
        <w:tc>
          <w:tcPr>
            <w:tcW w:w="2464" w:type="dxa"/>
            <w:shd w:val="clear" w:color="auto" w:fill="auto"/>
          </w:tcPr>
          <w:p w:rsidR="00A52EA7" w:rsidRPr="00940A5E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40A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Пороговый</w:t>
            </w:r>
            <w:r w:rsidRPr="00940A5E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уровень сформированности компетенций</w:t>
            </w:r>
          </w:p>
        </w:tc>
      </w:tr>
      <w:tr w:rsidR="00A52EA7" w:rsidRPr="0065183B" w:rsidTr="00A52EA7">
        <w:tc>
          <w:tcPr>
            <w:tcW w:w="2620" w:type="dxa"/>
            <w:vMerge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2264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(87 - 100 баллов) отлично</w:t>
            </w:r>
          </w:p>
        </w:tc>
        <w:tc>
          <w:tcPr>
            <w:tcW w:w="2291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(73 - 86 баллов) </w:t>
            </w:r>
          </w:p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хорошо</w:t>
            </w:r>
          </w:p>
        </w:tc>
        <w:tc>
          <w:tcPr>
            <w:tcW w:w="2464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(60 - 72 баллов)* удовлетворительно</w:t>
            </w:r>
          </w:p>
        </w:tc>
      </w:tr>
      <w:tr w:rsidR="00A52EA7" w:rsidRPr="0065183B" w:rsidTr="00A52EA7">
        <w:tc>
          <w:tcPr>
            <w:tcW w:w="2620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ОК- 6</w:t>
            </w:r>
          </w:p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Способность к самоорганизации и </w:t>
            </w: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самообразованию</w:t>
            </w:r>
          </w:p>
        </w:tc>
        <w:tc>
          <w:tcPr>
            <w:tcW w:w="2264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Обучающийся на высоком уровне демонстрирует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владение рациональными приемами самоорганизации и самообразования.</w:t>
            </w:r>
          </w:p>
        </w:tc>
        <w:tc>
          <w:tcPr>
            <w:tcW w:w="2291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Обучающийся на среднем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использует рациональные приемы сам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оорганизации и самообразовании</w:t>
            </w:r>
          </w:p>
        </w:tc>
        <w:tc>
          <w:tcPr>
            <w:tcW w:w="2464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Обучающийся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использует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рациональные приемы самоорганизации и самообразования.</w:t>
            </w:r>
          </w:p>
        </w:tc>
      </w:tr>
      <w:tr w:rsidR="00A52EA7" w:rsidRPr="0065183B" w:rsidTr="00A52EA7">
        <w:tc>
          <w:tcPr>
            <w:tcW w:w="2620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ОК- 8</w:t>
            </w:r>
          </w:p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Готовность поддерживать уровень физической подготовки, обеспечивающий полноценную деятельность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264" w:type="dxa"/>
            <w:shd w:val="clear" w:color="auto" w:fill="auto"/>
          </w:tcPr>
          <w:p w:rsidR="00A52EA7" w:rsidRPr="0065183B" w:rsidRDefault="00A52EA7" w:rsidP="00A52EA7">
            <w:pPr>
              <w:snapToGri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Обучающийся на высоком уровне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выполнять комплексы общеразвивающих упражнений на развитие </w:t>
            </w:r>
          </w:p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A52EA7" w:rsidRPr="0065183B" w:rsidRDefault="00A52EA7" w:rsidP="00A52EA7">
            <w:pPr>
              <w:pStyle w:val="af2"/>
              <w:snapToGrid w:val="0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291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на среднем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A52EA7" w:rsidRPr="0065183B" w:rsidRDefault="00A52EA7" w:rsidP="00A52EA7">
            <w:pPr>
              <w:pStyle w:val="af2"/>
              <w:spacing w:before="0" w:after="0"/>
              <w:ind w:firstLine="10"/>
            </w:pPr>
            <w:r w:rsidRPr="0065183B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A52EA7" w:rsidRPr="0065183B" w:rsidRDefault="00A52EA7" w:rsidP="00A52EA7">
            <w:pPr>
              <w:pStyle w:val="af2"/>
              <w:spacing w:before="0" w:after="0"/>
              <w:ind w:firstLine="10"/>
            </w:pPr>
          </w:p>
        </w:tc>
        <w:tc>
          <w:tcPr>
            <w:tcW w:w="2464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Обучающийся </w:t>
            </w: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удовлетворительном уровне 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A52EA7" w:rsidRPr="0065183B" w:rsidRDefault="00A52EA7" w:rsidP="00A52EA7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A52EA7" w:rsidRPr="0065183B" w:rsidRDefault="00A52EA7" w:rsidP="00A52EA7">
            <w:pPr>
              <w:pStyle w:val="af2"/>
              <w:spacing w:before="0" w:after="0"/>
              <w:ind w:firstLine="10"/>
            </w:pPr>
          </w:p>
        </w:tc>
      </w:tr>
    </w:tbl>
    <w:p w:rsidR="00A52EA7" w:rsidRPr="0065183B" w:rsidRDefault="00A52EA7" w:rsidP="00A52EA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Default="00A52EA7" w:rsidP="00A52EA7">
      <w:pPr>
        <w:spacing w:line="360" w:lineRule="auto"/>
        <w:jc w:val="both"/>
      </w:pP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4. Фонд оценочных средств для текущего контроля успеваемости</w:t>
      </w: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4.1. Фонды включают следующие оценочные средства:</w:t>
      </w:r>
    </w:p>
    <w:p w:rsidR="00A52EA7" w:rsidRPr="0065183B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1 - оформление библиографического списка по заданной теме;</w:t>
      </w:r>
    </w:p>
    <w:p w:rsidR="00A52EA7" w:rsidRPr="0065183B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-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A52EA7" w:rsidRPr="004D3577" w:rsidRDefault="00A52EA7" w:rsidP="00A52EA7">
      <w:pPr>
        <w:pStyle w:val="af2"/>
        <w:spacing w:before="0" w:after="0" w:line="360" w:lineRule="auto"/>
        <w:jc w:val="both"/>
      </w:pPr>
      <w:r>
        <w:t xml:space="preserve">           3</w:t>
      </w:r>
      <w:r w:rsidRPr="004D3577">
        <w:t xml:space="preserve"> </w:t>
      </w:r>
      <w:r>
        <w:t>– выполнение комбинаций произвольной программы на гимнастических снарядах</w:t>
      </w:r>
    </w:p>
    <w:p w:rsidR="00A52EA7" w:rsidRPr="0065183B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b/>
          <w:sz w:val="24"/>
          <w:szCs w:val="24"/>
          <w:lang w:eastAsia="ar-SA"/>
        </w:rPr>
        <w:t>4.2. Критерии оценивания</w:t>
      </w:r>
    </w:p>
    <w:p w:rsidR="00A52EA7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4.2.1. Критерии оценивания по оценочному средству 1 – оформление библиографического списка по заданной теме.</w:t>
      </w:r>
    </w:p>
    <w:p w:rsidR="00A52EA7" w:rsidRPr="0065183B" w:rsidRDefault="00A52EA7" w:rsidP="00A52EA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9"/>
        <w:gridCol w:w="2720"/>
      </w:tblGrid>
      <w:tr w:rsidR="00A52EA7" w:rsidRPr="0065183B" w:rsidTr="00A52EA7">
        <w:tc>
          <w:tcPr>
            <w:tcW w:w="6919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Критерии оценивания</w:t>
            </w:r>
          </w:p>
        </w:tc>
        <w:tc>
          <w:tcPr>
            <w:tcW w:w="2720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A52EA7" w:rsidRPr="0065183B" w:rsidTr="00A52EA7">
        <w:tc>
          <w:tcPr>
            <w:tcW w:w="6919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Разнообразие подобранных источников (книги одного и более авторов, статьи, многотомные издания и т.д.)</w:t>
            </w:r>
          </w:p>
        </w:tc>
        <w:tc>
          <w:tcPr>
            <w:tcW w:w="2720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52EA7" w:rsidRPr="0065183B" w:rsidTr="00A52EA7">
        <w:tc>
          <w:tcPr>
            <w:tcW w:w="6919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подобранных источников заданной теме</w:t>
            </w:r>
          </w:p>
        </w:tc>
        <w:tc>
          <w:tcPr>
            <w:tcW w:w="2720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52EA7" w:rsidRPr="0065183B" w:rsidTr="00A52EA7">
        <w:trPr>
          <w:trHeight w:val="597"/>
        </w:trPr>
        <w:tc>
          <w:tcPr>
            <w:tcW w:w="6919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Правильность оформления библиографического описания подобранных источников</w:t>
            </w:r>
          </w:p>
        </w:tc>
        <w:tc>
          <w:tcPr>
            <w:tcW w:w="2720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A52EA7" w:rsidRPr="0065183B" w:rsidTr="00A52EA7">
        <w:tc>
          <w:tcPr>
            <w:tcW w:w="6919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20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A52EA7" w:rsidRPr="0065183B" w:rsidRDefault="00A52EA7" w:rsidP="00A52E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5183B">
        <w:rPr>
          <w:rFonts w:ascii="Times New Roman" w:hAnsi="Times New Roman" w:cs="Times New Roman"/>
          <w:sz w:val="24"/>
          <w:szCs w:val="24"/>
          <w:lang w:eastAsia="ar-SA"/>
        </w:rPr>
        <w:t>4.2.</w:t>
      </w:r>
      <w:r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. Критерии оценивания по оценочному средству 3– подготовка презентации доклада в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Power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5183B">
        <w:rPr>
          <w:rFonts w:ascii="Times New Roman" w:hAnsi="Times New Roman" w:cs="Times New Roman"/>
          <w:sz w:val="24"/>
          <w:szCs w:val="24"/>
          <w:lang w:val="en-US" w:eastAsia="ar-SA"/>
        </w:rPr>
        <w:t>Point</w:t>
      </w:r>
      <w:r w:rsidRPr="0065183B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2708"/>
      </w:tblGrid>
      <w:tr w:rsidR="00A52EA7" w:rsidRPr="0065183B" w:rsidTr="00A52EA7">
        <w:tc>
          <w:tcPr>
            <w:tcW w:w="6931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708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A52EA7" w:rsidRPr="0065183B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A52EA7" w:rsidRPr="0065183B" w:rsidTr="00A52EA7">
        <w:tc>
          <w:tcPr>
            <w:tcW w:w="6931" w:type="dxa"/>
            <w:shd w:val="clear" w:color="auto" w:fill="auto"/>
          </w:tcPr>
          <w:p w:rsidR="00A52EA7" w:rsidRPr="0065183B" w:rsidRDefault="00A52EA7" w:rsidP="00A52E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Соответствие презентации техническим требованиям к оформлению слайдов</w:t>
            </w:r>
          </w:p>
        </w:tc>
        <w:tc>
          <w:tcPr>
            <w:tcW w:w="2708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52EA7" w:rsidRPr="0065183B" w:rsidTr="00A52EA7">
        <w:tc>
          <w:tcPr>
            <w:tcW w:w="6931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Адекватное количество/соотношение различных видов информации, представленной в презентации</w:t>
            </w:r>
          </w:p>
        </w:tc>
        <w:tc>
          <w:tcPr>
            <w:tcW w:w="2708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52EA7" w:rsidRPr="0065183B" w:rsidTr="00A52EA7">
        <w:tc>
          <w:tcPr>
            <w:tcW w:w="6931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Качество структурирования содержания презентации</w:t>
            </w:r>
          </w:p>
        </w:tc>
        <w:tc>
          <w:tcPr>
            <w:tcW w:w="2708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A52EA7" w:rsidRPr="0065183B" w:rsidTr="00A52EA7">
        <w:tc>
          <w:tcPr>
            <w:tcW w:w="6931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Глубина раскрытия содержания заявленной темы</w:t>
            </w:r>
          </w:p>
        </w:tc>
        <w:tc>
          <w:tcPr>
            <w:tcW w:w="2708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A52EA7" w:rsidRPr="0065183B" w:rsidTr="00A52EA7">
        <w:tc>
          <w:tcPr>
            <w:tcW w:w="6931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708" w:type="dxa"/>
            <w:shd w:val="clear" w:color="auto" w:fill="auto"/>
          </w:tcPr>
          <w:p w:rsidR="00A52EA7" w:rsidRPr="0065183B" w:rsidRDefault="00A52EA7" w:rsidP="00A52E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A52EA7" w:rsidRDefault="00A52EA7" w:rsidP="00A52EA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Pr="00F51F97" w:rsidRDefault="00A52EA7" w:rsidP="00A52EA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F97"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>.3</w:t>
      </w:r>
      <w:r w:rsidRPr="00F51F97">
        <w:rPr>
          <w:rFonts w:ascii="Times New Roman" w:hAnsi="Times New Roman" w:cs="Times New Roman"/>
          <w:sz w:val="24"/>
          <w:szCs w:val="24"/>
        </w:rPr>
        <w:t xml:space="preserve">. </w:t>
      </w:r>
      <w:r w:rsidRPr="00F51F97">
        <w:rPr>
          <w:rFonts w:ascii="Times New Roman" w:hAnsi="Times New Roman" w:cs="Times New Roman"/>
          <w:sz w:val="24"/>
          <w:szCs w:val="24"/>
          <w:lang w:eastAsia="ar-SA"/>
        </w:rPr>
        <w:t xml:space="preserve">Критерии оценивания по оценочному средству 7 - </w:t>
      </w:r>
      <w:r w:rsidRPr="00F51F97">
        <w:rPr>
          <w:rFonts w:ascii="Times New Roman" w:hAnsi="Times New Roman" w:cs="Times New Roman"/>
          <w:sz w:val="24"/>
          <w:szCs w:val="24"/>
        </w:rPr>
        <w:t>выполнение комбинаций</w:t>
      </w:r>
      <w:r>
        <w:rPr>
          <w:rFonts w:ascii="Times New Roman" w:hAnsi="Times New Roman" w:cs="Times New Roman"/>
          <w:sz w:val="24"/>
          <w:szCs w:val="24"/>
        </w:rPr>
        <w:t xml:space="preserve"> произвольной программы</w:t>
      </w:r>
      <w:r w:rsidRPr="00F51F97">
        <w:rPr>
          <w:rFonts w:ascii="Times New Roman" w:hAnsi="Times New Roman" w:cs="Times New Roman"/>
          <w:sz w:val="24"/>
          <w:szCs w:val="24"/>
        </w:rPr>
        <w:t xml:space="preserve"> на гимнастических снарядах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7054"/>
        <w:gridCol w:w="2800"/>
      </w:tblGrid>
      <w:tr w:rsidR="00A52EA7" w:rsidTr="00A52EA7">
        <w:tc>
          <w:tcPr>
            <w:tcW w:w="7054" w:type="dxa"/>
          </w:tcPr>
          <w:p w:rsidR="00A52EA7" w:rsidRDefault="00A52EA7" w:rsidP="00A52E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Критерии оценивания</w:t>
            </w:r>
          </w:p>
        </w:tc>
        <w:tc>
          <w:tcPr>
            <w:tcW w:w="2800" w:type="dxa"/>
          </w:tcPr>
          <w:p w:rsidR="00A52EA7" w:rsidRPr="0065183B" w:rsidRDefault="00A52EA7" w:rsidP="00A52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Количество баллов</w:t>
            </w:r>
          </w:p>
          <w:p w:rsidR="00A52EA7" w:rsidRDefault="00A52EA7" w:rsidP="00A52EA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(вклад в рейтинг)</w:t>
            </w:r>
          </w:p>
        </w:tc>
      </w:tr>
      <w:tr w:rsidR="00A52EA7" w:rsidTr="00A52EA7">
        <w:tc>
          <w:tcPr>
            <w:tcW w:w="7054" w:type="dxa"/>
          </w:tcPr>
          <w:p w:rsidR="00A52EA7" w:rsidRPr="0065183B" w:rsidRDefault="00A52EA7" w:rsidP="00A52EA7">
            <w:pPr>
              <w:pStyle w:val="af2"/>
              <w:spacing w:before="0" w:after="0"/>
              <w:ind w:firstLine="34"/>
              <w:jc w:val="both"/>
              <w:rPr>
                <w:bCs/>
              </w:rPr>
            </w:pPr>
            <w:r w:rsidRPr="0065183B">
              <w:rPr>
                <w:bCs/>
              </w:rPr>
              <w:t>Владение современной терминологией</w:t>
            </w:r>
          </w:p>
          <w:p w:rsidR="00A52EA7" w:rsidRPr="0065183B" w:rsidRDefault="00A52EA7" w:rsidP="00A52EA7">
            <w:pPr>
              <w:pStyle w:val="af2"/>
              <w:spacing w:before="0" w:after="0"/>
              <w:ind w:firstLine="709"/>
              <w:jc w:val="both"/>
              <w:rPr>
                <w:lang w:eastAsia="ar-SA"/>
              </w:rPr>
            </w:pPr>
          </w:p>
        </w:tc>
        <w:tc>
          <w:tcPr>
            <w:tcW w:w="2800" w:type="dxa"/>
          </w:tcPr>
          <w:p w:rsidR="00A52EA7" w:rsidRDefault="00A52EA7" w:rsidP="00A52E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2EA7" w:rsidTr="00A52EA7">
        <w:tc>
          <w:tcPr>
            <w:tcW w:w="7054" w:type="dxa"/>
          </w:tcPr>
          <w:p w:rsidR="00A52EA7" w:rsidRDefault="00A52EA7" w:rsidP="00A52EA7">
            <w:pPr>
              <w:pStyle w:val="af2"/>
              <w:spacing w:before="0" w:after="0"/>
              <w:ind w:firstLine="34"/>
              <w:jc w:val="both"/>
            </w:pPr>
            <w:r w:rsidRPr="0065183B">
              <w:rPr>
                <w:bCs/>
              </w:rPr>
              <w:t xml:space="preserve">Владение методикой </w:t>
            </w:r>
            <w:r>
              <w:rPr>
                <w:bCs/>
              </w:rPr>
              <w:t>обучения</w:t>
            </w:r>
          </w:p>
          <w:p w:rsidR="00A52EA7" w:rsidRPr="0065183B" w:rsidRDefault="00A52EA7" w:rsidP="00A52EA7">
            <w:pPr>
              <w:pStyle w:val="af2"/>
              <w:spacing w:before="0" w:after="0"/>
              <w:ind w:firstLine="34"/>
              <w:jc w:val="both"/>
            </w:pPr>
          </w:p>
        </w:tc>
        <w:tc>
          <w:tcPr>
            <w:tcW w:w="2800" w:type="dxa"/>
          </w:tcPr>
          <w:p w:rsidR="00A52EA7" w:rsidRDefault="00A52EA7" w:rsidP="00A52E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2EA7" w:rsidTr="00A52EA7">
        <w:tc>
          <w:tcPr>
            <w:tcW w:w="7054" w:type="dxa"/>
          </w:tcPr>
          <w:p w:rsidR="00A52EA7" w:rsidRDefault="00A52EA7" w:rsidP="00A52E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комбинации</w:t>
            </w: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  в целом</w:t>
            </w:r>
          </w:p>
          <w:p w:rsidR="00A52EA7" w:rsidRPr="0065183B" w:rsidRDefault="00A52EA7" w:rsidP="00A52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A52EA7" w:rsidRDefault="00A52EA7" w:rsidP="00A52E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2EA7" w:rsidTr="00A52EA7">
        <w:tc>
          <w:tcPr>
            <w:tcW w:w="7054" w:type="dxa"/>
          </w:tcPr>
          <w:p w:rsidR="00A52EA7" w:rsidRDefault="00A52EA7" w:rsidP="00A52E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83B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исполнения техники каждого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  <w:p w:rsidR="00A52EA7" w:rsidRPr="0065183B" w:rsidRDefault="00A52EA7" w:rsidP="00A52E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A52EA7" w:rsidRDefault="00A52EA7" w:rsidP="00A52EA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2EA7" w:rsidTr="00A52EA7">
        <w:tc>
          <w:tcPr>
            <w:tcW w:w="7054" w:type="dxa"/>
          </w:tcPr>
          <w:p w:rsidR="00A52EA7" w:rsidRDefault="00A52EA7" w:rsidP="00A52EA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Максимальный балл</w:t>
            </w:r>
          </w:p>
          <w:p w:rsidR="00A52EA7" w:rsidRPr="0065183B" w:rsidRDefault="00A52EA7" w:rsidP="00A52EA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00" w:type="dxa"/>
          </w:tcPr>
          <w:p w:rsidR="00A52EA7" w:rsidRPr="0065183B" w:rsidRDefault="00A52EA7" w:rsidP="00A52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5183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</w:tr>
    </w:tbl>
    <w:p w:rsidR="00A52EA7" w:rsidRDefault="00A52EA7" w:rsidP="00A52EA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Pr="004D3577" w:rsidRDefault="00A52EA7" w:rsidP="00A52EA7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2EA7" w:rsidRPr="0065183B" w:rsidRDefault="00A52EA7" w:rsidP="00A52EA7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 xml:space="preserve">5. Учебно-методическое и информационное обеспечение фондов оценочных средств </w:t>
      </w:r>
      <w:r w:rsidRPr="0065183B">
        <w:rPr>
          <w:rFonts w:ascii="Times New Roman" w:hAnsi="Times New Roman" w:cs="Times New Roman"/>
          <w:sz w:val="24"/>
          <w:szCs w:val="24"/>
        </w:rPr>
        <w:t xml:space="preserve">(литература; методические указания, рекомендации, программное обеспечение и </w:t>
      </w:r>
      <w:r w:rsidRPr="0065183B">
        <w:rPr>
          <w:rFonts w:ascii="Times New Roman" w:hAnsi="Times New Roman" w:cs="Times New Roman"/>
          <w:sz w:val="24"/>
          <w:szCs w:val="24"/>
        </w:rPr>
        <w:lastRenderedPageBreak/>
        <w:t>другие материалы, использованные для разработки ФОС).</w:t>
      </w:r>
    </w:p>
    <w:p w:rsidR="00A52EA7" w:rsidRPr="0065183B" w:rsidRDefault="00A52EA7" w:rsidP="00A52EA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Азарова Р.Н., Золотарева Н.М. Разработка паспорта компетенции: Методические рекомендации для организаторов проектных работ и профессорско-преподавательских коллективов вузов. Первая редакция. М.: Исследовательский центр проблем качества подготовки специалистов, Координационный совет учебно-методических объединений и научно-методических советов высшей школы, 2010.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52 с.</w:t>
      </w:r>
    </w:p>
    <w:p w:rsidR="00A52EA7" w:rsidRPr="0065183B" w:rsidRDefault="00A52EA7" w:rsidP="00A52EA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bCs/>
          <w:sz w:val="24"/>
          <w:szCs w:val="24"/>
        </w:rPr>
        <w:t>Методика оценки уровня квалификации педагогических работников. Под ред. В.Д. Шадрикова, И.В. Кузнецовой. М., 2010.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5183B">
        <w:rPr>
          <w:rFonts w:ascii="Times New Roman" w:hAnsi="Times New Roman" w:cs="Times New Roman"/>
          <w:bCs/>
          <w:sz w:val="24"/>
          <w:szCs w:val="24"/>
        </w:rPr>
        <w:t xml:space="preserve"> 178 с.</w:t>
      </w:r>
    </w:p>
    <w:p w:rsidR="00A52EA7" w:rsidRPr="0065183B" w:rsidRDefault="00A52EA7" w:rsidP="00A52EA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>Шалашова М.М. Компетентностный подход к оцениванию качества химического образования. Арзамас: АГПИ, 2011.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183B">
        <w:rPr>
          <w:rFonts w:ascii="Times New Roman" w:hAnsi="Times New Roman" w:cs="Times New Roman"/>
          <w:sz w:val="24"/>
          <w:szCs w:val="24"/>
        </w:rPr>
        <w:t xml:space="preserve"> 384 с. С.244 – 253.</w:t>
      </w:r>
    </w:p>
    <w:p w:rsidR="00A52EA7" w:rsidRPr="0065183B" w:rsidRDefault="00A52EA7" w:rsidP="00A52EA7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83B">
        <w:rPr>
          <w:rFonts w:ascii="Times New Roman" w:hAnsi="Times New Roman" w:cs="Times New Roman"/>
          <w:sz w:val="24"/>
          <w:szCs w:val="24"/>
        </w:rPr>
        <w:t xml:space="preserve">Шкерина Л.В. Измерение и оценивание уровня сформированности профессиональных компетенций студентов – будущих учителей математики: учебное пособие; Краснояр. гос. пед. ун-т им. В.П. Астафьева. Красноярск, 2014.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183B">
        <w:rPr>
          <w:rFonts w:ascii="Times New Roman" w:hAnsi="Times New Roman" w:cs="Times New Roman"/>
          <w:sz w:val="24"/>
          <w:szCs w:val="24"/>
        </w:rPr>
        <w:t>136 с.</w:t>
      </w:r>
    </w:p>
    <w:p w:rsidR="00A52EA7" w:rsidRPr="0065183B" w:rsidRDefault="00A52EA7" w:rsidP="00A52EA7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6. Оценочные средства для промежуточной аттестации</w:t>
      </w:r>
    </w:p>
    <w:p w:rsidR="00A52EA7" w:rsidRPr="0065183B" w:rsidRDefault="00A52EA7" w:rsidP="00A52EA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83B">
        <w:rPr>
          <w:rFonts w:ascii="Times New Roman" w:hAnsi="Times New Roman" w:cs="Times New Roman"/>
          <w:b/>
          <w:sz w:val="24"/>
          <w:szCs w:val="24"/>
        </w:rPr>
        <w:t>7. Оценочные средства для текущего контроля успеваемости</w:t>
      </w:r>
    </w:p>
    <w:p w:rsidR="00A52EA7" w:rsidRPr="00080423" w:rsidRDefault="00A52EA7" w:rsidP="00A52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b/>
          <w:sz w:val="24"/>
          <w:szCs w:val="24"/>
        </w:rPr>
        <w:t>4курс.</w:t>
      </w:r>
    </w:p>
    <w:p w:rsidR="00A52EA7" w:rsidRPr="00080423" w:rsidRDefault="00A52EA7" w:rsidP="00A52EA7">
      <w:pPr>
        <w:pStyle w:val="a1"/>
        <w:spacing w:after="0" w:line="360" w:lineRule="auto"/>
        <w:jc w:val="both"/>
      </w:pPr>
      <w:r w:rsidRPr="00080423">
        <w:rPr>
          <w:rFonts w:eastAsiaTheme="minorEastAsia"/>
          <w:kern w:val="0"/>
          <w:lang w:eastAsia="ru-RU"/>
        </w:rPr>
        <w:t xml:space="preserve">            </w:t>
      </w:r>
      <w:r w:rsidRPr="00080423">
        <w:t xml:space="preserve">ЗАДАНИЕ 1. Доклад с презентацией по заданной теме </w:t>
      </w:r>
    </w:p>
    <w:p w:rsidR="00A52EA7" w:rsidRPr="00080423" w:rsidRDefault="00A52EA7" w:rsidP="00A52EA7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sz w:val="24"/>
          <w:szCs w:val="24"/>
        </w:rPr>
        <w:t xml:space="preserve">            ЗАДАНИЕ 2.   </w:t>
      </w:r>
      <w:r>
        <w:rPr>
          <w:rFonts w:ascii="Times New Roman" w:hAnsi="Times New Roman" w:cs="Times New Roman"/>
          <w:sz w:val="24"/>
          <w:szCs w:val="24"/>
        </w:rPr>
        <w:t>Составление и о</w:t>
      </w:r>
      <w:r w:rsidRPr="00080423">
        <w:rPr>
          <w:rFonts w:ascii="Times New Roman" w:hAnsi="Times New Roman" w:cs="Times New Roman"/>
          <w:sz w:val="24"/>
          <w:szCs w:val="24"/>
        </w:rPr>
        <w:t>писание комбинаций произвольной</w:t>
      </w:r>
    </w:p>
    <w:p w:rsidR="00A52EA7" w:rsidRPr="00080423" w:rsidRDefault="00A52EA7" w:rsidP="00A52EA7">
      <w:pPr>
        <w:pStyle w:val="a1"/>
        <w:spacing w:after="0" w:line="360" w:lineRule="auto"/>
        <w:jc w:val="both"/>
      </w:pPr>
      <w:r w:rsidRPr="00080423">
        <w:t xml:space="preserve"> </w:t>
      </w:r>
      <w:r>
        <w:t>п</w:t>
      </w:r>
      <w:r w:rsidRPr="00080423">
        <w:t>рограммы</w:t>
      </w:r>
      <w:r>
        <w:t>.</w:t>
      </w:r>
      <w:r w:rsidRPr="00080423">
        <w:t xml:space="preserve"> </w:t>
      </w:r>
    </w:p>
    <w:p w:rsidR="00A52EA7" w:rsidRPr="00080423" w:rsidRDefault="00A52EA7" w:rsidP="00A52EA7">
      <w:pPr>
        <w:suppressAutoHyphens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0423">
        <w:rPr>
          <w:rFonts w:ascii="Times New Roman" w:hAnsi="Times New Roman" w:cs="Times New Roman"/>
          <w:sz w:val="24"/>
          <w:szCs w:val="24"/>
        </w:rPr>
        <w:t xml:space="preserve">            ЗАДАНИЕ 3.   </w:t>
      </w:r>
      <w:r>
        <w:t>П</w:t>
      </w:r>
      <w:r w:rsidRPr="00080423">
        <w:t>рактическое выполнение</w:t>
      </w:r>
      <w:r w:rsidRPr="0070414C">
        <w:rPr>
          <w:rFonts w:ascii="Times New Roman" w:hAnsi="Times New Roman" w:cs="Times New Roman"/>
          <w:sz w:val="24"/>
          <w:szCs w:val="24"/>
        </w:rPr>
        <w:t xml:space="preserve"> </w:t>
      </w:r>
      <w:r w:rsidRPr="00080423">
        <w:rPr>
          <w:rFonts w:ascii="Times New Roman" w:hAnsi="Times New Roman" w:cs="Times New Roman"/>
          <w:sz w:val="24"/>
          <w:szCs w:val="24"/>
        </w:rPr>
        <w:t>комбинаций произвольной</w:t>
      </w:r>
    </w:p>
    <w:p w:rsidR="00A52EA7" w:rsidRPr="00080423" w:rsidRDefault="00A52EA7" w:rsidP="00A52EA7">
      <w:pPr>
        <w:pStyle w:val="a1"/>
        <w:spacing w:after="0" w:line="360" w:lineRule="auto"/>
        <w:jc w:val="both"/>
      </w:pPr>
      <w:r w:rsidRPr="00080423">
        <w:t xml:space="preserve"> </w:t>
      </w:r>
      <w:r>
        <w:t>п</w:t>
      </w:r>
      <w:r w:rsidRPr="00080423">
        <w:t>рограммы</w:t>
      </w:r>
      <w:r>
        <w:t>.</w:t>
      </w:r>
      <w:r w:rsidRPr="00080423">
        <w:t xml:space="preserve"> </w:t>
      </w:r>
    </w:p>
    <w:p w:rsidR="00A52EA7" w:rsidRPr="0065183B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EA7" w:rsidRPr="0065183B" w:rsidRDefault="00A52EA7" w:rsidP="00A52EA7">
      <w:pPr>
        <w:spacing w:after="0" w:line="36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 </w:t>
      </w:r>
      <w:r w:rsidRPr="00BE5204">
        <w:rPr>
          <w:b/>
        </w:rPr>
        <w:t>8</w:t>
      </w:r>
      <w:r>
        <w:rPr>
          <w:b/>
        </w:rPr>
        <w:t>.</w:t>
      </w:r>
      <w:r w:rsidRPr="00BE5204">
        <w:t xml:space="preserve"> </w:t>
      </w:r>
      <w:r w:rsidRPr="00BE5204">
        <w:rPr>
          <w:b/>
          <w:sz w:val="24"/>
          <w:szCs w:val="24"/>
        </w:rPr>
        <w:t>Оценочное средство</w:t>
      </w:r>
      <w:r>
        <w:rPr>
          <w:b/>
          <w:sz w:val="24"/>
          <w:szCs w:val="24"/>
        </w:rPr>
        <w:t xml:space="preserve"> -</w:t>
      </w:r>
      <w:r w:rsidRPr="00BE5204">
        <w:rPr>
          <w:b/>
          <w:sz w:val="24"/>
          <w:szCs w:val="24"/>
        </w:rPr>
        <w:t xml:space="preserve"> вопросы к экзамену.</w:t>
      </w:r>
    </w:p>
    <w:p w:rsidR="00A52EA7" w:rsidRDefault="00A52EA7" w:rsidP="00A52EA7">
      <w:pPr>
        <w:pStyle w:val="14"/>
        <w:spacing w:line="360" w:lineRule="auto"/>
        <w:jc w:val="both"/>
        <w:rPr>
          <w:b/>
        </w:rPr>
      </w:pPr>
    </w:p>
    <w:p w:rsidR="00A52EA7" w:rsidRPr="0027674F" w:rsidRDefault="00900DA6" w:rsidP="00A52EA7">
      <w:pPr>
        <w:pStyle w:val="14"/>
        <w:spacing w:line="360" w:lineRule="auto"/>
        <w:jc w:val="center"/>
        <w:rPr>
          <w:b/>
          <w:bCs/>
          <w:caps/>
          <w:sz w:val="22"/>
          <w:szCs w:val="22"/>
        </w:rPr>
      </w:pPr>
      <w:r w:rsidRPr="0027674F">
        <w:rPr>
          <w:b/>
          <w:bCs/>
          <w:sz w:val="22"/>
          <w:szCs w:val="22"/>
        </w:rPr>
        <w:t>Вопросы к экзамену по дисциплине:</w:t>
      </w:r>
    </w:p>
    <w:p w:rsidR="00A52EA7" w:rsidRPr="0027674F" w:rsidRDefault="00900DA6" w:rsidP="00A52EA7">
      <w:pPr>
        <w:pStyle w:val="14"/>
        <w:spacing w:line="360" w:lineRule="auto"/>
        <w:jc w:val="center"/>
        <w:rPr>
          <w:b/>
          <w:bCs/>
          <w:caps/>
          <w:kern w:val="24"/>
          <w:sz w:val="22"/>
          <w:szCs w:val="22"/>
        </w:rPr>
      </w:pPr>
      <w:r w:rsidRPr="0027674F">
        <w:rPr>
          <w:b/>
          <w:kern w:val="24"/>
          <w:sz w:val="22"/>
          <w:szCs w:val="22"/>
        </w:rPr>
        <w:t>Педагогическое физкультурно-спортивное совершенствование</w:t>
      </w:r>
      <w:r w:rsidR="0027674F" w:rsidRPr="0027674F">
        <w:rPr>
          <w:b/>
          <w:caps/>
          <w:kern w:val="24"/>
          <w:sz w:val="22"/>
          <w:szCs w:val="22"/>
        </w:rPr>
        <w:t xml:space="preserve"> </w:t>
      </w:r>
      <w:r w:rsidRPr="0027674F">
        <w:rPr>
          <w:b/>
          <w:kern w:val="24"/>
          <w:sz w:val="22"/>
          <w:szCs w:val="22"/>
        </w:rPr>
        <w:t>по новым видам</w:t>
      </w:r>
      <w:r w:rsidRPr="0027674F">
        <w:rPr>
          <w:b/>
          <w:caps/>
          <w:kern w:val="24"/>
          <w:sz w:val="22"/>
          <w:szCs w:val="22"/>
        </w:rPr>
        <w:t xml:space="preserve"> </w:t>
      </w:r>
      <w:r w:rsidRPr="0027674F">
        <w:rPr>
          <w:b/>
          <w:kern w:val="24"/>
          <w:sz w:val="22"/>
          <w:szCs w:val="22"/>
        </w:rPr>
        <w:t>физкультурно-спортивн</w:t>
      </w:r>
      <w:r>
        <w:rPr>
          <w:b/>
          <w:kern w:val="24"/>
          <w:sz w:val="22"/>
          <w:szCs w:val="22"/>
        </w:rPr>
        <w:t>ой деятельности: Г</w:t>
      </w:r>
      <w:r w:rsidRPr="0027674F">
        <w:rPr>
          <w:b/>
          <w:kern w:val="24"/>
          <w:sz w:val="22"/>
          <w:szCs w:val="22"/>
        </w:rPr>
        <w:t>имнастика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1. Составить физиологическую кривую урока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2. Дать характеристику основной части урока.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3. Приемы помощи и страховки при обучении элементов в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4. Методы обучения в гимнастике, отличительные особенности обучения.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5. Формы организации занятий по гимнастике в школе, дать характеристику одной из форм.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lastRenderedPageBreak/>
        <w:t>6. Основные требования и методические указания к проведению урока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7. Плотность урока. Методы и приемы регулирования функциональной и психической нагрузки занимающихся.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8. Состав судейской коллегии соревнований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 xml:space="preserve">9. Основы спортивной тренировки (основные понятия). 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10. Самостоятельные формы занятий гимнастикой (зарядка, выполнение домашнего задания, индивидуальные тренировки), их организация, содержание и методика проведения.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11. Порядок выступления команд и участников.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12. Этапы подготовки юных спортсменов: дать характеристику первому этапу подготовки.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13. Правила применения терминов, правила сокращения гимнастических терминов.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14. Составить физиологическую кривую урока по гимнастике с учетом частей урока и дать ее характеристику.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15. Планирование тренировки: дать характеристику ударному, модельному, настроечному, адаптационно-настроечному микроциклу.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16. Особенности организации, содержании и методика проведения внеклассной работы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17. Программа соревнований по гимнастике. Составить форму заявки на соревнование.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18. Принципы тренировки: дать характеристику принципу непрерывности, единства, постепенности возрастания и стремления к максимальным нагрузкам.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19. Гимнастическая терминология и ее значение.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20. Подготовка учителя к уроку.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21. Планирование и учет физической и психической нагрузок.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22. Спортивная гимнастика в дореволюционной России.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23. Особенности методики проведения гимнастики с детьми среднего школьного возраста.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24. Специальная психологическая подготовка.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25. Развитие спортивной гимнастики в СССР и России.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26. Особенности методики проведения урока с детьми младшего школьного возраста.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27. Понятие о тренировке в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28. Требования предъявляемые к терминологии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29. Обязанности главного судьи на соревнованиях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30. Составить положение о соревнованиях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31. Задачи гимнастики.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32. Особенности занятий гимнастикой с женскими группами.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33. Правила, сокращающие запись упражнений. Приемы сокращения записи общеразвивающих упражнений и упражнений на снарядах.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lastRenderedPageBreak/>
        <w:t>34. Количество судей в бригадах для различных разрядов, как вывести окончательную оценку при четырех и двух судьях.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35. Обязанности заместителей главного судьи (перечислить).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36. Особенности занятий с детьми старшего школьного возраста.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37. Урок гимнастики: дать характеристику подготовительной части урока.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38. Сбавки за ошибки в выполнении упражнений на соревнованиях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39. Понятие о психограмме спортивной гимнастики, общая и специальная психологическая подготовка в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40. Урок гимнастики: дать характеристику основной части урока.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41. Обязанности арбитра на соревнованиях по гимнастике (перечислить).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42. Планирование тренировки: понятие о микроцикле, втягивающем и основном микроцикле.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43. Особенности организации, содержание и методика проведения внеклассной работы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44. Обязанности коменданта соревнований по гимнастике (перечислить).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45. Планирование тренировки: дать характеристику ударному, модельному, настроечному и адаптивному микроциклам.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46. История спортивной гимнастики.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47. Страховка и помощь при выполнении упражнений на соревнованиях по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48. Периоды тренировки в гимнастике.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49. План-конспект урока.</w:t>
      </w:r>
    </w:p>
    <w:p w:rsidR="00A52EA7" w:rsidRPr="001D5335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50. Попытки на соревнованиях по гимнастике.</w:t>
      </w:r>
    </w:p>
    <w:p w:rsidR="00A52EA7" w:rsidRDefault="00A52EA7" w:rsidP="00A52E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335">
        <w:rPr>
          <w:rFonts w:ascii="Times New Roman" w:hAnsi="Times New Roman" w:cs="Times New Roman"/>
          <w:sz w:val="24"/>
          <w:szCs w:val="24"/>
        </w:rPr>
        <w:t>51. Принципы тренировки: дать характеристику принципу волнообразности динамики тренировочных нагрузок, принципу цикличности тренировочного процесса.</w:t>
      </w: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Default="00A52EA7" w:rsidP="00A52EA7">
      <w:pPr>
        <w:pStyle w:val="14"/>
        <w:spacing w:line="360" w:lineRule="auto"/>
        <w:rPr>
          <w:bCs/>
          <w:sz w:val="24"/>
          <w:szCs w:val="24"/>
        </w:rPr>
      </w:pPr>
    </w:p>
    <w:p w:rsidR="00A52EA7" w:rsidRPr="0099464B" w:rsidRDefault="00A52EA7" w:rsidP="00A52E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обучения и перечень</w:t>
      </w:r>
    </w:p>
    <w:p w:rsidR="00A52EA7" w:rsidRPr="0099464B" w:rsidRDefault="00A52EA7" w:rsidP="00A52E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4B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A52EA7" w:rsidRPr="0099464B" w:rsidRDefault="00A52EA7" w:rsidP="00A52EA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A52EA7" w:rsidRPr="0099464B" w:rsidRDefault="00A52EA7" w:rsidP="00A52EA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A52EA7" w:rsidRPr="0099464B" w:rsidRDefault="00A52EA7" w:rsidP="00A52EA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A52EA7" w:rsidRPr="0099464B" w:rsidRDefault="00A52EA7" w:rsidP="00A52EA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 трёхстороннего взаимодействия между обучающимися, преподавателями и потребителями выпускников профиля;</w:t>
      </w:r>
    </w:p>
    <w:p w:rsidR="00A52EA7" w:rsidRPr="0099464B" w:rsidRDefault="00A52EA7" w:rsidP="00A52EA7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464B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A52EA7" w:rsidRDefault="00A52EA7" w:rsidP="00A52EA7">
      <w:pPr>
        <w:spacing w:line="240" w:lineRule="auto"/>
        <w:jc w:val="both"/>
        <w:rPr>
          <w:b/>
        </w:rPr>
        <w:sectPr w:rsidR="00A52EA7" w:rsidSect="00A52EA7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A52EA7" w:rsidRPr="005C611B" w:rsidRDefault="00A52EA7" w:rsidP="00A52EA7">
      <w:pPr>
        <w:pStyle w:val="a0"/>
        <w:spacing w:line="360" w:lineRule="auto"/>
        <w:rPr>
          <w:sz w:val="24"/>
          <w:szCs w:val="24"/>
        </w:rPr>
      </w:pPr>
      <w:r w:rsidRPr="005C611B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A52EA7" w:rsidRPr="005C611B" w:rsidRDefault="00A52EA7" w:rsidP="00A52EA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Педагогическое физкультурно - спортивное совершенствование</w:t>
      </w:r>
      <w:r w:rsidR="0027674F">
        <w:rPr>
          <w:rFonts w:ascii="Times New Roman" w:hAnsi="Times New Roman" w:cs="Times New Roman"/>
          <w:b/>
          <w:sz w:val="24"/>
          <w:szCs w:val="24"/>
        </w:rPr>
        <w:t xml:space="preserve"> по новым </w:t>
      </w:r>
      <w:r w:rsidR="00BE13DD">
        <w:rPr>
          <w:rFonts w:ascii="Times New Roman" w:hAnsi="Times New Roman" w:cs="Times New Roman"/>
          <w:b/>
          <w:sz w:val="24"/>
          <w:szCs w:val="24"/>
        </w:rPr>
        <w:t xml:space="preserve">видам </w:t>
      </w:r>
      <w:r w:rsidR="0027674F">
        <w:rPr>
          <w:rFonts w:ascii="Times New Roman" w:hAnsi="Times New Roman" w:cs="Times New Roman"/>
          <w:b/>
          <w:sz w:val="24"/>
          <w:szCs w:val="24"/>
        </w:rPr>
        <w:t>физкультурно-спортивн</w:t>
      </w:r>
      <w:r w:rsidR="00BE13DD">
        <w:rPr>
          <w:rFonts w:ascii="Times New Roman" w:hAnsi="Times New Roman" w:cs="Times New Roman"/>
          <w:b/>
          <w:sz w:val="24"/>
          <w:szCs w:val="24"/>
        </w:rPr>
        <w:t>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C611B">
        <w:rPr>
          <w:rFonts w:ascii="Times New Roman" w:hAnsi="Times New Roman" w:cs="Times New Roman"/>
          <w:b/>
          <w:sz w:val="24"/>
          <w:szCs w:val="24"/>
        </w:rPr>
        <w:t>Гимнастика</w:t>
      </w:r>
    </w:p>
    <w:p w:rsidR="00A52EA7" w:rsidRPr="005C611B" w:rsidRDefault="00A52EA7" w:rsidP="00A52EA7">
      <w:pPr>
        <w:pBdr>
          <w:top w:val="none" w:sz="0" w:space="0" w:color="000000"/>
          <w:left w:val="none" w:sz="0" w:space="0" w:color="000000"/>
          <w:bottom w:val="single" w:sz="8" w:space="1" w:color="000000"/>
          <w:right w:val="none" w:sz="0" w:space="0" w:color="000000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11B">
        <w:rPr>
          <w:rFonts w:ascii="Times New Roman" w:hAnsi="Times New Roman" w:cs="Times New Roman"/>
          <w:b/>
          <w:sz w:val="24"/>
          <w:szCs w:val="24"/>
        </w:rPr>
        <w:t>для студентов ООП</w:t>
      </w:r>
    </w:p>
    <w:p w:rsidR="00BE13DD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Направление подготовки: 44.03.0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C611B">
        <w:rPr>
          <w:rFonts w:ascii="Times New Roman" w:hAnsi="Times New Roman" w:cs="Times New Roman"/>
          <w:sz w:val="24"/>
          <w:szCs w:val="24"/>
        </w:rPr>
        <w:t xml:space="preserve">   Педагогическое образование </w:t>
      </w:r>
    </w:p>
    <w:p w:rsidR="00A52EA7" w:rsidRPr="005C611B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 xml:space="preserve">Направленность (профиль) образовательной программы: Физическая культура </w:t>
      </w:r>
    </w:p>
    <w:p w:rsidR="00A52EA7" w:rsidRPr="005C611B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квалификация (степень): Бакалавр</w:t>
      </w:r>
    </w:p>
    <w:p w:rsidR="00A52EA7" w:rsidRPr="005C611B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11B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A52EA7" w:rsidRPr="005C611B" w:rsidRDefault="00A52EA7" w:rsidP="00A52E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48"/>
        <w:gridCol w:w="2976"/>
        <w:gridCol w:w="1701"/>
      </w:tblGrid>
      <w:tr w:rsidR="00A52EA7" w:rsidRPr="007162C1" w:rsidTr="00A52EA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Наличие </w:t>
            </w:r>
          </w:p>
          <w:p w:rsidR="00A52EA7" w:rsidRPr="007162C1" w:rsidRDefault="00A52EA7" w:rsidP="00A52E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Количество экземпляров / точка доступа</w:t>
            </w:r>
          </w:p>
        </w:tc>
      </w:tr>
      <w:tr w:rsidR="00A52EA7" w:rsidRPr="007162C1" w:rsidTr="00A52EA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7162C1" w:rsidTr="00A52EA7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</w:pP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Петров, Павел</w:t>
            </w:r>
            <w:r w:rsidR="00BE13DD"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Карпович. Методика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преподавания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 xml:space="preserve">гимнастики в школе [Текст] :учеб. </w:t>
            </w:r>
            <w:r w:rsidR="00BE13DD"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ля</w:t>
            </w:r>
            <w:r w:rsidR="00BE13DD"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D7A7F">
              <w:rPr>
                <w:rFonts w:ascii="Times New Roman" w:eastAsia="Times New Roman" w:hAnsi="Times New Roman" w:cs="Times New Roman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7A7F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A52EA7" w:rsidRPr="007162C1" w:rsidTr="00A52EA7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</w:pP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Гимнастика [Текст] :учебник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для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студентов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высших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учебных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заведений / М. Л. Журавин [и др.] ; ред.: М. Л. Журавин, Н. К. Меньшиков. - 4-е изд., испр. . - М. :Академия, 2006. - 445 с. : ил. - (Высшее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профессиональное</w:t>
            </w:r>
            <w:r>
              <w:rPr>
                <w:rFonts w:ascii="Times New Roman" w:eastAsia="SimSun" w:hAnsi="Times New Roman" w:cs="Times New Roman"/>
                <w:kern w:val="3"/>
                <w:lang w:eastAsia="ar-SA" w:bidi="fa-IR"/>
              </w:rPr>
              <w:t xml:space="preserve"> </w:t>
            </w:r>
            <w:r w:rsidRPr="00DD7A7F">
              <w:rPr>
                <w:rFonts w:ascii="Times New Roman" w:eastAsia="SimSun" w:hAnsi="Times New Roman" w:cs="Times New Roman"/>
                <w:kern w:val="3"/>
                <w:lang w:val="de-DE" w:eastAsia="ar-SA" w:bidi="fa-IR"/>
              </w:rPr>
              <w:t>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26</w:t>
            </w:r>
          </w:p>
        </w:tc>
      </w:tr>
      <w:tr w:rsidR="00A52EA7" w:rsidRPr="007162C1" w:rsidTr="00A52EA7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Евсеев, С.П. Теория и организация адаптивной физической культуры : учебник / С.П. Евсеев. - Москва : Спорт, 2016. - 616 с. 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  <w:tr w:rsidR="00A52EA7" w:rsidRPr="007162C1" w:rsidTr="00A52EA7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7162C1" w:rsidTr="00A52EA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Ветрова</w:t>
            </w: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 : КГПУ им. В. П. Астафьева, 2014. - 494 с. - 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DD7A7F" w:rsidRDefault="00A52EA7" w:rsidP="00A52EA7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</w:pPr>
            <w:r w:rsidRPr="00DD7A7F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>Индивидуальный неограниченный доступ</w:t>
            </w:r>
          </w:p>
        </w:tc>
      </w:tr>
      <w:tr w:rsidR="00A52EA7" w:rsidRPr="007162C1" w:rsidTr="00A52EA7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  <w:lang w:val="de-DE"/>
              </w:rPr>
            </w:pPr>
            <w:r w:rsidRPr="007162C1">
              <w:rPr>
                <w:rFonts w:ascii="Times New Roman" w:hAnsi="Times New Roman" w:cs="Times New Roman"/>
                <w:lang w:val="de-DE"/>
              </w:rPr>
              <w:t>Самостоятельная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студентов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факультетов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физической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культуры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дисциплинам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предметной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подготовки [Текст] : учеб. Пособие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62C1">
              <w:rPr>
                <w:rFonts w:ascii="Times New Roman" w:hAnsi="Times New Roman" w:cs="Times New Roman"/>
                <w:lang w:val="de-DE"/>
              </w:rPr>
              <w:t>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7162C1">
              <w:rPr>
                <w:rFonts w:ascii="Times New Roman" w:hAnsi="Times New Roman" w:cs="Times New Roman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13</w:t>
            </w:r>
          </w:p>
        </w:tc>
      </w:tr>
      <w:tr w:rsidR="00A52EA7" w:rsidRPr="007162C1" w:rsidTr="00A52EA7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uppressAutoHyphens/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</w:rPr>
            </w:pPr>
            <w:r w:rsidRPr="007162C1">
              <w:rPr>
                <w:rFonts w:ascii="Times New Roman" w:hAnsi="Times New Roman" w:cs="Times New Roman"/>
                <w:b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A52EA7" w:rsidRPr="007162C1" w:rsidTr="00A52EA7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lastRenderedPageBreak/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 xml:space="preserve">Портал учебных ресурсов КГПУ им. </w:t>
            </w:r>
            <w:r w:rsidRPr="007162C1">
              <w:rPr>
                <w:rFonts w:ascii="Times New Roman" w:hAnsi="Times New Roman" w:cs="Times New Roman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Федеральное агентство по образованию РФ Министерства образования и науки РФ 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Федорова, Марина Юрьевна. Нормативно-правовое обеспечение образования [Текст] : учебное пособие / М. Ю. Федорова. - М. 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lang w:val="en-US"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eastAsia="Calibri" w:hAnsi="Times New Roman" w:cs="Times New Roman"/>
                <w:lang w:val="en-US" w:eastAsia="en-US" w:bidi="en-US"/>
              </w:rPr>
              <w:t>1</w:t>
            </w:r>
            <w:r w:rsidRPr="007162C1">
              <w:rPr>
                <w:rFonts w:ascii="Times New Roman" w:eastAsia="Calibri" w:hAnsi="Times New Roman" w:cs="Times New Roman"/>
                <w:lang w:eastAsia="en-US" w:bidi="en-US"/>
              </w:rPr>
              <w:t>5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  <w:b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свободный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Локальная сеть вуза</w:t>
            </w:r>
          </w:p>
        </w:tc>
      </w:tr>
      <w:tr w:rsidR="00A52EA7" w:rsidRPr="007162C1" w:rsidTr="00A52EA7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EastView : универсальные базы данных [Электронный ресурс] :</w:t>
            </w:r>
          </w:p>
          <w:p w:rsidR="00A52EA7" w:rsidRPr="007162C1" w:rsidRDefault="00A52EA7" w:rsidP="00A52EA7">
            <w:pPr>
              <w:rPr>
                <w:rFonts w:ascii="Times New Roman" w:eastAsia="TimesNewRomanPSMT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периодика России, Украины и стран СНГ. – Электрон.дан. – ООО ИВИС. – 2011 -</w:t>
            </w:r>
            <w:r w:rsidRPr="007162C1">
              <w:rPr>
                <w:rFonts w:ascii="Times New Roman" w:eastAsia="TimesNewRomanPSMT" w:hAnsi="Times New Roman" w:cs="Times New Roman"/>
              </w:rPr>
              <w:t xml:space="preserve"> 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EA7" w:rsidRPr="007162C1" w:rsidRDefault="00A52EA7" w:rsidP="00A52EA7">
            <w:pPr>
              <w:jc w:val="center"/>
              <w:rPr>
                <w:rFonts w:ascii="Times New Roman" w:hAnsi="Times New Roman" w:cs="Times New Roman"/>
              </w:rPr>
            </w:pPr>
            <w:r w:rsidRPr="007162C1">
              <w:rPr>
                <w:rFonts w:ascii="Times New Roman" w:hAnsi="Times New Roman" w:cs="Times New Roman"/>
              </w:rPr>
              <w:t>Индивидуальный неограниченный доступ</w:t>
            </w:r>
          </w:p>
        </w:tc>
      </w:tr>
    </w:tbl>
    <w:p w:rsidR="00384AB9" w:rsidRDefault="00384AB9" w:rsidP="00384AB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Согласовано:</w:t>
      </w:r>
    </w:p>
    <w:p w:rsidR="00384AB9" w:rsidRDefault="00384AB9" w:rsidP="00384AB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заместитель директора библиотеки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95350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en-US"/>
        </w:rPr>
        <w:t>/  Шулипина С.В.   /  10.10.2018</w:t>
      </w:r>
    </w:p>
    <w:p w:rsidR="00384AB9" w:rsidRDefault="00384AB9" w:rsidP="00384AB9">
      <w:pPr>
        <w:spacing w:after="0" w:line="240" w:lineRule="auto"/>
        <w:rPr>
          <w:bCs/>
          <w:sz w:val="28"/>
          <w:szCs w:val="28"/>
        </w:rPr>
      </w:pPr>
      <w:r>
        <w:rPr>
          <w:sz w:val="18"/>
          <w:szCs w:val="18"/>
        </w:rPr>
        <w:tab/>
        <w:t xml:space="preserve"> (должность структурного подразделения)                    (подпись)                   (Фамилия И.О.)                   (дата)</w:t>
      </w:r>
    </w:p>
    <w:p w:rsidR="00A52EA7" w:rsidRDefault="00A52EA7" w:rsidP="00A52EA7">
      <w:pPr>
        <w:pStyle w:val="a0"/>
        <w:rPr>
          <w:b/>
          <w:sz w:val="24"/>
          <w:szCs w:val="24"/>
        </w:rPr>
      </w:pPr>
    </w:p>
    <w:p w:rsidR="00A52EA7" w:rsidRDefault="00A52EA7" w:rsidP="00A52EA7">
      <w:pPr>
        <w:pStyle w:val="a0"/>
        <w:rPr>
          <w:b/>
          <w:sz w:val="24"/>
          <w:szCs w:val="24"/>
        </w:rPr>
      </w:pPr>
    </w:p>
    <w:p w:rsidR="00A52EA7" w:rsidRDefault="00A52EA7" w:rsidP="00A52EA7">
      <w:pPr>
        <w:pStyle w:val="a0"/>
        <w:rPr>
          <w:b/>
          <w:sz w:val="24"/>
          <w:szCs w:val="24"/>
        </w:rPr>
      </w:pPr>
    </w:p>
    <w:p w:rsidR="00A52EA7" w:rsidRDefault="00A52EA7" w:rsidP="00A52EA7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sectPr w:rsidR="00A52EA7" w:rsidSect="00A52EA7">
          <w:pgSz w:w="16838" w:h="11906" w:orient="landscape"/>
          <w:pgMar w:top="1134" w:right="1134" w:bottom="1134" w:left="1134" w:header="720" w:footer="720" w:gutter="0"/>
          <w:cols w:space="720"/>
          <w:docGrid w:linePitch="360" w:charSpace="-6554"/>
        </w:sectPr>
      </w:pPr>
    </w:p>
    <w:p w:rsidR="00A52EA7" w:rsidRPr="000368EF" w:rsidRDefault="00A52EA7" w:rsidP="00A52EA7">
      <w:pPr>
        <w:widowControl w:val="0"/>
        <w:spacing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</w:pPr>
      <w:r w:rsidRPr="000368EF">
        <w:rPr>
          <w:rFonts w:ascii="Times New Roman" w:eastAsia="Lucida Sans Unicode" w:hAnsi="Times New Roman" w:cs="Times New Roman"/>
          <w:b/>
          <w:sz w:val="24"/>
          <w:szCs w:val="24"/>
          <w:lang w:bidi="hi-IN"/>
        </w:rPr>
        <w:lastRenderedPageBreak/>
        <w:t>Карта материально-технической базы дисциплины</w:t>
      </w:r>
    </w:p>
    <w:p w:rsidR="00A52EA7" w:rsidRDefault="00A52EA7" w:rsidP="00A52EA7">
      <w:pPr>
        <w:widowControl w:val="0"/>
        <w:spacing w:line="360" w:lineRule="auto"/>
        <w:jc w:val="both"/>
        <w:textAlignment w:val="baseline"/>
        <w:rPr>
          <w:rFonts w:eastAsia="Lucida Sans Unicode"/>
          <w:b/>
          <w:sz w:val="28"/>
          <w:szCs w:val="28"/>
          <w:lang w:bidi="hi-IN"/>
        </w:rPr>
      </w:pPr>
    </w:p>
    <w:tbl>
      <w:tblPr>
        <w:tblW w:w="0" w:type="auto"/>
        <w:tblInd w:w="-8" w:type="dxa"/>
        <w:tblLayout w:type="fixed"/>
        <w:tblCellMar>
          <w:left w:w="1" w:type="dxa"/>
          <w:right w:w="10" w:type="dxa"/>
        </w:tblCellMar>
        <w:tblLook w:val="0000" w:firstRow="0" w:lastRow="0" w:firstColumn="0" w:lastColumn="0" w:noHBand="0" w:noVBand="0"/>
      </w:tblPr>
      <w:tblGrid>
        <w:gridCol w:w="2389"/>
        <w:gridCol w:w="6976"/>
      </w:tblGrid>
      <w:tr w:rsidR="00A52EA7" w:rsidRPr="000368EF" w:rsidTr="00A52EA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0368EF" w:rsidRDefault="00A52EA7" w:rsidP="00A52EA7">
            <w:pPr>
              <w:widowControl w:val="0"/>
              <w:suppressLineNumbers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52EA7" w:rsidRPr="000368EF" w:rsidRDefault="00A52EA7" w:rsidP="00A52EA7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</w:tr>
      <w:tr w:rsidR="00A52EA7" w:rsidRPr="000368EF" w:rsidTr="00A52EA7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52EA7" w:rsidRPr="000368EF" w:rsidRDefault="00A52EA7" w:rsidP="00A52EA7">
            <w:pPr>
              <w:widowControl w:val="0"/>
              <w:spacing w:line="360" w:lineRule="auto"/>
              <w:ind w:left="1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>Спортивный зал гимнастики (Перенсона 7)</w:t>
            </w:r>
          </w:p>
          <w:p w:rsidR="00A52EA7" w:rsidRPr="000368EF" w:rsidRDefault="00A52EA7" w:rsidP="00A52EA7">
            <w:pPr>
              <w:widowControl w:val="0"/>
              <w:spacing w:line="360" w:lineRule="auto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A52EA7" w:rsidRPr="000368EF" w:rsidRDefault="00A52EA7" w:rsidP="00A52EA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видеопроектор</w:t>
            </w:r>
          </w:p>
          <w:p w:rsidR="00A52EA7" w:rsidRPr="000368EF" w:rsidRDefault="00A52EA7" w:rsidP="00A52EA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экран</w:t>
            </w:r>
          </w:p>
          <w:p w:rsidR="00A52EA7" w:rsidRPr="000368EF" w:rsidRDefault="00A52EA7" w:rsidP="00A52EA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компьютер с выходом в Интернет</w:t>
            </w:r>
          </w:p>
          <w:p w:rsidR="00A52EA7" w:rsidRPr="000368EF" w:rsidRDefault="00A52EA7" w:rsidP="00A52EA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доска</w:t>
            </w:r>
          </w:p>
          <w:p w:rsidR="00A52EA7" w:rsidRPr="000368EF" w:rsidRDefault="00A52EA7" w:rsidP="00A52EA7">
            <w:pPr>
              <w:widowControl w:val="0"/>
              <w:suppressAutoHyphens/>
              <w:spacing w:after="0" w:line="240" w:lineRule="auto"/>
              <w:ind w:left="1023"/>
              <w:contextualSpacing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электронный банк учебных материалов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Видео-комплекс (видеомагнитофон, телевизор)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Комплект наглядных пособий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Ковер гимнастический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Конь/махи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Кольца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Конь (опорный прыжок)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козлы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(параллельные)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Брусья (разновысокие)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Стоялки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Перекладина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Бревно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мосты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скамейки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Гимнастическая стенка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Кубы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:rsidR="00A52EA7" w:rsidRPr="000368EF" w:rsidRDefault="00A52EA7" w:rsidP="00A52EA7">
            <w:pPr>
              <w:widowControl w:val="0"/>
              <w:spacing w:after="0" w:line="240" w:lineRule="auto"/>
              <w:ind w:left="108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68EF">
              <w:rPr>
                <w:rFonts w:ascii="Times New Roman" w:hAnsi="Times New Roman" w:cs="Times New Roman"/>
                <w:sz w:val="24"/>
                <w:szCs w:val="24"/>
              </w:rPr>
              <w:t>Хореографический станок</w:t>
            </w:r>
          </w:p>
        </w:tc>
      </w:tr>
    </w:tbl>
    <w:p w:rsidR="00A52EA7" w:rsidRPr="000368EF" w:rsidRDefault="00A52EA7" w:rsidP="00A52E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Pr="001C37D7" w:rsidRDefault="00A52EA7" w:rsidP="00A52E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EA7" w:rsidRDefault="00A52EA7"/>
    <w:sectPr w:rsidR="00A52EA7" w:rsidSect="00A52EA7">
      <w:pgSz w:w="11906" w:h="16838"/>
      <w:pgMar w:top="1134" w:right="1134" w:bottom="1134" w:left="1134" w:header="720" w:footer="720" w:gutter="0"/>
      <w:cols w:space="720"/>
      <w:docGrid w:linePitch="360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Pragmatic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60D5ECE"/>
    <w:multiLevelType w:val="multilevel"/>
    <w:tmpl w:val="B2A03E3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C5D71C6"/>
    <w:multiLevelType w:val="hybridMultilevel"/>
    <w:tmpl w:val="20CA53B4"/>
    <w:lvl w:ilvl="0" w:tplc="420C153A">
      <w:start w:val="1"/>
      <w:numFmt w:val="bullet"/>
      <w:lvlText w:val="-"/>
      <w:lvlJc w:val="left"/>
      <w:pPr>
        <w:tabs>
          <w:tab w:val="num" w:pos="1446"/>
        </w:tabs>
        <w:ind w:left="144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5D5D8B"/>
    <w:multiLevelType w:val="hybridMultilevel"/>
    <w:tmpl w:val="EEACEFA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448C3"/>
    <w:multiLevelType w:val="hybridMultilevel"/>
    <w:tmpl w:val="624A3D88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93747"/>
    <w:multiLevelType w:val="hybridMultilevel"/>
    <w:tmpl w:val="B0540F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E3647"/>
    <w:multiLevelType w:val="hybridMultilevel"/>
    <w:tmpl w:val="1E4E1ADE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A16C28"/>
    <w:multiLevelType w:val="hybridMultilevel"/>
    <w:tmpl w:val="20A0106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DB7D08"/>
    <w:multiLevelType w:val="hybridMultilevel"/>
    <w:tmpl w:val="D27ED00E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93C5B"/>
    <w:multiLevelType w:val="hybridMultilevel"/>
    <w:tmpl w:val="55565DB4"/>
    <w:lvl w:ilvl="0" w:tplc="420C153A">
      <w:start w:val="1"/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865143"/>
    <w:multiLevelType w:val="hybridMultilevel"/>
    <w:tmpl w:val="58A8B0EA"/>
    <w:lvl w:ilvl="0" w:tplc="420C153A">
      <w:start w:val="1"/>
      <w:numFmt w:val="bullet"/>
      <w:lvlText w:val="-"/>
      <w:lvlJc w:val="left"/>
      <w:pPr>
        <w:tabs>
          <w:tab w:val="num" w:pos="905"/>
        </w:tabs>
        <w:ind w:left="90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073487"/>
    <w:multiLevelType w:val="hybridMultilevel"/>
    <w:tmpl w:val="E3A4BC44"/>
    <w:lvl w:ilvl="0" w:tplc="DA3CF00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B31520"/>
    <w:multiLevelType w:val="hybridMultilevel"/>
    <w:tmpl w:val="56DEFF92"/>
    <w:lvl w:ilvl="0" w:tplc="420C153A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E07030"/>
    <w:multiLevelType w:val="hybridMultilevel"/>
    <w:tmpl w:val="4620AFA8"/>
    <w:lvl w:ilvl="0" w:tplc="420C153A">
      <w:start w:val="1"/>
      <w:numFmt w:val="bullet"/>
      <w:lvlText w:val="-"/>
      <w:lvlJc w:val="left"/>
      <w:pPr>
        <w:tabs>
          <w:tab w:val="num" w:pos="1808"/>
        </w:tabs>
        <w:ind w:left="180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3A17C2"/>
    <w:multiLevelType w:val="hybridMultilevel"/>
    <w:tmpl w:val="235E389C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CF3D68"/>
    <w:multiLevelType w:val="hybridMultilevel"/>
    <w:tmpl w:val="E6001DB2"/>
    <w:lvl w:ilvl="0" w:tplc="420C15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474662"/>
    <w:multiLevelType w:val="hybridMultilevel"/>
    <w:tmpl w:val="C9E86F32"/>
    <w:lvl w:ilvl="0" w:tplc="420C15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92CC5"/>
    <w:multiLevelType w:val="hybridMultilevel"/>
    <w:tmpl w:val="80ACAD2C"/>
    <w:lvl w:ilvl="0" w:tplc="420C153A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C3846"/>
    <w:multiLevelType w:val="hybridMultilevel"/>
    <w:tmpl w:val="23B40900"/>
    <w:lvl w:ilvl="0" w:tplc="420C153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A4473"/>
    <w:multiLevelType w:val="hybridMultilevel"/>
    <w:tmpl w:val="2446F88A"/>
    <w:lvl w:ilvl="0" w:tplc="E3E6AD2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36A31"/>
    <w:multiLevelType w:val="hybridMultilevel"/>
    <w:tmpl w:val="4BA8E83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BC7F97"/>
    <w:multiLevelType w:val="hybridMultilevel"/>
    <w:tmpl w:val="11540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2D0B0A"/>
    <w:multiLevelType w:val="hybridMultilevel"/>
    <w:tmpl w:val="8430CB74"/>
    <w:lvl w:ilvl="0" w:tplc="420C153A">
      <w:start w:val="1"/>
      <w:numFmt w:val="bullet"/>
      <w:lvlText w:val="-"/>
      <w:lvlJc w:val="left"/>
      <w:pPr>
        <w:tabs>
          <w:tab w:val="num" w:pos="1448"/>
        </w:tabs>
        <w:ind w:left="1448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AA29E6"/>
    <w:multiLevelType w:val="hybridMultilevel"/>
    <w:tmpl w:val="0CA43092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9"/>
  </w:num>
  <w:num w:numId="23">
    <w:abstractNumId w:val="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EA7"/>
    <w:rsid w:val="0027674F"/>
    <w:rsid w:val="00384AB9"/>
    <w:rsid w:val="00427FE7"/>
    <w:rsid w:val="00673B79"/>
    <w:rsid w:val="00900DA6"/>
    <w:rsid w:val="00A52EA7"/>
    <w:rsid w:val="00AA5CC8"/>
    <w:rsid w:val="00BE13DD"/>
    <w:rsid w:val="00C3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65"/>
  </w:style>
  <w:style w:type="paragraph" w:styleId="1">
    <w:name w:val="heading 1"/>
    <w:aliases w:val="Знак"/>
    <w:basedOn w:val="a"/>
    <w:next w:val="a"/>
    <w:link w:val="10"/>
    <w:qFormat/>
    <w:rsid w:val="00A52EA7"/>
    <w:pPr>
      <w:keepNext/>
      <w:suppressAutoHyphens/>
      <w:spacing w:before="240" w:after="60" w:line="283" w:lineRule="exact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A52EA7"/>
    <w:pPr>
      <w:keepNext/>
      <w:numPr>
        <w:ilvl w:val="1"/>
        <w:numId w:val="1"/>
      </w:numPr>
      <w:suppressAutoHyphens/>
      <w:spacing w:before="240" w:after="60" w:line="283" w:lineRule="exact"/>
      <w:outlineLvl w:val="1"/>
    </w:pPr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basedOn w:val="a0"/>
    <w:next w:val="a1"/>
    <w:link w:val="30"/>
    <w:qFormat/>
    <w:rsid w:val="00A52EA7"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2"/>
    <w:link w:val="1"/>
    <w:rsid w:val="00A52EA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rsid w:val="00A52EA7"/>
    <w:rPr>
      <w:rFonts w:ascii="Arial" w:eastAsia="Times New Roman" w:hAnsi="Arial" w:cs="Arial"/>
      <w:b/>
      <w:bCs/>
      <w:i/>
      <w:iCs/>
      <w:kern w:val="1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rsid w:val="00A52EA7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character" w:customStyle="1" w:styleId="WW8Num1z0">
    <w:name w:val="WW8Num1z0"/>
    <w:rsid w:val="00A52EA7"/>
  </w:style>
  <w:style w:type="character" w:customStyle="1" w:styleId="WW8Num1z1">
    <w:name w:val="WW8Num1z1"/>
    <w:rsid w:val="00A52EA7"/>
  </w:style>
  <w:style w:type="character" w:customStyle="1" w:styleId="WW8Num1z2">
    <w:name w:val="WW8Num1z2"/>
    <w:rsid w:val="00A52EA7"/>
  </w:style>
  <w:style w:type="character" w:customStyle="1" w:styleId="WW8Num1z3">
    <w:name w:val="WW8Num1z3"/>
    <w:rsid w:val="00A52EA7"/>
  </w:style>
  <w:style w:type="character" w:customStyle="1" w:styleId="WW8Num1z4">
    <w:name w:val="WW8Num1z4"/>
    <w:rsid w:val="00A52EA7"/>
  </w:style>
  <w:style w:type="character" w:customStyle="1" w:styleId="WW8Num1z5">
    <w:name w:val="WW8Num1z5"/>
    <w:rsid w:val="00A52EA7"/>
  </w:style>
  <w:style w:type="character" w:customStyle="1" w:styleId="WW8Num1z6">
    <w:name w:val="WW8Num1z6"/>
    <w:rsid w:val="00A52EA7"/>
  </w:style>
  <w:style w:type="character" w:customStyle="1" w:styleId="WW8Num1z7">
    <w:name w:val="WW8Num1z7"/>
    <w:rsid w:val="00A52EA7"/>
  </w:style>
  <w:style w:type="character" w:customStyle="1" w:styleId="WW8Num1z8">
    <w:name w:val="WW8Num1z8"/>
    <w:rsid w:val="00A52EA7"/>
  </w:style>
  <w:style w:type="character" w:customStyle="1" w:styleId="WW8Num2z0">
    <w:name w:val="WW8Num2z0"/>
    <w:rsid w:val="00A52EA7"/>
    <w:rPr>
      <w:rFonts w:ascii="Times New Roman" w:hAnsi="Times New Roman" w:cs="Times New Roman"/>
      <w:b/>
      <w:i/>
      <w:sz w:val="24"/>
      <w:szCs w:val="24"/>
    </w:rPr>
  </w:style>
  <w:style w:type="character" w:customStyle="1" w:styleId="WW8Num3z0">
    <w:name w:val="WW8Num3z0"/>
    <w:rsid w:val="00A52EA7"/>
    <w:rPr>
      <w:rFonts w:ascii="Arial" w:hAnsi="Arial" w:cs="Arial"/>
      <w:b/>
      <w:bCs/>
      <w:color w:val="000000"/>
      <w:sz w:val="24"/>
      <w:szCs w:val="24"/>
    </w:rPr>
  </w:style>
  <w:style w:type="character" w:customStyle="1" w:styleId="WW8Num4z0">
    <w:name w:val="WW8Num4z0"/>
    <w:rsid w:val="00A52EA7"/>
    <w:rPr>
      <w:rFonts w:cs="Times New Roman"/>
      <w:b w:val="0"/>
      <w:sz w:val="24"/>
      <w:szCs w:val="24"/>
    </w:rPr>
  </w:style>
  <w:style w:type="character" w:customStyle="1" w:styleId="WW8Num4z1">
    <w:name w:val="WW8Num4z1"/>
    <w:rsid w:val="00A52EA7"/>
  </w:style>
  <w:style w:type="character" w:customStyle="1" w:styleId="WW8Num4z2">
    <w:name w:val="WW8Num4z2"/>
    <w:rsid w:val="00A52EA7"/>
  </w:style>
  <w:style w:type="character" w:customStyle="1" w:styleId="WW8Num4z3">
    <w:name w:val="WW8Num4z3"/>
    <w:rsid w:val="00A52EA7"/>
  </w:style>
  <w:style w:type="character" w:customStyle="1" w:styleId="WW8Num4z4">
    <w:name w:val="WW8Num4z4"/>
    <w:rsid w:val="00A52EA7"/>
  </w:style>
  <w:style w:type="character" w:customStyle="1" w:styleId="WW8Num4z5">
    <w:name w:val="WW8Num4z5"/>
    <w:rsid w:val="00A52EA7"/>
  </w:style>
  <w:style w:type="character" w:customStyle="1" w:styleId="WW8Num4z6">
    <w:name w:val="WW8Num4z6"/>
    <w:rsid w:val="00A52EA7"/>
  </w:style>
  <w:style w:type="character" w:customStyle="1" w:styleId="WW8Num4z7">
    <w:name w:val="WW8Num4z7"/>
    <w:rsid w:val="00A52EA7"/>
  </w:style>
  <w:style w:type="character" w:customStyle="1" w:styleId="WW8Num4z8">
    <w:name w:val="WW8Num4z8"/>
    <w:rsid w:val="00A52EA7"/>
  </w:style>
  <w:style w:type="character" w:customStyle="1" w:styleId="WW8Num5z0">
    <w:name w:val="WW8Num5z0"/>
    <w:rsid w:val="00A52EA7"/>
    <w:rPr>
      <w:rFonts w:cs="Times New Roman"/>
      <w:b/>
      <w:bCs/>
      <w:i/>
      <w:sz w:val="24"/>
      <w:szCs w:val="24"/>
    </w:rPr>
  </w:style>
  <w:style w:type="character" w:customStyle="1" w:styleId="WW8Num5z1">
    <w:name w:val="WW8Num5z1"/>
    <w:rsid w:val="00A52EA7"/>
  </w:style>
  <w:style w:type="character" w:customStyle="1" w:styleId="WW8Num5z2">
    <w:name w:val="WW8Num5z2"/>
    <w:rsid w:val="00A52EA7"/>
  </w:style>
  <w:style w:type="character" w:customStyle="1" w:styleId="WW8Num5z3">
    <w:name w:val="WW8Num5z3"/>
    <w:rsid w:val="00A52EA7"/>
  </w:style>
  <w:style w:type="character" w:customStyle="1" w:styleId="WW8Num5z4">
    <w:name w:val="WW8Num5z4"/>
    <w:rsid w:val="00A52EA7"/>
  </w:style>
  <w:style w:type="character" w:customStyle="1" w:styleId="WW8Num5z5">
    <w:name w:val="WW8Num5z5"/>
    <w:rsid w:val="00A52EA7"/>
  </w:style>
  <w:style w:type="character" w:customStyle="1" w:styleId="WW8Num5z6">
    <w:name w:val="WW8Num5z6"/>
    <w:rsid w:val="00A52EA7"/>
  </w:style>
  <w:style w:type="character" w:customStyle="1" w:styleId="WW8Num5z7">
    <w:name w:val="WW8Num5z7"/>
    <w:rsid w:val="00A52EA7"/>
  </w:style>
  <w:style w:type="character" w:customStyle="1" w:styleId="WW8Num5z8">
    <w:name w:val="WW8Num5z8"/>
    <w:rsid w:val="00A52EA7"/>
  </w:style>
  <w:style w:type="character" w:customStyle="1" w:styleId="WW8Num6z0">
    <w:name w:val="WW8Num6z0"/>
    <w:rsid w:val="00A52EA7"/>
    <w:rPr>
      <w:rFonts w:cs="Times New Roman"/>
      <w:b/>
    </w:rPr>
  </w:style>
  <w:style w:type="character" w:customStyle="1" w:styleId="WW8Num6z1">
    <w:name w:val="WW8Num6z1"/>
    <w:rsid w:val="00A52EA7"/>
  </w:style>
  <w:style w:type="character" w:customStyle="1" w:styleId="WW8Num6z2">
    <w:name w:val="WW8Num6z2"/>
    <w:rsid w:val="00A52EA7"/>
  </w:style>
  <w:style w:type="character" w:customStyle="1" w:styleId="WW8Num6z3">
    <w:name w:val="WW8Num6z3"/>
    <w:rsid w:val="00A52EA7"/>
  </w:style>
  <w:style w:type="character" w:customStyle="1" w:styleId="WW8Num6z4">
    <w:name w:val="WW8Num6z4"/>
    <w:rsid w:val="00A52EA7"/>
  </w:style>
  <w:style w:type="character" w:customStyle="1" w:styleId="WW8Num6z5">
    <w:name w:val="WW8Num6z5"/>
    <w:rsid w:val="00A52EA7"/>
  </w:style>
  <w:style w:type="character" w:customStyle="1" w:styleId="WW8Num6z6">
    <w:name w:val="WW8Num6z6"/>
    <w:rsid w:val="00A52EA7"/>
  </w:style>
  <w:style w:type="character" w:customStyle="1" w:styleId="WW8Num6z7">
    <w:name w:val="WW8Num6z7"/>
    <w:rsid w:val="00A52EA7"/>
  </w:style>
  <w:style w:type="character" w:customStyle="1" w:styleId="WW8Num6z8">
    <w:name w:val="WW8Num6z8"/>
    <w:rsid w:val="00A52EA7"/>
  </w:style>
  <w:style w:type="character" w:customStyle="1" w:styleId="WW8Num7z0">
    <w:name w:val="WW8Num7z0"/>
    <w:rsid w:val="00A52EA7"/>
    <w:rPr>
      <w:rFonts w:cs="Times New Roman"/>
      <w:b/>
    </w:rPr>
  </w:style>
  <w:style w:type="character" w:customStyle="1" w:styleId="WW8Num7z1">
    <w:name w:val="WW8Num7z1"/>
    <w:rsid w:val="00A52EA7"/>
  </w:style>
  <w:style w:type="character" w:customStyle="1" w:styleId="WW8Num7z2">
    <w:name w:val="WW8Num7z2"/>
    <w:rsid w:val="00A52EA7"/>
  </w:style>
  <w:style w:type="character" w:customStyle="1" w:styleId="WW8Num7z3">
    <w:name w:val="WW8Num7z3"/>
    <w:rsid w:val="00A52EA7"/>
  </w:style>
  <w:style w:type="character" w:customStyle="1" w:styleId="WW8Num7z4">
    <w:name w:val="WW8Num7z4"/>
    <w:rsid w:val="00A52EA7"/>
  </w:style>
  <w:style w:type="character" w:customStyle="1" w:styleId="WW8Num7z5">
    <w:name w:val="WW8Num7z5"/>
    <w:rsid w:val="00A52EA7"/>
  </w:style>
  <w:style w:type="character" w:customStyle="1" w:styleId="WW8Num7z6">
    <w:name w:val="WW8Num7z6"/>
    <w:rsid w:val="00A52EA7"/>
  </w:style>
  <w:style w:type="character" w:customStyle="1" w:styleId="WW8Num7z7">
    <w:name w:val="WW8Num7z7"/>
    <w:rsid w:val="00A52EA7"/>
  </w:style>
  <w:style w:type="character" w:customStyle="1" w:styleId="WW8Num7z8">
    <w:name w:val="WW8Num7z8"/>
    <w:rsid w:val="00A52EA7"/>
  </w:style>
  <w:style w:type="character" w:customStyle="1" w:styleId="WW8Num8z0">
    <w:name w:val="WW8Num8z0"/>
    <w:rsid w:val="00A52EA7"/>
    <w:rPr>
      <w:b w:val="0"/>
      <w:bCs w:val="0"/>
      <w:i w:val="0"/>
      <w:iCs w:val="0"/>
    </w:rPr>
  </w:style>
  <w:style w:type="character" w:customStyle="1" w:styleId="WW8Num8z1">
    <w:name w:val="WW8Num8z1"/>
    <w:rsid w:val="00A52EA7"/>
  </w:style>
  <w:style w:type="character" w:customStyle="1" w:styleId="WW8Num8z2">
    <w:name w:val="WW8Num8z2"/>
    <w:rsid w:val="00A52EA7"/>
  </w:style>
  <w:style w:type="character" w:customStyle="1" w:styleId="WW8Num8z3">
    <w:name w:val="WW8Num8z3"/>
    <w:rsid w:val="00A52EA7"/>
  </w:style>
  <w:style w:type="character" w:customStyle="1" w:styleId="WW8Num8z4">
    <w:name w:val="WW8Num8z4"/>
    <w:rsid w:val="00A52EA7"/>
  </w:style>
  <w:style w:type="character" w:customStyle="1" w:styleId="WW8Num8z5">
    <w:name w:val="WW8Num8z5"/>
    <w:rsid w:val="00A52EA7"/>
  </w:style>
  <w:style w:type="character" w:customStyle="1" w:styleId="WW8Num8z6">
    <w:name w:val="WW8Num8z6"/>
    <w:rsid w:val="00A52EA7"/>
  </w:style>
  <w:style w:type="character" w:customStyle="1" w:styleId="WW8Num8z7">
    <w:name w:val="WW8Num8z7"/>
    <w:rsid w:val="00A52EA7"/>
  </w:style>
  <w:style w:type="character" w:customStyle="1" w:styleId="WW8Num8z8">
    <w:name w:val="WW8Num8z8"/>
    <w:rsid w:val="00A52EA7"/>
  </w:style>
  <w:style w:type="character" w:customStyle="1" w:styleId="WW8Num9z0">
    <w:name w:val="WW8Num9z0"/>
    <w:rsid w:val="00A52EA7"/>
    <w:rPr>
      <w:rFonts w:ascii="Symbol" w:hAnsi="Symbol" w:cs="Symbol" w:hint="default"/>
    </w:rPr>
  </w:style>
  <w:style w:type="character" w:customStyle="1" w:styleId="WW8Num9z1">
    <w:name w:val="WW8Num9z1"/>
    <w:rsid w:val="00A52EA7"/>
  </w:style>
  <w:style w:type="character" w:customStyle="1" w:styleId="WW8Num9z2">
    <w:name w:val="WW8Num9z2"/>
    <w:rsid w:val="00A52EA7"/>
  </w:style>
  <w:style w:type="character" w:customStyle="1" w:styleId="WW8Num9z3">
    <w:name w:val="WW8Num9z3"/>
    <w:rsid w:val="00A52EA7"/>
  </w:style>
  <w:style w:type="character" w:customStyle="1" w:styleId="WW8Num9z4">
    <w:name w:val="WW8Num9z4"/>
    <w:rsid w:val="00A52EA7"/>
  </w:style>
  <w:style w:type="character" w:customStyle="1" w:styleId="WW8Num9z5">
    <w:name w:val="WW8Num9z5"/>
    <w:rsid w:val="00A52EA7"/>
  </w:style>
  <w:style w:type="character" w:customStyle="1" w:styleId="WW8Num9z6">
    <w:name w:val="WW8Num9z6"/>
    <w:rsid w:val="00A52EA7"/>
  </w:style>
  <w:style w:type="character" w:customStyle="1" w:styleId="WW8Num9z7">
    <w:name w:val="WW8Num9z7"/>
    <w:rsid w:val="00A52EA7"/>
  </w:style>
  <w:style w:type="character" w:customStyle="1" w:styleId="WW8Num9z8">
    <w:name w:val="WW8Num9z8"/>
    <w:rsid w:val="00A52EA7"/>
  </w:style>
  <w:style w:type="character" w:customStyle="1" w:styleId="WW8Num2z1">
    <w:name w:val="WW8Num2z1"/>
    <w:rsid w:val="00A52EA7"/>
  </w:style>
  <w:style w:type="character" w:customStyle="1" w:styleId="WW8Num2z2">
    <w:name w:val="WW8Num2z2"/>
    <w:rsid w:val="00A52EA7"/>
  </w:style>
  <w:style w:type="character" w:customStyle="1" w:styleId="WW8Num2z3">
    <w:name w:val="WW8Num2z3"/>
    <w:rsid w:val="00A52EA7"/>
  </w:style>
  <w:style w:type="character" w:customStyle="1" w:styleId="WW8Num2z4">
    <w:name w:val="WW8Num2z4"/>
    <w:rsid w:val="00A52EA7"/>
  </w:style>
  <w:style w:type="character" w:customStyle="1" w:styleId="WW8Num2z5">
    <w:name w:val="WW8Num2z5"/>
    <w:rsid w:val="00A52EA7"/>
  </w:style>
  <w:style w:type="character" w:customStyle="1" w:styleId="WW8Num2z6">
    <w:name w:val="WW8Num2z6"/>
    <w:rsid w:val="00A52EA7"/>
  </w:style>
  <w:style w:type="character" w:customStyle="1" w:styleId="WW8Num2z7">
    <w:name w:val="WW8Num2z7"/>
    <w:rsid w:val="00A52EA7"/>
  </w:style>
  <w:style w:type="character" w:customStyle="1" w:styleId="WW8Num2z8">
    <w:name w:val="WW8Num2z8"/>
    <w:rsid w:val="00A52EA7"/>
  </w:style>
  <w:style w:type="character" w:customStyle="1" w:styleId="WW8Num3z1">
    <w:name w:val="WW8Num3z1"/>
    <w:rsid w:val="00A52EA7"/>
  </w:style>
  <w:style w:type="character" w:customStyle="1" w:styleId="WW8Num3z2">
    <w:name w:val="WW8Num3z2"/>
    <w:rsid w:val="00A52EA7"/>
  </w:style>
  <w:style w:type="character" w:customStyle="1" w:styleId="WW8Num3z3">
    <w:name w:val="WW8Num3z3"/>
    <w:rsid w:val="00A52EA7"/>
  </w:style>
  <w:style w:type="character" w:customStyle="1" w:styleId="WW8Num3z4">
    <w:name w:val="WW8Num3z4"/>
    <w:rsid w:val="00A52EA7"/>
  </w:style>
  <w:style w:type="character" w:customStyle="1" w:styleId="WW8Num3z5">
    <w:name w:val="WW8Num3z5"/>
    <w:rsid w:val="00A52EA7"/>
  </w:style>
  <w:style w:type="character" w:customStyle="1" w:styleId="WW8Num3z6">
    <w:name w:val="WW8Num3z6"/>
    <w:rsid w:val="00A52EA7"/>
  </w:style>
  <w:style w:type="character" w:customStyle="1" w:styleId="WW8Num3z7">
    <w:name w:val="WW8Num3z7"/>
    <w:rsid w:val="00A52EA7"/>
  </w:style>
  <w:style w:type="character" w:customStyle="1" w:styleId="WW8Num3z8">
    <w:name w:val="WW8Num3z8"/>
    <w:rsid w:val="00A52EA7"/>
  </w:style>
  <w:style w:type="character" w:customStyle="1" w:styleId="WW8Num10z0">
    <w:name w:val="WW8Num10z0"/>
    <w:rsid w:val="00A52EA7"/>
    <w:rPr>
      <w:rFonts w:cs="Times New Roman"/>
    </w:rPr>
  </w:style>
  <w:style w:type="character" w:customStyle="1" w:styleId="WW8Num10z1">
    <w:name w:val="WW8Num10z1"/>
    <w:rsid w:val="00A52EA7"/>
  </w:style>
  <w:style w:type="character" w:customStyle="1" w:styleId="WW8Num10z2">
    <w:name w:val="WW8Num10z2"/>
    <w:rsid w:val="00A52EA7"/>
  </w:style>
  <w:style w:type="character" w:customStyle="1" w:styleId="WW8Num10z3">
    <w:name w:val="WW8Num10z3"/>
    <w:rsid w:val="00A52EA7"/>
  </w:style>
  <w:style w:type="character" w:customStyle="1" w:styleId="WW8Num10z4">
    <w:name w:val="WW8Num10z4"/>
    <w:rsid w:val="00A52EA7"/>
  </w:style>
  <w:style w:type="character" w:customStyle="1" w:styleId="WW8Num10z5">
    <w:name w:val="WW8Num10z5"/>
    <w:rsid w:val="00A52EA7"/>
  </w:style>
  <w:style w:type="character" w:customStyle="1" w:styleId="WW8Num10z6">
    <w:name w:val="WW8Num10z6"/>
    <w:rsid w:val="00A52EA7"/>
  </w:style>
  <w:style w:type="character" w:customStyle="1" w:styleId="WW8Num10z7">
    <w:name w:val="WW8Num10z7"/>
    <w:rsid w:val="00A52EA7"/>
  </w:style>
  <w:style w:type="character" w:customStyle="1" w:styleId="WW8Num10z8">
    <w:name w:val="WW8Num10z8"/>
    <w:rsid w:val="00A52EA7"/>
  </w:style>
  <w:style w:type="character" w:customStyle="1" w:styleId="WW8Num11z0">
    <w:name w:val="WW8Num11z0"/>
    <w:rsid w:val="00A52EA7"/>
    <w:rPr>
      <w:rFonts w:cs="Times New Roman"/>
    </w:rPr>
  </w:style>
  <w:style w:type="character" w:customStyle="1" w:styleId="WW8Num11z1">
    <w:name w:val="WW8Num11z1"/>
    <w:rsid w:val="00A52EA7"/>
  </w:style>
  <w:style w:type="character" w:customStyle="1" w:styleId="WW8Num11z2">
    <w:name w:val="WW8Num11z2"/>
    <w:rsid w:val="00A52EA7"/>
  </w:style>
  <w:style w:type="character" w:customStyle="1" w:styleId="WW8Num11z3">
    <w:name w:val="WW8Num11z3"/>
    <w:rsid w:val="00A52EA7"/>
  </w:style>
  <w:style w:type="character" w:customStyle="1" w:styleId="WW8Num11z4">
    <w:name w:val="WW8Num11z4"/>
    <w:rsid w:val="00A52EA7"/>
  </w:style>
  <w:style w:type="character" w:customStyle="1" w:styleId="WW8Num11z5">
    <w:name w:val="WW8Num11z5"/>
    <w:rsid w:val="00A52EA7"/>
  </w:style>
  <w:style w:type="character" w:customStyle="1" w:styleId="WW8Num11z6">
    <w:name w:val="WW8Num11z6"/>
    <w:rsid w:val="00A52EA7"/>
  </w:style>
  <w:style w:type="character" w:customStyle="1" w:styleId="WW8Num11z7">
    <w:name w:val="WW8Num11z7"/>
    <w:rsid w:val="00A52EA7"/>
  </w:style>
  <w:style w:type="character" w:customStyle="1" w:styleId="WW8Num11z8">
    <w:name w:val="WW8Num11z8"/>
    <w:rsid w:val="00A52EA7"/>
  </w:style>
  <w:style w:type="character" w:customStyle="1" w:styleId="WW8Num12z0">
    <w:name w:val="WW8Num12z0"/>
    <w:rsid w:val="00A52EA7"/>
    <w:rPr>
      <w:b w:val="0"/>
      <w:bCs w:val="0"/>
      <w:i w:val="0"/>
      <w:iCs w:val="0"/>
    </w:rPr>
  </w:style>
  <w:style w:type="character" w:customStyle="1" w:styleId="WW8Num12z1">
    <w:name w:val="WW8Num12z1"/>
    <w:rsid w:val="00A52EA7"/>
  </w:style>
  <w:style w:type="character" w:customStyle="1" w:styleId="WW8Num12z2">
    <w:name w:val="WW8Num12z2"/>
    <w:rsid w:val="00A52EA7"/>
  </w:style>
  <w:style w:type="character" w:customStyle="1" w:styleId="WW8Num12z3">
    <w:name w:val="WW8Num12z3"/>
    <w:rsid w:val="00A52EA7"/>
  </w:style>
  <w:style w:type="character" w:customStyle="1" w:styleId="WW8Num12z4">
    <w:name w:val="WW8Num12z4"/>
    <w:rsid w:val="00A52EA7"/>
  </w:style>
  <w:style w:type="character" w:customStyle="1" w:styleId="WW8Num12z5">
    <w:name w:val="WW8Num12z5"/>
    <w:rsid w:val="00A52EA7"/>
  </w:style>
  <w:style w:type="character" w:customStyle="1" w:styleId="WW8Num12z6">
    <w:name w:val="WW8Num12z6"/>
    <w:rsid w:val="00A52EA7"/>
  </w:style>
  <w:style w:type="character" w:customStyle="1" w:styleId="WW8Num12z7">
    <w:name w:val="WW8Num12z7"/>
    <w:rsid w:val="00A52EA7"/>
  </w:style>
  <w:style w:type="character" w:customStyle="1" w:styleId="WW8Num12z8">
    <w:name w:val="WW8Num12z8"/>
    <w:rsid w:val="00A52EA7"/>
  </w:style>
  <w:style w:type="character" w:customStyle="1" w:styleId="WW8Num13z0">
    <w:name w:val="WW8Num13z0"/>
    <w:rsid w:val="00A52EA7"/>
    <w:rPr>
      <w:rFonts w:ascii="Symbol" w:hAnsi="Symbol" w:cs="Symbol" w:hint="default"/>
    </w:rPr>
  </w:style>
  <w:style w:type="character" w:customStyle="1" w:styleId="WW8Num13z1">
    <w:name w:val="WW8Num13z1"/>
    <w:rsid w:val="00A52EA7"/>
  </w:style>
  <w:style w:type="character" w:customStyle="1" w:styleId="WW8Num13z2">
    <w:name w:val="WW8Num13z2"/>
    <w:rsid w:val="00A52EA7"/>
  </w:style>
  <w:style w:type="character" w:customStyle="1" w:styleId="WW8Num13z3">
    <w:name w:val="WW8Num13z3"/>
    <w:rsid w:val="00A52EA7"/>
  </w:style>
  <w:style w:type="character" w:customStyle="1" w:styleId="WW8Num13z4">
    <w:name w:val="WW8Num13z4"/>
    <w:rsid w:val="00A52EA7"/>
  </w:style>
  <w:style w:type="character" w:customStyle="1" w:styleId="WW8Num13z5">
    <w:name w:val="WW8Num13z5"/>
    <w:rsid w:val="00A52EA7"/>
  </w:style>
  <w:style w:type="character" w:customStyle="1" w:styleId="WW8Num13z6">
    <w:name w:val="WW8Num13z6"/>
    <w:rsid w:val="00A52EA7"/>
  </w:style>
  <w:style w:type="character" w:customStyle="1" w:styleId="WW8Num13z7">
    <w:name w:val="WW8Num13z7"/>
    <w:rsid w:val="00A52EA7"/>
  </w:style>
  <w:style w:type="character" w:customStyle="1" w:styleId="WW8Num13z8">
    <w:name w:val="WW8Num13z8"/>
    <w:rsid w:val="00A52EA7"/>
  </w:style>
  <w:style w:type="character" w:customStyle="1" w:styleId="5">
    <w:name w:val="Основной шрифт абзаца5"/>
    <w:rsid w:val="00A52EA7"/>
  </w:style>
  <w:style w:type="character" w:customStyle="1" w:styleId="WW8Num14z0">
    <w:name w:val="WW8Num14z0"/>
    <w:rsid w:val="00A52EA7"/>
    <w:rPr>
      <w:rFonts w:cs="Times New Roman"/>
      <w:sz w:val="24"/>
      <w:szCs w:val="24"/>
    </w:rPr>
  </w:style>
  <w:style w:type="character" w:customStyle="1" w:styleId="WW8Num14z1">
    <w:name w:val="WW8Num14z1"/>
    <w:rsid w:val="00A52EA7"/>
  </w:style>
  <w:style w:type="character" w:customStyle="1" w:styleId="WW8Num14z2">
    <w:name w:val="WW8Num14z2"/>
    <w:rsid w:val="00A52EA7"/>
  </w:style>
  <w:style w:type="character" w:customStyle="1" w:styleId="WW8Num14z3">
    <w:name w:val="WW8Num14z3"/>
    <w:rsid w:val="00A52EA7"/>
  </w:style>
  <w:style w:type="character" w:customStyle="1" w:styleId="WW8Num14z4">
    <w:name w:val="WW8Num14z4"/>
    <w:rsid w:val="00A52EA7"/>
  </w:style>
  <w:style w:type="character" w:customStyle="1" w:styleId="WW8Num14z5">
    <w:name w:val="WW8Num14z5"/>
    <w:rsid w:val="00A52EA7"/>
  </w:style>
  <w:style w:type="character" w:customStyle="1" w:styleId="WW8Num14z6">
    <w:name w:val="WW8Num14z6"/>
    <w:rsid w:val="00A52EA7"/>
  </w:style>
  <w:style w:type="character" w:customStyle="1" w:styleId="WW8Num14z7">
    <w:name w:val="WW8Num14z7"/>
    <w:rsid w:val="00A52EA7"/>
  </w:style>
  <w:style w:type="character" w:customStyle="1" w:styleId="WW8Num14z8">
    <w:name w:val="WW8Num14z8"/>
    <w:rsid w:val="00A52EA7"/>
  </w:style>
  <w:style w:type="character" w:customStyle="1" w:styleId="WW8Num15z0">
    <w:name w:val="WW8Num15z0"/>
    <w:rsid w:val="00A52EA7"/>
    <w:rPr>
      <w:b/>
      <w:i/>
    </w:rPr>
  </w:style>
  <w:style w:type="character" w:customStyle="1" w:styleId="WW8Num15z1">
    <w:name w:val="WW8Num15z1"/>
    <w:rsid w:val="00A52EA7"/>
  </w:style>
  <w:style w:type="character" w:customStyle="1" w:styleId="WW8Num15z2">
    <w:name w:val="WW8Num15z2"/>
    <w:rsid w:val="00A52EA7"/>
  </w:style>
  <w:style w:type="character" w:customStyle="1" w:styleId="WW8Num15z3">
    <w:name w:val="WW8Num15z3"/>
    <w:rsid w:val="00A52EA7"/>
  </w:style>
  <w:style w:type="character" w:customStyle="1" w:styleId="WW8Num15z4">
    <w:name w:val="WW8Num15z4"/>
    <w:rsid w:val="00A52EA7"/>
  </w:style>
  <w:style w:type="character" w:customStyle="1" w:styleId="WW8Num15z5">
    <w:name w:val="WW8Num15z5"/>
    <w:rsid w:val="00A52EA7"/>
  </w:style>
  <w:style w:type="character" w:customStyle="1" w:styleId="WW8Num15z6">
    <w:name w:val="WW8Num15z6"/>
    <w:rsid w:val="00A52EA7"/>
  </w:style>
  <w:style w:type="character" w:customStyle="1" w:styleId="WW8Num15z7">
    <w:name w:val="WW8Num15z7"/>
    <w:rsid w:val="00A52EA7"/>
  </w:style>
  <w:style w:type="character" w:customStyle="1" w:styleId="WW8Num15z8">
    <w:name w:val="WW8Num15z8"/>
    <w:rsid w:val="00A52EA7"/>
  </w:style>
  <w:style w:type="character" w:customStyle="1" w:styleId="WW8Num16z0">
    <w:name w:val="WW8Num16z0"/>
    <w:rsid w:val="00A52EA7"/>
    <w:rPr>
      <w:rFonts w:cs="Times New Roman"/>
    </w:rPr>
  </w:style>
  <w:style w:type="character" w:customStyle="1" w:styleId="WW8Num16z1">
    <w:name w:val="WW8Num16z1"/>
    <w:rsid w:val="00A52EA7"/>
  </w:style>
  <w:style w:type="character" w:customStyle="1" w:styleId="WW8Num16z2">
    <w:name w:val="WW8Num16z2"/>
    <w:rsid w:val="00A52EA7"/>
  </w:style>
  <w:style w:type="character" w:customStyle="1" w:styleId="WW8Num16z3">
    <w:name w:val="WW8Num16z3"/>
    <w:rsid w:val="00A52EA7"/>
  </w:style>
  <w:style w:type="character" w:customStyle="1" w:styleId="WW8Num16z4">
    <w:name w:val="WW8Num16z4"/>
    <w:rsid w:val="00A52EA7"/>
  </w:style>
  <w:style w:type="character" w:customStyle="1" w:styleId="WW8Num16z5">
    <w:name w:val="WW8Num16z5"/>
    <w:rsid w:val="00A52EA7"/>
  </w:style>
  <w:style w:type="character" w:customStyle="1" w:styleId="WW8Num16z6">
    <w:name w:val="WW8Num16z6"/>
    <w:rsid w:val="00A52EA7"/>
  </w:style>
  <w:style w:type="character" w:customStyle="1" w:styleId="WW8Num16z7">
    <w:name w:val="WW8Num16z7"/>
    <w:rsid w:val="00A52EA7"/>
  </w:style>
  <w:style w:type="character" w:customStyle="1" w:styleId="WW8Num16z8">
    <w:name w:val="WW8Num16z8"/>
    <w:rsid w:val="00A52EA7"/>
  </w:style>
  <w:style w:type="character" w:customStyle="1" w:styleId="WW8Num17z0">
    <w:name w:val="WW8Num17z0"/>
    <w:rsid w:val="00A52EA7"/>
    <w:rPr>
      <w:rFonts w:cs="Times New Roman"/>
    </w:rPr>
  </w:style>
  <w:style w:type="character" w:customStyle="1" w:styleId="WW8Num17z1">
    <w:name w:val="WW8Num17z1"/>
    <w:rsid w:val="00A52EA7"/>
  </w:style>
  <w:style w:type="character" w:customStyle="1" w:styleId="WW8Num17z2">
    <w:name w:val="WW8Num17z2"/>
    <w:rsid w:val="00A52EA7"/>
  </w:style>
  <w:style w:type="character" w:customStyle="1" w:styleId="WW8Num17z3">
    <w:name w:val="WW8Num17z3"/>
    <w:rsid w:val="00A52EA7"/>
  </w:style>
  <w:style w:type="character" w:customStyle="1" w:styleId="WW8Num17z4">
    <w:name w:val="WW8Num17z4"/>
    <w:rsid w:val="00A52EA7"/>
  </w:style>
  <w:style w:type="character" w:customStyle="1" w:styleId="WW8Num17z5">
    <w:name w:val="WW8Num17z5"/>
    <w:rsid w:val="00A52EA7"/>
  </w:style>
  <w:style w:type="character" w:customStyle="1" w:styleId="WW8Num17z6">
    <w:name w:val="WW8Num17z6"/>
    <w:rsid w:val="00A52EA7"/>
  </w:style>
  <w:style w:type="character" w:customStyle="1" w:styleId="WW8Num17z7">
    <w:name w:val="WW8Num17z7"/>
    <w:rsid w:val="00A52EA7"/>
  </w:style>
  <w:style w:type="character" w:customStyle="1" w:styleId="WW8Num17z8">
    <w:name w:val="WW8Num17z8"/>
    <w:rsid w:val="00A52EA7"/>
  </w:style>
  <w:style w:type="character" w:customStyle="1" w:styleId="WW8Num18z0">
    <w:name w:val="WW8Num18z0"/>
    <w:rsid w:val="00A52EA7"/>
    <w:rPr>
      <w:b w:val="0"/>
      <w:bCs w:val="0"/>
      <w:i w:val="0"/>
      <w:iCs w:val="0"/>
    </w:rPr>
  </w:style>
  <w:style w:type="character" w:customStyle="1" w:styleId="WW8Num18z1">
    <w:name w:val="WW8Num18z1"/>
    <w:rsid w:val="00A52EA7"/>
  </w:style>
  <w:style w:type="character" w:customStyle="1" w:styleId="WW8Num18z2">
    <w:name w:val="WW8Num18z2"/>
    <w:rsid w:val="00A52EA7"/>
  </w:style>
  <w:style w:type="character" w:customStyle="1" w:styleId="WW8Num18z3">
    <w:name w:val="WW8Num18z3"/>
    <w:rsid w:val="00A52EA7"/>
  </w:style>
  <w:style w:type="character" w:customStyle="1" w:styleId="WW8Num18z4">
    <w:name w:val="WW8Num18z4"/>
    <w:rsid w:val="00A52EA7"/>
  </w:style>
  <w:style w:type="character" w:customStyle="1" w:styleId="WW8Num18z5">
    <w:name w:val="WW8Num18z5"/>
    <w:rsid w:val="00A52EA7"/>
  </w:style>
  <w:style w:type="character" w:customStyle="1" w:styleId="WW8Num18z6">
    <w:name w:val="WW8Num18z6"/>
    <w:rsid w:val="00A52EA7"/>
  </w:style>
  <w:style w:type="character" w:customStyle="1" w:styleId="WW8Num18z7">
    <w:name w:val="WW8Num18z7"/>
    <w:rsid w:val="00A52EA7"/>
  </w:style>
  <w:style w:type="character" w:customStyle="1" w:styleId="WW8Num18z8">
    <w:name w:val="WW8Num18z8"/>
    <w:rsid w:val="00A52EA7"/>
  </w:style>
  <w:style w:type="character" w:customStyle="1" w:styleId="WW8Num19z0">
    <w:name w:val="WW8Num19z0"/>
    <w:rsid w:val="00A52EA7"/>
    <w:rPr>
      <w:rFonts w:cs="Times New Roman"/>
      <w:sz w:val="24"/>
      <w:szCs w:val="24"/>
    </w:rPr>
  </w:style>
  <w:style w:type="character" w:customStyle="1" w:styleId="WW8Num19z1">
    <w:name w:val="WW8Num19z1"/>
    <w:rsid w:val="00A52EA7"/>
  </w:style>
  <w:style w:type="character" w:customStyle="1" w:styleId="WW8Num19z2">
    <w:name w:val="WW8Num19z2"/>
    <w:rsid w:val="00A52EA7"/>
  </w:style>
  <w:style w:type="character" w:customStyle="1" w:styleId="WW8Num19z3">
    <w:name w:val="WW8Num19z3"/>
    <w:rsid w:val="00A52EA7"/>
  </w:style>
  <w:style w:type="character" w:customStyle="1" w:styleId="WW8Num19z4">
    <w:name w:val="WW8Num19z4"/>
    <w:rsid w:val="00A52EA7"/>
  </w:style>
  <w:style w:type="character" w:customStyle="1" w:styleId="WW8Num19z5">
    <w:name w:val="WW8Num19z5"/>
    <w:rsid w:val="00A52EA7"/>
  </w:style>
  <w:style w:type="character" w:customStyle="1" w:styleId="WW8Num19z6">
    <w:name w:val="WW8Num19z6"/>
    <w:rsid w:val="00A52EA7"/>
  </w:style>
  <w:style w:type="character" w:customStyle="1" w:styleId="WW8Num19z7">
    <w:name w:val="WW8Num19z7"/>
    <w:rsid w:val="00A52EA7"/>
  </w:style>
  <w:style w:type="character" w:customStyle="1" w:styleId="WW8Num19z8">
    <w:name w:val="WW8Num19z8"/>
    <w:rsid w:val="00A52EA7"/>
  </w:style>
  <w:style w:type="character" w:customStyle="1" w:styleId="WW8Num20z0">
    <w:name w:val="WW8Num20z0"/>
    <w:rsid w:val="00A52EA7"/>
    <w:rPr>
      <w:b/>
      <w:i/>
    </w:rPr>
  </w:style>
  <w:style w:type="character" w:customStyle="1" w:styleId="WW8Num20z1">
    <w:name w:val="WW8Num20z1"/>
    <w:rsid w:val="00A52EA7"/>
  </w:style>
  <w:style w:type="character" w:customStyle="1" w:styleId="WW8Num20z2">
    <w:name w:val="WW8Num20z2"/>
    <w:rsid w:val="00A52EA7"/>
  </w:style>
  <w:style w:type="character" w:customStyle="1" w:styleId="WW8Num20z3">
    <w:name w:val="WW8Num20z3"/>
    <w:rsid w:val="00A52EA7"/>
  </w:style>
  <w:style w:type="character" w:customStyle="1" w:styleId="WW8Num20z4">
    <w:name w:val="WW8Num20z4"/>
    <w:rsid w:val="00A52EA7"/>
  </w:style>
  <w:style w:type="character" w:customStyle="1" w:styleId="WW8Num20z5">
    <w:name w:val="WW8Num20z5"/>
    <w:rsid w:val="00A52EA7"/>
  </w:style>
  <w:style w:type="character" w:customStyle="1" w:styleId="WW8Num20z6">
    <w:name w:val="WW8Num20z6"/>
    <w:rsid w:val="00A52EA7"/>
  </w:style>
  <w:style w:type="character" w:customStyle="1" w:styleId="WW8Num20z7">
    <w:name w:val="WW8Num20z7"/>
    <w:rsid w:val="00A52EA7"/>
  </w:style>
  <w:style w:type="character" w:customStyle="1" w:styleId="WW8Num20z8">
    <w:name w:val="WW8Num20z8"/>
    <w:rsid w:val="00A52EA7"/>
  </w:style>
  <w:style w:type="character" w:customStyle="1" w:styleId="WW8Num21z0">
    <w:name w:val="WW8Num21z0"/>
    <w:rsid w:val="00A52EA7"/>
    <w:rPr>
      <w:rFonts w:cs="Times New Roman"/>
    </w:rPr>
  </w:style>
  <w:style w:type="character" w:customStyle="1" w:styleId="WW8Num21z1">
    <w:name w:val="WW8Num21z1"/>
    <w:rsid w:val="00A52EA7"/>
  </w:style>
  <w:style w:type="character" w:customStyle="1" w:styleId="WW8Num21z2">
    <w:name w:val="WW8Num21z2"/>
    <w:rsid w:val="00A52EA7"/>
  </w:style>
  <w:style w:type="character" w:customStyle="1" w:styleId="WW8Num21z3">
    <w:name w:val="WW8Num21z3"/>
    <w:rsid w:val="00A52EA7"/>
  </w:style>
  <w:style w:type="character" w:customStyle="1" w:styleId="WW8Num21z4">
    <w:name w:val="WW8Num21z4"/>
    <w:rsid w:val="00A52EA7"/>
  </w:style>
  <w:style w:type="character" w:customStyle="1" w:styleId="WW8Num21z5">
    <w:name w:val="WW8Num21z5"/>
    <w:rsid w:val="00A52EA7"/>
  </w:style>
  <w:style w:type="character" w:customStyle="1" w:styleId="WW8Num21z6">
    <w:name w:val="WW8Num21z6"/>
    <w:rsid w:val="00A52EA7"/>
  </w:style>
  <w:style w:type="character" w:customStyle="1" w:styleId="WW8Num21z7">
    <w:name w:val="WW8Num21z7"/>
    <w:rsid w:val="00A52EA7"/>
  </w:style>
  <w:style w:type="character" w:customStyle="1" w:styleId="WW8Num21z8">
    <w:name w:val="WW8Num21z8"/>
    <w:rsid w:val="00A52EA7"/>
  </w:style>
  <w:style w:type="character" w:customStyle="1" w:styleId="WW8Num22z0">
    <w:name w:val="WW8Num22z0"/>
    <w:rsid w:val="00A52EA7"/>
    <w:rPr>
      <w:rFonts w:cs="Times New Roman"/>
    </w:rPr>
  </w:style>
  <w:style w:type="character" w:customStyle="1" w:styleId="WW8Num22z1">
    <w:name w:val="WW8Num22z1"/>
    <w:rsid w:val="00A52EA7"/>
  </w:style>
  <w:style w:type="character" w:customStyle="1" w:styleId="WW8Num22z2">
    <w:name w:val="WW8Num22z2"/>
    <w:rsid w:val="00A52EA7"/>
  </w:style>
  <w:style w:type="character" w:customStyle="1" w:styleId="WW8Num22z3">
    <w:name w:val="WW8Num22z3"/>
    <w:rsid w:val="00A52EA7"/>
  </w:style>
  <w:style w:type="character" w:customStyle="1" w:styleId="WW8Num22z4">
    <w:name w:val="WW8Num22z4"/>
    <w:rsid w:val="00A52EA7"/>
  </w:style>
  <w:style w:type="character" w:customStyle="1" w:styleId="WW8Num22z5">
    <w:name w:val="WW8Num22z5"/>
    <w:rsid w:val="00A52EA7"/>
  </w:style>
  <w:style w:type="character" w:customStyle="1" w:styleId="WW8Num22z6">
    <w:name w:val="WW8Num22z6"/>
    <w:rsid w:val="00A52EA7"/>
  </w:style>
  <w:style w:type="character" w:customStyle="1" w:styleId="WW8Num22z7">
    <w:name w:val="WW8Num22z7"/>
    <w:rsid w:val="00A52EA7"/>
  </w:style>
  <w:style w:type="character" w:customStyle="1" w:styleId="WW8Num22z8">
    <w:name w:val="WW8Num22z8"/>
    <w:rsid w:val="00A52EA7"/>
  </w:style>
  <w:style w:type="character" w:customStyle="1" w:styleId="WW8Num23z0">
    <w:name w:val="WW8Num23z0"/>
    <w:rsid w:val="00A52EA7"/>
    <w:rPr>
      <w:b w:val="0"/>
      <w:bCs w:val="0"/>
      <w:i w:val="0"/>
      <w:iCs w:val="0"/>
    </w:rPr>
  </w:style>
  <w:style w:type="character" w:customStyle="1" w:styleId="WW8Num23z1">
    <w:name w:val="WW8Num23z1"/>
    <w:rsid w:val="00A52EA7"/>
  </w:style>
  <w:style w:type="character" w:customStyle="1" w:styleId="WW8Num23z2">
    <w:name w:val="WW8Num23z2"/>
    <w:rsid w:val="00A52EA7"/>
  </w:style>
  <w:style w:type="character" w:customStyle="1" w:styleId="WW8Num23z3">
    <w:name w:val="WW8Num23z3"/>
    <w:rsid w:val="00A52EA7"/>
  </w:style>
  <w:style w:type="character" w:customStyle="1" w:styleId="WW8Num23z4">
    <w:name w:val="WW8Num23z4"/>
    <w:rsid w:val="00A52EA7"/>
  </w:style>
  <w:style w:type="character" w:customStyle="1" w:styleId="WW8Num23z5">
    <w:name w:val="WW8Num23z5"/>
    <w:rsid w:val="00A52EA7"/>
  </w:style>
  <w:style w:type="character" w:customStyle="1" w:styleId="WW8Num23z6">
    <w:name w:val="WW8Num23z6"/>
    <w:rsid w:val="00A52EA7"/>
  </w:style>
  <w:style w:type="character" w:customStyle="1" w:styleId="WW8Num23z7">
    <w:name w:val="WW8Num23z7"/>
    <w:rsid w:val="00A52EA7"/>
  </w:style>
  <w:style w:type="character" w:customStyle="1" w:styleId="WW8Num23z8">
    <w:name w:val="WW8Num23z8"/>
    <w:rsid w:val="00A52EA7"/>
  </w:style>
  <w:style w:type="character" w:customStyle="1" w:styleId="WW8Num24z0">
    <w:name w:val="WW8Num24z0"/>
    <w:rsid w:val="00A52EA7"/>
    <w:rPr>
      <w:b w:val="0"/>
      <w:bCs w:val="0"/>
      <w:i w:val="0"/>
      <w:iCs w:val="0"/>
    </w:rPr>
  </w:style>
  <w:style w:type="character" w:customStyle="1" w:styleId="WW8Num24z1">
    <w:name w:val="WW8Num24z1"/>
    <w:rsid w:val="00A52EA7"/>
  </w:style>
  <w:style w:type="character" w:customStyle="1" w:styleId="WW8Num24z2">
    <w:name w:val="WW8Num24z2"/>
    <w:rsid w:val="00A52EA7"/>
  </w:style>
  <w:style w:type="character" w:customStyle="1" w:styleId="WW8Num24z3">
    <w:name w:val="WW8Num24z3"/>
    <w:rsid w:val="00A52EA7"/>
  </w:style>
  <w:style w:type="character" w:customStyle="1" w:styleId="WW8Num24z4">
    <w:name w:val="WW8Num24z4"/>
    <w:rsid w:val="00A52EA7"/>
  </w:style>
  <w:style w:type="character" w:customStyle="1" w:styleId="WW8Num24z5">
    <w:name w:val="WW8Num24z5"/>
    <w:rsid w:val="00A52EA7"/>
  </w:style>
  <w:style w:type="character" w:customStyle="1" w:styleId="WW8Num24z6">
    <w:name w:val="WW8Num24z6"/>
    <w:rsid w:val="00A52EA7"/>
  </w:style>
  <w:style w:type="character" w:customStyle="1" w:styleId="WW8Num24z7">
    <w:name w:val="WW8Num24z7"/>
    <w:rsid w:val="00A52EA7"/>
  </w:style>
  <w:style w:type="character" w:customStyle="1" w:styleId="WW8Num24z8">
    <w:name w:val="WW8Num24z8"/>
    <w:rsid w:val="00A52EA7"/>
  </w:style>
  <w:style w:type="character" w:customStyle="1" w:styleId="WW8Num25z0">
    <w:name w:val="WW8Num25z0"/>
    <w:rsid w:val="00A52EA7"/>
    <w:rPr>
      <w:b/>
      <w:i/>
    </w:rPr>
  </w:style>
  <w:style w:type="character" w:customStyle="1" w:styleId="WW8Num25z1">
    <w:name w:val="WW8Num25z1"/>
    <w:rsid w:val="00A52EA7"/>
  </w:style>
  <w:style w:type="character" w:customStyle="1" w:styleId="WW8Num25z2">
    <w:name w:val="WW8Num25z2"/>
    <w:rsid w:val="00A52EA7"/>
  </w:style>
  <w:style w:type="character" w:customStyle="1" w:styleId="WW8Num25z3">
    <w:name w:val="WW8Num25z3"/>
    <w:rsid w:val="00A52EA7"/>
  </w:style>
  <w:style w:type="character" w:customStyle="1" w:styleId="WW8Num25z4">
    <w:name w:val="WW8Num25z4"/>
    <w:rsid w:val="00A52EA7"/>
  </w:style>
  <w:style w:type="character" w:customStyle="1" w:styleId="WW8Num25z5">
    <w:name w:val="WW8Num25z5"/>
    <w:rsid w:val="00A52EA7"/>
  </w:style>
  <w:style w:type="character" w:customStyle="1" w:styleId="WW8Num25z6">
    <w:name w:val="WW8Num25z6"/>
    <w:rsid w:val="00A52EA7"/>
  </w:style>
  <w:style w:type="character" w:customStyle="1" w:styleId="WW8Num25z7">
    <w:name w:val="WW8Num25z7"/>
    <w:rsid w:val="00A52EA7"/>
  </w:style>
  <w:style w:type="character" w:customStyle="1" w:styleId="WW8Num25z8">
    <w:name w:val="WW8Num25z8"/>
    <w:rsid w:val="00A52EA7"/>
  </w:style>
  <w:style w:type="character" w:customStyle="1" w:styleId="WW8Num26z0">
    <w:name w:val="WW8Num26z0"/>
    <w:rsid w:val="00A52EA7"/>
    <w:rPr>
      <w:b/>
      <w:i/>
    </w:rPr>
  </w:style>
  <w:style w:type="character" w:customStyle="1" w:styleId="WW8Num26z1">
    <w:name w:val="WW8Num26z1"/>
    <w:rsid w:val="00A52EA7"/>
  </w:style>
  <w:style w:type="character" w:customStyle="1" w:styleId="WW8Num26z2">
    <w:name w:val="WW8Num26z2"/>
    <w:rsid w:val="00A52EA7"/>
  </w:style>
  <w:style w:type="character" w:customStyle="1" w:styleId="WW8Num26z3">
    <w:name w:val="WW8Num26z3"/>
    <w:rsid w:val="00A52EA7"/>
  </w:style>
  <w:style w:type="character" w:customStyle="1" w:styleId="WW8Num26z4">
    <w:name w:val="WW8Num26z4"/>
    <w:rsid w:val="00A52EA7"/>
  </w:style>
  <w:style w:type="character" w:customStyle="1" w:styleId="WW8Num26z5">
    <w:name w:val="WW8Num26z5"/>
    <w:rsid w:val="00A52EA7"/>
  </w:style>
  <w:style w:type="character" w:customStyle="1" w:styleId="WW8Num26z6">
    <w:name w:val="WW8Num26z6"/>
    <w:rsid w:val="00A52EA7"/>
  </w:style>
  <w:style w:type="character" w:customStyle="1" w:styleId="WW8Num26z7">
    <w:name w:val="WW8Num26z7"/>
    <w:rsid w:val="00A52EA7"/>
  </w:style>
  <w:style w:type="character" w:customStyle="1" w:styleId="WW8Num26z8">
    <w:name w:val="WW8Num26z8"/>
    <w:rsid w:val="00A52EA7"/>
  </w:style>
  <w:style w:type="character" w:customStyle="1" w:styleId="WW8Num27z0">
    <w:name w:val="WW8Num27z0"/>
    <w:rsid w:val="00A52EA7"/>
    <w:rPr>
      <w:rFonts w:ascii="Times New Roman" w:hAnsi="Times New Roman" w:cs="Times New Roman"/>
      <w:b w:val="0"/>
    </w:rPr>
  </w:style>
  <w:style w:type="character" w:customStyle="1" w:styleId="WW8Num27z1">
    <w:name w:val="WW8Num27z1"/>
    <w:rsid w:val="00A52EA7"/>
  </w:style>
  <w:style w:type="character" w:customStyle="1" w:styleId="WW8Num27z2">
    <w:name w:val="WW8Num27z2"/>
    <w:rsid w:val="00A52EA7"/>
  </w:style>
  <w:style w:type="character" w:customStyle="1" w:styleId="WW8Num27z3">
    <w:name w:val="WW8Num27z3"/>
    <w:rsid w:val="00A52EA7"/>
  </w:style>
  <w:style w:type="character" w:customStyle="1" w:styleId="WW8Num27z4">
    <w:name w:val="WW8Num27z4"/>
    <w:rsid w:val="00A52EA7"/>
  </w:style>
  <w:style w:type="character" w:customStyle="1" w:styleId="WW8Num27z5">
    <w:name w:val="WW8Num27z5"/>
    <w:rsid w:val="00A52EA7"/>
  </w:style>
  <w:style w:type="character" w:customStyle="1" w:styleId="WW8Num27z6">
    <w:name w:val="WW8Num27z6"/>
    <w:rsid w:val="00A52EA7"/>
  </w:style>
  <w:style w:type="character" w:customStyle="1" w:styleId="WW8Num27z7">
    <w:name w:val="WW8Num27z7"/>
    <w:rsid w:val="00A52EA7"/>
  </w:style>
  <w:style w:type="character" w:customStyle="1" w:styleId="WW8Num27z8">
    <w:name w:val="WW8Num27z8"/>
    <w:rsid w:val="00A52EA7"/>
  </w:style>
  <w:style w:type="character" w:customStyle="1" w:styleId="WW8Num28z0">
    <w:name w:val="WW8Num28z0"/>
    <w:rsid w:val="00A52EA7"/>
    <w:rPr>
      <w:rFonts w:ascii="Arial" w:hAnsi="Arial" w:cs="Arial"/>
      <w:b/>
      <w:color w:val="000000"/>
      <w:sz w:val="24"/>
      <w:szCs w:val="24"/>
    </w:rPr>
  </w:style>
  <w:style w:type="character" w:customStyle="1" w:styleId="WW8Num29z0">
    <w:name w:val="WW8Num29z0"/>
    <w:rsid w:val="00A52EA7"/>
    <w:rPr>
      <w:rFonts w:ascii="Symbol" w:hAnsi="Symbol" w:cs="Symbol"/>
    </w:rPr>
  </w:style>
  <w:style w:type="character" w:customStyle="1" w:styleId="WW8Num30z0">
    <w:name w:val="WW8Num30z0"/>
    <w:rsid w:val="00A52EA7"/>
    <w:rPr>
      <w:rFonts w:ascii="Symbol" w:hAnsi="Symbol" w:cs="Symbol"/>
      <w:lang w:val="en-US"/>
    </w:rPr>
  </w:style>
  <w:style w:type="character" w:customStyle="1" w:styleId="WW8Num31z0">
    <w:name w:val="WW8Num31z0"/>
    <w:rsid w:val="00A52EA7"/>
    <w:rPr>
      <w:rFonts w:ascii="Symbol" w:hAnsi="Symbol" w:cs="Symbol"/>
    </w:rPr>
  </w:style>
  <w:style w:type="character" w:customStyle="1" w:styleId="WW8Num32z0">
    <w:name w:val="WW8Num32z0"/>
    <w:rsid w:val="00A52EA7"/>
    <w:rPr>
      <w:rFonts w:ascii="Symbol" w:hAnsi="Symbol" w:cs="Symbol"/>
    </w:rPr>
  </w:style>
  <w:style w:type="character" w:customStyle="1" w:styleId="WW8Num33z0">
    <w:name w:val="WW8Num33z0"/>
    <w:rsid w:val="00A52EA7"/>
    <w:rPr>
      <w:rFonts w:ascii="Arial" w:hAnsi="Arial" w:cs="Arial"/>
      <w:b w:val="0"/>
      <w:bCs/>
      <w:color w:val="000000"/>
      <w:sz w:val="24"/>
      <w:szCs w:val="24"/>
    </w:rPr>
  </w:style>
  <w:style w:type="character" w:customStyle="1" w:styleId="Absatz-Standardschriftart">
    <w:name w:val="Absatz-Standardschriftart"/>
    <w:rsid w:val="00A52EA7"/>
  </w:style>
  <w:style w:type="character" w:customStyle="1" w:styleId="4">
    <w:name w:val="Основной шрифт абзаца4"/>
    <w:rsid w:val="00A52EA7"/>
  </w:style>
  <w:style w:type="character" w:customStyle="1" w:styleId="31">
    <w:name w:val="Основной шрифт абзаца3"/>
    <w:rsid w:val="00A52EA7"/>
  </w:style>
  <w:style w:type="character" w:customStyle="1" w:styleId="21">
    <w:name w:val="Основной шрифт абзаца2"/>
    <w:rsid w:val="00A52EA7"/>
  </w:style>
  <w:style w:type="character" w:customStyle="1" w:styleId="11">
    <w:name w:val="Основной шрифт абзаца1"/>
    <w:rsid w:val="00A52EA7"/>
  </w:style>
  <w:style w:type="character" w:styleId="a5">
    <w:name w:val="Hyperlink"/>
    <w:rsid w:val="00A52EA7"/>
    <w:rPr>
      <w:color w:val="000000"/>
      <w:u w:val="single"/>
    </w:rPr>
  </w:style>
  <w:style w:type="character" w:customStyle="1" w:styleId="a6">
    <w:name w:val="Название Знак"/>
    <w:link w:val="a7"/>
    <w:rsid w:val="00A52EA7"/>
    <w:rPr>
      <w:sz w:val="28"/>
    </w:rPr>
  </w:style>
  <w:style w:type="character" w:customStyle="1" w:styleId="a8">
    <w:name w:val="Текст выноски Знак"/>
    <w:rsid w:val="00A52EA7"/>
    <w:rPr>
      <w:rFonts w:ascii="Tahoma" w:hAnsi="Tahoma" w:cs="Tahoma"/>
      <w:sz w:val="16"/>
      <w:szCs w:val="16"/>
      <w:lang w:eastAsia="zh-CN"/>
    </w:rPr>
  </w:style>
  <w:style w:type="character" w:styleId="a9">
    <w:name w:val="Strong"/>
    <w:qFormat/>
    <w:rsid w:val="00A52EA7"/>
    <w:rPr>
      <w:b/>
      <w:bCs/>
    </w:rPr>
  </w:style>
  <w:style w:type="character" w:styleId="aa">
    <w:name w:val="FollowedHyperlink"/>
    <w:rsid w:val="00A52EA7"/>
    <w:rPr>
      <w:color w:val="800080"/>
      <w:u w:val="single"/>
    </w:rPr>
  </w:style>
  <w:style w:type="character" w:customStyle="1" w:styleId="ab">
    <w:name w:val="Символ нумерации"/>
    <w:rsid w:val="00A52EA7"/>
  </w:style>
  <w:style w:type="character" w:customStyle="1" w:styleId="WW8Num37z0">
    <w:name w:val="WW8Num37z0"/>
    <w:rsid w:val="00A52EA7"/>
    <w:rPr>
      <w:rFonts w:ascii="Times New Roman" w:hAnsi="Times New Roman" w:cs="Times New Roman"/>
      <w:b/>
      <w:sz w:val="28"/>
      <w:szCs w:val="28"/>
    </w:rPr>
  </w:style>
  <w:style w:type="character" w:customStyle="1" w:styleId="WW8Num37z1">
    <w:name w:val="WW8Num37z1"/>
    <w:rsid w:val="00A52EA7"/>
  </w:style>
  <w:style w:type="character" w:customStyle="1" w:styleId="WW8Num37z2">
    <w:name w:val="WW8Num37z2"/>
    <w:rsid w:val="00A52EA7"/>
  </w:style>
  <w:style w:type="character" w:customStyle="1" w:styleId="WW8Num37z3">
    <w:name w:val="WW8Num37z3"/>
    <w:rsid w:val="00A52EA7"/>
  </w:style>
  <w:style w:type="character" w:customStyle="1" w:styleId="WW8Num37z4">
    <w:name w:val="WW8Num37z4"/>
    <w:rsid w:val="00A52EA7"/>
  </w:style>
  <w:style w:type="character" w:customStyle="1" w:styleId="WW8Num37z5">
    <w:name w:val="WW8Num37z5"/>
    <w:rsid w:val="00A52EA7"/>
  </w:style>
  <w:style w:type="character" w:customStyle="1" w:styleId="WW8Num37z6">
    <w:name w:val="WW8Num37z6"/>
    <w:rsid w:val="00A52EA7"/>
  </w:style>
  <w:style w:type="character" w:customStyle="1" w:styleId="WW8Num37z7">
    <w:name w:val="WW8Num37z7"/>
    <w:rsid w:val="00A52EA7"/>
  </w:style>
  <w:style w:type="character" w:customStyle="1" w:styleId="WW8Num37z8">
    <w:name w:val="WW8Num37z8"/>
    <w:rsid w:val="00A52EA7"/>
  </w:style>
  <w:style w:type="character" w:customStyle="1" w:styleId="ac">
    <w:name w:val="Маркеры списка"/>
    <w:rsid w:val="00A52EA7"/>
    <w:rPr>
      <w:rFonts w:ascii="OpenSymbol" w:eastAsia="OpenSymbol" w:hAnsi="OpenSymbol" w:cs="OpenSymbol"/>
    </w:rPr>
  </w:style>
  <w:style w:type="character" w:customStyle="1" w:styleId="WW8Num45z0">
    <w:name w:val="WW8Num45z0"/>
    <w:rsid w:val="00A52EA7"/>
    <w:rPr>
      <w:rFonts w:hint="default"/>
      <w:b w:val="0"/>
      <w:sz w:val="28"/>
      <w:szCs w:val="28"/>
    </w:rPr>
  </w:style>
  <w:style w:type="character" w:customStyle="1" w:styleId="WW8Num45z1">
    <w:name w:val="WW8Num45z1"/>
    <w:rsid w:val="00A52EA7"/>
  </w:style>
  <w:style w:type="character" w:customStyle="1" w:styleId="WW8Num45z2">
    <w:name w:val="WW8Num45z2"/>
    <w:rsid w:val="00A52EA7"/>
  </w:style>
  <w:style w:type="character" w:customStyle="1" w:styleId="WW8Num45z3">
    <w:name w:val="WW8Num45z3"/>
    <w:rsid w:val="00A52EA7"/>
  </w:style>
  <w:style w:type="character" w:customStyle="1" w:styleId="WW8Num45z4">
    <w:name w:val="WW8Num45z4"/>
    <w:rsid w:val="00A52EA7"/>
  </w:style>
  <w:style w:type="character" w:customStyle="1" w:styleId="WW8Num45z5">
    <w:name w:val="WW8Num45z5"/>
    <w:rsid w:val="00A52EA7"/>
  </w:style>
  <w:style w:type="character" w:customStyle="1" w:styleId="WW8Num45z6">
    <w:name w:val="WW8Num45z6"/>
    <w:rsid w:val="00A52EA7"/>
  </w:style>
  <w:style w:type="character" w:customStyle="1" w:styleId="WW8Num45z7">
    <w:name w:val="WW8Num45z7"/>
    <w:rsid w:val="00A52EA7"/>
  </w:style>
  <w:style w:type="character" w:customStyle="1" w:styleId="WW8Num45z8">
    <w:name w:val="WW8Num45z8"/>
    <w:rsid w:val="00A52EA7"/>
  </w:style>
  <w:style w:type="character" w:customStyle="1" w:styleId="WW--">
    <w:name w:val="WW-Интернет-ссылка"/>
    <w:rsid w:val="00A52EA7"/>
    <w:rPr>
      <w:color w:val="0000FF"/>
      <w:u w:val="single"/>
    </w:rPr>
  </w:style>
  <w:style w:type="paragraph" w:customStyle="1" w:styleId="a0">
    <w:name w:val="Заголовок"/>
    <w:basedOn w:val="a"/>
    <w:next w:val="a1"/>
    <w:rsid w:val="00A52EA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styleId="a1">
    <w:name w:val="Body Text"/>
    <w:basedOn w:val="a"/>
    <w:link w:val="ad"/>
    <w:rsid w:val="00A52EA7"/>
    <w:pPr>
      <w:suppressAutoHyphens/>
      <w:spacing w:after="12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customStyle="1" w:styleId="ad">
    <w:name w:val="Основной текст Знак"/>
    <w:basedOn w:val="a2"/>
    <w:link w:val="a1"/>
    <w:rsid w:val="00A52EA7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e">
    <w:name w:val="List"/>
    <w:basedOn w:val="a1"/>
    <w:rsid w:val="00A52EA7"/>
    <w:rPr>
      <w:rFonts w:cs="Mangal"/>
    </w:rPr>
  </w:style>
  <w:style w:type="paragraph" w:styleId="af">
    <w:name w:val="caption"/>
    <w:basedOn w:val="a0"/>
    <w:next w:val="a1"/>
    <w:qFormat/>
    <w:rsid w:val="00A52EA7"/>
    <w:rPr>
      <w:b/>
      <w:bCs/>
      <w:sz w:val="56"/>
      <w:szCs w:val="56"/>
    </w:rPr>
  </w:style>
  <w:style w:type="paragraph" w:customStyle="1" w:styleId="50">
    <w:name w:val="Указатель5"/>
    <w:basedOn w:val="a"/>
    <w:rsid w:val="00A52EA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40">
    <w:name w:val="Название объекта4"/>
    <w:basedOn w:val="a"/>
    <w:rsid w:val="00A52EA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41">
    <w:name w:val="Указатель4"/>
    <w:basedOn w:val="a"/>
    <w:rsid w:val="00A52EA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32">
    <w:name w:val="Название объекта3"/>
    <w:basedOn w:val="a"/>
    <w:rsid w:val="00A52EA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33">
    <w:name w:val="Указатель3"/>
    <w:basedOn w:val="a"/>
    <w:rsid w:val="00A52EA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22">
    <w:name w:val="Название объекта2"/>
    <w:basedOn w:val="a"/>
    <w:next w:val="af0"/>
    <w:rsid w:val="00A52EA7"/>
    <w:pPr>
      <w:suppressAutoHyphens/>
      <w:spacing w:after="0" w:line="283" w:lineRule="exact"/>
      <w:jc w:val="center"/>
    </w:pPr>
    <w:rPr>
      <w:rFonts w:ascii="Times New Roman" w:eastAsia="Times New Roman" w:hAnsi="Times New Roman" w:cs="Times New Roman"/>
      <w:kern w:val="1"/>
      <w:sz w:val="28"/>
      <w:szCs w:val="20"/>
      <w:lang w:eastAsia="zh-CN"/>
    </w:rPr>
  </w:style>
  <w:style w:type="paragraph" w:customStyle="1" w:styleId="23">
    <w:name w:val="Указатель2"/>
    <w:basedOn w:val="a"/>
    <w:rsid w:val="00A52EA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2">
    <w:name w:val="Название объекта1"/>
    <w:basedOn w:val="a"/>
    <w:rsid w:val="00A52EA7"/>
    <w:pPr>
      <w:suppressLineNumbers/>
      <w:suppressAutoHyphens/>
      <w:spacing w:before="120" w:after="120" w:line="283" w:lineRule="exact"/>
    </w:pPr>
    <w:rPr>
      <w:rFonts w:ascii="Times New Roman" w:eastAsia="Times New Roman" w:hAnsi="Times New Roman" w:cs="Mangal"/>
      <w:i/>
      <w:iCs/>
      <w:kern w:val="1"/>
      <w:sz w:val="24"/>
      <w:szCs w:val="24"/>
      <w:lang w:eastAsia="zh-CN"/>
    </w:rPr>
  </w:style>
  <w:style w:type="paragraph" w:customStyle="1" w:styleId="13">
    <w:name w:val="Указатель1"/>
    <w:basedOn w:val="a"/>
    <w:rsid w:val="00A52EA7"/>
    <w:pPr>
      <w:suppressLineNumbers/>
      <w:suppressAutoHyphens/>
      <w:spacing w:after="0" w:line="283" w:lineRule="exact"/>
    </w:pPr>
    <w:rPr>
      <w:rFonts w:ascii="Times New Roman" w:eastAsia="Times New Roman" w:hAnsi="Times New Roman" w:cs="Mangal"/>
      <w:kern w:val="1"/>
      <w:sz w:val="24"/>
      <w:szCs w:val="24"/>
      <w:lang w:eastAsia="zh-CN"/>
    </w:rPr>
  </w:style>
  <w:style w:type="paragraph" w:customStyle="1" w:styleId="14">
    <w:name w:val="Обычный1"/>
    <w:rsid w:val="00A52EA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af0">
    <w:name w:val="Subtitle"/>
    <w:basedOn w:val="a"/>
    <w:next w:val="a1"/>
    <w:link w:val="af1"/>
    <w:qFormat/>
    <w:rsid w:val="00A52EA7"/>
    <w:pPr>
      <w:keepNext/>
      <w:suppressAutoHyphens/>
      <w:spacing w:before="240" w:after="120" w:line="283" w:lineRule="exact"/>
      <w:jc w:val="center"/>
    </w:pPr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character" w:customStyle="1" w:styleId="af1">
    <w:name w:val="Подзаголовок Знак"/>
    <w:basedOn w:val="a2"/>
    <w:link w:val="af0"/>
    <w:rsid w:val="00A52EA7"/>
    <w:rPr>
      <w:rFonts w:ascii="Times New Roman" w:eastAsia="Lucida Sans Unicode" w:hAnsi="Times New Roman" w:cs="Tahoma"/>
      <w:i/>
      <w:iCs/>
      <w:kern w:val="1"/>
      <w:sz w:val="28"/>
      <w:szCs w:val="28"/>
      <w:lang w:eastAsia="zh-CN"/>
    </w:rPr>
  </w:style>
  <w:style w:type="paragraph" w:styleId="af2">
    <w:name w:val="Normal (Web)"/>
    <w:basedOn w:val="a"/>
    <w:uiPriority w:val="99"/>
    <w:rsid w:val="00A52EA7"/>
    <w:pPr>
      <w:suppressAutoHyphens/>
      <w:spacing w:before="280" w:after="119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3">
    <w:name w:val="Содержимое таблицы"/>
    <w:basedOn w:val="a"/>
    <w:rsid w:val="00A52EA7"/>
    <w:pPr>
      <w:suppressLineNumbers/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af4">
    <w:name w:val="Заголовок таблицы"/>
    <w:basedOn w:val="af3"/>
    <w:rsid w:val="00A52EA7"/>
    <w:pPr>
      <w:jc w:val="center"/>
    </w:pPr>
    <w:rPr>
      <w:b/>
      <w:bCs/>
    </w:rPr>
  </w:style>
  <w:style w:type="paragraph" w:styleId="af5">
    <w:name w:val="Balloon Text"/>
    <w:basedOn w:val="a"/>
    <w:link w:val="15"/>
    <w:rsid w:val="00A52EA7"/>
    <w:pPr>
      <w:suppressAutoHyphens/>
      <w:spacing w:after="0" w:line="283" w:lineRule="exact"/>
    </w:pPr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15">
    <w:name w:val="Текст выноски Знак1"/>
    <w:basedOn w:val="a2"/>
    <w:link w:val="af5"/>
    <w:rsid w:val="00A52EA7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customStyle="1" w:styleId="af6">
    <w:name w:val="Блочная цитата"/>
    <w:basedOn w:val="a"/>
    <w:rsid w:val="00A52EA7"/>
    <w:pPr>
      <w:suppressAutoHyphens/>
      <w:spacing w:after="283" w:line="283" w:lineRule="exact"/>
      <w:ind w:left="567" w:right="567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A52EA7"/>
    <w:pPr>
      <w:suppressAutoHyphens/>
      <w:spacing w:line="283" w:lineRule="exact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A52EA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paragraph" w:customStyle="1" w:styleId="western">
    <w:name w:val="western"/>
    <w:basedOn w:val="a"/>
    <w:rsid w:val="00A52EA7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af8">
    <w:name w:val="Содержимое врезки"/>
    <w:basedOn w:val="a"/>
    <w:rsid w:val="00A52EA7"/>
    <w:pPr>
      <w:suppressAutoHyphens/>
      <w:spacing w:after="0" w:line="283" w:lineRule="exact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24">
    <w:name w:val="Body Text Indent 2"/>
    <w:basedOn w:val="a"/>
    <w:link w:val="25"/>
    <w:uiPriority w:val="99"/>
    <w:unhideWhenUsed/>
    <w:rsid w:val="00A52EA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5">
    <w:name w:val="Основной текст с отступом 2 Знак"/>
    <w:basedOn w:val="a2"/>
    <w:link w:val="24"/>
    <w:uiPriority w:val="99"/>
    <w:rsid w:val="00A52EA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0">
    <w:name w:val="Заголовок 1 Знак1"/>
    <w:aliases w:val="Знак Знак1"/>
    <w:basedOn w:val="a2"/>
    <w:rsid w:val="00A52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9">
    <w:name w:val="footnote text"/>
    <w:basedOn w:val="a"/>
    <w:link w:val="16"/>
    <w:unhideWhenUsed/>
    <w:rsid w:val="00A52E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2"/>
    <w:rsid w:val="00A52EA7"/>
    <w:rPr>
      <w:sz w:val="20"/>
      <w:szCs w:val="20"/>
    </w:rPr>
  </w:style>
  <w:style w:type="character" w:customStyle="1" w:styleId="16">
    <w:name w:val="Текст сноски Знак1"/>
    <w:basedOn w:val="a2"/>
    <w:link w:val="af9"/>
    <w:locked/>
    <w:rsid w:val="00A52E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next w:val="af0"/>
    <w:link w:val="a6"/>
    <w:qFormat/>
    <w:rsid w:val="00A52EA7"/>
    <w:pPr>
      <w:suppressAutoHyphens/>
      <w:spacing w:after="0" w:line="240" w:lineRule="auto"/>
      <w:jc w:val="center"/>
    </w:pPr>
    <w:rPr>
      <w:sz w:val="28"/>
    </w:rPr>
  </w:style>
  <w:style w:type="character" w:customStyle="1" w:styleId="17">
    <w:name w:val="Название Знак1"/>
    <w:basedOn w:val="a2"/>
    <w:uiPriority w:val="10"/>
    <w:rsid w:val="00A52E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b">
    <w:name w:val="Body Text Indent"/>
    <w:basedOn w:val="a"/>
    <w:link w:val="afc"/>
    <w:unhideWhenUsed/>
    <w:rsid w:val="00A52EA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c">
    <w:name w:val="Основной текст с отступом Знак"/>
    <w:basedOn w:val="a2"/>
    <w:link w:val="afb"/>
    <w:rsid w:val="00A52EA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4">
    <w:name w:val="Основной текст 3 Знак"/>
    <w:basedOn w:val="a2"/>
    <w:link w:val="35"/>
    <w:semiHidden/>
    <w:rsid w:val="00A52EA7"/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paragraph" w:styleId="35">
    <w:name w:val="Body Text 3"/>
    <w:basedOn w:val="a"/>
    <w:link w:val="34"/>
    <w:semiHidden/>
    <w:unhideWhenUsed/>
    <w:rsid w:val="00A52EA7"/>
    <w:pPr>
      <w:spacing w:after="120" w:line="240" w:lineRule="auto"/>
    </w:pPr>
    <w:rPr>
      <w:rFonts w:ascii="Times New Roman" w:eastAsia="Times New Roman" w:hAnsi="Times New Roman" w:cs="Times New Roman"/>
      <w:b/>
      <w:bCs/>
      <w:color w:val="000000"/>
      <w:spacing w:val="-26"/>
      <w:sz w:val="16"/>
      <w:szCs w:val="16"/>
    </w:rPr>
  </w:style>
  <w:style w:type="character" w:customStyle="1" w:styleId="310">
    <w:name w:val="Основной текст 3 Знак1"/>
    <w:basedOn w:val="a2"/>
    <w:uiPriority w:val="99"/>
    <w:semiHidden/>
    <w:rsid w:val="00A52EA7"/>
    <w:rPr>
      <w:sz w:val="16"/>
      <w:szCs w:val="16"/>
    </w:rPr>
  </w:style>
  <w:style w:type="paragraph" w:customStyle="1" w:styleId="Standard">
    <w:name w:val="Standard"/>
    <w:rsid w:val="00A52EA7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DejaVu Sans"/>
      <w:kern w:val="3"/>
      <w:sz w:val="21"/>
      <w:szCs w:val="24"/>
    </w:rPr>
  </w:style>
  <w:style w:type="paragraph" w:customStyle="1" w:styleId="afd">
    <w:name w:val="ыы"/>
    <w:basedOn w:val="a"/>
    <w:rsid w:val="00A52EA7"/>
    <w:pPr>
      <w:suppressAutoHyphens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footnote reference"/>
    <w:unhideWhenUsed/>
    <w:rsid w:val="00A52EA7"/>
    <w:rPr>
      <w:vertAlign w:val="superscript"/>
    </w:rPr>
  </w:style>
  <w:style w:type="character" w:customStyle="1" w:styleId="blk">
    <w:name w:val="blk"/>
    <w:basedOn w:val="a2"/>
    <w:rsid w:val="00A52EA7"/>
  </w:style>
  <w:style w:type="paragraph" w:customStyle="1" w:styleId="aff">
    <w:name w:val="Сборник: ТЕКСТ Знак Знак Знак Знак Знак Знак"/>
    <w:rsid w:val="00A52EA7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A52EA7"/>
    <w:pPr>
      <w:suppressAutoHyphens/>
      <w:autoSpaceDE w:val="0"/>
      <w:spacing w:after="160" w:line="240" w:lineRule="auto"/>
      <w:ind w:left="1860" w:hanging="18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0">
    <w:name w:val="Table Grid"/>
    <w:basedOn w:val="a3"/>
    <w:rsid w:val="00A52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iiaiieoaeno21">
    <w:name w:val="iniiaiieoaeno21"/>
    <w:basedOn w:val="a"/>
    <w:rsid w:val="00A5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1z0">
    <w:name w:val="WW8Num41z0"/>
    <w:rsid w:val="00A52EA7"/>
    <w:rPr>
      <w:rFonts w:ascii="Symbol" w:hAnsi="Symbol" w:cs="Symbol"/>
    </w:rPr>
  </w:style>
  <w:style w:type="character" w:customStyle="1" w:styleId="WW8Num41z1">
    <w:name w:val="WW8Num41z1"/>
    <w:rsid w:val="00A52EA7"/>
    <w:rPr>
      <w:rFonts w:ascii="Courier New" w:hAnsi="Courier New" w:cs="Courier New"/>
    </w:rPr>
  </w:style>
  <w:style w:type="character" w:customStyle="1" w:styleId="WW8Num41z2">
    <w:name w:val="WW8Num41z2"/>
    <w:rsid w:val="00A52EA7"/>
    <w:rPr>
      <w:rFonts w:ascii="Wingdings" w:hAnsi="Wingdings" w:cs="Wingdings"/>
    </w:rPr>
  </w:style>
  <w:style w:type="character" w:customStyle="1" w:styleId="WW8Num44z0">
    <w:name w:val="WW8Num44z0"/>
    <w:rsid w:val="00A52EA7"/>
    <w:rPr>
      <w:rFonts w:ascii="Symbol" w:hAnsi="Symbol" w:cs="Symbol"/>
    </w:rPr>
  </w:style>
  <w:style w:type="character" w:customStyle="1" w:styleId="WW8Num44z1">
    <w:name w:val="WW8Num44z1"/>
    <w:rsid w:val="00A52EA7"/>
    <w:rPr>
      <w:rFonts w:ascii="Courier New" w:hAnsi="Courier New" w:cs="Courier New"/>
    </w:rPr>
  </w:style>
  <w:style w:type="character" w:customStyle="1" w:styleId="WW8Num44z2">
    <w:name w:val="WW8Num44z2"/>
    <w:rsid w:val="00A52EA7"/>
    <w:rPr>
      <w:rFonts w:ascii="Wingdings" w:hAnsi="Wingdings" w:cs="Wingdings"/>
    </w:rPr>
  </w:style>
  <w:style w:type="character" w:customStyle="1" w:styleId="WW8Num46z0">
    <w:name w:val="WW8Num46z0"/>
    <w:rsid w:val="00A52EA7"/>
    <w:rPr>
      <w:rFonts w:ascii="Symbol" w:hAnsi="Symbol" w:cs="Symbol"/>
    </w:rPr>
  </w:style>
  <w:style w:type="character" w:customStyle="1" w:styleId="WW8Num46z1">
    <w:name w:val="WW8Num46z1"/>
    <w:rsid w:val="00A52EA7"/>
    <w:rPr>
      <w:rFonts w:ascii="Courier New" w:hAnsi="Courier New" w:cs="Courier New"/>
    </w:rPr>
  </w:style>
  <w:style w:type="character" w:customStyle="1" w:styleId="WW8Num46z2">
    <w:name w:val="WW8Num46z2"/>
    <w:rsid w:val="00A52EA7"/>
    <w:rPr>
      <w:rFonts w:ascii="Wingdings" w:hAnsi="Wingdings" w:cs="Wingdings"/>
    </w:rPr>
  </w:style>
  <w:style w:type="character" w:customStyle="1" w:styleId="WW8Num47z0">
    <w:name w:val="WW8Num47z0"/>
    <w:rsid w:val="00A52EA7"/>
    <w:rPr>
      <w:rFonts w:ascii="Symbol" w:hAnsi="Symbol" w:cs="Symbol"/>
    </w:rPr>
  </w:style>
  <w:style w:type="character" w:customStyle="1" w:styleId="WW8Num47z1">
    <w:name w:val="WW8Num47z1"/>
    <w:rsid w:val="00A52EA7"/>
    <w:rPr>
      <w:rFonts w:ascii="Courier New" w:hAnsi="Courier New" w:cs="Courier New"/>
    </w:rPr>
  </w:style>
  <w:style w:type="character" w:customStyle="1" w:styleId="WW8Num47z2">
    <w:name w:val="WW8Num47z2"/>
    <w:rsid w:val="00A52EA7"/>
    <w:rPr>
      <w:rFonts w:ascii="Wingdings" w:hAnsi="Wingdings" w:cs="Wingdings"/>
    </w:rPr>
  </w:style>
  <w:style w:type="character" w:customStyle="1" w:styleId="WW8Num48z0">
    <w:name w:val="WW8Num48z0"/>
    <w:rsid w:val="00A52EA7"/>
    <w:rPr>
      <w:rFonts w:ascii="Symbol" w:hAnsi="Symbol" w:cs="Symbol"/>
    </w:rPr>
  </w:style>
  <w:style w:type="character" w:customStyle="1" w:styleId="WW8Num48z1">
    <w:name w:val="WW8Num48z1"/>
    <w:rsid w:val="00A52EA7"/>
    <w:rPr>
      <w:rFonts w:ascii="Courier New" w:hAnsi="Courier New" w:cs="Courier New"/>
    </w:rPr>
  </w:style>
  <w:style w:type="character" w:customStyle="1" w:styleId="WW8Num48z2">
    <w:name w:val="WW8Num48z2"/>
    <w:rsid w:val="00A52EA7"/>
    <w:rPr>
      <w:rFonts w:ascii="Wingdings" w:hAnsi="Wingdings" w:cs="Wingdings"/>
    </w:rPr>
  </w:style>
  <w:style w:type="character" w:customStyle="1" w:styleId="aff1">
    <w:name w:val="Сборник: ТЕКСТ Знак Знак Знак Знак Знак Знак Знак"/>
    <w:basedOn w:val="11"/>
    <w:rsid w:val="00A52EA7"/>
    <w:rPr>
      <w:rFonts w:ascii="Pragmatica" w:eastAsia="Times New Roman" w:hAnsi="Pragmatica" w:cs="Pragmatica"/>
      <w:sz w:val="24"/>
      <w:szCs w:val="24"/>
      <w:lang w:val="ru-RU" w:eastAsia="ar-SA" w:bidi="ar-SA"/>
    </w:rPr>
  </w:style>
  <w:style w:type="character" w:customStyle="1" w:styleId="aff2">
    <w:name w:val="Нижний колонтитул Знак"/>
    <w:basedOn w:val="11"/>
    <w:rsid w:val="00A52EA7"/>
    <w:rPr>
      <w:rFonts w:eastAsia="Times New Roman" w:cs="Times New Roman"/>
      <w:sz w:val="24"/>
      <w:szCs w:val="24"/>
    </w:rPr>
  </w:style>
  <w:style w:type="paragraph" w:customStyle="1" w:styleId="18">
    <w:name w:val="Название1"/>
    <w:basedOn w:val="a"/>
    <w:rsid w:val="00A52EA7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9">
    <w:name w:val="Абзац списка1"/>
    <w:basedOn w:val="a"/>
    <w:rsid w:val="00A52EA7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26">
    <w:name w:val="Обычный2"/>
    <w:rsid w:val="00A52EA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1a">
    <w:name w:val="Подзаголовок Знак1"/>
    <w:basedOn w:val="a2"/>
    <w:rsid w:val="00A52EA7"/>
    <w:rPr>
      <w:rFonts w:eastAsia="Lucida Sans Unicode" w:cs="Tahoma"/>
      <w:i/>
      <w:iCs/>
      <w:sz w:val="28"/>
      <w:szCs w:val="28"/>
      <w:lang w:eastAsia="ar-SA"/>
    </w:rPr>
  </w:style>
  <w:style w:type="paragraph" w:styleId="aff3">
    <w:name w:val="footer"/>
    <w:basedOn w:val="a"/>
    <w:link w:val="1b"/>
    <w:semiHidden/>
    <w:rsid w:val="00A52E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Нижний колонтитул Знак1"/>
    <w:basedOn w:val="a2"/>
    <w:link w:val="aff3"/>
    <w:semiHidden/>
    <w:rsid w:val="00A52E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c">
    <w:name w:val=".......1"/>
    <w:basedOn w:val="a"/>
    <w:next w:val="a"/>
    <w:rsid w:val="00A52EA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6">
    <w:name w:val="Обычный3"/>
    <w:rsid w:val="00A52EA7"/>
    <w:pPr>
      <w:widowControl w:val="0"/>
      <w:suppressAutoHyphens/>
      <w:spacing w:after="0" w:line="252" w:lineRule="auto"/>
      <w:ind w:left="520" w:firstLine="300"/>
      <w:jc w:val="both"/>
    </w:pPr>
    <w:rPr>
      <w:rFonts w:ascii="Times New Roman" w:eastAsia="Arial" w:hAnsi="Times New Roman" w:cs="Calibri"/>
      <w:szCs w:val="20"/>
      <w:lang w:eastAsia="ar-SA"/>
    </w:rPr>
  </w:style>
  <w:style w:type="character" w:customStyle="1" w:styleId="aff4">
    <w:name w:val="Верхний колонтитул Знак"/>
    <w:basedOn w:val="a2"/>
    <w:link w:val="aff5"/>
    <w:semiHidden/>
    <w:rsid w:val="00A52E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5">
    <w:name w:val="header"/>
    <w:basedOn w:val="a"/>
    <w:link w:val="aff4"/>
    <w:semiHidden/>
    <w:rsid w:val="00A52EA7"/>
    <w:pPr>
      <w:suppressLineNumbers/>
      <w:tabs>
        <w:tab w:val="center" w:pos="5103"/>
        <w:tab w:val="right" w:pos="10207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Верхний колонтитул Знак1"/>
    <w:basedOn w:val="a2"/>
    <w:uiPriority w:val="99"/>
    <w:semiHidden/>
    <w:rsid w:val="00A52EA7"/>
  </w:style>
  <w:style w:type="numbering" w:customStyle="1" w:styleId="WWNum2">
    <w:name w:val="WWNum2"/>
    <w:basedOn w:val="a4"/>
    <w:rsid w:val="00A52EA7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WWNum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27</Pages>
  <Words>5376</Words>
  <Characters>30648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7</cp:revision>
  <dcterms:created xsi:type="dcterms:W3CDTF">2018-09-26T03:53:00Z</dcterms:created>
  <dcterms:modified xsi:type="dcterms:W3CDTF">2018-10-15T04:14:00Z</dcterms:modified>
</cp:coreProperties>
</file>