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02" w:rsidRDefault="00A80622">
      <w:pPr>
        <w:rPr>
          <w:rFonts w:ascii="Times New Roman" w:hAnsi="Times New Roman"/>
          <w:b/>
          <w:sz w:val="24"/>
          <w:szCs w:val="24"/>
        </w:rPr>
      </w:pPr>
      <w:r w:rsidRPr="00A80622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A80622" w:rsidRDefault="00A80622">
      <w:pPr>
        <w:rPr>
          <w:rFonts w:ascii="Times New Roman" w:hAnsi="Times New Roman"/>
          <w:b/>
          <w:sz w:val="28"/>
          <w:szCs w:val="28"/>
        </w:rPr>
      </w:pPr>
      <w:r w:rsidRPr="00A80622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A80622" w:rsidRDefault="00A8062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высшего образования</w:t>
      </w:r>
    </w:p>
    <w:p w:rsidR="00A80622" w:rsidRDefault="00A80622">
      <w:pPr>
        <w:rPr>
          <w:rFonts w:ascii="Times New Roman" w:hAnsi="Times New Roman"/>
          <w:b/>
          <w:sz w:val="24"/>
          <w:szCs w:val="24"/>
        </w:rPr>
      </w:pPr>
      <w:r w:rsidRPr="00A80622">
        <w:rPr>
          <w:rFonts w:ascii="Times New Roman" w:hAnsi="Times New Roman"/>
          <w:b/>
          <w:sz w:val="24"/>
          <w:szCs w:val="24"/>
        </w:rPr>
        <w:t>КРАСНОЯРСКИЙ ГОСУДАРСТВЕННЫЙ</w:t>
      </w:r>
      <w:r>
        <w:rPr>
          <w:rFonts w:ascii="Times New Roman" w:hAnsi="Times New Roman"/>
          <w:b/>
          <w:sz w:val="24"/>
          <w:szCs w:val="24"/>
        </w:rPr>
        <w:t xml:space="preserve"> ПЕДАГОГИЧЕСКИЙ УНИВЕРСИТЕТ</w:t>
      </w:r>
    </w:p>
    <w:p w:rsidR="00A80622" w:rsidRDefault="00A806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имени В. П. Астафьева</w:t>
      </w:r>
    </w:p>
    <w:p w:rsidR="00A80622" w:rsidRDefault="00A80622">
      <w:pPr>
        <w:rPr>
          <w:rFonts w:ascii="Times New Roman" w:hAnsi="Times New Roman"/>
          <w:sz w:val="24"/>
          <w:szCs w:val="24"/>
        </w:rPr>
      </w:pPr>
      <w:r w:rsidRPr="00A80622">
        <w:rPr>
          <w:rFonts w:ascii="Times New Roman" w:hAnsi="Times New Roman"/>
          <w:sz w:val="24"/>
          <w:szCs w:val="24"/>
        </w:rPr>
        <w:t xml:space="preserve">                                         (КГПУ им.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622">
        <w:rPr>
          <w:rFonts w:ascii="Times New Roman" w:hAnsi="Times New Roman"/>
          <w:sz w:val="24"/>
          <w:szCs w:val="24"/>
        </w:rPr>
        <w:t>В.П.Астафьева)</w:t>
      </w:r>
    </w:p>
    <w:p w:rsidR="00A80622" w:rsidRDefault="00A806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A80622">
        <w:rPr>
          <w:rFonts w:ascii="Times New Roman" w:hAnsi="Times New Roman"/>
          <w:b/>
          <w:sz w:val="28"/>
          <w:szCs w:val="28"/>
        </w:rPr>
        <w:t xml:space="preserve">  </w:t>
      </w:r>
      <w:r w:rsidRPr="00A80622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федра философии, социологии и религиоведения</w:t>
      </w:r>
    </w:p>
    <w:p w:rsidR="00A80622" w:rsidRDefault="00A8062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A80622">
        <w:rPr>
          <w:rFonts w:ascii="Times New Roman" w:hAnsi="Times New Roman"/>
          <w:b/>
          <w:sz w:val="32"/>
          <w:szCs w:val="32"/>
        </w:rPr>
        <w:t>РАБОЧАЯ ПРОГРАММА ДИСЦИПЛИНЫ</w:t>
      </w:r>
    </w:p>
    <w:p w:rsidR="00A80622" w:rsidRDefault="00A80622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 w:rsidRPr="00A80622">
        <w:rPr>
          <w:rFonts w:ascii="Times New Roman" w:hAnsi="Times New Roman"/>
          <w:b/>
          <w:sz w:val="36"/>
          <w:szCs w:val="36"/>
        </w:rPr>
        <w:t>СОЦИОЛОГИЯ</w:t>
      </w:r>
    </w:p>
    <w:p w:rsidR="00A80622" w:rsidRDefault="00A80622" w:rsidP="00447AF4">
      <w:pPr>
        <w:jc w:val="center"/>
        <w:rPr>
          <w:rFonts w:ascii="Times New Roman" w:hAnsi="Times New Roman"/>
          <w:sz w:val="32"/>
          <w:szCs w:val="32"/>
        </w:rPr>
      </w:pPr>
      <w:r w:rsidRPr="00A80622">
        <w:rPr>
          <w:rFonts w:ascii="Times New Roman" w:hAnsi="Times New Roman"/>
          <w:sz w:val="32"/>
          <w:szCs w:val="32"/>
        </w:rPr>
        <w:t>Направление подготовки:</w:t>
      </w:r>
    </w:p>
    <w:p w:rsidR="002C1F0C" w:rsidRDefault="00BB0327" w:rsidP="002C1F0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49.03.01</w:t>
      </w:r>
      <w:r w:rsidR="00C75C91">
        <w:rPr>
          <w:rFonts w:ascii="Times New Roman" w:hAnsi="Times New Roman"/>
          <w:i/>
          <w:sz w:val="32"/>
          <w:szCs w:val="32"/>
        </w:rPr>
        <w:t xml:space="preserve">    </w:t>
      </w:r>
      <w:r>
        <w:rPr>
          <w:rFonts w:ascii="Times New Roman" w:hAnsi="Times New Roman"/>
          <w:i/>
          <w:sz w:val="32"/>
          <w:szCs w:val="32"/>
        </w:rPr>
        <w:t>Физическая культура</w:t>
      </w:r>
      <w:r w:rsidR="00683215">
        <w:rPr>
          <w:rFonts w:ascii="Times New Roman" w:hAnsi="Times New Roman"/>
          <w:sz w:val="32"/>
          <w:szCs w:val="32"/>
        </w:rPr>
        <w:t xml:space="preserve">                                          </w:t>
      </w:r>
      <w:r w:rsidR="00952676">
        <w:rPr>
          <w:rFonts w:ascii="Times New Roman" w:hAnsi="Times New Roman"/>
          <w:sz w:val="32"/>
          <w:szCs w:val="32"/>
        </w:rPr>
        <w:t xml:space="preserve">  </w:t>
      </w:r>
    </w:p>
    <w:p w:rsidR="00683215" w:rsidRDefault="00683215" w:rsidP="002C1F0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Профиль: </w:t>
      </w:r>
      <w:r w:rsidR="00BB0327">
        <w:rPr>
          <w:rFonts w:ascii="Times New Roman" w:hAnsi="Times New Roman"/>
          <w:sz w:val="32"/>
          <w:szCs w:val="32"/>
        </w:rPr>
        <w:t>Спортивная тренировка</w:t>
      </w:r>
    </w:p>
    <w:p w:rsidR="00683215" w:rsidRDefault="00683215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</w:t>
      </w:r>
    </w:p>
    <w:p w:rsidR="00683215" w:rsidRDefault="0068321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</w:t>
      </w:r>
      <w:r w:rsidRPr="00683215">
        <w:rPr>
          <w:rFonts w:ascii="Times New Roman" w:hAnsi="Times New Roman"/>
          <w:sz w:val="32"/>
          <w:szCs w:val="32"/>
        </w:rPr>
        <w:t>Квалификация</w:t>
      </w:r>
      <w:r>
        <w:rPr>
          <w:rFonts w:ascii="Times New Roman" w:hAnsi="Times New Roman"/>
          <w:sz w:val="32"/>
          <w:szCs w:val="32"/>
        </w:rPr>
        <w:t xml:space="preserve"> (степень)</w:t>
      </w:r>
      <w:r w:rsidRPr="00683215">
        <w:rPr>
          <w:rFonts w:ascii="Times New Roman" w:hAnsi="Times New Roman"/>
          <w:sz w:val="32"/>
          <w:szCs w:val="32"/>
        </w:rPr>
        <w:t>:</w:t>
      </w:r>
    </w:p>
    <w:p w:rsidR="00683215" w:rsidRPr="00683215" w:rsidRDefault="00683215">
      <w:pPr>
        <w:rPr>
          <w:rFonts w:ascii="Times New Roman" w:hAnsi="Times New Roman"/>
          <w:i/>
          <w:sz w:val="32"/>
          <w:szCs w:val="32"/>
        </w:rPr>
      </w:pPr>
      <w:r w:rsidRPr="00683215">
        <w:rPr>
          <w:rFonts w:ascii="Times New Roman" w:hAnsi="Times New Roman"/>
          <w:i/>
          <w:sz w:val="32"/>
          <w:szCs w:val="32"/>
        </w:rPr>
        <w:t xml:space="preserve">                              </w:t>
      </w:r>
      <w:r>
        <w:rPr>
          <w:rFonts w:ascii="Times New Roman" w:hAnsi="Times New Roman"/>
          <w:i/>
          <w:sz w:val="32"/>
          <w:szCs w:val="32"/>
        </w:rPr>
        <w:t xml:space="preserve">             </w:t>
      </w:r>
      <w:r w:rsidRPr="00683215">
        <w:rPr>
          <w:rFonts w:ascii="Times New Roman" w:hAnsi="Times New Roman"/>
          <w:i/>
          <w:sz w:val="32"/>
          <w:szCs w:val="32"/>
        </w:rPr>
        <w:t>бакалавр</w:t>
      </w:r>
    </w:p>
    <w:p w:rsidR="00A80622" w:rsidRDefault="00A80622">
      <w:pPr>
        <w:rPr>
          <w:rFonts w:ascii="Times New Roman" w:hAnsi="Times New Roman"/>
          <w:sz w:val="32"/>
          <w:szCs w:val="32"/>
        </w:rPr>
      </w:pPr>
    </w:p>
    <w:p w:rsidR="00A80622" w:rsidRDefault="00A80622">
      <w:pPr>
        <w:rPr>
          <w:rFonts w:ascii="Times New Roman" w:hAnsi="Times New Roman"/>
          <w:sz w:val="32"/>
          <w:szCs w:val="32"/>
        </w:rPr>
      </w:pPr>
    </w:p>
    <w:p w:rsidR="00A80622" w:rsidRDefault="00A80622">
      <w:pPr>
        <w:rPr>
          <w:rFonts w:ascii="Times New Roman" w:hAnsi="Times New Roman"/>
          <w:sz w:val="32"/>
          <w:szCs w:val="32"/>
        </w:rPr>
      </w:pPr>
    </w:p>
    <w:p w:rsidR="00A80622" w:rsidRDefault="00A80622">
      <w:pPr>
        <w:rPr>
          <w:rFonts w:ascii="Times New Roman" w:hAnsi="Times New Roman"/>
          <w:sz w:val="32"/>
          <w:szCs w:val="32"/>
        </w:rPr>
      </w:pPr>
    </w:p>
    <w:p w:rsidR="00A80622" w:rsidRDefault="00A80622">
      <w:pPr>
        <w:rPr>
          <w:rFonts w:ascii="Times New Roman" w:hAnsi="Times New Roman"/>
          <w:sz w:val="32"/>
          <w:szCs w:val="32"/>
        </w:rPr>
      </w:pPr>
    </w:p>
    <w:p w:rsidR="00A80622" w:rsidRDefault="00A80622">
      <w:pPr>
        <w:rPr>
          <w:rFonts w:ascii="Times New Roman" w:hAnsi="Times New Roman"/>
          <w:sz w:val="32"/>
          <w:szCs w:val="32"/>
        </w:rPr>
      </w:pPr>
    </w:p>
    <w:p w:rsidR="00A80622" w:rsidRDefault="00A80622">
      <w:pPr>
        <w:rPr>
          <w:rFonts w:ascii="Times New Roman" w:hAnsi="Times New Roman"/>
          <w:sz w:val="32"/>
          <w:szCs w:val="32"/>
        </w:rPr>
      </w:pPr>
    </w:p>
    <w:p w:rsidR="00A80622" w:rsidRDefault="00A80622">
      <w:pPr>
        <w:rPr>
          <w:rFonts w:ascii="Times New Roman" w:hAnsi="Times New Roman"/>
          <w:sz w:val="32"/>
          <w:szCs w:val="32"/>
        </w:rPr>
      </w:pPr>
    </w:p>
    <w:p w:rsidR="00A80622" w:rsidRDefault="0068321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</w:t>
      </w:r>
      <w:r w:rsidR="00A80622">
        <w:rPr>
          <w:rFonts w:ascii="Times New Roman" w:hAnsi="Times New Roman"/>
          <w:sz w:val="32"/>
          <w:szCs w:val="32"/>
        </w:rPr>
        <w:t>Красноярск</w:t>
      </w:r>
      <w:r>
        <w:rPr>
          <w:rFonts w:ascii="Times New Roman" w:hAnsi="Times New Roman"/>
          <w:sz w:val="32"/>
          <w:szCs w:val="32"/>
        </w:rPr>
        <w:t xml:space="preserve"> 2016 </w:t>
      </w:r>
    </w:p>
    <w:p w:rsidR="00A80622" w:rsidRPr="0037081F" w:rsidRDefault="00683215">
      <w:pPr>
        <w:rPr>
          <w:rFonts w:ascii="Times New Roman" w:hAnsi="Times New Roman"/>
          <w:sz w:val="28"/>
          <w:szCs w:val="28"/>
        </w:rPr>
      </w:pPr>
      <w:r w:rsidRPr="0037081F">
        <w:rPr>
          <w:rFonts w:ascii="Times New Roman" w:hAnsi="Times New Roman"/>
          <w:sz w:val="28"/>
          <w:szCs w:val="28"/>
        </w:rPr>
        <w:lastRenderedPageBreak/>
        <w:t>Рабочая программа дисциплины «Социология» составлена</w:t>
      </w:r>
      <w:r w:rsidR="00A80622" w:rsidRPr="0037081F">
        <w:rPr>
          <w:rFonts w:ascii="Times New Roman" w:hAnsi="Times New Roman"/>
          <w:sz w:val="28"/>
          <w:szCs w:val="28"/>
        </w:rPr>
        <w:t xml:space="preserve"> </w:t>
      </w:r>
      <w:r w:rsidR="00C75C91">
        <w:rPr>
          <w:rFonts w:ascii="Times New Roman" w:hAnsi="Times New Roman"/>
          <w:sz w:val="28"/>
          <w:szCs w:val="28"/>
        </w:rPr>
        <w:t>ст.преподавателем Колючевой А.В.</w:t>
      </w:r>
    </w:p>
    <w:p w:rsidR="0037081F" w:rsidRPr="0037081F" w:rsidRDefault="0054556F">
      <w:pPr>
        <w:rPr>
          <w:rFonts w:ascii="Times New Roman" w:hAnsi="Times New Roman"/>
          <w:sz w:val="28"/>
          <w:szCs w:val="28"/>
        </w:rPr>
      </w:pPr>
      <w:r w:rsidRPr="0037081F">
        <w:rPr>
          <w:rFonts w:ascii="Times New Roman" w:hAnsi="Times New Roman"/>
          <w:sz w:val="28"/>
          <w:szCs w:val="28"/>
        </w:rPr>
        <w:t xml:space="preserve">Рабочая программа обсуждена на заседании кафедры философии, социологии и религиоведения </w:t>
      </w:r>
    </w:p>
    <w:p w:rsidR="0054556F" w:rsidRPr="0037081F" w:rsidRDefault="0037081F">
      <w:pPr>
        <w:rPr>
          <w:rFonts w:ascii="Times New Roman" w:hAnsi="Times New Roman"/>
          <w:sz w:val="28"/>
          <w:szCs w:val="28"/>
        </w:rPr>
      </w:pPr>
      <w:r w:rsidRPr="0037081F">
        <w:rPr>
          <w:rFonts w:ascii="Times New Roman" w:hAnsi="Times New Roman"/>
          <w:sz w:val="28"/>
          <w:szCs w:val="28"/>
        </w:rPr>
        <w:t>П</w:t>
      </w:r>
      <w:r w:rsidR="0054556F" w:rsidRPr="0037081F">
        <w:rPr>
          <w:rFonts w:ascii="Times New Roman" w:hAnsi="Times New Roman"/>
          <w:sz w:val="28"/>
          <w:szCs w:val="28"/>
        </w:rPr>
        <w:t xml:space="preserve">ротокол </w:t>
      </w:r>
      <w:r w:rsidRPr="0037081F">
        <w:rPr>
          <w:rFonts w:ascii="Times New Roman" w:hAnsi="Times New Roman"/>
          <w:sz w:val="28"/>
          <w:szCs w:val="28"/>
        </w:rPr>
        <w:t xml:space="preserve"> </w:t>
      </w:r>
      <w:r w:rsidR="0054556F" w:rsidRPr="0037081F">
        <w:rPr>
          <w:rFonts w:ascii="Times New Roman" w:hAnsi="Times New Roman"/>
          <w:sz w:val="28"/>
          <w:szCs w:val="28"/>
        </w:rPr>
        <w:t xml:space="preserve">№ </w:t>
      </w:r>
      <w:r w:rsidR="0039579F">
        <w:rPr>
          <w:rFonts w:ascii="Times New Roman" w:hAnsi="Times New Roman"/>
          <w:sz w:val="28"/>
          <w:szCs w:val="28"/>
          <w:lang w:val="en-US"/>
        </w:rPr>
        <w:t>11</w:t>
      </w:r>
      <w:r w:rsidR="0054556F" w:rsidRPr="0037081F">
        <w:rPr>
          <w:rFonts w:ascii="Times New Roman" w:hAnsi="Times New Roman"/>
          <w:sz w:val="28"/>
          <w:szCs w:val="28"/>
        </w:rPr>
        <w:t xml:space="preserve">   от    </w:t>
      </w:r>
      <w:r w:rsidR="0039579F">
        <w:rPr>
          <w:rFonts w:ascii="Times New Roman" w:hAnsi="Times New Roman"/>
          <w:sz w:val="28"/>
          <w:szCs w:val="28"/>
          <w:lang w:val="en-US"/>
        </w:rPr>
        <w:t>12</w:t>
      </w:r>
      <w:r w:rsidR="0039579F">
        <w:rPr>
          <w:rFonts w:ascii="Times New Roman" w:hAnsi="Times New Roman"/>
          <w:sz w:val="28"/>
          <w:szCs w:val="28"/>
        </w:rPr>
        <w:t xml:space="preserve"> мая</w:t>
      </w:r>
      <w:r w:rsidR="0054556F" w:rsidRPr="0037081F">
        <w:rPr>
          <w:rFonts w:ascii="Times New Roman" w:hAnsi="Times New Roman"/>
          <w:sz w:val="28"/>
          <w:szCs w:val="28"/>
        </w:rPr>
        <w:t xml:space="preserve">     201</w:t>
      </w:r>
      <w:r w:rsidR="0039579F">
        <w:rPr>
          <w:rFonts w:ascii="Times New Roman" w:hAnsi="Times New Roman"/>
          <w:sz w:val="28"/>
          <w:szCs w:val="28"/>
        </w:rPr>
        <w:t>6</w:t>
      </w:r>
      <w:r w:rsidR="0054556F" w:rsidRPr="0037081F">
        <w:rPr>
          <w:rFonts w:ascii="Times New Roman" w:hAnsi="Times New Roman"/>
          <w:sz w:val="28"/>
          <w:szCs w:val="28"/>
        </w:rPr>
        <w:t xml:space="preserve">  г.</w:t>
      </w:r>
    </w:p>
    <w:p w:rsidR="0054556F" w:rsidRPr="0037081F" w:rsidRDefault="0054556F">
      <w:pPr>
        <w:rPr>
          <w:rFonts w:ascii="Times New Roman" w:hAnsi="Times New Roman"/>
          <w:sz w:val="28"/>
          <w:szCs w:val="28"/>
        </w:rPr>
      </w:pPr>
      <w:r w:rsidRPr="0037081F">
        <w:rPr>
          <w:rFonts w:ascii="Times New Roman" w:hAnsi="Times New Roman"/>
          <w:sz w:val="28"/>
          <w:szCs w:val="28"/>
        </w:rPr>
        <w:t xml:space="preserve">Заведующий кафедрой, д.ф.н., профессор,  Е.Н. Викторук </w:t>
      </w:r>
      <w:r w:rsidR="0037081F">
        <w:rPr>
          <w:rFonts w:ascii="Times New Roman" w:hAnsi="Times New Roman"/>
          <w:sz w:val="28"/>
          <w:szCs w:val="28"/>
        </w:rPr>
        <w:t xml:space="preserve">   _______________  </w:t>
      </w:r>
    </w:p>
    <w:p w:rsidR="0054556F" w:rsidRDefault="0037081F">
      <w:pPr>
        <w:rPr>
          <w:rFonts w:ascii="Times New Roman" w:hAnsi="Times New Roman"/>
          <w:sz w:val="28"/>
          <w:szCs w:val="28"/>
        </w:rPr>
      </w:pPr>
      <w:r w:rsidRPr="0037081F">
        <w:rPr>
          <w:rFonts w:ascii="Times New Roman" w:hAnsi="Times New Roman"/>
          <w:sz w:val="28"/>
          <w:szCs w:val="28"/>
        </w:rPr>
        <w:t>Одобрено научно-методическим советом направления</w:t>
      </w:r>
    </w:p>
    <w:p w:rsidR="0037081F" w:rsidRPr="0037081F" w:rsidRDefault="003708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4556F" w:rsidRDefault="0037081F">
      <w:pPr>
        <w:rPr>
          <w:rFonts w:ascii="Times New Roman" w:hAnsi="Times New Roman"/>
          <w:sz w:val="28"/>
          <w:szCs w:val="28"/>
        </w:rPr>
      </w:pPr>
      <w:r w:rsidRPr="0037081F">
        <w:rPr>
          <w:rFonts w:ascii="Times New Roman" w:hAnsi="Times New Roman"/>
          <w:sz w:val="28"/>
          <w:szCs w:val="28"/>
        </w:rPr>
        <w:t>«__»</w:t>
      </w:r>
      <w:r>
        <w:rPr>
          <w:rFonts w:ascii="Times New Roman" w:hAnsi="Times New Roman"/>
          <w:sz w:val="28"/>
          <w:szCs w:val="28"/>
        </w:rPr>
        <w:t xml:space="preserve"> ____________ 201_ г.</w:t>
      </w:r>
    </w:p>
    <w:p w:rsidR="0037081F" w:rsidRDefault="0037081F">
      <w:pPr>
        <w:rPr>
          <w:rFonts w:ascii="Times New Roman" w:hAnsi="Times New Roman"/>
          <w:sz w:val="28"/>
          <w:szCs w:val="28"/>
        </w:rPr>
      </w:pPr>
    </w:p>
    <w:p w:rsidR="0037081F" w:rsidRPr="0037081F" w:rsidRDefault="003708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54556F" w:rsidRDefault="0054556F">
      <w:pPr>
        <w:rPr>
          <w:rFonts w:ascii="Times New Roman" w:hAnsi="Times New Roman"/>
          <w:b/>
          <w:sz w:val="36"/>
          <w:szCs w:val="36"/>
        </w:rPr>
      </w:pPr>
    </w:p>
    <w:p w:rsidR="0054556F" w:rsidRDefault="0054556F">
      <w:pPr>
        <w:rPr>
          <w:rFonts w:ascii="Times New Roman" w:hAnsi="Times New Roman"/>
          <w:b/>
          <w:sz w:val="36"/>
          <w:szCs w:val="36"/>
        </w:rPr>
      </w:pPr>
    </w:p>
    <w:p w:rsidR="0054556F" w:rsidRDefault="0054556F">
      <w:pPr>
        <w:rPr>
          <w:rFonts w:ascii="Times New Roman" w:hAnsi="Times New Roman"/>
          <w:b/>
          <w:sz w:val="36"/>
          <w:szCs w:val="36"/>
        </w:rPr>
      </w:pPr>
    </w:p>
    <w:p w:rsidR="0054556F" w:rsidRDefault="0054556F">
      <w:pPr>
        <w:rPr>
          <w:rFonts w:ascii="Times New Roman" w:hAnsi="Times New Roman"/>
          <w:b/>
          <w:sz w:val="36"/>
          <w:szCs w:val="36"/>
        </w:rPr>
      </w:pPr>
    </w:p>
    <w:p w:rsidR="0054556F" w:rsidRDefault="0054556F">
      <w:pPr>
        <w:rPr>
          <w:rFonts w:ascii="Times New Roman" w:hAnsi="Times New Roman"/>
          <w:b/>
          <w:sz w:val="36"/>
          <w:szCs w:val="36"/>
        </w:rPr>
      </w:pPr>
    </w:p>
    <w:p w:rsidR="0054556F" w:rsidRDefault="0054556F">
      <w:pPr>
        <w:rPr>
          <w:rFonts w:ascii="Times New Roman" w:hAnsi="Times New Roman"/>
          <w:b/>
          <w:sz w:val="36"/>
          <w:szCs w:val="36"/>
        </w:rPr>
      </w:pPr>
    </w:p>
    <w:p w:rsidR="0054556F" w:rsidRDefault="0054556F">
      <w:pPr>
        <w:rPr>
          <w:rFonts w:ascii="Times New Roman" w:hAnsi="Times New Roman"/>
          <w:b/>
          <w:sz w:val="36"/>
          <w:szCs w:val="36"/>
        </w:rPr>
      </w:pPr>
    </w:p>
    <w:p w:rsidR="0054556F" w:rsidRDefault="0054556F">
      <w:pPr>
        <w:rPr>
          <w:rFonts w:ascii="Times New Roman" w:hAnsi="Times New Roman"/>
          <w:b/>
          <w:sz w:val="36"/>
          <w:szCs w:val="36"/>
        </w:rPr>
      </w:pPr>
    </w:p>
    <w:p w:rsidR="0054556F" w:rsidRDefault="0054556F">
      <w:pPr>
        <w:rPr>
          <w:rFonts w:ascii="Times New Roman" w:hAnsi="Times New Roman"/>
          <w:b/>
          <w:sz w:val="36"/>
          <w:szCs w:val="36"/>
        </w:rPr>
      </w:pPr>
    </w:p>
    <w:p w:rsidR="0054556F" w:rsidRDefault="0054556F">
      <w:pPr>
        <w:rPr>
          <w:rFonts w:ascii="Times New Roman" w:hAnsi="Times New Roman"/>
          <w:b/>
          <w:sz w:val="36"/>
          <w:szCs w:val="36"/>
        </w:rPr>
      </w:pPr>
    </w:p>
    <w:p w:rsidR="0054556F" w:rsidRDefault="0054556F">
      <w:pPr>
        <w:rPr>
          <w:rFonts w:ascii="Times New Roman" w:hAnsi="Times New Roman"/>
          <w:b/>
          <w:sz w:val="36"/>
          <w:szCs w:val="36"/>
        </w:rPr>
      </w:pPr>
    </w:p>
    <w:p w:rsidR="00683215" w:rsidRDefault="00683215" w:rsidP="0054556F">
      <w:pPr>
        <w:pStyle w:val="Default"/>
        <w:rPr>
          <w:b/>
          <w:color w:val="auto"/>
          <w:sz w:val="36"/>
          <w:szCs w:val="36"/>
        </w:rPr>
      </w:pPr>
    </w:p>
    <w:p w:rsidR="00683215" w:rsidRDefault="00683215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83215" w:rsidRPr="0037081F" w:rsidRDefault="0037081F" w:rsidP="0037081F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                               </w:t>
      </w:r>
      <w:r w:rsidRPr="0037081F">
        <w:rPr>
          <w:rFonts w:ascii="Times New Roman" w:hAnsi="Times New Roman"/>
          <w:b/>
          <w:noProof/>
          <w:sz w:val="28"/>
          <w:szCs w:val="28"/>
          <w:lang w:eastAsia="ru-RU"/>
        </w:rPr>
        <w:t>Пояснительная  записка</w:t>
      </w:r>
    </w:p>
    <w:p w:rsidR="0037081F" w:rsidRPr="00C0072B" w:rsidRDefault="00C0072B" w:rsidP="00C0072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7081F" w:rsidRPr="00C0072B">
        <w:rPr>
          <w:rFonts w:ascii="Times New Roman" w:hAnsi="Times New Roman"/>
          <w:sz w:val="28"/>
          <w:szCs w:val="28"/>
        </w:rPr>
        <w:t>Рабочая программа дисциплины «Социология»</w:t>
      </w:r>
      <w:r w:rsidR="00A251D0">
        <w:rPr>
          <w:rFonts w:ascii="Times New Roman" w:hAnsi="Times New Roman"/>
          <w:sz w:val="28"/>
          <w:szCs w:val="28"/>
        </w:rPr>
        <w:t xml:space="preserve"> для студентов 2</w:t>
      </w:r>
      <w:r w:rsidRPr="00C0072B">
        <w:rPr>
          <w:rFonts w:ascii="Times New Roman" w:hAnsi="Times New Roman"/>
          <w:sz w:val="28"/>
          <w:szCs w:val="28"/>
        </w:rPr>
        <w:t xml:space="preserve"> курса </w:t>
      </w:r>
      <w:r w:rsidR="0037081F" w:rsidRPr="00C0072B">
        <w:rPr>
          <w:rFonts w:ascii="Times New Roman" w:hAnsi="Times New Roman"/>
          <w:sz w:val="28"/>
          <w:szCs w:val="28"/>
        </w:rPr>
        <w:t>по направлению подготов</w:t>
      </w:r>
      <w:r w:rsidR="000F42B1">
        <w:rPr>
          <w:rFonts w:ascii="Times New Roman" w:hAnsi="Times New Roman"/>
          <w:sz w:val="28"/>
          <w:szCs w:val="28"/>
        </w:rPr>
        <w:t>ки</w:t>
      </w:r>
      <w:r w:rsidR="00A251D0">
        <w:rPr>
          <w:rFonts w:ascii="Times New Roman" w:hAnsi="Times New Roman"/>
          <w:sz w:val="28"/>
          <w:szCs w:val="28"/>
        </w:rPr>
        <w:t xml:space="preserve">: </w:t>
      </w:r>
      <w:r w:rsidR="00BB0327">
        <w:rPr>
          <w:rFonts w:ascii="Times New Roman" w:hAnsi="Times New Roman"/>
          <w:sz w:val="28"/>
          <w:szCs w:val="28"/>
        </w:rPr>
        <w:t>49.03.01</w:t>
      </w:r>
      <w:r w:rsidR="0037081F" w:rsidRPr="00C0072B">
        <w:rPr>
          <w:rFonts w:ascii="Times New Roman" w:hAnsi="Times New Roman"/>
          <w:sz w:val="28"/>
          <w:szCs w:val="28"/>
        </w:rPr>
        <w:t xml:space="preserve"> </w:t>
      </w:r>
      <w:r w:rsidR="00BB0327">
        <w:rPr>
          <w:rFonts w:ascii="Times New Roman" w:hAnsi="Times New Roman"/>
          <w:i/>
          <w:sz w:val="28"/>
          <w:szCs w:val="28"/>
        </w:rPr>
        <w:t>Физическая культура</w:t>
      </w:r>
      <w:r w:rsidR="0037081F" w:rsidRPr="00C0072B">
        <w:rPr>
          <w:rFonts w:ascii="Times New Roman" w:hAnsi="Times New Roman"/>
          <w:sz w:val="28"/>
          <w:szCs w:val="28"/>
        </w:rPr>
        <w:t>, профиль</w:t>
      </w:r>
      <w:r w:rsidR="00A251D0">
        <w:rPr>
          <w:rFonts w:ascii="Times New Roman" w:hAnsi="Times New Roman"/>
          <w:sz w:val="28"/>
          <w:szCs w:val="28"/>
        </w:rPr>
        <w:t xml:space="preserve">: Спортивная тренировка </w:t>
      </w:r>
      <w:r w:rsidR="0037081F" w:rsidRPr="00C0072B">
        <w:rPr>
          <w:rFonts w:ascii="Times New Roman" w:hAnsi="Times New Roman"/>
          <w:sz w:val="28"/>
          <w:szCs w:val="28"/>
        </w:rPr>
        <w:t xml:space="preserve"> разработана в соответствии со «Стандартом рабочей программы дисциплины в КГПУ им. В.П. Астафьева», утвержденном  Ученым советом университета  «30» сентября </w:t>
      </w:r>
      <w:smartTag w:uri="urn:schemas-microsoft-com:office:smarttags" w:element="metricconverter">
        <w:smartTagPr>
          <w:attr w:name="ProductID" w:val="2015 г"/>
        </w:smartTagPr>
        <w:r w:rsidR="0037081F" w:rsidRPr="00C0072B">
          <w:rPr>
            <w:rFonts w:ascii="Times New Roman" w:hAnsi="Times New Roman"/>
            <w:sz w:val="28"/>
            <w:szCs w:val="28"/>
          </w:rPr>
          <w:t>2015 г</w:t>
        </w:r>
      </w:smartTag>
      <w:r w:rsidR="0037081F" w:rsidRPr="00C0072B">
        <w:rPr>
          <w:rFonts w:ascii="Times New Roman" w:hAnsi="Times New Roman"/>
          <w:sz w:val="28"/>
          <w:szCs w:val="28"/>
        </w:rPr>
        <w:t>. (протокол № 9).</w:t>
      </w:r>
    </w:p>
    <w:p w:rsidR="0037081F" w:rsidRPr="00C0072B" w:rsidRDefault="00C0072B" w:rsidP="00C0072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7081F" w:rsidRPr="00C0072B">
        <w:rPr>
          <w:rFonts w:ascii="Times New Roman" w:hAnsi="Times New Roman"/>
          <w:sz w:val="28"/>
          <w:szCs w:val="28"/>
        </w:rPr>
        <w:t>Дисциплина «Социология» относится к дисциплинам базовой части Блока 1 гуманитарного, социального и экономического цикла структуры ООП бакалавриата.</w:t>
      </w:r>
      <w:r w:rsidR="00B82C40" w:rsidRPr="00C0072B">
        <w:rPr>
          <w:rFonts w:ascii="Times New Roman" w:hAnsi="Times New Roman"/>
          <w:sz w:val="28"/>
          <w:szCs w:val="28"/>
        </w:rPr>
        <w:t xml:space="preserve"> Базовая часть программы бакалавриата является обязательной для освоения вне зависимости от направлений подготовки, обеспечивает формирование у обучающихся компетенций, установленных ФГОС </w:t>
      </w:r>
      <w:r w:rsidR="000F42B1">
        <w:rPr>
          <w:rFonts w:ascii="Times New Roman" w:hAnsi="Times New Roman"/>
          <w:sz w:val="28"/>
          <w:szCs w:val="28"/>
        </w:rPr>
        <w:t>ВО по направлению подготовки</w:t>
      </w:r>
      <w:r w:rsidR="009668F5">
        <w:rPr>
          <w:rFonts w:ascii="Times New Roman" w:hAnsi="Times New Roman"/>
          <w:sz w:val="28"/>
          <w:szCs w:val="28"/>
        </w:rPr>
        <w:t>:</w:t>
      </w:r>
      <w:r w:rsidR="000F42B1">
        <w:rPr>
          <w:rFonts w:ascii="Times New Roman" w:hAnsi="Times New Roman"/>
          <w:sz w:val="28"/>
          <w:szCs w:val="28"/>
        </w:rPr>
        <w:t xml:space="preserve">  </w:t>
      </w:r>
      <w:r w:rsidR="00BB0327">
        <w:rPr>
          <w:rFonts w:ascii="Times New Roman" w:hAnsi="Times New Roman"/>
          <w:sz w:val="28"/>
          <w:szCs w:val="28"/>
        </w:rPr>
        <w:t>49.03.01</w:t>
      </w:r>
      <w:r w:rsidR="00B82C40" w:rsidRPr="00C0072B">
        <w:rPr>
          <w:rFonts w:ascii="Times New Roman" w:hAnsi="Times New Roman"/>
          <w:sz w:val="28"/>
          <w:szCs w:val="28"/>
        </w:rPr>
        <w:t xml:space="preserve"> </w:t>
      </w:r>
      <w:r w:rsidR="00BB0327">
        <w:rPr>
          <w:rFonts w:ascii="Times New Roman" w:hAnsi="Times New Roman"/>
          <w:i/>
          <w:sz w:val="28"/>
          <w:szCs w:val="28"/>
        </w:rPr>
        <w:t>Физическая культура</w:t>
      </w:r>
      <w:r w:rsidR="00B82C40" w:rsidRPr="00C0072B">
        <w:rPr>
          <w:rFonts w:ascii="Times New Roman" w:hAnsi="Times New Roman"/>
          <w:sz w:val="28"/>
          <w:szCs w:val="28"/>
        </w:rPr>
        <w:t>, профиль</w:t>
      </w:r>
      <w:r w:rsidR="009668F5">
        <w:rPr>
          <w:rFonts w:ascii="Times New Roman" w:hAnsi="Times New Roman"/>
          <w:sz w:val="28"/>
          <w:szCs w:val="28"/>
        </w:rPr>
        <w:t xml:space="preserve">: </w:t>
      </w:r>
      <w:r w:rsidR="00BB0327">
        <w:rPr>
          <w:rFonts w:ascii="Times New Roman" w:hAnsi="Times New Roman"/>
          <w:sz w:val="28"/>
          <w:szCs w:val="28"/>
        </w:rPr>
        <w:t>Спортивная тренировка</w:t>
      </w:r>
      <w:r w:rsidR="00B82C40" w:rsidRPr="00C0072B">
        <w:rPr>
          <w:rFonts w:ascii="Times New Roman" w:hAnsi="Times New Roman"/>
          <w:sz w:val="28"/>
          <w:szCs w:val="28"/>
        </w:rPr>
        <w:t xml:space="preserve"> (квалификация «бакалавр»), утвержденный приказом Министерства образования и науки РФ от 09.02.2016 г. № 91. Наряду с другими предметами данно</w:t>
      </w:r>
      <w:r w:rsidRPr="00C0072B">
        <w:rPr>
          <w:rFonts w:ascii="Times New Roman" w:hAnsi="Times New Roman"/>
          <w:sz w:val="28"/>
          <w:szCs w:val="28"/>
        </w:rPr>
        <w:t>го цикла социология способствует развитию мировоззрения будущего педагога, его моральных, эстетических, социальных ценностей, пониманию общественных связей.</w:t>
      </w:r>
    </w:p>
    <w:p w:rsidR="00C0072B" w:rsidRDefault="00C0072B" w:rsidP="00C0072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0072B">
        <w:rPr>
          <w:rFonts w:ascii="Times New Roman" w:eastAsia="Times New Roman" w:hAnsi="Times New Roman"/>
          <w:sz w:val="28"/>
          <w:szCs w:val="28"/>
          <w:lang w:eastAsia="zh-CN"/>
        </w:rPr>
        <w:t>Изучение основ социологии как науки предполагает приобретение самостоятельных навыков аналитических исследований и активное использование студентами полученного знания, как в области межличностных взаимоотношений, так и социальных и профессиональных связей.</w:t>
      </w:r>
    </w:p>
    <w:p w:rsidR="00C0072B" w:rsidRDefault="00C0072B" w:rsidP="00C0072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Дисциплина «Социология» содержит  два</w:t>
      </w:r>
      <w:r w:rsidR="00BE49E9">
        <w:rPr>
          <w:rFonts w:ascii="Times New Roman" w:eastAsia="Times New Roman" w:hAnsi="Times New Roman"/>
          <w:sz w:val="28"/>
          <w:szCs w:val="28"/>
          <w:lang w:eastAsia="zh-CN"/>
        </w:rPr>
        <w:t xml:space="preserve"> модуля (в каждом два раздела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). После каждого раздела предусмотрен контроль усвоенного материала в виде теста. По окончанию модуля студенты сдают зачет.</w:t>
      </w:r>
    </w:p>
    <w:p w:rsidR="008E2848" w:rsidRDefault="008E2848" w:rsidP="008750A2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E2848" w:rsidRDefault="008E2848" w:rsidP="008750A2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0072B" w:rsidRDefault="008750A2" w:rsidP="008750A2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2. Трудоемкость дисциплин</w:t>
      </w:r>
    </w:p>
    <w:tbl>
      <w:tblPr>
        <w:tblW w:w="0" w:type="auto"/>
        <w:tblInd w:w="-12" w:type="dxa"/>
        <w:tblLayout w:type="fixed"/>
        <w:tblLook w:val="0000"/>
      </w:tblPr>
      <w:tblGrid>
        <w:gridCol w:w="2700"/>
        <w:gridCol w:w="2833"/>
      </w:tblGrid>
      <w:tr w:rsidR="005102FE" w:rsidRPr="00984F7C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2FE" w:rsidRPr="005102FE" w:rsidRDefault="00473CF1" w:rsidP="005102FE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2FE" w:rsidRPr="005102FE" w:rsidRDefault="00473CF1" w:rsidP="005102FE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 сем (кол-во часов)</w:t>
            </w:r>
          </w:p>
        </w:tc>
      </w:tr>
      <w:tr w:rsidR="005102FE" w:rsidRPr="00984F7C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2FE" w:rsidRPr="005102FE" w:rsidRDefault="00473CF1" w:rsidP="005102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Общая трудоемкость работы</w:t>
            </w:r>
            <w:r w:rsidR="005102FE" w:rsidRPr="005102F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2FE" w:rsidRPr="005102FE" w:rsidRDefault="008E2848" w:rsidP="005102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72</w:t>
            </w:r>
            <w:r w:rsidR="00F736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(2</w:t>
            </w:r>
            <w:r w:rsidR="00473CF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)</w:t>
            </w:r>
          </w:p>
        </w:tc>
      </w:tr>
      <w:tr w:rsidR="00473CF1" w:rsidRPr="00984F7C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CF1" w:rsidRPr="005102FE" w:rsidRDefault="00473CF1" w:rsidP="005102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CF1" w:rsidRPr="005102FE" w:rsidRDefault="00257113" w:rsidP="005102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473CF1" w:rsidRPr="00984F7C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CF1" w:rsidRPr="005102FE" w:rsidRDefault="00473CF1" w:rsidP="005102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Практические занятия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CF1" w:rsidRPr="005102FE" w:rsidRDefault="008E2848" w:rsidP="005102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18</w:t>
            </w:r>
          </w:p>
        </w:tc>
      </w:tr>
      <w:tr w:rsidR="00473CF1" w:rsidRPr="00984F7C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CF1" w:rsidRDefault="00473CF1" w:rsidP="005102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СРС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CF1" w:rsidRDefault="00257113" w:rsidP="005102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  <w:r w:rsidR="008E284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</w:tr>
      <w:tr w:rsidR="00473CF1" w:rsidRPr="00984F7C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CF1" w:rsidRDefault="00473CF1" w:rsidP="005102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Итоговый контроль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CF1" w:rsidRDefault="00BE49E9" w:rsidP="005102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</w:t>
            </w:r>
            <w:r w:rsidR="00473CF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ачет</w:t>
            </w:r>
            <w:r w:rsidR="002571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683215" w:rsidRDefault="00683215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5CCC" w:rsidRPr="00075CCC" w:rsidRDefault="00473CF1" w:rsidP="00B657E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3.</w:t>
      </w:r>
      <w:r w:rsidR="00075CCC">
        <w:rPr>
          <w:rFonts w:ascii="Times New Roman" w:hAnsi="Times New Roman"/>
          <w:sz w:val="28"/>
          <w:szCs w:val="28"/>
        </w:rPr>
        <w:t xml:space="preserve"> Целью освоения дисциплины «Социология» является  умение ориентироваться в содержаниях, правилах и нормах  базовых социальных ценностей и практик.  Критерием освоения социологии является умение</w:t>
      </w:r>
      <w:r w:rsidR="00075CCC" w:rsidRPr="00075CCC">
        <w:rPr>
          <w:rFonts w:ascii="Times New Roman" w:eastAsia="Times New Roman" w:hAnsi="Times New Roman"/>
          <w:sz w:val="28"/>
          <w:szCs w:val="28"/>
          <w:lang w:eastAsia="zh-CN"/>
        </w:rPr>
        <w:t xml:space="preserve"> рефлексировать собственную точку зрения, критически ее проверять, изменять, соотносить с другими точками зрения </w:t>
      </w:r>
      <w:r w:rsidR="00075CCC">
        <w:rPr>
          <w:rFonts w:ascii="Times New Roman" w:eastAsia="Times New Roman" w:hAnsi="Times New Roman"/>
          <w:sz w:val="28"/>
          <w:szCs w:val="28"/>
          <w:lang w:eastAsia="zh-CN"/>
        </w:rPr>
        <w:t xml:space="preserve">(а также ценностями и нормами других культур) </w:t>
      </w:r>
      <w:r w:rsidR="00075CCC" w:rsidRPr="00075CCC">
        <w:rPr>
          <w:rFonts w:ascii="Times New Roman" w:eastAsia="Times New Roman" w:hAnsi="Times New Roman"/>
          <w:sz w:val="28"/>
          <w:szCs w:val="28"/>
          <w:lang w:eastAsia="zh-CN"/>
        </w:rPr>
        <w:t>и использовать современные методы, формы и технологии коммуникации в культурно неоднородной среде.</w:t>
      </w:r>
    </w:p>
    <w:p w:rsidR="00B657EF" w:rsidRDefault="00075CCC" w:rsidP="00B657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4. В результате освоения учебной дисциплины обучающийся должен </w:t>
      </w:r>
      <w:r w:rsidRPr="00075CCC">
        <w:rPr>
          <w:rFonts w:ascii="Times New Roman" w:eastAsia="Times New Roman" w:hAnsi="Times New Roman"/>
          <w:b/>
          <w:sz w:val="28"/>
          <w:szCs w:val="28"/>
          <w:lang w:eastAsia="zh-CN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B657EF">
        <w:rPr>
          <w:rFonts w:ascii="Times New Roman" w:eastAsia="Times New Roman" w:hAnsi="Times New Roman"/>
          <w:sz w:val="28"/>
          <w:szCs w:val="28"/>
          <w:lang w:eastAsia="zh-CN"/>
        </w:rPr>
        <w:t xml:space="preserve"> о</w:t>
      </w:r>
      <w:r w:rsidR="00B657EF" w:rsidRPr="00B657EF">
        <w:rPr>
          <w:rFonts w:ascii="Times New Roman" w:eastAsia="Times New Roman" w:hAnsi="Times New Roman"/>
          <w:sz w:val="28"/>
          <w:szCs w:val="28"/>
          <w:lang w:eastAsia="zh-CN"/>
        </w:rPr>
        <w:t>сновные социологические категории и</w:t>
      </w:r>
      <w:r w:rsidR="00B657EF">
        <w:rPr>
          <w:rFonts w:ascii="Times New Roman" w:eastAsia="Times New Roman" w:hAnsi="Times New Roman"/>
          <w:sz w:val="28"/>
          <w:szCs w:val="28"/>
          <w:lang w:eastAsia="zh-CN"/>
        </w:rPr>
        <w:t xml:space="preserve"> проблемы современного общества; с</w:t>
      </w:r>
      <w:r w:rsidR="00B657EF" w:rsidRPr="00B657EF">
        <w:rPr>
          <w:rFonts w:ascii="Times New Roman" w:eastAsia="Times New Roman" w:hAnsi="Times New Roman"/>
          <w:sz w:val="28"/>
          <w:szCs w:val="28"/>
          <w:lang w:eastAsia="zh-CN"/>
        </w:rPr>
        <w:t>пособы и мет</w:t>
      </w:r>
      <w:r w:rsidR="00B657EF">
        <w:rPr>
          <w:rFonts w:ascii="Times New Roman" w:eastAsia="Times New Roman" w:hAnsi="Times New Roman"/>
          <w:sz w:val="28"/>
          <w:szCs w:val="28"/>
          <w:lang w:eastAsia="zh-CN"/>
        </w:rPr>
        <w:t>оды изучения социальных проблем; о</w:t>
      </w:r>
      <w:r w:rsidR="00B657EF" w:rsidRPr="00B657EF">
        <w:rPr>
          <w:rFonts w:ascii="Times New Roman" w:eastAsia="Times New Roman" w:hAnsi="Times New Roman"/>
          <w:sz w:val="28"/>
          <w:szCs w:val="28"/>
          <w:lang w:eastAsia="zh-CN"/>
        </w:rPr>
        <w:t xml:space="preserve">сновные </w:t>
      </w:r>
      <w:r w:rsidR="00B657EF">
        <w:rPr>
          <w:rFonts w:ascii="Times New Roman" w:eastAsia="Times New Roman" w:hAnsi="Times New Roman"/>
          <w:sz w:val="28"/>
          <w:szCs w:val="28"/>
          <w:lang w:eastAsia="zh-CN"/>
        </w:rPr>
        <w:t>механизмы социализации личности;</w:t>
      </w:r>
    </w:p>
    <w:p w:rsidR="00B657EF" w:rsidRPr="00B657EF" w:rsidRDefault="00B657EF" w:rsidP="00B657EF">
      <w:pPr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657EF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уметь: </w:t>
      </w:r>
      <w:r w:rsidRPr="00B657EF">
        <w:rPr>
          <w:rFonts w:ascii="Times New Roman" w:hAnsi="Times New Roman"/>
          <w:sz w:val="28"/>
          <w:szCs w:val="28"/>
        </w:rPr>
        <w:t>а</w:t>
      </w:r>
      <w:r w:rsidRPr="00B657EF">
        <w:rPr>
          <w:rFonts w:ascii="Times New Roman" w:eastAsia="Times New Roman" w:hAnsi="Times New Roman"/>
          <w:sz w:val="28"/>
          <w:szCs w:val="28"/>
          <w:lang w:eastAsia="zh-CN"/>
        </w:rPr>
        <w:t xml:space="preserve">нализировать личностные и социально значимые проблемы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общества;</w:t>
      </w:r>
      <w:r w:rsidRPr="00B657E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уметь </w:t>
      </w:r>
      <w:r w:rsidRPr="00B657EF">
        <w:rPr>
          <w:rFonts w:ascii="Times New Roman" w:eastAsia="Times New Roman" w:hAnsi="Times New Roman"/>
          <w:sz w:val="28"/>
          <w:szCs w:val="28"/>
          <w:lang w:eastAsia="zh-CN"/>
        </w:rPr>
        <w:t>выражать и обосновывать свою позицию по вопросам, касающимся 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тношения к предмету социологии; в</w:t>
      </w:r>
      <w:r w:rsidRPr="00B657EF">
        <w:rPr>
          <w:rFonts w:ascii="Times New Roman" w:eastAsia="Times New Roman" w:hAnsi="Times New Roman"/>
          <w:sz w:val="28"/>
          <w:szCs w:val="28"/>
          <w:lang w:eastAsia="zh-CN"/>
        </w:rPr>
        <w:t>ыделять социологические категории в системе всеобщего современного научного знания, в том числе используя социально-политическую и научную 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итературу; п</w:t>
      </w:r>
      <w:r w:rsidRPr="00B657EF">
        <w:rPr>
          <w:rFonts w:ascii="Times New Roman" w:eastAsia="Times New Roman" w:hAnsi="Times New Roman"/>
          <w:sz w:val="28"/>
          <w:szCs w:val="28"/>
          <w:lang w:eastAsia="zh-CN"/>
        </w:rPr>
        <w:t xml:space="preserve">рименять полученное знание в ходе самостоятельной познавательной, проектно-исследовательской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 профессиональной деятельности;</w:t>
      </w:r>
    </w:p>
    <w:p w:rsidR="00B657EF" w:rsidRPr="00B657EF" w:rsidRDefault="00B657EF" w:rsidP="00B657EF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657EF">
        <w:rPr>
          <w:rFonts w:ascii="Times New Roman" w:eastAsia="Times New Roman" w:hAnsi="Times New Roman"/>
          <w:b/>
          <w:sz w:val="28"/>
          <w:szCs w:val="28"/>
          <w:lang w:eastAsia="zh-CN"/>
        </w:rPr>
        <w:t>владеть</w:t>
      </w:r>
      <w:r w:rsidRPr="00B657EF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</w:t>
      </w:r>
      <w:r w:rsidRPr="00B657EF">
        <w:rPr>
          <w:rFonts w:ascii="Times New Roman" w:eastAsia="Times New Roman" w:hAnsi="Times New Roman"/>
          <w:sz w:val="28"/>
          <w:szCs w:val="28"/>
          <w:lang w:eastAsia="zh-CN"/>
        </w:rPr>
        <w:t>пособами и методами социологического анализа на внутрипредметном и межпредметном уровне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 н</w:t>
      </w:r>
      <w:r w:rsidRPr="00B657EF">
        <w:rPr>
          <w:rFonts w:ascii="Times New Roman" w:eastAsia="Times New Roman" w:hAnsi="Times New Roman"/>
          <w:sz w:val="28"/>
          <w:szCs w:val="28"/>
          <w:lang w:eastAsia="zh-CN"/>
        </w:rPr>
        <w:t>авыками критического восприятия информации, рефлексии, самооценки и самоконтроля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 н</w:t>
      </w:r>
      <w:r w:rsidRPr="00B657EF">
        <w:rPr>
          <w:rFonts w:ascii="Times New Roman" w:eastAsia="Times New Roman" w:hAnsi="Times New Roman"/>
          <w:sz w:val="28"/>
          <w:szCs w:val="28"/>
          <w:lang w:eastAsia="zh-CN"/>
        </w:rPr>
        <w:t>авыками публичной речи, аргументации, ведения дискуссии и полемики.</w:t>
      </w:r>
    </w:p>
    <w:p w:rsidR="00683215" w:rsidRDefault="00683215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83215" w:rsidRDefault="00683215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D562E" w:rsidRDefault="00683215" w:rsidP="006832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</w:t>
      </w:r>
    </w:p>
    <w:p w:rsidR="003D562E" w:rsidRDefault="00B657EF" w:rsidP="006832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Планируемые результаты обучения</w:t>
      </w:r>
    </w:p>
    <w:tbl>
      <w:tblPr>
        <w:tblW w:w="0" w:type="auto"/>
        <w:tblInd w:w="-12" w:type="dxa"/>
        <w:tblLayout w:type="fixed"/>
        <w:tblLook w:val="0000"/>
      </w:tblPr>
      <w:tblGrid>
        <w:gridCol w:w="1800"/>
        <w:gridCol w:w="4274"/>
        <w:gridCol w:w="2835"/>
      </w:tblGrid>
      <w:tr w:rsidR="00B657EF" w:rsidRPr="00984F7C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7EF" w:rsidRPr="00B657EF" w:rsidRDefault="00B657EF" w:rsidP="00B657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Задачи освоения дисциплины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7EF" w:rsidRPr="00B657EF" w:rsidRDefault="00B657EF" w:rsidP="00B657EF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Планируемые результаты обучения по дисциплине (дескрипторы)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4" w:rsidRDefault="008F4D34" w:rsidP="00B657EF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</w:t>
            </w:r>
            <w:r w:rsidR="00B657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Код результата обучения </w:t>
            </w:r>
          </w:p>
          <w:p w:rsidR="00B657EF" w:rsidRPr="00B657EF" w:rsidRDefault="00B657EF" w:rsidP="00B657EF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(компетенция)</w:t>
            </w:r>
          </w:p>
        </w:tc>
      </w:tr>
      <w:tr w:rsidR="00B657EF" w:rsidRPr="00984F7C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7EF" w:rsidRPr="00B657EF" w:rsidRDefault="00B657EF" w:rsidP="008F4D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 формирование поня</w:t>
            </w:r>
            <w:r w:rsidR="008F4D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тийного аппарата дисциплиныдля исследования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социально-экономических, политических и культурных процессов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7EF" w:rsidRDefault="00B657EF" w:rsidP="00B657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4D34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Знать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основные социологические</w:t>
            </w:r>
            <w:r w:rsidR="008F4D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понятия и категории, раскрывающие </w:t>
            </w:r>
            <w:r w:rsidR="00611E5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закономерности</w:t>
            </w:r>
            <w:r w:rsidR="008F4D3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общественного развития;</w:t>
            </w:r>
          </w:p>
          <w:p w:rsidR="008F4D34" w:rsidRDefault="008F4D34" w:rsidP="00B657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4D34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Уметь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3E770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анализировать факторы, влияющие на социальные явления и процессы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  <w:p w:rsidR="008F4D34" w:rsidRPr="00B657EF" w:rsidRDefault="008F4D34" w:rsidP="003E77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F4D34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Владеть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навыками </w:t>
            </w:r>
            <w:r w:rsidR="003E770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использования понятийно-категориального аппарата социологии для анализа социально значимых проблем и процессов, происходящих в обшестве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4" w:rsidRDefault="00642DED" w:rsidP="00B657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ОК-6</w:t>
            </w:r>
          </w:p>
          <w:p w:rsidR="008F4D34" w:rsidRPr="00B657EF" w:rsidRDefault="008F4D34" w:rsidP="00642D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</w:tr>
      <w:tr w:rsidR="008F4D34" w:rsidRPr="00984F7C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D34" w:rsidRDefault="008F4D34" w:rsidP="008F4D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  <w:r w:rsidR="00B444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формирование представлений о</w:t>
            </w:r>
            <w:r w:rsidR="003E770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закономерностях функционирования общества и</w:t>
            </w:r>
            <w:r w:rsidR="00B4443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формах регулирования социального поведения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D34" w:rsidRDefault="003E770D" w:rsidP="00611E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Знать </w:t>
            </w:r>
            <w:r w:rsidR="00611E5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закономерности социального действия, взаимодействия и поведения, факторы социализации личности; природу возникновения социальных общностей, групп, механизмы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611E5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 направления их развития;</w:t>
            </w:r>
          </w:p>
          <w:p w:rsidR="00611E50" w:rsidRDefault="00611E50" w:rsidP="00611E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F147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Уметь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ориентироваться в обществе, анализировать и грамотно оценивать социальные процессы и явления</w:t>
            </w:r>
            <w:r w:rsidR="004F14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  <w:p w:rsidR="004F147E" w:rsidRPr="008F4D34" w:rsidRDefault="004F147E" w:rsidP="00611E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4F147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Владеть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навыками выявления причинно-следственных связей и зависимостей социальных явлений и процессов; навыками анализа социологических теорий и использования его результатов применительно к конкретной социальной ситуации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4" w:rsidRDefault="008F4D34" w:rsidP="00B657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4F147E" w:rsidRDefault="00015392" w:rsidP="00B657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ОК-6</w:t>
            </w:r>
          </w:p>
          <w:p w:rsidR="00104A56" w:rsidRDefault="00104A56" w:rsidP="00B657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</w:tr>
      <w:tr w:rsidR="004F147E" w:rsidRPr="00984F7C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7E" w:rsidRDefault="004F147E" w:rsidP="008F4D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- ознакомление с методологией  эмпирических социологических исследований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47E" w:rsidRDefault="004F147E" w:rsidP="00611E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Знать </w:t>
            </w:r>
            <w:r w:rsidRPr="004F14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теорию и методологию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эмпирического изучения социальных явлений, процессов и проблем; основы социального прогнозирования;</w:t>
            </w:r>
          </w:p>
          <w:p w:rsidR="004F147E" w:rsidRDefault="004F147E" w:rsidP="004F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F147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Уметь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осуществлять сбор социологической информации для  подготовки и реализации профессиональных решений и проектов;</w:t>
            </w:r>
          </w:p>
          <w:p w:rsidR="004F147E" w:rsidRDefault="004F147E" w:rsidP="004F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247B5A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Владеть</w:t>
            </w:r>
            <w:r w:rsidR="00247B5A" w:rsidRPr="00247B5A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="00247B5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методами социологического исследования и организации обратной связи в различных ситуациях профессиональной деятельности, а также навыками применения социологических знаний на практике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47E" w:rsidRDefault="00247B5A" w:rsidP="00B657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ОК-6</w:t>
            </w:r>
          </w:p>
          <w:p w:rsidR="00247B5A" w:rsidRDefault="00642DED" w:rsidP="00B657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ОПК-4</w:t>
            </w:r>
          </w:p>
          <w:p w:rsidR="00A015D5" w:rsidRDefault="00A015D5" w:rsidP="0026500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B657EF" w:rsidRDefault="00B657EF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7473F" w:rsidRDefault="0047473F" w:rsidP="0047473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– 6 - </w:t>
      </w:r>
      <w:r w:rsidRPr="0047473F">
        <w:rPr>
          <w:rFonts w:ascii="Times New Roman" w:hAnsi="Times New Roman"/>
          <w:sz w:val="28"/>
          <w:szCs w:val="28"/>
        </w:rPr>
        <w:t>способностью работать в коллективе, толерантно восп</w:t>
      </w:r>
      <w:r>
        <w:rPr>
          <w:rFonts w:ascii="Times New Roman" w:hAnsi="Times New Roman"/>
          <w:sz w:val="28"/>
          <w:szCs w:val="28"/>
        </w:rPr>
        <w:t>ринимая социальные, этнические,</w:t>
      </w:r>
      <w:r w:rsidRPr="0047473F">
        <w:rPr>
          <w:rFonts w:ascii="Times New Roman" w:hAnsi="Times New Roman"/>
          <w:sz w:val="28"/>
          <w:szCs w:val="28"/>
        </w:rPr>
        <w:t>конфессиональные и культурные различия</w:t>
      </w:r>
      <w:r>
        <w:rPr>
          <w:rFonts w:ascii="Times New Roman" w:hAnsi="Times New Roman"/>
          <w:sz w:val="28"/>
          <w:szCs w:val="28"/>
        </w:rPr>
        <w:t>;</w:t>
      </w:r>
    </w:p>
    <w:p w:rsidR="0047473F" w:rsidRDefault="0047473F" w:rsidP="0047473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42DED">
        <w:rPr>
          <w:rFonts w:ascii="Times New Roman" w:hAnsi="Times New Roman"/>
          <w:sz w:val="28"/>
          <w:szCs w:val="28"/>
        </w:rPr>
        <w:t>ПК – 4</w:t>
      </w:r>
      <w:r>
        <w:rPr>
          <w:rFonts w:ascii="Times New Roman" w:hAnsi="Times New Roman"/>
          <w:sz w:val="28"/>
          <w:szCs w:val="28"/>
        </w:rPr>
        <w:t xml:space="preserve"> - </w:t>
      </w:r>
      <w:r w:rsidR="00642DED">
        <w:rPr>
          <w:rFonts w:ascii="Times New Roman" w:hAnsi="Times New Roman"/>
          <w:sz w:val="28"/>
          <w:szCs w:val="28"/>
        </w:rPr>
        <w:t xml:space="preserve">способностью </w:t>
      </w:r>
      <w:r w:rsidRPr="0047473F">
        <w:rPr>
          <w:rFonts w:ascii="Times New Roman" w:hAnsi="Times New Roman"/>
          <w:sz w:val="28"/>
          <w:szCs w:val="28"/>
        </w:rPr>
        <w:t xml:space="preserve"> </w:t>
      </w:r>
      <w:r w:rsidR="00642DED">
        <w:rPr>
          <w:rFonts w:ascii="Times New Roman" w:hAnsi="Times New Roman"/>
          <w:sz w:val="28"/>
          <w:szCs w:val="28"/>
        </w:rPr>
        <w:t>воспитывать у учеников социально-личностные качества: целеустремленность, организованность, трудолюбие, ответственность, гражданственность, коммуникативность, толерантность</w:t>
      </w:r>
      <w:r>
        <w:rPr>
          <w:rFonts w:ascii="Times New Roman" w:hAnsi="Times New Roman"/>
          <w:sz w:val="28"/>
          <w:szCs w:val="28"/>
        </w:rPr>
        <w:t>;</w:t>
      </w:r>
    </w:p>
    <w:p w:rsidR="0047473F" w:rsidRDefault="0047473F" w:rsidP="00DC3F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7473F" w:rsidRDefault="0047473F" w:rsidP="00DC3F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C3F58" w:rsidRDefault="00DC3F58" w:rsidP="00DC3F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освоения дисциплины осуществляется путем проведения текущего контроля (подготовка презентация, докладов и рефератов)</w:t>
      </w:r>
      <w:r w:rsidR="00317609">
        <w:rPr>
          <w:rFonts w:ascii="Times New Roman" w:hAnsi="Times New Roman"/>
          <w:sz w:val="28"/>
          <w:szCs w:val="28"/>
        </w:rPr>
        <w:t>, проведение промежуточного контроля в форме тестов. Итоговый контроль осуществляется на зачете, где студентам предлагается ответить на два вопроса. Оценочные средства результатов освоения дисциплины, критерии оценки выполнения заданий представлены в «Фонде оценочных средств для проведения промежуточной аттестации».</w:t>
      </w:r>
    </w:p>
    <w:p w:rsidR="00317609" w:rsidRDefault="00317609" w:rsidP="00DC3F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Перечень образовательных технологий:</w:t>
      </w:r>
    </w:p>
    <w:p w:rsidR="00317609" w:rsidRDefault="00317609" w:rsidP="00DC3F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образовательных технологий для достижений целей и решения задач, поставленных в рамках учебной дисциплины, обусловлен: 1) необходимостью формировать у студентов комплекс компетенций, как общекультурных, так и профессиональных, необходимых для сотрудничества в условиях поликультурной коммуникации; 2) необходимостью обеспечивать требуемое качество обучения на всех его этапах.</w:t>
      </w:r>
    </w:p>
    <w:p w:rsidR="00317609" w:rsidRDefault="00317609" w:rsidP="00DC3F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Формы и технологии, используемые для обучения социологии, реализуют компетентностный и личностно-деятельностный подходы, которые, в свою очередь, способствуют формированию и развитию а)</w:t>
      </w:r>
      <w:r w:rsidR="009D5C09">
        <w:rPr>
          <w:rFonts w:ascii="Times New Roman" w:hAnsi="Times New Roman"/>
          <w:sz w:val="28"/>
          <w:szCs w:val="28"/>
        </w:rPr>
        <w:t xml:space="preserve"> поликультурной</w:t>
      </w:r>
      <w:r>
        <w:rPr>
          <w:rFonts w:ascii="Times New Roman" w:hAnsi="Times New Roman"/>
          <w:sz w:val="28"/>
          <w:szCs w:val="28"/>
        </w:rPr>
        <w:t xml:space="preserve"> личности, </w:t>
      </w:r>
      <w:r w:rsidR="009D5C09">
        <w:rPr>
          <w:rFonts w:ascii="Times New Roman" w:hAnsi="Times New Roman"/>
          <w:sz w:val="28"/>
          <w:szCs w:val="28"/>
        </w:rPr>
        <w:t>открытой к осуществлению</w:t>
      </w:r>
      <w:r>
        <w:rPr>
          <w:rFonts w:ascii="Times New Roman" w:hAnsi="Times New Roman"/>
          <w:sz w:val="28"/>
          <w:szCs w:val="28"/>
        </w:rPr>
        <w:t xml:space="preserve"> диалог</w:t>
      </w:r>
      <w:r w:rsidR="009D5C0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носителями других взглядов, ценностей, мировоззренческих установок</w:t>
      </w:r>
      <w:r w:rsidR="009D5C09">
        <w:rPr>
          <w:rFonts w:ascii="Times New Roman" w:hAnsi="Times New Roman"/>
          <w:sz w:val="28"/>
          <w:szCs w:val="28"/>
        </w:rPr>
        <w:t>; б) способностей студентов осуществлять различные виды деятельности, используя знания, умения и навыки, полученные в ходе изучения социологии; в) когнитивных способностей студентов; г) готовности их к саморазвитию и самообразованию, а также способствуют повышению творческого потенциала личности к осуществлению своих профессиональных обязанностей.</w:t>
      </w:r>
    </w:p>
    <w:p w:rsidR="009D5C09" w:rsidRDefault="009D5C09" w:rsidP="00DC3F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Учебный</w:t>
      </w:r>
      <w:r>
        <w:rPr>
          <w:rFonts w:ascii="Times New Roman" w:hAnsi="Times New Roman"/>
          <w:sz w:val="28"/>
          <w:szCs w:val="28"/>
        </w:rPr>
        <w:tab/>
        <w:t xml:space="preserve"> процесс базируется на модели смешанного обучения, которая помогает эффективно сочетать традиционные формы обучения</w:t>
      </w:r>
      <w:r w:rsidR="0031548C">
        <w:rPr>
          <w:rFonts w:ascii="Times New Roman" w:hAnsi="Times New Roman"/>
          <w:sz w:val="28"/>
          <w:szCs w:val="28"/>
        </w:rPr>
        <w:t xml:space="preserve"> (лекционно-семинарская-зачетная система)</w:t>
      </w:r>
      <w:r>
        <w:rPr>
          <w:rFonts w:ascii="Times New Roman" w:hAnsi="Times New Roman"/>
          <w:sz w:val="28"/>
          <w:szCs w:val="28"/>
        </w:rPr>
        <w:t xml:space="preserve"> и новые </w:t>
      </w:r>
      <w:r w:rsidR="0031548C">
        <w:rPr>
          <w:rFonts w:ascii="Times New Roman" w:hAnsi="Times New Roman"/>
          <w:sz w:val="28"/>
          <w:szCs w:val="28"/>
        </w:rPr>
        <w:t xml:space="preserve"> (интерактивные) </w:t>
      </w:r>
      <w:r>
        <w:rPr>
          <w:rFonts w:ascii="Times New Roman" w:hAnsi="Times New Roman"/>
          <w:sz w:val="28"/>
          <w:szCs w:val="28"/>
        </w:rPr>
        <w:t>технологии</w:t>
      </w:r>
      <w:r w:rsidR="0031548C">
        <w:rPr>
          <w:rFonts w:ascii="Times New Roman" w:hAnsi="Times New Roman"/>
          <w:sz w:val="28"/>
          <w:szCs w:val="28"/>
        </w:rPr>
        <w:t xml:space="preserve"> (дискуссии, дебаты, проблемный семинар) </w:t>
      </w:r>
      <w:r>
        <w:rPr>
          <w:rFonts w:ascii="Times New Roman" w:hAnsi="Times New Roman"/>
          <w:sz w:val="28"/>
          <w:szCs w:val="28"/>
        </w:rPr>
        <w:t>.</w:t>
      </w:r>
    </w:p>
    <w:p w:rsidR="0031548C" w:rsidRDefault="0031548C" w:rsidP="00DC3F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Обучение социологии происходит с использованием следующих образовательных технологий:</w:t>
      </w:r>
    </w:p>
    <w:p w:rsidR="009D5C09" w:rsidRDefault="009D5C09" w:rsidP="009D5C0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коммуникативного обучения направлена на формирование коммуникативной компетентности студентов, которая в свете современных социологических представлений является базовой, необходимой как для адаптации к современным условиям межкультурной коммуникации, так и для нормального функционирования общества в целом.</w:t>
      </w:r>
    </w:p>
    <w:p w:rsidR="009D5C09" w:rsidRDefault="009D5C09" w:rsidP="009D5C0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модульного обучения предусматривает деление содержания дисциплины на вполне автономные разделы/модули, интегрированные в общий курс.</w:t>
      </w:r>
    </w:p>
    <w:p w:rsidR="009D5C09" w:rsidRDefault="009D5C09" w:rsidP="009D5C0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тестирования используется для контроля уровня освоения знаний и навыков, сформированных в рамках модуля на определенном этапе обучения. Данная технология позволяет преподавателю выявить и систематизировать аспекты, требующие дополнительной проработки.</w:t>
      </w:r>
    </w:p>
    <w:p w:rsidR="009D5C09" w:rsidRPr="009D5C09" w:rsidRDefault="009D5C09" w:rsidP="009D5C0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развития критического мышления способствует формированию разносторонней личности, способной критически относиться к информации  социальной ситуации в целом, умению отбирать информацию для решения поставленных задач.</w:t>
      </w:r>
    </w:p>
    <w:p w:rsidR="00317609" w:rsidRPr="00247B5A" w:rsidRDefault="00317609" w:rsidP="00DC3F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D562E" w:rsidRDefault="003D562E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D562E" w:rsidRDefault="003D562E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D562E" w:rsidRDefault="003D562E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D562E" w:rsidRDefault="003D562E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D562E" w:rsidRDefault="003D562E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D562E" w:rsidRDefault="003D562E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D562E" w:rsidRDefault="003D562E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83215" w:rsidRDefault="00683215" w:rsidP="0068321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83215" w:rsidRDefault="00683215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1548C" w:rsidRPr="0031548C" w:rsidRDefault="0031548C" w:rsidP="0031548C">
      <w:pPr>
        <w:suppressAutoHyphens/>
        <w:spacing w:after="0" w:line="240" w:lineRule="auto"/>
        <w:ind w:right="680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31548C" w:rsidRPr="0031548C" w:rsidRDefault="0031548C" w:rsidP="0031548C">
      <w:pPr>
        <w:suppressAutoHyphens/>
        <w:spacing w:after="0" w:line="240" w:lineRule="auto"/>
        <w:ind w:right="680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Лист</w:t>
      </w:r>
    </w:p>
    <w:p w:rsidR="0031548C" w:rsidRPr="0031548C" w:rsidRDefault="0031548C" w:rsidP="0031548C">
      <w:pPr>
        <w:suppressAutoHyphens/>
        <w:spacing w:after="0" w:line="240" w:lineRule="auto"/>
        <w:ind w:right="680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31548C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согласования учебной программы с другими дисциплинами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образовательной программы</w:t>
      </w:r>
    </w:p>
    <w:p w:rsidR="0031548C" w:rsidRPr="0031548C" w:rsidRDefault="00682665" w:rsidP="0031548C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2016/17</w:t>
      </w:r>
      <w:r w:rsidR="0031548C" w:rsidRPr="0031548C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учебный год</w:t>
      </w:r>
    </w:p>
    <w:p w:rsidR="0031548C" w:rsidRPr="0031548C" w:rsidRDefault="0031548C" w:rsidP="0031548C">
      <w:pPr>
        <w:suppressAutoHyphens/>
        <w:spacing w:after="0" w:line="240" w:lineRule="auto"/>
        <w:ind w:right="-1" w:firstLine="567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-12" w:type="dxa"/>
        <w:tblLayout w:type="fixed"/>
        <w:tblLook w:val="0000"/>
      </w:tblPr>
      <w:tblGrid>
        <w:gridCol w:w="2700"/>
        <w:gridCol w:w="1800"/>
        <w:gridCol w:w="2700"/>
        <w:gridCol w:w="2833"/>
      </w:tblGrid>
      <w:tr w:rsidR="0031548C" w:rsidRPr="00984F7C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48C" w:rsidRPr="0031548C" w:rsidRDefault="0031548C" w:rsidP="0031548C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1548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48C" w:rsidRPr="0031548C" w:rsidRDefault="0031548C" w:rsidP="00315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1548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48C" w:rsidRPr="0031548C" w:rsidRDefault="0031548C" w:rsidP="0031548C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1548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48C" w:rsidRPr="0031548C" w:rsidRDefault="0031548C" w:rsidP="0031548C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1548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Принятое решение  (протокол №, дата) кафедрой, разработавшей программу</w:t>
            </w:r>
          </w:p>
        </w:tc>
      </w:tr>
      <w:tr w:rsidR="0031548C" w:rsidRPr="00984F7C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48C" w:rsidRPr="0031548C" w:rsidRDefault="0031548C" w:rsidP="00315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1548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Философия</w:t>
            </w:r>
          </w:p>
          <w:p w:rsidR="0031548C" w:rsidRPr="0031548C" w:rsidRDefault="0031548C" w:rsidP="00315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1548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Культурология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48C" w:rsidRPr="0031548C" w:rsidRDefault="0031548C" w:rsidP="00315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1548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Философии и социологии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48C" w:rsidRPr="0031548C" w:rsidRDefault="0031548C" w:rsidP="00315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1548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Изменение последовательности изучения курса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48C" w:rsidRPr="0031548C" w:rsidRDefault="0039579F" w:rsidP="00315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 ма</w:t>
            </w:r>
            <w:r w:rsidR="0068266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я 2017</w:t>
            </w:r>
          </w:p>
          <w:p w:rsidR="0031548C" w:rsidRPr="0031548C" w:rsidRDefault="0039579F" w:rsidP="003154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Протокол № 11</w:t>
            </w:r>
          </w:p>
        </w:tc>
      </w:tr>
    </w:tbl>
    <w:p w:rsidR="0031548C" w:rsidRPr="0031548C" w:rsidRDefault="0031548C" w:rsidP="0031548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1548C" w:rsidRPr="0031548C" w:rsidRDefault="0031548C" w:rsidP="0031548C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1548C" w:rsidRPr="0031548C" w:rsidRDefault="0031548C" w:rsidP="0031548C">
      <w:pPr>
        <w:tabs>
          <w:tab w:val="left" w:pos="4253"/>
          <w:tab w:val="right" w:leader="underscore" w:pos="9072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48C">
        <w:rPr>
          <w:rFonts w:ascii="Times New Roman" w:eastAsia="Times New Roman" w:hAnsi="Times New Roman"/>
          <w:sz w:val="28"/>
          <w:szCs w:val="28"/>
          <w:lang w:eastAsia="ar-SA"/>
        </w:rPr>
        <w:t>Заведующий кафедрой                                            проф. Викторук Е.Н.</w:t>
      </w:r>
      <w:r w:rsidRPr="0031548C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:rsidR="0031548C" w:rsidRPr="0031548C" w:rsidRDefault="0031548C" w:rsidP="0031548C">
      <w:pPr>
        <w:tabs>
          <w:tab w:val="left" w:pos="4253"/>
          <w:tab w:val="right" w:leader="underscore" w:pos="9072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1548C" w:rsidRPr="0031548C" w:rsidRDefault="0031548C" w:rsidP="0031548C">
      <w:pPr>
        <w:tabs>
          <w:tab w:val="left" w:pos="4253"/>
          <w:tab w:val="right" w:leader="underscore" w:pos="9072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548C">
        <w:rPr>
          <w:rFonts w:ascii="Times New Roman" w:eastAsia="Times New Roman" w:hAnsi="Times New Roman"/>
          <w:sz w:val="28"/>
          <w:szCs w:val="28"/>
          <w:lang w:eastAsia="ar-SA"/>
        </w:rPr>
        <w:t>Председатель НМС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Pr="0031548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__________________________________</w:t>
      </w:r>
    </w:p>
    <w:p w:rsidR="0031548C" w:rsidRPr="0031548C" w:rsidRDefault="0031548C" w:rsidP="0031548C">
      <w:pPr>
        <w:tabs>
          <w:tab w:val="left" w:pos="5670"/>
          <w:tab w:val="right" w:leader="underscore" w:pos="9072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1548C" w:rsidRPr="0031548C" w:rsidRDefault="0031548C" w:rsidP="0031548C">
      <w:pPr>
        <w:tabs>
          <w:tab w:val="left" w:pos="5670"/>
          <w:tab w:val="right" w:leader="underscore" w:pos="10206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1548C" w:rsidRPr="0031548C" w:rsidRDefault="0031548C" w:rsidP="0031548C">
      <w:pPr>
        <w:tabs>
          <w:tab w:val="left" w:pos="5670"/>
          <w:tab w:val="right" w:leader="underscore" w:pos="10206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1548C" w:rsidRPr="0031548C" w:rsidRDefault="0031548C" w:rsidP="0031548C">
      <w:pPr>
        <w:tabs>
          <w:tab w:val="left" w:pos="5670"/>
          <w:tab w:val="right" w:leader="underscore" w:pos="10206"/>
        </w:tabs>
        <w:suppressAutoHyphens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"</w:t>
      </w:r>
      <w:r w:rsidRPr="0031548C">
        <w:rPr>
          <w:rFonts w:ascii="Times New Roman" w:eastAsia="Times New Roman" w:hAnsi="Times New Roman"/>
          <w:sz w:val="28"/>
          <w:szCs w:val="28"/>
          <w:lang w:eastAsia="ar-SA"/>
        </w:rPr>
        <w:t xml:space="preserve"> ____"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_________201</w:t>
      </w:r>
      <w:r w:rsidRPr="0031548C">
        <w:rPr>
          <w:rFonts w:ascii="Times New Roman" w:eastAsia="Times New Roman" w:hAnsi="Times New Roman"/>
          <w:sz w:val="28"/>
          <w:szCs w:val="28"/>
          <w:lang w:eastAsia="ar-SA"/>
        </w:rPr>
        <w:t>_ г.</w:t>
      </w:r>
    </w:p>
    <w:p w:rsidR="0031548C" w:rsidRPr="0031548C" w:rsidRDefault="0031548C" w:rsidP="0031548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1548C" w:rsidRPr="0031548C" w:rsidRDefault="0031548C" w:rsidP="0031548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83215" w:rsidRDefault="00683215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83215" w:rsidRDefault="00683215" w:rsidP="0068321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25040" w:rsidRDefault="00425040" w:rsidP="0042504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5040" w:rsidRDefault="00425040" w:rsidP="0042504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475C" w:rsidRPr="00E8475C" w:rsidRDefault="0096557B" w:rsidP="0042504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</w:t>
      </w:r>
      <w:r w:rsidR="00E8475C" w:rsidRPr="00E8475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.Организационно-методические документы</w:t>
      </w:r>
    </w:p>
    <w:p w:rsidR="0031548C" w:rsidRPr="0031548C" w:rsidRDefault="0096557B" w:rsidP="003154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2.</w:t>
      </w:r>
      <w:r w:rsidR="00E8475C" w:rsidRPr="00E8475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1.1.  Технологи</w:t>
      </w:r>
      <w:r w:rsidR="0031548C" w:rsidRPr="0031548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ческая  карта обучения дисциплине</w:t>
      </w:r>
    </w:p>
    <w:p w:rsidR="0031548C" w:rsidRPr="0031548C" w:rsidRDefault="0031548C" w:rsidP="0031548C">
      <w:pPr>
        <w:suppressAutoHyphens/>
        <w:spacing w:after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548C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</w:t>
      </w:r>
    </w:p>
    <w:p w:rsidR="0031548C" w:rsidRPr="0031548C" w:rsidRDefault="00E8475C" w:rsidP="003154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СОЦИОЛОГИЯ</w:t>
      </w:r>
    </w:p>
    <w:p w:rsidR="0031548C" w:rsidRPr="0031548C" w:rsidRDefault="0031548C" w:rsidP="003154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548C">
        <w:rPr>
          <w:rFonts w:ascii="Times New Roman" w:eastAsia="Times New Roman" w:hAnsi="Times New Roman"/>
          <w:bCs/>
          <w:sz w:val="16"/>
          <w:szCs w:val="16"/>
          <w:lang w:eastAsia="ar-SA"/>
        </w:rPr>
        <w:t>(наименование)</w:t>
      </w:r>
    </w:p>
    <w:p w:rsidR="0031548C" w:rsidRPr="0031548C" w:rsidRDefault="00E8475C" w:rsidP="0031548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Для обучающихся образовательной программы</w:t>
      </w:r>
    </w:p>
    <w:p w:rsidR="00E8475C" w:rsidRPr="0031548C" w:rsidRDefault="00E8475C" w:rsidP="00E8475C">
      <w:pPr>
        <w:pBdr>
          <w:bottom w:val="single" w:sz="12" w:space="1" w:color="000000"/>
        </w:pBd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B0327">
        <w:rPr>
          <w:rFonts w:ascii="Times New Roman" w:hAnsi="Times New Roman"/>
          <w:sz w:val="24"/>
          <w:szCs w:val="24"/>
        </w:rPr>
        <w:t>49.03.01</w:t>
      </w:r>
      <w:r w:rsidRPr="00E8475C">
        <w:rPr>
          <w:rFonts w:ascii="Times New Roman" w:hAnsi="Times New Roman"/>
          <w:sz w:val="24"/>
          <w:szCs w:val="24"/>
        </w:rPr>
        <w:t xml:space="preserve"> </w:t>
      </w:r>
      <w:r w:rsidR="00BE49E9">
        <w:rPr>
          <w:rFonts w:ascii="Times New Roman" w:hAnsi="Times New Roman"/>
          <w:sz w:val="24"/>
          <w:szCs w:val="24"/>
        </w:rPr>
        <w:t xml:space="preserve">Направление подготовки: </w:t>
      </w:r>
      <w:r w:rsidR="00BB0327">
        <w:rPr>
          <w:rFonts w:ascii="Times New Roman" w:hAnsi="Times New Roman"/>
          <w:sz w:val="24"/>
          <w:szCs w:val="24"/>
        </w:rPr>
        <w:t>Физическая культура</w:t>
      </w:r>
      <w:r>
        <w:rPr>
          <w:rFonts w:ascii="Times New Roman" w:hAnsi="Times New Roman"/>
          <w:sz w:val="24"/>
          <w:szCs w:val="24"/>
        </w:rPr>
        <w:t xml:space="preserve">, </w:t>
      </w:r>
      <w:r w:rsidR="00A53AC9">
        <w:rPr>
          <w:rFonts w:ascii="Times New Roman" w:hAnsi="Times New Roman"/>
          <w:sz w:val="24"/>
          <w:szCs w:val="24"/>
        </w:rPr>
        <w:t xml:space="preserve">профиль: Спортивная тренировка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475C">
        <w:rPr>
          <w:rFonts w:ascii="Times New Roman" w:hAnsi="Times New Roman"/>
          <w:sz w:val="24"/>
          <w:szCs w:val="24"/>
        </w:rPr>
        <w:t xml:space="preserve">квалификация </w:t>
      </w:r>
      <w:r>
        <w:rPr>
          <w:rFonts w:ascii="Times New Roman" w:hAnsi="Times New Roman"/>
          <w:sz w:val="24"/>
          <w:szCs w:val="24"/>
        </w:rPr>
        <w:t>(</w:t>
      </w:r>
      <w:r w:rsidRPr="00E8475C">
        <w:rPr>
          <w:rFonts w:ascii="Times New Roman" w:hAnsi="Times New Roman"/>
          <w:sz w:val="24"/>
          <w:szCs w:val="24"/>
        </w:rPr>
        <w:t>бакалавр)</w:t>
      </w:r>
      <w:r>
        <w:rPr>
          <w:rFonts w:ascii="Times New Roman" w:hAnsi="Times New Roman"/>
          <w:sz w:val="24"/>
          <w:szCs w:val="24"/>
        </w:rPr>
        <w:tab/>
      </w:r>
    </w:p>
    <w:p w:rsidR="0031548C" w:rsidRPr="0031548C" w:rsidRDefault="0031548C" w:rsidP="0031548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1548C" w:rsidRPr="0031548C" w:rsidRDefault="00BE49E9" w:rsidP="005C17D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tbl>
      <w:tblPr>
        <w:tblpPr w:leftFromText="180" w:rightFromText="180" w:vertAnchor="text" w:horzAnchor="page" w:tblpX="1" w:tblpY="-844"/>
        <w:tblW w:w="17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134"/>
        <w:gridCol w:w="850"/>
        <w:gridCol w:w="851"/>
        <w:gridCol w:w="992"/>
        <w:gridCol w:w="709"/>
        <w:gridCol w:w="1275"/>
        <w:gridCol w:w="3261"/>
        <w:gridCol w:w="1559"/>
        <w:gridCol w:w="1920"/>
        <w:gridCol w:w="1920"/>
      </w:tblGrid>
      <w:tr w:rsidR="001B5931" w:rsidRPr="00285841">
        <w:tc>
          <w:tcPr>
            <w:tcW w:w="3261" w:type="dxa"/>
            <w:vMerge w:val="restart"/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Модули. Наименование разделов и тем</w:t>
            </w:r>
          </w:p>
        </w:tc>
        <w:tc>
          <w:tcPr>
            <w:tcW w:w="1134" w:type="dxa"/>
            <w:vMerge w:val="restart"/>
          </w:tcPr>
          <w:p w:rsidR="001B5931" w:rsidRDefault="001B5931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 w:bidi="he-IL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 w:bidi="he-IL"/>
              </w:rPr>
              <w:t>Всего часов</w:t>
            </w:r>
          </w:p>
          <w:p w:rsidR="001B5931" w:rsidRPr="00285841" w:rsidRDefault="001B5931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 w:bidi="he-IL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 w:bidi="he-IL"/>
              </w:rPr>
              <w:t>За 1кредит</w:t>
            </w:r>
          </w:p>
        </w:tc>
        <w:tc>
          <w:tcPr>
            <w:tcW w:w="3402" w:type="dxa"/>
            <w:gridSpan w:val="4"/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Аудиторных часов</w:t>
            </w:r>
          </w:p>
        </w:tc>
        <w:tc>
          <w:tcPr>
            <w:tcW w:w="1275" w:type="dxa"/>
            <w:vMerge w:val="restart"/>
          </w:tcPr>
          <w:p w:rsidR="001B5931" w:rsidRPr="00285841" w:rsidRDefault="001B5931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Внеаудитор-ных часов</w:t>
            </w:r>
          </w:p>
        </w:tc>
        <w:tc>
          <w:tcPr>
            <w:tcW w:w="4820" w:type="dxa"/>
            <w:gridSpan w:val="2"/>
          </w:tcPr>
          <w:p w:rsidR="001B5931" w:rsidRPr="00285841" w:rsidRDefault="00AA40BC" w:rsidP="00AA40BC">
            <w:pPr>
              <w:tabs>
                <w:tab w:val="left" w:pos="21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ab/>
              <w:t>Формы и методы контроля</w:t>
            </w:r>
          </w:p>
        </w:tc>
        <w:tc>
          <w:tcPr>
            <w:tcW w:w="1920" w:type="dxa"/>
            <w:vMerge w:val="restart"/>
          </w:tcPr>
          <w:p w:rsidR="001B5931" w:rsidRPr="00285841" w:rsidRDefault="001B5931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Формы и методы контроля</w:t>
            </w:r>
          </w:p>
        </w:tc>
        <w:tc>
          <w:tcPr>
            <w:tcW w:w="1920" w:type="dxa"/>
          </w:tcPr>
          <w:p w:rsidR="001B5931" w:rsidRPr="00285841" w:rsidRDefault="001B5931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1B5931" w:rsidRPr="00285841">
        <w:tc>
          <w:tcPr>
            <w:tcW w:w="3261" w:type="dxa"/>
            <w:vMerge/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134" w:type="dxa"/>
            <w:vMerge/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850" w:type="dxa"/>
          </w:tcPr>
          <w:p w:rsidR="001B5931" w:rsidRPr="00285841" w:rsidRDefault="001B5931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всего</w:t>
            </w:r>
          </w:p>
        </w:tc>
        <w:tc>
          <w:tcPr>
            <w:tcW w:w="851" w:type="dxa"/>
          </w:tcPr>
          <w:p w:rsidR="001B5931" w:rsidRPr="00285841" w:rsidRDefault="001B5931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лекций</w:t>
            </w:r>
          </w:p>
        </w:tc>
        <w:tc>
          <w:tcPr>
            <w:tcW w:w="992" w:type="dxa"/>
          </w:tcPr>
          <w:p w:rsidR="001B5931" w:rsidRPr="00285841" w:rsidRDefault="001B5931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  <w:t>семинаров</w:t>
            </w:r>
          </w:p>
        </w:tc>
        <w:tc>
          <w:tcPr>
            <w:tcW w:w="709" w:type="dxa"/>
          </w:tcPr>
          <w:p w:rsidR="001B5931" w:rsidRPr="00285841" w:rsidRDefault="001B5931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лб.рб</w:t>
            </w:r>
          </w:p>
        </w:tc>
        <w:tc>
          <w:tcPr>
            <w:tcW w:w="1275" w:type="dxa"/>
            <w:vMerge/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3261" w:type="dxa"/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Компетенции</w:t>
            </w:r>
          </w:p>
        </w:tc>
        <w:tc>
          <w:tcPr>
            <w:tcW w:w="1920" w:type="dxa"/>
            <w:vMerge/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</w:tr>
      <w:tr w:rsidR="001B5931" w:rsidRPr="00285841">
        <w:tc>
          <w:tcPr>
            <w:tcW w:w="3261" w:type="dxa"/>
            <w:tcBorders>
              <w:bottom w:val="single" w:sz="8" w:space="0" w:color="auto"/>
            </w:tcBorders>
          </w:tcPr>
          <w:p w:rsidR="001B5931" w:rsidRPr="00285841" w:rsidRDefault="001B5931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  <w:t>72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B5931" w:rsidRPr="00285841" w:rsidRDefault="00820EA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  <w:t>28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B5931" w:rsidRPr="00285841" w:rsidRDefault="00E36A3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  <w:t>10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  <w:t>18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1B5931" w:rsidRPr="00285841" w:rsidRDefault="00E36A3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 w:bidi="he-IL"/>
              </w:rPr>
              <w:t>44</w:t>
            </w:r>
          </w:p>
        </w:tc>
        <w:tc>
          <w:tcPr>
            <w:tcW w:w="3261" w:type="dxa"/>
            <w:tcBorders>
              <w:bottom w:val="single" w:sz="8" w:space="0" w:color="auto"/>
            </w:tcBorders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1B5931" w:rsidRPr="00285841" w:rsidRDefault="001B593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  <w:tcBorders>
              <w:bottom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he-IL"/>
              </w:rPr>
              <w:t>ВХОДНОЙ МОДУЛЬ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</w:tcPr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тестирование, собеседование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тестирование, собеседование</w:t>
            </w: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bCs/>
                <w:lang w:eastAsia="ru-RU" w:bidi="he-IL"/>
              </w:rPr>
              <w:t>БАЗОВЫЙ МОДУЛЬ № 1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 w:bidi="he-I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lang w:eastAsia="ru-RU" w:bidi="he-IL"/>
              </w:rPr>
              <w:t xml:space="preserve">40 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lang w:eastAsia="ru-RU" w:bidi="he-IL"/>
              </w:rPr>
              <w:t>20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lang w:eastAsia="ru-RU" w:bidi="he-IL"/>
              </w:rPr>
              <w:t>10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lang w:eastAsia="ru-RU" w:bidi="he-IL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 w:bidi="he-IL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lang w:eastAsia="ru-RU" w:bidi="he-IL"/>
              </w:rPr>
              <w:t>20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  <w:tcBorders>
              <w:top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bCs/>
                <w:lang w:eastAsia="ru-RU" w:bidi="he-IL"/>
              </w:rPr>
              <w:t>Раздел 1. Социолоия: предмет, значение, функции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3261" w:type="dxa"/>
            <w:vMerge w:val="restart"/>
            <w:tcBorders>
              <w:top w:val="single" w:sz="18" w:space="0" w:color="auto"/>
            </w:tcBorders>
          </w:tcPr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беседа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ОК-1, ОК-2</w:t>
            </w:r>
          </w:p>
        </w:tc>
        <w:tc>
          <w:tcPr>
            <w:tcW w:w="1920" w:type="dxa"/>
            <w:vMerge w:val="restart"/>
            <w:tcBorders>
              <w:top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беседа</w:t>
            </w:r>
          </w:p>
        </w:tc>
        <w:tc>
          <w:tcPr>
            <w:tcW w:w="1920" w:type="dxa"/>
            <w:tcBorders>
              <w:top w:val="single" w:sz="18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1. Круг социальных проблем, их особенности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2. Структура социологического знания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bCs/>
                <w:lang w:eastAsia="ru-RU" w:bidi="he-IL"/>
              </w:rPr>
              <w:t>Раздел 2. История социологической мысли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12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8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</w:tc>
        <w:tc>
          <w:tcPr>
            <w:tcW w:w="3261" w:type="dxa"/>
            <w:vMerge w:val="restart"/>
          </w:tcPr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инд. опрос, презентации, тестирование, анализ текстов, творч. задания</w:t>
            </w:r>
          </w:p>
        </w:tc>
        <w:tc>
          <w:tcPr>
            <w:tcW w:w="1559" w:type="dxa"/>
            <w:vMerge w:val="restart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ОК-1, ОК-2, ОК-3,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ОК-14, ОК-16;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ОПК-2;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ПК-9,ПК-18</w:t>
            </w:r>
          </w:p>
        </w:tc>
        <w:tc>
          <w:tcPr>
            <w:tcW w:w="1920" w:type="dxa"/>
            <w:vMerge w:val="restart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инд. опрос, презентации, тестирование, анализ текстов, творч. задания</w:t>
            </w: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3. Предпосылки и начальный период формирования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4. Классические теории к.XIX – п.п.XXв.Этапы институализации социологии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5. Концепции западной теоретической социологии вт.п. X</w:t>
            </w:r>
            <w:r w:rsidRPr="00285841">
              <w:rPr>
                <w:rFonts w:ascii="Times New Roman" w:eastAsia="Times New Roman" w:hAnsi="Times New Roman"/>
                <w:lang w:val="en-US" w:eastAsia="ru-RU" w:bidi="he-IL"/>
              </w:rPr>
              <w:t>X</w:t>
            </w:r>
            <w:r w:rsidRPr="00285841">
              <w:rPr>
                <w:rFonts w:ascii="Times New Roman" w:eastAsia="Times New Roman" w:hAnsi="Times New Roman"/>
                <w:lang w:eastAsia="ru-RU" w:bidi="he-IL"/>
              </w:rPr>
              <w:t xml:space="preserve"> в. 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6. Становление и развитие отечественной социологии.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F8429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bCs/>
                <w:lang w:eastAsia="ru-RU" w:bidi="he-IL"/>
              </w:rPr>
              <w:t>Раздел 3. Общество как социальная система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12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8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3261" w:type="dxa"/>
            <w:vMerge w:val="restart"/>
          </w:tcPr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беседа,</w:t>
            </w:r>
          </w:p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инд. опрос,</w:t>
            </w:r>
          </w:p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пробл. вопросы, тестирование</w:t>
            </w:r>
          </w:p>
        </w:tc>
        <w:tc>
          <w:tcPr>
            <w:tcW w:w="1559" w:type="dxa"/>
            <w:vMerge w:val="restart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ОК-2, ОК-14</w:t>
            </w:r>
          </w:p>
        </w:tc>
        <w:tc>
          <w:tcPr>
            <w:tcW w:w="1920" w:type="dxa"/>
            <w:vMerge w:val="restart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беседа,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инд. опрос,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пробл. вопросы, тестирование</w:t>
            </w: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7. Социологические теории общества.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6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8. Типология обществ.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6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bCs/>
                <w:lang w:eastAsia="ru-RU" w:bidi="he-IL"/>
              </w:rPr>
              <w:t>Раздел 4.Социальные группы и общности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12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6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3261" w:type="dxa"/>
            <w:vMerge w:val="restart"/>
          </w:tcPr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пробл. вопросы, тестирование</w:t>
            </w:r>
          </w:p>
        </w:tc>
        <w:tc>
          <w:tcPr>
            <w:tcW w:w="1559" w:type="dxa"/>
            <w:vMerge w:val="restart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 xml:space="preserve">ОК-1, ОК-2, ОК-6; 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ОПК-6</w:t>
            </w:r>
          </w:p>
        </w:tc>
        <w:tc>
          <w:tcPr>
            <w:tcW w:w="1920" w:type="dxa"/>
            <w:vMerge w:val="restart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пробл. вопросы, тестирование</w:t>
            </w: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9. Понятие,типология общностей.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10. Классификация групп. Групповая динамика.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bCs/>
                <w:lang w:eastAsia="ru-RU" w:bidi="he-IL"/>
              </w:rPr>
              <w:t>БАЗОВЫЙ МОДУЛЬ № 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lang w:eastAsia="ru-RU" w:bidi="he-IL"/>
              </w:rPr>
              <w:t xml:space="preserve">32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lang w:eastAsia="ru-RU" w:bidi="he-IL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lang w:eastAsia="ru-RU" w:bidi="he-IL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lang w:eastAsia="ru-RU" w:bidi="he-IL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lang w:eastAsia="ru-RU" w:bidi="he-IL"/>
              </w:rPr>
              <w:t>16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 w:bidi="he-IL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  <w:tcBorders>
              <w:top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bCs/>
                <w:lang w:eastAsia="ru-RU" w:bidi="he-IL"/>
              </w:rPr>
              <w:t>Раздел 5. Личность  и общество.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12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8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</w:tcBorders>
          </w:tcPr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пробл. вопросы, инд. опрос, фронт. опрос, презентации,  проверка конспектов, тестирование, творч. задания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ОК-1, ОК-2, ОК-15;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ОПК-1, ОПК-2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пробл. вопросы, инд. опрос, фронт. опрос, презентации,  проверка конспектов, тестирование, творч. задания</w:t>
            </w:r>
          </w:p>
        </w:tc>
        <w:tc>
          <w:tcPr>
            <w:tcW w:w="1920" w:type="dxa"/>
            <w:tcBorders>
              <w:top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11. Концепции личности.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12. Социальные статусы и роли.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13. Социализация как процесс.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F8429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14.Девиантное поведение.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bCs/>
                <w:lang w:eastAsia="ru-RU" w:bidi="he-IL"/>
              </w:rPr>
              <w:t>Раздел 6. Социальные институты и организации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12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2</w:t>
            </w: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8</w:t>
            </w:r>
          </w:p>
        </w:tc>
        <w:tc>
          <w:tcPr>
            <w:tcW w:w="3261" w:type="dxa"/>
            <w:vMerge w:val="restart"/>
          </w:tcPr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тестирование,</w:t>
            </w:r>
          </w:p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подготовка мини-сочинений,</w:t>
            </w:r>
          </w:p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пробл. вопросы</w:t>
            </w:r>
          </w:p>
        </w:tc>
        <w:tc>
          <w:tcPr>
            <w:tcW w:w="1559" w:type="dxa"/>
            <w:vMerge w:val="restart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ОК-1, ОК-2, ОК-15;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ОПК-1</w:t>
            </w:r>
          </w:p>
        </w:tc>
        <w:tc>
          <w:tcPr>
            <w:tcW w:w="1920" w:type="dxa"/>
            <w:vMerge w:val="restart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тестирование,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подготовка мини-сочинений,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пробл. вопросы</w:t>
            </w: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15. Процесс институализации.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F84291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16. Организация и бюрократия.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bCs/>
                <w:lang w:eastAsia="ru-RU" w:bidi="he-IL"/>
              </w:rPr>
              <w:t>Раздел 7. Социальная структура общества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10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6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2</w:t>
            </w: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3261" w:type="dxa"/>
            <w:vMerge w:val="restart"/>
          </w:tcPr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тестирование,</w:t>
            </w:r>
          </w:p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подготовка мини-сочинений, пробл. вопросы</w:t>
            </w:r>
          </w:p>
        </w:tc>
        <w:tc>
          <w:tcPr>
            <w:tcW w:w="1559" w:type="dxa"/>
            <w:vMerge w:val="restart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ОК-1, ОК-2, ОК-15,ПК-17</w:t>
            </w:r>
          </w:p>
        </w:tc>
        <w:tc>
          <w:tcPr>
            <w:tcW w:w="1920" w:type="dxa"/>
            <w:vMerge w:val="restart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тестирование,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подготовка мини-сочинений, пробл. вопросы</w:t>
            </w: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17. Социальная стратификация.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6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18. Социальная структура современного российского общества.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bCs/>
                <w:lang w:eastAsia="ru-RU" w:bidi="he-IL"/>
              </w:rPr>
              <w:t>Раздел 8. Методология и методы социологических исследований.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8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6</w:t>
            </w: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2</w:t>
            </w: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</w:p>
          <w:p w:rsidR="00632F96" w:rsidRPr="00285841" w:rsidRDefault="00D7543E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lang w:eastAsia="ru-RU" w:bidi="he-IL"/>
              </w:rPr>
              <w:t>4</w:t>
            </w:r>
          </w:p>
        </w:tc>
        <w:tc>
          <w:tcPr>
            <w:tcW w:w="3261" w:type="dxa"/>
            <w:vMerge w:val="restart"/>
          </w:tcPr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пробл. вопросы,</w:t>
            </w:r>
          </w:p>
          <w:p w:rsidR="00632F96" w:rsidRPr="00BC5D32" w:rsidRDefault="00632F96" w:rsidP="006931A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5D32">
              <w:rPr>
                <w:rFonts w:ascii="Times New Roman" w:hAnsi="Times New Roman"/>
                <w:bCs/>
                <w:sz w:val="20"/>
                <w:szCs w:val="20"/>
              </w:rPr>
              <w:t>подготовка анкет,интервью ,наблюдения, тестирование</w:t>
            </w:r>
          </w:p>
        </w:tc>
        <w:tc>
          <w:tcPr>
            <w:tcW w:w="1559" w:type="dxa"/>
            <w:vMerge w:val="restart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ОК-1, ОК-2, ОК-3, ОК-7, ОК-14,ПК-2,ПК-18</w:t>
            </w:r>
          </w:p>
        </w:tc>
        <w:tc>
          <w:tcPr>
            <w:tcW w:w="1920" w:type="dxa"/>
            <w:vMerge w:val="restart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пробл. вопросы,</w:t>
            </w:r>
          </w:p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подготовка анкет,интервью ,наблюдения, тестирование</w:t>
            </w: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19. Процесс социологического исследования.</w:t>
            </w:r>
          </w:p>
        </w:tc>
        <w:tc>
          <w:tcPr>
            <w:tcW w:w="1134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851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709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</w:tcPr>
          <w:p w:rsidR="00632F96" w:rsidRPr="00285841" w:rsidRDefault="00D7543E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3261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  <w:vMerge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rPr>
          <w:trHeight w:val="1202"/>
        </w:trPr>
        <w:tc>
          <w:tcPr>
            <w:tcW w:w="3261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lang w:eastAsia="ru-RU" w:bidi="he-IL"/>
              </w:rPr>
              <w:t>Тема 20. Методы сбора информации.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4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  <w:vMerge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  <w:tr w:rsidR="00632F96" w:rsidRPr="00285841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/>
                <w:bCs/>
                <w:lang w:eastAsia="ru-RU" w:bidi="he-IL"/>
              </w:rPr>
              <w:t>ИТОГОВЫЙ МОДУЛЬ</w:t>
            </w:r>
          </w:p>
          <w:p w:rsidR="00632F96" w:rsidRPr="00285841" w:rsidRDefault="00C05022" w:rsidP="00C05022">
            <w:pPr>
              <w:tabs>
                <w:tab w:val="left" w:pos="103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 w:bidi="he-IL"/>
              </w:rPr>
              <w:tab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lang w:eastAsia="ru-RU" w:bidi="he-IL"/>
              </w:rPr>
              <w:t xml:space="preserve">2  з.е.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 w:bidi="he-IL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  <w:r w:rsidRPr="00285841"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  <w:t>зачет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F96" w:rsidRPr="00285841" w:rsidRDefault="00632F96" w:rsidP="002858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 w:bidi="he-IL"/>
              </w:rPr>
            </w:pPr>
          </w:p>
        </w:tc>
      </w:tr>
    </w:tbl>
    <w:p w:rsidR="0031548C" w:rsidRDefault="00BE49E9" w:rsidP="0031548C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aps/>
          <w:sz w:val="24"/>
          <w:szCs w:val="24"/>
          <w:lang w:eastAsia="ar-SA"/>
        </w:rPr>
      </w:pPr>
      <w:r w:rsidRPr="00BE49E9">
        <w:rPr>
          <w:rFonts w:ascii="Times New Roman" w:eastAsia="Times New Roman" w:hAnsi="Times New Roman"/>
          <w:bCs/>
          <w:caps/>
          <w:sz w:val="24"/>
          <w:szCs w:val="24"/>
          <w:lang w:eastAsia="ar-SA"/>
        </w:rPr>
        <w:t xml:space="preserve">                             </w:t>
      </w:r>
      <w:r w:rsidR="00A143BB">
        <w:rPr>
          <w:rFonts w:ascii="Times New Roman" w:eastAsia="Times New Roman" w:hAnsi="Times New Roman"/>
          <w:bCs/>
          <w:caps/>
          <w:sz w:val="24"/>
          <w:szCs w:val="24"/>
          <w:lang w:eastAsia="ar-SA"/>
        </w:rPr>
        <w:t>(Общая трудоемкость дисциплины 2</w:t>
      </w:r>
      <w:r w:rsidRPr="00BE49E9">
        <w:rPr>
          <w:rFonts w:ascii="Times New Roman" w:eastAsia="Times New Roman" w:hAnsi="Times New Roman"/>
          <w:bCs/>
          <w:caps/>
          <w:sz w:val="24"/>
          <w:szCs w:val="24"/>
          <w:lang w:eastAsia="ar-SA"/>
        </w:rPr>
        <w:t xml:space="preserve"> з.е.)</w:t>
      </w:r>
    </w:p>
    <w:p w:rsidR="00BE49E9" w:rsidRPr="0031548C" w:rsidRDefault="00BE49E9" w:rsidP="0031548C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aps/>
          <w:sz w:val="24"/>
          <w:szCs w:val="24"/>
          <w:lang w:eastAsia="ar-SA"/>
        </w:rPr>
      </w:pPr>
    </w:p>
    <w:p w:rsidR="0039579F" w:rsidRDefault="0039579F">
      <w:pPr>
        <w:rPr>
          <w:rFonts w:ascii="Times New Roman" w:hAnsi="Times New Roman"/>
          <w:b/>
          <w:sz w:val="28"/>
          <w:szCs w:val="28"/>
        </w:rPr>
      </w:pPr>
    </w:p>
    <w:p w:rsidR="0054556F" w:rsidRDefault="0096557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7D4270" w:rsidRPr="007D4270">
        <w:rPr>
          <w:rFonts w:ascii="Times New Roman" w:hAnsi="Times New Roman"/>
          <w:b/>
          <w:sz w:val="28"/>
          <w:szCs w:val="28"/>
        </w:rPr>
        <w:t>1.2.</w:t>
      </w:r>
      <w:r w:rsidR="007D4270">
        <w:rPr>
          <w:rFonts w:ascii="Times New Roman" w:hAnsi="Times New Roman"/>
          <w:b/>
          <w:sz w:val="28"/>
          <w:szCs w:val="28"/>
        </w:rPr>
        <w:t xml:space="preserve"> Содержание основных разделов  и тем дисциплины</w:t>
      </w:r>
    </w:p>
    <w:p w:rsidR="0096557B" w:rsidRDefault="0096557B" w:rsidP="009655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6557B">
        <w:rPr>
          <w:rFonts w:ascii="Times New Roman" w:hAnsi="Times New Roman"/>
          <w:sz w:val="28"/>
          <w:szCs w:val="28"/>
        </w:rPr>
        <w:t>Со</w:t>
      </w:r>
      <w:r w:rsidR="00AA41E7">
        <w:rPr>
          <w:rFonts w:ascii="Times New Roman" w:hAnsi="Times New Roman"/>
          <w:sz w:val="28"/>
          <w:szCs w:val="28"/>
        </w:rPr>
        <w:t>циология» изуч</w:t>
      </w:r>
      <w:r w:rsidR="00424844">
        <w:rPr>
          <w:rFonts w:ascii="Times New Roman" w:hAnsi="Times New Roman"/>
          <w:sz w:val="28"/>
          <w:szCs w:val="28"/>
        </w:rPr>
        <w:t>ается в четвертом</w:t>
      </w:r>
      <w:r w:rsidR="00A31BD8">
        <w:rPr>
          <w:rFonts w:ascii="Times New Roman" w:hAnsi="Times New Roman"/>
          <w:sz w:val="28"/>
          <w:szCs w:val="28"/>
        </w:rPr>
        <w:t xml:space="preserve"> семестре второго курса</w:t>
      </w:r>
      <w:r w:rsidR="00393213">
        <w:rPr>
          <w:rFonts w:ascii="Times New Roman" w:hAnsi="Times New Roman"/>
          <w:sz w:val="28"/>
          <w:szCs w:val="28"/>
        </w:rPr>
        <w:t xml:space="preserve"> и включает в себя 28 часов</w:t>
      </w:r>
      <w:r w:rsidR="00AA41E7">
        <w:rPr>
          <w:rFonts w:ascii="Times New Roman" w:hAnsi="Times New Roman"/>
          <w:sz w:val="28"/>
          <w:szCs w:val="28"/>
        </w:rPr>
        <w:t xml:space="preserve"> аудиторных занятий и 44</w:t>
      </w:r>
      <w:r w:rsidR="00393213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 самостоятельной работы студента. Изучение данной дисциплины актуализирует знания студентов, получения в ходе изучения философии, истории, культурологии на предыдущих ступенях обучения. Ставится задача сформировать умение оперировать базовыми социологическими понятиями и категориями, уметь ориентироваться в разнообразии социологических теорий и подходов на материале учебника Добренькова В.И. «Социология»</w:t>
      </w:r>
      <w:r w:rsidR="00D07170">
        <w:rPr>
          <w:rFonts w:ascii="Times New Roman" w:hAnsi="Times New Roman"/>
          <w:sz w:val="28"/>
          <w:szCs w:val="28"/>
        </w:rPr>
        <w:t>; Кравченко А.И.</w:t>
      </w:r>
      <w:r w:rsidR="00A64C50" w:rsidRPr="00A64C50">
        <w:rPr>
          <w:rFonts w:ascii="Times New Roman" w:hAnsi="Times New Roman"/>
          <w:sz w:val="28"/>
          <w:szCs w:val="28"/>
        </w:rPr>
        <w:t xml:space="preserve"> </w:t>
      </w:r>
      <w:r w:rsidR="00A64C50">
        <w:rPr>
          <w:rFonts w:ascii="Times New Roman" w:hAnsi="Times New Roman"/>
          <w:sz w:val="28"/>
          <w:szCs w:val="28"/>
        </w:rPr>
        <w:t>«Социология»</w:t>
      </w:r>
      <w:r w:rsidR="00D071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Также в обучении студентов используются монографии ведущих западных социологов П.Бергера «Приглашение в социологию» и З.Баумана «Мыслить социологически».  Они носят познавательный характер и способствуют повышению интереса к изучению социологии. В итоге студенты должны овладеть умением комментированного чтения социологической литературы, способностью выстраивать (воссоздавать) социологическую картину мира (среды, группы, ситуации).</w:t>
      </w:r>
    </w:p>
    <w:p w:rsidR="0096557B" w:rsidRDefault="0096557B" w:rsidP="009655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Внеаудиторные занятия предусматривают самостоятельную работу студентов с </w:t>
      </w:r>
      <w:r w:rsidR="00BC6653">
        <w:rPr>
          <w:rFonts w:ascii="Times New Roman" w:hAnsi="Times New Roman"/>
          <w:sz w:val="28"/>
          <w:szCs w:val="28"/>
        </w:rPr>
        <w:t>социологической научной, методической, справочной литературой (составление плана прочитанных текстов, конспектирование, выписки, комментарии)</w:t>
      </w:r>
      <w:r w:rsidR="006933F8">
        <w:rPr>
          <w:rFonts w:ascii="Times New Roman" w:hAnsi="Times New Roman"/>
          <w:sz w:val="28"/>
          <w:szCs w:val="28"/>
        </w:rPr>
        <w:t>, заполнение рабочей тетради</w:t>
      </w:r>
      <w:r w:rsidR="00BC6653">
        <w:rPr>
          <w:rFonts w:ascii="Times New Roman" w:hAnsi="Times New Roman"/>
          <w:sz w:val="28"/>
          <w:szCs w:val="28"/>
        </w:rPr>
        <w:t>. Контроль внеаудиторной работы осуществляется в форме ответов на вопросы, выполнении тестов.</w:t>
      </w:r>
    </w:p>
    <w:p w:rsidR="00BC6653" w:rsidRDefault="00BC6653" w:rsidP="009655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После каждого модуля проводится промежуточный тест, который содержит задания по изученному материалу.</w:t>
      </w:r>
    </w:p>
    <w:p w:rsidR="009F7B95" w:rsidRDefault="00BC6653" w:rsidP="0096557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BC6653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BC6653" w:rsidRDefault="00BC6653" w:rsidP="0096557B">
      <w:pPr>
        <w:jc w:val="both"/>
        <w:rPr>
          <w:rFonts w:ascii="Times New Roman" w:hAnsi="Times New Roman"/>
          <w:b/>
          <w:sz w:val="28"/>
          <w:szCs w:val="28"/>
        </w:rPr>
      </w:pPr>
      <w:r w:rsidRPr="00BC6653">
        <w:rPr>
          <w:rFonts w:ascii="Times New Roman" w:hAnsi="Times New Roman"/>
          <w:b/>
          <w:sz w:val="28"/>
          <w:szCs w:val="28"/>
        </w:rPr>
        <w:t>Содержание курса дисциплины</w:t>
      </w:r>
    </w:p>
    <w:p w:rsidR="00E62FBE" w:rsidRPr="00BC6653" w:rsidRDefault="00E62FBE" w:rsidP="00E62FB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Базовый модуль № 1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Тема 1: Соц</w:t>
      </w:r>
      <w:r w:rsidR="00EA39D1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иология как наука об обществе (2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час).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1.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Объект и предмет изучения социологии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2.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Структура социологического знания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3.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Функции социологии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4.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Социология в системе общественных и гуманитарных наук.</w:t>
      </w:r>
    </w:p>
    <w:p w:rsidR="00E62FBE" w:rsidRPr="00E62FBE" w:rsidRDefault="00991FA0" w:rsidP="00991FA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5.      </w:t>
      </w:r>
      <w:r w:rsidR="00E62FBE"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Создатели мировой социологии: О.Конт и Г.Спенсер</w:t>
      </w:r>
    </w:p>
    <w:p w:rsidR="00E62FBE" w:rsidRPr="00E62FBE" w:rsidRDefault="00991FA0" w:rsidP="00991FA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6.     </w:t>
      </w:r>
      <w:r w:rsidR="00E62FBE"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«Понимающая социология» М.Вебера</w:t>
      </w:r>
    </w:p>
    <w:p w:rsidR="00E62FBE" w:rsidRPr="00E62FBE" w:rsidRDefault="00991FA0" w:rsidP="00991FA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7.      </w:t>
      </w:r>
      <w:r w:rsidR="00E62FBE"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Теория элит В.Парето</w:t>
      </w:r>
    </w:p>
    <w:p w:rsidR="00E62FBE" w:rsidRPr="00E62FBE" w:rsidRDefault="00991FA0" w:rsidP="00991FA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8.      </w:t>
      </w:r>
      <w:r w:rsidR="00E62FBE"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Теория социальной солидарности Э.Дюркгейма</w:t>
      </w:r>
    </w:p>
    <w:p w:rsidR="00E62FBE" w:rsidRPr="00E62FBE" w:rsidRDefault="00991FA0" w:rsidP="00991FA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9.      </w:t>
      </w:r>
      <w:r w:rsidR="00E62FBE"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Возникновение американской социологии</w:t>
      </w:r>
    </w:p>
    <w:p w:rsidR="00E62FBE" w:rsidRPr="00E62FBE" w:rsidRDefault="00E62FBE" w:rsidP="00E62FBE">
      <w:pPr>
        <w:ind w:left="1134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А. Чикагская школа ( Р.Парк, Ф.Знанецкий, У.Томас.)</w:t>
      </w:r>
    </w:p>
    <w:p w:rsidR="00E62FBE" w:rsidRPr="00E62FBE" w:rsidRDefault="00E62FBE" w:rsidP="00E62FBE">
      <w:pPr>
        <w:ind w:left="1134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Б. Социология вт.пол. 20 века: Т.Парсонс,Р.Мертон</w:t>
      </w:r>
    </w:p>
    <w:p w:rsidR="00E62FBE" w:rsidRPr="00E62FBE" w:rsidRDefault="00E62FBE" w:rsidP="00E62FBE">
      <w:pPr>
        <w:ind w:left="1134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В. Неклассическая социология : феноменология Шюца, Лукман, Бергера</w:t>
      </w:r>
    </w:p>
    <w:p w:rsidR="00E62FBE" w:rsidRPr="00E62FBE" w:rsidRDefault="00991FA0" w:rsidP="00991FA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10.  </w:t>
      </w:r>
      <w:r w:rsidR="00E62FBE"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Русская социология:</w:t>
      </w:r>
    </w:p>
    <w:p w:rsidR="00E62FBE" w:rsidRPr="00E62FBE" w:rsidRDefault="00E62FBE" w:rsidP="00E62FBE">
      <w:pPr>
        <w:ind w:left="1134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А.Социологические взгляды М.Ковалевского.</w:t>
      </w:r>
    </w:p>
    <w:p w:rsidR="00E62FBE" w:rsidRPr="00E62FBE" w:rsidRDefault="00E62FBE" w:rsidP="00E62FBE">
      <w:pPr>
        <w:ind w:left="1134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Б.Неопозитивизм в русской социологии: П.Сорокин</w:t>
      </w:r>
    </w:p>
    <w:p w:rsidR="00E62FBE" w:rsidRPr="00E62FBE" w:rsidRDefault="00E62FBE" w:rsidP="00E62FBE">
      <w:pPr>
        <w:ind w:left="1134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Русский и американский период</w:t>
      </w:r>
    </w:p>
    <w:p w:rsidR="00E62FBE" w:rsidRPr="00E62FBE" w:rsidRDefault="00E62FBE" w:rsidP="00E62FBE">
      <w:pPr>
        <w:ind w:left="1134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В. Марксизм и социология в России</w:t>
      </w:r>
    </w:p>
    <w:p w:rsidR="00E62FBE" w:rsidRPr="00E62FBE" w:rsidRDefault="00E62FBE" w:rsidP="00E62FBE">
      <w:pPr>
        <w:ind w:left="1134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Г.Актуальные проблемы теории и практики в современной России</w:t>
      </w:r>
    </w:p>
    <w:p w:rsidR="00E62FBE" w:rsidRPr="00E62FBE" w:rsidRDefault="00E62FBE" w:rsidP="00E62FBE">
      <w:pPr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 </w:t>
      </w:r>
      <w:r w:rsidR="00C75D10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Тема 2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: Социальные пространственно-временные границы о</w:t>
      </w:r>
      <w:r w:rsidR="00EA39D1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бщества как целостной системы (2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час).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1.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Социальная система и ее структура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2.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Основные подходы к изучению общества.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3.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Типология обществ и факторы социального изменения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4.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Место России в мировом сообществе</w:t>
      </w:r>
    </w:p>
    <w:p w:rsidR="00E62FBE" w:rsidRPr="00E62FBE" w:rsidRDefault="00C75D10" w:rsidP="00E62FB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Тема 3</w:t>
      </w:r>
      <w:r w:rsidR="00E62FBE"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:</w:t>
      </w:r>
      <w:r w:rsidR="00EA39D1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Социальные группы и общности (2</w:t>
      </w:r>
      <w:r w:rsidR="00E62FBE"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час).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1.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Социальные группы и их классификация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2.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Социальные общности:</w:t>
      </w:r>
    </w:p>
    <w:p w:rsidR="00E62FBE" w:rsidRPr="00E62FBE" w:rsidRDefault="00E62FBE" w:rsidP="00E62FBE">
      <w:pPr>
        <w:ind w:left="1134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- демографические</w:t>
      </w:r>
    </w:p>
    <w:p w:rsidR="00E62FBE" w:rsidRPr="00E62FBE" w:rsidRDefault="00E62FBE" w:rsidP="00E62FBE">
      <w:pPr>
        <w:ind w:left="1134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- этнические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3. Социальные движения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Тем</w:t>
      </w:r>
      <w:r w:rsidR="00C75D10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а 4</w:t>
      </w:r>
      <w:r w:rsidR="00EA39D1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: Социология семьи и брака (2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ч.)</w:t>
      </w:r>
    </w:p>
    <w:p w:rsidR="00E62FBE" w:rsidRPr="00E62FBE" w:rsidRDefault="00E62FBE" w:rsidP="00E62FBE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Семья как малая группа</w:t>
      </w:r>
    </w:p>
    <w:p w:rsidR="00E62FBE" w:rsidRPr="00E62FBE" w:rsidRDefault="00E62FBE" w:rsidP="00E62FBE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Семья как социальные институт</w:t>
      </w:r>
    </w:p>
    <w:p w:rsidR="00E62FBE" w:rsidRPr="00E62FBE" w:rsidRDefault="00E62FBE" w:rsidP="00E62FBE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Основные модели семейно-брачных отношений</w:t>
      </w:r>
    </w:p>
    <w:p w:rsidR="00E62FBE" w:rsidRPr="00E62FBE" w:rsidRDefault="00E62FBE" w:rsidP="00E62FBE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Современные проблемы молодой семьи.</w:t>
      </w:r>
    </w:p>
    <w:p w:rsidR="00E62FBE" w:rsidRDefault="00E62FBE" w:rsidP="00E62FBE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</w:p>
    <w:p w:rsidR="00E62FBE" w:rsidRPr="00E62FBE" w:rsidRDefault="00E62FBE" w:rsidP="00E62FBE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Базовый модуль № 2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. Исследования и их методология в социологии</w:t>
      </w:r>
    </w:p>
    <w:p w:rsidR="00E62FBE" w:rsidRPr="00E62FBE" w:rsidRDefault="00C75D10" w:rsidP="00E62FB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Тема 5</w:t>
      </w:r>
      <w:r w:rsidR="00E62FBE"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: Микросо</w:t>
      </w:r>
      <w:r w:rsidR="00991FA0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циология. Социология личности (2</w:t>
      </w:r>
      <w:r w:rsidR="00E62FBE"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час).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1.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Социальный статус и его разновидности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2.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Социальная роль, функции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3.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Социальная мобильность, типы мобильности.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4.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Актуальные проблемы девиантного поведения личности в обществе: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5.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Алкоголизм, наркомания, проституция, преступность</w:t>
      </w:r>
    </w:p>
    <w:p w:rsidR="00E62FBE" w:rsidRPr="00E62FBE" w:rsidRDefault="00C75D10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sz w:val="28"/>
          <w:szCs w:val="28"/>
          <w:lang w:eastAsia="ru-RU" w:bidi="he-IL"/>
        </w:rPr>
        <w:t>6</w:t>
      </w:r>
      <w:r w:rsidR="00E62FBE"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.</w:t>
      </w:r>
      <w:r w:rsidR="00E62FBE"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Социальная стратификация и проблемы социального неравенства</w:t>
      </w:r>
    </w:p>
    <w:p w:rsidR="00E62FBE" w:rsidRPr="00E62FBE" w:rsidRDefault="00C75D10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sz w:val="28"/>
          <w:szCs w:val="28"/>
          <w:lang w:eastAsia="ru-RU" w:bidi="he-IL"/>
        </w:rPr>
        <w:t>7</w:t>
      </w:r>
      <w:r w:rsidR="00E62FBE"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.</w:t>
      </w:r>
      <w:r w:rsidR="00E62FBE"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Теории социальной дифференциации</w:t>
      </w:r>
    </w:p>
    <w:p w:rsidR="00E62FBE" w:rsidRPr="00E62FBE" w:rsidRDefault="00C75D10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sz w:val="28"/>
          <w:szCs w:val="28"/>
          <w:lang w:eastAsia="ru-RU" w:bidi="he-IL"/>
        </w:rPr>
        <w:t>8</w:t>
      </w:r>
      <w:r w:rsidR="00E62FBE"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.</w:t>
      </w:r>
      <w:r w:rsidR="00E62FBE"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Теории и факторы социальных конфликтов</w:t>
      </w:r>
    </w:p>
    <w:p w:rsidR="00E62FBE" w:rsidRPr="00E62FBE" w:rsidRDefault="00E62FBE" w:rsidP="00E62FB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</w:p>
    <w:p w:rsidR="00E62FBE" w:rsidRPr="00E62FBE" w:rsidRDefault="00E62FBE" w:rsidP="00E62FB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</w:p>
    <w:p w:rsidR="00E62FBE" w:rsidRPr="00E62FBE" w:rsidRDefault="00E62FBE" w:rsidP="00E62FB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</w:p>
    <w:p w:rsidR="00E62FBE" w:rsidRPr="00E62FBE" w:rsidRDefault="00E62FBE" w:rsidP="00E62FB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</w:p>
    <w:p w:rsidR="00707AFB" w:rsidRDefault="00707AFB" w:rsidP="00E62FB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</w:p>
    <w:p w:rsidR="00E62FBE" w:rsidRPr="00E62FBE" w:rsidRDefault="00E62FBE" w:rsidP="00E62FB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ПРОГРАММА СЕМИНАРСКОГО КУРСА</w:t>
      </w:r>
    </w:p>
    <w:p w:rsidR="00E62FBE" w:rsidRPr="00E62FBE" w:rsidRDefault="00CC27FA" w:rsidP="00E62FBE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Базовый м</w:t>
      </w:r>
      <w:r w:rsidR="00E62FBE"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одуль </w:t>
      </w: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№ </w:t>
      </w:r>
      <w:r w:rsidR="00E62FBE"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1. История и основы социологии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Тема 1: Социология как н</w:t>
      </w:r>
      <w:r w:rsidR="001B651F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аука об обществе (2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час).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1.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Объект и предмет изучения социологии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2.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Структура социологического знания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3.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Функции социологии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4.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Социология в системе общественных и гуманитарных наук.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Тема </w:t>
      </w:r>
      <w:r w:rsidR="00025683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2. История мировой социологии (2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час.)</w:t>
      </w:r>
    </w:p>
    <w:p w:rsidR="00E62FBE" w:rsidRPr="00E62FBE" w:rsidRDefault="00E62FBE" w:rsidP="00E62FB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Создатели мировой социологии: О.Конт и Г.Спенсер</w:t>
      </w:r>
    </w:p>
    <w:p w:rsidR="00E62FBE" w:rsidRPr="00E62FBE" w:rsidRDefault="00E62FBE" w:rsidP="00E62FB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«Понимающая социология» М.Вебера</w:t>
      </w:r>
    </w:p>
    <w:p w:rsidR="00E62FBE" w:rsidRPr="00E62FBE" w:rsidRDefault="00E62FBE" w:rsidP="00E62FB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Теория элит В.Парето</w:t>
      </w:r>
    </w:p>
    <w:p w:rsidR="00E62FBE" w:rsidRPr="00E62FBE" w:rsidRDefault="00E62FBE" w:rsidP="00E62FB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Теория социальной солидарности Э.Дюркгейма</w:t>
      </w:r>
    </w:p>
    <w:p w:rsidR="00E62FBE" w:rsidRPr="00E62FBE" w:rsidRDefault="00E62FBE" w:rsidP="00E62FBE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Возникновение американской социологии</w:t>
      </w:r>
    </w:p>
    <w:p w:rsidR="00E62FBE" w:rsidRPr="00E62FBE" w:rsidRDefault="00E62FBE" w:rsidP="00E62FBE">
      <w:pPr>
        <w:ind w:left="106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А. Чикагская школа ( Р.Парк, Ф.Знанецкий, У.Томас.)</w:t>
      </w:r>
    </w:p>
    <w:p w:rsidR="00E62FBE" w:rsidRPr="00E62FBE" w:rsidRDefault="00E62FBE" w:rsidP="00E62FBE">
      <w:pPr>
        <w:ind w:left="106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Б. Социология вт.пол. 20 века: Т.Парсонс,Р.Мертон</w:t>
      </w:r>
    </w:p>
    <w:p w:rsidR="00E62FBE" w:rsidRPr="00E62FBE" w:rsidRDefault="00E62FBE" w:rsidP="00E62FBE">
      <w:pPr>
        <w:ind w:left="106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В. Неклассическая социология : феноменология Шюца, Лукман, Бергера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Тема 3: Социальные пространственно-временные границы о</w:t>
      </w:r>
      <w:r w:rsidR="001B651F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бщества как целостной системы (2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час).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1.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Социальная система и ее структура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2.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Основные подходы к изучению общества.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3.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Типология обществ и факторы социального изменения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4.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Место России в мировом сообществе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Тема 4: С</w:t>
      </w:r>
      <w:r w:rsidR="001B651F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оциальные группы и общности ( 4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час).</w:t>
      </w:r>
    </w:p>
    <w:p w:rsidR="00E62FBE" w:rsidRPr="00E62FBE" w:rsidRDefault="001B651F" w:rsidP="00E62FB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Семинар 1: Социальные группы(2</w:t>
      </w:r>
      <w:r w:rsidR="00E62FBE"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)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1.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Социальная группа: понятие, функции, структура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2.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Виды социальных групп в обществе, примеры.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3.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Внутригрупповое взаимодействие: структура, функции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4.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Меж групповое взаимодействие: теории и результаты.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</w:t>
      </w:r>
    </w:p>
    <w:p w:rsidR="00E62FBE" w:rsidRPr="00E62FBE" w:rsidRDefault="00E62FBE" w:rsidP="00E62FBE">
      <w:pPr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 xml:space="preserve"> 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Семинар 2: Семья как важнейшая</w:t>
      </w:r>
      <w:r w:rsidR="001B651F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социальная группа в обществе.(2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)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1.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Семья как малая группа: понятие, функции, примеры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2.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Семья как социальный институт: понятие, функции, примеры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3.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Исторические формы семьи и брака.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</w:p>
    <w:p w:rsidR="00E62FBE" w:rsidRPr="00E62FBE" w:rsidRDefault="00CC27FA" w:rsidP="00E62FBE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Базовый м</w:t>
      </w:r>
      <w:r w:rsidR="00E62FBE"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одуль </w:t>
      </w: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№ </w:t>
      </w:r>
      <w:r w:rsidR="00E62FBE"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2. Исследования и их методология в социологии</w:t>
      </w:r>
    </w:p>
    <w:p w:rsidR="00025683" w:rsidRPr="00E62FBE" w:rsidRDefault="00025683" w:rsidP="00025683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Тема 5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: Микросо</w:t>
      </w:r>
      <w:r w:rsidR="00232AA3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циология. Социология личности (2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час).</w:t>
      </w:r>
    </w:p>
    <w:p w:rsidR="00025683" w:rsidRPr="00E62FBE" w:rsidRDefault="00025683" w:rsidP="0002568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1.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Социальный статус и его разновидности</w:t>
      </w:r>
    </w:p>
    <w:p w:rsidR="00025683" w:rsidRPr="00E62FBE" w:rsidRDefault="00025683" w:rsidP="0002568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2.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Социальная роль, функции</w:t>
      </w:r>
    </w:p>
    <w:p w:rsidR="00025683" w:rsidRPr="00E62FBE" w:rsidRDefault="00025683" w:rsidP="0002568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3.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Социальная мобильность, типы мобильности.</w:t>
      </w:r>
    </w:p>
    <w:p w:rsidR="00025683" w:rsidRPr="00E62FBE" w:rsidRDefault="00025683" w:rsidP="0002568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4.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Актуальные проблемы девиантного поведения личности в обществе:</w:t>
      </w:r>
    </w:p>
    <w:p w:rsidR="00025683" w:rsidRPr="00E62FBE" w:rsidRDefault="00025683" w:rsidP="0002568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5.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Алкоголизм, наркомания, проституция, преступность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Тема 6:</w:t>
      </w:r>
      <w:r w:rsidR="00232AA3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Социологическое исследование (4</w:t>
      </w:r>
      <w:r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час).</w:t>
      </w:r>
    </w:p>
    <w:p w:rsidR="00E62FBE" w:rsidRPr="00E62FBE" w:rsidRDefault="004E3711" w:rsidP="00E62FB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Семинар 1</w:t>
      </w:r>
      <w:r w:rsidR="00E62FBE"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: Программа</w:t>
      </w:r>
      <w:r w:rsidR="001B651F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 xml:space="preserve"> социологического исследования(2</w:t>
      </w:r>
      <w:r w:rsidR="00E62FBE"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ч.)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1.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Особенности социологического исследования: цель, виды, функции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2.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Основные этапы социологического исследования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3.</w:t>
      </w: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ab/>
        <w:t>Методы получения социологического знания.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</w:p>
    <w:p w:rsidR="00E62FBE" w:rsidRPr="00E62FBE" w:rsidRDefault="004E3711" w:rsidP="00E62FB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Семинар 2</w:t>
      </w:r>
      <w:r w:rsidR="00E62FBE" w:rsidRPr="00E62FBE"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: Анкетирование как важнейший метод социального мониторинга(4ч)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1. Опрос: разновидности, функции, особенности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2. Анкета как важнейший инструмент социолога: правила, приемы, требования</w:t>
      </w:r>
    </w:p>
    <w:p w:rsidR="00E62FBE" w:rsidRPr="00E62FBE" w:rsidRDefault="00E62FBE" w:rsidP="00E62F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he-IL"/>
        </w:rPr>
      </w:pPr>
      <w:r w:rsidRPr="00E62FBE">
        <w:rPr>
          <w:rFonts w:ascii="Times New Roman" w:eastAsia="Times New Roman" w:hAnsi="Times New Roman"/>
          <w:sz w:val="28"/>
          <w:szCs w:val="28"/>
          <w:lang w:eastAsia="ru-RU" w:bidi="he-IL"/>
        </w:rPr>
        <w:t>3. Студент педагогического ВУЗа как объект социологического исследования.</w:t>
      </w:r>
    </w:p>
    <w:p w:rsidR="002A457F" w:rsidRDefault="002A457F" w:rsidP="002A457F">
      <w:pPr>
        <w:suppressAutoHyphens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DD0E4B" w:rsidRPr="00DD0E4B" w:rsidRDefault="00DD0E4B" w:rsidP="002A457F">
      <w:pPr>
        <w:suppressAutoHyphens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DD0E4B">
        <w:rPr>
          <w:rFonts w:ascii="Times New Roman" w:eastAsia="Times New Roman" w:hAnsi="Times New Roman"/>
          <w:b/>
          <w:sz w:val="28"/>
          <w:szCs w:val="28"/>
          <w:lang w:eastAsia="zh-CN"/>
        </w:rPr>
        <w:t>2.</w:t>
      </w:r>
      <w:r w:rsidR="000545DD">
        <w:rPr>
          <w:rFonts w:ascii="Times New Roman" w:eastAsia="Times New Roman" w:hAnsi="Times New Roman"/>
          <w:b/>
          <w:sz w:val="28"/>
          <w:szCs w:val="28"/>
          <w:lang w:eastAsia="zh-CN"/>
        </w:rPr>
        <w:t>1.</w:t>
      </w:r>
      <w:r w:rsidRPr="00DD0E4B">
        <w:rPr>
          <w:rFonts w:ascii="Times New Roman" w:eastAsia="Times New Roman" w:hAnsi="Times New Roman"/>
          <w:b/>
          <w:sz w:val="28"/>
          <w:szCs w:val="28"/>
          <w:lang w:eastAsia="zh-CN"/>
        </w:rPr>
        <w:t>3. Методические рекомендации по освоению дисциплины</w:t>
      </w:r>
    </w:p>
    <w:p w:rsidR="00DD0E4B" w:rsidRPr="00BC6653" w:rsidRDefault="00DD0E4B" w:rsidP="000545DD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BC6653" w:rsidRDefault="00DD0E4B" w:rsidP="000545DD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Рабочая  программа дисциплины «Социология» составлена с учетом знаний, умений и навыков студентов, знакомых с базовыми науками гуманитарного и социального цикла (философией, культурологией, экономикой</w:t>
      </w:r>
      <w:r w:rsidR="005A7A69">
        <w:rPr>
          <w:rFonts w:ascii="Times New Roman" w:eastAsia="Times New Roman" w:hAnsi="Times New Roman"/>
          <w:sz w:val="28"/>
          <w:szCs w:val="28"/>
          <w:lang w:eastAsia="zh-CN"/>
        </w:rPr>
        <w:t>, психологией, историей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).</w:t>
      </w:r>
    </w:p>
    <w:p w:rsidR="005A7A69" w:rsidRDefault="00DD0E4B" w:rsidP="000545DD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При рабо</w:t>
      </w:r>
      <w:r w:rsidR="005A7A69">
        <w:rPr>
          <w:rFonts w:ascii="Times New Roman" w:eastAsia="Times New Roman" w:hAnsi="Times New Roman"/>
          <w:sz w:val="28"/>
          <w:szCs w:val="28"/>
          <w:lang w:eastAsia="zh-CN"/>
        </w:rPr>
        <w:t xml:space="preserve">те с предложенной РПД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особое внимание студенты должны уделить способности и готовности самостоятельно овладевать исследовательскими умениями и навыками (в частности, способности к самоорганизации и самообучению) в ходе работы с социологической литературой, а также способности и готовности к коммуникации, что предполагает развитие толерантности, умение видеть мир поликультурным</w:t>
      </w:r>
      <w:r w:rsidR="005A7A69">
        <w:rPr>
          <w:rFonts w:ascii="Times New Roman" w:eastAsia="Times New Roman" w:hAnsi="Times New Roman"/>
          <w:sz w:val="28"/>
          <w:szCs w:val="28"/>
          <w:lang w:eastAsia="zh-CN"/>
        </w:rPr>
        <w:t>, овладение способностью понимать и критически оценивать не только чужую, но и свою позицию.</w:t>
      </w:r>
    </w:p>
    <w:p w:rsidR="005A7A69" w:rsidRDefault="005A7A69" w:rsidP="000545DD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На семинарских занятиях студентам предлагаются различные виды деятельности:  выступление с рефератами, обсуждение докладов и презентаций, дискуссии и диспуты. Студенты должны уметь пользоваться учебной и справочной литературой.</w:t>
      </w:r>
    </w:p>
    <w:p w:rsidR="005A7A69" w:rsidRDefault="005A7A69" w:rsidP="000545DD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После изучения каждой темы студенты выполняют тест.</w:t>
      </w:r>
    </w:p>
    <w:p w:rsidR="00DD0E4B" w:rsidRPr="00BC6653" w:rsidRDefault="005A7A69" w:rsidP="00DD0E4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Внеаудиторная работа предполагает самостоятельную работу с социологической литературой </w:t>
      </w:r>
    </w:p>
    <w:p w:rsidR="00BC6653" w:rsidRPr="00BC6653" w:rsidRDefault="00BC6653" w:rsidP="00BC66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BC6653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</w:t>
      </w:r>
    </w:p>
    <w:p w:rsidR="000545DD" w:rsidRDefault="00CE3BD2" w:rsidP="00BC6653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0545DD" w:rsidRDefault="000545DD" w:rsidP="00BC665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545DD" w:rsidRDefault="000545DD" w:rsidP="00BC665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545DD" w:rsidRDefault="000545DD" w:rsidP="00BC665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545DD" w:rsidRDefault="000545DD" w:rsidP="00BC665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545DD" w:rsidRDefault="000545DD" w:rsidP="00BC665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545DD" w:rsidRDefault="000545DD" w:rsidP="00BC665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545DD" w:rsidRDefault="000545DD" w:rsidP="00BC665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545DD" w:rsidRDefault="000545DD" w:rsidP="00BC665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545DD" w:rsidRDefault="000545DD" w:rsidP="00BC665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C6653" w:rsidRDefault="00CE3BD2" w:rsidP="00BC6653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="005A7A69">
        <w:rPr>
          <w:rFonts w:ascii="Times New Roman" w:hAnsi="Times New Roman"/>
          <w:b/>
          <w:sz w:val="28"/>
          <w:szCs w:val="28"/>
        </w:rPr>
        <w:t>. Компоненты мониторинга учебных достижений обучающихся</w:t>
      </w:r>
    </w:p>
    <w:p w:rsidR="005A6BFA" w:rsidRPr="005A6BFA" w:rsidRDefault="00CE3BD2" w:rsidP="005A6B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32"/>
          <w:szCs w:val="32"/>
          <w:lang w:eastAsia="zh-CN"/>
        </w:rPr>
        <w:t xml:space="preserve">2.2.1. </w:t>
      </w:r>
      <w:r w:rsidR="005A6BFA" w:rsidRPr="005A6BFA">
        <w:rPr>
          <w:rFonts w:ascii="Times New Roman" w:eastAsia="Times New Roman" w:hAnsi="Times New Roman"/>
          <w:b/>
          <w:sz w:val="32"/>
          <w:szCs w:val="32"/>
          <w:lang w:eastAsia="zh-CN"/>
        </w:rPr>
        <w:t>ТЕХНОЛОГИЧЕСКАЯ КАРТА РЕЙТИНГА ДИСЦИПЛИНЫ</w:t>
      </w:r>
    </w:p>
    <w:p w:rsidR="005A6BFA" w:rsidRPr="005A6BFA" w:rsidRDefault="005A6BFA" w:rsidP="005A6B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268"/>
        <w:gridCol w:w="3240"/>
        <w:gridCol w:w="236"/>
        <w:gridCol w:w="4216"/>
      </w:tblGrid>
      <w:tr w:rsidR="005A6BFA" w:rsidRPr="005A6BFA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Наименование</w:t>
            </w:r>
          </w:p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дисциплины/курса</w:t>
            </w:r>
          </w:p>
        </w:tc>
        <w:tc>
          <w:tcPr>
            <w:tcW w:w="324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Уровень/ступень образования</w:t>
            </w:r>
          </w:p>
        </w:tc>
        <w:tc>
          <w:tcPr>
            <w:tcW w:w="23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7119F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16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Количество зачетных единиц/кредитов</w:t>
            </w:r>
          </w:p>
        </w:tc>
      </w:tr>
      <w:tr w:rsidR="005A6BFA" w:rsidRPr="005A6BFA">
        <w:tc>
          <w:tcPr>
            <w:tcW w:w="2268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Социология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CE3BD2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акалавриат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кредит (ЗЕТ)</w:t>
            </w:r>
          </w:p>
        </w:tc>
      </w:tr>
      <w:tr w:rsidR="005A6BFA" w:rsidRPr="005A6BFA">
        <w:tc>
          <w:tcPr>
            <w:tcW w:w="9960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Смежные дисциплины по учебному плану</w:t>
            </w:r>
          </w:p>
        </w:tc>
      </w:tr>
      <w:tr w:rsidR="005A6BFA" w:rsidRPr="005A6BFA">
        <w:tc>
          <w:tcPr>
            <w:tcW w:w="9960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Предшествующие: школьный курс по обществознанию</w:t>
            </w:r>
          </w:p>
        </w:tc>
      </w:tr>
      <w:tr w:rsidR="005A6BFA" w:rsidRPr="005A6BFA">
        <w:tc>
          <w:tcPr>
            <w:tcW w:w="9960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A6BFA" w:rsidRPr="005A6BFA">
        <w:tc>
          <w:tcPr>
            <w:tcW w:w="9960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Последующие: философия, культурология, история</w:t>
            </w:r>
          </w:p>
        </w:tc>
      </w:tr>
      <w:tr w:rsidR="005A6BFA" w:rsidRPr="005A6BFA">
        <w:tc>
          <w:tcPr>
            <w:tcW w:w="9960" w:type="dxa"/>
            <w:gridSpan w:val="4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5A6BFA" w:rsidRPr="005A6BFA" w:rsidRDefault="005A6BFA" w:rsidP="005A6B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A6BFA" w:rsidRPr="005A6BFA" w:rsidRDefault="005A6BFA" w:rsidP="005A6B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340"/>
        <w:gridCol w:w="2877"/>
        <w:gridCol w:w="2393"/>
        <w:gridCol w:w="2453"/>
      </w:tblGrid>
      <w:tr w:rsidR="005A6BFA" w:rsidRPr="005A6BFA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БАЗОВЫЙ МОДУЛЬ № 1</w:t>
            </w:r>
          </w:p>
        </w:tc>
      </w:tr>
      <w:tr w:rsidR="005A6BFA" w:rsidRPr="005A6BFA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Форма работы*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Количество баллов 30 %</w:t>
            </w:r>
          </w:p>
        </w:tc>
      </w:tr>
      <w:tr w:rsidR="005A6BFA" w:rsidRPr="005A6BFA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Групповая работа (проект)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5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Доклад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7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Разработка презентации доклада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5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Составление дополнительной библиографии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3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Обзор периодики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5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Составление тестов и вопросов-суждений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7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Индивидуальное домашнее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7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Письменная работа (аудиторная)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4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15</w:t>
            </w:r>
          </w:p>
        </w:tc>
      </w:tr>
      <w:tr w:rsidR="005A6BFA" w:rsidRPr="005A6BFA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  <w:t>20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  <w:t>30</w:t>
            </w:r>
          </w:p>
        </w:tc>
      </w:tr>
    </w:tbl>
    <w:p w:rsidR="005A6BFA" w:rsidRPr="005A6BFA" w:rsidRDefault="005A6BFA" w:rsidP="005A6B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A6BFA" w:rsidRPr="005A6BFA" w:rsidRDefault="005A6BFA" w:rsidP="005A6B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340"/>
        <w:gridCol w:w="2877"/>
        <w:gridCol w:w="2393"/>
        <w:gridCol w:w="2453"/>
      </w:tblGrid>
      <w:tr w:rsidR="005A6BFA" w:rsidRPr="005A6BFA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БАЗОВЫЙ МОДУЛЬ № 2</w:t>
            </w:r>
          </w:p>
        </w:tc>
      </w:tr>
      <w:tr w:rsidR="005A6BFA" w:rsidRPr="005A6BFA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Форма работы*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Количество баллов 40 %</w:t>
            </w:r>
          </w:p>
        </w:tc>
      </w:tr>
      <w:tr w:rsidR="005A6BFA" w:rsidRPr="005A6BFA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Групповая работа (проект)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5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Доклад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7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Разработка презентации доклада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5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Составление дополнительной библиографии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3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Обзор периодики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5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Составление тестов и вопросов-суждений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7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Индивидуальное домашнее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7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Письменная работа (аудиторная)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4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20</w:t>
            </w:r>
          </w:p>
        </w:tc>
      </w:tr>
      <w:tr w:rsidR="005A6BFA" w:rsidRPr="005A6BFA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  <w:t>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  <w:t>40</w:t>
            </w:r>
          </w:p>
        </w:tc>
      </w:tr>
    </w:tbl>
    <w:p w:rsidR="005A6BFA" w:rsidRPr="005A6BFA" w:rsidRDefault="005A6BFA" w:rsidP="005A6B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340"/>
        <w:gridCol w:w="2877"/>
        <w:gridCol w:w="2393"/>
        <w:gridCol w:w="2453"/>
      </w:tblGrid>
      <w:tr w:rsidR="005A6BFA" w:rsidRPr="005A6BFA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32"/>
                <w:szCs w:val="32"/>
                <w:lang w:eastAsia="zh-CN"/>
              </w:rPr>
              <w:t>Итоговый модуль</w:t>
            </w:r>
          </w:p>
        </w:tc>
      </w:tr>
      <w:tr w:rsidR="005A6BFA" w:rsidRPr="005A6BFA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Форма работы*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Количество баллов 25 %</w:t>
            </w:r>
          </w:p>
        </w:tc>
      </w:tr>
      <w:tr w:rsidR="005A6BFA" w:rsidRPr="005A6BFA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5A6BFA" w:rsidRPr="005A6BF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Arial" w:eastAsia="Times New Roman" w:hAnsi="Arial" w:cs="Arial"/>
                <w:lang w:eastAsia="zh-CN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25</w:t>
            </w:r>
          </w:p>
        </w:tc>
      </w:tr>
      <w:tr w:rsidR="005A6BFA" w:rsidRPr="005A6BFA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  <w:t>15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  <w:t>25</w:t>
            </w:r>
          </w:p>
        </w:tc>
      </w:tr>
    </w:tbl>
    <w:p w:rsidR="005A6BFA" w:rsidRPr="005A6BFA" w:rsidRDefault="005A6BFA" w:rsidP="005A6B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523"/>
        <w:gridCol w:w="3060"/>
        <w:gridCol w:w="2338"/>
        <w:gridCol w:w="2142"/>
      </w:tblGrid>
      <w:tr w:rsidR="005A6BFA" w:rsidRPr="005A6BFA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ДОПОЛНИТЕЛЬНЫЙ МОДУЛЬ</w:t>
            </w:r>
          </w:p>
        </w:tc>
      </w:tr>
      <w:tr w:rsidR="005A6BFA" w:rsidRPr="005A6BFA">
        <w:tc>
          <w:tcPr>
            <w:tcW w:w="2523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Базовый модуль/</w:t>
            </w:r>
          </w:p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Тема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Форма работы*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Количество баллов</w:t>
            </w:r>
          </w:p>
        </w:tc>
      </w:tr>
      <w:tr w:rsidR="005A6BFA" w:rsidRPr="005A6BFA">
        <w:tc>
          <w:tcPr>
            <w:tcW w:w="2523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5A6BFA" w:rsidRPr="005A6BFA">
        <w:tc>
          <w:tcPr>
            <w:tcW w:w="25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БМ №1 Тема № 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Индивидуальное домашнее задание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5A6BFA" w:rsidRPr="005A6BFA">
        <w:tc>
          <w:tcPr>
            <w:tcW w:w="25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Тестирование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3</w:t>
            </w:r>
          </w:p>
        </w:tc>
      </w:tr>
      <w:tr w:rsidR="005A6BFA" w:rsidRPr="005A6BFA">
        <w:tc>
          <w:tcPr>
            <w:tcW w:w="25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БМ № 2 Тема № 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Индивидуальное домашнее задание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5A6BFA" w:rsidRPr="005A6BFA">
        <w:tc>
          <w:tcPr>
            <w:tcW w:w="25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Тестирование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3</w:t>
            </w:r>
          </w:p>
        </w:tc>
      </w:tr>
      <w:tr w:rsidR="005A6BFA" w:rsidRPr="005A6BFA">
        <w:tc>
          <w:tcPr>
            <w:tcW w:w="558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  <w:t>10</w:t>
            </w:r>
          </w:p>
        </w:tc>
      </w:tr>
      <w:tr w:rsidR="005A6BFA" w:rsidRPr="005A6BFA">
        <w:tc>
          <w:tcPr>
            <w:tcW w:w="558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</w:pPr>
          </w:p>
        </w:tc>
      </w:tr>
      <w:tr w:rsidR="005A6BFA" w:rsidRPr="005A6BFA">
        <w:tc>
          <w:tcPr>
            <w:tcW w:w="5583" w:type="dxa"/>
            <w:gridSpan w:val="2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Общее количество баллов по дисциплине</w:t>
            </w:r>
          </w:p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  <w:t>min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sz w:val="28"/>
                <w:szCs w:val="28"/>
                <w:lang w:val="en-US" w:eastAsia="zh-CN"/>
              </w:rPr>
              <w:t>max</w:t>
            </w:r>
          </w:p>
        </w:tc>
      </w:tr>
      <w:tr w:rsidR="005A6BFA" w:rsidRPr="005A6BFA">
        <w:tc>
          <w:tcPr>
            <w:tcW w:w="5583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  <w:t>60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5A6BFA" w:rsidRPr="005A6BFA" w:rsidRDefault="005A6BFA" w:rsidP="005A6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5A6BFA">
              <w:rPr>
                <w:rFonts w:ascii="Times New Roman" w:eastAsia="Times New Roman" w:hAnsi="Times New Roman"/>
                <w:b/>
                <w:sz w:val="36"/>
                <w:szCs w:val="36"/>
                <w:lang w:eastAsia="zh-CN"/>
              </w:rPr>
              <w:t>100</w:t>
            </w:r>
          </w:p>
        </w:tc>
      </w:tr>
    </w:tbl>
    <w:p w:rsidR="005A6BFA" w:rsidRPr="005A6BFA" w:rsidRDefault="005A6BFA" w:rsidP="005A6B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5A6BFA">
        <w:rPr>
          <w:rFonts w:ascii="Times New Roman" w:eastAsia="Times New Roman" w:hAnsi="Times New Roman"/>
          <w:sz w:val="20"/>
          <w:szCs w:val="20"/>
          <w:lang w:eastAsia="zh-CN"/>
        </w:rPr>
        <w:t>*Перечень форм работы текущей аттестации определяется кафедрой или ведущим преподавателем</w:t>
      </w:r>
    </w:p>
    <w:p w:rsidR="005A6BFA" w:rsidRPr="005A6BFA" w:rsidRDefault="005A6BFA" w:rsidP="005A6B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5A6BFA" w:rsidRPr="005A6BFA" w:rsidRDefault="005A6BFA" w:rsidP="005A6B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5A6BFA" w:rsidRPr="005A6BFA" w:rsidRDefault="005A6BFA" w:rsidP="005A6B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5A6BFA" w:rsidRDefault="005A6BFA" w:rsidP="005A6B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9579F" w:rsidRPr="005A6BFA" w:rsidRDefault="0039579F" w:rsidP="005A6B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0" w:type="auto"/>
        <w:tblInd w:w="-12" w:type="dxa"/>
        <w:tblLayout w:type="fixed"/>
        <w:tblLook w:val="0000"/>
      </w:tblPr>
      <w:tblGrid>
        <w:gridCol w:w="2700"/>
        <w:gridCol w:w="2833"/>
      </w:tblGrid>
      <w:tr w:rsidR="007119FD" w:rsidRPr="007119F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9FD" w:rsidRPr="007119FD" w:rsidRDefault="007119FD" w:rsidP="007119FD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Общее количество набранных баллов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9FD" w:rsidRDefault="007119FD" w:rsidP="007119FD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Академическая оценка</w:t>
            </w:r>
          </w:p>
          <w:p w:rsidR="007119FD" w:rsidRPr="007119FD" w:rsidRDefault="007119FD" w:rsidP="007119FD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7119FD" w:rsidRPr="007119F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9FD" w:rsidRPr="007119FD" w:rsidRDefault="007119FD" w:rsidP="00711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60-72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9FD" w:rsidRPr="007119FD" w:rsidRDefault="007119FD" w:rsidP="00711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3 (удовлетворительно)</w:t>
            </w:r>
          </w:p>
        </w:tc>
      </w:tr>
      <w:tr w:rsidR="007119FD" w:rsidRPr="007119F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9FD" w:rsidRDefault="007119FD" w:rsidP="00711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73-86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9FD" w:rsidRDefault="007119FD" w:rsidP="00711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 (хорошо)</w:t>
            </w:r>
          </w:p>
        </w:tc>
      </w:tr>
      <w:tr w:rsidR="007119FD" w:rsidRPr="007119F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9FD" w:rsidRDefault="007119FD" w:rsidP="00711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87-100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9FD" w:rsidRDefault="007119FD" w:rsidP="007119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5  (отлично)</w:t>
            </w:r>
          </w:p>
        </w:tc>
      </w:tr>
    </w:tbl>
    <w:p w:rsidR="005A6BFA" w:rsidRPr="005A6BFA" w:rsidRDefault="005A6BFA" w:rsidP="005A6B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5A6BFA" w:rsidRPr="005A6BFA" w:rsidRDefault="005A6BFA" w:rsidP="005A6B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5A6BFA" w:rsidRPr="005A6BFA" w:rsidRDefault="00CE3BD2" w:rsidP="005A6B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CE3BD2">
        <w:rPr>
          <w:rFonts w:ascii="Times New Roman" w:eastAsia="Times New Roman" w:hAnsi="Times New Roman"/>
          <w:b/>
          <w:sz w:val="28"/>
          <w:szCs w:val="28"/>
          <w:lang w:eastAsia="zh-CN"/>
        </w:rPr>
        <w:t>2.2.2. Фонд оценочных средств</w:t>
      </w:r>
    </w:p>
    <w:p w:rsidR="005A6BFA" w:rsidRPr="005A6BFA" w:rsidRDefault="005A6BFA" w:rsidP="005A6B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5A6BFA" w:rsidRPr="005A6BFA" w:rsidRDefault="00CE3BD2" w:rsidP="005A6BF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zh-CN"/>
        </w:rPr>
      </w:pPr>
      <w:r w:rsidRPr="00CE3BD2">
        <w:rPr>
          <w:rFonts w:ascii="Times New Roman" w:eastAsia="Times New Roman" w:hAnsi="Times New Roman"/>
          <w:sz w:val="28"/>
          <w:szCs w:val="28"/>
          <w:lang w:eastAsia="zh-CN"/>
        </w:rPr>
        <w:t>См. фонд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оценочных средств для проведения текущего контроля и промежуточной аттестации обучающихся дисциплины </w:t>
      </w:r>
      <w:r w:rsidRPr="00CE3BD2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С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оциология</w:t>
      </w:r>
    </w:p>
    <w:p w:rsidR="005A6BFA" w:rsidRPr="005A6BFA" w:rsidRDefault="005A6BFA" w:rsidP="005A6B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E3BD2" w:rsidRPr="000545DD" w:rsidRDefault="00CE3BD2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545DD">
        <w:rPr>
          <w:rFonts w:ascii="Times New Roman" w:eastAsia="Times New Roman" w:hAnsi="Times New Roman"/>
          <w:b/>
          <w:sz w:val="28"/>
          <w:szCs w:val="28"/>
          <w:lang w:eastAsia="zh-CN"/>
        </w:rPr>
        <w:t>2.3. Анализ результатов обучения и перечень корректирующих мероприятий по учебной дисциплине</w:t>
      </w:r>
    </w:p>
    <w:p w:rsidR="00CE3BD2" w:rsidRDefault="00CE3BD2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рекомендации и мероприятия по корректированию образовательного процесса.</w:t>
      </w: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A457F" w:rsidRDefault="002A457F" w:rsidP="002A457F">
      <w:pPr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Pr="00CE3BD2" w:rsidRDefault="00CE3BD2" w:rsidP="002A457F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CE3BD2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Лист внесения изменений</w:t>
      </w:r>
    </w:p>
    <w:p w:rsidR="00CE3BD2" w:rsidRPr="00CE3BD2" w:rsidRDefault="00CE3BD2" w:rsidP="00CE3BD2">
      <w:pPr>
        <w:suppressAutoHyphens/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Pr="00CE3BD2" w:rsidRDefault="00CE3BD2" w:rsidP="00CE3BD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E3BD2">
        <w:rPr>
          <w:rFonts w:ascii="Times New Roman" w:eastAsia="Times New Roman" w:hAnsi="Times New Roman"/>
          <w:sz w:val="28"/>
          <w:szCs w:val="28"/>
          <w:lang w:eastAsia="zh-CN"/>
        </w:rPr>
        <w:t>Дополнения и измен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ения в учебной программе на 201__/_201</w:t>
      </w:r>
      <w:r w:rsidRPr="00CE3BD2">
        <w:rPr>
          <w:rFonts w:ascii="Times New Roman" w:eastAsia="Times New Roman" w:hAnsi="Times New Roman"/>
          <w:sz w:val="28"/>
          <w:szCs w:val="28"/>
          <w:lang w:eastAsia="zh-CN"/>
        </w:rPr>
        <w:t>______учебный год</w:t>
      </w:r>
    </w:p>
    <w:p w:rsidR="00CE3BD2" w:rsidRPr="00CE3BD2" w:rsidRDefault="00CE3BD2" w:rsidP="00CE3B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Pr="00CE3BD2" w:rsidRDefault="00CE3BD2" w:rsidP="00CE3B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учебную</w:t>
      </w:r>
      <w:r w:rsidRPr="00CE3BD2">
        <w:rPr>
          <w:rFonts w:ascii="Times New Roman" w:eastAsia="Times New Roman" w:hAnsi="Times New Roman"/>
          <w:sz w:val="28"/>
          <w:szCs w:val="28"/>
          <w:lang w:eastAsia="zh-CN"/>
        </w:rPr>
        <w:t xml:space="preserve"> программу вносятся следующие изменения: </w:t>
      </w:r>
    </w:p>
    <w:p w:rsidR="00CE3BD2" w:rsidRPr="00CE3BD2" w:rsidRDefault="00CE3BD2" w:rsidP="00CE3B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Pr="00CE3BD2" w:rsidRDefault="00CE3BD2" w:rsidP="00CE3B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E3BD2">
        <w:rPr>
          <w:rFonts w:ascii="Times New Roman" w:eastAsia="Times New Roman" w:hAnsi="Times New Roman"/>
          <w:sz w:val="28"/>
          <w:szCs w:val="28"/>
          <w:lang w:eastAsia="zh-CN"/>
        </w:rPr>
        <w:t>1.</w:t>
      </w:r>
    </w:p>
    <w:p w:rsidR="00CE3BD2" w:rsidRDefault="00CE3BD2" w:rsidP="00CE3B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</w:t>
      </w:r>
    </w:p>
    <w:p w:rsidR="00CE3BD2" w:rsidRPr="00CE3BD2" w:rsidRDefault="00CE3BD2" w:rsidP="00CE3B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3.</w:t>
      </w:r>
    </w:p>
    <w:p w:rsidR="00CE3BD2" w:rsidRPr="00CE3BD2" w:rsidRDefault="00CE3BD2" w:rsidP="00CE3B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E3BD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CE3BD2" w:rsidRPr="00CE3BD2" w:rsidRDefault="00CE3BD2" w:rsidP="00CE3BD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Pr="00CE3BD2" w:rsidRDefault="00CE3BD2" w:rsidP="00CE3B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E3BD2">
        <w:rPr>
          <w:rFonts w:ascii="Times New Roman" w:eastAsia="Times New Roman" w:hAnsi="Times New Roman"/>
          <w:sz w:val="28"/>
          <w:szCs w:val="28"/>
          <w:lang w:eastAsia="zh-CN"/>
        </w:rPr>
        <w:t>Учебная программа пересмотрена и одобрена на заседании кафедры</w:t>
      </w:r>
    </w:p>
    <w:p w:rsidR="00CE3BD2" w:rsidRPr="00CE3BD2" w:rsidRDefault="00CE3BD2" w:rsidP="00CE3B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E3BD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"___"_____  201__г., протокол № __</w:t>
      </w:r>
    </w:p>
    <w:p w:rsidR="00CE3BD2" w:rsidRPr="00CE3BD2" w:rsidRDefault="00CE3BD2" w:rsidP="00CE3BD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Pr="00CE3BD2" w:rsidRDefault="00CE3BD2" w:rsidP="00CE3BD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Pr="00CE3BD2" w:rsidRDefault="00CE3BD2" w:rsidP="00CE3B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E3BD2">
        <w:rPr>
          <w:rFonts w:ascii="Times New Roman" w:eastAsia="Times New Roman" w:hAnsi="Times New Roman"/>
          <w:sz w:val="28"/>
          <w:szCs w:val="28"/>
          <w:lang w:eastAsia="zh-CN"/>
        </w:rPr>
        <w:t>Внесенные изменения утверждаю</w:t>
      </w:r>
    </w:p>
    <w:p w:rsidR="00CE3BD2" w:rsidRPr="00CE3BD2" w:rsidRDefault="00CE3BD2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Pr="00CE3BD2" w:rsidRDefault="00CE3BD2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E3BD2">
        <w:rPr>
          <w:rFonts w:ascii="Times New Roman" w:eastAsia="Times New Roman" w:hAnsi="Times New Roman"/>
          <w:sz w:val="28"/>
          <w:szCs w:val="28"/>
          <w:lang w:eastAsia="zh-CN"/>
        </w:rPr>
        <w:t>Заведующий кафедрой  философии и социологии                                 Викторук Е.Н._________________</w:t>
      </w:r>
    </w:p>
    <w:p w:rsidR="00CE3BD2" w:rsidRPr="00CE3BD2" w:rsidRDefault="00CE3BD2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Pr="00CE3BD2" w:rsidRDefault="00CE3BD2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Pr="00CE3BD2" w:rsidRDefault="00CE3BD2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rPr>
          <w:rFonts w:ascii="Times New Roman" w:eastAsia="Times New Roman" w:hAnsi="Times New Roman"/>
          <w:sz w:val="28"/>
          <w:szCs w:val="28"/>
          <w:lang w:eastAsia="zh-CN"/>
        </w:rPr>
      </w:pPr>
      <w:r w:rsidRPr="00CE3BD2">
        <w:rPr>
          <w:rFonts w:ascii="Times New Roman" w:eastAsia="Times New Roman" w:hAnsi="Times New Roman"/>
          <w:sz w:val="28"/>
          <w:szCs w:val="28"/>
          <w:lang w:eastAsia="zh-CN"/>
        </w:rPr>
        <w:t xml:space="preserve">Декан факультета (директор института)                       ____________________________                                                                        </w:t>
      </w:r>
    </w:p>
    <w:p w:rsidR="00CE3BD2" w:rsidRPr="00CE3BD2" w:rsidRDefault="00CE3BD2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" ____"___________ 201</w:t>
      </w:r>
      <w:r w:rsidR="00CE3BD2" w:rsidRPr="00CE3BD2">
        <w:rPr>
          <w:rFonts w:ascii="Times New Roman" w:eastAsia="Times New Roman" w:hAnsi="Times New Roman"/>
          <w:sz w:val="28"/>
          <w:szCs w:val="28"/>
          <w:lang w:eastAsia="zh-CN"/>
        </w:rPr>
        <w:t>__г.</w:t>
      </w: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P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</w:t>
      </w:r>
      <w:r w:rsidRPr="000545DD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3. Учебные ресурсы.</w:t>
      </w:r>
    </w:p>
    <w:p w:rsidR="000545DD" w:rsidRP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545DD">
        <w:rPr>
          <w:rFonts w:ascii="Times New Roman" w:eastAsia="Times New Roman" w:hAnsi="Times New Roman"/>
          <w:b/>
          <w:sz w:val="28"/>
          <w:szCs w:val="28"/>
          <w:lang w:eastAsia="zh-CN"/>
        </w:rPr>
        <w:t>3.1. Карта литературного обеспечения дисциплины</w:t>
      </w:r>
    </w:p>
    <w:p w:rsidR="000545DD" w:rsidRP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545DD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(включая электронные ресурсы)</w:t>
      </w:r>
    </w:p>
    <w:p w:rsidR="000545DD" w:rsidRP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</w:pPr>
      <w:r w:rsidRPr="000545DD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</w:t>
      </w:r>
      <w:r w:rsidRPr="000545DD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>Социология</w:t>
      </w:r>
    </w:p>
    <w:p w:rsidR="000545DD" w:rsidRPr="000545DD" w:rsidRDefault="000545DD" w:rsidP="000545DD">
      <w:pPr>
        <w:tabs>
          <w:tab w:val="left" w:pos="4820"/>
          <w:tab w:val="right" w:leader="underscore" w:pos="10206"/>
        </w:tabs>
        <w:suppressAutoHyphens/>
        <w:spacing w:after="0"/>
        <w:ind w:right="-1" w:firstLine="567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545DD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Для обучающихся образовательной программы</w:t>
      </w:r>
    </w:p>
    <w:p w:rsidR="000545DD" w:rsidRPr="0031548C" w:rsidRDefault="00BB0327" w:rsidP="000545DD">
      <w:pPr>
        <w:pBdr>
          <w:bottom w:val="single" w:sz="12" w:space="1" w:color="000000"/>
        </w:pBdr>
        <w:tabs>
          <w:tab w:val="center" w:pos="4677"/>
          <w:tab w:val="right" w:pos="9355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49.03.01</w:t>
      </w:r>
      <w:r w:rsidR="000545DD" w:rsidRPr="00E8475C">
        <w:rPr>
          <w:rFonts w:ascii="Times New Roman" w:hAnsi="Times New Roman"/>
          <w:sz w:val="24"/>
          <w:szCs w:val="24"/>
        </w:rPr>
        <w:t xml:space="preserve"> </w:t>
      </w:r>
      <w:r w:rsidR="000545DD">
        <w:rPr>
          <w:rFonts w:ascii="Times New Roman" w:hAnsi="Times New Roman"/>
          <w:sz w:val="24"/>
          <w:szCs w:val="24"/>
        </w:rPr>
        <w:t xml:space="preserve">Направление подготовки: </w:t>
      </w:r>
      <w:r>
        <w:rPr>
          <w:rFonts w:ascii="Times New Roman" w:hAnsi="Times New Roman"/>
          <w:sz w:val="24"/>
          <w:szCs w:val="24"/>
        </w:rPr>
        <w:t>Физическая культура</w:t>
      </w:r>
      <w:r w:rsidR="000545DD">
        <w:rPr>
          <w:rFonts w:ascii="Times New Roman" w:hAnsi="Times New Roman"/>
          <w:sz w:val="24"/>
          <w:szCs w:val="24"/>
        </w:rPr>
        <w:t xml:space="preserve">,  </w:t>
      </w:r>
      <w:r w:rsidR="000545DD" w:rsidRPr="00E8475C">
        <w:rPr>
          <w:rFonts w:ascii="Times New Roman" w:hAnsi="Times New Roman"/>
          <w:sz w:val="24"/>
          <w:szCs w:val="24"/>
        </w:rPr>
        <w:t xml:space="preserve">квалификация </w:t>
      </w:r>
      <w:r w:rsidR="000545DD">
        <w:rPr>
          <w:rFonts w:ascii="Times New Roman" w:hAnsi="Times New Roman"/>
          <w:sz w:val="24"/>
          <w:szCs w:val="24"/>
        </w:rPr>
        <w:t>(</w:t>
      </w:r>
      <w:r w:rsidR="000545DD" w:rsidRPr="00E8475C">
        <w:rPr>
          <w:rFonts w:ascii="Times New Roman" w:hAnsi="Times New Roman"/>
          <w:sz w:val="24"/>
          <w:szCs w:val="24"/>
        </w:rPr>
        <w:t>бакалавр)</w:t>
      </w:r>
      <w:r w:rsidR="000545DD">
        <w:rPr>
          <w:rFonts w:ascii="Times New Roman" w:hAnsi="Times New Roman"/>
          <w:sz w:val="24"/>
          <w:szCs w:val="24"/>
        </w:rPr>
        <w:tab/>
      </w:r>
    </w:p>
    <w:p w:rsidR="000545DD" w:rsidRPr="0031548C" w:rsidRDefault="000545DD" w:rsidP="000545DD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545DD" w:rsidRPr="0031548C" w:rsidRDefault="000545DD" w:rsidP="000545DD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Профиль: </w:t>
      </w:r>
      <w:r w:rsidR="00BB0327">
        <w:rPr>
          <w:rFonts w:ascii="Times New Roman" w:eastAsia="Times New Roman" w:hAnsi="Times New Roman"/>
          <w:sz w:val="24"/>
          <w:szCs w:val="24"/>
          <w:lang w:eastAsia="ar-SA"/>
        </w:rPr>
        <w:t>Спортивная тренировка</w:t>
      </w:r>
      <w:r w:rsidR="000D2AE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A457F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очная форма обучения)</w:t>
      </w:r>
    </w:p>
    <w:p w:rsidR="000545DD" w:rsidRPr="000545DD" w:rsidRDefault="000545DD" w:rsidP="000545DD">
      <w:pPr>
        <w:widowControl w:val="0"/>
        <w:suppressAutoHyphens/>
        <w:spacing w:before="120" w:after="120" w:line="100" w:lineRule="atLeast"/>
        <w:ind w:right="527"/>
        <w:jc w:val="center"/>
        <w:textAlignment w:val="baseline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0545DD" w:rsidRPr="000545DD">
        <w:tc>
          <w:tcPr>
            <w:tcW w:w="9571" w:type="dxa"/>
            <w:shd w:val="clear" w:color="auto" w:fill="auto"/>
          </w:tcPr>
          <w:p w:rsidR="000545DD" w:rsidRPr="000545DD" w:rsidRDefault="000545DD" w:rsidP="000545DD">
            <w:pPr>
              <w:widowControl w:val="0"/>
              <w:suppressAutoHyphens/>
              <w:spacing w:before="60" w:after="60" w:line="100" w:lineRule="atLeast"/>
              <w:textAlignment w:val="baseline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0545DD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Дисциплина «социология»</w:t>
            </w:r>
          </w:p>
        </w:tc>
      </w:tr>
      <w:tr w:rsidR="000545DD" w:rsidRPr="000545DD">
        <w:tc>
          <w:tcPr>
            <w:tcW w:w="9571" w:type="dxa"/>
            <w:shd w:val="clear" w:color="auto" w:fill="auto"/>
          </w:tcPr>
          <w:p w:rsidR="000545DD" w:rsidRPr="000545DD" w:rsidRDefault="000545DD" w:rsidP="000545DD">
            <w:pPr>
              <w:widowControl w:val="0"/>
              <w:suppressAutoHyphens/>
              <w:spacing w:before="60" w:after="60" w:line="100" w:lineRule="atLeast"/>
              <w:textAlignment w:val="baseline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0545DD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Основная литература</w:t>
            </w:r>
          </w:p>
        </w:tc>
      </w:tr>
      <w:tr w:rsidR="000545DD" w:rsidRPr="000545DD">
        <w:tc>
          <w:tcPr>
            <w:tcW w:w="9571" w:type="dxa"/>
            <w:shd w:val="clear" w:color="auto" w:fill="auto"/>
          </w:tcPr>
          <w:p w:rsidR="000545DD" w:rsidRPr="000545DD" w:rsidRDefault="000545DD" w:rsidP="000545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ar-SA"/>
              </w:rPr>
            </w:pP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/>
            </w:tblPr>
            <w:tblGrid>
              <w:gridCol w:w="3672"/>
              <w:gridCol w:w="2969"/>
              <w:gridCol w:w="1373"/>
              <w:gridCol w:w="1331"/>
            </w:tblGrid>
            <w:tr w:rsidR="000545DD" w:rsidRPr="000545DD">
              <w:trPr>
                <w:trHeight w:val="153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Наименование 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Наличие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место/ (кол-во экз.)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Потребность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Примечания</w:t>
                  </w:r>
                </w:p>
              </w:tc>
            </w:tr>
            <w:tr w:rsidR="000545DD" w:rsidRPr="000545DD">
              <w:trPr>
                <w:trHeight w:val="153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00FFFF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153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Модуль №1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00FFFF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494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Агапов П.В. Русская социология. М.: Канон, 2010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Краевая  научн. б-ка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00FFFF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00FFFF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462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Афанасьев В.В. Западная социология  ХХ века. М.: Канон,2010.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Краевая  научн. б-ка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462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Волков Ю.Г. Социология: Учебник – М.: «Дашков и Ко»; Ростов-на-Дону: Наука-Пресс, 2012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Краевая  научн. б-ка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462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Добреньков В.И. Социология: учебник. М.:  Инфра, 2007.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  <w:t>Науч б-ка  КГПУ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25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25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462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Гофман А.Б. Семь лекций по истории социологии. М., КДУ; Высшая школа, 2008.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  <w:t>Науч б-ка  КГПУ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32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30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462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Кандауров В.И. Социология. М.: ИНФРА-М, 2011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Краевая  научн. б-ка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10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10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462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Кравченко А.И. Социология: Учебник для ВУЗов.-12-е изд.-М.: Академический Проект, 2010.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  <w:t>Науч б-ка  КГПУ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80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80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462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Социология: Учебник для вузов/А.И.Кравченко, В.Ф.Анурин.- СПб.: Питер, 2010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  <w:t>Науч б-ка  КГПУ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20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20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462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Фролов С.С. Общая социология : учебник / С. С. Фролов. - Москва : Проспект, 2011.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Краевая  научн. б-ка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296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Модуль №2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576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Агапов П.В. Русская социология. М.: Канон, 2010.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Краевая  научн. б-ка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296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Афанасьев В.В. Западная социология  ХХ века. М.: Канон,2010.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Краевая  научн. б-ка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576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Волков Ю.Г. Социология: Учебник – М.: «Дашков и Ко»; Ростов-на-Дону: Наука-Пресс, 2012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Краевая  научн. б-ка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279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Добреньков В.И. Социология: учебник. М.:  Инфра, 2007.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  <w:t>Науч б-ка  КГПУ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25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25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592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Гофман А.Б. Семь лекций по истории социологии. М., КДУ; Высшая школа, 2008.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  <w:t>Науч б-ка  КГПУ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32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30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279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Кандауров В.И. Социология. М.: ИНФРА-М, 2011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Краевая  научн. б-ка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10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10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296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Кравченко А.И. Социология: Учебник для ВУЗов.-12-е изд.-М.: Академический Проект, 2010.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  <w:t>Науч б-ка  КГПУ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80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80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279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Социология: Учебник для вузов/А.И.Кравченко, В.Ф.Анурин.- СПб.: Питер, 2010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pacing w:val="-20"/>
                      <w:sz w:val="24"/>
                      <w:szCs w:val="24"/>
                      <w:lang w:eastAsia="ar-SA"/>
                    </w:rPr>
                    <w:t>Науч б-ка  КГПУ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20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20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296"/>
              </w:trPr>
              <w:tc>
                <w:tcPr>
                  <w:tcW w:w="101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Фролов С.С. Общая социология : учебник / С. С. Фролов. - Москва : Проспект, 2011.</w:t>
                  </w:r>
                </w:p>
              </w:tc>
              <w:tc>
                <w:tcPr>
                  <w:tcW w:w="215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Краевая  научн. б-ка</w:t>
                  </w:r>
                </w:p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25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279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Дополнительная литература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296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Модуль №1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296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Журнал: Социлогическое обозрение.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http://www.isras.ru/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cantSplit/>
                <w:trHeight w:val="430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Журнал: Общественные науки и современность. 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http://www.isras.ru/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cantSplit/>
                <w:trHeight w:hRule="exact" w:val="353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Журнал: Социологос. 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http://www.isras.ru/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cantSplit/>
                <w:trHeight w:hRule="exact" w:val="526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Модуль №2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389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Журнал: Социологические исследования.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http://www.isras.ru/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589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Журнал: Вестник института социологии. 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http://www.isras.ru/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589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Журнал: Политические исследования.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http://www.isras.ru/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589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Интернет-ресурсы по всему курсу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589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Официальный сайт Института социологии РАН</w:t>
                  </w:r>
                </w:p>
                <w:tbl>
                  <w:tblPr>
                    <w:tblW w:w="0" w:type="auto"/>
                    <w:tblLook w:val="0000"/>
                  </w:tblPr>
                  <w:tblGrid>
                    <w:gridCol w:w="3606"/>
                  </w:tblGrid>
                  <w:tr w:rsidR="000545DD" w:rsidRPr="000545DD">
                    <w:tc>
                      <w:tcPr>
                        <w:tcW w:w="100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545DD" w:rsidRPr="000545DD" w:rsidRDefault="000545DD" w:rsidP="000545DD">
                        <w:pPr>
                          <w:suppressAutoHyphens/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http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//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www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isras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ru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/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news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html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589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Международная социологическая ассоциация (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International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Sociological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Association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)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http//www.isa-sociolodgy.org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ar-SA"/>
                    </w:rPr>
                  </w:pPr>
                </w:p>
              </w:tc>
            </w:tr>
            <w:tr w:rsidR="000545DD" w:rsidRPr="000545DD">
              <w:trPr>
                <w:trHeight w:val="589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Европейская социологическая ассоциация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http//www.valt.helsinki.fi/esa/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ar-SA"/>
                    </w:rPr>
                  </w:pPr>
                </w:p>
              </w:tc>
            </w:tr>
            <w:tr w:rsidR="000545DD" w:rsidRPr="000545DD">
              <w:trPr>
                <w:trHeight w:val="589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Левада-Центр (Аналитический центр Юрия Левады) 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http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//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www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levada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ru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589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Всероссийский центр изучения общественного мнения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http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//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www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wciom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ru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0545DD" w:rsidRPr="000545DD">
              <w:trPr>
                <w:trHeight w:val="589"/>
              </w:trPr>
              <w:tc>
                <w:tcPr>
                  <w:tcW w:w="10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Центр социального прогнозирования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http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//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www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socioprognoz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</w:t>
                  </w:r>
                  <w:r w:rsidRPr="000545DD"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ru</w:t>
                  </w:r>
                </w:p>
              </w:tc>
              <w:tc>
                <w:tcPr>
                  <w:tcW w:w="1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0545DD" w:rsidRPr="000545DD" w:rsidRDefault="000545DD" w:rsidP="000545DD">
            <w:pPr>
              <w:widowControl w:val="0"/>
              <w:suppressAutoHyphens/>
              <w:spacing w:before="60" w:after="60" w:line="100" w:lineRule="atLeast"/>
              <w:textAlignment w:val="baseline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545DD" w:rsidRPr="000545DD">
        <w:tc>
          <w:tcPr>
            <w:tcW w:w="9571" w:type="dxa"/>
            <w:shd w:val="clear" w:color="auto" w:fill="auto"/>
          </w:tcPr>
          <w:p w:rsidR="000545DD" w:rsidRPr="000545DD" w:rsidRDefault="000545DD" w:rsidP="000545DD">
            <w:pPr>
              <w:widowControl w:val="0"/>
              <w:suppressAutoHyphens/>
              <w:spacing w:before="60" w:after="60" w:line="100" w:lineRule="atLeast"/>
              <w:textAlignment w:val="baseline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0545DD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Учебно-методическая обеспеченность самостоятельной работы</w:t>
            </w:r>
          </w:p>
        </w:tc>
      </w:tr>
      <w:tr w:rsidR="000545DD" w:rsidRPr="000545DD">
        <w:tc>
          <w:tcPr>
            <w:tcW w:w="9571" w:type="dxa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83"/>
              <w:gridCol w:w="1272"/>
              <w:gridCol w:w="1183"/>
              <w:gridCol w:w="1417"/>
              <w:gridCol w:w="1364"/>
              <w:gridCol w:w="1126"/>
              <w:gridCol w:w="1158"/>
              <w:gridCol w:w="683"/>
              <w:gridCol w:w="859"/>
            </w:tblGrid>
            <w:tr w:rsidR="000545DD" w:rsidRPr="000545DD"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jc w:val="center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№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jc w:val="center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п/п</w:t>
                  </w:r>
                </w:p>
              </w:tc>
              <w:tc>
                <w:tcPr>
                  <w:tcW w:w="1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jc w:val="center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Наименование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jc w:val="center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Вид</w:t>
                  </w:r>
                </w:p>
              </w:tc>
              <w:tc>
                <w:tcPr>
                  <w:tcW w:w="3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jc w:val="center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Форма доступа</w:t>
                  </w:r>
                </w:p>
              </w:tc>
              <w:tc>
                <w:tcPr>
                  <w:tcW w:w="3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jc w:val="center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Рекомендуемое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jc w:val="center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использование</w:t>
                  </w:r>
                </w:p>
              </w:tc>
              <w:tc>
                <w:tcPr>
                  <w:tcW w:w="1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jc w:val="center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Потребность</w:t>
                  </w:r>
                </w:p>
              </w:tc>
              <w:tc>
                <w:tcPr>
                  <w:tcW w:w="1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jc w:val="center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Альтернатив. замены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jc w:val="center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sz w:val="20"/>
                      <w:szCs w:val="20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Отв.</w:t>
                  </w:r>
                </w:p>
              </w:tc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jc w:val="center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sz w:val="20"/>
                      <w:szCs w:val="20"/>
                      <w:lang w:eastAsia="ar-SA" w:bidi="hi-IN"/>
                    </w:rPr>
                    <w:t>Стоимость</w:t>
                  </w:r>
                </w:p>
              </w:tc>
            </w:tr>
            <w:tr w:rsidR="000545DD" w:rsidRPr="000545DD">
              <w:tc>
                <w:tcPr>
                  <w:tcW w:w="5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1</w:t>
                  </w:r>
                </w:p>
              </w:tc>
              <w:tc>
                <w:tcPr>
                  <w:tcW w:w="164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Словарь терминов и понятий</w:t>
                  </w:r>
                </w:p>
              </w:tc>
              <w:tc>
                <w:tcPr>
                  <w:tcW w:w="16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Печатный.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Электронный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(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val="en-US" w:eastAsia="ar-SA" w:bidi="hi-IN"/>
                    </w:rPr>
                    <w:t>Word)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Сетевой</w:t>
                  </w:r>
                </w:p>
              </w:tc>
              <w:tc>
                <w:tcPr>
                  <w:tcW w:w="359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Ресурсный центр.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Библиотека.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Портал  центра дистанционного образования</w:t>
                  </w:r>
                </w:p>
              </w:tc>
              <w:tc>
                <w:tcPr>
                  <w:tcW w:w="395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Очная, вечерняя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формы – электронный.</w:t>
                  </w:r>
                </w:p>
                <w:p w:rsidR="000545DD" w:rsidRPr="000545DD" w:rsidRDefault="000545DD" w:rsidP="000545DD">
                  <w:pPr>
                    <w:widowControl w:val="0"/>
                    <w:tabs>
                      <w:tab w:val="right" w:pos="3947"/>
                    </w:tabs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Заочная форма – печатный.</w:t>
                  </w:r>
                </w:p>
              </w:tc>
              <w:tc>
                <w:tcPr>
                  <w:tcW w:w="19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Очн., вечерн. – 20 дисков.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Заочная – 50 печатн. экз. Дистанц. – трафик…</w:t>
                  </w:r>
                </w:p>
              </w:tc>
              <w:tc>
                <w:tcPr>
                  <w:tcW w:w="12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Мусина Т.М.</w:t>
                  </w:r>
                </w:p>
              </w:tc>
              <w:tc>
                <w:tcPr>
                  <w:tcW w:w="5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</w:tr>
            <w:tr w:rsidR="000545DD" w:rsidRPr="000545DD">
              <w:tc>
                <w:tcPr>
                  <w:tcW w:w="5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2</w:t>
                  </w:r>
                </w:p>
              </w:tc>
              <w:tc>
                <w:tcPr>
                  <w:tcW w:w="164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Хрестоматия</w:t>
                  </w:r>
                </w:p>
              </w:tc>
              <w:tc>
                <w:tcPr>
                  <w:tcW w:w="16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Печатный.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Электронный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(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val="en-US" w:eastAsia="ar-SA" w:bidi="hi-IN"/>
                    </w:rPr>
                    <w:t>Word)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Сетевой</w:t>
                  </w:r>
                </w:p>
              </w:tc>
              <w:tc>
                <w:tcPr>
                  <w:tcW w:w="359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Ресурсный центр.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Библиотека.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Портал  дистанционного образования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http: www kspu.ru.учебные ресурсы</w:t>
                  </w:r>
                </w:p>
              </w:tc>
              <w:tc>
                <w:tcPr>
                  <w:tcW w:w="395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Очная, вечерняя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формы – электронный.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 xml:space="preserve">Заочная форма, дистанционное обучение – сетевой  </w:t>
                  </w:r>
                </w:p>
              </w:tc>
              <w:tc>
                <w:tcPr>
                  <w:tcW w:w="19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Очн., вечерн. – 1О дисков.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Заочная –50 печатн. экз. Дистанц. – трафик</w:t>
                  </w:r>
                </w:p>
              </w:tc>
              <w:tc>
                <w:tcPr>
                  <w:tcW w:w="12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</w:tr>
            <w:tr w:rsidR="000545DD" w:rsidRPr="000545DD">
              <w:tc>
                <w:tcPr>
                  <w:tcW w:w="5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3</w:t>
                  </w:r>
                </w:p>
              </w:tc>
              <w:tc>
                <w:tcPr>
                  <w:tcW w:w="164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Рабочая тетрадь</w:t>
                  </w:r>
                </w:p>
              </w:tc>
              <w:tc>
                <w:tcPr>
                  <w:tcW w:w="16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Печатный.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Сетевой</w:t>
                  </w:r>
                </w:p>
              </w:tc>
              <w:tc>
                <w:tcPr>
                  <w:tcW w:w="359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Ресурсный центр.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Библиотека.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Портал дистанционного образования</w:t>
                  </w:r>
                </w:p>
              </w:tc>
              <w:tc>
                <w:tcPr>
                  <w:tcW w:w="395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Очная, вечерняя, заочная формы – печатный.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 xml:space="preserve">Дистанционное обучение – сетевой  </w:t>
                  </w:r>
                </w:p>
              </w:tc>
              <w:tc>
                <w:tcPr>
                  <w:tcW w:w="19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Очн., вечерн. – 50 дисков.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Заочная – 10 печатн. экз. Дистанц. – трафик</w:t>
                  </w:r>
                </w:p>
              </w:tc>
              <w:tc>
                <w:tcPr>
                  <w:tcW w:w="12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</w:tr>
            <w:tr w:rsidR="000545DD" w:rsidRPr="000545DD">
              <w:tc>
                <w:tcPr>
                  <w:tcW w:w="5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4</w:t>
                  </w:r>
                </w:p>
              </w:tc>
              <w:tc>
                <w:tcPr>
                  <w:tcW w:w="164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Конспект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лекций</w:t>
                  </w:r>
                </w:p>
              </w:tc>
              <w:tc>
                <w:tcPr>
                  <w:tcW w:w="16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Электронный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(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val="en-US" w:eastAsia="ar-SA" w:bidi="hi-IN"/>
                    </w:rPr>
                    <w:t>Word)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Сетевой</w:t>
                  </w:r>
                </w:p>
              </w:tc>
              <w:tc>
                <w:tcPr>
                  <w:tcW w:w="359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Ресурсный центр.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 xml:space="preserve">Портал дистанционного образования </w:t>
                  </w:r>
                </w:p>
              </w:tc>
              <w:tc>
                <w:tcPr>
                  <w:tcW w:w="395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Очная, вечерняя заочная формы – электронный.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 xml:space="preserve">Дистанционное обучение – сетевой  </w:t>
                  </w:r>
                </w:p>
              </w:tc>
              <w:tc>
                <w:tcPr>
                  <w:tcW w:w="19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Очн., вечерн. –50 дисков.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Заочная – 10 печатн. экз. Дистанц. – трафик</w:t>
                  </w:r>
                </w:p>
              </w:tc>
              <w:tc>
                <w:tcPr>
                  <w:tcW w:w="12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</w:tr>
            <w:tr w:rsidR="000545DD" w:rsidRPr="000545DD">
              <w:tc>
                <w:tcPr>
                  <w:tcW w:w="5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5</w:t>
                  </w:r>
                </w:p>
              </w:tc>
              <w:tc>
                <w:tcPr>
                  <w:tcW w:w="164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Электронный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учебник</w:t>
                  </w:r>
                </w:p>
              </w:tc>
              <w:tc>
                <w:tcPr>
                  <w:tcW w:w="16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Электронный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(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val="en-US" w:eastAsia="ar-SA" w:bidi="hi-IN"/>
                    </w:rPr>
                    <w:t>Word)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Сетевой</w:t>
                  </w:r>
                </w:p>
              </w:tc>
              <w:tc>
                <w:tcPr>
                  <w:tcW w:w="359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Ресурсный центр.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Портал дистанционного образования</w:t>
                  </w:r>
                </w:p>
              </w:tc>
              <w:tc>
                <w:tcPr>
                  <w:tcW w:w="395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Очная, вечерняя заочная формы – электронный.</w:t>
                  </w:r>
                </w:p>
                <w:p w:rsidR="000545DD" w:rsidRPr="000545DD" w:rsidRDefault="000545DD" w:rsidP="000545DD">
                  <w:pPr>
                    <w:widowControl w:val="0"/>
                    <w:suppressAutoHyphens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>Дистанционное обучение – сетевой / Минеев В.В. /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val="en-US" w:eastAsia="ar-SA" w:bidi="hi-IN"/>
                    </w:rPr>
                    <w:t>www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 xml:space="preserve">. 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val="en-US" w:eastAsia="ar-SA" w:bidi="hi-IN"/>
                    </w:rPr>
                    <w:t>mooble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 xml:space="preserve">@ 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val="en-US" w:eastAsia="ar-SA" w:bidi="hi-IN"/>
                    </w:rPr>
                    <w:t>kspu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 xml:space="preserve">. 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val="en-US" w:eastAsia="ar-SA" w:bidi="hi-IN"/>
                    </w:rPr>
                    <w:t>ru</w:t>
                  </w:r>
                  <w:r w:rsidRPr="000545DD"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  <w:t xml:space="preserve">  </w:t>
                  </w:r>
                </w:p>
              </w:tc>
              <w:tc>
                <w:tcPr>
                  <w:tcW w:w="19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12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</w:tr>
            <w:tr w:rsidR="000545DD" w:rsidRPr="000545DD">
              <w:tc>
                <w:tcPr>
                  <w:tcW w:w="5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164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16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359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395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19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12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</w:tr>
            <w:tr w:rsidR="000545DD" w:rsidRPr="000545DD">
              <w:tc>
                <w:tcPr>
                  <w:tcW w:w="5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164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16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359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395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19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12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  <w:tc>
                <w:tcPr>
                  <w:tcW w:w="58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45DD" w:rsidRPr="000545DD" w:rsidRDefault="000545DD" w:rsidP="000545DD">
                  <w:pPr>
                    <w:widowControl w:val="0"/>
                    <w:suppressAutoHyphens/>
                    <w:snapToGrid w:val="0"/>
                    <w:spacing w:after="0" w:line="100" w:lineRule="atLeast"/>
                    <w:textAlignment w:val="baseline"/>
                    <w:rPr>
                      <w:rFonts w:ascii="Times New Roman" w:eastAsia="Lucida Sans Unicode" w:hAnsi="Times New Roman" w:cs="Mangal"/>
                      <w:kern w:val="1"/>
                      <w:lang w:eastAsia="ar-SA" w:bidi="hi-IN"/>
                    </w:rPr>
                  </w:pPr>
                </w:p>
              </w:tc>
            </w:tr>
          </w:tbl>
          <w:p w:rsidR="000545DD" w:rsidRPr="000545DD" w:rsidRDefault="000545DD" w:rsidP="000545DD">
            <w:pPr>
              <w:widowControl w:val="0"/>
              <w:suppressAutoHyphens/>
              <w:spacing w:before="60" w:after="60" w:line="100" w:lineRule="atLeast"/>
              <w:textAlignment w:val="baseline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0545DD" w:rsidRPr="000545DD" w:rsidRDefault="000545DD" w:rsidP="000545DD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0545D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3.2. Карта материально-технической базы дисциплины </w:t>
      </w:r>
    </w:p>
    <w:p w:rsidR="000545DD" w:rsidRPr="000545DD" w:rsidRDefault="000545DD" w:rsidP="000545DD">
      <w:pPr>
        <w:widowControl w:val="0"/>
        <w:suppressAutoHyphens/>
        <w:spacing w:after="0" w:line="100" w:lineRule="atLeast"/>
        <w:textAlignment w:val="baseline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0545D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 Социология</w:t>
      </w:r>
    </w:p>
    <w:p w:rsidR="000545DD" w:rsidRPr="000545DD" w:rsidRDefault="000545DD" w:rsidP="000545DD">
      <w:pPr>
        <w:tabs>
          <w:tab w:val="left" w:pos="4820"/>
          <w:tab w:val="right" w:leader="underscore" w:pos="10206"/>
        </w:tabs>
        <w:suppressAutoHyphens/>
        <w:spacing w:after="0"/>
        <w:ind w:right="-1" w:firstLine="567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545DD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Для обучающихся образовательной программы</w:t>
      </w:r>
    </w:p>
    <w:p w:rsidR="000545DD" w:rsidRPr="0031548C" w:rsidRDefault="00BB0327" w:rsidP="000545DD">
      <w:pPr>
        <w:pBdr>
          <w:bottom w:val="single" w:sz="12" w:space="1" w:color="000000"/>
        </w:pBdr>
        <w:tabs>
          <w:tab w:val="center" w:pos="4677"/>
          <w:tab w:val="right" w:pos="9355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49.03.01</w:t>
      </w:r>
      <w:r w:rsidR="000545DD" w:rsidRPr="00E8475C">
        <w:rPr>
          <w:rFonts w:ascii="Times New Roman" w:hAnsi="Times New Roman"/>
          <w:sz w:val="24"/>
          <w:szCs w:val="24"/>
        </w:rPr>
        <w:t xml:space="preserve"> </w:t>
      </w:r>
      <w:r w:rsidR="000545DD">
        <w:rPr>
          <w:rFonts w:ascii="Times New Roman" w:hAnsi="Times New Roman"/>
          <w:sz w:val="24"/>
          <w:szCs w:val="24"/>
        </w:rPr>
        <w:t xml:space="preserve">Направление подготовки: </w:t>
      </w:r>
      <w:r>
        <w:rPr>
          <w:rFonts w:ascii="Times New Roman" w:hAnsi="Times New Roman"/>
          <w:sz w:val="24"/>
          <w:szCs w:val="24"/>
        </w:rPr>
        <w:t>Физическая культура</w:t>
      </w:r>
      <w:r w:rsidR="000545DD">
        <w:rPr>
          <w:rFonts w:ascii="Times New Roman" w:hAnsi="Times New Roman"/>
          <w:sz w:val="24"/>
          <w:szCs w:val="24"/>
        </w:rPr>
        <w:t xml:space="preserve">,  </w:t>
      </w:r>
      <w:r w:rsidR="000545DD" w:rsidRPr="00E8475C">
        <w:rPr>
          <w:rFonts w:ascii="Times New Roman" w:hAnsi="Times New Roman"/>
          <w:sz w:val="24"/>
          <w:szCs w:val="24"/>
        </w:rPr>
        <w:t xml:space="preserve">квалификация </w:t>
      </w:r>
      <w:r w:rsidR="000545DD">
        <w:rPr>
          <w:rFonts w:ascii="Times New Roman" w:hAnsi="Times New Roman"/>
          <w:sz w:val="24"/>
          <w:szCs w:val="24"/>
        </w:rPr>
        <w:t>(</w:t>
      </w:r>
      <w:r w:rsidR="000545DD" w:rsidRPr="00E8475C">
        <w:rPr>
          <w:rFonts w:ascii="Times New Roman" w:hAnsi="Times New Roman"/>
          <w:sz w:val="24"/>
          <w:szCs w:val="24"/>
        </w:rPr>
        <w:t>бакалавр)</w:t>
      </w:r>
      <w:r w:rsidR="000545DD">
        <w:rPr>
          <w:rFonts w:ascii="Times New Roman" w:hAnsi="Times New Roman"/>
          <w:sz w:val="24"/>
          <w:szCs w:val="24"/>
        </w:rPr>
        <w:tab/>
      </w:r>
    </w:p>
    <w:p w:rsidR="000545DD" w:rsidRPr="0031548C" w:rsidRDefault="000545DD" w:rsidP="000545DD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545DD" w:rsidRPr="0031548C" w:rsidRDefault="000545DD" w:rsidP="000545DD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Профиль:</w:t>
      </w:r>
      <w:r w:rsidR="003800C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B0327">
        <w:rPr>
          <w:rFonts w:ascii="Times New Roman" w:eastAsia="Times New Roman" w:hAnsi="Times New Roman"/>
          <w:sz w:val="24"/>
          <w:szCs w:val="24"/>
          <w:lang w:eastAsia="ar-SA"/>
        </w:rPr>
        <w:t>Спортивная тренировка</w:t>
      </w:r>
      <w:r w:rsidR="003800CE">
        <w:rPr>
          <w:rFonts w:ascii="Times New Roman" w:eastAsia="Times New Roman" w:hAnsi="Times New Roman"/>
          <w:sz w:val="24"/>
          <w:szCs w:val="24"/>
          <w:lang w:eastAsia="ar-SA"/>
        </w:rPr>
        <w:t xml:space="preserve">(очная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форма обучения)</w:t>
      </w:r>
    </w:p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0" w:type="auto"/>
        <w:tblInd w:w="-12" w:type="dxa"/>
        <w:tblLayout w:type="fixed"/>
        <w:tblLook w:val="0000"/>
      </w:tblPr>
      <w:tblGrid>
        <w:gridCol w:w="2700"/>
        <w:gridCol w:w="2833"/>
      </w:tblGrid>
      <w:tr w:rsidR="000545DD" w:rsidRPr="000545D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5DD" w:rsidRPr="000545DD" w:rsidRDefault="000545DD" w:rsidP="000545DD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Аудитория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DD" w:rsidRPr="000545DD" w:rsidRDefault="000545DD" w:rsidP="000545DD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Оборудование</w:t>
            </w:r>
          </w:p>
        </w:tc>
      </w:tr>
      <w:tr w:rsidR="000545DD" w:rsidRPr="000545D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5DD" w:rsidRPr="000545DD" w:rsidRDefault="000545DD" w:rsidP="000545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3-52</w:t>
            </w:r>
            <w:r w:rsidRPr="000545D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DD" w:rsidRPr="000545DD" w:rsidRDefault="000545DD" w:rsidP="000545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Проектор, телевизор</w:t>
            </w:r>
          </w:p>
        </w:tc>
      </w:tr>
      <w:tr w:rsidR="000545DD" w:rsidRPr="000545D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5DD" w:rsidRDefault="00EA5760" w:rsidP="000545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Учебные аудитории ИФ</w:t>
            </w:r>
            <w:r w:rsidR="00231E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КСиЗ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5DD" w:rsidRPr="000545DD" w:rsidRDefault="000545DD" w:rsidP="000545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Интерактивная доска, проектор</w:t>
            </w:r>
          </w:p>
        </w:tc>
      </w:tr>
    </w:tbl>
    <w:p w:rsidR="000545DD" w:rsidRDefault="000545DD" w:rsidP="00CE3BD2">
      <w:pPr>
        <w:tabs>
          <w:tab w:val="left" w:pos="4820"/>
          <w:tab w:val="right" w:leader="underscore" w:pos="10206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CE3BD2" w:rsidRDefault="00CE3BD2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Pr="00D843F1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D843F1">
        <w:rPr>
          <w:rFonts w:ascii="Times New Roman" w:eastAsia="Times New Roman" w:hAnsi="Times New Roman"/>
          <w:b/>
          <w:sz w:val="28"/>
          <w:szCs w:val="28"/>
          <w:lang w:eastAsia="zh-CN"/>
        </w:rPr>
        <w:t>МИНИСТЕРСТВО ОБРАЗОВАНИЯ И НАУКИ РОССИЙСКОЙ ФЕДЕРАЦИИ</w:t>
      </w: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федеральное государственное бюджетное образовательное учреждение высшего образования</w:t>
      </w:r>
    </w:p>
    <w:p w:rsidR="000545DD" w:rsidRPr="00D843F1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D843F1">
        <w:rPr>
          <w:rFonts w:ascii="Times New Roman" w:eastAsia="Times New Roman" w:hAnsi="Times New Roman"/>
          <w:b/>
          <w:sz w:val="28"/>
          <w:szCs w:val="28"/>
          <w:lang w:eastAsia="zh-CN"/>
        </w:rPr>
        <w:t>«Красноярский государственный университет имени В.П. Астафьева»</w:t>
      </w: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845D28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Институт физической культуры, спорта и здоровья</w:t>
      </w: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Кафедра-разработчик – кафедра философии, социологии и религиоведения</w:t>
      </w:r>
    </w:p>
    <w:p w:rsidR="000545DD" w:rsidRDefault="000545DD" w:rsidP="000545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0545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УТВЕРЖДЕНО   </w:t>
      </w:r>
    </w:p>
    <w:p w:rsidR="000545DD" w:rsidRDefault="000545DD" w:rsidP="000545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на заседании кафедры</w:t>
      </w:r>
    </w:p>
    <w:p w:rsidR="000545DD" w:rsidRDefault="000545DD" w:rsidP="000545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протокол № </w:t>
      </w:r>
      <w:r w:rsidR="0039579F">
        <w:rPr>
          <w:rFonts w:ascii="Times New Roman" w:eastAsia="Times New Roman" w:hAnsi="Times New Roman"/>
          <w:sz w:val="28"/>
          <w:szCs w:val="28"/>
          <w:lang w:eastAsia="zh-CN"/>
        </w:rPr>
        <w:t>11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</w:t>
      </w:r>
    </w:p>
    <w:p w:rsidR="000545DD" w:rsidRDefault="000545DD" w:rsidP="000545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 «_</w:t>
      </w:r>
      <w:r w:rsidR="0039579F">
        <w:rPr>
          <w:rFonts w:ascii="Times New Roman" w:eastAsia="Times New Roman" w:hAnsi="Times New Roman"/>
          <w:sz w:val="28"/>
          <w:szCs w:val="28"/>
          <w:lang w:eastAsia="zh-CN"/>
        </w:rPr>
        <w:t>12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_»___</w:t>
      </w:r>
      <w:r w:rsidR="0039579F">
        <w:rPr>
          <w:rFonts w:ascii="Times New Roman" w:eastAsia="Times New Roman" w:hAnsi="Times New Roman"/>
          <w:sz w:val="28"/>
          <w:szCs w:val="28"/>
          <w:lang w:eastAsia="zh-CN"/>
        </w:rPr>
        <w:t>мая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__201</w:t>
      </w:r>
      <w:r w:rsidR="0039579F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г.</w:t>
      </w:r>
    </w:p>
    <w:p w:rsidR="000545DD" w:rsidRDefault="000545DD" w:rsidP="000545D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0545D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ОДОБРЕНО</w:t>
      </w:r>
    </w:p>
    <w:p w:rsidR="000545DD" w:rsidRDefault="000545DD" w:rsidP="000545D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на заседании научно-методического совета</w:t>
      </w:r>
    </w:p>
    <w:p w:rsidR="000545DD" w:rsidRDefault="000545DD" w:rsidP="000545D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протокол №</w:t>
      </w:r>
    </w:p>
    <w:p w:rsidR="000545DD" w:rsidRDefault="000545DD" w:rsidP="000545D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 «__» __________201  г.</w:t>
      </w: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P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545DD">
        <w:rPr>
          <w:rFonts w:ascii="Times New Roman" w:eastAsia="Times New Roman" w:hAnsi="Times New Roman"/>
          <w:b/>
          <w:sz w:val="28"/>
          <w:szCs w:val="28"/>
          <w:lang w:eastAsia="zh-CN"/>
        </w:rPr>
        <w:t>ФОНД ОЦЕНОЧНЫХ СРЕДСТВ</w:t>
      </w: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для проведения текущего контроля и промежуточной аттестации обучающихся</w:t>
      </w:r>
    </w:p>
    <w:p w:rsidR="000545DD" w:rsidRPr="000545DD" w:rsidRDefault="000545DD" w:rsidP="000545D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</w:t>
      </w:r>
      <w:r w:rsidRPr="000545DD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С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оциология</w:t>
      </w: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Pr="000545DD" w:rsidRDefault="000545DD" w:rsidP="000545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0545DD">
        <w:rPr>
          <w:rFonts w:ascii="Times New Roman" w:hAnsi="Times New Roman"/>
          <w:sz w:val="28"/>
          <w:szCs w:val="28"/>
        </w:rPr>
        <w:t>Направление подготовки:</w:t>
      </w:r>
    </w:p>
    <w:p w:rsidR="000545DD" w:rsidRPr="000545DD" w:rsidRDefault="000545DD" w:rsidP="000545DD">
      <w:pPr>
        <w:rPr>
          <w:rFonts w:ascii="Times New Roman" w:hAnsi="Times New Roman"/>
          <w:i/>
          <w:sz w:val="28"/>
          <w:szCs w:val="28"/>
        </w:rPr>
      </w:pPr>
      <w:r w:rsidRPr="000545DD">
        <w:rPr>
          <w:rFonts w:ascii="Times New Roman" w:hAnsi="Times New Roman"/>
          <w:i/>
          <w:sz w:val="28"/>
          <w:szCs w:val="28"/>
        </w:rPr>
        <w:t xml:space="preserve">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</w:t>
      </w:r>
      <w:r w:rsidR="00A64C50">
        <w:rPr>
          <w:rFonts w:ascii="Times New Roman" w:hAnsi="Times New Roman"/>
          <w:i/>
          <w:sz w:val="28"/>
          <w:szCs w:val="28"/>
        </w:rPr>
        <w:t xml:space="preserve"> </w:t>
      </w:r>
      <w:r w:rsidR="00BB0327">
        <w:rPr>
          <w:rFonts w:ascii="Times New Roman" w:hAnsi="Times New Roman"/>
          <w:i/>
          <w:sz w:val="28"/>
          <w:szCs w:val="28"/>
        </w:rPr>
        <w:t>49.03.01</w:t>
      </w:r>
      <w:r w:rsidR="00A64C50">
        <w:rPr>
          <w:rFonts w:ascii="Times New Roman" w:hAnsi="Times New Roman"/>
          <w:i/>
          <w:sz w:val="28"/>
          <w:szCs w:val="28"/>
        </w:rPr>
        <w:t xml:space="preserve">   </w:t>
      </w:r>
      <w:r w:rsidR="00BB0327">
        <w:rPr>
          <w:rFonts w:ascii="Times New Roman" w:hAnsi="Times New Roman"/>
          <w:i/>
          <w:sz w:val="28"/>
          <w:szCs w:val="28"/>
        </w:rPr>
        <w:t>Физическая культура</w:t>
      </w:r>
    </w:p>
    <w:p w:rsidR="000545DD" w:rsidRDefault="000545DD" w:rsidP="000545DD">
      <w:pPr>
        <w:rPr>
          <w:rFonts w:ascii="Times New Roman" w:hAnsi="Times New Roman"/>
          <w:sz w:val="28"/>
          <w:szCs w:val="28"/>
        </w:rPr>
      </w:pPr>
      <w:r w:rsidRPr="000545DD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545DD">
        <w:rPr>
          <w:rFonts w:ascii="Times New Roman" w:hAnsi="Times New Roman"/>
          <w:sz w:val="28"/>
          <w:szCs w:val="28"/>
        </w:rPr>
        <w:t xml:space="preserve">  Профиль: </w:t>
      </w:r>
    </w:p>
    <w:p w:rsidR="00D478FF" w:rsidRPr="000545DD" w:rsidRDefault="00D478FF" w:rsidP="00D478FF">
      <w:pPr>
        <w:tabs>
          <w:tab w:val="left" w:pos="32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B0327">
        <w:rPr>
          <w:rFonts w:ascii="Times New Roman" w:hAnsi="Times New Roman"/>
          <w:sz w:val="28"/>
          <w:szCs w:val="28"/>
        </w:rPr>
        <w:t>Спортивная тренировка</w:t>
      </w:r>
    </w:p>
    <w:p w:rsidR="000545DD" w:rsidRPr="000545DD" w:rsidRDefault="000545DD" w:rsidP="000545DD">
      <w:pPr>
        <w:rPr>
          <w:rFonts w:ascii="Times New Roman" w:hAnsi="Times New Roman"/>
          <w:i/>
          <w:sz w:val="28"/>
          <w:szCs w:val="28"/>
        </w:rPr>
      </w:pPr>
      <w:r w:rsidRPr="000545D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0545DD" w:rsidRPr="000545DD" w:rsidRDefault="000545DD" w:rsidP="000545DD">
      <w:pPr>
        <w:rPr>
          <w:rFonts w:ascii="Times New Roman" w:hAnsi="Times New Roman"/>
          <w:sz w:val="28"/>
          <w:szCs w:val="28"/>
        </w:rPr>
      </w:pPr>
      <w:r w:rsidRPr="000545DD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545DD">
        <w:rPr>
          <w:rFonts w:ascii="Times New Roman" w:hAnsi="Times New Roman"/>
          <w:sz w:val="28"/>
          <w:szCs w:val="28"/>
        </w:rPr>
        <w:t>Квалификация (степень):</w:t>
      </w:r>
    </w:p>
    <w:p w:rsidR="000545DD" w:rsidRPr="000545DD" w:rsidRDefault="000545DD" w:rsidP="000545DD">
      <w:pPr>
        <w:rPr>
          <w:rFonts w:ascii="Times New Roman" w:hAnsi="Times New Roman"/>
          <w:i/>
          <w:sz w:val="28"/>
          <w:szCs w:val="28"/>
        </w:rPr>
      </w:pPr>
      <w:r w:rsidRPr="000545DD">
        <w:rPr>
          <w:rFonts w:ascii="Times New Roman" w:hAnsi="Times New Roman"/>
          <w:i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</w:t>
      </w:r>
      <w:r w:rsidRPr="000545DD">
        <w:rPr>
          <w:rFonts w:ascii="Times New Roman" w:hAnsi="Times New Roman"/>
          <w:i/>
          <w:sz w:val="28"/>
          <w:szCs w:val="28"/>
        </w:rPr>
        <w:t>бакалавр</w:t>
      </w: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0545DD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843F1" w:rsidRDefault="00D843F1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843F1" w:rsidRDefault="00D843F1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843F1" w:rsidRDefault="00D843F1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545DD" w:rsidRDefault="00A64C50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Составитель: ст.преподаватель</w:t>
      </w:r>
      <w:r w:rsidR="00D843F1">
        <w:rPr>
          <w:rFonts w:ascii="Times New Roman" w:eastAsia="Times New Roman" w:hAnsi="Times New Roman"/>
          <w:sz w:val="28"/>
          <w:szCs w:val="28"/>
          <w:lang w:eastAsia="zh-CN"/>
        </w:rPr>
        <w:t xml:space="preserve"> кафедры философии, социологии и религ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иоведения Колючева А.В.</w:t>
      </w:r>
    </w:p>
    <w:p w:rsidR="00D843F1" w:rsidRPr="00D843F1" w:rsidRDefault="00D843F1" w:rsidP="00D843F1">
      <w:pPr>
        <w:suppressAutoHyphens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D843F1">
        <w:rPr>
          <w:rFonts w:ascii="Times New Roman" w:eastAsia="Times New Roman" w:hAnsi="Times New Roman"/>
          <w:b/>
          <w:sz w:val="28"/>
          <w:szCs w:val="28"/>
          <w:lang w:eastAsia="zh-CN"/>
        </w:rPr>
        <w:t>1.Назначение фонда оценочных средств</w:t>
      </w:r>
    </w:p>
    <w:p w:rsidR="00D843F1" w:rsidRDefault="00D843F1" w:rsidP="00D843F1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1.1. </w:t>
      </w:r>
      <w:r w:rsidRPr="00D843F1">
        <w:rPr>
          <w:rFonts w:ascii="Times New Roman" w:eastAsia="Times New Roman" w:hAnsi="Times New Roman"/>
          <w:b/>
          <w:sz w:val="28"/>
          <w:szCs w:val="28"/>
          <w:lang w:eastAsia="zh-CN"/>
        </w:rPr>
        <w:t>Целью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создания ФОС  дисциплины «Социология»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D843F1" w:rsidRDefault="00D843F1" w:rsidP="00D843F1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1.2. ФОС по дисциплине «Социология» решает </w:t>
      </w:r>
      <w:r w:rsidRPr="00D843F1">
        <w:rPr>
          <w:rFonts w:ascii="Times New Roman" w:eastAsia="Times New Roman" w:hAnsi="Times New Roman"/>
          <w:b/>
          <w:sz w:val="28"/>
          <w:szCs w:val="28"/>
          <w:lang w:eastAsia="zh-CN"/>
        </w:rPr>
        <w:t>задачи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: развитие</w:t>
      </w:r>
      <w:r w:rsidRPr="00D843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умения ориентироваться в содержаниях, правилах и нормах  базовых социальных ценностей и практик.  Критерием освоения социологии является умение</w:t>
      </w:r>
      <w:r w:rsidRPr="00075CCC">
        <w:rPr>
          <w:rFonts w:ascii="Times New Roman" w:eastAsia="Times New Roman" w:hAnsi="Times New Roman"/>
          <w:sz w:val="28"/>
          <w:szCs w:val="28"/>
          <w:lang w:eastAsia="zh-CN"/>
        </w:rPr>
        <w:t xml:space="preserve"> рефлексировать собственную точку зрения, критически ее проверять, изменять, соотносить с другими точками зрения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(а также ценностями и нормами других культур) </w:t>
      </w:r>
      <w:r w:rsidRPr="00075CCC">
        <w:rPr>
          <w:rFonts w:ascii="Times New Roman" w:eastAsia="Times New Roman" w:hAnsi="Times New Roman"/>
          <w:sz w:val="28"/>
          <w:szCs w:val="28"/>
          <w:lang w:eastAsia="zh-CN"/>
        </w:rPr>
        <w:t>и использовать современные методы, формы и технологии коммуникации в культурно неоднородной среде.</w:t>
      </w:r>
    </w:p>
    <w:p w:rsidR="00D843F1" w:rsidRDefault="00D843F1" w:rsidP="00D843F1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1.3. ФОС разработан на основании нормативных документов:</w:t>
      </w:r>
    </w:p>
    <w:p w:rsidR="00D843F1" w:rsidRDefault="00D843F1" w:rsidP="00D843F1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- федерального государственного образовательного стандарта высшего образования по направлению 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BB0327">
        <w:rPr>
          <w:rFonts w:ascii="Times New Roman" w:hAnsi="Times New Roman"/>
          <w:i/>
          <w:sz w:val="28"/>
          <w:szCs w:val="28"/>
        </w:rPr>
        <w:t>49.03.01</w:t>
      </w:r>
      <w:r w:rsidR="003B5AD6">
        <w:rPr>
          <w:rFonts w:ascii="Times New Roman" w:hAnsi="Times New Roman"/>
          <w:i/>
          <w:sz w:val="28"/>
          <w:szCs w:val="28"/>
        </w:rPr>
        <w:t xml:space="preserve"> </w:t>
      </w:r>
      <w:r w:rsidR="00BB0327">
        <w:rPr>
          <w:rFonts w:ascii="Times New Roman" w:hAnsi="Times New Roman"/>
          <w:i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 xml:space="preserve"> Профиль: </w:t>
      </w:r>
      <w:r w:rsidR="00BB0327">
        <w:rPr>
          <w:rFonts w:ascii="Times New Roman" w:hAnsi="Times New Roman"/>
          <w:i/>
          <w:sz w:val="28"/>
          <w:szCs w:val="28"/>
        </w:rPr>
        <w:t>Спортивная тренировка</w:t>
      </w:r>
      <w:r w:rsidR="003B5AD6">
        <w:rPr>
          <w:rFonts w:ascii="Times New Roman" w:hAnsi="Times New Roman"/>
          <w:i/>
          <w:sz w:val="28"/>
          <w:szCs w:val="28"/>
        </w:rPr>
        <w:t xml:space="preserve"> </w:t>
      </w:r>
      <w:r w:rsidRPr="000545DD">
        <w:rPr>
          <w:rFonts w:ascii="Times New Roman" w:hAnsi="Times New Roman"/>
          <w:sz w:val="28"/>
          <w:szCs w:val="28"/>
        </w:rPr>
        <w:t>Квалификация (степень):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545DD">
        <w:rPr>
          <w:rFonts w:ascii="Times New Roman" w:hAnsi="Times New Roman"/>
          <w:i/>
          <w:sz w:val="28"/>
          <w:szCs w:val="28"/>
        </w:rPr>
        <w:t>бакалавр</w:t>
      </w:r>
      <w:r w:rsidR="007D2500">
        <w:rPr>
          <w:rFonts w:ascii="Times New Roman" w:hAnsi="Times New Roman"/>
          <w:i/>
          <w:sz w:val="28"/>
          <w:szCs w:val="28"/>
        </w:rPr>
        <w:t>;</w:t>
      </w:r>
    </w:p>
    <w:p w:rsidR="007D2500" w:rsidRDefault="007D2500" w:rsidP="007D2500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образовательной программы высшего образования</w:t>
      </w:r>
      <w:r w:rsidRPr="007D250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по направлению 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BB0327">
        <w:rPr>
          <w:rFonts w:ascii="Times New Roman" w:hAnsi="Times New Roman"/>
          <w:i/>
          <w:sz w:val="28"/>
          <w:szCs w:val="28"/>
        </w:rPr>
        <w:t>49.03.01</w:t>
      </w:r>
      <w:r w:rsidR="00300FD3">
        <w:rPr>
          <w:rFonts w:ascii="Times New Roman" w:hAnsi="Times New Roman"/>
          <w:i/>
          <w:sz w:val="28"/>
          <w:szCs w:val="28"/>
        </w:rPr>
        <w:t xml:space="preserve"> </w:t>
      </w:r>
      <w:r w:rsidR="00BB0327">
        <w:rPr>
          <w:rFonts w:ascii="Times New Roman" w:hAnsi="Times New Roman"/>
          <w:i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 xml:space="preserve"> Профиль: </w:t>
      </w:r>
      <w:r w:rsidR="00BB0327">
        <w:rPr>
          <w:rFonts w:ascii="Times New Roman" w:hAnsi="Times New Roman"/>
          <w:i/>
          <w:sz w:val="28"/>
          <w:szCs w:val="28"/>
        </w:rPr>
        <w:t>Спортивная тренировка</w:t>
      </w:r>
      <w:r w:rsidR="00300FD3">
        <w:rPr>
          <w:rFonts w:ascii="Times New Roman" w:hAnsi="Times New Roman"/>
          <w:i/>
          <w:sz w:val="28"/>
          <w:szCs w:val="28"/>
        </w:rPr>
        <w:t xml:space="preserve"> </w:t>
      </w:r>
      <w:r w:rsidRPr="000545DD">
        <w:rPr>
          <w:rFonts w:ascii="Times New Roman" w:hAnsi="Times New Roman"/>
          <w:sz w:val="28"/>
          <w:szCs w:val="28"/>
        </w:rPr>
        <w:t>Квалификация (степень):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545DD">
        <w:rPr>
          <w:rFonts w:ascii="Times New Roman" w:hAnsi="Times New Roman"/>
          <w:i/>
          <w:sz w:val="28"/>
          <w:szCs w:val="28"/>
        </w:rPr>
        <w:t>бакалавр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D843F1" w:rsidRDefault="007D2500" w:rsidP="007D25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образовательном государственном бюджетном учреждении высшего образования «Красноярский государственный педагогический университет имени В.П. Астафьева» и его филиалах.</w:t>
      </w:r>
    </w:p>
    <w:p w:rsidR="007D2500" w:rsidRPr="00625E21" w:rsidRDefault="00856ABD" w:rsidP="007D2500">
      <w:pPr>
        <w:jc w:val="both"/>
        <w:rPr>
          <w:rFonts w:ascii="Times New Roman" w:hAnsi="Times New Roman"/>
          <w:b/>
          <w:sz w:val="28"/>
          <w:szCs w:val="28"/>
        </w:rPr>
      </w:pPr>
      <w:r w:rsidRPr="00625E21">
        <w:rPr>
          <w:rFonts w:ascii="Times New Roman" w:hAnsi="Times New Roman"/>
          <w:b/>
          <w:sz w:val="28"/>
          <w:szCs w:val="28"/>
        </w:rPr>
        <w:t>2. Перечень компетенций с указанием этапов их формирования в процессе изучения дисциплины «Социология»</w:t>
      </w:r>
    </w:p>
    <w:p w:rsidR="00856ABD" w:rsidRPr="00625E21" w:rsidRDefault="00856ABD" w:rsidP="007D2500">
      <w:pPr>
        <w:jc w:val="both"/>
        <w:rPr>
          <w:rFonts w:ascii="Times New Roman" w:hAnsi="Times New Roman"/>
          <w:b/>
          <w:sz w:val="28"/>
          <w:szCs w:val="28"/>
        </w:rPr>
      </w:pPr>
      <w:r w:rsidRPr="00625E21">
        <w:rPr>
          <w:rFonts w:ascii="Times New Roman" w:hAnsi="Times New Roman"/>
          <w:b/>
          <w:sz w:val="28"/>
          <w:szCs w:val="28"/>
        </w:rPr>
        <w:t>2.1. Перечень компетенций, формируемых, в процессе изучения дисциплины:</w:t>
      </w:r>
    </w:p>
    <w:p w:rsidR="00ED7E14" w:rsidRPr="00ED7E14" w:rsidRDefault="00ED7E14" w:rsidP="00ED7E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D7E14">
        <w:rPr>
          <w:rFonts w:ascii="Times New Roman" w:hAnsi="Times New Roman"/>
          <w:sz w:val="28"/>
          <w:szCs w:val="28"/>
        </w:rPr>
        <w:t>ОК – 6 - способностью работать в коллективе, толерантно воспринимая социальные, этнические,конфессиональные и культурные различия;</w:t>
      </w:r>
    </w:p>
    <w:p w:rsidR="00ED7E14" w:rsidRPr="00ED7E14" w:rsidRDefault="00ED7E14" w:rsidP="00ED7E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D7E14">
        <w:rPr>
          <w:rFonts w:ascii="Times New Roman" w:hAnsi="Times New Roman"/>
          <w:sz w:val="28"/>
          <w:szCs w:val="28"/>
        </w:rPr>
        <w:t>О</w:t>
      </w:r>
      <w:r w:rsidR="00682665">
        <w:rPr>
          <w:rFonts w:ascii="Times New Roman" w:hAnsi="Times New Roman"/>
          <w:sz w:val="28"/>
          <w:szCs w:val="28"/>
        </w:rPr>
        <w:t>П</w:t>
      </w:r>
      <w:r w:rsidRPr="00ED7E14">
        <w:rPr>
          <w:rFonts w:ascii="Times New Roman" w:hAnsi="Times New Roman"/>
          <w:sz w:val="28"/>
          <w:szCs w:val="28"/>
        </w:rPr>
        <w:t>К – 7 - способн</w:t>
      </w:r>
      <w:r w:rsidR="00682665">
        <w:rPr>
          <w:rFonts w:ascii="Times New Roman" w:hAnsi="Times New Roman"/>
          <w:sz w:val="28"/>
          <w:szCs w:val="28"/>
        </w:rPr>
        <w:t>остью воспитывать у учеников социально-личностные качества: целеустремленность, организованность, трудолюбие, ответственность, гражданственность, коммуникативность, толерантность;</w:t>
      </w:r>
    </w:p>
    <w:p w:rsidR="00353FF8" w:rsidRDefault="00353FF8" w:rsidP="00ED7E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2139" w:type="dxa"/>
        <w:tblInd w:w="-318" w:type="dxa"/>
        <w:tblLayout w:type="fixed"/>
        <w:tblLook w:val="0000"/>
      </w:tblPr>
      <w:tblGrid>
        <w:gridCol w:w="1419"/>
        <w:gridCol w:w="1984"/>
        <w:gridCol w:w="2268"/>
        <w:gridCol w:w="2268"/>
        <w:gridCol w:w="4200"/>
      </w:tblGrid>
      <w:tr w:rsidR="00353FF8" w:rsidRPr="00353FF8">
        <w:trPr>
          <w:cantSplit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Компетенция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Этап формирования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Дисциплины, участвующие в формировании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Тип контроля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FF8" w:rsidRDefault="00353FF8" w:rsidP="00353FF8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Оценочное средство</w:t>
            </w:r>
          </w:p>
          <w:p w:rsidR="00353FF8" w:rsidRPr="00353FF8" w:rsidRDefault="00353FF8" w:rsidP="00353FF8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/КИМы</w:t>
            </w:r>
          </w:p>
        </w:tc>
      </w:tr>
      <w:tr w:rsidR="00353FF8" w:rsidRPr="00353FF8">
        <w:trPr>
          <w:cantSplit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Pr="00353FF8" w:rsidRDefault="00ED7E14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ОК-</w:t>
            </w:r>
            <w:r w:rsidR="0068266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Когнитивный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Рефлексивно-оценочный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Социология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Социология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Текущий контроль</w:t>
            </w:r>
          </w:p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Промежуточная аттестация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Доклад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353FF8" w:rsidRPr="00353FF8" w:rsidRDefault="00AB6CE7" w:rsidP="00353F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З</w:t>
            </w:r>
            <w:r w:rsidR="00353FF8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ачет</w:t>
            </w:r>
          </w:p>
        </w:tc>
      </w:tr>
      <w:tr w:rsidR="00353FF8" w:rsidRPr="00353FF8">
        <w:trPr>
          <w:cantSplit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Pr="00353FF8" w:rsidRDefault="00ED7E14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ОК-</w:t>
            </w:r>
            <w:r w:rsidR="0068266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Когнитивный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Рефлексивно-оценочный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Социология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3FF8" w:rsidRPr="00353FF8" w:rsidRDefault="008206BD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</w:t>
            </w:r>
            <w:r w:rsidR="00353F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оциология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Текущий контроль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Промежуточная аттестация</w:t>
            </w:r>
          </w:p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Реферат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3FF8" w:rsidRPr="00353FF8" w:rsidRDefault="00AB6CE7" w:rsidP="00353F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</w:t>
            </w:r>
            <w:r w:rsidR="00353F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ачет</w:t>
            </w:r>
          </w:p>
        </w:tc>
      </w:tr>
      <w:tr w:rsidR="00353FF8" w:rsidRPr="00353FF8">
        <w:trPr>
          <w:cantSplit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Pr="00353FF8" w:rsidRDefault="00F570C3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</w:t>
            </w:r>
            <w:r w:rsidR="0068266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</w:t>
            </w:r>
            <w:r w:rsidR="000D2AE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К-</w:t>
            </w:r>
            <w:r w:rsidR="0068266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Когнитивный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Рефлексивно-оценочный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Социология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3FF8" w:rsidRPr="00353FF8" w:rsidRDefault="008206BD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</w:t>
            </w:r>
            <w:r w:rsidR="00353F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оциология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Текущий контроль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Промежуточная аттестация</w:t>
            </w:r>
          </w:p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Доклад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353FF8" w:rsidRPr="00353FF8" w:rsidRDefault="00AB6CE7" w:rsidP="00353FF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З</w:t>
            </w:r>
            <w:r w:rsidR="00353FF8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ачет</w:t>
            </w:r>
          </w:p>
        </w:tc>
      </w:tr>
      <w:tr w:rsidR="00353FF8" w:rsidRPr="00353FF8">
        <w:trPr>
          <w:cantSplit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Pr="00353FF8" w:rsidRDefault="00036744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</w:t>
            </w:r>
            <w:r w:rsidR="0068266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К-</w:t>
            </w:r>
            <w:r w:rsidR="0068266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Когнитивный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Рефлексивно-оценочный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Социология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353FF8" w:rsidRPr="00353FF8" w:rsidRDefault="008206BD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</w:t>
            </w:r>
            <w:r w:rsidR="00353F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оциология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Текущий контроль</w:t>
            </w:r>
          </w:p>
          <w:p w:rsid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Промежуточная аттестация</w:t>
            </w:r>
          </w:p>
          <w:p w:rsidR="00353FF8" w:rsidRPr="00353FF8" w:rsidRDefault="00353FF8" w:rsidP="00353F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CE7" w:rsidRDefault="00AB6CE7" w:rsidP="00AB6C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Доклад</w:t>
            </w:r>
          </w:p>
          <w:p w:rsidR="00AB6CE7" w:rsidRDefault="00AB6CE7" w:rsidP="00AB6C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353FF8" w:rsidRPr="00353FF8" w:rsidRDefault="00AB6CE7" w:rsidP="00AB6C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Зачет</w:t>
            </w:r>
          </w:p>
        </w:tc>
      </w:tr>
    </w:tbl>
    <w:p w:rsidR="00353FF8" w:rsidRDefault="00353FF8" w:rsidP="00353F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B4FBD" w:rsidRDefault="00AB4FBD" w:rsidP="00353FF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6CE7" w:rsidRPr="00AB6CE7" w:rsidRDefault="00AB6CE7" w:rsidP="00353FF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6CE7">
        <w:rPr>
          <w:rFonts w:ascii="Times New Roman" w:hAnsi="Times New Roman"/>
          <w:b/>
          <w:sz w:val="28"/>
          <w:szCs w:val="28"/>
        </w:rPr>
        <w:t>3. Фонд оценочный средств для промежуточной аттестации</w:t>
      </w:r>
    </w:p>
    <w:p w:rsidR="00AB6CE7" w:rsidRDefault="00AB6CE7" w:rsidP="00353F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B6CE7">
        <w:rPr>
          <w:rFonts w:ascii="Times New Roman" w:hAnsi="Times New Roman"/>
          <w:b/>
          <w:sz w:val="28"/>
          <w:szCs w:val="28"/>
        </w:rPr>
        <w:t>3.1. Фонды оценочных средств включают:</w:t>
      </w:r>
      <w:r>
        <w:rPr>
          <w:rFonts w:ascii="Times New Roman" w:hAnsi="Times New Roman"/>
          <w:sz w:val="28"/>
          <w:szCs w:val="28"/>
        </w:rPr>
        <w:t xml:space="preserve"> тесты, вопросы к зачету.</w:t>
      </w:r>
    </w:p>
    <w:p w:rsidR="0090009E" w:rsidRPr="0090009E" w:rsidRDefault="0090009E" w:rsidP="00353FF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0009E">
        <w:rPr>
          <w:rFonts w:ascii="Times New Roman" w:hAnsi="Times New Roman"/>
          <w:b/>
          <w:sz w:val="28"/>
          <w:szCs w:val="28"/>
        </w:rPr>
        <w:t>3.2.1. Оценочное средство Тест</w:t>
      </w:r>
    </w:p>
    <w:p w:rsidR="00AB6CE7" w:rsidRDefault="00AB6CE7" w:rsidP="00353F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 по оценочному средству Тест</w:t>
      </w:r>
    </w:p>
    <w:tbl>
      <w:tblPr>
        <w:tblW w:w="0" w:type="auto"/>
        <w:tblInd w:w="-12" w:type="dxa"/>
        <w:tblLayout w:type="fixed"/>
        <w:tblLook w:val="0000"/>
      </w:tblPr>
      <w:tblGrid>
        <w:gridCol w:w="2700"/>
        <w:gridCol w:w="1800"/>
        <w:gridCol w:w="2700"/>
        <w:gridCol w:w="2833"/>
      </w:tblGrid>
      <w:tr w:rsidR="008206BD" w:rsidRPr="008206B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6BD" w:rsidRPr="008206BD" w:rsidRDefault="008206BD" w:rsidP="008206BD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Формируемые компетенции</w:t>
            </w:r>
            <w:r w:rsidRPr="008206B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6BD" w:rsidRDefault="008206BD" w:rsidP="008206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Высокий уровень сформированности компетенций</w:t>
            </w:r>
          </w:p>
          <w:p w:rsidR="008206BD" w:rsidRDefault="008206BD" w:rsidP="008206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(87-100 баллов)</w:t>
            </w:r>
          </w:p>
          <w:p w:rsidR="008206BD" w:rsidRPr="008206BD" w:rsidRDefault="008206BD" w:rsidP="008206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Отлично/зачтено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6BD" w:rsidRDefault="008206BD" w:rsidP="008206BD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Продвинутый уровень сформированности компетенций</w:t>
            </w:r>
          </w:p>
          <w:p w:rsidR="008206BD" w:rsidRDefault="008206BD" w:rsidP="008206BD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8206BD" w:rsidRDefault="008206BD" w:rsidP="008206BD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(73-86 баллов)</w:t>
            </w:r>
          </w:p>
          <w:p w:rsidR="008206BD" w:rsidRPr="008206BD" w:rsidRDefault="008206BD" w:rsidP="008206BD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Хорошо/зачтено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6BD" w:rsidRDefault="008206BD" w:rsidP="008206BD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Базовый уровень сформированности компетенций</w:t>
            </w:r>
          </w:p>
          <w:p w:rsidR="008206BD" w:rsidRDefault="008206BD" w:rsidP="008206BD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8206BD" w:rsidRDefault="008206BD" w:rsidP="008206BD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8206BD" w:rsidRDefault="008206BD" w:rsidP="008206BD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(60-72 баллов)</w:t>
            </w:r>
          </w:p>
          <w:p w:rsidR="008206BD" w:rsidRDefault="008206BD" w:rsidP="008206BD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Удовлетворительно/</w:t>
            </w:r>
          </w:p>
          <w:p w:rsidR="008206BD" w:rsidRPr="008206BD" w:rsidRDefault="0090009E" w:rsidP="008206BD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</w:t>
            </w:r>
            <w:r w:rsidR="008206B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ачтено</w:t>
            </w:r>
          </w:p>
        </w:tc>
      </w:tr>
      <w:tr w:rsidR="008206BD" w:rsidRPr="008206BD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6BD" w:rsidRPr="008206BD" w:rsidRDefault="008206BD" w:rsidP="008206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ОК-</w:t>
            </w:r>
            <w:r w:rsidR="0068266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6BD" w:rsidRPr="008206BD" w:rsidRDefault="008206BD" w:rsidP="008206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 владеет основными определениями и концептуально-понятийным аппаратом  изучаемого курса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6BD" w:rsidRDefault="008206BD" w:rsidP="008206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Неполное знание</w:t>
            </w:r>
          </w:p>
          <w:p w:rsidR="008206BD" w:rsidRPr="008206BD" w:rsidRDefault="008206BD" w:rsidP="008206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206B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основных определений и концептуально-понятийного аппарата  изучаемого курса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6BD" w:rsidRPr="008206BD" w:rsidRDefault="008206BD" w:rsidP="008206B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знает основные определения изучаемого курса, но не владеет концептуально-понятийным аппаратом</w:t>
            </w:r>
          </w:p>
        </w:tc>
      </w:tr>
    </w:tbl>
    <w:p w:rsidR="00D843F1" w:rsidRDefault="00D843F1" w:rsidP="005A7A6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90009E" w:rsidRPr="0090009E" w:rsidRDefault="0090009E" w:rsidP="0090009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90009E">
        <w:rPr>
          <w:rFonts w:ascii="Times New Roman" w:eastAsia="Times New Roman" w:hAnsi="Times New Roman"/>
          <w:b/>
          <w:sz w:val="28"/>
          <w:szCs w:val="28"/>
          <w:lang w:eastAsia="zh-CN"/>
        </w:rPr>
        <w:t>3.2.2. Оценочное средство Вопросы к зачеты</w:t>
      </w:r>
    </w:p>
    <w:p w:rsidR="0090009E" w:rsidRDefault="0090009E" w:rsidP="0090009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Критерии оценивания по оценочному средству Вопросы к зачету</w:t>
      </w:r>
    </w:p>
    <w:p w:rsidR="0090009E" w:rsidRDefault="0090009E" w:rsidP="0090009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10033" w:type="dxa"/>
        <w:tblInd w:w="-12" w:type="dxa"/>
        <w:tblLayout w:type="fixed"/>
        <w:tblLook w:val="0000"/>
      </w:tblPr>
      <w:tblGrid>
        <w:gridCol w:w="1680"/>
        <w:gridCol w:w="2820"/>
        <w:gridCol w:w="2700"/>
        <w:gridCol w:w="2833"/>
      </w:tblGrid>
      <w:tr w:rsidR="0090009E" w:rsidRPr="008206BD">
        <w:trPr>
          <w:cantSplit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Pr="008206BD" w:rsidRDefault="0090009E" w:rsidP="00E861D5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Формируемые компетенции</w:t>
            </w:r>
            <w:r w:rsidRPr="008206BD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Default="0090009E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Высокий уровень сформированности компетенций</w:t>
            </w:r>
          </w:p>
          <w:p w:rsidR="0090009E" w:rsidRDefault="0090009E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(87-100 баллов)</w:t>
            </w:r>
          </w:p>
          <w:p w:rsidR="0090009E" w:rsidRPr="008206BD" w:rsidRDefault="0090009E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Отлично/зачтено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Default="0090009E" w:rsidP="00E861D5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Продвинутый уровень сформированности компетенций</w:t>
            </w:r>
          </w:p>
          <w:p w:rsidR="0090009E" w:rsidRDefault="0090009E" w:rsidP="00E861D5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90009E" w:rsidRDefault="0090009E" w:rsidP="00E861D5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(73-86 баллов)</w:t>
            </w:r>
          </w:p>
          <w:p w:rsidR="0090009E" w:rsidRPr="008206BD" w:rsidRDefault="0090009E" w:rsidP="00E861D5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Хорошо/зачтено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09E" w:rsidRDefault="0090009E" w:rsidP="00E861D5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Базовый уровень сформированности компетенций</w:t>
            </w:r>
          </w:p>
          <w:p w:rsidR="0090009E" w:rsidRDefault="0090009E" w:rsidP="00E861D5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90009E" w:rsidRDefault="0090009E" w:rsidP="00E861D5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90009E" w:rsidRDefault="0090009E" w:rsidP="00E861D5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(60-72 баллов)</w:t>
            </w:r>
          </w:p>
          <w:p w:rsidR="0090009E" w:rsidRDefault="0090009E" w:rsidP="00E861D5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Удовлетворительно/</w:t>
            </w:r>
          </w:p>
          <w:p w:rsidR="0090009E" w:rsidRPr="008206BD" w:rsidRDefault="0090009E" w:rsidP="00E861D5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Зачтено</w:t>
            </w:r>
          </w:p>
        </w:tc>
      </w:tr>
      <w:tr w:rsidR="0090009E" w:rsidRPr="008206BD">
        <w:trPr>
          <w:cantSplit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Pr="008206BD" w:rsidRDefault="0090009E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ОК-</w:t>
            </w:r>
            <w:r w:rsidR="0068266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Pr="0090009E" w:rsidRDefault="0090009E" w:rsidP="009000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Обучающийся </w:t>
            </w:r>
            <w:r w:rsidRPr="0090009E">
              <w:rPr>
                <w:rFonts w:ascii="Times New Roman" w:hAnsi="Times New Roman"/>
                <w:sz w:val="28"/>
                <w:szCs w:val="28"/>
              </w:rPr>
              <w:t>показывает всесторонние и глубоки</w:t>
            </w:r>
            <w:r>
              <w:rPr>
                <w:rFonts w:ascii="Times New Roman" w:hAnsi="Times New Roman"/>
                <w:sz w:val="28"/>
                <w:szCs w:val="28"/>
              </w:rPr>
              <w:t>е знания программного материала</w:t>
            </w:r>
            <w:r w:rsidRPr="0090009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основной и дополнительной литературы; </w:t>
            </w:r>
            <w:r w:rsidRPr="0090009E">
              <w:rPr>
                <w:rFonts w:ascii="Times New Roman" w:hAnsi="Times New Roman"/>
                <w:sz w:val="28"/>
                <w:szCs w:val="28"/>
              </w:rPr>
              <w:t>последовательно и четко отвечает на вопросы билета и дополнит</w:t>
            </w:r>
            <w:r>
              <w:rPr>
                <w:rFonts w:ascii="Times New Roman" w:hAnsi="Times New Roman"/>
                <w:sz w:val="28"/>
                <w:szCs w:val="28"/>
              </w:rPr>
              <w:t>ельные вопросы</w:t>
            </w:r>
          </w:p>
          <w:p w:rsidR="0090009E" w:rsidRPr="008206BD" w:rsidRDefault="0090009E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Pr="008206BD" w:rsidRDefault="0090009E" w:rsidP="009000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0009E">
              <w:rPr>
                <w:rFonts w:ascii="Times New Roman" w:hAnsi="Times New Roman"/>
                <w:sz w:val="28"/>
                <w:szCs w:val="28"/>
              </w:rPr>
              <w:t>Обучающийся показывает полное знание программного материала, основной и дополнительной литературы; дает полные ответы на теоретические вопросы билета и дополнительные вопросы,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допуская некоторые неточности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09E" w:rsidRPr="008206BD" w:rsidRDefault="0090009E" w:rsidP="009000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90009E">
              <w:rPr>
                <w:rFonts w:ascii="Times New Roman" w:hAnsi="Times New Roman"/>
                <w:sz w:val="28"/>
                <w:szCs w:val="28"/>
              </w:rPr>
              <w:t xml:space="preserve">Обучающийся показывает знание основного материала в объеме, необходимом для предстоящей профессиональной деятельности; при ответе на вопросы билета и дополнительные вопросы не допускает грубых ошибок, но испытывает затруднения в </w:t>
            </w:r>
            <w:r>
              <w:rPr>
                <w:rFonts w:ascii="Times New Roman" w:hAnsi="Times New Roman"/>
                <w:sz w:val="28"/>
                <w:szCs w:val="28"/>
              </w:rPr>
              <w:t>последовательности их изложения</w:t>
            </w:r>
            <w:r w:rsidRPr="00900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0009E" w:rsidRPr="008206BD">
        <w:trPr>
          <w:cantSplit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Default="0090009E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ОК-6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Default="0090009E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уверенно ориентируется в проблемных ситуациях; проявляет творческие способности в понимании, изложении и использовании программного материала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Default="007C7D1E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ориентируется в проблемных ситуациях, умеет подтвердить свои ответы примерами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09E" w:rsidRDefault="007C7D1E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 может ориентироваться в проблемных ситуациях только с помощью наводящих вопросов преподавателя</w:t>
            </w:r>
          </w:p>
        </w:tc>
      </w:tr>
      <w:tr w:rsidR="0090009E" w:rsidRPr="008206BD">
        <w:trPr>
          <w:cantSplit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Default="007E3CF4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</w:t>
            </w:r>
            <w:r w:rsidR="0068266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К-</w:t>
            </w:r>
            <w:r w:rsidR="0068266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Default="007C7D1E" w:rsidP="003D19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Обучающийся </w:t>
            </w:r>
            <w:r w:rsidR="003D194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может использовать приобретенные знания для определения социально значимых мотивов поведения  в рамках своей профессиональной деятельности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Default="003D1948" w:rsidP="003D19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может проанализировать социальную значимость будущей профессии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09E" w:rsidRDefault="003D1948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может определить место своей будущей профессии в системе социальных взаимоотношений</w:t>
            </w:r>
          </w:p>
        </w:tc>
      </w:tr>
      <w:tr w:rsidR="0090009E" w:rsidRPr="008206BD">
        <w:trPr>
          <w:cantSplit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Default="007E3CF4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ОК-6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Default="003D1948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демонстрирует способность применять полученные знания для анализа практических ситуаций, делать правильные выводы, подтверждает полное освоение компетенций, предусмотренных программой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9E" w:rsidRDefault="003D1948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правильно применяет теоретические положения к оценке практических ситуаций, в целом, подтверждает усвоение компетенций, предусмотренных программой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09E" w:rsidRDefault="003D1948" w:rsidP="00E861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Обучающийся не в полной мере демонстрирует способность применять теоретические знания для анализа практических ситуаций, подтверждает освоение компетенций, предусмотренных программой, на минимально допустимом уровне</w:t>
            </w:r>
          </w:p>
        </w:tc>
      </w:tr>
    </w:tbl>
    <w:p w:rsidR="0090009E" w:rsidRDefault="0090009E" w:rsidP="0090009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3D1948" w:rsidRDefault="003D1948" w:rsidP="0090009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4. Фонд оценочных средств для текущего контроля успеваемости</w:t>
      </w:r>
    </w:p>
    <w:p w:rsidR="003D1948" w:rsidRDefault="003D1948" w:rsidP="0090009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4.1. Фонды оценочных средств включают:</w:t>
      </w:r>
      <w:r w:rsidR="00DB4C22">
        <w:rPr>
          <w:rFonts w:ascii="Times New Roman" w:eastAsia="Times New Roman" w:hAnsi="Times New Roman"/>
          <w:sz w:val="28"/>
          <w:szCs w:val="28"/>
          <w:lang w:eastAsia="zh-CN"/>
        </w:rPr>
        <w:t xml:space="preserve"> реферат, доклад, устный опрос</w:t>
      </w:r>
      <w:r w:rsidR="006933F8">
        <w:rPr>
          <w:rFonts w:ascii="Times New Roman" w:eastAsia="Times New Roman" w:hAnsi="Times New Roman"/>
          <w:sz w:val="28"/>
          <w:szCs w:val="28"/>
          <w:lang w:eastAsia="zh-CN"/>
        </w:rPr>
        <w:t>, рабочая тетрадь</w:t>
      </w:r>
    </w:p>
    <w:p w:rsidR="007B6AEF" w:rsidRDefault="007B6AEF" w:rsidP="0090009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0" w:type="auto"/>
        <w:tblInd w:w="-12" w:type="dxa"/>
        <w:tblLayout w:type="fixed"/>
        <w:tblLook w:val="0000"/>
      </w:tblPr>
      <w:tblGrid>
        <w:gridCol w:w="1800"/>
        <w:gridCol w:w="6258"/>
        <w:gridCol w:w="1418"/>
      </w:tblGrid>
      <w:tr w:rsidR="007B6AEF" w:rsidRPr="007B6AEF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AEF" w:rsidRPr="007B6AEF" w:rsidRDefault="007B6AEF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Оценочное средство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AEF" w:rsidRPr="007B6AEF" w:rsidRDefault="007B6AEF" w:rsidP="007B6AEF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Критерии оценивания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EF" w:rsidRPr="007B6AEF" w:rsidRDefault="007B6AEF" w:rsidP="007B6AEF">
            <w:pPr>
              <w:tabs>
                <w:tab w:val="left" w:pos="2043"/>
              </w:tabs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Количество баллов (вклад в рейтинг)</w:t>
            </w:r>
          </w:p>
        </w:tc>
      </w:tr>
      <w:tr w:rsidR="007B6AEF" w:rsidRPr="007B6AEF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AEF" w:rsidRPr="007B6AEF" w:rsidRDefault="007B6AEF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реферат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AEF" w:rsidRDefault="007B6AEF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способен работать самостоятельно, может в краткой монологической речи представить результаты теоретического анализа определенный научной (учебно-исследовательской) темы, раскрыть суть исследуемой проблемы, привести различные точки зрения, а также собственные взгляды на нее</w:t>
            </w:r>
          </w:p>
          <w:p w:rsidR="007B6AEF" w:rsidRDefault="007B6AEF" w:rsidP="007B6AEF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способен работать самостоятельно, может раскрыть суть исследуемой проблемы, однако не вполне</w:t>
            </w:r>
            <w:r w:rsidR="00DB4C2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умеет сопоставлять различные точки зрения</w:t>
            </w:r>
          </w:p>
          <w:p w:rsidR="00DB4C22" w:rsidRPr="007B6AEF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с трудом способен работать самостоятельно, проанализировать п</w:t>
            </w:r>
            <w:r w:rsidR="004E68E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олученную им информацию может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только при посторонней помощи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EF" w:rsidRDefault="007B6AEF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</w:t>
            </w:r>
          </w:p>
          <w:p w:rsidR="00DB4C22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7B6AEF">
            <w:pPr>
              <w:pBdr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DB4C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12</w:t>
            </w:r>
          </w:p>
          <w:p w:rsidR="00DB4C22" w:rsidRDefault="00DB4C22" w:rsidP="00DB4C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DB4C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DB4C22">
            <w:pPr>
              <w:pBdr>
                <w:bottom w:val="single" w:sz="12" w:space="1" w:color="auto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DB4C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DB4C22" w:rsidRDefault="00DB4C22" w:rsidP="00DB4C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  <w:p w:rsidR="00DB4C22" w:rsidRPr="007B6AEF" w:rsidRDefault="00DB4C22" w:rsidP="00DB4C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</w:tc>
      </w:tr>
      <w:tr w:rsidR="007B6AEF" w:rsidRPr="007B6AEF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AEF" w:rsidRPr="007B6AEF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доклад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AEF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способен к самостоятельной работе и публичному выступлению, может представить полученные результаты исследования определенной научной проблемы, способен аргументировать и отстаивать свою точку зрения</w:t>
            </w:r>
          </w:p>
          <w:p w:rsidR="004E68E4" w:rsidRDefault="00DB4C22" w:rsidP="004E68E4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способен к самостоятельной работе и публичному выступлению, может представить результаты исследования определенной научной темы, однако не вполне способен аргументироват</w:t>
            </w:r>
            <w:r w:rsidR="004E68E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ь и отстаивать свою точку зрения</w:t>
            </w:r>
          </w:p>
          <w:p w:rsidR="004E68E4" w:rsidRDefault="004E68E4" w:rsidP="004E68E4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_____________________________________</w:t>
            </w:r>
          </w:p>
          <w:p w:rsidR="004E68E4" w:rsidRPr="007B6AEF" w:rsidRDefault="004E68E4" w:rsidP="004E68E4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Обучающийся может изложить суть проблемы, однако к исследованию способен только при посторонней помощи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EF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</w:t>
            </w:r>
          </w:p>
          <w:p w:rsidR="00DB4C22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7B6AEF">
            <w:pPr>
              <w:pBdr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DB4C22" w:rsidRDefault="00DB4C22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</w:t>
            </w:r>
          </w:p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E68E4" w:rsidRDefault="004E68E4" w:rsidP="007B6AEF">
            <w:pPr>
              <w:pBdr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E68E4" w:rsidRPr="007B6AEF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4E68E4" w:rsidRPr="007B6AEF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8E4" w:rsidRDefault="0077433C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Устный опрос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способен показывать глубокие знания и широкий кругозор, умеет логически выстроить ответ, владеет монологической речью и иными коммуникативными навыками</w:t>
            </w:r>
          </w:p>
          <w:p w:rsidR="004E68E4" w:rsidRDefault="004E68E4" w:rsidP="007B6AEF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способен показывать  хорошие знания, умеет логически выстроить свой ответ</w:t>
            </w:r>
          </w:p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показывает пробелы в знаниях, не всегда соблюдается последовательность, логичность высказывания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</w:t>
            </w:r>
          </w:p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E68E4" w:rsidRDefault="004E68E4" w:rsidP="007B6AEF">
            <w:pPr>
              <w:pBdr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</w:t>
            </w:r>
          </w:p>
          <w:p w:rsidR="004E68E4" w:rsidRDefault="004E68E4" w:rsidP="007B6AEF">
            <w:pPr>
              <w:pBdr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4E68E4" w:rsidRDefault="004E68E4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4E68E4" w:rsidRPr="007B6AEF">
        <w:trPr>
          <w:cantSplit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8E4" w:rsidRDefault="006933F8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Рабочая тетрадь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8E4" w:rsidRDefault="006933F8" w:rsidP="007743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Выполняя самостоятельно различные задания, обучающийся демонстрирует владение терминологией, категориальным аппаратом социологии, ориентируется в различных социологических подходах</w:t>
            </w:r>
            <w:r w:rsidR="00E861D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демонстрирует способность к анализу и обобщению информации, способен устанавливать причинно-следственные связи, выявлять закономерности</w:t>
            </w:r>
          </w:p>
          <w:p w:rsidR="00E861D5" w:rsidRDefault="00E861D5" w:rsidP="0077433C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владеет терминологией, категориальным аппаратом социологии, ориентируется в различных социологических подходах, однако демонстрирует затруднения при необходимости анализа и обобщения материала, выявлении закономерностей</w:t>
            </w:r>
          </w:p>
          <w:p w:rsidR="00E861D5" w:rsidRDefault="00E861D5" w:rsidP="0077433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Обучающийся  владеет основным концептуально-понятийным аппаратом социологии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8E4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30</w:t>
            </w:r>
          </w:p>
          <w:p w:rsidR="00E861D5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861D5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861D5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861D5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861D5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861D5" w:rsidRDefault="00E861D5" w:rsidP="007B6AEF">
            <w:pPr>
              <w:pBdr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861D5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861D5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</w:t>
            </w:r>
          </w:p>
          <w:p w:rsidR="00E861D5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861D5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861D5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861D5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861D5" w:rsidRDefault="00E861D5" w:rsidP="007B6AEF">
            <w:pPr>
              <w:pBdr>
                <w:bottom w:val="single" w:sz="12" w:space="1" w:color="auto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861D5" w:rsidRDefault="00E861D5" w:rsidP="007B6A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</w:tbl>
    <w:p w:rsidR="007B6AEF" w:rsidRDefault="007B6AEF" w:rsidP="0090009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7433C" w:rsidRPr="00F42BDA" w:rsidRDefault="0077433C" w:rsidP="0090009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b/>
          <w:sz w:val="28"/>
          <w:szCs w:val="28"/>
          <w:lang w:eastAsia="zh-CN"/>
        </w:rPr>
        <w:t>5. Учебно-методическое  и информационное обеспечение фонда оценочных средств</w:t>
      </w:r>
    </w:p>
    <w:p w:rsidR="0077433C" w:rsidRDefault="0077433C" w:rsidP="0090009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7433C" w:rsidRDefault="0077433C" w:rsidP="0077433C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77433C">
        <w:rPr>
          <w:rFonts w:ascii="Times New Roman" w:hAnsi="Times New Roman"/>
          <w:sz w:val="28"/>
          <w:szCs w:val="28"/>
        </w:rPr>
        <w:t xml:space="preserve">1. Волков, Ю. В. Социология: Учебное пособие для магистрантов [Электронный ресурс] / Ю. В. Волков. - М.: Дашков и Ко, 2012. - 398 с. - 978-5-394-01793-3. Режим доступа: http://biblioclub.ru/index.php?page=book&amp;id=114128 (дата обращения 10.03.2014). </w:t>
      </w:r>
    </w:p>
    <w:p w:rsidR="0077433C" w:rsidRDefault="0077433C" w:rsidP="0077433C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77433C">
        <w:rPr>
          <w:rFonts w:ascii="Times New Roman" w:hAnsi="Times New Roman"/>
          <w:sz w:val="28"/>
          <w:szCs w:val="28"/>
        </w:rPr>
        <w:t xml:space="preserve">2. Климантова, Г. И. Методология и методы социологического исследования. Учебник для бакалавров [Электронный ресурс] / Г. И. Климантова, Е. М. Черняк, А. А. Щегорцов. - М.: Дашков и Ко, 2014. - 256 с. - 978-5-394-02248-7. Режим доступа: http://biblioclub.ru/index.php?page=book&amp;id=221289 (дата обращения 10.03.2014). </w:t>
      </w:r>
    </w:p>
    <w:p w:rsidR="0077433C" w:rsidRDefault="0077433C" w:rsidP="0077433C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77433C">
        <w:rPr>
          <w:rFonts w:ascii="Times New Roman" w:hAnsi="Times New Roman"/>
          <w:sz w:val="28"/>
          <w:szCs w:val="28"/>
        </w:rPr>
        <w:t xml:space="preserve">3.Ямщиков, С. В. Социология. Учебно-методическое пособие [Электронный ресурс] / С. В. Ямщиков. - М.: Директ-Медиа, 2013. - 190 с. - 978-5-4458-4157-9. Режим доступа: </w:t>
      </w:r>
      <w:hyperlink r:id="rId7" w:history="1">
        <w:r w:rsidRPr="00D06B28">
          <w:rPr>
            <w:rStyle w:val="ad"/>
            <w:rFonts w:ascii="Times New Roman" w:hAnsi="Times New Roman"/>
            <w:sz w:val="28"/>
            <w:szCs w:val="28"/>
          </w:rPr>
          <w:t>http://biblioclub.ru/index.php?page=book&amp;id=214707</w:t>
        </w:r>
      </w:hyperlink>
      <w:r w:rsidRPr="0077433C">
        <w:rPr>
          <w:rFonts w:ascii="Times New Roman" w:hAnsi="Times New Roman"/>
          <w:sz w:val="28"/>
          <w:szCs w:val="28"/>
        </w:rPr>
        <w:t xml:space="preserve"> </w:t>
      </w:r>
    </w:p>
    <w:p w:rsidR="0077433C" w:rsidRDefault="0077433C" w:rsidP="0077433C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7433C">
        <w:rPr>
          <w:rFonts w:ascii="Times New Roman" w:hAnsi="Times New Roman"/>
          <w:sz w:val="28"/>
          <w:szCs w:val="28"/>
        </w:rPr>
        <w:t xml:space="preserve">. Тощенко, Ж. Т. Социология [Электронный ресурс] : учебник / Ж. Т. Тощенко. - М.: Юнити-Дана, 2012. - 608 с. - 978-5-238-02260-4. Режим доступа: http://biblioclub.ru/index.php?page=book&amp;id=117135 (дата обращения 10.03.2014). </w:t>
      </w:r>
    </w:p>
    <w:p w:rsidR="0077433C" w:rsidRDefault="0077433C" w:rsidP="0077433C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433C">
        <w:rPr>
          <w:rFonts w:ascii="Times New Roman" w:hAnsi="Times New Roman"/>
          <w:sz w:val="28"/>
          <w:szCs w:val="28"/>
        </w:rPr>
        <w:t xml:space="preserve">. Социология [Электронный ресурс] : учебник / ред\ В.К.Батурин. - М.: Юнити-Дана, 2012. - 488 с. - 978-5-238-02266-6. Режим доступа: http://biblioclub.ru/index.php?page=book&amp;id=117760 (дата обращения 10.03.2014) </w:t>
      </w:r>
    </w:p>
    <w:p w:rsidR="0077433C" w:rsidRDefault="0077433C" w:rsidP="0077433C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433C">
        <w:rPr>
          <w:rFonts w:ascii="Times New Roman" w:hAnsi="Times New Roman"/>
          <w:sz w:val="28"/>
          <w:szCs w:val="28"/>
        </w:rPr>
        <w:t xml:space="preserve">. Социология [Электронный ресурс] : учебник / В. Н. Лавриненко, Т. С. Лукашева, О. А. Останина, Л. М. Путилова, А. Ф. Тимофеев. - М.: Юнити-Дана, 2012. - 448 с. - 978-5-238- 01147-9. Режим доступа: http://biblioclub.ru/index.php?page=book&amp;id=117762 (дата обращения 10.03.2014). </w:t>
      </w:r>
    </w:p>
    <w:p w:rsidR="0077433C" w:rsidRDefault="0077433C" w:rsidP="0077433C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7433C">
        <w:rPr>
          <w:rFonts w:ascii="Times New Roman" w:hAnsi="Times New Roman"/>
          <w:sz w:val="28"/>
          <w:szCs w:val="28"/>
        </w:rPr>
        <w:t xml:space="preserve">. Дугин, А. Г. Социология русского общества. Россия между Хаосом и Логосом [Электронный ресурс] / А. Г. Дугин. - М.: Академический проект, 2011. - 592 с. - 978-5-8291-1270- 7. Режим доступа: http://biblioclub.ru/index.php?page=book&amp;id=137464 (дата обращения 10.03.2014). </w:t>
      </w:r>
    </w:p>
    <w:p w:rsidR="0077433C" w:rsidRDefault="0077433C" w:rsidP="0077433C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7433C">
        <w:rPr>
          <w:rFonts w:ascii="Times New Roman" w:hAnsi="Times New Roman"/>
          <w:sz w:val="28"/>
          <w:szCs w:val="28"/>
        </w:rPr>
        <w:t>.Штомпка П. Социология. Анализ современного общества : учеб./ П. Штомпка ; пер. с польск. С. М. Червонная. -М.: Логос, 2005. -656</w:t>
      </w:r>
    </w:p>
    <w:p w:rsidR="00F42BDA" w:rsidRDefault="00F42BDA" w:rsidP="0077433C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39579F" w:rsidRDefault="0039579F" w:rsidP="0077433C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9579F" w:rsidRDefault="0039579F" w:rsidP="0077433C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9579F" w:rsidRDefault="0039579F" w:rsidP="0077433C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9579F" w:rsidRDefault="0039579F" w:rsidP="0077433C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42BDA" w:rsidRPr="00E861D5" w:rsidRDefault="00F42BDA" w:rsidP="0077433C">
      <w:pPr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861D5">
        <w:rPr>
          <w:rFonts w:ascii="Times New Roman" w:hAnsi="Times New Roman"/>
          <w:b/>
          <w:sz w:val="28"/>
          <w:szCs w:val="28"/>
        </w:rPr>
        <w:t>6. Оценочные средства (контрольно-измерительные материалы)</w:t>
      </w:r>
    </w:p>
    <w:p w:rsidR="00F42BDA" w:rsidRPr="006933F8" w:rsidRDefault="00F42BDA" w:rsidP="0077433C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F42BD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42BDA" w:rsidRPr="00F42BDA" w:rsidRDefault="0039579F" w:rsidP="0039579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</w:t>
      </w:r>
      <w:r w:rsidR="00F42BDA" w:rsidRPr="00F42BDA">
        <w:rPr>
          <w:rFonts w:ascii="Times New Roman" w:eastAsia="Times New Roman" w:hAnsi="Times New Roman"/>
          <w:b/>
          <w:sz w:val="28"/>
          <w:szCs w:val="28"/>
          <w:lang w:eastAsia="zh-CN"/>
        </w:rPr>
        <w:t>Вопросы для зачета  по социологии</w:t>
      </w:r>
    </w:p>
    <w:p w:rsidR="00F42BDA" w:rsidRPr="00F42BDA" w:rsidRDefault="00F42BDA" w:rsidP="00F42BD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42BDA" w:rsidRPr="00F42BDA" w:rsidRDefault="00F42BDA" w:rsidP="00F42BD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1.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Объект и предмет изучения социологии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2.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Структура современной социологии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3.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Понятие научного метода в социологии. Их специфика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4.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Взаимодействие социологии с другими науками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5.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Структурно-функциональный метод в социологии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6.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Сравнительно-исторический метод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7.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Метод системного анализа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8.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Традиционное и индустриальное общество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9.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Теории социализации и развития личности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10.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Теория обмена в социальном взаимодействии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11.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Теория управления впечатлениями и социальном взаимодействии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12.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Понятие социальный институт в социологии. Типология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13.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Проблема дисфункции социального института в структурно-социальной теории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14.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Социальная организация как система. Основные признаки и социальные свойства организации.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15.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Социологические проблемы управления в организациях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16.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Понятие социальная структура. Ее основные элементы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17.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Основания социальной стратификации. Характеристика страты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18.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Основные типы социальной стратификации в современном обществе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19.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Социологическая теории социальной мобильности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20.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Типология социальных конфликтов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21.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Способы решения социальных конфликтов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22.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Социальные конфликты в современном российском обществе: типология и особенности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23.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Социальная девиация: понятие, типы, причины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24.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Социологические теории девиации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25.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Теория инвестирования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26.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Теория привязанностей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27.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Теория стигмации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28.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Противоречия конформизма и нонконформизма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29.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Социальный контроль. Основные институты социального контроля.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30.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Аномия и проблемы эффективности социального контроля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31.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Факторы социальных изменений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32.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Теория модернизации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33.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Феномен запаздывающей модернизации и опыт ее осуществления за рубежом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 xml:space="preserve"> 34. </w:t>
      </w:r>
      <w:r w:rsidRPr="00F42BDA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Россия на путях модернизации: исторический опыт и современность </w:t>
      </w:r>
    </w:p>
    <w:p w:rsidR="00F42BDA" w:rsidRPr="006933F8" w:rsidRDefault="00F42BDA" w:rsidP="00F42BDA">
      <w:pPr>
        <w:suppressAutoHyphens/>
        <w:spacing w:before="2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933F8">
        <w:rPr>
          <w:rFonts w:ascii="Times New Roman" w:eastAsia="Times New Roman" w:hAnsi="Times New Roman"/>
          <w:b/>
          <w:sz w:val="28"/>
          <w:szCs w:val="28"/>
          <w:lang w:eastAsia="zh-CN"/>
        </w:rPr>
        <w:t>Банк контрольных заданий</w:t>
      </w:r>
    </w:p>
    <w:p w:rsidR="00F42BDA" w:rsidRPr="00F42BDA" w:rsidRDefault="00F42BDA" w:rsidP="00F42BDA">
      <w:pPr>
        <w:suppressAutoHyphens/>
        <w:spacing w:before="28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6933F8">
        <w:rPr>
          <w:rFonts w:ascii="Times New Roman" w:eastAsia="Times New Roman" w:hAnsi="Times New Roman"/>
          <w:b/>
          <w:sz w:val="28"/>
          <w:szCs w:val="28"/>
          <w:lang w:eastAsia="zh-CN"/>
        </w:rPr>
        <w:t>Базовый модуль № 1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1.Установите соответствие между типами общества и характеризующими их признаками.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1. Доиндустриальное общество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применение информационных и компьютерных технологий, формирование общества потребления, возникновение проблемы информационной безопасности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2. Индустриальное общество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малоподвижная инертная социальная структура, преимущественно добывающая экономика, традиционная  регуляция отношений между людьми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3. Постиндустриальное общество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развитие массового товарного хозяйства, наличие развитой промышленности, открытая, мобильная социальная структура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2.Наука, изучающая структуру общества, её элементы и условия существования, называется…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историей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философией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социологией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социальной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экономикой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3.Самым распространенным методом социологических исследований является…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наблюдение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опрос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эксперимент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анализ документов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4.Основателем социологии как науки является…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Платон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О. Конт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К. Маркс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В. Ульянов-Ленин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5.Страной, где социология формируется сразу как прикладная наука, является…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Германия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Россия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Англия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США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6.Установите соответствие между видом культуры и содержанием вида культуры.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1. Домининирующая культура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представляет интересы и ориентиры девиантной группы в обществе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2. Субкультура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отражает отличительные черты, нормы поведения определенной группы людей, в целом признавая общепринятые ценности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3. Контркультура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содержит культурные универсалии, ценности нормы, разделяемые большей частью общества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7.Социальной общностью не является…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территориальная группа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ситуационно возникшее образование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реальная социальная группа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номинальная группа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8.Социальная стратификация – это…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иерархически организованное социальное пространство, в котором люди различаются в зависимости от обладания властью, собственностью, статусом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исторически сложившаяся устойчивая форма организации общественной жизни людей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совокупность всех возможных изменений общества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вертикальное расслоение общества по уровню благосостояния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9.Процесс и результат появления в обществе социального института – это 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дисфункция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институционализация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социализация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стабилизация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10.Потребность в безопасности и социальном порядке удовлетворяет институт…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политики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семьи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экономики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религии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11.Основные черты современной семьи это- 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социальная автономия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неравноправное распределение ролей между супругами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нуклеарный характер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12.Социальная организация – это ______________ общность людей.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возникшая на основе поведенческих признаков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духовная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естественно возникшая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искусственно сконструированная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13.Для характеристики всеобщих качеств и способностей, присущих всем людям в социологии используют понятие…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личность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человек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народ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индивид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14.Предписанный статус…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определяется заслугами личности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принадлежит личности независимо от ее желания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носит наследственный характер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распространяется в сферу политических отношений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15.Базовыми элементами социального контроля являются…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религия и нормы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нормы и традиции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санкции и законы нормы и санкции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16.Отклонением от общепринятых социальных норм не является…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субкультура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аномия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делинквентное поведение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девиантное поведение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17.Организованная и массовая форма поведения больших групп – это социальный(-ое,-ая) 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прогресс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мобильность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стратификация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движение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18.Установите соответствие между категориями мобильности и характеризующими их признаками.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1. скорость мобильности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число страт, которые проходил индивид за определённую единицу времени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2. дистанция мобильности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число индивидов, которые переместились по социальной лестнице в вертикальном направлении за определенный промежуток времени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3. объём мобильности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количество ступенек социальной лестницы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19.Совокупность однонаправленных и повторяющихся действий называется социальным (-и)…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фактами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движением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действиями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процессом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20.По способам и средствам разрешения конфликты бывают…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этническими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национальными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вооруженными </w:t>
      </w:r>
    </w:p>
    <w:p w:rsidR="008B5FDC" w:rsidRPr="008B5FDC" w:rsidRDefault="008B5FDC" w:rsidP="008B5FDC">
      <w:pPr>
        <w:suppressAutoHyphens/>
        <w:spacing w:before="280"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>•</w:t>
      </w:r>
      <w:r w:rsidRPr="008B5FDC">
        <w:rPr>
          <w:rFonts w:ascii="Times New Roman" w:eastAsia="Times New Roman" w:hAnsi="Times New Roman"/>
          <w:sz w:val="28"/>
          <w:szCs w:val="28"/>
          <w:lang w:eastAsia="zh-CN"/>
        </w:rPr>
        <w:tab/>
        <w:t>мирными</w:t>
      </w:r>
    </w:p>
    <w:p w:rsidR="00F42BDA" w:rsidRDefault="00E861D5" w:rsidP="00F42BDA">
      <w:pPr>
        <w:suppressAutoHyphens/>
        <w:spacing w:before="280"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E861D5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</w:t>
      </w:r>
      <w:r w:rsidRPr="00E861D5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Базовый модуль № 2</w:t>
      </w:r>
    </w:p>
    <w:p w:rsidR="00E861D5" w:rsidRPr="00F42BDA" w:rsidRDefault="00E861D5" w:rsidP="00F42BDA">
      <w:pPr>
        <w:suppressAutoHyphens/>
        <w:spacing w:before="280"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E861D5">
        <w:rPr>
          <w:rFonts w:ascii="Times New Roman" w:eastAsia="Times New Roman" w:hAnsi="Times New Roman"/>
          <w:b/>
          <w:sz w:val="32"/>
          <w:szCs w:val="32"/>
          <w:lang w:eastAsia="zh-CN"/>
        </w:rPr>
        <w:t xml:space="preserve">             </w:t>
      </w:r>
      <w:r w:rsidRPr="00E861D5">
        <w:rPr>
          <w:rFonts w:ascii="Times New Roman" w:eastAsia="Times New Roman" w:hAnsi="Times New Roman"/>
          <w:b/>
          <w:sz w:val="28"/>
          <w:szCs w:val="28"/>
          <w:lang w:eastAsia="zh-CN"/>
        </w:rPr>
        <w:t>Рабочая тетрадь по дисциплине  «Социология»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E861D5">
        <w:rPr>
          <w:rFonts w:ascii="Times New Roman" w:eastAsia="Times New Roman" w:hAnsi="Times New Roman"/>
          <w:b/>
          <w:sz w:val="28"/>
          <w:szCs w:val="28"/>
          <w:lang w:eastAsia="zh-CN"/>
        </w:rPr>
        <w:t>Тема 1: История социологического знания.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Цель:</w:t>
      </w: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знакомство с историей возникновения социологии; изучение основных этапов ее развития; выявление специфики различных школ и направлений в социологии.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1. Заполните таблицу: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      </w:t>
      </w:r>
      <w:r w:rsidRPr="00E861D5">
        <w:rPr>
          <w:rFonts w:ascii="Times New Roman" w:eastAsia="Times New Roman" w:hAnsi="Times New Roman"/>
          <w:b/>
          <w:sz w:val="28"/>
          <w:szCs w:val="28"/>
          <w:lang w:eastAsia="zh-CN"/>
        </w:rPr>
        <w:t>Основные этапы развития социологического знания</w:t>
      </w:r>
    </w:p>
    <w:tbl>
      <w:tblPr>
        <w:tblW w:w="0" w:type="auto"/>
        <w:tblInd w:w="-5" w:type="dxa"/>
        <w:tblLayout w:type="fixed"/>
        <w:tblLook w:val="0000"/>
      </w:tblPr>
      <w:tblGrid>
        <w:gridCol w:w="3528"/>
        <w:gridCol w:w="1980"/>
        <w:gridCol w:w="1800"/>
        <w:gridCol w:w="1990"/>
      </w:tblGrid>
      <w:tr w:rsidR="00E861D5" w:rsidRPr="00E861D5">
        <w:trPr>
          <w:trHeight w:val="189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Этапы исторического развития</w:t>
            </w: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социологической мысли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lang w:eastAsia="zh-CN"/>
              </w:rPr>
              <w:t xml:space="preserve"> Основные</w:t>
            </w: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lang w:eastAsia="zh-CN"/>
              </w:rPr>
              <w:t>представители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Основные методы исследования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Основные </w:t>
            </w: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объекты</w:t>
            </w: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изучения</w:t>
            </w:r>
          </w:p>
        </w:tc>
      </w:tr>
      <w:tr w:rsidR="00E861D5" w:rsidRPr="00E861D5">
        <w:trPr>
          <w:trHeight w:val="196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1.</w:t>
            </w: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2.</w:t>
            </w: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3.</w:t>
            </w: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4.</w:t>
            </w: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E861D5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5.</w:t>
            </w: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:rsidR="00E861D5" w:rsidRPr="00E861D5" w:rsidRDefault="00E861D5" w:rsidP="00E861D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</w:tc>
      </w:tr>
    </w:tbl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2. Обращаясь к предыстории социологии, определите, являются ли верными следующие высказывания (по возможности, скорректируйте правильный ответ):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в античности понятия «общество» и «государство»  не различались и употреблялись в качестве синонимов;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только в Новое время социология  возникает как точная наука, опирающаяся на эмпирические факты и научные методы;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Аристотель считал, что частная собственность развращает людей;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Платон определял человека как политическое животное;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Д) теория общественного договора   бала создана в Х1Х веке.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3. Сформулируйте в форме тезисов основные положения любой социологической теории (на выбор студента), автором которой является представитель одного из периодов истории социологической мысли: Платон, Аристотель, Гоббс, Руссо, Конт, Маркс, Вебер, Дюркгейм, Парсонс, Мертон, Дарендорф и т.д.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291"/>
      </w:tblGrid>
      <w:tr w:rsidR="00E861D5" w:rsidRPr="00E861D5">
        <w:trPr>
          <w:trHeight w:val="5589"/>
        </w:trPr>
        <w:tc>
          <w:tcPr>
            <w:tcW w:w="1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4. Какие тенденции общественного и научного развития оказали определяющее воздействие на формирование социологического знания в Х1Х веке?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8B73CB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-5.65pt;margin-top:2.6pt;width:705.45pt;height:252pt;z-index:251657216;visibility:visible;mso-wrap-distance-lef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4110"/>
                  </w:tblGrid>
                  <w:tr w:rsidR="003D49BF">
                    <w:trPr>
                      <w:trHeight w:val="5031"/>
                    </w:trPr>
                    <w:tc>
                      <w:tcPr>
                        <w:tcW w:w="141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D49BF" w:rsidRDefault="003D49BF">
                        <w:pPr>
                          <w:snapToGrid w:val="0"/>
                          <w:jc w:val="both"/>
                        </w:pPr>
                      </w:p>
                    </w:tc>
                  </w:tr>
                </w:tbl>
                <w:p w:rsidR="003D49BF" w:rsidRDefault="003D49BF" w:rsidP="00E861D5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5. Дайте определение следующим понятиям: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Позитивизм – 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Функционализм-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Понимающая социология-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Идеальный тип-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6. Какая школа современной западной социологии развивалась на основе концепции Э.Дюркгейма: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структурно-функциональный анализ;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конфликтная социология;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герменевтическая социология;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леворадикальная социология.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7. Кто из социологов стоял у истоков символического интеракционизма: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Дж. Мид;                        Д) Дж. Хоманс;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М.Мид;                            Е) А.Щюц;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Р.Парк;                            Ж) Ю. Хабермас;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 Т.Адорно;                       З) Т. Лукман.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8. Назовите русского социолога Х1Х века автора теории «Героев и толпы»: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Н. Кареев;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Н. Михайловский;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П.Лавров;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П.Сорокин.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9. Договорную теорию происхождения государства из разума и опыта людей, а не из теологии разрабатывали такие мыслители Нового времени, как…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Сократ, Платон, Аристотель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Маркс К., Энгельс Ф., Ленин В.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Гоббс Т., Локк Дж., Руссо Ж.-Ж.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Дидро Д., Гельвеций К., Гольбах П.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E861D5">
        <w:rPr>
          <w:rFonts w:ascii="Times New Roman" w:eastAsia="Times New Roman" w:hAnsi="Times New Roman"/>
          <w:b/>
          <w:sz w:val="28"/>
          <w:szCs w:val="28"/>
          <w:lang w:eastAsia="zh-CN"/>
        </w:rPr>
        <w:t>Тема 2: Социология как наука об обществе.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b/>
          <w:sz w:val="28"/>
          <w:szCs w:val="28"/>
          <w:lang w:eastAsia="zh-CN"/>
        </w:rPr>
        <w:t>Цель</w:t>
      </w: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: рассмотреть особенности социологического знания в сравнении с другими видами гуманитарного знания; выделить его объект и предмет изучения; сформулировать фундаментальные вопросы социологии и ее функции.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1. Дайте определение следующим понятиям: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Социология- 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Социальный факт-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Общество-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Социальная группа-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2. Чем отличается макросоциология от микросоциологии?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4358"/>
      </w:tblGrid>
      <w:tr w:rsidR="00E861D5" w:rsidRPr="00E861D5">
        <w:trPr>
          <w:trHeight w:val="4852"/>
        </w:trPr>
        <w:tc>
          <w:tcPr>
            <w:tcW w:w="1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3. Объединение индивидов по несущественным  признакам, характеризующееся размытостью границ и неопределенностью состава, называется…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нацией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народом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этносом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Г)  массой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4. Как единичный представитель вида или социальной группы, человек есть…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особь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личность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индивидуальность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индивид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5. Какое из направлений современной социологии играет наиболее значительную роль в развитии управленческих и коммуникативных технологий? Объясните.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4666"/>
      </w:tblGrid>
      <w:tr w:rsidR="00E861D5" w:rsidRPr="00E861D5">
        <w:trPr>
          <w:trHeight w:val="2356"/>
        </w:trPr>
        <w:tc>
          <w:tcPr>
            <w:tcW w:w="1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6. Почему, на ваш взгляд, европейские школы социологии ориентированы преимущественно на теоретическую социологию, а американские – на прикладные социологические исследования?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4953"/>
      </w:tblGrid>
      <w:tr w:rsidR="00E861D5" w:rsidRPr="00E861D5">
        <w:trPr>
          <w:trHeight w:val="2968"/>
        </w:trPr>
        <w:tc>
          <w:tcPr>
            <w:tcW w:w="1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7. Назовите как можно полнее основные объекты и предметы изучения политической социологии: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4944"/>
      </w:tblGrid>
      <w:tr w:rsidR="00E861D5" w:rsidRPr="00E861D5">
        <w:trPr>
          <w:trHeight w:val="4165"/>
        </w:trPr>
        <w:tc>
          <w:tcPr>
            <w:tcW w:w="1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8.  Каким должно быть соотношение в идеале – государство для общества или общество для государства? Как выглядит это соотношение в тоталитарном государстве? Как в правовом?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E861D5">
        <w:rPr>
          <w:rFonts w:ascii="Times New Roman" w:eastAsia="Times New Roman" w:hAnsi="Times New Roman"/>
          <w:b/>
          <w:sz w:val="28"/>
          <w:szCs w:val="28"/>
          <w:lang w:eastAsia="zh-CN"/>
        </w:rPr>
        <w:t>Тема 3: Общество как целостная система.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b/>
          <w:sz w:val="28"/>
          <w:szCs w:val="28"/>
          <w:lang w:eastAsia="zh-CN"/>
        </w:rPr>
        <w:t>Цель</w:t>
      </w: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: рассмотрение общества как системы и изучение его основных структурных элементов; знакомство с многообразием путей и форм общественного развития.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1. Дайте определение следующим понятиям: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Социальная система-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Прогресс-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Социальная статика-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Социальная динамика-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2. Кто из ученых делил социологию на две части: социальную статику, описывающую законы существования, и социальную динамику, описывающую законы и этапы изменения общества: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Г. Спенсер                     В) О. Конт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 Э. Дюркгейм                 Г) К. Маркс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3. Э.Дюркгейм рассматривал общество как сферу согласия и солидарности, выделяя механическую и органическую солидарность. Выделите из нижеперечисленных верные суждения, соответствующие его теории: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солидарность покоится на коллективном сознании -  совокупности общих верований и чувств, которые присущи членам одной группы или общества;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примитивные общества основаны на органической солидарности;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механическая солидарность присуща неразвитым архаическим обществам;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чем выше уровень солидарности в обществе, тем ниже уровень самоубийств.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4. Какое понятие является основным в теории структурно-функционального анализа: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социальная система              Б) социальная общность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общество                                Г) культура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5. Сформулируйте  функции, которые выполняют основные подсистемы общества: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Политическая – 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Экономическая-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Социетальная-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Социализации-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6. Общественный прогресс по К.Марксу есть…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череда культурно-исторических типов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последовательная смена общественно-экономических формаций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переход от механической солидарности к органической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последовательная смена века героев, богов, людей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7. Традиционное общество - это…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доиндустриальное общество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массовое общество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информационное общество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восточное общество</w:t>
      </w:r>
    </w:p>
    <w:p w:rsidR="00E861D5" w:rsidRPr="00E861D5" w:rsidRDefault="00E861D5" w:rsidP="00E861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8. Какие условия, согласно Парсонсу, обеспечивают устойчивость и стабильность социальной системе: 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      А) детерминированные отношения между частями системы;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     Б) достаточно жесткая система социального контроля;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     В) успешная адаптация к природной среде;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    Г) воспроизводство и поддержание образца.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E861D5">
        <w:rPr>
          <w:rFonts w:ascii="Times New Roman" w:eastAsia="Times New Roman" w:hAnsi="Times New Roman"/>
          <w:b/>
          <w:sz w:val="28"/>
          <w:szCs w:val="28"/>
          <w:lang w:eastAsia="zh-CN"/>
        </w:rPr>
        <w:t>Тема 4: Социальные группы и общности.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b/>
          <w:sz w:val="28"/>
          <w:szCs w:val="28"/>
          <w:lang w:eastAsia="zh-CN"/>
        </w:rPr>
        <w:t>Цель</w:t>
      </w: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: познакомиться с многообразием теорий социальных групп; изучить наиболее крупные социальные общности.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1. Дайте определение следующим понятиям: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   Малая группа-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Формальная группа-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Внешняя (внутренняя) группа-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Вторичная группа-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2. Первой малой социальной группой, из которой формировались крупные  общности, является…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народность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семья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сословие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класс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3. Какие из нижеперечисленных причин способствовали формированию полигинии: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резкое сокращение численности населения;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необходимость сохранения института наследования;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значительное превышение доли женского населения над мужской;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превышение уровня смертности над уровнем рождаемости в обществе.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4. Идеальная модель семьи была создана У. Гудом. Для нее характерны следующие черты: автономизация супругов  и их детей от других родственников, экономическая независимость семьи, свободный выбор брачного партнера, сравнительно поздний возраст вступления в брак, поддержание эмоционального баланса и создание благоприятного психологического климата для обоих супругов. Для какого типа общества характерна приведенная модель?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рабовладельческого           Б) традиционного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индустриального                Г) феодального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5. Предложите критерии выделения молодежи как социальной общности. Каковы возрастные рамки молодежи?</w:t>
      </w:r>
    </w:p>
    <w:tbl>
      <w:tblPr>
        <w:tblW w:w="0" w:type="auto"/>
        <w:tblInd w:w="-5" w:type="dxa"/>
        <w:tblLayout w:type="fixed"/>
        <w:tblLook w:val="0000"/>
      </w:tblPr>
      <w:tblGrid>
        <w:gridCol w:w="14962"/>
      </w:tblGrid>
      <w:tr w:rsidR="00E861D5" w:rsidRPr="00E861D5">
        <w:trPr>
          <w:trHeight w:val="3090"/>
        </w:trPr>
        <w:tc>
          <w:tcPr>
            <w:tcW w:w="1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6. Кто из ученых разработал стадиальную схему формирования умственных  операций в детстве и юности: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Э. Эриксон                                    Б) З.Фрейд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Ж.Пиаже                                        Г) Л.С. Выготский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7. Какие из перечисленных критериев позволяют определить, достиг ли молодой человек статуса взрослого: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возможность распоряжаться деньгами независимо от родителей;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проживание независимо от родителей;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вступление в брак;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допуск голосования на выборах;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Д) употребление наркотиков;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Е) самостоятельность в выборе образа жизни;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Ж) способность нести ответственность перед законом;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З) умение обеспечивать себя средствами существования. 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   Попробуйте дополнить этот список.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8. Используя свои жизненные наблюдения, сравните поведение подростков и пожилых людей.  В ходе сравнения ответьте на следующие вопросы: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А) Каковы критерии определения границ поколений?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Б) Какова роль традиций в жизни поколений?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В) Что общего в поведении пожилых людей и подростков?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Г) Кому больше свойственно одиночество и непонимание окружающих?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Д) Какому поколению в наибольшей степени свойственна агрессивность?</w:t>
      </w:r>
    </w:p>
    <w:p w:rsidR="00E861D5" w:rsidRPr="00E861D5" w:rsidRDefault="008B73CB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noProof/>
        </w:rPr>
        <w:pict>
          <v:shape id="Text Box 5" o:spid="_x0000_s1030" type="#_x0000_t202" style="position:absolute;left:0;text-align:left;margin-left:-5.65pt;margin-top:15.3pt;width:705.6pt;height:165.7pt;z-index:251658240;visibility:visible;mso-wrap-distance-lef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4113"/>
                  </w:tblGrid>
                  <w:tr w:rsidR="003D49BF">
                    <w:trPr>
                      <w:trHeight w:val="3305"/>
                    </w:trPr>
                    <w:tc>
                      <w:tcPr>
                        <w:tcW w:w="14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D49BF" w:rsidRDefault="003D49BF">
                        <w:pPr>
                          <w:snapToGrid w:val="0"/>
                          <w:jc w:val="both"/>
                        </w:pPr>
                      </w:p>
                    </w:tc>
                  </w:tr>
                </w:tbl>
                <w:p w:rsidR="003D49BF" w:rsidRDefault="003D49BF" w:rsidP="00E861D5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E861D5" w:rsidRPr="00E861D5">
        <w:rPr>
          <w:rFonts w:ascii="Times New Roman" w:eastAsia="Times New Roman" w:hAnsi="Times New Roman"/>
          <w:sz w:val="24"/>
          <w:szCs w:val="24"/>
          <w:lang w:eastAsia="zh-CN"/>
        </w:rPr>
        <w:t>Е) Кто болезненнее реагирует на критические замечания в свой адрес?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9. Что такое национализм и сепаратизм?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4409"/>
      </w:tblGrid>
      <w:tr w:rsidR="00E861D5" w:rsidRPr="00E861D5">
        <w:trPr>
          <w:trHeight w:val="3253"/>
        </w:trPr>
        <w:tc>
          <w:tcPr>
            <w:tcW w:w="1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10. Каково значение межнациональных браков?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4675"/>
      </w:tblGrid>
      <w:tr w:rsidR="00E861D5" w:rsidRPr="00E861D5">
        <w:trPr>
          <w:trHeight w:val="3327"/>
        </w:trPr>
        <w:tc>
          <w:tcPr>
            <w:tcW w:w="1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1D5" w:rsidRPr="00E861D5" w:rsidRDefault="00E861D5" w:rsidP="00E861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  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</w:t>
      </w: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Учение, согласно которому сущность человека в своей действительности есть  ансамбль общественных отношений, - это…</w:t>
      </w:r>
    </w:p>
    <w:p w:rsidR="00E861D5" w:rsidRPr="00E861D5" w:rsidRDefault="00E861D5" w:rsidP="00E861D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экзистенциализм</w:t>
      </w:r>
    </w:p>
    <w:p w:rsidR="00E861D5" w:rsidRPr="00E861D5" w:rsidRDefault="00E861D5" w:rsidP="00E861D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неопозитивизм</w:t>
      </w:r>
    </w:p>
    <w:p w:rsidR="00E861D5" w:rsidRPr="00E861D5" w:rsidRDefault="00E861D5" w:rsidP="00E861D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неокантианство</w:t>
      </w:r>
    </w:p>
    <w:p w:rsidR="00E861D5" w:rsidRPr="00E861D5" w:rsidRDefault="00E861D5" w:rsidP="00E861D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марксизм</w:t>
      </w:r>
    </w:p>
    <w:p w:rsidR="00E861D5" w:rsidRPr="00E861D5" w:rsidRDefault="00E861D5" w:rsidP="00E861D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Культура, предлагающая индивиду набор стереотипных моделей поведения и ценностных предпочтений, называется…</w:t>
      </w:r>
    </w:p>
    <w:p w:rsidR="00E861D5" w:rsidRPr="00E861D5" w:rsidRDefault="00E861D5" w:rsidP="00E861D5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элитарной</w:t>
      </w:r>
    </w:p>
    <w:p w:rsidR="00E861D5" w:rsidRPr="00E861D5" w:rsidRDefault="00E861D5" w:rsidP="00E861D5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массовой</w:t>
      </w:r>
    </w:p>
    <w:p w:rsidR="00E861D5" w:rsidRPr="00E861D5" w:rsidRDefault="00E861D5" w:rsidP="00E861D5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маргинальной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информационной</w:t>
      </w:r>
    </w:p>
    <w:p w:rsidR="00E861D5" w:rsidRPr="00E861D5" w:rsidRDefault="00E861D5" w:rsidP="00E861D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Духовно – телесная целостность, характеризующая отдельного человека как субъекта деятельности, есть…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особь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личность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индивид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герой</w:t>
      </w:r>
    </w:p>
    <w:p w:rsidR="00E861D5" w:rsidRPr="00E861D5" w:rsidRDefault="00E861D5" w:rsidP="00E861D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. Н.Макиавелли дал обоснование светского государства в…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трактате «Левиафан»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диалоге «Государство»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трактате «Государь»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утопии «Город Солнца»</w:t>
      </w:r>
    </w:p>
    <w:p w:rsidR="00E861D5" w:rsidRPr="00E861D5" w:rsidRDefault="00E861D5" w:rsidP="00E861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Система надбиологических программ человеческой жизнедеятельности, обеспечивающая воспроизводство и изменение социальной жизни, называется…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божественными заповедями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сознанием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культурой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психикой</w:t>
      </w:r>
    </w:p>
    <w:p w:rsidR="00E861D5" w:rsidRPr="00E861D5" w:rsidRDefault="00E861D5" w:rsidP="00E861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. Естественное состояние по Т.Гоббсу, это…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война всех против всех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любовь к ближнему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равновесие любви и ненависти</w:t>
      </w:r>
    </w:p>
    <w:p w:rsidR="00E861D5" w:rsidRPr="00E861D5" w:rsidRDefault="00E861D5" w:rsidP="00E861D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примирение с действительностью</w:t>
      </w:r>
    </w:p>
    <w:p w:rsidR="00E861D5" w:rsidRPr="00E861D5" w:rsidRDefault="00E861D5" w:rsidP="00E861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22. Кто является источником законов в правовом государстве – общество или государство?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Почему?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>Приведите примеры имен политических лидеров, сыгравших значительную роль в развитии какого-либо общества. Ответ обоснуйте.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61D5">
        <w:rPr>
          <w:rFonts w:ascii="Times New Roman" w:eastAsia="Times New Roman" w:hAnsi="Times New Roman"/>
          <w:sz w:val="24"/>
          <w:szCs w:val="24"/>
          <w:lang w:eastAsia="zh-CN"/>
        </w:rPr>
        <w:t xml:space="preserve">   Согласны ли вы с утверждением, что тип политической культуры, который выражает социальная группа или которого придерживаются отдельные индивиды, прямо взаимосвязан с материальным положением группы или личности? Почему?</w:t>
      </w: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</w:t>
      </w:r>
      <w:r w:rsidRPr="00E861D5">
        <w:rPr>
          <w:rFonts w:ascii="Times New Roman" w:eastAsia="Times New Roman" w:hAnsi="Times New Roman"/>
          <w:sz w:val="28"/>
          <w:szCs w:val="28"/>
          <w:lang w:eastAsia="zh-CN"/>
        </w:rPr>
        <w:t>Примерная форма экспертного заключения</w:t>
      </w:r>
    </w:p>
    <w:p w:rsidR="00E861D5" w:rsidRPr="00E861D5" w:rsidRDefault="00E861D5" w:rsidP="00E861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861D5">
        <w:rPr>
          <w:rFonts w:ascii="Times New Roman" w:eastAsia="Times New Roman" w:hAnsi="Times New Roman"/>
          <w:sz w:val="28"/>
          <w:szCs w:val="28"/>
          <w:lang w:eastAsia="zh-CN"/>
        </w:rPr>
        <w:t>Фонд оценочных средств (для проведения текущего контроля успеваемости и промежуточной аттестации)</w:t>
      </w: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861D5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</w:t>
      </w:r>
      <w:r w:rsidRPr="00E861D5">
        <w:rPr>
          <w:rFonts w:ascii="Times New Roman" w:eastAsia="Times New Roman" w:hAnsi="Times New Roman"/>
          <w:sz w:val="28"/>
          <w:szCs w:val="28"/>
          <w:lang w:eastAsia="zh-CN"/>
        </w:rPr>
        <w:t>Социология</w:t>
      </w:r>
    </w:p>
    <w:p w:rsidR="00E861D5" w:rsidRP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</w:t>
      </w:r>
      <w:r w:rsidR="00BB0327">
        <w:rPr>
          <w:rFonts w:ascii="Times New Roman" w:hAnsi="Times New Roman"/>
          <w:sz w:val="28"/>
          <w:szCs w:val="28"/>
        </w:rPr>
        <w:t>49.03.01</w:t>
      </w:r>
      <w:r w:rsidRPr="00C0072B">
        <w:rPr>
          <w:rFonts w:ascii="Times New Roman" w:hAnsi="Times New Roman"/>
          <w:sz w:val="28"/>
          <w:szCs w:val="28"/>
        </w:rPr>
        <w:t xml:space="preserve"> </w:t>
      </w:r>
      <w:r w:rsidR="00BB0327">
        <w:rPr>
          <w:rFonts w:ascii="Times New Roman" w:hAnsi="Times New Roman"/>
          <w:sz w:val="28"/>
          <w:szCs w:val="28"/>
        </w:rPr>
        <w:t>Физическая культура</w:t>
      </w:r>
      <w:r w:rsidRPr="00E861D5">
        <w:rPr>
          <w:rFonts w:ascii="Times New Roman" w:hAnsi="Times New Roman"/>
          <w:sz w:val="28"/>
          <w:szCs w:val="28"/>
        </w:rPr>
        <w:t xml:space="preserve"> </w:t>
      </w: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BB0327">
        <w:rPr>
          <w:rFonts w:ascii="Times New Roman" w:hAnsi="Times New Roman"/>
          <w:sz w:val="28"/>
          <w:szCs w:val="28"/>
        </w:rPr>
        <w:t>Спортивная тренировка</w:t>
      </w: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квалификация «бакалавр»</w:t>
      </w: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Default="00E861D5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6707" w:rsidRDefault="00A96707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6707" w:rsidRDefault="00A96707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6707" w:rsidRDefault="00A96707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6707" w:rsidRDefault="00A96707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6707" w:rsidRDefault="00A96707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6707" w:rsidRDefault="00A96707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6707" w:rsidRDefault="00A96707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6707" w:rsidRDefault="00A96707" w:rsidP="00E861D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861D5" w:rsidRPr="00E861D5" w:rsidRDefault="0027000C" w:rsidP="00E861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Составитель: Колючева А.В. ст.преподаватель</w:t>
      </w:r>
      <w:r w:rsidR="00A96707">
        <w:rPr>
          <w:rFonts w:ascii="Times New Roman" w:hAnsi="Times New Roman"/>
          <w:sz w:val="28"/>
          <w:szCs w:val="28"/>
        </w:rPr>
        <w:t xml:space="preserve"> кафедры философии, </w:t>
      </w:r>
      <w:r w:rsidR="00E861D5">
        <w:rPr>
          <w:rFonts w:ascii="Times New Roman" w:hAnsi="Times New Roman"/>
          <w:sz w:val="28"/>
          <w:szCs w:val="28"/>
        </w:rPr>
        <w:t>социологии</w:t>
      </w:r>
      <w:r>
        <w:rPr>
          <w:rFonts w:ascii="Times New Roman" w:hAnsi="Times New Roman"/>
          <w:sz w:val="28"/>
          <w:szCs w:val="28"/>
        </w:rPr>
        <w:t xml:space="preserve"> и религиоведения</w:t>
      </w:r>
    </w:p>
    <w:p w:rsidR="00E861D5" w:rsidRPr="00E861D5" w:rsidRDefault="00E861D5" w:rsidP="00E861D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861D5" w:rsidRPr="00E861D5" w:rsidRDefault="00E861D5" w:rsidP="00E861D5">
      <w:pPr>
        <w:shd w:val="clear" w:color="auto" w:fill="FFFFFF"/>
        <w:suppressAutoHyphens/>
        <w:spacing w:after="0" w:line="240" w:lineRule="auto"/>
        <w:ind w:left="357" w:firstLine="183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zh-CN"/>
        </w:rPr>
      </w:pPr>
    </w:p>
    <w:p w:rsidR="00E861D5" w:rsidRPr="00E861D5" w:rsidRDefault="00E861D5" w:rsidP="00E861D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zh-CN"/>
        </w:rPr>
      </w:pPr>
    </w:p>
    <w:p w:rsidR="00F42BDA" w:rsidRPr="00F42BDA" w:rsidRDefault="00F42BDA" w:rsidP="00F42BDA">
      <w:pPr>
        <w:suppressAutoHyphens/>
        <w:spacing w:before="280"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42BDA" w:rsidRPr="00F42BDA" w:rsidRDefault="00F42BDA" w:rsidP="00F42BD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42BDA" w:rsidRPr="00F42BDA" w:rsidRDefault="00F42BDA" w:rsidP="00F42BD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zh-CN"/>
        </w:rPr>
      </w:pPr>
      <w:r w:rsidRPr="00F42BDA">
        <w:rPr>
          <w:rFonts w:ascii="Times New Roman" w:eastAsia="Times New Roman" w:hAnsi="Times New Roman"/>
          <w:b/>
          <w:sz w:val="32"/>
          <w:szCs w:val="32"/>
          <w:lang w:eastAsia="zh-CN"/>
        </w:rPr>
        <w:t xml:space="preserve">             </w:t>
      </w: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zh-CN"/>
        </w:rPr>
      </w:pPr>
    </w:p>
    <w:p w:rsidR="00F42BDA" w:rsidRPr="00F42BDA" w:rsidRDefault="00F42BDA" w:rsidP="00F42BDA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sectPr w:rsidR="00F42BDA" w:rsidRPr="00F42BD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290" w:rsidRDefault="005F7290" w:rsidP="005102FE">
      <w:pPr>
        <w:spacing w:after="0" w:line="240" w:lineRule="auto"/>
      </w:pPr>
      <w:r>
        <w:separator/>
      </w:r>
    </w:p>
  </w:endnote>
  <w:endnote w:type="continuationSeparator" w:id="1">
    <w:p w:rsidR="005F7290" w:rsidRDefault="005F7290" w:rsidP="0051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290" w:rsidRDefault="005F7290" w:rsidP="005102FE">
      <w:pPr>
        <w:spacing w:after="0" w:line="240" w:lineRule="auto"/>
      </w:pPr>
      <w:r>
        <w:separator/>
      </w:r>
    </w:p>
  </w:footnote>
  <w:footnote w:type="continuationSeparator" w:id="1">
    <w:p w:rsidR="005F7290" w:rsidRDefault="005F7290" w:rsidP="0051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BF" w:rsidRDefault="003D49BF" w:rsidP="005102FE">
    <w:pPr>
      <w:pStyle w:val="a6"/>
      <w:tabs>
        <w:tab w:val="clear" w:pos="4677"/>
        <w:tab w:val="clear" w:pos="9355"/>
        <w:tab w:val="left" w:pos="71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0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6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1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0000018"/>
    <w:multiLevelType w:val="single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6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7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8">
    <w:nsid w:val="0000001B"/>
    <w:multiLevelType w:val="multi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9">
    <w:nsid w:val="0000001C"/>
    <w:multiLevelType w:val="multilevel"/>
    <w:tmpl w:val="0000001C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1">
    <w:nsid w:val="00000020"/>
    <w:multiLevelType w:val="multi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2">
    <w:nsid w:val="00000021"/>
    <w:multiLevelType w:val="multilevel"/>
    <w:tmpl w:val="00000021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3">
    <w:nsid w:val="00000022"/>
    <w:multiLevelType w:val="multilevel"/>
    <w:tmpl w:val="00000022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4">
    <w:nsid w:val="00000023"/>
    <w:multiLevelType w:val="multilevel"/>
    <w:tmpl w:val="000000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5">
    <w:nsid w:val="00000024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6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>
    <w:nsid w:val="00000026"/>
    <w:multiLevelType w:val="multilevel"/>
    <w:tmpl w:val="0000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8">
    <w:nsid w:val="00000027"/>
    <w:multiLevelType w:val="multilevel"/>
    <w:tmpl w:val="000000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9">
    <w:nsid w:val="00000028"/>
    <w:multiLevelType w:val="multilevel"/>
    <w:tmpl w:val="0000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0">
    <w:nsid w:val="00F14139"/>
    <w:multiLevelType w:val="hybridMultilevel"/>
    <w:tmpl w:val="E1365290"/>
    <w:lvl w:ilvl="0" w:tplc="19C039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0D8E3B44"/>
    <w:multiLevelType w:val="hybridMultilevel"/>
    <w:tmpl w:val="074E8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77E6FE0"/>
    <w:multiLevelType w:val="hybridMultilevel"/>
    <w:tmpl w:val="AA6216DE"/>
    <w:lvl w:ilvl="0" w:tplc="A036D0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>
    <w:nsid w:val="69873DBC"/>
    <w:multiLevelType w:val="hybridMultilevel"/>
    <w:tmpl w:val="1F82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B430E"/>
    <w:multiLevelType w:val="hybridMultilevel"/>
    <w:tmpl w:val="AFE69DA2"/>
    <w:lvl w:ilvl="0" w:tplc="1D9C2D2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5">
    <w:nsid w:val="772D4F15"/>
    <w:multiLevelType w:val="hybridMultilevel"/>
    <w:tmpl w:val="AA6216DE"/>
    <w:lvl w:ilvl="0" w:tplc="A036D0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1"/>
  </w:num>
  <w:num w:numId="2">
    <w:abstractNumId w:val="34"/>
  </w:num>
  <w:num w:numId="3">
    <w:abstractNumId w:val="3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5"/>
  </w:num>
  <w:num w:numId="35">
    <w:abstractNumId w:val="30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22"/>
    <w:rsid w:val="00000E6C"/>
    <w:rsid w:val="00002C3B"/>
    <w:rsid w:val="00010F54"/>
    <w:rsid w:val="00015392"/>
    <w:rsid w:val="00016FF6"/>
    <w:rsid w:val="00025683"/>
    <w:rsid w:val="00036744"/>
    <w:rsid w:val="00041E36"/>
    <w:rsid w:val="000545DD"/>
    <w:rsid w:val="00070D16"/>
    <w:rsid w:val="00075CCC"/>
    <w:rsid w:val="000A79D0"/>
    <w:rsid w:val="000D2AEA"/>
    <w:rsid w:val="000D5C09"/>
    <w:rsid w:val="000F42B1"/>
    <w:rsid w:val="000F6856"/>
    <w:rsid w:val="000F7EB2"/>
    <w:rsid w:val="0010165E"/>
    <w:rsid w:val="00104A56"/>
    <w:rsid w:val="001A2819"/>
    <w:rsid w:val="001B5931"/>
    <w:rsid w:val="001B651F"/>
    <w:rsid w:val="00231E43"/>
    <w:rsid w:val="00232AA3"/>
    <w:rsid w:val="00247B5A"/>
    <w:rsid w:val="00257113"/>
    <w:rsid w:val="0026500A"/>
    <w:rsid w:val="0027000C"/>
    <w:rsid w:val="00285841"/>
    <w:rsid w:val="002A457F"/>
    <w:rsid w:val="002C1F0C"/>
    <w:rsid w:val="002D2220"/>
    <w:rsid w:val="002D4684"/>
    <w:rsid w:val="002E2460"/>
    <w:rsid w:val="00300FD3"/>
    <w:rsid w:val="0031152B"/>
    <w:rsid w:val="0031548C"/>
    <w:rsid w:val="00317609"/>
    <w:rsid w:val="00344FBC"/>
    <w:rsid w:val="00353FF8"/>
    <w:rsid w:val="00367EF1"/>
    <w:rsid w:val="0037081F"/>
    <w:rsid w:val="003800CE"/>
    <w:rsid w:val="00393213"/>
    <w:rsid w:val="0039579F"/>
    <w:rsid w:val="003B57F9"/>
    <w:rsid w:val="003B5AD6"/>
    <w:rsid w:val="003D1948"/>
    <w:rsid w:val="003D49BF"/>
    <w:rsid w:val="003D562E"/>
    <w:rsid w:val="003E770D"/>
    <w:rsid w:val="00424844"/>
    <w:rsid w:val="00425040"/>
    <w:rsid w:val="00447AF4"/>
    <w:rsid w:val="00447BAA"/>
    <w:rsid w:val="00460767"/>
    <w:rsid w:val="00473CF1"/>
    <w:rsid w:val="0047473F"/>
    <w:rsid w:val="004B4D4D"/>
    <w:rsid w:val="004B73C3"/>
    <w:rsid w:val="004E3711"/>
    <w:rsid w:val="004E68E4"/>
    <w:rsid w:val="004F147E"/>
    <w:rsid w:val="005102FE"/>
    <w:rsid w:val="00527963"/>
    <w:rsid w:val="0054556F"/>
    <w:rsid w:val="005503AF"/>
    <w:rsid w:val="005616AD"/>
    <w:rsid w:val="005A6BFA"/>
    <w:rsid w:val="005A7A69"/>
    <w:rsid w:val="005C17D8"/>
    <w:rsid w:val="005F7290"/>
    <w:rsid w:val="00611E50"/>
    <w:rsid w:val="00625E21"/>
    <w:rsid w:val="00632F96"/>
    <w:rsid w:val="00642DED"/>
    <w:rsid w:val="00675B5D"/>
    <w:rsid w:val="00682665"/>
    <w:rsid w:val="00683215"/>
    <w:rsid w:val="006931A6"/>
    <w:rsid w:val="006933F8"/>
    <w:rsid w:val="006A208E"/>
    <w:rsid w:val="006A769B"/>
    <w:rsid w:val="006C2D88"/>
    <w:rsid w:val="00707AFB"/>
    <w:rsid w:val="007119FD"/>
    <w:rsid w:val="00747378"/>
    <w:rsid w:val="00753A42"/>
    <w:rsid w:val="00754E6B"/>
    <w:rsid w:val="0077433C"/>
    <w:rsid w:val="007A0C37"/>
    <w:rsid w:val="007B6AEF"/>
    <w:rsid w:val="007C7D1E"/>
    <w:rsid w:val="007D2500"/>
    <w:rsid w:val="007D4270"/>
    <w:rsid w:val="007E3CF4"/>
    <w:rsid w:val="008206BD"/>
    <w:rsid w:val="00820EA1"/>
    <w:rsid w:val="00845D28"/>
    <w:rsid w:val="00856ABD"/>
    <w:rsid w:val="008750A2"/>
    <w:rsid w:val="008A58F2"/>
    <w:rsid w:val="008B5FDC"/>
    <w:rsid w:val="008B73CB"/>
    <w:rsid w:val="008E2848"/>
    <w:rsid w:val="008F4D34"/>
    <w:rsid w:val="0090009E"/>
    <w:rsid w:val="00923F61"/>
    <w:rsid w:val="00952676"/>
    <w:rsid w:val="0096557B"/>
    <w:rsid w:val="009668F5"/>
    <w:rsid w:val="00984F7C"/>
    <w:rsid w:val="00991FA0"/>
    <w:rsid w:val="00992B96"/>
    <w:rsid w:val="009D1BD9"/>
    <w:rsid w:val="009D5C09"/>
    <w:rsid w:val="009F7B95"/>
    <w:rsid w:val="00A015D5"/>
    <w:rsid w:val="00A022F5"/>
    <w:rsid w:val="00A143BB"/>
    <w:rsid w:val="00A251D0"/>
    <w:rsid w:val="00A31BD8"/>
    <w:rsid w:val="00A42815"/>
    <w:rsid w:val="00A53AC9"/>
    <w:rsid w:val="00A54366"/>
    <w:rsid w:val="00A60A5D"/>
    <w:rsid w:val="00A64C50"/>
    <w:rsid w:val="00A80622"/>
    <w:rsid w:val="00A96707"/>
    <w:rsid w:val="00AA40BC"/>
    <w:rsid w:val="00AA41E7"/>
    <w:rsid w:val="00AB4FBD"/>
    <w:rsid w:val="00AB6CE7"/>
    <w:rsid w:val="00B331FF"/>
    <w:rsid w:val="00B4443F"/>
    <w:rsid w:val="00B657EF"/>
    <w:rsid w:val="00B82C40"/>
    <w:rsid w:val="00BB0327"/>
    <w:rsid w:val="00BC6653"/>
    <w:rsid w:val="00BE49E9"/>
    <w:rsid w:val="00BF46B9"/>
    <w:rsid w:val="00C0072B"/>
    <w:rsid w:val="00C05022"/>
    <w:rsid w:val="00C75C91"/>
    <w:rsid w:val="00C75D10"/>
    <w:rsid w:val="00CA2092"/>
    <w:rsid w:val="00CC27FA"/>
    <w:rsid w:val="00CE3BD2"/>
    <w:rsid w:val="00CF7A02"/>
    <w:rsid w:val="00D07170"/>
    <w:rsid w:val="00D25F40"/>
    <w:rsid w:val="00D478FF"/>
    <w:rsid w:val="00D7543E"/>
    <w:rsid w:val="00D843F1"/>
    <w:rsid w:val="00DB4C22"/>
    <w:rsid w:val="00DC3F58"/>
    <w:rsid w:val="00DD0E4B"/>
    <w:rsid w:val="00DD3F0A"/>
    <w:rsid w:val="00E31825"/>
    <w:rsid w:val="00E36A36"/>
    <w:rsid w:val="00E52698"/>
    <w:rsid w:val="00E62FBE"/>
    <w:rsid w:val="00E8475C"/>
    <w:rsid w:val="00E861D5"/>
    <w:rsid w:val="00E97445"/>
    <w:rsid w:val="00EA39D1"/>
    <w:rsid w:val="00EA5760"/>
    <w:rsid w:val="00ED7E14"/>
    <w:rsid w:val="00EF2A68"/>
    <w:rsid w:val="00F42BDA"/>
    <w:rsid w:val="00F54625"/>
    <w:rsid w:val="00F555CE"/>
    <w:rsid w:val="00F570C3"/>
    <w:rsid w:val="00F64728"/>
    <w:rsid w:val="00F73613"/>
    <w:rsid w:val="00F84291"/>
    <w:rsid w:val="00FB435A"/>
    <w:rsid w:val="00FD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55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7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8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08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0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02FE"/>
  </w:style>
  <w:style w:type="paragraph" w:styleId="a8">
    <w:name w:val="footer"/>
    <w:basedOn w:val="a"/>
    <w:link w:val="a9"/>
    <w:uiPriority w:val="99"/>
    <w:unhideWhenUsed/>
    <w:rsid w:val="00510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02FE"/>
  </w:style>
  <w:style w:type="paragraph" w:styleId="aa">
    <w:name w:val="footnote text"/>
    <w:basedOn w:val="a"/>
    <w:link w:val="ab"/>
    <w:uiPriority w:val="99"/>
    <w:semiHidden/>
    <w:unhideWhenUsed/>
    <w:rsid w:val="007119FD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7119FD"/>
    <w:rPr>
      <w:lang w:eastAsia="en-US"/>
    </w:rPr>
  </w:style>
  <w:style w:type="character" w:styleId="ac">
    <w:name w:val="footnote reference"/>
    <w:uiPriority w:val="99"/>
    <w:semiHidden/>
    <w:unhideWhenUsed/>
    <w:rsid w:val="007119FD"/>
    <w:rPr>
      <w:vertAlign w:val="superscript"/>
    </w:rPr>
  </w:style>
  <w:style w:type="character" w:styleId="ad">
    <w:name w:val="Hyperlink"/>
    <w:uiPriority w:val="99"/>
    <w:unhideWhenUsed/>
    <w:rsid w:val="007743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147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8569</Words>
  <Characters>48845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SPecialiST RePack</Company>
  <LinksUpToDate>false</LinksUpToDate>
  <CharactersWithSpaces>57300</CharactersWithSpaces>
  <SharedDoc>false</SharedDoc>
  <HLinks>
    <vt:vector size="6" baseType="variant"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http://biblioclub.ru/index.php?page=book&amp;id=214707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Admin</dc:creator>
  <cp:keywords/>
  <cp:lastModifiedBy>Александра Черняева</cp:lastModifiedBy>
  <cp:revision>2</cp:revision>
  <dcterms:created xsi:type="dcterms:W3CDTF">2017-10-23T20:11:00Z</dcterms:created>
  <dcterms:modified xsi:type="dcterms:W3CDTF">2017-10-23T20:11:00Z</dcterms:modified>
</cp:coreProperties>
</file>