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9EB" w:rsidRPr="00B55698" w:rsidRDefault="003139EB" w:rsidP="003139EB">
      <w:pPr>
        <w:suppressAutoHyphens/>
        <w:spacing w:after="0" w:line="240" w:lineRule="auto"/>
        <w:jc w:val="center"/>
        <w:rPr>
          <w:rFonts w:ascii="Times New Roman" w:eastAsia="Times New Roman" w:hAnsi="Times New Roman" w:cs="Calibri"/>
          <w:b/>
          <w:sz w:val="18"/>
          <w:szCs w:val="18"/>
          <w:lang w:eastAsia="zh-CN"/>
        </w:rPr>
      </w:pPr>
      <w:bookmarkStart w:id="0" w:name="_GoBack"/>
      <w:bookmarkEnd w:id="0"/>
      <w:r w:rsidRPr="00B55698">
        <w:rPr>
          <w:rFonts w:ascii="Times New Roman" w:eastAsia="Times New Roman" w:hAnsi="Times New Roman" w:cs="Calibri"/>
          <w:b/>
          <w:caps/>
          <w:sz w:val="24"/>
          <w:szCs w:val="24"/>
          <w:lang w:eastAsia="zh-CN"/>
        </w:rPr>
        <w:t>Министерство образования и науки РФ</w:t>
      </w:r>
    </w:p>
    <w:p w:rsidR="003139EB" w:rsidRPr="00B55698" w:rsidRDefault="003139EB" w:rsidP="003139EB">
      <w:pPr>
        <w:suppressAutoHyphens/>
        <w:spacing w:after="0" w:line="240" w:lineRule="auto"/>
        <w:jc w:val="center"/>
        <w:rPr>
          <w:rFonts w:ascii="Times New Roman" w:eastAsia="Times New Roman" w:hAnsi="Times New Roman" w:cs="Calibri"/>
          <w:sz w:val="20"/>
          <w:szCs w:val="20"/>
          <w:lang w:eastAsia="zh-CN"/>
        </w:rPr>
      </w:pPr>
      <w:r w:rsidRPr="007D0276">
        <w:rPr>
          <w:rFonts w:ascii="Times New Roman" w:eastAsia="Times New Roman" w:hAnsi="Times New Roman" w:cs="Calibri"/>
          <w:sz w:val="20"/>
          <w:szCs w:val="20"/>
          <w:lang w:eastAsia="zh-CN"/>
        </w:rPr>
        <w:t>федеральное государственное бюджетное образовательное учреждение высшего образования</w:t>
      </w:r>
    </w:p>
    <w:p w:rsidR="003139EB" w:rsidRPr="00B55698" w:rsidRDefault="003139EB" w:rsidP="003139EB">
      <w:pPr>
        <w:suppressAutoHyphens/>
        <w:spacing w:after="0" w:line="240" w:lineRule="auto"/>
        <w:jc w:val="center"/>
        <w:rPr>
          <w:rFonts w:ascii="Times New Roman" w:eastAsia="Times New Roman" w:hAnsi="Times New Roman" w:cs="Times New Roman"/>
          <w:b/>
          <w:sz w:val="18"/>
          <w:szCs w:val="18"/>
          <w:lang w:eastAsia="zh-CN"/>
        </w:rPr>
      </w:pPr>
      <w:r w:rsidRPr="00B55698">
        <w:rPr>
          <w:rFonts w:ascii="Times New Roman" w:eastAsia="Times New Roman" w:hAnsi="Times New Roman" w:cs="Calibri"/>
          <w:b/>
          <w:caps/>
          <w:sz w:val="18"/>
          <w:szCs w:val="18"/>
          <w:lang w:eastAsia="zh-CN"/>
        </w:rPr>
        <w:t xml:space="preserve">Красноярский государственный педагогический университет </w:t>
      </w:r>
      <w:r w:rsidRPr="00B55698">
        <w:rPr>
          <w:rFonts w:ascii="Times New Roman" w:eastAsia="Times New Roman" w:hAnsi="Times New Roman" w:cs="Calibri"/>
          <w:b/>
          <w:sz w:val="18"/>
          <w:szCs w:val="18"/>
          <w:lang w:eastAsia="zh-CN"/>
        </w:rPr>
        <w:t>им</w:t>
      </w:r>
      <w:r w:rsidRPr="00B55698">
        <w:rPr>
          <w:rFonts w:ascii="Times New Roman" w:eastAsia="Times New Roman" w:hAnsi="Times New Roman" w:cs="Calibri"/>
          <w:b/>
          <w:caps/>
          <w:sz w:val="18"/>
          <w:szCs w:val="18"/>
          <w:lang w:eastAsia="zh-CN"/>
        </w:rPr>
        <w:t>. В.П. Астафьева</w:t>
      </w:r>
    </w:p>
    <w:p w:rsidR="003139EB" w:rsidRPr="007D0276" w:rsidRDefault="003139EB" w:rsidP="003139EB">
      <w:pPr>
        <w:suppressAutoHyphens/>
        <w:spacing w:before="120" w:after="120" w:line="240" w:lineRule="auto"/>
        <w:jc w:val="center"/>
        <w:rPr>
          <w:rFonts w:ascii="Times New Roman" w:eastAsia="Times New Roman" w:hAnsi="Times New Roman" w:cs="Calibri"/>
          <w:sz w:val="20"/>
          <w:szCs w:val="20"/>
          <w:lang w:eastAsia="zh-CN"/>
        </w:rPr>
      </w:pPr>
      <w:r w:rsidRPr="007D0276">
        <w:rPr>
          <w:rFonts w:ascii="Times New Roman" w:eastAsia="Times New Roman" w:hAnsi="Times New Roman" w:cs="Times New Roman"/>
          <w:sz w:val="20"/>
          <w:szCs w:val="20"/>
          <w:lang w:eastAsia="zh-CN"/>
        </w:rPr>
        <w:t>(КГПУ им.В.П.Астафьева)</w:t>
      </w:r>
    </w:p>
    <w:p w:rsidR="003139EB" w:rsidRPr="008D3F66" w:rsidRDefault="003139EB" w:rsidP="003139EB">
      <w:pPr>
        <w:widowControl w:val="0"/>
        <w:suppressAutoHyphens/>
        <w:spacing w:after="0" w:line="100" w:lineRule="atLeast"/>
        <w:textAlignment w:val="baseline"/>
        <w:rPr>
          <w:rFonts w:ascii="Arial" w:eastAsia="Times New Roman" w:hAnsi="Arial" w:cs="Tahoma"/>
          <w:color w:val="00000A"/>
          <w:kern w:val="1"/>
          <w:sz w:val="12"/>
          <w:szCs w:val="12"/>
          <w:lang w:eastAsia="zh-CN" w:bidi="hi-IN"/>
        </w:rPr>
      </w:pPr>
    </w:p>
    <w:p w:rsidR="003139EB" w:rsidRPr="008D3F66" w:rsidRDefault="003139EB" w:rsidP="003139EB">
      <w:pPr>
        <w:widowControl w:val="0"/>
        <w:suppressAutoHyphens/>
        <w:spacing w:after="0" w:line="100" w:lineRule="atLeast"/>
        <w:jc w:val="center"/>
        <w:textAlignment w:val="baseline"/>
        <w:rPr>
          <w:rFonts w:ascii="Arial" w:eastAsia="Times New Roman" w:hAnsi="Arial" w:cs="Tahoma"/>
          <w:color w:val="00000A"/>
          <w:kern w:val="1"/>
          <w:sz w:val="12"/>
          <w:szCs w:val="12"/>
          <w:lang w:eastAsia="zh-CN" w:bidi="hi-IN"/>
        </w:rPr>
      </w:pPr>
    </w:p>
    <w:p w:rsidR="003139EB" w:rsidRPr="008D3F66" w:rsidRDefault="003139EB" w:rsidP="003139EB">
      <w:pPr>
        <w:widowControl w:val="0"/>
        <w:suppressAutoHyphens/>
        <w:spacing w:after="0" w:line="100" w:lineRule="atLeast"/>
        <w:jc w:val="center"/>
        <w:textAlignment w:val="baseline"/>
        <w:rPr>
          <w:rFonts w:ascii="Arial" w:eastAsia="Times New Roman" w:hAnsi="Arial" w:cs="Tahoma"/>
          <w:color w:val="00000A"/>
          <w:kern w:val="1"/>
          <w:sz w:val="20"/>
          <w:szCs w:val="20"/>
          <w:lang w:eastAsia="zh-CN" w:bidi="hi-IN"/>
        </w:rPr>
      </w:pPr>
    </w:p>
    <w:p w:rsidR="003139EB" w:rsidRPr="008D3F66" w:rsidRDefault="003139EB" w:rsidP="003139EB">
      <w:pPr>
        <w:widowControl w:val="0"/>
        <w:suppressAutoHyphens/>
        <w:spacing w:after="0" w:line="100" w:lineRule="atLeast"/>
        <w:jc w:val="center"/>
        <w:textAlignment w:val="baseline"/>
        <w:rPr>
          <w:rFonts w:ascii="Times New Roman" w:eastAsia="Times New Roman" w:hAnsi="Times New Roman" w:cs="Times New Roman"/>
          <w:color w:val="00000A"/>
          <w:kern w:val="1"/>
          <w:sz w:val="28"/>
          <w:szCs w:val="28"/>
          <w:lang w:eastAsia="zh-CN" w:bidi="hi-IN"/>
        </w:rPr>
      </w:pPr>
      <w:r w:rsidRPr="008D3F66">
        <w:rPr>
          <w:rFonts w:ascii="Times New Roman" w:eastAsia="Times New Roman" w:hAnsi="Times New Roman" w:cs="Times New Roman"/>
          <w:color w:val="00000A"/>
          <w:kern w:val="1"/>
          <w:sz w:val="28"/>
          <w:szCs w:val="28"/>
          <w:lang w:eastAsia="zh-CN" w:bidi="hi-IN"/>
        </w:rPr>
        <w:t>Институт психолого-педагогического образования</w:t>
      </w:r>
    </w:p>
    <w:p w:rsidR="003139EB" w:rsidRPr="008D3F66" w:rsidRDefault="003139EB" w:rsidP="003139EB">
      <w:pPr>
        <w:widowControl w:val="0"/>
        <w:suppressAutoHyphens/>
        <w:spacing w:after="0" w:line="100" w:lineRule="atLeast"/>
        <w:jc w:val="center"/>
        <w:textAlignment w:val="baseline"/>
        <w:rPr>
          <w:rFonts w:ascii="Times New Roman" w:eastAsia="Times New Roman" w:hAnsi="Times New Roman" w:cs="Times New Roman"/>
          <w:color w:val="00000A"/>
          <w:kern w:val="1"/>
          <w:sz w:val="24"/>
          <w:szCs w:val="24"/>
          <w:lang w:eastAsia="zh-CN" w:bidi="hi-IN"/>
        </w:rPr>
      </w:pPr>
      <w:r w:rsidRPr="008D3F66">
        <w:rPr>
          <w:rFonts w:ascii="Times New Roman" w:eastAsia="Times New Roman" w:hAnsi="Times New Roman" w:cs="Times New Roman"/>
          <w:color w:val="00000A"/>
          <w:kern w:val="1"/>
          <w:sz w:val="28"/>
          <w:szCs w:val="28"/>
          <w:lang w:eastAsia="zh-CN" w:bidi="hi-IN"/>
        </w:rPr>
        <w:t>Кафедра менеджмента организации</w:t>
      </w:r>
    </w:p>
    <w:p w:rsidR="003139EB" w:rsidRPr="008D3F66" w:rsidRDefault="003139EB" w:rsidP="003139EB">
      <w:pPr>
        <w:widowControl w:val="0"/>
        <w:suppressAutoHyphens/>
        <w:spacing w:after="0" w:line="100" w:lineRule="atLeast"/>
        <w:textAlignment w:val="baseline"/>
        <w:rPr>
          <w:rFonts w:ascii="Times New Roman" w:eastAsia="Times New Roman" w:hAnsi="Times New Roman" w:cs="Times New Roman"/>
          <w:color w:val="00000A"/>
          <w:kern w:val="1"/>
          <w:sz w:val="24"/>
          <w:szCs w:val="24"/>
          <w:lang w:eastAsia="zh-CN" w:bidi="hi-IN"/>
        </w:rPr>
      </w:pPr>
    </w:p>
    <w:p w:rsidR="003139EB" w:rsidRPr="008D3F66" w:rsidRDefault="003139EB" w:rsidP="003139EB">
      <w:pPr>
        <w:widowControl w:val="0"/>
        <w:suppressAutoHyphens/>
        <w:spacing w:after="0" w:line="100" w:lineRule="atLeast"/>
        <w:textAlignment w:val="baseline"/>
        <w:rPr>
          <w:rFonts w:ascii="Times New Roman" w:eastAsia="Times New Roman" w:hAnsi="Times New Roman" w:cs="Times New Roman"/>
          <w:color w:val="00000A"/>
          <w:kern w:val="1"/>
          <w:sz w:val="20"/>
          <w:szCs w:val="20"/>
          <w:lang w:eastAsia="zh-CN" w:bidi="hi-IN"/>
        </w:rPr>
      </w:pPr>
    </w:p>
    <w:p w:rsidR="003139EB" w:rsidRPr="007D0276" w:rsidRDefault="003139EB" w:rsidP="003139EB">
      <w:pPr>
        <w:widowControl w:val="0"/>
        <w:suppressAutoHyphens/>
        <w:spacing w:after="0" w:line="100" w:lineRule="atLeast"/>
        <w:jc w:val="center"/>
        <w:textAlignment w:val="baseline"/>
        <w:rPr>
          <w:rFonts w:ascii="Times New Roman" w:eastAsia="Times New Roman" w:hAnsi="Times New Roman" w:cs="Times New Roman"/>
          <w:b/>
          <w:color w:val="00000A"/>
          <w:kern w:val="1"/>
          <w:sz w:val="28"/>
          <w:szCs w:val="28"/>
          <w:lang w:eastAsia="zh-CN" w:bidi="hi-IN"/>
        </w:rPr>
      </w:pPr>
      <w:r>
        <w:rPr>
          <w:rFonts w:ascii="Times New Roman" w:eastAsia="Times New Roman" w:hAnsi="Times New Roman" w:cs="Times New Roman"/>
          <w:b/>
          <w:color w:val="00000A"/>
          <w:kern w:val="1"/>
          <w:sz w:val="28"/>
          <w:szCs w:val="28"/>
          <w:lang w:eastAsia="zh-CN" w:bidi="hi-IN"/>
        </w:rPr>
        <w:t>Кель Кирилл Геннадьевич</w:t>
      </w:r>
    </w:p>
    <w:p w:rsidR="003139EB" w:rsidRPr="007D0276" w:rsidRDefault="003139EB" w:rsidP="003139EB">
      <w:pPr>
        <w:widowControl w:val="0"/>
        <w:suppressAutoHyphens/>
        <w:spacing w:after="0" w:line="100" w:lineRule="atLeast"/>
        <w:jc w:val="center"/>
        <w:textAlignment w:val="baseline"/>
        <w:rPr>
          <w:rFonts w:ascii="Times New Roman" w:eastAsia="Times New Roman" w:hAnsi="Times New Roman" w:cs="Times New Roman"/>
          <w:b/>
          <w:color w:val="00000A"/>
          <w:kern w:val="1"/>
          <w:sz w:val="28"/>
          <w:szCs w:val="28"/>
          <w:lang w:eastAsia="zh-CN" w:bidi="hi-IN"/>
        </w:rPr>
      </w:pPr>
    </w:p>
    <w:p w:rsidR="003139EB" w:rsidRPr="008D3F66" w:rsidRDefault="003139EB" w:rsidP="003139EB">
      <w:pPr>
        <w:widowControl w:val="0"/>
        <w:suppressAutoHyphens/>
        <w:spacing w:after="0" w:line="100" w:lineRule="atLeast"/>
        <w:jc w:val="center"/>
        <w:textAlignment w:val="baseline"/>
        <w:rPr>
          <w:rFonts w:ascii="Times New Roman" w:eastAsia="Times New Roman" w:hAnsi="Times New Roman" w:cs="Times New Roman"/>
          <w:color w:val="00000A"/>
          <w:kern w:val="1"/>
          <w:sz w:val="20"/>
          <w:szCs w:val="20"/>
          <w:lang w:eastAsia="zh-CN" w:bidi="hi-IN"/>
        </w:rPr>
      </w:pPr>
    </w:p>
    <w:p w:rsidR="003139EB" w:rsidRPr="008D3F66" w:rsidRDefault="003139EB" w:rsidP="003139EB">
      <w:pPr>
        <w:widowControl w:val="0"/>
        <w:suppressAutoHyphens/>
        <w:spacing w:after="0" w:line="100" w:lineRule="atLeast"/>
        <w:jc w:val="center"/>
        <w:textAlignment w:val="baseline"/>
        <w:rPr>
          <w:rFonts w:ascii="Times New Roman" w:eastAsia="Times New Roman" w:hAnsi="Times New Roman" w:cs="Times New Roman"/>
          <w:color w:val="00000A"/>
          <w:kern w:val="1"/>
          <w:sz w:val="32"/>
          <w:szCs w:val="32"/>
          <w:lang w:eastAsia="zh-CN" w:bidi="hi-IN"/>
        </w:rPr>
      </w:pPr>
      <w:r w:rsidRPr="008D3F66">
        <w:rPr>
          <w:rFonts w:ascii="Times New Roman" w:eastAsia="Times New Roman" w:hAnsi="Times New Roman" w:cs="Times New Roman"/>
          <w:color w:val="00000A"/>
          <w:kern w:val="1"/>
          <w:sz w:val="28"/>
          <w:szCs w:val="28"/>
          <w:lang w:eastAsia="zh-CN" w:bidi="hi-IN"/>
        </w:rPr>
        <w:t>ВЫПУСКНАЯ КВАЛИФИКАЦИОННАЯ РАБОТА</w:t>
      </w:r>
    </w:p>
    <w:p w:rsidR="003139EB" w:rsidRPr="008D3F66" w:rsidRDefault="003139EB" w:rsidP="003139EB">
      <w:pPr>
        <w:widowControl w:val="0"/>
        <w:suppressAutoHyphens/>
        <w:spacing w:after="0" w:line="100" w:lineRule="atLeast"/>
        <w:jc w:val="center"/>
        <w:textAlignment w:val="baseline"/>
        <w:rPr>
          <w:rFonts w:ascii="Times New Roman" w:eastAsia="Times New Roman" w:hAnsi="Times New Roman" w:cs="Times New Roman"/>
          <w:color w:val="00000A"/>
          <w:kern w:val="1"/>
          <w:sz w:val="32"/>
          <w:szCs w:val="32"/>
          <w:lang w:eastAsia="zh-CN" w:bidi="hi-IN"/>
        </w:rPr>
      </w:pPr>
    </w:p>
    <w:p w:rsidR="003139EB" w:rsidRPr="00E54C0F" w:rsidRDefault="003139EB" w:rsidP="003139EB">
      <w:pPr>
        <w:spacing w:line="240" w:lineRule="auto"/>
        <w:jc w:val="center"/>
        <w:rPr>
          <w:rFonts w:ascii="Times New Roman" w:hAnsi="Times New Roman" w:cs="Times New Roman"/>
          <w:b/>
          <w:color w:val="000000"/>
          <w:sz w:val="28"/>
          <w:szCs w:val="28"/>
          <w:shd w:val="clear" w:color="auto" w:fill="FFFFFF"/>
        </w:rPr>
      </w:pPr>
      <w:r w:rsidRPr="00E54C0F">
        <w:rPr>
          <w:rFonts w:ascii="Times New Roman" w:hAnsi="Times New Roman" w:cs="Times New Roman"/>
          <w:b/>
          <w:bCs/>
          <w:color w:val="000000"/>
          <w:sz w:val="28"/>
          <w:szCs w:val="28"/>
          <w:shd w:val="clear" w:color="auto" w:fill="FFFFFF"/>
        </w:rPr>
        <w:t xml:space="preserve">УПРАВЛЕНИЕ АДАПТАЦИЕЙ ПЕРСОНАЛА ОРГАНИЗАЦИИ РАБОТАЮЩЕЙ В СФЕРЕ </w:t>
      </w:r>
      <w:r>
        <w:rPr>
          <w:rFonts w:ascii="Times New Roman" w:hAnsi="Times New Roman" w:cs="Times New Roman"/>
          <w:b/>
          <w:bCs/>
          <w:color w:val="000000"/>
          <w:sz w:val="28"/>
          <w:szCs w:val="28"/>
          <w:shd w:val="clear" w:color="auto" w:fill="FFFFFF"/>
        </w:rPr>
        <w:t>ЖИЛИЩНО-КОММУНАЛЬНОГО ХОЗЯЙСТВА</w:t>
      </w:r>
      <w:r w:rsidRPr="00E54C0F">
        <w:rPr>
          <w:rFonts w:ascii="Times New Roman" w:hAnsi="Times New Roman" w:cs="Times New Roman"/>
          <w:b/>
          <w:color w:val="000000"/>
          <w:sz w:val="28"/>
          <w:szCs w:val="28"/>
          <w:shd w:val="clear" w:color="auto" w:fill="FFFFFF"/>
        </w:rPr>
        <w:t xml:space="preserve"> </w:t>
      </w:r>
      <w:r>
        <w:rPr>
          <w:rFonts w:ascii="Times New Roman" w:hAnsi="Times New Roman" w:cs="Times New Roman"/>
          <w:b/>
          <w:bCs/>
          <w:color w:val="000000"/>
          <w:sz w:val="28"/>
          <w:szCs w:val="28"/>
          <w:shd w:val="clear" w:color="auto" w:fill="FFFFFF"/>
        </w:rPr>
        <w:t>(</w:t>
      </w:r>
      <w:r w:rsidRPr="00E54C0F">
        <w:rPr>
          <w:rFonts w:ascii="Times New Roman" w:hAnsi="Times New Roman" w:cs="Times New Roman"/>
          <w:b/>
          <w:bCs/>
          <w:color w:val="000000"/>
          <w:sz w:val="28"/>
          <w:szCs w:val="28"/>
          <w:shd w:val="clear" w:color="auto" w:fill="FFFFFF"/>
        </w:rPr>
        <w:t>НА ПРИМЕРЕ ОБЩЕСТВА С ОГРАНИЧЕННОЙ ОТВЕТСТВЕННОСТЬЮ «</w:t>
      </w:r>
      <w:r>
        <w:rPr>
          <w:rFonts w:ascii="Times New Roman" w:hAnsi="Times New Roman" w:cs="Times New Roman"/>
          <w:b/>
          <w:bCs/>
          <w:color w:val="000000"/>
          <w:sz w:val="28"/>
          <w:szCs w:val="28"/>
          <w:shd w:val="clear" w:color="auto" w:fill="FFFFFF"/>
        </w:rPr>
        <w:t>КРАСНОЯРСКОГО ЖИЛИЩНО-КОММУНАЛЬНОГО КОМПЛЕКСА</w:t>
      </w:r>
      <w:r w:rsidRPr="00E54C0F">
        <w:rPr>
          <w:rFonts w:ascii="Times New Roman" w:hAnsi="Times New Roman" w:cs="Times New Roman"/>
          <w:b/>
          <w:bCs/>
          <w:color w:val="000000"/>
          <w:sz w:val="28"/>
          <w:szCs w:val="28"/>
          <w:shd w:val="clear" w:color="auto" w:fill="FFFFFF"/>
        </w:rPr>
        <w:t>»)</w:t>
      </w:r>
    </w:p>
    <w:p w:rsidR="003139EB" w:rsidRPr="008D3F66" w:rsidRDefault="003139EB" w:rsidP="003139EB">
      <w:pPr>
        <w:widowControl w:val="0"/>
        <w:suppressAutoHyphens/>
        <w:spacing w:after="0" w:line="100" w:lineRule="atLeast"/>
        <w:jc w:val="center"/>
        <w:textAlignment w:val="baseline"/>
        <w:rPr>
          <w:rFonts w:ascii="Times New Roman" w:eastAsia="Times New Roman" w:hAnsi="Times New Roman" w:cs="Times New Roman"/>
          <w:color w:val="00000A"/>
          <w:kern w:val="1"/>
          <w:sz w:val="28"/>
          <w:szCs w:val="28"/>
          <w:lang w:eastAsia="zh-CN" w:bidi="hi-IN"/>
        </w:rPr>
      </w:pPr>
      <w:r w:rsidRPr="008D3F66">
        <w:rPr>
          <w:rFonts w:ascii="Times New Roman" w:eastAsia="Times New Roman" w:hAnsi="Times New Roman" w:cs="Times New Roman"/>
          <w:color w:val="00000A"/>
          <w:kern w:val="1"/>
          <w:sz w:val="28"/>
          <w:szCs w:val="28"/>
          <w:lang w:eastAsia="zh-CN" w:bidi="hi-IN"/>
        </w:rPr>
        <w:t>Направление подготовки: 38.03.02 менеджмент</w:t>
      </w:r>
    </w:p>
    <w:p w:rsidR="003139EB" w:rsidRPr="008D3F66" w:rsidRDefault="003139EB" w:rsidP="003139EB">
      <w:pPr>
        <w:widowControl w:val="0"/>
        <w:suppressAutoHyphens/>
        <w:spacing w:after="0" w:line="100" w:lineRule="atLeast"/>
        <w:jc w:val="center"/>
        <w:textAlignment w:val="baseline"/>
        <w:rPr>
          <w:rFonts w:ascii="Times New Roman" w:eastAsia="Times New Roman" w:hAnsi="Times New Roman" w:cs="Times New Roman"/>
          <w:color w:val="00000A"/>
          <w:kern w:val="1"/>
          <w:sz w:val="28"/>
          <w:szCs w:val="28"/>
          <w:lang w:eastAsia="zh-CN" w:bidi="hi-IN"/>
        </w:rPr>
      </w:pPr>
      <w:r w:rsidRPr="008D3F66">
        <w:rPr>
          <w:rFonts w:ascii="Times New Roman" w:eastAsia="Times New Roman" w:hAnsi="Times New Roman" w:cs="Times New Roman"/>
          <w:color w:val="00000A"/>
          <w:kern w:val="1"/>
          <w:sz w:val="28"/>
          <w:szCs w:val="28"/>
          <w:lang w:eastAsia="zh-CN" w:bidi="hi-IN"/>
        </w:rPr>
        <w:t>Направленность (профиль) образовательной программы:</w:t>
      </w:r>
    </w:p>
    <w:p w:rsidR="003139EB" w:rsidRPr="008D3F66" w:rsidRDefault="003139EB" w:rsidP="003139EB">
      <w:pPr>
        <w:widowControl w:val="0"/>
        <w:suppressAutoHyphens/>
        <w:spacing w:after="0" w:line="100" w:lineRule="atLeast"/>
        <w:jc w:val="center"/>
        <w:textAlignment w:val="baseline"/>
        <w:rPr>
          <w:rFonts w:ascii="Times New Roman" w:eastAsia="Times New Roman" w:hAnsi="Times New Roman" w:cs="Times New Roman"/>
          <w:color w:val="00000A"/>
          <w:kern w:val="1"/>
          <w:sz w:val="12"/>
          <w:szCs w:val="12"/>
          <w:lang w:eastAsia="zh-CN" w:bidi="hi-IN"/>
        </w:rPr>
      </w:pPr>
      <w:r w:rsidRPr="008D3F66">
        <w:rPr>
          <w:rFonts w:ascii="Times New Roman" w:eastAsia="Times New Roman" w:hAnsi="Times New Roman" w:cs="Times New Roman"/>
          <w:color w:val="00000A"/>
          <w:kern w:val="1"/>
          <w:sz w:val="28"/>
          <w:szCs w:val="28"/>
          <w:lang w:eastAsia="zh-CN" w:bidi="hi-IN"/>
        </w:rPr>
        <w:t>менеджмент организации</w:t>
      </w:r>
    </w:p>
    <w:p w:rsidR="003139EB" w:rsidRPr="008D3F66" w:rsidRDefault="003139EB" w:rsidP="003139EB">
      <w:pPr>
        <w:widowControl w:val="0"/>
        <w:suppressAutoHyphens/>
        <w:spacing w:after="0" w:line="100" w:lineRule="atLeast"/>
        <w:jc w:val="center"/>
        <w:textAlignment w:val="baseline"/>
        <w:rPr>
          <w:rFonts w:ascii="Times New Roman" w:eastAsia="Times New Roman" w:hAnsi="Times New Roman" w:cs="Times New Roman"/>
          <w:color w:val="00000A"/>
          <w:kern w:val="1"/>
          <w:sz w:val="12"/>
          <w:szCs w:val="12"/>
          <w:lang w:eastAsia="zh-CN" w:bidi="hi-IN"/>
        </w:rPr>
      </w:pPr>
    </w:p>
    <w:p w:rsidR="003139EB" w:rsidRPr="008D3F66" w:rsidRDefault="003139EB" w:rsidP="003139EB">
      <w:pPr>
        <w:widowControl w:val="0"/>
        <w:suppressAutoHyphens/>
        <w:spacing w:after="0" w:line="0" w:lineRule="atLeast"/>
        <w:jc w:val="right"/>
        <w:textAlignment w:val="baseline"/>
        <w:rPr>
          <w:rFonts w:ascii="Times New Roman" w:eastAsia="Times New Roman" w:hAnsi="Times New Roman" w:cs="Times New Roman"/>
          <w:color w:val="00000A"/>
          <w:kern w:val="1"/>
          <w:sz w:val="32"/>
          <w:szCs w:val="32"/>
          <w:lang w:eastAsia="zh-CN" w:bidi="hi-IN"/>
        </w:rPr>
      </w:pPr>
    </w:p>
    <w:p w:rsidR="003139EB" w:rsidRPr="008D3F66" w:rsidRDefault="003139EB" w:rsidP="003139EB">
      <w:pPr>
        <w:widowControl w:val="0"/>
        <w:suppressAutoHyphens/>
        <w:spacing w:after="0" w:line="100" w:lineRule="atLeast"/>
        <w:ind w:firstLine="4252"/>
        <w:textAlignment w:val="baseline"/>
        <w:rPr>
          <w:rFonts w:ascii="Times New Roman" w:eastAsia="Times New Roman" w:hAnsi="Times New Roman" w:cs="Times New Roman"/>
          <w:color w:val="00000A"/>
          <w:kern w:val="1"/>
          <w:sz w:val="24"/>
          <w:szCs w:val="24"/>
          <w:lang w:eastAsia="zh-CN" w:bidi="hi-IN"/>
        </w:rPr>
      </w:pPr>
      <w:r w:rsidRPr="008D3F66">
        <w:rPr>
          <w:rFonts w:ascii="Times New Roman" w:eastAsia="Times New Roman" w:hAnsi="Times New Roman" w:cs="Times New Roman"/>
          <w:color w:val="00000A"/>
          <w:kern w:val="1"/>
          <w:sz w:val="28"/>
          <w:szCs w:val="28"/>
          <w:lang w:eastAsia="zh-CN" w:bidi="hi-IN"/>
        </w:rPr>
        <w:t>ДОПУСКАЮ К ЗАЩИТЕ</w:t>
      </w:r>
      <w:r>
        <w:rPr>
          <w:rFonts w:ascii="Times New Roman" w:eastAsia="Times New Roman" w:hAnsi="Times New Roman" w:cs="Times New Roman"/>
          <w:color w:val="00000A"/>
          <w:kern w:val="1"/>
          <w:sz w:val="28"/>
          <w:szCs w:val="28"/>
          <w:lang w:eastAsia="zh-CN" w:bidi="hi-IN"/>
        </w:rPr>
        <w:t>:</w:t>
      </w:r>
    </w:p>
    <w:p w:rsidR="003139EB" w:rsidRPr="008D3F66" w:rsidRDefault="003139EB" w:rsidP="003139EB">
      <w:pPr>
        <w:widowControl w:val="0"/>
        <w:suppressAutoHyphens/>
        <w:spacing w:after="0" w:line="100" w:lineRule="atLeast"/>
        <w:ind w:firstLine="4252"/>
        <w:textAlignment w:val="baseline"/>
        <w:rPr>
          <w:rFonts w:ascii="Times New Roman" w:eastAsia="Times New Roman" w:hAnsi="Times New Roman" w:cs="Times New Roman"/>
          <w:color w:val="00000A"/>
          <w:kern w:val="1"/>
          <w:sz w:val="24"/>
          <w:szCs w:val="24"/>
          <w:lang w:eastAsia="zh-CN" w:bidi="hi-IN"/>
        </w:rPr>
      </w:pPr>
    </w:p>
    <w:p w:rsidR="003139EB" w:rsidRPr="008D3F66" w:rsidRDefault="003139EB" w:rsidP="003139EB">
      <w:pPr>
        <w:widowControl w:val="0"/>
        <w:suppressAutoHyphens/>
        <w:spacing w:after="0" w:line="100" w:lineRule="atLeast"/>
        <w:ind w:firstLine="4252"/>
        <w:textAlignment w:val="baseline"/>
        <w:rPr>
          <w:rFonts w:ascii="Times New Roman" w:eastAsia="Times New Roman" w:hAnsi="Times New Roman" w:cs="Times New Roman"/>
          <w:color w:val="00000A"/>
          <w:kern w:val="1"/>
          <w:sz w:val="25"/>
          <w:szCs w:val="25"/>
          <w:lang w:eastAsia="zh-CN" w:bidi="hi-IN"/>
        </w:rPr>
      </w:pPr>
      <w:r w:rsidRPr="008D3F66">
        <w:rPr>
          <w:rFonts w:ascii="Times New Roman" w:eastAsia="Times New Roman" w:hAnsi="Times New Roman" w:cs="Times New Roman"/>
          <w:color w:val="00000A"/>
          <w:kern w:val="1"/>
          <w:sz w:val="25"/>
          <w:szCs w:val="25"/>
          <w:lang w:eastAsia="zh-CN" w:bidi="hi-IN"/>
        </w:rPr>
        <w:t xml:space="preserve">Заведующий кафедрой д.э.н., профессор   </w:t>
      </w:r>
    </w:p>
    <w:p w:rsidR="003139EB" w:rsidRPr="008D3F66" w:rsidRDefault="003139EB" w:rsidP="003139EB">
      <w:pPr>
        <w:widowControl w:val="0"/>
        <w:suppressAutoHyphens/>
        <w:spacing w:after="0" w:line="100" w:lineRule="atLeast"/>
        <w:ind w:firstLine="4252"/>
        <w:textAlignment w:val="baseline"/>
        <w:rPr>
          <w:rFonts w:ascii="Times New Roman" w:eastAsia="Times New Roman" w:hAnsi="Times New Roman" w:cs="Times New Roman"/>
          <w:color w:val="00000A"/>
          <w:kern w:val="1"/>
          <w:sz w:val="28"/>
          <w:szCs w:val="28"/>
          <w:lang w:eastAsia="zh-CN" w:bidi="hi-IN"/>
        </w:rPr>
      </w:pPr>
      <w:r>
        <w:rPr>
          <w:rFonts w:ascii="Times New Roman" w:eastAsia="Times New Roman" w:hAnsi="Times New Roman" w:cs="Times New Roman"/>
          <w:color w:val="00000A"/>
          <w:kern w:val="1"/>
          <w:sz w:val="25"/>
          <w:szCs w:val="25"/>
          <w:lang w:eastAsia="zh-CN" w:bidi="hi-IN"/>
        </w:rPr>
        <w:t>Лукьянова Анна Александровна</w:t>
      </w:r>
      <w:r w:rsidRPr="008D3F66">
        <w:rPr>
          <w:rFonts w:ascii="Times New Roman" w:eastAsia="Times New Roman" w:hAnsi="Times New Roman" w:cs="Times New Roman"/>
          <w:color w:val="00000A"/>
          <w:kern w:val="1"/>
          <w:sz w:val="25"/>
          <w:szCs w:val="25"/>
          <w:lang w:eastAsia="zh-CN" w:bidi="hi-IN"/>
        </w:rPr>
        <w:t xml:space="preserve">                               </w:t>
      </w:r>
    </w:p>
    <w:p w:rsidR="003139EB" w:rsidRPr="008D3F66" w:rsidRDefault="003139EB" w:rsidP="003139EB">
      <w:pPr>
        <w:widowControl w:val="0"/>
        <w:suppressAutoHyphens/>
        <w:spacing w:after="0" w:line="100" w:lineRule="atLeast"/>
        <w:ind w:firstLine="4252"/>
        <w:textAlignment w:val="baseline"/>
        <w:rPr>
          <w:rFonts w:ascii="Times New Roman" w:eastAsia="Times New Roman" w:hAnsi="Times New Roman" w:cs="Times New Roman"/>
          <w:color w:val="00000A"/>
          <w:kern w:val="1"/>
          <w:sz w:val="20"/>
          <w:szCs w:val="20"/>
          <w:lang w:eastAsia="zh-CN" w:bidi="hi-IN"/>
        </w:rPr>
      </w:pPr>
      <w:r w:rsidRPr="008D3F66">
        <w:rPr>
          <w:rFonts w:ascii="Times New Roman" w:eastAsia="Times New Roman" w:hAnsi="Times New Roman" w:cs="Times New Roman"/>
          <w:color w:val="00000A"/>
          <w:kern w:val="1"/>
          <w:sz w:val="28"/>
          <w:szCs w:val="28"/>
          <w:lang w:eastAsia="zh-CN" w:bidi="hi-IN"/>
        </w:rPr>
        <w:t>____________________________________</w:t>
      </w:r>
      <w:r w:rsidRPr="008D3F66">
        <w:rPr>
          <w:rFonts w:ascii="Times New Roman" w:eastAsia="Times New Roman" w:hAnsi="Times New Roman" w:cs="Times New Roman"/>
          <w:color w:val="00000A"/>
          <w:kern w:val="1"/>
          <w:sz w:val="20"/>
          <w:szCs w:val="20"/>
          <w:lang w:eastAsia="zh-CN" w:bidi="hi-IN"/>
        </w:rPr>
        <w:t xml:space="preserve">                                                                   </w:t>
      </w:r>
    </w:p>
    <w:p w:rsidR="003139EB" w:rsidRPr="008D3F66" w:rsidRDefault="003139EB" w:rsidP="003139EB">
      <w:pPr>
        <w:widowControl w:val="0"/>
        <w:suppressAutoHyphens/>
        <w:spacing w:after="0" w:line="100" w:lineRule="atLeast"/>
        <w:ind w:firstLine="4252"/>
        <w:textAlignment w:val="baseline"/>
        <w:rPr>
          <w:rFonts w:ascii="Arial" w:eastAsia="Times New Roman" w:hAnsi="Arial" w:cs="Tahoma"/>
          <w:color w:val="00000A"/>
          <w:kern w:val="1"/>
          <w:sz w:val="21"/>
          <w:szCs w:val="24"/>
          <w:lang w:eastAsia="zh-CN" w:bidi="hi-IN"/>
        </w:rPr>
      </w:pPr>
      <w:r w:rsidRPr="008D3F66">
        <w:rPr>
          <w:rFonts w:ascii="Times New Roman" w:eastAsia="Times New Roman" w:hAnsi="Times New Roman" w:cs="Times New Roman"/>
          <w:color w:val="00000A"/>
          <w:kern w:val="1"/>
          <w:sz w:val="20"/>
          <w:szCs w:val="20"/>
          <w:lang w:eastAsia="zh-CN" w:bidi="hi-IN"/>
        </w:rPr>
        <w:t xml:space="preserve">  </w:t>
      </w:r>
      <w:r>
        <w:rPr>
          <w:rFonts w:ascii="Times New Roman" w:eastAsia="Times New Roman" w:hAnsi="Times New Roman" w:cs="Times New Roman"/>
          <w:color w:val="00000A"/>
          <w:kern w:val="1"/>
          <w:sz w:val="20"/>
          <w:szCs w:val="20"/>
          <w:lang w:eastAsia="zh-CN" w:bidi="hi-IN"/>
        </w:rPr>
        <w:t xml:space="preserve">                               </w:t>
      </w:r>
      <w:r w:rsidRPr="008D3F66">
        <w:rPr>
          <w:rFonts w:ascii="Times New Roman" w:eastAsia="Times New Roman" w:hAnsi="Times New Roman" w:cs="Times New Roman"/>
          <w:color w:val="00000A"/>
          <w:kern w:val="1"/>
          <w:sz w:val="20"/>
          <w:szCs w:val="20"/>
          <w:lang w:eastAsia="zh-CN" w:bidi="hi-IN"/>
        </w:rPr>
        <w:t>(дата, подпись)</w:t>
      </w:r>
    </w:p>
    <w:p w:rsidR="003139EB" w:rsidRPr="008D3F66" w:rsidRDefault="003139EB" w:rsidP="003139EB">
      <w:pPr>
        <w:widowControl w:val="0"/>
        <w:suppressAutoHyphens/>
        <w:spacing w:after="0" w:line="100" w:lineRule="atLeast"/>
        <w:ind w:firstLine="4252"/>
        <w:jc w:val="center"/>
        <w:textAlignment w:val="baseline"/>
        <w:rPr>
          <w:rFonts w:ascii="Arial" w:eastAsia="Times New Roman" w:hAnsi="Arial" w:cs="Tahoma"/>
          <w:color w:val="00000A"/>
          <w:kern w:val="1"/>
          <w:sz w:val="21"/>
          <w:szCs w:val="24"/>
          <w:lang w:eastAsia="zh-CN" w:bidi="hi-IN"/>
        </w:rPr>
      </w:pPr>
    </w:p>
    <w:p w:rsidR="003139EB" w:rsidRDefault="003139EB" w:rsidP="003139EB">
      <w:pPr>
        <w:widowControl w:val="0"/>
        <w:suppressAutoHyphens/>
        <w:spacing w:after="0" w:line="100" w:lineRule="atLeast"/>
        <w:ind w:firstLine="4252"/>
        <w:textAlignment w:val="baseline"/>
        <w:rPr>
          <w:rFonts w:ascii="Times New Roman" w:eastAsia="Times New Roman" w:hAnsi="Times New Roman" w:cs="Times New Roman"/>
          <w:color w:val="00000A"/>
          <w:kern w:val="1"/>
          <w:sz w:val="25"/>
          <w:szCs w:val="25"/>
          <w:lang w:eastAsia="zh-CN" w:bidi="hi-IN"/>
        </w:rPr>
      </w:pPr>
      <w:r w:rsidRPr="008D3F66">
        <w:rPr>
          <w:rFonts w:ascii="Times New Roman" w:eastAsia="Times New Roman" w:hAnsi="Times New Roman" w:cs="Times New Roman"/>
          <w:color w:val="00000A"/>
          <w:kern w:val="1"/>
          <w:sz w:val="25"/>
          <w:szCs w:val="25"/>
          <w:lang w:eastAsia="zh-CN" w:bidi="hi-IN"/>
        </w:rPr>
        <w:t>Руководитель</w:t>
      </w:r>
      <w:r>
        <w:rPr>
          <w:rFonts w:ascii="Times New Roman" w:eastAsia="Times New Roman" w:hAnsi="Times New Roman" w:cs="Times New Roman"/>
          <w:color w:val="00000A"/>
          <w:kern w:val="1"/>
          <w:sz w:val="25"/>
          <w:szCs w:val="25"/>
          <w:lang w:eastAsia="zh-CN" w:bidi="hi-IN"/>
        </w:rPr>
        <w:t xml:space="preserve"> доцент Москвин Сергей </w:t>
      </w:r>
    </w:p>
    <w:p w:rsidR="003139EB" w:rsidRPr="008D3F66" w:rsidRDefault="003139EB" w:rsidP="003139EB">
      <w:pPr>
        <w:widowControl w:val="0"/>
        <w:suppressAutoHyphens/>
        <w:spacing w:after="0" w:line="100" w:lineRule="atLeast"/>
        <w:ind w:firstLine="4252"/>
        <w:textAlignment w:val="baseline"/>
        <w:rPr>
          <w:rFonts w:ascii="Times New Roman" w:eastAsia="Times New Roman" w:hAnsi="Times New Roman" w:cs="Times New Roman"/>
          <w:color w:val="00000A"/>
          <w:kern w:val="1"/>
          <w:sz w:val="28"/>
          <w:szCs w:val="28"/>
          <w:lang w:eastAsia="zh-CN" w:bidi="hi-IN"/>
        </w:rPr>
      </w:pPr>
      <w:r>
        <w:rPr>
          <w:rFonts w:ascii="Times New Roman" w:eastAsia="Times New Roman" w:hAnsi="Times New Roman" w:cs="Times New Roman"/>
          <w:color w:val="00000A"/>
          <w:kern w:val="1"/>
          <w:sz w:val="25"/>
          <w:szCs w:val="25"/>
          <w:lang w:eastAsia="zh-CN" w:bidi="hi-IN"/>
        </w:rPr>
        <w:t xml:space="preserve">Николаевич     </w:t>
      </w:r>
    </w:p>
    <w:p w:rsidR="003139EB" w:rsidRPr="008D3F66" w:rsidRDefault="003139EB" w:rsidP="003139EB">
      <w:pPr>
        <w:widowControl w:val="0"/>
        <w:suppressAutoHyphens/>
        <w:spacing w:after="0" w:line="100" w:lineRule="atLeast"/>
        <w:ind w:firstLine="4252"/>
        <w:textAlignment w:val="baseline"/>
        <w:rPr>
          <w:rFonts w:ascii="Times New Roman" w:eastAsia="Times New Roman" w:hAnsi="Times New Roman" w:cs="Times New Roman"/>
          <w:color w:val="00000A"/>
          <w:kern w:val="1"/>
          <w:sz w:val="20"/>
          <w:szCs w:val="20"/>
          <w:lang w:eastAsia="zh-CN" w:bidi="hi-IN"/>
        </w:rPr>
      </w:pPr>
      <w:r w:rsidRPr="008D3F66">
        <w:rPr>
          <w:rFonts w:ascii="Times New Roman" w:eastAsia="Times New Roman" w:hAnsi="Times New Roman" w:cs="Times New Roman"/>
          <w:color w:val="00000A"/>
          <w:kern w:val="1"/>
          <w:sz w:val="28"/>
          <w:szCs w:val="28"/>
          <w:lang w:eastAsia="zh-CN" w:bidi="hi-IN"/>
        </w:rPr>
        <w:t>____________________________________</w:t>
      </w:r>
    </w:p>
    <w:p w:rsidR="003139EB" w:rsidRPr="008D3F66" w:rsidRDefault="003139EB" w:rsidP="003139EB">
      <w:pPr>
        <w:widowControl w:val="0"/>
        <w:suppressAutoHyphens/>
        <w:spacing w:after="0" w:line="100" w:lineRule="atLeast"/>
        <w:ind w:firstLine="4252"/>
        <w:textAlignment w:val="baseline"/>
        <w:rPr>
          <w:rFonts w:ascii="Times New Roman" w:eastAsia="Times New Roman" w:hAnsi="Times New Roman" w:cs="Times New Roman"/>
          <w:color w:val="00000A"/>
          <w:kern w:val="1"/>
          <w:sz w:val="16"/>
          <w:szCs w:val="16"/>
          <w:lang w:eastAsia="zh-CN" w:bidi="hi-IN"/>
        </w:rPr>
      </w:pPr>
      <w:r w:rsidRPr="008D3F66">
        <w:rPr>
          <w:rFonts w:ascii="Times New Roman" w:eastAsia="Times New Roman" w:hAnsi="Times New Roman" w:cs="Times New Roman"/>
          <w:color w:val="00000A"/>
          <w:kern w:val="1"/>
          <w:sz w:val="20"/>
          <w:szCs w:val="20"/>
          <w:lang w:eastAsia="zh-CN" w:bidi="hi-IN"/>
        </w:rPr>
        <w:t xml:space="preserve">                                 (дата, подпись)</w:t>
      </w:r>
    </w:p>
    <w:p w:rsidR="003139EB" w:rsidRPr="008D3F66" w:rsidRDefault="003139EB" w:rsidP="003139EB">
      <w:pPr>
        <w:widowControl w:val="0"/>
        <w:suppressAutoHyphens/>
        <w:spacing w:after="0" w:line="100" w:lineRule="atLeast"/>
        <w:ind w:firstLine="4252"/>
        <w:textAlignment w:val="baseline"/>
        <w:rPr>
          <w:rFonts w:ascii="Times New Roman" w:eastAsia="Times New Roman" w:hAnsi="Times New Roman" w:cs="Times New Roman"/>
          <w:color w:val="00000A"/>
          <w:kern w:val="1"/>
          <w:sz w:val="16"/>
          <w:szCs w:val="16"/>
          <w:lang w:eastAsia="zh-CN" w:bidi="hi-IN"/>
        </w:rPr>
      </w:pPr>
    </w:p>
    <w:p w:rsidR="003139EB" w:rsidRPr="008D3F66" w:rsidRDefault="003139EB" w:rsidP="003139EB">
      <w:pPr>
        <w:widowControl w:val="0"/>
        <w:suppressAutoHyphens/>
        <w:spacing w:after="0" w:line="100" w:lineRule="atLeast"/>
        <w:ind w:firstLine="4252"/>
        <w:textAlignment w:val="baseline"/>
        <w:rPr>
          <w:rFonts w:ascii="Times New Roman" w:eastAsia="Times New Roman" w:hAnsi="Times New Roman" w:cs="Times New Roman"/>
          <w:color w:val="00000A"/>
          <w:kern w:val="1"/>
          <w:sz w:val="27"/>
          <w:szCs w:val="27"/>
          <w:lang w:eastAsia="zh-CN" w:bidi="hi-IN"/>
        </w:rPr>
      </w:pPr>
      <w:r w:rsidRPr="008D3F66">
        <w:rPr>
          <w:rFonts w:ascii="Times New Roman" w:eastAsia="Times New Roman" w:hAnsi="Times New Roman" w:cs="Times New Roman"/>
          <w:color w:val="00000A"/>
          <w:kern w:val="1"/>
          <w:sz w:val="25"/>
          <w:szCs w:val="25"/>
          <w:lang w:eastAsia="zh-CN" w:bidi="hi-IN"/>
        </w:rPr>
        <w:t>Дата защиты</w:t>
      </w:r>
      <w:r w:rsidRPr="008D3F66">
        <w:rPr>
          <w:rFonts w:ascii="Times New Roman" w:eastAsia="Times New Roman" w:hAnsi="Times New Roman" w:cs="Times New Roman"/>
          <w:color w:val="00000A"/>
          <w:kern w:val="1"/>
          <w:sz w:val="28"/>
          <w:szCs w:val="28"/>
          <w:lang w:eastAsia="zh-CN" w:bidi="hi-IN"/>
        </w:rPr>
        <w:t>__________________________</w:t>
      </w:r>
    </w:p>
    <w:p w:rsidR="003139EB" w:rsidRPr="008D3F66" w:rsidRDefault="003139EB" w:rsidP="003139EB">
      <w:pPr>
        <w:widowControl w:val="0"/>
        <w:suppressAutoHyphens/>
        <w:spacing w:after="0" w:line="100" w:lineRule="atLeast"/>
        <w:ind w:firstLine="4252"/>
        <w:textAlignment w:val="baseline"/>
        <w:rPr>
          <w:rFonts w:ascii="Times New Roman" w:eastAsia="Times New Roman" w:hAnsi="Times New Roman" w:cs="Times New Roman"/>
          <w:color w:val="00000A"/>
          <w:kern w:val="1"/>
          <w:sz w:val="27"/>
          <w:szCs w:val="27"/>
          <w:lang w:eastAsia="zh-CN" w:bidi="hi-IN"/>
        </w:rPr>
      </w:pPr>
    </w:p>
    <w:p w:rsidR="003139EB" w:rsidRPr="008D3F66" w:rsidRDefault="003139EB" w:rsidP="003139EB">
      <w:pPr>
        <w:widowControl w:val="0"/>
        <w:suppressAutoHyphens/>
        <w:spacing w:after="0" w:line="100" w:lineRule="atLeast"/>
        <w:ind w:firstLine="4252"/>
        <w:textAlignment w:val="baseline"/>
        <w:rPr>
          <w:rFonts w:ascii="Times New Roman" w:eastAsia="Times New Roman" w:hAnsi="Times New Roman" w:cs="Times New Roman"/>
          <w:color w:val="00000A"/>
          <w:kern w:val="1"/>
          <w:sz w:val="28"/>
          <w:szCs w:val="28"/>
          <w:lang w:eastAsia="zh-CN" w:bidi="hi-IN"/>
        </w:rPr>
      </w:pPr>
      <w:r w:rsidRPr="008D3F66">
        <w:rPr>
          <w:rFonts w:ascii="Times New Roman" w:eastAsia="Times New Roman" w:hAnsi="Times New Roman" w:cs="Times New Roman"/>
          <w:color w:val="00000A"/>
          <w:kern w:val="1"/>
          <w:sz w:val="25"/>
          <w:szCs w:val="25"/>
          <w:lang w:eastAsia="zh-CN" w:bidi="hi-IN"/>
        </w:rPr>
        <w:t xml:space="preserve">Обучающийся </w:t>
      </w:r>
      <w:r>
        <w:rPr>
          <w:rFonts w:ascii="Times New Roman" w:eastAsia="Times New Roman" w:hAnsi="Times New Roman" w:cs="Times New Roman"/>
          <w:color w:val="00000A"/>
          <w:kern w:val="1"/>
          <w:sz w:val="25"/>
          <w:szCs w:val="25"/>
          <w:lang w:eastAsia="zh-CN" w:bidi="hi-IN"/>
        </w:rPr>
        <w:t>Кель Кирилл Геннадьевич</w:t>
      </w:r>
    </w:p>
    <w:p w:rsidR="003139EB" w:rsidRPr="008D3F66" w:rsidRDefault="003139EB" w:rsidP="003139EB">
      <w:pPr>
        <w:widowControl w:val="0"/>
        <w:suppressAutoHyphens/>
        <w:spacing w:after="0" w:line="100" w:lineRule="atLeast"/>
        <w:ind w:firstLine="4252"/>
        <w:textAlignment w:val="baseline"/>
        <w:rPr>
          <w:rFonts w:ascii="Times New Roman" w:eastAsia="Times New Roman" w:hAnsi="Times New Roman" w:cs="Times New Roman"/>
          <w:color w:val="00000A"/>
          <w:kern w:val="1"/>
          <w:sz w:val="20"/>
          <w:szCs w:val="20"/>
          <w:lang w:eastAsia="zh-CN" w:bidi="hi-IN"/>
        </w:rPr>
      </w:pPr>
      <w:r w:rsidRPr="008D3F66">
        <w:rPr>
          <w:rFonts w:ascii="Times New Roman" w:eastAsia="Times New Roman" w:hAnsi="Times New Roman" w:cs="Times New Roman"/>
          <w:color w:val="00000A"/>
          <w:kern w:val="1"/>
          <w:sz w:val="28"/>
          <w:szCs w:val="28"/>
          <w:lang w:eastAsia="zh-CN" w:bidi="hi-IN"/>
        </w:rPr>
        <w:t>____________________________________</w:t>
      </w:r>
    </w:p>
    <w:p w:rsidR="003139EB" w:rsidRPr="008D3F66" w:rsidRDefault="003139EB" w:rsidP="003139EB">
      <w:pPr>
        <w:widowControl w:val="0"/>
        <w:suppressAutoHyphens/>
        <w:spacing w:after="0" w:line="100" w:lineRule="atLeast"/>
        <w:ind w:firstLine="4252"/>
        <w:textAlignment w:val="baseline"/>
        <w:rPr>
          <w:rFonts w:ascii="Times New Roman" w:eastAsia="Times New Roman" w:hAnsi="Times New Roman" w:cs="Times New Roman"/>
          <w:color w:val="00000A"/>
          <w:kern w:val="1"/>
          <w:sz w:val="16"/>
          <w:szCs w:val="16"/>
          <w:lang w:eastAsia="zh-CN" w:bidi="hi-IN"/>
        </w:rPr>
      </w:pPr>
      <w:r w:rsidRPr="008D3F66">
        <w:rPr>
          <w:rFonts w:ascii="Times New Roman" w:eastAsia="Times New Roman" w:hAnsi="Times New Roman" w:cs="Times New Roman"/>
          <w:color w:val="00000A"/>
          <w:kern w:val="1"/>
          <w:sz w:val="20"/>
          <w:szCs w:val="20"/>
          <w:lang w:eastAsia="zh-CN" w:bidi="hi-IN"/>
        </w:rPr>
        <w:t xml:space="preserve">                                 (дата, подпись)</w:t>
      </w:r>
    </w:p>
    <w:p w:rsidR="003139EB" w:rsidRPr="008D3F66" w:rsidRDefault="003139EB" w:rsidP="003139EB">
      <w:pPr>
        <w:widowControl w:val="0"/>
        <w:suppressAutoHyphens/>
        <w:spacing w:after="0" w:line="100" w:lineRule="atLeast"/>
        <w:ind w:firstLine="4252"/>
        <w:textAlignment w:val="baseline"/>
        <w:rPr>
          <w:rFonts w:ascii="Times New Roman" w:eastAsia="Times New Roman" w:hAnsi="Times New Roman" w:cs="Times New Roman"/>
          <w:color w:val="00000A"/>
          <w:kern w:val="1"/>
          <w:sz w:val="16"/>
          <w:szCs w:val="16"/>
          <w:lang w:eastAsia="zh-CN" w:bidi="hi-IN"/>
        </w:rPr>
      </w:pPr>
    </w:p>
    <w:p w:rsidR="003139EB" w:rsidRPr="008D3F66" w:rsidRDefault="003139EB" w:rsidP="003139EB">
      <w:pPr>
        <w:widowControl w:val="0"/>
        <w:suppressAutoHyphens/>
        <w:spacing w:after="0" w:line="100" w:lineRule="atLeast"/>
        <w:ind w:firstLine="4252"/>
        <w:textAlignment w:val="baseline"/>
        <w:rPr>
          <w:rFonts w:ascii="Times New Roman" w:eastAsia="Times New Roman" w:hAnsi="Times New Roman" w:cs="Times New Roman"/>
          <w:color w:val="00000A"/>
          <w:kern w:val="1"/>
          <w:sz w:val="20"/>
          <w:szCs w:val="20"/>
          <w:lang w:eastAsia="zh-CN" w:bidi="hi-IN"/>
        </w:rPr>
      </w:pPr>
    </w:p>
    <w:p w:rsidR="003139EB" w:rsidRPr="008D3F66" w:rsidRDefault="003139EB" w:rsidP="003139EB">
      <w:pPr>
        <w:widowControl w:val="0"/>
        <w:suppressAutoHyphens/>
        <w:spacing w:after="0" w:line="100" w:lineRule="atLeast"/>
        <w:ind w:firstLine="4252"/>
        <w:textAlignment w:val="baseline"/>
        <w:rPr>
          <w:rFonts w:ascii="Times New Roman" w:eastAsia="Times New Roman" w:hAnsi="Times New Roman" w:cs="Times New Roman"/>
          <w:color w:val="00000A"/>
          <w:kern w:val="1"/>
          <w:sz w:val="20"/>
          <w:szCs w:val="20"/>
          <w:lang w:eastAsia="zh-CN" w:bidi="hi-IN"/>
        </w:rPr>
      </w:pPr>
      <w:r w:rsidRPr="008D3F66">
        <w:rPr>
          <w:rFonts w:ascii="Times New Roman" w:eastAsia="Times New Roman" w:hAnsi="Times New Roman" w:cs="Times New Roman"/>
          <w:color w:val="00000A"/>
          <w:kern w:val="1"/>
          <w:sz w:val="25"/>
          <w:szCs w:val="25"/>
          <w:lang w:eastAsia="zh-CN" w:bidi="hi-IN"/>
        </w:rPr>
        <w:t xml:space="preserve">Оценка </w:t>
      </w:r>
      <w:r w:rsidRPr="008D3F66">
        <w:rPr>
          <w:rFonts w:ascii="Times New Roman" w:eastAsia="Times New Roman" w:hAnsi="Times New Roman" w:cs="Times New Roman"/>
          <w:color w:val="00000A"/>
          <w:kern w:val="1"/>
          <w:sz w:val="28"/>
          <w:szCs w:val="28"/>
          <w:lang w:eastAsia="zh-CN" w:bidi="hi-IN"/>
        </w:rPr>
        <w:t>______________________________</w:t>
      </w:r>
    </w:p>
    <w:p w:rsidR="003139EB" w:rsidRPr="007D0276" w:rsidRDefault="003139EB" w:rsidP="003139EB">
      <w:pPr>
        <w:widowControl w:val="0"/>
        <w:suppressAutoHyphens/>
        <w:spacing w:after="0" w:line="100" w:lineRule="atLeast"/>
        <w:ind w:firstLine="4252"/>
        <w:textAlignment w:val="baseline"/>
        <w:rPr>
          <w:rFonts w:ascii="Arial" w:eastAsia="Times New Roman" w:hAnsi="Arial" w:cs="Tahoma"/>
          <w:color w:val="00000A"/>
          <w:kern w:val="1"/>
          <w:sz w:val="21"/>
          <w:szCs w:val="24"/>
          <w:lang w:eastAsia="zh-CN" w:bidi="hi-IN"/>
        </w:rPr>
      </w:pPr>
      <w:r w:rsidRPr="008D3F66">
        <w:rPr>
          <w:rFonts w:ascii="Times New Roman" w:eastAsia="Times New Roman" w:hAnsi="Times New Roman" w:cs="Times New Roman"/>
          <w:color w:val="00000A"/>
          <w:kern w:val="1"/>
          <w:sz w:val="20"/>
          <w:szCs w:val="20"/>
          <w:lang w:eastAsia="zh-CN" w:bidi="hi-IN"/>
        </w:rPr>
        <w:t xml:space="preserve">                                    (прописью)</w:t>
      </w:r>
    </w:p>
    <w:p w:rsidR="003139EB" w:rsidRDefault="003139EB" w:rsidP="003139EB">
      <w:pPr>
        <w:widowControl w:val="0"/>
        <w:suppressAutoHyphens/>
        <w:spacing w:after="0" w:line="100" w:lineRule="atLeast"/>
        <w:textAlignment w:val="baseline"/>
        <w:rPr>
          <w:rFonts w:ascii="Times New Roman" w:eastAsia="Times New Roman" w:hAnsi="Times New Roman" w:cs="Times New Roman"/>
          <w:color w:val="00000A"/>
          <w:kern w:val="1"/>
          <w:sz w:val="28"/>
          <w:szCs w:val="28"/>
          <w:lang w:eastAsia="zh-CN" w:bidi="hi-IN"/>
        </w:rPr>
      </w:pPr>
    </w:p>
    <w:p w:rsidR="003139EB" w:rsidRPr="00F17FDA" w:rsidRDefault="003139EB" w:rsidP="003139EB">
      <w:pPr>
        <w:widowControl w:val="0"/>
        <w:suppressAutoHyphens/>
        <w:spacing w:after="0" w:line="240" w:lineRule="auto"/>
        <w:jc w:val="center"/>
        <w:textAlignment w:val="baseline"/>
        <w:rPr>
          <w:rFonts w:ascii="Times New Roman" w:eastAsia="Times New Roman" w:hAnsi="Times New Roman" w:cs="Times New Roman"/>
          <w:color w:val="00000A"/>
          <w:kern w:val="1"/>
          <w:sz w:val="28"/>
          <w:szCs w:val="28"/>
          <w:lang w:eastAsia="zh-CN" w:bidi="hi-IN"/>
        </w:rPr>
      </w:pPr>
      <w:r w:rsidRPr="008D3F66">
        <w:rPr>
          <w:rFonts w:ascii="Times New Roman" w:eastAsia="Times New Roman" w:hAnsi="Times New Roman" w:cs="Times New Roman"/>
          <w:color w:val="00000A"/>
          <w:kern w:val="1"/>
          <w:sz w:val="28"/>
          <w:szCs w:val="28"/>
          <w:lang w:eastAsia="zh-CN" w:bidi="hi-IN"/>
        </w:rPr>
        <w:t>Красноярск 2017</w:t>
      </w:r>
      <w:r>
        <w:rPr>
          <w:rFonts w:ascii="Times New Roman" w:eastAsia="Times New Roman" w:hAnsi="Times New Roman" w:cs="Times New Roman"/>
          <w:color w:val="00000A"/>
          <w:kern w:val="1"/>
          <w:sz w:val="28"/>
          <w:szCs w:val="28"/>
          <w:lang w:eastAsia="zh-CN" w:bidi="hi-IN"/>
        </w:rPr>
        <w:br w:type="page"/>
      </w:r>
      <w:r w:rsidRPr="000617C7">
        <w:rPr>
          <w:rFonts w:ascii="Times New Roman" w:eastAsia="Times New Roman" w:hAnsi="Times New Roman" w:cs="Calibri"/>
          <w:b/>
          <w:bCs/>
          <w:sz w:val="24"/>
          <w:szCs w:val="24"/>
          <w:lang w:eastAsia="zh-CN"/>
        </w:rPr>
        <w:lastRenderedPageBreak/>
        <w:t>МИНИСТЕРСТВО ОБРАЗОВАНИЯ И НАУКИ РФ</w:t>
      </w:r>
    </w:p>
    <w:p w:rsidR="003139EB" w:rsidRPr="000617C7" w:rsidRDefault="003139EB" w:rsidP="003139EB">
      <w:pPr>
        <w:suppressAutoHyphens/>
        <w:autoSpaceDE w:val="0"/>
        <w:spacing w:after="0" w:line="240" w:lineRule="auto"/>
        <w:jc w:val="center"/>
        <w:rPr>
          <w:rFonts w:ascii="Times New Roman" w:eastAsia="Times New Roman" w:hAnsi="Times New Roman" w:cs="Calibri"/>
          <w:b/>
          <w:bCs/>
          <w:sz w:val="18"/>
          <w:szCs w:val="18"/>
          <w:lang w:eastAsia="zh-CN"/>
        </w:rPr>
      </w:pPr>
      <w:r w:rsidRPr="000617C7">
        <w:rPr>
          <w:rFonts w:ascii="Times New Roman" w:eastAsia="Times New Roman" w:hAnsi="Times New Roman" w:cs="Calibri"/>
          <w:sz w:val="18"/>
          <w:szCs w:val="18"/>
          <w:lang w:eastAsia="zh-CN"/>
        </w:rPr>
        <w:t>федеральное государственное бюджетное обра</w:t>
      </w:r>
      <w:r>
        <w:rPr>
          <w:rFonts w:ascii="Times New Roman" w:eastAsia="Times New Roman" w:hAnsi="Times New Roman" w:cs="Calibri"/>
          <w:sz w:val="18"/>
          <w:szCs w:val="18"/>
          <w:lang w:eastAsia="zh-CN"/>
        </w:rPr>
        <w:t xml:space="preserve">зовательное учреждение высшего </w:t>
      </w:r>
      <w:r w:rsidRPr="000617C7">
        <w:rPr>
          <w:rFonts w:ascii="Times New Roman" w:eastAsia="Times New Roman" w:hAnsi="Times New Roman" w:cs="Calibri"/>
          <w:sz w:val="18"/>
          <w:szCs w:val="18"/>
          <w:lang w:eastAsia="zh-CN"/>
        </w:rPr>
        <w:t>образования</w:t>
      </w:r>
    </w:p>
    <w:p w:rsidR="003139EB" w:rsidRPr="000617C7" w:rsidRDefault="003139EB" w:rsidP="003139EB">
      <w:pPr>
        <w:suppressAutoHyphens/>
        <w:autoSpaceDE w:val="0"/>
        <w:spacing w:after="170" w:line="240" w:lineRule="auto"/>
        <w:jc w:val="center"/>
        <w:rPr>
          <w:rFonts w:ascii="Times New Roman" w:eastAsia="Times New Roman" w:hAnsi="Times New Roman" w:cs="Calibri"/>
          <w:sz w:val="24"/>
          <w:szCs w:val="20"/>
          <w:lang w:eastAsia="zh-CN"/>
        </w:rPr>
      </w:pPr>
      <w:r w:rsidRPr="000617C7">
        <w:rPr>
          <w:rFonts w:ascii="Times New Roman" w:eastAsia="Times New Roman" w:hAnsi="Times New Roman" w:cs="Calibri"/>
          <w:b/>
          <w:bCs/>
          <w:sz w:val="18"/>
          <w:szCs w:val="18"/>
          <w:lang w:eastAsia="zh-CN"/>
        </w:rPr>
        <w:t>КРАСНОЯРСКИЙ ГОСУДАРСТВЕННЫЙ ПЕДАГОГИЧЕСКИЙ УНИВЕРСИТЕТ им. В.П. АСТАФЬЕВА</w:t>
      </w:r>
    </w:p>
    <w:p w:rsidR="003139EB" w:rsidRPr="00825B5F" w:rsidRDefault="003139EB" w:rsidP="003139EB">
      <w:pPr>
        <w:suppressAutoHyphens/>
        <w:autoSpaceDE w:val="0"/>
        <w:spacing w:after="170" w:line="240" w:lineRule="auto"/>
        <w:jc w:val="center"/>
        <w:rPr>
          <w:rFonts w:ascii="Times New Roman" w:eastAsia="Times New Roman" w:hAnsi="Times New Roman" w:cs="Calibri"/>
          <w:sz w:val="20"/>
          <w:szCs w:val="20"/>
          <w:lang w:eastAsia="zh-CN"/>
        </w:rPr>
      </w:pPr>
      <w:r w:rsidRPr="00825B5F">
        <w:rPr>
          <w:rFonts w:ascii="Times New Roman" w:eastAsia="Times New Roman" w:hAnsi="Times New Roman" w:cs="Calibri"/>
          <w:sz w:val="20"/>
          <w:szCs w:val="20"/>
          <w:lang w:eastAsia="zh-CN"/>
        </w:rPr>
        <w:t>(КГПУ им.В.П.Астафьева)</w:t>
      </w:r>
    </w:p>
    <w:p w:rsidR="003139EB" w:rsidRPr="000617C7" w:rsidRDefault="003139EB" w:rsidP="003139EB">
      <w:pPr>
        <w:suppressAutoHyphens/>
        <w:autoSpaceDE w:val="0"/>
        <w:spacing w:after="0" w:line="240" w:lineRule="auto"/>
        <w:jc w:val="center"/>
        <w:rPr>
          <w:rFonts w:ascii="Times New Roman" w:eastAsia="Times New Roman" w:hAnsi="Times New Roman" w:cs="Calibri"/>
          <w:sz w:val="16"/>
          <w:szCs w:val="16"/>
          <w:lang w:eastAsia="zh-CN"/>
        </w:rPr>
      </w:pPr>
    </w:p>
    <w:p w:rsidR="003139EB" w:rsidRPr="000617C7" w:rsidRDefault="003139EB" w:rsidP="003139EB">
      <w:pPr>
        <w:suppressAutoHyphens/>
        <w:autoSpaceDE w:val="0"/>
        <w:spacing w:after="0" w:line="240" w:lineRule="auto"/>
        <w:jc w:val="center"/>
        <w:rPr>
          <w:rFonts w:ascii="Times New Roman" w:eastAsia="Times New Roman" w:hAnsi="Times New Roman" w:cs="Calibri"/>
          <w:sz w:val="16"/>
          <w:szCs w:val="16"/>
          <w:lang w:eastAsia="zh-CN"/>
        </w:rPr>
      </w:pPr>
      <w:r w:rsidRPr="000617C7">
        <w:rPr>
          <w:rFonts w:ascii="Times New Roman" w:eastAsia="Times New Roman" w:hAnsi="Times New Roman" w:cs="Calibri"/>
          <w:sz w:val="28"/>
          <w:szCs w:val="28"/>
          <w:lang w:eastAsia="zh-CN"/>
        </w:rPr>
        <w:t>Институт психолого-педагогического образования</w:t>
      </w:r>
    </w:p>
    <w:p w:rsidR="003139EB" w:rsidRPr="000617C7" w:rsidRDefault="003139EB" w:rsidP="003139EB">
      <w:pPr>
        <w:suppressAutoHyphens/>
        <w:autoSpaceDE w:val="0"/>
        <w:spacing w:after="0" w:line="240" w:lineRule="auto"/>
        <w:jc w:val="center"/>
        <w:rPr>
          <w:rFonts w:ascii="Times New Roman" w:eastAsia="Times New Roman" w:hAnsi="Times New Roman" w:cs="Calibri"/>
          <w:sz w:val="16"/>
          <w:szCs w:val="16"/>
          <w:lang w:eastAsia="zh-CN"/>
        </w:rPr>
      </w:pPr>
      <w:r w:rsidRPr="000617C7">
        <w:rPr>
          <w:rFonts w:ascii="Times New Roman" w:eastAsia="Times New Roman" w:hAnsi="Times New Roman" w:cs="Calibri"/>
          <w:sz w:val="16"/>
          <w:szCs w:val="16"/>
          <w:lang w:eastAsia="zh-CN"/>
        </w:rPr>
        <w:t>(полное наименование института/факультета)</w:t>
      </w:r>
    </w:p>
    <w:p w:rsidR="003139EB" w:rsidRPr="000617C7" w:rsidRDefault="003139EB" w:rsidP="003139EB">
      <w:pPr>
        <w:suppressAutoHyphens/>
        <w:autoSpaceDE w:val="0"/>
        <w:spacing w:after="0" w:line="240" w:lineRule="auto"/>
        <w:ind w:firstLine="708"/>
        <w:jc w:val="center"/>
        <w:rPr>
          <w:rFonts w:ascii="Times New Roman" w:eastAsia="Times New Roman" w:hAnsi="Times New Roman" w:cs="Calibri"/>
          <w:sz w:val="16"/>
          <w:szCs w:val="16"/>
          <w:lang w:eastAsia="zh-CN"/>
        </w:rPr>
      </w:pPr>
    </w:p>
    <w:p w:rsidR="003139EB" w:rsidRPr="000617C7" w:rsidRDefault="003139EB" w:rsidP="003139EB">
      <w:pPr>
        <w:suppressAutoHyphens/>
        <w:autoSpaceDE w:val="0"/>
        <w:spacing w:after="0" w:line="240" w:lineRule="auto"/>
        <w:jc w:val="center"/>
        <w:rPr>
          <w:rFonts w:ascii="Times New Roman" w:eastAsia="Times New Roman" w:hAnsi="Times New Roman" w:cs="Calibri"/>
          <w:sz w:val="16"/>
          <w:szCs w:val="16"/>
          <w:lang w:eastAsia="zh-CN"/>
        </w:rPr>
      </w:pPr>
      <w:r w:rsidRPr="000617C7">
        <w:rPr>
          <w:rFonts w:ascii="Times New Roman" w:eastAsia="Times New Roman" w:hAnsi="Times New Roman" w:cs="Calibri"/>
          <w:sz w:val="28"/>
          <w:szCs w:val="28"/>
          <w:lang w:eastAsia="zh-CN"/>
        </w:rPr>
        <w:t>Кафедра менеджмента организации</w:t>
      </w:r>
    </w:p>
    <w:p w:rsidR="003139EB" w:rsidRPr="000617C7" w:rsidRDefault="003139EB" w:rsidP="003139EB">
      <w:pPr>
        <w:suppressAutoHyphens/>
        <w:autoSpaceDE w:val="0"/>
        <w:spacing w:after="0" w:line="240" w:lineRule="auto"/>
        <w:jc w:val="center"/>
        <w:rPr>
          <w:rFonts w:ascii="Times New Roman" w:eastAsia="Times New Roman" w:hAnsi="Times New Roman" w:cs="Calibri"/>
          <w:b/>
          <w:sz w:val="28"/>
          <w:szCs w:val="28"/>
          <w:lang w:eastAsia="zh-CN"/>
        </w:rPr>
      </w:pPr>
      <w:r w:rsidRPr="000617C7">
        <w:rPr>
          <w:rFonts w:ascii="Times New Roman" w:eastAsia="Times New Roman" w:hAnsi="Times New Roman" w:cs="Calibri"/>
          <w:sz w:val="16"/>
          <w:szCs w:val="16"/>
          <w:lang w:eastAsia="zh-CN"/>
        </w:rPr>
        <w:t>(полное наименование кафедры)</w:t>
      </w:r>
    </w:p>
    <w:p w:rsidR="003139EB" w:rsidRPr="000617C7" w:rsidRDefault="003139EB" w:rsidP="003139EB">
      <w:pPr>
        <w:suppressAutoHyphens/>
        <w:spacing w:after="0" w:line="240" w:lineRule="auto"/>
        <w:jc w:val="both"/>
        <w:rPr>
          <w:rFonts w:ascii="Times New Roman" w:eastAsia="Times New Roman" w:hAnsi="Times New Roman" w:cs="Calibri"/>
          <w:b/>
          <w:sz w:val="28"/>
          <w:szCs w:val="28"/>
          <w:lang w:eastAsia="zh-CN"/>
        </w:rPr>
      </w:pPr>
    </w:p>
    <w:p w:rsidR="003139EB" w:rsidRPr="000A042D" w:rsidRDefault="003139EB" w:rsidP="003139EB">
      <w:pPr>
        <w:keepNext/>
        <w:numPr>
          <w:ilvl w:val="1"/>
          <w:numId w:val="49"/>
        </w:numPr>
        <w:tabs>
          <w:tab w:val="left" w:pos="576"/>
        </w:tabs>
        <w:suppressAutoHyphens/>
        <w:spacing w:after="0" w:line="300" w:lineRule="auto"/>
        <w:ind w:left="0" w:firstLine="4678"/>
        <w:jc w:val="both"/>
        <w:outlineLvl w:val="1"/>
        <w:rPr>
          <w:rFonts w:ascii="Times New Roman" w:eastAsia="Batang" w:hAnsi="Times New Roman" w:cs="Times New Roman"/>
          <w:sz w:val="24"/>
          <w:szCs w:val="20"/>
          <w:lang w:eastAsia="zh-CN"/>
        </w:rPr>
      </w:pPr>
      <w:r w:rsidRPr="000A042D">
        <w:rPr>
          <w:rFonts w:ascii="Times New Roman" w:eastAsia="Times New Roman" w:hAnsi="Times New Roman" w:cs="Times New Roman"/>
          <w:iCs/>
          <w:caps/>
          <w:sz w:val="28"/>
          <w:szCs w:val="28"/>
          <w:lang w:eastAsia="zh-CN"/>
        </w:rPr>
        <w:t>Утверждаю</w:t>
      </w:r>
    </w:p>
    <w:p w:rsidR="003139EB" w:rsidRPr="000A042D" w:rsidRDefault="003139EB" w:rsidP="003139EB">
      <w:pPr>
        <w:keepNext/>
        <w:numPr>
          <w:ilvl w:val="1"/>
          <w:numId w:val="49"/>
        </w:numPr>
        <w:tabs>
          <w:tab w:val="left" w:pos="576"/>
        </w:tabs>
        <w:suppressAutoHyphens/>
        <w:spacing w:after="0" w:line="300" w:lineRule="auto"/>
        <w:ind w:left="0" w:firstLine="4678"/>
        <w:jc w:val="both"/>
        <w:outlineLvl w:val="1"/>
        <w:rPr>
          <w:rFonts w:ascii="Times New Roman" w:eastAsia="Batang" w:hAnsi="Times New Roman" w:cs="Times New Roman"/>
          <w:sz w:val="24"/>
          <w:szCs w:val="20"/>
          <w:lang w:eastAsia="zh-CN"/>
        </w:rPr>
      </w:pPr>
      <w:r w:rsidRPr="000A042D">
        <w:rPr>
          <w:rFonts w:ascii="Times New Roman" w:eastAsia="Batang" w:hAnsi="Times New Roman" w:cs="Times New Roman"/>
          <w:sz w:val="24"/>
          <w:szCs w:val="20"/>
          <w:lang w:eastAsia="zh-CN"/>
        </w:rPr>
        <w:t>Заведующий кафедрой менеджмента</w:t>
      </w:r>
    </w:p>
    <w:p w:rsidR="003139EB" w:rsidRPr="000617C7" w:rsidRDefault="003139EB" w:rsidP="003139EB">
      <w:pPr>
        <w:suppressAutoHyphens/>
        <w:spacing w:after="0" w:line="300" w:lineRule="auto"/>
        <w:ind w:firstLine="709"/>
        <w:rPr>
          <w:rFonts w:ascii="Times New Roman" w:eastAsia="Batang" w:hAnsi="Times New Roman" w:cs="Times New Roman"/>
          <w:sz w:val="28"/>
          <w:szCs w:val="20"/>
          <w:lang w:eastAsia="zh-CN"/>
        </w:rPr>
      </w:pPr>
      <w:r w:rsidRPr="009731A4">
        <w:rPr>
          <w:rFonts w:ascii="Times New Roman" w:eastAsia="Batang" w:hAnsi="Times New Roman" w:cs="Times New Roman"/>
          <w:sz w:val="24"/>
          <w:szCs w:val="20"/>
          <w:lang w:eastAsia="zh-CN"/>
        </w:rPr>
        <w:t xml:space="preserve">                                                               </w:t>
      </w:r>
      <w:r>
        <w:rPr>
          <w:rFonts w:ascii="Times New Roman" w:eastAsia="Batang" w:hAnsi="Times New Roman" w:cs="Times New Roman"/>
          <w:sz w:val="24"/>
          <w:szCs w:val="20"/>
          <w:lang w:eastAsia="zh-CN"/>
        </w:rPr>
        <w:t xml:space="preserve">   </w:t>
      </w:r>
      <w:r w:rsidRPr="009731A4">
        <w:rPr>
          <w:rFonts w:ascii="Times New Roman" w:eastAsia="Batang" w:hAnsi="Times New Roman" w:cs="Times New Roman"/>
          <w:sz w:val="24"/>
          <w:szCs w:val="20"/>
          <w:lang w:eastAsia="zh-CN"/>
        </w:rPr>
        <w:t xml:space="preserve"> организации </w:t>
      </w:r>
    </w:p>
    <w:p w:rsidR="003139EB" w:rsidRPr="000617C7" w:rsidRDefault="003139EB" w:rsidP="003139EB">
      <w:pPr>
        <w:suppressAutoHyphens/>
        <w:spacing w:after="0" w:line="240" w:lineRule="auto"/>
        <w:ind w:firstLine="4678"/>
        <w:jc w:val="both"/>
        <w:rPr>
          <w:rFonts w:ascii="Times New Roman" w:eastAsia="Times New Roman" w:hAnsi="Times New Roman" w:cs="Times New Roman"/>
          <w:sz w:val="28"/>
          <w:szCs w:val="24"/>
          <w:lang w:eastAsia="zh-CN"/>
        </w:rPr>
      </w:pPr>
      <w:r w:rsidRPr="000617C7">
        <w:rPr>
          <w:rFonts w:ascii="Times New Roman" w:eastAsia="Times New Roman" w:hAnsi="Times New Roman" w:cs="Calibri"/>
          <w:sz w:val="28"/>
          <w:szCs w:val="24"/>
          <w:lang w:eastAsia="zh-CN"/>
        </w:rPr>
        <w:t>________________ А.А. Лукьянова</w:t>
      </w:r>
    </w:p>
    <w:p w:rsidR="003139EB" w:rsidRPr="000617C7" w:rsidRDefault="003139EB" w:rsidP="003139EB">
      <w:pPr>
        <w:suppressAutoHyphens/>
        <w:spacing w:after="0" w:line="240" w:lineRule="auto"/>
        <w:ind w:firstLine="4678"/>
        <w:jc w:val="both"/>
        <w:rPr>
          <w:rFonts w:ascii="Times New Roman" w:eastAsia="Times New Roman" w:hAnsi="Times New Roman" w:cs="Calibri"/>
          <w:sz w:val="28"/>
          <w:szCs w:val="28"/>
          <w:lang w:eastAsia="zh-CN"/>
        </w:rPr>
      </w:pPr>
      <w:r w:rsidRPr="000617C7">
        <w:rPr>
          <w:rFonts w:ascii="Times New Roman" w:eastAsia="Times New Roman" w:hAnsi="Times New Roman" w:cs="Calibri"/>
          <w:sz w:val="28"/>
          <w:szCs w:val="24"/>
          <w:lang w:eastAsia="zh-CN"/>
        </w:rPr>
        <w:t>"___" __________________ 201</w:t>
      </w:r>
      <w:r>
        <w:rPr>
          <w:rFonts w:ascii="Times New Roman" w:eastAsia="Times New Roman" w:hAnsi="Times New Roman" w:cs="Calibri"/>
          <w:sz w:val="28"/>
          <w:szCs w:val="24"/>
          <w:lang w:eastAsia="zh-CN"/>
        </w:rPr>
        <w:t>6</w:t>
      </w:r>
      <w:r w:rsidRPr="000617C7">
        <w:rPr>
          <w:rFonts w:ascii="Times New Roman" w:eastAsia="Times New Roman" w:hAnsi="Times New Roman" w:cs="Calibri"/>
          <w:sz w:val="28"/>
          <w:szCs w:val="24"/>
          <w:lang w:eastAsia="zh-CN"/>
        </w:rPr>
        <w:t xml:space="preserve"> г</w:t>
      </w:r>
      <w:r>
        <w:rPr>
          <w:rFonts w:ascii="Times New Roman" w:eastAsia="Times New Roman" w:hAnsi="Times New Roman" w:cs="Calibri"/>
          <w:sz w:val="28"/>
          <w:szCs w:val="24"/>
          <w:lang w:eastAsia="zh-CN"/>
        </w:rPr>
        <w:t>.</w:t>
      </w:r>
      <w:r w:rsidRPr="000617C7">
        <w:rPr>
          <w:rFonts w:ascii="Times New Roman" w:eastAsia="Times New Roman" w:hAnsi="Times New Roman" w:cs="Calibri"/>
          <w:sz w:val="28"/>
          <w:szCs w:val="24"/>
          <w:lang w:eastAsia="zh-CN"/>
        </w:rPr>
        <w:t xml:space="preserve"> </w:t>
      </w:r>
    </w:p>
    <w:p w:rsidR="003139EB" w:rsidRPr="000617C7" w:rsidRDefault="003139EB" w:rsidP="003139EB">
      <w:pPr>
        <w:suppressAutoHyphens/>
        <w:spacing w:after="0" w:line="240" w:lineRule="auto"/>
        <w:jc w:val="center"/>
        <w:rPr>
          <w:rFonts w:ascii="Times New Roman" w:eastAsia="Times New Roman" w:hAnsi="Times New Roman" w:cs="Calibri"/>
          <w:sz w:val="28"/>
          <w:szCs w:val="28"/>
          <w:lang w:eastAsia="zh-CN"/>
        </w:rPr>
      </w:pPr>
    </w:p>
    <w:p w:rsidR="003139EB" w:rsidRPr="000617C7" w:rsidRDefault="003139EB" w:rsidP="003139EB">
      <w:pPr>
        <w:suppressAutoHyphens/>
        <w:spacing w:after="0" w:line="240" w:lineRule="auto"/>
        <w:jc w:val="center"/>
        <w:rPr>
          <w:rFonts w:ascii="Times New Roman" w:eastAsia="Times New Roman" w:hAnsi="Times New Roman" w:cs="Calibri"/>
          <w:b/>
          <w:caps/>
          <w:sz w:val="28"/>
          <w:szCs w:val="28"/>
          <w:lang w:eastAsia="zh-CN"/>
        </w:rPr>
      </w:pPr>
      <w:r>
        <w:rPr>
          <w:rFonts w:ascii="Times New Roman" w:eastAsia="Times New Roman" w:hAnsi="Times New Roman" w:cs="Calibri"/>
          <w:b/>
          <w:caps/>
          <w:sz w:val="28"/>
          <w:szCs w:val="28"/>
          <w:lang w:eastAsia="zh-CN"/>
        </w:rPr>
        <w:t>Задание</w:t>
      </w:r>
      <w:r w:rsidRPr="000617C7">
        <w:rPr>
          <w:rFonts w:ascii="Times New Roman" w:eastAsia="Times New Roman" w:hAnsi="Times New Roman" w:cs="Calibri"/>
          <w:b/>
          <w:caps/>
          <w:sz w:val="28"/>
          <w:szCs w:val="28"/>
          <w:lang w:eastAsia="zh-CN"/>
        </w:rPr>
        <w:t xml:space="preserve"> на ВКР </w:t>
      </w:r>
    </w:p>
    <w:p w:rsidR="003139EB" w:rsidRPr="000617C7" w:rsidRDefault="003139EB" w:rsidP="003139EB">
      <w:pPr>
        <w:suppressAutoHyphens/>
        <w:spacing w:after="0" w:line="240" w:lineRule="auto"/>
        <w:jc w:val="center"/>
        <w:rPr>
          <w:rFonts w:ascii="Times New Roman" w:eastAsia="Times New Roman" w:hAnsi="Times New Roman" w:cs="Calibri"/>
          <w:b/>
          <w:caps/>
          <w:sz w:val="28"/>
          <w:szCs w:val="28"/>
          <w:lang w:eastAsia="zh-CN"/>
        </w:rPr>
      </w:pPr>
    </w:p>
    <w:p w:rsidR="003139EB" w:rsidRPr="00F61634" w:rsidRDefault="003139EB" w:rsidP="003139EB">
      <w:pPr>
        <w:suppressAutoHyphens/>
        <w:spacing w:after="0" w:line="240" w:lineRule="auto"/>
        <w:jc w:val="both"/>
        <w:rPr>
          <w:rFonts w:ascii="Times New Roman" w:eastAsia="Times New Roman" w:hAnsi="Times New Roman" w:cs="Calibri"/>
          <w:sz w:val="28"/>
          <w:szCs w:val="28"/>
          <w:u w:val="single"/>
          <w:lang w:eastAsia="zh-CN"/>
        </w:rPr>
      </w:pPr>
      <w:r w:rsidRPr="000617C7">
        <w:rPr>
          <w:rFonts w:ascii="Times New Roman" w:eastAsia="Times New Roman" w:hAnsi="Times New Roman" w:cs="Calibri"/>
          <w:sz w:val="28"/>
          <w:szCs w:val="28"/>
          <w:lang w:eastAsia="zh-CN"/>
        </w:rPr>
        <w:t xml:space="preserve">Студент </w:t>
      </w:r>
      <w:r>
        <w:rPr>
          <w:rFonts w:ascii="Times New Roman" w:eastAsia="Times New Roman" w:hAnsi="Times New Roman" w:cs="Calibri"/>
          <w:sz w:val="28"/>
          <w:szCs w:val="28"/>
          <w:u w:val="single"/>
          <w:lang w:eastAsia="zh-CN"/>
        </w:rPr>
        <w:t>Кель Кирилл Геннадьевич</w:t>
      </w:r>
    </w:p>
    <w:p w:rsidR="003139EB" w:rsidRPr="00AA2CF5" w:rsidRDefault="003139EB" w:rsidP="003139EB">
      <w:pPr>
        <w:suppressAutoHyphens/>
        <w:spacing w:after="0" w:line="240" w:lineRule="auto"/>
        <w:jc w:val="both"/>
        <w:rPr>
          <w:rFonts w:ascii="Times New Roman" w:eastAsia="Times New Roman" w:hAnsi="Times New Roman" w:cs="Calibri"/>
          <w:sz w:val="28"/>
          <w:szCs w:val="28"/>
          <w:u w:val="single"/>
          <w:lang w:eastAsia="zh-CN"/>
        </w:rPr>
      </w:pPr>
      <w:r w:rsidRPr="000617C7">
        <w:rPr>
          <w:rFonts w:ascii="Times New Roman" w:eastAsia="Times New Roman" w:hAnsi="Times New Roman" w:cs="Calibri"/>
          <w:sz w:val="28"/>
          <w:szCs w:val="28"/>
          <w:lang w:eastAsia="zh-CN"/>
        </w:rPr>
        <w:t>Группа</w:t>
      </w:r>
      <w:r>
        <w:rPr>
          <w:rFonts w:ascii="Times New Roman" w:eastAsia="Times New Roman" w:hAnsi="Times New Roman" w:cs="Calibri"/>
          <w:sz w:val="28"/>
          <w:szCs w:val="28"/>
          <w:u w:val="single"/>
          <w:lang w:eastAsia="zh-CN"/>
        </w:rPr>
        <w:tab/>
        <w:t>46</w:t>
      </w:r>
      <w:r>
        <w:rPr>
          <w:rFonts w:ascii="Times New Roman" w:eastAsia="Times New Roman" w:hAnsi="Times New Roman" w:cs="Calibri"/>
          <w:sz w:val="28"/>
          <w:szCs w:val="28"/>
          <w:u w:val="single"/>
          <w:lang w:eastAsia="zh-CN"/>
        </w:rPr>
        <w:tab/>
      </w:r>
    </w:p>
    <w:p w:rsidR="003139EB" w:rsidRDefault="003139EB" w:rsidP="003139EB">
      <w:pPr>
        <w:spacing w:after="0" w:line="240" w:lineRule="auto"/>
        <w:rPr>
          <w:rFonts w:ascii="Times New Roman" w:hAnsi="Times New Roman" w:cs="Times New Roman"/>
          <w:color w:val="000000"/>
          <w:sz w:val="28"/>
          <w:szCs w:val="28"/>
          <w:shd w:val="clear" w:color="auto" w:fill="FFFFFF"/>
        </w:rPr>
      </w:pPr>
      <w:r w:rsidRPr="000617C7">
        <w:rPr>
          <w:rFonts w:ascii="Times New Roman" w:eastAsia="Times New Roman" w:hAnsi="Times New Roman" w:cs="Calibri"/>
          <w:sz w:val="28"/>
          <w:szCs w:val="28"/>
          <w:lang w:eastAsia="zh-CN"/>
        </w:rPr>
        <w:t>1. Тема:</w:t>
      </w:r>
      <w:r w:rsidRPr="000617C7">
        <w:rPr>
          <w:rFonts w:ascii="Nimbus Roman No9 L" w:eastAsia="Times New Roman" w:hAnsi="Nimbus Roman No9 L" w:cs="Nimbus Roman No9 L"/>
          <w:sz w:val="28"/>
          <w:szCs w:val="28"/>
          <w:lang w:eastAsia="zh-CN"/>
        </w:rPr>
        <w:t xml:space="preserve"> </w:t>
      </w:r>
      <w:r>
        <w:rPr>
          <w:rFonts w:ascii="Times New Roman" w:hAnsi="Times New Roman" w:cs="Times New Roman"/>
          <w:bCs/>
          <w:color w:val="000000"/>
          <w:sz w:val="28"/>
          <w:szCs w:val="28"/>
          <w:shd w:val="clear" w:color="auto" w:fill="FFFFFF"/>
        </w:rPr>
        <w:t>У</w:t>
      </w:r>
      <w:r w:rsidRPr="0000487A">
        <w:rPr>
          <w:rFonts w:ascii="Times New Roman" w:hAnsi="Times New Roman" w:cs="Times New Roman"/>
          <w:bCs/>
          <w:color w:val="000000"/>
          <w:sz w:val="28"/>
          <w:szCs w:val="28"/>
          <w:shd w:val="clear" w:color="auto" w:fill="FFFFFF"/>
        </w:rPr>
        <w:t>правление адаптацией персонала ор</w:t>
      </w:r>
      <w:r>
        <w:rPr>
          <w:rFonts w:ascii="Times New Roman" w:hAnsi="Times New Roman" w:cs="Times New Roman"/>
          <w:bCs/>
          <w:color w:val="000000"/>
          <w:sz w:val="28"/>
          <w:szCs w:val="28"/>
          <w:shd w:val="clear" w:color="auto" w:fill="FFFFFF"/>
        </w:rPr>
        <w:t>ганизации работающей в сфере жилищно-коммунального хозяйства</w:t>
      </w:r>
      <w:r>
        <w:rPr>
          <w:rFonts w:ascii="Times New Roman" w:hAnsi="Times New Roman" w:cs="Times New Roman"/>
          <w:color w:val="000000"/>
          <w:sz w:val="28"/>
          <w:szCs w:val="28"/>
          <w:shd w:val="clear" w:color="auto" w:fill="FFFFFF"/>
        </w:rPr>
        <w:t xml:space="preserve"> </w:t>
      </w:r>
      <w:r>
        <w:rPr>
          <w:rFonts w:ascii="Times New Roman" w:hAnsi="Times New Roman" w:cs="Times New Roman"/>
          <w:bCs/>
          <w:color w:val="000000"/>
          <w:sz w:val="28"/>
          <w:szCs w:val="28"/>
          <w:shd w:val="clear" w:color="auto" w:fill="FFFFFF"/>
        </w:rPr>
        <w:t>(на примере общества с ограниченной ответственностью «Красноярского-жилищно коммунального комплекса</w:t>
      </w:r>
      <w:r w:rsidRPr="0000487A">
        <w:rPr>
          <w:rFonts w:ascii="Times New Roman" w:hAnsi="Times New Roman" w:cs="Times New Roman"/>
          <w:bCs/>
          <w:color w:val="000000"/>
          <w:sz w:val="28"/>
          <w:szCs w:val="28"/>
          <w:shd w:val="clear" w:color="auto" w:fill="FFFFFF"/>
        </w:rPr>
        <w:t>»)</w:t>
      </w:r>
    </w:p>
    <w:p w:rsidR="003139EB" w:rsidRPr="00E54C0F" w:rsidRDefault="003139EB" w:rsidP="003139EB">
      <w:pPr>
        <w:spacing w:after="0" w:line="240" w:lineRule="auto"/>
        <w:rPr>
          <w:rFonts w:ascii="Times New Roman" w:hAnsi="Times New Roman" w:cs="Times New Roman"/>
          <w:color w:val="000000"/>
          <w:sz w:val="28"/>
          <w:szCs w:val="28"/>
          <w:shd w:val="clear" w:color="auto" w:fill="FFFFFF"/>
        </w:rPr>
      </w:pPr>
      <w:r w:rsidRPr="000617C7">
        <w:rPr>
          <w:rFonts w:ascii="Times New Roman" w:eastAsia="Times New Roman" w:hAnsi="Times New Roman" w:cs="Calibri"/>
          <w:sz w:val="28"/>
          <w:szCs w:val="28"/>
          <w:lang w:eastAsia="zh-CN"/>
        </w:rPr>
        <w:t>утвержден приказом по КГПУ № _</w:t>
      </w:r>
      <w:r>
        <w:rPr>
          <w:rFonts w:ascii="Times New Roman" w:eastAsia="Times New Roman" w:hAnsi="Times New Roman" w:cs="Calibri"/>
          <w:sz w:val="28"/>
          <w:szCs w:val="28"/>
          <w:lang w:eastAsia="zh-CN"/>
        </w:rPr>
        <w:t>_______ от _______________</w:t>
      </w:r>
      <w:r w:rsidRPr="000617C7">
        <w:rPr>
          <w:rFonts w:ascii="Times New Roman" w:eastAsia="Times New Roman" w:hAnsi="Times New Roman" w:cs="Calibri"/>
          <w:sz w:val="28"/>
          <w:szCs w:val="28"/>
          <w:lang w:eastAsia="zh-CN"/>
        </w:rPr>
        <w:t>___ 2017г.</w:t>
      </w:r>
    </w:p>
    <w:p w:rsidR="003139EB" w:rsidRPr="000617C7" w:rsidRDefault="003139EB" w:rsidP="003139EB">
      <w:pPr>
        <w:suppressAutoHyphens/>
        <w:spacing w:after="0" w:line="240" w:lineRule="auto"/>
        <w:jc w:val="both"/>
        <w:rPr>
          <w:rFonts w:ascii="Times New Roman" w:eastAsia="Times New Roman" w:hAnsi="Times New Roman" w:cs="Calibri"/>
          <w:sz w:val="28"/>
          <w:szCs w:val="28"/>
          <w:lang w:eastAsia="zh-CN"/>
        </w:rPr>
      </w:pPr>
      <w:r w:rsidRPr="000617C7">
        <w:rPr>
          <w:rFonts w:ascii="Times New Roman" w:eastAsia="Times New Roman" w:hAnsi="Times New Roman" w:cs="Calibri"/>
          <w:sz w:val="28"/>
          <w:szCs w:val="28"/>
          <w:lang w:eastAsia="zh-CN"/>
        </w:rPr>
        <w:t>2. Срок представления проекта к защите __</w:t>
      </w:r>
      <w:r>
        <w:rPr>
          <w:rFonts w:ascii="Times New Roman" w:eastAsia="Times New Roman" w:hAnsi="Times New Roman" w:cs="Calibri"/>
          <w:sz w:val="28"/>
          <w:szCs w:val="28"/>
          <w:lang w:eastAsia="zh-CN"/>
        </w:rPr>
        <w:t>____</w:t>
      </w:r>
      <w:r w:rsidRPr="000617C7">
        <w:rPr>
          <w:rFonts w:ascii="Times New Roman" w:eastAsia="Times New Roman" w:hAnsi="Times New Roman" w:cs="Calibri"/>
          <w:sz w:val="28"/>
          <w:szCs w:val="28"/>
          <w:lang w:eastAsia="zh-CN"/>
        </w:rPr>
        <w:t>____________</w:t>
      </w:r>
      <w:r>
        <w:rPr>
          <w:rFonts w:ascii="Times New Roman" w:eastAsia="Times New Roman" w:hAnsi="Times New Roman" w:cs="Calibri"/>
          <w:sz w:val="28"/>
          <w:szCs w:val="28"/>
          <w:lang w:eastAsia="zh-CN"/>
        </w:rPr>
        <w:t>_____</w:t>
      </w:r>
      <w:r w:rsidRPr="000617C7">
        <w:rPr>
          <w:rFonts w:ascii="Times New Roman" w:eastAsia="Times New Roman" w:hAnsi="Times New Roman" w:cs="Calibri"/>
          <w:sz w:val="28"/>
          <w:szCs w:val="28"/>
          <w:lang w:eastAsia="zh-CN"/>
        </w:rPr>
        <w:t xml:space="preserve"> 2017г.</w:t>
      </w:r>
    </w:p>
    <w:p w:rsidR="003139EB" w:rsidRPr="000617C7" w:rsidRDefault="003139EB" w:rsidP="003139EB">
      <w:pPr>
        <w:suppressAutoHyphens/>
        <w:spacing w:after="0" w:line="240" w:lineRule="auto"/>
        <w:jc w:val="both"/>
        <w:rPr>
          <w:rFonts w:ascii="Times New Roman" w:eastAsia="Times New Roman" w:hAnsi="Times New Roman" w:cs="Times New Roman"/>
          <w:sz w:val="28"/>
          <w:szCs w:val="28"/>
          <w:lang w:eastAsia="zh-CN"/>
        </w:rPr>
      </w:pPr>
      <w:r w:rsidRPr="000617C7">
        <w:rPr>
          <w:rFonts w:ascii="Times New Roman" w:eastAsia="Times New Roman" w:hAnsi="Times New Roman" w:cs="Calibri"/>
          <w:sz w:val="28"/>
          <w:szCs w:val="28"/>
          <w:lang w:eastAsia="zh-CN"/>
        </w:rPr>
        <w:t>3. Исходные данные для научного исследования:</w:t>
      </w:r>
    </w:p>
    <w:p w:rsidR="003139EB" w:rsidRPr="000617C7" w:rsidRDefault="003139EB" w:rsidP="003139EB">
      <w:pPr>
        <w:suppressAutoHyphens/>
        <w:spacing w:after="0" w:line="240" w:lineRule="auto"/>
        <w:jc w:val="both"/>
        <w:rPr>
          <w:rFonts w:ascii="Times New Roman" w:eastAsia="Times New Roman" w:hAnsi="Times New Roman" w:cs="Calibri"/>
          <w:sz w:val="28"/>
          <w:szCs w:val="28"/>
          <w:lang w:eastAsia="zh-CN"/>
        </w:rPr>
      </w:pPr>
      <w:r w:rsidRPr="000617C7">
        <w:rPr>
          <w:rFonts w:ascii="Times New Roman" w:eastAsia="Times New Roman" w:hAnsi="Times New Roman" w:cs="Calibri"/>
          <w:sz w:val="28"/>
          <w:szCs w:val="28"/>
          <w:lang w:eastAsia="zh-CN"/>
        </w:rPr>
        <w:t xml:space="preserve">Нормативная документация, регулирующая деятельность </w:t>
      </w:r>
      <w:r>
        <w:rPr>
          <w:rFonts w:ascii="Nimbus Roman No9 L" w:eastAsia="Times New Roman" w:hAnsi="Nimbus Roman No9 L" w:cs="Nimbus Roman No9 L"/>
          <w:sz w:val="28"/>
          <w:szCs w:val="28"/>
          <w:lang w:eastAsia="zh-CN"/>
        </w:rPr>
        <w:t>общества с ограниченной ответственностью «</w:t>
      </w:r>
      <w:r>
        <w:rPr>
          <w:rFonts w:ascii="Times New Roman" w:hAnsi="Times New Roman" w:cs="Times New Roman"/>
          <w:bCs/>
          <w:color w:val="000000"/>
          <w:sz w:val="28"/>
          <w:szCs w:val="28"/>
          <w:shd w:val="clear" w:color="auto" w:fill="FFFFFF"/>
        </w:rPr>
        <w:t>Красноярского-жилищно коммунального комплекса</w:t>
      </w:r>
      <w:r>
        <w:rPr>
          <w:rFonts w:ascii="Nimbus Roman No9 L" w:eastAsia="Times New Roman" w:hAnsi="Nimbus Roman No9 L" w:cs="Nimbus Roman No9 L"/>
          <w:sz w:val="28"/>
          <w:szCs w:val="28"/>
          <w:lang w:eastAsia="zh-CN"/>
        </w:rPr>
        <w:t>»</w:t>
      </w:r>
      <w:r w:rsidRPr="000617C7">
        <w:rPr>
          <w:rFonts w:ascii="Nimbus Roman No9 L" w:eastAsia="Times New Roman" w:hAnsi="Nimbus Roman No9 L" w:cs="Nimbus Roman No9 L"/>
          <w:sz w:val="28"/>
          <w:szCs w:val="28"/>
          <w:lang w:eastAsia="zh-CN"/>
        </w:rPr>
        <w:t>, библиографические источники, освещающие проблемы</w:t>
      </w:r>
      <w:r>
        <w:rPr>
          <w:rFonts w:ascii="Nimbus Roman No9 L" w:eastAsia="Times New Roman" w:hAnsi="Nimbus Roman No9 L" w:cs="Nimbus Roman No9 L"/>
          <w:sz w:val="28"/>
          <w:szCs w:val="28"/>
          <w:lang w:eastAsia="zh-CN"/>
        </w:rPr>
        <w:t xml:space="preserve"> управления адаптации</w:t>
      </w:r>
      <w:r w:rsidRPr="000617C7">
        <w:rPr>
          <w:rFonts w:ascii="Nimbus Roman No9 L" w:eastAsia="Times New Roman" w:hAnsi="Nimbus Roman No9 L" w:cs="Nimbus Roman No9 L"/>
          <w:sz w:val="28"/>
          <w:szCs w:val="28"/>
          <w:lang w:eastAsia="zh-CN"/>
        </w:rPr>
        <w:t xml:space="preserve"> </w:t>
      </w:r>
      <w:r>
        <w:rPr>
          <w:rFonts w:ascii="Nimbus Roman No9 L" w:eastAsia="Times New Roman" w:hAnsi="Nimbus Roman No9 L" w:cs="Nimbus Roman No9 L"/>
          <w:sz w:val="28"/>
          <w:szCs w:val="28"/>
          <w:lang w:eastAsia="zh-CN"/>
        </w:rPr>
        <w:t>в организации.</w:t>
      </w:r>
    </w:p>
    <w:p w:rsidR="003139EB" w:rsidRPr="000617C7" w:rsidRDefault="003139EB" w:rsidP="003139EB">
      <w:pPr>
        <w:suppressAutoHyphens/>
        <w:spacing w:after="0" w:line="240" w:lineRule="auto"/>
        <w:jc w:val="both"/>
        <w:rPr>
          <w:rFonts w:ascii="Times New Roman" w:eastAsia="Times New Roman" w:hAnsi="Times New Roman" w:cs="Calibri"/>
          <w:sz w:val="28"/>
          <w:szCs w:val="28"/>
          <w:lang w:eastAsia="zh-CN"/>
        </w:rPr>
      </w:pPr>
      <w:r w:rsidRPr="000617C7">
        <w:rPr>
          <w:rFonts w:ascii="Times New Roman" w:eastAsia="Times New Roman" w:hAnsi="Times New Roman" w:cs="Calibri"/>
          <w:sz w:val="28"/>
          <w:szCs w:val="28"/>
          <w:lang w:eastAsia="zh-CN"/>
        </w:rPr>
        <w:t xml:space="preserve">4. Содержание дипломного проекта: </w:t>
      </w:r>
    </w:p>
    <w:p w:rsidR="003139EB" w:rsidRPr="000617C7" w:rsidRDefault="003139EB" w:rsidP="003139EB">
      <w:pPr>
        <w:suppressAutoHyphens/>
        <w:spacing w:after="0" w:line="240" w:lineRule="auto"/>
        <w:jc w:val="both"/>
        <w:rPr>
          <w:rFonts w:ascii="Times New Roman" w:eastAsia="Times New Roman" w:hAnsi="Times New Roman" w:cs="Calibri"/>
          <w:sz w:val="28"/>
          <w:szCs w:val="28"/>
          <w:lang w:eastAsia="zh-CN"/>
        </w:rPr>
      </w:pPr>
      <w:r>
        <w:rPr>
          <w:rFonts w:ascii="Times New Roman" w:eastAsia="Times New Roman" w:hAnsi="Times New Roman" w:cs="Calibri"/>
          <w:sz w:val="28"/>
          <w:szCs w:val="28"/>
          <w:lang w:eastAsia="zh-CN"/>
        </w:rPr>
        <w:t>4.1.</w:t>
      </w:r>
      <w:r w:rsidRPr="000617C7">
        <w:rPr>
          <w:rFonts w:ascii="Times New Roman" w:eastAsia="Times New Roman" w:hAnsi="Times New Roman" w:cs="Calibri"/>
          <w:sz w:val="28"/>
          <w:szCs w:val="28"/>
          <w:lang w:eastAsia="zh-CN"/>
        </w:rPr>
        <w:t>Изучить основы</w:t>
      </w:r>
      <w:r>
        <w:rPr>
          <w:rFonts w:ascii="Times New Roman" w:eastAsia="Times New Roman" w:hAnsi="Times New Roman" w:cs="Calibri"/>
          <w:sz w:val="28"/>
          <w:szCs w:val="28"/>
          <w:lang w:eastAsia="zh-CN"/>
        </w:rPr>
        <w:t xml:space="preserve"> адаптации персонала </w:t>
      </w:r>
      <w:r w:rsidRPr="000617C7">
        <w:rPr>
          <w:rFonts w:ascii="Times New Roman" w:eastAsia="Times New Roman" w:hAnsi="Times New Roman" w:cs="Calibri"/>
          <w:sz w:val="28"/>
          <w:szCs w:val="28"/>
          <w:lang w:eastAsia="zh-CN"/>
        </w:rPr>
        <w:t>организации, систематизировать имеющиеся подходы к данной проблеме</w:t>
      </w:r>
      <w:r>
        <w:rPr>
          <w:rFonts w:ascii="Times New Roman" w:eastAsia="Times New Roman" w:hAnsi="Times New Roman" w:cs="Calibri"/>
          <w:sz w:val="28"/>
          <w:szCs w:val="28"/>
          <w:lang w:eastAsia="zh-CN"/>
        </w:rPr>
        <w:t>;</w:t>
      </w:r>
    </w:p>
    <w:p w:rsidR="003139EB" w:rsidRPr="000617C7" w:rsidRDefault="003139EB" w:rsidP="003139EB">
      <w:pPr>
        <w:suppressAutoHyphens/>
        <w:spacing w:after="0" w:line="240" w:lineRule="auto"/>
        <w:ind w:right="-286"/>
        <w:jc w:val="both"/>
        <w:rPr>
          <w:rFonts w:ascii="Times New Roman" w:eastAsia="Times New Roman" w:hAnsi="Times New Roman" w:cs="Calibri"/>
          <w:sz w:val="28"/>
          <w:szCs w:val="28"/>
          <w:lang w:eastAsia="zh-CN"/>
        </w:rPr>
      </w:pPr>
      <w:r w:rsidRPr="000617C7">
        <w:rPr>
          <w:rFonts w:ascii="Times New Roman" w:eastAsia="Times New Roman" w:hAnsi="Times New Roman" w:cs="Calibri"/>
          <w:sz w:val="28"/>
          <w:szCs w:val="28"/>
          <w:lang w:eastAsia="zh-CN"/>
        </w:rPr>
        <w:t>4.2.</w:t>
      </w:r>
      <w:r>
        <w:rPr>
          <w:rFonts w:ascii="Times New Roman" w:eastAsia="Times New Roman" w:hAnsi="Times New Roman" w:cs="Calibri"/>
          <w:sz w:val="28"/>
          <w:szCs w:val="28"/>
          <w:lang w:eastAsia="zh-CN"/>
        </w:rPr>
        <w:t>Провести анализ</w:t>
      </w:r>
      <w:r w:rsidRPr="000617C7">
        <w:rPr>
          <w:rFonts w:ascii="Times New Roman" w:eastAsia="Times New Roman" w:hAnsi="Times New Roman" w:cs="Calibri"/>
          <w:sz w:val="28"/>
          <w:szCs w:val="28"/>
          <w:lang w:eastAsia="zh-CN"/>
        </w:rPr>
        <w:t xml:space="preserve"> состояние</w:t>
      </w:r>
      <w:r>
        <w:rPr>
          <w:rFonts w:ascii="Times New Roman" w:eastAsia="Times New Roman" w:hAnsi="Times New Roman" w:cs="Calibri"/>
          <w:sz w:val="28"/>
          <w:szCs w:val="28"/>
          <w:lang w:eastAsia="zh-CN"/>
        </w:rPr>
        <w:t xml:space="preserve"> адаптации персонала</w:t>
      </w:r>
      <w:r w:rsidRPr="000617C7">
        <w:rPr>
          <w:rFonts w:ascii="Times New Roman" w:eastAsia="Times New Roman" w:hAnsi="Times New Roman" w:cs="Calibri"/>
          <w:sz w:val="28"/>
          <w:szCs w:val="28"/>
          <w:lang w:eastAsia="zh-CN"/>
        </w:rPr>
        <w:t xml:space="preserve"> </w:t>
      </w:r>
      <w:r>
        <w:rPr>
          <w:rFonts w:ascii="Times New Roman" w:eastAsia="Times New Roman" w:hAnsi="Times New Roman" w:cs="Calibri"/>
          <w:sz w:val="28"/>
          <w:szCs w:val="28"/>
          <w:lang w:eastAsia="zh-CN"/>
        </w:rPr>
        <w:t>в обществе с ограниченной ответственностью «</w:t>
      </w:r>
      <w:r>
        <w:rPr>
          <w:rFonts w:ascii="Times New Roman" w:hAnsi="Times New Roman" w:cs="Times New Roman"/>
          <w:bCs/>
          <w:color w:val="000000"/>
          <w:sz w:val="28"/>
          <w:szCs w:val="28"/>
          <w:shd w:val="clear" w:color="auto" w:fill="FFFFFF"/>
        </w:rPr>
        <w:t>Красноярского-жилищно коммунального комплекса</w:t>
      </w:r>
      <w:r>
        <w:rPr>
          <w:rFonts w:ascii="Times New Roman" w:eastAsia="Times New Roman" w:hAnsi="Times New Roman" w:cs="Calibri"/>
          <w:sz w:val="28"/>
          <w:szCs w:val="28"/>
          <w:lang w:eastAsia="zh-CN"/>
        </w:rPr>
        <w:t>»;</w:t>
      </w:r>
    </w:p>
    <w:p w:rsidR="003139EB" w:rsidRDefault="003139EB" w:rsidP="003139EB">
      <w:pPr>
        <w:suppressAutoHyphens/>
        <w:spacing w:after="0" w:line="240" w:lineRule="auto"/>
        <w:jc w:val="both"/>
        <w:rPr>
          <w:rFonts w:ascii="Times New Roman" w:eastAsia="Times New Roman" w:hAnsi="Times New Roman" w:cs="Calibri"/>
          <w:sz w:val="28"/>
          <w:szCs w:val="28"/>
          <w:lang w:eastAsia="zh-CN"/>
        </w:rPr>
      </w:pPr>
      <w:r>
        <w:rPr>
          <w:rFonts w:ascii="Times New Roman" w:eastAsia="Times New Roman" w:hAnsi="Times New Roman" w:cs="Calibri"/>
          <w:sz w:val="28"/>
          <w:szCs w:val="28"/>
          <w:lang w:eastAsia="zh-CN"/>
        </w:rPr>
        <w:t>4.3.Разработать мероприятия адаптации персонала</w:t>
      </w:r>
      <w:r w:rsidRPr="000617C7">
        <w:rPr>
          <w:rFonts w:ascii="Times New Roman" w:eastAsia="Times New Roman" w:hAnsi="Times New Roman" w:cs="Calibri"/>
          <w:sz w:val="28"/>
          <w:szCs w:val="28"/>
          <w:lang w:eastAsia="zh-CN"/>
        </w:rPr>
        <w:t xml:space="preserve"> в </w:t>
      </w:r>
      <w:r>
        <w:rPr>
          <w:rFonts w:ascii="Times New Roman" w:eastAsia="Times New Roman" w:hAnsi="Times New Roman" w:cs="Calibri"/>
          <w:sz w:val="28"/>
          <w:szCs w:val="28"/>
          <w:lang w:eastAsia="zh-CN"/>
        </w:rPr>
        <w:t>обществе с ограниченной ответственностью «</w:t>
      </w:r>
      <w:r>
        <w:rPr>
          <w:rFonts w:ascii="Times New Roman" w:hAnsi="Times New Roman" w:cs="Times New Roman"/>
          <w:bCs/>
          <w:color w:val="000000"/>
          <w:sz w:val="28"/>
          <w:szCs w:val="28"/>
          <w:shd w:val="clear" w:color="auto" w:fill="FFFFFF"/>
        </w:rPr>
        <w:t>Красноярского-жилищно коммунального комплекса</w:t>
      </w:r>
      <w:r>
        <w:rPr>
          <w:rFonts w:ascii="Times New Roman" w:eastAsia="Times New Roman" w:hAnsi="Times New Roman" w:cs="Calibri"/>
          <w:sz w:val="28"/>
          <w:szCs w:val="28"/>
          <w:lang w:eastAsia="zh-CN"/>
        </w:rPr>
        <w:t>», учитывающие</w:t>
      </w:r>
      <w:r w:rsidRPr="000617C7">
        <w:rPr>
          <w:rFonts w:ascii="Times New Roman" w:eastAsia="Times New Roman" w:hAnsi="Times New Roman" w:cs="Calibri"/>
          <w:sz w:val="28"/>
          <w:szCs w:val="28"/>
          <w:lang w:eastAsia="zh-CN"/>
        </w:rPr>
        <w:t xml:space="preserve"> специфические</w:t>
      </w:r>
      <w:r>
        <w:rPr>
          <w:rFonts w:ascii="Times New Roman" w:eastAsia="Times New Roman" w:hAnsi="Times New Roman" w:cs="Calibri"/>
          <w:sz w:val="28"/>
          <w:szCs w:val="28"/>
          <w:lang w:eastAsia="zh-CN"/>
        </w:rPr>
        <w:t xml:space="preserve"> особенности данной организации;</w:t>
      </w:r>
    </w:p>
    <w:p w:rsidR="003139EB" w:rsidRPr="000617C7" w:rsidRDefault="003139EB" w:rsidP="003139EB">
      <w:pPr>
        <w:suppressAutoHyphens/>
        <w:spacing w:after="0" w:line="240" w:lineRule="auto"/>
        <w:jc w:val="both"/>
        <w:rPr>
          <w:rFonts w:ascii="Times New Roman" w:eastAsia="Times New Roman" w:hAnsi="Times New Roman" w:cs="Calibri"/>
          <w:sz w:val="28"/>
          <w:szCs w:val="28"/>
          <w:lang w:eastAsia="zh-CN"/>
        </w:rPr>
      </w:pPr>
      <w:r w:rsidRPr="000617C7">
        <w:rPr>
          <w:rFonts w:ascii="Times New Roman" w:eastAsia="Times New Roman" w:hAnsi="Times New Roman" w:cs="Calibri"/>
          <w:sz w:val="28"/>
          <w:szCs w:val="28"/>
          <w:lang w:eastAsia="zh-CN"/>
        </w:rPr>
        <w:t>4.4.</w:t>
      </w:r>
      <w:r>
        <w:rPr>
          <w:rFonts w:ascii="Times New Roman" w:eastAsia="Times New Roman" w:hAnsi="Times New Roman" w:cs="Calibri"/>
          <w:sz w:val="28"/>
          <w:szCs w:val="28"/>
          <w:lang w:eastAsia="zh-CN"/>
        </w:rPr>
        <w:t>Оценить эффективность внедряемых мероприятий;</w:t>
      </w:r>
      <w:r w:rsidRPr="000617C7">
        <w:rPr>
          <w:rFonts w:ascii="Times New Roman" w:eastAsia="Times New Roman" w:hAnsi="Times New Roman" w:cs="Calibri"/>
          <w:sz w:val="28"/>
          <w:szCs w:val="28"/>
          <w:lang w:eastAsia="zh-CN"/>
        </w:rPr>
        <w:t xml:space="preserve"> </w:t>
      </w:r>
    </w:p>
    <w:p w:rsidR="003139EB" w:rsidRPr="000617C7" w:rsidRDefault="003139EB" w:rsidP="003139EB">
      <w:pPr>
        <w:suppressAutoHyphens/>
        <w:spacing w:after="0" w:line="240" w:lineRule="auto"/>
        <w:ind w:right="140"/>
        <w:jc w:val="both"/>
        <w:rPr>
          <w:rFonts w:ascii="Times New Roman" w:eastAsia="Times New Roman" w:hAnsi="Times New Roman" w:cs="Calibri"/>
          <w:sz w:val="28"/>
          <w:szCs w:val="28"/>
          <w:lang w:eastAsia="zh-CN"/>
        </w:rPr>
      </w:pPr>
      <w:r>
        <w:rPr>
          <w:rFonts w:ascii="Times New Roman" w:eastAsia="Times New Roman" w:hAnsi="Times New Roman" w:cs="Calibri"/>
          <w:sz w:val="28"/>
          <w:szCs w:val="28"/>
          <w:lang w:eastAsia="zh-CN"/>
        </w:rPr>
        <w:t>4.5.Оценить затраты от внедренных мероприятий.</w:t>
      </w:r>
    </w:p>
    <w:p w:rsidR="003139EB" w:rsidRDefault="003139EB" w:rsidP="003139EB">
      <w:pPr>
        <w:suppressAutoHyphens/>
        <w:spacing w:after="0" w:line="240" w:lineRule="auto"/>
        <w:jc w:val="both"/>
        <w:rPr>
          <w:rFonts w:ascii="Times New Roman" w:eastAsia="Times New Roman" w:hAnsi="Times New Roman" w:cs="Calibri"/>
          <w:sz w:val="28"/>
          <w:szCs w:val="28"/>
          <w:lang w:eastAsia="zh-CN"/>
        </w:rPr>
      </w:pPr>
    </w:p>
    <w:p w:rsidR="003139EB" w:rsidRPr="000617C7" w:rsidRDefault="003139EB" w:rsidP="003139EB">
      <w:pPr>
        <w:suppressAutoHyphens/>
        <w:spacing w:after="0" w:line="240" w:lineRule="auto"/>
        <w:jc w:val="both"/>
        <w:rPr>
          <w:rFonts w:ascii="Times New Roman" w:eastAsia="Times New Roman" w:hAnsi="Times New Roman" w:cs="Times New Roman"/>
          <w:i/>
          <w:sz w:val="28"/>
          <w:szCs w:val="28"/>
          <w:lang w:eastAsia="zh-CN"/>
        </w:rPr>
      </w:pPr>
      <w:r w:rsidRPr="000617C7">
        <w:rPr>
          <w:rFonts w:ascii="Times New Roman" w:eastAsia="Times New Roman" w:hAnsi="Times New Roman" w:cs="Calibri"/>
          <w:sz w:val="28"/>
          <w:szCs w:val="28"/>
          <w:lang w:eastAsia="zh-CN"/>
        </w:rPr>
        <w:t>Руководитель проекта______________________________</w:t>
      </w:r>
      <w:r>
        <w:rPr>
          <w:rFonts w:ascii="Times New Roman" w:eastAsia="Times New Roman" w:hAnsi="Times New Roman" w:cs="Calibri"/>
          <w:sz w:val="28"/>
          <w:szCs w:val="28"/>
          <w:lang w:eastAsia="zh-CN"/>
        </w:rPr>
        <w:t xml:space="preserve"> </w:t>
      </w:r>
      <w:r>
        <w:rPr>
          <w:rFonts w:ascii="Times New Roman" w:eastAsia="Times New Roman" w:hAnsi="Times New Roman" w:cs="Calibri"/>
          <w:sz w:val="28"/>
          <w:szCs w:val="28"/>
          <w:u w:val="single"/>
          <w:lang w:eastAsia="zh-CN"/>
        </w:rPr>
        <w:t>С. Н. Москвин</w:t>
      </w:r>
    </w:p>
    <w:p w:rsidR="003139EB" w:rsidRPr="000617C7" w:rsidRDefault="003139EB" w:rsidP="003139EB">
      <w:pPr>
        <w:suppressAutoHyphens/>
        <w:spacing w:after="0" w:line="240" w:lineRule="auto"/>
        <w:jc w:val="both"/>
        <w:rPr>
          <w:rFonts w:ascii="Times New Roman" w:eastAsia="Times New Roman" w:hAnsi="Times New Roman" w:cs="Calibri"/>
          <w:sz w:val="28"/>
          <w:szCs w:val="28"/>
          <w:lang w:eastAsia="zh-CN"/>
        </w:rPr>
      </w:pPr>
      <w:r w:rsidRPr="000617C7">
        <w:rPr>
          <w:rFonts w:ascii="Times New Roman" w:eastAsia="Times New Roman" w:hAnsi="Times New Roman" w:cs="Times New Roman"/>
          <w:i/>
          <w:sz w:val="28"/>
          <w:szCs w:val="28"/>
          <w:lang w:eastAsia="zh-CN"/>
        </w:rPr>
        <w:t xml:space="preserve">                                                   </w:t>
      </w:r>
      <w:r w:rsidRPr="000617C7">
        <w:rPr>
          <w:rFonts w:ascii="Times New Roman" w:eastAsia="Times New Roman" w:hAnsi="Times New Roman" w:cs="Calibri"/>
          <w:i/>
          <w:sz w:val="28"/>
          <w:szCs w:val="28"/>
          <w:vertAlign w:val="superscript"/>
          <w:lang w:eastAsia="zh-CN"/>
        </w:rPr>
        <w:t>(</w:t>
      </w:r>
      <w:r w:rsidRPr="000617C7">
        <w:rPr>
          <w:rFonts w:ascii="Times New Roman" w:eastAsia="Times New Roman" w:hAnsi="Times New Roman" w:cs="Calibri"/>
          <w:i/>
          <w:sz w:val="28"/>
          <w:szCs w:val="28"/>
          <w:lang w:eastAsia="zh-CN"/>
        </w:rPr>
        <w:t xml:space="preserve"> </w:t>
      </w:r>
      <w:r w:rsidRPr="000617C7">
        <w:rPr>
          <w:rFonts w:ascii="Times New Roman" w:eastAsia="Times New Roman" w:hAnsi="Times New Roman" w:cs="Calibri"/>
          <w:i/>
          <w:sz w:val="28"/>
          <w:szCs w:val="28"/>
          <w:vertAlign w:val="superscript"/>
          <w:lang w:eastAsia="zh-CN"/>
        </w:rPr>
        <w:t xml:space="preserve">подпись, дата)                                        </w:t>
      </w:r>
      <w:r>
        <w:rPr>
          <w:rFonts w:ascii="Times New Roman" w:eastAsia="Times New Roman" w:hAnsi="Times New Roman" w:cs="Calibri"/>
          <w:i/>
          <w:sz w:val="28"/>
          <w:szCs w:val="28"/>
          <w:vertAlign w:val="superscript"/>
          <w:lang w:eastAsia="zh-CN"/>
        </w:rPr>
        <w:t xml:space="preserve">         </w:t>
      </w:r>
      <w:r w:rsidRPr="000617C7">
        <w:rPr>
          <w:rFonts w:ascii="Times New Roman" w:eastAsia="Times New Roman" w:hAnsi="Times New Roman" w:cs="Calibri"/>
          <w:i/>
          <w:sz w:val="28"/>
          <w:szCs w:val="28"/>
          <w:vertAlign w:val="superscript"/>
          <w:lang w:eastAsia="zh-CN"/>
        </w:rPr>
        <w:t>(инициалы, фамилия)</w:t>
      </w:r>
    </w:p>
    <w:p w:rsidR="003139EB" w:rsidRPr="003139EB" w:rsidRDefault="003139EB" w:rsidP="003139EB">
      <w:pPr>
        <w:suppressAutoHyphens/>
        <w:spacing w:after="0" w:line="240" w:lineRule="auto"/>
        <w:jc w:val="both"/>
        <w:rPr>
          <w:rFonts w:ascii="Times New Roman" w:eastAsia="Times New Roman" w:hAnsi="Times New Roman" w:cs="Times New Roman"/>
          <w:b/>
          <w:bCs/>
          <w:sz w:val="28"/>
          <w:szCs w:val="28"/>
          <w:lang w:eastAsia="zh-CN"/>
        </w:rPr>
      </w:pPr>
      <w:r w:rsidRPr="000617C7">
        <w:rPr>
          <w:rFonts w:ascii="Times New Roman" w:eastAsia="Times New Roman" w:hAnsi="Times New Roman" w:cs="Calibri"/>
          <w:sz w:val="28"/>
          <w:szCs w:val="28"/>
          <w:lang w:eastAsia="zh-CN"/>
        </w:rPr>
        <w:t>Задание к исполнению принял  __</w:t>
      </w:r>
      <w:r>
        <w:rPr>
          <w:rFonts w:ascii="Times New Roman" w:eastAsia="Times New Roman" w:hAnsi="Times New Roman" w:cs="Calibri"/>
          <w:sz w:val="28"/>
          <w:szCs w:val="28"/>
          <w:lang w:eastAsia="zh-CN"/>
        </w:rPr>
        <w:t>__</w:t>
      </w:r>
      <w:r w:rsidRPr="000617C7">
        <w:rPr>
          <w:rFonts w:ascii="Times New Roman" w:eastAsia="Times New Roman" w:hAnsi="Times New Roman" w:cs="Calibri"/>
          <w:sz w:val="28"/>
          <w:szCs w:val="28"/>
          <w:lang w:eastAsia="zh-CN"/>
        </w:rPr>
        <w:t xml:space="preserve">  __</w:t>
      </w:r>
      <w:r>
        <w:rPr>
          <w:rFonts w:ascii="Times New Roman" w:eastAsia="Times New Roman" w:hAnsi="Times New Roman" w:cs="Calibri"/>
          <w:sz w:val="28"/>
          <w:szCs w:val="28"/>
          <w:lang w:eastAsia="zh-CN"/>
        </w:rPr>
        <w:t>________2016</w:t>
      </w:r>
      <w:r w:rsidRPr="000617C7">
        <w:rPr>
          <w:rFonts w:ascii="Times New Roman" w:eastAsia="Times New Roman" w:hAnsi="Times New Roman" w:cs="Calibri"/>
          <w:sz w:val="28"/>
          <w:szCs w:val="28"/>
          <w:lang w:eastAsia="zh-CN"/>
        </w:rPr>
        <w:t>г. ______________</w:t>
      </w:r>
    </w:p>
    <w:p w:rsidR="003139EB" w:rsidRDefault="003139EB" w:rsidP="003139EB">
      <w:pPr>
        <w:spacing w:after="0" w:line="240" w:lineRule="auto"/>
        <w:jc w:val="center"/>
        <w:rPr>
          <w:rFonts w:ascii="Times New Roman" w:hAnsi="Times New Roman" w:cs="Times New Roman"/>
          <w:b/>
          <w:sz w:val="28"/>
          <w:szCs w:val="28"/>
        </w:rPr>
      </w:pPr>
      <w:r w:rsidRPr="009A308B">
        <w:rPr>
          <w:rFonts w:ascii="Times New Roman" w:hAnsi="Times New Roman" w:cs="Times New Roman"/>
          <w:b/>
          <w:sz w:val="28"/>
          <w:szCs w:val="28"/>
        </w:rPr>
        <w:lastRenderedPageBreak/>
        <w:t>СОДЕРЖАНИЕ</w:t>
      </w:r>
    </w:p>
    <w:p w:rsidR="003139EB" w:rsidRDefault="003139EB" w:rsidP="003139EB">
      <w:pPr>
        <w:spacing w:after="0" w:line="240" w:lineRule="auto"/>
        <w:jc w:val="center"/>
        <w:rPr>
          <w:rFonts w:ascii="Times New Roman" w:hAnsi="Times New Roman" w:cs="Times New Roman"/>
          <w:b/>
          <w:sz w:val="28"/>
          <w:szCs w:val="28"/>
        </w:rPr>
      </w:pPr>
    </w:p>
    <w:p w:rsidR="003139EB" w:rsidRPr="009A308B" w:rsidRDefault="003139EB" w:rsidP="003139EB">
      <w:pPr>
        <w:spacing w:after="0" w:line="240" w:lineRule="auto"/>
        <w:jc w:val="center"/>
        <w:rPr>
          <w:rFonts w:ascii="Times New Roman" w:hAnsi="Times New Roman" w:cs="Times New Roman"/>
          <w:b/>
          <w:sz w:val="28"/>
          <w:szCs w:val="28"/>
        </w:rPr>
      </w:pPr>
    </w:p>
    <w:tbl>
      <w:tblPr>
        <w:tblStyle w:val="a8"/>
        <w:tblpPr w:leftFromText="180" w:rightFromText="180" w:vertAnchor="text" w:tblpY="1"/>
        <w:tblOverlap w:val="never"/>
        <w:tblW w:w="9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3"/>
        <w:gridCol w:w="496"/>
      </w:tblGrid>
      <w:tr w:rsidR="003139EB" w:rsidRPr="00CF17A8" w:rsidTr="008C7CFC">
        <w:trPr>
          <w:trHeight w:val="369"/>
        </w:trPr>
        <w:tc>
          <w:tcPr>
            <w:tcW w:w="9273" w:type="dxa"/>
          </w:tcPr>
          <w:p w:rsidR="003139EB" w:rsidRPr="00E83EE4" w:rsidRDefault="003139EB" w:rsidP="008C7CFC">
            <w:pPr>
              <w:rPr>
                <w:rFonts w:ascii="Times New Roman" w:hAnsi="Times New Roman" w:cs="Times New Roman"/>
                <w:b/>
                <w:color w:val="000000" w:themeColor="text1"/>
                <w:sz w:val="28"/>
                <w:szCs w:val="28"/>
              </w:rPr>
            </w:pPr>
            <w:r w:rsidRPr="00E83EE4">
              <w:rPr>
                <w:rFonts w:ascii="Times New Roman" w:hAnsi="Times New Roman" w:cs="Times New Roman"/>
                <w:b/>
                <w:color w:val="000000" w:themeColor="text1"/>
                <w:sz w:val="28"/>
                <w:szCs w:val="28"/>
              </w:rPr>
              <w:t>Введение…………………………………………………………………………</w:t>
            </w:r>
          </w:p>
        </w:tc>
        <w:tc>
          <w:tcPr>
            <w:tcW w:w="500" w:type="dxa"/>
            <w:vAlign w:val="bottom"/>
          </w:tcPr>
          <w:p w:rsidR="003139EB" w:rsidRPr="00E83EE4" w:rsidRDefault="003139EB" w:rsidP="008C7CFC">
            <w:pPr>
              <w:rPr>
                <w:rFonts w:ascii="Times New Roman" w:hAnsi="Times New Roman" w:cs="Times New Roman"/>
                <w:color w:val="000000" w:themeColor="text1"/>
                <w:sz w:val="28"/>
                <w:szCs w:val="28"/>
              </w:rPr>
            </w:pPr>
            <w:r w:rsidRPr="00E83EE4">
              <w:rPr>
                <w:rFonts w:ascii="Times New Roman" w:hAnsi="Times New Roman" w:cs="Times New Roman"/>
                <w:color w:val="000000" w:themeColor="text1"/>
                <w:sz w:val="28"/>
                <w:szCs w:val="28"/>
              </w:rPr>
              <w:t>4</w:t>
            </w:r>
          </w:p>
        </w:tc>
      </w:tr>
      <w:tr w:rsidR="003139EB" w:rsidRPr="00CF17A8" w:rsidTr="008C7CFC">
        <w:trPr>
          <w:trHeight w:val="613"/>
        </w:trPr>
        <w:tc>
          <w:tcPr>
            <w:tcW w:w="9273" w:type="dxa"/>
          </w:tcPr>
          <w:p w:rsidR="003139EB" w:rsidRPr="00E83EE4" w:rsidRDefault="003139EB" w:rsidP="008C7CFC">
            <w:pPr>
              <w:rPr>
                <w:rFonts w:ascii="Times New Roman" w:hAnsi="Times New Roman" w:cs="Times New Roman"/>
                <w:b/>
                <w:sz w:val="28"/>
                <w:szCs w:val="28"/>
              </w:rPr>
            </w:pPr>
            <w:r w:rsidRPr="00E83EE4">
              <w:rPr>
                <w:rFonts w:ascii="Times New Roman" w:hAnsi="Times New Roman" w:cs="Times New Roman"/>
                <w:b/>
                <w:sz w:val="28"/>
                <w:szCs w:val="28"/>
              </w:rPr>
              <w:t>Глава 1. Теоретические основы адаптации персонала организации…………………………………………………………………….</w:t>
            </w:r>
          </w:p>
        </w:tc>
        <w:tc>
          <w:tcPr>
            <w:tcW w:w="500" w:type="dxa"/>
            <w:vAlign w:val="bottom"/>
          </w:tcPr>
          <w:p w:rsidR="003139EB" w:rsidRPr="00E83EE4" w:rsidRDefault="003139EB" w:rsidP="008C7CFC">
            <w:pPr>
              <w:rPr>
                <w:rFonts w:ascii="Times New Roman" w:hAnsi="Times New Roman" w:cs="Times New Roman"/>
                <w:sz w:val="28"/>
                <w:szCs w:val="28"/>
              </w:rPr>
            </w:pPr>
          </w:p>
          <w:p w:rsidR="003139EB" w:rsidRPr="00E83EE4" w:rsidRDefault="003139EB" w:rsidP="008C7CFC">
            <w:pPr>
              <w:rPr>
                <w:rFonts w:ascii="Times New Roman" w:hAnsi="Times New Roman" w:cs="Times New Roman"/>
                <w:sz w:val="28"/>
                <w:szCs w:val="28"/>
              </w:rPr>
            </w:pPr>
            <w:r w:rsidRPr="00E83EE4">
              <w:rPr>
                <w:rFonts w:ascii="Times New Roman" w:hAnsi="Times New Roman" w:cs="Times New Roman"/>
                <w:sz w:val="28"/>
                <w:szCs w:val="28"/>
              </w:rPr>
              <w:t>7</w:t>
            </w:r>
          </w:p>
        </w:tc>
      </w:tr>
      <w:tr w:rsidR="003139EB" w:rsidRPr="00CF17A8" w:rsidTr="008C7CFC">
        <w:trPr>
          <w:trHeight w:val="381"/>
        </w:trPr>
        <w:tc>
          <w:tcPr>
            <w:tcW w:w="9273" w:type="dxa"/>
          </w:tcPr>
          <w:p w:rsidR="003139EB" w:rsidRPr="00E83EE4" w:rsidRDefault="003139EB" w:rsidP="008C7CFC">
            <w:pPr>
              <w:rPr>
                <w:rFonts w:ascii="Times New Roman" w:hAnsi="Times New Roman" w:cs="Times New Roman"/>
                <w:sz w:val="28"/>
                <w:szCs w:val="28"/>
              </w:rPr>
            </w:pPr>
            <w:r w:rsidRPr="00E83EE4">
              <w:rPr>
                <w:rFonts w:ascii="Times New Roman" w:hAnsi="Times New Roman" w:cs="Times New Roman"/>
                <w:sz w:val="28"/>
                <w:szCs w:val="28"/>
              </w:rPr>
              <w:t>1.1. Понятие и виды адаптации  персонала …………………………………...</w:t>
            </w:r>
          </w:p>
        </w:tc>
        <w:tc>
          <w:tcPr>
            <w:tcW w:w="500" w:type="dxa"/>
            <w:vAlign w:val="bottom"/>
          </w:tcPr>
          <w:p w:rsidR="003139EB" w:rsidRPr="00E83EE4" w:rsidRDefault="003139EB" w:rsidP="008C7CFC">
            <w:pPr>
              <w:pStyle w:val="a5"/>
              <w:ind w:left="0"/>
              <w:rPr>
                <w:sz w:val="28"/>
                <w:szCs w:val="28"/>
              </w:rPr>
            </w:pPr>
            <w:r w:rsidRPr="00E83EE4">
              <w:rPr>
                <w:sz w:val="28"/>
                <w:szCs w:val="28"/>
              </w:rPr>
              <w:t>7</w:t>
            </w:r>
          </w:p>
        </w:tc>
      </w:tr>
      <w:tr w:rsidR="003139EB" w:rsidRPr="00CF17A8" w:rsidTr="008C7CFC">
        <w:trPr>
          <w:trHeight w:val="295"/>
        </w:trPr>
        <w:tc>
          <w:tcPr>
            <w:tcW w:w="9273" w:type="dxa"/>
          </w:tcPr>
          <w:p w:rsidR="003139EB" w:rsidRPr="00E83EE4" w:rsidRDefault="003139EB" w:rsidP="008C7CFC">
            <w:pPr>
              <w:rPr>
                <w:rFonts w:ascii="Times New Roman" w:hAnsi="Times New Roman" w:cs="Times New Roman"/>
                <w:sz w:val="28"/>
                <w:szCs w:val="28"/>
              </w:rPr>
            </w:pPr>
            <w:r w:rsidRPr="00E83EE4">
              <w:rPr>
                <w:rFonts w:ascii="Times New Roman" w:hAnsi="Times New Roman" w:cs="Times New Roman"/>
                <w:sz w:val="28"/>
                <w:szCs w:val="28"/>
              </w:rPr>
              <w:t>1.2. Структура и содержание деятельности по адаптации персонала……….</w:t>
            </w:r>
          </w:p>
        </w:tc>
        <w:tc>
          <w:tcPr>
            <w:tcW w:w="500" w:type="dxa"/>
            <w:vAlign w:val="bottom"/>
          </w:tcPr>
          <w:p w:rsidR="003139EB" w:rsidRPr="00E83EE4" w:rsidRDefault="003139EB" w:rsidP="008C7CFC">
            <w:pPr>
              <w:pStyle w:val="a5"/>
              <w:ind w:left="0"/>
              <w:rPr>
                <w:sz w:val="28"/>
                <w:szCs w:val="28"/>
              </w:rPr>
            </w:pPr>
            <w:r w:rsidRPr="00E83EE4">
              <w:rPr>
                <w:sz w:val="28"/>
                <w:szCs w:val="28"/>
              </w:rPr>
              <w:t>11</w:t>
            </w:r>
          </w:p>
        </w:tc>
      </w:tr>
      <w:tr w:rsidR="003139EB" w:rsidRPr="00CF17A8" w:rsidTr="008C7CFC">
        <w:trPr>
          <w:trHeight w:val="353"/>
        </w:trPr>
        <w:tc>
          <w:tcPr>
            <w:tcW w:w="9273" w:type="dxa"/>
          </w:tcPr>
          <w:p w:rsidR="003139EB" w:rsidRPr="00E83EE4" w:rsidRDefault="003139EB" w:rsidP="008C7CFC">
            <w:pPr>
              <w:pStyle w:val="a5"/>
              <w:ind w:left="0"/>
              <w:rPr>
                <w:sz w:val="28"/>
                <w:szCs w:val="28"/>
              </w:rPr>
            </w:pPr>
            <w:r w:rsidRPr="00E83EE4">
              <w:rPr>
                <w:sz w:val="28"/>
                <w:szCs w:val="28"/>
              </w:rPr>
              <w:t>1.3. Факторы адаптации и их влияние на новых сотрудников……………….</w:t>
            </w:r>
          </w:p>
        </w:tc>
        <w:tc>
          <w:tcPr>
            <w:tcW w:w="500" w:type="dxa"/>
            <w:vAlign w:val="bottom"/>
          </w:tcPr>
          <w:p w:rsidR="003139EB" w:rsidRPr="00E83EE4" w:rsidRDefault="003139EB" w:rsidP="008C7CFC">
            <w:pPr>
              <w:pStyle w:val="a5"/>
              <w:ind w:left="0"/>
              <w:rPr>
                <w:sz w:val="28"/>
                <w:szCs w:val="28"/>
              </w:rPr>
            </w:pPr>
            <w:r w:rsidRPr="00E83EE4">
              <w:rPr>
                <w:sz w:val="28"/>
                <w:szCs w:val="28"/>
              </w:rPr>
              <w:t>27</w:t>
            </w:r>
          </w:p>
        </w:tc>
      </w:tr>
      <w:tr w:rsidR="003139EB" w:rsidRPr="00CF17A8" w:rsidTr="008C7CFC">
        <w:trPr>
          <w:trHeight w:val="276"/>
        </w:trPr>
        <w:tc>
          <w:tcPr>
            <w:tcW w:w="9273" w:type="dxa"/>
          </w:tcPr>
          <w:p w:rsidR="003139EB" w:rsidRPr="00E83EE4" w:rsidRDefault="003139EB" w:rsidP="008C7CFC">
            <w:pPr>
              <w:pStyle w:val="2"/>
              <w:shd w:val="clear" w:color="auto" w:fill="FFFFFF"/>
              <w:spacing w:before="0"/>
              <w:outlineLvl w:val="1"/>
              <w:rPr>
                <w:rFonts w:ascii="Times New Roman" w:hAnsi="Times New Roman" w:cs="Times New Roman"/>
                <w:color w:val="000000" w:themeColor="text1"/>
                <w:sz w:val="28"/>
                <w:szCs w:val="28"/>
              </w:rPr>
            </w:pPr>
            <w:r w:rsidRPr="00E83EE4">
              <w:rPr>
                <w:rFonts w:ascii="Times New Roman" w:hAnsi="Times New Roman" w:cs="Times New Roman"/>
                <w:color w:val="000000" w:themeColor="text1"/>
                <w:sz w:val="28"/>
                <w:szCs w:val="28"/>
              </w:rPr>
              <w:t>Глава 2. Анализ существующей адаптации  ООО «КрасКом»………………………………………………………………………</w:t>
            </w:r>
          </w:p>
        </w:tc>
        <w:tc>
          <w:tcPr>
            <w:tcW w:w="500" w:type="dxa"/>
            <w:vAlign w:val="bottom"/>
          </w:tcPr>
          <w:p w:rsidR="003139EB" w:rsidRPr="00E83EE4" w:rsidRDefault="003139EB" w:rsidP="008C7CFC">
            <w:pPr>
              <w:rPr>
                <w:rFonts w:ascii="Times New Roman" w:hAnsi="Times New Roman" w:cs="Times New Roman"/>
                <w:sz w:val="28"/>
                <w:szCs w:val="28"/>
              </w:rPr>
            </w:pPr>
            <w:r w:rsidRPr="00E83EE4">
              <w:rPr>
                <w:rFonts w:ascii="Times New Roman" w:hAnsi="Times New Roman" w:cs="Times New Roman"/>
                <w:sz w:val="28"/>
                <w:szCs w:val="28"/>
              </w:rPr>
              <w:t>30</w:t>
            </w:r>
          </w:p>
        </w:tc>
      </w:tr>
      <w:tr w:rsidR="003139EB" w:rsidRPr="00CF17A8" w:rsidTr="008C7CFC">
        <w:trPr>
          <w:trHeight w:val="314"/>
        </w:trPr>
        <w:tc>
          <w:tcPr>
            <w:tcW w:w="9273" w:type="dxa"/>
          </w:tcPr>
          <w:p w:rsidR="003139EB" w:rsidRPr="00E83EE4" w:rsidRDefault="003139EB" w:rsidP="008C7CFC">
            <w:pPr>
              <w:rPr>
                <w:rFonts w:ascii="Times New Roman" w:hAnsi="Times New Roman" w:cs="Times New Roman"/>
                <w:sz w:val="28"/>
                <w:szCs w:val="28"/>
              </w:rPr>
            </w:pPr>
            <w:r w:rsidRPr="00E83EE4">
              <w:rPr>
                <w:rFonts w:ascii="Times New Roman" w:hAnsi="Times New Roman" w:cs="Times New Roman"/>
                <w:sz w:val="28"/>
                <w:szCs w:val="28"/>
              </w:rPr>
              <w:t xml:space="preserve">2.1. Общая характеристика </w:t>
            </w:r>
            <w:r w:rsidRPr="00E83EE4">
              <w:rPr>
                <w:rFonts w:ascii="Times New Roman" w:hAnsi="Times New Roman" w:cs="Times New Roman"/>
                <w:color w:val="000000"/>
                <w:sz w:val="28"/>
                <w:szCs w:val="28"/>
              </w:rPr>
              <w:t>организации ООО «КрасКом»………………….</w:t>
            </w:r>
          </w:p>
        </w:tc>
        <w:tc>
          <w:tcPr>
            <w:tcW w:w="500" w:type="dxa"/>
            <w:vAlign w:val="bottom"/>
          </w:tcPr>
          <w:p w:rsidR="003139EB" w:rsidRPr="00E83EE4" w:rsidRDefault="003139EB" w:rsidP="008C7CFC">
            <w:pPr>
              <w:rPr>
                <w:rFonts w:ascii="Times New Roman" w:hAnsi="Times New Roman" w:cs="Times New Roman"/>
                <w:sz w:val="28"/>
                <w:szCs w:val="28"/>
              </w:rPr>
            </w:pPr>
            <w:r w:rsidRPr="00E83EE4">
              <w:rPr>
                <w:rFonts w:ascii="Times New Roman" w:hAnsi="Times New Roman" w:cs="Times New Roman"/>
                <w:sz w:val="28"/>
                <w:szCs w:val="28"/>
              </w:rPr>
              <w:t>30</w:t>
            </w:r>
          </w:p>
        </w:tc>
      </w:tr>
      <w:tr w:rsidR="003139EB" w:rsidRPr="00CF17A8" w:rsidTr="008C7CFC">
        <w:trPr>
          <w:trHeight w:val="364"/>
        </w:trPr>
        <w:tc>
          <w:tcPr>
            <w:tcW w:w="9273" w:type="dxa"/>
          </w:tcPr>
          <w:p w:rsidR="003139EB" w:rsidRPr="00E83EE4" w:rsidRDefault="003139EB" w:rsidP="008C7CFC">
            <w:pPr>
              <w:rPr>
                <w:rFonts w:ascii="Times New Roman" w:hAnsi="Times New Roman" w:cs="Times New Roman"/>
                <w:color w:val="000000"/>
                <w:sz w:val="28"/>
                <w:szCs w:val="28"/>
              </w:rPr>
            </w:pPr>
            <w:r w:rsidRPr="00E83EE4">
              <w:rPr>
                <w:rFonts w:ascii="Times New Roman" w:hAnsi="Times New Roman" w:cs="Times New Roman"/>
                <w:color w:val="000000"/>
                <w:sz w:val="28"/>
                <w:szCs w:val="28"/>
              </w:rPr>
              <w:t>2.2. Характеристика структуры организации и персонала ООО «КрасКом»……………………………………………………………………….</w:t>
            </w:r>
          </w:p>
        </w:tc>
        <w:tc>
          <w:tcPr>
            <w:tcW w:w="500" w:type="dxa"/>
            <w:vAlign w:val="bottom"/>
          </w:tcPr>
          <w:p w:rsidR="003139EB" w:rsidRPr="00E83EE4" w:rsidRDefault="003139EB" w:rsidP="008C7CFC">
            <w:pPr>
              <w:pStyle w:val="a5"/>
              <w:ind w:left="0"/>
              <w:rPr>
                <w:color w:val="000000"/>
                <w:sz w:val="28"/>
                <w:szCs w:val="28"/>
              </w:rPr>
            </w:pPr>
            <w:r w:rsidRPr="00E83EE4">
              <w:rPr>
                <w:color w:val="000000"/>
                <w:sz w:val="28"/>
                <w:szCs w:val="28"/>
              </w:rPr>
              <w:t>33</w:t>
            </w:r>
          </w:p>
        </w:tc>
      </w:tr>
      <w:tr w:rsidR="003139EB" w:rsidRPr="00CF17A8" w:rsidTr="008C7CFC">
        <w:trPr>
          <w:trHeight w:val="232"/>
        </w:trPr>
        <w:tc>
          <w:tcPr>
            <w:tcW w:w="9273" w:type="dxa"/>
          </w:tcPr>
          <w:p w:rsidR="003139EB" w:rsidRPr="00E83EE4" w:rsidRDefault="003139EB" w:rsidP="008C7CFC">
            <w:pPr>
              <w:rPr>
                <w:rFonts w:ascii="Times New Roman" w:hAnsi="Times New Roman" w:cs="Times New Roman"/>
                <w:color w:val="000000"/>
                <w:sz w:val="28"/>
                <w:szCs w:val="28"/>
              </w:rPr>
            </w:pPr>
            <w:r w:rsidRPr="00E83EE4">
              <w:rPr>
                <w:rFonts w:ascii="Times New Roman" w:eastAsia="Times New Roman" w:hAnsi="Times New Roman" w:cs="Times New Roman"/>
                <w:color w:val="000000"/>
                <w:sz w:val="28"/>
                <w:szCs w:val="28"/>
              </w:rPr>
              <w:t>2.3. Анализ персонала организации ООО «КрасКом»………………………...</w:t>
            </w:r>
          </w:p>
        </w:tc>
        <w:tc>
          <w:tcPr>
            <w:tcW w:w="500" w:type="dxa"/>
            <w:vAlign w:val="bottom"/>
          </w:tcPr>
          <w:p w:rsidR="003139EB" w:rsidRPr="00E83EE4" w:rsidRDefault="003139EB" w:rsidP="008C7CFC">
            <w:pPr>
              <w:pStyle w:val="a5"/>
              <w:ind w:left="0"/>
              <w:rPr>
                <w:color w:val="000000"/>
                <w:sz w:val="28"/>
                <w:szCs w:val="28"/>
              </w:rPr>
            </w:pPr>
            <w:r w:rsidRPr="00E83EE4">
              <w:rPr>
                <w:color w:val="000000"/>
                <w:sz w:val="28"/>
                <w:szCs w:val="28"/>
              </w:rPr>
              <w:t>39</w:t>
            </w:r>
          </w:p>
        </w:tc>
      </w:tr>
      <w:tr w:rsidR="003139EB" w:rsidRPr="00CF17A8" w:rsidTr="008C7CFC">
        <w:trPr>
          <w:trHeight w:val="630"/>
        </w:trPr>
        <w:tc>
          <w:tcPr>
            <w:tcW w:w="9273" w:type="dxa"/>
          </w:tcPr>
          <w:p w:rsidR="003139EB" w:rsidRPr="00E83EE4" w:rsidRDefault="003139EB" w:rsidP="008C7CFC">
            <w:pPr>
              <w:rPr>
                <w:rFonts w:ascii="Times New Roman" w:hAnsi="Times New Roman" w:cs="Times New Roman"/>
                <w:b/>
                <w:sz w:val="28"/>
                <w:szCs w:val="28"/>
              </w:rPr>
            </w:pPr>
            <w:r w:rsidRPr="00E83EE4">
              <w:rPr>
                <w:rFonts w:ascii="Times New Roman" w:hAnsi="Times New Roman" w:cs="Times New Roman"/>
                <w:b/>
                <w:sz w:val="28"/>
                <w:szCs w:val="28"/>
              </w:rPr>
              <w:t>Глава 3. Совершенствование управления адаптации персонала ООО «КрасКом»……………………………………………………………………….</w:t>
            </w:r>
          </w:p>
        </w:tc>
        <w:tc>
          <w:tcPr>
            <w:tcW w:w="500" w:type="dxa"/>
            <w:vAlign w:val="bottom"/>
          </w:tcPr>
          <w:p w:rsidR="003139EB" w:rsidRPr="00E83EE4" w:rsidRDefault="003139EB" w:rsidP="008C7CFC">
            <w:pPr>
              <w:rPr>
                <w:rFonts w:ascii="Times New Roman" w:hAnsi="Times New Roman" w:cs="Times New Roman"/>
                <w:sz w:val="28"/>
                <w:szCs w:val="28"/>
              </w:rPr>
            </w:pPr>
            <w:r w:rsidRPr="00E83EE4">
              <w:rPr>
                <w:rFonts w:ascii="Times New Roman" w:hAnsi="Times New Roman" w:cs="Times New Roman"/>
                <w:sz w:val="28"/>
                <w:szCs w:val="28"/>
              </w:rPr>
              <w:t>53</w:t>
            </w:r>
          </w:p>
        </w:tc>
      </w:tr>
      <w:tr w:rsidR="003139EB" w:rsidRPr="00CF17A8" w:rsidTr="008C7CFC">
        <w:trPr>
          <w:trHeight w:val="382"/>
        </w:trPr>
        <w:tc>
          <w:tcPr>
            <w:tcW w:w="9273" w:type="dxa"/>
          </w:tcPr>
          <w:p w:rsidR="003139EB" w:rsidRPr="00E83EE4" w:rsidRDefault="003139EB" w:rsidP="008C7CFC">
            <w:pPr>
              <w:pStyle w:val="a5"/>
              <w:ind w:left="0"/>
              <w:rPr>
                <w:sz w:val="28"/>
                <w:szCs w:val="28"/>
              </w:rPr>
            </w:pPr>
            <w:r w:rsidRPr="00E83EE4">
              <w:rPr>
                <w:sz w:val="28"/>
                <w:szCs w:val="28"/>
              </w:rPr>
              <w:t>3.1. Разработка мероприятий управления адаптацией……………………………………………………………………….</w:t>
            </w:r>
          </w:p>
        </w:tc>
        <w:tc>
          <w:tcPr>
            <w:tcW w:w="500" w:type="dxa"/>
            <w:vAlign w:val="bottom"/>
          </w:tcPr>
          <w:p w:rsidR="003139EB" w:rsidRPr="00E83EE4" w:rsidRDefault="003139EB" w:rsidP="008C7CFC">
            <w:pPr>
              <w:pStyle w:val="a5"/>
              <w:ind w:left="0"/>
              <w:rPr>
                <w:sz w:val="28"/>
                <w:szCs w:val="28"/>
              </w:rPr>
            </w:pPr>
            <w:r w:rsidRPr="00E83EE4">
              <w:rPr>
                <w:sz w:val="28"/>
                <w:szCs w:val="28"/>
              </w:rPr>
              <w:t>53</w:t>
            </w:r>
          </w:p>
        </w:tc>
      </w:tr>
      <w:tr w:rsidR="003139EB" w:rsidRPr="00CF17A8" w:rsidTr="008C7CFC">
        <w:trPr>
          <w:trHeight w:val="382"/>
        </w:trPr>
        <w:tc>
          <w:tcPr>
            <w:tcW w:w="9273" w:type="dxa"/>
          </w:tcPr>
          <w:p w:rsidR="003139EB" w:rsidRPr="00E83EE4" w:rsidRDefault="003139EB" w:rsidP="008C7CFC">
            <w:pPr>
              <w:pStyle w:val="a5"/>
              <w:ind w:left="0"/>
              <w:rPr>
                <w:sz w:val="28"/>
                <w:szCs w:val="28"/>
              </w:rPr>
            </w:pPr>
            <w:r w:rsidRPr="00E83EE4">
              <w:rPr>
                <w:sz w:val="28"/>
                <w:szCs w:val="28"/>
              </w:rPr>
              <w:t>3.2. Оценка и показатели эффективности адаптации работников……………………………………………………………………….</w:t>
            </w:r>
          </w:p>
        </w:tc>
        <w:tc>
          <w:tcPr>
            <w:tcW w:w="500" w:type="dxa"/>
            <w:vAlign w:val="bottom"/>
          </w:tcPr>
          <w:p w:rsidR="003139EB" w:rsidRPr="00E83EE4" w:rsidRDefault="003139EB" w:rsidP="008C7CFC">
            <w:pPr>
              <w:pStyle w:val="a5"/>
              <w:ind w:left="0"/>
              <w:rPr>
                <w:sz w:val="28"/>
                <w:szCs w:val="28"/>
              </w:rPr>
            </w:pPr>
            <w:r w:rsidRPr="00E83EE4">
              <w:rPr>
                <w:sz w:val="28"/>
                <w:szCs w:val="28"/>
              </w:rPr>
              <w:t>59</w:t>
            </w:r>
          </w:p>
        </w:tc>
      </w:tr>
      <w:tr w:rsidR="003139EB" w:rsidRPr="00CF17A8" w:rsidTr="008C7CFC">
        <w:trPr>
          <w:trHeight w:val="382"/>
        </w:trPr>
        <w:tc>
          <w:tcPr>
            <w:tcW w:w="9273" w:type="dxa"/>
          </w:tcPr>
          <w:p w:rsidR="003139EB" w:rsidRPr="00E83EE4" w:rsidRDefault="003139EB" w:rsidP="008C7CFC">
            <w:pPr>
              <w:pStyle w:val="a5"/>
              <w:ind w:left="0"/>
              <w:rPr>
                <w:b/>
                <w:sz w:val="28"/>
                <w:szCs w:val="28"/>
              </w:rPr>
            </w:pPr>
            <w:r w:rsidRPr="00E83EE4">
              <w:rPr>
                <w:b/>
                <w:sz w:val="28"/>
                <w:szCs w:val="28"/>
              </w:rPr>
              <w:t>Заключение …………………………………………………………………….</w:t>
            </w:r>
          </w:p>
        </w:tc>
        <w:tc>
          <w:tcPr>
            <w:tcW w:w="500" w:type="dxa"/>
            <w:vAlign w:val="bottom"/>
          </w:tcPr>
          <w:p w:rsidR="003139EB" w:rsidRPr="00E83EE4" w:rsidRDefault="003139EB" w:rsidP="008C7CFC">
            <w:pPr>
              <w:pStyle w:val="a5"/>
              <w:ind w:left="0"/>
              <w:rPr>
                <w:sz w:val="28"/>
                <w:szCs w:val="28"/>
              </w:rPr>
            </w:pPr>
            <w:r w:rsidRPr="00E83EE4">
              <w:rPr>
                <w:sz w:val="28"/>
                <w:szCs w:val="28"/>
              </w:rPr>
              <w:t>63</w:t>
            </w:r>
          </w:p>
        </w:tc>
      </w:tr>
      <w:tr w:rsidR="003139EB" w:rsidRPr="00CF17A8" w:rsidTr="008C7CFC">
        <w:trPr>
          <w:trHeight w:val="382"/>
        </w:trPr>
        <w:tc>
          <w:tcPr>
            <w:tcW w:w="9273" w:type="dxa"/>
          </w:tcPr>
          <w:p w:rsidR="003139EB" w:rsidRPr="00E83EE4" w:rsidRDefault="003139EB" w:rsidP="008C7CFC">
            <w:pPr>
              <w:pStyle w:val="a5"/>
              <w:ind w:left="0"/>
              <w:rPr>
                <w:b/>
                <w:sz w:val="28"/>
                <w:szCs w:val="28"/>
              </w:rPr>
            </w:pPr>
            <w:r w:rsidRPr="00E83EE4">
              <w:rPr>
                <w:b/>
                <w:sz w:val="28"/>
                <w:szCs w:val="28"/>
              </w:rPr>
              <w:t xml:space="preserve">Список использованной литературы……………………………………….. </w:t>
            </w:r>
          </w:p>
        </w:tc>
        <w:tc>
          <w:tcPr>
            <w:tcW w:w="500" w:type="dxa"/>
            <w:vAlign w:val="bottom"/>
          </w:tcPr>
          <w:p w:rsidR="003139EB" w:rsidRPr="00E83EE4" w:rsidRDefault="003139EB" w:rsidP="008C7CFC">
            <w:pPr>
              <w:pStyle w:val="a5"/>
              <w:ind w:left="0"/>
              <w:rPr>
                <w:sz w:val="28"/>
                <w:szCs w:val="28"/>
              </w:rPr>
            </w:pPr>
            <w:r w:rsidRPr="00E83EE4">
              <w:rPr>
                <w:sz w:val="28"/>
                <w:szCs w:val="28"/>
              </w:rPr>
              <w:t>65</w:t>
            </w:r>
          </w:p>
        </w:tc>
      </w:tr>
    </w:tbl>
    <w:p w:rsidR="003139EB" w:rsidRDefault="003139EB" w:rsidP="003139EB"/>
    <w:p w:rsidR="003139EB" w:rsidRDefault="003139EB" w:rsidP="003139EB"/>
    <w:p w:rsidR="003139EB" w:rsidRDefault="003139EB" w:rsidP="003139EB"/>
    <w:p w:rsidR="003139EB" w:rsidRDefault="003139EB" w:rsidP="003139EB"/>
    <w:p w:rsidR="003139EB" w:rsidRDefault="003139EB" w:rsidP="003139EB"/>
    <w:p w:rsidR="003139EB" w:rsidRDefault="003139EB" w:rsidP="003139EB"/>
    <w:p w:rsidR="003139EB" w:rsidRDefault="003139EB" w:rsidP="003139EB"/>
    <w:p w:rsidR="003139EB" w:rsidRDefault="003139EB" w:rsidP="003139EB"/>
    <w:p w:rsidR="003139EB" w:rsidRDefault="003139EB" w:rsidP="003139EB"/>
    <w:p w:rsidR="003139EB" w:rsidRDefault="003139EB" w:rsidP="003139EB"/>
    <w:p w:rsidR="003139EB" w:rsidRDefault="003139EB" w:rsidP="003139EB"/>
    <w:p w:rsidR="003139EB" w:rsidRDefault="003139EB" w:rsidP="003139EB"/>
    <w:p w:rsidR="003139EB" w:rsidRDefault="003139EB" w:rsidP="003139EB">
      <w:pPr>
        <w:pStyle w:val="a3"/>
        <w:shd w:val="clear" w:color="auto" w:fill="FFFFFF"/>
        <w:spacing w:before="0" w:beforeAutospacing="0" w:after="0" w:afterAutospacing="0" w:line="360" w:lineRule="auto"/>
        <w:textAlignment w:val="baseline"/>
        <w:rPr>
          <w:b/>
          <w:color w:val="000000" w:themeColor="text1"/>
          <w:sz w:val="28"/>
          <w:szCs w:val="28"/>
        </w:rPr>
      </w:pPr>
    </w:p>
    <w:p w:rsidR="00EB6808" w:rsidRDefault="00EB6808" w:rsidP="002006A1">
      <w:pPr>
        <w:pStyle w:val="a3"/>
        <w:shd w:val="clear" w:color="auto" w:fill="FFFFFF"/>
        <w:spacing w:before="0" w:beforeAutospacing="0" w:after="0" w:afterAutospacing="0" w:line="360" w:lineRule="auto"/>
        <w:jc w:val="center"/>
        <w:textAlignment w:val="baseline"/>
        <w:rPr>
          <w:b/>
          <w:color w:val="000000" w:themeColor="text1"/>
          <w:sz w:val="28"/>
          <w:szCs w:val="28"/>
        </w:rPr>
      </w:pPr>
      <w:r w:rsidRPr="00FB075D">
        <w:rPr>
          <w:b/>
          <w:color w:val="000000" w:themeColor="text1"/>
          <w:sz w:val="28"/>
          <w:szCs w:val="28"/>
        </w:rPr>
        <w:t>ВВЕДЕНИЕ</w:t>
      </w:r>
    </w:p>
    <w:p w:rsidR="00EB6808" w:rsidRPr="00EB6808" w:rsidRDefault="00EB6808" w:rsidP="00EB6808">
      <w:pPr>
        <w:pStyle w:val="a3"/>
        <w:shd w:val="clear" w:color="auto" w:fill="FFFFFF"/>
        <w:spacing w:before="0" w:beforeAutospacing="0" w:after="0" w:afterAutospacing="0" w:line="360" w:lineRule="auto"/>
        <w:ind w:firstLine="709"/>
        <w:jc w:val="both"/>
        <w:textAlignment w:val="baseline"/>
        <w:rPr>
          <w:b/>
          <w:color w:val="000000" w:themeColor="text1"/>
          <w:sz w:val="28"/>
          <w:szCs w:val="28"/>
        </w:rPr>
      </w:pPr>
    </w:p>
    <w:p w:rsidR="00EB6808" w:rsidRPr="00CF17A8" w:rsidRDefault="00EB6808" w:rsidP="00EB6808">
      <w:pPr>
        <w:spacing w:after="0" w:line="360" w:lineRule="auto"/>
        <w:ind w:firstLine="709"/>
        <w:jc w:val="both"/>
        <w:rPr>
          <w:rFonts w:ascii="Times New Roman" w:hAnsi="Times New Roman" w:cs="Times New Roman"/>
          <w:sz w:val="28"/>
          <w:szCs w:val="28"/>
        </w:rPr>
      </w:pPr>
      <w:r w:rsidRPr="00CF17A8">
        <w:rPr>
          <w:rFonts w:ascii="Times New Roman" w:hAnsi="Times New Roman" w:cs="Times New Roman"/>
          <w:sz w:val="28"/>
          <w:szCs w:val="28"/>
        </w:rPr>
        <w:t>Адаптация является одним из элементов системы управления персоналом предприятия. Несмотря на это, адаптационным мероприятиям в компании подчас уделяется минимум внимания, так как организационные ресурсы персонала инвестируются преимущественно в развитие систем оценки и обучения.</w:t>
      </w:r>
    </w:p>
    <w:p w:rsidR="00EB6808" w:rsidRPr="00CF17A8" w:rsidRDefault="00EB6808" w:rsidP="00EB6808">
      <w:pPr>
        <w:spacing w:after="0" w:line="360" w:lineRule="auto"/>
        <w:ind w:firstLine="709"/>
        <w:jc w:val="both"/>
        <w:rPr>
          <w:rFonts w:ascii="Times New Roman" w:hAnsi="Times New Roman" w:cs="Times New Roman"/>
          <w:sz w:val="28"/>
          <w:szCs w:val="28"/>
        </w:rPr>
      </w:pPr>
      <w:r w:rsidRPr="00CF17A8">
        <w:rPr>
          <w:rFonts w:ascii="Times New Roman" w:hAnsi="Times New Roman" w:cs="Times New Roman"/>
          <w:sz w:val="28"/>
          <w:szCs w:val="28"/>
        </w:rPr>
        <w:t>Зачем нужна «организованная» адаптация новых сотрудников, да и нужна ли она вообще? На практике довольно редко в компаниях уделяется внимание адаптационным процессам, «акклиматизации» новых сотрудников. Как правило, происходит стихийная адаптация нового сотрудника на рабочем месте, без каких-либо адаптационных программ. Никто не будет возражать, что новому сотруднику живется непросто. Ситуация – новая, организация рабочего времени и пространства - либо малознакома, либо – в лучшем случае – имеет нюансы. Вообще, сама компания знакома пока только «понаслышке». Личность начальника уже видна в наиболее ярких своих проявлениях, но еще не ясна по сути. Знакомых – пока нет (скорее всего). Как и у кого спросить о важном в первые дни не совсем понятно, так как группировки и «расстановка сил» тоже пока неясны.</w:t>
      </w:r>
    </w:p>
    <w:p w:rsidR="00EB6808" w:rsidRDefault="00EB6808" w:rsidP="00EB6808">
      <w:pPr>
        <w:spacing w:after="0" w:line="360" w:lineRule="auto"/>
        <w:ind w:firstLine="709"/>
        <w:jc w:val="both"/>
        <w:rPr>
          <w:rFonts w:ascii="Times New Roman" w:hAnsi="Times New Roman" w:cs="Times New Roman"/>
          <w:sz w:val="28"/>
          <w:szCs w:val="28"/>
        </w:rPr>
      </w:pPr>
      <w:r w:rsidRPr="00CF17A8">
        <w:rPr>
          <w:rFonts w:ascii="Times New Roman" w:hAnsi="Times New Roman" w:cs="Times New Roman"/>
          <w:sz w:val="28"/>
          <w:szCs w:val="28"/>
        </w:rPr>
        <w:t>Преодоление всех этих моментов требует массы сил и энергии, первый месяц работы (как минимум до первой зарплаты) всегда особенно стрессовый для нового работника. Конечно, степень сложности различна. Это зависит и от особенностей компании, и от особенностей самого трудоустроившегося: от его социальной компетенции, от особенностей мотивации, от текущей жизненной ситуации. Учитывая интенсивный темп и насыщенность жизни современных организаций, задача еще усложняется. Это стоит помножить на нетерпеливость обеих сторон: организация ждет от нового сотрудника скорейших результатов, он – ждет реализации своих заветных целей (финансовых, карьерных и проч.).</w:t>
      </w:r>
    </w:p>
    <w:p w:rsidR="00EB6808" w:rsidRPr="00CF17A8" w:rsidRDefault="00EB6808" w:rsidP="00EB6808">
      <w:pPr>
        <w:spacing w:after="0" w:line="360" w:lineRule="auto"/>
        <w:ind w:firstLine="709"/>
        <w:jc w:val="both"/>
        <w:rPr>
          <w:rFonts w:ascii="Times New Roman" w:hAnsi="Times New Roman" w:cs="Times New Roman"/>
          <w:sz w:val="28"/>
          <w:szCs w:val="28"/>
        </w:rPr>
      </w:pPr>
      <w:r w:rsidRPr="00CF17A8">
        <w:rPr>
          <w:rFonts w:ascii="Times New Roman" w:hAnsi="Times New Roman" w:cs="Times New Roman"/>
          <w:sz w:val="28"/>
          <w:szCs w:val="28"/>
        </w:rPr>
        <w:t>В какой-то момент напряжение возрастает до критической точки, и новому работнику может начать казаться, что в другом месте ему было бы лучше (проще, денежнее, начальник был бы более компетентным и человечным, компания могла бы быть ближе к дому и т.п.). Обычно это сочетается с личным ощущением своей «ненужности» в компании, недооцененности. Лояльность к конкретному работодателю также еще не сформирована – компания её пока не успела заслужить, и, с точки зрения работника, он «этой конторе еще ничего не должен». В итоге постепенно вызревает решение об уходе из организации, как наименьшем зле.</w:t>
      </w:r>
    </w:p>
    <w:p w:rsidR="00EB6808" w:rsidRPr="00CF17A8" w:rsidRDefault="00EB6808" w:rsidP="00EB6808">
      <w:pPr>
        <w:spacing w:after="0" w:line="360" w:lineRule="auto"/>
        <w:ind w:firstLine="709"/>
        <w:jc w:val="both"/>
        <w:rPr>
          <w:rFonts w:ascii="Times New Roman" w:hAnsi="Times New Roman" w:cs="Times New Roman"/>
          <w:sz w:val="28"/>
          <w:szCs w:val="28"/>
        </w:rPr>
      </w:pPr>
      <w:r w:rsidRPr="00CF17A8">
        <w:rPr>
          <w:rFonts w:ascii="Times New Roman" w:hAnsi="Times New Roman" w:cs="Times New Roman"/>
          <w:sz w:val="28"/>
          <w:szCs w:val="28"/>
        </w:rPr>
        <w:t>На рациональном уровне работник может обосновывать это решение (в том числе и для себя) совершенно разными причинами, но истинной причиной часто является то, что новому сотруднику просто-напросто не хватило сил пройти трудности адаптационного периода, перейти на следующий этап взаимоотношений с организацией.</w:t>
      </w:r>
    </w:p>
    <w:p w:rsidR="00EB6808" w:rsidRPr="00CF17A8" w:rsidRDefault="00EB6808" w:rsidP="00EB6808">
      <w:pPr>
        <w:spacing w:after="0" w:line="360" w:lineRule="auto"/>
        <w:ind w:firstLine="709"/>
        <w:jc w:val="both"/>
        <w:rPr>
          <w:rFonts w:ascii="Times New Roman" w:hAnsi="Times New Roman" w:cs="Times New Roman"/>
          <w:sz w:val="28"/>
          <w:szCs w:val="28"/>
        </w:rPr>
      </w:pPr>
      <w:r w:rsidRPr="00CF17A8">
        <w:rPr>
          <w:rFonts w:ascii="Times New Roman" w:hAnsi="Times New Roman" w:cs="Times New Roman"/>
          <w:sz w:val="28"/>
          <w:szCs w:val="28"/>
        </w:rPr>
        <w:t>И это вовсе не означает, что он – плохой работник. При этом новый сотрудник может быть хорошим, или даже отличным профессионалом. Но глубокое владение профессиональной сферой отнюдь не означает обладания еще и высокой степенью социальной компетенции, менеджерскими качествами. Например: сильный бухгалтер, инженер-технолог, дизайнер могут, тем не менее, испытывать серьезные трудности в процессе адаптации. Несколько иначе дело обстоит с теми отраслями, когда именно коммуникативная компетентность является ведущей в профессиональной сфере, например: управление, продажи.</w:t>
      </w:r>
    </w:p>
    <w:p w:rsidR="00EB6808" w:rsidRPr="00CF17A8" w:rsidRDefault="00EB6808" w:rsidP="00EB6808">
      <w:pPr>
        <w:spacing w:after="0" w:line="360" w:lineRule="auto"/>
        <w:ind w:firstLine="709"/>
        <w:jc w:val="both"/>
        <w:rPr>
          <w:rFonts w:ascii="Times New Roman" w:hAnsi="Times New Roman" w:cs="Times New Roman"/>
          <w:sz w:val="28"/>
          <w:szCs w:val="28"/>
        </w:rPr>
      </w:pPr>
      <w:r w:rsidRPr="00CF17A8">
        <w:rPr>
          <w:rFonts w:ascii="Times New Roman" w:hAnsi="Times New Roman" w:cs="Times New Roman"/>
          <w:sz w:val="28"/>
          <w:szCs w:val="28"/>
        </w:rPr>
        <w:t xml:space="preserve">Можно было бы считать, что всё это – личные проблемы самого работника, и организацию это не касается. Но в реальности проблемы новых сотрудников очень скоро становятся в первую очередь проблемами организации. </w:t>
      </w:r>
    </w:p>
    <w:p w:rsidR="00EB6808" w:rsidRPr="00CF5CAB" w:rsidRDefault="00EB6808" w:rsidP="00EB6808">
      <w:pPr>
        <w:spacing w:after="0" w:line="360" w:lineRule="auto"/>
        <w:ind w:firstLine="709"/>
        <w:jc w:val="both"/>
        <w:rPr>
          <w:rFonts w:ascii="Times New Roman" w:hAnsi="Times New Roman" w:cs="Times New Roman"/>
          <w:sz w:val="28"/>
          <w:szCs w:val="28"/>
        </w:rPr>
      </w:pPr>
      <w:r w:rsidRPr="00CF17A8">
        <w:rPr>
          <w:rFonts w:ascii="Times New Roman" w:hAnsi="Times New Roman" w:cs="Times New Roman"/>
          <w:sz w:val="28"/>
          <w:szCs w:val="28"/>
        </w:rPr>
        <w:t>Что теряет новый сотрудник, ушедший «по собственному желанию» из организации, где не смог (или не успел) адаптироваться? Он теряет немало: силы, потраченные на вхождение в организацию и освоение новых профессиональных обязанностей, на какое-то время – теряет душевное равновесие. Могут быть и финансовые потери, связанные с дополнительным периодом поиска работы. Приобретает же «ухудшенный вариант» резюме, ненужную (ввиду маленького периода работы) запись в трудовой книжке, не очень приятный, но, безусловно, ценный, жизненный опыт. Любое трудоустройство – это очередная ступень «школы жизни», даже если само трудоустройство оказалось малоудачным.</w:t>
      </w:r>
      <w:r>
        <w:rPr>
          <w:rFonts w:ascii="Times New Roman" w:hAnsi="Times New Roman" w:cs="Times New Roman"/>
          <w:sz w:val="28"/>
          <w:szCs w:val="28"/>
        </w:rPr>
        <w:t xml:space="preserve"> </w:t>
      </w:r>
      <w:r w:rsidRPr="00CF5CAB">
        <w:rPr>
          <w:rFonts w:ascii="Times New Roman" w:hAnsi="Times New Roman" w:cs="Times New Roman"/>
          <w:sz w:val="28"/>
          <w:szCs w:val="28"/>
        </w:rPr>
        <w:t>Выше изложенное,  определяет актуальность темы ВКР</w:t>
      </w:r>
      <w:r>
        <w:rPr>
          <w:rFonts w:ascii="Times New Roman" w:hAnsi="Times New Roman" w:cs="Times New Roman"/>
          <w:sz w:val="28"/>
          <w:szCs w:val="28"/>
        </w:rPr>
        <w:t>.</w:t>
      </w:r>
    </w:p>
    <w:p w:rsidR="00EB6808" w:rsidRPr="00CF5CAB" w:rsidRDefault="00EB6808" w:rsidP="00EB6808">
      <w:pPr>
        <w:spacing w:after="0" w:line="360" w:lineRule="auto"/>
        <w:ind w:firstLine="709"/>
        <w:jc w:val="both"/>
        <w:rPr>
          <w:rFonts w:ascii="Times New Roman" w:hAnsi="Times New Roman" w:cs="Times New Roman"/>
          <w:sz w:val="28"/>
          <w:szCs w:val="28"/>
        </w:rPr>
      </w:pPr>
      <w:r w:rsidRPr="00CF5CAB">
        <w:rPr>
          <w:rFonts w:ascii="Times New Roman" w:hAnsi="Times New Roman" w:cs="Times New Roman"/>
          <w:sz w:val="28"/>
          <w:szCs w:val="28"/>
        </w:rPr>
        <w:t>Цель работы - разработать и обосновать мероприятия</w:t>
      </w:r>
      <w:r w:rsidR="00F70FED">
        <w:rPr>
          <w:rFonts w:ascii="Times New Roman" w:hAnsi="Times New Roman" w:cs="Times New Roman"/>
          <w:sz w:val="28"/>
          <w:szCs w:val="28"/>
        </w:rPr>
        <w:t xml:space="preserve"> по управлению адаптацией</w:t>
      </w:r>
      <w:r w:rsidRPr="00CF5CAB">
        <w:rPr>
          <w:rFonts w:ascii="Times New Roman" w:hAnsi="Times New Roman" w:cs="Times New Roman"/>
          <w:sz w:val="28"/>
          <w:szCs w:val="28"/>
        </w:rPr>
        <w:t xml:space="preserve"> персонала в организации</w:t>
      </w:r>
      <w:r>
        <w:rPr>
          <w:rFonts w:ascii="Times New Roman" w:hAnsi="Times New Roman" w:cs="Times New Roman"/>
          <w:sz w:val="28"/>
          <w:szCs w:val="28"/>
        </w:rPr>
        <w:t>.</w:t>
      </w:r>
    </w:p>
    <w:p w:rsidR="00EB6808" w:rsidRPr="00CF5CAB" w:rsidRDefault="00EB6808" w:rsidP="00EB6808">
      <w:pPr>
        <w:spacing w:after="0" w:line="360" w:lineRule="auto"/>
        <w:ind w:firstLine="709"/>
        <w:jc w:val="both"/>
        <w:rPr>
          <w:rFonts w:ascii="Times New Roman" w:hAnsi="Times New Roman" w:cs="Times New Roman"/>
          <w:sz w:val="28"/>
          <w:szCs w:val="28"/>
        </w:rPr>
      </w:pPr>
      <w:r w:rsidRPr="00CF5CAB">
        <w:rPr>
          <w:rFonts w:ascii="Times New Roman" w:hAnsi="Times New Roman" w:cs="Times New Roman"/>
          <w:sz w:val="28"/>
          <w:szCs w:val="28"/>
        </w:rPr>
        <w:t>Объект</w:t>
      </w:r>
      <w:r>
        <w:rPr>
          <w:rFonts w:ascii="Times New Roman" w:hAnsi="Times New Roman" w:cs="Times New Roman"/>
          <w:sz w:val="28"/>
          <w:szCs w:val="28"/>
        </w:rPr>
        <w:t xml:space="preserve"> </w:t>
      </w:r>
      <w:r w:rsidRPr="00CF5CAB">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CF5CAB">
        <w:rPr>
          <w:rFonts w:ascii="Times New Roman" w:hAnsi="Times New Roman" w:cs="Times New Roman"/>
          <w:sz w:val="28"/>
          <w:szCs w:val="28"/>
        </w:rPr>
        <w:t>процесс</w:t>
      </w:r>
      <w:r w:rsidR="00F70FED">
        <w:rPr>
          <w:rFonts w:ascii="Times New Roman" w:hAnsi="Times New Roman" w:cs="Times New Roman"/>
          <w:sz w:val="28"/>
          <w:szCs w:val="28"/>
        </w:rPr>
        <w:t xml:space="preserve"> управления адаптацией</w:t>
      </w:r>
      <w:r w:rsidRPr="00CF5CAB">
        <w:rPr>
          <w:rFonts w:ascii="Times New Roman" w:hAnsi="Times New Roman" w:cs="Times New Roman"/>
          <w:sz w:val="28"/>
          <w:szCs w:val="28"/>
        </w:rPr>
        <w:t xml:space="preserve"> </w:t>
      </w:r>
      <w:r>
        <w:rPr>
          <w:rFonts w:ascii="Times New Roman" w:hAnsi="Times New Roman" w:cs="Times New Roman"/>
          <w:sz w:val="28"/>
          <w:szCs w:val="28"/>
        </w:rPr>
        <w:t>персонала организации.</w:t>
      </w:r>
    </w:p>
    <w:p w:rsidR="00EB6808" w:rsidRPr="00CF5CAB" w:rsidRDefault="00F70FED" w:rsidP="00EB68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 исследования - мероприятия по</w:t>
      </w:r>
      <w:r w:rsidR="00EB6808" w:rsidRPr="00CF5CAB">
        <w:rPr>
          <w:rFonts w:ascii="Times New Roman" w:hAnsi="Times New Roman" w:cs="Times New Roman"/>
          <w:sz w:val="28"/>
          <w:szCs w:val="28"/>
        </w:rPr>
        <w:t xml:space="preserve"> адаптации персонала организации</w:t>
      </w:r>
      <w:r w:rsidR="00EB6808">
        <w:rPr>
          <w:rFonts w:ascii="Times New Roman" w:hAnsi="Times New Roman" w:cs="Times New Roman"/>
          <w:sz w:val="28"/>
          <w:szCs w:val="28"/>
        </w:rPr>
        <w:t>.</w:t>
      </w:r>
    </w:p>
    <w:p w:rsidR="00EB6808" w:rsidRDefault="00EB6808" w:rsidP="00EB6808">
      <w:pPr>
        <w:spacing w:after="0" w:line="360" w:lineRule="auto"/>
        <w:ind w:firstLine="709"/>
        <w:jc w:val="both"/>
        <w:rPr>
          <w:rFonts w:ascii="Times New Roman" w:hAnsi="Times New Roman" w:cs="Times New Roman"/>
          <w:sz w:val="28"/>
          <w:szCs w:val="28"/>
        </w:rPr>
      </w:pPr>
      <w:r w:rsidRPr="00CF17A8">
        <w:rPr>
          <w:rFonts w:ascii="Times New Roman" w:hAnsi="Times New Roman" w:cs="Times New Roman"/>
          <w:sz w:val="28"/>
          <w:szCs w:val="28"/>
        </w:rPr>
        <w:t xml:space="preserve">Задачи: </w:t>
      </w:r>
    </w:p>
    <w:p w:rsidR="00EB6808" w:rsidRPr="00A96A71" w:rsidRDefault="00EB6808" w:rsidP="00EB6808">
      <w:pPr>
        <w:pStyle w:val="a5"/>
        <w:numPr>
          <w:ilvl w:val="0"/>
          <w:numId w:val="14"/>
        </w:numPr>
        <w:spacing w:line="360" w:lineRule="auto"/>
        <w:ind w:left="0" w:firstLine="709"/>
        <w:jc w:val="both"/>
        <w:rPr>
          <w:sz w:val="28"/>
          <w:szCs w:val="28"/>
        </w:rPr>
      </w:pPr>
      <w:r>
        <w:rPr>
          <w:sz w:val="28"/>
          <w:szCs w:val="28"/>
        </w:rPr>
        <w:t>п</w:t>
      </w:r>
      <w:r w:rsidRPr="00A96A71">
        <w:rPr>
          <w:sz w:val="28"/>
          <w:szCs w:val="28"/>
        </w:rPr>
        <w:t>роанализировать теоретические основы адаптации в организации</w:t>
      </w:r>
      <w:r>
        <w:rPr>
          <w:sz w:val="28"/>
          <w:szCs w:val="28"/>
        </w:rPr>
        <w:t>;</w:t>
      </w:r>
      <w:r w:rsidRPr="00A96A71">
        <w:rPr>
          <w:sz w:val="28"/>
          <w:szCs w:val="28"/>
        </w:rPr>
        <w:t xml:space="preserve"> </w:t>
      </w:r>
    </w:p>
    <w:p w:rsidR="00EB6808" w:rsidRPr="00A96A71" w:rsidRDefault="00EB6808" w:rsidP="00EB6808">
      <w:pPr>
        <w:pStyle w:val="a5"/>
        <w:numPr>
          <w:ilvl w:val="0"/>
          <w:numId w:val="14"/>
        </w:numPr>
        <w:spacing w:line="360" w:lineRule="auto"/>
        <w:ind w:left="0" w:firstLine="709"/>
        <w:jc w:val="both"/>
        <w:rPr>
          <w:sz w:val="28"/>
          <w:szCs w:val="28"/>
        </w:rPr>
      </w:pPr>
      <w:r>
        <w:rPr>
          <w:sz w:val="28"/>
          <w:szCs w:val="28"/>
        </w:rPr>
        <w:t>п</w:t>
      </w:r>
      <w:r w:rsidRPr="00A96A71">
        <w:rPr>
          <w:sz w:val="28"/>
          <w:szCs w:val="28"/>
        </w:rPr>
        <w:t>роанализировать деят</w:t>
      </w:r>
      <w:r w:rsidR="00C7155D">
        <w:rPr>
          <w:sz w:val="28"/>
          <w:szCs w:val="28"/>
        </w:rPr>
        <w:t>ельность организации, ООО «КрасК</w:t>
      </w:r>
      <w:r w:rsidRPr="00A96A71">
        <w:rPr>
          <w:sz w:val="28"/>
          <w:szCs w:val="28"/>
        </w:rPr>
        <w:t>ом» и оценить эффективность существующей адаптации персонала</w:t>
      </w:r>
      <w:r>
        <w:rPr>
          <w:sz w:val="28"/>
          <w:szCs w:val="28"/>
        </w:rPr>
        <w:t>;</w:t>
      </w:r>
    </w:p>
    <w:p w:rsidR="00EB6808" w:rsidRPr="00A96A71" w:rsidRDefault="00EB6808" w:rsidP="00EB6808">
      <w:pPr>
        <w:pStyle w:val="a5"/>
        <w:numPr>
          <w:ilvl w:val="0"/>
          <w:numId w:val="14"/>
        </w:numPr>
        <w:spacing w:line="360" w:lineRule="auto"/>
        <w:ind w:left="0" w:firstLine="709"/>
        <w:jc w:val="both"/>
        <w:rPr>
          <w:sz w:val="28"/>
          <w:szCs w:val="28"/>
        </w:rPr>
      </w:pPr>
      <w:r>
        <w:rPr>
          <w:sz w:val="28"/>
          <w:szCs w:val="28"/>
        </w:rPr>
        <w:t>р</w:t>
      </w:r>
      <w:r w:rsidRPr="00A96A71">
        <w:rPr>
          <w:sz w:val="28"/>
          <w:szCs w:val="28"/>
        </w:rPr>
        <w:t xml:space="preserve">азработать </w:t>
      </w:r>
      <w:r>
        <w:rPr>
          <w:sz w:val="28"/>
          <w:szCs w:val="28"/>
        </w:rPr>
        <w:t>мероприятия по</w:t>
      </w:r>
      <w:r w:rsidRPr="00A96A71">
        <w:rPr>
          <w:sz w:val="28"/>
          <w:szCs w:val="28"/>
        </w:rPr>
        <w:t xml:space="preserve"> адаптации </w:t>
      </w:r>
      <w:r>
        <w:rPr>
          <w:sz w:val="28"/>
          <w:szCs w:val="28"/>
        </w:rPr>
        <w:t>персонала в организации;</w:t>
      </w:r>
    </w:p>
    <w:p w:rsidR="00EB6808" w:rsidRPr="00A96A71" w:rsidRDefault="00EB6808" w:rsidP="00EB6808">
      <w:pPr>
        <w:pStyle w:val="a5"/>
        <w:numPr>
          <w:ilvl w:val="0"/>
          <w:numId w:val="14"/>
        </w:numPr>
        <w:spacing w:line="360" w:lineRule="auto"/>
        <w:ind w:left="0" w:firstLine="709"/>
        <w:jc w:val="both"/>
        <w:rPr>
          <w:sz w:val="28"/>
          <w:szCs w:val="28"/>
        </w:rPr>
      </w:pPr>
      <w:r>
        <w:rPr>
          <w:sz w:val="28"/>
          <w:szCs w:val="28"/>
        </w:rPr>
        <w:t>о</w:t>
      </w:r>
      <w:r w:rsidRPr="00A96A71">
        <w:rPr>
          <w:sz w:val="28"/>
          <w:szCs w:val="28"/>
        </w:rPr>
        <w:t>ценить эффективность предложенных решений</w:t>
      </w:r>
      <w:r>
        <w:rPr>
          <w:sz w:val="28"/>
          <w:szCs w:val="28"/>
        </w:rPr>
        <w:t>.</w:t>
      </w:r>
    </w:p>
    <w:p w:rsidR="00EB6808" w:rsidRPr="00CF17A8" w:rsidRDefault="00EB6808" w:rsidP="00EB6808">
      <w:pPr>
        <w:spacing w:after="0" w:line="360" w:lineRule="auto"/>
        <w:ind w:firstLine="709"/>
        <w:jc w:val="both"/>
      </w:pPr>
    </w:p>
    <w:p w:rsidR="00EB6808" w:rsidRPr="00CF17A8" w:rsidRDefault="00EB6808" w:rsidP="00EB6808"/>
    <w:p w:rsidR="00EB6808" w:rsidRPr="00CF17A8" w:rsidRDefault="00EB6808" w:rsidP="00EB6808"/>
    <w:p w:rsidR="00EB6808" w:rsidRPr="00CF17A8" w:rsidRDefault="00EB6808" w:rsidP="00EB6808"/>
    <w:p w:rsidR="00EB6808" w:rsidRPr="00CF17A8" w:rsidRDefault="00EB6808" w:rsidP="00EB6808"/>
    <w:p w:rsidR="00EB6808" w:rsidRDefault="00EB6808" w:rsidP="00EB6808">
      <w:pPr>
        <w:spacing w:after="0" w:line="360" w:lineRule="auto"/>
        <w:ind w:firstLine="709"/>
        <w:jc w:val="both"/>
        <w:rPr>
          <w:rFonts w:ascii="Times New Roman" w:hAnsi="Times New Roman" w:cs="Times New Roman"/>
          <w:sz w:val="28"/>
          <w:szCs w:val="28"/>
        </w:rPr>
      </w:pPr>
    </w:p>
    <w:p w:rsidR="00EB6808" w:rsidRDefault="00EB6808" w:rsidP="00EB6808">
      <w:pPr>
        <w:spacing w:after="0" w:line="360" w:lineRule="auto"/>
        <w:ind w:firstLine="709"/>
        <w:jc w:val="both"/>
        <w:rPr>
          <w:rFonts w:ascii="Times New Roman" w:hAnsi="Times New Roman" w:cs="Times New Roman"/>
          <w:sz w:val="28"/>
          <w:szCs w:val="28"/>
        </w:rPr>
      </w:pPr>
    </w:p>
    <w:p w:rsidR="00EB6808" w:rsidRPr="007404E7" w:rsidRDefault="00EB6808" w:rsidP="00EB6808">
      <w:pPr>
        <w:spacing w:after="0" w:line="360" w:lineRule="auto"/>
        <w:ind w:firstLine="709"/>
        <w:jc w:val="both"/>
        <w:rPr>
          <w:rFonts w:ascii="Times New Roman" w:hAnsi="Times New Roman" w:cs="Times New Roman"/>
          <w:sz w:val="28"/>
          <w:szCs w:val="28"/>
        </w:rPr>
      </w:pPr>
    </w:p>
    <w:p w:rsidR="00EB6808" w:rsidRDefault="00EB6808" w:rsidP="00EB6808">
      <w:pPr>
        <w:spacing w:after="0" w:line="360" w:lineRule="auto"/>
        <w:rPr>
          <w:rFonts w:ascii="Times New Roman" w:hAnsi="Times New Roman" w:cs="Times New Roman"/>
          <w:sz w:val="28"/>
          <w:szCs w:val="28"/>
        </w:rPr>
      </w:pPr>
    </w:p>
    <w:p w:rsidR="00EB6808" w:rsidRPr="00CD4126" w:rsidRDefault="00EB6808" w:rsidP="00EB6808">
      <w:pPr>
        <w:spacing w:after="0" w:line="360" w:lineRule="auto"/>
        <w:ind w:firstLine="709"/>
        <w:jc w:val="both"/>
        <w:rPr>
          <w:rFonts w:ascii="Times New Roman" w:hAnsi="Times New Roman" w:cs="Times New Roman"/>
          <w:b/>
          <w:sz w:val="28"/>
          <w:szCs w:val="28"/>
        </w:rPr>
      </w:pPr>
      <w:r w:rsidRPr="00CD4126">
        <w:rPr>
          <w:rFonts w:ascii="Times New Roman" w:hAnsi="Times New Roman" w:cs="Times New Roman"/>
          <w:b/>
          <w:sz w:val="28"/>
          <w:szCs w:val="28"/>
        </w:rPr>
        <w:t>Глава 1</w:t>
      </w:r>
      <w:r>
        <w:rPr>
          <w:rFonts w:ascii="Times New Roman" w:hAnsi="Times New Roman" w:cs="Times New Roman"/>
          <w:b/>
          <w:sz w:val="28"/>
          <w:szCs w:val="28"/>
        </w:rPr>
        <w:t>.</w:t>
      </w:r>
      <w:r w:rsidRPr="00CD4126">
        <w:rPr>
          <w:rFonts w:ascii="Times New Roman" w:hAnsi="Times New Roman" w:cs="Times New Roman"/>
          <w:b/>
          <w:sz w:val="28"/>
          <w:szCs w:val="28"/>
        </w:rPr>
        <w:t xml:space="preserve"> Теоретические основы адаптации персонала</w:t>
      </w:r>
      <w:r w:rsidR="00243286">
        <w:rPr>
          <w:rFonts w:ascii="Times New Roman" w:hAnsi="Times New Roman" w:cs="Times New Roman"/>
          <w:b/>
          <w:sz w:val="28"/>
          <w:szCs w:val="28"/>
        </w:rPr>
        <w:t xml:space="preserve"> организации</w:t>
      </w:r>
    </w:p>
    <w:p w:rsidR="00EB6808" w:rsidRPr="00B32EBF" w:rsidRDefault="00EB6808" w:rsidP="00EB6808">
      <w:pPr>
        <w:spacing w:after="0" w:line="360" w:lineRule="auto"/>
        <w:jc w:val="both"/>
        <w:rPr>
          <w:rFonts w:ascii="Times New Roman" w:hAnsi="Times New Roman" w:cs="Times New Roman"/>
          <w:sz w:val="28"/>
          <w:szCs w:val="28"/>
        </w:rPr>
      </w:pPr>
    </w:p>
    <w:p w:rsidR="00EB6808" w:rsidRPr="00B32EBF" w:rsidRDefault="00AE6697" w:rsidP="00EB68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EB6808">
        <w:rPr>
          <w:rFonts w:ascii="Times New Roman" w:hAnsi="Times New Roman" w:cs="Times New Roman"/>
          <w:sz w:val="28"/>
          <w:szCs w:val="28"/>
        </w:rPr>
        <w:t xml:space="preserve"> </w:t>
      </w:r>
      <w:r w:rsidR="00243286" w:rsidRPr="00A96A71">
        <w:rPr>
          <w:rFonts w:ascii="Times New Roman" w:hAnsi="Times New Roman" w:cs="Times New Roman"/>
          <w:sz w:val="28"/>
          <w:szCs w:val="28"/>
        </w:rPr>
        <w:t xml:space="preserve">Понятие и виды адаптации  </w:t>
      </w:r>
      <w:r w:rsidR="00243286">
        <w:rPr>
          <w:rFonts w:ascii="Times New Roman" w:hAnsi="Times New Roman" w:cs="Times New Roman"/>
          <w:sz w:val="28"/>
          <w:szCs w:val="28"/>
        </w:rPr>
        <w:t xml:space="preserve">персонала </w:t>
      </w:r>
    </w:p>
    <w:p w:rsidR="00EB6808" w:rsidRDefault="00EB6808" w:rsidP="00EB6808">
      <w:pPr>
        <w:spacing w:after="0" w:line="360" w:lineRule="auto"/>
        <w:ind w:firstLine="709"/>
        <w:jc w:val="both"/>
        <w:rPr>
          <w:rFonts w:ascii="Times New Roman" w:hAnsi="Times New Roman" w:cs="Times New Roman"/>
          <w:sz w:val="28"/>
          <w:szCs w:val="28"/>
        </w:rPr>
      </w:pPr>
    </w:p>
    <w:p w:rsidR="00EB6808" w:rsidRPr="0053355F" w:rsidRDefault="00EB6808" w:rsidP="00EB6808">
      <w:pPr>
        <w:spacing w:after="0" w:line="360" w:lineRule="auto"/>
        <w:ind w:firstLine="709"/>
        <w:jc w:val="both"/>
        <w:rPr>
          <w:rFonts w:ascii="Times New Roman" w:hAnsi="Times New Roman" w:cs="Times New Roman"/>
          <w:sz w:val="28"/>
          <w:szCs w:val="28"/>
        </w:rPr>
      </w:pPr>
      <w:r w:rsidRPr="00E134A9">
        <w:rPr>
          <w:rFonts w:ascii="Times New Roman" w:hAnsi="Times New Roman" w:cs="Times New Roman"/>
          <w:sz w:val="28"/>
          <w:szCs w:val="28"/>
        </w:rPr>
        <w:t>В психологии под термином «адаптация» понимается перестройка психики индивида под воздействием объективных факторов окружающей среды, а также способность человека приспосабливаться к различным требованиям среды без ощущения внутреннего дискомфорта и без ко</w:t>
      </w:r>
      <w:r>
        <w:rPr>
          <w:rFonts w:ascii="Times New Roman" w:hAnsi="Times New Roman" w:cs="Times New Roman"/>
          <w:sz w:val="28"/>
          <w:szCs w:val="28"/>
        </w:rPr>
        <w:t>нфликта со средой</w:t>
      </w:r>
      <w:r w:rsidRPr="00E134A9">
        <w:rPr>
          <w:rFonts w:ascii="Times New Roman" w:hAnsi="Times New Roman" w:cs="Times New Roman"/>
          <w:sz w:val="28"/>
          <w:szCs w:val="28"/>
        </w:rPr>
        <w:t>. При этом подразумевается процессуальная сторона собственно явления адаптации в отличи</w:t>
      </w:r>
      <w:r>
        <w:rPr>
          <w:rFonts w:ascii="Times New Roman" w:hAnsi="Times New Roman" w:cs="Times New Roman"/>
          <w:sz w:val="28"/>
          <w:szCs w:val="28"/>
        </w:rPr>
        <w:t xml:space="preserve">е от приспособления животных , преодоления трудностей </w:t>
      </w:r>
      <w:r w:rsidRPr="00E134A9">
        <w:rPr>
          <w:rFonts w:ascii="Times New Roman" w:hAnsi="Times New Roman" w:cs="Times New Roman"/>
          <w:sz w:val="28"/>
          <w:szCs w:val="28"/>
        </w:rPr>
        <w:t xml:space="preserve"> или формирования определенных свойств личности, напр</w:t>
      </w:r>
      <w:r>
        <w:rPr>
          <w:rFonts w:ascii="Times New Roman" w:hAnsi="Times New Roman" w:cs="Times New Roman"/>
          <w:sz w:val="28"/>
          <w:szCs w:val="28"/>
        </w:rPr>
        <w:t xml:space="preserve">имер, профессиональных качеств </w:t>
      </w:r>
      <w:r w:rsidRPr="0053355F">
        <w:rPr>
          <w:rFonts w:ascii="Times New Roman" w:hAnsi="Times New Roman" w:cs="Times New Roman"/>
          <w:sz w:val="28"/>
          <w:szCs w:val="28"/>
        </w:rPr>
        <w:t>[8</w:t>
      </w:r>
      <w:r>
        <w:rPr>
          <w:rFonts w:ascii="Times New Roman" w:hAnsi="Times New Roman" w:cs="Times New Roman"/>
          <w:sz w:val="28"/>
          <w:szCs w:val="28"/>
        </w:rPr>
        <w:t>, с.40</w:t>
      </w:r>
      <w:r w:rsidRPr="0053355F">
        <w:rPr>
          <w:rFonts w:ascii="Times New Roman" w:hAnsi="Times New Roman" w:cs="Times New Roman"/>
          <w:sz w:val="28"/>
          <w:szCs w:val="28"/>
        </w:rPr>
        <w:t>]</w:t>
      </w:r>
      <w:r>
        <w:rPr>
          <w:rFonts w:ascii="Times New Roman" w:hAnsi="Times New Roman" w:cs="Times New Roman"/>
          <w:sz w:val="28"/>
          <w:szCs w:val="28"/>
        </w:rPr>
        <w:t>.</w:t>
      </w:r>
    </w:p>
    <w:p w:rsidR="00EB6808" w:rsidRPr="00E134A9" w:rsidRDefault="00EB6808" w:rsidP="00EB6808">
      <w:pPr>
        <w:spacing w:after="0" w:line="360" w:lineRule="auto"/>
        <w:ind w:firstLine="709"/>
        <w:jc w:val="both"/>
        <w:rPr>
          <w:rFonts w:ascii="Times New Roman" w:hAnsi="Times New Roman" w:cs="Times New Roman"/>
          <w:sz w:val="28"/>
          <w:szCs w:val="28"/>
        </w:rPr>
      </w:pPr>
      <w:r w:rsidRPr="00E134A9">
        <w:rPr>
          <w:rFonts w:ascii="Times New Roman" w:hAnsi="Times New Roman" w:cs="Times New Roman"/>
          <w:sz w:val="28"/>
          <w:szCs w:val="28"/>
        </w:rPr>
        <w:t xml:space="preserve">В рамках социологического подхода адаптация рассматривается как момент взаимодействия личности и социальной среды. Субъективная сторона этого процесса понимается как усвоение личностью основных норм и ценностей общества. </w:t>
      </w:r>
    </w:p>
    <w:p w:rsidR="00EB6808" w:rsidRPr="00E134A9" w:rsidRDefault="00EB6808" w:rsidP="00EB6808">
      <w:pPr>
        <w:spacing w:after="0" w:line="360" w:lineRule="auto"/>
        <w:ind w:firstLine="709"/>
        <w:jc w:val="both"/>
        <w:rPr>
          <w:rFonts w:ascii="Times New Roman" w:hAnsi="Times New Roman" w:cs="Times New Roman"/>
          <w:sz w:val="28"/>
          <w:szCs w:val="28"/>
        </w:rPr>
      </w:pPr>
      <w:r w:rsidRPr="00E134A9">
        <w:rPr>
          <w:rFonts w:ascii="Times New Roman" w:hAnsi="Times New Roman" w:cs="Times New Roman"/>
          <w:sz w:val="28"/>
          <w:szCs w:val="28"/>
        </w:rPr>
        <w:t>Некоторые авторы рассматривают адаптацию в качестве условия выполнения личностью ее основных функций, решения сло</w:t>
      </w:r>
      <w:r>
        <w:rPr>
          <w:rFonts w:ascii="Times New Roman" w:hAnsi="Times New Roman" w:cs="Times New Roman"/>
          <w:sz w:val="28"/>
          <w:szCs w:val="28"/>
        </w:rPr>
        <w:t xml:space="preserve">жных творческих проблем. Г.А. Горошидзе </w:t>
      </w:r>
      <w:r w:rsidRPr="00E134A9">
        <w:rPr>
          <w:rFonts w:ascii="Times New Roman" w:hAnsi="Times New Roman" w:cs="Times New Roman"/>
          <w:sz w:val="28"/>
          <w:szCs w:val="28"/>
        </w:rPr>
        <w:t xml:space="preserve"> рекомендует проводить профессиональный отбор творческих работников по показателям их адаптированности к профессиональным и социально-психологическим параметрам социальной среды.</w:t>
      </w:r>
    </w:p>
    <w:p w:rsidR="00EB6808" w:rsidRPr="00E134A9" w:rsidRDefault="00EB6808" w:rsidP="00EB68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Pr="00E134A9">
        <w:rPr>
          <w:rFonts w:ascii="Times New Roman" w:hAnsi="Times New Roman" w:cs="Times New Roman"/>
          <w:sz w:val="28"/>
          <w:szCs w:val="28"/>
        </w:rPr>
        <w:t>рактуя адаптацию как форму защитного приспособления человека к социальным требованиям, как выход из стрессовой ситуации, как овладение новыми социальными ролями, как преодоле</w:t>
      </w:r>
      <w:r>
        <w:rPr>
          <w:rFonts w:ascii="Times New Roman" w:hAnsi="Times New Roman" w:cs="Times New Roman"/>
          <w:sz w:val="28"/>
          <w:szCs w:val="28"/>
        </w:rPr>
        <w:t xml:space="preserve">ние напряжения. Т. Шибутани </w:t>
      </w:r>
      <w:r w:rsidRPr="00E134A9">
        <w:rPr>
          <w:rFonts w:ascii="Times New Roman" w:hAnsi="Times New Roman" w:cs="Times New Roman"/>
          <w:sz w:val="28"/>
          <w:szCs w:val="28"/>
        </w:rPr>
        <w:t xml:space="preserve"> высказывает мнение о том, что адаптация – есть совокупность приспособительных реакций, в основе которых лежит активное освоение среды, ее изменение и создание необходимых условий для успешной деятельности. </w:t>
      </w:r>
      <w:r>
        <w:rPr>
          <w:rFonts w:ascii="Times New Roman" w:hAnsi="Times New Roman" w:cs="Times New Roman"/>
          <w:sz w:val="28"/>
          <w:szCs w:val="28"/>
        </w:rPr>
        <w:t xml:space="preserve"> </w:t>
      </w:r>
      <w:r w:rsidRPr="00E134A9">
        <w:rPr>
          <w:rFonts w:ascii="Times New Roman" w:hAnsi="Times New Roman" w:cs="Times New Roman"/>
          <w:sz w:val="28"/>
          <w:szCs w:val="28"/>
        </w:rPr>
        <w:t xml:space="preserve">В трудах отечественных исследователей, занимающихся социальной психологией, социологией труда, психологией управления, </w:t>
      </w:r>
      <w:r>
        <w:rPr>
          <w:rFonts w:ascii="Times New Roman" w:hAnsi="Times New Roman" w:cs="Times New Roman"/>
          <w:sz w:val="28"/>
          <w:szCs w:val="28"/>
        </w:rPr>
        <w:t>можно</w:t>
      </w:r>
      <w:r w:rsidRPr="00E134A9">
        <w:rPr>
          <w:rFonts w:ascii="Times New Roman" w:hAnsi="Times New Roman" w:cs="Times New Roman"/>
          <w:sz w:val="28"/>
          <w:szCs w:val="28"/>
        </w:rPr>
        <w:t xml:space="preserve"> выделить два базовых варианта понимания сущности явления адаптации, в основу которых положены различия по признаку отношений субъекта и объекта адаптации: среды и адаптанта.</w:t>
      </w:r>
    </w:p>
    <w:p w:rsidR="00EB6808" w:rsidRPr="00E134A9" w:rsidRDefault="00EB6808" w:rsidP="00EB6808">
      <w:pPr>
        <w:spacing w:after="0" w:line="360" w:lineRule="auto"/>
        <w:ind w:firstLine="709"/>
        <w:jc w:val="both"/>
        <w:rPr>
          <w:rFonts w:ascii="Times New Roman" w:hAnsi="Times New Roman" w:cs="Times New Roman"/>
          <w:sz w:val="28"/>
          <w:szCs w:val="28"/>
        </w:rPr>
      </w:pPr>
      <w:r w:rsidRPr="00E134A9">
        <w:rPr>
          <w:rFonts w:ascii="Times New Roman" w:hAnsi="Times New Roman" w:cs="Times New Roman"/>
          <w:sz w:val="28"/>
          <w:szCs w:val="28"/>
        </w:rPr>
        <w:t xml:space="preserve">И.П. Павловым было отмечено, что психологическое состояние человека, возникающие в ходе разнообразных адаптационных процессов при изменении обычного образа жизни, при прекращении обычных занятий, при потере близких людей, имеют </w:t>
      </w:r>
      <w:r>
        <w:rPr>
          <w:rFonts w:ascii="Times New Roman" w:hAnsi="Times New Roman" w:cs="Times New Roman"/>
          <w:sz w:val="28"/>
          <w:szCs w:val="28"/>
        </w:rPr>
        <w:t>своё физиологическое основание.</w:t>
      </w:r>
    </w:p>
    <w:p w:rsidR="00EB6808" w:rsidRPr="00E134A9" w:rsidRDefault="00EB6808" w:rsidP="00EB6808">
      <w:pPr>
        <w:spacing w:after="0" w:line="360" w:lineRule="auto"/>
        <w:ind w:firstLine="709"/>
        <w:jc w:val="both"/>
        <w:rPr>
          <w:rFonts w:ascii="Times New Roman" w:hAnsi="Times New Roman" w:cs="Times New Roman"/>
          <w:sz w:val="28"/>
          <w:szCs w:val="28"/>
        </w:rPr>
      </w:pPr>
      <w:r w:rsidRPr="00E134A9">
        <w:rPr>
          <w:rFonts w:ascii="Times New Roman" w:hAnsi="Times New Roman" w:cs="Times New Roman"/>
          <w:sz w:val="28"/>
          <w:szCs w:val="28"/>
        </w:rPr>
        <w:t>Отечественные учёные С.Д. Артемов и А.Н. Розенберг были одними из первых современных представителей рассматриваемого направления, изучавших процесс адаптации человека в условиях производства с философских и социологических позиций. С.Д. Артемов рассматривал социальную адаптацию как «…процесс активного усвоения молодой сменой рабочего класса исторически сложившихся материальных и духовных условий деятельности произв</w:t>
      </w:r>
      <w:r>
        <w:rPr>
          <w:rFonts w:ascii="Times New Roman" w:hAnsi="Times New Roman" w:cs="Times New Roman"/>
          <w:sz w:val="28"/>
          <w:szCs w:val="28"/>
        </w:rPr>
        <w:t>одственных коллективов»</w:t>
      </w:r>
      <w:r w:rsidRPr="00E134A9">
        <w:rPr>
          <w:rFonts w:ascii="Times New Roman" w:hAnsi="Times New Roman" w:cs="Times New Roman"/>
          <w:sz w:val="28"/>
          <w:szCs w:val="28"/>
        </w:rPr>
        <w:t>.</w:t>
      </w:r>
    </w:p>
    <w:p w:rsidR="00EB6808" w:rsidRPr="00E134A9" w:rsidRDefault="00EB6808" w:rsidP="00EB6808">
      <w:pPr>
        <w:spacing w:after="0" w:line="360" w:lineRule="auto"/>
        <w:ind w:firstLine="709"/>
        <w:jc w:val="both"/>
        <w:rPr>
          <w:rFonts w:ascii="Times New Roman" w:hAnsi="Times New Roman" w:cs="Times New Roman"/>
          <w:sz w:val="28"/>
          <w:szCs w:val="28"/>
        </w:rPr>
      </w:pPr>
      <w:r w:rsidRPr="00E134A9">
        <w:rPr>
          <w:rFonts w:ascii="Times New Roman" w:hAnsi="Times New Roman" w:cs="Times New Roman"/>
          <w:sz w:val="28"/>
          <w:szCs w:val="28"/>
        </w:rPr>
        <w:t>А.М. Розенберг трактовал социальную адаптацию иначе, определив ее как «сложный и внутренне противоречивый процесс приспособления личности к социальной среде предприятия, к различным структурным элементам производственной среды для выполнения определенных социальных функций в данном произво</w:t>
      </w:r>
      <w:r>
        <w:rPr>
          <w:rFonts w:ascii="Times New Roman" w:hAnsi="Times New Roman" w:cs="Times New Roman"/>
          <w:sz w:val="28"/>
          <w:szCs w:val="28"/>
        </w:rPr>
        <w:t>дственном коллективе»</w:t>
      </w:r>
      <w:r w:rsidRPr="00E134A9">
        <w:rPr>
          <w:rFonts w:ascii="Times New Roman" w:hAnsi="Times New Roman" w:cs="Times New Roman"/>
          <w:sz w:val="28"/>
          <w:szCs w:val="28"/>
        </w:rPr>
        <w:t>.  </w:t>
      </w:r>
    </w:p>
    <w:p w:rsidR="00EB6808" w:rsidRPr="00E134A9" w:rsidRDefault="00EB6808" w:rsidP="00EB6808">
      <w:pPr>
        <w:spacing w:after="0" w:line="360" w:lineRule="auto"/>
        <w:ind w:firstLine="709"/>
        <w:jc w:val="both"/>
        <w:rPr>
          <w:rFonts w:ascii="Times New Roman" w:hAnsi="Times New Roman" w:cs="Times New Roman"/>
          <w:sz w:val="28"/>
          <w:szCs w:val="28"/>
        </w:rPr>
      </w:pPr>
      <w:r w:rsidRPr="00E134A9">
        <w:rPr>
          <w:rFonts w:ascii="Times New Roman" w:hAnsi="Times New Roman" w:cs="Times New Roman"/>
          <w:sz w:val="28"/>
          <w:szCs w:val="28"/>
        </w:rPr>
        <w:t>А.Л. Журалев и Б.Ф. Ломов акцентируют внимание на трудовой адаптации, то есть адаптации к условиям конкретного предприятия, особенностям организации труда и дисциплины на нем.</w:t>
      </w:r>
    </w:p>
    <w:p w:rsidR="00EB6808" w:rsidRDefault="00EB6808" w:rsidP="00EB68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 Арефьев, В.В. Синявский</w:t>
      </w:r>
      <w:r w:rsidRPr="00E134A9">
        <w:rPr>
          <w:rFonts w:ascii="Times New Roman" w:hAnsi="Times New Roman" w:cs="Times New Roman"/>
          <w:sz w:val="28"/>
          <w:szCs w:val="28"/>
        </w:rPr>
        <w:t xml:space="preserve"> высказывают мнение о том, что  профессиональную адаптацию нельзя рассматривать вне социально-психологической адаптации.</w:t>
      </w:r>
      <w:r>
        <w:rPr>
          <w:rFonts w:ascii="Times New Roman" w:hAnsi="Times New Roman" w:cs="Times New Roman"/>
          <w:sz w:val="28"/>
          <w:szCs w:val="28"/>
        </w:rPr>
        <w:t xml:space="preserve"> </w:t>
      </w:r>
      <w:r w:rsidRPr="00B32EBF">
        <w:rPr>
          <w:rFonts w:ascii="Times New Roman" w:hAnsi="Times New Roman" w:cs="Times New Roman"/>
          <w:sz w:val="28"/>
          <w:szCs w:val="28"/>
        </w:rPr>
        <w:t>Адаптация (от лат. adaptatio - приспособление) - это процесс приспособления работника к изменяющимся условиям внешней среды, про</w:t>
      </w:r>
      <w:r>
        <w:rPr>
          <w:rFonts w:ascii="Times New Roman" w:hAnsi="Times New Roman" w:cs="Times New Roman"/>
          <w:sz w:val="28"/>
          <w:szCs w:val="28"/>
        </w:rPr>
        <w:t>изводства, труда, обмена, жизни [</w:t>
      </w:r>
      <w:r w:rsidRPr="00EB6808">
        <w:rPr>
          <w:rFonts w:ascii="Times New Roman" w:hAnsi="Times New Roman" w:cs="Times New Roman"/>
          <w:sz w:val="28"/>
          <w:szCs w:val="28"/>
        </w:rPr>
        <w:t>14</w:t>
      </w:r>
      <w:r>
        <w:rPr>
          <w:rFonts w:ascii="Times New Roman" w:hAnsi="Times New Roman" w:cs="Times New Roman"/>
          <w:sz w:val="28"/>
          <w:szCs w:val="28"/>
        </w:rPr>
        <w:t>, с.13</w:t>
      </w:r>
      <w:r w:rsidRPr="00EB6808">
        <w:rPr>
          <w:rFonts w:ascii="Times New Roman" w:hAnsi="Times New Roman" w:cs="Times New Roman"/>
          <w:sz w:val="28"/>
          <w:szCs w:val="28"/>
        </w:rPr>
        <w:t>]</w:t>
      </w:r>
      <w:r>
        <w:rPr>
          <w:rFonts w:ascii="Times New Roman" w:hAnsi="Times New Roman" w:cs="Times New Roman"/>
          <w:sz w:val="28"/>
          <w:szCs w:val="28"/>
        </w:rPr>
        <w:t xml:space="preserve">. </w:t>
      </w:r>
      <w:r w:rsidRPr="00B32EBF">
        <w:rPr>
          <w:rFonts w:ascii="Times New Roman" w:hAnsi="Times New Roman" w:cs="Times New Roman"/>
          <w:sz w:val="28"/>
          <w:szCs w:val="28"/>
        </w:rPr>
        <w:t>В пользу адаптации красноречиво говорят следующие цифры. Порядка 80% людей, уволившихся в первые полгода-год работы, принимают решение об уходе из компании в первые две недели.</w:t>
      </w:r>
      <w:r>
        <w:rPr>
          <w:rFonts w:ascii="Times New Roman" w:hAnsi="Times New Roman" w:cs="Times New Roman"/>
          <w:sz w:val="28"/>
          <w:szCs w:val="28"/>
        </w:rPr>
        <w:t xml:space="preserve"> </w:t>
      </w:r>
      <w:r w:rsidRPr="00B32EBF">
        <w:rPr>
          <w:rFonts w:ascii="Times New Roman" w:hAnsi="Times New Roman" w:cs="Times New Roman"/>
          <w:sz w:val="28"/>
          <w:szCs w:val="28"/>
        </w:rPr>
        <w:t>Почему так случается? Обычна ситуация, когда новичок сталкивается с большим количеством трудностей, причем основная их масса порождается отсутствием информации о порядке работы и месте расположения отдельных подразделений организации. Реальность, в которую попадают новые сотрудники, не всегда отвечает их ожиданиям. Причины тому могут быть разные. Например, информация о положении дел в компании, полученная сотрудником в ходе его собеседований с представителями службы персонала и непосредственным руководителем, не соответствуют истинной ситуации, или же, приступив к работе, сотрудник оказывается в ненамеренно созданном информационном вакууме, что влияет как на объективные результаты его работы, так и на его личную удовлетворенность.</w:t>
      </w:r>
    </w:p>
    <w:p w:rsidR="00EB6808" w:rsidRPr="005052B8" w:rsidRDefault="00EB6808" w:rsidP="00EB6808">
      <w:pPr>
        <w:spacing w:after="0" w:line="360" w:lineRule="auto"/>
        <w:ind w:firstLine="709"/>
        <w:jc w:val="both"/>
        <w:rPr>
          <w:rFonts w:ascii="Times New Roman" w:hAnsi="Times New Roman" w:cs="Times New Roman"/>
          <w:sz w:val="28"/>
          <w:szCs w:val="28"/>
        </w:rPr>
      </w:pPr>
      <w:r w:rsidRPr="005052B8">
        <w:rPr>
          <w:rFonts w:ascii="Times New Roman" w:hAnsi="Times New Roman" w:cs="Times New Roman"/>
          <w:sz w:val="28"/>
          <w:szCs w:val="28"/>
        </w:rPr>
        <w:t>C точки зрения работодателя, профессиональная адаптация - система мер, способствующих профессиональному становлению работника, формированию у него соответствующих социальных и профессиональных качеств, установок и потребностей к активному творческому труду, достижению высш</w:t>
      </w:r>
      <w:r>
        <w:rPr>
          <w:rFonts w:ascii="Times New Roman" w:hAnsi="Times New Roman" w:cs="Times New Roman"/>
          <w:sz w:val="28"/>
          <w:szCs w:val="28"/>
        </w:rPr>
        <w:t>его уровня профессионализма</w:t>
      </w:r>
      <w:r w:rsidRPr="005052B8">
        <w:rPr>
          <w:rFonts w:ascii="Times New Roman" w:hAnsi="Times New Roman" w:cs="Times New Roman"/>
          <w:sz w:val="28"/>
          <w:szCs w:val="28"/>
        </w:rPr>
        <w:t>.</w:t>
      </w:r>
    </w:p>
    <w:p w:rsidR="00EB6808" w:rsidRDefault="00EB6808" w:rsidP="00EB6808">
      <w:pPr>
        <w:spacing w:after="0" w:line="360" w:lineRule="auto"/>
        <w:ind w:firstLine="709"/>
        <w:jc w:val="both"/>
      </w:pPr>
      <w:r w:rsidRPr="005052B8">
        <w:rPr>
          <w:rFonts w:ascii="Times New Roman" w:hAnsi="Times New Roman" w:cs="Times New Roman"/>
          <w:sz w:val="28"/>
          <w:szCs w:val="28"/>
        </w:rPr>
        <w:t>А</w:t>
      </w:r>
      <w:r>
        <w:rPr>
          <w:rFonts w:ascii="Times New Roman" w:hAnsi="Times New Roman" w:cs="Times New Roman"/>
          <w:sz w:val="28"/>
          <w:szCs w:val="28"/>
        </w:rPr>
        <w:t xml:space="preserve">даптация молодого рабочего </w:t>
      </w:r>
      <w:r w:rsidRPr="005052B8">
        <w:rPr>
          <w:rFonts w:ascii="Times New Roman" w:hAnsi="Times New Roman" w:cs="Times New Roman"/>
          <w:sz w:val="28"/>
          <w:szCs w:val="28"/>
        </w:rPr>
        <w:t>– процесс формирования у личности устойчивого положительного отношения к задачам, традициям и перспективам предприятия, в ходе которого личность активно включается в новую для нее производственную деятельность, систему межличностных отношений, общественную и культурную жизнь предприятия, находит там условия для самореализации и превращает новую среду в основу своей жизнедеятельности.</w:t>
      </w:r>
      <w:r w:rsidRPr="005052B8">
        <w:t xml:space="preserve"> </w:t>
      </w:r>
    </w:p>
    <w:p w:rsidR="00EB6808" w:rsidRPr="005052B8" w:rsidRDefault="00EB6808" w:rsidP="00851B7E">
      <w:pPr>
        <w:spacing w:after="0" w:line="360" w:lineRule="auto"/>
        <w:ind w:firstLine="709"/>
        <w:jc w:val="both"/>
        <w:rPr>
          <w:rFonts w:ascii="Times New Roman" w:hAnsi="Times New Roman" w:cs="Times New Roman"/>
          <w:sz w:val="28"/>
          <w:szCs w:val="28"/>
        </w:rPr>
      </w:pPr>
      <w:r w:rsidRPr="005052B8">
        <w:rPr>
          <w:rFonts w:ascii="Times New Roman" w:hAnsi="Times New Roman" w:cs="Times New Roman"/>
          <w:sz w:val="28"/>
          <w:szCs w:val="28"/>
        </w:rPr>
        <w:t>Консультанты утверждают, что в случае успешной адаптации сотрудник начинает эффективно работать уже через несколько месяцев, а в случае спонтанного развития - только по истечении года.</w:t>
      </w:r>
      <w:r w:rsidR="00851B7E">
        <w:rPr>
          <w:rFonts w:ascii="Times New Roman" w:hAnsi="Times New Roman" w:cs="Times New Roman"/>
          <w:sz w:val="28"/>
          <w:szCs w:val="28"/>
        </w:rPr>
        <w:t xml:space="preserve"> </w:t>
      </w:r>
      <w:r>
        <w:rPr>
          <w:rFonts w:ascii="Times New Roman" w:hAnsi="Times New Roman" w:cs="Times New Roman"/>
          <w:sz w:val="28"/>
          <w:szCs w:val="28"/>
        </w:rPr>
        <w:t>Существует</w:t>
      </w:r>
      <w:r w:rsidRPr="005052B8">
        <w:rPr>
          <w:rFonts w:ascii="Times New Roman" w:hAnsi="Times New Roman" w:cs="Times New Roman"/>
          <w:sz w:val="28"/>
          <w:szCs w:val="28"/>
        </w:rPr>
        <w:t xml:space="preserve"> несколько</w:t>
      </w:r>
      <w:r>
        <w:rPr>
          <w:rFonts w:ascii="Times New Roman" w:hAnsi="Times New Roman" w:cs="Times New Roman"/>
          <w:sz w:val="28"/>
          <w:szCs w:val="28"/>
        </w:rPr>
        <w:t xml:space="preserve"> видов</w:t>
      </w:r>
      <w:r w:rsidR="00851B7E">
        <w:rPr>
          <w:rFonts w:ascii="Times New Roman" w:hAnsi="Times New Roman" w:cs="Times New Roman"/>
          <w:sz w:val="28"/>
          <w:szCs w:val="28"/>
        </w:rPr>
        <w:t xml:space="preserve"> процесса адаптации.</w:t>
      </w:r>
    </w:p>
    <w:p w:rsidR="00EB6808" w:rsidRPr="005052B8" w:rsidRDefault="00EB6808" w:rsidP="00851B7E">
      <w:pPr>
        <w:spacing w:after="0" w:line="360" w:lineRule="auto"/>
        <w:jc w:val="both"/>
        <w:rPr>
          <w:rFonts w:ascii="Times New Roman" w:hAnsi="Times New Roman" w:cs="Times New Roman"/>
          <w:sz w:val="28"/>
          <w:szCs w:val="28"/>
        </w:rPr>
      </w:pPr>
      <w:r w:rsidRPr="005052B8">
        <w:rPr>
          <w:rFonts w:ascii="Times New Roman" w:hAnsi="Times New Roman" w:cs="Times New Roman"/>
          <w:sz w:val="28"/>
          <w:szCs w:val="28"/>
        </w:rPr>
        <w:t>Организационная адаптация - один из самых сложных этапов освоения сотрудника в компании, так как она подразумевает получение и анализ большого объема информации.</w:t>
      </w:r>
    </w:p>
    <w:p w:rsidR="00EB6808" w:rsidRDefault="00EB6808" w:rsidP="00EB6808">
      <w:pPr>
        <w:spacing w:after="0" w:line="360" w:lineRule="auto"/>
        <w:ind w:firstLine="709"/>
        <w:jc w:val="both"/>
        <w:rPr>
          <w:rFonts w:ascii="Times New Roman" w:hAnsi="Times New Roman" w:cs="Times New Roman"/>
          <w:sz w:val="28"/>
          <w:szCs w:val="28"/>
        </w:rPr>
      </w:pPr>
      <w:r w:rsidRPr="005052B8">
        <w:rPr>
          <w:rFonts w:ascii="Times New Roman" w:hAnsi="Times New Roman" w:cs="Times New Roman"/>
          <w:sz w:val="28"/>
          <w:szCs w:val="28"/>
        </w:rPr>
        <w:t>К сожалению, немногие предприятия в состоянии обеспечить сотрудников необходимой информацией в структурированном виде из-за отсутствия прописанных правил и процедур, поэтому новичку приходится разбираться во всех тонкостях самостоятельно.</w:t>
      </w:r>
    </w:p>
    <w:p w:rsidR="00EB6808" w:rsidRPr="005052B8" w:rsidRDefault="00EB6808" w:rsidP="00851B7E">
      <w:pPr>
        <w:spacing w:after="0" w:line="360" w:lineRule="auto"/>
        <w:ind w:firstLine="709"/>
        <w:jc w:val="both"/>
        <w:rPr>
          <w:rFonts w:ascii="Times New Roman" w:hAnsi="Times New Roman" w:cs="Times New Roman"/>
          <w:sz w:val="28"/>
          <w:szCs w:val="28"/>
        </w:rPr>
      </w:pPr>
      <w:r w:rsidRPr="005052B8">
        <w:rPr>
          <w:rFonts w:ascii="Times New Roman" w:hAnsi="Times New Roman" w:cs="Times New Roman"/>
          <w:sz w:val="28"/>
          <w:szCs w:val="28"/>
        </w:rPr>
        <w:t>Соци</w:t>
      </w:r>
      <w:r w:rsidR="00851B7E">
        <w:rPr>
          <w:rFonts w:ascii="Times New Roman" w:hAnsi="Times New Roman" w:cs="Times New Roman"/>
          <w:sz w:val="28"/>
          <w:szCs w:val="28"/>
        </w:rPr>
        <w:t xml:space="preserve">ально-психологическая адаптация. </w:t>
      </w:r>
      <w:r w:rsidRPr="005052B8">
        <w:rPr>
          <w:rFonts w:ascii="Times New Roman" w:hAnsi="Times New Roman" w:cs="Times New Roman"/>
          <w:sz w:val="28"/>
          <w:szCs w:val="28"/>
        </w:rPr>
        <w:t>Приходя на работу, человек принимает те нормы поведения и общения, которые существуют в коллективе, включается в систему взаимоотношений с коллегами. На этом этапе он знакомится с «атмосферой компании» - корпоративной культурой. Часто случается, что хорошего кандидата «отбраковывают» на этапе подбора, из-за того что он не подходит по стилю поведения и вероятность неприятия им ценностей организации очень высока.</w:t>
      </w:r>
    </w:p>
    <w:p w:rsidR="00EB6808" w:rsidRPr="005052B8" w:rsidRDefault="00EB6808" w:rsidP="00EB6808">
      <w:pPr>
        <w:spacing w:after="0" w:line="360" w:lineRule="auto"/>
        <w:ind w:firstLine="709"/>
        <w:jc w:val="both"/>
        <w:rPr>
          <w:rFonts w:ascii="Times New Roman" w:hAnsi="Times New Roman" w:cs="Times New Roman"/>
          <w:sz w:val="28"/>
          <w:szCs w:val="28"/>
        </w:rPr>
      </w:pPr>
      <w:r w:rsidRPr="005052B8">
        <w:rPr>
          <w:rFonts w:ascii="Times New Roman" w:hAnsi="Times New Roman" w:cs="Times New Roman"/>
          <w:sz w:val="28"/>
          <w:szCs w:val="28"/>
        </w:rPr>
        <w:t>Очень важно приложить максимальные усилия, чтобы выбранный специалист чувствовал себя в коллективе комфортно. Здесь по большому счету компании надо постараться ему понравиться.</w:t>
      </w:r>
    </w:p>
    <w:p w:rsidR="00EB6808" w:rsidRPr="005052B8" w:rsidRDefault="00851B7E" w:rsidP="00851B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Профессиональная адаптация. </w:t>
      </w:r>
      <w:r w:rsidR="00EB6808" w:rsidRPr="005052B8">
        <w:rPr>
          <w:rFonts w:ascii="Times New Roman" w:hAnsi="Times New Roman" w:cs="Times New Roman"/>
          <w:sz w:val="28"/>
          <w:szCs w:val="28"/>
        </w:rPr>
        <w:t xml:space="preserve">Данный </w:t>
      </w:r>
      <w:r w:rsidR="00EB6808">
        <w:rPr>
          <w:rFonts w:ascii="Times New Roman" w:hAnsi="Times New Roman" w:cs="Times New Roman"/>
          <w:sz w:val="28"/>
          <w:szCs w:val="28"/>
        </w:rPr>
        <w:t>вид</w:t>
      </w:r>
      <w:r w:rsidR="00EB6808" w:rsidRPr="005052B8">
        <w:rPr>
          <w:rFonts w:ascii="Times New Roman" w:hAnsi="Times New Roman" w:cs="Times New Roman"/>
          <w:sz w:val="28"/>
          <w:szCs w:val="28"/>
        </w:rPr>
        <w:t xml:space="preserve"> адаптации можно назвать «дообучением». Он напрямую связан с приобретением новым сотрудником недостающих знаний и навыков в профессиональной области. </w:t>
      </w:r>
    </w:p>
    <w:p w:rsidR="00EB6808" w:rsidRPr="005052B8" w:rsidRDefault="00EB6808" w:rsidP="00EB6808">
      <w:pPr>
        <w:spacing w:after="0" w:line="360" w:lineRule="auto"/>
        <w:ind w:firstLine="709"/>
        <w:jc w:val="both"/>
        <w:rPr>
          <w:rFonts w:ascii="Times New Roman" w:hAnsi="Times New Roman" w:cs="Times New Roman"/>
          <w:sz w:val="28"/>
          <w:szCs w:val="28"/>
        </w:rPr>
      </w:pPr>
      <w:r w:rsidRPr="005052B8">
        <w:rPr>
          <w:rFonts w:ascii="Times New Roman" w:hAnsi="Times New Roman" w:cs="Times New Roman"/>
          <w:sz w:val="28"/>
          <w:szCs w:val="28"/>
        </w:rPr>
        <w:t>Если новичок обладает заведомо более низкими профессиональными компетенциями, чем требуется для эффективного выполнения его должностных обязанностей. В этом случае для него разрабатывается дополнительный план развития, и он проходит обучение в первые месяцы работы.</w:t>
      </w:r>
    </w:p>
    <w:p w:rsidR="00EB6808" w:rsidRPr="00710796" w:rsidRDefault="00EB6808" w:rsidP="00EB68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5052B8">
        <w:rPr>
          <w:rFonts w:ascii="Times New Roman" w:hAnsi="Times New Roman" w:cs="Times New Roman"/>
          <w:sz w:val="28"/>
          <w:szCs w:val="28"/>
        </w:rPr>
        <w:t>компании приняты собственные стандарты работы (профессиональные или технологические). Например, в дистрибьюторских компаниях принятый на должность супервайзера отдела продаж специалист, вне зависимости от своего предыдущего опыта, посещает тренинг «Техника продаж». Это нужно не столько для отработки непосредственно навыков продаж, сколько для ознакомления с существующими в компании профессиональ</w:t>
      </w:r>
      <w:r w:rsidR="00851B7E">
        <w:rPr>
          <w:rFonts w:ascii="Times New Roman" w:hAnsi="Times New Roman" w:cs="Times New Roman"/>
          <w:sz w:val="28"/>
          <w:szCs w:val="28"/>
        </w:rPr>
        <w:t>ными стандартами в этой области</w:t>
      </w:r>
      <w:r w:rsidRPr="00710796">
        <w:rPr>
          <w:rFonts w:ascii="Times New Roman" w:hAnsi="Times New Roman" w:cs="Times New Roman"/>
          <w:sz w:val="28"/>
          <w:szCs w:val="28"/>
        </w:rPr>
        <w:t xml:space="preserve"> [5</w:t>
      </w:r>
      <w:r>
        <w:rPr>
          <w:rFonts w:ascii="Times New Roman" w:hAnsi="Times New Roman" w:cs="Times New Roman"/>
          <w:sz w:val="28"/>
          <w:szCs w:val="28"/>
        </w:rPr>
        <w:t>,</w:t>
      </w:r>
      <w:r w:rsidRPr="00710796">
        <w:rPr>
          <w:rFonts w:ascii="Times New Roman" w:hAnsi="Times New Roman" w:cs="Times New Roman"/>
          <w:sz w:val="28"/>
          <w:szCs w:val="28"/>
        </w:rPr>
        <w:t xml:space="preserve"> </w:t>
      </w:r>
      <w:r>
        <w:rPr>
          <w:rFonts w:ascii="Times New Roman" w:hAnsi="Times New Roman" w:cs="Times New Roman"/>
          <w:sz w:val="28"/>
          <w:szCs w:val="28"/>
          <w:lang w:val="en-US"/>
        </w:rPr>
        <w:t>c</w:t>
      </w:r>
      <w:r w:rsidR="00851B7E">
        <w:rPr>
          <w:rFonts w:ascii="Times New Roman" w:hAnsi="Times New Roman" w:cs="Times New Roman"/>
          <w:sz w:val="28"/>
          <w:szCs w:val="28"/>
        </w:rPr>
        <w:t>.</w:t>
      </w:r>
      <w:r>
        <w:rPr>
          <w:rFonts w:ascii="Times New Roman" w:hAnsi="Times New Roman" w:cs="Times New Roman"/>
          <w:sz w:val="28"/>
          <w:szCs w:val="28"/>
        </w:rPr>
        <w:t>12</w:t>
      </w:r>
      <w:r w:rsidRPr="00710796">
        <w:rPr>
          <w:rFonts w:ascii="Times New Roman" w:hAnsi="Times New Roman" w:cs="Times New Roman"/>
          <w:sz w:val="28"/>
          <w:szCs w:val="28"/>
        </w:rPr>
        <w:t>]</w:t>
      </w:r>
      <w:r w:rsidR="00851B7E">
        <w:rPr>
          <w:rFonts w:ascii="Times New Roman" w:hAnsi="Times New Roman" w:cs="Times New Roman"/>
          <w:sz w:val="28"/>
          <w:szCs w:val="28"/>
        </w:rPr>
        <w:t>.</w:t>
      </w:r>
    </w:p>
    <w:p w:rsidR="00EB6808" w:rsidRPr="005052B8" w:rsidRDefault="00851B7E" w:rsidP="00851B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Психофизиологическая адаптация. </w:t>
      </w:r>
      <w:r w:rsidR="00EB6808" w:rsidRPr="005052B8">
        <w:rPr>
          <w:rFonts w:ascii="Times New Roman" w:hAnsi="Times New Roman" w:cs="Times New Roman"/>
          <w:sz w:val="28"/>
          <w:szCs w:val="28"/>
        </w:rPr>
        <w:t xml:space="preserve">Данный </w:t>
      </w:r>
      <w:r w:rsidR="00EB6808">
        <w:rPr>
          <w:rFonts w:ascii="Times New Roman" w:hAnsi="Times New Roman" w:cs="Times New Roman"/>
          <w:sz w:val="28"/>
          <w:szCs w:val="28"/>
        </w:rPr>
        <w:t>вид</w:t>
      </w:r>
      <w:r w:rsidR="00EB6808" w:rsidRPr="005052B8">
        <w:rPr>
          <w:rFonts w:ascii="Times New Roman" w:hAnsi="Times New Roman" w:cs="Times New Roman"/>
          <w:sz w:val="28"/>
          <w:szCs w:val="28"/>
        </w:rPr>
        <w:t xml:space="preserve"> в первую очередь включает приспособление к определенному, часто отличному от привычного, режиму труда и отдыха.</w:t>
      </w:r>
      <w:r>
        <w:rPr>
          <w:rFonts w:ascii="Times New Roman" w:hAnsi="Times New Roman" w:cs="Times New Roman"/>
          <w:sz w:val="28"/>
          <w:szCs w:val="28"/>
        </w:rPr>
        <w:t xml:space="preserve"> </w:t>
      </w:r>
      <w:r w:rsidR="00EB6808" w:rsidRPr="005052B8">
        <w:rPr>
          <w:rFonts w:ascii="Times New Roman" w:hAnsi="Times New Roman" w:cs="Times New Roman"/>
          <w:sz w:val="28"/>
          <w:szCs w:val="28"/>
        </w:rPr>
        <w:t>Особое внимание психофизиологической адаптации нужно уделять в следующих ситуациях.</w:t>
      </w:r>
    </w:p>
    <w:p w:rsidR="00EB6808" w:rsidRPr="005052B8" w:rsidRDefault="00EB6808" w:rsidP="00EB6808">
      <w:pPr>
        <w:spacing w:after="0" w:line="360" w:lineRule="auto"/>
        <w:ind w:firstLine="709"/>
        <w:jc w:val="both"/>
        <w:rPr>
          <w:rFonts w:ascii="Times New Roman" w:hAnsi="Times New Roman" w:cs="Times New Roman"/>
          <w:sz w:val="28"/>
          <w:szCs w:val="28"/>
        </w:rPr>
      </w:pPr>
      <w:r w:rsidRPr="005052B8">
        <w:rPr>
          <w:rFonts w:ascii="Times New Roman" w:hAnsi="Times New Roman" w:cs="Times New Roman"/>
          <w:sz w:val="28"/>
          <w:szCs w:val="28"/>
        </w:rPr>
        <w:t>При сменном графике работы. Если человек никогда не работал по ночам, ему объективно будет тяжело работать в смену или менять время преб</w:t>
      </w:r>
      <w:r w:rsidR="00851B7E">
        <w:rPr>
          <w:rFonts w:ascii="Times New Roman" w:hAnsi="Times New Roman" w:cs="Times New Roman"/>
          <w:sz w:val="28"/>
          <w:szCs w:val="28"/>
        </w:rPr>
        <w:t>ывания на работе, к примеру, с восьми часов на двенадцати</w:t>
      </w:r>
      <w:r w:rsidRPr="005052B8">
        <w:rPr>
          <w:rFonts w:ascii="Times New Roman" w:hAnsi="Times New Roman" w:cs="Times New Roman"/>
          <w:sz w:val="28"/>
          <w:szCs w:val="28"/>
        </w:rPr>
        <w:t>.</w:t>
      </w:r>
    </w:p>
    <w:p w:rsidR="00EB6808" w:rsidRPr="005052B8" w:rsidRDefault="00EB6808" w:rsidP="00EB6808">
      <w:pPr>
        <w:spacing w:after="0" w:line="360" w:lineRule="auto"/>
        <w:ind w:firstLine="709"/>
        <w:jc w:val="both"/>
        <w:rPr>
          <w:rFonts w:ascii="Times New Roman" w:hAnsi="Times New Roman" w:cs="Times New Roman"/>
          <w:sz w:val="28"/>
          <w:szCs w:val="28"/>
        </w:rPr>
      </w:pPr>
      <w:r w:rsidRPr="005052B8">
        <w:rPr>
          <w:rFonts w:ascii="Times New Roman" w:hAnsi="Times New Roman" w:cs="Times New Roman"/>
          <w:sz w:val="28"/>
          <w:szCs w:val="28"/>
        </w:rPr>
        <w:t>Если график работы сдвинут. В некоторых компания</w:t>
      </w:r>
      <w:r w:rsidR="00851B7E">
        <w:rPr>
          <w:rFonts w:ascii="Times New Roman" w:hAnsi="Times New Roman" w:cs="Times New Roman"/>
          <w:sz w:val="28"/>
          <w:szCs w:val="28"/>
        </w:rPr>
        <w:t>х предлагается график работы с восьми до пяти, в других - с одиннадцати до восьми</w:t>
      </w:r>
      <w:r w:rsidRPr="005052B8">
        <w:rPr>
          <w:rFonts w:ascii="Times New Roman" w:hAnsi="Times New Roman" w:cs="Times New Roman"/>
          <w:sz w:val="28"/>
          <w:szCs w:val="28"/>
        </w:rPr>
        <w:t>.</w:t>
      </w:r>
    </w:p>
    <w:p w:rsidR="00EB6808" w:rsidRPr="005052B8" w:rsidRDefault="00EB6808" w:rsidP="00851B7E">
      <w:pPr>
        <w:spacing w:after="0" w:line="360" w:lineRule="auto"/>
        <w:ind w:firstLine="709"/>
        <w:jc w:val="both"/>
        <w:rPr>
          <w:rFonts w:ascii="Times New Roman" w:hAnsi="Times New Roman" w:cs="Times New Roman"/>
          <w:sz w:val="28"/>
          <w:szCs w:val="28"/>
        </w:rPr>
      </w:pPr>
      <w:r w:rsidRPr="005052B8">
        <w:rPr>
          <w:rFonts w:ascii="Times New Roman" w:hAnsi="Times New Roman" w:cs="Times New Roman"/>
          <w:sz w:val="28"/>
          <w:szCs w:val="28"/>
        </w:rPr>
        <w:t>В компании ненормированный рабочий день. К ненормированной работе сложно привыкнуть, если на предыдущем месте работы у сотру</w:t>
      </w:r>
      <w:r w:rsidR="00851B7E">
        <w:rPr>
          <w:rFonts w:ascii="Times New Roman" w:hAnsi="Times New Roman" w:cs="Times New Roman"/>
          <w:sz w:val="28"/>
          <w:szCs w:val="28"/>
        </w:rPr>
        <w:t xml:space="preserve">дника был нормированный график. </w:t>
      </w:r>
      <w:r w:rsidRPr="005052B8">
        <w:rPr>
          <w:rFonts w:ascii="Times New Roman" w:hAnsi="Times New Roman" w:cs="Times New Roman"/>
          <w:sz w:val="28"/>
          <w:szCs w:val="28"/>
        </w:rPr>
        <w:t>Когда предусмотрены длительные командировки - для ряда сотрудников это может стать дополнительным стрессом.</w:t>
      </w:r>
      <w:r w:rsidR="00851B7E">
        <w:rPr>
          <w:rFonts w:ascii="Times New Roman" w:hAnsi="Times New Roman" w:cs="Times New Roman"/>
          <w:sz w:val="28"/>
          <w:szCs w:val="28"/>
        </w:rPr>
        <w:t xml:space="preserve"> </w:t>
      </w:r>
      <w:r w:rsidRPr="005052B8">
        <w:rPr>
          <w:rFonts w:ascii="Times New Roman" w:hAnsi="Times New Roman" w:cs="Times New Roman"/>
          <w:sz w:val="28"/>
          <w:szCs w:val="28"/>
        </w:rPr>
        <w:t>Проектная работа - в этом случае сотрудник должен быть готов к пиковым нагрузкам, которые обычно возникают перед сдачей проекта.</w:t>
      </w:r>
    </w:p>
    <w:p w:rsidR="00EB6808" w:rsidRPr="0053355F" w:rsidRDefault="00EB6808" w:rsidP="00EB6808">
      <w:pPr>
        <w:spacing w:after="0" w:line="360" w:lineRule="auto"/>
        <w:ind w:firstLine="709"/>
        <w:jc w:val="both"/>
        <w:rPr>
          <w:color w:val="000000" w:themeColor="text1"/>
        </w:rPr>
      </w:pPr>
      <w:r w:rsidRPr="005052B8">
        <w:rPr>
          <w:rFonts w:ascii="Times New Roman" w:hAnsi="Times New Roman" w:cs="Times New Roman"/>
          <w:sz w:val="28"/>
          <w:szCs w:val="28"/>
        </w:rPr>
        <w:t>Работа в режиме домашнего офиса (home office). Данная форма становится все более распространенной в России: компании приглашают региональных представителей или нанимают специалистов, например</w:t>
      </w:r>
      <w:r w:rsidRPr="005052B8">
        <w:rPr>
          <w:rFonts w:ascii="Times New Roman" w:hAnsi="Times New Roman" w:cs="Times New Roman"/>
          <w:color w:val="000000" w:themeColor="text1"/>
          <w:sz w:val="28"/>
          <w:szCs w:val="28"/>
        </w:rPr>
        <w:t xml:space="preserve"> программистов или веб-дизайнеров, из других городов, не создавая при этом специал</w:t>
      </w:r>
      <w:r w:rsidR="00851B7E">
        <w:rPr>
          <w:rFonts w:ascii="Times New Roman" w:hAnsi="Times New Roman" w:cs="Times New Roman"/>
          <w:color w:val="000000" w:themeColor="text1"/>
          <w:sz w:val="28"/>
          <w:szCs w:val="28"/>
        </w:rPr>
        <w:t xml:space="preserve">ьных подразделений или филиалов </w:t>
      </w:r>
      <w:r>
        <w:rPr>
          <w:rFonts w:ascii="Times New Roman" w:hAnsi="Times New Roman" w:cs="Times New Roman"/>
          <w:color w:val="000000" w:themeColor="text1"/>
          <w:sz w:val="28"/>
          <w:szCs w:val="28"/>
        </w:rPr>
        <w:t>[13</w:t>
      </w:r>
      <w:r w:rsidR="00851B7E">
        <w:rPr>
          <w:rFonts w:ascii="Times New Roman" w:hAnsi="Times New Roman" w:cs="Times New Roman"/>
          <w:color w:val="000000" w:themeColor="text1"/>
          <w:sz w:val="28"/>
          <w:szCs w:val="28"/>
        </w:rPr>
        <w:t>, с.</w:t>
      </w:r>
      <w:r>
        <w:rPr>
          <w:rFonts w:ascii="Times New Roman" w:hAnsi="Times New Roman" w:cs="Times New Roman"/>
          <w:color w:val="000000" w:themeColor="text1"/>
          <w:sz w:val="28"/>
          <w:szCs w:val="28"/>
        </w:rPr>
        <w:t>21</w:t>
      </w:r>
      <w:r w:rsidRPr="0053355F">
        <w:rPr>
          <w:rFonts w:ascii="Times New Roman" w:hAnsi="Times New Roman" w:cs="Times New Roman"/>
          <w:color w:val="000000" w:themeColor="text1"/>
          <w:sz w:val="28"/>
          <w:szCs w:val="28"/>
        </w:rPr>
        <w:t>]</w:t>
      </w:r>
      <w:r w:rsidR="00851B7E">
        <w:rPr>
          <w:rFonts w:ascii="Times New Roman" w:hAnsi="Times New Roman" w:cs="Times New Roman"/>
          <w:color w:val="000000" w:themeColor="text1"/>
          <w:sz w:val="28"/>
          <w:szCs w:val="28"/>
        </w:rPr>
        <w:t>.</w:t>
      </w:r>
    </w:p>
    <w:p w:rsidR="00EB6808" w:rsidRPr="007404E7" w:rsidRDefault="00EB6808" w:rsidP="00EB6808">
      <w:pPr>
        <w:spacing w:after="0" w:line="360" w:lineRule="auto"/>
        <w:ind w:firstLine="709"/>
        <w:jc w:val="both"/>
        <w:rPr>
          <w:rFonts w:ascii="Times New Roman" w:hAnsi="Times New Roman" w:cs="Times New Roman"/>
          <w:sz w:val="28"/>
          <w:szCs w:val="28"/>
        </w:rPr>
      </w:pPr>
      <w:r w:rsidRPr="007404E7">
        <w:rPr>
          <w:rFonts w:ascii="Times New Roman" w:hAnsi="Times New Roman" w:cs="Times New Roman"/>
          <w:sz w:val="28"/>
          <w:szCs w:val="28"/>
        </w:rPr>
        <w:t xml:space="preserve"> </w:t>
      </w:r>
    </w:p>
    <w:p w:rsidR="00EB6808" w:rsidRDefault="00CF63BE" w:rsidP="00EB68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EB6808" w:rsidRPr="007404E7">
        <w:rPr>
          <w:rFonts w:ascii="Times New Roman" w:hAnsi="Times New Roman" w:cs="Times New Roman"/>
          <w:sz w:val="28"/>
          <w:szCs w:val="28"/>
        </w:rPr>
        <w:t xml:space="preserve">Структура и содержание </w:t>
      </w:r>
      <w:r w:rsidR="00EB6808">
        <w:rPr>
          <w:rFonts w:ascii="Times New Roman" w:hAnsi="Times New Roman" w:cs="Times New Roman"/>
          <w:sz w:val="28"/>
          <w:szCs w:val="28"/>
        </w:rPr>
        <w:t>деятельности по адаптации персонала</w:t>
      </w:r>
    </w:p>
    <w:p w:rsidR="00851B7E" w:rsidRDefault="00851B7E" w:rsidP="00EB6808">
      <w:pPr>
        <w:spacing w:after="0" w:line="360" w:lineRule="auto"/>
        <w:ind w:firstLine="709"/>
        <w:jc w:val="both"/>
        <w:rPr>
          <w:rFonts w:ascii="Times New Roman" w:hAnsi="Times New Roman" w:cs="Times New Roman"/>
          <w:sz w:val="28"/>
          <w:szCs w:val="28"/>
        </w:rPr>
      </w:pPr>
    </w:p>
    <w:p w:rsidR="00EB6808" w:rsidRPr="007404E7" w:rsidRDefault="00851B7E" w:rsidP="00851B7E">
      <w:pPr>
        <w:spacing w:after="0" w:line="360" w:lineRule="auto"/>
        <w:ind w:firstLine="709"/>
        <w:jc w:val="both"/>
        <w:rPr>
          <w:rFonts w:ascii="Times New Roman" w:hAnsi="Times New Roman" w:cs="Times New Roman"/>
          <w:sz w:val="28"/>
          <w:szCs w:val="28"/>
        </w:rPr>
      </w:pPr>
      <w:r w:rsidRPr="00851B7E">
        <w:rPr>
          <w:rFonts w:ascii="Times New Roman" w:hAnsi="Times New Roman" w:cs="Times New Roman"/>
          <w:color w:val="000000"/>
          <w:sz w:val="28"/>
          <w:szCs w:val="28"/>
          <w:shd w:val="clear" w:color="auto" w:fill="FFFFFF"/>
        </w:rPr>
        <w:t>Адаптация работника на производстве, требует большой организационной работы. Важно отметить, что при переходе на новую должность или в другое подразделение акцент адаптации перемещается со знакомства с самой компанией и внутренними процедурами на освоение новых профессиональных знаний и навыков, бизнес-процессов, необходимых для выполнения новых должностных обязанностей.</w:t>
      </w:r>
    </w:p>
    <w:p w:rsidR="00EB6808" w:rsidRPr="005052B8" w:rsidRDefault="00EB6808" w:rsidP="00EB68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w:t>
      </w:r>
      <w:r w:rsidRPr="005052B8">
        <w:rPr>
          <w:rFonts w:ascii="Times New Roman" w:hAnsi="Times New Roman" w:cs="Times New Roman"/>
          <w:sz w:val="28"/>
          <w:szCs w:val="28"/>
        </w:rPr>
        <w:t xml:space="preserve"> адаптации</w:t>
      </w:r>
      <w:r>
        <w:rPr>
          <w:rFonts w:ascii="Times New Roman" w:hAnsi="Times New Roman" w:cs="Times New Roman"/>
          <w:sz w:val="28"/>
          <w:szCs w:val="28"/>
        </w:rPr>
        <w:t>:</w:t>
      </w:r>
    </w:p>
    <w:p w:rsidR="00EB6808" w:rsidRPr="000773CD" w:rsidRDefault="00EB6808" w:rsidP="00EB6808">
      <w:pPr>
        <w:spacing w:after="0" w:line="360" w:lineRule="auto"/>
        <w:ind w:firstLine="709"/>
        <w:jc w:val="both"/>
        <w:rPr>
          <w:rFonts w:ascii="Times New Roman" w:hAnsi="Times New Roman" w:cs="Times New Roman"/>
          <w:sz w:val="28"/>
          <w:szCs w:val="28"/>
        </w:rPr>
      </w:pPr>
      <w:r w:rsidRPr="000773CD">
        <w:rPr>
          <w:rFonts w:ascii="Times New Roman" w:hAnsi="Times New Roman" w:cs="Times New Roman"/>
          <w:sz w:val="28"/>
          <w:szCs w:val="28"/>
        </w:rPr>
        <w:t>Ускорение процесса вхождения нового сотрудника в должность:</w:t>
      </w:r>
    </w:p>
    <w:p w:rsidR="00EB6808" w:rsidRPr="000773CD" w:rsidRDefault="00EB6808" w:rsidP="00EB6808">
      <w:pPr>
        <w:pStyle w:val="a5"/>
        <w:numPr>
          <w:ilvl w:val="0"/>
          <w:numId w:val="5"/>
        </w:numPr>
        <w:spacing w:line="360" w:lineRule="auto"/>
        <w:ind w:left="0" w:firstLine="709"/>
        <w:jc w:val="both"/>
        <w:rPr>
          <w:sz w:val="28"/>
          <w:szCs w:val="28"/>
        </w:rPr>
      </w:pPr>
      <w:r w:rsidRPr="000773CD">
        <w:rPr>
          <w:sz w:val="28"/>
          <w:szCs w:val="28"/>
        </w:rPr>
        <w:t>достижение им необходимой эффективности работы в минимальные сроки;</w:t>
      </w:r>
    </w:p>
    <w:p w:rsidR="00EB6808" w:rsidRPr="000773CD" w:rsidRDefault="00EB6808" w:rsidP="00EB6808">
      <w:pPr>
        <w:pStyle w:val="a5"/>
        <w:numPr>
          <w:ilvl w:val="0"/>
          <w:numId w:val="5"/>
        </w:numPr>
        <w:spacing w:line="360" w:lineRule="auto"/>
        <w:ind w:left="0" w:firstLine="709"/>
        <w:jc w:val="both"/>
        <w:rPr>
          <w:sz w:val="28"/>
          <w:szCs w:val="28"/>
        </w:rPr>
      </w:pPr>
      <w:r w:rsidRPr="000773CD">
        <w:rPr>
          <w:sz w:val="28"/>
          <w:szCs w:val="28"/>
        </w:rPr>
        <w:t>уменьшение количества возможных ошибок, связанных с освоением функциональных обязанностей.</w:t>
      </w:r>
    </w:p>
    <w:p w:rsidR="00EB6808" w:rsidRPr="000773CD" w:rsidRDefault="00EB6808" w:rsidP="007B74C3">
      <w:pPr>
        <w:pStyle w:val="a5"/>
        <w:spacing w:line="360" w:lineRule="auto"/>
        <w:ind w:left="0" w:firstLine="709"/>
        <w:jc w:val="both"/>
        <w:rPr>
          <w:sz w:val="28"/>
          <w:szCs w:val="28"/>
        </w:rPr>
      </w:pPr>
      <w:r w:rsidRPr="000773CD">
        <w:rPr>
          <w:sz w:val="28"/>
          <w:szCs w:val="28"/>
        </w:rPr>
        <w:t>По результатам исследований, только к концу испытательного срока человек начинает раб</w:t>
      </w:r>
      <w:r w:rsidR="007B74C3">
        <w:rPr>
          <w:sz w:val="28"/>
          <w:szCs w:val="28"/>
        </w:rPr>
        <w:t xml:space="preserve">отать на 70% своих возможностей. </w:t>
      </w:r>
      <w:r w:rsidRPr="000773CD">
        <w:rPr>
          <w:sz w:val="28"/>
          <w:szCs w:val="28"/>
        </w:rPr>
        <w:t>Формирование у нового члена коллектива чувства удовлетворенности работой, снижение тревожности и неуверенности</w:t>
      </w:r>
      <w:r w:rsidR="007B74C3">
        <w:rPr>
          <w:sz w:val="28"/>
          <w:szCs w:val="28"/>
        </w:rPr>
        <w:t xml:space="preserve"> </w:t>
      </w:r>
      <w:r w:rsidR="007B74C3" w:rsidRPr="00AF45F5">
        <w:rPr>
          <w:sz w:val="28"/>
          <w:szCs w:val="28"/>
        </w:rPr>
        <w:t>[</w:t>
      </w:r>
      <w:r w:rsidR="007B74C3">
        <w:rPr>
          <w:sz w:val="28"/>
          <w:szCs w:val="28"/>
        </w:rPr>
        <w:t>7,  с.</w:t>
      </w:r>
      <w:r w:rsidR="007B74C3" w:rsidRPr="00AF45F5">
        <w:rPr>
          <w:sz w:val="28"/>
          <w:szCs w:val="28"/>
        </w:rPr>
        <w:t>8]</w:t>
      </w:r>
      <w:r w:rsidRPr="000773CD">
        <w:rPr>
          <w:sz w:val="28"/>
          <w:szCs w:val="28"/>
        </w:rPr>
        <w:t>.</w:t>
      </w:r>
    </w:p>
    <w:p w:rsidR="00EB6808" w:rsidRPr="000773CD" w:rsidRDefault="00EB6808" w:rsidP="00EB6808">
      <w:pPr>
        <w:spacing w:after="0" w:line="360" w:lineRule="auto"/>
        <w:ind w:firstLine="709"/>
        <w:jc w:val="both"/>
        <w:rPr>
          <w:rFonts w:ascii="Times New Roman" w:hAnsi="Times New Roman" w:cs="Times New Roman"/>
          <w:sz w:val="28"/>
          <w:szCs w:val="28"/>
        </w:rPr>
      </w:pPr>
      <w:r w:rsidRPr="000773CD">
        <w:rPr>
          <w:rFonts w:ascii="Times New Roman" w:hAnsi="Times New Roman" w:cs="Times New Roman"/>
          <w:sz w:val="28"/>
          <w:szCs w:val="28"/>
        </w:rPr>
        <w:t>Адаптация проходила бы легче для новичка, если бы коллеги объясняли основные моменты в работе, проявляли понимание, тренировали и постепенно включали в самостоятельную работу, ошибок в его работе становилось меньше, а удовлетворенности собой и работой больше.</w:t>
      </w:r>
    </w:p>
    <w:p w:rsidR="00EB6808" w:rsidRPr="000773CD" w:rsidRDefault="00EB6808" w:rsidP="00EB6808">
      <w:pPr>
        <w:spacing w:after="0" w:line="360" w:lineRule="auto"/>
        <w:ind w:firstLine="709"/>
        <w:jc w:val="both"/>
        <w:rPr>
          <w:rFonts w:ascii="Times New Roman" w:hAnsi="Times New Roman" w:cs="Times New Roman"/>
          <w:sz w:val="28"/>
          <w:szCs w:val="28"/>
        </w:rPr>
      </w:pPr>
      <w:r w:rsidRPr="000773CD">
        <w:rPr>
          <w:rFonts w:ascii="Times New Roman" w:hAnsi="Times New Roman" w:cs="Times New Roman"/>
          <w:sz w:val="28"/>
          <w:szCs w:val="28"/>
        </w:rPr>
        <w:t>Сокращение уровня текучести кадров:</w:t>
      </w:r>
    </w:p>
    <w:p w:rsidR="00EB6808" w:rsidRPr="000773CD" w:rsidRDefault="00EB6808" w:rsidP="00EB6808">
      <w:pPr>
        <w:pStyle w:val="a5"/>
        <w:numPr>
          <w:ilvl w:val="0"/>
          <w:numId w:val="6"/>
        </w:numPr>
        <w:spacing w:line="360" w:lineRule="auto"/>
        <w:ind w:left="0" w:firstLine="709"/>
        <w:jc w:val="both"/>
        <w:rPr>
          <w:sz w:val="28"/>
          <w:szCs w:val="28"/>
        </w:rPr>
      </w:pPr>
      <w:r w:rsidRPr="000773CD">
        <w:rPr>
          <w:sz w:val="28"/>
          <w:szCs w:val="28"/>
        </w:rPr>
        <w:t>снижение количества сотрудников, не прошедших испытательный срок;</w:t>
      </w:r>
    </w:p>
    <w:p w:rsidR="00EB6808" w:rsidRPr="000773CD" w:rsidRDefault="00EB6808" w:rsidP="00EB6808">
      <w:pPr>
        <w:pStyle w:val="a5"/>
        <w:numPr>
          <w:ilvl w:val="0"/>
          <w:numId w:val="6"/>
        </w:numPr>
        <w:spacing w:line="360" w:lineRule="auto"/>
        <w:ind w:left="0" w:firstLine="709"/>
        <w:jc w:val="both"/>
        <w:rPr>
          <w:sz w:val="28"/>
          <w:szCs w:val="28"/>
        </w:rPr>
      </w:pPr>
      <w:r w:rsidRPr="000773CD">
        <w:rPr>
          <w:sz w:val="28"/>
          <w:szCs w:val="28"/>
        </w:rPr>
        <w:t>снижение количества сотрудников, покинувших компани</w:t>
      </w:r>
      <w:r w:rsidR="007B74C3">
        <w:rPr>
          <w:sz w:val="28"/>
          <w:szCs w:val="28"/>
        </w:rPr>
        <w:t>ю в течение первого года работы.</w:t>
      </w:r>
    </w:p>
    <w:p w:rsidR="00EB6808" w:rsidRPr="007B74C3" w:rsidRDefault="007B74C3" w:rsidP="007B74C3">
      <w:pPr>
        <w:spacing w:after="0" w:line="360" w:lineRule="auto"/>
        <w:ind w:firstLine="709"/>
        <w:jc w:val="both"/>
        <w:rPr>
          <w:rFonts w:ascii="Times New Roman" w:hAnsi="Times New Roman" w:cs="Times New Roman"/>
          <w:sz w:val="28"/>
          <w:szCs w:val="28"/>
        </w:rPr>
      </w:pPr>
      <w:r w:rsidRPr="007B74C3">
        <w:rPr>
          <w:rFonts w:ascii="Times New Roman" w:hAnsi="Times New Roman" w:cs="Times New Roman"/>
          <w:sz w:val="28"/>
          <w:szCs w:val="28"/>
        </w:rPr>
        <w:t>В</w:t>
      </w:r>
      <w:r w:rsidR="00EB6808" w:rsidRPr="007B74C3">
        <w:rPr>
          <w:rFonts w:ascii="Times New Roman" w:hAnsi="Times New Roman" w:cs="Times New Roman"/>
          <w:sz w:val="28"/>
          <w:szCs w:val="28"/>
        </w:rPr>
        <w:t>ыгодами, получаемыми сотрудником после прохождения адаптации, являются:</w:t>
      </w:r>
    </w:p>
    <w:p w:rsidR="00EB6808" w:rsidRPr="000773CD" w:rsidRDefault="00EB6808" w:rsidP="00EB6808">
      <w:pPr>
        <w:pStyle w:val="a5"/>
        <w:numPr>
          <w:ilvl w:val="0"/>
          <w:numId w:val="6"/>
        </w:numPr>
        <w:spacing w:line="360" w:lineRule="auto"/>
        <w:ind w:left="0" w:firstLine="709"/>
        <w:jc w:val="both"/>
        <w:rPr>
          <w:sz w:val="28"/>
          <w:szCs w:val="28"/>
        </w:rPr>
      </w:pPr>
      <w:r w:rsidRPr="000773CD">
        <w:rPr>
          <w:sz w:val="28"/>
          <w:szCs w:val="28"/>
        </w:rPr>
        <w:t>владение полной информацией, необходимой для эффективной работы;</w:t>
      </w:r>
    </w:p>
    <w:p w:rsidR="00EB6808" w:rsidRPr="000773CD" w:rsidRDefault="00EB6808" w:rsidP="00EB6808">
      <w:pPr>
        <w:pStyle w:val="a5"/>
        <w:numPr>
          <w:ilvl w:val="0"/>
          <w:numId w:val="6"/>
        </w:numPr>
        <w:spacing w:line="360" w:lineRule="auto"/>
        <w:ind w:left="0" w:firstLine="709"/>
        <w:jc w:val="both"/>
        <w:rPr>
          <w:sz w:val="28"/>
          <w:szCs w:val="28"/>
        </w:rPr>
      </w:pPr>
      <w:r w:rsidRPr="000773CD">
        <w:rPr>
          <w:sz w:val="28"/>
          <w:szCs w:val="28"/>
        </w:rPr>
        <w:t>снижение уровня неопределенности и беспокойства;</w:t>
      </w:r>
    </w:p>
    <w:p w:rsidR="00EB6808" w:rsidRPr="000773CD" w:rsidRDefault="00EB6808" w:rsidP="00EB6808">
      <w:pPr>
        <w:pStyle w:val="a5"/>
        <w:numPr>
          <w:ilvl w:val="0"/>
          <w:numId w:val="6"/>
        </w:numPr>
        <w:spacing w:line="360" w:lineRule="auto"/>
        <w:ind w:left="0" w:firstLine="709"/>
        <w:jc w:val="both"/>
        <w:rPr>
          <w:sz w:val="28"/>
          <w:szCs w:val="28"/>
        </w:rPr>
      </w:pPr>
      <w:r w:rsidRPr="000773CD">
        <w:rPr>
          <w:sz w:val="28"/>
          <w:szCs w:val="28"/>
        </w:rPr>
        <w:t>повышение удовлетворенности работой и развитие позитивного отношения к компании в целом;</w:t>
      </w:r>
    </w:p>
    <w:p w:rsidR="00EB6808" w:rsidRPr="000773CD" w:rsidRDefault="00EB6808" w:rsidP="00EB6808">
      <w:pPr>
        <w:pStyle w:val="a5"/>
        <w:numPr>
          <w:ilvl w:val="0"/>
          <w:numId w:val="6"/>
        </w:numPr>
        <w:spacing w:line="360" w:lineRule="auto"/>
        <w:ind w:left="0" w:firstLine="709"/>
        <w:jc w:val="both"/>
        <w:rPr>
          <w:sz w:val="28"/>
          <w:szCs w:val="28"/>
        </w:rPr>
      </w:pPr>
      <w:r w:rsidRPr="000773CD">
        <w:rPr>
          <w:sz w:val="28"/>
          <w:szCs w:val="28"/>
        </w:rPr>
        <w:t>освоение основных норм корпоративной культуры и правил поведения;</w:t>
      </w:r>
    </w:p>
    <w:p w:rsidR="00EB6808" w:rsidRPr="000773CD" w:rsidRDefault="00EB6808" w:rsidP="00EB6808">
      <w:pPr>
        <w:pStyle w:val="a5"/>
        <w:numPr>
          <w:ilvl w:val="0"/>
          <w:numId w:val="6"/>
        </w:numPr>
        <w:spacing w:line="360" w:lineRule="auto"/>
        <w:ind w:left="0" w:firstLine="709"/>
        <w:jc w:val="both"/>
        <w:rPr>
          <w:sz w:val="28"/>
          <w:szCs w:val="28"/>
        </w:rPr>
      </w:pPr>
      <w:r w:rsidRPr="000773CD">
        <w:rPr>
          <w:sz w:val="28"/>
          <w:szCs w:val="28"/>
        </w:rPr>
        <w:t>выстраивание схем взаимодействия с коллегами;</w:t>
      </w:r>
    </w:p>
    <w:p w:rsidR="00EB6808" w:rsidRPr="000773CD" w:rsidRDefault="00EB6808" w:rsidP="00EB6808">
      <w:pPr>
        <w:pStyle w:val="a5"/>
        <w:numPr>
          <w:ilvl w:val="0"/>
          <w:numId w:val="6"/>
        </w:numPr>
        <w:spacing w:line="360" w:lineRule="auto"/>
        <w:ind w:left="0" w:firstLine="709"/>
        <w:jc w:val="both"/>
        <w:rPr>
          <w:sz w:val="28"/>
          <w:szCs w:val="28"/>
        </w:rPr>
      </w:pPr>
      <w:r w:rsidRPr="000773CD">
        <w:rPr>
          <w:sz w:val="28"/>
          <w:szCs w:val="28"/>
        </w:rPr>
        <w:t>получение обратной связи от наставника и линейного руководителя по итогам испытательного срока.</w:t>
      </w:r>
    </w:p>
    <w:p w:rsidR="00EB6808" w:rsidRPr="000773CD" w:rsidRDefault="00EB6808" w:rsidP="00EB6808">
      <w:pPr>
        <w:spacing w:after="0" w:line="360" w:lineRule="auto"/>
        <w:ind w:firstLine="709"/>
        <w:jc w:val="both"/>
        <w:rPr>
          <w:rFonts w:ascii="Times New Roman" w:hAnsi="Times New Roman" w:cs="Times New Roman"/>
          <w:sz w:val="28"/>
          <w:szCs w:val="28"/>
        </w:rPr>
      </w:pPr>
      <w:r w:rsidRPr="000773CD">
        <w:rPr>
          <w:rFonts w:ascii="Times New Roman" w:hAnsi="Times New Roman" w:cs="Times New Roman"/>
          <w:sz w:val="28"/>
          <w:szCs w:val="28"/>
        </w:rPr>
        <w:t>Выгодами, получаемыми компанией с выстроенной системой адаптации, являются:</w:t>
      </w:r>
    </w:p>
    <w:p w:rsidR="00EB6808" w:rsidRPr="000773CD" w:rsidRDefault="00EB6808" w:rsidP="00EB6808">
      <w:pPr>
        <w:pStyle w:val="a5"/>
        <w:numPr>
          <w:ilvl w:val="0"/>
          <w:numId w:val="7"/>
        </w:numPr>
        <w:spacing w:line="360" w:lineRule="auto"/>
        <w:ind w:left="0" w:firstLine="709"/>
        <w:jc w:val="both"/>
        <w:rPr>
          <w:sz w:val="28"/>
          <w:szCs w:val="28"/>
        </w:rPr>
      </w:pPr>
      <w:r w:rsidRPr="000773CD">
        <w:rPr>
          <w:sz w:val="28"/>
          <w:szCs w:val="28"/>
        </w:rPr>
        <w:t>создание механизма оценки профессиональных и управленческих компетенций сотрудника и его потенциала по итогам работы в первые месяцы;</w:t>
      </w:r>
    </w:p>
    <w:p w:rsidR="00EB6808" w:rsidRPr="000773CD" w:rsidRDefault="00EB6808" w:rsidP="00EB6808">
      <w:pPr>
        <w:pStyle w:val="a5"/>
        <w:numPr>
          <w:ilvl w:val="0"/>
          <w:numId w:val="7"/>
        </w:numPr>
        <w:spacing w:line="360" w:lineRule="auto"/>
        <w:ind w:left="0" w:firstLine="709"/>
        <w:jc w:val="both"/>
        <w:rPr>
          <w:sz w:val="28"/>
          <w:szCs w:val="28"/>
        </w:rPr>
      </w:pPr>
      <w:r w:rsidRPr="000773CD">
        <w:rPr>
          <w:sz w:val="28"/>
          <w:szCs w:val="28"/>
        </w:rPr>
        <w:t>выявление недостатков существующей в компании системы подбора;</w:t>
      </w:r>
    </w:p>
    <w:p w:rsidR="00EB6808" w:rsidRPr="000773CD" w:rsidRDefault="00EB6808" w:rsidP="00EB6808">
      <w:pPr>
        <w:pStyle w:val="a5"/>
        <w:numPr>
          <w:ilvl w:val="0"/>
          <w:numId w:val="7"/>
        </w:numPr>
        <w:spacing w:line="360" w:lineRule="auto"/>
        <w:ind w:left="0" w:firstLine="709"/>
        <w:jc w:val="both"/>
        <w:rPr>
          <w:sz w:val="28"/>
          <w:szCs w:val="28"/>
        </w:rPr>
      </w:pPr>
      <w:r w:rsidRPr="000773CD">
        <w:rPr>
          <w:sz w:val="28"/>
          <w:szCs w:val="28"/>
        </w:rPr>
        <w:t>возможность планирования карьеры нового сотрудника на период от одного до двух лет;</w:t>
      </w:r>
    </w:p>
    <w:p w:rsidR="00EB6808" w:rsidRPr="000773CD" w:rsidRDefault="00EB6808" w:rsidP="00EB6808">
      <w:pPr>
        <w:pStyle w:val="a5"/>
        <w:numPr>
          <w:ilvl w:val="0"/>
          <w:numId w:val="7"/>
        </w:numPr>
        <w:spacing w:line="360" w:lineRule="auto"/>
        <w:ind w:left="0" w:firstLine="709"/>
        <w:jc w:val="both"/>
        <w:rPr>
          <w:sz w:val="28"/>
          <w:szCs w:val="28"/>
        </w:rPr>
      </w:pPr>
      <w:r w:rsidRPr="000773CD">
        <w:rPr>
          <w:sz w:val="28"/>
          <w:szCs w:val="28"/>
        </w:rPr>
        <w:t>развитие управленческих компетенций наставников и линейных руководителей;</w:t>
      </w:r>
    </w:p>
    <w:p w:rsidR="00EB6808" w:rsidRPr="000773CD" w:rsidRDefault="00EB6808" w:rsidP="00EB6808">
      <w:pPr>
        <w:pStyle w:val="a5"/>
        <w:numPr>
          <w:ilvl w:val="0"/>
          <w:numId w:val="7"/>
        </w:numPr>
        <w:spacing w:line="360" w:lineRule="auto"/>
        <w:ind w:left="0" w:firstLine="709"/>
        <w:jc w:val="both"/>
        <w:rPr>
          <w:sz w:val="28"/>
          <w:szCs w:val="28"/>
        </w:rPr>
      </w:pPr>
      <w:r w:rsidRPr="000773CD">
        <w:rPr>
          <w:sz w:val="28"/>
          <w:szCs w:val="28"/>
        </w:rPr>
        <w:t>обоснование кадровых решений в отношении как новичков, так и наставников после окончания адаптационного периода;</w:t>
      </w:r>
    </w:p>
    <w:p w:rsidR="00EB6808" w:rsidRPr="000773CD" w:rsidRDefault="00EB6808" w:rsidP="00EB6808">
      <w:pPr>
        <w:pStyle w:val="a5"/>
        <w:numPr>
          <w:ilvl w:val="0"/>
          <w:numId w:val="7"/>
        </w:numPr>
        <w:spacing w:line="360" w:lineRule="auto"/>
        <w:ind w:left="0" w:firstLine="709"/>
        <w:jc w:val="both"/>
        <w:rPr>
          <w:sz w:val="28"/>
          <w:szCs w:val="28"/>
        </w:rPr>
      </w:pPr>
      <w:r w:rsidRPr="000773CD">
        <w:rPr>
          <w:sz w:val="28"/>
          <w:szCs w:val="28"/>
        </w:rPr>
        <w:t>повышение лояльности сотрудника</w:t>
      </w:r>
      <w:r w:rsidR="007B74C3">
        <w:rPr>
          <w:sz w:val="28"/>
          <w:szCs w:val="28"/>
        </w:rPr>
        <w:t xml:space="preserve"> к организации </w:t>
      </w:r>
      <w:r w:rsidRPr="00AF45F5">
        <w:rPr>
          <w:sz w:val="28"/>
          <w:szCs w:val="28"/>
        </w:rPr>
        <w:t>[34</w:t>
      </w:r>
      <w:r>
        <w:rPr>
          <w:sz w:val="28"/>
          <w:szCs w:val="28"/>
        </w:rPr>
        <w:t xml:space="preserve">, с. </w:t>
      </w:r>
      <w:r w:rsidRPr="00AF45F5">
        <w:rPr>
          <w:sz w:val="28"/>
          <w:szCs w:val="28"/>
        </w:rPr>
        <w:t>7]</w:t>
      </w:r>
      <w:r w:rsidR="007B74C3">
        <w:rPr>
          <w:sz w:val="28"/>
          <w:szCs w:val="28"/>
        </w:rPr>
        <w:t>.</w:t>
      </w:r>
    </w:p>
    <w:p w:rsidR="00EB6808" w:rsidRDefault="00EB6808" w:rsidP="00EB68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адаптации:</w:t>
      </w:r>
    </w:p>
    <w:p w:rsidR="00EB6808" w:rsidRPr="000773CD" w:rsidRDefault="00EB6808" w:rsidP="00EB6808">
      <w:pPr>
        <w:spacing w:after="0" w:line="360" w:lineRule="auto"/>
        <w:ind w:firstLine="709"/>
        <w:jc w:val="both"/>
        <w:rPr>
          <w:rFonts w:ascii="Times New Roman" w:hAnsi="Times New Roman" w:cs="Times New Roman"/>
          <w:sz w:val="28"/>
          <w:szCs w:val="28"/>
        </w:rPr>
      </w:pPr>
      <w:r w:rsidRPr="000773CD">
        <w:rPr>
          <w:rFonts w:ascii="Times New Roman" w:hAnsi="Times New Roman" w:cs="Times New Roman"/>
          <w:sz w:val="28"/>
          <w:szCs w:val="28"/>
        </w:rPr>
        <w:t>Исходя из определенных целей периода адаптации, следует определить задачи, которые стоят перед компанией и новым сотрудником:</w:t>
      </w:r>
    </w:p>
    <w:p w:rsidR="00EB6808" w:rsidRPr="000773CD" w:rsidRDefault="00EB6808" w:rsidP="00EB6808">
      <w:pPr>
        <w:spacing w:after="0" w:line="360" w:lineRule="auto"/>
        <w:ind w:firstLine="709"/>
        <w:jc w:val="both"/>
        <w:rPr>
          <w:rFonts w:ascii="Times New Roman" w:hAnsi="Times New Roman" w:cs="Times New Roman"/>
          <w:sz w:val="28"/>
          <w:szCs w:val="28"/>
        </w:rPr>
      </w:pPr>
      <w:r w:rsidRPr="000773CD">
        <w:rPr>
          <w:rFonts w:ascii="Times New Roman" w:hAnsi="Times New Roman" w:cs="Times New Roman"/>
          <w:sz w:val="28"/>
          <w:szCs w:val="28"/>
        </w:rPr>
        <w:t>Со стороны организации требуется:</w:t>
      </w:r>
    </w:p>
    <w:p w:rsidR="00EB6808" w:rsidRPr="000773CD" w:rsidRDefault="00EB6808" w:rsidP="00EB6808">
      <w:pPr>
        <w:pStyle w:val="a5"/>
        <w:numPr>
          <w:ilvl w:val="0"/>
          <w:numId w:val="3"/>
        </w:numPr>
        <w:spacing w:line="360" w:lineRule="auto"/>
        <w:ind w:left="0" w:firstLine="709"/>
        <w:jc w:val="both"/>
        <w:rPr>
          <w:sz w:val="28"/>
          <w:szCs w:val="28"/>
        </w:rPr>
      </w:pPr>
      <w:r w:rsidRPr="000773CD">
        <w:rPr>
          <w:sz w:val="28"/>
          <w:szCs w:val="28"/>
        </w:rPr>
        <w:t>обеспечить всем необходимым для процесса ускоренного достижения работником необходимого уровня производительности и качества труда;</w:t>
      </w:r>
    </w:p>
    <w:p w:rsidR="00EB6808" w:rsidRPr="000773CD" w:rsidRDefault="00EB6808" w:rsidP="00EB6808">
      <w:pPr>
        <w:pStyle w:val="a5"/>
        <w:numPr>
          <w:ilvl w:val="0"/>
          <w:numId w:val="3"/>
        </w:numPr>
        <w:spacing w:line="360" w:lineRule="auto"/>
        <w:ind w:left="0" w:firstLine="709"/>
        <w:jc w:val="both"/>
        <w:rPr>
          <w:sz w:val="28"/>
          <w:szCs w:val="28"/>
        </w:rPr>
      </w:pPr>
      <w:r w:rsidRPr="000773CD">
        <w:rPr>
          <w:sz w:val="28"/>
          <w:szCs w:val="28"/>
        </w:rPr>
        <w:t>создать благоприятный психологический климат в коллективе;</w:t>
      </w:r>
    </w:p>
    <w:p w:rsidR="007B74C3" w:rsidRDefault="00EB6808" w:rsidP="007B74C3">
      <w:pPr>
        <w:pStyle w:val="a5"/>
        <w:numPr>
          <w:ilvl w:val="0"/>
          <w:numId w:val="3"/>
        </w:numPr>
        <w:spacing w:line="360" w:lineRule="auto"/>
        <w:ind w:left="0" w:firstLine="709"/>
        <w:jc w:val="both"/>
        <w:rPr>
          <w:sz w:val="28"/>
          <w:szCs w:val="28"/>
        </w:rPr>
      </w:pPr>
      <w:r w:rsidRPr="000773CD">
        <w:rPr>
          <w:sz w:val="28"/>
          <w:szCs w:val="28"/>
        </w:rPr>
        <w:t>обеспечение полной информативной поддержке, как нового сотрудника, так и участников процесса адаптац</w:t>
      </w:r>
      <w:r w:rsidR="007B74C3">
        <w:rPr>
          <w:sz w:val="28"/>
          <w:szCs w:val="28"/>
        </w:rPr>
        <w:t>ии.</w:t>
      </w:r>
    </w:p>
    <w:p w:rsidR="00EB6808" w:rsidRPr="000773CD" w:rsidRDefault="00EB6808" w:rsidP="007B74C3">
      <w:pPr>
        <w:pStyle w:val="a5"/>
        <w:spacing w:line="360" w:lineRule="auto"/>
        <w:ind w:left="0" w:firstLine="709"/>
        <w:jc w:val="both"/>
        <w:rPr>
          <w:sz w:val="28"/>
          <w:szCs w:val="28"/>
        </w:rPr>
      </w:pPr>
      <w:r w:rsidRPr="007B74C3">
        <w:rPr>
          <w:sz w:val="28"/>
          <w:szCs w:val="28"/>
        </w:rPr>
        <w:t>Со стороны сотрудника следует ожидать ответственного выполнения мероприятий адаптации и выполнения поставленных задач.</w:t>
      </w:r>
      <w:r w:rsidR="007B74C3">
        <w:rPr>
          <w:sz w:val="28"/>
          <w:szCs w:val="28"/>
        </w:rPr>
        <w:t xml:space="preserve"> </w:t>
      </w:r>
      <w:r w:rsidRPr="000773CD">
        <w:rPr>
          <w:sz w:val="28"/>
          <w:szCs w:val="28"/>
        </w:rPr>
        <w:t>Задачами подразделения или специалиста отвечающего за организацию процессов адаптации, являются:</w:t>
      </w:r>
    </w:p>
    <w:p w:rsidR="00EB6808" w:rsidRPr="000773CD" w:rsidRDefault="00EB6808" w:rsidP="00EB6808">
      <w:pPr>
        <w:pStyle w:val="a5"/>
        <w:numPr>
          <w:ilvl w:val="0"/>
          <w:numId w:val="4"/>
        </w:numPr>
        <w:spacing w:line="360" w:lineRule="auto"/>
        <w:ind w:left="0" w:firstLine="709"/>
        <w:jc w:val="both"/>
        <w:rPr>
          <w:sz w:val="28"/>
          <w:szCs w:val="28"/>
        </w:rPr>
      </w:pPr>
      <w:r w:rsidRPr="000773CD">
        <w:rPr>
          <w:sz w:val="28"/>
          <w:szCs w:val="28"/>
        </w:rPr>
        <w:t>организация семинаров, курсов по различным вопросам адаптации;</w:t>
      </w:r>
    </w:p>
    <w:p w:rsidR="00EB6808" w:rsidRPr="000773CD" w:rsidRDefault="00EB6808" w:rsidP="00EB6808">
      <w:pPr>
        <w:pStyle w:val="a5"/>
        <w:numPr>
          <w:ilvl w:val="0"/>
          <w:numId w:val="4"/>
        </w:numPr>
        <w:spacing w:line="360" w:lineRule="auto"/>
        <w:ind w:left="0" w:firstLine="709"/>
        <w:jc w:val="both"/>
        <w:rPr>
          <w:sz w:val="28"/>
          <w:szCs w:val="28"/>
        </w:rPr>
      </w:pPr>
      <w:r w:rsidRPr="000773CD">
        <w:rPr>
          <w:sz w:val="28"/>
          <w:szCs w:val="28"/>
        </w:rPr>
        <w:t>проведение индивидуальных бесед руководителя, наставника с новым сотрудником;</w:t>
      </w:r>
    </w:p>
    <w:p w:rsidR="00EB6808" w:rsidRPr="000773CD" w:rsidRDefault="00EB6808" w:rsidP="00EB6808">
      <w:pPr>
        <w:pStyle w:val="a5"/>
        <w:numPr>
          <w:ilvl w:val="0"/>
          <w:numId w:val="4"/>
        </w:numPr>
        <w:spacing w:line="360" w:lineRule="auto"/>
        <w:ind w:left="0" w:firstLine="709"/>
        <w:jc w:val="both"/>
        <w:rPr>
          <w:sz w:val="28"/>
          <w:szCs w:val="28"/>
        </w:rPr>
      </w:pPr>
      <w:r w:rsidRPr="000773CD">
        <w:rPr>
          <w:sz w:val="28"/>
          <w:szCs w:val="28"/>
        </w:rPr>
        <w:t>интенсивные краткосрочные курсы для руководителей, вновь вступающих в должность;</w:t>
      </w:r>
    </w:p>
    <w:p w:rsidR="00EB6808" w:rsidRPr="000773CD" w:rsidRDefault="00EB6808" w:rsidP="00EB6808">
      <w:pPr>
        <w:pStyle w:val="a5"/>
        <w:numPr>
          <w:ilvl w:val="0"/>
          <w:numId w:val="4"/>
        </w:numPr>
        <w:spacing w:line="360" w:lineRule="auto"/>
        <w:ind w:left="0" w:firstLine="709"/>
        <w:jc w:val="both"/>
        <w:rPr>
          <w:sz w:val="28"/>
          <w:szCs w:val="28"/>
        </w:rPr>
      </w:pPr>
      <w:r w:rsidRPr="000773CD">
        <w:rPr>
          <w:sz w:val="28"/>
          <w:szCs w:val="28"/>
        </w:rPr>
        <w:t>специальные курсы подготовки наставников;</w:t>
      </w:r>
    </w:p>
    <w:p w:rsidR="00EB6808" w:rsidRPr="000773CD" w:rsidRDefault="00EB6808" w:rsidP="00EB6808">
      <w:pPr>
        <w:pStyle w:val="a5"/>
        <w:numPr>
          <w:ilvl w:val="0"/>
          <w:numId w:val="4"/>
        </w:numPr>
        <w:spacing w:line="360" w:lineRule="auto"/>
        <w:ind w:left="0" w:firstLine="709"/>
        <w:jc w:val="both"/>
        <w:rPr>
          <w:sz w:val="28"/>
          <w:szCs w:val="28"/>
        </w:rPr>
      </w:pPr>
      <w:r w:rsidRPr="000773CD">
        <w:rPr>
          <w:sz w:val="28"/>
          <w:szCs w:val="28"/>
        </w:rPr>
        <w:t>использование метода постепенного усложнения выполняемых новичком заданий;</w:t>
      </w:r>
    </w:p>
    <w:p w:rsidR="00EB6808" w:rsidRPr="000773CD" w:rsidRDefault="00EB6808" w:rsidP="00EB6808">
      <w:pPr>
        <w:pStyle w:val="a5"/>
        <w:numPr>
          <w:ilvl w:val="0"/>
          <w:numId w:val="4"/>
        </w:numPr>
        <w:spacing w:line="360" w:lineRule="auto"/>
        <w:ind w:left="0" w:firstLine="709"/>
        <w:jc w:val="both"/>
        <w:rPr>
          <w:sz w:val="28"/>
          <w:szCs w:val="28"/>
        </w:rPr>
      </w:pPr>
      <w:r w:rsidRPr="000773CD">
        <w:rPr>
          <w:sz w:val="28"/>
          <w:szCs w:val="28"/>
        </w:rPr>
        <w:t>выполнение разовых общественных поручений для установления контактов нового работника с коллективом;</w:t>
      </w:r>
    </w:p>
    <w:p w:rsidR="00EB6808" w:rsidRPr="000773CD" w:rsidRDefault="00EB6808" w:rsidP="00EB6808">
      <w:pPr>
        <w:pStyle w:val="a5"/>
        <w:numPr>
          <w:ilvl w:val="0"/>
          <w:numId w:val="4"/>
        </w:numPr>
        <w:spacing w:line="360" w:lineRule="auto"/>
        <w:ind w:left="0" w:firstLine="709"/>
        <w:jc w:val="both"/>
        <w:rPr>
          <w:sz w:val="28"/>
          <w:szCs w:val="28"/>
        </w:rPr>
      </w:pPr>
      <w:r w:rsidRPr="000773CD">
        <w:rPr>
          <w:sz w:val="28"/>
          <w:szCs w:val="28"/>
        </w:rPr>
        <w:t>подготовка замены при ротации кадров; проведение в коллективе специальных ролевых игр по сплочению сотрудников;</w:t>
      </w:r>
    </w:p>
    <w:p w:rsidR="00EB6808" w:rsidRPr="000773CD" w:rsidRDefault="00EB6808" w:rsidP="00EB6808">
      <w:pPr>
        <w:pStyle w:val="a5"/>
        <w:numPr>
          <w:ilvl w:val="0"/>
          <w:numId w:val="4"/>
        </w:numPr>
        <w:spacing w:line="360" w:lineRule="auto"/>
        <w:ind w:left="0" w:firstLine="709"/>
        <w:jc w:val="both"/>
        <w:rPr>
          <w:sz w:val="28"/>
          <w:szCs w:val="28"/>
        </w:rPr>
      </w:pPr>
      <w:r w:rsidRPr="000773CD">
        <w:rPr>
          <w:sz w:val="28"/>
          <w:szCs w:val="28"/>
        </w:rPr>
        <w:t>управление проектами по разработке адаптационных процедур и инструментов;</w:t>
      </w:r>
    </w:p>
    <w:p w:rsidR="00EB6808" w:rsidRPr="000773CD" w:rsidRDefault="00EB6808" w:rsidP="00EB6808">
      <w:pPr>
        <w:pStyle w:val="a5"/>
        <w:numPr>
          <w:ilvl w:val="0"/>
          <w:numId w:val="4"/>
        </w:numPr>
        <w:spacing w:line="360" w:lineRule="auto"/>
        <w:ind w:left="0" w:firstLine="709"/>
        <w:jc w:val="both"/>
        <w:rPr>
          <w:sz w:val="28"/>
          <w:szCs w:val="28"/>
        </w:rPr>
      </w:pPr>
      <w:r w:rsidRPr="000773CD">
        <w:rPr>
          <w:sz w:val="28"/>
          <w:szCs w:val="28"/>
        </w:rPr>
        <w:t>периодический мониторинг системы адаптации, оценка эффективности адаптационных инструментов и системы в целом;</w:t>
      </w:r>
    </w:p>
    <w:p w:rsidR="00EB6808" w:rsidRPr="000773CD" w:rsidRDefault="00EB6808" w:rsidP="00EB6808">
      <w:pPr>
        <w:pStyle w:val="a5"/>
        <w:numPr>
          <w:ilvl w:val="0"/>
          <w:numId w:val="4"/>
        </w:numPr>
        <w:spacing w:line="360" w:lineRule="auto"/>
        <w:ind w:left="0" w:firstLine="709"/>
        <w:jc w:val="both"/>
        <w:rPr>
          <w:sz w:val="28"/>
          <w:szCs w:val="28"/>
        </w:rPr>
      </w:pPr>
      <w:r w:rsidRPr="000773CD">
        <w:rPr>
          <w:sz w:val="28"/>
          <w:szCs w:val="28"/>
        </w:rPr>
        <w:t>участие в проведении функциональных мероприятий по адаптации, например, проведение вводного инструктажа о правилах внутреннего распорядка, нормах техники безопасности, положение о коммерческой тайне и т.д.</w:t>
      </w:r>
    </w:p>
    <w:p w:rsidR="00EB6808" w:rsidRDefault="00EB6808" w:rsidP="00EB6808">
      <w:pPr>
        <w:pStyle w:val="a5"/>
        <w:numPr>
          <w:ilvl w:val="0"/>
          <w:numId w:val="4"/>
        </w:numPr>
        <w:spacing w:line="360" w:lineRule="auto"/>
        <w:ind w:left="0" w:firstLine="709"/>
        <w:jc w:val="both"/>
        <w:rPr>
          <w:sz w:val="28"/>
          <w:szCs w:val="28"/>
        </w:rPr>
      </w:pPr>
      <w:r w:rsidRPr="000773CD">
        <w:rPr>
          <w:sz w:val="28"/>
          <w:szCs w:val="28"/>
        </w:rPr>
        <w:t>эмоциональная поддержка новичка во время всего периода адаптации.</w:t>
      </w:r>
    </w:p>
    <w:p w:rsidR="00AE6697" w:rsidRPr="00232CB3" w:rsidRDefault="007B74C3" w:rsidP="00232CB3">
      <w:pPr>
        <w:spacing w:after="0" w:line="360" w:lineRule="auto"/>
        <w:ind w:firstLine="709"/>
        <w:jc w:val="both"/>
        <w:rPr>
          <w:sz w:val="28"/>
          <w:szCs w:val="28"/>
        </w:rPr>
      </w:pPr>
      <w:r w:rsidRPr="007B74C3">
        <w:rPr>
          <w:rFonts w:ascii="Times New Roman" w:hAnsi="Times New Roman" w:cs="Times New Roman"/>
          <w:color w:val="000000"/>
          <w:sz w:val="28"/>
          <w:szCs w:val="28"/>
          <w:shd w:val="clear" w:color="auto" w:fill="FFFFFF"/>
        </w:rPr>
        <w:t>Приход в новую организацию - психологически сложный момент для любого человека. Если он не ощущает поддержки со стороны организации, у него появляются сомнения в правильности выбора нового места работы, происходят ошибки в рабочем процессе, причины которых кроются в психологически некомфортном, неуверенном состоянии человека.</w:t>
      </w:r>
      <w:r w:rsidR="007F7E00">
        <w:rPr>
          <w:rFonts w:ascii="Times New Roman" w:hAnsi="Times New Roman" w:cs="Times New Roman"/>
          <w:color w:val="000000"/>
          <w:sz w:val="28"/>
          <w:szCs w:val="28"/>
          <w:shd w:val="clear" w:color="auto" w:fill="FFFFFF"/>
        </w:rPr>
        <w:t xml:space="preserve"> </w:t>
      </w:r>
    </w:p>
    <w:p w:rsidR="00EB6808" w:rsidRPr="007B74C3" w:rsidRDefault="00EB6808" w:rsidP="007F7E00">
      <w:pPr>
        <w:spacing w:after="0" w:line="360" w:lineRule="auto"/>
        <w:ind w:firstLine="709"/>
        <w:jc w:val="right"/>
        <w:rPr>
          <w:rFonts w:ascii="Times New Roman" w:hAnsi="Times New Roman" w:cs="Times New Roman"/>
          <w:color w:val="000000"/>
          <w:sz w:val="28"/>
          <w:szCs w:val="28"/>
          <w:shd w:val="clear" w:color="auto" w:fill="FFFFFF"/>
        </w:rPr>
      </w:pPr>
      <w:r w:rsidRPr="007F7E00">
        <w:rPr>
          <w:rFonts w:ascii="Times New Roman" w:hAnsi="Times New Roman" w:cs="Times New Roman"/>
          <w:sz w:val="28"/>
          <w:szCs w:val="28"/>
        </w:rPr>
        <w:t>Таблица 1</w:t>
      </w:r>
    </w:p>
    <w:p w:rsidR="00EB6808" w:rsidRPr="0017141B" w:rsidRDefault="00EB6808" w:rsidP="00EB6808">
      <w:pPr>
        <w:spacing w:after="0" w:line="360" w:lineRule="auto"/>
        <w:jc w:val="center"/>
        <w:rPr>
          <w:rFonts w:ascii="Times New Roman" w:hAnsi="Times New Roman" w:cs="Times New Roman"/>
          <w:sz w:val="28"/>
          <w:szCs w:val="28"/>
        </w:rPr>
      </w:pPr>
      <w:r w:rsidRPr="0017141B">
        <w:rPr>
          <w:rFonts w:ascii="Times New Roman" w:hAnsi="Times New Roman" w:cs="Times New Roman"/>
          <w:sz w:val="28"/>
          <w:szCs w:val="28"/>
        </w:rPr>
        <w:t>Принципы адаптации</w:t>
      </w:r>
    </w:p>
    <w:tbl>
      <w:tblPr>
        <w:tblStyle w:val="a8"/>
        <w:tblW w:w="5000" w:type="pct"/>
        <w:jc w:val="center"/>
        <w:tblLook w:val="04A0" w:firstRow="1" w:lastRow="0" w:firstColumn="1" w:lastColumn="0" w:noHBand="0" w:noVBand="1"/>
      </w:tblPr>
      <w:tblGrid>
        <w:gridCol w:w="1991"/>
        <w:gridCol w:w="7579"/>
      </w:tblGrid>
      <w:tr w:rsidR="00EB6808" w:rsidTr="007F7E00">
        <w:trPr>
          <w:trHeight w:val="380"/>
          <w:jc w:val="center"/>
        </w:trPr>
        <w:tc>
          <w:tcPr>
            <w:tcW w:w="1040" w:type="pct"/>
          </w:tcPr>
          <w:p w:rsidR="00EB6808" w:rsidRPr="0017141B" w:rsidRDefault="00EB6808" w:rsidP="007F7E00">
            <w:pPr>
              <w:spacing w:line="360" w:lineRule="auto"/>
              <w:jc w:val="center"/>
              <w:rPr>
                <w:rFonts w:ascii="Times New Roman" w:hAnsi="Times New Roman" w:cs="Times New Roman"/>
                <w:sz w:val="24"/>
                <w:szCs w:val="24"/>
              </w:rPr>
            </w:pPr>
            <w:r w:rsidRPr="0017141B">
              <w:rPr>
                <w:rFonts w:ascii="Times New Roman" w:hAnsi="Times New Roman" w:cs="Times New Roman"/>
                <w:sz w:val="24"/>
                <w:szCs w:val="24"/>
              </w:rPr>
              <w:t>Принципы</w:t>
            </w:r>
          </w:p>
        </w:tc>
        <w:tc>
          <w:tcPr>
            <w:tcW w:w="3960" w:type="pct"/>
          </w:tcPr>
          <w:p w:rsidR="00EB6808" w:rsidRPr="0017141B" w:rsidRDefault="00EB6808" w:rsidP="007F7E00">
            <w:pPr>
              <w:spacing w:line="360" w:lineRule="auto"/>
              <w:jc w:val="center"/>
              <w:rPr>
                <w:rFonts w:ascii="Times New Roman" w:hAnsi="Times New Roman" w:cs="Times New Roman"/>
                <w:sz w:val="24"/>
                <w:szCs w:val="24"/>
              </w:rPr>
            </w:pPr>
            <w:r w:rsidRPr="0017141B">
              <w:rPr>
                <w:rFonts w:ascii="Times New Roman" w:hAnsi="Times New Roman" w:cs="Times New Roman"/>
                <w:sz w:val="24"/>
                <w:szCs w:val="24"/>
              </w:rPr>
              <w:t>Содержание</w:t>
            </w:r>
          </w:p>
        </w:tc>
      </w:tr>
      <w:tr w:rsidR="00EB6808" w:rsidTr="007F7E00">
        <w:trPr>
          <w:trHeight w:val="868"/>
          <w:jc w:val="center"/>
        </w:trPr>
        <w:tc>
          <w:tcPr>
            <w:tcW w:w="1040" w:type="pct"/>
            <w:vAlign w:val="center"/>
          </w:tcPr>
          <w:p w:rsidR="00EB6808" w:rsidRPr="0017141B" w:rsidRDefault="00EB6808" w:rsidP="002E6D46">
            <w:pPr>
              <w:spacing w:line="360" w:lineRule="auto"/>
              <w:rPr>
                <w:rFonts w:ascii="Times New Roman" w:hAnsi="Times New Roman" w:cs="Times New Roman"/>
                <w:sz w:val="24"/>
                <w:szCs w:val="24"/>
              </w:rPr>
            </w:pPr>
            <w:r w:rsidRPr="0017141B">
              <w:rPr>
                <w:rFonts w:ascii="Times New Roman" w:hAnsi="Times New Roman" w:cs="Times New Roman"/>
                <w:sz w:val="24"/>
                <w:szCs w:val="24"/>
              </w:rPr>
              <w:t>Непрерывность</w:t>
            </w:r>
          </w:p>
        </w:tc>
        <w:tc>
          <w:tcPr>
            <w:tcW w:w="3960" w:type="pct"/>
          </w:tcPr>
          <w:p w:rsidR="00EB6808" w:rsidRPr="0017141B" w:rsidRDefault="00EB6808" w:rsidP="002E6D46">
            <w:pPr>
              <w:jc w:val="both"/>
              <w:rPr>
                <w:rFonts w:ascii="Times New Roman" w:hAnsi="Times New Roman" w:cs="Times New Roman"/>
                <w:sz w:val="24"/>
                <w:szCs w:val="24"/>
              </w:rPr>
            </w:pPr>
            <w:r w:rsidRPr="0017141B">
              <w:rPr>
                <w:rFonts w:ascii="Times New Roman" w:hAnsi="Times New Roman" w:cs="Times New Roman"/>
                <w:sz w:val="24"/>
                <w:szCs w:val="24"/>
              </w:rPr>
              <w:t>Работник должен постоянно адаптироваться к изменяющимся условиям функционирования и деятельности организации, чтобы изменяться с минимальными затратами</w:t>
            </w:r>
          </w:p>
        </w:tc>
      </w:tr>
      <w:tr w:rsidR="00EB6808" w:rsidTr="007F7E00">
        <w:trPr>
          <w:trHeight w:val="696"/>
          <w:jc w:val="center"/>
        </w:trPr>
        <w:tc>
          <w:tcPr>
            <w:tcW w:w="1040" w:type="pct"/>
            <w:vAlign w:val="center"/>
          </w:tcPr>
          <w:p w:rsidR="00EB6808" w:rsidRPr="0017141B" w:rsidRDefault="00EB6808" w:rsidP="002E6D46">
            <w:pPr>
              <w:spacing w:line="360" w:lineRule="auto"/>
              <w:rPr>
                <w:rFonts w:ascii="Times New Roman" w:hAnsi="Times New Roman" w:cs="Times New Roman"/>
                <w:sz w:val="24"/>
                <w:szCs w:val="24"/>
              </w:rPr>
            </w:pPr>
            <w:r w:rsidRPr="0017141B">
              <w:rPr>
                <w:rFonts w:ascii="Times New Roman" w:hAnsi="Times New Roman" w:cs="Times New Roman"/>
                <w:sz w:val="24"/>
                <w:szCs w:val="24"/>
              </w:rPr>
              <w:t>Прогрессивность</w:t>
            </w:r>
          </w:p>
        </w:tc>
        <w:tc>
          <w:tcPr>
            <w:tcW w:w="3960" w:type="pct"/>
          </w:tcPr>
          <w:p w:rsidR="00EB6808" w:rsidRPr="0017141B" w:rsidRDefault="00EB6808" w:rsidP="002E6D46">
            <w:pPr>
              <w:jc w:val="both"/>
              <w:rPr>
                <w:rFonts w:ascii="Times New Roman" w:hAnsi="Times New Roman" w:cs="Times New Roman"/>
                <w:sz w:val="24"/>
                <w:szCs w:val="24"/>
              </w:rPr>
            </w:pPr>
            <w:r w:rsidRPr="0017141B">
              <w:rPr>
                <w:rFonts w:ascii="Times New Roman" w:hAnsi="Times New Roman" w:cs="Times New Roman"/>
                <w:sz w:val="24"/>
                <w:szCs w:val="24"/>
              </w:rPr>
              <w:t xml:space="preserve">Методы и способы должны постоянно совершенствоваться  в зависимости от требований реальности </w:t>
            </w:r>
          </w:p>
        </w:tc>
      </w:tr>
      <w:tr w:rsidR="00EB6808" w:rsidTr="007F7E00">
        <w:trPr>
          <w:trHeight w:val="841"/>
          <w:jc w:val="center"/>
        </w:trPr>
        <w:tc>
          <w:tcPr>
            <w:tcW w:w="1040" w:type="pct"/>
            <w:vAlign w:val="center"/>
          </w:tcPr>
          <w:p w:rsidR="00EB6808" w:rsidRPr="0017141B" w:rsidRDefault="00EB6808" w:rsidP="002E6D46">
            <w:pPr>
              <w:spacing w:line="360" w:lineRule="auto"/>
              <w:rPr>
                <w:rFonts w:ascii="Times New Roman" w:hAnsi="Times New Roman" w:cs="Times New Roman"/>
                <w:sz w:val="24"/>
                <w:szCs w:val="24"/>
              </w:rPr>
            </w:pPr>
            <w:r w:rsidRPr="0017141B">
              <w:rPr>
                <w:rFonts w:ascii="Times New Roman" w:hAnsi="Times New Roman" w:cs="Times New Roman"/>
                <w:sz w:val="24"/>
                <w:szCs w:val="24"/>
              </w:rPr>
              <w:t>Перспективность</w:t>
            </w:r>
          </w:p>
        </w:tc>
        <w:tc>
          <w:tcPr>
            <w:tcW w:w="3960" w:type="pct"/>
          </w:tcPr>
          <w:p w:rsidR="00EB6808" w:rsidRPr="0017141B" w:rsidRDefault="00EB6808" w:rsidP="002E6D46">
            <w:pPr>
              <w:jc w:val="both"/>
              <w:rPr>
                <w:rFonts w:ascii="Times New Roman" w:hAnsi="Times New Roman" w:cs="Times New Roman"/>
                <w:sz w:val="24"/>
                <w:szCs w:val="24"/>
              </w:rPr>
            </w:pPr>
            <w:r w:rsidRPr="0017141B">
              <w:rPr>
                <w:rFonts w:ascii="Times New Roman" w:hAnsi="Times New Roman" w:cs="Times New Roman"/>
                <w:sz w:val="24"/>
                <w:szCs w:val="24"/>
              </w:rPr>
              <w:t>При формировании системы адаптации необходимо учитывать перспективы развития организации</w:t>
            </w:r>
          </w:p>
        </w:tc>
      </w:tr>
      <w:tr w:rsidR="00EB6808" w:rsidTr="007F7E00">
        <w:trPr>
          <w:trHeight w:val="421"/>
          <w:jc w:val="center"/>
        </w:trPr>
        <w:tc>
          <w:tcPr>
            <w:tcW w:w="1040" w:type="pct"/>
            <w:vAlign w:val="center"/>
          </w:tcPr>
          <w:p w:rsidR="00EB6808" w:rsidRPr="0017141B" w:rsidRDefault="00EB6808" w:rsidP="002E6D46">
            <w:pPr>
              <w:spacing w:line="360" w:lineRule="auto"/>
              <w:rPr>
                <w:rFonts w:ascii="Times New Roman" w:hAnsi="Times New Roman" w:cs="Times New Roman"/>
                <w:sz w:val="24"/>
                <w:szCs w:val="24"/>
              </w:rPr>
            </w:pPr>
            <w:r w:rsidRPr="0017141B">
              <w:rPr>
                <w:rFonts w:ascii="Times New Roman" w:hAnsi="Times New Roman" w:cs="Times New Roman"/>
                <w:sz w:val="24"/>
                <w:szCs w:val="24"/>
              </w:rPr>
              <w:t>Комплексность</w:t>
            </w:r>
          </w:p>
        </w:tc>
        <w:tc>
          <w:tcPr>
            <w:tcW w:w="3960" w:type="pct"/>
          </w:tcPr>
          <w:p w:rsidR="00EB6808" w:rsidRPr="0017141B" w:rsidRDefault="00EB6808" w:rsidP="002E6D46">
            <w:pPr>
              <w:jc w:val="both"/>
              <w:rPr>
                <w:rFonts w:ascii="Times New Roman" w:hAnsi="Times New Roman" w:cs="Times New Roman"/>
                <w:sz w:val="24"/>
                <w:szCs w:val="24"/>
              </w:rPr>
            </w:pPr>
            <w:r w:rsidRPr="0017141B">
              <w:rPr>
                <w:rFonts w:ascii="Times New Roman" w:hAnsi="Times New Roman" w:cs="Times New Roman"/>
                <w:sz w:val="24"/>
                <w:szCs w:val="24"/>
              </w:rPr>
              <w:t>Осуществлять взаимосвязь со всеми элементами адаптации</w:t>
            </w:r>
          </w:p>
        </w:tc>
      </w:tr>
      <w:tr w:rsidR="00EB6808" w:rsidTr="007F7E00">
        <w:trPr>
          <w:trHeight w:val="380"/>
          <w:jc w:val="center"/>
        </w:trPr>
        <w:tc>
          <w:tcPr>
            <w:tcW w:w="1040" w:type="pct"/>
            <w:vAlign w:val="center"/>
          </w:tcPr>
          <w:p w:rsidR="00EB6808" w:rsidRPr="0017141B" w:rsidRDefault="00EB6808" w:rsidP="002E6D46">
            <w:pPr>
              <w:spacing w:line="360" w:lineRule="auto"/>
              <w:rPr>
                <w:rFonts w:ascii="Times New Roman" w:hAnsi="Times New Roman" w:cs="Times New Roman"/>
                <w:sz w:val="24"/>
                <w:szCs w:val="24"/>
              </w:rPr>
            </w:pPr>
            <w:r w:rsidRPr="0017141B">
              <w:rPr>
                <w:rFonts w:ascii="Times New Roman" w:hAnsi="Times New Roman" w:cs="Times New Roman"/>
                <w:sz w:val="24"/>
                <w:szCs w:val="24"/>
              </w:rPr>
              <w:t>Оперативность</w:t>
            </w:r>
          </w:p>
        </w:tc>
        <w:tc>
          <w:tcPr>
            <w:tcW w:w="3960" w:type="pct"/>
          </w:tcPr>
          <w:p w:rsidR="00EB6808" w:rsidRPr="0017141B" w:rsidRDefault="00EB6808" w:rsidP="002E6D46">
            <w:pPr>
              <w:jc w:val="both"/>
              <w:rPr>
                <w:rFonts w:ascii="Times New Roman" w:hAnsi="Times New Roman" w:cs="Times New Roman"/>
                <w:sz w:val="24"/>
                <w:szCs w:val="24"/>
              </w:rPr>
            </w:pPr>
            <w:r w:rsidRPr="0017141B">
              <w:rPr>
                <w:rFonts w:ascii="Times New Roman" w:hAnsi="Times New Roman" w:cs="Times New Roman"/>
                <w:sz w:val="24"/>
                <w:szCs w:val="24"/>
              </w:rPr>
              <w:t>Быстрое принятие решений</w:t>
            </w:r>
          </w:p>
        </w:tc>
      </w:tr>
      <w:tr w:rsidR="00EB6808" w:rsidTr="007F7E00">
        <w:trPr>
          <w:trHeight w:val="380"/>
          <w:jc w:val="center"/>
        </w:trPr>
        <w:tc>
          <w:tcPr>
            <w:tcW w:w="1040" w:type="pct"/>
            <w:vAlign w:val="center"/>
          </w:tcPr>
          <w:p w:rsidR="00EB6808" w:rsidRPr="0017141B" w:rsidRDefault="00EB6808" w:rsidP="002E6D46">
            <w:pPr>
              <w:spacing w:line="360" w:lineRule="auto"/>
              <w:rPr>
                <w:rFonts w:ascii="Times New Roman" w:hAnsi="Times New Roman" w:cs="Times New Roman"/>
                <w:sz w:val="24"/>
                <w:szCs w:val="24"/>
              </w:rPr>
            </w:pPr>
            <w:r w:rsidRPr="0017141B">
              <w:rPr>
                <w:rFonts w:ascii="Times New Roman" w:hAnsi="Times New Roman" w:cs="Times New Roman"/>
                <w:sz w:val="24"/>
                <w:szCs w:val="24"/>
              </w:rPr>
              <w:t>Оптимальность</w:t>
            </w:r>
          </w:p>
        </w:tc>
        <w:tc>
          <w:tcPr>
            <w:tcW w:w="3960" w:type="pct"/>
          </w:tcPr>
          <w:p w:rsidR="00EB6808" w:rsidRPr="0017141B" w:rsidRDefault="00EB6808" w:rsidP="002E6D46">
            <w:pPr>
              <w:jc w:val="both"/>
              <w:rPr>
                <w:rFonts w:ascii="Times New Roman" w:hAnsi="Times New Roman" w:cs="Times New Roman"/>
                <w:sz w:val="24"/>
                <w:szCs w:val="24"/>
              </w:rPr>
            </w:pPr>
            <w:r w:rsidRPr="0017141B">
              <w:rPr>
                <w:rFonts w:ascii="Times New Roman" w:hAnsi="Times New Roman" w:cs="Times New Roman"/>
                <w:sz w:val="24"/>
                <w:szCs w:val="24"/>
              </w:rPr>
              <w:t>Более рациональные варианты</w:t>
            </w:r>
          </w:p>
        </w:tc>
      </w:tr>
      <w:tr w:rsidR="00EB6808" w:rsidTr="007F7E00">
        <w:trPr>
          <w:trHeight w:val="850"/>
          <w:jc w:val="center"/>
        </w:trPr>
        <w:tc>
          <w:tcPr>
            <w:tcW w:w="1040" w:type="pct"/>
            <w:vAlign w:val="center"/>
          </w:tcPr>
          <w:p w:rsidR="00EB6808" w:rsidRPr="0017141B" w:rsidRDefault="00EB6808" w:rsidP="002E6D46">
            <w:pPr>
              <w:spacing w:line="360" w:lineRule="auto"/>
              <w:rPr>
                <w:rFonts w:ascii="Times New Roman" w:hAnsi="Times New Roman" w:cs="Times New Roman"/>
                <w:sz w:val="24"/>
                <w:szCs w:val="24"/>
              </w:rPr>
            </w:pPr>
            <w:r w:rsidRPr="0017141B">
              <w:rPr>
                <w:rFonts w:ascii="Times New Roman" w:hAnsi="Times New Roman" w:cs="Times New Roman"/>
                <w:sz w:val="24"/>
                <w:szCs w:val="24"/>
              </w:rPr>
              <w:t>Простота</w:t>
            </w:r>
          </w:p>
        </w:tc>
        <w:tc>
          <w:tcPr>
            <w:tcW w:w="3960" w:type="pct"/>
          </w:tcPr>
          <w:p w:rsidR="00EB6808" w:rsidRPr="0017141B" w:rsidRDefault="00EB6808" w:rsidP="002E6D46">
            <w:pPr>
              <w:jc w:val="both"/>
              <w:rPr>
                <w:rFonts w:ascii="Times New Roman" w:hAnsi="Times New Roman" w:cs="Times New Roman"/>
                <w:sz w:val="24"/>
                <w:szCs w:val="24"/>
              </w:rPr>
            </w:pPr>
            <w:r w:rsidRPr="0017141B">
              <w:rPr>
                <w:rFonts w:ascii="Times New Roman" w:hAnsi="Times New Roman" w:cs="Times New Roman"/>
                <w:sz w:val="24"/>
                <w:szCs w:val="24"/>
              </w:rPr>
              <w:t>Чтобы процессы адаптации были наиболее эффективными, необходимо как можно более упростить их без ущерба для основного результата</w:t>
            </w:r>
          </w:p>
        </w:tc>
      </w:tr>
      <w:tr w:rsidR="00EB6808" w:rsidTr="007F7E00">
        <w:trPr>
          <w:trHeight w:val="707"/>
          <w:jc w:val="center"/>
        </w:trPr>
        <w:tc>
          <w:tcPr>
            <w:tcW w:w="1040" w:type="pct"/>
            <w:vAlign w:val="center"/>
          </w:tcPr>
          <w:p w:rsidR="00EB6808" w:rsidRPr="0017141B" w:rsidRDefault="00EB6808" w:rsidP="002E6D46">
            <w:pPr>
              <w:spacing w:line="360" w:lineRule="auto"/>
              <w:rPr>
                <w:rFonts w:ascii="Times New Roman" w:hAnsi="Times New Roman" w:cs="Times New Roman"/>
                <w:sz w:val="24"/>
                <w:szCs w:val="24"/>
              </w:rPr>
            </w:pPr>
            <w:r w:rsidRPr="0017141B">
              <w:rPr>
                <w:rFonts w:ascii="Times New Roman" w:hAnsi="Times New Roman" w:cs="Times New Roman"/>
                <w:sz w:val="24"/>
                <w:szCs w:val="24"/>
              </w:rPr>
              <w:t>Экономичность</w:t>
            </w:r>
          </w:p>
        </w:tc>
        <w:tc>
          <w:tcPr>
            <w:tcW w:w="3960" w:type="pct"/>
          </w:tcPr>
          <w:p w:rsidR="00EB6808" w:rsidRPr="0017141B" w:rsidRDefault="00EB6808" w:rsidP="002E6D46">
            <w:pPr>
              <w:jc w:val="both"/>
              <w:rPr>
                <w:rFonts w:ascii="Times New Roman" w:hAnsi="Times New Roman" w:cs="Times New Roman"/>
                <w:sz w:val="24"/>
                <w:szCs w:val="24"/>
              </w:rPr>
            </w:pPr>
            <w:r w:rsidRPr="0017141B">
              <w:rPr>
                <w:rFonts w:ascii="Times New Roman" w:hAnsi="Times New Roman" w:cs="Times New Roman"/>
                <w:sz w:val="24"/>
                <w:szCs w:val="24"/>
              </w:rPr>
              <w:t>Затраты на адаптацию персонала должны быть меньше достигаемого ею эффекта</w:t>
            </w:r>
          </w:p>
        </w:tc>
      </w:tr>
      <w:tr w:rsidR="00EB6808" w:rsidTr="007F7E00">
        <w:trPr>
          <w:trHeight w:val="533"/>
          <w:jc w:val="center"/>
        </w:trPr>
        <w:tc>
          <w:tcPr>
            <w:tcW w:w="1040" w:type="pct"/>
            <w:vAlign w:val="center"/>
          </w:tcPr>
          <w:p w:rsidR="00EB6808" w:rsidRPr="0017141B" w:rsidRDefault="00EB6808" w:rsidP="002E6D46">
            <w:pPr>
              <w:spacing w:line="360" w:lineRule="auto"/>
              <w:rPr>
                <w:rFonts w:ascii="Times New Roman" w:hAnsi="Times New Roman" w:cs="Times New Roman"/>
                <w:sz w:val="24"/>
                <w:szCs w:val="24"/>
              </w:rPr>
            </w:pPr>
            <w:r w:rsidRPr="0017141B">
              <w:rPr>
                <w:rFonts w:ascii="Times New Roman" w:hAnsi="Times New Roman" w:cs="Times New Roman"/>
                <w:sz w:val="24"/>
                <w:szCs w:val="24"/>
              </w:rPr>
              <w:t>Прозрачность</w:t>
            </w:r>
          </w:p>
        </w:tc>
        <w:tc>
          <w:tcPr>
            <w:tcW w:w="3960" w:type="pct"/>
          </w:tcPr>
          <w:p w:rsidR="00EB6808" w:rsidRPr="0017141B" w:rsidRDefault="00EB6808" w:rsidP="002E6D46">
            <w:pPr>
              <w:jc w:val="both"/>
              <w:rPr>
                <w:rFonts w:ascii="Times New Roman" w:hAnsi="Times New Roman" w:cs="Times New Roman"/>
                <w:sz w:val="24"/>
                <w:szCs w:val="24"/>
              </w:rPr>
            </w:pPr>
            <w:r w:rsidRPr="0017141B">
              <w:rPr>
                <w:rFonts w:ascii="Times New Roman" w:hAnsi="Times New Roman" w:cs="Times New Roman"/>
                <w:sz w:val="24"/>
                <w:szCs w:val="24"/>
              </w:rPr>
              <w:t xml:space="preserve">Должно обладать определенное единство, содержать единую терминологии, строиться по единым для всех правилам </w:t>
            </w:r>
          </w:p>
        </w:tc>
      </w:tr>
    </w:tbl>
    <w:p w:rsidR="00EB6808" w:rsidRPr="0017141B" w:rsidRDefault="00EB6808" w:rsidP="00EB6808">
      <w:pPr>
        <w:rPr>
          <w:sz w:val="28"/>
          <w:szCs w:val="28"/>
        </w:rPr>
      </w:pPr>
    </w:p>
    <w:p w:rsidR="00EB6808" w:rsidRPr="0053355F" w:rsidRDefault="00EB6808" w:rsidP="00EB6808">
      <w:pPr>
        <w:spacing w:after="0" w:line="360" w:lineRule="auto"/>
        <w:ind w:firstLine="709"/>
        <w:jc w:val="both"/>
        <w:rPr>
          <w:sz w:val="28"/>
          <w:szCs w:val="28"/>
        </w:rPr>
      </w:pPr>
      <w:r w:rsidRPr="00DD2188">
        <w:rPr>
          <w:rFonts w:ascii="Times New Roman" w:hAnsi="Times New Roman" w:cs="Times New Roman"/>
          <w:sz w:val="28"/>
          <w:szCs w:val="28"/>
        </w:rPr>
        <w:t>Методы адаптации</w:t>
      </w:r>
      <w:r>
        <w:rPr>
          <w:rFonts w:ascii="Times New Roman" w:hAnsi="Times New Roman" w:cs="Times New Roman"/>
          <w:sz w:val="28"/>
          <w:szCs w:val="28"/>
        </w:rPr>
        <w:t>:</w:t>
      </w:r>
    </w:p>
    <w:p w:rsidR="00EB6808" w:rsidRPr="001609E4" w:rsidRDefault="00EB6808" w:rsidP="00EB6808">
      <w:pPr>
        <w:spacing w:after="0" w:line="360" w:lineRule="auto"/>
        <w:ind w:firstLine="709"/>
        <w:jc w:val="both"/>
        <w:rPr>
          <w:rFonts w:ascii="Times New Roman" w:hAnsi="Times New Roman" w:cs="Times New Roman"/>
          <w:color w:val="000000" w:themeColor="text1"/>
          <w:sz w:val="28"/>
          <w:szCs w:val="28"/>
        </w:rPr>
      </w:pPr>
      <w:r w:rsidRPr="001609E4">
        <w:rPr>
          <w:rFonts w:ascii="Times New Roman" w:hAnsi="Times New Roman" w:cs="Times New Roman"/>
          <w:color w:val="000000" w:themeColor="text1"/>
          <w:sz w:val="28"/>
          <w:szCs w:val="28"/>
        </w:rPr>
        <w:t>Наставничество</w:t>
      </w:r>
      <w:r>
        <w:rPr>
          <w:rFonts w:ascii="Times New Roman" w:hAnsi="Times New Roman" w:cs="Times New Roman"/>
          <w:color w:val="000000" w:themeColor="text1"/>
          <w:sz w:val="28"/>
          <w:szCs w:val="28"/>
        </w:rPr>
        <w:t xml:space="preserve">. </w:t>
      </w:r>
      <w:r w:rsidRPr="001609E4">
        <w:rPr>
          <w:rFonts w:ascii="Times New Roman" w:hAnsi="Times New Roman" w:cs="Times New Roman"/>
          <w:color w:val="000000" w:themeColor="text1"/>
          <w:sz w:val="28"/>
          <w:szCs w:val="28"/>
        </w:rPr>
        <w:t>Наставничество осуществляется более опытным сотрудником по отношению к менее опытному или сразу к группе сотрудников. Опыт и авторитет наставника в данном случае повышают уровень доверия обучаемых к нему.</w:t>
      </w:r>
    </w:p>
    <w:p w:rsidR="00EB6808" w:rsidRPr="0053355F" w:rsidRDefault="00EB6808" w:rsidP="00EB6808">
      <w:pPr>
        <w:spacing w:after="0" w:line="360" w:lineRule="auto"/>
        <w:ind w:firstLine="709"/>
        <w:jc w:val="both"/>
        <w:rPr>
          <w:rFonts w:ascii="Times New Roman" w:hAnsi="Times New Roman" w:cs="Times New Roman"/>
          <w:color w:val="000000" w:themeColor="text1"/>
          <w:sz w:val="28"/>
          <w:szCs w:val="28"/>
        </w:rPr>
      </w:pPr>
      <w:r w:rsidRPr="001609E4">
        <w:rPr>
          <w:rFonts w:ascii="Times New Roman" w:hAnsi="Times New Roman" w:cs="Times New Roman"/>
          <w:color w:val="000000" w:themeColor="text1"/>
          <w:sz w:val="28"/>
          <w:szCs w:val="28"/>
        </w:rPr>
        <w:t xml:space="preserve">Обучение по методу наставничества применимо там, где продуктивность работы находится в прямой зависимости от практического </w:t>
      </w:r>
      <w:r w:rsidRPr="0053355F">
        <w:rPr>
          <w:rFonts w:ascii="Times New Roman" w:hAnsi="Times New Roman" w:cs="Times New Roman"/>
          <w:color w:val="000000" w:themeColor="text1"/>
          <w:sz w:val="28"/>
          <w:szCs w:val="28"/>
        </w:rPr>
        <w:t>опыта. То есть, учитывая разницу между уровнем подготовки молодых специалистов и потребностями бизнеса, практически во всех компаниях.</w:t>
      </w:r>
    </w:p>
    <w:p w:rsidR="00EB6808" w:rsidRPr="0053355F" w:rsidRDefault="00EB6808" w:rsidP="00EB6808">
      <w:pPr>
        <w:spacing w:after="0" w:line="360" w:lineRule="auto"/>
        <w:ind w:firstLine="709"/>
        <w:jc w:val="both"/>
        <w:rPr>
          <w:rFonts w:ascii="Times New Roman" w:hAnsi="Times New Roman" w:cs="Times New Roman"/>
          <w:color w:val="000000" w:themeColor="text1"/>
          <w:sz w:val="28"/>
          <w:szCs w:val="28"/>
        </w:rPr>
      </w:pPr>
      <w:r w:rsidRPr="0053355F">
        <w:rPr>
          <w:rFonts w:ascii="Times New Roman" w:hAnsi="Times New Roman" w:cs="Times New Roman"/>
          <w:color w:val="000000" w:themeColor="text1"/>
          <w:sz w:val="28"/>
          <w:szCs w:val="28"/>
        </w:rPr>
        <w:t>Наставником способен стать не каждый сотрудник, ведь хорошо делать свою работу и уметь объяснить, как это делается — разные вещи. Кроме того, у наставника должно быть желание делиться опытом и обучать. Мотивацией для него могут стать дополнительные бонусы.</w:t>
      </w:r>
    </w:p>
    <w:p w:rsidR="00EB6808" w:rsidRPr="0053355F" w:rsidRDefault="00EB6808" w:rsidP="00EB6808">
      <w:pPr>
        <w:spacing w:after="0" w:line="360" w:lineRule="auto"/>
        <w:ind w:firstLine="709"/>
        <w:jc w:val="both"/>
        <w:rPr>
          <w:rFonts w:ascii="Times New Roman" w:hAnsi="Times New Roman" w:cs="Times New Roman"/>
          <w:color w:val="000000" w:themeColor="text1"/>
          <w:sz w:val="28"/>
          <w:szCs w:val="28"/>
        </w:rPr>
      </w:pPr>
      <w:r w:rsidRPr="0053355F">
        <w:rPr>
          <w:rFonts w:ascii="Times New Roman" w:hAnsi="Times New Roman" w:cs="Times New Roman"/>
          <w:color w:val="000000" w:themeColor="text1"/>
          <w:sz w:val="28"/>
          <w:szCs w:val="28"/>
        </w:rPr>
        <w:t>Коучинг. Коучинг с наставничеством довольно похожи. Но если наставничество — работа под руководством опытного коллеги, то </w:t>
      </w:r>
      <w:hyperlink r:id="rId9" w:history="1">
        <w:r w:rsidRPr="0053355F">
          <w:rPr>
            <w:rStyle w:val="a4"/>
            <w:rFonts w:ascii="Times New Roman" w:hAnsi="Times New Roman" w:cs="Times New Roman"/>
            <w:color w:val="000000" w:themeColor="text1"/>
            <w:sz w:val="28"/>
            <w:szCs w:val="28"/>
          </w:rPr>
          <w:t>коучинг</w:t>
        </w:r>
      </w:hyperlink>
      <w:r w:rsidRPr="0053355F">
        <w:rPr>
          <w:rFonts w:ascii="Times New Roman" w:hAnsi="Times New Roman" w:cs="Times New Roman"/>
          <w:color w:val="000000" w:themeColor="text1"/>
          <w:sz w:val="28"/>
          <w:szCs w:val="28"/>
        </w:rPr>
        <w:t> — это индивидуальный тренинг, развивающий какие-то конкретные навыки. Коуч обучение — это не сотрудник, который делает какую-либо работу лучше, это специалист, знающий, как помочь обучаемому повысить эффективность работы. Коучем может быть непосредственный руководитель, коллега или специалист по тренингам. Последний вариант наиболее оптимален, так как профессиональный коуч обладает навыками, которых недостает штатным наставникам. В первую очередь это навык задавать вопросы, чтобы помочь обучаемому самому найти ответ по какой-либо проблеме.</w:t>
      </w:r>
    </w:p>
    <w:p w:rsidR="00EB6808" w:rsidRPr="0053355F" w:rsidRDefault="00EB6808" w:rsidP="00EB6808">
      <w:pPr>
        <w:spacing w:after="0" w:line="360" w:lineRule="auto"/>
        <w:ind w:firstLine="709"/>
        <w:jc w:val="both"/>
        <w:rPr>
          <w:rFonts w:ascii="Times New Roman" w:hAnsi="Times New Roman" w:cs="Times New Roman"/>
          <w:color w:val="000000" w:themeColor="text1"/>
          <w:sz w:val="28"/>
          <w:szCs w:val="28"/>
        </w:rPr>
      </w:pPr>
      <w:r w:rsidRPr="0053355F">
        <w:rPr>
          <w:rFonts w:ascii="Times New Roman" w:hAnsi="Times New Roman" w:cs="Times New Roman"/>
          <w:color w:val="000000" w:themeColor="text1"/>
          <w:sz w:val="28"/>
          <w:szCs w:val="28"/>
        </w:rPr>
        <w:t>Buddying. Buddy («дружище», «приятель») отличается от наставника и коуча. Он с обучаемым в данном случае абсолютно равноправны. Buddy предоставляет непредвзятую обратную связь о степени успешности работы и приобретения знаний обучаемым. Buddying отлично подходит для адаптации новых</w:t>
      </w:r>
      <w:r w:rsidRPr="00AE6697">
        <w:rPr>
          <w:rFonts w:ascii="Times New Roman" w:hAnsi="Times New Roman" w:cs="Times New Roman"/>
          <w:color w:val="000000" w:themeColor="text1"/>
          <w:sz w:val="28"/>
          <w:szCs w:val="28"/>
        </w:rPr>
        <w:t> </w:t>
      </w:r>
      <w:hyperlink r:id="rId10" w:history="1">
        <w:r w:rsidRPr="00AE6697">
          <w:rPr>
            <w:rStyle w:val="a4"/>
            <w:rFonts w:ascii="Times New Roman" w:hAnsi="Times New Roman" w:cs="Times New Roman"/>
            <w:color w:val="000000" w:themeColor="text1"/>
            <w:sz w:val="28"/>
            <w:szCs w:val="28"/>
            <w:u w:val="none"/>
          </w:rPr>
          <w:t>топ-менеджеров</w:t>
        </w:r>
      </w:hyperlink>
      <w:r w:rsidRPr="0053355F">
        <w:rPr>
          <w:rFonts w:ascii="Times New Roman" w:hAnsi="Times New Roman" w:cs="Times New Roman"/>
          <w:color w:val="000000" w:themeColor="text1"/>
          <w:sz w:val="28"/>
          <w:szCs w:val="28"/>
        </w:rPr>
        <w:t>.</w:t>
      </w:r>
    </w:p>
    <w:p w:rsidR="00EB6808" w:rsidRPr="0053355F" w:rsidRDefault="00EB6808" w:rsidP="00EB6808">
      <w:pPr>
        <w:spacing w:after="0" w:line="360" w:lineRule="auto"/>
        <w:ind w:firstLine="709"/>
        <w:jc w:val="both"/>
        <w:rPr>
          <w:rFonts w:ascii="Times New Roman" w:hAnsi="Times New Roman" w:cs="Times New Roman"/>
          <w:color w:val="000000" w:themeColor="text1"/>
          <w:sz w:val="28"/>
          <w:szCs w:val="28"/>
        </w:rPr>
      </w:pPr>
      <w:r w:rsidRPr="0053355F">
        <w:rPr>
          <w:rFonts w:ascii="Times New Roman" w:hAnsi="Times New Roman" w:cs="Times New Roman"/>
          <w:color w:val="000000" w:themeColor="text1"/>
          <w:sz w:val="28"/>
          <w:szCs w:val="28"/>
        </w:rPr>
        <w:t>Контролировать работу обучаемого в условиях равноправия не так просто, поэтому к buddy предъявляются высокие требования. Обратная связь в этом случае строится на безоценочных формулировках текущей проблемы, отмечании успехов обучаемого в данной ситуации и подсказках, что ещё можно сделать для ещё более успешной работы.</w:t>
      </w:r>
    </w:p>
    <w:p w:rsidR="007F7E00" w:rsidRDefault="00EB6808" w:rsidP="007F7E00">
      <w:pPr>
        <w:spacing w:after="0" w:line="360" w:lineRule="auto"/>
        <w:ind w:firstLine="709"/>
        <w:jc w:val="both"/>
        <w:rPr>
          <w:rFonts w:ascii="Times New Roman" w:hAnsi="Times New Roman" w:cs="Times New Roman"/>
          <w:color w:val="000000" w:themeColor="text1"/>
          <w:sz w:val="28"/>
          <w:szCs w:val="28"/>
        </w:rPr>
      </w:pPr>
      <w:r w:rsidRPr="0053355F">
        <w:rPr>
          <w:rFonts w:ascii="Times New Roman" w:hAnsi="Times New Roman" w:cs="Times New Roman"/>
          <w:color w:val="000000" w:themeColor="text1"/>
          <w:sz w:val="28"/>
          <w:szCs w:val="28"/>
        </w:rPr>
        <w:t>Shadowing («слежка»). Это довольно редкий, но интересный метод обучения сотрудников. Новичок на какой-то отрезок времени становится «тенью» более </w:t>
      </w:r>
      <w:hyperlink r:id="rId11" w:history="1">
        <w:r w:rsidRPr="007F7E00">
          <w:rPr>
            <w:rStyle w:val="a4"/>
            <w:rFonts w:ascii="Times New Roman" w:hAnsi="Times New Roman" w:cs="Times New Roman"/>
            <w:color w:val="000000" w:themeColor="text1"/>
            <w:sz w:val="28"/>
            <w:szCs w:val="28"/>
            <w:u w:val="none"/>
          </w:rPr>
          <w:t>опытного специалиста</w:t>
        </w:r>
      </w:hyperlink>
      <w:r w:rsidRPr="0053355F">
        <w:rPr>
          <w:rFonts w:ascii="Times New Roman" w:hAnsi="Times New Roman" w:cs="Times New Roman"/>
          <w:color w:val="000000" w:themeColor="text1"/>
          <w:sz w:val="28"/>
          <w:szCs w:val="28"/>
        </w:rPr>
        <w:t xml:space="preserve">: наблюдает за процессом работы, выезжает с ним на переговоры, выполняет нетрудные задания. И, что самое главное, задает вопросы. </w:t>
      </w:r>
    </w:p>
    <w:p w:rsidR="007F7E00" w:rsidRDefault="00EB6808" w:rsidP="007F7E00">
      <w:pPr>
        <w:spacing w:after="0" w:line="360" w:lineRule="auto"/>
        <w:ind w:firstLine="709"/>
        <w:jc w:val="both"/>
        <w:rPr>
          <w:rFonts w:ascii="Times New Roman" w:hAnsi="Times New Roman" w:cs="Times New Roman"/>
          <w:color w:val="000000" w:themeColor="text1"/>
          <w:sz w:val="28"/>
          <w:szCs w:val="28"/>
        </w:rPr>
      </w:pPr>
      <w:r w:rsidRPr="0053355F">
        <w:rPr>
          <w:rFonts w:ascii="Times New Roman" w:hAnsi="Times New Roman" w:cs="Times New Roman"/>
          <w:color w:val="000000" w:themeColor="text1"/>
          <w:sz w:val="28"/>
          <w:szCs w:val="28"/>
        </w:rPr>
        <w:t>Таким образом он знако</w:t>
      </w:r>
      <w:r w:rsidR="007F7E00">
        <w:rPr>
          <w:rFonts w:ascii="Times New Roman" w:hAnsi="Times New Roman" w:cs="Times New Roman"/>
          <w:color w:val="000000" w:themeColor="text1"/>
          <w:sz w:val="28"/>
          <w:szCs w:val="28"/>
        </w:rPr>
        <w:t xml:space="preserve">мится со своей будущей работой. </w:t>
      </w:r>
      <w:r w:rsidRPr="0053355F">
        <w:rPr>
          <w:rFonts w:ascii="Times New Roman" w:hAnsi="Times New Roman" w:cs="Times New Roman"/>
          <w:color w:val="000000" w:themeColor="text1"/>
          <w:sz w:val="28"/>
          <w:szCs w:val="28"/>
        </w:rPr>
        <w:t>Этот метод может применяться при подготовке сотру</w:t>
      </w:r>
      <w:r w:rsidR="007F7E00">
        <w:rPr>
          <w:rFonts w:ascii="Times New Roman" w:hAnsi="Times New Roman" w:cs="Times New Roman"/>
          <w:color w:val="000000" w:themeColor="text1"/>
          <w:sz w:val="28"/>
          <w:szCs w:val="28"/>
        </w:rPr>
        <w:t xml:space="preserve">дника на руководящую должность. </w:t>
      </w:r>
      <w:r w:rsidRPr="0053355F">
        <w:rPr>
          <w:rFonts w:ascii="Times New Roman" w:hAnsi="Times New Roman" w:cs="Times New Roman"/>
          <w:color w:val="000000" w:themeColor="text1"/>
          <w:sz w:val="28"/>
          <w:szCs w:val="28"/>
        </w:rPr>
        <w:t>Также shadowing подойдет для стажировок </w:t>
      </w:r>
      <w:hyperlink r:id="rId12" w:history="1">
        <w:r w:rsidRPr="007F7E00">
          <w:rPr>
            <w:rStyle w:val="a4"/>
            <w:rFonts w:ascii="Times New Roman" w:hAnsi="Times New Roman" w:cs="Times New Roman"/>
            <w:color w:val="000000" w:themeColor="text1"/>
            <w:sz w:val="28"/>
            <w:szCs w:val="28"/>
            <w:u w:val="none"/>
          </w:rPr>
          <w:t>молодых специалистов</w:t>
        </w:r>
      </w:hyperlink>
      <w:r w:rsidRPr="007F7E00">
        <w:rPr>
          <w:rFonts w:ascii="Times New Roman" w:hAnsi="Times New Roman" w:cs="Times New Roman"/>
          <w:color w:val="000000" w:themeColor="text1"/>
          <w:sz w:val="28"/>
          <w:szCs w:val="28"/>
        </w:rPr>
        <w:t>. П</w:t>
      </w:r>
      <w:r w:rsidRPr="0053355F">
        <w:rPr>
          <w:rFonts w:ascii="Times New Roman" w:hAnsi="Times New Roman" w:cs="Times New Roman"/>
          <w:color w:val="000000" w:themeColor="text1"/>
          <w:sz w:val="28"/>
          <w:szCs w:val="28"/>
        </w:rPr>
        <w:t>осле такого обучения студенты проявляют большее рвение к профессии и адекватнее оценивают свои способности и уровень профессионализма.</w:t>
      </w:r>
    </w:p>
    <w:p w:rsidR="00EB6808" w:rsidRPr="00C120BB" w:rsidRDefault="00EB6808" w:rsidP="007F7E00">
      <w:pPr>
        <w:spacing w:after="0" w:line="360" w:lineRule="auto"/>
        <w:ind w:firstLine="709"/>
        <w:jc w:val="both"/>
        <w:rPr>
          <w:rFonts w:ascii="Times New Roman" w:hAnsi="Times New Roman" w:cs="Times New Roman"/>
          <w:color w:val="000000" w:themeColor="text1"/>
          <w:sz w:val="28"/>
          <w:szCs w:val="28"/>
        </w:rPr>
      </w:pPr>
      <w:r w:rsidRPr="0053355F">
        <w:rPr>
          <w:rFonts w:ascii="Times New Roman" w:hAnsi="Times New Roman" w:cs="Times New Roman"/>
          <w:color w:val="000000" w:themeColor="text1"/>
          <w:sz w:val="28"/>
          <w:szCs w:val="28"/>
        </w:rPr>
        <w:t>Ротация и командирование. Ротация — это обмен сотрудниками между отделами или региональными подразделениями, командирование — обмен персоналом между компаниями. Так специалисты приобретают навыки и знания, не использующиеся в их обычной работе, являющиеся для их со</w:t>
      </w:r>
      <w:r w:rsidR="00F878BF">
        <w:rPr>
          <w:rFonts w:ascii="Times New Roman" w:hAnsi="Times New Roman" w:cs="Times New Roman"/>
          <w:color w:val="000000" w:themeColor="text1"/>
          <w:sz w:val="28"/>
          <w:szCs w:val="28"/>
        </w:rPr>
        <w:t>бственной компании эксклюзивные</w:t>
      </w:r>
      <w:r w:rsidR="00C120BB" w:rsidRPr="00C120BB">
        <w:rPr>
          <w:rFonts w:ascii="Times New Roman" w:hAnsi="Times New Roman" w:cs="Times New Roman"/>
          <w:color w:val="000000" w:themeColor="text1"/>
          <w:sz w:val="28"/>
          <w:szCs w:val="28"/>
        </w:rPr>
        <w:t xml:space="preserve"> [8</w:t>
      </w:r>
      <w:r w:rsidR="00C120BB">
        <w:rPr>
          <w:rFonts w:ascii="Times New Roman" w:hAnsi="Times New Roman" w:cs="Times New Roman"/>
          <w:color w:val="000000" w:themeColor="text1"/>
          <w:sz w:val="28"/>
          <w:szCs w:val="28"/>
        </w:rPr>
        <w:t>,</w:t>
      </w:r>
      <w:r w:rsidR="00C120BB" w:rsidRPr="00C120BB">
        <w:rPr>
          <w:rFonts w:ascii="Times New Roman" w:hAnsi="Times New Roman" w:cs="Times New Roman"/>
          <w:color w:val="000000" w:themeColor="text1"/>
          <w:sz w:val="28"/>
          <w:szCs w:val="28"/>
        </w:rPr>
        <w:t xml:space="preserve"> </w:t>
      </w:r>
      <w:r w:rsidR="00C120BB">
        <w:rPr>
          <w:rFonts w:ascii="Times New Roman" w:hAnsi="Times New Roman" w:cs="Times New Roman"/>
          <w:color w:val="000000" w:themeColor="text1"/>
          <w:sz w:val="28"/>
          <w:szCs w:val="28"/>
          <w:lang w:val="en-US"/>
        </w:rPr>
        <w:t>c</w:t>
      </w:r>
      <w:r w:rsidR="00C120BB">
        <w:rPr>
          <w:rFonts w:ascii="Times New Roman" w:hAnsi="Times New Roman" w:cs="Times New Roman"/>
          <w:color w:val="000000" w:themeColor="text1"/>
          <w:sz w:val="28"/>
          <w:szCs w:val="28"/>
        </w:rPr>
        <w:t>. 4</w:t>
      </w:r>
      <w:r w:rsidR="00C120BB" w:rsidRPr="00C120BB">
        <w:rPr>
          <w:rFonts w:ascii="Times New Roman" w:hAnsi="Times New Roman" w:cs="Times New Roman"/>
          <w:color w:val="000000" w:themeColor="text1"/>
          <w:sz w:val="28"/>
          <w:szCs w:val="28"/>
        </w:rPr>
        <w:t>]</w:t>
      </w:r>
      <w:r w:rsidR="00F878BF">
        <w:rPr>
          <w:rFonts w:ascii="Times New Roman" w:hAnsi="Times New Roman" w:cs="Times New Roman"/>
          <w:color w:val="000000" w:themeColor="text1"/>
          <w:sz w:val="28"/>
          <w:szCs w:val="28"/>
        </w:rPr>
        <w:t>.</w:t>
      </w:r>
    </w:p>
    <w:p w:rsidR="00EB6808" w:rsidRPr="0053355F" w:rsidRDefault="00EB6808" w:rsidP="00EB6808">
      <w:pPr>
        <w:spacing w:after="0" w:line="360" w:lineRule="auto"/>
        <w:ind w:firstLine="709"/>
        <w:jc w:val="both"/>
        <w:rPr>
          <w:rFonts w:ascii="Times New Roman" w:hAnsi="Times New Roman" w:cs="Times New Roman"/>
          <w:color w:val="000000" w:themeColor="text1"/>
          <w:sz w:val="28"/>
          <w:szCs w:val="28"/>
        </w:rPr>
      </w:pPr>
      <w:r w:rsidRPr="0053355F">
        <w:rPr>
          <w:rFonts w:ascii="Times New Roman" w:hAnsi="Times New Roman" w:cs="Times New Roman"/>
          <w:color w:val="000000" w:themeColor="text1"/>
          <w:sz w:val="28"/>
          <w:szCs w:val="28"/>
        </w:rPr>
        <w:t>Обычно это:</w:t>
      </w:r>
    </w:p>
    <w:p w:rsidR="00EB6808" w:rsidRPr="0053355F" w:rsidRDefault="00EB6808" w:rsidP="00EB6808">
      <w:pPr>
        <w:pStyle w:val="a5"/>
        <w:numPr>
          <w:ilvl w:val="0"/>
          <w:numId w:val="13"/>
        </w:numPr>
        <w:spacing w:line="360" w:lineRule="auto"/>
        <w:ind w:left="0" w:firstLine="709"/>
        <w:jc w:val="both"/>
        <w:rPr>
          <w:color w:val="000000" w:themeColor="text1"/>
          <w:sz w:val="28"/>
          <w:szCs w:val="28"/>
        </w:rPr>
      </w:pPr>
      <w:r w:rsidRPr="0053355F">
        <w:rPr>
          <w:color w:val="000000" w:themeColor="text1"/>
          <w:sz w:val="28"/>
          <w:szCs w:val="28"/>
        </w:rPr>
        <w:t>навыки, необходимые для повседневной работы, по которым нет наставника нужного уровня в собственной организации;</w:t>
      </w:r>
    </w:p>
    <w:p w:rsidR="00EB6808" w:rsidRPr="0053355F" w:rsidRDefault="00EB6808" w:rsidP="00EB6808">
      <w:pPr>
        <w:pStyle w:val="a5"/>
        <w:numPr>
          <w:ilvl w:val="0"/>
          <w:numId w:val="13"/>
        </w:numPr>
        <w:spacing w:line="360" w:lineRule="auto"/>
        <w:ind w:left="0" w:firstLine="709"/>
        <w:jc w:val="both"/>
        <w:rPr>
          <w:color w:val="000000" w:themeColor="text1"/>
          <w:sz w:val="28"/>
          <w:szCs w:val="28"/>
        </w:rPr>
      </w:pPr>
      <w:r w:rsidRPr="0053355F">
        <w:rPr>
          <w:color w:val="000000" w:themeColor="text1"/>
          <w:sz w:val="28"/>
          <w:szCs w:val="28"/>
        </w:rPr>
        <w:t>навыки, требующиеся сотрудникам в связи с расширением компании.</w:t>
      </w:r>
    </w:p>
    <w:p w:rsidR="00EB6808" w:rsidRPr="0053355F" w:rsidRDefault="00EB6808" w:rsidP="00EB6808">
      <w:pPr>
        <w:spacing w:after="0" w:line="360" w:lineRule="auto"/>
        <w:ind w:firstLine="709"/>
        <w:jc w:val="both"/>
        <w:rPr>
          <w:rFonts w:ascii="Times New Roman" w:hAnsi="Times New Roman" w:cs="Times New Roman"/>
          <w:color w:val="000000" w:themeColor="text1"/>
          <w:sz w:val="28"/>
          <w:szCs w:val="28"/>
        </w:rPr>
      </w:pPr>
      <w:r w:rsidRPr="0053355F">
        <w:rPr>
          <w:rFonts w:ascii="Times New Roman" w:hAnsi="Times New Roman" w:cs="Times New Roman"/>
          <w:color w:val="000000" w:themeColor="text1"/>
          <w:sz w:val="28"/>
          <w:szCs w:val="28"/>
        </w:rPr>
        <w:t>Обучения сотрудников на рабочем месте очень удобно, но лучше все же совмещать его с обучением и вне рабочего места. Это могут быть </w:t>
      </w:r>
      <w:hyperlink r:id="rId13" w:history="1">
        <w:r w:rsidRPr="007F7E00">
          <w:rPr>
            <w:rStyle w:val="a4"/>
            <w:rFonts w:ascii="Times New Roman" w:hAnsi="Times New Roman" w:cs="Times New Roman"/>
            <w:color w:val="000000" w:themeColor="text1"/>
            <w:sz w:val="28"/>
            <w:szCs w:val="28"/>
            <w:u w:val="none"/>
          </w:rPr>
          <w:t>семинары, тренинги</w:t>
        </w:r>
      </w:hyperlink>
      <w:r w:rsidRPr="007F7E00">
        <w:rPr>
          <w:rFonts w:ascii="Times New Roman" w:hAnsi="Times New Roman" w:cs="Times New Roman"/>
          <w:color w:val="000000" w:themeColor="text1"/>
          <w:sz w:val="28"/>
          <w:szCs w:val="28"/>
        </w:rPr>
        <w:t> коучинг с пр</w:t>
      </w:r>
      <w:r w:rsidRPr="0053355F">
        <w:rPr>
          <w:rFonts w:ascii="Times New Roman" w:hAnsi="Times New Roman" w:cs="Times New Roman"/>
          <w:color w:val="000000" w:themeColor="text1"/>
          <w:sz w:val="28"/>
          <w:szCs w:val="28"/>
        </w:rPr>
        <w:t>иглашенным  специалистом.</w:t>
      </w:r>
    </w:p>
    <w:p w:rsidR="007F7E00" w:rsidRDefault="00EB6808" w:rsidP="007F7E00">
      <w:pPr>
        <w:spacing w:after="0" w:line="360" w:lineRule="auto"/>
        <w:ind w:firstLine="709"/>
        <w:jc w:val="both"/>
        <w:rPr>
          <w:rFonts w:ascii="Times New Roman" w:hAnsi="Times New Roman" w:cs="Times New Roman"/>
          <w:sz w:val="28"/>
          <w:szCs w:val="28"/>
        </w:rPr>
      </w:pPr>
      <w:r w:rsidRPr="0053355F">
        <w:rPr>
          <w:rFonts w:ascii="Times New Roman" w:hAnsi="Times New Roman" w:cs="Times New Roman"/>
          <w:color w:val="000000" w:themeColor="text1"/>
          <w:sz w:val="28"/>
          <w:szCs w:val="28"/>
        </w:rPr>
        <w:t>Каждый метод подходит к определенным условиям, также возможны и сочетания различных методов. Выбор делается, исходя из целей обучения и возможностей компании.</w:t>
      </w:r>
      <w:r w:rsidR="007F7E00" w:rsidRPr="007F7E00">
        <w:rPr>
          <w:rFonts w:ascii="Times New Roman" w:hAnsi="Times New Roman" w:cs="Times New Roman"/>
          <w:sz w:val="28"/>
          <w:szCs w:val="28"/>
        </w:rPr>
        <w:t xml:space="preserve"> </w:t>
      </w:r>
    </w:p>
    <w:p w:rsidR="00EB6808" w:rsidRPr="007F7E00" w:rsidRDefault="007F7E00" w:rsidP="007F7E00">
      <w:pPr>
        <w:spacing w:after="0" w:line="360" w:lineRule="auto"/>
        <w:ind w:firstLine="709"/>
        <w:jc w:val="both"/>
        <w:rPr>
          <w:rFonts w:ascii="Times New Roman" w:hAnsi="Times New Roman" w:cs="Times New Roman"/>
          <w:sz w:val="28"/>
          <w:szCs w:val="28"/>
        </w:rPr>
      </w:pPr>
      <w:r w:rsidRPr="0053355F">
        <w:rPr>
          <w:rFonts w:ascii="Times New Roman" w:hAnsi="Times New Roman" w:cs="Times New Roman"/>
          <w:sz w:val="28"/>
          <w:szCs w:val="28"/>
        </w:rPr>
        <w:t>До начала адаптации требуется понять уровень подготовленности новичка, так как от этого будет зависеть индивидуальный набор адаптационных мероприятий. Если есть возможность дифференциации, то наполнение адаптационной програ</w:t>
      </w:r>
      <w:r>
        <w:rPr>
          <w:rFonts w:ascii="Times New Roman" w:hAnsi="Times New Roman" w:cs="Times New Roman"/>
          <w:sz w:val="28"/>
          <w:szCs w:val="28"/>
        </w:rPr>
        <w:t>ммы лучше всего сделать разным.</w:t>
      </w:r>
    </w:p>
    <w:p w:rsidR="00EB6808" w:rsidRPr="0053355F" w:rsidRDefault="00EB6808" w:rsidP="00EB6808">
      <w:pPr>
        <w:spacing w:after="0" w:line="360" w:lineRule="auto"/>
        <w:ind w:firstLine="709"/>
        <w:jc w:val="both"/>
        <w:rPr>
          <w:rFonts w:ascii="Times New Roman" w:hAnsi="Times New Roman" w:cs="Times New Roman"/>
          <w:sz w:val="28"/>
          <w:szCs w:val="28"/>
        </w:rPr>
      </w:pPr>
      <w:r w:rsidRPr="0053355F">
        <w:rPr>
          <w:rFonts w:ascii="Times New Roman" w:hAnsi="Times New Roman" w:cs="Times New Roman"/>
          <w:sz w:val="28"/>
          <w:szCs w:val="28"/>
        </w:rPr>
        <w:t>Этапы адаптации:</w:t>
      </w:r>
    </w:p>
    <w:p w:rsidR="007F7E00" w:rsidRDefault="007F7E00" w:rsidP="005D0F5A">
      <w:pPr>
        <w:spacing w:after="0" w:line="360" w:lineRule="auto"/>
        <w:ind w:firstLine="709"/>
        <w:jc w:val="both"/>
        <w:rPr>
          <w:rFonts w:ascii="Times New Roman" w:hAnsi="Times New Roman" w:cs="Times New Roman"/>
          <w:sz w:val="28"/>
          <w:szCs w:val="28"/>
        </w:rPr>
      </w:pPr>
      <w:r w:rsidRPr="005D0F5A">
        <w:rPr>
          <w:rFonts w:ascii="Times New Roman" w:hAnsi="Times New Roman" w:cs="Times New Roman"/>
          <w:color w:val="000000" w:themeColor="text1"/>
          <w:sz w:val="28"/>
          <w:szCs w:val="28"/>
        </w:rPr>
        <w:t>Этап первый</w:t>
      </w:r>
      <w:r w:rsidR="00EB6808" w:rsidRPr="005D0F5A">
        <w:rPr>
          <w:rFonts w:ascii="Times New Roman" w:hAnsi="Times New Roman" w:cs="Times New Roman"/>
          <w:color w:val="000000" w:themeColor="text1"/>
          <w:sz w:val="28"/>
          <w:szCs w:val="28"/>
        </w:rPr>
        <w:t xml:space="preserve">. Общая ориентация. </w:t>
      </w:r>
      <w:r w:rsidR="005D0F5A" w:rsidRPr="005D0F5A">
        <w:rPr>
          <w:rFonts w:ascii="Times New Roman" w:hAnsi="Times New Roman" w:cs="Times New Roman"/>
          <w:color w:val="000000" w:themeColor="text1"/>
          <w:sz w:val="28"/>
          <w:szCs w:val="28"/>
          <w:shd w:val="clear" w:color="auto" w:fill="FFFFFF"/>
        </w:rPr>
        <w:t>Оценка уровня подготовленности новичка необхо</w:t>
      </w:r>
      <w:r w:rsidR="005D0F5A" w:rsidRPr="005D0F5A">
        <w:rPr>
          <w:rFonts w:ascii="Times New Roman" w:hAnsi="Times New Roman" w:cs="Times New Roman"/>
          <w:color w:val="000000" w:themeColor="text1"/>
          <w:sz w:val="28"/>
          <w:szCs w:val="28"/>
          <w:shd w:val="clear" w:color="auto" w:fill="FFFFFF"/>
        </w:rPr>
        <w:softHyphen/>
        <w:t>дима для разработки наиболее эффективной программы адап</w:t>
      </w:r>
      <w:r w:rsidR="005D0F5A" w:rsidRPr="005D0F5A">
        <w:rPr>
          <w:rFonts w:ascii="Times New Roman" w:hAnsi="Times New Roman" w:cs="Times New Roman"/>
          <w:color w:val="000000" w:themeColor="text1"/>
          <w:sz w:val="28"/>
          <w:szCs w:val="28"/>
          <w:shd w:val="clear" w:color="auto" w:fill="FFFFFF"/>
        </w:rPr>
        <w:softHyphen/>
        <w:t>тации. Если сотрудник имеет не только специальную подготов</w:t>
      </w:r>
      <w:r w:rsidR="005D0F5A" w:rsidRPr="005D0F5A">
        <w:rPr>
          <w:rFonts w:ascii="Times New Roman" w:hAnsi="Times New Roman" w:cs="Times New Roman"/>
          <w:color w:val="000000" w:themeColor="text1"/>
          <w:sz w:val="28"/>
          <w:szCs w:val="28"/>
          <w:shd w:val="clear" w:color="auto" w:fill="FFFFFF"/>
        </w:rPr>
        <w:softHyphen/>
        <w:t>ку, но и опыт работы в аналогичных подразделениях других компаний, период его адаптации будет минимальным. Однако следует помнить, что даже в этих случаях в организации воз</w:t>
      </w:r>
      <w:r w:rsidR="005D0F5A" w:rsidRPr="005D0F5A">
        <w:rPr>
          <w:rFonts w:ascii="Times New Roman" w:hAnsi="Times New Roman" w:cs="Times New Roman"/>
          <w:color w:val="000000" w:themeColor="text1"/>
          <w:sz w:val="28"/>
          <w:szCs w:val="28"/>
          <w:shd w:val="clear" w:color="auto" w:fill="FFFFFF"/>
        </w:rPr>
        <w:softHyphen/>
        <w:t>можны непривычные для него варианты решения уже извест</w:t>
      </w:r>
      <w:r w:rsidR="005D0F5A" w:rsidRPr="005D0F5A">
        <w:rPr>
          <w:rFonts w:ascii="Times New Roman" w:hAnsi="Times New Roman" w:cs="Times New Roman"/>
          <w:color w:val="000000" w:themeColor="text1"/>
          <w:sz w:val="28"/>
          <w:szCs w:val="28"/>
          <w:shd w:val="clear" w:color="auto" w:fill="FFFFFF"/>
        </w:rPr>
        <w:softHyphen/>
        <w:t>ных ему задач.</w:t>
      </w:r>
      <w:r w:rsidR="005D0F5A" w:rsidRPr="005D0F5A">
        <w:rPr>
          <w:rStyle w:val="apple-converted-space"/>
          <w:rFonts w:ascii="Times New Roman" w:hAnsi="Times New Roman" w:cs="Times New Roman"/>
          <w:color w:val="000000" w:themeColor="text1"/>
          <w:sz w:val="28"/>
          <w:szCs w:val="28"/>
          <w:shd w:val="clear" w:color="auto" w:fill="FFFFFF"/>
        </w:rPr>
        <w:t> </w:t>
      </w:r>
      <w:r w:rsidR="00EB6808" w:rsidRPr="005D0F5A">
        <w:rPr>
          <w:rFonts w:ascii="Times New Roman" w:hAnsi="Times New Roman" w:cs="Times New Roman"/>
          <w:color w:val="000000" w:themeColor="text1"/>
          <w:sz w:val="28"/>
          <w:szCs w:val="28"/>
        </w:rPr>
        <w:t xml:space="preserve">На данном этапе происходит ознакомление нового сотрудника с компанией, корпоративными правилами, историей, структурой, рабочим распорядком, традициями, политикой в области управления персоналом и т. </w:t>
      </w:r>
      <w:r w:rsidR="00EB6808" w:rsidRPr="0053355F">
        <w:rPr>
          <w:rFonts w:ascii="Times New Roman" w:hAnsi="Times New Roman" w:cs="Times New Roman"/>
          <w:sz w:val="28"/>
          <w:szCs w:val="28"/>
        </w:rPr>
        <w:t>д.</w:t>
      </w:r>
      <w:r>
        <w:rPr>
          <w:rFonts w:ascii="Times New Roman" w:hAnsi="Times New Roman" w:cs="Times New Roman"/>
          <w:sz w:val="28"/>
          <w:szCs w:val="28"/>
        </w:rPr>
        <w:t xml:space="preserve"> </w:t>
      </w:r>
      <w:r w:rsidR="00EB6808" w:rsidRPr="0053355F">
        <w:rPr>
          <w:rFonts w:ascii="Times New Roman" w:hAnsi="Times New Roman" w:cs="Times New Roman"/>
          <w:sz w:val="28"/>
          <w:szCs w:val="28"/>
        </w:rPr>
        <w:t>Инструменты, применяемые на первом этапе, - проведение вводных тренингов и инструктажей, ознакомление с корпоративной документацией.</w:t>
      </w:r>
      <w:r>
        <w:rPr>
          <w:rFonts w:ascii="Times New Roman" w:hAnsi="Times New Roman" w:cs="Times New Roman"/>
          <w:sz w:val="28"/>
          <w:szCs w:val="28"/>
        </w:rPr>
        <w:t xml:space="preserve"> </w:t>
      </w:r>
    </w:p>
    <w:p w:rsidR="00EB6808" w:rsidRPr="0053355F" w:rsidRDefault="005D0F5A" w:rsidP="005D0F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Этап второй</w:t>
      </w:r>
      <w:r w:rsidR="00EB6808" w:rsidRPr="0053355F">
        <w:rPr>
          <w:rFonts w:ascii="Times New Roman" w:hAnsi="Times New Roman" w:cs="Times New Roman"/>
          <w:sz w:val="28"/>
          <w:szCs w:val="28"/>
        </w:rPr>
        <w:t>. Вхождение в должность. Второй этап включает ознакомление с функциями и целями подразделения, целями и задачами самого сотрудника, процедурами и правилами, а также установление отношений с коллегами.</w:t>
      </w:r>
      <w:r>
        <w:rPr>
          <w:rFonts w:ascii="Times New Roman" w:hAnsi="Times New Roman" w:cs="Times New Roman"/>
          <w:sz w:val="28"/>
          <w:szCs w:val="28"/>
        </w:rPr>
        <w:t xml:space="preserve"> </w:t>
      </w:r>
      <w:r w:rsidR="00EB6808" w:rsidRPr="0053355F">
        <w:rPr>
          <w:rFonts w:ascii="Times New Roman" w:hAnsi="Times New Roman" w:cs="Times New Roman"/>
          <w:sz w:val="28"/>
          <w:szCs w:val="28"/>
        </w:rPr>
        <w:t>Инструментами данного этапа являются Положение о подразделении, Должностная инструкция сотрудника, составленный План работы нового сотрудника на первые три месяца, содержащийся в Адаптационном листе, утвержденные регламенты и правила.</w:t>
      </w:r>
    </w:p>
    <w:p w:rsidR="00EB6808" w:rsidRPr="0053355F" w:rsidRDefault="00EB6808" w:rsidP="00EB6808">
      <w:pPr>
        <w:spacing w:after="0" w:line="360" w:lineRule="auto"/>
        <w:ind w:firstLine="709"/>
        <w:jc w:val="both"/>
        <w:rPr>
          <w:rFonts w:ascii="Times New Roman" w:hAnsi="Times New Roman" w:cs="Times New Roman"/>
          <w:sz w:val="28"/>
          <w:szCs w:val="28"/>
        </w:rPr>
      </w:pPr>
      <w:r w:rsidRPr="0053355F">
        <w:rPr>
          <w:rFonts w:ascii="Times New Roman" w:hAnsi="Times New Roman" w:cs="Times New Roman"/>
          <w:sz w:val="28"/>
          <w:szCs w:val="28"/>
        </w:rPr>
        <w:t xml:space="preserve">Этап  </w:t>
      </w:r>
      <w:r w:rsidR="005D0F5A">
        <w:rPr>
          <w:rFonts w:ascii="Times New Roman" w:hAnsi="Times New Roman" w:cs="Times New Roman"/>
          <w:sz w:val="28"/>
          <w:szCs w:val="28"/>
        </w:rPr>
        <w:t>третий</w:t>
      </w:r>
      <w:r w:rsidRPr="0053355F">
        <w:rPr>
          <w:rFonts w:ascii="Times New Roman" w:hAnsi="Times New Roman" w:cs="Times New Roman"/>
          <w:sz w:val="28"/>
          <w:szCs w:val="28"/>
        </w:rPr>
        <w:t>. Действенная ориентация. На данном этапе у нового сотрудника появляется возможность применить имеющиеся или только что приобретенные знания и получить обратную связь от руководителя и/или наставника. Этот этап начинается не ранее, чем через неделю после его выхода на работу.</w:t>
      </w:r>
    </w:p>
    <w:p w:rsidR="00EB6808" w:rsidRPr="0053355F" w:rsidRDefault="005D0F5A" w:rsidP="005D0F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Этап четвертый</w:t>
      </w:r>
      <w:r w:rsidR="00EB6808" w:rsidRPr="0053355F">
        <w:rPr>
          <w:rFonts w:ascii="Times New Roman" w:hAnsi="Times New Roman" w:cs="Times New Roman"/>
          <w:sz w:val="28"/>
          <w:szCs w:val="28"/>
        </w:rPr>
        <w:t>. Функционирование. В любой компании полезно иметь статистику по должностям относительно средней продолжительности адаптационного периода, т.е. следует представлять, через какое время после трудоустройства сотрудник начинает работать в полную силу. Такие данные относительно позиций высшего звена собрать довольно сложно, но если речь идет о более распространенных должностях (например, обслуживающего персонала, менеджеров по продажам, технических специалистов), то накапливать подоб</w:t>
      </w:r>
      <w:r>
        <w:rPr>
          <w:rFonts w:ascii="Times New Roman" w:hAnsi="Times New Roman" w:cs="Times New Roman"/>
          <w:sz w:val="28"/>
          <w:szCs w:val="28"/>
        </w:rPr>
        <w:t xml:space="preserve">ные сведения нужно обязательно.  </w:t>
      </w:r>
      <w:r w:rsidR="00EB6808" w:rsidRPr="0053355F">
        <w:rPr>
          <w:rFonts w:ascii="Times New Roman" w:hAnsi="Times New Roman" w:cs="Times New Roman"/>
          <w:sz w:val="28"/>
          <w:szCs w:val="28"/>
        </w:rPr>
        <w:t>Функционирование персонала — это процесс, позволяющий осуществить комплекс мероприятий, направленных на обеспечение определенного организационного поведения и создающих условия для наиболее эффективной реализации трудового потенциала работников.</w:t>
      </w:r>
    </w:p>
    <w:p w:rsidR="00EB6808" w:rsidRPr="0053355F" w:rsidRDefault="00EB6808" w:rsidP="00EB6808">
      <w:pPr>
        <w:spacing w:after="0" w:line="360" w:lineRule="auto"/>
        <w:ind w:firstLine="709"/>
        <w:jc w:val="both"/>
        <w:rPr>
          <w:rFonts w:ascii="Times New Roman" w:hAnsi="Times New Roman" w:cs="Times New Roman"/>
          <w:sz w:val="28"/>
          <w:szCs w:val="28"/>
        </w:rPr>
      </w:pPr>
      <w:r w:rsidRPr="0053355F">
        <w:rPr>
          <w:rFonts w:ascii="Times New Roman" w:hAnsi="Times New Roman" w:cs="Times New Roman"/>
          <w:sz w:val="28"/>
          <w:szCs w:val="28"/>
        </w:rPr>
        <w:t>Функционирование персонала должно отвечать целям организации, не ущемлять интересы личности и обеспечивать строгое соблюдение законодательства о труде в процессе этой работы. Функционирование персонала организации должно быть таким, чтобы работники могли осуществлять необходимые функции на рабочем месте и воспроизводить требуемое для организации поведение.</w:t>
      </w:r>
    </w:p>
    <w:p w:rsidR="00EB6808" w:rsidRPr="0053355F" w:rsidRDefault="00EB6808" w:rsidP="00EB6808">
      <w:pPr>
        <w:spacing w:after="0" w:line="360" w:lineRule="auto"/>
        <w:ind w:firstLine="709"/>
        <w:jc w:val="both"/>
        <w:rPr>
          <w:rFonts w:ascii="Times New Roman" w:hAnsi="Times New Roman" w:cs="Times New Roman"/>
          <w:sz w:val="28"/>
          <w:szCs w:val="28"/>
        </w:rPr>
      </w:pPr>
      <w:r w:rsidRPr="0053355F">
        <w:rPr>
          <w:rFonts w:ascii="Times New Roman" w:hAnsi="Times New Roman" w:cs="Times New Roman"/>
          <w:sz w:val="28"/>
          <w:szCs w:val="28"/>
        </w:rPr>
        <w:t>Основные задачи функционирования персонала организации следующие:</w:t>
      </w:r>
    </w:p>
    <w:p w:rsidR="00EB6808" w:rsidRPr="00002924" w:rsidRDefault="00EB6808" w:rsidP="00EB6808">
      <w:pPr>
        <w:pStyle w:val="a5"/>
        <w:numPr>
          <w:ilvl w:val="0"/>
          <w:numId w:val="33"/>
        </w:numPr>
        <w:spacing w:line="360" w:lineRule="auto"/>
        <w:ind w:left="0" w:firstLine="709"/>
        <w:jc w:val="both"/>
        <w:rPr>
          <w:sz w:val="28"/>
          <w:szCs w:val="28"/>
        </w:rPr>
      </w:pPr>
      <w:r w:rsidRPr="00002924">
        <w:rPr>
          <w:sz w:val="28"/>
          <w:szCs w:val="28"/>
        </w:rPr>
        <w:t>обеспечение рациональной, стабильной и равномерной загрузки работников в течение рабочего периода (дня, месяца, недели, года);</w:t>
      </w:r>
    </w:p>
    <w:p w:rsidR="00EB6808" w:rsidRPr="00002924" w:rsidRDefault="00EB6808" w:rsidP="00EB6808">
      <w:pPr>
        <w:pStyle w:val="a5"/>
        <w:numPr>
          <w:ilvl w:val="0"/>
          <w:numId w:val="33"/>
        </w:numPr>
        <w:spacing w:line="360" w:lineRule="auto"/>
        <w:ind w:left="0" w:firstLine="709"/>
        <w:jc w:val="both"/>
        <w:rPr>
          <w:sz w:val="28"/>
          <w:szCs w:val="28"/>
        </w:rPr>
      </w:pPr>
      <w:r w:rsidRPr="00002924">
        <w:rPr>
          <w:sz w:val="28"/>
          <w:szCs w:val="28"/>
        </w:rPr>
        <w:t>ротация персонала (периодический переход работника с одного рабочего места на другое, обеспечивающий разнообразие выполняемых работ и возможность гибкого маневрирования в процессе производства и управления);</w:t>
      </w:r>
    </w:p>
    <w:p w:rsidR="00EB6808" w:rsidRPr="00002924" w:rsidRDefault="00EB6808" w:rsidP="00EB6808">
      <w:pPr>
        <w:pStyle w:val="a5"/>
        <w:numPr>
          <w:ilvl w:val="0"/>
          <w:numId w:val="33"/>
        </w:numPr>
        <w:spacing w:line="360" w:lineRule="auto"/>
        <w:ind w:left="0" w:firstLine="709"/>
        <w:jc w:val="both"/>
        <w:rPr>
          <w:sz w:val="28"/>
          <w:szCs w:val="28"/>
        </w:rPr>
      </w:pPr>
      <w:r w:rsidRPr="00002924">
        <w:rPr>
          <w:sz w:val="28"/>
          <w:szCs w:val="28"/>
        </w:rPr>
        <w:t>обеспечение максимальной возможности выполнения на рабочем месте разнообразных трудовых функций, позволяющих чередовать различные виды физической и психологической нагрузки на работника.</w:t>
      </w:r>
    </w:p>
    <w:p w:rsidR="00EB6808" w:rsidRPr="0053355F" w:rsidRDefault="00EB6808" w:rsidP="00EB6808">
      <w:pPr>
        <w:spacing w:after="0" w:line="360" w:lineRule="auto"/>
        <w:ind w:firstLine="709"/>
        <w:jc w:val="both"/>
        <w:rPr>
          <w:rFonts w:ascii="Times New Roman" w:hAnsi="Times New Roman" w:cs="Times New Roman"/>
          <w:sz w:val="28"/>
          <w:szCs w:val="28"/>
        </w:rPr>
      </w:pPr>
      <w:r w:rsidRPr="0053355F">
        <w:rPr>
          <w:rFonts w:ascii="Times New Roman" w:hAnsi="Times New Roman" w:cs="Times New Roman"/>
          <w:sz w:val="28"/>
          <w:szCs w:val="28"/>
        </w:rPr>
        <w:t>При функционировании работников необходимо соблюдение следующих принципов:</w:t>
      </w:r>
    </w:p>
    <w:p w:rsidR="00EB6808" w:rsidRPr="0053355F" w:rsidRDefault="00EB6808" w:rsidP="005D0F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53355F">
        <w:rPr>
          <w:rFonts w:ascii="Times New Roman" w:hAnsi="Times New Roman" w:cs="Times New Roman"/>
          <w:sz w:val="28"/>
          <w:szCs w:val="28"/>
        </w:rPr>
        <w:t>оответствия — означает соответствие не только профессиональных качеств работника требованиям рабочего места, но и соответствие его нравственных и деловых качеств существующей организационно</w:t>
      </w:r>
      <w:r w:rsidR="005D0F5A">
        <w:rPr>
          <w:rFonts w:ascii="Times New Roman" w:hAnsi="Times New Roman" w:cs="Times New Roman"/>
          <w:sz w:val="28"/>
          <w:szCs w:val="28"/>
        </w:rPr>
        <w:t xml:space="preserve">й культуре, имиджу организации </w:t>
      </w:r>
      <w:r>
        <w:rPr>
          <w:rFonts w:ascii="Times New Roman" w:hAnsi="Times New Roman" w:cs="Times New Roman"/>
          <w:sz w:val="28"/>
          <w:szCs w:val="28"/>
        </w:rPr>
        <w:t>П</w:t>
      </w:r>
      <w:r w:rsidRPr="0053355F">
        <w:rPr>
          <w:rFonts w:ascii="Times New Roman" w:hAnsi="Times New Roman" w:cs="Times New Roman"/>
          <w:sz w:val="28"/>
          <w:szCs w:val="28"/>
        </w:rPr>
        <w:t>ерспе</w:t>
      </w:r>
      <w:r w:rsidR="005D0F5A">
        <w:rPr>
          <w:rFonts w:ascii="Times New Roman" w:hAnsi="Times New Roman" w:cs="Times New Roman"/>
          <w:sz w:val="28"/>
          <w:szCs w:val="28"/>
        </w:rPr>
        <w:t xml:space="preserve">ктивности  </w:t>
      </w:r>
      <w:r w:rsidRPr="0053355F">
        <w:rPr>
          <w:rFonts w:ascii="Times New Roman" w:hAnsi="Times New Roman" w:cs="Times New Roman"/>
          <w:sz w:val="28"/>
          <w:szCs w:val="28"/>
        </w:rPr>
        <w:t>означает возможности карьерного роста и повышения квалификации.</w:t>
      </w:r>
    </w:p>
    <w:p w:rsidR="00EB6808" w:rsidRPr="0053355F" w:rsidRDefault="00EB6808" w:rsidP="00EB6808">
      <w:pPr>
        <w:spacing w:after="0" w:line="360" w:lineRule="auto"/>
        <w:ind w:firstLine="709"/>
        <w:jc w:val="both"/>
        <w:rPr>
          <w:rFonts w:ascii="Times New Roman" w:hAnsi="Times New Roman" w:cs="Times New Roman"/>
          <w:sz w:val="28"/>
          <w:szCs w:val="28"/>
        </w:rPr>
      </w:pPr>
      <w:r w:rsidRPr="0053355F">
        <w:rPr>
          <w:rFonts w:ascii="Times New Roman" w:hAnsi="Times New Roman" w:cs="Times New Roman"/>
          <w:sz w:val="28"/>
          <w:szCs w:val="28"/>
        </w:rPr>
        <w:t>Для повышения эффективности функционирования персонала организации необходимо:</w:t>
      </w:r>
    </w:p>
    <w:p w:rsidR="00EB6808" w:rsidRPr="0053355F" w:rsidRDefault="00EB6808" w:rsidP="00EB6808">
      <w:pPr>
        <w:pStyle w:val="a5"/>
        <w:numPr>
          <w:ilvl w:val="0"/>
          <w:numId w:val="9"/>
        </w:numPr>
        <w:spacing w:line="360" w:lineRule="auto"/>
        <w:ind w:left="0" w:firstLine="709"/>
        <w:jc w:val="both"/>
        <w:rPr>
          <w:sz w:val="28"/>
          <w:szCs w:val="28"/>
        </w:rPr>
      </w:pPr>
      <w:r w:rsidRPr="0053355F">
        <w:rPr>
          <w:sz w:val="28"/>
          <w:szCs w:val="28"/>
        </w:rPr>
        <w:t>эффективно использовать трудовой потенциал, интеллектуальные, организаторские, творческие возможности работников через улучшение социально-экономического содержания труда, посредством его обогащения, гуманизации, исключения элементов монотонности и бессодержательности труда;</w:t>
      </w:r>
    </w:p>
    <w:p w:rsidR="00EB6808" w:rsidRPr="0053355F" w:rsidRDefault="00EB6808" w:rsidP="00EB6808">
      <w:pPr>
        <w:pStyle w:val="a5"/>
        <w:numPr>
          <w:ilvl w:val="0"/>
          <w:numId w:val="9"/>
        </w:numPr>
        <w:spacing w:line="360" w:lineRule="auto"/>
        <w:ind w:left="0" w:firstLine="709"/>
        <w:jc w:val="both"/>
        <w:rPr>
          <w:sz w:val="28"/>
          <w:szCs w:val="28"/>
        </w:rPr>
      </w:pPr>
      <w:r w:rsidRPr="0053355F">
        <w:rPr>
          <w:sz w:val="28"/>
          <w:szCs w:val="28"/>
        </w:rPr>
        <w:t>повысить уровень безопасности и надежности производственных и управленческих процессов;</w:t>
      </w:r>
    </w:p>
    <w:p w:rsidR="00EB6808" w:rsidRPr="0053355F" w:rsidRDefault="00EB6808" w:rsidP="00EB6808">
      <w:pPr>
        <w:pStyle w:val="a5"/>
        <w:numPr>
          <w:ilvl w:val="0"/>
          <w:numId w:val="9"/>
        </w:numPr>
        <w:spacing w:line="360" w:lineRule="auto"/>
        <w:ind w:left="0" w:firstLine="709"/>
        <w:jc w:val="both"/>
        <w:rPr>
          <w:sz w:val="28"/>
          <w:szCs w:val="28"/>
        </w:rPr>
      </w:pPr>
      <w:r w:rsidRPr="0053355F">
        <w:rPr>
          <w:sz w:val="28"/>
          <w:szCs w:val="28"/>
        </w:rPr>
        <w:t>обеспечить нормальные, достойные человека условия труда и отдыха путем развития социальной инфраструктуры;</w:t>
      </w:r>
    </w:p>
    <w:p w:rsidR="00EB6808" w:rsidRPr="0053355F" w:rsidRDefault="00EB6808" w:rsidP="00EB6808">
      <w:pPr>
        <w:pStyle w:val="a5"/>
        <w:numPr>
          <w:ilvl w:val="0"/>
          <w:numId w:val="9"/>
        </w:numPr>
        <w:spacing w:line="360" w:lineRule="auto"/>
        <w:ind w:left="0" w:firstLine="709"/>
        <w:jc w:val="both"/>
        <w:rPr>
          <w:sz w:val="28"/>
          <w:szCs w:val="28"/>
        </w:rPr>
      </w:pPr>
      <w:r w:rsidRPr="0053355F">
        <w:rPr>
          <w:sz w:val="28"/>
          <w:szCs w:val="28"/>
        </w:rPr>
        <w:t>регулировать и модифицировать организационное поведение работников.</w:t>
      </w:r>
    </w:p>
    <w:p w:rsidR="00EB6808" w:rsidRPr="003D6351" w:rsidRDefault="00EB6808" w:rsidP="00EB6808">
      <w:pPr>
        <w:spacing w:after="0" w:line="360" w:lineRule="auto"/>
        <w:ind w:firstLine="709"/>
        <w:jc w:val="both"/>
        <w:rPr>
          <w:rFonts w:ascii="Times New Roman" w:hAnsi="Times New Roman" w:cs="Times New Roman"/>
          <w:sz w:val="28"/>
          <w:szCs w:val="28"/>
        </w:rPr>
      </w:pPr>
      <w:r w:rsidRPr="0053355F">
        <w:rPr>
          <w:rFonts w:ascii="Times New Roman" w:hAnsi="Times New Roman" w:cs="Times New Roman"/>
          <w:sz w:val="28"/>
          <w:szCs w:val="28"/>
        </w:rPr>
        <w:t>Непосредственная адаптация. Этот этап состоит в приспособлении нового работника к своему статусу и в значительной степени обусловливается его включением в межличностные отношения с коллегами. Этот элемент адаптации является ключевым, поскольку от него зависит, как новый сотрудни</w:t>
      </w:r>
      <w:r w:rsidR="00F878BF">
        <w:rPr>
          <w:rFonts w:ascii="Times New Roman" w:hAnsi="Times New Roman" w:cs="Times New Roman"/>
          <w:sz w:val="28"/>
          <w:szCs w:val="28"/>
        </w:rPr>
        <w:t>к будет принят на рабочем месте</w:t>
      </w:r>
      <w:r w:rsidR="00C120BB" w:rsidRPr="00C120BB">
        <w:rPr>
          <w:rFonts w:ascii="Times New Roman" w:hAnsi="Times New Roman" w:cs="Times New Roman"/>
          <w:sz w:val="28"/>
          <w:szCs w:val="28"/>
        </w:rPr>
        <w:t xml:space="preserve"> [12</w:t>
      </w:r>
      <w:r w:rsidR="00C120BB">
        <w:rPr>
          <w:rFonts w:ascii="Times New Roman" w:hAnsi="Times New Roman" w:cs="Times New Roman"/>
          <w:sz w:val="28"/>
          <w:szCs w:val="28"/>
        </w:rPr>
        <w:t>,</w:t>
      </w:r>
      <w:r w:rsidR="00C120BB" w:rsidRPr="00C120BB">
        <w:rPr>
          <w:rFonts w:ascii="Times New Roman" w:hAnsi="Times New Roman" w:cs="Times New Roman"/>
          <w:sz w:val="28"/>
          <w:szCs w:val="28"/>
        </w:rPr>
        <w:t xml:space="preserve"> </w:t>
      </w:r>
      <w:r w:rsidR="00C120BB">
        <w:rPr>
          <w:rFonts w:ascii="Times New Roman" w:hAnsi="Times New Roman" w:cs="Times New Roman"/>
          <w:sz w:val="28"/>
          <w:szCs w:val="28"/>
          <w:lang w:val="en-US"/>
        </w:rPr>
        <w:t>c</w:t>
      </w:r>
      <w:r w:rsidR="00C120BB">
        <w:rPr>
          <w:rFonts w:ascii="Times New Roman" w:hAnsi="Times New Roman" w:cs="Times New Roman"/>
          <w:sz w:val="28"/>
          <w:szCs w:val="28"/>
        </w:rPr>
        <w:t>. 53</w:t>
      </w:r>
      <w:r w:rsidR="00C120BB" w:rsidRPr="003D6351">
        <w:rPr>
          <w:rFonts w:ascii="Times New Roman" w:hAnsi="Times New Roman" w:cs="Times New Roman"/>
          <w:sz w:val="28"/>
          <w:szCs w:val="28"/>
        </w:rPr>
        <w:t>]</w:t>
      </w:r>
      <w:r w:rsidR="00F878BF">
        <w:rPr>
          <w:rFonts w:ascii="Times New Roman" w:hAnsi="Times New Roman" w:cs="Times New Roman"/>
          <w:sz w:val="28"/>
          <w:szCs w:val="28"/>
        </w:rPr>
        <w:t>.</w:t>
      </w:r>
    </w:p>
    <w:p w:rsidR="00EB6808" w:rsidRPr="0053355F" w:rsidRDefault="00EB6808" w:rsidP="00EB6808">
      <w:pPr>
        <w:spacing w:after="0" w:line="360" w:lineRule="auto"/>
        <w:ind w:firstLine="709"/>
        <w:jc w:val="both"/>
        <w:rPr>
          <w:rFonts w:ascii="Times New Roman" w:hAnsi="Times New Roman" w:cs="Times New Roman"/>
          <w:sz w:val="28"/>
          <w:szCs w:val="28"/>
        </w:rPr>
      </w:pPr>
      <w:r w:rsidRPr="0053355F">
        <w:rPr>
          <w:rFonts w:ascii="Times New Roman" w:hAnsi="Times New Roman" w:cs="Times New Roman"/>
          <w:sz w:val="28"/>
          <w:szCs w:val="28"/>
        </w:rPr>
        <w:t>Важно в рамках этого этапа оказывать максимальную психологическую поддержку работнику, регулярно проводить беседы и оценивать эффективность его деятельности на новом рабочем месте.</w:t>
      </w:r>
    </w:p>
    <w:p w:rsidR="00EB6808" w:rsidRPr="0053355F" w:rsidRDefault="00EB6808" w:rsidP="00EB6808">
      <w:pPr>
        <w:spacing w:after="0" w:line="360" w:lineRule="auto"/>
        <w:ind w:firstLine="709"/>
        <w:jc w:val="both"/>
        <w:rPr>
          <w:rFonts w:ascii="Times New Roman" w:hAnsi="Times New Roman" w:cs="Times New Roman"/>
          <w:sz w:val="28"/>
          <w:szCs w:val="28"/>
        </w:rPr>
      </w:pPr>
      <w:r w:rsidRPr="0053355F">
        <w:rPr>
          <w:rFonts w:ascii="Times New Roman" w:hAnsi="Times New Roman" w:cs="Times New Roman"/>
          <w:sz w:val="28"/>
          <w:szCs w:val="28"/>
        </w:rPr>
        <w:t>Если процессом адаптации не управлять, то возникает дезадаптация работника, которая проявляется в недоумении — все позитивные представления об организации разрушаются; испуге — неизвестно, что делать и как себя вести; унынии — появляется ощущение, что нет необходимости себя проявлять; возмущении — возникает склонность негодовать по пустякам; нарушении режимов работы, отсутствии инициативы и т.д.</w:t>
      </w:r>
    </w:p>
    <w:p w:rsidR="00EB6808" w:rsidRPr="0053355F" w:rsidRDefault="00EB6808" w:rsidP="00EB6808">
      <w:pPr>
        <w:spacing w:after="0" w:line="360" w:lineRule="auto"/>
        <w:ind w:firstLine="709"/>
        <w:jc w:val="both"/>
        <w:rPr>
          <w:rFonts w:ascii="Times New Roman" w:hAnsi="Times New Roman" w:cs="Times New Roman"/>
          <w:sz w:val="28"/>
          <w:szCs w:val="28"/>
        </w:rPr>
      </w:pPr>
      <w:r w:rsidRPr="0053355F">
        <w:rPr>
          <w:rFonts w:ascii="Times New Roman" w:hAnsi="Times New Roman" w:cs="Times New Roman"/>
          <w:sz w:val="28"/>
          <w:szCs w:val="28"/>
        </w:rPr>
        <w:t>Об успешной адаптации можно судить по следующим характеристикам:</w:t>
      </w:r>
    </w:p>
    <w:p w:rsidR="00EB6808" w:rsidRPr="0053355F" w:rsidRDefault="00EB6808" w:rsidP="00EB6808">
      <w:pPr>
        <w:pStyle w:val="a5"/>
        <w:numPr>
          <w:ilvl w:val="0"/>
          <w:numId w:val="12"/>
        </w:numPr>
        <w:spacing w:line="360" w:lineRule="auto"/>
        <w:ind w:left="0" w:firstLine="709"/>
        <w:jc w:val="both"/>
        <w:rPr>
          <w:sz w:val="28"/>
          <w:szCs w:val="28"/>
        </w:rPr>
      </w:pPr>
      <w:r w:rsidRPr="0053355F">
        <w:rPr>
          <w:sz w:val="28"/>
          <w:szCs w:val="28"/>
        </w:rPr>
        <w:t>новый работник не испытывает чувства напряжения, страха, неуверенности;</w:t>
      </w:r>
    </w:p>
    <w:p w:rsidR="00EB6808" w:rsidRPr="0053355F" w:rsidRDefault="00EB6808" w:rsidP="00EB6808">
      <w:pPr>
        <w:pStyle w:val="a5"/>
        <w:numPr>
          <w:ilvl w:val="0"/>
          <w:numId w:val="12"/>
        </w:numPr>
        <w:spacing w:line="360" w:lineRule="auto"/>
        <w:ind w:left="0" w:firstLine="709"/>
        <w:jc w:val="both"/>
        <w:rPr>
          <w:sz w:val="28"/>
          <w:szCs w:val="28"/>
        </w:rPr>
      </w:pPr>
      <w:r w:rsidRPr="0053355F">
        <w:rPr>
          <w:sz w:val="28"/>
          <w:szCs w:val="28"/>
        </w:rPr>
        <w:t>новый работник овладел необходимым объемом знаний и навыков, профессиональной ролью;</w:t>
      </w:r>
    </w:p>
    <w:p w:rsidR="00EB6808" w:rsidRPr="0053355F" w:rsidRDefault="00EB6808" w:rsidP="00EB6808">
      <w:pPr>
        <w:pStyle w:val="a5"/>
        <w:numPr>
          <w:ilvl w:val="0"/>
          <w:numId w:val="12"/>
        </w:numPr>
        <w:spacing w:line="360" w:lineRule="auto"/>
        <w:ind w:left="0" w:firstLine="709"/>
        <w:jc w:val="both"/>
        <w:rPr>
          <w:sz w:val="28"/>
          <w:szCs w:val="28"/>
        </w:rPr>
      </w:pPr>
      <w:r w:rsidRPr="0053355F">
        <w:rPr>
          <w:sz w:val="28"/>
          <w:szCs w:val="28"/>
        </w:rPr>
        <w:t>показатели работы новичка устраивают руководителя подразделения;</w:t>
      </w:r>
    </w:p>
    <w:p w:rsidR="00EB6808" w:rsidRPr="0053355F" w:rsidRDefault="00EB6808" w:rsidP="00EB6808">
      <w:pPr>
        <w:pStyle w:val="a5"/>
        <w:numPr>
          <w:ilvl w:val="0"/>
          <w:numId w:val="12"/>
        </w:numPr>
        <w:spacing w:line="360" w:lineRule="auto"/>
        <w:ind w:left="0" w:firstLine="709"/>
        <w:jc w:val="both"/>
        <w:rPr>
          <w:sz w:val="28"/>
          <w:szCs w:val="28"/>
        </w:rPr>
      </w:pPr>
      <w:r w:rsidRPr="0053355F">
        <w:rPr>
          <w:sz w:val="28"/>
          <w:szCs w:val="28"/>
        </w:rPr>
        <w:t>у нового работника выражено желание совершенствоваться и это желание связано с данной работой;</w:t>
      </w:r>
    </w:p>
    <w:p w:rsidR="00EB6808" w:rsidRPr="0053355F" w:rsidRDefault="00EB6808" w:rsidP="00EB6808">
      <w:pPr>
        <w:pStyle w:val="a5"/>
        <w:numPr>
          <w:ilvl w:val="0"/>
          <w:numId w:val="12"/>
        </w:numPr>
        <w:spacing w:line="360" w:lineRule="auto"/>
        <w:ind w:left="0" w:firstLine="709"/>
        <w:jc w:val="both"/>
        <w:rPr>
          <w:sz w:val="28"/>
          <w:szCs w:val="28"/>
        </w:rPr>
      </w:pPr>
      <w:r w:rsidRPr="0053355F">
        <w:rPr>
          <w:sz w:val="28"/>
          <w:szCs w:val="28"/>
        </w:rPr>
        <w:t>работника удовлетворяет справедливость оценки его трудового вклада;</w:t>
      </w:r>
    </w:p>
    <w:p w:rsidR="00EB6808" w:rsidRPr="00002924" w:rsidRDefault="00EB6808" w:rsidP="00EB6808">
      <w:pPr>
        <w:pStyle w:val="a5"/>
        <w:numPr>
          <w:ilvl w:val="0"/>
          <w:numId w:val="12"/>
        </w:numPr>
        <w:spacing w:line="360" w:lineRule="auto"/>
        <w:ind w:left="0" w:firstLine="709"/>
        <w:jc w:val="both"/>
        <w:rPr>
          <w:sz w:val="28"/>
          <w:szCs w:val="28"/>
        </w:rPr>
      </w:pPr>
      <w:r w:rsidRPr="0053355F">
        <w:rPr>
          <w:sz w:val="28"/>
          <w:szCs w:val="28"/>
        </w:rPr>
        <w:t>успех в работе у нового работника связан с ощущением жизненного успеха.</w:t>
      </w:r>
    </w:p>
    <w:p w:rsidR="00EB6808" w:rsidRPr="0053355F" w:rsidRDefault="00EB6808" w:rsidP="00EB6808">
      <w:pPr>
        <w:spacing w:after="0" w:line="360" w:lineRule="auto"/>
        <w:ind w:firstLine="709"/>
        <w:jc w:val="both"/>
        <w:rPr>
          <w:rFonts w:ascii="Times New Roman" w:hAnsi="Times New Roman" w:cs="Times New Roman"/>
          <w:sz w:val="28"/>
          <w:szCs w:val="28"/>
        </w:rPr>
      </w:pPr>
      <w:r w:rsidRPr="0053355F">
        <w:rPr>
          <w:rFonts w:ascii="Times New Roman" w:hAnsi="Times New Roman" w:cs="Times New Roman"/>
          <w:sz w:val="28"/>
          <w:szCs w:val="28"/>
        </w:rPr>
        <w:t>Понятие "молодые специалисты" употребляется в узком и широком смысле. В узком смысле - юридическое понятие, при котором молодые специалисты  в течение трех лет после окончания считаются выпускниками высших и средних специальных учебных заведений, закончившие полный курс обучения, защитившие дипломный проект и сдавшие государственные экзамены.</w:t>
      </w:r>
    </w:p>
    <w:p w:rsidR="00EB6808" w:rsidRPr="0053355F" w:rsidRDefault="00EB6808" w:rsidP="00EB6808">
      <w:pPr>
        <w:spacing w:after="0" w:line="360" w:lineRule="auto"/>
        <w:ind w:firstLine="709"/>
        <w:jc w:val="both"/>
        <w:rPr>
          <w:rFonts w:ascii="Times New Roman" w:hAnsi="Times New Roman" w:cs="Times New Roman"/>
          <w:sz w:val="28"/>
          <w:szCs w:val="28"/>
        </w:rPr>
      </w:pPr>
      <w:r w:rsidRPr="0053355F">
        <w:rPr>
          <w:rFonts w:ascii="Times New Roman" w:hAnsi="Times New Roman" w:cs="Times New Roman"/>
          <w:sz w:val="28"/>
          <w:szCs w:val="28"/>
        </w:rPr>
        <w:t>В широком смысле - это молодежь с высшим и средним специальным образованием в возрасте до 30 лет, составляющая особую группу персонала, характеризующуюся, прежде всего тем, что она находится в стадии трудового и социального самоопределения и обладает рядом специфических признаков, отличающих ее от других Поколений.</w:t>
      </w:r>
    </w:p>
    <w:p w:rsidR="00EB6808" w:rsidRPr="0053355F" w:rsidRDefault="00EB6808" w:rsidP="00EB6808">
      <w:pPr>
        <w:spacing w:after="0" w:line="360" w:lineRule="auto"/>
        <w:ind w:firstLine="709"/>
        <w:jc w:val="both"/>
        <w:rPr>
          <w:rFonts w:ascii="Times New Roman" w:hAnsi="Times New Roman" w:cs="Times New Roman"/>
          <w:sz w:val="28"/>
          <w:szCs w:val="28"/>
        </w:rPr>
      </w:pPr>
      <w:r w:rsidRPr="0053355F">
        <w:rPr>
          <w:rFonts w:ascii="Times New Roman" w:hAnsi="Times New Roman" w:cs="Times New Roman"/>
          <w:sz w:val="28"/>
          <w:szCs w:val="28"/>
        </w:rPr>
        <w:t>Специфическими социальными и возрастными особенностями молодых специалистов являются:</w:t>
      </w:r>
    </w:p>
    <w:p w:rsidR="00EB6808" w:rsidRPr="0053355F" w:rsidRDefault="00EB6808" w:rsidP="00EB6808">
      <w:pPr>
        <w:pStyle w:val="a5"/>
        <w:numPr>
          <w:ilvl w:val="0"/>
          <w:numId w:val="8"/>
        </w:numPr>
        <w:spacing w:line="360" w:lineRule="auto"/>
        <w:ind w:left="0" w:firstLine="709"/>
        <w:jc w:val="both"/>
        <w:rPr>
          <w:sz w:val="28"/>
          <w:szCs w:val="28"/>
        </w:rPr>
      </w:pPr>
      <w:r w:rsidRPr="0053355F">
        <w:rPr>
          <w:sz w:val="28"/>
          <w:szCs w:val="28"/>
        </w:rPr>
        <w:t>труд молодых специалистов в большей мере исполнительский, менее творческий;</w:t>
      </w:r>
    </w:p>
    <w:p w:rsidR="00EB6808" w:rsidRPr="0053355F" w:rsidRDefault="00EB6808" w:rsidP="00EB6808">
      <w:pPr>
        <w:pStyle w:val="a5"/>
        <w:numPr>
          <w:ilvl w:val="0"/>
          <w:numId w:val="8"/>
        </w:numPr>
        <w:spacing w:line="360" w:lineRule="auto"/>
        <w:ind w:left="0" w:firstLine="709"/>
        <w:jc w:val="both"/>
        <w:rPr>
          <w:sz w:val="28"/>
          <w:szCs w:val="28"/>
        </w:rPr>
      </w:pPr>
      <w:r w:rsidRPr="0053355F">
        <w:rPr>
          <w:sz w:val="28"/>
          <w:szCs w:val="28"/>
        </w:rPr>
        <w:t>начиная свою трудовую деятельность с нижних ступеней иерархии, молодые специалисты получают и меньшую заработную плату. Это сказывается на уровне удовлетворения их потребностей;</w:t>
      </w:r>
    </w:p>
    <w:p w:rsidR="00EB6808" w:rsidRPr="0053355F" w:rsidRDefault="00EB6808" w:rsidP="00EB6808">
      <w:pPr>
        <w:pStyle w:val="a5"/>
        <w:numPr>
          <w:ilvl w:val="0"/>
          <w:numId w:val="8"/>
        </w:numPr>
        <w:spacing w:line="360" w:lineRule="auto"/>
        <w:ind w:left="0" w:firstLine="709"/>
        <w:jc w:val="both"/>
        <w:rPr>
          <w:sz w:val="28"/>
          <w:szCs w:val="28"/>
        </w:rPr>
      </w:pPr>
      <w:r w:rsidRPr="0053355F">
        <w:rPr>
          <w:sz w:val="28"/>
          <w:szCs w:val="28"/>
        </w:rPr>
        <w:t>относясь к старшей возрастной группе молодежи, молодые специалисты, с одной стороны, отличаются большой рациональностью поступков и меньшей степенью внушаемости, а с другой стороны - имеют, по сравнению со своими сверстниками, меньший стаж (опыт) практической работы;</w:t>
      </w:r>
    </w:p>
    <w:p w:rsidR="00EB6808" w:rsidRPr="0053355F" w:rsidRDefault="00EB6808" w:rsidP="00EB6808">
      <w:pPr>
        <w:pStyle w:val="a5"/>
        <w:numPr>
          <w:ilvl w:val="0"/>
          <w:numId w:val="8"/>
        </w:numPr>
        <w:spacing w:line="360" w:lineRule="auto"/>
        <w:ind w:left="0" w:firstLine="709"/>
        <w:jc w:val="both"/>
        <w:rPr>
          <w:sz w:val="28"/>
          <w:szCs w:val="28"/>
        </w:rPr>
      </w:pPr>
      <w:r w:rsidRPr="0053355F">
        <w:rPr>
          <w:sz w:val="28"/>
          <w:szCs w:val="28"/>
        </w:rPr>
        <w:t>молодые специалисты обладают большей мобильностью, передовыми знаниями и профессиональной подготовкой, в результате чего представляют для организации особую ценность.</w:t>
      </w:r>
    </w:p>
    <w:p w:rsidR="00EB6808" w:rsidRPr="0053355F" w:rsidRDefault="00EB6808" w:rsidP="00EB6808">
      <w:pPr>
        <w:spacing w:after="0" w:line="360" w:lineRule="auto"/>
        <w:ind w:firstLine="709"/>
        <w:jc w:val="both"/>
        <w:rPr>
          <w:rFonts w:ascii="Times New Roman" w:hAnsi="Times New Roman" w:cs="Times New Roman"/>
          <w:sz w:val="28"/>
          <w:szCs w:val="28"/>
        </w:rPr>
      </w:pPr>
      <w:r w:rsidRPr="0053355F">
        <w:rPr>
          <w:rFonts w:ascii="Times New Roman" w:hAnsi="Times New Roman" w:cs="Times New Roman"/>
          <w:sz w:val="28"/>
          <w:szCs w:val="28"/>
        </w:rPr>
        <w:t>Быстрое включение молодых специалистов в производственную деятельность организации имеет большое значение, поскольку от степени, сроков и результатов адаптации в определенной мере зависит эффективность всей последующей трудовой деятельности молодых специалистов, их стабильность, уровень активности, состояние трудовой дисциплины, процесс формирования личности.</w:t>
      </w:r>
    </w:p>
    <w:p w:rsidR="00EB6808" w:rsidRPr="0053355F" w:rsidRDefault="00EB6808" w:rsidP="00EB6808">
      <w:pPr>
        <w:spacing w:after="0" w:line="360" w:lineRule="auto"/>
        <w:ind w:firstLine="709"/>
        <w:jc w:val="both"/>
        <w:rPr>
          <w:rFonts w:ascii="Times New Roman" w:hAnsi="Times New Roman" w:cs="Times New Roman"/>
          <w:sz w:val="28"/>
          <w:szCs w:val="28"/>
        </w:rPr>
      </w:pPr>
      <w:r w:rsidRPr="0053355F">
        <w:rPr>
          <w:rFonts w:ascii="Times New Roman" w:hAnsi="Times New Roman" w:cs="Times New Roman"/>
          <w:sz w:val="28"/>
          <w:szCs w:val="28"/>
        </w:rPr>
        <w:t>Результаты адаптации молодого специалиста отражаются на показателях работы всей организации в виде потерь рабочего времени, дополнительных издержек, связанных с переквалификацией, и др. сокращение текучести кадров в настоящее время в определенной мере зависит от адаптации человека к производственной и социальной среде, вхождения человека в новый для него коллектив.</w:t>
      </w:r>
    </w:p>
    <w:p w:rsidR="00EB6808" w:rsidRPr="0053355F" w:rsidRDefault="00EB6808" w:rsidP="00EB6808">
      <w:pPr>
        <w:spacing w:after="0" w:line="360" w:lineRule="auto"/>
        <w:ind w:firstLine="709"/>
        <w:jc w:val="both"/>
        <w:rPr>
          <w:rFonts w:ascii="Times New Roman" w:hAnsi="Times New Roman" w:cs="Times New Roman"/>
          <w:sz w:val="28"/>
          <w:szCs w:val="28"/>
        </w:rPr>
      </w:pPr>
      <w:r w:rsidRPr="0053355F">
        <w:rPr>
          <w:rFonts w:ascii="Times New Roman" w:hAnsi="Times New Roman" w:cs="Times New Roman"/>
          <w:sz w:val="28"/>
          <w:szCs w:val="28"/>
        </w:rPr>
        <w:t>Комплексный подход к организации работы с молодыми специалистами, а также планирование ее на перспективу являются основой успешной их адаптации, способствуют росту трудовой активности, повышению квалификации и профессионального мастерства.</w:t>
      </w:r>
    </w:p>
    <w:p w:rsidR="00EB6808" w:rsidRPr="0053355F" w:rsidRDefault="00EB6808" w:rsidP="00EB6808">
      <w:pPr>
        <w:spacing w:after="0" w:line="360" w:lineRule="auto"/>
        <w:ind w:firstLine="709"/>
        <w:jc w:val="both"/>
        <w:rPr>
          <w:rFonts w:ascii="Times New Roman" w:hAnsi="Times New Roman" w:cs="Times New Roman"/>
          <w:sz w:val="28"/>
          <w:szCs w:val="28"/>
        </w:rPr>
      </w:pPr>
      <w:r w:rsidRPr="0053355F">
        <w:rPr>
          <w:rFonts w:ascii="Times New Roman" w:hAnsi="Times New Roman" w:cs="Times New Roman"/>
          <w:sz w:val="28"/>
          <w:szCs w:val="28"/>
        </w:rPr>
        <w:t>Для молодого специалиста в период адаптации большую опасность представляет некомпетентный первый руководитель, безразличный к его нуждам и потребностям и чинящий различные препятствия вместо помощи.</w:t>
      </w:r>
    </w:p>
    <w:p w:rsidR="00EB6808" w:rsidRPr="0053355F" w:rsidRDefault="00EB6808" w:rsidP="00EB6808">
      <w:pPr>
        <w:spacing w:after="0" w:line="360" w:lineRule="auto"/>
        <w:ind w:firstLine="709"/>
        <w:jc w:val="both"/>
        <w:rPr>
          <w:rFonts w:ascii="Times New Roman" w:hAnsi="Times New Roman" w:cs="Times New Roman"/>
          <w:sz w:val="28"/>
          <w:szCs w:val="28"/>
        </w:rPr>
      </w:pPr>
      <w:r w:rsidRPr="0053355F">
        <w:rPr>
          <w:rFonts w:ascii="Times New Roman" w:hAnsi="Times New Roman" w:cs="Times New Roman"/>
          <w:sz w:val="28"/>
          <w:szCs w:val="28"/>
        </w:rPr>
        <w:t>Процесс адаптации молодых специалистов состоит из шести этапов.</w:t>
      </w:r>
    </w:p>
    <w:p w:rsidR="00EB6808" w:rsidRPr="0053355F" w:rsidRDefault="00EB6808" w:rsidP="00EB6808">
      <w:pPr>
        <w:spacing w:after="0" w:line="360" w:lineRule="auto"/>
        <w:ind w:firstLine="709"/>
        <w:jc w:val="both"/>
        <w:rPr>
          <w:rFonts w:ascii="Times New Roman" w:hAnsi="Times New Roman" w:cs="Times New Roman"/>
          <w:sz w:val="28"/>
          <w:szCs w:val="28"/>
        </w:rPr>
      </w:pPr>
      <w:r w:rsidRPr="0053355F">
        <w:rPr>
          <w:rFonts w:ascii="Times New Roman" w:hAnsi="Times New Roman" w:cs="Times New Roman"/>
          <w:sz w:val="28"/>
          <w:szCs w:val="28"/>
        </w:rPr>
        <w:t>Первый этап. Служба управления персоналом информирует о коллективе в целом, о будущей работе. Более подробные сведения он получает от руководителя подразделения, группы при знакомстве с будущим местом работы и формально принимается в коллектив. Посредниками в вопросах деловых отношений должны быть руководители.</w:t>
      </w:r>
    </w:p>
    <w:p w:rsidR="00EB6808" w:rsidRPr="0053355F" w:rsidRDefault="00EB6808" w:rsidP="00EB6808">
      <w:pPr>
        <w:spacing w:after="0" w:line="360" w:lineRule="auto"/>
        <w:ind w:firstLine="709"/>
        <w:jc w:val="both"/>
        <w:rPr>
          <w:rFonts w:ascii="Times New Roman" w:hAnsi="Times New Roman" w:cs="Times New Roman"/>
          <w:sz w:val="28"/>
          <w:szCs w:val="28"/>
        </w:rPr>
      </w:pPr>
      <w:r w:rsidRPr="0053355F">
        <w:rPr>
          <w:rFonts w:ascii="Times New Roman" w:hAnsi="Times New Roman" w:cs="Times New Roman"/>
          <w:sz w:val="28"/>
          <w:szCs w:val="28"/>
        </w:rPr>
        <w:t>Второй этап. Расширяется круг знакомых, выбранных по общности интересов, с которыми устанавливаются нормальные деловые взаимоотношения. Приход на работу воспринимается положительно, так как коллектив в основном приятен. В конфликтных ситуациях молодой специалист себя еще не проявил, поэтому он «хорош» для коллектива. Ничем плохим он еще не отличился.</w:t>
      </w:r>
    </w:p>
    <w:p w:rsidR="00EB6808" w:rsidRPr="0053355F" w:rsidRDefault="00EB6808" w:rsidP="00EB6808">
      <w:pPr>
        <w:spacing w:after="0" w:line="360" w:lineRule="auto"/>
        <w:ind w:firstLine="709"/>
        <w:jc w:val="both"/>
        <w:rPr>
          <w:rFonts w:ascii="Times New Roman" w:hAnsi="Times New Roman" w:cs="Times New Roman"/>
          <w:sz w:val="28"/>
          <w:szCs w:val="28"/>
        </w:rPr>
      </w:pPr>
      <w:r w:rsidRPr="0053355F">
        <w:rPr>
          <w:rFonts w:ascii="Times New Roman" w:hAnsi="Times New Roman" w:cs="Times New Roman"/>
          <w:sz w:val="28"/>
          <w:szCs w:val="28"/>
        </w:rPr>
        <w:t>Третий этап. Молодой специалист быстро улавливает общее настроение, сам настроен благожелательно по отношению к коллективу. Положительное, с точки зрения коллектива, поведение в нескольких конфликтных ситуациях приводит к тому, что с ним считаются, он приобретает авторитет.</w:t>
      </w:r>
    </w:p>
    <w:p w:rsidR="00EB6808" w:rsidRPr="0053355F" w:rsidRDefault="00EB6808" w:rsidP="00EB6808">
      <w:pPr>
        <w:spacing w:after="0" w:line="360" w:lineRule="auto"/>
        <w:ind w:firstLine="709"/>
        <w:jc w:val="both"/>
        <w:rPr>
          <w:rFonts w:ascii="Times New Roman" w:hAnsi="Times New Roman" w:cs="Times New Roman"/>
          <w:sz w:val="28"/>
          <w:szCs w:val="28"/>
        </w:rPr>
      </w:pPr>
      <w:r w:rsidRPr="0053355F">
        <w:rPr>
          <w:rFonts w:ascii="Times New Roman" w:hAnsi="Times New Roman" w:cs="Times New Roman"/>
          <w:sz w:val="28"/>
          <w:szCs w:val="28"/>
        </w:rPr>
        <w:t>Четвертый этап. Молодой специалист принимает участие в общественной жизни, нововведениях, предлагает новые идеи. У него появляется определенный творческий накал в работе, способствующий дальнейшему продвижению.</w:t>
      </w:r>
    </w:p>
    <w:p w:rsidR="00EB6808" w:rsidRPr="0053355F" w:rsidRDefault="00EB6808" w:rsidP="00EB6808">
      <w:pPr>
        <w:spacing w:after="0" w:line="360" w:lineRule="auto"/>
        <w:ind w:firstLine="709"/>
        <w:jc w:val="both"/>
        <w:rPr>
          <w:rFonts w:ascii="Times New Roman" w:hAnsi="Times New Roman" w:cs="Times New Roman"/>
          <w:sz w:val="28"/>
          <w:szCs w:val="28"/>
        </w:rPr>
      </w:pPr>
      <w:r w:rsidRPr="0053355F">
        <w:rPr>
          <w:rFonts w:ascii="Times New Roman" w:hAnsi="Times New Roman" w:cs="Times New Roman"/>
          <w:sz w:val="28"/>
          <w:szCs w:val="28"/>
        </w:rPr>
        <w:t>Пятый этап. Все успехи и неудачи коллектива воспринимает как личные. Часто выступает на собраниях коллектива, где отстаивает свою точку зрения. С его мнением начинают считаться.</w:t>
      </w:r>
    </w:p>
    <w:p w:rsidR="00EB6808" w:rsidRPr="0053355F" w:rsidRDefault="00EB6808" w:rsidP="00EB6808">
      <w:pPr>
        <w:spacing w:after="0" w:line="360" w:lineRule="auto"/>
        <w:ind w:firstLine="709"/>
        <w:jc w:val="both"/>
        <w:rPr>
          <w:rFonts w:ascii="Times New Roman" w:hAnsi="Times New Roman" w:cs="Times New Roman"/>
          <w:sz w:val="28"/>
          <w:szCs w:val="28"/>
        </w:rPr>
      </w:pPr>
      <w:r w:rsidRPr="0053355F">
        <w:rPr>
          <w:rFonts w:ascii="Times New Roman" w:hAnsi="Times New Roman" w:cs="Times New Roman"/>
          <w:sz w:val="28"/>
          <w:szCs w:val="28"/>
        </w:rPr>
        <w:t>Шестой этап. Демонстрирует хорошую работу по специальности. Проявляет уравновешенность и здравый смысл при разборе конкретных производственных ситуаций. Его выдвигают на ответственные должности.</w:t>
      </w:r>
    </w:p>
    <w:p w:rsidR="00EB6808" w:rsidRPr="0053355F" w:rsidRDefault="00EB6808" w:rsidP="00EB6808">
      <w:pPr>
        <w:spacing w:after="0" w:line="360" w:lineRule="auto"/>
        <w:ind w:firstLine="709"/>
        <w:jc w:val="both"/>
        <w:rPr>
          <w:rFonts w:ascii="Times New Roman" w:hAnsi="Times New Roman" w:cs="Times New Roman"/>
          <w:sz w:val="28"/>
          <w:szCs w:val="28"/>
        </w:rPr>
      </w:pPr>
      <w:r w:rsidRPr="0053355F">
        <w:rPr>
          <w:rFonts w:ascii="Times New Roman" w:hAnsi="Times New Roman" w:cs="Times New Roman"/>
          <w:sz w:val="28"/>
          <w:szCs w:val="28"/>
        </w:rPr>
        <w:t>Процесс адаптации можно считать завершенным лишь в том случае, если производственным успехам молодого специалиста сопутствуют хорошие отношения в производственном коллективе. Критерием оценки такой адаптации служит чувство удовлетворенности работой. В этом случае различные производственные помехи не будут влиять на ритмичность выполняемой работы, что само по себе – гарантия стабилизации кадров.</w:t>
      </w:r>
    </w:p>
    <w:p w:rsidR="00EB6808" w:rsidRPr="0053355F" w:rsidRDefault="00EB6808" w:rsidP="00EB6808">
      <w:pPr>
        <w:spacing w:after="0" w:line="360" w:lineRule="auto"/>
        <w:ind w:firstLine="709"/>
        <w:jc w:val="both"/>
        <w:rPr>
          <w:rFonts w:ascii="Times New Roman" w:hAnsi="Times New Roman" w:cs="Times New Roman"/>
          <w:sz w:val="28"/>
          <w:szCs w:val="28"/>
        </w:rPr>
      </w:pPr>
      <w:r w:rsidRPr="0053355F">
        <w:rPr>
          <w:rFonts w:ascii="Times New Roman" w:hAnsi="Times New Roman" w:cs="Times New Roman"/>
          <w:sz w:val="28"/>
          <w:szCs w:val="28"/>
        </w:rPr>
        <w:t>Зная темп различных этапов адаптации, организациям легко установить, на каком этапе находится в данный момент молодой специалист, задержался ли он на этом этапе по сравнению с нормой или прошел его быстрее.</w:t>
      </w:r>
    </w:p>
    <w:p w:rsidR="00EB6808" w:rsidRPr="007404E7" w:rsidRDefault="00EB6808" w:rsidP="00EB6808">
      <w:pPr>
        <w:spacing w:after="0" w:line="360" w:lineRule="auto"/>
        <w:ind w:firstLine="709"/>
        <w:jc w:val="both"/>
        <w:rPr>
          <w:rFonts w:ascii="Times New Roman" w:hAnsi="Times New Roman" w:cs="Times New Roman"/>
          <w:sz w:val="28"/>
          <w:szCs w:val="28"/>
        </w:rPr>
      </w:pPr>
      <w:r w:rsidRPr="007404E7">
        <w:rPr>
          <w:rFonts w:ascii="Times New Roman" w:hAnsi="Times New Roman" w:cs="Times New Roman"/>
          <w:sz w:val="28"/>
          <w:szCs w:val="28"/>
        </w:rPr>
        <w:t>Если адаптация проходит успешно, то достигается стабилизация коллектива, означающая, что работник нашел свое место в нем, стал его органической частью.</w:t>
      </w:r>
    </w:p>
    <w:p w:rsidR="00EB6808" w:rsidRPr="007404E7" w:rsidRDefault="00EB6808" w:rsidP="00EB6808">
      <w:pPr>
        <w:spacing w:after="0" w:line="360" w:lineRule="auto"/>
        <w:ind w:firstLine="709"/>
        <w:jc w:val="both"/>
        <w:rPr>
          <w:rFonts w:ascii="Times New Roman" w:hAnsi="Times New Roman" w:cs="Times New Roman"/>
          <w:sz w:val="28"/>
          <w:szCs w:val="28"/>
        </w:rPr>
      </w:pPr>
      <w:r w:rsidRPr="007404E7">
        <w:rPr>
          <w:rFonts w:ascii="Times New Roman" w:hAnsi="Times New Roman" w:cs="Times New Roman"/>
          <w:sz w:val="28"/>
          <w:szCs w:val="28"/>
        </w:rPr>
        <w:t>Адаптация новых сотрудников. Приход в новую организацию - психологически сложный момент для любого человека. Если он не ощущает поддержки со стороны организации, у него появляются сомнения в правильности выбора нового места работы, происходят ошибки в рабочем процессе, причины которых кроются в психологически некомфортном, неуверенном состоянии человека.</w:t>
      </w:r>
    </w:p>
    <w:p w:rsidR="005D0F5A" w:rsidRDefault="00EB6808" w:rsidP="005D0F5A">
      <w:pPr>
        <w:spacing w:after="0" w:line="360" w:lineRule="auto"/>
        <w:ind w:firstLine="709"/>
        <w:jc w:val="both"/>
        <w:rPr>
          <w:rFonts w:ascii="Times New Roman" w:hAnsi="Times New Roman" w:cs="Times New Roman"/>
          <w:sz w:val="28"/>
          <w:szCs w:val="28"/>
        </w:rPr>
      </w:pPr>
      <w:r w:rsidRPr="007404E7">
        <w:rPr>
          <w:rFonts w:ascii="Times New Roman" w:hAnsi="Times New Roman" w:cs="Times New Roman"/>
          <w:sz w:val="28"/>
          <w:szCs w:val="28"/>
        </w:rPr>
        <w:t xml:space="preserve">Новый сотрудник также заинтересован в том, чтобы его как можно быстрее и без каких-либо осложнений ввели в курс дела. Опыт показывает, что неплохо бы на первые несколько месяцев выбрать сотрудника, который взял бы над новичком шефство, чтобы было, у кого спросить о </w:t>
      </w:r>
      <w:r w:rsidR="005D0F5A">
        <w:rPr>
          <w:rFonts w:ascii="Times New Roman" w:hAnsi="Times New Roman" w:cs="Times New Roman"/>
          <w:sz w:val="28"/>
          <w:szCs w:val="28"/>
        </w:rPr>
        <w:t xml:space="preserve">нормах и традициях организации. </w:t>
      </w:r>
      <w:r w:rsidRPr="007404E7">
        <w:rPr>
          <w:rFonts w:ascii="Times New Roman" w:hAnsi="Times New Roman" w:cs="Times New Roman"/>
          <w:sz w:val="28"/>
          <w:szCs w:val="28"/>
        </w:rPr>
        <w:t xml:space="preserve">Довольно быстро проявляются сильные и слабые стороны нового сотрудника. Желательно поговорить с ним о возможностях повышения квалификации. Чем раньше это произойдет, тем безболезненней для организации будет его отсутствие в течение нескольких недель. Если новичок увидит, какой интерес проявляет организация к углублению и совершенствованию его знаний и навыков, он постарается </w:t>
      </w:r>
      <w:r w:rsidR="005D0F5A">
        <w:rPr>
          <w:rFonts w:ascii="Times New Roman" w:hAnsi="Times New Roman" w:cs="Times New Roman"/>
          <w:sz w:val="28"/>
          <w:szCs w:val="28"/>
        </w:rPr>
        <w:t xml:space="preserve">оправдать ожидания руководства. </w:t>
      </w:r>
    </w:p>
    <w:p w:rsidR="00EB6808" w:rsidRPr="007404E7" w:rsidRDefault="00EB6808" w:rsidP="005D0F5A">
      <w:pPr>
        <w:spacing w:after="0" w:line="360" w:lineRule="auto"/>
        <w:ind w:firstLine="709"/>
        <w:jc w:val="both"/>
        <w:rPr>
          <w:rFonts w:ascii="Times New Roman" w:hAnsi="Times New Roman" w:cs="Times New Roman"/>
          <w:sz w:val="28"/>
          <w:szCs w:val="28"/>
        </w:rPr>
      </w:pPr>
      <w:r w:rsidRPr="007404E7">
        <w:rPr>
          <w:rFonts w:ascii="Times New Roman" w:hAnsi="Times New Roman" w:cs="Times New Roman"/>
          <w:sz w:val="28"/>
          <w:szCs w:val="28"/>
        </w:rPr>
        <w:t>Организации приходится тратить немало средств, чтобы подобрать способного специалиста, но его потеря обходится еще дороже. Тот, кто считает, что новичок должен найти в себе силы, чтобы завоевать свое место, должен иметь в виду, что он может найти в себе силы и для того, чтобы его покинуть.</w:t>
      </w:r>
      <w:r w:rsidR="005D0F5A">
        <w:rPr>
          <w:rFonts w:ascii="Times New Roman" w:hAnsi="Times New Roman" w:cs="Times New Roman"/>
          <w:sz w:val="28"/>
          <w:szCs w:val="28"/>
        </w:rPr>
        <w:t xml:space="preserve"> </w:t>
      </w:r>
      <w:r w:rsidRPr="007404E7">
        <w:rPr>
          <w:rFonts w:ascii="Times New Roman" w:hAnsi="Times New Roman" w:cs="Times New Roman"/>
          <w:sz w:val="28"/>
          <w:szCs w:val="28"/>
        </w:rPr>
        <w:t>Если новый сотрудник хорошо проинструктирован, он будет испытывать доверие к руководителю, организации, усвоит их требования, будет комфортно себя чувствовать, эффективно и с желанием работать.</w:t>
      </w:r>
    </w:p>
    <w:p w:rsidR="00EB6808" w:rsidRPr="007404E7" w:rsidRDefault="00EB6808" w:rsidP="00EB6808">
      <w:pPr>
        <w:spacing w:after="0" w:line="360" w:lineRule="auto"/>
        <w:ind w:firstLine="709"/>
        <w:jc w:val="both"/>
        <w:rPr>
          <w:rFonts w:ascii="Times New Roman" w:hAnsi="Times New Roman" w:cs="Times New Roman"/>
          <w:sz w:val="28"/>
          <w:szCs w:val="28"/>
        </w:rPr>
      </w:pPr>
      <w:r w:rsidRPr="007404E7">
        <w:rPr>
          <w:rFonts w:ascii="Times New Roman" w:hAnsi="Times New Roman" w:cs="Times New Roman"/>
          <w:sz w:val="28"/>
          <w:szCs w:val="28"/>
        </w:rPr>
        <w:t>Особенно сложна адаптация руководителей. Это происходит, прежде всего, из-за несоответствия их уровня и уровня новых подчиненных. Если руководитель будет на голову выше коллектива, последний не сможет воспринимать его требований.</w:t>
      </w:r>
    </w:p>
    <w:p w:rsidR="00EB6808" w:rsidRPr="007C709A" w:rsidRDefault="00EB6808" w:rsidP="00EB6808">
      <w:pPr>
        <w:spacing w:after="0" w:line="360" w:lineRule="auto"/>
        <w:ind w:firstLine="709"/>
        <w:jc w:val="both"/>
        <w:rPr>
          <w:rFonts w:ascii="Times New Roman" w:hAnsi="Times New Roman" w:cs="Times New Roman"/>
          <w:sz w:val="28"/>
          <w:szCs w:val="28"/>
        </w:rPr>
      </w:pPr>
      <w:r w:rsidRPr="007C709A">
        <w:rPr>
          <w:rFonts w:ascii="Times New Roman" w:hAnsi="Times New Roman" w:cs="Times New Roman"/>
          <w:sz w:val="28"/>
          <w:szCs w:val="28"/>
        </w:rPr>
        <w:t>Стратегий может быть несколько:</w:t>
      </w:r>
    </w:p>
    <w:p w:rsidR="002E6D46" w:rsidRDefault="00EB6808" w:rsidP="00EB6808">
      <w:pPr>
        <w:spacing w:after="0" w:line="360" w:lineRule="auto"/>
        <w:ind w:firstLine="709"/>
        <w:jc w:val="both"/>
        <w:rPr>
          <w:rFonts w:ascii="Times New Roman" w:hAnsi="Times New Roman" w:cs="Times New Roman"/>
          <w:sz w:val="28"/>
          <w:szCs w:val="28"/>
        </w:rPr>
      </w:pPr>
      <w:r w:rsidRPr="007C709A">
        <w:rPr>
          <w:rFonts w:ascii="Times New Roman" w:hAnsi="Times New Roman" w:cs="Times New Roman"/>
          <w:sz w:val="28"/>
          <w:szCs w:val="28"/>
        </w:rPr>
        <w:t xml:space="preserve">Выжидательная. </w:t>
      </w:r>
    </w:p>
    <w:p w:rsidR="00EB6808" w:rsidRPr="007C709A" w:rsidRDefault="00EB6808" w:rsidP="00EB6808">
      <w:pPr>
        <w:spacing w:after="0" w:line="360" w:lineRule="auto"/>
        <w:ind w:firstLine="709"/>
        <w:jc w:val="both"/>
        <w:rPr>
          <w:rFonts w:ascii="Times New Roman" w:hAnsi="Times New Roman" w:cs="Times New Roman"/>
          <w:sz w:val="28"/>
          <w:szCs w:val="28"/>
        </w:rPr>
      </w:pPr>
      <w:r w:rsidRPr="007C709A">
        <w:rPr>
          <w:rFonts w:ascii="Times New Roman" w:hAnsi="Times New Roman" w:cs="Times New Roman"/>
          <w:sz w:val="28"/>
          <w:szCs w:val="28"/>
        </w:rPr>
        <w:t>Состоит в постепенном изучении ситуации, проблем подразделения и особенностей работы предшественника. Характеризуется повышенной осторожностью, детальным выяснением работы предшественника, обшей ситуации, знакомства с нереализованными проектами и лишь после этого началом активных действий (обычно не ранее чем через 100 дней).</w:t>
      </w:r>
    </w:p>
    <w:p w:rsidR="002E6D46" w:rsidRDefault="00EB6808" w:rsidP="00EB6808">
      <w:pPr>
        <w:spacing w:after="0" w:line="360" w:lineRule="auto"/>
        <w:ind w:firstLine="709"/>
        <w:jc w:val="both"/>
        <w:rPr>
          <w:rFonts w:ascii="Times New Roman" w:hAnsi="Times New Roman" w:cs="Times New Roman"/>
          <w:sz w:val="28"/>
          <w:szCs w:val="28"/>
        </w:rPr>
      </w:pPr>
      <w:r w:rsidRPr="007C709A">
        <w:rPr>
          <w:rFonts w:ascii="Times New Roman" w:hAnsi="Times New Roman" w:cs="Times New Roman"/>
          <w:sz w:val="28"/>
          <w:szCs w:val="28"/>
        </w:rPr>
        <w:t xml:space="preserve">Критическая. </w:t>
      </w:r>
    </w:p>
    <w:p w:rsidR="00EB6808" w:rsidRPr="007C709A" w:rsidRDefault="00EB6808" w:rsidP="00EB6808">
      <w:pPr>
        <w:spacing w:after="0" w:line="360" w:lineRule="auto"/>
        <w:ind w:firstLine="709"/>
        <w:jc w:val="both"/>
        <w:rPr>
          <w:rFonts w:ascii="Times New Roman" w:hAnsi="Times New Roman" w:cs="Times New Roman"/>
          <w:sz w:val="28"/>
          <w:szCs w:val="28"/>
        </w:rPr>
      </w:pPr>
      <w:r w:rsidRPr="007C709A">
        <w:rPr>
          <w:rFonts w:ascii="Times New Roman" w:hAnsi="Times New Roman" w:cs="Times New Roman"/>
          <w:sz w:val="28"/>
          <w:szCs w:val="28"/>
        </w:rPr>
        <w:t>Исходя из оценки всего предшествующего как неудовлетворительного, а окружающих - как благодушных рутинеров и попытки сразу привести все в норму. Эта стратегия, как правило, приводит к быстрому провалу.</w:t>
      </w:r>
    </w:p>
    <w:p w:rsidR="002E6D46" w:rsidRDefault="00EB6808" w:rsidP="002E6D46">
      <w:pPr>
        <w:spacing w:after="0" w:line="360" w:lineRule="auto"/>
        <w:ind w:firstLine="709"/>
        <w:jc w:val="both"/>
        <w:rPr>
          <w:rFonts w:ascii="Times New Roman" w:hAnsi="Times New Roman" w:cs="Times New Roman"/>
          <w:sz w:val="28"/>
          <w:szCs w:val="28"/>
        </w:rPr>
      </w:pPr>
      <w:r w:rsidRPr="007C709A">
        <w:rPr>
          <w:rFonts w:ascii="Times New Roman" w:hAnsi="Times New Roman" w:cs="Times New Roman"/>
          <w:sz w:val="28"/>
          <w:szCs w:val="28"/>
        </w:rPr>
        <w:t>Традиционная.</w:t>
      </w:r>
    </w:p>
    <w:p w:rsidR="00EB6808" w:rsidRPr="007C709A" w:rsidRDefault="00EB6808" w:rsidP="002E6D46">
      <w:pPr>
        <w:spacing w:after="0" w:line="360" w:lineRule="auto"/>
        <w:ind w:firstLine="709"/>
        <w:jc w:val="both"/>
        <w:rPr>
          <w:rFonts w:ascii="Times New Roman" w:hAnsi="Times New Roman" w:cs="Times New Roman"/>
          <w:sz w:val="28"/>
          <w:szCs w:val="28"/>
        </w:rPr>
      </w:pPr>
      <w:r w:rsidRPr="007C709A">
        <w:rPr>
          <w:rFonts w:ascii="Times New Roman" w:hAnsi="Times New Roman" w:cs="Times New Roman"/>
          <w:sz w:val="28"/>
          <w:szCs w:val="28"/>
        </w:rPr>
        <w:t>Предполагает действия по проторенной предшествующим руководителем дороге и использование прежних приемов.</w:t>
      </w:r>
    </w:p>
    <w:p w:rsidR="002E6D46" w:rsidRDefault="00232CB3" w:rsidP="00EB68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Рациональная. </w:t>
      </w:r>
    </w:p>
    <w:p w:rsidR="00EB6808" w:rsidRPr="007404E7" w:rsidRDefault="00EB6808" w:rsidP="00EB6808">
      <w:pPr>
        <w:spacing w:after="0" w:line="360" w:lineRule="auto"/>
        <w:ind w:firstLine="709"/>
        <w:jc w:val="both"/>
        <w:rPr>
          <w:rFonts w:ascii="Times New Roman" w:hAnsi="Times New Roman" w:cs="Times New Roman"/>
          <w:sz w:val="28"/>
          <w:szCs w:val="28"/>
        </w:rPr>
      </w:pPr>
      <w:r w:rsidRPr="007404E7">
        <w:rPr>
          <w:rFonts w:ascii="Times New Roman" w:hAnsi="Times New Roman" w:cs="Times New Roman"/>
          <w:sz w:val="28"/>
          <w:szCs w:val="28"/>
        </w:rPr>
        <w:t xml:space="preserve">Основывается на отборе нескольких направлений деятельности с целью решить насущные, волнующие </w:t>
      </w:r>
      <w:r w:rsidR="005D0F5A">
        <w:rPr>
          <w:rFonts w:ascii="Times New Roman" w:hAnsi="Times New Roman" w:cs="Times New Roman"/>
          <w:sz w:val="28"/>
          <w:szCs w:val="28"/>
        </w:rPr>
        <w:t>большинство проблемы в течение четыре -шесть</w:t>
      </w:r>
      <w:r w:rsidRPr="007404E7">
        <w:rPr>
          <w:rFonts w:ascii="Times New Roman" w:hAnsi="Times New Roman" w:cs="Times New Roman"/>
          <w:sz w:val="28"/>
          <w:szCs w:val="28"/>
        </w:rPr>
        <w:t xml:space="preserve"> недель и улучшить тем самым положение дел. Она может принести новичку успех, показать его умелое руководство. В процессе реализации этой стратегии нужно постепенно учить подчиненных работать по-новому, поставив им конкретные цели, при трудностях не опускать руки, помня, что сила инерции часто бывает большой.</w:t>
      </w:r>
    </w:p>
    <w:p w:rsidR="00EB6808" w:rsidRPr="007404E7" w:rsidRDefault="00EB6808" w:rsidP="00EB6808">
      <w:pPr>
        <w:spacing w:after="0" w:line="360" w:lineRule="auto"/>
        <w:ind w:firstLine="709"/>
        <w:jc w:val="both"/>
        <w:rPr>
          <w:rFonts w:ascii="Times New Roman" w:hAnsi="Times New Roman" w:cs="Times New Roman"/>
          <w:sz w:val="28"/>
          <w:szCs w:val="28"/>
        </w:rPr>
      </w:pPr>
      <w:r w:rsidRPr="007404E7">
        <w:rPr>
          <w:rFonts w:ascii="Times New Roman" w:hAnsi="Times New Roman" w:cs="Times New Roman"/>
          <w:sz w:val="28"/>
          <w:szCs w:val="28"/>
        </w:rPr>
        <w:t>Подчиненные и вышестоящие руководители имеют свои интересы и ожидания в отношении нового сотрудника. Новый руководитель испытывает давление как сверху, так и снизу. Поэтому перемены не должны быть резкими, создавать опасность нарушения работы других подразделений. В связи с этим заинтересованным лицам сразу же рекомендуется дать понять, что их интересы при всех преобразованиях будут учтены, но с практическими действиями не спешить.</w:t>
      </w:r>
    </w:p>
    <w:p w:rsidR="00EB6808" w:rsidRPr="007404E7" w:rsidRDefault="00EB6808" w:rsidP="00EB6808">
      <w:pPr>
        <w:spacing w:after="0" w:line="360" w:lineRule="auto"/>
        <w:ind w:firstLine="709"/>
        <w:jc w:val="both"/>
        <w:rPr>
          <w:rFonts w:ascii="Times New Roman" w:hAnsi="Times New Roman" w:cs="Times New Roman"/>
          <w:sz w:val="28"/>
          <w:szCs w:val="28"/>
        </w:rPr>
      </w:pPr>
      <w:r w:rsidRPr="007404E7">
        <w:rPr>
          <w:rFonts w:ascii="Times New Roman" w:hAnsi="Times New Roman" w:cs="Times New Roman"/>
          <w:sz w:val="28"/>
          <w:szCs w:val="28"/>
        </w:rPr>
        <w:t>Те, кто прежде работал в организации, хорошо известны, но их выдвижение на руководящую должность может вызвать отчуждение и зависть бывших коллег. Кроме того, над ними довлеют привычки и традиции кажущиеся знания внутренних проблем, а поэтому своего "производственная слепота".</w:t>
      </w:r>
    </w:p>
    <w:p w:rsidR="00EB6808" w:rsidRPr="007404E7" w:rsidRDefault="00EB6808" w:rsidP="00EB6808">
      <w:pPr>
        <w:spacing w:after="0" w:line="360" w:lineRule="auto"/>
        <w:ind w:firstLine="709"/>
        <w:jc w:val="both"/>
        <w:rPr>
          <w:rFonts w:ascii="Times New Roman" w:hAnsi="Times New Roman" w:cs="Times New Roman"/>
          <w:sz w:val="28"/>
          <w:szCs w:val="28"/>
        </w:rPr>
      </w:pPr>
      <w:r w:rsidRPr="007404E7">
        <w:rPr>
          <w:rFonts w:ascii="Times New Roman" w:hAnsi="Times New Roman" w:cs="Times New Roman"/>
          <w:sz w:val="28"/>
          <w:szCs w:val="28"/>
        </w:rPr>
        <w:t>Возникают также сложности, связанные с тем, что принятие коллективом нового руководителя во многом зависит от его сопоставления с предшественником. Новый руководитель сможет добиться успеха только тогда, когда будет хорошо ориентироваться во внутренних взаимоотношениях и опираться на ключевые фигуры, например на временно исполняющего эти обязанности для него. К нему целесообразно обратиться за советом в первую очередь и обсудить возможности сотрудничества.</w:t>
      </w:r>
    </w:p>
    <w:p w:rsidR="00EB6808" w:rsidRPr="007404E7" w:rsidRDefault="00EB6808" w:rsidP="00EB6808">
      <w:pPr>
        <w:spacing w:after="0" w:line="360" w:lineRule="auto"/>
        <w:ind w:firstLine="709"/>
        <w:jc w:val="both"/>
        <w:rPr>
          <w:rFonts w:ascii="Times New Roman" w:hAnsi="Times New Roman" w:cs="Times New Roman"/>
          <w:sz w:val="28"/>
          <w:szCs w:val="28"/>
        </w:rPr>
      </w:pPr>
      <w:r w:rsidRPr="007404E7">
        <w:rPr>
          <w:rFonts w:ascii="Times New Roman" w:hAnsi="Times New Roman" w:cs="Times New Roman"/>
          <w:sz w:val="28"/>
          <w:szCs w:val="28"/>
        </w:rPr>
        <w:t>Процесс вхождения нового руководителя в коллектив облегчается также предварительным изучением будущих подчиненных, их достоинств, недостатков, потенциальных возможностей; утверждением себя с первого дня человеком решительным, но при этом осмотрительным, осторожным, не меняющим всего сразу, однако немедленно устраняющим помехи в работе, внимательно относящимся к мнению и предложениям подчиненных. При этом не следует критиковать прежнего руководителя.</w:t>
      </w:r>
    </w:p>
    <w:p w:rsidR="00EB6808" w:rsidRPr="007404E7" w:rsidRDefault="00EB6808" w:rsidP="005D0F5A">
      <w:pPr>
        <w:spacing w:after="0" w:line="360" w:lineRule="auto"/>
        <w:ind w:firstLine="709"/>
        <w:jc w:val="both"/>
        <w:rPr>
          <w:rFonts w:ascii="Times New Roman" w:hAnsi="Times New Roman" w:cs="Times New Roman"/>
          <w:sz w:val="28"/>
          <w:szCs w:val="28"/>
        </w:rPr>
      </w:pPr>
      <w:r w:rsidRPr="007404E7">
        <w:rPr>
          <w:rFonts w:ascii="Times New Roman" w:hAnsi="Times New Roman" w:cs="Times New Roman"/>
          <w:sz w:val="28"/>
          <w:szCs w:val="28"/>
        </w:rPr>
        <w:t>Заключающей ступенью работы службы управления персоналом по адаптации новых сотрудников является организация контроля процесса адаптации, который призван решать проблемы, возникающие у новичков, и устранять факторы, мешающие их закреплению в коллективе. По завершении адаптации непосредственный руководитель должен написать краткую характеристику на работника и передать бланк адаптации в службу управления персоналом.</w:t>
      </w:r>
      <w:r w:rsidR="005D0F5A">
        <w:rPr>
          <w:rFonts w:ascii="Times New Roman" w:hAnsi="Times New Roman" w:cs="Times New Roman"/>
          <w:sz w:val="28"/>
          <w:szCs w:val="28"/>
        </w:rPr>
        <w:t xml:space="preserve"> </w:t>
      </w:r>
      <w:r w:rsidRPr="007404E7">
        <w:rPr>
          <w:rFonts w:ascii="Times New Roman" w:hAnsi="Times New Roman" w:cs="Times New Roman"/>
          <w:sz w:val="28"/>
          <w:szCs w:val="28"/>
        </w:rPr>
        <w:t>Адаптация работника на производстве, эффективное управление этим процессом требуют большой организационной работы. Поэтому на многих предприятиях страны создаются специализированные службы адаптации кадров. Однако организационно это делается по-разному, в зависимости от численности персонала предприятия, структуры управления предприятием, наличия и организации системы управления персоналом, нацеленности администрации предприятия на решение социальных задач в сфере управления производством и других моментов.</w:t>
      </w:r>
    </w:p>
    <w:p w:rsidR="00EB6808" w:rsidRPr="007404E7" w:rsidRDefault="00EB6808" w:rsidP="00EB6808">
      <w:pPr>
        <w:spacing w:after="0" w:line="360" w:lineRule="auto"/>
        <w:ind w:firstLine="709"/>
        <w:jc w:val="both"/>
        <w:rPr>
          <w:rFonts w:ascii="Times New Roman" w:hAnsi="Times New Roman" w:cs="Times New Roman"/>
          <w:sz w:val="28"/>
          <w:szCs w:val="28"/>
        </w:rPr>
      </w:pPr>
      <w:r w:rsidRPr="007404E7">
        <w:rPr>
          <w:rFonts w:ascii="Times New Roman" w:hAnsi="Times New Roman" w:cs="Times New Roman"/>
          <w:sz w:val="28"/>
          <w:szCs w:val="28"/>
        </w:rPr>
        <w:t>Службы адаптации работника могут выступать как самостоятельные структурные подразделения (отдел, лаборатория) или же входить в состав других функциональных подразделений (как бюро, группа и отдельные работники) — в отдел кадров, социологическую лабораторию, отдел труда и заработной платы и т.п. Иногда должность специалиста по адаптации вводится в штатное расписание цеховых управленческих структур. Важно, чтобы служба адаптации была составным звеном общей систем, управления кадрами на предприятии.</w:t>
      </w:r>
    </w:p>
    <w:p w:rsidR="00EB6808" w:rsidRPr="007404E7" w:rsidRDefault="00EB6808" w:rsidP="00EB6808">
      <w:pPr>
        <w:spacing w:after="0" w:line="360" w:lineRule="auto"/>
        <w:jc w:val="both"/>
        <w:rPr>
          <w:rFonts w:ascii="Times New Roman" w:hAnsi="Times New Roman" w:cs="Times New Roman"/>
          <w:sz w:val="28"/>
          <w:szCs w:val="28"/>
        </w:rPr>
      </w:pPr>
    </w:p>
    <w:p w:rsidR="00810F1F" w:rsidRDefault="00243286" w:rsidP="00243286">
      <w:pPr>
        <w:pStyle w:val="a5"/>
        <w:numPr>
          <w:ilvl w:val="1"/>
          <w:numId w:val="39"/>
        </w:numPr>
        <w:spacing w:line="360" w:lineRule="auto"/>
        <w:jc w:val="both"/>
        <w:rPr>
          <w:sz w:val="28"/>
          <w:szCs w:val="28"/>
        </w:rPr>
      </w:pPr>
      <w:r>
        <w:rPr>
          <w:sz w:val="28"/>
          <w:szCs w:val="28"/>
        </w:rPr>
        <w:t xml:space="preserve">. </w:t>
      </w:r>
      <w:r w:rsidR="00EB6808" w:rsidRPr="00FC7EAF">
        <w:rPr>
          <w:sz w:val="28"/>
          <w:szCs w:val="28"/>
        </w:rPr>
        <w:t>Факторы адаптации и их влияние на новых сотрудников</w:t>
      </w:r>
    </w:p>
    <w:p w:rsidR="00810F1F" w:rsidRPr="00810F1F" w:rsidRDefault="00810F1F" w:rsidP="00810F1F">
      <w:pPr>
        <w:spacing w:line="240" w:lineRule="auto"/>
        <w:jc w:val="both"/>
        <w:rPr>
          <w:sz w:val="28"/>
          <w:szCs w:val="28"/>
        </w:rPr>
      </w:pPr>
    </w:p>
    <w:p w:rsidR="00EB6808" w:rsidRPr="00810F1F" w:rsidRDefault="00810F1F" w:rsidP="00810F1F">
      <w:pPr>
        <w:spacing w:after="0" w:line="360" w:lineRule="auto"/>
        <w:ind w:firstLine="709"/>
        <w:jc w:val="both"/>
        <w:rPr>
          <w:rFonts w:ascii="Times New Roman" w:hAnsi="Times New Roman" w:cs="Times New Roman"/>
          <w:color w:val="000000" w:themeColor="text1"/>
          <w:sz w:val="28"/>
          <w:szCs w:val="28"/>
        </w:rPr>
      </w:pPr>
      <w:r w:rsidRPr="00810F1F">
        <w:rPr>
          <w:rFonts w:ascii="Times New Roman" w:hAnsi="Times New Roman" w:cs="Times New Roman"/>
          <w:color w:val="000000" w:themeColor="text1"/>
          <w:sz w:val="28"/>
          <w:szCs w:val="28"/>
        </w:rPr>
        <w:t>Наиболее распространено деление адаптации на производственную и внепроизводственную. В рамках производственной адаптации выделяют профессиональную, психофизиологическую, социально-психологическую, организационно-административную, экономическую, санитарно-гигиеническую виды адаптаций.</w:t>
      </w:r>
    </w:p>
    <w:p w:rsidR="00EB6808" w:rsidRDefault="00EB6808" w:rsidP="00EB6808">
      <w:pPr>
        <w:pStyle w:val="a5"/>
        <w:spacing w:line="360" w:lineRule="auto"/>
        <w:ind w:left="0" w:firstLine="709"/>
        <w:jc w:val="both"/>
        <w:rPr>
          <w:sz w:val="28"/>
          <w:szCs w:val="28"/>
        </w:rPr>
      </w:pPr>
      <w:r>
        <w:rPr>
          <w:sz w:val="28"/>
          <w:szCs w:val="28"/>
        </w:rPr>
        <w:t>Внешние факторы:</w:t>
      </w:r>
    </w:p>
    <w:p w:rsidR="00EB6808" w:rsidRPr="0056171D" w:rsidRDefault="00810F1F" w:rsidP="00EB6808">
      <w:pPr>
        <w:pStyle w:val="a5"/>
        <w:numPr>
          <w:ilvl w:val="0"/>
          <w:numId w:val="10"/>
        </w:numPr>
        <w:spacing w:line="360" w:lineRule="auto"/>
        <w:ind w:left="0" w:firstLine="709"/>
        <w:jc w:val="both"/>
        <w:rPr>
          <w:color w:val="000000" w:themeColor="text1"/>
          <w:sz w:val="28"/>
          <w:szCs w:val="28"/>
        </w:rPr>
      </w:pPr>
      <w:r>
        <w:rPr>
          <w:color w:val="000000" w:themeColor="text1"/>
          <w:sz w:val="28"/>
          <w:szCs w:val="28"/>
        </w:rPr>
        <w:t>э</w:t>
      </w:r>
      <w:r w:rsidR="00EB6808" w:rsidRPr="0056171D">
        <w:rPr>
          <w:color w:val="000000" w:themeColor="text1"/>
          <w:sz w:val="28"/>
          <w:szCs w:val="28"/>
        </w:rPr>
        <w:t>кологический фактор  – это любое условие среды, способное оказывать прямое или косвенное влияние на живые организмы, хотя бы на протяжении одной из фаз их индивидуального развития. В свою очередь организм реагирует на экологический фактор специфичными приспособительными реакциями.</w:t>
      </w:r>
    </w:p>
    <w:p w:rsidR="00EB6808" w:rsidRPr="0056171D" w:rsidRDefault="00810F1F" w:rsidP="00EB6808">
      <w:pPr>
        <w:pStyle w:val="a5"/>
        <w:numPr>
          <w:ilvl w:val="0"/>
          <w:numId w:val="10"/>
        </w:numPr>
        <w:spacing w:line="360" w:lineRule="auto"/>
        <w:ind w:left="0" w:firstLine="709"/>
        <w:jc w:val="both"/>
        <w:rPr>
          <w:color w:val="000000" w:themeColor="text1"/>
          <w:sz w:val="28"/>
          <w:szCs w:val="28"/>
        </w:rPr>
      </w:pPr>
      <w:r>
        <w:rPr>
          <w:color w:val="000000" w:themeColor="text1"/>
          <w:sz w:val="28"/>
          <w:szCs w:val="28"/>
        </w:rPr>
        <w:t>с</w:t>
      </w:r>
      <w:r w:rsidR="00EB6808" w:rsidRPr="0056171D">
        <w:rPr>
          <w:color w:val="000000" w:themeColor="text1"/>
          <w:sz w:val="28"/>
          <w:szCs w:val="28"/>
        </w:rPr>
        <w:t xml:space="preserve">оциальные и культурные факторы формируют стиль нашей жизни, работы, потребления и оказывают значительное воздействие практически на все организации. Новые тенденции создают тип потребителя и, соответственно, вызывают потребность в других товарах и услугах, определяя новые стратегии организации. </w:t>
      </w:r>
    </w:p>
    <w:p w:rsidR="00EB6808" w:rsidRPr="0056171D" w:rsidRDefault="00810F1F" w:rsidP="00EB6808">
      <w:pPr>
        <w:pStyle w:val="a5"/>
        <w:numPr>
          <w:ilvl w:val="0"/>
          <w:numId w:val="10"/>
        </w:numPr>
        <w:spacing w:line="360" w:lineRule="auto"/>
        <w:ind w:left="0" w:firstLine="709"/>
        <w:jc w:val="both"/>
        <w:rPr>
          <w:color w:val="000000" w:themeColor="text1"/>
          <w:sz w:val="28"/>
          <w:szCs w:val="28"/>
        </w:rPr>
      </w:pPr>
      <w:r>
        <w:rPr>
          <w:color w:val="000000" w:themeColor="text1"/>
          <w:sz w:val="28"/>
          <w:szCs w:val="28"/>
        </w:rPr>
        <w:t>т</w:t>
      </w:r>
      <w:r w:rsidR="00EB6808" w:rsidRPr="0056171D">
        <w:rPr>
          <w:color w:val="000000" w:themeColor="text1"/>
          <w:sz w:val="28"/>
          <w:szCs w:val="28"/>
        </w:rPr>
        <w:t>ехнологические факторы. Их влияние на организации часто столь очевидно, что их считают основным двигателем производственного и социального прогресса. Революционные технологические перемены и открытия последних десятилетий, например, производство с помощью роботов, проникновение в повседневную жизнь человека компьютеров, новые виды связи, транспорта, оружия и многое другое, представляют большие возможности и серьезные угрозы, воздействие которых менеджеры должны осознавать и оценивать.</w:t>
      </w:r>
    </w:p>
    <w:p w:rsidR="00EB6808" w:rsidRPr="007B4F4E" w:rsidRDefault="00810F1F" w:rsidP="00EB6808">
      <w:pPr>
        <w:pStyle w:val="a5"/>
        <w:numPr>
          <w:ilvl w:val="0"/>
          <w:numId w:val="10"/>
        </w:numPr>
        <w:spacing w:line="360" w:lineRule="auto"/>
        <w:ind w:left="0" w:firstLine="709"/>
        <w:jc w:val="both"/>
        <w:rPr>
          <w:sz w:val="28"/>
          <w:szCs w:val="28"/>
        </w:rPr>
      </w:pPr>
      <w:r>
        <w:rPr>
          <w:sz w:val="28"/>
          <w:szCs w:val="28"/>
        </w:rPr>
        <w:t>р</w:t>
      </w:r>
      <w:r w:rsidR="00EB6808" w:rsidRPr="0056171D">
        <w:rPr>
          <w:sz w:val="28"/>
          <w:szCs w:val="28"/>
        </w:rPr>
        <w:t>ыночные факторы - это взаимосвязанный комплекс экономических сил и интересов, оказывающих основное воздействие на формирование цен. В условиях свободного ценообразования и самостоятельности предприятий перед ними встают проблемы экономически выгодного установления цен их продукции, выбора и реализации стратегии с учетом факторов, влияющих на уровень и структуру цен продукции своего предприятия и приобретаемых им ресурсов. При этом действуют факторы, которые определяются государственными органами и которые, безусловно, приходится учитывать. Но доминирующее воздействие на формирование цен оказывают условия объективно складывающегося рынка, которые обусловливаются факторами макроэкономической конъюнктуры, определяющей общую динамику или стабилизацию цен.</w:t>
      </w:r>
    </w:p>
    <w:p w:rsidR="00EB6808" w:rsidRPr="007404E7" w:rsidRDefault="00EB6808" w:rsidP="00EB6808">
      <w:pPr>
        <w:pStyle w:val="a3"/>
        <w:spacing w:before="0" w:beforeAutospacing="0" w:after="0" w:afterAutospacing="0" w:line="360" w:lineRule="auto"/>
        <w:ind w:firstLine="709"/>
        <w:jc w:val="both"/>
        <w:rPr>
          <w:color w:val="000000"/>
          <w:sz w:val="28"/>
          <w:szCs w:val="28"/>
        </w:rPr>
      </w:pPr>
      <w:r w:rsidRPr="007404E7">
        <w:rPr>
          <w:color w:val="000000"/>
          <w:sz w:val="28"/>
          <w:szCs w:val="28"/>
        </w:rPr>
        <w:t xml:space="preserve"> </w:t>
      </w:r>
      <w:r>
        <w:rPr>
          <w:color w:val="000000"/>
          <w:sz w:val="28"/>
          <w:szCs w:val="28"/>
        </w:rPr>
        <w:t>Внутренние факторы:</w:t>
      </w:r>
    </w:p>
    <w:p w:rsidR="00EB6808" w:rsidRPr="007404E7" w:rsidRDefault="00810F1F" w:rsidP="00EB6808">
      <w:pPr>
        <w:pStyle w:val="a3"/>
        <w:numPr>
          <w:ilvl w:val="0"/>
          <w:numId w:val="11"/>
        </w:numPr>
        <w:spacing w:before="0" w:beforeAutospacing="0" w:after="0" w:afterAutospacing="0" w:line="360" w:lineRule="auto"/>
        <w:ind w:left="0" w:firstLine="709"/>
        <w:jc w:val="both"/>
        <w:rPr>
          <w:color w:val="000000"/>
          <w:sz w:val="28"/>
          <w:szCs w:val="28"/>
        </w:rPr>
      </w:pPr>
      <w:r>
        <w:rPr>
          <w:bCs/>
          <w:color w:val="000000"/>
          <w:sz w:val="28"/>
          <w:szCs w:val="28"/>
        </w:rPr>
        <w:t>п</w:t>
      </w:r>
      <w:r w:rsidR="00EB6808" w:rsidRPr="007404E7">
        <w:rPr>
          <w:bCs/>
          <w:color w:val="000000"/>
          <w:sz w:val="28"/>
          <w:szCs w:val="28"/>
        </w:rPr>
        <w:t>равильность проведения процедуры найма</w:t>
      </w:r>
      <w:r w:rsidR="00EB6808" w:rsidRPr="007404E7">
        <w:rPr>
          <w:rStyle w:val="apple-converted-space"/>
          <w:color w:val="000000"/>
          <w:sz w:val="28"/>
          <w:szCs w:val="28"/>
        </w:rPr>
        <w:t> </w:t>
      </w:r>
      <w:r w:rsidR="00EB6808" w:rsidRPr="007404E7">
        <w:rPr>
          <w:color w:val="000000"/>
          <w:sz w:val="28"/>
          <w:szCs w:val="28"/>
        </w:rPr>
        <w:t>(отсутствие ошибки типа «прием на работу непригодного кандидата» и пр.) Соответствие профессиональных навыков нанятого персонала требованиям рабочего места позволяет сократить время введения в должность, избежать недоразумений, связанных с неадекватным поведением работников в новых организационных условиях. Кроме того, при ошибках, связанных с наймом непригодного кандидата, возникают косвенные затраты, определяемые как потери, вызванные отказом в приеме на работу более достойному.</w:t>
      </w:r>
    </w:p>
    <w:p w:rsidR="00EB6808" w:rsidRPr="007404E7" w:rsidRDefault="00810F1F" w:rsidP="00EB6808">
      <w:pPr>
        <w:pStyle w:val="a3"/>
        <w:numPr>
          <w:ilvl w:val="0"/>
          <w:numId w:val="11"/>
        </w:numPr>
        <w:spacing w:before="0" w:beforeAutospacing="0" w:after="0" w:afterAutospacing="0" w:line="360" w:lineRule="auto"/>
        <w:ind w:left="0" w:firstLine="709"/>
        <w:jc w:val="both"/>
        <w:rPr>
          <w:color w:val="000000"/>
          <w:sz w:val="28"/>
          <w:szCs w:val="28"/>
        </w:rPr>
      </w:pPr>
      <w:r>
        <w:rPr>
          <w:bCs/>
          <w:color w:val="000000"/>
          <w:sz w:val="28"/>
          <w:szCs w:val="28"/>
        </w:rPr>
        <w:t>р</w:t>
      </w:r>
      <w:r w:rsidR="00EB6808" w:rsidRPr="007404E7">
        <w:rPr>
          <w:bCs/>
          <w:color w:val="000000"/>
          <w:sz w:val="28"/>
          <w:szCs w:val="28"/>
        </w:rPr>
        <w:t>азмер организации.</w:t>
      </w:r>
      <w:r w:rsidR="00EB6808" w:rsidRPr="007404E7">
        <w:rPr>
          <w:rStyle w:val="apple-converted-space"/>
          <w:color w:val="000000"/>
          <w:sz w:val="28"/>
          <w:szCs w:val="28"/>
        </w:rPr>
        <w:t> </w:t>
      </w:r>
      <w:r w:rsidR="00EB6808" w:rsidRPr="007404E7">
        <w:rPr>
          <w:color w:val="000000"/>
          <w:sz w:val="28"/>
          <w:szCs w:val="28"/>
        </w:rPr>
        <w:t>Чем меньше организация, тем более неформальными являются процедуры адаптации в ней. Поэтому, если нет необходимости в дополнительном обучении, затраты организации будут связаны с ознакомительной беседой, проводимой, как правило, во время трудового процесса. С ростом размера организации увеличивается количество функциональных и информационных связей. В процессе адаптации необходимо их освоение, что требует определенного времени и соответственно затрат.</w:t>
      </w:r>
    </w:p>
    <w:p w:rsidR="00EB6808" w:rsidRPr="007404E7" w:rsidRDefault="00810F1F" w:rsidP="00EB6808">
      <w:pPr>
        <w:pStyle w:val="a3"/>
        <w:numPr>
          <w:ilvl w:val="0"/>
          <w:numId w:val="11"/>
        </w:numPr>
        <w:spacing w:before="0" w:beforeAutospacing="0" w:after="0" w:afterAutospacing="0" w:line="360" w:lineRule="auto"/>
        <w:ind w:left="0" w:firstLine="709"/>
        <w:jc w:val="both"/>
        <w:rPr>
          <w:color w:val="000000"/>
          <w:sz w:val="28"/>
          <w:szCs w:val="28"/>
        </w:rPr>
      </w:pPr>
      <w:r>
        <w:rPr>
          <w:bCs/>
          <w:color w:val="000000"/>
          <w:sz w:val="28"/>
          <w:szCs w:val="28"/>
        </w:rPr>
        <w:t>у</w:t>
      </w:r>
      <w:r w:rsidR="00EB6808" w:rsidRPr="007404E7">
        <w:rPr>
          <w:bCs/>
          <w:color w:val="000000"/>
          <w:sz w:val="28"/>
          <w:szCs w:val="28"/>
        </w:rPr>
        <w:t>ровень межличностного общения в коллективе и морально-психологический климат.</w:t>
      </w:r>
      <w:r w:rsidR="00EB6808" w:rsidRPr="007404E7">
        <w:rPr>
          <w:rStyle w:val="apple-converted-space"/>
          <w:bCs/>
          <w:color w:val="000000"/>
          <w:sz w:val="28"/>
          <w:szCs w:val="28"/>
        </w:rPr>
        <w:t> </w:t>
      </w:r>
      <w:r w:rsidR="00EB6808" w:rsidRPr="007404E7">
        <w:rPr>
          <w:color w:val="000000"/>
          <w:sz w:val="28"/>
          <w:szCs w:val="28"/>
        </w:rPr>
        <w:t>Высокий уровень межличностного общения в коллективе и комфортный морально-психологический климат в организации уменьшают ее затраты на адаптацию персонала. Вновь нанимаемый персонал попадает в условия, способствующие сокращению времени адаптации за счет построения доверительных отношений, неформального обмена опытом, отсутствия конфликтов, связанных с возможными ошибками нанятых работников.</w:t>
      </w:r>
    </w:p>
    <w:p w:rsidR="00EB6808" w:rsidRDefault="00810F1F" w:rsidP="00EB6808">
      <w:pPr>
        <w:pStyle w:val="a3"/>
        <w:numPr>
          <w:ilvl w:val="0"/>
          <w:numId w:val="11"/>
        </w:numPr>
        <w:spacing w:before="0" w:beforeAutospacing="0" w:after="0" w:afterAutospacing="0" w:line="360" w:lineRule="auto"/>
        <w:ind w:left="0" w:firstLine="709"/>
        <w:jc w:val="both"/>
        <w:rPr>
          <w:color w:val="000000"/>
          <w:sz w:val="28"/>
          <w:szCs w:val="28"/>
        </w:rPr>
      </w:pPr>
      <w:r>
        <w:rPr>
          <w:bCs/>
          <w:color w:val="000000"/>
          <w:sz w:val="28"/>
          <w:szCs w:val="28"/>
        </w:rPr>
        <w:t>с</w:t>
      </w:r>
      <w:r w:rsidR="00EB6808" w:rsidRPr="007404E7">
        <w:rPr>
          <w:bCs/>
          <w:color w:val="000000"/>
          <w:sz w:val="28"/>
          <w:szCs w:val="28"/>
        </w:rPr>
        <w:t>оциально-</w:t>
      </w:r>
      <w:r w:rsidR="00EB6808">
        <w:rPr>
          <w:bCs/>
          <w:color w:val="000000"/>
          <w:sz w:val="28"/>
          <w:szCs w:val="28"/>
        </w:rPr>
        <w:t>личностные</w:t>
      </w:r>
      <w:r w:rsidR="00EB6808" w:rsidRPr="007404E7">
        <w:rPr>
          <w:bCs/>
          <w:color w:val="000000"/>
          <w:sz w:val="28"/>
          <w:szCs w:val="28"/>
        </w:rPr>
        <w:t xml:space="preserve"> характеристики и свойства личности</w:t>
      </w:r>
      <w:r w:rsidR="00EB6808" w:rsidRPr="007404E7">
        <w:rPr>
          <w:rStyle w:val="apple-converted-space"/>
          <w:color w:val="000000"/>
          <w:sz w:val="28"/>
          <w:szCs w:val="28"/>
        </w:rPr>
        <w:t> </w:t>
      </w:r>
      <w:r w:rsidR="00EB6808" w:rsidRPr="007404E7">
        <w:rPr>
          <w:color w:val="000000"/>
          <w:sz w:val="28"/>
          <w:szCs w:val="28"/>
        </w:rPr>
        <w:t>(пол, возраст, семейное положение, образование, степень соответствия образования и выполняемой работы, профессиональная квалификация). Все они в разной степени влияют на время прохождения процесса адаптации, а соответственно и на затраты на нее. Воздействие данных факторов может изменять интенсивность и скорость протекания процесса адаптации. Его продолжительность может занимать от одной недели до двух лет, что в конечном итоге скажется на затратах на адаптацию персонала.</w:t>
      </w:r>
      <w:r w:rsidR="00C120BB" w:rsidRPr="00C120BB">
        <w:rPr>
          <w:color w:val="000000"/>
          <w:sz w:val="28"/>
          <w:szCs w:val="28"/>
        </w:rPr>
        <w:t xml:space="preserve"> </w:t>
      </w:r>
      <w:r w:rsidR="00C120BB">
        <w:rPr>
          <w:color w:val="000000"/>
          <w:sz w:val="28"/>
          <w:szCs w:val="28"/>
          <w:lang w:val="en-US"/>
        </w:rPr>
        <w:t>[9</w:t>
      </w:r>
      <w:r w:rsidR="00C120BB">
        <w:rPr>
          <w:color w:val="000000"/>
          <w:sz w:val="28"/>
          <w:szCs w:val="28"/>
        </w:rPr>
        <w:t>,</w:t>
      </w:r>
      <w:r w:rsidR="00C120BB">
        <w:rPr>
          <w:color w:val="000000"/>
          <w:sz w:val="28"/>
          <w:szCs w:val="28"/>
          <w:lang w:val="en-US"/>
        </w:rPr>
        <w:t xml:space="preserve"> c</w:t>
      </w:r>
      <w:r w:rsidR="00C120BB">
        <w:rPr>
          <w:color w:val="000000"/>
          <w:sz w:val="28"/>
          <w:szCs w:val="28"/>
        </w:rPr>
        <w:t>.</w:t>
      </w:r>
      <w:r w:rsidR="00C120BB">
        <w:rPr>
          <w:color w:val="000000"/>
          <w:sz w:val="28"/>
          <w:szCs w:val="28"/>
          <w:lang w:val="en-US"/>
        </w:rPr>
        <w:t xml:space="preserve"> 43]</w:t>
      </w:r>
    </w:p>
    <w:p w:rsidR="00810F1F" w:rsidRPr="00810F1F" w:rsidRDefault="00810F1F" w:rsidP="00810F1F">
      <w:pPr>
        <w:pStyle w:val="a3"/>
        <w:spacing w:before="0" w:beforeAutospacing="0" w:after="0" w:afterAutospacing="0" w:line="360" w:lineRule="auto"/>
        <w:jc w:val="both"/>
        <w:rPr>
          <w:color w:val="000000"/>
          <w:sz w:val="28"/>
          <w:szCs w:val="28"/>
        </w:rPr>
      </w:pPr>
    </w:p>
    <w:p w:rsidR="00EB6808" w:rsidRPr="00002924" w:rsidRDefault="00EB6808" w:rsidP="00810F1F">
      <w:pPr>
        <w:spacing w:after="0" w:line="360" w:lineRule="auto"/>
        <w:ind w:firstLine="709"/>
        <w:jc w:val="both"/>
        <w:rPr>
          <w:b/>
        </w:rPr>
      </w:pPr>
      <w:r w:rsidRPr="00002924">
        <w:rPr>
          <w:rFonts w:ascii="Times New Roman" w:eastAsia="Times New Roman" w:hAnsi="Times New Roman" w:cs="Times New Roman"/>
          <w:b/>
          <w:sz w:val="28"/>
          <w:szCs w:val="28"/>
          <w:lang w:bidi="hi-IN"/>
        </w:rPr>
        <w:t xml:space="preserve">Глава </w:t>
      </w:r>
      <w:r w:rsidRPr="00002924">
        <w:rPr>
          <w:rFonts w:ascii="Times New Roman" w:hAnsi="Times New Roman" w:cs="Times New Roman"/>
          <w:b/>
          <w:color w:val="000000" w:themeColor="text1"/>
          <w:sz w:val="28"/>
          <w:szCs w:val="28"/>
        </w:rPr>
        <w:t xml:space="preserve">2. Анализ существующей адаптации  </w:t>
      </w:r>
      <w:r>
        <w:rPr>
          <w:rFonts w:ascii="Times New Roman" w:hAnsi="Times New Roman" w:cs="Times New Roman"/>
          <w:b/>
          <w:color w:val="000000" w:themeColor="text1"/>
          <w:sz w:val="32"/>
          <w:szCs w:val="28"/>
        </w:rPr>
        <w:t>ООО</w:t>
      </w:r>
      <w:r>
        <w:rPr>
          <w:rFonts w:ascii="Times New Roman" w:hAnsi="Times New Roman" w:cs="Times New Roman"/>
          <w:b/>
          <w:color w:val="000000" w:themeColor="text1"/>
          <w:sz w:val="28"/>
          <w:szCs w:val="28"/>
        </w:rPr>
        <w:t xml:space="preserve"> </w:t>
      </w:r>
      <w:r w:rsidR="002C1752">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К</w:t>
      </w:r>
      <w:r w:rsidR="00F878BF">
        <w:rPr>
          <w:rFonts w:ascii="Times New Roman" w:hAnsi="Times New Roman" w:cs="Times New Roman"/>
          <w:b/>
          <w:color w:val="000000" w:themeColor="text1"/>
          <w:sz w:val="28"/>
          <w:szCs w:val="28"/>
        </w:rPr>
        <w:t>расК</w:t>
      </w:r>
      <w:r w:rsidRPr="00002924">
        <w:rPr>
          <w:rFonts w:ascii="Times New Roman" w:hAnsi="Times New Roman" w:cs="Times New Roman"/>
          <w:b/>
          <w:color w:val="000000" w:themeColor="text1"/>
          <w:sz w:val="28"/>
          <w:szCs w:val="28"/>
        </w:rPr>
        <w:t>ом»</w:t>
      </w:r>
    </w:p>
    <w:p w:rsidR="00EB6808" w:rsidRPr="007404E7" w:rsidRDefault="00EB6808" w:rsidP="00810F1F">
      <w:pPr>
        <w:spacing w:after="0" w:line="360" w:lineRule="auto"/>
        <w:ind w:firstLine="709"/>
        <w:jc w:val="both"/>
        <w:rPr>
          <w:rFonts w:ascii="Times New Roman" w:hAnsi="Times New Roman" w:cs="Times New Roman"/>
          <w:sz w:val="28"/>
          <w:szCs w:val="28"/>
        </w:rPr>
      </w:pPr>
    </w:p>
    <w:p w:rsidR="00EB6808" w:rsidRPr="007404E7" w:rsidRDefault="00AE6697" w:rsidP="00810F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EB6808" w:rsidRPr="007404E7">
        <w:rPr>
          <w:rFonts w:ascii="Times New Roman" w:hAnsi="Times New Roman" w:cs="Times New Roman"/>
          <w:sz w:val="28"/>
          <w:szCs w:val="28"/>
        </w:rPr>
        <w:t xml:space="preserve">Общая характеристика </w:t>
      </w:r>
      <w:r w:rsidR="002C1752">
        <w:rPr>
          <w:rFonts w:ascii="Times New Roman" w:hAnsi="Times New Roman" w:cs="Times New Roman"/>
          <w:color w:val="000000"/>
          <w:sz w:val="28"/>
          <w:szCs w:val="28"/>
        </w:rPr>
        <w:t>организации ООО</w:t>
      </w:r>
      <w:r w:rsidR="00EB6808">
        <w:rPr>
          <w:rFonts w:ascii="Times New Roman" w:hAnsi="Times New Roman" w:cs="Times New Roman"/>
          <w:color w:val="000000"/>
          <w:sz w:val="28"/>
          <w:szCs w:val="28"/>
        </w:rPr>
        <w:t xml:space="preserve"> </w:t>
      </w:r>
      <w:r w:rsidR="002C1752">
        <w:rPr>
          <w:rFonts w:ascii="Times New Roman" w:hAnsi="Times New Roman" w:cs="Times New Roman"/>
          <w:color w:val="000000"/>
          <w:sz w:val="28"/>
          <w:szCs w:val="28"/>
        </w:rPr>
        <w:t>«</w:t>
      </w:r>
      <w:r w:rsidR="00F878BF">
        <w:rPr>
          <w:rFonts w:ascii="Times New Roman" w:hAnsi="Times New Roman" w:cs="Times New Roman"/>
          <w:color w:val="000000"/>
          <w:sz w:val="28"/>
          <w:szCs w:val="28"/>
        </w:rPr>
        <w:t>КрасК</w:t>
      </w:r>
      <w:r w:rsidR="00EB6808">
        <w:rPr>
          <w:rFonts w:ascii="Times New Roman" w:hAnsi="Times New Roman" w:cs="Times New Roman"/>
          <w:color w:val="000000"/>
          <w:sz w:val="28"/>
          <w:szCs w:val="28"/>
        </w:rPr>
        <w:t>ом»</w:t>
      </w:r>
    </w:p>
    <w:p w:rsidR="00EB6808" w:rsidRPr="007404E7" w:rsidRDefault="00EB6808" w:rsidP="00EB6808">
      <w:pPr>
        <w:pStyle w:val="a5"/>
        <w:spacing w:line="360" w:lineRule="auto"/>
        <w:ind w:left="0" w:firstLine="709"/>
        <w:jc w:val="both"/>
        <w:rPr>
          <w:b/>
          <w:sz w:val="28"/>
          <w:szCs w:val="28"/>
        </w:rPr>
      </w:pPr>
    </w:p>
    <w:p w:rsidR="00EB6808" w:rsidRPr="007404E7" w:rsidRDefault="00EB6808" w:rsidP="00EB6808">
      <w:pPr>
        <w:spacing w:after="0" w:line="360" w:lineRule="auto"/>
        <w:ind w:firstLine="709"/>
        <w:jc w:val="both"/>
        <w:rPr>
          <w:rFonts w:ascii="Times New Roman" w:eastAsia="Times New Roman" w:hAnsi="Times New Roman" w:cs="Times New Roman"/>
          <w:sz w:val="28"/>
          <w:szCs w:val="28"/>
        </w:rPr>
      </w:pPr>
      <w:r w:rsidRPr="007404E7">
        <w:rPr>
          <w:rFonts w:ascii="Times New Roman" w:eastAsia="Times New Roman" w:hAnsi="Times New Roman" w:cs="Times New Roman"/>
          <w:bCs/>
          <w:sz w:val="28"/>
          <w:szCs w:val="28"/>
        </w:rPr>
        <w:t xml:space="preserve">«Красноярский жилищно-коммунальный комплекс» </w:t>
      </w:r>
      <w:r w:rsidRPr="007404E7">
        <w:rPr>
          <w:rFonts w:ascii="Times New Roman" w:eastAsia="Times New Roman" w:hAnsi="Times New Roman" w:cs="Times New Roman"/>
          <w:sz w:val="28"/>
          <w:szCs w:val="28"/>
        </w:rPr>
        <w:t>ООО  «Красноярский жилищно-коммунальный комплекс» образовано 25 декабря 2003 года для реализации планов по реформированию ЖКХ Красноярска на принципах эффективного государственно-частного партнерства.</w:t>
      </w:r>
    </w:p>
    <w:p w:rsidR="00EB6808" w:rsidRPr="007404E7" w:rsidRDefault="00EB6808" w:rsidP="00EB6808">
      <w:pPr>
        <w:spacing w:after="0" w:line="360" w:lineRule="auto"/>
        <w:ind w:firstLine="709"/>
        <w:jc w:val="both"/>
        <w:rPr>
          <w:rFonts w:ascii="Times New Roman" w:eastAsia="Times New Roman" w:hAnsi="Times New Roman" w:cs="Times New Roman"/>
          <w:sz w:val="28"/>
          <w:szCs w:val="28"/>
        </w:rPr>
      </w:pPr>
      <w:r w:rsidRPr="007404E7">
        <w:rPr>
          <w:rFonts w:ascii="Times New Roman" w:eastAsia="Times New Roman" w:hAnsi="Times New Roman" w:cs="Times New Roman"/>
          <w:sz w:val="28"/>
          <w:szCs w:val="28"/>
        </w:rPr>
        <w:t>Основная задача компании — предоставление качественных жилищно-коммунальных услуг потребителям в требуемом объеме,  устойчивое развитие и эксплуатация коммунальных систем на принципах компромисса между техническими задачами, финансовыми потребностями и платежеспособностью потребителей.</w:t>
      </w:r>
    </w:p>
    <w:p w:rsidR="00EB6808" w:rsidRPr="007404E7" w:rsidRDefault="00EB6808" w:rsidP="00EB6808">
      <w:pPr>
        <w:spacing w:after="0" w:line="360" w:lineRule="auto"/>
        <w:ind w:firstLine="709"/>
        <w:jc w:val="both"/>
        <w:rPr>
          <w:rFonts w:ascii="Times New Roman" w:eastAsia="Times New Roman" w:hAnsi="Times New Roman" w:cs="Times New Roman"/>
          <w:sz w:val="28"/>
          <w:szCs w:val="28"/>
        </w:rPr>
      </w:pPr>
      <w:r w:rsidRPr="007404E7">
        <w:rPr>
          <w:rFonts w:ascii="Times New Roman" w:hAnsi="Times New Roman" w:cs="Times New Roman"/>
          <w:bCs/>
          <w:sz w:val="28"/>
          <w:szCs w:val="28"/>
        </w:rPr>
        <w:t>Основные виды деятельности компании:</w:t>
      </w:r>
    </w:p>
    <w:p w:rsidR="00EB6808" w:rsidRPr="00810F1F" w:rsidRDefault="00810F1F" w:rsidP="00810F1F">
      <w:pPr>
        <w:pStyle w:val="a5"/>
        <w:numPr>
          <w:ilvl w:val="0"/>
          <w:numId w:val="11"/>
        </w:numPr>
        <w:spacing w:line="360" w:lineRule="auto"/>
        <w:ind w:left="0" w:firstLine="709"/>
        <w:jc w:val="both"/>
        <w:rPr>
          <w:sz w:val="28"/>
          <w:szCs w:val="28"/>
        </w:rPr>
      </w:pPr>
      <w:r>
        <w:rPr>
          <w:sz w:val="28"/>
          <w:szCs w:val="28"/>
        </w:rPr>
        <w:t>к</w:t>
      </w:r>
      <w:r w:rsidR="00EB6808" w:rsidRPr="00810F1F">
        <w:rPr>
          <w:sz w:val="28"/>
          <w:szCs w:val="28"/>
        </w:rPr>
        <w:t>орпоративное управление жилищно-коммунальной, обслуживающей и сбытовой инфраструктурой;</w:t>
      </w:r>
    </w:p>
    <w:p w:rsidR="00EB6808" w:rsidRPr="00810F1F" w:rsidRDefault="00810F1F" w:rsidP="00810F1F">
      <w:pPr>
        <w:pStyle w:val="a5"/>
        <w:numPr>
          <w:ilvl w:val="0"/>
          <w:numId w:val="11"/>
        </w:numPr>
        <w:spacing w:line="360" w:lineRule="auto"/>
        <w:ind w:left="0" w:firstLine="709"/>
        <w:jc w:val="both"/>
        <w:rPr>
          <w:sz w:val="28"/>
          <w:szCs w:val="28"/>
        </w:rPr>
      </w:pPr>
      <w:r>
        <w:rPr>
          <w:sz w:val="28"/>
          <w:szCs w:val="28"/>
        </w:rPr>
        <w:t>э</w:t>
      </w:r>
      <w:r w:rsidR="00EB6808" w:rsidRPr="00810F1F">
        <w:rPr>
          <w:sz w:val="28"/>
          <w:szCs w:val="28"/>
        </w:rPr>
        <w:t>ксплуатация, техническое обслуживание, поддержание и развитие жилищно-коммунальной, сбытовой и обслуживающей инфраструктуры. Организация электро-, тепло-, газо- и водоснабжения и водоотведения;</w:t>
      </w:r>
    </w:p>
    <w:p w:rsidR="00EB6808" w:rsidRPr="00810F1F" w:rsidRDefault="00810F1F" w:rsidP="00810F1F">
      <w:pPr>
        <w:pStyle w:val="a5"/>
        <w:numPr>
          <w:ilvl w:val="0"/>
          <w:numId w:val="11"/>
        </w:numPr>
        <w:spacing w:line="360" w:lineRule="auto"/>
        <w:ind w:left="0" w:firstLine="709"/>
        <w:jc w:val="both"/>
        <w:rPr>
          <w:sz w:val="28"/>
          <w:szCs w:val="28"/>
        </w:rPr>
      </w:pPr>
      <w:r>
        <w:rPr>
          <w:sz w:val="28"/>
          <w:szCs w:val="28"/>
        </w:rPr>
        <w:t>с</w:t>
      </w:r>
      <w:r w:rsidR="00EB6808" w:rsidRPr="00810F1F">
        <w:rPr>
          <w:sz w:val="28"/>
          <w:szCs w:val="28"/>
        </w:rPr>
        <w:t>троительство, реконструкция и эксплуатация промышленных и социальных объектов, жилых и нежилых зданий, сооружений, объектов инфраструктуры;</w:t>
      </w:r>
    </w:p>
    <w:p w:rsidR="00EB6808" w:rsidRPr="00810F1F" w:rsidRDefault="00810F1F" w:rsidP="00810F1F">
      <w:pPr>
        <w:pStyle w:val="a5"/>
        <w:numPr>
          <w:ilvl w:val="0"/>
          <w:numId w:val="11"/>
        </w:numPr>
        <w:spacing w:line="360" w:lineRule="auto"/>
        <w:ind w:left="0" w:firstLine="709"/>
        <w:jc w:val="both"/>
        <w:rPr>
          <w:sz w:val="28"/>
          <w:szCs w:val="28"/>
        </w:rPr>
      </w:pPr>
      <w:r>
        <w:rPr>
          <w:sz w:val="28"/>
          <w:szCs w:val="28"/>
        </w:rPr>
        <w:t>о</w:t>
      </w:r>
      <w:r w:rsidR="00EB6808" w:rsidRPr="00810F1F">
        <w:rPr>
          <w:sz w:val="28"/>
          <w:szCs w:val="28"/>
        </w:rPr>
        <w:t>рганизация и развитие производственной деятельности по оказанию услуг в области телекоммуникаций, проводного, радио, телевизионного вещания;</w:t>
      </w:r>
    </w:p>
    <w:p w:rsidR="00EB6808" w:rsidRPr="00810F1F" w:rsidRDefault="00810F1F" w:rsidP="00810F1F">
      <w:pPr>
        <w:pStyle w:val="a5"/>
        <w:numPr>
          <w:ilvl w:val="0"/>
          <w:numId w:val="11"/>
        </w:numPr>
        <w:spacing w:line="360" w:lineRule="auto"/>
        <w:ind w:left="0" w:firstLine="709"/>
        <w:jc w:val="both"/>
        <w:rPr>
          <w:sz w:val="28"/>
          <w:szCs w:val="28"/>
        </w:rPr>
      </w:pPr>
      <w:r>
        <w:rPr>
          <w:sz w:val="28"/>
          <w:szCs w:val="28"/>
        </w:rPr>
        <w:t>к</w:t>
      </w:r>
      <w:r w:rsidR="00EB6808" w:rsidRPr="00810F1F">
        <w:rPr>
          <w:sz w:val="28"/>
          <w:szCs w:val="28"/>
        </w:rPr>
        <w:t>оммерческая деятельность.</w:t>
      </w:r>
    </w:p>
    <w:p w:rsidR="00EB6808" w:rsidRPr="007404E7" w:rsidRDefault="00EB6808" w:rsidP="00EB6808">
      <w:pPr>
        <w:spacing w:after="0" w:line="360" w:lineRule="auto"/>
        <w:ind w:firstLine="709"/>
        <w:jc w:val="both"/>
        <w:rPr>
          <w:rFonts w:ascii="Times New Roman" w:hAnsi="Times New Roman" w:cs="Times New Roman"/>
          <w:bCs/>
          <w:sz w:val="28"/>
          <w:szCs w:val="28"/>
        </w:rPr>
      </w:pPr>
      <w:r w:rsidRPr="007404E7">
        <w:rPr>
          <w:rFonts w:ascii="Times New Roman" w:hAnsi="Times New Roman" w:cs="Times New Roman"/>
          <w:bCs/>
          <w:sz w:val="28"/>
          <w:szCs w:val="28"/>
        </w:rPr>
        <w:t>Долгосрочные задачи компании: </w:t>
      </w:r>
    </w:p>
    <w:p w:rsidR="00EB6808" w:rsidRPr="00810F1F" w:rsidRDefault="00810F1F" w:rsidP="00810F1F">
      <w:pPr>
        <w:pStyle w:val="a5"/>
        <w:numPr>
          <w:ilvl w:val="0"/>
          <w:numId w:val="38"/>
        </w:numPr>
        <w:tabs>
          <w:tab w:val="left" w:pos="426"/>
        </w:tabs>
        <w:spacing w:line="360" w:lineRule="auto"/>
        <w:ind w:left="0" w:firstLine="709"/>
        <w:jc w:val="both"/>
        <w:rPr>
          <w:sz w:val="28"/>
          <w:szCs w:val="28"/>
        </w:rPr>
      </w:pPr>
      <w:r>
        <w:rPr>
          <w:sz w:val="28"/>
          <w:szCs w:val="28"/>
        </w:rPr>
        <w:t>м</w:t>
      </w:r>
      <w:r w:rsidR="00EB6808" w:rsidRPr="00810F1F">
        <w:rPr>
          <w:sz w:val="28"/>
          <w:szCs w:val="28"/>
        </w:rPr>
        <w:t>одернизация муниципальных систем водоснабжения и теплоснабжения;</w:t>
      </w:r>
    </w:p>
    <w:p w:rsidR="00EB6808" w:rsidRPr="00810F1F" w:rsidRDefault="00810F1F" w:rsidP="00810F1F">
      <w:pPr>
        <w:pStyle w:val="a5"/>
        <w:numPr>
          <w:ilvl w:val="0"/>
          <w:numId w:val="38"/>
        </w:numPr>
        <w:tabs>
          <w:tab w:val="left" w:pos="426"/>
        </w:tabs>
        <w:spacing w:line="360" w:lineRule="auto"/>
        <w:ind w:left="0" w:firstLine="709"/>
        <w:jc w:val="both"/>
        <w:rPr>
          <w:sz w:val="28"/>
          <w:szCs w:val="28"/>
        </w:rPr>
      </w:pPr>
      <w:r>
        <w:rPr>
          <w:sz w:val="28"/>
          <w:szCs w:val="28"/>
        </w:rPr>
        <w:t>п</w:t>
      </w:r>
      <w:r w:rsidR="00EB6808" w:rsidRPr="00810F1F">
        <w:rPr>
          <w:sz w:val="28"/>
          <w:szCs w:val="28"/>
        </w:rPr>
        <w:t>овышение стоимости и качественных характеристик имущества и доходности долей участников (учредителей);</w:t>
      </w:r>
    </w:p>
    <w:p w:rsidR="00EB6808" w:rsidRPr="00810F1F" w:rsidRDefault="00810F1F" w:rsidP="00810F1F">
      <w:pPr>
        <w:pStyle w:val="a5"/>
        <w:numPr>
          <w:ilvl w:val="0"/>
          <w:numId w:val="38"/>
        </w:numPr>
        <w:tabs>
          <w:tab w:val="left" w:pos="426"/>
        </w:tabs>
        <w:spacing w:line="360" w:lineRule="auto"/>
        <w:ind w:left="0" w:firstLine="709"/>
        <w:jc w:val="both"/>
        <w:rPr>
          <w:sz w:val="28"/>
          <w:szCs w:val="28"/>
        </w:rPr>
      </w:pPr>
      <w:r>
        <w:rPr>
          <w:sz w:val="28"/>
          <w:szCs w:val="28"/>
        </w:rPr>
        <w:t>с</w:t>
      </w:r>
      <w:r w:rsidR="00EB6808" w:rsidRPr="00810F1F">
        <w:rPr>
          <w:sz w:val="28"/>
          <w:szCs w:val="28"/>
        </w:rPr>
        <w:t>оздание эффективного механизма управления;</w:t>
      </w:r>
    </w:p>
    <w:p w:rsidR="00EB6808" w:rsidRPr="00810F1F" w:rsidRDefault="00810F1F" w:rsidP="00810F1F">
      <w:pPr>
        <w:pStyle w:val="a5"/>
        <w:numPr>
          <w:ilvl w:val="0"/>
          <w:numId w:val="38"/>
        </w:numPr>
        <w:tabs>
          <w:tab w:val="left" w:pos="426"/>
        </w:tabs>
        <w:spacing w:line="360" w:lineRule="auto"/>
        <w:ind w:left="0" w:firstLine="709"/>
        <w:jc w:val="both"/>
        <w:rPr>
          <w:sz w:val="28"/>
          <w:szCs w:val="28"/>
        </w:rPr>
      </w:pPr>
      <w:r>
        <w:rPr>
          <w:sz w:val="28"/>
          <w:szCs w:val="28"/>
        </w:rPr>
        <w:t>д</w:t>
      </w:r>
      <w:r w:rsidR="00EB6808" w:rsidRPr="00810F1F">
        <w:rPr>
          <w:sz w:val="28"/>
          <w:szCs w:val="28"/>
        </w:rPr>
        <w:t>остижение финансово-экономической устойчивости и прибыльности;</w:t>
      </w:r>
    </w:p>
    <w:p w:rsidR="00EB6808" w:rsidRPr="00810F1F" w:rsidRDefault="00810F1F" w:rsidP="00810F1F">
      <w:pPr>
        <w:pStyle w:val="a5"/>
        <w:numPr>
          <w:ilvl w:val="0"/>
          <w:numId w:val="38"/>
        </w:numPr>
        <w:tabs>
          <w:tab w:val="left" w:pos="426"/>
        </w:tabs>
        <w:spacing w:line="360" w:lineRule="auto"/>
        <w:ind w:left="0" w:firstLine="709"/>
        <w:jc w:val="both"/>
        <w:rPr>
          <w:sz w:val="28"/>
          <w:szCs w:val="28"/>
        </w:rPr>
      </w:pPr>
      <w:r>
        <w:rPr>
          <w:sz w:val="28"/>
          <w:szCs w:val="28"/>
        </w:rPr>
        <w:t>д</w:t>
      </w:r>
      <w:r w:rsidR="00EB6808" w:rsidRPr="00810F1F">
        <w:rPr>
          <w:sz w:val="28"/>
          <w:szCs w:val="28"/>
        </w:rPr>
        <w:t>остижение прозрачности финансово-экономического состояния для участников (учредителей), инвесторов, кредиторов;</w:t>
      </w:r>
    </w:p>
    <w:p w:rsidR="00EB6808" w:rsidRPr="00810F1F" w:rsidRDefault="00810F1F" w:rsidP="00810F1F">
      <w:pPr>
        <w:pStyle w:val="a5"/>
        <w:numPr>
          <w:ilvl w:val="0"/>
          <w:numId w:val="38"/>
        </w:numPr>
        <w:tabs>
          <w:tab w:val="left" w:pos="426"/>
        </w:tabs>
        <w:spacing w:line="360" w:lineRule="auto"/>
        <w:ind w:left="0" w:firstLine="709"/>
        <w:jc w:val="both"/>
        <w:rPr>
          <w:sz w:val="28"/>
          <w:szCs w:val="28"/>
        </w:rPr>
      </w:pPr>
      <w:r>
        <w:rPr>
          <w:sz w:val="28"/>
          <w:szCs w:val="28"/>
        </w:rPr>
        <w:t>о</w:t>
      </w:r>
      <w:r w:rsidR="00EB6808" w:rsidRPr="00810F1F">
        <w:rPr>
          <w:sz w:val="28"/>
          <w:szCs w:val="28"/>
        </w:rPr>
        <w:t>беспечение инвестиционной привлекательности;</w:t>
      </w:r>
    </w:p>
    <w:p w:rsidR="00EB6808" w:rsidRPr="00810F1F" w:rsidRDefault="00810F1F" w:rsidP="00810F1F">
      <w:pPr>
        <w:pStyle w:val="a5"/>
        <w:numPr>
          <w:ilvl w:val="0"/>
          <w:numId w:val="38"/>
        </w:numPr>
        <w:tabs>
          <w:tab w:val="left" w:pos="426"/>
        </w:tabs>
        <w:spacing w:line="360" w:lineRule="auto"/>
        <w:ind w:left="0" w:firstLine="709"/>
        <w:jc w:val="both"/>
        <w:rPr>
          <w:sz w:val="28"/>
          <w:szCs w:val="28"/>
        </w:rPr>
      </w:pPr>
      <w:r>
        <w:rPr>
          <w:sz w:val="28"/>
          <w:szCs w:val="28"/>
        </w:rPr>
        <w:t>с</w:t>
      </w:r>
      <w:r w:rsidR="00EB6808" w:rsidRPr="00810F1F">
        <w:rPr>
          <w:sz w:val="28"/>
          <w:szCs w:val="28"/>
        </w:rPr>
        <w:t>оздание системы хозяйственно-договорной деятельности, обеспечивающей соблюдение контрактных обязательств;</w:t>
      </w:r>
    </w:p>
    <w:p w:rsidR="00EB6808" w:rsidRPr="00810F1F" w:rsidRDefault="00810F1F" w:rsidP="00810F1F">
      <w:pPr>
        <w:pStyle w:val="a5"/>
        <w:numPr>
          <w:ilvl w:val="0"/>
          <w:numId w:val="38"/>
        </w:numPr>
        <w:tabs>
          <w:tab w:val="left" w:pos="426"/>
        </w:tabs>
        <w:spacing w:line="360" w:lineRule="auto"/>
        <w:ind w:left="0" w:firstLine="709"/>
        <w:jc w:val="both"/>
        <w:rPr>
          <w:sz w:val="28"/>
          <w:szCs w:val="28"/>
        </w:rPr>
      </w:pPr>
      <w:r>
        <w:rPr>
          <w:sz w:val="28"/>
          <w:szCs w:val="28"/>
        </w:rPr>
        <w:t>п</w:t>
      </w:r>
      <w:r w:rsidR="00EB6808" w:rsidRPr="00810F1F">
        <w:rPr>
          <w:sz w:val="28"/>
          <w:szCs w:val="28"/>
        </w:rPr>
        <w:t>овышение квалификации работников предприятия, как одного из факторов повышения устойчивости развития.</w:t>
      </w:r>
    </w:p>
    <w:p w:rsidR="00EB6808" w:rsidRPr="00810F1F" w:rsidRDefault="00EB6808" w:rsidP="00810F1F">
      <w:pPr>
        <w:spacing w:after="0" w:line="360" w:lineRule="auto"/>
        <w:ind w:firstLine="709"/>
        <w:jc w:val="both"/>
        <w:rPr>
          <w:rFonts w:ascii="Times New Roman" w:hAnsi="Times New Roman" w:cs="Times New Roman"/>
          <w:sz w:val="28"/>
          <w:szCs w:val="28"/>
        </w:rPr>
      </w:pPr>
      <w:r w:rsidRPr="007404E7">
        <w:rPr>
          <w:rFonts w:ascii="Times New Roman" w:hAnsi="Times New Roman" w:cs="Times New Roman"/>
          <w:sz w:val="28"/>
          <w:szCs w:val="28"/>
        </w:rPr>
        <w:t>Строительство водопровода в Кр</w:t>
      </w:r>
      <w:r w:rsidR="00810F1F">
        <w:rPr>
          <w:rFonts w:ascii="Times New Roman" w:hAnsi="Times New Roman" w:cs="Times New Roman"/>
          <w:sz w:val="28"/>
          <w:szCs w:val="28"/>
        </w:rPr>
        <w:t xml:space="preserve">асноярске началось в 1913 году. </w:t>
      </w:r>
      <w:r w:rsidRPr="007404E7">
        <w:rPr>
          <w:rFonts w:ascii="Times New Roman" w:eastAsia="Times New Roman" w:hAnsi="Times New Roman" w:cs="Times New Roman"/>
          <w:sz w:val="28"/>
          <w:szCs w:val="28"/>
        </w:rPr>
        <w:t>Затраты на строительство оценивались в 750 тысяч рублей. Красноярское общественное управление решило строить водопровод своими силами. Выпустили облигационный займ на 600 тысяч рублей, 100 тысяч рублей одолжил иркутский генерал — губернатор, ещё 50 тысяч взяли в городской казне.</w:t>
      </w:r>
    </w:p>
    <w:p w:rsidR="00EB6808" w:rsidRPr="007404E7" w:rsidRDefault="002E6D46" w:rsidP="00EB680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w:t>
      </w:r>
      <w:r w:rsidR="00EB6808" w:rsidRPr="007404E7">
        <w:rPr>
          <w:rFonts w:ascii="Times New Roman" w:eastAsia="Times New Roman" w:hAnsi="Times New Roman" w:cs="Times New Roman"/>
          <w:sz w:val="28"/>
          <w:szCs w:val="28"/>
        </w:rPr>
        <w:t>строительству первой очереди сооружений красноярского водопровода приступили вскоре же после выпуска займа. Водопроводно-электрическую станцию возвели на берегу Енисея напротив острова Посадный. Одновременно на острове Посадный сооружался шахтный водозаборный колодец инфильтрационного типа.</w:t>
      </w:r>
    </w:p>
    <w:p w:rsidR="00EB6808" w:rsidRPr="007404E7" w:rsidRDefault="00EB6808" w:rsidP="00EB6808">
      <w:pPr>
        <w:spacing w:after="0" w:line="360" w:lineRule="auto"/>
        <w:ind w:firstLine="709"/>
        <w:jc w:val="both"/>
        <w:rPr>
          <w:rFonts w:ascii="Times New Roman" w:eastAsia="Times New Roman" w:hAnsi="Times New Roman" w:cs="Times New Roman"/>
          <w:sz w:val="28"/>
          <w:szCs w:val="28"/>
        </w:rPr>
      </w:pPr>
      <w:r w:rsidRPr="007404E7">
        <w:rPr>
          <w:rFonts w:ascii="Times New Roman" w:eastAsia="Times New Roman" w:hAnsi="Times New Roman" w:cs="Times New Roman"/>
          <w:sz w:val="28"/>
          <w:szCs w:val="28"/>
        </w:rPr>
        <w:t xml:space="preserve">Строительство вела известная водопроводная фирма «Нептун», а на месте всеми работами руководил инженер-электротехник Болеслав Юлианович Гецен. </w:t>
      </w:r>
    </w:p>
    <w:p w:rsidR="00EB6808" w:rsidRPr="007404E7" w:rsidRDefault="00EB6808" w:rsidP="00EB6808">
      <w:pPr>
        <w:spacing w:after="0" w:line="360" w:lineRule="auto"/>
        <w:ind w:firstLine="709"/>
        <w:jc w:val="both"/>
        <w:rPr>
          <w:rFonts w:ascii="Times New Roman" w:eastAsia="Times New Roman" w:hAnsi="Times New Roman" w:cs="Times New Roman"/>
          <w:sz w:val="28"/>
          <w:szCs w:val="28"/>
        </w:rPr>
      </w:pPr>
      <w:r w:rsidRPr="007404E7">
        <w:rPr>
          <w:rFonts w:ascii="Times New Roman" w:hAnsi="Times New Roman" w:cs="Times New Roman"/>
          <w:sz w:val="28"/>
          <w:szCs w:val="28"/>
        </w:rPr>
        <w:t>В марте 1913 года началась прокладка магистрального трубопровода. Городское управление вынуждено было объявить торги на производство земляных работ и укладку водопроводных труб. В объявлениях, развешенных по городу и опубликованных в местной печати, по этому поводу говорилось: «…Лица, желающие торговаться на выполнение указанных работ, до начала работ должны внести залог в сумме 1 000 рублей».</w:t>
      </w:r>
    </w:p>
    <w:p w:rsidR="00EB6808" w:rsidRPr="007404E7" w:rsidRDefault="00EB6808" w:rsidP="00EB6808">
      <w:pPr>
        <w:spacing w:after="0" w:line="360" w:lineRule="auto"/>
        <w:ind w:firstLine="709"/>
        <w:jc w:val="both"/>
        <w:rPr>
          <w:rFonts w:ascii="Times New Roman" w:eastAsia="Times New Roman" w:hAnsi="Times New Roman" w:cs="Times New Roman"/>
          <w:sz w:val="28"/>
          <w:szCs w:val="28"/>
        </w:rPr>
      </w:pPr>
      <w:r w:rsidRPr="007404E7">
        <w:rPr>
          <w:rFonts w:ascii="Times New Roman" w:eastAsia="Times New Roman" w:hAnsi="Times New Roman" w:cs="Times New Roman"/>
          <w:sz w:val="28"/>
          <w:szCs w:val="28"/>
        </w:rPr>
        <w:t>Первоначально водопровод состоял из пятидюймовых деревянных труб, соединенных муфтами. Трубы укладывали в траншеи на глубину 4,5 аршина (аршин равен 0,7112 м) и обкладывали навозом и черноземом.</w:t>
      </w:r>
    </w:p>
    <w:p w:rsidR="00EB6808" w:rsidRPr="007404E7" w:rsidRDefault="00EB6808" w:rsidP="00EB6808">
      <w:pPr>
        <w:spacing w:after="0" w:line="360" w:lineRule="auto"/>
        <w:ind w:firstLine="709"/>
        <w:jc w:val="both"/>
        <w:rPr>
          <w:rFonts w:ascii="Times New Roman" w:eastAsia="Times New Roman" w:hAnsi="Times New Roman" w:cs="Times New Roman"/>
          <w:sz w:val="28"/>
          <w:szCs w:val="28"/>
        </w:rPr>
      </w:pPr>
      <w:r w:rsidRPr="007404E7">
        <w:rPr>
          <w:rFonts w:ascii="Times New Roman" w:eastAsia="Times New Roman" w:hAnsi="Times New Roman" w:cs="Times New Roman"/>
          <w:sz w:val="28"/>
          <w:szCs w:val="28"/>
        </w:rPr>
        <w:t>Дюкер через протоку Енисея, соединяющий водозабор с городским водопроводом, был выполнен из стальных цельнотянутых труб диаметром 12 дюймов (дюйм равен 2,54 см) фирмы «Маннесман», выдерживающих давление в 50 атмосфер.</w:t>
      </w:r>
    </w:p>
    <w:p w:rsidR="00810F1F" w:rsidRDefault="00EB6808" w:rsidP="00810F1F">
      <w:pPr>
        <w:spacing w:after="0" w:line="360" w:lineRule="auto"/>
        <w:ind w:firstLine="709"/>
        <w:jc w:val="both"/>
        <w:rPr>
          <w:rFonts w:ascii="Times New Roman" w:eastAsia="Times New Roman" w:hAnsi="Times New Roman" w:cs="Times New Roman"/>
          <w:sz w:val="28"/>
          <w:szCs w:val="28"/>
        </w:rPr>
      </w:pPr>
      <w:r w:rsidRPr="007404E7">
        <w:rPr>
          <w:rFonts w:ascii="Times New Roman" w:eastAsia="Times New Roman" w:hAnsi="Times New Roman" w:cs="Times New Roman"/>
          <w:sz w:val="28"/>
          <w:szCs w:val="28"/>
        </w:rPr>
        <w:t xml:space="preserve">Водопровод был опробован 14 сентября 1913 года. Пожарная дружина вольно - пожарного общества, подключив рукава к гидрантам, устроила показательный водяной фейерверк на радость собравшихся горожан. На воду был установлен </w:t>
      </w:r>
      <w:r w:rsidR="00810F1F">
        <w:rPr>
          <w:rFonts w:ascii="Times New Roman" w:eastAsia="Times New Roman" w:hAnsi="Times New Roman" w:cs="Times New Roman"/>
          <w:sz w:val="28"/>
          <w:szCs w:val="28"/>
        </w:rPr>
        <w:t xml:space="preserve">тариф – 20 копеек за 100 ведер. </w:t>
      </w:r>
      <w:r w:rsidRPr="007404E7">
        <w:rPr>
          <w:rFonts w:ascii="Times New Roman" w:eastAsia="Times New Roman" w:hAnsi="Times New Roman" w:cs="Times New Roman"/>
          <w:sz w:val="28"/>
          <w:szCs w:val="28"/>
        </w:rPr>
        <w:t>Окончательно водопровод был запущен 28 декабря 1913 года (по старому стилю). Газеты того времени сообщали, что на водопроводно-электрической станции: «в присутствии представителей высшей власти губернии, города, общественных организаций и большом стечении публики было совершено торжественное открытие городского водопровода. После торжественного молебна, совершенного его Преосвященством, и речи Владыки машины были пущены в ход… Переход города в разряд культурных городов был ознаменован торжественным банкетом с р</w:t>
      </w:r>
      <w:r w:rsidR="00810F1F">
        <w:rPr>
          <w:rFonts w:ascii="Times New Roman" w:eastAsia="Times New Roman" w:hAnsi="Times New Roman" w:cs="Times New Roman"/>
          <w:sz w:val="28"/>
          <w:szCs w:val="28"/>
        </w:rPr>
        <w:t xml:space="preserve">ечами в общественном собрании». </w:t>
      </w:r>
    </w:p>
    <w:p w:rsidR="00EB6808" w:rsidRPr="007404E7" w:rsidRDefault="00EB6808" w:rsidP="00810F1F">
      <w:pPr>
        <w:spacing w:after="0" w:line="360" w:lineRule="auto"/>
        <w:ind w:firstLine="709"/>
        <w:jc w:val="both"/>
        <w:rPr>
          <w:rFonts w:ascii="Times New Roman" w:eastAsia="Times New Roman" w:hAnsi="Times New Roman" w:cs="Times New Roman"/>
          <w:sz w:val="28"/>
          <w:szCs w:val="28"/>
        </w:rPr>
      </w:pPr>
      <w:r w:rsidRPr="007404E7">
        <w:rPr>
          <w:rFonts w:ascii="Times New Roman" w:eastAsia="Times New Roman" w:hAnsi="Times New Roman" w:cs="Times New Roman"/>
          <w:sz w:val="28"/>
          <w:szCs w:val="28"/>
        </w:rPr>
        <w:t>Первым заведующим водопроводно-электрическ</w:t>
      </w:r>
      <w:r w:rsidR="00810F1F">
        <w:rPr>
          <w:rFonts w:ascii="Times New Roman" w:eastAsia="Times New Roman" w:hAnsi="Times New Roman" w:cs="Times New Roman"/>
          <w:sz w:val="28"/>
          <w:szCs w:val="28"/>
        </w:rPr>
        <w:t xml:space="preserve">ой станции стал Болеслав Гецен. </w:t>
      </w:r>
      <w:r w:rsidRPr="007404E7">
        <w:rPr>
          <w:rFonts w:ascii="Times New Roman" w:eastAsia="Times New Roman" w:hAnsi="Times New Roman" w:cs="Times New Roman"/>
          <w:sz w:val="28"/>
          <w:szCs w:val="28"/>
        </w:rPr>
        <w:t>Водопровод охватывал периметр старого города и имел продолжительность 12 км. Были устроено 90 смотровых колодцев, водонапорная башня в Николаевской слободе и две водоразборные будки. Производительность водозабора составляла 500 тысяч ведер в сутки.</w:t>
      </w:r>
    </w:p>
    <w:p w:rsidR="00EB6808" w:rsidRPr="007404E7" w:rsidRDefault="00EB6808" w:rsidP="00EB6808">
      <w:pPr>
        <w:spacing w:after="0" w:line="360" w:lineRule="auto"/>
        <w:ind w:firstLine="709"/>
        <w:jc w:val="both"/>
        <w:rPr>
          <w:rFonts w:ascii="Times New Roman" w:eastAsia="Times New Roman" w:hAnsi="Times New Roman" w:cs="Times New Roman"/>
          <w:sz w:val="28"/>
          <w:szCs w:val="28"/>
        </w:rPr>
      </w:pPr>
      <w:r w:rsidRPr="007404E7">
        <w:rPr>
          <w:rFonts w:ascii="Times New Roman" w:eastAsia="Times New Roman" w:hAnsi="Times New Roman" w:cs="Times New Roman"/>
          <w:sz w:val="28"/>
          <w:szCs w:val="28"/>
        </w:rPr>
        <w:t>Однако в последующее десятилетие в связи с войнами и социальными потрясениями развитие приостановилось. Через десять лет, в 1923 году, длина водопровода составляла всего 26 км.</w:t>
      </w:r>
    </w:p>
    <w:p w:rsidR="00EB6808" w:rsidRPr="007404E7" w:rsidRDefault="00EB6808" w:rsidP="00EB6808">
      <w:pPr>
        <w:spacing w:after="0" w:line="360" w:lineRule="auto"/>
        <w:ind w:firstLine="709"/>
        <w:jc w:val="both"/>
        <w:rPr>
          <w:rFonts w:ascii="Times New Roman" w:eastAsia="Times New Roman" w:hAnsi="Times New Roman" w:cs="Times New Roman"/>
          <w:sz w:val="28"/>
          <w:szCs w:val="28"/>
        </w:rPr>
      </w:pPr>
      <w:r w:rsidRPr="007404E7">
        <w:rPr>
          <w:rFonts w:ascii="Times New Roman" w:eastAsia="Times New Roman" w:hAnsi="Times New Roman" w:cs="Times New Roman"/>
          <w:sz w:val="28"/>
          <w:szCs w:val="28"/>
        </w:rPr>
        <w:t>С объявлением в стране новой экономической политики экономическое положение водопроводно-электрической станции начинает стабилизироваться. Прокладываются новые водопроводные магистрали, водоразборные будки. В 1926 году построен второй дюкер через протоку Енисея.</w:t>
      </w:r>
    </w:p>
    <w:p w:rsidR="00EB6808" w:rsidRDefault="00EB6808" w:rsidP="00AE6697">
      <w:pPr>
        <w:spacing w:after="0" w:line="360" w:lineRule="auto"/>
        <w:ind w:firstLine="709"/>
        <w:jc w:val="both"/>
        <w:rPr>
          <w:rFonts w:ascii="Times New Roman" w:hAnsi="Times New Roman" w:cs="Times New Roman"/>
          <w:sz w:val="28"/>
          <w:szCs w:val="28"/>
        </w:rPr>
      </w:pPr>
      <w:r w:rsidRPr="007404E7">
        <w:rPr>
          <w:rFonts w:ascii="Times New Roman" w:eastAsia="Times New Roman" w:hAnsi="Times New Roman" w:cs="Times New Roman"/>
          <w:sz w:val="28"/>
          <w:szCs w:val="28"/>
        </w:rPr>
        <w:t> В 1928 году на базе станции создается коммунальный трест «Водосвет», в который кроме водопровода и станции вошли го</w:t>
      </w:r>
      <w:r w:rsidR="00810F1F">
        <w:rPr>
          <w:rFonts w:ascii="Times New Roman" w:eastAsia="Times New Roman" w:hAnsi="Times New Roman" w:cs="Times New Roman"/>
          <w:sz w:val="28"/>
          <w:szCs w:val="28"/>
        </w:rPr>
        <w:t xml:space="preserve">родские бани и кирпичный завод. </w:t>
      </w:r>
      <w:r w:rsidRPr="007404E7">
        <w:rPr>
          <w:rFonts w:ascii="Times New Roman" w:eastAsia="Times New Roman" w:hAnsi="Times New Roman" w:cs="Times New Roman"/>
          <w:sz w:val="28"/>
          <w:szCs w:val="28"/>
        </w:rPr>
        <w:t>С началом в стране индустриализации водопроводные хозяйства стали формироваться в самостоятельную отрасль коммунального хозяйства, стали образовываться тресты «Водоканализации».</w:t>
      </w:r>
      <w:r w:rsidR="00810F1F">
        <w:rPr>
          <w:rFonts w:ascii="Times New Roman" w:eastAsia="Times New Roman" w:hAnsi="Times New Roman" w:cs="Times New Roman"/>
          <w:sz w:val="28"/>
          <w:szCs w:val="28"/>
        </w:rPr>
        <w:t xml:space="preserve"> </w:t>
      </w:r>
      <w:r w:rsidRPr="007404E7">
        <w:rPr>
          <w:rFonts w:ascii="Times New Roman" w:hAnsi="Times New Roman" w:cs="Times New Roman"/>
          <w:sz w:val="28"/>
          <w:szCs w:val="28"/>
        </w:rPr>
        <w:t>7 сентября 1936 года трест «Водосвет» реорганизуется в два самостоятельных предприятия: Центральные электрические сети (ЦЭС) и коммунальный трест «Водоканализации». С этого момента начинается самостоятельная история Красноярского водопроводно-канализационного хозяйства.</w:t>
      </w:r>
    </w:p>
    <w:p w:rsidR="00232CB3" w:rsidRPr="00AE6697" w:rsidRDefault="00232CB3" w:rsidP="00AE6697">
      <w:pPr>
        <w:spacing w:after="0" w:line="360" w:lineRule="auto"/>
        <w:ind w:firstLine="709"/>
        <w:jc w:val="both"/>
        <w:rPr>
          <w:rFonts w:ascii="Times New Roman" w:eastAsia="Times New Roman" w:hAnsi="Times New Roman" w:cs="Times New Roman"/>
          <w:sz w:val="28"/>
          <w:szCs w:val="28"/>
        </w:rPr>
      </w:pPr>
    </w:p>
    <w:p w:rsidR="00EB6808" w:rsidRPr="00810F1F" w:rsidRDefault="00AE6697" w:rsidP="003A24FE">
      <w:pPr>
        <w:spacing w:after="0" w:line="360" w:lineRule="auto"/>
        <w:ind w:left="709"/>
        <w:rPr>
          <w:rFonts w:ascii="Times New Roman" w:hAnsi="Times New Roman" w:cs="Times New Roman"/>
          <w:color w:val="000000"/>
          <w:sz w:val="28"/>
          <w:szCs w:val="28"/>
        </w:rPr>
      </w:pPr>
      <w:r>
        <w:rPr>
          <w:rFonts w:ascii="Times New Roman" w:hAnsi="Times New Roman" w:cs="Times New Roman"/>
          <w:color w:val="000000"/>
          <w:sz w:val="28"/>
          <w:szCs w:val="28"/>
        </w:rPr>
        <w:t>2.2.</w:t>
      </w:r>
      <w:r w:rsidR="003A24FE">
        <w:rPr>
          <w:rFonts w:ascii="Times New Roman" w:hAnsi="Times New Roman" w:cs="Times New Roman"/>
          <w:color w:val="000000"/>
          <w:sz w:val="28"/>
          <w:szCs w:val="28"/>
        </w:rPr>
        <w:t xml:space="preserve"> </w:t>
      </w:r>
      <w:r w:rsidR="00EB6808" w:rsidRPr="00810F1F">
        <w:rPr>
          <w:rFonts w:ascii="Times New Roman" w:hAnsi="Times New Roman" w:cs="Times New Roman"/>
          <w:color w:val="000000"/>
          <w:sz w:val="28"/>
          <w:szCs w:val="28"/>
        </w:rPr>
        <w:t xml:space="preserve">Характеристика </w:t>
      </w:r>
      <w:r w:rsidR="00243286">
        <w:rPr>
          <w:rFonts w:ascii="Times New Roman" w:hAnsi="Times New Roman" w:cs="Times New Roman"/>
          <w:color w:val="000000"/>
          <w:sz w:val="28"/>
          <w:szCs w:val="28"/>
        </w:rPr>
        <w:t xml:space="preserve">структуры </w:t>
      </w:r>
      <w:r w:rsidR="00EB6808" w:rsidRPr="00810F1F">
        <w:rPr>
          <w:rFonts w:ascii="Times New Roman" w:hAnsi="Times New Roman" w:cs="Times New Roman"/>
          <w:color w:val="000000"/>
          <w:sz w:val="28"/>
          <w:szCs w:val="28"/>
        </w:rPr>
        <w:t xml:space="preserve">организации и персонала </w:t>
      </w:r>
      <w:r w:rsidR="00F878BF">
        <w:rPr>
          <w:rFonts w:ascii="Times New Roman" w:hAnsi="Times New Roman" w:cs="Times New Roman"/>
          <w:color w:val="000000"/>
          <w:sz w:val="28"/>
          <w:szCs w:val="28"/>
        </w:rPr>
        <w:t>ООО «КрасК</w:t>
      </w:r>
      <w:r w:rsidR="00243286">
        <w:rPr>
          <w:rFonts w:ascii="Times New Roman" w:hAnsi="Times New Roman" w:cs="Times New Roman"/>
          <w:color w:val="000000"/>
          <w:sz w:val="28"/>
          <w:szCs w:val="28"/>
        </w:rPr>
        <w:t>ом»</w:t>
      </w:r>
    </w:p>
    <w:p w:rsidR="00EB6808" w:rsidRPr="007404E7" w:rsidRDefault="00EB6808" w:rsidP="00EB6808">
      <w:pPr>
        <w:spacing w:after="0" w:line="360" w:lineRule="auto"/>
        <w:jc w:val="both"/>
        <w:rPr>
          <w:rFonts w:ascii="Times New Roman" w:eastAsia="Times New Roman" w:hAnsi="Times New Roman" w:cs="Times New Roman"/>
          <w:color w:val="000000"/>
          <w:sz w:val="28"/>
          <w:szCs w:val="28"/>
        </w:rPr>
      </w:pPr>
    </w:p>
    <w:p w:rsidR="00EB6808" w:rsidRPr="00002924" w:rsidRDefault="00EB6808" w:rsidP="00EB6808">
      <w:pPr>
        <w:spacing w:after="0" w:line="360" w:lineRule="auto"/>
        <w:ind w:firstLine="709"/>
        <w:jc w:val="both"/>
        <w:rPr>
          <w:rFonts w:ascii="Times New Roman" w:eastAsia="Times New Roman" w:hAnsi="Times New Roman" w:cs="Times New Roman"/>
          <w:color w:val="000000"/>
          <w:sz w:val="28"/>
          <w:szCs w:val="28"/>
        </w:rPr>
      </w:pPr>
      <w:r w:rsidRPr="00002924">
        <w:rPr>
          <w:rFonts w:ascii="Times New Roman" w:eastAsia="Times New Roman" w:hAnsi="Times New Roman" w:cs="Times New Roman"/>
          <w:color w:val="000000"/>
          <w:sz w:val="28"/>
          <w:szCs w:val="28"/>
        </w:rPr>
        <w:t xml:space="preserve">Организационная структура управления предприятием адекватна структуре самого предприятия и соответствует масштабам и функциональному назначению управляемых объектов. Организационная структура предприятия относится к функциональному типу. </w:t>
      </w:r>
    </w:p>
    <w:p w:rsidR="00EB6808" w:rsidRPr="00002924" w:rsidRDefault="00EB6808" w:rsidP="00EB6808">
      <w:pPr>
        <w:spacing w:after="0" w:line="360" w:lineRule="auto"/>
        <w:ind w:firstLine="709"/>
        <w:jc w:val="both"/>
        <w:rPr>
          <w:rFonts w:ascii="Times New Roman" w:eastAsia="Times New Roman" w:hAnsi="Times New Roman" w:cs="Times New Roman"/>
          <w:color w:val="000000"/>
          <w:sz w:val="28"/>
          <w:szCs w:val="28"/>
        </w:rPr>
      </w:pPr>
      <w:r w:rsidRPr="00002924">
        <w:rPr>
          <w:rFonts w:ascii="Times New Roman" w:eastAsia="Times New Roman" w:hAnsi="Times New Roman" w:cs="Times New Roman"/>
          <w:color w:val="000000"/>
          <w:sz w:val="28"/>
          <w:szCs w:val="28"/>
        </w:rPr>
        <w:t>Функциональная форма управления состоит в том, что руководитель предприятия часть своих полномочий передаёт (делегирует) своим заместителям или руководителям функциональных отделов и цехов. Например, главный инженер, будучи заместителем директора по инженерно – техническим вопросам, в соответствии с его полномочиями, от своего имени издаёт распоряжения по всей тематике, связанной с техническим обслуживанием и перевооружением производства, осуществляя руководство техническими службами предприятия. Другой заместитель, скажем, по материально-техническому обеспечению предприятия, от имени предприятия заключает договоры поставщиками и потребителями услуг. В рамках своих полномочий он не спрашивает особого на то разрешения у директора. Такие полномочия могут передаваться не только директором своему заместителю, но и заместителем своим подчиненным – руководителям отделов и цехов. В таком случае исполнители получают задания не непосредственно от директора предприятия, а от руководителей функциональных подразделений или от заместителей директора.</w:t>
      </w:r>
      <w:r w:rsidRPr="00002924">
        <w:rPr>
          <w:rFonts w:ascii="Times New Roman" w:hAnsi="Times New Roman" w:cs="Times New Roman"/>
          <w:sz w:val="28"/>
          <w:szCs w:val="28"/>
        </w:rPr>
        <w:t xml:space="preserve"> </w:t>
      </w:r>
    </w:p>
    <w:p w:rsidR="00EB6808" w:rsidRPr="00002924" w:rsidRDefault="00EB6808" w:rsidP="00EB6808">
      <w:pPr>
        <w:spacing w:after="0" w:line="360" w:lineRule="auto"/>
        <w:ind w:firstLine="709"/>
        <w:jc w:val="both"/>
        <w:rPr>
          <w:rFonts w:ascii="Times New Roman" w:eastAsia="Times New Roman" w:hAnsi="Times New Roman" w:cs="Times New Roman"/>
          <w:color w:val="000000"/>
          <w:sz w:val="28"/>
          <w:szCs w:val="28"/>
        </w:rPr>
      </w:pPr>
      <w:r w:rsidRPr="00002924">
        <w:rPr>
          <w:rFonts w:ascii="Times New Roman" w:eastAsia="Times New Roman" w:hAnsi="Times New Roman" w:cs="Times New Roman"/>
          <w:color w:val="000000"/>
          <w:sz w:val="28"/>
          <w:szCs w:val="28"/>
        </w:rPr>
        <w:t>Функциональная форма управления позволяет рассредоточить административно-управленческую работу и поручить её наиболее квалифицированным кадрам. Вместе с тем использование подобной структуры приводит к необходимости сложных согласований между управленческими органами при подготовке почти каждого документа, которому придаётся важное значение. Это снижает оперативность работы, удлиняет сроки прохождения документации и сроки принятия решений. Кроме того, нередко возникают противоречия в формулировках и неоднозначность трактовки и подхода к выполнению отдельных заданий, несоответствие содержания одних распоряжений другим. Управленческий аппарат, устраняя указанные недостатки, теряет время и дополнительные ресурсы. Однако на крупных предприятиях отказаться от применения функциональной формы управления невозможно. Поэтому надо устранять недостатки механизма управления, использовать информационные технологии.</w:t>
      </w:r>
    </w:p>
    <w:p w:rsidR="00EB6808" w:rsidRPr="00002924" w:rsidRDefault="00EB6808" w:rsidP="00EB6808">
      <w:pPr>
        <w:spacing w:after="0" w:line="360" w:lineRule="auto"/>
        <w:ind w:firstLine="709"/>
        <w:jc w:val="both"/>
        <w:rPr>
          <w:rFonts w:ascii="Times New Roman" w:eastAsia="Times New Roman" w:hAnsi="Times New Roman" w:cs="Times New Roman"/>
          <w:sz w:val="28"/>
          <w:szCs w:val="28"/>
          <w:shd w:val="clear" w:color="auto" w:fill="FFFFFF"/>
        </w:rPr>
      </w:pPr>
      <w:r w:rsidRPr="00002924">
        <w:rPr>
          <w:rFonts w:ascii="Times New Roman" w:eastAsia="Times New Roman" w:hAnsi="Times New Roman" w:cs="Times New Roman"/>
          <w:sz w:val="28"/>
          <w:szCs w:val="28"/>
          <w:shd w:val="clear" w:color="auto" w:fill="FFFFFF"/>
        </w:rPr>
        <w:t>Непосредственное руководство и координация административно-хозяйственного и финансово-экономического направления организации (в прямом подчинении отдел главного бухгалтера, экономический отдел, транспортный отдел, АХО, отдел снабжения и матери</w:t>
      </w:r>
      <w:r w:rsidR="002E6D46">
        <w:rPr>
          <w:rFonts w:ascii="Times New Roman" w:eastAsia="Times New Roman" w:hAnsi="Times New Roman" w:cs="Times New Roman"/>
          <w:sz w:val="28"/>
          <w:szCs w:val="28"/>
          <w:shd w:val="clear" w:color="auto" w:fill="FFFFFF"/>
        </w:rPr>
        <w:t>ально-технического обеспечения).</w:t>
      </w:r>
    </w:p>
    <w:p w:rsidR="00EB6808" w:rsidRPr="00002924" w:rsidRDefault="00EB6808" w:rsidP="00810F1F">
      <w:pPr>
        <w:spacing w:after="0" w:line="360" w:lineRule="auto"/>
        <w:ind w:firstLine="709"/>
        <w:jc w:val="both"/>
        <w:rPr>
          <w:rFonts w:ascii="Times New Roman" w:eastAsia="Times New Roman" w:hAnsi="Times New Roman" w:cs="Times New Roman"/>
          <w:sz w:val="28"/>
          <w:szCs w:val="28"/>
          <w:shd w:val="clear" w:color="auto" w:fill="FFFFFF"/>
        </w:rPr>
      </w:pPr>
      <w:r w:rsidRPr="00002924">
        <w:rPr>
          <w:rFonts w:ascii="Times New Roman" w:eastAsia="Times New Roman" w:hAnsi="Times New Roman" w:cs="Times New Roman"/>
          <w:sz w:val="28"/>
          <w:szCs w:val="28"/>
          <w:shd w:val="clear" w:color="auto" w:fill="FFFFFF"/>
        </w:rPr>
        <w:t>Организация противопожарной защиты зданий, помещений организации, а также контроль за исправностью оборудования (освещения, систе</w:t>
      </w:r>
      <w:r w:rsidR="00810F1F">
        <w:rPr>
          <w:rFonts w:ascii="Times New Roman" w:eastAsia="Times New Roman" w:hAnsi="Times New Roman" w:cs="Times New Roman"/>
          <w:sz w:val="28"/>
          <w:szCs w:val="28"/>
          <w:shd w:val="clear" w:color="auto" w:fill="FFFFFF"/>
        </w:rPr>
        <w:t xml:space="preserve">м отопления, канализации и др.). </w:t>
      </w:r>
      <w:r w:rsidRPr="00002924">
        <w:rPr>
          <w:rFonts w:ascii="Times New Roman" w:hAnsi="Times New Roman" w:cs="Times New Roman"/>
          <w:sz w:val="28"/>
          <w:szCs w:val="28"/>
        </w:rPr>
        <w:t>Из данных таблицы 2 видно, что наибольший удельный вес в производственной структуре занимает основное производств</w:t>
      </w:r>
      <w:r w:rsidR="003D6351">
        <w:rPr>
          <w:rFonts w:ascii="Times New Roman" w:hAnsi="Times New Roman" w:cs="Times New Roman"/>
          <w:sz w:val="28"/>
          <w:szCs w:val="28"/>
        </w:rPr>
        <w:t>о 83,1%</w:t>
      </w:r>
      <w:r w:rsidRPr="00002924">
        <w:rPr>
          <w:rFonts w:ascii="Times New Roman" w:hAnsi="Times New Roman" w:cs="Times New Roman"/>
          <w:sz w:val="28"/>
          <w:szCs w:val="28"/>
        </w:rPr>
        <w:t>. На долю вспомогательного и обслуживающего производства</w:t>
      </w:r>
      <w:r w:rsidR="003D6351">
        <w:rPr>
          <w:rFonts w:ascii="Times New Roman" w:hAnsi="Times New Roman" w:cs="Times New Roman"/>
          <w:sz w:val="28"/>
          <w:szCs w:val="28"/>
        </w:rPr>
        <w:t xml:space="preserve"> приходится соответственно 11,9 </w:t>
      </w:r>
      <w:r w:rsidRPr="00002924">
        <w:rPr>
          <w:rFonts w:ascii="Times New Roman" w:hAnsi="Times New Roman" w:cs="Times New Roman"/>
          <w:sz w:val="28"/>
          <w:szCs w:val="28"/>
        </w:rPr>
        <w:t>% и 5,0 %.</w:t>
      </w:r>
    </w:p>
    <w:p w:rsidR="00EB6808" w:rsidRPr="00002924" w:rsidRDefault="00EB6808" w:rsidP="00EB6808">
      <w:pPr>
        <w:pStyle w:val="a5"/>
        <w:spacing w:line="360" w:lineRule="auto"/>
        <w:ind w:left="0" w:firstLine="709"/>
        <w:contextualSpacing w:val="0"/>
        <w:jc w:val="both"/>
        <w:rPr>
          <w:sz w:val="28"/>
          <w:szCs w:val="28"/>
        </w:rPr>
      </w:pPr>
      <w:r w:rsidRPr="00002924">
        <w:rPr>
          <w:sz w:val="28"/>
          <w:szCs w:val="28"/>
        </w:rPr>
        <w:t>Соотношение между основным, вспомогательным и обслуживающим производством является рациональным, т.к. на долю основного производства приходится максимальный удельный вес.</w:t>
      </w:r>
    </w:p>
    <w:p w:rsidR="00EB6808" w:rsidRPr="00002924" w:rsidRDefault="00EB6808" w:rsidP="00EB6808">
      <w:pPr>
        <w:pStyle w:val="a5"/>
        <w:spacing w:line="360" w:lineRule="auto"/>
        <w:ind w:left="0" w:firstLine="709"/>
        <w:contextualSpacing w:val="0"/>
        <w:jc w:val="both"/>
        <w:rPr>
          <w:sz w:val="28"/>
          <w:szCs w:val="28"/>
        </w:rPr>
      </w:pPr>
      <w:r w:rsidRPr="00002924">
        <w:rPr>
          <w:sz w:val="28"/>
          <w:szCs w:val="28"/>
        </w:rPr>
        <w:t>Однако из динамики производственной системы за последний год видно, что доля основного производства увеличилась с 82,8 % до 83,1 %, несмотря на то, что численность работающих всех цехов основного производства снизилась.</w:t>
      </w:r>
    </w:p>
    <w:p w:rsidR="00EB6808" w:rsidRPr="00002924" w:rsidRDefault="00EB6808" w:rsidP="00EB6808">
      <w:pPr>
        <w:spacing w:line="360" w:lineRule="auto"/>
        <w:jc w:val="right"/>
        <w:rPr>
          <w:rFonts w:ascii="Times New Roman" w:eastAsia="Times New Roman" w:hAnsi="Times New Roman" w:cs="Times New Roman"/>
          <w:sz w:val="28"/>
          <w:szCs w:val="28"/>
        </w:rPr>
      </w:pPr>
      <w:r w:rsidRPr="00002924">
        <w:rPr>
          <w:rFonts w:ascii="Times New Roman" w:eastAsia="Times New Roman" w:hAnsi="Times New Roman" w:cs="Times New Roman"/>
          <w:sz w:val="28"/>
          <w:szCs w:val="28"/>
        </w:rPr>
        <w:t>Таблица 2</w:t>
      </w:r>
    </w:p>
    <w:p w:rsidR="00EB6808" w:rsidRDefault="00EB6808" w:rsidP="00704FDA">
      <w:pPr>
        <w:spacing w:line="360" w:lineRule="auto"/>
        <w:jc w:val="center"/>
        <w:rPr>
          <w:rFonts w:ascii="Times New Roman" w:eastAsia="Times New Roman" w:hAnsi="Times New Roman" w:cs="Times New Roman"/>
          <w:sz w:val="28"/>
          <w:szCs w:val="28"/>
          <w:shd w:val="clear" w:color="auto" w:fill="FFFFFF"/>
        </w:rPr>
      </w:pPr>
      <w:r w:rsidRPr="00002924">
        <w:rPr>
          <w:rFonts w:ascii="Times New Roman" w:eastAsia="Times New Roman" w:hAnsi="Times New Roman" w:cs="Times New Roman"/>
          <w:sz w:val="28"/>
          <w:szCs w:val="28"/>
        </w:rPr>
        <w:t>Пок</w:t>
      </w:r>
      <w:r w:rsidR="003D6351">
        <w:rPr>
          <w:rFonts w:ascii="Times New Roman" w:eastAsia="Times New Roman" w:hAnsi="Times New Roman" w:cs="Times New Roman"/>
          <w:sz w:val="28"/>
          <w:szCs w:val="28"/>
        </w:rPr>
        <w:t>азатели,</w:t>
      </w:r>
      <w:r w:rsidRPr="00002924">
        <w:rPr>
          <w:rFonts w:ascii="Times New Roman" w:eastAsia="Times New Roman" w:hAnsi="Times New Roman" w:cs="Times New Roman"/>
          <w:sz w:val="28"/>
          <w:szCs w:val="28"/>
        </w:rPr>
        <w:t xml:space="preserve"> характеризующие производственную структуру</w:t>
      </w:r>
    </w:p>
    <w:tbl>
      <w:tblPr>
        <w:tblpPr w:leftFromText="180" w:rightFromText="180" w:vertAnchor="text" w:tblpY="1"/>
        <w:tblOverlap w:val="never"/>
        <w:tblW w:w="935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227"/>
        <w:gridCol w:w="1193"/>
        <w:gridCol w:w="1262"/>
        <w:gridCol w:w="1130"/>
        <w:gridCol w:w="1134"/>
        <w:gridCol w:w="1134"/>
        <w:gridCol w:w="1276"/>
      </w:tblGrid>
      <w:tr w:rsidR="00704FDA" w:rsidRPr="006A0B6A" w:rsidTr="00F241A8">
        <w:trPr>
          <w:trHeight w:val="532"/>
        </w:trPr>
        <w:tc>
          <w:tcPr>
            <w:tcW w:w="2227"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704FDA" w:rsidRPr="00704FDA" w:rsidRDefault="00704FDA" w:rsidP="003D6351">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Наименование структурных подразделений предприятия</w:t>
            </w:r>
          </w:p>
        </w:tc>
        <w:tc>
          <w:tcPr>
            <w:tcW w:w="245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4FDA" w:rsidRPr="00704FDA" w:rsidRDefault="00704FDA" w:rsidP="003D6351">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2015г.</w:t>
            </w:r>
          </w:p>
        </w:tc>
        <w:tc>
          <w:tcPr>
            <w:tcW w:w="226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4FDA" w:rsidRPr="00704FDA" w:rsidRDefault="00704FDA" w:rsidP="003D6351">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2016г.</w:t>
            </w:r>
          </w:p>
        </w:tc>
        <w:tc>
          <w:tcPr>
            <w:tcW w:w="241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4FDA" w:rsidRPr="00704FDA" w:rsidRDefault="00704FDA" w:rsidP="003D6351">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2017г.</w:t>
            </w:r>
          </w:p>
        </w:tc>
      </w:tr>
      <w:tr w:rsidR="00704FDA" w:rsidRPr="006A0B6A" w:rsidTr="002006A1">
        <w:trPr>
          <w:trHeight w:val="532"/>
        </w:trPr>
        <w:tc>
          <w:tcPr>
            <w:tcW w:w="2227" w:type="dxa"/>
            <w:vMerge/>
            <w:tcBorders>
              <w:left w:val="single" w:sz="4" w:space="0" w:color="00000A"/>
              <w:bottom w:val="single" w:sz="4" w:space="0" w:color="00000A"/>
              <w:right w:val="single" w:sz="4" w:space="0" w:color="00000A"/>
            </w:tcBorders>
            <w:shd w:val="clear" w:color="auto" w:fill="auto"/>
            <w:tcMar>
              <w:left w:w="108" w:type="dxa"/>
            </w:tcMar>
          </w:tcPr>
          <w:p w:rsidR="00704FDA" w:rsidRPr="00704FDA" w:rsidRDefault="00704FDA" w:rsidP="003D6351">
            <w:pPr>
              <w:spacing w:after="0" w:line="240" w:lineRule="auto"/>
              <w:rPr>
                <w:rFonts w:ascii="Times New Roman" w:eastAsia="Times New Roman" w:hAnsi="Times New Roman" w:cs="Times New Roman"/>
                <w:sz w:val="24"/>
                <w:szCs w:val="24"/>
              </w:rPr>
            </w:pPr>
          </w:p>
        </w:tc>
        <w:tc>
          <w:tcPr>
            <w:tcW w:w="11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4FDA" w:rsidRPr="00704FDA" w:rsidRDefault="00704FDA" w:rsidP="003D6351">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Числен-ность,чел</w:t>
            </w:r>
          </w:p>
        </w:tc>
        <w:tc>
          <w:tcPr>
            <w:tcW w:w="12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4FDA" w:rsidRPr="00704FDA" w:rsidRDefault="00704FDA" w:rsidP="003D6351">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Удельный вес, %</w:t>
            </w: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4FDA" w:rsidRPr="00704FDA" w:rsidRDefault="00704FDA" w:rsidP="003D6351">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Численность, чел.</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4FDA" w:rsidRPr="00704FDA" w:rsidRDefault="00704FDA" w:rsidP="003D6351">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Удельный вес,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4FDA" w:rsidRPr="00704FDA" w:rsidRDefault="00704FDA" w:rsidP="003D6351">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Числен-ность, чел.</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4FDA" w:rsidRPr="00704FDA" w:rsidRDefault="00704FDA" w:rsidP="003D6351">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Удельный вес, %</w:t>
            </w:r>
          </w:p>
        </w:tc>
      </w:tr>
      <w:tr w:rsidR="00EB6808" w:rsidRPr="006A0B6A" w:rsidTr="00704FDA">
        <w:trPr>
          <w:trHeight w:val="532"/>
        </w:trPr>
        <w:tc>
          <w:tcPr>
            <w:tcW w:w="2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B6808" w:rsidRPr="00704FDA" w:rsidRDefault="00EB6808" w:rsidP="003D6351">
            <w:pPr>
              <w:spacing w:after="0" w:line="240" w:lineRule="auto"/>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Основное производство</w:t>
            </w:r>
          </w:p>
        </w:tc>
        <w:tc>
          <w:tcPr>
            <w:tcW w:w="11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B6808" w:rsidRPr="00704FDA" w:rsidRDefault="00EB6808" w:rsidP="003D6351">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1487</w:t>
            </w:r>
          </w:p>
        </w:tc>
        <w:tc>
          <w:tcPr>
            <w:tcW w:w="12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B6808" w:rsidRPr="00704FDA" w:rsidRDefault="00EB6808" w:rsidP="003D6351">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81,9</w:t>
            </w: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B6808" w:rsidRPr="00704FDA" w:rsidRDefault="00EB6808" w:rsidP="003D6351">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1353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B6808" w:rsidRPr="00704FDA" w:rsidRDefault="00EB6808" w:rsidP="003D6351">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82,8</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B6808" w:rsidRPr="00704FDA" w:rsidRDefault="00EB6808" w:rsidP="003D6351">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1222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B6808" w:rsidRPr="00704FDA" w:rsidRDefault="00EB6808" w:rsidP="003D6351">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83,1</w:t>
            </w:r>
          </w:p>
        </w:tc>
      </w:tr>
      <w:tr w:rsidR="00EB6808" w:rsidRPr="006A0B6A" w:rsidTr="00704FDA">
        <w:trPr>
          <w:trHeight w:val="638"/>
        </w:trPr>
        <w:tc>
          <w:tcPr>
            <w:tcW w:w="2227"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EB6808" w:rsidRPr="00704FDA" w:rsidRDefault="003D6351" w:rsidP="003D63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w:t>
            </w:r>
            <w:r w:rsidR="00EB6808" w:rsidRPr="00704FDA">
              <w:rPr>
                <w:rFonts w:ascii="Times New Roman" w:eastAsia="Times New Roman" w:hAnsi="Times New Roman" w:cs="Times New Roman"/>
                <w:sz w:val="24"/>
                <w:szCs w:val="24"/>
              </w:rPr>
              <w:t>ех №1</w:t>
            </w:r>
          </w:p>
        </w:tc>
        <w:tc>
          <w:tcPr>
            <w:tcW w:w="1193"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EB6808" w:rsidRPr="00704FDA" w:rsidRDefault="00EB6808" w:rsidP="003D6351">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520</w:t>
            </w:r>
          </w:p>
        </w:tc>
        <w:tc>
          <w:tcPr>
            <w:tcW w:w="1262"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EB6808" w:rsidRPr="00704FDA" w:rsidRDefault="00EB6808" w:rsidP="003D6351">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28,6</w:t>
            </w:r>
          </w:p>
        </w:tc>
        <w:tc>
          <w:tcPr>
            <w:tcW w:w="1130"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EB6808" w:rsidRPr="00704FDA" w:rsidRDefault="00EB6808" w:rsidP="003D6351">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495</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EB6808" w:rsidRPr="00704FDA" w:rsidRDefault="00EB6808" w:rsidP="003D6351">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30,3</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EB6808" w:rsidRPr="00704FDA" w:rsidRDefault="00EB6808" w:rsidP="003D6351">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480</w:t>
            </w:r>
          </w:p>
        </w:tc>
        <w:tc>
          <w:tcPr>
            <w:tcW w:w="1276"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EB6808" w:rsidRPr="00704FDA" w:rsidRDefault="00EB6808" w:rsidP="003D6351">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32,6</w:t>
            </w:r>
          </w:p>
        </w:tc>
      </w:tr>
      <w:tr w:rsidR="00EB6808" w:rsidRPr="006A0B6A" w:rsidTr="00704FDA">
        <w:trPr>
          <w:trHeight w:val="659"/>
        </w:trPr>
        <w:tc>
          <w:tcPr>
            <w:tcW w:w="2227"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EB6808" w:rsidRPr="00704FDA" w:rsidRDefault="003D6351" w:rsidP="003D63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w:t>
            </w:r>
            <w:r w:rsidR="00EB6808" w:rsidRPr="00704FDA">
              <w:rPr>
                <w:rFonts w:ascii="Times New Roman" w:eastAsia="Times New Roman" w:hAnsi="Times New Roman" w:cs="Times New Roman"/>
                <w:sz w:val="24"/>
                <w:szCs w:val="24"/>
              </w:rPr>
              <w:t>ех №2</w:t>
            </w:r>
          </w:p>
        </w:tc>
        <w:tc>
          <w:tcPr>
            <w:tcW w:w="1193"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EB6808" w:rsidRPr="00704FDA" w:rsidRDefault="00EB6808" w:rsidP="003D6351">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495</w:t>
            </w:r>
          </w:p>
        </w:tc>
        <w:tc>
          <w:tcPr>
            <w:tcW w:w="1262"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EB6808" w:rsidRPr="00704FDA" w:rsidRDefault="00EB6808" w:rsidP="003D6351">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27,3</w:t>
            </w:r>
          </w:p>
        </w:tc>
        <w:tc>
          <w:tcPr>
            <w:tcW w:w="1130"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EB6808" w:rsidRPr="00704FDA" w:rsidRDefault="00EB6808" w:rsidP="003D6351">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436</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EB6808" w:rsidRPr="00704FDA" w:rsidRDefault="00EB6808" w:rsidP="003D6351">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26,7</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EB6808" w:rsidRPr="00704FDA" w:rsidRDefault="00EB6808" w:rsidP="003D6351">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371</w:t>
            </w:r>
          </w:p>
        </w:tc>
        <w:tc>
          <w:tcPr>
            <w:tcW w:w="1276"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EB6808" w:rsidRPr="00704FDA" w:rsidRDefault="00EB6808" w:rsidP="003D6351">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25,2</w:t>
            </w:r>
          </w:p>
        </w:tc>
      </w:tr>
    </w:tbl>
    <w:p w:rsidR="003D6351" w:rsidRDefault="003D6351" w:rsidP="003D6351">
      <w:pPr>
        <w:spacing w:after="0" w:line="360" w:lineRule="auto"/>
        <w:rPr>
          <w:rFonts w:ascii="Times New Roman" w:eastAsia="Times New Roman" w:hAnsi="Times New Roman" w:cs="Times New Roman"/>
          <w:sz w:val="28"/>
          <w:szCs w:val="28"/>
          <w:shd w:val="clear" w:color="auto" w:fill="FFFFFF"/>
        </w:rPr>
      </w:pPr>
    </w:p>
    <w:p w:rsidR="00C7155D" w:rsidRDefault="00C7155D" w:rsidP="003D6351">
      <w:pPr>
        <w:spacing w:after="0" w:line="360" w:lineRule="auto"/>
        <w:jc w:val="right"/>
        <w:rPr>
          <w:rFonts w:ascii="Times New Roman" w:eastAsia="Times New Roman" w:hAnsi="Times New Roman" w:cs="Times New Roman"/>
          <w:sz w:val="28"/>
          <w:szCs w:val="28"/>
          <w:shd w:val="clear" w:color="auto" w:fill="FFFFFF"/>
        </w:rPr>
      </w:pPr>
    </w:p>
    <w:p w:rsidR="00D81487" w:rsidRDefault="003D6351" w:rsidP="003D6351">
      <w:pPr>
        <w:spacing w:after="0" w:line="360" w:lineRule="auto"/>
        <w:jc w:val="right"/>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Продолжение таблицы 2</w:t>
      </w:r>
    </w:p>
    <w:tbl>
      <w:tblPr>
        <w:tblpPr w:leftFromText="180" w:rightFromText="180" w:vertAnchor="text" w:tblpY="1"/>
        <w:tblOverlap w:val="never"/>
        <w:tblW w:w="935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227"/>
        <w:gridCol w:w="1193"/>
        <w:gridCol w:w="1262"/>
        <w:gridCol w:w="1130"/>
        <w:gridCol w:w="1134"/>
        <w:gridCol w:w="1134"/>
        <w:gridCol w:w="1276"/>
      </w:tblGrid>
      <w:tr w:rsidR="00232CB3" w:rsidRPr="00704FDA" w:rsidTr="00132316">
        <w:trPr>
          <w:trHeight w:val="929"/>
        </w:trPr>
        <w:tc>
          <w:tcPr>
            <w:tcW w:w="2227"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3D6351" w:rsidP="001323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232CB3" w:rsidRPr="00704FDA">
              <w:rPr>
                <w:rFonts w:ascii="Times New Roman" w:eastAsia="Times New Roman" w:hAnsi="Times New Roman" w:cs="Times New Roman"/>
                <w:sz w:val="24"/>
                <w:szCs w:val="24"/>
              </w:rPr>
              <w:t>руборемонтный цех</w:t>
            </w:r>
          </w:p>
        </w:tc>
        <w:tc>
          <w:tcPr>
            <w:tcW w:w="1193"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125</w:t>
            </w:r>
          </w:p>
        </w:tc>
        <w:tc>
          <w:tcPr>
            <w:tcW w:w="1262"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6,9</w:t>
            </w:r>
          </w:p>
        </w:tc>
        <w:tc>
          <w:tcPr>
            <w:tcW w:w="1130"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100</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6,1</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90</w:t>
            </w:r>
          </w:p>
        </w:tc>
        <w:tc>
          <w:tcPr>
            <w:tcW w:w="1276"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6,1</w:t>
            </w:r>
          </w:p>
        </w:tc>
      </w:tr>
      <w:tr w:rsidR="00232CB3" w:rsidRPr="00704FDA" w:rsidTr="00132316">
        <w:trPr>
          <w:trHeight w:val="800"/>
        </w:trPr>
        <w:tc>
          <w:tcPr>
            <w:tcW w:w="2227"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3D6351" w:rsidP="001323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w:t>
            </w:r>
            <w:r w:rsidR="00232CB3" w:rsidRPr="00704FDA">
              <w:rPr>
                <w:rFonts w:ascii="Times New Roman" w:eastAsia="Times New Roman" w:hAnsi="Times New Roman" w:cs="Times New Roman"/>
                <w:sz w:val="24"/>
                <w:szCs w:val="24"/>
              </w:rPr>
              <w:t>лектроремонтный цех</w:t>
            </w:r>
          </w:p>
        </w:tc>
        <w:tc>
          <w:tcPr>
            <w:tcW w:w="1193"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186</w:t>
            </w:r>
          </w:p>
          <w:p w:rsidR="00232CB3" w:rsidRPr="00704FDA" w:rsidRDefault="00232CB3" w:rsidP="00132316">
            <w:pPr>
              <w:spacing w:after="0" w:line="240" w:lineRule="auto"/>
              <w:jc w:val="center"/>
              <w:rPr>
                <w:rFonts w:ascii="Times New Roman" w:eastAsia="Times New Roman" w:hAnsi="Times New Roman" w:cs="Times New Roman"/>
                <w:sz w:val="24"/>
                <w:szCs w:val="24"/>
              </w:rPr>
            </w:pPr>
          </w:p>
        </w:tc>
        <w:tc>
          <w:tcPr>
            <w:tcW w:w="1262"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10,2</w:t>
            </w:r>
          </w:p>
          <w:p w:rsidR="00232CB3" w:rsidRPr="00704FDA" w:rsidRDefault="00232CB3" w:rsidP="00132316">
            <w:pPr>
              <w:spacing w:after="0" w:line="240" w:lineRule="auto"/>
              <w:jc w:val="center"/>
              <w:rPr>
                <w:rFonts w:ascii="Times New Roman" w:eastAsia="Times New Roman" w:hAnsi="Times New Roman" w:cs="Times New Roman"/>
                <w:sz w:val="24"/>
                <w:szCs w:val="24"/>
              </w:rPr>
            </w:pPr>
          </w:p>
        </w:tc>
        <w:tc>
          <w:tcPr>
            <w:tcW w:w="1130"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168</w:t>
            </w:r>
          </w:p>
          <w:p w:rsidR="00232CB3" w:rsidRPr="00704FDA" w:rsidRDefault="00232CB3" w:rsidP="00132316">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10,2</w:t>
            </w:r>
          </w:p>
          <w:p w:rsidR="00232CB3" w:rsidRPr="00704FDA" w:rsidRDefault="00232CB3" w:rsidP="00132316">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153</w:t>
            </w:r>
          </w:p>
          <w:p w:rsidR="00232CB3" w:rsidRPr="00704FDA" w:rsidRDefault="00232CB3" w:rsidP="00132316">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10,4</w:t>
            </w:r>
          </w:p>
          <w:p w:rsidR="00232CB3" w:rsidRPr="00704FDA" w:rsidRDefault="00232CB3" w:rsidP="00132316">
            <w:pPr>
              <w:spacing w:after="0" w:line="240" w:lineRule="auto"/>
              <w:jc w:val="center"/>
              <w:rPr>
                <w:rFonts w:ascii="Times New Roman" w:eastAsia="Times New Roman" w:hAnsi="Times New Roman" w:cs="Times New Roman"/>
                <w:sz w:val="24"/>
                <w:szCs w:val="24"/>
              </w:rPr>
            </w:pPr>
          </w:p>
        </w:tc>
      </w:tr>
      <w:tr w:rsidR="00232CB3" w:rsidRPr="00704FDA" w:rsidTr="00132316">
        <w:trPr>
          <w:trHeight w:val="969"/>
        </w:trPr>
        <w:tc>
          <w:tcPr>
            <w:tcW w:w="2227"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3D6351" w:rsidP="001323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w:t>
            </w:r>
            <w:r w:rsidR="00232CB3" w:rsidRPr="00704FDA">
              <w:rPr>
                <w:rFonts w:ascii="Times New Roman" w:eastAsia="Times New Roman" w:hAnsi="Times New Roman" w:cs="Times New Roman"/>
                <w:sz w:val="24"/>
                <w:szCs w:val="24"/>
              </w:rPr>
              <w:t>ех тепловой изоляции и обмуровки</w:t>
            </w:r>
          </w:p>
        </w:tc>
        <w:tc>
          <w:tcPr>
            <w:tcW w:w="1193"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96</w:t>
            </w:r>
          </w:p>
          <w:p w:rsidR="00232CB3" w:rsidRPr="00704FDA" w:rsidRDefault="00232CB3" w:rsidP="00132316">
            <w:pPr>
              <w:spacing w:after="0" w:line="240" w:lineRule="auto"/>
              <w:jc w:val="center"/>
              <w:rPr>
                <w:rFonts w:ascii="Times New Roman" w:eastAsia="Times New Roman" w:hAnsi="Times New Roman" w:cs="Times New Roman"/>
                <w:sz w:val="24"/>
                <w:szCs w:val="24"/>
              </w:rPr>
            </w:pPr>
          </w:p>
        </w:tc>
        <w:tc>
          <w:tcPr>
            <w:tcW w:w="1262"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5,3</w:t>
            </w:r>
          </w:p>
          <w:p w:rsidR="00232CB3" w:rsidRPr="00704FDA" w:rsidRDefault="00232CB3" w:rsidP="00132316">
            <w:pPr>
              <w:spacing w:after="0" w:line="240" w:lineRule="auto"/>
              <w:jc w:val="center"/>
              <w:rPr>
                <w:rFonts w:ascii="Times New Roman" w:eastAsia="Times New Roman" w:hAnsi="Times New Roman" w:cs="Times New Roman"/>
                <w:sz w:val="24"/>
                <w:szCs w:val="24"/>
              </w:rPr>
            </w:pPr>
          </w:p>
        </w:tc>
        <w:tc>
          <w:tcPr>
            <w:tcW w:w="1130"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86</w:t>
            </w:r>
          </w:p>
          <w:p w:rsidR="00232CB3" w:rsidRPr="00704FDA" w:rsidRDefault="00232CB3" w:rsidP="00132316">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5,3</w:t>
            </w:r>
          </w:p>
          <w:p w:rsidR="00232CB3" w:rsidRPr="00704FDA" w:rsidRDefault="00232CB3" w:rsidP="00132316">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75</w:t>
            </w:r>
          </w:p>
          <w:p w:rsidR="00232CB3" w:rsidRPr="00704FDA" w:rsidRDefault="00232CB3" w:rsidP="00132316">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5,1</w:t>
            </w:r>
          </w:p>
          <w:p w:rsidR="00232CB3" w:rsidRPr="00704FDA" w:rsidRDefault="00232CB3" w:rsidP="00132316">
            <w:pPr>
              <w:spacing w:after="0" w:line="240" w:lineRule="auto"/>
              <w:jc w:val="center"/>
              <w:rPr>
                <w:rFonts w:ascii="Times New Roman" w:eastAsia="Times New Roman" w:hAnsi="Times New Roman" w:cs="Times New Roman"/>
                <w:sz w:val="24"/>
                <w:szCs w:val="24"/>
              </w:rPr>
            </w:pPr>
          </w:p>
        </w:tc>
      </w:tr>
      <w:tr w:rsidR="00232CB3" w:rsidRPr="00704FDA" w:rsidTr="00132316">
        <w:trPr>
          <w:trHeight w:val="1144"/>
        </w:trPr>
        <w:tc>
          <w:tcPr>
            <w:tcW w:w="2227"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232CB3" w:rsidRPr="00704FDA" w:rsidRDefault="003D6351" w:rsidP="001323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232CB3" w:rsidRPr="00704FDA">
              <w:rPr>
                <w:rFonts w:ascii="Times New Roman" w:eastAsia="Times New Roman" w:hAnsi="Times New Roman" w:cs="Times New Roman"/>
                <w:sz w:val="24"/>
                <w:szCs w:val="24"/>
              </w:rPr>
              <w:t>пециальный котлоремонтный участок</w:t>
            </w:r>
          </w:p>
        </w:tc>
        <w:tc>
          <w:tcPr>
            <w:tcW w:w="1193"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65</w:t>
            </w:r>
          </w:p>
        </w:tc>
        <w:tc>
          <w:tcPr>
            <w:tcW w:w="1262"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3,6</w:t>
            </w:r>
          </w:p>
        </w:tc>
        <w:tc>
          <w:tcPr>
            <w:tcW w:w="113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68</w:t>
            </w:r>
          </w:p>
        </w:tc>
        <w:tc>
          <w:tcPr>
            <w:tcW w:w="1134"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4,2</w:t>
            </w:r>
          </w:p>
        </w:tc>
        <w:tc>
          <w:tcPr>
            <w:tcW w:w="1134"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53</w:t>
            </w:r>
          </w:p>
        </w:tc>
        <w:tc>
          <w:tcPr>
            <w:tcW w:w="1276"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3,6</w:t>
            </w:r>
          </w:p>
        </w:tc>
      </w:tr>
      <w:tr w:rsidR="00232CB3" w:rsidRPr="00704FDA" w:rsidTr="00502109">
        <w:trPr>
          <w:trHeight w:val="706"/>
        </w:trPr>
        <w:tc>
          <w:tcPr>
            <w:tcW w:w="2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32CB3" w:rsidRPr="00704FDA" w:rsidRDefault="00232CB3" w:rsidP="00132316">
            <w:pPr>
              <w:spacing w:after="0" w:line="240" w:lineRule="auto"/>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Вспомогательное производство</w:t>
            </w:r>
          </w:p>
        </w:tc>
        <w:tc>
          <w:tcPr>
            <w:tcW w:w="11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217</w:t>
            </w:r>
          </w:p>
        </w:tc>
        <w:tc>
          <w:tcPr>
            <w:tcW w:w="12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12</w:t>
            </w: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186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11,4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02109" w:rsidRDefault="00502109" w:rsidP="00502109">
            <w:pPr>
              <w:spacing w:after="0" w:line="240" w:lineRule="auto"/>
              <w:jc w:val="center"/>
              <w:rPr>
                <w:rFonts w:ascii="Times New Roman" w:eastAsia="Times New Roman" w:hAnsi="Times New Roman" w:cs="Times New Roman"/>
                <w:sz w:val="24"/>
                <w:szCs w:val="24"/>
              </w:rPr>
            </w:pPr>
          </w:p>
          <w:p w:rsidR="00232CB3" w:rsidRPr="00704FDA" w:rsidRDefault="00232CB3" w:rsidP="00502109">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175</w:t>
            </w:r>
          </w:p>
          <w:p w:rsidR="00232CB3" w:rsidRPr="00704FDA" w:rsidRDefault="00232CB3" w:rsidP="00502109">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11,9</w:t>
            </w:r>
          </w:p>
        </w:tc>
      </w:tr>
      <w:tr w:rsidR="00232CB3" w:rsidRPr="00704FDA" w:rsidTr="00132316">
        <w:trPr>
          <w:trHeight w:val="1531"/>
        </w:trPr>
        <w:tc>
          <w:tcPr>
            <w:tcW w:w="2227"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3D6351" w:rsidP="001323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232CB3" w:rsidRPr="00704FDA">
              <w:rPr>
                <w:rFonts w:ascii="Times New Roman" w:eastAsia="Times New Roman" w:hAnsi="Times New Roman" w:cs="Times New Roman"/>
                <w:sz w:val="24"/>
                <w:szCs w:val="24"/>
              </w:rPr>
              <w:t>емонтно-механическое производство</w:t>
            </w:r>
          </w:p>
        </w:tc>
        <w:tc>
          <w:tcPr>
            <w:tcW w:w="1193"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p>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159</w:t>
            </w:r>
          </w:p>
          <w:p w:rsidR="00232CB3" w:rsidRPr="00704FDA" w:rsidRDefault="00232CB3" w:rsidP="00132316">
            <w:pPr>
              <w:spacing w:after="0" w:line="240" w:lineRule="auto"/>
              <w:jc w:val="center"/>
              <w:rPr>
                <w:rFonts w:ascii="Times New Roman" w:eastAsia="Times New Roman" w:hAnsi="Times New Roman" w:cs="Times New Roman"/>
                <w:sz w:val="24"/>
                <w:szCs w:val="24"/>
              </w:rPr>
            </w:pPr>
          </w:p>
        </w:tc>
        <w:tc>
          <w:tcPr>
            <w:tcW w:w="1262"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p>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8,8</w:t>
            </w:r>
          </w:p>
          <w:p w:rsidR="00232CB3" w:rsidRPr="00704FDA" w:rsidRDefault="00232CB3" w:rsidP="00132316">
            <w:pPr>
              <w:spacing w:after="0" w:line="240" w:lineRule="auto"/>
              <w:jc w:val="center"/>
              <w:rPr>
                <w:rFonts w:ascii="Times New Roman" w:eastAsia="Times New Roman" w:hAnsi="Times New Roman" w:cs="Times New Roman"/>
                <w:sz w:val="24"/>
                <w:szCs w:val="24"/>
              </w:rPr>
            </w:pPr>
          </w:p>
        </w:tc>
        <w:tc>
          <w:tcPr>
            <w:tcW w:w="1130"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p>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139</w:t>
            </w:r>
          </w:p>
          <w:p w:rsidR="00232CB3" w:rsidRPr="00704FDA" w:rsidRDefault="00232CB3" w:rsidP="00132316">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p>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8,5</w:t>
            </w:r>
          </w:p>
          <w:p w:rsidR="00232CB3" w:rsidRPr="00704FDA" w:rsidRDefault="00232CB3" w:rsidP="00132316">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p>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129</w:t>
            </w:r>
          </w:p>
          <w:p w:rsidR="00232CB3" w:rsidRPr="00704FDA" w:rsidRDefault="00232CB3" w:rsidP="00132316">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p>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8,8</w:t>
            </w:r>
          </w:p>
          <w:p w:rsidR="00232CB3" w:rsidRPr="00704FDA" w:rsidRDefault="00232CB3" w:rsidP="00132316">
            <w:pPr>
              <w:spacing w:after="0" w:line="240" w:lineRule="auto"/>
              <w:jc w:val="center"/>
              <w:rPr>
                <w:rFonts w:ascii="Times New Roman" w:eastAsia="Times New Roman" w:hAnsi="Times New Roman" w:cs="Times New Roman"/>
                <w:sz w:val="24"/>
                <w:szCs w:val="24"/>
              </w:rPr>
            </w:pPr>
          </w:p>
        </w:tc>
      </w:tr>
      <w:tr w:rsidR="00232CB3" w:rsidRPr="00704FDA" w:rsidTr="00132316">
        <w:trPr>
          <w:trHeight w:val="955"/>
        </w:trPr>
        <w:tc>
          <w:tcPr>
            <w:tcW w:w="2227"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232CB3" w:rsidRPr="00704FDA" w:rsidRDefault="003D6351" w:rsidP="001323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232CB3" w:rsidRPr="00704FDA">
              <w:rPr>
                <w:rFonts w:ascii="Times New Roman" w:eastAsia="Times New Roman" w:hAnsi="Times New Roman" w:cs="Times New Roman"/>
                <w:sz w:val="24"/>
                <w:szCs w:val="24"/>
              </w:rPr>
              <w:t>нструментальный цех</w:t>
            </w:r>
          </w:p>
        </w:tc>
        <w:tc>
          <w:tcPr>
            <w:tcW w:w="1193"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58</w:t>
            </w:r>
          </w:p>
        </w:tc>
        <w:tc>
          <w:tcPr>
            <w:tcW w:w="1262"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3,2</w:t>
            </w:r>
          </w:p>
        </w:tc>
        <w:tc>
          <w:tcPr>
            <w:tcW w:w="113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47</w:t>
            </w:r>
          </w:p>
        </w:tc>
        <w:tc>
          <w:tcPr>
            <w:tcW w:w="1134"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2,9</w:t>
            </w:r>
          </w:p>
        </w:tc>
        <w:tc>
          <w:tcPr>
            <w:tcW w:w="1134"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46</w:t>
            </w:r>
          </w:p>
        </w:tc>
        <w:tc>
          <w:tcPr>
            <w:tcW w:w="1276"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3,1</w:t>
            </w:r>
          </w:p>
        </w:tc>
      </w:tr>
      <w:tr w:rsidR="00232CB3" w:rsidRPr="00704FDA" w:rsidTr="00132316">
        <w:trPr>
          <w:trHeight w:val="502"/>
        </w:trPr>
        <w:tc>
          <w:tcPr>
            <w:tcW w:w="2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32CB3" w:rsidRPr="00704FDA" w:rsidRDefault="00232CB3" w:rsidP="00132316">
            <w:pPr>
              <w:spacing w:after="0" w:line="240" w:lineRule="auto"/>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Обслуживающее производство</w:t>
            </w:r>
          </w:p>
        </w:tc>
        <w:tc>
          <w:tcPr>
            <w:tcW w:w="11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112</w:t>
            </w:r>
          </w:p>
        </w:tc>
        <w:tc>
          <w:tcPr>
            <w:tcW w:w="12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6,1</w:t>
            </w: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95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5,8</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74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5,0</w:t>
            </w:r>
          </w:p>
        </w:tc>
      </w:tr>
      <w:tr w:rsidR="00232CB3" w:rsidRPr="00704FDA" w:rsidTr="00132316">
        <w:trPr>
          <w:trHeight w:val="1194"/>
        </w:trPr>
        <w:tc>
          <w:tcPr>
            <w:tcW w:w="2227"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3D6351" w:rsidP="001323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232CB3" w:rsidRPr="00704FDA">
              <w:rPr>
                <w:rFonts w:ascii="Times New Roman" w:eastAsia="Times New Roman" w:hAnsi="Times New Roman" w:cs="Times New Roman"/>
                <w:sz w:val="24"/>
                <w:szCs w:val="24"/>
              </w:rPr>
              <w:t>втотранспортное хозяйство</w:t>
            </w:r>
          </w:p>
        </w:tc>
        <w:tc>
          <w:tcPr>
            <w:tcW w:w="1193"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p>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35</w:t>
            </w:r>
          </w:p>
        </w:tc>
        <w:tc>
          <w:tcPr>
            <w:tcW w:w="1262"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p>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1,9</w:t>
            </w:r>
          </w:p>
        </w:tc>
        <w:tc>
          <w:tcPr>
            <w:tcW w:w="1130"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p>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29</w:t>
            </w:r>
          </w:p>
        </w:tc>
        <w:tc>
          <w:tcPr>
            <w:tcW w:w="1134"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p>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1,8</w:t>
            </w:r>
          </w:p>
        </w:tc>
        <w:tc>
          <w:tcPr>
            <w:tcW w:w="1134"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p>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24</w:t>
            </w:r>
          </w:p>
        </w:tc>
        <w:tc>
          <w:tcPr>
            <w:tcW w:w="1276"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p>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1,6</w:t>
            </w:r>
          </w:p>
        </w:tc>
      </w:tr>
      <w:tr w:rsidR="00232CB3" w:rsidRPr="00704FDA" w:rsidTr="00132316">
        <w:trPr>
          <w:trHeight w:val="845"/>
        </w:trPr>
        <w:tc>
          <w:tcPr>
            <w:tcW w:w="2227"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3D6351" w:rsidP="001323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232CB3" w:rsidRPr="00704FDA">
              <w:rPr>
                <w:rFonts w:ascii="Times New Roman" w:eastAsia="Times New Roman" w:hAnsi="Times New Roman" w:cs="Times New Roman"/>
                <w:sz w:val="24"/>
                <w:szCs w:val="24"/>
              </w:rPr>
              <w:t>кладское хозяйство</w:t>
            </w:r>
          </w:p>
        </w:tc>
        <w:tc>
          <w:tcPr>
            <w:tcW w:w="1193"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p>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26</w:t>
            </w:r>
          </w:p>
        </w:tc>
        <w:tc>
          <w:tcPr>
            <w:tcW w:w="1262"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p>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1,4</w:t>
            </w:r>
          </w:p>
        </w:tc>
        <w:tc>
          <w:tcPr>
            <w:tcW w:w="1130"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p>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20</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p>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1,2</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p>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10</w:t>
            </w:r>
          </w:p>
        </w:tc>
        <w:tc>
          <w:tcPr>
            <w:tcW w:w="1276"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p>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0,7</w:t>
            </w:r>
          </w:p>
        </w:tc>
      </w:tr>
      <w:tr w:rsidR="00232CB3" w:rsidRPr="00704FDA" w:rsidTr="00132316">
        <w:trPr>
          <w:trHeight w:val="845"/>
        </w:trPr>
        <w:tc>
          <w:tcPr>
            <w:tcW w:w="2227"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3D6351" w:rsidP="001323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232CB3" w:rsidRPr="00704FDA">
              <w:rPr>
                <w:rFonts w:ascii="Times New Roman" w:eastAsia="Times New Roman" w:hAnsi="Times New Roman" w:cs="Times New Roman"/>
                <w:sz w:val="24"/>
                <w:szCs w:val="24"/>
              </w:rPr>
              <w:t>етский сад</w:t>
            </w:r>
          </w:p>
        </w:tc>
        <w:tc>
          <w:tcPr>
            <w:tcW w:w="1193"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13</w:t>
            </w:r>
          </w:p>
        </w:tc>
        <w:tc>
          <w:tcPr>
            <w:tcW w:w="1262"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0,5</w:t>
            </w:r>
          </w:p>
        </w:tc>
        <w:tc>
          <w:tcPr>
            <w:tcW w:w="1130"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12</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0,8</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10</w:t>
            </w:r>
          </w:p>
        </w:tc>
        <w:tc>
          <w:tcPr>
            <w:tcW w:w="1276"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0,7</w:t>
            </w:r>
          </w:p>
        </w:tc>
      </w:tr>
      <w:tr w:rsidR="00232CB3" w:rsidRPr="00704FDA" w:rsidTr="00132316">
        <w:trPr>
          <w:trHeight w:val="845"/>
        </w:trPr>
        <w:tc>
          <w:tcPr>
            <w:tcW w:w="2227"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3D6351" w:rsidP="001323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232CB3" w:rsidRPr="00704FDA">
              <w:rPr>
                <w:rFonts w:ascii="Times New Roman" w:eastAsia="Times New Roman" w:hAnsi="Times New Roman" w:cs="Times New Roman"/>
                <w:sz w:val="24"/>
                <w:szCs w:val="24"/>
              </w:rPr>
              <w:t>аза отдыха</w:t>
            </w:r>
          </w:p>
        </w:tc>
        <w:tc>
          <w:tcPr>
            <w:tcW w:w="1193"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24</w:t>
            </w:r>
          </w:p>
        </w:tc>
        <w:tc>
          <w:tcPr>
            <w:tcW w:w="1262"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0,7</w:t>
            </w:r>
          </w:p>
        </w:tc>
        <w:tc>
          <w:tcPr>
            <w:tcW w:w="1130"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22</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1,3</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18</w:t>
            </w:r>
          </w:p>
        </w:tc>
        <w:tc>
          <w:tcPr>
            <w:tcW w:w="1276"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232CB3" w:rsidRPr="00704FDA" w:rsidRDefault="00232CB3"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1,2</w:t>
            </w:r>
          </w:p>
        </w:tc>
      </w:tr>
      <w:tr w:rsidR="00FB2502" w:rsidRPr="00704FDA" w:rsidTr="00132316">
        <w:trPr>
          <w:trHeight w:val="845"/>
        </w:trPr>
        <w:tc>
          <w:tcPr>
            <w:tcW w:w="2227"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FB2502" w:rsidRPr="00704FDA" w:rsidRDefault="003D6351" w:rsidP="0013231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FB2502" w:rsidRPr="00704FDA">
              <w:rPr>
                <w:rFonts w:ascii="Times New Roman" w:eastAsia="Times New Roman" w:hAnsi="Times New Roman" w:cs="Times New Roman"/>
                <w:sz w:val="24"/>
                <w:szCs w:val="24"/>
              </w:rPr>
              <w:t>бщежитие</w:t>
            </w:r>
          </w:p>
        </w:tc>
        <w:tc>
          <w:tcPr>
            <w:tcW w:w="1193"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FB2502" w:rsidRPr="00704FDA" w:rsidRDefault="00FB2502"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5</w:t>
            </w:r>
          </w:p>
        </w:tc>
        <w:tc>
          <w:tcPr>
            <w:tcW w:w="1262"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FB2502" w:rsidRPr="00704FDA" w:rsidRDefault="00FB2502"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1,3</w:t>
            </w:r>
          </w:p>
        </w:tc>
        <w:tc>
          <w:tcPr>
            <w:tcW w:w="1130"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FB2502" w:rsidRPr="00704FDA" w:rsidRDefault="00FB2502"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4</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FB2502" w:rsidRPr="00704FDA" w:rsidRDefault="00FB2502"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0,2</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FB2502" w:rsidRPr="00704FDA" w:rsidRDefault="00FB2502"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4</w:t>
            </w:r>
          </w:p>
        </w:tc>
        <w:tc>
          <w:tcPr>
            <w:tcW w:w="1276"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FB2502" w:rsidRPr="00704FDA" w:rsidRDefault="00FB2502"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0,3</w:t>
            </w:r>
          </w:p>
        </w:tc>
      </w:tr>
      <w:tr w:rsidR="00FB2502" w:rsidRPr="00704FDA" w:rsidTr="00132316">
        <w:trPr>
          <w:trHeight w:val="929"/>
        </w:trPr>
        <w:tc>
          <w:tcPr>
            <w:tcW w:w="2227"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FB2502" w:rsidRPr="00704FDA" w:rsidRDefault="003D6351" w:rsidP="0013231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FB2502" w:rsidRPr="00704FDA">
              <w:rPr>
                <w:rFonts w:ascii="Times New Roman" w:eastAsia="Times New Roman" w:hAnsi="Times New Roman" w:cs="Times New Roman"/>
                <w:sz w:val="24"/>
                <w:szCs w:val="24"/>
              </w:rPr>
              <w:t>руборемонтный цех</w:t>
            </w:r>
          </w:p>
        </w:tc>
        <w:tc>
          <w:tcPr>
            <w:tcW w:w="1193"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FB2502" w:rsidRPr="00704FDA" w:rsidRDefault="00FB2502"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125</w:t>
            </w:r>
          </w:p>
        </w:tc>
        <w:tc>
          <w:tcPr>
            <w:tcW w:w="1262"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FB2502" w:rsidRPr="00704FDA" w:rsidRDefault="00FB2502"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6,9</w:t>
            </w:r>
          </w:p>
        </w:tc>
        <w:tc>
          <w:tcPr>
            <w:tcW w:w="1130"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FB2502" w:rsidRPr="00704FDA" w:rsidRDefault="00FB2502"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100</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FB2502" w:rsidRPr="00704FDA" w:rsidRDefault="00FB2502"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6,1</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FB2502" w:rsidRPr="00704FDA" w:rsidRDefault="00FB2502"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90</w:t>
            </w:r>
          </w:p>
        </w:tc>
        <w:tc>
          <w:tcPr>
            <w:tcW w:w="1276"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FB2502" w:rsidRPr="00704FDA" w:rsidRDefault="00FB2502"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6,1</w:t>
            </w:r>
          </w:p>
        </w:tc>
      </w:tr>
    </w:tbl>
    <w:p w:rsidR="00FB2502" w:rsidRDefault="00132316" w:rsidP="00EB6808">
      <w:pPr>
        <w:spacing w:after="0" w:line="360" w:lineRule="auto"/>
        <w:ind w:firstLine="709"/>
        <w:jc w:val="right"/>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Окончание таблицы 2</w:t>
      </w:r>
    </w:p>
    <w:tbl>
      <w:tblPr>
        <w:tblpPr w:leftFromText="180" w:rightFromText="180" w:vertAnchor="text" w:tblpY="1"/>
        <w:tblOverlap w:val="never"/>
        <w:tblW w:w="935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227"/>
        <w:gridCol w:w="1193"/>
        <w:gridCol w:w="1262"/>
        <w:gridCol w:w="1130"/>
        <w:gridCol w:w="1134"/>
        <w:gridCol w:w="1134"/>
        <w:gridCol w:w="1276"/>
      </w:tblGrid>
      <w:tr w:rsidR="00132316" w:rsidRPr="00704FDA" w:rsidTr="00502109">
        <w:trPr>
          <w:trHeight w:val="800"/>
        </w:trPr>
        <w:tc>
          <w:tcPr>
            <w:tcW w:w="2227"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w:t>
            </w:r>
            <w:r w:rsidRPr="00704FDA">
              <w:rPr>
                <w:rFonts w:ascii="Times New Roman" w:eastAsia="Times New Roman" w:hAnsi="Times New Roman" w:cs="Times New Roman"/>
                <w:sz w:val="24"/>
                <w:szCs w:val="24"/>
              </w:rPr>
              <w:t>лектроремонтный цех</w:t>
            </w:r>
          </w:p>
        </w:tc>
        <w:tc>
          <w:tcPr>
            <w:tcW w:w="1193"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502109">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186</w:t>
            </w:r>
          </w:p>
          <w:p w:rsidR="00132316" w:rsidRPr="00704FDA" w:rsidRDefault="00132316" w:rsidP="00502109">
            <w:pPr>
              <w:spacing w:line="240" w:lineRule="auto"/>
              <w:jc w:val="center"/>
              <w:rPr>
                <w:rFonts w:ascii="Times New Roman" w:eastAsia="Times New Roman" w:hAnsi="Times New Roman" w:cs="Times New Roman"/>
                <w:sz w:val="24"/>
                <w:szCs w:val="24"/>
              </w:rPr>
            </w:pPr>
          </w:p>
        </w:tc>
        <w:tc>
          <w:tcPr>
            <w:tcW w:w="1262"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502109">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10,2</w:t>
            </w:r>
          </w:p>
          <w:p w:rsidR="00132316" w:rsidRPr="00704FDA" w:rsidRDefault="00132316" w:rsidP="00502109">
            <w:pPr>
              <w:spacing w:line="240" w:lineRule="auto"/>
              <w:jc w:val="center"/>
              <w:rPr>
                <w:rFonts w:ascii="Times New Roman" w:eastAsia="Times New Roman" w:hAnsi="Times New Roman" w:cs="Times New Roman"/>
                <w:sz w:val="24"/>
                <w:szCs w:val="24"/>
              </w:rPr>
            </w:pPr>
          </w:p>
        </w:tc>
        <w:tc>
          <w:tcPr>
            <w:tcW w:w="1130"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502109">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168</w:t>
            </w:r>
          </w:p>
          <w:p w:rsidR="00132316" w:rsidRPr="00704FDA" w:rsidRDefault="00132316" w:rsidP="00502109">
            <w:pPr>
              <w:spacing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502109">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10,2</w:t>
            </w:r>
          </w:p>
          <w:p w:rsidR="00132316" w:rsidRPr="00704FDA" w:rsidRDefault="00132316" w:rsidP="00502109">
            <w:pPr>
              <w:spacing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502109">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153</w:t>
            </w:r>
          </w:p>
          <w:p w:rsidR="00132316" w:rsidRPr="00704FDA" w:rsidRDefault="00132316" w:rsidP="00502109">
            <w:pPr>
              <w:spacing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502109">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10,4</w:t>
            </w:r>
          </w:p>
          <w:p w:rsidR="00132316" w:rsidRPr="00704FDA" w:rsidRDefault="00132316" w:rsidP="00502109">
            <w:pPr>
              <w:spacing w:line="240" w:lineRule="auto"/>
              <w:jc w:val="center"/>
              <w:rPr>
                <w:rFonts w:ascii="Times New Roman" w:eastAsia="Times New Roman" w:hAnsi="Times New Roman" w:cs="Times New Roman"/>
                <w:sz w:val="24"/>
                <w:szCs w:val="24"/>
              </w:rPr>
            </w:pPr>
          </w:p>
        </w:tc>
      </w:tr>
      <w:tr w:rsidR="00132316" w:rsidRPr="00704FDA" w:rsidTr="00502109">
        <w:trPr>
          <w:trHeight w:val="969"/>
        </w:trPr>
        <w:tc>
          <w:tcPr>
            <w:tcW w:w="2227"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w:t>
            </w:r>
            <w:r w:rsidRPr="00704FDA">
              <w:rPr>
                <w:rFonts w:ascii="Times New Roman" w:eastAsia="Times New Roman" w:hAnsi="Times New Roman" w:cs="Times New Roman"/>
                <w:sz w:val="24"/>
                <w:szCs w:val="24"/>
              </w:rPr>
              <w:t>ех тепловой изоляции и обмуровки</w:t>
            </w:r>
          </w:p>
        </w:tc>
        <w:tc>
          <w:tcPr>
            <w:tcW w:w="1193"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502109">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96</w:t>
            </w:r>
          </w:p>
          <w:p w:rsidR="00132316" w:rsidRPr="00704FDA" w:rsidRDefault="00132316" w:rsidP="00502109">
            <w:pPr>
              <w:spacing w:line="240" w:lineRule="auto"/>
              <w:jc w:val="center"/>
              <w:rPr>
                <w:rFonts w:ascii="Times New Roman" w:eastAsia="Times New Roman" w:hAnsi="Times New Roman" w:cs="Times New Roman"/>
                <w:sz w:val="24"/>
                <w:szCs w:val="24"/>
              </w:rPr>
            </w:pPr>
          </w:p>
        </w:tc>
        <w:tc>
          <w:tcPr>
            <w:tcW w:w="1262"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502109">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5,3</w:t>
            </w:r>
          </w:p>
          <w:p w:rsidR="00132316" w:rsidRPr="00704FDA" w:rsidRDefault="00132316" w:rsidP="00502109">
            <w:pPr>
              <w:spacing w:line="240" w:lineRule="auto"/>
              <w:jc w:val="center"/>
              <w:rPr>
                <w:rFonts w:ascii="Times New Roman" w:eastAsia="Times New Roman" w:hAnsi="Times New Roman" w:cs="Times New Roman"/>
                <w:sz w:val="24"/>
                <w:szCs w:val="24"/>
              </w:rPr>
            </w:pPr>
          </w:p>
        </w:tc>
        <w:tc>
          <w:tcPr>
            <w:tcW w:w="1130"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502109">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86</w:t>
            </w:r>
          </w:p>
          <w:p w:rsidR="00132316" w:rsidRPr="00704FDA" w:rsidRDefault="00132316" w:rsidP="00502109">
            <w:pPr>
              <w:spacing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502109">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5,3</w:t>
            </w:r>
          </w:p>
          <w:p w:rsidR="00132316" w:rsidRPr="00704FDA" w:rsidRDefault="00132316" w:rsidP="00502109">
            <w:pPr>
              <w:spacing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502109">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75</w:t>
            </w:r>
          </w:p>
          <w:p w:rsidR="00132316" w:rsidRPr="00704FDA" w:rsidRDefault="00132316" w:rsidP="00502109">
            <w:pPr>
              <w:spacing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502109">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5,1</w:t>
            </w:r>
          </w:p>
          <w:p w:rsidR="00132316" w:rsidRPr="00704FDA" w:rsidRDefault="00132316" w:rsidP="00502109">
            <w:pPr>
              <w:spacing w:line="240" w:lineRule="auto"/>
              <w:jc w:val="center"/>
              <w:rPr>
                <w:rFonts w:ascii="Times New Roman" w:eastAsia="Times New Roman" w:hAnsi="Times New Roman" w:cs="Times New Roman"/>
                <w:sz w:val="24"/>
                <w:szCs w:val="24"/>
              </w:rPr>
            </w:pPr>
          </w:p>
        </w:tc>
      </w:tr>
      <w:tr w:rsidR="00132316" w:rsidRPr="00704FDA" w:rsidTr="00132316">
        <w:trPr>
          <w:trHeight w:val="1144"/>
        </w:trPr>
        <w:tc>
          <w:tcPr>
            <w:tcW w:w="2227"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132316" w:rsidRPr="00704FDA" w:rsidRDefault="00502109" w:rsidP="0013231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132316" w:rsidRPr="00704FDA">
              <w:rPr>
                <w:rFonts w:ascii="Times New Roman" w:eastAsia="Times New Roman" w:hAnsi="Times New Roman" w:cs="Times New Roman"/>
                <w:sz w:val="24"/>
                <w:szCs w:val="24"/>
              </w:rPr>
              <w:t>пециальный котлоремонтный участок</w:t>
            </w:r>
          </w:p>
        </w:tc>
        <w:tc>
          <w:tcPr>
            <w:tcW w:w="1193"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65</w:t>
            </w:r>
          </w:p>
        </w:tc>
        <w:tc>
          <w:tcPr>
            <w:tcW w:w="1262"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3,6</w:t>
            </w:r>
          </w:p>
        </w:tc>
        <w:tc>
          <w:tcPr>
            <w:tcW w:w="113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68</w:t>
            </w:r>
          </w:p>
        </w:tc>
        <w:tc>
          <w:tcPr>
            <w:tcW w:w="1134"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4,2</w:t>
            </w:r>
          </w:p>
        </w:tc>
        <w:tc>
          <w:tcPr>
            <w:tcW w:w="1134"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53</w:t>
            </w:r>
          </w:p>
        </w:tc>
        <w:tc>
          <w:tcPr>
            <w:tcW w:w="1276"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3,6</w:t>
            </w:r>
          </w:p>
        </w:tc>
      </w:tr>
      <w:tr w:rsidR="00132316" w:rsidRPr="00704FDA" w:rsidTr="00132316">
        <w:trPr>
          <w:trHeight w:val="706"/>
        </w:trPr>
        <w:tc>
          <w:tcPr>
            <w:tcW w:w="2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2316" w:rsidRPr="00704FDA" w:rsidRDefault="00132316" w:rsidP="00132316">
            <w:pPr>
              <w:spacing w:line="240" w:lineRule="auto"/>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Вспомогательное производство</w:t>
            </w:r>
          </w:p>
        </w:tc>
        <w:tc>
          <w:tcPr>
            <w:tcW w:w="11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217</w:t>
            </w:r>
          </w:p>
        </w:tc>
        <w:tc>
          <w:tcPr>
            <w:tcW w:w="12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12</w:t>
            </w: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186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11,4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175</w:t>
            </w:r>
          </w:p>
          <w:p w:rsidR="00132316" w:rsidRPr="00704FDA" w:rsidRDefault="00132316" w:rsidP="00132316">
            <w:pPr>
              <w:spacing w:line="240" w:lineRule="auto"/>
              <w:jc w:val="center"/>
              <w:rPr>
                <w:rFonts w:ascii="Times New Roman" w:eastAsia="Times New Roman" w:hAnsi="Times New Roman" w:cs="Times New Roman"/>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11,9</w:t>
            </w:r>
          </w:p>
        </w:tc>
      </w:tr>
      <w:tr w:rsidR="00132316" w:rsidRPr="00704FDA" w:rsidTr="00132316">
        <w:trPr>
          <w:trHeight w:val="1531"/>
        </w:trPr>
        <w:tc>
          <w:tcPr>
            <w:tcW w:w="2227"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704FDA">
              <w:rPr>
                <w:rFonts w:ascii="Times New Roman" w:eastAsia="Times New Roman" w:hAnsi="Times New Roman" w:cs="Times New Roman"/>
                <w:sz w:val="24"/>
                <w:szCs w:val="24"/>
              </w:rPr>
              <w:t>емонтно-механическое производство</w:t>
            </w:r>
          </w:p>
        </w:tc>
        <w:tc>
          <w:tcPr>
            <w:tcW w:w="1193"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p>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159</w:t>
            </w:r>
          </w:p>
          <w:p w:rsidR="00132316" w:rsidRPr="00704FDA" w:rsidRDefault="00132316" w:rsidP="00132316">
            <w:pPr>
              <w:spacing w:line="240" w:lineRule="auto"/>
              <w:jc w:val="center"/>
              <w:rPr>
                <w:rFonts w:ascii="Times New Roman" w:eastAsia="Times New Roman" w:hAnsi="Times New Roman" w:cs="Times New Roman"/>
                <w:sz w:val="24"/>
                <w:szCs w:val="24"/>
              </w:rPr>
            </w:pPr>
          </w:p>
        </w:tc>
        <w:tc>
          <w:tcPr>
            <w:tcW w:w="1262"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p>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8,8</w:t>
            </w:r>
          </w:p>
          <w:p w:rsidR="00132316" w:rsidRPr="00704FDA" w:rsidRDefault="00132316" w:rsidP="00132316">
            <w:pPr>
              <w:spacing w:line="240" w:lineRule="auto"/>
              <w:jc w:val="center"/>
              <w:rPr>
                <w:rFonts w:ascii="Times New Roman" w:eastAsia="Times New Roman" w:hAnsi="Times New Roman" w:cs="Times New Roman"/>
                <w:sz w:val="24"/>
                <w:szCs w:val="24"/>
              </w:rPr>
            </w:pPr>
          </w:p>
        </w:tc>
        <w:tc>
          <w:tcPr>
            <w:tcW w:w="1130"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p>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139</w:t>
            </w:r>
          </w:p>
          <w:p w:rsidR="00132316" w:rsidRPr="00704FDA" w:rsidRDefault="00132316" w:rsidP="00132316">
            <w:pPr>
              <w:spacing w:line="240" w:lineRule="auto"/>
              <w:jc w:val="center"/>
              <w:rPr>
                <w:rFonts w:ascii="Times New Roman" w:eastAsia="Times New Roman" w:hAnsi="Times New Roman" w:cs="Times New Roman"/>
                <w:sz w:val="24"/>
                <w:szCs w:val="24"/>
              </w:rPr>
            </w:pPr>
          </w:p>
        </w:tc>
        <w:tc>
          <w:tcPr>
            <w:tcW w:w="1134"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p>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8,5</w:t>
            </w:r>
          </w:p>
          <w:p w:rsidR="00132316" w:rsidRPr="00704FDA" w:rsidRDefault="00132316" w:rsidP="00132316">
            <w:pPr>
              <w:spacing w:line="240" w:lineRule="auto"/>
              <w:jc w:val="center"/>
              <w:rPr>
                <w:rFonts w:ascii="Times New Roman" w:eastAsia="Times New Roman" w:hAnsi="Times New Roman" w:cs="Times New Roman"/>
                <w:sz w:val="24"/>
                <w:szCs w:val="24"/>
              </w:rPr>
            </w:pPr>
          </w:p>
        </w:tc>
        <w:tc>
          <w:tcPr>
            <w:tcW w:w="1134"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p>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129</w:t>
            </w:r>
          </w:p>
          <w:p w:rsidR="00132316" w:rsidRPr="00704FDA" w:rsidRDefault="00132316" w:rsidP="00132316">
            <w:pPr>
              <w:spacing w:line="240" w:lineRule="auto"/>
              <w:jc w:val="center"/>
              <w:rPr>
                <w:rFonts w:ascii="Times New Roman" w:eastAsia="Times New Roman" w:hAnsi="Times New Roman" w:cs="Times New Roman"/>
                <w:sz w:val="24"/>
                <w:szCs w:val="24"/>
              </w:rPr>
            </w:pPr>
          </w:p>
        </w:tc>
        <w:tc>
          <w:tcPr>
            <w:tcW w:w="1276"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p>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8,8</w:t>
            </w:r>
          </w:p>
          <w:p w:rsidR="00132316" w:rsidRPr="00704FDA" w:rsidRDefault="00132316" w:rsidP="00132316">
            <w:pPr>
              <w:spacing w:line="240" w:lineRule="auto"/>
              <w:jc w:val="center"/>
              <w:rPr>
                <w:rFonts w:ascii="Times New Roman" w:eastAsia="Times New Roman" w:hAnsi="Times New Roman" w:cs="Times New Roman"/>
                <w:sz w:val="24"/>
                <w:szCs w:val="24"/>
              </w:rPr>
            </w:pPr>
          </w:p>
        </w:tc>
      </w:tr>
      <w:tr w:rsidR="00132316" w:rsidRPr="00704FDA" w:rsidTr="00132316">
        <w:trPr>
          <w:trHeight w:val="955"/>
        </w:trPr>
        <w:tc>
          <w:tcPr>
            <w:tcW w:w="2227"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132316" w:rsidRPr="00704FDA" w:rsidRDefault="00132316" w:rsidP="0013231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704FDA">
              <w:rPr>
                <w:rFonts w:ascii="Times New Roman" w:eastAsia="Times New Roman" w:hAnsi="Times New Roman" w:cs="Times New Roman"/>
                <w:sz w:val="24"/>
                <w:szCs w:val="24"/>
              </w:rPr>
              <w:t>нструментальный цех</w:t>
            </w:r>
          </w:p>
        </w:tc>
        <w:tc>
          <w:tcPr>
            <w:tcW w:w="1193"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58</w:t>
            </w:r>
          </w:p>
        </w:tc>
        <w:tc>
          <w:tcPr>
            <w:tcW w:w="1262"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3,2</w:t>
            </w:r>
          </w:p>
        </w:tc>
        <w:tc>
          <w:tcPr>
            <w:tcW w:w="113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47</w:t>
            </w:r>
          </w:p>
        </w:tc>
        <w:tc>
          <w:tcPr>
            <w:tcW w:w="1134"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2,9</w:t>
            </w:r>
          </w:p>
        </w:tc>
        <w:tc>
          <w:tcPr>
            <w:tcW w:w="1134"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46</w:t>
            </w:r>
          </w:p>
        </w:tc>
        <w:tc>
          <w:tcPr>
            <w:tcW w:w="1276"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3,1</w:t>
            </w:r>
          </w:p>
        </w:tc>
      </w:tr>
      <w:tr w:rsidR="00132316" w:rsidRPr="00704FDA" w:rsidTr="00132316">
        <w:trPr>
          <w:trHeight w:val="502"/>
        </w:trPr>
        <w:tc>
          <w:tcPr>
            <w:tcW w:w="2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2316" w:rsidRPr="00704FDA" w:rsidRDefault="00132316" w:rsidP="00132316">
            <w:pPr>
              <w:spacing w:line="240" w:lineRule="auto"/>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 xml:space="preserve">Обслуживающее </w:t>
            </w:r>
          </w:p>
        </w:tc>
        <w:tc>
          <w:tcPr>
            <w:tcW w:w="11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112</w:t>
            </w:r>
          </w:p>
        </w:tc>
        <w:tc>
          <w:tcPr>
            <w:tcW w:w="12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6,1</w:t>
            </w: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95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5,8</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74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5,0</w:t>
            </w:r>
          </w:p>
        </w:tc>
      </w:tr>
      <w:tr w:rsidR="00132316" w:rsidRPr="00704FDA" w:rsidTr="00132316">
        <w:trPr>
          <w:trHeight w:val="1194"/>
        </w:trPr>
        <w:tc>
          <w:tcPr>
            <w:tcW w:w="2227"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704FDA">
              <w:rPr>
                <w:rFonts w:ascii="Times New Roman" w:eastAsia="Times New Roman" w:hAnsi="Times New Roman" w:cs="Times New Roman"/>
                <w:sz w:val="24"/>
                <w:szCs w:val="24"/>
              </w:rPr>
              <w:t>втотранспортное хозяйство</w:t>
            </w:r>
          </w:p>
        </w:tc>
        <w:tc>
          <w:tcPr>
            <w:tcW w:w="1193"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p>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35</w:t>
            </w:r>
          </w:p>
        </w:tc>
        <w:tc>
          <w:tcPr>
            <w:tcW w:w="1262"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p>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1,9</w:t>
            </w:r>
          </w:p>
        </w:tc>
        <w:tc>
          <w:tcPr>
            <w:tcW w:w="1130"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p>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29</w:t>
            </w:r>
          </w:p>
        </w:tc>
        <w:tc>
          <w:tcPr>
            <w:tcW w:w="1134"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p>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1,8</w:t>
            </w:r>
          </w:p>
        </w:tc>
        <w:tc>
          <w:tcPr>
            <w:tcW w:w="1134"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p>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24</w:t>
            </w:r>
          </w:p>
        </w:tc>
        <w:tc>
          <w:tcPr>
            <w:tcW w:w="1276"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p>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1,6</w:t>
            </w:r>
          </w:p>
        </w:tc>
      </w:tr>
      <w:tr w:rsidR="00132316" w:rsidRPr="00704FDA" w:rsidTr="00132316">
        <w:trPr>
          <w:trHeight w:val="845"/>
        </w:trPr>
        <w:tc>
          <w:tcPr>
            <w:tcW w:w="2227"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704FDA">
              <w:rPr>
                <w:rFonts w:ascii="Times New Roman" w:eastAsia="Times New Roman" w:hAnsi="Times New Roman" w:cs="Times New Roman"/>
                <w:sz w:val="24"/>
                <w:szCs w:val="24"/>
              </w:rPr>
              <w:t>кладское хозяйство</w:t>
            </w:r>
          </w:p>
        </w:tc>
        <w:tc>
          <w:tcPr>
            <w:tcW w:w="1193"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p>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26</w:t>
            </w:r>
          </w:p>
        </w:tc>
        <w:tc>
          <w:tcPr>
            <w:tcW w:w="1262"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p>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1,4</w:t>
            </w:r>
          </w:p>
        </w:tc>
        <w:tc>
          <w:tcPr>
            <w:tcW w:w="1130"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p>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20</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p>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1,2</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p>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10</w:t>
            </w:r>
          </w:p>
        </w:tc>
        <w:tc>
          <w:tcPr>
            <w:tcW w:w="1276"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p>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0,7</w:t>
            </w:r>
          </w:p>
        </w:tc>
      </w:tr>
      <w:tr w:rsidR="00132316" w:rsidRPr="00704FDA" w:rsidTr="00132316">
        <w:trPr>
          <w:trHeight w:val="845"/>
        </w:trPr>
        <w:tc>
          <w:tcPr>
            <w:tcW w:w="2227"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704FDA">
              <w:rPr>
                <w:rFonts w:ascii="Times New Roman" w:eastAsia="Times New Roman" w:hAnsi="Times New Roman" w:cs="Times New Roman"/>
                <w:sz w:val="24"/>
                <w:szCs w:val="24"/>
              </w:rPr>
              <w:t>етский сад</w:t>
            </w:r>
          </w:p>
        </w:tc>
        <w:tc>
          <w:tcPr>
            <w:tcW w:w="1193"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13</w:t>
            </w:r>
          </w:p>
        </w:tc>
        <w:tc>
          <w:tcPr>
            <w:tcW w:w="1262"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0,5</w:t>
            </w:r>
          </w:p>
        </w:tc>
        <w:tc>
          <w:tcPr>
            <w:tcW w:w="1130"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12</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0,8</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10</w:t>
            </w:r>
          </w:p>
        </w:tc>
        <w:tc>
          <w:tcPr>
            <w:tcW w:w="1276"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0,7</w:t>
            </w:r>
          </w:p>
        </w:tc>
      </w:tr>
      <w:tr w:rsidR="00132316" w:rsidRPr="00704FDA" w:rsidTr="00132316">
        <w:trPr>
          <w:trHeight w:val="845"/>
        </w:trPr>
        <w:tc>
          <w:tcPr>
            <w:tcW w:w="2227"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704FDA">
              <w:rPr>
                <w:rFonts w:ascii="Times New Roman" w:eastAsia="Times New Roman" w:hAnsi="Times New Roman" w:cs="Times New Roman"/>
                <w:sz w:val="24"/>
                <w:szCs w:val="24"/>
              </w:rPr>
              <w:t>аза отдыха</w:t>
            </w:r>
          </w:p>
        </w:tc>
        <w:tc>
          <w:tcPr>
            <w:tcW w:w="1193"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24</w:t>
            </w:r>
          </w:p>
        </w:tc>
        <w:tc>
          <w:tcPr>
            <w:tcW w:w="1262"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0,7</w:t>
            </w:r>
          </w:p>
        </w:tc>
        <w:tc>
          <w:tcPr>
            <w:tcW w:w="1130"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22</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1,3</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18</w:t>
            </w:r>
          </w:p>
        </w:tc>
        <w:tc>
          <w:tcPr>
            <w:tcW w:w="1276"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1,2</w:t>
            </w:r>
          </w:p>
        </w:tc>
      </w:tr>
      <w:tr w:rsidR="00132316" w:rsidRPr="00704FDA" w:rsidTr="00132316">
        <w:trPr>
          <w:trHeight w:val="845"/>
        </w:trPr>
        <w:tc>
          <w:tcPr>
            <w:tcW w:w="2227"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704FDA">
              <w:rPr>
                <w:rFonts w:ascii="Times New Roman" w:eastAsia="Times New Roman" w:hAnsi="Times New Roman" w:cs="Times New Roman"/>
                <w:sz w:val="24"/>
                <w:szCs w:val="24"/>
              </w:rPr>
              <w:t>бщежитие</w:t>
            </w:r>
          </w:p>
        </w:tc>
        <w:tc>
          <w:tcPr>
            <w:tcW w:w="1193"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5</w:t>
            </w:r>
          </w:p>
        </w:tc>
        <w:tc>
          <w:tcPr>
            <w:tcW w:w="1262"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1,3</w:t>
            </w:r>
          </w:p>
        </w:tc>
        <w:tc>
          <w:tcPr>
            <w:tcW w:w="1130"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4</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0,2</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4</w:t>
            </w:r>
          </w:p>
        </w:tc>
        <w:tc>
          <w:tcPr>
            <w:tcW w:w="1276"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0,3</w:t>
            </w:r>
          </w:p>
        </w:tc>
      </w:tr>
      <w:tr w:rsidR="00132316" w:rsidRPr="00704FDA" w:rsidTr="00132316">
        <w:trPr>
          <w:trHeight w:val="845"/>
        </w:trPr>
        <w:tc>
          <w:tcPr>
            <w:tcW w:w="2227"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704FDA">
              <w:rPr>
                <w:rFonts w:ascii="Times New Roman" w:eastAsia="Times New Roman" w:hAnsi="Times New Roman" w:cs="Times New Roman"/>
                <w:sz w:val="24"/>
                <w:szCs w:val="24"/>
              </w:rPr>
              <w:t>толовая</w:t>
            </w:r>
          </w:p>
        </w:tc>
        <w:tc>
          <w:tcPr>
            <w:tcW w:w="1193"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9</w:t>
            </w:r>
          </w:p>
        </w:tc>
        <w:tc>
          <w:tcPr>
            <w:tcW w:w="1262"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0,3</w:t>
            </w:r>
          </w:p>
        </w:tc>
        <w:tc>
          <w:tcPr>
            <w:tcW w:w="1130"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8</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0,5</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8</w:t>
            </w:r>
          </w:p>
        </w:tc>
        <w:tc>
          <w:tcPr>
            <w:tcW w:w="1276"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0,5</w:t>
            </w:r>
          </w:p>
        </w:tc>
      </w:tr>
      <w:tr w:rsidR="00132316" w:rsidRPr="00704FDA" w:rsidTr="00132316">
        <w:trPr>
          <w:trHeight w:val="845"/>
        </w:trPr>
        <w:tc>
          <w:tcPr>
            <w:tcW w:w="2227"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after="0" w:line="240" w:lineRule="auto"/>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Итого:</w:t>
            </w:r>
          </w:p>
        </w:tc>
        <w:tc>
          <w:tcPr>
            <w:tcW w:w="1193"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3619</w:t>
            </w:r>
          </w:p>
        </w:tc>
        <w:tc>
          <w:tcPr>
            <w:tcW w:w="1262"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after="0" w:line="240" w:lineRule="auto"/>
              <w:jc w:val="center"/>
              <w:rPr>
                <w:rFonts w:ascii="Times New Roman" w:eastAsia="Times New Roman" w:hAnsi="Times New Roman" w:cs="Times New Roman"/>
                <w:sz w:val="24"/>
                <w:szCs w:val="24"/>
              </w:rPr>
            </w:pPr>
          </w:p>
        </w:tc>
        <w:tc>
          <w:tcPr>
            <w:tcW w:w="1130"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3268</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after="0" w:line="240" w:lineRule="auto"/>
              <w:jc w:val="center"/>
              <w:rPr>
                <w:rFonts w:ascii="Times New Roman" w:eastAsia="Times New Roman" w:hAnsi="Times New Roman" w:cs="Times New Roman"/>
                <w:sz w:val="24"/>
                <w:szCs w:val="24"/>
              </w:rPr>
            </w:pPr>
            <w:r w:rsidRPr="00704FDA">
              <w:rPr>
                <w:rFonts w:ascii="Times New Roman" w:eastAsia="Times New Roman" w:hAnsi="Times New Roman" w:cs="Times New Roman"/>
                <w:sz w:val="24"/>
                <w:szCs w:val="24"/>
              </w:rPr>
              <w:t>2942</w:t>
            </w:r>
          </w:p>
        </w:tc>
        <w:tc>
          <w:tcPr>
            <w:tcW w:w="1276"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132316" w:rsidRPr="00704FDA" w:rsidRDefault="00132316" w:rsidP="00132316">
            <w:pPr>
              <w:spacing w:after="0" w:line="240" w:lineRule="auto"/>
              <w:jc w:val="center"/>
              <w:rPr>
                <w:rFonts w:ascii="Times New Roman" w:eastAsia="Times New Roman" w:hAnsi="Times New Roman" w:cs="Times New Roman"/>
                <w:sz w:val="24"/>
                <w:szCs w:val="24"/>
              </w:rPr>
            </w:pPr>
          </w:p>
        </w:tc>
      </w:tr>
    </w:tbl>
    <w:p w:rsidR="00EB6808" w:rsidRPr="007404E7" w:rsidRDefault="00EB6808" w:rsidP="00132316">
      <w:pPr>
        <w:spacing w:after="0" w:line="36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На основании таблицы 2, можно сделать вывод, что общая численность персонала в организации на 2017 год составляет 2942 человека, а в период с 2015 по 2017 год численность персонала сократилась на 351 человек.</w:t>
      </w:r>
    </w:p>
    <w:p w:rsidR="00EB6808" w:rsidRPr="007404E7" w:rsidRDefault="00EB6808" w:rsidP="00EB6808">
      <w:pPr>
        <w:spacing w:after="0" w:line="360" w:lineRule="auto"/>
        <w:ind w:firstLine="709"/>
        <w:jc w:val="both"/>
        <w:rPr>
          <w:rFonts w:ascii="Times New Roman" w:eastAsia="Times New Roman" w:hAnsi="Times New Roman" w:cs="Times New Roman"/>
          <w:color w:val="000000"/>
          <w:sz w:val="28"/>
          <w:szCs w:val="28"/>
        </w:rPr>
      </w:pPr>
      <w:r w:rsidRPr="007404E7">
        <w:rPr>
          <w:rFonts w:ascii="Times New Roman" w:eastAsia="Times New Roman" w:hAnsi="Times New Roman" w:cs="Times New Roman"/>
          <w:color w:val="000000"/>
          <w:sz w:val="28"/>
          <w:szCs w:val="28"/>
        </w:rPr>
        <w:t>Руководство текущей деятельностью фирмы и принятие всех решений выполняет директор. К компетенции директора относятся все вопросы руководства текущей деятельностью. Распоряжения директора в пределах его компетенции являются обязанностями для всех работников. На предприятии вопросами кадрового планирования занимается кадровый менеджер. Специального отдела планирования и маркетингового персонала нет.</w:t>
      </w:r>
    </w:p>
    <w:p w:rsidR="00EB6808" w:rsidRPr="007404E7" w:rsidRDefault="00EB6808" w:rsidP="00EB6808">
      <w:pPr>
        <w:spacing w:after="0" w:line="360" w:lineRule="auto"/>
        <w:ind w:firstLine="709"/>
        <w:jc w:val="both"/>
        <w:rPr>
          <w:rFonts w:ascii="Times New Roman" w:eastAsia="Times New Roman" w:hAnsi="Times New Roman" w:cs="Times New Roman"/>
          <w:color w:val="000000"/>
          <w:sz w:val="28"/>
          <w:szCs w:val="28"/>
        </w:rPr>
      </w:pPr>
      <w:r w:rsidRPr="007404E7">
        <w:rPr>
          <w:rFonts w:ascii="Times New Roman" w:eastAsia="Times New Roman" w:hAnsi="Times New Roman" w:cs="Times New Roman"/>
          <w:color w:val="000000"/>
          <w:sz w:val="28"/>
          <w:szCs w:val="28"/>
        </w:rPr>
        <w:t>Набор кадров осуществлялся через кадровые агентства, службу занятости, публикацию объявлений в газетах.</w:t>
      </w:r>
    </w:p>
    <w:p w:rsidR="00EB6808" w:rsidRPr="007404E7" w:rsidRDefault="00EB6808" w:rsidP="00EB6808">
      <w:pPr>
        <w:spacing w:after="0" w:line="360" w:lineRule="auto"/>
        <w:ind w:firstLine="709"/>
        <w:jc w:val="both"/>
        <w:rPr>
          <w:rFonts w:ascii="Times New Roman" w:eastAsia="Times New Roman" w:hAnsi="Times New Roman" w:cs="Times New Roman"/>
          <w:color w:val="000000"/>
          <w:sz w:val="28"/>
          <w:szCs w:val="28"/>
        </w:rPr>
      </w:pPr>
      <w:r w:rsidRPr="007404E7">
        <w:rPr>
          <w:rFonts w:ascii="Times New Roman" w:eastAsia="Times New Roman" w:hAnsi="Times New Roman" w:cs="Times New Roman"/>
          <w:color w:val="000000"/>
          <w:sz w:val="28"/>
          <w:szCs w:val="28"/>
        </w:rPr>
        <w:t>Списочная численность предприятия 46 человек. Компания «Краском» располагает квалифицированным персоналом. Значительная часть сотрудников работает с момента его образования. Предприятие большое внимание уделяет охране труда и вопросам техники безопасности. На предприятии действует комплексная программа по оказанию социальной помощи работникам фирмы.</w:t>
      </w:r>
    </w:p>
    <w:p w:rsidR="00EB6808" w:rsidRPr="007404E7" w:rsidRDefault="00EB6808" w:rsidP="00EB6808">
      <w:pPr>
        <w:spacing w:after="0" w:line="360" w:lineRule="auto"/>
        <w:ind w:firstLine="709"/>
        <w:jc w:val="both"/>
        <w:rPr>
          <w:rFonts w:ascii="Times New Roman" w:eastAsia="Times New Roman" w:hAnsi="Times New Roman" w:cs="Times New Roman"/>
          <w:color w:val="000000"/>
          <w:sz w:val="28"/>
          <w:szCs w:val="28"/>
        </w:rPr>
      </w:pPr>
      <w:r w:rsidRPr="007404E7">
        <w:rPr>
          <w:rFonts w:ascii="Times New Roman" w:eastAsia="Times New Roman" w:hAnsi="Times New Roman" w:cs="Times New Roman"/>
          <w:color w:val="000000"/>
          <w:sz w:val="28"/>
          <w:szCs w:val="28"/>
        </w:rPr>
        <w:t>На предприятии установлена смешанная форма оплаты труда, которая включает в себя:</w:t>
      </w:r>
    </w:p>
    <w:p w:rsidR="00EB6808" w:rsidRPr="00024692" w:rsidRDefault="00EB6808" w:rsidP="00EB6808">
      <w:pPr>
        <w:pStyle w:val="a5"/>
        <w:numPr>
          <w:ilvl w:val="0"/>
          <w:numId w:val="20"/>
        </w:numPr>
        <w:spacing w:line="360" w:lineRule="auto"/>
        <w:ind w:left="0" w:firstLine="709"/>
        <w:jc w:val="both"/>
        <w:rPr>
          <w:color w:val="000000"/>
          <w:sz w:val="28"/>
          <w:szCs w:val="28"/>
        </w:rPr>
      </w:pPr>
      <w:r w:rsidRPr="00024692">
        <w:rPr>
          <w:color w:val="000000"/>
          <w:sz w:val="28"/>
          <w:szCs w:val="28"/>
        </w:rPr>
        <w:t>оплата труда на комиссионной основе (размер заработной платы установлен в % от выручки, которую получает организация в результате деятельности определённой группы работников);</w:t>
      </w:r>
    </w:p>
    <w:p w:rsidR="00EB6808" w:rsidRPr="00024692" w:rsidRDefault="00EB6808" w:rsidP="00EB6808">
      <w:pPr>
        <w:pStyle w:val="a5"/>
        <w:numPr>
          <w:ilvl w:val="0"/>
          <w:numId w:val="20"/>
        </w:numPr>
        <w:spacing w:line="360" w:lineRule="auto"/>
        <w:ind w:left="0" w:firstLine="709"/>
        <w:jc w:val="both"/>
        <w:rPr>
          <w:color w:val="000000"/>
          <w:sz w:val="28"/>
          <w:szCs w:val="28"/>
        </w:rPr>
      </w:pPr>
      <w:r w:rsidRPr="00024692">
        <w:rPr>
          <w:color w:val="000000"/>
          <w:sz w:val="28"/>
          <w:szCs w:val="28"/>
        </w:rPr>
        <w:t>повременная (тарифная), при которой труд работников оплачивается исходя из установленного месячного оклада и фактически отработанного времени. Размеры окладов для различных работников установлены в положении об оплате труда и указаны в штатном расписании.</w:t>
      </w:r>
    </w:p>
    <w:p w:rsidR="00EB6808" w:rsidRPr="007404E7" w:rsidRDefault="00EB6808" w:rsidP="00EB6808">
      <w:pPr>
        <w:spacing w:after="0" w:line="360" w:lineRule="auto"/>
        <w:ind w:firstLine="709"/>
        <w:jc w:val="both"/>
        <w:rPr>
          <w:rFonts w:ascii="Times New Roman" w:eastAsia="Times New Roman" w:hAnsi="Times New Roman" w:cs="Times New Roman"/>
          <w:color w:val="000000"/>
          <w:sz w:val="28"/>
          <w:szCs w:val="28"/>
        </w:rPr>
      </w:pPr>
      <w:r w:rsidRPr="007404E7">
        <w:rPr>
          <w:rFonts w:ascii="Times New Roman" w:eastAsia="Times New Roman" w:hAnsi="Times New Roman" w:cs="Times New Roman"/>
          <w:color w:val="000000"/>
          <w:sz w:val="28"/>
          <w:szCs w:val="28"/>
        </w:rPr>
        <w:t>Для контроля за соблюдением работниками режима работы и начисления заработной платы (при повременной оплате труда) используют табель учёта использования рабочего времени. В табеле указывают фактически отработанные дни и часы, время болезни и отпуска, а также причины неявок по каждому сотруднику, состоящему в штате предприятия. Отметки в табеле о причинах неявки делают на основании соответствующих документов (л/н и т.д.). В конце месяца табель передают в бухгалтерию. Срок выдачи заработной платы 5-е число месяца следующего за расчётным.</w:t>
      </w:r>
    </w:p>
    <w:p w:rsidR="00EB6808" w:rsidRPr="007404E7" w:rsidRDefault="00EB6808" w:rsidP="00F241A8">
      <w:pPr>
        <w:spacing w:after="0" w:line="360" w:lineRule="auto"/>
        <w:ind w:firstLine="709"/>
        <w:jc w:val="both"/>
        <w:rPr>
          <w:rFonts w:ascii="Times New Roman" w:eastAsia="Times New Roman" w:hAnsi="Times New Roman" w:cs="Times New Roman"/>
          <w:color w:val="000000"/>
          <w:sz w:val="28"/>
          <w:szCs w:val="28"/>
        </w:rPr>
      </w:pPr>
      <w:r w:rsidRPr="007404E7">
        <w:rPr>
          <w:rFonts w:ascii="Times New Roman" w:eastAsia="Times New Roman" w:hAnsi="Times New Roman" w:cs="Times New Roman"/>
          <w:color w:val="000000"/>
          <w:sz w:val="28"/>
          <w:szCs w:val="28"/>
        </w:rPr>
        <w:t>Определённой категории работников беспла</w:t>
      </w:r>
      <w:r w:rsidR="00F241A8">
        <w:rPr>
          <w:rFonts w:ascii="Times New Roman" w:eastAsia="Times New Roman" w:hAnsi="Times New Roman" w:cs="Times New Roman"/>
          <w:color w:val="000000"/>
          <w:sz w:val="28"/>
          <w:szCs w:val="28"/>
        </w:rPr>
        <w:t xml:space="preserve">тно выдаётся форменная одежда. </w:t>
      </w:r>
      <w:r w:rsidRPr="007404E7">
        <w:rPr>
          <w:rFonts w:ascii="Times New Roman" w:eastAsia="Times New Roman" w:hAnsi="Times New Roman" w:cs="Times New Roman"/>
          <w:color w:val="000000"/>
          <w:sz w:val="28"/>
          <w:szCs w:val="28"/>
        </w:rPr>
        <w:t>Проводятся культурно-ма</w:t>
      </w:r>
      <w:r w:rsidR="00F241A8">
        <w:rPr>
          <w:rFonts w:ascii="Times New Roman" w:eastAsia="Times New Roman" w:hAnsi="Times New Roman" w:cs="Times New Roman"/>
          <w:color w:val="000000"/>
          <w:sz w:val="28"/>
          <w:szCs w:val="28"/>
        </w:rPr>
        <w:t xml:space="preserve">ссовые, спортивные мероприятия. </w:t>
      </w:r>
      <w:r w:rsidRPr="007404E7">
        <w:rPr>
          <w:rFonts w:ascii="Times New Roman" w:eastAsia="Times New Roman" w:hAnsi="Times New Roman" w:cs="Times New Roman"/>
          <w:color w:val="000000"/>
          <w:sz w:val="28"/>
          <w:szCs w:val="28"/>
        </w:rPr>
        <w:t xml:space="preserve">Выдаются беспроцентные ссуды. </w:t>
      </w:r>
    </w:p>
    <w:p w:rsidR="00EB6808" w:rsidRPr="007404E7" w:rsidRDefault="00EB6808" w:rsidP="00EB6808">
      <w:pPr>
        <w:spacing w:after="0" w:line="360" w:lineRule="auto"/>
        <w:ind w:firstLine="709"/>
        <w:jc w:val="both"/>
        <w:rPr>
          <w:rFonts w:ascii="Times New Roman" w:eastAsia="Times New Roman" w:hAnsi="Times New Roman" w:cs="Times New Roman"/>
          <w:color w:val="000000"/>
          <w:sz w:val="28"/>
          <w:szCs w:val="28"/>
        </w:rPr>
      </w:pPr>
      <w:r w:rsidRPr="007404E7">
        <w:rPr>
          <w:rFonts w:ascii="Times New Roman" w:eastAsia="Times New Roman" w:hAnsi="Times New Roman" w:cs="Times New Roman"/>
          <w:color w:val="000000"/>
          <w:sz w:val="28"/>
          <w:szCs w:val="28"/>
        </w:rPr>
        <w:t>Стиль руководства управления предприятием можно определить как демократичный. Подчинённым предоставляется самостоятельность, соразмерная их квалификации и выполняемым функциям. Они широко привлекаются к подготовке и принятию решений.</w:t>
      </w:r>
    </w:p>
    <w:p w:rsidR="00EB6808" w:rsidRPr="007404E7" w:rsidRDefault="00EB6808" w:rsidP="00EB6808">
      <w:pPr>
        <w:spacing w:after="0" w:line="360" w:lineRule="auto"/>
        <w:ind w:firstLine="709"/>
        <w:jc w:val="both"/>
        <w:rPr>
          <w:rFonts w:ascii="Times New Roman" w:eastAsia="Times New Roman" w:hAnsi="Times New Roman" w:cs="Times New Roman"/>
          <w:color w:val="000000"/>
          <w:sz w:val="28"/>
          <w:szCs w:val="28"/>
        </w:rPr>
      </w:pPr>
      <w:r w:rsidRPr="007404E7">
        <w:rPr>
          <w:rFonts w:ascii="Times New Roman" w:eastAsia="Times New Roman" w:hAnsi="Times New Roman" w:cs="Times New Roman"/>
          <w:color w:val="000000"/>
          <w:sz w:val="28"/>
          <w:szCs w:val="28"/>
        </w:rPr>
        <w:t>В Компании «Краском» поощряется инициативность и творческая активность, что практически всегда приводит к положительному результату.</w:t>
      </w:r>
    </w:p>
    <w:p w:rsidR="00EB6808" w:rsidRDefault="00EB6808" w:rsidP="00F241A8">
      <w:pPr>
        <w:spacing w:after="0" w:line="360" w:lineRule="auto"/>
        <w:ind w:firstLine="709"/>
        <w:jc w:val="both"/>
        <w:rPr>
          <w:rFonts w:ascii="Times New Roman" w:eastAsia="Times New Roman" w:hAnsi="Times New Roman" w:cs="Times New Roman"/>
          <w:color w:val="000000"/>
          <w:sz w:val="28"/>
          <w:szCs w:val="28"/>
        </w:rPr>
      </w:pPr>
      <w:r w:rsidRPr="007404E7">
        <w:rPr>
          <w:rFonts w:ascii="Times New Roman" w:eastAsia="Times New Roman" w:hAnsi="Times New Roman" w:cs="Times New Roman"/>
          <w:color w:val="000000"/>
          <w:sz w:val="28"/>
          <w:szCs w:val="28"/>
        </w:rPr>
        <w:t>Существует система материального и морального поощрения работников. Используются ср</w:t>
      </w:r>
      <w:r w:rsidR="00F241A8">
        <w:rPr>
          <w:rFonts w:ascii="Times New Roman" w:eastAsia="Times New Roman" w:hAnsi="Times New Roman" w:cs="Times New Roman"/>
          <w:color w:val="000000"/>
          <w:sz w:val="28"/>
          <w:szCs w:val="28"/>
        </w:rPr>
        <w:t>едства социального страхования.</w:t>
      </w:r>
    </w:p>
    <w:p w:rsidR="00F241A8" w:rsidRPr="00F241A8" w:rsidRDefault="00F241A8" w:rsidP="00F241A8">
      <w:pPr>
        <w:spacing w:after="0" w:line="360" w:lineRule="auto"/>
        <w:ind w:firstLine="709"/>
        <w:jc w:val="both"/>
        <w:rPr>
          <w:rFonts w:ascii="Times New Roman" w:eastAsia="Times New Roman" w:hAnsi="Times New Roman" w:cs="Times New Roman"/>
          <w:color w:val="000000"/>
          <w:sz w:val="28"/>
          <w:szCs w:val="28"/>
        </w:rPr>
      </w:pPr>
    </w:p>
    <w:p w:rsidR="00EB6808" w:rsidRPr="00002924" w:rsidRDefault="00EB6808" w:rsidP="00EB6808">
      <w:pPr>
        <w:spacing w:after="0" w:line="360" w:lineRule="auto"/>
        <w:ind w:firstLine="709"/>
        <w:jc w:val="both"/>
        <w:rPr>
          <w:rFonts w:ascii="Times New Roman" w:eastAsia="Times New Roman" w:hAnsi="Times New Roman" w:cs="Times New Roman"/>
          <w:color w:val="000000"/>
          <w:sz w:val="28"/>
          <w:szCs w:val="28"/>
        </w:rPr>
      </w:pPr>
      <w:r w:rsidRPr="00002924">
        <w:rPr>
          <w:rFonts w:ascii="Times New Roman" w:eastAsia="Times New Roman" w:hAnsi="Times New Roman" w:cs="Times New Roman"/>
          <w:color w:val="000000"/>
          <w:sz w:val="28"/>
          <w:szCs w:val="28"/>
        </w:rPr>
        <w:t>2.3</w:t>
      </w:r>
      <w:r w:rsidR="002C1752">
        <w:rPr>
          <w:rFonts w:ascii="Times New Roman" w:eastAsia="Times New Roman" w:hAnsi="Times New Roman" w:cs="Times New Roman"/>
          <w:color w:val="000000"/>
          <w:sz w:val="28"/>
          <w:szCs w:val="28"/>
        </w:rPr>
        <w:t>.</w:t>
      </w:r>
      <w:r w:rsidRPr="00002924">
        <w:rPr>
          <w:rFonts w:ascii="Times New Roman" w:eastAsia="Times New Roman" w:hAnsi="Times New Roman" w:cs="Times New Roman"/>
          <w:color w:val="000000"/>
          <w:sz w:val="28"/>
          <w:szCs w:val="28"/>
        </w:rPr>
        <w:t xml:space="preserve"> Анализ </w:t>
      </w:r>
      <w:r w:rsidR="00F878BF">
        <w:rPr>
          <w:rFonts w:ascii="Times New Roman" w:eastAsia="Times New Roman" w:hAnsi="Times New Roman" w:cs="Times New Roman"/>
          <w:color w:val="000000"/>
          <w:sz w:val="28"/>
          <w:szCs w:val="28"/>
        </w:rPr>
        <w:t>персонала организации ООО «КрасК</w:t>
      </w:r>
      <w:r w:rsidRPr="00002924">
        <w:rPr>
          <w:rFonts w:ascii="Times New Roman" w:eastAsia="Times New Roman" w:hAnsi="Times New Roman" w:cs="Times New Roman"/>
          <w:color w:val="000000"/>
          <w:sz w:val="28"/>
          <w:szCs w:val="28"/>
        </w:rPr>
        <w:t>ом»</w:t>
      </w:r>
    </w:p>
    <w:p w:rsidR="00EB6808" w:rsidRDefault="00EB6808" w:rsidP="00EB6808">
      <w:pPr>
        <w:spacing w:after="0" w:line="360" w:lineRule="auto"/>
        <w:jc w:val="both"/>
        <w:rPr>
          <w:rFonts w:ascii="Times New Roman" w:eastAsia="Times New Roman" w:hAnsi="Times New Roman" w:cs="Times New Roman"/>
          <w:color w:val="000000"/>
          <w:sz w:val="28"/>
          <w:szCs w:val="28"/>
        </w:rPr>
      </w:pPr>
    </w:p>
    <w:p w:rsidR="00EB6808" w:rsidRPr="007404E7" w:rsidRDefault="00F878BF" w:rsidP="00EB6808">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Набор персонала в ООО «КрасК</w:t>
      </w:r>
      <w:r w:rsidR="00EB6808" w:rsidRPr="007404E7">
        <w:rPr>
          <w:rFonts w:ascii="Times New Roman" w:hAnsi="Times New Roman" w:cs="Times New Roman"/>
          <w:color w:val="000000"/>
          <w:sz w:val="28"/>
          <w:szCs w:val="28"/>
        </w:rPr>
        <w:t>ом» проводится в соответствии с законодательством Российской Федерации и внутренними регламентами, согласно процедуре отбора и най</w:t>
      </w:r>
      <w:r w:rsidR="00EB6808">
        <w:rPr>
          <w:rFonts w:ascii="Times New Roman" w:hAnsi="Times New Roman" w:cs="Times New Roman"/>
          <w:color w:val="000000"/>
          <w:sz w:val="28"/>
          <w:szCs w:val="28"/>
        </w:rPr>
        <w:t>ма персонала организации.</w:t>
      </w:r>
      <w:r w:rsidR="00EB6808" w:rsidRPr="007404E7">
        <w:rPr>
          <w:rFonts w:ascii="Times New Roman" w:hAnsi="Times New Roman" w:cs="Times New Roman"/>
          <w:color w:val="000000"/>
          <w:sz w:val="28"/>
          <w:szCs w:val="28"/>
        </w:rPr>
        <w:t> Кандидат на вакантную должность проходит первичный отбор по резюме и два тура собеседования:      </w:t>
      </w:r>
    </w:p>
    <w:p w:rsidR="00EB6808" w:rsidRPr="00E82F13" w:rsidRDefault="00EB6808" w:rsidP="00EB6808">
      <w:pPr>
        <w:pStyle w:val="a5"/>
        <w:numPr>
          <w:ilvl w:val="0"/>
          <w:numId w:val="16"/>
        </w:numPr>
        <w:spacing w:line="360" w:lineRule="auto"/>
        <w:ind w:left="0" w:firstLine="851"/>
        <w:jc w:val="both"/>
        <w:rPr>
          <w:color w:val="000000"/>
          <w:sz w:val="28"/>
          <w:szCs w:val="28"/>
        </w:rPr>
      </w:pPr>
      <w:r w:rsidRPr="00E82F13">
        <w:rPr>
          <w:color w:val="000000"/>
          <w:sz w:val="28"/>
          <w:szCs w:val="28"/>
        </w:rPr>
        <w:t>первый тур с руководителем отдела кадров;        </w:t>
      </w:r>
    </w:p>
    <w:p w:rsidR="00EB6808" w:rsidRPr="00E82F13" w:rsidRDefault="00EB6808" w:rsidP="00EB6808">
      <w:pPr>
        <w:pStyle w:val="a5"/>
        <w:numPr>
          <w:ilvl w:val="0"/>
          <w:numId w:val="16"/>
        </w:numPr>
        <w:spacing w:line="360" w:lineRule="auto"/>
        <w:ind w:left="0" w:firstLine="851"/>
        <w:jc w:val="both"/>
        <w:rPr>
          <w:color w:val="000000"/>
          <w:sz w:val="28"/>
          <w:szCs w:val="28"/>
        </w:rPr>
      </w:pPr>
      <w:r w:rsidRPr="00E82F13">
        <w:rPr>
          <w:color w:val="000000"/>
          <w:sz w:val="28"/>
          <w:szCs w:val="28"/>
        </w:rPr>
        <w:t>второй тур с непосредственным руководителем.</w:t>
      </w:r>
    </w:p>
    <w:p w:rsidR="00EB6808" w:rsidRPr="00F7146F" w:rsidRDefault="00EB6808" w:rsidP="00EB6808">
      <w:pPr>
        <w:spacing w:after="0" w:line="360" w:lineRule="auto"/>
        <w:ind w:firstLine="709"/>
        <w:jc w:val="both"/>
        <w:rPr>
          <w:rFonts w:ascii="Times New Roman" w:hAnsi="Times New Roman" w:cs="Times New Roman"/>
          <w:color w:val="000000"/>
          <w:sz w:val="28"/>
          <w:szCs w:val="28"/>
        </w:rPr>
      </w:pPr>
      <w:r w:rsidRPr="007404E7">
        <w:rPr>
          <w:rFonts w:ascii="Times New Roman" w:hAnsi="Times New Roman" w:cs="Times New Roman"/>
          <w:color w:val="000000"/>
          <w:sz w:val="28"/>
          <w:szCs w:val="28"/>
        </w:rPr>
        <w:t>Отбор на вакантные места ведется в форме собеседования с претендентом, которое проводят лично генеральный директор ООО «Краском» и его заместитель. По результатам собеседования выносится решение о найме работника либо на неопределенный срок, либо на временную работу. Принятому на работу устанавливается испытательный срок в пределах трех месяцев. В целом порядок найма осуществляется в соответствии с новым трудовым кодексом Российской Федерации. Отобранный после второго тура собеседования кандидат выходит на испытательный срок; проходит стажировку развития профессиональных навыков и обучение в период не более 30 дней.        По итогам стажировки и обучения кандидата непосредственный руководитель принимает решение о приеме на работу, согласуя с директором, сообщает о решении кандидату. Кандидат проходит медицинское освидетельствование и выходит на испытательный срок. </w:t>
      </w:r>
      <w:r w:rsidRPr="00F7146F">
        <w:rPr>
          <w:color w:val="000000"/>
          <w:sz w:val="28"/>
          <w:szCs w:val="28"/>
        </w:rPr>
        <w:t>      </w:t>
      </w:r>
    </w:p>
    <w:p w:rsidR="00EB6808" w:rsidRDefault="00EB6808" w:rsidP="00EB6808">
      <w:pPr>
        <w:spacing w:after="0" w:line="360" w:lineRule="auto"/>
        <w:ind w:firstLine="709"/>
        <w:jc w:val="both"/>
        <w:rPr>
          <w:rFonts w:ascii="Times New Roman" w:hAnsi="Times New Roman" w:cs="Times New Roman"/>
          <w:color w:val="000000"/>
          <w:sz w:val="28"/>
          <w:szCs w:val="28"/>
        </w:rPr>
      </w:pPr>
      <w:r w:rsidRPr="007404E7">
        <w:rPr>
          <w:rFonts w:ascii="Times New Roman" w:hAnsi="Times New Roman" w:cs="Times New Roman"/>
          <w:color w:val="000000"/>
          <w:sz w:val="28"/>
          <w:szCs w:val="28"/>
        </w:rPr>
        <w:t> Менеджер по персоналу заполняет личную карточку сотрудника (типовая междуведомственная форма № Т-2), куда вносит точную запись о приеме на работу и знакомит с н</w:t>
      </w:r>
      <w:r>
        <w:rPr>
          <w:rFonts w:ascii="Times New Roman" w:hAnsi="Times New Roman" w:cs="Times New Roman"/>
          <w:color w:val="000000"/>
          <w:sz w:val="28"/>
          <w:szCs w:val="28"/>
        </w:rPr>
        <w:t>ей сотрудника под расписку.</w:t>
      </w:r>
      <w:r w:rsidRPr="007404E7">
        <w:rPr>
          <w:rFonts w:ascii="Times New Roman" w:hAnsi="Times New Roman" w:cs="Times New Roman"/>
          <w:color w:val="000000"/>
          <w:sz w:val="28"/>
          <w:szCs w:val="28"/>
        </w:rPr>
        <w:t> В случае наличия полного пакета документов работника, специалист формирует приказы о приеме на работу сотрудника, трудовой договор, которые подписываются работником, руководителем, трудовой договор подтверждается печатью. Второй экземпляр трудового договора отдается работнику. Все документы архивируются в папках с личными делами сотрудников в отделе кадров. Однако, процесс набора работников чрезвычайно упрощен и носит субъективный характер. Претенденты на вакантную должность не проходят объективно</w:t>
      </w:r>
      <w:r>
        <w:rPr>
          <w:rFonts w:ascii="Times New Roman" w:hAnsi="Times New Roman" w:cs="Times New Roman"/>
          <w:color w:val="000000"/>
          <w:sz w:val="28"/>
          <w:szCs w:val="28"/>
        </w:rPr>
        <w:t xml:space="preserve">й и качественной оценки. </w:t>
      </w:r>
    </w:p>
    <w:p w:rsidR="00EB6808" w:rsidRPr="007404E7" w:rsidRDefault="00EB6808" w:rsidP="00EB6808">
      <w:pPr>
        <w:spacing w:after="0" w:line="360" w:lineRule="auto"/>
        <w:ind w:firstLine="709"/>
        <w:jc w:val="both"/>
        <w:rPr>
          <w:rFonts w:ascii="Times New Roman" w:hAnsi="Times New Roman" w:cs="Times New Roman"/>
          <w:color w:val="000000"/>
          <w:sz w:val="28"/>
          <w:szCs w:val="28"/>
        </w:rPr>
      </w:pPr>
      <w:r w:rsidRPr="007404E7">
        <w:rPr>
          <w:rFonts w:ascii="Times New Roman" w:hAnsi="Times New Roman" w:cs="Times New Roman"/>
          <w:color w:val="000000"/>
          <w:sz w:val="28"/>
          <w:szCs w:val="28"/>
        </w:rPr>
        <w:t>Локал</w:t>
      </w:r>
      <w:r w:rsidR="00F878BF">
        <w:rPr>
          <w:rFonts w:ascii="Times New Roman" w:hAnsi="Times New Roman" w:cs="Times New Roman"/>
          <w:color w:val="000000"/>
          <w:sz w:val="28"/>
          <w:szCs w:val="28"/>
        </w:rPr>
        <w:t>ьные нормативные акты ООО «КрасК</w:t>
      </w:r>
      <w:r w:rsidRPr="007404E7">
        <w:rPr>
          <w:rFonts w:ascii="Times New Roman" w:hAnsi="Times New Roman" w:cs="Times New Roman"/>
          <w:color w:val="000000"/>
          <w:sz w:val="28"/>
          <w:szCs w:val="28"/>
        </w:rPr>
        <w:t>ом» содержат особенности организации труда, процесс найма, адаптации, повышения квалификации персонала, а также нормативные акты мероприятий, направленных на мотивацию и стимулирование кадрового состава.     </w:t>
      </w:r>
    </w:p>
    <w:p w:rsidR="00EB6808" w:rsidRPr="007404E7" w:rsidRDefault="00EB6808" w:rsidP="00EB6808">
      <w:pPr>
        <w:spacing w:after="0" w:line="360" w:lineRule="auto"/>
        <w:ind w:firstLine="709"/>
        <w:jc w:val="both"/>
        <w:rPr>
          <w:rFonts w:ascii="Times New Roman" w:hAnsi="Times New Roman" w:cs="Times New Roman"/>
          <w:color w:val="000000"/>
          <w:sz w:val="28"/>
          <w:szCs w:val="28"/>
        </w:rPr>
      </w:pPr>
      <w:r w:rsidRPr="007404E7">
        <w:rPr>
          <w:rFonts w:ascii="Times New Roman" w:hAnsi="Times New Roman" w:cs="Times New Roman"/>
          <w:color w:val="000000"/>
          <w:sz w:val="28"/>
          <w:szCs w:val="28"/>
        </w:rPr>
        <w:t>   </w:t>
      </w:r>
      <w:r w:rsidR="00F878BF">
        <w:rPr>
          <w:rFonts w:ascii="Times New Roman" w:hAnsi="Times New Roman" w:cs="Times New Roman"/>
          <w:color w:val="000000"/>
          <w:sz w:val="28"/>
          <w:szCs w:val="28"/>
        </w:rPr>
        <w:t>На сегодняшний день в ООО «КрасК</w:t>
      </w:r>
      <w:r w:rsidRPr="007404E7">
        <w:rPr>
          <w:rFonts w:ascii="Times New Roman" w:hAnsi="Times New Roman" w:cs="Times New Roman"/>
          <w:color w:val="000000"/>
          <w:sz w:val="28"/>
          <w:szCs w:val="28"/>
        </w:rPr>
        <w:t>ом» утверждены следующие локальные нормативные акты:        </w:t>
      </w:r>
    </w:p>
    <w:p w:rsidR="00EB6808" w:rsidRPr="007404E7" w:rsidRDefault="00EB6808" w:rsidP="00EB6808">
      <w:pPr>
        <w:pStyle w:val="a5"/>
        <w:numPr>
          <w:ilvl w:val="0"/>
          <w:numId w:val="15"/>
        </w:numPr>
        <w:spacing w:line="360" w:lineRule="auto"/>
        <w:ind w:left="0" w:firstLine="709"/>
        <w:jc w:val="both"/>
        <w:rPr>
          <w:color w:val="000000"/>
          <w:sz w:val="28"/>
          <w:szCs w:val="28"/>
        </w:rPr>
      </w:pPr>
      <w:r w:rsidRPr="007404E7">
        <w:rPr>
          <w:color w:val="000000"/>
          <w:sz w:val="28"/>
          <w:szCs w:val="28"/>
        </w:rPr>
        <w:t>Правила внутреннего распорядка.       </w:t>
      </w:r>
    </w:p>
    <w:p w:rsidR="00EB6808" w:rsidRPr="007404E7" w:rsidRDefault="00EB6808" w:rsidP="00EB6808">
      <w:pPr>
        <w:pStyle w:val="a5"/>
        <w:numPr>
          <w:ilvl w:val="0"/>
          <w:numId w:val="15"/>
        </w:numPr>
        <w:spacing w:line="360" w:lineRule="auto"/>
        <w:ind w:left="0" w:firstLine="709"/>
        <w:jc w:val="both"/>
        <w:rPr>
          <w:color w:val="000000"/>
          <w:sz w:val="28"/>
          <w:szCs w:val="28"/>
        </w:rPr>
      </w:pPr>
      <w:r w:rsidRPr="007404E7">
        <w:rPr>
          <w:color w:val="000000"/>
          <w:sz w:val="28"/>
          <w:szCs w:val="28"/>
        </w:rPr>
        <w:t>Процедура увольнения персонала.       </w:t>
      </w:r>
    </w:p>
    <w:p w:rsidR="00EB6808" w:rsidRPr="007404E7" w:rsidRDefault="00EB6808" w:rsidP="00EB6808">
      <w:pPr>
        <w:pStyle w:val="a5"/>
        <w:numPr>
          <w:ilvl w:val="0"/>
          <w:numId w:val="15"/>
        </w:numPr>
        <w:spacing w:line="360" w:lineRule="auto"/>
        <w:ind w:left="0" w:firstLine="709"/>
        <w:jc w:val="both"/>
        <w:rPr>
          <w:color w:val="000000"/>
          <w:sz w:val="28"/>
          <w:szCs w:val="28"/>
        </w:rPr>
      </w:pPr>
      <w:r w:rsidRPr="007404E7">
        <w:rPr>
          <w:color w:val="000000"/>
          <w:sz w:val="28"/>
          <w:szCs w:val="28"/>
        </w:rPr>
        <w:t>Стандарты корпоративной культуры.       </w:t>
      </w:r>
    </w:p>
    <w:p w:rsidR="00EB6808" w:rsidRDefault="00EB6808" w:rsidP="00EB6808">
      <w:pPr>
        <w:spacing w:after="0" w:line="360" w:lineRule="auto"/>
        <w:ind w:firstLine="709"/>
        <w:jc w:val="both"/>
        <w:rPr>
          <w:rFonts w:ascii="Times New Roman" w:hAnsi="Times New Roman" w:cs="Times New Roman"/>
          <w:color w:val="000000"/>
          <w:sz w:val="28"/>
          <w:szCs w:val="28"/>
        </w:rPr>
      </w:pPr>
      <w:r w:rsidRPr="007404E7">
        <w:rPr>
          <w:rFonts w:ascii="Times New Roman" w:hAnsi="Times New Roman" w:cs="Times New Roman"/>
          <w:color w:val="000000"/>
          <w:sz w:val="28"/>
          <w:szCs w:val="28"/>
        </w:rPr>
        <w:t> Наличие такого небольшого числа локальных нормативных актов говорит о недостаточно продуманно</w:t>
      </w:r>
      <w:r w:rsidR="00F878BF">
        <w:rPr>
          <w:rFonts w:ascii="Times New Roman" w:hAnsi="Times New Roman" w:cs="Times New Roman"/>
          <w:color w:val="000000"/>
          <w:sz w:val="28"/>
          <w:szCs w:val="28"/>
        </w:rPr>
        <w:t>й кадровой политике в ООО «КрасК</w:t>
      </w:r>
      <w:r w:rsidRPr="007404E7">
        <w:rPr>
          <w:rFonts w:ascii="Times New Roman" w:hAnsi="Times New Roman" w:cs="Times New Roman"/>
          <w:color w:val="000000"/>
          <w:sz w:val="28"/>
          <w:szCs w:val="28"/>
        </w:rPr>
        <w:t>ом</w:t>
      </w:r>
      <w:r>
        <w:rPr>
          <w:rFonts w:ascii="Times New Roman" w:hAnsi="Times New Roman" w:cs="Times New Roman"/>
          <w:color w:val="000000"/>
          <w:sz w:val="28"/>
          <w:szCs w:val="28"/>
        </w:rPr>
        <w:t xml:space="preserve">». </w:t>
      </w:r>
      <w:r w:rsidRPr="007404E7">
        <w:rPr>
          <w:rFonts w:ascii="Times New Roman" w:hAnsi="Times New Roman" w:cs="Times New Roman"/>
          <w:color w:val="000000"/>
          <w:sz w:val="28"/>
          <w:szCs w:val="28"/>
        </w:rPr>
        <w:t xml:space="preserve">При возникновении вакантной должности руководители подразделений подают заявку на персонал, в которой указываются требования к кандидату и кратко описываются рабочие функции. </w:t>
      </w:r>
    </w:p>
    <w:p w:rsidR="00EB6808" w:rsidRPr="004F3D50" w:rsidRDefault="00EB6808" w:rsidP="00EB6808">
      <w:pPr>
        <w:spacing w:after="0" w:line="360" w:lineRule="auto"/>
        <w:ind w:firstLine="709"/>
        <w:jc w:val="both"/>
        <w:rPr>
          <w:rFonts w:ascii="Times New Roman" w:eastAsia="Times New Roman" w:hAnsi="Times New Roman" w:cs="Times New Roman"/>
          <w:color w:val="000000"/>
          <w:sz w:val="28"/>
          <w:szCs w:val="28"/>
        </w:rPr>
      </w:pPr>
      <w:r w:rsidRPr="004F3D50">
        <w:rPr>
          <w:rFonts w:ascii="Times New Roman" w:eastAsia="Times New Roman" w:hAnsi="Times New Roman" w:cs="Times New Roman"/>
          <w:color w:val="000000"/>
          <w:sz w:val="28"/>
          <w:szCs w:val="28"/>
        </w:rPr>
        <w:t>В организации было проведено исследование по вопросу удовлетворенности основных потребностей работников на основе анкетирования</w:t>
      </w:r>
    </w:p>
    <w:p w:rsidR="002C1752" w:rsidRDefault="00EB6808" w:rsidP="002C1752">
      <w:pPr>
        <w:spacing w:after="0" w:line="360" w:lineRule="auto"/>
        <w:ind w:firstLine="709"/>
        <w:jc w:val="both"/>
        <w:rPr>
          <w:rFonts w:ascii="Times New Roman" w:eastAsia="Times New Roman" w:hAnsi="Times New Roman" w:cs="Times New Roman"/>
          <w:color w:val="000000"/>
          <w:sz w:val="28"/>
          <w:szCs w:val="28"/>
        </w:rPr>
      </w:pPr>
      <w:r w:rsidRPr="004F3D50">
        <w:rPr>
          <w:rFonts w:ascii="Times New Roman" w:eastAsia="Times New Roman" w:hAnsi="Times New Roman" w:cs="Times New Roman"/>
          <w:color w:val="000000"/>
          <w:sz w:val="28"/>
          <w:szCs w:val="28"/>
        </w:rPr>
        <w:t>В ходе анкетирования выявлялась степень удовлетворенности потребностей в безопасности, в развитии, социальных потребностей и отнош</w:t>
      </w:r>
      <w:r w:rsidR="002C1752">
        <w:rPr>
          <w:rFonts w:ascii="Times New Roman" w:eastAsia="Times New Roman" w:hAnsi="Times New Roman" w:cs="Times New Roman"/>
          <w:color w:val="000000"/>
          <w:sz w:val="28"/>
          <w:szCs w:val="28"/>
        </w:rPr>
        <w:t>ение сотрудников к организации.</w:t>
      </w:r>
    </w:p>
    <w:p w:rsidR="00EB6808" w:rsidRPr="004F3D50" w:rsidRDefault="00EB6808" w:rsidP="002C1752">
      <w:pPr>
        <w:spacing w:after="0" w:line="360" w:lineRule="auto"/>
        <w:ind w:firstLine="709"/>
        <w:jc w:val="both"/>
        <w:rPr>
          <w:rFonts w:ascii="Times New Roman" w:eastAsia="Times New Roman" w:hAnsi="Times New Roman" w:cs="Times New Roman"/>
          <w:color w:val="000000"/>
          <w:sz w:val="28"/>
          <w:szCs w:val="28"/>
        </w:rPr>
      </w:pPr>
      <w:r w:rsidRPr="004F3D50">
        <w:rPr>
          <w:rFonts w:ascii="Times New Roman" w:eastAsia="Times New Roman" w:hAnsi="Times New Roman" w:cs="Times New Roman"/>
          <w:color w:val="000000"/>
          <w:sz w:val="28"/>
          <w:szCs w:val="28"/>
        </w:rPr>
        <w:t>При этом в данных параметрах были выделены отдельные составляющие:</w:t>
      </w:r>
    </w:p>
    <w:p w:rsidR="00EB6808" w:rsidRPr="004F3D50" w:rsidRDefault="00EB6808" w:rsidP="00EB6808">
      <w:pPr>
        <w:pStyle w:val="a5"/>
        <w:numPr>
          <w:ilvl w:val="0"/>
          <w:numId w:val="18"/>
        </w:numPr>
        <w:spacing w:line="360" w:lineRule="auto"/>
        <w:ind w:left="0" w:firstLine="709"/>
        <w:jc w:val="both"/>
        <w:rPr>
          <w:color w:val="000000"/>
          <w:sz w:val="28"/>
          <w:szCs w:val="28"/>
        </w:rPr>
      </w:pPr>
      <w:r w:rsidRPr="004F3D50">
        <w:rPr>
          <w:color w:val="000000"/>
          <w:sz w:val="28"/>
          <w:szCs w:val="28"/>
        </w:rPr>
        <w:t>потребность в безопасности (условия труда, социальный пакет, рабочая нагрузка, отношение к изменениям и нововведениям, вознаграждение);</w:t>
      </w:r>
    </w:p>
    <w:p w:rsidR="00EB6808" w:rsidRPr="004F3D50" w:rsidRDefault="00EB6808" w:rsidP="00EB6808">
      <w:pPr>
        <w:pStyle w:val="a5"/>
        <w:numPr>
          <w:ilvl w:val="0"/>
          <w:numId w:val="18"/>
        </w:numPr>
        <w:spacing w:line="360" w:lineRule="auto"/>
        <w:ind w:left="0" w:firstLine="709"/>
        <w:jc w:val="both"/>
        <w:rPr>
          <w:color w:val="000000"/>
          <w:sz w:val="28"/>
          <w:szCs w:val="28"/>
        </w:rPr>
      </w:pPr>
      <w:r w:rsidRPr="004F3D50">
        <w:rPr>
          <w:color w:val="000000"/>
          <w:sz w:val="28"/>
          <w:szCs w:val="28"/>
        </w:rPr>
        <w:t>социальные потребности (социально-психологический климат, информация и обратная связь, стиль управления, особенности взаимодействия);</w:t>
      </w:r>
    </w:p>
    <w:p w:rsidR="00AE6697" w:rsidRPr="00FB2502" w:rsidRDefault="00F878BF" w:rsidP="00FB2502">
      <w:pPr>
        <w:pStyle w:val="a5"/>
        <w:numPr>
          <w:ilvl w:val="0"/>
          <w:numId w:val="18"/>
        </w:numPr>
        <w:spacing w:line="360" w:lineRule="auto"/>
        <w:ind w:left="0" w:firstLine="709"/>
        <w:jc w:val="both"/>
        <w:rPr>
          <w:color w:val="000000"/>
          <w:sz w:val="28"/>
          <w:szCs w:val="28"/>
        </w:rPr>
      </w:pPr>
      <w:r>
        <w:rPr>
          <w:color w:val="000000"/>
          <w:sz w:val="28"/>
          <w:szCs w:val="28"/>
        </w:rPr>
        <w:t>потребность в развитии (</w:t>
      </w:r>
      <w:r w:rsidR="00EB6808" w:rsidRPr="004F3D50">
        <w:rPr>
          <w:color w:val="000000"/>
          <w:sz w:val="28"/>
          <w:szCs w:val="28"/>
        </w:rPr>
        <w:t>профессиональный рост, карьерный рост);</w:t>
      </w:r>
    </w:p>
    <w:p w:rsidR="00F878BF" w:rsidRDefault="00F878BF" w:rsidP="00F878BF">
      <w:pPr>
        <w:pStyle w:val="a5"/>
        <w:numPr>
          <w:ilvl w:val="0"/>
          <w:numId w:val="18"/>
        </w:numPr>
        <w:spacing w:line="360" w:lineRule="auto"/>
        <w:rPr>
          <w:color w:val="000000"/>
          <w:sz w:val="28"/>
          <w:szCs w:val="28"/>
        </w:rPr>
      </w:pPr>
      <w:r>
        <w:rPr>
          <w:color w:val="000000"/>
          <w:sz w:val="28"/>
          <w:szCs w:val="28"/>
        </w:rPr>
        <w:t>потребность в заработной плате</w:t>
      </w:r>
    </w:p>
    <w:p w:rsidR="00EB6808" w:rsidRDefault="00EB6808" w:rsidP="00EB6808">
      <w:pPr>
        <w:pStyle w:val="a5"/>
        <w:spacing w:line="360" w:lineRule="auto"/>
        <w:ind w:left="0" w:firstLine="709"/>
        <w:jc w:val="right"/>
        <w:rPr>
          <w:color w:val="000000"/>
          <w:sz w:val="28"/>
          <w:szCs w:val="28"/>
        </w:rPr>
      </w:pPr>
      <w:r>
        <w:rPr>
          <w:color w:val="000000"/>
          <w:sz w:val="28"/>
          <w:szCs w:val="28"/>
        </w:rPr>
        <w:t>Таблица 3</w:t>
      </w:r>
      <w:r w:rsidRPr="00024692">
        <w:rPr>
          <w:color w:val="000000"/>
          <w:sz w:val="28"/>
          <w:szCs w:val="28"/>
        </w:rPr>
        <w:t xml:space="preserve"> </w:t>
      </w:r>
    </w:p>
    <w:p w:rsidR="00EB6808" w:rsidRPr="00024692" w:rsidRDefault="00EB6808" w:rsidP="00EB6808">
      <w:pPr>
        <w:pStyle w:val="a5"/>
        <w:spacing w:line="360" w:lineRule="auto"/>
        <w:ind w:left="0" w:firstLine="709"/>
        <w:jc w:val="center"/>
        <w:rPr>
          <w:color w:val="000000"/>
          <w:sz w:val="28"/>
          <w:szCs w:val="28"/>
        </w:rPr>
      </w:pPr>
      <w:r w:rsidRPr="00EE043E">
        <w:rPr>
          <w:color w:val="000000"/>
          <w:sz w:val="28"/>
          <w:szCs w:val="28"/>
        </w:rPr>
        <w:t>Удовлетворенность основных потребностей</w:t>
      </w:r>
    </w:p>
    <w:tbl>
      <w:tblPr>
        <w:tblStyle w:val="a8"/>
        <w:tblW w:w="0" w:type="auto"/>
        <w:tblLook w:val="04A0" w:firstRow="1" w:lastRow="0" w:firstColumn="1" w:lastColumn="0" w:noHBand="0" w:noVBand="1"/>
      </w:tblPr>
      <w:tblGrid>
        <w:gridCol w:w="2391"/>
        <w:gridCol w:w="2393"/>
        <w:gridCol w:w="2393"/>
        <w:gridCol w:w="2393"/>
      </w:tblGrid>
      <w:tr w:rsidR="00EB6808" w:rsidTr="00F241A8">
        <w:tc>
          <w:tcPr>
            <w:tcW w:w="2392" w:type="dxa"/>
            <w:vMerge w:val="restart"/>
            <w:vAlign w:val="center"/>
          </w:tcPr>
          <w:p w:rsidR="00EB6808" w:rsidRPr="00024692" w:rsidRDefault="00EB6808" w:rsidP="00F878BF">
            <w:pPr>
              <w:jc w:val="center"/>
              <w:rPr>
                <w:rFonts w:ascii="Times New Roman" w:eastAsia="Times New Roman" w:hAnsi="Times New Roman" w:cs="Times New Roman"/>
                <w:color w:val="000000"/>
                <w:sz w:val="24"/>
                <w:szCs w:val="24"/>
              </w:rPr>
            </w:pPr>
            <w:r w:rsidRPr="00024692">
              <w:rPr>
                <w:rFonts w:ascii="Times New Roman" w:eastAsia="Times New Roman" w:hAnsi="Times New Roman" w:cs="Times New Roman"/>
                <w:color w:val="000000"/>
                <w:sz w:val="24"/>
                <w:szCs w:val="24"/>
              </w:rPr>
              <w:t>Потребность</w:t>
            </w:r>
          </w:p>
        </w:tc>
        <w:tc>
          <w:tcPr>
            <w:tcW w:w="2393" w:type="dxa"/>
            <w:vAlign w:val="center"/>
          </w:tcPr>
          <w:p w:rsidR="00EB6808" w:rsidRPr="00024692" w:rsidRDefault="00EB6808" w:rsidP="00F878BF">
            <w:pPr>
              <w:jc w:val="center"/>
              <w:rPr>
                <w:rFonts w:ascii="Times New Roman" w:eastAsia="Times New Roman" w:hAnsi="Times New Roman" w:cs="Times New Roman"/>
                <w:color w:val="000000"/>
                <w:sz w:val="24"/>
                <w:szCs w:val="24"/>
              </w:rPr>
            </w:pPr>
            <w:r w:rsidRPr="00024692">
              <w:rPr>
                <w:rFonts w:ascii="Times New Roman" w:eastAsia="Times New Roman" w:hAnsi="Times New Roman" w:cs="Times New Roman"/>
                <w:color w:val="000000"/>
                <w:sz w:val="24"/>
                <w:szCs w:val="24"/>
              </w:rPr>
              <w:t>В безопасности</w:t>
            </w:r>
          </w:p>
        </w:tc>
        <w:tc>
          <w:tcPr>
            <w:tcW w:w="2393" w:type="dxa"/>
            <w:vAlign w:val="center"/>
          </w:tcPr>
          <w:p w:rsidR="00EB6808" w:rsidRPr="00024692" w:rsidRDefault="00EB6808" w:rsidP="00F878BF">
            <w:pPr>
              <w:jc w:val="center"/>
              <w:rPr>
                <w:rFonts w:ascii="Times New Roman" w:eastAsia="Times New Roman" w:hAnsi="Times New Roman" w:cs="Times New Roman"/>
                <w:color w:val="000000"/>
                <w:sz w:val="24"/>
                <w:szCs w:val="24"/>
              </w:rPr>
            </w:pPr>
            <w:r w:rsidRPr="00024692">
              <w:rPr>
                <w:rFonts w:ascii="Times New Roman" w:eastAsia="Times New Roman" w:hAnsi="Times New Roman" w:cs="Times New Roman"/>
                <w:color w:val="000000"/>
                <w:sz w:val="24"/>
                <w:szCs w:val="24"/>
              </w:rPr>
              <w:t>Социальные</w:t>
            </w:r>
          </w:p>
        </w:tc>
        <w:tc>
          <w:tcPr>
            <w:tcW w:w="2393" w:type="dxa"/>
            <w:vAlign w:val="center"/>
          </w:tcPr>
          <w:p w:rsidR="00EB6808" w:rsidRPr="00024692" w:rsidRDefault="00EB6808" w:rsidP="00F878BF">
            <w:pPr>
              <w:jc w:val="center"/>
              <w:rPr>
                <w:rFonts w:ascii="Times New Roman" w:eastAsia="Times New Roman" w:hAnsi="Times New Roman" w:cs="Times New Roman"/>
                <w:color w:val="000000"/>
                <w:sz w:val="24"/>
                <w:szCs w:val="24"/>
              </w:rPr>
            </w:pPr>
            <w:r w:rsidRPr="00024692">
              <w:rPr>
                <w:rFonts w:ascii="Times New Roman" w:eastAsia="Times New Roman" w:hAnsi="Times New Roman" w:cs="Times New Roman"/>
                <w:color w:val="000000"/>
                <w:sz w:val="24"/>
                <w:szCs w:val="24"/>
              </w:rPr>
              <w:t>В развитии</w:t>
            </w:r>
          </w:p>
        </w:tc>
      </w:tr>
      <w:tr w:rsidR="00EB6808" w:rsidTr="00F241A8">
        <w:tc>
          <w:tcPr>
            <w:tcW w:w="2392" w:type="dxa"/>
            <w:vMerge/>
            <w:vAlign w:val="center"/>
          </w:tcPr>
          <w:p w:rsidR="00EB6808" w:rsidRPr="00024692" w:rsidRDefault="00EB6808" w:rsidP="00F878BF">
            <w:pPr>
              <w:jc w:val="center"/>
              <w:rPr>
                <w:rFonts w:ascii="Times New Roman" w:eastAsia="Times New Roman" w:hAnsi="Times New Roman" w:cs="Times New Roman"/>
                <w:color w:val="000000"/>
                <w:sz w:val="24"/>
                <w:szCs w:val="24"/>
              </w:rPr>
            </w:pPr>
          </w:p>
        </w:tc>
        <w:tc>
          <w:tcPr>
            <w:tcW w:w="7179" w:type="dxa"/>
            <w:gridSpan w:val="3"/>
            <w:vAlign w:val="center"/>
          </w:tcPr>
          <w:p w:rsidR="00EB6808" w:rsidRPr="00024692" w:rsidRDefault="00EB6808" w:rsidP="00F878BF">
            <w:pPr>
              <w:jc w:val="center"/>
              <w:rPr>
                <w:rFonts w:ascii="Times New Roman" w:eastAsia="Times New Roman" w:hAnsi="Times New Roman" w:cs="Times New Roman"/>
                <w:color w:val="000000"/>
                <w:sz w:val="24"/>
                <w:szCs w:val="24"/>
              </w:rPr>
            </w:pPr>
            <w:r w:rsidRPr="00024692">
              <w:rPr>
                <w:rFonts w:ascii="Times New Roman" w:eastAsia="Times New Roman" w:hAnsi="Times New Roman" w:cs="Times New Roman"/>
                <w:color w:val="000000"/>
                <w:sz w:val="24"/>
                <w:szCs w:val="24"/>
              </w:rPr>
              <w:t>Количество работников, %</w:t>
            </w:r>
          </w:p>
        </w:tc>
      </w:tr>
      <w:tr w:rsidR="00EB6808" w:rsidTr="00F241A8">
        <w:tc>
          <w:tcPr>
            <w:tcW w:w="2392" w:type="dxa"/>
          </w:tcPr>
          <w:p w:rsidR="00EB6808" w:rsidRPr="00024692" w:rsidRDefault="00EB6808" w:rsidP="00F878BF">
            <w:pPr>
              <w:rPr>
                <w:rFonts w:ascii="Times New Roman" w:eastAsia="Times New Roman" w:hAnsi="Times New Roman" w:cs="Times New Roman"/>
                <w:color w:val="000000"/>
                <w:sz w:val="24"/>
                <w:szCs w:val="24"/>
              </w:rPr>
            </w:pPr>
            <w:r w:rsidRPr="00024692">
              <w:rPr>
                <w:rFonts w:ascii="Times New Roman" w:eastAsia="Times New Roman" w:hAnsi="Times New Roman" w:cs="Times New Roman"/>
                <w:color w:val="000000"/>
                <w:sz w:val="24"/>
                <w:szCs w:val="24"/>
              </w:rPr>
              <w:t>Удовлетворена</w:t>
            </w:r>
          </w:p>
        </w:tc>
        <w:tc>
          <w:tcPr>
            <w:tcW w:w="2393" w:type="dxa"/>
            <w:vAlign w:val="center"/>
          </w:tcPr>
          <w:p w:rsidR="00EB6808" w:rsidRPr="00024692" w:rsidRDefault="00EB6808" w:rsidP="00F878BF">
            <w:pPr>
              <w:jc w:val="center"/>
              <w:rPr>
                <w:rFonts w:ascii="Times New Roman" w:eastAsia="Times New Roman" w:hAnsi="Times New Roman" w:cs="Times New Roman"/>
                <w:color w:val="000000"/>
                <w:sz w:val="24"/>
                <w:szCs w:val="24"/>
              </w:rPr>
            </w:pPr>
            <w:r w:rsidRPr="00024692">
              <w:rPr>
                <w:rFonts w:ascii="Times New Roman" w:eastAsia="Times New Roman" w:hAnsi="Times New Roman" w:cs="Times New Roman"/>
                <w:color w:val="000000"/>
                <w:sz w:val="24"/>
                <w:szCs w:val="24"/>
              </w:rPr>
              <w:t>49</w:t>
            </w:r>
          </w:p>
        </w:tc>
        <w:tc>
          <w:tcPr>
            <w:tcW w:w="2393" w:type="dxa"/>
            <w:vAlign w:val="center"/>
          </w:tcPr>
          <w:p w:rsidR="00EB6808" w:rsidRPr="00024692" w:rsidRDefault="00EB6808" w:rsidP="00F878BF">
            <w:pPr>
              <w:jc w:val="center"/>
              <w:rPr>
                <w:rFonts w:ascii="Times New Roman" w:eastAsia="Times New Roman" w:hAnsi="Times New Roman" w:cs="Times New Roman"/>
                <w:color w:val="000000"/>
                <w:sz w:val="24"/>
                <w:szCs w:val="24"/>
              </w:rPr>
            </w:pPr>
            <w:r w:rsidRPr="00024692">
              <w:rPr>
                <w:rFonts w:ascii="Times New Roman" w:eastAsia="Times New Roman" w:hAnsi="Times New Roman" w:cs="Times New Roman"/>
                <w:color w:val="000000"/>
                <w:sz w:val="24"/>
                <w:szCs w:val="24"/>
              </w:rPr>
              <w:t>64</w:t>
            </w:r>
          </w:p>
        </w:tc>
        <w:tc>
          <w:tcPr>
            <w:tcW w:w="2393" w:type="dxa"/>
            <w:vAlign w:val="center"/>
          </w:tcPr>
          <w:p w:rsidR="00EB6808" w:rsidRPr="00024692" w:rsidRDefault="00EB6808" w:rsidP="00F878BF">
            <w:pPr>
              <w:jc w:val="center"/>
              <w:rPr>
                <w:rFonts w:ascii="Times New Roman" w:eastAsia="Times New Roman" w:hAnsi="Times New Roman" w:cs="Times New Roman"/>
                <w:color w:val="000000"/>
                <w:sz w:val="24"/>
                <w:szCs w:val="24"/>
              </w:rPr>
            </w:pPr>
            <w:r w:rsidRPr="00024692">
              <w:rPr>
                <w:rFonts w:ascii="Times New Roman" w:eastAsia="Times New Roman" w:hAnsi="Times New Roman" w:cs="Times New Roman"/>
                <w:color w:val="000000"/>
                <w:sz w:val="24"/>
                <w:szCs w:val="24"/>
              </w:rPr>
              <w:t>64</w:t>
            </w:r>
          </w:p>
        </w:tc>
      </w:tr>
      <w:tr w:rsidR="00EB6808" w:rsidTr="00F241A8">
        <w:tc>
          <w:tcPr>
            <w:tcW w:w="2392" w:type="dxa"/>
          </w:tcPr>
          <w:p w:rsidR="00EB6808" w:rsidRPr="00024692" w:rsidRDefault="00EB6808" w:rsidP="00F878BF">
            <w:pPr>
              <w:rPr>
                <w:rFonts w:ascii="Times New Roman" w:eastAsia="Times New Roman" w:hAnsi="Times New Roman" w:cs="Times New Roman"/>
                <w:color w:val="000000"/>
                <w:sz w:val="24"/>
                <w:szCs w:val="24"/>
              </w:rPr>
            </w:pPr>
            <w:r w:rsidRPr="00024692">
              <w:rPr>
                <w:rFonts w:ascii="Times New Roman" w:eastAsia="Times New Roman" w:hAnsi="Times New Roman" w:cs="Times New Roman"/>
                <w:color w:val="000000"/>
                <w:sz w:val="24"/>
                <w:szCs w:val="24"/>
              </w:rPr>
              <w:t>Не удовлетворена</w:t>
            </w:r>
          </w:p>
        </w:tc>
        <w:tc>
          <w:tcPr>
            <w:tcW w:w="2393" w:type="dxa"/>
            <w:vAlign w:val="center"/>
          </w:tcPr>
          <w:p w:rsidR="00EB6808" w:rsidRPr="00024692" w:rsidRDefault="00EB6808" w:rsidP="00F878BF">
            <w:pPr>
              <w:jc w:val="center"/>
              <w:rPr>
                <w:rFonts w:ascii="Times New Roman" w:eastAsia="Times New Roman" w:hAnsi="Times New Roman" w:cs="Times New Roman"/>
                <w:color w:val="000000"/>
                <w:sz w:val="24"/>
                <w:szCs w:val="24"/>
              </w:rPr>
            </w:pPr>
            <w:r w:rsidRPr="00024692">
              <w:rPr>
                <w:rFonts w:ascii="Times New Roman" w:eastAsia="Times New Roman" w:hAnsi="Times New Roman" w:cs="Times New Roman"/>
                <w:color w:val="000000"/>
                <w:sz w:val="24"/>
                <w:szCs w:val="24"/>
              </w:rPr>
              <w:t>33</w:t>
            </w:r>
          </w:p>
        </w:tc>
        <w:tc>
          <w:tcPr>
            <w:tcW w:w="2393" w:type="dxa"/>
            <w:vAlign w:val="center"/>
          </w:tcPr>
          <w:p w:rsidR="00EB6808" w:rsidRPr="00024692" w:rsidRDefault="00EB6808" w:rsidP="00F878BF">
            <w:pPr>
              <w:jc w:val="center"/>
              <w:rPr>
                <w:rFonts w:ascii="Times New Roman" w:eastAsia="Times New Roman" w:hAnsi="Times New Roman" w:cs="Times New Roman"/>
                <w:color w:val="000000"/>
                <w:sz w:val="24"/>
                <w:szCs w:val="24"/>
              </w:rPr>
            </w:pPr>
            <w:r w:rsidRPr="00024692">
              <w:rPr>
                <w:rFonts w:ascii="Times New Roman" w:eastAsia="Times New Roman" w:hAnsi="Times New Roman" w:cs="Times New Roman"/>
                <w:color w:val="000000"/>
                <w:sz w:val="24"/>
                <w:szCs w:val="24"/>
              </w:rPr>
              <w:t>20</w:t>
            </w:r>
          </w:p>
        </w:tc>
        <w:tc>
          <w:tcPr>
            <w:tcW w:w="2393" w:type="dxa"/>
            <w:vAlign w:val="center"/>
          </w:tcPr>
          <w:p w:rsidR="00EB6808" w:rsidRPr="00024692" w:rsidRDefault="00EB6808" w:rsidP="00F878BF">
            <w:pPr>
              <w:jc w:val="center"/>
              <w:rPr>
                <w:rFonts w:ascii="Times New Roman" w:eastAsia="Times New Roman" w:hAnsi="Times New Roman" w:cs="Times New Roman"/>
                <w:color w:val="000000"/>
                <w:sz w:val="24"/>
                <w:szCs w:val="24"/>
              </w:rPr>
            </w:pPr>
            <w:r w:rsidRPr="00024692">
              <w:rPr>
                <w:rFonts w:ascii="Times New Roman" w:eastAsia="Times New Roman" w:hAnsi="Times New Roman" w:cs="Times New Roman"/>
                <w:color w:val="000000"/>
                <w:sz w:val="24"/>
                <w:szCs w:val="24"/>
              </w:rPr>
              <w:t>13</w:t>
            </w:r>
          </w:p>
        </w:tc>
      </w:tr>
      <w:tr w:rsidR="00EB6808" w:rsidTr="00F241A8">
        <w:tc>
          <w:tcPr>
            <w:tcW w:w="2392" w:type="dxa"/>
          </w:tcPr>
          <w:p w:rsidR="00EB6808" w:rsidRPr="00024692" w:rsidRDefault="00EB6808" w:rsidP="00F878BF">
            <w:pPr>
              <w:rPr>
                <w:rFonts w:ascii="Times New Roman" w:eastAsia="Times New Roman" w:hAnsi="Times New Roman" w:cs="Times New Roman"/>
                <w:color w:val="000000"/>
                <w:sz w:val="24"/>
                <w:szCs w:val="24"/>
              </w:rPr>
            </w:pPr>
            <w:r w:rsidRPr="00024692">
              <w:rPr>
                <w:rFonts w:ascii="Times New Roman" w:eastAsia="Times New Roman" w:hAnsi="Times New Roman" w:cs="Times New Roman"/>
                <w:color w:val="000000"/>
                <w:sz w:val="24"/>
                <w:szCs w:val="24"/>
              </w:rPr>
              <w:t>Не смогли определить</w:t>
            </w:r>
          </w:p>
        </w:tc>
        <w:tc>
          <w:tcPr>
            <w:tcW w:w="2393" w:type="dxa"/>
            <w:vAlign w:val="center"/>
          </w:tcPr>
          <w:p w:rsidR="00EB6808" w:rsidRPr="00024692" w:rsidRDefault="00EB6808" w:rsidP="00F878BF">
            <w:pPr>
              <w:jc w:val="center"/>
              <w:rPr>
                <w:rFonts w:ascii="Times New Roman" w:eastAsia="Times New Roman" w:hAnsi="Times New Roman" w:cs="Times New Roman"/>
                <w:color w:val="000000"/>
                <w:sz w:val="24"/>
                <w:szCs w:val="24"/>
              </w:rPr>
            </w:pPr>
            <w:r w:rsidRPr="00024692">
              <w:rPr>
                <w:rFonts w:ascii="Times New Roman" w:eastAsia="Times New Roman" w:hAnsi="Times New Roman" w:cs="Times New Roman"/>
                <w:color w:val="000000"/>
                <w:sz w:val="24"/>
                <w:szCs w:val="24"/>
              </w:rPr>
              <w:t>18</w:t>
            </w:r>
          </w:p>
        </w:tc>
        <w:tc>
          <w:tcPr>
            <w:tcW w:w="2393" w:type="dxa"/>
            <w:vAlign w:val="center"/>
          </w:tcPr>
          <w:p w:rsidR="00EB6808" w:rsidRPr="00024692" w:rsidRDefault="00EB6808" w:rsidP="00F878BF">
            <w:pPr>
              <w:jc w:val="center"/>
              <w:rPr>
                <w:rFonts w:ascii="Times New Roman" w:eastAsia="Times New Roman" w:hAnsi="Times New Roman" w:cs="Times New Roman"/>
                <w:color w:val="000000"/>
                <w:sz w:val="24"/>
                <w:szCs w:val="24"/>
              </w:rPr>
            </w:pPr>
            <w:r w:rsidRPr="00024692">
              <w:rPr>
                <w:rFonts w:ascii="Times New Roman" w:eastAsia="Times New Roman" w:hAnsi="Times New Roman" w:cs="Times New Roman"/>
                <w:color w:val="000000"/>
                <w:sz w:val="24"/>
                <w:szCs w:val="24"/>
              </w:rPr>
              <w:t>16</w:t>
            </w:r>
          </w:p>
        </w:tc>
        <w:tc>
          <w:tcPr>
            <w:tcW w:w="2393" w:type="dxa"/>
            <w:vAlign w:val="center"/>
          </w:tcPr>
          <w:p w:rsidR="00EB6808" w:rsidRPr="00024692" w:rsidRDefault="00EB6808" w:rsidP="00F878BF">
            <w:pPr>
              <w:jc w:val="center"/>
              <w:rPr>
                <w:rFonts w:ascii="Times New Roman" w:eastAsia="Times New Roman" w:hAnsi="Times New Roman" w:cs="Times New Roman"/>
                <w:color w:val="000000"/>
                <w:sz w:val="24"/>
                <w:szCs w:val="24"/>
              </w:rPr>
            </w:pPr>
            <w:r w:rsidRPr="00024692">
              <w:rPr>
                <w:rFonts w:ascii="Times New Roman" w:eastAsia="Times New Roman" w:hAnsi="Times New Roman" w:cs="Times New Roman"/>
                <w:color w:val="000000"/>
                <w:sz w:val="24"/>
                <w:szCs w:val="24"/>
              </w:rPr>
              <w:t>23</w:t>
            </w:r>
          </w:p>
        </w:tc>
      </w:tr>
    </w:tbl>
    <w:p w:rsidR="00EB6808" w:rsidRDefault="00EB6808" w:rsidP="00EB6808">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EB6808" w:rsidRDefault="00AE6697" w:rsidP="00EB6808">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Таблице 3 представлены распределения</w:t>
      </w:r>
      <w:r w:rsidR="00EB6808" w:rsidRPr="005D66C4">
        <w:rPr>
          <w:rFonts w:ascii="Times New Roman" w:eastAsia="Times New Roman" w:hAnsi="Times New Roman" w:cs="Times New Roman"/>
          <w:color w:val="000000"/>
          <w:sz w:val="28"/>
          <w:szCs w:val="28"/>
        </w:rPr>
        <w:t xml:space="preserve"> количества удовлетворенных, неудовлетворенных и не определившихся работников по потребностям в безопасности, в развитии, социальным потребностям изображены графически</w:t>
      </w:r>
      <w:r w:rsidR="00EB6808">
        <w:rPr>
          <w:rFonts w:ascii="Times New Roman" w:eastAsia="Times New Roman" w:hAnsi="Times New Roman" w:cs="Times New Roman"/>
          <w:color w:val="000000"/>
          <w:sz w:val="28"/>
          <w:szCs w:val="28"/>
        </w:rPr>
        <w:t>.</w:t>
      </w:r>
      <w:r w:rsidR="00EB6808" w:rsidRPr="005D66C4">
        <w:rPr>
          <w:rFonts w:ascii="Times New Roman" w:eastAsia="Times New Roman" w:hAnsi="Times New Roman" w:cs="Times New Roman"/>
          <w:color w:val="000000"/>
          <w:sz w:val="28"/>
          <w:szCs w:val="28"/>
        </w:rPr>
        <w:t xml:space="preserve"> </w:t>
      </w:r>
    </w:p>
    <w:p w:rsidR="00D6613B" w:rsidRPr="005D66C4" w:rsidRDefault="00D6613B" w:rsidP="00EB6808">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EB6808" w:rsidRDefault="00EB6808" w:rsidP="00AE6697">
      <w:pPr>
        <w:spacing w:after="0" w:line="360" w:lineRule="auto"/>
        <w:jc w:val="center"/>
        <w:rPr>
          <w:rFonts w:ascii="Times New Roman" w:hAnsi="Times New Roman" w:cs="Times New Roman"/>
          <w:color w:val="000000"/>
          <w:sz w:val="28"/>
          <w:szCs w:val="28"/>
        </w:rPr>
      </w:pPr>
      <w:r>
        <w:rPr>
          <w:rFonts w:ascii="Times New Roman" w:hAnsi="Times New Roman" w:cs="Times New Roman"/>
          <w:noProof/>
          <w:color w:val="000000"/>
          <w:sz w:val="28"/>
          <w:szCs w:val="28"/>
        </w:rPr>
        <w:drawing>
          <wp:inline distT="0" distB="0" distL="0" distR="0">
            <wp:extent cx="5238785" cy="3168503"/>
            <wp:effectExtent l="0" t="0" r="0" b="0"/>
            <wp:docPr id="2" name="Рисунок 1" descr="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14" cstate="print"/>
                    <a:stretch>
                      <a:fillRect/>
                    </a:stretch>
                  </pic:blipFill>
                  <pic:spPr>
                    <a:xfrm>
                      <a:off x="0" y="0"/>
                      <a:ext cx="5246753" cy="3173322"/>
                    </a:xfrm>
                    <a:prstGeom prst="rect">
                      <a:avLst/>
                    </a:prstGeom>
                  </pic:spPr>
                </pic:pic>
              </a:graphicData>
            </a:graphic>
          </wp:inline>
        </w:drawing>
      </w:r>
    </w:p>
    <w:p w:rsidR="00EB6808" w:rsidRDefault="00D6613B" w:rsidP="00D6613B">
      <w:pPr>
        <w:spacing w:after="0" w:line="360" w:lineRule="auto"/>
        <w:jc w:val="center"/>
        <w:rPr>
          <w:rFonts w:ascii="Georgia" w:eastAsia="Times New Roman" w:hAnsi="Georgia" w:cs="Times New Roman"/>
          <w:color w:val="000000"/>
          <w:sz w:val="24"/>
          <w:szCs w:val="24"/>
        </w:rPr>
      </w:pPr>
      <w:r>
        <w:rPr>
          <w:rFonts w:ascii="Times New Roman" w:eastAsia="Times New Roman" w:hAnsi="Times New Roman" w:cs="Times New Roman"/>
          <w:color w:val="000000"/>
          <w:sz w:val="28"/>
          <w:szCs w:val="28"/>
        </w:rPr>
        <w:t>Рис.1</w:t>
      </w:r>
      <w:r w:rsidR="002C175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EB6808" w:rsidRPr="005D66C4">
        <w:rPr>
          <w:rFonts w:ascii="Times New Roman" w:eastAsia="Times New Roman" w:hAnsi="Times New Roman" w:cs="Times New Roman"/>
          <w:color w:val="000000"/>
          <w:sz w:val="28"/>
          <w:szCs w:val="28"/>
        </w:rPr>
        <w:t>Удовлетворенности работников отдельными параметрами потребностей</w:t>
      </w:r>
      <w:r w:rsidR="00EB6808">
        <w:rPr>
          <w:rFonts w:ascii="Times New Roman" w:eastAsia="Times New Roman" w:hAnsi="Times New Roman" w:cs="Times New Roman"/>
          <w:color w:val="000000"/>
          <w:sz w:val="28"/>
          <w:szCs w:val="28"/>
        </w:rPr>
        <w:t xml:space="preserve"> в %</w:t>
      </w:r>
    </w:p>
    <w:p w:rsidR="00EB6808" w:rsidRDefault="00EB6808" w:rsidP="00EB6808">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EB6808" w:rsidRPr="005D66C4" w:rsidRDefault="002C1752" w:rsidP="00EB6808">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 рисунка 1 можно сделать вывод, что п</w:t>
      </w:r>
      <w:r w:rsidR="00EB6808" w:rsidRPr="005D66C4">
        <w:rPr>
          <w:rFonts w:ascii="Times New Roman" w:eastAsia="Times New Roman" w:hAnsi="Times New Roman" w:cs="Times New Roman"/>
          <w:color w:val="000000"/>
          <w:sz w:val="28"/>
          <w:szCs w:val="28"/>
        </w:rPr>
        <w:t>оловина сотрудников не чувствует уверенности в способности организации обеспечивать защиту работников. При этом наиболее удовлетворительной составляющей потребностей в безопасности являются социальный пакет, самой неудовлетворительной – условия труда, а также социально-психологический климат.</w:t>
      </w:r>
    </w:p>
    <w:p w:rsidR="00EB6808" w:rsidRDefault="00EB6808" w:rsidP="00EB680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5D66C4">
        <w:rPr>
          <w:rFonts w:ascii="Times New Roman" w:eastAsia="Times New Roman" w:hAnsi="Times New Roman" w:cs="Times New Roman"/>
          <w:color w:val="000000"/>
          <w:sz w:val="28"/>
          <w:szCs w:val="28"/>
        </w:rPr>
        <w:t>Сложившимися особенностями взаимодействия удовлетворена только половина сотрудников (при этом под особенностями взаимодействия подразумевался морально-этический аспект взаимодействия сотрудников и руководства).</w:t>
      </w:r>
    </w:p>
    <w:p w:rsidR="00EB6808" w:rsidRPr="00F3683B" w:rsidRDefault="00EB6808" w:rsidP="00EB6808">
      <w:pPr>
        <w:spacing w:after="0" w:line="360" w:lineRule="auto"/>
        <w:ind w:firstLine="709"/>
        <w:jc w:val="both"/>
        <w:rPr>
          <w:rFonts w:ascii="Times New Roman" w:hAnsi="Times New Roman" w:cs="Times New Roman"/>
          <w:sz w:val="28"/>
          <w:szCs w:val="28"/>
        </w:rPr>
      </w:pPr>
      <w:r w:rsidRPr="00F3683B">
        <w:rPr>
          <w:rFonts w:ascii="Times New Roman" w:hAnsi="Times New Roman" w:cs="Times New Roman"/>
          <w:sz w:val="28"/>
          <w:szCs w:val="28"/>
        </w:rPr>
        <w:t>Другие результаты исследования показали, что:</w:t>
      </w:r>
    </w:p>
    <w:p w:rsidR="00D6613B" w:rsidRDefault="00EB6808" w:rsidP="00D6613B">
      <w:pPr>
        <w:spacing w:after="0" w:line="360" w:lineRule="auto"/>
        <w:ind w:firstLine="709"/>
        <w:jc w:val="both"/>
        <w:rPr>
          <w:rFonts w:ascii="Times New Roman" w:hAnsi="Times New Roman" w:cs="Times New Roman"/>
          <w:sz w:val="28"/>
          <w:szCs w:val="28"/>
        </w:rPr>
      </w:pPr>
      <w:r w:rsidRPr="00F3683B">
        <w:rPr>
          <w:rFonts w:ascii="Times New Roman" w:hAnsi="Times New Roman" w:cs="Times New Roman"/>
          <w:sz w:val="28"/>
          <w:szCs w:val="28"/>
        </w:rPr>
        <w:t xml:space="preserve">Сотрудники-мужчины реализуют себя </w:t>
      </w:r>
      <w:r w:rsidR="00D6613B">
        <w:rPr>
          <w:rFonts w:ascii="Times New Roman" w:hAnsi="Times New Roman" w:cs="Times New Roman"/>
          <w:sz w:val="28"/>
          <w:szCs w:val="28"/>
        </w:rPr>
        <w:t xml:space="preserve">в большей степени, чем женщины. </w:t>
      </w:r>
      <w:r w:rsidRPr="00F3683B">
        <w:rPr>
          <w:rFonts w:ascii="Times New Roman" w:hAnsi="Times New Roman" w:cs="Times New Roman"/>
          <w:sz w:val="28"/>
          <w:szCs w:val="28"/>
        </w:rPr>
        <w:t>Удовлетворенность потребности в развитии растет с повышением в должности работников, максимально реализуют свой потенциал предст</w:t>
      </w:r>
      <w:r w:rsidR="00D6613B">
        <w:rPr>
          <w:rFonts w:ascii="Times New Roman" w:hAnsi="Times New Roman" w:cs="Times New Roman"/>
          <w:sz w:val="28"/>
          <w:szCs w:val="28"/>
        </w:rPr>
        <w:t xml:space="preserve">авители руководящих должностей. </w:t>
      </w:r>
    </w:p>
    <w:p w:rsidR="00EB6808" w:rsidRPr="00F3683B" w:rsidRDefault="00EB6808" w:rsidP="00D6613B">
      <w:pPr>
        <w:spacing w:after="0" w:line="360" w:lineRule="auto"/>
        <w:ind w:firstLine="709"/>
        <w:jc w:val="both"/>
        <w:rPr>
          <w:rFonts w:ascii="Times New Roman" w:hAnsi="Times New Roman" w:cs="Times New Roman"/>
          <w:sz w:val="28"/>
          <w:szCs w:val="28"/>
        </w:rPr>
      </w:pPr>
      <w:r w:rsidRPr="00F3683B">
        <w:rPr>
          <w:rFonts w:ascii="Times New Roman" w:hAnsi="Times New Roman" w:cs="Times New Roman"/>
          <w:sz w:val="28"/>
          <w:szCs w:val="28"/>
        </w:rPr>
        <w:t>Сильные стороны компании, по мнению сотрудников: достойный социальный пакет, хорошая корпоративная культура.</w:t>
      </w:r>
    </w:p>
    <w:p w:rsidR="00EB6808" w:rsidRPr="00F3683B" w:rsidRDefault="00EB6808" w:rsidP="00EB6808">
      <w:pPr>
        <w:spacing w:after="0" w:line="360" w:lineRule="auto"/>
        <w:ind w:firstLine="709"/>
        <w:jc w:val="both"/>
        <w:rPr>
          <w:rFonts w:ascii="Times New Roman" w:hAnsi="Times New Roman" w:cs="Times New Roman"/>
          <w:sz w:val="28"/>
          <w:szCs w:val="28"/>
        </w:rPr>
      </w:pPr>
      <w:r w:rsidRPr="00F3683B">
        <w:rPr>
          <w:rFonts w:ascii="Times New Roman" w:hAnsi="Times New Roman" w:cs="Times New Roman"/>
          <w:sz w:val="28"/>
          <w:szCs w:val="28"/>
        </w:rPr>
        <w:t>Слабые стороны организации, по мнению сотрудников: недостаточный уровень вознаграждения, игнорирование некоторыми руководителями принципов морально-этического в общении с подчиненными, нечеткие перспективы роста, низкий уровень социально-психологической адаптации.</w:t>
      </w:r>
    </w:p>
    <w:p w:rsidR="00EB6808" w:rsidRPr="00F3683B" w:rsidRDefault="00EB6808" w:rsidP="00EB6808">
      <w:pPr>
        <w:spacing w:after="0" w:line="360" w:lineRule="auto"/>
        <w:ind w:firstLine="709"/>
        <w:jc w:val="both"/>
        <w:rPr>
          <w:rFonts w:ascii="Times New Roman" w:hAnsi="Times New Roman" w:cs="Times New Roman"/>
          <w:sz w:val="28"/>
          <w:szCs w:val="28"/>
        </w:rPr>
      </w:pPr>
      <w:r w:rsidRPr="00F3683B">
        <w:rPr>
          <w:rFonts w:ascii="Times New Roman" w:hAnsi="Times New Roman" w:cs="Times New Roman"/>
          <w:sz w:val="28"/>
          <w:szCs w:val="28"/>
        </w:rPr>
        <w:t>Таким образом, компания создает большое количество условий, благоприятствующих работе персонала в части удовлетворения материальных потребностей, потребностей в безопасности.</w:t>
      </w:r>
    </w:p>
    <w:p w:rsidR="00EB6808" w:rsidRPr="00F3683B" w:rsidRDefault="00EB6808" w:rsidP="00EB6808">
      <w:pPr>
        <w:spacing w:after="0" w:line="360" w:lineRule="auto"/>
        <w:ind w:firstLine="709"/>
        <w:jc w:val="both"/>
        <w:rPr>
          <w:rFonts w:ascii="Times New Roman" w:hAnsi="Times New Roman" w:cs="Times New Roman"/>
          <w:sz w:val="28"/>
          <w:szCs w:val="28"/>
        </w:rPr>
      </w:pPr>
      <w:r w:rsidRPr="00F3683B">
        <w:rPr>
          <w:rFonts w:ascii="Times New Roman" w:hAnsi="Times New Roman" w:cs="Times New Roman"/>
          <w:sz w:val="28"/>
          <w:szCs w:val="28"/>
        </w:rPr>
        <w:t>По результатам проведенного анализа, могут быть обозначены основные проблемы, связанные с персоналом и ресурсы для их решения.</w:t>
      </w:r>
    </w:p>
    <w:p w:rsidR="00EB6808" w:rsidRPr="00F3683B" w:rsidRDefault="00EB6808" w:rsidP="00EB6808">
      <w:pPr>
        <w:spacing w:after="0" w:line="360" w:lineRule="auto"/>
        <w:ind w:firstLine="709"/>
        <w:jc w:val="both"/>
        <w:rPr>
          <w:rFonts w:ascii="Times New Roman" w:hAnsi="Times New Roman" w:cs="Times New Roman"/>
          <w:sz w:val="28"/>
          <w:szCs w:val="28"/>
        </w:rPr>
      </w:pPr>
      <w:r w:rsidRPr="00F3683B">
        <w:rPr>
          <w:rFonts w:ascii="Times New Roman" w:hAnsi="Times New Roman" w:cs="Times New Roman"/>
          <w:sz w:val="28"/>
          <w:szCs w:val="28"/>
        </w:rPr>
        <w:t>Проблемы:</w:t>
      </w:r>
    </w:p>
    <w:p w:rsidR="00EB6808" w:rsidRPr="00F3683B" w:rsidRDefault="00EB6808" w:rsidP="00EB6808">
      <w:pPr>
        <w:pStyle w:val="a5"/>
        <w:numPr>
          <w:ilvl w:val="0"/>
          <w:numId w:val="22"/>
        </w:numPr>
        <w:spacing w:line="360" w:lineRule="auto"/>
        <w:ind w:left="0" w:firstLine="851"/>
        <w:jc w:val="both"/>
        <w:rPr>
          <w:sz w:val="28"/>
          <w:szCs w:val="28"/>
        </w:rPr>
      </w:pPr>
      <w:r w:rsidRPr="00F3683B">
        <w:rPr>
          <w:sz w:val="28"/>
          <w:szCs w:val="28"/>
        </w:rPr>
        <w:t>Большое количество работников (59%), недолго работающих в организации.</w:t>
      </w:r>
    </w:p>
    <w:p w:rsidR="00EB6808" w:rsidRPr="00F3683B" w:rsidRDefault="00EB6808" w:rsidP="00EB6808">
      <w:pPr>
        <w:pStyle w:val="a5"/>
        <w:numPr>
          <w:ilvl w:val="0"/>
          <w:numId w:val="22"/>
        </w:numPr>
        <w:spacing w:line="360" w:lineRule="auto"/>
        <w:ind w:left="0" w:firstLine="851"/>
        <w:jc w:val="both"/>
        <w:rPr>
          <w:sz w:val="28"/>
          <w:szCs w:val="28"/>
        </w:rPr>
      </w:pPr>
      <w:r w:rsidRPr="00F3683B">
        <w:rPr>
          <w:sz w:val="28"/>
          <w:szCs w:val="28"/>
        </w:rPr>
        <w:t>Невысокий уровень удовлетворенности сотрудников возможностью карьерного роста, особенно среди молодых сотрудников.</w:t>
      </w:r>
    </w:p>
    <w:p w:rsidR="00EB6808" w:rsidRPr="00F3683B" w:rsidRDefault="00EB6808" w:rsidP="00EB6808">
      <w:pPr>
        <w:pStyle w:val="a5"/>
        <w:numPr>
          <w:ilvl w:val="0"/>
          <w:numId w:val="22"/>
        </w:numPr>
        <w:spacing w:line="360" w:lineRule="auto"/>
        <w:ind w:left="0" w:firstLine="851"/>
        <w:jc w:val="both"/>
        <w:rPr>
          <w:sz w:val="28"/>
          <w:szCs w:val="28"/>
        </w:rPr>
      </w:pPr>
      <w:r w:rsidRPr="00F3683B">
        <w:rPr>
          <w:sz w:val="28"/>
          <w:szCs w:val="28"/>
        </w:rPr>
        <w:t>Работникам не предоставляется возможность участвовать в управлении, большинство решений принимаются высшим руководством.</w:t>
      </w:r>
    </w:p>
    <w:p w:rsidR="00EB6808" w:rsidRPr="00F3683B" w:rsidRDefault="00EB6808" w:rsidP="00EB6808">
      <w:pPr>
        <w:pStyle w:val="a5"/>
        <w:numPr>
          <w:ilvl w:val="0"/>
          <w:numId w:val="22"/>
        </w:numPr>
        <w:spacing w:line="360" w:lineRule="auto"/>
        <w:ind w:left="0" w:firstLine="851"/>
        <w:jc w:val="both"/>
        <w:rPr>
          <w:sz w:val="28"/>
          <w:szCs w:val="28"/>
        </w:rPr>
      </w:pPr>
      <w:r w:rsidRPr="00F3683B">
        <w:rPr>
          <w:sz w:val="28"/>
          <w:szCs w:val="28"/>
        </w:rPr>
        <w:t>Система жесткого контроля в работе с персоналом.</w:t>
      </w:r>
    </w:p>
    <w:p w:rsidR="00EB6808" w:rsidRPr="00F3683B" w:rsidRDefault="00EB6808" w:rsidP="00EB6808">
      <w:pPr>
        <w:pStyle w:val="a5"/>
        <w:numPr>
          <w:ilvl w:val="0"/>
          <w:numId w:val="22"/>
        </w:numPr>
        <w:spacing w:line="360" w:lineRule="auto"/>
        <w:ind w:left="0" w:firstLine="851"/>
        <w:jc w:val="both"/>
        <w:rPr>
          <w:sz w:val="28"/>
          <w:szCs w:val="28"/>
        </w:rPr>
      </w:pPr>
      <w:r w:rsidRPr="00F3683B">
        <w:rPr>
          <w:sz w:val="28"/>
          <w:szCs w:val="28"/>
        </w:rPr>
        <w:t>Недостаточный уровень нематериального стимулирования.</w:t>
      </w:r>
    </w:p>
    <w:p w:rsidR="00EB6808" w:rsidRPr="00F3683B" w:rsidRDefault="00EB6808" w:rsidP="00EB6808">
      <w:pPr>
        <w:pStyle w:val="a5"/>
        <w:numPr>
          <w:ilvl w:val="0"/>
          <w:numId w:val="22"/>
        </w:numPr>
        <w:spacing w:line="360" w:lineRule="auto"/>
        <w:ind w:left="0" w:firstLine="851"/>
        <w:jc w:val="both"/>
        <w:rPr>
          <w:sz w:val="28"/>
          <w:szCs w:val="28"/>
        </w:rPr>
      </w:pPr>
      <w:r w:rsidRPr="00F3683B">
        <w:rPr>
          <w:sz w:val="28"/>
          <w:szCs w:val="28"/>
        </w:rPr>
        <w:t>Неудовлетворенность персонала социально-психологической адаптацией.</w:t>
      </w:r>
    </w:p>
    <w:p w:rsidR="00EB6808" w:rsidRPr="00F3683B" w:rsidRDefault="00EB6808" w:rsidP="00EB6808">
      <w:pPr>
        <w:pStyle w:val="a5"/>
        <w:numPr>
          <w:ilvl w:val="0"/>
          <w:numId w:val="22"/>
        </w:numPr>
        <w:spacing w:line="360" w:lineRule="auto"/>
        <w:ind w:left="0" w:firstLine="851"/>
        <w:jc w:val="both"/>
        <w:rPr>
          <w:sz w:val="28"/>
          <w:szCs w:val="28"/>
        </w:rPr>
      </w:pPr>
      <w:r w:rsidRPr="00F3683B">
        <w:rPr>
          <w:sz w:val="28"/>
          <w:szCs w:val="28"/>
        </w:rPr>
        <w:t>Нарушение дисциплины внутри коллектива, высокая конфликтность.</w:t>
      </w:r>
    </w:p>
    <w:p w:rsidR="00EB6808" w:rsidRPr="00F3683B" w:rsidRDefault="00EB6808" w:rsidP="00EB6808">
      <w:pPr>
        <w:spacing w:after="0" w:line="360" w:lineRule="auto"/>
        <w:ind w:firstLine="709"/>
        <w:jc w:val="both"/>
        <w:rPr>
          <w:rFonts w:ascii="Times New Roman" w:hAnsi="Times New Roman" w:cs="Times New Roman"/>
          <w:sz w:val="28"/>
          <w:szCs w:val="28"/>
        </w:rPr>
      </w:pPr>
      <w:r w:rsidRPr="00F3683B">
        <w:rPr>
          <w:rFonts w:ascii="Times New Roman" w:hAnsi="Times New Roman" w:cs="Times New Roman"/>
          <w:sz w:val="28"/>
          <w:szCs w:val="28"/>
        </w:rPr>
        <w:t>Сильные стороны:</w:t>
      </w:r>
    </w:p>
    <w:p w:rsidR="00EB6808" w:rsidRPr="00F3683B" w:rsidRDefault="00EB6808" w:rsidP="00EB6808">
      <w:pPr>
        <w:pStyle w:val="a5"/>
        <w:numPr>
          <w:ilvl w:val="0"/>
          <w:numId w:val="21"/>
        </w:numPr>
        <w:spacing w:line="360" w:lineRule="auto"/>
        <w:ind w:left="0" w:firstLine="851"/>
        <w:jc w:val="both"/>
        <w:rPr>
          <w:sz w:val="28"/>
          <w:szCs w:val="28"/>
        </w:rPr>
      </w:pPr>
      <w:r w:rsidRPr="00F3683B">
        <w:rPr>
          <w:sz w:val="28"/>
          <w:szCs w:val="28"/>
        </w:rPr>
        <w:t>Организация воспринимается сотрудниками как ценность.</w:t>
      </w:r>
    </w:p>
    <w:p w:rsidR="00EB6808" w:rsidRPr="00F3683B" w:rsidRDefault="00EB6808" w:rsidP="00EB6808">
      <w:pPr>
        <w:pStyle w:val="a5"/>
        <w:numPr>
          <w:ilvl w:val="0"/>
          <w:numId w:val="21"/>
        </w:numPr>
        <w:spacing w:line="360" w:lineRule="auto"/>
        <w:ind w:left="0" w:firstLine="851"/>
        <w:jc w:val="both"/>
        <w:rPr>
          <w:sz w:val="28"/>
          <w:szCs w:val="28"/>
        </w:rPr>
      </w:pPr>
      <w:r w:rsidRPr="00F3683B">
        <w:rPr>
          <w:sz w:val="28"/>
          <w:szCs w:val="28"/>
        </w:rPr>
        <w:t>Высокий уровень дисциплины и уровень выполнения норм.</w:t>
      </w:r>
    </w:p>
    <w:p w:rsidR="00EB6808" w:rsidRPr="00F3683B" w:rsidRDefault="00EB6808" w:rsidP="00EB6808">
      <w:pPr>
        <w:pStyle w:val="a5"/>
        <w:numPr>
          <w:ilvl w:val="0"/>
          <w:numId w:val="21"/>
        </w:numPr>
        <w:spacing w:line="360" w:lineRule="auto"/>
        <w:ind w:left="0" w:firstLine="851"/>
        <w:jc w:val="both"/>
        <w:rPr>
          <w:sz w:val="28"/>
          <w:szCs w:val="28"/>
        </w:rPr>
      </w:pPr>
      <w:r w:rsidRPr="00F3683B">
        <w:rPr>
          <w:sz w:val="28"/>
          <w:szCs w:val="28"/>
        </w:rPr>
        <w:t>Разработанная система материального стимулирования.</w:t>
      </w:r>
    </w:p>
    <w:p w:rsidR="00EB6808" w:rsidRPr="00F3683B" w:rsidRDefault="00EB6808" w:rsidP="00EB6808">
      <w:pPr>
        <w:pStyle w:val="a5"/>
        <w:numPr>
          <w:ilvl w:val="0"/>
          <w:numId w:val="21"/>
        </w:numPr>
        <w:spacing w:line="360" w:lineRule="auto"/>
        <w:ind w:left="0" w:firstLine="851"/>
        <w:jc w:val="both"/>
        <w:rPr>
          <w:sz w:val="28"/>
          <w:szCs w:val="28"/>
        </w:rPr>
      </w:pPr>
      <w:r w:rsidRPr="00F3683B">
        <w:rPr>
          <w:sz w:val="28"/>
          <w:szCs w:val="28"/>
        </w:rPr>
        <w:t>Большое внимание уделяется развитию и обучению персонала.</w:t>
      </w:r>
    </w:p>
    <w:p w:rsidR="00EB6808" w:rsidRDefault="00EB6808" w:rsidP="00EB6808">
      <w:pPr>
        <w:spacing w:after="0" w:line="360" w:lineRule="auto"/>
        <w:ind w:firstLine="709"/>
        <w:jc w:val="both"/>
        <w:rPr>
          <w:rFonts w:ascii="Times New Roman" w:hAnsi="Times New Roman" w:cs="Times New Roman"/>
          <w:sz w:val="28"/>
          <w:szCs w:val="28"/>
        </w:rPr>
      </w:pPr>
      <w:r w:rsidRPr="00F3683B">
        <w:rPr>
          <w:rFonts w:ascii="Times New Roman" w:hAnsi="Times New Roman" w:cs="Times New Roman"/>
          <w:sz w:val="28"/>
          <w:szCs w:val="28"/>
        </w:rPr>
        <w:t xml:space="preserve">На основе проведенного анализа можно сделать вывод о том, что проблемы, существующие в компании с точки зрения структуры и персонала и проводимой работы в управлении персоналом, обусловлены нежеланием работников выполнять работу на должном уровне. В компании наблюдается большая текучесть кадров. </w:t>
      </w:r>
    </w:p>
    <w:p w:rsidR="00EB6808" w:rsidRPr="00F3683B" w:rsidRDefault="00EB6808" w:rsidP="00EB6808">
      <w:pPr>
        <w:spacing w:after="0" w:line="360" w:lineRule="auto"/>
        <w:ind w:firstLine="709"/>
        <w:jc w:val="both"/>
        <w:rPr>
          <w:rFonts w:ascii="Times New Roman" w:hAnsi="Times New Roman" w:cs="Times New Roman"/>
          <w:sz w:val="28"/>
          <w:szCs w:val="28"/>
        </w:rPr>
      </w:pPr>
      <w:r w:rsidRPr="00F3683B">
        <w:rPr>
          <w:rFonts w:ascii="Times New Roman" w:hAnsi="Times New Roman" w:cs="Times New Roman"/>
          <w:sz w:val="28"/>
          <w:szCs w:val="28"/>
        </w:rPr>
        <w:t>Специалисты, вновь прибывшие в компанию долго не задерживаются в ней, отчего также наблюдается неудовлетворенность социально-психологическим климатом, внутри коллектива. Особо следует обратить внимание на категорию молодых работников, составляющих большую часть персонала и наиболее проблемную. В соответствии с этим, первоочередную важность приобретает программа адаптации новых работников.</w:t>
      </w:r>
    </w:p>
    <w:p w:rsidR="00EB6808" w:rsidRDefault="00EB6808" w:rsidP="00EB6808">
      <w:pPr>
        <w:widowControl w:val="0"/>
        <w:spacing w:before="30" w:after="3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Далее проведем анализ качественного состава трудовых ресурсов на предприятии, так как это является важным фактором при анализе трудового потенциала в компании,  потому что, данное исследование нам покажет состав возрастной  структуры персонала. </w:t>
      </w:r>
    </w:p>
    <w:p w:rsidR="00EB6808" w:rsidRDefault="00EB6808" w:rsidP="00394222">
      <w:pPr>
        <w:widowControl w:val="0"/>
        <w:spacing w:beforeLines="30" w:before="72" w:afterLines="30" w:after="72" w:line="36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Таблица 3 </w:t>
      </w:r>
    </w:p>
    <w:p w:rsidR="00EB6808" w:rsidRDefault="00EB6808" w:rsidP="00394222">
      <w:pPr>
        <w:widowControl w:val="0"/>
        <w:spacing w:beforeLines="30" w:before="72" w:afterLines="30" w:after="72"/>
        <w:ind w:firstLine="709"/>
        <w:contextualSpacing/>
        <w:jc w:val="center"/>
        <w:rPr>
          <w:rFonts w:ascii="Times New Roman" w:hAnsi="Times New Roman" w:cs="Times New Roman"/>
          <w:sz w:val="28"/>
          <w:szCs w:val="28"/>
        </w:rPr>
      </w:pPr>
      <w:r>
        <w:rPr>
          <w:rFonts w:ascii="Times New Roman" w:hAnsi="Times New Roman" w:cs="Times New Roman"/>
          <w:sz w:val="28"/>
          <w:szCs w:val="28"/>
        </w:rPr>
        <w:t>Состав работников по возрасту за 2015-2016 гг.</w:t>
      </w:r>
    </w:p>
    <w:tbl>
      <w:tblPr>
        <w:tblW w:w="495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3324"/>
        <w:gridCol w:w="2875"/>
        <w:gridCol w:w="3148"/>
      </w:tblGrid>
      <w:tr w:rsidR="00EB6808" w:rsidTr="00EB6808">
        <w:trPr>
          <w:trHeight w:val="422"/>
        </w:trPr>
        <w:tc>
          <w:tcPr>
            <w:tcW w:w="1778" w:type="pct"/>
            <w:vMerge w:val="restart"/>
            <w:tcBorders>
              <w:top w:val="single" w:sz="6" w:space="0" w:color="auto"/>
              <w:left w:val="single" w:sz="6" w:space="0" w:color="auto"/>
              <w:bottom w:val="single" w:sz="6" w:space="0" w:color="auto"/>
              <w:right w:val="single" w:sz="6" w:space="0" w:color="auto"/>
            </w:tcBorders>
            <w:vAlign w:val="center"/>
            <w:hideMark/>
          </w:tcPr>
          <w:p w:rsidR="00EB6808" w:rsidRDefault="00EB6808" w:rsidP="00502109">
            <w:pPr>
              <w:widowControl w:val="0"/>
              <w:shd w:val="clear" w:color="auto" w:fill="FFFFFF"/>
              <w:autoSpaceDE w:val="0"/>
              <w:autoSpaceDN w:val="0"/>
              <w:adjustRightInd w:val="0"/>
              <w:spacing w:after="0" w:line="240" w:lineRule="auto"/>
              <w:contextualSpacing/>
              <w:rPr>
                <w:rFonts w:ascii="Times New Roman" w:hAnsi="Times New Roman" w:cs="Times New Roman"/>
                <w:sz w:val="24"/>
                <w:szCs w:val="24"/>
                <w:lang w:eastAsia="en-US"/>
              </w:rPr>
            </w:pPr>
            <w:bookmarkStart w:id="1" w:name="OLE_LINK1"/>
            <w:r>
              <w:rPr>
                <w:rFonts w:ascii="Times New Roman" w:hAnsi="Times New Roman" w:cs="Times New Roman"/>
                <w:sz w:val="24"/>
                <w:szCs w:val="24"/>
                <w:lang w:eastAsia="en-US"/>
              </w:rPr>
              <w:t>Группы работников по возрасту</w:t>
            </w:r>
          </w:p>
        </w:tc>
        <w:tc>
          <w:tcPr>
            <w:tcW w:w="3222" w:type="pct"/>
            <w:gridSpan w:val="2"/>
            <w:tcBorders>
              <w:top w:val="single" w:sz="6" w:space="0" w:color="auto"/>
              <w:left w:val="single" w:sz="6" w:space="0" w:color="auto"/>
              <w:bottom w:val="single" w:sz="6" w:space="0" w:color="auto"/>
              <w:right w:val="single" w:sz="6" w:space="0" w:color="auto"/>
            </w:tcBorders>
            <w:hideMark/>
          </w:tcPr>
          <w:p w:rsidR="00EB6808" w:rsidRDefault="00EB6808" w:rsidP="00502109">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Численность работников на конец года, чел.</w:t>
            </w:r>
          </w:p>
        </w:tc>
      </w:tr>
      <w:tr w:rsidR="00EB6808" w:rsidTr="00EB6808">
        <w:trPr>
          <w:trHeight w:val="72"/>
        </w:trPr>
        <w:tc>
          <w:tcPr>
            <w:tcW w:w="0" w:type="auto"/>
            <w:vMerge/>
            <w:tcBorders>
              <w:top w:val="single" w:sz="6" w:space="0" w:color="auto"/>
              <w:left w:val="single" w:sz="6" w:space="0" w:color="auto"/>
              <w:bottom w:val="single" w:sz="6" w:space="0" w:color="auto"/>
              <w:right w:val="single" w:sz="6" w:space="0" w:color="auto"/>
            </w:tcBorders>
            <w:vAlign w:val="center"/>
            <w:hideMark/>
          </w:tcPr>
          <w:p w:rsidR="00EB6808" w:rsidRDefault="00EB6808" w:rsidP="00502109">
            <w:pPr>
              <w:spacing w:after="0" w:line="240" w:lineRule="auto"/>
              <w:rPr>
                <w:rFonts w:ascii="Times New Roman" w:hAnsi="Times New Roman" w:cs="Times New Roman"/>
                <w:sz w:val="24"/>
                <w:szCs w:val="24"/>
                <w:lang w:eastAsia="en-US"/>
              </w:rPr>
            </w:pPr>
          </w:p>
        </w:tc>
        <w:tc>
          <w:tcPr>
            <w:tcW w:w="1538" w:type="pct"/>
            <w:tcBorders>
              <w:top w:val="single" w:sz="6" w:space="0" w:color="auto"/>
              <w:left w:val="single" w:sz="6" w:space="0" w:color="auto"/>
              <w:bottom w:val="single" w:sz="6" w:space="0" w:color="auto"/>
              <w:right w:val="single" w:sz="6" w:space="0" w:color="auto"/>
            </w:tcBorders>
            <w:hideMark/>
          </w:tcPr>
          <w:p w:rsidR="00EB6808" w:rsidRDefault="00EB6808" w:rsidP="00502109">
            <w:pPr>
              <w:widowControl w:val="0"/>
              <w:spacing w:after="0" w:line="240" w:lineRule="auto"/>
              <w:ind w:firstLine="709"/>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2015 г.</w:t>
            </w:r>
          </w:p>
        </w:tc>
        <w:tc>
          <w:tcPr>
            <w:tcW w:w="1684" w:type="pct"/>
            <w:tcBorders>
              <w:top w:val="single" w:sz="6" w:space="0" w:color="auto"/>
              <w:left w:val="single" w:sz="6" w:space="0" w:color="auto"/>
              <w:bottom w:val="single" w:sz="6" w:space="0" w:color="auto"/>
              <w:right w:val="single" w:sz="6" w:space="0" w:color="auto"/>
            </w:tcBorders>
            <w:hideMark/>
          </w:tcPr>
          <w:p w:rsidR="00EB6808" w:rsidRDefault="00EB6808" w:rsidP="00502109">
            <w:pPr>
              <w:widowControl w:val="0"/>
              <w:spacing w:after="0" w:line="240" w:lineRule="auto"/>
              <w:ind w:firstLine="709"/>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2016 г.</w:t>
            </w:r>
          </w:p>
        </w:tc>
      </w:tr>
      <w:tr w:rsidR="00EB6808" w:rsidTr="00EB6808">
        <w:trPr>
          <w:trHeight w:val="256"/>
        </w:trPr>
        <w:tc>
          <w:tcPr>
            <w:tcW w:w="1778" w:type="pct"/>
            <w:tcBorders>
              <w:top w:val="single" w:sz="6" w:space="0" w:color="auto"/>
              <w:left w:val="single" w:sz="6" w:space="0" w:color="auto"/>
              <w:bottom w:val="single" w:sz="6" w:space="0" w:color="auto"/>
              <w:right w:val="single" w:sz="6" w:space="0" w:color="auto"/>
            </w:tcBorders>
            <w:hideMark/>
          </w:tcPr>
          <w:p w:rsidR="00EB6808" w:rsidRDefault="00EB6808" w:rsidP="00502109">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До 20 лет</w:t>
            </w:r>
          </w:p>
        </w:tc>
        <w:tc>
          <w:tcPr>
            <w:tcW w:w="1538" w:type="pct"/>
            <w:tcBorders>
              <w:top w:val="single" w:sz="6" w:space="0" w:color="auto"/>
              <w:left w:val="single" w:sz="6" w:space="0" w:color="auto"/>
              <w:bottom w:val="single" w:sz="6" w:space="0" w:color="auto"/>
              <w:right w:val="single" w:sz="6" w:space="0" w:color="auto"/>
            </w:tcBorders>
            <w:vAlign w:val="bottom"/>
            <w:hideMark/>
          </w:tcPr>
          <w:p w:rsidR="00EB6808" w:rsidRDefault="00EB6808" w:rsidP="00502109">
            <w:pPr>
              <w:widowControl w:val="0"/>
              <w:spacing w:after="0" w:line="240" w:lineRule="auto"/>
              <w:ind w:firstLine="709"/>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238</w:t>
            </w:r>
          </w:p>
        </w:tc>
        <w:tc>
          <w:tcPr>
            <w:tcW w:w="1684" w:type="pct"/>
            <w:tcBorders>
              <w:top w:val="single" w:sz="6" w:space="0" w:color="auto"/>
              <w:left w:val="single" w:sz="6" w:space="0" w:color="auto"/>
              <w:bottom w:val="single" w:sz="6" w:space="0" w:color="auto"/>
              <w:right w:val="single" w:sz="6" w:space="0" w:color="auto"/>
            </w:tcBorders>
            <w:vAlign w:val="bottom"/>
            <w:hideMark/>
          </w:tcPr>
          <w:p w:rsidR="00EB6808" w:rsidRDefault="00EB6808" w:rsidP="00502109">
            <w:pPr>
              <w:widowControl w:val="0"/>
              <w:spacing w:after="0" w:line="240" w:lineRule="auto"/>
              <w:ind w:firstLine="709"/>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201</w:t>
            </w:r>
          </w:p>
        </w:tc>
      </w:tr>
      <w:bookmarkEnd w:id="1"/>
      <w:tr w:rsidR="00502109" w:rsidTr="002E6D46">
        <w:trPr>
          <w:trHeight w:val="256"/>
        </w:trPr>
        <w:tc>
          <w:tcPr>
            <w:tcW w:w="1778" w:type="pct"/>
            <w:tcBorders>
              <w:top w:val="single" w:sz="6" w:space="0" w:color="auto"/>
              <w:left w:val="single" w:sz="6" w:space="0" w:color="auto"/>
              <w:bottom w:val="single" w:sz="6" w:space="0" w:color="auto"/>
              <w:right w:val="single" w:sz="6" w:space="0" w:color="auto"/>
            </w:tcBorders>
            <w:hideMark/>
          </w:tcPr>
          <w:p w:rsidR="00502109" w:rsidRDefault="00502109" w:rsidP="002E6D46">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20 – 30 лет</w:t>
            </w:r>
          </w:p>
        </w:tc>
        <w:tc>
          <w:tcPr>
            <w:tcW w:w="1538" w:type="pct"/>
            <w:tcBorders>
              <w:top w:val="single" w:sz="6" w:space="0" w:color="auto"/>
              <w:left w:val="single" w:sz="6" w:space="0" w:color="auto"/>
              <w:bottom w:val="single" w:sz="6" w:space="0" w:color="auto"/>
              <w:right w:val="single" w:sz="6" w:space="0" w:color="auto"/>
            </w:tcBorders>
            <w:vAlign w:val="bottom"/>
            <w:hideMark/>
          </w:tcPr>
          <w:p w:rsidR="00502109" w:rsidRDefault="00502109" w:rsidP="002E6D46">
            <w:pPr>
              <w:widowControl w:val="0"/>
              <w:spacing w:after="0" w:line="240" w:lineRule="auto"/>
              <w:ind w:firstLine="709"/>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661</w:t>
            </w:r>
          </w:p>
        </w:tc>
        <w:tc>
          <w:tcPr>
            <w:tcW w:w="1684" w:type="pct"/>
            <w:tcBorders>
              <w:top w:val="single" w:sz="6" w:space="0" w:color="auto"/>
              <w:left w:val="single" w:sz="6" w:space="0" w:color="auto"/>
              <w:bottom w:val="single" w:sz="6" w:space="0" w:color="auto"/>
              <w:right w:val="single" w:sz="6" w:space="0" w:color="auto"/>
            </w:tcBorders>
            <w:vAlign w:val="bottom"/>
            <w:hideMark/>
          </w:tcPr>
          <w:p w:rsidR="00502109" w:rsidRDefault="00502109" w:rsidP="002E6D46">
            <w:pPr>
              <w:widowControl w:val="0"/>
              <w:spacing w:after="0" w:line="240" w:lineRule="auto"/>
              <w:ind w:firstLine="709"/>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596</w:t>
            </w:r>
          </w:p>
        </w:tc>
      </w:tr>
      <w:tr w:rsidR="00502109" w:rsidTr="002E6D46">
        <w:trPr>
          <w:trHeight w:val="256"/>
        </w:trPr>
        <w:tc>
          <w:tcPr>
            <w:tcW w:w="1778" w:type="pct"/>
            <w:tcBorders>
              <w:top w:val="single" w:sz="6" w:space="0" w:color="auto"/>
              <w:left w:val="single" w:sz="6" w:space="0" w:color="auto"/>
              <w:bottom w:val="single" w:sz="6" w:space="0" w:color="auto"/>
              <w:right w:val="single" w:sz="6" w:space="0" w:color="auto"/>
            </w:tcBorders>
            <w:hideMark/>
          </w:tcPr>
          <w:p w:rsidR="00502109" w:rsidRDefault="00502109" w:rsidP="002E6D46">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30 – 40 лет</w:t>
            </w:r>
          </w:p>
        </w:tc>
        <w:tc>
          <w:tcPr>
            <w:tcW w:w="1538" w:type="pct"/>
            <w:tcBorders>
              <w:top w:val="single" w:sz="6" w:space="0" w:color="auto"/>
              <w:left w:val="single" w:sz="6" w:space="0" w:color="auto"/>
              <w:bottom w:val="single" w:sz="6" w:space="0" w:color="auto"/>
              <w:right w:val="single" w:sz="6" w:space="0" w:color="auto"/>
            </w:tcBorders>
            <w:vAlign w:val="bottom"/>
            <w:hideMark/>
          </w:tcPr>
          <w:p w:rsidR="00502109" w:rsidRDefault="00502109" w:rsidP="002E6D46">
            <w:pPr>
              <w:widowControl w:val="0"/>
              <w:spacing w:after="0" w:line="240" w:lineRule="auto"/>
              <w:ind w:firstLine="709"/>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2406</w:t>
            </w:r>
          </w:p>
        </w:tc>
        <w:tc>
          <w:tcPr>
            <w:tcW w:w="1684" w:type="pct"/>
            <w:tcBorders>
              <w:top w:val="single" w:sz="6" w:space="0" w:color="auto"/>
              <w:left w:val="single" w:sz="6" w:space="0" w:color="auto"/>
              <w:bottom w:val="single" w:sz="6" w:space="0" w:color="auto"/>
              <w:right w:val="single" w:sz="6" w:space="0" w:color="auto"/>
            </w:tcBorders>
            <w:vAlign w:val="bottom"/>
            <w:hideMark/>
          </w:tcPr>
          <w:p w:rsidR="00502109" w:rsidRDefault="00502109" w:rsidP="002E6D46">
            <w:pPr>
              <w:widowControl w:val="0"/>
              <w:spacing w:after="0" w:line="240" w:lineRule="auto"/>
              <w:ind w:firstLine="709"/>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2174</w:t>
            </w:r>
          </w:p>
        </w:tc>
      </w:tr>
      <w:tr w:rsidR="00502109" w:rsidTr="002E6D46">
        <w:trPr>
          <w:trHeight w:val="256"/>
        </w:trPr>
        <w:tc>
          <w:tcPr>
            <w:tcW w:w="1778" w:type="pct"/>
            <w:tcBorders>
              <w:top w:val="single" w:sz="6" w:space="0" w:color="auto"/>
              <w:left w:val="single" w:sz="6" w:space="0" w:color="auto"/>
              <w:bottom w:val="single" w:sz="6" w:space="0" w:color="auto"/>
              <w:right w:val="single" w:sz="6" w:space="0" w:color="auto"/>
            </w:tcBorders>
            <w:hideMark/>
          </w:tcPr>
          <w:p w:rsidR="00502109" w:rsidRDefault="00502109" w:rsidP="002E6D46">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40-50 лет</w:t>
            </w:r>
          </w:p>
        </w:tc>
        <w:tc>
          <w:tcPr>
            <w:tcW w:w="1538" w:type="pct"/>
            <w:tcBorders>
              <w:top w:val="single" w:sz="6" w:space="0" w:color="auto"/>
              <w:left w:val="single" w:sz="6" w:space="0" w:color="auto"/>
              <w:bottom w:val="single" w:sz="6" w:space="0" w:color="auto"/>
              <w:right w:val="single" w:sz="6" w:space="0" w:color="auto"/>
            </w:tcBorders>
            <w:vAlign w:val="bottom"/>
            <w:hideMark/>
          </w:tcPr>
          <w:p w:rsidR="00502109" w:rsidRDefault="00502109" w:rsidP="002E6D46">
            <w:pPr>
              <w:widowControl w:val="0"/>
              <w:spacing w:after="0" w:line="240" w:lineRule="auto"/>
              <w:ind w:firstLine="709"/>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314</w:t>
            </w:r>
          </w:p>
        </w:tc>
        <w:tc>
          <w:tcPr>
            <w:tcW w:w="1684" w:type="pct"/>
            <w:tcBorders>
              <w:top w:val="single" w:sz="6" w:space="0" w:color="auto"/>
              <w:left w:val="single" w:sz="6" w:space="0" w:color="auto"/>
              <w:bottom w:val="single" w:sz="6" w:space="0" w:color="auto"/>
              <w:right w:val="single" w:sz="6" w:space="0" w:color="auto"/>
            </w:tcBorders>
            <w:vAlign w:val="bottom"/>
            <w:hideMark/>
          </w:tcPr>
          <w:p w:rsidR="00502109" w:rsidRDefault="00502109" w:rsidP="002E6D46">
            <w:pPr>
              <w:widowControl w:val="0"/>
              <w:spacing w:after="0" w:line="240" w:lineRule="auto"/>
              <w:ind w:firstLine="709"/>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297</w:t>
            </w:r>
          </w:p>
        </w:tc>
      </w:tr>
      <w:tr w:rsidR="00502109" w:rsidTr="002E6D46">
        <w:trPr>
          <w:trHeight w:val="256"/>
        </w:trPr>
        <w:tc>
          <w:tcPr>
            <w:tcW w:w="1778" w:type="pct"/>
            <w:tcBorders>
              <w:top w:val="single" w:sz="6" w:space="0" w:color="auto"/>
              <w:left w:val="single" w:sz="6" w:space="0" w:color="auto"/>
              <w:bottom w:val="single" w:sz="6" w:space="0" w:color="auto"/>
              <w:right w:val="single" w:sz="6" w:space="0" w:color="auto"/>
            </w:tcBorders>
            <w:hideMark/>
          </w:tcPr>
          <w:p w:rsidR="00502109" w:rsidRDefault="00502109" w:rsidP="002E6D46">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Итого</w:t>
            </w:r>
          </w:p>
        </w:tc>
        <w:tc>
          <w:tcPr>
            <w:tcW w:w="1538" w:type="pct"/>
            <w:tcBorders>
              <w:top w:val="single" w:sz="6" w:space="0" w:color="auto"/>
              <w:left w:val="single" w:sz="6" w:space="0" w:color="auto"/>
              <w:bottom w:val="single" w:sz="6" w:space="0" w:color="auto"/>
              <w:right w:val="single" w:sz="6" w:space="0" w:color="auto"/>
            </w:tcBorders>
            <w:vAlign w:val="bottom"/>
            <w:hideMark/>
          </w:tcPr>
          <w:p w:rsidR="00502109" w:rsidRDefault="00502109" w:rsidP="002E6D46">
            <w:pPr>
              <w:widowControl w:val="0"/>
              <w:spacing w:after="0" w:line="240" w:lineRule="auto"/>
              <w:ind w:firstLine="709"/>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3619</w:t>
            </w:r>
          </w:p>
        </w:tc>
        <w:tc>
          <w:tcPr>
            <w:tcW w:w="1684" w:type="pct"/>
            <w:tcBorders>
              <w:top w:val="single" w:sz="6" w:space="0" w:color="auto"/>
              <w:left w:val="single" w:sz="6" w:space="0" w:color="auto"/>
              <w:bottom w:val="single" w:sz="6" w:space="0" w:color="auto"/>
              <w:right w:val="single" w:sz="6" w:space="0" w:color="auto"/>
            </w:tcBorders>
            <w:vAlign w:val="bottom"/>
            <w:hideMark/>
          </w:tcPr>
          <w:p w:rsidR="00502109" w:rsidRDefault="00502109" w:rsidP="002E6D46">
            <w:pPr>
              <w:widowControl w:val="0"/>
              <w:spacing w:after="0" w:line="240" w:lineRule="auto"/>
              <w:ind w:firstLine="709"/>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3268</w:t>
            </w:r>
          </w:p>
        </w:tc>
      </w:tr>
    </w:tbl>
    <w:p w:rsidR="00EB6808" w:rsidRDefault="00EB6808" w:rsidP="00394222">
      <w:pPr>
        <w:widowControl w:val="0"/>
        <w:autoSpaceDE w:val="0"/>
        <w:autoSpaceDN w:val="0"/>
        <w:adjustRightInd w:val="0"/>
        <w:spacing w:beforeLines="30" w:before="72" w:afterLines="30" w:after="72" w:line="360" w:lineRule="auto"/>
        <w:contextualSpacing/>
        <w:rPr>
          <w:rFonts w:ascii="Arial" w:hAnsi="Arial" w:cs="Arial"/>
          <w:color w:val="000000"/>
          <w:sz w:val="14"/>
          <w:szCs w:val="14"/>
        </w:rPr>
      </w:pPr>
    </w:p>
    <w:p w:rsidR="00502109" w:rsidRPr="00002924" w:rsidRDefault="00502109" w:rsidP="00502109">
      <w:pPr>
        <w:widowControl w:val="0"/>
        <w:spacing w:before="30" w:after="3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Из таблицы 3 можно сделать вывод, что наличие в коллективе основной массы группы работников от 30 до 40 лет говорит о высокой производительности труда, так как эти работники более опытны.</w:t>
      </w:r>
    </w:p>
    <w:p w:rsidR="00502109" w:rsidRDefault="00502109" w:rsidP="00394222">
      <w:pPr>
        <w:widowControl w:val="0"/>
        <w:autoSpaceDE w:val="0"/>
        <w:autoSpaceDN w:val="0"/>
        <w:adjustRightInd w:val="0"/>
        <w:spacing w:beforeLines="30" w:before="72" w:afterLines="30" w:after="72" w:line="360" w:lineRule="auto"/>
        <w:contextualSpacing/>
        <w:rPr>
          <w:rFonts w:ascii="Arial" w:hAnsi="Arial" w:cs="Arial"/>
          <w:color w:val="000000"/>
          <w:sz w:val="14"/>
          <w:szCs w:val="14"/>
        </w:rPr>
      </w:pPr>
    </w:p>
    <w:p w:rsidR="00EB6808" w:rsidRDefault="00EB6808" w:rsidP="00394222">
      <w:pPr>
        <w:widowControl w:val="0"/>
        <w:autoSpaceDE w:val="0"/>
        <w:autoSpaceDN w:val="0"/>
        <w:adjustRightInd w:val="0"/>
        <w:spacing w:beforeLines="30" w:before="72" w:afterLines="30" w:after="72" w:line="360" w:lineRule="auto"/>
        <w:contextualSpacing/>
        <w:jc w:val="center"/>
        <w:rPr>
          <w:rFonts w:ascii="Arial" w:hAnsi="Arial" w:cs="Arial"/>
          <w:color w:val="000000"/>
          <w:sz w:val="14"/>
          <w:szCs w:val="14"/>
        </w:rPr>
      </w:pPr>
    </w:p>
    <w:p w:rsidR="00EB6808" w:rsidRDefault="00B11E64" w:rsidP="00394222">
      <w:pPr>
        <w:widowControl w:val="0"/>
        <w:autoSpaceDE w:val="0"/>
        <w:autoSpaceDN w:val="0"/>
        <w:adjustRightInd w:val="0"/>
        <w:spacing w:beforeLines="30" w:before="72" w:afterLines="30" w:after="72" w:line="360" w:lineRule="auto"/>
        <w:contextualSpacing/>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c">
            <w:drawing>
              <wp:inline distT="0" distB="0" distL="0" distR="0">
                <wp:extent cx="5125085" cy="3551555"/>
                <wp:effectExtent l="0" t="7620" r="12065" b="12700"/>
                <wp:docPr id="111" name="Полотно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7" name="Rectangle 48"/>
                        <wps:cNvSpPr>
                          <a:spLocks noChangeArrowheads="1"/>
                        </wps:cNvSpPr>
                        <wps:spPr bwMode="auto">
                          <a:xfrm>
                            <a:off x="96402" y="0"/>
                            <a:ext cx="5026783" cy="3551855"/>
                          </a:xfrm>
                          <a:prstGeom prst="rect">
                            <a:avLst/>
                          </a:prstGeom>
                          <a:solidFill>
                            <a:srgbClr val="F4F4F4"/>
                          </a:solidFill>
                          <a:ln w="6985">
                            <a:solidFill>
                              <a:srgbClr val="000000"/>
                            </a:solidFill>
                            <a:miter lim="800000"/>
                            <a:headEnd/>
                            <a:tailEnd/>
                          </a:ln>
                        </wps:spPr>
                        <wps:bodyPr rot="0" vert="horz" wrap="square" lIns="91440" tIns="45720" rIns="91440" bIns="45720" anchor="t" anchorCtr="0" upright="1">
                          <a:noAutofit/>
                        </wps:bodyPr>
                      </wps:wsp>
                      <wps:wsp>
                        <wps:cNvPr id="48" name="Rectangle 49"/>
                        <wps:cNvSpPr>
                          <a:spLocks noChangeArrowheads="1"/>
                        </wps:cNvSpPr>
                        <wps:spPr bwMode="auto">
                          <a:xfrm>
                            <a:off x="424807" y="211403"/>
                            <a:ext cx="4606276" cy="2583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50"/>
                        <wps:cNvCnPr/>
                        <wps:spPr bwMode="auto">
                          <a:xfrm>
                            <a:off x="452708" y="2505439"/>
                            <a:ext cx="4606376"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 name="Line 51"/>
                        <wps:cNvCnPr/>
                        <wps:spPr bwMode="auto">
                          <a:xfrm>
                            <a:off x="452708" y="2251435"/>
                            <a:ext cx="4606376"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 name="Line 52"/>
                        <wps:cNvCnPr/>
                        <wps:spPr bwMode="auto">
                          <a:xfrm>
                            <a:off x="452708" y="1990331"/>
                            <a:ext cx="4606376"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 name="Line 53"/>
                        <wps:cNvCnPr/>
                        <wps:spPr bwMode="auto">
                          <a:xfrm>
                            <a:off x="452708" y="1736327"/>
                            <a:ext cx="4606376"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 name="Line 54"/>
                        <wps:cNvCnPr/>
                        <wps:spPr bwMode="auto">
                          <a:xfrm>
                            <a:off x="452708" y="1474623"/>
                            <a:ext cx="4606376"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 name="Line 55"/>
                        <wps:cNvCnPr/>
                        <wps:spPr bwMode="auto">
                          <a:xfrm>
                            <a:off x="452708" y="1213619"/>
                            <a:ext cx="4606376"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 name="Line 56"/>
                        <wps:cNvCnPr/>
                        <wps:spPr bwMode="auto">
                          <a:xfrm>
                            <a:off x="452708" y="959515"/>
                            <a:ext cx="4606376"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 name="Line 57"/>
                        <wps:cNvCnPr/>
                        <wps:spPr bwMode="auto">
                          <a:xfrm>
                            <a:off x="452708" y="698611"/>
                            <a:ext cx="4606376"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 name="Line 58"/>
                        <wps:cNvCnPr/>
                        <wps:spPr bwMode="auto">
                          <a:xfrm>
                            <a:off x="452708" y="444507"/>
                            <a:ext cx="4606376"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 name="Line 59"/>
                        <wps:cNvCnPr/>
                        <wps:spPr bwMode="auto">
                          <a:xfrm>
                            <a:off x="452708" y="183503"/>
                            <a:ext cx="4606376"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 name="Rectangle 60"/>
                        <wps:cNvSpPr>
                          <a:spLocks noChangeArrowheads="1"/>
                        </wps:cNvSpPr>
                        <wps:spPr bwMode="auto">
                          <a:xfrm>
                            <a:off x="452708" y="183503"/>
                            <a:ext cx="4606376" cy="2583040"/>
                          </a:xfrm>
                          <a:prstGeom prst="rect">
                            <a:avLst/>
                          </a:prstGeom>
                          <a:noFill/>
                          <a:ln w="698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61"/>
                        <wps:cNvSpPr>
                          <a:spLocks noChangeArrowheads="1"/>
                        </wps:cNvSpPr>
                        <wps:spPr bwMode="auto">
                          <a:xfrm>
                            <a:off x="695312" y="2349936"/>
                            <a:ext cx="335406" cy="416606"/>
                          </a:xfrm>
                          <a:prstGeom prst="rect">
                            <a:avLst/>
                          </a:prstGeom>
                          <a:solidFill>
                            <a:srgbClr val="9999FF"/>
                          </a:solidFill>
                          <a:ln w="6985">
                            <a:solidFill>
                              <a:srgbClr val="000000"/>
                            </a:solidFill>
                            <a:miter lim="800000"/>
                            <a:headEnd/>
                            <a:tailEnd/>
                          </a:ln>
                        </wps:spPr>
                        <wps:bodyPr rot="0" vert="horz" wrap="square" lIns="91440" tIns="45720" rIns="91440" bIns="45720" anchor="t" anchorCtr="0" upright="1">
                          <a:noAutofit/>
                        </wps:bodyPr>
                      </wps:wsp>
                      <wps:wsp>
                        <wps:cNvPr id="61" name="Rectangle 62"/>
                        <wps:cNvSpPr>
                          <a:spLocks noChangeArrowheads="1"/>
                        </wps:cNvSpPr>
                        <wps:spPr bwMode="auto">
                          <a:xfrm>
                            <a:off x="1850531" y="1283520"/>
                            <a:ext cx="327705" cy="1483023"/>
                          </a:xfrm>
                          <a:prstGeom prst="rect">
                            <a:avLst/>
                          </a:prstGeom>
                          <a:solidFill>
                            <a:srgbClr val="9999FF"/>
                          </a:solidFill>
                          <a:ln w="6985">
                            <a:solidFill>
                              <a:srgbClr val="000000"/>
                            </a:solidFill>
                            <a:miter lim="800000"/>
                            <a:headEnd/>
                            <a:tailEnd/>
                          </a:ln>
                        </wps:spPr>
                        <wps:bodyPr rot="0" vert="horz" wrap="square" lIns="91440" tIns="45720" rIns="91440" bIns="45720" anchor="t" anchorCtr="0" upright="1">
                          <a:noAutofit/>
                        </wps:bodyPr>
                      </wps:wsp>
                      <wps:wsp>
                        <wps:cNvPr id="62" name="Rectangle 63"/>
                        <wps:cNvSpPr>
                          <a:spLocks noChangeArrowheads="1"/>
                        </wps:cNvSpPr>
                        <wps:spPr bwMode="auto">
                          <a:xfrm>
                            <a:off x="2998250" y="371406"/>
                            <a:ext cx="335306" cy="2395137"/>
                          </a:xfrm>
                          <a:prstGeom prst="rect">
                            <a:avLst/>
                          </a:prstGeom>
                          <a:solidFill>
                            <a:srgbClr val="9999FF"/>
                          </a:solidFill>
                          <a:ln w="6985">
                            <a:solidFill>
                              <a:srgbClr val="000000"/>
                            </a:solidFill>
                            <a:miter lim="800000"/>
                            <a:headEnd/>
                            <a:tailEnd/>
                          </a:ln>
                        </wps:spPr>
                        <wps:bodyPr rot="0" vert="horz" wrap="square" lIns="91440" tIns="45720" rIns="91440" bIns="45720" anchor="t" anchorCtr="0" upright="1">
                          <a:noAutofit/>
                        </wps:bodyPr>
                      </wps:wsp>
                      <wps:wsp>
                        <wps:cNvPr id="63" name="Rectangle 64"/>
                        <wps:cNvSpPr>
                          <a:spLocks noChangeArrowheads="1"/>
                        </wps:cNvSpPr>
                        <wps:spPr bwMode="auto">
                          <a:xfrm>
                            <a:off x="4153469" y="2178434"/>
                            <a:ext cx="327605" cy="588109"/>
                          </a:xfrm>
                          <a:prstGeom prst="rect">
                            <a:avLst/>
                          </a:prstGeom>
                          <a:solidFill>
                            <a:srgbClr val="9999FF"/>
                          </a:solidFill>
                          <a:ln w="6985">
                            <a:solidFill>
                              <a:srgbClr val="000000"/>
                            </a:solidFill>
                            <a:miter lim="800000"/>
                            <a:headEnd/>
                            <a:tailEnd/>
                          </a:ln>
                        </wps:spPr>
                        <wps:bodyPr rot="0" vert="horz" wrap="square" lIns="91440" tIns="45720" rIns="91440" bIns="45720" anchor="t" anchorCtr="0" upright="1">
                          <a:noAutofit/>
                        </wps:bodyPr>
                      </wps:wsp>
                      <wps:wsp>
                        <wps:cNvPr id="64" name="Rectangle 65"/>
                        <wps:cNvSpPr>
                          <a:spLocks noChangeArrowheads="1"/>
                        </wps:cNvSpPr>
                        <wps:spPr bwMode="auto">
                          <a:xfrm>
                            <a:off x="1030717" y="2439438"/>
                            <a:ext cx="327605" cy="327105"/>
                          </a:xfrm>
                          <a:prstGeom prst="rect">
                            <a:avLst/>
                          </a:prstGeom>
                          <a:solidFill>
                            <a:srgbClr val="993366"/>
                          </a:solidFill>
                          <a:ln w="6985">
                            <a:solidFill>
                              <a:srgbClr val="000000"/>
                            </a:solidFill>
                            <a:miter lim="800000"/>
                            <a:headEnd/>
                            <a:tailEnd/>
                          </a:ln>
                        </wps:spPr>
                        <wps:bodyPr rot="0" vert="horz" wrap="square" lIns="91440" tIns="45720" rIns="91440" bIns="45720" anchor="t" anchorCtr="0" upright="1">
                          <a:noAutofit/>
                        </wps:bodyPr>
                      </wps:wsp>
                      <wps:wsp>
                        <wps:cNvPr id="65" name="Rectangle 66"/>
                        <wps:cNvSpPr>
                          <a:spLocks noChangeArrowheads="1"/>
                        </wps:cNvSpPr>
                        <wps:spPr bwMode="auto">
                          <a:xfrm>
                            <a:off x="2178236" y="1475323"/>
                            <a:ext cx="328405" cy="1291220"/>
                          </a:xfrm>
                          <a:prstGeom prst="rect">
                            <a:avLst/>
                          </a:prstGeom>
                          <a:solidFill>
                            <a:srgbClr val="993366"/>
                          </a:solidFill>
                          <a:ln w="6985">
                            <a:solidFill>
                              <a:srgbClr val="000000"/>
                            </a:solidFill>
                            <a:miter lim="800000"/>
                            <a:headEnd/>
                            <a:tailEnd/>
                          </a:ln>
                        </wps:spPr>
                        <wps:bodyPr rot="0" vert="horz" wrap="square" lIns="91440" tIns="45720" rIns="91440" bIns="45720" anchor="t" anchorCtr="0" upright="1">
                          <a:noAutofit/>
                        </wps:bodyPr>
                      </wps:wsp>
                      <wps:wsp>
                        <wps:cNvPr id="66" name="Rectangle 67"/>
                        <wps:cNvSpPr>
                          <a:spLocks noChangeArrowheads="1"/>
                        </wps:cNvSpPr>
                        <wps:spPr bwMode="auto">
                          <a:xfrm>
                            <a:off x="3333555" y="416506"/>
                            <a:ext cx="327605" cy="2350036"/>
                          </a:xfrm>
                          <a:prstGeom prst="rect">
                            <a:avLst/>
                          </a:prstGeom>
                          <a:solidFill>
                            <a:srgbClr val="993366"/>
                          </a:solidFill>
                          <a:ln w="6985">
                            <a:solidFill>
                              <a:srgbClr val="000000"/>
                            </a:solidFill>
                            <a:miter lim="800000"/>
                            <a:headEnd/>
                            <a:tailEnd/>
                          </a:ln>
                        </wps:spPr>
                        <wps:bodyPr rot="0" vert="horz" wrap="square" lIns="91440" tIns="45720" rIns="91440" bIns="45720" anchor="t" anchorCtr="0" upright="1">
                          <a:noAutofit/>
                        </wps:bodyPr>
                      </wps:wsp>
                      <wps:wsp>
                        <wps:cNvPr id="68" name="Rectangle 68"/>
                        <wps:cNvSpPr>
                          <a:spLocks noChangeArrowheads="1"/>
                        </wps:cNvSpPr>
                        <wps:spPr bwMode="auto">
                          <a:xfrm>
                            <a:off x="4481074" y="2272435"/>
                            <a:ext cx="328405" cy="494108"/>
                          </a:xfrm>
                          <a:prstGeom prst="rect">
                            <a:avLst/>
                          </a:prstGeom>
                          <a:solidFill>
                            <a:srgbClr val="993366"/>
                          </a:solidFill>
                          <a:ln w="6985">
                            <a:solidFill>
                              <a:srgbClr val="000000"/>
                            </a:solidFill>
                            <a:miter lim="800000"/>
                            <a:headEnd/>
                            <a:tailEnd/>
                          </a:ln>
                        </wps:spPr>
                        <wps:bodyPr rot="0" vert="horz" wrap="square" lIns="91440" tIns="45720" rIns="91440" bIns="45720" anchor="t" anchorCtr="0" upright="1">
                          <a:noAutofit/>
                        </wps:bodyPr>
                      </wps:wsp>
                      <wps:wsp>
                        <wps:cNvPr id="69" name="Line 69"/>
                        <wps:cNvCnPr/>
                        <wps:spPr bwMode="auto">
                          <a:xfrm>
                            <a:off x="452708" y="183503"/>
                            <a:ext cx="600" cy="25830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 name="Line 70"/>
                        <wps:cNvCnPr/>
                        <wps:spPr bwMode="auto">
                          <a:xfrm>
                            <a:off x="424807" y="2766543"/>
                            <a:ext cx="279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 name="Line 71"/>
                        <wps:cNvCnPr/>
                        <wps:spPr bwMode="auto">
                          <a:xfrm>
                            <a:off x="424807" y="2505439"/>
                            <a:ext cx="27900"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 name="Line 72"/>
                        <wps:cNvCnPr/>
                        <wps:spPr bwMode="auto">
                          <a:xfrm>
                            <a:off x="424807" y="2251435"/>
                            <a:ext cx="27900"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 name="Line 73"/>
                        <wps:cNvCnPr/>
                        <wps:spPr bwMode="auto">
                          <a:xfrm>
                            <a:off x="424807" y="1990331"/>
                            <a:ext cx="27900"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 name="Line 74"/>
                        <wps:cNvCnPr/>
                        <wps:spPr bwMode="auto">
                          <a:xfrm>
                            <a:off x="424807" y="1736327"/>
                            <a:ext cx="27900"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 name="Line 75"/>
                        <wps:cNvCnPr/>
                        <wps:spPr bwMode="auto">
                          <a:xfrm>
                            <a:off x="424807" y="1474623"/>
                            <a:ext cx="27900"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 name="Line 76"/>
                        <wps:cNvCnPr/>
                        <wps:spPr bwMode="auto">
                          <a:xfrm>
                            <a:off x="424807" y="1213619"/>
                            <a:ext cx="27900"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7" name="Line 77"/>
                        <wps:cNvCnPr/>
                        <wps:spPr bwMode="auto">
                          <a:xfrm>
                            <a:off x="424807" y="959515"/>
                            <a:ext cx="27900"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8" name="Line 78"/>
                        <wps:cNvCnPr/>
                        <wps:spPr bwMode="auto">
                          <a:xfrm>
                            <a:off x="424807" y="698611"/>
                            <a:ext cx="279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9" name="Line 79"/>
                        <wps:cNvCnPr/>
                        <wps:spPr bwMode="auto">
                          <a:xfrm>
                            <a:off x="424807" y="444507"/>
                            <a:ext cx="279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0" name="Line 80"/>
                        <wps:cNvCnPr/>
                        <wps:spPr bwMode="auto">
                          <a:xfrm>
                            <a:off x="424807" y="183503"/>
                            <a:ext cx="279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1" name="Line 81"/>
                        <wps:cNvCnPr/>
                        <wps:spPr bwMode="auto">
                          <a:xfrm>
                            <a:off x="452708" y="2766543"/>
                            <a:ext cx="4606376"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2" name="Line 82"/>
                        <wps:cNvCnPr/>
                        <wps:spPr bwMode="auto">
                          <a:xfrm flipV="1">
                            <a:off x="452708" y="2766543"/>
                            <a:ext cx="600" cy="280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 name="Line 83"/>
                        <wps:cNvCnPr/>
                        <wps:spPr bwMode="auto">
                          <a:xfrm flipV="1">
                            <a:off x="1608027" y="2766543"/>
                            <a:ext cx="600" cy="280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 name="Line 84"/>
                        <wps:cNvCnPr/>
                        <wps:spPr bwMode="auto">
                          <a:xfrm flipV="1">
                            <a:off x="2756246" y="2766543"/>
                            <a:ext cx="600" cy="280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5" name="Line 85"/>
                        <wps:cNvCnPr/>
                        <wps:spPr bwMode="auto">
                          <a:xfrm flipV="1">
                            <a:off x="3910865" y="2766543"/>
                            <a:ext cx="600" cy="280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6" name="Line 86"/>
                        <wps:cNvCnPr/>
                        <wps:spPr bwMode="auto">
                          <a:xfrm flipV="1">
                            <a:off x="5059084" y="2766543"/>
                            <a:ext cx="600" cy="280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 name="Rectangle 87"/>
                        <wps:cNvSpPr>
                          <a:spLocks noChangeArrowheads="1"/>
                        </wps:cNvSpPr>
                        <wps:spPr bwMode="auto">
                          <a:xfrm>
                            <a:off x="830614" y="2105333"/>
                            <a:ext cx="148602" cy="244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222" w:rsidRPr="00B279A6" w:rsidRDefault="00394222" w:rsidP="00EB6808">
                              <w:r>
                                <w:rPr>
                                  <w:rFonts w:ascii="Arial" w:hAnsi="Arial" w:cs="Arial"/>
                                  <w:color w:val="000000"/>
                                  <w:sz w:val="14"/>
                                  <w:szCs w:val="14"/>
                                </w:rPr>
                                <w:t>238</w:t>
                              </w:r>
                            </w:p>
                          </w:txbxContent>
                        </wps:txbx>
                        <wps:bodyPr rot="0" vert="horz" wrap="none" lIns="0" tIns="0" rIns="0" bIns="0" anchor="t" anchorCtr="0" upright="1">
                          <a:spAutoFit/>
                        </wps:bodyPr>
                      </wps:wsp>
                      <wps:wsp>
                        <wps:cNvPr id="88" name="Rectangle 88"/>
                        <wps:cNvSpPr>
                          <a:spLocks noChangeArrowheads="1"/>
                        </wps:cNvSpPr>
                        <wps:spPr bwMode="auto">
                          <a:xfrm>
                            <a:off x="1943332" y="1038916"/>
                            <a:ext cx="148502" cy="244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222" w:rsidRPr="00B279A6" w:rsidRDefault="00394222" w:rsidP="00EB6808">
                              <w:r>
                                <w:rPr>
                                  <w:rFonts w:ascii="Arial" w:hAnsi="Arial" w:cs="Arial"/>
                                  <w:color w:val="000000"/>
                                  <w:sz w:val="14"/>
                                  <w:szCs w:val="14"/>
                                </w:rPr>
                                <w:t>661</w:t>
                              </w:r>
                            </w:p>
                          </w:txbxContent>
                        </wps:txbx>
                        <wps:bodyPr rot="0" vert="horz" wrap="none" lIns="0" tIns="0" rIns="0" bIns="0" anchor="t" anchorCtr="0" upright="1">
                          <a:spAutoFit/>
                        </wps:bodyPr>
                      </wps:wsp>
                      <wps:wsp>
                        <wps:cNvPr id="89" name="Rectangle 89"/>
                        <wps:cNvSpPr>
                          <a:spLocks noChangeArrowheads="1"/>
                        </wps:cNvSpPr>
                        <wps:spPr bwMode="auto">
                          <a:xfrm>
                            <a:off x="3090951" y="233004"/>
                            <a:ext cx="198103" cy="244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222" w:rsidRPr="00445E7D" w:rsidRDefault="00394222" w:rsidP="00EB6808">
                              <w:r>
                                <w:rPr>
                                  <w:rFonts w:ascii="Arial" w:hAnsi="Arial" w:cs="Arial"/>
                                  <w:color w:val="000000"/>
                                  <w:sz w:val="14"/>
                                  <w:szCs w:val="14"/>
                                </w:rPr>
                                <w:t>2406</w:t>
                              </w:r>
                            </w:p>
                          </w:txbxContent>
                        </wps:txbx>
                        <wps:bodyPr rot="0" vert="horz" wrap="none" lIns="0" tIns="0" rIns="0" bIns="0" anchor="t" anchorCtr="0" upright="1">
                          <a:spAutoFit/>
                        </wps:bodyPr>
                      </wps:wsp>
                      <wps:wsp>
                        <wps:cNvPr id="90" name="Rectangle 90"/>
                        <wps:cNvSpPr>
                          <a:spLocks noChangeArrowheads="1"/>
                        </wps:cNvSpPr>
                        <wps:spPr bwMode="auto">
                          <a:xfrm>
                            <a:off x="4288671" y="2007531"/>
                            <a:ext cx="148602" cy="244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222" w:rsidRPr="00445E7D" w:rsidRDefault="00394222" w:rsidP="00EB6808">
                              <w:r>
                                <w:rPr>
                                  <w:rFonts w:ascii="Arial" w:hAnsi="Arial" w:cs="Arial"/>
                                  <w:color w:val="000000"/>
                                  <w:sz w:val="14"/>
                                  <w:szCs w:val="14"/>
                                </w:rPr>
                                <w:t>314</w:t>
                              </w:r>
                            </w:p>
                          </w:txbxContent>
                        </wps:txbx>
                        <wps:bodyPr rot="0" vert="horz" wrap="none" lIns="0" tIns="0" rIns="0" bIns="0" anchor="t" anchorCtr="0" upright="1">
                          <a:spAutoFit/>
                        </wps:bodyPr>
                      </wps:wsp>
                      <wps:wsp>
                        <wps:cNvPr id="91" name="Rectangle 91"/>
                        <wps:cNvSpPr>
                          <a:spLocks noChangeArrowheads="1"/>
                        </wps:cNvSpPr>
                        <wps:spPr bwMode="auto">
                          <a:xfrm>
                            <a:off x="1082118" y="2272435"/>
                            <a:ext cx="148602" cy="244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222" w:rsidRPr="00B279A6" w:rsidRDefault="00394222" w:rsidP="00EB6808">
                              <w:r>
                                <w:rPr>
                                  <w:rFonts w:ascii="Arial" w:hAnsi="Arial" w:cs="Arial"/>
                                  <w:color w:val="000000"/>
                                  <w:sz w:val="14"/>
                                  <w:szCs w:val="14"/>
                                </w:rPr>
                                <w:t>201</w:t>
                              </w:r>
                            </w:p>
                          </w:txbxContent>
                        </wps:txbx>
                        <wps:bodyPr rot="0" vert="horz" wrap="none" lIns="0" tIns="0" rIns="0" bIns="0" anchor="t" anchorCtr="0" upright="1">
                          <a:spAutoFit/>
                        </wps:bodyPr>
                      </wps:wsp>
                      <wps:wsp>
                        <wps:cNvPr id="92" name="Rectangle 92"/>
                        <wps:cNvSpPr>
                          <a:spLocks noChangeArrowheads="1"/>
                        </wps:cNvSpPr>
                        <wps:spPr bwMode="auto">
                          <a:xfrm>
                            <a:off x="2258337" y="1283520"/>
                            <a:ext cx="148602" cy="244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222" w:rsidRPr="00B279A6" w:rsidRDefault="00394222" w:rsidP="00EB6808">
                              <w:r>
                                <w:rPr>
                                  <w:rFonts w:ascii="Arial" w:hAnsi="Arial" w:cs="Arial"/>
                                  <w:color w:val="000000"/>
                                  <w:sz w:val="14"/>
                                  <w:szCs w:val="14"/>
                                </w:rPr>
                                <w:t>598</w:t>
                              </w:r>
                            </w:p>
                          </w:txbxContent>
                        </wps:txbx>
                        <wps:bodyPr rot="0" vert="horz" wrap="none" lIns="0" tIns="0" rIns="0" bIns="0" anchor="t" anchorCtr="0" upright="1">
                          <a:spAutoFit/>
                        </wps:bodyPr>
                      </wps:wsp>
                      <wps:wsp>
                        <wps:cNvPr id="93" name="Rectangle 93"/>
                        <wps:cNvSpPr>
                          <a:spLocks noChangeArrowheads="1"/>
                        </wps:cNvSpPr>
                        <wps:spPr bwMode="auto">
                          <a:xfrm>
                            <a:off x="3426257" y="233004"/>
                            <a:ext cx="198103" cy="244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222" w:rsidRPr="00445E7D" w:rsidRDefault="00394222" w:rsidP="00EB6808">
                              <w:r>
                                <w:rPr>
                                  <w:rFonts w:ascii="Arial" w:hAnsi="Arial" w:cs="Arial"/>
                                  <w:color w:val="000000"/>
                                  <w:sz w:val="14"/>
                                  <w:szCs w:val="14"/>
                                </w:rPr>
                                <w:t>2174</w:t>
                              </w:r>
                            </w:p>
                          </w:txbxContent>
                        </wps:txbx>
                        <wps:bodyPr rot="0" vert="horz" wrap="none" lIns="0" tIns="0" rIns="0" bIns="0" anchor="t" anchorCtr="0" upright="1">
                          <a:spAutoFit/>
                        </wps:bodyPr>
                      </wps:wsp>
                      <wps:wsp>
                        <wps:cNvPr id="94" name="Rectangle 94"/>
                        <wps:cNvSpPr>
                          <a:spLocks noChangeArrowheads="1"/>
                        </wps:cNvSpPr>
                        <wps:spPr bwMode="auto">
                          <a:xfrm>
                            <a:off x="4573876" y="2007531"/>
                            <a:ext cx="148602" cy="244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222" w:rsidRPr="00445E7D" w:rsidRDefault="00394222" w:rsidP="00EB6808">
                              <w:r>
                                <w:rPr>
                                  <w:rFonts w:ascii="Arial" w:hAnsi="Arial" w:cs="Arial"/>
                                  <w:color w:val="000000"/>
                                  <w:sz w:val="14"/>
                                  <w:szCs w:val="14"/>
                                </w:rPr>
                                <w:t>297</w:t>
                              </w:r>
                            </w:p>
                          </w:txbxContent>
                        </wps:txbx>
                        <wps:bodyPr rot="0" vert="horz" wrap="none" lIns="0" tIns="0" rIns="0" bIns="0" anchor="t" anchorCtr="0" upright="1">
                          <a:spAutoFit/>
                        </wps:bodyPr>
                      </wps:wsp>
                      <wps:wsp>
                        <wps:cNvPr id="95" name="Rectangle 95"/>
                        <wps:cNvSpPr>
                          <a:spLocks noChangeArrowheads="1"/>
                        </wps:cNvSpPr>
                        <wps:spPr bwMode="auto">
                          <a:xfrm>
                            <a:off x="332106" y="2710042"/>
                            <a:ext cx="49501" cy="244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222" w:rsidRDefault="00394222" w:rsidP="00EB6808">
                              <w:r>
                                <w:rPr>
                                  <w:rFonts w:ascii="Arial" w:hAnsi="Arial" w:cs="Arial"/>
                                  <w:color w:val="000000"/>
                                  <w:sz w:val="14"/>
                                  <w:szCs w:val="14"/>
                                  <w:lang w:val="en-US"/>
                                </w:rPr>
                                <w:t>0</w:t>
                              </w:r>
                            </w:p>
                          </w:txbxContent>
                        </wps:txbx>
                        <wps:bodyPr rot="0" vert="horz" wrap="none" lIns="0" tIns="0" rIns="0" bIns="0" anchor="t" anchorCtr="0" upright="1">
                          <a:spAutoFit/>
                        </wps:bodyPr>
                      </wps:wsp>
                      <wps:wsp>
                        <wps:cNvPr id="96" name="Rectangle 96"/>
                        <wps:cNvSpPr>
                          <a:spLocks noChangeArrowheads="1"/>
                        </wps:cNvSpPr>
                        <wps:spPr bwMode="auto">
                          <a:xfrm>
                            <a:off x="231704" y="2448938"/>
                            <a:ext cx="148602" cy="244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222" w:rsidRDefault="00394222" w:rsidP="00EB6808">
                              <w:r>
                                <w:rPr>
                                  <w:rFonts w:ascii="Arial" w:hAnsi="Arial" w:cs="Arial"/>
                                  <w:color w:val="000000"/>
                                  <w:sz w:val="14"/>
                                  <w:szCs w:val="14"/>
                                </w:rPr>
                                <w:t>2</w:t>
                              </w:r>
                              <w:r>
                                <w:rPr>
                                  <w:rFonts w:ascii="Arial" w:hAnsi="Arial" w:cs="Arial"/>
                                  <w:color w:val="000000"/>
                                  <w:sz w:val="14"/>
                                  <w:szCs w:val="14"/>
                                  <w:lang w:val="en-US"/>
                                </w:rPr>
                                <w:t>00</w:t>
                              </w:r>
                            </w:p>
                          </w:txbxContent>
                        </wps:txbx>
                        <wps:bodyPr rot="0" vert="horz" wrap="none" lIns="0" tIns="0" rIns="0" bIns="0" anchor="t" anchorCtr="0" upright="1">
                          <a:spAutoFit/>
                        </wps:bodyPr>
                      </wps:wsp>
                      <wps:wsp>
                        <wps:cNvPr id="97" name="Rectangle 97"/>
                        <wps:cNvSpPr>
                          <a:spLocks noChangeArrowheads="1"/>
                        </wps:cNvSpPr>
                        <wps:spPr bwMode="auto">
                          <a:xfrm>
                            <a:off x="231704" y="2194934"/>
                            <a:ext cx="148602" cy="244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222" w:rsidRDefault="00394222" w:rsidP="00EB6808">
                              <w:r>
                                <w:rPr>
                                  <w:rFonts w:ascii="Arial" w:hAnsi="Arial" w:cs="Arial"/>
                                  <w:color w:val="000000"/>
                                  <w:sz w:val="14"/>
                                  <w:szCs w:val="14"/>
                                </w:rPr>
                                <w:t>3</w:t>
                              </w:r>
                              <w:r>
                                <w:rPr>
                                  <w:rFonts w:ascii="Arial" w:hAnsi="Arial" w:cs="Arial"/>
                                  <w:color w:val="000000"/>
                                  <w:sz w:val="14"/>
                                  <w:szCs w:val="14"/>
                                  <w:lang w:val="en-US"/>
                                </w:rPr>
                                <w:t>00</w:t>
                              </w:r>
                            </w:p>
                          </w:txbxContent>
                        </wps:txbx>
                        <wps:bodyPr rot="0" vert="horz" wrap="none" lIns="0" tIns="0" rIns="0" bIns="0" anchor="t" anchorCtr="0" upright="1">
                          <a:spAutoFit/>
                        </wps:bodyPr>
                      </wps:wsp>
                      <wps:wsp>
                        <wps:cNvPr id="98" name="Rectangle 98"/>
                        <wps:cNvSpPr>
                          <a:spLocks noChangeArrowheads="1"/>
                        </wps:cNvSpPr>
                        <wps:spPr bwMode="auto">
                          <a:xfrm>
                            <a:off x="231704" y="1933830"/>
                            <a:ext cx="148602" cy="244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222" w:rsidRDefault="00394222" w:rsidP="00EB6808">
                              <w:r>
                                <w:rPr>
                                  <w:rFonts w:ascii="Arial" w:hAnsi="Arial" w:cs="Arial"/>
                                  <w:color w:val="000000"/>
                                  <w:sz w:val="14"/>
                                  <w:szCs w:val="14"/>
                                </w:rPr>
                                <w:t>4</w:t>
                              </w:r>
                              <w:r>
                                <w:rPr>
                                  <w:rFonts w:ascii="Arial" w:hAnsi="Arial" w:cs="Arial"/>
                                  <w:color w:val="000000"/>
                                  <w:sz w:val="14"/>
                                  <w:szCs w:val="14"/>
                                  <w:lang w:val="en-US"/>
                                </w:rPr>
                                <w:t>00</w:t>
                              </w:r>
                            </w:p>
                          </w:txbxContent>
                        </wps:txbx>
                        <wps:bodyPr rot="0" vert="horz" wrap="none" lIns="0" tIns="0" rIns="0" bIns="0" anchor="t" anchorCtr="0" upright="1">
                          <a:spAutoFit/>
                        </wps:bodyPr>
                      </wps:wsp>
                      <wps:wsp>
                        <wps:cNvPr id="99" name="Rectangle 99"/>
                        <wps:cNvSpPr>
                          <a:spLocks noChangeArrowheads="1"/>
                        </wps:cNvSpPr>
                        <wps:spPr bwMode="auto">
                          <a:xfrm>
                            <a:off x="231704" y="1679826"/>
                            <a:ext cx="148602" cy="244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222" w:rsidRDefault="00394222" w:rsidP="00EB6808">
                              <w:r>
                                <w:rPr>
                                  <w:rFonts w:ascii="Arial" w:hAnsi="Arial" w:cs="Arial"/>
                                  <w:color w:val="000000"/>
                                  <w:sz w:val="14"/>
                                  <w:szCs w:val="14"/>
                                </w:rPr>
                                <w:t>5</w:t>
                              </w:r>
                              <w:r>
                                <w:rPr>
                                  <w:rFonts w:ascii="Arial" w:hAnsi="Arial" w:cs="Arial"/>
                                  <w:color w:val="000000"/>
                                  <w:sz w:val="14"/>
                                  <w:szCs w:val="14"/>
                                  <w:lang w:val="en-US"/>
                                </w:rPr>
                                <w:t>00</w:t>
                              </w:r>
                            </w:p>
                          </w:txbxContent>
                        </wps:txbx>
                        <wps:bodyPr rot="0" vert="horz" wrap="none" lIns="0" tIns="0" rIns="0" bIns="0" anchor="t" anchorCtr="0" upright="1">
                          <a:spAutoFit/>
                        </wps:bodyPr>
                      </wps:wsp>
                      <wps:wsp>
                        <wps:cNvPr id="100" name="Rectangle 100"/>
                        <wps:cNvSpPr>
                          <a:spLocks noChangeArrowheads="1"/>
                        </wps:cNvSpPr>
                        <wps:spPr bwMode="auto">
                          <a:xfrm>
                            <a:off x="231704" y="1418722"/>
                            <a:ext cx="148602" cy="244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222" w:rsidRDefault="00394222" w:rsidP="00EB6808">
                              <w:r>
                                <w:rPr>
                                  <w:rFonts w:ascii="Arial" w:hAnsi="Arial" w:cs="Arial"/>
                                  <w:color w:val="000000"/>
                                  <w:sz w:val="14"/>
                                  <w:szCs w:val="14"/>
                                </w:rPr>
                                <w:t>6</w:t>
                              </w:r>
                              <w:r>
                                <w:rPr>
                                  <w:rFonts w:ascii="Arial" w:hAnsi="Arial" w:cs="Arial"/>
                                  <w:color w:val="000000"/>
                                  <w:sz w:val="14"/>
                                  <w:szCs w:val="14"/>
                                  <w:lang w:val="en-US"/>
                                </w:rPr>
                                <w:t>00</w:t>
                              </w:r>
                            </w:p>
                          </w:txbxContent>
                        </wps:txbx>
                        <wps:bodyPr rot="0" vert="horz" wrap="none" lIns="0" tIns="0" rIns="0" bIns="0" anchor="t" anchorCtr="0" upright="1">
                          <a:spAutoFit/>
                        </wps:bodyPr>
                      </wps:wsp>
                      <wps:wsp>
                        <wps:cNvPr id="101" name="Rectangle 101"/>
                        <wps:cNvSpPr>
                          <a:spLocks noChangeArrowheads="1"/>
                        </wps:cNvSpPr>
                        <wps:spPr bwMode="auto">
                          <a:xfrm>
                            <a:off x="231704" y="1157118"/>
                            <a:ext cx="148602" cy="244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222" w:rsidRPr="00B279A6" w:rsidRDefault="00394222" w:rsidP="00EB6808">
                              <w:r>
                                <w:rPr>
                                  <w:rFonts w:ascii="Arial" w:hAnsi="Arial" w:cs="Arial"/>
                                  <w:color w:val="000000"/>
                                  <w:sz w:val="14"/>
                                  <w:szCs w:val="14"/>
                                </w:rPr>
                                <w:t>700</w:t>
                              </w:r>
                            </w:p>
                          </w:txbxContent>
                        </wps:txbx>
                        <wps:bodyPr rot="0" vert="horz" wrap="none" lIns="0" tIns="0" rIns="0" bIns="0" anchor="t" anchorCtr="0" upright="1">
                          <a:spAutoFit/>
                        </wps:bodyPr>
                      </wps:wsp>
                      <wps:wsp>
                        <wps:cNvPr id="102" name="Rectangle 102"/>
                        <wps:cNvSpPr>
                          <a:spLocks noChangeArrowheads="1"/>
                        </wps:cNvSpPr>
                        <wps:spPr bwMode="auto">
                          <a:xfrm>
                            <a:off x="231704" y="903014"/>
                            <a:ext cx="148602" cy="244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222" w:rsidRPr="00B279A6" w:rsidRDefault="00394222" w:rsidP="00EB6808">
                              <w:r>
                                <w:rPr>
                                  <w:rFonts w:ascii="Arial" w:hAnsi="Arial" w:cs="Arial"/>
                                  <w:color w:val="000000"/>
                                  <w:sz w:val="14"/>
                                  <w:szCs w:val="14"/>
                                </w:rPr>
                                <w:t>900</w:t>
                              </w:r>
                            </w:p>
                          </w:txbxContent>
                        </wps:txbx>
                        <wps:bodyPr rot="0" vert="horz" wrap="none" lIns="0" tIns="0" rIns="0" bIns="0" anchor="t" anchorCtr="0" upright="1">
                          <a:spAutoFit/>
                        </wps:bodyPr>
                      </wps:wsp>
                      <wps:wsp>
                        <wps:cNvPr id="103" name="Rectangle 103"/>
                        <wps:cNvSpPr>
                          <a:spLocks noChangeArrowheads="1"/>
                        </wps:cNvSpPr>
                        <wps:spPr bwMode="auto">
                          <a:xfrm>
                            <a:off x="182203" y="661110"/>
                            <a:ext cx="198103" cy="244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222" w:rsidRPr="00B279A6" w:rsidRDefault="00394222" w:rsidP="00EB6808">
                              <w:r>
                                <w:rPr>
                                  <w:rFonts w:ascii="Arial" w:hAnsi="Arial" w:cs="Arial"/>
                                  <w:color w:val="000000"/>
                                  <w:sz w:val="14"/>
                                  <w:szCs w:val="14"/>
                                </w:rPr>
                                <w:t>1000</w:t>
                              </w:r>
                            </w:p>
                          </w:txbxContent>
                        </wps:txbx>
                        <wps:bodyPr rot="0" vert="horz" wrap="none" lIns="0" tIns="0" rIns="0" bIns="0" anchor="t" anchorCtr="0" upright="1">
                          <a:spAutoFit/>
                        </wps:bodyPr>
                      </wps:wsp>
                      <wps:wsp>
                        <wps:cNvPr id="104" name="Rectangle 104"/>
                        <wps:cNvSpPr>
                          <a:spLocks noChangeArrowheads="1"/>
                        </wps:cNvSpPr>
                        <wps:spPr bwMode="auto">
                          <a:xfrm>
                            <a:off x="182203" y="371406"/>
                            <a:ext cx="198103" cy="244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222" w:rsidRPr="00B279A6" w:rsidRDefault="00394222" w:rsidP="00EB6808">
                              <w:r>
                                <w:rPr>
                                  <w:rFonts w:ascii="Arial" w:hAnsi="Arial" w:cs="Arial"/>
                                  <w:color w:val="000000"/>
                                  <w:sz w:val="14"/>
                                  <w:szCs w:val="14"/>
                                </w:rPr>
                                <w:t>2000</w:t>
                              </w:r>
                            </w:p>
                          </w:txbxContent>
                        </wps:txbx>
                        <wps:bodyPr rot="0" vert="horz" wrap="none" lIns="0" tIns="0" rIns="0" bIns="0" anchor="t" anchorCtr="0" upright="1">
                          <a:spAutoFit/>
                        </wps:bodyPr>
                      </wps:wsp>
                      <wps:wsp>
                        <wps:cNvPr id="105" name="Rectangle 105"/>
                        <wps:cNvSpPr>
                          <a:spLocks noChangeArrowheads="1"/>
                        </wps:cNvSpPr>
                        <wps:spPr bwMode="auto">
                          <a:xfrm>
                            <a:off x="182203" y="127002"/>
                            <a:ext cx="198103" cy="244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222" w:rsidRPr="00B279A6" w:rsidRDefault="00394222" w:rsidP="00EB6808">
                              <w:r>
                                <w:rPr>
                                  <w:rFonts w:ascii="Arial" w:hAnsi="Arial" w:cs="Arial"/>
                                  <w:color w:val="000000"/>
                                  <w:sz w:val="14"/>
                                  <w:szCs w:val="14"/>
                                </w:rPr>
                                <w:t>3000</w:t>
                              </w:r>
                            </w:p>
                          </w:txbxContent>
                        </wps:txbx>
                        <wps:bodyPr rot="0" vert="horz" wrap="none" lIns="0" tIns="0" rIns="0" bIns="0" anchor="t" anchorCtr="0" upright="1">
                          <a:spAutoFit/>
                        </wps:bodyPr>
                      </wps:wsp>
                      <wps:wsp>
                        <wps:cNvPr id="106" name="Rectangle 106"/>
                        <wps:cNvSpPr>
                          <a:spLocks noChangeArrowheads="1"/>
                        </wps:cNvSpPr>
                        <wps:spPr bwMode="auto">
                          <a:xfrm>
                            <a:off x="830614" y="2844044"/>
                            <a:ext cx="400107" cy="244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222" w:rsidRDefault="00394222" w:rsidP="00EB6808">
                              <w:r>
                                <w:rPr>
                                  <w:rFonts w:ascii="Arial" w:hAnsi="Arial" w:cs="Arial"/>
                                  <w:color w:val="000000"/>
                                  <w:sz w:val="14"/>
                                  <w:szCs w:val="14"/>
                                  <w:lang w:val="en-US"/>
                                </w:rPr>
                                <w:t>До 20 лет</w:t>
                              </w:r>
                            </w:p>
                          </w:txbxContent>
                        </wps:txbx>
                        <wps:bodyPr rot="0" vert="horz" wrap="none" lIns="0" tIns="0" rIns="0" bIns="0" anchor="t" anchorCtr="0" upright="1">
                          <a:spAutoFit/>
                        </wps:bodyPr>
                      </wps:wsp>
                      <wps:wsp>
                        <wps:cNvPr id="107" name="Rectangle 107"/>
                        <wps:cNvSpPr>
                          <a:spLocks noChangeArrowheads="1"/>
                        </wps:cNvSpPr>
                        <wps:spPr bwMode="auto">
                          <a:xfrm>
                            <a:off x="1943332" y="2844044"/>
                            <a:ext cx="463608" cy="244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222" w:rsidRDefault="00394222" w:rsidP="00EB6808">
                              <w:r>
                                <w:rPr>
                                  <w:rFonts w:ascii="Arial" w:hAnsi="Arial" w:cs="Arial"/>
                                  <w:color w:val="000000"/>
                                  <w:sz w:val="14"/>
                                  <w:szCs w:val="14"/>
                                  <w:lang w:val="en-US"/>
                                </w:rPr>
                                <w:t>20 – 30 лет</w:t>
                              </w:r>
                            </w:p>
                          </w:txbxContent>
                        </wps:txbx>
                        <wps:bodyPr rot="0" vert="horz" wrap="none" lIns="0" tIns="0" rIns="0" bIns="0" anchor="t" anchorCtr="0" upright="1">
                          <a:spAutoFit/>
                        </wps:bodyPr>
                      </wps:wsp>
                      <wps:wsp>
                        <wps:cNvPr id="108" name="Rectangle 108"/>
                        <wps:cNvSpPr>
                          <a:spLocks noChangeArrowheads="1"/>
                        </wps:cNvSpPr>
                        <wps:spPr bwMode="auto">
                          <a:xfrm>
                            <a:off x="3097951" y="2844044"/>
                            <a:ext cx="463508" cy="244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222" w:rsidRDefault="00394222" w:rsidP="00EB6808">
                              <w:r>
                                <w:rPr>
                                  <w:rFonts w:ascii="Arial" w:hAnsi="Arial" w:cs="Arial"/>
                                  <w:color w:val="000000"/>
                                  <w:sz w:val="14"/>
                                  <w:szCs w:val="14"/>
                                  <w:lang w:val="en-US"/>
                                </w:rPr>
                                <w:t>30 – 40 лет</w:t>
                              </w:r>
                            </w:p>
                          </w:txbxContent>
                        </wps:txbx>
                        <wps:bodyPr rot="0" vert="horz" wrap="none" lIns="0" tIns="0" rIns="0" bIns="0" anchor="t" anchorCtr="0" upright="1">
                          <a:spAutoFit/>
                        </wps:bodyPr>
                      </wps:wsp>
                      <wps:wsp>
                        <wps:cNvPr id="109" name="Rectangle 109"/>
                        <wps:cNvSpPr>
                          <a:spLocks noChangeArrowheads="1"/>
                        </wps:cNvSpPr>
                        <wps:spPr bwMode="auto">
                          <a:xfrm>
                            <a:off x="4288671" y="2844044"/>
                            <a:ext cx="394407" cy="244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222" w:rsidRDefault="00394222" w:rsidP="00EB6808">
                              <w:r>
                                <w:rPr>
                                  <w:rFonts w:ascii="Arial" w:hAnsi="Arial" w:cs="Arial"/>
                                  <w:color w:val="000000"/>
                                  <w:sz w:val="14"/>
                                  <w:szCs w:val="14"/>
                                  <w:lang w:val="en-US"/>
                                </w:rPr>
                                <w:t>40-50 лет</w:t>
                              </w:r>
                            </w:p>
                          </w:txbxContent>
                        </wps:txbx>
                        <wps:bodyPr rot="0" vert="horz" wrap="none" lIns="0" tIns="0" rIns="0" bIns="0" anchor="t" anchorCtr="0" upright="1">
                          <a:spAutoFit/>
                        </wps:bodyPr>
                      </wps:wsp>
                      <wps:wsp>
                        <wps:cNvPr id="110" name="Rectangle 110"/>
                        <wps:cNvSpPr>
                          <a:spLocks noChangeArrowheads="1"/>
                        </wps:cNvSpPr>
                        <wps:spPr bwMode="auto">
                          <a:xfrm>
                            <a:off x="96502" y="0"/>
                            <a:ext cx="5026683" cy="3088548"/>
                          </a:xfrm>
                          <a:prstGeom prst="rect">
                            <a:avLst/>
                          </a:prstGeom>
                          <a:noFill/>
                          <a:ln w="698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111" o:spid="_x0000_s1026" editas="canvas" style="width:403.55pt;height:279.65pt;mso-position-horizontal-relative:char;mso-position-vertical-relative:line" coordsize="51250,3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uQ9cgwAAJTIAAAOAAAAZHJzL2Uyb0RvYy54bWzsXV1v28oRfS/Q/yDw3TGXu/wSolzk2nFR&#10;IG2Dpu07LVEWUYrUJeXIadH/3rO71Gop0Y4dSfRNOA7ikKLCz7OHM3NmZt/+8rDMR1/Sqs7KYuKw&#10;N64zSotpOcuKu4nzz3/cXETOqF4nxSzJyyKdOF/T2vnl3R//8HazGqdeuSjzWVqNsJOiHm9WE2ex&#10;Xq/Gl5f1dJEuk/pNuUoLbJyX1TJZY7W6u5xVyQZ7X+aXnusGl5uymq2qcprWNT691hudd2r/83k6&#10;Xf9tPq/T9SifODi3tfpdqd+38vflu7fJ+K5KVots2pxG8h1nsUyyAgc1u7pO1snovsoOdrXMplVZ&#10;l/P1m2m5vCzn82yaqmvA1TB372qukuJLUquLmeLubE8QSyfc7+2dPO+ivMnyHHfjEnsfy8/kvxs8&#10;nxQfblZ4OvXKPKf6uON/XiSrVF1WPZ7+9cunapTNJo4InVGRLAGSv+OxJcVdno5EJJ+QPDy+93n1&#10;qZLnWq8+ltN/16OivFrga+n7qio3izSZ4bSY/D6uwfoPcqXGfx3dbv5SzrD75H5dqof1MK+Wcod4&#10;DKOHiRMHwvWc0VeDi/RhPZpig+96QRhxZzTFNu77LPJ9dZxkvN3FqqrXf0rL5UguTJwKV6AOkXz5&#10;WK/lKSXj7VfUJZR5NpN3XK1Ud7dXeTX6kgCkN0L+afZe21/Li9Fm4gRx5Ks9t7bV9i5c9dO1i2W2&#10;xmjLs+XEicyXkrG8dx+KGU4zGa+TLNfLOOW8aG6mvH/6OdyWs6+4l1WphxKGPhYWZfUfZ7TBMJo4&#10;9W/3SZU6o/zPBZ5HzISQ406tCD/0sFLZW27tLUkxxa4mztoZ6cWrtR6r96squ1vgSExde1G+xzOc&#10;Z+rOyuerz6o5WSC1L8iC3Q4gG8s730Lg+SArPBG5GDfApceYcLk8djLeAlcEbuCFgQau50ccX2lw&#10;cXrg3sifLtRJFNkMo3GlzhKDY3u+ii3/GzNPuL968cVNEIUXGAn+RRy60YXL4l/jwBWxuL75n8QA&#10;E+NFNpulxcesSLfMzcTziKl5h2jOVdwth1bse70NrdbpK3rAM9v+q+6KIjEad92ving77tTT9xWo&#10;myF3VXyqmgH4LNYXvgeA6SHku77gavy2xxDfjqHQ/cb4yYFGRVGPEL95z8pBIEHnqm9/D5lX5X3D&#10;2U/y9yPjzI0/RB8icSG84MOFcK+vL97fXImL4IaF/jW/vrq6Zu1xJt9Wx4+zPSYww0C/C/HKedYw&#10;wPNVw6M/pgfEGqbXiFN2xgkQ5/lMcGVMEOIIcbY57LM24jz5aj0ecSyOXc4VfAlxhLgW4uD8aGtW&#10;c5wyJk+AuJAH3AslfAlxhLgW4uBT24hTfu8JECdCEXgdvhDZcWkxcDtOtBGnTK8TIM5jPGDkOZDn&#10;AHeugVMT1kSosMVxwWnsuNiPfUaOAwHuEHCI99kvVWV5HU9xCDwH7Cm/IaDYCEQsBCa/Nwb5w8ZG&#10;jHCj/QZbszkiGieE8BHbftxtIMBJ1XSIgDOyiwacrbgcATgWcb9LQTFeAwFuqIAzesNOmg5s0eHz&#10;maVpS6T4Jkqlzuceq/Md6BTP0J0jV/6RhI04fkvR+B7dWcWKDvXBV9QtWpfUUtyV9NmhfV7uZMqX&#10;CRykr6uUEIyxxpS1xp0tvZx73AWxz5nOCfG4iGOuvLddGJNzX7iNvi5YALm9gf/J5fUYP4/J65QX&#10;8jvLCwmMdmPh1hZwzo1bZCi5QK5StZkHuwZ5Ny1DGgH50EVkQmY0MYEXhg6XgrgJuUPOaAqMBmQh&#10;1xaCzo1cL44jT6rtMtUuRL7SIePyLeN6HDEwrlxEAq7MwkWC3FBT8QIjJVnAtfWkcwNXMJ+LAI6C&#10;ysULI8HV0S1bAZl4W8r1o4i5ym0l4A4duEaRsoBry1LnBi5zuRuyJokU6W+CqwBeN3BhNzCAWPt4&#10;ZzAVOA+2JnTL3aLkZ3D77yv5OTDClgVc9fAaseHcwPVYGHnwyCTjMhH6fF/y514ktozLPKQWayv4&#10;PJRLyP1h0vZBMYdhBVsmOzdyOX58KQwDuQgb+AdGrmUqeAhKuzruQMAduq1ghA+Lcm257dzAFQJ2&#10;awiLRRq5Xugd5C7blItiDYbMerIVkOQ/dOAaAUUpdnCTgIrjcxK6tBAp0qmw1rN0kJzqNaxC1MO6&#10;qB81JyE0yoECHFaPAJxVZBcGAUqE5M52/pEXxlvMkUI8UIU4NBF/jTdbpHpxSoKFt66KNAtvVI82&#10;VLyZOL3Gmy0uHYO3rno0wpusMx523nxowusab7YkdATeOqvRCG+EN+ljWknMWD2J/ca6atEIb4S3&#10;0ASzNb/ZAswx/NZViUZ4I7zJhhI2v9m6yTF466pDI7wR3sJ2jQZWT/I+7apCI7gR3EIjVOjXqa1R&#10;HEFvXTVoFtwo+jbUaEhbXgiPkhd20beuCjSCG7Ebilxs403XvHyvmrWDW5eaRXAjuEVtbQGrR9hu&#10;Vre7Li1LdoykesehR3ujtrqA1RcibjTPs9W/thmLTX9dq4gR+U2HOupOuZfNaeUhH094ykm3/yl1&#10;e9ll2YqLYPUUyGMBClPRgkylLRH0qMVnV//xqC05YPUU0PNCP/CETlIm1qPusp39jNHSvcV6L1Yf&#10;Ot+3PEb6pczSl8maxHrEep2s1xYiohcLEZ3QQ9pS7EpCJehRT+3irnvCj8hoErtsdny2e+ueO5sd&#10;Ze8Ba0CKqjYUZciD7xI7URgfyBlBZJG8J+AaK5Pgcaek+sasH62mKnuZtWquDXXon7Xnib6vNM3D&#10;k9M8rB9uH5oB8M2ZVgrMqLSdZwURST3HChb0/CpY0HOrYOG586rUKzmvys2rz6sSGfnIYgZbQzo3&#10;MzBUwXKOoY+Rj/rYKGbqvdiiBswKRNSg2xqh3ZM9AdGL2yERNchQ1zemvpDUoLoimfjvkBnCKH4W&#10;Q9iy37kZgruxi+4j2sLl3NW2gUUQMSrlEMxqbAefbAd7kjPFENLYAuytOv9H+6URQbyEIEy4fsAE&#10;EcPs0YHkHUHgs/6cC+FFUSDLgqTz4LpoT6B422II8i6soU8mBBzPF/bJNLNnySQrxaXPNSGMrDJk&#10;hjCyusUQxrbqYb5RRGcxaSNcHckQXcX0e/EHsiHIyeiNIYz6NWSGMGkQFkMY46oHhvBkDwM0OFRh&#10;iK42nsQQtvtANkSfNoQRKYfMECZdxWIIY1z1wBAc87d6fpPZQmGIZJMVd9a0zlJkISejfQt6MyGM&#10;lDxkgjBJRRZBGNuqB4IQfsgjWW1IYYhpetnd4IgY4pUYwoj9Q2YIk/tlMYSxrXpgCOicTHZUlwSB&#10;5r6uUB7OLk4pYt9FqISEjDxX5gQFIXqzIIzkP2R+MAl6Fj8Y06oHfvA4C6FeKn5A/894vz04xSDa&#10;b09KhehPxzCK/5AJoiONMjaWVc8EgcSpeH/iCyIIIoi9MExvFgQzkv+QGaIjnTI2tlW/DMFizpF3&#10;TYnWFKXMJw7qfHelvq0wTH8MYST/ITNERzplbIyrnhkiCDEF3GG+tV2KQakQFIXojyGM5D9ghkBg&#10;8DChUn7YX0alFYhggkWhtxeo3PMzqFyLOKI/jjCi/6A5oiOlkkE8eB2OYH4o0ytx8J2YsccRZEcQ&#10;R/THEUb3HzRHdCRVMpRSvgpHxJj7FBXgT1EEmRFEEf1RhBH+B00RHVmVspiyP4pgEeaKxVkgJyII&#10;GNNRZMuKoOLOVrCOJM/+JE/diUB2mx00RXTkVTJdY93T7NMWRfCQif0pfFmbIsiKICuiPyvCqP+D&#10;poiOxEp0eXodK4J5mKpxP17ZpghBLSKoRUS2TqtRni0njuyBrMPryXiRJrMPxUy5qesky/Wy1S3j&#10;xQXgOi42eCuiI7dS5kL352jYLegiAQrYC0YI18WE65R9TX2mZttb0J8ZYRIABm1GdKRXyiHZH0fY&#10;zei8TpIIOBqcE0lsRwiFI/oLR3gmA2DQJNGRYYn2Lj2SBPrRhaYf3SMk4RNJZOY1SiTRI0mYFIBB&#10;k0RHkiVzjZHVQ5ZlqyddF0nwGD4IuRtEEjue7M3d0Ol8Qw9JQGo86FvZ6I89CRtxoDpbQ/rcq9LA&#10;x0EgJ2iSpeDcjSJfKAvnRA3xRxuIrTGmQnm6aYsKi6kza/eOfXH3xJ+/477uKa3mE7iU4KlXn6p3&#10;b581wurf7pPKdJePGV4L2w7z6CgCo7/pMt9s0Z3mmy3P7TZflLLb/PypbvM47ekYf1Vzy7sqWS2y&#10;6XWyTux1LG9W49QrF2U+S6t3/wcAAP//AwBQSwMEFAAGAAgAAAAhAMTn/czcAAAABQEAAA8AAABk&#10;cnMvZG93bnJldi54bWxMj8FOwzAQRO9I/IO1SNyok0AhpHEqFIRU9VRKK65uvI0j4rUVO234e0wv&#10;cFlpNKOZt+VyMj074eA7SwLSWQIMqbGqo1bA7uPtLgfmgyQle0so4Bs9LKvrq1IWyp7pHU/b0LJY&#10;Qr6QAnQIruDcNxqN9DPrkKJ3tIORIcqh5WqQ51huep4lySM3sqO4oKXDWmPztR2NgKZWaf5aj5ts&#10;vdJZ6vDBfe5XQtzeTC8LYAGn8BeGX/yIDlVkOtiRlGe9gPhIuNzo5clTCuwgYD5/vgdelfw/ffUD&#10;AAD//wMAUEsBAi0AFAAGAAgAAAAhALaDOJL+AAAA4QEAABMAAAAAAAAAAAAAAAAAAAAAAFtDb250&#10;ZW50X1R5cGVzXS54bWxQSwECLQAUAAYACAAAACEAOP0h/9YAAACUAQAACwAAAAAAAAAAAAAAAAAv&#10;AQAAX3JlbHMvLnJlbHNQSwECLQAUAAYACAAAACEAHyLkPXIMAACUyAAADgAAAAAAAAAAAAAAAAAu&#10;AgAAZHJzL2Uyb0RvYy54bWxQSwECLQAUAAYACAAAACEAxOf9zNwAAAAFAQAADwAAAAAAAAAAAAAA&#10;AADMDgAAZHJzL2Rvd25yZXYueG1sUEsFBgAAAAAEAAQA8wAAANU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250;height:35515;visibility:visible;mso-wrap-style:square">
                  <v:fill o:detectmouseclick="t"/>
                  <v:path o:connecttype="none"/>
                </v:shape>
                <v:rect id="Rectangle 48" o:spid="_x0000_s1028" style="position:absolute;left:964;width:50267;height:35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35EMIA&#10;AADbAAAADwAAAGRycy9kb3ducmV2LnhtbESPS4sCMRCE78L+h9AL3jSz4ovZiSKK4HryddlbM+l5&#10;sJPOkEQd//1GEDwWVfUVlS0704gbOV9bVvA1TEAQ51bXXCq4nLeDOQgfkDU2lknBgzwsFx+9DFNt&#10;73yk2ymUIkLYp6igCqFNpfR5RQb90LbE0SusMxiidKXUDu8Rbho5SpKpNFhzXKiwpXVF+d/pahTw&#10;FufnzWG/D+w2P7sCJ9ck/1Wq/9mtvkEE6sI7/GrvtILxDJ5f4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bfkQwgAAANsAAAAPAAAAAAAAAAAAAAAAAJgCAABkcnMvZG93&#10;bnJldi54bWxQSwUGAAAAAAQABAD1AAAAhwMAAAAA&#10;" fillcolor="#f4f4f4" strokeweight=".55pt"/>
                <v:rect id="Rectangle 49" o:spid="_x0000_s1029" style="position:absolute;left:4248;top:2114;width:46062;height:25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24PcEA&#10;AADbAAAADwAAAGRycy9kb3ducmV2LnhtbERPz2vCMBS+D/wfwht4W5Ntrmg1yhgIgttBK3h9NM+2&#10;2LzUJrb1v18Ogx0/vt+rzWgb0VPna8caXhMFgrhwpuZSwynfvsxB+IBssHFMGh7kYbOePK0wM27g&#10;A/XHUIoYwj5DDVUIbSalLyqy6BPXEkfu4jqLIcKulKbDIYbbRr4plUqLNceGClv6qqi4Hu9WA6Yz&#10;c/u5vH/n+3uKi3JU24+z0nr6PH4uQQQaw7/4z70zGmZxbP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tuD3BAAAA2wAAAA8AAAAAAAAAAAAAAAAAmAIAAGRycy9kb3du&#10;cmV2LnhtbFBLBQYAAAAABAAEAPUAAACGAwAAAAA=&#10;" stroked="f"/>
                <v:line id="Line 50" o:spid="_x0000_s1030" style="position:absolute;visibility:visible;mso-wrap-style:square" from="4527,25054" to="50590,25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4LqMQAAADbAAAADwAAAGRycy9kb3ducmV2LnhtbESPQWvCQBSE70L/w/IKvenGUm2MrlJK&#10;i3qzUcHjI/tMFrNvQ3ar8d+7guBxmJlvmNmis7U4U+uNYwXDQQKCuHDacKlgt/3tpyB8QNZYOyYF&#10;V/KwmL/0Zphpd+E/OuehFBHCPkMFVQhNJqUvKrLoB64hjt7RtRZDlG0pdYuXCLe1fE+SsbRoOC5U&#10;2NB3RcUp/7cKzGa8HK0/95O9/FmG4SE9pcbulHp77b6mIAJ14Rl+tFdawccE7l/iD5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DguoxAAAANsAAAAPAAAAAAAAAAAA&#10;AAAAAKECAABkcnMvZG93bnJldi54bWxQSwUGAAAAAAQABAD5AAAAkgMAAAAA&#10;" strokeweight="0"/>
                <v:line id="Line 51" o:spid="_x0000_s1031" style="position:absolute;visibility:visible;mso-wrap-style:square" from="4527,22514" to="50590,22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006L8AAADbAAAADwAAAGRycy9kb3ducmV2LnhtbERPy4rCMBTdD/gP4QqzG1MFtVajiMyg&#10;7nyCy0tzbYPNTWkyWv/eLASXh/OeLVpbiTs13jhW0O8lIIhzpw0XCk7Hv58UhA/IGivHpOBJHhbz&#10;ztcMM+0evKf7IRQihrDPUEEZQp1J6fOSLPqeq4kjd3WNxRBhU0jd4COG20oOkmQkLRqODSXWtCop&#10;vx3+rQKzG62H2/F5cpa/69C/pLfU2JNS3912OQURqA0f8du90QqGcX38En+AnL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e006L8AAADbAAAADwAAAAAAAAAAAAAAAACh&#10;AgAAZHJzL2Rvd25yZXYueG1sUEsFBgAAAAAEAAQA+QAAAI0DAAAAAA==&#10;" strokeweight="0"/>
                <v:line id="Line 52" o:spid="_x0000_s1032" style="position:absolute;visibility:visible;mso-wrap-style:square" from="4527,19903" to="50590,19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GRc8QAAADbAAAADwAAAGRycy9kb3ducmV2LnhtbESPQWvCQBSE70L/w/KE3nSTgjaNbqQU&#10;i/bWpgoeH9lnsiT7NmRXjf++Wyj0OMzMN8x6M9pOXGnwxrGCdJ6AIK6cNlwrOHy/zzIQPiBr7ByT&#10;gjt52BQPkzXm2t34i65lqEWEsM9RQRNCn0vpq4Ys+rnriaN3doPFEOVQSz3gLcJtJ5+SZCktGo4L&#10;Dfb01lDVlherwHwud4uP5+PLUW53IT1lbWbsQanH6fi6AhFoDP/hv/ZeK1ik8Psl/gBZ/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oZFzxAAAANsAAAAPAAAAAAAAAAAA&#10;AAAAAKECAABkcnMvZG93bnJldi54bWxQSwUGAAAAAAQABAD5AAAAkgMAAAAA&#10;" strokeweight="0"/>
                <v:line id="Line 53" o:spid="_x0000_s1033" style="position:absolute;visibility:visible;mso-wrap-style:square" from="4527,17363" to="50590,17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MPBMQAAADbAAAADwAAAGRycy9kb3ducmV2LnhtbESPQWvCQBSE7wX/w/IEb81GQZumriJS&#10;ib21qUKPj+xrsph9G7JbE/99t1DwOMzMN8x6O9pWXKn3xrGCeZKCIK6cNlwrOH0eHjMQPiBrbB2T&#10;ght52G4mD2vMtRv4g65lqEWEsM9RQRNCl0vpq4Ys+sR1xNH7dr3FEGVfS93jEOG2lYs0XUmLhuNC&#10;gx3tG6ou5Y9VYN5XxfLt6fx8lq9FmH9ll8zYk1Kz6bh7ARFoDPfwf/uoFSwX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cw8ExAAAANsAAAAPAAAAAAAAAAAA&#10;AAAAAKECAABkcnMvZG93bnJldi54bWxQSwUGAAAAAAQABAD5AAAAkgMAAAAA&#10;" strokeweight="0"/>
                <v:line id="Line 54" o:spid="_x0000_s1034" style="position:absolute;visibility:visible;mso-wrap-style:square" from="4527,14746" to="50590,14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qn8QAAADbAAAADwAAAGRycy9kb3ducmV2LnhtbESPQWvCQBSE70L/w/IK3upGizZNs0qR&#10;ivVmUwM9PrKvyWL2bciuGv99Vyh4HGbmGyZfDbYVZ+q9caxgOklAEFdOG64VHL43TykIH5A1to5J&#10;wZU8rJYPoxwz7S78Reci1CJC2GeooAmhy6T0VUMW/cR1xNH7db3FEGVfS93jJcJtK2dJspAWDceF&#10;BjtaN1Qdi5NVYPaL7Xz3Ur6W8mMbpj/pMTX2oNT4cXh/AxFoCPfwf/tTK5g/w+1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P6qfxAAAANsAAAAPAAAAAAAAAAAA&#10;AAAAAKECAABkcnMvZG93bnJldi54bWxQSwUGAAAAAAQABAD5AAAAkgMAAAAA&#10;" strokeweight="0"/>
                <v:line id="Line 55" o:spid="_x0000_s1035" style="position:absolute;visibility:visible;mso-wrap-style:square" from="4527,12136" to="50590,12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Yy68QAAADbAAAADwAAAGRycy9kb3ducmV2LnhtbESPQWvCQBSE70L/w/IK3upGqTZNs0qR&#10;ivVmUwM9PrKvyWL2bciuGv99Vyh4HGbmGyZfDbYVZ+q9caxgOklAEFdOG64VHL43TykIH5A1to5J&#10;wZU8rJYPoxwz7S78Reci1CJC2GeooAmhy6T0VUMW/cR1xNH7db3FEGVfS93jJcJtK2dJspAWDceF&#10;BjtaN1Qdi5NVYPaL7Xz3Ur6W8mMbpj/pMTX2oNT4cXh/AxFoCPfwf/tTK5g/w+1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1jLrxAAAANsAAAAPAAAAAAAAAAAA&#10;AAAAAKECAABkcnMvZG93bnJldi54bWxQSwUGAAAAAAQABAD5AAAAkgMAAAAA&#10;" strokeweight="0"/>
                <v:line id="Line 56" o:spid="_x0000_s1036" style="position:absolute;visibility:visible;mso-wrap-style:square" from="4527,9595" to="50590,9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qXcMQAAADbAAAADwAAAGRycy9kb3ducmV2LnhtbESPT2vCQBTE7wW/w/IEb3WjEBujGxGp&#10;2N5a/4DHR/aZLMm+Ddmtpt++Wyj0OMzMb5j1ZrCtuFPvjWMFs2kCgrh02nCl4HzaP2cgfEDW2Dom&#10;Bd/kYVOMntaYa/fgT7ofQyUihH2OCuoQulxKX9Zk0U9dRxy9m+sthij7SuoeHxFuWzlPkoW0aDgu&#10;1NjRrqayOX5ZBeZjcUjfXy7Li3w9hNk1azJjz0pNxsN2BSLQEP7Df+03rSBN4f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mpdwxAAAANsAAAAPAAAAAAAAAAAA&#10;AAAAAKECAABkcnMvZG93bnJldi54bWxQSwUGAAAAAAQABAD5AAAAkgMAAAAA&#10;" strokeweight="0"/>
                <v:line id="Line 57" o:spid="_x0000_s1037" style="position:absolute;visibility:visible;mso-wrap-style:square" from="4527,6986" to="50590,6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gJB8QAAADbAAAADwAAAGRycy9kb3ducmV2LnhtbESPT2vCQBTE7wW/w/IK3urGgmlM3YgU&#10;Rb21/oEeH9nXZEn2bciuGr+9Wyj0OMzMb5jFcrCtuFLvjWMF00kCgrh02nCl4HTcvGQgfEDW2Dom&#10;BXfysCxGTwvMtbvxF10PoRIRwj5HBXUIXS6lL2uy6CeuI47ej+sthij7SuoebxFuW/maJKm0aDgu&#10;1NjRR01lc7hYBeYz3c72b+f5Wa63YfqdNZmxJ6XGz8PqHUSgIfyH/9o7rWCWwu+X+ANk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SAkHxAAAANsAAAAPAAAAAAAAAAAA&#10;AAAAAKECAABkcnMvZG93bnJldi54bWxQSwUGAAAAAAQABAD5AAAAkgMAAAAA&#10;" strokeweight="0"/>
                <v:line id="Line 58" o:spid="_x0000_s1038" style="position:absolute;visibility:visible;mso-wrap-style:square" from="4527,4445" to="50590,4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SsnMMAAADbAAAADwAAAGRycy9kb3ducmV2LnhtbESPT4vCMBTE7wt+h/AEb2vqglqrUURW&#10;dG/rP/D4aJ5tsHkpTdT67c3CgsdhZn7DzBatrcSdGm8cKxj0ExDEudOGCwXHw/ozBeEDssbKMSl4&#10;kofFvPMxw0y7B+/ovg+FiBD2GSooQ6gzKX1ekkXfdzVx9C6usRiibAqpG3xEuK3kV5KMpEXDcaHE&#10;mlYl5df9zSowv6PN8Gd8mpzk9yYMzuk1NfaoVK/bLqcgArXhHf5vb7WC4Rj+vsQfIO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ErJzDAAAA2wAAAA8AAAAAAAAAAAAA&#10;AAAAoQIAAGRycy9kb3ducmV2LnhtbFBLBQYAAAAABAAEAPkAAACRAwAAAAA=&#10;" strokeweight="0"/>
                <v:line id="Line 59" o:spid="_x0000_s1039" style="position:absolute;visibility:visible;mso-wrap-style:square" from="4527,1835" to="50590,1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s47r8AAADbAAAADwAAAGRycy9kb3ducmV2LnhtbERPy4rCMBTdD/gP4QqzG1MFtVajiMyg&#10;7nyCy0tzbYPNTWkyWv/eLASXh/OeLVpbiTs13jhW0O8lIIhzpw0XCk7Hv58UhA/IGivHpOBJHhbz&#10;ztcMM+0evKf7IRQihrDPUEEZQp1J6fOSLPqeq4kjd3WNxRBhU0jd4COG20oOkmQkLRqODSXWtCop&#10;vx3+rQKzG62H2/F5cpa/69C/pLfU2JNS3912OQURqA0f8du90QqGcWz8En+AnL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5s47r8AAADbAAAADwAAAAAAAAAAAAAAAACh&#10;AgAAZHJzL2Rvd25yZXYueG1sUEsFBgAAAAAEAAQA+QAAAI0DAAAAAA==&#10;" strokeweight="0"/>
                <v:rect id="Rectangle 60" o:spid="_x0000_s1040" style="position:absolute;left:4527;top:1835;width:46063;height:25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fisMA&#10;AADbAAAADwAAAGRycy9kb3ducmV2LnhtbESP3YrCMBSE7xd8h3AE79ZUQVmrUVRQxIUFf8DbQ3Ns&#10;q81JSaK2b28WFvZymJlvmNmiMZV4kvOlZQWDfgKCOLO65FzB+bT5/ALhA7LGyjIpaMnDYt75mGGq&#10;7YsP9DyGXEQI+xQVFCHUqZQ+K8ig79uaOHpX6wyGKF0utcNXhJtKDpNkLA2WHBcKrGldUHY/PoyC&#10;2u3bm6aWtt8/l5FfX5er3TBXqtdtllMQgZrwH/5r77SC0QR+v8Qf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fisMAAADbAAAADwAAAAAAAAAAAAAAAACYAgAAZHJzL2Rv&#10;d25yZXYueG1sUEsFBgAAAAAEAAQA9QAAAIgDAAAAAA==&#10;" filled="f" strokecolor="gray" strokeweight=".55pt"/>
                <v:rect id="Rectangle 61" o:spid="_x0000_s1041" style="position:absolute;left:6953;top:23499;width:3354;height:4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BHNMMA&#10;AADbAAAADwAAAGRycy9kb3ducmV2LnhtbERPTWvCQBC9F/oflil4Ed1UJJrUVYoi9iSYNtDjJDtN&#10;QrOzIbsm6b/vHgo9Pt737jCZVgzUu8aygudlBIK4tLrhSsHH+3mxBeE8ssbWMin4IQeH/ePDDlNt&#10;R77RkPlKhBB2KSqove9SKV1Zk0G3tB1x4L5sb9AH2FdS9ziGcNPKVRTF0mDDoaHGjo41ld/Z3SjI&#10;827limvRDMVlLqPktN4kp0+lZk/T6wsIT5P/F/+537SCOKwPX8IP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BHNMMAAADbAAAADwAAAAAAAAAAAAAAAACYAgAAZHJzL2Rv&#10;d25yZXYueG1sUEsFBgAAAAAEAAQA9QAAAIgDAAAAAA==&#10;" fillcolor="#99f" strokeweight=".55pt"/>
                <v:rect id="Rectangle 62" o:spid="_x0000_s1042" style="position:absolute;left:18505;top:12835;width:3277;height:14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zir8YA&#10;AADbAAAADwAAAGRycy9kb3ducmV2LnhtbESPzWrDMBCE74W8g9hALqWWY0paO1FCiAnpqdD8QI5r&#10;a2ubWitjKY779lWh0OMwM98wq81oWjFQ7xrLCuZRDIK4tLrhSsH5tH96BeE8ssbWMin4Jgeb9eRh&#10;hZm2d/6g4egrESDsMlRQe99lUrqyJoMush1x8D5tb9AH2VdS93gPcNPKJI4X0mDDYaHGjnY1lV/H&#10;m1FwuXSJK96LZigOjzJO8+eXNL8qNZuO2yUIT6P/D/+137SCxRx+v4Qf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1zir8YAAADbAAAADwAAAAAAAAAAAAAAAACYAgAAZHJz&#10;L2Rvd25yZXYueG1sUEsFBgAAAAAEAAQA9QAAAIsDAAAAAA==&#10;" fillcolor="#99f" strokeweight=".55pt"/>
                <v:rect id="Rectangle 63" o:spid="_x0000_s1043" style="position:absolute;left:29982;top:3714;width:3353;height:23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582MUA&#10;AADbAAAADwAAAGRycy9kb3ducmV2LnhtbESPQWvCQBSE70L/w/IKvYjZGMTWNKsUpbQnwbSCx5fs&#10;axKafRuy2xj/fVcQPA4z8w2TbUbTioF611hWMI9iEMSl1Q1XCr6/3mcvIJxH1thaJgUXcrBZP0wy&#10;TLU984GG3FciQNilqKD2vkuldGVNBl1kO+Lg/djeoA+yr6Tu8RzgppVJHC+lwYbDQo0dbWsqf/M/&#10;o+B47BJX7ItmKD6mMl7tFs+r3Umpp8fx7RWEp9Hfw7f2p1awTOD6JfwA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jnzYxQAAANsAAAAPAAAAAAAAAAAAAAAAAJgCAABkcnMv&#10;ZG93bnJldi54bWxQSwUGAAAAAAQABAD1AAAAigMAAAAA&#10;" fillcolor="#99f" strokeweight=".55pt"/>
                <v:rect id="Rectangle 64" o:spid="_x0000_s1044" style="position:absolute;left:41534;top:21784;width:3276;height:5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LZQ8YA&#10;AADbAAAADwAAAGRycy9kb3ducmV2LnhtbESPW2vCQBSE3wv+h+UU+lJ04wUvqatIpdQnwajQx5Ps&#10;aRLMng3ZbYz/visIPg4z8w2zXHemEi01rrSsYDiIQBBnVpecKzgdv/pzEM4ja6wsk4IbOVivei9L&#10;jLW98oHaxOciQNjFqKDwvo6ldFlBBt3A1sTB+7WNQR9kk0vd4DXATSVHUTSVBksOCwXW9FlQdkn+&#10;jILzuR65dJ+Wbfr9LqPFdjJbbH+UenvtNh8gPHX+GX60d1rBdAz3L+EH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LZQ8YAAADbAAAADwAAAAAAAAAAAAAAAACYAgAAZHJz&#10;L2Rvd25yZXYueG1sUEsFBgAAAAAEAAQA9QAAAIsDAAAAAA==&#10;" fillcolor="#99f" strokeweight=".55pt"/>
                <v:rect id="Rectangle 65" o:spid="_x0000_s1045" style="position:absolute;left:10307;top:24394;width:3276;height:3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5ZL8UA&#10;AADbAAAADwAAAGRycy9kb3ducmV2LnhtbESPQWvCQBSE7wX/w/IEb7oxmFRSVwmC2ENpqVro8ZF9&#10;TYLZtzG7TdJ/3y0IPQ4z8w2z2Y2mET11rrasYLmIQBAXVtdcKricD/M1COeRNTaWScEPOdhtJw8b&#10;zLQd+J36ky9FgLDLUEHlfZtJ6YqKDLqFbYmD92U7gz7IrpS6wyHATSPjKEqlwZrDQoUt7Ssqrqdv&#10;o2D1Kj/5lpjHl/h4TpLhQx7y6E2p2XTMn0B4Gv1/+N5+1grSFfx9CT9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lkvxQAAANsAAAAPAAAAAAAAAAAAAAAAAJgCAABkcnMv&#10;ZG93bnJldi54bWxQSwUGAAAAAAQABAD1AAAAigMAAAAA&#10;" fillcolor="#936" strokeweight=".55pt"/>
                <v:rect id="Rectangle 66" o:spid="_x0000_s1046" style="position:absolute;left:21782;top:14753;width:3284;height:12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L8tMMA&#10;AADbAAAADwAAAGRycy9kb3ducmV2LnhtbESPT4vCMBTE74LfIbyFvWm6slWpRhFB3IMo/gOPj+Zt&#10;W7Z5qU3W1m9vBMHjMDO/Yabz1pTiRrUrLCv46kcgiFOrC84UnI6r3hiE88gaS8uk4E4O5rNuZ4qJ&#10;tg3v6XbwmQgQdgkqyL2vEildmpNB17cVcfB+bW3QB1lnUtfYBLgp5SCKhtJgwWEhx4qWOaV/h3+j&#10;4HsrL3yNzWgzWB/juDnL1SLaKfX50S4mIDy1/h1+tX+0gmEM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8L8tMMAAADbAAAADwAAAAAAAAAAAAAAAACYAgAAZHJzL2Rv&#10;d25yZXYueG1sUEsFBgAAAAAEAAQA9QAAAIgDAAAAAA==&#10;" fillcolor="#936" strokeweight=".55pt"/>
                <v:rect id="Rectangle 67" o:spid="_x0000_s1047" style="position:absolute;left:33335;top:4165;width:3276;height:23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Biw8UA&#10;AADbAAAADwAAAGRycy9kb3ducmV2LnhtbESPQWvCQBSE70L/w/IKvemm0qQlZiNSED2UirEFj4/s&#10;axKafRuzq0n/fVcQPA4z8w2TLUfTigv1rrGs4HkWgSAurW64UvB1WE/fQDiPrLG1TAr+yMEyf5hk&#10;mGo78J4uha9EgLBLUUHtfZdK6cqaDLqZ7YiD92N7gz7IvpK6xyHATSvnUZRIgw2HhRo7eq+p/C3O&#10;RsHLpzzyKTavH/PNIY6Hb7leRTulnh7H1QKEp9Hfw7f2VitIErh+CT9A5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EGLDxQAAANsAAAAPAAAAAAAAAAAAAAAAAJgCAABkcnMv&#10;ZG93bnJldi54bWxQSwUGAAAAAAQABAD1AAAAigMAAAAA&#10;" fillcolor="#936" strokeweight=".55pt"/>
                <v:rect id="Rectangle 68" o:spid="_x0000_s1048" style="position:absolute;left:44810;top:22724;width:3284;height:4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NTKsIA&#10;AADbAAAADwAAAGRycy9kb3ducmV2LnhtbERPTWvCQBC9C/6HZYTezEZpYkldRQrSHkrFpILHITtN&#10;gtnZNLtN0n/fPRQ8Pt73dj+ZVgzUu8ayglUUgyAurW64UvBZHJdPIJxH1thaJgW/5GC/m8+2mGk7&#10;8pmG3FcihLDLUEHtfZdJ6cqaDLrIdsSB+7K9QR9gX0nd4xjCTSvXcZxKgw2Hhho7eqmpvOU/RsHj&#10;h7zyd2I27+vXIknGizwe4pNSD4vp8AzC0+Tv4n/3m1aQhrHhS/gBcv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1MqwgAAANsAAAAPAAAAAAAAAAAAAAAAAJgCAABkcnMvZG93&#10;bnJldi54bWxQSwUGAAAAAAQABAD1AAAAhwMAAAAA&#10;" fillcolor="#936" strokeweight=".55pt"/>
                <v:line id="Line 69" o:spid="_x0000_s1049" style="position:absolute;visibility:visible;mso-wrap-style:square" from="4527,1835" to="4533,27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tXyMQAAADbAAAADwAAAGRycy9kb3ducmV2LnhtbESPT2vCQBTE7wW/w/KE3uomhaYxuopI&#10;RXtr/QMeH9lnsph9G7JrjN++Wyj0OMzMb5j5crCN6KnzxrGCdJKAIC6dNlwpOB42LzkIH5A1No5J&#10;wYM8LBejpzkW2t35m/p9qESEsC9QQR1CW0jpy5os+olriaN3cZ3FEGVXSd3hPcJtI1+TJJMWDceF&#10;Glta11Re9zerwHxl27fP99P0JD+2IT3n19zYo1LP42E1AxFoCP/hv/ZOK8im8Psl/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u1fIxAAAANsAAAAPAAAAAAAAAAAA&#10;AAAAAKECAABkcnMvZG93bnJldi54bWxQSwUGAAAAAAQABAD5AAAAkgMAAAAA&#10;" strokeweight="0"/>
                <v:line id="Line 70" o:spid="_x0000_s1050" style="position:absolute;visibility:visible;mso-wrap-style:square" from="4248,27665" to="4527,27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hoiMEAAADbAAAADwAAAGRycy9kb3ducmV2LnhtbERPz2vCMBS+D/wfwhN2W1MHq7UaRYaj&#10;221qBY+P5tkGm5fSRO3+++Uw2PHj+73ajLYTdxq8caxglqQgiGunDTcKquPHSw7CB2SNnWNS8EMe&#10;NuvJ0woL7R68p/shNCKGsC9QQRtCX0jp65Ys+sT1xJG7uMFiiHBopB7wEcNtJ1/TNJMWDceGFnt6&#10;b6m+Hm5WgfnOyrev+WlxkrsyzM75NTe2Uup5Om6XIAKN4V/85/7UCuZxffwSf4B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WGiIwQAAANsAAAAPAAAAAAAAAAAAAAAA&#10;AKECAABkcnMvZG93bnJldi54bWxQSwUGAAAAAAQABAD5AAAAjwMAAAAA&#10;" strokeweight="0"/>
                <v:line id="Line 71" o:spid="_x0000_s1051" style="position:absolute;visibility:visible;mso-wrap-style:square" from="4248,25054" to="4527,25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TNE8QAAADbAAAADwAAAGRycy9kb3ducmV2LnhtbESPT2vCQBTE7wW/w/IK3uomghpTNyKi&#10;2N5a/0CPj+xrsiT7NmRXjd++Wyj0OMzMb5jVerCtuFHvjWMF6SQBQVw6bbhScD7tXzIQPiBrbB2T&#10;ggd5WBejpxXm2t35k27HUIkIYZ+jgjqELpfSlzVZ9BPXEUfv2/UWQ5R9JXWP9wi3rZwmyVxaNBwX&#10;auxoW1PZHK9WgfmYH2bvi8vyIneHkH5lTWbsWanx87B5BRFoCP/hv/abVrBI4f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FM0TxAAAANsAAAAPAAAAAAAAAAAA&#10;AAAAAKECAABkcnMvZG93bnJldi54bWxQSwUGAAAAAAQABAD5AAAAkgMAAAAA&#10;" strokeweight="0"/>
                <v:line id="Line 72" o:spid="_x0000_s1052" style="position:absolute;visibility:visible;mso-wrap-style:square" from="4248,22514" to="4527,22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ZTZMIAAADbAAAADwAAAGRycy9kb3ducmV2LnhtbESPQYvCMBSE78L+h/AWvGmqsFqrUZbF&#10;Rb25roLHR/Nsg81LaaLWf28EweMwM98ws0VrK3GlxhvHCgb9BARx7rThQsH+/7eXgvABWWPlmBTc&#10;ycNi/tGZYabdjf/ouguFiBD2GSooQ6gzKX1ekkXfdzVx9E6usRiibAqpG7xFuK3kMElG0qLhuFBi&#10;TT8l5efdxSow29HqazM+TA5yuQqDY3pOjd0r1f1sv6cgArXhHX6111rBeAjPL/EH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ZTZMIAAADbAAAADwAAAAAAAAAAAAAA&#10;AAChAgAAZHJzL2Rvd25yZXYueG1sUEsFBgAAAAAEAAQA+QAAAJADAAAAAA==&#10;" strokeweight="0"/>
                <v:line id="Line 73" o:spid="_x0000_s1053" style="position:absolute;visibility:visible;mso-wrap-style:square" from="4248,19903" to="4527,19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r2/8QAAADbAAAADwAAAGRycy9kb3ducmV2LnhtbESPQWvCQBSE70L/w/IKvdWNLZo0dQ1F&#10;FOvNWoUeH9nXZDH7NmTXGP99Vyh4HGbmG2ZeDLYRPXXeOFYwGScgiEunDVcKDt/r5wyED8gaG8ek&#10;4EoeisXDaI65dhf+on4fKhEh7HNUUIfQ5lL6siaLfuxa4uj9us5iiLKrpO7wEuG2kS9JMpMWDceF&#10;Glta1lSe9merwOxmm+k2Pb4d5WoTJj/ZKTP2oNTT4/DxDiLQEO7h//anVpC+wu1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ivb/xAAAANsAAAAPAAAAAAAAAAAA&#10;AAAAAKECAABkcnMvZG93bnJldi54bWxQSwUGAAAAAAQABAD5AAAAkgMAAAAA&#10;" strokeweight="0"/>
                <v:line id="Line 74" o:spid="_x0000_s1054" style="position:absolute;visibility:visible;mso-wrap-style:square" from="4248,17363" to="4527,17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ui8QAAADbAAAADwAAAGRycy9kb3ducmV2LnhtbESPQWvCQBSE70L/w/IKvdWNpZo0dQ1F&#10;FOvNWoUeH9nXZDH7NmTXGP99Vyh4HGbmG2ZeDLYRPXXeOFYwGScgiEunDVcKDt/r5wyED8gaG8ek&#10;4EoeisXDaI65dhf+on4fKhEh7HNUUIfQ5lL6siaLfuxa4uj9us5iiLKrpO7wEuG2kS9JMpMWDceF&#10;Glta1lSe9merwOxmm+k2Pb4d5WoTJj/ZKTP2oNTT4/DxDiLQEO7h//anVpC+wu1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Y26LxAAAANsAAAAPAAAAAAAAAAAA&#10;AAAAAKECAABkcnMvZG93bnJldi54bWxQSwUGAAAAAAQABAD5AAAAkgMAAAAA&#10;" strokeweight="0"/>
                <v:line id="Line 75" o:spid="_x0000_s1055" style="position:absolute;visibility:visible;mso-wrap-style:square" from="4248,14746" to="4527,14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LEMMAAADbAAAADwAAAGRycy9kb3ducmV2LnhtbESPT4vCMBTE7wt+h/AEb2vqglqrUURW&#10;dG/rP/D4aJ5tsHkpTdT67c3CgsdhZn7DzBatrcSdGm8cKxj0ExDEudOGCwXHw/ozBeEDssbKMSl4&#10;kofFvPMxw0y7B+/ovg+FiBD2GSooQ6gzKX1ekkXfdzVx9C6usRiibAqpG3xEuK3kV5KMpEXDcaHE&#10;mlYl5df9zSowv6PN8Gd8mpzk9yYMzuk1NfaoVK/bLqcgArXhHf5vb7WC8RD+vsQfIO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4vyxDDAAAA2wAAAA8AAAAAAAAAAAAA&#10;AAAAoQIAAGRycy9kb3ducmV2LnhtbFBLBQYAAAAABAAEAPkAAACRAwAAAAA=&#10;" strokeweight="0"/>
                <v:line id="Line 76" o:spid="_x0000_s1056" style="position:absolute;visibility:visible;mso-wrap-style:square" from="4248,12136" to="4527,12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VZ8QAAADbAAAADwAAAGRycy9kb3ducmV2LnhtbESPT2vCQBTE7wW/w/KE3upGwRijGxGp&#10;2N5a/4DHR/aZLMm+Ddmtpt++Wyj0OMzMb5j1ZrCtuFPvjWMF00kCgrh02nCl4Hzav2QgfEDW2Dom&#10;Bd/kYVOMntaYa/fgT7ofQyUihH2OCuoQulxKX9Zk0U9cRxy9m+sthij7SuoeHxFuWzlLklRaNBwX&#10;auxoV1PZHL+sAvORHubvi8vyIl8PYXrNmszYs1LP42G7AhFoCP/hv/abVrBI4f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VnxAAAANsAAAAPAAAAAAAAAAAA&#10;AAAAAKECAABkcnMvZG93bnJldi54bWxQSwUGAAAAAAQABAD5AAAAkgMAAAAA&#10;" strokeweight="0"/>
                <v:line id="Line 77" o:spid="_x0000_s1057" style="position:absolute;visibility:visible;mso-wrap-style:square" from="4248,9595" to="4527,9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Hw/MQAAADbAAAADwAAAGRycy9kb3ducmV2LnhtbESPT2vCQBTE7wW/w/KE3upGQROjGxGp&#10;2N5a/4DHR/aZLMm+Ddmtpt++Wyj0OMzMb5j1ZrCtuFPvjWMF00kCgrh02nCl4Hzav2QgfEDW2Dom&#10;Bd/kYVOMntaYa/fgT7ofQyUihH2OCuoQulxKX9Zk0U9cRxy9m+sthij7SuoeHxFuWzlLkoW0aDgu&#10;1NjRrqayOX5ZBeZjcZi/p5flRb4ewvSaNZmxZ6Wex8N2BSLQEP7Df+03rSBN4f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sfD8xAAAANsAAAAPAAAAAAAAAAAA&#10;AAAAAKECAABkcnMvZG93bnJldi54bWxQSwUGAAAAAAQABAD5AAAAkgMAAAAA&#10;" strokeweight="0"/>
                <v:line id="Line 78" o:spid="_x0000_s1058" style="position:absolute;visibility:visible;mso-wrap-style:square" from="4248,6986" to="4527,6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5kjsEAAADbAAAADwAAAGRycy9kb3ducmV2LnhtbERPz2vCMBS+D/wfwhN2W1MHq7UaRYaj&#10;221qBY+P5tkGm5fSRO3+++Uw2PHj+73ajLYTdxq8caxglqQgiGunDTcKquPHSw7CB2SNnWNS8EMe&#10;NuvJ0woL7R68p/shNCKGsC9QQRtCX0jp65Ys+sT1xJG7uMFiiHBopB7wEcNtJ1/TNJMWDceGFnt6&#10;b6m+Hm5WgfnOyrev+WlxkrsyzM75NTe2Uup5Om6XIAKN4V/85/7UCuZxbPwSf4B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LmSOwQAAANsAAAAPAAAAAAAAAAAAAAAA&#10;AKECAABkcnMvZG93bnJldi54bWxQSwUGAAAAAAQABAD5AAAAjwMAAAAA&#10;" strokeweight="0"/>
                <v:line id="Line 79" o:spid="_x0000_s1059" style="position:absolute;visibility:visible;mso-wrap-style:square" from="4248,4445" to="4527,4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LBFcQAAADbAAAADwAAAGRycy9kb3ducmV2LnhtbESPQWvCQBSE7wX/w/IKvdWNgjFJXUWk&#10;kvZWo0KPj+xrsph9G7JbTf99t1DwOMzMN8xqM9pOXGnwxrGC2TQBQVw7bbhRcDrunzMQPiBr7ByT&#10;gh/ysFlPHlZYaHfjA12r0IgIYV+ggjaEvpDS1y1Z9FPXE0fvyw0WQ5RDI/WAtwi3nZwnSSotGo4L&#10;Lfa0a6m+VN9WgflIy8X78pyf5WsZZp/ZJTP2pNTT47h9ARFoDPfwf/tNK1jm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YsEVxAAAANsAAAAPAAAAAAAAAAAA&#10;AAAAAKECAABkcnMvZG93bnJldi54bWxQSwUGAAAAAAQABAD5AAAAkgMAAAAA&#10;" strokeweight="0"/>
                <v:line id="Line 80" o:spid="_x0000_s1060" style="position:absolute;visibility:visible;mso-wrap-style:square" from="4248,1835" to="4527,1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0Yr8AAAADbAAAADwAAAGRycy9kb3ducmV2LnhtbERPTYvCMBC9C/6HMII3TV3QrdUoIiuu&#10;t92ugsehGdtgMylN1O6/NwfB4+N9L9edrcWdWm8cK5iMExDEhdOGSwXHv90oBeEDssbaMSn4Jw/r&#10;Vb+3xEy7B//SPQ+liCHsM1RQhdBkUvqiIot+7BriyF1cazFE2JZSt/iI4baWH0kykxYNx4YKG9pW&#10;VFzzm1Vgfmb76eHzND/Jr32YnNNrauxRqeGg2yxABOrCW/xyf2sFaVwfv8QfIF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NGK/AAAAA2wAAAA8AAAAAAAAAAAAAAAAA&#10;oQIAAGRycy9kb3ducmV2LnhtbFBLBQYAAAAABAAEAPkAAACOAwAAAAA=&#10;" strokeweight="0"/>
                <v:line id="Line 81" o:spid="_x0000_s1061" style="position:absolute;visibility:visible;mso-wrap-style:square" from="4527,27665" to="50590,27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G9NMQAAADbAAAADwAAAGRycy9kb3ducmV2LnhtbESPQWvCQBSE74X+h+UVvNVNBDVN3Ugp&#10;FvVmrUKPj+xrsiT7NmS3Gv+9Kwgeh5n5hlksB9uKE/XeOFaQjhMQxKXThisFh5+v1wyED8gaW8ek&#10;4EIelsXz0wJz7c78Tad9qESEsM9RQR1Cl0vpy5os+rHriKP353qLIcq+krrHc4TbVk6SZCYtGo4L&#10;NXb0WVPZ7P+tArObrafb+fHtKFfrkP5mTWbsQanRy/DxDiLQEB7he3ujFWQp3L7EHy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wb00xAAAANsAAAAPAAAAAAAAAAAA&#10;AAAAAKECAABkcnMvZG93bnJldi54bWxQSwUGAAAAAAQABAD5AAAAkgMAAAAA&#10;" strokeweight="0"/>
                <v:line id="Line 82" o:spid="_x0000_s1062" style="position:absolute;flip:y;visibility:visible;mso-wrap-style:square" from="4527,27665" to="4533,27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P8ysUAAADbAAAADwAAAGRycy9kb3ducmV2LnhtbESPT2sCMRTE7wW/Q3iCt5qtByurUaRi&#10;KYVa/Hfo7bl53V3cvCxJdNNvbwqCx2FmfsPMFtE04krO15YVvAwzEMSF1TWXCg779fMEhA/IGhvL&#10;pOCPPCzmvacZ5tp2vKXrLpQiQdjnqKAKoc2l9EVFBv3QtsTJ+7XOYEjSlVI77BLcNHKUZWNpsOa0&#10;UGFLbxUV593FKNhuXvnk3i/xHE/d1/fPsfw8rpZKDfpxOQURKIZH+N7+0AomI/j/kn6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EP8ysUAAADbAAAADwAAAAAAAAAA&#10;AAAAAAChAgAAZHJzL2Rvd25yZXYueG1sUEsFBgAAAAAEAAQA+QAAAJMDAAAAAA==&#10;" strokeweight="0"/>
                <v:line id="Line 83" o:spid="_x0000_s1063" style="position:absolute;flip:y;visibility:visible;mso-wrap-style:square" from="16080,27665" to="16086,27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9ZUcUAAADbAAAADwAAAGRycy9kb3ducmV2LnhtbESPQWsCMRSE74L/IbxCb5qthSpbo4jS&#10;IkIraj309ty87i5uXpYkuum/bwqCx2FmvmGm82gacSXna8sKnoYZCOLC6ppLBV+Ht8EEhA/IGhvL&#10;pOCXPMxn/d4Uc2073tF1H0qRIOxzVFCF0OZS+qIig35oW+Lk/VhnMCTpSqkddgluGjnKshdpsOa0&#10;UGFLy4qK8/5iFOw+x3xy75d4jqfuY/t9LDfH1UKpx4e4eAURKIZ7+NZeawWTZ/j/kn6An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w9ZUcUAAADbAAAADwAAAAAAAAAA&#10;AAAAAAChAgAAZHJzL2Rvd25yZXYueG1sUEsFBgAAAAAEAAQA+QAAAJMDAAAAAA==&#10;" strokeweight="0"/>
                <v:line id="Line 84" o:spid="_x0000_s1064" style="position:absolute;flip:y;visibility:visible;mso-wrap-style:square" from="27562,27665" to="27568,27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bBJcUAAADbAAAADwAAAGRycy9kb3ducmV2LnhtbESPQWsCMRSE74L/IbxCb5qtlCpbo4jS&#10;IkIraj309ty87i5uXpYkuum/bwqCx2FmvmGm82gacSXna8sKnoYZCOLC6ppLBV+Ht8EEhA/IGhvL&#10;pOCXPMxn/d4Uc2073tF1H0qRIOxzVFCF0OZS+qIig35oW+Lk/VhnMCTpSqkddgluGjnKshdpsOa0&#10;UGFLy4qK8/5iFOw+x3xy75d4jqfuY/t9LDfH1UKpx4e4eAURKIZ7+NZeawWTZ/j/kn6An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ObBJcUAAADbAAAADwAAAAAAAAAA&#10;AAAAAAChAgAAZHJzL2Rvd25yZXYueG1sUEsFBgAAAAAEAAQA+QAAAJMDAAAAAA==&#10;" strokeweight="0"/>
                <v:line id="Line 85" o:spid="_x0000_s1065" style="position:absolute;flip:y;visibility:visible;mso-wrap-style:square" from="39108,27665" to="39114,27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pkvsUAAADbAAAADwAAAGRycy9kb3ducmV2LnhtbESPQWsCMRSE74L/IbxCb5qt0Cpbo4jS&#10;IkIraj309ty87i5uXpYkuum/bwqCx2FmvmGm82gacSXna8sKnoYZCOLC6ppLBV+Ht8EEhA/IGhvL&#10;pOCXPMxn/d4Uc2073tF1H0qRIOxzVFCF0OZS+qIig35oW+Lk/VhnMCTpSqkddgluGjnKshdpsOa0&#10;UGFLy4qK8/5iFOw+x3xy75d4jqfuY/t9LDfH1UKpx4e4eAURKIZ7+NZeawWTZ/j/kn6An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6pkvsUAAADbAAAADwAAAAAAAAAA&#10;AAAAAAChAgAAZHJzL2Rvd25yZXYueG1sUEsFBgAAAAAEAAQA+QAAAJMDAAAAAA==&#10;" strokeweight="0"/>
                <v:line id="Line 86" o:spid="_x0000_s1066" style="position:absolute;flip:y;visibility:visible;mso-wrap-style:square" from="50590,27665" to="50596,27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j6ycUAAADbAAAADwAAAGRycy9kb3ducmV2LnhtbESPT2sCMRTE7wW/Q3iCt5ptD1ZWo0jF&#10;IoVa/Hfo7bl53V3cvCxJdNNvbwqCx2FmfsNM59E04krO15YVvAwzEMSF1TWXCg771fMYhA/IGhvL&#10;pOCPPMxnvacp5tp2vKXrLpQiQdjnqKAKoc2l9EVFBv3QtsTJ+7XOYEjSlVI77BLcNPI1y0bSYM1p&#10;ocKW3isqzruLUbDdvPHJfVziOZ66r++fY/l5XC6UGvTjYgIiUAyP8L291grGI/j/kn6An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3j6ycUAAADbAAAADwAAAAAAAAAA&#10;AAAAAAChAgAAZHJzL2Rvd25yZXYueG1sUEsFBgAAAAAEAAQA+QAAAJMDAAAAAA==&#10;" strokeweight="0"/>
                <v:rect id="Rectangle 87" o:spid="_x0000_s1067" style="position:absolute;left:8306;top:21053;width:1486;height:24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394222" w:rsidRPr="00B279A6" w:rsidRDefault="00394222" w:rsidP="00EB6808">
                        <w:r>
                          <w:rPr>
                            <w:rFonts w:ascii="Arial" w:hAnsi="Arial" w:cs="Arial"/>
                            <w:color w:val="000000"/>
                            <w:sz w:val="14"/>
                            <w:szCs w:val="14"/>
                          </w:rPr>
                          <w:t>238</w:t>
                        </w:r>
                      </w:p>
                    </w:txbxContent>
                  </v:textbox>
                </v:rect>
                <v:rect id="Rectangle 88" o:spid="_x0000_s1068" style="position:absolute;left:19433;top:10389;width:1485;height:24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394222" w:rsidRPr="00B279A6" w:rsidRDefault="00394222" w:rsidP="00EB6808">
                        <w:r>
                          <w:rPr>
                            <w:rFonts w:ascii="Arial" w:hAnsi="Arial" w:cs="Arial"/>
                            <w:color w:val="000000"/>
                            <w:sz w:val="14"/>
                            <w:szCs w:val="14"/>
                          </w:rPr>
                          <w:t>661</w:t>
                        </w:r>
                      </w:p>
                    </w:txbxContent>
                  </v:textbox>
                </v:rect>
                <v:rect id="Rectangle 89" o:spid="_x0000_s1069" style="position:absolute;left:30909;top:2330;width:198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394222" w:rsidRPr="00445E7D" w:rsidRDefault="00394222" w:rsidP="00EB6808">
                        <w:r>
                          <w:rPr>
                            <w:rFonts w:ascii="Arial" w:hAnsi="Arial" w:cs="Arial"/>
                            <w:color w:val="000000"/>
                            <w:sz w:val="14"/>
                            <w:szCs w:val="14"/>
                          </w:rPr>
                          <w:t>2406</w:t>
                        </w:r>
                      </w:p>
                    </w:txbxContent>
                  </v:textbox>
                </v:rect>
                <v:rect id="Rectangle 90" o:spid="_x0000_s1070" style="position:absolute;left:42886;top:20075;width:1486;height:24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394222" w:rsidRPr="00445E7D" w:rsidRDefault="00394222" w:rsidP="00EB6808">
                        <w:r>
                          <w:rPr>
                            <w:rFonts w:ascii="Arial" w:hAnsi="Arial" w:cs="Arial"/>
                            <w:color w:val="000000"/>
                            <w:sz w:val="14"/>
                            <w:szCs w:val="14"/>
                          </w:rPr>
                          <w:t>314</w:t>
                        </w:r>
                      </w:p>
                    </w:txbxContent>
                  </v:textbox>
                </v:rect>
                <v:rect id="Rectangle 91" o:spid="_x0000_s1071" style="position:absolute;left:10821;top:22724;width:1486;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394222" w:rsidRPr="00B279A6" w:rsidRDefault="00394222" w:rsidP="00EB6808">
                        <w:r>
                          <w:rPr>
                            <w:rFonts w:ascii="Arial" w:hAnsi="Arial" w:cs="Arial"/>
                            <w:color w:val="000000"/>
                            <w:sz w:val="14"/>
                            <w:szCs w:val="14"/>
                          </w:rPr>
                          <w:t>201</w:t>
                        </w:r>
                      </w:p>
                    </w:txbxContent>
                  </v:textbox>
                </v:rect>
                <v:rect id="Rectangle 92" o:spid="_x0000_s1072" style="position:absolute;left:22583;top:12835;width:1486;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394222" w:rsidRPr="00B279A6" w:rsidRDefault="00394222" w:rsidP="00EB6808">
                        <w:r>
                          <w:rPr>
                            <w:rFonts w:ascii="Arial" w:hAnsi="Arial" w:cs="Arial"/>
                            <w:color w:val="000000"/>
                            <w:sz w:val="14"/>
                            <w:szCs w:val="14"/>
                          </w:rPr>
                          <w:t>598</w:t>
                        </w:r>
                      </w:p>
                    </w:txbxContent>
                  </v:textbox>
                </v:rect>
                <v:rect id="Rectangle 93" o:spid="_x0000_s1073" style="position:absolute;left:34262;top:2330;width:198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rsidR="00394222" w:rsidRPr="00445E7D" w:rsidRDefault="00394222" w:rsidP="00EB6808">
                        <w:r>
                          <w:rPr>
                            <w:rFonts w:ascii="Arial" w:hAnsi="Arial" w:cs="Arial"/>
                            <w:color w:val="000000"/>
                            <w:sz w:val="14"/>
                            <w:szCs w:val="14"/>
                          </w:rPr>
                          <w:t>2174</w:t>
                        </w:r>
                      </w:p>
                    </w:txbxContent>
                  </v:textbox>
                </v:rect>
                <v:rect id="Rectangle 94" o:spid="_x0000_s1074" style="position:absolute;left:45738;top:20075;width:1486;height:24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rsidR="00394222" w:rsidRPr="00445E7D" w:rsidRDefault="00394222" w:rsidP="00EB6808">
                        <w:r>
                          <w:rPr>
                            <w:rFonts w:ascii="Arial" w:hAnsi="Arial" w:cs="Arial"/>
                            <w:color w:val="000000"/>
                            <w:sz w:val="14"/>
                            <w:szCs w:val="14"/>
                          </w:rPr>
                          <w:t>297</w:t>
                        </w:r>
                      </w:p>
                    </w:txbxContent>
                  </v:textbox>
                </v:rect>
                <v:rect id="Rectangle 95" o:spid="_x0000_s1075" style="position:absolute;left:3321;top:27100;width:495;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394222" w:rsidRDefault="00394222" w:rsidP="00EB6808">
                        <w:r>
                          <w:rPr>
                            <w:rFonts w:ascii="Arial" w:hAnsi="Arial" w:cs="Arial"/>
                            <w:color w:val="000000"/>
                            <w:sz w:val="14"/>
                            <w:szCs w:val="14"/>
                            <w:lang w:val="en-US"/>
                          </w:rPr>
                          <w:t>0</w:t>
                        </w:r>
                      </w:p>
                    </w:txbxContent>
                  </v:textbox>
                </v:rect>
                <v:rect id="Rectangle 96" o:spid="_x0000_s1076" style="position:absolute;left:2317;top:24489;width:1486;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394222" w:rsidRDefault="00394222" w:rsidP="00EB6808">
                        <w:r>
                          <w:rPr>
                            <w:rFonts w:ascii="Arial" w:hAnsi="Arial" w:cs="Arial"/>
                            <w:color w:val="000000"/>
                            <w:sz w:val="14"/>
                            <w:szCs w:val="14"/>
                          </w:rPr>
                          <w:t>2</w:t>
                        </w:r>
                        <w:r>
                          <w:rPr>
                            <w:rFonts w:ascii="Arial" w:hAnsi="Arial" w:cs="Arial"/>
                            <w:color w:val="000000"/>
                            <w:sz w:val="14"/>
                            <w:szCs w:val="14"/>
                            <w:lang w:val="en-US"/>
                          </w:rPr>
                          <w:t>00</w:t>
                        </w:r>
                      </w:p>
                    </w:txbxContent>
                  </v:textbox>
                </v:rect>
                <v:rect id="Rectangle 97" o:spid="_x0000_s1077" style="position:absolute;left:2317;top:21949;width:1486;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rsidR="00394222" w:rsidRDefault="00394222" w:rsidP="00EB6808">
                        <w:r>
                          <w:rPr>
                            <w:rFonts w:ascii="Arial" w:hAnsi="Arial" w:cs="Arial"/>
                            <w:color w:val="000000"/>
                            <w:sz w:val="14"/>
                            <w:szCs w:val="14"/>
                          </w:rPr>
                          <w:t>3</w:t>
                        </w:r>
                        <w:r>
                          <w:rPr>
                            <w:rFonts w:ascii="Arial" w:hAnsi="Arial" w:cs="Arial"/>
                            <w:color w:val="000000"/>
                            <w:sz w:val="14"/>
                            <w:szCs w:val="14"/>
                            <w:lang w:val="en-US"/>
                          </w:rPr>
                          <w:t>00</w:t>
                        </w:r>
                      </w:p>
                    </w:txbxContent>
                  </v:textbox>
                </v:rect>
                <v:rect id="Rectangle 98" o:spid="_x0000_s1078" style="position:absolute;left:2317;top:19338;width:1486;height:24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394222" w:rsidRDefault="00394222" w:rsidP="00EB6808">
                        <w:r>
                          <w:rPr>
                            <w:rFonts w:ascii="Arial" w:hAnsi="Arial" w:cs="Arial"/>
                            <w:color w:val="000000"/>
                            <w:sz w:val="14"/>
                            <w:szCs w:val="14"/>
                          </w:rPr>
                          <w:t>4</w:t>
                        </w:r>
                        <w:r>
                          <w:rPr>
                            <w:rFonts w:ascii="Arial" w:hAnsi="Arial" w:cs="Arial"/>
                            <w:color w:val="000000"/>
                            <w:sz w:val="14"/>
                            <w:szCs w:val="14"/>
                            <w:lang w:val="en-US"/>
                          </w:rPr>
                          <w:t>00</w:t>
                        </w:r>
                      </w:p>
                    </w:txbxContent>
                  </v:textbox>
                </v:rect>
                <v:rect id="Rectangle 99" o:spid="_x0000_s1079" style="position:absolute;left:2317;top:16798;width:1486;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394222" w:rsidRDefault="00394222" w:rsidP="00EB6808">
                        <w:r>
                          <w:rPr>
                            <w:rFonts w:ascii="Arial" w:hAnsi="Arial" w:cs="Arial"/>
                            <w:color w:val="000000"/>
                            <w:sz w:val="14"/>
                            <w:szCs w:val="14"/>
                          </w:rPr>
                          <w:t>5</w:t>
                        </w:r>
                        <w:r>
                          <w:rPr>
                            <w:rFonts w:ascii="Arial" w:hAnsi="Arial" w:cs="Arial"/>
                            <w:color w:val="000000"/>
                            <w:sz w:val="14"/>
                            <w:szCs w:val="14"/>
                            <w:lang w:val="en-US"/>
                          </w:rPr>
                          <w:t>00</w:t>
                        </w:r>
                      </w:p>
                    </w:txbxContent>
                  </v:textbox>
                </v:rect>
                <v:rect id="Rectangle 100" o:spid="_x0000_s1080" style="position:absolute;left:2317;top:14187;width:1486;height:24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394222" w:rsidRDefault="00394222" w:rsidP="00EB6808">
                        <w:r>
                          <w:rPr>
                            <w:rFonts w:ascii="Arial" w:hAnsi="Arial" w:cs="Arial"/>
                            <w:color w:val="000000"/>
                            <w:sz w:val="14"/>
                            <w:szCs w:val="14"/>
                          </w:rPr>
                          <w:t>6</w:t>
                        </w:r>
                        <w:r>
                          <w:rPr>
                            <w:rFonts w:ascii="Arial" w:hAnsi="Arial" w:cs="Arial"/>
                            <w:color w:val="000000"/>
                            <w:sz w:val="14"/>
                            <w:szCs w:val="14"/>
                            <w:lang w:val="en-US"/>
                          </w:rPr>
                          <w:t>00</w:t>
                        </w:r>
                      </w:p>
                    </w:txbxContent>
                  </v:textbox>
                </v:rect>
                <v:rect id="Rectangle 101" o:spid="_x0000_s1081" style="position:absolute;left:2317;top:11571;width:1486;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394222" w:rsidRPr="00B279A6" w:rsidRDefault="00394222" w:rsidP="00EB6808">
                        <w:r>
                          <w:rPr>
                            <w:rFonts w:ascii="Arial" w:hAnsi="Arial" w:cs="Arial"/>
                            <w:color w:val="000000"/>
                            <w:sz w:val="14"/>
                            <w:szCs w:val="14"/>
                          </w:rPr>
                          <w:t>700</w:t>
                        </w:r>
                      </w:p>
                    </w:txbxContent>
                  </v:textbox>
                </v:rect>
                <v:rect id="Rectangle 102" o:spid="_x0000_s1082" style="position:absolute;left:2317;top:9030;width:1486;height:24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rsidR="00394222" w:rsidRPr="00B279A6" w:rsidRDefault="00394222" w:rsidP="00EB6808">
                        <w:r>
                          <w:rPr>
                            <w:rFonts w:ascii="Arial" w:hAnsi="Arial" w:cs="Arial"/>
                            <w:color w:val="000000"/>
                            <w:sz w:val="14"/>
                            <w:szCs w:val="14"/>
                          </w:rPr>
                          <w:t>900</w:t>
                        </w:r>
                      </w:p>
                    </w:txbxContent>
                  </v:textbox>
                </v:rect>
                <v:rect id="Rectangle 103" o:spid="_x0000_s1083" style="position:absolute;left:1822;top:6611;width:198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394222" w:rsidRPr="00B279A6" w:rsidRDefault="00394222" w:rsidP="00EB6808">
                        <w:r>
                          <w:rPr>
                            <w:rFonts w:ascii="Arial" w:hAnsi="Arial" w:cs="Arial"/>
                            <w:color w:val="000000"/>
                            <w:sz w:val="14"/>
                            <w:szCs w:val="14"/>
                          </w:rPr>
                          <w:t>1000</w:t>
                        </w:r>
                      </w:p>
                    </w:txbxContent>
                  </v:textbox>
                </v:rect>
                <v:rect id="Rectangle 104" o:spid="_x0000_s1084" style="position:absolute;left:1822;top:3714;width:1981;height:24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394222" w:rsidRPr="00B279A6" w:rsidRDefault="00394222" w:rsidP="00EB6808">
                        <w:r>
                          <w:rPr>
                            <w:rFonts w:ascii="Arial" w:hAnsi="Arial" w:cs="Arial"/>
                            <w:color w:val="000000"/>
                            <w:sz w:val="14"/>
                            <w:szCs w:val="14"/>
                          </w:rPr>
                          <w:t>2000</w:t>
                        </w:r>
                      </w:p>
                    </w:txbxContent>
                  </v:textbox>
                </v:rect>
                <v:rect id="Rectangle 105" o:spid="_x0000_s1085" style="position:absolute;left:1822;top:1270;width:1981;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394222" w:rsidRPr="00B279A6" w:rsidRDefault="00394222" w:rsidP="00EB6808">
                        <w:r>
                          <w:rPr>
                            <w:rFonts w:ascii="Arial" w:hAnsi="Arial" w:cs="Arial"/>
                            <w:color w:val="000000"/>
                            <w:sz w:val="14"/>
                            <w:szCs w:val="14"/>
                          </w:rPr>
                          <w:t>3000</w:t>
                        </w:r>
                      </w:p>
                    </w:txbxContent>
                  </v:textbox>
                </v:rect>
                <v:rect id="Rectangle 106" o:spid="_x0000_s1086" style="position:absolute;left:8306;top:28440;width:400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394222" w:rsidRDefault="00394222" w:rsidP="00EB6808">
                        <w:r>
                          <w:rPr>
                            <w:rFonts w:ascii="Arial" w:hAnsi="Arial" w:cs="Arial"/>
                            <w:color w:val="000000"/>
                            <w:sz w:val="14"/>
                            <w:szCs w:val="14"/>
                            <w:lang w:val="en-US"/>
                          </w:rPr>
                          <w:t>До 20 лет</w:t>
                        </w:r>
                      </w:p>
                    </w:txbxContent>
                  </v:textbox>
                </v:rect>
                <v:rect id="Rectangle 107" o:spid="_x0000_s1087" style="position:absolute;left:19433;top:28440;width:4636;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394222" w:rsidRDefault="00394222" w:rsidP="00EB6808">
                        <w:r>
                          <w:rPr>
                            <w:rFonts w:ascii="Arial" w:hAnsi="Arial" w:cs="Arial"/>
                            <w:color w:val="000000"/>
                            <w:sz w:val="14"/>
                            <w:szCs w:val="14"/>
                            <w:lang w:val="en-US"/>
                          </w:rPr>
                          <w:t>20 – 30 лет</w:t>
                        </w:r>
                      </w:p>
                    </w:txbxContent>
                  </v:textbox>
                </v:rect>
                <v:rect id="Rectangle 108" o:spid="_x0000_s1088" style="position:absolute;left:30979;top:28440;width:4635;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rsidR="00394222" w:rsidRDefault="00394222" w:rsidP="00EB6808">
                        <w:r>
                          <w:rPr>
                            <w:rFonts w:ascii="Arial" w:hAnsi="Arial" w:cs="Arial"/>
                            <w:color w:val="000000"/>
                            <w:sz w:val="14"/>
                            <w:szCs w:val="14"/>
                            <w:lang w:val="en-US"/>
                          </w:rPr>
                          <w:t>30 – 40 лет</w:t>
                        </w:r>
                      </w:p>
                    </w:txbxContent>
                  </v:textbox>
                </v:rect>
                <v:rect id="Rectangle 109" o:spid="_x0000_s1089" style="position:absolute;left:42886;top:28440;width:3944;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394222" w:rsidRDefault="00394222" w:rsidP="00EB6808">
                        <w:r>
                          <w:rPr>
                            <w:rFonts w:ascii="Arial" w:hAnsi="Arial" w:cs="Arial"/>
                            <w:color w:val="000000"/>
                            <w:sz w:val="14"/>
                            <w:szCs w:val="14"/>
                            <w:lang w:val="en-US"/>
                          </w:rPr>
                          <w:t>40-50 лет</w:t>
                        </w:r>
                      </w:p>
                    </w:txbxContent>
                  </v:textbox>
                </v:rect>
                <v:rect id="Rectangle 110" o:spid="_x0000_s1090" style="position:absolute;left:965;width:50266;height:30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NJy8YA&#10;AADcAAAADwAAAGRycy9kb3ducmV2LnhtbESPW2vCQBCF34X+h2WEvukmvYikrlKkhUKL4u19zE6T&#10;YHY2ZldN/fXOQ8G3Gc6Zc76ZzDpXqzO1ofJsIB0moIhzbysuDGw3n4MxqBCRLdaeycAfBZhNH3oT&#10;zKy/8IrO61goCeGQoYEyxibTOuQlOQxD3xCL9utbh1HWttC2xYuEu1o/JclIO6xYGkpsaF5Sflif&#10;nIHX1XJxevn26eLjus/5eXecdz9HYx773fsbqEhdvJv/r7+s4KeCL8/IBHp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NJy8YAAADcAAAADwAAAAAAAAAAAAAAAACYAgAAZHJz&#10;L2Rvd25yZXYueG1sUEsFBgAAAAAEAAQA9QAAAIsDAAAAAA==&#10;" filled="f" strokeweight=".55pt"/>
                <w10:anchorlock/>
              </v:group>
            </w:pict>
          </mc:Fallback>
        </mc:AlternateContent>
      </w:r>
    </w:p>
    <w:p w:rsidR="00EB6808" w:rsidRDefault="00D6613B" w:rsidP="00EB6808">
      <w:pPr>
        <w:widowControl w:val="0"/>
        <w:autoSpaceDE w:val="0"/>
        <w:autoSpaceDN w:val="0"/>
        <w:adjustRightInd w:val="0"/>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Рис. 2</w:t>
      </w:r>
      <w:r w:rsidR="002C1752">
        <w:rPr>
          <w:rFonts w:ascii="Times New Roman" w:hAnsi="Times New Roman" w:cs="Times New Roman"/>
          <w:sz w:val="28"/>
          <w:szCs w:val="28"/>
        </w:rPr>
        <w:t>.</w:t>
      </w:r>
      <w:r w:rsidR="00EB6808">
        <w:rPr>
          <w:rFonts w:ascii="Times New Roman" w:hAnsi="Times New Roman" w:cs="Times New Roman"/>
          <w:sz w:val="28"/>
          <w:szCs w:val="28"/>
        </w:rPr>
        <w:t xml:space="preserve"> Состав работников предприятия по возрасту, за 2015-2016 г</w:t>
      </w:r>
    </w:p>
    <w:p w:rsidR="00EB6808" w:rsidRDefault="00EB6808" w:rsidP="00394222">
      <w:pPr>
        <w:widowControl w:val="0"/>
        <w:autoSpaceDE w:val="0"/>
        <w:autoSpaceDN w:val="0"/>
        <w:adjustRightInd w:val="0"/>
        <w:spacing w:beforeLines="30" w:before="72" w:afterLines="30" w:after="72" w:line="360" w:lineRule="auto"/>
        <w:contextualSpacing/>
        <w:jc w:val="both"/>
        <w:rPr>
          <w:rFonts w:ascii="Times New Roman" w:hAnsi="Times New Roman" w:cs="Times New Roman"/>
          <w:sz w:val="28"/>
          <w:szCs w:val="28"/>
        </w:rPr>
      </w:pPr>
    </w:p>
    <w:p w:rsidR="00FB2502" w:rsidRDefault="00EB6808" w:rsidP="00394222">
      <w:pPr>
        <w:widowControl w:val="0"/>
        <w:autoSpaceDE w:val="0"/>
        <w:autoSpaceDN w:val="0"/>
        <w:adjustRightInd w:val="0"/>
        <w:spacing w:beforeLines="30" w:before="72" w:afterLines="30" w:after="72"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Динамика состава работников предприятия по возр</w:t>
      </w:r>
      <w:r w:rsidR="00FB2502">
        <w:rPr>
          <w:rFonts w:ascii="Times New Roman" w:hAnsi="Times New Roman" w:cs="Times New Roman"/>
          <w:sz w:val="28"/>
          <w:szCs w:val="28"/>
        </w:rPr>
        <w:t>асту представлена на рисунке 2 и можно сделать вывод, что основная часть работников имеет возраст от тридцати до сорока лет.</w:t>
      </w:r>
    </w:p>
    <w:p w:rsidR="00EB6808" w:rsidRDefault="00EB6808" w:rsidP="00394222">
      <w:pPr>
        <w:widowControl w:val="0"/>
        <w:autoSpaceDE w:val="0"/>
        <w:autoSpaceDN w:val="0"/>
        <w:adjustRightInd w:val="0"/>
        <w:spacing w:beforeLines="30" w:before="72" w:afterLines="30" w:after="72" w:line="36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Таблица 4</w:t>
      </w:r>
    </w:p>
    <w:p w:rsidR="00EB6808" w:rsidRDefault="00EB6808" w:rsidP="00EB6808">
      <w:pPr>
        <w:widowControl w:val="0"/>
        <w:autoSpaceDE w:val="0"/>
        <w:autoSpaceDN w:val="0"/>
        <w:adjustRightInd w:val="0"/>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Анализ сотрудников компании по полу за 2015-2016 г.г.</w:t>
      </w:r>
    </w:p>
    <w:tbl>
      <w:tblPr>
        <w:tblW w:w="495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40" w:type="dxa"/>
          <w:right w:w="40" w:type="dxa"/>
        </w:tblCellMar>
        <w:tblLook w:val="04A0" w:firstRow="1" w:lastRow="0" w:firstColumn="1" w:lastColumn="0" w:noHBand="0" w:noVBand="1"/>
      </w:tblPr>
      <w:tblGrid>
        <w:gridCol w:w="2503"/>
        <w:gridCol w:w="3423"/>
        <w:gridCol w:w="3421"/>
      </w:tblGrid>
      <w:tr w:rsidR="00EB6808" w:rsidTr="00EB6808">
        <w:trPr>
          <w:trHeight w:val="422"/>
        </w:trPr>
        <w:tc>
          <w:tcPr>
            <w:tcW w:w="1339" w:type="pct"/>
            <w:vMerge w:val="restart"/>
            <w:tcBorders>
              <w:top w:val="single" w:sz="2" w:space="0" w:color="auto"/>
              <w:left w:val="single" w:sz="2" w:space="0" w:color="auto"/>
              <w:bottom w:val="single" w:sz="2" w:space="0" w:color="auto"/>
              <w:right w:val="single" w:sz="2" w:space="0" w:color="auto"/>
            </w:tcBorders>
            <w:vAlign w:val="center"/>
            <w:hideMark/>
          </w:tcPr>
          <w:p w:rsidR="00EB6808" w:rsidRDefault="00EB6808" w:rsidP="00EB6808">
            <w:pPr>
              <w:widowControl w:val="0"/>
              <w:shd w:val="clear" w:color="auto" w:fill="FFFFFF"/>
              <w:autoSpaceDE w:val="0"/>
              <w:autoSpaceDN w:val="0"/>
              <w:adjustRightInd w:val="0"/>
              <w:spacing w:after="0" w:line="36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w:t>
            </w:r>
          </w:p>
        </w:tc>
        <w:tc>
          <w:tcPr>
            <w:tcW w:w="3661" w:type="pct"/>
            <w:gridSpan w:val="2"/>
            <w:tcBorders>
              <w:top w:val="single" w:sz="2" w:space="0" w:color="auto"/>
              <w:left w:val="single" w:sz="2" w:space="0" w:color="auto"/>
              <w:bottom w:val="single" w:sz="2" w:space="0" w:color="auto"/>
              <w:right w:val="single" w:sz="2" w:space="0" w:color="auto"/>
            </w:tcBorders>
            <w:vAlign w:val="center"/>
            <w:hideMark/>
          </w:tcPr>
          <w:p w:rsidR="00EB6808" w:rsidRDefault="00EB6808" w:rsidP="00EB6808">
            <w:pPr>
              <w:widowControl w:val="0"/>
              <w:shd w:val="clear" w:color="auto" w:fill="FFFFFF"/>
              <w:autoSpaceDE w:val="0"/>
              <w:autoSpaceDN w:val="0"/>
              <w:adjustRightInd w:val="0"/>
              <w:spacing w:after="0" w:line="36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Численность работников на конец года</w:t>
            </w:r>
          </w:p>
        </w:tc>
      </w:tr>
      <w:tr w:rsidR="00EB6808" w:rsidTr="00EB6808">
        <w:trPr>
          <w:trHeight w:val="240"/>
        </w:trPr>
        <w:tc>
          <w:tcPr>
            <w:tcW w:w="0" w:type="auto"/>
            <w:vMerge/>
            <w:tcBorders>
              <w:top w:val="single" w:sz="2" w:space="0" w:color="auto"/>
              <w:left w:val="single" w:sz="2" w:space="0" w:color="auto"/>
              <w:bottom w:val="single" w:sz="2" w:space="0" w:color="auto"/>
              <w:right w:val="single" w:sz="2" w:space="0" w:color="auto"/>
            </w:tcBorders>
            <w:vAlign w:val="center"/>
            <w:hideMark/>
          </w:tcPr>
          <w:p w:rsidR="00EB6808" w:rsidRDefault="00EB6808" w:rsidP="00EB6808">
            <w:pPr>
              <w:spacing w:after="0" w:line="360" w:lineRule="auto"/>
              <w:rPr>
                <w:rFonts w:ascii="Times New Roman" w:hAnsi="Times New Roman" w:cs="Times New Roman"/>
                <w:sz w:val="24"/>
                <w:szCs w:val="24"/>
                <w:lang w:eastAsia="en-US"/>
              </w:rPr>
            </w:pPr>
          </w:p>
        </w:tc>
        <w:tc>
          <w:tcPr>
            <w:tcW w:w="1831" w:type="pct"/>
            <w:tcBorders>
              <w:top w:val="single" w:sz="2" w:space="0" w:color="auto"/>
              <w:left w:val="single" w:sz="2" w:space="0" w:color="auto"/>
              <w:bottom w:val="single" w:sz="2" w:space="0" w:color="auto"/>
              <w:right w:val="single" w:sz="2" w:space="0" w:color="auto"/>
            </w:tcBorders>
            <w:vAlign w:val="center"/>
            <w:hideMark/>
          </w:tcPr>
          <w:p w:rsidR="00EB6808" w:rsidRDefault="00EB6808" w:rsidP="00EB6808">
            <w:pPr>
              <w:widowControl w:val="0"/>
              <w:spacing w:after="0" w:line="36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2015 г.</w:t>
            </w:r>
          </w:p>
        </w:tc>
        <w:tc>
          <w:tcPr>
            <w:tcW w:w="1830" w:type="pct"/>
            <w:tcBorders>
              <w:top w:val="single" w:sz="2" w:space="0" w:color="auto"/>
              <w:left w:val="single" w:sz="2" w:space="0" w:color="auto"/>
              <w:bottom w:val="single" w:sz="2" w:space="0" w:color="auto"/>
              <w:right w:val="single" w:sz="2" w:space="0" w:color="auto"/>
            </w:tcBorders>
            <w:vAlign w:val="center"/>
            <w:hideMark/>
          </w:tcPr>
          <w:p w:rsidR="00EB6808" w:rsidRDefault="00EB6808" w:rsidP="00EB6808">
            <w:pPr>
              <w:widowControl w:val="0"/>
              <w:spacing w:after="0" w:line="36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2016 г.</w:t>
            </w:r>
          </w:p>
        </w:tc>
      </w:tr>
      <w:tr w:rsidR="00EB6808" w:rsidTr="00EB6808">
        <w:trPr>
          <w:trHeight w:val="391"/>
        </w:trPr>
        <w:tc>
          <w:tcPr>
            <w:tcW w:w="1339" w:type="pct"/>
            <w:tcBorders>
              <w:top w:val="single" w:sz="2" w:space="0" w:color="auto"/>
              <w:left w:val="single" w:sz="2" w:space="0" w:color="auto"/>
              <w:bottom w:val="single" w:sz="2" w:space="0" w:color="auto"/>
              <w:right w:val="single" w:sz="2" w:space="0" w:color="auto"/>
            </w:tcBorders>
            <w:vAlign w:val="center"/>
            <w:hideMark/>
          </w:tcPr>
          <w:p w:rsidR="00EB6808" w:rsidRDefault="00EB6808" w:rsidP="00EB6808">
            <w:pPr>
              <w:widowControl w:val="0"/>
              <w:shd w:val="clear" w:color="auto" w:fill="FFFFFF"/>
              <w:autoSpaceDE w:val="0"/>
              <w:autoSpaceDN w:val="0"/>
              <w:adjustRightInd w:val="0"/>
              <w:spacing w:after="0" w:line="36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Мужчины, (чел.)</w:t>
            </w:r>
          </w:p>
        </w:tc>
        <w:tc>
          <w:tcPr>
            <w:tcW w:w="1831" w:type="pct"/>
            <w:tcBorders>
              <w:top w:val="single" w:sz="2" w:space="0" w:color="auto"/>
              <w:left w:val="single" w:sz="2" w:space="0" w:color="auto"/>
              <w:bottom w:val="single" w:sz="2" w:space="0" w:color="auto"/>
              <w:right w:val="single" w:sz="2" w:space="0" w:color="auto"/>
            </w:tcBorders>
            <w:vAlign w:val="center"/>
            <w:hideMark/>
          </w:tcPr>
          <w:p w:rsidR="00EB6808" w:rsidRDefault="00EB6808" w:rsidP="00EB6808">
            <w:pPr>
              <w:widowControl w:val="0"/>
              <w:spacing w:after="0" w:line="36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2680</w:t>
            </w:r>
          </w:p>
        </w:tc>
        <w:tc>
          <w:tcPr>
            <w:tcW w:w="1830" w:type="pct"/>
            <w:tcBorders>
              <w:top w:val="single" w:sz="2" w:space="0" w:color="auto"/>
              <w:left w:val="single" w:sz="2" w:space="0" w:color="auto"/>
              <w:bottom w:val="single" w:sz="2" w:space="0" w:color="auto"/>
              <w:right w:val="single" w:sz="2" w:space="0" w:color="auto"/>
            </w:tcBorders>
            <w:vAlign w:val="center"/>
            <w:hideMark/>
          </w:tcPr>
          <w:p w:rsidR="00EB6808" w:rsidRDefault="00EB6808" w:rsidP="00EB6808">
            <w:pPr>
              <w:widowControl w:val="0"/>
              <w:spacing w:after="0" w:line="36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2423</w:t>
            </w:r>
          </w:p>
        </w:tc>
      </w:tr>
      <w:tr w:rsidR="00EB6808" w:rsidTr="00EB6808">
        <w:trPr>
          <w:trHeight w:val="326"/>
        </w:trPr>
        <w:tc>
          <w:tcPr>
            <w:tcW w:w="1339" w:type="pct"/>
            <w:tcBorders>
              <w:top w:val="single" w:sz="2" w:space="0" w:color="auto"/>
              <w:left w:val="single" w:sz="2" w:space="0" w:color="auto"/>
              <w:bottom w:val="single" w:sz="2" w:space="0" w:color="auto"/>
              <w:right w:val="single" w:sz="2" w:space="0" w:color="auto"/>
            </w:tcBorders>
            <w:vAlign w:val="center"/>
            <w:hideMark/>
          </w:tcPr>
          <w:p w:rsidR="00EB6808" w:rsidRDefault="00EB6808" w:rsidP="00EB6808">
            <w:pPr>
              <w:widowControl w:val="0"/>
              <w:shd w:val="clear" w:color="auto" w:fill="FFFFFF"/>
              <w:autoSpaceDE w:val="0"/>
              <w:autoSpaceDN w:val="0"/>
              <w:adjustRightInd w:val="0"/>
              <w:spacing w:after="0" w:line="36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Женщины, (чел.)</w:t>
            </w:r>
          </w:p>
        </w:tc>
        <w:tc>
          <w:tcPr>
            <w:tcW w:w="1831" w:type="pct"/>
            <w:tcBorders>
              <w:top w:val="single" w:sz="2" w:space="0" w:color="auto"/>
              <w:left w:val="single" w:sz="2" w:space="0" w:color="auto"/>
              <w:bottom w:val="single" w:sz="2" w:space="0" w:color="auto"/>
              <w:right w:val="single" w:sz="2" w:space="0" w:color="auto"/>
            </w:tcBorders>
            <w:vAlign w:val="center"/>
            <w:hideMark/>
          </w:tcPr>
          <w:p w:rsidR="00EB6808" w:rsidRDefault="00EB6808" w:rsidP="00EB6808">
            <w:pPr>
              <w:widowControl w:val="0"/>
              <w:spacing w:after="0" w:line="36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939</w:t>
            </w:r>
          </w:p>
        </w:tc>
        <w:tc>
          <w:tcPr>
            <w:tcW w:w="1830" w:type="pct"/>
            <w:tcBorders>
              <w:top w:val="single" w:sz="2" w:space="0" w:color="auto"/>
              <w:left w:val="single" w:sz="2" w:space="0" w:color="auto"/>
              <w:bottom w:val="single" w:sz="2" w:space="0" w:color="auto"/>
              <w:right w:val="single" w:sz="2" w:space="0" w:color="auto"/>
            </w:tcBorders>
            <w:vAlign w:val="center"/>
            <w:hideMark/>
          </w:tcPr>
          <w:p w:rsidR="00EB6808" w:rsidRDefault="00EB6808" w:rsidP="00EB6808">
            <w:pPr>
              <w:widowControl w:val="0"/>
              <w:spacing w:after="0" w:line="36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845</w:t>
            </w:r>
          </w:p>
        </w:tc>
      </w:tr>
      <w:tr w:rsidR="00EB6808" w:rsidTr="00EB6808">
        <w:trPr>
          <w:trHeight w:val="230"/>
        </w:trPr>
        <w:tc>
          <w:tcPr>
            <w:tcW w:w="1339" w:type="pct"/>
            <w:tcBorders>
              <w:top w:val="single" w:sz="2" w:space="0" w:color="auto"/>
              <w:left w:val="single" w:sz="2" w:space="0" w:color="auto"/>
              <w:bottom w:val="single" w:sz="2" w:space="0" w:color="auto"/>
              <w:right w:val="single" w:sz="2" w:space="0" w:color="auto"/>
            </w:tcBorders>
            <w:vAlign w:val="center"/>
            <w:hideMark/>
          </w:tcPr>
          <w:p w:rsidR="00EB6808" w:rsidRDefault="00EB6808" w:rsidP="00EB6808">
            <w:pPr>
              <w:widowControl w:val="0"/>
              <w:shd w:val="clear" w:color="auto" w:fill="FFFFFF"/>
              <w:autoSpaceDE w:val="0"/>
              <w:autoSpaceDN w:val="0"/>
              <w:adjustRightInd w:val="0"/>
              <w:spacing w:after="0" w:line="36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Итого, (чел.)</w:t>
            </w:r>
          </w:p>
        </w:tc>
        <w:tc>
          <w:tcPr>
            <w:tcW w:w="1831" w:type="pct"/>
            <w:tcBorders>
              <w:top w:val="single" w:sz="2" w:space="0" w:color="auto"/>
              <w:left w:val="single" w:sz="2" w:space="0" w:color="auto"/>
              <w:bottom w:val="single" w:sz="2" w:space="0" w:color="auto"/>
              <w:right w:val="single" w:sz="2" w:space="0" w:color="auto"/>
            </w:tcBorders>
            <w:vAlign w:val="center"/>
            <w:hideMark/>
          </w:tcPr>
          <w:p w:rsidR="00EB6808" w:rsidRDefault="00EB6808" w:rsidP="00EB6808">
            <w:pPr>
              <w:widowControl w:val="0"/>
              <w:spacing w:after="0" w:line="36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3619</w:t>
            </w:r>
          </w:p>
        </w:tc>
        <w:tc>
          <w:tcPr>
            <w:tcW w:w="1830" w:type="pct"/>
            <w:tcBorders>
              <w:top w:val="single" w:sz="2" w:space="0" w:color="auto"/>
              <w:left w:val="single" w:sz="2" w:space="0" w:color="auto"/>
              <w:bottom w:val="single" w:sz="2" w:space="0" w:color="auto"/>
              <w:right w:val="single" w:sz="2" w:space="0" w:color="auto"/>
            </w:tcBorders>
            <w:vAlign w:val="center"/>
            <w:hideMark/>
          </w:tcPr>
          <w:p w:rsidR="00EB6808" w:rsidRDefault="00EB6808" w:rsidP="00EB6808">
            <w:pPr>
              <w:widowControl w:val="0"/>
              <w:spacing w:after="0" w:line="36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3268</w:t>
            </w:r>
          </w:p>
        </w:tc>
      </w:tr>
    </w:tbl>
    <w:p w:rsidR="00EB6808" w:rsidRDefault="00EB6808" w:rsidP="00394222">
      <w:pPr>
        <w:widowControl w:val="0"/>
        <w:autoSpaceDE w:val="0"/>
        <w:autoSpaceDN w:val="0"/>
        <w:adjustRightInd w:val="0"/>
        <w:spacing w:beforeLines="30" w:before="72" w:afterLines="30" w:after="72" w:line="360" w:lineRule="auto"/>
        <w:ind w:firstLine="709"/>
        <w:contextualSpacing/>
        <w:jc w:val="both"/>
        <w:rPr>
          <w:rFonts w:ascii="Times New Roman" w:hAnsi="Times New Roman" w:cs="Times New Roman"/>
          <w:sz w:val="28"/>
          <w:szCs w:val="28"/>
        </w:rPr>
      </w:pPr>
    </w:p>
    <w:p w:rsidR="00EB6808" w:rsidRDefault="00B11E64" w:rsidP="00394222">
      <w:pPr>
        <w:widowControl w:val="0"/>
        <w:autoSpaceDE w:val="0"/>
        <w:autoSpaceDN w:val="0"/>
        <w:adjustRightInd w:val="0"/>
        <w:spacing w:beforeLines="30" w:before="72" w:afterLines="30" w:after="72" w:line="360" w:lineRule="auto"/>
        <w:contextualSpacing/>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c">
            <w:drawing>
              <wp:inline distT="0" distB="0" distL="0" distR="0">
                <wp:extent cx="5278120" cy="2896235"/>
                <wp:effectExtent l="5715" t="0" r="2540" b="635"/>
                <wp:docPr id="67" name="Полотно 4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0" y="33000"/>
                            <a:ext cx="5233620" cy="2816234"/>
                          </a:xfrm>
                          <a:prstGeom prst="rect">
                            <a:avLst/>
                          </a:prstGeom>
                          <a:solidFill>
                            <a:srgbClr val="F4F4F4"/>
                          </a:solidFill>
                          <a:ln w="7620">
                            <a:solidFill>
                              <a:srgbClr val="000000"/>
                            </a:solidFill>
                            <a:miter lim="800000"/>
                            <a:headEnd/>
                            <a:tailEnd/>
                          </a:ln>
                        </wps:spPr>
                        <wps:bodyPr rot="0" vert="horz" wrap="square" lIns="91440" tIns="45720" rIns="91440" bIns="45720" anchor="t" anchorCtr="0" upright="1">
                          <a:noAutofit/>
                        </wps:bodyPr>
                      </wps:wsp>
                      <wps:wsp>
                        <wps:cNvPr id="3" name="Rectangle 5"/>
                        <wps:cNvSpPr>
                          <a:spLocks noChangeArrowheads="1"/>
                        </wps:cNvSpPr>
                        <wps:spPr bwMode="auto">
                          <a:xfrm>
                            <a:off x="375901" y="203802"/>
                            <a:ext cx="4762518" cy="24085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6"/>
                        <wps:cNvCnPr/>
                        <wps:spPr bwMode="auto">
                          <a:xfrm>
                            <a:off x="405702" y="2237727"/>
                            <a:ext cx="4761918"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wps:spPr bwMode="auto">
                          <a:xfrm>
                            <a:off x="405702" y="1888423"/>
                            <a:ext cx="4761918"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 name="Line 8"/>
                        <wps:cNvCnPr/>
                        <wps:spPr bwMode="auto">
                          <a:xfrm>
                            <a:off x="405702" y="1546219"/>
                            <a:ext cx="4761918"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 name="Line 9"/>
                        <wps:cNvCnPr/>
                        <wps:spPr bwMode="auto">
                          <a:xfrm>
                            <a:off x="405702" y="1204515"/>
                            <a:ext cx="4761918"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 name="Line 10"/>
                        <wps:cNvCnPr/>
                        <wps:spPr bwMode="auto">
                          <a:xfrm>
                            <a:off x="405702" y="862310"/>
                            <a:ext cx="4761918"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 name="Line 11"/>
                        <wps:cNvCnPr/>
                        <wps:spPr bwMode="auto">
                          <a:xfrm>
                            <a:off x="405702" y="513006"/>
                            <a:ext cx="4761918"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 name="Line 12"/>
                        <wps:cNvCnPr/>
                        <wps:spPr bwMode="auto">
                          <a:xfrm>
                            <a:off x="405702" y="170802"/>
                            <a:ext cx="4761918"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13"/>
                        <wps:cNvSpPr>
                          <a:spLocks noChangeArrowheads="1"/>
                        </wps:cNvSpPr>
                        <wps:spPr bwMode="auto">
                          <a:xfrm>
                            <a:off x="405102" y="170802"/>
                            <a:ext cx="4762518" cy="2408529"/>
                          </a:xfrm>
                          <a:prstGeom prst="rect">
                            <a:avLst/>
                          </a:prstGeom>
                          <a:noFill/>
                          <a:ln w="762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14"/>
                        <wps:cNvSpPr>
                          <a:spLocks noChangeArrowheads="1"/>
                        </wps:cNvSpPr>
                        <wps:spPr bwMode="auto">
                          <a:xfrm>
                            <a:off x="914403" y="348604"/>
                            <a:ext cx="685103" cy="2230727"/>
                          </a:xfrm>
                          <a:prstGeom prst="rect">
                            <a:avLst/>
                          </a:prstGeom>
                          <a:solidFill>
                            <a:srgbClr val="9999FF"/>
                          </a:solidFill>
                          <a:ln w="7620">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3295012" y="1054113"/>
                            <a:ext cx="685803" cy="1525218"/>
                          </a:xfrm>
                          <a:prstGeom prst="rect">
                            <a:avLst/>
                          </a:prstGeom>
                          <a:solidFill>
                            <a:srgbClr val="9999FF"/>
                          </a:solidFill>
                          <a:ln w="7620">
                            <a:solidFill>
                              <a:srgbClr val="000000"/>
                            </a:solidFill>
                            <a:miter lim="800000"/>
                            <a:headEnd/>
                            <a:tailEnd/>
                          </a:ln>
                        </wps:spPr>
                        <wps:bodyPr rot="0" vert="horz" wrap="square" lIns="91440" tIns="45720" rIns="91440" bIns="45720" anchor="t" anchorCtr="0" upright="1">
                          <a:noAutofit/>
                        </wps:bodyPr>
                      </wps:wsp>
                      <wps:wsp>
                        <wps:cNvPr id="14" name="Rectangle 16"/>
                        <wps:cNvSpPr>
                          <a:spLocks noChangeArrowheads="1"/>
                        </wps:cNvSpPr>
                        <wps:spPr bwMode="auto">
                          <a:xfrm>
                            <a:off x="1599506" y="520006"/>
                            <a:ext cx="678203" cy="2059325"/>
                          </a:xfrm>
                          <a:prstGeom prst="rect">
                            <a:avLst/>
                          </a:prstGeom>
                          <a:solidFill>
                            <a:srgbClr val="993366"/>
                          </a:solidFill>
                          <a:ln w="7620">
                            <a:solidFill>
                              <a:srgbClr val="000000"/>
                            </a:solidFill>
                            <a:miter lim="800000"/>
                            <a:headEnd/>
                            <a:tailEnd/>
                          </a:ln>
                        </wps:spPr>
                        <wps:bodyPr rot="0" vert="horz" wrap="square" lIns="91440" tIns="45720" rIns="91440" bIns="45720" anchor="t" anchorCtr="0" upright="1">
                          <a:noAutofit/>
                        </wps:bodyPr>
                      </wps:wsp>
                      <wps:wsp>
                        <wps:cNvPr id="15" name="Rectangle 17"/>
                        <wps:cNvSpPr>
                          <a:spLocks noChangeArrowheads="1"/>
                        </wps:cNvSpPr>
                        <wps:spPr bwMode="auto">
                          <a:xfrm>
                            <a:off x="3980815" y="1151814"/>
                            <a:ext cx="678103" cy="1427517"/>
                          </a:xfrm>
                          <a:prstGeom prst="rect">
                            <a:avLst/>
                          </a:prstGeom>
                          <a:solidFill>
                            <a:srgbClr val="993366"/>
                          </a:solidFill>
                          <a:ln w="7620">
                            <a:solidFill>
                              <a:srgbClr val="000000"/>
                            </a:solidFill>
                            <a:miter lim="800000"/>
                            <a:headEnd/>
                            <a:tailEnd/>
                          </a:ln>
                        </wps:spPr>
                        <wps:bodyPr rot="0" vert="horz" wrap="square" lIns="91440" tIns="45720" rIns="91440" bIns="45720" anchor="t" anchorCtr="0" upright="1">
                          <a:noAutofit/>
                        </wps:bodyPr>
                      </wps:wsp>
                      <wps:wsp>
                        <wps:cNvPr id="16" name="Line 18"/>
                        <wps:cNvCnPr/>
                        <wps:spPr bwMode="auto">
                          <a:xfrm>
                            <a:off x="405102" y="170802"/>
                            <a:ext cx="600" cy="240852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 name="Line 19"/>
                        <wps:cNvCnPr/>
                        <wps:spPr bwMode="auto">
                          <a:xfrm>
                            <a:off x="375901" y="2579331"/>
                            <a:ext cx="29200"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 name="Line 20"/>
                        <wps:cNvCnPr/>
                        <wps:spPr bwMode="auto">
                          <a:xfrm>
                            <a:off x="375901" y="2237727"/>
                            <a:ext cx="292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 name="Line 21"/>
                        <wps:cNvCnPr/>
                        <wps:spPr bwMode="auto">
                          <a:xfrm>
                            <a:off x="375901" y="1888423"/>
                            <a:ext cx="29200"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 name="Line 22"/>
                        <wps:cNvCnPr/>
                        <wps:spPr bwMode="auto">
                          <a:xfrm>
                            <a:off x="375901" y="1546219"/>
                            <a:ext cx="292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 name="Line 23"/>
                        <wps:cNvCnPr/>
                        <wps:spPr bwMode="auto">
                          <a:xfrm>
                            <a:off x="375901" y="1204515"/>
                            <a:ext cx="29200"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 name="Line 24"/>
                        <wps:cNvCnPr/>
                        <wps:spPr bwMode="auto">
                          <a:xfrm>
                            <a:off x="375901" y="862310"/>
                            <a:ext cx="292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 name="Line 25"/>
                        <wps:cNvCnPr/>
                        <wps:spPr bwMode="auto">
                          <a:xfrm>
                            <a:off x="375901" y="513006"/>
                            <a:ext cx="29200"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 name="Line 26"/>
                        <wps:cNvCnPr/>
                        <wps:spPr bwMode="auto">
                          <a:xfrm>
                            <a:off x="375901" y="170802"/>
                            <a:ext cx="292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 name="Line 27"/>
                        <wps:cNvCnPr/>
                        <wps:spPr bwMode="auto">
                          <a:xfrm>
                            <a:off x="405102" y="2579331"/>
                            <a:ext cx="4762518"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 name="Line 28"/>
                        <wps:cNvCnPr/>
                        <wps:spPr bwMode="auto">
                          <a:xfrm flipV="1">
                            <a:off x="405102" y="2579331"/>
                            <a:ext cx="6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 name="Line 29"/>
                        <wps:cNvCnPr/>
                        <wps:spPr bwMode="auto">
                          <a:xfrm flipV="1">
                            <a:off x="2786311" y="2579331"/>
                            <a:ext cx="7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 name="Line 30"/>
                        <wps:cNvCnPr/>
                        <wps:spPr bwMode="auto">
                          <a:xfrm flipV="1">
                            <a:off x="5167620" y="2579331"/>
                            <a:ext cx="6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31"/>
                        <wps:cNvSpPr>
                          <a:spLocks noChangeArrowheads="1"/>
                        </wps:cNvSpPr>
                        <wps:spPr bwMode="auto">
                          <a:xfrm>
                            <a:off x="1149904" y="203802"/>
                            <a:ext cx="198201" cy="244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222" w:rsidRPr="002C39CF" w:rsidRDefault="00394222" w:rsidP="00EB6808">
                              <w:r>
                                <w:rPr>
                                  <w:rFonts w:ascii="Arial" w:hAnsi="Arial" w:cs="Arial"/>
                                  <w:color w:val="000000"/>
                                  <w:sz w:val="14"/>
                                  <w:szCs w:val="14"/>
                                </w:rPr>
                                <w:t>2680</w:t>
                              </w:r>
                            </w:p>
                          </w:txbxContent>
                        </wps:txbx>
                        <wps:bodyPr rot="0" vert="horz" wrap="none" lIns="0" tIns="0" rIns="0" bIns="0" anchor="t" anchorCtr="0" upright="1">
                          <a:spAutoFit/>
                        </wps:bodyPr>
                      </wps:wsp>
                      <wps:wsp>
                        <wps:cNvPr id="30" name="Rectangle 32"/>
                        <wps:cNvSpPr>
                          <a:spLocks noChangeArrowheads="1"/>
                        </wps:cNvSpPr>
                        <wps:spPr bwMode="auto">
                          <a:xfrm>
                            <a:off x="3611814" y="862910"/>
                            <a:ext cx="148601" cy="244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222" w:rsidRPr="003E3639" w:rsidRDefault="00394222" w:rsidP="00EB6808">
                              <w:r>
                                <w:rPr>
                                  <w:rFonts w:ascii="Arial" w:hAnsi="Arial" w:cs="Arial"/>
                                  <w:color w:val="000000"/>
                                  <w:sz w:val="14"/>
                                  <w:szCs w:val="14"/>
                                </w:rPr>
                                <w:t>939</w:t>
                              </w:r>
                            </w:p>
                          </w:txbxContent>
                        </wps:txbx>
                        <wps:bodyPr rot="0" vert="horz" wrap="none" lIns="0" tIns="0" rIns="0" bIns="0" anchor="t" anchorCtr="0" upright="1">
                          <a:spAutoFit/>
                        </wps:bodyPr>
                      </wps:wsp>
                      <wps:wsp>
                        <wps:cNvPr id="31" name="Rectangle 33"/>
                        <wps:cNvSpPr>
                          <a:spLocks noChangeArrowheads="1"/>
                        </wps:cNvSpPr>
                        <wps:spPr bwMode="auto">
                          <a:xfrm>
                            <a:off x="1835707" y="375205"/>
                            <a:ext cx="198201" cy="244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222" w:rsidRPr="003E3639" w:rsidRDefault="00394222" w:rsidP="00EB6808">
                              <w:r>
                                <w:rPr>
                                  <w:rFonts w:ascii="Arial" w:hAnsi="Arial" w:cs="Arial"/>
                                  <w:color w:val="000000"/>
                                  <w:sz w:val="14"/>
                                  <w:szCs w:val="14"/>
                                </w:rPr>
                                <w:t>2423</w:t>
                              </w:r>
                            </w:p>
                          </w:txbxContent>
                        </wps:txbx>
                        <wps:bodyPr rot="0" vert="horz" wrap="none" lIns="0" tIns="0" rIns="0" bIns="0" anchor="t" anchorCtr="0" upright="1">
                          <a:spAutoFit/>
                        </wps:bodyPr>
                      </wps:wsp>
                      <wps:wsp>
                        <wps:cNvPr id="32" name="Rectangle 34"/>
                        <wps:cNvSpPr>
                          <a:spLocks noChangeArrowheads="1"/>
                        </wps:cNvSpPr>
                        <wps:spPr bwMode="auto">
                          <a:xfrm>
                            <a:off x="4246216" y="960712"/>
                            <a:ext cx="148601" cy="244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222" w:rsidRPr="003E3639" w:rsidRDefault="00394222" w:rsidP="00EB6808">
                              <w:r>
                                <w:rPr>
                                  <w:rFonts w:ascii="Arial" w:hAnsi="Arial" w:cs="Arial"/>
                                  <w:color w:val="000000"/>
                                  <w:sz w:val="14"/>
                                  <w:szCs w:val="14"/>
                                </w:rPr>
                                <w:t>845</w:t>
                              </w:r>
                            </w:p>
                          </w:txbxContent>
                        </wps:txbx>
                        <wps:bodyPr rot="0" vert="horz" wrap="none" lIns="0" tIns="0" rIns="0" bIns="0" anchor="t" anchorCtr="0" upright="1">
                          <a:spAutoFit/>
                        </wps:bodyPr>
                      </wps:wsp>
                      <wps:wsp>
                        <wps:cNvPr id="33" name="Rectangle 35"/>
                        <wps:cNvSpPr>
                          <a:spLocks noChangeArrowheads="1"/>
                        </wps:cNvSpPr>
                        <wps:spPr bwMode="auto">
                          <a:xfrm>
                            <a:off x="280001" y="2527331"/>
                            <a:ext cx="49500" cy="244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222" w:rsidRDefault="00394222" w:rsidP="00EB6808">
                              <w:r>
                                <w:rPr>
                                  <w:rFonts w:ascii="Arial" w:hAnsi="Arial" w:cs="Arial"/>
                                  <w:color w:val="000000"/>
                                  <w:sz w:val="14"/>
                                  <w:szCs w:val="14"/>
                                  <w:lang w:val="en-US"/>
                                </w:rPr>
                                <w:t>0</w:t>
                              </w:r>
                            </w:p>
                          </w:txbxContent>
                        </wps:txbx>
                        <wps:bodyPr rot="0" vert="horz" wrap="none" lIns="0" tIns="0" rIns="0" bIns="0" anchor="t" anchorCtr="0" upright="1">
                          <a:spAutoFit/>
                        </wps:bodyPr>
                      </wps:wsp>
                      <wps:wsp>
                        <wps:cNvPr id="34" name="Rectangle 36"/>
                        <wps:cNvSpPr>
                          <a:spLocks noChangeArrowheads="1"/>
                        </wps:cNvSpPr>
                        <wps:spPr bwMode="auto">
                          <a:xfrm>
                            <a:off x="177101" y="2185026"/>
                            <a:ext cx="148601" cy="244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222" w:rsidRDefault="00394222" w:rsidP="00EB6808">
                              <w:r>
                                <w:rPr>
                                  <w:rFonts w:ascii="Arial" w:hAnsi="Arial" w:cs="Arial"/>
                                  <w:color w:val="000000"/>
                                  <w:sz w:val="14"/>
                                  <w:szCs w:val="14"/>
                                  <w:lang w:val="en-US"/>
                                </w:rPr>
                                <w:t>200</w:t>
                              </w:r>
                            </w:p>
                          </w:txbxContent>
                        </wps:txbx>
                        <wps:bodyPr rot="0" vert="horz" wrap="none" lIns="0" tIns="0" rIns="0" bIns="0" anchor="t" anchorCtr="0" upright="1">
                          <a:spAutoFit/>
                        </wps:bodyPr>
                      </wps:wsp>
                      <wps:wsp>
                        <wps:cNvPr id="35" name="Rectangle 37"/>
                        <wps:cNvSpPr>
                          <a:spLocks noChangeArrowheads="1"/>
                        </wps:cNvSpPr>
                        <wps:spPr bwMode="auto">
                          <a:xfrm>
                            <a:off x="177101" y="1835722"/>
                            <a:ext cx="148601" cy="244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222" w:rsidRDefault="00394222" w:rsidP="00EB6808">
                              <w:r>
                                <w:rPr>
                                  <w:rFonts w:ascii="Arial" w:hAnsi="Arial" w:cs="Arial"/>
                                  <w:color w:val="000000"/>
                                  <w:sz w:val="14"/>
                                  <w:szCs w:val="14"/>
                                  <w:lang w:val="en-US"/>
                                </w:rPr>
                                <w:t>400</w:t>
                              </w:r>
                            </w:p>
                          </w:txbxContent>
                        </wps:txbx>
                        <wps:bodyPr rot="0" vert="horz" wrap="none" lIns="0" tIns="0" rIns="0" bIns="0" anchor="t" anchorCtr="0" upright="1">
                          <a:spAutoFit/>
                        </wps:bodyPr>
                      </wps:wsp>
                      <wps:wsp>
                        <wps:cNvPr id="36" name="Rectangle 38"/>
                        <wps:cNvSpPr>
                          <a:spLocks noChangeArrowheads="1"/>
                        </wps:cNvSpPr>
                        <wps:spPr bwMode="auto">
                          <a:xfrm>
                            <a:off x="177101" y="1494118"/>
                            <a:ext cx="148601" cy="244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222" w:rsidRDefault="00394222" w:rsidP="00EB6808">
                              <w:r>
                                <w:rPr>
                                  <w:rFonts w:ascii="Arial" w:hAnsi="Arial" w:cs="Arial"/>
                                  <w:color w:val="000000"/>
                                  <w:sz w:val="14"/>
                                  <w:szCs w:val="14"/>
                                  <w:lang w:val="en-US"/>
                                </w:rPr>
                                <w:t>600</w:t>
                              </w:r>
                            </w:p>
                          </w:txbxContent>
                        </wps:txbx>
                        <wps:bodyPr rot="0" vert="horz" wrap="none" lIns="0" tIns="0" rIns="0" bIns="0" anchor="t" anchorCtr="0" upright="1">
                          <a:spAutoFit/>
                        </wps:bodyPr>
                      </wps:wsp>
                      <wps:wsp>
                        <wps:cNvPr id="40" name="Rectangle 39"/>
                        <wps:cNvSpPr>
                          <a:spLocks noChangeArrowheads="1"/>
                        </wps:cNvSpPr>
                        <wps:spPr bwMode="auto">
                          <a:xfrm>
                            <a:off x="177101" y="1151814"/>
                            <a:ext cx="148601" cy="244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222" w:rsidRDefault="00394222" w:rsidP="00EB6808">
                              <w:r>
                                <w:rPr>
                                  <w:rFonts w:ascii="Arial" w:hAnsi="Arial" w:cs="Arial"/>
                                  <w:color w:val="000000"/>
                                  <w:sz w:val="14"/>
                                  <w:szCs w:val="14"/>
                                  <w:lang w:val="en-US"/>
                                </w:rPr>
                                <w:t>800</w:t>
                              </w:r>
                            </w:p>
                          </w:txbxContent>
                        </wps:txbx>
                        <wps:bodyPr rot="0" vert="horz" wrap="none" lIns="0" tIns="0" rIns="0" bIns="0" anchor="t" anchorCtr="0" upright="1">
                          <a:spAutoFit/>
                        </wps:bodyPr>
                      </wps:wsp>
                      <wps:wsp>
                        <wps:cNvPr id="41" name="Rectangle 40"/>
                        <wps:cNvSpPr>
                          <a:spLocks noChangeArrowheads="1"/>
                        </wps:cNvSpPr>
                        <wps:spPr bwMode="auto">
                          <a:xfrm>
                            <a:off x="125000" y="809610"/>
                            <a:ext cx="198201" cy="244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222" w:rsidRDefault="00394222" w:rsidP="00EB6808">
                              <w:r>
                                <w:rPr>
                                  <w:rFonts w:ascii="Arial" w:hAnsi="Arial" w:cs="Arial"/>
                                  <w:color w:val="000000"/>
                                  <w:sz w:val="14"/>
                                  <w:szCs w:val="14"/>
                                  <w:lang w:val="en-US"/>
                                </w:rPr>
                                <w:t>1000</w:t>
                              </w:r>
                            </w:p>
                          </w:txbxContent>
                        </wps:txbx>
                        <wps:bodyPr rot="0" vert="horz" wrap="none" lIns="0" tIns="0" rIns="0" bIns="0" anchor="t" anchorCtr="0" upright="1">
                          <a:spAutoFit/>
                        </wps:bodyPr>
                      </wps:wsp>
                      <wps:wsp>
                        <wps:cNvPr id="42" name="Rectangle 41"/>
                        <wps:cNvSpPr>
                          <a:spLocks noChangeArrowheads="1"/>
                        </wps:cNvSpPr>
                        <wps:spPr bwMode="auto">
                          <a:xfrm>
                            <a:off x="125000" y="460306"/>
                            <a:ext cx="198201" cy="244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222" w:rsidRPr="00E87157" w:rsidRDefault="00394222" w:rsidP="00EB6808">
                              <w:r>
                                <w:rPr>
                                  <w:rFonts w:ascii="Arial" w:hAnsi="Arial" w:cs="Arial"/>
                                  <w:color w:val="000000"/>
                                  <w:sz w:val="14"/>
                                  <w:szCs w:val="14"/>
                                </w:rPr>
                                <w:t>2000</w:t>
                              </w:r>
                            </w:p>
                          </w:txbxContent>
                        </wps:txbx>
                        <wps:bodyPr rot="0" vert="horz" wrap="none" lIns="0" tIns="0" rIns="0" bIns="0" anchor="t" anchorCtr="0" upright="1">
                          <a:spAutoFit/>
                        </wps:bodyPr>
                      </wps:wsp>
                      <wps:wsp>
                        <wps:cNvPr id="43" name="Rectangle 42"/>
                        <wps:cNvSpPr>
                          <a:spLocks noChangeArrowheads="1"/>
                        </wps:cNvSpPr>
                        <wps:spPr bwMode="auto">
                          <a:xfrm>
                            <a:off x="125000" y="118701"/>
                            <a:ext cx="198201" cy="244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222" w:rsidRPr="00E87157" w:rsidRDefault="00394222" w:rsidP="00EB6808">
                              <w:r>
                                <w:rPr>
                                  <w:rFonts w:ascii="Arial" w:hAnsi="Arial" w:cs="Arial"/>
                                  <w:color w:val="000000"/>
                                  <w:sz w:val="14"/>
                                  <w:szCs w:val="14"/>
                                </w:rPr>
                                <w:t>3000</w:t>
                              </w:r>
                            </w:p>
                          </w:txbxContent>
                        </wps:txbx>
                        <wps:bodyPr rot="0" vert="horz" wrap="none" lIns="0" tIns="0" rIns="0" bIns="0" anchor="t" anchorCtr="0" upright="1">
                          <a:spAutoFit/>
                        </wps:bodyPr>
                      </wps:wsp>
                      <wps:wsp>
                        <wps:cNvPr id="44" name="Rectangle 43"/>
                        <wps:cNvSpPr>
                          <a:spLocks noChangeArrowheads="1"/>
                        </wps:cNvSpPr>
                        <wps:spPr bwMode="auto">
                          <a:xfrm>
                            <a:off x="1238205" y="2651732"/>
                            <a:ext cx="668003" cy="244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222" w:rsidRDefault="00394222" w:rsidP="00EB6808">
                              <w:r>
                                <w:rPr>
                                  <w:rFonts w:ascii="Arial" w:hAnsi="Arial" w:cs="Arial"/>
                                  <w:color w:val="000000"/>
                                  <w:sz w:val="14"/>
                                  <w:szCs w:val="14"/>
                                  <w:lang w:val="en-US"/>
                                </w:rPr>
                                <w:t>Мужчины, (чел.)</w:t>
                              </w:r>
                            </w:p>
                          </w:txbxContent>
                        </wps:txbx>
                        <wps:bodyPr rot="0" vert="horz" wrap="none" lIns="0" tIns="0" rIns="0" bIns="0" anchor="t" anchorCtr="0" upright="1">
                          <a:spAutoFit/>
                        </wps:bodyPr>
                      </wps:wsp>
                      <wps:wsp>
                        <wps:cNvPr id="45" name="Rectangle 44"/>
                        <wps:cNvSpPr>
                          <a:spLocks noChangeArrowheads="1"/>
                        </wps:cNvSpPr>
                        <wps:spPr bwMode="auto">
                          <a:xfrm>
                            <a:off x="3611814" y="2651732"/>
                            <a:ext cx="697903" cy="244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222" w:rsidRDefault="00394222" w:rsidP="00EB6808">
                              <w:r>
                                <w:rPr>
                                  <w:rFonts w:ascii="Arial" w:hAnsi="Arial" w:cs="Arial"/>
                                  <w:color w:val="000000"/>
                                  <w:sz w:val="14"/>
                                  <w:szCs w:val="14"/>
                                  <w:lang w:val="en-US"/>
                                </w:rPr>
                                <w:t>Женщины, (чел.)</w:t>
                              </w:r>
                            </w:p>
                          </w:txbxContent>
                        </wps:txbx>
                        <wps:bodyPr rot="0" vert="horz" wrap="none" lIns="0" tIns="0" rIns="0" bIns="0" anchor="t" anchorCtr="0" upright="1">
                          <a:spAutoFit/>
                        </wps:bodyPr>
                      </wps:wsp>
                      <wps:wsp>
                        <wps:cNvPr id="46" name="Rectangle 45"/>
                        <wps:cNvSpPr>
                          <a:spLocks noChangeArrowheads="1"/>
                        </wps:cNvSpPr>
                        <wps:spPr bwMode="auto">
                          <a:xfrm>
                            <a:off x="0" y="33000"/>
                            <a:ext cx="5196820" cy="2816234"/>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47" o:spid="_x0000_s1091" editas="canvas" style="width:415.6pt;height:228.05pt;mso-position-horizontal-relative:char;mso-position-vertical-relative:line" coordsize="52781,28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3NddwkAAMyEAAAOAAAAZHJzL2Uyb0RvYy54bWzsXV2TmzYUfe9M/wPDu2MkxJcn3kxirzud&#10;SdtM0/adtbHNFAMBdr1Jp/+9VxLIwsabtbFJtmgz2cWLVxZwdLi65+jy+s3jJtIegiwPk3iso1eG&#10;rgXxPFmE8Wqs//nHbODqWl748cKPkjgY65+DXH9z8+MPr7fpKMDJOokWQaZBI3E+2qZjfV0U6Wg4&#10;zOfrYOPnr5I0iGHnMsk2fgEvs9VwkflbaH0TDbFh2MNtki3SLJkHeQ6/nfKd+g1rf7kM5sVvy2Ue&#10;FFo01qFvBfuese939Pvw5rU/WmV+ug7nZTf8M3qx8cMYPlQ0NfULX7vPwoOmNuE8S/JkWbyaJ5th&#10;slyG84AdAxwNMvaOZuLHD37ODmYOZ6fqIGxdsN27Fe13nMzCKIKzMYTWR/R39OcWrk8Av9ymcHXy&#10;VFynvN3nf1z7acAOKx/Nf334kGnhAsCja7G/AYz8DlfNj1dRoBF6feiHw7s+ph8y2tM8fZ/M/861&#10;OJms4V3B2yxLtuvAX0CnEH0/HIH0B/RFDn+q3W1/SRbQun9fJOxSPS6zDW0QLoL2yBDxeaybpmGU&#10;qAgeC20OOyxsmjYG8MxhP3aRjU3Wr6E/qppIs7z4KUg2Gt0Y6xkcAPsI/+F9XtAu+aPqLewQkihc&#10;0PPNXmSru0mUaQ8+QHRG6D92FHCk8tuiWNuOdYd25OkmoP/lIcCn1prYhAWMtSjcjHVXvMkf0XN3&#10;Gy+gm/6o8MOIb8MfR3F5Mun549fhLll8hnOZJXwgwcCHjXWSfdG1LQyisZ5/uvezQNein2O4Hh4i&#10;hI469oJYDj2LmbznTt7jx3NoaqwXusY3JwUfqfdpFq7W8EmIHXucvIVruAzZmaXXl/eq7CzgtCPA&#10;moeAtToErOlYngGDhqLSMF0D08/2RxVsCWDFQkC/DLbEcC3slcC6PGxn9KsZtrRPO3bhqGK9hKFR&#10;9Zcx5T8ewsR4h73BzHadAYwDa+A5hjswkPfOsw3ikensX4oAREbrcLEI4vdhHFSsjcjzSKm8f3C+&#10;ZbxNB5ZnYaurgVXrPiMHuGbVT3ZWGIWpUdd4myDVqGMX35YG3CT+kMEQeDbjE8NyYNSwAYRNx8EO&#10;baw2gpBXjSCb3xaOk34EWGQIOkL6YgzQIUAhdz6RZ8l9yddPcveRUWZ4t+6tSwYE27cDYkyng7ez&#10;CRnYM+RYU3M6mUxRfZTRO1X7UbbHA2IQ8PsgnNdnDQK4QGxwdMfyVg1vDCIUYRCRtMAbcl2XYPMJ&#10;vDkKbzAlAKo/l9VfKt7sGt7cy/AbsoiNEbv/K35T/CZPu5wa3hhELsBv2CAWYtHwEbwpfqMpjx7y&#10;G8xI+DSfxW+ITbbbA86FWTlv6wjeVPzWU7x5dbyxFFF7vFkIEkVs8nEEb4rfeoo3YKEawbG0THvA&#10;IciENKR41AQV0kD9nqCihsQ5YlPLEnUfr5w5hzwKKvMoR1B64UTkQSrlGWlxF4aPy4KNS6TFGekf&#10;JjC/YWqllunPa5rCkeTscJdHPS0Ho9L/XK+C1OG+YIW6VKyYugIiBJWtiAsJ8no6yXZhWMJulv/H&#10;plHmN49nMM+XrTz4Opb/V7LVdyZbwb3hELedClfYswzEE+/IsAjid6tdIA3IdSvkIhBmMCThaeL3&#10;CoKrQu4LElyBXQ+RKytA1450kOUBdCFDC5Rrgf1kfwZoOy5IsSXlGpZngqh4NeCCK4Ed+348o5wC&#10;351TADKhh8CVpaRrA9f0IPqlvQDgIgS2AB6oSJTruCJYQAQ7FmLduw7lKuS+GI8LqstR/EZ8fjbj&#10;qXkizdA+36yi5HbZQXhoanmp8ifwTkmVXB9oI0jJDinL8UyTJX93pIc9uIdzzKl0bV/TtXU9ChyK&#10;ELCdSXAy3poMRRLelBzVV7zV9SjcRo+S8NZoKJLwpvitp3ijlmtJb8dt5CgZb02GIglvit/6ijeh&#10;RrH4jXsc299PUZOhSMKb4re+4k2oMBxvsgBzqkFX4rcmP5EEN0VvfYWbEE843GTdpAXcmuxEEtwU&#10;u/UVbkLx4HCTxY4WcGuyaUhwU+zWV7gJnYLDTZYoToWb5ArCTcm32vpERXB9RVxdX8Anr3fRllGY&#10;/lUtDS7Xcn8Ne5TguNRgK+T1FXl1oYEvjj5lotqIPOy4tkkdmXRVdhPtUbwp6PXbsQssJ+fkzJM1&#10;h0boWchmPtij0FOsR2sG9Bx6Qn7YVVnhsmhJfdd2oiBEPA+sqgylDWUrkAcWKuBPXrWCWGCnauWg&#10;qnnF90RxVuHkf23l5lq3Kq/xZHmN4vHukTm6d8nqr9a5iaGaVVXlBm7ovMINbPDqNrDBK9vAxnOr&#10;2uQprWoz+/ZVbaDP+7Z2U1aNrs0Qpo2YP40yBKRhvf1lnYh63RVDHCkgdepiD8UQ1Ff+ldojO4YQ&#10;8kKfGUJIfFIM0eWCM+SaULkH5m/AEKDZYGOv0ICKIeqF39otB1MMcRJDCEWozwwhRFmJIQR1dlDM&#10;kWBa74Yv1IDScQ6sNoJZBEcyremoYgjFEO2qY4r6ZVQpqYr3VT+bivjtYggh4vWZIYSOLjGEoM4O&#10;GALTEqhVnhY7B95wAgu9YCZUpiGISkPIVWrVJIPWz+W3lGMlGFsQhJBd+0wQwvkgEYRgzg4IAjkO&#10;qggCuZaB2YerEMIYimLnF6w5oSYZJ00yhEzeZ4YQZhWJIQR1dssQLCPBvfWKIRRD0OjgErWGWsQQ&#10;Yt1knxlCmIskhhDU2TFDQPl60DVUGkIqvE8zMiqGqJ+CEx/ScT5D7FwnPWYI+nSSA7FTUGfHDNFU&#10;l0MlKuvDQ0kZo+4YQqxN7jNDNIidwBq7IgHXtkMgDIlIoCnqhjA8+8ANofxSKoSoc2R3BCFsQX0m&#10;iAatkwjm7CKE2BEEsQ1zvyadMkPUR4eKIDqMIIQrqM8E0SB1EsGc3RIEZCAcEDXqXggVQagIos6R&#10;3UUQwhTUZ4JokDqJYM5OCMKERRe8Oii2ofQn93vvlAzbBrdEVdeWqEUZKoboMIYQrqA+U0SD1kkE&#10;d3ZAEfKijGaK8BxPUcSxx3orw1SliB5/3ngLKUP4gvpMEQ1iJxHc2QFF8BylCc9FK51x1ZPILeTZ&#10;EF+UZkoXwaP6GHWdX1y8tqjzmzxghMVG6gFAQQa19tdJ9kXXtpmfjvX8072fiZWR7Ak11epIYjkU&#10;BHyFZLmHr5Is9zx3pWSc0JWSy6dWSsIzoucj+M8M2Svo2TqcT/3Cl1/D9jYdBThZJ9EiyG7+AwAA&#10;//8DAFBLAwQUAAYACAAAACEAw1bV39wAAAAFAQAADwAAAGRycy9kb3ducmV2LnhtbEyPQUvDQBCF&#10;74L/YRnBm92kpqXETIoUBJVerAU9TrNjEpqdDdltk/57Vy96GXi8x3vfFOvJdurMg2+dIKSzBBRL&#10;5UwrNcL+/eluBcoHEkOdE0a4sId1eX1VUG7cKG983oVaxRLxOSE0IfS51r5q2JKfuZ4lel9usBSi&#10;HGptBhpjue30PEmW2lIrcaGhnjcNV8fdySLYOjtW4/blsnje9ptXm/n9x6dHvL2ZHh9ABZ7CXxh+&#10;8CM6lJHp4E5ivOoQ4iPh90ZvdZ/OQR0QssUyBV0W+j99+Q0AAP//AwBQSwECLQAUAAYACAAAACEA&#10;toM4kv4AAADhAQAAEwAAAAAAAAAAAAAAAAAAAAAAW0NvbnRlbnRfVHlwZXNdLnhtbFBLAQItABQA&#10;BgAIAAAAIQA4/SH/1gAAAJQBAAALAAAAAAAAAAAAAAAAAC8BAABfcmVscy8ucmVsc1BLAQItABQA&#10;BgAIAAAAIQDez3NddwkAAMyEAAAOAAAAAAAAAAAAAAAAAC4CAABkcnMvZTJvRG9jLnhtbFBLAQIt&#10;ABQABgAIAAAAIQDDVtXf3AAAAAUBAAAPAAAAAAAAAAAAAAAAANELAABkcnMvZG93bnJldi54bWxQ&#10;SwUGAAAAAAQABADzAAAA2gwAAAAA&#10;">
                <v:shape id="_x0000_s1092" type="#_x0000_t75" style="position:absolute;width:52781;height:28962;visibility:visible;mso-wrap-style:square">
                  <v:fill o:detectmouseclick="t"/>
                  <v:path o:connecttype="none"/>
                </v:shape>
                <v:rect id="Rectangle 4" o:spid="_x0000_s1093" style="position:absolute;top:330;width:52336;height:28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9PkMEA&#10;AADaAAAADwAAAGRycy9kb3ducmV2LnhtbERP22oCMRB9L/gPYYS+1awWWl2NooWWluKCF3weknF3&#10;dTNZklS3f98IBZ+Gw7nObNHZRlzIh9qxguEgA0Gsnam5VLDfvT+NQYSIbLBxTAp+KcBi3nuYYW7c&#10;lTd02cZSpBAOOSqoYmxzKYOuyGIYuJY4cUfnLcYEfSmNx2sKt40cZdmLtFhzaqiwpbeK9Hn7YxUU&#10;q8Or182zNsX5u5h8fJlxe1or9djvllMQkbp4F/+7P02aD7dXblf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fT5DBAAAA2gAAAA8AAAAAAAAAAAAAAAAAmAIAAGRycy9kb3du&#10;cmV2LnhtbFBLBQYAAAAABAAEAPUAAACGAwAAAAA=&#10;" fillcolor="#f4f4f4" strokeweight=".6pt"/>
                <v:rect id="Rectangle 5" o:spid="_x0000_s1094" style="position:absolute;left:3759;top:2038;width:47625;height:24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line id="Line 6" o:spid="_x0000_s1095" style="position:absolute;visibility:visible;mso-wrap-style:square" from="4057,22377" to="51676,22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jwJMMAAADaAAAADwAAAGRycy9kb3ducmV2LnhtbESPQWvCQBSE74X+h+UVetONpWqMrlJK&#10;RXvTqODxkX0mi9m3Ibtq/PduQehxmJlvmNmis7W4UuuNYwWDfgKCuHDacKlgv1v2UhA+IGusHZOC&#10;O3lYzF9fZphpd+MtXfNQighhn6GCKoQmk9IXFVn0fdcQR+/kWoshyraUusVbhNtafiTJSFo0HBcq&#10;bOi7ouKcX6wCsxmthr/jw+Qgf1ZhcEzPqbF7pd7fuq8piEBd+A8/22ut4BP+rsQb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5Y8CTDAAAA2gAAAA8AAAAAAAAAAAAA&#10;AAAAoQIAAGRycy9kb3ducmV2LnhtbFBLBQYAAAAABAAEAPkAAACRAwAAAAA=&#10;" strokeweight="0"/>
                <v:line id="Line 7" o:spid="_x0000_s1096" style="position:absolute;visibility:visible;mso-wrap-style:square" from="4057,18884" to="51676,18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RVv8IAAADaAAAADwAAAGRycy9kb3ducmV2LnhtbESPT4vCMBTE7wt+h/AEb2uqoFurUUQU&#10;d2/rP/D4aJ5tsHkpTdTut98IgsdhZn7DzBatrcSdGm8cKxj0ExDEudOGCwXHw+YzBeEDssbKMSn4&#10;Iw+Leedjhpl2D97RfR8KESHsM1RQhlBnUvq8JIu+72ri6F1cYzFE2RRSN/iIcFvJYZKMpUXDcaHE&#10;mlYl5df9zSowv+Pt6OfrNDnJ9TYMzuk1NfaoVK/bLqcgArXhHX61v7WCETyvxBs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RVv8IAAADaAAAADwAAAAAAAAAAAAAA&#10;AAChAgAAZHJzL2Rvd25yZXYueG1sUEsFBgAAAAAEAAQA+QAAAJADAAAAAA==&#10;" strokeweight="0"/>
                <v:line id="Line 8" o:spid="_x0000_s1097" style="position:absolute;visibility:visible;mso-wrap-style:square" from="4057,15462" to="51676,15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bLyMIAAADaAAAADwAAAGRycy9kb3ducmV2LnhtbESPQWvCQBSE70L/w/IKvelGoTFNXaUU&#10;xXrTqNDjI/uaLGbfhuyq6b93BcHjMDPfMLNFbxtxoc4bxwrGowQEcem04UrBYb8aZiB8QNbYOCYF&#10;/+RhMX8ZzDDX7so7uhShEhHCPkcFdQhtLqUva7LoR64ljt6f6yyGKLtK6g6vEW4bOUmSVFo0HBdq&#10;bOm7pvJUnK0Cs03X75vp8eMol+sw/s1OmbEHpd5e+69PEIH68Aw/2j9aQQr3K/EGy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bLyMIAAADaAAAADwAAAAAAAAAAAAAA&#10;AAChAgAAZHJzL2Rvd25yZXYueG1sUEsFBgAAAAAEAAQA+QAAAJADAAAAAA==&#10;" strokeweight="0"/>
                <v:line id="Line 9" o:spid="_x0000_s1098" style="position:absolute;visibility:visible;mso-wrap-style:square" from="4057,12045" to="51676,12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puU8MAAADaAAAADwAAAGRycy9kb3ducmV2LnhtbESPQWvCQBSE7wX/w/KE3pqNQpMYXUWk&#10;xfbWRgWPj+wzWcy+Ddmtpv++Wyj0OMzMN8xqM9pO3GjwxrGCWZKCIK6dNtwoOB5enwoQPiBr7ByT&#10;gm/ysFlPHlZYanfnT7pVoRERwr5EBW0IfSmlr1uy6BPXE0fv4gaLIcqhkXrAe4TbTs7TNJMWDceF&#10;FnvatVRfqy+rwHxk++f3/LQ4yZd9mJ2La2HsUanH6bhdggg0hv/wX/tNK8jh90q8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KblPDAAAA2gAAAA8AAAAAAAAAAAAA&#10;AAAAoQIAAGRycy9kb3ducmV2LnhtbFBLBQYAAAAABAAEAPkAAACRAwAAAAA=&#10;" strokeweight="0"/>
                <v:line id="Line 10" o:spid="_x0000_s1099" style="position:absolute;visibility:visible;mso-wrap-style:square" from="4057,8623" to="51676,8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6Ib8AAADaAAAADwAAAGRycy9kb3ducmV2LnhtbERPTYvCMBC9C/6HMII3TV3QrdUoIiuu&#10;t92ugsehGdtgMylN1O6/NwfB4+N9L9edrcWdWm8cK5iMExDEhdOGSwXHv90oBeEDssbaMSn4Jw/r&#10;Vb+3xEy7B//SPQ+liCHsM1RQhdBkUvqiIot+7BriyF1cazFE2JZSt/iI4baWH0kykxYNx4YKG9pW&#10;VFzzm1Vgfmb76eHzND/Jr32YnNNrauxRqeGg2yxABOrCW/xyf2sFcWu8Em+AXD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X6Ib8AAADaAAAADwAAAAAAAAAAAAAAAACh&#10;AgAAZHJzL2Rvd25yZXYueG1sUEsFBgAAAAAEAAQA+QAAAI0DAAAAAA==&#10;" strokeweight="0"/>
                <v:line id="Line 11" o:spid="_x0000_s1100" style="position:absolute;visibility:visible;mso-wrap-style:square" from="4057,5130" to="51676,5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lfusIAAADaAAAADwAAAGRycy9kb3ducmV2LnhtbESPT4vCMBTE7wt+h/AEb2uqoFurUUQU&#10;d2/rP/D4aJ5tsHkpTdTut98IgsdhZn7DzBatrcSdGm8cKxj0ExDEudOGCwXHw+YzBeEDssbKMSn4&#10;Iw+Leedjhpl2D97RfR8KESHsM1RQhlBnUvq8JIu+72ri6F1cYzFE2RRSN/iIcFvJYZKMpUXDcaHE&#10;mlYl5df9zSowv+Pt6OfrNDnJ9TYMzuk1NfaoVK/bLqcgArXhHX61v7WCCTyvxBs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lfusIAAADaAAAADwAAAAAAAAAAAAAA&#10;AAChAgAAZHJzL2Rvd25yZXYueG1sUEsFBgAAAAAEAAQA+QAAAJADAAAAAA==&#10;" strokeweight="0"/>
                <v:line id="Line 12" o:spid="_x0000_s1101" style="position:absolute;visibility:visible;mso-wrap-style:square" from="4057,1708" to="51676,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eNKMQAAADbAAAADwAAAGRycy9kb3ducmV2LnhtbESPQWvCQBCF74L/YRmhN91YqI3RVURa&#10;bG9tquBxyI7JYnY2ZLea/vvOodDbDO/Ne9+st4Nv1Y366AIbmM8yUMRVsI5rA8ev12kOKiZki21g&#10;MvBDEbab8WiNhQ13/qRbmWolIRwLNNCk1BVax6ohj3EWOmLRLqH3mGTta217vEu4b/Vjli20R8fS&#10;0GBH+4aqa/ntDbiPxeHp/fm0POmXQ5qf82vu/NGYh8mwW4FKNKR/89/1mxV8oZdfZAC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h40oxAAAANsAAAAPAAAAAAAAAAAA&#10;AAAAAKECAABkcnMvZG93bnJldi54bWxQSwUGAAAAAAQABAD5AAAAkgMAAAAA&#10;" strokeweight="0"/>
                <v:rect id="Rectangle 13" o:spid="_x0000_s1102" style="position:absolute;left:4051;top:1708;width:47625;height:24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IvacAA&#10;AADbAAAADwAAAGRycy9kb3ducmV2LnhtbERPzWrCQBC+F3yHZQRvzUYpoY1ZpYqFHKS0tg8wZMck&#10;NDsbsmuyvr0rCL3Nx/c7xTaYTow0uNaygmWSgiCurG65VvD78/H8CsJ5ZI2dZVJwJQfbzeypwFzb&#10;ib9pPPlaxBB2OSpovO9zKV3VkEGX2J44cmc7GPQRDrXUA04x3HRylaaZNNhybGiwp31D1d/pYhQc&#10;0Oo+K6csfBmz+nzb6Zdj8Eot5uF9DcJT8P/ih7vUcf4S7r/EA+Tm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IvacAAAADbAAAADwAAAAAAAAAAAAAAAACYAgAAZHJzL2Rvd25y&#10;ZXYueG1sUEsFBgAAAAAEAAQA9QAAAIUDAAAAAA==&#10;" filled="f" strokecolor="gray" strokeweight=".6pt"/>
                <v:rect id="Rectangle 14" o:spid="_x0000_s1103" style="position:absolute;left:9144;top:3486;width:6851;height:22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iA5MEA&#10;AADbAAAADwAAAGRycy9kb3ducmV2LnhtbERPS4vCMBC+C/6HMAt703SLiFSjrMKCFw8+ULwNzWwb&#10;bCYlybbdf79ZELzNx/ec1WawjejIB+NYwcc0A0FcOm24UnA5f00WIEJE1tg4JgW/FGCzHo9WWGjX&#10;85G6U6xECuFQoII6xraQMpQ1WQxT1xIn7tt5izFBX0ntsU/htpF5ls2lRcOpocaWdjWVj9OPVTDb&#10;us5sb3d/zc/Hg9nfL9SXD6Xe34bPJYhIQ3yJn+69TvNz+P8lHS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ogOTBAAAA2wAAAA8AAAAAAAAAAAAAAAAAmAIAAGRycy9kb3du&#10;cmV2LnhtbFBLBQYAAAAABAAEAPUAAACGAwAAAAA=&#10;" fillcolor="#99f" strokeweight=".6pt"/>
                <v:rect id="Rectangle 15" o:spid="_x0000_s1104" style="position:absolute;left:32950;top:10541;width:6858;height:15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lf8EA&#10;AADbAAAADwAAAGRycy9kb3ducmV2LnhtbERPS4vCMBC+L/gfwgje1lRdRKpRVFjwsgcfKN6GZmyD&#10;zaQk2bb77zcLC97m43vOatPbWrTkg3GsYDLOQBAXThsuFVzOn+8LECEia6wdk4IfCrBZD95WmGvX&#10;8ZHaUyxFCuGQo4IqxiaXMhQVWQxj1xAn7uG8xZigL6X22KVwW8tpls2lRcOpocKG9hUVz9O3VfCx&#10;c63Z3e7+Oj0fv8zhfqGueCo1GvbbJYhIfXyJ/90HnebP4O+Xd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kJX/BAAAA2wAAAA8AAAAAAAAAAAAAAAAAmAIAAGRycy9kb3du&#10;cmV2LnhtbFBLBQYAAAAABAAEAPUAAACGAwAAAAA=&#10;" fillcolor="#99f" strokeweight=".6pt"/>
                <v:rect id="Rectangle 16" o:spid="_x0000_s1105" style="position:absolute;left:15995;top:5200;width:6782;height:20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KwGcEA&#10;AADbAAAADwAAAGRycy9kb3ducmV2LnhtbERPS2rDMBDdF3oHMYXuGrm1SYoTxRRDqSGLUMcHmFoT&#10;y9QaGUtNnNtHgUB383jf2RSzHcSJJt87VvC6SEAQt0733CloDp8v7yB8QNY4OCYFF/JQbB8fNphr&#10;d+ZvOtWhEzGEfY4KTAhjLqVvDVn0CzcSR+7oJoshwqmTesJzDLeDfEuSpbTYc2wwOFJpqP2t/6yC&#10;3TJbpbY1+vBTNQ1WSbov3ZdSz0/zxxpEoDn8i+/uSsf5Gdx+iQfI7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SsBnBAAAA2wAAAA8AAAAAAAAAAAAAAAAAmAIAAGRycy9kb3du&#10;cmV2LnhtbFBLBQYAAAAABAAEAPUAAACGAwAAAAA=&#10;" fillcolor="#936" strokeweight=".6pt"/>
                <v:rect id="Rectangle 17" o:spid="_x0000_s1106" style="position:absolute;left:39808;top:11518;width:6781;height:14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4VgsIA&#10;AADbAAAADwAAAGRycy9kb3ducmV2LnhtbERPzWrCQBC+F3yHZQre6qZNq5K6BgmIgR6KmgcYs2M2&#10;NDsbstsY375bKPQ2H9/vbPLJdmKkwbeOFTwvEhDEtdMtNwqq8/5pDcIHZI2dY1JwJw/5dvawwUy7&#10;Gx9pPIVGxBD2GSowIfSZlL42ZNEvXE8cuasbLIYIh0bqAW8x3HbyJUmW0mLLscFgT4Wh+uv0bRV8&#10;LF9Xqa2NPl/KqsIyST8Ld1Bq/jjt3kEEmsK/+M9d6jj/DX5/iQ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XhWCwgAAANsAAAAPAAAAAAAAAAAAAAAAAJgCAABkcnMvZG93&#10;bnJldi54bWxQSwUGAAAAAAQABAD1AAAAhwMAAAAA&#10;" fillcolor="#936" strokeweight=".6pt"/>
                <v:line id="Line 18" o:spid="_x0000_s1107" style="position:absolute;visibility:visible;mso-wrap-style:square" from="4051,1708" to="4057,25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Kwx8EAAADbAAAADwAAAGRycy9kb3ducmV2LnhtbERPTWvCQBC9F/wPywje6saCaYxuRKRF&#10;e2utgschOyZLsrMhu9X477uFgrd5vM9ZrQfbiiv13jhWMJsmIIhLpw1XCo7f788ZCB+QNbaOScGd&#10;PKyL0dMKc+1u/EXXQ6hEDGGfo4I6hC6X0pc1WfRT1xFH7uJ6iyHCvpK6x1sMt618SZJUWjQcG2rs&#10;aFtT2Rx+rALzme7mH6+nxUm+7cLsnDWZsUelJuNhswQRaAgP8b97r+P8FP5+iQfI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IrDHwQAAANsAAAAPAAAAAAAAAAAAAAAA&#10;AKECAABkcnMvZG93bnJldi54bWxQSwUGAAAAAAQABAD5AAAAjwMAAAAA&#10;" strokeweight="0"/>
                <v:line id="Line 19" o:spid="_x0000_s1108" style="position:absolute;visibility:visible;mso-wrap-style:square" from="3759,25793" to="4051,25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4VXMAAAADbAAAADwAAAGRycy9kb3ducmV2LnhtbERPTYvCMBC9C/sfwix409QFtVuNsiyK&#10;elNXwePQzLbBZlKaqPXfG0HwNo/3OdN5aytxpcYbxwoG/QQEce604ULB4W/ZS0H4gKyxckwK7uRh&#10;PvvoTDHT7sY7uu5DIWII+wwVlCHUmZQ+L8mi77uaOHL/rrEYImwKqRu8xXBbya8kGUmLhmNDiTX9&#10;lpSf9xerwGxHq+FmfPw+ysUqDE7pOTX2oFT3s/2ZgAjUhrf45V7rOH8Mz1/iAXL2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xuFVzAAAAA2wAAAA8AAAAAAAAAAAAAAAAA&#10;oQIAAGRycy9kb3ducmV2LnhtbFBLBQYAAAAABAAEAPkAAACOAwAAAAA=&#10;" strokeweight="0"/>
                <v:line id="Line 20" o:spid="_x0000_s1109" style="position:absolute;visibility:visible;mso-wrap-style:square" from="3759,22377" to="4051,22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GBLsQAAADbAAAADwAAAGRycy9kb3ducmV2LnhtbESPQWvCQBCF74L/YRmhN91YqI3RVURa&#10;bG9tquBxyI7JYnY2ZLea/vvOodDbDO/Ne9+st4Nv1Y366AIbmM8yUMRVsI5rA8ev12kOKiZki21g&#10;MvBDEbab8WiNhQ13/qRbmWolIRwLNNCk1BVax6ohj3EWOmLRLqH3mGTta217vEu4b/Vjli20R8fS&#10;0GBH+4aqa/ntDbiPxeHp/fm0POmXQ5qf82vu/NGYh8mwW4FKNKR/89/1mxV8gZVfZAC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8YEuxAAAANsAAAAPAAAAAAAAAAAA&#10;AAAAAKECAABkcnMvZG93bnJldi54bWxQSwUGAAAAAAQABAD5AAAAkgMAAAAA&#10;" strokeweight="0"/>
                <v:line id="Line 21" o:spid="_x0000_s1110" style="position:absolute;visibility:visible;mso-wrap-style:square" from="3759,18884" to="4051,18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0ktcIAAADbAAAADwAAAGRycy9kb3ducmV2LnhtbERPTWvCQBC9C/0PyxR6042FahJdpZSW&#10;6M2mCj0O2TFZzM6G7NbEf+8WCr3N433OejvaVlyp98axgvksAUFcOW24VnD8+pimIHxA1tg6JgU3&#10;8rDdPEzWmGs38Cddy1CLGMI+RwVNCF0upa8asuhnriOO3Nn1FkOEfS11j0MMt618TpKFtGg4NjTY&#10;0VtD1aX8sQrMYVG87Jen7CTfizD/Ti+psUelnh7H1xWIQGP4F/+5dzrOz+D3l3iA3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r0ktcIAAADbAAAADwAAAAAAAAAAAAAA&#10;AAChAgAAZHJzL2Rvd25yZXYueG1sUEsFBgAAAAAEAAQA+QAAAJADAAAAAA==&#10;" strokeweight="0"/>
                <v:line id="Line 22" o:spid="_x0000_s1111" style="position:absolute;visibility:visible;mso-wrap-style:square" from="3759,15462" to="4051,15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tHlb8AAADbAAAADwAAAGRycy9kb3ducmV2LnhtbERPy4rCMBTdD/gP4QruxlRBrdUoIg6O&#10;O5/g8tJc22BzU5qMdv7eLASXh/OeL1tbiQc13jhWMOgnIIhzpw0XCs6nn+8UhA/IGivHpOCfPCwX&#10;na85Zto9+UCPYyhEDGGfoYIyhDqT0uclWfR9VxNH7uYaiyHCppC6wWcMt5UcJslYWjQcG0qsaV1S&#10;fj/+WQVmP96OdpPL9CI32zC4pvfU2LNSvW67moEI1IaP+O3+1QqGcX38En+AXL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etHlb8AAADbAAAADwAAAAAAAAAAAAAAAACh&#10;AgAAZHJzL2Rvd25yZXYueG1sUEsFBgAAAAAEAAQA+QAAAI0DAAAAAA==&#10;" strokeweight="0"/>
                <v:line id="Line 23" o:spid="_x0000_s1112" style="position:absolute;visibility:visible;mso-wrap-style:square" from="3759,12045" to="4051,12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fiDsMAAADbAAAADwAAAGRycy9kb3ducmV2LnhtbESPQWvCQBSE70L/w/IK3nQTQU1TVyml&#10;Rb1pqtDjI/uaLGbfhuxW4793BcHjMDPfMItVbxtxps4bxwrScQKCuHTacKXg8PM9ykD4gKyxcUwK&#10;ruRhtXwZLDDX7sJ7OhehEhHCPkcFdQhtLqUva7Lox64ljt6f6yyGKLtK6g4vEW4bOUmSmbRoOC7U&#10;2NJnTeWp+LcKzG62nm7nx7ej/FqH9Dc7ZcYelBq+9h/vIAL14Rl+tDdawSSF+5f4A+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n4g7DAAAA2wAAAA8AAAAAAAAAAAAA&#10;AAAAoQIAAGRycy9kb3ducmV2LnhtbFBLBQYAAAAABAAEAPkAAACRAwAAAAA=&#10;" strokeweight="0"/>
                <v:line id="Line 24" o:spid="_x0000_s1113" style="position:absolute;visibility:visible;mso-wrap-style:square" from="3759,8623" to="4051,8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V8ecMAAADbAAAADwAAAGRycy9kb3ducmV2LnhtbESPT4vCMBTE7wt+h/AW9ramFlZr1ygi&#10;iuvNv7DHR/O2DTYvpYna/fZGEDwOM/MbZjLrbC2u1HrjWMGgn4AgLpw2XCo4HlafGQgfkDXWjknB&#10;P3mYTXtvE8y1u/GOrvtQighhn6OCKoQml9IXFVn0fdcQR+/PtRZDlG0pdYu3CLe1TJNkKC0ajgsV&#10;NrSoqDjvL1aB2Q7XX5vRaXySy3UY/GbnzNijUh/v3fwbRKAuvMLP9o9WkKbw+BJ/gJ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1fHnDAAAA2wAAAA8AAAAAAAAAAAAA&#10;AAAAoQIAAGRycy9kb3ducmV2LnhtbFBLBQYAAAAABAAEAPkAAACRAwAAAAA=&#10;" strokeweight="0"/>
                <v:line id="Line 25" o:spid="_x0000_s1114" style="position:absolute;visibility:visible;mso-wrap-style:square" from="3759,5130" to="4051,5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Z4sQAAADbAAAADwAAAGRycy9kb3ducmV2LnhtbESPQWvCQBSE74X+h+UJvdWNFm2MWaWU&#10;Fu3NRgMeH9lnsph9G7Jbjf/eLRR6HGbmGyZfD7YVF+q9caxgMk5AEFdOG64VHPafzykIH5A1to5J&#10;wY08rFePDzlm2l35my5FqEWEsM9QQRNCl0npq4Ys+rHriKN3cr3FEGVfS93jNcJtK6dJMpcWDceF&#10;Bjt6b6g6Fz9WgdnNN7Ov13JRyo9NmBzTc2rsQamn0fC2BBFoCP/hv/ZWK5i+wO+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OdnixAAAANsAAAAPAAAAAAAAAAAA&#10;AAAAAKECAABkcnMvZG93bnJldi54bWxQSwUGAAAAAAQABAD5AAAAkgMAAAAA&#10;" strokeweight="0"/>
                <v:line id="Line 26" o:spid="_x0000_s1115" style="position:absolute;visibility:visible;mso-wrap-style:square" from="3759,1708" to="4051,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BBlsQAAADbAAAADwAAAGRycy9kb3ducmV2LnhtbESPQWvCQBSE74X+h+UJvdWNUm2MWaWU&#10;Fu3NRgMeH9lnsph9G7Jbjf/eLRR6HGbmGyZfD7YVF+q9caxgMk5AEFdOG64VHPafzykIH5A1to5J&#10;wY08rFePDzlm2l35my5FqEWEsM9QQRNCl0npq4Ys+rHriKN3cr3FEGVfS93jNcJtK6dJMpcWDceF&#10;Bjt6b6g6Fz9WgdnNN7Ov13JRyo9NmBzTc2rsQamn0fC2BBFoCP/hv/ZWK5i+wO+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0EGWxAAAANsAAAAPAAAAAAAAAAAA&#10;AAAAAKECAABkcnMvZG93bnJldi54bWxQSwUGAAAAAAQABAD5AAAAkgMAAAAA&#10;" strokeweight="0"/>
                <v:line id="Line 27" o:spid="_x0000_s1116" style="position:absolute;visibility:visible;mso-wrap-style:square" from="4051,25793" to="51676,25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zkDcQAAADbAAAADwAAAGRycy9kb3ducmV2LnhtbESPQWvCQBSE7wX/w/IEb81GQZumriJS&#10;ib21qUKPj+xrsph9G7JbE/99t1DwOMzMN8x6O9pWXKn3xrGCeZKCIK6cNlwrOH0eHjMQPiBrbB2T&#10;ght52G4mD2vMtRv4g65lqEWEsM9RQRNCl0vpq4Ys+sR1xNH7dr3FEGVfS93jEOG2lYs0XUmLhuNC&#10;gx3tG6ou5Y9VYN5XxfLt6fx8lq9FmH9ll8zYk1Kz6bh7ARFoDPfwf/uoFSyW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nOQNxAAAANsAAAAPAAAAAAAAAAAA&#10;AAAAAKECAABkcnMvZG93bnJldi54bWxQSwUGAAAAAAQABAD5AAAAkgMAAAAA&#10;" strokeweight="0"/>
                <v:line id="Line 28" o:spid="_x0000_s1117" style="position:absolute;flip:y;visibility:visible;mso-wrap-style:square" from="4051,25793" to="4057,26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6l88UAAADbAAAADwAAAGRycy9kb3ducmV2LnhtbESPQWsCMRSE74X+h/AKvdWsHmzZGkUU&#10;RQptUevB23Pz3F3cvCxJdOO/NwXB4zAz3zCjSTSNuJDztWUF/V4GgriwuuZSwd928fYBwgdkjY1l&#10;UnAlD5Px89MIc207XtNlE0qRIOxzVFCF0OZS+qIig75nW+LkHa0zGJJ0pdQOuwQ3jRxk2VAarDkt&#10;VNjSrKLitDkbBeufdz645Tme4qH7/t3vyq/dfKrU60ucfoIIFMMjfG+vtILBEP6/pB8gx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R6l88UAAADbAAAADwAAAAAAAAAA&#10;AAAAAAChAgAAZHJzL2Rvd25yZXYueG1sUEsFBgAAAAAEAAQA+QAAAJMDAAAAAA==&#10;" strokeweight="0"/>
                <v:line id="Line 29" o:spid="_x0000_s1118" style="position:absolute;flip:y;visibility:visible;mso-wrap-style:square" from="27863,25793" to="27870,26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IAaMUAAADbAAAADwAAAGRycy9kb3ducmV2LnhtbESPT2sCMRTE7wW/Q3iCt5qtBy2rUaRi&#10;KYVa/Hfo7bl53V3cvCxJdNNv3wiCx2FmfsPMFtE04krO15YVvAwzEMSF1TWXCg779fMrCB+QNTaW&#10;ScEfeVjMe08zzLXteEvXXShFgrDPUUEVQptL6YuKDPqhbYmT92udwZCkK6V22CW4aeQoy8bSYM1p&#10;ocKW3ioqzruLUbDdTPjk3i/xHE/d1/fPsfw8rpZKDfpxOQURKIZH+N7+0ApGE7h9ST9Az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lIAaMUAAADbAAAADwAAAAAAAAAA&#10;AAAAAAChAgAAZHJzL2Rvd25yZXYueG1sUEsFBgAAAAAEAAQA+QAAAJMDAAAAAA==&#10;" strokeweight="0"/>
                <v:line id="Line 30" o:spid="_x0000_s1119" style="position:absolute;flip:y;visibility:visible;mso-wrap-style:square" from="51676,25793" to="51682,26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2UGsIAAADbAAAADwAAAGRycy9kb3ducmV2LnhtbERPy2oCMRTdF/yHcIXuakYXWkajiNIi&#10;BVt8LdxdJ9eZwcnNkEQn/ftmUXB5OO/ZIppGPMj52rKC4SADQVxYXXOp4Hj4eHsH4QOyxsYyKfgl&#10;D4t572WGubYd7+ixD6VIIexzVFCF0OZS+qIig35gW+LEXa0zGBJ0pdQOuxRuGjnKsrE0WHNqqLCl&#10;VUXFbX83CnbfE764z3u8xUu3/Tmfyq/TeqnUaz8upyACxfAU/7s3WsEojU1f0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82UGsIAAADbAAAADwAAAAAAAAAAAAAA&#10;AAChAgAAZHJzL2Rvd25yZXYueG1sUEsFBgAAAAAEAAQA+QAAAJADAAAAAA==&#10;" strokeweight="0"/>
                <v:rect id="Rectangle 31" o:spid="_x0000_s1120" style="position:absolute;left:11499;top:2038;width:1982;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394222" w:rsidRPr="002C39CF" w:rsidRDefault="00394222" w:rsidP="00EB6808">
                        <w:r>
                          <w:rPr>
                            <w:rFonts w:ascii="Arial" w:hAnsi="Arial" w:cs="Arial"/>
                            <w:color w:val="000000"/>
                            <w:sz w:val="14"/>
                            <w:szCs w:val="14"/>
                          </w:rPr>
                          <w:t>2680</w:t>
                        </w:r>
                      </w:p>
                    </w:txbxContent>
                  </v:textbox>
                </v:rect>
                <v:rect id="Rectangle 32" o:spid="_x0000_s1121" style="position:absolute;left:36118;top:8629;width:1486;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394222" w:rsidRPr="003E3639" w:rsidRDefault="00394222" w:rsidP="00EB6808">
                        <w:r>
                          <w:rPr>
                            <w:rFonts w:ascii="Arial" w:hAnsi="Arial" w:cs="Arial"/>
                            <w:color w:val="000000"/>
                            <w:sz w:val="14"/>
                            <w:szCs w:val="14"/>
                          </w:rPr>
                          <w:t>939</w:t>
                        </w:r>
                      </w:p>
                    </w:txbxContent>
                  </v:textbox>
                </v:rect>
                <v:rect id="Rectangle 33" o:spid="_x0000_s1122" style="position:absolute;left:18357;top:3752;width:1982;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394222" w:rsidRPr="003E3639" w:rsidRDefault="00394222" w:rsidP="00EB6808">
                        <w:r>
                          <w:rPr>
                            <w:rFonts w:ascii="Arial" w:hAnsi="Arial" w:cs="Arial"/>
                            <w:color w:val="000000"/>
                            <w:sz w:val="14"/>
                            <w:szCs w:val="14"/>
                          </w:rPr>
                          <w:t>2423</w:t>
                        </w:r>
                      </w:p>
                    </w:txbxContent>
                  </v:textbox>
                </v:rect>
                <v:rect id="Rectangle 34" o:spid="_x0000_s1123" style="position:absolute;left:42462;top:9607;width:1486;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394222" w:rsidRPr="003E3639" w:rsidRDefault="00394222" w:rsidP="00EB6808">
                        <w:r>
                          <w:rPr>
                            <w:rFonts w:ascii="Arial" w:hAnsi="Arial" w:cs="Arial"/>
                            <w:color w:val="000000"/>
                            <w:sz w:val="14"/>
                            <w:szCs w:val="14"/>
                          </w:rPr>
                          <w:t>845</w:t>
                        </w:r>
                      </w:p>
                    </w:txbxContent>
                  </v:textbox>
                </v:rect>
                <v:rect id="Rectangle 35" o:spid="_x0000_s1124" style="position:absolute;left:2800;top:25273;width:495;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394222" w:rsidRDefault="00394222" w:rsidP="00EB6808">
                        <w:r>
                          <w:rPr>
                            <w:rFonts w:ascii="Arial" w:hAnsi="Arial" w:cs="Arial"/>
                            <w:color w:val="000000"/>
                            <w:sz w:val="14"/>
                            <w:szCs w:val="14"/>
                            <w:lang w:val="en-US"/>
                          </w:rPr>
                          <w:t>0</w:t>
                        </w:r>
                      </w:p>
                    </w:txbxContent>
                  </v:textbox>
                </v:rect>
                <v:rect id="Rectangle 36" o:spid="_x0000_s1125" style="position:absolute;left:1771;top:21850;width:1486;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394222" w:rsidRDefault="00394222" w:rsidP="00EB6808">
                        <w:r>
                          <w:rPr>
                            <w:rFonts w:ascii="Arial" w:hAnsi="Arial" w:cs="Arial"/>
                            <w:color w:val="000000"/>
                            <w:sz w:val="14"/>
                            <w:szCs w:val="14"/>
                            <w:lang w:val="en-US"/>
                          </w:rPr>
                          <w:t>200</w:t>
                        </w:r>
                      </w:p>
                    </w:txbxContent>
                  </v:textbox>
                </v:rect>
                <v:rect id="Rectangle 37" o:spid="_x0000_s1126" style="position:absolute;left:1771;top:18357;width:1486;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394222" w:rsidRDefault="00394222" w:rsidP="00EB6808">
                        <w:r>
                          <w:rPr>
                            <w:rFonts w:ascii="Arial" w:hAnsi="Arial" w:cs="Arial"/>
                            <w:color w:val="000000"/>
                            <w:sz w:val="14"/>
                            <w:szCs w:val="14"/>
                            <w:lang w:val="en-US"/>
                          </w:rPr>
                          <w:t>400</w:t>
                        </w:r>
                      </w:p>
                    </w:txbxContent>
                  </v:textbox>
                </v:rect>
                <v:rect id="Rectangle 38" o:spid="_x0000_s1127" style="position:absolute;left:1771;top:14941;width:1486;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394222" w:rsidRDefault="00394222" w:rsidP="00EB6808">
                        <w:r>
                          <w:rPr>
                            <w:rFonts w:ascii="Arial" w:hAnsi="Arial" w:cs="Arial"/>
                            <w:color w:val="000000"/>
                            <w:sz w:val="14"/>
                            <w:szCs w:val="14"/>
                            <w:lang w:val="en-US"/>
                          </w:rPr>
                          <w:t>600</w:t>
                        </w:r>
                      </w:p>
                    </w:txbxContent>
                  </v:textbox>
                </v:rect>
                <v:rect id="Rectangle 39" o:spid="_x0000_s1128" style="position:absolute;left:1771;top:11518;width:1486;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394222" w:rsidRDefault="00394222" w:rsidP="00EB6808">
                        <w:r>
                          <w:rPr>
                            <w:rFonts w:ascii="Arial" w:hAnsi="Arial" w:cs="Arial"/>
                            <w:color w:val="000000"/>
                            <w:sz w:val="14"/>
                            <w:szCs w:val="14"/>
                            <w:lang w:val="en-US"/>
                          </w:rPr>
                          <w:t>800</w:t>
                        </w:r>
                      </w:p>
                    </w:txbxContent>
                  </v:textbox>
                </v:rect>
                <v:rect id="Rectangle 40" o:spid="_x0000_s1129" style="position:absolute;left:1250;top:8096;width:1982;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394222" w:rsidRDefault="00394222" w:rsidP="00EB6808">
                        <w:r>
                          <w:rPr>
                            <w:rFonts w:ascii="Arial" w:hAnsi="Arial" w:cs="Arial"/>
                            <w:color w:val="000000"/>
                            <w:sz w:val="14"/>
                            <w:szCs w:val="14"/>
                            <w:lang w:val="en-US"/>
                          </w:rPr>
                          <w:t>1000</w:t>
                        </w:r>
                      </w:p>
                    </w:txbxContent>
                  </v:textbox>
                </v:rect>
                <v:rect id="Rectangle 41" o:spid="_x0000_s1130" style="position:absolute;left:1250;top:4603;width:1982;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394222" w:rsidRPr="00E87157" w:rsidRDefault="00394222" w:rsidP="00EB6808">
                        <w:r>
                          <w:rPr>
                            <w:rFonts w:ascii="Arial" w:hAnsi="Arial" w:cs="Arial"/>
                            <w:color w:val="000000"/>
                            <w:sz w:val="14"/>
                            <w:szCs w:val="14"/>
                          </w:rPr>
                          <w:t>2000</w:t>
                        </w:r>
                      </w:p>
                    </w:txbxContent>
                  </v:textbox>
                </v:rect>
                <v:rect id="Rectangle 42" o:spid="_x0000_s1131" style="position:absolute;left:1250;top:1187;width:1982;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394222" w:rsidRPr="00E87157" w:rsidRDefault="00394222" w:rsidP="00EB6808">
                        <w:r>
                          <w:rPr>
                            <w:rFonts w:ascii="Arial" w:hAnsi="Arial" w:cs="Arial"/>
                            <w:color w:val="000000"/>
                            <w:sz w:val="14"/>
                            <w:szCs w:val="14"/>
                          </w:rPr>
                          <w:t>3000</w:t>
                        </w:r>
                      </w:p>
                    </w:txbxContent>
                  </v:textbox>
                </v:rect>
                <v:rect id="Rectangle 43" o:spid="_x0000_s1132" style="position:absolute;left:12382;top:26517;width:6680;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394222" w:rsidRDefault="00394222" w:rsidP="00EB6808">
                        <w:r>
                          <w:rPr>
                            <w:rFonts w:ascii="Arial" w:hAnsi="Arial" w:cs="Arial"/>
                            <w:color w:val="000000"/>
                            <w:sz w:val="14"/>
                            <w:szCs w:val="14"/>
                            <w:lang w:val="en-US"/>
                          </w:rPr>
                          <w:t>Мужчины, (чел.)</w:t>
                        </w:r>
                      </w:p>
                    </w:txbxContent>
                  </v:textbox>
                </v:rect>
                <v:rect id="Rectangle 44" o:spid="_x0000_s1133" style="position:absolute;left:36118;top:26517;width:6979;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394222" w:rsidRDefault="00394222" w:rsidP="00EB6808">
                        <w:r>
                          <w:rPr>
                            <w:rFonts w:ascii="Arial" w:hAnsi="Arial" w:cs="Arial"/>
                            <w:color w:val="000000"/>
                            <w:sz w:val="14"/>
                            <w:szCs w:val="14"/>
                            <w:lang w:val="en-US"/>
                          </w:rPr>
                          <w:t>Женщины, (чел.)</w:t>
                        </w:r>
                      </w:p>
                    </w:txbxContent>
                  </v:textbox>
                </v:rect>
                <v:rect id="Rectangle 45" o:spid="_x0000_s1134" style="position:absolute;top:330;width:51968;height:28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WphcIA&#10;AADbAAAADwAAAGRycy9kb3ducmV2LnhtbESPT4vCMBTE7wt+h/AEb2vqH1SqsRRB9KAH3QWvj+bZ&#10;FpuXkkSt394sLHgcZuY3zCrrTCMe5HxtWcFomIAgLqyuuVTw+7P9XoDwAVljY5kUvMhDtu59rTDV&#10;9sknepxDKSKEfYoKqhDaVEpfVGTQD21LHL2rdQZDlK6U2uEzwk0jx0kykwZrjgsVtrSpqLid70bB&#10;cb893sbXQ8m5vLS7+ZwPrp4oNeh3+RJEoC58wv/tvVYwncHfl/gD5P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ZamFwgAAANsAAAAPAAAAAAAAAAAAAAAAAJgCAABkcnMvZG93&#10;bnJldi54bWxQSwUGAAAAAAQABAD1AAAAhwMAAAAA&#10;" filled="f" strokeweight=".6pt"/>
                <w10:anchorlock/>
              </v:group>
            </w:pict>
          </mc:Fallback>
        </mc:AlternateContent>
      </w:r>
    </w:p>
    <w:p w:rsidR="00502109" w:rsidRDefault="00EB6808" w:rsidP="00394222">
      <w:pPr>
        <w:widowControl w:val="0"/>
        <w:autoSpaceDE w:val="0"/>
        <w:autoSpaceDN w:val="0"/>
        <w:adjustRightInd w:val="0"/>
        <w:spacing w:beforeLines="30" w:before="72" w:afterLines="30" w:after="72" w:line="360" w:lineRule="auto"/>
        <w:contextualSpacing/>
        <w:jc w:val="center"/>
        <w:rPr>
          <w:rFonts w:ascii="Times New Roman" w:hAnsi="Times New Roman" w:cs="Times New Roman"/>
          <w:sz w:val="28"/>
          <w:szCs w:val="28"/>
        </w:rPr>
      </w:pPr>
      <w:r>
        <w:rPr>
          <w:rFonts w:ascii="Times New Roman" w:hAnsi="Times New Roman" w:cs="Times New Roman"/>
          <w:sz w:val="28"/>
          <w:szCs w:val="28"/>
        </w:rPr>
        <w:t>Рис. 3. Состав работников предприятия по половой принадлежности, за 2015-2016 г</w:t>
      </w:r>
    </w:p>
    <w:p w:rsidR="006142F2" w:rsidRDefault="006142F2" w:rsidP="00394222">
      <w:pPr>
        <w:widowControl w:val="0"/>
        <w:autoSpaceDE w:val="0"/>
        <w:autoSpaceDN w:val="0"/>
        <w:adjustRightInd w:val="0"/>
        <w:spacing w:beforeLines="30" w:before="72" w:afterLines="30" w:after="72" w:line="360" w:lineRule="auto"/>
        <w:contextualSpacing/>
        <w:jc w:val="center"/>
        <w:rPr>
          <w:rFonts w:ascii="Times New Roman" w:hAnsi="Times New Roman" w:cs="Times New Roman"/>
          <w:sz w:val="28"/>
          <w:szCs w:val="28"/>
        </w:rPr>
      </w:pPr>
    </w:p>
    <w:p w:rsidR="002C1752" w:rsidRDefault="00502109" w:rsidP="00394222">
      <w:pPr>
        <w:widowControl w:val="0"/>
        <w:autoSpaceDE w:val="0"/>
        <w:autoSpaceDN w:val="0"/>
        <w:adjustRightInd w:val="0"/>
        <w:spacing w:beforeLines="30" w:before="72" w:afterLines="30" w:after="72"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w:t>
      </w:r>
      <w:r w:rsidR="002C1752">
        <w:rPr>
          <w:rFonts w:ascii="Times New Roman" w:hAnsi="Times New Roman" w:cs="Times New Roman"/>
          <w:sz w:val="28"/>
          <w:szCs w:val="28"/>
        </w:rPr>
        <w:t>а</w:t>
      </w:r>
      <w:r>
        <w:rPr>
          <w:rFonts w:ascii="Times New Roman" w:hAnsi="Times New Roman" w:cs="Times New Roman"/>
          <w:sz w:val="28"/>
          <w:szCs w:val="28"/>
        </w:rPr>
        <w:t xml:space="preserve"> основании рисунка 3 м</w:t>
      </w:r>
      <w:r w:rsidR="002C1752">
        <w:rPr>
          <w:rFonts w:ascii="Times New Roman" w:hAnsi="Times New Roman" w:cs="Times New Roman"/>
          <w:sz w:val="28"/>
          <w:szCs w:val="28"/>
        </w:rPr>
        <w:t>ожно сделать вывод, что основная масса работников мужчины.</w:t>
      </w:r>
    </w:p>
    <w:p w:rsidR="00EB6808" w:rsidRDefault="00EB6808" w:rsidP="00EB68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Проведем анализ персонала в цехе №1</w:t>
      </w:r>
    </w:p>
    <w:p w:rsidR="00502109" w:rsidRDefault="00EB6808" w:rsidP="00D6613B">
      <w:pPr>
        <w:spacing w:after="0" w:line="360" w:lineRule="auto"/>
        <w:ind w:firstLine="709"/>
        <w:jc w:val="both"/>
        <w:rPr>
          <w:rFonts w:ascii="Times New Roman" w:eastAsia="Times New Roman" w:hAnsi="Times New Roman" w:cs="Times New Roman"/>
          <w:color w:val="000000"/>
          <w:sz w:val="28"/>
          <w:szCs w:val="28"/>
        </w:rPr>
      </w:pPr>
      <w:r w:rsidRPr="004402DA">
        <w:rPr>
          <w:rFonts w:ascii="Times New Roman" w:eastAsia="Times New Roman" w:hAnsi="Times New Roman" w:cs="Times New Roman"/>
          <w:color w:val="000000"/>
          <w:sz w:val="28"/>
          <w:szCs w:val="28"/>
        </w:rPr>
        <w:t xml:space="preserve">Люди, работающие на предприятии, составляют его основу. Численность персонала определяется согласно штатному расписанию и зависит от предполагаемого объема выполняемых работ. </w:t>
      </w:r>
    </w:p>
    <w:p w:rsidR="006142F2" w:rsidRPr="004402DA" w:rsidRDefault="00EB6808" w:rsidP="006142F2">
      <w:pPr>
        <w:spacing w:after="0" w:line="360" w:lineRule="auto"/>
        <w:ind w:firstLine="709"/>
        <w:jc w:val="both"/>
        <w:rPr>
          <w:rFonts w:ascii="Times New Roman" w:eastAsia="Times New Roman" w:hAnsi="Times New Roman" w:cs="Times New Roman"/>
          <w:color w:val="000000"/>
          <w:sz w:val="28"/>
          <w:szCs w:val="28"/>
        </w:rPr>
      </w:pPr>
      <w:r w:rsidRPr="004402DA">
        <w:rPr>
          <w:rFonts w:ascii="Times New Roman" w:eastAsia="Times New Roman" w:hAnsi="Times New Roman" w:cs="Times New Roman"/>
          <w:color w:val="000000"/>
          <w:sz w:val="28"/>
          <w:szCs w:val="28"/>
        </w:rPr>
        <w:t>Штатное расписание разрабатывается отдельно по каждому производству или структурному подразделению и утверждается Генеральным директором.</w:t>
      </w:r>
      <w:r w:rsidR="00D6613B">
        <w:rPr>
          <w:rFonts w:ascii="Times New Roman" w:eastAsia="Times New Roman" w:hAnsi="Times New Roman" w:cs="Times New Roman"/>
          <w:color w:val="000000"/>
          <w:sz w:val="28"/>
          <w:szCs w:val="28"/>
        </w:rPr>
        <w:t xml:space="preserve"> </w:t>
      </w:r>
      <w:r w:rsidRPr="004402DA">
        <w:rPr>
          <w:rFonts w:ascii="Times New Roman" w:eastAsia="Times New Roman" w:hAnsi="Times New Roman" w:cs="Times New Roman"/>
          <w:color w:val="000000"/>
          <w:sz w:val="28"/>
          <w:szCs w:val="28"/>
        </w:rPr>
        <w:t xml:space="preserve">Структура персонала цеха </w:t>
      </w:r>
      <w:r w:rsidRPr="00E1435F">
        <w:rPr>
          <w:rFonts w:ascii="Times New Roman" w:eastAsia="Times New Roman" w:hAnsi="Times New Roman" w:cs="Times New Roman"/>
          <w:color w:val="000000"/>
          <w:sz w:val="28"/>
          <w:szCs w:val="28"/>
        </w:rPr>
        <w:t>№1</w:t>
      </w:r>
      <w:r w:rsidR="00D6613B">
        <w:rPr>
          <w:rFonts w:ascii="Times New Roman" w:eastAsia="Times New Roman" w:hAnsi="Times New Roman" w:cs="Times New Roman"/>
          <w:color w:val="000000"/>
          <w:sz w:val="28"/>
          <w:szCs w:val="28"/>
        </w:rPr>
        <w:t xml:space="preserve"> представлена на рисунке</w:t>
      </w:r>
      <w:r w:rsidR="00147316">
        <w:rPr>
          <w:rFonts w:ascii="Times New Roman" w:eastAsia="Times New Roman" w:hAnsi="Times New Roman" w:cs="Times New Roman"/>
          <w:color w:val="000000"/>
          <w:sz w:val="28"/>
          <w:szCs w:val="28"/>
        </w:rPr>
        <w:t xml:space="preserve"> 4</w:t>
      </w:r>
      <w:r w:rsidRPr="004402DA">
        <w:rPr>
          <w:rFonts w:ascii="Times New Roman" w:eastAsia="Times New Roman" w:hAnsi="Times New Roman" w:cs="Times New Roman"/>
          <w:color w:val="000000"/>
          <w:sz w:val="28"/>
          <w:szCs w:val="28"/>
        </w:rPr>
        <w:t>.</w:t>
      </w:r>
      <w:r w:rsidR="006142F2" w:rsidRPr="006142F2">
        <w:rPr>
          <w:rFonts w:ascii="Times New Roman" w:eastAsia="Times New Roman" w:hAnsi="Times New Roman" w:cs="Times New Roman"/>
          <w:color w:val="000000"/>
          <w:sz w:val="28"/>
          <w:szCs w:val="28"/>
        </w:rPr>
        <w:t xml:space="preserve"> </w:t>
      </w:r>
      <w:r w:rsidR="006142F2" w:rsidRPr="004402DA">
        <w:rPr>
          <w:rFonts w:ascii="Times New Roman" w:eastAsia="Times New Roman" w:hAnsi="Times New Roman" w:cs="Times New Roman"/>
          <w:color w:val="000000"/>
          <w:sz w:val="28"/>
          <w:szCs w:val="28"/>
        </w:rPr>
        <w:t>Динамику кадров характеризует среднесписочная численность работников, которая определяется в соответствии с «Инструкцией об использовании численности работников и и</w:t>
      </w:r>
      <w:r w:rsidR="006142F2">
        <w:rPr>
          <w:rFonts w:ascii="Times New Roman" w:eastAsia="Times New Roman" w:hAnsi="Times New Roman" w:cs="Times New Roman"/>
          <w:color w:val="000000"/>
          <w:sz w:val="28"/>
          <w:szCs w:val="28"/>
        </w:rPr>
        <w:t xml:space="preserve">спользовании рабочего времени». </w:t>
      </w:r>
      <w:r w:rsidR="006142F2" w:rsidRPr="004402DA">
        <w:rPr>
          <w:rFonts w:ascii="Times New Roman" w:eastAsia="Times New Roman" w:hAnsi="Times New Roman" w:cs="Times New Roman"/>
          <w:color w:val="000000"/>
          <w:sz w:val="28"/>
          <w:szCs w:val="28"/>
        </w:rPr>
        <w:t>Работники производственных участков обеспечены обустроенными санитарно-бытовыми помещениями: санузлами, гардеробами и душевыми.</w:t>
      </w:r>
    </w:p>
    <w:p w:rsidR="006142F2" w:rsidRPr="004402DA" w:rsidRDefault="006142F2" w:rsidP="006142F2">
      <w:pPr>
        <w:spacing w:after="0" w:line="360" w:lineRule="auto"/>
        <w:ind w:firstLine="709"/>
        <w:jc w:val="both"/>
        <w:rPr>
          <w:rFonts w:ascii="Times New Roman" w:eastAsia="Times New Roman" w:hAnsi="Times New Roman" w:cs="Times New Roman"/>
          <w:color w:val="000000"/>
          <w:sz w:val="28"/>
          <w:szCs w:val="28"/>
        </w:rPr>
      </w:pPr>
      <w:r w:rsidRPr="004402DA">
        <w:rPr>
          <w:rFonts w:ascii="Times New Roman" w:eastAsia="Times New Roman" w:hAnsi="Times New Roman" w:cs="Times New Roman"/>
          <w:color w:val="000000"/>
          <w:sz w:val="28"/>
          <w:szCs w:val="28"/>
        </w:rPr>
        <w:t>Все работники цеха обучены и аттест</w:t>
      </w:r>
      <w:r>
        <w:rPr>
          <w:rFonts w:ascii="Times New Roman" w:eastAsia="Times New Roman" w:hAnsi="Times New Roman" w:cs="Times New Roman"/>
          <w:color w:val="000000"/>
          <w:sz w:val="28"/>
          <w:szCs w:val="28"/>
        </w:rPr>
        <w:t xml:space="preserve">ованы по вопросам охраны труда. </w:t>
      </w:r>
      <w:r w:rsidRPr="004402DA">
        <w:rPr>
          <w:rFonts w:ascii="Times New Roman" w:eastAsia="Times New Roman" w:hAnsi="Times New Roman" w:cs="Times New Roman"/>
          <w:color w:val="000000"/>
          <w:sz w:val="28"/>
          <w:szCs w:val="28"/>
        </w:rPr>
        <w:t>Анализ персонала должен содержать анализ качественной его структуры, которая характеризуется рядом параметров, таких как возраст, пол, стаж работы.</w:t>
      </w:r>
      <w:r>
        <w:rPr>
          <w:rFonts w:ascii="Times New Roman" w:eastAsia="Times New Roman" w:hAnsi="Times New Roman" w:cs="Times New Roman"/>
          <w:color w:val="000000"/>
          <w:sz w:val="28"/>
          <w:szCs w:val="28"/>
        </w:rPr>
        <w:t xml:space="preserve"> </w:t>
      </w:r>
      <w:r w:rsidRPr="004402DA">
        <w:rPr>
          <w:rFonts w:ascii="Times New Roman" w:eastAsia="Times New Roman" w:hAnsi="Times New Roman" w:cs="Times New Roman"/>
          <w:color w:val="000000"/>
          <w:sz w:val="28"/>
          <w:szCs w:val="28"/>
        </w:rPr>
        <w:t xml:space="preserve">На данный момент в цехе работают </w:t>
      </w:r>
      <w:r w:rsidRPr="00E1435F">
        <w:rPr>
          <w:rFonts w:ascii="Times New Roman" w:eastAsia="Times New Roman" w:hAnsi="Times New Roman" w:cs="Times New Roman"/>
          <w:color w:val="000000"/>
          <w:sz w:val="28"/>
          <w:szCs w:val="28"/>
        </w:rPr>
        <w:t>420 человек, из них 127</w:t>
      </w:r>
      <w:r w:rsidRPr="004402DA">
        <w:rPr>
          <w:rFonts w:ascii="Times New Roman" w:eastAsia="Times New Roman" w:hAnsi="Times New Roman" w:cs="Times New Roman"/>
          <w:color w:val="000000"/>
          <w:sz w:val="28"/>
          <w:szCs w:val="28"/>
        </w:rPr>
        <w:t xml:space="preserve"> женщин</w:t>
      </w:r>
      <w:r w:rsidRPr="00E1435F">
        <w:rPr>
          <w:rFonts w:ascii="Times New Roman" w:eastAsia="Times New Roman" w:hAnsi="Times New Roman" w:cs="Times New Roman"/>
          <w:color w:val="000000"/>
          <w:sz w:val="28"/>
          <w:szCs w:val="28"/>
        </w:rPr>
        <w:t>.</w:t>
      </w:r>
    </w:p>
    <w:p w:rsidR="006142F2" w:rsidRDefault="006142F2" w:rsidP="006142F2">
      <w:pPr>
        <w:spacing w:after="0" w:line="360" w:lineRule="auto"/>
        <w:ind w:firstLine="709"/>
        <w:jc w:val="both"/>
        <w:rPr>
          <w:rFonts w:ascii="Times New Roman" w:eastAsia="Times New Roman" w:hAnsi="Times New Roman" w:cs="Times New Roman"/>
          <w:color w:val="000000"/>
          <w:sz w:val="28"/>
          <w:szCs w:val="28"/>
        </w:rPr>
      </w:pPr>
    </w:p>
    <w:p w:rsidR="00147316" w:rsidRPr="004402DA" w:rsidRDefault="00502109" w:rsidP="00D6613B">
      <w:pPr>
        <w:spacing w:after="0" w:line="360" w:lineRule="auto"/>
        <w:ind w:firstLine="709"/>
        <w:jc w:val="both"/>
        <w:rPr>
          <w:rFonts w:ascii="Times New Roman" w:eastAsia="Times New Roman" w:hAnsi="Times New Roman" w:cs="Times New Roman"/>
          <w:color w:val="000000"/>
          <w:sz w:val="28"/>
          <w:szCs w:val="28"/>
        </w:rPr>
      </w:pPr>
      <w:r w:rsidRPr="00E1435F">
        <w:rPr>
          <w:rFonts w:ascii="Times New Roman" w:eastAsia="Times New Roman" w:hAnsi="Times New Roman" w:cs="Times New Roman"/>
          <w:noProof/>
          <w:color w:val="000000"/>
          <w:sz w:val="28"/>
          <w:szCs w:val="28"/>
        </w:rPr>
        <w:drawing>
          <wp:inline distT="0" distB="0" distL="0" distR="0">
            <wp:extent cx="5443870" cy="2199640"/>
            <wp:effectExtent l="0" t="0" r="0" b="0"/>
            <wp:docPr id="37" name="Рисунок 37" descr="http://siteas.ru/image/24168_15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iteas.ru/image/24168_15_1.png"/>
                    <pic:cNvPicPr>
                      <a:picLocks noChangeAspect="1" noChangeArrowheads="1"/>
                    </pic:cNvPicPr>
                  </pic:nvPicPr>
                  <pic:blipFill>
                    <a:blip r:embed="rId15" cstate="print"/>
                    <a:srcRect/>
                    <a:stretch>
                      <a:fillRect/>
                    </a:stretch>
                  </pic:blipFill>
                  <pic:spPr bwMode="auto">
                    <a:xfrm>
                      <a:off x="0" y="0"/>
                      <a:ext cx="5439300" cy="2197793"/>
                    </a:xfrm>
                    <a:prstGeom prst="rect">
                      <a:avLst/>
                    </a:prstGeom>
                    <a:noFill/>
                    <a:ln w="9525">
                      <a:noFill/>
                      <a:miter lim="800000"/>
                      <a:headEnd/>
                      <a:tailEnd/>
                    </a:ln>
                  </pic:spPr>
                </pic:pic>
              </a:graphicData>
            </a:graphic>
          </wp:inline>
        </w:drawing>
      </w:r>
    </w:p>
    <w:p w:rsidR="00EB6808" w:rsidRPr="004402DA" w:rsidRDefault="00EB6808" w:rsidP="00EB6808">
      <w:pPr>
        <w:spacing w:after="0" w:line="360" w:lineRule="auto"/>
        <w:jc w:val="center"/>
        <w:rPr>
          <w:rFonts w:ascii="Times New Roman" w:eastAsia="Times New Roman" w:hAnsi="Times New Roman" w:cs="Times New Roman"/>
          <w:color w:val="000000"/>
          <w:sz w:val="28"/>
          <w:szCs w:val="28"/>
        </w:rPr>
      </w:pPr>
    </w:p>
    <w:p w:rsidR="00EB6808" w:rsidRDefault="00D6613B" w:rsidP="00EB6808">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Рис</w:t>
      </w:r>
      <w:r w:rsidR="00EB6808">
        <w:rPr>
          <w:rFonts w:ascii="Times New Roman" w:eastAsia="Times New Roman" w:hAnsi="Times New Roman" w:cs="Times New Roman"/>
          <w:color w:val="000000"/>
          <w:sz w:val="28"/>
          <w:szCs w:val="28"/>
        </w:rPr>
        <w:t>.4</w:t>
      </w:r>
      <w:r w:rsidR="00EB6808" w:rsidRPr="004402DA">
        <w:rPr>
          <w:rFonts w:ascii="Times New Roman" w:eastAsia="Times New Roman" w:hAnsi="Times New Roman" w:cs="Times New Roman"/>
          <w:color w:val="000000"/>
          <w:sz w:val="28"/>
          <w:szCs w:val="28"/>
        </w:rPr>
        <w:t xml:space="preserve"> Структура персонала цеха </w:t>
      </w:r>
      <w:r w:rsidR="00EB6808">
        <w:rPr>
          <w:rFonts w:ascii="Times New Roman" w:eastAsia="Times New Roman" w:hAnsi="Times New Roman" w:cs="Times New Roman"/>
          <w:color w:val="000000"/>
          <w:sz w:val="28"/>
          <w:szCs w:val="28"/>
        </w:rPr>
        <w:t>№1</w:t>
      </w:r>
    </w:p>
    <w:p w:rsidR="00147316" w:rsidRDefault="00147316" w:rsidP="00EB6808">
      <w:pPr>
        <w:spacing w:after="0" w:line="360" w:lineRule="auto"/>
        <w:jc w:val="center"/>
        <w:rPr>
          <w:rFonts w:ascii="Times New Roman" w:eastAsia="Times New Roman" w:hAnsi="Times New Roman" w:cs="Times New Roman"/>
          <w:color w:val="000000"/>
          <w:sz w:val="28"/>
          <w:szCs w:val="28"/>
        </w:rPr>
      </w:pPr>
    </w:p>
    <w:p w:rsidR="00147316" w:rsidRDefault="00147316" w:rsidP="0014731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рисунке 4 видно, что</w:t>
      </w:r>
      <w:r w:rsidRPr="004402DA">
        <w:rPr>
          <w:rFonts w:ascii="Times New Roman" w:eastAsia="Times New Roman" w:hAnsi="Times New Roman" w:cs="Times New Roman"/>
          <w:color w:val="000000"/>
          <w:sz w:val="28"/>
          <w:szCs w:val="28"/>
        </w:rPr>
        <w:t xml:space="preserve"> наибольшая доля принадлежит рабочим (80,75%), доля управленческого персонала составляет всего 6,42%</w:t>
      </w:r>
      <w:r w:rsidRPr="00E1435F">
        <w:rPr>
          <w:rFonts w:ascii="Times New Roman" w:eastAsia="Times New Roman" w:hAnsi="Times New Roman" w:cs="Times New Roman"/>
          <w:color w:val="000000"/>
          <w:sz w:val="28"/>
          <w:szCs w:val="28"/>
        </w:rPr>
        <w:t>)</w:t>
      </w:r>
      <w:r w:rsidRPr="004402DA">
        <w:rPr>
          <w:rFonts w:ascii="Times New Roman" w:eastAsia="Times New Roman" w:hAnsi="Times New Roman" w:cs="Times New Roman"/>
          <w:color w:val="000000"/>
          <w:sz w:val="28"/>
          <w:szCs w:val="28"/>
        </w:rPr>
        <w:t>.</w:t>
      </w:r>
      <w:r w:rsidRPr="00D6613B">
        <w:rPr>
          <w:rFonts w:ascii="Times New Roman" w:eastAsia="Times New Roman" w:hAnsi="Times New Roman" w:cs="Times New Roman"/>
          <w:color w:val="000000"/>
          <w:sz w:val="28"/>
          <w:szCs w:val="28"/>
        </w:rPr>
        <w:t xml:space="preserve"> </w:t>
      </w:r>
      <w:r w:rsidRPr="004402DA">
        <w:rPr>
          <w:rFonts w:ascii="Times New Roman" w:eastAsia="Times New Roman" w:hAnsi="Times New Roman" w:cs="Times New Roman"/>
          <w:color w:val="000000"/>
          <w:sz w:val="28"/>
          <w:szCs w:val="28"/>
        </w:rPr>
        <w:t>Динамика и структура кадров характеризуют обеспеченность предприятия необходимыми кадрами работников соответствующих специальностей и квалификации.</w:t>
      </w:r>
    </w:p>
    <w:p w:rsidR="00EB6808" w:rsidRPr="004402DA" w:rsidRDefault="00EB6808" w:rsidP="00D6613B">
      <w:pPr>
        <w:spacing w:after="0" w:line="360" w:lineRule="auto"/>
        <w:ind w:firstLine="709"/>
        <w:jc w:val="both"/>
        <w:rPr>
          <w:rFonts w:ascii="Times New Roman" w:eastAsia="Times New Roman" w:hAnsi="Times New Roman" w:cs="Times New Roman"/>
          <w:color w:val="000000"/>
          <w:sz w:val="28"/>
          <w:szCs w:val="28"/>
        </w:rPr>
      </w:pPr>
    </w:p>
    <w:p w:rsidR="00EB6808" w:rsidRPr="004402DA" w:rsidRDefault="00EB6808" w:rsidP="00EB6808">
      <w:pPr>
        <w:spacing w:after="0" w:line="360" w:lineRule="auto"/>
        <w:jc w:val="center"/>
        <w:rPr>
          <w:rFonts w:ascii="Times New Roman" w:eastAsia="Times New Roman" w:hAnsi="Times New Roman" w:cs="Times New Roman"/>
          <w:color w:val="000000"/>
          <w:sz w:val="28"/>
          <w:szCs w:val="28"/>
        </w:rPr>
      </w:pPr>
      <w:r w:rsidRPr="00E1435F">
        <w:rPr>
          <w:rFonts w:ascii="Times New Roman" w:eastAsia="Times New Roman" w:hAnsi="Times New Roman" w:cs="Times New Roman"/>
          <w:noProof/>
          <w:color w:val="000000"/>
          <w:sz w:val="28"/>
          <w:szCs w:val="28"/>
        </w:rPr>
        <w:drawing>
          <wp:inline distT="0" distB="0" distL="0" distR="0">
            <wp:extent cx="4444365" cy="1782445"/>
            <wp:effectExtent l="19050" t="0" r="0" b="0"/>
            <wp:docPr id="38" name="Рисунок 38" descr="http://siteas.ru/image/24168_1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iteas.ru/image/24168_16_1.png"/>
                    <pic:cNvPicPr>
                      <a:picLocks noChangeAspect="1" noChangeArrowheads="1"/>
                    </pic:cNvPicPr>
                  </pic:nvPicPr>
                  <pic:blipFill>
                    <a:blip r:embed="rId16" cstate="print"/>
                    <a:srcRect/>
                    <a:stretch>
                      <a:fillRect/>
                    </a:stretch>
                  </pic:blipFill>
                  <pic:spPr bwMode="auto">
                    <a:xfrm>
                      <a:off x="0" y="0"/>
                      <a:ext cx="4444365" cy="1782445"/>
                    </a:xfrm>
                    <a:prstGeom prst="rect">
                      <a:avLst/>
                    </a:prstGeom>
                    <a:noFill/>
                    <a:ln w="9525">
                      <a:noFill/>
                      <a:miter lim="800000"/>
                      <a:headEnd/>
                      <a:tailEnd/>
                    </a:ln>
                  </pic:spPr>
                </pic:pic>
              </a:graphicData>
            </a:graphic>
          </wp:inline>
        </w:drawing>
      </w:r>
    </w:p>
    <w:p w:rsidR="00EB6808" w:rsidRPr="004402DA" w:rsidRDefault="00D6613B" w:rsidP="00EB6808">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Рис.</w:t>
      </w:r>
      <w:r w:rsidR="00EB6808">
        <w:rPr>
          <w:rFonts w:ascii="Times New Roman" w:eastAsia="Times New Roman" w:hAnsi="Times New Roman" w:cs="Times New Roman"/>
          <w:color w:val="000000"/>
          <w:sz w:val="28"/>
          <w:szCs w:val="28"/>
        </w:rPr>
        <w:t>5</w:t>
      </w:r>
      <w:r w:rsidR="00EB6808" w:rsidRPr="004402DA">
        <w:rPr>
          <w:rFonts w:ascii="Times New Roman" w:eastAsia="Times New Roman" w:hAnsi="Times New Roman" w:cs="Times New Roman"/>
          <w:color w:val="000000"/>
          <w:sz w:val="28"/>
          <w:szCs w:val="28"/>
        </w:rPr>
        <w:t xml:space="preserve"> Структура персонала цеха </w:t>
      </w:r>
      <w:r w:rsidR="00EB6808" w:rsidRPr="00E1435F">
        <w:rPr>
          <w:rFonts w:ascii="Times New Roman" w:eastAsia="Times New Roman" w:hAnsi="Times New Roman" w:cs="Times New Roman"/>
          <w:color w:val="000000"/>
          <w:sz w:val="28"/>
          <w:szCs w:val="28"/>
        </w:rPr>
        <w:t>№1</w:t>
      </w:r>
      <w:r w:rsidR="00EB6808" w:rsidRPr="004402DA">
        <w:rPr>
          <w:rFonts w:ascii="Times New Roman" w:eastAsia="Times New Roman" w:hAnsi="Times New Roman" w:cs="Times New Roman"/>
          <w:color w:val="000000"/>
          <w:sz w:val="28"/>
          <w:szCs w:val="28"/>
        </w:rPr>
        <w:t xml:space="preserve"> по полу</w:t>
      </w:r>
    </w:p>
    <w:p w:rsidR="00EB6808" w:rsidRPr="00D6613B" w:rsidRDefault="00EB6808" w:rsidP="00D6613B">
      <w:pPr>
        <w:spacing w:after="0" w:line="360" w:lineRule="auto"/>
        <w:jc w:val="center"/>
        <w:rPr>
          <w:rFonts w:ascii="Times New Roman" w:eastAsia="Times New Roman" w:hAnsi="Times New Roman" w:cs="Times New Roman"/>
          <w:sz w:val="28"/>
          <w:szCs w:val="28"/>
        </w:rPr>
      </w:pPr>
      <w:r w:rsidRPr="004402DA">
        <w:rPr>
          <w:rFonts w:ascii="Times New Roman" w:eastAsia="Times New Roman" w:hAnsi="Times New Roman" w:cs="Times New Roman"/>
          <w:color w:val="000000"/>
          <w:sz w:val="28"/>
          <w:szCs w:val="28"/>
        </w:rPr>
        <w:br/>
      </w:r>
      <w:r w:rsidRPr="00E1435F">
        <w:rPr>
          <w:rFonts w:ascii="Times New Roman" w:eastAsia="Times New Roman" w:hAnsi="Times New Roman" w:cs="Times New Roman"/>
          <w:noProof/>
          <w:color w:val="000000"/>
          <w:sz w:val="28"/>
          <w:szCs w:val="28"/>
        </w:rPr>
        <w:drawing>
          <wp:inline distT="0" distB="0" distL="0" distR="0">
            <wp:extent cx="5370653" cy="2788710"/>
            <wp:effectExtent l="0" t="0" r="0" b="183090"/>
            <wp:docPr id="39" name="Рисунок 39" descr="http://siteas.ru/image/24168_17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iteas.ru/image/24168_17_1.png"/>
                    <pic:cNvPicPr>
                      <a:picLocks noChangeAspect="1" noChangeArrowheads="1"/>
                    </pic:cNvPicPr>
                  </pic:nvPicPr>
                  <pic:blipFill>
                    <a:blip r:embed="rId17" cstate="print"/>
                    <a:srcRect/>
                    <a:stretch>
                      <a:fillRect/>
                    </a:stretch>
                  </pic:blipFill>
                  <pic:spPr bwMode="auto">
                    <a:xfrm>
                      <a:off x="0" y="0"/>
                      <a:ext cx="5370932" cy="2788855"/>
                    </a:xfrm>
                    <a:prstGeom prst="rect">
                      <a:avLst/>
                    </a:prstGeom>
                    <a:ln>
                      <a:noFill/>
                    </a:ln>
                    <a:effectLst>
                      <a:outerShdw blurRad="292100" dist="139700" dir="2700000" algn="tl" rotWithShape="0">
                        <a:srgbClr val="333333">
                          <a:alpha val="65000"/>
                        </a:srgbClr>
                      </a:outerShdw>
                    </a:effectLst>
                  </pic:spPr>
                </pic:pic>
              </a:graphicData>
            </a:graphic>
          </wp:inline>
        </w:drawing>
      </w:r>
    </w:p>
    <w:p w:rsidR="00EB6808" w:rsidRDefault="00EB6808" w:rsidP="00EB6808">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402DA">
        <w:rPr>
          <w:rFonts w:ascii="Times New Roman" w:eastAsia="Times New Roman" w:hAnsi="Times New Roman" w:cs="Times New Roman"/>
          <w:color w:val="000000"/>
          <w:sz w:val="28"/>
          <w:szCs w:val="28"/>
        </w:rPr>
        <w:t>Рис</w:t>
      </w:r>
      <w:r w:rsidR="00502109">
        <w:rPr>
          <w:rFonts w:ascii="Times New Roman" w:eastAsia="Times New Roman" w:hAnsi="Times New Roman" w:cs="Times New Roman"/>
          <w:color w:val="000000"/>
          <w:sz w:val="28"/>
          <w:szCs w:val="28"/>
        </w:rPr>
        <w:t>.6</w:t>
      </w:r>
      <w:r w:rsidR="00D6613B">
        <w:rPr>
          <w:rFonts w:ascii="Times New Roman" w:eastAsia="Times New Roman" w:hAnsi="Times New Roman" w:cs="Times New Roman"/>
          <w:color w:val="000000"/>
          <w:sz w:val="28"/>
          <w:szCs w:val="28"/>
        </w:rPr>
        <w:t xml:space="preserve"> </w:t>
      </w:r>
      <w:r w:rsidRPr="004402DA">
        <w:rPr>
          <w:rFonts w:ascii="Times New Roman" w:eastAsia="Times New Roman" w:hAnsi="Times New Roman" w:cs="Times New Roman"/>
          <w:color w:val="000000"/>
          <w:sz w:val="28"/>
          <w:szCs w:val="28"/>
        </w:rPr>
        <w:t xml:space="preserve">Структура кадров цеха </w:t>
      </w:r>
      <w:r w:rsidRPr="00E1435F">
        <w:rPr>
          <w:rFonts w:ascii="Times New Roman" w:eastAsia="Times New Roman" w:hAnsi="Times New Roman" w:cs="Times New Roman"/>
          <w:color w:val="000000"/>
          <w:sz w:val="28"/>
          <w:szCs w:val="28"/>
        </w:rPr>
        <w:t>№1</w:t>
      </w:r>
      <w:r w:rsidRPr="004402DA">
        <w:rPr>
          <w:rFonts w:ascii="Times New Roman" w:eastAsia="Times New Roman" w:hAnsi="Times New Roman" w:cs="Times New Roman"/>
          <w:color w:val="000000"/>
          <w:sz w:val="28"/>
          <w:szCs w:val="28"/>
        </w:rPr>
        <w:t xml:space="preserve"> по во</w:t>
      </w:r>
      <w:r w:rsidRPr="00E1435F">
        <w:rPr>
          <w:rFonts w:ascii="Times New Roman" w:eastAsia="Times New Roman" w:hAnsi="Times New Roman" w:cs="Times New Roman"/>
          <w:color w:val="000000"/>
          <w:sz w:val="28"/>
          <w:szCs w:val="28"/>
        </w:rPr>
        <w:t>зрасту в 2016</w:t>
      </w:r>
      <w:r w:rsidRPr="004402DA">
        <w:rPr>
          <w:rFonts w:ascii="Times New Roman" w:eastAsia="Times New Roman" w:hAnsi="Times New Roman" w:cs="Times New Roman"/>
          <w:color w:val="000000"/>
          <w:sz w:val="28"/>
          <w:szCs w:val="28"/>
        </w:rPr>
        <w:t xml:space="preserve"> году</w:t>
      </w:r>
    </w:p>
    <w:p w:rsidR="00EB6808" w:rsidRPr="004402DA" w:rsidRDefault="00EB6808" w:rsidP="00EB6808">
      <w:pPr>
        <w:spacing w:after="0" w:line="360" w:lineRule="auto"/>
        <w:ind w:firstLine="709"/>
        <w:jc w:val="both"/>
        <w:rPr>
          <w:rFonts w:ascii="Times New Roman" w:eastAsia="Times New Roman" w:hAnsi="Times New Roman" w:cs="Times New Roman"/>
          <w:color w:val="000000"/>
          <w:sz w:val="28"/>
          <w:szCs w:val="28"/>
        </w:rPr>
      </w:pPr>
    </w:p>
    <w:p w:rsidR="00EB6808" w:rsidRPr="004402DA" w:rsidRDefault="00EB6808" w:rsidP="00EB6808">
      <w:pPr>
        <w:spacing w:after="0" w:line="360" w:lineRule="auto"/>
        <w:ind w:firstLine="709"/>
        <w:jc w:val="both"/>
        <w:rPr>
          <w:rFonts w:ascii="Times New Roman" w:eastAsia="Times New Roman" w:hAnsi="Times New Roman" w:cs="Times New Roman"/>
          <w:color w:val="000000"/>
          <w:sz w:val="28"/>
          <w:szCs w:val="28"/>
        </w:rPr>
      </w:pPr>
      <w:r w:rsidRPr="004402DA">
        <w:rPr>
          <w:rFonts w:ascii="Times New Roman" w:eastAsia="Times New Roman" w:hAnsi="Times New Roman" w:cs="Times New Roman"/>
          <w:color w:val="000000"/>
          <w:sz w:val="28"/>
          <w:szCs w:val="28"/>
        </w:rPr>
        <w:t>Анализ</w:t>
      </w:r>
      <w:r w:rsidR="00502109">
        <w:rPr>
          <w:rFonts w:ascii="Times New Roman" w:eastAsia="Times New Roman" w:hAnsi="Times New Roman" w:cs="Times New Roman"/>
          <w:color w:val="000000"/>
          <w:sz w:val="28"/>
          <w:szCs w:val="28"/>
        </w:rPr>
        <w:t xml:space="preserve"> рисунка 6</w:t>
      </w:r>
      <w:r w:rsidR="00147316">
        <w:rPr>
          <w:rFonts w:ascii="Times New Roman" w:eastAsia="Times New Roman" w:hAnsi="Times New Roman" w:cs="Times New Roman"/>
          <w:color w:val="000000"/>
          <w:sz w:val="28"/>
          <w:szCs w:val="28"/>
        </w:rPr>
        <w:t xml:space="preserve"> показал</w:t>
      </w:r>
      <w:r w:rsidRPr="004402DA">
        <w:rPr>
          <w:rFonts w:ascii="Times New Roman" w:eastAsia="Times New Roman" w:hAnsi="Times New Roman" w:cs="Times New Roman"/>
          <w:color w:val="000000"/>
          <w:sz w:val="28"/>
          <w:szCs w:val="28"/>
        </w:rPr>
        <w:t>, что самую большую долю составляют работники, возраст которых не превышает 30 лет – 31,77 %.</w:t>
      </w:r>
    </w:p>
    <w:p w:rsidR="00EB6808" w:rsidRPr="004402DA" w:rsidRDefault="00EB6808" w:rsidP="00D6613B">
      <w:pPr>
        <w:spacing w:after="0" w:line="360" w:lineRule="auto"/>
        <w:ind w:firstLine="709"/>
        <w:jc w:val="both"/>
        <w:rPr>
          <w:rFonts w:ascii="Times New Roman" w:eastAsia="Times New Roman" w:hAnsi="Times New Roman" w:cs="Times New Roman"/>
          <w:color w:val="000000"/>
          <w:sz w:val="28"/>
          <w:szCs w:val="28"/>
        </w:rPr>
      </w:pPr>
      <w:r w:rsidRPr="004402DA">
        <w:rPr>
          <w:rFonts w:ascii="Times New Roman" w:eastAsia="Times New Roman" w:hAnsi="Times New Roman" w:cs="Times New Roman"/>
          <w:color w:val="000000"/>
          <w:sz w:val="28"/>
          <w:szCs w:val="28"/>
        </w:rPr>
        <w:t>Вторая по численности группа</w:t>
      </w:r>
      <w:r>
        <w:rPr>
          <w:rFonts w:ascii="Times New Roman" w:eastAsia="Times New Roman" w:hAnsi="Times New Roman" w:cs="Times New Roman"/>
          <w:color w:val="000000"/>
          <w:sz w:val="28"/>
          <w:szCs w:val="28"/>
        </w:rPr>
        <w:t xml:space="preserve"> -</w:t>
      </w:r>
      <w:r w:rsidRPr="004402DA">
        <w:rPr>
          <w:rFonts w:ascii="Times New Roman" w:eastAsia="Times New Roman" w:hAnsi="Times New Roman" w:cs="Times New Roman"/>
          <w:color w:val="000000"/>
          <w:sz w:val="28"/>
          <w:szCs w:val="28"/>
        </w:rPr>
        <w:t xml:space="preserve"> это работники о</w:t>
      </w:r>
      <w:r w:rsidR="00D6613B">
        <w:rPr>
          <w:rFonts w:ascii="Times New Roman" w:eastAsia="Times New Roman" w:hAnsi="Times New Roman" w:cs="Times New Roman"/>
          <w:color w:val="000000"/>
          <w:sz w:val="28"/>
          <w:szCs w:val="28"/>
        </w:rPr>
        <w:t xml:space="preserve">т 40 до 50 лет, их доля 29,93%. </w:t>
      </w:r>
      <w:r w:rsidRPr="004402DA">
        <w:rPr>
          <w:rFonts w:ascii="Times New Roman" w:eastAsia="Times New Roman" w:hAnsi="Times New Roman" w:cs="Times New Roman"/>
          <w:color w:val="000000"/>
          <w:sz w:val="28"/>
          <w:szCs w:val="28"/>
        </w:rPr>
        <w:t>Работники от 30</w:t>
      </w:r>
      <w:r w:rsidR="00D6613B">
        <w:rPr>
          <w:rFonts w:ascii="Times New Roman" w:eastAsia="Times New Roman" w:hAnsi="Times New Roman" w:cs="Times New Roman"/>
          <w:color w:val="000000"/>
          <w:sz w:val="28"/>
          <w:szCs w:val="28"/>
        </w:rPr>
        <w:t xml:space="preserve"> до 40 лет составили – 25,25 %. </w:t>
      </w:r>
      <w:r w:rsidRPr="004402DA">
        <w:rPr>
          <w:rFonts w:ascii="Times New Roman" w:eastAsia="Times New Roman" w:hAnsi="Times New Roman" w:cs="Times New Roman"/>
          <w:color w:val="000000"/>
          <w:sz w:val="28"/>
          <w:szCs w:val="28"/>
        </w:rPr>
        <w:t>Доля работн</w:t>
      </w:r>
      <w:r w:rsidR="00D6613B">
        <w:rPr>
          <w:rFonts w:ascii="Times New Roman" w:eastAsia="Times New Roman" w:hAnsi="Times New Roman" w:cs="Times New Roman"/>
          <w:color w:val="000000"/>
          <w:sz w:val="28"/>
          <w:szCs w:val="28"/>
        </w:rPr>
        <w:t xml:space="preserve">иков от 50 до 60 лет - 11,71 %. </w:t>
      </w:r>
      <w:r w:rsidRPr="004402DA">
        <w:rPr>
          <w:rFonts w:ascii="Times New Roman" w:eastAsia="Times New Roman" w:hAnsi="Times New Roman" w:cs="Times New Roman"/>
          <w:color w:val="000000"/>
          <w:sz w:val="28"/>
          <w:szCs w:val="28"/>
        </w:rPr>
        <w:t>Доля работников, возраст которых превысил 60 лет незначителен, всего 1,34 %.</w:t>
      </w:r>
    </w:p>
    <w:p w:rsidR="00EB6808" w:rsidRPr="004402DA" w:rsidRDefault="00EB6808" w:rsidP="00D6613B">
      <w:pPr>
        <w:spacing w:after="0" w:line="360" w:lineRule="auto"/>
        <w:ind w:firstLine="709"/>
        <w:jc w:val="both"/>
        <w:rPr>
          <w:rFonts w:ascii="Times New Roman" w:eastAsia="Times New Roman" w:hAnsi="Times New Roman" w:cs="Times New Roman"/>
          <w:color w:val="000000"/>
          <w:sz w:val="28"/>
          <w:szCs w:val="28"/>
        </w:rPr>
      </w:pPr>
      <w:r w:rsidRPr="004402DA">
        <w:rPr>
          <w:rFonts w:ascii="Times New Roman" w:eastAsia="Times New Roman" w:hAnsi="Times New Roman" w:cs="Times New Roman"/>
          <w:color w:val="000000"/>
          <w:sz w:val="28"/>
          <w:szCs w:val="28"/>
        </w:rPr>
        <w:t>Значительно сокращается доля работников свыше 55 лет</w:t>
      </w:r>
      <w:r w:rsidRPr="00E1435F">
        <w:rPr>
          <w:rFonts w:ascii="Times New Roman" w:eastAsia="Times New Roman" w:hAnsi="Times New Roman" w:cs="Times New Roman"/>
          <w:color w:val="000000"/>
          <w:sz w:val="28"/>
          <w:szCs w:val="28"/>
        </w:rPr>
        <w:t>, что объясняется тем, что цех №1</w:t>
      </w:r>
      <w:r w:rsidRPr="004402DA">
        <w:rPr>
          <w:rFonts w:ascii="Times New Roman" w:eastAsia="Times New Roman" w:hAnsi="Times New Roman" w:cs="Times New Roman"/>
          <w:color w:val="000000"/>
          <w:sz w:val="28"/>
          <w:szCs w:val="28"/>
        </w:rPr>
        <w:t xml:space="preserve"> относится к числу производств, оказывающих вредное влияние на здоровье человека, и поэтому предусмо</w:t>
      </w:r>
      <w:r w:rsidR="00D6613B">
        <w:rPr>
          <w:rFonts w:ascii="Times New Roman" w:eastAsia="Times New Roman" w:hAnsi="Times New Roman" w:cs="Times New Roman"/>
          <w:color w:val="000000"/>
          <w:sz w:val="28"/>
          <w:szCs w:val="28"/>
        </w:rPr>
        <w:t xml:space="preserve">трен досрочный выход на пенсию. </w:t>
      </w:r>
      <w:r w:rsidRPr="004402DA">
        <w:rPr>
          <w:rFonts w:ascii="Times New Roman" w:eastAsia="Times New Roman" w:hAnsi="Times New Roman" w:cs="Times New Roman"/>
          <w:color w:val="000000"/>
          <w:sz w:val="28"/>
          <w:szCs w:val="28"/>
        </w:rPr>
        <w:t>Также следует отметить увеличение количества и доли работников более молодых возрастов, что объясняется политикой предприятия на омоложение кадров.</w:t>
      </w:r>
    </w:p>
    <w:p w:rsidR="00EB6808" w:rsidRPr="004402DA" w:rsidRDefault="00EB6808" w:rsidP="00AE6697">
      <w:pPr>
        <w:spacing w:after="0" w:line="360" w:lineRule="auto"/>
        <w:ind w:firstLine="709"/>
        <w:jc w:val="both"/>
        <w:rPr>
          <w:rFonts w:ascii="Times New Roman" w:eastAsia="Times New Roman" w:hAnsi="Times New Roman" w:cs="Times New Roman"/>
          <w:color w:val="000000"/>
          <w:sz w:val="28"/>
          <w:szCs w:val="28"/>
        </w:rPr>
      </w:pPr>
      <w:r w:rsidRPr="004402DA">
        <w:rPr>
          <w:rFonts w:ascii="Times New Roman" w:eastAsia="Times New Roman" w:hAnsi="Times New Roman" w:cs="Times New Roman"/>
          <w:color w:val="000000"/>
          <w:sz w:val="28"/>
          <w:szCs w:val="28"/>
        </w:rPr>
        <w:t>Работники среднего возраста составляют группу, которая обычно является самой высокопроизвод</w:t>
      </w:r>
      <w:r w:rsidR="00D6613B">
        <w:rPr>
          <w:rFonts w:ascii="Times New Roman" w:eastAsia="Times New Roman" w:hAnsi="Times New Roman" w:cs="Times New Roman"/>
          <w:color w:val="000000"/>
          <w:sz w:val="28"/>
          <w:szCs w:val="28"/>
        </w:rPr>
        <w:t xml:space="preserve">ительной на любом предприятии. </w:t>
      </w:r>
      <w:r w:rsidRPr="004402DA">
        <w:rPr>
          <w:rFonts w:ascii="Times New Roman" w:eastAsia="Times New Roman" w:hAnsi="Times New Roman" w:cs="Times New Roman"/>
          <w:color w:val="000000"/>
          <w:sz w:val="28"/>
          <w:szCs w:val="28"/>
        </w:rPr>
        <w:t>Анализ текучести кадров показал, что она самая высокая среди этой категории работников. Многие увольняющиеся отмечают, что, несмотря на высокий уровень заработной платы, труд на предприятии достаточно тяжелый и вредный для здоровья.</w:t>
      </w:r>
    </w:p>
    <w:p w:rsidR="00EB6808" w:rsidRDefault="00EB6808" w:rsidP="00EB6808">
      <w:pPr>
        <w:spacing w:after="0" w:line="360" w:lineRule="auto"/>
        <w:ind w:firstLine="709"/>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Таблица 5</w:t>
      </w:r>
    </w:p>
    <w:p w:rsidR="00EB6808" w:rsidRPr="004402DA" w:rsidRDefault="00EB6808" w:rsidP="00EB6808">
      <w:pPr>
        <w:spacing w:after="0" w:line="360" w:lineRule="auto"/>
        <w:jc w:val="center"/>
        <w:rPr>
          <w:rFonts w:ascii="Times New Roman" w:eastAsia="Times New Roman" w:hAnsi="Times New Roman" w:cs="Times New Roman"/>
          <w:color w:val="000000"/>
          <w:sz w:val="28"/>
          <w:szCs w:val="28"/>
        </w:rPr>
      </w:pPr>
      <w:r w:rsidRPr="004402DA">
        <w:rPr>
          <w:rFonts w:ascii="Times New Roman" w:eastAsia="Times New Roman" w:hAnsi="Times New Roman" w:cs="Times New Roman"/>
          <w:color w:val="000000"/>
          <w:sz w:val="28"/>
          <w:szCs w:val="28"/>
        </w:rPr>
        <w:t xml:space="preserve">Структура персонала цеха </w:t>
      </w:r>
      <w:r w:rsidRPr="00E1435F">
        <w:rPr>
          <w:rFonts w:ascii="Times New Roman" w:eastAsia="Times New Roman" w:hAnsi="Times New Roman" w:cs="Times New Roman"/>
          <w:color w:val="000000"/>
          <w:sz w:val="28"/>
          <w:szCs w:val="28"/>
        </w:rPr>
        <w:t>№1</w:t>
      </w:r>
      <w:r w:rsidRPr="004402DA">
        <w:rPr>
          <w:rFonts w:ascii="Times New Roman" w:eastAsia="Times New Roman" w:hAnsi="Times New Roman" w:cs="Times New Roman"/>
          <w:color w:val="000000"/>
          <w:sz w:val="28"/>
          <w:szCs w:val="28"/>
        </w:rPr>
        <w:t xml:space="preserve"> по стажу работы</w:t>
      </w:r>
    </w:p>
    <w:tbl>
      <w:tblPr>
        <w:tblStyle w:val="a8"/>
        <w:tblW w:w="0" w:type="auto"/>
        <w:jc w:val="center"/>
        <w:tblInd w:w="108" w:type="dxa"/>
        <w:tblLook w:val="04A0" w:firstRow="1" w:lastRow="0" w:firstColumn="1" w:lastColumn="0" w:noHBand="0" w:noVBand="1"/>
      </w:tblPr>
      <w:tblGrid>
        <w:gridCol w:w="4116"/>
        <w:gridCol w:w="975"/>
        <w:gridCol w:w="1230"/>
        <w:gridCol w:w="863"/>
        <w:gridCol w:w="2172"/>
      </w:tblGrid>
      <w:tr w:rsidR="00EB6808" w:rsidRPr="00E1435F" w:rsidTr="00D6613B">
        <w:trPr>
          <w:jc w:val="center"/>
        </w:trPr>
        <w:tc>
          <w:tcPr>
            <w:tcW w:w="4116" w:type="dxa"/>
            <w:vMerge w:val="restart"/>
            <w:vAlign w:val="center"/>
            <w:hideMark/>
          </w:tcPr>
          <w:p w:rsidR="00EB6808" w:rsidRPr="00D6613B" w:rsidRDefault="00EB6808" w:rsidP="00D6613B">
            <w:pPr>
              <w:spacing w:line="360" w:lineRule="auto"/>
              <w:jc w:val="center"/>
              <w:rPr>
                <w:rFonts w:ascii="Times New Roman" w:eastAsia="Times New Roman" w:hAnsi="Times New Roman" w:cs="Times New Roman"/>
                <w:color w:val="000000"/>
                <w:sz w:val="24"/>
                <w:szCs w:val="24"/>
              </w:rPr>
            </w:pPr>
            <w:r w:rsidRPr="00D6613B">
              <w:rPr>
                <w:rFonts w:ascii="Times New Roman" w:eastAsia="Times New Roman" w:hAnsi="Times New Roman" w:cs="Times New Roman"/>
                <w:color w:val="000000"/>
                <w:sz w:val="24"/>
                <w:szCs w:val="24"/>
              </w:rPr>
              <w:t>Показатели</w:t>
            </w:r>
          </w:p>
        </w:tc>
        <w:tc>
          <w:tcPr>
            <w:tcW w:w="2205" w:type="dxa"/>
            <w:gridSpan w:val="2"/>
            <w:vAlign w:val="center"/>
            <w:hideMark/>
          </w:tcPr>
          <w:p w:rsidR="00EB6808" w:rsidRPr="00D6613B" w:rsidRDefault="00EB6808" w:rsidP="00D6613B">
            <w:pPr>
              <w:spacing w:line="360" w:lineRule="auto"/>
              <w:jc w:val="center"/>
              <w:rPr>
                <w:rFonts w:ascii="Times New Roman" w:eastAsia="Times New Roman" w:hAnsi="Times New Roman" w:cs="Times New Roman"/>
                <w:color w:val="000000"/>
                <w:sz w:val="24"/>
                <w:szCs w:val="24"/>
              </w:rPr>
            </w:pPr>
            <w:r w:rsidRPr="00D6613B">
              <w:rPr>
                <w:rFonts w:ascii="Times New Roman" w:eastAsia="Times New Roman" w:hAnsi="Times New Roman" w:cs="Times New Roman"/>
                <w:color w:val="000000"/>
                <w:sz w:val="24"/>
                <w:szCs w:val="24"/>
              </w:rPr>
              <w:t>2015 год</w:t>
            </w:r>
          </w:p>
        </w:tc>
        <w:tc>
          <w:tcPr>
            <w:tcW w:w="3035" w:type="dxa"/>
            <w:gridSpan w:val="2"/>
            <w:vAlign w:val="center"/>
            <w:hideMark/>
          </w:tcPr>
          <w:p w:rsidR="00EB6808" w:rsidRPr="00D6613B" w:rsidRDefault="00EB6808" w:rsidP="00D6613B">
            <w:pPr>
              <w:spacing w:line="360" w:lineRule="auto"/>
              <w:jc w:val="center"/>
              <w:rPr>
                <w:rFonts w:ascii="Times New Roman" w:eastAsia="Times New Roman" w:hAnsi="Times New Roman" w:cs="Times New Roman"/>
                <w:color w:val="000000"/>
                <w:sz w:val="24"/>
                <w:szCs w:val="24"/>
              </w:rPr>
            </w:pPr>
            <w:r w:rsidRPr="00D6613B">
              <w:rPr>
                <w:rFonts w:ascii="Times New Roman" w:eastAsia="Times New Roman" w:hAnsi="Times New Roman" w:cs="Times New Roman"/>
                <w:color w:val="000000"/>
                <w:sz w:val="24"/>
                <w:szCs w:val="24"/>
              </w:rPr>
              <w:t>2016 год</w:t>
            </w:r>
          </w:p>
        </w:tc>
      </w:tr>
      <w:tr w:rsidR="00EB6808" w:rsidRPr="00E1435F" w:rsidTr="00D6613B">
        <w:trPr>
          <w:jc w:val="center"/>
        </w:trPr>
        <w:tc>
          <w:tcPr>
            <w:tcW w:w="4116" w:type="dxa"/>
            <w:vMerge/>
            <w:vAlign w:val="center"/>
            <w:hideMark/>
          </w:tcPr>
          <w:p w:rsidR="00EB6808" w:rsidRPr="00D6613B" w:rsidRDefault="00EB6808" w:rsidP="00D6613B">
            <w:pPr>
              <w:spacing w:line="360" w:lineRule="auto"/>
              <w:jc w:val="center"/>
              <w:rPr>
                <w:rFonts w:ascii="Times New Roman" w:eastAsia="Times New Roman" w:hAnsi="Times New Roman" w:cs="Times New Roman"/>
                <w:color w:val="000000"/>
                <w:sz w:val="24"/>
                <w:szCs w:val="24"/>
              </w:rPr>
            </w:pPr>
          </w:p>
        </w:tc>
        <w:tc>
          <w:tcPr>
            <w:tcW w:w="975" w:type="dxa"/>
            <w:vAlign w:val="center"/>
            <w:hideMark/>
          </w:tcPr>
          <w:p w:rsidR="00EB6808" w:rsidRPr="00D6613B" w:rsidRDefault="00EB6808" w:rsidP="00D6613B">
            <w:pPr>
              <w:jc w:val="center"/>
              <w:rPr>
                <w:rFonts w:ascii="Times New Roman" w:eastAsia="Times New Roman" w:hAnsi="Times New Roman" w:cs="Times New Roman"/>
                <w:color w:val="000000"/>
                <w:sz w:val="24"/>
                <w:szCs w:val="24"/>
              </w:rPr>
            </w:pPr>
            <w:r w:rsidRPr="00D6613B">
              <w:rPr>
                <w:rFonts w:ascii="Times New Roman" w:eastAsia="Times New Roman" w:hAnsi="Times New Roman" w:cs="Times New Roman"/>
                <w:color w:val="000000"/>
                <w:sz w:val="24"/>
                <w:szCs w:val="24"/>
              </w:rPr>
              <w:t>Чел.</w:t>
            </w:r>
          </w:p>
        </w:tc>
        <w:tc>
          <w:tcPr>
            <w:tcW w:w="1230" w:type="dxa"/>
            <w:vAlign w:val="center"/>
            <w:hideMark/>
          </w:tcPr>
          <w:p w:rsidR="00EB6808" w:rsidRPr="00D6613B" w:rsidRDefault="00EB6808" w:rsidP="00D6613B">
            <w:pPr>
              <w:jc w:val="center"/>
              <w:rPr>
                <w:rFonts w:ascii="Times New Roman" w:eastAsia="Times New Roman" w:hAnsi="Times New Roman" w:cs="Times New Roman"/>
                <w:color w:val="000000"/>
                <w:sz w:val="24"/>
                <w:szCs w:val="24"/>
              </w:rPr>
            </w:pPr>
            <w:r w:rsidRPr="00D6613B">
              <w:rPr>
                <w:rFonts w:ascii="Times New Roman" w:eastAsia="Times New Roman" w:hAnsi="Times New Roman" w:cs="Times New Roman"/>
                <w:color w:val="000000"/>
                <w:sz w:val="24"/>
                <w:szCs w:val="24"/>
              </w:rPr>
              <w:t>Уд. вес, %</w:t>
            </w:r>
          </w:p>
        </w:tc>
        <w:tc>
          <w:tcPr>
            <w:tcW w:w="863" w:type="dxa"/>
            <w:vAlign w:val="center"/>
            <w:hideMark/>
          </w:tcPr>
          <w:p w:rsidR="00EB6808" w:rsidRPr="00D6613B" w:rsidRDefault="00EB6808" w:rsidP="00D6613B">
            <w:pPr>
              <w:jc w:val="center"/>
              <w:rPr>
                <w:rFonts w:ascii="Times New Roman" w:eastAsia="Times New Roman" w:hAnsi="Times New Roman" w:cs="Times New Roman"/>
                <w:color w:val="000000"/>
                <w:sz w:val="24"/>
                <w:szCs w:val="24"/>
              </w:rPr>
            </w:pPr>
            <w:r w:rsidRPr="00D6613B">
              <w:rPr>
                <w:rFonts w:ascii="Times New Roman" w:eastAsia="Times New Roman" w:hAnsi="Times New Roman" w:cs="Times New Roman"/>
                <w:color w:val="000000"/>
                <w:sz w:val="24"/>
                <w:szCs w:val="24"/>
              </w:rPr>
              <w:t>Чел.</w:t>
            </w:r>
          </w:p>
        </w:tc>
        <w:tc>
          <w:tcPr>
            <w:tcW w:w="2172" w:type="dxa"/>
            <w:vAlign w:val="center"/>
            <w:hideMark/>
          </w:tcPr>
          <w:p w:rsidR="00EB6808" w:rsidRPr="00D6613B" w:rsidRDefault="00EB6808" w:rsidP="00D6613B">
            <w:pPr>
              <w:jc w:val="center"/>
              <w:rPr>
                <w:rFonts w:ascii="Times New Roman" w:eastAsia="Times New Roman" w:hAnsi="Times New Roman" w:cs="Times New Roman"/>
                <w:color w:val="000000"/>
                <w:sz w:val="24"/>
                <w:szCs w:val="24"/>
              </w:rPr>
            </w:pPr>
            <w:r w:rsidRPr="00D6613B">
              <w:rPr>
                <w:rFonts w:ascii="Times New Roman" w:eastAsia="Times New Roman" w:hAnsi="Times New Roman" w:cs="Times New Roman"/>
                <w:color w:val="000000"/>
                <w:sz w:val="24"/>
                <w:szCs w:val="24"/>
              </w:rPr>
              <w:t>Уд. вес, %</w:t>
            </w:r>
          </w:p>
        </w:tc>
      </w:tr>
      <w:tr w:rsidR="00EB6808" w:rsidRPr="00E1435F" w:rsidTr="00D6613B">
        <w:trPr>
          <w:jc w:val="center"/>
        </w:trPr>
        <w:tc>
          <w:tcPr>
            <w:tcW w:w="4116" w:type="dxa"/>
            <w:hideMark/>
          </w:tcPr>
          <w:p w:rsidR="00EB6808" w:rsidRPr="00D6613B" w:rsidRDefault="00EB6808" w:rsidP="00EB6808">
            <w:pPr>
              <w:spacing w:line="360" w:lineRule="auto"/>
              <w:rPr>
                <w:rFonts w:ascii="Times New Roman" w:eastAsia="Times New Roman" w:hAnsi="Times New Roman" w:cs="Times New Roman"/>
                <w:color w:val="000000"/>
                <w:sz w:val="24"/>
                <w:szCs w:val="24"/>
              </w:rPr>
            </w:pPr>
            <w:r w:rsidRPr="00D6613B">
              <w:rPr>
                <w:rFonts w:ascii="Times New Roman" w:eastAsia="Times New Roman" w:hAnsi="Times New Roman" w:cs="Times New Roman"/>
                <w:color w:val="000000"/>
                <w:sz w:val="24"/>
                <w:szCs w:val="24"/>
              </w:rPr>
              <w:t>1. До 1 года</w:t>
            </w:r>
          </w:p>
        </w:tc>
        <w:tc>
          <w:tcPr>
            <w:tcW w:w="975" w:type="dxa"/>
            <w:vAlign w:val="center"/>
            <w:hideMark/>
          </w:tcPr>
          <w:p w:rsidR="00EB6808" w:rsidRPr="00D6613B" w:rsidRDefault="00EB6808" w:rsidP="00D6613B">
            <w:pPr>
              <w:spacing w:line="360" w:lineRule="auto"/>
              <w:jc w:val="center"/>
              <w:rPr>
                <w:rFonts w:ascii="Times New Roman" w:eastAsia="Times New Roman" w:hAnsi="Times New Roman" w:cs="Times New Roman"/>
                <w:color w:val="000000"/>
                <w:sz w:val="24"/>
                <w:szCs w:val="24"/>
              </w:rPr>
            </w:pPr>
            <w:r w:rsidRPr="00D6613B">
              <w:rPr>
                <w:rFonts w:ascii="Times New Roman" w:eastAsia="Times New Roman" w:hAnsi="Times New Roman" w:cs="Times New Roman"/>
                <w:color w:val="000000"/>
                <w:sz w:val="24"/>
                <w:szCs w:val="24"/>
              </w:rPr>
              <w:t>91</w:t>
            </w:r>
          </w:p>
        </w:tc>
        <w:tc>
          <w:tcPr>
            <w:tcW w:w="1230" w:type="dxa"/>
            <w:vAlign w:val="center"/>
            <w:hideMark/>
          </w:tcPr>
          <w:p w:rsidR="00EB6808" w:rsidRPr="00D6613B" w:rsidRDefault="00EB6808" w:rsidP="00D6613B">
            <w:pPr>
              <w:spacing w:line="360" w:lineRule="auto"/>
              <w:jc w:val="center"/>
              <w:rPr>
                <w:rFonts w:ascii="Times New Roman" w:eastAsia="Times New Roman" w:hAnsi="Times New Roman" w:cs="Times New Roman"/>
                <w:color w:val="000000"/>
                <w:sz w:val="24"/>
                <w:szCs w:val="24"/>
              </w:rPr>
            </w:pPr>
            <w:r w:rsidRPr="00D6613B">
              <w:rPr>
                <w:rFonts w:ascii="Times New Roman" w:eastAsia="Times New Roman" w:hAnsi="Times New Roman" w:cs="Times New Roman"/>
                <w:color w:val="000000"/>
                <w:sz w:val="24"/>
                <w:szCs w:val="24"/>
              </w:rPr>
              <w:t>27,2</w:t>
            </w:r>
          </w:p>
        </w:tc>
        <w:tc>
          <w:tcPr>
            <w:tcW w:w="863" w:type="dxa"/>
            <w:vAlign w:val="center"/>
            <w:hideMark/>
          </w:tcPr>
          <w:p w:rsidR="00EB6808" w:rsidRPr="00D6613B" w:rsidRDefault="00EB6808" w:rsidP="00D6613B">
            <w:pPr>
              <w:spacing w:line="360" w:lineRule="auto"/>
              <w:jc w:val="center"/>
              <w:rPr>
                <w:rFonts w:ascii="Times New Roman" w:eastAsia="Times New Roman" w:hAnsi="Times New Roman" w:cs="Times New Roman"/>
                <w:color w:val="000000"/>
                <w:sz w:val="24"/>
                <w:szCs w:val="24"/>
              </w:rPr>
            </w:pPr>
            <w:r w:rsidRPr="00D6613B">
              <w:rPr>
                <w:rFonts w:ascii="Times New Roman" w:eastAsia="Times New Roman" w:hAnsi="Times New Roman" w:cs="Times New Roman"/>
                <w:color w:val="000000"/>
                <w:sz w:val="24"/>
                <w:szCs w:val="24"/>
              </w:rPr>
              <w:t>79</w:t>
            </w:r>
          </w:p>
        </w:tc>
        <w:tc>
          <w:tcPr>
            <w:tcW w:w="2172" w:type="dxa"/>
            <w:vAlign w:val="center"/>
            <w:hideMark/>
          </w:tcPr>
          <w:p w:rsidR="00EB6808" w:rsidRPr="00D6613B" w:rsidRDefault="00EB6808" w:rsidP="00D6613B">
            <w:pPr>
              <w:spacing w:line="360" w:lineRule="auto"/>
              <w:jc w:val="center"/>
              <w:rPr>
                <w:rFonts w:ascii="Times New Roman" w:eastAsia="Times New Roman" w:hAnsi="Times New Roman" w:cs="Times New Roman"/>
                <w:color w:val="000000"/>
                <w:sz w:val="24"/>
                <w:szCs w:val="24"/>
              </w:rPr>
            </w:pPr>
            <w:r w:rsidRPr="00D6613B">
              <w:rPr>
                <w:rFonts w:ascii="Times New Roman" w:eastAsia="Times New Roman" w:hAnsi="Times New Roman" w:cs="Times New Roman"/>
                <w:color w:val="000000"/>
                <w:sz w:val="24"/>
                <w:szCs w:val="24"/>
              </w:rPr>
              <w:t>28,9</w:t>
            </w:r>
          </w:p>
        </w:tc>
      </w:tr>
      <w:tr w:rsidR="00EB6808" w:rsidRPr="00E1435F" w:rsidTr="00D6613B">
        <w:trPr>
          <w:jc w:val="center"/>
        </w:trPr>
        <w:tc>
          <w:tcPr>
            <w:tcW w:w="4116" w:type="dxa"/>
            <w:hideMark/>
          </w:tcPr>
          <w:p w:rsidR="00EB6808" w:rsidRPr="00D6613B" w:rsidRDefault="00EB6808" w:rsidP="00EB6808">
            <w:pPr>
              <w:spacing w:line="360" w:lineRule="auto"/>
              <w:rPr>
                <w:rFonts w:ascii="Times New Roman" w:eastAsia="Times New Roman" w:hAnsi="Times New Roman" w:cs="Times New Roman"/>
                <w:color w:val="000000"/>
                <w:sz w:val="24"/>
                <w:szCs w:val="24"/>
              </w:rPr>
            </w:pPr>
            <w:r w:rsidRPr="00D6613B">
              <w:rPr>
                <w:rFonts w:ascii="Times New Roman" w:eastAsia="Times New Roman" w:hAnsi="Times New Roman" w:cs="Times New Roman"/>
                <w:color w:val="000000"/>
                <w:sz w:val="24"/>
                <w:szCs w:val="24"/>
              </w:rPr>
              <w:t>2. От 1 года до 5 лет</w:t>
            </w:r>
          </w:p>
        </w:tc>
        <w:tc>
          <w:tcPr>
            <w:tcW w:w="975" w:type="dxa"/>
            <w:vAlign w:val="center"/>
            <w:hideMark/>
          </w:tcPr>
          <w:p w:rsidR="00EB6808" w:rsidRPr="00D6613B" w:rsidRDefault="00EB6808" w:rsidP="00D6613B">
            <w:pPr>
              <w:spacing w:line="360" w:lineRule="auto"/>
              <w:jc w:val="center"/>
              <w:rPr>
                <w:rFonts w:ascii="Times New Roman" w:eastAsia="Times New Roman" w:hAnsi="Times New Roman" w:cs="Times New Roman"/>
                <w:color w:val="000000"/>
                <w:sz w:val="24"/>
                <w:szCs w:val="24"/>
              </w:rPr>
            </w:pPr>
            <w:r w:rsidRPr="00D6613B">
              <w:rPr>
                <w:rFonts w:ascii="Times New Roman" w:eastAsia="Times New Roman" w:hAnsi="Times New Roman" w:cs="Times New Roman"/>
                <w:color w:val="000000"/>
                <w:sz w:val="24"/>
                <w:szCs w:val="24"/>
              </w:rPr>
              <w:t>332</w:t>
            </w:r>
          </w:p>
        </w:tc>
        <w:tc>
          <w:tcPr>
            <w:tcW w:w="1230" w:type="dxa"/>
            <w:vAlign w:val="center"/>
            <w:hideMark/>
          </w:tcPr>
          <w:p w:rsidR="00EB6808" w:rsidRPr="00D6613B" w:rsidRDefault="00EB6808" w:rsidP="00D6613B">
            <w:pPr>
              <w:spacing w:line="360" w:lineRule="auto"/>
              <w:jc w:val="center"/>
              <w:rPr>
                <w:rFonts w:ascii="Times New Roman" w:eastAsia="Times New Roman" w:hAnsi="Times New Roman" w:cs="Times New Roman"/>
                <w:color w:val="000000"/>
                <w:sz w:val="24"/>
                <w:szCs w:val="24"/>
              </w:rPr>
            </w:pPr>
            <w:r w:rsidRPr="00D6613B">
              <w:rPr>
                <w:rFonts w:ascii="Times New Roman" w:eastAsia="Times New Roman" w:hAnsi="Times New Roman" w:cs="Times New Roman"/>
                <w:color w:val="000000"/>
                <w:sz w:val="24"/>
                <w:szCs w:val="24"/>
              </w:rPr>
              <w:t>40,6</w:t>
            </w:r>
          </w:p>
        </w:tc>
        <w:tc>
          <w:tcPr>
            <w:tcW w:w="863" w:type="dxa"/>
            <w:vAlign w:val="center"/>
            <w:hideMark/>
          </w:tcPr>
          <w:p w:rsidR="00EB6808" w:rsidRPr="00D6613B" w:rsidRDefault="00EB6808" w:rsidP="00D6613B">
            <w:pPr>
              <w:spacing w:line="360" w:lineRule="auto"/>
              <w:jc w:val="center"/>
              <w:rPr>
                <w:rFonts w:ascii="Times New Roman" w:eastAsia="Times New Roman" w:hAnsi="Times New Roman" w:cs="Times New Roman"/>
                <w:color w:val="000000"/>
                <w:sz w:val="24"/>
                <w:szCs w:val="24"/>
              </w:rPr>
            </w:pPr>
            <w:r w:rsidRPr="00D6613B">
              <w:rPr>
                <w:rFonts w:ascii="Times New Roman" w:eastAsia="Times New Roman" w:hAnsi="Times New Roman" w:cs="Times New Roman"/>
                <w:color w:val="000000"/>
                <w:sz w:val="24"/>
                <w:szCs w:val="24"/>
              </w:rPr>
              <w:t>319</w:t>
            </w:r>
          </w:p>
        </w:tc>
        <w:tc>
          <w:tcPr>
            <w:tcW w:w="2172" w:type="dxa"/>
            <w:vAlign w:val="center"/>
            <w:hideMark/>
          </w:tcPr>
          <w:p w:rsidR="00EB6808" w:rsidRPr="00D6613B" w:rsidRDefault="00EB6808" w:rsidP="00D6613B">
            <w:pPr>
              <w:spacing w:line="360" w:lineRule="auto"/>
              <w:jc w:val="center"/>
              <w:rPr>
                <w:rFonts w:ascii="Times New Roman" w:eastAsia="Times New Roman" w:hAnsi="Times New Roman" w:cs="Times New Roman"/>
                <w:color w:val="000000"/>
                <w:sz w:val="24"/>
                <w:szCs w:val="24"/>
              </w:rPr>
            </w:pPr>
            <w:r w:rsidRPr="00D6613B">
              <w:rPr>
                <w:rFonts w:ascii="Times New Roman" w:eastAsia="Times New Roman" w:hAnsi="Times New Roman" w:cs="Times New Roman"/>
                <w:color w:val="000000"/>
                <w:sz w:val="24"/>
                <w:szCs w:val="24"/>
              </w:rPr>
              <w:t>43,9</w:t>
            </w:r>
          </w:p>
        </w:tc>
      </w:tr>
      <w:tr w:rsidR="00EB6808" w:rsidRPr="00E1435F" w:rsidTr="00D6613B">
        <w:trPr>
          <w:jc w:val="center"/>
        </w:trPr>
        <w:tc>
          <w:tcPr>
            <w:tcW w:w="4116" w:type="dxa"/>
            <w:hideMark/>
          </w:tcPr>
          <w:p w:rsidR="00EB6808" w:rsidRPr="00D6613B" w:rsidRDefault="00EB6808" w:rsidP="00EB6808">
            <w:pPr>
              <w:spacing w:line="360" w:lineRule="auto"/>
              <w:rPr>
                <w:rFonts w:ascii="Times New Roman" w:eastAsia="Times New Roman" w:hAnsi="Times New Roman" w:cs="Times New Roman"/>
                <w:color w:val="000000"/>
                <w:sz w:val="24"/>
                <w:szCs w:val="24"/>
              </w:rPr>
            </w:pPr>
            <w:r w:rsidRPr="00D6613B">
              <w:rPr>
                <w:rFonts w:ascii="Times New Roman" w:eastAsia="Times New Roman" w:hAnsi="Times New Roman" w:cs="Times New Roman"/>
                <w:color w:val="000000"/>
                <w:sz w:val="24"/>
                <w:szCs w:val="24"/>
              </w:rPr>
              <w:t>3. От 5 до 10 лет</w:t>
            </w:r>
          </w:p>
        </w:tc>
        <w:tc>
          <w:tcPr>
            <w:tcW w:w="975" w:type="dxa"/>
            <w:vAlign w:val="center"/>
            <w:hideMark/>
          </w:tcPr>
          <w:p w:rsidR="00EB6808" w:rsidRPr="00D6613B" w:rsidRDefault="00EB6808" w:rsidP="00D6613B">
            <w:pPr>
              <w:spacing w:line="360" w:lineRule="auto"/>
              <w:jc w:val="center"/>
              <w:rPr>
                <w:rFonts w:ascii="Times New Roman" w:eastAsia="Times New Roman" w:hAnsi="Times New Roman" w:cs="Times New Roman"/>
                <w:color w:val="000000"/>
                <w:sz w:val="24"/>
                <w:szCs w:val="24"/>
              </w:rPr>
            </w:pPr>
            <w:r w:rsidRPr="00D6613B">
              <w:rPr>
                <w:rFonts w:ascii="Times New Roman" w:eastAsia="Times New Roman" w:hAnsi="Times New Roman" w:cs="Times New Roman"/>
                <w:color w:val="000000"/>
                <w:sz w:val="24"/>
                <w:szCs w:val="24"/>
              </w:rPr>
              <w:t>56</w:t>
            </w:r>
          </w:p>
        </w:tc>
        <w:tc>
          <w:tcPr>
            <w:tcW w:w="1230" w:type="dxa"/>
            <w:vAlign w:val="center"/>
            <w:hideMark/>
          </w:tcPr>
          <w:p w:rsidR="00EB6808" w:rsidRPr="00D6613B" w:rsidRDefault="00EB6808" w:rsidP="00D6613B">
            <w:pPr>
              <w:spacing w:line="360" w:lineRule="auto"/>
              <w:jc w:val="center"/>
              <w:rPr>
                <w:rFonts w:ascii="Times New Roman" w:eastAsia="Times New Roman" w:hAnsi="Times New Roman" w:cs="Times New Roman"/>
                <w:color w:val="000000"/>
                <w:sz w:val="24"/>
                <w:szCs w:val="24"/>
              </w:rPr>
            </w:pPr>
            <w:r w:rsidRPr="00D6613B">
              <w:rPr>
                <w:rFonts w:ascii="Times New Roman" w:eastAsia="Times New Roman" w:hAnsi="Times New Roman" w:cs="Times New Roman"/>
                <w:color w:val="000000"/>
                <w:sz w:val="24"/>
                <w:szCs w:val="24"/>
              </w:rPr>
              <w:t>17,8</w:t>
            </w:r>
          </w:p>
        </w:tc>
        <w:tc>
          <w:tcPr>
            <w:tcW w:w="863" w:type="dxa"/>
            <w:vAlign w:val="center"/>
            <w:hideMark/>
          </w:tcPr>
          <w:p w:rsidR="00EB6808" w:rsidRPr="00D6613B" w:rsidRDefault="00EB6808" w:rsidP="00D6613B">
            <w:pPr>
              <w:spacing w:line="360" w:lineRule="auto"/>
              <w:jc w:val="center"/>
              <w:rPr>
                <w:rFonts w:ascii="Times New Roman" w:eastAsia="Times New Roman" w:hAnsi="Times New Roman" w:cs="Times New Roman"/>
                <w:color w:val="000000"/>
                <w:sz w:val="24"/>
                <w:szCs w:val="24"/>
              </w:rPr>
            </w:pPr>
            <w:r w:rsidRPr="00D6613B">
              <w:rPr>
                <w:rFonts w:ascii="Times New Roman" w:eastAsia="Times New Roman" w:hAnsi="Times New Roman" w:cs="Times New Roman"/>
                <w:color w:val="000000"/>
                <w:sz w:val="24"/>
                <w:szCs w:val="24"/>
              </w:rPr>
              <w:t>58</w:t>
            </w:r>
          </w:p>
        </w:tc>
        <w:tc>
          <w:tcPr>
            <w:tcW w:w="2172" w:type="dxa"/>
            <w:vAlign w:val="center"/>
            <w:hideMark/>
          </w:tcPr>
          <w:p w:rsidR="00EB6808" w:rsidRPr="00D6613B" w:rsidRDefault="00EB6808" w:rsidP="00D6613B">
            <w:pPr>
              <w:spacing w:line="360" w:lineRule="auto"/>
              <w:jc w:val="center"/>
              <w:rPr>
                <w:rFonts w:ascii="Times New Roman" w:eastAsia="Times New Roman" w:hAnsi="Times New Roman" w:cs="Times New Roman"/>
                <w:color w:val="000000"/>
                <w:sz w:val="24"/>
                <w:szCs w:val="24"/>
              </w:rPr>
            </w:pPr>
            <w:r w:rsidRPr="00D6613B">
              <w:rPr>
                <w:rFonts w:ascii="Times New Roman" w:eastAsia="Times New Roman" w:hAnsi="Times New Roman" w:cs="Times New Roman"/>
                <w:color w:val="000000"/>
                <w:sz w:val="24"/>
                <w:szCs w:val="24"/>
              </w:rPr>
              <w:t>17,9</w:t>
            </w:r>
          </w:p>
        </w:tc>
      </w:tr>
      <w:tr w:rsidR="00EB6808" w:rsidRPr="00E1435F" w:rsidTr="00D6613B">
        <w:trPr>
          <w:jc w:val="center"/>
        </w:trPr>
        <w:tc>
          <w:tcPr>
            <w:tcW w:w="4116" w:type="dxa"/>
            <w:hideMark/>
          </w:tcPr>
          <w:p w:rsidR="00EB6808" w:rsidRPr="00D6613B" w:rsidRDefault="00EB6808" w:rsidP="00EB6808">
            <w:pPr>
              <w:spacing w:line="360" w:lineRule="auto"/>
              <w:rPr>
                <w:rFonts w:ascii="Times New Roman" w:eastAsia="Times New Roman" w:hAnsi="Times New Roman" w:cs="Times New Roman"/>
                <w:color w:val="000000"/>
                <w:sz w:val="24"/>
                <w:szCs w:val="24"/>
              </w:rPr>
            </w:pPr>
            <w:r w:rsidRPr="00D6613B">
              <w:rPr>
                <w:rFonts w:ascii="Times New Roman" w:eastAsia="Times New Roman" w:hAnsi="Times New Roman" w:cs="Times New Roman"/>
                <w:color w:val="000000"/>
                <w:sz w:val="24"/>
                <w:szCs w:val="24"/>
              </w:rPr>
              <w:t>4. Свыше 10 лет</w:t>
            </w:r>
          </w:p>
        </w:tc>
        <w:tc>
          <w:tcPr>
            <w:tcW w:w="975" w:type="dxa"/>
            <w:vAlign w:val="center"/>
            <w:hideMark/>
          </w:tcPr>
          <w:p w:rsidR="00EB6808" w:rsidRPr="00D6613B" w:rsidRDefault="00EB6808" w:rsidP="00D6613B">
            <w:pPr>
              <w:spacing w:line="360" w:lineRule="auto"/>
              <w:jc w:val="center"/>
              <w:rPr>
                <w:rFonts w:ascii="Times New Roman" w:eastAsia="Times New Roman" w:hAnsi="Times New Roman" w:cs="Times New Roman"/>
                <w:color w:val="000000"/>
                <w:sz w:val="24"/>
                <w:szCs w:val="24"/>
              </w:rPr>
            </w:pPr>
            <w:r w:rsidRPr="00D6613B">
              <w:rPr>
                <w:rFonts w:ascii="Times New Roman" w:eastAsia="Times New Roman" w:hAnsi="Times New Roman" w:cs="Times New Roman"/>
                <w:color w:val="000000"/>
                <w:sz w:val="24"/>
                <w:szCs w:val="24"/>
              </w:rPr>
              <w:t>41</w:t>
            </w:r>
          </w:p>
        </w:tc>
        <w:tc>
          <w:tcPr>
            <w:tcW w:w="1230" w:type="dxa"/>
            <w:vAlign w:val="center"/>
            <w:hideMark/>
          </w:tcPr>
          <w:p w:rsidR="00EB6808" w:rsidRPr="00D6613B" w:rsidRDefault="00EB6808" w:rsidP="00D6613B">
            <w:pPr>
              <w:spacing w:line="360" w:lineRule="auto"/>
              <w:jc w:val="center"/>
              <w:rPr>
                <w:rFonts w:ascii="Times New Roman" w:eastAsia="Times New Roman" w:hAnsi="Times New Roman" w:cs="Times New Roman"/>
                <w:color w:val="000000"/>
                <w:sz w:val="24"/>
                <w:szCs w:val="24"/>
              </w:rPr>
            </w:pPr>
            <w:r w:rsidRPr="00D6613B">
              <w:rPr>
                <w:rFonts w:ascii="Times New Roman" w:eastAsia="Times New Roman" w:hAnsi="Times New Roman" w:cs="Times New Roman"/>
                <w:color w:val="000000"/>
                <w:sz w:val="24"/>
                <w:szCs w:val="24"/>
              </w:rPr>
              <w:t>14,4</w:t>
            </w:r>
          </w:p>
        </w:tc>
        <w:tc>
          <w:tcPr>
            <w:tcW w:w="863" w:type="dxa"/>
            <w:vAlign w:val="center"/>
            <w:hideMark/>
          </w:tcPr>
          <w:p w:rsidR="00EB6808" w:rsidRPr="00D6613B" w:rsidRDefault="00EB6808" w:rsidP="00D6613B">
            <w:pPr>
              <w:spacing w:line="360" w:lineRule="auto"/>
              <w:jc w:val="center"/>
              <w:rPr>
                <w:rFonts w:ascii="Times New Roman" w:eastAsia="Times New Roman" w:hAnsi="Times New Roman" w:cs="Times New Roman"/>
                <w:color w:val="000000"/>
                <w:sz w:val="24"/>
                <w:szCs w:val="24"/>
              </w:rPr>
            </w:pPr>
            <w:r w:rsidRPr="00D6613B">
              <w:rPr>
                <w:rFonts w:ascii="Times New Roman" w:eastAsia="Times New Roman" w:hAnsi="Times New Roman" w:cs="Times New Roman"/>
                <w:color w:val="000000"/>
                <w:sz w:val="24"/>
                <w:szCs w:val="24"/>
              </w:rPr>
              <w:t>39</w:t>
            </w:r>
          </w:p>
        </w:tc>
        <w:tc>
          <w:tcPr>
            <w:tcW w:w="2172" w:type="dxa"/>
            <w:vAlign w:val="center"/>
            <w:hideMark/>
          </w:tcPr>
          <w:p w:rsidR="00EB6808" w:rsidRPr="00D6613B" w:rsidRDefault="00EB6808" w:rsidP="00D6613B">
            <w:pPr>
              <w:spacing w:line="360" w:lineRule="auto"/>
              <w:jc w:val="center"/>
              <w:rPr>
                <w:rFonts w:ascii="Times New Roman" w:eastAsia="Times New Roman" w:hAnsi="Times New Roman" w:cs="Times New Roman"/>
                <w:color w:val="000000"/>
                <w:sz w:val="24"/>
                <w:szCs w:val="24"/>
              </w:rPr>
            </w:pPr>
            <w:r w:rsidRPr="00D6613B">
              <w:rPr>
                <w:rFonts w:ascii="Times New Roman" w:eastAsia="Times New Roman" w:hAnsi="Times New Roman" w:cs="Times New Roman"/>
                <w:color w:val="000000"/>
                <w:sz w:val="24"/>
                <w:szCs w:val="24"/>
              </w:rPr>
              <w:t>11,7</w:t>
            </w:r>
          </w:p>
        </w:tc>
      </w:tr>
      <w:tr w:rsidR="00EB6808" w:rsidRPr="00E1435F" w:rsidTr="00D6613B">
        <w:trPr>
          <w:jc w:val="center"/>
        </w:trPr>
        <w:tc>
          <w:tcPr>
            <w:tcW w:w="4116" w:type="dxa"/>
            <w:hideMark/>
          </w:tcPr>
          <w:p w:rsidR="00EB6808" w:rsidRPr="00D6613B" w:rsidRDefault="00EB6808" w:rsidP="00EB6808">
            <w:pPr>
              <w:spacing w:line="360" w:lineRule="auto"/>
              <w:rPr>
                <w:rFonts w:ascii="Times New Roman" w:eastAsia="Times New Roman" w:hAnsi="Times New Roman" w:cs="Times New Roman"/>
                <w:color w:val="000000"/>
                <w:sz w:val="24"/>
                <w:szCs w:val="24"/>
              </w:rPr>
            </w:pPr>
            <w:r w:rsidRPr="00D6613B">
              <w:rPr>
                <w:rFonts w:ascii="Times New Roman" w:eastAsia="Times New Roman" w:hAnsi="Times New Roman" w:cs="Times New Roman"/>
                <w:color w:val="000000"/>
                <w:sz w:val="24"/>
                <w:szCs w:val="24"/>
              </w:rPr>
              <w:t>Всего</w:t>
            </w:r>
          </w:p>
        </w:tc>
        <w:tc>
          <w:tcPr>
            <w:tcW w:w="975" w:type="dxa"/>
            <w:vAlign w:val="center"/>
            <w:hideMark/>
          </w:tcPr>
          <w:p w:rsidR="00EB6808" w:rsidRPr="00D6613B" w:rsidRDefault="00EB6808" w:rsidP="00D6613B">
            <w:pPr>
              <w:spacing w:line="360" w:lineRule="auto"/>
              <w:jc w:val="center"/>
              <w:rPr>
                <w:rFonts w:ascii="Times New Roman" w:eastAsia="Times New Roman" w:hAnsi="Times New Roman" w:cs="Times New Roman"/>
                <w:color w:val="000000"/>
                <w:sz w:val="24"/>
                <w:szCs w:val="24"/>
              </w:rPr>
            </w:pPr>
            <w:r w:rsidRPr="00D6613B">
              <w:rPr>
                <w:rFonts w:ascii="Times New Roman" w:eastAsia="Times New Roman" w:hAnsi="Times New Roman" w:cs="Times New Roman"/>
                <w:color w:val="000000"/>
                <w:sz w:val="24"/>
                <w:szCs w:val="24"/>
              </w:rPr>
              <w:t>520</w:t>
            </w:r>
          </w:p>
        </w:tc>
        <w:tc>
          <w:tcPr>
            <w:tcW w:w="1230" w:type="dxa"/>
            <w:vAlign w:val="center"/>
            <w:hideMark/>
          </w:tcPr>
          <w:p w:rsidR="00EB6808" w:rsidRPr="00D6613B" w:rsidRDefault="00EB6808" w:rsidP="00D6613B">
            <w:pPr>
              <w:spacing w:line="360" w:lineRule="auto"/>
              <w:jc w:val="center"/>
              <w:rPr>
                <w:rFonts w:ascii="Times New Roman" w:eastAsia="Times New Roman" w:hAnsi="Times New Roman" w:cs="Times New Roman"/>
                <w:color w:val="000000"/>
                <w:sz w:val="24"/>
                <w:szCs w:val="24"/>
              </w:rPr>
            </w:pPr>
            <w:r w:rsidRPr="00D6613B">
              <w:rPr>
                <w:rFonts w:ascii="Times New Roman" w:eastAsia="Times New Roman" w:hAnsi="Times New Roman" w:cs="Times New Roman"/>
                <w:color w:val="000000"/>
                <w:sz w:val="24"/>
                <w:szCs w:val="24"/>
              </w:rPr>
              <w:t>100</w:t>
            </w:r>
          </w:p>
        </w:tc>
        <w:tc>
          <w:tcPr>
            <w:tcW w:w="863" w:type="dxa"/>
            <w:vAlign w:val="center"/>
            <w:hideMark/>
          </w:tcPr>
          <w:p w:rsidR="00EB6808" w:rsidRPr="00D6613B" w:rsidRDefault="00EB6808" w:rsidP="00D6613B">
            <w:pPr>
              <w:spacing w:line="360" w:lineRule="auto"/>
              <w:jc w:val="center"/>
              <w:rPr>
                <w:rFonts w:ascii="Times New Roman" w:eastAsia="Times New Roman" w:hAnsi="Times New Roman" w:cs="Times New Roman"/>
                <w:color w:val="000000"/>
                <w:sz w:val="24"/>
                <w:szCs w:val="24"/>
              </w:rPr>
            </w:pPr>
            <w:r w:rsidRPr="00D6613B">
              <w:rPr>
                <w:rFonts w:ascii="Times New Roman" w:eastAsia="Times New Roman" w:hAnsi="Times New Roman" w:cs="Times New Roman"/>
                <w:color w:val="000000"/>
                <w:sz w:val="24"/>
                <w:szCs w:val="24"/>
              </w:rPr>
              <w:t>495</w:t>
            </w:r>
          </w:p>
        </w:tc>
        <w:tc>
          <w:tcPr>
            <w:tcW w:w="2172" w:type="dxa"/>
            <w:vAlign w:val="center"/>
            <w:hideMark/>
          </w:tcPr>
          <w:p w:rsidR="00EB6808" w:rsidRPr="00D6613B" w:rsidRDefault="00EB6808" w:rsidP="00D6613B">
            <w:pPr>
              <w:spacing w:line="360" w:lineRule="auto"/>
              <w:jc w:val="center"/>
              <w:rPr>
                <w:rFonts w:ascii="Times New Roman" w:eastAsia="Times New Roman" w:hAnsi="Times New Roman" w:cs="Times New Roman"/>
                <w:color w:val="000000"/>
                <w:sz w:val="24"/>
                <w:szCs w:val="24"/>
              </w:rPr>
            </w:pPr>
            <w:r w:rsidRPr="00D6613B">
              <w:rPr>
                <w:rFonts w:ascii="Times New Roman" w:eastAsia="Times New Roman" w:hAnsi="Times New Roman" w:cs="Times New Roman"/>
                <w:color w:val="000000"/>
                <w:sz w:val="24"/>
                <w:szCs w:val="24"/>
              </w:rPr>
              <w:t>100</w:t>
            </w:r>
          </w:p>
        </w:tc>
      </w:tr>
    </w:tbl>
    <w:p w:rsidR="00EB6808" w:rsidRPr="004402DA" w:rsidRDefault="00EB6808" w:rsidP="00EB6808">
      <w:pPr>
        <w:spacing w:after="0" w:line="360" w:lineRule="auto"/>
        <w:ind w:firstLine="709"/>
        <w:jc w:val="both"/>
        <w:rPr>
          <w:rFonts w:ascii="Times New Roman" w:eastAsia="Times New Roman" w:hAnsi="Times New Roman" w:cs="Times New Roman"/>
          <w:sz w:val="28"/>
          <w:szCs w:val="28"/>
        </w:rPr>
      </w:pPr>
    </w:p>
    <w:p w:rsidR="00EB6808" w:rsidRPr="004402DA" w:rsidRDefault="00147316" w:rsidP="00D6613B">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 таблицы 5 видно</w:t>
      </w:r>
      <w:r w:rsidR="00EB6808" w:rsidRPr="004402DA">
        <w:rPr>
          <w:rFonts w:ascii="Times New Roman" w:eastAsia="Times New Roman" w:hAnsi="Times New Roman" w:cs="Times New Roman"/>
          <w:color w:val="000000"/>
          <w:sz w:val="28"/>
          <w:szCs w:val="28"/>
        </w:rPr>
        <w:t>, что значительное число работников работает на предприятии от 1 года до 5 лет, а также большое число работников работ</w:t>
      </w:r>
      <w:r w:rsidR="00D6613B">
        <w:rPr>
          <w:rFonts w:ascii="Times New Roman" w:eastAsia="Times New Roman" w:hAnsi="Times New Roman" w:cs="Times New Roman"/>
          <w:color w:val="000000"/>
          <w:sz w:val="28"/>
          <w:szCs w:val="28"/>
        </w:rPr>
        <w:t xml:space="preserve">ает на предприятие более 5 лет. </w:t>
      </w:r>
      <w:r w:rsidR="00EB6808" w:rsidRPr="004402DA">
        <w:rPr>
          <w:rFonts w:ascii="Times New Roman" w:eastAsia="Times New Roman" w:hAnsi="Times New Roman" w:cs="Times New Roman"/>
          <w:color w:val="000000"/>
          <w:sz w:val="28"/>
          <w:szCs w:val="28"/>
        </w:rPr>
        <w:t>Но доля работников, проработавших менее года также значительна, что свидетельствует о значительном обновлении кадрового состава.</w:t>
      </w:r>
    </w:p>
    <w:p w:rsidR="00EB6808" w:rsidRPr="004402DA" w:rsidRDefault="00EB6808" w:rsidP="00D6613B">
      <w:pPr>
        <w:spacing w:after="0" w:line="360" w:lineRule="auto"/>
        <w:ind w:firstLine="709"/>
        <w:jc w:val="both"/>
        <w:rPr>
          <w:rFonts w:ascii="Times New Roman" w:eastAsia="Times New Roman" w:hAnsi="Times New Roman" w:cs="Times New Roman"/>
          <w:color w:val="000000"/>
          <w:sz w:val="28"/>
          <w:szCs w:val="28"/>
        </w:rPr>
      </w:pPr>
      <w:r w:rsidRPr="004402DA">
        <w:rPr>
          <w:rFonts w:ascii="Times New Roman" w:eastAsia="Times New Roman" w:hAnsi="Times New Roman" w:cs="Times New Roman"/>
          <w:color w:val="000000"/>
          <w:sz w:val="28"/>
          <w:szCs w:val="28"/>
        </w:rPr>
        <w:t>При этом следует сказать</w:t>
      </w:r>
      <w:r>
        <w:rPr>
          <w:rFonts w:ascii="Times New Roman" w:eastAsia="Times New Roman" w:hAnsi="Times New Roman" w:cs="Times New Roman"/>
          <w:color w:val="000000"/>
          <w:sz w:val="28"/>
          <w:szCs w:val="28"/>
        </w:rPr>
        <w:t>, что стаж работы в целом в 2016</w:t>
      </w:r>
      <w:r w:rsidRPr="004402DA">
        <w:rPr>
          <w:rFonts w:ascii="Times New Roman" w:eastAsia="Times New Roman" w:hAnsi="Times New Roman" w:cs="Times New Roman"/>
          <w:color w:val="000000"/>
          <w:sz w:val="28"/>
          <w:szCs w:val="28"/>
        </w:rPr>
        <w:t xml:space="preserve"> году сократился, выросла доля работников, проработавших незначительный срок, и сократилась доля работников, проработавших более 5 лет</w:t>
      </w:r>
      <w:r w:rsidR="00D6613B">
        <w:rPr>
          <w:rFonts w:ascii="Times New Roman" w:eastAsia="Times New Roman" w:hAnsi="Times New Roman" w:cs="Times New Roman"/>
          <w:color w:val="000000"/>
          <w:sz w:val="28"/>
          <w:szCs w:val="28"/>
        </w:rPr>
        <w:t xml:space="preserve">. Это объясняется рядом причин. </w:t>
      </w:r>
      <w:r w:rsidRPr="004402DA">
        <w:rPr>
          <w:rFonts w:ascii="Times New Roman" w:eastAsia="Times New Roman" w:hAnsi="Times New Roman" w:cs="Times New Roman"/>
          <w:color w:val="000000"/>
          <w:sz w:val="28"/>
          <w:szCs w:val="28"/>
        </w:rPr>
        <w:t>На предприятии администрация активно занимается обновлением кадров, и предпочтение отдается молодым работникам.</w:t>
      </w:r>
    </w:p>
    <w:p w:rsidR="00EB6808" w:rsidRPr="004402DA" w:rsidRDefault="00EB6808" w:rsidP="00EB6808">
      <w:pPr>
        <w:spacing w:after="0" w:line="360" w:lineRule="auto"/>
        <w:ind w:firstLine="709"/>
        <w:jc w:val="both"/>
        <w:rPr>
          <w:rFonts w:ascii="Times New Roman" w:eastAsia="Times New Roman" w:hAnsi="Times New Roman" w:cs="Times New Roman"/>
          <w:color w:val="000000"/>
          <w:sz w:val="28"/>
          <w:szCs w:val="28"/>
        </w:rPr>
      </w:pPr>
      <w:r w:rsidRPr="004402DA">
        <w:rPr>
          <w:rFonts w:ascii="Times New Roman" w:eastAsia="Times New Roman" w:hAnsi="Times New Roman" w:cs="Times New Roman"/>
          <w:color w:val="000000"/>
          <w:sz w:val="28"/>
          <w:szCs w:val="28"/>
        </w:rPr>
        <w:t>Особый интерес для анализа персонала представляет движение кадров. Различают движение внешнее, характеризуемое оборотом по приему, выбытию, коэффициентом постоянства кадров и внутреннее движение, характеризуемое переходом рабочих из одного подразделения в другое, или переходом из одной квали</w:t>
      </w:r>
      <w:r>
        <w:rPr>
          <w:rFonts w:ascii="Times New Roman" w:eastAsia="Times New Roman" w:hAnsi="Times New Roman" w:cs="Times New Roman"/>
          <w:color w:val="000000"/>
          <w:sz w:val="28"/>
          <w:szCs w:val="28"/>
        </w:rPr>
        <w:t>фикационной категории в другую.</w:t>
      </w:r>
    </w:p>
    <w:p w:rsidR="00EB6808" w:rsidRPr="004402DA" w:rsidRDefault="00EB6808" w:rsidP="00EB6808">
      <w:pPr>
        <w:spacing w:after="0" w:line="360" w:lineRule="auto"/>
        <w:ind w:firstLine="709"/>
        <w:jc w:val="both"/>
        <w:rPr>
          <w:rFonts w:ascii="Times New Roman" w:eastAsia="Times New Roman" w:hAnsi="Times New Roman" w:cs="Times New Roman"/>
          <w:color w:val="000000"/>
          <w:sz w:val="28"/>
          <w:szCs w:val="28"/>
        </w:rPr>
      </w:pPr>
      <w:r w:rsidRPr="004402DA">
        <w:rPr>
          <w:rFonts w:ascii="Times New Roman" w:eastAsia="Times New Roman" w:hAnsi="Times New Roman" w:cs="Times New Roman"/>
          <w:color w:val="000000"/>
          <w:sz w:val="28"/>
          <w:szCs w:val="28"/>
        </w:rPr>
        <w:t xml:space="preserve">В цехе </w:t>
      </w:r>
      <w:r w:rsidRPr="00E1435F">
        <w:rPr>
          <w:rFonts w:ascii="Times New Roman" w:eastAsia="Times New Roman" w:hAnsi="Times New Roman" w:cs="Times New Roman"/>
          <w:color w:val="000000"/>
          <w:sz w:val="28"/>
          <w:szCs w:val="28"/>
        </w:rPr>
        <w:t>№1</w:t>
      </w:r>
      <w:r w:rsidRPr="004402DA">
        <w:rPr>
          <w:rFonts w:ascii="Times New Roman" w:eastAsia="Times New Roman" w:hAnsi="Times New Roman" w:cs="Times New Roman"/>
          <w:color w:val="000000"/>
          <w:sz w:val="28"/>
          <w:szCs w:val="28"/>
        </w:rPr>
        <w:t xml:space="preserve"> текучесть кадров достаточно высокая и наиболее значит</w:t>
      </w:r>
      <w:r>
        <w:rPr>
          <w:rFonts w:ascii="Times New Roman" w:eastAsia="Times New Roman" w:hAnsi="Times New Roman" w:cs="Times New Roman"/>
          <w:color w:val="000000"/>
          <w:sz w:val="28"/>
          <w:szCs w:val="28"/>
        </w:rPr>
        <w:t xml:space="preserve">ельная среди молодых работников, </w:t>
      </w:r>
      <w:r w:rsidRPr="004402DA">
        <w:rPr>
          <w:rFonts w:ascii="Times New Roman" w:eastAsia="Times New Roman" w:hAnsi="Times New Roman" w:cs="Times New Roman"/>
          <w:color w:val="000000"/>
          <w:sz w:val="28"/>
          <w:szCs w:val="28"/>
        </w:rPr>
        <w:t>имеющих небольшой стаж работы на предприятие</w:t>
      </w:r>
      <w:r w:rsidR="00C7155D">
        <w:rPr>
          <w:rFonts w:ascii="Times New Roman" w:eastAsia="Times New Roman" w:hAnsi="Times New Roman" w:cs="Times New Roman"/>
          <w:color w:val="000000"/>
          <w:sz w:val="28"/>
          <w:szCs w:val="28"/>
        </w:rPr>
        <w:t>, она представлена в таблице 6</w:t>
      </w:r>
      <w:r w:rsidRPr="004402DA">
        <w:rPr>
          <w:rFonts w:ascii="Times New Roman" w:eastAsia="Times New Roman" w:hAnsi="Times New Roman" w:cs="Times New Roman"/>
          <w:color w:val="000000"/>
          <w:sz w:val="28"/>
          <w:szCs w:val="28"/>
        </w:rPr>
        <w:t xml:space="preserve">. Молодые работники не всегда соответствуют требованиям, предъявляемым на предприятии к сотрудникам. Также следует отметить, что труд рабочих в цехе </w:t>
      </w:r>
      <w:r w:rsidRPr="00E1435F">
        <w:rPr>
          <w:rFonts w:ascii="Times New Roman" w:eastAsia="Times New Roman" w:hAnsi="Times New Roman" w:cs="Times New Roman"/>
          <w:color w:val="000000"/>
          <w:sz w:val="28"/>
          <w:szCs w:val="28"/>
        </w:rPr>
        <w:t xml:space="preserve">№1 </w:t>
      </w:r>
      <w:r w:rsidRPr="004402DA">
        <w:rPr>
          <w:rFonts w:ascii="Times New Roman" w:eastAsia="Times New Roman" w:hAnsi="Times New Roman" w:cs="Times New Roman"/>
          <w:color w:val="000000"/>
          <w:sz w:val="28"/>
          <w:szCs w:val="28"/>
        </w:rPr>
        <w:t>является тяжелым и достаточно вредным для здоровья. Несмотря на перевооружение производства, внимание охране труда уделяется недостаточно.</w:t>
      </w:r>
    </w:p>
    <w:p w:rsidR="006142F2" w:rsidRDefault="00EB6808" w:rsidP="00EB6808">
      <w:pPr>
        <w:spacing w:after="0" w:line="360" w:lineRule="auto"/>
        <w:ind w:firstLine="709"/>
        <w:jc w:val="both"/>
        <w:rPr>
          <w:rFonts w:ascii="Times New Roman" w:eastAsia="Times New Roman" w:hAnsi="Times New Roman" w:cs="Times New Roman"/>
          <w:color w:val="000000"/>
          <w:sz w:val="28"/>
          <w:szCs w:val="28"/>
        </w:rPr>
      </w:pPr>
      <w:r w:rsidRPr="004402DA">
        <w:rPr>
          <w:rFonts w:ascii="Times New Roman" w:eastAsia="Times New Roman" w:hAnsi="Times New Roman" w:cs="Times New Roman"/>
          <w:color w:val="000000"/>
          <w:sz w:val="28"/>
          <w:szCs w:val="28"/>
        </w:rPr>
        <w:t xml:space="preserve">Поэтому многие молодые рабочие, проработав небольшой срок на предприятии, увольняются. Этим частично объясняется значительная доля работников, проработавших менее 5 лет. Для закрепления молодых кадров проводится достаточно большая работа, но она не всегда дает результат. </w:t>
      </w:r>
    </w:p>
    <w:p w:rsidR="00EB6808" w:rsidRPr="004402DA" w:rsidRDefault="00EB6808" w:rsidP="00EB6808">
      <w:pPr>
        <w:spacing w:after="0" w:line="360" w:lineRule="auto"/>
        <w:ind w:firstLine="709"/>
        <w:jc w:val="both"/>
        <w:rPr>
          <w:rFonts w:ascii="Times New Roman" w:eastAsia="Times New Roman" w:hAnsi="Times New Roman" w:cs="Times New Roman"/>
          <w:color w:val="000000"/>
          <w:sz w:val="28"/>
          <w:szCs w:val="28"/>
        </w:rPr>
      </w:pPr>
      <w:r w:rsidRPr="004402DA">
        <w:rPr>
          <w:rFonts w:ascii="Times New Roman" w:eastAsia="Times New Roman" w:hAnsi="Times New Roman" w:cs="Times New Roman"/>
          <w:color w:val="000000"/>
          <w:sz w:val="28"/>
          <w:szCs w:val="28"/>
        </w:rPr>
        <w:t>Следует сказать, что заработная плата работников, не имеющих опыта работы, невысокая.</w:t>
      </w:r>
    </w:p>
    <w:p w:rsidR="00EB6808" w:rsidRDefault="00EB6808" w:rsidP="00EB6808">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6</w:t>
      </w:r>
    </w:p>
    <w:p w:rsidR="00EB6808" w:rsidRDefault="00EB6808" w:rsidP="00EB680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Уровень текучести кадров в цехе № 1</w:t>
      </w:r>
    </w:p>
    <w:tbl>
      <w:tblPr>
        <w:tblStyle w:val="a8"/>
        <w:tblW w:w="9356" w:type="dxa"/>
        <w:jc w:val="center"/>
        <w:tblInd w:w="108" w:type="dxa"/>
        <w:tblLook w:val="01E0" w:firstRow="1" w:lastRow="1" w:firstColumn="1" w:lastColumn="1" w:noHBand="0" w:noVBand="0"/>
      </w:tblPr>
      <w:tblGrid>
        <w:gridCol w:w="4141"/>
        <w:gridCol w:w="1931"/>
        <w:gridCol w:w="3284"/>
      </w:tblGrid>
      <w:tr w:rsidR="00EB6808" w:rsidTr="00095C00">
        <w:trPr>
          <w:trHeight w:val="333"/>
          <w:jc w:val="center"/>
        </w:trPr>
        <w:tc>
          <w:tcPr>
            <w:tcW w:w="4141" w:type="dxa"/>
            <w:tcBorders>
              <w:top w:val="single" w:sz="4" w:space="0" w:color="auto"/>
              <w:left w:val="single" w:sz="4" w:space="0" w:color="auto"/>
              <w:bottom w:val="single" w:sz="4" w:space="0" w:color="auto"/>
              <w:right w:val="single" w:sz="4" w:space="0" w:color="auto"/>
            </w:tcBorders>
            <w:vAlign w:val="center"/>
            <w:hideMark/>
          </w:tcPr>
          <w:p w:rsidR="00EB6808" w:rsidRPr="00D6613B" w:rsidRDefault="00EB6808" w:rsidP="00D6613B">
            <w:pPr>
              <w:jc w:val="center"/>
              <w:rPr>
                <w:rFonts w:ascii="Times New Roman" w:hAnsi="Times New Roman" w:cs="Times New Roman"/>
                <w:sz w:val="24"/>
                <w:szCs w:val="24"/>
              </w:rPr>
            </w:pPr>
            <w:r w:rsidRPr="00D6613B">
              <w:rPr>
                <w:rFonts w:ascii="Times New Roman" w:hAnsi="Times New Roman" w:cs="Times New Roman"/>
                <w:sz w:val="24"/>
                <w:szCs w:val="24"/>
              </w:rPr>
              <w:t>Показатель</w:t>
            </w:r>
          </w:p>
        </w:tc>
        <w:tc>
          <w:tcPr>
            <w:tcW w:w="1931" w:type="dxa"/>
            <w:tcBorders>
              <w:top w:val="single" w:sz="4" w:space="0" w:color="auto"/>
              <w:left w:val="single" w:sz="4" w:space="0" w:color="auto"/>
              <w:bottom w:val="single" w:sz="4" w:space="0" w:color="auto"/>
              <w:right w:val="single" w:sz="4" w:space="0" w:color="auto"/>
            </w:tcBorders>
            <w:vAlign w:val="center"/>
            <w:hideMark/>
          </w:tcPr>
          <w:p w:rsidR="00EB6808" w:rsidRPr="00D6613B" w:rsidRDefault="00EB6808" w:rsidP="00D6613B">
            <w:pPr>
              <w:jc w:val="center"/>
              <w:rPr>
                <w:rFonts w:ascii="Times New Roman" w:hAnsi="Times New Roman" w:cs="Times New Roman"/>
                <w:sz w:val="24"/>
                <w:szCs w:val="24"/>
              </w:rPr>
            </w:pPr>
            <w:r w:rsidRPr="00D6613B">
              <w:rPr>
                <w:rFonts w:ascii="Times New Roman" w:hAnsi="Times New Roman" w:cs="Times New Roman"/>
                <w:sz w:val="24"/>
                <w:szCs w:val="24"/>
              </w:rPr>
              <w:t>2015</w:t>
            </w:r>
          </w:p>
        </w:tc>
        <w:tc>
          <w:tcPr>
            <w:tcW w:w="3284" w:type="dxa"/>
            <w:tcBorders>
              <w:top w:val="single" w:sz="4" w:space="0" w:color="auto"/>
              <w:left w:val="single" w:sz="4" w:space="0" w:color="auto"/>
              <w:bottom w:val="single" w:sz="4" w:space="0" w:color="auto"/>
              <w:right w:val="single" w:sz="4" w:space="0" w:color="auto"/>
            </w:tcBorders>
            <w:vAlign w:val="center"/>
            <w:hideMark/>
          </w:tcPr>
          <w:p w:rsidR="00EB6808" w:rsidRPr="00D6613B" w:rsidRDefault="00EB6808" w:rsidP="00D6613B">
            <w:pPr>
              <w:jc w:val="center"/>
              <w:rPr>
                <w:rFonts w:ascii="Times New Roman" w:hAnsi="Times New Roman" w:cs="Times New Roman"/>
                <w:sz w:val="24"/>
                <w:szCs w:val="24"/>
              </w:rPr>
            </w:pPr>
            <w:r w:rsidRPr="00D6613B">
              <w:rPr>
                <w:rFonts w:ascii="Times New Roman" w:hAnsi="Times New Roman" w:cs="Times New Roman"/>
                <w:sz w:val="24"/>
                <w:szCs w:val="24"/>
              </w:rPr>
              <w:t>2016</w:t>
            </w:r>
          </w:p>
        </w:tc>
      </w:tr>
      <w:tr w:rsidR="00EB6808" w:rsidTr="00095C00">
        <w:trPr>
          <w:trHeight w:val="683"/>
          <w:jc w:val="center"/>
        </w:trPr>
        <w:tc>
          <w:tcPr>
            <w:tcW w:w="4141" w:type="dxa"/>
            <w:tcBorders>
              <w:top w:val="single" w:sz="4" w:space="0" w:color="auto"/>
              <w:left w:val="single" w:sz="4" w:space="0" w:color="auto"/>
              <w:bottom w:val="single" w:sz="4" w:space="0" w:color="auto"/>
              <w:right w:val="single" w:sz="4" w:space="0" w:color="auto"/>
            </w:tcBorders>
            <w:hideMark/>
          </w:tcPr>
          <w:p w:rsidR="00EB6808" w:rsidRPr="00D6613B" w:rsidRDefault="00EB6808" w:rsidP="00D6613B">
            <w:pPr>
              <w:rPr>
                <w:rFonts w:ascii="Times New Roman" w:hAnsi="Times New Roman" w:cs="Times New Roman"/>
                <w:sz w:val="24"/>
                <w:szCs w:val="24"/>
              </w:rPr>
            </w:pPr>
            <w:r w:rsidRPr="00D6613B">
              <w:rPr>
                <w:rFonts w:ascii="Times New Roman" w:hAnsi="Times New Roman" w:cs="Times New Roman"/>
                <w:sz w:val="24"/>
                <w:szCs w:val="24"/>
              </w:rPr>
              <w:t>Приняты на работу за предыдущий год</w:t>
            </w:r>
          </w:p>
        </w:tc>
        <w:tc>
          <w:tcPr>
            <w:tcW w:w="1931" w:type="dxa"/>
            <w:tcBorders>
              <w:top w:val="single" w:sz="4" w:space="0" w:color="auto"/>
              <w:left w:val="single" w:sz="4" w:space="0" w:color="auto"/>
              <w:bottom w:val="single" w:sz="4" w:space="0" w:color="auto"/>
              <w:right w:val="single" w:sz="4" w:space="0" w:color="auto"/>
            </w:tcBorders>
            <w:vAlign w:val="center"/>
            <w:hideMark/>
          </w:tcPr>
          <w:p w:rsidR="00EB6808" w:rsidRPr="00D6613B" w:rsidRDefault="00EB6808" w:rsidP="00D6613B">
            <w:pPr>
              <w:jc w:val="center"/>
              <w:rPr>
                <w:rFonts w:ascii="Times New Roman" w:hAnsi="Times New Roman" w:cs="Times New Roman"/>
                <w:sz w:val="24"/>
                <w:szCs w:val="24"/>
              </w:rPr>
            </w:pPr>
            <w:r w:rsidRPr="00D6613B">
              <w:rPr>
                <w:rFonts w:ascii="Times New Roman" w:hAnsi="Times New Roman" w:cs="Times New Roman"/>
                <w:sz w:val="24"/>
                <w:szCs w:val="24"/>
              </w:rPr>
              <w:t>120</w:t>
            </w:r>
          </w:p>
        </w:tc>
        <w:tc>
          <w:tcPr>
            <w:tcW w:w="3284" w:type="dxa"/>
            <w:tcBorders>
              <w:top w:val="single" w:sz="4" w:space="0" w:color="auto"/>
              <w:left w:val="single" w:sz="4" w:space="0" w:color="auto"/>
              <w:bottom w:val="single" w:sz="4" w:space="0" w:color="auto"/>
              <w:right w:val="single" w:sz="4" w:space="0" w:color="auto"/>
            </w:tcBorders>
            <w:vAlign w:val="center"/>
            <w:hideMark/>
          </w:tcPr>
          <w:p w:rsidR="00EB6808" w:rsidRPr="00D6613B" w:rsidRDefault="00EB6808" w:rsidP="00D6613B">
            <w:pPr>
              <w:jc w:val="center"/>
              <w:rPr>
                <w:rFonts w:ascii="Times New Roman" w:hAnsi="Times New Roman" w:cs="Times New Roman"/>
                <w:sz w:val="24"/>
                <w:szCs w:val="24"/>
              </w:rPr>
            </w:pPr>
            <w:r w:rsidRPr="00D6613B">
              <w:rPr>
                <w:rFonts w:ascii="Times New Roman" w:hAnsi="Times New Roman" w:cs="Times New Roman"/>
                <w:sz w:val="24"/>
                <w:szCs w:val="24"/>
              </w:rPr>
              <w:t>482</w:t>
            </w:r>
          </w:p>
        </w:tc>
      </w:tr>
      <w:tr w:rsidR="00EB6808" w:rsidTr="00095C00">
        <w:trPr>
          <w:trHeight w:val="333"/>
          <w:jc w:val="center"/>
        </w:trPr>
        <w:tc>
          <w:tcPr>
            <w:tcW w:w="4141" w:type="dxa"/>
            <w:tcBorders>
              <w:top w:val="single" w:sz="4" w:space="0" w:color="auto"/>
              <w:left w:val="single" w:sz="4" w:space="0" w:color="auto"/>
              <w:bottom w:val="single" w:sz="4" w:space="0" w:color="auto"/>
              <w:right w:val="single" w:sz="4" w:space="0" w:color="auto"/>
            </w:tcBorders>
            <w:hideMark/>
          </w:tcPr>
          <w:p w:rsidR="00EB6808" w:rsidRPr="00D6613B" w:rsidRDefault="00EB6808" w:rsidP="00D6613B">
            <w:pPr>
              <w:rPr>
                <w:rFonts w:ascii="Times New Roman" w:hAnsi="Times New Roman" w:cs="Times New Roman"/>
                <w:sz w:val="24"/>
                <w:szCs w:val="24"/>
              </w:rPr>
            </w:pPr>
            <w:r w:rsidRPr="00D6613B">
              <w:rPr>
                <w:rFonts w:ascii="Times New Roman" w:hAnsi="Times New Roman" w:cs="Times New Roman"/>
                <w:sz w:val="24"/>
                <w:szCs w:val="24"/>
              </w:rPr>
              <w:t>Выбыли</w:t>
            </w:r>
          </w:p>
        </w:tc>
        <w:tc>
          <w:tcPr>
            <w:tcW w:w="1931" w:type="dxa"/>
            <w:tcBorders>
              <w:top w:val="single" w:sz="4" w:space="0" w:color="auto"/>
              <w:left w:val="single" w:sz="4" w:space="0" w:color="auto"/>
              <w:bottom w:val="single" w:sz="4" w:space="0" w:color="auto"/>
              <w:right w:val="single" w:sz="4" w:space="0" w:color="auto"/>
            </w:tcBorders>
            <w:vAlign w:val="center"/>
            <w:hideMark/>
          </w:tcPr>
          <w:p w:rsidR="00EB6808" w:rsidRPr="00D6613B" w:rsidRDefault="00EB6808" w:rsidP="00D6613B">
            <w:pPr>
              <w:jc w:val="center"/>
              <w:rPr>
                <w:rFonts w:ascii="Times New Roman" w:hAnsi="Times New Roman" w:cs="Times New Roman"/>
                <w:sz w:val="24"/>
                <w:szCs w:val="24"/>
              </w:rPr>
            </w:pPr>
            <w:r w:rsidRPr="00D6613B">
              <w:rPr>
                <w:rFonts w:ascii="Times New Roman" w:hAnsi="Times New Roman" w:cs="Times New Roman"/>
                <w:sz w:val="24"/>
                <w:szCs w:val="24"/>
              </w:rPr>
              <w:t>221</w:t>
            </w:r>
          </w:p>
        </w:tc>
        <w:tc>
          <w:tcPr>
            <w:tcW w:w="3284" w:type="dxa"/>
            <w:tcBorders>
              <w:top w:val="single" w:sz="4" w:space="0" w:color="auto"/>
              <w:left w:val="single" w:sz="4" w:space="0" w:color="auto"/>
              <w:bottom w:val="single" w:sz="4" w:space="0" w:color="auto"/>
              <w:right w:val="single" w:sz="4" w:space="0" w:color="auto"/>
            </w:tcBorders>
            <w:vAlign w:val="center"/>
            <w:hideMark/>
          </w:tcPr>
          <w:p w:rsidR="00EB6808" w:rsidRPr="00D6613B" w:rsidRDefault="00EB6808" w:rsidP="00D6613B">
            <w:pPr>
              <w:jc w:val="center"/>
              <w:rPr>
                <w:rFonts w:ascii="Times New Roman" w:hAnsi="Times New Roman" w:cs="Times New Roman"/>
                <w:sz w:val="24"/>
                <w:szCs w:val="24"/>
              </w:rPr>
            </w:pPr>
            <w:r w:rsidRPr="00D6613B">
              <w:rPr>
                <w:rFonts w:ascii="Times New Roman" w:hAnsi="Times New Roman" w:cs="Times New Roman"/>
                <w:sz w:val="24"/>
                <w:szCs w:val="24"/>
              </w:rPr>
              <w:t>315</w:t>
            </w:r>
          </w:p>
        </w:tc>
      </w:tr>
      <w:tr w:rsidR="00EB6808" w:rsidTr="00095C00">
        <w:trPr>
          <w:trHeight w:val="683"/>
          <w:jc w:val="center"/>
        </w:trPr>
        <w:tc>
          <w:tcPr>
            <w:tcW w:w="4141" w:type="dxa"/>
            <w:tcBorders>
              <w:top w:val="single" w:sz="4" w:space="0" w:color="auto"/>
              <w:left w:val="single" w:sz="4" w:space="0" w:color="auto"/>
              <w:bottom w:val="single" w:sz="4" w:space="0" w:color="auto"/>
              <w:right w:val="single" w:sz="4" w:space="0" w:color="auto"/>
            </w:tcBorders>
            <w:hideMark/>
          </w:tcPr>
          <w:p w:rsidR="00EB6808" w:rsidRPr="00D6613B" w:rsidRDefault="00EB6808" w:rsidP="00D6613B">
            <w:pPr>
              <w:rPr>
                <w:rFonts w:ascii="Times New Roman" w:hAnsi="Times New Roman" w:cs="Times New Roman"/>
                <w:sz w:val="24"/>
                <w:szCs w:val="24"/>
              </w:rPr>
            </w:pPr>
            <w:r w:rsidRPr="00D6613B">
              <w:rPr>
                <w:rFonts w:ascii="Times New Roman" w:hAnsi="Times New Roman" w:cs="Times New Roman"/>
                <w:sz w:val="24"/>
                <w:szCs w:val="24"/>
              </w:rPr>
              <w:t>В том числе: уволены по собственному желанию</w:t>
            </w:r>
          </w:p>
        </w:tc>
        <w:tc>
          <w:tcPr>
            <w:tcW w:w="1931" w:type="dxa"/>
            <w:tcBorders>
              <w:top w:val="single" w:sz="4" w:space="0" w:color="auto"/>
              <w:left w:val="single" w:sz="4" w:space="0" w:color="auto"/>
              <w:bottom w:val="single" w:sz="4" w:space="0" w:color="auto"/>
              <w:right w:val="single" w:sz="4" w:space="0" w:color="auto"/>
            </w:tcBorders>
            <w:vAlign w:val="center"/>
            <w:hideMark/>
          </w:tcPr>
          <w:p w:rsidR="00EB6808" w:rsidRPr="00D6613B" w:rsidRDefault="00EB6808" w:rsidP="00D6613B">
            <w:pPr>
              <w:jc w:val="center"/>
              <w:rPr>
                <w:rFonts w:ascii="Times New Roman" w:hAnsi="Times New Roman" w:cs="Times New Roman"/>
                <w:sz w:val="24"/>
                <w:szCs w:val="24"/>
              </w:rPr>
            </w:pPr>
            <w:r w:rsidRPr="00D6613B">
              <w:rPr>
                <w:rFonts w:ascii="Times New Roman" w:hAnsi="Times New Roman" w:cs="Times New Roman"/>
                <w:sz w:val="24"/>
                <w:szCs w:val="24"/>
              </w:rPr>
              <w:t>200</w:t>
            </w:r>
          </w:p>
        </w:tc>
        <w:tc>
          <w:tcPr>
            <w:tcW w:w="3284" w:type="dxa"/>
            <w:tcBorders>
              <w:top w:val="single" w:sz="4" w:space="0" w:color="auto"/>
              <w:left w:val="single" w:sz="4" w:space="0" w:color="auto"/>
              <w:bottom w:val="single" w:sz="4" w:space="0" w:color="auto"/>
              <w:right w:val="single" w:sz="4" w:space="0" w:color="auto"/>
            </w:tcBorders>
            <w:vAlign w:val="center"/>
            <w:hideMark/>
          </w:tcPr>
          <w:p w:rsidR="00EB6808" w:rsidRPr="00D6613B" w:rsidRDefault="00EB6808" w:rsidP="00D6613B">
            <w:pPr>
              <w:jc w:val="center"/>
              <w:rPr>
                <w:rFonts w:ascii="Times New Roman" w:hAnsi="Times New Roman" w:cs="Times New Roman"/>
                <w:sz w:val="24"/>
                <w:szCs w:val="24"/>
              </w:rPr>
            </w:pPr>
            <w:r w:rsidRPr="00D6613B">
              <w:rPr>
                <w:rFonts w:ascii="Times New Roman" w:hAnsi="Times New Roman" w:cs="Times New Roman"/>
                <w:sz w:val="24"/>
                <w:szCs w:val="24"/>
              </w:rPr>
              <w:t>276</w:t>
            </w:r>
          </w:p>
        </w:tc>
      </w:tr>
      <w:tr w:rsidR="00EB6808" w:rsidTr="00095C00">
        <w:trPr>
          <w:trHeight w:val="683"/>
          <w:jc w:val="center"/>
        </w:trPr>
        <w:tc>
          <w:tcPr>
            <w:tcW w:w="4141" w:type="dxa"/>
            <w:tcBorders>
              <w:top w:val="single" w:sz="4" w:space="0" w:color="auto"/>
              <w:left w:val="single" w:sz="4" w:space="0" w:color="auto"/>
              <w:bottom w:val="single" w:sz="4" w:space="0" w:color="auto"/>
              <w:right w:val="single" w:sz="4" w:space="0" w:color="auto"/>
            </w:tcBorders>
            <w:hideMark/>
          </w:tcPr>
          <w:p w:rsidR="00EB6808" w:rsidRPr="00D6613B" w:rsidRDefault="00EB6808" w:rsidP="00D6613B">
            <w:pPr>
              <w:rPr>
                <w:rFonts w:ascii="Times New Roman" w:hAnsi="Times New Roman" w:cs="Times New Roman"/>
                <w:sz w:val="24"/>
                <w:szCs w:val="24"/>
              </w:rPr>
            </w:pPr>
            <w:r w:rsidRPr="00D6613B">
              <w:rPr>
                <w:rFonts w:ascii="Times New Roman" w:hAnsi="Times New Roman" w:cs="Times New Roman"/>
                <w:sz w:val="24"/>
                <w:szCs w:val="24"/>
              </w:rPr>
              <w:t>По сокращению численности и штата</w:t>
            </w:r>
          </w:p>
        </w:tc>
        <w:tc>
          <w:tcPr>
            <w:tcW w:w="1931" w:type="dxa"/>
            <w:tcBorders>
              <w:top w:val="single" w:sz="4" w:space="0" w:color="auto"/>
              <w:left w:val="single" w:sz="4" w:space="0" w:color="auto"/>
              <w:bottom w:val="single" w:sz="4" w:space="0" w:color="auto"/>
              <w:right w:val="single" w:sz="4" w:space="0" w:color="auto"/>
            </w:tcBorders>
            <w:vAlign w:val="center"/>
            <w:hideMark/>
          </w:tcPr>
          <w:p w:rsidR="00EB6808" w:rsidRPr="00D6613B" w:rsidRDefault="00EB6808" w:rsidP="00D6613B">
            <w:pPr>
              <w:jc w:val="center"/>
              <w:rPr>
                <w:rFonts w:ascii="Times New Roman" w:hAnsi="Times New Roman" w:cs="Times New Roman"/>
                <w:sz w:val="24"/>
                <w:szCs w:val="24"/>
              </w:rPr>
            </w:pPr>
            <w:r w:rsidRPr="00D6613B">
              <w:rPr>
                <w:rFonts w:ascii="Times New Roman" w:hAnsi="Times New Roman" w:cs="Times New Roman"/>
                <w:sz w:val="24"/>
                <w:szCs w:val="24"/>
              </w:rPr>
              <w:t>-</w:t>
            </w:r>
          </w:p>
        </w:tc>
        <w:tc>
          <w:tcPr>
            <w:tcW w:w="3284" w:type="dxa"/>
            <w:tcBorders>
              <w:top w:val="single" w:sz="4" w:space="0" w:color="auto"/>
              <w:left w:val="single" w:sz="4" w:space="0" w:color="auto"/>
              <w:bottom w:val="single" w:sz="4" w:space="0" w:color="auto"/>
              <w:right w:val="single" w:sz="4" w:space="0" w:color="auto"/>
            </w:tcBorders>
            <w:vAlign w:val="center"/>
            <w:hideMark/>
          </w:tcPr>
          <w:p w:rsidR="00EB6808" w:rsidRPr="00D6613B" w:rsidRDefault="00EB6808" w:rsidP="00D6613B">
            <w:pPr>
              <w:jc w:val="center"/>
              <w:rPr>
                <w:rFonts w:ascii="Times New Roman" w:hAnsi="Times New Roman" w:cs="Times New Roman"/>
                <w:sz w:val="24"/>
                <w:szCs w:val="24"/>
              </w:rPr>
            </w:pPr>
            <w:r w:rsidRPr="00D6613B">
              <w:rPr>
                <w:rFonts w:ascii="Times New Roman" w:hAnsi="Times New Roman" w:cs="Times New Roman"/>
                <w:sz w:val="24"/>
                <w:szCs w:val="24"/>
              </w:rPr>
              <w:t>21</w:t>
            </w:r>
          </w:p>
        </w:tc>
      </w:tr>
      <w:tr w:rsidR="00EB6808" w:rsidTr="00095C00">
        <w:trPr>
          <w:trHeight w:val="769"/>
          <w:jc w:val="center"/>
        </w:trPr>
        <w:tc>
          <w:tcPr>
            <w:tcW w:w="4141" w:type="dxa"/>
            <w:tcBorders>
              <w:top w:val="single" w:sz="4" w:space="0" w:color="auto"/>
              <w:left w:val="single" w:sz="4" w:space="0" w:color="auto"/>
              <w:bottom w:val="single" w:sz="4" w:space="0" w:color="auto"/>
              <w:right w:val="single" w:sz="4" w:space="0" w:color="auto"/>
            </w:tcBorders>
            <w:hideMark/>
          </w:tcPr>
          <w:p w:rsidR="00EB6808" w:rsidRPr="00D6613B" w:rsidRDefault="00EB6808" w:rsidP="00D6613B">
            <w:pPr>
              <w:rPr>
                <w:rFonts w:ascii="Times New Roman" w:hAnsi="Times New Roman" w:cs="Times New Roman"/>
                <w:sz w:val="24"/>
                <w:szCs w:val="24"/>
              </w:rPr>
            </w:pPr>
            <w:r w:rsidRPr="00D6613B">
              <w:rPr>
                <w:rFonts w:ascii="Times New Roman" w:hAnsi="Times New Roman" w:cs="Times New Roman"/>
                <w:sz w:val="24"/>
                <w:szCs w:val="24"/>
              </w:rPr>
              <w:t>Уволены за нарушения трудовой дисциплины</w:t>
            </w:r>
          </w:p>
        </w:tc>
        <w:tc>
          <w:tcPr>
            <w:tcW w:w="1931" w:type="dxa"/>
            <w:tcBorders>
              <w:top w:val="single" w:sz="4" w:space="0" w:color="auto"/>
              <w:left w:val="single" w:sz="4" w:space="0" w:color="auto"/>
              <w:bottom w:val="single" w:sz="4" w:space="0" w:color="auto"/>
              <w:right w:val="single" w:sz="4" w:space="0" w:color="auto"/>
            </w:tcBorders>
            <w:vAlign w:val="center"/>
            <w:hideMark/>
          </w:tcPr>
          <w:p w:rsidR="00EB6808" w:rsidRPr="00D6613B" w:rsidRDefault="00EB6808" w:rsidP="00D6613B">
            <w:pPr>
              <w:jc w:val="center"/>
              <w:rPr>
                <w:rFonts w:ascii="Times New Roman" w:hAnsi="Times New Roman" w:cs="Times New Roman"/>
                <w:sz w:val="24"/>
                <w:szCs w:val="24"/>
              </w:rPr>
            </w:pPr>
            <w:r w:rsidRPr="00D6613B">
              <w:rPr>
                <w:rFonts w:ascii="Times New Roman" w:hAnsi="Times New Roman" w:cs="Times New Roman"/>
                <w:sz w:val="24"/>
                <w:szCs w:val="24"/>
              </w:rPr>
              <w:t>21</w:t>
            </w:r>
          </w:p>
        </w:tc>
        <w:tc>
          <w:tcPr>
            <w:tcW w:w="3284" w:type="dxa"/>
            <w:tcBorders>
              <w:top w:val="single" w:sz="4" w:space="0" w:color="auto"/>
              <w:left w:val="single" w:sz="4" w:space="0" w:color="auto"/>
              <w:bottom w:val="single" w:sz="4" w:space="0" w:color="auto"/>
              <w:right w:val="single" w:sz="4" w:space="0" w:color="auto"/>
            </w:tcBorders>
            <w:vAlign w:val="center"/>
            <w:hideMark/>
          </w:tcPr>
          <w:p w:rsidR="00EB6808" w:rsidRPr="00D6613B" w:rsidRDefault="00EB6808" w:rsidP="00D6613B">
            <w:pPr>
              <w:jc w:val="center"/>
              <w:rPr>
                <w:rFonts w:ascii="Times New Roman" w:hAnsi="Times New Roman" w:cs="Times New Roman"/>
                <w:sz w:val="24"/>
                <w:szCs w:val="24"/>
              </w:rPr>
            </w:pPr>
            <w:r w:rsidRPr="00D6613B">
              <w:rPr>
                <w:rFonts w:ascii="Times New Roman" w:hAnsi="Times New Roman" w:cs="Times New Roman"/>
                <w:sz w:val="24"/>
                <w:szCs w:val="24"/>
              </w:rPr>
              <w:t>18</w:t>
            </w:r>
          </w:p>
        </w:tc>
      </w:tr>
      <w:tr w:rsidR="00095C00" w:rsidRPr="0017141B" w:rsidTr="00F76368">
        <w:tblPrEx>
          <w:jc w:val="left"/>
          <w:tblLook w:val="04A0" w:firstRow="1" w:lastRow="0" w:firstColumn="1" w:lastColumn="0" w:noHBand="0" w:noVBand="1"/>
        </w:tblPrEx>
        <w:trPr>
          <w:trHeight w:val="683"/>
        </w:trPr>
        <w:tc>
          <w:tcPr>
            <w:tcW w:w="4141" w:type="dxa"/>
            <w:hideMark/>
          </w:tcPr>
          <w:p w:rsidR="00095C00" w:rsidRPr="0017141B" w:rsidRDefault="00095C00" w:rsidP="002006A1">
            <w:pPr>
              <w:spacing w:line="360" w:lineRule="auto"/>
              <w:rPr>
                <w:rFonts w:ascii="Times New Roman" w:hAnsi="Times New Roman" w:cs="Times New Roman"/>
                <w:sz w:val="24"/>
                <w:szCs w:val="24"/>
              </w:rPr>
            </w:pPr>
            <w:r w:rsidRPr="0017141B">
              <w:rPr>
                <w:rFonts w:ascii="Times New Roman" w:hAnsi="Times New Roman" w:cs="Times New Roman"/>
                <w:sz w:val="24"/>
                <w:szCs w:val="24"/>
              </w:rPr>
              <w:t>Численность персонала на конец года</w:t>
            </w:r>
          </w:p>
        </w:tc>
        <w:tc>
          <w:tcPr>
            <w:tcW w:w="1931" w:type="dxa"/>
            <w:vAlign w:val="center"/>
            <w:hideMark/>
          </w:tcPr>
          <w:p w:rsidR="00095C00" w:rsidRPr="0017141B" w:rsidRDefault="00095C00" w:rsidP="00F76368">
            <w:pPr>
              <w:spacing w:line="360" w:lineRule="auto"/>
              <w:jc w:val="center"/>
              <w:rPr>
                <w:rFonts w:ascii="Times New Roman" w:hAnsi="Times New Roman" w:cs="Times New Roman"/>
                <w:sz w:val="24"/>
                <w:szCs w:val="24"/>
              </w:rPr>
            </w:pPr>
            <w:r w:rsidRPr="0017141B">
              <w:rPr>
                <w:rFonts w:ascii="Times New Roman" w:hAnsi="Times New Roman" w:cs="Times New Roman"/>
                <w:sz w:val="24"/>
                <w:szCs w:val="24"/>
              </w:rPr>
              <w:t>520</w:t>
            </w:r>
          </w:p>
        </w:tc>
        <w:tc>
          <w:tcPr>
            <w:tcW w:w="3284" w:type="dxa"/>
            <w:vAlign w:val="center"/>
            <w:hideMark/>
          </w:tcPr>
          <w:p w:rsidR="00095C00" w:rsidRPr="0017141B" w:rsidRDefault="00095C00" w:rsidP="00F76368">
            <w:pPr>
              <w:spacing w:line="360" w:lineRule="auto"/>
              <w:jc w:val="center"/>
              <w:rPr>
                <w:rFonts w:ascii="Times New Roman" w:hAnsi="Times New Roman" w:cs="Times New Roman"/>
                <w:sz w:val="24"/>
                <w:szCs w:val="24"/>
              </w:rPr>
            </w:pPr>
            <w:r w:rsidRPr="0017141B">
              <w:rPr>
                <w:rFonts w:ascii="Times New Roman" w:hAnsi="Times New Roman" w:cs="Times New Roman"/>
                <w:sz w:val="24"/>
                <w:szCs w:val="24"/>
              </w:rPr>
              <w:t>495</w:t>
            </w:r>
          </w:p>
        </w:tc>
      </w:tr>
    </w:tbl>
    <w:p w:rsidR="00EB6808" w:rsidRPr="0017141B" w:rsidRDefault="00EB6808" w:rsidP="00095C00">
      <w:pPr>
        <w:rPr>
          <w:rFonts w:ascii="Times New Roman" w:hAnsi="Times New Roman" w:cs="Times New Roman"/>
          <w:sz w:val="28"/>
          <w:szCs w:val="28"/>
        </w:rPr>
      </w:pPr>
    </w:p>
    <w:p w:rsidR="00EB6808" w:rsidRDefault="00EB6808" w:rsidP="00095C00">
      <w:pPr>
        <w:pStyle w:val="af"/>
        <w:spacing w:after="0" w:line="360" w:lineRule="auto"/>
        <w:ind w:left="0" w:firstLine="709"/>
        <w:jc w:val="both"/>
        <w:rPr>
          <w:rStyle w:val="FontStyle86"/>
          <w:sz w:val="28"/>
          <w:szCs w:val="28"/>
        </w:rPr>
      </w:pPr>
      <w:r>
        <w:rPr>
          <w:sz w:val="28"/>
          <w:szCs w:val="28"/>
        </w:rPr>
        <w:t>Из таблицы</w:t>
      </w:r>
      <w:r w:rsidR="00147316">
        <w:rPr>
          <w:sz w:val="28"/>
          <w:szCs w:val="28"/>
        </w:rPr>
        <w:t xml:space="preserve"> 6</w:t>
      </w:r>
      <w:r>
        <w:rPr>
          <w:sz w:val="28"/>
          <w:szCs w:val="28"/>
        </w:rPr>
        <w:t xml:space="preserve"> видно, что в первые годы становления предприятия текучесть существенна,  вследствие того, что сбор осуществляется из случайных источников найма и собственно системной работы в области найма на предприятии не наблюдается. В последний учетный период движение кадров более стабилизировано, так как штат практически укомплектовался. </w:t>
      </w:r>
      <w:r>
        <w:rPr>
          <w:rStyle w:val="FontStyle86"/>
          <w:sz w:val="28"/>
          <w:szCs w:val="28"/>
        </w:rPr>
        <w:t>На основе проведенного анализа можно сделать вывод о том, что на предпри</w:t>
      </w:r>
      <w:r w:rsidR="00095C00">
        <w:rPr>
          <w:rStyle w:val="FontStyle86"/>
          <w:sz w:val="28"/>
          <w:szCs w:val="28"/>
        </w:rPr>
        <w:t xml:space="preserve">ятии большая текучесть кадров. </w:t>
      </w:r>
      <w:r>
        <w:rPr>
          <w:rStyle w:val="FontStyle86"/>
          <w:sz w:val="28"/>
          <w:szCs w:val="28"/>
        </w:rPr>
        <w:t xml:space="preserve">Так же в организации существует система обучения работников, она подразумевает курсы по повышению квалификации, наличие возможности профессиональной подготовки, переподготовки сотрудников и обучение персонала, который был вновь принят в организацию. У сотрудников организации  имеется возможность не реже, чем один раз за три года повышать собственную квалификацию. </w:t>
      </w:r>
    </w:p>
    <w:p w:rsidR="00EB6808" w:rsidRDefault="00EB6808" w:rsidP="00AE6697">
      <w:pPr>
        <w:widowControl w:val="0"/>
        <w:spacing w:after="0" w:line="360" w:lineRule="auto"/>
        <w:ind w:firstLine="709"/>
        <w:contextualSpacing/>
        <w:jc w:val="right"/>
        <w:rPr>
          <w:rStyle w:val="FontStyle86"/>
          <w:sz w:val="28"/>
          <w:szCs w:val="28"/>
        </w:rPr>
      </w:pPr>
      <w:r>
        <w:rPr>
          <w:rStyle w:val="FontStyle86"/>
          <w:sz w:val="28"/>
          <w:szCs w:val="28"/>
        </w:rPr>
        <w:t>Таблица 7</w:t>
      </w:r>
    </w:p>
    <w:p w:rsidR="00EB6808" w:rsidRDefault="00EB6808" w:rsidP="00AE6697">
      <w:pPr>
        <w:widowControl w:val="0"/>
        <w:spacing w:after="0" w:line="360" w:lineRule="auto"/>
        <w:contextualSpacing/>
        <w:jc w:val="center"/>
        <w:rPr>
          <w:rStyle w:val="FontStyle86"/>
          <w:sz w:val="28"/>
          <w:szCs w:val="28"/>
        </w:rPr>
      </w:pPr>
      <w:r>
        <w:rPr>
          <w:rStyle w:val="FontStyle86"/>
          <w:sz w:val="28"/>
          <w:szCs w:val="28"/>
        </w:rPr>
        <w:t>Обучение кадров в ООО «Краском» в Цехе №1 за 2014-2016 г</w:t>
      </w:r>
    </w:p>
    <w:tbl>
      <w:tblPr>
        <w:tblStyle w:val="a8"/>
        <w:tblW w:w="0" w:type="auto"/>
        <w:tblLook w:val="04A0" w:firstRow="1" w:lastRow="0" w:firstColumn="1" w:lastColumn="0" w:noHBand="0" w:noVBand="1"/>
      </w:tblPr>
      <w:tblGrid>
        <w:gridCol w:w="4784"/>
        <w:gridCol w:w="1595"/>
        <w:gridCol w:w="1595"/>
        <w:gridCol w:w="1596"/>
      </w:tblGrid>
      <w:tr w:rsidR="00EB6808" w:rsidRPr="00E34833" w:rsidTr="00095C00">
        <w:trPr>
          <w:trHeight w:val="292"/>
        </w:trPr>
        <w:tc>
          <w:tcPr>
            <w:tcW w:w="4785" w:type="dxa"/>
            <w:vMerge w:val="restart"/>
            <w:vAlign w:val="center"/>
          </w:tcPr>
          <w:p w:rsidR="00EB6808" w:rsidRPr="0017141B" w:rsidRDefault="00EB6808" w:rsidP="00095C00">
            <w:pPr>
              <w:widowControl w:val="0"/>
              <w:spacing w:line="360" w:lineRule="auto"/>
              <w:contextualSpacing/>
              <w:jc w:val="center"/>
              <w:rPr>
                <w:rStyle w:val="FontStyle86"/>
                <w:sz w:val="24"/>
                <w:szCs w:val="24"/>
              </w:rPr>
            </w:pPr>
            <w:r w:rsidRPr="0017141B">
              <w:rPr>
                <w:rStyle w:val="FontStyle86"/>
                <w:sz w:val="24"/>
                <w:szCs w:val="24"/>
              </w:rPr>
              <w:t>Показатели</w:t>
            </w:r>
          </w:p>
        </w:tc>
        <w:tc>
          <w:tcPr>
            <w:tcW w:w="4786" w:type="dxa"/>
            <w:gridSpan w:val="3"/>
            <w:vAlign w:val="center"/>
          </w:tcPr>
          <w:p w:rsidR="00EB6808" w:rsidRPr="0017141B" w:rsidRDefault="00EB6808" w:rsidP="00095C00">
            <w:pPr>
              <w:widowControl w:val="0"/>
              <w:spacing w:line="360" w:lineRule="auto"/>
              <w:contextualSpacing/>
              <w:jc w:val="center"/>
              <w:rPr>
                <w:rStyle w:val="FontStyle86"/>
                <w:sz w:val="24"/>
                <w:szCs w:val="24"/>
              </w:rPr>
            </w:pPr>
            <w:r w:rsidRPr="0017141B">
              <w:rPr>
                <w:rStyle w:val="FontStyle86"/>
                <w:sz w:val="24"/>
                <w:szCs w:val="24"/>
              </w:rPr>
              <w:t>Год</w:t>
            </w:r>
          </w:p>
        </w:tc>
      </w:tr>
      <w:tr w:rsidR="00EB6808" w:rsidRPr="00E34833" w:rsidTr="00095C00">
        <w:trPr>
          <w:trHeight w:val="291"/>
        </w:trPr>
        <w:tc>
          <w:tcPr>
            <w:tcW w:w="4785" w:type="dxa"/>
            <w:vMerge/>
            <w:vAlign w:val="center"/>
          </w:tcPr>
          <w:p w:rsidR="00EB6808" w:rsidRPr="0017141B" w:rsidRDefault="00EB6808" w:rsidP="00095C00">
            <w:pPr>
              <w:widowControl w:val="0"/>
              <w:spacing w:line="360" w:lineRule="auto"/>
              <w:contextualSpacing/>
              <w:jc w:val="center"/>
              <w:rPr>
                <w:rStyle w:val="FontStyle86"/>
                <w:sz w:val="24"/>
                <w:szCs w:val="24"/>
              </w:rPr>
            </w:pPr>
          </w:p>
        </w:tc>
        <w:tc>
          <w:tcPr>
            <w:tcW w:w="1595" w:type="dxa"/>
            <w:vAlign w:val="center"/>
          </w:tcPr>
          <w:p w:rsidR="00EB6808" w:rsidRPr="0017141B" w:rsidRDefault="00EB6808" w:rsidP="00095C00">
            <w:pPr>
              <w:widowControl w:val="0"/>
              <w:spacing w:line="360" w:lineRule="auto"/>
              <w:contextualSpacing/>
              <w:jc w:val="center"/>
              <w:rPr>
                <w:rStyle w:val="FontStyle86"/>
                <w:sz w:val="24"/>
                <w:szCs w:val="24"/>
              </w:rPr>
            </w:pPr>
            <w:r w:rsidRPr="0017141B">
              <w:rPr>
                <w:rStyle w:val="FontStyle86"/>
                <w:sz w:val="24"/>
                <w:szCs w:val="24"/>
              </w:rPr>
              <w:t>2014</w:t>
            </w:r>
          </w:p>
        </w:tc>
        <w:tc>
          <w:tcPr>
            <w:tcW w:w="1595" w:type="dxa"/>
            <w:vAlign w:val="center"/>
          </w:tcPr>
          <w:p w:rsidR="00EB6808" w:rsidRPr="0017141B" w:rsidRDefault="00EB6808" w:rsidP="00095C00">
            <w:pPr>
              <w:widowControl w:val="0"/>
              <w:spacing w:line="360" w:lineRule="auto"/>
              <w:contextualSpacing/>
              <w:jc w:val="center"/>
              <w:rPr>
                <w:rStyle w:val="FontStyle86"/>
                <w:sz w:val="24"/>
                <w:szCs w:val="24"/>
              </w:rPr>
            </w:pPr>
            <w:r w:rsidRPr="0017141B">
              <w:rPr>
                <w:rStyle w:val="FontStyle86"/>
                <w:sz w:val="24"/>
                <w:szCs w:val="24"/>
              </w:rPr>
              <w:t>2015</w:t>
            </w:r>
          </w:p>
        </w:tc>
        <w:tc>
          <w:tcPr>
            <w:tcW w:w="1596" w:type="dxa"/>
            <w:vAlign w:val="center"/>
          </w:tcPr>
          <w:p w:rsidR="00EB6808" w:rsidRPr="0017141B" w:rsidRDefault="00EB6808" w:rsidP="00095C00">
            <w:pPr>
              <w:widowControl w:val="0"/>
              <w:spacing w:line="360" w:lineRule="auto"/>
              <w:contextualSpacing/>
              <w:jc w:val="center"/>
              <w:rPr>
                <w:rStyle w:val="FontStyle86"/>
                <w:sz w:val="24"/>
                <w:szCs w:val="24"/>
              </w:rPr>
            </w:pPr>
            <w:r w:rsidRPr="0017141B">
              <w:rPr>
                <w:rStyle w:val="FontStyle86"/>
                <w:sz w:val="24"/>
                <w:szCs w:val="24"/>
              </w:rPr>
              <w:t>2016</w:t>
            </w:r>
          </w:p>
        </w:tc>
      </w:tr>
      <w:tr w:rsidR="00EB6808" w:rsidRPr="00E34833" w:rsidTr="00095C00">
        <w:tc>
          <w:tcPr>
            <w:tcW w:w="4785" w:type="dxa"/>
          </w:tcPr>
          <w:p w:rsidR="00EB6808" w:rsidRPr="0017141B" w:rsidRDefault="00EB6808" w:rsidP="00095C00">
            <w:pPr>
              <w:widowControl w:val="0"/>
              <w:contextualSpacing/>
              <w:rPr>
                <w:rStyle w:val="FontStyle86"/>
                <w:sz w:val="24"/>
                <w:szCs w:val="24"/>
              </w:rPr>
            </w:pPr>
            <w:r w:rsidRPr="0017141B">
              <w:rPr>
                <w:rStyle w:val="FontStyle86"/>
                <w:sz w:val="24"/>
                <w:szCs w:val="24"/>
              </w:rPr>
              <w:t>Численность человек:</w:t>
            </w:r>
          </w:p>
        </w:tc>
        <w:tc>
          <w:tcPr>
            <w:tcW w:w="1595" w:type="dxa"/>
            <w:vAlign w:val="center"/>
          </w:tcPr>
          <w:p w:rsidR="00EB6808" w:rsidRPr="0017141B" w:rsidRDefault="00EB6808" w:rsidP="00095C00">
            <w:pPr>
              <w:widowControl w:val="0"/>
              <w:spacing w:line="360" w:lineRule="auto"/>
              <w:contextualSpacing/>
              <w:jc w:val="center"/>
              <w:rPr>
                <w:rStyle w:val="FontStyle86"/>
                <w:sz w:val="24"/>
                <w:szCs w:val="24"/>
              </w:rPr>
            </w:pPr>
            <w:r w:rsidRPr="0017141B">
              <w:rPr>
                <w:rStyle w:val="FontStyle86"/>
                <w:sz w:val="24"/>
                <w:szCs w:val="24"/>
              </w:rPr>
              <w:t>46</w:t>
            </w:r>
          </w:p>
        </w:tc>
        <w:tc>
          <w:tcPr>
            <w:tcW w:w="1595" w:type="dxa"/>
            <w:vAlign w:val="center"/>
          </w:tcPr>
          <w:p w:rsidR="00EB6808" w:rsidRPr="0017141B" w:rsidRDefault="00EB6808" w:rsidP="00095C00">
            <w:pPr>
              <w:widowControl w:val="0"/>
              <w:spacing w:line="360" w:lineRule="auto"/>
              <w:contextualSpacing/>
              <w:jc w:val="center"/>
              <w:rPr>
                <w:rStyle w:val="FontStyle86"/>
                <w:sz w:val="24"/>
                <w:szCs w:val="24"/>
              </w:rPr>
            </w:pPr>
            <w:r w:rsidRPr="0017141B">
              <w:rPr>
                <w:rStyle w:val="FontStyle86"/>
                <w:sz w:val="24"/>
                <w:szCs w:val="24"/>
              </w:rPr>
              <w:t>50</w:t>
            </w:r>
          </w:p>
        </w:tc>
        <w:tc>
          <w:tcPr>
            <w:tcW w:w="1596" w:type="dxa"/>
            <w:vAlign w:val="center"/>
          </w:tcPr>
          <w:p w:rsidR="00EB6808" w:rsidRPr="0017141B" w:rsidRDefault="00EB6808" w:rsidP="00095C00">
            <w:pPr>
              <w:widowControl w:val="0"/>
              <w:spacing w:line="360" w:lineRule="auto"/>
              <w:contextualSpacing/>
              <w:jc w:val="center"/>
              <w:rPr>
                <w:rStyle w:val="FontStyle86"/>
                <w:sz w:val="24"/>
                <w:szCs w:val="24"/>
              </w:rPr>
            </w:pPr>
            <w:r w:rsidRPr="0017141B">
              <w:rPr>
                <w:rStyle w:val="FontStyle86"/>
                <w:sz w:val="24"/>
                <w:szCs w:val="24"/>
              </w:rPr>
              <w:t>52</w:t>
            </w:r>
          </w:p>
        </w:tc>
      </w:tr>
      <w:tr w:rsidR="00EB6808" w:rsidRPr="00E34833" w:rsidTr="00095C00">
        <w:tc>
          <w:tcPr>
            <w:tcW w:w="4785" w:type="dxa"/>
          </w:tcPr>
          <w:p w:rsidR="00EB6808" w:rsidRPr="0017141B" w:rsidRDefault="00EB6808" w:rsidP="00095C00">
            <w:pPr>
              <w:widowControl w:val="0"/>
              <w:contextualSpacing/>
              <w:rPr>
                <w:rStyle w:val="FontStyle86"/>
                <w:sz w:val="24"/>
                <w:szCs w:val="24"/>
              </w:rPr>
            </w:pPr>
            <w:r w:rsidRPr="0017141B">
              <w:rPr>
                <w:rStyle w:val="FontStyle86"/>
                <w:sz w:val="24"/>
                <w:szCs w:val="24"/>
              </w:rPr>
              <w:t>Переподготовка кадров</w:t>
            </w:r>
          </w:p>
        </w:tc>
        <w:tc>
          <w:tcPr>
            <w:tcW w:w="1595" w:type="dxa"/>
            <w:vAlign w:val="center"/>
          </w:tcPr>
          <w:p w:rsidR="00EB6808" w:rsidRPr="0017141B" w:rsidRDefault="00EB6808" w:rsidP="00095C00">
            <w:pPr>
              <w:widowControl w:val="0"/>
              <w:spacing w:line="360" w:lineRule="auto"/>
              <w:contextualSpacing/>
              <w:jc w:val="center"/>
              <w:rPr>
                <w:rStyle w:val="FontStyle86"/>
                <w:sz w:val="24"/>
                <w:szCs w:val="24"/>
              </w:rPr>
            </w:pPr>
            <w:r w:rsidRPr="0017141B">
              <w:rPr>
                <w:rStyle w:val="FontStyle86"/>
                <w:sz w:val="24"/>
                <w:szCs w:val="24"/>
              </w:rPr>
              <w:t>5</w:t>
            </w:r>
          </w:p>
        </w:tc>
        <w:tc>
          <w:tcPr>
            <w:tcW w:w="1595" w:type="dxa"/>
            <w:vAlign w:val="center"/>
          </w:tcPr>
          <w:p w:rsidR="00EB6808" w:rsidRPr="0017141B" w:rsidRDefault="00EB6808" w:rsidP="00095C00">
            <w:pPr>
              <w:widowControl w:val="0"/>
              <w:spacing w:line="360" w:lineRule="auto"/>
              <w:contextualSpacing/>
              <w:jc w:val="center"/>
              <w:rPr>
                <w:rStyle w:val="FontStyle86"/>
                <w:sz w:val="24"/>
                <w:szCs w:val="24"/>
              </w:rPr>
            </w:pPr>
            <w:r w:rsidRPr="0017141B">
              <w:rPr>
                <w:rStyle w:val="FontStyle86"/>
                <w:sz w:val="24"/>
                <w:szCs w:val="24"/>
              </w:rPr>
              <w:t>4</w:t>
            </w:r>
          </w:p>
        </w:tc>
        <w:tc>
          <w:tcPr>
            <w:tcW w:w="1596" w:type="dxa"/>
            <w:vAlign w:val="center"/>
          </w:tcPr>
          <w:p w:rsidR="00EB6808" w:rsidRPr="0017141B" w:rsidRDefault="00EB6808" w:rsidP="00095C00">
            <w:pPr>
              <w:widowControl w:val="0"/>
              <w:spacing w:line="360" w:lineRule="auto"/>
              <w:contextualSpacing/>
              <w:jc w:val="center"/>
              <w:rPr>
                <w:rStyle w:val="FontStyle86"/>
                <w:sz w:val="24"/>
                <w:szCs w:val="24"/>
              </w:rPr>
            </w:pPr>
            <w:r w:rsidRPr="0017141B">
              <w:rPr>
                <w:rStyle w:val="FontStyle86"/>
                <w:sz w:val="24"/>
                <w:szCs w:val="24"/>
              </w:rPr>
              <w:t>3</w:t>
            </w:r>
          </w:p>
        </w:tc>
      </w:tr>
      <w:tr w:rsidR="00EB6808" w:rsidRPr="00E34833" w:rsidTr="00095C00">
        <w:tc>
          <w:tcPr>
            <w:tcW w:w="4785" w:type="dxa"/>
          </w:tcPr>
          <w:p w:rsidR="00EB6808" w:rsidRPr="0017141B" w:rsidRDefault="00EB6808" w:rsidP="00095C00">
            <w:pPr>
              <w:widowControl w:val="0"/>
              <w:contextualSpacing/>
              <w:rPr>
                <w:rStyle w:val="FontStyle86"/>
                <w:sz w:val="24"/>
                <w:szCs w:val="24"/>
              </w:rPr>
            </w:pPr>
            <w:r w:rsidRPr="0017141B">
              <w:rPr>
                <w:rStyle w:val="FontStyle86"/>
                <w:sz w:val="24"/>
                <w:szCs w:val="24"/>
              </w:rPr>
              <w:t>Обучение работников числящихся в резерве руководящего состава</w:t>
            </w:r>
          </w:p>
        </w:tc>
        <w:tc>
          <w:tcPr>
            <w:tcW w:w="1595" w:type="dxa"/>
            <w:vAlign w:val="center"/>
          </w:tcPr>
          <w:p w:rsidR="00EB6808" w:rsidRPr="0017141B" w:rsidRDefault="00EB6808" w:rsidP="00095C00">
            <w:pPr>
              <w:widowControl w:val="0"/>
              <w:spacing w:line="360" w:lineRule="auto"/>
              <w:contextualSpacing/>
              <w:jc w:val="center"/>
              <w:rPr>
                <w:rStyle w:val="FontStyle86"/>
                <w:sz w:val="24"/>
                <w:szCs w:val="24"/>
              </w:rPr>
            </w:pPr>
            <w:r w:rsidRPr="0017141B">
              <w:rPr>
                <w:rStyle w:val="FontStyle86"/>
                <w:sz w:val="24"/>
                <w:szCs w:val="24"/>
              </w:rPr>
              <w:t>2</w:t>
            </w:r>
          </w:p>
        </w:tc>
        <w:tc>
          <w:tcPr>
            <w:tcW w:w="1595" w:type="dxa"/>
            <w:vAlign w:val="center"/>
          </w:tcPr>
          <w:p w:rsidR="00EB6808" w:rsidRPr="0017141B" w:rsidRDefault="00EB6808" w:rsidP="00095C00">
            <w:pPr>
              <w:widowControl w:val="0"/>
              <w:spacing w:line="360" w:lineRule="auto"/>
              <w:contextualSpacing/>
              <w:jc w:val="center"/>
              <w:rPr>
                <w:rStyle w:val="FontStyle86"/>
                <w:sz w:val="24"/>
                <w:szCs w:val="24"/>
              </w:rPr>
            </w:pPr>
            <w:r w:rsidRPr="0017141B">
              <w:rPr>
                <w:rStyle w:val="FontStyle86"/>
                <w:sz w:val="24"/>
                <w:szCs w:val="24"/>
              </w:rPr>
              <w:t>3</w:t>
            </w:r>
          </w:p>
        </w:tc>
        <w:tc>
          <w:tcPr>
            <w:tcW w:w="1596" w:type="dxa"/>
            <w:vAlign w:val="center"/>
          </w:tcPr>
          <w:p w:rsidR="00EB6808" w:rsidRPr="0017141B" w:rsidRDefault="00EB6808" w:rsidP="00095C00">
            <w:pPr>
              <w:widowControl w:val="0"/>
              <w:spacing w:line="360" w:lineRule="auto"/>
              <w:contextualSpacing/>
              <w:jc w:val="center"/>
              <w:rPr>
                <w:rStyle w:val="FontStyle86"/>
                <w:sz w:val="24"/>
                <w:szCs w:val="24"/>
              </w:rPr>
            </w:pPr>
            <w:r w:rsidRPr="0017141B">
              <w:rPr>
                <w:rStyle w:val="FontStyle86"/>
                <w:sz w:val="24"/>
                <w:szCs w:val="24"/>
              </w:rPr>
              <w:t>1</w:t>
            </w:r>
          </w:p>
        </w:tc>
      </w:tr>
      <w:tr w:rsidR="00EB6808" w:rsidRPr="00E34833" w:rsidTr="00095C00">
        <w:tc>
          <w:tcPr>
            <w:tcW w:w="4785" w:type="dxa"/>
          </w:tcPr>
          <w:p w:rsidR="00EB6808" w:rsidRPr="0017141B" w:rsidRDefault="00EB6808" w:rsidP="00095C00">
            <w:pPr>
              <w:widowControl w:val="0"/>
              <w:contextualSpacing/>
              <w:rPr>
                <w:rStyle w:val="FontStyle86"/>
                <w:sz w:val="24"/>
                <w:szCs w:val="24"/>
              </w:rPr>
            </w:pPr>
            <w:r w:rsidRPr="0017141B">
              <w:rPr>
                <w:rStyle w:val="FontStyle86"/>
                <w:sz w:val="24"/>
                <w:szCs w:val="24"/>
              </w:rPr>
              <w:t>Обучение вновь принятых работников</w:t>
            </w:r>
          </w:p>
        </w:tc>
        <w:tc>
          <w:tcPr>
            <w:tcW w:w="1595" w:type="dxa"/>
            <w:vAlign w:val="center"/>
          </w:tcPr>
          <w:p w:rsidR="00EB6808" w:rsidRPr="0017141B" w:rsidRDefault="00EB6808" w:rsidP="00095C00">
            <w:pPr>
              <w:widowControl w:val="0"/>
              <w:spacing w:line="360" w:lineRule="auto"/>
              <w:contextualSpacing/>
              <w:jc w:val="center"/>
              <w:rPr>
                <w:rStyle w:val="FontStyle86"/>
                <w:sz w:val="24"/>
                <w:szCs w:val="24"/>
              </w:rPr>
            </w:pPr>
            <w:r w:rsidRPr="0017141B">
              <w:rPr>
                <w:rStyle w:val="FontStyle86"/>
                <w:sz w:val="24"/>
                <w:szCs w:val="24"/>
              </w:rPr>
              <w:t>9</w:t>
            </w:r>
          </w:p>
        </w:tc>
        <w:tc>
          <w:tcPr>
            <w:tcW w:w="1595" w:type="dxa"/>
            <w:vAlign w:val="center"/>
          </w:tcPr>
          <w:p w:rsidR="00EB6808" w:rsidRPr="0017141B" w:rsidRDefault="00EB6808" w:rsidP="00095C00">
            <w:pPr>
              <w:widowControl w:val="0"/>
              <w:spacing w:line="360" w:lineRule="auto"/>
              <w:contextualSpacing/>
              <w:jc w:val="center"/>
              <w:rPr>
                <w:rStyle w:val="FontStyle86"/>
                <w:sz w:val="24"/>
                <w:szCs w:val="24"/>
              </w:rPr>
            </w:pPr>
            <w:r w:rsidRPr="0017141B">
              <w:rPr>
                <w:rStyle w:val="FontStyle86"/>
                <w:sz w:val="24"/>
                <w:szCs w:val="24"/>
              </w:rPr>
              <w:t>10</w:t>
            </w:r>
          </w:p>
        </w:tc>
        <w:tc>
          <w:tcPr>
            <w:tcW w:w="1596" w:type="dxa"/>
            <w:vAlign w:val="center"/>
          </w:tcPr>
          <w:p w:rsidR="00EB6808" w:rsidRPr="0017141B" w:rsidRDefault="00EB6808" w:rsidP="00095C00">
            <w:pPr>
              <w:widowControl w:val="0"/>
              <w:spacing w:line="360" w:lineRule="auto"/>
              <w:contextualSpacing/>
              <w:jc w:val="center"/>
              <w:rPr>
                <w:rStyle w:val="FontStyle86"/>
                <w:sz w:val="24"/>
                <w:szCs w:val="24"/>
              </w:rPr>
            </w:pPr>
            <w:r w:rsidRPr="0017141B">
              <w:rPr>
                <w:rStyle w:val="FontStyle86"/>
                <w:sz w:val="24"/>
                <w:szCs w:val="24"/>
              </w:rPr>
              <w:t>14</w:t>
            </w:r>
          </w:p>
        </w:tc>
      </w:tr>
    </w:tbl>
    <w:p w:rsidR="00EB6808" w:rsidRDefault="00EB6808" w:rsidP="00EB6808">
      <w:pPr>
        <w:widowControl w:val="0"/>
        <w:spacing w:before="30" w:after="30" w:line="360" w:lineRule="auto"/>
        <w:ind w:firstLine="709"/>
        <w:contextualSpacing/>
        <w:jc w:val="both"/>
        <w:rPr>
          <w:rStyle w:val="FontStyle86"/>
          <w:sz w:val="28"/>
          <w:szCs w:val="28"/>
        </w:rPr>
      </w:pPr>
    </w:p>
    <w:p w:rsidR="00EB6808" w:rsidRDefault="00EB6808" w:rsidP="006142F2">
      <w:pPr>
        <w:widowControl w:val="0"/>
        <w:spacing w:after="0" w:line="360" w:lineRule="auto"/>
        <w:ind w:firstLine="709"/>
        <w:contextualSpacing/>
        <w:jc w:val="both"/>
        <w:rPr>
          <w:rStyle w:val="FontStyle86"/>
          <w:sz w:val="28"/>
          <w:szCs w:val="28"/>
        </w:rPr>
      </w:pPr>
      <w:r>
        <w:rPr>
          <w:rStyle w:val="FontStyle86"/>
          <w:sz w:val="28"/>
          <w:szCs w:val="28"/>
        </w:rPr>
        <w:t>В таблице 7 показаны работники, обученные за три последних года в различных учебно-методичес</w:t>
      </w:r>
      <w:r w:rsidR="00095C00">
        <w:rPr>
          <w:rStyle w:val="FontStyle86"/>
          <w:sz w:val="28"/>
          <w:szCs w:val="28"/>
        </w:rPr>
        <w:t xml:space="preserve">ких центрах города Красноярска. </w:t>
      </w:r>
      <w:r>
        <w:rPr>
          <w:rStyle w:val="FontStyle86"/>
          <w:sz w:val="28"/>
          <w:szCs w:val="28"/>
        </w:rPr>
        <w:t>В связи с большой текучестью кадров, организации пришлось снизить затраты на переподготовку и увеличить затраты на обу</w:t>
      </w:r>
      <w:r w:rsidR="002C1752">
        <w:rPr>
          <w:rStyle w:val="FontStyle86"/>
          <w:sz w:val="28"/>
          <w:szCs w:val="28"/>
        </w:rPr>
        <w:t>ч</w:t>
      </w:r>
      <w:r w:rsidR="006142F2">
        <w:rPr>
          <w:rStyle w:val="FontStyle86"/>
          <w:sz w:val="28"/>
          <w:szCs w:val="28"/>
        </w:rPr>
        <w:t>ение вновь принятых работников.</w:t>
      </w:r>
    </w:p>
    <w:p w:rsidR="00EB6808" w:rsidRDefault="00EB6808" w:rsidP="006142F2">
      <w:pPr>
        <w:widowControl w:val="0"/>
        <w:spacing w:after="0" w:line="360" w:lineRule="auto"/>
        <w:ind w:firstLine="709"/>
        <w:contextualSpacing/>
        <w:jc w:val="both"/>
        <w:rPr>
          <w:rStyle w:val="FontStyle86"/>
          <w:sz w:val="28"/>
          <w:szCs w:val="28"/>
        </w:rPr>
      </w:pPr>
      <w:r>
        <w:rPr>
          <w:rStyle w:val="FontStyle86"/>
          <w:sz w:val="28"/>
          <w:szCs w:val="28"/>
        </w:rPr>
        <w:t>На сегодняшний момент основными проблемами адаптации является:</w:t>
      </w:r>
    </w:p>
    <w:p w:rsidR="00AD1775" w:rsidRDefault="00EB6808" w:rsidP="006142F2">
      <w:pPr>
        <w:pStyle w:val="a5"/>
        <w:numPr>
          <w:ilvl w:val="0"/>
          <w:numId w:val="17"/>
        </w:numPr>
        <w:spacing w:line="360" w:lineRule="auto"/>
        <w:ind w:left="0" w:firstLine="709"/>
        <w:jc w:val="both"/>
        <w:rPr>
          <w:rStyle w:val="FontStyle86"/>
          <w:sz w:val="28"/>
          <w:szCs w:val="28"/>
        </w:rPr>
      </w:pPr>
      <w:r w:rsidRPr="00B463D5">
        <w:rPr>
          <w:rStyle w:val="FontStyle86"/>
          <w:sz w:val="28"/>
          <w:szCs w:val="28"/>
        </w:rPr>
        <w:t>Отсутствие у новых сотрудников</w:t>
      </w:r>
      <w:r w:rsidR="00AD1775">
        <w:rPr>
          <w:rStyle w:val="FontStyle86"/>
          <w:sz w:val="28"/>
          <w:szCs w:val="28"/>
        </w:rPr>
        <w:t>, прошедших испытательный срок</w:t>
      </w:r>
      <w:r w:rsidRPr="00B463D5">
        <w:rPr>
          <w:rStyle w:val="FontStyle86"/>
          <w:sz w:val="28"/>
          <w:szCs w:val="28"/>
        </w:rPr>
        <w:t xml:space="preserve"> благоприятного и позитивного отношения к работе, наличие чувства дискомфорта, тревоги и неуверенности у новых работников</w:t>
      </w:r>
    </w:p>
    <w:p w:rsidR="00AD1775" w:rsidRDefault="00AD1775" w:rsidP="006142F2">
      <w:pPr>
        <w:pStyle w:val="a5"/>
        <w:spacing w:line="360" w:lineRule="auto"/>
        <w:ind w:left="0" w:firstLine="709"/>
        <w:jc w:val="both"/>
        <w:rPr>
          <w:rStyle w:val="FontStyle86"/>
          <w:sz w:val="28"/>
          <w:szCs w:val="28"/>
        </w:rPr>
      </w:pPr>
      <w:r>
        <w:rPr>
          <w:rStyle w:val="FontStyle86"/>
          <w:sz w:val="28"/>
          <w:szCs w:val="28"/>
        </w:rPr>
        <w:t xml:space="preserve">Причины: </w:t>
      </w:r>
    </w:p>
    <w:p w:rsidR="00EB6808" w:rsidRDefault="00AD1775" w:rsidP="006142F2">
      <w:pPr>
        <w:pStyle w:val="a5"/>
        <w:spacing w:line="360" w:lineRule="auto"/>
        <w:ind w:left="0" w:firstLine="709"/>
        <w:jc w:val="both"/>
        <w:rPr>
          <w:rStyle w:val="FontStyle86"/>
          <w:sz w:val="28"/>
          <w:szCs w:val="28"/>
        </w:rPr>
      </w:pPr>
      <w:r>
        <w:rPr>
          <w:rStyle w:val="FontStyle86"/>
          <w:sz w:val="28"/>
          <w:szCs w:val="28"/>
        </w:rPr>
        <w:t xml:space="preserve">Конфликты </w:t>
      </w:r>
    </w:p>
    <w:p w:rsidR="00AD1775" w:rsidRPr="00B463D5" w:rsidRDefault="00F67AC3" w:rsidP="006142F2">
      <w:pPr>
        <w:pStyle w:val="a5"/>
        <w:spacing w:line="360" w:lineRule="auto"/>
        <w:ind w:left="0" w:firstLine="709"/>
        <w:jc w:val="both"/>
        <w:rPr>
          <w:rStyle w:val="FontStyle86"/>
          <w:sz w:val="28"/>
          <w:szCs w:val="28"/>
        </w:rPr>
      </w:pPr>
      <w:r>
        <w:rPr>
          <w:rStyle w:val="FontStyle86"/>
          <w:sz w:val="28"/>
          <w:szCs w:val="28"/>
        </w:rPr>
        <w:t>Разногласия</w:t>
      </w:r>
    </w:p>
    <w:p w:rsidR="00EB6808" w:rsidRDefault="00F67AC3" w:rsidP="006142F2">
      <w:pPr>
        <w:pStyle w:val="a5"/>
        <w:numPr>
          <w:ilvl w:val="0"/>
          <w:numId w:val="17"/>
        </w:numPr>
        <w:spacing w:line="360" w:lineRule="auto"/>
        <w:ind w:left="0" w:firstLine="709"/>
        <w:jc w:val="both"/>
        <w:rPr>
          <w:rStyle w:val="FontStyle86"/>
          <w:sz w:val="28"/>
          <w:szCs w:val="28"/>
        </w:rPr>
      </w:pPr>
      <w:r>
        <w:rPr>
          <w:rStyle w:val="FontStyle86"/>
          <w:sz w:val="28"/>
          <w:szCs w:val="28"/>
        </w:rPr>
        <w:t>Высокая текучесть персонала</w:t>
      </w:r>
    </w:p>
    <w:p w:rsidR="006142F2" w:rsidRDefault="00F67AC3" w:rsidP="006142F2">
      <w:pPr>
        <w:pStyle w:val="a5"/>
        <w:spacing w:line="360" w:lineRule="auto"/>
        <w:ind w:left="0" w:firstLine="709"/>
        <w:jc w:val="both"/>
        <w:rPr>
          <w:rStyle w:val="FontStyle86"/>
          <w:sz w:val="28"/>
          <w:szCs w:val="28"/>
        </w:rPr>
      </w:pPr>
      <w:r>
        <w:rPr>
          <w:rStyle w:val="FontStyle86"/>
          <w:sz w:val="28"/>
          <w:szCs w:val="28"/>
        </w:rPr>
        <w:t>Причины:</w:t>
      </w:r>
    </w:p>
    <w:p w:rsidR="00F67AC3" w:rsidRPr="006142F2" w:rsidRDefault="00F67AC3" w:rsidP="006142F2">
      <w:pPr>
        <w:pStyle w:val="a5"/>
        <w:spacing w:line="360" w:lineRule="auto"/>
        <w:ind w:left="709"/>
        <w:jc w:val="both"/>
        <w:rPr>
          <w:rStyle w:val="FontStyle86"/>
          <w:sz w:val="28"/>
          <w:szCs w:val="28"/>
        </w:rPr>
      </w:pPr>
      <w:r w:rsidRPr="006142F2">
        <w:rPr>
          <w:rStyle w:val="FontStyle86"/>
          <w:sz w:val="28"/>
          <w:szCs w:val="28"/>
        </w:rPr>
        <w:t>Некачественный подбор</w:t>
      </w:r>
    </w:p>
    <w:p w:rsidR="00F67AC3" w:rsidRDefault="00F67AC3" w:rsidP="00F67AC3">
      <w:pPr>
        <w:pStyle w:val="a5"/>
        <w:spacing w:line="360" w:lineRule="auto"/>
        <w:ind w:left="709"/>
        <w:jc w:val="both"/>
        <w:rPr>
          <w:rStyle w:val="FontStyle86"/>
          <w:sz w:val="28"/>
          <w:szCs w:val="28"/>
        </w:rPr>
      </w:pPr>
      <w:r>
        <w:rPr>
          <w:rStyle w:val="FontStyle86"/>
          <w:sz w:val="28"/>
          <w:szCs w:val="28"/>
        </w:rPr>
        <w:t>Неудовлетворенность руководством и его отношением</w:t>
      </w:r>
    </w:p>
    <w:p w:rsidR="00F67AC3" w:rsidRPr="00B463D5" w:rsidRDefault="00F67AC3" w:rsidP="00F67AC3">
      <w:pPr>
        <w:pStyle w:val="a5"/>
        <w:spacing w:line="360" w:lineRule="auto"/>
        <w:ind w:left="709"/>
        <w:jc w:val="both"/>
        <w:rPr>
          <w:rStyle w:val="FontStyle86"/>
          <w:sz w:val="28"/>
          <w:szCs w:val="28"/>
        </w:rPr>
      </w:pPr>
      <w:r>
        <w:rPr>
          <w:rStyle w:val="FontStyle86"/>
          <w:sz w:val="28"/>
          <w:szCs w:val="28"/>
        </w:rPr>
        <w:t xml:space="preserve">Плохая адаптация или ее отсутствие </w:t>
      </w:r>
    </w:p>
    <w:p w:rsidR="00EB6808" w:rsidRPr="00B463D5" w:rsidRDefault="00EB6808" w:rsidP="00EB6808">
      <w:pPr>
        <w:pStyle w:val="a5"/>
        <w:numPr>
          <w:ilvl w:val="0"/>
          <w:numId w:val="17"/>
        </w:numPr>
        <w:spacing w:line="360" w:lineRule="auto"/>
        <w:ind w:left="0" w:firstLine="709"/>
        <w:jc w:val="both"/>
        <w:rPr>
          <w:rStyle w:val="FontStyle86"/>
          <w:sz w:val="28"/>
          <w:szCs w:val="28"/>
        </w:rPr>
      </w:pPr>
      <w:r w:rsidRPr="00B463D5">
        <w:rPr>
          <w:rStyle w:val="FontStyle86"/>
          <w:sz w:val="28"/>
          <w:szCs w:val="28"/>
        </w:rPr>
        <w:t xml:space="preserve">Продолжительный период адаптации недавно принятых сотрудников к условиям и требованиям труда в организации. </w:t>
      </w:r>
    </w:p>
    <w:p w:rsidR="00EB6808" w:rsidRDefault="00EB6808" w:rsidP="00EB6808">
      <w:pPr>
        <w:widowControl w:val="0"/>
        <w:spacing w:after="0" w:line="360" w:lineRule="auto"/>
        <w:ind w:firstLine="709"/>
        <w:contextualSpacing/>
        <w:jc w:val="both"/>
        <w:rPr>
          <w:rFonts w:ascii="Times New Roman" w:hAnsi="Times New Roman" w:cs="Times New Roman"/>
          <w:sz w:val="28"/>
          <w:szCs w:val="28"/>
        </w:rPr>
      </w:pPr>
      <w:r>
        <w:rPr>
          <w:rStyle w:val="FontStyle86"/>
          <w:sz w:val="28"/>
          <w:szCs w:val="28"/>
        </w:rPr>
        <w:t>В связи с большой текучестью кадров, организация вынуждена тратить большие средства  на обучение вновь принятых работников. Таким образом мы видим, что в ООО «Краском» эффективной системы адаптации не разработано, в результате чего в организации наблюдается большая текучесть кадров.</w:t>
      </w:r>
    </w:p>
    <w:p w:rsidR="00EB6808" w:rsidRPr="00C63EB8" w:rsidRDefault="00EB6808" w:rsidP="00EB6808">
      <w:pPr>
        <w:rPr>
          <w:rFonts w:ascii="Times New Roman" w:hAnsi="Times New Roman" w:cs="Times New Roman"/>
          <w:sz w:val="28"/>
          <w:szCs w:val="28"/>
        </w:rPr>
      </w:pPr>
      <w:r>
        <w:rPr>
          <w:rFonts w:ascii="Times New Roman" w:hAnsi="Times New Roman" w:cs="Times New Roman"/>
          <w:sz w:val="28"/>
          <w:szCs w:val="28"/>
        </w:rPr>
        <w:br w:type="page"/>
      </w:r>
    </w:p>
    <w:p w:rsidR="00EB6808" w:rsidRPr="005831E7" w:rsidRDefault="00EB6808" w:rsidP="000A30CD">
      <w:pPr>
        <w:spacing w:after="0" w:line="360" w:lineRule="auto"/>
        <w:ind w:left="709"/>
        <w:rPr>
          <w:rFonts w:ascii="Times New Roman" w:hAnsi="Times New Roman" w:cs="Times New Roman"/>
          <w:b/>
          <w:sz w:val="28"/>
          <w:szCs w:val="28"/>
        </w:rPr>
      </w:pPr>
      <w:r w:rsidRPr="005831E7">
        <w:rPr>
          <w:rFonts w:ascii="Times New Roman" w:hAnsi="Times New Roman" w:cs="Times New Roman"/>
          <w:b/>
          <w:sz w:val="28"/>
          <w:szCs w:val="28"/>
        </w:rPr>
        <w:t xml:space="preserve">Глава 3. </w:t>
      </w:r>
      <w:r w:rsidR="002006A1">
        <w:rPr>
          <w:rFonts w:ascii="Times New Roman" w:hAnsi="Times New Roman" w:cs="Times New Roman"/>
          <w:b/>
          <w:sz w:val="28"/>
          <w:szCs w:val="28"/>
        </w:rPr>
        <w:t>Совершенствование</w:t>
      </w:r>
      <w:r w:rsidRPr="005831E7">
        <w:rPr>
          <w:rFonts w:ascii="Times New Roman" w:hAnsi="Times New Roman" w:cs="Times New Roman"/>
          <w:b/>
          <w:sz w:val="28"/>
          <w:szCs w:val="28"/>
        </w:rPr>
        <w:t xml:space="preserve"> </w:t>
      </w:r>
      <w:r w:rsidR="00C335D0">
        <w:rPr>
          <w:rFonts w:ascii="Times New Roman" w:hAnsi="Times New Roman" w:cs="Times New Roman"/>
          <w:b/>
          <w:sz w:val="28"/>
          <w:szCs w:val="28"/>
        </w:rPr>
        <w:t>мероприятий</w:t>
      </w:r>
      <w:r>
        <w:rPr>
          <w:rFonts w:ascii="Times New Roman" w:hAnsi="Times New Roman" w:cs="Times New Roman"/>
          <w:b/>
          <w:sz w:val="28"/>
          <w:szCs w:val="28"/>
        </w:rPr>
        <w:t xml:space="preserve"> адаптации персонала, «ООО Краском»</w:t>
      </w:r>
    </w:p>
    <w:p w:rsidR="00EB6808" w:rsidRDefault="00EB6808" w:rsidP="00AE6697">
      <w:pPr>
        <w:spacing w:after="0" w:line="360" w:lineRule="auto"/>
        <w:ind w:firstLine="709"/>
        <w:jc w:val="both"/>
        <w:rPr>
          <w:rFonts w:ascii="Times New Roman" w:hAnsi="Times New Roman" w:cs="Times New Roman"/>
          <w:sz w:val="28"/>
          <w:szCs w:val="28"/>
        </w:rPr>
      </w:pPr>
    </w:p>
    <w:p w:rsidR="00EB6808" w:rsidRDefault="00941C5E" w:rsidP="00AE66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00C335D0">
        <w:rPr>
          <w:rFonts w:ascii="Times New Roman" w:hAnsi="Times New Roman" w:cs="Times New Roman"/>
          <w:sz w:val="28"/>
          <w:szCs w:val="28"/>
        </w:rPr>
        <w:t>Разработка мероприятий по управлению адаптаци</w:t>
      </w:r>
      <w:r>
        <w:rPr>
          <w:rFonts w:ascii="Times New Roman" w:hAnsi="Times New Roman" w:cs="Times New Roman"/>
          <w:sz w:val="28"/>
          <w:szCs w:val="28"/>
        </w:rPr>
        <w:t>ей</w:t>
      </w:r>
      <w:r w:rsidR="00C335D0">
        <w:rPr>
          <w:rFonts w:ascii="Times New Roman" w:hAnsi="Times New Roman" w:cs="Times New Roman"/>
          <w:sz w:val="28"/>
          <w:szCs w:val="28"/>
        </w:rPr>
        <w:t xml:space="preserve"> персонала</w:t>
      </w:r>
      <w:r>
        <w:rPr>
          <w:rFonts w:ascii="Times New Roman" w:hAnsi="Times New Roman" w:cs="Times New Roman"/>
          <w:sz w:val="28"/>
          <w:szCs w:val="28"/>
        </w:rPr>
        <w:t>.</w:t>
      </w:r>
    </w:p>
    <w:p w:rsidR="00EB6808" w:rsidRDefault="00EB6808" w:rsidP="00EB6808">
      <w:pPr>
        <w:spacing w:after="0" w:line="360" w:lineRule="auto"/>
        <w:jc w:val="both"/>
        <w:rPr>
          <w:rFonts w:ascii="Times New Roman" w:hAnsi="Times New Roman" w:cs="Times New Roman"/>
          <w:sz w:val="28"/>
          <w:szCs w:val="28"/>
        </w:rPr>
      </w:pPr>
    </w:p>
    <w:p w:rsidR="00EB6808" w:rsidRPr="006142F2" w:rsidRDefault="00EB6808" w:rsidP="006142F2">
      <w:pPr>
        <w:spacing w:after="0" w:line="360" w:lineRule="auto"/>
        <w:ind w:firstLine="709"/>
        <w:jc w:val="both"/>
        <w:rPr>
          <w:rFonts w:ascii="Times New Roman" w:hAnsi="Times New Roman" w:cs="Times New Roman"/>
          <w:sz w:val="28"/>
          <w:szCs w:val="28"/>
        </w:rPr>
      </w:pPr>
      <w:r w:rsidRPr="006142F2">
        <w:rPr>
          <w:rFonts w:ascii="Times New Roman" w:hAnsi="Times New Roman" w:cs="Times New Roman"/>
          <w:sz w:val="28"/>
          <w:szCs w:val="28"/>
        </w:rPr>
        <w:t xml:space="preserve">Отделу по управлению персоналом предлагается воспользоваться разнообразными эффективными методами отбора кандидатов на рабочие места. Для эффективной работы по набору персонала следует ввести систему конкурсного трехступенчатого отбора, включающую анкетирование и обязательное собеседование поступающего на работу с директором. На основе тестирования и анкетирования, выполнения пробной работы должна осуществляться оценка кандидатов на соответствие требованиям рабочего места, вакантной должности специалиста и руководителя. </w:t>
      </w:r>
    </w:p>
    <w:p w:rsidR="00EB6808" w:rsidRPr="006142F2" w:rsidRDefault="00EB6808" w:rsidP="006142F2">
      <w:pPr>
        <w:spacing w:after="0" w:line="360" w:lineRule="auto"/>
        <w:ind w:firstLine="709"/>
        <w:jc w:val="both"/>
        <w:rPr>
          <w:rFonts w:ascii="Times New Roman" w:hAnsi="Times New Roman" w:cs="Times New Roman"/>
          <w:sz w:val="28"/>
          <w:szCs w:val="28"/>
        </w:rPr>
      </w:pPr>
      <w:r w:rsidRPr="006142F2">
        <w:rPr>
          <w:rFonts w:ascii="Times New Roman" w:hAnsi="Times New Roman" w:cs="Times New Roman"/>
          <w:sz w:val="28"/>
          <w:szCs w:val="28"/>
        </w:rPr>
        <w:t xml:space="preserve">Предлагается осуществлять прием кандидатов на работу с испытательным сроком 3 месяца, также практиковать прием работников по срочным трудовым договорам. На конкурсной основе формировать группы для профессионального обучения и подготовки рабочих дефицитных профессий. Заключив ученический договор с предприятием, изучив теоретический материал, после прохождения практики и стажировки на рабочих местах, успешной сдачи выпускных экзаменов, ученики переводятся на рабочие вакансии. В связи с тем, что существующий штат отдела по работе с персоналом не является эффективным, целесообразно увеличить штат отдела одной единицей - менеджером по работе с персоналом.  </w:t>
      </w:r>
    </w:p>
    <w:p w:rsidR="006142F2" w:rsidRPr="006142F2" w:rsidRDefault="00EB6808" w:rsidP="006142F2">
      <w:pPr>
        <w:spacing w:after="0" w:line="360" w:lineRule="auto"/>
        <w:ind w:firstLine="709"/>
        <w:jc w:val="both"/>
        <w:rPr>
          <w:rFonts w:ascii="Times New Roman" w:hAnsi="Times New Roman" w:cs="Times New Roman"/>
          <w:sz w:val="28"/>
          <w:szCs w:val="28"/>
        </w:rPr>
      </w:pPr>
      <w:r w:rsidRPr="006142F2">
        <w:rPr>
          <w:rFonts w:ascii="Times New Roman" w:hAnsi="Times New Roman" w:cs="Times New Roman"/>
          <w:sz w:val="28"/>
          <w:szCs w:val="28"/>
        </w:rPr>
        <w:t xml:space="preserve">Новый сотрудник сам заинтересован в том, чтобы его как можно быстрее и без каких-либо осложнений ввели в курс дела. Опыт показывает, что неплохо бы на первые несколько месяцев выбрать сотрудника, который взял бы над </w:t>
      </w:r>
      <w:r w:rsidR="006142F2">
        <w:rPr>
          <w:rFonts w:ascii="Times New Roman" w:hAnsi="Times New Roman" w:cs="Times New Roman"/>
          <w:sz w:val="28"/>
          <w:szCs w:val="28"/>
        </w:rPr>
        <w:t>новичком шефство.</w:t>
      </w:r>
    </w:p>
    <w:p w:rsidR="00B227E3" w:rsidRPr="006142F2" w:rsidRDefault="00EB6808" w:rsidP="006142F2">
      <w:pPr>
        <w:spacing w:after="0" w:line="360" w:lineRule="auto"/>
        <w:ind w:firstLine="709"/>
        <w:jc w:val="both"/>
        <w:rPr>
          <w:rFonts w:ascii="Times New Roman" w:hAnsi="Times New Roman" w:cs="Times New Roman"/>
          <w:sz w:val="28"/>
          <w:szCs w:val="28"/>
        </w:rPr>
      </w:pPr>
      <w:r w:rsidRPr="006142F2">
        <w:rPr>
          <w:rFonts w:ascii="Times New Roman" w:hAnsi="Times New Roman" w:cs="Times New Roman"/>
          <w:sz w:val="28"/>
          <w:szCs w:val="28"/>
        </w:rPr>
        <w:t xml:space="preserve">Предлагается ввести в организации систему наставничества. Наставник должен расписать план введения «новичка» в курс дел и четко ему следовать. Довольно быстро проявляются сильные и слабые стороны нового сотрудника. Желательно поговорить с ним о возможностях повышения квалификации. Чем раньше это произойдет, тем безболезненней для организации будет его отсутствие в течение нескольких недель. Если новичок увидит, какой интерес проявляет организация к углублению и совершенствованию его знаний и навыков, он постарается оправдать ожидания руководства. </w:t>
      </w:r>
    </w:p>
    <w:p w:rsidR="00B227E3" w:rsidRDefault="00B227E3" w:rsidP="006142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Наставник</w:t>
      </w:r>
      <w:r w:rsidRPr="00B45C19">
        <w:rPr>
          <w:rFonts w:ascii="Times New Roman" w:hAnsi="Times New Roman" w:cs="Times New Roman"/>
          <w:sz w:val="28"/>
          <w:szCs w:val="28"/>
        </w:rPr>
        <w:t xml:space="preserve"> обязан: </w:t>
      </w:r>
    </w:p>
    <w:p w:rsidR="00B227E3" w:rsidRPr="00F3683B" w:rsidRDefault="00B227E3" w:rsidP="006142F2">
      <w:pPr>
        <w:pStyle w:val="a5"/>
        <w:numPr>
          <w:ilvl w:val="0"/>
          <w:numId w:val="28"/>
        </w:numPr>
        <w:spacing w:line="360" w:lineRule="auto"/>
        <w:ind w:left="0" w:firstLine="709"/>
        <w:jc w:val="both"/>
        <w:rPr>
          <w:sz w:val="28"/>
          <w:szCs w:val="28"/>
        </w:rPr>
      </w:pPr>
      <w:r w:rsidRPr="00F3683B">
        <w:rPr>
          <w:sz w:val="28"/>
          <w:szCs w:val="28"/>
        </w:rPr>
        <w:t xml:space="preserve">Ознакомить с правилами внутреннего трудового распорядка и сообщить следующую информацию: - рабочие перерывы на отдых, время и продолжительность обеда; - процедура сообщений о вынужденном отсутствии на работе (например, руководителю подразделения или секретарю по телефону); - уход за пределы компании в рабочее время; - требования к внешнему виду; - пропускная система, порядок открытия и закрытия офиса. </w:t>
      </w:r>
    </w:p>
    <w:p w:rsidR="00B227E3" w:rsidRPr="00F3683B" w:rsidRDefault="00B227E3" w:rsidP="006142F2">
      <w:pPr>
        <w:pStyle w:val="a5"/>
        <w:numPr>
          <w:ilvl w:val="0"/>
          <w:numId w:val="28"/>
        </w:numPr>
        <w:spacing w:line="360" w:lineRule="auto"/>
        <w:ind w:left="0" w:firstLine="709"/>
        <w:jc w:val="both"/>
        <w:rPr>
          <w:sz w:val="28"/>
          <w:szCs w:val="28"/>
        </w:rPr>
      </w:pPr>
      <w:r w:rsidRPr="00F3683B">
        <w:rPr>
          <w:sz w:val="28"/>
          <w:szCs w:val="28"/>
        </w:rPr>
        <w:t xml:space="preserve">Предоставить информацию личного плана: местонахождение столовой, туалетов, места для отдыха, курения, стоянки машины и т. д. </w:t>
      </w:r>
    </w:p>
    <w:p w:rsidR="00B227E3" w:rsidRPr="00F3683B" w:rsidRDefault="00B227E3" w:rsidP="006142F2">
      <w:pPr>
        <w:pStyle w:val="a5"/>
        <w:numPr>
          <w:ilvl w:val="0"/>
          <w:numId w:val="28"/>
        </w:numPr>
        <w:spacing w:line="360" w:lineRule="auto"/>
        <w:ind w:left="0" w:firstLine="709"/>
        <w:jc w:val="both"/>
        <w:rPr>
          <w:sz w:val="28"/>
          <w:szCs w:val="28"/>
        </w:rPr>
      </w:pPr>
      <w:r w:rsidRPr="00F3683B">
        <w:rPr>
          <w:sz w:val="28"/>
          <w:szCs w:val="28"/>
        </w:rPr>
        <w:t>Предоставить информацию о традициях отдела или группы, в которой сотрудник будет работать, и правила, действительные для данной должности.</w:t>
      </w:r>
    </w:p>
    <w:p w:rsidR="00B227E3" w:rsidRDefault="00B227E3" w:rsidP="006142F2">
      <w:pPr>
        <w:pStyle w:val="a5"/>
        <w:numPr>
          <w:ilvl w:val="0"/>
          <w:numId w:val="28"/>
        </w:numPr>
        <w:spacing w:line="360" w:lineRule="auto"/>
        <w:ind w:left="0" w:firstLine="709"/>
        <w:jc w:val="both"/>
        <w:rPr>
          <w:sz w:val="28"/>
          <w:szCs w:val="28"/>
        </w:rPr>
      </w:pPr>
      <w:r w:rsidRPr="00F3683B">
        <w:rPr>
          <w:sz w:val="28"/>
          <w:szCs w:val="28"/>
        </w:rPr>
        <w:t xml:space="preserve">Ознакомить с процедурой коммуникаций и связей по должности (в рамках отдела, с другими отделами). </w:t>
      </w:r>
    </w:p>
    <w:p w:rsidR="00B227E3" w:rsidRPr="00F3683B" w:rsidRDefault="00B227E3" w:rsidP="006142F2">
      <w:pPr>
        <w:pStyle w:val="a5"/>
        <w:numPr>
          <w:ilvl w:val="0"/>
          <w:numId w:val="30"/>
        </w:numPr>
        <w:spacing w:line="360" w:lineRule="auto"/>
        <w:ind w:left="0" w:firstLine="709"/>
        <w:jc w:val="both"/>
        <w:rPr>
          <w:sz w:val="28"/>
          <w:szCs w:val="28"/>
        </w:rPr>
      </w:pPr>
      <w:r w:rsidRPr="00F3683B">
        <w:rPr>
          <w:sz w:val="28"/>
          <w:szCs w:val="28"/>
        </w:rPr>
        <w:t xml:space="preserve">Ознакомить с подробной историей компании, ее миссией, стратегией и целями, политикой в области работы с партнерами и потребителями, стадиями доведения продукции до потребителя. </w:t>
      </w:r>
    </w:p>
    <w:p w:rsidR="00B227E3" w:rsidRPr="00F3683B" w:rsidRDefault="00B227E3" w:rsidP="006142F2">
      <w:pPr>
        <w:pStyle w:val="a5"/>
        <w:numPr>
          <w:ilvl w:val="0"/>
          <w:numId w:val="30"/>
        </w:numPr>
        <w:spacing w:line="360" w:lineRule="auto"/>
        <w:ind w:left="0" w:firstLine="709"/>
        <w:jc w:val="both"/>
        <w:rPr>
          <w:sz w:val="28"/>
          <w:szCs w:val="28"/>
        </w:rPr>
      </w:pPr>
      <w:r w:rsidRPr="00F3683B">
        <w:rPr>
          <w:sz w:val="28"/>
          <w:szCs w:val="28"/>
        </w:rPr>
        <w:t xml:space="preserve">Ознакомить со списком документов, с которыми новому работнику необходимо ознакомиться в первую очередь. </w:t>
      </w:r>
    </w:p>
    <w:p w:rsidR="00B227E3" w:rsidRPr="00F3683B" w:rsidRDefault="00B227E3" w:rsidP="006142F2">
      <w:pPr>
        <w:pStyle w:val="a5"/>
        <w:numPr>
          <w:ilvl w:val="0"/>
          <w:numId w:val="30"/>
        </w:numPr>
        <w:spacing w:line="360" w:lineRule="auto"/>
        <w:ind w:left="0" w:firstLine="709"/>
        <w:jc w:val="both"/>
        <w:rPr>
          <w:sz w:val="28"/>
          <w:szCs w:val="28"/>
        </w:rPr>
      </w:pPr>
      <w:r w:rsidRPr="00F3683B">
        <w:rPr>
          <w:sz w:val="28"/>
          <w:szCs w:val="28"/>
        </w:rPr>
        <w:t xml:space="preserve">Объяснить, существующие правила и процедуры (например, заказ автотранспорта, канцтоваров и пр.). </w:t>
      </w:r>
    </w:p>
    <w:p w:rsidR="00B227E3" w:rsidRPr="00F3683B" w:rsidRDefault="00B227E3" w:rsidP="006142F2">
      <w:pPr>
        <w:pStyle w:val="a5"/>
        <w:numPr>
          <w:ilvl w:val="0"/>
          <w:numId w:val="30"/>
        </w:numPr>
        <w:spacing w:line="360" w:lineRule="auto"/>
        <w:ind w:left="0" w:firstLine="709"/>
        <w:jc w:val="both"/>
        <w:rPr>
          <w:sz w:val="28"/>
          <w:szCs w:val="28"/>
        </w:rPr>
      </w:pPr>
      <w:r w:rsidRPr="00F3683B">
        <w:rPr>
          <w:sz w:val="28"/>
          <w:szCs w:val="28"/>
        </w:rPr>
        <w:t xml:space="preserve">Познакомить с теми сотрудниками, с которыми будет сотрудничать новый работник. </w:t>
      </w:r>
    </w:p>
    <w:p w:rsidR="00B227E3" w:rsidRPr="00F3683B" w:rsidRDefault="00B227E3" w:rsidP="006142F2">
      <w:pPr>
        <w:pStyle w:val="a5"/>
        <w:numPr>
          <w:ilvl w:val="0"/>
          <w:numId w:val="30"/>
        </w:numPr>
        <w:spacing w:line="360" w:lineRule="auto"/>
        <w:ind w:left="0" w:firstLine="709"/>
        <w:jc w:val="both"/>
        <w:rPr>
          <w:sz w:val="28"/>
          <w:szCs w:val="28"/>
        </w:rPr>
      </w:pPr>
      <w:r w:rsidRPr="00F3683B">
        <w:rPr>
          <w:sz w:val="28"/>
          <w:szCs w:val="28"/>
        </w:rPr>
        <w:t xml:space="preserve">Ознакомить с содержанием работы, требованиями и стандартами выполнения работы, пределами полномочий, ответственностью. </w:t>
      </w:r>
    </w:p>
    <w:p w:rsidR="00B227E3" w:rsidRPr="00F3683B" w:rsidRDefault="00B227E3" w:rsidP="006142F2">
      <w:pPr>
        <w:pStyle w:val="a5"/>
        <w:numPr>
          <w:ilvl w:val="0"/>
          <w:numId w:val="30"/>
        </w:numPr>
        <w:spacing w:line="360" w:lineRule="auto"/>
        <w:ind w:left="0" w:firstLine="709"/>
        <w:jc w:val="both"/>
        <w:rPr>
          <w:sz w:val="28"/>
          <w:szCs w:val="28"/>
        </w:rPr>
      </w:pPr>
      <w:r w:rsidRPr="00F3683B">
        <w:rPr>
          <w:sz w:val="28"/>
          <w:szCs w:val="28"/>
        </w:rPr>
        <w:t xml:space="preserve">Ознакомить со специальными процедурами. </w:t>
      </w:r>
    </w:p>
    <w:p w:rsidR="00B227E3" w:rsidRPr="00F3683B" w:rsidRDefault="00B227E3" w:rsidP="006142F2">
      <w:pPr>
        <w:pStyle w:val="a5"/>
        <w:numPr>
          <w:ilvl w:val="0"/>
          <w:numId w:val="28"/>
        </w:numPr>
        <w:spacing w:line="360" w:lineRule="auto"/>
        <w:ind w:left="0" w:firstLine="709"/>
        <w:jc w:val="both"/>
        <w:rPr>
          <w:sz w:val="28"/>
          <w:szCs w:val="28"/>
        </w:rPr>
      </w:pPr>
      <w:r w:rsidRPr="00F3683B">
        <w:rPr>
          <w:sz w:val="28"/>
          <w:szCs w:val="28"/>
        </w:rPr>
        <w:t>Ознакомить с системой отчетности.</w:t>
      </w:r>
    </w:p>
    <w:p w:rsidR="00521F11" w:rsidRDefault="00521F11" w:rsidP="006142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Разработать и внедрить план адаптации сотрудников. </w:t>
      </w:r>
      <w:r w:rsidRPr="00521F11">
        <w:rPr>
          <w:rFonts w:ascii="Times New Roman" w:hAnsi="Times New Roman" w:cs="Times New Roman"/>
          <w:sz w:val="28"/>
          <w:szCs w:val="28"/>
        </w:rPr>
        <w:t>План адаптации сотрудников позволяет выстроить все необходимые действия по каждому направлению в определенном порядке, определить формы их проведения, исполнителей и сроки. Это позволяет лучше организовать процесс адаптации, оптимально распределить время и ответственность.</w:t>
      </w:r>
    </w:p>
    <w:p w:rsidR="000C1541" w:rsidRDefault="000C1541" w:rsidP="006142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Разработать книгу для нового сотрудника:</w:t>
      </w:r>
    </w:p>
    <w:p w:rsidR="000C1541" w:rsidRPr="000C1541" w:rsidRDefault="000C1541" w:rsidP="006142F2">
      <w:pPr>
        <w:pStyle w:val="a5"/>
        <w:numPr>
          <w:ilvl w:val="0"/>
          <w:numId w:val="41"/>
        </w:numPr>
        <w:spacing w:line="360" w:lineRule="auto"/>
        <w:ind w:left="0" w:firstLine="709"/>
        <w:jc w:val="both"/>
        <w:rPr>
          <w:sz w:val="28"/>
          <w:szCs w:val="28"/>
        </w:rPr>
      </w:pPr>
      <w:r w:rsidRPr="000C1541">
        <w:rPr>
          <w:sz w:val="28"/>
          <w:szCs w:val="28"/>
        </w:rPr>
        <w:t>Приветствие руководителя</w:t>
      </w:r>
      <w:r w:rsidR="0030127F">
        <w:rPr>
          <w:sz w:val="28"/>
          <w:szCs w:val="28"/>
        </w:rPr>
        <w:t>;</w:t>
      </w:r>
    </w:p>
    <w:p w:rsidR="000C1541" w:rsidRPr="000C1541" w:rsidRDefault="000C1541" w:rsidP="006142F2">
      <w:pPr>
        <w:pStyle w:val="a5"/>
        <w:numPr>
          <w:ilvl w:val="0"/>
          <w:numId w:val="41"/>
        </w:numPr>
        <w:spacing w:line="360" w:lineRule="auto"/>
        <w:ind w:left="0" w:firstLine="709"/>
        <w:jc w:val="both"/>
        <w:rPr>
          <w:sz w:val="28"/>
          <w:szCs w:val="28"/>
        </w:rPr>
      </w:pPr>
      <w:r w:rsidRPr="000C1541">
        <w:rPr>
          <w:sz w:val="28"/>
          <w:szCs w:val="28"/>
        </w:rPr>
        <w:t>Карта-схема предприятия</w:t>
      </w:r>
      <w:r w:rsidR="0030127F">
        <w:rPr>
          <w:sz w:val="28"/>
          <w:szCs w:val="28"/>
        </w:rPr>
        <w:t>;</w:t>
      </w:r>
    </w:p>
    <w:p w:rsidR="000C1541" w:rsidRPr="000C1541" w:rsidRDefault="000C1541" w:rsidP="006142F2">
      <w:pPr>
        <w:pStyle w:val="a5"/>
        <w:numPr>
          <w:ilvl w:val="0"/>
          <w:numId w:val="41"/>
        </w:numPr>
        <w:spacing w:line="360" w:lineRule="auto"/>
        <w:ind w:left="0" w:firstLine="709"/>
        <w:jc w:val="both"/>
        <w:rPr>
          <w:sz w:val="28"/>
          <w:szCs w:val="28"/>
        </w:rPr>
      </w:pPr>
      <w:r w:rsidRPr="000C1541">
        <w:rPr>
          <w:sz w:val="28"/>
          <w:szCs w:val="28"/>
        </w:rPr>
        <w:t>Описание организационной структуры (с указаниями имен и фотографиями)</w:t>
      </w:r>
      <w:r w:rsidR="0030127F">
        <w:rPr>
          <w:sz w:val="28"/>
          <w:szCs w:val="28"/>
        </w:rPr>
        <w:t>;</w:t>
      </w:r>
    </w:p>
    <w:p w:rsidR="000C1541" w:rsidRPr="000C1541" w:rsidRDefault="000C1541" w:rsidP="006142F2">
      <w:pPr>
        <w:pStyle w:val="a5"/>
        <w:numPr>
          <w:ilvl w:val="0"/>
          <w:numId w:val="41"/>
        </w:numPr>
        <w:spacing w:line="360" w:lineRule="auto"/>
        <w:ind w:left="0" w:firstLine="709"/>
        <w:jc w:val="both"/>
        <w:rPr>
          <w:sz w:val="28"/>
          <w:szCs w:val="28"/>
        </w:rPr>
      </w:pPr>
      <w:r w:rsidRPr="000C1541">
        <w:rPr>
          <w:sz w:val="28"/>
          <w:szCs w:val="28"/>
        </w:rPr>
        <w:t>Описание функций и сферы ответственности подразделений</w:t>
      </w:r>
      <w:r w:rsidR="0030127F">
        <w:rPr>
          <w:sz w:val="28"/>
          <w:szCs w:val="28"/>
        </w:rPr>
        <w:t>;</w:t>
      </w:r>
    </w:p>
    <w:p w:rsidR="000C1541" w:rsidRPr="000C1541" w:rsidRDefault="000C1541" w:rsidP="006142F2">
      <w:pPr>
        <w:pStyle w:val="a5"/>
        <w:numPr>
          <w:ilvl w:val="0"/>
          <w:numId w:val="41"/>
        </w:numPr>
        <w:spacing w:line="360" w:lineRule="auto"/>
        <w:ind w:left="0" w:firstLine="709"/>
        <w:jc w:val="both"/>
        <w:rPr>
          <w:sz w:val="28"/>
          <w:szCs w:val="28"/>
        </w:rPr>
      </w:pPr>
      <w:r w:rsidRPr="000C1541">
        <w:rPr>
          <w:sz w:val="28"/>
          <w:szCs w:val="28"/>
        </w:rPr>
        <w:t>Основные положения кадровой политики</w:t>
      </w:r>
      <w:r w:rsidR="0030127F">
        <w:rPr>
          <w:sz w:val="28"/>
          <w:szCs w:val="28"/>
        </w:rPr>
        <w:t>;</w:t>
      </w:r>
    </w:p>
    <w:p w:rsidR="000C1541" w:rsidRDefault="000C1541" w:rsidP="006142F2">
      <w:pPr>
        <w:pStyle w:val="a5"/>
        <w:numPr>
          <w:ilvl w:val="0"/>
          <w:numId w:val="41"/>
        </w:numPr>
        <w:spacing w:line="360" w:lineRule="auto"/>
        <w:ind w:left="0" w:firstLine="709"/>
        <w:jc w:val="both"/>
        <w:rPr>
          <w:sz w:val="28"/>
          <w:szCs w:val="28"/>
        </w:rPr>
      </w:pPr>
      <w:r w:rsidRPr="000C1541">
        <w:rPr>
          <w:sz w:val="28"/>
          <w:szCs w:val="28"/>
        </w:rPr>
        <w:t>Сведения о корпоративной символике</w:t>
      </w:r>
      <w:r w:rsidR="000B34B0">
        <w:rPr>
          <w:sz w:val="28"/>
          <w:szCs w:val="28"/>
        </w:rPr>
        <w:t>;</w:t>
      </w:r>
    </w:p>
    <w:p w:rsidR="000B34B0" w:rsidRPr="000B34B0" w:rsidRDefault="000B34B0" w:rsidP="006142F2">
      <w:pPr>
        <w:pStyle w:val="a5"/>
        <w:numPr>
          <w:ilvl w:val="0"/>
          <w:numId w:val="41"/>
        </w:numPr>
        <w:spacing w:line="360" w:lineRule="auto"/>
        <w:ind w:left="0" w:firstLine="709"/>
        <w:jc w:val="both"/>
        <w:rPr>
          <w:sz w:val="28"/>
          <w:szCs w:val="28"/>
        </w:rPr>
      </w:pPr>
      <w:r w:rsidRPr="000B34B0">
        <w:rPr>
          <w:sz w:val="28"/>
          <w:szCs w:val="28"/>
        </w:rPr>
        <w:t>Словарь основных терминов</w:t>
      </w:r>
      <w:r>
        <w:rPr>
          <w:sz w:val="28"/>
          <w:szCs w:val="28"/>
        </w:rPr>
        <w:t>;</w:t>
      </w:r>
    </w:p>
    <w:p w:rsidR="000B34B0" w:rsidRPr="000B34B0" w:rsidRDefault="000B34B0" w:rsidP="006142F2">
      <w:pPr>
        <w:pStyle w:val="a5"/>
        <w:numPr>
          <w:ilvl w:val="0"/>
          <w:numId w:val="41"/>
        </w:numPr>
        <w:spacing w:line="360" w:lineRule="auto"/>
        <w:ind w:left="0" w:firstLine="709"/>
        <w:jc w:val="both"/>
        <w:rPr>
          <w:sz w:val="28"/>
          <w:szCs w:val="28"/>
        </w:rPr>
      </w:pPr>
      <w:r w:rsidRPr="000B34B0">
        <w:rPr>
          <w:sz w:val="28"/>
          <w:szCs w:val="28"/>
        </w:rPr>
        <w:t>Телефонный справочник</w:t>
      </w:r>
      <w:r>
        <w:rPr>
          <w:sz w:val="28"/>
          <w:szCs w:val="28"/>
        </w:rPr>
        <w:t>;</w:t>
      </w:r>
    </w:p>
    <w:p w:rsidR="000B34B0" w:rsidRPr="000B34B0" w:rsidRDefault="000B34B0" w:rsidP="006142F2">
      <w:pPr>
        <w:pStyle w:val="a5"/>
        <w:numPr>
          <w:ilvl w:val="0"/>
          <w:numId w:val="41"/>
        </w:numPr>
        <w:spacing w:line="360" w:lineRule="auto"/>
        <w:ind w:left="0" w:firstLine="709"/>
        <w:jc w:val="both"/>
        <w:rPr>
          <w:sz w:val="28"/>
          <w:szCs w:val="28"/>
        </w:rPr>
      </w:pPr>
      <w:r w:rsidRPr="000B34B0">
        <w:rPr>
          <w:sz w:val="28"/>
          <w:szCs w:val="28"/>
        </w:rPr>
        <w:t>Дополнительная информация об организации работы: алгоритм заказа канцелярских принадлежностей, посещения столовой и т.д.</w:t>
      </w:r>
    </w:p>
    <w:p w:rsidR="0030127F" w:rsidRDefault="0030127F" w:rsidP="006142F2">
      <w:pPr>
        <w:pStyle w:val="a5"/>
        <w:spacing w:line="360" w:lineRule="auto"/>
        <w:ind w:left="0" w:firstLine="709"/>
        <w:jc w:val="both"/>
        <w:rPr>
          <w:sz w:val="28"/>
          <w:szCs w:val="28"/>
        </w:rPr>
      </w:pPr>
      <w:r>
        <w:rPr>
          <w:sz w:val="28"/>
          <w:szCs w:val="28"/>
        </w:rPr>
        <w:t>Разработать методические указания «Памятка наставника»:</w:t>
      </w:r>
    </w:p>
    <w:p w:rsidR="0030127F" w:rsidRPr="000B34B0" w:rsidRDefault="0030127F" w:rsidP="006142F2">
      <w:pPr>
        <w:pStyle w:val="a5"/>
        <w:numPr>
          <w:ilvl w:val="0"/>
          <w:numId w:val="42"/>
        </w:numPr>
        <w:spacing w:line="360" w:lineRule="auto"/>
        <w:ind w:left="0" w:firstLine="709"/>
        <w:jc w:val="both"/>
        <w:rPr>
          <w:sz w:val="28"/>
          <w:szCs w:val="28"/>
        </w:rPr>
      </w:pPr>
      <w:r w:rsidRPr="000B34B0">
        <w:rPr>
          <w:sz w:val="28"/>
          <w:szCs w:val="28"/>
        </w:rPr>
        <w:t>Рассказать новому коллеге, какая форма обращения принята в Вашем подразделении.</w:t>
      </w:r>
    </w:p>
    <w:p w:rsidR="0030127F" w:rsidRPr="000B34B0" w:rsidRDefault="0030127F" w:rsidP="000B34B0">
      <w:pPr>
        <w:pStyle w:val="a5"/>
        <w:numPr>
          <w:ilvl w:val="0"/>
          <w:numId w:val="42"/>
        </w:numPr>
        <w:spacing w:line="360" w:lineRule="auto"/>
        <w:ind w:left="0" w:firstLine="709"/>
        <w:jc w:val="both"/>
        <w:rPr>
          <w:sz w:val="28"/>
          <w:szCs w:val="28"/>
        </w:rPr>
      </w:pPr>
      <w:r w:rsidRPr="000B34B0">
        <w:rPr>
          <w:sz w:val="28"/>
          <w:szCs w:val="28"/>
        </w:rPr>
        <w:t>Ознакомить сотрудника с разделами с</w:t>
      </w:r>
      <w:r w:rsidR="006142F2">
        <w:rPr>
          <w:sz w:val="28"/>
          <w:szCs w:val="28"/>
        </w:rPr>
        <w:t xml:space="preserve">айта организации. </w:t>
      </w:r>
    </w:p>
    <w:p w:rsidR="0030127F" w:rsidRPr="000B34B0" w:rsidRDefault="0030127F" w:rsidP="000B34B0">
      <w:pPr>
        <w:pStyle w:val="a5"/>
        <w:numPr>
          <w:ilvl w:val="0"/>
          <w:numId w:val="42"/>
        </w:numPr>
        <w:spacing w:line="360" w:lineRule="auto"/>
        <w:ind w:left="0" w:firstLine="709"/>
        <w:jc w:val="both"/>
        <w:rPr>
          <w:sz w:val="28"/>
          <w:szCs w:val="28"/>
        </w:rPr>
      </w:pPr>
      <w:r w:rsidRPr="000B34B0">
        <w:rPr>
          <w:sz w:val="28"/>
          <w:szCs w:val="28"/>
        </w:rPr>
        <w:t xml:space="preserve">Проявить интерес к личности нового сотрудника. Спросите его о предыдущем месте работы, семье, достижениях, об образовании. </w:t>
      </w:r>
    </w:p>
    <w:p w:rsidR="0030127F" w:rsidRPr="000B34B0" w:rsidRDefault="0030127F" w:rsidP="000B34B0">
      <w:pPr>
        <w:pStyle w:val="a5"/>
        <w:numPr>
          <w:ilvl w:val="0"/>
          <w:numId w:val="42"/>
        </w:numPr>
        <w:spacing w:line="360" w:lineRule="auto"/>
        <w:ind w:left="0" w:firstLine="709"/>
        <w:jc w:val="both"/>
        <w:rPr>
          <w:sz w:val="28"/>
          <w:szCs w:val="28"/>
        </w:rPr>
      </w:pPr>
      <w:r w:rsidRPr="000B34B0">
        <w:rPr>
          <w:sz w:val="28"/>
          <w:szCs w:val="28"/>
        </w:rPr>
        <w:t xml:space="preserve">Пообедайте вместе с новым сотрудником в его первый рабочий день. </w:t>
      </w:r>
    </w:p>
    <w:p w:rsidR="0030127F" w:rsidRPr="000B34B0" w:rsidRDefault="0030127F" w:rsidP="000B34B0">
      <w:pPr>
        <w:pStyle w:val="a5"/>
        <w:numPr>
          <w:ilvl w:val="0"/>
          <w:numId w:val="42"/>
        </w:numPr>
        <w:spacing w:line="360" w:lineRule="auto"/>
        <w:ind w:left="0" w:firstLine="709"/>
        <w:jc w:val="both"/>
        <w:rPr>
          <w:sz w:val="28"/>
          <w:szCs w:val="28"/>
        </w:rPr>
      </w:pPr>
      <w:r w:rsidRPr="000B34B0">
        <w:rPr>
          <w:sz w:val="28"/>
          <w:szCs w:val="28"/>
        </w:rPr>
        <w:t xml:space="preserve">При поручении первых заданий сотруднику спросить, как продвигается их выполнение и оказать помощь в случае возникновения затруднений. </w:t>
      </w:r>
    </w:p>
    <w:p w:rsidR="0030127F" w:rsidRPr="000B34B0" w:rsidRDefault="0030127F" w:rsidP="000B34B0">
      <w:pPr>
        <w:pStyle w:val="a5"/>
        <w:numPr>
          <w:ilvl w:val="0"/>
          <w:numId w:val="42"/>
        </w:numPr>
        <w:spacing w:line="360" w:lineRule="auto"/>
        <w:ind w:left="0" w:firstLine="709"/>
        <w:jc w:val="both"/>
        <w:rPr>
          <w:sz w:val="28"/>
          <w:szCs w:val="28"/>
        </w:rPr>
      </w:pPr>
      <w:r w:rsidRPr="000B34B0">
        <w:rPr>
          <w:sz w:val="28"/>
          <w:szCs w:val="28"/>
        </w:rPr>
        <w:t xml:space="preserve">Будьте доброжелательны к новому сотруднику и внимательны к его нуждам. Будьте готовы отвечать на все возникающие вопросы. Проявляйте терпение и уважение. </w:t>
      </w:r>
    </w:p>
    <w:p w:rsidR="0030127F" w:rsidRDefault="0030127F" w:rsidP="0030127F">
      <w:pPr>
        <w:spacing w:after="0" w:line="360" w:lineRule="auto"/>
        <w:ind w:firstLine="709"/>
        <w:jc w:val="both"/>
        <w:rPr>
          <w:rFonts w:ascii="Times New Roman" w:hAnsi="Times New Roman" w:cs="Times New Roman"/>
          <w:sz w:val="28"/>
          <w:szCs w:val="28"/>
        </w:rPr>
      </w:pPr>
      <w:r w:rsidRPr="0030127F">
        <w:rPr>
          <w:rFonts w:ascii="Times New Roman" w:hAnsi="Times New Roman" w:cs="Times New Roman"/>
          <w:sz w:val="28"/>
          <w:szCs w:val="28"/>
        </w:rPr>
        <w:t xml:space="preserve">Рекомендации для наставника по общению при осуществлении наставничества: </w:t>
      </w:r>
    </w:p>
    <w:p w:rsidR="0030127F" w:rsidRPr="000B34B0" w:rsidRDefault="0030127F" w:rsidP="000B34B0">
      <w:pPr>
        <w:pStyle w:val="a5"/>
        <w:numPr>
          <w:ilvl w:val="0"/>
          <w:numId w:val="43"/>
        </w:numPr>
        <w:spacing w:line="360" w:lineRule="auto"/>
        <w:ind w:left="0" w:firstLine="709"/>
        <w:jc w:val="both"/>
        <w:rPr>
          <w:sz w:val="28"/>
          <w:szCs w:val="28"/>
        </w:rPr>
      </w:pPr>
      <w:r w:rsidRPr="000B34B0">
        <w:rPr>
          <w:sz w:val="28"/>
          <w:szCs w:val="28"/>
        </w:rPr>
        <w:t xml:space="preserve">Стараться использовать скорее проблемно - ориентированные, чем личностно - ориентированные утверждения, то есть обращать большее внимание на поступки и стараться давать характеристику событиям и поступкам наставляемого, а не его личности. </w:t>
      </w:r>
    </w:p>
    <w:p w:rsidR="0030127F" w:rsidRPr="000B34B0" w:rsidRDefault="0030127F" w:rsidP="000B34B0">
      <w:pPr>
        <w:pStyle w:val="a5"/>
        <w:numPr>
          <w:ilvl w:val="0"/>
          <w:numId w:val="43"/>
        </w:numPr>
        <w:spacing w:line="360" w:lineRule="auto"/>
        <w:ind w:left="0" w:firstLine="709"/>
        <w:jc w:val="both"/>
        <w:rPr>
          <w:sz w:val="28"/>
          <w:szCs w:val="28"/>
        </w:rPr>
      </w:pPr>
      <w:r w:rsidRPr="000B34B0">
        <w:rPr>
          <w:sz w:val="28"/>
          <w:szCs w:val="28"/>
        </w:rPr>
        <w:t xml:space="preserve">Использовать описательные, а не оценочные высказывания. </w:t>
      </w:r>
    </w:p>
    <w:p w:rsidR="0030127F" w:rsidRPr="000B34B0" w:rsidRDefault="0030127F" w:rsidP="000B34B0">
      <w:pPr>
        <w:pStyle w:val="a5"/>
        <w:numPr>
          <w:ilvl w:val="0"/>
          <w:numId w:val="43"/>
        </w:numPr>
        <w:spacing w:line="360" w:lineRule="auto"/>
        <w:ind w:left="0" w:firstLine="709"/>
        <w:jc w:val="both"/>
        <w:rPr>
          <w:sz w:val="28"/>
          <w:szCs w:val="28"/>
        </w:rPr>
      </w:pPr>
      <w:r w:rsidRPr="000B34B0">
        <w:rPr>
          <w:sz w:val="28"/>
          <w:szCs w:val="28"/>
        </w:rPr>
        <w:t xml:space="preserve">Объективно описывать произошедшую ситуацию, а также свою реакцию на события и их последствия. </w:t>
      </w:r>
    </w:p>
    <w:p w:rsidR="000B34B0" w:rsidRPr="000B34B0" w:rsidRDefault="0030127F" w:rsidP="000B34B0">
      <w:pPr>
        <w:pStyle w:val="a5"/>
        <w:numPr>
          <w:ilvl w:val="0"/>
          <w:numId w:val="43"/>
        </w:numPr>
        <w:spacing w:line="360" w:lineRule="auto"/>
        <w:ind w:left="0" w:firstLine="709"/>
        <w:jc w:val="both"/>
        <w:rPr>
          <w:sz w:val="28"/>
          <w:szCs w:val="28"/>
        </w:rPr>
      </w:pPr>
      <w:r w:rsidRPr="000B34B0">
        <w:rPr>
          <w:sz w:val="28"/>
          <w:szCs w:val="28"/>
        </w:rPr>
        <w:t xml:space="preserve">Предлагать приемлемые альтернативы. </w:t>
      </w:r>
    </w:p>
    <w:p w:rsidR="000B34B0" w:rsidRPr="000B34B0" w:rsidRDefault="0030127F" w:rsidP="000B34B0">
      <w:pPr>
        <w:pStyle w:val="a5"/>
        <w:numPr>
          <w:ilvl w:val="0"/>
          <w:numId w:val="43"/>
        </w:numPr>
        <w:spacing w:line="360" w:lineRule="auto"/>
        <w:ind w:left="0" w:firstLine="709"/>
        <w:jc w:val="both"/>
        <w:rPr>
          <w:sz w:val="28"/>
          <w:szCs w:val="28"/>
        </w:rPr>
      </w:pPr>
      <w:r w:rsidRPr="000B34B0">
        <w:rPr>
          <w:sz w:val="28"/>
          <w:szCs w:val="28"/>
        </w:rPr>
        <w:t>При о</w:t>
      </w:r>
      <w:r w:rsidR="000B34B0" w:rsidRPr="000B34B0">
        <w:rPr>
          <w:sz w:val="28"/>
          <w:szCs w:val="28"/>
        </w:rPr>
        <w:t>бщении с наставляемым стараться</w:t>
      </w:r>
      <w:r w:rsidRPr="000B34B0">
        <w:rPr>
          <w:sz w:val="28"/>
          <w:szCs w:val="28"/>
        </w:rPr>
        <w:t xml:space="preserve"> подчеркивать уважение к нему, проявлять гибкость, непредвзятость и открытость новым идеям. </w:t>
      </w:r>
    </w:p>
    <w:p w:rsidR="000B34B0" w:rsidRPr="000B34B0" w:rsidRDefault="000B34B0" w:rsidP="000B34B0">
      <w:pPr>
        <w:pStyle w:val="a5"/>
        <w:numPr>
          <w:ilvl w:val="0"/>
          <w:numId w:val="43"/>
        </w:numPr>
        <w:spacing w:line="360" w:lineRule="auto"/>
        <w:ind w:left="0" w:firstLine="709"/>
        <w:jc w:val="both"/>
        <w:rPr>
          <w:sz w:val="28"/>
          <w:szCs w:val="28"/>
        </w:rPr>
      </w:pPr>
      <w:r w:rsidRPr="000B34B0">
        <w:rPr>
          <w:sz w:val="28"/>
          <w:szCs w:val="28"/>
        </w:rPr>
        <w:t>Стремиться</w:t>
      </w:r>
      <w:r w:rsidR="0030127F" w:rsidRPr="000B34B0">
        <w:rPr>
          <w:sz w:val="28"/>
          <w:szCs w:val="28"/>
        </w:rPr>
        <w:t xml:space="preserve"> не к доминированию, а к равноправному двустороннему обмену информацией. </w:t>
      </w:r>
    </w:p>
    <w:p w:rsidR="000B34B0" w:rsidRPr="000B34B0" w:rsidRDefault="000B34B0" w:rsidP="000B34B0">
      <w:pPr>
        <w:pStyle w:val="a5"/>
        <w:numPr>
          <w:ilvl w:val="0"/>
          <w:numId w:val="43"/>
        </w:numPr>
        <w:spacing w:line="360" w:lineRule="auto"/>
        <w:ind w:left="0" w:firstLine="709"/>
        <w:jc w:val="both"/>
        <w:rPr>
          <w:sz w:val="28"/>
          <w:szCs w:val="28"/>
        </w:rPr>
      </w:pPr>
      <w:r w:rsidRPr="000B34B0">
        <w:rPr>
          <w:sz w:val="28"/>
          <w:szCs w:val="28"/>
        </w:rPr>
        <w:t>Определить</w:t>
      </w:r>
      <w:r w:rsidR="0030127F" w:rsidRPr="000B34B0">
        <w:rPr>
          <w:sz w:val="28"/>
          <w:szCs w:val="28"/>
        </w:rPr>
        <w:t xml:space="preserve"> облас</w:t>
      </w:r>
      <w:r w:rsidRPr="000B34B0">
        <w:rPr>
          <w:sz w:val="28"/>
          <w:szCs w:val="28"/>
        </w:rPr>
        <w:t>ть</w:t>
      </w:r>
      <w:r w:rsidR="0030127F" w:rsidRPr="000B34B0">
        <w:rPr>
          <w:sz w:val="28"/>
          <w:szCs w:val="28"/>
        </w:rPr>
        <w:t xml:space="preserve"> взаимного согласия или позитивные характеристики собеседника прежде, чем говорить о возможных разногласиях или негативных характеристиках. </w:t>
      </w:r>
    </w:p>
    <w:p w:rsidR="000B34B0" w:rsidRPr="000B34B0" w:rsidRDefault="000B34B0" w:rsidP="000B34B0">
      <w:pPr>
        <w:pStyle w:val="a5"/>
        <w:numPr>
          <w:ilvl w:val="0"/>
          <w:numId w:val="43"/>
        </w:numPr>
        <w:spacing w:line="360" w:lineRule="auto"/>
        <w:ind w:left="0" w:firstLine="709"/>
        <w:jc w:val="both"/>
        <w:rPr>
          <w:sz w:val="28"/>
          <w:szCs w:val="28"/>
        </w:rPr>
      </w:pPr>
      <w:r w:rsidRPr="000B34B0">
        <w:rPr>
          <w:sz w:val="28"/>
          <w:szCs w:val="28"/>
        </w:rPr>
        <w:t>Сформулировать</w:t>
      </w:r>
      <w:r w:rsidR="0030127F" w:rsidRPr="000B34B0">
        <w:rPr>
          <w:sz w:val="28"/>
          <w:szCs w:val="28"/>
        </w:rPr>
        <w:t xml:space="preserve"> у нового сотрудника позитивное отношение к</w:t>
      </w:r>
      <w:r w:rsidRPr="000B34B0">
        <w:rPr>
          <w:sz w:val="28"/>
          <w:szCs w:val="28"/>
        </w:rPr>
        <w:t xml:space="preserve"> работе и коллективу, поддерживать</w:t>
      </w:r>
      <w:r w:rsidR="0030127F" w:rsidRPr="000B34B0">
        <w:rPr>
          <w:sz w:val="28"/>
          <w:szCs w:val="28"/>
        </w:rPr>
        <w:t xml:space="preserve"> энтузиазм сотрудника и ув</w:t>
      </w:r>
      <w:r w:rsidRPr="000B34B0">
        <w:rPr>
          <w:sz w:val="28"/>
          <w:szCs w:val="28"/>
        </w:rPr>
        <w:t>еренность в себе, найти</w:t>
      </w:r>
      <w:r w:rsidR="0030127F" w:rsidRPr="000B34B0">
        <w:rPr>
          <w:sz w:val="28"/>
          <w:szCs w:val="28"/>
        </w:rPr>
        <w:t xml:space="preserve"> повод, чтобы его похвалить. </w:t>
      </w:r>
    </w:p>
    <w:p w:rsidR="000B34B0" w:rsidRPr="000B34B0" w:rsidRDefault="000B34B0" w:rsidP="000B34B0">
      <w:pPr>
        <w:pStyle w:val="a5"/>
        <w:numPr>
          <w:ilvl w:val="0"/>
          <w:numId w:val="43"/>
        </w:numPr>
        <w:spacing w:line="360" w:lineRule="auto"/>
        <w:ind w:left="0" w:firstLine="709"/>
        <w:jc w:val="both"/>
        <w:rPr>
          <w:sz w:val="28"/>
          <w:szCs w:val="28"/>
        </w:rPr>
      </w:pPr>
      <w:r w:rsidRPr="000B34B0">
        <w:rPr>
          <w:sz w:val="28"/>
          <w:szCs w:val="28"/>
        </w:rPr>
        <w:t>В ходе обучения делать</w:t>
      </w:r>
      <w:r w:rsidR="0030127F" w:rsidRPr="000B34B0">
        <w:rPr>
          <w:sz w:val="28"/>
          <w:szCs w:val="28"/>
        </w:rPr>
        <w:t xml:space="preserve"> особый ак</w:t>
      </w:r>
      <w:r w:rsidRPr="000B34B0">
        <w:rPr>
          <w:sz w:val="28"/>
          <w:szCs w:val="28"/>
        </w:rPr>
        <w:t xml:space="preserve">цент на сферах, подконтрольных </w:t>
      </w:r>
      <w:r w:rsidR="0030127F" w:rsidRPr="000B34B0">
        <w:rPr>
          <w:sz w:val="28"/>
          <w:szCs w:val="28"/>
        </w:rPr>
        <w:t xml:space="preserve"> собеседнику, а не на тех факторах, которые не могут быть изменены, или находятся вне сферы его компетенции. </w:t>
      </w:r>
    </w:p>
    <w:p w:rsidR="0030127F" w:rsidRDefault="0030127F" w:rsidP="000B34B0">
      <w:pPr>
        <w:pStyle w:val="a5"/>
        <w:numPr>
          <w:ilvl w:val="0"/>
          <w:numId w:val="43"/>
        </w:numPr>
        <w:spacing w:line="360" w:lineRule="auto"/>
        <w:ind w:left="0" w:firstLine="709"/>
        <w:jc w:val="both"/>
        <w:rPr>
          <w:sz w:val="28"/>
          <w:szCs w:val="28"/>
        </w:rPr>
      </w:pPr>
      <w:r w:rsidRPr="000B34B0">
        <w:rPr>
          <w:sz w:val="28"/>
          <w:szCs w:val="28"/>
        </w:rPr>
        <w:t>Демонстри</w:t>
      </w:r>
      <w:r w:rsidR="000B34B0" w:rsidRPr="000B34B0">
        <w:rPr>
          <w:sz w:val="28"/>
          <w:szCs w:val="28"/>
        </w:rPr>
        <w:t>ровать</w:t>
      </w:r>
      <w:r w:rsidRPr="000B34B0">
        <w:rPr>
          <w:sz w:val="28"/>
          <w:szCs w:val="28"/>
        </w:rPr>
        <w:t xml:space="preserve"> поддерживающее выслуши</w:t>
      </w:r>
      <w:r w:rsidR="000B34B0" w:rsidRPr="000B34B0">
        <w:rPr>
          <w:sz w:val="28"/>
          <w:szCs w:val="28"/>
        </w:rPr>
        <w:t>вание собеседника. Обеспечивать</w:t>
      </w:r>
      <w:r w:rsidRPr="000B34B0">
        <w:rPr>
          <w:sz w:val="28"/>
          <w:szCs w:val="28"/>
        </w:rPr>
        <w:t xml:space="preserve"> контакт «глаза</w:t>
      </w:r>
      <w:r w:rsidR="000B34B0" w:rsidRPr="000B34B0">
        <w:rPr>
          <w:sz w:val="28"/>
          <w:szCs w:val="28"/>
        </w:rPr>
        <w:t xml:space="preserve"> в глаза» и применять</w:t>
      </w:r>
      <w:r w:rsidRPr="000B34B0">
        <w:rPr>
          <w:sz w:val="28"/>
          <w:szCs w:val="28"/>
        </w:rPr>
        <w:t xml:space="preserve"> навыки не</w:t>
      </w:r>
      <w:r w:rsidR="000B34B0" w:rsidRPr="000B34B0">
        <w:rPr>
          <w:sz w:val="28"/>
          <w:szCs w:val="28"/>
        </w:rPr>
        <w:t xml:space="preserve">вербального общения. </w:t>
      </w:r>
    </w:p>
    <w:p w:rsidR="000B34B0" w:rsidRDefault="00F93AA8" w:rsidP="000B34B0">
      <w:pPr>
        <w:pStyle w:val="a5"/>
        <w:spacing w:line="360" w:lineRule="auto"/>
        <w:ind w:left="709"/>
        <w:jc w:val="both"/>
        <w:rPr>
          <w:sz w:val="28"/>
          <w:szCs w:val="28"/>
        </w:rPr>
      </w:pPr>
      <w:r>
        <w:rPr>
          <w:sz w:val="28"/>
          <w:szCs w:val="28"/>
        </w:rPr>
        <w:t>Разработать  показатели эффективности труда нового сотрудника, на время испытательного срока:</w:t>
      </w:r>
    </w:p>
    <w:p w:rsidR="00F93AA8" w:rsidRPr="00F93AA8" w:rsidRDefault="00F93AA8" w:rsidP="00F93AA8">
      <w:pPr>
        <w:pStyle w:val="a5"/>
        <w:numPr>
          <w:ilvl w:val="0"/>
          <w:numId w:val="45"/>
        </w:numPr>
        <w:spacing w:line="360" w:lineRule="auto"/>
        <w:ind w:left="0" w:firstLine="709"/>
        <w:jc w:val="both"/>
        <w:rPr>
          <w:sz w:val="28"/>
          <w:szCs w:val="28"/>
        </w:rPr>
      </w:pPr>
      <w:r w:rsidRPr="00F93AA8">
        <w:rPr>
          <w:sz w:val="28"/>
          <w:szCs w:val="28"/>
        </w:rPr>
        <w:t>провести функциональный анализ работы на оцениваемую должность;</w:t>
      </w:r>
    </w:p>
    <w:p w:rsidR="00F93AA8" w:rsidRPr="00F93AA8" w:rsidRDefault="00F93AA8" w:rsidP="00F93AA8">
      <w:pPr>
        <w:pStyle w:val="a5"/>
        <w:numPr>
          <w:ilvl w:val="0"/>
          <w:numId w:val="45"/>
        </w:numPr>
        <w:spacing w:line="360" w:lineRule="auto"/>
        <w:ind w:left="0" w:firstLine="709"/>
        <w:jc w:val="both"/>
        <w:rPr>
          <w:sz w:val="28"/>
          <w:szCs w:val="28"/>
        </w:rPr>
      </w:pPr>
      <w:r w:rsidRPr="00F93AA8">
        <w:rPr>
          <w:sz w:val="28"/>
          <w:szCs w:val="28"/>
        </w:rPr>
        <w:t>выявить способности, знания, навыки, необходимые для выполнения обязанностей и достижения результата;</w:t>
      </w:r>
    </w:p>
    <w:p w:rsidR="00F93AA8" w:rsidRPr="00F93AA8" w:rsidRDefault="00F93AA8" w:rsidP="00F93AA8">
      <w:pPr>
        <w:pStyle w:val="a5"/>
        <w:numPr>
          <w:ilvl w:val="0"/>
          <w:numId w:val="45"/>
        </w:numPr>
        <w:spacing w:line="360" w:lineRule="auto"/>
        <w:ind w:left="0" w:firstLine="709"/>
        <w:jc w:val="both"/>
        <w:rPr>
          <w:sz w:val="28"/>
          <w:szCs w:val="28"/>
        </w:rPr>
      </w:pPr>
      <w:r w:rsidRPr="00F93AA8">
        <w:rPr>
          <w:sz w:val="28"/>
          <w:szCs w:val="28"/>
        </w:rPr>
        <w:t>расставить весовые коэффициенты для каждой компетенции по степени их важности для достижения результата;</w:t>
      </w:r>
    </w:p>
    <w:p w:rsidR="00F93AA8" w:rsidRPr="00F93AA8" w:rsidRDefault="00F93AA8" w:rsidP="00F93AA8">
      <w:pPr>
        <w:pStyle w:val="a5"/>
        <w:numPr>
          <w:ilvl w:val="0"/>
          <w:numId w:val="45"/>
        </w:numPr>
        <w:spacing w:line="360" w:lineRule="auto"/>
        <w:ind w:left="0" w:firstLine="709"/>
        <w:jc w:val="both"/>
        <w:rPr>
          <w:sz w:val="28"/>
          <w:szCs w:val="28"/>
        </w:rPr>
      </w:pPr>
      <w:r w:rsidRPr="00F93AA8">
        <w:rPr>
          <w:sz w:val="28"/>
          <w:szCs w:val="28"/>
        </w:rPr>
        <w:t>дать описание компетенции на каждом уровне ее развития;</w:t>
      </w:r>
    </w:p>
    <w:p w:rsidR="00F93AA8" w:rsidRDefault="00F93AA8" w:rsidP="00F93AA8">
      <w:pPr>
        <w:pStyle w:val="a5"/>
        <w:numPr>
          <w:ilvl w:val="0"/>
          <w:numId w:val="45"/>
        </w:numPr>
        <w:spacing w:line="360" w:lineRule="auto"/>
        <w:ind w:left="0" w:firstLine="709"/>
        <w:jc w:val="both"/>
        <w:rPr>
          <w:sz w:val="28"/>
          <w:szCs w:val="28"/>
        </w:rPr>
      </w:pPr>
      <w:r w:rsidRPr="00F93AA8">
        <w:rPr>
          <w:sz w:val="28"/>
          <w:szCs w:val="28"/>
        </w:rPr>
        <w:t>разработать поведенческие шкалы (как проявляется в поведении навык — то есть что именно можно наблюдать).</w:t>
      </w:r>
    </w:p>
    <w:p w:rsidR="00F93AA8" w:rsidRDefault="00F93AA8" w:rsidP="00F93AA8">
      <w:pPr>
        <w:pStyle w:val="a5"/>
        <w:spacing w:line="360" w:lineRule="auto"/>
        <w:ind w:left="709"/>
        <w:jc w:val="both"/>
        <w:rPr>
          <w:sz w:val="28"/>
          <w:szCs w:val="28"/>
        </w:rPr>
      </w:pPr>
      <w:r>
        <w:rPr>
          <w:sz w:val="28"/>
          <w:szCs w:val="28"/>
        </w:rPr>
        <w:t>Регулярно</w:t>
      </w:r>
      <w:r w:rsidR="00D3277E">
        <w:rPr>
          <w:sz w:val="28"/>
          <w:szCs w:val="28"/>
        </w:rPr>
        <w:t>,</w:t>
      </w:r>
      <w:r>
        <w:rPr>
          <w:sz w:val="28"/>
          <w:szCs w:val="28"/>
        </w:rPr>
        <w:t xml:space="preserve"> 2 раза в год проводить тренинги по сплочению коллектива</w:t>
      </w:r>
      <w:r w:rsidR="00D3277E">
        <w:rPr>
          <w:sz w:val="28"/>
          <w:szCs w:val="28"/>
        </w:rPr>
        <w:t>:</w:t>
      </w:r>
    </w:p>
    <w:p w:rsidR="00D3277E" w:rsidRPr="00D3277E" w:rsidRDefault="00D3277E" w:rsidP="00D3277E">
      <w:pPr>
        <w:spacing w:after="0" w:line="360" w:lineRule="auto"/>
        <w:ind w:firstLine="709"/>
        <w:jc w:val="both"/>
        <w:rPr>
          <w:rFonts w:ascii="Times New Roman" w:hAnsi="Times New Roman" w:cs="Times New Roman"/>
          <w:sz w:val="28"/>
          <w:szCs w:val="28"/>
        </w:rPr>
      </w:pPr>
      <w:r w:rsidRPr="00D3277E">
        <w:rPr>
          <w:rFonts w:ascii="Times New Roman" w:hAnsi="Times New Roman" w:cs="Times New Roman"/>
          <w:sz w:val="28"/>
          <w:szCs w:val="28"/>
        </w:rPr>
        <w:t xml:space="preserve">Тренинг на сплочение коллектива состоит из </w:t>
      </w:r>
      <w:r w:rsidR="00303B51">
        <w:rPr>
          <w:rFonts w:ascii="Times New Roman" w:hAnsi="Times New Roman" w:cs="Times New Roman"/>
          <w:sz w:val="28"/>
          <w:szCs w:val="28"/>
        </w:rPr>
        <w:t>двух</w:t>
      </w:r>
      <w:r w:rsidR="00E36394">
        <w:rPr>
          <w:rFonts w:ascii="Times New Roman" w:hAnsi="Times New Roman" w:cs="Times New Roman"/>
          <w:sz w:val="28"/>
          <w:szCs w:val="28"/>
        </w:rPr>
        <w:t xml:space="preserve"> этапов:</w:t>
      </w:r>
    </w:p>
    <w:p w:rsidR="00D3277E" w:rsidRPr="00D3277E" w:rsidRDefault="00D3277E" w:rsidP="00D3277E">
      <w:pPr>
        <w:spacing w:after="0" w:line="360" w:lineRule="auto"/>
        <w:ind w:firstLine="709"/>
        <w:jc w:val="both"/>
        <w:rPr>
          <w:rFonts w:ascii="Times New Roman" w:hAnsi="Times New Roman" w:cs="Times New Roman"/>
          <w:sz w:val="28"/>
          <w:szCs w:val="28"/>
        </w:rPr>
      </w:pPr>
      <w:r w:rsidRPr="00D3277E">
        <w:rPr>
          <w:rFonts w:ascii="Times New Roman" w:hAnsi="Times New Roman" w:cs="Times New Roman"/>
          <w:sz w:val="28"/>
          <w:szCs w:val="28"/>
        </w:rPr>
        <w:t>Знакомство с ведущим (психологом). Разъяснение правил ”игры” и условий. К ним относятся: проявление активности, говорить исключительно от себя, слушать друг друга не перебивая, не обсуждать за пределами тренинга происходящие упражнения, каждый участник вправе прервать занятие и покинуть тренинг, лично сообщив об этом коллективу.</w:t>
      </w:r>
    </w:p>
    <w:p w:rsidR="00D3277E" w:rsidRPr="00D3277E" w:rsidRDefault="00D3277E" w:rsidP="00D3277E">
      <w:pPr>
        <w:spacing w:after="0" w:line="360" w:lineRule="auto"/>
        <w:ind w:firstLine="709"/>
        <w:jc w:val="both"/>
        <w:rPr>
          <w:rFonts w:ascii="Times New Roman" w:hAnsi="Times New Roman" w:cs="Times New Roman"/>
          <w:sz w:val="28"/>
          <w:szCs w:val="28"/>
        </w:rPr>
      </w:pPr>
      <w:r w:rsidRPr="00D3277E">
        <w:rPr>
          <w:rFonts w:ascii="Times New Roman" w:hAnsi="Times New Roman" w:cs="Times New Roman"/>
          <w:sz w:val="28"/>
          <w:szCs w:val="28"/>
        </w:rPr>
        <w:t>Создание доброжелательной атмосферы, разминка. Фаза контакта.</w:t>
      </w:r>
    </w:p>
    <w:p w:rsidR="00D3277E" w:rsidRPr="00D3277E" w:rsidRDefault="00D3277E" w:rsidP="00D327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Ирга - «</w:t>
      </w:r>
      <w:r w:rsidRPr="00D3277E">
        <w:rPr>
          <w:rFonts w:ascii="Times New Roman" w:hAnsi="Times New Roman" w:cs="Times New Roman"/>
          <w:sz w:val="28"/>
          <w:szCs w:val="28"/>
        </w:rPr>
        <w:t>Веселый счет</w:t>
      </w:r>
      <w:r>
        <w:rPr>
          <w:rFonts w:ascii="Times New Roman" w:hAnsi="Times New Roman" w:cs="Times New Roman"/>
          <w:sz w:val="28"/>
          <w:szCs w:val="28"/>
        </w:rPr>
        <w:t>»</w:t>
      </w:r>
    </w:p>
    <w:p w:rsidR="00D3277E" w:rsidRPr="00D3277E" w:rsidRDefault="00D3277E" w:rsidP="00D3277E">
      <w:pPr>
        <w:spacing w:after="0" w:line="360" w:lineRule="auto"/>
        <w:ind w:firstLine="709"/>
        <w:jc w:val="both"/>
        <w:rPr>
          <w:rFonts w:ascii="Times New Roman" w:hAnsi="Times New Roman" w:cs="Times New Roman"/>
          <w:sz w:val="28"/>
          <w:szCs w:val="28"/>
        </w:rPr>
      </w:pPr>
      <w:r w:rsidRPr="00D3277E">
        <w:rPr>
          <w:rFonts w:ascii="Times New Roman" w:hAnsi="Times New Roman" w:cs="Times New Roman"/>
          <w:sz w:val="28"/>
          <w:szCs w:val="28"/>
        </w:rPr>
        <w:t>Время – 5 – 7 минут.</w:t>
      </w:r>
    </w:p>
    <w:p w:rsidR="00D3277E" w:rsidRPr="00D3277E" w:rsidRDefault="00D3277E" w:rsidP="00D3277E">
      <w:pPr>
        <w:spacing w:after="0" w:line="360" w:lineRule="auto"/>
        <w:ind w:firstLine="709"/>
        <w:jc w:val="both"/>
        <w:rPr>
          <w:rFonts w:ascii="Times New Roman" w:hAnsi="Times New Roman" w:cs="Times New Roman"/>
          <w:sz w:val="28"/>
          <w:szCs w:val="28"/>
        </w:rPr>
      </w:pPr>
      <w:r w:rsidRPr="00D3277E">
        <w:rPr>
          <w:rFonts w:ascii="Times New Roman" w:hAnsi="Times New Roman" w:cs="Times New Roman"/>
          <w:sz w:val="28"/>
          <w:szCs w:val="28"/>
        </w:rPr>
        <w:t>Цель – снятия внутреннего напряжения и психологического дискомфорта.</w:t>
      </w:r>
    </w:p>
    <w:p w:rsidR="00D3277E" w:rsidRPr="00D3277E" w:rsidRDefault="00D3277E" w:rsidP="00D3277E">
      <w:pPr>
        <w:spacing w:after="0" w:line="360" w:lineRule="auto"/>
        <w:ind w:firstLine="709"/>
        <w:jc w:val="both"/>
        <w:rPr>
          <w:rFonts w:ascii="Times New Roman" w:hAnsi="Times New Roman" w:cs="Times New Roman"/>
          <w:sz w:val="28"/>
          <w:szCs w:val="28"/>
        </w:rPr>
      </w:pPr>
      <w:r w:rsidRPr="00D3277E">
        <w:rPr>
          <w:rFonts w:ascii="Times New Roman" w:hAnsi="Times New Roman" w:cs="Times New Roman"/>
          <w:sz w:val="28"/>
          <w:szCs w:val="28"/>
        </w:rPr>
        <w:t>Описание – ведущий называет любое число, не превышающее количество участников в группе. Согласно этому числу (например, 5) должно синхронно подняться, не сговариваясь 5 человек.</w:t>
      </w:r>
    </w:p>
    <w:p w:rsidR="00D3277E" w:rsidRPr="00D3277E" w:rsidRDefault="00D3277E" w:rsidP="00D3277E">
      <w:pPr>
        <w:spacing w:after="0" w:line="360" w:lineRule="auto"/>
        <w:ind w:firstLine="709"/>
        <w:jc w:val="both"/>
        <w:rPr>
          <w:rFonts w:ascii="Times New Roman" w:hAnsi="Times New Roman" w:cs="Times New Roman"/>
          <w:sz w:val="28"/>
          <w:szCs w:val="28"/>
        </w:rPr>
      </w:pPr>
      <w:r w:rsidRPr="00D3277E">
        <w:rPr>
          <w:rFonts w:ascii="Times New Roman" w:hAnsi="Times New Roman" w:cs="Times New Roman"/>
          <w:sz w:val="28"/>
          <w:szCs w:val="28"/>
        </w:rPr>
        <w:t>Упражнение вынуждает участников предугадывать мысли и действия друг друга. Привлекает повышенное внимание к жестам, взглядам и манерам.</w:t>
      </w:r>
    </w:p>
    <w:p w:rsidR="00D3277E" w:rsidRPr="00D3277E" w:rsidRDefault="00D3277E" w:rsidP="00D3277E">
      <w:pPr>
        <w:spacing w:after="0" w:line="360" w:lineRule="auto"/>
        <w:ind w:firstLine="709"/>
        <w:jc w:val="both"/>
        <w:rPr>
          <w:rFonts w:ascii="Times New Roman" w:hAnsi="Times New Roman" w:cs="Times New Roman"/>
          <w:sz w:val="28"/>
          <w:szCs w:val="28"/>
        </w:rPr>
      </w:pPr>
      <w:r w:rsidRPr="00D3277E">
        <w:rPr>
          <w:rFonts w:ascii="Times New Roman" w:hAnsi="Times New Roman" w:cs="Times New Roman"/>
          <w:sz w:val="28"/>
          <w:szCs w:val="28"/>
        </w:rPr>
        <w:t>Обсуждение. Почему не сразу получилось выполнить задание и что помогло достичь результата?</w:t>
      </w:r>
    </w:p>
    <w:p w:rsidR="00D3277E" w:rsidRPr="00D3277E" w:rsidRDefault="00D3277E" w:rsidP="00D327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Игра – «</w:t>
      </w:r>
      <w:r w:rsidRPr="00D3277E">
        <w:rPr>
          <w:rFonts w:ascii="Times New Roman" w:hAnsi="Times New Roman" w:cs="Times New Roman"/>
          <w:sz w:val="28"/>
          <w:szCs w:val="28"/>
        </w:rPr>
        <w:t>Кто быстрее?</w:t>
      </w:r>
      <w:r>
        <w:rPr>
          <w:rFonts w:ascii="Times New Roman" w:hAnsi="Times New Roman" w:cs="Times New Roman"/>
          <w:sz w:val="28"/>
          <w:szCs w:val="28"/>
        </w:rPr>
        <w:t>»</w:t>
      </w:r>
    </w:p>
    <w:p w:rsidR="00D3277E" w:rsidRPr="00D3277E" w:rsidRDefault="00D3277E" w:rsidP="00D3277E">
      <w:pPr>
        <w:spacing w:after="0" w:line="360" w:lineRule="auto"/>
        <w:ind w:firstLine="709"/>
        <w:jc w:val="both"/>
        <w:rPr>
          <w:rFonts w:ascii="Times New Roman" w:hAnsi="Times New Roman" w:cs="Times New Roman"/>
          <w:sz w:val="28"/>
          <w:szCs w:val="28"/>
        </w:rPr>
      </w:pPr>
      <w:r w:rsidRPr="00D3277E">
        <w:rPr>
          <w:rFonts w:ascii="Times New Roman" w:hAnsi="Times New Roman" w:cs="Times New Roman"/>
          <w:sz w:val="28"/>
          <w:szCs w:val="28"/>
        </w:rPr>
        <w:t>Время – 10 мин.</w:t>
      </w:r>
    </w:p>
    <w:p w:rsidR="00D3277E" w:rsidRPr="00D3277E" w:rsidRDefault="00D3277E" w:rsidP="00D3277E">
      <w:pPr>
        <w:spacing w:after="0" w:line="360" w:lineRule="auto"/>
        <w:ind w:firstLine="709"/>
        <w:jc w:val="both"/>
        <w:rPr>
          <w:rFonts w:ascii="Times New Roman" w:hAnsi="Times New Roman" w:cs="Times New Roman"/>
          <w:sz w:val="28"/>
          <w:szCs w:val="28"/>
        </w:rPr>
      </w:pPr>
      <w:r w:rsidRPr="00D3277E">
        <w:rPr>
          <w:rFonts w:ascii="Times New Roman" w:hAnsi="Times New Roman" w:cs="Times New Roman"/>
          <w:sz w:val="28"/>
          <w:szCs w:val="28"/>
        </w:rPr>
        <w:t>Цель – сплочение коллектива, координация действий, распределение ролей.</w:t>
      </w:r>
    </w:p>
    <w:p w:rsidR="00D3277E" w:rsidRPr="00D3277E" w:rsidRDefault="00D3277E" w:rsidP="00D3277E">
      <w:pPr>
        <w:spacing w:after="0" w:line="360" w:lineRule="auto"/>
        <w:ind w:firstLine="709"/>
        <w:jc w:val="both"/>
        <w:rPr>
          <w:rFonts w:ascii="Times New Roman" w:hAnsi="Times New Roman" w:cs="Times New Roman"/>
          <w:sz w:val="28"/>
          <w:szCs w:val="28"/>
        </w:rPr>
      </w:pPr>
      <w:r w:rsidRPr="00D3277E">
        <w:rPr>
          <w:rFonts w:ascii="Times New Roman" w:hAnsi="Times New Roman" w:cs="Times New Roman"/>
          <w:sz w:val="28"/>
          <w:szCs w:val="28"/>
        </w:rPr>
        <w:t>Описание – группы должны построить из участников разные геометрические фигуры (квадрат, треугольник, круг и т.д.), причем сделать это в полнейшей тишине.</w:t>
      </w:r>
    </w:p>
    <w:p w:rsidR="00D3277E" w:rsidRPr="00D3277E" w:rsidRDefault="00D3277E" w:rsidP="00D3277E">
      <w:pPr>
        <w:spacing w:after="0" w:line="360" w:lineRule="auto"/>
        <w:ind w:firstLine="709"/>
        <w:jc w:val="both"/>
        <w:rPr>
          <w:rFonts w:ascii="Times New Roman" w:hAnsi="Times New Roman" w:cs="Times New Roman"/>
          <w:sz w:val="28"/>
          <w:szCs w:val="28"/>
        </w:rPr>
      </w:pPr>
      <w:r w:rsidRPr="00D3277E">
        <w:rPr>
          <w:rFonts w:ascii="Times New Roman" w:hAnsi="Times New Roman" w:cs="Times New Roman"/>
          <w:sz w:val="28"/>
          <w:szCs w:val="28"/>
        </w:rPr>
        <w:t>Обсуждение. Какие навыки помогли для решения задач?</w:t>
      </w:r>
    </w:p>
    <w:p w:rsidR="00D3277E" w:rsidRPr="00D3277E" w:rsidRDefault="00D3277E" w:rsidP="00D3277E">
      <w:pPr>
        <w:spacing w:after="0" w:line="360" w:lineRule="auto"/>
        <w:ind w:firstLine="709"/>
        <w:jc w:val="both"/>
        <w:rPr>
          <w:rFonts w:ascii="Times New Roman" w:hAnsi="Times New Roman" w:cs="Times New Roman"/>
          <w:sz w:val="28"/>
          <w:szCs w:val="28"/>
        </w:rPr>
      </w:pPr>
      <w:r w:rsidRPr="00D3277E">
        <w:rPr>
          <w:rFonts w:ascii="Times New Roman" w:hAnsi="Times New Roman" w:cs="Times New Roman"/>
          <w:sz w:val="28"/>
          <w:szCs w:val="28"/>
        </w:rPr>
        <w:t>Для подведения профессиональных итогов, участникам раздаются бланки анкет с заданием, по десятибалльной системе оценить основные показатели психологической атмосферы. Например: дружелюбие, враждебность, теплота, скука, продуктивность, равнодушие, успешность и т.д.</w:t>
      </w:r>
    </w:p>
    <w:p w:rsidR="00D3277E" w:rsidRPr="00D3277E" w:rsidRDefault="00D3277E" w:rsidP="00D3277E">
      <w:pPr>
        <w:spacing w:after="0" w:line="360" w:lineRule="auto"/>
        <w:ind w:firstLine="709"/>
        <w:jc w:val="both"/>
        <w:rPr>
          <w:rFonts w:ascii="Times New Roman" w:hAnsi="Times New Roman" w:cs="Times New Roman"/>
          <w:sz w:val="28"/>
          <w:szCs w:val="28"/>
        </w:rPr>
      </w:pPr>
      <w:r w:rsidRPr="00D3277E">
        <w:rPr>
          <w:rFonts w:ascii="Times New Roman" w:hAnsi="Times New Roman" w:cs="Times New Roman"/>
          <w:sz w:val="28"/>
          <w:szCs w:val="28"/>
        </w:rPr>
        <w:t>На основании проведённых тестов, исследований и наблюдений, психолог выявляет  доминирующие элементы, эмоциональный градус и основную внутреннюю проблематику группы. Для корректировки микроклимата разрабатывает мягкую, антистрессовую программу дальнейших занятий.</w:t>
      </w:r>
    </w:p>
    <w:p w:rsidR="00D3277E" w:rsidRDefault="00303B51" w:rsidP="00F93AA8">
      <w:pPr>
        <w:pStyle w:val="a5"/>
        <w:spacing w:line="360" w:lineRule="auto"/>
        <w:ind w:left="709"/>
        <w:jc w:val="both"/>
        <w:rPr>
          <w:sz w:val="28"/>
          <w:szCs w:val="28"/>
        </w:rPr>
      </w:pPr>
      <w:r>
        <w:rPr>
          <w:sz w:val="28"/>
          <w:szCs w:val="28"/>
        </w:rPr>
        <w:t>Выездные мероприятия:</w:t>
      </w:r>
    </w:p>
    <w:p w:rsidR="00303B51" w:rsidRDefault="00303B51" w:rsidP="00F93AA8">
      <w:pPr>
        <w:pStyle w:val="a5"/>
        <w:spacing w:line="360" w:lineRule="auto"/>
        <w:ind w:left="709"/>
        <w:jc w:val="both"/>
        <w:rPr>
          <w:sz w:val="28"/>
          <w:szCs w:val="28"/>
        </w:rPr>
      </w:pPr>
      <w:r>
        <w:rPr>
          <w:sz w:val="28"/>
          <w:szCs w:val="28"/>
        </w:rPr>
        <w:t>Карпоративные праздники;</w:t>
      </w:r>
    </w:p>
    <w:p w:rsidR="00303B51" w:rsidRDefault="00303B51" w:rsidP="00F93AA8">
      <w:pPr>
        <w:pStyle w:val="a5"/>
        <w:spacing w:line="360" w:lineRule="auto"/>
        <w:ind w:left="709"/>
        <w:jc w:val="both"/>
        <w:rPr>
          <w:sz w:val="28"/>
          <w:szCs w:val="28"/>
        </w:rPr>
      </w:pPr>
      <w:r>
        <w:rPr>
          <w:sz w:val="28"/>
          <w:szCs w:val="28"/>
        </w:rPr>
        <w:t>Спортивные игры;</w:t>
      </w:r>
    </w:p>
    <w:p w:rsidR="00410B0E" w:rsidRDefault="00303B51" w:rsidP="00F93AA8">
      <w:pPr>
        <w:pStyle w:val="a5"/>
        <w:spacing w:line="360" w:lineRule="auto"/>
        <w:ind w:left="709"/>
        <w:jc w:val="both"/>
        <w:rPr>
          <w:sz w:val="28"/>
          <w:szCs w:val="28"/>
        </w:rPr>
      </w:pPr>
      <w:r>
        <w:rPr>
          <w:sz w:val="28"/>
          <w:szCs w:val="28"/>
        </w:rPr>
        <w:t>Квесты</w:t>
      </w:r>
      <w:r w:rsidR="00F809D8">
        <w:rPr>
          <w:sz w:val="28"/>
          <w:szCs w:val="28"/>
        </w:rPr>
        <w:t xml:space="preserve"> (1 раз в месяц)</w:t>
      </w:r>
      <w:r>
        <w:rPr>
          <w:sz w:val="28"/>
          <w:szCs w:val="28"/>
        </w:rPr>
        <w:t>;</w:t>
      </w:r>
      <w:r w:rsidR="00410B0E">
        <w:rPr>
          <w:sz w:val="28"/>
          <w:szCs w:val="28"/>
        </w:rPr>
        <w:t xml:space="preserve"> </w:t>
      </w:r>
    </w:p>
    <w:p w:rsidR="00303B51" w:rsidRDefault="00410B0E" w:rsidP="00F93AA8">
      <w:pPr>
        <w:pStyle w:val="a5"/>
        <w:spacing w:line="360" w:lineRule="auto"/>
        <w:ind w:left="709"/>
        <w:jc w:val="both"/>
        <w:rPr>
          <w:sz w:val="28"/>
          <w:szCs w:val="28"/>
        </w:rPr>
      </w:pPr>
      <w:r>
        <w:rPr>
          <w:sz w:val="28"/>
          <w:szCs w:val="28"/>
        </w:rPr>
        <w:t>Пейнтбол</w:t>
      </w:r>
      <w:r w:rsidR="00F809D8">
        <w:rPr>
          <w:sz w:val="28"/>
          <w:szCs w:val="28"/>
        </w:rPr>
        <w:t xml:space="preserve"> (1 раз в месяц)</w:t>
      </w:r>
      <w:r>
        <w:rPr>
          <w:sz w:val="28"/>
          <w:szCs w:val="28"/>
        </w:rPr>
        <w:t xml:space="preserve">; </w:t>
      </w:r>
    </w:p>
    <w:p w:rsidR="00F93AA8" w:rsidRPr="00410B0E" w:rsidRDefault="00410B0E" w:rsidP="00410B0E">
      <w:pPr>
        <w:spacing w:after="0" w:line="360" w:lineRule="auto"/>
        <w:ind w:firstLine="709"/>
        <w:jc w:val="both"/>
        <w:rPr>
          <w:rFonts w:ascii="Times New Roman" w:hAnsi="Times New Roman" w:cs="Times New Roman"/>
          <w:sz w:val="28"/>
          <w:szCs w:val="28"/>
        </w:rPr>
      </w:pPr>
      <w:r w:rsidRPr="00410B0E">
        <w:rPr>
          <w:rFonts w:ascii="Times New Roman" w:hAnsi="Times New Roman" w:cs="Times New Roman"/>
          <w:sz w:val="28"/>
          <w:szCs w:val="28"/>
        </w:rPr>
        <w:t>Лазертаг (лазерный пейнтбол) – это высокотехнологичный вид отдыха, сопряженный с н</w:t>
      </w:r>
      <w:r w:rsidR="00EB61D1">
        <w:rPr>
          <w:rFonts w:ascii="Times New Roman" w:hAnsi="Times New Roman" w:cs="Times New Roman"/>
          <w:sz w:val="28"/>
          <w:szCs w:val="28"/>
        </w:rPr>
        <w:t>езабываемыми, яркими, баталиями (1 раз в месяц).</w:t>
      </w:r>
    </w:p>
    <w:p w:rsidR="0030127F" w:rsidRPr="00E36394" w:rsidRDefault="00410B0E" w:rsidP="00E36394">
      <w:pPr>
        <w:spacing w:after="0" w:line="360" w:lineRule="auto"/>
        <w:ind w:firstLine="709"/>
        <w:jc w:val="both"/>
        <w:rPr>
          <w:rFonts w:ascii="Times New Roman" w:hAnsi="Times New Roman" w:cs="Times New Roman"/>
          <w:sz w:val="28"/>
          <w:szCs w:val="28"/>
        </w:rPr>
      </w:pPr>
      <w:r w:rsidRPr="00E36394">
        <w:rPr>
          <w:rFonts w:ascii="Times New Roman" w:hAnsi="Times New Roman" w:cs="Times New Roman"/>
          <w:sz w:val="28"/>
          <w:szCs w:val="28"/>
        </w:rPr>
        <w:t xml:space="preserve">Разработать корпоративный кодекс </w:t>
      </w:r>
      <w:r w:rsidR="00E36394" w:rsidRPr="00E36394">
        <w:rPr>
          <w:rFonts w:ascii="Times New Roman" w:hAnsi="Times New Roman" w:cs="Times New Roman"/>
          <w:sz w:val="28"/>
          <w:szCs w:val="28"/>
        </w:rPr>
        <w:t>– должен содержать</w:t>
      </w:r>
      <w:r w:rsidR="00E36394">
        <w:rPr>
          <w:rFonts w:ascii="Times New Roman" w:hAnsi="Times New Roman" w:cs="Times New Roman"/>
          <w:sz w:val="28"/>
          <w:szCs w:val="28"/>
        </w:rPr>
        <w:t xml:space="preserve"> </w:t>
      </w:r>
      <w:r w:rsidR="00E36394" w:rsidRPr="00E36394">
        <w:rPr>
          <w:rFonts w:ascii="Times New Roman" w:hAnsi="Times New Roman" w:cs="Times New Roman"/>
          <w:sz w:val="28"/>
          <w:szCs w:val="28"/>
        </w:rPr>
        <w:t>свод общекорпоративных норм, правил и законов, которые являются обязательными для исполнения всеми сотрудниками</w:t>
      </w:r>
      <w:r w:rsidRPr="00E36394">
        <w:rPr>
          <w:rFonts w:ascii="Times New Roman" w:hAnsi="Times New Roman" w:cs="Times New Roman"/>
          <w:sz w:val="28"/>
          <w:szCs w:val="28"/>
        </w:rPr>
        <w:t xml:space="preserve"> </w:t>
      </w:r>
    </w:p>
    <w:p w:rsidR="0030127F" w:rsidRDefault="00E36394" w:rsidP="0030127F">
      <w:pPr>
        <w:pStyle w:val="a5"/>
        <w:spacing w:line="360" w:lineRule="auto"/>
        <w:ind w:left="709"/>
        <w:jc w:val="both"/>
        <w:rPr>
          <w:sz w:val="28"/>
          <w:szCs w:val="28"/>
        </w:rPr>
      </w:pPr>
      <w:r>
        <w:rPr>
          <w:sz w:val="28"/>
          <w:szCs w:val="28"/>
        </w:rPr>
        <w:t xml:space="preserve">Проведение психологического тестирования новых сотрудников и выявить предпочтительные способы их использования. </w:t>
      </w:r>
    </w:p>
    <w:p w:rsidR="0030127F" w:rsidRDefault="0030127F" w:rsidP="0030127F">
      <w:pPr>
        <w:pStyle w:val="a5"/>
        <w:spacing w:line="360" w:lineRule="auto"/>
        <w:ind w:left="709"/>
        <w:jc w:val="both"/>
        <w:rPr>
          <w:sz w:val="28"/>
          <w:szCs w:val="28"/>
        </w:rPr>
      </w:pPr>
    </w:p>
    <w:p w:rsidR="002006A1" w:rsidRDefault="00EB6808" w:rsidP="003A24FE">
      <w:pPr>
        <w:spacing w:after="0" w:line="360" w:lineRule="auto"/>
        <w:ind w:firstLine="709"/>
        <w:jc w:val="both"/>
        <w:rPr>
          <w:rFonts w:ascii="Times New Roman" w:hAnsi="Times New Roman" w:cs="Times New Roman"/>
          <w:sz w:val="28"/>
          <w:szCs w:val="28"/>
        </w:rPr>
      </w:pPr>
      <w:r w:rsidRPr="0046344F">
        <w:rPr>
          <w:rFonts w:ascii="Times New Roman" w:hAnsi="Times New Roman" w:cs="Times New Roman"/>
          <w:sz w:val="28"/>
          <w:szCs w:val="28"/>
        </w:rPr>
        <w:t>3.2</w:t>
      </w:r>
      <w:r>
        <w:rPr>
          <w:rFonts w:ascii="Times New Roman" w:hAnsi="Times New Roman" w:cs="Times New Roman"/>
          <w:sz w:val="28"/>
          <w:szCs w:val="28"/>
        </w:rPr>
        <w:t>.</w:t>
      </w:r>
      <w:r w:rsidR="003A24FE">
        <w:rPr>
          <w:rFonts w:ascii="Times New Roman" w:hAnsi="Times New Roman" w:cs="Times New Roman"/>
          <w:sz w:val="28"/>
          <w:szCs w:val="28"/>
        </w:rPr>
        <w:t xml:space="preserve"> </w:t>
      </w:r>
      <w:r w:rsidRPr="0046344F">
        <w:rPr>
          <w:rFonts w:ascii="Times New Roman" w:hAnsi="Times New Roman" w:cs="Times New Roman"/>
          <w:sz w:val="28"/>
          <w:szCs w:val="28"/>
        </w:rPr>
        <w:t>Оценка и показатели эффективности адаптации работников</w:t>
      </w:r>
    </w:p>
    <w:p w:rsidR="002006A1" w:rsidRDefault="002006A1" w:rsidP="003A24FE">
      <w:pPr>
        <w:spacing w:after="0" w:line="360" w:lineRule="auto"/>
        <w:ind w:firstLine="709"/>
        <w:jc w:val="both"/>
        <w:rPr>
          <w:rFonts w:ascii="Times New Roman" w:hAnsi="Times New Roman" w:cs="Times New Roman"/>
          <w:sz w:val="28"/>
          <w:szCs w:val="28"/>
        </w:rPr>
      </w:pPr>
    </w:p>
    <w:p w:rsidR="00EB6808" w:rsidRPr="0046344F" w:rsidRDefault="00EB6808" w:rsidP="003A24FE">
      <w:pPr>
        <w:spacing w:after="0" w:line="360" w:lineRule="auto"/>
        <w:ind w:firstLine="709"/>
        <w:jc w:val="both"/>
        <w:rPr>
          <w:rFonts w:ascii="Times New Roman" w:hAnsi="Times New Roman" w:cs="Times New Roman"/>
          <w:sz w:val="28"/>
          <w:szCs w:val="28"/>
        </w:rPr>
      </w:pPr>
      <w:r w:rsidRPr="0046344F">
        <w:rPr>
          <w:rFonts w:ascii="Times New Roman" w:hAnsi="Times New Roman" w:cs="Times New Roman"/>
          <w:sz w:val="28"/>
          <w:szCs w:val="28"/>
        </w:rPr>
        <w:t xml:space="preserve">Рассмотрим предложенные мероприятия более подробно и подсчитаем экономическую эффективность от их внедрения. К показателям, которые необходимо анализировать, относятся: </w:t>
      </w:r>
    </w:p>
    <w:p w:rsidR="00EB6808" w:rsidRPr="0046344F" w:rsidRDefault="00EB6808" w:rsidP="003A24FE">
      <w:pPr>
        <w:spacing w:after="0" w:line="360" w:lineRule="auto"/>
        <w:ind w:firstLine="709"/>
        <w:jc w:val="both"/>
        <w:rPr>
          <w:rFonts w:ascii="Times New Roman" w:hAnsi="Times New Roman" w:cs="Times New Roman"/>
          <w:sz w:val="28"/>
          <w:szCs w:val="28"/>
        </w:rPr>
      </w:pPr>
      <w:r w:rsidRPr="0046344F">
        <w:rPr>
          <w:rFonts w:ascii="Times New Roman" w:hAnsi="Times New Roman" w:cs="Times New Roman"/>
          <w:sz w:val="28"/>
          <w:szCs w:val="28"/>
        </w:rPr>
        <w:t xml:space="preserve">Стоимость </w:t>
      </w:r>
      <w:r w:rsidR="00F809D8">
        <w:rPr>
          <w:rFonts w:ascii="Times New Roman" w:hAnsi="Times New Roman" w:cs="Times New Roman"/>
          <w:sz w:val="28"/>
          <w:szCs w:val="28"/>
        </w:rPr>
        <w:t>тренинга для сотрудников</w:t>
      </w:r>
      <w:r w:rsidRPr="0046344F">
        <w:rPr>
          <w:rFonts w:ascii="Times New Roman" w:hAnsi="Times New Roman" w:cs="Times New Roman"/>
          <w:sz w:val="28"/>
          <w:szCs w:val="28"/>
        </w:rPr>
        <w:t xml:space="preserve">. </w:t>
      </w:r>
      <w:r w:rsidR="00F809D8">
        <w:rPr>
          <w:rFonts w:ascii="Times New Roman" w:hAnsi="Times New Roman" w:cs="Times New Roman"/>
          <w:sz w:val="28"/>
          <w:szCs w:val="28"/>
        </w:rPr>
        <w:t>Стоимость одного тренинга за один час будет составлять 2500 тыс. руб</w:t>
      </w:r>
      <w:r w:rsidRPr="0046344F">
        <w:rPr>
          <w:rFonts w:ascii="Times New Roman" w:hAnsi="Times New Roman" w:cs="Times New Roman"/>
          <w:sz w:val="28"/>
          <w:szCs w:val="28"/>
        </w:rPr>
        <w:t xml:space="preserve"> </w:t>
      </w:r>
    </w:p>
    <w:p w:rsidR="003A24FE" w:rsidRDefault="00F809D8" w:rsidP="003A24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Стоимость подготовки наставника</w:t>
      </w:r>
      <w:r w:rsidR="00EB6808" w:rsidRPr="0046344F">
        <w:rPr>
          <w:rFonts w:ascii="Times New Roman" w:hAnsi="Times New Roman" w:cs="Times New Roman"/>
          <w:sz w:val="28"/>
          <w:szCs w:val="28"/>
        </w:rPr>
        <w:t xml:space="preserve">. </w:t>
      </w:r>
    </w:p>
    <w:p w:rsidR="00EB6808" w:rsidRPr="0046344F" w:rsidRDefault="00EB6808" w:rsidP="003A24FE">
      <w:pPr>
        <w:spacing w:after="0" w:line="360" w:lineRule="auto"/>
        <w:ind w:firstLine="709"/>
        <w:jc w:val="both"/>
        <w:rPr>
          <w:rFonts w:ascii="Times New Roman" w:hAnsi="Times New Roman" w:cs="Times New Roman"/>
          <w:sz w:val="28"/>
          <w:szCs w:val="28"/>
        </w:rPr>
      </w:pPr>
      <w:r w:rsidRPr="0046344F">
        <w:rPr>
          <w:rFonts w:ascii="Times New Roman" w:hAnsi="Times New Roman" w:cs="Times New Roman"/>
          <w:sz w:val="28"/>
          <w:szCs w:val="28"/>
        </w:rPr>
        <w:t xml:space="preserve">Под подготовкой наставника понимается размер инвестиций, вложенный в развитие профессиональных компетенций наставника, в разработку обучающих мероприятий, которые наставники будут проводить для новичков. </w:t>
      </w:r>
      <w:r w:rsidR="00F809D8">
        <w:rPr>
          <w:rFonts w:ascii="Times New Roman" w:hAnsi="Times New Roman" w:cs="Times New Roman"/>
          <w:sz w:val="28"/>
          <w:szCs w:val="28"/>
        </w:rPr>
        <w:t>Размер премиальных для наставника, будет составлять 5000 тыс.рублей в месяц</w:t>
      </w:r>
    </w:p>
    <w:p w:rsidR="00F809D8" w:rsidRDefault="00F809D8" w:rsidP="003A24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Стоимость выездных мероприятий:</w:t>
      </w:r>
    </w:p>
    <w:p w:rsidR="00EB6808" w:rsidRDefault="00F809D8" w:rsidP="003A24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Квесты (в зависимости от численности человек) – за одного человека, будет считаться одна тыс. рублей</w:t>
      </w:r>
      <w:r w:rsidR="00EB6808" w:rsidRPr="00644A71">
        <w:rPr>
          <w:rFonts w:ascii="Times New Roman" w:hAnsi="Times New Roman" w:cs="Times New Roman"/>
          <w:sz w:val="28"/>
          <w:szCs w:val="28"/>
        </w:rPr>
        <w:t xml:space="preserve"> </w:t>
      </w:r>
    </w:p>
    <w:p w:rsidR="00F809D8" w:rsidRDefault="00187A6D" w:rsidP="003A24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Пейтбол – вход с человека – 200 руб.; шары - 700 руб.</w:t>
      </w:r>
    </w:p>
    <w:p w:rsidR="00187A6D" w:rsidRDefault="00187A6D" w:rsidP="003A24FE">
      <w:pPr>
        <w:spacing w:after="0" w:line="360" w:lineRule="auto"/>
        <w:ind w:firstLine="709"/>
        <w:jc w:val="both"/>
        <w:rPr>
          <w:rFonts w:ascii="Times New Roman" w:hAnsi="Times New Roman" w:cs="Times New Roman"/>
          <w:sz w:val="28"/>
          <w:szCs w:val="28"/>
        </w:rPr>
      </w:pPr>
      <w:r w:rsidRPr="00410B0E">
        <w:rPr>
          <w:rFonts w:ascii="Times New Roman" w:hAnsi="Times New Roman" w:cs="Times New Roman"/>
          <w:sz w:val="28"/>
          <w:szCs w:val="28"/>
        </w:rPr>
        <w:t>Лазертаг</w:t>
      </w:r>
      <w:r>
        <w:rPr>
          <w:rFonts w:ascii="Times New Roman" w:hAnsi="Times New Roman" w:cs="Times New Roman"/>
          <w:sz w:val="28"/>
          <w:szCs w:val="28"/>
        </w:rPr>
        <w:t xml:space="preserve"> – стоимость мероприятия составит 1600 руб, за три часа.</w:t>
      </w:r>
    </w:p>
    <w:p w:rsidR="00187A6D" w:rsidRDefault="00187A6D" w:rsidP="003A24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сумма на реализацию выездных мероприятий составит на одного человека составит – 3500 руб.</w:t>
      </w:r>
    </w:p>
    <w:p w:rsidR="00187A6D" w:rsidRDefault="00187A6D" w:rsidP="003A24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затраты на мероприятия составят – 11000 тыс. руб, за один месяц.</w:t>
      </w:r>
    </w:p>
    <w:p w:rsidR="00187A6D" w:rsidRDefault="00AD1775" w:rsidP="003A24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Социальными эффектами от внедренных мероприятий буду считаться:</w:t>
      </w:r>
    </w:p>
    <w:p w:rsidR="00AD1775" w:rsidRPr="00F83688" w:rsidRDefault="002C1752" w:rsidP="003A24FE">
      <w:pPr>
        <w:pStyle w:val="a5"/>
        <w:numPr>
          <w:ilvl w:val="0"/>
          <w:numId w:val="46"/>
        </w:numPr>
        <w:spacing w:line="360" w:lineRule="auto"/>
        <w:ind w:left="0" w:firstLine="709"/>
        <w:jc w:val="both"/>
        <w:rPr>
          <w:sz w:val="28"/>
          <w:szCs w:val="28"/>
        </w:rPr>
      </w:pPr>
      <w:r>
        <w:rPr>
          <w:sz w:val="28"/>
          <w:szCs w:val="28"/>
        </w:rPr>
        <w:t>с</w:t>
      </w:r>
      <w:r w:rsidR="00AD1775" w:rsidRPr="00F83688">
        <w:rPr>
          <w:sz w:val="28"/>
          <w:szCs w:val="28"/>
        </w:rPr>
        <w:t>окращение текучести кадров;</w:t>
      </w:r>
    </w:p>
    <w:p w:rsidR="00AD1775" w:rsidRPr="00F83688" w:rsidRDefault="002C1752" w:rsidP="003A24FE">
      <w:pPr>
        <w:pStyle w:val="a5"/>
        <w:numPr>
          <w:ilvl w:val="0"/>
          <w:numId w:val="46"/>
        </w:numPr>
        <w:spacing w:line="360" w:lineRule="auto"/>
        <w:ind w:left="0" w:firstLine="709"/>
        <w:jc w:val="both"/>
        <w:rPr>
          <w:sz w:val="28"/>
          <w:szCs w:val="28"/>
        </w:rPr>
      </w:pPr>
      <w:r>
        <w:rPr>
          <w:sz w:val="28"/>
          <w:szCs w:val="28"/>
        </w:rPr>
        <w:t>с</w:t>
      </w:r>
      <w:r w:rsidR="00AD1775" w:rsidRPr="00F83688">
        <w:rPr>
          <w:sz w:val="28"/>
          <w:szCs w:val="28"/>
        </w:rPr>
        <w:t>окращение периода адаптации;</w:t>
      </w:r>
    </w:p>
    <w:p w:rsidR="00AD1775" w:rsidRPr="00F83688" w:rsidRDefault="002C1752" w:rsidP="003A24FE">
      <w:pPr>
        <w:pStyle w:val="a5"/>
        <w:numPr>
          <w:ilvl w:val="0"/>
          <w:numId w:val="46"/>
        </w:numPr>
        <w:spacing w:line="360" w:lineRule="auto"/>
        <w:ind w:left="0" w:firstLine="709"/>
        <w:jc w:val="both"/>
        <w:rPr>
          <w:sz w:val="28"/>
          <w:szCs w:val="28"/>
        </w:rPr>
      </w:pPr>
      <w:r>
        <w:rPr>
          <w:sz w:val="28"/>
          <w:szCs w:val="28"/>
        </w:rPr>
        <w:t>у</w:t>
      </w:r>
      <w:r w:rsidR="00AD1775" w:rsidRPr="00F83688">
        <w:rPr>
          <w:sz w:val="28"/>
          <w:szCs w:val="28"/>
        </w:rPr>
        <w:t>лучшение морально – психологического климата в коллективе.</w:t>
      </w:r>
    </w:p>
    <w:p w:rsidR="003A24FE" w:rsidRDefault="00FB2502" w:rsidP="003A24FE">
      <w:pPr>
        <w:spacing w:after="0" w:line="360" w:lineRule="auto"/>
        <w:ind w:firstLine="709"/>
        <w:jc w:val="both"/>
        <w:rPr>
          <w:rFonts w:ascii="Times New Roman" w:hAnsi="Times New Roman" w:cs="Times New Roman"/>
          <w:sz w:val="28"/>
          <w:szCs w:val="28"/>
        </w:rPr>
      </w:pPr>
      <w:r w:rsidRPr="00FB2502">
        <w:rPr>
          <w:rFonts w:ascii="Times New Roman" w:hAnsi="Times New Roman" w:cs="Times New Roman"/>
          <w:sz w:val="28"/>
          <w:szCs w:val="28"/>
        </w:rPr>
        <w:t>План адаптации сотрудников</w:t>
      </w:r>
      <w:r w:rsidR="00132316">
        <w:rPr>
          <w:rFonts w:ascii="Times New Roman" w:hAnsi="Times New Roman" w:cs="Times New Roman"/>
          <w:sz w:val="28"/>
          <w:szCs w:val="28"/>
        </w:rPr>
        <w:t xml:space="preserve"> представлен в таблице 10, он</w:t>
      </w:r>
      <w:r w:rsidRPr="00FB2502">
        <w:rPr>
          <w:rFonts w:ascii="Times New Roman" w:hAnsi="Times New Roman" w:cs="Times New Roman"/>
          <w:sz w:val="28"/>
          <w:szCs w:val="28"/>
        </w:rPr>
        <w:t xml:space="preserve"> позволяет выстроить все необходимые действия по каждому направлению в определенном порядке, определить формы их проведения, исполнителей и сроки. </w:t>
      </w:r>
    </w:p>
    <w:p w:rsidR="003A24FE" w:rsidRDefault="00FB2502" w:rsidP="003A24FE">
      <w:pPr>
        <w:spacing w:after="0" w:line="360" w:lineRule="auto"/>
        <w:ind w:firstLine="709"/>
        <w:jc w:val="both"/>
        <w:rPr>
          <w:rFonts w:ascii="Times New Roman" w:hAnsi="Times New Roman" w:cs="Times New Roman"/>
          <w:sz w:val="28"/>
          <w:szCs w:val="28"/>
        </w:rPr>
      </w:pPr>
      <w:r w:rsidRPr="00FB2502">
        <w:rPr>
          <w:rFonts w:ascii="Times New Roman" w:hAnsi="Times New Roman" w:cs="Times New Roman"/>
          <w:sz w:val="28"/>
          <w:szCs w:val="28"/>
        </w:rPr>
        <w:t>Это позволяет лучше организовать процесс адаптации, оптимально распределить время и ответственность.</w:t>
      </w:r>
      <w:r>
        <w:rPr>
          <w:rFonts w:ascii="Times New Roman" w:hAnsi="Times New Roman" w:cs="Times New Roman"/>
          <w:sz w:val="28"/>
          <w:szCs w:val="28"/>
        </w:rPr>
        <w:t xml:space="preserve"> </w:t>
      </w:r>
    </w:p>
    <w:p w:rsidR="00FB2502" w:rsidRDefault="00FB2502" w:rsidP="003A24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данном плане адаптации персонала представлены этапы</w:t>
      </w:r>
      <w:r w:rsidR="00EB61D1">
        <w:rPr>
          <w:rFonts w:ascii="Times New Roman" w:hAnsi="Times New Roman" w:cs="Times New Roman"/>
          <w:sz w:val="28"/>
          <w:szCs w:val="28"/>
        </w:rPr>
        <w:t xml:space="preserve"> мероприятий</w:t>
      </w:r>
      <w:r>
        <w:rPr>
          <w:rFonts w:ascii="Times New Roman" w:hAnsi="Times New Roman" w:cs="Times New Roman"/>
          <w:sz w:val="28"/>
          <w:szCs w:val="28"/>
        </w:rPr>
        <w:t xml:space="preserve"> адаптации</w:t>
      </w:r>
      <w:r w:rsidR="00EB61D1">
        <w:rPr>
          <w:rFonts w:ascii="Times New Roman" w:hAnsi="Times New Roman" w:cs="Times New Roman"/>
          <w:sz w:val="28"/>
          <w:szCs w:val="28"/>
        </w:rPr>
        <w:t xml:space="preserve"> персонала</w:t>
      </w:r>
      <w:r>
        <w:rPr>
          <w:rFonts w:ascii="Times New Roman" w:hAnsi="Times New Roman" w:cs="Times New Roman"/>
          <w:sz w:val="28"/>
          <w:szCs w:val="28"/>
        </w:rPr>
        <w:t>, методы, время проведения, результат, исполнитель, оценка.</w:t>
      </w:r>
    </w:p>
    <w:p w:rsidR="00F83688" w:rsidRPr="001A5EE5" w:rsidRDefault="00F83688" w:rsidP="00F83688">
      <w:pPr>
        <w:jc w:val="right"/>
        <w:rPr>
          <w:rFonts w:ascii="Times New Roman" w:hAnsi="Times New Roman" w:cs="Times New Roman"/>
          <w:sz w:val="28"/>
          <w:szCs w:val="28"/>
        </w:rPr>
      </w:pPr>
      <w:r w:rsidRPr="001A5EE5">
        <w:rPr>
          <w:rFonts w:ascii="Times New Roman" w:hAnsi="Times New Roman" w:cs="Times New Roman"/>
          <w:sz w:val="28"/>
          <w:szCs w:val="28"/>
        </w:rPr>
        <w:t>Таблица 10</w:t>
      </w:r>
    </w:p>
    <w:p w:rsidR="00F83688" w:rsidRPr="001A5EE5" w:rsidRDefault="00F83688" w:rsidP="00F83688">
      <w:pPr>
        <w:spacing w:after="0" w:line="360" w:lineRule="auto"/>
        <w:jc w:val="center"/>
        <w:rPr>
          <w:rFonts w:ascii="Times New Roman" w:hAnsi="Times New Roman" w:cs="Times New Roman"/>
          <w:sz w:val="28"/>
          <w:szCs w:val="28"/>
        </w:rPr>
      </w:pPr>
      <w:r w:rsidRPr="001A5EE5">
        <w:rPr>
          <w:rFonts w:ascii="Times New Roman" w:hAnsi="Times New Roman" w:cs="Times New Roman"/>
          <w:sz w:val="28"/>
          <w:szCs w:val="28"/>
        </w:rPr>
        <w:t>План адаптации персонала</w:t>
      </w:r>
    </w:p>
    <w:tbl>
      <w:tblPr>
        <w:tblStyle w:val="a8"/>
        <w:tblW w:w="0" w:type="auto"/>
        <w:tblLayout w:type="fixed"/>
        <w:tblLook w:val="04A0" w:firstRow="1" w:lastRow="0" w:firstColumn="1" w:lastColumn="0" w:noHBand="0" w:noVBand="1"/>
      </w:tblPr>
      <w:tblGrid>
        <w:gridCol w:w="1578"/>
        <w:gridCol w:w="1649"/>
        <w:gridCol w:w="1417"/>
        <w:gridCol w:w="1843"/>
        <w:gridCol w:w="1701"/>
        <w:gridCol w:w="1276"/>
      </w:tblGrid>
      <w:tr w:rsidR="00F83688" w:rsidTr="000E586C">
        <w:tc>
          <w:tcPr>
            <w:tcW w:w="1578" w:type="dxa"/>
          </w:tcPr>
          <w:p w:rsidR="00F83688" w:rsidRPr="004304FB" w:rsidRDefault="00F83688" w:rsidP="00F83688">
            <w:pPr>
              <w:rPr>
                <w:rFonts w:ascii="Times New Roman" w:hAnsi="Times New Roman" w:cs="Times New Roman"/>
                <w:sz w:val="24"/>
                <w:szCs w:val="24"/>
              </w:rPr>
            </w:pPr>
            <w:r w:rsidRPr="004304FB">
              <w:rPr>
                <w:rFonts w:ascii="Times New Roman" w:hAnsi="Times New Roman" w:cs="Times New Roman"/>
                <w:sz w:val="24"/>
                <w:szCs w:val="24"/>
              </w:rPr>
              <w:t>Этапы адаптации</w:t>
            </w:r>
          </w:p>
        </w:tc>
        <w:tc>
          <w:tcPr>
            <w:tcW w:w="1649" w:type="dxa"/>
          </w:tcPr>
          <w:p w:rsidR="00F83688" w:rsidRPr="004304FB" w:rsidRDefault="00F83688" w:rsidP="00F83688">
            <w:pPr>
              <w:rPr>
                <w:rFonts w:ascii="Times New Roman" w:hAnsi="Times New Roman" w:cs="Times New Roman"/>
                <w:sz w:val="24"/>
                <w:szCs w:val="24"/>
              </w:rPr>
            </w:pPr>
            <w:r w:rsidRPr="004304FB">
              <w:rPr>
                <w:rFonts w:ascii="Times New Roman" w:hAnsi="Times New Roman" w:cs="Times New Roman"/>
                <w:sz w:val="24"/>
                <w:szCs w:val="24"/>
              </w:rPr>
              <w:t>Методы адаптации</w:t>
            </w:r>
          </w:p>
        </w:tc>
        <w:tc>
          <w:tcPr>
            <w:tcW w:w="1417" w:type="dxa"/>
          </w:tcPr>
          <w:p w:rsidR="00F83688" w:rsidRPr="004304FB" w:rsidRDefault="00F83688" w:rsidP="00F83688">
            <w:pPr>
              <w:rPr>
                <w:rFonts w:ascii="Times New Roman" w:hAnsi="Times New Roman" w:cs="Times New Roman"/>
                <w:sz w:val="24"/>
                <w:szCs w:val="24"/>
              </w:rPr>
            </w:pPr>
            <w:r w:rsidRPr="004304FB">
              <w:rPr>
                <w:rFonts w:ascii="Times New Roman" w:hAnsi="Times New Roman" w:cs="Times New Roman"/>
                <w:sz w:val="24"/>
                <w:szCs w:val="24"/>
              </w:rPr>
              <w:t>Время проведения</w:t>
            </w:r>
          </w:p>
        </w:tc>
        <w:tc>
          <w:tcPr>
            <w:tcW w:w="1843" w:type="dxa"/>
          </w:tcPr>
          <w:p w:rsidR="00F83688" w:rsidRPr="004304FB" w:rsidRDefault="00F83688" w:rsidP="00F83688">
            <w:pPr>
              <w:rPr>
                <w:rFonts w:ascii="Times New Roman" w:hAnsi="Times New Roman" w:cs="Times New Roman"/>
                <w:sz w:val="24"/>
                <w:szCs w:val="24"/>
              </w:rPr>
            </w:pPr>
            <w:r w:rsidRPr="004304FB">
              <w:rPr>
                <w:rFonts w:ascii="Times New Roman" w:hAnsi="Times New Roman" w:cs="Times New Roman"/>
                <w:sz w:val="24"/>
                <w:szCs w:val="24"/>
              </w:rPr>
              <w:t>Результат</w:t>
            </w:r>
          </w:p>
        </w:tc>
        <w:tc>
          <w:tcPr>
            <w:tcW w:w="1701" w:type="dxa"/>
          </w:tcPr>
          <w:p w:rsidR="00F83688" w:rsidRPr="004304FB" w:rsidRDefault="00F83688" w:rsidP="00F83688">
            <w:pPr>
              <w:rPr>
                <w:rFonts w:ascii="Times New Roman" w:hAnsi="Times New Roman" w:cs="Times New Roman"/>
                <w:sz w:val="24"/>
                <w:szCs w:val="24"/>
              </w:rPr>
            </w:pPr>
            <w:r w:rsidRPr="004304FB">
              <w:rPr>
                <w:rFonts w:ascii="Times New Roman" w:hAnsi="Times New Roman" w:cs="Times New Roman"/>
                <w:sz w:val="24"/>
                <w:szCs w:val="24"/>
              </w:rPr>
              <w:t>Исполнитель</w:t>
            </w:r>
          </w:p>
        </w:tc>
        <w:tc>
          <w:tcPr>
            <w:tcW w:w="1276" w:type="dxa"/>
          </w:tcPr>
          <w:p w:rsidR="00F83688" w:rsidRPr="004304FB" w:rsidRDefault="00F83688" w:rsidP="00F83688">
            <w:pPr>
              <w:rPr>
                <w:rFonts w:ascii="Times New Roman" w:hAnsi="Times New Roman" w:cs="Times New Roman"/>
                <w:sz w:val="24"/>
                <w:szCs w:val="24"/>
              </w:rPr>
            </w:pPr>
            <w:r w:rsidRPr="004304FB">
              <w:rPr>
                <w:rFonts w:ascii="Times New Roman" w:hAnsi="Times New Roman" w:cs="Times New Roman"/>
                <w:sz w:val="24"/>
                <w:szCs w:val="24"/>
              </w:rPr>
              <w:t>Оценка</w:t>
            </w:r>
          </w:p>
        </w:tc>
      </w:tr>
      <w:tr w:rsidR="00F83688" w:rsidTr="000E586C">
        <w:tc>
          <w:tcPr>
            <w:tcW w:w="1578" w:type="dxa"/>
          </w:tcPr>
          <w:p w:rsidR="00F83688" w:rsidRPr="004304FB" w:rsidRDefault="00F83688" w:rsidP="00F83688">
            <w:pPr>
              <w:rPr>
                <w:rFonts w:ascii="Times New Roman" w:hAnsi="Times New Roman" w:cs="Times New Roman"/>
                <w:sz w:val="24"/>
                <w:szCs w:val="24"/>
              </w:rPr>
            </w:pPr>
            <w:r w:rsidRPr="004304FB">
              <w:rPr>
                <w:rFonts w:ascii="Times New Roman" w:hAnsi="Times New Roman" w:cs="Times New Roman"/>
                <w:sz w:val="24"/>
                <w:szCs w:val="24"/>
              </w:rPr>
              <w:t>Система наставничества</w:t>
            </w:r>
          </w:p>
        </w:tc>
        <w:tc>
          <w:tcPr>
            <w:tcW w:w="1649" w:type="dxa"/>
          </w:tcPr>
          <w:p w:rsidR="00F83688" w:rsidRPr="004304FB" w:rsidRDefault="00F83688" w:rsidP="00F83688">
            <w:pPr>
              <w:rPr>
                <w:rFonts w:ascii="Times New Roman" w:hAnsi="Times New Roman" w:cs="Times New Roman"/>
                <w:sz w:val="24"/>
                <w:szCs w:val="24"/>
              </w:rPr>
            </w:pPr>
            <w:r w:rsidRPr="004304FB">
              <w:rPr>
                <w:rFonts w:ascii="Times New Roman" w:hAnsi="Times New Roman" w:cs="Times New Roman"/>
                <w:sz w:val="24"/>
                <w:szCs w:val="24"/>
              </w:rPr>
              <w:t>Передача опыта и знаний новым сотрудникам</w:t>
            </w:r>
          </w:p>
          <w:p w:rsidR="00F83688" w:rsidRPr="004304FB" w:rsidRDefault="00F83688" w:rsidP="00F83688">
            <w:pPr>
              <w:rPr>
                <w:rFonts w:ascii="Times New Roman" w:hAnsi="Times New Roman" w:cs="Times New Roman"/>
                <w:color w:val="222222"/>
                <w:sz w:val="24"/>
                <w:szCs w:val="24"/>
                <w:shd w:val="clear" w:color="auto" w:fill="FFFFFF"/>
              </w:rPr>
            </w:pPr>
            <w:r w:rsidRPr="004304FB">
              <w:rPr>
                <w:rFonts w:ascii="Times New Roman" w:hAnsi="Times New Roman" w:cs="Times New Roman"/>
                <w:color w:val="222222"/>
                <w:sz w:val="24"/>
                <w:szCs w:val="24"/>
                <w:shd w:val="clear" w:color="auto" w:fill="FFFFFF"/>
              </w:rPr>
              <w:t>быстрое распространение в коллективе корпоративных ценностей</w:t>
            </w:r>
          </w:p>
          <w:p w:rsidR="00F83688" w:rsidRPr="004304FB" w:rsidRDefault="00F83688" w:rsidP="00F83688">
            <w:pPr>
              <w:rPr>
                <w:rFonts w:ascii="Times New Roman" w:hAnsi="Times New Roman" w:cs="Times New Roman"/>
                <w:sz w:val="24"/>
                <w:szCs w:val="24"/>
              </w:rPr>
            </w:pPr>
            <w:r w:rsidRPr="004304FB">
              <w:rPr>
                <w:rFonts w:ascii="Times New Roman" w:hAnsi="Times New Roman" w:cs="Times New Roman"/>
                <w:color w:val="222222"/>
                <w:sz w:val="24"/>
                <w:szCs w:val="24"/>
                <w:shd w:val="clear" w:color="auto" w:fill="FFFFFF"/>
              </w:rPr>
              <w:t>выполняет мотивирующую функцию</w:t>
            </w:r>
          </w:p>
        </w:tc>
        <w:tc>
          <w:tcPr>
            <w:tcW w:w="1417" w:type="dxa"/>
          </w:tcPr>
          <w:p w:rsidR="00F83688" w:rsidRPr="004304FB" w:rsidRDefault="00F83688" w:rsidP="00F83688">
            <w:pPr>
              <w:rPr>
                <w:rFonts w:ascii="Times New Roman" w:hAnsi="Times New Roman" w:cs="Times New Roman"/>
                <w:sz w:val="24"/>
                <w:szCs w:val="24"/>
              </w:rPr>
            </w:pPr>
            <w:r w:rsidRPr="004304FB">
              <w:rPr>
                <w:rFonts w:ascii="Times New Roman" w:hAnsi="Times New Roman" w:cs="Times New Roman"/>
                <w:sz w:val="24"/>
                <w:szCs w:val="24"/>
              </w:rPr>
              <w:t>Всегда</w:t>
            </w:r>
          </w:p>
        </w:tc>
        <w:tc>
          <w:tcPr>
            <w:tcW w:w="1843" w:type="dxa"/>
          </w:tcPr>
          <w:p w:rsidR="00F83688" w:rsidRPr="004304FB" w:rsidRDefault="00F83688" w:rsidP="00F83688">
            <w:pPr>
              <w:rPr>
                <w:rFonts w:ascii="Times New Roman" w:hAnsi="Times New Roman" w:cs="Times New Roman"/>
                <w:sz w:val="24"/>
                <w:szCs w:val="24"/>
              </w:rPr>
            </w:pPr>
            <w:r w:rsidRPr="004304FB">
              <w:rPr>
                <w:rFonts w:ascii="Times New Roman" w:hAnsi="Times New Roman" w:cs="Times New Roman"/>
                <w:color w:val="222222"/>
                <w:sz w:val="24"/>
                <w:szCs w:val="24"/>
                <w:shd w:val="clear" w:color="auto" w:fill="FFFFFF"/>
              </w:rPr>
              <w:t>Появляется своя собственная команда внутренних тренеров, которые могут передать не только профессиональные навыки, но и являются носителями корпоративной культуры данной компании</w:t>
            </w:r>
          </w:p>
        </w:tc>
        <w:tc>
          <w:tcPr>
            <w:tcW w:w="1701" w:type="dxa"/>
          </w:tcPr>
          <w:p w:rsidR="00F83688" w:rsidRPr="004304FB" w:rsidRDefault="00394222" w:rsidP="00F83688">
            <w:pPr>
              <w:rPr>
                <w:rFonts w:ascii="Times New Roman" w:hAnsi="Times New Roman" w:cs="Times New Roman"/>
                <w:sz w:val="24"/>
                <w:szCs w:val="24"/>
              </w:rPr>
            </w:pPr>
            <w:r>
              <w:rPr>
                <w:rFonts w:ascii="Times New Roman" w:hAnsi="Times New Roman" w:cs="Times New Roman"/>
                <w:sz w:val="24"/>
                <w:szCs w:val="24"/>
              </w:rPr>
              <w:t>Менеджер по работе с персонало</w:t>
            </w:r>
            <w:r w:rsidR="00F83688" w:rsidRPr="004304FB">
              <w:rPr>
                <w:rFonts w:ascii="Times New Roman" w:hAnsi="Times New Roman" w:cs="Times New Roman"/>
                <w:sz w:val="24"/>
                <w:szCs w:val="24"/>
              </w:rPr>
              <w:t>м</w:t>
            </w:r>
          </w:p>
        </w:tc>
        <w:tc>
          <w:tcPr>
            <w:tcW w:w="1276" w:type="dxa"/>
          </w:tcPr>
          <w:p w:rsidR="00F83688" w:rsidRPr="004304FB" w:rsidRDefault="00F83688" w:rsidP="00F83688">
            <w:pPr>
              <w:rPr>
                <w:rFonts w:ascii="Times New Roman" w:hAnsi="Times New Roman" w:cs="Times New Roman"/>
                <w:sz w:val="24"/>
                <w:szCs w:val="24"/>
              </w:rPr>
            </w:pPr>
            <w:r w:rsidRPr="004304FB">
              <w:rPr>
                <w:rFonts w:ascii="Times New Roman" w:hAnsi="Times New Roman" w:cs="Times New Roman"/>
                <w:color w:val="000000"/>
                <w:sz w:val="24"/>
                <w:szCs w:val="24"/>
                <w:shd w:val="clear" w:color="auto" w:fill="FFFFFF"/>
              </w:rPr>
              <w:t>Критерием оценки в этом случае будет выпол</w:t>
            </w:r>
            <w:r>
              <w:rPr>
                <w:rFonts w:ascii="Times New Roman" w:hAnsi="Times New Roman" w:cs="Times New Roman"/>
                <w:color w:val="000000"/>
                <w:sz w:val="24"/>
                <w:szCs w:val="24"/>
                <w:shd w:val="clear" w:color="auto" w:fill="FFFFFF"/>
              </w:rPr>
              <w:t>нение обязанностей, перечисленны</w:t>
            </w:r>
            <w:r w:rsidRPr="004304FB">
              <w:rPr>
                <w:rFonts w:ascii="Times New Roman" w:hAnsi="Times New Roman" w:cs="Times New Roman"/>
                <w:color w:val="000000"/>
                <w:sz w:val="24"/>
                <w:szCs w:val="24"/>
                <w:shd w:val="clear" w:color="auto" w:fill="FFFFFF"/>
              </w:rPr>
              <w:t>х в памятке наставника в должном объеме и в срок</w:t>
            </w:r>
            <w:r w:rsidRPr="004304FB">
              <w:rPr>
                <w:rFonts w:ascii="Times New Roman" w:hAnsi="Times New Roman" w:cs="Times New Roman"/>
                <w:color w:val="000000"/>
                <w:sz w:val="24"/>
                <w:szCs w:val="24"/>
              </w:rPr>
              <w:br/>
            </w:r>
          </w:p>
        </w:tc>
      </w:tr>
    </w:tbl>
    <w:p w:rsidR="00FB2502" w:rsidRPr="00C120BB" w:rsidRDefault="00FB2502" w:rsidP="00FB2502">
      <w:pPr>
        <w:jc w:val="right"/>
        <w:rPr>
          <w:rFonts w:ascii="Times New Roman" w:hAnsi="Times New Roman" w:cs="Times New Roman"/>
          <w:sz w:val="28"/>
          <w:szCs w:val="28"/>
        </w:rPr>
      </w:pPr>
      <w:r w:rsidRPr="00C120BB">
        <w:rPr>
          <w:rFonts w:ascii="Times New Roman" w:hAnsi="Times New Roman" w:cs="Times New Roman"/>
          <w:sz w:val="28"/>
          <w:szCs w:val="28"/>
        </w:rPr>
        <w:t xml:space="preserve">Продолжение </w:t>
      </w:r>
      <w:r w:rsidR="00132316">
        <w:rPr>
          <w:rFonts w:ascii="Times New Roman" w:hAnsi="Times New Roman" w:cs="Times New Roman"/>
          <w:sz w:val="28"/>
          <w:szCs w:val="28"/>
        </w:rPr>
        <w:t>т</w:t>
      </w:r>
      <w:r w:rsidRPr="00C120BB">
        <w:rPr>
          <w:rFonts w:ascii="Times New Roman" w:hAnsi="Times New Roman" w:cs="Times New Roman"/>
          <w:sz w:val="28"/>
          <w:szCs w:val="28"/>
        </w:rPr>
        <w:t>аблицы</w:t>
      </w:r>
      <w:r w:rsidR="00C120BB" w:rsidRPr="00C120BB">
        <w:rPr>
          <w:rFonts w:ascii="Times New Roman" w:hAnsi="Times New Roman" w:cs="Times New Roman"/>
          <w:sz w:val="28"/>
          <w:szCs w:val="28"/>
        </w:rPr>
        <w:t xml:space="preserve"> 10</w:t>
      </w:r>
    </w:p>
    <w:tbl>
      <w:tblPr>
        <w:tblStyle w:val="a8"/>
        <w:tblW w:w="0" w:type="auto"/>
        <w:tblLayout w:type="fixed"/>
        <w:tblLook w:val="04A0" w:firstRow="1" w:lastRow="0" w:firstColumn="1" w:lastColumn="0" w:noHBand="0" w:noVBand="1"/>
      </w:tblPr>
      <w:tblGrid>
        <w:gridCol w:w="1578"/>
        <w:gridCol w:w="1756"/>
        <w:gridCol w:w="1310"/>
        <w:gridCol w:w="1701"/>
        <w:gridCol w:w="1698"/>
        <w:gridCol w:w="1421"/>
      </w:tblGrid>
      <w:tr w:rsidR="00FB2502" w:rsidRPr="004304FB" w:rsidTr="00B11E64">
        <w:tc>
          <w:tcPr>
            <w:tcW w:w="1578" w:type="dxa"/>
          </w:tcPr>
          <w:p w:rsidR="00FB2502" w:rsidRDefault="00FB2502" w:rsidP="003D6351">
            <w:pPr>
              <w:rPr>
                <w:rFonts w:ascii="Times New Roman" w:hAnsi="Times New Roman" w:cs="Times New Roman"/>
                <w:sz w:val="24"/>
                <w:szCs w:val="24"/>
              </w:rPr>
            </w:pPr>
            <w:r>
              <w:rPr>
                <w:rFonts w:ascii="Times New Roman" w:hAnsi="Times New Roman" w:cs="Times New Roman"/>
                <w:sz w:val="24"/>
                <w:szCs w:val="24"/>
              </w:rPr>
              <w:t>П</w:t>
            </w:r>
            <w:r w:rsidRPr="004304FB">
              <w:rPr>
                <w:rFonts w:ascii="Times New Roman" w:hAnsi="Times New Roman" w:cs="Times New Roman"/>
                <w:sz w:val="24"/>
                <w:szCs w:val="24"/>
              </w:rPr>
              <w:t>оказатели эффективности труда нового сотрудника, на время испытательного срока</w:t>
            </w:r>
          </w:p>
          <w:p w:rsidR="00FB2502" w:rsidRDefault="00FB2502" w:rsidP="003D6351">
            <w:pPr>
              <w:rPr>
                <w:rFonts w:ascii="Times New Roman" w:hAnsi="Times New Roman" w:cs="Times New Roman"/>
                <w:sz w:val="24"/>
                <w:szCs w:val="24"/>
              </w:rPr>
            </w:pPr>
          </w:p>
          <w:p w:rsidR="00FB2502" w:rsidRPr="004304FB" w:rsidRDefault="00FB2502" w:rsidP="003D6351">
            <w:pPr>
              <w:rPr>
                <w:rFonts w:ascii="Times New Roman" w:hAnsi="Times New Roman" w:cs="Times New Roman"/>
                <w:sz w:val="24"/>
                <w:szCs w:val="24"/>
              </w:rPr>
            </w:pPr>
          </w:p>
        </w:tc>
        <w:tc>
          <w:tcPr>
            <w:tcW w:w="1756" w:type="dxa"/>
          </w:tcPr>
          <w:p w:rsidR="00FB2502" w:rsidRPr="004304FB" w:rsidRDefault="00FB2502" w:rsidP="003D6351">
            <w:pPr>
              <w:widowControl w:val="0"/>
              <w:suppressAutoHyphens/>
              <w:textAlignment w:val="baseline"/>
              <w:rPr>
                <w:rFonts w:ascii="Times New Roman" w:hAnsi="Times New Roman" w:cs="Times New Roman"/>
                <w:sz w:val="24"/>
                <w:szCs w:val="24"/>
              </w:rPr>
            </w:pPr>
            <w:r>
              <w:rPr>
                <w:rFonts w:ascii="Times New Roman" w:hAnsi="Times New Roman" w:cs="Times New Roman"/>
                <w:sz w:val="24"/>
                <w:szCs w:val="24"/>
              </w:rPr>
              <w:t>П</w:t>
            </w:r>
            <w:r w:rsidRPr="004304FB">
              <w:rPr>
                <w:rFonts w:ascii="Times New Roman" w:hAnsi="Times New Roman" w:cs="Times New Roman"/>
                <w:sz w:val="24"/>
                <w:szCs w:val="24"/>
              </w:rPr>
              <w:t>ровести функциональный анализ работы на оцениваемую должность;</w:t>
            </w:r>
          </w:p>
          <w:p w:rsidR="00FB2502" w:rsidRPr="004304FB" w:rsidRDefault="00FB2502" w:rsidP="003D6351">
            <w:pPr>
              <w:widowControl w:val="0"/>
              <w:suppressAutoHyphens/>
              <w:textAlignment w:val="baseline"/>
              <w:rPr>
                <w:rFonts w:ascii="Times New Roman" w:hAnsi="Times New Roman" w:cs="Times New Roman"/>
                <w:sz w:val="24"/>
                <w:szCs w:val="24"/>
              </w:rPr>
            </w:pPr>
            <w:r w:rsidRPr="004304FB">
              <w:rPr>
                <w:rFonts w:ascii="Times New Roman" w:hAnsi="Times New Roman" w:cs="Times New Roman"/>
                <w:sz w:val="24"/>
                <w:szCs w:val="24"/>
              </w:rPr>
              <w:t>выявить способности, знания, навыки, необходимые для выполнения обязанностей и достижения результата;</w:t>
            </w:r>
          </w:p>
          <w:p w:rsidR="00FB2502" w:rsidRDefault="00FB2502" w:rsidP="003D6351">
            <w:pPr>
              <w:widowControl w:val="0"/>
              <w:suppressAutoHyphens/>
              <w:textAlignment w:val="baseline"/>
              <w:rPr>
                <w:rFonts w:ascii="Times New Roman" w:hAnsi="Times New Roman" w:cs="Times New Roman"/>
                <w:sz w:val="24"/>
                <w:szCs w:val="24"/>
              </w:rPr>
            </w:pPr>
            <w:r w:rsidRPr="004304FB">
              <w:rPr>
                <w:rFonts w:ascii="Times New Roman" w:hAnsi="Times New Roman" w:cs="Times New Roman"/>
                <w:sz w:val="24"/>
                <w:szCs w:val="24"/>
              </w:rPr>
              <w:t>расставить весовые коэффициенты для каждой компетенции по степени их важности для достижения результата;</w:t>
            </w:r>
          </w:p>
          <w:p w:rsidR="00FB2502" w:rsidRPr="004304FB" w:rsidRDefault="00FB2502" w:rsidP="003D6351">
            <w:pPr>
              <w:rPr>
                <w:rFonts w:ascii="Times New Roman" w:hAnsi="Times New Roman" w:cs="Times New Roman"/>
                <w:sz w:val="24"/>
                <w:szCs w:val="24"/>
              </w:rPr>
            </w:pPr>
          </w:p>
        </w:tc>
        <w:tc>
          <w:tcPr>
            <w:tcW w:w="1310" w:type="dxa"/>
          </w:tcPr>
          <w:p w:rsidR="00FB2502" w:rsidRPr="004304FB" w:rsidRDefault="00EB61D1" w:rsidP="003D6351">
            <w:pPr>
              <w:rPr>
                <w:rFonts w:ascii="Times New Roman" w:hAnsi="Times New Roman" w:cs="Times New Roman"/>
                <w:sz w:val="24"/>
                <w:szCs w:val="24"/>
              </w:rPr>
            </w:pPr>
            <w:r w:rsidRPr="004304FB">
              <w:rPr>
                <w:rFonts w:ascii="Times New Roman" w:hAnsi="Times New Roman" w:cs="Times New Roman"/>
                <w:sz w:val="24"/>
                <w:szCs w:val="24"/>
              </w:rPr>
              <w:t>Испытательный</w:t>
            </w:r>
            <w:r w:rsidR="00FB2502" w:rsidRPr="004304FB">
              <w:rPr>
                <w:rFonts w:ascii="Times New Roman" w:hAnsi="Times New Roman" w:cs="Times New Roman"/>
                <w:sz w:val="24"/>
                <w:szCs w:val="24"/>
              </w:rPr>
              <w:t xml:space="preserve"> срок (3 месяца)</w:t>
            </w:r>
          </w:p>
        </w:tc>
        <w:tc>
          <w:tcPr>
            <w:tcW w:w="1701" w:type="dxa"/>
          </w:tcPr>
          <w:p w:rsidR="00FB2502" w:rsidRPr="004304FB" w:rsidRDefault="00FB2502" w:rsidP="003D6351">
            <w:pPr>
              <w:rPr>
                <w:rFonts w:ascii="Times New Roman" w:hAnsi="Times New Roman" w:cs="Times New Roman"/>
                <w:sz w:val="24"/>
                <w:szCs w:val="24"/>
              </w:rPr>
            </w:pPr>
            <w:r w:rsidRPr="004304FB">
              <w:rPr>
                <w:rFonts w:ascii="Times New Roman" w:hAnsi="Times New Roman" w:cs="Times New Roman"/>
                <w:color w:val="000000"/>
                <w:sz w:val="24"/>
                <w:szCs w:val="24"/>
              </w:rPr>
              <w:t>При успешном прохождении адаптации за три месяца работы сотруднику предоставляется возможность самостоятельной работы.</w:t>
            </w:r>
          </w:p>
        </w:tc>
        <w:tc>
          <w:tcPr>
            <w:tcW w:w="1698" w:type="dxa"/>
          </w:tcPr>
          <w:p w:rsidR="00FB2502" w:rsidRPr="004304FB" w:rsidRDefault="00FB2502" w:rsidP="003D6351">
            <w:pPr>
              <w:rPr>
                <w:rFonts w:ascii="Times New Roman" w:hAnsi="Times New Roman" w:cs="Times New Roman"/>
                <w:sz w:val="24"/>
                <w:szCs w:val="24"/>
              </w:rPr>
            </w:pPr>
            <w:r w:rsidRPr="004304FB">
              <w:rPr>
                <w:rFonts w:ascii="Times New Roman" w:hAnsi="Times New Roman" w:cs="Times New Roman"/>
                <w:sz w:val="24"/>
                <w:szCs w:val="24"/>
              </w:rPr>
              <w:t>Руководитель</w:t>
            </w:r>
          </w:p>
        </w:tc>
        <w:tc>
          <w:tcPr>
            <w:tcW w:w="1421" w:type="dxa"/>
          </w:tcPr>
          <w:p w:rsidR="00FB2502" w:rsidRPr="004304FB" w:rsidRDefault="00FB2502" w:rsidP="003D6351">
            <w:pPr>
              <w:rPr>
                <w:rFonts w:ascii="Times New Roman" w:hAnsi="Times New Roman" w:cs="Times New Roman"/>
                <w:sz w:val="24"/>
                <w:szCs w:val="24"/>
              </w:rPr>
            </w:pPr>
            <w:r w:rsidRPr="004304FB">
              <w:rPr>
                <w:rFonts w:ascii="Times New Roman" w:hAnsi="Times New Roman" w:cs="Times New Roman"/>
                <w:color w:val="000000"/>
                <w:sz w:val="24"/>
                <w:szCs w:val="24"/>
              </w:rPr>
              <w:t>Анализ адаптации сотрудника на фирме.</w:t>
            </w:r>
            <w:r w:rsidRPr="004304FB">
              <w:rPr>
                <w:rStyle w:val="apple-converted-space"/>
                <w:rFonts w:ascii="Times New Roman" w:hAnsi="Times New Roman" w:cs="Times New Roman"/>
                <w:color w:val="000000"/>
                <w:sz w:val="24"/>
                <w:szCs w:val="24"/>
              </w:rPr>
              <w:t> </w:t>
            </w:r>
            <w:r w:rsidRPr="004304FB">
              <w:rPr>
                <w:rFonts w:ascii="Times New Roman" w:hAnsi="Times New Roman" w:cs="Times New Roman"/>
                <w:color w:val="000000"/>
                <w:sz w:val="24"/>
                <w:szCs w:val="24"/>
              </w:rPr>
              <w:br/>
              <w:t>Выполнение задач.</w:t>
            </w:r>
            <w:r w:rsidRPr="004304FB">
              <w:rPr>
                <w:rStyle w:val="apple-converted-space"/>
                <w:rFonts w:ascii="Times New Roman" w:hAnsi="Times New Roman" w:cs="Times New Roman"/>
                <w:color w:val="000000"/>
                <w:sz w:val="24"/>
                <w:szCs w:val="24"/>
              </w:rPr>
              <w:t> </w:t>
            </w:r>
            <w:r w:rsidRPr="004304FB">
              <w:rPr>
                <w:rFonts w:ascii="Times New Roman" w:hAnsi="Times New Roman" w:cs="Times New Roman"/>
                <w:color w:val="000000"/>
                <w:sz w:val="24"/>
                <w:szCs w:val="24"/>
              </w:rPr>
              <w:t xml:space="preserve"> Обозначение сильных сторон и преимуществ сотрудника.</w:t>
            </w:r>
            <w:r w:rsidRPr="004304FB">
              <w:rPr>
                <w:rStyle w:val="apple-converted-space"/>
                <w:rFonts w:ascii="Times New Roman" w:hAnsi="Times New Roman" w:cs="Times New Roman"/>
                <w:color w:val="000000"/>
                <w:sz w:val="24"/>
                <w:szCs w:val="24"/>
              </w:rPr>
              <w:t> </w:t>
            </w:r>
            <w:r w:rsidRPr="004304FB">
              <w:rPr>
                <w:rFonts w:ascii="Times New Roman" w:hAnsi="Times New Roman" w:cs="Times New Roman"/>
                <w:color w:val="000000"/>
                <w:sz w:val="24"/>
                <w:szCs w:val="24"/>
              </w:rPr>
              <w:br/>
              <w:t>Выяснение того, в чём необходима помощь сотруднику</w:t>
            </w:r>
            <w:r>
              <w:rPr>
                <w:rFonts w:ascii="Times New Roman" w:hAnsi="Times New Roman" w:cs="Times New Roman"/>
                <w:color w:val="000000"/>
                <w:sz w:val="24"/>
                <w:szCs w:val="24"/>
              </w:rPr>
              <w:t>.</w:t>
            </w:r>
            <w:r w:rsidRPr="004304FB">
              <w:rPr>
                <w:rFonts w:ascii="Times New Roman" w:hAnsi="Times New Roman" w:cs="Times New Roman"/>
                <w:color w:val="000000"/>
                <w:sz w:val="24"/>
                <w:szCs w:val="24"/>
              </w:rPr>
              <w:br/>
            </w:r>
          </w:p>
        </w:tc>
      </w:tr>
      <w:tr w:rsidR="00FB2502" w:rsidRPr="004304FB" w:rsidTr="00B11E64">
        <w:tc>
          <w:tcPr>
            <w:tcW w:w="1578" w:type="dxa"/>
          </w:tcPr>
          <w:p w:rsidR="00FB2502" w:rsidRPr="004304FB" w:rsidRDefault="00EB61D1" w:rsidP="003D6351">
            <w:pPr>
              <w:rPr>
                <w:rFonts w:ascii="Times New Roman" w:hAnsi="Times New Roman" w:cs="Times New Roman"/>
                <w:sz w:val="24"/>
                <w:szCs w:val="24"/>
              </w:rPr>
            </w:pPr>
            <w:r w:rsidRPr="004304FB">
              <w:rPr>
                <w:rFonts w:ascii="Times New Roman" w:hAnsi="Times New Roman" w:cs="Times New Roman"/>
                <w:sz w:val="24"/>
                <w:szCs w:val="24"/>
              </w:rPr>
              <w:t>Тренинги</w:t>
            </w:r>
            <w:r w:rsidR="00FB2502" w:rsidRPr="004304FB">
              <w:rPr>
                <w:rFonts w:ascii="Times New Roman" w:hAnsi="Times New Roman" w:cs="Times New Roman"/>
                <w:sz w:val="24"/>
                <w:szCs w:val="24"/>
              </w:rPr>
              <w:t xml:space="preserve"> по сплочению коллектива</w:t>
            </w:r>
          </w:p>
        </w:tc>
        <w:tc>
          <w:tcPr>
            <w:tcW w:w="1756" w:type="dxa"/>
          </w:tcPr>
          <w:p w:rsidR="00FB2502" w:rsidRPr="004304FB" w:rsidRDefault="00FB2502" w:rsidP="003D6351">
            <w:pPr>
              <w:rPr>
                <w:rFonts w:ascii="Times New Roman" w:hAnsi="Times New Roman" w:cs="Times New Roman"/>
                <w:sz w:val="24"/>
                <w:szCs w:val="24"/>
              </w:rPr>
            </w:pPr>
            <w:r w:rsidRPr="004304FB">
              <w:rPr>
                <w:rFonts w:ascii="Times New Roman" w:hAnsi="Times New Roman" w:cs="Times New Roman"/>
                <w:sz w:val="24"/>
                <w:szCs w:val="24"/>
              </w:rPr>
              <w:t>Ирга - «Веселый счет»</w:t>
            </w:r>
          </w:p>
          <w:p w:rsidR="00FB2502" w:rsidRPr="004304FB" w:rsidRDefault="00FB2502" w:rsidP="003D6351">
            <w:pPr>
              <w:rPr>
                <w:rFonts w:ascii="Times New Roman" w:hAnsi="Times New Roman" w:cs="Times New Roman"/>
                <w:sz w:val="24"/>
                <w:szCs w:val="24"/>
              </w:rPr>
            </w:pPr>
            <w:r w:rsidRPr="004304FB">
              <w:rPr>
                <w:rFonts w:ascii="Times New Roman" w:hAnsi="Times New Roman" w:cs="Times New Roman"/>
                <w:sz w:val="24"/>
                <w:szCs w:val="24"/>
              </w:rPr>
              <w:t>Время – 5 – 7 минут.</w:t>
            </w:r>
          </w:p>
          <w:p w:rsidR="00FB2502" w:rsidRPr="004304FB" w:rsidRDefault="00FB2502" w:rsidP="003D6351">
            <w:pPr>
              <w:rPr>
                <w:rFonts w:ascii="Times New Roman" w:hAnsi="Times New Roman" w:cs="Times New Roman"/>
                <w:sz w:val="24"/>
                <w:szCs w:val="24"/>
              </w:rPr>
            </w:pPr>
            <w:r w:rsidRPr="004304FB">
              <w:rPr>
                <w:rFonts w:ascii="Times New Roman" w:hAnsi="Times New Roman" w:cs="Times New Roman"/>
                <w:sz w:val="24"/>
                <w:szCs w:val="24"/>
              </w:rPr>
              <w:t>Цель – снятия внутреннего напряжения и п</w:t>
            </w:r>
            <w:r>
              <w:rPr>
                <w:rFonts w:ascii="Times New Roman" w:hAnsi="Times New Roman" w:cs="Times New Roman"/>
                <w:sz w:val="24"/>
                <w:szCs w:val="24"/>
              </w:rPr>
              <w:t>сихологического дискомфорта</w:t>
            </w:r>
          </w:p>
          <w:p w:rsidR="00FB2502" w:rsidRPr="004304FB" w:rsidRDefault="00FB2502" w:rsidP="003D6351">
            <w:pPr>
              <w:rPr>
                <w:rFonts w:ascii="Times New Roman" w:hAnsi="Times New Roman" w:cs="Times New Roman"/>
                <w:sz w:val="24"/>
                <w:szCs w:val="24"/>
              </w:rPr>
            </w:pPr>
            <w:r w:rsidRPr="004304FB">
              <w:rPr>
                <w:rFonts w:ascii="Times New Roman" w:hAnsi="Times New Roman" w:cs="Times New Roman"/>
                <w:sz w:val="24"/>
                <w:szCs w:val="24"/>
              </w:rPr>
              <w:t>Игра – «Кто быстрее?»</w:t>
            </w:r>
          </w:p>
          <w:p w:rsidR="00FB2502" w:rsidRPr="004304FB" w:rsidRDefault="00FB2502" w:rsidP="003D6351">
            <w:pPr>
              <w:rPr>
                <w:rFonts w:ascii="Times New Roman" w:hAnsi="Times New Roman" w:cs="Times New Roman"/>
                <w:sz w:val="24"/>
                <w:szCs w:val="24"/>
              </w:rPr>
            </w:pPr>
            <w:r w:rsidRPr="004304FB">
              <w:rPr>
                <w:rFonts w:ascii="Times New Roman" w:hAnsi="Times New Roman" w:cs="Times New Roman"/>
                <w:sz w:val="24"/>
                <w:szCs w:val="24"/>
              </w:rPr>
              <w:t>Время – 10 мин.</w:t>
            </w:r>
          </w:p>
          <w:p w:rsidR="00FB2502" w:rsidRPr="004304FB" w:rsidRDefault="00FB2502" w:rsidP="003D6351">
            <w:pPr>
              <w:rPr>
                <w:rFonts w:ascii="Times New Roman" w:hAnsi="Times New Roman" w:cs="Times New Roman"/>
                <w:sz w:val="24"/>
                <w:szCs w:val="24"/>
              </w:rPr>
            </w:pPr>
            <w:r w:rsidRPr="004304FB">
              <w:rPr>
                <w:rFonts w:ascii="Times New Roman" w:hAnsi="Times New Roman" w:cs="Times New Roman"/>
                <w:sz w:val="24"/>
                <w:szCs w:val="24"/>
              </w:rPr>
              <w:t>Цель – сплочение коллектива, координация</w:t>
            </w:r>
            <w:r>
              <w:rPr>
                <w:rFonts w:ascii="Times New Roman" w:hAnsi="Times New Roman" w:cs="Times New Roman"/>
                <w:sz w:val="24"/>
                <w:szCs w:val="24"/>
              </w:rPr>
              <w:t xml:space="preserve"> действий, распределение ролей.</w:t>
            </w:r>
          </w:p>
        </w:tc>
        <w:tc>
          <w:tcPr>
            <w:tcW w:w="1310" w:type="dxa"/>
          </w:tcPr>
          <w:p w:rsidR="00FB2502" w:rsidRPr="004304FB" w:rsidRDefault="00FB2502" w:rsidP="003D6351">
            <w:pPr>
              <w:rPr>
                <w:rFonts w:ascii="Times New Roman" w:hAnsi="Times New Roman" w:cs="Times New Roman"/>
                <w:sz w:val="24"/>
                <w:szCs w:val="24"/>
              </w:rPr>
            </w:pPr>
            <w:r w:rsidRPr="004304FB">
              <w:rPr>
                <w:rFonts w:ascii="Times New Roman" w:hAnsi="Times New Roman" w:cs="Times New Roman"/>
                <w:sz w:val="24"/>
                <w:szCs w:val="24"/>
              </w:rPr>
              <w:t>1 раз в месяц</w:t>
            </w:r>
          </w:p>
        </w:tc>
        <w:tc>
          <w:tcPr>
            <w:tcW w:w="1701" w:type="dxa"/>
          </w:tcPr>
          <w:p w:rsidR="00FB2502" w:rsidRPr="004304FB" w:rsidRDefault="00FB2502" w:rsidP="000E586C">
            <w:pPr>
              <w:rPr>
                <w:rFonts w:ascii="Times New Roman" w:hAnsi="Times New Roman" w:cs="Times New Roman"/>
                <w:sz w:val="24"/>
                <w:szCs w:val="24"/>
              </w:rPr>
            </w:pPr>
            <w:r w:rsidRPr="004304FB">
              <w:rPr>
                <w:rFonts w:ascii="Times New Roman" w:hAnsi="Times New Roman" w:cs="Times New Roman"/>
                <w:sz w:val="24"/>
                <w:szCs w:val="24"/>
              </w:rPr>
              <w:t xml:space="preserve">На основании проведённых тестов, исследований и наблюдений, психолог выявляет  доминирующие элементы, эмоциональный градус и основную внутреннюю проблематику группы. Для корректировки микроклимата разрабатывает мягкую, </w:t>
            </w:r>
            <w:r w:rsidR="000E586C">
              <w:rPr>
                <w:rFonts w:ascii="Times New Roman" w:hAnsi="Times New Roman" w:cs="Times New Roman"/>
                <w:sz w:val="24"/>
                <w:szCs w:val="24"/>
              </w:rPr>
              <w:t>программа.</w:t>
            </w:r>
          </w:p>
        </w:tc>
        <w:tc>
          <w:tcPr>
            <w:tcW w:w="1698" w:type="dxa"/>
          </w:tcPr>
          <w:p w:rsidR="00FB2502" w:rsidRPr="004304FB" w:rsidRDefault="00FB2502" w:rsidP="003D6351">
            <w:pPr>
              <w:rPr>
                <w:rFonts w:ascii="Times New Roman" w:hAnsi="Times New Roman" w:cs="Times New Roman"/>
                <w:sz w:val="24"/>
                <w:szCs w:val="24"/>
              </w:rPr>
            </w:pPr>
            <w:r w:rsidRPr="004304FB">
              <w:rPr>
                <w:rFonts w:ascii="Times New Roman" w:hAnsi="Times New Roman" w:cs="Times New Roman"/>
                <w:sz w:val="24"/>
                <w:szCs w:val="24"/>
              </w:rPr>
              <w:t>Тренинг - менеджер</w:t>
            </w:r>
          </w:p>
        </w:tc>
        <w:tc>
          <w:tcPr>
            <w:tcW w:w="1421" w:type="dxa"/>
          </w:tcPr>
          <w:p w:rsidR="00FB2502" w:rsidRPr="004304FB" w:rsidRDefault="00FB2502" w:rsidP="003D6351">
            <w:pPr>
              <w:rPr>
                <w:rFonts w:ascii="Times New Roman" w:hAnsi="Times New Roman" w:cs="Times New Roman"/>
                <w:sz w:val="24"/>
                <w:szCs w:val="24"/>
              </w:rPr>
            </w:pPr>
            <w:r w:rsidRPr="004304FB">
              <w:rPr>
                <w:rFonts w:ascii="Times New Roman" w:hAnsi="Times New Roman" w:cs="Times New Roman"/>
                <w:sz w:val="24"/>
                <w:szCs w:val="24"/>
              </w:rPr>
              <w:t>Опрос, анкетирование,</w:t>
            </w:r>
          </w:p>
        </w:tc>
      </w:tr>
    </w:tbl>
    <w:p w:rsidR="00AE6697" w:rsidRPr="00C120BB" w:rsidRDefault="00FB2502" w:rsidP="00C120BB">
      <w:pPr>
        <w:jc w:val="right"/>
        <w:rPr>
          <w:rFonts w:ascii="Times New Roman" w:hAnsi="Times New Roman" w:cs="Times New Roman"/>
          <w:sz w:val="28"/>
          <w:szCs w:val="28"/>
        </w:rPr>
      </w:pPr>
      <w:r w:rsidRPr="00C120BB">
        <w:rPr>
          <w:rFonts w:ascii="Times New Roman" w:hAnsi="Times New Roman" w:cs="Times New Roman"/>
          <w:sz w:val="28"/>
          <w:szCs w:val="28"/>
        </w:rPr>
        <w:t xml:space="preserve">Окончание </w:t>
      </w:r>
      <w:r w:rsidR="00132316">
        <w:rPr>
          <w:rFonts w:ascii="Times New Roman" w:hAnsi="Times New Roman" w:cs="Times New Roman"/>
          <w:sz w:val="28"/>
          <w:szCs w:val="28"/>
        </w:rPr>
        <w:t>т</w:t>
      </w:r>
      <w:r w:rsidRPr="00C120BB">
        <w:rPr>
          <w:rFonts w:ascii="Times New Roman" w:hAnsi="Times New Roman" w:cs="Times New Roman"/>
          <w:sz w:val="28"/>
          <w:szCs w:val="28"/>
        </w:rPr>
        <w:t>аблицы</w:t>
      </w:r>
      <w:r w:rsidR="00C120BB" w:rsidRPr="00C120BB">
        <w:rPr>
          <w:rFonts w:ascii="Times New Roman" w:hAnsi="Times New Roman" w:cs="Times New Roman"/>
          <w:sz w:val="28"/>
          <w:szCs w:val="28"/>
        </w:rPr>
        <w:t xml:space="preserve"> 10</w:t>
      </w:r>
    </w:p>
    <w:tbl>
      <w:tblPr>
        <w:tblStyle w:val="a8"/>
        <w:tblW w:w="0" w:type="auto"/>
        <w:tblLayout w:type="fixed"/>
        <w:tblLook w:val="04A0" w:firstRow="1" w:lastRow="0" w:firstColumn="1" w:lastColumn="0" w:noHBand="0" w:noVBand="1"/>
      </w:tblPr>
      <w:tblGrid>
        <w:gridCol w:w="1578"/>
        <w:gridCol w:w="1756"/>
        <w:gridCol w:w="1487"/>
        <w:gridCol w:w="1834"/>
        <w:gridCol w:w="1388"/>
        <w:gridCol w:w="1421"/>
      </w:tblGrid>
      <w:tr w:rsidR="00FB2502" w:rsidRPr="004304FB" w:rsidTr="003D6351">
        <w:tc>
          <w:tcPr>
            <w:tcW w:w="1578" w:type="dxa"/>
          </w:tcPr>
          <w:p w:rsidR="00FB2502" w:rsidRDefault="00FB2502" w:rsidP="003D6351">
            <w:pPr>
              <w:rPr>
                <w:rFonts w:ascii="Times New Roman" w:hAnsi="Times New Roman" w:cs="Times New Roman"/>
                <w:sz w:val="24"/>
                <w:szCs w:val="24"/>
              </w:rPr>
            </w:pPr>
          </w:p>
          <w:p w:rsidR="00FB2502" w:rsidRPr="004304FB" w:rsidRDefault="00FB2502" w:rsidP="003D6351">
            <w:pPr>
              <w:rPr>
                <w:rFonts w:ascii="Times New Roman" w:hAnsi="Times New Roman" w:cs="Times New Roman"/>
                <w:sz w:val="24"/>
                <w:szCs w:val="24"/>
              </w:rPr>
            </w:pPr>
            <w:r w:rsidRPr="004304FB">
              <w:rPr>
                <w:rFonts w:ascii="Times New Roman" w:hAnsi="Times New Roman" w:cs="Times New Roman"/>
                <w:sz w:val="24"/>
                <w:szCs w:val="24"/>
              </w:rPr>
              <w:t xml:space="preserve">Выездные </w:t>
            </w:r>
            <w:r w:rsidR="00EB61D1" w:rsidRPr="004304FB">
              <w:rPr>
                <w:rFonts w:ascii="Times New Roman" w:hAnsi="Times New Roman" w:cs="Times New Roman"/>
                <w:sz w:val="24"/>
                <w:szCs w:val="24"/>
              </w:rPr>
              <w:t>мероприятия</w:t>
            </w:r>
          </w:p>
        </w:tc>
        <w:tc>
          <w:tcPr>
            <w:tcW w:w="1756" w:type="dxa"/>
          </w:tcPr>
          <w:p w:rsidR="00FB2502" w:rsidRDefault="00FB2502" w:rsidP="003D6351">
            <w:pPr>
              <w:pStyle w:val="a5"/>
              <w:ind w:left="0"/>
            </w:pPr>
          </w:p>
          <w:p w:rsidR="00FB2502" w:rsidRPr="004304FB" w:rsidRDefault="00EB61D1" w:rsidP="003D6351">
            <w:pPr>
              <w:pStyle w:val="a5"/>
              <w:ind w:left="0"/>
            </w:pPr>
            <w:r w:rsidRPr="004304FB">
              <w:t>Корпоративные</w:t>
            </w:r>
            <w:r w:rsidR="00FB2502" w:rsidRPr="004304FB">
              <w:t xml:space="preserve"> праздники;</w:t>
            </w:r>
          </w:p>
          <w:p w:rsidR="00FB2502" w:rsidRPr="004304FB" w:rsidRDefault="00FB2502" w:rsidP="003D6351">
            <w:pPr>
              <w:pStyle w:val="a5"/>
              <w:ind w:left="0"/>
            </w:pPr>
            <w:r w:rsidRPr="004304FB">
              <w:t>Спортивные игры;</w:t>
            </w:r>
          </w:p>
          <w:p w:rsidR="00FB2502" w:rsidRPr="004304FB" w:rsidRDefault="00FB2502" w:rsidP="003D6351">
            <w:pPr>
              <w:pStyle w:val="a5"/>
              <w:ind w:left="0"/>
            </w:pPr>
            <w:r w:rsidRPr="004304FB">
              <w:t xml:space="preserve">Квесты </w:t>
            </w:r>
          </w:p>
          <w:p w:rsidR="00FB2502" w:rsidRPr="004304FB" w:rsidRDefault="00FB2502" w:rsidP="003D6351">
            <w:pPr>
              <w:pStyle w:val="a5"/>
              <w:ind w:left="0"/>
            </w:pPr>
            <w:r w:rsidRPr="004304FB">
              <w:t xml:space="preserve">Пейнтбол </w:t>
            </w:r>
          </w:p>
          <w:p w:rsidR="00FB2502" w:rsidRPr="004304FB" w:rsidRDefault="00FB2502" w:rsidP="003D6351">
            <w:pPr>
              <w:rPr>
                <w:rFonts w:ascii="Times New Roman" w:hAnsi="Times New Roman" w:cs="Times New Roman"/>
                <w:sz w:val="24"/>
                <w:szCs w:val="24"/>
              </w:rPr>
            </w:pPr>
            <w:r w:rsidRPr="004304FB">
              <w:rPr>
                <w:rFonts w:ascii="Times New Roman" w:hAnsi="Times New Roman" w:cs="Times New Roman"/>
                <w:sz w:val="24"/>
                <w:szCs w:val="24"/>
              </w:rPr>
              <w:t>Лазертаг </w:t>
            </w:r>
          </w:p>
        </w:tc>
        <w:tc>
          <w:tcPr>
            <w:tcW w:w="1487" w:type="dxa"/>
          </w:tcPr>
          <w:p w:rsidR="00FB2502" w:rsidRDefault="00FB2502" w:rsidP="003D6351">
            <w:pPr>
              <w:rPr>
                <w:rFonts w:ascii="Times New Roman" w:hAnsi="Times New Roman" w:cs="Times New Roman"/>
                <w:sz w:val="24"/>
                <w:szCs w:val="24"/>
              </w:rPr>
            </w:pPr>
          </w:p>
          <w:p w:rsidR="00FB2502" w:rsidRPr="004304FB" w:rsidRDefault="00FB2502" w:rsidP="003D6351">
            <w:pPr>
              <w:rPr>
                <w:rFonts w:ascii="Times New Roman" w:hAnsi="Times New Roman" w:cs="Times New Roman"/>
                <w:sz w:val="24"/>
                <w:szCs w:val="24"/>
              </w:rPr>
            </w:pPr>
            <w:r w:rsidRPr="004304FB">
              <w:rPr>
                <w:rFonts w:ascii="Times New Roman" w:hAnsi="Times New Roman" w:cs="Times New Roman"/>
                <w:sz w:val="24"/>
                <w:szCs w:val="24"/>
              </w:rPr>
              <w:t>1 раз в месяц</w:t>
            </w:r>
          </w:p>
        </w:tc>
        <w:tc>
          <w:tcPr>
            <w:tcW w:w="1834" w:type="dxa"/>
          </w:tcPr>
          <w:p w:rsidR="00FB2502" w:rsidRDefault="00FB2502" w:rsidP="003D6351">
            <w:pPr>
              <w:rPr>
                <w:rFonts w:ascii="Times New Roman" w:hAnsi="Times New Roman" w:cs="Times New Roman"/>
                <w:sz w:val="24"/>
                <w:szCs w:val="24"/>
              </w:rPr>
            </w:pPr>
          </w:p>
          <w:p w:rsidR="00FB2502" w:rsidRPr="004304FB" w:rsidRDefault="00FB2502" w:rsidP="003D6351">
            <w:pPr>
              <w:rPr>
                <w:rFonts w:ascii="Times New Roman" w:hAnsi="Times New Roman" w:cs="Times New Roman"/>
                <w:sz w:val="24"/>
                <w:szCs w:val="24"/>
              </w:rPr>
            </w:pPr>
            <w:r w:rsidRPr="004304FB">
              <w:rPr>
                <w:rFonts w:ascii="Times New Roman" w:hAnsi="Times New Roman" w:cs="Times New Roman"/>
                <w:sz w:val="24"/>
                <w:szCs w:val="24"/>
              </w:rPr>
              <w:t>Сплочение коллектива</w:t>
            </w:r>
          </w:p>
        </w:tc>
        <w:tc>
          <w:tcPr>
            <w:tcW w:w="1388" w:type="dxa"/>
          </w:tcPr>
          <w:p w:rsidR="00FB2502" w:rsidRDefault="00FB2502" w:rsidP="003D6351">
            <w:pPr>
              <w:rPr>
                <w:rFonts w:ascii="Times New Roman" w:hAnsi="Times New Roman" w:cs="Times New Roman"/>
                <w:sz w:val="24"/>
                <w:szCs w:val="24"/>
              </w:rPr>
            </w:pPr>
          </w:p>
          <w:p w:rsidR="00FB2502" w:rsidRPr="004304FB" w:rsidRDefault="00FB2502" w:rsidP="003D6351">
            <w:pPr>
              <w:rPr>
                <w:rFonts w:ascii="Times New Roman" w:hAnsi="Times New Roman" w:cs="Times New Roman"/>
                <w:sz w:val="24"/>
                <w:szCs w:val="24"/>
              </w:rPr>
            </w:pPr>
            <w:r w:rsidRPr="004304FB">
              <w:rPr>
                <w:rFonts w:ascii="Times New Roman" w:hAnsi="Times New Roman" w:cs="Times New Roman"/>
                <w:sz w:val="24"/>
                <w:szCs w:val="24"/>
              </w:rPr>
              <w:t>Руководитель</w:t>
            </w:r>
          </w:p>
        </w:tc>
        <w:tc>
          <w:tcPr>
            <w:tcW w:w="1421" w:type="dxa"/>
          </w:tcPr>
          <w:p w:rsidR="00FB2502" w:rsidRDefault="00FB2502" w:rsidP="003D6351">
            <w:pPr>
              <w:rPr>
                <w:rFonts w:ascii="Times New Roman" w:hAnsi="Times New Roman" w:cs="Times New Roman"/>
                <w:sz w:val="24"/>
                <w:szCs w:val="24"/>
              </w:rPr>
            </w:pPr>
          </w:p>
          <w:p w:rsidR="00FB2502" w:rsidRPr="004304FB" w:rsidRDefault="00FB2502" w:rsidP="003D6351">
            <w:pPr>
              <w:rPr>
                <w:rFonts w:ascii="Times New Roman" w:hAnsi="Times New Roman" w:cs="Times New Roman"/>
                <w:sz w:val="24"/>
                <w:szCs w:val="24"/>
              </w:rPr>
            </w:pPr>
            <w:r w:rsidRPr="004304FB">
              <w:rPr>
                <w:rFonts w:ascii="Times New Roman" w:hAnsi="Times New Roman" w:cs="Times New Roman"/>
                <w:sz w:val="24"/>
                <w:szCs w:val="24"/>
              </w:rPr>
              <w:t>Оценка выражена в денежной форме</w:t>
            </w:r>
          </w:p>
        </w:tc>
      </w:tr>
    </w:tbl>
    <w:p w:rsidR="00FB2502" w:rsidRDefault="00FB2502" w:rsidP="00FB2502">
      <w:pPr>
        <w:jc w:val="right"/>
        <w:rPr>
          <w:rFonts w:ascii="Times New Roman" w:hAnsi="Times New Roman" w:cs="Times New Roman"/>
          <w:b/>
          <w:sz w:val="28"/>
          <w:szCs w:val="28"/>
        </w:rPr>
      </w:pPr>
    </w:p>
    <w:p w:rsidR="00AE6697" w:rsidRDefault="00EB61D1" w:rsidP="00EB61D1">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таблице 10 был представлен план адаптации по внедрению мероприятий, данные мероприятия планируются проводиться один раз в месяц, с не очень большими затратами на одного человека.</w:t>
      </w:r>
      <w:r w:rsidR="00C120BB">
        <w:rPr>
          <w:rFonts w:ascii="Times New Roman" w:hAnsi="Times New Roman" w:cs="Times New Roman"/>
          <w:b/>
          <w:sz w:val="28"/>
          <w:szCs w:val="28"/>
        </w:rPr>
        <w:br w:type="page"/>
      </w:r>
    </w:p>
    <w:p w:rsidR="00EB6808" w:rsidRDefault="00EB6808" w:rsidP="00AE6697">
      <w:pPr>
        <w:jc w:val="center"/>
        <w:rPr>
          <w:rFonts w:ascii="Times New Roman" w:hAnsi="Times New Roman" w:cs="Times New Roman"/>
          <w:b/>
          <w:sz w:val="28"/>
          <w:szCs w:val="28"/>
        </w:rPr>
      </w:pPr>
      <w:r w:rsidRPr="00C66D6B">
        <w:rPr>
          <w:rFonts w:ascii="Times New Roman" w:hAnsi="Times New Roman" w:cs="Times New Roman"/>
          <w:b/>
          <w:sz w:val="28"/>
          <w:szCs w:val="28"/>
        </w:rPr>
        <w:t>ЗАКЛЮЧЕНИЕ</w:t>
      </w:r>
    </w:p>
    <w:p w:rsidR="00EB6808" w:rsidRPr="00C66D6B" w:rsidRDefault="00EB6808" w:rsidP="00941C5E">
      <w:pPr>
        <w:spacing w:after="0" w:line="360" w:lineRule="auto"/>
        <w:ind w:firstLine="709"/>
        <w:jc w:val="both"/>
        <w:rPr>
          <w:rFonts w:ascii="Times New Roman" w:hAnsi="Times New Roman" w:cs="Times New Roman"/>
          <w:b/>
          <w:sz w:val="28"/>
          <w:szCs w:val="28"/>
        </w:rPr>
      </w:pPr>
    </w:p>
    <w:p w:rsidR="00EB6808" w:rsidRDefault="00EB6808" w:rsidP="00941C5E">
      <w:pPr>
        <w:spacing w:after="0" w:line="360" w:lineRule="auto"/>
        <w:ind w:firstLine="709"/>
        <w:jc w:val="both"/>
        <w:rPr>
          <w:rFonts w:ascii="Times New Roman" w:hAnsi="Times New Roman" w:cs="Times New Roman"/>
          <w:sz w:val="28"/>
          <w:szCs w:val="28"/>
        </w:rPr>
      </w:pPr>
      <w:r w:rsidRPr="009B693C">
        <w:rPr>
          <w:rFonts w:ascii="Times New Roman" w:hAnsi="Times New Roman" w:cs="Times New Roman"/>
          <w:sz w:val="28"/>
          <w:szCs w:val="28"/>
        </w:rPr>
        <w:t xml:space="preserve">Адаптация персонала в организации является необходимым звеном кадрового менеджмента. Действительно, становясь работником конкретного предприятия, новичок оказывается перед необходимостью принять организационные требования: режим труда и отдыха, положения, должностные инструкции, приказы, распоряжения администрации и т. д. Он принимает также совокупность социально-экономических условий, предоставляемых ему предприятием. </w:t>
      </w:r>
    </w:p>
    <w:p w:rsidR="00EB6808" w:rsidRDefault="00EB6808" w:rsidP="00941C5E">
      <w:pPr>
        <w:spacing w:after="0" w:line="360" w:lineRule="auto"/>
        <w:ind w:firstLine="709"/>
        <w:jc w:val="both"/>
        <w:rPr>
          <w:rFonts w:ascii="Times New Roman" w:hAnsi="Times New Roman" w:cs="Times New Roman"/>
          <w:sz w:val="28"/>
          <w:szCs w:val="28"/>
        </w:rPr>
      </w:pPr>
      <w:r w:rsidRPr="009B693C">
        <w:rPr>
          <w:rFonts w:ascii="Times New Roman" w:hAnsi="Times New Roman" w:cs="Times New Roman"/>
          <w:sz w:val="28"/>
          <w:szCs w:val="28"/>
        </w:rPr>
        <w:t>Он вынужден по-новому оценить свои взгляды, привычки, соотнести их с принятыми в коллективе нормами и правилами поведения, закрепленными традициями, выработать с</w:t>
      </w:r>
      <w:r>
        <w:rPr>
          <w:rFonts w:ascii="Times New Roman" w:hAnsi="Times New Roman" w:cs="Times New Roman"/>
          <w:sz w:val="28"/>
          <w:szCs w:val="28"/>
        </w:rPr>
        <w:t>оответствующую линию поведения.</w:t>
      </w:r>
    </w:p>
    <w:p w:rsidR="00EB6808" w:rsidRPr="00CF5CAB" w:rsidRDefault="00EB6808" w:rsidP="00941C5E">
      <w:pPr>
        <w:spacing w:after="0" w:line="360" w:lineRule="auto"/>
        <w:ind w:firstLine="709"/>
        <w:jc w:val="both"/>
        <w:rPr>
          <w:rFonts w:ascii="Times New Roman" w:hAnsi="Times New Roman" w:cs="Times New Roman"/>
          <w:sz w:val="28"/>
          <w:szCs w:val="28"/>
        </w:rPr>
      </w:pPr>
      <w:r w:rsidRPr="00CF5CAB">
        <w:rPr>
          <w:rFonts w:ascii="Times New Roman" w:hAnsi="Times New Roman" w:cs="Times New Roman"/>
          <w:sz w:val="28"/>
          <w:szCs w:val="28"/>
        </w:rPr>
        <w:t xml:space="preserve">В дипломной работе были разработаны пути совершенствования системы адаптации персонала в организации. </w:t>
      </w:r>
    </w:p>
    <w:p w:rsidR="00EB6808" w:rsidRDefault="00EB6808" w:rsidP="00941C5E">
      <w:pPr>
        <w:spacing w:after="0" w:line="360" w:lineRule="auto"/>
        <w:ind w:firstLine="709"/>
        <w:jc w:val="both"/>
        <w:rPr>
          <w:rFonts w:ascii="Times New Roman" w:hAnsi="Times New Roman" w:cs="Times New Roman"/>
          <w:sz w:val="28"/>
          <w:szCs w:val="28"/>
        </w:rPr>
      </w:pPr>
      <w:r w:rsidRPr="00CF5CAB">
        <w:rPr>
          <w:rFonts w:ascii="Times New Roman" w:hAnsi="Times New Roman" w:cs="Times New Roman"/>
          <w:sz w:val="28"/>
          <w:szCs w:val="28"/>
        </w:rPr>
        <w:t>В рамках поставленной цели были решены следующие задачи:</w:t>
      </w:r>
    </w:p>
    <w:p w:rsidR="00EB6808" w:rsidRPr="00CF5CAB" w:rsidRDefault="002006A1" w:rsidP="00941C5E">
      <w:pPr>
        <w:pStyle w:val="a5"/>
        <w:numPr>
          <w:ilvl w:val="0"/>
          <w:numId w:val="36"/>
        </w:numPr>
        <w:spacing w:line="360" w:lineRule="auto"/>
        <w:ind w:left="0" w:firstLine="709"/>
        <w:jc w:val="both"/>
        <w:rPr>
          <w:sz w:val="28"/>
          <w:szCs w:val="28"/>
        </w:rPr>
      </w:pPr>
      <w:r>
        <w:rPr>
          <w:sz w:val="28"/>
          <w:szCs w:val="28"/>
        </w:rPr>
        <w:t>п</w:t>
      </w:r>
      <w:r w:rsidR="00EB6808" w:rsidRPr="00CF5CAB">
        <w:rPr>
          <w:sz w:val="28"/>
          <w:szCs w:val="28"/>
        </w:rPr>
        <w:t>роанализировать теоретические основы</w:t>
      </w:r>
      <w:r w:rsidR="00C335D0">
        <w:rPr>
          <w:sz w:val="28"/>
          <w:szCs w:val="28"/>
        </w:rPr>
        <w:t xml:space="preserve"> управления адаптации в организации;</w:t>
      </w:r>
    </w:p>
    <w:p w:rsidR="00EB6808" w:rsidRPr="00A96A71" w:rsidRDefault="002006A1" w:rsidP="00941C5E">
      <w:pPr>
        <w:pStyle w:val="a5"/>
        <w:numPr>
          <w:ilvl w:val="0"/>
          <w:numId w:val="35"/>
        </w:numPr>
        <w:spacing w:line="360" w:lineRule="auto"/>
        <w:ind w:left="0" w:firstLine="709"/>
        <w:jc w:val="both"/>
        <w:rPr>
          <w:sz w:val="28"/>
          <w:szCs w:val="28"/>
        </w:rPr>
      </w:pPr>
      <w:r>
        <w:rPr>
          <w:sz w:val="28"/>
          <w:szCs w:val="28"/>
        </w:rPr>
        <w:t>п</w:t>
      </w:r>
      <w:r w:rsidR="00EB6808" w:rsidRPr="00A96A71">
        <w:rPr>
          <w:sz w:val="28"/>
          <w:szCs w:val="28"/>
        </w:rPr>
        <w:t>роанализировать деятельность организации, ООО «Краском» и оценить эффективность существующей адаптации персонала</w:t>
      </w:r>
      <w:r w:rsidR="00C335D0">
        <w:rPr>
          <w:sz w:val="28"/>
          <w:szCs w:val="28"/>
        </w:rPr>
        <w:t>;</w:t>
      </w:r>
    </w:p>
    <w:p w:rsidR="00EB6808" w:rsidRPr="00A96A71" w:rsidRDefault="002006A1" w:rsidP="00941C5E">
      <w:pPr>
        <w:pStyle w:val="a5"/>
        <w:numPr>
          <w:ilvl w:val="0"/>
          <w:numId w:val="35"/>
        </w:numPr>
        <w:spacing w:line="360" w:lineRule="auto"/>
        <w:ind w:left="0" w:firstLine="709"/>
        <w:jc w:val="both"/>
        <w:rPr>
          <w:sz w:val="28"/>
          <w:szCs w:val="28"/>
        </w:rPr>
      </w:pPr>
      <w:r>
        <w:rPr>
          <w:sz w:val="28"/>
          <w:szCs w:val="28"/>
        </w:rPr>
        <w:t>р</w:t>
      </w:r>
      <w:r w:rsidR="00EB6808" w:rsidRPr="00A96A71">
        <w:rPr>
          <w:sz w:val="28"/>
          <w:szCs w:val="28"/>
        </w:rPr>
        <w:t xml:space="preserve">азработать </w:t>
      </w:r>
      <w:r w:rsidR="00EB6808">
        <w:rPr>
          <w:sz w:val="28"/>
          <w:szCs w:val="28"/>
        </w:rPr>
        <w:t>мероприятия по</w:t>
      </w:r>
      <w:r w:rsidR="00C335D0">
        <w:rPr>
          <w:sz w:val="28"/>
          <w:szCs w:val="28"/>
        </w:rPr>
        <w:t xml:space="preserve"> управлению</w:t>
      </w:r>
      <w:r w:rsidR="00EB6808" w:rsidRPr="00A96A71">
        <w:rPr>
          <w:sz w:val="28"/>
          <w:szCs w:val="28"/>
        </w:rPr>
        <w:t xml:space="preserve"> адаптации </w:t>
      </w:r>
      <w:r w:rsidR="00EB6808">
        <w:rPr>
          <w:sz w:val="28"/>
          <w:szCs w:val="28"/>
        </w:rPr>
        <w:t xml:space="preserve">персонала в </w:t>
      </w:r>
      <w:r w:rsidR="00EB6808" w:rsidRPr="00A96A71">
        <w:rPr>
          <w:sz w:val="28"/>
          <w:szCs w:val="28"/>
        </w:rPr>
        <w:t>организации</w:t>
      </w:r>
      <w:r w:rsidR="00C335D0">
        <w:rPr>
          <w:sz w:val="28"/>
          <w:szCs w:val="28"/>
        </w:rPr>
        <w:t>;</w:t>
      </w:r>
      <w:r w:rsidR="00EB6808" w:rsidRPr="00A96A71">
        <w:rPr>
          <w:sz w:val="28"/>
          <w:szCs w:val="28"/>
        </w:rPr>
        <w:t xml:space="preserve"> </w:t>
      </w:r>
    </w:p>
    <w:p w:rsidR="00EB6808" w:rsidRDefault="002006A1" w:rsidP="00941C5E">
      <w:pPr>
        <w:pStyle w:val="a5"/>
        <w:numPr>
          <w:ilvl w:val="0"/>
          <w:numId w:val="35"/>
        </w:numPr>
        <w:spacing w:line="360" w:lineRule="auto"/>
        <w:ind w:left="0" w:firstLine="709"/>
        <w:jc w:val="both"/>
        <w:rPr>
          <w:sz w:val="28"/>
          <w:szCs w:val="28"/>
        </w:rPr>
      </w:pPr>
      <w:r>
        <w:rPr>
          <w:sz w:val="28"/>
          <w:szCs w:val="28"/>
        </w:rPr>
        <w:t>о</w:t>
      </w:r>
      <w:r w:rsidR="00EB6808" w:rsidRPr="00A96A71">
        <w:rPr>
          <w:sz w:val="28"/>
          <w:szCs w:val="28"/>
        </w:rPr>
        <w:t>ценить эффективность предложенных решений</w:t>
      </w:r>
      <w:r w:rsidR="00C335D0">
        <w:rPr>
          <w:sz w:val="28"/>
          <w:szCs w:val="28"/>
        </w:rPr>
        <w:t>.</w:t>
      </w:r>
    </w:p>
    <w:p w:rsidR="00F83688" w:rsidRPr="00F83688" w:rsidRDefault="00F83688" w:rsidP="00941C5E">
      <w:pPr>
        <w:pStyle w:val="a5"/>
        <w:spacing w:line="360" w:lineRule="auto"/>
        <w:ind w:left="0" w:firstLine="709"/>
        <w:jc w:val="both"/>
        <w:rPr>
          <w:sz w:val="28"/>
          <w:szCs w:val="28"/>
        </w:rPr>
      </w:pPr>
      <w:r w:rsidRPr="00F83688">
        <w:rPr>
          <w:sz w:val="28"/>
          <w:szCs w:val="28"/>
        </w:rPr>
        <w:t>Объект  -  процесс управления адаптацией персонала организации.</w:t>
      </w:r>
    </w:p>
    <w:p w:rsidR="00132316" w:rsidRDefault="00F83688" w:rsidP="00132316">
      <w:pPr>
        <w:pStyle w:val="a5"/>
        <w:spacing w:line="360" w:lineRule="auto"/>
        <w:ind w:left="0" w:firstLine="709"/>
        <w:jc w:val="both"/>
        <w:rPr>
          <w:sz w:val="28"/>
          <w:szCs w:val="28"/>
        </w:rPr>
      </w:pPr>
      <w:r w:rsidRPr="00F83688">
        <w:rPr>
          <w:sz w:val="28"/>
          <w:szCs w:val="28"/>
        </w:rPr>
        <w:t>Предмет исследования - мероприятия по а</w:t>
      </w:r>
      <w:r w:rsidR="00132316">
        <w:rPr>
          <w:sz w:val="28"/>
          <w:szCs w:val="28"/>
        </w:rPr>
        <w:t>даптации персонала организации.</w:t>
      </w:r>
    </w:p>
    <w:p w:rsidR="00F878BF" w:rsidRDefault="00EB6808" w:rsidP="00F878BF">
      <w:pPr>
        <w:pStyle w:val="a5"/>
        <w:spacing w:line="360" w:lineRule="auto"/>
        <w:ind w:left="0" w:firstLine="709"/>
        <w:jc w:val="both"/>
        <w:rPr>
          <w:color w:val="000000"/>
          <w:sz w:val="28"/>
          <w:szCs w:val="28"/>
        </w:rPr>
      </w:pPr>
      <w:r w:rsidRPr="00095C00">
        <w:rPr>
          <w:color w:val="000000"/>
          <w:sz w:val="28"/>
          <w:szCs w:val="28"/>
        </w:rPr>
        <w:t>Содержание дипломной ра</w:t>
      </w:r>
      <w:r w:rsidR="00F878BF">
        <w:rPr>
          <w:color w:val="000000"/>
          <w:sz w:val="28"/>
          <w:szCs w:val="28"/>
        </w:rPr>
        <w:t>боты имеет следующую структуру:</w:t>
      </w:r>
    </w:p>
    <w:p w:rsidR="00EB6808" w:rsidRDefault="00C335D0" w:rsidP="00F878BF">
      <w:pPr>
        <w:pStyle w:val="a5"/>
        <w:spacing w:line="360" w:lineRule="auto"/>
        <w:ind w:left="0" w:firstLine="709"/>
        <w:jc w:val="both"/>
        <w:rPr>
          <w:sz w:val="28"/>
          <w:szCs w:val="28"/>
        </w:rPr>
      </w:pPr>
      <w:r>
        <w:rPr>
          <w:sz w:val="28"/>
          <w:szCs w:val="28"/>
        </w:rPr>
        <w:t xml:space="preserve">В первой главе описывались теоретические аспекты управления адаптацией, рассматривались: формы, методы, принципы, факторы </w:t>
      </w:r>
      <w:r w:rsidR="00F878BF">
        <w:rPr>
          <w:sz w:val="28"/>
          <w:szCs w:val="28"/>
        </w:rPr>
        <w:t xml:space="preserve"> управления адаптацией.</w:t>
      </w:r>
    </w:p>
    <w:p w:rsidR="00C335D0" w:rsidRDefault="00C335D0" w:rsidP="00F878BF">
      <w:pPr>
        <w:spacing w:after="0" w:line="360" w:lineRule="auto"/>
        <w:ind w:firstLine="709"/>
        <w:jc w:val="both"/>
        <w:rPr>
          <w:rFonts w:ascii="Times New Roman" w:hAnsi="Times New Roman" w:cs="Times New Roman"/>
          <w:sz w:val="28"/>
          <w:szCs w:val="28"/>
        </w:rPr>
      </w:pPr>
      <w:r w:rsidRPr="00C335D0">
        <w:rPr>
          <w:rFonts w:ascii="Times New Roman" w:hAnsi="Times New Roman" w:cs="Times New Roman"/>
          <w:sz w:val="28"/>
          <w:szCs w:val="28"/>
        </w:rPr>
        <w:t>Во второй главе проведен анализ управления адаптацией персонала в ООО «</w:t>
      </w:r>
      <w:r>
        <w:rPr>
          <w:rFonts w:ascii="Times New Roman" w:hAnsi="Times New Roman" w:cs="Times New Roman"/>
          <w:sz w:val="28"/>
          <w:szCs w:val="28"/>
        </w:rPr>
        <w:t>Краском</w:t>
      </w:r>
      <w:r w:rsidRPr="00C335D0">
        <w:rPr>
          <w:rFonts w:ascii="Times New Roman" w:hAnsi="Times New Roman" w:cs="Times New Roman"/>
          <w:sz w:val="28"/>
          <w:szCs w:val="28"/>
        </w:rPr>
        <w:t>». Для этого изучена система управления персонала в целом, так как система адап</w:t>
      </w:r>
      <w:r>
        <w:rPr>
          <w:rFonts w:ascii="Times New Roman" w:hAnsi="Times New Roman" w:cs="Times New Roman"/>
          <w:sz w:val="28"/>
          <w:szCs w:val="28"/>
        </w:rPr>
        <w:t>тации является ее составляющей.</w:t>
      </w:r>
    </w:p>
    <w:p w:rsidR="00941C5E" w:rsidRDefault="00C335D0" w:rsidP="00F878BF">
      <w:pPr>
        <w:spacing w:after="0" w:line="360" w:lineRule="auto"/>
        <w:ind w:firstLine="709"/>
        <w:jc w:val="both"/>
        <w:rPr>
          <w:rFonts w:ascii="Times New Roman" w:hAnsi="Times New Roman" w:cs="Times New Roman"/>
          <w:sz w:val="28"/>
          <w:szCs w:val="28"/>
        </w:rPr>
      </w:pPr>
      <w:r w:rsidRPr="00C335D0">
        <w:rPr>
          <w:rFonts w:ascii="Times New Roman" w:hAnsi="Times New Roman" w:cs="Times New Roman"/>
          <w:sz w:val="28"/>
          <w:szCs w:val="28"/>
        </w:rPr>
        <w:t>Проанализирована существующая программа адапт</w:t>
      </w:r>
      <w:r>
        <w:rPr>
          <w:rFonts w:ascii="Times New Roman" w:hAnsi="Times New Roman" w:cs="Times New Roman"/>
          <w:sz w:val="28"/>
          <w:szCs w:val="28"/>
        </w:rPr>
        <w:t xml:space="preserve">ации персонала. </w:t>
      </w:r>
      <w:r w:rsidRPr="00C335D0">
        <w:rPr>
          <w:rFonts w:ascii="Times New Roman" w:hAnsi="Times New Roman" w:cs="Times New Roman"/>
          <w:sz w:val="28"/>
          <w:szCs w:val="28"/>
        </w:rPr>
        <w:t>Дана оценка состояния работы по адаптации в ООО «</w:t>
      </w:r>
      <w:r>
        <w:rPr>
          <w:rFonts w:ascii="Times New Roman" w:hAnsi="Times New Roman" w:cs="Times New Roman"/>
          <w:sz w:val="28"/>
          <w:szCs w:val="28"/>
        </w:rPr>
        <w:t>Краском».</w:t>
      </w:r>
      <w:r w:rsidRPr="00C335D0">
        <w:rPr>
          <w:rFonts w:ascii="Times New Roman" w:hAnsi="Times New Roman" w:cs="Times New Roman"/>
          <w:sz w:val="28"/>
          <w:szCs w:val="28"/>
        </w:rPr>
        <w:br/>
      </w:r>
      <w:r w:rsidR="00941C5E">
        <w:rPr>
          <w:rFonts w:ascii="Times New Roman" w:hAnsi="Times New Roman" w:cs="Times New Roman"/>
          <w:sz w:val="28"/>
          <w:szCs w:val="28"/>
        </w:rPr>
        <w:t>По результатм исследования бы ли выявлены такие проблемы как:</w:t>
      </w:r>
    </w:p>
    <w:p w:rsidR="00941C5E" w:rsidRDefault="00941C5E" w:rsidP="00F878BF">
      <w:pPr>
        <w:pStyle w:val="a5"/>
        <w:spacing w:line="360" w:lineRule="auto"/>
        <w:ind w:left="0" w:firstLine="709"/>
        <w:jc w:val="both"/>
        <w:rPr>
          <w:rStyle w:val="FontStyle86"/>
          <w:sz w:val="28"/>
          <w:szCs w:val="28"/>
        </w:rPr>
      </w:pPr>
      <w:r w:rsidRPr="00B463D5">
        <w:rPr>
          <w:rStyle w:val="FontStyle86"/>
          <w:sz w:val="28"/>
          <w:szCs w:val="28"/>
        </w:rPr>
        <w:t>Отсутствие у новых сотрудников</w:t>
      </w:r>
      <w:r>
        <w:rPr>
          <w:rStyle w:val="FontStyle86"/>
          <w:sz w:val="28"/>
          <w:szCs w:val="28"/>
        </w:rPr>
        <w:t>, прошедших испытательный срок</w:t>
      </w:r>
      <w:r w:rsidRPr="00B463D5">
        <w:rPr>
          <w:rStyle w:val="FontStyle86"/>
          <w:sz w:val="28"/>
          <w:szCs w:val="28"/>
        </w:rPr>
        <w:t xml:space="preserve"> благоприятного и позитивного отношения к работе, наличие чувства дискомфорта, тревоги и неуверенности у новых работников</w:t>
      </w:r>
      <w:r w:rsidR="004A3E32">
        <w:rPr>
          <w:rStyle w:val="FontStyle86"/>
          <w:sz w:val="28"/>
          <w:szCs w:val="28"/>
        </w:rPr>
        <w:t>;</w:t>
      </w:r>
    </w:p>
    <w:p w:rsidR="00941C5E" w:rsidRDefault="00941C5E" w:rsidP="00F878BF">
      <w:pPr>
        <w:pStyle w:val="a5"/>
        <w:tabs>
          <w:tab w:val="center" w:pos="5031"/>
        </w:tabs>
        <w:spacing w:line="360" w:lineRule="auto"/>
        <w:ind w:left="0" w:firstLine="709"/>
        <w:jc w:val="both"/>
        <w:rPr>
          <w:rStyle w:val="FontStyle86"/>
          <w:sz w:val="28"/>
          <w:szCs w:val="28"/>
        </w:rPr>
      </w:pPr>
      <w:r>
        <w:rPr>
          <w:rStyle w:val="FontStyle86"/>
          <w:sz w:val="28"/>
          <w:szCs w:val="28"/>
        </w:rPr>
        <w:t xml:space="preserve">Причины: </w:t>
      </w:r>
      <w:r w:rsidR="00132316">
        <w:rPr>
          <w:rStyle w:val="FontStyle86"/>
          <w:sz w:val="28"/>
          <w:szCs w:val="28"/>
        </w:rPr>
        <w:tab/>
      </w:r>
    </w:p>
    <w:p w:rsidR="00941C5E" w:rsidRDefault="00941C5E" w:rsidP="00F878BF">
      <w:pPr>
        <w:pStyle w:val="a5"/>
        <w:numPr>
          <w:ilvl w:val="0"/>
          <w:numId w:val="17"/>
        </w:numPr>
        <w:spacing w:line="360" w:lineRule="auto"/>
        <w:ind w:left="0" w:firstLine="709"/>
        <w:jc w:val="both"/>
        <w:rPr>
          <w:rStyle w:val="FontStyle86"/>
          <w:sz w:val="28"/>
          <w:szCs w:val="28"/>
        </w:rPr>
      </w:pPr>
      <w:r>
        <w:rPr>
          <w:rStyle w:val="FontStyle86"/>
          <w:sz w:val="28"/>
          <w:szCs w:val="28"/>
        </w:rPr>
        <w:t xml:space="preserve">Конфликты </w:t>
      </w:r>
    </w:p>
    <w:p w:rsidR="00941C5E" w:rsidRPr="00B463D5" w:rsidRDefault="00941C5E" w:rsidP="00F878BF">
      <w:pPr>
        <w:pStyle w:val="a5"/>
        <w:numPr>
          <w:ilvl w:val="0"/>
          <w:numId w:val="17"/>
        </w:numPr>
        <w:spacing w:line="360" w:lineRule="auto"/>
        <w:ind w:left="0" w:firstLine="709"/>
        <w:jc w:val="both"/>
        <w:rPr>
          <w:rStyle w:val="FontStyle86"/>
          <w:sz w:val="28"/>
          <w:szCs w:val="28"/>
        </w:rPr>
      </w:pPr>
      <w:r>
        <w:rPr>
          <w:rStyle w:val="FontStyle86"/>
          <w:sz w:val="28"/>
          <w:szCs w:val="28"/>
        </w:rPr>
        <w:t>Разногласия</w:t>
      </w:r>
    </w:p>
    <w:p w:rsidR="00941C5E" w:rsidRDefault="00941C5E" w:rsidP="00F878BF">
      <w:pPr>
        <w:pStyle w:val="a5"/>
        <w:spacing w:line="360" w:lineRule="auto"/>
        <w:ind w:left="0" w:firstLine="709"/>
        <w:jc w:val="both"/>
        <w:rPr>
          <w:rStyle w:val="FontStyle86"/>
          <w:sz w:val="28"/>
          <w:szCs w:val="28"/>
        </w:rPr>
      </w:pPr>
      <w:r>
        <w:rPr>
          <w:rStyle w:val="FontStyle86"/>
          <w:sz w:val="28"/>
          <w:szCs w:val="28"/>
        </w:rPr>
        <w:t>Высокая текучесть персонала</w:t>
      </w:r>
      <w:r w:rsidR="004A3E32">
        <w:rPr>
          <w:rStyle w:val="FontStyle86"/>
          <w:sz w:val="28"/>
          <w:szCs w:val="28"/>
        </w:rPr>
        <w:t>;</w:t>
      </w:r>
    </w:p>
    <w:p w:rsidR="00941C5E" w:rsidRDefault="00941C5E" w:rsidP="00F878BF">
      <w:pPr>
        <w:pStyle w:val="a5"/>
        <w:spacing w:line="360" w:lineRule="auto"/>
        <w:ind w:left="0" w:firstLine="709"/>
        <w:jc w:val="both"/>
        <w:rPr>
          <w:rStyle w:val="FontStyle86"/>
          <w:sz w:val="28"/>
          <w:szCs w:val="28"/>
        </w:rPr>
      </w:pPr>
      <w:r>
        <w:rPr>
          <w:rStyle w:val="FontStyle86"/>
          <w:sz w:val="28"/>
          <w:szCs w:val="28"/>
        </w:rPr>
        <w:t>Причины:</w:t>
      </w:r>
    </w:p>
    <w:p w:rsidR="00941C5E" w:rsidRDefault="00941C5E" w:rsidP="00F878BF">
      <w:pPr>
        <w:pStyle w:val="a5"/>
        <w:numPr>
          <w:ilvl w:val="0"/>
          <w:numId w:val="48"/>
        </w:numPr>
        <w:spacing w:line="360" w:lineRule="auto"/>
        <w:ind w:left="0" w:firstLine="709"/>
        <w:jc w:val="both"/>
        <w:rPr>
          <w:rStyle w:val="FontStyle86"/>
          <w:sz w:val="28"/>
          <w:szCs w:val="28"/>
        </w:rPr>
      </w:pPr>
      <w:r>
        <w:rPr>
          <w:rStyle w:val="FontStyle86"/>
          <w:sz w:val="28"/>
          <w:szCs w:val="28"/>
        </w:rPr>
        <w:t>Некачественный подбор</w:t>
      </w:r>
    </w:p>
    <w:p w:rsidR="00941C5E" w:rsidRDefault="00941C5E" w:rsidP="00F878BF">
      <w:pPr>
        <w:pStyle w:val="a5"/>
        <w:numPr>
          <w:ilvl w:val="0"/>
          <w:numId w:val="48"/>
        </w:numPr>
        <w:spacing w:line="360" w:lineRule="auto"/>
        <w:ind w:left="0" w:firstLine="709"/>
        <w:jc w:val="both"/>
        <w:rPr>
          <w:rStyle w:val="FontStyle86"/>
          <w:sz w:val="28"/>
          <w:szCs w:val="28"/>
        </w:rPr>
      </w:pPr>
      <w:r>
        <w:rPr>
          <w:rStyle w:val="FontStyle86"/>
          <w:sz w:val="28"/>
          <w:szCs w:val="28"/>
        </w:rPr>
        <w:t>Неудовлетворенность руководством и его отношением</w:t>
      </w:r>
    </w:p>
    <w:p w:rsidR="00941C5E" w:rsidRPr="00B463D5" w:rsidRDefault="00941C5E" w:rsidP="00F878BF">
      <w:pPr>
        <w:pStyle w:val="a5"/>
        <w:numPr>
          <w:ilvl w:val="0"/>
          <w:numId w:val="48"/>
        </w:numPr>
        <w:spacing w:line="360" w:lineRule="auto"/>
        <w:ind w:left="0" w:firstLine="709"/>
        <w:jc w:val="both"/>
        <w:rPr>
          <w:rStyle w:val="FontStyle86"/>
          <w:sz w:val="28"/>
          <w:szCs w:val="28"/>
        </w:rPr>
      </w:pPr>
      <w:r>
        <w:rPr>
          <w:rStyle w:val="FontStyle86"/>
          <w:sz w:val="28"/>
          <w:szCs w:val="28"/>
        </w:rPr>
        <w:t xml:space="preserve">Плохая адаптация или ее отсутствие </w:t>
      </w:r>
    </w:p>
    <w:p w:rsidR="00941C5E" w:rsidRPr="00941C5E" w:rsidRDefault="00941C5E" w:rsidP="00F878BF">
      <w:pPr>
        <w:pStyle w:val="a5"/>
        <w:spacing w:line="360" w:lineRule="auto"/>
        <w:ind w:left="0" w:firstLine="709"/>
        <w:jc w:val="both"/>
        <w:rPr>
          <w:rStyle w:val="FontStyle86"/>
          <w:sz w:val="28"/>
          <w:szCs w:val="28"/>
        </w:rPr>
      </w:pPr>
      <w:r w:rsidRPr="00941C5E">
        <w:rPr>
          <w:rStyle w:val="FontStyle86"/>
          <w:sz w:val="28"/>
          <w:szCs w:val="28"/>
        </w:rPr>
        <w:t xml:space="preserve">Продолжительный период адаптации недавно принятых сотрудников к условиям и требованиям труда в организации. </w:t>
      </w:r>
    </w:p>
    <w:p w:rsidR="00C335D0" w:rsidRDefault="00941C5E" w:rsidP="00F878BF">
      <w:pPr>
        <w:spacing w:after="0" w:line="360" w:lineRule="auto"/>
        <w:ind w:firstLine="709"/>
        <w:jc w:val="both"/>
        <w:rPr>
          <w:rFonts w:ascii="Times New Roman" w:hAnsi="Times New Roman" w:cs="Times New Roman"/>
          <w:sz w:val="28"/>
          <w:szCs w:val="28"/>
        </w:rPr>
      </w:pPr>
      <w:r>
        <w:rPr>
          <w:rStyle w:val="FontStyle86"/>
          <w:sz w:val="28"/>
          <w:szCs w:val="28"/>
        </w:rPr>
        <w:t>В третьей главе были разработаны мероприятия по управлению адаптации в ООО «Краском»</w:t>
      </w:r>
      <w:r>
        <w:rPr>
          <w:rFonts w:ascii="Times New Roman" w:hAnsi="Times New Roman" w:cs="Times New Roman"/>
          <w:sz w:val="28"/>
          <w:szCs w:val="28"/>
        </w:rPr>
        <w:t>. Была произведена их оценка и эффективность.</w:t>
      </w:r>
    </w:p>
    <w:p w:rsidR="00941C5E" w:rsidRPr="00C335D0" w:rsidRDefault="00941C5E" w:rsidP="00F87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Оценив социальную эффективность управления адаптацией, можно сделать вывод, что после внедрения мероприятий сократится текучесть кадров, сократится период адаптации и улучшится социально – психологический климат.</w:t>
      </w:r>
    </w:p>
    <w:p w:rsidR="002006A1" w:rsidRDefault="00C335D0" w:rsidP="00147316">
      <w:pPr>
        <w:rPr>
          <w:rFonts w:ascii="Times New Roman" w:hAnsi="Times New Roman" w:cs="Times New Roman"/>
          <w:sz w:val="28"/>
          <w:szCs w:val="28"/>
        </w:rPr>
      </w:pPr>
      <w:r>
        <w:rPr>
          <w:rFonts w:ascii="Times New Roman" w:hAnsi="Times New Roman" w:cs="Times New Roman"/>
          <w:sz w:val="28"/>
          <w:szCs w:val="28"/>
        </w:rPr>
        <w:br w:type="page"/>
      </w:r>
    </w:p>
    <w:p w:rsidR="00EB6808" w:rsidRDefault="00F83688" w:rsidP="00C120BB">
      <w:pPr>
        <w:spacing w:after="0" w:line="360" w:lineRule="auto"/>
        <w:jc w:val="center"/>
        <w:rPr>
          <w:rFonts w:ascii="Times New Roman" w:hAnsi="Times New Roman" w:cs="Times New Roman"/>
          <w:b/>
          <w:sz w:val="28"/>
          <w:szCs w:val="28"/>
        </w:rPr>
      </w:pPr>
      <w:r w:rsidRPr="00C66D6B">
        <w:rPr>
          <w:rFonts w:ascii="Times New Roman" w:hAnsi="Times New Roman" w:cs="Times New Roman"/>
          <w:b/>
          <w:sz w:val="28"/>
          <w:szCs w:val="28"/>
        </w:rPr>
        <w:t>СПИСОК</w:t>
      </w:r>
      <w:r>
        <w:rPr>
          <w:rFonts w:ascii="Times New Roman" w:hAnsi="Times New Roman" w:cs="Times New Roman"/>
          <w:b/>
          <w:sz w:val="28"/>
          <w:szCs w:val="28"/>
        </w:rPr>
        <w:t xml:space="preserve"> ИСПОЛЬ</w:t>
      </w:r>
      <w:r w:rsidR="00132316">
        <w:rPr>
          <w:rFonts w:ascii="Times New Roman" w:hAnsi="Times New Roman" w:cs="Times New Roman"/>
          <w:b/>
          <w:sz w:val="28"/>
          <w:szCs w:val="28"/>
        </w:rPr>
        <w:t>ЗОВАННОЙ</w:t>
      </w:r>
      <w:r w:rsidRPr="00C66D6B">
        <w:rPr>
          <w:rFonts w:ascii="Times New Roman" w:hAnsi="Times New Roman" w:cs="Times New Roman"/>
          <w:b/>
          <w:sz w:val="28"/>
          <w:szCs w:val="28"/>
        </w:rPr>
        <w:t xml:space="preserve"> ЛИТЕРАТУРЫ</w:t>
      </w:r>
    </w:p>
    <w:p w:rsidR="00F83688" w:rsidRPr="00C66D6B" w:rsidRDefault="00F83688" w:rsidP="00C120BB">
      <w:pPr>
        <w:spacing w:after="0" w:line="360" w:lineRule="auto"/>
        <w:rPr>
          <w:rFonts w:ascii="Times New Roman" w:hAnsi="Times New Roman" w:cs="Times New Roman"/>
          <w:b/>
          <w:sz w:val="28"/>
          <w:szCs w:val="28"/>
        </w:rPr>
      </w:pPr>
    </w:p>
    <w:p w:rsidR="00EB6808" w:rsidRPr="00207C99" w:rsidRDefault="00EB6808" w:rsidP="00EB6808">
      <w:pPr>
        <w:pStyle w:val="a3"/>
        <w:spacing w:before="0" w:beforeAutospacing="0" w:after="0" w:afterAutospacing="0" w:line="360" w:lineRule="auto"/>
        <w:ind w:firstLine="709"/>
        <w:jc w:val="both"/>
        <w:rPr>
          <w:color w:val="000000"/>
          <w:sz w:val="28"/>
          <w:szCs w:val="28"/>
        </w:rPr>
      </w:pPr>
      <w:r w:rsidRPr="00207C99">
        <w:rPr>
          <w:color w:val="000000"/>
          <w:sz w:val="28"/>
          <w:szCs w:val="28"/>
        </w:rPr>
        <w:t xml:space="preserve">1. </w:t>
      </w:r>
      <w:r>
        <w:rPr>
          <w:color w:val="000000"/>
          <w:sz w:val="28"/>
          <w:szCs w:val="28"/>
        </w:rPr>
        <w:t xml:space="preserve"> </w:t>
      </w:r>
      <w:r w:rsidRPr="00207C99">
        <w:rPr>
          <w:color w:val="000000"/>
          <w:sz w:val="28"/>
          <w:szCs w:val="28"/>
        </w:rPr>
        <w:t>Аккоф Р.Л. Планирование будущего корпорац</w:t>
      </w:r>
      <w:r>
        <w:rPr>
          <w:color w:val="000000"/>
          <w:sz w:val="28"/>
          <w:szCs w:val="28"/>
        </w:rPr>
        <w:t>ии/ Пер.с англ.- М.: Сирин, 2013</w:t>
      </w:r>
      <w:r w:rsidRPr="00207C99">
        <w:rPr>
          <w:color w:val="000000"/>
          <w:sz w:val="28"/>
          <w:szCs w:val="28"/>
        </w:rPr>
        <w:t>.- 218с.</w:t>
      </w:r>
    </w:p>
    <w:p w:rsidR="00EB6808" w:rsidRPr="00207C99" w:rsidRDefault="00EB6808" w:rsidP="00EB6808">
      <w:pPr>
        <w:pStyle w:val="a3"/>
        <w:spacing w:before="0" w:beforeAutospacing="0" w:after="0" w:afterAutospacing="0" w:line="360" w:lineRule="auto"/>
        <w:ind w:firstLine="709"/>
        <w:jc w:val="both"/>
        <w:rPr>
          <w:color w:val="000000"/>
          <w:sz w:val="28"/>
          <w:szCs w:val="28"/>
        </w:rPr>
      </w:pPr>
      <w:r w:rsidRPr="00207C99">
        <w:rPr>
          <w:color w:val="000000"/>
          <w:sz w:val="28"/>
          <w:szCs w:val="28"/>
        </w:rPr>
        <w:t>2.</w:t>
      </w:r>
      <w:r>
        <w:rPr>
          <w:color w:val="000000"/>
          <w:sz w:val="28"/>
          <w:szCs w:val="28"/>
        </w:rPr>
        <w:t xml:space="preserve">  </w:t>
      </w:r>
      <w:r w:rsidRPr="00207C99">
        <w:rPr>
          <w:color w:val="000000"/>
          <w:sz w:val="28"/>
          <w:szCs w:val="28"/>
        </w:rPr>
        <w:t xml:space="preserve"> Ассель Г. Стратегически</w:t>
      </w:r>
      <w:r>
        <w:rPr>
          <w:color w:val="000000"/>
          <w:sz w:val="28"/>
          <w:szCs w:val="28"/>
        </w:rPr>
        <w:t>й маркетинг.- М.: ИНФРА -М, 2012</w:t>
      </w:r>
      <w:r w:rsidRPr="00207C99">
        <w:rPr>
          <w:color w:val="000000"/>
          <w:sz w:val="28"/>
          <w:szCs w:val="28"/>
        </w:rPr>
        <w:t>.-245с.</w:t>
      </w:r>
    </w:p>
    <w:p w:rsidR="00EB6808" w:rsidRPr="00207C99" w:rsidRDefault="00EB6808" w:rsidP="00EB6808">
      <w:pPr>
        <w:pStyle w:val="a3"/>
        <w:spacing w:before="0" w:beforeAutospacing="0" w:after="0" w:afterAutospacing="0" w:line="360" w:lineRule="auto"/>
        <w:ind w:firstLine="709"/>
        <w:jc w:val="both"/>
        <w:rPr>
          <w:color w:val="000000"/>
          <w:sz w:val="28"/>
          <w:szCs w:val="28"/>
        </w:rPr>
      </w:pPr>
      <w:r>
        <w:rPr>
          <w:color w:val="000000"/>
          <w:sz w:val="28"/>
          <w:szCs w:val="28"/>
        </w:rPr>
        <w:t xml:space="preserve">3. </w:t>
      </w:r>
      <w:r w:rsidRPr="00207C99">
        <w:rPr>
          <w:color w:val="000000"/>
          <w:sz w:val="28"/>
          <w:szCs w:val="28"/>
        </w:rPr>
        <w:t>Базаров Т.Ю. Управление персоналом: Учебное пособие для студентов ср.проф.учеб.заведений. - М.: Мастерство, 2002.- 224с.</w:t>
      </w:r>
    </w:p>
    <w:p w:rsidR="00EB6808" w:rsidRPr="00207C99" w:rsidRDefault="00EB6808" w:rsidP="00EB6808">
      <w:pPr>
        <w:pStyle w:val="a3"/>
        <w:spacing w:before="0" w:beforeAutospacing="0" w:after="0" w:afterAutospacing="0" w:line="360" w:lineRule="auto"/>
        <w:ind w:firstLine="709"/>
        <w:jc w:val="both"/>
        <w:rPr>
          <w:color w:val="000000"/>
          <w:sz w:val="28"/>
          <w:szCs w:val="28"/>
        </w:rPr>
      </w:pPr>
      <w:r w:rsidRPr="00207C99">
        <w:rPr>
          <w:color w:val="000000"/>
          <w:sz w:val="28"/>
          <w:szCs w:val="28"/>
        </w:rPr>
        <w:t>4. Беляцкий Н.П. Управление персоналом. Учебник 2- е издание.</w:t>
      </w:r>
      <w:r>
        <w:rPr>
          <w:color w:val="000000"/>
          <w:sz w:val="28"/>
          <w:szCs w:val="28"/>
        </w:rPr>
        <w:t xml:space="preserve"> Минск "Современная школа", 2013</w:t>
      </w:r>
      <w:r w:rsidRPr="00207C99">
        <w:rPr>
          <w:color w:val="000000"/>
          <w:sz w:val="28"/>
          <w:szCs w:val="28"/>
        </w:rPr>
        <w:t>.-448с.</w:t>
      </w:r>
    </w:p>
    <w:p w:rsidR="00EB6808" w:rsidRPr="00207C99" w:rsidRDefault="00EB6808" w:rsidP="00EB6808">
      <w:pPr>
        <w:pStyle w:val="a3"/>
        <w:spacing w:before="0" w:beforeAutospacing="0" w:after="0" w:afterAutospacing="0" w:line="360" w:lineRule="auto"/>
        <w:ind w:firstLine="709"/>
        <w:jc w:val="both"/>
        <w:rPr>
          <w:color w:val="000000"/>
          <w:sz w:val="28"/>
          <w:szCs w:val="28"/>
        </w:rPr>
      </w:pPr>
      <w:r w:rsidRPr="00207C99">
        <w:rPr>
          <w:color w:val="000000"/>
          <w:sz w:val="28"/>
          <w:szCs w:val="28"/>
        </w:rPr>
        <w:t>5. Бухалков М.И. Управление персоналом. Учебник. - 2-е издание; и</w:t>
      </w:r>
      <w:r>
        <w:rPr>
          <w:color w:val="000000"/>
          <w:sz w:val="28"/>
          <w:szCs w:val="28"/>
        </w:rPr>
        <w:t>спр. и доп.- М.: ИНФРА - М, 2014</w:t>
      </w:r>
      <w:r w:rsidRPr="00207C99">
        <w:rPr>
          <w:color w:val="000000"/>
          <w:sz w:val="28"/>
          <w:szCs w:val="28"/>
        </w:rPr>
        <w:t>. - 400с.</w:t>
      </w:r>
    </w:p>
    <w:p w:rsidR="00EB6808" w:rsidRPr="00207C99" w:rsidRDefault="00EB6808" w:rsidP="00EB6808">
      <w:pPr>
        <w:pStyle w:val="a3"/>
        <w:spacing w:before="0" w:beforeAutospacing="0" w:after="0" w:afterAutospacing="0" w:line="360" w:lineRule="auto"/>
        <w:ind w:firstLine="709"/>
        <w:jc w:val="both"/>
        <w:rPr>
          <w:color w:val="000000"/>
          <w:sz w:val="28"/>
          <w:szCs w:val="28"/>
        </w:rPr>
      </w:pPr>
      <w:r w:rsidRPr="00207C99">
        <w:rPr>
          <w:color w:val="000000"/>
          <w:sz w:val="28"/>
          <w:szCs w:val="28"/>
        </w:rPr>
        <w:t>6. Веснин В.Р. Управление персоналом. Теория и практика: учеб.- М.: Т</w:t>
      </w:r>
      <w:r>
        <w:rPr>
          <w:color w:val="000000"/>
          <w:sz w:val="28"/>
          <w:szCs w:val="28"/>
        </w:rPr>
        <w:t>К Велби, изд-ство Проспект, 2014</w:t>
      </w:r>
      <w:r w:rsidRPr="00207C99">
        <w:rPr>
          <w:color w:val="000000"/>
          <w:sz w:val="28"/>
          <w:szCs w:val="28"/>
        </w:rPr>
        <w:t>. - 312с.</w:t>
      </w:r>
    </w:p>
    <w:p w:rsidR="00EB6808" w:rsidRPr="00207C99" w:rsidRDefault="00EB6808" w:rsidP="00EB6808">
      <w:pPr>
        <w:pStyle w:val="a3"/>
        <w:spacing w:before="0" w:beforeAutospacing="0" w:after="0" w:afterAutospacing="0" w:line="360" w:lineRule="auto"/>
        <w:ind w:firstLine="709"/>
        <w:jc w:val="both"/>
        <w:rPr>
          <w:color w:val="000000"/>
          <w:sz w:val="28"/>
          <w:szCs w:val="28"/>
        </w:rPr>
      </w:pPr>
      <w:r w:rsidRPr="00207C99">
        <w:rPr>
          <w:color w:val="000000"/>
          <w:sz w:val="28"/>
          <w:szCs w:val="28"/>
        </w:rPr>
        <w:t>7. Волгин А.П., Матирко В.И., Модин А.А. "Упраление персоналом в условиях рыночн</w:t>
      </w:r>
      <w:r>
        <w:rPr>
          <w:color w:val="000000"/>
          <w:sz w:val="28"/>
          <w:szCs w:val="28"/>
        </w:rPr>
        <w:t>ой экономики".- М.: "Дело", 2014</w:t>
      </w:r>
      <w:r w:rsidRPr="00207C99">
        <w:rPr>
          <w:color w:val="000000"/>
          <w:sz w:val="28"/>
          <w:szCs w:val="28"/>
        </w:rPr>
        <w:t>. - 319с.</w:t>
      </w:r>
    </w:p>
    <w:p w:rsidR="00EB6808" w:rsidRPr="00207C99" w:rsidRDefault="00EB6808" w:rsidP="00EB6808">
      <w:pPr>
        <w:pStyle w:val="a3"/>
        <w:spacing w:before="0" w:beforeAutospacing="0" w:after="0" w:afterAutospacing="0" w:line="360" w:lineRule="auto"/>
        <w:ind w:firstLine="709"/>
        <w:jc w:val="both"/>
        <w:rPr>
          <w:color w:val="000000"/>
          <w:sz w:val="28"/>
          <w:szCs w:val="28"/>
        </w:rPr>
      </w:pPr>
      <w:r w:rsidRPr="00207C99">
        <w:rPr>
          <w:color w:val="000000"/>
          <w:sz w:val="28"/>
          <w:szCs w:val="28"/>
        </w:rPr>
        <w:t>8. Волгин Н.А. Японский опыт решения экономических и социально - трудовы</w:t>
      </w:r>
      <w:r>
        <w:rPr>
          <w:color w:val="000000"/>
          <w:sz w:val="28"/>
          <w:szCs w:val="28"/>
        </w:rPr>
        <w:t>х проблем. - М.: Экономика, 2013</w:t>
      </w:r>
      <w:r w:rsidRPr="00207C99">
        <w:rPr>
          <w:color w:val="000000"/>
          <w:sz w:val="28"/>
          <w:szCs w:val="28"/>
        </w:rPr>
        <w:t>.-255с.</w:t>
      </w:r>
    </w:p>
    <w:p w:rsidR="00EB6808" w:rsidRPr="00207C99" w:rsidRDefault="00EB6808" w:rsidP="00EB6808">
      <w:pPr>
        <w:pStyle w:val="a3"/>
        <w:spacing w:before="0" w:beforeAutospacing="0" w:after="0" w:afterAutospacing="0" w:line="360" w:lineRule="auto"/>
        <w:ind w:firstLine="709"/>
        <w:jc w:val="both"/>
        <w:rPr>
          <w:color w:val="000000"/>
          <w:sz w:val="28"/>
          <w:szCs w:val="28"/>
        </w:rPr>
      </w:pPr>
      <w:r w:rsidRPr="00207C99">
        <w:rPr>
          <w:color w:val="000000"/>
          <w:sz w:val="28"/>
          <w:szCs w:val="28"/>
        </w:rPr>
        <w:t>9. Волонина В.А. Адаптация нового персонала к организационной культ</w:t>
      </w:r>
      <w:r>
        <w:rPr>
          <w:color w:val="000000"/>
          <w:sz w:val="28"/>
          <w:szCs w:val="28"/>
        </w:rPr>
        <w:t>уре//Кадровый менеджмент. - 2012</w:t>
      </w:r>
      <w:r w:rsidRPr="00207C99">
        <w:rPr>
          <w:color w:val="000000"/>
          <w:sz w:val="28"/>
          <w:szCs w:val="28"/>
        </w:rPr>
        <w:t>.</w:t>
      </w:r>
    </w:p>
    <w:p w:rsidR="00EB6808" w:rsidRPr="00207C99" w:rsidRDefault="00EB6808" w:rsidP="00EB6808">
      <w:pPr>
        <w:pStyle w:val="a3"/>
        <w:spacing w:before="0" w:beforeAutospacing="0" w:after="0" w:afterAutospacing="0" w:line="360" w:lineRule="auto"/>
        <w:ind w:firstLine="709"/>
        <w:jc w:val="both"/>
        <w:rPr>
          <w:color w:val="000000"/>
          <w:sz w:val="28"/>
          <w:szCs w:val="28"/>
        </w:rPr>
      </w:pPr>
      <w:r w:rsidRPr="00207C99">
        <w:rPr>
          <w:color w:val="000000"/>
          <w:sz w:val="28"/>
          <w:szCs w:val="28"/>
        </w:rPr>
        <w:t>10. Глухов В.В. Менеджмент: Учебник для ву</w:t>
      </w:r>
      <w:r>
        <w:rPr>
          <w:color w:val="000000"/>
          <w:sz w:val="28"/>
          <w:szCs w:val="28"/>
        </w:rPr>
        <w:t>зов. 3 - е изд. СП.: Питер, 2013</w:t>
      </w:r>
      <w:r w:rsidRPr="00207C99">
        <w:rPr>
          <w:color w:val="000000"/>
          <w:sz w:val="28"/>
          <w:szCs w:val="28"/>
        </w:rPr>
        <w:t>. - 608с.</w:t>
      </w:r>
    </w:p>
    <w:p w:rsidR="00EB6808" w:rsidRPr="00207C99" w:rsidRDefault="00EB6808" w:rsidP="00EB6808">
      <w:pPr>
        <w:pStyle w:val="a3"/>
        <w:spacing w:before="0" w:beforeAutospacing="0" w:after="0" w:afterAutospacing="0" w:line="360" w:lineRule="auto"/>
        <w:ind w:firstLine="709"/>
        <w:jc w:val="both"/>
        <w:rPr>
          <w:color w:val="000000"/>
          <w:sz w:val="28"/>
          <w:szCs w:val="28"/>
        </w:rPr>
      </w:pPr>
      <w:r w:rsidRPr="00207C99">
        <w:rPr>
          <w:color w:val="000000"/>
          <w:sz w:val="28"/>
          <w:szCs w:val="28"/>
        </w:rPr>
        <w:t>11. Гордиенко Ю.Ф. Управление персоналом: уч.пособие рек. Акад. Гумм. Наук для студентов; //Гордиенко Ю.Ф., Обухов Д.В., Салыгин С.И</w:t>
      </w:r>
      <w:r>
        <w:rPr>
          <w:color w:val="000000"/>
          <w:sz w:val="28"/>
          <w:szCs w:val="28"/>
        </w:rPr>
        <w:t>. - Ростов на Дону: Феникс, 2015</w:t>
      </w:r>
      <w:r w:rsidRPr="00207C99">
        <w:rPr>
          <w:color w:val="000000"/>
          <w:sz w:val="28"/>
          <w:szCs w:val="28"/>
        </w:rPr>
        <w:t>.- 352с.</w:t>
      </w:r>
    </w:p>
    <w:p w:rsidR="00EB6808" w:rsidRPr="00207C99" w:rsidRDefault="00EB6808" w:rsidP="00EB6808">
      <w:pPr>
        <w:pStyle w:val="a3"/>
        <w:spacing w:before="0" w:beforeAutospacing="0" w:after="0" w:afterAutospacing="0" w:line="360" w:lineRule="auto"/>
        <w:ind w:firstLine="709"/>
        <w:jc w:val="both"/>
        <w:rPr>
          <w:color w:val="000000"/>
          <w:sz w:val="28"/>
          <w:szCs w:val="28"/>
        </w:rPr>
      </w:pPr>
      <w:r w:rsidRPr="00207C99">
        <w:rPr>
          <w:color w:val="000000"/>
          <w:sz w:val="28"/>
          <w:szCs w:val="28"/>
        </w:rPr>
        <w:t>12. Десслер Г. Управление персоналом // Пер с англ., изд.</w:t>
      </w:r>
      <w:r>
        <w:rPr>
          <w:color w:val="000000"/>
          <w:sz w:val="28"/>
          <w:szCs w:val="28"/>
        </w:rPr>
        <w:t xml:space="preserve"> - М.: "Издательство Бином", 2014</w:t>
      </w:r>
      <w:r w:rsidRPr="00207C99">
        <w:rPr>
          <w:color w:val="000000"/>
          <w:sz w:val="28"/>
          <w:szCs w:val="28"/>
        </w:rPr>
        <w:t>.</w:t>
      </w:r>
    </w:p>
    <w:p w:rsidR="00EB6808" w:rsidRPr="00207C99" w:rsidRDefault="00EB6808" w:rsidP="00EB6808">
      <w:pPr>
        <w:pStyle w:val="a3"/>
        <w:spacing w:before="0" w:beforeAutospacing="0" w:after="0" w:afterAutospacing="0" w:line="360" w:lineRule="auto"/>
        <w:ind w:firstLine="709"/>
        <w:jc w:val="both"/>
        <w:rPr>
          <w:color w:val="000000"/>
          <w:sz w:val="28"/>
          <w:szCs w:val="28"/>
        </w:rPr>
      </w:pPr>
      <w:r w:rsidRPr="00207C99">
        <w:rPr>
          <w:color w:val="000000"/>
          <w:sz w:val="28"/>
          <w:szCs w:val="28"/>
        </w:rPr>
        <w:t>13. Иванцевич Дж.М.; Лобанов А.А. Человечески</w:t>
      </w:r>
      <w:r>
        <w:rPr>
          <w:color w:val="000000"/>
          <w:sz w:val="28"/>
          <w:szCs w:val="28"/>
        </w:rPr>
        <w:t>е ресурсы управления. - М.: 2013</w:t>
      </w:r>
      <w:r w:rsidRPr="00207C99">
        <w:rPr>
          <w:color w:val="000000"/>
          <w:sz w:val="28"/>
          <w:szCs w:val="28"/>
        </w:rPr>
        <w:t>. - 223с.</w:t>
      </w:r>
    </w:p>
    <w:p w:rsidR="00EB6808" w:rsidRPr="00207C99" w:rsidRDefault="00EB6808" w:rsidP="00EB6808">
      <w:pPr>
        <w:pStyle w:val="a3"/>
        <w:spacing w:before="0" w:beforeAutospacing="0" w:after="0" w:afterAutospacing="0" w:line="360" w:lineRule="auto"/>
        <w:ind w:firstLine="709"/>
        <w:jc w:val="both"/>
        <w:rPr>
          <w:color w:val="000000"/>
          <w:sz w:val="28"/>
          <w:szCs w:val="28"/>
        </w:rPr>
      </w:pPr>
      <w:r w:rsidRPr="00207C99">
        <w:rPr>
          <w:color w:val="000000"/>
          <w:sz w:val="28"/>
          <w:szCs w:val="28"/>
        </w:rPr>
        <w:t>14. Илларионов М.Г.; Осадчий И.С. - Основы управления персоналом. Учебное пособие. Казань. Издательство Казанс</w:t>
      </w:r>
      <w:r>
        <w:rPr>
          <w:color w:val="000000"/>
          <w:sz w:val="28"/>
          <w:szCs w:val="28"/>
        </w:rPr>
        <w:t>кого гос.техн.университета.-2012</w:t>
      </w:r>
      <w:r w:rsidRPr="00207C99">
        <w:rPr>
          <w:color w:val="000000"/>
          <w:sz w:val="28"/>
          <w:szCs w:val="28"/>
        </w:rPr>
        <w:t>.- 328с.</w:t>
      </w:r>
    </w:p>
    <w:p w:rsidR="00EB6808" w:rsidRPr="00207C99" w:rsidRDefault="00EB6808" w:rsidP="00EB6808">
      <w:pPr>
        <w:pStyle w:val="a3"/>
        <w:spacing w:before="0" w:beforeAutospacing="0" w:after="0" w:afterAutospacing="0" w:line="360" w:lineRule="auto"/>
        <w:ind w:firstLine="709"/>
        <w:jc w:val="both"/>
        <w:rPr>
          <w:color w:val="000000"/>
          <w:sz w:val="28"/>
          <w:szCs w:val="28"/>
        </w:rPr>
      </w:pPr>
      <w:r w:rsidRPr="00207C99">
        <w:rPr>
          <w:color w:val="000000"/>
          <w:sz w:val="28"/>
          <w:szCs w:val="28"/>
        </w:rPr>
        <w:t>15. Кибанов А.Я. Управление персоналом: уч. пособие. - 2 - изд., пер</w:t>
      </w:r>
      <w:r>
        <w:rPr>
          <w:color w:val="000000"/>
          <w:sz w:val="28"/>
          <w:szCs w:val="28"/>
        </w:rPr>
        <w:t>ераб. и доп. - М.: Экзамен, 2014</w:t>
      </w:r>
      <w:r w:rsidRPr="00207C99">
        <w:rPr>
          <w:color w:val="000000"/>
          <w:sz w:val="28"/>
          <w:szCs w:val="28"/>
        </w:rPr>
        <w:t>.- 480с.</w:t>
      </w:r>
    </w:p>
    <w:p w:rsidR="00EB6808" w:rsidRPr="00207C99" w:rsidRDefault="00EB6808" w:rsidP="00EB6808">
      <w:pPr>
        <w:pStyle w:val="a3"/>
        <w:spacing w:before="0" w:beforeAutospacing="0" w:after="0" w:afterAutospacing="0" w:line="360" w:lineRule="auto"/>
        <w:ind w:firstLine="709"/>
        <w:jc w:val="both"/>
        <w:rPr>
          <w:color w:val="000000"/>
          <w:sz w:val="28"/>
          <w:szCs w:val="28"/>
        </w:rPr>
      </w:pPr>
      <w:r w:rsidRPr="00207C99">
        <w:rPr>
          <w:color w:val="000000"/>
          <w:sz w:val="28"/>
          <w:szCs w:val="28"/>
        </w:rPr>
        <w:t>16. Магура М.И., Поиск и отбор пресонала//-М.: ООО "Журн</w:t>
      </w:r>
      <w:r>
        <w:rPr>
          <w:color w:val="000000"/>
          <w:sz w:val="28"/>
          <w:szCs w:val="28"/>
        </w:rPr>
        <w:t>ал "Управление персоналом", 2015</w:t>
      </w:r>
      <w:r w:rsidRPr="00207C99">
        <w:rPr>
          <w:color w:val="000000"/>
          <w:sz w:val="28"/>
          <w:szCs w:val="28"/>
        </w:rPr>
        <w:t>,- 216с.</w:t>
      </w:r>
    </w:p>
    <w:p w:rsidR="00EB6808" w:rsidRPr="00207C99" w:rsidRDefault="00EB6808" w:rsidP="00EB6808">
      <w:pPr>
        <w:pStyle w:val="a3"/>
        <w:spacing w:before="0" w:beforeAutospacing="0" w:after="0" w:afterAutospacing="0" w:line="360" w:lineRule="auto"/>
        <w:ind w:firstLine="709"/>
        <w:jc w:val="both"/>
        <w:rPr>
          <w:color w:val="000000"/>
          <w:sz w:val="28"/>
          <w:szCs w:val="28"/>
        </w:rPr>
      </w:pPr>
      <w:r w:rsidRPr="00207C99">
        <w:rPr>
          <w:color w:val="000000"/>
          <w:sz w:val="28"/>
          <w:szCs w:val="28"/>
        </w:rPr>
        <w:t>17. Маслов Е.В. Управлении персоналом предприятия: уч.пос.- М.: И</w:t>
      </w:r>
      <w:r>
        <w:rPr>
          <w:color w:val="000000"/>
          <w:sz w:val="28"/>
          <w:szCs w:val="28"/>
        </w:rPr>
        <w:t>НФРА -М, 2014</w:t>
      </w:r>
      <w:r w:rsidRPr="00207C99">
        <w:rPr>
          <w:color w:val="000000"/>
          <w:sz w:val="28"/>
          <w:szCs w:val="28"/>
        </w:rPr>
        <w:t>.- 312с.</w:t>
      </w:r>
    </w:p>
    <w:p w:rsidR="00EB6808" w:rsidRPr="00207C99" w:rsidRDefault="00EB6808" w:rsidP="00EB6808">
      <w:pPr>
        <w:pStyle w:val="a3"/>
        <w:spacing w:before="0" w:beforeAutospacing="0" w:after="0" w:afterAutospacing="0" w:line="360" w:lineRule="auto"/>
        <w:ind w:firstLine="709"/>
        <w:jc w:val="both"/>
        <w:rPr>
          <w:color w:val="000000"/>
          <w:sz w:val="28"/>
          <w:szCs w:val="28"/>
        </w:rPr>
      </w:pPr>
      <w:r w:rsidRPr="00207C99">
        <w:rPr>
          <w:color w:val="000000"/>
          <w:sz w:val="28"/>
          <w:szCs w:val="28"/>
        </w:rPr>
        <w:t>18. Музыченко В.В. - Управление персоналом. Уч. для студ. высш. уч. заведений. - М.: Изд</w:t>
      </w:r>
      <w:r>
        <w:rPr>
          <w:color w:val="000000"/>
          <w:sz w:val="28"/>
          <w:szCs w:val="28"/>
        </w:rPr>
        <w:t>ательский центр "Академия", 2014</w:t>
      </w:r>
      <w:r w:rsidRPr="00207C99">
        <w:rPr>
          <w:color w:val="000000"/>
          <w:sz w:val="28"/>
          <w:szCs w:val="28"/>
        </w:rPr>
        <w:t>.- 298с.</w:t>
      </w:r>
    </w:p>
    <w:p w:rsidR="00EB6808" w:rsidRPr="00207C99" w:rsidRDefault="00EB6808" w:rsidP="00EB6808">
      <w:pPr>
        <w:pStyle w:val="a3"/>
        <w:spacing w:before="0" w:beforeAutospacing="0" w:after="0" w:afterAutospacing="0" w:line="360" w:lineRule="auto"/>
        <w:ind w:firstLine="709"/>
        <w:jc w:val="both"/>
        <w:rPr>
          <w:color w:val="000000"/>
          <w:sz w:val="28"/>
          <w:szCs w:val="28"/>
        </w:rPr>
      </w:pPr>
      <w:r w:rsidRPr="00207C99">
        <w:rPr>
          <w:color w:val="000000"/>
          <w:sz w:val="28"/>
          <w:szCs w:val="28"/>
        </w:rPr>
        <w:t xml:space="preserve">19. Одегов Ю.Г., Карташова Л.В. Управление персоналом, оценка эффективности. Уч. пособие для вузов - М.: </w:t>
      </w:r>
      <w:r>
        <w:rPr>
          <w:color w:val="000000"/>
          <w:sz w:val="28"/>
          <w:szCs w:val="28"/>
        </w:rPr>
        <w:t>Экзамен, 2015</w:t>
      </w:r>
      <w:r w:rsidRPr="00207C99">
        <w:rPr>
          <w:color w:val="000000"/>
          <w:sz w:val="28"/>
          <w:szCs w:val="28"/>
        </w:rPr>
        <w:t>.</w:t>
      </w:r>
    </w:p>
    <w:p w:rsidR="00EB6808" w:rsidRPr="00207C99" w:rsidRDefault="00EB6808" w:rsidP="00EB6808">
      <w:pPr>
        <w:pStyle w:val="a3"/>
        <w:spacing w:before="0" w:beforeAutospacing="0" w:after="0" w:afterAutospacing="0" w:line="360" w:lineRule="auto"/>
        <w:ind w:firstLine="709"/>
        <w:jc w:val="both"/>
        <w:rPr>
          <w:color w:val="000000"/>
          <w:sz w:val="28"/>
          <w:szCs w:val="28"/>
        </w:rPr>
      </w:pPr>
      <w:r w:rsidRPr="00207C99">
        <w:rPr>
          <w:color w:val="000000"/>
          <w:sz w:val="28"/>
          <w:szCs w:val="28"/>
        </w:rPr>
        <w:t>20. Полухина Э. Адаптации на расстоянии / Э. Полухина // Справочник</w:t>
      </w:r>
      <w:r>
        <w:rPr>
          <w:color w:val="000000"/>
          <w:sz w:val="28"/>
          <w:szCs w:val="28"/>
        </w:rPr>
        <w:t xml:space="preserve"> по управлению персоналом - 2016</w:t>
      </w:r>
      <w:r w:rsidRPr="00207C99">
        <w:rPr>
          <w:color w:val="000000"/>
          <w:sz w:val="28"/>
          <w:szCs w:val="28"/>
        </w:rPr>
        <w:t>. -№7 - С.42-45.</w:t>
      </w:r>
    </w:p>
    <w:p w:rsidR="00EB6808" w:rsidRPr="00207C99" w:rsidRDefault="00EB6808" w:rsidP="00EB6808">
      <w:pPr>
        <w:pStyle w:val="a3"/>
        <w:spacing w:before="0" w:beforeAutospacing="0" w:after="0" w:afterAutospacing="0" w:line="360" w:lineRule="auto"/>
        <w:ind w:firstLine="709"/>
        <w:jc w:val="both"/>
        <w:rPr>
          <w:color w:val="000000"/>
          <w:sz w:val="28"/>
          <w:szCs w:val="28"/>
        </w:rPr>
      </w:pPr>
      <w:r w:rsidRPr="00207C99">
        <w:rPr>
          <w:color w:val="000000"/>
          <w:sz w:val="28"/>
          <w:szCs w:val="28"/>
        </w:rPr>
        <w:t>21. Поршнева А.Г., Румянцева З.П., Саломатина Н.А., Кибанов А.Я. - Управление о</w:t>
      </w:r>
      <w:r>
        <w:rPr>
          <w:color w:val="000000"/>
          <w:sz w:val="28"/>
          <w:szCs w:val="28"/>
        </w:rPr>
        <w:t>рганизацией. - М.: Экзамен, 2012</w:t>
      </w:r>
      <w:r w:rsidRPr="00207C99">
        <w:rPr>
          <w:color w:val="000000"/>
          <w:sz w:val="28"/>
          <w:szCs w:val="28"/>
        </w:rPr>
        <w:t>.-318с.</w:t>
      </w:r>
    </w:p>
    <w:p w:rsidR="00EB6808" w:rsidRPr="00207C99" w:rsidRDefault="00EB6808" w:rsidP="00EB6808">
      <w:pPr>
        <w:pStyle w:val="a3"/>
        <w:spacing w:before="0" w:beforeAutospacing="0" w:after="0" w:afterAutospacing="0" w:line="360" w:lineRule="auto"/>
        <w:ind w:firstLine="709"/>
        <w:jc w:val="both"/>
        <w:rPr>
          <w:color w:val="000000"/>
          <w:sz w:val="28"/>
          <w:szCs w:val="28"/>
        </w:rPr>
      </w:pPr>
      <w:r>
        <w:rPr>
          <w:color w:val="000000"/>
          <w:sz w:val="28"/>
          <w:szCs w:val="28"/>
        </w:rPr>
        <w:t xml:space="preserve">22. </w:t>
      </w:r>
      <w:r w:rsidRPr="00207C99">
        <w:rPr>
          <w:color w:val="000000"/>
          <w:sz w:val="28"/>
          <w:szCs w:val="28"/>
        </w:rPr>
        <w:t xml:space="preserve">Титоренко Г.А. Информационные технологии управления: уч.пос.доп. Мин-ом обр.РФ в качестве уч. пос/под ред.- 2-е </w:t>
      </w:r>
      <w:r>
        <w:rPr>
          <w:color w:val="000000"/>
          <w:sz w:val="28"/>
          <w:szCs w:val="28"/>
        </w:rPr>
        <w:t>изд. доп. - М.: Юнити-Дана. 2014</w:t>
      </w:r>
      <w:r w:rsidRPr="00207C99">
        <w:rPr>
          <w:color w:val="000000"/>
          <w:sz w:val="28"/>
          <w:szCs w:val="28"/>
        </w:rPr>
        <w:t>.- 439с.</w:t>
      </w:r>
    </w:p>
    <w:p w:rsidR="00EB6808" w:rsidRPr="00207C99" w:rsidRDefault="00EB6808" w:rsidP="00EB6808">
      <w:pPr>
        <w:pStyle w:val="a3"/>
        <w:spacing w:before="0" w:beforeAutospacing="0" w:after="0" w:afterAutospacing="0" w:line="360" w:lineRule="auto"/>
        <w:ind w:firstLine="709"/>
        <w:jc w:val="both"/>
        <w:rPr>
          <w:color w:val="000000"/>
          <w:sz w:val="28"/>
          <w:szCs w:val="28"/>
        </w:rPr>
      </w:pPr>
      <w:r w:rsidRPr="00207C99">
        <w:rPr>
          <w:color w:val="000000"/>
          <w:sz w:val="28"/>
          <w:szCs w:val="28"/>
        </w:rPr>
        <w:t>23. Томпсон мл. Артур А., Стрикленд А.Дж. Стратегический менеджмент. Концепция и ситуация для анализа. - 12изд. пер.с англ. - М.: Изд.дом "Вильямс", 2012. - 476с.</w:t>
      </w:r>
    </w:p>
    <w:p w:rsidR="00EB6808" w:rsidRPr="00207C99" w:rsidRDefault="00EB6808" w:rsidP="00EB6808">
      <w:pPr>
        <w:pStyle w:val="a3"/>
        <w:spacing w:before="0" w:beforeAutospacing="0" w:after="0" w:afterAutospacing="0" w:line="360" w:lineRule="auto"/>
        <w:ind w:firstLine="709"/>
        <w:jc w:val="both"/>
        <w:rPr>
          <w:color w:val="000000"/>
          <w:sz w:val="28"/>
          <w:szCs w:val="28"/>
        </w:rPr>
      </w:pPr>
      <w:r w:rsidRPr="00207C99">
        <w:rPr>
          <w:color w:val="000000"/>
          <w:sz w:val="28"/>
          <w:szCs w:val="28"/>
        </w:rPr>
        <w:t>24. Фокин К., Технология расчета эффективности адаптации руководителей / К.Фокин // Справочни</w:t>
      </w:r>
      <w:r>
        <w:rPr>
          <w:color w:val="000000"/>
          <w:sz w:val="28"/>
          <w:szCs w:val="28"/>
        </w:rPr>
        <w:t>к по управлению персоналом -2014</w:t>
      </w:r>
      <w:r w:rsidRPr="00207C99">
        <w:rPr>
          <w:color w:val="000000"/>
          <w:sz w:val="28"/>
          <w:szCs w:val="28"/>
        </w:rPr>
        <w:t xml:space="preserve"> - № 5 - С 38-42.</w:t>
      </w:r>
    </w:p>
    <w:p w:rsidR="00EB6808" w:rsidRPr="00207C99" w:rsidRDefault="00EB6808" w:rsidP="00EB6808">
      <w:pPr>
        <w:pStyle w:val="a3"/>
        <w:spacing w:before="0" w:beforeAutospacing="0" w:after="0" w:afterAutospacing="0" w:line="360" w:lineRule="auto"/>
        <w:ind w:firstLine="709"/>
        <w:jc w:val="both"/>
        <w:rPr>
          <w:color w:val="000000"/>
          <w:sz w:val="28"/>
          <w:szCs w:val="28"/>
        </w:rPr>
      </w:pPr>
      <w:r w:rsidRPr="00207C99">
        <w:rPr>
          <w:color w:val="000000"/>
          <w:sz w:val="28"/>
          <w:szCs w:val="28"/>
        </w:rPr>
        <w:t>25. Хачатуров А.Е. "О возможности прямого заимствовании опыта японского менеджмента в России" // Ф</w:t>
      </w:r>
      <w:r>
        <w:rPr>
          <w:color w:val="000000"/>
          <w:sz w:val="28"/>
          <w:szCs w:val="28"/>
        </w:rPr>
        <w:t>инансовый менеджмент. - №6.-2012</w:t>
      </w:r>
      <w:r w:rsidRPr="00207C99">
        <w:rPr>
          <w:color w:val="000000"/>
          <w:sz w:val="28"/>
          <w:szCs w:val="28"/>
        </w:rPr>
        <w:t>.-с23-25.</w:t>
      </w:r>
    </w:p>
    <w:p w:rsidR="00EB6808" w:rsidRPr="00207C99" w:rsidRDefault="00EB6808" w:rsidP="00EB6808">
      <w:pPr>
        <w:pStyle w:val="a3"/>
        <w:spacing w:before="0" w:beforeAutospacing="0" w:after="0" w:afterAutospacing="0" w:line="360" w:lineRule="auto"/>
        <w:ind w:firstLine="709"/>
        <w:jc w:val="both"/>
        <w:rPr>
          <w:color w:val="000000"/>
          <w:sz w:val="28"/>
          <w:szCs w:val="28"/>
        </w:rPr>
      </w:pPr>
      <w:r w:rsidRPr="00207C99">
        <w:rPr>
          <w:color w:val="000000"/>
          <w:sz w:val="28"/>
          <w:szCs w:val="28"/>
        </w:rPr>
        <w:t>26. Хигир Б.Б. Нетрадиционные методы подбора и оценки персонала. Издание 2-е доп.и перераб. - М.: ООО "Жур</w:t>
      </w:r>
      <w:r>
        <w:rPr>
          <w:color w:val="000000"/>
          <w:sz w:val="28"/>
          <w:szCs w:val="28"/>
        </w:rPr>
        <w:t>нал" Управление персоналом, 2014</w:t>
      </w:r>
      <w:r w:rsidRPr="00207C99">
        <w:rPr>
          <w:color w:val="000000"/>
          <w:sz w:val="28"/>
          <w:szCs w:val="28"/>
        </w:rPr>
        <w:t>.</w:t>
      </w:r>
    </w:p>
    <w:p w:rsidR="00EB6808" w:rsidRPr="00D2305A" w:rsidRDefault="00EB6808" w:rsidP="00EB6808">
      <w:pPr>
        <w:pStyle w:val="a3"/>
        <w:spacing w:before="0" w:beforeAutospacing="0" w:after="0" w:afterAutospacing="0" w:line="360" w:lineRule="auto"/>
        <w:ind w:firstLine="709"/>
        <w:jc w:val="both"/>
        <w:rPr>
          <w:color w:val="000000"/>
          <w:sz w:val="28"/>
          <w:szCs w:val="28"/>
        </w:rPr>
      </w:pPr>
      <w:r w:rsidRPr="00207C99">
        <w:rPr>
          <w:color w:val="000000"/>
          <w:sz w:val="28"/>
          <w:szCs w:val="28"/>
        </w:rPr>
        <w:t xml:space="preserve">27. Шекшня С.В. управление персоналом современной организации: </w:t>
      </w:r>
      <w:r w:rsidRPr="00D2305A">
        <w:rPr>
          <w:color w:val="000000"/>
          <w:sz w:val="28"/>
          <w:szCs w:val="28"/>
        </w:rPr>
        <w:t>Учебно-практическое пособие.- М.: Интел-Синтез, 2016.- С. 214.</w:t>
      </w:r>
    </w:p>
    <w:p w:rsidR="00EB6808" w:rsidRPr="00D2305A" w:rsidRDefault="00EB6808" w:rsidP="00D2305A">
      <w:pPr>
        <w:spacing w:after="0" w:line="360" w:lineRule="auto"/>
        <w:ind w:firstLine="709"/>
        <w:rPr>
          <w:rFonts w:ascii="Times New Roman" w:hAnsi="Times New Roman" w:cs="Times New Roman"/>
          <w:sz w:val="28"/>
          <w:szCs w:val="28"/>
        </w:rPr>
      </w:pPr>
      <w:r w:rsidRPr="00D2305A">
        <w:rPr>
          <w:rFonts w:ascii="Times New Roman" w:hAnsi="Times New Roman" w:cs="Times New Roman"/>
          <w:sz w:val="28"/>
          <w:szCs w:val="28"/>
        </w:rPr>
        <w:t>28. Коханов Е.Ф. Отбор персонала и введение в должность. М.: ИНФРА-М, 2012., С. 287.</w:t>
      </w:r>
    </w:p>
    <w:p w:rsidR="00EB6808" w:rsidRPr="002006A1" w:rsidRDefault="002006A1" w:rsidP="00EB6808">
      <w:pPr>
        <w:pStyle w:val="a3"/>
        <w:spacing w:before="0" w:beforeAutospacing="0" w:after="0" w:afterAutospacing="0" w:line="360" w:lineRule="auto"/>
        <w:ind w:firstLine="709"/>
        <w:jc w:val="both"/>
        <w:rPr>
          <w:sz w:val="28"/>
          <w:szCs w:val="28"/>
        </w:rPr>
      </w:pPr>
      <w:r>
        <w:rPr>
          <w:sz w:val="28"/>
          <w:szCs w:val="28"/>
        </w:rPr>
        <w:t>29.</w:t>
      </w:r>
      <w:r w:rsidR="00EB6808" w:rsidRPr="002006A1">
        <w:rPr>
          <w:sz w:val="28"/>
          <w:szCs w:val="28"/>
        </w:rPr>
        <w:t>Шмагина М.В. Подходы к адаптации нового сотрудника // Менеджмент сегодня. - 2014. - март - С. 167.</w:t>
      </w:r>
    </w:p>
    <w:p w:rsidR="00EB6808" w:rsidRPr="002006A1" w:rsidRDefault="00EB6808" w:rsidP="00EB6808">
      <w:pPr>
        <w:pStyle w:val="a3"/>
        <w:spacing w:before="0" w:beforeAutospacing="0" w:after="0" w:afterAutospacing="0" w:line="360" w:lineRule="auto"/>
        <w:ind w:firstLine="709"/>
        <w:jc w:val="both"/>
        <w:rPr>
          <w:sz w:val="28"/>
          <w:szCs w:val="28"/>
        </w:rPr>
      </w:pPr>
      <w:r w:rsidRPr="002006A1">
        <w:rPr>
          <w:sz w:val="28"/>
          <w:szCs w:val="28"/>
        </w:rPr>
        <w:t>30. Веснин В.Р. Практический менеджмент персонала, 2015., С. 224.</w:t>
      </w:r>
    </w:p>
    <w:p w:rsidR="00EB6808" w:rsidRPr="002006A1" w:rsidRDefault="00EB6808" w:rsidP="00EB6808">
      <w:pPr>
        <w:pStyle w:val="a3"/>
        <w:spacing w:before="0" w:beforeAutospacing="0" w:after="0" w:afterAutospacing="0" w:line="360" w:lineRule="auto"/>
        <w:ind w:firstLine="709"/>
        <w:jc w:val="both"/>
        <w:rPr>
          <w:sz w:val="28"/>
          <w:szCs w:val="28"/>
        </w:rPr>
      </w:pPr>
      <w:r w:rsidRPr="002006A1">
        <w:rPr>
          <w:sz w:val="28"/>
          <w:szCs w:val="28"/>
        </w:rPr>
        <w:t>31. Патрушев В.Д., Калмакан Н.А.: Удовлетворенность трудом. - М, 2013. С. 46</w:t>
      </w:r>
    </w:p>
    <w:p w:rsidR="00EB6808" w:rsidRPr="002006A1" w:rsidRDefault="00EB6808" w:rsidP="00EB6808">
      <w:pPr>
        <w:pStyle w:val="a3"/>
        <w:spacing w:before="0" w:beforeAutospacing="0" w:after="0" w:afterAutospacing="0" w:line="360" w:lineRule="auto"/>
        <w:ind w:firstLine="709"/>
        <w:jc w:val="both"/>
        <w:rPr>
          <w:sz w:val="28"/>
          <w:szCs w:val="28"/>
        </w:rPr>
      </w:pPr>
      <w:r w:rsidRPr="002006A1">
        <w:rPr>
          <w:sz w:val="28"/>
          <w:szCs w:val="28"/>
        </w:rPr>
        <w:t>32. Быкова Л. Модель адаптации // Справочник по управлению персоналом. - 2012. - апр. - С. 35.</w:t>
      </w:r>
    </w:p>
    <w:p w:rsidR="00EB6808" w:rsidRPr="002006A1" w:rsidRDefault="00EB6808" w:rsidP="00EB6808">
      <w:pPr>
        <w:pStyle w:val="a3"/>
        <w:spacing w:before="0" w:beforeAutospacing="0" w:after="0" w:afterAutospacing="0" w:line="360" w:lineRule="auto"/>
        <w:ind w:firstLine="709"/>
        <w:jc w:val="both"/>
        <w:rPr>
          <w:sz w:val="28"/>
          <w:szCs w:val="28"/>
        </w:rPr>
      </w:pPr>
      <w:r w:rsidRPr="002006A1">
        <w:rPr>
          <w:sz w:val="28"/>
          <w:szCs w:val="28"/>
        </w:rPr>
        <w:t>33. Магун В.С., Гимпельсон В.Е. Стратегии адаптации работника на рынке труда // Социологические исследования, 2013</w:t>
      </w:r>
    </w:p>
    <w:p w:rsidR="00EB6808" w:rsidRPr="002006A1" w:rsidRDefault="00EB6808" w:rsidP="00EB6808">
      <w:pPr>
        <w:pStyle w:val="a3"/>
        <w:spacing w:before="0" w:beforeAutospacing="0" w:after="0" w:afterAutospacing="0" w:line="360" w:lineRule="auto"/>
        <w:ind w:firstLine="709"/>
        <w:jc w:val="both"/>
        <w:rPr>
          <w:sz w:val="28"/>
          <w:szCs w:val="28"/>
        </w:rPr>
      </w:pPr>
      <w:r w:rsidRPr="002006A1">
        <w:rPr>
          <w:sz w:val="28"/>
          <w:szCs w:val="28"/>
        </w:rPr>
        <w:t>34. Володина, Н. Адаптация персонала. Российский опыт построения комплексной системы / Н. Володина. ¾ М. : Эксмо, 2014.</w:t>
      </w:r>
    </w:p>
    <w:p w:rsidR="00EB6808" w:rsidRPr="002006A1" w:rsidRDefault="00EB6808" w:rsidP="00EB6808">
      <w:pPr>
        <w:pStyle w:val="a3"/>
        <w:spacing w:before="0" w:beforeAutospacing="0" w:after="0" w:afterAutospacing="0" w:line="360" w:lineRule="auto"/>
        <w:ind w:firstLine="709"/>
        <w:jc w:val="both"/>
        <w:rPr>
          <w:sz w:val="28"/>
          <w:szCs w:val="28"/>
        </w:rPr>
      </w:pPr>
      <w:r w:rsidRPr="002006A1">
        <w:rPr>
          <w:sz w:val="28"/>
          <w:szCs w:val="28"/>
        </w:rPr>
        <w:t>35. Коробко, В.И. Охрана труда : учеб.-метод. Пособие для ВУЗов / В.И. Коробко. ¾ М. 2014.</w:t>
      </w:r>
    </w:p>
    <w:p w:rsidR="00EB6808" w:rsidRPr="002006A1" w:rsidRDefault="00EB6808" w:rsidP="00EB6808">
      <w:pPr>
        <w:pStyle w:val="a3"/>
        <w:spacing w:before="0" w:beforeAutospacing="0" w:after="0" w:afterAutospacing="0" w:line="360" w:lineRule="auto"/>
        <w:ind w:firstLine="709"/>
        <w:jc w:val="both"/>
        <w:rPr>
          <w:sz w:val="28"/>
          <w:szCs w:val="28"/>
        </w:rPr>
      </w:pPr>
      <w:r w:rsidRPr="002006A1">
        <w:rPr>
          <w:sz w:val="28"/>
          <w:szCs w:val="28"/>
        </w:rPr>
        <w:t>36. Халюк, Ю.А. Методы оценки управленческих навыков и лидерских качеств в условиях кризиса // Управление персоналом. 2015. - № 3.- С. 114-119.</w:t>
      </w:r>
    </w:p>
    <w:p w:rsidR="00EB6808" w:rsidRPr="002006A1" w:rsidRDefault="00EB6808" w:rsidP="00EB6808">
      <w:pPr>
        <w:pStyle w:val="a3"/>
        <w:spacing w:before="0" w:beforeAutospacing="0" w:after="0" w:afterAutospacing="0" w:line="360" w:lineRule="auto"/>
        <w:ind w:firstLine="709"/>
        <w:jc w:val="both"/>
        <w:rPr>
          <w:sz w:val="28"/>
          <w:szCs w:val="28"/>
        </w:rPr>
      </w:pPr>
      <w:r w:rsidRPr="002006A1">
        <w:rPr>
          <w:sz w:val="28"/>
          <w:szCs w:val="28"/>
        </w:rPr>
        <w:t>37. Гусарова, Н.В. Стоим эффективную адаптацию / Н.В. Гусарова // Отдел кадров: профессиональный ежемесячный журнал. 2013.- №1.- С. 107-111.</w:t>
      </w:r>
    </w:p>
    <w:p w:rsidR="00EB6808" w:rsidRPr="002006A1" w:rsidRDefault="00EB6808" w:rsidP="00EB6808">
      <w:pPr>
        <w:spacing w:after="0" w:line="360" w:lineRule="auto"/>
        <w:ind w:firstLine="709"/>
        <w:jc w:val="both"/>
        <w:rPr>
          <w:rFonts w:ascii="Times New Roman" w:eastAsia="Times New Roman" w:hAnsi="Times New Roman" w:cs="Times New Roman"/>
          <w:sz w:val="28"/>
          <w:szCs w:val="28"/>
        </w:rPr>
      </w:pPr>
      <w:r w:rsidRPr="002006A1">
        <w:rPr>
          <w:rFonts w:ascii="Times New Roman" w:eastAsia="Times New Roman" w:hAnsi="Times New Roman" w:cs="Times New Roman"/>
          <w:sz w:val="28"/>
          <w:szCs w:val="28"/>
        </w:rPr>
        <w:t>38. Т.Ю. Управление Практикум: Учебное для студентов / Т.Ю. - М.: 2012. - С. 70.</w:t>
      </w:r>
    </w:p>
    <w:p w:rsidR="00EB6808" w:rsidRPr="002006A1" w:rsidRDefault="00EB6808" w:rsidP="00EB6808">
      <w:pPr>
        <w:spacing w:after="0" w:line="360" w:lineRule="auto"/>
        <w:ind w:firstLine="709"/>
        <w:jc w:val="both"/>
        <w:rPr>
          <w:rFonts w:ascii="Times New Roman" w:eastAsia="Times New Roman" w:hAnsi="Times New Roman" w:cs="Times New Roman"/>
          <w:sz w:val="28"/>
          <w:szCs w:val="28"/>
        </w:rPr>
      </w:pPr>
      <w:r w:rsidRPr="002006A1">
        <w:rPr>
          <w:rFonts w:ascii="Times New Roman" w:eastAsia="Times New Roman" w:hAnsi="Times New Roman" w:cs="Times New Roman"/>
          <w:sz w:val="28"/>
          <w:szCs w:val="28"/>
        </w:rPr>
        <w:t>39. Березина, Е.А. качества управления // Проблемы организации и в России мире Материалы международной научно-практической Ответственный редактор Н.В.. Прага, республика, 2014. 14-17.</w:t>
      </w:r>
    </w:p>
    <w:p w:rsidR="00EB6808" w:rsidRPr="002006A1" w:rsidRDefault="00EB6808" w:rsidP="00EB6808">
      <w:pPr>
        <w:spacing w:after="0" w:line="360" w:lineRule="auto"/>
        <w:ind w:firstLine="709"/>
        <w:jc w:val="both"/>
        <w:rPr>
          <w:rFonts w:ascii="Times New Roman" w:eastAsia="Times New Roman" w:hAnsi="Times New Roman" w:cs="Times New Roman"/>
          <w:sz w:val="28"/>
          <w:szCs w:val="28"/>
        </w:rPr>
      </w:pPr>
      <w:r w:rsidRPr="002006A1">
        <w:rPr>
          <w:rFonts w:ascii="Times New Roman" w:eastAsia="Times New Roman" w:hAnsi="Times New Roman" w:cs="Times New Roman"/>
          <w:sz w:val="28"/>
          <w:szCs w:val="28"/>
        </w:rPr>
        <w:t>40. Бугаков, В.М. персоналом: Учебное / В.П. В.М. Бугаков, Гончаров; Под В.П. Бычкова. М.: НИЦ 2013. - С. 120</w:t>
      </w:r>
    </w:p>
    <w:p w:rsidR="00EB6808" w:rsidRPr="002006A1" w:rsidRDefault="00EB6808" w:rsidP="00EB6808">
      <w:pPr>
        <w:spacing w:after="0" w:line="360" w:lineRule="auto"/>
        <w:ind w:firstLine="709"/>
        <w:jc w:val="both"/>
        <w:rPr>
          <w:rFonts w:ascii="Times New Roman" w:eastAsia="Times New Roman" w:hAnsi="Times New Roman" w:cs="Times New Roman"/>
          <w:sz w:val="28"/>
          <w:szCs w:val="28"/>
        </w:rPr>
      </w:pPr>
      <w:r w:rsidRPr="002006A1">
        <w:rPr>
          <w:rFonts w:ascii="Times New Roman" w:eastAsia="Times New Roman" w:hAnsi="Times New Roman" w:cs="Times New Roman"/>
          <w:sz w:val="28"/>
          <w:szCs w:val="28"/>
        </w:rPr>
        <w:t xml:space="preserve">41. Быкова, Л. Модель адаптации Л. Быкова Справочник по персоналом 2015 – No4. С. 32-36. </w:t>
      </w:r>
      <w:r w:rsidRPr="002006A1">
        <w:rPr>
          <w:rFonts w:ascii="Times New Roman" w:eastAsia="MS Mincho" w:hAnsi="Times New Roman" w:cs="Times New Roman"/>
          <w:sz w:val="28"/>
          <w:szCs w:val="28"/>
        </w:rPr>
        <w:t> </w:t>
      </w:r>
    </w:p>
    <w:p w:rsidR="00EB6808" w:rsidRPr="002006A1" w:rsidRDefault="00EB6808" w:rsidP="00EB6808">
      <w:pPr>
        <w:spacing w:after="0" w:line="360" w:lineRule="auto"/>
        <w:ind w:firstLine="709"/>
        <w:jc w:val="both"/>
        <w:rPr>
          <w:rFonts w:ascii="Times New Roman" w:eastAsia="Times New Roman" w:hAnsi="Times New Roman" w:cs="Times New Roman"/>
          <w:sz w:val="28"/>
          <w:szCs w:val="28"/>
        </w:rPr>
      </w:pPr>
      <w:r w:rsidRPr="002006A1">
        <w:rPr>
          <w:rFonts w:ascii="Times New Roman" w:eastAsia="Times New Roman" w:hAnsi="Times New Roman" w:cs="Times New Roman"/>
          <w:sz w:val="28"/>
          <w:szCs w:val="28"/>
        </w:rPr>
        <w:t xml:space="preserve">42. О. В. учета кадров управлению персоналом О. В. // Управление – 2012. No8 (162). С. 147. </w:t>
      </w:r>
      <w:r w:rsidRPr="002006A1">
        <w:rPr>
          <w:rFonts w:ascii="Times New Roman" w:eastAsia="MS Mincho" w:hAnsi="Times New Roman" w:cs="Times New Roman"/>
          <w:sz w:val="28"/>
          <w:szCs w:val="28"/>
        </w:rPr>
        <w:t> </w:t>
      </w:r>
    </w:p>
    <w:p w:rsidR="00EB6808" w:rsidRPr="002006A1" w:rsidRDefault="00EB6808" w:rsidP="00EB6808">
      <w:pPr>
        <w:spacing w:after="0" w:line="360" w:lineRule="auto"/>
        <w:ind w:firstLine="709"/>
        <w:jc w:val="both"/>
        <w:rPr>
          <w:rFonts w:ascii="Times New Roman" w:eastAsia="Times New Roman" w:hAnsi="Times New Roman" w:cs="Times New Roman"/>
          <w:sz w:val="28"/>
          <w:szCs w:val="28"/>
        </w:rPr>
      </w:pPr>
      <w:r w:rsidRPr="002006A1">
        <w:rPr>
          <w:rFonts w:ascii="Times New Roman" w:eastAsia="Times New Roman" w:hAnsi="Times New Roman" w:cs="Times New Roman"/>
          <w:sz w:val="28"/>
          <w:szCs w:val="28"/>
        </w:rPr>
        <w:t>43. Волина, В.А. Методы персонала. / Волина // персоналом. -2012 №13 - 46</w:t>
      </w:r>
    </w:p>
    <w:p w:rsidR="00EB6808" w:rsidRPr="002006A1" w:rsidRDefault="00EB6808" w:rsidP="00EB6808">
      <w:pPr>
        <w:spacing w:after="0" w:line="360" w:lineRule="auto"/>
        <w:ind w:firstLine="709"/>
        <w:jc w:val="both"/>
        <w:rPr>
          <w:rFonts w:ascii="Times New Roman" w:eastAsia="Times New Roman" w:hAnsi="Times New Roman" w:cs="Times New Roman"/>
          <w:sz w:val="28"/>
          <w:szCs w:val="28"/>
        </w:rPr>
      </w:pPr>
      <w:r w:rsidRPr="002006A1">
        <w:rPr>
          <w:rFonts w:ascii="Times New Roman" w:eastAsia="Times New Roman" w:hAnsi="Times New Roman" w:cs="Times New Roman"/>
          <w:sz w:val="28"/>
          <w:szCs w:val="28"/>
        </w:rPr>
        <w:t xml:space="preserve">44. Володина, Н. Особенности адаптации разных сотрудников / Н. Володина // Справочник управлению персоналом.  2013– No3. – 52-57. </w:t>
      </w:r>
      <w:r w:rsidRPr="002006A1">
        <w:rPr>
          <w:rFonts w:ascii="Times New Roman" w:eastAsia="MS Mincho" w:hAnsi="Times New Roman" w:cs="Times New Roman"/>
          <w:sz w:val="28"/>
          <w:szCs w:val="28"/>
        </w:rPr>
        <w:t> </w:t>
      </w:r>
    </w:p>
    <w:p w:rsidR="00EB6808" w:rsidRPr="002006A1" w:rsidRDefault="00EB6808" w:rsidP="00EB6808">
      <w:pPr>
        <w:spacing w:after="0" w:line="360" w:lineRule="auto"/>
        <w:ind w:firstLine="709"/>
        <w:jc w:val="both"/>
        <w:rPr>
          <w:rFonts w:ascii="Times New Roman" w:eastAsia="Times New Roman" w:hAnsi="Times New Roman" w:cs="Times New Roman"/>
          <w:sz w:val="28"/>
          <w:szCs w:val="28"/>
        </w:rPr>
      </w:pPr>
      <w:r w:rsidRPr="002006A1">
        <w:rPr>
          <w:rFonts w:ascii="Times New Roman" w:eastAsia="Times New Roman" w:hAnsi="Times New Roman" w:cs="Times New Roman"/>
          <w:sz w:val="28"/>
          <w:szCs w:val="28"/>
        </w:rPr>
        <w:t xml:space="preserve">45. Володина, Н. Участники адаптационного их роли задачи / А. Володина Справочник кадровика. 2012. – С. 43. </w:t>
      </w:r>
      <w:r w:rsidRPr="002006A1">
        <w:rPr>
          <w:rFonts w:ascii="Times New Roman" w:eastAsia="MS Mincho" w:hAnsi="Times New Roman" w:cs="Times New Roman"/>
          <w:sz w:val="28"/>
          <w:szCs w:val="28"/>
        </w:rPr>
        <w:t> </w:t>
      </w:r>
    </w:p>
    <w:p w:rsidR="00EB6808" w:rsidRPr="002006A1" w:rsidRDefault="00EB6808" w:rsidP="00EB6808">
      <w:pPr>
        <w:spacing w:after="0" w:line="360" w:lineRule="auto"/>
        <w:ind w:firstLine="709"/>
        <w:jc w:val="both"/>
        <w:rPr>
          <w:rFonts w:ascii="Times New Roman" w:eastAsia="Times New Roman" w:hAnsi="Times New Roman" w:cs="Times New Roman"/>
          <w:sz w:val="28"/>
          <w:szCs w:val="28"/>
        </w:rPr>
      </w:pPr>
      <w:r w:rsidRPr="002006A1">
        <w:rPr>
          <w:rFonts w:ascii="Times New Roman" w:eastAsia="Times New Roman" w:hAnsi="Times New Roman" w:cs="Times New Roman"/>
          <w:sz w:val="28"/>
          <w:szCs w:val="28"/>
        </w:rPr>
        <w:t>46. Герчиков, В.И. персоналом: работник самый эффективный компании: Учебное / В.И. - М.: 2012. –С. 454.</w:t>
      </w:r>
    </w:p>
    <w:p w:rsidR="00EB6808" w:rsidRPr="002006A1" w:rsidRDefault="00C00FE7" w:rsidP="00EB680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 Фадеев. Г.А</w:t>
      </w:r>
      <w:r w:rsidR="00EB6808" w:rsidRPr="002006A1">
        <w:rPr>
          <w:rFonts w:ascii="Times New Roman" w:eastAsia="Times New Roman" w:hAnsi="Times New Roman" w:cs="Times New Roman"/>
          <w:sz w:val="28"/>
          <w:szCs w:val="28"/>
        </w:rPr>
        <w:t>, П. Управление учебник для по специальностям персоналом» и организации» / А. Егоршин . – изд., доп. перераб . Н. Новгород: 2014. – 1100 с. </w:t>
      </w:r>
    </w:p>
    <w:p w:rsidR="00EB6808" w:rsidRPr="002006A1" w:rsidRDefault="00EB6808" w:rsidP="00EB6808">
      <w:pPr>
        <w:spacing w:after="0" w:line="360" w:lineRule="auto"/>
        <w:ind w:firstLine="709"/>
        <w:jc w:val="both"/>
        <w:rPr>
          <w:rFonts w:ascii="Times New Roman" w:eastAsia="Times New Roman" w:hAnsi="Times New Roman" w:cs="Times New Roman"/>
          <w:sz w:val="28"/>
          <w:szCs w:val="28"/>
        </w:rPr>
      </w:pPr>
      <w:r w:rsidRPr="002006A1">
        <w:rPr>
          <w:rFonts w:ascii="Times New Roman" w:eastAsia="Times New Roman" w:hAnsi="Times New Roman" w:cs="Times New Roman"/>
          <w:sz w:val="28"/>
          <w:szCs w:val="28"/>
        </w:rPr>
        <w:t xml:space="preserve">48. </w:t>
      </w:r>
      <w:r w:rsidR="00C00FE7">
        <w:rPr>
          <w:rFonts w:ascii="Times New Roman" w:eastAsia="Times New Roman" w:hAnsi="Times New Roman" w:cs="Times New Roman"/>
          <w:sz w:val="28"/>
          <w:szCs w:val="28"/>
        </w:rPr>
        <w:t>Шикалова. Т.П.</w:t>
      </w:r>
      <w:r w:rsidRPr="002006A1">
        <w:rPr>
          <w:rFonts w:ascii="Times New Roman" w:eastAsia="Times New Roman" w:hAnsi="Times New Roman" w:cs="Times New Roman"/>
          <w:sz w:val="28"/>
          <w:szCs w:val="28"/>
        </w:rPr>
        <w:t xml:space="preserve"> Оценка деятельности</w:t>
      </w:r>
      <w:r w:rsidR="00C00FE7">
        <w:rPr>
          <w:rFonts w:ascii="Times New Roman" w:eastAsia="Times New Roman" w:hAnsi="Times New Roman" w:cs="Times New Roman"/>
          <w:sz w:val="28"/>
          <w:szCs w:val="28"/>
        </w:rPr>
        <w:t xml:space="preserve"> персонала</w:t>
      </w:r>
      <w:r w:rsidRPr="002006A1">
        <w:rPr>
          <w:rFonts w:ascii="Times New Roman" w:eastAsia="Times New Roman" w:hAnsi="Times New Roman" w:cs="Times New Roman"/>
          <w:sz w:val="28"/>
          <w:szCs w:val="28"/>
        </w:rPr>
        <w:t xml:space="preserve"> // – 2016. №2. – С.15–21</w:t>
      </w:r>
    </w:p>
    <w:p w:rsidR="00EB6808" w:rsidRPr="002006A1" w:rsidRDefault="00EB6808" w:rsidP="00EB6808">
      <w:pPr>
        <w:spacing w:after="0" w:line="360" w:lineRule="auto"/>
        <w:ind w:firstLine="709"/>
        <w:jc w:val="both"/>
        <w:rPr>
          <w:rFonts w:ascii="Times New Roman" w:eastAsia="Times New Roman" w:hAnsi="Times New Roman" w:cs="Times New Roman"/>
          <w:sz w:val="28"/>
          <w:szCs w:val="28"/>
        </w:rPr>
      </w:pPr>
      <w:r w:rsidRPr="002006A1">
        <w:rPr>
          <w:rFonts w:ascii="Times New Roman" w:eastAsia="Times New Roman" w:hAnsi="Times New Roman" w:cs="Times New Roman"/>
          <w:sz w:val="28"/>
          <w:szCs w:val="28"/>
        </w:rPr>
        <w:t xml:space="preserve">49. </w:t>
      </w:r>
      <w:r w:rsidR="00C00FE7">
        <w:rPr>
          <w:rFonts w:ascii="Times New Roman" w:eastAsia="Times New Roman" w:hAnsi="Times New Roman" w:cs="Times New Roman"/>
          <w:sz w:val="28"/>
          <w:szCs w:val="28"/>
        </w:rPr>
        <w:t xml:space="preserve">Шевцова. </w:t>
      </w:r>
      <w:r w:rsidRPr="002006A1">
        <w:rPr>
          <w:rFonts w:ascii="Times New Roman" w:eastAsia="Times New Roman" w:hAnsi="Times New Roman" w:cs="Times New Roman"/>
          <w:sz w:val="28"/>
          <w:szCs w:val="28"/>
        </w:rPr>
        <w:t>Т.В., Зуб Управление персоналом: /, Зуб. – ИД  2014 «Форум»: – М, – С. 224.</w:t>
      </w:r>
    </w:p>
    <w:p w:rsidR="00EB6808" w:rsidRPr="002006A1" w:rsidRDefault="00EB6808" w:rsidP="00EB6808">
      <w:pPr>
        <w:spacing w:after="0" w:line="360" w:lineRule="auto"/>
        <w:ind w:firstLine="709"/>
        <w:jc w:val="both"/>
        <w:rPr>
          <w:rFonts w:ascii="Times New Roman" w:eastAsia="Times New Roman" w:hAnsi="Times New Roman" w:cs="Times New Roman"/>
          <w:sz w:val="28"/>
          <w:szCs w:val="28"/>
        </w:rPr>
      </w:pPr>
      <w:r w:rsidRPr="002006A1">
        <w:rPr>
          <w:rFonts w:ascii="Times New Roman" w:eastAsia="Times New Roman" w:hAnsi="Times New Roman" w:cs="Times New Roman"/>
          <w:sz w:val="28"/>
          <w:szCs w:val="28"/>
        </w:rPr>
        <w:t xml:space="preserve">50. </w:t>
      </w:r>
      <w:r w:rsidR="00C00FE7">
        <w:rPr>
          <w:rFonts w:ascii="Times New Roman" w:eastAsia="Times New Roman" w:hAnsi="Times New Roman" w:cs="Times New Roman"/>
          <w:sz w:val="28"/>
          <w:szCs w:val="28"/>
        </w:rPr>
        <w:t>Янайт. В.Г</w:t>
      </w:r>
      <w:r w:rsidRPr="002006A1">
        <w:rPr>
          <w:rFonts w:ascii="Times New Roman" w:eastAsia="Times New Roman" w:hAnsi="Times New Roman" w:cs="Times New Roman"/>
          <w:sz w:val="28"/>
          <w:szCs w:val="28"/>
        </w:rPr>
        <w:t>, Адаптация: строим вместе З. Захарова // по управлению персоналом. 2012. – No8. С. 35-40.</w:t>
      </w:r>
    </w:p>
    <w:p w:rsidR="00EB6808" w:rsidRDefault="00EB6808" w:rsidP="00C335D0">
      <w:pPr>
        <w:spacing w:after="0" w:line="360" w:lineRule="auto"/>
        <w:jc w:val="both"/>
        <w:rPr>
          <w:rFonts w:ascii="Times New Roman" w:hAnsi="Times New Roman" w:cs="Times New Roman"/>
          <w:sz w:val="28"/>
          <w:szCs w:val="28"/>
        </w:rPr>
      </w:pPr>
    </w:p>
    <w:sectPr w:rsidR="00EB6808" w:rsidSect="003139EB">
      <w:footerReference w:type="default" r:id="rId18"/>
      <w:pgSz w:w="11906" w:h="16838"/>
      <w:pgMar w:top="1418"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96F" w:rsidRDefault="0057496F">
      <w:pPr>
        <w:spacing w:after="0" w:line="240" w:lineRule="auto"/>
      </w:pPr>
      <w:r>
        <w:separator/>
      </w:r>
    </w:p>
  </w:endnote>
  <w:endnote w:type="continuationSeparator" w:id="0">
    <w:p w:rsidR="0057496F" w:rsidRDefault="00574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imbus Roman No9 L">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1100"/>
      <w:docPartObj>
        <w:docPartGallery w:val="Page Numbers (Bottom of Page)"/>
        <w:docPartUnique/>
      </w:docPartObj>
    </w:sdtPr>
    <w:sdtEndPr>
      <w:rPr>
        <w:rFonts w:ascii="Times New Roman" w:hAnsi="Times New Roman" w:cs="Times New Roman"/>
        <w:sz w:val="28"/>
        <w:szCs w:val="28"/>
      </w:rPr>
    </w:sdtEndPr>
    <w:sdtContent>
      <w:p w:rsidR="00394222" w:rsidRPr="00473C50" w:rsidRDefault="00394222">
        <w:pPr>
          <w:pStyle w:val="ab"/>
          <w:jc w:val="right"/>
          <w:rPr>
            <w:rFonts w:ascii="Times New Roman" w:hAnsi="Times New Roman" w:cs="Times New Roman"/>
            <w:sz w:val="28"/>
            <w:szCs w:val="28"/>
          </w:rPr>
        </w:pPr>
        <w:r w:rsidRPr="00473C50">
          <w:rPr>
            <w:rFonts w:ascii="Times New Roman" w:hAnsi="Times New Roman" w:cs="Times New Roman"/>
            <w:sz w:val="28"/>
            <w:szCs w:val="28"/>
          </w:rPr>
          <w:fldChar w:fldCharType="begin"/>
        </w:r>
        <w:r w:rsidRPr="00473C50">
          <w:rPr>
            <w:rFonts w:ascii="Times New Roman" w:hAnsi="Times New Roman" w:cs="Times New Roman"/>
            <w:sz w:val="28"/>
            <w:szCs w:val="28"/>
          </w:rPr>
          <w:instrText>PAGE   \* MERGEFORMAT</w:instrText>
        </w:r>
        <w:r w:rsidRPr="00473C50">
          <w:rPr>
            <w:rFonts w:ascii="Times New Roman" w:hAnsi="Times New Roman" w:cs="Times New Roman"/>
            <w:sz w:val="28"/>
            <w:szCs w:val="28"/>
          </w:rPr>
          <w:fldChar w:fldCharType="separate"/>
        </w:r>
        <w:r w:rsidR="00A547C1">
          <w:rPr>
            <w:rFonts w:ascii="Times New Roman" w:hAnsi="Times New Roman" w:cs="Times New Roman"/>
            <w:noProof/>
            <w:sz w:val="28"/>
            <w:szCs w:val="28"/>
          </w:rPr>
          <w:t>4</w:t>
        </w:r>
        <w:r w:rsidRPr="00473C50">
          <w:rPr>
            <w:rFonts w:ascii="Times New Roman" w:hAnsi="Times New Roman" w:cs="Times New Roman"/>
            <w:sz w:val="28"/>
            <w:szCs w:val="28"/>
          </w:rPr>
          <w:fldChar w:fldCharType="end"/>
        </w:r>
      </w:p>
    </w:sdtContent>
  </w:sdt>
  <w:p w:rsidR="00394222" w:rsidRDefault="0039422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96F" w:rsidRDefault="0057496F">
      <w:pPr>
        <w:spacing w:after="0" w:line="240" w:lineRule="auto"/>
      </w:pPr>
      <w:r>
        <w:separator/>
      </w:r>
    </w:p>
  </w:footnote>
  <w:footnote w:type="continuationSeparator" w:id="0">
    <w:p w:rsidR="0057496F" w:rsidRDefault="005749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Times New Roman" w:hAnsi="Times New Roman" w:cs="Times New Roman"/>
        <w:cap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9353D2"/>
    <w:multiLevelType w:val="hybridMultilevel"/>
    <w:tmpl w:val="48B4A9FA"/>
    <w:lvl w:ilvl="0" w:tplc="4DFC0D58">
      <w:start w:val="1"/>
      <w:numFmt w:val="bullet"/>
      <w:suff w:val="space"/>
      <w:lvlText w:val=""/>
      <w:lvlJc w:val="left"/>
      <w:pPr>
        <w:ind w:left="135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nsid w:val="03EB7B0E"/>
    <w:multiLevelType w:val="hybridMultilevel"/>
    <w:tmpl w:val="8982A138"/>
    <w:lvl w:ilvl="0" w:tplc="4EC676F2">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2B18BA"/>
    <w:multiLevelType w:val="hybridMultilevel"/>
    <w:tmpl w:val="6E5AD5B0"/>
    <w:lvl w:ilvl="0" w:tplc="76D4236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D216351"/>
    <w:multiLevelType w:val="hybridMultilevel"/>
    <w:tmpl w:val="1390F53C"/>
    <w:lvl w:ilvl="0" w:tplc="A1864038">
      <w:start w:val="1"/>
      <w:numFmt w:val="bullet"/>
      <w:suff w:val="space"/>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694D5B"/>
    <w:multiLevelType w:val="hybridMultilevel"/>
    <w:tmpl w:val="B0400D1A"/>
    <w:lvl w:ilvl="0" w:tplc="0B365820">
      <w:start w:val="1"/>
      <w:numFmt w:val="bullet"/>
      <w:suff w:val="space"/>
      <w:lvlText w:val=""/>
      <w:lvlJc w:val="left"/>
      <w:pPr>
        <w:ind w:left="1069"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6">
    <w:nsid w:val="18C742B3"/>
    <w:multiLevelType w:val="hybridMultilevel"/>
    <w:tmpl w:val="41CA7430"/>
    <w:lvl w:ilvl="0" w:tplc="D1DED722">
      <w:start w:val="1"/>
      <w:numFmt w:val="bullet"/>
      <w:suff w:val="space"/>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B1B0687"/>
    <w:multiLevelType w:val="hybridMultilevel"/>
    <w:tmpl w:val="E962D966"/>
    <w:lvl w:ilvl="0" w:tplc="97005E04">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C437D95"/>
    <w:multiLevelType w:val="hybridMultilevel"/>
    <w:tmpl w:val="B038F9D8"/>
    <w:lvl w:ilvl="0" w:tplc="2ED894E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D8525A7"/>
    <w:multiLevelType w:val="hybridMultilevel"/>
    <w:tmpl w:val="82F098D0"/>
    <w:lvl w:ilvl="0" w:tplc="2E224036">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nsid w:val="1DDB0838"/>
    <w:multiLevelType w:val="hybridMultilevel"/>
    <w:tmpl w:val="AA4C9EFE"/>
    <w:lvl w:ilvl="0" w:tplc="167CD3CA">
      <w:start w:val="1"/>
      <w:numFmt w:val="bullet"/>
      <w:suff w:val="space"/>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DDC31B4"/>
    <w:multiLevelType w:val="hybridMultilevel"/>
    <w:tmpl w:val="BBB0C396"/>
    <w:lvl w:ilvl="0" w:tplc="F94C6A9E">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67F1B40"/>
    <w:multiLevelType w:val="hybridMultilevel"/>
    <w:tmpl w:val="4F84E4CC"/>
    <w:lvl w:ilvl="0" w:tplc="C4207642">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CCA6EE7"/>
    <w:multiLevelType w:val="hybridMultilevel"/>
    <w:tmpl w:val="21760D6C"/>
    <w:lvl w:ilvl="0" w:tplc="63784EE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CEA3EA0"/>
    <w:multiLevelType w:val="multilevel"/>
    <w:tmpl w:val="8550D1C4"/>
    <w:lvl w:ilvl="0">
      <w:start w:val="1"/>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2DE44480"/>
    <w:multiLevelType w:val="hybridMultilevel"/>
    <w:tmpl w:val="FB268B26"/>
    <w:lvl w:ilvl="0" w:tplc="2C1A58D2">
      <w:start w:val="1"/>
      <w:numFmt w:val="bullet"/>
      <w:suff w:val="space"/>
      <w:lvlText w:val=""/>
      <w:lvlJc w:val="left"/>
      <w:pPr>
        <w:ind w:left="709" w:firstLine="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EF22F7F"/>
    <w:multiLevelType w:val="hybridMultilevel"/>
    <w:tmpl w:val="3DCE95D6"/>
    <w:lvl w:ilvl="0" w:tplc="2EFCC514">
      <w:start w:val="1"/>
      <w:numFmt w:val="bullet"/>
      <w:suff w:val="space"/>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20F2B1B"/>
    <w:multiLevelType w:val="hybridMultilevel"/>
    <w:tmpl w:val="0EDEA004"/>
    <w:lvl w:ilvl="0" w:tplc="DDFC970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313213F"/>
    <w:multiLevelType w:val="hybridMultilevel"/>
    <w:tmpl w:val="ED1E1842"/>
    <w:lvl w:ilvl="0" w:tplc="A440CCA8">
      <w:start w:val="1"/>
      <w:numFmt w:val="bullet"/>
      <w:suff w:val="space"/>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39056FA"/>
    <w:multiLevelType w:val="hybridMultilevel"/>
    <w:tmpl w:val="BF8027AA"/>
    <w:lvl w:ilvl="0" w:tplc="919EFBE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45F6BFA"/>
    <w:multiLevelType w:val="multilevel"/>
    <w:tmpl w:val="66A2E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3F69DC"/>
    <w:multiLevelType w:val="hybridMultilevel"/>
    <w:tmpl w:val="11728C72"/>
    <w:lvl w:ilvl="0" w:tplc="A846331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AA516F2"/>
    <w:multiLevelType w:val="hybridMultilevel"/>
    <w:tmpl w:val="D5743E70"/>
    <w:lvl w:ilvl="0" w:tplc="89449F9C">
      <w:start w:val="1"/>
      <w:numFmt w:val="bullet"/>
      <w:suff w:val="space"/>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F7A6BC9"/>
    <w:multiLevelType w:val="hybridMultilevel"/>
    <w:tmpl w:val="5A721A34"/>
    <w:lvl w:ilvl="0" w:tplc="E0FCD7E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4E4068"/>
    <w:multiLevelType w:val="hybridMultilevel"/>
    <w:tmpl w:val="DBA26CCA"/>
    <w:lvl w:ilvl="0" w:tplc="910E27CA">
      <w:start w:val="1"/>
      <w:numFmt w:val="bullet"/>
      <w:suff w:val="space"/>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18A03A9"/>
    <w:multiLevelType w:val="hybridMultilevel"/>
    <w:tmpl w:val="1A18707C"/>
    <w:lvl w:ilvl="0" w:tplc="609835B0">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3E603BB"/>
    <w:multiLevelType w:val="hybridMultilevel"/>
    <w:tmpl w:val="642A0784"/>
    <w:lvl w:ilvl="0" w:tplc="C186E860">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8D3F9A"/>
    <w:multiLevelType w:val="multilevel"/>
    <w:tmpl w:val="81B0B168"/>
    <w:lvl w:ilvl="0">
      <w:start w:val="1"/>
      <w:numFmt w:val="decimal"/>
      <w:lvlText w:val="%1"/>
      <w:lvlJc w:val="left"/>
      <w:pPr>
        <w:ind w:left="375" w:hanging="375"/>
      </w:pPr>
      <w:rPr>
        <w:rFonts w:hint="default"/>
      </w:rPr>
    </w:lvl>
    <w:lvl w:ilvl="1">
      <w:start w:val="3"/>
      <w:numFmt w:val="decimal"/>
      <w:lvlText w:val="%1.%2"/>
      <w:lvlJc w:val="left"/>
      <w:pPr>
        <w:ind w:left="1504" w:hanging="375"/>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467" w:hanging="108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7085" w:hanging="144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703" w:hanging="1800"/>
      </w:pPr>
      <w:rPr>
        <w:rFonts w:hint="default"/>
      </w:rPr>
    </w:lvl>
    <w:lvl w:ilvl="8">
      <w:start w:val="1"/>
      <w:numFmt w:val="decimal"/>
      <w:lvlText w:val="%1.%2.%3.%4.%5.%6.%7.%8.%9"/>
      <w:lvlJc w:val="left"/>
      <w:pPr>
        <w:ind w:left="11192" w:hanging="2160"/>
      </w:pPr>
      <w:rPr>
        <w:rFonts w:hint="default"/>
      </w:rPr>
    </w:lvl>
  </w:abstractNum>
  <w:abstractNum w:abstractNumId="28">
    <w:nsid w:val="4BD60E50"/>
    <w:multiLevelType w:val="hybridMultilevel"/>
    <w:tmpl w:val="A5B6B6F0"/>
    <w:lvl w:ilvl="0" w:tplc="9D4AAC4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4CA75F43"/>
    <w:multiLevelType w:val="hybridMultilevel"/>
    <w:tmpl w:val="12D25B62"/>
    <w:lvl w:ilvl="0" w:tplc="D3D6584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13644FB"/>
    <w:multiLevelType w:val="hybridMultilevel"/>
    <w:tmpl w:val="F5AC475E"/>
    <w:lvl w:ilvl="0" w:tplc="6C962FEC">
      <w:start w:val="1"/>
      <w:numFmt w:val="bullet"/>
      <w:suff w:val="space"/>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14A4CCF"/>
    <w:multiLevelType w:val="hybridMultilevel"/>
    <w:tmpl w:val="8F3EB026"/>
    <w:lvl w:ilvl="0" w:tplc="159C6858">
      <w:start w:val="1"/>
      <w:numFmt w:val="bullet"/>
      <w:suff w:val="space"/>
      <w:lvlText w:val=""/>
      <w:lvlJc w:val="left"/>
      <w:pPr>
        <w:ind w:left="709" w:firstLine="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24156D5"/>
    <w:multiLevelType w:val="hybridMultilevel"/>
    <w:tmpl w:val="89228598"/>
    <w:lvl w:ilvl="0" w:tplc="80F6EA2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4B0236F"/>
    <w:multiLevelType w:val="hybridMultilevel"/>
    <w:tmpl w:val="326A6FCE"/>
    <w:lvl w:ilvl="0" w:tplc="AEA0DA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85874CF"/>
    <w:multiLevelType w:val="hybridMultilevel"/>
    <w:tmpl w:val="08168440"/>
    <w:lvl w:ilvl="0" w:tplc="1C3EC9AA">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95B3A8C"/>
    <w:multiLevelType w:val="hybridMultilevel"/>
    <w:tmpl w:val="3B441C82"/>
    <w:lvl w:ilvl="0" w:tplc="3D9038C2">
      <w:start w:val="1"/>
      <w:numFmt w:val="bullet"/>
      <w:suff w:val="space"/>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E4E0FF6"/>
    <w:multiLevelType w:val="hybridMultilevel"/>
    <w:tmpl w:val="F686F47A"/>
    <w:lvl w:ilvl="0" w:tplc="5A6C512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4DD4345"/>
    <w:multiLevelType w:val="hybridMultilevel"/>
    <w:tmpl w:val="6A76BD0A"/>
    <w:lvl w:ilvl="0" w:tplc="04C4282C">
      <w:start w:val="1"/>
      <w:numFmt w:val="bullet"/>
      <w:suff w:val="space"/>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5DE3DC0"/>
    <w:multiLevelType w:val="hybridMultilevel"/>
    <w:tmpl w:val="54FCD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75737A4"/>
    <w:multiLevelType w:val="hybridMultilevel"/>
    <w:tmpl w:val="A790BAE6"/>
    <w:lvl w:ilvl="0" w:tplc="1918266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99E2180"/>
    <w:multiLevelType w:val="multilevel"/>
    <w:tmpl w:val="A99E7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A9E0899"/>
    <w:multiLevelType w:val="hybridMultilevel"/>
    <w:tmpl w:val="9D94BD66"/>
    <w:lvl w:ilvl="0" w:tplc="E3363828">
      <w:start w:val="1"/>
      <w:numFmt w:val="bullet"/>
      <w:suff w:val="space"/>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BDD3DF0"/>
    <w:multiLevelType w:val="hybridMultilevel"/>
    <w:tmpl w:val="6098FAB2"/>
    <w:lvl w:ilvl="0" w:tplc="B5EEFF42">
      <w:start w:val="1"/>
      <w:numFmt w:val="bullet"/>
      <w:suff w:val="space"/>
      <w:lvlText w:val=""/>
      <w:lvlJc w:val="left"/>
      <w:pPr>
        <w:ind w:left="1069"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CAB21DE"/>
    <w:multiLevelType w:val="hybridMultilevel"/>
    <w:tmpl w:val="B15C9F30"/>
    <w:lvl w:ilvl="0" w:tplc="C5E6C5E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F380E00"/>
    <w:multiLevelType w:val="multilevel"/>
    <w:tmpl w:val="C9AE8F64"/>
    <w:lvl w:ilvl="0">
      <w:start w:val="1"/>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6FD45A5D"/>
    <w:multiLevelType w:val="hybridMultilevel"/>
    <w:tmpl w:val="44D063EE"/>
    <w:lvl w:ilvl="0" w:tplc="0D8CF34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7519239F"/>
    <w:multiLevelType w:val="hybridMultilevel"/>
    <w:tmpl w:val="28CA11F2"/>
    <w:lvl w:ilvl="0" w:tplc="BCA0E440">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7FA0C29"/>
    <w:multiLevelType w:val="hybridMultilevel"/>
    <w:tmpl w:val="CB2CEA14"/>
    <w:lvl w:ilvl="0" w:tplc="27763EB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C080CAB"/>
    <w:multiLevelType w:val="hybridMultilevel"/>
    <w:tmpl w:val="7FDEF2BC"/>
    <w:lvl w:ilvl="0" w:tplc="5204D05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4"/>
  </w:num>
  <w:num w:numId="2">
    <w:abstractNumId w:val="27"/>
  </w:num>
  <w:num w:numId="3">
    <w:abstractNumId w:val="26"/>
  </w:num>
  <w:num w:numId="4">
    <w:abstractNumId w:val="46"/>
  </w:num>
  <w:num w:numId="5">
    <w:abstractNumId w:val="34"/>
  </w:num>
  <w:num w:numId="6">
    <w:abstractNumId w:val="25"/>
  </w:num>
  <w:num w:numId="7">
    <w:abstractNumId w:val="11"/>
  </w:num>
  <w:num w:numId="8">
    <w:abstractNumId w:val="19"/>
  </w:num>
  <w:num w:numId="9">
    <w:abstractNumId w:val="3"/>
  </w:num>
  <w:num w:numId="10">
    <w:abstractNumId w:val="32"/>
  </w:num>
  <w:num w:numId="11">
    <w:abstractNumId w:val="7"/>
  </w:num>
  <w:num w:numId="12">
    <w:abstractNumId w:val="2"/>
  </w:num>
  <w:num w:numId="13">
    <w:abstractNumId w:val="23"/>
  </w:num>
  <w:num w:numId="14">
    <w:abstractNumId w:val="28"/>
  </w:num>
  <w:num w:numId="15">
    <w:abstractNumId w:val="16"/>
  </w:num>
  <w:num w:numId="16">
    <w:abstractNumId w:val="30"/>
  </w:num>
  <w:num w:numId="17">
    <w:abstractNumId w:val="35"/>
  </w:num>
  <w:num w:numId="18">
    <w:abstractNumId w:val="6"/>
  </w:num>
  <w:num w:numId="19">
    <w:abstractNumId w:val="48"/>
  </w:num>
  <w:num w:numId="20">
    <w:abstractNumId w:val="22"/>
  </w:num>
  <w:num w:numId="21">
    <w:abstractNumId w:val="4"/>
  </w:num>
  <w:num w:numId="22">
    <w:abstractNumId w:val="37"/>
  </w:num>
  <w:num w:numId="23">
    <w:abstractNumId w:val="1"/>
  </w:num>
  <w:num w:numId="24">
    <w:abstractNumId w:val="31"/>
  </w:num>
  <w:num w:numId="25">
    <w:abstractNumId w:val="15"/>
  </w:num>
  <w:num w:numId="26">
    <w:abstractNumId w:val="18"/>
  </w:num>
  <w:num w:numId="27">
    <w:abstractNumId w:val="41"/>
  </w:num>
  <w:num w:numId="28">
    <w:abstractNumId w:val="24"/>
  </w:num>
  <w:num w:numId="29">
    <w:abstractNumId w:val="10"/>
  </w:num>
  <w:num w:numId="30">
    <w:abstractNumId w:val="17"/>
  </w:num>
  <w:num w:numId="31">
    <w:abstractNumId w:val="8"/>
  </w:num>
  <w:num w:numId="32">
    <w:abstractNumId w:val="13"/>
  </w:num>
  <w:num w:numId="33">
    <w:abstractNumId w:val="12"/>
  </w:num>
  <w:num w:numId="34">
    <w:abstractNumId w:val="33"/>
  </w:num>
  <w:num w:numId="35">
    <w:abstractNumId w:val="39"/>
  </w:num>
  <w:num w:numId="36">
    <w:abstractNumId w:val="45"/>
  </w:num>
  <w:num w:numId="37">
    <w:abstractNumId w:val="9"/>
  </w:num>
  <w:num w:numId="38">
    <w:abstractNumId w:val="5"/>
  </w:num>
  <w:num w:numId="39">
    <w:abstractNumId w:val="14"/>
  </w:num>
  <w:num w:numId="40">
    <w:abstractNumId w:val="20"/>
  </w:num>
  <w:num w:numId="41">
    <w:abstractNumId w:val="29"/>
  </w:num>
  <w:num w:numId="42">
    <w:abstractNumId w:val="21"/>
  </w:num>
  <w:num w:numId="43">
    <w:abstractNumId w:val="36"/>
  </w:num>
  <w:num w:numId="44">
    <w:abstractNumId w:val="40"/>
  </w:num>
  <w:num w:numId="45">
    <w:abstractNumId w:val="47"/>
  </w:num>
  <w:num w:numId="46">
    <w:abstractNumId w:val="43"/>
  </w:num>
  <w:num w:numId="47">
    <w:abstractNumId w:val="38"/>
  </w:num>
  <w:num w:numId="48">
    <w:abstractNumId w:val="42"/>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B2"/>
    <w:rsid w:val="00012E00"/>
    <w:rsid w:val="00040ADA"/>
    <w:rsid w:val="00095C00"/>
    <w:rsid w:val="000973B8"/>
    <w:rsid w:val="000A30CD"/>
    <w:rsid w:val="000A3286"/>
    <w:rsid w:val="000B34B0"/>
    <w:rsid w:val="000C1541"/>
    <w:rsid w:val="000D14BC"/>
    <w:rsid w:val="000E586C"/>
    <w:rsid w:val="001003A0"/>
    <w:rsid w:val="00132316"/>
    <w:rsid w:val="00147316"/>
    <w:rsid w:val="001511C6"/>
    <w:rsid w:val="00185634"/>
    <w:rsid w:val="00187A6D"/>
    <w:rsid w:val="002006A1"/>
    <w:rsid w:val="00230F7A"/>
    <w:rsid w:val="00232CB3"/>
    <w:rsid w:val="00243286"/>
    <w:rsid w:val="002C1752"/>
    <w:rsid w:val="002E6D46"/>
    <w:rsid w:val="0030127F"/>
    <w:rsid w:val="00303B51"/>
    <w:rsid w:val="003139EB"/>
    <w:rsid w:val="00394222"/>
    <w:rsid w:val="003A24FE"/>
    <w:rsid w:val="003A5E3A"/>
    <w:rsid w:val="003D6351"/>
    <w:rsid w:val="004026FB"/>
    <w:rsid w:val="00410B0E"/>
    <w:rsid w:val="00473C50"/>
    <w:rsid w:val="004A3E32"/>
    <w:rsid w:val="00502109"/>
    <w:rsid w:val="00507CAD"/>
    <w:rsid w:val="00521F11"/>
    <w:rsid w:val="0056186D"/>
    <w:rsid w:val="0057496F"/>
    <w:rsid w:val="005D0F5A"/>
    <w:rsid w:val="006142F2"/>
    <w:rsid w:val="00662BA3"/>
    <w:rsid w:val="00670834"/>
    <w:rsid w:val="006C1E61"/>
    <w:rsid w:val="006C6F14"/>
    <w:rsid w:val="006F50F7"/>
    <w:rsid w:val="00704FDA"/>
    <w:rsid w:val="00711300"/>
    <w:rsid w:val="007B74C3"/>
    <w:rsid w:val="007F7E00"/>
    <w:rsid w:val="00810F1F"/>
    <w:rsid w:val="00851B7E"/>
    <w:rsid w:val="00863EDC"/>
    <w:rsid w:val="00941C5E"/>
    <w:rsid w:val="009C4E2E"/>
    <w:rsid w:val="00A35D71"/>
    <w:rsid w:val="00A547C1"/>
    <w:rsid w:val="00AC1511"/>
    <w:rsid w:val="00AD1775"/>
    <w:rsid w:val="00AE55D9"/>
    <w:rsid w:val="00AE6697"/>
    <w:rsid w:val="00B11E64"/>
    <w:rsid w:val="00B16DB2"/>
    <w:rsid w:val="00B227E3"/>
    <w:rsid w:val="00B515F3"/>
    <w:rsid w:val="00BD426E"/>
    <w:rsid w:val="00C00FE7"/>
    <w:rsid w:val="00C120BB"/>
    <w:rsid w:val="00C335D0"/>
    <w:rsid w:val="00C7155D"/>
    <w:rsid w:val="00CF63BE"/>
    <w:rsid w:val="00D2305A"/>
    <w:rsid w:val="00D25DB3"/>
    <w:rsid w:val="00D3277E"/>
    <w:rsid w:val="00D6613B"/>
    <w:rsid w:val="00D81487"/>
    <w:rsid w:val="00DB268A"/>
    <w:rsid w:val="00E36394"/>
    <w:rsid w:val="00E3681C"/>
    <w:rsid w:val="00EB61D1"/>
    <w:rsid w:val="00EB6808"/>
    <w:rsid w:val="00F241A8"/>
    <w:rsid w:val="00F527AF"/>
    <w:rsid w:val="00F5758B"/>
    <w:rsid w:val="00F67AC3"/>
    <w:rsid w:val="00F70FED"/>
    <w:rsid w:val="00F76368"/>
    <w:rsid w:val="00F77DC0"/>
    <w:rsid w:val="00F809D8"/>
    <w:rsid w:val="00F83688"/>
    <w:rsid w:val="00F878BF"/>
    <w:rsid w:val="00F93AA8"/>
    <w:rsid w:val="00FB2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808"/>
    <w:rPr>
      <w:rFonts w:eastAsiaTheme="minorEastAsia"/>
      <w:lang w:eastAsia="ru-RU"/>
    </w:rPr>
  </w:style>
  <w:style w:type="paragraph" w:styleId="1">
    <w:name w:val="heading 1"/>
    <w:basedOn w:val="a"/>
    <w:link w:val="10"/>
    <w:uiPriority w:val="9"/>
    <w:qFormat/>
    <w:rsid w:val="00EB68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EB68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B68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680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B680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EB6808"/>
    <w:rPr>
      <w:rFonts w:asciiTheme="majorHAnsi" w:eastAsiaTheme="majorEastAsia" w:hAnsiTheme="majorHAnsi" w:cstheme="majorBidi"/>
      <w:b/>
      <w:bCs/>
      <w:color w:val="4F81BD" w:themeColor="accent1"/>
      <w:lang w:eastAsia="ru-RU"/>
    </w:rPr>
  </w:style>
  <w:style w:type="paragraph" w:styleId="a3">
    <w:name w:val="Normal (Web)"/>
    <w:basedOn w:val="a"/>
    <w:uiPriority w:val="99"/>
    <w:unhideWhenUsed/>
    <w:rsid w:val="00EB680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EB6808"/>
    <w:rPr>
      <w:color w:val="0000FF"/>
      <w:u w:val="single"/>
    </w:rPr>
  </w:style>
  <w:style w:type="character" w:customStyle="1" w:styleId="apple-converted-space">
    <w:name w:val="apple-converted-space"/>
    <w:basedOn w:val="a0"/>
    <w:rsid w:val="00EB6808"/>
  </w:style>
  <w:style w:type="paragraph" w:styleId="a5">
    <w:name w:val="List Paragraph"/>
    <w:basedOn w:val="a"/>
    <w:qFormat/>
    <w:rsid w:val="00EB6808"/>
    <w:pPr>
      <w:widowControl w:val="0"/>
      <w:suppressAutoHyphens/>
      <w:spacing w:after="0" w:line="100" w:lineRule="atLeast"/>
      <w:ind w:left="720"/>
      <w:contextualSpacing/>
      <w:textAlignment w:val="baseline"/>
    </w:pPr>
    <w:rPr>
      <w:rFonts w:ascii="Times New Roman" w:eastAsia="Times New Roman" w:hAnsi="Times New Roman" w:cs="Times New Roman"/>
      <w:sz w:val="24"/>
      <w:szCs w:val="24"/>
      <w:lang w:bidi="hi-IN"/>
    </w:rPr>
  </w:style>
  <w:style w:type="character" w:customStyle="1" w:styleId="ctatext">
    <w:name w:val="ctatext"/>
    <w:basedOn w:val="a0"/>
    <w:rsid w:val="00EB6808"/>
  </w:style>
  <w:style w:type="character" w:customStyle="1" w:styleId="posttitle">
    <w:name w:val="posttitle"/>
    <w:basedOn w:val="a0"/>
    <w:rsid w:val="00EB6808"/>
  </w:style>
  <w:style w:type="paragraph" w:styleId="a6">
    <w:name w:val="Balloon Text"/>
    <w:basedOn w:val="a"/>
    <w:link w:val="a7"/>
    <w:uiPriority w:val="99"/>
    <w:semiHidden/>
    <w:unhideWhenUsed/>
    <w:rsid w:val="00EB680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6808"/>
    <w:rPr>
      <w:rFonts w:ascii="Tahoma" w:eastAsiaTheme="minorEastAsia" w:hAnsi="Tahoma" w:cs="Tahoma"/>
      <w:sz w:val="16"/>
      <w:szCs w:val="16"/>
      <w:lang w:eastAsia="ru-RU"/>
    </w:rPr>
  </w:style>
  <w:style w:type="table" w:styleId="a8">
    <w:name w:val="Table Grid"/>
    <w:basedOn w:val="a1"/>
    <w:rsid w:val="00EB680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EB680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B6808"/>
    <w:rPr>
      <w:rFonts w:eastAsiaTheme="minorEastAsia"/>
      <w:lang w:eastAsia="ru-RU"/>
    </w:rPr>
  </w:style>
  <w:style w:type="paragraph" w:styleId="ab">
    <w:name w:val="footer"/>
    <w:basedOn w:val="a"/>
    <w:link w:val="ac"/>
    <w:uiPriority w:val="99"/>
    <w:unhideWhenUsed/>
    <w:rsid w:val="00EB680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B6808"/>
    <w:rPr>
      <w:rFonts w:eastAsiaTheme="minorEastAsia"/>
      <w:lang w:eastAsia="ru-RU"/>
    </w:rPr>
  </w:style>
  <w:style w:type="character" w:styleId="ad">
    <w:name w:val="Strong"/>
    <w:basedOn w:val="a0"/>
    <w:uiPriority w:val="22"/>
    <w:qFormat/>
    <w:rsid w:val="00EB6808"/>
    <w:rPr>
      <w:b/>
      <w:bCs/>
    </w:rPr>
  </w:style>
  <w:style w:type="character" w:styleId="ae">
    <w:name w:val="Emphasis"/>
    <w:basedOn w:val="a0"/>
    <w:uiPriority w:val="20"/>
    <w:qFormat/>
    <w:rsid w:val="00EB6808"/>
    <w:rPr>
      <w:i/>
      <w:iCs/>
    </w:rPr>
  </w:style>
  <w:style w:type="paragraph" w:customStyle="1" w:styleId="Standard">
    <w:name w:val="Standard"/>
    <w:rsid w:val="00EB6808"/>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Textbody">
    <w:name w:val="Text body"/>
    <w:basedOn w:val="Standard"/>
    <w:rsid w:val="00EB6808"/>
    <w:pPr>
      <w:spacing w:after="120"/>
    </w:pPr>
  </w:style>
  <w:style w:type="character" w:customStyle="1" w:styleId="FontStyle86">
    <w:name w:val="Font Style86"/>
    <w:rsid w:val="00EB6808"/>
    <w:rPr>
      <w:rFonts w:ascii="Times New Roman" w:hAnsi="Times New Roman" w:cs="Times New Roman" w:hint="default"/>
      <w:sz w:val="22"/>
    </w:rPr>
  </w:style>
  <w:style w:type="paragraph" w:styleId="af">
    <w:name w:val="Body Text Indent"/>
    <w:basedOn w:val="a"/>
    <w:link w:val="af0"/>
    <w:unhideWhenUsed/>
    <w:rsid w:val="00EB6808"/>
    <w:pPr>
      <w:spacing w:after="120" w:line="240" w:lineRule="auto"/>
      <w:ind w:left="283"/>
    </w:pPr>
    <w:rPr>
      <w:rFonts w:ascii="Times New Roman" w:eastAsia="Times New Roman" w:hAnsi="Times New Roman" w:cs="Times New Roman"/>
      <w:sz w:val="24"/>
      <w:szCs w:val="24"/>
      <w:lang w:bidi="yi-Hebr"/>
    </w:rPr>
  </w:style>
  <w:style w:type="character" w:customStyle="1" w:styleId="af0">
    <w:name w:val="Основной текст с отступом Знак"/>
    <w:basedOn w:val="a0"/>
    <w:link w:val="af"/>
    <w:rsid w:val="00EB6808"/>
    <w:rPr>
      <w:rFonts w:ascii="Times New Roman" w:eastAsia="Times New Roman" w:hAnsi="Times New Roman" w:cs="Times New Roman"/>
      <w:sz w:val="24"/>
      <w:szCs w:val="24"/>
      <w:lang w:eastAsia="ru-RU" w:bidi="yi-Hebr"/>
    </w:rPr>
  </w:style>
  <w:style w:type="paragraph" w:customStyle="1" w:styleId="Style12">
    <w:name w:val="Style12"/>
    <w:basedOn w:val="a"/>
    <w:rsid w:val="00EB6808"/>
    <w:pPr>
      <w:widowControl w:val="0"/>
      <w:autoSpaceDE w:val="0"/>
      <w:autoSpaceDN w:val="0"/>
      <w:adjustRightInd w:val="0"/>
      <w:spacing w:after="0" w:line="250" w:lineRule="exact"/>
      <w:jc w:val="both"/>
    </w:pPr>
    <w:rPr>
      <w:rFonts w:ascii="Arial Unicode MS" w:eastAsia="Arial Unicode MS" w:hAnsi="Calibri" w:cs="Arial Unicode MS"/>
      <w:sz w:val="24"/>
      <w:szCs w:val="24"/>
    </w:rPr>
  </w:style>
  <w:style w:type="paragraph" w:customStyle="1" w:styleId="af1">
    <w:name w:val="Îáû÷íûé"/>
    <w:rsid w:val="00EB6808"/>
    <w:pPr>
      <w:spacing w:after="0" w:line="240" w:lineRule="auto"/>
    </w:pPr>
    <w:rPr>
      <w:rFonts w:ascii="Times New Roman CYR" w:eastAsia="Times New Roman" w:hAnsi="Times New Roman CYR" w:cs="Times New Roman"/>
      <w:sz w:val="28"/>
      <w:szCs w:val="20"/>
      <w:lang w:eastAsia="ru-RU"/>
    </w:rPr>
  </w:style>
  <w:style w:type="character" w:customStyle="1" w:styleId="FontStyle83">
    <w:name w:val="Font Style83"/>
    <w:rsid w:val="00EB6808"/>
    <w:rPr>
      <w:rFonts w:ascii="Arial" w:hAnsi="Arial" w:cs="Arial" w:hint="default"/>
      <w:i/>
      <w:iCs w:val="0"/>
      <w:sz w:val="14"/>
    </w:rPr>
  </w:style>
  <w:style w:type="character" w:customStyle="1" w:styleId="FontStyle85">
    <w:name w:val="Font Style85"/>
    <w:rsid w:val="00EB6808"/>
    <w:rPr>
      <w:rFonts w:ascii="Times New Roman" w:hAnsi="Times New Roman" w:cs="Times New Roman" w:hint="default"/>
      <w:i/>
      <w:iCs w:val="0"/>
      <w:sz w:val="22"/>
    </w:rPr>
  </w:style>
  <w:style w:type="paragraph" w:styleId="af2">
    <w:name w:val="footnote text"/>
    <w:basedOn w:val="a"/>
    <w:link w:val="af3"/>
    <w:uiPriority w:val="99"/>
    <w:semiHidden/>
    <w:unhideWhenUsed/>
    <w:rsid w:val="00F83688"/>
    <w:pPr>
      <w:spacing w:after="0" w:line="240" w:lineRule="auto"/>
    </w:pPr>
    <w:rPr>
      <w:sz w:val="20"/>
      <w:szCs w:val="20"/>
    </w:rPr>
  </w:style>
  <w:style w:type="character" w:customStyle="1" w:styleId="af3">
    <w:name w:val="Текст сноски Знак"/>
    <w:basedOn w:val="a0"/>
    <w:link w:val="af2"/>
    <w:uiPriority w:val="99"/>
    <w:semiHidden/>
    <w:rsid w:val="00F83688"/>
    <w:rPr>
      <w:rFonts w:eastAsiaTheme="minorEastAsia"/>
      <w:sz w:val="20"/>
      <w:szCs w:val="20"/>
      <w:lang w:eastAsia="ru-RU"/>
    </w:rPr>
  </w:style>
  <w:style w:type="character" w:styleId="af4">
    <w:name w:val="footnote reference"/>
    <w:basedOn w:val="a0"/>
    <w:uiPriority w:val="99"/>
    <w:semiHidden/>
    <w:unhideWhenUsed/>
    <w:rsid w:val="00F836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808"/>
    <w:rPr>
      <w:rFonts w:eastAsiaTheme="minorEastAsia"/>
      <w:lang w:eastAsia="ru-RU"/>
    </w:rPr>
  </w:style>
  <w:style w:type="paragraph" w:styleId="1">
    <w:name w:val="heading 1"/>
    <w:basedOn w:val="a"/>
    <w:link w:val="10"/>
    <w:uiPriority w:val="9"/>
    <w:qFormat/>
    <w:rsid w:val="00EB68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EB68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B68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680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B680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EB6808"/>
    <w:rPr>
      <w:rFonts w:asciiTheme="majorHAnsi" w:eastAsiaTheme="majorEastAsia" w:hAnsiTheme="majorHAnsi" w:cstheme="majorBidi"/>
      <w:b/>
      <w:bCs/>
      <w:color w:val="4F81BD" w:themeColor="accent1"/>
      <w:lang w:eastAsia="ru-RU"/>
    </w:rPr>
  </w:style>
  <w:style w:type="paragraph" w:styleId="a3">
    <w:name w:val="Normal (Web)"/>
    <w:basedOn w:val="a"/>
    <w:uiPriority w:val="99"/>
    <w:unhideWhenUsed/>
    <w:rsid w:val="00EB680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EB6808"/>
    <w:rPr>
      <w:color w:val="0000FF"/>
      <w:u w:val="single"/>
    </w:rPr>
  </w:style>
  <w:style w:type="character" w:customStyle="1" w:styleId="apple-converted-space">
    <w:name w:val="apple-converted-space"/>
    <w:basedOn w:val="a0"/>
    <w:rsid w:val="00EB6808"/>
  </w:style>
  <w:style w:type="paragraph" w:styleId="a5">
    <w:name w:val="List Paragraph"/>
    <w:basedOn w:val="a"/>
    <w:qFormat/>
    <w:rsid w:val="00EB6808"/>
    <w:pPr>
      <w:widowControl w:val="0"/>
      <w:suppressAutoHyphens/>
      <w:spacing w:after="0" w:line="100" w:lineRule="atLeast"/>
      <w:ind w:left="720"/>
      <w:contextualSpacing/>
      <w:textAlignment w:val="baseline"/>
    </w:pPr>
    <w:rPr>
      <w:rFonts w:ascii="Times New Roman" w:eastAsia="Times New Roman" w:hAnsi="Times New Roman" w:cs="Times New Roman"/>
      <w:sz w:val="24"/>
      <w:szCs w:val="24"/>
      <w:lang w:bidi="hi-IN"/>
    </w:rPr>
  </w:style>
  <w:style w:type="character" w:customStyle="1" w:styleId="ctatext">
    <w:name w:val="ctatext"/>
    <w:basedOn w:val="a0"/>
    <w:rsid w:val="00EB6808"/>
  </w:style>
  <w:style w:type="character" w:customStyle="1" w:styleId="posttitle">
    <w:name w:val="posttitle"/>
    <w:basedOn w:val="a0"/>
    <w:rsid w:val="00EB6808"/>
  </w:style>
  <w:style w:type="paragraph" w:styleId="a6">
    <w:name w:val="Balloon Text"/>
    <w:basedOn w:val="a"/>
    <w:link w:val="a7"/>
    <w:uiPriority w:val="99"/>
    <w:semiHidden/>
    <w:unhideWhenUsed/>
    <w:rsid w:val="00EB680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6808"/>
    <w:rPr>
      <w:rFonts w:ascii="Tahoma" w:eastAsiaTheme="minorEastAsia" w:hAnsi="Tahoma" w:cs="Tahoma"/>
      <w:sz w:val="16"/>
      <w:szCs w:val="16"/>
      <w:lang w:eastAsia="ru-RU"/>
    </w:rPr>
  </w:style>
  <w:style w:type="table" w:styleId="a8">
    <w:name w:val="Table Grid"/>
    <w:basedOn w:val="a1"/>
    <w:rsid w:val="00EB680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EB680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B6808"/>
    <w:rPr>
      <w:rFonts w:eastAsiaTheme="minorEastAsia"/>
      <w:lang w:eastAsia="ru-RU"/>
    </w:rPr>
  </w:style>
  <w:style w:type="paragraph" w:styleId="ab">
    <w:name w:val="footer"/>
    <w:basedOn w:val="a"/>
    <w:link w:val="ac"/>
    <w:uiPriority w:val="99"/>
    <w:unhideWhenUsed/>
    <w:rsid w:val="00EB680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B6808"/>
    <w:rPr>
      <w:rFonts w:eastAsiaTheme="minorEastAsia"/>
      <w:lang w:eastAsia="ru-RU"/>
    </w:rPr>
  </w:style>
  <w:style w:type="character" w:styleId="ad">
    <w:name w:val="Strong"/>
    <w:basedOn w:val="a0"/>
    <w:uiPriority w:val="22"/>
    <w:qFormat/>
    <w:rsid w:val="00EB6808"/>
    <w:rPr>
      <w:b/>
      <w:bCs/>
    </w:rPr>
  </w:style>
  <w:style w:type="character" w:styleId="ae">
    <w:name w:val="Emphasis"/>
    <w:basedOn w:val="a0"/>
    <w:uiPriority w:val="20"/>
    <w:qFormat/>
    <w:rsid w:val="00EB6808"/>
    <w:rPr>
      <w:i/>
      <w:iCs/>
    </w:rPr>
  </w:style>
  <w:style w:type="paragraph" w:customStyle="1" w:styleId="Standard">
    <w:name w:val="Standard"/>
    <w:rsid w:val="00EB6808"/>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Textbody">
    <w:name w:val="Text body"/>
    <w:basedOn w:val="Standard"/>
    <w:rsid w:val="00EB6808"/>
    <w:pPr>
      <w:spacing w:after="120"/>
    </w:pPr>
  </w:style>
  <w:style w:type="character" w:customStyle="1" w:styleId="FontStyle86">
    <w:name w:val="Font Style86"/>
    <w:rsid w:val="00EB6808"/>
    <w:rPr>
      <w:rFonts w:ascii="Times New Roman" w:hAnsi="Times New Roman" w:cs="Times New Roman" w:hint="default"/>
      <w:sz w:val="22"/>
    </w:rPr>
  </w:style>
  <w:style w:type="paragraph" w:styleId="af">
    <w:name w:val="Body Text Indent"/>
    <w:basedOn w:val="a"/>
    <w:link w:val="af0"/>
    <w:unhideWhenUsed/>
    <w:rsid w:val="00EB6808"/>
    <w:pPr>
      <w:spacing w:after="120" w:line="240" w:lineRule="auto"/>
      <w:ind w:left="283"/>
    </w:pPr>
    <w:rPr>
      <w:rFonts w:ascii="Times New Roman" w:eastAsia="Times New Roman" w:hAnsi="Times New Roman" w:cs="Times New Roman"/>
      <w:sz w:val="24"/>
      <w:szCs w:val="24"/>
      <w:lang w:bidi="yi-Hebr"/>
    </w:rPr>
  </w:style>
  <w:style w:type="character" w:customStyle="1" w:styleId="af0">
    <w:name w:val="Основной текст с отступом Знак"/>
    <w:basedOn w:val="a0"/>
    <w:link w:val="af"/>
    <w:rsid w:val="00EB6808"/>
    <w:rPr>
      <w:rFonts w:ascii="Times New Roman" w:eastAsia="Times New Roman" w:hAnsi="Times New Roman" w:cs="Times New Roman"/>
      <w:sz w:val="24"/>
      <w:szCs w:val="24"/>
      <w:lang w:eastAsia="ru-RU" w:bidi="yi-Hebr"/>
    </w:rPr>
  </w:style>
  <w:style w:type="paragraph" w:customStyle="1" w:styleId="Style12">
    <w:name w:val="Style12"/>
    <w:basedOn w:val="a"/>
    <w:rsid w:val="00EB6808"/>
    <w:pPr>
      <w:widowControl w:val="0"/>
      <w:autoSpaceDE w:val="0"/>
      <w:autoSpaceDN w:val="0"/>
      <w:adjustRightInd w:val="0"/>
      <w:spacing w:after="0" w:line="250" w:lineRule="exact"/>
      <w:jc w:val="both"/>
    </w:pPr>
    <w:rPr>
      <w:rFonts w:ascii="Arial Unicode MS" w:eastAsia="Arial Unicode MS" w:hAnsi="Calibri" w:cs="Arial Unicode MS"/>
      <w:sz w:val="24"/>
      <w:szCs w:val="24"/>
    </w:rPr>
  </w:style>
  <w:style w:type="paragraph" w:customStyle="1" w:styleId="af1">
    <w:name w:val="Îáû÷íûé"/>
    <w:rsid w:val="00EB6808"/>
    <w:pPr>
      <w:spacing w:after="0" w:line="240" w:lineRule="auto"/>
    </w:pPr>
    <w:rPr>
      <w:rFonts w:ascii="Times New Roman CYR" w:eastAsia="Times New Roman" w:hAnsi="Times New Roman CYR" w:cs="Times New Roman"/>
      <w:sz w:val="28"/>
      <w:szCs w:val="20"/>
      <w:lang w:eastAsia="ru-RU"/>
    </w:rPr>
  </w:style>
  <w:style w:type="character" w:customStyle="1" w:styleId="FontStyle83">
    <w:name w:val="Font Style83"/>
    <w:rsid w:val="00EB6808"/>
    <w:rPr>
      <w:rFonts w:ascii="Arial" w:hAnsi="Arial" w:cs="Arial" w:hint="default"/>
      <w:i/>
      <w:iCs w:val="0"/>
      <w:sz w:val="14"/>
    </w:rPr>
  </w:style>
  <w:style w:type="character" w:customStyle="1" w:styleId="FontStyle85">
    <w:name w:val="Font Style85"/>
    <w:rsid w:val="00EB6808"/>
    <w:rPr>
      <w:rFonts w:ascii="Times New Roman" w:hAnsi="Times New Roman" w:cs="Times New Roman" w:hint="default"/>
      <w:i/>
      <w:iCs w:val="0"/>
      <w:sz w:val="22"/>
    </w:rPr>
  </w:style>
  <w:style w:type="paragraph" w:styleId="af2">
    <w:name w:val="footnote text"/>
    <w:basedOn w:val="a"/>
    <w:link w:val="af3"/>
    <w:uiPriority w:val="99"/>
    <w:semiHidden/>
    <w:unhideWhenUsed/>
    <w:rsid w:val="00F83688"/>
    <w:pPr>
      <w:spacing w:after="0" w:line="240" w:lineRule="auto"/>
    </w:pPr>
    <w:rPr>
      <w:sz w:val="20"/>
      <w:szCs w:val="20"/>
    </w:rPr>
  </w:style>
  <w:style w:type="character" w:customStyle="1" w:styleId="af3">
    <w:name w:val="Текст сноски Знак"/>
    <w:basedOn w:val="a0"/>
    <w:link w:val="af2"/>
    <w:uiPriority w:val="99"/>
    <w:semiHidden/>
    <w:rsid w:val="00F83688"/>
    <w:rPr>
      <w:rFonts w:eastAsiaTheme="minorEastAsia"/>
      <w:sz w:val="20"/>
      <w:szCs w:val="20"/>
      <w:lang w:eastAsia="ru-RU"/>
    </w:rPr>
  </w:style>
  <w:style w:type="character" w:styleId="af4">
    <w:name w:val="footnote reference"/>
    <w:basedOn w:val="a0"/>
    <w:uiPriority w:val="99"/>
    <w:semiHidden/>
    <w:unhideWhenUsed/>
    <w:rsid w:val="00F836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762351">
      <w:bodyDiv w:val="1"/>
      <w:marLeft w:val="0"/>
      <w:marRight w:val="0"/>
      <w:marTop w:val="0"/>
      <w:marBottom w:val="0"/>
      <w:divBdr>
        <w:top w:val="none" w:sz="0" w:space="0" w:color="auto"/>
        <w:left w:val="none" w:sz="0" w:space="0" w:color="auto"/>
        <w:bottom w:val="none" w:sz="0" w:space="0" w:color="auto"/>
        <w:right w:val="none" w:sz="0" w:space="0" w:color="auto"/>
      </w:divBdr>
    </w:div>
    <w:div w:id="602107875">
      <w:bodyDiv w:val="1"/>
      <w:marLeft w:val="0"/>
      <w:marRight w:val="0"/>
      <w:marTop w:val="0"/>
      <w:marBottom w:val="0"/>
      <w:divBdr>
        <w:top w:val="none" w:sz="0" w:space="0" w:color="auto"/>
        <w:left w:val="none" w:sz="0" w:space="0" w:color="auto"/>
        <w:bottom w:val="none" w:sz="0" w:space="0" w:color="auto"/>
        <w:right w:val="none" w:sz="0" w:space="0" w:color="auto"/>
      </w:divBdr>
    </w:div>
    <w:div w:id="894585039">
      <w:bodyDiv w:val="1"/>
      <w:marLeft w:val="0"/>
      <w:marRight w:val="0"/>
      <w:marTop w:val="0"/>
      <w:marBottom w:val="0"/>
      <w:divBdr>
        <w:top w:val="none" w:sz="0" w:space="0" w:color="auto"/>
        <w:left w:val="none" w:sz="0" w:space="0" w:color="auto"/>
        <w:bottom w:val="none" w:sz="0" w:space="0" w:color="auto"/>
        <w:right w:val="none" w:sz="0" w:space="0" w:color="auto"/>
      </w:divBdr>
    </w:div>
    <w:div w:id="1253048628">
      <w:bodyDiv w:val="1"/>
      <w:marLeft w:val="0"/>
      <w:marRight w:val="0"/>
      <w:marTop w:val="0"/>
      <w:marBottom w:val="0"/>
      <w:divBdr>
        <w:top w:val="none" w:sz="0" w:space="0" w:color="auto"/>
        <w:left w:val="none" w:sz="0" w:space="0" w:color="auto"/>
        <w:bottom w:val="none" w:sz="0" w:space="0" w:color="auto"/>
        <w:right w:val="none" w:sz="0" w:space="0" w:color="auto"/>
      </w:divBdr>
    </w:div>
    <w:div w:id="1351957818">
      <w:bodyDiv w:val="1"/>
      <w:marLeft w:val="0"/>
      <w:marRight w:val="0"/>
      <w:marTop w:val="0"/>
      <w:marBottom w:val="0"/>
      <w:divBdr>
        <w:top w:val="none" w:sz="0" w:space="0" w:color="auto"/>
        <w:left w:val="none" w:sz="0" w:space="0" w:color="auto"/>
        <w:bottom w:val="none" w:sz="0" w:space="0" w:color="auto"/>
        <w:right w:val="none" w:sz="0" w:space="0" w:color="auto"/>
      </w:divBdr>
    </w:div>
    <w:div w:id="1465270234">
      <w:bodyDiv w:val="1"/>
      <w:marLeft w:val="0"/>
      <w:marRight w:val="0"/>
      <w:marTop w:val="0"/>
      <w:marBottom w:val="0"/>
      <w:divBdr>
        <w:top w:val="none" w:sz="0" w:space="0" w:color="auto"/>
        <w:left w:val="none" w:sz="0" w:space="0" w:color="auto"/>
        <w:bottom w:val="none" w:sz="0" w:space="0" w:color="auto"/>
        <w:right w:val="none" w:sz="0" w:space="0" w:color="auto"/>
      </w:divBdr>
    </w:div>
    <w:div w:id="1891726366">
      <w:bodyDiv w:val="1"/>
      <w:marLeft w:val="0"/>
      <w:marRight w:val="0"/>
      <w:marTop w:val="0"/>
      <w:marBottom w:val="0"/>
      <w:divBdr>
        <w:top w:val="none" w:sz="0" w:space="0" w:color="auto"/>
        <w:left w:val="none" w:sz="0" w:space="0" w:color="auto"/>
        <w:bottom w:val="none" w:sz="0" w:space="0" w:color="auto"/>
        <w:right w:val="none" w:sz="0" w:space="0" w:color="auto"/>
      </w:divBdr>
    </w:div>
    <w:div w:id="189716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vjob.ru/articles/obuchenie-i-trening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vjob.ru/articles/stazhirovka-i-trudoustroystvo-molodezhi-bez-opyta/"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vjob.ru/articles/nanyat-opytnogo-spetsialista-ili-obuchit-novichka/"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www.favjob.ru/podbor-top-persona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favjob.ru/articles/kouching/"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711D94-CE89-4A1C-8736-B1619BA42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14701</Words>
  <Characters>83800</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cp:lastModifiedBy>
  <cp:revision>2</cp:revision>
  <cp:lastPrinted>2017-06-26T13:31:00Z</cp:lastPrinted>
  <dcterms:created xsi:type="dcterms:W3CDTF">2017-06-28T10:05:00Z</dcterms:created>
  <dcterms:modified xsi:type="dcterms:W3CDTF">2017-06-28T10:05:00Z</dcterms:modified>
</cp:coreProperties>
</file>