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A45BD32" w14:textId="77777777" w:rsidR="00110027" w:rsidRDefault="008A77E3">
      <w:pPr>
        <w:pStyle w:val="13"/>
        <w:jc w:val="center"/>
        <w:rPr>
          <w:rFonts w:asciiTheme="minorHAnsi" w:eastAsiaTheme="minorEastAsia" w:hAnsiTheme="minorHAnsi" w:cstheme="minorBidi"/>
          <w:b w:val="0"/>
          <w:bCs w:val="0"/>
          <w:sz w:val="22"/>
          <w:szCs w:val="22"/>
          <w:lang w:eastAsia="ru-RU"/>
        </w:rPr>
      </w:pPr>
      <w:r>
        <w:rPr>
          <w:sz w:val="22"/>
        </w:rPr>
        <w:t>МИНИСТЕРСТВО ОБРАЗОВАНИЯ И НАУКИ РФ</w:t>
      </w:r>
      <w:r>
        <w:br/>
      </w:r>
      <w:r>
        <w:rPr>
          <w:b w:val="0"/>
          <w:sz w:val="20"/>
        </w:rPr>
        <w:t>федеральное государственное бюджетное образовательное учреждение высшего  образования</w:t>
      </w:r>
      <w:r>
        <w:rPr>
          <w:sz w:val="20"/>
        </w:rPr>
        <w:br/>
        <w:t>КРАСНОЯРСКИЙ ГОСУДАРСТВЕННЫЙ ПЕДАГОГИЧЕСКИЙ УНИВЕРСИТЕТ им. В.П.АСТАФЬЕВА</w:t>
      </w:r>
      <w:r>
        <w:rPr>
          <w:sz w:val="20"/>
        </w:rPr>
        <w:br/>
      </w:r>
      <w:r>
        <w:rPr>
          <w:b w:val="0"/>
          <w:sz w:val="20"/>
        </w:rPr>
        <w:t>(КГПУ им.В.П.Астафьева)</w:t>
      </w:r>
    </w:p>
    <w:p w14:paraId="50156FBB" w14:textId="77777777" w:rsidR="00110027" w:rsidRDefault="00110027">
      <w:pPr>
        <w:shd w:val="clear" w:color="auto" w:fill="FFFFFF"/>
        <w:spacing w:after="0" w:line="240" w:lineRule="auto"/>
        <w:jc w:val="center"/>
        <w:rPr>
          <w:rFonts w:ascii="Times New Roman" w:eastAsia="Times New Roman" w:hAnsi="Times New Roman" w:cs="Times New Roman"/>
          <w:color w:val="000000"/>
          <w:sz w:val="24"/>
          <w:szCs w:val="24"/>
        </w:rPr>
      </w:pPr>
    </w:p>
    <w:p w14:paraId="219EA23C" w14:textId="77777777" w:rsidR="00110027" w:rsidRDefault="008A77E3">
      <w:pPr>
        <w:shd w:val="clear" w:color="auto" w:fill="FFFFFF"/>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Факультет Исторический</w:t>
      </w:r>
    </w:p>
    <w:p w14:paraId="6F2149E4" w14:textId="77777777" w:rsidR="00110027" w:rsidRDefault="00110027">
      <w:pPr>
        <w:shd w:val="clear" w:color="auto" w:fill="FFFFFF"/>
        <w:spacing w:before="115" w:after="115" w:line="240" w:lineRule="auto"/>
        <w:jc w:val="center"/>
        <w:rPr>
          <w:rFonts w:ascii="Times New Roman" w:eastAsia="Times New Roman" w:hAnsi="Times New Roman" w:cs="Times New Roman"/>
          <w:color w:val="000000"/>
          <w:sz w:val="24"/>
          <w:szCs w:val="24"/>
        </w:rPr>
      </w:pPr>
    </w:p>
    <w:p w14:paraId="0A6D95E7" w14:textId="77777777" w:rsidR="00110027" w:rsidRDefault="008A77E3">
      <w:pPr>
        <w:shd w:val="clear" w:color="auto" w:fill="FFFFFF"/>
        <w:spacing w:before="115" w:after="115" w:line="240" w:lineRule="auto"/>
        <w:jc w:val="center"/>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 xml:space="preserve">Лыткиной Екатерины Валерьевны </w:t>
      </w:r>
    </w:p>
    <w:p w14:paraId="3F2BC91C" w14:textId="77777777" w:rsidR="00110027" w:rsidRDefault="00110027">
      <w:pPr>
        <w:shd w:val="clear" w:color="auto" w:fill="FFFFFF"/>
        <w:spacing w:before="115" w:after="115" w:line="240" w:lineRule="auto"/>
        <w:jc w:val="center"/>
        <w:rPr>
          <w:rFonts w:ascii="Times New Roman" w:eastAsia="Times New Roman" w:hAnsi="Times New Roman" w:cs="Times New Roman"/>
          <w:color w:val="000000"/>
          <w:sz w:val="24"/>
          <w:szCs w:val="24"/>
        </w:rPr>
      </w:pPr>
    </w:p>
    <w:p w14:paraId="3F192C6D" w14:textId="77777777" w:rsidR="00110027" w:rsidRDefault="008A77E3">
      <w:pPr>
        <w:shd w:val="clear" w:color="auto" w:fill="FFFFFF"/>
        <w:spacing w:before="115" w:after="115"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ВЫПУСКНАЯ КВАЛИФИКАЦИОННАЯ РАБОТА</w:t>
      </w:r>
    </w:p>
    <w:p w14:paraId="55054028" w14:textId="77777777" w:rsidR="00110027" w:rsidRDefault="008A77E3">
      <w:pPr>
        <w:spacing w:after="0" w:line="360" w:lineRule="auto"/>
        <w:jc w:val="center"/>
        <w:rPr>
          <w:rFonts w:ascii="Times New Roman" w:hAnsi="Times New Roman" w:cs="Times New Roman"/>
          <w:b/>
          <w:bCs/>
          <w:sz w:val="28"/>
          <w:szCs w:val="28"/>
        </w:rPr>
      </w:pPr>
      <w:r>
        <w:rPr>
          <w:rFonts w:ascii="Times New Roman" w:hAnsi="Times New Roman" w:cs="Times New Roman"/>
          <w:b/>
          <w:bCs/>
          <w:sz w:val="28"/>
          <w:szCs w:val="28"/>
        </w:rPr>
        <w:t>Организация гражданско-патриотического воспитания в детских оздоровительных лагерях Красноярского края</w:t>
      </w:r>
    </w:p>
    <w:p w14:paraId="5AB78C26" w14:textId="77777777" w:rsidR="00110027" w:rsidRDefault="008A77E3">
      <w:pPr>
        <w:spacing w:after="0" w:line="360" w:lineRule="auto"/>
        <w:jc w:val="center"/>
        <w:rPr>
          <w:rFonts w:ascii="Times New Roman" w:hAnsi="Times New Roman" w:cs="Times New Roman"/>
          <w:b/>
          <w:bCs/>
          <w:sz w:val="28"/>
          <w:szCs w:val="28"/>
        </w:rPr>
      </w:pPr>
      <w:r>
        <w:rPr>
          <w:rFonts w:ascii="Times New Roman" w:hAnsi="Times New Roman" w:cs="Times New Roman"/>
          <w:b/>
          <w:bCs/>
          <w:sz w:val="28"/>
          <w:szCs w:val="28"/>
        </w:rPr>
        <w:t>(на примере детского оздоровительного лагеря</w:t>
      </w:r>
    </w:p>
    <w:p w14:paraId="6A87969D" w14:textId="77777777" w:rsidR="00110027" w:rsidRDefault="008A77E3">
      <w:pPr>
        <w:spacing w:after="0" w:line="360" w:lineRule="auto"/>
        <w:jc w:val="center"/>
        <w:rPr>
          <w:rFonts w:ascii="Times New Roman" w:hAnsi="Times New Roman" w:cs="Times New Roman"/>
          <w:b/>
          <w:bCs/>
          <w:sz w:val="28"/>
          <w:szCs w:val="28"/>
        </w:rPr>
      </w:pPr>
      <w:r>
        <w:rPr>
          <w:rFonts w:ascii="Times New Roman" w:hAnsi="Times New Roman" w:cs="Times New Roman"/>
          <w:b/>
          <w:bCs/>
          <w:sz w:val="28"/>
          <w:szCs w:val="28"/>
        </w:rPr>
        <w:t>г. Назарово «Достоинство»)</w:t>
      </w:r>
    </w:p>
    <w:p w14:paraId="6D896B09" w14:textId="77777777" w:rsidR="00110027" w:rsidRDefault="00110027">
      <w:pPr>
        <w:shd w:val="clear" w:color="auto" w:fill="FFFFFF"/>
        <w:spacing w:before="115" w:after="115" w:line="240" w:lineRule="auto"/>
        <w:jc w:val="both"/>
        <w:rPr>
          <w:rFonts w:ascii="Times New Roman" w:eastAsia="Times New Roman" w:hAnsi="Times New Roman" w:cs="Times New Roman"/>
          <w:b/>
          <w:color w:val="000000"/>
          <w:sz w:val="24"/>
          <w:szCs w:val="24"/>
        </w:rPr>
      </w:pPr>
    </w:p>
    <w:p w14:paraId="7A16191D" w14:textId="77777777" w:rsidR="00110027" w:rsidRDefault="008A77E3">
      <w:pPr>
        <w:shd w:val="clear" w:color="auto" w:fill="FFFFFF"/>
        <w:spacing w:before="115" w:after="115" w:line="24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Педагогическое образование, по направлению «История», 44.03.01.</w:t>
      </w:r>
    </w:p>
    <w:p w14:paraId="564C23FD" w14:textId="77777777" w:rsidR="00110027" w:rsidRDefault="00110027">
      <w:pPr>
        <w:shd w:val="clear" w:color="auto" w:fill="FFFFFF"/>
        <w:spacing w:before="115" w:after="115" w:line="240" w:lineRule="auto"/>
        <w:rPr>
          <w:rFonts w:ascii="Times New Roman" w:eastAsia="Times New Roman" w:hAnsi="Times New Roman" w:cs="Times New Roman"/>
          <w:color w:val="000000"/>
          <w:sz w:val="24"/>
          <w:szCs w:val="24"/>
        </w:rPr>
      </w:pPr>
    </w:p>
    <w:p w14:paraId="47FB89FE" w14:textId="77777777" w:rsidR="00110027" w:rsidRDefault="00110027">
      <w:pPr>
        <w:shd w:val="clear" w:color="auto" w:fill="FFFFFF"/>
        <w:spacing w:before="115" w:after="115" w:line="240" w:lineRule="auto"/>
        <w:rPr>
          <w:rFonts w:ascii="Times New Roman" w:eastAsia="Times New Roman" w:hAnsi="Times New Roman" w:cs="Times New Roman"/>
          <w:color w:val="000000"/>
          <w:sz w:val="24"/>
          <w:szCs w:val="24"/>
        </w:rPr>
      </w:pPr>
    </w:p>
    <w:p w14:paraId="6629C13B" w14:textId="77777777" w:rsidR="00110027" w:rsidRDefault="00110027">
      <w:pPr>
        <w:shd w:val="clear" w:color="auto" w:fill="FFFFFF"/>
        <w:spacing w:before="115" w:after="115" w:line="240" w:lineRule="auto"/>
        <w:rPr>
          <w:rFonts w:ascii="Times New Roman" w:eastAsia="Times New Roman" w:hAnsi="Times New Roman" w:cs="Times New Roman"/>
          <w:color w:val="000000"/>
          <w:sz w:val="24"/>
          <w:szCs w:val="24"/>
        </w:rPr>
      </w:pPr>
    </w:p>
    <w:p w14:paraId="314150F5" w14:textId="77777777" w:rsidR="00110027" w:rsidRDefault="008A77E3">
      <w:pPr>
        <w:widowControl w:val="0"/>
        <w:autoSpaceDE w:val="0"/>
        <w:autoSpaceDN w:val="0"/>
        <w:adjustRightInd w:val="0"/>
        <w:spacing w:after="0" w:line="240" w:lineRule="auto"/>
        <w:ind w:left="4440"/>
        <w:rPr>
          <w:rFonts w:ascii="Times New Roman" w:hAnsi="Times New Roman" w:cs="Times New Roman"/>
          <w:sz w:val="24"/>
          <w:szCs w:val="24"/>
        </w:rPr>
      </w:pPr>
      <w:r>
        <w:rPr>
          <w:rFonts w:ascii="Times New Roman" w:hAnsi="Times New Roman" w:cs="Times New Roman"/>
          <w:sz w:val="28"/>
          <w:szCs w:val="28"/>
        </w:rPr>
        <w:t>ДОПУСКАЮ К ЗАЩИТЕ</w:t>
      </w:r>
    </w:p>
    <w:p w14:paraId="70B2D9E1" w14:textId="77777777" w:rsidR="00110027" w:rsidRDefault="00110027">
      <w:pPr>
        <w:widowControl w:val="0"/>
        <w:autoSpaceDE w:val="0"/>
        <w:autoSpaceDN w:val="0"/>
        <w:adjustRightInd w:val="0"/>
        <w:spacing w:after="0" w:line="387" w:lineRule="exact"/>
        <w:rPr>
          <w:rFonts w:ascii="Times New Roman" w:hAnsi="Times New Roman" w:cs="Times New Roman"/>
          <w:sz w:val="24"/>
          <w:szCs w:val="24"/>
        </w:rPr>
      </w:pPr>
    </w:p>
    <w:p w14:paraId="2809F7A9" w14:textId="77777777" w:rsidR="00110027" w:rsidRDefault="008A77E3">
      <w:pPr>
        <w:widowControl w:val="0"/>
        <w:overflowPunct w:val="0"/>
        <w:autoSpaceDE w:val="0"/>
        <w:autoSpaceDN w:val="0"/>
        <w:adjustRightInd w:val="0"/>
        <w:spacing w:after="0" w:line="216" w:lineRule="auto"/>
        <w:ind w:left="4440" w:right="500"/>
        <w:rPr>
          <w:rFonts w:ascii="Times New Roman" w:hAnsi="Times New Roman" w:cs="Times New Roman"/>
          <w:sz w:val="24"/>
          <w:szCs w:val="24"/>
        </w:rPr>
      </w:pPr>
      <w:r>
        <w:rPr>
          <w:rFonts w:ascii="Times New Roman" w:hAnsi="Times New Roman" w:cs="Times New Roman"/>
          <w:sz w:val="24"/>
          <w:szCs w:val="24"/>
        </w:rPr>
        <w:t>Заведующий кафедрой д.п.н., профессор Ценюга И.Н.</w:t>
      </w:r>
    </w:p>
    <w:p w14:paraId="3133A86A" w14:textId="77777777" w:rsidR="00110027" w:rsidRDefault="008A77E3">
      <w:pPr>
        <w:widowControl w:val="0"/>
        <w:overflowPunct w:val="0"/>
        <w:autoSpaceDE w:val="0"/>
        <w:autoSpaceDN w:val="0"/>
        <w:adjustRightInd w:val="0"/>
        <w:spacing w:after="0" w:line="237" w:lineRule="auto"/>
        <w:jc w:val="right"/>
        <w:rPr>
          <w:rFonts w:ascii="Times New Roman" w:hAnsi="Times New Roman" w:cs="Times New Roman"/>
          <w:sz w:val="24"/>
          <w:szCs w:val="24"/>
        </w:rPr>
      </w:pPr>
      <w:r>
        <w:rPr>
          <w:rFonts w:ascii="Times New Roman" w:hAnsi="Times New Roman" w:cs="Times New Roman"/>
          <w:sz w:val="24"/>
          <w:szCs w:val="24"/>
        </w:rPr>
        <w:t>_________________________________________</w:t>
      </w:r>
    </w:p>
    <w:p w14:paraId="6EB15963" w14:textId="77777777" w:rsidR="00110027" w:rsidRDefault="00110027">
      <w:pPr>
        <w:widowControl w:val="0"/>
        <w:autoSpaceDE w:val="0"/>
        <w:autoSpaceDN w:val="0"/>
        <w:adjustRightInd w:val="0"/>
        <w:spacing w:after="0" w:line="68" w:lineRule="exact"/>
        <w:rPr>
          <w:rFonts w:ascii="Times New Roman" w:hAnsi="Times New Roman" w:cs="Times New Roman"/>
          <w:sz w:val="24"/>
          <w:szCs w:val="24"/>
        </w:rPr>
      </w:pPr>
    </w:p>
    <w:p w14:paraId="71808E06" w14:textId="77777777" w:rsidR="00110027" w:rsidRDefault="008A77E3">
      <w:pPr>
        <w:widowControl w:val="0"/>
        <w:overflowPunct w:val="0"/>
        <w:autoSpaceDE w:val="0"/>
        <w:autoSpaceDN w:val="0"/>
        <w:adjustRightInd w:val="0"/>
        <w:spacing w:after="0" w:line="220" w:lineRule="auto"/>
        <w:ind w:left="4440" w:right="1120"/>
        <w:rPr>
          <w:rFonts w:ascii="Times New Roman" w:hAnsi="Times New Roman" w:cs="Times New Roman"/>
          <w:sz w:val="24"/>
          <w:szCs w:val="24"/>
        </w:rPr>
      </w:pPr>
      <w:r>
        <w:rPr>
          <w:rFonts w:ascii="Times New Roman" w:hAnsi="Times New Roman" w:cs="Times New Roman"/>
          <w:sz w:val="24"/>
          <w:szCs w:val="24"/>
        </w:rPr>
        <w:t xml:space="preserve">Научный руководитель к.и.н.,доцент </w:t>
      </w:r>
    </w:p>
    <w:p w14:paraId="59D2F84D" w14:textId="77777777" w:rsidR="00110027" w:rsidRDefault="008A77E3">
      <w:pPr>
        <w:widowControl w:val="0"/>
        <w:overflowPunct w:val="0"/>
        <w:autoSpaceDE w:val="0"/>
        <w:autoSpaceDN w:val="0"/>
        <w:adjustRightInd w:val="0"/>
        <w:spacing w:after="0" w:line="220" w:lineRule="auto"/>
        <w:ind w:left="4440" w:right="1120"/>
        <w:rPr>
          <w:rFonts w:ascii="Times New Roman" w:hAnsi="Times New Roman" w:cs="Times New Roman"/>
          <w:sz w:val="24"/>
          <w:szCs w:val="24"/>
        </w:rPr>
      </w:pPr>
      <w:r>
        <w:rPr>
          <w:rFonts w:ascii="Times New Roman" w:hAnsi="Times New Roman" w:cs="Times New Roman"/>
          <w:sz w:val="24"/>
          <w:szCs w:val="24"/>
        </w:rPr>
        <w:t>Мезит Л.Э.</w:t>
      </w:r>
    </w:p>
    <w:p w14:paraId="66D8DC83" w14:textId="77777777" w:rsidR="00110027" w:rsidRDefault="008A77E3">
      <w:pPr>
        <w:widowControl w:val="0"/>
        <w:overflowPunct w:val="0"/>
        <w:autoSpaceDE w:val="0"/>
        <w:autoSpaceDN w:val="0"/>
        <w:adjustRightInd w:val="0"/>
        <w:spacing w:after="0" w:line="237" w:lineRule="auto"/>
        <w:jc w:val="right"/>
        <w:rPr>
          <w:rFonts w:ascii="Times New Roman" w:hAnsi="Times New Roman" w:cs="Times New Roman"/>
          <w:sz w:val="24"/>
          <w:szCs w:val="24"/>
        </w:rPr>
      </w:pPr>
      <w:r>
        <w:rPr>
          <w:rFonts w:ascii="Times New Roman" w:hAnsi="Times New Roman" w:cs="Times New Roman"/>
          <w:sz w:val="24"/>
          <w:szCs w:val="24"/>
        </w:rPr>
        <w:t>_________________________________________</w:t>
      </w:r>
    </w:p>
    <w:p w14:paraId="3D793FCA" w14:textId="77777777" w:rsidR="00110027" w:rsidRDefault="00110027">
      <w:pPr>
        <w:widowControl w:val="0"/>
        <w:autoSpaceDE w:val="0"/>
        <w:autoSpaceDN w:val="0"/>
        <w:adjustRightInd w:val="0"/>
        <w:spacing w:after="0" w:line="3" w:lineRule="exact"/>
        <w:rPr>
          <w:rFonts w:ascii="Times New Roman" w:hAnsi="Times New Roman" w:cs="Times New Roman"/>
          <w:sz w:val="24"/>
          <w:szCs w:val="24"/>
        </w:rPr>
      </w:pPr>
    </w:p>
    <w:p w14:paraId="40723E8B" w14:textId="77777777" w:rsidR="00110027" w:rsidRDefault="008A77E3">
      <w:pPr>
        <w:widowControl w:val="0"/>
        <w:autoSpaceDE w:val="0"/>
        <w:autoSpaceDN w:val="0"/>
        <w:adjustRightInd w:val="0"/>
        <w:spacing w:after="0" w:line="237" w:lineRule="auto"/>
        <w:ind w:left="4440"/>
        <w:rPr>
          <w:rFonts w:ascii="Times New Roman" w:hAnsi="Times New Roman" w:cs="Times New Roman"/>
          <w:sz w:val="24"/>
          <w:szCs w:val="24"/>
        </w:rPr>
      </w:pPr>
      <w:r>
        <w:rPr>
          <w:rFonts w:ascii="Times New Roman" w:hAnsi="Times New Roman" w:cs="Times New Roman"/>
          <w:sz w:val="24"/>
          <w:szCs w:val="24"/>
        </w:rPr>
        <w:t>Дата защиты</w:t>
      </w:r>
    </w:p>
    <w:p w14:paraId="011A693B" w14:textId="77777777" w:rsidR="00110027" w:rsidRDefault="00110027">
      <w:pPr>
        <w:widowControl w:val="0"/>
        <w:autoSpaceDE w:val="0"/>
        <w:autoSpaceDN w:val="0"/>
        <w:adjustRightInd w:val="0"/>
        <w:spacing w:after="0" w:line="1" w:lineRule="exact"/>
        <w:rPr>
          <w:rFonts w:ascii="Times New Roman" w:hAnsi="Times New Roman" w:cs="Times New Roman"/>
          <w:sz w:val="24"/>
          <w:szCs w:val="24"/>
        </w:rPr>
      </w:pPr>
    </w:p>
    <w:p w14:paraId="0D4136FF" w14:textId="77777777" w:rsidR="00110027" w:rsidRDefault="008A77E3">
      <w:pPr>
        <w:widowControl w:val="0"/>
        <w:autoSpaceDE w:val="0"/>
        <w:autoSpaceDN w:val="0"/>
        <w:adjustRightInd w:val="0"/>
        <w:spacing w:after="0" w:line="237" w:lineRule="auto"/>
        <w:ind w:left="4440"/>
        <w:rPr>
          <w:rFonts w:ascii="Times New Roman" w:hAnsi="Times New Roman" w:cs="Times New Roman"/>
          <w:sz w:val="24"/>
          <w:szCs w:val="24"/>
        </w:rPr>
      </w:pPr>
      <w:r>
        <w:rPr>
          <w:rFonts w:ascii="Times New Roman" w:hAnsi="Times New Roman" w:cs="Times New Roman"/>
          <w:sz w:val="24"/>
          <w:szCs w:val="24"/>
        </w:rPr>
        <w:t>_</w:t>
      </w:r>
      <w:r>
        <w:rPr>
          <w:rFonts w:ascii="Times New Roman" w:hAnsi="Times New Roman" w:cs="Times New Roman"/>
          <w:sz w:val="24"/>
          <w:szCs w:val="24"/>
          <w:u w:val="single"/>
        </w:rPr>
        <w:t>21.06.2017</w:t>
      </w:r>
      <w:r>
        <w:rPr>
          <w:rFonts w:ascii="Times New Roman" w:hAnsi="Times New Roman" w:cs="Times New Roman"/>
          <w:sz w:val="24"/>
          <w:szCs w:val="24"/>
        </w:rPr>
        <w:t>______________________________</w:t>
      </w:r>
    </w:p>
    <w:p w14:paraId="3F287A03" w14:textId="77777777" w:rsidR="00110027" w:rsidRDefault="00110027">
      <w:pPr>
        <w:widowControl w:val="0"/>
        <w:autoSpaceDE w:val="0"/>
        <w:autoSpaceDN w:val="0"/>
        <w:adjustRightInd w:val="0"/>
        <w:spacing w:after="0" w:line="237" w:lineRule="auto"/>
        <w:ind w:left="4440"/>
        <w:rPr>
          <w:rFonts w:ascii="Times New Roman" w:hAnsi="Times New Roman" w:cs="Times New Roman"/>
          <w:sz w:val="24"/>
          <w:szCs w:val="24"/>
        </w:rPr>
      </w:pPr>
    </w:p>
    <w:p w14:paraId="1D97DC59" w14:textId="77777777" w:rsidR="00110027" w:rsidRDefault="00110027">
      <w:pPr>
        <w:widowControl w:val="0"/>
        <w:autoSpaceDE w:val="0"/>
        <w:autoSpaceDN w:val="0"/>
        <w:adjustRightInd w:val="0"/>
        <w:spacing w:after="0" w:line="67" w:lineRule="exact"/>
        <w:rPr>
          <w:rFonts w:ascii="Times New Roman" w:hAnsi="Times New Roman" w:cs="Times New Roman"/>
          <w:sz w:val="24"/>
          <w:szCs w:val="24"/>
        </w:rPr>
      </w:pPr>
    </w:p>
    <w:p w14:paraId="33F434A9" w14:textId="77777777" w:rsidR="00110027" w:rsidRDefault="008A77E3">
      <w:pPr>
        <w:widowControl w:val="0"/>
        <w:overflowPunct w:val="0"/>
        <w:autoSpaceDE w:val="0"/>
        <w:autoSpaceDN w:val="0"/>
        <w:adjustRightInd w:val="0"/>
        <w:spacing w:after="0" w:line="216" w:lineRule="auto"/>
        <w:ind w:left="4440" w:right="2720"/>
        <w:rPr>
          <w:rFonts w:ascii="Times New Roman" w:hAnsi="Times New Roman" w:cs="Times New Roman"/>
          <w:sz w:val="24"/>
          <w:szCs w:val="24"/>
        </w:rPr>
      </w:pPr>
      <w:r>
        <w:rPr>
          <w:rFonts w:ascii="Times New Roman" w:hAnsi="Times New Roman" w:cs="Times New Roman"/>
          <w:sz w:val="24"/>
          <w:szCs w:val="24"/>
        </w:rPr>
        <w:t xml:space="preserve">Обучающийся </w:t>
      </w:r>
    </w:p>
    <w:p w14:paraId="2FB8603B" w14:textId="77777777" w:rsidR="00110027" w:rsidRDefault="008A77E3">
      <w:pPr>
        <w:widowControl w:val="0"/>
        <w:overflowPunct w:val="0"/>
        <w:autoSpaceDE w:val="0"/>
        <w:autoSpaceDN w:val="0"/>
        <w:adjustRightInd w:val="0"/>
        <w:spacing w:after="0" w:line="216" w:lineRule="auto"/>
        <w:ind w:left="4440" w:right="2720"/>
        <w:rPr>
          <w:rFonts w:ascii="Times New Roman" w:hAnsi="Times New Roman" w:cs="Times New Roman"/>
          <w:sz w:val="24"/>
          <w:szCs w:val="24"/>
        </w:rPr>
      </w:pPr>
      <w:r>
        <w:rPr>
          <w:rFonts w:ascii="Times New Roman" w:hAnsi="Times New Roman" w:cs="Times New Roman"/>
          <w:sz w:val="24"/>
          <w:szCs w:val="24"/>
        </w:rPr>
        <w:t>Лыткина Е.В.</w:t>
      </w:r>
    </w:p>
    <w:p w14:paraId="1CE2C3FB" w14:textId="77777777" w:rsidR="00110027" w:rsidRDefault="008A77E3">
      <w:pPr>
        <w:widowControl w:val="0"/>
        <w:overflowPunct w:val="0"/>
        <w:autoSpaceDE w:val="0"/>
        <w:autoSpaceDN w:val="0"/>
        <w:adjustRightInd w:val="0"/>
        <w:spacing w:after="0" w:line="237" w:lineRule="auto"/>
        <w:jc w:val="right"/>
        <w:rPr>
          <w:rFonts w:ascii="Times New Roman" w:hAnsi="Times New Roman" w:cs="Times New Roman"/>
          <w:sz w:val="24"/>
          <w:szCs w:val="24"/>
        </w:rPr>
      </w:pPr>
      <w:r>
        <w:rPr>
          <w:rFonts w:ascii="Times New Roman" w:hAnsi="Times New Roman" w:cs="Times New Roman"/>
          <w:sz w:val="24"/>
          <w:szCs w:val="24"/>
        </w:rPr>
        <w:t>_________________________________________</w:t>
      </w:r>
    </w:p>
    <w:p w14:paraId="378EE970" w14:textId="77777777" w:rsidR="00110027" w:rsidRDefault="00110027">
      <w:pPr>
        <w:widowControl w:val="0"/>
        <w:autoSpaceDE w:val="0"/>
        <w:autoSpaceDN w:val="0"/>
        <w:adjustRightInd w:val="0"/>
        <w:spacing w:after="0" w:line="324" w:lineRule="exact"/>
        <w:rPr>
          <w:rFonts w:ascii="Times New Roman" w:hAnsi="Times New Roman" w:cs="Times New Roman"/>
          <w:sz w:val="24"/>
          <w:szCs w:val="24"/>
        </w:rPr>
      </w:pPr>
    </w:p>
    <w:p w14:paraId="1069AF93" w14:textId="77777777" w:rsidR="00110027" w:rsidRDefault="008A77E3">
      <w:pPr>
        <w:widowControl w:val="0"/>
        <w:autoSpaceDE w:val="0"/>
        <w:autoSpaceDN w:val="0"/>
        <w:adjustRightInd w:val="0"/>
        <w:spacing w:after="0" w:line="237" w:lineRule="auto"/>
        <w:ind w:left="4440"/>
        <w:rPr>
          <w:rFonts w:ascii="Times New Roman" w:hAnsi="Times New Roman" w:cs="Times New Roman"/>
          <w:sz w:val="24"/>
          <w:szCs w:val="24"/>
        </w:rPr>
      </w:pPr>
      <w:r>
        <w:rPr>
          <w:rFonts w:ascii="Times New Roman" w:hAnsi="Times New Roman" w:cs="Times New Roman"/>
          <w:sz w:val="24"/>
          <w:szCs w:val="24"/>
        </w:rPr>
        <w:t>Оценка __________________________________</w:t>
      </w:r>
    </w:p>
    <w:p w14:paraId="41F607D4" w14:textId="77777777" w:rsidR="00110027" w:rsidRDefault="00110027">
      <w:pPr>
        <w:widowControl w:val="0"/>
        <w:autoSpaceDE w:val="0"/>
        <w:autoSpaceDN w:val="0"/>
        <w:adjustRightInd w:val="0"/>
        <w:spacing w:after="0" w:line="237" w:lineRule="auto"/>
        <w:rPr>
          <w:rFonts w:ascii="Times New Roman" w:hAnsi="Times New Roman" w:cs="Times New Roman"/>
          <w:sz w:val="24"/>
          <w:szCs w:val="24"/>
        </w:rPr>
      </w:pPr>
    </w:p>
    <w:p w14:paraId="73B1CAA0" w14:textId="77777777" w:rsidR="00110027" w:rsidRDefault="00110027">
      <w:pPr>
        <w:widowControl w:val="0"/>
        <w:autoSpaceDE w:val="0"/>
        <w:autoSpaceDN w:val="0"/>
        <w:adjustRightInd w:val="0"/>
        <w:spacing w:after="0" w:line="237" w:lineRule="auto"/>
        <w:ind w:left="4440"/>
        <w:rPr>
          <w:rFonts w:ascii="Times New Roman" w:hAnsi="Times New Roman" w:cs="Times New Roman"/>
          <w:sz w:val="24"/>
          <w:szCs w:val="24"/>
        </w:rPr>
      </w:pPr>
    </w:p>
    <w:p w14:paraId="42786802" w14:textId="77777777" w:rsidR="00110027" w:rsidRDefault="00110027">
      <w:pPr>
        <w:widowControl w:val="0"/>
        <w:autoSpaceDE w:val="0"/>
        <w:autoSpaceDN w:val="0"/>
        <w:adjustRightInd w:val="0"/>
        <w:spacing w:after="0" w:line="237" w:lineRule="auto"/>
        <w:ind w:left="4440"/>
        <w:rPr>
          <w:rFonts w:ascii="Times New Roman" w:hAnsi="Times New Roman" w:cs="Times New Roman"/>
          <w:sz w:val="24"/>
          <w:szCs w:val="24"/>
        </w:rPr>
      </w:pPr>
    </w:p>
    <w:p w14:paraId="15E2A9E3" w14:textId="77777777" w:rsidR="00110027" w:rsidRDefault="00110027">
      <w:pPr>
        <w:jc w:val="both"/>
        <w:rPr>
          <w:rFonts w:ascii="Times New Roman" w:hAnsi="Times New Roman" w:cs="Times New Roman"/>
          <w:sz w:val="24"/>
          <w:szCs w:val="24"/>
        </w:rPr>
      </w:pPr>
    </w:p>
    <w:p w14:paraId="6A53D149" w14:textId="77777777" w:rsidR="00110027" w:rsidRDefault="008A77E3">
      <w:pPr>
        <w:jc w:val="center"/>
        <w:rPr>
          <w:rFonts w:ascii="Times New Roman" w:hAnsi="Times New Roman" w:cs="Times New Roman"/>
          <w:sz w:val="24"/>
          <w:szCs w:val="24"/>
        </w:rPr>
      </w:pPr>
      <w:r>
        <w:rPr>
          <w:rFonts w:ascii="Times New Roman" w:hAnsi="Times New Roman" w:cs="Times New Roman"/>
          <w:sz w:val="24"/>
          <w:szCs w:val="24"/>
        </w:rPr>
        <w:t>Красноярск 2017</w:t>
      </w:r>
    </w:p>
    <w:p w14:paraId="36511413" w14:textId="77777777" w:rsidR="00110027" w:rsidRDefault="00110027">
      <w:pPr>
        <w:spacing w:after="0" w:line="360" w:lineRule="auto"/>
        <w:jc w:val="both"/>
        <w:outlineLvl w:val="0"/>
        <w:rPr>
          <w:rFonts w:ascii="Times New Roman" w:hAnsi="Times New Roman" w:cs="Times New Roman"/>
          <w:sz w:val="28"/>
          <w:szCs w:val="28"/>
        </w:rPr>
      </w:pPr>
    </w:p>
    <w:p w14:paraId="5BA16547" w14:textId="77777777" w:rsidR="00110027" w:rsidRDefault="008A77E3">
      <w:pPr>
        <w:spacing w:after="0" w:line="360" w:lineRule="auto"/>
        <w:jc w:val="both"/>
        <w:outlineLvl w:val="0"/>
        <w:rPr>
          <w:rFonts w:ascii="Times New Roman" w:hAnsi="Times New Roman" w:cs="Times New Roman"/>
          <w:sz w:val="28"/>
          <w:szCs w:val="28"/>
        </w:rPr>
      </w:pPr>
      <w:r>
        <w:rPr>
          <w:rFonts w:ascii="Times New Roman" w:hAnsi="Times New Roman" w:cs="Times New Roman"/>
          <w:sz w:val="28"/>
          <w:szCs w:val="28"/>
        </w:rPr>
        <w:t>СОДЕРЖАНИЕ</w:t>
      </w:r>
    </w:p>
    <w:p w14:paraId="726DF903" w14:textId="77777777" w:rsidR="00110027" w:rsidRDefault="00110027">
      <w:pPr>
        <w:spacing w:after="0" w:line="360" w:lineRule="auto"/>
        <w:jc w:val="both"/>
        <w:rPr>
          <w:rFonts w:ascii="Times New Roman" w:hAnsi="Times New Roman" w:cs="Times New Roman"/>
          <w:b/>
          <w:bCs/>
          <w:sz w:val="28"/>
          <w:szCs w:val="28"/>
        </w:rPr>
      </w:pPr>
    </w:p>
    <w:p w14:paraId="6873828B" w14:textId="77777777" w:rsidR="00110027" w:rsidRDefault="00110027">
      <w:pPr>
        <w:spacing w:after="0" w:line="360" w:lineRule="auto"/>
        <w:jc w:val="both"/>
        <w:rPr>
          <w:rFonts w:ascii="Times New Roman" w:hAnsi="Times New Roman" w:cs="Times New Roman"/>
          <w:b/>
          <w:bCs/>
          <w:sz w:val="28"/>
          <w:szCs w:val="28"/>
        </w:rPr>
      </w:pPr>
    </w:p>
    <w:p w14:paraId="2F1801FC" w14:textId="77777777" w:rsidR="00110027" w:rsidRDefault="008A77E3">
      <w:pPr>
        <w:spacing w:after="0" w:line="360" w:lineRule="auto"/>
        <w:jc w:val="both"/>
        <w:rPr>
          <w:rFonts w:ascii="Times New Roman" w:hAnsi="Times New Roman" w:cs="Times New Roman"/>
          <w:sz w:val="28"/>
          <w:szCs w:val="28"/>
        </w:rPr>
      </w:pPr>
      <w:r>
        <w:rPr>
          <w:rFonts w:ascii="Times New Roman" w:hAnsi="Times New Roman" w:cs="Times New Roman"/>
          <w:sz w:val="28"/>
          <w:szCs w:val="28"/>
        </w:rPr>
        <w:t>Введение…………………………………………………………………………..3</w:t>
      </w:r>
    </w:p>
    <w:p w14:paraId="4808E9C9" w14:textId="77777777" w:rsidR="00110027" w:rsidRDefault="008A77E3">
      <w:pPr>
        <w:pStyle w:val="11"/>
        <w:numPr>
          <w:ilvl w:val="0"/>
          <w:numId w:val="1"/>
        </w:numPr>
        <w:spacing w:after="0" w:line="360" w:lineRule="auto"/>
        <w:jc w:val="both"/>
        <w:rPr>
          <w:rFonts w:ascii="Times New Roman" w:hAnsi="Times New Roman" w:cs="Times New Roman"/>
          <w:bCs/>
          <w:sz w:val="28"/>
          <w:szCs w:val="28"/>
        </w:rPr>
      </w:pPr>
      <w:r>
        <w:rPr>
          <w:rFonts w:ascii="Times New Roman" w:hAnsi="Times New Roman" w:cs="Times New Roman"/>
          <w:bCs/>
          <w:sz w:val="28"/>
          <w:szCs w:val="28"/>
        </w:rPr>
        <w:t xml:space="preserve"> История становления и развития детского летнего отдыха. </w:t>
      </w:r>
    </w:p>
    <w:p w14:paraId="209ED088" w14:textId="77777777" w:rsidR="00110027" w:rsidRDefault="008A77E3">
      <w:pPr>
        <w:pStyle w:val="11"/>
        <w:numPr>
          <w:ilvl w:val="1"/>
          <w:numId w:val="2"/>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Складывание системы детских пионерских лагерей в СССР……</w:t>
      </w:r>
      <w:r w:rsidRPr="008A77E3">
        <w:rPr>
          <w:rFonts w:ascii="Times New Roman" w:hAnsi="Times New Roman" w:cs="Times New Roman"/>
          <w:sz w:val="28"/>
          <w:szCs w:val="28"/>
        </w:rPr>
        <w:t>…</w:t>
      </w:r>
      <w:r>
        <w:rPr>
          <w:rFonts w:ascii="Times New Roman" w:hAnsi="Times New Roman" w:cs="Times New Roman"/>
          <w:sz w:val="28"/>
          <w:szCs w:val="28"/>
        </w:rPr>
        <w:t>...</w:t>
      </w:r>
      <w:r w:rsidRPr="008A77E3">
        <w:rPr>
          <w:rFonts w:ascii="Times New Roman" w:hAnsi="Times New Roman" w:cs="Times New Roman"/>
          <w:sz w:val="28"/>
          <w:szCs w:val="28"/>
        </w:rPr>
        <w:t>7</w:t>
      </w:r>
    </w:p>
    <w:p w14:paraId="460E72FF" w14:textId="77777777" w:rsidR="00110027" w:rsidRDefault="008A77E3">
      <w:pPr>
        <w:pStyle w:val="11"/>
        <w:numPr>
          <w:ilvl w:val="1"/>
          <w:numId w:val="2"/>
        </w:numPr>
        <w:tabs>
          <w:tab w:val="left" w:pos="851"/>
          <w:tab w:val="left" w:pos="1134"/>
        </w:tabs>
        <w:spacing w:after="0" w:line="360" w:lineRule="auto"/>
        <w:rPr>
          <w:rFonts w:ascii="Times New Roman" w:hAnsi="Times New Roman" w:cs="Times New Roman"/>
          <w:sz w:val="28"/>
          <w:szCs w:val="28"/>
        </w:rPr>
      </w:pPr>
      <w:r>
        <w:rPr>
          <w:rFonts w:ascii="Times New Roman" w:hAnsi="Times New Roman" w:cs="Times New Roman"/>
          <w:sz w:val="28"/>
          <w:szCs w:val="28"/>
        </w:rPr>
        <w:t xml:space="preserve">   Система  пионерских лагерей и воспитательная работа в советский период на территории Красноярского края……………………………..</w:t>
      </w:r>
      <w:r w:rsidRPr="008A77E3">
        <w:rPr>
          <w:rFonts w:ascii="Times New Roman" w:hAnsi="Times New Roman" w:cs="Times New Roman"/>
          <w:sz w:val="28"/>
          <w:szCs w:val="28"/>
        </w:rPr>
        <w:t>10</w:t>
      </w:r>
    </w:p>
    <w:p w14:paraId="29EF081B" w14:textId="77777777" w:rsidR="00110027" w:rsidRDefault="008A77E3">
      <w:pPr>
        <w:tabs>
          <w:tab w:val="left" w:pos="851"/>
          <w:tab w:val="left" w:pos="1134"/>
        </w:tabs>
        <w:spacing w:after="0" w:line="360" w:lineRule="auto"/>
        <w:ind w:left="360"/>
        <w:jc w:val="both"/>
        <w:rPr>
          <w:rFonts w:ascii="Times New Roman" w:hAnsi="Times New Roman" w:cs="Times New Roman"/>
          <w:sz w:val="28"/>
          <w:szCs w:val="28"/>
        </w:rPr>
      </w:pPr>
      <w:r>
        <w:rPr>
          <w:rFonts w:ascii="Times New Roman" w:hAnsi="Times New Roman" w:cs="Times New Roman"/>
          <w:sz w:val="28"/>
          <w:szCs w:val="28"/>
        </w:rPr>
        <w:t>1.3 Организация воспитательной работы в пионерских лагерях.................14</w:t>
      </w:r>
    </w:p>
    <w:p w14:paraId="566BEDBA" w14:textId="77777777" w:rsidR="00110027" w:rsidRDefault="008A77E3">
      <w:pPr>
        <w:tabs>
          <w:tab w:val="left" w:pos="851"/>
          <w:tab w:val="left" w:pos="1134"/>
        </w:tabs>
        <w:spacing w:after="0" w:line="360" w:lineRule="auto"/>
        <w:ind w:left="360"/>
        <w:jc w:val="both"/>
        <w:rPr>
          <w:rFonts w:ascii="Times New Roman" w:hAnsi="Times New Roman" w:cs="Times New Roman"/>
          <w:sz w:val="28"/>
          <w:szCs w:val="28"/>
        </w:rPr>
      </w:pPr>
      <w:r>
        <w:rPr>
          <w:rFonts w:ascii="Times New Roman" w:hAnsi="Times New Roman" w:cs="Times New Roman"/>
          <w:sz w:val="28"/>
          <w:szCs w:val="28"/>
        </w:rPr>
        <w:t>1.4 Сущность понятия гражданско-патриотического воспитания ……….19</w:t>
      </w:r>
    </w:p>
    <w:p w14:paraId="37C2A8EF" w14:textId="77777777" w:rsidR="00110027" w:rsidRDefault="008A77E3">
      <w:pPr>
        <w:pStyle w:val="11"/>
        <w:numPr>
          <w:ilvl w:val="0"/>
          <w:numId w:val="1"/>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Организация гражданско-патриотического воспитания </w:t>
      </w:r>
    </w:p>
    <w:p w14:paraId="408D7B2E" w14:textId="77777777" w:rsidR="00110027" w:rsidRDefault="008A77E3">
      <w:pPr>
        <w:pStyle w:val="11"/>
        <w:spacing w:after="0" w:line="360" w:lineRule="auto"/>
        <w:ind w:left="360"/>
        <w:jc w:val="both"/>
        <w:rPr>
          <w:rFonts w:ascii="Times New Roman" w:hAnsi="Times New Roman" w:cs="Times New Roman"/>
          <w:sz w:val="28"/>
          <w:szCs w:val="28"/>
        </w:rPr>
      </w:pPr>
      <w:r>
        <w:rPr>
          <w:rFonts w:ascii="Times New Roman" w:hAnsi="Times New Roman" w:cs="Times New Roman"/>
          <w:sz w:val="28"/>
          <w:szCs w:val="28"/>
        </w:rPr>
        <w:t>2.1 Анализ ситуации……………………………………………………….....23</w:t>
      </w:r>
    </w:p>
    <w:p w14:paraId="2F62C639" w14:textId="77777777" w:rsidR="00110027" w:rsidRDefault="008A77E3">
      <w:pPr>
        <w:pStyle w:val="11"/>
        <w:spacing w:after="0" w:line="360" w:lineRule="auto"/>
        <w:ind w:left="360"/>
        <w:jc w:val="both"/>
        <w:rPr>
          <w:rFonts w:ascii="Times New Roman" w:hAnsi="Times New Roman" w:cs="Times New Roman"/>
          <w:sz w:val="28"/>
          <w:szCs w:val="28"/>
        </w:rPr>
      </w:pPr>
      <w:r>
        <w:rPr>
          <w:rFonts w:ascii="Times New Roman" w:hAnsi="Times New Roman" w:cs="Times New Roman"/>
          <w:sz w:val="28"/>
          <w:szCs w:val="28"/>
        </w:rPr>
        <w:t>2.2 Описание опыта организации гражданско-патриотического воспитания в детских оздоровительных лагерях Красноярского края (на примере детского оздоровительного лагеря «Достоинство»  г. Назарово)…………………..............................................................................30</w:t>
      </w:r>
    </w:p>
    <w:p w14:paraId="68FD1E23" w14:textId="77777777" w:rsidR="00110027" w:rsidRDefault="008A77E3">
      <w:pPr>
        <w:pStyle w:val="11"/>
        <w:spacing w:after="0" w:line="360" w:lineRule="auto"/>
        <w:ind w:left="360"/>
        <w:jc w:val="both"/>
        <w:rPr>
          <w:rFonts w:ascii="Times New Roman" w:hAnsi="Times New Roman" w:cs="Times New Roman"/>
          <w:sz w:val="28"/>
          <w:szCs w:val="28"/>
        </w:rPr>
      </w:pPr>
      <w:r>
        <w:rPr>
          <w:rFonts w:ascii="Times New Roman" w:hAnsi="Times New Roman" w:cs="Times New Roman"/>
          <w:sz w:val="28"/>
          <w:szCs w:val="28"/>
        </w:rPr>
        <w:t xml:space="preserve"> 2.2.1 Военно-патриотическая игра «Зарница»………………………….....33</w:t>
      </w:r>
    </w:p>
    <w:p w14:paraId="39131D16" w14:textId="77777777" w:rsidR="00110027" w:rsidRDefault="008A77E3">
      <w:pPr>
        <w:pStyle w:val="11"/>
        <w:spacing w:after="0" w:line="360" w:lineRule="auto"/>
        <w:ind w:left="360"/>
        <w:jc w:val="both"/>
        <w:rPr>
          <w:rFonts w:ascii="Times New Roman" w:hAnsi="Times New Roman" w:cs="Times New Roman"/>
          <w:sz w:val="28"/>
          <w:szCs w:val="28"/>
        </w:rPr>
      </w:pPr>
      <w:r>
        <w:rPr>
          <w:rFonts w:ascii="Times New Roman" w:hAnsi="Times New Roman" w:cs="Times New Roman"/>
          <w:sz w:val="28"/>
          <w:szCs w:val="28"/>
        </w:rPr>
        <w:t xml:space="preserve"> 2.2.2 День Русского - Народного творчества………………………….......35</w:t>
      </w:r>
    </w:p>
    <w:p w14:paraId="35E6590D" w14:textId="77777777" w:rsidR="00110027" w:rsidRDefault="008A77E3">
      <w:pPr>
        <w:pStyle w:val="11"/>
        <w:spacing w:after="0" w:line="360" w:lineRule="auto"/>
        <w:ind w:left="360"/>
        <w:jc w:val="both"/>
        <w:rPr>
          <w:rFonts w:ascii="Times New Roman" w:hAnsi="Times New Roman" w:cs="Times New Roman"/>
          <w:sz w:val="28"/>
          <w:szCs w:val="28"/>
        </w:rPr>
      </w:pPr>
      <w:r>
        <w:rPr>
          <w:rFonts w:ascii="Times New Roman" w:hAnsi="Times New Roman" w:cs="Times New Roman"/>
          <w:sz w:val="28"/>
          <w:szCs w:val="28"/>
        </w:rPr>
        <w:t xml:space="preserve"> 2.2.3 Конкурс патриотической песни «Песня в солдатской шинели»…..37</w:t>
      </w:r>
    </w:p>
    <w:p w14:paraId="6072C4E4" w14:textId="77777777" w:rsidR="00110027" w:rsidRDefault="008A77E3">
      <w:pPr>
        <w:pStyle w:val="11"/>
        <w:spacing w:after="0" w:line="360" w:lineRule="auto"/>
        <w:ind w:left="360"/>
        <w:jc w:val="both"/>
        <w:rPr>
          <w:rFonts w:ascii="Times New Roman" w:hAnsi="Times New Roman" w:cs="Times New Roman"/>
          <w:sz w:val="28"/>
          <w:szCs w:val="28"/>
        </w:rPr>
      </w:pPr>
      <w:r>
        <w:rPr>
          <w:rFonts w:ascii="Times New Roman" w:hAnsi="Times New Roman" w:cs="Times New Roman"/>
          <w:sz w:val="28"/>
          <w:szCs w:val="28"/>
        </w:rPr>
        <w:t xml:space="preserve"> 2.2.4 Фото-кросс на тему «Солдат победы»…………………………..…..39</w:t>
      </w:r>
    </w:p>
    <w:p w14:paraId="693C9337" w14:textId="77777777" w:rsidR="00110027" w:rsidRDefault="008A77E3">
      <w:pPr>
        <w:pStyle w:val="11"/>
        <w:spacing w:after="0" w:line="360" w:lineRule="auto"/>
        <w:ind w:left="360"/>
        <w:jc w:val="both"/>
        <w:rPr>
          <w:rFonts w:ascii="Times New Roman" w:hAnsi="Times New Roman" w:cs="Times New Roman"/>
          <w:sz w:val="28"/>
          <w:szCs w:val="28"/>
        </w:rPr>
      </w:pPr>
      <w:r>
        <w:rPr>
          <w:rFonts w:ascii="Times New Roman" w:hAnsi="Times New Roman" w:cs="Times New Roman"/>
          <w:sz w:val="28"/>
          <w:szCs w:val="28"/>
        </w:rPr>
        <w:t xml:space="preserve"> 2.2.5 Конкурс плакатов…………………………………………………......40</w:t>
      </w:r>
    </w:p>
    <w:p w14:paraId="64256271" w14:textId="77777777" w:rsidR="00110027" w:rsidRDefault="008A77E3">
      <w:pPr>
        <w:jc w:val="both"/>
        <w:rPr>
          <w:rFonts w:ascii="Times New Roman" w:hAnsi="Times New Roman" w:cs="Times New Roman"/>
          <w:sz w:val="28"/>
          <w:szCs w:val="28"/>
        </w:rPr>
      </w:pPr>
      <w:r>
        <w:rPr>
          <w:rFonts w:ascii="Times New Roman" w:hAnsi="Times New Roman" w:cs="Times New Roman"/>
          <w:sz w:val="28"/>
          <w:szCs w:val="28"/>
        </w:rPr>
        <w:t xml:space="preserve">      2.2.6 Вечернее мероприятие  - «Я в центре России»……………………..42</w:t>
      </w:r>
    </w:p>
    <w:p w14:paraId="2EAF0B59" w14:textId="77777777" w:rsidR="00110027" w:rsidRDefault="008A77E3">
      <w:pPr>
        <w:spacing w:after="0" w:line="360" w:lineRule="auto"/>
        <w:jc w:val="both"/>
        <w:rPr>
          <w:rFonts w:ascii="Times New Roman" w:hAnsi="Times New Roman" w:cs="Times New Roman"/>
          <w:sz w:val="28"/>
          <w:szCs w:val="28"/>
        </w:rPr>
      </w:pPr>
      <w:r>
        <w:rPr>
          <w:rFonts w:ascii="Times New Roman" w:hAnsi="Times New Roman" w:cs="Times New Roman"/>
          <w:sz w:val="28"/>
          <w:szCs w:val="28"/>
        </w:rPr>
        <w:t>Заключение……………………………………………………………………...45</w:t>
      </w:r>
    </w:p>
    <w:p w14:paraId="09532CAC" w14:textId="77777777" w:rsidR="00110027" w:rsidRDefault="008A77E3">
      <w:pPr>
        <w:spacing w:after="0" w:line="360" w:lineRule="auto"/>
        <w:jc w:val="both"/>
        <w:rPr>
          <w:rFonts w:ascii="Times New Roman" w:hAnsi="Times New Roman" w:cs="Times New Roman"/>
          <w:sz w:val="28"/>
          <w:szCs w:val="28"/>
        </w:rPr>
      </w:pPr>
      <w:r>
        <w:rPr>
          <w:rFonts w:ascii="Times New Roman" w:hAnsi="Times New Roman" w:cs="Times New Roman"/>
          <w:sz w:val="28"/>
          <w:szCs w:val="28"/>
        </w:rPr>
        <w:t>Список использованных источников и литературы …………………………47</w:t>
      </w:r>
    </w:p>
    <w:p w14:paraId="31EA921D" w14:textId="77777777" w:rsidR="00110027" w:rsidRDefault="008A77E3">
      <w:pPr>
        <w:spacing w:after="0" w:line="360" w:lineRule="auto"/>
        <w:jc w:val="both"/>
        <w:rPr>
          <w:rFonts w:ascii="Times New Roman" w:hAnsi="Times New Roman" w:cs="Times New Roman"/>
          <w:sz w:val="28"/>
          <w:szCs w:val="28"/>
        </w:rPr>
      </w:pPr>
      <w:r>
        <w:rPr>
          <w:rFonts w:ascii="Times New Roman" w:hAnsi="Times New Roman" w:cs="Times New Roman"/>
          <w:sz w:val="28"/>
          <w:szCs w:val="28"/>
        </w:rPr>
        <w:t>Приложение……………………………………………………………………..50</w:t>
      </w:r>
    </w:p>
    <w:p w14:paraId="7FF0B269" w14:textId="77777777" w:rsidR="00110027" w:rsidRDefault="00110027">
      <w:pPr>
        <w:jc w:val="both"/>
        <w:rPr>
          <w:rFonts w:ascii="Times New Roman" w:hAnsi="Times New Roman" w:cs="Times New Roman"/>
          <w:sz w:val="24"/>
          <w:szCs w:val="24"/>
        </w:rPr>
      </w:pPr>
    </w:p>
    <w:p w14:paraId="376D63CF" w14:textId="77777777" w:rsidR="00110027" w:rsidRDefault="00110027">
      <w:pPr>
        <w:jc w:val="both"/>
        <w:rPr>
          <w:rFonts w:ascii="Times New Roman" w:hAnsi="Times New Roman" w:cs="Times New Roman"/>
          <w:sz w:val="24"/>
          <w:szCs w:val="24"/>
        </w:rPr>
      </w:pPr>
    </w:p>
    <w:p w14:paraId="26C3577D" w14:textId="77777777" w:rsidR="00110027" w:rsidRDefault="00110027">
      <w:pPr>
        <w:jc w:val="both"/>
        <w:rPr>
          <w:rFonts w:ascii="Times New Roman" w:hAnsi="Times New Roman" w:cs="Times New Roman"/>
          <w:sz w:val="28"/>
          <w:szCs w:val="28"/>
        </w:rPr>
      </w:pPr>
    </w:p>
    <w:p w14:paraId="3ACF3662" w14:textId="77777777" w:rsidR="00110027" w:rsidRDefault="008A77E3">
      <w:pPr>
        <w:ind w:firstLine="708"/>
        <w:jc w:val="both"/>
        <w:outlineLvl w:val="0"/>
        <w:rPr>
          <w:rFonts w:ascii="Times New Roman" w:hAnsi="Times New Roman" w:cs="Times New Roman"/>
          <w:sz w:val="28"/>
          <w:szCs w:val="28"/>
        </w:rPr>
      </w:pPr>
      <w:r>
        <w:rPr>
          <w:rFonts w:ascii="Times New Roman" w:hAnsi="Times New Roman" w:cs="Times New Roman"/>
          <w:sz w:val="28"/>
          <w:szCs w:val="28"/>
        </w:rPr>
        <w:lastRenderedPageBreak/>
        <w:t>ВВЕДЕНИЕ</w:t>
      </w:r>
    </w:p>
    <w:p w14:paraId="50A6A70E" w14:textId="77777777" w:rsidR="00110027" w:rsidRDefault="00110027">
      <w:pPr>
        <w:jc w:val="both"/>
        <w:rPr>
          <w:rFonts w:ascii="Times New Roman" w:hAnsi="Times New Roman" w:cs="Times New Roman"/>
          <w:b/>
          <w:bCs/>
          <w:sz w:val="28"/>
          <w:szCs w:val="28"/>
        </w:rPr>
      </w:pPr>
    </w:p>
    <w:p w14:paraId="42872FAD" w14:textId="77777777" w:rsidR="00110027" w:rsidRDefault="008A77E3">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Одним из приоритетных направлений развития государства, на протяжении многих столетий, является, формировании нравственного, культурного и полезного обществу гражданина. В связи с этим большое внимание в рамках образовательной политики государства занимает  вопрос о месте  и роли системы воспитания в формировании нравственных качеств человека. </w:t>
      </w:r>
    </w:p>
    <w:p w14:paraId="45E2746A" w14:textId="77777777" w:rsidR="00110027" w:rsidRDefault="008A77E3">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 В советский период истории нашего государства одним из факторов воспитания подрастающего поколения, являлся пионерский лагерь, – который занимался разносторонним воспитанием школьников – патриотическим, физическим, экологическим и  трудовым воспитанием. Только по данным 1951 года, в пионерских лагерях отдыхало около три миллионов детей, в связи с массовым воспитанием – комсомольские организации совместно с органами народного образования и профсоюзами проводили в пионерских лагерях большую воспитательную и оздоровительную работу с детьми  [21].</w:t>
      </w:r>
    </w:p>
    <w:p w14:paraId="0605822A" w14:textId="77777777" w:rsidR="00110027" w:rsidRDefault="008A77E3">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z w:val="28"/>
          <w:szCs w:val="28"/>
        </w:rPr>
        <w:tab/>
        <w:t>В настоящее время, в связи с возрастанием роли загородной формы отдыха учащихся в дни каникул, необходимо пересмотреть опыт работы советских пионерских лагерей.  Ещё раз обратиться к опыту функционирования системы пионерских лагерей в СССР и через общесоюзную призму проследить процесс развития воспитательного потенциала данных лагерей уже на региональном уровне, на территории Красноярского края.</w:t>
      </w:r>
    </w:p>
    <w:p w14:paraId="7277F69A" w14:textId="77777777" w:rsidR="00110027" w:rsidRDefault="008A77E3">
      <w:pPr>
        <w:tabs>
          <w:tab w:val="left" w:pos="5488"/>
        </w:tabs>
        <w:spacing w:after="0" w:line="360" w:lineRule="auto"/>
        <w:jc w:val="both"/>
        <w:rPr>
          <w:rFonts w:ascii="Times New Roman" w:hAnsi="Times New Roman" w:cs="Times New Roman"/>
          <w:sz w:val="28"/>
          <w:szCs w:val="28"/>
        </w:rPr>
      </w:pPr>
      <w:r>
        <w:rPr>
          <w:rFonts w:ascii="Times New Roman" w:hAnsi="Times New Roman" w:cs="Times New Roman"/>
          <w:b/>
          <w:bCs/>
          <w:sz w:val="28"/>
          <w:szCs w:val="28"/>
        </w:rPr>
        <w:t xml:space="preserve">Объект </w:t>
      </w:r>
      <w:r>
        <w:rPr>
          <w:rFonts w:ascii="Times New Roman" w:hAnsi="Times New Roman" w:cs="Times New Roman"/>
          <w:sz w:val="28"/>
          <w:szCs w:val="28"/>
        </w:rPr>
        <w:t xml:space="preserve">– процесс организации  воспитания в детских лагерях. </w:t>
      </w:r>
    </w:p>
    <w:p w14:paraId="6EC8E8F2" w14:textId="77777777" w:rsidR="00110027" w:rsidRDefault="008A77E3">
      <w:pPr>
        <w:tabs>
          <w:tab w:val="left" w:pos="5488"/>
        </w:tabs>
        <w:spacing w:after="0" w:line="360" w:lineRule="auto"/>
        <w:jc w:val="both"/>
        <w:rPr>
          <w:rFonts w:ascii="Times New Roman" w:hAnsi="Times New Roman" w:cs="Times New Roman"/>
          <w:sz w:val="28"/>
          <w:szCs w:val="28"/>
        </w:rPr>
      </w:pPr>
      <w:r>
        <w:rPr>
          <w:rFonts w:ascii="Times New Roman" w:hAnsi="Times New Roman" w:cs="Times New Roman"/>
          <w:b/>
          <w:bCs/>
          <w:sz w:val="28"/>
          <w:szCs w:val="28"/>
        </w:rPr>
        <w:t>Предмет</w:t>
      </w:r>
      <w:r>
        <w:rPr>
          <w:rFonts w:ascii="Times New Roman" w:hAnsi="Times New Roman" w:cs="Times New Roman"/>
          <w:sz w:val="28"/>
          <w:szCs w:val="28"/>
        </w:rPr>
        <w:t xml:space="preserve"> – мероприятия по гражданско-патриотическому воспитанию  в детском оздоровительном лагере города Назарово – «Достоинство». </w:t>
      </w:r>
    </w:p>
    <w:p w14:paraId="5AD02FFE" w14:textId="77777777" w:rsidR="008A77E3" w:rsidRDefault="008A77E3" w:rsidP="008A77E3">
      <w:pPr>
        <w:tabs>
          <w:tab w:val="left" w:pos="5488"/>
        </w:tabs>
        <w:spacing w:after="0" w:line="360" w:lineRule="auto"/>
        <w:jc w:val="both"/>
        <w:rPr>
          <w:rFonts w:ascii="Times New Roman" w:hAnsi="Times New Roman" w:cs="Times New Roman"/>
          <w:sz w:val="28"/>
          <w:szCs w:val="28"/>
        </w:rPr>
      </w:pPr>
      <w:r>
        <w:rPr>
          <w:rFonts w:ascii="Times New Roman" w:hAnsi="Times New Roman" w:cs="Times New Roman"/>
          <w:b/>
          <w:bCs/>
          <w:sz w:val="28"/>
          <w:szCs w:val="28"/>
        </w:rPr>
        <w:lastRenderedPageBreak/>
        <w:t>Цель исследования</w:t>
      </w:r>
      <w:r>
        <w:rPr>
          <w:rFonts w:ascii="Times New Roman" w:hAnsi="Times New Roman" w:cs="Times New Roman"/>
          <w:sz w:val="28"/>
          <w:szCs w:val="28"/>
        </w:rPr>
        <w:t xml:space="preserve"> – проанализировать опыт организации гражданско-патриотического воспитания в Красноярском крае на примере детского оздоровительного лагеря МУП «Достоинство».</w:t>
      </w:r>
    </w:p>
    <w:p w14:paraId="3DB6265F" w14:textId="77777777" w:rsidR="008A77E3" w:rsidRDefault="008A77E3" w:rsidP="008A77E3">
      <w:pPr>
        <w:widowControl w:val="0"/>
        <w:tabs>
          <w:tab w:val="left" w:pos="6494"/>
        </w:tabs>
        <w:spacing w:line="360" w:lineRule="auto"/>
        <w:jc w:val="both"/>
        <w:rPr>
          <w:rFonts w:ascii="Times New Roman" w:hAnsi="Times New Roman" w:cs="Times New Roman"/>
          <w:sz w:val="28"/>
          <w:szCs w:val="28"/>
        </w:rPr>
      </w:pPr>
      <w:r>
        <w:rPr>
          <w:rFonts w:ascii="Times New Roman" w:hAnsi="Times New Roman" w:cs="Times New Roman"/>
          <w:b/>
          <w:bCs/>
          <w:sz w:val="28"/>
          <w:szCs w:val="28"/>
        </w:rPr>
        <w:t xml:space="preserve">Задачи исследования: </w:t>
      </w:r>
    </w:p>
    <w:p w14:paraId="7AE29456" w14:textId="77777777" w:rsidR="008A77E3" w:rsidRDefault="008A77E3" w:rsidP="008A77E3">
      <w:pPr>
        <w:pStyle w:val="11"/>
        <w:spacing w:line="240" w:lineRule="auto"/>
        <w:ind w:left="0"/>
        <w:jc w:val="both"/>
        <w:rPr>
          <w:rFonts w:ascii="Times New Roman" w:hAnsi="Times New Roman" w:cs="Times New Roman"/>
          <w:sz w:val="28"/>
          <w:szCs w:val="28"/>
        </w:rPr>
      </w:pPr>
      <w:r>
        <w:rPr>
          <w:rFonts w:ascii="Times New Roman" w:hAnsi="Times New Roman" w:cs="Times New Roman"/>
          <w:sz w:val="28"/>
          <w:szCs w:val="28"/>
        </w:rPr>
        <w:t>1.</w:t>
      </w:r>
      <w:r>
        <w:rPr>
          <w:rFonts w:ascii="Times New Roman" w:hAnsi="Times New Roman" w:cs="Times New Roman"/>
          <w:b/>
          <w:bCs/>
          <w:sz w:val="28"/>
          <w:szCs w:val="28"/>
        </w:rPr>
        <w:t xml:space="preserve"> </w:t>
      </w:r>
      <w:r>
        <w:rPr>
          <w:rFonts w:ascii="Times New Roman" w:hAnsi="Times New Roman" w:cs="Times New Roman"/>
          <w:sz w:val="28"/>
          <w:szCs w:val="28"/>
        </w:rPr>
        <w:t>Рассмотреть становление и развитие пионерских лагерей в СССР и  на территории Красноярского края;</w:t>
      </w:r>
    </w:p>
    <w:p w14:paraId="130FF41C" w14:textId="77777777" w:rsidR="008A77E3" w:rsidRDefault="008A77E3" w:rsidP="008A77E3">
      <w:pPr>
        <w:pStyle w:val="ad"/>
        <w:rPr>
          <w:rFonts w:eastAsia="Calibri"/>
          <w:sz w:val="28"/>
          <w:szCs w:val="28"/>
          <w:lang w:eastAsia="en-US"/>
        </w:rPr>
      </w:pPr>
      <w:r>
        <w:rPr>
          <w:sz w:val="28"/>
          <w:szCs w:val="28"/>
        </w:rPr>
        <w:t xml:space="preserve">2. Рассмотреть организацию гражданско-патриотического воспитания в советский период  </w:t>
      </w:r>
      <w:r>
        <w:rPr>
          <w:rFonts w:eastAsia="Calibri"/>
          <w:sz w:val="28"/>
          <w:szCs w:val="28"/>
          <w:lang w:eastAsia="en-US"/>
        </w:rPr>
        <w:t>и значение пионер вожатого в системе пионерских лагерей;</w:t>
      </w:r>
    </w:p>
    <w:p w14:paraId="7F129502" w14:textId="77777777" w:rsidR="008A77E3" w:rsidRDefault="008A77E3" w:rsidP="008A77E3">
      <w:pPr>
        <w:pStyle w:val="11"/>
        <w:spacing w:after="0" w:line="240" w:lineRule="auto"/>
        <w:ind w:left="0"/>
        <w:jc w:val="both"/>
        <w:rPr>
          <w:rFonts w:ascii="Times New Roman" w:hAnsi="Times New Roman" w:cs="Times New Roman"/>
          <w:sz w:val="28"/>
          <w:szCs w:val="28"/>
        </w:rPr>
      </w:pPr>
      <w:r>
        <w:rPr>
          <w:rFonts w:ascii="Times New Roman" w:hAnsi="Times New Roman" w:cs="Times New Roman"/>
          <w:sz w:val="28"/>
          <w:szCs w:val="28"/>
        </w:rPr>
        <w:t xml:space="preserve">3. Описание опыта организации гражданско-патриотического воспитания в детском оздоровительном лагере «Достоинство» города Назарово. </w:t>
      </w:r>
    </w:p>
    <w:p w14:paraId="715F75C1" w14:textId="77777777" w:rsidR="008A77E3" w:rsidRDefault="008A77E3" w:rsidP="008A77E3">
      <w:pPr>
        <w:pStyle w:val="11"/>
        <w:spacing w:after="0" w:line="360" w:lineRule="auto"/>
        <w:ind w:left="0"/>
        <w:jc w:val="both"/>
        <w:rPr>
          <w:rFonts w:ascii="Times New Roman" w:hAnsi="Times New Roman" w:cs="Times New Roman"/>
          <w:sz w:val="28"/>
          <w:szCs w:val="28"/>
        </w:rPr>
      </w:pPr>
    </w:p>
    <w:p w14:paraId="37C0DA87" w14:textId="77777777" w:rsidR="00110027" w:rsidRDefault="008A77E3">
      <w:pPr>
        <w:widowControl w:val="0"/>
        <w:tabs>
          <w:tab w:val="left" w:pos="6494"/>
        </w:tabs>
        <w:spacing w:line="360" w:lineRule="auto"/>
        <w:jc w:val="both"/>
        <w:rPr>
          <w:rFonts w:ascii="Times New Roman" w:hAnsi="Times New Roman" w:cs="Times New Roman"/>
          <w:sz w:val="28"/>
          <w:szCs w:val="28"/>
        </w:rPr>
      </w:pPr>
      <w:r>
        <w:rPr>
          <w:rFonts w:ascii="Times New Roman" w:hAnsi="Times New Roman" w:cs="Times New Roman"/>
          <w:b/>
          <w:bCs/>
          <w:sz w:val="28"/>
          <w:szCs w:val="28"/>
        </w:rPr>
        <w:tab/>
        <w:t>Хронологические рамки исследования</w:t>
      </w:r>
      <w:r>
        <w:rPr>
          <w:rFonts w:ascii="Times New Roman" w:hAnsi="Times New Roman"/>
          <w:b/>
          <w:sz w:val="24"/>
          <w:szCs w:val="24"/>
        </w:rPr>
        <w:t>:</w:t>
      </w:r>
      <w:r>
        <w:rPr>
          <w:rFonts w:ascii="Times New Roman" w:hAnsi="Times New Roman"/>
          <w:sz w:val="24"/>
          <w:szCs w:val="24"/>
        </w:rPr>
        <w:t xml:space="preserve"> </w:t>
      </w:r>
      <w:r>
        <w:rPr>
          <w:rFonts w:ascii="Times New Roman" w:hAnsi="Times New Roman" w:cs="Times New Roman"/>
          <w:sz w:val="28"/>
          <w:szCs w:val="28"/>
        </w:rPr>
        <w:t xml:space="preserve">начало1920-х.- начало 1990-х гг. </w:t>
      </w:r>
      <w:r>
        <w:rPr>
          <w:rFonts w:ascii="Times New Roman" w:hAnsi="Times New Roman" w:cs="Times New Roman"/>
          <w:b/>
          <w:sz w:val="28"/>
          <w:szCs w:val="28"/>
        </w:rPr>
        <w:t>обоснуйте свои хронологические рамки( с момента возникновения пионерского движения до конца советского периода</w:t>
      </w:r>
      <w:r>
        <w:rPr>
          <w:rFonts w:ascii="Times New Roman" w:hAnsi="Times New Roman" w:cs="Times New Roman"/>
          <w:sz w:val="28"/>
          <w:szCs w:val="28"/>
        </w:rPr>
        <w:t xml:space="preserve">?) </w:t>
      </w:r>
    </w:p>
    <w:p w14:paraId="75705600" w14:textId="77777777" w:rsidR="008A77E3" w:rsidRDefault="008A77E3" w:rsidP="008A77E3">
      <w:pPr>
        <w:pStyle w:val="11"/>
        <w:spacing w:after="0" w:line="360" w:lineRule="auto"/>
        <w:ind w:left="0" w:firstLine="410"/>
        <w:jc w:val="both"/>
        <w:rPr>
          <w:rFonts w:ascii="Times New Roman" w:hAnsi="Times New Roman" w:cs="Times New Roman"/>
          <w:sz w:val="28"/>
          <w:szCs w:val="28"/>
        </w:rPr>
      </w:pPr>
      <w:r>
        <w:rPr>
          <w:rFonts w:ascii="Times New Roman" w:hAnsi="Times New Roman" w:cs="Times New Roman"/>
          <w:b/>
          <w:sz w:val="28"/>
          <w:szCs w:val="28"/>
        </w:rPr>
        <w:t xml:space="preserve">Историография. </w:t>
      </w:r>
      <w:r>
        <w:rPr>
          <w:rFonts w:ascii="Times New Roman" w:hAnsi="Times New Roman" w:cs="Times New Roman"/>
          <w:sz w:val="28"/>
          <w:szCs w:val="28"/>
        </w:rPr>
        <w:t>Говоря о становлении системы пионерских лагерей в Красноярском крае, необходимо было обратится к опыту педагогов советской школы,  которые положили начало формирования нравственных качеств у школьников в условиях детских оздоровительных лагерей</w:t>
      </w:r>
      <w:r>
        <w:rPr>
          <w:rFonts w:ascii="Times New Roman" w:hAnsi="Times New Roman" w:cs="Times New Roman"/>
          <w:color w:val="FF0000"/>
          <w:sz w:val="28"/>
          <w:szCs w:val="28"/>
        </w:rPr>
        <w:t>.</w:t>
      </w:r>
      <w:r>
        <w:rPr>
          <w:rFonts w:ascii="Times New Roman" w:hAnsi="Times New Roman" w:cs="Times New Roman"/>
          <w:sz w:val="28"/>
          <w:szCs w:val="28"/>
        </w:rPr>
        <w:t xml:space="preserve"> Данный опыт был рассмотрен благодаря трудам таких авторов как: В.В. Прокошевич и И.И. Прокопьева Ф.И, Черноусовой[14], М.А. Прокофьева. Подробно система организации гражданско-патриотического воспитания была рассмотрена в методических разработках и рекомендациях краевого дворца пионеров и школьников, где с 1950-х годов проходили ежегодные курсы по подготовке пионер вожатых. Данные разработки описывают ход и проведение мероприятий по воспитанию подрастающего поколения:  «Лето октябрят», «О проведении военно - спортивной игры Зарница», «На заметку пионервожатому».  [15][16]</w:t>
      </w:r>
    </w:p>
    <w:p w14:paraId="1FD36E03" w14:textId="77777777" w:rsidR="008A77E3" w:rsidRDefault="008A77E3" w:rsidP="008A77E3">
      <w:pPr>
        <w:spacing w:after="0" w:line="360" w:lineRule="auto"/>
        <w:ind w:firstLine="410"/>
        <w:jc w:val="both"/>
        <w:rPr>
          <w:rFonts w:ascii="Times New Roman" w:hAnsi="Times New Roman" w:cs="Times New Roman"/>
          <w:sz w:val="28"/>
          <w:szCs w:val="28"/>
        </w:rPr>
      </w:pPr>
      <w:r>
        <w:rPr>
          <w:rFonts w:ascii="Times New Roman" w:hAnsi="Times New Roman" w:cs="Times New Roman"/>
          <w:sz w:val="28"/>
          <w:szCs w:val="28"/>
        </w:rPr>
        <w:lastRenderedPageBreak/>
        <w:t xml:space="preserve">  Содержательных работ посвящённых системе пионерских лагерей на территории Красноярского края в советский период нами не было выявлено. Одной из работ, использованной нами в качестве источника, является  монография А. М. Ануфрева «Пионерский салют» [1]. Автором рассмотрены процессы становления пионерских организаций, как на территории СССР, так и на территории Красноярского края. Источник богат теоретическим и статистическим материалом. В приложениях и положении Всесоюзного Центрального Совета Профессиональных союзов «о детском оздоровительном лагере», отражены основные положения проведения летней оздоровительной компании, организация и основы деятельности пионерских лагерей [13]. Анализ деятельности пионерского вожатого в процессе становления пионерских лагерей в СССР дан  в работе Лебединского В.В [12]. Автор попытался  раскрыть основные функции и виды деятельности вожатого, его роль в организации пребывания детей в пионерских лагерях. </w:t>
      </w:r>
    </w:p>
    <w:p w14:paraId="3B0BF63B" w14:textId="77777777" w:rsidR="008A77E3" w:rsidRDefault="008A77E3" w:rsidP="008A77E3">
      <w:pPr>
        <w:spacing w:after="0" w:line="360" w:lineRule="auto"/>
        <w:ind w:firstLine="410"/>
        <w:jc w:val="both"/>
        <w:rPr>
          <w:rFonts w:ascii="Times New Roman" w:hAnsi="Times New Roman" w:cs="Times New Roman"/>
          <w:sz w:val="28"/>
          <w:szCs w:val="28"/>
        </w:rPr>
      </w:pPr>
      <w:r>
        <w:rPr>
          <w:rFonts w:ascii="Times New Roman" w:hAnsi="Times New Roman" w:cs="Times New Roman"/>
          <w:sz w:val="28"/>
          <w:szCs w:val="28"/>
        </w:rPr>
        <w:t>Вопросы патриотического воспитания подрастающего поколения рассматриваются в немалом количестве пособий, методических разработок педагогов-новаторов. В этом направлении работают И.А.Пашкович [17], Т.А.Касимова [7],  Буторина Т.С. [4], Т.А.Орешкина [18] и другие.</w:t>
      </w:r>
    </w:p>
    <w:p w14:paraId="63522EE3" w14:textId="77777777" w:rsidR="008A77E3" w:rsidRDefault="008A77E3">
      <w:pPr>
        <w:widowControl w:val="0"/>
        <w:tabs>
          <w:tab w:val="left" w:pos="6494"/>
        </w:tabs>
        <w:spacing w:line="360" w:lineRule="auto"/>
        <w:jc w:val="both"/>
        <w:rPr>
          <w:rFonts w:ascii="Times New Roman" w:hAnsi="Times New Roman" w:cs="Times New Roman"/>
          <w:sz w:val="28"/>
          <w:szCs w:val="28"/>
        </w:rPr>
      </w:pPr>
    </w:p>
    <w:p w14:paraId="68BC8C48" w14:textId="77777777" w:rsidR="008A77E3" w:rsidRDefault="008A77E3" w:rsidP="008A77E3">
      <w:pPr>
        <w:spacing w:after="0" w:line="360" w:lineRule="auto"/>
        <w:ind w:firstLine="410"/>
        <w:jc w:val="both"/>
        <w:rPr>
          <w:rFonts w:ascii="Times New Roman" w:hAnsi="Times New Roman" w:cs="Times New Roman"/>
          <w:b/>
          <w:sz w:val="28"/>
          <w:szCs w:val="28"/>
        </w:rPr>
      </w:pPr>
      <w:r>
        <w:rPr>
          <w:rFonts w:ascii="Times New Roman" w:hAnsi="Times New Roman" w:cs="Times New Roman"/>
          <w:b/>
          <w:bCs/>
          <w:sz w:val="28"/>
          <w:szCs w:val="28"/>
        </w:rPr>
        <w:t>Источники исследовательской работы</w:t>
      </w:r>
      <w:r>
        <w:rPr>
          <w:rFonts w:ascii="Times New Roman" w:hAnsi="Times New Roman" w:cs="Times New Roman"/>
          <w:sz w:val="28"/>
          <w:szCs w:val="28"/>
        </w:rPr>
        <w:t>:</w:t>
      </w:r>
      <w:r w:rsidRPr="008A77E3">
        <w:rPr>
          <w:rFonts w:ascii="Times New Roman" w:hAnsi="Times New Roman" w:cs="Times New Roman"/>
          <w:sz w:val="28"/>
          <w:szCs w:val="28"/>
        </w:rPr>
        <w:t xml:space="preserve"> </w:t>
      </w:r>
      <w:r>
        <w:rPr>
          <w:rFonts w:ascii="Times New Roman" w:hAnsi="Times New Roman" w:cs="Times New Roman"/>
          <w:sz w:val="28"/>
          <w:szCs w:val="28"/>
        </w:rPr>
        <w:t xml:space="preserve">Одним из  источником написания данной работы является,  материалы периодической печати Красноярского края, основными изданиями изученного периода стали «Красноярский рабочий», «Красноярский комсомолец», «Советское Причулымье».  В период с июня по сентябрь в  газетах появляются статьи: «Ах, лето!», «Оздоровление детей -  главная задача профсоюза!»  и тд. В статьях приведены статистические данные о оздоровлении школьников, проведены лини сравнения по оздоровлению детей во всей Сибири, описаны летние дни не только пионеров города красноярска, но и Минусинска, Ачинска, Назарово.  </w:t>
      </w:r>
    </w:p>
    <w:p w14:paraId="65D53369" w14:textId="77777777" w:rsidR="00110027" w:rsidRDefault="008A77E3">
      <w:pPr>
        <w:pStyle w:val="11"/>
        <w:spacing w:after="0" w:line="360" w:lineRule="auto"/>
        <w:ind w:left="0"/>
        <w:jc w:val="both"/>
        <w:rPr>
          <w:rFonts w:ascii="Times New Roman" w:hAnsi="Times New Roman" w:cs="Times New Roman"/>
          <w:b/>
          <w:sz w:val="28"/>
          <w:szCs w:val="28"/>
        </w:rPr>
      </w:pPr>
      <w:r>
        <w:rPr>
          <w:rFonts w:ascii="Times New Roman" w:hAnsi="Times New Roman" w:cs="Times New Roman"/>
          <w:sz w:val="28"/>
          <w:szCs w:val="28"/>
        </w:rPr>
        <w:lastRenderedPageBreak/>
        <w:t xml:space="preserve"> </w:t>
      </w:r>
    </w:p>
    <w:p w14:paraId="7366B97A" w14:textId="77777777" w:rsidR="00110027" w:rsidRDefault="008A77E3">
      <w:pPr>
        <w:spacing w:after="0" w:line="360" w:lineRule="auto"/>
        <w:ind w:firstLine="410"/>
        <w:jc w:val="both"/>
        <w:rPr>
          <w:rFonts w:ascii="Times New Roman" w:hAnsi="Times New Roman" w:cs="Times New Roman"/>
          <w:spacing w:val="-1"/>
          <w:sz w:val="28"/>
          <w:szCs w:val="28"/>
        </w:rPr>
      </w:pPr>
      <w:r>
        <w:rPr>
          <w:rFonts w:ascii="Times New Roman" w:hAnsi="Times New Roman" w:cs="Times New Roman"/>
          <w:b/>
          <w:bCs/>
          <w:spacing w:val="-1"/>
          <w:sz w:val="28"/>
          <w:szCs w:val="28"/>
        </w:rPr>
        <w:t>Практическая значимость</w:t>
      </w:r>
      <w:r>
        <w:rPr>
          <w:rFonts w:ascii="Times New Roman" w:hAnsi="Times New Roman" w:cs="Times New Roman"/>
          <w:spacing w:val="-1"/>
          <w:sz w:val="28"/>
          <w:szCs w:val="28"/>
        </w:rPr>
        <w:t xml:space="preserve"> данной работы заключается в разработке и создании  - «Методических рекомендаций по организации гражданско-патриотического воспитания в детских оздоровительных лагерях.</w:t>
      </w:r>
    </w:p>
    <w:p w14:paraId="00559A02" w14:textId="77777777" w:rsidR="00110027" w:rsidRDefault="008A77E3">
      <w:pPr>
        <w:spacing w:line="360" w:lineRule="auto"/>
        <w:ind w:firstLine="410"/>
        <w:jc w:val="both"/>
        <w:rPr>
          <w:rFonts w:ascii="Times New Roman" w:hAnsi="Times New Roman" w:cs="Times New Roman"/>
          <w:sz w:val="28"/>
          <w:szCs w:val="28"/>
        </w:rPr>
      </w:pPr>
      <w:r>
        <w:rPr>
          <w:rFonts w:ascii="Times New Roman" w:hAnsi="Times New Roman" w:cs="Times New Roman"/>
          <w:sz w:val="28"/>
          <w:szCs w:val="28"/>
        </w:rPr>
        <w:t xml:space="preserve"> Структура работы состоит из введения, двух глав, заключения и приложения.</w:t>
      </w:r>
    </w:p>
    <w:p w14:paraId="33E5A5D7" w14:textId="77777777" w:rsidR="00110027" w:rsidRDefault="00110027">
      <w:pPr>
        <w:spacing w:line="360" w:lineRule="auto"/>
        <w:ind w:firstLine="410"/>
        <w:jc w:val="both"/>
        <w:rPr>
          <w:rFonts w:ascii="Times New Roman" w:hAnsi="Times New Roman" w:cs="Times New Roman"/>
          <w:sz w:val="28"/>
          <w:szCs w:val="28"/>
        </w:rPr>
      </w:pPr>
    </w:p>
    <w:p w14:paraId="7E7BCC59" w14:textId="77777777" w:rsidR="00110027" w:rsidRDefault="00110027">
      <w:pPr>
        <w:spacing w:line="360" w:lineRule="auto"/>
        <w:ind w:firstLine="410"/>
        <w:jc w:val="both"/>
        <w:rPr>
          <w:rFonts w:ascii="Times New Roman" w:hAnsi="Times New Roman" w:cs="Times New Roman"/>
          <w:sz w:val="28"/>
          <w:szCs w:val="28"/>
        </w:rPr>
      </w:pPr>
    </w:p>
    <w:p w14:paraId="5A835685" w14:textId="77777777" w:rsidR="00110027" w:rsidRDefault="00110027">
      <w:pPr>
        <w:spacing w:line="360" w:lineRule="auto"/>
        <w:ind w:firstLine="410"/>
        <w:jc w:val="both"/>
        <w:rPr>
          <w:rFonts w:ascii="Times New Roman" w:hAnsi="Times New Roman" w:cs="Times New Roman"/>
          <w:sz w:val="28"/>
          <w:szCs w:val="28"/>
        </w:rPr>
      </w:pPr>
    </w:p>
    <w:p w14:paraId="618342EF" w14:textId="77777777" w:rsidR="00110027" w:rsidRDefault="00110027">
      <w:pPr>
        <w:spacing w:line="360" w:lineRule="auto"/>
        <w:ind w:firstLine="410"/>
        <w:jc w:val="both"/>
        <w:rPr>
          <w:rFonts w:ascii="Times New Roman" w:hAnsi="Times New Roman" w:cs="Times New Roman"/>
          <w:sz w:val="28"/>
          <w:szCs w:val="28"/>
        </w:rPr>
      </w:pPr>
    </w:p>
    <w:p w14:paraId="0A753769" w14:textId="77777777" w:rsidR="00110027" w:rsidRDefault="00110027">
      <w:pPr>
        <w:spacing w:line="360" w:lineRule="auto"/>
        <w:ind w:firstLine="410"/>
        <w:jc w:val="both"/>
        <w:rPr>
          <w:rFonts w:ascii="Times New Roman" w:hAnsi="Times New Roman" w:cs="Times New Roman"/>
          <w:sz w:val="28"/>
          <w:szCs w:val="28"/>
        </w:rPr>
      </w:pPr>
    </w:p>
    <w:p w14:paraId="5E530590" w14:textId="77777777" w:rsidR="00110027" w:rsidRDefault="00110027">
      <w:pPr>
        <w:spacing w:line="360" w:lineRule="auto"/>
        <w:ind w:firstLine="410"/>
        <w:jc w:val="both"/>
        <w:rPr>
          <w:rFonts w:ascii="Times New Roman" w:hAnsi="Times New Roman" w:cs="Times New Roman"/>
          <w:sz w:val="28"/>
          <w:szCs w:val="28"/>
        </w:rPr>
      </w:pPr>
    </w:p>
    <w:p w14:paraId="67339E89" w14:textId="77777777" w:rsidR="00110027" w:rsidRDefault="00110027">
      <w:pPr>
        <w:spacing w:line="360" w:lineRule="auto"/>
        <w:ind w:firstLine="410"/>
        <w:jc w:val="both"/>
        <w:rPr>
          <w:rFonts w:ascii="Times New Roman" w:hAnsi="Times New Roman" w:cs="Times New Roman"/>
          <w:sz w:val="28"/>
          <w:szCs w:val="28"/>
        </w:rPr>
      </w:pPr>
    </w:p>
    <w:p w14:paraId="6100A49D" w14:textId="77777777" w:rsidR="00110027" w:rsidRDefault="00110027">
      <w:pPr>
        <w:spacing w:line="360" w:lineRule="auto"/>
        <w:ind w:firstLine="410"/>
        <w:jc w:val="both"/>
        <w:rPr>
          <w:rFonts w:ascii="Times New Roman" w:hAnsi="Times New Roman" w:cs="Times New Roman"/>
          <w:sz w:val="28"/>
          <w:szCs w:val="28"/>
        </w:rPr>
      </w:pPr>
    </w:p>
    <w:p w14:paraId="046681F6" w14:textId="77777777" w:rsidR="00110027" w:rsidRDefault="00110027">
      <w:pPr>
        <w:rPr>
          <w:rFonts w:ascii="Times New Roman" w:hAnsi="Times New Roman" w:cs="Times New Roman"/>
          <w:b/>
          <w:sz w:val="28"/>
          <w:szCs w:val="28"/>
        </w:rPr>
      </w:pPr>
    </w:p>
    <w:p w14:paraId="5BB0B2DD" w14:textId="77777777" w:rsidR="00110027" w:rsidRDefault="00110027">
      <w:pPr>
        <w:rPr>
          <w:rFonts w:ascii="Times New Roman" w:hAnsi="Times New Roman" w:cs="Times New Roman"/>
          <w:b/>
          <w:sz w:val="28"/>
          <w:szCs w:val="28"/>
        </w:rPr>
      </w:pPr>
    </w:p>
    <w:p w14:paraId="3B009534" w14:textId="77777777" w:rsidR="00110027" w:rsidRDefault="00110027">
      <w:pPr>
        <w:rPr>
          <w:rFonts w:ascii="Times New Roman" w:hAnsi="Times New Roman" w:cs="Times New Roman"/>
          <w:b/>
          <w:sz w:val="28"/>
          <w:szCs w:val="28"/>
        </w:rPr>
      </w:pPr>
    </w:p>
    <w:p w14:paraId="41B02B0E" w14:textId="77777777" w:rsidR="00110027" w:rsidRDefault="00110027">
      <w:pPr>
        <w:rPr>
          <w:rFonts w:ascii="Times New Roman" w:hAnsi="Times New Roman" w:cs="Times New Roman"/>
          <w:b/>
          <w:sz w:val="28"/>
          <w:szCs w:val="28"/>
        </w:rPr>
      </w:pPr>
    </w:p>
    <w:p w14:paraId="7448CB99" w14:textId="77777777" w:rsidR="00110027" w:rsidRDefault="00110027">
      <w:pPr>
        <w:rPr>
          <w:rFonts w:ascii="Times New Roman" w:hAnsi="Times New Roman" w:cs="Times New Roman"/>
          <w:b/>
          <w:sz w:val="28"/>
          <w:szCs w:val="28"/>
        </w:rPr>
      </w:pPr>
    </w:p>
    <w:p w14:paraId="776242BA" w14:textId="77777777" w:rsidR="00110027" w:rsidRDefault="00110027">
      <w:pPr>
        <w:rPr>
          <w:rFonts w:ascii="Times New Roman" w:hAnsi="Times New Roman" w:cs="Times New Roman"/>
          <w:b/>
          <w:sz w:val="28"/>
          <w:szCs w:val="28"/>
        </w:rPr>
      </w:pPr>
    </w:p>
    <w:p w14:paraId="5E17A0DA" w14:textId="77777777" w:rsidR="00110027" w:rsidRDefault="00110027">
      <w:pPr>
        <w:rPr>
          <w:rFonts w:ascii="Times New Roman" w:hAnsi="Times New Roman" w:cs="Times New Roman"/>
          <w:b/>
          <w:sz w:val="28"/>
          <w:szCs w:val="28"/>
        </w:rPr>
      </w:pPr>
    </w:p>
    <w:p w14:paraId="002BFE95" w14:textId="77777777" w:rsidR="00110027" w:rsidRDefault="00110027">
      <w:pPr>
        <w:rPr>
          <w:rFonts w:ascii="Times New Roman" w:hAnsi="Times New Roman" w:cs="Times New Roman"/>
          <w:b/>
          <w:sz w:val="28"/>
          <w:szCs w:val="28"/>
        </w:rPr>
      </w:pPr>
    </w:p>
    <w:p w14:paraId="23E985F1" w14:textId="77777777" w:rsidR="00110027" w:rsidRDefault="00110027">
      <w:pPr>
        <w:rPr>
          <w:rFonts w:ascii="Times New Roman" w:hAnsi="Times New Roman" w:cs="Times New Roman"/>
          <w:b/>
          <w:sz w:val="28"/>
          <w:szCs w:val="28"/>
        </w:rPr>
      </w:pPr>
    </w:p>
    <w:p w14:paraId="63F3F71F" w14:textId="77777777" w:rsidR="00110027" w:rsidRDefault="00110027">
      <w:pPr>
        <w:rPr>
          <w:rFonts w:ascii="Times New Roman" w:hAnsi="Times New Roman" w:cs="Times New Roman"/>
          <w:b/>
          <w:sz w:val="28"/>
          <w:szCs w:val="28"/>
        </w:rPr>
      </w:pPr>
    </w:p>
    <w:p w14:paraId="48F9BFFC" w14:textId="77777777" w:rsidR="00110027" w:rsidRDefault="008A77E3">
      <w:pPr>
        <w:rPr>
          <w:rFonts w:ascii="Times New Roman" w:hAnsi="Times New Roman" w:cs="Times New Roman"/>
          <w:sz w:val="28"/>
          <w:szCs w:val="28"/>
        </w:rPr>
      </w:pPr>
      <w:r>
        <w:rPr>
          <w:rFonts w:ascii="Times New Roman" w:hAnsi="Times New Roman" w:cs="Times New Roman"/>
          <w:b/>
          <w:sz w:val="28"/>
          <w:szCs w:val="28"/>
        </w:rPr>
        <w:lastRenderedPageBreak/>
        <w:t xml:space="preserve">ГЛАВА 1.   ИСТОРИЯ СТАНОВЛЕНИЯ И РАЗВИТИЯ ДЕТСКОГО ЛЕТНЕГО ОТДЫХА </w:t>
      </w:r>
    </w:p>
    <w:p w14:paraId="65BD4B2F" w14:textId="77777777" w:rsidR="00110027" w:rsidRDefault="008A77E3">
      <w:pPr>
        <w:pStyle w:val="11"/>
        <w:numPr>
          <w:ilvl w:val="1"/>
          <w:numId w:val="3"/>
        </w:numPr>
        <w:jc w:val="both"/>
        <w:rPr>
          <w:rFonts w:ascii="Times New Roman" w:hAnsi="Times New Roman" w:cs="Times New Roman"/>
          <w:b/>
          <w:bCs/>
          <w:sz w:val="28"/>
          <w:szCs w:val="28"/>
        </w:rPr>
      </w:pPr>
      <w:r>
        <w:rPr>
          <w:rFonts w:ascii="Times New Roman" w:hAnsi="Times New Roman" w:cs="Times New Roman"/>
          <w:b/>
          <w:bCs/>
          <w:sz w:val="28"/>
          <w:szCs w:val="28"/>
        </w:rPr>
        <w:t>Складывание системы детских пионерских лагерей в СССР</w:t>
      </w:r>
    </w:p>
    <w:p w14:paraId="71AC9FD9" w14:textId="77777777" w:rsidR="00110027" w:rsidRDefault="008A77E3">
      <w:pPr>
        <w:pStyle w:val="11"/>
        <w:spacing w:after="0" w:line="360" w:lineRule="auto"/>
        <w:ind w:left="142" w:firstLine="709"/>
        <w:jc w:val="both"/>
        <w:rPr>
          <w:rFonts w:ascii="Times New Roman" w:hAnsi="Times New Roman" w:cs="Times New Roman"/>
          <w:sz w:val="28"/>
          <w:szCs w:val="28"/>
        </w:rPr>
      </w:pPr>
      <w:r>
        <w:rPr>
          <w:rFonts w:ascii="Times New Roman" w:hAnsi="Times New Roman" w:cs="Times New Roman"/>
          <w:sz w:val="28"/>
          <w:szCs w:val="28"/>
        </w:rPr>
        <w:t>Прежде чем обратиться к вопросу становления системы пионерских лагерей в Советском союзе, необходимо уточнить  сущность самого понятия «пионерский лагерь» и его трактовку в разных источниках. Так, например, Большой энциклопедический словарь трактует понятия как – «Оздоровительное учреждение для отдыха детей во время каникул, в задачи пионерского лагеря входила оздоровительная работа среди детей, организация их досуга и творческой деятельности» [3, с.284].</w:t>
      </w:r>
    </w:p>
    <w:p w14:paraId="6E1A89CC" w14:textId="77777777" w:rsidR="00110027" w:rsidRDefault="008A77E3">
      <w:pPr>
        <w:spacing w:after="0" w:line="360" w:lineRule="auto"/>
        <w:jc w:val="both"/>
        <w:rPr>
          <w:rFonts w:ascii="Times New Roman" w:hAnsi="Times New Roman" w:cs="Times New Roman"/>
          <w:sz w:val="28"/>
          <w:szCs w:val="28"/>
        </w:rPr>
      </w:pPr>
      <w:r>
        <w:rPr>
          <w:rFonts w:ascii="Times New Roman" w:hAnsi="Times New Roman" w:cs="Times New Roman"/>
          <w:sz w:val="28"/>
          <w:szCs w:val="28"/>
        </w:rPr>
        <w:t>Характеристика пионерского лагеря 1980-х годов из приложения  ВЦСПС о детском оздоровительном лагере - «пионерский лагерь, воспитательно-оздоровительное учреждение для пионеров и школьников от 7 до 15 лет, организуемое на время летних и зимних каникул советами и комитетами профсоюзов совместно с комитетами комсомола, хозяйственными организациями, правлениями колхозов, органами народного образования, здравоохранения, комитетами по физической культуре и спорту» [1, с.18].</w:t>
      </w:r>
    </w:p>
    <w:p w14:paraId="260328FA" w14:textId="77777777" w:rsidR="00110027" w:rsidRDefault="008A77E3">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Исходя из выше представленных определений, нами будет рассматриваться пионерский лагерь как структурная система воспитания и отдыха пионеров, организуемая на период вне учебной деятельности школьников, летний период, основной задачей которого являлось воспитание и оздоровление школьников.</w:t>
      </w:r>
    </w:p>
    <w:p w14:paraId="36D3C40A" w14:textId="77777777" w:rsidR="00110027" w:rsidRDefault="008A77E3">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По мнению  Ануфриева А.М.   «первые лагеря не были официальными учреждениями отдыха пионеров, располагались на берегу рек – как правило, размещались в палатках, находились в ведении старших вожатых»  [1, с.18-19].</w:t>
      </w:r>
    </w:p>
    <w:p w14:paraId="6F134F22" w14:textId="77777777" w:rsidR="00110027" w:rsidRDefault="008A77E3">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Для пионеров и школьников, оставшихся на лето в городе, открываются городские пионерские лагеря в которых дети находятся в дневное время. Над городскими пионерскими лагерями  шефствуют предприятия, учреждения и </w:t>
      </w:r>
      <w:r>
        <w:rPr>
          <w:rFonts w:ascii="Times New Roman" w:hAnsi="Times New Roman" w:cs="Times New Roman"/>
          <w:sz w:val="28"/>
          <w:szCs w:val="28"/>
        </w:rPr>
        <w:lastRenderedPageBreak/>
        <w:t xml:space="preserve">организации. Получают развитие колхозные, межколхозные пионерские лагеря. Для учащихся средней школы и профессионально-технических училищ организуются оздоровительные, спортивные, военно-спортивные, туристские, профильные (юных техников, натуралистов, геологов и др.) лагеря, а также лагеря труда и отдыха (как правило, на базе сельских школ, колхозов, совхозов). Пионерские лагеря  и лагеря для старшеклассников содержатся за счёт средств бюджета социального страхования, профсоюзного бюджета, средств хозяйственных организаций, централизованного союзного фонда социального страхования колхозников. </w:t>
      </w:r>
    </w:p>
    <w:p w14:paraId="317BB8B0" w14:textId="77777777" w:rsidR="00110027" w:rsidRDefault="008A77E3">
      <w:pPr>
        <w:spacing w:line="360" w:lineRule="auto"/>
        <w:ind w:firstLine="708"/>
        <w:jc w:val="both"/>
        <w:outlineLvl w:val="0"/>
        <w:rPr>
          <w:rFonts w:ascii="Times New Roman" w:hAnsi="Times New Roman" w:cs="Times New Roman"/>
          <w:sz w:val="28"/>
          <w:szCs w:val="28"/>
        </w:rPr>
      </w:pPr>
      <w:r>
        <w:rPr>
          <w:rFonts w:ascii="Times New Roman" w:hAnsi="Times New Roman" w:cs="Times New Roman"/>
          <w:sz w:val="28"/>
          <w:szCs w:val="28"/>
        </w:rPr>
        <w:t xml:space="preserve">        Система советских детских лагерей появилась в 1920-е сначала только для лечения больных детей пролетариев. Одним из первых лагерей стал знаменитый «Артек». В СССР плотно занимались развитием этой системы прежде всего для оздоровления школьников. Идеологическая и воспитательная работа велась, но большее внимание уделялось спорту, художественной самодеятельности, кружкам по интересам. Лагеря чаще всего находились на балансе предприятий. Руководили ими Всесоюзная пионерская организация, Минпрос, профсоюзы.</w:t>
      </w:r>
    </w:p>
    <w:p w14:paraId="6EB50C70" w14:textId="77777777" w:rsidR="00110027" w:rsidRDefault="008A77E3">
      <w:pPr>
        <w:spacing w:line="360" w:lineRule="auto"/>
        <w:ind w:firstLine="708"/>
        <w:jc w:val="both"/>
        <w:outlineLvl w:val="0"/>
        <w:rPr>
          <w:rFonts w:ascii="Times New Roman" w:hAnsi="Times New Roman" w:cs="Times New Roman"/>
          <w:sz w:val="28"/>
          <w:szCs w:val="28"/>
        </w:rPr>
      </w:pPr>
      <w:r>
        <w:rPr>
          <w:rFonts w:ascii="Times New Roman" w:hAnsi="Times New Roman" w:cs="Times New Roman"/>
          <w:sz w:val="28"/>
          <w:szCs w:val="28"/>
        </w:rPr>
        <w:t xml:space="preserve">Финансирование из фондов Соцстрахования составляло 65-66 %, профсоюзы оплачивали 13-15 %, а родители 10-20% стоимости детского отдыха. 10% путёвок профкомы распределяли бесплатно, 50% - за 9 руб. и 40 % - по 18 руб. 60 коп.  Смена продолжалась в обычном лагере 24 дня, в санаторном 45 дней. В 1980-е гг. Только в загородных лагерях СССР укрепляли здоровье 10 млн. детей. А всего системой летнего отдыха (если брать вместе городские, спортивно-оздоровительные, туристические лагеря) было охвачено 30 млн. детей. Пионерлагеря на морских  побережьях были либо всесоюзными, либо республиканскими, либо принадлежали крупным предприятиям. Отдых в причерноморских «Артек», «Орленок» или «Молодая Гвардии» был мечтой многих ребят. Но путёвки туда были наградой за отличную учёбу и активное участие в общественной жизни. </w:t>
      </w:r>
      <w:r>
        <w:rPr>
          <w:rFonts w:ascii="Times New Roman" w:hAnsi="Times New Roman" w:cs="Times New Roman"/>
          <w:sz w:val="28"/>
          <w:szCs w:val="28"/>
        </w:rPr>
        <w:lastRenderedPageBreak/>
        <w:t xml:space="preserve">Чаще же дети отдыхали в загородных лагерях, в лесных районах, недалеко от рек и озер. Готовить лагерь к летнему отдыху начинали после Нового года. Курировали подготовку и КПСС - на уровне секретарей райкомов по идеологии. Потому что организацию летнего отдыха детей относили к важнейшим задачам страны. Начальника лагеря утверждали коллективно на заседании бюро райкома партии. Перед началом сезона приезжала комиссия исполкома районного совета депутатов. В неё входили представители санэпидстанций, управление образования, пожарные и милиция, которые проверяли лагерь на соответствие нормам и давали разрешение на его открытие. Некоторые  крупные и богатые предприятия, а также состоятельные регионы сегодня эту систему сохранили. </w:t>
      </w:r>
    </w:p>
    <w:p w14:paraId="0EDB9D56" w14:textId="77777777" w:rsidR="00110027" w:rsidRDefault="008A77E3">
      <w:pPr>
        <w:spacing w:after="0"/>
        <w:jc w:val="right"/>
        <w:outlineLvl w:val="0"/>
        <w:rPr>
          <w:rFonts w:ascii="Times New Roman" w:hAnsi="Times New Roman" w:cs="Times New Roman"/>
          <w:b/>
          <w:bCs/>
          <w:sz w:val="28"/>
          <w:szCs w:val="28"/>
        </w:rPr>
      </w:pPr>
      <w:r>
        <w:rPr>
          <w:rFonts w:ascii="Times New Roman" w:hAnsi="Times New Roman" w:cs="Times New Roman"/>
          <w:b/>
          <w:bCs/>
          <w:sz w:val="28"/>
          <w:szCs w:val="28"/>
          <w:lang w:eastAsia="ru-RU"/>
        </w:rPr>
        <w:t>ТАБЛИЦА №</w:t>
      </w:r>
      <w:r>
        <w:rPr>
          <w:rFonts w:ascii="Times New Roman" w:hAnsi="Times New Roman" w:cs="Times New Roman"/>
          <w:b/>
          <w:bCs/>
          <w:sz w:val="28"/>
          <w:szCs w:val="28"/>
          <w:lang w:val="en-US" w:eastAsia="ru-RU"/>
        </w:rPr>
        <w:t>1</w:t>
      </w:r>
    </w:p>
    <w:tbl>
      <w:tblPr>
        <w:tblStyle w:val="af0"/>
        <w:tblW w:w="95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190"/>
        <w:gridCol w:w="3190"/>
        <w:gridCol w:w="3191"/>
      </w:tblGrid>
      <w:tr w:rsidR="00110027" w14:paraId="4E473670" w14:textId="77777777">
        <w:tc>
          <w:tcPr>
            <w:tcW w:w="9571" w:type="dxa"/>
            <w:gridSpan w:val="3"/>
          </w:tcPr>
          <w:p w14:paraId="4E986339" w14:textId="77777777" w:rsidR="00110027" w:rsidRDefault="008A77E3">
            <w:pPr>
              <w:spacing w:line="360" w:lineRule="auto"/>
              <w:jc w:val="center"/>
              <w:outlineLvl w:val="0"/>
              <w:rPr>
                <w:rFonts w:ascii="Times New Roman" w:hAnsi="Times New Roman" w:cs="Times New Roman"/>
                <w:sz w:val="28"/>
                <w:szCs w:val="28"/>
              </w:rPr>
            </w:pPr>
            <w:r>
              <w:rPr>
                <w:rFonts w:ascii="Times New Roman" w:hAnsi="Times New Roman" w:cs="Times New Roman"/>
                <w:sz w:val="28"/>
                <w:szCs w:val="28"/>
              </w:rPr>
              <w:t>Детский отдых в СССР и России</w:t>
            </w:r>
          </w:p>
        </w:tc>
      </w:tr>
      <w:tr w:rsidR="00110027" w14:paraId="17342621" w14:textId="77777777">
        <w:tc>
          <w:tcPr>
            <w:tcW w:w="3190" w:type="dxa"/>
          </w:tcPr>
          <w:p w14:paraId="51983065" w14:textId="77777777" w:rsidR="00110027" w:rsidRDefault="00110027">
            <w:pPr>
              <w:spacing w:line="360" w:lineRule="auto"/>
              <w:jc w:val="center"/>
              <w:outlineLvl w:val="0"/>
              <w:rPr>
                <w:rFonts w:ascii="Times New Roman" w:hAnsi="Times New Roman" w:cs="Times New Roman"/>
                <w:sz w:val="28"/>
                <w:szCs w:val="28"/>
              </w:rPr>
            </w:pPr>
          </w:p>
        </w:tc>
        <w:tc>
          <w:tcPr>
            <w:tcW w:w="3190" w:type="dxa"/>
          </w:tcPr>
          <w:p w14:paraId="335C9E02" w14:textId="77777777" w:rsidR="00110027" w:rsidRDefault="008A77E3">
            <w:pPr>
              <w:spacing w:line="360" w:lineRule="auto"/>
              <w:jc w:val="center"/>
              <w:outlineLvl w:val="0"/>
              <w:rPr>
                <w:rFonts w:ascii="Times New Roman" w:hAnsi="Times New Roman" w:cs="Times New Roman"/>
                <w:sz w:val="28"/>
                <w:szCs w:val="28"/>
              </w:rPr>
            </w:pPr>
            <w:r>
              <w:rPr>
                <w:rFonts w:ascii="Times New Roman" w:hAnsi="Times New Roman" w:cs="Times New Roman"/>
                <w:sz w:val="28"/>
                <w:szCs w:val="28"/>
              </w:rPr>
              <w:t>1980 г.</w:t>
            </w:r>
          </w:p>
        </w:tc>
        <w:tc>
          <w:tcPr>
            <w:tcW w:w="3191" w:type="dxa"/>
          </w:tcPr>
          <w:p w14:paraId="3A799C60" w14:textId="77777777" w:rsidR="00110027" w:rsidRDefault="008A77E3">
            <w:pPr>
              <w:spacing w:line="360" w:lineRule="auto"/>
              <w:jc w:val="center"/>
              <w:outlineLvl w:val="0"/>
              <w:rPr>
                <w:rFonts w:ascii="Times New Roman" w:hAnsi="Times New Roman" w:cs="Times New Roman"/>
                <w:sz w:val="28"/>
                <w:szCs w:val="28"/>
              </w:rPr>
            </w:pPr>
            <w:r>
              <w:rPr>
                <w:rFonts w:ascii="Times New Roman" w:hAnsi="Times New Roman" w:cs="Times New Roman"/>
                <w:sz w:val="28"/>
                <w:szCs w:val="28"/>
              </w:rPr>
              <w:t>2017 г.</w:t>
            </w:r>
          </w:p>
        </w:tc>
      </w:tr>
      <w:tr w:rsidR="00110027" w14:paraId="1CC10137" w14:textId="77777777">
        <w:tc>
          <w:tcPr>
            <w:tcW w:w="3190" w:type="dxa"/>
          </w:tcPr>
          <w:p w14:paraId="440B6353" w14:textId="77777777" w:rsidR="00110027" w:rsidRDefault="008A77E3">
            <w:pPr>
              <w:spacing w:line="360" w:lineRule="auto"/>
              <w:jc w:val="center"/>
              <w:outlineLvl w:val="0"/>
              <w:rPr>
                <w:rFonts w:ascii="Times New Roman" w:hAnsi="Times New Roman" w:cs="Times New Roman"/>
                <w:sz w:val="28"/>
                <w:szCs w:val="28"/>
              </w:rPr>
            </w:pPr>
            <w:r>
              <w:rPr>
                <w:rFonts w:ascii="Times New Roman" w:hAnsi="Times New Roman" w:cs="Times New Roman"/>
                <w:sz w:val="28"/>
                <w:szCs w:val="28"/>
              </w:rPr>
              <w:t>Детей отдыхало (отдохнут)  в пионерских лагерях</w:t>
            </w:r>
          </w:p>
        </w:tc>
        <w:tc>
          <w:tcPr>
            <w:tcW w:w="3190" w:type="dxa"/>
          </w:tcPr>
          <w:p w14:paraId="6B5F1DE4" w14:textId="77777777" w:rsidR="00110027" w:rsidRDefault="00110027">
            <w:pPr>
              <w:spacing w:line="360" w:lineRule="auto"/>
              <w:jc w:val="center"/>
              <w:outlineLvl w:val="0"/>
              <w:rPr>
                <w:rFonts w:ascii="Times New Roman" w:hAnsi="Times New Roman" w:cs="Times New Roman"/>
                <w:sz w:val="28"/>
                <w:szCs w:val="28"/>
              </w:rPr>
            </w:pPr>
          </w:p>
          <w:p w14:paraId="24823F3A" w14:textId="77777777" w:rsidR="00110027" w:rsidRDefault="008A77E3">
            <w:pPr>
              <w:spacing w:line="360" w:lineRule="auto"/>
              <w:jc w:val="center"/>
              <w:outlineLvl w:val="0"/>
              <w:rPr>
                <w:rFonts w:ascii="Times New Roman" w:hAnsi="Times New Roman" w:cs="Times New Roman"/>
                <w:sz w:val="28"/>
                <w:szCs w:val="28"/>
              </w:rPr>
            </w:pPr>
            <w:r>
              <w:rPr>
                <w:rFonts w:ascii="Times New Roman" w:hAnsi="Times New Roman" w:cs="Times New Roman"/>
                <w:sz w:val="28"/>
                <w:szCs w:val="28"/>
              </w:rPr>
              <w:t>30 млн.</w:t>
            </w:r>
          </w:p>
        </w:tc>
        <w:tc>
          <w:tcPr>
            <w:tcW w:w="3191" w:type="dxa"/>
          </w:tcPr>
          <w:p w14:paraId="6802BF31" w14:textId="77777777" w:rsidR="00110027" w:rsidRDefault="00110027">
            <w:pPr>
              <w:spacing w:line="360" w:lineRule="auto"/>
              <w:jc w:val="center"/>
              <w:outlineLvl w:val="0"/>
              <w:rPr>
                <w:rFonts w:ascii="Times New Roman" w:hAnsi="Times New Roman" w:cs="Times New Roman"/>
                <w:sz w:val="28"/>
                <w:szCs w:val="28"/>
              </w:rPr>
            </w:pPr>
          </w:p>
          <w:p w14:paraId="1075E362" w14:textId="77777777" w:rsidR="00110027" w:rsidRDefault="008A77E3">
            <w:pPr>
              <w:spacing w:line="360" w:lineRule="auto"/>
              <w:jc w:val="center"/>
              <w:outlineLvl w:val="0"/>
              <w:rPr>
                <w:rFonts w:ascii="Times New Roman" w:hAnsi="Times New Roman" w:cs="Times New Roman"/>
                <w:sz w:val="28"/>
                <w:szCs w:val="28"/>
              </w:rPr>
            </w:pPr>
            <w:r>
              <w:rPr>
                <w:rFonts w:ascii="Times New Roman" w:hAnsi="Times New Roman" w:cs="Times New Roman"/>
                <w:sz w:val="28"/>
                <w:szCs w:val="28"/>
              </w:rPr>
              <w:t>8 млн. 200 тыс.</w:t>
            </w:r>
          </w:p>
        </w:tc>
      </w:tr>
    </w:tbl>
    <w:p w14:paraId="739C9174" w14:textId="77777777" w:rsidR="00110027" w:rsidRDefault="008A77E3">
      <w:pPr>
        <w:spacing w:after="0"/>
        <w:jc w:val="right"/>
        <w:rPr>
          <w:rFonts w:ascii="Times New Roman" w:hAnsi="Times New Roman" w:cs="Times New Roman"/>
          <w:sz w:val="28"/>
          <w:szCs w:val="28"/>
        </w:rPr>
      </w:pPr>
      <w:r>
        <w:rPr>
          <w:rFonts w:ascii="Times New Roman" w:hAnsi="Times New Roman" w:cs="Times New Roman"/>
          <w:sz w:val="28"/>
          <w:szCs w:val="28"/>
        </w:rPr>
        <w:t xml:space="preserve">Источник -  </w:t>
      </w:r>
      <w:r>
        <w:rPr>
          <w:rFonts w:ascii="Times New Roman" w:hAnsi="Times New Roman" w:cs="Times New Roman"/>
          <w:sz w:val="28"/>
          <w:szCs w:val="28"/>
          <w:lang w:val="en-US"/>
        </w:rPr>
        <w:t>[2</w:t>
      </w:r>
      <w:r>
        <w:rPr>
          <w:rFonts w:ascii="Times New Roman" w:hAnsi="Times New Roman" w:cs="Times New Roman"/>
          <w:sz w:val="28"/>
          <w:szCs w:val="28"/>
        </w:rPr>
        <w:t>6, с. 154</w:t>
      </w:r>
      <w:r>
        <w:rPr>
          <w:rFonts w:ascii="Times New Roman" w:hAnsi="Times New Roman" w:cs="Times New Roman"/>
          <w:sz w:val="28"/>
          <w:szCs w:val="28"/>
          <w:lang w:val="en-US"/>
        </w:rPr>
        <w:t>]</w:t>
      </w:r>
      <w:r>
        <w:rPr>
          <w:rFonts w:ascii="Times New Roman" w:hAnsi="Times New Roman" w:cs="Times New Roman"/>
          <w:sz w:val="28"/>
          <w:szCs w:val="28"/>
        </w:rPr>
        <w:t>.</w:t>
      </w:r>
    </w:p>
    <w:p w14:paraId="5CB581C1" w14:textId="77777777" w:rsidR="00110027" w:rsidRDefault="00110027">
      <w:pPr>
        <w:spacing w:after="0" w:line="360" w:lineRule="auto"/>
        <w:jc w:val="both"/>
        <w:rPr>
          <w:rStyle w:val="text"/>
          <w:rFonts w:ascii="Times New Roman" w:hAnsi="Times New Roman" w:cs="Times New Roman"/>
          <w:sz w:val="28"/>
          <w:szCs w:val="28"/>
        </w:rPr>
      </w:pPr>
    </w:p>
    <w:p w14:paraId="767C1260" w14:textId="77777777" w:rsidR="00110027" w:rsidRDefault="008A77E3">
      <w:pPr>
        <w:spacing w:after="0" w:line="360" w:lineRule="auto"/>
        <w:ind w:firstLine="700"/>
        <w:jc w:val="both"/>
        <w:rPr>
          <w:rStyle w:val="text"/>
          <w:rFonts w:ascii="Times New Roman" w:hAnsi="Times New Roman" w:cs="Times New Roman"/>
          <w:sz w:val="28"/>
          <w:szCs w:val="28"/>
        </w:rPr>
      </w:pPr>
      <w:r>
        <w:rPr>
          <w:rStyle w:val="text"/>
          <w:rFonts w:ascii="Times New Roman" w:hAnsi="Times New Roman" w:cs="Times New Roman"/>
          <w:sz w:val="28"/>
          <w:szCs w:val="28"/>
        </w:rPr>
        <w:t>В период Перестройки имелся опыт перевода некоторых лагерей на хозрасчёты, самофинансирование.  Таким образом было положено начало коммерциализации детского отдыха. Впоследствии некоторые детские лагеря были выкуплены или арендованы коммерческими структурами туристической направленности. Многие детские пионерские лагеря были выкуплены организациями, и реорганизованы для личных нужд.</w:t>
      </w:r>
    </w:p>
    <w:p w14:paraId="375F413E" w14:textId="77777777" w:rsidR="00110027" w:rsidRDefault="008A77E3">
      <w:pPr>
        <w:spacing w:after="0" w:line="360" w:lineRule="auto"/>
        <w:ind w:firstLine="709"/>
        <w:jc w:val="both"/>
        <w:rPr>
          <w:rStyle w:val="text"/>
          <w:rFonts w:ascii="Times New Roman" w:hAnsi="Times New Roman" w:cs="Times New Roman"/>
          <w:sz w:val="28"/>
          <w:szCs w:val="28"/>
        </w:rPr>
      </w:pPr>
      <w:r>
        <w:rPr>
          <w:rStyle w:val="text"/>
          <w:rFonts w:ascii="Times New Roman" w:hAnsi="Times New Roman" w:cs="Times New Roman"/>
          <w:sz w:val="28"/>
          <w:szCs w:val="28"/>
        </w:rPr>
        <w:t xml:space="preserve">После распада СССР новая власть в Союзных республиках изменила политический курс и распустила Всесоюзную пионерскую организацию им.Ленина.  Подавляющее большинство Пионерских лагерей стали не </w:t>
      </w:r>
      <w:r>
        <w:rPr>
          <w:rStyle w:val="text"/>
          <w:rFonts w:ascii="Times New Roman" w:hAnsi="Times New Roman" w:cs="Times New Roman"/>
          <w:sz w:val="28"/>
          <w:szCs w:val="28"/>
        </w:rPr>
        <w:lastRenderedPageBreak/>
        <w:t>востребованы и были перепрофилированы в частные турбазы и пансионаты, часть в детские оздоровительные лагеря большая их часть находящихся далеко от населённых пунктов заброшены в лесах бывших союзных республик, прекратили функционирование.</w:t>
      </w:r>
    </w:p>
    <w:p w14:paraId="4411FFCE" w14:textId="77777777" w:rsidR="00110027" w:rsidRDefault="00110027">
      <w:pPr>
        <w:pStyle w:val="11"/>
        <w:spacing w:line="360" w:lineRule="auto"/>
        <w:ind w:left="0"/>
        <w:jc w:val="both"/>
        <w:rPr>
          <w:rFonts w:ascii="Times New Roman" w:hAnsi="Times New Roman" w:cs="Times New Roman"/>
          <w:b/>
          <w:bCs/>
          <w:sz w:val="28"/>
          <w:szCs w:val="28"/>
        </w:rPr>
      </w:pPr>
    </w:p>
    <w:p w14:paraId="2FAF4AB3" w14:textId="77777777" w:rsidR="00110027" w:rsidRDefault="008A77E3" w:rsidP="008A77E3">
      <w:pPr>
        <w:pStyle w:val="11"/>
        <w:spacing w:line="360" w:lineRule="auto"/>
        <w:ind w:left="0"/>
        <w:jc w:val="center"/>
        <w:rPr>
          <w:rFonts w:ascii="Times New Roman" w:hAnsi="Times New Roman" w:cs="Times New Roman"/>
          <w:b/>
          <w:bCs/>
          <w:sz w:val="28"/>
          <w:szCs w:val="28"/>
        </w:rPr>
      </w:pPr>
      <w:r>
        <w:rPr>
          <w:rFonts w:ascii="Times New Roman" w:hAnsi="Times New Roman" w:cs="Times New Roman"/>
          <w:b/>
          <w:bCs/>
          <w:sz w:val="28"/>
          <w:szCs w:val="28"/>
        </w:rPr>
        <w:t>1.2  Система  детских оздоровительных лагерей на территории Красноярского края</w:t>
      </w:r>
    </w:p>
    <w:p w14:paraId="43780EED" w14:textId="77777777" w:rsidR="00110027" w:rsidRDefault="008A77E3">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Истоком создания пионерских лагерей на территории Енисейской губернии, а позже Красноярского края, являются, пионерские организации.  </w:t>
      </w:r>
    </w:p>
    <w:p w14:paraId="7E0E1345" w14:textId="77777777" w:rsidR="00110027" w:rsidRDefault="008A77E3">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Первые пионерские отряды – детские коммунистические организации юных пионеров –  были созданы в 1922 году в Москве. «Вторая всероссийская конференция комсомола 19 мая 1922 году постановила создать по примеру Москвы пионерские отряды во всех городах и сёлах страны, поэтому день 19 мая 1922 года считается днём пионерской организации Советского Союза» [22, с.9].</w:t>
      </w:r>
    </w:p>
    <w:p w14:paraId="41BBCD28" w14:textId="77777777" w:rsidR="00110027" w:rsidRDefault="008A77E3">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Енисейский губком комсомола летом 1922 года начал подготовку к созданию в Красноярске пионерских отрядов детей и подростков из рабочих семей. Организованную специальную комиссию возглавлял секретарь губкома Георгий Виноградов. Приняли решения сначала создать только один отряд, чтобы после приобретенного опыта и по мере подготовки кадров пионерских работников приступить к организации таких отрядов в городах и уездах Енисейской губернии.</w:t>
      </w:r>
    </w:p>
    <w:p w14:paraId="3ADFF7A6" w14:textId="77777777" w:rsidR="00110027" w:rsidRDefault="008A77E3">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 сентябре 1922 года был создан в городе Красноярске первый пионерский отряд, ему было присвоено название «Спартак»» [1, с.43].</w:t>
      </w:r>
    </w:p>
    <w:p w14:paraId="3F68A8F2" w14:textId="77777777" w:rsidR="00110027" w:rsidRDefault="008A77E3">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Пионерские движения набирали силу. Большую поддержку детские организации получали со стороны партийных и комсомольских организации. По  решению губкомов партии отряды юных пионеров прикреплялись к </w:t>
      </w:r>
      <w:r>
        <w:rPr>
          <w:rFonts w:ascii="Times New Roman" w:hAnsi="Times New Roman" w:cs="Times New Roman"/>
          <w:sz w:val="28"/>
          <w:szCs w:val="28"/>
        </w:rPr>
        <w:lastRenderedPageBreak/>
        <w:t xml:space="preserve">предприятиям   и получали, таким образом, материальную базу для своей работы. </w:t>
      </w:r>
    </w:p>
    <w:p w14:paraId="04C89529" w14:textId="77777777" w:rsidR="00110027" w:rsidRDefault="008A77E3">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 августе 1926 года в пионерской организации Енисейской губернии было 503 пионерских отряда, в которых насчитывалось около 18 тысяч пионеров» [1, с. 45].</w:t>
      </w:r>
    </w:p>
    <w:p w14:paraId="1CDB736D" w14:textId="77777777" w:rsidR="00110027" w:rsidRDefault="008A77E3">
      <w:pPr>
        <w:spacing w:after="0" w:line="360" w:lineRule="auto"/>
        <w:ind w:firstLine="709"/>
        <w:jc w:val="both"/>
        <w:rPr>
          <w:rFonts w:ascii="Times New Roman" w:hAnsi="Times New Roman" w:cs="Times New Roman"/>
          <w:b/>
          <w:sz w:val="28"/>
          <w:szCs w:val="28"/>
        </w:rPr>
      </w:pPr>
      <w:r>
        <w:rPr>
          <w:rFonts w:ascii="Times New Roman" w:hAnsi="Times New Roman" w:cs="Times New Roman"/>
          <w:sz w:val="28"/>
          <w:szCs w:val="28"/>
        </w:rPr>
        <w:t>Первый летний пионерский лагерь в Енисейской губернии открылся в июне 1925 года, на правом берегу Красноярска, в сорока километрах от Красноярска. Выезжая за город, жили на полном самообслуживании – оборудовали помещения для жилья, заготавливали дрова для кухни, дежурили на кухне, обустраивали территорию лагеря. Живя в лагере, собирали грибы и ягоды, помогали в уборке сена, прополке овощей. Ребята играли в различные спортивные игры, учились в походах читать живую книгу природы, пели у костра. Возвращались из лагеря ребята здоровевшими и возмужавшими.</w:t>
      </w:r>
    </w:p>
    <w:p w14:paraId="0DA96E4B" w14:textId="68DD3DA1" w:rsidR="00110027" w:rsidRPr="008A77E3" w:rsidRDefault="7F5998B5" w:rsidP="7F5998B5">
      <w:pPr>
        <w:spacing w:after="0" w:line="360" w:lineRule="auto"/>
        <w:ind w:firstLine="709"/>
        <w:jc w:val="both"/>
        <w:rPr>
          <w:rFonts w:ascii="Times New Roman" w:hAnsi="Times New Roman" w:cs="Times New Roman"/>
          <w:b/>
          <w:bCs/>
          <w:sz w:val="28"/>
          <w:szCs w:val="28"/>
        </w:rPr>
      </w:pPr>
      <w:r w:rsidRPr="7F5998B5">
        <w:rPr>
          <w:rFonts w:ascii="Times New Roman" w:hAnsi="Times New Roman" w:cs="Times New Roman"/>
          <w:sz w:val="28"/>
          <w:szCs w:val="28"/>
        </w:rPr>
        <w:t xml:space="preserve"> В 1943 был основан один из самых популярных лагерей на территории Красноярского края – лагерь «Таежный». Автор статьи, Юрий Яковлев, справедливо называет лагерь «Таежный» - «Сибирским Артеком». Автор полагает -   «Сибирский Артек» ничем не уступает Крымскому пионерскому лагерю, приводя весомые  аргументы – «в Артеке за смену отдыхает – две тысячи ребят, в Таежном шесть с половиной тысяч. Таежный уникальный пионерский лагерь объединявший в свой комплекс 11 пионерских лагерей, на берегу Енисея [1,42]. </w:t>
      </w:r>
    </w:p>
    <w:p w14:paraId="0EA8FA28" w14:textId="6ACFD3F4" w:rsidR="00110027" w:rsidRDefault="7F5998B5" w:rsidP="7F5998B5">
      <w:pPr>
        <w:spacing w:after="0" w:line="360" w:lineRule="auto"/>
        <w:ind w:firstLine="708"/>
        <w:jc w:val="both"/>
        <w:rPr>
          <w:rFonts w:ascii="Times New Roman" w:hAnsi="Times New Roman" w:cs="Times New Roman"/>
          <w:b/>
          <w:bCs/>
          <w:sz w:val="28"/>
          <w:szCs w:val="28"/>
        </w:rPr>
      </w:pPr>
      <w:r w:rsidRPr="7F5998B5">
        <w:rPr>
          <w:rFonts w:ascii="Times New Roman" w:hAnsi="Times New Roman" w:cs="Times New Roman"/>
          <w:sz w:val="28"/>
          <w:szCs w:val="28"/>
        </w:rPr>
        <w:t xml:space="preserve">Во время Великой Отечественной войны летний досуг в пионерском лагере был доступен лишь детям из семей военнослужащих, одиноких матерей. Остальные ребята трудились на благо Победы в колхозах и совхозах. </w:t>
      </w:r>
    </w:p>
    <w:p w14:paraId="45CB1C0A" w14:textId="77777777" w:rsidR="00110027" w:rsidRDefault="008A77E3">
      <w:pPr>
        <w:spacing w:after="0" w:line="360" w:lineRule="auto"/>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Основной пик по организации пионерских лагерей на территории Красноярского края приходиться на послевоенные годы. Именно в этот период пионерские лагеря происходят процесс восстановления и </w:t>
      </w:r>
      <w:r>
        <w:rPr>
          <w:rFonts w:ascii="Times New Roman" w:hAnsi="Times New Roman" w:cs="Times New Roman"/>
          <w:sz w:val="28"/>
          <w:szCs w:val="28"/>
          <w:lang w:eastAsia="ru-RU"/>
        </w:rPr>
        <w:lastRenderedPageBreak/>
        <w:t xml:space="preserve">благоустраивания. Продолжается строительство новых оздоровительных учреждений для пионеров.  Один из таких лагерей появляется в Балахтинском районе. По решению райсовета от 2 июня 1946 года принято постановление о восстановлении лагеря на территории Юдинского завода.  Пионерские лагеря восстанавливались для восстановление детей послевоенные годы . </w:t>
      </w:r>
    </w:p>
    <w:p w14:paraId="5878A35F" w14:textId="77777777" w:rsidR="00110027" w:rsidRDefault="008A77E3">
      <w:pPr>
        <w:spacing w:after="0"/>
        <w:jc w:val="right"/>
        <w:outlineLvl w:val="0"/>
        <w:rPr>
          <w:rFonts w:ascii="Times New Roman" w:hAnsi="Times New Roman" w:cs="Times New Roman"/>
          <w:sz w:val="28"/>
          <w:szCs w:val="28"/>
          <w:lang w:eastAsia="ru-RU"/>
        </w:rPr>
      </w:pPr>
      <w:r>
        <w:rPr>
          <w:rFonts w:ascii="Times New Roman" w:hAnsi="Times New Roman" w:cs="Times New Roman"/>
          <w:sz w:val="28"/>
          <w:szCs w:val="28"/>
          <w:lang w:eastAsia="ru-RU"/>
        </w:rPr>
        <w:t>ТАБЛИЦА №</w:t>
      </w:r>
      <w:r>
        <w:rPr>
          <w:rFonts w:ascii="Times New Roman" w:hAnsi="Times New Roman" w:cs="Times New Roman"/>
          <w:sz w:val="28"/>
          <w:szCs w:val="28"/>
          <w:lang w:val="en-US" w:eastAsia="ru-RU"/>
        </w:rPr>
        <w:t>2</w:t>
      </w:r>
    </w:p>
    <w:tbl>
      <w:tblPr>
        <w:tblStyle w:val="af0"/>
        <w:tblW w:w="95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202"/>
        <w:gridCol w:w="2052"/>
        <w:gridCol w:w="2244"/>
        <w:gridCol w:w="2073"/>
      </w:tblGrid>
      <w:tr w:rsidR="00110027" w14:paraId="23AF927B" w14:textId="77777777">
        <w:tc>
          <w:tcPr>
            <w:tcW w:w="9571" w:type="dxa"/>
            <w:gridSpan w:val="4"/>
          </w:tcPr>
          <w:p w14:paraId="726FF3CC" w14:textId="77777777" w:rsidR="00110027" w:rsidRDefault="008A77E3">
            <w:pPr>
              <w:spacing w:after="0" w:line="360" w:lineRule="auto"/>
              <w:jc w:val="center"/>
              <w:rPr>
                <w:rFonts w:ascii="Times New Roman" w:hAnsi="Times New Roman" w:cs="Times New Roman"/>
                <w:sz w:val="28"/>
                <w:szCs w:val="28"/>
                <w:lang w:eastAsia="ru-RU"/>
              </w:rPr>
            </w:pPr>
            <w:r>
              <w:rPr>
                <w:rFonts w:ascii="Times New Roman" w:hAnsi="Times New Roman" w:cs="Times New Roman"/>
                <w:sz w:val="28"/>
                <w:szCs w:val="28"/>
                <w:lang w:eastAsia="ru-RU"/>
              </w:rPr>
              <w:t>Пионерские</w:t>
            </w:r>
            <w:r w:rsidRPr="008A77E3">
              <w:rPr>
                <w:rFonts w:ascii="Times New Roman" w:hAnsi="Times New Roman" w:cs="Times New Roman"/>
                <w:sz w:val="28"/>
                <w:szCs w:val="28"/>
                <w:lang w:eastAsia="ru-RU"/>
              </w:rPr>
              <w:t xml:space="preserve"> лагеря края и города Красноярска</w:t>
            </w:r>
          </w:p>
        </w:tc>
      </w:tr>
      <w:tr w:rsidR="00110027" w14:paraId="58F97EB8" w14:textId="77777777">
        <w:tc>
          <w:tcPr>
            <w:tcW w:w="3202" w:type="dxa"/>
          </w:tcPr>
          <w:p w14:paraId="6F9DF91F" w14:textId="77777777" w:rsidR="00110027" w:rsidRDefault="00110027">
            <w:pPr>
              <w:spacing w:after="0" w:line="360" w:lineRule="auto"/>
              <w:jc w:val="both"/>
              <w:rPr>
                <w:rFonts w:ascii="Times New Roman" w:hAnsi="Times New Roman" w:cs="Times New Roman"/>
                <w:sz w:val="28"/>
                <w:szCs w:val="28"/>
                <w:lang w:eastAsia="ru-RU"/>
              </w:rPr>
            </w:pPr>
          </w:p>
        </w:tc>
        <w:tc>
          <w:tcPr>
            <w:tcW w:w="2052" w:type="dxa"/>
          </w:tcPr>
          <w:p w14:paraId="58580133" w14:textId="77777777" w:rsidR="00110027" w:rsidRDefault="008A77E3">
            <w:pPr>
              <w:spacing w:after="0" w:line="240" w:lineRule="auto"/>
              <w:jc w:val="center"/>
              <w:rPr>
                <w:rFonts w:ascii="Times New Roman" w:hAnsi="Times New Roman" w:cs="Times New Roman"/>
                <w:sz w:val="28"/>
                <w:szCs w:val="28"/>
                <w:lang w:val="en-US" w:eastAsia="ru-RU"/>
              </w:rPr>
            </w:pPr>
            <w:r>
              <w:rPr>
                <w:rFonts w:ascii="Times New Roman" w:hAnsi="Times New Roman" w:cs="Times New Roman"/>
                <w:sz w:val="28"/>
                <w:szCs w:val="28"/>
                <w:lang w:val="en-US" w:eastAsia="ru-RU"/>
              </w:rPr>
              <w:t>1950 г.</w:t>
            </w:r>
          </w:p>
        </w:tc>
        <w:tc>
          <w:tcPr>
            <w:tcW w:w="2244" w:type="dxa"/>
          </w:tcPr>
          <w:p w14:paraId="12B96E2D" w14:textId="77777777" w:rsidR="00110027" w:rsidRDefault="008A77E3">
            <w:pPr>
              <w:spacing w:after="0" w:line="240" w:lineRule="auto"/>
              <w:jc w:val="center"/>
              <w:rPr>
                <w:rFonts w:ascii="Times New Roman" w:hAnsi="Times New Roman" w:cs="Times New Roman"/>
                <w:sz w:val="28"/>
                <w:szCs w:val="28"/>
                <w:lang w:val="en-US" w:eastAsia="ru-RU"/>
              </w:rPr>
            </w:pPr>
            <w:r>
              <w:rPr>
                <w:rFonts w:ascii="Times New Roman" w:hAnsi="Times New Roman" w:cs="Times New Roman"/>
                <w:sz w:val="28"/>
                <w:szCs w:val="28"/>
                <w:lang w:val="en-US" w:eastAsia="ru-RU"/>
              </w:rPr>
              <w:t>1955 г.</w:t>
            </w:r>
          </w:p>
        </w:tc>
        <w:tc>
          <w:tcPr>
            <w:tcW w:w="2073" w:type="dxa"/>
          </w:tcPr>
          <w:p w14:paraId="35CE1EBC" w14:textId="77777777" w:rsidR="00110027" w:rsidRDefault="008A77E3">
            <w:pPr>
              <w:spacing w:after="0" w:line="240" w:lineRule="auto"/>
              <w:jc w:val="center"/>
              <w:rPr>
                <w:rFonts w:ascii="Times New Roman" w:hAnsi="Times New Roman" w:cs="Times New Roman"/>
                <w:sz w:val="28"/>
                <w:szCs w:val="28"/>
                <w:lang w:val="en-US" w:eastAsia="ru-RU"/>
              </w:rPr>
            </w:pPr>
            <w:r>
              <w:rPr>
                <w:rFonts w:ascii="Times New Roman" w:hAnsi="Times New Roman" w:cs="Times New Roman"/>
                <w:sz w:val="28"/>
                <w:szCs w:val="28"/>
                <w:lang w:val="en-US" w:eastAsia="ru-RU"/>
              </w:rPr>
              <w:t>1956 г.</w:t>
            </w:r>
          </w:p>
        </w:tc>
      </w:tr>
      <w:tr w:rsidR="00110027" w14:paraId="447C8CBC" w14:textId="77777777">
        <w:tc>
          <w:tcPr>
            <w:tcW w:w="3202" w:type="dxa"/>
          </w:tcPr>
          <w:p w14:paraId="696864CE" w14:textId="77777777" w:rsidR="00110027" w:rsidRDefault="008A77E3">
            <w:pPr>
              <w:spacing w:after="0" w:line="360" w:lineRule="auto"/>
              <w:jc w:val="both"/>
              <w:rPr>
                <w:rFonts w:ascii="Times New Roman" w:hAnsi="Times New Roman" w:cs="Times New Roman"/>
                <w:sz w:val="28"/>
                <w:szCs w:val="28"/>
                <w:lang w:eastAsia="ru-RU"/>
              </w:rPr>
            </w:pPr>
            <w:r>
              <w:rPr>
                <w:rFonts w:ascii="Times New Roman" w:hAnsi="Times New Roman" w:cs="Times New Roman"/>
                <w:sz w:val="28"/>
                <w:szCs w:val="28"/>
                <w:lang w:eastAsia="ru-RU"/>
              </w:rPr>
              <w:t>Загородных</w:t>
            </w:r>
            <w:r>
              <w:rPr>
                <w:rFonts w:ascii="Times New Roman" w:hAnsi="Times New Roman" w:cs="Times New Roman"/>
                <w:sz w:val="28"/>
                <w:szCs w:val="28"/>
                <w:lang w:val="en-US" w:eastAsia="ru-RU"/>
              </w:rPr>
              <w:t xml:space="preserve"> пионерских лагерей</w:t>
            </w:r>
          </w:p>
        </w:tc>
        <w:tc>
          <w:tcPr>
            <w:tcW w:w="2052" w:type="dxa"/>
          </w:tcPr>
          <w:p w14:paraId="0E538D0C" w14:textId="77777777" w:rsidR="00110027" w:rsidRDefault="008A77E3">
            <w:pPr>
              <w:spacing w:after="0" w:line="240" w:lineRule="auto"/>
              <w:jc w:val="center"/>
              <w:rPr>
                <w:rFonts w:ascii="Times New Roman" w:hAnsi="Times New Roman" w:cs="Times New Roman"/>
                <w:sz w:val="28"/>
                <w:szCs w:val="28"/>
                <w:lang w:val="en-US" w:eastAsia="ru-RU"/>
              </w:rPr>
            </w:pPr>
            <w:r>
              <w:rPr>
                <w:rFonts w:ascii="Times New Roman" w:hAnsi="Times New Roman" w:cs="Times New Roman"/>
                <w:sz w:val="28"/>
                <w:szCs w:val="28"/>
                <w:lang w:val="en-US" w:eastAsia="ru-RU"/>
              </w:rPr>
              <w:t>79</w:t>
            </w:r>
          </w:p>
        </w:tc>
        <w:tc>
          <w:tcPr>
            <w:tcW w:w="2244" w:type="dxa"/>
          </w:tcPr>
          <w:p w14:paraId="39CF2F39" w14:textId="77777777" w:rsidR="00110027" w:rsidRDefault="008A77E3">
            <w:pPr>
              <w:spacing w:after="0" w:line="240" w:lineRule="auto"/>
              <w:jc w:val="center"/>
              <w:rPr>
                <w:rFonts w:ascii="Times New Roman" w:hAnsi="Times New Roman" w:cs="Times New Roman"/>
                <w:sz w:val="28"/>
                <w:szCs w:val="28"/>
                <w:lang w:val="en-US" w:eastAsia="ru-RU"/>
              </w:rPr>
            </w:pPr>
            <w:r>
              <w:rPr>
                <w:rFonts w:ascii="Times New Roman" w:hAnsi="Times New Roman" w:cs="Times New Roman"/>
                <w:sz w:val="28"/>
                <w:szCs w:val="28"/>
                <w:lang w:val="en-US" w:eastAsia="ru-RU"/>
              </w:rPr>
              <w:t>107</w:t>
            </w:r>
          </w:p>
        </w:tc>
        <w:tc>
          <w:tcPr>
            <w:tcW w:w="2073" w:type="dxa"/>
          </w:tcPr>
          <w:p w14:paraId="5AA14183" w14:textId="77777777" w:rsidR="00110027" w:rsidRDefault="008A77E3">
            <w:pPr>
              <w:spacing w:after="0" w:line="240" w:lineRule="auto"/>
              <w:jc w:val="center"/>
              <w:rPr>
                <w:rFonts w:ascii="Times New Roman" w:hAnsi="Times New Roman" w:cs="Times New Roman"/>
                <w:sz w:val="28"/>
                <w:szCs w:val="28"/>
                <w:lang w:val="en-US" w:eastAsia="ru-RU"/>
              </w:rPr>
            </w:pPr>
            <w:r>
              <w:rPr>
                <w:rFonts w:ascii="Times New Roman" w:hAnsi="Times New Roman" w:cs="Times New Roman"/>
                <w:sz w:val="28"/>
                <w:szCs w:val="28"/>
                <w:lang w:val="en-US" w:eastAsia="ru-RU"/>
              </w:rPr>
              <w:t>98</w:t>
            </w:r>
          </w:p>
        </w:tc>
      </w:tr>
      <w:tr w:rsidR="00110027" w14:paraId="1A0C3D87" w14:textId="77777777">
        <w:trPr>
          <w:trHeight w:val="977"/>
        </w:trPr>
        <w:tc>
          <w:tcPr>
            <w:tcW w:w="3202" w:type="dxa"/>
          </w:tcPr>
          <w:p w14:paraId="14CCE0B0" w14:textId="77777777" w:rsidR="00110027" w:rsidRDefault="008A77E3">
            <w:pPr>
              <w:spacing w:after="0" w:line="360" w:lineRule="auto"/>
              <w:jc w:val="both"/>
              <w:rPr>
                <w:rFonts w:ascii="Times New Roman" w:hAnsi="Times New Roman" w:cs="Times New Roman"/>
                <w:sz w:val="28"/>
                <w:szCs w:val="28"/>
                <w:lang w:eastAsia="ru-RU"/>
              </w:rPr>
            </w:pPr>
            <w:r>
              <w:rPr>
                <w:rFonts w:ascii="Times New Roman" w:hAnsi="Times New Roman" w:cs="Times New Roman"/>
                <w:sz w:val="28"/>
                <w:szCs w:val="28"/>
                <w:lang w:eastAsia="ru-RU"/>
              </w:rPr>
              <w:t>Обслужено</w:t>
            </w:r>
            <w:r>
              <w:rPr>
                <w:rFonts w:ascii="Times New Roman" w:hAnsi="Times New Roman" w:cs="Times New Roman"/>
                <w:sz w:val="28"/>
                <w:szCs w:val="28"/>
                <w:lang w:val="en-US" w:eastAsia="ru-RU"/>
              </w:rPr>
              <w:t xml:space="preserve"> детей - тыс.человек </w:t>
            </w:r>
          </w:p>
        </w:tc>
        <w:tc>
          <w:tcPr>
            <w:tcW w:w="2052" w:type="dxa"/>
          </w:tcPr>
          <w:p w14:paraId="7F6746B6" w14:textId="77777777" w:rsidR="00110027" w:rsidRDefault="008A77E3">
            <w:pPr>
              <w:spacing w:after="0" w:line="240" w:lineRule="auto"/>
              <w:jc w:val="center"/>
              <w:rPr>
                <w:rFonts w:ascii="Times New Roman" w:hAnsi="Times New Roman" w:cs="Times New Roman"/>
                <w:sz w:val="28"/>
                <w:szCs w:val="28"/>
                <w:lang w:val="en-US" w:eastAsia="ru-RU"/>
              </w:rPr>
            </w:pPr>
            <w:r>
              <w:rPr>
                <w:rFonts w:ascii="Times New Roman" w:hAnsi="Times New Roman" w:cs="Times New Roman"/>
                <w:sz w:val="28"/>
                <w:szCs w:val="28"/>
                <w:lang w:val="en-US" w:eastAsia="ru-RU"/>
              </w:rPr>
              <w:t>19,4</w:t>
            </w:r>
          </w:p>
        </w:tc>
        <w:tc>
          <w:tcPr>
            <w:tcW w:w="2244" w:type="dxa"/>
          </w:tcPr>
          <w:p w14:paraId="7BF137ED" w14:textId="77777777" w:rsidR="00110027" w:rsidRDefault="008A77E3">
            <w:pPr>
              <w:spacing w:after="0" w:line="240" w:lineRule="auto"/>
              <w:jc w:val="center"/>
              <w:rPr>
                <w:rFonts w:ascii="Times New Roman" w:hAnsi="Times New Roman" w:cs="Times New Roman"/>
                <w:sz w:val="28"/>
                <w:szCs w:val="28"/>
                <w:lang w:val="en-US" w:eastAsia="ru-RU"/>
              </w:rPr>
            </w:pPr>
            <w:r>
              <w:rPr>
                <w:rFonts w:ascii="Times New Roman" w:hAnsi="Times New Roman" w:cs="Times New Roman"/>
                <w:sz w:val="28"/>
                <w:szCs w:val="28"/>
                <w:lang w:val="en-US" w:eastAsia="ru-RU"/>
              </w:rPr>
              <w:t>31,0</w:t>
            </w:r>
          </w:p>
        </w:tc>
        <w:tc>
          <w:tcPr>
            <w:tcW w:w="2073" w:type="dxa"/>
          </w:tcPr>
          <w:p w14:paraId="3883DC9A" w14:textId="77777777" w:rsidR="00110027" w:rsidRDefault="008A77E3">
            <w:pPr>
              <w:spacing w:after="0" w:line="240" w:lineRule="auto"/>
              <w:jc w:val="center"/>
              <w:rPr>
                <w:rFonts w:ascii="Times New Roman" w:hAnsi="Times New Roman" w:cs="Times New Roman"/>
                <w:sz w:val="28"/>
                <w:szCs w:val="28"/>
                <w:lang w:val="en-US" w:eastAsia="ru-RU"/>
              </w:rPr>
            </w:pPr>
            <w:r>
              <w:rPr>
                <w:rFonts w:ascii="Times New Roman" w:hAnsi="Times New Roman" w:cs="Times New Roman"/>
                <w:sz w:val="28"/>
                <w:szCs w:val="28"/>
                <w:lang w:val="en-US" w:eastAsia="ru-RU"/>
              </w:rPr>
              <w:t>28,6</w:t>
            </w:r>
          </w:p>
        </w:tc>
      </w:tr>
    </w:tbl>
    <w:p w14:paraId="7220B9BA" w14:textId="77777777" w:rsidR="00110027" w:rsidRDefault="008A77E3">
      <w:pPr>
        <w:spacing w:after="0"/>
        <w:jc w:val="right"/>
        <w:rPr>
          <w:rFonts w:ascii="Times New Roman" w:hAnsi="Times New Roman" w:cs="Times New Roman"/>
          <w:sz w:val="28"/>
          <w:szCs w:val="28"/>
        </w:rPr>
      </w:pPr>
      <w:r>
        <w:rPr>
          <w:rFonts w:ascii="Times New Roman" w:hAnsi="Times New Roman" w:cs="Times New Roman"/>
          <w:sz w:val="28"/>
          <w:szCs w:val="28"/>
        </w:rPr>
        <w:t xml:space="preserve">Источник -  </w:t>
      </w:r>
      <w:r>
        <w:rPr>
          <w:rFonts w:ascii="Times New Roman" w:hAnsi="Times New Roman" w:cs="Times New Roman"/>
          <w:sz w:val="28"/>
          <w:szCs w:val="28"/>
          <w:lang w:val="en-US"/>
        </w:rPr>
        <w:t>[2</w:t>
      </w:r>
      <w:r>
        <w:rPr>
          <w:rFonts w:ascii="Times New Roman" w:hAnsi="Times New Roman" w:cs="Times New Roman"/>
          <w:sz w:val="28"/>
          <w:szCs w:val="28"/>
        </w:rPr>
        <w:t>1, с. 154</w:t>
      </w:r>
      <w:r>
        <w:rPr>
          <w:rFonts w:ascii="Times New Roman" w:hAnsi="Times New Roman" w:cs="Times New Roman"/>
          <w:sz w:val="28"/>
          <w:szCs w:val="28"/>
          <w:lang w:val="en-US"/>
        </w:rPr>
        <w:t>]</w:t>
      </w:r>
      <w:r>
        <w:rPr>
          <w:rFonts w:ascii="Times New Roman" w:hAnsi="Times New Roman" w:cs="Times New Roman"/>
          <w:sz w:val="28"/>
          <w:szCs w:val="28"/>
        </w:rPr>
        <w:t>.</w:t>
      </w:r>
    </w:p>
    <w:p w14:paraId="14F71E18" w14:textId="77777777" w:rsidR="00110027" w:rsidRDefault="00110027">
      <w:pPr>
        <w:spacing w:after="0" w:line="360" w:lineRule="auto"/>
        <w:jc w:val="both"/>
        <w:rPr>
          <w:rFonts w:ascii="Times New Roman" w:hAnsi="Times New Roman" w:cs="Times New Roman"/>
          <w:sz w:val="28"/>
          <w:szCs w:val="28"/>
          <w:lang w:eastAsia="ru-RU"/>
        </w:rPr>
      </w:pPr>
    </w:p>
    <w:p w14:paraId="779E776B" w14:textId="77777777" w:rsidR="00110027" w:rsidRDefault="008A77E3">
      <w:pPr>
        <w:spacing w:after="0" w:line="360" w:lineRule="auto"/>
        <w:ind w:firstLine="709"/>
        <w:jc w:val="both"/>
        <w:rPr>
          <w:rFonts w:ascii="Times New Roman" w:hAnsi="Times New Roman" w:cs="Times New Roman"/>
          <w:sz w:val="28"/>
          <w:szCs w:val="28"/>
          <w:lang w:eastAsia="ru-RU"/>
        </w:rPr>
      </w:pPr>
      <w:r>
        <w:rPr>
          <w:rFonts w:ascii="Times New Roman" w:hAnsi="Times New Roman" w:cs="Times New Roman"/>
          <w:sz w:val="28"/>
          <w:szCs w:val="28"/>
          <w:lang w:eastAsia="ru-RU"/>
        </w:rPr>
        <w:t>На территории всего края  с 1970-х годов расширялась сеть городских пионерских лагерей на базе общеобразовательных школ и школ-интернатов. Для оздоровления детей использовались туристические базы, дома отдыха, отдельные санатории, профилактории.</w:t>
      </w:r>
    </w:p>
    <w:p w14:paraId="6EA3E7BB" w14:textId="77777777" w:rsidR="00110027" w:rsidRDefault="008A77E3">
      <w:pPr>
        <w:spacing w:after="0" w:line="360" w:lineRule="auto"/>
        <w:ind w:firstLine="709"/>
        <w:jc w:val="both"/>
        <w:rPr>
          <w:rFonts w:ascii="Times New Roman" w:hAnsi="Times New Roman" w:cs="Times New Roman"/>
          <w:b/>
          <w:sz w:val="28"/>
          <w:szCs w:val="28"/>
          <w:lang w:eastAsia="ru-RU"/>
        </w:rPr>
      </w:pPr>
      <w:r>
        <w:rPr>
          <w:rFonts w:ascii="Times New Roman" w:hAnsi="Times New Roman" w:cs="Times New Roman"/>
          <w:sz w:val="28"/>
          <w:szCs w:val="28"/>
          <w:lang w:eastAsia="ru-RU"/>
        </w:rPr>
        <w:t>Ведомство, которое отслеживало летние оздоровительные компании на территории красноярского края отдел культурно-массовой работы КРАСОВПРОФА. По отчетам данного отдела  - «летом 1980 года, 240 тысяч детей со всего края отдохнули в пионерских лагерях различного профиля» [20, с.174].</w:t>
      </w:r>
    </w:p>
    <w:p w14:paraId="72C1C43B" w14:textId="77777777" w:rsidR="00110027" w:rsidRDefault="008A77E3">
      <w:pPr>
        <w:spacing w:after="0" w:line="360" w:lineRule="auto"/>
        <w:ind w:firstLine="709"/>
        <w:jc w:val="right"/>
        <w:rPr>
          <w:rFonts w:ascii="Times New Roman" w:hAnsi="Times New Roman" w:cs="Times New Roman"/>
          <w:sz w:val="28"/>
          <w:szCs w:val="28"/>
          <w:lang w:eastAsia="ru-RU"/>
        </w:rPr>
      </w:pPr>
      <w:r>
        <w:rPr>
          <w:rFonts w:ascii="Times New Roman" w:hAnsi="Times New Roman" w:cs="Times New Roman"/>
          <w:sz w:val="28"/>
          <w:szCs w:val="28"/>
          <w:lang w:eastAsia="ru-RU"/>
        </w:rPr>
        <w:t xml:space="preserve"> ТАБЛИЦА №</w:t>
      </w:r>
      <w:r w:rsidRPr="008A77E3">
        <w:rPr>
          <w:rFonts w:ascii="Times New Roman" w:hAnsi="Times New Roman" w:cs="Times New Roman"/>
          <w:sz w:val="28"/>
          <w:szCs w:val="28"/>
          <w:lang w:eastAsia="ru-RU"/>
        </w:rPr>
        <w:t>3</w:t>
      </w:r>
    </w:p>
    <w:p w14:paraId="3F64046F" w14:textId="77777777" w:rsidR="00110027" w:rsidRDefault="008A77E3">
      <w:pPr>
        <w:spacing w:after="0"/>
        <w:jc w:val="right"/>
        <w:outlineLvl w:val="0"/>
        <w:rPr>
          <w:rFonts w:ascii="Times New Roman" w:hAnsi="Times New Roman" w:cs="Times New Roman"/>
          <w:sz w:val="28"/>
          <w:szCs w:val="28"/>
          <w:lang w:eastAsia="ru-RU"/>
        </w:rPr>
      </w:pPr>
      <w:r>
        <w:rPr>
          <w:rFonts w:ascii="Times New Roman" w:hAnsi="Times New Roman" w:cs="Times New Roman"/>
          <w:sz w:val="28"/>
          <w:szCs w:val="28"/>
          <w:lang w:eastAsia="ru-RU"/>
        </w:rPr>
        <w:t>Статистика пребывания детей в детских</w:t>
      </w:r>
      <w:r w:rsidRPr="008A77E3">
        <w:rPr>
          <w:rFonts w:ascii="Times New Roman" w:hAnsi="Times New Roman" w:cs="Times New Roman"/>
          <w:sz w:val="28"/>
          <w:szCs w:val="28"/>
          <w:lang w:eastAsia="ru-RU"/>
        </w:rPr>
        <w:t xml:space="preserve"> </w:t>
      </w:r>
      <w:r>
        <w:rPr>
          <w:rFonts w:ascii="Times New Roman" w:hAnsi="Times New Roman" w:cs="Times New Roman"/>
          <w:sz w:val="28"/>
          <w:szCs w:val="28"/>
          <w:lang w:eastAsia="ru-RU"/>
        </w:rPr>
        <w:t xml:space="preserve">лагерях на территории </w:t>
      </w:r>
    </w:p>
    <w:p w14:paraId="6E03A9C2" w14:textId="77777777" w:rsidR="00110027" w:rsidRDefault="008A77E3">
      <w:pPr>
        <w:spacing w:after="0"/>
        <w:jc w:val="right"/>
        <w:outlineLvl w:val="0"/>
        <w:rPr>
          <w:rFonts w:ascii="Times New Roman" w:hAnsi="Times New Roman" w:cs="Times New Roman"/>
          <w:b/>
          <w:bCs/>
          <w:sz w:val="28"/>
          <w:szCs w:val="28"/>
          <w:lang w:eastAsia="ru-RU"/>
        </w:rPr>
      </w:pPr>
      <w:r>
        <w:rPr>
          <w:rFonts w:ascii="Times New Roman" w:hAnsi="Times New Roman" w:cs="Times New Roman"/>
          <w:sz w:val="28"/>
          <w:szCs w:val="28"/>
          <w:lang w:eastAsia="ru-RU"/>
        </w:rPr>
        <w:t>Красноярского края</w:t>
      </w:r>
    </w:p>
    <w:tbl>
      <w:tblPr>
        <w:tblW w:w="9570"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785"/>
        <w:gridCol w:w="4785"/>
      </w:tblGrid>
      <w:tr w:rsidR="00110027" w14:paraId="70A6F92A" w14:textId="77777777">
        <w:tc>
          <w:tcPr>
            <w:tcW w:w="4785" w:type="dxa"/>
          </w:tcPr>
          <w:p w14:paraId="4D1FD02D" w14:textId="77777777" w:rsidR="00110027" w:rsidRDefault="008A77E3">
            <w:pPr>
              <w:spacing w:after="0"/>
              <w:jc w:val="both"/>
              <w:rPr>
                <w:rFonts w:ascii="Times New Roman" w:hAnsi="Times New Roman" w:cs="Times New Roman"/>
                <w:b/>
                <w:bCs/>
                <w:sz w:val="28"/>
                <w:szCs w:val="28"/>
                <w:lang w:eastAsia="ru-RU"/>
              </w:rPr>
            </w:pPr>
            <w:r>
              <w:rPr>
                <w:rFonts w:ascii="Times New Roman" w:hAnsi="Times New Roman" w:cs="Times New Roman"/>
                <w:b/>
                <w:bCs/>
                <w:sz w:val="28"/>
                <w:szCs w:val="28"/>
                <w:lang w:eastAsia="ru-RU"/>
              </w:rPr>
              <w:t>Тип лагеря</w:t>
            </w:r>
          </w:p>
        </w:tc>
        <w:tc>
          <w:tcPr>
            <w:tcW w:w="4785" w:type="dxa"/>
          </w:tcPr>
          <w:p w14:paraId="13673ECA" w14:textId="77777777" w:rsidR="00110027" w:rsidRDefault="008A77E3">
            <w:pPr>
              <w:spacing w:after="0"/>
              <w:jc w:val="both"/>
              <w:rPr>
                <w:rFonts w:ascii="Times New Roman" w:hAnsi="Times New Roman" w:cs="Times New Roman"/>
                <w:b/>
                <w:bCs/>
                <w:sz w:val="28"/>
                <w:szCs w:val="28"/>
                <w:lang w:eastAsia="ru-RU"/>
              </w:rPr>
            </w:pPr>
            <w:r>
              <w:rPr>
                <w:rFonts w:ascii="Times New Roman" w:hAnsi="Times New Roman" w:cs="Times New Roman"/>
                <w:b/>
                <w:bCs/>
                <w:sz w:val="28"/>
                <w:szCs w:val="28"/>
                <w:lang w:eastAsia="ru-RU"/>
              </w:rPr>
              <w:t>Количество прибывавших детей в пионерских лагеря на 1980 год</w:t>
            </w:r>
          </w:p>
        </w:tc>
      </w:tr>
      <w:tr w:rsidR="00110027" w14:paraId="0F2FBA47" w14:textId="77777777">
        <w:tc>
          <w:tcPr>
            <w:tcW w:w="4785" w:type="dxa"/>
          </w:tcPr>
          <w:p w14:paraId="126B90F8" w14:textId="77777777" w:rsidR="00110027" w:rsidRDefault="008A77E3">
            <w:pPr>
              <w:spacing w:after="0"/>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Загородный </w:t>
            </w:r>
          </w:p>
        </w:tc>
        <w:tc>
          <w:tcPr>
            <w:tcW w:w="4785" w:type="dxa"/>
          </w:tcPr>
          <w:p w14:paraId="34BCBCF8" w14:textId="77777777" w:rsidR="00110027" w:rsidRDefault="008A77E3">
            <w:pPr>
              <w:spacing w:after="0"/>
              <w:jc w:val="both"/>
              <w:rPr>
                <w:rFonts w:ascii="Times New Roman" w:hAnsi="Times New Roman" w:cs="Times New Roman"/>
                <w:sz w:val="28"/>
                <w:szCs w:val="28"/>
                <w:lang w:eastAsia="ru-RU"/>
              </w:rPr>
            </w:pPr>
            <w:r>
              <w:rPr>
                <w:rFonts w:ascii="Times New Roman" w:hAnsi="Times New Roman" w:cs="Times New Roman"/>
                <w:sz w:val="28"/>
                <w:szCs w:val="28"/>
                <w:lang w:eastAsia="ru-RU"/>
              </w:rPr>
              <w:t>165 тыс.</w:t>
            </w:r>
          </w:p>
        </w:tc>
      </w:tr>
      <w:tr w:rsidR="00110027" w14:paraId="25B32FB7" w14:textId="77777777">
        <w:tc>
          <w:tcPr>
            <w:tcW w:w="4785" w:type="dxa"/>
          </w:tcPr>
          <w:p w14:paraId="2BD0A238" w14:textId="77777777" w:rsidR="00110027" w:rsidRDefault="008A77E3">
            <w:pPr>
              <w:spacing w:after="0"/>
              <w:jc w:val="both"/>
              <w:rPr>
                <w:rFonts w:ascii="Times New Roman" w:hAnsi="Times New Roman" w:cs="Times New Roman"/>
                <w:sz w:val="28"/>
                <w:szCs w:val="28"/>
                <w:lang w:eastAsia="ru-RU"/>
              </w:rPr>
            </w:pPr>
            <w:r>
              <w:rPr>
                <w:rFonts w:ascii="Times New Roman" w:hAnsi="Times New Roman" w:cs="Times New Roman"/>
                <w:sz w:val="28"/>
                <w:szCs w:val="28"/>
                <w:lang w:eastAsia="ru-RU"/>
              </w:rPr>
              <w:lastRenderedPageBreak/>
              <w:t>Санаторный</w:t>
            </w:r>
          </w:p>
        </w:tc>
        <w:tc>
          <w:tcPr>
            <w:tcW w:w="4785" w:type="dxa"/>
          </w:tcPr>
          <w:p w14:paraId="56F5E52C" w14:textId="77777777" w:rsidR="00110027" w:rsidRDefault="008A77E3">
            <w:pPr>
              <w:spacing w:after="0"/>
              <w:jc w:val="both"/>
              <w:rPr>
                <w:rFonts w:ascii="Times New Roman" w:hAnsi="Times New Roman" w:cs="Times New Roman"/>
                <w:sz w:val="28"/>
                <w:szCs w:val="28"/>
                <w:lang w:eastAsia="ru-RU"/>
              </w:rPr>
            </w:pPr>
            <w:r>
              <w:rPr>
                <w:rFonts w:ascii="Times New Roman" w:hAnsi="Times New Roman" w:cs="Times New Roman"/>
                <w:sz w:val="28"/>
                <w:szCs w:val="28"/>
                <w:lang w:eastAsia="ru-RU"/>
              </w:rPr>
              <w:t>60 тыс.</w:t>
            </w:r>
          </w:p>
        </w:tc>
      </w:tr>
      <w:tr w:rsidR="00110027" w14:paraId="6B92BFF3" w14:textId="77777777">
        <w:tc>
          <w:tcPr>
            <w:tcW w:w="4785" w:type="dxa"/>
          </w:tcPr>
          <w:p w14:paraId="47AF8B69" w14:textId="77777777" w:rsidR="00110027" w:rsidRDefault="008A77E3">
            <w:pPr>
              <w:spacing w:after="0"/>
              <w:jc w:val="both"/>
              <w:rPr>
                <w:rFonts w:ascii="Times New Roman" w:hAnsi="Times New Roman" w:cs="Times New Roman"/>
                <w:sz w:val="28"/>
                <w:szCs w:val="28"/>
                <w:lang w:eastAsia="ru-RU"/>
              </w:rPr>
            </w:pPr>
            <w:r>
              <w:rPr>
                <w:rFonts w:ascii="Times New Roman" w:hAnsi="Times New Roman" w:cs="Times New Roman"/>
                <w:sz w:val="28"/>
                <w:szCs w:val="28"/>
                <w:lang w:eastAsia="ru-RU"/>
              </w:rPr>
              <w:t>Городской – лагеря труда и отдыха старшеклассников</w:t>
            </w:r>
          </w:p>
        </w:tc>
        <w:tc>
          <w:tcPr>
            <w:tcW w:w="4785" w:type="dxa"/>
          </w:tcPr>
          <w:p w14:paraId="32124B6D" w14:textId="77777777" w:rsidR="00110027" w:rsidRDefault="008A77E3">
            <w:pPr>
              <w:spacing w:after="0"/>
              <w:jc w:val="both"/>
              <w:rPr>
                <w:rFonts w:ascii="Times New Roman" w:hAnsi="Times New Roman" w:cs="Times New Roman"/>
                <w:sz w:val="28"/>
                <w:szCs w:val="28"/>
                <w:lang w:eastAsia="ru-RU"/>
              </w:rPr>
            </w:pPr>
            <w:r>
              <w:rPr>
                <w:rFonts w:ascii="Times New Roman" w:hAnsi="Times New Roman" w:cs="Times New Roman"/>
                <w:sz w:val="28"/>
                <w:szCs w:val="28"/>
                <w:lang w:eastAsia="ru-RU"/>
              </w:rPr>
              <w:t>160 тыс.</w:t>
            </w:r>
          </w:p>
        </w:tc>
      </w:tr>
    </w:tbl>
    <w:p w14:paraId="0F094079" w14:textId="77777777" w:rsidR="00110027" w:rsidRDefault="008A77E3">
      <w:pPr>
        <w:spacing w:after="0"/>
        <w:jc w:val="right"/>
        <w:rPr>
          <w:rFonts w:ascii="Times New Roman" w:hAnsi="Times New Roman" w:cs="Times New Roman"/>
          <w:sz w:val="28"/>
          <w:szCs w:val="28"/>
        </w:rPr>
      </w:pPr>
      <w:r>
        <w:rPr>
          <w:rFonts w:ascii="Times New Roman" w:hAnsi="Times New Roman" w:cs="Times New Roman"/>
          <w:sz w:val="28"/>
          <w:szCs w:val="28"/>
        </w:rPr>
        <w:t xml:space="preserve"> Источник -  </w:t>
      </w:r>
      <w:r>
        <w:rPr>
          <w:rFonts w:ascii="Times New Roman" w:hAnsi="Times New Roman" w:cs="Times New Roman"/>
          <w:sz w:val="28"/>
          <w:szCs w:val="28"/>
          <w:lang w:val="en-US"/>
        </w:rPr>
        <w:t>[20</w:t>
      </w:r>
      <w:r>
        <w:rPr>
          <w:rFonts w:ascii="Times New Roman" w:hAnsi="Times New Roman" w:cs="Times New Roman"/>
          <w:sz w:val="28"/>
          <w:szCs w:val="28"/>
        </w:rPr>
        <w:t>, с. 7</w:t>
      </w:r>
      <w:r>
        <w:rPr>
          <w:rFonts w:ascii="Times New Roman" w:hAnsi="Times New Roman" w:cs="Times New Roman"/>
          <w:sz w:val="28"/>
          <w:szCs w:val="28"/>
          <w:lang w:val="en-US"/>
        </w:rPr>
        <w:t>]</w:t>
      </w:r>
      <w:r>
        <w:rPr>
          <w:rFonts w:ascii="Times New Roman" w:hAnsi="Times New Roman" w:cs="Times New Roman"/>
          <w:sz w:val="28"/>
          <w:szCs w:val="28"/>
        </w:rPr>
        <w:t>.</w:t>
      </w:r>
    </w:p>
    <w:p w14:paraId="20D7EA42" w14:textId="77777777" w:rsidR="00110027" w:rsidRDefault="00110027">
      <w:pPr>
        <w:spacing w:after="0"/>
        <w:jc w:val="both"/>
        <w:rPr>
          <w:rFonts w:ascii="Times New Roman" w:hAnsi="Times New Roman" w:cs="Times New Roman"/>
          <w:b/>
          <w:bCs/>
          <w:sz w:val="28"/>
          <w:szCs w:val="28"/>
        </w:rPr>
      </w:pPr>
    </w:p>
    <w:p w14:paraId="1B449041" w14:textId="77777777" w:rsidR="00110027" w:rsidRDefault="008A77E3">
      <w:pPr>
        <w:spacing w:after="0" w:line="360" w:lineRule="auto"/>
        <w:ind w:firstLine="709"/>
        <w:jc w:val="both"/>
        <w:rPr>
          <w:rFonts w:ascii="Times New Roman" w:hAnsi="Times New Roman" w:cs="Times New Roman"/>
          <w:sz w:val="28"/>
          <w:szCs w:val="28"/>
        </w:rPr>
      </w:pPr>
      <w:r>
        <w:rPr>
          <w:rFonts w:ascii="Times New Roman" w:hAnsi="Times New Roman" w:cs="Times New Roman"/>
          <w:b/>
          <w:bCs/>
          <w:sz w:val="28"/>
          <w:szCs w:val="28"/>
        </w:rPr>
        <w:t xml:space="preserve"> </w:t>
      </w:r>
      <w:r>
        <w:rPr>
          <w:rFonts w:ascii="Times New Roman" w:hAnsi="Times New Roman" w:cs="Times New Roman"/>
          <w:b/>
          <w:bCs/>
          <w:sz w:val="28"/>
          <w:szCs w:val="28"/>
        </w:rPr>
        <w:tab/>
      </w:r>
      <w:r>
        <w:rPr>
          <w:rFonts w:ascii="Times New Roman" w:hAnsi="Times New Roman" w:cs="Times New Roman"/>
          <w:sz w:val="28"/>
          <w:szCs w:val="28"/>
        </w:rPr>
        <w:t>На основании вышесказанного можно сделать вывод, что</w:t>
      </w:r>
      <w:r>
        <w:rPr>
          <w:rFonts w:ascii="Times New Roman" w:hAnsi="Times New Roman" w:cs="Times New Roman"/>
          <w:b/>
          <w:bCs/>
          <w:sz w:val="28"/>
          <w:szCs w:val="28"/>
        </w:rPr>
        <w:t xml:space="preserve"> </w:t>
      </w:r>
      <w:r>
        <w:rPr>
          <w:rFonts w:ascii="Times New Roman" w:hAnsi="Times New Roman" w:cs="Times New Roman"/>
          <w:sz w:val="28"/>
          <w:szCs w:val="28"/>
        </w:rPr>
        <w:t>процесс становления пионерских лагерей бурно происходил в послевоенные годы, численность лагерей на территории края увеличивалась вплоть до распада Советского союза. Лагеря на территории края создавались ведущими предприятиями.</w:t>
      </w:r>
    </w:p>
    <w:p w14:paraId="49FC1394" w14:textId="77777777" w:rsidR="00110027" w:rsidRDefault="008A77E3">
      <w:pPr>
        <w:pStyle w:val="11"/>
        <w:numPr>
          <w:ilvl w:val="0"/>
          <w:numId w:val="4"/>
        </w:num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Сибэлектросаль лагерь «Сказка»;</w:t>
      </w:r>
    </w:p>
    <w:p w14:paraId="40ADF3A4" w14:textId="77777777" w:rsidR="00110027" w:rsidRDefault="008A77E3">
      <w:pPr>
        <w:pStyle w:val="11"/>
        <w:numPr>
          <w:ilvl w:val="0"/>
          <w:numId w:val="4"/>
        </w:num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Горно-металлургический комбинат – «Таежный»;</w:t>
      </w:r>
    </w:p>
    <w:p w14:paraId="72E2B481" w14:textId="77777777" w:rsidR="00110027" w:rsidRDefault="008A77E3">
      <w:pPr>
        <w:pStyle w:val="11"/>
        <w:numPr>
          <w:ilvl w:val="0"/>
          <w:numId w:val="4"/>
        </w:num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Сбтяжмаш – «Гренада»;</w:t>
      </w:r>
    </w:p>
    <w:p w14:paraId="5AA99AFF" w14:textId="77777777" w:rsidR="00110027" w:rsidRDefault="008A77E3">
      <w:pPr>
        <w:pStyle w:val="11"/>
        <w:numPr>
          <w:ilvl w:val="0"/>
          <w:numId w:val="4"/>
        </w:num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Назаровская ГЭС  - «Огонек».</w:t>
      </w:r>
    </w:p>
    <w:p w14:paraId="215BBDA7" w14:textId="77777777" w:rsidR="00110027" w:rsidRDefault="008A77E3">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Основной своей целью носили оздоровление детей работников данного предприятия. Большую роль в системе пионерских лагерей, как в СССР, так и в крае играло идеологическое воспитание подрастающего поколения. Одним из мест организации идеологического, гражданского, военно-патриотического воспитания являлся пионерский лагерь   «Огонек», в настоящее время МУП «Достоинство», Красноярского края города Назарово. Основание данного воспитательного учреждения считается 1961 год. В 1960 году начинается его строительство, финансированием пионерского учреждения явилась Назаровская ГЭС (Прил.1). </w:t>
      </w:r>
    </w:p>
    <w:p w14:paraId="09A8DFB4" w14:textId="77777777" w:rsidR="00110027" w:rsidRDefault="008A77E3">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z w:val="28"/>
          <w:szCs w:val="28"/>
        </w:rPr>
        <w:tab/>
        <w:t xml:space="preserve">Таким образом, система пионерских лагерей, становится масштабным на территории всего Советского союза, воспитанию пионеров в Красноярском крае удаляли большое значение,  что способствовало развитию территории. Основополагающую роль в развитии пионерских лагерей играют крупномасштабные предприятия края – открывая лагеря известные своим масштабам и уровнем подготовки пионер вожатых. Так с 1950-х в Красноярске активно работаю центры – подготовки  пионер вожатых в </w:t>
      </w:r>
      <w:r>
        <w:rPr>
          <w:rFonts w:ascii="Times New Roman" w:hAnsi="Times New Roman" w:cs="Times New Roman"/>
          <w:sz w:val="28"/>
          <w:szCs w:val="28"/>
        </w:rPr>
        <w:lastRenderedPageBreak/>
        <w:t xml:space="preserve">городе Красноярске – «Дворец пионеров и школьников», который занимался не только подготовкой квалифицированных кадров, но и выпуском методической литературы – «Пионерское лето», «Октябрята в пионерском лагере», «Пионер вожатому на заметку». Основным направлением методических рекомендации и подготовки педагогических кадров заключалось, в организации процесса воспитания пионеров. </w:t>
      </w:r>
    </w:p>
    <w:p w14:paraId="236CD1C2" w14:textId="77777777" w:rsidR="00110027" w:rsidRDefault="00110027">
      <w:pPr>
        <w:spacing w:after="0" w:line="360" w:lineRule="auto"/>
        <w:ind w:firstLine="709"/>
        <w:jc w:val="both"/>
        <w:rPr>
          <w:rFonts w:ascii="Times New Roman" w:hAnsi="Times New Roman" w:cs="Times New Roman"/>
          <w:sz w:val="28"/>
          <w:szCs w:val="28"/>
        </w:rPr>
      </w:pPr>
    </w:p>
    <w:p w14:paraId="27AF8FA1" w14:textId="77777777" w:rsidR="00110027" w:rsidRDefault="008A77E3">
      <w:pPr>
        <w:numPr>
          <w:ilvl w:val="1"/>
          <w:numId w:val="5"/>
        </w:numPr>
        <w:spacing w:after="0" w:line="360" w:lineRule="auto"/>
        <w:jc w:val="both"/>
        <w:rPr>
          <w:rFonts w:ascii="Times New Roman" w:hAnsi="Times New Roman" w:cs="Times New Roman"/>
          <w:b/>
          <w:sz w:val="28"/>
          <w:szCs w:val="28"/>
        </w:rPr>
      </w:pPr>
      <w:r>
        <w:rPr>
          <w:rFonts w:ascii="Times New Roman" w:hAnsi="Times New Roman" w:cs="Times New Roman"/>
          <w:b/>
          <w:sz w:val="28"/>
          <w:szCs w:val="28"/>
        </w:rPr>
        <w:t>Организация воспитательной работы в пионерских лагерях</w:t>
      </w:r>
    </w:p>
    <w:p w14:paraId="261316F6" w14:textId="77777777" w:rsidR="00110027" w:rsidRDefault="008A77E3">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По мнению, доктора педагогических наук  В.А. Сластенина воспитание  это "процесс, происходящий</w:t>
      </w:r>
      <w:r>
        <w:rPr>
          <w:rFonts w:ascii="Times New Roman" w:hAnsi="Times New Roman" w:cs="Times New Roman"/>
          <w:sz w:val="28"/>
          <w:szCs w:val="28"/>
        </w:rPr>
        <w:tab/>
        <w:t xml:space="preserve"> в условиях, взаимодействия человека с окружающей средой". При этом деятельность направленная педагогом на организацию воспитательного процесса Виталий Александрович Сластенин трактует так:  " целенаправленная деятельность по организации совместной жизнедеятельности взрослых и детей, осуществляемая педагогическим коллективом либо отдельным педагогом с целью наиболее полного их саморазвития и самореализации" [20, с.67]. </w:t>
      </w:r>
    </w:p>
    <w:p w14:paraId="4001623B" w14:textId="77777777" w:rsidR="00110027" w:rsidRDefault="008A77E3">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 пионерском лагере воспитательная работа являлась основой для формирования личности ребёнка. Задолго до въезда в лагерь начальник, старший воспитатель и отрядные вожатые лагеря, составляют перспективный план работы. План детского лагеря является основой организации летнего отдыха пионеров. Он помогал осуществлять единство идейно-политическое, трудовое, патриотическое – нравственное воспитание. Цель и задачи воспитательной работы в пионерском лагере являлись общими с другими воспитательными учреждениями – воспитание всесторонней развитой личности. Так пионерские лагеря в советский период  активно проводил воспитательную работу с детьми младшего и подросткового возраста.</w:t>
      </w:r>
    </w:p>
    <w:p w14:paraId="08D75D3B" w14:textId="77777777" w:rsidR="00110027" w:rsidRDefault="008A77E3">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Важным в воспитательной работы в пионерском лагере являлся, подбор форм, методов и средств работы с пионерами. Выбор их обуславливался  рядом факторов: составом педагогического коллектива – его подготовкой и </w:t>
      </w:r>
      <w:r>
        <w:rPr>
          <w:rFonts w:ascii="Times New Roman" w:hAnsi="Times New Roman" w:cs="Times New Roman"/>
          <w:sz w:val="28"/>
          <w:szCs w:val="28"/>
        </w:rPr>
        <w:lastRenderedPageBreak/>
        <w:t>опытом работы; возрастом пионеров, их индивидуальным особенностям, структурой детского коллектива.</w:t>
      </w:r>
    </w:p>
    <w:p w14:paraId="645796D2" w14:textId="77777777" w:rsidR="00110027" w:rsidRDefault="008A77E3">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 маленьких лагерных дружинах (от 1 до 3-4 отрядов) возрастной состав отряда обуславливался  разновозрастными детьми, чего в школе обычно не наблюдалось. Это намного затруднял выбор форм и методов работы с пионерами, так требовал значительного их разнообразия и учета большинства диапазона интересов ребят.</w:t>
      </w:r>
    </w:p>
    <w:p w14:paraId="1B88B490" w14:textId="77777777" w:rsidR="00110027" w:rsidRDefault="008A77E3">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Немаловажную роль в определении содержания, подборе форм, методов и средств воспитательной работы  с пионерами играли конкретные условия лагерной жизни. В понятии условий пионерского лагеря можно включить: погодные условия, оборудования лагеря, природное и производственное окружения, исторические и памятные места, учреждения культуры. </w:t>
      </w:r>
    </w:p>
    <w:p w14:paraId="79B1DC0F" w14:textId="77777777" w:rsidR="00110027" w:rsidRDefault="008A77E3">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Хотя эти условия влияют на систему воспитательной работы в лагере, но они не фатально предопределяют выбор воспитательной системы лагеря.</w:t>
      </w:r>
    </w:p>
    <w:p w14:paraId="4E2CA49E" w14:textId="77777777" w:rsidR="00110027" w:rsidRDefault="008A77E3">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Лагерные условия, заключали в себе определенные возможности, сами по себе не являлись стихийными факторами в воспитании пионеров и школьников. От педагогического коллектива зависела полнота и эффективность использования благоприятных условий в воспитательных целях.</w:t>
      </w:r>
    </w:p>
    <w:p w14:paraId="69D4BBA3" w14:textId="77777777" w:rsidR="00110027" w:rsidRDefault="008A77E3">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Привлечение самих пионеров и школьников к активному участию в работе по благоустройству, оборудованию лагеря, то есть по созданию условий его работы, предоставляет большие возможности для нравственного совершенствования пионеров, повышения их интереса к жизни в лагере.</w:t>
      </w:r>
    </w:p>
    <w:p w14:paraId="30EDCE3F" w14:textId="77777777" w:rsidR="00110027" w:rsidRDefault="008A77E3">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Основные формы воспитательной работы, были заложены еще при пионерах, и до настоящего времени эффективны и используется в детских оздоровительных лагерях края.</w:t>
      </w:r>
    </w:p>
    <w:p w14:paraId="330BEF5D" w14:textId="77777777" w:rsidR="00110027" w:rsidRDefault="008A77E3">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Одна из активных воспитательных игр является «Зарница», она  присутствует в большинстве планируемых мероприятиях в лагерях края [12, с.34].</w:t>
      </w:r>
    </w:p>
    <w:p w14:paraId="6AF5D4F5" w14:textId="77777777" w:rsidR="00110027" w:rsidRDefault="008A77E3">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Разработка данной игры в Советский период – занимался красноярский краевой дворец пионеров и школьников, указывая на дату разработку методического пособие для проведения мероприятия. </w:t>
      </w:r>
    </w:p>
    <w:p w14:paraId="7EF6FFF4" w14:textId="77777777" w:rsidR="00110027" w:rsidRDefault="008A77E3">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Патриотическое, политическое и гражданское воспитание в Советский период  было связанно с жизнью партии, народа, комсомола. Ее основу составляла Всесоюзная пионерская  организации им. Ленина, основанная 19 мая 1922, за два года до появления первых пионерских лагерей в Красноярском крае. В связи с этим в период каждой смены в пионерских лагерях рекомендовано было организовывать, фестивальную неделю, программы которой включали: День памяти жертв фашизма, День активных действий за мир, День Труда.  День Советского Союза, в настоящее время, это праздник который не остается не замеченным в детских лагерях края, название претерпело изменение - «День России», «Праздник моей страны», «День рождения Российской Федерации» и  т.д. </w:t>
      </w:r>
    </w:p>
    <w:p w14:paraId="0B383106" w14:textId="77777777" w:rsidR="00110027" w:rsidRDefault="008A77E3">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Воспитательная работа в условиях пионерского лагеря, была направлена на формирование у детей и подростков «…гражданственности, высоких нравственных качеств настоящего человека» [14, с.11]. В данной работе активно применялись беседы, разъясняющее основы нравственного понятия долга, чести, совести, доброты и справедливости, товарещетсва и дружбы. Разнообразные виды поручения, чередуя простые и сложные, исполнительские и организаторские. В рамках этого проводились дни культуры, диспуты, дискуссии по нравственным эстетическим проблемам. Формирование патриотических качеств юных пионеров, проводились ряд мероприятий – игра-путешествие, веселые турниры, конкурсы – во многом направлены на расширение и углубление знаний ребят о нашей Родине, о родном крае. На знакомства пионеров с подвигами советских людей, </w:t>
      </w:r>
      <w:r>
        <w:rPr>
          <w:rFonts w:ascii="Times New Roman" w:hAnsi="Times New Roman" w:cs="Times New Roman"/>
          <w:sz w:val="28"/>
          <w:szCs w:val="28"/>
        </w:rPr>
        <w:lastRenderedPageBreak/>
        <w:t xml:space="preserve">пионеров-героев в Великой Отечественной войне; развитие творчества, самостоятельности, активной жизненной позиции. </w:t>
      </w:r>
    </w:p>
    <w:p w14:paraId="7F522F62" w14:textId="77777777" w:rsidR="00110027" w:rsidRDefault="008A77E3">
      <w:pPr>
        <w:spacing w:after="0" w:line="360" w:lineRule="auto"/>
        <w:ind w:firstLine="709"/>
        <w:jc w:val="both"/>
        <w:rPr>
          <w:rFonts w:ascii="Times New Roman" w:hAnsi="Times New Roman" w:cs="Times New Roman"/>
          <w:sz w:val="28"/>
          <w:szCs w:val="28"/>
          <w:lang w:eastAsia="ru-RU"/>
        </w:rPr>
      </w:pPr>
      <w:r>
        <w:rPr>
          <w:rFonts w:ascii="Times New Roman" w:hAnsi="Times New Roman" w:cs="Times New Roman"/>
          <w:sz w:val="28"/>
          <w:szCs w:val="28"/>
          <w:lang w:eastAsia="ru-RU"/>
        </w:rPr>
        <w:t>Одной из ключевых позиций в рамках всей системы пионерских лагерей, являлась личность пионер вожатого, в функцию которого входила организация всей педагогической и воспитательной работы среди «пионеров».</w:t>
      </w:r>
    </w:p>
    <w:p w14:paraId="269E6475" w14:textId="77777777" w:rsidR="00110027" w:rsidRDefault="008A77E3">
      <w:pPr>
        <w:spacing w:after="0" w:line="360" w:lineRule="auto"/>
        <w:ind w:firstLine="709"/>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         «Впервые термин «пионер вожатый» появился в 1922, лишь только</w:t>
      </w:r>
      <w:r>
        <w:rPr>
          <w:rFonts w:ascii="Times New Roman" w:hAnsi="Times New Roman" w:cs="Times New Roman"/>
          <w:sz w:val="28"/>
          <w:szCs w:val="28"/>
        </w:rPr>
        <w:t xml:space="preserve"> 1927 в лагере «Артек» Краснодарского края  впервые была введена штатная должность вожатого» [5, с.17]. </w:t>
      </w:r>
      <w:r>
        <w:rPr>
          <w:rFonts w:ascii="Times New Roman" w:hAnsi="Times New Roman" w:cs="Times New Roman"/>
          <w:sz w:val="28"/>
          <w:szCs w:val="28"/>
          <w:lang w:eastAsia="ru-RU"/>
        </w:rPr>
        <w:t xml:space="preserve"> Содержание деятельности пионер вожатого его права и обязанности были определены и официально опубликованы в 1967 году  в  "Положением о старшем и отрядном пионерском вожатом Всесоюзной пионерской организации им. В. И. Ленина"</w:t>
      </w:r>
      <w:r w:rsidRPr="008A77E3">
        <w:rPr>
          <w:rFonts w:ascii="Times New Roman" w:hAnsi="Times New Roman" w:cs="Times New Roman"/>
          <w:sz w:val="28"/>
          <w:szCs w:val="28"/>
          <w:lang w:eastAsia="ru-RU"/>
        </w:rPr>
        <w:t xml:space="preserve">. В Красноярске подготовкой пионер вожатых занимались учреждения культуры и посвящения, с середины 1930х годов в «Доме учителя» проходили встречи учителей, пионер вожатых и деятелей культуры, проводились диспуты, конференции по организации воспитания пионеров [14, с.247]. </w:t>
      </w:r>
    </w:p>
    <w:p w14:paraId="3210FBC4" w14:textId="77777777" w:rsidR="00110027" w:rsidRDefault="008A77E3">
      <w:pPr>
        <w:spacing w:after="0" w:line="360" w:lineRule="auto"/>
        <w:ind w:firstLine="709"/>
        <w:jc w:val="both"/>
        <w:rPr>
          <w:rFonts w:ascii="Times New Roman" w:hAnsi="Times New Roman" w:cs="Times New Roman"/>
          <w:sz w:val="28"/>
          <w:szCs w:val="28"/>
          <w:lang w:eastAsia="ru-RU"/>
        </w:rPr>
      </w:pPr>
      <w:r>
        <w:rPr>
          <w:rFonts w:ascii="Times New Roman" w:hAnsi="Times New Roman" w:cs="Times New Roman"/>
          <w:sz w:val="28"/>
          <w:szCs w:val="28"/>
          <w:lang w:eastAsia="ru-RU"/>
        </w:rPr>
        <w:t>«Вместе с педагогами, комсомольцами и шефами пионеров (общественностью предприятий, колхозов, совхозов и др.) вожатый осуществляет задачи Коммунистического воспитания, опираясь на инициативу и самодеятельность детей» [22, с.8].</w:t>
      </w:r>
    </w:p>
    <w:p w14:paraId="34ABA7D6" w14:textId="77777777" w:rsidR="00110027" w:rsidRDefault="008A77E3">
      <w:pPr>
        <w:spacing w:after="0" w:line="360" w:lineRule="auto"/>
        <w:ind w:firstLine="709"/>
        <w:jc w:val="both"/>
        <w:rPr>
          <w:rFonts w:ascii="Times New Roman" w:hAnsi="Times New Roman" w:cs="Times New Roman"/>
          <w:sz w:val="28"/>
          <w:szCs w:val="28"/>
          <w:lang w:eastAsia="ru-RU"/>
        </w:rPr>
      </w:pPr>
      <w:r>
        <w:rPr>
          <w:rFonts w:ascii="Times New Roman" w:hAnsi="Times New Roman" w:cs="Times New Roman"/>
          <w:sz w:val="28"/>
          <w:szCs w:val="28"/>
          <w:lang w:eastAsia="ru-RU"/>
        </w:rPr>
        <w:t>Из постановления ЦК ВЛКСМ основной задачей коммунистического воспитания является – «воспитание пионеров в духе советского патриотизма и дружбы народов, преданными борцами за победу - коммунизма» [11, с.3].</w:t>
      </w:r>
    </w:p>
    <w:p w14:paraId="68A05D54" w14:textId="77777777" w:rsidR="00110027" w:rsidRDefault="008A77E3">
      <w:pPr>
        <w:spacing w:after="0" w:line="360" w:lineRule="auto"/>
        <w:ind w:firstLine="709"/>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           Подбор кадров лагеря осуществляется профсоюзный комитет предприятия совместно с начальником лагеря, органами и учреждениями народного образования, здравоохранения, комитета комсомола, советами пионерских организаций и других заинтересованных организаций.</w:t>
      </w:r>
    </w:p>
    <w:p w14:paraId="0DFE8D01" w14:textId="77777777" w:rsidR="00110027" w:rsidRDefault="008A77E3">
      <w:pPr>
        <w:spacing w:after="0" w:line="360" w:lineRule="auto"/>
        <w:ind w:firstLine="709"/>
        <w:jc w:val="both"/>
        <w:rPr>
          <w:rFonts w:ascii="Times New Roman" w:hAnsi="Times New Roman" w:cs="Times New Roman"/>
          <w:sz w:val="28"/>
          <w:szCs w:val="28"/>
          <w:lang w:eastAsia="ru-RU"/>
        </w:rPr>
      </w:pPr>
      <w:r>
        <w:rPr>
          <w:rFonts w:ascii="Times New Roman" w:hAnsi="Times New Roman" w:cs="Times New Roman"/>
          <w:sz w:val="28"/>
          <w:szCs w:val="28"/>
          <w:lang w:eastAsia="ru-RU"/>
        </w:rPr>
        <w:lastRenderedPageBreak/>
        <w:t xml:space="preserve">           На штатные должности в лагеря принимались лица, достигшие 18 лет. Каждый работник лагеря должен быть ознакомлен с условиями труда, правилами внутреннего распорядка и своих должностными обязанностями.</w:t>
      </w:r>
    </w:p>
    <w:p w14:paraId="03AB5C57" w14:textId="77777777" w:rsidR="00110027" w:rsidRDefault="008A77E3">
      <w:pPr>
        <w:spacing w:after="0" w:line="360" w:lineRule="auto"/>
        <w:ind w:firstLine="709"/>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В 1971 в СССР было св. 80 тыс. старших пионер вожатых, для которых эта работа являлась педагогической профессией. Около 35 тыс. старших и  800 тыс. отрядных пионер вожатых работали с пионерами на общественных началах. Помимо людей педагогических профессий, образовательным процессом в пионерских лагерях, занимались – рабочие, военные, студенты, старшеклассники – для их подготовки и создавались учреждения подготовки вожатых. Ярко это факт отражен в фильме </w:t>
      </w:r>
      <w:r>
        <w:rPr>
          <w:rFonts w:ascii="Times New Roman" w:hAnsi="Times New Roman" w:cs="Times New Roman"/>
          <w:sz w:val="28"/>
          <w:szCs w:val="28"/>
        </w:rPr>
        <w:t xml:space="preserve">снятым режиссёром Сергеем Соловьёвым на киностудии «Мосфильм» в 1975 году. «Сто дней после детства». Главный герой пионер вожатый -  Сергей, по профессии скульптор. Пройдя курсы подготовки, пионер вожатого решил поработать с новым пластичным материалом — творчески одарёнными детьми, отдыхающими в лагере.  </w:t>
      </w:r>
    </w:p>
    <w:p w14:paraId="2E797D93" w14:textId="77777777" w:rsidR="00110027" w:rsidRDefault="008A77E3">
      <w:pPr>
        <w:spacing w:after="0" w:line="360" w:lineRule="auto"/>
        <w:ind w:firstLine="709"/>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Из постановления Бюро ЦК ВЛКСМ от 14 мая 1944 года – о восстановлении школ по подготовке и переподготовки пионерских вожатых, в соответствии с этим с 1 июня 1944 года работу о подготовке пионерских вожатых осуществляло 33 школы. </w:t>
      </w:r>
    </w:p>
    <w:p w14:paraId="4D1D5546" w14:textId="77777777" w:rsidR="00110027" w:rsidRDefault="008A77E3">
      <w:pPr>
        <w:spacing w:after="0" w:line="360" w:lineRule="auto"/>
        <w:ind w:firstLine="709"/>
        <w:jc w:val="both"/>
        <w:rPr>
          <w:rFonts w:ascii="Times New Roman" w:hAnsi="Times New Roman" w:cs="Times New Roman"/>
          <w:sz w:val="28"/>
          <w:szCs w:val="28"/>
          <w:lang w:eastAsia="ru-RU"/>
        </w:rPr>
      </w:pPr>
      <w:r>
        <w:rPr>
          <w:rFonts w:ascii="Times New Roman" w:hAnsi="Times New Roman" w:cs="Times New Roman"/>
          <w:sz w:val="28"/>
          <w:szCs w:val="28"/>
          <w:lang w:eastAsia="ru-RU"/>
        </w:rPr>
        <w:t>Подготовку старших вожатых пионеров в 1971 осуществляли специальные отделения педагогические училища. Для отрядных пионер вожатых организуются специальные лагерные сборы, семинары; во дворцах и домах пионеров и школьников, в школах создаются клубы.</w:t>
      </w:r>
    </w:p>
    <w:p w14:paraId="4D54FB49" w14:textId="77777777" w:rsidR="00110027" w:rsidRDefault="008A77E3">
      <w:pPr>
        <w:spacing w:after="0" w:line="360" w:lineRule="auto"/>
        <w:ind w:firstLine="709"/>
        <w:jc w:val="both"/>
        <w:rPr>
          <w:rFonts w:ascii="Times New Roman" w:hAnsi="Times New Roman" w:cs="Times New Roman"/>
          <w:sz w:val="28"/>
          <w:szCs w:val="28"/>
          <w:lang w:eastAsia="ru-RU"/>
        </w:rPr>
      </w:pPr>
      <w:r>
        <w:rPr>
          <w:rFonts w:ascii="Times New Roman" w:hAnsi="Times New Roman" w:cs="Times New Roman"/>
          <w:sz w:val="28"/>
          <w:szCs w:val="28"/>
          <w:lang w:eastAsia="ru-RU"/>
        </w:rPr>
        <w:t>«Работа пионер вожатых широко освещается в журнале "Вожатый",</w:t>
      </w:r>
      <w:r>
        <w:rPr>
          <w:rFonts w:ascii="Times New Roman" w:hAnsi="Times New Roman" w:cs="Times New Roman"/>
          <w:i/>
          <w:iCs/>
          <w:sz w:val="28"/>
          <w:szCs w:val="28"/>
          <w:lang w:eastAsia="ru-RU"/>
        </w:rPr>
        <w:t xml:space="preserve"> </w:t>
      </w:r>
      <w:r>
        <w:rPr>
          <w:rFonts w:ascii="Times New Roman" w:hAnsi="Times New Roman" w:cs="Times New Roman"/>
          <w:sz w:val="28"/>
          <w:szCs w:val="28"/>
          <w:lang w:eastAsia="ru-RU"/>
        </w:rPr>
        <w:t>молодёжных и педагогических  газетах и журналах» [9, с.6].</w:t>
      </w:r>
    </w:p>
    <w:p w14:paraId="6CE7F774" w14:textId="77777777" w:rsidR="00110027" w:rsidRDefault="008A77E3">
      <w:pPr>
        <w:spacing w:after="0" w:line="360" w:lineRule="auto"/>
        <w:ind w:firstLine="709"/>
        <w:jc w:val="both"/>
        <w:rPr>
          <w:rStyle w:val="text"/>
          <w:rFonts w:ascii="Times New Roman" w:hAnsi="Times New Roman" w:cs="Times New Roman"/>
          <w:sz w:val="28"/>
          <w:szCs w:val="28"/>
        </w:rPr>
      </w:pPr>
      <w:r>
        <w:rPr>
          <w:rStyle w:val="text"/>
          <w:rFonts w:ascii="Times New Roman" w:hAnsi="Times New Roman" w:cs="Times New Roman"/>
          <w:sz w:val="28"/>
          <w:szCs w:val="28"/>
        </w:rPr>
        <w:t>Из положения ВСЦСПС:  «Об организации и основах деятельности пионерских лагерей», основной задачей в работе вожатого было – «духовное развитие детей, оздоровление, отдых» [11, с.3].</w:t>
      </w:r>
    </w:p>
    <w:p w14:paraId="17ABF258" w14:textId="77777777" w:rsidR="00110027" w:rsidRDefault="008A77E3">
      <w:pPr>
        <w:spacing w:after="0" w:line="360" w:lineRule="auto"/>
        <w:ind w:firstLine="709"/>
        <w:jc w:val="both"/>
        <w:rPr>
          <w:rStyle w:val="text"/>
          <w:rFonts w:ascii="Times New Roman" w:hAnsi="Times New Roman" w:cs="Times New Roman"/>
          <w:sz w:val="28"/>
          <w:szCs w:val="28"/>
        </w:rPr>
      </w:pPr>
      <w:r>
        <w:rPr>
          <w:rStyle w:val="text"/>
          <w:rFonts w:ascii="Times New Roman" w:hAnsi="Times New Roman" w:cs="Times New Roman"/>
          <w:sz w:val="28"/>
          <w:szCs w:val="28"/>
        </w:rPr>
        <w:lastRenderedPageBreak/>
        <w:t>Содержание, формы и методы работы определялись педагогическим коллективом лагеря на принципах гуманности и демократии, развития национальных и культурно исторических традиций, инициативы и самодеятельности с учётом интересов детей.</w:t>
      </w:r>
    </w:p>
    <w:p w14:paraId="56DC2979" w14:textId="77777777" w:rsidR="00110027" w:rsidRDefault="008A77E3">
      <w:pPr>
        <w:spacing w:after="0" w:line="360" w:lineRule="auto"/>
        <w:ind w:firstLine="709"/>
        <w:jc w:val="both"/>
        <w:rPr>
          <w:rStyle w:val="text"/>
          <w:rFonts w:ascii="Times New Roman" w:hAnsi="Times New Roman" w:cs="Times New Roman"/>
          <w:sz w:val="28"/>
          <w:szCs w:val="28"/>
        </w:rPr>
      </w:pPr>
      <w:r>
        <w:rPr>
          <w:rStyle w:val="text"/>
          <w:rFonts w:ascii="Times New Roman" w:hAnsi="Times New Roman" w:cs="Times New Roman"/>
          <w:sz w:val="28"/>
          <w:szCs w:val="28"/>
        </w:rPr>
        <w:t>В лагере создавались благоприятные условия возможности для привлечения всех школьников к занятиям физической культуры и спортом, туризмом, природоохранительной работы, расширения и углубления знаний об окружающим мире, развития творческих способностей детей, организации общественно полезного труда.</w:t>
      </w:r>
    </w:p>
    <w:p w14:paraId="4AFB0A83" w14:textId="77777777" w:rsidR="00110027" w:rsidRDefault="008A77E3">
      <w:pPr>
        <w:spacing w:after="0" w:line="360" w:lineRule="auto"/>
        <w:ind w:firstLine="709"/>
        <w:jc w:val="both"/>
        <w:rPr>
          <w:rFonts w:ascii="Times New Roman" w:hAnsi="Times New Roman" w:cs="Times New Roman"/>
          <w:sz w:val="28"/>
          <w:szCs w:val="28"/>
        </w:rPr>
      </w:pPr>
      <w:r>
        <w:rPr>
          <w:rStyle w:val="text"/>
          <w:rFonts w:ascii="Times New Roman" w:hAnsi="Times New Roman" w:cs="Times New Roman"/>
          <w:sz w:val="28"/>
          <w:szCs w:val="28"/>
        </w:rPr>
        <w:t xml:space="preserve">          Важное место в воспитательном процессе школьников занимало изучение родного края, так во время прогулок и походов  – необходимо ознакомить пионеров с историей и экономикой родного края, с его природными богатствами.  Из методических рекомендаций пионер вожатому:  «пионер вожатому необходимо с воспитанниками вести наблюдение в природе, знакомить с достижениями советской биологической науки, с социалистическим сельским хозяйством» [12, с.4].</w:t>
      </w:r>
    </w:p>
    <w:p w14:paraId="36F083C7" w14:textId="77777777" w:rsidR="00110027" w:rsidRDefault="008A77E3">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Выше изложенное позволяет говорить о ключевой роли вожатого в реализации воспитательного процесса – пионеров. Работа преподавателя и пионер вожатого обеспечивала детям содержательный, интересный отдых в пионерском лагере, роль вожатого определяло направленность деятельности пионерского лагеря в патриотичном, гражданском, физическом или экологическом воспитании.    </w:t>
      </w:r>
    </w:p>
    <w:p w14:paraId="7BC13339" w14:textId="77777777" w:rsidR="00110027" w:rsidRDefault="008A77E3">
      <w:pPr>
        <w:pStyle w:val="11"/>
        <w:numPr>
          <w:ilvl w:val="0"/>
          <w:numId w:val="6"/>
        </w:numPr>
        <w:spacing w:line="360" w:lineRule="auto"/>
        <w:ind w:right="113"/>
        <w:jc w:val="both"/>
        <w:rPr>
          <w:rFonts w:ascii="Times New Roman" w:hAnsi="Times New Roman" w:cs="Times New Roman"/>
          <w:b/>
          <w:bCs/>
          <w:sz w:val="28"/>
          <w:szCs w:val="28"/>
        </w:rPr>
      </w:pPr>
      <w:r>
        <w:rPr>
          <w:rFonts w:ascii="Times New Roman" w:hAnsi="Times New Roman" w:cs="Times New Roman"/>
          <w:b/>
          <w:bCs/>
          <w:sz w:val="28"/>
          <w:szCs w:val="28"/>
          <w:lang w:val="en-US"/>
        </w:rPr>
        <w:t>4</w:t>
      </w:r>
      <w:r>
        <w:rPr>
          <w:rFonts w:ascii="Times New Roman" w:hAnsi="Times New Roman" w:cs="Times New Roman"/>
          <w:b/>
          <w:bCs/>
          <w:sz w:val="28"/>
          <w:szCs w:val="28"/>
        </w:rPr>
        <w:t>. Сущность понятия гражданско-патриотического воспитания</w:t>
      </w:r>
    </w:p>
    <w:p w14:paraId="1818293C" w14:textId="77777777" w:rsidR="00110027" w:rsidRDefault="008A77E3">
      <w:pPr>
        <w:spacing w:after="0" w:line="360" w:lineRule="auto"/>
        <w:ind w:firstLine="709"/>
        <w:jc w:val="both"/>
        <w:rPr>
          <w:rFonts w:ascii="Times New Roman" w:hAnsi="Times New Roman" w:cs="Times New Roman"/>
        </w:rPr>
      </w:pPr>
      <w:r>
        <w:rPr>
          <w:rFonts w:ascii="Times New Roman" w:hAnsi="Times New Roman" w:cs="Times New Roman"/>
        </w:rPr>
        <w:t xml:space="preserve">  </w:t>
      </w:r>
      <w:r>
        <w:rPr>
          <w:rFonts w:ascii="Times New Roman" w:hAnsi="Times New Roman" w:cs="Times New Roman"/>
          <w:sz w:val="28"/>
          <w:szCs w:val="28"/>
        </w:rPr>
        <w:t xml:space="preserve">На протяжении всей истории человечества проблема патриотизма, отношения к Родине, Отечеству являлась предметом постоянного внимания мыслителей, общественных деятелей, ученых, педагогов.  Духовный потенциал патриотической идеи отражен в письменных и устных источниках народов нашей стран, всех стран мира.  Сам термин «патриот»  стал широко  применяться, начиная с эпохи  Великой Французской революции  1789 г., но </w:t>
      </w:r>
      <w:r>
        <w:rPr>
          <w:rFonts w:ascii="Times New Roman" w:hAnsi="Times New Roman" w:cs="Times New Roman"/>
          <w:sz w:val="28"/>
          <w:szCs w:val="28"/>
        </w:rPr>
        <w:lastRenderedPageBreak/>
        <w:t>исторические корни патриотизма имеют  многовековую историю.  Поколения русских общественных деятелей видели в идее патриотизма нравственно-организующее начало жизни русского народа, понимания её как идею отечественного единения, согласия, защиты родной земли, идею равноправности народов, идею морального долга перед обществом, идею ответственности за судьбу Отечества.</w:t>
      </w:r>
      <w:r>
        <w:rPr>
          <w:rFonts w:ascii="Times New Roman" w:hAnsi="Times New Roman" w:cs="Times New Roman"/>
        </w:rPr>
        <w:t xml:space="preserve">  </w:t>
      </w:r>
    </w:p>
    <w:p w14:paraId="1E0846C8" w14:textId="77777777" w:rsidR="00110027" w:rsidRDefault="008A77E3">
      <w:pPr>
        <w:spacing w:after="0" w:line="360" w:lineRule="auto"/>
        <w:ind w:firstLine="709"/>
        <w:jc w:val="both"/>
        <w:rPr>
          <w:rFonts w:ascii="Times New Roman" w:hAnsi="Times New Roman" w:cs="Times New Roman"/>
        </w:rPr>
      </w:pPr>
      <w:r>
        <w:rPr>
          <w:rFonts w:ascii="Times New Roman" w:hAnsi="Times New Roman" w:cs="Times New Roman"/>
          <w:sz w:val="28"/>
          <w:szCs w:val="28"/>
        </w:rPr>
        <w:t xml:space="preserve">«Патриотизм в переводе с греческого означает любовь к Родине,  преданность  своему Отечеству» [3, с.4]. «Гражданственность» - комплексная  характеристика личности человека, понятие, которое характеризует гражданско-патриотическую позицию человека, его ценностную ориентацию,  подразумевающую ответственность за судьбу своей Родины, сопричастность с её судьбой [2, с.7-8].  </w:t>
      </w:r>
    </w:p>
    <w:p w14:paraId="645ACA0E" w14:textId="77777777" w:rsidR="00110027" w:rsidRDefault="008A77E3">
      <w:pPr>
        <w:spacing w:after="0" w:line="360" w:lineRule="auto"/>
        <w:ind w:right="113" w:firstLine="709"/>
        <w:jc w:val="both"/>
        <w:rPr>
          <w:rFonts w:ascii="Times New Roman" w:hAnsi="Times New Roman" w:cs="Times New Roman"/>
          <w:sz w:val="28"/>
          <w:szCs w:val="28"/>
        </w:rPr>
      </w:pPr>
      <w:r>
        <w:rPr>
          <w:rFonts w:ascii="Times New Roman" w:hAnsi="Times New Roman" w:cs="Times New Roman"/>
          <w:sz w:val="28"/>
          <w:szCs w:val="28"/>
        </w:rPr>
        <w:t>Нами патриотизм понимается как одна из наиболее значимых, непреходящих ценностей, присущая всем сферам жизни общества и государства, которая является важнейшим духовным достоянием личности. Патриотизм проявляется в активной позиции личности, готовности к самореализации на благо Отечества. Патриотизм олицетворяет уважение к своему Отечеству,  сопричастность с его историей, культурой,  достижениями  и ценностями народа.  «В процессе гражданского воспитания формируются качества личности, «характеризующие её способность к активному проявлению своей гражданской позиции»» [15, с 23].</w:t>
      </w:r>
    </w:p>
    <w:p w14:paraId="4D3A2768" w14:textId="77777777" w:rsidR="00110027" w:rsidRDefault="008A77E3">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 процессе гражданского воспитания происходит формирование гражданственности. Гражданственность предполагает осознанное осуществление общепринятых норм общения и морали. </w:t>
      </w:r>
    </w:p>
    <w:p w14:paraId="2570408C" w14:textId="77777777" w:rsidR="00110027" w:rsidRDefault="008A77E3">
      <w:pPr>
        <w:shd w:val="clear" w:color="auto" w:fill="FFFFFF"/>
        <w:autoSpaceDE w:val="0"/>
        <w:autoSpaceDN w:val="0"/>
        <w:adjustRightInd w:val="0"/>
        <w:spacing w:after="0" w:line="360" w:lineRule="auto"/>
        <w:ind w:right="113" w:firstLine="709"/>
        <w:jc w:val="both"/>
        <w:rPr>
          <w:rFonts w:ascii="Times New Roman" w:hAnsi="Times New Roman" w:cs="Times New Roman"/>
          <w:sz w:val="28"/>
          <w:szCs w:val="28"/>
        </w:rPr>
      </w:pPr>
      <w:r>
        <w:rPr>
          <w:rFonts w:ascii="Times New Roman" w:hAnsi="Times New Roman" w:cs="Times New Roman"/>
          <w:sz w:val="28"/>
          <w:szCs w:val="28"/>
        </w:rPr>
        <w:t xml:space="preserve">Теория и практика гражданского воспитания актуальна не только в России, но и за рубежом. Исследователи этой проблемы (И.Д. Фрумин, </w:t>
      </w:r>
      <w:r>
        <w:rPr>
          <w:rFonts w:ascii="Times New Roman" w:hAnsi="Times New Roman" w:cs="Times New Roman"/>
          <w:sz w:val="28"/>
          <w:szCs w:val="28"/>
        </w:rPr>
        <w:br/>
        <w:t xml:space="preserve">А.Н. Джуринский, В.З. Клепиков, З.А. Малькова, Т.Ю. Сайпулаева) отмечают, что в европейских странах при осуществлении воспитательного </w:t>
      </w:r>
      <w:r>
        <w:rPr>
          <w:rFonts w:ascii="Times New Roman" w:hAnsi="Times New Roman" w:cs="Times New Roman"/>
          <w:sz w:val="28"/>
          <w:szCs w:val="28"/>
        </w:rPr>
        <w:lastRenderedPageBreak/>
        <w:t>процесса уделяют внимание стимулированию гражданской активности, его конечным результатом должны быть не только знания о человеке и обществе, но и определенные умения и качества, необходимые гражданину демократического государства. К ним относят толерантность, критичность, конструктивность; умение принимать во внимание противоположные точки зрения при участии в дискуссиях; умение пользоваться гражданскими правами и понимать суть законов.</w:t>
      </w:r>
    </w:p>
    <w:p w14:paraId="6D5427D3" w14:textId="77777777" w:rsidR="00110027" w:rsidRDefault="008A77E3">
      <w:pPr>
        <w:shd w:val="clear" w:color="auto" w:fill="FFFFFF"/>
        <w:autoSpaceDE w:val="0"/>
        <w:autoSpaceDN w:val="0"/>
        <w:adjustRightInd w:val="0"/>
        <w:spacing w:after="0" w:line="360" w:lineRule="auto"/>
        <w:ind w:right="113" w:firstLine="709"/>
        <w:jc w:val="both"/>
        <w:rPr>
          <w:rFonts w:ascii="Times New Roman" w:hAnsi="Times New Roman" w:cs="Times New Roman"/>
          <w:sz w:val="28"/>
          <w:szCs w:val="28"/>
        </w:rPr>
      </w:pPr>
      <w:r>
        <w:rPr>
          <w:rFonts w:ascii="Times New Roman" w:hAnsi="Times New Roman" w:cs="Times New Roman"/>
          <w:sz w:val="28"/>
          <w:szCs w:val="28"/>
        </w:rPr>
        <w:t xml:space="preserve">Большой опыт осуществления гражданского воспитания был накоплен в СССР, где оно реализовывалось главным образом  посредством деятельности пионерской организации, связывавшей каждого учащегося с обществом. В Советском Союзе одним из популярных направлений патриотического воспитания стало школьного краеведение. Краеведческое движение приобрело массовый характер. В послевоенные годы получила развитие  такая форма, как  историко-краеведческая экспедиция  «Моя Родина – СССР». Кроме этого одним из мест массового вовлечения школьников в гражданско-патриотическое образования становится школа, дополнительное образование – дворцы культуры, пионерские лагеря. </w:t>
      </w:r>
    </w:p>
    <w:p w14:paraId="4F2E580B" w14:textId="77777777" w:rsidR="00110027" w:rsidRDefault="008A77E3">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Становление новой российской государственности, новые политические и социально-экономические реальности,  демократические перемены в жизни страны повлияли на ситуацию в сфере гражданско-патриотического воспитания. </w:t>
      </w:r>
    </w:p>
    <w:p w14:paraId="099433BD" w14:textId="77777777" w:rsidR="00110027" w:rsidRDefault="008A77E3">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В начале 1990-х г. в нашей стране в сфере воспитания произошел кризис патриотического воспитания, связанный с конфликтом ценностей либерализма и государственных традиций патриотизма в России. Во второй половине 1990-х годов в сфере патриотического воспитания постепенно началось преодоление кризисных явлений.  </w:t>
      </w:r>
    </w:p>
    <w:p w14:paraId="50652625" w14:textId="77777777" w:rsidR="00110027" w:rsidRDefault="008A77E3">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 начале ХХ</w:t>
      </w:r>
      <w:r>
        <w:rPr>
          <w:rFonts w:ascii="Times New Roman" w:hAnsi="Times New Roman" w:cs="Times New Roman"/>
          <w:sz w:val="28"/>
          <w:szCs w:val="28"/>
          <w:lang w:val="en-US"/>
        </w:rPr>
        <w:t>I</w:t>
      </w:r>
      <w:r>
        <w:rPr>
          <w:rFonts w:ascii="Times New Roman" w:hAnsi="Times New Roman" w:cs="Times New Roman"/>
          <w:sz w:val="28"/>
          <w:szCs w:val="28"/>
        </w:rPr>
        <w:t xml:space="preserve"> века в Российской Федерации  в новых социально-экономических условиях произошло возрождение системы гражданского и патриотического воспитания. В  военно-патриотическом  и гражданско-</w:t>
      </w:r>
      <w:r>
        <w:rPr>
          <w:rFonts w:ascii="Times New Roman" w:hAnsi="Times New Roman" w:cs="Times New Roman"/>
          <w:sz w:val="28"/>
          <w:szCs w:val="28"/>
        </w:rPr>
        <w:lastRenderedPageBreak/>
        <w:t xml:space="preserve">патриотическом воспитании,   краеведческой и поисковой деятельности, деятельности школьных музеев  обозначались новые тенденции и подходы.    </w:t>
      </w:r>
    </w:p>
    <w:p w14:paraId="0A2A7B27" w14:textId="77777777" w:rsidR="00110027" w:rsidRDefault="008A77E3">
      <w:pPr>
        <w:spacing w:after="0" w:line="360" w:lineRule="auto"/>
        <w:ind w:firstLine="709"/>
        <w:jc w:val="both"/>
        <w:rPr>
          <w:rFonts w:ascii="Times New Roman" w:hAnsi="Times New Roman" w:cs="Times New Roman"/>
          <w:i/>
          <w:iCs/>
          <w:sz w:val="28"/>
          <w:szCs w:val="28"/>
        </w:rPr>
      </w:pPr>
      <w:r>
        <w:rPr>
          <w:rFonts w:ascii="Times New Roman" w:hAnsi="Times New Roman" w:cs="Times New Roman"/>
          <w:sz w:val="28"/>
          <w:szCs w:val="28"/>
        </w:rPr>
        <w:t>Сегодня  патриотизм все чаще понимается как важнейшая ценность, интегрирующая не только социальный, но и духовно-нравственный, идеологический,  культурно-исторический, военно-исторический и другие компоненты</w:t>
      </w:r>
      <w:r>
        <w:rPr>
          <w:rFonts w:ascii="Times New Roman" w:hAnsi="Times New Roman" w:cs="Times New Roman"/>
          <w:i/>
          <w:iCs/>
          <w:sz w:val="28"/>
          <w:szCs w:val="28"/>
        </w:rPr>
        <w:t xml:space="preserve">. </w:t>
      </w:r>
    </w:p>
    <w:p w14:paraId="321EC628" w14:textId="77777777" w:rsidR="00110027" w:rsidRDefault="008A77E3">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Таким образом, гражданско-патриотическое воспитание – это целенаправленный процесс формирования гражданственности и патриотичности как качеств, представляющих совокупность социально значимых гражданских свойств личности, обусловленных особенностями, динамикой и уровнем развития общества, состоянием его экономической, духовной, социально-политической и других сфер жизни. Одним из мест масштабного вовлечения молодого поколения, в воспитательный процесс являются детские оздоровительные лагеря. Время работы детских лагерей приурочено к тому моменту, когда непосредственное влияние школы на ребят значительно ослабевает, а иногда даже прекращается, следовательно, повышается роль детских оздоровительных лагерей как воспитательных учреждений.</w:t>
      </w:r>
    </w:p>
    <w:p w14:paraId="08C9408E" w14:textId="77777777" w:rsidR="00110027" w:rsidRDefault="00110027">
      <w:pPr>
        <w:spacing w:after="0" w:line="360" w:lineRule="auto"/>
        <w:ind w:firstLine="709"/>
        <w:jc w:val="both"/>
        <w:rPr>
          <w:rFonts w:ascii="Times New Roman" w:hAnsi="Times New Roman" w:cs="Times New Roman"/>
          <w:sz w:val="28"/>
          <w:szCs w:val="28"/>
        </w:rPr>
      </w:pPr>
    </w:p>
    <w:p w14:paraId="01BE0450" w14:textId="77777777" w:rsidR="00110027" w:rsidRDefault="00110027">
      <w:pPr>
        <w:spacing w:after="0" w:line="360" w:lineRule="auto"/>
        <w:ind w:firstLine="709"/>
        <w:jc w:val="both"/>
        <w:rPr>
          <w:rFonts w:ascii="Times New Roman" w:hAnsi="Times New Roman" w:cs="Times New Roman"/>
          <w:sz w:val="28"/>
          <w:szCs w:val="28"/>
        </w:rPr>
      </w:pPr>
    </w:p>
    <w:p w14:paraId="16C1BD2A" w14:textId="77777777" w:rsidR="00110027" w:rsidRDefault="00110027">
      <w:pPr>
        <w:spacing w:after="0" w:line="360" w:lineRule="auto"/>
        <w:ind w:firstLine="709"/>
        <w:jc w:val="both"/>
        <w:rPr>
          <w:rFonts w:ascii="Times New Roman" w:hAnsi="Times New Roman" w:cs="Times New Roman"/>
          <w:sz w:val="28"/>
          <w:szCs w:val="28"/>
        </w:rPr>
      </w:pPr>
    </w:p>
    <w:p w14:paraId="7F065C0F" w14:textId="77777777" w:rsidR="00110027" w:rsidRDefault="00110027">
      <w:pPr>
        <w:spacing w:after="0" w:line="360" w:lineRule="auto"/>
        <w:ind w:firstLine="709"/>
        <w:jc w:val="both"/>
        <w:rPr>
          <w:rFonts w:ascii="Times New Roman" w:hAnsi="Times New Roman" w:cs="Times New Roman"/>
          <w:sz w:val="28"/>
          <w:szCs w:val="28"/>
        </w:rPr>
      </w:pPr>
    </w:p>
    <w:p w14:paraId="24136B83" w14:textId="77777777" w:rsidR="00110027" w:rsidRDefault="00110027">
      <w:pPr>
        <w:spacing w:after="0" w:line="360" w:lineRule="auto"/>
        <w:ind w:firstLine="709"/>
        <w:jc w:val="both"/>
        <w:rPr>
          <w:rFonts w:ascii="Times New Roman" w:hAnsi="Times New Roman" w:cs="Times New Roman"/>
          <w:sz w:val="28"/>
          <w:szCs w:val="28"/>
        </w:rPr>
      </w:pPr>
    </w:p>
    <w:p w14:paraId="21E0EA4D" w14:textId="77777777" w:rsidR="00110027" w:rsidRDefault="00110027">
      <w:pPr>
        <w:spacing w:after="0" w:line="360" w:lineRule="auto"/>
        <w:ind w:firstLine="709"/>
        <w:jc w:val="both"/>
        <w:rPr>
          <w:rFonts w:ascii="Times New Roman" w:hAnsi="Times New Roman" w:cs="Times New Roman"/>
          <w:sz w:val="28"/>
          <w:szCs w:val="28"/>
        </w:rPr>
      </w:pPr>
    </w:p>
    <w:p w14:paraId="100C5F3B" w14:textId="77777777" w:rsidR="00110027" w:rsidRDefault="00110027">
      <w:pPr>
        <w:spacing w:after="0" w:line="360" w:lineRule="auto"/>
        <w:ind w:firstLine="709"/>
        <w:jc w:val="both"/>
        <w:rPr>
          <w:rFonts w:ascii="Times New Roman" w:hAnsi="Times New Roman" w:cs="Times New Roman"/>
          <w:sz w:val="28"/>
          <w:szCs w:val="28"/>
        </w:rPr>
      </w:pPr>
    </w:p>
    <w:p w14:paraId="4AA9E431" w14:textId="77777777" w:rsidR="00110027" w:rsidRDefault="00110027">
      <w:pPr>
        <w:spacing w:after="0" w:line="360" w:lineRule="auto"/>
        <w:ind w:firstLine="709"/>
        <w:jc w:val="both"/>
        <w:rPr>
          <w:rFonts w:ascii="Times New Roman" w:hAnsi="Times New Roman" w:cs="Times New Roman"/>
          <w:sz w:val="28"/>
          <w:szCs w:val="28"/>
        </w:rPr>
      </w:pPr>
    </w:p>
    <w:p w14:paraId="1A0F8F2F" w14:textId="77777777" w:rsidR="00110027" w:rsidRDefault="00110027">
      <w:pPr>
        <w:spacing w:after="0" w:line="360" w:lineRule="auto"/>
        <w:ind w:firstLine="709"/>
        <w:jc w:val="both"/>
        <w:rPr>
          <w:rFonts w:ascii="Times New Roman" w:hAnsi="Times New Roman" w:cs="Times New Roman"/>
          <w:sz w:val="28"/>
          <w:szCs w:val="28"/>
        </w:rPr>
      </w:pPr>
    </w:p>
    <w:p w14:paraId="40D1B8BD" w14:textId="77777777" w:rsidR="00110027" w:rsidRDefault="00110027">
      <w:pPr>
        <w:spacing w:after="0" w:line="360" w:lineRule="auto"/>
        <w:ind w:firstLine="709"/>
        <w:jc w:val="both"/>
        <w:rPr>
          <w:rFonts w:ascii="Times New Roman" w:hAnsi="Times New Roman" w:cs="Times New Roman"/>
          <w:sz w:val="28"/>
          <w:szCs w:val="28"/>
        </w:rPr>
      </w:pPr>
    </w:p>
    <w:p w14:paraId="25FDF329" w14:textId="77777777" w:rsidR="00110027" w:rsidRDefault="00110027">
      <w:pPr>
        <w:spacing w:after="0" w:line="360" w:lineRule="auto"/>
        <w:ind w:firstLine="709"/>
        <w:jc w:val="both"/>
        <w:rPr>
          <w:rFonts w:ascii="Times New Roman" w:hAnsi="Times New Roman" w:cs="Times New Roman"/>
          <w:sz w:val="28"/>
          <w:szCs w:val="28"/>
        </w:rPr>
      </w:pPr>
    </w:p>
    <w:p w14:paraId="38BB6052" w14:textId="77777777" w:rsidR="00110027" w:rsidRDefault="00110027">
      <w:pPr>
        <w:spacing w:after="0" w:line="360" w:lineRule="auto"/>
        <w:ind w:firstLine="709"/>
        <w:jc w:val="both"/>
        <w:rPr>
          <w:rFonts w:ascii="Times New Roman" w:hAnsi="Times New Roman" w:cs="Times New Roman"/>
          <w:sz w:val="28"/>
          <w:szCs w:val="28"/>
        </w:rPr>
      </w:pPr>
    </w:p>
    <w:p w14:paraId="7BAA52B2" w14:textId="77777777" w:rsidR="00110027" w:rsidRDefault="00110027">
      <w:pPr>
        <w:spacing w:after="0" w:line="360" w:lineRule="auto"/>
        <w:ind w:firstLine="709"/>
        <w:jc w:val="both"/>
        <w:rPr>
          <w:rFonts w:ascii="Times New Roman" w:hAnsi="Times New Roman" w:cs="Times New Roman"/>
          <w:sz w:val="28"/>
          <w:szCs w:val="28"/>
        </w:rPr>
      </w:pPr>
    </w:p>
    <w:p w14:paraId="1FC1756B" w14:textId="77777777" w:rsidR="00110027" w:rsidRDefault="00110027">
      <w:pPr>
        <w:spacing w:after="0" w:line="360" w:lineRule="auto"/>
        <w:ind w:firstLine="709"/>
        <w:jc w:val="both"/>
        <w:rPr>
          <w:rFonts w:ascii="Times New Roman" w:hAnsi="Times New Roman" w:cs="Times New Roman"/>
          <w:sz w:val="28"/>
          <w:szCs w:val="28"/>
        </w:rPr>
      </w:pPr>
    </w:p>
    <w:p w14:paraId="7936120D" w14:textId="77777777" w:rsidR="00110027" w:rsidRDefault="00110027">
      <w:pPr>
        <w:spacing w:after="0" w:line="360" w:lineRule="auto"/>
        <w:ind w:firstLine="709"/>
        <w:jc w:val="both"/>
        <w:rPr>
          <w:rFonts w:ascii="Times New Roman" w:hAnsi="Times New Roman" w:cs="Times New Roman"/>
          <w:sz w:val="28"/>
          <w:szCs w:val="28"/>
        </w:rPr>
      </w:pPr>
    </w:p>
    <w:p w14:paraId="58F5C1AF" w14:textId="77777777" w:rsidR="00110027" w:rsidRDefault="00110027">
      <w:pPr>
        <w:spacing w:after="0" w:line="360" w:lineRule="auto"/>
        <w:jc w:val="both"/>
        <w:rPr>
          <w:rFonts w:ascii="Times New Roman" w:hAnsi="Times New Roman" w:cs="Times New Roman"/>
          <w:sz w:val="28"/>
          <w:szCs w:val="28"/>
        </w:rPr>
      </w:pPr>
    </w:p>
    <w:p w14:paraId="72AC66F1" w14:textId="77777777" w:rsidR="00110027" w:rsidRDefault="008A77E3">
      <w:pPr>
        <w:ind w:left="-142"/>
        <w:jc w:val="both"/>
        <w:outlineLvl w:val="0"/>
        <w:rPr>
          <w:rFonts w:ascii="Times New Roman" w:hAnsi="Times New Roman" w:cs="Times New Roman"/>
          <w:b/>
          <w:bCs/>
          <w:sz w:val="28"/>
          <w:szCs w:val="28"/>
        </w:rPr>
      </w:pPr>
      <w:r>
        <w:rPr>
          <w:rFonts w:ascii="Times New Roman" w:hAnsi="Times New Roman" w:cs="Times New Roman"/>
          <w:b/>
          <w:bCs/>
          <w:sz w:val="28"/>
          <w:szCs w:val="28"/>
        </w:rPr>
        <w:t xml:space="preserve">ГЛАВА 2. ОРГАНИЗАЦИЯ ГРАЖДАНСКО-ПАТРИОТИЧЕСКОГО ВОСПИТАНИЯ </w:t>
      </w:r>
    </w:p>
    <w:p w14:paraId="1BEF65C6" w14:textId="77777777" w:rsidR="00110027" w:rsidRDefault="008A77E3">
      <w:pPr>
        <w:ind w:left="-142"/>
        <w:jc w:val="both"/>
        <w:outlineLvl w:val="0"/>
        <w:rPr>
          <w:rFonts w:ascii="Times New Roman" w:hAnsi="Times New Roman" w:cs="Times New Roman"/>
          <w:b/>
          <w:bCs/>
          <w:sz w:val="28"/>
          <w:szCs w:val="28"/>
        </w:rPr>
      </w:pPr>
      <w:r>
        <w:rPr>
          <w:rFonts w:ascii="Times New Roman" w:hAnsi="Times New Roman" w:cs="Times New Roman"/>
          <w:b/>
          <w:bCs/>
          <w:sz w:val="28"/>
          <w:szCs w:val="28"/>
        </w:rPr>
        <w:t>2.1 Анализ ситуации</w:t>
      </w:r>
    </w:p>
    <w:p w14:paraId="4CABA47A" w14:textId="77777777" w:rsidR="00110027" w:rsidRDefault="008A77E3">
      <w:pPr>
        <w:spacing w:after="0" w:line="360" w:lineRule="auto"/>
        <w:ind w:left="-142" w:firstLine="709"/>
        <w:jc w:val="both"/>
        <w:rPr>
          <w:rFonts w:ascii="Times New Roman" w:hAnsi="Times New Roman" w:cs="Times New Roman"/>
          <w:sz w:val="28"/>
          <w:szCs w:val="28"/>
        </w:rPr>
      </w:pPr>
      <w:r>
        <w:rPr>
          <w:rFonts w:ascii="Times New Roman" w:hAnsi="Times New Roman" w:cs="Times New Roman"/>
          <w:sz w:val="28"/>
          <w:szCs w:val="28"/>
        </w:rPr>
        <w:t>Для подтверждения актуальности данного исследования, был проведен анализ ситуации. В основу анализа были положены три метода исследования, разные по своей цели, характеру и статусу респондентов.</w:t>
      </w:r>
    </w:p>
    <w:p w14:paraId="44AC8B16" w14:textId="77777777" w:rsidR="00110027" w:rsidRDefault="008A77E3">
      <w:pPr>
        <w:spacing w:after="0" w:line="360" w:lineRule="auto"/>
        <w:ind w:left="-142" w:firstLine="709"/>
        <w:jc w:val="both"/>
        <w:rPr>
          <w:rFonts w:ascii="Times New Roman" w:hAnsi="Times New Roman" w:cs="Times New Roman"/>
          <w:sz w:val="28"/>
          <w:szCs w:val="28"/>
        </w:rPr>
      </w:pPr>
      <w:r>
        <w:rPr>
          <w:rFonts w:ascii="Times New Roman" w:hAnsi="Times New Roman" w:cs="Times New Roman"/>
          <w:sz w:val="28"/>
          <w:szCs w:val="28"/>
        </w:rPr>
        <w:t>Первый метод, указывавший на актуальность данной работы, не только на уровне города и края, а страны в целом это - анализ документации.   В связи с этим были проанализированы следующее документы:</w:t>
      </w:r>
    </w:p>
    <w:p w14:paraId="2EB6D18C" w14:textId="77777777" w:rsidR="00110027" w:rsidRDefault="008A77E3">
      <w:pPr>
        <w:pStyle w:val="11"/>
        <w:spacing w:after="0" w:line="360" w:lineRule="auto"/>
        <w:ind w:left="0"/>
        <w:jc w:val="both"/>
        <w:rPr>
          <w:rFonts w:ascii="Times New Roman" w:hAnsi="Times New Roman" w:cs="Times New Roman"/>
          <w:sz w:val="28"/>
          <w:szCs w:val="28"/>
        </w:rPr>
      </w:pPr>
      <w:r>
        <w:rPr>
          <w:rFonts w:ascii="Times New Roman" w:hAnsi="Times New Roman" w:cs="Times New Roman"/>
          <w:sz w:val="28"/>
          <w:szCs w:val="28"/>
        </w:rPr>
        <w:t>- Указ В.В. Путина  о совершенствовании государственной политики  в области патриотического воспитания [25].</w:t>
      </w:r>
    </w:p>
    <w:p w14:paraId="173C20D7" w14:textId="77777777" w:rsidR="00110027" w:rsidRDefault="008A77E3">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Основными задачами указа я являются,  совершенствования работы по патриотическому воспитанию молодежи, разработка и реализация общественных проектов в этой области. На основе данного указа были сформированы правительством Красноярского края, постановления местного значения о совершенствования политики в области гражданско-патриотического образования: </w:t>
      </w:r>
    </w:p>
    <w:p w14:paraId="6E138869" w14:textId="77777777" w:rsidR="00110027" w:rsidRDefault="008A77E3">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Долгосрочная целевая программа</w:t>
      </w:r>
      <w:r>
        <w:rPr>
          <w:rFonts w:ascii="Times New Roman" w:hAnsi="Times New Roman" w:cs="Times New Roman"/>
          <w:sz w:val="28"/>
          <w:szCs w:val="28"/>
        </w:rPr>
        <w:br/>
        <w:t xml:space="preserve"> «Развитие в Красноярском крае системы отдыха, оздоровления и занятости детей» на 2012-2014 годы [10]. </w:t>
      </w:r>
    </w:p>
    <w:p w14:paraId="18D5A503" w14:textId="77777777" w:rsidR="00110027" w:rsidRDefault="008A77E3">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Заключается в финансировании  из бюджета края денежных средств на организацию пространства для воспитания детей в детских оздоровительных лагерях Красноярского края. </w:t>
      </w:r>
    </w:p>
    <w:p w14:paraId="1503A895" w14:textId="77777777" w:rsidR="00110027" w:rsidRDefault="008A77E3">
      <w:pPr>
        <w:spacing w:after="0" w:line="360" w:lineRule="auto"/>
        <w:jc w:val="both"/>
        <w:rPr>
          <w:rFonts w:ascii="Times New Roman" w:hAnsi="Times New Roman" w:cs="Times New Roman"/>
          <w:sz w:val="28"/>
          <w:szCs w:val="28"/>
        </w:rPr>
      </w:pPr>
      <w:r>
        <w:rPr>
          <w:rFonts w:ascii="Times New Roman" w:hAnsi="Times New Roman" w:cs="Times New Roman"/>
          <w:sz w:val="28"/>
          <w:szCs w:val="28"/>
        </w:rPr>
        <w:lastRenderedPageBreak/>
        <w:t xml:space="preserve">- Долгосрочная целевая программа «Патриотическое воспитание молодежи Красноярского края» на 2012 - 2014 год [11]. </w:t>
      </w:r>
    </w:p>
    <w:p w14:paraId="069B0AE7" w14:textId="77777777" w:rsidR="00110027" w:rsidRDefault="008A77E3">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Основная идея, заключается в создание условий для массового вовлечение подростков и молодежи края в патриотическое, гражданское и нравственное воспитание. </w:t>
      </w:r>
    </w:p>
    <w:p w14:paraId="31BCD88C" w14:textId="77777777" w:rsidR="00110027" w:rsidRDefault="008A77E3">
      <w:pPr>
        <w:pStyle w:val="11"/>
        <w:spacing w:after="0" w:line="360" w:lineRule="auto"/>
        <w:ind w:left="0"/>
        <w:jc w:val="both"/>
        <w:rPr>
          <w:rFonts w:ascii="Times New Roman" w:hAnsi="Times New Roman" w:cs="Times New Roman"/>
          <w:sz w:val="28"/>
          <w:szCs w:val="28"/>
        </w:rPr>
      </w:pPr>
      <w:r>
        <w:rPr>
          <w:rFonts w:ascii="Times New Roman" w:hAnsi="Times New Roman" w:cs="Times New Roman"/>
          <w:sz w:val="28"/>
          <w:szCs w:val="28"/>
        </w:rPr>
        <w:t>- Положение о Краевых государственные нормативы услуг, оказываемых организациями отдыха оздоровления и занятости детей [21].</w:t>
      </w:r>
    </w:p>
    <w:p w14:paraId="65C7F079" w14:textId="77777777" w:rsidR="00110027" w:rsidRDefault="008A77E3">
      <w:pPr>
        <w:pStyle w:val="11"/>
        <w:spacing w:after="0" w:line="360" w:lineRule="auto"/>
        <w:ind w:left="0"/>
        <w:jc w:val="both"/>
        <w:rPr>
          <w:rFonts w:ascii="Times New Roman" w:hAnsi="Times New Roman" w:cs="Times New Roman"/>
          <w:sz w:val="28"/>
          <w:szCs w:val="28"/>
        </w:rPr>
      </w:pPr>
      <w:r>
        <w:rPr>
          <w:rFonts w:ascii="Times New Roman" w:hAnsi="Times New Roman" w:cs="Times New Roman"/>
          <w:sz w:val="28"/>
          <w:szCs w:val="28"/>
        </w:rPr>
        <w:t>- ФГОС 2012 года</w:t>
      </w:r>
      <w:r w:rsidRPr="008A77E3">
        <w:rPr>
          <w:rFonts w:ascii="Times New Roman" w:hAnsi="Times New Roman" w:cs="Times New Roman"/>
          <w:sz w:val="28"/>
          <w:szCs w:val="28"/>
        </w:rPr>
        <w:t xml:space="preserve"> [2</w:t>
      </w:r>
      <w:r>
        <w:rPr>
          <w:rFonts w:ascii="Times New Roman" w:hAnsi="Times New Roman" w:cs="Times New Roman"/>
          <w:sz w:val="28"/>
          <w:szCs w:val="28"/>
        </w:rPr>
        <w:t>7</w:t>
      </w:r>
      <w:r w:rsidRPr="008A77E3">
        <w:rPr>
          <w:rFonts w:ascii="Times New Roman" w:hAnsi="Times New Roman" w:cs="Times New Roman"/>
          <w:sz w:val="28"/>
          <w:szCs w:val="28"/>
        </w:rPr>
        <w:t>]</w:t>
      </w:r>
      <w:r>
        <w:rPr>
          <w:rFonts w:ascii="Times New Roman" w:hAnsi="Times New Roman" w:cs="Times New Roman"/>
          <w:sz w:val="28"/>
          <w:szCs w:val="28"/>
        </w:rPr>
        <w:t>.</w:t>
      </w:r>
    </w:p>
    <w:p w14:paraId="11FE078F" w14:textId="77777777" w:rsidR="00110027" w:rsidRDefault="008A77E3">
      <w:pPr>
        <w:spacing w:after="0" w:line="360" w:lineRule="auto"/>
        <w:jc w:val="both"/>
        <w:rPr>
          <w:rFonts w:ascii="Times New Roman" w:hAnsi="Times New Roman" w:cs="Times New Roman"/>
          <w:sz w:val="28"/>
          <w:szCs w:val="28"/>
        </w:rPr>
      </w:pPr>
      <w:r>
        <w:rPr>
          <w:rFonts w:ascii="Times New Roman" w:hAnsi="Times New Roman" w:cs="Times New Roman"/>
          <w:sz w:val="28"/>
          <w:szCs w:val="28"/>
        </w:rPr>
        <w:t>В Федеральном государственном образовательных стандартах второго поколения содержатся также наиболее значимые на сегодняшний день новые ориентиры развития гражданско-патриотического образования. В ФГОС провозглашается новая цель образования - воспитание, социально-педагогическая поддержка становления и развития высоконравственного, ответственного, творческого, инициативного, компетентного гражданина России, которая непосредственно влияет на формирование образовательной политики в сфере гражданско-патриотического образования.</w:t>
      </w:r>
    </w:p>
    <w:p w14:paraId="57700C69" w14:textId="77777777" w:rsidR="00110027" w:rsidRDefault="008A77E3">
      <w:pPr>
        <w:spacing w:after="0" w:line="360" w:lineRule="auto"/>
        <w:ind w:left="-142" w:firstLine="709"/>
        <w:jc w:val="both"/>
        <w:rPr>
          <w:rFonts w:ascii="Times New Roman" w:hAnsi="Times New Roman" w:cs="Times New Roman"/>
          <w:sz w:val="28"/>
          <w:szCs w:val="28"/>
        </w:rPr>
      </w:pPr>
      <w:r>
        <w:rPr>
          <w:rFonts w:ascii="Times New Roman" w:hAnsi="Times New Roman" w:cs="Times New Roman"/>
          <w:sz w:val="28"/>
          <w:szCs w:val="28"/>
        </w:rPr>
        <w:t xml:space="preserve">Второй метод исследования стал – анкетирование (Прил.5), позволивший охватить одновременно широкий круг респондентов. В общей сложности на вопросы анкеты ответило пятьдесят студентов педагогического колледжа №1 им. М. Горького. Одним из важных требований к респондентам стало – работа в детском оздоровительном лагере Красноярского края. Анкетирование позволило провести анализ организации гражданско-патриотического воспитания в детских лагерях Красноярского края. </w:t>
      </w:r>
    </w:p>
    <w:p w14:paraId="287CC807" w14:textId="77777777" w:rsidR="00110027" w:rsidRDefault="008A77E3">
      <w:pPr>
        <w:spacing w:after="0"/>
        <w:ind w:left="-142" w:firstLine="862"/>
        <w:jc w:val="right"/>
        <w:outlineLvl w:val="0"/>
        <w:rPr>
          <w:rFonts w:ascii="Times New Roman" w:hAnsi="Times New Roman" w:cs="Times New Roman"/>
          <w:b/>
          <w:bCs/>
          <w:sz w:val="28"/>
          <w:szCs w:val="28"/>
        </w:rPr>
      </w:pPr>
      <w:r>
        <w:rPr>
          <w:rFonts w:ascii="Times New Roman" w:hAnsi="Times New Roman" w:cs="Times New Roman"/>
          <w:b/>
          <w:bCs/>
          <w:sz w:val="28"/>
          <w:szCs w:val="28"/>
        </w:rPr>
        <w:t>ДИАГРАММА №1</w:t>
      </w:r>
    </w:p>
    <w:p w14:paraId="644681B0" w14:textId="77777777" w:rsidR="00110027" w:rsidRDefault="008A77E3">
      <w:pPr>
        <w:spacing w:after="0"/>
        <w:ind w:left="-142" w:firstLine="862"/>
        <w:jc w:val="both"/>
        <w:rPr>
          <w:rFonts w:ascii="Times New Roman" w:hAnsi="Times New Roman" w:cs="Times New Roman"/>
          <w:b/>
          <w:bCs/>
          <w:sz w:val="28"/>
          <w:szCs w:val="28"/>
        </w:rPr>
      </w:pPr>
      <w:r>
        <w:rPr>
          <w:rFonts w:ascii="Times New Roman" w:hAnsi="Times New Roman" w:cs="Times New Roman"/>
          <w:sz w:val="28"/>
          <w:szCs w:val="28"/>
        </w:rPr>
        <w:t xml:space="preserve">Вопрос № 5 – «Как вы считаете,  важно ли гражданско-патриотического воспитания?» </w:t>
      </w:r>
    </w:p>
    <w:p w14:paraId="5E75E22D" w14:textId="77777777" w:rsidR="00110027" w:rsidRDefault="0008619D">
      <w:pPr>
        <w:ind w:left="-142" w:firstLine="862"/>
        <w:jc w:val="both"/>
        <w:rPr>
          <w:rFonts w:ascii="Times New Roman" w:hAnsi="Times New Roman" w:cs="Times New Roman"/>
          <w:sz w:val="28"/>
          <w:szCs w:val="28"/>
        </w:rPr>
      </w:pPr>
      <w:r>
        <w:rPr>
          <w:rFonts w:ascii="Times New Roman" w:hAnsi="Times New Roman" w:cs="Times New Roman"/>
          <w:sz w:val="28"/>
          <w:szCs w:val="28"/>
          <w:lang w:eastAsia="ru-RU"/>
        </w:rPr>
        <w:lastRenderedPageBreak/>
        <w:pict w14:anchorId="5BDFC6D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54pt;height:136.5pt">
            <v:imagedata r:id="rId8" o:title=""/>
            <o:lock v:ext="edit" aspectratio="f"/>
          </v:shape>
        </w:pict>
      </w:r>
    </w:p>
    <w:p w14:paraId="7AE21BC8" w14:textId="77777777" w:rsidR="00110027" w:rsidRDefault="008A77E3">
      <w:pPr>
        <w:spacing w:after="0" w:line="360" w:lineRule="auto"/>
        <w:ind w:left="-142" w:firstLine="709"/>
        <w:jc w:val="both"/>
        <w:rPr>
          <w:rFonts w:ascii="Times New Roman" w:hAnsi="Times New Roman" w:cs="Times New Roman"/>
          <w:sz w:val="28"/>
          <w:szCs w:val="28"/>
        </w:rPr>
      </w:pPr>
      <w:r>
        <w:rPr>
          <w:rFonts w:ascii="Times New Roman" w:hAnsi="Times New Roman" w:cs="Times New Roman"/>
          <w:sz w:val="28"/>
          <w:szCs w:val="28"/>
        </w:rPr>
        <w:t xml:space="preserve">100% респондентов на вопрос о значимости, данного вида воспитания в планах организации детского отдыха  ответили положительно. Но говоря об опыте организации досуга для детей, среди  респондентов, выяснилось, 65% включают в план гражданско-патриотическое воспитание, остальной процент респондентов, 35% отметили, не смотря на важность (исходя из анализа предыдущего вопроса анкеты) данного вида воспитания -  мероприятия на формирования гражданско-патриотических качеств у детей, не проводились. Причиной ставшей не проведения данной воспитательной работы студенты отмечали  поиск данного типа мероприятий. Респонденты, проводившие мероприятия на формирования гражданско-патриотических качеств, отмечали проблем с поиском не возникало. К данному вопросу были предложены варианты ответа, их анализ представлен в Диаграмме №1.                                                                                                                    </w:t>
      </w:r>
    </w:p>
    <w:p w14:paraId="2CBB7943" w14:textId="77777777" w:rsidR="00110027" w:rsidRDefault="008A77E3">
      <w:pPr>
        <w:spacing w:after="0"/>
        <w:ind w:left="-142" w:firstLine="862"/>
        <w:jc w:val="right"/>
        <w:outlineLvl w:val="0"/>
        <w:rPr>
          <w:rFonts w:ascii="Times New Roman" w:hAnsi="Times New Roman" w:cs="Times New Roman"/>
          <w:b/>
          <w:bCs/>
          <w:sz w:val="28"/>
          <w:szCs w:val="28"/>
        </w:rPr>
      </w:pPr>
      <w:r>
        <w:rPr>
          <w:rFonts w:ascii="Times New Roman" w:hAnsi="Times New Roman" w:cs="Times New Roman"/>
          <w:b/>
          <w:bCs/>
          <w:sz w:val="28"/>
          <w:szCs w:val="28"/>
        </w:rPr>
        <w:t xml:space="preserve"> ДИАГРАММА №2 </w:t>
      </w:r>
    </w:p>
    <w:p w14:paraId="365B981C" w14:textId="77777777" w:rsidR="00110027" w:rsidRDefault="008A77E3">
      <w:pPr>
        <w:spacing w:after="0"/>
        <w:ind w:left="-142" w:firstLine="862"/>
        <w:jc w:val="both"/>
        <w:rPr>
          <w:rFonts w:ascii="Times New Roman" w:hAnsi="Times New Roman" w:cs="Times New Roman"/>
          <w:sz w:val="28"/>
          <w:szCs w:val="28"/>
          <w:lang w:eastAsia="ru-RU"/>
        </w:rPr>
      </w:pPr>
      <w:r>
        <w:rPr>
          <w:rFonts w:ascii="Times New Roman" w:hAnsi="Times New Roman" w:cs="Times New Roman"/>
          <w:sz w:val="28"/>
          <w:szCs w:val="28"/>
        </w:rPr>
        <w:t>Вопрос  № 10 – «Столкнулись ли вы с проблемой, поиска мероприятия по организации гражданско-патриотического воспитания в лагере?»</w:t>
      </w:r>
      <w:r>
        <w:rPr>
          <w:rFonts w:ascii="Times New Roman" w:hAnsi="Times New Roman" w:cs="Times New Roman"/>
          <w:sz w:val="28"/>
          <w:szCs w:val="28"/>
          <w:lang w:eastAsia="ru-RU"/>
        </w:rPr>
        <w:t xml:space="preserve"> </w:t>
      </w:r>
    </w:p>
    <w:p w14:paraId="4E4E9F39" w14:textId="77777777" w:rsidR="00110027" w:rsidRDefault="0008619D">
      <w:pPr>
        <w:spacing w:after="0"/>
        <w:ind w:left="-142"/>
        <w:jc w:val="both"/>
        <w:rPr>
          <w:rFonts w:ascii="Times New Roman" w:hAnsi="Times New Roman" w:cs="Times New Roman"/>
          <w:sz w:val="28"/>
          <w:szCs w:val="28"/>
        </w:rPr>
      </w:pPr>
      <w:r>
        <w:rPr>
          <w:rFonts w:ascii="Times New Roman" w:hAnsi="Times New Roman" w:cs="Times New Roman"/>
          <w:sz w:val="28"/>
          <w:szCs w:val="28"/>
          <w:lang w:eastAsia="ru-RU"/>
        </w:rPr>
        <w:pict w14:anchorId="48D48BF1">
          <v:shape id="_x0000_i1026" type="#_x0000_t75" style="width:497.25pt;height:186pt">
            <v:imagedata r:id="rId9" o:title=""/>
            <o:lock v:ext="edit" aspectratio="f"/>
          </v:shape>
        </w:pict>
      </w:r>
    </w:p>
    <w:p w14:paraId="75CB080A" w14:textId="77777777" w:rsidR="00110027" w:rsidRDefault="00110027">
      <w:pPr>
        <w:ind w:left="-142" w:firstLine="862"/>
        <w:jc w:val="both"/>
        <w:rPr>
          <w:rFonts w:ascii="Times New Roman" w:hAnsi="Times New Roman" w:cs="Times New Roman"/>
          <w:sz w:val="28"/>
          <w:szCs w:val="28"/>
        </w:rPr>
      </w:pPr>
    </w:p>
    <w:p w14:paraId="46CFCA3E" w14:textId="77777777" w:rsidR="00110027" w:rsidRDefault="008A77E3">
      <w:pPr>
        <w:spacing w:line="360" w:lineRule="auto"/>
        <w:ind w:left="-142" w:firstLine="862"/>
        <w:jc w:val="both"/>
        <w:rPr>
          <w:rFonts w:ascii="Times New Roman" w:hAnsi="Times New Roman" w:cs="Times New Roman"/>
          <w:sz w:val="28"/>
          <w:szCs w:val="28"/>
        </w:rPr>
      </w:pPr>
      <w:r>
        <w:rPr>
          <w:rFonts w:ascii="Times New Roman" w:hAnsi="Times New Roman" w:cs="Times New Roman"/>
          <w:sz w:val="28"/>
          <w:szCs w:val="28"/>
        </w:rPr>
        <w:lastRenderedPageBreak/>
        <w:t>При ответе в позиции «другое» – опыт организации гражданско-патриотического воспитания был представлен как традиция, т.е. данные мероприятия берут свое начало с советского прошлого, ежегодно обновляются, но их внутренняя структура, форма проведения остается не изменой. По мнению респондентов мероприятия гражданско-патриотического воспитания были проведены для создания среды способствующей формированию гражданских и патриотических качеств ребенка. В диаграмме №2 представлены наиболее часто упоминающие формируемые качества, при проведении данных мероприятий.</w:t>
      </w:r>
    </w:p>
    <w:p w14:paraId="00512652" w14:textId="77777777" w:rsidR="00110027" w:rsidRDefault="008A77E3">
      <w:pPr>
        <w:spacing w:after="0"/>
        <w:ind w:left="-142" w:firstLine="862"/>
        <w:jc w:val="right"/>
        <w:outlineLvl w:val="0"/>
        <w:rPr>
          <w:rFonts w:ascii="Times New Roman" w:hAnsi="Times New Roman" w:cs="Times New Roman"/>
          <w:b/>
          <w:bCs/>
          <w:sz w:val="28"/>
          <w:szCs w:val="28"/>
        </w:rPr>
      </w:pPr>
      <w:r>
        <w:rPr>
          <w:rFonts w:ascii="Times New Roman" w:hAnsi="Times New Roman" w:cs="Times New Roman"/>
          <w:b/>
          <w:bCs/>
          <w:sz w:val="28"/>
          <w:szCs w:val="28"/>
        </w:rPr>
        <w:t>ДИАГРАММА №3</w:t>
      </w:r>
    </w:p>
    <w:p w14:paraId="1CE0F498" w14:textId="77777777" w:rsidR="00110027" w:rsidRDefault="008A77E3">
      <w:pPr>
        <w:spacing w:after="0"/>
        <w:ind w:left="-142" w:firstLine="862"/>
        <w:jc w:val="both"/>
        <w:rPr>
          <w:rFonts w:ascii="Times New Roman" w:hAnsi="Times New Roman" w:cs="Times New Roman"/>
          <w:sz w:val="28"/>
          <w:szCs w:val="28"/>
        </w:rPr>
      </w:pPr>
      <w:r>
        <w:rPr>
          <w:rFonts w:ascii="Times New Roman" w:hAnsi="Times New Roman" w:cs="Times New Roman"/>
          <w:sz w:val="28"/>
          <w:szCs w:val="28"/>
        </w:rPr>
        <w:t>Вопрос №6 – «Отметьте те качества,  которые формируются у детей в процессе гражданско-патриотического воспитания?»</w:t>
      </w:r>
    </w:p>
    <w:p w14:paraId="3AEF7A7C" w14:textId="77777777" w:rsidR="00110027" w:rsidRDefault="0008619D">
      <w:pPr>
        <w:ind w:left="-142" w:firstLine="862"/>
        <w:jc w:val="both"/>
        <w:rPr>
          <w:rFonts w:ascii="Times New Roman" w:hAnsi="Times New Roman" w:cs="Times New Roman"/>
          <w:sz w:val="28"/>
          <w:szCs w:val="28"/>
          <w:lang w:eastAsia="ru-RU"/>
        </w:rPr>
      </w:pPr>
      <w:r>
        <w:rPr>
          <w:rFonts w:ascii="Times New Roman" w:hAnsi="Times New Roman" w:cs="Times New Roman"/>
          <w:sz w:val="28"/>
          <w:szCs w:val="28"/>
          <w:lang w:eastAsia="ru-RU"/>
        </w:rPr>
        <w:pict w14:anchorId="721A3612">
          <v:shape id="_x0000_i1027" type="#_x0000_t75" style="width:461.25pt;height:178.5pt">
            <v:imagedata r:id="rId10" o:title="" cropbottom="-37f"/>
            <o:lock v:ext="edit" aspectratio="f"/>
          </v:shape>
        </w:pict>
      </w:r>
    </w:p>
    <w:p w14:paraId="654CE675" w14:textId="77777777" w:rsidR="00110027" w:rsidRDefault="008A77E3">
      <w:pPr>
        <w:spacing w:line="360" w:lineRule="auto"/>
        <w:ind w:left="-142" w:firstLine="862"/>
        <w:jc w:val="both"/>
        <w:rPr>
          <w:rFonts w:ascii="Times New Roman" w:hAnsi="Times New Roman" w:cs="Times New Roman"/>
          <w:sz w:val="28"/>
          <w:szCs w:val="28"/>
        </w:rPr>
      </w:pPr>
      <w:r>
        <w:rPr>
          <w:rFonts w:ascii="Times New Roman" w:hAnsi="Times New Roman" w:cs="Times New Roman"/>
          <w:sz w:val="28"/>
          <w:szCs w:val="28"/>
        </w:rPr>
        <w:t xml:space="preserve">Качества, представленные в диаграмме №2, являются социальные знаемые не только при воспитании, но и обучение, именно они отраженны в новом федеральном стандарте образования  - современные и эффективные методы образования и воспитания,  достигается высоких уровень образовательных и воспитательных  результатов.  Данный факт подтверждает значимость и необходимость организации гражданско-патриотического воспитания во всех детских образовательных учреждений, в детских оздоровительных лагерях в частности. </w:t>
      </w:r>
    </w:p>
    <w:p w14:paraId="68B0775B" w14:textId="77777777" w:rsidR="00110027" w:rsidRDefault="008A77E3">
      <w:pPr>
        <w:spacing w:after="0" w:line="360" w:lineRule="auto"/>
        <w:ind w:left="-142" w:firstLine="709"/>
        <w:jc w:val="both"/>
        <w:rPr>
          <w:rFonts w:ascii="Times New Roman" w:hAnsi="Times New Roman" w:cs="Times New Roman"/>
          <w:sz w:val="28"/>
          <w:szCs w:val="28"/>
        </w:rPr>
      </w:pPr>
      <w:r>
        <w:rPr>
          <w:rFonts w:ascii="Times New Roman" w:hAnsi="Times New Roman" w:cs="Times New Roman"/>
          <w:sz w:val="28"/>
          <w:szCs w:val="28"/>
        </w:rPr>
        <w:lastRenderedPageBreak/>
        <w:t xml:space="preserve">Вопрос о проведении мероприятий в конкретно одном из лагерей края, сопровождался ответом и о количестве проведенных мероприятий по гражданско-патриотическому воспитанию. </w:t>
      </w:r>
    </w:p>
    <w:p w14:paraId="2D78B1FD" w14:textId="77777777" w:rsidR="00110027" w:rsidRDefault="008A77E3">
      <w:pPr>
        <w:spacing w:after="0"/>
        <w:ind w:left="-142" w:firstLine="862"/>
        <w:jc w:val="right"/>
        <w:outlineLvl w:val="0"/>
        <w:rPr>
          <w:rFonts w:ascii="Times New Roman" w:hAnsi="Times New Roman" w:cs="Times New Roman"/>
          <w:b/>
          <w:bCs/>
          <w:sz w:val="28"/>
          <w:szCs w:val="28"/>
        </w:rPr>
      </w:pPr>
      <w:r>
        <w:rPr>
          <w:rFonts w:ascii="Times New Roman" w:hAnsi="Times New Roman" w:cs="Times New Roman"/>
          <w:b/>
          <w:bCs/>
          <w:sz w:val="28"/>
          <w:szCs w:val="28"/>
        </w:rPr>
        <w:t>ДИАГРАММА №4</w:t>
      </w:r>
    </w:p>
    <w:p w14:paraId="2C3A2E7E" w14:textId="77777777" w:rsidR="00110027" w:rsidRDefault="008A77E3">
      <w:pPr>
        <w:spacing w:after="0"/>
        <w:ind w:left="-142" w:firstLine="862"/>
        <w:jc w:val="both"/>
        <w:rPr>
          <w:rFonts w:ascii="Times New Roman" w:hAnsi="Times New Roman" w:cs="Times New Roman"/>
          <w:b/>
          <w:bCs/>
          <w:sz w:val="28"/>
          <w:szCs w:val="28"/>
        </w:rPr>
      </w:pPr>
      <w:r>
        <w:rPr>
          <w:rFonts w:ascii="Times New Roman" w:hAnsi="Times New Roman" w:cs="Times New Roman"/>
          <w:sz w:val="28"/>
          <w:szCs w:val="28"/>
        </w:rPr>
        <w:t>Вопрос №8 – «Сколько мероприятий по гражданско-патриотическому воспитанию было проведено за сезон?»</w:t>
      </w:r>
    </w:p>
    <w:p w14:paraId="145E6624" w14:textId="77777777" w:rsidR="00110027" w:rsidRDefault="0008619D">
      <w:pPr>
        <w:spacing w:after="0"/>
        <w:ind w:left="-142" w:firstLine="862"/>
        <w:jc w:val="both"/>
        <w:rPr>
          <w:rFonts w:ascii="Times New Roman" w:hAnsi="Times New Roman" w:cs="Times New Roman"/>
          <w:sz w:val="28"/>
          <w:szCs w:val="28"/>
        </w:rPr>
      </w:pPr>
      <w:r>
        <w:rPr>
          <w:rFonts w:ascii="Times New Roman" w:hAnsi="Times New Roman" w:cs="Times New Roman"/>
          <w:sz w:val="28"/>
          <w:szCs w:val="28"/>
          <w:lang w:eastAsia="ru-RU"/>
        </w:rPr>
        <w:pict w14:anchorId="5C81F119">
          <v:shape id="_x0000_i1028" type="#_x0000_t75" style="width:433.5pt;height:176.25pt">
            <v:imagedata r:id="rId11" o:title=""/>
            <o:lock v:ext="edit" aspectratio="f"/>
          </v:shape>
        </w:pict>
      </w:r>
    </w:p>
    <w:p w14:paraId="6DA4CDF6" w14:textId="77777777" w:rsidR="00110027" w:rsidRDefault="00110027">
      <w:pPr>
        <w:spacing w:after="0"/>
        <w:ind w:left="-142" w:firstLine="862"/>
        <w:jc w:val="both"/>
        <w:rPr>
          <w:rFonts w:ascii="Times New Roman" w:hAnsi="Times New Roman" w:cs="Times New Roman"/>
          <w:sz w:val="28"/>
          <w:szCs w:val="28"/>
        </w:rPr>
      </w:pPr>
    </w:p>
    <w:p w14:paraId="03B981AB" w14:textId="77777777" w:rsidR="00110027" w:rsidRDefault="008A77E3">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Анкетирование подтвердило важность организации гражданско-патриотического воспитания, по мнению респондентов,  при этом отметив частичную его реализацию в детских оздоровительных лагерях Красноярского края. </w:t>
      </w:r>
    </w:p>
    <w:p w14:paraId="457DF010" w14:textId="77777777" w:rsidR="00110027" w:rsidRDefault="008A77E3">
      <w:pPr>
        <w:spacing w:after="0" w:line="360" w:lineRule="auto"/>
        <w:ind w:left="-142" w:firstLine="709"/>
        <w:jc w:val="both"/>
        <w:rPr>
          <w:rFonts w:ascii="Times New Roman" w:hAnsi="Times New Roman" w:cs="Times New Roman"/>
          <w:sz w:val="28"/>
          <w:szCs w:val="28"/>
        </w:rPr>
      </w:pPr>
      <w:r>
        <w:rPr>
          <w:rFonts w:ascii="Times New Roman" w:hAnsi="Times New Roman" w:cs="Times New Roman"/>
          <w:sz w:val="28"/>
          <w:szCs w:val="28"/>
        </w:rPr>
        <w:t>Третий метод исследования, это экспертное интервью (Прил.6). Он  заключался в выявления отношения организации гражданско-патриотического воспитания  старших воспитателей детских оздоровительных лагерей Красноярского края. По их должностной инструкции именно они ответственны за организацию лагерной смены, по средствам утверждения воспитанных планов педагогов и организаторов детского  лагеря.</w:t>
      </w:r>
    </w:p>
    <w:p w14:paraId="0367F49C" w14:textId="77777777" w:rsidR="00110027" w:rsidRDefault="008A77E3">
      <w:pPr>
        <w:spacing w:after="0" w:line="360" w:lineRule="auto"/>
        <w:ind w:left="-142" w:firstLine="709"/>
        <w:jc w:val="both"/>
        <w:rPr>
          <w:rFonts w:ascii="Times New Roman" w:hAnsi="Times New Roman" w:cs="Times New Roman"/>
          <w:sz w:val="28"/>
          <w:szCs w:val="28"/>
        </w:rPr>
      </w:pPr>
      <w:r>
        <w:rPr>
          <w:rFonts w:ascii="Times New Roman" w:hAnsi="Times New Roman" w:cs="Times New Roman"/>
          <w:sz w:val="28"/>
          <w:szCs w:val="28"/>
        </w:rPr>
        <w:t xml:space="preserve">Интервьюерами стали старшие воспитатели трех детских лагерей Красноярского края: </w:t>
      </w:r>
    </w:p>
    <w:p w14:paraId="718D1FB6" w14:textId="49118D35" w:rsidR="00110027" w:rsidRDefault="7F5998B5" w:rsidP="7F5998B5">
      <w:pPr>
        <w:spacing w:after="0" w:line="360" w:lineRule="auto"/>
        <w:ind w:left="-142" w:firstLine="709"/>
        <w:jc w:val="both"/>
        <w:rPr>
          <w:rFonts w:ascii="Times New Roman" w:hAnsi="Times New Roman" w:cs="Times New Roman"/>
          <w:sz w:val="28"/>
          <w:szCs w:val="28"/>
        </w:rPr>
      </w:pPr>
      <w:r w:rsidRPr="7F5998B5">
        <w:rPr>
          <w:rFonts w:ascii="Times New Roman" w:hAnsi="Times New Roman" w:cs="Times New Roman"/>
          <w:sz w:val="28"/>
          <w:szCs w:val="28"/>
        </w:rPr>
        <w:t>1. Детский лагерь «Сосновый бор» г. Красноярск - Шпак Лариса Станиславовна;</w:t>
      </w:r>
    </w:p>
    <w:p w14:paraId="13AA7BE6" w14:textId="77777777" w:rsidR="00110027" w:rsidRDefault="008A77E3">
      <w:pPr>
        <w:spacing w:after="0" w:line="360" w:lineRule="auto"/>
        <w:ind w:left="-142" w:firstLine="709"/>
        <w:jc w:val="both"/>
        <w:rPr>
          <w:rFonts w:ascii="Times New Roman" w:hAnsi="Times New Roman" w:cs="Times New Roman"/>
          <w:sz w:val="28"/>
          <w:szCs w:val="28"/>
        </w:rPr>
      </w:pPr>
      <w:r>
        <w:rPr>
          <w:rFonts w:ascii="Times New Roman" w:hAnsi="Times New Roman" w:cs="Times New Roman"/>
          <w:sz w:val="28"/>
          <w:szCs w:val="28"/>
        </w:rPr>
        <w:t xml:space="preserve">2. Детски лагерь «Спутник» Назаровский район - Мустафина Татьяна Садыкова; </w:t>
      </w:r>
    </w:p>
    <w:p w14:paraId="7DEC1826" w14:textId="7FD746EF" w:rsidR="00110027" w:rsidRDefault="7F5998B5" w:rsidP="7F5998B5">
      <w:pPr>
        <w:spacing w:after="0" w:line="360" w:lineRule="auto"/>
        <w:ind w:left="-142" w:firstLine="709"/>
        <w:jc w:val="both"/>
        <w:rPr>
          <w:rFonts w:ascii="Times New Roman" w:hAnsi="Times New Roman" w:cs="Times New Roman"/>
          <w:sz w:val="28"/>
          <w:szCs w:val="28"/>
        </w:rPr>
      </w:pPr>
      <w:r w:rsidRPr="7F5998B5">
        <w:rPr>
          <w:rFonts w:ascii="Times New Roman" w:hAnsi="Times New Roman" w:cs="Times New Roman"/>
          <w:sz w:val="28"/>
          <w:szCs w:val="28"/>
        </w:rPr>
        <w:lastRenderedPageBreak/>
        <w:t>3. Детски лагерь «Достоинство» г. Назарово - Михайлова Валентина Петровна.</w:t>
      </w:r>
    </w:p>
    <w:p w14:paraId="6A02B37A" w14:textId="77777777" w:rsidR="00110027" w:rsidRDefault="008A77E3">
      <w:pPr>
        <w:spacing w:after="0" w:line="360" w:lineRule="auto"/>
        <w:ind w:left="-142" w:firstLine="709"/>
        <w:jc w:val="both"/>
        <w:rPr>
          <w:rFonts w:ascii="Times New Roman" w:hAnsi="Times New Roman" w:cs="Times New Roman"/>
          <w:sz w:val="28"/>
          <w:szCs w:val="28"/>
        </w:rPr>
      </w:pPr>
      <w:r>
        <w:rPr>
          <w:rFonts w:ascii="Times New Roman" w:hAnsi="Times New Roman" w:cs="Times New Roman"/>
          <w:sz w:val="28"/>
          <w:szCs w:val="28"/>
        </w:rPr>
        <w:t xml:space="preserve"> Каждый из интервьюеров подтверждали важность и необходимость организации гражданско-патриотического воспитания в детских лагерях, из интервью Михайловой В.П. Как вы считаете,  важная ли проблема гражданско-патриотического воспитания в настоящее время? – «Конечно, очень важна! Хотелось бы верить, что вся воспитательная работа в лагере направлена на воспитание гражданской позиции патриотов Отечества».  Старшие воспитатели единогласно ответили и на вопрос о включении в их работу мероприятий направленных на создания среды для формирования гражданско-патриотических качеств, представленных в диаграмме №5.</w:t>
      </w:r>
    </w:p>
    <w:p w14:paraId="1D78609C" w14:textId="77777777" w:rsidR="00110027" w:rsidRDefault="00110027">
      <w:pPr>
        <w:spacing w:after="0"/>
        <w:jc w:val="right"/>
        <w:rPr>
          <w:rFonts w:ascii="Times New Roman" w:hAnsi="Times New Roman" w:cs="Times New Roman"/>
          <w:b/>
          <w:bCs/>
          <w:sz w:val="28"/>
          <w:szCs w:val="28"/>
        </w:rPr>
      </w:pPr>
    </w:p>
    <w:p w14:paraId="702411C0" w14:textId="77777777" w:rsidR="00110027" w:rsidRDefault="008A77E3">
      <w:pPr>
        <w:spacing w:after="0"/>
        <w:ind w:left="-142" w:firstLine="862"/>
        <w:jc w:val="right"/>
        <w:outlineLvl w:val="0"/>
        <w:rPr>
          <w:rFonts w:ascii="Times New Roman" w:hAnsi="Times New Roman" w:cs="Times New Roman"/>
          <w:b/>
          <w:bCs/>
          <w:sz w:val="28"/>
          <w:szCs w:val="28"/>
        </w:rPr>
      </w:pPr>
      <w:r>
        <w:rPr>
          <w:rFonts w:ascii="Times New Roman" w:hAnsi="Times New Roman" w:cs="Times New Roman"/>
          <w:b/>
          <w:bCs/>
          <w:sz w:val="28"/>
          <w:szCs w:val="28"/>
        </w:rPr>
        <w:t>ДИАГРАММА №5</w:t>
      </w:r>
    </w:p>
    <w:p w14:paraId="2A446EC1" w14:textId="77777777" w:rsidR="00110027" w:rsidRDefault="008A77E3">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Вопрос интервью №2 – «Какие  качества,  формируются у детей в процессе гражданско-патриотического воспитания?»</w:t>
      </w:r>
    </w:p>
    <w:p w14:paraId="38ABDCA2" w14:textId="77777777" w:rsidR="00110027" w:rsidRDefault="0008619D">
      <w:pPr>
        <w:spacing w:after="0"/>
        <w:ind w:left="-142"/>
        <w:jc w:val="both"/>
        <w:rPr>
          <w:rFonts w:ascii="Times New Roman" w:hAnsi="Times New Roman" w:cs="Times New Roman"/>
          <w:b/>
          <w:bCs/>
          <w:sz w:val="28"/>
          <w:szCs w:val="28"/>
        </w:rPr>
      </w:pPr>
      <w:r>
        <w:rPr>
          <w:rFonts w:ascii="Times New Roman" w:hAnsi="Times New Roman" w:cs="Times New Roman"/>
          <w:sz w:val="28"/>
          <w:szCs w:val="28"/>
          <w:lang w:eastAsia="ru-RU"/>
        </w:rPr>
        <w:pict w14:anchorId="429F82C5">
          <v:shape id="_x0000_i1029" type="#_x0000_t75" style="width:498.75pt;height:127.5pt">
            <v:imagedata r:id="rId12" o:title=""/>
            <o:lock v:ext="edit" aspectratio="f"/>
          </v:shape>
        </w:pict>
      </w:r>
    </w:p>
    <w:p w14:paraId="1854F0B6" w14:textId="77777777" w:rsidR="00110027" w:rsidRDefault="008A77E3">
      <w:pPr>
        <w:spacing w:after="0" w:line="360" w:lineRule="auto"/>
        <w:ind w:left="-142" w:firstLine="709"/>
        <w:jc w:val="both"/>
        <w:rPr>
          <w:rFonts w:ascii="Times New Roman" w:hAnsi="Times New Roman" w:cs="Times New Roman"/>
          <w:sz w:val="28"/>
          <w:szCs w:val="28"/>
        </w:rPr>
      </w:pPr>
      <w:r>
        <w:rPr>
          <w:rFonts w:ascii="Times New Roman" w:hAnsi="Times New Roman" w:cs="Times New Roman"/>
          <w:sz w:val="28"/>
          <w:szCs w:val="28"/>
        </w:rPr>
        <w:t>Формируемые качества перекликаются с мнением воспитателей и вожатых  детских лагерей (Диаграмма №3), что позволяет сделать вывод о значимости формируемых качеств личности.</w:t>
      </w:r>
    </w:p>
    <w:p w14:paraId="41B77178" w14:textId="77777777" w:rsidR="00110027" w:rsidRDefault="008A77E3">
      <w:pPr>
        <w:spacing w:after="0" w:line="360" w:lineRule="auto"/>
        <w:ind w:left="-142" w:firstLine="709"/>
        <w:jc w:val="both"/>
        <w:rPr>
          <w:rFonts w:ascii="Times New Roman" w:hAnsi="Times New Roman" w:cs="Times New Roman"/>
          <w:sz w:val="28"/>
          <w:szCs w:val="28"/>
        </w:rPr>
      </w:pPr>
      <w:r>
        <w:rPr>
          <w:rFonts w:ascii="Times New Roman" w:hAnsi="Times New Roman" w:cs="Times New Roman"/>
          <w:sz w:val="28"/>
          <w:szCs w:val="28"/>
        </w:rPr>
        <w:t>Ключевой  вопрос к интервьюерам подвел их  к анализу проведенных мероприятий по организации гражданско-патриотического воспитания в детском лагере: Как вы считает, стоит ли в вашем лагере проводить больше мероприятий посвященных гражданско-патриотическому воспитанию</w:t>
      </w:r>
      <w:r>
        <w:rPr>
          <w:rFonts w:ascii="Times New Roman" w:hAnsi="Times New Roman" w:cs="Times New Roman"/>
          <w:b/>
          <w:bCs/>
          <w:sz w:val="28"/>
          <w:szCs w:val="28"/>
        </w:rPr>
        <w:t xml:space="preserve">? </w:t>
      </w:r>
      <w:r>
        <w:rPr>
          <w:rFonts w:ascii="Times New Roman" w:hAnsi="Times New Roman" w:cs="Times New Roman"/>
          <w:sz w:val="28"/>
          <w:szCs w:val="28"/>
        </w:rPr>
        <w:t xml:space="preserve">Из интервью Шпак Ларисы Станиславовны  - «Количество не значит качество. Важно, что осталось в душах ребят. При заключительном анкетировании 80% ребят, из запомнившихся событий, отмечая их название. Я думаю, что это </w:t>
      </w:r>
      <w:r>
        <w:rPr>
          <w:rFonts w:ascii="Times New Roman" w:hAnsi="Times New Roman" w:cs="Times New Roman"/>
          <w:sz w:val="28"/>
          <w:szCs w:val="28"/>
        </w:rPr>
        <w:lastRenderedPageBreak/>
        <w:t xml:space="preserve">хорошо». Данное высказывание старшего воспитателя, было ознаменовано встречным вопросом – Измеримо ли наличие гражданско-патриотических качеств сформировавших у детей. Данный вопрос обсуждался в   рамках  </w:t>
      </w:r>
      <w:r>
        <w:rPr>
          <w:rFonts w:ascii="Times New Roman" w:hAnsi="Times New Roman" w:cs="Times New Roman"/>
          <w:sz w:val="28"/>
          <w:szCs w:val="28"/>
          <w:lang w:val="en-US"/>
        </w:rPr>
        <w:t>V</w:t>
      </w:r>
      <w:r>
        <w:rPr>
          <w:rFonts w:ascii="Times New Roman" w:hAnsi="Times New Roman" w:cs="Times New Roman"/>
          <w:sz w:val="28"/>
          <w:szCs w:val="28"/>
        </w:rPr>
        <w:t xml:space="preserve"> научно-практической конференции - «Гражданское образование в информационный век: общественно-научные предметы для социального взросления личности», участниками секции стали студенты педагогических специальностей и работники сферы образования среди них: Долгодворова Е.Ю учитель истории гимназии «Универс», зав. Кафедрой естественно-научных дисциплин и методик их преподавания, КК ИКПКиППРО – Зеленова О.Г, доцент кафедры экономической географии, КГПУ им. В.п. Астафьева Ларионав Л.Ю,  студенты КПК №1 Им. М. Горького Пичугина З.А. и Лыткина Е.В. </w:t>
      </w:r>
    </w:p>
    <w:p w14:paraId="5A457E24" w14:textId="77777777" w:rsidR="00110027" w:rsidRDefault="008A77E3">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Основная проблемная обозначенная модератором секции -  Козыревой Еленой Юрьевной руководителем Центра информационной политики КК ИПКиППРО звучала так, «Как измерить и каким инструментом измерить формирования патриотизма и гражданственности школьников».</w:t>
      </w:r>
    </w:p>
    <w:p w14:paraId="1FCA8BDA" w14:textId="77777777" w:rsidR="00110027" w:rsidRDefault="008A77E3">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Резолюцией вынесенной участниками секции являлось – замер гражданственности и патриотизма у школьников   возможно только лишь количеством принявших участие  воспитанников в данной мероприятии, кроме этого входными и выходными анкетами, но и самым действенным но не фиксированным способом стало предложение учителем истории и обществознания, заместителем директора по УВР Бородук С.Н. – «Лишь только поступки могут определить уровень сформированности патриотических качеств и гражданственности у школьников, что не возможно зафиксировать и проследить». </w:t>
      </w:r>
    </w:p>
    <w:p w14:paraId="24DF59A2" w14:textId="77777777" w:rsidR="00110027" w:rsidRDefault="008A77E3">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Исходя из представленных тезисов резолюции принятой на конференции  можно сделать вывод о сложности и субъективности выбора оценочного материала при замер качеств формирующих в процессе гражданско-патриотического воспитания. </w:t>
      </w:r>
    </w:p>
    <w:p w14:paraId="4C7A98CA" w14:textId="77777777" w:rsidR="00110027" w:rsidRDefault="008A77E3">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Исследование показало, проведение единой государственной политики в области гражданско-патриотического воспитание, реализация краевых программ, позволяет сделать вывод о необходимости значимости проведения мероприятий формирующих у школьников качества патриота и граждан</w:t>
      </w:r>
    </w:p>
    <w:p w14:paraId="229A2993" w14:textId="77777777" w:rsidR="00110027" w:rsidRDefault="008A77E3">
      <w:pPr>
        <w:spacing w:after="0" w:line="360" w:lineRule="auto"/>
        <w:ind w:firstLine="709"/>
        <w:jc w:val="both"/>
        <w:outlineLvl w:val="0"/>
        <w:rPr>
          <w:rFonts w:ascii="Times New Roman" w:hAnsi="Times New Roman" w:cs="Times New Roman"/>
          <w:b/>
          <w:bCs/>
          <w:sz w:val="28"/>
          <w:szCs w:val="28"/>
        </w:rPr>
      </w:pPr>
      <w:r>
        <w:rPr>
          <w:rFonts w:ascii="Times New Roman" w:hAnsi="Times New Roman" w:cs="Times New Roman"/>
          <w:b/>
          <w:bCs/>
          <w:sz w:val="28"/>
          <w:szCs w:val="28"/>
        </w:rPr>
        <w:t>2.2 Организация гражданско-патриотического воспитания в детских оздоровительных лагерях (на примере детского оздоровительного лагеря города Назарово «Достоинство»)</w:t>
      </w:r>
    </w:p>
    <w:p w14:paraId="245DC7B8" w14:textId="77777777" w:rsidR="00110027" w:rsidRDefault="00110027">
      <w:pPr>
        <w:spacing w:after="0"/>
        <w:jc w:val="both"/>
        <w:rPr>
          <w:rFonts w:ascii="Times New Roman" w:hAnsi="Times New Roman" w:cs="Times New Roman"/>
          <w:b/>
          <w:bCs/>
          <w:sz w:val="28"/>
          <w:szCs w:val="28"/>
        </w:rPr>
      </w:pPr>
    </w:p>
    <w:p w14:paraId="531AD9D4" w14:textId="77777777" w:rsidR="00110027" w:rsidRDefault="008A77E3">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Мы  рассмотрим пример организации воспитательного процесса на примере детского оздоровительного лагеря «Достоинство», где отработала 9 смен, из них 3–педагогом-организатором, 6 вожатым в период с 2009-2012 год.  </w:t>
      </w:r>
    </w:p>
    <w:p w14:paraId="56E09C6F" w14:textId="77777777" w:rsidR="00110027" w:rsidRDefault="008A77E3">
      <w:pPr>
        <w:pStyle w:val="ad"/>
        <w:spacing w:before="0" w:beforeAutospacing="0" w:after="0" w:afterAutospacing="0" w:line="360" w:lineRule="auto"/>
        <w:ind w:firstLine="709"/>
        <w:jc w:val="both"/>
        <w:rPr>
          <w:sz w:val="28"/>
          <w:szCs w:val="28"/>
          <w:lang w:eastAsia="en-US"/>
        </w:rPr>
      </w:pPr>
      <w:r>
        <w:rPr>
          <w:sz w:val="28"/>
          <w:szCs w:val="28"/>
          <w:lang w:eastAsia="en-US"/>
        </w:rPr>
        <w:t>Муниципальное унитарное предприятие «Достоинство» расположено  на западе Красноярского края близь поселка «Верхчулымка» в 15 км от  города Назарово, на берегу реки Чулым.</w:t>
      </w:r>
    </w:p>
    <w:p w14:paraId="7DDCC0D7" w14:textId="77777777" w:rsidR="00110027" w:rsidRDefault="008A77E3">
      <w:pPr>
        <w:pStyle w:val="ad"/>
        <w:tabs>
          <w:tab w:val="left" w:pos="5670"/>
        </w:tabs>
        <w:spacing w:before="0" w:beforeAutospacing="0" w:after="0" w:afterAutospacing="0" w:line="360" w:lineRule="auto"/>
        <w:ind w:firstLine="709"/>
        <w:jc w:val="both"/>
        <w:rPr>
          <w:sz w:val="28"/>
          <w:szCs w:val="28"/>
          <w:lang w:eastAsia="en-US"/>
        </w:rPr>
      </w:pPr>
      <w:r>
        <w:rPr>
          <w:sz w:val="28"/>
          <w:szCs w:val="28"/>
          <w:lang w:eastAsia="en-US"/>
        </w:rPr>
        <w:t>МУП «Достоинство» находится в заповедной территории - сосновом бору. На территории находится 4 спальных корпуса, столовая, диско - клуб, помещения для кружковой работы, спортивные площадки, библиотека, видеотека, бассейн, беседки со столами и стульями (отрядные места на улице), банно-прачечный комплекс, медпункт и изолятор, памятники пионерам и октябрятам. Условия лагерь  «Достоинство» соответствуют всем необходимым санитарно-эпидемиологическим и педагогическим нормам и способствуют организации нормального отдыха детей, укреплению их здоровья, развитию творческой и познавательной активности.</w:t>
      </w:r>
    </w:p>
    <w:p w14:paraId="2E65AB3A" w14:textId="77777777" w:rsidR="00110027" w:rsidRDefault="008A77E3">
      <w:pPr>
        <w:pStyle w:val="ad"/>
        <w:spacing w:before="0" w:beforeAutospacing="0" w:after="0" w:afterAutospacing="0" w:line="360" w:lineRule="auto"/>
        <w:ind w:firstLine="709"/>
        <w:jc w:val="both"/>
        <w:rPr>
          <w:sz w:val="28"/>
          <w:szCs w:val="28"/>
          <w:lang w:eastAsia="en-US"/>
        </w:rPr>
      </w:pPr>
      <w:r>
        <w:rPr>
          <w:sz w:val="28"/>
          <w:szCs w:val="28"/>
          <w:lang w:eastAsia="en-US"/>
        </w:rPr>
        <w:t>Педагогический коллектив детского оздоровительного лагеря возглавляет директор Ратников Владимир Васильевич, старший педагог Михайлова Валентина Петровна. Коллектив включает в себя: педагога – организатора, педагога – психолога, педагогов – воспитателей,  руководителей кружков, спортивных работников, музыкальных работников.</w:t>
      </w:r>
    </w:p>
    <w:p w14:paraId="7A5B2C3E" w14:textId="77777777" w:rsidR="00110027" w:rsidRDefault="008A77E3">
      <w:pPr>
        <w:pStyle w:val="ad"/>
        <w:spacing w:before="0" w:beforeAutospacing="0" w:after="0" w:afterAutospacing="0" w:line="360" w:lineRule="auto"/>
        <w:ind w:firstLine="709"/>
        <w:jc w:val="both"/>
        <w:rPr>
          <w:sz w:val="28"/>
          <w:szCs w:val="28"/>
          <w:lang w:eastAsia="en-US"/>
        </w:rPr>
      </w:pPr>
      <w:r>
        <w:rPr>
          <w:sz w:val="28"/>
          <w:szCs w:val="28"/>
          <w:lang w:eastAsia="en-US"/>
        </w:rPr>
        <w:lastRenderedPageBreak/>
        <w:t>Именно педагогам необходимо решить непростой вопрос: как, с помощью каких форм и методов, организовать каникулярное время так, чтобы дети хорошо отдохнули, поправили здоровье, набрались сил, пополнили свои знания, научились чему-то новому, приобрели   новых друзей и при этом находились в поле зрения взрослых. Важно и также, чтобы выбранные формы и методы занятости и отдыха детей были реалистичны с точки зрения условий конкретного образовательного учреждения.</w:t>
      </w:r>
    </w:p>
    <w:p w14:paraId="33240DED" w14:textId="77777777" w:rsidR="00110027" w:rsidRDefault="008A77E3">
      <w:pPr>
        <w:pStyle w:val="Default"/>
        <w:spacing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Задача детского оздоровительного лагеря «Достоинство», организующий отдых детей на 21 календарный день – это не просто создать условия для летнего отдыха ребёнка, а помочь ему реализовать его потребности отдыхать с пользой для себя и социума. </w:t>
      </w:r>
    </w:p>
    <w:p w14:paraId="26BB6EF0" w14:textId="77777777" w:rsidR="00110027" w:rsidRDefault="008A77E3">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МУП «Достоинство» имеет большой опыт в области патриотического воспитания и гражданского становления личности школьника, и краеведческое направление является составляющей частью детской оздоровительной программы действующей в лагере.  </w:t>
      </w:r>
    </w:p>
    <w:p w14:paraId="2FB6C21F" w14:textId="77777777" w:rsidR="00110027" w:rsidRDefault="008A77E3">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Исходя из этого, учитывая традиции и возможности лагеря (кадровые, материально-технические ресурсы), желания и интересы детей и родителей МУП «Достоинство» в 2010 году была разработана программа детского оздоровительного отдыха  «Лучи Экрана»  (Прил. 7). Даная программа прошла экспертизу в Красноярском Краевом Институте повышения квалификации и является авторским правом ее создателей. </w:t>
      </w:r>
    </w:p>
    <w:p w14:paraId="1DEA938B" w14:textId="77777777" w:rsidR="00110027" w:rsidRDefault="008A77E3">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Одна из воспитательных функций программы - формирование гражданственности, трудолюбия,  нравственности, уважения к правам и свободам человека, любви к Родине, к семье и к природе.</w:t>
      </w:r>
    </w:p>
    <w:p w14:paraId="0444268F" w14:textId="77777777" w:rsidR="00110027" w:rsidRDefault="008A77E3">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Условия формирования патриотизма и гражданственности включают в себя возрождение национального самосознания, возрождения национальных идеалов, народных традиций, обычаев, обрядов.  Патриотизм начинается с малого – с любви к своей семье, к своей школе, к своему городу. Постепенно </w:t>
      </w:r>
      <w:r>
        <w:rPr>
          <w:rFonts w:ascii="Times New Roman" w:hAnsi="Times New Roman" w:cs="Times New Roman"/>
          <w:sz w:val="28"/>
          <w:szCs w:val="28"/>
        </w:rPr>
        <w:lastRenderedPageBreak/>
        <w:t xml:space="preserve">расширяясь, эта любовь переходит в любовь к родной стране, к ее истории, к прошлому и настоящему, ко всему. </w:t>
      </w:r>
    </w:p>
    <w:p w14:paraId="398DC1FB" w14:textId="77777777" w:rsidR="00110027" w:rsidRDefault="008A77E3">
      <w:pPr>
        <w:pStyle w:val="Default"/>
        <w:spacing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В детском оздоровительном лагере «Достоинство» –   эффективно построенная воспитательная система по самореализации личности ребенка через включение его в  различные виды деятельности с целью развития основ краеведческой культуры и формирования уважения к историко-культурному наследию своего края.</w:t>
      </w:r>
    </w:p>
    <w:p w14:paraId="7D9FA16A" w14:textId="77777777" w:rsidR="00110027" w:rsidRDefault="008A77E3">
      <w:pPr>
        <w:pStyle w:val="Default"/>
        <w:spacing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Одно из важных приоритетов воспитания, чтобы в лагере осуществлялось самое широкое приобщение детей к разнообразному социальному опыту современной жизни, к ценностям общественно значимого досуга, народных, национальных истоков.</w:t>
      </w:r>
    </w:p>
    <w:p w14:paraId="7AEE1B4F" w14:textId="77777777" w:rsidR="00110027" w:rsidRDefault="008A77E3">
      <w:pPr>
        <w:pStyle w:val="Default"/>
        <w:spacing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Поэтому целеполагание и содержательное наполнение программы осуществляется исходя из вышеназванных стратегических ориентиров.</w:t>
      </w:r>
    </w:p>
    <w:p w14:paraId="3AD7FA10" w14:textId="77777777" w:rsidR="00110027" w:rsidRDefault="008A77E3">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Цель реализуемой программы на 1 июня 2012 года являлась - создание условий для творческой самореализации и развития детей в период летнего отдыха.</w:t>
      </w:r>
    </w:p>
    <w:p w14:paraId="608D0005" w14:textId="77777777" w:rsidR="00110027" w:rsidRDefault="008A77E3">
      <w:pPr>
        <w:spacing w:line="360" w:lineRule="auto"/>
        <w:jc w:val="both"/>
        <w:rPr>
          <w:rFonts w:ascii="Times New Roman" w:hAnsi="Times New Roman" w:cs="Times New Roman"/>
          <w:sz w:val="28"/>
          <w:szCs w:val="28"/>
        </w:rPr>
      </w:pPr>
      <w:r>
        <w:rPr>
          <w:rFonts w:ascii="Times New Roman" w:hAnsi="Times New Roman" w:cs="Times New Roman"/>
          <w:sz w:val="28"/>
          <w:szCs w:val="28"/>
        </w:rPr>
        <w:t>Основные принципы реализации программы:</w:t>
      </w:r>
    </w:p>
    <w:p w14:paraId="18F7F21D" w14:textId="77777777" w:rsidR="00110027" w:rsidRDefault="008A77E3">
      <w:pPr>
        <w:pStyle w:val="11"/>
        <w:numPr>
          <w:ilvl w:val="0"/>
          <w:numId w:val="7"/>
        </w:numPr>
        <w:spacing w:after="0" w:line="360" w:lineRule="auto"/>
        <w:ind w:left="142" w:firstLine="709"/>
        <w:jc w:val="both"/>
        <w:rPr>
          <w:rFonts w:ascii="Times New Roman" w:hAnsi="Times New Roman" w:cs="Times New Roman"/>
          <w:sz w:val="28"/>
          <w:szCs w:val="28"/>
        </w:rPr>
      </w:pPr>
      <w:r>
        <w:rPr>
          <w:rFonts w:ascii="Times New Roman" w:hAnsi="Times New Roman" w:cs="Times New Roman"/>
          <w:sz w:val="28"/>
          <w:szCs w:val="28"/>
        </w:rPr>
        <w:t>Принцип выбора содержания и форм деятельности – доступное участие во всём и каждому.</w:t>
      </w:r>
    </w:p>
    <w:p w14:paraId="5877D23C" w14:textId="77777777" w:rsidR="00110027" w:rsidRDefault="008A77E3">
      <w:pPr>
        <w:pStyle w:val="11"/>
        <w:numPr>
          <w:ilvl w:val="0"/>
          <w:numId w:val="7"/>
        </w:numPr>
        <w:spacing w:after="0" w:line="360" w:lineRule="auto"/>
        <w:ind w:left="142" w:firstLine="709"/>
        <w:jc w:val="both"/>
        <w:rPr>
          <w:rFonts w:ascii="Times New Roman" w:hAnsi="Times New Roman" w:cs="Times New Roman"/>
          <w:sz w:val="28"/>
          <w:szCs w:val="28"/>
        </w:rPr>
      </w:pPr>
      <w:r>
        <w:rPr>
          <w:rFonts w:ascii="Times New Roman" w:hAnsi="Times New Roman" w:cs="Times New Roman"/>
          <w:sz w:val="28"/>
          <w:szCs w:val="28"/>
        </w:rPr>
        <w:t>Принцип событийности – значительности и необычности каждого события как факта общественной и личной жизни ребёнка в летнем лагере.</w:t>
      </w:r>
    </w:p>
    <w:p w14:paraId="0954FC12" w14:textId="77777777" w:rsidR="00110027" w:rsidRDefault="008A77E3">
      <w:pPr>
        <w:pStyle w:val="11"/>
        <w:numPr>
          <w:ilvl w:val="0"/>
          <w:numId w:val="7"/>
        </w:numPr>
        <w:spacing w:after="0" w:line="360" w:lineRule="auto"/>
        <w:ind w:left="142" w:firstLine="709"/>
        <w:jc w:val="both"/>
        <w:rPr>
          <w:rFonts w:ascii="Times New Roman" w:hAnsi="Times New Roman" w:cs="Times New Roman"/>
          <w:sz w:val="28"/>
          <w:szCs w:val="28"/>
        </w:rPr>
      </w:pPr>
      <w:r>
        <w:rPr>
          <w:rFonts w:ascii="Times New Roman" w:hAnsi="Times New Roman" w:cs="Times New Roman"/>
          <w:sz w:val="28"/>
          <w:szCs w:val="28"/>
        </w:rPr>
        <w:t>Принцип чувственного (эмоционального) смысла организации каникулярных дел и деятельности – досуг ребёнка способный доставить радость и удовольствие.</w:t>
      </w:r>
    </w:p>
    <w:p w14:paraId="1910FD5D" w14:textId="77777777" w:rsidR="00110027" w:rsidRDefault="008A77E3">
      <w:pPr>
        <w:pStyle w:val="11"/>
        <w:numPr>
          <w:ilvl w:val="0"/>
          <w:numId w:val="7"/>
        </w:numPr>
        <w:spacing w:after="0" w:line="360" w:lineRule="auto"/>
        <w:ind w:left="142" w:firstLine="709"/>
        <w:jc w:val="both"/>
        <w:rPr>
          <w:rFonts w:ascii="Times New Roman" w:hAnsi="Times New Roman" w:cs="Times New Roman"/>
          <w:sz w:val="28"/>
          <w:szCs w:val="28"/>
        </w:rPr>
      </w:pPr>
      <w:r>
        <w:rPr>
          <w:rFonts w:ascii="Times New Roman" w:hAnsi="Times New Roman" w:cs="Times New Roman"/>
          <w:sz w:val="28"/>
          <w:szCs w:val="28"/>
        </w:rPr>
        <w:t>Принцип позитивного самопознания через организацию успеха, удачи в организационной деятельности детей.</w:t>
      </w:r>
    </w:p>
    <w:p w14:paraId="386F7FF5" w14:textId="77777777" w:rsidR="00110027" w:rsidRDefault="008A77E3">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Программа реализуется, учитывая возрастные особенности младшего и среднего школьного возраста. Предварительно разрабатывается план сетка мероприятий на 21 один календарный день, учитывая интересы разновозрастных детей.  При реализации мероприятий столкнулись с  необходимыми изменениями  и коррективами в план сетки, в связи с погодными условиями, днями траура, человеческим фактором.</w:t>
      </w:r>
    </w:p>
    <w:p w14:paraId="644BEBBE" w14:textId="77777777" w:rsidR="00110027" w:rsidRDefault="008A77E3">
      <w:pPr>
        <w:spacing w:after="0" w:line="360" w:lineRule="auto"/>
        <w:ind w:firstLine="709"/>
        <w:jc w:val="both"/>
        <w:rPr>
          <w:rFonts w:ascii="Times New Roman" w:hAnsi="Times New Roman" w:cs="Times New Roman"/>
          <w:b/>
          <w:bCs/>
          <w:sz w:val="28"/>
          <w:szCs w:val="28"/>
        </w:rPr>
      </w:pPr>
      <w:r>
        <w:rPr>
          <w:rFonts w:ascii="Times New Roman" w:hAnsi="Times New Roman" w:cs="Times New Roman"/>
          <w:sz w:val="28"/>
          <w:szCs w:val="28"/>
        </w:rPr>
        <w:t>Говоря об изменениях, за одну лагерную смену в МУП «Достоинство» проходившую с 1 июня по 21 июня 2012 года было организованно и проведено шесть обще лагерных мероприятия по гражданско-патриотическому  воспитанию  кроме этого четыре внутри отрядных. Их основная цель заключалась в организации условий для формирования гражданско-патриотического воспитания школьников. Таким образом, в воспитательный процесс было включено 158 школьников, разных возрастов с 6 до 14 лет.</w:t>
      </w:r>
    </w:p>
    <w:p w14:paraId="2B5C2B55" w14:textId="77777777" w:rsidR="00110027" w:rsidRDefault="008A77E3">
      <w:pPr>
        <w:spacing w:after="0"/>
        <w:outlineLvl w:val="0"/>
        <w:rPr>
          <w:rFonts w:ascii="Times New Roman" w:hAnsi="Times New Roman" w:cs="Times New Roman"/>
          <w:b/>
          <w:bCs/>
          <w:sz w:val="28"/>
          <w:szCs w:val="28"/>
        </w:rPr>
      </w:pPr>
      <w:r>
        <w:rPr>
          <w:rFonts w:ascii="Times New Roman" w:hAnsi="Times New Roman" w:cs="Times New Roman"/>
          <w:b/>
          <w:bCs/>
          <w:sz w:val="28"/>
          <w:szCs w:val="28"/>
        </w:rPr>
        <w:t>2.2.1 Военно–патриотическая игра «Зарница»</w:t>
      </w:r>
    </w:p>
    <w:p w14:paraId="05A6F64A" w14:textId="77777777" w:rsidR="00110027" w:rsidRDefault="00110027">
      <w:pPr>
        <w:spacing w:after="0"/>
        <w:jc w:val="both"/>
        <w:rPr>
          <w:rFonts w:ascii="Times New Roman" w:hAnsi="Times New Roman" w:cs="Times New Roman"/>
          <w:sz w:val="28"/>
          <w:szCs w:val="28"/>
        </w:rPr>
      </w:pPr>
    </w:p>
    <w:p w14:paraId="1C8B5B7D" w14:textId="77777777" w:rsidR="00110027" w:rsidRDefault="008A77E3">
      <w:pPr>
        <w:pStyle w:val="ad"/>
        <w:spacing w:before="0" w:beforeAutospacing="0" w:after="0" w:afterAutospacing="0" w:line="360" w:lineRule="auto"/>
        <w:ind w:firstLine="709"/>
        <w:rPr>
          <w:sz w:val="28"/>
          <w:szCs w:val="28"/>
          <w:lang w:eastAsia="en-US"/>
        </w:rPr>
      </w:pPr>
      <w:r>
        <w:rPr>
          <w:sz w:val="28"/>
          <w:szCs w:val="28"/>
          <w:lang w:eastAsia="en-US"/>
        </w:rPr>
        <w:t xml:space="preserve">Одно из первых организуемых мероприятий  детского оздоровительного лагеря «Достоинство» стала обще лагерная военно-патриотическая игра </w:t>
      </w:r>
    </w:p>
    <w:p w14:paraId="47A549AF" w14:textId="77777777" w:rsidR="00110027" w:rsidRDefault="008A77E3">
      <w:pPr>
        <w:pStyle w:val="ad"/>
        <w:spacing w:before="0" w:beforeAutospacing="0" w:after="0" w:afterAutospacing="0" w:line="360" w:lineRule="auto"/>
        <w:ind w:firstLine="709"/>
        <w:rPr>
          <w:sz w:val="28"/>
          <w:szCs w:val="28"/>
          <w:lang w:eastAsia="en-US"/>
        </w:rPr>
      </w:pPr>
      <w:r>
        <w:rPr>
          <w:sz w:val="28"/>
          <w:szCs w:val="28"/>
          <w:lang w:eastAsia="en-US"/>
        </w:rPr>
        <w:t xml:space="preserve">«Зарница».  Основой задачей, которой являлось – сплочение, создание крепких детских коллективов. </w:t>
      </w:r>
    </w:p>
    <w:p w14:paraId="5A4171D2" w14:textId="77777777" w:rsidR="00110027" w:rsidRDefault="008A77E3">
      <w:pPr>
        <w:pStyle w:val="ad"/>
        <w:spacing w:before="0" w:beforeAutospacing="0" w:after="0" w:afterAutospacing="0" w:line="360" w:lineRule="auto"/>
        <w:ind w:firstLine="709"/>
        <w:rPr>
          <w:sz w:val="28"/>
          <w:szCs w:val="28"/>
          <w:lang w:eastAsia="en-US"/>
        </w:rPr>
      </w:pPr>
      <w:r>
        <w:rPr>
          <w:sz w:val="28"/>
          <w:szCs w:val="28"/>
          <w:lang w:eastAsia="en-US"/>
        </w:rPr>
        <w:t>Для оказания практической помощи в подготовки и проведении игры был создан совет «Зарницы» из числа педагогов. В него входили: педагог-организатор, врач, руководители кружков,  спортивных работник, музыкальный работник. Всем взрослым помогающим воспитанникам играть в «Зарницу», отводилась роль умелых и тактичных консультантов, инструкторов и посредников. Всю игру организовывали и проводили ребята через  командиров детских отрядов (8 человек), которые работали под непосредственным руководством совета «Зарницы».</w:t>
      </w:r>
    </w:p>
    <w:p w14:paraId="229A89C6" w14:textId="77777777" w:rsidR="00110027" w:rsidRDefault="008A77E3">
      <w:pPr>
        <w:pStyle w:val="ad"/>
        <w:spacing w:before="0" w:beforeAutospacing="0" w:after="0" w:afterAutospacing="0" w:line="360" w:lineRule="auto"/>
        <w:ind w:firstLine="709"/>
        <w:rPr>
          <w:sz w:val="28"/>
          <w:szCs w:val="28"/>
          <w:lang w:eastAsia="en-US"/>
        </w:rPr>
      </w:pPr>
      <w:r>
        <w:rPr>
          <w:sz w:val="28"/>
          <w:szCs w:val="28"/>
          <w:lang w:eastAsia="en-US"/>
        </w:rPr>
        <w:lastRenderedPageBreak/>
        <w:t>На первом этапе – разрабатывали совместно с советом игры и командирами детских отрядов, программу и содержание игры, согласовали условия проведения игры, составили расписание тренировок для отрядов участников, определили количество испытаний – станций, разработали маршрутные листы участников.</w:t>
      </w:r>
    </w:p>
    <w:p w14:paraId="3062C49A" w14:textId="77777777" w:rsidR="00110027" w:rsidRDefault="008A77E3">
      <w:pPr>
        <w:pStyle w:val="ad"/>
        <w:spacing w:before="0" w:beforeAutospacing="0" w:after="0" w:afterAutospacing="0" w:line="360" w:lineRule="auto"/>
        <w:ind w:firstLine="709"/>
        <w:rPr>
          <w:sz w:val="28"/>
          <w:szCs w:val="28"/>
          <w:lang w:eastAsia="en-US"/>
        </w:rPr>
      </w:pPr>
      <w:r>
        <w:rPr>
          <w:sz w:val="28"/>
          <w:szCs w:val="28"/>
          <w:lang w:eastAsia="en-US"/>
        </w:rPr>
        <w:t>Второй этап – подготовка инвентаря и мест проведения испытаний, по итогу первого этапа было подготовлено восемь тематических станций, выбраны ответственные командиры для их проведения, а также помощники в лице педагогов. (Приложение №3).  Из ребят дежурного отряда был сформирован штаб сбора информации по проведения испытаний для подведения итогов игры.</w:t>
      </w:r>
    </w:p>
    <w:p w14:paraId="0B076851" w14:textId="77777777" w:rsidR="00110027" w:rsidRDefault="008A77E3">
      <w:pPr>
        <w:pStyle w:val="ad"/>
        <w:spacing w:before="0" w:beforeAutospacing="0" w:after="0" w:afterAutospacing="0" w:line="360" w:lineRule="auto"/>
        <w:ind w:firstLine="709"/>
        <w:rPr>
          <w:sz w:val="28"/>
          <w:szCs w:val="28"/>
          <w:lang w:eastAsia="en-US"/>
        </w:rPr>
      </w:pPr>
      <w:r>
        <w:rPr>
          <w:sz w:val="28"/>
          <w:szCs w:val="28"/>
          <w:lang w:eastAsia="en-US"/>
        </w:rPr>
        <w:t xml:space="preserve">Согласно план сетки лагеря,  6 июня в 18.00 – стартовало общелагерное мероприятие военно-патриротическая игра «Зарница».  Мероприятие началось с общего построения участников игры, т.е. всех отдыхающих лагеря. С учетом разно возрастных особенностей детей – было сформировано восемь лагерных отрядов и восемь команд участников военно-патриотической игры. На линейки зачитывалась программа, расписание и порядок проведения игры, командиры представляли название  своей станции и место ее нахождения на территории лагеря.  С целью четкого и быстрого проведения соревнований всем отрядам выдались заранее разработанные маршрутные листы с названием видов станции, места проведения, очередности прохождения станций. </w:t>
      </w:r>
    </w:p>
    <w:p w14:paraId="48E5EB81" w14:textId="77777777" w:rsidR="00110027" w:rsidRDefault="008A77E3">
      <w:pPr>
        <w:pStyle w:val="ad"/>
        <w:spacing w:before="0" w:beforeAutospacing="0" w:after="0" w:afterAutospacing="0" w:line="360" w:lineRule="auto"/>
        <w:ind w:firstLine="709"/>
        <w:rPr>
          <w:sz w:val="28"/>
          <w:szCs w:val="28"/>
          <w:lang w:eastAsia="en-US"/>
        </w:rPr>
      </w:pPr>
      <w:r>
        <w:rPr>
          <w:sz w:val="28"/>
          <w:szCs w:val="28"/>
          <w:lang w:eastAsia="en-US"/>
        </w:rPr>
        <w:t xml:space="preserve">Прохождение каждой команды восьми станции заняло вместо планируемых 40 минут, шестьдесят. Затруднение у большинства команд вызвала станция №4 «Дорога славы» и станция №6 «По датам истории». Две станции были интеллектуальной направленности и неограниченны во времени прохождения, что и вызвало столпотворение нескольких команд на одном этапе. </w:t>
      </w:r>
    </w:p>
    <w:p w14:paraId="0899585B" w14:textId="77777777" w:rsidR="00110027" w:rsidRDefault="008A77E3">
      <w:pPr>
        <w:pStyle w:val="ad"/>
        <w:spacing w:before="0" w:beforeAutospacing="0" w:after="0" w:afterAutospacing="0" w:line="360" w:lineRule="auto"/>
        <w:ind w:firstLine="709"/>
        <w:rPr>
          <w:sz w:val="28"/>
          <w:szCs w:val="28"/>
          <w:lang w:eastAsia="en-US"/>
        </w:rPr>
      </w:pPr>
      <w:r>
        <w:rPr>
          <w:sz w:val="28"/>
          <w:szCs w:val="28"/>
          <w:lang w:eastAsia="en-US"/>
        </w:rPr>
        <w:lastRenderedPageBreak/>
        <w:t xml:space="preserve">Финишировала последняя команда в 19.20 в связи с ужином торжественное награждение по решению совета игры «Зарница» было перенесено на 21.00. </w:t>
      </w:r>
    </w:p>
    <w:p w14:paraId="5FBF95B3" w14:textId="77777777" w:rsidR="00110027" w:rsidRDefault="008A77E3">
      <w:pPr>
        <w:pStyle w:val="ad"/>
        <w:spacing w:before="0" w:beforeAutospacing="0" w:after="0" w:afterAutospacing="0" w:line="360" w:lineRule="auto"/>
        <w:ind w:firstLine="709"/>
        <w:rPr>
          <w:sz w:val="28"/>
          <w:szCs w:val="28"/>
          <w:lang w:eastAsia="en-US"/>
        </w:rPr>
      </w:pPr>
      <w:r>
        <w:rPr>
          <w:sz w:val="28"/>
          <w:szCs w:val="28"/>
          <w:lang w:eastAsia="en-US"/>
        </w:rPr>
        <w:t xml:space="preserve">Подведение итогов военно-патриотической игры зарница - объявление результатов общего зачета команд победителей и объявления лучших результатов на каждом из восьми этапов конкурса. </w:t>
      </w:r>
    </w:p>
    <w:p w14:paraId="71C43C90" w14:textId="77777777" w:rsidR="00110027" w:rsidRDefault="008A77E3">
      <w:pPr>
        <w:pStyle w:val="ad"/>
        <w:spacing w:before="0" w:beforeAutospacing="0" w:after="0" w:afterAutospacing="0" w:line="360" w:lineRule="auto"/>
        <w:ind w:firstLine="709"/>
        <w:rPr>
          <w:sz w:val="28"/>
          <w:szCs w:val="28"/>
          <w:lang w:eastAsia="en-US"/>
        </w:rPr>
      </w:pPr>
      <w:r>
        <w:rPr>
          <w:sz w:val="28"/>
          <w:szCs w:val="28"/>
          <w:lang w:eastAsia="en-US"/>
        </w:rPr>
        <w:t>Согласно председателя счетной комиссии – Попувановой Анны почетные  призовые места поделили между собой следующие команды:</w:t>
      </w:r>
    </w:p>
    <w:p w14:paraId="38242961" w14:textId="77777777" w:rsidR="00110027" w:rsidRDefault="00110027">
      <w:pPr>
        <w:pStyle w:val="ad"/>
        <w:spacing w:before="0" w:beforeAutospacing="0" w:after="0" w:afterAutospacing="0" w:line="276" w:lineRule="auto"/>
        <w:ind w:firstLine="708"/>
        <w:jc w:val="both"/>
        <w:rPr>
          <w:sz w:val="28"/>
          <w:szCs w:val="28"/>
          <w:lang w:eastAsia="en-US"/>
        </w:rPr>
      </w:pPr>
    </w:p>
    <w:p w14:paraId="1A89F422" w14:textId="77777777" w:rsidR="00110027" w:rsidRDefault="008A77E3">
      <w:pPr>
        <w:pStyle w:val="ad"/>
        <w:spacing w:before="0" w:beforeAutospacing="0" w:after="0" w:afterAutospacing="0" w:line="276" w:lineRule="auto"/>
        <w:jc w:val="right"/>
        <w:outlineLvl w:val="0"/>
        <w:rPr>
          <w:b/>
          <w:bCs/>
          <w:sz w:val="28"/>
          <w:szCs w:val="28"/>
          <w:lang w:eastAsia="en-US"/>
        </w:rPr>
      </w:pPr>
      <w:r>
        <w:rPr>
          <w:b/>
          <w:bCs/>
          <w:sz w:val="28"/>
          <w:szCs w:val="28"/>
          <w:lang w:eastAsia="en-US"/>
        </w:rPr>
        <w:t>ТАБЛИЦА №4</w:t>
      </w:r>
    </w:p>
    <w:p w14:paraId="2CD8E53B" w14:textId="77777777" w:rsidR="00110027" w:rsidRDefault="008A77E3">
      <w:pPr>
        <w:pStyle w:val="ad"/>
        <w:spacing w:before="0" w:beforeAutospacing="0" w:after="0" w:afterAutospacing="0" w:line="276" w:lineRule="auto"/>
        <w:jc w:val="right"/>
        <w:outlineLvl w:val="0"/>
        <w:rPr>
          <w:b/>
          <w:bCs/>
          <w:sz w:val="28"/>
          <w:szCs w:val="28"/>
          <w:lang w:eastAsia="en-US"/>
        </w:rPr>
      </w:pPr>
      <w:r>
        <w:rPr>
          <w:b/>
          <w:bCs/>
          <w:sz w:val="28"/>
          <w:szCs w:val="28"/>
          <w:lang w:eastAsia="en-US"/>
        </w:rPr>
        <w:t xml:space="preserve"> Результаты военно-патриотической игры «Зарница»</w:t>
      </w:r>
    </w:p>
    <w:tbl>
      <w:tblPr>
        <w:tblW w:w="9617"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30"/>
        <w:gridCol w:w="2298"/>
        <w:gridCol w:w="2714"/>
        <w:gridCol w:w="2275"/>
      </w:tblGrid>
      <w:tr w:rsidR="00110027" w14:paraId="47A12F38" w14:textId="77777777">
        <w:trPr>
          <w:trHeight w:val="265"/>
        </w:trPr>
        <w:tc>
          <w:tcPr>
            <w:tcW w:w="4628" w:type="dxa"/>
            <w:gridSpan w:val="2"/>
          </w:tcPr>
          <w:p w14:paraId="55024961" w14:textId="77777777" w:rsidR="00110027" w:rsidRDefault="008A77E3">
            <w:pPr>
              <w:pStyle w:val="ad"/>
              <w:spacing w:before="0" w:beforeAutospacing="0" w:after="0" w:afterAutospacing="0" w:line="276" w:lineRule="auto"/>
              <w:jc w:val="both"/>
              <w:rPr>
                <w:sz w:val="28"/>
                <w:szCs w:val="28"/>
                <w:lang w:eastAsia="en-US"/>
              </w:rPr>
            </w:pPr>
            <w:r>
              <w:rPr>
                <w:sz w:val="28"/>
                <w:szCs w:val="28"/>
                <w:lang w:eastAsia="en-US"/>
              </w:rPr>
              <w:t>Общий командный зачет</w:t>
            </w:r>
          </w:p>
        </w:tc>
        <w:tc>
          <w:tcPr>
            <w:tcW w:w="4989" w:type="dxa"/>
            <w:gridSpan w:val="2"/>
          </w:tcPr>
          <w:p w14:paraId="7731F377" w14:textId="77777777" w:rsidR="00110027" w:rsidRDefault="008A77E3">
            <w:pPr>
              <w:pStyle w:val="ad"/>
              <w:spacing w:before="0" w:beforeAutospacing="0" w:after="0" w:afterAutospacing="0" w:line="276" w:lineRule="auto"/>
              <w:jc w:val="both"/>
              <w:rPr>
                <w:sz w:val="28"/>
                <w:szCs w:val="28"/>
                <w:lang w:eastAsia="en-US"/>
              </w:rPr>
            </w:pPr>
            <w:r>
              <w:rPr>
                <w:sz w:val="28"/>
                <w:szCs w:val="28"/>
                <w:lang w:eastAsia="en-US"/>
              </w:rPr>
              <w:t>Зачет по этапам конкурса</w:t>
            </w:r>
          </w:p>
        </w:tc>
      </w:tr>
      <w:tr w:rsidR="00110027" w14:paraId="60866DF8" w14:textId="77777777">
        <w:trPr>
          <w:trHeight w:val="265"/>
        </w:trPr>
        <w:tc>
          <w:tcPr>
            <w:tcW w:w="2330" w:type="dxa"/>
          </w:tcPr>
          <w:p w14:paraId="5730A936" w14:textId="77777777" w:rsidR="00110027" w:rsidRDefault="008A77E3">
            <w:pPr>
              <w:pStyle w:val="ad"/>
              <w:spacing w:before="0" w:beforeAutospacing="0" w:after="0" w:afterAutospacing="0" w:line="276" w:lineRule="auto"/>
              <w:jc w:val="both"/>
              <w:rPr>
                <w:sz w:val="28"/>
                <w:szCs w:val="28"/>
                <w:lang w:eastAsia="en-US"/>
              </w:rPr>
            </w:pPr>
            <w:r>
              <w:rPr>
                <w:sz w:val="28"/>
                <w:szCs w:val="28"/>
                <w:lang w:eastAsia="en-US"/>
              </w:rPr>
              <w:t xml:space="preserve">1 место </w:t>
            </w:r>
          </w:p>
        </w:tc>
        <w:tc>
          <w:tcPr>
            <w:tcW w:w="2298" w:type="dxa"/>
          </w:tcPr>
          <w:p w14:paraId="3A4BF15B" w14:textId="77777777" w:rsidR="00110027" w:rsidRDefault="008A77E3">
            <w:pPr>
              <w:pStyle w:val="ad"/>
              <w:spacing w:before="0" w:beforeAutospacing="0" w:after="0" w:afterAutospacing="0" w:line="276" w:lineRule="auto"/>
              <w:jc w:val="both"/>
              <w:rPr>
                <w:sz w:val="28"/>
                <w:szCs w:val="28"/>
                <w:lang w:eastAsia="en-US"/>
              </w:rPr>
            </w:pPr>
            <w:r>
              <w:rPr>
                <w:sz w:val="28"/>
                <w:szCs w:val="28"/>
                <w:lang w:eastAsia="en-US"/>
              </w:rPr>
              <w:t>1 отряд</w:t>
            </w:r>
          </w:p>
        </w:tc>
        <w:tc>
          <w:tcPr>
            <w:tcW w:w="2714" w:type="dxa"/>
          </w:tcPr>
          <w:p w14:paraId="7F8DCD10" w14:textId="77777777" w:rsidR="00110027" w:rsidRDefault="008A77E3">
            <w:pPr>
              <w:pStyle w:val="ad"/>
              <w:spacing w:line="276" w:lineRule="auto"/>
              <w:jc w:val="both"/>
              <w:rPr>
                <w:sz w:val="28"/>
                <w:szCs w:val="28"/>
                <w:lang w:eastAsia="en-US"/>
              </w:rPr>
            </w:pPr>
            <w:r>
              <w:rPr>
                <w:sz w:val="28"/>
                <w:szCs w:val="28"/>
                <w:lang w:eastAsia="en-US"/>
              </w:rPr>
              <w:t>Спортивная</w:t>
            </w:r>
          </w:p>
        </w:tc>
        <w:tc>
          <w:tcPr>
            <w:tcW w:w="2275" w:type="dxa"/>
          </w:tcPr>
          <w:p w14:paraId="6BDFEB31" w14:textId="77777777" w:rsidR="00110027" w:rsidRDefault="008A77E3">
            <w:pPr>
              <w:pStyle w:val="ad"/>
              <w:spacing w:before="0" w:beforeAutospacing="0" w:after="0" w:afterAutospacing="0" w:line="276" w:lineRule="auto"/>
              <w:jc w:val="both"/>
              <w:rPr>
                <w:sz w:val="28"/>
                <w:szCs w:val="28"/>
                <w:lang w:eastAsia="en-US"/>
              </w:rPr>
            </w:pPr>
            <w:r>
              <w:rPr>
                <w:sz w:val="28"/>
                <w:szCs w:val="28"/>
                <w:lang w:eastAsia="en-US"/>
              </w:rPr>
              <w:t>2 отряд</w:t>
            </w:r>
          </w:p>
        </w:tc>
      </w:tr>
      <w:tr w:rsidR="00110027" w14:paraId="70B6ACC5" w14:textId="77777777">
        <w:trPr>
          <w:trHeight w:val="265"/>
        </w:trPr>
        <w:tc>
          <w:tcPr>
            <w:tcW w:w="2330" w:type="dxa"/>
          </w:tcPr>
          <w:p w14:paraId="3B0C3B37" w14:textId="77777777" w:rsidR="00110027" w:rsidRDefault="008A77E3">
            <w:pPr>
              <w:pStyle w:val="ad"/>
              <w:spacing w:before="0" w:beforeAutospacing="0" w:after="0" w:afterAutospacing="0" w:line="276" w:lineRule="auto"/>
              <w:jc w:val="both"/>
              <w:rPr>
                <w:sz w:val="28"/>
                <w:szCs w:val="28"/>
                <w:lang w:eastAsia="en-US"/>
              </w:rPr>
            </w:pPr>
            <w:r>
              <w:rPr>
                <w:sz w:val="28"/>
                <w:szCs w:val="28"/>
                <w:lang w:eastAsia="en-US"/>
              </w:rPr>
              <w:t>2 место</w:t>
            </w:r>
          </w:p>
        </w:tc>
        <w:tc>
          <w:tcPr>
            <w:tcW w:w="2298" w:type="dxa"/>
          </w:tcPr>
          <w:p w14:paraId="47B16775" w14:textId="77777777" w:rsidR="00110027" w:rsidRDefault="008A77E3">
            <w:pPr>
              <w:pStyle w:val="ad"/>
              <w:spacing w:before="0" w:beforeAutospacing="0" w:after="0" w:afterAutospacing="0" w:line="276" w:lineRule="auto"/>
              <w:jc w:val="both"/>
              <w:rPr>
                <w:sz w:val="28"/>
                <w:szCs w:val="28"/>
                <w:lang w:eastAsia="en-US"/>
              </w:rPr>
            </w:pPr>
            <w:r>
              <w:rPr>
                <w:sz w:val="28"/>
                <w:szCs w:val="28"/>
                <w:lang w:eastAsia="en-US"/>
              </w:rPr>
              <w:t>2 отряд</w:t>
            </w:r>
          </w:p>
        </w:tc>
        <w:tc>
          <w:tcPr>
            <w:tcW w:w="2714" w:type="dxa"/>
          </w:tcPr>
          <w:p w14:paraId="5D7CF6A5" w14:textId="77777777" w:rsidR="00110027" w:rsidRDefault="008A77E3">
            <w:pPr>
              <w:pStyle w:val="ad"/>
              <w:spacing w:line="276" w:lineRule="auto"/>
              <w:jc w:val="both"/>
              <w:rPr>
                <w:sz w:val="28"/>
                <w:szCs w:val="28"/>
                <w:lang w:eastAsia="en-US"/>
              </w:rPr>
            </w:pPr>
            <w:r>
              <w:rPr>
                <w:sz w:val="28"/>
                <w:szCs w:val="28"/>
                <w:lang w:eastAsia="en-US"/>
              </w:rPr>
              <w:t>Песня строй</w:t>
            </w:r>
          </w:p>
        </w:tc>
        <w:tc>
          <w:tcPr>
            <w:tcW w:w="2275" w:type="dxa"/>
          </w:tcPr>
          <w:p w14:paraId="612A7172" w14:textId="77777777" w:rsidR="00110027" w:rsidRDefault="008A77E3">
            <w:pPr>
              <w:pStyle w:val="ad"/>
              <w:spacing w:before="0" w:beforeAutospacing="0" w:after="0" w:afterAutospacing="0" w:line="276" w:lineRule="auto"/>
              <w:jc w:val="both"/>
              <w:rPr>
                <w:sz w:val="28"/>
                <w:szCs w:val="28"/>
                <w:lang w:eastAsia="en-US"/>
              </w:rPr>
            </w:pPr>
            <w:r>
              <w:rPr>
                <w:sz w:val="28"/>
                <w:szCs w:val="28"/>
                <w:lang w:eastAsia="en-US"/>
              </w:rPr>
              <w:t>1 отряд</w:t>
            </w:r>
          </w:p>
        </w:tc>
      </w:tr>
      <w:tr w:rsidR="00110027" w14:paraId="414D8C07" w14:textId="77777777">
        <w:trPr>
          <w:trHeight w:val="542"/>
        </w:trPr>
        <w:tc>
          <w:tcPr>
            <w:tcW w:w="2330" w:type="dxa"/>
          </w:tcPr>
          <w:p w14:paraId="4752B99D" w14:textId="77777777" w:rsidR="00110027" w:rsidRDefault="008A77E3">
            <w:pPr>
              <w:pStyle w:val="ad"/>
              <w:spacing w:before="0" w:beforeAutospacing="0" w:after="0" w:afterAutospacing="0" w:line="276" w:lineRule="auto"/>
              <w:jc w:val="both"/>
              <w:rPr>
                <w:sz w:val="28"/>
                <w:szCs w:val="28"/>
                <w:lang w:eastAsia="en-US"/>
              </w:rPr>
            </w:pPr>
            <w:r>
              <w:rPr>
                <w:sz w:val="28"/>
                <w:szCs w:val="28"/>
                <w:lang w:eastAsia="en-US"/>
              </w:rPr>
              <w:t>3 место</w:t>
            </w:r>
          </w:p>
        </w:tc>
        <w:tc>
          <w:tcPr>
            <w:tcW w:w="2298" w:type="dxa"/>
          </w:tcPr>
          <w:p w14:paraId="1B8A5D90" w14:textId="77777777" w:rsidR="00110027" w:rsidRDefault="008A77E3">
            <w:pPr>
              <w:pStyle w:val="ad"/>
              <w:spacing w:before="0" w:beforeAutospacing="0" w:after="0" w:afterAutospacing="0" w:line="276" w:lineRule="auto"/>
              <w:jc w:val="both"/>
              <w:rPr>
                <w:sz w:val="28"/>
                <w:szCs w:val="28"/>
                <w:lang w:eastAsia="en-US"/>
              </w:rPr>
            </w:pPr>
            <w:r>
              <w:rPr>
                <w:sz w:val="28"/>
                <w:szCs w:val="28"/>
                <w:lang w:eastAsia="en-US"/>
              </w:rPr>
              <w:t>5 отряд</w:t>
            </w:r>
          </w:p>
        </w:tc>
        <w:tc>
          <w:tcPr>
            <w:tcW w:w="2714" w:type="dxa"/>
          </w:tcPr>
          <w:p w14:paraId="33699B6D" w14:textId="77777777" w:rsidR="00110027" w:rsidRDefault="008A77E3">
            <w:pPr>
              <w:pStyle w:val="ad"/>
              <w:spacing w:line="276" w:lineRule="auto"/>
              <w:jc w:val="both"/>
              <w:rPr>
                <w:sz w:val="28"/>
                <w:szCs w:val="28"/>
                <w:lang w:eastAsia="en-US"/>
              </w:rPr>
            </w:pPr>
            <w:r>
              <w:rPr>
                <w:sz w:val="28"/>
                <w:szCs w:val="28"/>
                <w:lang w:eastAsia="en-US"/>
              </w:rPr>
              <w:t>Параллельным маршем</w:t>
            </w:r>
          </w:p>
        </w:tc>
        <w:tc>
          <w:tcPr>
            <w:tcW w:w="2275" w:type="dxa"/>
          </w:tcPr>
          <w:p w14:paraId="6A2AA99D" w14:textId="77777777" w:rsidR="00110027" w:rsidRDefault="008A77E3">
            <w:pPr>
              <w:pStyle w:val="ad"/>
              <w:spacing w:before="0" w:beforeAutospacing="0" w:after="0" w:afterAutospacing="0" w:line="276" w:lineRule="auto"/>
              <w:jc w:val="both"/>
              <w:rPr>
                <w:sz w:val="28"/>
                <w:szCs w:val="28"/>
                <w:lang w:eastAsia="en-US"/>
              </w:rPr>
            </w:pPr>
            <w:r>
              <w:rPr>
                <w:sz w:val="28"/>
                <w:szCs w:val="28"/>
                <w:lang w:eastAsia="en-US"/>
              </w:rPr>
              <w:t>7 отряд</w:t>
            </w:r>
          </w:p>
        </w:tc>
      </w:tr>
      <w:tr w:rsidR="00110027" w14:paraId="4011DBF9" w14:textId="77777777">
        <w:trPr>
          <w:trHeight w:val="265"/>
        </w:trPr>
        <w:tc>
          <w:tcPr>
            <w:tcW w:w="4628" w:type="dxa"/>
            <w:gridSpan w:val="2"/>
            <w:vMerge w:val="restart"/>
          </w:tcPr>
          <w:p w14:paraId="27BEAE7F" w14:textId="77777777" w:rsidR="00110027" w:rsidRDefault="00110027">
            <w:pPr>
              <w:pStyle w:val="ad"/>
              <w:spacing w:before="0" w:beforeAutospacing="0" w:after="0" w:afterAutospacing="0" w:line="276" w:lineRule="auto"/>
              <w:jc w:val="both"/>
              <w:rPr>
                <w:sz w:val="28"/>
                <w:szCs w:val="28"/>
                <w:lang w:eastAsia="en-US"/>
              </w:rPr>
            </w:pPr>
          </w:p>
        </w:tc>
        <w:tc>
          <w:tcPr>
            <w:tcW w:w="2714" w:type="dxa"/>
          </w:tcPr>
          <w:p w14:paraId="5139A625" w14:textId="77777777" w:rsidR="00110027" w:rsidRDefault="008A77E3">
            <w:pPr>
              <w:pStyle w:val="ad"/>
              <w:spacing w:line="276" w:lineRule="auto"/>
              <w:jc w:val="both"/>
              <w:rPr>
                <w:sz w:val="28"/>
                <w:szCs w:val="28"/>
                <w:lang w:eastAsia="en-US"/>
              </w:rPr>
            </w:pPr>
            <w:r>
              <w:rPr>
                <w:sz w:val="28"/>
                <w:szCs w:val="28"/>
                <w:lang w:eastAsia="en-US"/>
              </w:rPr>
              <w:t>Дорога славы</w:t>
            </w:r>
          </w:p>
        </w:tc>
        <w:tc>
          <w:tcPr>
            <w:tcW w:w="2275" w:type="dxa"/>
          </w:tcPr>
          <w:p w14:paraId="6151655A" w14:textId="77777777" w:rsidR="00110027" w:rsidRDefault="008A77E3">
            <w:pPr>
              <w:pStyle w:val="ad"/>
              <w:spacing w:before="0" w:beforeAutospacing="0" w:after="0" w:afterAutospacing="0" w:line="276" w:lineRule="auto"/>
              <w:jc w:val="both"/>
              <w:rPr>
                <w:sz w:val="28"/>
                <w:szCs w:val="28"/>
                <w:lang w:eastAsia="en-US"/>
              </w:rPr>
            </w:pPr>
            <w:r>
              <w:rPr>
                <w:sz w:val="28"/>
                <w:szCs w:val="28"/>
                <w:lang w:eastAsia="en-US"/>
              </w:rPr>
              <w:t>1 отряд</w:t>
            </w:r>
          </w:p>
        </w:tc>
      </w:tr>
      <w:tr w:rsidR="00110027" w14:paraId="66C0618A" w14:textId="77777777">
        <w:trPr>
          <w:trHeight w:val="265"/>
        </w:trPr>
        <w:tc>
          <w:tcPr>
            <w:tcW w:w="4628" w:type="dxa"/>
            <w:gridSpan w:val="2"/>
            <w:vMerge/>
          </w:tcPr>
          <w:p w14:paraId="2019BA6C" w14:textId="77777777" w:rsidR="00110027" w:rsidRDefault="00110027">
            <w:pPr>
              <w:pStyle w:val="ad"/>
              <w:spacing w:before="0" w:beforeAutospacing="0" w:after="0" w:afterAutospacing="0" w:line="276" w:lineRule="auto"/>
              <w:jc w:val="both"/>
              <w:rPr>
                <w:sz w:val="28"/>
                <w:szCs w:val="28"/>
                <w:lang w:eastAsia="en-US"/>
              </w:rPr>
            </w:pPr>
          </w:p>
        </w:tc>
        <w:tc>
          <w:tcPr>
            <w:tcW w:w="2714" w:type="dxa"/>
          </w:tcPr>
          <w:p w14:paraId="10898427" w14:textId="77777777" w:rsidR="00110027" w:rsidRDefault="008A77E3">
            <w:pPr>
              <w:pStyle w:val="ad"/>
              <w:spacing w:line="276" w:lineRule="auto"/>
              <w:jc w:val="both"/>
              <w:rPr>
                <w:sz w:val="28"/>
                <w:szCs w:val="28"/>
                <w:lang w:eastAsia="en-US"/>
              </w:rPr>
            </w:pPr>
            <w:r>
              <w:rPr>
                <w:sz w:val="28"/>
                <w:szCs w:val="28"/>
                <w:lang w:eastAsia="en-US"/>
              </w:rPr>
              <w:t>Музыкальная</w:t>
            </w:r>
          </w:p>
        </w:tc>
        <w:tc>
          <w:tcPr>
            <w:tcW w:w="2275" w:type="dxa"/>
          </w:tcPr>
          <w:p w14:paraId="7658AA55" w14:textId="77777777" w:rsidR="00110027" w:rsidRDefault="008A77E3">
            <w:pPr>
              <w:pStyle w:val="ad"/>
              <w:spacing w:before="0" w:beforeAutospacing="0" w:after="0" w:afterAutospacing="0" w:line="276" w:lineRule="auto"/>
              <w:jc w:val="both"/>
              <w:rPr>
                <w:sz w:val="28"/>
                <w:szCs w:val="28"/>
                <w:lang w:eastAsia="en-US"/>
              </w:rPr>
            </w:pPr>
            <w:r>
              <w:rPr>
                <w:sz w:val="28"/>
                <w:szCs w:val="28"/>
                <w:lang w:eastAsia="en-US"/>
              </w:rPr>
              <w:t>5 отряд</w:t>
            </w:r>
          </w:p>
        </w:tc>
      </w:tr>
      <w:tr w:rsidR="00110027" w14:paraId="24AF59CE" w14:textId="77777777">
        <w:trPr>
          <w:trHeight w:val="529"/>
        </w:trPr>
        <w:tc>
          <w:tcPr>
            <w:tcW w:w="4628" w:type="dxa"/>
            <w:gridSpan w:val="2"/>
            <w:vMerge/>
          </w:tcPr>
          <w:p w14:paraId="5504A809" w14:textId="77777777" w:rsidR="00110027" w:rsidRDefault="00110027">
            <w:pPr>
              <w:pStyle w:val="ad"/>
              <w:spacing w:before="0" w:beforeAutospacing="0" w:after="0" w:afterAutospacing="0" w:line="276" w:lineRule="auto"/>
              <w:jc w:val="both"/>
              <w:rPr>
                <w:sz w:val="28"/>
                <w:szCs w:val="28"/>
                <w:lang w:eastAsia="en-US"/>
              </w:rPr>
            </w:pPr>
          </w:p>
        </w:tc>
        <w:tc>
          <w:tcPr>
            <w:tcW w:w="2714" w:type="dxa"/>
          </w:tcPr>
          <w:p w14:paraId="7BAACE33" w14:textId="77777777" w:rsidR="00110027" w:rsidRDefault="008A77E3">
            <w:pPr>
              <w:pStyle w:val="ad"/>
              <w:spacing w:line="276" w:lineRule="auto"/>
              <w:jc w:val="both"/>
              <w:rPr>
                <w:sz w:val="28"/>
                <w:szCs w:val="28"/>
                <w:lang w:eastAsia="en-US"/>
              </w:rPr>
            </w:pPr>
            <w:r>
              <w:rPr>
                <w:sz w:val="28"/>
                <w:szCs w:val="28"/>
                <w:lang w:eastAsia="en-US"/>
              </w:rPr>
              <w:t>По датам истории</w:t>
            </w:r>
          </w:p>
        </w:tc>
        <w:tc>
          <w:tcPr>
            <w:tcW w:w="2275" w:type="dxa"/>
          </w:tcPr>
          <w:p w14:paraId="59CE2C47" w14:textId="77777777" w:rsidR="00110027" w:rsidRDefault="008A77E3">
            <w:pPr>
              <w:pStyle w:val="ad"/>
              <w:spacing w:before="0" w:beforeAutospacing="0" w:after="0" w:afterAutospacing="0" w:line="276" w:lineRule="auto"/>
              <w:jc w:val="both"/>
              <w:rPr>
                <w:sz w:val="28"/>
                <w:szCs w:val="28"/>
                <w:lang w:eastAsia="en-US"/>
              </w:rPr>
            </w:pPr>
            <w:r>
              <w:rPr>
                <w:sz w:val="28"/>
                <w:szCs w:val="28"/>
                <w:lang w:eastAsia="en-US"/>
              </w:rPr>
              <w:t>1 отряд</w:t>
            </w:r>
          </w:p>
        </w:tc>
      </w:tr>
      <w:tr w:rsidR="00110027" w14:paraId="0BDB64DA" w14:textId="77777777">
        <w:trPr>
          <w:trHeight w:val="265"/>
        </w:trPr>
        <w:tc>
          <w:tcPr>
            <w:tcW w:w="4628" w:type="dxa"/>
            <w:gridSpan w:val="2"/>
            <w:vMerge/>
          </w:tcPr>
          <w:p w14:paraId="42C9F1EE" w14:textId="77777777" w:rsidR="00110027" w:rsidRDefault="00110027">
            <w:pPr>
              <w:pStyle w:val="ad"/>
              <w:spacing w:before="0" w:beforeAutospacing="0" w:after="0" w:afterAutospacing="0" w:line="276" w:lineRule="auto"/>
              <w:jc w:val="both"/>
              <w:rPr>
                <w:sz w:val="28"/>
                <w:szCs w:val="28"/>
                <w:lang w:eastAsia="en-US"/>
              </w:rPr>
            </w:pPr>
          </w:p>
        </w:tc>
        <w:tc>
          <w:tcPr>
            <w:tcW w:w="2714" w:type="dxa"/>
          </w:tcPr>
          <w:p w14:paraId="204E05EE" w14:textId="77777777" w:rsidR="00110027" w:rsidRDefault="008A77E3">
            <w:pPr>
              <w:pStyle w:val="ad"/>
              <w:spacing w:line="276" w:lineRule="auto"/>
              <w:jc w:val="both"/>
              <w:rPr>
                <w:sz w:val="28"/>
                <w:szCs w:val="28"/>
                <w:lang w:eastAsia="en-US"/>
              </w:rPr>
            </w:pPr>
            <w:r>
              <w:rPr>
                <w:sz w:val="28"/>
                <w:szCs w:val="28"/>
                <w:lang w:eastAsia="en-US"/>
              </w:rPr>
              <w:t>Снайпер</w:t>
            </w:r>
          </w:p>
        </w:tc>
        <w:tc>
          <w:tcPr>
            <w:tcW w:w="2275" w:type="dxa"/>
          </w:tcPr>
          <w:p w14:paraId="33B41ACA" w14:textId="77777777" w:rsidR="00110027" w:rsidRDefault="008A77E3">
            <w:pPr>
              <w:pStyle w:val="ad"/>
              <w:spacing w:before="0" w:beforeAutospacing="0" w:after="0" w:afterAutospacing="0" w:line="276" w:lineRule="auto"/>
              <w:jc w:val="both"/>
              <w:rPr>
                <w:sz w:val="28"/>
                <w:szCs w:val="28"/>
                <w:lang w:eastAsia="en-US"/>
              </w:rPr>
            </w:pPr>
            <w:r>
              <w:rPr>
                <w:sz w:val="28"/>
                <w:szCs w:val="28"/>
                <w:lang w:eastAsia="en-US"/>
              </w:rPr>
              <w:t>3 отряд</w:t>
            </w:r>
          </w:p>
        </w:tc>
      </w:tr>
      <w:tr w:rsidR="00110027" w14:paraId="5156C2E4" w14:textId="77777777">
        <w:trPr>
          <w:trHeight w:val="542"/>
        </w:trPr>
        <w:tc>
          <w:tcPr>
            <w:tcW w:w="4628" w:type="dxa"/>
            <w:gridSpan w:val="2"/>
            <w:vMerge/>
          </w:tcPr>
          <w:p w14:paraId="037588DB" w14:textId="77777777" w:rsidR="00110027" w:rsidRDefault="00110027">
            <w:pPr>
              <w:pStyle w:val="ad"/>
              <w:spacing w:before="0" w:beforeAutospacing="0" w:after="0" w:afterAutospacing="0" w:line="276" w:lineRule="auto"/>
              <w:jc w:val="both"/>
              <w:rPr>
                <w:sz w:val="28"/>
                <w:szCs w:val="28"/>
                <w:lang w:eastAsia="en-US"/>
              </w:rPr>
            </w:pPr>
          </w:p>
        </w:tc>
        <w:tc>
          <w:tcPr>
            <w:tcW w:w="2714" w:type="dxa"/>
          </w:tcPr>
          <w:p w14:paraId="1223089A" w14:textId="77777777" w:rsidR="00110027" w:rsidRDefault="008A77E3">
            <w:pPr>
              <w:pStyle w:val="ad"/>
              <w:spacing w:line="276" w:lineRule="auto"/>
              <w:jc w:val="both"/>
              <w:rPr>
                <w:sz w:val="28"/>
                <w:szCs w:val="28"/>
                <w:lang w:eastAsia="en-US"/>
              </w:rPr>
            </w:pPr>
            <w:r>
              <w:rPr>
                <w:sz w:val="28"/>
                <w:szCs w:val="28"/>
                <w:lang w:eastAsia="en-US"/>
              </w:rPr>
              <w:t>Перенос раненого</w:t>
            </w:r>
          </w:p>
        </w:tc>
        <w:tc>
          <w:tcPr>
            <w:tcW w:w="2275" w:type="dxa"/>
          </w:tcPr>
          <w:p w14:paraId="388A8F64" w14:textId="77777777" w:rsidR="00110027" w:rsidRDefault="008A77E3">
            <w:pPr>
              <w:pStyle w:val="ad"/>
              <w:spacing w:before="0" w:beforeAutospacing="0" w:after="0" w:afterAutospacing="0" w:line="276" w:lineRule="auto"/>
              <w:jc w:val="both"/>
              <w:rPr>
                <w:sz w:val="28"/>
                <w:szCs w:val="28"/>
                <w:lang w:eastAsia="en-US"/>
              </w:rPr>
            </w:pPr>
            <w:r>
              <w:rPr>
                <w:sz w:val="28"/>
                <w:szCs w:val="28"/>
                <w:lang w:eastAsia="en-US"/>
              </w:rPr>
              <w:t>5 отряд</w:t>
            </w:r>
          </w:p>
        </w:tc>
      </w:tr>
    </w:tbl>
    <w:p w14:paraId="613ED6BE" w14:textId="77777777" w:rsidR="00110027" w:rsidRDefault="00110027">
      <w:pPr>
        <w:pStyle w:val="ad"/>
        <w:spacing w:before="0" w:beforeAutospacing="0" w:after="0" w:afterAutospacing="0" w:line="276" w:lineRule="auto"/>
        <w:ind w:firstLine="708"/>
        <w:jc w:val="both"/>
        <w:rPr>
          <w:sz w:val="28"/>
          <w:szCs w:val="28"/>
          <w:lang w:eastAsia="en-US"/>
        </w:rPr>
      </w:pPr>
    </w:p>
    <w:p w14:paraId="29FFFA63" w14:textId="77777777" w:rsidR="00110027" w:rsidRDefault="008A77E3">
      <w:pPr>
        <w:pStyle w:val="ad"/>
        <w:spacing w:before="0" w:beforeAutospacing="0" w:after="0" w:afterAutospacing="0" w:line="360" w:lineRule="auto"/>
        <w:ind w:firstLine="709"/>
        <w:jc w:val="both"/>
        <w:rPr>
          <w:sz w:val="28"/>
          <w:szCs w:val="28"/>
          <w:lang w:eastAsia="en-US"/>
        </w:rPr>
      </w:pPr>
      <w:r>
        <w:rPr>
          <w:sz w:val="28"/>
          <w:szCs w:val="28"/>
          <w:lang w:eastAsia="en-US"/>
        </w:rPr>
        <w:t xml:space="preserve">  Кроме этого результатом организации игры стало, вовлеченность в игру всех отдыхающих лагеря, заинтересованность и интерес ребят в успешном прохождении игры. Соревновательный дух организованного мероприятия укрепил временные детские коллективы, помог раскрыть новые таланты в еще не успевших проявить себя ребятах. </w:t>
      </w:r>
    </w:p>
    <w:p w14:paraId="2BCE5E44" w14:textId="77777777" w:rsidR="00110027" w:rsidRDefault="008A77E3">
      <w:pPr>
        <w:pStyle w:val="ad"/>
        <w:spacing w:before="0" w:beforeAutospacing="0" w:after="0" w:afterAutospacing="0" w:line="360" w:lineRule="auto"/>
        <w:ind w:firstLine="709"/>
        <w:jc w:val="both"/>
        <w:rPr>
          <w:sz w:val="28"/>
          <w:szCs w:val="28"/>
          <w:lang w:eastAsia="en-US"/>
        </w:rPr>
      </w:pPr>
      <w:r>
        <w:rPr>
          <w:sz w:val="28"/>
          <w:szCs w:val="28"/>
          <w:lang w:eastAsia="en-US"/>
        </w:rPr>
        <w:t xml:space="preserve"> Команды победители получили почетные грамоты из рук старшего воспитателя лагеря Михайловой В.П. Поощрительные призы получила каждая из команд. Окончилось торжественная линейка аплодисментами чествующих организаторов данного мероприятия – капитанов отрядов. </w:t>
      </w:r>
    </w:p>
    <w:p w14:paraId="19C70B18" w14:textId="77777777" w:rsidR="00110027" w:rsidRDefault="00110027">
      <w:pPr>
        <w:pStyle w:val="ad"/>
        <w:spacing w:before="0" w:beforeAutospacing="0" w:after="0" w:afterAutospacing="0" w:line="276" w:lineRule="auto"/>
        <w:jc w:val="both"/>
        <w:outlineLvl w:val="0"/>
        <w:rPr>
          <w:b/>
          <w:bCs/>
          <w:sz w:val="28"/>
          <w:szCs w:val="28"/>
          <w:lang w:eastAsia="en-US"/>
        </w:rPr>
      </w:pPr>
    </w:p>
    <w:p w14:paraId="2BD4AEB7" w14:textId="77777777" w:rsidR="00110027" w:rsidRDefault="008A77E3">
      <w:pPr>
        <w:pStyle w:val="ad"/>
        <w:spacing w:before="0" w:beforeAutospacing="0" w:after="0" w:afterAutospacing="0" w:line="276" w:lineRule="auto"/>
        <w:jc w:val="both"/>
        <w:outlineLvl w:val="0"/>
        <w:rPr>
          <w:b/>
          <w:bCs/>
          <w:sz w:val="28"/>
          <w:szCs w:val="28"/>
          <w:lang w:eastAsia="en-US"/>
        </w:rPr>
      </w:pPr>
      <w:r>
        <w:rPr>
          <w:b/>
          <w:bCs/>
          <w:sz w:val="28"/>
          <w:szCs w:val="28"/>
          <w:lang w:eastAsia="en-US"/>
        </w:rPr>
        <w:lastRenderedPageBreak/>
        <w:t>2.2.2 День русского - народного творчества.</w:t>
      </w:r>
    </w:p>
    <w:p w14:paraId="0C990E78" w14:textId="77777777" w:rsidR="00110027" w:rsidRDefault="00110027">
      <w:pPr>
        <w:pStyle w:val="ad"/>
        <w:spacing w:before="0" w:beforeAutospacing="0" w:after="0" w:afterAutospacing="0" w:line="276" w:lineRule="auto"/>
        <w:ind w:firstLine="708"/>
        <w:jc w:val="both"/>
        <w:rPr>
          <w:sz w:val="28"/>
          <w:szCs w:val="28"/>
          <w:lang w:eastAsia="en-US"/>
        </w:rPr>
      </w:pPr>
    </w:p>
    <w:p w14:paraId="12900A5D" w14:textId="77777777" w:rsidR="00110027" w:rsidRDefault="008A77E3">
      <w:pPr>
        <w:pStyle w:val="ad"/>
        <w:spacing w:before="0" w:beforeAutospacing="0" w:after="0" w:afterAutospacing="0" w:line="360" w:lineRule="auto"/>
        <w:ind w:firstLine="709"/>
        <w:jc w:val="both"/>
        <w:rPr>
          <w:sz w:val="28"/>
          <w:szCs w:val="28"/>
          <w:lang w:eastAsia="en-US"/>
        </w:rPr>
      </w:pPr>
      <w:r>
        <w:rPr>
          <w:sz w:val="28"/>
          <w:szCs w:val="28"/>
          <w:lang w:eastAsia="en-US"/>
        </w:rPr>
        <w:t xml:space="preserve">Второе не менее значимое мероприятие, организуемое в рамках гражданско-патриотического воспитания стало – «День русского народного творчества». Народное творчество не только неиссякаемый источник мудрости и красоты, но и неоценимое средство воспитания, приобщения современных подростков к сокровищам устной художественной, прикладной фольклорной культуры. Подготовка и проведения мероприятия занимались – педагог-организатор и музыкальный работник лагеря.  При подготовке дидактического материала для проведения тематического дня, посвященного русскому творчеству, важная информация по проведению и оформлению народных праздников была получена из работы Ищука В.В. и Николаевой Г.Г. «Народные праздники» [17, с 43]. </w:t>
      </w:r>
    </w:p>
    <w:p w14:paraId="451D9320" w14:textId="77777777" w:rsidR="00110027" w:rsidRDefault="008A77E3">
      <w:pPr>
        <w:pStyle w:val="ad"/>
        <w:spacing w:before="0" w:beforeAutospacing="0" w:after="0" w:afterAutospacing="0" w:line="360" w:lineRule="auto"/>
        <w:ind w:firstLine="709"/>
        <w:jc w:val="both"/>
        <w:rPr>
          <w:sz w:val="28"/>
          <w:szCs w:val="28"/>
          <w:lang w:eastAsia="en-US"/>
        </w:rPr>
      </w:pPr>
      <w:r>
        <w:rPr>
          <w:sz w:val="28"/>
          <w:szCs w:val="28"/>
          <w:lang w:eastAsia="en-US"/>
        </w:rPr>
        <w:t xml:space="preserve"> Согласно концепции мероприятия делилось на три части:</w:t>
      </w:r>
    </w:p>
    <w:p w14:paraId="4F385327" w14:textId="77777777" w:rsidR="00110027" w:rsidRDefault="008A77E3">
      <w:pPr>
        <w:pStyle w:val="ad"/>
        <w:numPr>
          <w:ilvl w:val="0"/>
          <w:numId w:val="8"/>
        </w:numPr>
        <w:spacing w:before="0" w:beforeAutospacing="0" w:after="0" w:afterAutospacing="0" w:line="360" w:lineRule="auto"/>
        <w:ind w:firstLine="709"/>
        <w:jc w:val="both"/>
        <w:rPr>
          <w:sz w:val="28"/>
          <w:szCs w:val="28"/>
          <w:lang w:eastAsia="en-US"/>
        </w:rPr>
      </w:pPr>
      <w:r>
        <w:rPr>
          <w:sz w:val="28"/>
          <w:szCs w:val="28"/>
          <w:lang w:eastAsia="en-US"/>
        </w:rPr>
        <w:t xml:space="preserve">Авторы используемой литературы увлекательно рассказывают о том, как наблюдательный русский народ с давних пор подмечал закономерности в явлениях природы и передавал их из поколения поколению. Но лишь часть этих уникальных знаний дошла до нас в виде примет и поверий. В течении дня каждый отряд должен был изобразить на листе ватмана народные  приметы в которые верят русские люди – самыми распрастранеными среди примет стали  -  черная кошка,  правая и левая ладонь, пересоленная еда и т.д.  </w:t>
      </w:r>
    </w:p>
    <w:p w14:paraId="49B9DC49" w14:textId="77777777" w:rsidR="00110027" w:rsidRDefault="008A77E3">
      <w:pPr>
        <w:pStyle w:val="ad"/>
        <w:numPr>
          <w:ilvl w:val="0"/>
          <w:numId w:val="8"/>
        </w:numPr>
        <w:spacing w:before="0" w:beforeAutospacing="0" w:after="0" w:afterAutospacing="0" w:line="360" w:lineRule="auto"/>
        <w:ind w:firstLine="709"/>
        <w:jc w:val="both"/>
        <w:rPr>
          <w:sz w:val="28"/>
          <w:szCs w:val="28"/>
          <w:lang w:eastAsia="en-US"/>
        </w:rPr>
      </w:pPr>
      <w:r>
        <w:rPr>
          <w:sz w:val="28"/>
          <w:szCs w:val="28"/>
          <w:lang w:eastAsia="en-US"/>
        </w:rPr>
        <w:t xml:space="preserve">Конкурс декоративных плакатов или час авангардной живописи на тему «Матрешка», данное мероприятие являлось внутри отрядным, согласно расписанию дня каждый отряд с 11.00 до 12.00 создавали свой плакат, используя при этом любые материалы и техники рисования. В 12.00 представители каждого отряда оформили свой плакат в отрядном уголке. </w:t>
      </w:r>
    </w:p>
    <w:p w14:paraId="019331E4" w14:textId="77777777" w:rsidR="00110027" w:rsidRDefault="008A77E3">
      <w:pPr>
        <w:pStyle w:val="ad"/>
        <w:numPr>
          <w:ilvl w:val="0"/>
          <w:numId w:val="8"/>
        </w:numPr>
        <w:spacing w:before="0" w:beforeAutospacing="0" w:after="0" w:afterAutospacing="0" w:line="360" w:lineRule="auto"/>
        <w:ind w:firstLine="709"/>
        <w:jc w:val="both"/>
        <w:rPr>
          <w:sz w:val="28"/>
          <w:szCs w:val="28"/>
          <w:lang w:eastAsia="en-US"/>
        </w:rPr>
      </w:pPr>
      <w:r>
        <w:rPr>
          <w:sz w:val="28"/>
          <w:szCs w:val="28"/>
          <w:lang w:eastAsia="en-US"/>
        </w:rPr>
        <w:t xml:space="preserve">Вечернее мероприятие, посвященное русским народным танцам. Встречали отряды, ряженные в русские народные костюмы </w:t>
      </w:r>
      <w:r>
        <w:rPr>
          <w:sz w:val="28"/>
          <w:szCs w:val="28"/>
          <w:lang w:eastAsia="en-US"/>
        </w:rPr>
        <w:lastRenderedPageBreak/>
        <w:t xml:space="preserve">организаторы праздника, первое испытание для ребят  при входе в дискоклуб – это перепрыгнуть через импровизированный костер взявшись парами. Успешно пройдя русский обряд,  каждый отряд получал одну из русско-народных песен и исполнил под  нее танец.  По итогам жеребьевки песни распределились в следующем порядки: </w:t>
      </w:r>
    </w:p>
    <w:p w14:paraId="6D0EFACA" w14:textId="77777777" w:rsidR="00110027" w:rsidRDefault="008A77E3">
      <w:pPr>
        <w:pStyle w:val="ad"/>
        <w:spacing w:before="0" w:beforeAutospacing="0" w:after="0" w:afterAutospacing="0" w:line="276" w:lineRule="auto"/>
        <w:jc w:val="right"/>
        <w:outlineLvl w:val="0"/>
        <w:rPr>
          <w:b/>
          <w:bCs/>
          <w:sz w:val="28"/>
          <w:szCs w:val="28"/>
          <w:lang w:eastAsia="en-US"/>
        </w:rPr>
      </w:pPr>
      <w:r>
        <w:rPr>
          <w:b/>
          <w:bCs/>
          <w:sz w:val="28"/>
          <w:szCs w:val="28"/>
          <w:lang w:eastAsia="en-US"/>
        </w:rPr>
        <w:t xml:space="preserve">ТАБЛИЦА №5  </w:t>
      </w:r>
    </w:p>
    <w:p w14:paraId="2C55FA46" w14:textId="77777777" w:rsidR="00110027" w:rsidRDefault="008A77E3">
      <w:pPr>
        <w:pStyle w:val="ad"/>
        <w:spacing w:before="0" w:beforeAutospacing="0" w:after="0" w:afterAutospacing="0" w:line="276" w:lineRule="auto"/>
        <w:jc w:val="right"/>
        <w:outlineLvl w:val="0"/>
        <w:rPr>
          <w:sz w:val="28"/>
          <w:szCs w:val="28"/>
          <w:lang w:eastAsia="en-US"/>
        </w:rPr>
      </w:pPr>
      <w:r>
        <w:rPr>
          <w:b/>
          <w:bCs/>
          <w:sz w:val="28"/>
          <w:szCs w:val="28"/>
          <w:lang w:eastAsia="en-US"/>
        </w:rPr>
        <w:t>«День русского народного творчества»</w:t>
      </w:r>
    </w:p>
    <w:tbl>
      <w:tblPr>
        <w:tblpPr w:leftFromText="180" w:rightFromText="180" w:vertAnchor="text" w:horzAnchor="margin" w:tblpXSpec="right" w:tblpY="198"/>
        <w:tblW w:w="8356"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146"/>
        <w:gridCol w:w="4210"/>
      </w:tblGrid>
      <w:tr w:rsidR="00110027" w14:paraId="079992F3" w14:textId="77777777">
        <w:trPr>
          <w:trHeight w:val="75"/>
          <w:jc w:val="right"/>
        </w:trPr>
        <w:tc>
          <w:tcPr>
            <w:tcW w:w="4146" w:type="dxa"/>
          </w:tcPr>
          <w:p w14:paraId="78124D67" w14:textId="77777777" w:rsidR="00110027" w:rsidRDefault="008A77E3">
            <w:pPr>
              <w:pStyle w:val="ad"/>
              <w:spacing w:before="0" w:beforeAutospacing="0" w:after="0" w:afterAutospacing="0" w:line="276" w:lineRule="auto"/>
              <w:jc w:val="both"/>
              <w:rPr>
                <w:b/>
                <w:bCs/>
                <w:sz w:val="28"/>
                <w:szCs w:val="28"/>
                <w:lang w:eastAsia="en-US"/>
              </w:rPr>
            </w:pPr>
            <w:r>
              <w:rPr>
                <w:b/>
                <w:bCs/>
                <w:sz w:val="28"/>
                <w:szCs w:val="28"/>
                <w:lang w:eastAsia="en-US"/>
              </w:rPr>
              <w:t xml:space="preserve">Отряд </w:t>
            </w:r>
          </w:p>
        </w:tc>
        <w:tc>
          <w:tcPr>
            <w:tcW w:w="4210" w:type="dxa"/>
          </w:tcPr>
          <w:p w14:paraId="72CB45A2" w14:textId="77777777" w:rsidR="00110027" w:rsidRDefault="008A77E3">
            <w:pPr>
              <w:pStyle w:val="ad"/>
              <w:spacing w:before="0" w:beforeAutospacing="0" w:after="0" w:afterAutospacing="0" w:line="276" w:lineRule="auto"/>
              <w:jc w:val="both"/>
              <w:rPr>
                <w:b/>
                <w:bCs/>
                <w:sz w:val="28"/>
                <w:szCs w:val="28"/>
                <w:lang w:eastAsia="en-US"/>
              </w:rPr>
            </w:pPr>
            <w:r>
              <w:rPr>
                <w:b/>
                <w:bCs/>
                <w:sz w:val="28"/>
                <w:szCs w:val="28"/>
                <w:lang w:eastAsia="en-US"/>
              </w:rPr>
              <w:t>Русская народная песня</w:t>
            </w:r>
          </w:p>
        </w:tc>
      </w:tr>
      <w:tr w:rsidR="00110027" w14:paraId="5B9F3F15" w14:textId="77777777">
        <w:trPr>
          <w:trHeight w:val="75"/>
          <w:jc w:val="right"/>
        </w:trPr>
        <w:tc>
          <w:tcPr>
            <w:tcW w:w="4146" w:type="dxa"/>
          </w:tcPr>
          <w:p w14:paraId="664FC9DD" w14:textId="77777777" w:rsidR="00110027" w:rsidRDefault="008A77E3">
            <w:pPr>
              <w:pStyle w:val="ad"/>
              <w:spacing w:before="0" w:beforeAutospacing="0" w:after="0" w:afterAutospacing="0" w:line="276" w:lineRule="auto"/>
              <w:jc w:val="both"/>
              <w:rPr>
                <w:sz w:val="28"/>
                <w:szCs w:val="28"/>
                <w:lang w:eastAsia="en-US"/>
              </w:rPr>
            </w:pPr>
            <w:r>
              <w:rPr>
                <w:sz w:val="28"/>
                <w:szCs w:val="28"/>
                <w:lang w:eastAsia="en-US"/>
              </w:rPr>
              <w:t>1 отряд</w:t>
            </w:r>
          </w:p>
        </w:tc>
        <w:tc>
          <w:tcPr>
            <w:tcW w:w="4210" w:type="dxa"/>
          </w:tcPr>
          <w:p w14:paraId="6E41E7D6" w14:textId="77777777" w:rsidR="00110027" w:rsidRDefault="008A77E3">
            <w:pPr>
              <w:pStyle w:val="ad"/>
              <w:spacing w:before="0" w:beforeAutospacing="0" w:after="0" w:afterAutospacing="0" w:line="276" w:lineRule="auto"/>
              <w:jc w:val="both"/>
              <w:rPr>
                <w:sz w:val="28"/>
                <w:szCs w:val="28"/>
                <w:lang w:eastAsia="en-US"/>
              </w:rPr>
            </w:pPr>
            <w:r>
              <w:rPr>
                <w:sz w:val="28"/>
                <w:szCs w:val="28"/>
                <w:lang w:eastAsia="en-US"/>
              </w:rPr>
              <w:t>Калинка, Малинка моя</w:t>
            </w:r>
          </w:p>
        </w:tc>
      </w:tr>
      <w:tr w:rsidR="00110027" w14:paraId="5718390B" w14:textId="77777777">
        <w:trPr>
          <w:trHeight w:val="75"/>
          <w:jc w:val="right"/>
        </w:trPr>
        <w:tc>
          <w:tcPr>
            <w:tcW w:w="4146" w:type="dxa"/>
          </w:tcPr>
          <w:p w14:paraId="4FFCE9D1" w14:textId="77777777" w:rsidR="00110027" w:rsidRDefault="008A77E3">
            <w:pPr>
              <w:pStyle w:val="ad"/>
              <w:spacing w:before="0" w:beforeAutospacing="0" w:after="0" w:afterAutospacing="0" w:line="276" w:lineRule="auto"/>
              <w:jc w:val="both"/>
              <w:rPr>
                <w:sz w:val="28"/>
                <w:szCs w:val="28"/>
                <w:lang w:eastAsia="en-US"/>
              </w:rPr>
            </w:pPr>
            <w:r>
              <w:rPr>
                <w:sz w:val="28"/>
                <w:szCs w:val="28"/>
                <w:lang w:eastAsia="en-US"/>
              </w:rPr>
              <w:t>2 отряд</w:t>
            </w:r>
          </w:p>
        </w:tc>
        <w:tc>
          <w:tcPr>
            <w:tcW w:w="4210" w:type="dxa"/>
          </w:tcPr>
          <w:p w14:paraId="60D7FEE0" w14:textId="77777777" w:rsidR="00110027" w:rsidRDefault="008A77E3">
            <w:pPr>
              <w:pStyle w:val="ad"/>
              <w:spacing w:before="0" w:beforeAutospacing="0" w:after="0" w:afterAutospacing="0" w:line="276" w:lineRule="auto"/>
              <w:jc w:val="both"/>
              <w:rPr>
                <w:sz w:val="28"/>
                <w:szCs w:val="28"/>
                <w:lang w:eastAsia="en-US"/>
              </w:rPr>
            </w:pPr>
            <w:r>
              <w:rPr>
                <w:sz w:val="28"/>
                <w:szCs w:val="28"/>
                <w:lang w:eastAsia="en-US"/>
              </w:rPr>
              <w:t>Валенки</w:t>
            </w:r>
          </w:p>
        </w:tc>
      </w:tr>
      <w:tr w:rsidR="00110027" w14:paraId="159C978D" w14:textId="77777777">
        <w:trPr>
          <w:trHeight w:val="75"/>
          <w:jc w:val="right"/>
        </w:trPr>
        <w:tc>
          <w:tcPr>
            <w:tcW w:w="4146" w:type="dxa"/>
          </w:tcPr>
          <w:p w14:paraId="2A892507" w14:textId="77777777" w:rsidR="00110027" w:rsidRDefault="008A77E3">
            <w:pPr>
              <w:pStyle w:val="ad"/>
              <w:spacing w:before="0" w:beforeAutospacing="0" w:after="0" w:afterAutospacing="0" w:line="276" w:lineRule="auto"/>
              <w:jc w:val="both"/>
              <w:rPr>
                <w:sz w:val="28"/>
                <w:szCs w:val="28"/>
                <w:lang w:eastAsia="en-US"/>
              </w:rPr>
            </w:pPr>
            <w:r>
              <w:rPr>
                <w:sz w:val="28"/>
                <w:szCs w:val="28"/>
                <w:lang w:eastAsia="en-US"/>
              </w:rPr>
              <w:t>3отряд</w:t>
            </w:r>
          </w:p>
        </w:tc>
        <w:tc>
          <w:tcPr>
            <w:tcW w:w="4210" w:type="dxa"/>
          </w:tcPr>
          <w:p w14:paraId="70351CFD" w14:textId="77777777" w:rsidR="00110027" w:rsidRDefault="008A77E3">
            <w:pPr>
              <w:pStyle w:val="ad"/>
              <w:spacing w:before="0" w:beforeAutospacing="0" w:after="0" w:afterAutospacing="0" w:line="276" w:lineRule="auto"/>
              <w:jc w:val="both"/>
              <w:rPr>
                <w:sz w:val="28"/>
                <w:szCs w:val="28"/>
                <w:lang w:eastAsia="en-US"/>
              </w:rPr>
            </w:pPr>
            <w:r>
              <w:rPr>
                <w:sz w:val="28"/>
                <w:szCs w:val="28"/>
                <w:lang w:eastAsia="en-US"/>
              </w:rPr>
              <w:t>Ах вы, кони мои вороные</w:t>
            </w:r>
          </w:p>
        </w:tc>
      </w:tr>
      <w:tr w:rsidR="00110027" w14:paraId="16E8807E" w14:textId="77777777">
        <w:trPr>
          <w:trHeight w:val="75"/>
          <w:jc w:val="right"/>
        </w:trPr>
        <w:tc>
          <w:tcPr>
            <w:tcW w:w="4146" w:type="dxa"/>
          </w:tcPr>
          <w:p w14:paraId="2F30D65D" w14:textId="77777777" w:rsidR="00110027" w:rsidRDefault="008A77E3">
            <w:pPr>
              <w:pStyle w:val="ad"/>
              <w:spacing w:before="0" w:beforeAutospacing="0" w:after="0" w:afterAutospacing="0" w:line="276" w:lineRule="auto"/>
              <w:jc w:val="both"/>
              <w:rPr>
                <w:sz w:val="28"/>
                <w:szCs w:val="28"/>
                <w:lang w:eastAsia="en-US"/>
              </w:rPr>
            </w:pPr>
            <w:r>
              <w:rPr>
                <w:sz w:val="28"/>
                <w:szCs w:val="28"/>
                <w:lang w:eastAsia="en-US"/>
              </w:rPr>
              <w:t>4 отряд</w:t>
            </w:r>
          </w:p>
        </w:tc>
        <w:tc>
          <w:tcPr>
            <w:tcW w:w="4210" w:type="dxa"/>
          </w:tcPr>
          <w:p w14:paraId="04E77587" w14:textId="77777777" w:rsidR="00110027" w:rsidRDefault="008A77E3">
            <w:pPr>
              <w:pStyle w:val="ad"/>
              <w:spacing w:before="0" w:beforeAutospacing="0" w:after="0" w:afterAutospacing="0" w:line="276" w:lineRule="auto"/>
              <w:jc w:val="both"/>
              <w:rPr>
                <w:sz w:val="28"/>
                <w:szCs w:val="28"/>
                <w:lang w:eastAsia="en-US"/>
              </w:rPr>
            </w:pPr>
            <w:r>
              <w:rPr>
                <w:sz w:val="28"/>
                <w:szCs w:val="28"/>
                <w:lang w:eastAsia="en-US"/>
              </w:rPr>
              <w:t>Колечко</w:t>
            </w:r>
          </w:p>
        </w:tc>
      </w:tr>
      <w:tr w:rsidR="00110027" w14:paraId="3D2EF0B7" w14:textId="77777777">
        <w:trPr>
          <w:trHeight w:val="75"/>
          <w:jc w:val="right"/>
        </w:trPr>
        <w:tc>
          <w:tcPr>
            <w:tcW w:w="4146" w:type="dxa"/>
          </w:tcPr>
          <w:p w14:paraId="2D7656A8" w14:textId="77777777" w:rsidR="00110027" w:rsidRDefault="008A77E3">
            <w:pPr>
              <w:pStyle w:val="ad"/>
              <w:spacing w:before="0" w:beforeAutospacing="0" w:after="0" w:afterAutospacing="0" w:line="276" w:lineRule="auto"/>
              <w:jc w:val="both"/>
              <w:rPr>
                <w:sz w:val="28"/>
                <w:szCs w:val="28"/>
                <w:lang w:eastAsia="en-US"/>
              </w:rPr>
            </w:pPr>
            <w:r>
              <w:rPr>
                <w:sz w:val="28"/>
                <w:szCs w:val="28"/>
                <w:lang w:eastAsia="en-US"/>
              </w:rPr>
              <w:t>5 отряд</w:t>
            </w:r>
          </w:p>
        </w:tc>
        <w:tc>
          <w:tcPr>
            <w:tcW w:w="4210" w:type="dxa"/>
          </w:tcPr>
          <w:p w14:paraId="6FF6C922" w14:textId="77777777" w:rsidR="00110027" w:rsidRDefault="008A77E3">
            <w:pPr>
              <w:pStyle w:val="ad"/>
              <w:spacing w:before="0" w:beforeAutospacing="0" w:after="0" w:afterAutospacing="0" w:line="276" w:lineRule="auto"/>
              <w:jc w:val="both"/>
              <w:rPr>
                <w:sz w:val="28"/>
                <w:szCs w:val="28"/>
                <w:lang w:eastAsia="en-US"/>
              </w:rPr>
            </w:pPr>
            <w:r>
              <w:rPr>
                <w:sz w:val="28"/>
                <w:szCs w:val="28"/>
                <w:lang w:eastAsia="en-US"/>
              </w:rPr>
              <w:t>Ты река ли моя, реченька</w:t>
            </w:r>
          </w:p>
        </w:tc>
      </w:tr>
      <w:tr w:rsidR="00110027" w14:paraId="43DD30C2" w14:textId="77777777">
        <w:trPr>
          <w:trHeight w:val="84"/>
          <w:jc w:val="right"/>
        </w:trPr>
        <w:tc>
          <w:tcPr>
            <w:tcW w:w="4146" w:type="dxa"/>
          </w:tcPr>
          <w:p w14:paraId="096754F6" w14:textId="77777777" w:rsidR="00110027" w:rsidRDefault="008A77E3">
            <w:pPr>
              <w:pStyle w:val="ad"/>
              <w:spacing w:before="0" w:beforeAutospacing="0" w:after="0" w:afterAutospacing="0" w:line="276" w:lineRule="auto"/>
              <w:jc w:val="both"/>
              <w:rPr>
                <w:sz w:val="28"/>
                <w:szCs w:val="28"/>
                <w:lang w:eastAsia="en-US"/>
              </w:rPr>
            </w:pPr>
            <w:r>
              <w:rPr>
                <w:sz w:val="28"/>
                <w:szCs w:val="28"/>
                <w:lang w:eastAsia="en-US"/>
              </w:rPr>
              <w:t>6 отряд</w:t>
            </w:r>
          </w:p>
        </w:tc>
        <w:tc>
          <w:tcPr>
            <w:tcW w:w="4210" w:type="dxa"/>
          </w:tcPr>
          <w:p w14:paraId="7ADF0C08" w14:textId="77777777" w:rsidR="00110027" w:rsidRDefault="008A77E3">
            <w:pPr>
              <w:pStyle w:val="ad"/>
              <w:spacing w:before="0" w:beforeAutospacing="0" w:after="0" w:afterAutospacing="0" w:line="276" w:lineRule="auto"/>
              <w:jc w:val="both"/>
              <w:rPr>
                <w:sz w:val="28"/>
                <w:szCs w:val="28"/>
                <w:lang w:eastAsia="en-US"/>
              </w:rPr>
            </w:pPr>
            <w:r>
              <w:rPr>
                <w:sz w:val="28"/>
                <w:szCs w:val="28"/>
                <w:lang w:eastAsia="en-US"/>
              </w:rPr>
              <w:t>Солдатушки, бравы ребятушки</w:t>
            </w:r>
          </w:p>
        </w:tc>
      </w:tr>
      <w:tr w:rsidR="00110027" w14:paraId="08EBD2DF" w14:textId="77777777">
        <w:trPr>
          <w:trHeight w:val="75"/>
          <w:jc w:val="right"/>
        </w:trPr>
        <w:tc>
          <w:tcPr>
            <w:tcW w:w="4146" w:type="dxa"/>
          </w:tcPr>
          <w:p w14:paraId="1611E196" w14:textId="77777777" w:rsidR="00110027" w:rsidRDefault="008A77E3">
            <w:pPr>
              <w:pStyle w:val="ad"/>
              <w:spacing w:before="0" w:beforeAutospacing="0" w:after="0" w:afterAutospacing="0" w:line="276" w:lineRule="auto"/>
              <w:jc w:val="both"/>
              <w:rPr>
                <w:sz w:val="28"/>
                <w:szCs w:val="28"/>
                <w:lang w:eastAsia="en-US"/>
              </w:rPr>
            </w:pPr>
            <w:r>
              <w:rPr>
                <w:sz w:val="28"/>
                <w:szCs w:val="28"/>
                <w:lang w:eastAsia="en-US"/>
              </w:rPr>
              <w:t>7 отряд</w:t>
            </w:r>
          </w:p>
        </w:tc>
        <w:tc>
          <w:tcPr>
            <w:tcW w:w="4210" w:type="dxa"/>
          </w:tcPr>
          <w:p w14:paraId="7BF0503A" w14:textId="77777777" w:rsidR="00110027" w:rsidRDefault="008A77E3">
            <w:pPr>
              <w:pStyle w:val="ad"/>
              <w:spacing w:before="0" w:beforeAutospacing="0" w:after="0" w:afterAutospacing="0" w:line="276" w:lineRule="auto"/>
              <w:jc w:val="both"/>
              <w:rPr>
                <w:sz w:val="28"/>
                <w:szCs w:val="28"/>
                <w:lang w:eastAsia="en-US"/>
              </w:rPr>
            </w:pPr>
            <w:r>
              <w:rPr>
                <w:sz w:val="28"/>
                <w:szCs w:val="28"/>
                <w:lang w:eastAsia="en-US"/>
              </w:rPr>
              <w:t>Выйду на улицу</w:t>
            </w:r>
          </w:p>
        </w:tc>
      </w:tr>
    </w:tbl>
    <w:p w14:paraId="37729B0D" w14:textId="77777777" w:rsidR="00110027" w:rsidRDefault="00110027">
      <w:pPr>
        <w:pStyle w:val="ad"/>
        <w:spacing w:before="0" w:beforeAutospacing="0" w:after="0" w:afterAutospacing="0" w:line="276" w:lineRule="auto"/>
        <w:jc w:val="both"/>
        <w:rPr>
          <w:sz w:val="28"/>
          <w:szCs w:val="28"/>
          <w:lang w:eastAsia="en-US"/>
        </w:rPr>
      </w:pPr>
    </w:p>
    <w:p w14:paraId="357CB6A3" w14:textId="77777777" w:rsidR="00110027" w:rsidRDefault="00110027">
      <w:pPr>
        <w:pStyle w:val="ad"/>
        <w:spacing w:before="0" w:beforeAutospacing="0" w:after="0" w:afterAutospacing="0" w:line="276" w:lineRule="auto"/>
        <w:ind w:left="-414" w:hanging="12"/>
        <w:jc w:val="both"/>
        <w:rPr>
          <w:sz w:val="28"/>
          <w:szCs w:val="28"/>
          <w:lang w:eastAsia="en-US"/>
        </w:rPr>
      </w:pPr>
    </w:p>
    <w:p w14:paraId="5A275312" w14:textId="77777777" w:rsidR="00110027" w:rsidRDefault="00110027">
      <w:pPr>
        <w:pStyle w:val="ad"/>
        <w:spacing w:before="0" w:beforeAutospacing="0" w:after="0" w:afterAutospacing="0" w:line="276" w:lineRule="auto"/>
        <w:ind w:left="-414" w:hanging="12"/>
        <w:jc w:val="both"/>
        <w:rPr>
          <w:sz w:val="28"/>
          <w:szCs w:val="28"/>
          <w:lang w:eastAsia="en-US"/>
        </w:rPr>
      </w:pPr>
    </w:p>
    <w:p w14:paraId="0D89B00F" w14:textId="77777777" w:rsidR="00110027" w:rsidRDefault="00110027">
      <w:pPr>
        <w:pStyle w:val="ad"/>
        <w:spacing w:before="0" w:beforeAutospacing="0" w:after="0" w:afterAutospacing="0" w:line="276" w:lineRule="auto"/>
        <w:ind w:left="-414" w:hanging="12"/>
        <w:jc w:val="both"/>
        <w:rPr>
          <w:sz w:val="28"/>
          <w:szCs w:val="28"/>
          <w:lang w:eastAsia="en-US"/>
        </w:rPr>
      </w:pPr>
    </w:p>
    <w:p w14:paraId="4B6BF106" w14:textId="77777777" w:rsidR="00110027" w:rsidRDefault="00110027">
      <w:pPr>
        <w:pStyle w:val="ad"/>
        <w:spacing w:before="0" w:beforeAutospacing="0" w:after="0" w:afterAutospacing="0" w:line="276" w:lineRule="auto"/>
        <w:ind w:left="-414" w:hanging="12"/>
        <w:jc w:val="both"/>
        <w:rPr>
          <w:sz w:val="28"/>
          <w:szCs w:val="28"/>
          <w:lang w:eastAsia="en-US"/>
        </w:rPr>
      </w:pPr>
    </w:p>
    <w:p w14:paraId="2720572E" w14:textId="77777777" w:rsidR="00110027" w:rsidRDefault="00110027">
      <w:pPr>
        <w:pStyle w:val="ad"/>
        <w:spacing w:before="0" w:beforeAutospacing="0" w:after="0" w:afterAutospacing="0" w:line="276" w:lineRule="auto"/>
        <w:ind w:left="-414" w:hanging="12"/>
        <w:jc w:val="both"/>
        <w:rPr>
          <w:sz w:val="28"/>
          <w:szCs w:val="28"/>
          <w:lang w:eastAsia="en-US"/>
        </w:rPr>
      </w:pPr>
    </w:p>
    <w:p w14:paraId="5AF57D84" w14:textId="77777777" w:rsidR="00110027" w:rsidRDefault="00110027">
      <w:pPr>
        <w:pStyle w:val="ad"/>
        <w:spacing w:before="0" w:beforeAutospacing="0" w:after="0" w:afterAutospacing="0" w:line="276" w:lineRule="auto"/>
        <w:ind w:left="-414" w:hanging="12"/>
        <w:jc w:val="both"/>
        <w:rPr>
          <w:sz w:val="28"/>
          <w:szCs w:val="28"/>
          <w:lang w:eastAsia="en-US"/>
        </w:rPr>
      </w:pPr>
    </w:p>
    <w:p w14:paraId="53717625" w14:textId="77777777" w:rsidR="00110027" w:rsidRDefault="00110027">
      <w:pPr>
        <w:pStyle w:val="ad"/>
        <w:spacing w:before="0" w:beforeAutospacing="0" w:after="0" w:afterAutospacing="0" w:line="276" w:lineRule="auto"/>
        <w:ind w:left="-414" w:hanging="12"/>
        <w:jc w:val="both"/>
        <w:rPr>
          <w:sz w:val="28"/>
          <w:szCs w:val="28"/>
          <w:lang w:eastAsia="en-US"/>
        </w:rPr>
      </w:pPr>
    </w:p>
    <w:p w14:paraId="0E9BD369" w14:textId="77777777" w:rsidR="00110027" w:rsidRDefault="00110027">
      <w:pPr>
        <w:spacing w:after="0" w:line="360" w:lineRule="auto"/>
        <w:jc w:val="both"/>
        <w:rPr>
          <w:rFonts w:ascii="Times New Roman" w:hAnsi="Times New Roman" w:cs="Times New Roman"/>
          <w:sz w:val="28"/>
          <w:szCs w:val="28"/>
        </w:rPr>
      </w:pPr>
    </w:p>
    <w:p w14:paraId="2D783201" w14:textId="77777777" w:rsidR="00110027" w:rsidRDefault="008A77E3">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Между выступлениями отрядов, ребята принимали участие в мини – викторине, под названии «Русские приметы». </w:t>
      </w:r>
    </w:p>
    <w:p w14:paraId="0441D1E7" w14:textId="77777777" w:rsidR="00110027" w:rsidRDefault="008A77E3">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Кроме этого на мероприятии ребята участвовали в конкурсах -  петушиные бои и бой подушками.</w:t>
      </w:r>
    </w:p>
    <w:p w14:paraId="4AB7A486" w14:textId="77777777" w:rsidR="00110027" w:rsidRDefault="008A77E3">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Одним из самых активных отрядов принявших 100 % участие вместе с педагогам в   исполнении танца «Валенки» стал 4 отряд. За что и был награжден медалью «Русский Народный отряд МУП Достоинство».</w:t>
      </w:r>
    </w:p>
    <w:p w14:paraId="2D82C04B" w14:textId="77777777" w:rsidR="00110027" w:rsidRDefault="008A77E3">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Результатом дня «Русско-народного творчества» стал хоровод, который разместился в три круга и продолжался под игру «Аленушка и Иванушка». Данное мероприятие позволило ребятам вспомнить о своей идентичности, обратится к традициям своих предков.</w:t>
      </w:r>
    </w:p>
    <w:p w14:paraId="5814DBB4" w14:textId="77777777" w:rsidR="00110027" w:rsidRDefault="00110027">
      <w:pPr>
        <w:pStyle w:val="ad"/>
        <w:spacing w:before="0" w:beforeAutospacing="0" w:after="0" w:afterAutospacing="0" w:line="276" w:lineRule="auto"/>
        <w:jc w:val="both"/>
        <w:rPr>
          <w:sz w:val="28"/>
          <w:szCs w:val="28"/>
          <w:lang w:eastAsia="en-US"/>
        </w:rPr>
      </w:pPr>
    </w:p>
    <w:p w14:paraId="6B06F906" w14:textId="77777777" w:rsidR="00110027" w:rsidRDefault="008A77E3">
      <w:pPr>
        <w:pStyle w:val="ad"/>
        <w:spacing w:before="0" w:beforeAutospacing="0" w:after="0" w:afterAutospacing="0" w:line="276" w:lineRule="auto"/>
        <w:jc w:val="both"/>
        <w:outlineLvl w:val="0"/>
        <w:rPr>
          <w:b/>
          <w:bCs/>
          <w:sz w:val="28"/>
          <w:szCs w:val="28"/>
          <w:lang w:eastAsia="en-US"/>
        </w:rPr>
      </w:pPr>
      <w:r>
        <w:rPr>
          <w:b/>
          <w:bCs/>
          <w:sz w:val="28"/>
          <w:szCs w:val="28"/>
          <w:lang w:eastAsia="en-US"/>
        </w:rPr>
        <w:t>2.2.3 Конкурс патриотической песни - «Песня в солдатской шинели»</w:t>
      </w:r>
    </w:p>
    <w:p w14:paraId="1533A104" w14:textId="77777777" w:rsidR="00110027" w:rsidRDefault="00110027">
      <w:pPr>
        <w:pStyle w:val="ad"/>
        <w:spacing w:before="0" w:beforeAutospacing="0" w:after="0" w:afterAutospacing="0" w:line="276" w:lineRule="auto"/>
        <w:jc w:val="both"/>
        <w:rPr>
          <w:sz w:val="28"/>
          <w:szCs w:val="28"/>
          <w:lang w:eastAsia="en-US"/>
        </w:rPr>
      </w:pPr>
    </w:p>
    <w:p w14:paraId="3B0ACF8E" w14:textId="77777777" w:rsidR="00110027" w:rsidRDefault="008A77E3">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Большое место среди форм воспитательной работы, использовавшие нами, занимали праздники художественной самодеятельности, которые мы </w:t>
      </w:r>
      <w:r>
        <w:rPr>
          <w:rFonts w:ascii="Times New Roman" w:hAnsi="Times New Roman" w:cs="Times New Roman"/>
          <w:sz w:val="28"/>
          <w:szCs w:val="28"/>
        </w:rPr>
        <w:lastRenderedPageBreak/>
        <w:t>проводили традиционно каждый сезон. На торжественной линейке учащиеся ещё раз вспомнили  о далёких тех годах и почтили  память минутой молчания    всех тех, кто не вернулся с войны. В открытии приняли участие все отдыхающие  лагеря -158 школьников разных возрастов.</w:t>
      </w:r>
    </w:p>
    <w:p w14:paraId="688DA592" w14:textId="77777777" w:rsidR="00110027" w:rsidRDefault="008A77E3">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Творческий конкурс  «Песня в солдатской шинели» прошел по разным возрастным категориям: младшая и старшая. В конкурсе приняли участие 158 учащихся, 10 педагогов. Ребята инсценировали современные и народные песни военных лет. Ни один сценарий не повторился. Каждый отряд представил оригинальное выступление. Стоит отметить, что костюмы для   инсценировок ребята делали на кружках по прикладному творчеству.  Среди исполненных песен -  «Катюша», «Дети войны», «Ах, эти тучи в голубом…». «Смуглянка», «Темная ночь». Звучали и авторские стихи, написанные самими учащимися.</w:t>
      </w:r>
    </w:p>
    <w:p w14:paraId="0066D7DE" w14:textId="77777777" w:rsidR="00110027" w:rsidRDefault="008A77E3">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Следует отметить, что команда отряда №1 «Искра» стала победителем в исполнении песни военных лет. Ребята не только дружно всем отрядом исполни песню «Война», но и ярко инсценировали сюжет песни.  В младшей возрастной категории, где приняли участие 62 ребенка, призовое место заняла команда «Патриоты» исполнившие песню  «Катюша» инсценировав ее с продолжением сюжета исполненной композиции. </w:t>
      </w:r>
    </w:p>
    <w:p w14:paraId="146362D6" w14:textId="77777777" w:rsidR="00110027" w:rsidRDefault="008A77E3">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Стоит отметить, как пример гордости, патриотизма  за свою отчизну выступила команда педагогов-воспитателей с исполнением песней «Журавли»  посвященной солдатам, погибшим в Великой отечественной войне.</w:t>
      </w:r>
    </w:p>
    <w:p w14:paraId="0145393D" w14:textId="77777777" w:rsidR="00110027" w:rsidRDefault="008A77E3">
      <w:pPr>
        <w:spacing w:after="0" w:line="360" w:lineRule="auto"/>
        <w:ind w:firstLine="709"/>
        <w:jc w:val="both"/>
        <w:rPr>
          <w:rFonts w:ascii="Times New Roman" w:hAnsi="Times New Roman" w:cs="Times New Roman"/>
          <w:b/>
          <w:bCs/>
          <w:sz w:val="28"/>
          <w:szCs w:val="28"/>
        </w:rPr>
      </w:pPr>
      <w:r>
        <w:rPr>
          <w:rFonts w:ascii="Times New Roman" w:hAnsi="Times New Roman" w:cs="Times New Roman"/>
          <w:sz w:val="28"/>
          <w:szCs w:val="28"/>
        </w:rPr>
        <w:t xml:space="preserve">В соответствии с планом мероприятий в отрядах прошли беседы, посвященные прорыве блокада Ленинграда, Сталинградской битве, а также наступающей дате – 22 июня,  67 лет со дня начала Великой Отечественной войны. Воспитатели разработали тематические мероприятия. Это и литературно-музыкальные композиции «Помните!», «Дети  блокадного Ленинграда», «Подвигом вашим гордимся», «Герои Советского союза».  </w:t>
      </w:r>
    </w:p>
    <w:p w14:paraId="2991EE1A" w14:textId="77777777" w:rsidR="00110027" w:rsidRDefault="008A77E3">
      <w:pPr>
        <w:jc w:val="both"/>
        <w:outlineLvl w:val="0"/>
        <w:rPr>
          <w:rFonts w:ascii="Times New Roman" w:hAnsi="Times New Roman" w:cs="Times New Roman"/>
          <w:b/>
          <w:bCs/>
          <w:sz w:val="28"/>
          <w:szCs w:val="28"/>
        </w:rPr>
      </w:pPr>
      <w:r>
        <w:rPr>
          <w:rFonts w:ascii="Times New Roman" w:hAnsi="Times New Roman" w:cs="Times New Roman"/>
          <w:b/>
          <w:bCs/>
          <w:sz w:val="28"/>
          <w:szCs w:val="28"/>
        </w:rPr>
        <w:lastRenderedPageBreak/>
        <w:t>2.2.4 Фото - кросс на тему «Солдат победы»</w:t>
      </w:r>
    </w:p>
    <w:p w14:paraId="14EC2E39" w14:textId="77777777" w:rsidR="00110027" w:rsidRDefault="008A77E3">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Одной из современных технологий воспитания  и образования школьников является фото-кросс, он актуален в век информатизации и компьютеризации. </w:t>
      </w:r>
    </w:p>
    <w:p w14:paraId="5D68381A" w14:textId="77777777" w:rsidR="00110027" w:rsidRDefault="008A77E3">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«Фото-кросс — соревнование фотографов, гонка с тематическими и временными рамками, создание художественных фотографий со спортивным азартом». [19, с.34]</w:t>
      </w:r>
    </w:p>
    <w:p w14:paraId="0DA894D6" w14:textId="77777777" w:rsidR="00110027" w:rsidRDefault="008A77E3">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Фото-кросс подразумевает под собой:  несколько снимков на определенные задания за ограниченное время.</w:t>
      </w:r>
    </w:p>
    <w:p w14:paraId="07EEA269" w14:textId="77777777" w:rsidR="00110027" w:rsidRDefault="008A77E3">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Основная цель проведения фото-кросса засвистит от выбранной тематики, а также от количества участников, воспитательных и образовательных задач. </w:t>
      </w:r>
    </w:p>
    <w:p w14:paraId="21C1FC7F" w14:textId="77777777" w:rsidR="00110027" w:rsidRDefault="008A77E3">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За один сезон в детском лагере МУП «Достоинство» прошло более пяти фото-кроссов на различные темы – «Через 100 лет люди будут вспоминать это», «буква П в архитектуре», «Зигзаг удачи», но кроме этого 17 июня стартовал фото-кросс на тему «Солдат победы». Организатором данного мероприятия являлись педагоги  - стажеры. Участниками конкурса стали все жалеющие ребята лагеря, одним  условием являлось наличия фотоаппарата. Таким образом, сформировалось 12 команд от 6 до 12 человек в каждой.  В соревновании приняло участие 132 школьника.  По окончанию регистрацией команд и общего построения,  открыло мероприятие воспитанница Большеулуйского детского дома Марова Наталя, стихотворением «Мир» автора В. Берестова. После каждая из команд получила памятку участника фото-кросса и в 12.10 была объявлена тема соревнования  -  «Солдат Победы». За 30 минут каждая из команд представила 5 лучших снимков раскрывающих смысл темы «Солдат Победы». </w:t>
      </w:r>
    </w:p>
    <w:p w14:paraId="59C31326" w14:textId="77777777" w:rsidR="00110027" w:rsidRDefault="008A77E3">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Целью данного мероприятия – было обращения детей к историческому прошлому  страны.  Так как тема не была ограничена временными рамками, </w:t>
      </w:r>
      <w:r>
        <w:rPr>
          <w:rFonts w:ascii="Times New Roman" w:hAnsi="Times New Roman" w:cs="Times New Roman"/>
          <w:sz w:val="28"/>
          <w:szCs w:val="28"/>
        </w:rPr>
        <w:lastRenderedPageBreak/>
        <w:t>команды представили сюжетные снимки – солдат  разных военных конфликтов как войны 1812 года, так в большей степени внимания ребят было сосредоточено на Великой Отечественной войне.</w:t>
      </w:r>
    </w:p>
    <w:p w14:paraId="3DB60121" w14:textId="77777777" w:rsidR="00110027" w:rsidRDefault="008A77E3">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Из двенадцати команд стажеры организаторы выбрали пять наиболее ярких сюжетных фотографии, их представила команда №4, отразив на них солдатов и подвиг их победы в Великой Отечественной войне. Подведение итогов и объявление победителей было запланировано на ежедневном вечернем мероприятии, в связи с большим количеством команд участников. </w:t>
      </w:r>
    </w:p>
    <w:p w14:paraId="63A7A5D4" w14:textId="77777777" w:rsidR="00110027" w:rsidRDefault="008A77E3">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Результатом данного мероприятия стало 80%  вовлеченность школьников в данное мероприятие. Интерес ребят проявлялся не только к победе в данном конкурсе, но и к историческим событиям нашего государства.</w:t>
      </w:r>
    </w:p>
    <w:p w14:paraId="3176EE3D" w14:textId="77777777" w:rsidR="00110027" w:rsidRDefault="008A77E3">
      <w:pPr>
        <w:jc w:val="both"/>
        <w:outlineLvl w:val="0"/>
        <w:rPr>
          <w:rFonts w:ascii="Times New Roman" w:hAnsi="Times New Roman" w:cs="Times New Roman"/>
          <w:b/>
          <w:bCs/>
          <w:sz w:val="28"/>
          <w:szCs w:val="28"/>
        </w:rPr>
      </w:pPr>
      <w:r>
        <w:rPr>
          <w:rFonts w:ascii="Times New Roman" w:hAnsi="Times New Roman" w:cs="Times New Roman"/>
          <w:b/>
          <w:bCs/>
          <w:sz w:val="28"/>
          <w:szCs w:val="28"/>
        </w:rPr>
        <w:t>2.2.5 Конкурс плакатов</w:t>
      </w:r>
    </w:p>
    <w:p w14:paraId="7EADC013" w14:textId="77777777" w:rsidR="00110027" w:rsidRDefault="008A77E3">
      <w:pPr>
        <w:spacing w:line="360" w:lineRule="auto"/>
        <w:ind w:firstLine="709"/>
        <w:jc w:val="both"/>
        <w:rPr>
          <w:rFonts w:ascii="Times New Roman" w:hAnsi="Times New Roman" w:cs="Times New Roman"/>
        </w:rPr>
      </w:pPr>
      <w:r>
        <w:rPr>
          <w:rFonts w:ascii="Times New Roman" w:hAnsi="Times New Roman" w:cs="Times New Roman"/>
          <w:color w:val="000000"/>
          <w:sz w:val="29"/>
          <w:szCs w:val="29"/>
          <w:shd w:val="clear" w:color="auto" w:fill="FFFFFF"/>
        </w:rPr>
        <w:t xml:space="preserve">Одно из условий проявления творчества в художественной деятельности - организация интересной содержательной жизни ребенка: организация повседневных наблюдении за явлениями окружающего мира. В связи с этим в детском оздоровительном лагере, большое вниманию уделено изобразительному творчеству, это рисунки на асфальте, конкурс подделок, одно из них конкурс плакатов – основная идея это создание коллективной, групповой работы. В рамках данного вида деятельности 18 июня стартовал конкурс «Моя малая родина» в нем приглашались принять участие все отдыхающие детского лагеря. Цель данного мероприятия заключалась:  </w:t>
      </w:r>
    </w:p>
    <w:p w14:paraId="62006BD1" w14:textId="77777777" w:rsidR="00110027" w:rsidRDefault="008A77E3">
      <w:pPr>
        <w:pStyle w:val="11"/>
        <w:numPr>
          <w:ilvl w:val="0"/>
          <w:numId w:val="9"/>
        </w:numPr>
        <w:spacing w:line="360" w:lineRule="auto"/>
        <w:ind w:firstLine="709"/>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9"/>
          <w:szCs w:val="29"/>
          <w:shd w:val="clear" w:color="auto" w:fill="FFFFFF"/>
        </w:rPr>
        <w:t xml:space="preserve">Стимулированию развитие у детей фантазии, воображения, </w:t>
      </w:r>
      <w:r>
        <w:rPr>
          <w:rFonts w:ascii="Times New Roman" w:hAnsi="Times New Roman" w:cs="Times New Roman"/>
          <w:color w:val="000000"/>
          <w:sz w:val="28"/>
          <w:szCs w:val="28"/>
          <w:shd w:val="clear" w:color="auto" w:fill="FFFFFF"/>
        </w:rPr>
        <w:t>художественного творчества.</w:t>
      </w:r>
    </w:p>
    <w:p w14:paraId="76DAF567" w14:textId="77777777" w:rsidR="00110027" w:rsidRDefault="008A77E3">
      <w:pPr>
        <w:pStyle w:val="11"/>
        <w:numPr>
          <w:ilvl w:val="0"/>
          <w:numId w:val="9"/>
        </w:numPr>
        <w:spacing w:line="360" w:lineRule="auto"/>
        <w:ind w:firstLine="709"/>
        <w:jc w:val="both"/>
        <w:rPr>
          <w:rFonts w:ascii="Times New Roman" w:hAnsi="Times New Roman" w:cs="Times New Roman"/>
          <w:color w:val="000000"/>
          <w:sz w:val="29"/>
          <w:szCs w:val="29"/>
          <w:shd w:val="clear" w:color="auto" w:fill="FFFFFF"/>
        </w:rPr>
      </w:pPr>
      <w:r>
        <w:rPr>
          <w:rFonts w:ascii="Times New Roman" w:hAnsi="Times New Roman" w:cs="Times New Roman"/>
          <w:color w:val="000000"/>
          <w:sz w:val="28"/>
          <w:szCs w:val="28"/>
          <w:shd w:val="clear" w:color="auto" w:fill="FFFFFF"/>
        </w:rPr>
        <w:lastRenderedPageBreak/>
        <w:t>Организация условий для формирования гражданско-патриотических  качеств, любовь</w:t>
      </w:r>
      <w:r>
        <w:rPr>
          <w:rFonts w:ascii="Times New Roman" w:hAnsi="Times New Roman" w:cs="Times New Roman"/>
          <w:color w:val="000000"/>
          <w:sz w:val="29"/>
          <w:szCs w:val="29"/>
          <w:shd w:val="clear" w:color="auto" w:fill="FFFFFF"/>
        </w:rPr>
        <w:t xml:space="preserve"> к своему родному краю, к своей малой Родине.</w:t>
      </w:r>
    </w:p>
    <w:p w14:paraId="242CA408" w14:textId="77777777" w:rsidR="00110027" w:rsidRDefault="008A77E3">
      <w:pPr>
        <w:spacing w:line="360" w:lineRule="auto"/>
        <w:ind w:firstLine="709"/>
        <w:jc w:val="both"/>
        <w:rPr>
          <w:rFonts w:ascii="Times New Roman" w:hAnsi="Times New Roman" w:cs="Times New Roman"/>
          <w:b/>
          <w:bCs/>
          <w:sz w:val="28"/>
          <w:szCs w:val="28"/>
        </w:rPr>
      </w:pPr>
      <w:r>
        <w:rPr>
          <w:rFonts w:ascii="Times New Roman" w:hAnsi="Times New Roman" w:cs="Times New Roman"/>
          <w:sz w:val="28"/>
          <w:szCs w:val="28"/>
        </w:rPr>
        <w:t xml:space="preserve">Каждый из отрядов представили свои работы, на выставку, которая была организованна педагогом дополнительного образования – преподавателя кружка «Творческая мастерская» - Родионовой А.В. Каждая из работ символично отражала то место где он проживает – знаменитый на весь край предприятие или самое плодородное место, или самое звучное название населенного пункта. Так как ребята были жителями разных сел и городов края, географически представили широкие просторы родного края, отметив значимые, по их мнению, места своей малой родины. </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t xml:space="preserve">Кроме этого в  входе работы школьники вместе с вожатыми порассуждали на тему: «Малая Родина или Россия». Все участники были отмечены, но самым ярким и красочным плакатом отличился отряд №4,который получил грамоту за лучшую работу в данном конкурсе. </w:t>
      </w:r>
    </w:p>
    <w:p w14:paraId="30D3133A" w14:textId="77777777" w:rsidR="00110027" w:rsidRDefault="008A77E3">
      <w:pPr>
        <w:jc w:val="both"/>
        <w:outlineLvl w:val="0"/>
        <w:rPr>
          <w:rFonts w:ascii="Times New Roman" w:hAnsi="Times New Roman" w:cs="Times New Roman"/>
          <w:b/>
          <w:bCs/>
          <w:sz w:val="28"/>
          <w:szCs w:val="28"/>
        </w:rPr>
      </w:pPr>
      <w:r>
        <w:rPr>
          <w:rFonts w:ascii="Times New Roman" w:hAnsi="Times New Roman" w:cs="Times New Roman"/>
          <w:b/>
          <w:bCs/>
          <w:sz w:val="28"/>
          <w:szCs w:val="28"/>
        </w:rPr>
        <w:t>2.2.6 Вечернее мероприятие  - «Я в центре России»</w:t>
      </w:r>
    </w:p>
    <w:p w14:paraId="141A94C4" w14:textId="77777777" w:rsidR="00110027" w:rsidRDefault="008A77E3">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Данное мероприятие проводилось 13 июня.  Являлось массовым, т.е. в нем приняли участие все 8 отрядов. Задача мероприятия заключалась в создании условий для формирования гражданско-патриотических качеств у школьников –  любовь к стране, краю, городу, поселку. Чувство ответственности, уважения к своим товарищам. </w:t>
      </w:r>
    </w:p>
    <w:p w14:paraId="498E88FC" w14:textId="77777777" w:rsidR="00110027" w:rsidRDefault="008A77E3">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Мероприятия являлось соревновательного характера, старшие отряды соревновались с равными себе школьниками.</w:t>
      </w:r>
    </w:p>
    <w:p w14:paraId="0490F8CB" w14:textId="77777777" w:rsidR="00110027" w:rsidRDefault="008A77E3">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Ребята делись на команды по принципы карточек с названием городов Красноярского края, которые получили при входе в помещение, где и было организованно данное мероприятие. Соревнование проходило в три этапа, в связи с организацией различных форм работы.</w:t>
      </w:r>
    </w:p>
    <w:p w14:paraId="39B7A7B2" w14:textId="7DA787A0" w:rsidR="00110027" w:rsidRDefault="7F5998B5" w:rsidP="7F5998B5">
      <w:pPr>
        <w:spacing w:after="0" w:line="360" w:lineRule="auto"/>
        <w:ind w:firstLine="709"/>
        <w:jc w:val="both"/>
        <w:rPr>
          <w:rFonts w:ascii="Times New Roman" w:hAnsi="Times New Roman" w:cs="Times New Roman"/>
          <w:sz w:val="28"/>
          <w:szCs w:val="28"/>
        </w:rPr>
      </w:pPr>
      <w:r w:rsidRPr="7F5998B5">
        <w:rPr>
          <w:rFonts w:ascii="Times New Roman" w:hAnsi="Times New Roman" w:cs="Times New Roman"/>
          <w:sz w:val="28"/>
          <w:szCs w:val="28"/>
        </w:rPr>
        <w:lastRenderedPageBreak/>
        <w:t xml:space="preserve">Первый этап – это «викторина» посвященная истории Красноярского края, ведущем было задано 25 вопросов об исторических событиях Красноярского края, деятелей культуры, науки и искусства. </w:t>
      </w:r>
    </w:p>
    <w:p w14:paraId="3AA71A08" w14:textId="77777777" w:rsidR="00110027" w:rsidRDefault="008A77E3">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Второй этап – заключался в определении сущности понятия «Малая Родина» и отметки своей малой родины на географической карте Красноярского края.</w:t>
      </w:r>
    </w:p>
    <w:p w14:paraId="5717AEE1" w14:textId="77777777" w:rsidR="00110027" w:rsidRDefault="008A77E3">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Третий этап – творческий конкурс, задача  участников мероприятия стало изобразить герб красноярского края и сочинить речь на тему «Если бы я был губернатором Красноярского края, я бы изменил…». </w:t>
      </w:r>
    </w:p>
    <w:p w14:paraId="61994994" w14:textId="77777777" w:rsidR="00110027" w:rsidRDefault="008A77E3">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По окончанию трех этапов проходило награждение команд – было вручено две медали за первые призовые места (Команде «Норильск» и команде «Канск»),  все остальные участники соревнований получили сладкие призы и по их высказываниям отличное настроение. </w:t>
      </w:r>
    </w:p>
    <w:p w14:paraId="69704E7C" w14:textId="77777777" w:rsidR="00110027" w:rsidRDefault="008A77E3">
      <w:pPr>
        <w:spacing w:after="0" w:line="360" w:lineRule="auto"/>
        <w:ind w:firstLine="709"/>
        <w:jc w:val="both"/>
        <w:rPr>
          <w:rFonts w:ascii="Times New Roman" w:hAnsi="Times New Roman" w:cs="Times New Roman"/>
          <w:spacing w:val="-1"/>
          <w:sz w:val="28"/>
          <w:szCs w:val="28"/>
        </w:rPr>
      </w:pPr>
      <w:r>
        <w:rPr>
          <w:rFonts w:ascii="Times New Roman" w:hAnsi="Times New Roman" w:cs="Times New Roman"/>
          <w:spacing w:val="-1"/>
          <w:sz w:val="28"/>
          <w:szCs w:val="28"/>
        </w:rPr>
        <w:t>По окончанию мероприятия можно сделать вывод о значимости такого мероприятия, исходя из первого этапа – викторины. Вопросы, которой стали во многом сложны школьникам, у старших ребят вызвал затруднения такой вопрос: «</w:t>
      </w:r>
      <w:r>
        <w:rPr>
          <w:rFonts w:ascii="Times New Roman" w:hAnsi="Times New Roman" w:cs="Times New Roman"/>
          <w:sz w:val="28"/>
          <w:szCs w:val="28"/>
        </w:rPr>
        <w:t xml:space="preserve">назовите деятелей Красноярского  края – которые прославились на весь мир». </w:t>
      </w:r>
    </w:p>
    <w:p w14:paraId="2AEF0476" w14:textId="77777777" w:rsidR="00110027" w:rsidRDefault="008A77E3">
      <w:pPr>
        <w:spacing w:after="0" w:line="360" w:lineRule="auto"/>
        <w:ind w:firstLine="709"/>
        <w:jc w:val="both"/>
        <w:rPr>
          <w:rFonts w:ascii="Times New Roman" w:hAnsi="Times New Roman" w:cs="Times New Roman"/>
          <w:spacing w:val="-1"/>
          <w:sz w:val="28"/>
          <w:szCs w:val="28"/>
        </w:rPr>
      </w:pPr>
      <w:r>
        <w:rPr>
          <w:rFonts w:ascii="Times New Roman" w:hAnsi="Times New Roman" w:cs="Times New Roman"/>
          <w:spacing w:val="-1"/>
          <w:sz w:val="28"/>
          <w:szCs w:val="28"/>
        </w:rPr>
        <w:t>Младшие же школьники не смогли ответить на другой вопрос: «Перечислите самых известных людей Красноярского края, которые прославили наш край».</w:t>
      </w:r>
    </w:p>
    <w:p w14:paraId="3A2FD100" w14:textId="77777777" w:rsidR="00110027" w:rsidRDefault="008A77E3">
      <w:pPr>
        <w:spacing w:after="0" w:line="360" w:lineRule="auto"/>
        <w:ind w:firstLine="709"/>
        <w:jc w:val="both"/>
        <w:rPr>
          <w:rFonts w:ascii="Times New Roman" w:hAnsi="Times New Roman" w:cs="Times New Roman"/>
          <w:spacing w:val="-1"/>
          <w:sz w:val="28"/>
          <w:szCs w:val="28"/>
        </w:rPr>
      </w:pPr>
      <w:r>
        <w:rPr>
          <w:rFonts w:ascii="Times New Roman" w:hAnsi="Times New Roman" w:cs="Times New Roman"/>
          <w:spacing w:val="-1"/>
          <w:sz w:val="28"/>
          <w:szCs w:val="28"/>
        </w:rPr>
        <w:t xml:space="preserve">Исходя из результата викторины, было разработано и проведено внутриотрядное мероприятие «Гордость нашего края», беседа, которая воспитывала гордость ребят за малую Родину. </w:t>
      </w:r>
    </w:p>
    <w:p w14:paraId="0FAC306C" w14:textId="77777777" w:rsidR="00110027" w:rsidRDefault="008A77E3">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Самым удачным в данном мероприятии стало, распределение детей по командам из разных отрядов, так как карточки каждый школьник получал индивидуально. Благодаря этому произошло знакомство детей через организацию работу в группах. Где ребята на протяжении трех этапов совещались, договаривались, ни редко спорили, узнавали новое, творчески </w:t>
      </w:r>
      <w:r>
        <w:rPr>
          <w:rFonts w:ascii="Times New Roman" w:hAnsi="Times New Roman" w:cs="Times New Roman"/>
          <w:sz w:val="28"/>
          <w:szCs w:val="28"/>
        </w:rPr>
        <w:lastRenderedPageBreak/>
        <w:t xml:space="preserve">подходи к выполнению каждого задания. В  командах присутствовал  куратор группы, им был назначен вожатый, который при затруднении направлял ребят в нужное русло. </w:t>
      </w:r>
    </w:p>
    <w:p w14:paraId="55617AF3" w14:textId="77777777" w:rsidR="00110027" w:rsidRDefault="008A77E3">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За одну летнюю смену двадцать один календарный день педагогами МУП «Достоинство» было организованно 10 мероприятий направленных на создания условий для формирования гражданско-патриотических качеств.  Нами было рассмотрен процесс организации гражданско-патриотического воспитания на примере шести обще-лагерных мероприятиях. Кроме этого в лагере проводились мероприятиях по гражданско-патриотическому воспитания внутри отрядных коллективов. Основу внутриотрядных  мероприятий составляли беседы. В промежутках между играми, во время занятий кружков – всюду вожатые проводили беседы на различные темы (Приложение №9). Беседы обогащали и расширяли кругозор школьников, воспитывали в них чувство гордости за свою родину, за свой народ, вызывали интерес к окружающему миру. Надо сказать, что кино в жизни лагеря имело большое значение, оно являлось одним из сильнейших помощников в нашей работе. За сезон мы просматривали до 3-4 фильмов, таких как «Туман», «Они сражали за Родину», «Герои второй мировой войны» и др. Естественно, что во время обсуждения фильмов завязывались непринужденные беседы. Порою в таких беседах рождались творческие мысли, направленные на организацию  новых игр мероприятий. </w:t>
      </w:r>
    </w:p>
    <w:p w14:paraId="04EFD01C" w14:textId="77777777" w:rsidR="00110027" w:rsidRDefault="008A77E3">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z w:val="28"/>
          <w:szCs w:val="28"/>
        </w:rPr>
        <w:tab/>
        <w:t>По результатам проведенных мероприятий гражданско-патриотического направления было  проведено анкетирование учащихся принявших в них участие.</w:t>
      </w:r>
      <w:r>
        <w:rPr>
          <w:rFonts w:ascii="Times New Roman" w:hAnsi="Times New Roman" w:cs="Times New Roman"/>
          <w:color w:val="FF0000"/>
          <w:sz w:val="28"/>
          <w:szCs w:val="28"/>
        </w:rPr>
        <w:t xml:space="preserve"> </w:t>
      </w:r>
      <w:r>
        <w:rPr>
          <w:rFonts w:ascii="Times New Roman" w:hAnsi="Times New Roman" w:cs="Times New Roman"/>
          <w:sz w:val="28"/>
          <w:szCs w:val="28"/>
        </w:rPr>
        <w:t xml:space="preserve">Анкетирование проводилось для выявления уровня удовлетворенности и эмоционального состояния отдыхающего. В рамках данной анкеты был включен вопрос об отношении отдыхающих к проводимым досуговым мероприятиям в период с 1 июня по 21 июня (Прил.11). Анкетирование  являлось обязательным выходным замером для </w:t>
      </w:r>
      <w:r>
        <w:rPr>
          <w:rFonts w:ascii="Times New Roman" w:hAnsi="Times New Roman" w:cs="Times New Roman"/>
          <w:sz w:val="28"/>
          <w:szCs w:val="28"/>
        </w:rPr>
        <w:lastRenderedPageBreak/>
        <w:t xml:space="preserve">дальнейшей корректировки работы МУП «Достоинство», в связи с этим респондентами стали 100% отдыхающих. </w:t>
      </w:r>
    </w:p>
    <w:p w14:paraId="2EA98FBE" w14:textId="5B1E1AB2" w:rsidR="00110027" w:rsidRDefault="7F5998B5" w:rsidP="7F5998B5">
      <w:pPr>
        <w:spacing w:after="0" w:line="360" w:lineRule="auto"/>
        <w:ind w:firstLine="709"/>
        <w:jc w:val="both"/>
        <w:rPr>
          <w:rFonts w:ascii="Times New Roman" w:hAnsi="Times New Roman" w:cs="Times New Roman"/>
          <w:sz w:val="28"/>
          <w:szCs w:val="28"/>
        </w:rPr>
      </w:pPr>
      <w:r w:rsidRPr="7F5998B5">
        <w:rPr>
          <w:rFonts w:ascii="Times New Roman" w:hAnsi="Times New Roman" w:cs="Times New Roman"/>
          <w:sz w:val="28"/>
          <w:szCs w:val="28"/>
        </w:rPr>
        <w:t xml:space="preserve">Проведя анализ анкеты можно сделать вывод, о том, что каждый третий отдыхающий на вопрос о «любимом досугом мероприятии» (Прил.10) отмечал, именно мероприятия гражданско-патриотической направленности. </w:t>
      </w:r>
    </w:p>
    <w:p w14:paraId="4E5C8567" w14:textId="77777777" w:rsidR="00110027" w:rsidRDefault="008A77E3">
      <w:pPr>
        <w:spacing w:after="0" w:line="360" w:lineRule="auto"/>
        <w:ind w:firstLine="709"/>
        <w:jc w:val="right"/>
        <w:outlineLvl w:val="0"/>
        <w:rPr>
          <w:rFonts w:ascii="Times New Roman" w:hAnsi="Times New Roman" w:cs="Times New Roman"/>
          <w:b/>
          <w:bCs/>
          <w:sz w:val="28"/>
          <w:szCs w:val="28"/>
        </w:rPr>
      </w:pPr>
      <w:r>
        <w:rPr>
          <w:rFonts w:ascii="Times New Roman" w:hAnsi="Times New Roman" w:cs="Times New Roman"/>
          <w:b/>
          <w:bCs/>
          <w:sz w:val="28"/>
          <w:szCs w:val="28"/>
        </w:rPr>
        <w:t>ДИАГРАММА №6</w:t>
      </w:r>
    </w:p>
    <w:p w14:paraId="12516676" w14:textId="77777777" w:rsidR="00110027" w:rsidRDefault="008A77E3">
      <w:pPr>
        <w:spacing w:after="0" w:line="360" w:lineRule="auto"/>
        <w:ind w:firstLine="709"/>
        <w:jc w:val="right"/>
        <w:rPr>
          <w:rFonts w:ascii="Times New Roman" w:hAnsi="Times New Roman" w:cs="Times New Roman"/>
          <w:sz w:val="28"/>
          <w:szCs w:val="28"/>
        </w:rPr>
      </w:pPr>
      <w:r>
        <w:rPr>
          <w:rFonts w:ascii="Times New Roman" w:hAnsi="Times New Roman" w:cs="Times New Roman"/>
          <w:sz w:val="28"/>
          <w:szCs w:val="28"/>
        </w:rPr>
        <w:t xml:space="preserve">Вопрос №10 – «Любимые досуговые мероприятия, кружки, увлечения?» </w:t>
      </w:r>
    </w:p>
    <w:p w14:paraId="0884FB01" w14:textId="77777777" w:rsidR="00110027" w:rsidRDefault="0008619D">
      <w:pPr>
        <w:spacing w:after="0" w:line="360" w:lineRule="auto"/>
        <w:jc w:val="both"/>
        <w:rPr>
          <w:rFonts w:ascii="Times New Roman" w:hAnsi="Times New Roman" w:cs="Times New Roman"/>
          <w:sz w:val="28"/>
          <w:szCs w:val="28"/>
        </w:rPr>
      </w:pPr>
      <w:r>
        <w:rPr>
          <w:rFonts w:ascii="Times New Roman" w:hAnsi="Times New Roman" w:cs="Times New Roman"/>
          <w:sz w:val="28"/>
          <w:szCs w:val="28"/>
          <w:lang w:eastAsia="ru-RU"/>
        </w:rPr>
        <w:pict w14:anchorId="01AE7EC0">
          <v:shape id="_x0000_i1030" type="#_x0000_t75" style="width:501.75pt;height:144.75pt">
            <v:imagedata r:id="rId13" o:title=""/>
            <o:lock v:ext="edit" aspectratio="f"/>
          </v:shape>
        </w:pict>
      </w:r>
    </w:p>
    <w:p w14:paraId="7AAB16FD" w14:textId="77777777" w:rsidR="00110027" w:rsidRDefault="00110027">
      <w:pPr>
        <w:jc w:val="both"/>
        <w:rPr>
          <w:rFonts w:ascii="Times New Roman" w:hAnsi="Times New Roman" w:cs="Times New Roman"/>
          <w:sz w:val="28"/>
          <w:szCs w:val="28"/>
        </w:rPr>
      </w:pPr>
    </w:p>
    <w:p w14:paraId="0DE0ACF3" w14:textId="77777777" w:rsidR="00110027" w:rsidRDefault="00110027">
      <w:pPr>
        <w:jc w:val="both"/>
        <w:rPr>
          <w:rFonts w:ascii="Times New Roman" w:hAnsi="Times New Roman" w:cs="Times New Roman"/>
          <w:b/>
          <w:bCs/>
          <w:sz w:val="28"/>
          <w:szCs w:val="28"/>
        </w:rPr>
      </w:pPr>
    </w:p>
    <w:p w14:paraId="2090886A" w14:textId="77777777" w:rsidR="00110027" w:rsidRDefault="00110027">
      <w:pPr>
        <w:jc w:val="both"/>
        <w:rPr>
          <w:rFonts w:ascii="Times New Roman" w:hAnsi="Times New Roman" w:cs="Times New Roman"/>
          <w:b/>
          <w:bCs/>
          <w:sz w:val="28"/>
          <w:szCs w:val="28"/>
        </w:rPr>
      </w:pPr>
    </w:p>
    <w:p w14:paraId="7CBF1AF7" w14:textId="77777777" w:rsidR="00110027" w:rsidRDefault="00110027">
      <w:pPr>
        <w:jc w:val="both"/>
        <w:rPr>
          <w:rFonts w:ascii="Times New Roman" w:hAnsi="Times New Roman" w:cs="Times New Roman"/>
          <w:b/>
          <w:bCs/>
          <w:sz w:val="28"/>
          <w:szCs w:val="28"/>
        </w:rPr>
      </w:pPr>
    </w:p>
    <w:p w14:paraId="7FE11B38" w14:textId="77777777" w:rsidR="00110027" w:rsidRDefault="00110027">
      <w:pPr>
        <w:jc w:val="both"/>
        <w:rPr>
          <w:rFonts w:ascii="Times New Roman" w:hAnsi="Times New Roman" w:cs="Times New Roman"/>
          <w:b/>
          <w:bCs/>
          <w:sz w:val="28"/>
          <w:szCs w:val="28"/>
        </w:rPr>
      </w:pPr>
    </w:p>
    <w:p w14:paraId="437D4E9D" w14:textId="77777777" w:rsidR="00110027" w:rsidRDefault="00110027">
      <w:pPr>
        <w:jc w:val="both"/>
        <w:rPr>
          <w:rFonts w:ascii="Times New Roman" w:hAnsi="Times New Roman" w:cs="Times New Roman"/>
          <w:b/>
          <w:bCs/>
          <w:sz w:val="28"/>
          <w:szCs w:val="28"/>
        </w:rPr>
      </w:pPr>
    </w:p>
    <w:p w14:paraId="055E5AAF" w14:textId="77777777" w:rsidR="00110027" w:rsidRDefault="00110027">
      <w:pPr>
        <w:jc w:val="both"/>
        <w:rPr>
          <w:rFonts w:ascii="Times New Roman" w:hAnsi="Times New Roman" w:cs="Times New Roman"/>
          <w:b/>
          <w:bCs/>
          <w:sz w:val="28"/>
          <w:szCs w:val="28"/>
        </w:rPr>
      </w:pPr>
    </w:p>
    <w:p w14:paraId="01326A5E" w14:textId="77777777" w:rsidR="00110027" w:rsidRDefault="00110027">
      <w:pPr>
        <w:jc w:val="both"/>
        <w:rPr>
          <w:rFonts w:ascii="Times New Roman" w:hAnsi="Times New Roman" w:cs="Times New Roman"/>
          <w:b/>
          <w:bCs/>
          <w:sz w:val="28"/>
          <w:szCs w:val="28"/>
        </w:rPr>
      </w:pPr>
    </w:p>
    <w:p w14:paraId="15BB7504" w14:textId="77777777" w:rsidR="00110027" w:rsidRDefault="00110027">
      <w:pPr>
        <w:jc w:val="both"/>
        <w:rPr>
          <w:rFonts w:ascii="Times New Roman" w:hAnsi="Times New Roman" w:cs="Times New Roman"/>
          <w:b/>
          <w:bCs/>
          <w:sz w:val="28"/>
          <w:szCs w:val="28"/>
        </w:rPr>
      </w:pPr>
    </w:p>
    <w:p w14:paraId="2AF42D94" w14:textId="77777777" w:rsidR="00110027" w:rsidRDefault="00110027">
      <w:pPr>
        <w:jc w:val="both"/>
        <w:rPr>
          <w:rFonts w:ascii="Times New Roman" w:hAnsi="Times New Roman" w:cs="Times New Roman"/>
          <w:b/>
          <w:bCs/>
          <w:sz w:val="28"/>
          <w:szCs w:val="28"/>
        </w:rPr>
      </w:pPr>
    </w:p>
    <w:p w14:paraId="7C0143C3" w14:textId="77777777" w:rsidR="00110027" w:rsidRDefault="00110027">
      <w:pPr>
        <w:jc w:val="both"/>
        <w:rPr>
          <w:rFonts w:ascii="Times New Roman" w:hAnsi="Times New Roman" w:cs="Times New Roman"/>
          <w:b/>
          <w:bCs/>
          <w:sz w:val="28"/>
          <w:szCs w:val="28"/>
        </w:rPr>
      </w:pPr>
    </w:p>
    <w:p w14:paraId="059411D3" w14:textId="77777777" w:rsidR="00110027" w:rsidRDefault="00110027">
      <w:pPr>
        <w:jc w:val="both"/>
        <w:rPr>
          <w:rFonts w:ascii="Times New Roman" w:hAnsi="Times New Roman" w:cs="Times New Roman"/>
          <w:b/>
          <w:bCs/>
          <w:sz w:val="28"/>
          <w:szCs w:val="28"/>
        </w:rPr>
      </w:pPr>
    </w:p>
    <w:p w14:paraId="68B738B4" w14:textId="77777777" w:rsidR="00110027" w:rsidRDefault="00110027">
      <w:pPr>
        <w:jc w:val="both"/>
        <w:rPr>
          <w:rFonts w:ascii="Times New Roman" w:hAnsi="Times New Roman" w:cs="Times New Roman"/>
          <w:b/>
          <w:bCs/>
          <w:sz w:val="28"/>
          <w:szCs w:val="28"/>
        </w:rPr>
      </w:pPr>
    </w:p>
    <w:p w14:paraId="36A7CAE3" w14:textId="77777777" w:rsidR="00110027" w:rsidRDefault="00110027">
      <w:pPr>
        <w:jc w:val="both"/>
        <w:rPr>
          <w:rFonts w:ascii="Times New Roman" w:hAnsi="Times New Roman" w:cs="Times New Roman"/>
          <w:b/>
          <w:bCs/>
          <w:sz w:val="28"/>
          <w:szCs w:val="28"/>
        </w:rPr>
      </w:pPr>
    </w:p>
    <w:p w14:paraId="33E837AC" w14:textId="77777777" w:rsidR="00110027" w:rsidRDefault="00110027">
      <w:pPr>
        <w:jc w:val="both"/>
        <w:rPr>
          <w:rFonts w:ascii="Times New Roman" w:hAnsi="Times New Roman" w:cs="Times New Roman"/>
          <w:b/>
          <w:bCs/>
          <w:sz w:val="28"/>
          <w:szCs w:val="28"/>
        </w:rPr>
      </w:pPr>
    </w:p>
    <w:p w14:paraId="3A33E5CC" w14:textId="77777777" w:rsidR="00110027" w:rsidRDefault="00110027">
      <w:pPr>
        <w:jc w:val="both"/>
        <w:rPr>
          <w:rFonts w:ascii="Times New Roman" w:hAnsi="Times New Roman" w:cs="Times New Roman"/>
          <w:b/>
          <w:bCs/>
          <w:sz w:val="28"/>
          <w:szCs w:val="28"/>
        </w:rPr>
      </w:pPr>
    </w:p>
    <w:p w14:paraId="01190C40" w14:textId="77777777" w:rsidR="00110027" w:rsidRDefault="00110027">
      <w:pPr>
        <w:jc w:val="both"/>
        <w:rPr>
          <w:rFonts w:ascii="Times New Roman" w:hAnsi="Times New Roman" w:cs="Times New Roman"/>
          <w:b/>
          <w:bCs/>
          <w:sz w:val="28"/>
          <w:szCs w:val="28"/>
        </w:rPr>
      </w:pPr>
    </w:p>
    <w:p w14:paraId="717C4691" w14:textId="77777777" w:rsidR="00110027" w:rsidRDefault="00110027">
      <w:pPr>
        <w:jc w:val="both"/>
        <w:rPr>
          <w:rFonts w:ascii="Times New Roman" w:hAnsi="Times New Roman" w:cs="Times New Roman"/>
          <w:b/>
          <w:bCs/>
          <w:sz w:val="28"/>
          <w:szCs w:val="28"/>
        </w:rPr>
      </w:pPr>
    </w:p>
    <w:p w14:paraId="63FCACC7" w14:textId="77777777" w:rsidR="00110027" w:rsidRDefault="00110027">
      <w:pPr>
        <w:jc w:val="both"/>
        <w:rPr>
          <w:rFonts w:ascii="Times New Roman" w:hAnsi="Times New Roman" w:cs="Times New Roman"/>
          <w:b/>
          <w:bCs/>
          <w:sz w:val="28"/>
          <w:szCs w:val="28"/>
        </w:rPr>
      </w:pPr>
    </w:p>
    <w:p w14:paraId="46AF302B" w14:textId="77777777" w:rsidR="00110027" w:rsidRDefault="008A77E3">
      <w:pPr>
        <w:jc w:val="both"/>
        <w:outlineLvl w:val="0"/>
        <w:rPr>
          <w:rFonts w:ascii="Times New Roman" w:hAnsi="Times New Roman" w:cs="Times New Roman"/>
          <w:sz w:val="28"/>
          <w:szCs w:val="28"/>
        </w:rPr>
      </w:pPr>
      <w:r>
        <w:rPr>
          <w:rFonts w:ascii="Times New Roman" w:hAnsi="Times New Roman" w:cs="Times New Roman"/>
          <w:sz w:val="28"/>
          <w:szCs w:val="28"/>
        </w:rPr>
        <w:t>ЗАКЛЮЧЕНИЕ</w:t>
      </w:r>
    </w:p>
    <w:p w14:paraId="59BC48CD" w14:textId="77777777" w:rsidR="00110027" w:rsidRDefault="00110027">
      <w:pPr>
        <w:jc w:val="both"/>
        <w:outlineLvl w:val="0"/>
        <w:rPr>
          <w:rFonts w:ascii="Times New Roman" w:hAnsi="Times New Roman" w:cs="Times New Roman"/>
          <w:sz w:val="28"/>
          <w:szCs w:val="28"/>
        </w:rPr>
      </w:pPr>
    </w:p>
    <w:p w14:paraId="2A2D8A5B" w14:textId="77777777" w:rsidR="00110027" w:rsidRDefault="008A77E3">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Реализация единой государственной политики в  области гражданско-патриотического воспитания и  содержание краевых  программ [25], говорит о необходимости и значимости проведения мероприятий, формирующих у школьников качества патриота и гражданина.</w:t>
      </w:r>
    </w:p>
    <w:p w14:paraId="47F8A485" w14:textId="77777777" w:rsidR="00110027" w:rsidRDefault="008A77E3">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Рассмотрев процесс становления системы пионерских лагерей в советский период на территории СССР и более подробно на территории Красноярского края, можно сделать вывод о важном значение существования детских оздоровительных лагерей.   Так как  они решали основополагающие задачи -  формировавшие будущее страны. </w:t>
      </w:r>
    </w:p>
    <w:p w14:paraId="2B7BDFBC" w14:textId="77777777" w:rsidR="00110027" w:rsidRDefault="008A77E3">
      <w:pPr>
        <w:pStyle w:val="11"/>
        <w:spacing w:after="0" w:line="360" w:lineRule="auto"/>
        <w:ind w:left="0" w:firstLine="709"/>
        <w:jc w:val="both"/>
        <w:rPr>
          <w:rFonts w:ascii="Times New Roman" w:hAnsi="Times New Roman" w:cs="Times New Roman"/>
          <w:sz w:val="28"/>
          <w:szCs w:val="28"/>
          <w:lang w:eastAsia="ru-RU"/>
        </w:rPr>
      </w:pPr>
      <w:r>
        <w:rPr>
          <w:rFonts w:ascii="Times New Roman" w:hAnsi="Times New Roman" w:cs="Times New Roman"/>
          <w:sz w:val="28"/>
          <w:szCs w:val="28"/>
          <w:lang w:eastAsia="ru-RU"/>
        </w:rPr>
        <w:t>В Красноярском крае в 201</w:t>
      </w:r>
      <w:r w:rsidRPr="008A77E3">
        <w:rPr>
          <w:rFonts w:ascii="Times New Roman" w:hAnsi="Times New Roman" w:cs="Times New Roman"/>
          <w:sz w:val="28"/>
          <w:szCs w:val="28"/>
          <w:lang w:eastAsia="ru-RU"/>
        </w:rPr>
        <w:t>6</w:t>
      </w:r>
      <w:r>
        <w:rPr>
          <w:rFonts w:ascii="Times New Roman" w:hAnsi="Times New Roman" w:cs="Times New Roman"/>
          <w:sz w:val="28"/>
          <w:szCs w:val="28"/>
          <w:lang w:eastAsia="ru-RU"/>
        </w:rPr>
        <w:t xml:space="preserve"> году обеспечено функционирование </w:t>
      </w:r>
      <w:r w:rsidRPr="008A77E3">
        <w:rPr>
          <w:rFonts w:ascii="Times New Roman" w:hAnsi="Times New Roman" w:cs="Times New Roman"/>
          <w:sz w:val="28"/>
          <w:szCs w:val="28"/>
          <w:lang w:eastAsia="ru-RU"/>
        </w:rPr>
        <w:t>68</w:t>
      </w:r>
      <w:r>
        <w:rPr>
          <w:rFonts w:ascii="Times New Roman" w:hAnsi="Times New Roman" w:cs="Times New Roman"/>
          <w:sz w:val="28"/>
          <w:szCs w:val="28"/>
          <w:lang w:eastAsia="ru-RU"/>
        </w:rPr>
        <w:t xml:space="preserve"> учреждений, оказывающих услуги по отдыху, оздоровлению и занятости детей в 23 муниципальных образованиях Красноярского края, из них: 1</w:t>
      </w:r>
      <w:r w:rsidRPr="008A77E3">
        <w:rPr>
          <w:rFonts w:ascii="Times New Roman" w:hAnsi="Times New Roman" w:cs="Times New Roman"/>
          <w:sz w:val="28"/>
          <w:szCs w:val="28"/>
          <w:lang w:eastAsia="ru-RU"/>
        </w:rPr>
        <w:t>8</w:t>
      </w:r>
      <w:r>
        <w:rPr>
          <w:rFonts w:ascii="Times New Roman" w:hAnsi="Times New Roman" w:cs="Times New Roman"/>
          <w:sz w:val="28"/>
          <w:szCs w:val="28"/>
          <w:lang w:eastAsia="ru-RU"/>
        </w:rPr>
        <w:t xml:space="preserve"> государственных оздоровительных учреждений (краевых и федеральных), в том числе </w:t>
      </w:r>
      <w:r w:rsidRPr="008A77E3">
        <w:rPr>
          <w:rFonts w:ascii="Times New Roman" w:hAnsi="Times New Roman" w:cs="Times New Roman"/>
          <w:sz w:val="28"/>
          <w:szCs w:val="28"/>
          <w:lang w:eastAsia="ru-RU"/>
        </w:rPr>
        <w:t>4</w:t>
      </w:r>
      <w:r>
        <w:rPr>
          <w:rFonts w:ascii="Times New Roman" w:hAnsi="Times New Roman" w:cs="Times New Roman"/>
          <w:sz w:val="28"/>
          <w:szCs w:val="28"/>
          <w:lang w:eastAsia="ru-RU"/>
        </w:rPr>
        <w:t xml:space="preserve"> санатория; </w:t>
      </w:r>
      <w:r w:rsidRPr="008A77E3">
        <w:rPr>
          <w:rFonts w:ascii="Times New Roman" w:hAnsi="Times New Roman" w:cs="Times New Roman"/>
          <w:sz w:val="28"/>
          <w:szCs w:val="28"/>
          <w:lang w:eastAsia="ru-RU"/>
        </w:rPr>
        <w:t>30</w:t>
      </w:r>
      <w:r>
        <w:rPr>
          <w:rFonts w:ascii="Times New Roman" w:hAnsi="Times New Roman" w:cs="Times New Roman"/>
          <w:sz w:val="28"/>
          <w:szCs w:val="28"/>
          <w:lang w:eastAsia="ru-RU"/>
        </w:rPr>
        <w:t xml:space="preserve"> муниципальных загородных учреждений (предприятий), 4 загородных оздоровительных лагеря, принадлежащих Республике Хакасия, расположенных на территории Красноярского края; 18 частных оздоровительных учреждений. При этом в Красноярском крае имеются 3 муниципальных загородных оздоровительных учреждения, которые в настоящее время не функционируют по причине их несоответствия требованиям действующего законодательства. </w:t>
      </w:r>
    </w:p>
    <w:p w14:paraId="327933A4" w14:textId="77777777" w:rsidR="00110027" w:rsidRDefault="008A77E3">
      <w:pPr>
        <w:spacing w:after="0" w:line="360" w:lineRule="auto"/>
        <w:ind w:firstLine="709"/>
        <w:jc w:val="both"/>
        <w:rPr>
          <w:rFonts w:ascii="Times New Roman" w:hAnsi="Times New Roman" w:cs="Times New Roman"/>
          <w:spacing w:val="-1"/>
          <w:sz w:val="28"/>
          <w:szCs w:val="28"/>
        </w:rPr>
      </w:pPr>
      <w:r>
        <w:rPr>
          <w:rFonts w:ascii="Times New Roman" w:hAnsi="Times New Roman" w:cs="Times New Roman"/>
          <w:spacing w:val="-1"/>
          <w:sz w:val="28"/>
          <w:szCs w:val="28"/>
        </w:rPr>
        <w:lastRenderedPageBreak/>
        <w:t>Данная работа, проведена в детском оздоровительном лагере «Достоинство», помогла не только создать условия для формирования у детей гражданско-патриотических качеств, но и сопутствовала сплочению временного коллектива, повышению уровню включенности детей в культурно массовых мероприятиях, по окончанию летней смены, не было ни одного ребёнка, который не принял бы участия, в каком либо из мероприятий, общелагерного или отрядного типа.</w:t>
      </w:r>
      <w:r>
        <w:rPr>
          <w:rFonts w:ascii="Times New Roman" w:hAnsi="Times New Roman" w:cs="Times New Roman"/>
          <w:sz w:val="28"/>
          <w:szCs w:val="28"/>
        </w:rPr>
        <w:t xml:space="preserve">  </w:t>
      </w:r>
    </w:p>
    <w:p w14:paraId="5378C3D5" w14:textId="77777777" w:rsidR="00110027" w:rsidRDefault="008A77E3">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Исходя из выше сказанного можно сделать вывод о реализации целей воспитательной программы проводимой в детском оздоровительном лагере «Достоинство», а именно успешное создание условий для формирования гражданско-патриотических качеств у отдыхающих.</w:t>
      </w:r>
    </w:p>
    <w:p w14:paraId="784271FC" w14:textId="77777777" w:rsidR="00110027" w:rsidRDefault="008A77E3" w:rsidP="7F5998B5">
      <w:pPr>
        <w:spacing w:after="0" w:line="360" w:lineRule="auto"/>
        <w:ind w:firstLine="709"/>
        <w:jc w:val="both"/>
        <w:rPr>
          <w:rFonts w:ascii="Times New Roman" w:eastAsia="Times New Roman" w:hAnsi="Times New Roman" w:cs="Times New Roman"/>
          <w:sz w:val="28"/>
          <w:szCs w:val="28"/>
        </w:rPr>
      </w:pPr>
      <w:r>
        <w:rPr>
          <w:rFonts w:ascii="Times New Roman" w:hAnsi="Times New Roman" w:cs="Times New Roman"/>
          <w:spacing w:val="-1"/>
          <w:sz w:val="28"/>
          <w:szCs w:val="28"/>
        </w:rPr>
        <w:t>Обращение к опыту советской педагогической школы позволил сделать вывод о значимом опыте в организации гражданско-патриотического воспитания, основываясь на советскую школу многие детские оздоровительные лагеря, проводят мероприятия в данном воспитательном направлении – примером этого стали  описанные нами мероприятия («</w:t>
      </w:r>
      <w:r w:rsidRPr="7F5998B5">
        <w:rPr>
          <w:rFonts w:ascii="Times New Roman" w:eastAsia="Times New Roman" w:hAnsi="Times New Roman" w:cs="Times New Roman"/>
          <w:spacing w:val="-1"/>
          <w:sz w:val="28"/>
          <w:szCs w:val="28"/>
        </w:rPr>
        <w:t xml:space="preserve">Зарница», «Конкурс патриотической песни» и др.). Во многом каждое из данных мероприятии претерпевают видоизменение, но оболочка или форма, так же как и цель и результат остаётся не низменными. </w:t>
      </w:r>
    </w:p>
    <w:p w14:paraId="4C60818B" w14:textId="77777777" w:rsidR="00110027" w:rsidRDefault="008A77E3" w:rsidP="7F5998B5">
      <w:pPr>
        <w:pStyle w:val="1"/>
        <w:spacing w:line="360" w:lineRule="auto"/>
        <w:ind w:firstLine="700"/>
        <w:jc w:val="both"/>
        <w:rPr>
          <w:rFonts w:eastAsia="Calibri"/>
          <w:b w:val="0"/>
          <w:bCs w:val="0"/>
          <w:sz w:val="28"/>
          <w:szCs w:val="28"/>
          <w:lang w:eastAsia="en-US"/>
        </w:rPr>
      </w:pPr>
      <w:r w:rsidRPr="7F5998B5">
        <w:rPr>
          <w:b w:val="0"/>
          <w:bCs w:val="0"/>
          <w:spacing w:val="-1"/>
          <w:kern w:val="0"/>
          <w:sz w:val="28"/>
          <w:szCs w:val="28"/>
          <w:lang w:eastAsia="en-US"/>
        </w:rPr>
        <w:t xml:space="preserve">Нами был не только рассмотрен опыт организации гражданско-патриотического воспитания в Красноярском крае на примере детского оздоровительного лагеря МУП «Достоинство», но и описан в методических рекомендация по организации гражданско - патриотическому воспитанию в летних оздоровительных лагерях. Данный опыт был успешно представлен общественности  на V всероссийских педагогических Макаренковских чтения с международным участием в 2014 году и на Международной конференции студентов,  аспирантов и молодых ученных «Проспект Свободный» в 2015 году. </w:t>
      </w:r>
    </w:p>
    <w:p w14:paraId="54D3430A" w14:textId="77777777" w:rsidR="00110027" w:rsidRDefault="00110027">
      <w:pPr>
        <w:spacing w:after="0" w:line="360" w:lineRule="auto"/>
        <w:ind w:left="-902" w:right="-187" w:firstLine="539"/>
        <w:jc w:val="center"/>
        <w:rPr>
          <w:rFonts w:ascii="Times New Roman" w:hAnsi="Times New Roman" w:cs="Times New Roman"/>
          <w:spacing w:val="-1"/>
          <w:sz w:val="28"/>
          <w:szCs w:val="28"/>
        </w:rPr>
      </w:pPr>
    </w:p>
    <w:p w14:paraId="0F0C7163" w14:textId="77777777" w:rsidR="00110027" w:rsidRDefault="00110027">
      <w:pPr>
        <w:tabs>
          <w:tab w:val="left" w:pos="5488"/>
        </w:tabs>
        <w:spacing w:after="0" w:line="360" w:lineRule="auto"/>
        <w:jc w:val="both"/>
        <w:rPr>
          <w:rFonts w:ascii="Times New Roman" w:hAnsi="Times New Roman" w:cs="Times New Roman"/>
          <w:spacing w:val="-1"/>
          <w:sz w:val="28"/>
          <w:szCs w:val="28"/>
        </w:rPr>
      </w:pPr>
    </w:p>
    <w:p w14:paraId="154B206D" w14:textId="77777777" w:rsidR="00110027" w:rsidRDefault="00110027">
      <w:pPr>
        <w:spacing w:after="0" w:line="360" w:lineRule="auto"/>
        <w:jc w:val="both"/>
        <w:outlineLvl w:val="0"/>
        <w:rPr>
          <w:rFonts w:ascii="Times New Roman" w:hAnsi="Times New Roman" w:cs="Times New Roman"/>
          <w:spacing w:val="-1"/>
          <w:sz w:val="28"/>
          <w:szCs w:val="28"/>
        </w:rPr>
      </w:pPr>
    </w:p>
    <w:p w14:paraId="1F2587C7" w14:textId="77777777" w:rsidR="00110027" w:rsidRDefault="00110027">
      <w:pPr>
        <w:spacing w:after="0" w:line="360" w:lineRule="auto"/>
        <w:ind w:firstLine="709"/>
        <w:jc w:val="both"/>
        <w:outlineLvl w:val="0"/>
        <w:rPr>
          <w:rFonts w:ascii="Times New Roman" w:hAnsi="Times New Roman" w:cs="Times New Roman"/>
          <w:spacing w:val="-1"/>
          <w:sz w:val="28"/>
          <w:szCs w:val="28"/>
        </w:rPr>
      </w:pPr>
    </w:p>
    <w:p w14:paraId="7628C512" w14:textId="77777777" w:rsidR="00110027" w:rsidRDefault="00110027">
      <w:pPr>
        <w:spacing w:after="0" w:line="360" w:lineRule="auto"/>
        <w:ind w:firstLine="709"/>
        <w:jc w:val="both"/>
        <w:outlineLvl w:val="0"/>
        <w:rPr>
          <w:rFonts w:ascii="Times New Roman" w:hAnsi="Times New Roman" w:cs="Times New Roman"/>
          <w:sz w:val="28"/>
          <w:szCs w:val="28"/>
        </w:rPr>
      </w:pPr>
    </w:p>
    <w:p w14:paraId="6051ED11" w14:textId="77777777" w:rsidR="00110027" w:rsidRDefault="00110027">
      <w:pPr>
        <w:spacing w:after="0" w:line="360" w:lineRule="auto"/>
        <w:ind w:firstLine="709"/>
        <w:jc w:val="both"/>
        <w:outlineLvl w:val="0"/>
        <w:rPr>
          <w:rFonts w:ascii="Times New Roman" w:hAnsi="Times New Roman" w:cs="Times New Roman"/>
          <w:sz w:val="28"/>
          <w:szCs w:val="28"/>
        </w:rPr>
      </w:pPr>
    </w:p>
    <w:p w14:paraId="7C2FDE69" w14:textId="77777777" w:rsidR="00110027" w:rsidRDefault="00110027">
      <w:pPr>
        <w:spacing w:after="0" w:line="360" w:lineRule="auto"/>
        <w:jc w:val="both"/>
        <w:outlineLvl w:val="0"/>
        <w:rPr>
          <w:rFonts w:ascii="Times New Roman" w:hAnsi="Times New Roman" w:cs="Times New Roman"/>
          <w:sz w:val="28"/>
          <w:szCs w:val="28"/>
        </w:rPr>
      </w:pPr>
    </w:p>
    <w:p w14:paraId="164BF715" w14:textId="77777777" w:rsidR="00110027" w:rsidRDefault="008A77E3">
      <w:pPr>
        <w:spacing w:after="0" w:line="360" w:lineRule="auto"/>
        <w:jc w:val="both"/>
        <w:outlineLvl w:val="0"/>
        <w:rPr>
          <w:rFonts w:ascii="Times New Roman" w:hAnsi="Times New Roman" w:cs="Times New Roman"/>
          <w:sz w:val="28"/>
          <w:szCs w:val="28"/>
        </w:rPr>
      </w:pPr>
      <w:r>
        <w:rPr>
          <w:rFonts w:ascii="Times New Roman" w:hAnsi="Times New Roman" w:cs="Times New Roman"/>
          <w:sz w:val="28"/>
          <w:szCs w:val="28"/>
        </w:rPr>
        <w:t>СПИСОК  ИСТОЧ</w:t>
      </w:r>
      <w:r w:rsidR="00B21178">
        <w:rPr>
          <w:rFonts w:ascii="Times New Roman" w:hAnsi="Times New Roman" w:cs="Times New Roman"/>
          <w:sz w:val="28"/>
          <w:szCs w:val="28"/>
        </w:rPr>
        <w:t>НИКОВ И ИСПОЛЬЗУЕМОЙ ЛИТЕРАТУРЫ</w:t>
      </w:r>
    </w:p>
    <w:p w14:paraId="10428AD0" w14:textId="77777777" w:rsidR="00B21178" w:rsidRDefault="00B21178" w:rsidP="00B21178">
      <w:pPr>
        <w:spacing w:after="0" w:line="360" w:lineRule="auto"/>
        <w:outlineLvl w:val="0"/>
        <w:rPr>
          <w:rFonts w:ascii="Times New Roman" w:hAnsi="Times New Roman" w:cs="Times New Roman"/>
          <w:sz w:val="28"/>
          <w:szCs w:val="28"/>
        </w:rPr>
      </w:pPr>
      <w:r>
        <w:rPr>
          <w:rFonts w:ascii="Times New Roman" w:hAnsi="Times New Roman" w:cs="Times New Roman"/>
          <w:sz w:val="28"/>
          <w:szCs w:val="28"/>
        </w:rPr>
        <w:t>Список источников</w:t>
      </w:r>
    </w:p>
    <w:p w14:paraId="175B79CC" w14:textId="77777777" w:rsidR="00B21178" w:rsidRDefault="00B21178" w:rsidP="00B21178">
      <w:pPr>
        <w:pStyle w:val="11"/>
        <w:numPr>
          <w:ilvl w:val="0"/>
          <w:numId w:val="10"/>
        </w:numPr>
        <w:spacing w:line="360" w:lineRule="auto"/>
        <w:jc w:val="both"/>
        <w:rPr>
          <w:rFonts w:ascii="Times New Roman" w:hAnsi="Times New Roman" w:cs="Times New Roman"/>
          <w:sz w:val="28"/>
          <w:szCs w:val="28"/>
        </w:rPr>
      </w:pPr>
      <w:r>
        <w:rPr>
          <w:rFonts w:ascii="Times New Roman" w:hAnsi="Times New Roman" w:cs="Times New Roman"/>
          <w:sz w:val="28"/>
          <w:szCs w:val="28"/>
        </w:rPr>
        <w:t>Долгосрочная целевая программа</w:t>
      </w:r>
      <w:r>
        <w:rPr>
          <w:rFonts w:ascii="Times New Roman" w:hAnsi="Times New Roman" w:cs="Times New Roman"/>
          <w:sz w:val="28"/>
          <w:szCs w:val="28"/>
        </w:rPr>
        <w:br/>
        <w:t xml:space="preserve"> «Развитие в Красноярском крае системы отдыха, оздоровления и занятости детей» на 2012-2014 годы. http://www.zakon.krskstate.ru/download.php?filename=/download.php?filename=/dat/bin/docs_attach/14378_pr.doc</w:t>
      </w:r>
    </w:p>
    <w:p w14:paraId="49AD6DC3" w14:textId="77777777" w:rsidR="00B21178" w:rsidRDefault="00B21178" w:rsidP="00B21178">
      <w:pPr>
        <w:pStyle w:val="11"/>
        <w:numPr>
          <w:ilvl w:val="0"/>
          <w:numId w:val="10"/>
        </w:num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Долгосрочная целевая программа «Патриотическое воспитание молодежи Красноярского края» на 2012 - 2014 год. </w:t>
      </w:r>
      <w:hyperlink r:id="rId14" w:history="1">
        <w:r>
          <w:rPr>
            <w:rStyle w:val="ae"/>
            <w:rFonts w:ascii="Times New Roman" w:hAnsi="Times New Roman" w:cs="Times New Roman"/>
            <w:sz w:val="28"/>
            <w:szCs w:val="28"/>
          </w:rPr>
          <w:t>http://www.zakon.krskstate.ru/0/doc/7352</w:t>
        </w:r>
      </w:hyperlink>
    </w:p>
    <w:p w14:paraId="4113AA2D" w14:textId="77777777" w:rsidR="00B21178" w:rsidRDefault="00B21178" w:rsidP="00B21178">
      <w:pPr>
        <w:pStyle w:val="11"/>
        <w:numPr>
          <w:ilvl w:val="0"/>
          <w:numId w:val="10"/>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Указ В.В. Путина  о «Совершенствовании государственной политики  в области патриотического воспитания». http://президент.рф/news/17397</w:t>
      </w:r>
    </w:p>
    <w:p w14:paraId="34594D03" w14:textId="77777777" w:rsidR="00B21178" w:rsidRDefault="7F5998B5" w:rsidP="00B21178">
      <w:pPr>
        <w:pStyle w:val="11"/>
        <w:numPr>
          <w:ilvl w:val="0"/>
          <w:numId w:val="10"/>
        </w:numPr>
        <w:spacing w:after="0" w:line="360" w:lineRule="auto"/>
        <w:jc w:val="both"/>
        <w:rPr>
          <w:rFonts w:ascii="Times New Roman" w:hAnsi="Times New Roman" w:cs="Times New Roman"/>
          <w:sz w:val="28"/>
          <w:szCs w:val="28"/>
        </w:rPr>
      </w:pPr>
      <w:r w:rsidRPr="7F5998B5">
        <w:rPr>
          <w:rFonts w:ascii="Times New Roman" w:hAnsi="Times New Roman" w:cs="Times New Roman"/>
          <w:sz w:val="28"/>
          <w:szCs w:val="28"/>
        </w:rPr>
        <w:t>Фото архив г. На</w:t>
      </w:r>
      <w:bookmarkStart w:id="0" w:name="_GoBack"/>
      <w:bookmarkEnd w:id="0"/>
      <w:r w:rsidRPr="7F5998B5">
        <w:rPr>
          <w:rFonts w:ascii="Times New Roman" w:hAnsi="Times New Roman" w:cs="Times New Roman"/>
          <w:sz w:val="28"/>
          <w:szCs w:val="28"/>
        </w:rPr>
        <w:t xml:space="preserve">зарово </w:t>
      </w:r>
      <w:hyperlink r:id="rId15">
        <w:r w:rsidRPr="7F5998B5">
          <w:rPr>
            <w:rFonts w:ascii="Times New Roman" w:hAnsi="Times New Roman" w:cs="Times New Roman"/>
            <w:sz w:val="28"/>
            <w:szCs w:val="28"/>
          </w:rPr>
          <w:t>http://www.nazarovo.su/foto</w:t>
        </w:r>
      </w:hyperlink>
    </w:p>
    <w:p w14:paraId="55E5B130" w14:textId="14C14D68" w:rsidR="0008619D" w:rsidRPr="0008619D" w:rsidRDefault="0008619D" w:rsidP="0008619D">
      <w:pPr>
        <w:pStyle w:val="11"/>
        <w:spacing w:after="0" w:line="360" w:lineRule="auto"/>
        <w:jc w:val="both"/>
        <w:rPr>
          <w:rFonts w:ascii="Times New Roman" w:hAnsi="Times New Roman" w:cs="Times New Roman"/>
          <w:b/>
          <w:i/>
          <w:sz w:val="28"/>
          <w:szCs w:val="28"/>
        </w:rPr>
      </w:pPr>
      <w:r w:rsidRPr="0008619D">
        <w:rPr>
          <w:rFonts w:ascii="Times New Roman" w:hAnsi="Times New Roman" w:cs="Times New Roman"/>
          <w:b/>
          <w:i/>
          <w:sz w:val="28"/>
          <w:szCs w:val="28"/>
        </w:rPr>
        <w:t>Периодика</w:t>
      </w:r>
    </w:p>
    <w:p w14:paraId="318FA3B9" w14:textId="64C8B001" w:rsidR="7F5998B5" w:rsidRDefault="7F5998B5" w:rsidP="7F5998B5">
      <w:pPr>
        <w:pStyle w:val="11"/>
        <w:numPr>
          <w:ilvl w:val="0"/>
          <w:numId w:val="10"/>
        </w:numPr>
        <w:spacing w:line="360" w:lineRule="auto"/>
        <w:jc w:val="both"/>
        <w:rPr>
          <w:sz w:val="28"/>
          <w:szCs w:val="28"/>
        </w:rPr>
      </w:pPr>
      <w:r w:rsidRPr="7F5998B5">
        <w:rPr>
          <w:rFonts w:ascii="Times New Roman" w:hAnsi="Times New Roman" w:cs="Times New Roman"/>
          <w:sz w:val="28"/>
          <w:szCs w:val="28"/>
        </w:rPr>
        <w:t>Борта, Ю. Где оно, счастливое детское лето? /Ю. Борта // Аргументы и факты. – 2017. – №24. - с. 16-17.</w:t>
      </w:r>
    </w:p>
    <w:p w14:paraId="34B48C99" w14:textId="70072FCA" w:rsidR="7F5998B5" w:rsidRDefault="7F5998B5" w:rsidP="7F5998B5">
      <w:pPr>
        <w:pStyle w:val="11"/>
        <w:numPr>
          <w:ilvl w:val="0"/>
          <w:numId w:val="10"/>
        </w:numPr>
        <w:spacing w:line="360" w:lineRule="auto"/>
        <w:jc w:val="both"/>
        <w:rPr>
          <w:sz w:val="28"/>
          <w:szCs w:val="28"/>
        </w:rPr>
      </w:pPr>
      <w:r w:rsidRPr="7F5998B5">
        <w:rPr>
          <w:rFonts w:ascii="Times New Roman" w:hAnsi="Times New Roman" w:cs="Times New Roman"/>
          <w:sz w:val="28"/>
          <w:szCs w:val="28"/>
        </w:rPr>
        <w:t>Галибей, Е. Первая ласточка/ Е. Галибей // Красноярский рабочий. 1989. –  №8. - с.6 – 8.</w:t>
      </w:r>
    </w:p>
    <w:p w14:paraId="1AC0AAE2" w14:textId="4DF7D7D0" w:rsidR="7F5998B5" w:rsidRDefault="7F5998B5" w:rsidP="7F5998B5">
      <w:pPr>
        <w:pStyle w:val="11"/>
        <w:numPr>
          <w:ilvl w:val="0"/>
          <w:numId w:val="10"/>
        </w:numPr>
        <w:spacing w:line="360" w:lineRule="auto"/>
        <w:jc w:val="both"/>
        <w:rPr>
          <w:sz w:val="28"/>
          <w:szCs w:val="28"/>
        </w:rPr>
      </w:pPr>
      <w:r w:rsidRPr="7F5998B5">
        <w:rPr>
          <w:rFonts w:ascii="Times New Roman" w:hAnsi="Times New Roman" w:cs="Times New Roman"/>
          <w:sz w:val="28"/>
          <w:szCs w:val="28"/>
        </w:rPr>
        <w:t>Гришанова, З. Республика детства./З.Гришанова //Красноярский рабочий. -  1976.  - №3 – с.5-6.</w:t>
      </w:r>
    </w:p>
    <w:p w14:paraId="366B1CA7" w14:textId="7C9EA017" w:rsidR="7F5998B5" w:rsidRDefault="7F5998B5" w:rsidP="7F5998B5">
      <w:pPr>
        <w:pStyle w:val="11"/>
        <w:numPr>
          <w:ilvl w:val="0"/>
          <w:numId w:val="10"/>
        </w:numPr>
        <w:spacing w:after="0" w:line="360" w:lineRule="auto"/>
        <w:jc w:val="both"/>
        <w:rPr>
          <w:sz w:val="28"/>
          <w:szCs w:val="28"/>
        </w:rPr>
      </w:pPr>
      <w:r w:rsidRPr="7F5998B5">
        <w:rPr>
          <w:rFonts w:ascii="Times New Roman" w:hAnsi="Times New Roman" w:cs="Times New Roman"/>
          <w:sz w:val="28"/>
          <w:szCs w:val="28"/>
        </w:rPr>
        <w:lastRenderedPageBreak/>
        <w:t>Плотникова, Е. Первая ласточка/ Е. Плотникова // Советское Причулымье. 1989. –  №8. - с.6 – 8.</w:t>
      </w:r>
    </w:p>
    <w:p w14:paraId="2A7F1027" w14:textId="6BA64B65" w:rsidR="7F5998B5" w:rsidRDefault="7F5998B5" w:rsidP="7F5998B5">
      <w:pPr>
        <w:pStyle w:val="11"/>
        <w:numPr>
          <w:ilvl w:val="0"/>
          <w:numId w:val="10"/>
        </w:numPr>
        <w:spacing w:after="0" w:line="360" w:lineRule="auto"/>
        <w:jc w:val="both"/>
        <w:rPr>
          <w:sz w:val="28"/>
          <w:szCs w:val="28"/>
        </w:rPr>
      </w:pPr>
      <w:r w:rsidRPr="7F5998B5">
        <w:rPr>
          <w:rFonts w:ascii="Times New Roman" w:hAnsi="Times New Roman" w:cs="Times New Roman"/>
          <w:sz w:val="28"/>
          <w:szCs w:val="28"/>
        </w:rPr>
        <w:t>Трифонова, В.А. Пионерские лагеря, действующие в Красноярском крае/ В.А. Трифонова // Красноярский комсомолец. –  1973. - №13  – с.3-4.</w:t>
      </w:r>
    </w:p>
    <w:p w14:paraId="0409610E" w14:textId="7A273EB4" w:rsidR="7F5998B5" w:rsidRDefault="7F5998B5" w:rsidP="7F5998B5">
      <w:pPr>
        <w:pStyle w:val="11"/>
        <w:numPr>
          <w:ilvl w:val="0"/>
          <w:numId w:val="10"/>
        </w:numPr>
        <w:spacing w:after="0" w:line="360" w:lineRule="auto"/>
        <w:jc w:val="both"/>
        <w:rPr>
          <w:sz w:val="28"/>
          <w:szCs w:val="28"/>
        </w:rPr>
      </w:pPr>
      <w:r w:rsidRPr="7F5998B5">
        <w:rPr>
          <w:rFonts w:ascii="Times New Roman" w:hAnsi="Times New Roman" w:cs="Times New Roman"/>
          <w:sz w:val="28"/>
          <w:szCs w:val="28"/>
        </w:rPr>
        <w:t>Яковлев, Ю. Над Енисеем/ Ю. Яковлев // Известия –1975. - №6. – с. 4-6.</w:t>
      </w:r>
    </w:p>
    <w:p w14:paraId="415C39DD" w14:textId="77777777" w:rsidR="00B21178" w:rsidRDefault="00B21178" w:rsidP="00B21178">
      <w:pPr>
        <w:spacing w:after="0" w:line="360" w:lineRule="auto"/>
        <w:outlineLvl w:val="0"/>
        <w:rPr>
          <w:rFonts w:ascii="Times New Roman" w:hAnsi="Times New Roman" w:cs="Times New Roman"/>
          <w:sz w:val="28"/>
          <w:szCs w:val="28"/>
        </w:rPr>
      </w:pPr>
    </w:p>
    <w:p w14:paraId="36A51C00" w14:textId="77777777" w:rsidR="00B21178" w:rsidRDefault="00B21178" w:rsidP="00B21178">
      <w:pPr>
        <w:spacing w:after="0" w:line="360" w:lineRule="auto"/>
        <w:outlineLvl w:val="0"/>
        <w:rPr>
          <w:rFonts w:ascii="Times New Roman" w:hAnsi="Times New Roman" w:cs="Times New Roman"/>
          <w:sz w:val="28"/>
          <w:szCs w:val="28"/>
        </w:rPr>
      </w:pPr>
    </w:p>
    <w:p w14:paraId="6D6F0AB8" w14:textId="77777777" w:rsidR="00B21178" w:rsidRDefault="00B21178" w:rsidP="00B21178">
      <w:pPr>
        <w:spacing w:after="0" w:line="360" w:lineRule="auto"/>
        <w:outlineLvl w:val="0"/>
        <w:rPr>
          <w:rFonts w:ascii="Times New Roman" w:hAnsi="Times New Roman" w:cs="Times New Roman"/>
          <w:sz w:val="28"/>
          <w:szCs w:val="28"/>
        </w:rPr>
      </w:pPr>
    </w:p>
    <w:p w14:paraId="255AF2A3" w14:textId="77777777" w:rsidR="00B21178" w:rsidRDefault="00B21178" w:rsidP="00B21178">
      <w:pPr>
        <w:spacing w:after="0" w:line="360" w:lineRule="auto"/>
        <w:outlineLvl w:val="0"/>
        <w:rPr>
          <w:rFonts w:ascii="Times New Roman" w:hAnsi="Times New Roman" w:cs="Times New Roman"/>
          <w:sz w:val="28"/>
          <w:szCs w:val="28"/>
        </w:rPr>
      </w:pPr>
    </w:p>
    <w:p w14:paraId="5178984B" w14:textId="77777777" w:rsidR="00B21178" w:rsidRDefault="00B21178" w:rsidP="00B21178">
      <w:pPr>
        <w:spacing w:after="0" w:line="360" w:lineRule="auto"/>
        <w:outlineLvl w:val="0"/>
        <w:rPr>
          <w:rFonts w:ascii="Times New Roman" w:hAnsi="Times New Roman" w:cs="Times New Roman"/>
          <w:sz w:val="28"/>
          <w:szCs w:val="28"/>
        </w:rPr>
      </w:pPr>
    </w:p>
    <w:p w14:paraId="59046588" w14:textId="77777777" w:rsidR="00B21178" w:rsidRDefault="00B21178" w:rsidP="00B21178">
      <w:pPr>
        <w:spacing w:after="0" w:line="360" w:lineRule="auto"/>
        <w:outlineLvl w:val="0"/>
        <w:rPr>
          <w:rFonts w:ascii="Times New Roman" w:hAnsi="Times New Roman" w:cs="Times New Roman"/>
          <w:sz w:val="28"/>
          <w:szCs w:val="28"/>
        </w:rPr>
      </w:pPr>
    </w:p>
    <w:p w14:paraId="21794347" w14:textId="77777777" w:rsidR="00B21178" w:rsidRDefault="00B21178" w:rsidP="00B21178">
      <w:pPr>
        <w:spacing w:after="0" w:line="360" w:lineRule="auto"/>
        <w:jc w:val="center"/>
        <w:outlineLvl w:val="0"/>
        <w:rPr>
          <w:rFonts w:ascii="Times New Roman" w:hAnsi="Times New Roman" w:cs="Times New Roman"/>
          <w:sz w:val="28"/>
          <w:szCs w:val="28"/>
        </w:rPr>
      </w:pPr>
      <w:r>
        <w:rPr>
          <w:rFonts w:ascii="Times New Roman" w:hAnsi="Times New Roman" w:cs="Times New Roman"/>
          <w:sz w:val="28"/>
          <w:szCs w:val="28"/>
        </w:rPr>
        <w:t>Список литературы</w:t>
      </w:r>
    </w:p>
    <w:p w14:paraId="4ABBEA4F" w14:textId="77777777" w:rsidR="00110027" w:rsidRDefault="00110027">
      <w:pPr>
        <w:spacing w:after="0" w:line="360" w:lineRule="auto"/>
        <w:rPr>
          <w:rFonts w:ascii="Times New Roman" w:hAnsi="Times New Roman" w:cs="Times New Roman"/>
          <w:sz w:val="28"/>
          <w:szCs w:val="28"/>
        </w:rPr>
      </w:pPr>
    </w:p>
    <w:p w14:paraId="2D90837E" w14:textId="77777777" w:rsidR="00110027" w:rsidRDefault="7F5998B5">
      <w:pPr>
        <w:pStyle w:val="11"/>
        <w:numPr>
          <w:ilvl w:val="0"/>
          <w:numId w:val="10"/>
        </w:numPr>
        <w:spacing w:after="0" w:line="360" w:lineRule="auto"/>
        <w:jc w:val="both"/>
        <w:rPr>
          <w:rFonts w:ascii="Times New Roman" w:hAnsi="Times New Roman" w:cs="Times New Roman"/>
          <w:sz w:val="28"/>
          <w:szCs w:val="28"/>
        </w:rPr>
      </w:pPr>
      <w:r w:rsidRPr="7F5998B5">
        <w:rPr>
          <w:rFonts w:ascii="Times New Roman" w:hAnsi="Times New Roman" w:cs="Times New Roman"/>
          <w:sz w:val="28"/>
          <w:szCs w:val="28"/>
        </w:rPr>
        <w:t>Ануфриев, А.М. Пионерский салют/А.М. Ануфиев,  М.Ф. Сухих  – Красноярск.: Ладос, 1982. – 160с.</w:t>
      </w:r>
    </w:p>
    <w:p w14:paraId="2E54B9AE" w14:textId="6AEBAFEF" w:rsidR="00B21178" w:rsidRDefault="7F5998B5" w:rsidP="7F5998B5">
      <w:pPr>
        <w:pStyle w:val="11"/>
        <w:numPr>
          <w:ilvl w:val="0"/>
          <w:numId w:val="10"/>
        </w:numPr>
        <w:spacing w:after="0" w:line="360" w:lineRule="auto"/>
        <w:jc w:val="both"/>
        <w:rPr>
          <w:rFonts w:ascii="Times New Roman" w:hAnsi="Times New Roman" w:cs="Times New Roman"/>
          <w:sz w:val="28"/>
          <w:szCs w:val="28"/>
        </w:rPr>
      </w:pPr>
      <w:r w:rsidRPr="7F5998B5">
        <w:rPr>
          <w:rFonts w:ascii="Times New Roman" w:hAnsi="Times New Roman" w:cs="Times New Roman"/>
          <w:sz w:val="28"/>
          <w:szCs w:val="28"/>
        </w:rPr>
        <w:t>Беспятова, Н. К. Военно-патриотическое воспитание детей и подростков как средство социализации / Н. К. Беспятова,  Д. Е.Яковлев.  – М.: Айрис-пресс, 2006. – 192с.</w:t>
      </w:r>
    </w:p>
    <w:p w14:paraId="41D5CAD5" w14:textId="77777777" w:rsidR="00110027" w:rsidRDefault="7F5998B5">
      <w:pPr>
        <w:pStyle w:val="11"/>
        <w:numPr>
          <w:ilvl w:val="0"/>
          <w:numId w:val="10"/>
        </w:numPr>
        <w:spacing w:after="0" w:line="360" w:lineRule="auto"/>
        <w:jc w:val="both"/>
        <w:rPr>
          <w:rFonts w:ascii="Times New Roman" w:hAnsi="Times New Roman" w:cs="Times New Roman"/>
          <w:sz w:val="28"/>
          <w:szCs w:val="28"/>
        </w:rPr>
      </w:pPr>
      <w:r w:rsidRPr="7F5998B5">
        <w:rPr>
          <w:rFonts w:ascii="Times New Roman" w:hAnsi="Times New Roman" w:cs="Times New Roman"/>
          <w:sz w:val="28"/>
          <w:szCs w:val="28"/>
        </w:rPr>
        <w:t>Большой энциклопедический словарь. Т-6. М.: Терра, 2004. – 505с.</w:t>
      </w:r>
    </w:p>
    <w:p w14:paraId="27F235F2" w14:textId="77777777" w:rsidR="00110027" w:rsidRDefault="7F5998B5">
      <w:pPr>
        <w:pStyle w:val="11"/>
        <w:numPr>
          <w:ilvl w:val="0"/>
          <w:numId w:val="10"/>
        </w:numPr>
        <w:spacing w:line="360" w:lineRule="auto"/>
        <w:jc w:val="both"/>
        <w:rPr>
          <w:rFonts w:ascii="Times New Roman" w:hAnsi="Times New Roman" w:cs="Times New Roman"/>
          <w:sz w:val="28"/>
          <w:szCs w:val="28"/>
        </w:rPr>
      </w:pPr>
      <w:r w:rsidRPr="7F5998B5">
        <w:rPr>
          <w:rFonts w:ascii="Times New Roman" w:hAnsi="Times New Roman" w:cs="Times New Roman"/>
          <w:sz w:val="28"/>
          <w:szCs w:val="28"/>
        </w:rPr>
        <w:t xml:space="preserve">Буторина, Т. С. Воспитание патриотизма средствами образования / Т. С. Буторина, Н. П. Овчинникова.  –  СП.:  КАРО, 2004. – 224с. </w:t>
      </w:r>
    </w:p>
    <w:p w14:paraId="507D8CA2" w14:textId="77777777" w:rsidR="00110027" w:rsidRDefault="7F5998B5">
      <w:pPr>
        <w:pStyle w:val="11"/>
        <w:numPr>
          <w:ilvl w:val="0"/>
          <w:numId w:val="10"/>
        </w:numPr>
        <w:spacing w:after="0" w:line="360" w:lineRule="auto"/>
        <w:jc w:val="both"/>
        <w:rPr>
          <w:rFonts w:ascii="Times New Roman" w:hAnsi="Times New Roman" w:cs="Times New Roman"/>
          <w:sz w:val="28"/>
          <w:szCs w:val="28"/>
        </w:rPr>
      </w:pPr>
      <w:r w:rsidRPr="7F5998B5">
        <w:rPr>
          <w:rFonts w:ascii="Times New Roman" w:hAnsi="Times New Roman" w:cs="Times New Roman"/>
          <w:sz w:val="28"/>
          <w:szCs w:val="28"/>
        </w:rPr>
        <w:t>Вахнина, В.Л. Всесоюзном Орденов Трудового Красного Знамени и Дружбы народов пионерском лагере "Артек" имени В.И. Ленина/ В.Л. Вахнина - Киев.: Мистецтво, 1987. – 118с.</w:t>
      </w:r>
    </w:p>
    <w:p w14:paraId="45E8086D" w14:textId="77777777" w:rsidR="00110027" w:rsidRDefault="7F5998B5">
      <w:pPr>
        <w:pStyle w:val="11"/>
        <w:numPr>
          <w:ilvl w:val="0"/>
          <w:numId w:val="10"/>
        </w:numPr>
        <w:spacing w:after="0" w:line="360" w:lineRule="auto"/>
        <w:jc w:val="both"/>
        <w:rPr>
          <w:rFonts w:ascii="Times New Roman" w:hAnsi="Times New Roman" w:cs="Times New Roman"/>
          <w:sz w:val="28"/>
          <w:szCs w:val="28"/>
        </w:rPr>
      </w:pPr>
      <w:r w:rsidRPr="7F5998B5">
        <w:rPr>
          <w:rFonts w:ascii="Times New Roman" w:hAnsi="Times New Roman" w:cs="Times New Roman"/>
          <w:sz w:val="28"/>
          <w:szCs w:val="28"/>
        </w:rPr>
        <w:t xml:space="preserve">Вяземский, Е.Е. Гражданское образование и воспитание учащихся общеобразовательных учреждений: программа курсов дополнительного профессионального образования (повышения </w:t>
      </w:r>
      <w:r w:rsidRPr="7F5998B5">
        <w:rPr>
          <w:rFonts w:ascii="Times New Roman" w:hAnsi="Times New Roman" w:cs="Times New Roman"/>
          <w:sz w:val="28"/>
          <w:szCs w:val="28"/>
        </w:rPr>
        <w:lastRenderedPageBreak/>
        <w:t>квалификации) педагогов / Е.Е. Вяземский //Основы государства и права. -  2007.  - № 2. – с. 5 – 10.</w:t>
      </w:r>
    </w:p>
    <w:p w14:paraId="7514A8AD" w14:textId="77777777" w:rsidR="00110027" w:rsidRDefault="7F5998B5">
      <w:pPr>
        <w:pStyle w:val="12"/>
        <w:numPr>
          <w:ilvl w:val="0"/>
          <w:numId w:val="10"/>
        </w:numPr>
        <w:spacing w:line="360" w:lineRule="auto"/>
        <w:rPr>
          <w:rFonts w:ascii="Times New Roman" w:hAnsi="Times New Roman" w:cs="Times New Roman"/>
          <w:sz w:val="28"/>
          <w:szCs w:val="28"/>
          <w:lang w:val="ru-RU"/>
        </w:rPr>
      </w:pPr>
      <w:r w:rsidRPr="7F5998B5">
        <w:rPr>
          <w:rFonts w:ascii="Times New Roman" w:hAnsi="Times New Roman" w:cs="Times New Roman"/>
          <w:sz w:val="28"/>
          <w:szCs w:val="28"/>
          <w:lang w:val="ru-RU"/>
        </w:rPr>
        <w:t>Касимова, Т. А. Патриотическое воспитание школьников: Методическое пособие / Т. А. Касимова, Д. Е. Яковлев. – М.: Айрис-пресс, 2005. – 114.с</w:t>
      </w:r>
    </w:p>
    <w:p w14:paraId="38FDD923" w14:textId="63D048D7" w:rsidR="00110027" w:rsidRDefault="7F5998B5" w:rsidP="7F5998B5">
      <w:pPr>
        <w:pStyle w:val="11"/>
        <w:numPr>
          <w:ilvl w:val="0"/>
          <w:numId w:val="10"/>
        </w:numPr>
        <w:spacing w:after="0" w:line="360" w:lineRule="auto"/>
        <w:jc w:val="both"/>
        <w:rPr>
          <w:rFonts w:ascii="Times New Roman" w:hAnsi="Times New Roman" w:cs="Times New Roman"/>
          <w:sz w:val="28"/>
          <w:szCs w:val="28"/>
        </w:rPr>
      </w:pPr>
      <w:r w:rsidRPr="7F5998B5">
        <w:rPr>
          <w:rFonts w:ascii="Times New Roman" w:hAnsi="Times New Roman" w:cs="Times New Roman"/>
          <w:sz w:val="28"/>
          <w:szCs w:val="28"/>
        </w:rPr>
        <w:t>Лебединский, В.В. /Книга вожатого/В. В. Лебединский.- М.: ИСТОК, 1968. 143 с.</w:t>
      </w:r>
    </w:p>
    <w:p w14:paraId="2C5F2753" w14:textId="77777777" w:rsidR="00110027" w:rsidRDefault="7F5998B5">
      <w:pPr>
        <w:pStyle w:val="11"/>
        <w:numPr>
          <w:ilvl w:val="0"/>
          <w:numId w:val="10"/>
        </w:numPr>
        <w:spacing w:after="0" w:line="360" w:lineRule="auto"/>
        <w:jc w:val="both"/>
        <w:rPr>
          <w:rFonts w:ascii="Times New Roman" w:hAnsi="Times New Roman" w:cs="Times New Roman"/>
          <w:sz w:val="28"/>
          <w:szCs w:val="28"/>
        </w:rPr>
      </w:pPr>
      <w:r w:rsidRPr="7F5998B5">
        <w:rPr>
          <w:rFonts w:ascii="Times New Roman" w:hAnsi="Times New Roman" w:cs="Times New Roman"/>
          <w:sz w:val="28"/>
          <w:szCs w:val="28"/>
        </w:rPr>
        <w:t>Лосоногов, Е.И. Пионерский лагерь http://dolager.ru/</w:t>
      </w:r>
    </w:p>
    <w:p w14:paraId="06AF03A1" w14:textId="77777777" w:rsidR="00110027" w:rsidRDefault="7F5998B5">
      <w:pPr>
        <w:pStyle w:val="11"/>
        <w:numPr>
          <w:ilvl w:val="0"/>
          <w:numId w:val="10"/>
        </w:numPr>
        <w:spacing w:after="0" w:line="360" w:lineRule="auto"/>
        <w:jc w:val="both"/>
        <w:rPr>
          <w:rFonts w:ascii="Times New Roman" w:hAnsi="Times New Roman" w:cs="Times New Roman"/>
          <w:sz w:val="28"/>
          <w:szCs w:val="28"/>
        </w:rPr>
      </w:pPr>
      <w:r w:rsidRPr="7F5998B5">
        <w:rPr>
          <w:rFonts w:ascii="Times New Roman" w:hAnsi="Times New Roman" w:cs="Times New Roman"/>
          <w:sz w:val="28"/>
          <w:szCs w:val="28"/>
        </w:rPr>
        <w:t>Методические рекомендации для руководителей физического воспитания, старших и отрядных пионерских вожатых и начальников пионерских лагерей. -  Владивосток, 1967 – 17с.</w:t>
      </w:r>
    </w:p>
    <w:p w14:paraId="15A90D27" w14:textId="77777777" w:rsidR="00110027" w:rsidRDefault="7F5998B5">
      <w:pPr>
        <w:pStyle w:val="11"/>
        <w:numPr>
          <w:ilvl w:val="0"/>
          <w:numId w:val="10"/>
        </w:numPr>
        <w:spacing w:after="0" w:line="360" w:lineRule="auto"/>
        <w:jc w:val="both"/>
        <w:rPr>
          <w:rFonts w:ascii="Times New Roman" w:hAnsi="Times New Roman" w:cs="Times New Roman"/>
          <w:sz w:val="28"/>
          <w:szCs w:val="28"/>
        </w:rPr>
      </w:pPr>
      <w:r w:rsidRPr="7F5998B5">
        <w:rPr>
          <w:rFonts w:ascii="Times New Roman" w:hAnsi="Times New Roman" w:cs="Times New Roman"/>
          <w:sz w:val="28"/>
          <w:szCs w:val="28"/>
        </w:rPr>
        <w:t>Методическое рекомендации  «Лето Октябрят». – Красноярск, 1985 – 21с.</w:t>
      </w:r>
    </w:p>
    <w:p w14:paraId="5CDBBBFC" w14:textId="77777777" w:rsidR="00110027" w:rsidRDefault="7F5998B5">
      <w:pPr>
        <w:pStyle w:val="11"/>
        <w:numPr>
          <w:ilvl w:val="0"/>
          <w:numId w:val="10"/>
        </w:numPr>
        <w:spacing w:after="0" w:line="360" w:lineRule="auto"/>
        <w:jc w:val="both"/>
        <w:rPr>
          <w:rFonts w:ascii="Times New Roman" w:hAnsi="Times New Roman" w:cs="Times New Roman"/>
          <w:sz w:val="28"/>
          <w:szCs w:val="28"/>
        </w:rPr>
      </w:pPr>
      <w:r w:rsidRPr="7F5998B5">
        <w:rPr>
          <w:rFonts w:ascii="Times New Roman" w:hAnsi="Times New Roman" w:cs="Times New Roman"/>
          <w:sz w:val="28"/>
          <w:szCs w:val="28"/>
        </w:rPr>
        <w:t>Методическое рекомендации «Пионерское лето». – Красноярск, 1985 – 44с.</w:t>
      </w:r>
    </w:p>
    <w:p w14:paraId="0F6B4CC0" w14:textId="77777777" w:rsidR="00110027" w:rsidRDefault="7F5998B5">
      <w:pPr>
        <w:pStyle w:val="11"/>
        <w:numPr>
          <w:ilvl w:val="0"/>
          <w:numId w:val="10"/>
        </w:numPr>
        <w:spacing w:after="0" w:line="360" w:lineRule="auto"/>
        <w:jc w:val="both"/>
        <w:rPr>
          <w:rFonts w:ascii="Times New Roman" w:hAnsi="Times New Roman" w:cs="Times New Roman"/>
          <w:sz w:val="28"/>
          <w:szCs w:val="28"/>
        </w:rPr>
      </w:pPr>
      <w:r w:rsidRPr="7F5998B5">
        <w:rPr>
          <w:rFonts w:ascii="Times New Roman" w:hAnsi="Times New Roman" w:cs="Times New Roman"/>
          <w:sz w:val="28"/>
          <w:szCs w:val="28"/>
        </w:rPr>
        <w:t>Николаев, Г. Г. Воспитание гражданских качеств подростков в детских общественных объединениях. – Екатеринбург: Изд-во Урал. ун-та, 2009. – 134 с.</w:t>
      </w:r>
    </w:p>
    <w:p w14:paraId="08654BA3" w14:textId="77777777" w:rsidR="00110027" w:rsidRDefault="7F5998B5">
      <w:pPr>
        <w:pStyle w:val="11"/>
        <w:numPr>
          <w:ilvl w:val="0"/>
          <w:numId w:val="10"/>
        </w:numPr>
        <w:spacing w:after="0" w:line="360" w:lineRule="auto"/>
        <w:jc w:val="both"/>
        <w:rPr>
          <w:rFonts w:ascii="Times New Roman" w:hAnsi="Times New Roman" w:cs="Times New Roman"/>
          <w:sz w:val="28"/>
          <w:szCs w:val="28"/>
        </w:rPr>
      </w:pPr>
      <w:r w:rsidRPr="7F5998B5">
        <w:rPr>
          <w:rFonts w:ascii="Times New Roman" w:hAnsi="Times New Roman" w:cs="Times New Roman"/>
          <w:sz w:val="28"/>
          <w:szCs w:val="28"/>
        </w:rPr>
        <w:t>Орешкина,  Т.А. Героико-патриотическое воспитание в школе: детские объединения, музеи, клубы, кружки, поисковая деятельность /.Т. А.Орешкина. – Волгоград.: Учитель, 2007. – 122с.</w:t>
      </w:r>
    </w:p>
    <w:p w14:paraId="3A77EC79" w14:textId="77777777" w:rsidR="00110027" w:rsidRDefault="7F5998B5">
      <w:pPr>
        <w:pStyle w:val="12"/>
        <w:numPr>
          <w:ilvl w:val="0"/>
          <w:numId w:val="10"/>
        </w:numPr>
        <w:spacing w:line="360" w:lineRule="auto"/>
        <w:rPr>
          <w:rFonts w:ascii="Times New Roman" w:hAnsi="Times New Roman" w:cs="Times New Roman"/>
          <w:sz w:val="28"/>
          <w:szCs w:val="28"/>
          <w:lang w:val="ru-RU"/>
        </w:rPr>
      </w:pPr>
      <w:r w:rsidRPr="7F5998B5">
        <w:rPr>
          <w:rFonts w:ascii="Times New Roman" w:hAnsi="Times New Roman" w:cs="Times New Roman"/>
          <w:sz w:val="28"/>
          <w:szCs w:val="28"/>
          <w:lang w:val="ru-RU"/>
        </w:rPr>
        <w:t>Пашкович,  А.П. Как воспитать патриота / А.П. Пашкович. –  СПб:. КАРО, 2010. – 13с.</w:t>
      </w:r>
    </w:p>
    <w:p w14:paraId="1D9C4097" w14:textId="77777777" w:rsidR="00110027" w:rsidRDefault="7F5998B5">
      <w:pPr>
        <w:pStyle w:val="11"/>
        <w:numPr>
          <w:ilvl w:val="0"/>
          <w:numId w:val="10"/>
        </w:numPr>
        <w:shd w:val="clear" w:color="auto" w:fill="FFFFFF"/>
        <w:spacing w:before="100" w:beforeAutospacing="1" w:after="100" w:afterAutospacing="1" w:line="360" w:lineRule="auto"/>
        <w:jc w:val="both"/>
        <w:rPr>
          <w:rFonts w:ascii="Times New Roman" w:hAnsi="Times New Roman" w:cs="Times New Roman"/>
          <w:sz w:val="28"/>
          <w:szCs w:val="28"/>
        </w:rPr>
      </w:pPr>
      <w:r w:rsidRPr="7F5998B5">
        <w:rPr>
          <w:rFonts w:ascii="Times New Roman" w:hAnsi="Times New Roman" w:cs="Times New Roman"/>
          <w:sz w:val="28"/>
          <w:szCs w:val="28"/>
        </w:rPr>
        <w:t>Пашкович, А.П. Патриотическое воспитание: система работы, планирование, конспекты уроков, разработки занятий / И. А. Пашкович. – Волгоград.: Учитель,  2006. – 169с.</w:t>
      </w:r>
    </w:p>
    <w:p w14:paraId="29F15AFC" w14:textId="77777777" w:rsidR="00110027" w:rsidRDefault="7F5998B5">
      <w:pPr>
        <w:pStyle w:val="11"/>
        <w:numPr>
          <w:ilvl w:val="0"/>
          <w:numId w:val="10"/>
        </w:numPr>
        <w:spacing w:line="360" w:lineRule="auto"/>
        <w:jc w:val="both"/>
        <w:rPr>
          <w:rFonts w:ascii="Times New Roman" w:hAnsi="Times New Roman" w:cs="Times New Roman"/>
          <w:sz w:val="28"/>
          <w:szCs w:val="28"/>
        </w:rPr>
      </w:pPr>
      <w:r w:rsidRPr="7F5998B5">
        <w:rPr>
          <w:rFonts w:ascii="Times New Roman" w:hAnsi="Times New Roman" w:cs="Times New Roman"/>
          <w:sz w:val="28"/>
          <w:szCs w:val="28"/>
        </w:rPr>
        <w:t>Положение о Краевых государственные нормативы услуг, оказываемых организациями отдыха оздоровления и занятости детей. http://www.zakon.krskstate.ru/0/doc/8234</w:t>
      </w:r>
    </w:p>
    <w:p w14:paraId="27CED8CE" w14:textId="2786605A" w:rsidR="00110027" w:rsidRDefault="7F5998B5" w:rsidP="7F5998B5">
      <w:pPr>
        <w:pStyle w:val="11"/>
        <w:numPr>
          <w:ilvl w:val="0"/>
          <w:numId w:val="10"/>
        </w:numPr>
        <w:spacing w:after="0" w:line="360" w:lineRule="auto"/>
        <w:jc w:val="both"/>
        <w:rPr>
          <w:rFonts w:ascii="Times New Roman" w:hAnsi="Times New Roman" w:cs="Times New Roman"/>
          <w:sz w:val="28"/>
          <w:szCs w:val="28"/>
        </w:rPr>
      </w:pPr>
      <w:r w:rsidRPr="7F5998B5">
        <w:rPr>
          <w:rFonts w:ascii="Times New Roman" w:hAnsi="Times New Roman" w:cs="Times New Roman"/>
          <w:sz w:val="28"/>
          <w:szCs w:val="28"/>
        </w:rPr>
        <w:lastRenderedPageBreak/>
        <w:t>Сластенин, В.А.  Педагогика: Учеб. пособие для студ. высш. пед. учеб. заведений / В. А. Сластенин, И. Ф. Исаев, Е. Н. Шиянов. - М.: Издательский центр "Академия", 2002. - 576с.</w:t>
      </w:r>
    </w:p>
    <w:p w14:paraId="22E9029A" w14:textId="77777777" w:rsidR="00110027" w:rsidRDefault="7F5998B5">
      <w:pPr>
        <w:pStyle w:val="11"/>
        <w:numPr>
          <w:ilvl w:val="0"/>
          <w:numId w:val="10"/>
        </w:numPr>
        <w:spacing w:after="0" w:line="360" w:lineRule="auto"/>
        <w:jc w:val="both"/>
        <w:rPr>
          <w:rFonts w:ascii="Times New Roman" w:hAnsi="Times New Roman" w:cs="Times New Roman"/>
          <w:sz w:val="28"/>
          <w:szCs w:val="28"/>
        </w:rPr>
      </w:pPr>
      <w:r w:rsidRPr="7F5998B5">
        <w:rPr>
          <w:rFonts w:ascii="Times New Roman" w:hAnsi="Times New Roman" w:cs="Times New Roman"/>
          <w:sz w:val="28"/>
          <w:szCs w:val="28"/>
        </w:rPr>
        <w:t xml:space="preserve">Тогонрог, Д.А Вожатый пионеров </w:t>
      </w:r>
      <w:hyperlink r:id="rId16">
        <w:r w:rsidRPr="7F5998B5">
          <w:rPr>
            <w:rFonts w:ascii="Times New Roman" w:hAnsi="Times New Roman" w:cs="Times New Roman"/>
            <w:sz w:val="28"/>
            <w:szCs w:val="28"/>
          </w:rPr>
          <w:t>http://mnogoslow.ru/slovo/slovo006023.html</w:t>
        </w:r>
      </w:hyperlink>
    </w:p>
    <w:p w14:paraId="20479923" w14:textId="77777777" w:rsidR="00110027" w:rsidRDefault="7F5998B5">
      <w:pPr>
        <w:pStyle w:val="11"/>
        <w:numPr>
          <w:ilvl w:val="0"/>
          <w:numId w:val="10"/>
        </w:numPr>
        <w:spacing w:after="0" w:line="360" w:lineRule="auto"/>
        <w:jc w:val="both"/>
        <w:rPr>
          <w:rFonts w:ascii="Times New Roman" w:hAnsi="Times New Roman" w:cs="Times New Roman"/>
          <w:sz w:val="28"/>
          <w:szCs w:val="28"/>
        </w:rPr>
      </w:pPr>
      <w:r w:rsidRPr="7F5998B5">
        <w:rPr>
          <w:rFonts w:ascii="Times New Roman" w:hAnsi="Times New Roman" w:cs="Times New Roman"/>
          <w:sz w:val="28"/>
          <w:szCs w:val="28"/>
        </w:rPr>
        <w:t>Яхонтова, З.Пионерский лагерь: учебное пособие для вожатых/ З. Яхонтова, Е. Кулькова, В. Локтев – М.: Молодая гвардия, 1952. – 246с.</w:t>
      </w:r>
    </w:p>
    <w:p w14:paraId="68D1507D" w14:textId="77777777" w:rsidR="00110027" w:rsidRDefault="00110027">
      <w:pPr>
        <w:spacing w:line="360" w:lineRule="auto"/>
        <w:jc w:val="both"/>
        <w:rPr>
          <w:rFonts w:ascii="Times New Roman" w:hAnsi="Times New Roman" w:cs="Times New Roman"/>
          <w:sz w:val="28"/>
          <w:szCs w:val="28"/>
        </w:rPr>
      </w:pPr>
    </w:p>
    <w:p w14:paraId="11538885" w14:textId="77777777" w:rsidR="00110027" w:rsidRDefault="00110027">
      <w:pPr>
        <w:spacing w:line="360" w:lineRule="auto"/>
        <w:jc w:val="both"/>
        <w:rPr>
          <w:rFonts w:ascii="Times New Roman" w:hAnsi="Times New Roman" w:cs="Times New Roman"/>
          <w:sz w:val="28"/>
          <w:szCs w:val="28"/>
        </w:rPr>
      </w:pPr>
    </w:p>
    <w:p w14:paraId="3E0CD503" w14:textId="77777777" w:rsidR="00110027" w:rsidRDefault="00110027">
      <w:pPr>
        <w:spacing w:line="360" w:lineRule="auto"/>
        <w:jc w:val="both"/>
        <w:rPr>
          <w:rFonts w:ascii="Times New Roman" w:hAnsi="Times New Roman" w:cs="Times New Roman"/>
          <w:sz w:val="28"/>
          <w:szCs w:val="28"/>
        </w:rPr>
      </w:pPr>
    </w:p>
    <w:p w14:paraId="0D1E4101" w14:textId="77777777" w:rsidR="00110027" w:rsidRDefault="00110027">
      <w:pPr>
        <w:spacing w:line="360" w:lineRule="auto"/>
        <w:jc w:val="both"/>
        <w:rPr>
          <w:rFonts w:ascii="Times New Roman" w:hAnsi="Times New Roman" w:cs="Times New Roman"/>
          <w:sz w:val="28"/>
          <w:szCs w:val="28"/>
        </w:rPr>
      </w:pPr>
    </w:p>
    <w:p w14:paraId="02002B8A" w14:textId="77777777" w:rsidR="00110027" w:rsidRDefault="00110027">
      <w:pPr>
        <w:spacing w:line="360" w:lineRule="auto"/>
        <w:jc w:val="both"/>
        <w:rPr>
          <w:rFonts w:ascii="Times New Roman" w:hAnsi="Times New Roman" w:cs="Times New Roman"/>
          <w:sz w:val="28"/>
          <w:szCs w:val="28"/>
        </w:rPr>
      </w:pPr>
    </w:p>
    <w:p w14:paraId="1F3E0C74" w14:textId="77777777" w:rsidR="00110027" w:rsidRDefault="00110027">
      <w:pPr>
        <w:jc w:val="both"/>
        <w:rPr>
          <w:rFonts w:ascii="Times New Roman" w:hAnsi="Times New Roman" w:cs="Times New Roman"/>
          <w:b/>
          <w:bCs/>
          <w:sz w:val="28"/>
          <w:szCs w:val="28"/>
        </w:rPr>
      </w:pPr>
    </w:p>
    <w:p w14:paraId="2AE73E44" w14:textId="77777777" w:rsidR="00110027" w:rsidRDefault="008A77E3">
      <w:pPr>
        <w:jc w:val="right"/>
        <w:outlineLvl w:val="0"/>
        <w:rPr>
          <w:rFonts w:ascii="Times New Roman" w:hAnsi="Times New Roman" w:cs="Times New Roman"/>
          <w:snapToGrid w:val="0"/>
          <w:color w:val="000000"/>
          <w:w w:val="0"/>
          <w:sz w:val="28"/>
          <w:szCs w:val="28"/>
          <w:u w:color="000000"/>
          <w:shd w:val="clear" w:color="000000" w:fill="000000"/>
        </w:rPr>
      </w:pPr>
      <w:r>
        <w:rPr>
          <w:rFonts w:ascii="Times New Roman" w:hAnsi="Times New Roman" w:cs="Times New Roman"/>
          <w:b/>
          <w:bCs/>
          <w:sz w:val="28"/>
          <w:szCs w:val="28"/>
        </w:rPr>
        <w:t>ПРИЛОЖЕНИЕ 1</w:t>
      </w:r>
      <w:r>
        <w:rPr>
          <w:rFonts w:ascii="Times New Roman" w:hAnsi="Times New Roman" w:cs="Times New Roman"/>
          <w:snapToGrid w:val="0"/>
          <w:color w:val="000000"/>
          <w:w w:val="0"/>
          <w:sz w:val="28"/>
          <w:szCs w:val="28"/>
          <w:u w:color="000000"/>
          <w:shd w:val="clear" w:color="000000" w:fill="000000"/>
        </w:rPr>
        <w:t xml:space="preserve"> </w:t>
      </w:r>
    </w:p>
    <w:p w14:paraId="0A1758BB" w14:textId="77777777" w:rsidR="00110027" w:rsidRDefault="00110027">
      <w:pPr>
        <w:rPr>
          <w:rFonts w:ascii="Times New Roman" w:hAnsi="Times New Roman" w:cs="Times New Roman"/>
          <w:snapToGrid w:val="0"/>
          <w:color w:val="000000"/>
          <w:w w:val="0"/>
          <w:sz w:val="28"/>
          <w:szCs w:val="28"/>
          <w:u w:color="000000"/>
          <w:shd w:val="clear" w:color="000000" w:fill="000000"/>
        </w:rPr>
      </w:pPr>
    </w:p>
    <w:p w14:paraId="617BEDE4" w14:textId="77777777" w:rsidR="00110027" w:rsidRDefault="0008619D">
      <w:pPr>
        <w:jc w:val="both"/>
        <w:rPr>
          <w:rFonts w:ascii="Times New Roman" w:hAnsi="Times New Roman" w:cs="Times New Roman"/>
          <w:b/>
          <w:bCs/>
          <w:sz w:val="28"/>
          <w:szCs w:val="28"/>
          <w:lang w:eastAsia="ru-RU"/>
        </w:rPr>
      </w:pPr>
      <w:r>
        <w:rPr>
          <w:rFonts w:ascii="Times New Roman" w:hAnsi="Times New Roman" w:cs="Times New Roman"/>
          <w:b/>
          <w:sz w:val="28"/>
          <w:szCs w:val="28"/>
          <w:lang w:eastAsia="ru-RU"/>
        </w:rPr>
        <w:lastRenderedPageBreak/>
        <w:pict w14:anchorId="386AE197">
          <v:shape id="_x0000_i1031" type="#_x0000_t75" style="width:423pt;height:285pt">
            <v:imagedata r:id="rId17" o:title=""/>
          </v:shape>
        </w:pict>
      </w:r>
      <w:r w:rsidR="008A77E3">
        <w:rPr>
          <w:rFonts w:ascii="Times New Roman" w:hAnsi="Times New Roman" w:cs="Times New Roman"/>
          <w:b/>
          <w:bCs/>
          <w:sz w:val="28"/>
          <w:szCs w:val="28"/>
          <w:lang w:eastAsia="ru-RU"/>
        </w:rPr>
        <w:t xml:space="preserve"> </w:t>
      </w:r>
    </w:p>
    <w:p w14:paraId="70D0CE18" w14:textId="77777777" w:rsidR="00110027" w:rsidRDefault="008A77E3">
      <w:pPr>
        <w:spacing w:after="0"/>
        <w:jc w:val="both"/>
        <w:outlineLvl w:val="0"/>
        <w:rPr>
          <w:rFonts w:ascii="Times New Roman" w:hAnsi="Times New Roman" w:cs="Times New Roman"/>
          <w:sz w:val="28"/>
          <w:szCs w:val="28"/>
          <w:lang w:eastAsia="ru-RU"/>
        </w:rPr>
      </w:pPr>
      <w:r>
        <w:rPr>
          <w:rFonts w:ascii="Times New Roman" w:hAnsi="Times New Roman" w:cs="Times New Roman"/>
          <w:sz w:val="28"/>
          <w:szCs w:val="28"/>
          <w:lang w:eastAsia="ru-RU"/>
        </w:rPr>
        <w:t>Фото-копия</w:t>
      </w:r>
    </w:p>
    <w:p w14:paraId="3452FA3D" w14:textId="77777777" w:rsidR="00110027" w:rsidRDefault="008A77E3">
      <w:pPr>
        <w:spacing w:after="0"/>
        <w:jc w:val="both"/>
        <w:rPr>
          <w:rFonts w:ascii="Times New Roman" w:hAnsi="Times New Roman" w:cs="Times New Roman"/>
          <w:sz w:val="28"/>
          <w:szCs w:val="28"/>
          <w:lang w:eastAsia="ru-RU"/>
        </w:rPr>
      </w:pPr>
      <w:r>
        <w:rPr>
          <w:rFonts w:ascii="Times New Roman" w:hAnsi="Times New Roman" w:cs="Times New Roman"/>
          <w:sz w:val="28"/>
          <w:szCs w:val="28"/>
          <w:lang w:eastAsia="ru-RU"/>
        </w:rPr>
        <w:t>Г. Назарово пионерский  лагерь «Огонек» - Детская площадка</w:t>
      </w:r>
    </w:p>
    <w:p w14:paraId="385FB71F" w14:textId="77777777" w:rsidR="00110027" w:rsidRDefault="0008619D">
      <w:pPr>
        <w:jc w:val="both"/>
        <w:rPr>
          <w:rFonts w:ascii="Times New Roman" w:hAnsi="Times New Roman" w:cs="Times New Roman"/>
          <w:sz w:val="28"/>
          <w:szCs w:val="28"/>
          <w:lang w:eastAsia="ru-RU"/>
        </w:rPr>
      </w:pPr>
      <w:r>
        <w:rPr>
          <w:rFonts w:ascii="Times New Roman" w:hAnsi="Times New Roman" w:cs="Times New Roman"/>
          <w:sz w:val="28"/>
          <w:szCs w:val="28"/>
          <w:lang w:eastAsia="ru-RU"/>
        </w:rPr>
        <w:pict w14:anchorId="2BB251C7">
          <v:shape id="_x0000_i1032" type="#_x0000_t75" style="width:396pt;height:281.25pt">
            <v:imagedata r:id="rId18" o:title=""/>
          </v:shape>
        </w:pict>
      </w:r>
    </w:p>
    <w:p w14:paraId="5063EEA7" w14:textId="77777777" w:rsidR="00110027" w:rsidRDefault="008A77E3">
      <w:pPr>
        <w:spacing w:after="0"/>
        <w:jc w:val="both"/>
        <w:rPr>
          <w:rFonts w:ascii="Times New Roman" w:hAnsi="Times New Roman" w:cs="Times New Roman"/>
          <w:sz w:val="28"/>
          <w:szCs w:val="28"/>
          <w:lang w:eastAsia="ru-RU"/>
        </w:rPr>
      </w:pPr>
      <w:r>
        <w:rPr>
          <w:rFonts w:ascii="Times New Roman" w:hAnsi="Times New Roman" w:cs="Times New Roman"/>
          <w:sz w:val="28"/>
          <w:szCs w:val="28"/>
          <w:lang w:eastAsia="ru-RU"/>
        </w:rPr>
        <w:t>фото – копия</w:t>
      </w:r>
    </w:p>
    <w:p w14:paraId="1B2DE222" w14:textId="77777777" w:rsidR="00110027" w:rsidRDefault="008A77E3">
      <w:pPr>
        <w:spacing w:after="0"/>
        <w:jc w:val="both"/>
        <w:rPr>
          <w:rFonts w:ascii="Times New Roman" w:hAnsi="Times New Roman" w:cs="Times New Roman"/>
          <w:sz w:val="28"/>
          <w:szCs w:val="28"/>
          <w:lang w:eastAsia="ru-RU"/>
        </w:rPr>
      </w:pPr>
      <w:r>
        <w:rPr>
          <w:rFonts w:ascii="Times New Roman" w:hAnsi="Times New Roman" w:cs="Times New Roman"/>
          <w:sz w:val="28"/>
          <w:szCs w:val="28"/>
          <w:lang w:eastAsia="ru-RU"/>
        </w:rPr>
        <w:t>Пионерский пионерский лагерь г. Назарово – открытие первой лагерной смены 1961 год.</w:t>
      </w:r>
    </w:p>
    <w:p w14:paraId="4D159278" w14:textId="77777777" w:rsidR="00110027" w:rsidRDefault="0008619D">
      <w:pPr>
        <w:jc w:val="both"/>
        <w:rPr>
          <w:rFonts w:ascii="Times New Roman" w:hAnsi="Times New Roman" w:cs="Times New Roman"/>
          <w:b/>
          <w:bCs/>
          <w:sz w:val="28"/>
          <w:szCs w:val="28"/>
        </w:rPr>
      </w:pPr>
      <w:r>
        <w:rPr>
          <w:rFonts w:ascii="Times New Roman" w:hAnsi="Times New Roman" w:cs="Times New Roman"/>
          <w:b/>
          <w:sz w:val="28"/>
          <w:szCs w:val="28"/>
          <w:lang w:eastAsia="ru-RU"/>
        </w:rPr>
        <w:lastRenderedPageBreak/>
        <w:pict w14:anchorId="1D451660">
          <v:shape id="_x0000_i1033" type="#_x0000_t75" style="width:427.5pt;height:267.75pt">
            <v:imagedata r:id="rId19" o:title=""/>
          </v:shape>
        </w:pict>
      </w:r>
    </w:p>
    <w:p w14:paraId="75D8CD8C" w14:textId="77777777" w:rsidR="00110027" w:rsidRDefault="008A77E3">
      <w:pPr>
        <w:spacing w:after="0"/>
        <w:jc w:val="both"/>
        <w:outlineLvl w:val="0"/>
        <w:rPr>
          <w:rFonts w:ascii="Times New Roman" w:hAnsi="Times New Roman" w:cs="Times New Roman"/>
          <w:sz w:val="28"/>
          <w:szCs w:val="28"/>
        </w:rPr>
      </w:pPr>
      <w:r>
        <w:rPr>
          <w:rFonts w:ascii="Times New Roman" w:hAnsi="Times New Roman" w:cs="Times New Roman"/>
          <w:sz w:val="28"/>
          <w:szCs w:val="28"/>
        </w:rPr>
        <w:t>Фото - копия</w:t>
      </w:r>
    </w:p>
    <w:p w14:paraId="7B5B73DF" w14:textId="77777777" w:rsidR="00110027" w:rsidRDefault="008A77E3">
      <w:pPr>
        <w:spacing w:after="0"/>
        <w:jc w:val="both"/>
        <w:rPr>
          <w:rFonts w:ascii="Times New Roman" w:hAnsi="Times New Roman" w:cs="Times New Roman"/>
          <w:sz w:val="28"/>
          <w:szCs w:val="28"/>
        </w:rPr>
      </w:pPr>
      <w:r>
        <w:rPr>
          <w:rFonts w:ascii="Times New Roman" w:hAnsi="Times New Roman" w:cs="Times New Roman"/>
          <w:sz w:val="28"/>
          <w:szCs w:val="28"/>
        </w:rPr>
        <w:t>Г.Назарово пионерский лагерь «Огонек» - открытие первой лагерной смены 1961 год.</w:t>
      </w:r>
    </w:p>
    <w:p w14:paraId="0D158857" w14:textId="77777777" w:rsidR="00110027" w:rsidRDefault="0008619D">
      <w:pPr>
        <w:jc w:val="both"/>
        <w:rPr>
          <w:rFonts w:ascii="Times New Roman" w:hAnsi="Times New Roman" w:cs="Times New Roman"/>
          <w:b/>
          <w:bCs/>
          <w:sz w:val="28"/>
          <w:szCs w:val="28"/>
          <w:lang w:eastAsia="ru-RU"/>
        </w:rPr>
      </w:pPr>
      <w:r>
        <w:rPr>
          <w:rFonts w:ascii="Times New Roman" w:hAnsi="Times New Roman" w:cs="Times New Roman"/>
          <w:b/>
          <w:sz w:val="28"/>
          <w:szCs w:val="28"/>
          <w:lang w:eastAsia="ru-RU"/>
        </w:rPr>
        <w:pict w14:anchorId="3AAD363C">
          <v:shape id="_x0000_i1034" type="#_x0000_t75" style="width:441pt;height:276pt">
            <v:imagedata r:id="rId20" o:title=""/>
          </v:shape>
        </w:pict>
      </w:r>
    </w:p>
    <w:p w14:paraId="20FC0ED9" w14:textId="77777777" w:rsidR="00110027" w:rsidRDefault="008A77E3">
      <w:pPr>
        <w:spacing w:after="0"/>
        <w:jc w:val="both"/>
        <w:outlineLvl w:val="0"/>
        <w:rPr>
          <w:rFonts w:ascii="Times New Roman" w:hAnsi="Times New Roman" w:cs="Times New Roman"/>
          <w:sz w:val="28"/>
          <w:szCs w:val="28"/>
        </w:rPr>
      </w:pPr>
      <w:r>
        <w:rPr>
          <w:rFonts w:ascii="Times New Roman" w:hAnsi="Times New Roman" w:cs="Times New Roman"/>
          <w:sz w:val="28"/>
          <w:szCs w:val="28"/>
        </w:rPr>
        <w:t>Фото - копия</w:t>
      </w:r>
    </w:p>
    <w:p w14:paraId="10934EBC" w14:textId="77777777" w:rsidR="00110027" w:rsidRDefault="008A77E3">
      <w:pPr>
        <w:spacing w:after="0"/>
        <w:jc w:val="both"/>
        <w:rPr>
          <w:rFonts w:ascii="Times New Roman" w:hAnsi="Times New Roman" w:cs="Times New Roman"/>
          <w:sz w:val="28"/>
          <w:szCs w:val="28"/>
        </w:rPr>
      </w:pPr>
      <w:r>
        <w:rPr>
          <w:rFonts w:ascii="Times New Roman" w:hAnsi="Times New Roman" w:cs="Times New Roman"/>
          <w:sz w:val="28"/>
          <w:szCs w:val="28"/>
        </w:rPr>
        <w:t>Г.Назарово пионерский лагерь «Огонек» вид детских корпусов 1961 год.</w:t>
      </w:r>
    </w:p>
    <w:p w14:paraId="15EFA5E3" w14:textId="77777777" w:rsidR="00110027" w:rsidRDefault="00110027">
      <w:pPr>
        <w:jc w:val="both"/>
        <w:rPr>
          <w:rFonts w:ascii="Times New Roman" w:hAnsi="Times New Roman" w:cs="Times New Roman"/>
          <w:b/>
          <w:bCs/>
          <w:sz w:val="28"/>
          <w:szCs w:val="28"/>
        </w:rPr>
      </w:pPr>
    </w:p>
    <w:p w14:paraId="49134CA8" w14:textId="77777777" w:rsidR="00110027" w:rsidRDefault="0008619D">
      <w:pPr>
        <w:jc w:val="both"/>
        <w:rPr>
          <w:rFonts w:ascii="Times New Roman" w:hAnsi="Times New Roman" w:cs="Times New Roman"/>
          <w:b/>
          <w:bCs/>
          <w:sz w:val="28"/>
          <w:szCs w:val="28"/>
        </w:rPr>
      </w:pPr>
      <w:r>
        <w:rPr>
          <w:rFonts w:ascii="Times New Roman" w:hAnsi="Times New Roman" w:cs="Times New Roman"/>
          <w:sz w:val="28"/>
          <w:szCs w:val="28"/>
          <w:lang w:eastAsia="ru-RU"/>
        </w:rPr>
        <w:lastRenderedPageBreak/>
        <w:pict w14:anchorId="1E8C790F">
          <v:shape id="_x0000_i1035" type="#_x0000_t75" alt="Описание: &amp;Pcy;&amp;icy;&amp;ocy;&amp;ncy;&amp;iecy;&amp;rcy;&amp;scy;&amp;kcy;&amp;icy;&amp;jcy; &amp;lcy;&amp;acy;&amp;gcy;&amp;iecy;&amp;rcy;&amp;softcy; &quot;&amp;Ocy;&amp;gcy;&amp;ocy;&amp;ncy;&amp;iecy;&amp;kcy;&quot; (8)" style="width:445.5pt;height:197.25pt">
            <v:imagedata r:id="rId21" o:title="&amp;Pcy;&amp;icy;&amp;ocy;&amp;ncy;&amp;iecy;&amp;rcy;&amp;scy;&amp;kcy;&amp;icy;&amp;jcy; &amp;lcy;&amp;acy;&amp;gcy;&amp;iecy;&amp;rcy;&amp;softcy; &quot;&amp;Ocy;&amp;gcy;&amp;ocy;&amp;ncy;&amp;iecy;&amp;kcy;&quot; (8)"/>
          </v:shape>
        </w:pict>
      </w:r>
    </w:p>
    <w:p w14:paraId="03DD02B0" w14:textId="77777777" w:rsidR="00110027" w:rsidRDefault="008A77E3">
      <w:pPr>
        <w:spacing w:after="0"/>
        <w:jc w:val="both"/>
        <w:outlineLvl w:val="0"/>
        <w:rPr>
          <w:rFonts w:ascii="Times New Roman" w:hAnsi="Times New Roman" w:cs="Times New Roman"/>
          <w:sz w:val="28"/>
          <w:szCs w:val="28"/>
        </w:rPr>
      </w:pPr>
      <w:r>
        <w:rPr>
          <w:rFonts w:ascii="Times New Roman" w:hAnsi="Times New Roman" w:cs="Times New Roman"/>
          <w:sz w:val="28"/>
          <w:szCs w:val="28"/>
        </w:rPr>
        <w:t>Фото – копия</w:t>
      </w:r>
    </w:p>
    <w:p w14:paraId="20CA8F53" w14:textId="77777777" w:rsidR="00110027" w:rsidRDefault="008A77E3">
      <w:pPr>
        <w:spacing w:after="0"/>
        <w:jc w:val="both"/>
        <w:rPr>
          <w:rFonts w:ascii="Times New Roman" w:hAnsi="Times New Roman" w:cs="Times New Roman"/>
          <w:sz w:val="28"/>
          <w:szCs w:val="28"/>
        </w:rPr>
      </w:pPr>
      <w:r>
        <w:rPr>
          <w:rFonts w:ascii="Times New Roman" w:hAnsi="Times New Roman" w:cs="Times New Roman"/>
          <w:sz w:val="28"/>
          <w:szCs w:val="28"/>
        </w:rPr>
        <w:t>Г. Назарово пионерский лагерь «Огонек» - спальные корпуса. 1965 год.</w:t>
      </w:r>
    </w:p>
    <w:p w14:paraId="43D2F10A" w14:textId="77777777" w:rsidR="00110027" w:rsidRDefault="008A77E3">
      <w:pPr>
        <w:spacing w:after="0"/>
        <w:jc w:val="both"/>
        <w:rPr>
          <w:rFonts w:ascii="Times New Roman" w:hAnsi="Times New Roman" w:cs="Times New Roman"/>
          <w:sz w:val="28"/>
          <w:szCs w:val="28"/>
        </w:rPr>
      </w:pPr>
      <w:r>
        <w:rPr>
          <w:rFonts w:ascii="Times New Roman" w:hAnsi="Times New Roman" w:cs="Times New Roman"/>
          <w:sz w:val="28"/>
          <w:szCs w:val="28"/>
        </w:rPr>
        <w:t>Источник -  [15].</w:t>
      </w:r>
    </w:p>
    <w:p w14:paraId="35116607" w14:textId="77777777" w:rsidR="00110027" w:rsidRDefault="00110027">
      <w:pPr>
        <w:spacing w:after="0"/>
        <w:jc w:val="both"/>
        <w:rPr>
          <w:rFonts w:ascii="Times New Roman" w:hAnsi="Times New Roman" w:cs="Times New Roman"/>
          <w:sz w:val="28"/>
          <w:szCs w:val="28"/>
        </w:rPr>
      </w:pPr>
    </w:p>
    <w:p w14:paraId="0B6BB714" w14:textId="77777777" w:rsidR="00110027" w:rsidRDefault="00110027">
      <w:pPr>
        <w:spacing w:after="0"/>
        <w:jc w:val="both"/>
        <w:rPr>
          <w:rFonts w:ascii="Times New Roman" w:hAnsi="Times New Roman" w:cs="Times New Roman"/>
          <w:sz w:val="28"/>
          <w:szCs w:val="28"/>
        </w:rPr>
      </w:pPr>
    </w:p>
    <w:p w14:paraId="2F7FE7AD" w14:textId="77777777" w:rsidR="00110027" w:rsidRDefault="00110027">
      <w:pPr>
        <w:spacing w:after="0"/>
        <w:jc w:val="both"/>
        <w:rPr>
          <w:rFonts w:ascii="Times New Roman" w:hAnsi="Times New Roman" w:cs="Times New Roman"/>
          <w:sz w:val="28"/>
          <w:szCs w:val="28"/>
        </w:rPr>
      </w:pPr>
    </w:p>
    <w:p w14:paraId="07AA9CCF" w14:textId="77777777" w:rsidR="00110027" w:rsidRDefault="00110027">
      <w:pPr>
        <w:spacing w:after="0"/>
        <w:jc w:val="both"/>
        <w:rPr>
          <w:rFonts w:ascii="Times New Roman" w:hAnsi="Times New Roman" w:cs="Times New Roman"/>
          <w:sz w:val="28"/>
          <w:szCs w:val="28"/>
        </w:rPr>
      </w:pPr>
    </w:p>
    <w:p w14:paraId="67AC3C24" w14:textId="77777777" w:rsidR="00110027" w:rsidRDefault="00110027">
      <w:pPr>
        <w:spacing w:after="0"/>
        <w:jc w:val="both"/>
        <w:rPr>
          <w:rFonts w:ascii="Times New Roman" w:hAnsi="Times New Roman" w:cs="Times New Roman"/>
          <w:sz w:val="28"/>
          <w:szCs w:val="28"/>
        </w:rPr>
      </w:pPr>
    </w:p>
    <w:p w14:paraId="34947FE8" w14:textId="77777777" w:rsidR="00110027" w:rsidRDefault="00110027">
      <w:pPr>
        <w:spacing w:after="0"/>
        <w:jc w:val="both"/>
        <w:rPr>
          <w:rFonts w:ascii="Times New Roman" w:hAnsi="Times New Roman" w:cs="Times New Roman"/>
          <w:sz w:val="28"/>
          <w:szCs w:val="28"/>
        </w:rPr>
      </w:pPr>
    </w:p>
    <w:p w14:paraId="3707D3AA" w14:textId="77777777" w:rsidR="00110027" w:rsidRDefault="00110027">
      <w:pPr>
        <w:spacing w:after="0"/>
        <w:jc w:val="both"/>
        <w:rPr>
          <w:rFonts w:ascii="Times New Roman" w:hAnsi="Times New Roman" w:cs="Times New Roman"/>
          <w:sz w:val="28"/>
          <w:szCs w:val="28"/>
        </w:rPr>
      </w:pPr>
    </w:p>
    <w:p w14:paraId="3D27A652" w14:textId="77777777" w:rsidR="00110027" w:rsidRDefault="00110027">
      <w:pPr>
        <w:spacing w:after="0"/>
        <w:jc w:val="both"/>
        <w:rPr>
          <w:rFonts w:ascii="Times New Roman" w:hAnsi="Times New Roman" w:cs="Times New Roman"/>
          <w:sz w:val="28"/>
          <w:szCs w:val="28"/>
        </w:rPr>
      </w:pPr>
    </w:p>
    <w:p w14:paraId="2A682BD9" w14:textId="77777777" w:rsidR="00110027" w:rsidRDefault="00110027">
      <w:pPr>
        <w:spacing w:after="0"/>
        <w:jc w:val="both"/>
        <w:rPr>
          <w:rFonts w:ascii="Times New Roman" w:hAnsi="Times New Roman" w:cs="Times New Roman"/>
          <w:sz w:val="28"/>
          <w:szCs w:val="28"/>
        </w:rPr>
      </w:pPr>
    </w:p>
    <w:p w14:paraId="2BFCD02C" w14:textId="77777777" w:rsidR="00110027" w:rsidRDefault="00110027">
      <w:pPr>
        <w:spacing w:after="0"/>
        <w:jc w:val="both"/>
        <w:rPr>
          <w:rFonts w:ascii="Times New Roman" w:hAnsi="Times New Roman" w:cs="Times New Roman"/>
          <w:sz w:val="28"/>
          <w:szCs w:val="28"/>
        </w:rPr>
      </w:pPr>
    </w:p>
    <w:p w14:paraId="0E169ADF" w14:textId="77777777" w:rsidR="00110027" w:rsidRDefault="00110027">
      <w:pPr>
        <w:spacing w:after="0"/>
        <w:jc w:val="both"/>
        <w:rPr>
          <w:rFonts w:ascii="Times New Roman" w:hAnsi="Times New Roman" w:cs="Times New Roman"/>
          <w:sz w:val="28"/>
          <w:szCs w:val="28"/>
        </w:rPr>
      </w:pPr>
    </w:p>
    <w:p w14:paraId="2247CE98" w14:textId="77777777" w:rsidR="00110027" w:rsidRDefault="00110027">
      <w:pPr>
        <w:spacing w:after="0"/>
        <w:jc w:val="both"/>
        <w:rPr>
          <w:rFonts w:ascii="Times New Roman" w:hAnsi="Times New Roman" w:cs="Times New Roman"/>
          <w:sz w:val="28"/>
          <w:szCs w:val="28"/>
        </w:rPr>
      </w:pPr>
    </w:p>
    <w:p w14:paraId="253315BC" w14:textId="77777777" w:rsidR="00110027" w:rsidRDefault="00110027">
      <w:pPr>
        <w:spacing w:after="0"/>
        <w:jc w:val="both"/>
        <w:rPr>
          <w:rFonts w:ascii="Times New Roman" w:hAnsi="Times New Roman" w:cs="Times New Roman"/>
          <w:sz w:val="28"/>
          <w:szCs w:val="28"/>
        </w:rPr>
      </w:pPr>
    </w:p>
    <w:p w14:paraId="5D3E2B8F" w14:textId="77777777" w:rsidR="00110027" w:rsidRDefault="00110027">
      <w:pPr>
        <w:spacing w:after="0"/>
        <w:jc w:val="both"/>
        <w:rPr>
          <w:rFonts w:ascii="Times New Roman" w:hAnsi="Times New Roman" w:cs="Times New Roman"/>
          <w:sz w:val="28"/>
          <w:szCs w:val="28"/>
        </w:rPr>
      </w:pPr>
    </w:p>
    <w:p w14:paraId="6C0AEDE3" w14:textId="77777777" w:rsidR="00110027" w:rsidRDefault="00110027">
      <w:pPr>
        <w:spacing w:after="0"/>
        <w:jc w:val="both"/>
        <w:rPr>
          <w:rFonts w:ascii="Times New Roman" w:hAnsi="Times New Roman" w:cs="Times New Roman"/>
          <w:sz w:val="28"/>
          <w:szCs w:val="28"/>
        </w:rPr>
      </w:pPr>
    </w:p>
    <w:p w14:paraId="5B185282" w14:textId="77777777" w:rsidR="00110027" w:rsidRDefault="00110027">
      <w:pPr>
        <w:spacing w:after="0"/>
        <w:jc w:val="both"/>
        <w:rPr>
          <w:rFonts w:ascii="Times New Roman" w:hAnsi="Times New Roman" w:cs="Times New Roman"/>
          <w:sz w:val="28"/>
          <w:szCs w:val="28"/>
        </w:rPr>
      </w:pPr>
    </w:p>
    <w:p w14:paraId="50059483" w14:textId="77777777" w:rsidR="00110027" w:rsidRDefault="00110027">
      <w:pPr>
        <w:spacing w:after="0"/>
        <w:jc w:val="both"/>
        <w:rPr>
          <w:rFonts w:ascii="Times New Roman" w:hAnsi="Times New Roman" w:cs="Times New Roman"/>
          <w:sz w:val="28"/>
          <w:szCs w:val="28"/>
        </w:rPr>
      </w:pPr>
    </w:p>
    <w:p w14:paraId="0EC59AB2" w14:textId="77777777" w:rsidR="00110027" w:rsidRDefault="00110027">
      <w:pPr>
        <w:spacing w:after="0"/>
        <w:jc w:val="both"/>
        <w:rPr>
          <w:rFonts w:ascii="Times New Roman" w:hAnsi="Times New Roman" w:cs="Times New Roman"/>
          <w:sz w:val="28"/>
          <w:szCs w:val="28"/>
        </w:rPr>
      </w:pPr>
    </w:p>
    <w:p w14:paraId="4D3851EF" w14:textId="77777777" w:rsidR="00110027" w:rsidRDefault="00110027">
      <w:pPr>
        <w:spacing w:after="0"/>
        <w:jc w:val="both"/>
        <w:rPr>
          <w:rFonts w:ascii="Times New Roman" w:hAnsi="Times New Roman" w:cs="Times New Roman"/>
          <w:sz w:val="28"/>
          <w:szCs w:val="28"/>
        </w:rPr>
      </w:pPr>
    </w:p>
    <w:p w14:paraId="0EC378DA" w14:textId="77777777" w:rsidR="00110027" w:rsidRDefault="00110027">
      <w:pPr>
        <w:spacing w:after="0"/>
        <w:jc w:val="both"/>
        <w:rPr>
          <w:rFonts w:ascii="Times New Roman" w:hAnsi="Times New Roman" w:cs="Times New Roman"/>
          <w:sz w:val="28"/>
          <w:szCs w:val="28"/>
        </w:rPr>
      </w:pPr>
    </w:p>
    <w:p w14:paraId="1CA7FFFB" w14:textId="77777777" w:rsidR="00110027" w:rsidRDefault="00110027">
      <w:pPr>
        <w:spacing w:after="0"/>
        <w:jc w:val="both"/>
        <w:rPr>
          <w:rFonts w:ascii="Times New Roman" w:hAnsi="Times New Roman" w:cs="Times New Roman"/>
          <w:sz w:val="28"/>
          <w:szCs w:val="28"/>
        </w:rPr>
      </w:pPr>
    </w:p>
    <w:p w14:paraId="0A89C26E" w14:textId="77777777" w:rsidR="00110027" w:rsidRDefault="00110027">
      <w:pPr>
        <w:spacing w:after="0"/>
        <w:jc w:val="both"/>
        <w:rPr>
          <w:rFonts w:ascii="Times New Roman" w:hAnsi="Times New Roman" w:cs="Times New Roman"/>
          <w:sz w:val="28"/>
          <w:szCs w:val="28"/>
        </w:rPr>
      </w:pPr>
    </w:p>
    <w:p w14:paraId="2D10350D" w14:textId="77777777" w:rsidR="00110027" w:rsidRDefault="00110027">
      <w:pPr>
        <w:spacing w:after="0"/>
        <w:jc w:val="both"/>
        <w:rPr>
          <w:rFonts w:ascii="Times New Roman" w:hAnsi="Times New Roman" w:cs="Times New Roman"/>
          <w:sz w:val="28"/>
          <w:szCs w:val="28"/>
        </w:rPr>
      </w:pPr>
    </w:p>
    <w:p w14:paraId="16FA6F48" w14:textId="77777777" w:rsidR="00110027" w:rsidRDefault="00110027">
      <w:pPr>
        <w:spacing w:after="0"/>
        <w:jc w:val="both"/>
        <w:rPr>
          <w:rFonts w:ascii="Times New Roman" w:hAnsi="Times New Roman" w:cs="Times New Roman"/>
          <w:sz w:val="28"/>
          <w:szCs w:val="28"/>
        </w:rPr>
      </w:pPr>
    </w:p>
    <w:p w14:paraId="133210CC" w14:textId="77777777" w:rsidR="00110027" w:rsidRDefault="008A77E3">
      <w:pPr>
        <w:spacing w:after="0"/>
        <w:ind w:firstLine="708"/>
        <w:jc w:val="right"/>
        <w:outlineLvl w:val="0"/>
        <w:rPr>
          <w:rFonts w:ascii="Times New Roman" w:hAnsi="Times New Roman" w:cs="Times New Roman"/>
          <w:b/>
          <w:bCs/>
          <w:sz w:val="28"/>
          <w:szCs w:val="28"/>
        </w:rPr>
      </w:pPr>
      <w:r>
        <w:rPr>
          <w:rFonts w:ascii="Times New Roman" w:hAnsi="Times New Roman" w:cs="Times New Roman"/>
          <w:b/>
          <w:bCs/>
          <w:sz w:val="28"/>
          <w:szCs w:val="28"/>
        </w:rPr>
        <w:lastRenderedPageBreak/>
        <w:t>ПРИЛОЖЕНИЕ  №2</w:t>
      </w:r>
    </w:p>
    <w:p w14:paraId="2E241A41" w14:textId="77777777" w:rsidR="00110027" w:rsidRDefault="00110027">
      <w:pPr>
        <w:spacing w:after="0"/>
        <w:ind w:firstLine="708"/>
        <w:jc w:val="right"/>
        <w:rPr>
          <w:rFonts w:ascii="Times New Roman" w:hAnsi="Times New Roman" w:cs="Times New Roman"/>
          <w:b/>
          <w:bCs/>
          <w:sz w:val="28"/>
          <w:szCs w:val="28"/>
        </w:rPr>
      </w:pPr>
    </w:p>
    <w:p w14:paraId="705779AB" w14:textId="77777777" w:rsidR="00110027" w:rsidRDefault="008A77E3">
      <w:pPr>
        <w:spacing w:after="0"/>
        <w:ind w:firstLine="708"/>
        <w:jc w:val="both"/>
        <w:rPr>
          <w:rFonts w:ascii="Times New Roman" w:hAnsi="Times New Roman" w:cs="Times New Roman"/>
          <w:sz w:val="28"/>
          <w:szCs w:val="28"/>
        </w:rPr>
      </w:pPr>
      <w:r>
        <w:rPr>
          <w:rFonts w:ascii="Times New Roman" w:hAnsi="Times New Roman" w:cs="Times New Roman"/>
          <w:sz w:val="28"/>
          <w:szCs w:val="28"/>
        </w:rPr>
        <w:t>Формы организации мероприятий гражданско-патриотического воспитания в детских оздоровительных лагерях Красноярского края.</w:t>
      </w:r>
    </w:p>
    <w:p w14:paraId="2D798647" w14:textId="77777777" w:rsidR="00110027" w:rsidRDefault="00110027">
      <w:pPr>
        <w:spacing w:after="0"/>
        <w:ind w:firstLine="708"/>
        <w:jc w:val="both"/>
        <w:rPr>
          <w:rFonts w:ascii="Times New Roman" w:hAnsi="Times New Roman" w:cs="Times New Roman"/>
          <w:sz w:val="28"/>
          <w:szCs w:val="28"/>
        </w:rPr>
      </w:pPr>
    </w:p>
    <w:tbl>
      <w:tblPr>
        <w:tblW w:w="9741" w:type="dxa"/>
        <w:tblInd w:w="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696"/>
        <w:gridCol w:w="8045"/>
      </w:tblGrid>
      <w:tr w:rsidR="00110027" w14:paraId="772E9B1D" w14:textId="77777777">
        <w:tc>
          <w:tcPr>
            <w:tcW w:w="1696" w:type="dxa"/>
          </w:tcPr>
          <w:p w14:paraId="38ECDEE1" w14:textId="77777777" w:rsidR="00110027" w:rsidRDefault="008A77E3">
            <w:pPr>
              <w:spacing w:after="0"/>
              <w:jc w:val="both"/>
              <w:rPr>
                <w:rFonts w:ascii="Times New Roman" w:hAnsi="Times New Roman" w:cs="Times New Roman"/>
                <w:sz w:val="28"/>
                <w:szCs w:val="28"/>
              </w:rPr>
            </w:pPr>
            <w:r>
              <w:rPr>
                <w:rFonts w:ascii="Times New Roman" w:hAnsi="Times New Roman" w:cs="Times New Roman"/>
                <w:sz w:val="28"/>
                <w:szCs w:val="28"/>
              </w:rPr>
              <w:t>Конкурсные программы</w:t>
            </w:r>
          </w:p>
        </w:tc>
        <w:tc>
          <w:tcPr>
            <w:tcW w:w="8045" w:type="dxa"/>
          </w:tcPr>
          <w:p w14:paraId="00B19365" w14:textId="77777777" w:rsidR="00110027" w:rsidRDefault="008A77E3">
            <w:pPr>
              <w:spacing w:after="0"/>
              <w:jc w:val="both"/>
              <w:rPr>
                <w:rFonts w:ascii="Times New Roman" w:hAnsi="Times New Roman" w:cs="Times New Roman"/>
                <w:sz w:val="28"/>
                <w:szCs w:val="28"/>
              </w:rPr>
            </w:pPr>
            <w:r>
              <w:rPr>
                <w:rFonts w:ascii="Times New Roman" w:hAnsi="Times New Roman" w:cs="Times New Roman"/>
                <w:sz w:val="28"/>
                <w:szCs w:val="28"/>
              </w:rPr>
              <w:t>Будущее страны – конкурс песен;</w:t>
            </w:r>
          </w:p>
          <w:p w14:paraId="270A3B94" w14:textId="77777777" w:rsidR="00110027" w:rsidRDefault="008A77E3">
            <w:pPr>
              <w:spacing w:after="0"/>
              <w:jc w:val="both"/>
              <w:rPr>
                <w:rFonts w:ascii="Times New Roman" w:hAnsi="Times New Roman" w:cs="Times New Roman"/>
                <w:sz w:val="28"/>
                <w:szCs w:val="28"/>
              </w:rPr>
            </w:pPr>
            <w:r>
              <w:rPr>
                <w:rFonts w:ascii="Times New Roman" w:hAnsi="Times New Roman" w:cs="Times New Roman"/>
                <w:sz w:val="28"/>
                <w:szCs w:val="28"/>
              </w:rPr>
              <w:t>Конкурс Песен и строя;</w:t>
            </w:r>
          </w:p>
          <w:p w14:paraId="694CC967" w14:textId="77777777" w:rsidR="00110027" w:rsidRDefault="008A77E3">
            <w:pPr>
              <w:spacing w:after="0"/>
              <w:jc w:val="both"/>
              <w:rPr>
                <w:rFonts w:ascii="Times New Roman" w:hAnsi="Times New Roman" w:cs="Times New Roman"/>
                <w:sz w:val="28"/>
                <w:szCs w:val="28"/>
              </w:rPr>
            </w:pPr>
            <w:r>
              <w:rPr>
                <w:rFonts w:ascii="Times New Roman" w:hAnsi="Times New Roman" w:cs="Times New Roman"/>
                <w:sz w:val="28"/>
                <w:szCs w:val="28"/>
              </w:rPr>
              <w:t>Конкурс лучший плакат малой Родины;</w:t>
            </w:r>
          </w:p>
          <w:p w14:paraId="1DA8FCDA" w14:textId="77777777" w:rsidR="00110027" w:rsidRDefault="008A77E3">
            <w:pPr>
              <w:spacing w:after="0"/>
              <w:jc w:val="both"/>
              <w:rPr>
                <w:rFonts w:ascii="Times New Roman" w:hAnsi="Times New Roman" w:cs="Times New Roman"/>
                <w:sz w:val="28"/>
                <w:szCs w:val="28"/>
              </w:rPr>
            </w:pPr>
            <w:r>
              <w:rPr>
                <w:rFonts w:ascii="Times New Roman" w:hAnsi="Times New Roman" w:cs="Times New Roman"/>
                <w:sz w:val="28"/>
                <w:szCs w:val="28"/>
              </w:rPr>
              <w:t>Конкурс вокала – Нас песня к победе привела;</w:t>
            </w:r>
          </w:p>
          <w:p w14:paraId="03597B90" w14:textId="77777777" w:rsidR="00110027" w:rsidRDefault="008A77E3">
            <w:pPr>
              <w:spacing w:after="0"/>
              <w:jc w:val="both"/>
              <w:rPr>
                <w:rFonts w:ascii="Times New Roman" w:hAnsi="Times New Roman" w:cs="Times New Roman"/>
                <w:sz w:val="28"/>
                <w:szCs w:val="28"/>
              </w:rPr>
            </w:pPr>
            <w:r>
              <w:rPr>
                <w:rFonts w:ascii="Times New Roman" w:hAnsi="Times New Roman" w:cs="Times New Roman"/>
                <w:sz w:val="28"/>
                <w:szCs w:val="28"/>
              </w:rPr>
              <w:t>Конкурс русско-народных танцев – Яблочко;</w:t>
            </w:r>
          </w:p>
          <w:p w14:paraId="65651704" w14:textId="77777777" w:rsidR="00110027" w:rsidRDefault="008A77E3">
            <w:pPr>
              <w:spacing w:after="0"/>
              <w:jc w:val="both"/>
              <w:rPr>
                <w:rFonts w:ascii="Times New Roman" w:hAnsi="Times New Roman" w:cs="Times New Roman"/>
                <w:sz w:val="28"/>
                <w:szCs w:val="28"/>
              </w:rPr>
            </w:pPr>
            <w:r>
              <w:rPr>
                <w:rFonts w:ascii="Times New Roman" w:hAnsi="Times New Roman" w:cs="Times New Roman"/>
                <w:sz w:val="28"/>
                <w:szCs w:val="28"/>
              </w:rPr>
              <w:t>Конкурсная программа – Русская матрешка;</w:t>
            </w:r>
          </w:p>
          <w:p w14:paraId="04D31290" w14:textId="77777777" w:rsidR="00110027" w:rsidRDefault="008A77E3">
            <w:pPr>
              <w:spacing w:after="0"/>
              <w:jc w:val="both"/>
              <w:rPr>
                <w:rFonts w:ascii="Times New Roman" w:hAnsi="Times New Roman" w:cs="Times New Roman"/>
                <w:sz w:val="28"/>
                <w:szCs w:val="28"/>
              </w:rPr>
            </w:pPr>
            <w:r>
              <w:rPr>
                <w:rFonts w:ascii="Times New Roman" w:hAnsi="Times New Roman" w:cs="Times New Roman"/>
                <w:sz w:val="28"/>
                <w:szCs w:val="28"/>
              </w:rPr>
              <w:t>Конкурсная программа – День России.</w:t>
            </w:r>
          </w:p>
        </w:tc>
      </w:tr>
      <w:tr w:rsidR="00110027" w14:paraId="30B51A50" w14:textId="77777777">
        <w:tc>
          <w:tcPr>
            <w:tcW w:w="1696" w:type="dxa"/>
          </w:tcPr>
          <w:p w14:paraId="440615A2" w14:textId="77777777" w:rsidR="00110027" w:rsidRDefault="008A77E3">
            <w:pPr>
              <w:spacing w:after="0"/>
              <w:jc w:val="both"/>
              <w:rPr>
                <w:rFonts w:ascii="Times New Roman" w:hAnsi="Times New Roman" w:cs="Times New Roman"/>
                <w:sz w:val="28"/>
                <w:szCs w:val="28"/>
              </w:rPr>
            </w:pPr>
            <w:r>
              <w:rPr>
                <w:rFonts w:ascii="Times New Roman" w:hAnsi="Times New Roman" w:cs="Times New Roman"/>
                <w:sz w:val="28"/>
                <w:szCs w:val="28"/>
              </w:rPr>
              <w:t>Квест- игра</w:t>
            </w:r>
          </w:p>
        </w:tc>
        <w:tc>
          <w:tcPr>
            <w:tcW w:w="8045" w:type="dxa"/>
          </w:tcPr>
          <w:p w14:paraId="1BCF6EBF" w14:textId="77777777" w:rsidR="00110027" w:rsidRDefault="008A77E3">
            <w:pPr>
              <w:spacing w:after="0"/>
              <w:jc w:val="both"/>
              <w:rPr>
                <w:rFonts w:ascii="Times New Roman" w:hAnsi="Times New Roman" w:cs="Times New Roman"/>
                <w:sz w:val="28"/>
                <w:szCs w:val="28"/>
              </w:rPr>
            </w:pPr>
            <w:r>
              <w:rPr>
                <w:rFonts w:ascii="Times New Roman" w:hAnsi="Times New Roman" w:cs="Times New Roman"/>
                <w:sz w:val="28"/>
                <w:szCs w:val="28"/>
              </w:rPr>
              <w:t>Зарница</w:t>
            </w:r>
          </w:p>
          <w:p w14:paraId="64260E77" w14:textId="77777777" w:rsidR="00110027" w:rsidRDefault="008A77E3">
            <w:pPr>
              <w:spacing w:after="0"/>
              <w:jc w:val="both"/>
              <w:rPr>
                <w:rFonts w:ascii="Times New Roman" w:hAnsi="Times New Roman" w:cs="Times New Roman"/>
                <w:sz w:val="28"/>
                <w:szCs w:val="28"/>
              </w:rPr>
            </w:pPr>
            <w:r>
              <w:rPr>
                <w:rFonts w:ascii="Times New Roman" w:hAnsi="Times New Roman" w:cs="Times New Roman"/>
                <w:sz w:val="28"/>
                <w:szCs w:val="28"/>
              </w:rPr>
              <w:t>В поисках своего прошлого;</w:t>
            </w:r>
          </w:p>
          <w:p w14:paraId="0FEDEC26" w14:textId="77777777" w:rsidR="00110027" w:rsidRDefault="008A77E3">
            <w:pPr>
              <w:spacing w:after="0"/>
              <w:jc w:val="both"/>
              <w:rPr>
                <w:rFonts w:ascii="Times New Roman" w:hAnsi="Times New Roman" w:cs="Times New Roman"/>
                <w:sz w:val="28"/>
                <w:szCs w:val="28"/>
              </w:rPr>
            </w:pPr>
            <w:r>
              <w:rPr>
                <w:rFonts w:ascii="Times New Roman" w:hAnsi="Times New Roman" w:cs="Times New Roman"/>
                <w:sz w:val="28"/>
                <w:szCs w:val="28"/>
              </w:rPr>
              <w:t>Путешествия по великим городам Руси;</w:t>
            </w:r>
          </w:p>
          <w:p w14:paraId="72DCEA86" w14:textId="77777777" w:rsidR="00110027" w:rsidRDefault="008A77E3">
            <w:pPr>
              <w:spacing w:after="0"/>
              <w:jc w:val="both"/>
              <w:rPr>
                <w:rFonts w:ascii="Times New Roman" w:hAnsi="Times New Roman" w:cs="Times New Roman"/>
                <w:sz w:val="28"/>
                <w:szCs w:val="28"/>
              </w:rPr>
            </w:pPr>
            <w:r>
              <w:rPr>
                <w:rFonts w:ascii="Times New Roman" w:hAnsi="Times New Roman" w:cs="Times New Roman"/>
                <w:sz w:val="28"/>
                <w:szCs w:val="28"/>
              </w:rPr>
              <w:t>С чего начинается Родина;</w:t>
            </w:r>
          </w:p>
        </w:tc>
      </w:tr>
      <w:tr w:rsidR="00110027" w14:paraId="49DBFD60" w14:textId="77777777">
        <w:tc>
          <w:tcPr>
            <w:tcW w:w="1696" w:type="dxa"/>
          </w:tcPr>
          <w:p w14:paraId="6D44D900" w14:textId="77777777" w:rsidR="00110027" w:rsidRDefault="008A77E3">
            <w:pPr>
              <w:spacing w:after="0"/>
              <w:jc w:val="both"/>
              <w:rPr>
                <w:rFonts w:ascii="Times New Roman" w:hAnsi="Times New Roman" w:cs="Times New Roman"/>
                <w:sz w:val="28"/>
                <w:szCs w:val="28"/>
              </w:rPr>
            </w:pPr>
            <w:r>
              <w:rPr>
                <w:rFonts w:ascii="Times New Roman" w:hAnsi="Times New Roman" w:cs="Times New Roman"/>
                <w:sz w:val="28"/>
                <w:szCs w:val="28"/>
              </w:rPr>
              <w:t>Викторины</w:t>
            </w:r>
          </w:p>
        </w:tc>
        <w:tc>
          <w:tcPr>
            <w:tcW w:w="8045" w:type="dxa"/>
          </w:tcPr>
          <w:p w14:paraId="6ACDB9BE" w14:textId="77777777" w:rsidR="00110027" w:rsidRDefault="008A77E3">
            <w:pPr>
              <w:spacing w:after="0"/>
              <w:jc w:val="both"/>
              <w:rPr>
                <w:rFonts w:ascii="Times New Roman" w:hAnsi="Times New Roman" w:cs="Times New Roman"/>
                <w:sz w:val="28"/>
                <w:szCs w:val="28"/>
              </w:rPr>
            </w:pPr>
            <w:r>
              <w:rPr>
                <w:rFonts w:ascii="Times New Roman" w:hAnsi="Times New Roman" w:cs="Times New Roman"/>
                <w:sz w:val="28"/>
                <w:szCs w:val="28"/>
              </w:rPr>
              <w:t>Знаменательные даты нашей страны;</w:t>
            </w:r>
          </w:p>
          <w:p w14:paraId="157A2080" w14:textId="77777777" w:rsidR="00110027" w:rsidRDefault="008A77E3">
            <w:pPr>
              <w:spacing w:after="0"/>
              <w:jc w:val="both"/>
              <w:rPr>
                <w:rFonts w:ascii="Times New Roman" w:hAnsi="Times New Roman" w:cs="Times New Roman"/>
                <w:sz w:val="28"/>
                <w:szCs w:val="28"/>
              </w:rPr>
            </w:pPr>
            <w:r>
              <w:rPr>
                <w:rFonts w:ascii="Times New Roman" w:hAnsi="Times New Roman" w:cs="Times New Roman"/>
                <w:sz w:val="28"/>
                <w:szCs w:val="28"/>
              </w:rPr>
              <w:t>По дорогам прошлых лет;</w:t>
            </w:r>
          </w:p>
          <w:p w14:paraId="43BDE349" w14:textId="77777777" w:rsidR="00110027" w:rsidRDefault="008A77E3">
            <w:pPr>
              <w:spacing w:after="0"/>
              <w:jc w:val="both"/>
              <w:rPr>
                <w:rFonts w:ascii="Times New Roman" w:hAnsi="Times New Roman" w:cs="Times New Roman"/>
                <w:sz w:val="28"/>
                <w:szCs w:val="28"/>
              </w:rPr>
            </w:pPr>
            <w:r>
              <w:rPr>
                <w:rFonts w:ascii="Times New Roman" w:hAnsi="Times New Roman" w:cs="Times New Roman"/>
                <w:sz w:val="28"/>
                <w:szCs w:val="28"/>
              </w:rPr>
              <w:t>Мы шли сквозь испытания, зубы стиснув;</w:t>
            </w:r>
          </w:p>
          <w:p w14:paraId="248860D8" w14:textId="77777777" w:rsidR="00110027" w:rsidRDefault="008A77E3">
            <w:pPr>
              <w:spacing w:after="0"/>
              <w:jc w:val="both"/>
              <w:rPr>
                <w:rFonts w:ascii="Times New Roman" w:hAnsi="Times New Roman" w:cs="Times New Roman"/>
                <w:sz w:val="28"/>
                <w:szCs w:val="28"/>
              </w:rPr>
            </w:pPr>
            <w:r>
              <w:rPr>
                <w:rFonts w:ascii="Times New Roman" w:hAnsi="Times New Roman" w:cs="Times New Roman"/>
                <w:sz w:val="28"/>
                <w:szCs w:val="28"/>
              </w:rPr>
              <w:t>История Красноярского края;</w:t>
            </w:r>
          </w:p>
          <w:p w14:paraId="3AD75360" w14:textId="77777777" w:rsidR="00110027" w:rsidRDefault="008A77E3">
            <w:pPr>
              <w:spacing w:after="0"/>
              <w:jc w:val="both"/>
              <w:rPr>
                <w:rFonts w:ascii="Times New Roman" w:hAnsi="Times New Roman" w:cs="Times New Roman"/>
                <w:sz w:val="28"/>
                <w:szCs w:val="28"/>
              </w:rPr>
            </w:pPr>
            <w:r>
              <w:rPr>
                <w:rFonts w:ascii="Times New Roman" w:hAnsi="Times New Roman" w:cs="Times New Roman"/>
                <w:sz w:val="28"/>
                <w:szCs w:val="28"/>
              </w:rPr>
              <w:t>Символика страны и Красноярского края;</w:t>
            </w:r>
          </w:p>
        </w:tc>
      </w:tr>
      <w:tr w:rsidR="00110027" w14:paraId="790DB824" w14:textId="77777777">
        <w:tc>
          <w:tcPr>
            <w:tcW w:w="1696" w:type="dxa"/>
          </w:tcPr>
          <w:p w14:paraId="0FC6DE5D" w14:textId="77777777" w:rsidR="00110027" w:rsidRDefault="008A77E3">
            <w:pPr>
              <w:spacing w:after="0"/>
              <w:jc w:val="both"/>
              <w:rPr>
                <w:rFonts w:ascii="Times New Roman" w:hAnsi="Times New Roman" w:cs="Times New Roman"/>
                <w:sz w:val="28"/>
                <w:szCs w:val="28"/>
              </w:rPr>
            </w:pPr>
            <w:r>
              <w:rPr>
                <w:rFonts w:ascii="Times New Roman" w:hAnsi="Times New Roman" w:cs="Times New Roman"/>
                <w:sz w:val="28"/>
                <w:szCs w:val="28"/>
              </w:rPr>
              <w:t>Беседы</w:t>
            </w:r>
          </w:p>
        </w:tc>
        <w:tc>
          <w:tcPr>
            <w:tcW w:w="8045" w:type="dxa"/>
          </w:tcPr>
          <w:p w14:paraId="36A4B0C0" w14:textId="77777777" w:rsidR="00110027" w:rsidRDefault="008A77E3">
            <w:pPr>
              <w:spacing w:after="0"/>
              <w:jc w:val="both"/>
              <w:rPr>
                <w:rFonts w:ascii="Times New Roman" w:hAnsi="Times New Roman" w:cs="Times New Roman"/>
                <w:sz w:val="28"/>
                <w:szCs w:val="28"/>
              </w:rPr>
            </w:pPr>
            <w:r>
              <w:rPr>
                <w:rFonts w:ascii="Times New Roman" w:hAnsi="Times New Roman" w:cs="Times New Roman"/>
                <w:sz w:val="28"/>
                <w:szCs w:val="28"/>
              </w:rPr>
              <w:t>Знаешь ли ты Конституцию Р.Ф;</w:t>
            </w:r>
          </w:p>
          <w:p w14:paraId="12071679" w14:textId="77777777" w:rsidR="00110027" w:rsidRDefault="008A77E3">
            <w:pPr>
              <w:spacing w:after="0"/>
              <w:jc w:val="both"/>
              <w:rPr>
                <w:rFonts w:ascii="Times New Roman" w:hAnsi="Times New Roman" w:cs="Times New Roman"/>
                <w:sz w:val="28"/>
                <w:szCs w:val="28"/>
              </w:rPr>
            </w:pPr>
            <w:r>
              <w:rPr>
                <w:rFonts w:ascii="Times New Roman" w:hAnsi="Times New Roman" w:cs="Times New Roman"/>
                <w:sz w:val="28"/>
                <w:szCs w:val="28"/>
              </w:rPr>
              <w:t>Наш флаг;</w:t>
            </w:r>
          </w:p>
          <w:p w14:paraId="272AF10F" w14:textId="77777777" w:rsidR="00110027" w:rsidRDefault="008A77E3">
            <w:pPr>
              <w:spacing w:after="0"/>
              <w:jc w:val="both"/>
              <w:rPr>
                <w:rFonts w:ascii="Times New Roman" w:hAnsi="Times New Roman" w:cs="Times New Roman"/>
                <w:sz w:val="28"/>
                <w:szCs w:val="28"/>
              </w:rPr>
            </w:pPr>
            <w:r>
              <w:rPr>
                <w:rFonts w:ascii="Times New Roman" w:hAnsi="Times New Roman" w:cs="Times New Roman"/>
                <w:sz w:val="28"/>
                <w:szCs w:val="28"/>
              </w:rPr>
              <w:t>Семья;</w:t>
            </w:r>
          </w:p>
          <w:p w14:paraId="2A87A399" w14:textId="77777777" w:rsidR="00110027" w:rsidRDefault="008A77E3">
            <w:pPr>
              <w:spacing w:after="0"/>
              <w:jc w:val="both"/>
              <w:rPr>
                <w:rFonts w:ascii="Times New Roman" w:hAnsi="Times New Roman" w:cs="Times New Roman"/>
                <w:sz w:val="28"/>
                <w:szCs w:val="28"/>
              </w:rPr>
            </w:pPr>
            <w:r>
              <w:rPr>
                <w:rFonts w:ascii="Times New Roman" w:hAnsi="Times New Roman" w:cs="Times New Roman"/>
                <w:sz w:val="28"/>
                <w:szCs w:val="28"/>
              </w:rPr>
              <w:t>Правила поведения в общественных местах;</w:t>
            </w:r>
          </w:p>
        </w:tc>
      </w:tr>
      <w:tr w:rsidR="00110027" w14:paraId="5E5B8206" w14:textId="77777777">
        <w:tc>
          <w:tcPr>
            <w:tcW w:w="1696" w:type="dxa"/>
          </w:tcPr>
          <w:p w14:paraId="18857865" w14:textId="77777777" w:rsidR="00110027" w:rsidRDefault="008A77E3">
            <w:pPr>
              <w:spacing w:after="0"/>
              <w:jc w:val="both"/>
              <w:rPr>
                <w:rFonts w:ascii="Times New Roman" w:hAnsi="Times New Roman" w:cs="Times New Roman"/>
                <w:sz w:val="28"/>
                <w:szCs w:val="28"/>
              </w:rPr>
            </w:pPr>
            <w:r>
              <w:rPr>
                <w:rFonts w:ascii="Times New Roman" w:hAnsi="Times New Roman" w:cs="Times New Roman"/>
                <w:sz w:val="28"/>
                <w:szCs w:val="28"/>
              </w:rPr>
              <w:t>Брей-Ринг</w:t>
            </w:r>
          </w:p>
        </w:tc>
        <w:tc>
          <w:tcPr>
            <w:tcW w:w="8045" w:type="dxa"/>
          </w:tcPr>
          <w:p w14:paraId="74788C02" w14:textId="77777777" w:rsidR="00110027" w:rsidRDefault="008A77E3">
            <w:pPr>
              <w:spacing w:after="0"/>
              <w:jc w:val="both"/>
              <w:rPr>
                <w:rFonts w:ascii="Times New Roman" w:hAnsi="Times New Roman" w:cs="Times New Roman"/>
                <w:sz w:val="28"/>
                <w:szCs w:val="28"/>
              </w:rPr>
            </w:pPr>
            <w:r>
              <w:rPr>
                <w:rFonts w:ascii="Times New Roman" w:hAnsi="Times New Roman" w:cs="Times New Roman"/>
                <w:sz w:val="28"/>
                <w:szCs w:val="28"/>
              </w:rPr>
              <w:t>Моя Родина Россия;</w:t>
            </w:r>
          </w:p>
        </w:tc>
      </w:tr>
    </w:tbl>
    <w:p w14:paraId="398821E3" w14:textId="77777777" w:rsidR="00110027" w:rsidRDefault="00110027">
      <w:pPr>
        <w:spacing w:after="0"/>
        <w:jc w:val="both"/>
        <w:rPr>
          <w:rFonts w:ascii="Times New Roman" w:hAnsi="Times New Roman" w:cs="Times New Roman"/>
          <w:sz w:val="28"/>
          <w:szCs w:val="28"/>
        </w:rPr>
      </w:pPr>
    </w:p>
    <w:p w14:paraId="443D063C" w14:textId="77777777" w:rsidR="00110027" w:rsidRDefault="00110027">
      <w:pPr>
        <w:spacing w:after="0"/>
        <w:jc w:val="both"/>
        <w:rPr>
          <w:rFonts w:ascii="Times New Roman" w:hAnsi="Times New Roman" w:cs="Times New Roman"/>
          <w:sz w:val="28"/>
          <w:szCs w:val="28"/>
        </w:rPr>
      </w:pPr>
    </w:p>
    <w:p w14:paraId="098E4D63" w14:textId="77777777" w:rsidR="00110027" w:rsidRDefault="00110027">
      <w:pPr>
        <w:spacing w:after="0"/>
        <w:jc w:val="both"/>
        <w:rPr>
          <w:rFonts w:ascii="Times New Roman" w:hAnsi="Times New Roman" w:cs="Times New Roman"/>
          <w:sz w:val="28"/>
          <w:szCs w:val="28"/>
        </w:rPr>
      </w:pPr>
    </w:p>
    <w:p w14:paraId="45F90B34" w14:textId="77777777" w:rsidR="00110027" w:rsidRDefault="00110027">
      <w:pPr>
        <w:spacing w:after="0"/>
        <w:jc w:val="both"/>
        <w:rPr>
          <w:rFonts w:ascii="Times New Roman" w:hAnsi="Times New Roman" w:cs="Times New Roman"/>
          <w:sz w:val="28"/>
          <w:szCs w:val="28"/>
        </w:rPr>
      </w:pPr>
    </w:p>
    <w:p w14:paraId="717B4CF7" w14:textId="77777777" w:rsidR="00110027" w:rsidRDefault="00110027">
      <w:pPr>
        <w:spacing w:after="0"/>
        <w:jc w:val="both"/>
        <w:rPr>
          <w:rFonts w:ascii="Times New Roman" w:hAnsi="Times New Roman" w:cs="Times New Roman"/>
          <w:sz w:val="28"/>
          <w:szCs w:val="28"/>
        </w:rPr>
      </w:pPr>
    </w:p>
    <w:p w14:paraId="2B4B3CC7" w14:textId="77777777" w:rsidR="00110027" w:rsidRDefault="00110027">
      <w:pPr>
        <w:spacing w:after="0"/>
        <w:jc w:val="both"/>
        <w:rPr>
          <w:rFonts w:ascii="Times New Roman" w:hAnsi="Times New Roman" w:cs="Times New Roman"/>
          <w:sz w:val="28"/>
          <w:szCs w:val="28"/>
        </w:rPr>
      </w:pPr>
    </w:p>
    <w:p w14:paraId="670C5F4A" w14:textId="77777777" w:rsidR="00110027" w:rsidRDefault="00110027">
      <w:pPr>
        <w:spacing w:after="0"/>
        <w:jc w:val="both"/>
        <w:rPr>
          <w:rFonts w:ascii="Times New Roman" w:hAnsi="Times New Roman" w:cs="Times New Roman"/>
          <w:sz w:val="28"/>
          <w:szCs w:val="28"/>
        </w:rPr>
      </w:pPr>
    </w:p>
    <w:p w14:paraId="38FB0530" w14:textId="77777777" w:rsidR="00110027" w:rsidRDefault="00110027">
      <w:pPr>
        <w:spacing w:after="0"/>
        <w:jc w:val="both"/>
        <w:rPr>
          <w:rFonts w:ascii="Times New Roman" w:hAnsi="Times New Roman" w:cs="Times New Roman"/>
          <w:sz w:val="28"/>
          <w:szCs w:val="28"/>
        </w:rPr>
      </w:pPr>
    </w:p>
    <w:p w14:paraId="078A18E2" w14:textId="77777777" w:rsidR="00110027" w:rsidRDefault="00110027">
      <w:pPr>
        <w:spacing w:after="0"/>
        <w:jc w:val="both"/>
        <w:rPr>
          <w:rFonts w:ascii="Times New Roman" w:hAnsi="Times New Roman" w:cs="Times New Roman"/>
          <w:sz w:val="28"/>
          <w:szCs w:val="28"/>
        </w:rPr>
      </w:pPr>
    </w:p>
    <w:p w14:paraId="59E4AFFF" w14:textId="77777777" w:rsidR="00110027" w:rsidRDefault="00110027">
      <w:pPr>
        <w:spacing w:after="0"/>
        <w:jc w:val="both"/>
        <w:rPr>
          <w:rFonts w:ascii="Times New Roman" w:hAnsi="Times New Roman" w:cs="Times New Roman"/>
          <w:sz w:val="28"/>
          <w:szCs w:val="28"/>
        </w:rPr>
      </w:pPr>
    </w:p>
    <w:p w14:paraId="06A5D6DF" w14:textId="77777777" w:rsidR="00110027" w:rsidRDefault="00110027">
      <w:pPr>
        <w:spacing w:after="0"/>
        <w:jc w:val="both"/>
        <w:rPr>
          <w:rFonts w:ascii="Times New Roman" w:hAnsi="Times New Roman" w:cs="Times New Roman"/>
          <w:sz w:val="28"/>
          <w:szCs w:val="28"/>
        </w:rPr>
      </w:pPr>
    </w:p>
    <w:p w14:paraId="56453FF2" w14:textId="77777777" w:rsidR="00110027" w:rsidRDefault="00110027">
      <w:pPr>
        <w:spacing w:after="0"/>
        <w:jc w:val="both"/>
        <w:rPr>
          <w:rFonts w:ascii="Times New Roman" w:hAnsi="Times New Roman" w:cs="Times New Roman"/>
          <w:sz w:val="28"/>
          <w:szCs w:val="28"/>
        </w:rPr>
      </w:pPr>
    </w:p>
    <w:p w14:paraId="1F507A33" w14:textId="77777777" w:rsidR="00110027" w:rsidRDefault="008A77E3">
      <w:pPr>
        <w:pStyle w:val="ad"/>
        <w:spacing w:after="0" w:afterAutospacing="0" w:line="276" w:lineRule="auto"/>
        <w:jc w:val="right"/>
        <w:outlineLvl w:val="0"/>
        <w:rPr>
          <w:b/>
          <w:bCs/>
          <w:sz w:val="28"/>
          <w:szCs w:val="28"/>
          <w:lang w:eastAsia="en-US"/>
        </w:rPr>
      </w:pPr>
      <w:r>
        <w:rPr>
          <w:b/>
          <w:bCs/>
          <w:sz w:val="28"/>
          <w:szCs w:val="28"/>
          <w:lang w:eastAsia="en-US"/>
        </w:rPr>
        <w:lastRenderedPageBreak/>
        <w:t>ПРИЛОЖЕНИЕ №3</w:t>
      </w:r>
    </w:p>
    <w:p w14:paraId="4ABF850F" w14:textId="77777777" w:rsidR="00110027" w:rsidRDefault="008A77E3">
      <w:pPr>
        <w:pStyle w:val="ad"/>
        <w:spacing w:after="0" w:afterAutospacing="0" w:line="276" w:lineRule="auto"/>
        <w:jc w:val="center"/>
        <w:outlineLvl w:val="0"/>
        <w:rPr>
          <w:sz w:val="28"/>
          <w:szCs w:val="28"/>
          <w:lang w:eastAsia="en-US"/>
        </w:rPr>
      </w:pPr>
      <w:r>
        <w:rPr>
          <w:sz w:val="28"/>
          <w:szCs w:val="28"/>
          <w:lang w:eastAsia="en-US"/>
        </w:rPr>
        <w:t>Военно-патриотическая игра  «Зарница».</w:t>
      </w:r>
    </w:p>
    <w:p w14:paraId="3168E330" w14:textId="77777777" w:rsidR="00110027" w:rsidRDefault="00110027">
      <w:pPr>
        <w:spacing w:after="0"/>
        <w:jc w:val="both"/>
        <w:rPr>
          <w:rFonts w:ascii="Times New Roman" w:hAnsi="Times New Roman" w:cs="Times New Roman"/>
          <w:sz w:val="28"/>
          <w:szCs w:val="28"/>
        </w:rPr>
      </w:pPr>
    </w:p>
    <w:tbl>
      <w:tblPr>
        <w:tblW w:w="9677"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57"/>
        <w:gridCol w:w="2385"/>
        <w:gridCol w:w="2365"/>
        <w:gridCol w:w="2870"/>
      </w:tblGrid>
      <w:tr w:rsidR="00110027" w14:paraId="2A9D6A62" w14:textId="77777777">
        <w:tc>
          <w:tcPr>
            <w:tcW w:w="2057" w:type="dxa"/>
          </w:tcPr>
          <w:p w14:paraId="0CBA13D5" w14:textId="77777777" w:rsidR="00110027" w:rsidRDefault="008A77E3">
            <w:pPr>
              <w:pStyle w:val="ad"/>
              <w:spacing w:after="0" w:afterAutospacing="0" w:line="276" w:lineRule="auto"/>
              <w:jc w:val="both"/>
              <w:rPr>
                <w:sz w:val="28"/>
                <w:szCs w:val="28"/>
                <w:lang w:eastAsia="en-US"/>
              </w:rPr>
            </w:pPr>
            <w:r>
              <w:rPr>
                <w:sz w:val="28"/>
                <w:szCs w:val="28"/>
                <w:lang w:eastAsia="en-US"/>
              </w:rPr>
              <w:t xml:space="preserve">Станция </w:t>
            </w:r>
          </w:p>
        </w:tc>
        <w:tc>
          <w:tcPr>
            <w:tcW w:w="2385" w:type="dxa"/>
          </w:tcPr>
          <w:p w14:paraId="17ACD7E7" w14:textId="77777777" w:rsidR="00110027" w:rsidRDefault="008A77E3">
            <w:pPr>
              <w:pStyle w:val="ad"/>
              <w:spacing w:after="0" w:afterAutospacing="0" w:line="276" w:lineRule="auto"/>
              <w:jc w:val="both"/>
              <w:rPr>
                <w:sz w:val="28"/>
                <w:szCs w:val="28"/>
                <w:lang w:eastAsia="en-US"/>
              </w:rPr>
            </w:pPr>
            <w:r>
              <w:rPr>
                <w:sz w:val="28"/>
                <w:szCs w:val="28"/>
                <w:lang w:eastAsia="en-US"/>
              </w:rPr>
              <w:t xml:space="preserve">Ответственный командир </w:t>
            </w:r>
          </w:p>
        </w:tc>
        <w:tc>
          <w:tcPr>
            <w:tcW w:w="2365" w:type="dxa"/>
          </w:tcPr>
          <w:p w14:paraId="633437AC" w14:textId="77777777" w:rsidR="00110027" w:rsidRDefault="008A77E3">
            <w:pPr>
              <w:pStyle w:val="ad"/>
              <w:spacing w:after="0" w:afterAutospacing="0" w:line="276" w:lineRule="auto"/>
              <w:jc w:val="both"/>
              <w:rPr>
                <w:sz w:val="28"/>
                <w:szCs w:val="28"/>
                <w:lang w:eastAsia="en-US"/>
              </w:rPr>
            </w:pPr>
            <w:r>
              <w:rPr>
                <w:sz w:val="28"/>
                <w:szCs w:val="28"/>
                <w:lang w:eastAsia="en-US"/>
              </w:rPr>
              <w:t>Ответственный взрослый</w:t>
            </w:r>
          </w:p>
        </w:tc>
        <w:tc>
          <w:tcPr>
            <w:tcW w:w="2870" w:type="dxa"/>
          </w:tcPr>
          <w:p w14:paraId="29B59647" w14:textId="77777777" w:rsidR="00110027" w:rsidRDefault="008A77E3">
            <w:pPr>
              <w:pStyle w:val="ad"/>
              <w:spacing w:after="0" w:afterAutospacing="0" w:line="276" w:lineRule="auto"/>
              <w:jc w:val="both"/>
              <w:rPr>
                <w:sz w:val="28"/>
                <w:szCs w:val="28"/>
                <w:lang w:eastAsia="en-US"/>
              </w:rPr>
            </w:pPr>
            <w:r>
              <w:rPr>
                <w:sz w:val="28"/>
                <w:szCs w:val="28"/>
                <w:lang w:eastAsia="en-US"/>
              </w:rPr>
              <w:t>Место прохождения испытания</w:t>
            </w:r>
          </w:p>
        </w:tc>
      </w:tr>
      <w:tr w:rsidR="00110027" w14:paraId="2864570D" w14:textId="77777777">
        <w:tc>
          <w:tcPr>
            <w:tcW w:w="2057" w:type="dxa"/>
          </w:tcPr>
          <w:p w14:paraId="18A9F9C1" w14:textId="77777777" w:rsidR="00110027" w:rsidRDefault="008A77E3">
            <w:pPr>
              <w:pStyle w:val="ad"/>
              <w:spacing w:after="0" w:afterAutospacing="0" w:line="276" w:lineRule="auto"/>
              <w:jc w:val="both"/>
              <w:rPr>
                <w:sz w:val="28"/>
                <w:szCs w:val="28"/>
                <w:lang w:eastAsia="en-US"/>
              </w:rPr>
            </w:pPr>
            <w:r>
              <w:rPr>
                <w:sz w:val="28"/>
                <w:szCs w:val="28"/>
                <w:lang w:eastAsia="en-US"/>
              </w:rPr>
              <w:t>Спортивная</w:t>
            </w:r>
          </w:p>
        </w:tc>
        <w:tc>
          <w:tcPr>
            <w:tcW w:w="2385" w:type="dxa"/>
          </w:tcPr>
          <w:p w14:paraId="2C999662" w14:textId="77777777" w:rsidR="00110027" w:rsidRDefault="008A77E3">
            <w:pPr>
              <w:pStyle w:val="ad"/>
              <w:spacing w:line="276" w:lineRule="auto"/>
              <w:jc w:val="both"/>
              <w:rPr>
                <w:sz w:val="28"/>
                <w:szCs w:val="28"/>
                <w:lang w:eastAsia="en-US"/>
              </w:rPr>
            </w:pPr>
            <w:r>
              <w:rPr>
                <w:sz w:val="28"/>
                <w:szCs w:val="28"/>
                <w:lang w:eastAsia="en-US"/>
              </w:rPr>
              <w:t xml:space="preserve">Петров Степан </w:t>
            </w:r>
          </w:p>
        </w:tc>
        <w:tc>
          <w:tcPr>
            <w:tcW w:w="2365" w:type="dxa"/>
          </w:tcPr>
          <w:p w14:paraId="08F1256F" w14:textId="77777777" w:rsidR="00110027" w:rsidRDefault="008A77E3">
            <w:pPr>
              <w:pStyle w:val="ad"/>
              <w:spacing w:line="276" w:lineRule="auto"/>
              <w:jc w:val="both"/>
              <w:rPr>
                <w:sz w:val="28"/>
                <w:szCs w:val="28"/>
                <w:lang w:eastAsia="en-US"/>
              </w:rPr>
            </w:pPr>
            <w:r>
              <w:rPr>
                <w:sz w:val="28"/>
                <w:szCs w:val="28"/>
                <w:lang w:eastAsia="en-US"/>
              </w:rPr>
              <w:t>Синаева Елена Васильевна</w:t>
            </w:r>
          </w:p>
        </w:tc>
        <w:tc>
          <w:tcPr>
            <w:tcW w:w="2870" w:type="dxa"/>
          </w:tcPr>
          <w:p w14:paraId="3C5747BD" w14:textId="77777777" w:rsidR="00110027" w:rsidRDefault="008A77E3">
            <w:pPr>
              <w:pStyle w:val="ad"/>
              <w:spacing w:line="276" w:lineRule="auto"/>
              <w:jc w:val="both"/>
              <w:rPr>
                <w:sz w:val="28"/>
                <w:szCs w:val="28"/>
                <w:lang w:eastAsia="en-US"/>
              </w:rPr>
            </w:pPr>
            <w:r>
              <w:rPr>
                <w:sz w:val="28"/>
                <w:szCs w:val="28"/>
                <w:lang w:eastAsia="en-US"/>
              </w:rPr>
              <w:t>Футбольное поле</w:t>
            </w:r>
          </w:p>
        </w:tc>
      </w:tr>
      <w:tr w:rsidR="00110027" w14:paraId="3FDF26BC" w14:textId="77777777">
        <w:tc>
          <w:tcPr>
            <w:tcW w:w="2057" w:type="dxa"/>
          </w:tcPr>
          <w:p w14:paraId="70EAB507" w14:textId="77777777" w:rsidR="00110027" w:rsidRDefault="008A77E3">
            <w:pPr>
              <w:pStyle w:val="ad"/>
              <w:spacing w:line="276" w:lineRule="auto"/>
              <w:jc w:val="both"/>
              <w:rPr>
                <w:sz w:val="28"/>
                <w:szCs w:val="28"/>
                <w:lang w:eastAsia="en-US"/>
              </w:rPr>
            </w:pPr>
            <w:r>
              <w:rPr>
                <w:sz w:val="28"/>
                <w:szCs w:val="28"/>
                <w:lang w:eastAsia="en-US"/>
              </w:rPr>
              <w:t>Песня строй</w:t>
            </w:r>
          </w:p>
        </w:tc>
        <w:tc>
          <w:tcPr>
            <w:tcW w:w="2385" w:type="dxa"/>
          </w:tcPr>
          <w:p w14:paraId="70658AD3" w14:textId="77777777" w:rsidR="00110027" w:rsidRDefault="008A77E3">
            <w:pPr>
              <w:pStyle w:val="ad"/>
              <w:spacing w:line="276" w:lineRule="auto"/>
              <w:jc w:val="both"/>
              <w:rPr>
                <w:sz w:val="28"/>
                <w:szCs w:val="28"/>
                <w:lang w:eastAsia="en-US"/>
              </w:rPr>
            </w:pPr>
            <w:r>
              <w:rPr>
                <w:sz w:val="28"/>
                <w:szCs w:val="28"/>
                <w:lang w:eastAsia="en-US"/>
              </w:rPr>
              <w:t>Коньшина Анастасия</w:t>
            </w:r>
          </w:p>
        </w:tc>
        <w:tc>
          <w:tcPr>
            <w:tcW w:w="2365" w:type="dxa"/>
          </w:tcPr>
          <w:p w14:paraId="5745B2EE" w14:textId="77777777" w:rsidR="00110027" w:rsidRDefault="008A77E3">
            <w:pPr>
              <w:pStyle w:val="ad"/>
              <w:spacing w:line="276" w:lineRule="auto"/>
              <w:jc w:val="both"/>
              <w:rPr>
                <w:sz w:val="28"/>
                <w:szCs w:val="28"/>
                <w:lang w:eastAsia="en-US"/>
              </w:rPr>
            </w:pPr>
            <w:r>
              <w:rPr>
                <w:sz w:val="28"/>
                <w:szCs w:val="28"/>
                <w:lang w:eastAsia="en-US"/>
              </w:rPr>
              <w:t>Захаркина Юлия Владиморовна</w:t>
            </w:r>
          </w:p>
        </w:tc>
        <w:tc>
          <w:tcPr>
            <w:tcW w:w="2870" w:type="dxa"/>
          </w:tcPr>
          <w:p w14:paraId="767E0BCA" w14:textId="77777777" w:rsidR="00110027" w:rsidRDefault="008A77E3">
            <w:pPr>
              <w:pStyle w:val="ad"/>
              <w:spacing w:line="276" w:lineRule="auto"/>
              <w:jc w:val="both"/>
              <w:rPr>
                <w:sz w:val="28"/>
                <w:szCs w:val="28"/>
                <w:lang w:eastAsia="en-US"/>
              </w:rPr>
            </w:pPr>
            <w:r>
              <w:rPr>
                <w:sz w:val="28"/>
                <w:szCs w:val="28"/>
                <w:lang w:eastAsia="en-US"/>
              </w:rPr>
              <w:t>Флагшток – напротив помещения столовой</w:t>
            </w:r>
          </w:p>
        </w:tc>
      </w:tr>
      <w:tr w:rsidR="00110027" w14:paraId="58D1D7F6" w14:textId="77777777">
        <w:tc>
          <w:tcPr>
            <w:tcW w:w="2057" w:type="dxa"/>
          </w:tcPr>
          <w:p w14:paraId="070994FE" w14:textId="77777777" w:rsidR="00110027" w:rsidRDefault="008A77E3">
            <w:pPr>
              <w:pStyle w:val="ad"/>
              <w:spacing w:line="276" w:lineRule="auto"/>
              <w:jc w:val="both"/>
              <w:rPr>
                <w:sz w:val="28"/>
                <w:szCs w:val="28"/>
                <w:lang w:eastAsia="en-US"/>
              </w:rPr>
            </w:pPr>
            <w:r>
              <w:rPr>
                <w:sz w:val="28"/>
                <w:szCs w:val="28"/>
                <w:lang w:eastAsia="en-US"/>
              </w:rPr>
              <w:t>Параллельным маршем</w:t>
            </w:r>
          </w:p>
        </w:tc>
        <w:tc>
          <w:tcPr>
            <w:tcW w:w="2385" w:type="dxa"/>
          </w:tcPr>
          <w:p w14:paraId="6C4D9A2A" w14:textId="77777777" w:rsidR="00110027" w:rsidRDefault="008A77E3">
            <w:pPr>
              <w:pStyle w:val="ad"/>
              <w:spacing w:line="276" w:lineRule="auto"/>
              <w:jc w:val="both"/>
              <w:rPr>
                <w:sz w:val="28"/>
                <w:szCs w:val="28"/>
                <w:lang w:eastAsia="en-US"/>
              </w:rPr>
            </w:pPr>
            <w:r>
              <w:rPr>
                <w:sz w:val="28"/>
                <w:szCs w:val="28"/>
                <w:lang w:eastAsia="en-US"/>
              </w:rPr>
              <w:t>Воросов Роман</w:t>
            </w:r>
          </w:p>
        </w:tc>
        <w:tc>
          <w:tcPr>
            <w:tcW w:w="2365" w:type="dxa"/>
          </w:tcPr>
          <w:p w14:paraId="3C3C8E4D" w14:textId="77777777" w:rsidR="00110027" w:rsidRDefault="008A77E3">
            <w:pPr>
              <w:pStyle w:val="ad"/>
              <w:spacing w:line="276" w:lineRule="auto"/>
              <w:jc w:val="both"/>
              <w:rPr>
                <w:sz w:val="28"/>
                <w:szCs w:val="28"/>
                <w:lang w:eastAsia="en-US"/>
              </w:rPr>
            </w:pPr>
            <w:r>
              <w:rPr>
                <w:sz w:val="28"/>
                <w:szCs w:val="28"/>
                <w:lang w:eastAsia="en-US"/>
              </w:rPr>
              <w:t>Нечаев Игорь Сергеевич</w:t>
            </w:r>
          </w:p>
        </w:tc>
        <w:tc>
          <w:tcPr>
            <w:tcW w:w="2870" w:type="dxa"/>
          </w:tcPr>
          <w:p w14:paraId="0A7DF3BF" w14:textId="77777777" w:rsidR="00110027" w:rsidRDefault="008A77E3">
            <w:pPr>
              <w:pStyle w:val="ad"/>
              <w:spacing w:line="276" w:lineRule="auto"/>
              <w:jc w:val="both"/>
              <w:rPr>
                <w:sz w:val="28"/>
                <w:szCs w:val="28"/>
                <w:lang w:eastAsia="en-US"/>
              </w:rPr>
            </w:pPr>
            <w:r>
              <w:rPr>
                <w:sz w:val="28"/>
                <w:szCs w:val="28"/>
                <w:lang w:eastAsia="en-US"/>
              </w:rPr>
              <w:t>Площадка напротив 3 спального корпуса</w:t>
            </w:r>
          </w:p>
        </w:tc>
      </w:tr>
      <w:tr w:rsidR="00110027" w14:paraId="57926882" w14:textId="77777777">
        <w:tc>
          <w:tcPr>
            <w:tcW w:w="2057" w:type="dxa"/>
          </w:tcPr>
          <w:p w14:paraId="5A97C114" w14:textId="77777777" w:rsidR="00110027" w:rsidRDefault="008A77E3">
            <w:pPr>
              <w:pStyle w:val="ad"/>
              <w:spacing w:line="276" w:lineRule="auto"/>
              <w:jc w:val="both"/>
              <w:rPr>
                <w:sz w:val="28"/>
                <w:szCs w:val="28"/>
                <w:lang w:eastAsia="en-US"/>
              </w:rPr>
            </w:pPr>
            <w:r>
              <w:rPr>
                <w:sz w:val="28"/>
                <w:szCs w:val="28"/>
                <w:lang w:eastAsia="en-US"/>
              </w:rPr>
              <w:t>Дорога славы</w:t>
            </w:r>
          </w:p>
        </w:tc>
        <w:tc>
          <w:tcPr>
            <w:tcW w:w="2385" w:type="dxa"/>
          </w:tcPr>
          <w:p w14:paraId="49F4E0F1" w14:textId="77777777" w:rsidR="00110027" w:rsidRDefault="008A77E3">
            <w:pPr>
              <w:pStyle w:val="ad"/>
              <w:spacing w:line="276" w:lineRule="auto"/>
              <w:jc w:val="both"/>
              <w:rPr>
                <w:sz w:val="28"/>
                <w:szCs w:val="28"/>
                <w:lang w:eastAsia="en-US"/>
              </w:rPr>
            </w:pPr>
            <w:r>
              <w:rPr>
                <w:sz w:val="28"/>
                <w:szCs w:val="28"/>
                <w:lang w:eastAsia="en-US"/>
              </w:rPr>
              <w:t>Гамануха Наталья</w:t>
            </w:r>
          </w:p>
        </w:tc>
        <w:tc>
          <w:tcPr>
            <w:tcW w:w="2365" w:type="dxa"/>
          </w:tcPr>
          <w:p w14:paraId="01619D8F" w14:textId="77777777" w:rsidR="00110027" w:rsidRDefault="008A77E3">
            <w:pPr>
              <w:pStyle w:val="ad"/>
              <w:spacing w:line="276" w:lineRule="auto"/>
              <w:jc w:val="both"/>
              <w:rPr>
                <w:sz w:val="28"/>
                <w:szCs w:val="28"/>
                <w:lang w:eastAsia="en-US"/>
              </w:rPr>
            </w:pPr>
            <w:r>
              <w:rPr>
                <w:sz w:val="28"/>
                <w:szCs w:val="28"/>
                <w:lang w:eastAsia="en-US"/>
              </w:rPr>
              <w:t>Самохвалов Денис Алексеевич</w:t>
            </w:r>
          </w:p>
        </w:tc>
        <w:tc>
          <w:tcPr>
            <w:tcW w:w="2870" w:type="dxa"/>
          </w:tcPr>
          <w:p w14:paraId="1E90C099" w14:textId="77777777" w:rsidR="00110027" w:rsidRDefault="008A77E3">
            <w:pPr>
              <w:pStyle w:val="ad"/>
              <w:spacing w:line="276" w:lineRule="auto"/>
              <w:jc w:val="both"/>
              <w:rPr>
                <w:sz w:val="28"/>
                <w:szCs w:val="28"/>
                <w:lang w:eastAsia="en-US"/>
              </w:rPr>
            </w:pPr>
            <w:r>
              <w:rPr>
                <w:sz w:val="28"/>
                <w:szCs w:val="28"/>
                <w:lang w:eastAsia="en-US"/>
              </w:rPr>
              <w:t>Крыльцо Административного корпуса</w:t>
            </w:r>
          </w:p>
        </w:tc>
      </w:tr>
      <w:tr w:rsidR="00110027" w14:paraId="063879B6" w14:textId="77777777">
        <w:tc>
          <w:tcPr>
            <w:tcW w:w="2057" w:type="dxa"/>
          </w:tcPr>
          <w:p w14:paraId="31D2B48E" w14:textId="77777777" w:rsidR="00110027" w:rsidRDefault="008A77E3">
            <w:pPr>
              <w:pStyle w:val="ad"/>
              <w:spacing w:line="276" w:lineRule="auto"/>
              <w:jc w:val="both"/>
              <w:rPr>
                <w:sz w:val="28"/>
                <w:szCs w:val="28"/>
                <w:lang w:eastAsia="en-US"/>
              </w:rPr>
            </w:pPr>
            <w:r>
              <w:rPr>
                <w:sz w:val="28"/>
                <w:szCs w:val="28"/>
                <w:lang w:eastAsia="en-US"/>
              </w:rPr>
              <w:t>Музыкальная</w:t>
            </w:r>
          </w:p>
        </w:tc>
        <w:tc>
          <w:tcPr>
            <w:tcW w:w="2385" w:type="dxa"/>
          </w:tcPr>
          <w:p w14:paraId="0DF0079E" w14:textId="77777777" w:rsidR="00110027" w:rsidRDefault="008A77E3">
            <w:pPr>
              <w:pStyle w:val="ad"/>
              <w:spacing w:line="276" w:lineRule="auto"/>
              <w:jc w:val="both"/>
              <w:rPr>
                <w:sz w:val="28"/>
                <w:szCs w:val="28"/>
                <w:lang w:eastAsia="en-US"/>
              </w:rPr>
            </w:pPr>
            <w:r>
              <w:rPr>
                <w:sz w:val="28"/>
                <w:szCs w:val="28"/>
                <w:lang w:eastAsia="en-US"/>
              </w:rPr>
              <w:t>Коняхина Вероника</w:t>
            </w:r>
          </w:p>
        </w:tc>
        <w:tc>
          <w:tcPr>
            <w:tcW w:w="2365" w:type="dxa"/>
          </w:tcPr>
          <w:p w14:paraId="69D93349" w14:textId="77777777" w:rsidR="00110027" w:rsidRDefault="008A77E3">
            <w:pPr>
              <w:pStyle w:val="ad"/>
              <w:spacing w:line="276" w:lineRule="auto"/>
              <w:jc w:val="both"/>
              <w:rPr>
                <w:sz w:val="28"/>
                <w:szCs w:val="28"/>
                <w:lang w:eastAsia="en-US"/>
              </w:rPr>
            </w:pPr>
            <w:r>
              <w:rPr>
                <w:sz w:val="28"/>
                <w:szCs w:val="28"/>
                <w:lang w:eastAsia="en-US"/>
              </w:rPr>
              <w:t>Синаева Олеся Васильвена</w:t>
            </w:r>
          </w:p>
        </w:tc>
        <w:tc>
          <w:tcPr>
            <w:tcW w:w="2870" w:type="dxa"/>
          </w:tcPr>
          <w:p w14:paraId="1DE289F9" w14:textId="77777777" w:rsidR="00110027" w:rsidRDefault="008A77E3">
            <w:pPr>
              <w:pStyle w:val="ad"/>
              <w:spacing w:line="276" w:lineRule="auto"/>
              <w:jc w:val="both"/>
              <w:rPr>
                <w:sz w:val="28"/>
                <w:szCs w:val="28"/>
                <w:lang w:eastAsia="en-US"/>
              </w:rPr>
            </w:pPr>
            <w:r>
              <w:rPr>
                <w:sz w:val="28"/>
                <w:szCs w:val="28"/>
                <w:lang w:eastAsia="en-US"/>
              </w:rPr>
              <w:t>Диско-клуб</w:t>
            </w:r>
          </w:p>
        </w:tc>
      </w:tr>
      <w:tr w:rsidR="00110027" w14:paraId="6492136D" w14:textId="77777777">
        <w:tc>
          <w:tcPr>
            <w:tcW w:w="2057" w:type="dxa"/>
          </w:tcPr>
          <w:p w14:paraId="59BD3DF1" w14:textId="77777777" w:rsidR="00110027" w:rsidRDefault="008A77E3">
            <w:pPr>
              <w:pStyle w:val="ad"/>
              <w:spacing w:line="276" w:lineRule="auto"/>
              <w:jc w:val="both"/>
              <w:rPr>
                <w:sz w:val="28"/>
                <w:szCs w:val="28"/>
                <w:lang w:eastAsia="en-US"/>
              </w:rPr>
            </w:pPr>
            <w:r>
              <w:rPr>
                <w:sz w:val="28"/>
                <w:szCs w:val="28"/>
                <w:lang w:eastAsia="en-US"/>
              </w:rPr>
              <w:t>По датам истории</w:t>
            </w:r>
          </w:p>
        </w:tc>
        <w:tc>
          <w:tcPr>
            <w:tcW w:w="2385" w:type="dxa"/>
          </w:tcPr>
          <w:p w14:paraId="4507594D" w14:textId="77777777" w:rsidR="00110027" w:rsidRDefault="008A77E3">
            <w:pPr>
              <w:pStyle w:val="ad"/>
              <w:spacing w:line="276" w:lineRule="auto"/>
              <w:jc w:val="both"/>
              <w:rPr>
                <w:sz w:val="28"/>
                <w:szCs w:val="28"/>
                <w:lang w:eastAsia="en-US"/>
              </w:rPr>
            </w:pPr>
            <w:r>
              <w:rPr>
                <w:sz w:val="28"/>
                <w:szCs w:val="28"/>
                <w:lang w:eastAsia="en-US"/>
              </w:rPr>
              <w:t>Булычев Денис</w:t>
            </w:r>
          </w:p>
        </w:tc>
        <w:tc>
          <w:tcPr>
            <w:tcW w:w="2365" w:type="dxa"/>
          </w:tcPr>
          <w:p w14:paraId="053BCD90" w14:textId="77777777" w:rsidR="00110027" w:rsidRDefault="008A77E3">
            <w:pPr>
              <w:pStyle w:val="ad"/>
              <w:spacing w:line="276" w:lineRule="auto"/>
              <w:jc w:val="both"/>
              <w:rPr>
                <w:sz w:val="28"/>
                <w:szCs w:val="28"/>
                <w:lang w:eastAsia="en-US"/>
              </w:rPr>
            </w:pPr>
            <w:r>
              <w:rPr>
                <w:sz w:val="28"/>
                <w:szCs w:val="28"/>
                <w:lang w:eastAsia="en-US"/>
              </w:rPr>
              <w:t>Лыткина Екатерина Валерьевна</w:t>
            </w:r>
          </w:p>
        </w:tc>
        <w:tc>
          <w:tcPr>
            <w:tcW w:w="2870" w:type="dxa"/>
          </w:tcPr>
          <w:p w14:paraId="6769AC16" w14:textId="77777777" w:rsidR="00110027" w:rsidRDefault="008A77E3">
            <w:pPr>
              <w:pStyle w:val="ad"/>
              <w:spacing w:line="276" w:lineRule="auto"/>
              <w:jc w:val="both"/>
              <w:rPr>
                <w:sz w:val="28"/>
                <w:szCs w:val="28"/>
                <w:lang w:eastAsia="en-US"/>
              </w:rPr>
            </w:pPr>
            <w:r>
              <w:rPr>
                <w:sz w:val="28"/>
                <w:szCs w:val="28"/>
                <w:lang w:eastAsia="en-US"/>
              </w:rPr>
              <w:t>Второй корпус у памятника – «Пионерка»</w:t>
            </w:r>
          </w:p>
        </w:tc>
      </w:tr>
      <w:tr w:rsidR="00110027" w14:paraId="1A70DD3A" w14:textId="77777777">
        <w:tc>
          <w:tcPr>
            <w:tcW w:w="2057" w:type="dxa"/>
          </w:tcPr>
          <w:p w14:paraId="12DACBB2" w14:textId="77777777" w:rsidR="00110027" w:rsidRDefault="008A77E3">
            <w:pPr>
              <w:pStyle w:val="ad"/>
              <w:spacing w:line="276" w:lineRule="auto"/>
              <w:jc w:val="both"/>
              <w:rPr>
                <w:sz w:val="28"/>
                <w:szCs w:val="28"/>
                <w:lang w:eastAsia="en-US"/>
              </w:rPr>
            </w:pPr>
            <w:r>
              <w:rPr>
                <w:sz w:val="28"/>
                <w:szCs w:val="28"/>
                <w:lang w:eastAsia="en-US"/>
              </w:rPr>
              <w:t>Снайпер</w:t>
            </w:r>
          </w:p>
        </w:tc>
        <w:tc>
          <w:tcPr>
            <w:tcW w:w="2385" w:type="dxa"/>
          </w:tcPr>
          <w:p w14:paraId="7B274A59" w14:textId="77777777" w:rsidR="00110027" w:rsidRDefault="008A77E3">
            <w:pPr>
              <w:pStyle w:val="ad"/>
              <w:spacing w:line="276" w:lineRule="auto"/>
              <w:jc w:val="both"/>
              <w:rPr>
                <w:sz w:val="28"/>
                <w:szCs w:val="28"/>
                <w:lang w:eastAsia="en-US"/>
              </w:rPr>
            </w:pPr>
            <w:r>
              <w:rPr>
                <w:sz w:val="28"/>
                <w:szCs w:val="28"/>
                <w:lang w:eastAsia="en-US"/>
              </w:rPr>
              <w:t>Данил Качаев</w:t>
            </w:r>
          </w:p>
        </w:tc>
        <w:tc>
          <w:tcPr>
            <w:tcW w:w="2365" w:type="dxa"/>
          </w:tcPr>
          <w:p w14:paraId="6ECFE21D" w14:textId="77777777" w:rsidR="00110027" w:rsidRDefault="008A77E3">
            <w:pPr>
              <w:pStyle w:val="ad"/>
              <w:spacing w:line="276" w:lineRule="auto"/>
              <w:jc w:val="both"/>
              <w:rPr>
                <w:sz w:val="28"/>
                <w:szCs w:val="28"/>
                <w:lang w:eastAsia="en-US"/>
              </w:rPr>
            </w:pPr>
            <w:r>
              <w:rPr>
                <w:sz w:val="28"/>
                <w:szCs w:val="28"/>
                <w:lang w:eastAsia="en-US"/>
              </w:rPr>
              <w:t>Радионова Анастасия Вячеславовна</w:t>
            </w:r>
          </w:p>
        </w:tc>
        <w:tc>
          <w:tcPr>
            <w:tcW w:w="2870" w:type="dxa"/>
          </w:tcPr>
          <w:p w14:paraId="4C1434F5" w14:textId="77777777" w:rsidR="00110027" w:rsidRDefault="008A77E3">
            <w:pPr>
              <w:pStyle w:val="ad"/>
              <w:spacing w:line="276" w:lineRule="auto"/>
              <w:jc w:val="both"/>
              <w:rPr>
                <w:sz w:val="28"/>
                <w:szCs w:val="28"/>
                <w:lang w:eastAsia="en-US"/>
              </w:rPr>
            </w:pPr>
            <w:r>
              <w:rPr>
                <w:sz w:val="28"/>
                <w:szCs w:val="28"/>
                <w:lang w:eastAsia="en-US"/>
              </w:rPr>
              <w:t>Центральные ворота лагеря</w:t>
            </w:r>
          </w:p>
        </w:tc>
      </w:tr>
      <w:tr w:rsidR="00110027" w14:paraId="20DE2822" w14:textId="77777777">
        <w:tc>
          <w:tcPr>
            <w:tcW w:w="2057" w:type="dxa"/>
          </w:tcPr>
          <w:p w14:paraId="17A36FDA" w14:textId="77777777" w:rsidR="00110027" w:rsidRDefault="008A77E3">
            <w:pPr>
              <w:pStyle w:val="ad"/>
              <w:spacing w:line="276" w:lineRule="auto"/>
              <w:jc w:val="both"/>
              <w:rPr>
                <w:sz w:val="28"/>
                <w:szCs w:val="28"/>
                <w:lang w:eastAsia="en-US"/>
              </w:rPr>
            </w:pPr>
            <w:r>
              <w:rPr>
                <w:sz w:val="28"/>
                <w:szCs w:val="28"/>
                <w:lang w:eastAsia="en-US"/>
              </w:rPr>
              <w:t>Перенос раненого</w:t>
            </w:r>
          </w:p>
        </w:tc>
        <w:tc>
          <w:tcPr>
            <w:tcW w:w="2385" w:type="dxa"/>
          </w:tcPr>
          <w:p w14:paraId="009D27F4" w14:textId="77777777" w:rsidR="00110027" w:rsidRDefault="008A77E3">
            <w:pPr>
              <w:pStyle w:val="ad"/>
              <w:spacing w:line="276" w:lineRule="auto"/>
              <w:jc w:val="both"/>
              <w:rPr>
                <w:sz w:val="28"/>
                <w:szCs w:val="28"/>
                <w:lang w:eastAsia="en-US"/>
              </w:rPr>
            </w:pPr>
            <w:r>
              <w:rPr>
                <w:sz w:val="28"/>
                <w:szCs w:val="28"/>
                <w:lang w:eastAsia="en-US"/>
              </w:rPr>
              <w:t>Дарья Косорева</w:t>
            </w:r>
          </w:p>
        </w:tc>
        <w:tc>
          <w:tcPr>
            <w:tcW w:w="2365" w:type="dxa"/>
          </w:tcPr>
          <w:p w14:paraId="09A1C377" w14:textId="77777777" w:rsidR="00110027" w:rsidRDefault="008A77E3">
            <w:pPr>
              <w:pStyle w:val="ad"/>
              <w:spacing w:line="276" w:lineRule="auto"/>
              <w:jc w:val="both"/>
              <w:rPr>
                <w:sz w:val="28"/>
                <w:szCs w:val="28"/>
                <w:lang w:eastAsia="en-US"/>
              </w:rPr>
            </w:pPr>
            <w:r>
              <w:rPr>
                <w:sz w:val="28"/>
                <w:szCs w:val="28"/>
                <w:lang w:eastAsia="en-US"/>
              </w:rPr>
              <w:t>Ганеева Наталья Феридовна</w:t>
            </w:r>
          </w:p>
        </w:tc>
        <w:tc>
          <w:tcPr>
            <w:tcW w:w="2870" w:type="dxa"/>
          </w:tcPr>
          <w:p w14:paraId="319C263B" w14:textId="77777777" w:rsidR="00110027" w:rsidRDefault="008A77E3">
            <w:pPr>
              <w:pStyle w:val="ad"/>
              <w:spacing w:line="276" w:lineRule="auto"/>
              <w:jc w:val="both"/>
              <w:rPr>
                <w:sz w:val="28"/>
                <w:szCs w:val="28"/>
                <w:lang w:eastAsia="en-US"/>
              </w:rPr>
            </w:pPr>
            <w:r>
              <w:rPr>
                <w:sz w:val="28"/>
                <w:szCs w:val="28"/>
                <w:lang w:eastAsia="en-US"/>
              </w:rPr>
              <w:t>Медпункт</w:t>
            </w:r>
          </w:p>
        </w:tc>
      </w:tr>
      <w:tr w:rsidR="00110027" w14:paraId="3A6087BF" w14:textId="77777777">
        <w:tc>
          <w:tcPr>
            <w:tcW w:w="2057" w:type="dxa"/>
          </w:tcPr>
          <w:p w14:paraId="76A6D476" w14:textId="77777777" w:rsidR="00110027" w:rsidRDefault="008A77E3">
            <w:pPr>
              <w:pStyle w:val="ad"/>
              <w:spacing w:line="276" w:lineRule="auto"/>
              <w:jc w:val="both"/>
              <w:rPr>
                <w:sz w:val="28"/>
                <w:szCs w:val="28"/>
                <w:lang w:eastAsia="en-US"/>
              </w:rPr>
            </w:pPr>
            <w:r>
              <w:rPr>
                <w:sz w:val="28"/>
                <w:szCs w:val="28"/>
                <w:lang w:eastAsia="en-US"/>
              </w:rPr>
              <w:t>Штаб</w:t>
            </w:r>
          </w:p>
        </w:tc>
        <w:tc>
          <w:tcPr>
            <w:tcW w:w="2385" w:type="dxa"/>
          </w:tcPr>
          <w:p w14:paraId="61B55241" w14:textId="77777777" w:rsidR="00110027" w:rsidRDefault="008A77E3">
            <w:pPr>
              <w:pStyle w:val="ad"/>
              <w:spacing w:line="276" w:lineRule="auto"/>
              <w:jc w:val="both"/>
              <w:rPr>
                <w:sz w:val="28"/>
                <w:szCs w:val="28"/>
                <w:lang w:eastAsia="en-US"/>
              </w:rPr>
            </w:pPr>
            <w:r>
              <w:rPr>
                <w:sz w:val="28"/>
                <w:szCs w:val="28"/>
                <w:lang w:eastAsia="en-US"/>
              </w:rPr>
              <w:t>Попуванова Анна</w:t>
            </w:r>
          </w:p>
        </w:tc>
        <w:tc>
          <w:tcPr>
            <w:tcW w:w="2365" w:type="dxa"/>
          </w:tcPr>
          <w:p w14:paraId="110C0D17" w14:textId="77777777" w:rsidR="00110027" w:rsidRDefault="008A77E3">
            <w:pPr>
              <w:pStyle w:val="ad"/>
              <w:spacing w:line="276" w:lineRule="auto"/>
              <w:jc w:val="both"/>
              <w:rPr>
                <w:sz w:val="28"/>
                <w:szCs w:val="28"/>
                <w:lang w:eastAsia="en-US"/>
              </w:rPr>
            </w:pPr>
            <w:r>
              <w:rPr>
                <w:sz w:val="28"/>
                <w:szCs w:val="28"/>
                <w:lang w:eastAsia="en-US"/>
              </w:rPr>
              <w:t>Михайлова Валентина Петровна</w:t>
            </w:r>
          </w:p>
        </w:tc>
        <w:tc>
          <w:tcPr>
            <w:tcW w:w="2870" w:type="dxa"/>
          </w:tcPr>
          <w:p w14:paraId="0112D809" w14:textId="77777777" w:rsidR="00110027" w:rsidRDefault="008A77E3">
            <w:pPr>
              <w:pStyle w:val="ad"/>
              <w:spacing w:line="276" w:lineRule="auto"/>
              <w:jc w:val="both"/>
              <w:rPr>
                <w:sz w:val="28"/>
                <w:szCs w:val="28"/>
                <w:lang w:eastAsia="en-US"/>
              </w:rPr>
            </w:pPr>
            <w:r>
              <w:rPr>
                <w:sz w:val="28"/>
                <w:szCs w:val="28"/>
                <w:lang w:eastAsia="en-US"/>
              </w:rPr>
              <w:t xml:space="preserve">Теннисный стол на площадки </w:t>
            </w:r>
          </w:p>
        </w:tc>
      </w:tr>
    </w:tbl>
    <w:p w14:paraId="7F9C41E0" w14:textId="77777777" w:rsidR="00110027" w:rsidRDefault="00110027">
      <w:pPr>
        <w:spacing w:after="0"/>
        <w:jc w:val="both"/>
        <w:rPr>
          <w:rFonts w:ascii="Times New Roman" w:hAnsi="Times New Roman" w:cs="Times New Roman"/>
          <w:sz w:val="28"/>
          <w:szCs w:val="28"/>
        </w:rPr>
      </w:pPr>
    </w:p>
    <w:p w14:paraId="69F7A5C7" w14:textId="77777777" w:rsidR="00110027" w:rsidRDefault="00110027">
      <w:pPr>
        <w:spacing w:after="0"/>
        <w:jc w:val="both"/>
        <w:rPr>
          <w:rFonts w:ascii="Times New Roman" w:hAnsi="Times New Roman" w:cs="Times New Roman"/>
          <w:sz w:val="28"/>
          <w:szCs w:val="28"/>
        </w:rPr>
      </w:pPr>
    </w:p>
    <w:p w14:paraId="6313EBE5" w14:textId="77777777" w:rsidR="00110027" w:rsidRDefault="00110027">
      <w:pPr>
        <w:spacing w:after="0"/>
        <w:jc w:val="both"/>
        <w:rPr>
          <w:rFonts w:ascii="Times New Roman" w:hAnsi="Times New Roman" w:cs="Times New Roman"/>
          <w:sz w:val="28"/>
          <w:szCs w:val="28"/>
        </w:rPr>
      </w:pPr>
    </w:p>
    <w:p w14:paraId="40419150" w14:textId="77777777" w:rsidR="00110027" w:rsidRDefault="00110027">
      <w:pPr>
        <w:spacing w:after="0"/>
        <w:jc w:val="both"/>
        <w:rPr>
          <w:rFonts w:ascii="Times New Roman" w:hAnsi="Times New Roman" w:cs="Times New Roman"/>
          <w:sz w:val="28"/>
          <w:szCs w:val="28"/>
        </w:rPr>
      </w:pPr>
    </w:p>
    <w:p w14:paraId="59D67AAD" w14:textId="77777777" w:rsidR="00110027" w:rsidRDefault="00110027">
      <w:pPr>
        <w:spacing w:after="0"/>
        <w:jc w:val="both"/>
        <w:rPr>
          <w:rFonts w:ascii="Times New Roman" w:hAnsi="Times New Roman" w:cs="Times New Roman"/>
          <w:sz w:val="28"/>
          <w:szCs w:val="28"/>
        </w:rPr>
      </w:pPr>
    </w:p>
    <w:p w14:paraId="5005A94D" w14:textId="77777777" w:rsidR="00110027" w:rsidRDefault="00110027">
      <w:pPr>
        <w:spacing w:after="0"/>
        <w:jc w:val="both"/>
        <w:rPr>
          <w:rFonts w:ascii="Times New Roman" w:hAnsi="Times New Roman" w:cs="Times New Roman"/>
          <w:sz w:val="28"/>
          <w:szCs w:val="28"/>
        </w:rPr>
      </w:pPr>
    </w:p>
    <w:p w14:paraId="42C532E3" w14:textId="77777777" w:rsidR="00110027" w:rsidRDefault="00110027">
      <w:pPr>
        <w:spacing w:after="0"/>
        <w:jc w:val="both"/>
        <w:rPr>
          <w:rFonts w:ascii="Times New Roman" w:hAnsi="Times New Roman" w:cs="Times New Roman"/>
          <w:sz w:val="28"/>
          <w:szCs w:val="28"/>
        </w:rPr>
      </w:pPr>
    </w:p>
    <w:p w14:paraId="164B3A58" w14:textId="77777777" w:rsidR="00110027" w:rsidRDefault="00110027">
      <w:pPr>
        <w:spacing w:after="0"/>
        <w:jc w:val="both"/>
        <w:rPr>
          <w:rFonts w:ascii="Times New Roman" w:hAnsi="Times New Roman" w:cs="Times New Roman"/>
          <w:sz w:val="28"/>
          <w:szCs w:val="28"/>
        </w:rPr>
      </w:pPr>
    </w:p>
    <w:p w14:paraId="44A37713" w14:textId="77777777" w:rsidR="00110027" w:rsidRDefault="00110027">
      <w:pPr>
        <w:spacing w:after="0"/>
        <w:jc w:val="both"/>
        <w:rPr>
          <w:rFonts w:ascii="Times New Roman" w:hAnsi="Times New Roman" w:cs="Times New Roman"/>
          <w:sz w:val="28"/>
          <w:szCs w:val="28"/>
        </w:rPr>
      </w:pPr>
    </w:p>
    <w:p w14:paraId="237D1C91" w14:textId="77777777" w:rsidR="00110027" w:rsidRDefault="00110027">
      <w:pPr>
        <w:spacing w:after="0"/>
        <w:jc w:val="both"/>
        <w:rPr>
          <w:rFonts w:ascii="Times New Roman" w:hAnsi="Times New Roman" w:cs="Times New Roman"/>
          <w:sz w:val="28"/>
          <w:szCs w:val="28"/>
        </w:rPr>
      </w:pPr>
    </w:p>
    <w:p w14:paraId="7691A27E" w14:textId="77777777" w:rsidR="00110027" w:rsidRDefault="00110027">
      <w:pPr>
        <w:spacing w:after="0"/>
        <w:jc w:val="both"/>
        <w:rPr>
          <w:rFonts w:ascii="Times New Roman" w:hAnsi="Times New Roman" w:cs="Times New Roman"/>
          <w:sz w:val="28"/>
          <w:szCs w:val="28"/>
        </w:rPr>
      </w:pPr>
    </w:p>
    <w:p w14:paraId="0AB9F223" w14:textId="77777777" w:rsidR="00110027" w:rsidRDefault="008A77E3">
      <w:pPr>
        <w:pStyle w:val="ad"/>
        <w:spacing w:after="0" w:afterAutospacing="0" w:line="276" w:lineRule="auto"/>
        <w:jc w:val="right"/>
        <w:outlineLvl w:val="0"/>
        <w:rPr>
          <w:b/>
          <w:bCs/>
          <w:sz w:val="28"/>
          <w:szCs w:val="28"/>
          <w:lang w:eastAsia="en-US"/>
        </w:rPr>
      </w:pPr>
      <w:r>
        <w:rPr>
          <w:b/>
          <w:bCs/>
          <w:sz w:val="28"/>
          <w:szCs w:val="28"/>
          <w:lang w:eastAsia="en-US"/>
        </w:rPr>
        <w:t>ПРИЛОЖЕНИЕ №4</w:t>
      </w:r>
    </w:p>
    <w:p w14:paraId="42C06318" w14:textId="77777777" w:rsidR="00110027" w:rsidRDefault="008A77E3">
      <w:pPr>
        <w:pStyle w:val="ad"/>
        <w:spacing w:after="0" w:afterAutospacing="0" w:line="276" w:lineRule="auto"/>
        <w:jc w:val="center"/>
        <w:outlineLvl w:val="0"/>
        <w:rPr>
          <w:sz w:val="28"/>
          <w:szCs w:val="28"/>
          <w:lang w:eastAsia="en-US"/>
        </w:rPr>
      </w:pPr>
      <w:r>
        <w:rPr>
          <w:sz w:val="28"/>
          <w:szCs w:val="28"/>
          <w:lang w:eastAsia="en-US"/>
        </w:rPr>
        <w:t>Примерный список бесед</w:t>
      </w:r>
    </w:p>
    <w:p w14:paraId="6B0E9B75" w14:textId="77777777" w:rsidR="00110027" w:rsidRDefault="00110027">
      <w:pPr>
        <w:pStyle w:val="ad"/>
        <w:spacing w:after="0" w:afterAutospacing="0" w:line="276" w:lineRule="auto"/>
        <w:jc w:val="center"/>
        <w:rPr>
          <w:sz w:val="28"/>
          <w:szCs w:val="28"/>
          <w:lang w:eastAsia="en-US"/>
        </w:rPr>
      </w:pPr>
    </w:p>
    <w:p w14:paraId="57C5344F" w14:textId="77777777" w:rsidR="00110027" w:rsidRDefault="008A77E3">
      <w:pPr>
        <w:pStyle w:val="11"/>
        <w:numPr>
          <w:ilvl w:val="0"/>
          <w:numId w:val="11"/>
        </w:numPr>
        <w:spacing w:after="0"/>
        <w:jc w:val="both"/>
        <w:rPr>
          <w:rFonts w:ascii="Times New Roman" w:hAnsi="Times New Roman" w:cs="Times New Roman"/>
          <w:sz w:val="28"/>
          <w:szCs w:val="28"/>
        </w:rPr>
      </w:pPr>
      <w:r>
        <w:rPr>
          <w:rFonts w:ascii="Times New Roman" w:hAnsi="Times New Roman" w:cs="Times New Roman"/>
          <w:sz w:val="28"/>
          <w:szCs w:val="28"/>
        </w:rPr>
        <w:t>Дни воинской славы России</w:t>
      </w:r>
    </w:p>
    <w:p w14:paraId="6621E8CA" w14:textId="77777777" w:rsidR="00110027" w:rsidRDefault="008A77E3">
      <w:pPr>
        <w:pStyle w:val="11"/>
        <w:numPr>
          <w:ilvl w:val="0"/>
          <w:numId w:val="11"/>
        </w:numPr>
        <w:spacing w:after="0"/>
        <w:jc w:val="both"/>
        <w:rPr>
          <w:rFonts w:ascii="Times New Roman" w:hAnsi="Times New Roman" w:cs="Times New Roman"/>
          <w:sz w:val="28"/>
          <w:szCs w:val="28"/>
        </w:rPr>
      </w:pPr>
      <w:r>
        <w:rPr>
          <w:rFonts w:ascii="Times New Roman" w:hAnsi="Times New Roman" w:cs="Times New Roman"/>
          <w:sz w:val="28"/>
          <w:szCs w:val="28"/>
        </w:rPr>
        <w:t>12 июня - День рождение России</w:t>
      </w:r>
    </w:p>
    <w:p w14:paraId="2BE35BBA" w14:textId="77777777" w:rsidR="00110027" w:rsidRDefault="008A77E3">
      <w:pPr>
        <w:pStyle w:val="11"/>
        <w:numPr>
          <w:ilvl w:val="0"/>
          <w:numId w:val="11"/>
        </w:numPr>
        <w:spacing w:after="0"/>
        <w:jc w:val="both"/>
        <w:rPr>
          <w:rFonts w:ascii="Times New Roman" w:hAnsi="Times New Roman" w:cs="Times New Roman"/>
          <w:sz w:val="28"/>
          <w:szCs w:val="28"/>
        </w:rPr>
      </w:pPr>
      <w:r>
        <w:rPr>
          <w:rFonts w:ascii="Times New Roman" w:hAnsi="Times New Roman" w:cs="Times New Roman"/>
          <w:sz w:val="28"/>
          <w:szCs w:val="28"/>
        </w:rPr>
        <w:t xml:space="preserve">Мы ими гордимся </w:t>
      </w:r>
    </w:p>
    <w:p w14:paraId="6B29BD43" w14:textId="77777777" w:rsidR="00110027" w:rsidRDefault="008A77E3">
      <w:pPr>
        <w:pStyle w:val="11"/>
        <w:numPr>
          <w:ilvl w:val="0"/>
          <w:numId w:val="11"/>
        </w:numPr>
        <w:spacing w:after="0"/>
        <w:jc w:val="both"/>
        <w:rPr>
          <w:rFonts w:ascii="Times New Roman" w:hAnsi="Times New Roman" w:cs="Times New Roman"/>
          <w:sz w:val="28"/>
          <w:szCs w:val="28"/>
        </w:rPr>
      </w:pPr>
      <w:r>
        <w:rPr>
          <w:rFonts w:ascii="Times New Roman" w:hAnsi="Times New Roman" w:cs="Times New Roman"/>
          <w:sz w:val="28"/>
          <w:szCs w:val="28"/>
        </w:rPr>
        <w:t>Русские традиции и приметы</w:t>
      </w:r>
    </w:p>
    <w:p w14:paraId="6FDC06D7" w14:textId="77777777" w:rsidR="00110027" w:rsidRDefault="008A77E3">
      <w:pPr>
        <w:pStyle w:val="11"/>
        <w:numPr>
          <w:ilvl w:val="0"/>
          <w:numId w:val="11"/>
        </w:numPr>
        <w:spacing w:after="0"/>
        <w:jc w:val="both"/>
        <w:rPr>
          <w:rFonts w:ascii="Times New Roman" w:hAnsi="Times New Roman" w:cs="Times New Roman"/>
          <w:sz w:val="28"/>
          <w:szCs w:val="28"/>
        </w:rPr>
      </w:pPr>
      <w:r>
        <w:rPr>
          <w:rFonts w:ascii="Times New Roman" w:hAnsi="Times New Roman" w:cs="Times New Roman"/>
          <w:sz w:val="28"/>
          <w:szCs w:val="28"/>
        </w:rPr>
        <w:t>Крещение Руси</w:t>
      </w:r>
    </w:p>
    <w:p w14:paraId="5C0D2E90" w14:textId="77777777" w:rsidR="00110027" w:rsidRDefault="008A77E3">
      <w:pPr>
        <w:pStyle w:val="11"/>
        <w:numPr>
          <w:ilvl w:val="0"/>
          <w:numId w:val="11"/>
        </w:numPr>
        <w:spacing w:after="0"/>
        <w:jc w:val="both"/>
        <w:rPr>
          <w:rFonts w:ascii="Times New Roman" w:hAnsi="Times New Roman" w:cs="Times New Roman"/>
          <w:sz w:val="28"/>
          <w:szCs w:val="28"/>
        </w:rPr>
      </w:pPr>
      <w:r>
        <w:rPr>
          <w:rFonts w:ascii="Times New Roman" w:hAnsi="Times New Roman" w:cs="Times New Roman"/>
          <w:sz w:val="28"/>
          <w:szCs w:val="28"/>
        </w:rPr>
        <w:t>Нации, этносы – народности</w:t>
      </w:r>
    </w:p>
    <w:p w14:paraId="45F70C44" w14:textId="77777777" w:rsidR="00110027" w:rsidRDefault="008A77E3">
      <w:pPr>
        <w:pStyle w:val="11"/>
        <w:numPr>
          <w:ilvl w:val="0"/>
          <w:numId w:val="11"/>
        </w:numPr>
        <w:spacing w:after="0"/>
        <w:jc w:val="both"/>
        <w:rPr>
          <w:rFonts w:ascii="Times New Roman" w:hAnsi="Times New Roman" w:cs="Times New Roman"/>
          <w:sz w:val="28"/>
          <w:szCs w:val="28"/>
        </w:rPr>
      </w:pPr>
      <w:r>
        <w:rPr>
          <w:rFonts w:ascii="Times New Roman" w:hAnsi="Times New Roman" w:cs="Times New Roman"/>
          <w:sz w:val="28"/>
          <w:szCs w:val="28"/>
        </w:rPr>
        <w:t>Мы гости в этом мире</w:t>
      </w:r>
    </w:p>
    <w:p w14:paraId="0BE24AA4" w14:textId="77777777" w:rsidR="00110027" w:rsidRDefault="008A77E3">
      <w:pPr>
        <w:pStyle w:val="11"/>
        <w:numPr>
          <w:ilvl w:val="0"/>
          <w:numId w:val="11"/>
        </w:numPr>
        <w:spacing w:after="0"/>
        <w:jc w:val="both"/>
        <w:rPr>
          <w:rFonts w:ascii="Times New Roman" w:hAnsi="Times New Roman" w:cs="Times New Roman"/>
          <w:sz w:val="28"/>
          <w:szCs w:val="28"/>
        </w:rPr>
      </w:pPr>
      <w:r>
        <w:rPr>
          <w:rFonts w:ascii="Times New Roman" w:hAnsi="Times New Roman" w:cs="Times New Roman"/>
          <w:sz w:val="28"/>
          <w:szCs w:val="28"/>
        </w:rPr>
        <w:t>Моя малая Родина</w:t>
      </w:r>
    </w:p>
    <w:p w14:paraId="7D7DB80C" w14:textId="77777777" w:rsidR="00110027" w:rsidRDefault="008A77E3">
      <w:pPr>
        <w:pStyle w:val="11"/>
        <w:numPr>
          <w:ilvl w:val="0"/>
          <w:numId w:val="11"/>
        </w:numPr>
        <w:spacing w:after="0"/>
        <w:jc w:val="both"/>
        <w:rPr>
          <w:rFonts w:ascii="Times New Roman" w:hAnsi="Times New Roman" w:cs="Times New Roman"/>
          <w:sz w:val="28"/>
          <w:szCs w:val="28"/>
        </w:rPr>
      </w:pPr>
      <w:r>
        <w:rPr>
          <w:rFonts w:ascii="Times New Roman" w:hAnsi="Times New Roman" w:cs="Times New Roman"/>
          <w:sz w:val="28"/>
          <w:szCs w:val="28"/>
        </w:rPr>
        <w:t>Патриотическая пенс я в моей семье</w:t>
      </w:r>
    </w:p>
    <w:p w14:paraId="70285957" w14:textId="77777777" w:rsidR="00110027" w:rsidRDefault="008A77E3">
      <w:pPr>
        <w:pStyle w:val="11"/>
        <w:numPr>
          <w:ilvl w:val="0"/>
          <w:numId w:val="11"/>
        </w:numPr>
        <w:spacing w:after="0"/>
        <w:jc w:val="both"/>
        <w:rPr>
          <w:rFonts w:ascii="Times New Roman" w:hAnsi="Times New Roman" w:cs="Times New Roman"/>
          <w:sz w:val="28"/>
          <w:szCs w:val="28"/>
        </w:rPr>
      </w:pPr>
      <w:r>
        <w:rPr>
          <w:rFonts w:ascii="Times New Roman" w:hAnsi="Times New Roman" w:cs="Times New Roman"/>
          <w:sz w:val="28"/>
          <w:szCs w:val="28"/>
        </w:rPr>
        <w:t xml:space="preserve"> Мои предки – Герои</w:t>
      </w:r>
    </w:p>
    <w:p w14:paraId="699FCB9C" w14:textId="77777777" w:rsidR="00110027" w:rsidRDefault="008A77E3">
      <w:pPr>
        <w:pStyle w:val="11"/>
        <w:numPr>
          <w:ilvl w:val="0"/>
          <w:numId w:val="11"/>
        </w:numPr>
        <w:spacing w:after="0"/>
        <w:jc w:val="both"/>
        <w:rPr>
          <w:rFonts w:ascii="Times New Roman" w:hAnsi="Times New Roman" w:cs="Times New Roman"/>
          <w:sz w:val="28"/>
          <w:szCs w:val="28"/>
        </w:rPr>
      </w:pPr>
      <w:r>
        <w:rPr>
          <w:rFonts w:ascii="Times New Roman" w:hAnsi="Times New Roman" w:cs="Times New Roman"/>
          <w:sz w:val="28"/>
          <w:szCs w:val="28"/>
        </w:rPr>
        <w:t xml:space="preserve"> Достопримечательности Красноярского края</w:t>
      </w:r>
    </w:p>
    <w:p w14:paraId="3FEEF8A8" w14:textId="77777777" w:rsidR="00110027" w:rsidRDefault="008A77E3">
      <w:pPr>
        <w:pStyle w:val="11"/>
        <w:numPr>
          <w:ilvl w:val="0"/>
          <w:numId w:val="11"/>
        </w:numPr>
        <w:spacing w:after="0"/>
        <w:jc w:val="both"/>
        <w:rPr>
          <w:rFonts w:ascii="Times New Roman" w:hAnsi="Times New Roman" w:cs="Times New Roman"/>
          <w:sz w:val="28"/>
          <w:szCs w:val="28"/>
        </w:rPr>
      </w:pPr>
      <w:r>
        <w:rPr>
          <w:rFonts w:ascii="Times New Roman" w:hAnsi="Times New Roman" w:cs="Times New Roman"/>
          <w:sz w:val="28"/>
          <w:szCs w:val="28"/>
        </w:rPr>
        <w:t xml:space="preserve"> Место, где Я родился</w:t>
      </w:r>
    </w:p>
    <w:p w14:paraId="59FA9920" w14:textId="77777777" w:rsidR="00110027" w:rsidRDefault="008A77E3">
      <w:pPr>
        <w:pStyle w:val="11"/>
        <w:numPr>
          <w:ilvl w:val="0"/>
          <w:numId w:val="11"/>
        </w:numPr>
        <w:spacing w:after="0"/>
        <w:jc w:val="both"/>
        <w:rPr>
          <w:rFonts w:ascii="Times New Roman" w:hAnsi="Times New Roman" w:cs="Times New Roman"/>
          <w:sz w:val="28"/>
          <w:szCs w:val="28"/>
        </w:rPr>
      </w:pPr>
      <w:r>
        <w:rPr>
          <w:rFonts w:ascii="Times New Roman" w:hAnsi="Times New Roman" w:cs="Times New Roman"/>
          <w:sz w:val="28"/>
          <w:szCs w:val="28"/>
        </w:rPr>
        <w:t xml:space="preserve"> Прав или не прав я среди вас</w:t>
      </w:r>
    </w:p>
    <w:p w14:paraId="40531D7A" w14:textId="77777777" w:rsidR="00110027" w:rsidRDefault="008A77E3">
      <w:pPr>
        <w:pStyle w:val="11"/>
        <w:numPr>
          <w:ilvl w:val="0"/>
          <w:numId w:val="11"/>
        </w:numPr>
        <w:spacing w:after="0"/>
        <w:jc w:val="both"/>
        <w:rPr>
          <w:rFonts w:ascii="Times New Roman" w:hAnsi="Times New Roman" w:cs="Times New Roman"/>
          <w:sz w:val="28"/>
          <w:szCs w:val="28"/>
        </w:rPr>
      </w:pPr>
      <w:r>
        <w:rPr>
          <w:rFonts w:ascii="Times New Roman" w:hAnsi="Times New Roman" w:cs="Times New Roman"/>
          <w:sz w:val="28"/>
          <w:szCs w:val="28"/>
        </w:rPr>
        <w:t>Герои Красноярцы</w:t>
      </w:r>
    </w:p>
    <w:p w14:paraId="4FC57753" w14:textId="77777777" w:rsidR="00110027" w:rsidRDefault="008A77E3">
      <w:pPr>
        <w:pStyle w:val="11"/>
        <w:numPr>
          <w:ilvl w:val="0"/>
          <w:numId w:val="11"/>
        </w:numPr>
        <w:spacing w:after="0"/>
        <w:jc w:val="both"/>
        <w:rPr>
          <w:rFonts w:ascii="Times New Roman" w:hAnsi="Times New Roman" w:cs="Times New Roman"/>
          <w:sz w:val="28"/>
          <w:szCs w:val="28"/>
        </w:rPr>
      </w:pPr>
      <w:r>
        <w:rPr>
          <w:rFonts w:ascii="Times New Roman" w:hAnsi="Times New Roman" w:cs="Times New Roman"/>
          <w:sz w:val="28"/>
          <w:szCs w:val="28"/>
        </w:rPr>
        <w:t>Самые отдаленные уголки нашего края</w:t>
      </w:r>
    </w:p>
    <w:p w14:paraId="643038D9" w14:textId="77777777" w:rsidR="00110027" w:rsidRDefault="008A77E3">
      <w:pPr>
        <w:pStyle w:val="11"/>
        <w:numPr>
          <w:ilvl w:val="0"/>
          <w:numId w:val="11"/>
        </w:numPr>
        <w:spacing w:after="0"/>
        <w:jc w:val="both"/>
        <w:rPr>
          <w:rFonts w:ascii="Times New Roman" w:hAnsi="Times New Roman" w:cs="Times New Roman"/>
          <w:sz w:val="28"/>
          <w:szCs w:val="28"/>
        </w:rPr>
      </w:pPr>
      <w:r>
        <w:rPr>
          <w:rFonts w:ascii="Times New Roman" w:hAnsi="Times New Roman" w:cs="Times New Roman"/>
          <w:sz w:val="28"/>
          <w:szCs w:val="28"/>
        </w:rPr>
        <w:t xml:space="preserve"> Памятники Советского периода на территории нашего лагеря</w:t>
      </w:r>
    </w:p>
    <w:p w14:paraId="0F91A53F" w14:textId="77777777" w:rsidR="00110027" w:rsidRDefault="00110027">
      <w:pPr>
        <w:spacing w:after="0"/>
        <w:ind w:left="1069"/>
        <w:jc w:val="both"/>
        <w:rPr>
          <w:rFonts w:ascii="Times New Roman" w:hAnsi="Times New Roman" w:cs="Times New Roman"/>
          <w:sz w:val="28"/>
          <w:szCs w:val="28"/>
        </w:rPr>
      </w:pPr>
    </w:p>
    <w:p w14:paraId="501D624C" w14:textId="77777777" w:rsidR="00110027" w:rsidRDefault="00110027">
      <w:pPr>
        <w:spacing w:after="0"/>
        <w:jc w:val="both"/>
        <w:rPr>
          <w:rFonts w:ascii="Times New Roman" w:hAnsi="Times New Roman" w:cs="Times New Roman"/>
          <w:sz w:val="28"/>
          <w:szCs w:val="28"/>
        </w:rPr>
      </w:pPr>
    </w:p>
    <w:p w14:paraId="7CE3FA86" w14:textId="77777777" w:rsidR="00110027" w:rsidRDefault="00110027">
      <w:pPr>
        <w:spacing w:after="0"/>
        <w:jc w:val="both"/>
        <w:rPr>
          <w:rFonts w:ascii="Times New Roman" w:hAnsi="Times New Roman" w:cs="Times New Roman"/>
          <w:sz w:val="28"/>
          <w:szCs w:val="28"/>
        </w:rPr>
      </w:pPr>
    </w:p>
    <w:p w14:paraId="68C65B40" w14:textId="77777777" w:rsidR="00110027" w:rsidRDefault="00110027">
      <w:pPr>
        <w:spacing w:after="0"/>
        <w:jc w:val="both"/>
        <w:rPr>
          <w:rFonts w:ascii="Times New Roman" w:hAnsi="Times New Roman" w:cs="Times New Roman"/>
          <w:sz w:val="28"/>
          <w:szCs w:val="28"/>
        </w:rPr>
      </w:pPr>
    </w:p>
    <w:p w14:paraId="1E464818" w14:textId="77777777" w:rsidR="00110027" w:rsidRDefault="00110027">
      <w:pPr>
        <w:spacing w:after="0"/>
        <w:jc w:val="both"/>
        <w:rPr>
          <w:rFonts w:ascii="Times New Roman" w:hAnsi="Times New Roman" w:cs="Times New Roman"/>
          <w:sz w:val="28"/>
          <w:szCs w:val="28"/>
        </w:rPr>
      </w:pPr>
    </w:p>
    <w:p w14:paraId="7A9A6DA5" w14:textId="77777777" w:rsidR="00110027" w:rsidRDefault="00110027">
      <w:pPr>
        <w:spacing w:after="0"/>
        <w:jc w:val="both"/>
        <w:rPr>
          <w:rFonts w:ascii="Times New Roman" w:hAnsi="Times New Roman" w:cs="Times New Roman"/>
          <w:sz w:val="28"/>
          <w:szCs w:val="28"/>
        </w:rPr>
      </w:pPr>
    </w:p>
    <w:p w14:paraId="76A9520B" w14:textId="77777777" w:rsidR="00110027" w:rsidRDefault="00110027">
      <w:pPr>
        <w:spacing w:after="0"/>
        <w:jc w:val="both"/>
        <w:rPr>
          <w:rFonts w:ascii="Times New Roman" w:hAnsi="Times New Roman" w:cs="Times New Roman"/>
          <w:sz w:val="28"/>
          <w:szCs w:val="28"/>
        </w:rPr>
      </w:pPr>
    </w:p>
    <w:p w14:paraId="04C5C7FD" w14:textId="77777777" w:rsidR="00110027" w:rsidRDefault="00110027">
      <w:pPr>
        <w:spacing w:after="0"/>
        <w:jc w:val="both"/>
        <w:rPr>
          <w:rFonts w:ascii="Times New Roman" w:hAnsi="Times New Roman" w:cs="Times New Roman"/>
          <w:sz w:val="28"/>
          <w:szCs w:val="28"/>
        </w:rPr>
      </w:pPr>
    </w:p>
    <w:p w14:paraId="2B6552E2" w14:textId="77777777" w:rsidR="00110027" w:rsidRDefault="00110027">
      <w:pPr>
        <w:spacing w:after="0"/>
        <w:jc w:val="both"/>
        <w:rPr>
          <w:rFonts w:ascii="Times New Roman" w:hAnsi="Times New Roman" w:cs="Times New Roman"/>
          <w:sz w:val="28"/>
          <w:szCs w:val="28"/>
        </w:rPr>
      </w:pPr>
    </w:p>
    <w:p w14:paraId="176402C9" w14:textId="77777777" w:rsidR="00110027" w:rsidRDefault="00110027">
      <w:pPr>
        <w:spacing w:after="0"/>
        <w:jc w:val="both"/>
        <w:rPr>
          <w:rFonts w:ascii="Times New Roman" w:hAnsi="Times New Roman" w:cs="Times New Roman"/>
          <w:sz w:val="28"/>
          <w:szCs w:val="28"/>
        </w:rPr>
      </w:pPr>
    </w:p>
    <w:p w14:paraId="57ABAA56" w14:textId="77777777" w:rsidR="00110027" w:rsidRDefault="00110027">
      <w:pPr>
        <w:spacing w:after="0"/>
        <w:jc w:val="both"/>
        <w:rPr>
          <w:rFonts w:ascii="Times New Roman" w:hAnsi="Times New Roman" w:cs="Times New Roman"/>
          <w:sz w:val="28"/>
          <w:szCs w:val="28"/>
        </w:rPr>
      </w:pPr>
    </w:p>
    <w:p w14:paraId="7C8F9159" w14:textId="77777777" w:rsidR="00110027" w:rsidRDefault="00110027">
      <w:pPr>
        <w:spacing w:after="0"/>
        <w:jc w:val="both"/>
        <w:rPr>
          <w:rFonts w:ascii="Times New Roman" w:hAnsi="Times New Roman" w:cs="Times New Roman"/>
          <w:sz w:val="28"/>
          <w:szCs w:val="28"/>
        </w:rPr>
      </w:pPr>
    </w:p>
    <w:p w14:paraId="3683D346" w14:textId="77777777" w:rsidR="00110027" w:rsidRDefault="00110027">
      <w:pPr>
        <w:spacing w:after="0"/>
        <w:jc w:val="both"/>
        <w:rPr>
          <w:rFonts w:ascii="Times New Roman" w:hAnsi="Times New Roman" w:cs="Times New Roman"/>
          <w:sz w:val="28"/>
          <w:szCs w:val="28"/>
        </w:rPr>
      </w:pPr>
    </w:p>
    <w:p w14:paraId="4B52C58C" w14:textId="77777777" w:rsidR="00110027" w:rsidRDefault="00110027">
      <w:pPr>
        <w:spacing w:after="0"/>
        <w:jc w:val="both"/>
        <w:rPr>
          <w:rFonts w:ascii="Times New Roman" w:hAnsi="Times New Roman" w:cs="Times New Roman"/>
          <w:sz w:val="28"/>
          <w:szCs w:val="28"/>
        </w:rPr>
      </w:pPr>
    </w:p>
    <w:p w14:paraId="55829276" w14:textId="77777777" w:rsidR="00110027" w:rsidRDefault="00110027">
      <w:pPr>
        <w:spacing w:after="0"/>
        <w:jc w:val="both"/>
        <w:rPr>
          <w:rFonts w:ascii="Times New Roman" w:hAnsi="Times New Roman" w:cs="Times New Roman"/>
          <w:sz w:val="28"/>
          <w:szCs w:val="28"/>
        </w:rPr>
      </w:pPr>
    </w:p>
    <w:p w14:paraId="162435FF" w14:textId="77777777" w:rsidR="00110027" w:rsidRDefault="00110027">
      <w:pPr>
        <w:spacing w:after="0"/>
        <w:jc w:val="both"/>
        <w:rPr>
          <w:rFonts w:ascii="Times New Roman" w:hAnsi="Times New Roman" w:cs="Times New Roman"/>
          <w:sz w:val="28"/>
          <w:szCs w:val="28"/>
        </w:rPr>
      </w:pPr>
    </w:p>
    <w:p w14:paraId="54E30CC1" w14:textId="77777777" w:rsidR="00110027" w:rsidRDefault="00110027">
      <w:pPr>
        <w:spacing w:after="0"/>
        <w:jc w:val="both"/>
        <w:rPr>
          <w:rFonts w:ascii="Times New Roman" w:hAnsi="Times New Roman" w:cs="Times New Roman"/>
          <w:sz w:val="28"/>
          <w:szCs w:val="28"/>
        </w:rPr>
      </w:pPr>
    </w:p>
    <w:p w14:paraId="158E8C7E" w14:textId="77777777" w:rsidR="00110027" w:rsidRDefault="00110027">
      <w:pPr>
        <w:spacing w:after="0"/>
        <w:jc w:val="both"/>
        <w:rPr>
          <w:rFonts w:ascii="Times New Roman" w:hAnsi="Times New Roman" w:cs="Times New Roman"/>
          <w:sz w:val="28"/>
          <w:szCs w:val="28"/>
        </w:rPr>
      </w:pPr>
    </w:p>
    <w:p w14:paraId="31DC8F27" w14:textId="77777777" w:rsidR="00110027" w:rsidRDefault="008A77E3">
      <w:pPr>
        <w:spacing w:after="0"/>
        <w:jc w:val="right"/>
        <w:outlineLvl w:val="0"/>
        <w:rPr>
          <w:rFonts w:ascii="Times New Roman" w:hAnsi="Times New Roman" w:cs="Times New Roman"/>
          <w:b/>
          <w:bCs/>
          <w:sz w:val="28"/>
          <w:szCs w:val="28"/>
        </w:rPr>
      </w:pPr>
      <w:r>
        <w:rPr>
          <w:rFonts w:ascii="Times New Roman" w:hAnsi="Times New Roman" w:cs="Times New Roman"/>
          <w:b/>
          <w:bCs/>
          <w:sz w:val="28"/>
          <w:szCs w:val="28"/>
        </w:rPr>
        <w:t>ПРИЛОЖЕНИЕ №10</w:t>
      </w:r>
    </w:p>
    <w:p w14:paraId="4B7A3D70" w14:textId="77777777" w:rsidR="00110027" w:rsidRDefault="00110027">
      <w:pPr>
        <w:spacing w:after="0"/>
        <w:jc w:val="right"/>
        <w:rPr>
          <w:rFonts w:ascii="Times New Roman" w:hAnsi="Times New Roman" w:cs="Times New Roman"/>
          <w:b/>
          <w:bCs/>
          <w:sz w:val="28"/>
          <w:szCs w:val="28"/>
        </w:rPr>
      </w:pPr>
    </w:p>
    <w:p w14:paraId="0E7D2C05" w14:textId="77777777" w:rsidR="00110027" w:rsidRDefault="008A77E3">
      <w:pPr>
        <w:spacing w:after="0" w:line="360" w:lineRule="auto"/>
        <w:ind w:left="-902" w:right="-187" w:firstLine="539"/>
        <w:jc w:val="center"/>
        <w:outlineLvl w:val="0"/>
        <w:rPr>
          <w:rFonts w:ascii="Times New Roman" w:hAnsi="Times New Roman" w:cs="Times New Roman"/>
          <w:b/>
          <w:bCs/>
          <w:sz w:val="28"/>
          <w:szCs w:val="28"/>
        </w:rPr>
      </w:pPr>
      <w:r>
        <w:rPr>
          <w:rFonts w:ascii="Times New Roman" w:hAnsi="Times New Roman" w:cs="Times New Roman"/>
          <w:b/>
          <w:bCs/>
          <w:sz w:val="28"/>
          <w:szCs w:val="28"/>
        </w:rPr>
        <w:t xml:space="preserve">МЕТОДИЧЕСКИЕ РЕКОМЕНДАЦИИ </w:t>
      </w:r>
    </w:p>
    <w:p w14:paraId="0B7D1733" w14:textId="77777777" w:rsidR="00110027" w:rsidRDefault="008A77E3">
      <w:pPr>
        <w:spacing w:after="0" w:line="360" w:lineRule="auto"/>
        <w:ind w:left="-902" w:right="-187" w:firstLine="539"/>
        <w:jc w:val="center"/>
        <w:outlineLvl w:val="0"/>
        <w:rPr>
          <w:rFonts w:ascii="Times New Roman" w:hAnsi="Times New Roman" w:cs="Times New Roman"/>
          <w:b/>
          <w:bCs/>
          <w:sz w:val="28"/>
          <w:szCs w:val="28"/>
        </w:rPr>
      </w:pPr>
      <w:r>
        <w:rPr>
          <w:rFonts w:ascii="Times New Roman" w:hAnsi="Times New Roman" w:cs="Times New Roman"/>
          <w:b/>
          <w:bCs/>
          <w:sz w:val="28"/>
          <w:szCs w:val="28"/>
        </w:rPr>
        <w:t xml:space="preserve">ПО ОРГАНИЗАЦИИ </w:t>
      </w:r>
    </w:p>
    <w:p w14:paraId="71D94B69" w14:textId="77777777" w:rsidR="00110027" w:rsidRDefault="008A77E3">
      <w:pPr>
        <w:spacing w:after="0" w:line="360" w:lineRule="auto"/>
        <w:ind w:left="-902" w:right="-187" w:firstLine="539"/>
        <w:jc w:val="center"/>
        <w:rPr>
          <w:rFonts w:ascii="Times New Roman" w:hAnsi="Times New Roman" w:cs="Times New Roman"/>
          <w:b/>
          <w:bCs/>
          <w:sz w:val="28"/>
          <w:szCs w:val="28"/>
        </w:rPr>
      </w:pPr>
      <w:r>
        <w:rPr>
          <w:rFonts w:ascii="Times New Roman" w:hAnsi="Times New Roman" w:cs="Times New Roman"/>
          <w:b/>
          <w:bCs/>
          <w:sz w:val="28"/>
          <w:szCs w:val="28"/>
        </w:rPr>
        <w:t xml:space="preserve">ГРАЖДАНСКО–ПАТРИОТИЧЕСКОГО ВОСПИТАНИЯ </w:t>
      </w:r>
    </w:p>
    <w:p w14:paraId="34FEDE86" w14:textId="77777777" w:rsidR="00110027" w:rsidRDefault="008A77E3">
      <w:pPr>
        <w:spacing w:after="0" w:line="360" w:lineRule="auto"/>
        <w:ind w:left="-902" w:right="-187" w:firstLine="539"/>
        <w:jc w:val="center"/>
        <w:rPr>
          <w:rFonts w:ascii="Times New Roman" w:hAnsi="Times New Roman" w:cs="Times New Roman"/>
          <w:b/>
          <w:bCs/>
          <w:sz w:val="28"/>
          <w:szCs w:val="28"/>
        </w:rPr>
      </w:pPr>
      <w:r>
        <w:rPr>
          <w:rFonts w:ascii="Times New Roman" w:hAnsi="Times New Roman" w:cs="Times New Roman"/>
          <w:b/>
          <w:bCs/>
          <w:sz w:val="28"/>
          <w:szCs w:val="28"/>
        </w:rPr>
        <w:t>В ЛЕТНИХ ОЗДОРОВИТЕЛЬНЫХ ЛАГЕРЯХ.</w:t>
      </w:r>
    </w:p>
    <w:p w14:paraId="3B1BCBC4" w14:textId="77777777" w:rsidR="00110027" w:rsidRDefault="00110027">
      <w:pPr>
        <w:spacing w:after="0" w:line="360" w:lineRule="auto"/>
        <w:ind w:left="-902" w:right="-187" w:firstLine="539"/>
        <w:jc w:val="center"/>
        <w:rPr>
          <w:rFonts w:ascii="Times New Roman" w:hAnsi="Times New Roman" w:cs="Times New Roman"/>
          <w:b/>
          <w:bCs/>
          <w:i/>
          <w:iCs/>
          <w:sz w:val="28"/>
          <w:szCs w:val="28"/>
        </w:rPr>
      </w:pPr>
    </w:p>
    <w:p w14:paraId="73B9F73C" w14:textId="77777777" w:rsidR="00110027" w:rsidRDefault="008A77E3">
      <w:pPr>
        <w:spacing w:after="0" w:line="360" w:lineRule="auto"/>
        <w:ind w:left="-902" w:right="-187" w:firstLine="539"/>
        <w:jc w:val="center"/>
        <w:outlineLvl w:val="0"/>
        <w:rPr>
          <w:rFonts w:ascii="Times New Roman" w:hAnsi="Times New Roman" w:cs="Times New Roman"/>
          <w:b/>
          <w:bCs/>
          <w:i/>
          <w:iCs/>
          <w:sz w:val="28"/>
          <w:szCs w:val="28"/>
        </w:rPr>
      </w:pPr>
      <w:r>
        <w:rPr>
          <w:rFonts w:ascii="Times New Roman" w:hAnsi="Times New Roman" w:cs="Times New Roman"/>
          <w:b/>
          <w:bCs/>
          <w:i/>
          <w:iCs/>
          <w:sz w:val="28"/>
          <w:szCs w:val="28"/>
        </w:rPr>
        <w:t xml:space="preserve"> Пояснительная записка</w:t>
      </w:r>
    </w:p>
    <w:p w14:paraId="6C79EDBA" w14:textId="77777777" w:rsidR="00110027" w:rsidRDefault="008A77E3">
      <w:pPr>
        <w:spacing w:after="0" w:line="360" w:lineRule="auto"/>
        <w:ind w:left="-902" w:right="-187" w:firstLine="539"/>
        <w:jc w:val="both"/>
        <w:rPr>
          <w:rFonts w:ascii="Times New Roman" w:hAnsi="Times New Roman" w:cs="Times New Roman"/>
          <w:sz w:val="28"/>
          <w:szCs w:val="28"/>
        </w:rPr>
      </w:pPr>
      <w:r>
        <w:rPr>
          <w:rFonts w:ascii="Times New Roman" w:hAnsi="Times New Roman" w:cs="Times New Roman"/>
          <w:sz w:val="28"/>
          <w:szCs w:val="28"/>
        </w:rPr>
        <w:t xml:space="preserve">         Гражданско–патриотическое воспитание – это целенаправленный процесс по формированию у учащихся качеств гражданина и патриота.</w:t>
      </w:r>
    </w:p>
    <w:p w14:paraId="72EB928D" w14:textId="77777777" w:rsidR="00110027" w:rsidRDefault="008A77E3">
      <w:pPr>
        <w:spacing w:after="0" w:line="360" w:lineRule="auto"/>
        <w:ind w:left="-902" w:right="-187" w:firstLine="539"/>
        <w:jc w:val="both"/>
        <w:rPr>
          <w:rFonts w:ascii="Times New Roman" w:hAnsi="Times New Roman" w:cs="Times New Roman"/>
          <w:sz w:val="28"/>
          <w:szCs w:val="28"/>
        </w:rPr>
      </w:pPr>
      <w:r>
        <w:rPr>
          <w:rFonts w:ascii="Times New Roman" w:hAnsi="Times New Roman" w:cs="Times New Roman"/>
          <w:sz w:val="28"/>
          <w:szCs w:val="28"/>
        </w:rPr>
        <w:t xml:space="preserve">         Любовь к Родине, своей семье, своему дому, окружающей природе, к земле, на которой родился и живёшь, чувство сопричастности истории своего Отечества и ответственность за окружающую жизнь, сочувствие, потребность защищать своих близких и Родину, уважение к правам и свободам человека – воспитание этих качеств является одной из приоритетных образовательных задач,  требующих для своего решения определённой системы педагогической деятельности.</w:t>
      </w:r>
    </w:p>
    <w:p w14:paraId="56A1C5B3" w14:textId="77777777" w:rsidR="00110027" w:rsidRDefault="008A77E3">
      <w:pPr>
        <w:spacing w:after="0" w:line="360" w:lineRule="auto"/>
        <w:ind w:left="-902" w:right="-187" w:firstLine="539"/>
        <w:jc w:val="both"/>
        <w:rPr>
          <w:rFonts w:ascii="Times New Roman" w:hAnsi="Times New Roman" w:cs="Times New Roman"/>
          <w:sz w:val="28"/>
          <w:szCs w:val="28"/>
        </w:rPr>
      </w:pPr>
      <w:r>
        <w:rPr>
          <w:rFonts w:ascii="Times New Roman" w:hAnsi="Times New Roman" w:cs="Times New Roman"/>
          <w:sz w:val="28"/>
          <w:szCs w:val="28"/>
        </w:rPr>
        <w:t xml:space="preserve">        Системность работы, прежде всего, подразумевает чёткое определение цели как ожидаемого результата деятельности и задач, решение которых поможет достижению поставленной цели. </w:t>
      </w:r>
    </w:p>
    <w:p w14:paraId="19E78205" w14:textId="77777777" w:rsidR="00110027" w:rsidRDefault="008A77E3">
      <w:pPr>
        <w:spacing w:after="0" w:line="360" w:lineRule="auto"/>
        <w:ind w:left="-902" w:right="-187" w:firstLine="539"/>
        <w:jc w:val="both"/>
        <w:rPr>
          <w:rFonts w:ascii="Times New Roman" w:hAnsi="Times New Roman" w:cs="Times New Roman"/>
          <w:sz w:val="28"/>
          <w:szCs w:val="28"/>
        </w:rPr>
      </w:pPr>
      <w:r>
        <w:rPr>
          <w:rFonts w:ascii="Times New Roman" w:hAnsi="Times New Roman" w:cs="Times New Roman"/>
          <w:sz w:val="28"/>
          <w:szCs w:val="28"/>
        </w:rPr>
        <w:t xml:space="preserve">Если конечный результат работы по гражданско–патриотическому воспитанию – формирование личности, обладающей качествами перечисленными выше, то задачи должны быть различными в зависимости от возраста, психолого–педагогических особенностей учащихся, от особенностей образовательной среды. </w:t>
      </w:r>
    </w:p>
    <w:p w14:paraId="760B102C" w14:textId="77777777" w:rsidR="00110027" w:rsidRDefault="008A77E3">
      <w:pPr>
        <w:spacing w:after="0" w:line="360" w:lineRule="auto"/>
        <w:ind w:left="-902" w:right="-187" w:firstLine="539"/>
        <w:jc w:val="both"/>
        <w:rPr>
          <w:rFonts w:ascii="Times New Roman" w:hAnsi="Times New Roman" w:cs="Times New Roman"/>
          <w:b/>
          <w:bCs/>
          <w:sz w:val="28"/>
          <w:szCs w:val="28"/>
        </w:rPr>
      </w:pPr>
      <w:r>
        <w:rPr>
          <w:rFonts w:ascii="Times New Roman" w:hAnsi="Times New Roman" w:cs="Times New Roman"/>
          <w:sz w:val="28"/>
          <w:szCs w:val="28"/>
        </w:rPr>
        <w:t xml:space="preserve">         При составлении плана в летнем оздоровительном лагере с учётом возрастных особенностей ребят, решаются следующие задачи у учащихся </w:t>
      </w:r>
      <w:r>
        <w:rPr>
          <w:rFonts w:ascii="Times New Roman" w:hAnsi="Times New Roman" w:cs="Times New Roman"/>
          <w:b/>
          <w:bCs/>
          <w:sz w:val="28"/>
          <w:szCs w:val="28"/>
        </w:rPr>
        <w:t>начальной школы:</w:t>
      </w:r>
    </w:p>
    <w:p w14:paraId="02721569" w14:textId="77777777" w:rsidR="00110027" w:rsidRDefault="008A77E3">
      <w:pPr>
        <w:pStyle w:val="11"/>
        <w:numPr>
          <w:ilvl w:val="0"/>
          <w:numId w:val="12"/>
        </w:numPr>
        <w:spacing w:after="0" w:line="360" w:lineRule="auto"/>
        <w:ind w:right="-187"/>
        <w:jc w:val="both"/>
        <w:rPr>
          <w:rFonts w:ascii="Times New Roman" w:hAnsi="Times New Roman" w:cs="Times New Roman"/>
          <w:sz w:val="28"/>
          <w:szCs w:val="28"/>
        </w:rPr>
      </w:pPr>
      <w:r>
        <w:rPr>
          <w:rFonts w:ascii="Times New Roman" w:hAnsi="Times New Roman" w:cs="Times New Roman"/>
          <w:sz w:val="28"/>
          <w:szCs w:val="28"/>
        </w:rPr>
        <w:lastRenderedPageBreak/>
        <w:t>Формирование понятия о большой и малой Родине; первоначальные знания об истории Родины  и замечательных людях, внесших вклад в историю России;</w:t>
      </w:r>
    </w:p>
    <w:p w14:paraId="4685C304" w14:textId="77777777" w:rsidR="00110027" w:rsidRDefault="008A77E3">
      <w:pPr>
        <w:pStyle w:val="11"/>
        <w:numPr>
          <w:ilvl w:val="0"/>
          <w:numId w:val="12"/>
        </w:numPr>
        <w:spacing w:after="0" w:line="360" w:lineRule="auto"/>
        <w:ind w:right="-187"/>
        <w:jc w:val="both"/>
        <w:rPr>
          <w:rFonts w:ascii="Times New Roman" w:hAnsi="Times New Roman" w:cs="Times New Roman"/>
          <w:sz w:val="28"/>
          <w:szCs w:val="28"/>
        </w:rPr>
      </w:pPr>
      <w:r>
        <w:rPr>
          <w:rFonts w:ascii="Times New Roman" w:hAnsi="Times New Roman" w:cs="Times New Roman"/>
          <w:sz w:val="28"/>
          <w:szCs w:val="28"/>
        </w:rPr>
        <w:t>Формирование бережного отношения и уважения к жизни и всему живому.</w:t>
      </w:r>
    </w:p>
    <w:p w14:paraId="60733E39" w14:textId="77777777" w:rsidR="00110027" w:rsidRDefault="008A77E3">
      <w:pPr>
        <w:pStyle w:val="11"/>
        <w:numPr>
          <w:ilvl w:val="0"/>
          <w:numId w:val="12"/>
        </w:numPr>
        <w:spacing w:after="0" w:line="360" w:lineRule="auto"/>
        <w:ind w:right="-187"/>
        <w:jc w:val="both"/>
        <w:rPr>
          <w:rFonts w:ascii="Times New Roman" w:hAnsi="Times New Roman" w:cs="Times New Roman"/>
          <w:sz w:val="28"/>
          <w:szCs w:val="28"/>
        </w:rPr>
      </w:pPr>
      <w:r>
        <w:rPr>
          <w:rFonts w:ascii="Times New Roman" w:hAnsi="Times New Roman" w:cs="Times New Roman"/>
          <w:sz w:val="28"/>
          <w:szCs w:val="28"/>
        </w:rPr>
        <w:t>Воспитание трудовых навыков и уважительного отношения к труду другого человека.</w:t>
      </w:r>
    </w:p>
    <w:p w14:paraId="13EB7752" w14:textId="77777777" w:rsidR="00110027" w:rsidRDefault="008A77E3">
      <w:pPr>
        <w:pStyle w:val="11"/>
        <w:numPr>
          <w:ilvl w:val="0"/>
          <w:numId w:val="12"/>
        </w:numPr>
        <w:spacing w:after="0" w:line="360" w:lineRule="auto"/>
        <w:ind w:right="-187"/>
        <w:jc w:val="both"/>
        <w:rPr>
          <w:rFonts w:ascii="Times New Roman" w:hAnsi="Times New Roman" w:cs="Times New Roman"/>
          <w:sz w:val="28"/>
          <w:szCs w:val="28"/>
        </w:rPr>
      </w:pPr>
      <w:r>
        <w:rPr>
          <w:rFonts w:ascii="Times New Roman" w:hAnsi="Times New Roman" w:cs="Times New Roman"/>
          <w:sz w:val="28"/>
          <w:szCs w:val="28"/>
        </w:rPr>
        <w:t>Воспитание навыков выполнения правил поведения в обществе.</w:t>
      </w:r>
    </w:p>
    <w:p w14:paraId="26744032" w14:textId="77777777" w:rsidR="00110027" w:rsidRDefault="008A77E3">
      <w:pPr>
        <w:spacing w:after="0" w:line="360" w:lineRule="auto"/>
        <w:ind w:right="-187"/>
        <w:jc w:val="both"/>
        <w:rPr>
          <w:rFonts w:ascii="Times New Roman" w:hAnsi="Times New Roman" w:cs="Times New Roman"/>
          <w:sz w:val="28"/>
          <w:szCs w:val="28"/>
        </w:rPr>
      </w:pPr>
      <w:r>
        <w:rPr>
          <w:rFonts w:ascii="Times New Roman" w:hAnsi="Times New Roman" w:cs="Times New Roman"/>
          <w:sz w:val="28"/>
          <w:szCs w:val="28"/>
        </w:rPr>
        <w:t>Воспитание чувства сострадания, чуткости, честности и доброжелательности.</w:t>
      </w:r>
    </w:p>
    <w:p w14:paraId="0DD5F79C" w14:textId="77777777" w:rsidR="00110027" w:rsidRDefault="008A77E3">
      <w:pPr>
        <w:spacing w:after="0" w:line="360" w:lineRule="auto"/>
        <w:ind w:left="-902" w:right="-187" w:firstLine="539"/>
        <w:jc w:val="both"/>
        <w:outlineLvl w:val="0"/>
        <w:rPr>
          <w:rFonts w:ascii="Times New Roman" w:hAnsi="Times New Roman" w:cs="Times New Roman"/>
          <w:b/>
          <w:bCs/>
          <w:sz w:val="28"/>
          <w:szCs w:val="28"/>
        </w:rPr>
      </w:pPr>
      <w:r>
        <w:rPr>
          <w:rFonts w:ascii="Times New Roman" w:hAnsi="Times New Roman" w:cs="Times New Roman"/>
          <w:sz w:val="28"/>
          <w:szCs w:val="28"/>
        </w:rPr>
        <w:t xml:space="preserve">У учащихся </w:t>
      </w:r>
      <w:r>
        <w:rPr>
          <w:rFonts w:ascii="Times New Roman" w:hAnsi="Times New Roman" w:cs="Times New Roman"/>
          <w:b/>
          <w:bCs/>
          <w:sz w:val="28"/>
          <w:szCs w:val="28"/>
        </w:rPr>
        <w:t>средней возрастной группы:</w:t>
      </w:r>
    </w:p>
    <w:p w14:paraId="59FA07D7" w14:textId="77777777" w:rsidR="00110027" w:rsidRDefault="008A77E3">
      <w:pPr>
        <w:pStyle w:val="11"/>
        <w:numPr>
          <w:ilvl w:val="0"/>
          <w:numId w:val="13"/>
        </w:numPr>
        <w:spacing w:after="0" w:line="360" w:lineRule="auto"/>
        <w:ind w:right="-187"/>
        <w:jc w:val="both"/>
        <w:rPr>
          <w:rFonts w:ascii="Times New Roman" w:hAnsi="Times New Roman" w:cs="Times New Roman"/>
          <w:sz w:val="28"/>
          <w:szCs w:val="28"/>
        </w:rPr>
      </w:pPr>
      <w:r>
        <w:rPr>
          <w:rFonts w:ascii="Times New Roman" w:hAnsi="Times New Roman" w:cs="Times New Roman"/>
          <w:sz w:val="28"/>
          <w:szCs w:val="28"/>
        </w:rPr>
        <w:t>Формировать гордость за Россию и желание что- либо сделать для неё, знакомство с историей Родины, её людьми.</w:t>
      </w:r>
    </w:p>
    <w:p w14:paraId="4CC8535D" w14:textId="77777777" w:rsidR="00110027" w:rsidRDefault="008A77E3">
      <w:pPr>
        <w:pStyle w:val="11"/>
        <w:numPr>
          <w:ilvl w:val="0"/>
          <w:numId w:val="13"/>
        </w:numPr>
        <w:spacing w:after="0" w:line="360" w:lineRule="auto"/>
        <w:ind w:right="-187"/>
        <w:jc w:val="both"/>
        <w:rPr>
          <w:rFonts w:ascii="Times New Roman" w:hAnsi="Times New Roman" w:cs="Times New Roman"/>
          <w:sz w:val="28"/>
          <w:szCs w:val="28"/>
        </w:rPr>
      </w:pPr>
      <w:r>
        <w:rPr>
          <w:rFonts w:ascii="Times New Roman" w:hAnsi="Times New Roman" w:cs="Times New Roman"/>
          <w:sz w:val="28"/>
          <w:szCs w:val="28"/>
        </w:rPr>
        <w:t>Воспитывать интерес к своей родословной, к другим людям.</w:t>
      </w:r>
    </w:p>
    <w:p w14:paraId="5D2AC6A9" w14:textId="77777777" w:rsidR="00110027" w:rsidRDefault="008A77E3">
      <w:pPr>
        <w:pStyle w:val="11"/>
        <w:numPr>
          <w:ilvl w:val="0"/>
          <w:numId w:val="13"/>
        </w:numPr>
        <w:spacing w:after="0" w:line="360" w:lineRule="auto"/>
        <w:ind w:right="-187"/>
        <w:jc w:val="both"/>
        <w:rPr>
          <w:rFonts w:ascii="Times New Roman" w:hAnsi="Times New Roman" w:cs="Times New Roman"/>
          <w:sz w:val="28"/>
          <w:szCs w:val="28"/>
        </w:rPr>
      </w:pPr>
      <w:r>
        <w:rPr>
          <w:rFonts w:ascii="Times New Roman" w:hAnsi="Times New Roman" w:cs="Times New Roman"/>
          <w:sz w:val="28"/>
          <w:szCs w:val="28"/>
        </w:rPr>
        <w:t>Формировать понятие о труде на благо Родины.</w:t>
      </w:r>
    </w:p>
    <w:p w14:paraId="6F7896BE" w14:textId="77777777" w:rsidR="00110027" w:rsidRDefault="008A77E3">
      <w:pPr>
        <w:pStyle w:val="11"/>
        <w:numPr>
          <w:ilvl w:val="0"/>
          <w:numId w:val="13"/>
        </w:numPr>
        <w:spacing w:after="0" w:line="360" w:lineRule="auto"/>
        <w:ind w:right="-187"/>
        <w:jc w:val="both"/>
        <w:rPr>
          <w:rFonts w:ascii="Times New Roman" w:hAnsi="Times New Roman" w:cs="Times New Roman"/>
          <w:sz w:val="28"/>
          <w:szCs w:val="28"/>
        </w:rPr>
      </w:pPr>
      <w:r>
        <w:rPr>
          <w:rFonts w:ascii="Times New Roman" w:hAnsi="Times New Roman" w:cs="Times New Roman"/>
          <w:sz w:val="28"/>
          <w:szCs w:val="28"/>
        </w:rPr>
        <w:t>Воспитывать чувство коллективизма и соотносить свои действия с действиями окружающих людей.</w:t>
      </w:r>
    </w:p>
    <w:p w14:paraId="271D93BD" w14:textId="77777777" w:rsidR="00110027" w:rsidRDefault="008A77E3">
      <w:pPr>
        <w:spacing w:after="0" w:line="360" w:lineRule="auto"/>
        <w:ind w:left="-902" w:right="-187" w:firstLine="539"/>
        <w:jc w:val="both"/>
        <w:outlineLvl w:val="0"/>
        <w:rPr>
          <w:rFonts w:ascii="Times New Roman" w:hAnsi="Times New Roman" w:cs="Times New Roman"/>
          <w:b/>
          <w:bCs/>
          <w:sz w:val="28"/>
          <w:szCs w:val="28"/>
        </w:rPr>
      </w:pPr>
      <w:r>
        <w:rPr>
          <w:rFonts w:ascii="Times New Roman" w:hAnsi="Times New Roman" w:cs="Times New Roman"/>
          <w:b/>
          <w:bCs/>
          <w:sz w:val="28"/>
          <w:szCs w:val="28"/>
        </w:rPr>
        <w:t>Старший возраст учащихся:</w:t>
      </w:r>
    </w:p>
    <w:p w14:paraId="3FC46A61" w14:textId="77777777" w:rsidR="00110027" w:rsidRDefault="008A77E3">
      <w:pPr>
        <w:pStyle w:val="11"/>
        <w:numPr>
          <w:ilvl w:val="0"/>
          <w:numId w:val="14"/>
        </w:numPr>
        <w:spacing w:after="0" w:line="360" w:lineRule="auto"/>
        <w:ind w:right="-187"/>
        <w:jc w:val="both"/>
        <w:rPr>
          <w:rFonts w:ascii="Times New Roman" w:hAnsi="Times New Roman" w:cs="Times New Roman"/>
          <w:sz w:val="28"/>
          <w:szCs w:val="28"/>
        </w:rPr>
      </w:pPr>
      <w:r>
        <w:rPr>
          <w:rFonts w:ascii="Times New Roman" w:hAnsi="Times New Roman" w:cs="Times New Roman"/>
          <w:sz w:val="28"/>
          <w:szCs w:val="28"/>
        </w:rPr>
        <w:t>Воспитывать стремление к созидательной деятельности на благо себя, своей семьи, общества, Родины;</w:t>
      </w:r>
    </w:p>
    <w:p w14:paraId="5878040E" w14:textId="77777777" w:rsidR="00110027" w:rsidRDefault="008A77E3">
      <w:pPr>
        <w:pStyle w:val="11"/>
        <w:numPr>
          <w:ilvl w:val="0"/>
          <w:numId w:val="14"/>
        </w:numPr>
        <w:spacing w:after="0" w:line="360" w:lineRule="auto"/>
        <w:ind w:right="-187"/>
        <w:jc w:val="both"/>
        <w:rPr>
          <w:rFonts w:ascii="Times New Roman" w:hAnsi="Times New Roman" w:cs="Times New Roman"/>
          <w:sz w:val="28"/>
          <w:szCs w:val="28"/>
        </w:rPr>
      </w:pPr>
      <w:r>
        <w:rPr>
          <w:rFonts w:ascii="Times New Roman" w:hAnsi="Times New Roman" w:cs="Times New Roman"/>
          <w:sz w:val="28"/>
          <w:szCs w:val="28"/>
        </w:rPr>
        <w:t>Формировать высокий уровень духовного развития;</w:t>
      </w:r>
    </w:p>
    <w:p w14:paraId="0461843A" w14:textId="77777777" w:rsidR="00110027" w:rsidRDefault="008A77E3">
      <w:pPr>
        <w:pStyle w:val="11"/>
        <w:numPr>
          <w:ilvl w:val="0"/>
          <w:numId w:val="14"/>
        </w:numPr>
        <w:spacing w:after="0" w:line="360" w:lineRule="auto"/>
        <w:ind w:right="-187"/>
        <w:jc w:val="both"/>
        <w:rPr>
          <w:rFonts w:ascii="Times New Roman" w:hAnsi="Times New Roman" w:cs="Times New Roman"/>
          <w:sz w:val="28"/>
          <w:szCs w:val="28"/>
        </w:rPr>
      </w:pPr>
      <w:r>
        <w:rPr>
          <w:rFonts w:ascii="Times New Roman" w:hAnsi="Times New Roman" w:cs="Times New Roman"/>
          <w:sz w:val="28"/>
          <w:szCs w:val="28"/>
        </w:rPr>
        <w:t>Воспитывать понимание наивысших ценностей жизни;</w:t>
      </w:r>
    </w:p>
    <w:p w14:paraId="49677AEA" w14:textId="77777777" w:rsidR="00110027" w:rsidRDefault="008A77E3">
      <w:pPr>
        <w:pStyle w:val="11"/>
        <w:numPr>
          <w:ilvl w:val="0"/>
          <w:numId w:val="14"/>
        </w:numPr>
        <w:spacing w:after="0" w:line="360" w:lineRule="auto"/>
        <w:ind w:right="-187"/>
        <w:jc w:val="both"/>
        <w:rPr>
          <w:rFonts w:ascii="Times New Roman" w:hAnsi="Times New Roman" w:cs="Times New Roman"/>
          <w:sz w:val="28"/>
          <w:szCs w:val="28"/>
        </w:rPr>
      </w:pPr>
      <w:r>
        <w:rPr>
          <w:rFonts w:ascii="Times New Roman" w:hAnsi="Times New Roman" w:cs="Times New Roman"/>
          <w:sz w:val="28"/>
          <w:szCs w:val="28"/>
        </w:rPr>
        <w:t>Дать понятие о роли семьи в жизни отдельного человека и в жизни общества;</w:t>
      </w:r>
    </w:p>
    <w:p w14:paraId="555E775D" w14:textId="77777777" w:rsidR="00110027" w:rsidRDefault="008A77E3">
      <w:pPr>
        <w:pStyle w:val="11"/>
        <w:numPr>
          <w:ilvl w:val="0"/>
          <w:numId w:val="14"/>
        </w:numPr>
        <w:spacing w:after="0" w:line="360" w:lineRule="auto"/>
        <w:ind w:right="-187"/>
        <w:jc w:val="both"/>
        <w:rPr>
          <w:rFonts w:ascii="Times New Roman" w:hAnsi="Times New Roman" w:cs="Times New Roman"/>
          <w:sz w:val="28"/>
          <w:szCs w:val="28"/>
        </w:rPr>
      </w:pPr>
      <w:r>
        <w:rPr>
          <w:rFonts w:ascii="Times New Roman" w:hAnsi="Times New Roman" w:cs="Times New Roman"/>
          <w:sz w:val="28"/>
          <w:szCs w:val="28"/>
        </w:rPr>
        <w:t>Помочь осмыслить свои жизненные цели, свою жизненную позицию;</w:t>
      </w:r>
    </w:p>
    <w:p w14:paraId="322AF280" w14:textId="77777777" w:rsidR="00110027" w:rsidRDefault="008A77E3">
      <w:pPr>
        <w:pStyle w:val="11"/>
        <w:numPr>
          <w:ilvl w:val="0"/>
          <w:numId w:val="14"/>
        </w:numPr>
        <w:spacing w:after="0" w:line="360" w:lineRule="auto"/>
        <w:ind w:right="-187"/>
        <w:jc w:val="both"/>
        <w:rPr>
          <w:rFonts w:ascii="Times New Roman" w:hAnsi="Times New Roman" w:cs="Times New Roman"/>
          <w:sz w:val="28"/>
          <w:szCs w:val="28"/>
        </w:rPr>
      </w:pPr>
      <w:r>
        <w:rPr>
          <w:rFonts w:ascii="Times New Roman" w:hAnsi="Times New Roman" w:cs="Times New Roman"/>
          <w:sz w:val="28"/>
          <w:szCs w:val="28"/>
        </w:rPr>
        <w:t>Воспитать способность к взаимодействию с окружающим миром;</w:t>
      </w:r>
    </w:p>
    <w:p w14:paraId="1AA5C6E1" w14:textId="77777777" w:rsidR="00110027" w:rsidRDefault="008A77E3">
      <w:pPr>
        <w:pStyle w:val="11"/>
        <w:numPr>
          <w:ilvl w:val="0"/>
          <w:numId w:val="14"/>
        </w:numPr>
        <w:spacing w:after="0" w:line="360" w:lineRule="auto"/>
        <w:ind w:right="-187"/>
        <w:jc w:val="both"/>
        <w:rPr>
          <w:rFonts w:ascii="Times New Roman" w:hAnsi="Times New Roman" w:cs="Times New Roman"/>
          <w:sz w:val="28"/>
          <w:szCs w:val="28"/>
        </w:rPr>
      </w:pPr>
      <w:r>
        <w:rPr>
          <w:rFonts w:ascii="Times New Roman" w:hAnsi="Times New Roman" w:cs="Times New Roman"/>
          <w:sz w:val="28"/>
          <w:szCs w:val="28"/>
        </w:rPr>
        <w:t>Воспитать уважительное отношение к материальным ценностям и т.д.</w:t>
      </w:r>
    </w:p>
    <w:p w14:paraId="537B959D" w14:textId="77777777" w:rsidR="00110027" w:rsidRDefault="008A77E3">
      <w:pPr>
        <w:pStyle w:val="11"/>
        <w:numPr>
          <w:ilvl w:val="0"/>
          <w:numId w:val="14"/>
        </w:numPr>
        <w:spacing w:line="360" w:lineRule="auto"/>
        <w:ind w:right="-187"/>
        <w:jc w:val="both"/>
        <w:rPr>
          <w:rFonts w:ascii="Times New Roman" w:hAnsi="Times New Roman" w:cs="Times New Roman"/>
          <w:sz w:val="28"/>
          <w:szCs w:val="28"/>
        </w:rPr>
      </w:pPr>
      <w:r>
        <w:rPr>
          <w:rFonts w:ascii="Times New Roman" w:hAnsi="Times New Roman" w:cs="Times New Roman"/>
          <w:sz w:val="28"/>
          <w:szCs w:val="28"/>
        </w:rPr>
        <w:t>Решение этих задач может быть достигнуто через разнообразные виды и формы деятельности.</w:t>
      </w:r>
    </w:p>
    <w:p w14:paraId="6B0BEBE6" w14:textId="77777777" w:rsidR="00110027" w:rsidRDefault="008A77E3">
      <w:pPr>
        <w:tabs>
          <w:tab w:val="left" w:pos="4305"/>
        </w:tabs>
        <w:autoSpaceDE w:val="0"/>
        <w:autoSpaceDN w:val="0"/>
        <w:adjustRightInd w:val="0"/>
        <w:spacing w:line="360" w:lineRule="auto"/>
        <w:ind w:left="-902" w:right="-187" w:firstLine="539"/>
        <w:jc w:val="both"/>
        <w:rPr>
          <w:rFonts w:ascii="Times New Roman" w:hAnsi="Times New Roman" w:cs="Times New Roman"/>
          <w:sz w:val="28"/>
          <w:szCs w:val="28"/>
        </w:rPr>
      </w:pPr>
      <w:r>
        <w:rPr>
          <w:rFonts w:ascii="Times New Roman" w:hAnsi="Times New Roman" w:cs="Times New Roman"/>
          <w:sz w:val="28"/>
          <w:szCs w:val="28"/>
        </w:rPr>
        <w:t xml:space="preserve">Вожатый создает благоприятные условия, позволяющие воспитанникам проявлять  нравственную и гражданскую позицию, реализовывать их потребности и </w:t>
      </w:r>
      <w:r>
        <w:rPr>
          <w:rFonts w:ascii="Times New Roman" w:hAnsi="Times New Roman" w:cs="Times New Roman"/>
          <w:sz w:val="28"/>
          <w:szCs w:val="28"/>
        </w:rPr>
        <w:lastRenderedPageBreak/>
        <w:t>интересы, интересно и с пользой проводить свободное время. Вожатый заботится о жизни и здоровье, безопасности доверенных ему воспитанников, изучает и использует передовой опыт работы с детьми, организует досуг детей.</w:t>
      </w:r>
    </w:p>
    <w:p w14:paraId="446C0CA2" w14:textId="77777777" w:rsidR="00110027" w:rsidRDefault="008A77E3">
      <w:pPr>
        <w:tabs>
          <w:tab w:val="left" w:pos="4305"/>
        </w:tabs>
        <w:autoSpaceDE w:val="0"/>
        <w:autoSpaceDN w:val="0"/>
        <w:adjustRightInd w:val="0"/>
        <w:spacing w:line="360" w:lineRule="auto"/>
        <w:ind w:left="-902" w:right="-187" w:firstLine="539"/>
        <w:jc w:val="both"/>
        <w:outlineLvl w:val="0"/>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b/>
          <w:bCs/>
          <w:sz w:val="28"/>
          <w:szCs w:val="28"/>
          <w:u w:val="single"/>
        </w:rPr>
        <w:t>Что должен знать вожатый</w:t>
      </w:r>
      <w:r>
        <w:rPr>
          <w:rFonts w:ascii="Times New Roman" w:hAnsi="Times New Roman" w:cs="Times New Roman"/>
          <w:sz w:val="28"/>
          <w:szCs w:val="28"/>
        </w:rPr>
        <w:t xml:space="preserve">: </w:t>
      </w:r>
    </w:p>
    <w:p w14:paraId="0E768E53" w14:textId="77777777" w:rsidR="00110027" w:rsidRDefault="008A77E3">
      <w:pPr>
        <w:tabs>
          <w:tab w:val="left" w:pos="4305"/>
        </w:tabs>
        <w:autoSpaceDE w:val="0"/>
        <w:autoSpaceDN w:val="0"/>
        <w:adjustRightInd w:val="0"/>
        <w:spacing w:line="360" w:lineRule="auto"/>
        <w:ind w:left="-902" w:right="-187" w:firstLine="539"/>
        <w:jc w:val="both"/>
        <w:rPr>
          <w:rFonts w:ascii="Times New Roman" w:hAnsi="Times New Roman" w:cs="Times New Roman"/>
          <w:sz w:val="28"/>
          <w:szCs w:val="28"/>
        </w:rPr>
      </w:pPr>
      <w:r>
        <w:rPr>
          <w:rFonts w:ascii="Times New Roman" w:hAnsi="Times New Roman" w:cs="Times New Roman"/>
          <w:sz w:val="28"/>
          <w:szCs w:val="28"/>
        </w:rPr>
        <w:t>Вожатый должен знать Конвенцию о правах ребенка, возрастную и социальную педагогику и психологию, физиологию, гигиену, педагогику, детскую возрастную и социальную психологию отношений, индивидуальные и возрастные особенности детей, развитие интересов и потребностей воспитанников, основы творческой деятельности, методику поиска и поддержки талантов, досуговой деятельности, отдыха и развлечений, нормы и правила охраны труда, техники безопасности и противопожарной защиты.</w:t>
      </w:r>
    </w:p>
    <w:p w14:paraId="044B39E3" w14:textId="77777777" w:rsidR="00110027" w:rsidRDefault="008A77E3">
      <w:pPr>
        <w:tabs>
          <w:tab w:val="left" w:pos="4305"/>
        </w:tabs>
        <w:autoSpaceDE w:val="0"/>
        <w:autoSpaceDN w:val="0"/>
        <w:adjustRightInd w:val="0"/>
        <w:spacing w:line="360" w:lineRule="auto"/>
        <w:ind w:left="-902" w:right="-187" w:firstLine="539"/>
        <w:jc w:val="both"/>
        <w:outlineLvl w:val="0"/>
        <w:rPr>
          <w:rFonts w:ascii="Times New Roman" w:hAnsi="Times New Roman" w:cs="Times New Roman"/>
          <w:sz w:val="28"/>
          <w:szCs w:val="28"/>
        </w:rPr>
      </w:pPr>
      <w:r>
        <w:rPr>
          <w:rFonts w:ascii="Times New Roman" w:hAnsi="Times New Roman" w:cs="Times New Roman"/>
          <w:b/>
          <w:bCs/>
          <w:sz w:val="28"/>
          <w:szCs w:val="28"/>
        </w:rPr>
        <w:t>Рекомендации по реализации  культурно-воспитательной программы лагеря.</w:t>
      </w:r>
    </w:p>
    <w:p w14:paraId="55B30CD4" w14:textId="77777777" w:rsidR="00110027" w:rsidRDefault="008A77E3">
      <w:pPr>
        <w:tabs>
          <w:tab w:val="left" w:pos="4305"/>
        </w:tabs>
        <w:autoSpaceDE w:val="0"/>
        <w:autoSpaceDN w:val="0"/>
        <w:adjustRightInd w:val="0"/>
        <w:spacing w:line="360" w:lineRule="auto"/>
        <w:ind w:left="-902" w:right="-187" w:firstLine="539"/>
        <w:jc w:val="both"/>
        <w:rPr>
          <w:rFonts w:ascii="Times New Roman" w:hAnsi="Times New Roman" w:cs="Times New Roman"/>
          <w:sz w:val="28"/>
          <w:szCs w:val="28"/>
        </w:rPr>
      </w:pPr>
      <w:r>
        <w:rPr>
          <w:rFonts w:ascii="Times New Roman" w:hAnsi="Times New Roman" w:cs="Times New Roman"/>
          <w:sz w:val="28"/>
          <w:szCs w:val="28"/>
        </w:rPr>
        <w:t>Массовые мероприятия являются значительным событием жизни летнего лагеря. Они необходимы для создания приподнятого эмоционального настроения, творчества, для организации  взаимодействия детей. Тематика мероприятий рождается из детских предложений, которые отражают их прошлый опыт, поэтому такие праздники придумывают все вместе, их ждут.</w:t>
      </w:r>
    </w:p>
    <w:p w14:paraId="04148E0C" w14:textId="77777777" w:rsidR="00110027" w:rsidRDefault="008A77E3">
      <w:pPr>
        <w:tabs>
          <w:tab w:val="left" w:pos="4305"/>
        </w:tabs>
        <w:autoSpaceDE w:val="0"/>
        <w:autoSpaceDN w:val="0"/>
        <w:adjustRightInd w:val="0"/>
        <w:spacing w:after="0" w:line="360" w:lineRule="auto"/>
        <w:ind w:right="-187"/>
        <w:outlineLvl w:val="0"/>
        <w:rPr>
          <w:rFonts w:ascii="Times New Roman" w:hAnsi="Times New Roman" w:cs="Times New Roman"/>
          <w:sz w:val="28"/>
          <w:szCs w:val="28"/>
          <w:u w:val="single"/>
        </w:rPr>
      </w:pPr>
      <w:r>
        <w:rPr>
          <w:rFonts w:ascii="Times New Roman" w:hAnsi="Times New Roman" w:cs="Times New Roman"/>
          <w:sz w:val="28"/>
          <w:szCs w:val="28"/>
          <w:u w:val="single"/>
        </w:rPr>
        <w:t>Варианты планирования мероприятий:</w:t>
      </w:r>
    </w:p>
    <w:p w14:paraId="5E4416E2" w14:textId="77777777" w:rsidR="00110027" w:rsidRDefault="008A77E3">
      <w:pPr>
        <w:tabs>
          <w:tab w:val="left" w:pos="4305"/>
        </w:tabs>
        <w:autoSpaceDE w:val="0"/>
        <w:autoSpaceDN w:val="0"/>
        <w:adjustRightInd w:val="0"/>
        <w:spacing w:after="0" w:line="360" w:lineRule="auto"/>
        <w:ind w:left="-902" w:right="-187" w:firstLine="539"/>
        <w:jc w:val="both"/>
        <w:outlineLvl w:val="0"/>
        <w:rPr>
          <w:rFonts w:ascii="Times New Roman" w:hAnsi="Times New Roman" w:cs="Times New Roman"/>
          <w:sz w:val="28"/>
          <w:szCs w:val="28"/>
        </w:rPr>
      </w:pPr>
      <w:r>
        <w:rPr>
          <w:rFonts w:ascii="Times New Roman" w:hAnsi="Times New Roman" w:cs="Times New Roman"/>
          <w:sz w:val="28"/>
          <w:szCs w:val="28"/>
        </w:rPr>
        <w:t>1. Рекомендуется принять участие в запланированных массовых городских (районных) мероприятиях, а именно:</w:t>
      </w:r>
    </w:p>
    <w:p w14:paraId="47E51C00" w14:textId="77777777" w:rsidR="00110027" w:rsidRDefault="008A77E3">
      <w:pPr>
        <w:tabs>
          <w:tab w:val="left" w:pos="4305"/>
        </w:tabs>
        <w:autoSpaceDE w:val="0"/>
        <w:autoSpaceDN w:val="0"/>
        <w:adjustRightInd w:val="0"/>
        <w:spacing w:after="0" w:line="360" w:lineRule="auto"/>
        <w:ind w:left="-902" w:right="-187" w:firstLine="539"/>
        <w:jc w:val="both"/>
        <w:rPr>
          <w:rFonts w:ascii="Times New Roman" w:hAnsi="Times New Roman" w:cs="Times New Roman"/>
          <w:sz w:val="28"/>
          <w:szCs w:val="28"/>
        </w:rPr>
      </w:pPr>
      <w:r>
        <w:rPr>
          <w:rFonts w:ascii="Times New Roman" w:hAnsi="Times New Roman" w:cs="Times New Roman"/>
          <w:sz w:val="28"/>
          <w:szCs w:val="28"/>
        </w:rPr>
        <w:t>-праздник «Здравствуй, лето», посвященный Дню защиты детей,</w:t>
      </w:r>
    </w:p>
    <w:p w14:paraId="2DAA8F7C" w14:textId="77777777" w:rsidR="00110027" w:rsidRDefault="008A77E3">
      <w:pPr>
        <w:tabs>
          <w:tab w:val="left" w:pos="4305"/>
        </w:tabs>
        <w:autoSpaceDE w:val="0"/>
        <w:autoSpaceDN w:val="0"/>
        <w:adjustRightInd w:val="0"/>
        <w:spacing w:after="0" w:line="360" w:lineRule="auto"/>
        <w:ind w:left="-902" w:right="-187" w:firstLine="539"/>
        <w:jc w:val="both"/>
        <w:rPr>
          <w:rFonts w:ascii="Times New Roman" w:hAnsi="Times New Roman" w:cs="Times New Roman"/>
          <w:sz w:val="28"/>
          <w:szCs w:val="28"/>
        </w:rPr>
      </w:pPr>
      <w:r>
        <w:rPr>
          <w:rFonts w:ascii="Times New Roman" w:hAnsi="Times New Roman" w:cs="Times New Roman"/>
          <w:sz w:val="28"/>
          <w:szCs w:val="28"/>
        </w:rPr>
        <w:t>-праздник «Пусть всегда будет солнце»,</w:t>
      </w:r>
    </w:p>
    <w:p w14:paraId="2A8C50DB" w14:textId="77777777" w:rsidR="00110027" w:rsidRDefault="008A77E3">
      <w:pPr>
        <w:tabs>
          <w:tab w:val="left" w:pos="4305"/>
        </w:tabs>
        <w:autoSpaceDE w:val="0"/>
        <w:autoSpaceDN w:val="0"/>
        <w:adjustRightInd w:val="0"/>
        <w:spacing w:after="0" w:line="360" w:lineRule="auto"/>
        <w:ind w:left="-902" w:right="-187" w:firstLine="539"/>
        <w:jc w:val="both"/>
        <w:rPr>
          <w:rFonts w:ascii="Times New Roman" w:hAnsi="Times New Roman" w:cs="Times New Roman"/>
          <w:sz w:val="28"/>
          <w:szCs w:val="28"/>
        </w:rPr>
      </w:pPr>
      <w:r>
        <w:rPr>
          <w:rFonts w:ascii="Times New Roman" w:hAnsi="Times New Roman" w:cs="Times New Roman"/>
          <w:sz w:val="28"/>
          <w:szCs w:val="28"/>
        </w:rPr>
        <w:t>-праздничная программа, посвященная Дню независимости России,</w:t>
      </w:r>
    </w:p>
    <w:p w14:paraId="0E207FEB" w14:textId="77777777" w:rsidR="00110027" w:rsidRDefault="008A77E3">
      <w:pPr>
        <w:tabs>
          <w:tab w:val="left" w:pos="4305"/>
        </w:tabs>
        <w:autoSpaceDE w:val="0"/>
        <w:autoSpaceDN w:val="0"/>
        <w:adjustRightInd w:val="0"/>
        <w:spacing w:after="0" w:line="360" w:lineRule="auto"/>
        <w:ind w:left="-902" w:right="-187" w:firstLine="539"/>
        <w:jc w:val="both"/>
        <w:rPr>
          <w:rFonts w:ascii="Times New Roman" w:hAnsi="Times New Roman" w:cs="Times New Roman"/>
          <w:sz w:val="28"/>
          <w:szCs w:val="28"/>
        </w:rPr>
      </w:pPr>
      <w:r>
        <w:rPr>
          <w:rFonts w:ascii="Times New Roman" w:hAnsi="Times New Roman" w:cs="Times New Roman"/>
          <w:sz w:val="28"/>
          <w:szCs w:val="28"/>
        </w:rPr>
        <w:t>-акция ко Дню памяти и скорби «В зоне особого внимания»,</w:t>
      </w:r>
    </w:p>
    <w:p w14:paraId="03BDBF7E" w14:textId="77777777" w:rsidR="00110027" w:rsidRDefault="008A77E3">
      <w:pPr>
        <w:tabs>
          <w:tab w:val="left" w:pos="4305"/>
        </w:tabs>
        <w:autoSpaceDE w:val="0"/>
        <w:autoSpaceDN w:val="0"/>
        <w:adjustRightInd w:val="0"/>
        <w:spacing w:after="0" w:line="360" w:lineRule="auto"/>
        <w:ind w:left="-902" w:right="-187" w:firstLine="539"/>
        <w:jc w:val="both"/>
        <w:rPr>
          <w:rFonts w:ascii="Times New Roman" w:hAnsi="Times New Roman" w:cs="Times New Roman"/>
          <w:sz w:val="28"/>
          <w:szCs w:val="28"/>
        </w:rPr>
      </w:pPr>
      <w:r>
        <w:rPr>
          <w:rFonts w:ascii="Times New Roman" w:hAnsi="Times New Roman" w:cs="Times New Roman"/>
          <w:sz w:val="28"/>
          <w:szCs w:val="28"/>
        </w:rPr>
        <w:t>-концерт-реквием «И помнит мир спасенный»;</w:t>
      </w:r>
    </w:p>
    <w:p w14:paraId="2E240249" w14:textId="77777777" w:rsidR="00110027" w:rsidRDefault="008A77E3">
      <w:pPr>
        <w:tabs>
          <w:tab w:val="left" w:pos="4305"/>
        </w:tabs>
        <w:autoSpaceDE w:val="0"/>
        <w:autoSpaceDN w:val="0"/>
        <w:adjustRightInd w:val="0"/>
        <w:spacing w:after="0" w:line="360" w:lineRule="auto"/>
        <w:ind w:left="-902" w:right="-187" w:firstLine="539"/>
        <w:jc w:val="both"/>
        <w:outlineLvl w:val="0"/>
        <w:rPr>
          <w:rFonts w:ascii="Times New Roman" w:hAnsi="Times New Roman" w:cs="Times New Roman"/>
          <w:sz w:val="28"/>
          <w:szCs w:val="28"/>
        </w:rPr>
      </w:pPr>
      <w:r>
        <w:rPr>
          <w:rFonts w:ascii="Times New Roman" w:hAnsi="Times New Roman" w:cs="Times New Roman"/>
          <w:sz w:val="28"/>
          <w:szCs w:val="28"/>
        </w:rPr>
        <w:lastRenderedPageBreak/>
        <w:t>2. Возможно планирование мероприятий, связанных с памятными датами июня, а именно:</w:t>
      </w:r>
    </w:p>
    <w:p w14:paraId="117DD0DD" w14:textId="77777777" w:rsidR="00110027" w:rsidRDefault="008A77E3">
      <w:pPr>
        <w:tabs>
          <w:tab w:val="left" w:pos="4305"/>
        </w:tabs>
        <w:autoSpaceDE w:val="0"/>
        <w:autoSpaceDN w:val="0"/>
        <w:adjustRightInd w:val="0"/>
        <w:spacing w:after="0" w:line="360" w:lineRule="auto"/>
        <w:ind w:left="-902" w:right="-187" w:firstLine="539"/>
        <w:jc w:val="both"/>
        <w:rPr>
          <w:rFonts w:ascii="Times New Roman" w:hAnsi="Times New Roman" w:cs="Times New Roman"/>
          <w:sz w:val="28"/>
          <w:szCs w:val="28"/>
        </w:rPr>
      </w:pPr>
      <w:r>
        <w:rPr>
          <w:rFonts w:ascii="Times New Roman" w:hAnsi="Times New Roman" w:cs="Times New Roman"/>
          <w:sz w:val="28"/>
          <w:szCs w:val="28"/>
        </w:rPr>
        <w:t>01.06 Международный день защиты детей</w:t>
      </w:r>
    </w:p>
    <w:p w14:paraId="2158F29C" w14:textId="77777777" w:rsidR="00110027" w:rsidRDefault="008A77E3">
      <w:pPr>
        <w:tabs>
          <w:tab w:val="left" w:pos="4305"/>
        </w:tabs>
        <w:autoSpaceDE w:val="0"/>
        <w:autoSpaceDN w:val="0"/>
        <w:adjustRightInd w:val="0"/>
        <w:spacing w:after="0" w:line="360" w:lineRule="auto"/>
        <w:ind w:left="-902" w:right="-187" w:firstLine="539"/>
        <w:jc w:val="both"/>
        <w:rPr>
          <w:rFonts w:ascii="Times New Roman" w:hAnsi="Times New Roman" w:cs="Times New Roman"/>
          <w:sz w:val="28"/>
          <w:szCs w:val="28"/>
        </w:rPr>
      </w:pPr>
      <w:r>
        <w:rPr>
          <w:rFonts w:ascii="Times New Roman" w:hAnsi="Times New Roman" w:cs="Times New Roman"/>
          <w:sz w:val="28"/>
          <w:szCs w:val="28"/>
        </w:rPr>
        <w:t>05.06 Всемирный день охраны окружающей среды</w:t>
      </w:r>
    </w:p>
    <w:p w14:paraId="553994ED" w14:textId="77777777" w:rsidR="00110027" w:rsidRDefault="008A77E3">
      <w:pPr>
        <w:tabs>
          <w:tab w:val="left" w:pos="4305"/>
        </w:tabs>
        <w:autoSpaceDE w:val="0"/>
        <w:autoSpaceDN w:val="0"/>
        <w:adjustRightInd w:val="0"/>
        <w:spacing w:after="0" w:line="360" w:lineRule="auto"/>
        <w:ind w:left="-902" w:right="-187" w:firstLine="539"/>
        <w:jc w:val="both"/>
        <w:rPr>
          <w:rFonts w:ascii="Times New Roman" w:hAnsi="Times New Roman" w:cs="Times New Roman"/>
          <w:sz w:val="28"/>
          <w:szCs w:val="28"/>
        </w:rPr>
      </w:pPr>
      <w:r>
        <w:rPr>
          <w:rFonts w:ascii="Times New Roman" w:hAnsi="Times New Roman" w:cs="Times New Roman"/>
          <w:sz w:val="28"/>
          <w:szCs w:val="28"/>
        </w:rPr>
        <w:t>06.06 Пушкинский день России</w:t>
      </w:r>
    </w:p>
    <w:p w14:paraId="3609CE55" w14:textId="77777777" w:rsidR="00110027" w:rsidRDefault="008A77E3">
      <w:pPr>
        <w:tabs>
          <w:tab w:val="left" w:pos="4305"/>
        </w:tabs>
        <w:autoSpaceDE w:val="0"/>
        <w:autoSpaceDN w:val="0"/>
        <w:adjustRightInd w:val="0"/>
        <w:spacing w:after="0" w:line="360" w:lineRule="auto"/>
        <w:ind w:left="-902" w:right="-187" w:firstLine="539"/>
        <w:jc w:val="both"/>
        <w:rPr>
          <w:rFonts w:ascii="Times New Roman" w:hAnsi="Times New Roman" w:cs="Times New Roman"/>
          <w:sz w:val="28"/>
          <w:szCs w:val="28"/>
        </w:rPr>
      </w:pPr>
      <w:r>
        <w:rPr>
          <w:rFonts w:ascii="Times New Roman" w:hAnsi="Times New Roman" w:cs="Times New Roman"/>
          <w:sz w:val="28"/>
          <w:szCs w:val="28"/>
        </w:rPr>
        <w:t>12.06 День независимости России</w:t>
      </w:r>
    </w:p>
    <w:p w14:paraId="5610950C" w14:textId="77777777" w:rsidR="00110027" w:rsidRDefault="008A77E3">
      <w:pPr>
        <w:tabs>
          <w:tab w:val="left" w:pos="4305"/>
        </w:tabs>
        <w:autoSpaceDE w:val="0"/>
        <w:autoSpaceDN w:val="0"/>
        <w:adjustRightInd w:val="0"/>
        <w:spacing w:after="0" w:line="360" w:lineRule="auto"/>
        <w:ind w:left="-902" w:right="-187" w:firstLine="539"/>
        <w:jc w:val="both"/>
        <w:rPr>
          <w:rFonts w:ascii="Times New Roman" w:hAnsi="Times New Roman" w:cs="Times New Roman"/>
          <w:sz w:val="28"/>
          <w:szCs w:val="28"/>
        </w:rPr>
      </w:pPr>
      <w:r>
        <w:rPr>
          <w:rFonts w:ascii="Times New Roman" w:hAnsi="Times New Roman" w:cs="Times New Roman"/>
          <w:sz w:val="28"/>
          <w:szCs w:val="28"/>
        </w:rPr>
        <w:t>22.06 День памяти и скорби, День летнего солнцестояния</w:t>
      </w:r>
    </w:p>
    <w:p w14:paraId="37674E3A" w14:textId="77777777" w:rsidR="00110027" w:rsidRDefault="008A77E3">
      <w:pPr>
        <w:tabs>
          <w:tab w:val="left" w:pos="4305"/>
        </w:tabs>
        <w:autoSpaceDE w:val="0"/>
        <w:autoSpaceDN w:val="0"/>
        <w:adjustRightInd w:val="0"/>
        <w:spacing w:after="0" w:line="360" w:lineRule="auto"/>
        <w:ind w:left="-902" w:right="-187" w:firstLine="539"/>
        <w:jc w:val="both"/>
        <w:rPr>
          <w:rFonts w:ascii="Times New Roman" w:hAnsi="Times New Roman" w:cs="Times New Roman"/>
          <w:sz w:val="28"/>
          <w:szCs w:val="28"/>
        </w:rPr>
      </w:pPr>
      <w:r>
        <w:rPr>
          <w:rFonts w:ascii="Times New Roman" w:hAnsi="Times New Roman" w:cs="Times New Roman"/>
          <w:sz w:val="28"/>
          <w:szCs w:val="28"/>
        </w:rPr>
        <w:t>24.06 День дружбы, единения славян, День изобретателя и рационализатора</w:t>
      </w:r>
    </w:p>
    <w:p w14:paraId="2F0E5244" w14:textId="77777777" w:rsidR="00110027" w:rsidRDefault="008A77E3">
      <w:pPr>
        <w:tabs>
          <w:tab w:val="left" w:pos="4305"/>
        </w:tabs>
        <w:autoSpaceDE w:val="0"/>
        <w:autoSpaceDN w:val="0"/>
        <w:adjustRightInd w:val="0"/>
        <w:spacing w:after="0" w:line="360" w:lineRule="auto"/>
        <w:ind w:left="-902" w:right="-187" w:firstLine="539"/>
        <w:jc w:val="both"/>
        <w:rPr>
          <w:rFonts w:ascii="Times New Roman" w:hAnsi="Times New Roman" w:cs="Times New Roman"/>
          <w:sz w:val="28"/>
          <w:szCs w:val="28"/>
        </w:rPr>
      </w:pPr>
      <w:r>
        <w:rPr>
          <w:rFonts w:ascii="Times New Roman" w:hAnsi="Times New Roman" w:cs="Times New Roman"/>
          <w:sz w:val="28"/>
          <w:szCs w:val="28"/>
        </w:rPr>
        <w:t>26.06 День борьбы с наркоманией</w:t>
      </w:r>
    </w:p>
    <w:p w14:paraId="084E3E63" w14:textId="77777777" w:rsidR="00110027" w:rsidRDefault="008A77E3">
      <w:pPr>
        <w:tabs>
          <w:tab w:val="left" w:pos="4305"/>
        </w:tabs>
        <w:autoSpaceDE w:val="0"/>
        <w:autoSpaceDN w:val="0"/>
        <w:adjustRightInd w:val="0"/>
        <w:spacing w:line="360" w:lineRule="auto"/>
        <w:ind w:left="-902" w:right="-187" w:firstLine="539"/>
        <w:jc w:val="both"/>
        <w:rPr>
          <w:rFonts w:ascii="Times New Roman" w:hAnsi="Times New Roman" w:cs="Times New Roman"/>
          <w:sz w:val="28"/>
          <w:szCs w:val="28"/>
        </w:rPr>
      </w:pPr>
      <w:r>
        <w:rPr>
          <w:rFonts w:ascii="Times New Roman" w:hAnsi="Times New Roman" w:cs="Times New Roman"/>
          <w:sz w:val="28"/>
          <w:szCs w:val="28"/>
        </w:rPr>
        <w:t>27.06 День российской молодежи</w:t>
      </w:r>
    </w:p>
    <w:p w14:paraId="7AE904E9" w14:textId="77777777" w:rsidR="00110027" w:rsidRDefault="00110027">
      <w:pPr>
        <w:tabs>
          <w:tab w:val="left" w:pos="4305"/>
        </w:tabs>
        <w:autoSpaceDE w:val="0"/>
        <w:autoSpaceDN w:val="0"/>
        <w:adjustRightInd w:val="0"/>
        <w:spacing w:line="360" w:lineRule="auto"/>
        <w:ind w:left="-902" w:right="-187" w:firstLine="539"/>
        <w:jc w:val="both"/>
        <w:rPr>
          <w:rFonts w:ascii="Times New Roman" w:hAnsi="Times New Roman" w:cs="Times New Roman"/>
          <w:sz w:val="28"/>
          <w:szCs w:val="28"/>
        </w:rPr>
      </w:pPr>
    </w:p>
    <w:p w14:paraId="48C63920" w14:textId="77777777" w:rsidR="00110027" w:rsidRDefault="008A77E3">
      <w:pPr>
        <w:tabs>
          <w:tab w:val="left" w:pos="4305"/>
        </w:tabs>
        <w:autoSpaceDE w:val="0"/>
        <w:autoSpaceDN w:val="0"/>
        <w:adjustRightInd w:val="0"/>
        <w:spacing w:after="0" w:line="360" w:lineRule="auto"/>
        <w:ind w:left="-902" w:right="-187" w:firstLine="539"/>
        <w:jc w:val="both"/>
        <w:outlineLvl w:val="0"/>
        <w:rPr>
          <w:rFonts w:ascii="Times New Roman" w:hAnsi="Times New Roman" w:cs="Times New Roman"/>
          <w:sz w:val="28"/>
          <w:szCs w:val="28"/>
        </w:rPr>
      </w:pPr>
      <w:r>
        <w:rPr>
          <w:rFonts w:ascii="Times New Roman" w:hAnsi="Times New Roman" w:cs="Times New Roman"/>
          <w:sz w:val="28"/>
          <w:szCs w:val="28"/>
        </w:rPr>
        <w:t>3. Возможно планирование мероприятий, связанных с жизнью замечательных людей, рожденных в июне, а именно:</w:t>
      </w:r>
    </w:p>
    <w:p w14:paraId="54B1C87D" w14:textId="77777777" w:rsidR="00110027" w:rsidRDefault="008A77E3">
      <w:pPr>
        <w:tabs>
          <w:tab w:val="left" w:pos="4305"/>
        </w:tabs>
        <w:autoSpaceDE w:val="0"/>
        <w:autoSpaceDN w:val="0"/>
        <w:adjustRightInd w:val="0"/>
        <w:spacing w:after="0" w:line="360" w:lineRule="auto"/>
        <w:ind w:left="-902" w:right="-187" w:firstLine="539"/>
        <w:jc w:val="both"/>
        <w:rPr>
          <w:rFonts w:ascii="Times New Roman" w:hAnsi="Times New Roman" w:cs="Times New Roman"/>
          <w:sz w:val="28"/>
          <w:szCs w:val="28"/>
        </w:rPr>
      </w:pPr>
      <w:r>
        <w:rPr>
          <w:rFonts w:ascii="Times New Roman" w:hAnsi="Times New Roman" w:cs="Times New Roman"/>
          <w:sz w:val="28"/>
          <w:szCs w:val="28"/>
        </w:rPr>
        <w:t>01.06 1804 Михаил Глинка, композитор</w:t>
      </w:r>
    </w:p>
    <w:p w14:paraId="5C01A6B1" w14:textId="77777777" w:rsidR="00110027" w:rsidRDefault="008A77E3">
      <w:pPr>
        <w:tabs>
          <w:tab w:val="left" w:pos="4305"/>
        </w:tabs>
        <w:autoSpaceDE w:val="0"/>
        <w:autoSpaceDN w:val="0"/>
        <w:adjustRightInd w:val="0"/>
        <w:spacing w:after="0" w:line="360" w:lineRule="auto"/>
        <w:ind w:left="-902" w:right="-187" w:firstLine="539"/>
        <w:jc w:val="both"/>
        <w:rPr>
          <w:rFonts w:ascii="Times New Roman" w:hAnsi="Times New Roman" w:cs="Times New Roman"/>
          <w:sz w:val="28"/>
          <w:szCs w:val="28"/>
        </w:rPr>
      </w:pPr>
      <w:r>
        <w:rPr>
          <w:rFonts w:ascii="Times New Roman" w:hAnsi="Times New Roman" w:cs="Times New Roman"/>
          <w:sz w:val="28"/>
          <w:szCs w:val="28"/>
        </w:rPr>
        <w:t>01.06 1844 Василий Полено, художник</w:t>
      </w:r>
    </w:p>
    <w:p w14:paraId="675F9847" w14:textId="77777777" w:rsidR="00110027" w:rsidRDefault="008A77E3">
      <w:pPr>
        <w:tabs>
          <w:tab w:val="left" w:pos="4305"/>
        </w:tabs>
        <w:autoSpaceDE w:val="0"/>
        <w:autoSpaceDN w:val="0"/>
        <w:adjustRightInd w:val="0"/>
        <w:spacing w:after="0" w:line="360" w:lineRule="auto"/>
        <w:ind w:left="-902" w:right="-187" w:firstLine="539"/>
        <w:jc w:val="both"/>
        <w:rPr>
          <w:rFonts w:ascii="Times New Roman" w:hAnsi="Times New Roman" w:cs="Times New Roman"/>
          <w:sz w:val="28"/>
          <w:szCs w:val="28"/>
        </w:rPr>
      </w:pPr>
      <w:r>
        <w:rPr>
          <w:rFonts w:ascii="Times New Roman" w:hAnsi="Times New Roman" w:cs="Times New Roman"/>
          <w:sz w:val="28"/>
          <w:szCs w:val="28"/>
        </w:rPr>
        <w:t>05.06 1220 Александр Невский, князь, освободитель Руси</w:t>
      </w:r>
    </w:p>
    <w:p w14:paraId="4BB8ACD1" w14:textId="77777777" w:rsidR="00110027" w:rsidRDefault="008A77E3">
      <w:pPr>
        <w:tabs>
          <w:tab w:val="left" w:pos="4305"/>
        </w:tabs>
        <w:autoSpaceDE w:val="0"/>
        <w:autoSpaceDN w:val="0"/>
        <w:adjustRightInd w:val="0"/>
        <w:spacing w:after="0" w:line="360" w:lineRule="auto"/>
        <w:ind w:left="-902" w:right="-187" w:firstLine="539"/>
        <w:jc w:val="both"/>
        <w:rPr>
          <w:rFonts w:ascii="Times New Roman" w:hAnsi="Times New Roman" w:cs="Times New Roman"/>
          <w:sz w:val="28"/>
          <w:szCs w:val="28"/>
        </w:rPr>
      </w:pPr>
      <w:r>
        <w:rPr>
          <w:rFonts w:ascii="Times New Roman" w:hAnsi="Times New Roman" w:cs="Times New Roman"/>
          <w:sz w:val="28"/>
          <w:szCs w:val="28"/>
        </w:rPr>
        <w:t>09.06.1672 Петр 1, император-преобразователь</w:t>
      </w:r>
    </w:p>
    <w:p w14:paraId="1961475B" w14:textId="77777777" w:rsidR="00110027" w:rsidRDefault="008A77E3">
      <w:pPr>
        <w:tabs>
          <w:tab w:val="left" w:pos="4305"/>
        </w:tabs>
        <w:autoSpaceDE w:val="0"/>
        <w:autoSpaceDN w:val="0"/>
        <w:adjustRightInd w:val="0"/>
        <w:spacing w:after="0" w:line="360" w:lineRule="auto"/>
        <w:ind w:left="-902" w:right="-187" w:firstLine="539"/>
        <w:jc w:val="both"/>
        <w:rPr>
          <w:rFonts w:ascii="Times New Roman" w:hAnsi="Times New Roman" w:cs="Times New Roman"/>
          <w:sz w:val="28"/>
          <w:szCs w:val="28"/>
        </w:rPr>
      </w:pPr>
      <w:r>
        <w:rPr>
          <w:rFonts w:ascii="Times New Roman" w:hAnsi="Times New Roman" w:cs="Times New Roman"/>
          <w:sz w:val="28"/>
          <w:szCs w:val="28"/>
        </w:rPr>
        <w:t>10.06.1930 Илья Глазунов, живописец и график</w:t>
      </w:r>
    </w:p>
    <w:p w14:paraId="309D5A4C" w14:textId="77777777" w:rsidR="00110027" w:rsidRDefault="008A77E3">
      <w:pPr>
        <w:tabs>
          <w:tab w:val="left" w:pos="4305"/>
        </w:tabs>
        <w:autoSpaceDE w:val="0"/>
        <w:autoSpaceDN w:val="0"/>
        <w:adjustRightInd w:val="0"/>
        <w:spacing w:after="0" w:line="360" w:lineRule="auto"/>
        <w:ind w:left="-902" w:right="-187" w:firstLine="539"/>
        <w:jc w:val="both"/>
        <w:rPr>
          <w:rFonts w:ascii="Times New Roman" w:hAnsi="Times New Roman" w:cs="Times New Roman"/>
          <w:sz w:val="28"/>
          <w:szCs w:val="28"/>
        </w:rPr>
      </w:pPr>
      <w:r>
        <w:rPr>
          <w:rFonts w:ascii="Times New Roman" w:hAnsi="Times New Roman" w:cs="Times New Roman"/>
          <w:sz w:val="28"/>
          <w:szCs w:val="28"/>
        </w:rPr>
        <w:t>11.06.1910 Жак Ив Кусто, океанограф</w:t>
      </w:r>
    </w:p>
    <w:p w14:paraId="71B450D9" w14:textId="77777777" w:rsidR="00110027" w:rsidRDefault="008A77E3">
      <w:pPr>
        <w:tabs>
          <w:tab w:val="left" w:pos="4305"/>
        </w:tabs>
        <w:autoSpaceDE w:val="0"/>
        <w:autoSpaceDN w:val="0"/>
        <w:adjustRightInd w:val="0"/>
        <w:spacing w:after="0" w:line="360" w:lineRule="auto"/>
        <w:ind w:left="-902" w:right="-187" w:firstLine="539"/>
        <w:jc w:val="both"/>
        <w:rPr>
          <w:rFonts w:ascii="Times New Roman" w:hAnsi="Times New Roman" w:cs="Times New Roman"/>
          <w:sz w:val="28"/>
          <w:szCs w:val="28"/>
        </w:rPr>
      </w:pPr>
      <w:r>
        <w:rPr>
          <w:rFonts w:ascii="Times New Roman" w:hAnsi="Times New Roman" w:cs="Times New Roman"/>
          <w:sz w:val="28"/>
          <w:szCs w:val="28"/>
        </w:rPr>
        <w:t>19.06.1924 Василь Быков, писатель</w:t>
      </w:r>
    </w:p>
    <w:p w14:paraId="1E5B7FDF" w14:textId="77777777" w:rsidR="00110027" w:rsidRDefault="008A77E3">
      <w:pPr>
        <w:tabs>
          <w:tab w:val="left" w:pos="4305"/>
        </w:tabs>
        <w:autoSpaceDE w:val="0"/>
        <w:autoSpaceDN w:val="0"/>
        <w:adjustRightInd w:val="0"/>
        <w:spacing w:after="0" w:line="360" w:lineRule="auto"/>
        <w:ind w:left="-902" w:right="-187" w:firstLine="539"/>
        <w:jc w:val="both"/>
        <w:rPr>
          <w:rFonts w:ascii="Times New Roman" w:hAnsi="Times New Roman" w:cs="Times New Roman"/>
          <w:sz w:val="28"/>
          <w:szCs w:val="28"/>
        </w:rPr>
      </w:pPr>
      <w:r>
        <w:rPr>
          <w:rFonts w:ascii="Times New Roman" w:hAnsi="Times New Roman" w:cs="Times New Roman"/>
          <w:sz w:val="28"/>
          <w:szCs w:val="28"/>
        </w:rPr>
        <w:t>20.06.1934 Юрий Визбор, бард</w:t>
      </w:r>
    </w:p>
    <w:p w14:paraId="3A4EFB3A" w14:textId="77777777" w:rsidR="00110027" w:rsidRDefault="008A77E3">
      <w:pPr>
        <w:tabs>
          <w:tab w:val="left" w:pos="4305"/>
        </w:tabs>
        <w:autoSpaceDE w:val="0"/>
        <w:autoSpaceDN w:val="0"/>
        <w:adjustRightInd w:val="0"/>
        <w:spacing w:after="0" w:line="360" w:lineRule="auto"/>
        <w:ind w:left="-902" w:right="-187" w:firstLine="539"/>
        <w:jc w:val="both"/>
        <w:rPr>
          <w:rFonts w:ascii="Times New Roman" w:hAnsi="Times New Roman" w:cs="Times New Roman"/>
          <w:sz w:val="28"/>
          <w:szCs w:val="28"/>
        </w:rPr>
      </w:pPr>
      <w:r>
        <w:rPr>
          <w:rFonts w:ascii="Times New Roman" w:hAnsi="Times New Roman" w:cs="Times New Roman"/>
          <w:sz w:val="28"/>
          <w:szCs w:val="28"/>
        </w:rPr>
        <w:t>21.06.1910 Александр Твардовский, писатель, поэт</w:t>
      </w:r>
    </w:p>
    <w:p w14:paraId="5845CBAC" w14:textId="77777777" w:rsidR="00110027" w:rsidRDefault="00110027">
      <w:pPr>
        <w:tabs>
          <w:tab w:val="left" w:pos="4305"/>
        </w:tabs>
        <w:autoSpaceDE w:val="0"/>
        <w:autoSpaceDN w:val="0"/>
        <w:adjustRightInd w:val="0"/>
        <w:spacing w:after="0" w:line="360" w:lineRule="auto"/>
        <w:ind w:left="-902" w:right="-187" w:firstLine="539"/>
        <w:jc w:val="both"/>
        <w:rPr>
          <w:rFonts w:ascii="Times New Roman" w:hAnsi="Times New Roman" w:cs="Times New Roman"/>
          <w:sz w:val="28"/>
          <w:szCs w:val="28"/>
        </w:rPr>
      </w:pPr>
    </w:p>
    <w:p w14:paraId="03263016" w14:textId="77777777" w:rsidR="00110027" w:rsidRDefault="008A77E3">
      <w:pPr>
        <w:numPr>
          <w:ilvl w:val="0"/>
          <w:numId w:val="15"/>
        </w:numPr>
        <w:tabs>
          <w:tab w:val="left" w:pos="4305"/>
        </w:tabs>
        <w:autoSpaceDE w:val="0"/>
        <w:autoSpaceDN w:val="0"/>
        <w:adjustRightInd w:val="0"/>
        <w:spacing w:after="0" w:line="360" w:lineRule="auto"/>
        <w:ind w:right="-187"/>
        <w:rPr>
          <w:rFonts w:ascii="Times New Roman" w:hAnsi="Times New Roman" w:cs="Times New Roman"/>
          <w:sz w:val="28"/>
          <w:szCs w:val="28"/>
        </w:rPr>
      </w:pPr>
      <w:r>
        <w:rPr>
          <w:rFonts w:ascii="Times New Roman" w:hAnsi="Times New Roman" w:cs="Times New Roman"/>
          <w:sz w:val="28"/>
          <w:szCs w:val="28"/>
        </w:rPr>
        <w:t>Рекомендуемые массовые мероприятия летнего лагеря:</w:t>
      </w:r>
    </w:p>
    <w:p w14:paraId="2EDB961E" w14:textId="77777777" w:rsidR="00110027" w:rsidRDefault="008A77E3">
      <w:pPr>
        <w:tabs>
          <w:tab w:val="left" w:pos="4305"/>
        </w:tabs>
        <w:autoSpaceDE w:val="0"/>
        <w:autoSpaceDN w:val="0"/>
        <w:adjustRightInd w:val="0"/>
        <w:spacing w:after="0" w:line="360" w:lineRule="auto"/>
        <w:ind w:left="-902" w:right="-187" w:firstLine="539"/>
        <w:jc w:val="both"/>
        <w:rPr>
          <w:rFonts w:ascii="Times New Roman" w:hAnsi="Times New Roman" w:cs="Times New Roman"/>
          <w:sz w:val="28"/>
          <w:szCs w:val="28"/>
        </w:rPr>
      </w:pPr>
      <w:r>
        <w:rPr>
          <w:rFonts w:ascii="Times New Roman" w:hAnsi="Times New Roman" w:cs="Times New Roman"/>
          <w:sz w:val="28"/>
          <w:szCs w:val="28"/>
        </w:rPr>
        <w:t>День знакомства, День русских традиций, День защитника окружающей среды, День наоборот, День рекордов, День Золушек, День принцев, День творчества, День чудес и т.д.</w:t>
      </w:r>
    </w:p>
    <w:p w14:paraId="319F038A" w14:textId="77777777" w:rsidR="00110027" w:rsidRDefault="008A77E3">
      <w:pPr>
        <w:numPr>
          <w:ilvl w:val="0"/>
          <w:numId w:val="15"/>
        </w:numPr>
        <w:tabs>
          <w:tab w:val="left" w:pos="4305"/>
        </w:tabs>
        <w:autoSpaceDE w:val="0"/>
        <w:autoSpaceDN w:val="0"/>
        <w:adjustRightInd w:val="0"/>
        <w:spacing w:after="0" w:line="360" w:lineRule="auto"/>
        <w:ind w:right="-187"/>
        <w:jc w:val="both"/>
        <w:rPr>
          <w:rFonts w:ascii="Times New Roman" w:hAnsi="Times New Roman" w:cs="Times New Roman"/>
          <w:sz w:val="28"/>
          <w:szCs w:val="28"/>
        </w:rPr>
      </w:pPr>
      <w:r>
        <w:rPr>
          <w:rFonts w:ascii="Times New Roman" w:hAnsi="Times New Roman" w:cs="Times New Roman"/>
          <w:sz w:val="28"/>
          <w:szCs w:val="28"/>
        </w:rPr>
        <w:t>Рекомендуемые фестивальные мероприятия:</w:t>
      </w:r>
    </w:p>
    <w:p w14:paraId="73FB8715" w14:textId="77777777" w:rsidR="00110027" w:rsidRDefault="008A77E3">
      <w:pPr>
        <w:tabs>
          <w:tab w:val="left" w:pos="4305"/>
        </w:tabs>
        <w:autoSpaceDE w:val="0"/>
        <w:autoSpaceDN w:val="0"/>
        <w:adjustRightInd w:val="0"/>
        <w:spacing w:after="0" w:line="360" w:lineRule="auto"/>
        <w:ind w:left="-902" w:right="-187" w:firstLine="539"/>
        <w:jc w:val="both"/>
        <w:rPr>
          <w:rFonts w:ascii="Times New Roman" w:hAnsi="Times New Roman" w:cs="Times New Roman"/>
          <w:sz w:val="28"/>
          <w:szCs w:val="28"/>
        </w:rPr>
      </w:pPr>
      <w:r>
        <w:rPr>
          <w:rFonts w:ascii="Times New Roman" w:hAnsi="Times New Roman" w:cs="Times New Roman"/>
          <w:sz w:val="28"/>
          <w:szCs w:val="28"/>
        </w:rPr>
        <w:lastRenderedPageBreak/>
        <w:t>Фестиваль цирка, фестиваль кино, фестиваль танца, фестиваль песни, фестиваль сатиры, фестиваль театра, фестиваль спорта, фестиваль народного творчества, фестиваль сказок, фестиваль изящных искусств, фестиваль праздников, фестиваль здоровья.</w:t>
      </w:r>
    </w:p>
    <w:p w14:paraId="423A8921" w14:textId="77777777" w:rsidR="00110027" w:rsidRDefault="00110027">
      <w:pPr>
        <w:tabs>
          <w:tab w:val="left" w:pos="720"/>
          <w:tab w:val="left" w:pos="4305"/>
        </w:tabs>
        <w:autoSpaceDE w:val="0"/>
        <w:autoSpaceDN w:val="0"/>
        <w:adjustRightInd w:val="0"/>
        <w:spacing w:after="0" w:line="360" w:lineRule="auto"/>
        <w:ind w:right="-187"/>
        <w:rPr>
          <w:rFonts w:ascii="Times New Roman" w:hAnsi="Times New Roman" w:cs="Times New Roman"/>
          <w:sz w:val="28"/>
          <w:szCs w:val="28"/>
        </w:rPr>
      </w:pPr>
    </w:p>
    <w:p w14:paraId="0AC03165" w14:textId="77777777" w:rsidR="00110027" w:rsidRDefault="008A77E3">
      <w:pPr>
        <w:tabs>
          <w:tab w:val="left" w:pos="720"/>
          <w:tab w:val="left" w:pos="4305"/>
        </w:tabs>
        <w:autoSpaceDE w:val="0"/>
        <w:autoSpaceDN w:val="0"/>
        <w:adjustRightInd w:val="0"/>
        <w:spacing w:after="0" w:line="360" w:lineRule="auto"/>
        <w:ind w:right="-187"/>
        <w:jc w:val="center"/>
        <w:rPr>
          <w:rFonts w:ascii="Times New Roman" w:hAnsi="Times New Roman" w:cs="Times New Roman"/>
          <w:b/>
          <w:bCs/>
          <w:sz w:val="28"/>
          <w:szCs w:val="28"/>
        </w:rPr>
      </w:pPr>
      <w:r>
        <w:rPr>
          <w:rFonts w:ascii="Times New Roman" w:hAnsi="Times New Roman" w:cs="Times New Roman"/>
          <w:b/>
          <w:bCs/>
          <w:sz w:val="28"/>
          <w:szCs w:val="28"/>
        </w:rPr>
        <w:t>Рекомендации по организации оздоровительных мероприятий с детьми, отдыхающими в лагере:</w:t>
      </w:r>
    </w:p>
    <w:p w14:paraId="0FD6E946" w14:textId="77777777" w:rsidR="00110027" w:rsidRDefault="008A77E3">
      <w:pPr>
        <w:tabs>
          <w:tab w:val="left" w:pos="4305"/>
        </w:tabs>
        <w:autoSpaceDE w:val="0"/>
        <w:autoSpaceDN w:val="0"/>
        <w:adjustRightInd w:val="0"/>
        <w:spacing w:after="0" w:line="360" w:lineRule="auto"/>
        <w:ind w:left="-902" w:right="-187" w:firstLine="539"/>
        <w:jc w:val="both"/>
        <w:rPr>
          <w:rFonts w:ascii="Times New Roman" w:hAnsi="Times New Roman" w:cs="Times New Roman"/>
          <w:sz w:val="28"/>
          <w:szCs w:val="28"/>
        </w:rPr>
      </w:pPr>
      <w:r>
        <w:rPr>
          <w:rFonts w:ascii="Times New Roman" w:hAnsi="Times New Roman" w:cs="Times New Roman"/>
          <w:sz w:val="28"/>
          <w:szCs w:val="28"/>
        </w:rPr>
        <w:t>Рекомендуется проведение ежедневных утренних гимнастических зарядок и физкультминуток, а также проведение летних подвижных игр детворы на свежем воздухе.</w:t>
      </w:r>
    </w:p>
    <w:p w14:paraId="4830294F" w14:textId="77777777" w:rsidR="00110027" w:rsidRDefault="008A77E3">
      <w:pPr>
        <w:tabs>
          <w:tab w:val="left" w:pos="4305"/>
        </w:tabs>
        <w:autoSpaceDE w:val="0"/>
        <w:autoSpaceDN w:val="0"/>
        <w:adjustRightInd w:val="0"/>
        <w:spacing w:after="0" w:line="360" w:lineRule="auto"/>
        <w:ind w:left="-902" w:right="-187" w:firstLine="539"/>
        <w:jc w:val="both"/>
        <w:rPr>
          <w:rFonts w:ascii="Times New Roman" w:hAnsi="Times New Roman" w:cs="Times New Roman"/>
          <w:sz w:val="28"/>
          <w:szCs w:val="28"/>
        </w:rPr>
      </w:pPr>
      <w:r>
        <w:rPr>
          <w:rFonts w:ascii="Times New Roman" w:hAnsi="Times New Roman" w:cs="Times New Roman"/>
          <w:sz w:val="28"/>
          <w:szCs w:val="28"/>
        </w:rPr>
        <w:t>Игры должны быть по силам всем участника, поэтому лучше устраивать такие соревнования, в которых участвуют все дети отряда. Если ребенок выбывает из игры, ждет своей очереди или проигрывает, он тут же начинает скучать и даже может обидеться. Чтобы этого не произошло, разделите всех участников соревнования или эстафеты на команды и к каждой прикрепите одного взрослого – чтобы тот следил за игрой и порядком. Тогда все будут заняты чем-то одновременно, и никто не почувствует себя забытым. Очень интересно играть командами, с одной стороны, это гораздо веселее, а с другой - это дает детям ощущение причастности к победе, даже тем, кто играет хуже других. Не заставляйте играть тех, кто не хочет,  пусть они в это время займутся чем-то более для себя увлекательным – порисуют, полепят из пластилина.</w:t>
      </w:r>
    </w:p>
    <w:p w14:paraId="45F0DB9B" w14:textId="77777777" w:rsidR="00110027" w:rsidRDefault="008A77E3">
      <w:pPr>
        <w:tabs>
          <w:tab w:val="left" w:pos="4305"/>
        </w:tabs>
        <w:autoSpaceDE w:val="0"/>
        <w:autoSpaceDN w:val="0"/>
        <w:adjustRightInd w:val="0"/>
        <w:spacing w:after="0" w:line="360" w:lineRule="auto"/>
        <w:ind w:left="-902" w:right="-187" w:firstLine="539"/>
        <w:jc w:val="both"/>
        <w:rPr>
          <w:rFonts w:ascii="Times New Roman" w:hAnsi="Times New Roman" w:cs="Times New Roman"/>
          <w:sz w:val="28"/>
          <w:szCs w:val="28"/>
        </w:rPr>
      </w:pPr>
      <w:r>
        <w:rPr>
          <w:rFonts w:ascii="Times New Roman" w:hAnsi="Times New Roman" w:cs="Times New Roman"/>
          <w:sz w:val="28"/>
          <w:szCs w:val="28"/>
        </w:rPr>
        <w:t>Следите за здоровьем детей вместе с медицинскими работниками. Пожалуй, самым важным в работе является сохранение жизни и здоровья, поэтому необходимо оформить уголок по обеспечению безопасности жизнедеятельности, включающий в себя правила поведения в лагере, памятку для родителей, безопасные маршруты в лагерь и обратно домой, сигналы тревоги и действия при экстренной ситуации из здания, оказание первой помощи.</w:t>
      </w:r>
    </w:p>
    <w:p w14:paraId="2C4F785B" w14:textId="77777777" w:rsidR="00110027" w:rsidRDefault="008A77E3">
      <w:pPr>
        <w:tabs>
          <w:tab w:val="left" w:pos="720"/>
          <w:tab w:val="left" w:pos="4305"/>
        </w:tabs>
        <w:autoSpaceDE w:val="0"/>
        <w:autoSpaceDN w:val="0"/>
        <w:adjustRightInd w:val="0"/>
        <w:spacing w:after="0" w:line="360" w:lineRule="auto"/>
        <w:ind w:right="-187"/>
        <w:jc w:val="center"/>
        <w:rPr>
          <w:rFonts w:ascii="Times New Roman" w:hAnsi="Times New Roman" w:cs="Times New Roman"/>
          <w:b/>
          <w:bCs/>
          <w:sz w:val="28"/>
          <w:szCs w:val="28"/>
        </w:rPr>
      </w:pPr>
      <w:r>
        <w:rPr>
          <w:rFonts w:ascii="Times New Roman" w:hAnsi="Times New Roman" w:cs="Times New Roman"/>
          <w:b/>
          <w:bCs/>
          <w:sz w:val="28"/>
          <w:szCs w:val="28"/>
        </w:rPr>
        <w:t>Рекомендации по организации совместной деятельности детей в каждом  отряде:</w:t>
      </w:r>
    </w:p>
    <w:p w14:paraId="223C0282" w14:textId="77777777" w:rsidR="00110027" w:rsidRDefault="008A77E3">
      <w:pPr>
        <w:tabs>
          <w:tab w:val="left" w:pos="4305"/>
        </w:tabs>
        <w:autoSpaceDE w:val="0"/>
        <w:autoSpaceDN w:val="0"/>
        <w:adjustRightInd w:val="0"/>
        <w:spacing w:after="0" w:line="360" w:lineRule="auto"/>
        <w:ind w:left="-902" w:right="-187" w:firstLine="539"/>
        <w:jc w:val="both"/>
        <w:rPr>
          <w:rFonts w:ascii="Times New Roman" w:hAnsi="Times New Roman" w:cs="Times New Roman"/>
          <w:sz w:val="28"/>
          <w:szCs w:val="28"/>
        </w:rPr>
      </w:pPr>
      <w:r>
        <w:rPr>
          <w:rFonts w:ascii="Times New Roman" w:hAnsi="Times New Roman" w:cs="Times New Roman"/>
          <w:sz w:val="28"/>
          <w:szCs w:val="28"/>
        </w:rPr>
        <w:lastRenderedPageBreak/>
        <w:t>При оформлении отрядных уголков необходимо дать волю детям в изобретательстве и творчестве и можно быть уверенным, что отрядные комнаты будут выглядеть ярко и необычно.</w:t>
      </w:r>
    </w:p>
    <w:p w14:paraId="4F0A46BE" w14:textId="77777777" w:rsidR="00110027" w:rsidRDefault="008A77E3">
      <w:pPr>
        <w:numPr>
          <w:ilvl w:val="0"/>
          <w:numId w:val="15"/>
        </w:numPr>
        <w:tabs>
          <w:tab w:val="left" w:pos="4305"/>
        </w:tabs>
        <w:autoSpaceDE w:val="0"/>
        <w:autoSpaceDN w:val="0"/>
        <w:adjustRightInd w:val="0"/>
        <w:spacing w:after="0" w:line="360" w:lineRule="auto"/>
        <w:ind w:right="-187"/>
        <w:jc w:val="both"/>
        <w:rPr>
          <w:rFonts w:ascii="Times New Roman" w:hAnsi="Times New Roman" w:cs="Times New Roman"/>
          <w:sz w:val="28"/>
          <w:szCs w:val="28"/>
          <w:u w:val="single"/>
        </w:rPr>
      </w:pPr>
      <w:r>
        <w:rPr>
          <w:rFonts w:ascii="Times New Roman" w:hAnsi="Times New Roman" w:cs="Times New Roman"/>
          <w:sz w:val="28"/>
          <w:szCs w:val="28"/>
        </w:rPr>
        <w:t xml:space="preserve">Предлагаем </w:t>
      </w:r>
      <w:r>
        <w:rPr>
          <w:rFonts w:ascii="Times New Roman" w:hAnsi="Times New Roman" w:cs="Times New Roman"/>
          <w:sz w:val="28"/>
          <w:szCs w:val="28"/>
          <w:u w:val="single"/>
        </w:rPr>
        <w:t>возможные рубрики для отрядного уголка:</w:t>
      </w:r>
    </w:p>
    <w:p w14:paraId="6BBAD740" w14:textId="77777777" w:rsidR="00110027" w:rsidRDefault="008A77E3">
      <w:pPr>
        <w:tabs>
          <w:tab w:val="left" w:pos="4305"/>
        </w:tabs>
        <w:autoSpaceDE w:val="0"/>
        <w:autoSpaceDN w:val="0"/>
        <w:adjustRightInd w:val="0"/>
        <w:spacing w:after="0" w:line="360" w:lineRule="auto"/>
        <w:ind w:left="-902" w:right="-187" w:firstLine="539"/>
        <w:jc w:val="both"/>
        <w:rPr>
          <w:rFonts w:ascii="Times New Roman" w:hAnsi="Times New Roman" w:cs="Times New Roman"/>
          <w:sz w:val="28"/>
          <w:szCs w:val="28"/>
        </w:rPr>
      </w:pPr>
      <w:r>
        <w:rPr>
          <w:rFonts w:ascii="Times New Roman" w:hAnsi="Times New Roman" w:cs="Times New Roman"/>
          <w:sz w:val="28"/>
          <w:szCs w:val="28"/>
        </w:rPr>
        <w:t>Календарь, план на смену, сегодня, поздравляем, спорт, список отряда, в других отрядах, наша песня, наши достижения, добьемся, всякая всячина, очень важная информация, наше настроение, книга жалоб и предложений, законы отряда.</w:t>
      </w:r>
    </w:p>
    <w:p w14:paraId="78F99173" w14:textId="77777777" w:rsidR="00110027" w:rsidRDefault="008A77E3">
      <w:pPr>
        <w:numPr>
          <w:ilvl w:val="0"/>
          <w:numId w:val="15"/>
        </w:numPr>
        <w:tabs>
          <w:tab w:val="clear" w:pos="360"/>
          <w:tab w:val="left" w:pos="180"/>
          <w:tab w:val="left" w:pos="4305"/>
        </w:tabs>
        <w:autoSpaceDE w:val="0"/>
        <w:autoSpaceDN w:val="0"/>
        <w:adjustRightInd w:val="0"/>
        <w:spacing w:after="0" w:line="360" w:lineRule="auto"/>
        <w:ind w:left="-900" w:right="-187" w:firstLine="900"/>
        <w:jc w:val="both"/>
        <w:rPr>
          <w:rFonts w:ascii="Times New Roman" w:hAnsi="Times New Roman" w:cs="Times New Roman"/>
          <w:sz w:val="28"/>
          <w:szCs w:val="28"/>
        </w:rPr>
      </w:pPr>
      <w:r>
        <w:rPr>
          <w:rFonts w:ascii="Times New Roman" w:hAnsi="Times New Roman" w:cs="Times New Roman"/>
          <w:sz w:val="28"/>
          <w:szCs w:val="28"/>
        </w:rPr>
        <w:t>В большом калейдоскопе лагерных праздников есть два традиционных – праздник открытия и праздник закрытия.</w:t>
      </w:r>
    </w:p>
    <w:p w14:paraId="2E469984" w14:textId="77777777" w:rsidR="00110027" w:rsidRDefault="008A77E3">
      <w:pPr>
        <w:numPr>
          <w:ilvl w:val="0"/>
          <w:numId w:val="15"/>
        </w:numPr>
        <w:tabs>
          <w:tab w:val="clear" w:pos="360"/>
          <w:tab w:val="left" w:pos="180"/>
          <w:tab w:val="left" w:pos="4305"/>
        </w:tabs>
        <w:autoSpaceDE w:val="0"/>
        <w:autoSpaceDN w:val="0"/>
        <w:adjustRightInd w:val="0"/>
        <w:spacing w:after="0" w:line="360" w:lineRule="auto"/>
        <w:ind w:left="-900" w:right="-187" w:firstLine="900"/>
        <w:jc w:val="both"/>
        <w:rPr>
          <w:rFonts w:ascii="Times New Roman" w:hAnsi="Times New Roman" w:cs="Times New Roman"/>
          <w:sz w:val="28"/>
          <w:szCs w:val="28"/>
        </w:rPr>
      </w:pPr>
      <w:r>
        <w:rPr>
          <w:rFonts w:ascii="Times New Roman" w:hAnsi="Times New Roman" w:cs="Times New Roman"/>
          <w:sz w:val="28"/>
          <w:szCs w:val="28"/>
        </w:rPr>
        <w:t>В начале смены провести можно презентацию отряда, включающую представление отряда, его названия, девиза, песни, речевки. Придумайте с ребятами современное название вашему отряду, к примеру, это может быть республика или государство с правительством, государственной думой и различными министерствами ваших помощников.</w:t>
      </w:r>
    </w:p>
    <w:p w14:paraId="371F1172" w14:textId="77777777" w:rsidR="00110027" w:rsidRDefault="008A77E3">
      <w:pPr>
        <w:numPr>
          <w:ilvl w:val="0"/>
          <w:numId w:val="15"/>
        </w:numPr>
        <w:tabs>
          <w:tab w:val="left" w:pos="4305"/>
        </w:tabs>
        <w:autoSpaceDE w:val="0"/>
        <w:autoSpaceDN w:val="0"/>
        <w:adjustRightInd w:val="0"/>
        <w:spacing w:after="0" w:line="360" w:lineRule="auto"/>
        <w:ind w:left="-900" w:right="-187" w:firstLine="900"/>
        <w:jc w:val="both"/>
        <w:rPr>
          <w:rFonts w:ascii="Times New Roman" w:hAnsi="Times New Roman" w:cs="Times New Roman"/>
          <w:sz w:val="28"/>
          <w:szCs w:val="28"/>
        </w:rPr>
      </w:pPr>
      <w:r>
        <w:rPr>
          <w:rFonts w:ascii="Times New Roman" w:hAnsi="Times New Roman" w:cs="Times New Roman"/>
          <w:sz w:val="28"/>
          <w:szCs w:val="28"/>
        </w:rPr>
        <w:t>В течение смены возможно ведение дневника-календаря событий, произошедших в отряде, т.е. ведение своеобразной летописи отряда. Для этого выберите в начале смены ребят, ответственных за выпуски этой летописи или стенных газет, ребят, которые увлекаются фотографированием.</w:t>
      </w:r>
    </w:p>
    <w:p w14:paraId="2F27EF4C" w14:textId="77777777" w:rsidR="00110027" w:rsidRDefault="008A77E3">
      <w:pPr>
        <w:numPr>
          <w:ilvl w:val="0"/>
          <w:numId w:val="15"/>
        </w:numPr>
        <w:tabs>
          <w:tab w:val="left" w:pos="4305"/>
        </w:tabs>
        <w:autoSpaceDE w:val="0"/>
        <w:autoSpaceDN w:val="0"/>
        <w:adjustRightInd w:val="0"/>
        <w:spacing w:after="0" w:line="360" w:lineRule="auto"/>
        <w:ind w:left="-900" w:right="-187" w:firstLine="900"/>
        <w:jc w:val="both"/>
        <w:rPr>
          <w:rFonts w:ascii="Times New Roman" w:hAnsi="Times New Roman" w:cs="Times New Roman"/>
          <w:sz w:val="28"/>
          <w:szCs w:val="28"/>
        </w:rPr>
      </w:pPr>
      <w:r>
        <w:rPr>
          <w:rFonts w:ascii="Times New Roman" w:hAnsi="Times New Roman" w:cs="Times New Roman"/>
          <w:sz w:val="28"/>
          <w:szCs w:val="28"/>
        </w:rPr>
        <w:t>Придумайте с ребятами праздники только вашего отряда, пусть ребята дадут этим праздникам свои названия.</w:t>
      </w:r>
    </w:p>
    <w:p w14:paraId="135DAC95" w14:textId="77777777" w:rsidR="00110027" w:rsidRDefault="008A77E3">
      <w:pPr>
        <w:numPr>
          <w:ilvl w:val="0"/>
          <w:numId w:val="15"/>
        </w:numPr>
        <w:tabs>
          <w:tab w:val="left" w:pos="4305"/>
        </w:tabs>
        <w:autoSpaceDE w:val="0"/>
        <w:autoSpaceDN w:val="0"/>
        <w:adjustRightInd w:val="0"/>
        <w:spacing w:after="0" w:line="360" w:lineRule="auto"/>
        <w:ind w:left="-900" w:right="-187" w:firstLine="900"/>
        <w:jc w:val="both"/>
        <w:rPr>
          <w:rFonts w:ascii="Times New Roman" w:hAnsi="Times New Roman" w:cs="Times New Roman"/>
          <w:sz w:val="28"/>
          <w:szCs w:val="28"/>
        </w:rPr>
      </w:pPr>
      <w:r>
        <w:rPr>
          <w:rFonts w:ascii="Times New Roman" w:hAnsi="Times New Roman" w:cs="Times New Roman"/>
          <w:sz w:val="28"/>
          <w:szCs w:val="28"/>
        </w:rPr>
        <w:t>Оформите уголок самоуправления (включает фамилии, имена детей, их обязанности, план работы). Желательно, чтобы каждый ребенок входил в один из органов детского самоуправления. Самым необходимыми органами самоуправления являются совет командиров, совет здоровья, совет спорта, редакционная коллегия. Можно выбрать и совет красоты, библиотекарей, ответственных за музыкальное оформление и т.д.</w:t>
      </w:r>
    </w:p>
    <w:p w14:paraId="7F4DE250" w14:textId="77777777" w:rsidR="00110027" w:rsidRDefault="00110027">
      <w:pPr>
        <w:spacing w:line="360" w:lineRule="auto"/>
        <w:rPr>
          <w:rFonts w:ascii="Times New Roman" w:hAnsi="Times New Roman" w:cs="Times New Roman"/>
          <w:sz w:val="28"/>
          <w:szCs w:val="28"/>
        </w:rPr>
      </w:pPr>
    </w:p>
    <w:p w14:paraId="7AC3A445" w14:textId="77777777" w:rsidR="00110027" w:rsidRDefault="008A77E3">
      <w:pPr>
        <w:tabs>
          <w:tab w:val="left" w:pos="4305"/>
        </w:tabs>
        <w:autoSpaceDE w:val="0"/>
        <w:autoSpaceDN w:val="0"/>
        <w:adjustRightInd w:val="0"/>
        <w:spacing w:line="360" w:lineRule="auto"/>
        <w:ind w:left="-902" w:right="-187" w:firstLine="539"/>
        <w:jc w:val="center"/>
        <w:outlineLvl w:val="0"/>
        <w:rPr>
          <w:rFonts w:ascii="Times New Roman" w:hAnsi="Times New Roman" w:cs="Times New Roman"/>
          <w:b/>
          <w:bCs/>
          <w:sz w:val="28"/>
          <w:szCs w:val="28"/>
        </w:rPr>
      </w:pPr>
      <w:r>
        <w:rPr>
          <w:rFonts w:ascii="Times New Roman" w:hAnsi="Times New Roman" w:cs="Times New Roman"/>
          <w:b/>
          <w:bCs/>
          <w:sz w:val="28"/>
          <w:szCs w:val="28"/>
        </w:rPr>
        <w:t>Возможные формы работы в летнем лагере:</w:t>
      </w:r>
    </w:p>
    <w:p w14:paraId="6B97749C" w14:textId="77777777" w:rsidR="00110027" w:rsidRDefault="00110027">
      <w:pPr>
        <w:tabs>
          <w:tab w:val="left" w:pos="4305"/>
        </w:tabs>
        <w:autoSpaceDE w:val="0"/>
        <w:autoSpaceDN w:val="0"/>
        <w:adjustRightInd w:val="0"/>
        <w:spacing w:line="360" w:lineRule="auto"/>
        <w:ind w:left="-902" w:right="-187" w:firstLine="539"/>
        <w:jc w:val="both"/>
        <w:rPr>
          <w:rFonts w:ascii="Times New Roman" w:hAnsi="Times New Roman" w:cs="Times New Roman"/>
          <w:sz w:val="28"/>
          <w:szCs w:val="28"/>
        </w:rPr>
        <w:sectPr w:rsidR="00110027">
          <w:headerReference w:type="default" r:id="rId22"/>
          <w:pgSz w:w="11906" w:h="16838"/>
          <w:pgMar w:top="1134" w:right="850" w:bottom="1417" w:left="1701" w:header="709" w:footer="709" w:gutter="0"/>
          <w:cols w:space="0"/>
          <w:titlePg/>
          <w:docGrid w:linePitch="360"/>
        </w:sectPr>
      </w:pPr>
    </w:p>
    <w:p w14:paraId="4B2D573A" w14:textId="77777777" w:rsidR="00110027" w:rsidRDefault="008A77E3">
      <w:pPr>
        <w:tabs>
          <w:tab w:val="left" w:pos="4305"/>
        </w:tabs>
        <w:autoSpaceDE w:val="0"/>
        <w:autoSpaceDN w:val="0"/>
        <w:adjustRightInd w:val="0"/>
        <w:spacing w:line="360" w:lineRule="auto"/>
        <w:ind w:left="-902" w:right="-187" w:firstLine="539"/>
        <w:jc w:val="both"/>
        <w:rPr>
          <w:rFonts w:ascii="Times New Roman" w:hAnsi="Times New Roman" w:cs="Times New Roman"/>
          <w:sz w:val="28"/>
          <w:szCs w:val="28"/>
        </w:rPr>
      </w:pPr>
      <w:r>
        <w:rPr>
          <w:rFonts w:ascii="Times New Roman" w:hAnsi="Times New Roman" w:cs="Times New Roman"/>
          <w:sz w:val="28"/>
          <w:szCs w:val="28"/>
        </w:rPr>
        <w:lastRenderedPageBreak/>
        <w:t>Линейка</w:t>
      </w:r>
    </w:p>
    <w:p w14:paraId="7022E6FC" w14:textId="77777777" w:rsidR="00110027" w:rsidRDefault="008A77E3">
      <w:pPr>
        <w:tabs>
          <w:tab w:val="left" w:pos="4305"/>
        </w:tabs>
        <w:autoSpaceDE w:val="0"/>
        <w:autoSpaceDN w:val="0"/>
        <w:adjustRightInd w:val="0"/>
        <w:spacing w:line="360" w:lineRule="auto"/>
        <w:ind w:left="-902" w:right="-187" w:firstLine="539"/>
        <w:jc w:val="both"/>
        <w:rPr>
          <w:rFonts w:ascii="Times New Roman" w:hAnsi="Times New Roman" w:cs="Times New Roman"/>
          <w:sz w:val="28"/>
          <w:szCs w:val="28"/>
        </w:rPr>
      </w:pPr>
      <w:r>
        <w:rPr>
          <w:rFonts w:ascii="Times New Roman" w:hAnsi="Times New Roman" w:cs="Times New Roman"/>
          <w:sz w:val="28"/>
          <w:szCs w:val="28"/>
        </w:rPr>
        <w:t>Огонек</w:t>
      </w:r>
    </w:p>
    <w:p w14:paraId="7BA5D381" w14:textId="77777777" w:rsidR="00110027" w:rsidRDefault="00110027">
      <w:pPr>
        <w:tabs>
          <w:tab w:val="left" w:pos="4305"/>
        </w:tabs>
        <w:autoSpaceDE w:val="0"/>
        <w:autoSpaceDN w:val="0"/>
        <w:adjustRightInd w:val="0"/>
        <w:spacing w:line="360" w:lineRule="auto"/>
        <w:ind w:left="-902" w:right="-187" w:firstLine="539"/>
        <w:jc w:val="both"/>
        <w:rPr>
          <w:rFonts w:ascii="Times New Roman" w:hAnsi="Times New Roman" w:cs="Times New Roman"/>
          <w:sz w:val="28"/>
          <w:szCs w:val="28"/>
        </w:rPr>
        <w:sectPr w:rsidR="00110027">
          <w:type w:val="continuous"/>
          <w:pgSz w:w="11906" w:h="16838"/>
          <w:pgMar w:top="1134" w:right="851" w:bottom="1134" w:left="1134" w:header="709" w:footer="709" w:gutter="0"/>
          <w:cols w:num="2" w:space="708"/>
          <w:titlePg/>
          <w:docGrid w:linePitch="360"/>
        </w:sectPr>
      </w:pPr>
    </w:p>
    <w:p w14:paraId="39C4C5D5" w14:textId="77777777" w:rsidR="00110027" w:rsidRDefault="008A77E3">
      <w:pPr>
        <w:tabs>
          <w:tab w:val="left" w:pos="4305"/>
        </w:tabs>
        <w:autoSpaceDE w:val="0"/>
        <w:autoSpaceDN w:val="0"/>
        <w:adjustRightInd w:val="0"/>
        <w:spacing w:line="360" w:lineRule="auto"/>
        <w:ind w:left="-902" w:right="-187" w:firstLine="539"/>
        <w:jc w:val="both"/>
        <w:rPr>
          <w:rFonts w:ascii="Times New Roman" w:hAnsi="Times New Roman" w:cs="Times New Roman"/>
          <w:sz w:val="28"/>
          <w:szCs w:val="28"/>
        </w:rPr>
      </w:pPr>
      <w:r>
        <w:rPr>
          <w:rFonts w:ascii="Times New Roman" w:hAnsi="Times New Roman" w:cs="Times New Roman"/>
          <w:sz w:val="28"/>
          <w:szCs w:val="28"/>
        </w:rPr>
        <w:t>Конкурсы: рисунков, поделок из природного материалов, талантов, сказочников «Жили-были», эрудитов, знатоков спорта, музыки, кинофильмов, поэзии, анекдотов, конкурс коллекционеров, «безумных идей», «Слабо!», «А ну-ка, мальчики!», «А ну-ка, девочки!»</w:t>
      </w:r>
    </w:p>
    <w:p w14:paraId="28499331" w14:textId="77777777" w:rsidR="00110027" w:rsidRDefault="00110027">
      <w:pPr>
        <w:tabs>
          <w:tab w:val="left" w:pos="4305"/>
        </w:tabs>
        <w:autoSpaceDE w:val="0"/>
        <w:autoSpaceDN w:val="0"/>
        <w:adjustRightInd w:val="0"/>
        <w:spacing w:line="360" w:lineRule="auto"/>
        <w:ind w:left="-902" w:right="-187" w:firstLine="539"/>
        <w:jc w:val="both"/>
        <w:outlineLvl w:val="0"/>
        <w:rPr>
          <w:rFonts w:ascii="Times New Roman" w:hAnsi="Times New Roman" w:cs="Times New Roman"/>
          <w:sz w:val="28"/>
          <w:szCs w:val="28"/>
        </w:rPr>
        <w:sectPr w:rsidR="00110027">
          <w:type w:val="continuous"/>
          <w:pgSz w:w="11906" w:h="16838"/>
          <w:pgMar w:top="1134" w:right="851" w:bottom="1134" w:left="1134" w:header="709" w:footer="709" w:gutter="0"/>
          <w:cols w:space="708"/>
          <w:titlePg/>
          <w:docGrid w:linePitch="360"/>
        </w:sectPr>
      </w:pPr>
    </w:p>
    <w:p w14:paraId="6E53748C" w14:textId="77777777" w:rsidR="00110027" w:rsidRDefault="008A77E3">
      <w:pPr>
        <w:tabs>
          <w:tab w:val="left" w:pos="4305"/>
        </w:tabs>
        <w:autoSpaceDE w:val="0"/>
        <w:autoSpaceDN w:val="0"/>
        <w:adjustRightInd w:val="0"/>
        <w:spacing w:line="360" w:lineRule="auto"/>
        <w:ind w:left="-902" w:right="-187" w:firstLine="539"/>
        <w:jc w:val="both"/>
        <w:outlineLvl w:val="0"/>
        <w:rPr>
          <w:rFonts w:ascii="Times New Roman" w:hAnsi="Times New Roman" w:cs="Times New Roman"/>
          <w:sz w:val="28"/>
          <w:szCs w:val="28"/>
        </w:rPr>
      </w:pPr>
      <w:r>
        <w:rPr>
          <w:rFonts w:ascii="Times New Roman" w:hAnsi="Times New Roman" w:cs="Times New Roman"/>
          <w:sz w:val="28"/>
          <w:szCs w:val="28"/>
        </w:rPr>
        <w:t>КВН</w:t>
      </w:r>
    </w:p>
    <w:p w14:paraId="385BE13A" w14:textId="77777777" w:rsidR="00110027" w:rsidRDefault="008A77E3">
      <w:pPr>
        <w:tabs>
          <w:tab w:val="left" w:pos="4305"/>
        </w:tabs>
        <w:autoSpaceDE w:val="0"/>
        <w:autoSpaceDN w:val="0"/>
        <w:adjustRightInd w:val="0"/>
        <w:spacing w:line="360" w:lineRule="auto"/>
        <w:ind w:left="-902" w:right="-187" w:firstLine="539"/>
        <w:jc w:val="both"/>
        <w:outlineLvl w:val="0"/>
        <w:rPr>
          <w:rFonts w:ascii="Times New Roman" w:hAnsi="Times New Roman" w:cs="Times New Roman"/>
          <w:sz w:val="28"/>
          <w:szCs w:val="28"/>
        </w:rPr>
      </w:pPr>
      <w:r>
        <w:rPr>
          <w:rFonts w:ascii="Times New Roman" w:hAnsi="Times New Roman" w:cs="Times New Roman"/>
          <w:sz w:val="28"/>
          <w:szCs w:val="28"/>
        </w:rPr>
        <w:t>Что? Где? Когда?</w:t>
      </w:r>
    </w:p>
    <w:p w14:paraId="44E2CF87" w14:textId="77777777" w:rsidR="00110027" w:rsidRDefault="008A77E3">
      <w:pPr>
        <w:tabs>
          <w:tab w:val="left" w:pos="4305"/>
        </w:tabs>
        <w:autoSpaceDE w:val="0"/>
        <w:autoSpaceDN w:val="0"/>
        <w:adjustRightInd w:val="0"/>
        <w:spacing w:line="360" w:lineRule="auto"/>
        <w:ind w:left="-902" w:right="-187" w:firstLine="539"/>
        <w:jc w:val="both"/>
        <w:rPr>
          <w:rFonts w:ascii="Times New Roman" w:hAnsi="Times New Roman" w:cs="Times New Roman"/>
          <w:sz w:val="28"/>
          <w:szCs w:val="28"/>
        </w:rPr>
      </w:pPr>
      <w:r>
        <w:rPr>
          <w:rFonts w:ascii="Times New Roman" w:hAnsi="Times New Roman" w:cs="Times New Roman"/>
          <w:sz w:val="28"/>
          <w:szCs w:val="28"/>
        </w:rPr>
        <w:t>Проведение праздников, а именно:</w:t>
      </w:r>
    </w:p>
    <w:p w14:paraId="1747C1B4" w14:textId="77777777" w:rsidR="00110027" w:rsidRDefault="008A77E3">
      <w:pPr>
        <w:tabs>
          <w:tab w:val="left" w:pos="4305"/>
        </w:tabs>
        <w:autoSpaceDE w:val="0"/>
        <w:autoSpaceDN w:val="0"/>
        <w:adjustRightInd w:val="0"/>
        <w:spacing w:line="360" w:lineRule="auto"/>
        <w:ind w:left="-902" w:right="-187" w:firstLine="539"/>
        <w:jc w:val="both"/>
        <w:rPr>
          <w:rFonts w:ascii="Times New Roman" w:hAnsi="Times New Roman" w:cs="Times New Roman"/>
          <w:sz w:val="28"/>
          <w:szCs w:val="28"/>
        </w:rPr>
      </w:pPr>
      <w:r>
        <w:rPr>
          <w:rFonts w:ascii="Times New Roman" w:hAnsi="Times New Roman" w:cs="Times New Roman"/>
          <w:sz w:val="28"/>
          <w:szCs w:val="28"/>
        </w:rPr>
        <w:t>День именинника</w:t>
      </w:r>
    </w:p>
    <w:p w14:paraId="3BF63EA2" w14:textId="77777777" w:rsidR="00110027" w:rsidRDefault="008A77E3">
      <w:pPr>
        <w:tabs>
          <w:tab w:val="left" w:pos="4305"/>
        </w:tabs>
        <w:autoSpaceDE w:val="0"/>
        <w:autoSpaceDN w:val="0"/>
        <w:adjustRightInd w:val="0"/>
        <w:spacing w:line="360" w:lineRule="auto"/>
        <w:ind w:left="-902" w:right="-187" w:firstLine="539"/>
        <w:jc w:val="both"/>
        <w:rPr>
          <w:rFonts w:ascii="Times New Roman" w:hAnsi="Times New Roman" w:cs="Times New Roman"/>
          <w:sz w:val="28"/>
          <w:szCs w:val="28"/>
        </w:rPr>
      </w:pPr>
      <w:r>
        <w:rPr>
          <w:rFonts w:ascii="Times New Roman" w:hAnsi="Times New Roman" w:cs="Times New Roman"/>
          <w:sz w:val="28"/>
          <w:szCs w:val="28"/>
        </w:rPr>
        <w:t>День смеха</w:t>
      </w:r>
    </w:p>
    <w:p w14:paraId="0C30D0FC" w14:textId="77777777" w:rsidR="00110027" w:rsidRDefault="008A77E3">
      <w:pPr>
        <w:tabs>
          <w:tab w:val="left" w:pos="4305"/>
        </w:tabs>
        <w:autoSpaceDE w:val="0"/>
        <w:autoSpaceDN w:val="0"/>
        <w:adjustRightInd w:val="0"/>
        <w:spacing w:line="360" w:lineRule="auto"/>
        <w:ind w:left="-902" w:right="-187" w:firstLine="539"/>
        <w:jc w:val="both"/>
        <w:rPr>
          <w:rFonts w:ascii="Times New Roman" w:hAnsi="Times New Roman" w:cs="Times New Roman"/>
          <w:sz w:val="28"/>
          <w:szCs w:val="28"/>
        </w:rPr>
      </w:pPr>
      <w:r>
        <w:rPr>
          <w:rFonts w:ascii="Times New Roman" w:hAnsi="Times New Roman" w:cs="Times New Roman"/>
          <w:sz w:val="28"/>
          <w:szCs w:val="28"/>
        </w:rPr>
        <w:t>День сказок</w:t>
      </w:r>
    </w:p>
    <w:p w14:paraId="53D184B0" w14:textId="77777777" w:rsidR="00110027" w:rsidRDefault="008A77E3">
      <w:pPr>
        <w:tabs>
          <w:tab w:val="left" w:pos="4305"/>
        </w:tabs>
        <w:autoSpaceDE w:val="0"/>
        <w:autoSpaceDN w:val="0"/>
        <w:adjustRightInd w:val="0"/>
        <w:spacing w:line="360" w:lineRule="auto"/>
        <w:ind w:left="-902" w:right="-187" w:firstLine="539"/>
        <w:jc w:val="both"/>
        <w:rPr>
          <w:rFonts w:ascii="Times New Roman" w:hAnsi="Times New Roman" w:cs="Times New Roman"/>
          <w:sz w:val="28"/>
          <w:szCs w:val="28"/>
        </w:rPr>
      </w:pPr>
      <w:r>
        <w:rPr>
          <w:rFonts w:ascii="Times New Roman" w:hAnsi="Times New Roman" w:cs="Times New Roman"/>
          <w:sz w:val="28"/>
          <w:szCs w:val="28"/>
        </w:rPr>
        <w:t>День игры и игрушки</w:t>
      </w:r>
    </w:p>
    <w:p w14:paraId="2B77F3D1" w14:textId="77777777" w:rsidR="00110027" w:rsidRDefault="008A77E3">
      <w:pPr>
        <w:tabs>
          <w:tab w:val="left" w:pos="4305"/>
        </w:tabs>
        <w:autoSpaceDE w:val="0"/>
        <w:autoSpaceDN w:val="0"/>
        <w:adjustRightInd w:val="0"/>
        <w:spacing w:line="360" w:lineRule="auto"/>
        <w:ind w:left="-902" w:right="-187" w:firstLine="539"/>
        <w:jc w:val="both"/>
        <w:rPr>
          <w:rFonts w:ascii="Times New Roman" w:hAnsi="Times New Roman" w:cs="Times New Roman"/>
          <w:sz w:val="28"/>
          <w:szCs w:val="28"/>
        </w:rPr>
      </w:pPr>
      <w:r>
        <w:rPr>
          <w:rFonts w:ascii="Times New Roman" w:hAnsi="Times New Roman" w:cs="Times New Roman"/>
          <w:sz w:val="28"/>
          <w:szCs w:val="28"/>
        </w:rPr>
        <w:t>Карнавал</w:t>
      </w:r>
    </w:p>
    <w:p w14:paraId="2AFDD233" w14:textId="77777777" w:rsidR="00110027" w:rsidRDefault="008A77E3">
      <w:pPr>
        <w:tabs>
          <w:tab w:val="left" w:pos="4305"/>
        </w:tabs>
        <w:autoSpaceDE w:val="0"/>
        <w:autoSpaceDN w:val="0"/>
        <w:adjustRightInd w:val="0"/>
        <w:spacing w:line="360" w:lineRule="auto"/>
        <w:ind w:left="-902" w:right="-187" w:firstLine="539"/>
        <w:jc w:val="both"/>
        <w:rPr>
          <w:rFonts w:ascii="Times New Roman" w:hAnsi="Times New Roman" w:cs="Times New Roman"/>
          <w:sz w:val="28"/>
          <w:szCs w:val="28"/>
        </w:rPr>
      </w:pPr>
      <w:r>
        <w:rPr>
          <w:rFonts w:ascii="Times New Roman" w:hAnsi="Times New Roman" w:cs="Times New Roman"/>
          <w:sz w:val="28"/>
          <w:szCs w:val="28"/>
        </w:rPr>
        <w:t>Ярмарка поделок</w:t>
      </w:r>
    </w:p>
    <w:p w14:paraId="62A23ABE" w14:textId="77777777" w:rsidR="00110027" w:rsidRDefault="008A77E3">
      <w:pPr>
        <w:tabs>
          <w:tab w:val="left" w:pos="4305"/>
        </w:tabs>
        <w:autoSpaceDE w:val="0"/>
        <w:autoSpaceDN w:val="0"/>
        <w:adjustRightInd w:val="0"/>
        <w:spacing w:line="360" w:lineRule="auto"/>
        <w:ind w:left="-902" w:right="-187" w:firstLine="539"/>
        <w:jc w:val="both"/>
        <w:rPr>
          <w:rFonts w:ascii="Times New Roman" w:hAnsi="Times New Roman" w:cs="Times New Roman"/>
          <w:sz w:val="28"/>
          <w:szCs w:val="28"/>
        </w:rPr>
      </w:pPr>
      <w:r>
        <w:rPr>
          <w:rFonts w:ascii="Times New Roman" w:hAnsi="Times New Roman" w:cs="Times New Roman"/>
          <w:sz w:val="28"/>
          <w:szCs w:val="28"/>
        </w:rPr>
        <w:t>Академия веселых затей</w:t>
      </w:r>
    </w:p>
    <w:p w14:paraId="6FB9EF11" w14:textId="77777777" w:rsidR="00110027" w:rsidRDefault="008A77E3">
      <w:pPr>
        <w:tabs>
          <w:tab w:val="left" w:pos="4305"/>
        </w:tabs>
        <w:autoSpaceDE w:val="0"/>
        <w:autoSpaceDN w:val="0"/>
        <w:adjustRightInd w:val="0"/>
        <w:spacing w:line="360" w:lineRule="auto"/>
        <w:ind w:left="-902" w:right="-187" w:firstLine="539"/>
        <w:jc w:val="both"/>
        <w:rPr>
          <w:rFonts w:ascii="Times New Roman" w:hAnsi="Times New Roman" w:cs="Times New Roman"/>
          <w:sz w:val="28"/>
          <w:szCs w:val="28"/>
        </w:rPr>
      </w:pPr>
      <w:r>
        <w:rPr>
          <w:rFonts w:ascii="Times New Roman" w:hAnsi="Times New Roman" w:cs="Times New Roman"/>
          <w:sz w:val="28"/>
          <w:szCs w:val="28"/>
        </w:rPr>
        <w:t xml:space="preserve"> Открытие смены, праздник Нептуна, Мойдодыра, сладкоежки, мультипликации, закрытия смены.</w:t>
      </w:r>
    </w:p>
    <w:p w14:paraId="613E0DD7" w14:textId="77777777" w:rsidR="00110027" w:rsidRDefault="008A77E3">
      <w:pPr>
        <w:tabs>
          <w:tab w:val="left" w:pos="4305"/>
        </w:tabs>
        <w:autoSpaceDE w:val="0"/>
        <w:autoSpaceDN w:val="0"/>
        <w:adjustRightInd w:val="0"/>
        <w:spacing w:line="360" w:lineRule="auto"/>
        <w:ind w:left="-902" w:right="-187" w:firstLine="539"/>
        <w:jc w:val="both"/>
        <w:rPr>
          <w:rFonts w:ascii="Times New Roman" w:hAnsi="Times New Roman" w:cs="Times New Roman"/>
          <w:sz w:val="28"/>
          <w:szCs w:val="28"/>
        </w:rPr>
      </w:pPr>
      <w:r>
        <w:rPr>
          <w:rFonts w:ascii="Times New Roman" w:hAnsi="Times New Roman" w:cs="Times New Roman"/>
          <w:sz w:val="28"/>
          <w:szCs w:val="28"/>
        </w:rPr>
        <w:t>Дело по секрету – «Уют»</w:t>
      </w:r>
    </w:p>
    <w:p w14:paraId="73CF4533" w14:textId="77777777" w:rsidR="00110027" w:rsidRDefault="008A77E3">
      <w:pPr>
        <w:tabs>
          <w:tab w:val="left" w:pos="4305"/>
        </w:tabs>
        <w:autoSpaceDE w:val="0"/>
        <w:autoSpaceDN w:val="0"/>
        <w:adjustRightInd w:val="0"/>
        <w:spacing w:line="360" w:lineRule="auto"/>
        <w:ind w:left="-902" w:right="-187" w:firstLine="539"/>
        <w:jc w:val="both"/>
        <w:rPr>
          <w:rFonts w:ascii="Times New Roman" w:hAnsi="Times New Roman" w:cs="Times New Roman"/>
          <w:sz w:val="28"/>
          <w:szCs w:val="28"/>
        </w:rPr>
      </w:pPr>
      <w:r>
        <w:rPr>
          <w:rFonts w:ascii="Times New Roman" w:hAnsi="Times New Roman" w:cs="Times New Roman"/>
          <w:sz w:val="28"/>
          <w:szCs w:val="28"/>
        </w:rPr>
        <w:t>Операция «Подарок друзьям»</w:t>
      </w:r>
    </w:p>
    <w:p w14:paraId="4B5063A7" w14:textId="77777777" w:rsidR="00110027" w:rsidRDefault="008A77E3">
      <w:pPr>
        <w:tabs>
          <w:tab w:val="left" w:pos="4305"/>
        </w:tabs>
        <w:autoSpaceDE w:val="0"/>
        <w:autoSpaceDN w:val="0"/>
        <w:adjustRightInd w:val="0"/>
        <w:spacing w:line="360" w:lineRule="auto"/>
        <w:ind w:left="-902" w:right="-187" w:firstLine="539"/>
        <w:jc w:val="both"/>
        <w:rPr>
          <w:rFonts w:ascii="Times New Roman" w:hAnsi="Times New Roman" w:cs="Times New Roman"/>
          <w:sz w:val="28"/>
          <w:szCs w:val="28"/>
        </w:rPr>
      </w:pPr>
      <w:r>
        <w:rPr>
          <w:rFonts w:ascii="Times New Roman" w:hAnsi="Times New Roman" w:cs="Times New Roman"/>
          <w:sz w:val="28"/>
          <w:szCs w:val="28"/>
        </w:rPr>
        <w:t>Диспут</w:t>
      </w:r>
    </w:p>
    <w:p w14:paraId="279064F4" w14:textId="77777777" w:rsidR="00110027" w:rsidRDefault="008A77E3">
      <w:pPr>
        <w:tabs>
          <w:tab w:val="left" w:pos="4305"/>
        </w:tabs>
        <w:autoSpaceDE w:val="0"/>
        <w:autoSpaceDN w:val="0"/>
        <w:adjustRightInd w:val="0"/>
        <w:spacing w:line="360" w:lineRule="auto"/>
        <w:ind w:left="-902" w:right="-187" w:firstLine="539"/>
        <w:jc w:val="both"/>
        <w:rPr>
          <w:rFonts w:ascii="Times New Roman" w:hAnsi="Times New Roman" w:cs="Times New Roman"/>
          <w:sz w:val="28"/>
          <w:szCs w:val="28"/>
        </w:rPr>
      </w:pPr>
      <w:r>
        <w:rPr>
          <w:rFonts w:ascii="Times New Roman" w:hAnsi="Times New Roman" w:cs="Times New Roman"/>
          <w:sz w:val="28"/>
          <w:szCs w:val="28"/>
        </w:rPr>
        <w:t>«Веселые старты»</w:t>
      </w:r>
    </w:p>
    <w:p w14:paraId="66DE28F4" w14:textId="77777777" w:rsidR="00110027" w:rsidRDefault="008A77E3">
      <w:pPr>
        <w:tabs>
          <w:tab w:val="left" w:pos="4305"/>
        </w:tabs>
        <w:autoSpaceDE w:val="0"/>
        <w:autoSpaceDN w:val="0"/>
        <w:adjustRightInd w:val="0"/>
        <w:spacing w:line="360" w:lineRule="auto"/>
        <w:ind w:left="-902" w:right="-187" w:firstLine="539"/>
        <w:jc w:val="both"/>
        <w:rPr>
          <w:rFonts w:ascii="Times New Roman" w:hAnsi="Times New Roman" w:cs="Times New Roman"/>
          <w:sz w:val="28"/>
          <w:szCs w:val="28"/>
        </w:rPr>
      </w:pPr>
      <w:r>
        <w:rPr>
          <w:rFonts w:ascii="Times New Roman" w:hAnsi="Times New Roman" w:cs="Times New Roman"/>
          <w:sz w:val="28"/>
          <w:szCs w:val="28"/>
        </w:rPr>
        <w:t xml:space="preserve"> «Спартакиада»</w:t>
      </w:r>
    </w:p>
    <w:p w14:paraId="425D62C7" w14:textId="77777777" w:rsidR="00110027" w:rsidRDefault="008A77E3">
      <w:pPr>
        <w:tabs>
          <w:tab w:val="left" w:pos="4305"/>
        </w:tabs>
        <w:autoSpaceDE w:val="0"/>
        <w:autoSpaceDN w:val="0"/>
        <w:adjustRightInd w:val="0"/>
        <w:spacing w:line="360" w:lineRule="auto"/>
        <w:ind w:left="-902" w:right="-187" w:firstLine="539"/>
        <w:jc w:val="both"/>
        <w:rPr>
          <w:rFonts w:ascii="Times New Roman" w:hAnsi="Times New Roman" w:cs="Times New Roman"/>
          <w:sz w:val="28"/>
          <w:szCs w:val="28"/>
        </w:rPr>
      </w:pPr>
      <w:r>
        <w:rPr>
          <w:rFonts w:ascii="Times New Roman" w:hAnsi="Times New Roman" w:cs="Times New Roman"/>
          <w:sz w:val="28"/>
          <w:szCs w:val="28"/>
        </w:rPr>
        <w:t>Экскурсии</w:t>
      </w:r>
    </w:p>
    <w:p w14:paraId="4E998C8E" w14:textId="77777777" w:rsidR="00110027" w:rsidRDefault="008A77E3">
      <w:pPr>
        <w:tabs>
          <w:tab w:val="left" w:pos="4305"/>
        </w:tabs>
        <w:autoSpaceDE w:val="0"/>
        <w:autoSpaceDN w:val="0"/>
        <w:adjustRightInd w:val="0"/>
        <w:spacing w:line="360" w:lineRule="auto"/>
        <w:ind w:left="-902" w:right="-187" w:firstLine="539"/>
        <w:jc w:val="both"/>
        <w:rPr>
          <w:rFonts w:ascii="Times New Roman" w:hAnsi="Times New Roman" w:cs="Times New Roman"/>
          <w:sz w:val="28"/>
          <w:szCs w:val="28"/>
        </w:rPr>
      </w:pPr>
      <w:r>
        <w:rPr>
          <w:rFonts w:ascii="Times New Roman" w:hAnsi="Times New Roman" w:cs="Times New Roman"/>
          <w:sz w:val="28"/>
          <w:szCs w:val="28"/>
        </w:rPr>
        <w:t>Поход</w:t>
      </w:r>
    </w:p>
    <w:p w14:paraId="268A369E" w14:textId="77777777" w:rsidR="00110027" w:rsidRDefault="008A77E3">
      <w:pPr>
        <w:tabs>
          <w:tab w:val="left" w:pos="4305"/>
        </w:tabs>
        <w:autoSpaceDE w:val="0"/>
        <w:autoSpaceDN w:val="0"/>
        <w:adjustRightInd w:val="0"/>
        <w:spacing w:line="360" w:lineRule="auto"/>
        <w:ind w:left="-902" w:right="-187" w:firstLine="539"/>
        <w:jc w:val="both"/>
        <w:rPr>
          <w:rFonts w:ascii="Times New Roman" w:hAnsi="Times New Roman" w:cs="Times New Roman"/>
          <w:sz w:val="28"/>
          <w:szCs w:val="28"/>
        </w:rPr>
      </w:pPr>
      <w:r>
        <w:rPr>
          <w:rFonts w:ascii="Times New Roman" w:hAnsi="Times New Roman" w:cs="Times New Roman"/>
          <w:sz w:val="28"/>
          <w:szCs w:val="28"/>
        </w:rPr>
        <w:t>Установите вместе с ребятами Законы вашего лагеря, к примеру:</w:t>
      </w:r>
    </w:p>
    <w:p w14:paraId="05A781BF" w14:textId="77777777" w:rsidR="00110027" w:rsidRDefault="008A77E3">
      <w:pPr>
        <w:tabs>
          <w:tab w:val="left" w:pos="4305"/>
        </w:tabs>
        <w:autoSpaceDE w:val="0"/>
        <w:autoSpaceDN w:val="0"/>
        <w:adjustRightInd w:val="0"/>
        <w:spacing w:line="360" w:lineRule="auto"/>
        <w:ind w:left="-902" w:right="-187" w:firstLine="539"/>
        <w:jc w:val="both"/>
        <w:rPr>
          <w:rFonts w:ascii="Times New Roman" w:hAnsi="Times New Roman" w:cs="Times New Roman"/>
          <w:sz w:val="28"/>
          <w:szCs w:val="28"/>
        </w:rPr>
      </w:pPr>
      <w:r>
        <w:rPr>
          <w:rFonts w:ascii="Times New Roman" w:hAnsi="Times New Roman" w:cs="Times New Roman"/>
          <w:sz w:val="28"/>
          <w:szCs w:val="28"/>
        </w:rPr>
        <w:t>Закон «ноль-ноль» (закон точности)</w:t>
      </w:r>
    </w:p>
    <w:p w14:paraId="7046CF70" w14:textId="77777777" w:rsidR="00110027" w:rsidRDefault="008A77E3">
      <w:pPr>
        <w:tabs>
          <w:tab w:val="left" w:pos="4305"/>
        </w:tabs>
        <w:autoSpaceDE w:val="0"/>
        <w:autoSpaceDN w:val="0"/>
        <w:adjustRightInd w:val="0"/>
        <w:spacing w:line="360" w:lineRule="auto"/>
        <w:ind w:left="-902" w:right="-187" w:firstLine="539"/>
        <w:jc w:val="both"/>
        <w:rPr>
          <w:rFonts w:ascii="Times New Roman" w:hAnsi="Times New Roman" w:cs="Times New Roman"/>
          <w:sz w:val="28"/>
          <w:szCs w:val="28"/>
        </w:rPr>
      </w:pPr>
      <w:r>
        <w:rPr>
          <w:rFonts w:ascii="Times New Roman" w:hAnsi="Times New Roman" w:cs="Times New Roman"/>
          <w:sz w:val="28"/>
          <w:szCs w:val="28"/>
        </w:rPr>
        <w:t xml:space="preserve">    Закон «территории» (территориальное ограничение, бережливость, хозяйственность)</w:t>
      </w:r>
    </w:p>
    <w:p w14:paraId="6E6606D3" w14:textId="77777777" w:rsidR="00110027" w:rsidRDefault="008A77E3">
      <w:pPr>
        <w:tabs>
          <w:tab w:val="left" w:pos="4305"/>
        </w:tabs>
        <w:autoSpaceDE w:val="0"/>
        <w:autoSpaceDN w:val="0"/>
        <w:adjustRightInd w:val="0"/>
        <w:spacing w:line="360" w:lineRule="auto"/>
        <w:ind w:left="-902" w:right="-187" w:firstLine="539"/>
        <w:jc w:val="both"/>
        <w:rPr>
          <w:rFonts w:ascii="Times New Roman" w:hAnsi="Times New Roman" w:cs="Times New Roman"/>
          <w:sz w:val="28"/>
          <w:szCs w:val="28"/>
        </w:rPr>
      </w:pPr>
      <w:r>
        <w:rPr>
          <w:rFonts w:ascii="Times New Roman" w:hAnsi="Times New Roman" w:cs="Times New Roman"/>
          <w:sz w:val="28"/>
          <w:szCs w:val="28"/>
        </w:rPr>
        <w:t>Закон зелени (охрана природы)</w:t>
      </w:r>
    </w:p>
    <w:p w14:paraId="1D72134D" w14:textId="77777777" w:rsidR="00110027" w:rsidRDefault="008A77E3">
      <w:pPr>
        <w:tabs>
          <w:tab w:val="left" w:pos="4305"/>
        </w:tabs>
        <w:autoSpaceDE w:val="0"/>
        <w:autoSpaceDN w:val="0"/>
        <w:adjustRightInd w:val="0"/>
        <w:spacing w:line="360" w:lineRule="auto"/>
        <w:ind w:left="-902" w:right="-187" w:firstLine="539"/>
        <w:jc w:val="both"/>
        <w:rPr>
          <w:rFonts w:ascii="Times New Roman" w:hAnsi="Times New Roman" w:cs="Times New Roman"/>
          <w:sz w:val="28"/>
          <w:szCs w:val="28"/>
        </w:rPr>
      </w:pPr>
      <w:r>
        <w:rPr>
          <w:rFonts w:ascii="Times New Roman" w:hAnsi="Times New Roman" w:cs="Times New Roman"/>
          <w:sz w:val="28"/>
          <w:szCs w:val="28"/>
        </w:rPr>
        <w:t>Закон поднятой руки (внимание, прошу слова)</w:t>
      </w:r>
    </w:p>
    <w:p w14:paraId="624235E8" w14:textId="77777777" w:rsidR="00110027" w:rsidRDefault="008A77E3">
      <w:pPr>
        <w:tabs>
          <w:tab w:val="left" w:pos="4305"/>
        </w:tabs>
        <w:autoSpaceDE w:val="0"/>
        <w:autoSpaceDN w:val="0"/>
        <w:adjustRightInd w:val="0"/>
        <w:spacing w:line="360" w:lineRule="auto"/>
        <w:ind w:left="-902" w:right="-187" w:firstLine="539"/>
        <w:jc w:val="both"/>
        <w:rPr>
          <w:rFonts w:ascii="Times New Roman" w:hAnsi="Times New Roman" w:cs="Times New Roman"/>
          <w:sz w:val="28"/>
          <w:szCs w:val="28"/>
        </w:rPr>
      </w:pPr>
      <w:r>
        <w:rPr>
          <w:rFonts w:ascii="Times New Roman" w:hAnsi="Times New Roman" w:cs="Times New Roman"/>
          <w:sz w:val="28"/>
          <w:szCs w:val="28"/>
        </w:rPr>
        <w:t>Закон «рука об руку» (все делать вместе, сообща)</w:t>
      </w:r>
    </w:p>
    <w:p w14:paraId="01756B00" w14:textId="77777777" w:rsidR="00110027" w:rsidRDefault="008A77E3">
      <w:pPr>
        <w:tabs>
          <w:tab w:val="left" w:pos="4305"/>
        </w:tabs>
        <w:autoSpaceDE w:val="0"/>
        <w:autoSpaceDN w:val="0"/>
        <w:adjustRightInd w:val="0"/>
        <w:spacing w:line="360" w:lineRule="auto"/>
        <w:ind w:left="-902" w:right="-187" w:firstLine="539"/>
        <w:jc w:val="both"/>
        <w:rPr>
          <w:rFonts w:ascii="Times New Roman" w:hAnsi="Times New Roman" w:cs="Times New Roman"/>
          <w:sz w:val="28"/>
          <w:szCs w:val="28"/>
        </w:rPr>
      </w:pPr>
      <w:r>
        <w:rPr>
          <w:rFonts w:ascii="Times New Roman" w:hAnsi="Times New Roman" w:cs="Times New Roman"/>
          <w:sz w:val="28"/>
          <w:szCs w:val="28"/>
        </w:rPr>
        <w:t>Закон доброго отношения</w:t>
      </w:r>
    </w:p>
    <w:p w14:paraId="5E56A444" w14:textId="77777777" w:rsidR="00110027" w:rsidRDefault="008A77E3" w:rsidP="00B21178">
      <w:pPr>
        <w:tabs>
          <w:tab w:val="left" w:pos="4305"/>
        </w:tabs>
        <w:autoSpaceDE w:val="0"/>
        <w:autoSpaceDN w:val="0"/>
        <w:adjustRightInd w:val="0"/>
        <w:spacing w:line="360" w:lineRule="auto"/>
        <w:ind w:left="-902" w:right="-187" w:firstLine="539"/>
        <w:jc w:val="both"/>
        <w:rPr>
          <w:rFonts w:ascii="Times New Roman" w:hAnsi="Times New Roman" w:cs="Times New Roman"/>
          <w:sz w:val="28"/>
          <w:szCs w:val="28"/>
        </w:rPr>
        <w:sectPr w:rsidR="00110027">
          <w:type w:val="continuous"/>
          <w:pgSz w:w="11906" w:h="16838"/>
          <w:pgMar w:top="1134" w:right="851" w:bottom="1134" w:left="1134" w:header="709" w:footer="709" w:gutter="0"/>
          <w:cols w:num="2" w:space="708"/>
          <w:titlePg/>
          <w:docGrid w:linePitch="360"/>
        </w:sectPr>
      </w:pPr>
      <w:r>
        <w:rPr>
          <w:rFonts w:ascii="Times New Roman" w:hAnsi="Times New Roman" w:cs="Times New Roman"/>
          <w:sz w:val="28"/>
          <w:szCs w:val="28"/>
        </w:rPr>
        <w:t>Закон уважения личности, чужого труда, чужого мнения.</w:t>
      </w:r>
    </w:p>
    <w:p w14:paraId="1F0D9D8E" w14:textId="77777777" w:rsidR="00110027" w:rsidRDefault="00110027">
      <w:pPr>
        <w:spacing w:after="0"/>
        <w:jc w:val="both"/>
        <w:rPr>
          <w:rFonts w:ascii="Times New Roman" w:hAnsi="Times New Roman" w:cs="Times New Roman"/>
          <w:sz w:val="28"/>
          <w:szCs w:val="28"/>
        </w:rPr>
      </w:pPr>
    </w:p>
    <w:sectPr w:rsidR="00110027">
      <w:type w:val="continuous"/>
      <w:pgSz w:w="11906" w:h="16838"/>
      <w:pgMar w:top="1134" w:right="851" w:bottom="1134" w:left="1134"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A72244D" w14:textId="77777777" w:rsidR="00D41DCE" w:rsidRDefault="00D41DCE">
      <w:pPr>
        <w:spacing w:after="0" w:line="240" w:lineRule="auto"/>
      </w:pPr>
      <w:r>
        <w:separator/>
      </w:r>
    </w:p>
  </w:endnote>
  <w:endnote w:type="continuationSeparator" w:id="0">
    <w:p w14:paraId="25E9585E" w14:textId="77777777" w:rsidR="00D41DCE" w:rsidRDefault="00D41DC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776CDA8" w14:textId="77777777" w:rsidR="00D41DCE" w:rsidRDefault="00D41DCE">
      <w:pPr>
        <w:spacing w:after="0" w:line="240" w:lineRule="auto"/>
      </w:pPr>
      <w:r>
        <w:separator/>
      </w:r>
    </w:p>
  </w:footnote>
  <w:footnote w:type="continuationSeparator" w:id="0">
    <w:p w14:paraId="2E0A27A6" w14:textId="77777777" w:rsidR="00D41DCE" w:rsidRDefault="00D41DC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5F93008" w14:textId="77777777" w:rsidR="008A77E3" w:rsidRDefault="008A77E3">
    <w:pPr>
      <w:pStyle w:val="a7"/>
      <w:jc w:val="right"/>
      <w:rPr>
        <w:rFonts w:ascii="Times New Roman" w:hAnsi="Times New Roman" w:cs="Times New Roman"/>
        <w:sz w:val="24"/>
        <w:szCs w:val="24"/>
      </w:rPr>
    </w:pPr>
    <w:r>
      <w:rPr>
        <w:rFonts w:ascii="Times New Roman" w:hAnsi="Times New Roman" w:cs="Times New Roman"/>
        <w:sz w:val="24"/>
        <w:szCs w:val="24"/>
      </w:rPr>
      <w:fldChar w:fldCharType="begin"/>
    </w:r>
    <w:r>
      <w:rPr>
        <w:rFonts w:ascii="Times New Roman" w:hAnsi="Times New Roman" w:cs="Times New Roman"/>
        <w:sz w:val="24"/>
        <w:szCs w:val="24"/>
      </w:rPr>
      <w:instrText xml:space="preserve"> PAGE   \* MERGEFORMAT </w:instrText>
    </w:r>
    <w:r>
      <w:rPr>
        <w:rFonts w:ascii="Times New Roman" w:hAnsi="Times New Roman" w:cs="Times New Roman"/>
        <w:sz w:val="24"/>
        <w:szCs w:val="24"/>
      </w:rPr>
      <w:fldChar w:fldCharType="separate"/>
    </w:r>
    <w:r w:rsidR="0008619D">
      <w:rPr>
        <w:rFonts w:ascii="Times New Roman" w:hAnsi="Times New Roman" w:cs="Times New Roman"/>
        <w:noProof/>
        <w:sz w:val="24"/>
        <w:szCs w:val="24"/>
      </w:rPr>
      <w:t>49</w:t>
    </w:r>
    <w:r>
      <w:rPr>
        <w:rFonts w:ascii="Times New Roman" w:hAnsi="Times New Roman" w:cs="Times New Roman"/>
        <w:sz w:val="24"/>
        <w:szCs w:val="24"/>
      </w:rPr>
      <w:fldChar w:fldCharType="end"/>
    </w:r>
  </w:p>
  <w:p w14:paraId="3A36C140" w14:textId="77777777" w:rsidR="008A77E3" w:rsidRDefault="008A77E3">
    <w:pPr>
      <w:pStyle w:val="a7"/>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A034FD6"/>
    <w:multiLevelType w:val="multilevel"/>
    <w:tmpl w:val="0A034FD6"/>
    <w:lvl w:ilvl="0">
      <w:start w:val="1"/>
      <w:numFmt w:val="bullet"/>
      <w:lvlText w:val=""/>
      <w:lvlJc w:val="left"/>
      <w:pPr>
        <w:tabs>
          <w:tab w:val="left" w:pos="360"/>
        </w:tabs>
        <w:ind w:left="360" w:hanging="360"/>
      </w:pPr>
      <w:rPr>
        <w:rFonts w:ascii="Symbol" w:hAnsi="Symbol" w:cs="Symbol" w:hint="default"/>
      </w:rPr>
    </w:lvl>
    <w:lvl w:ilvl="1">
      <w:start w:val="1"/>
      <w:numFmt w:val="bullet"/>
      <w:lvlText w:val="o"/>
      <w:lvlJc w:val="left"/>
      <w:pPr>
        <w:tabs>
          <w:tab w:val="left" w:pos="538"/>
        </w:tabs>
        <w:ind w:left="538" w:hanging="360"/>
      </w:pPr>
      <w:rPr>
        <w:rFonts w:ascii="Courier New" w:hAnsi="Courier New" w:cs="Courier New" w:hint="default"/>
      </w:rPr>
    </w:lvl>
    <w:lvl w:ilvl="2">
      <w:start w:val="1"/>
      <w:numFmt w:val="bullet"/>
      <w:lvlText w:val=""/>
      <w:lvlJc w:val="left"/>
      <w:pPr>
        <w:tabs>
          <w:tab w:val="left" w:pos="1258"/>
        </w:tabs>
        <w:ind w:left="1258" w:hanging="360"/>
      </w:pPr>
      <w:rPr>
        <w:rFonts w:ascii="Wingdings" w:hAnsi="Wingdings" w:cs="Wingdings" w:hint="default"/>
      </w:rPr>
    </w:lvl>
    <w:lvl w:ilvl="3">
      <w:start w:val="1"/>
      <w:numFmt w:val="bullet"/>
      <w:lvlText w:val=""/>
      <w:lvlJc w:val="left"/>
      <w:pPr>
        <w:tabs>
          <w:tab w:val="left" w:pos="1978"/>
        </w:tabs>
        <w:ind w:left="1978" w:hanging="360"/>
      </w:pPr>
      <w:rPr>
        <w:rFonts w:ascii="Symbol" w:hAnsi="Symbol" w:cs="Symbol" w:hint="default"/>
      </w:rPr>
    </w:lvl>
    <w:lvl w:ilvl="4">
      <w:start w:val="1"/>
      <w:numFmt w:val="bullet"/>
      <w:lvlText w:val="o"/>
      <w:lvlJc w:val="left"/>
      <w:pPr>
        <w:tabs>
          <w:tab w:val="left" w:pos="2698"/>
        </w:tabs>
        <w:ind w:left="2698" w:hanging="360"/>
      </w:pPr>
      <w:rPr>
        <w:rFonts w:ascii="Courier New" w:hAnsi="Courier New" w:cs="Courier New" w:hint="default"/>
      </w:rPr>
    </w:lvl>
    <w:lvl w:ilvl="5">
      <w:start w:val="1"/>
      <w:numFmt w:val="bullet"/>
      <w:lvlText w:val=""/>
      <w:lvlJc w:val="left"/>
      <w:pPr>
        <w:tabs>
          <w:tab w:val="left" w:pos="3418"/>
        </w:tabs>
        <w:ind w:left="3418" w:hanging="360"/>
      </w:pPr>
      <w:rPr>
        <w:rFonts w:ascii="Wingdings" w:hAnsi="Wingdings" w:cs="Wingdings" w:hint="default"/>
      </w:rPr>
    </w:lvl>
    <w:lvl w:ilvl="6">
      <w:start w:val="1"/>
      <w:numFmt w:val="bullet"/>
      <w:lvlText w:val=""/>
      <w:lvlJc w:val="left"/>
      <w:pPr>
        <w:tabs>
          <w:tab w:val="left" w:pos="4138"/>
        </w:tabs>
        <w:ind w:left="4138" w:hanging="360"/>
      </w:pPr>
      <w:rPr>
        <w:rFonts w:ascii="Symbol" w:hAnsi="Symbol" w:cs="Symbol" w:hint="default"/>
      </w:rPr>
    </w:lvl>
    <w:lvl w:ilvl="7">
      <w:start w:val="1"/>
      <w:numFmt w:val="bullet"/>
      <w:lvlText w:val="o"/>
      <w:lvlJc w:val="left"/>
      <w:pPr>
        <w:tabs>
          <w:tab w:val="left" w:pos="4858"/>
        </w:tabs>
        <w:ind w:left="4858" w:hanging="360"/>
      </w:pPr>
      <w:rPr>
        <w:rFonts w:ascii="Courier New" w:hAnsi="Courier New" w:cs="Courier New" w:hint="default"/>
      </w:rPr>
    </w:lvl>
    <w:lvl w:ilvl="8">
      <w:start w:val="1"/>
      <w:numFmt w:val="bullet"/>
      <w:lvlText w:val=""/>
      <w:lvlJc w:val="left"/>
      <w:pPr>
        <w:tabs>
          <w:tab w:val="left" w:pos="5578"/>
        </w:tabs>
        <w:ind w:left="5578" w:hanging="360"/>
      </w:pPr>
      <w:rPr>
        <w:rFonts w:ascii="Wingdings" w:hAnsi="Wingdings" w:cs="Wingdings" w:hint="default"/>
      </w:rPr>
    </w:lvl>
  </w:abstractNum>
  <w:abstractNum w:abstractNumId="1" w15:restartNumberingAfterBreak="0">
    <w:nsid w:val="0E906DB9"/>
    <w:multiLevelType w:val="multilevel"/>
    <w:tmpl w:val="0E906DB9"/>
    <w:lvl w:ilvl="0">
      <w:start w:val="1"/>
      <w:numFmt w:val="bullet"/>
      <w:lvlText w:val=""/>
      <w:lvlJc w:val="left"/>
      <w:pPr>
        <w:ind w:left="720" w:hanging="360"/>
      </w:pPr>
      <w:rPr>
        <w:rFonts w:ascii="Wingdings" w:hAnsi="Wingdings" w:cs="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2" w15:restartNumberingAfterBreak="0">
    <w:nsid w:val="11616698"/>
    <w:multiLevelType w:val="multilevel"/>
    <w:tmpl w:val="11616698"/>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 w15:restartNumberingAfterBreak="0">
    <w:nsid w:val="1C273F25"/>
    <w:multiLevelType w:val="multilevel"/>
    <w:tmpl w:val="1C273F25"/>
    <w:lvl w:ilvl="0">
      <w:start w:val="1"/>
      <w:numFmt w:val="decimal"/>
      <w:lvlText w:val="%1."/>
      <w:lvlJc w:val="left"/>
      <w:pPr>
        <w:ind w:left="1429" w:hanging="360"/>
      </w:pPr>
      <w:rPr>
        <w:rFonts w:hint="default"/>
      </w:r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4" w15:restartNumberingAfterBreak="0">
    <w:nsid w:val="284B6F57"/>
    <w:multiLevelType w:val="multilevel"/>
    <w:tmpl w:val="284B6F57"/>
    <w:lvl w:ilvl="0">
      <w:start w:val="1"/>
      <w:numFmt w:val="bullet"/>
      <w:lvlText w:val=""/>
      <w:lvlJc w:val="left"/>
      <w:pPr>
        <w:ind w:left="787" w:hanging="360"/>
      </w:pPr>
      <w:rPr>
        <w:rFonts w:ascii="Symbol" w:hAnsi="Symbol" w:cs="Symbol" w:hint="default"/>
      </w:rPr>
    </w:lvl>
    <w:lvl w:ilvl="1">
      <w:start w:val="1"/>
      <w:numFmt w:val="bullet"/>
      <w:lvlText w:val="o"/>
      <w:lvlJc w:val="left"/>
      <w:pPr>
        <w:ind w:left="1507" w:hanging="360"/>
      </w:pPr>
      <w:rPr>
        <w:rFonts w:ascii="Courier New" w:hAnsi="Courier New" w:cs="Courier New" w:hint="default"/>
      </w:rPr>
    </w:lvl>
    <w:lvl w:ilvl="2">
      <w:start w:val="1"/>
      <w:numFmt w:val="bullet"/>
      <w:lvlText w:val=""/>
      <w:lvlJc w:val="left"/>
      <w:pPr>
        <w:ind w:left="2227" w:hanging="360"/>
      </w:pPr>
      <w:rPr>
        <w:rFonts w:ascii="Wingdings" w:hAnsi="Wingdings" w:cs="Wingdings" w:hint="default"/>
      </w:rPr>
    </w:lvl>
    <w:lvl w:ilvl="3">
      <w:start w:val="1"/>
      <w:numFmt w:val="bullet"/>
      <w:lvlText w:val=""/>
      <w:lvlJc w:val="left"/>
      <w:pPr>
        <w:ind w:left="2947" w:hanging="360"/>
      </w:pPr>
      <w:rPr>
        <w:rFonts w:ascii="Symbol" w:hAnsi="Symbol" w:cs="Symbol" w:hint="default"/>
      </w:rPr>
    </w:lvl>
    <w:lvl w:ilvl="4">
      <w:start w:val="1"/>
      <w:numFmt w:val="bullet"/>
      <w:lvlText w:val="o"/>
      <w:lvlJc w:val="left"/>
      <w:pPr>
        <w:ind w:left="3667" w:hanging="360"/>
      </w:pPr>
      <w:rPr>
        <w:rFonts w:ascii="Courier New" w:hAnsi="Courier New" w:cs="Courier New" w:hint="default"/>
      </w:rPr>
    </w:lvl>
    <w:lvl w:ilvl="5">
      <w:start w:val="1"/>
      <w:numFmt w:val="bullet"/>
      <w:lvlText w:val=""/>
      <w:lvlJc w:val="left"/>
      <w:pPr>
        <w:ind w:left="4387" w:hanging="360"/>
      </w:pPr>
      <w:rPr>
        <w:rFonts w:ascii="Wingdings" w:hAnsi="Wingdings" w:cs="Wingdings" w:hint="default"/>
      </w:rPr>
    </w:lvl>
    <w:lvl w:ilvl="6">
      <w:start w:val="1"/>
      <w:numFmt w:val="bullet"/>
      <w:lvlText w:val=""/>
      <w:lvlJc w:val="left"/>
      <w:pPr>
        <w:ind w:left="5107" w:hanging="360"/>
      </w:pPr>
      <w:rPr>
        <w:rFonts w:ascii="Symbol" w:hAnsi="Symbol" w:cs="Symbol" w:hint="default"/>
      </w:rPr>
    </w:lvl>
    <w:lvl w:ilvl="7">
      <w:start w:val="1"/>
      <w:numFmt w:val="bullet"/>
      <w:lvlText w:val="o"/>
      <w:lvlJc w:val="left"/>
      <w:pPr>
        <w:ind w:left="5827" w:hanging="360"/>
      </w:pPr>
      <w:rPr>
        <w:rFonts w:ascii="Courier New" w:hAnsi="Courier New" w:cs="Courier New" w:hint="default"/>
      </w:rPr>
    </w:lvl>
    <w:lvl w:ilvl="8">
      <w:start w:val="1"/>
      <w:numFmt w:val="bullet"/>
      <w:lvlText w:val=""/>
      <w:lvlJc w:val="left"/>
      <w:pPr>
        <w:ind w:left="6547" w:hanging="360"/>
      </w:pPr>
      <w:rPr>
        <w:rFonts w:ascii="Wingdings" w:hAnsi="Wingdings" w:cs="Wingdings" w:hint="default"/>
      </w:rPr>
    </w:lvl>
  </w:abstractNum>
  <w:abstractNum w:abstractNumId="5" w15:restartNumberingAfterBreak="0">
    <w:nsid w:val="2A5824D9"/>
    <w:multiLevelType w:val="multilevel"/>
    <w:tmpl w:val="2A5824D9"/>
    <w:lvl w:ilvl="0">
      <w:start w:val="1"/>
      <w:numFmt w:val="bullet"/>
      <w:lvlText w:val=""/>
      <w:lvlJc w:val="left"/>
      <w:pPr>
        <w:ind w:left="768" w:hanging="360"/>
      </w:pPr>
      <w:rPr>
        <w:rFonts w:ascii="Symbol" w:hAnsi="Symbol" w:cs="Symbol" w:hint="default"/>
      </w:rPr>
    </w:lvl>
    <w:lvl w:ilvl="1">
      <w:start w:val="1"/>
      <w:numFmt w:val="bullet"/>
      <w:lvlText w:val="o"/>
      <w:lvlJc w:val="left"/>
      <w:pPr>
        <w:ind w:left="1488" w:hanging="360"/>
      </w:pPr>
      <w:rPr>
        <w:rFonts w:ascii="Courier New" w:hAnsi="Courier New" w:cs="Courier New" w:hint="default"/>
      </w:rPr>
    </w:lvl>
    <w:lvl w:ilvl="2">
      <w:start w:val="1"/>
      <w:numFmt w:val="bullet"/>
      <w:lvlText w:val=""/>
      <w:lvlJc w:val="left"/>
      <w:pPr>
        <w:ind w:left="2208" w:hanging="360"/>
      </w:pPr>
      <w:rPr>
        <w:rFonts w:ascii="Wingdings" w:hAnsi="Wingdings" w:cs="Wingdings" w:hint="default"/>
      </w:rPr>
    </w:lvl>
    <w:lvl w:ilvl="3">
      <w:start w:val="1"/>
      <w:numFmt w:val="bullet"/>
      <w:lvlText w:val=""/>
      <w:lvlJc w:val="left"/>
      <w:pPr>
        <w:ind w:left="2928" w:hanging="360"/>
      </w:pPr>
      <w:rPr>
        <w:rFonts w:ascii="Symbol" w:hAnsi="Symbol" w:cs="Symbol" w:hint="default"/>
      </w:rPr>
    </w:lvl>
    <w:lvl w:ilvl="4">
      <w:start w:val="1"/>
      <w:numFmt w:val="bullet"/>
      <w:lvlText w:val="o"/>
      <w:lvlJc w:val="left"/>
      <w:pPr>
        <w:ind w:left="3648" w:hanging="360"/>
      </w:pPr>
      <w:rPr>
        <w:rFonts w:ascii="Courier New" w:hAnsi="Courier New" w:cs="Courier New" w:hint="default"/>
      </w:rPr>
    </w:lvl>
    <w:lvl w:ilvl="5">
      <w:start w:val="1"/>
      <w:numFmt w:val="bullet"/>
      <w:lvlText w:val=""/>
      <w:lvlJc w:val="left"/>
      <w:pPr>
        <w:ind w:left="4368" w:hanging="360"/>
      </w:pPr>
      <w:rPr>
        <w:rFonts w:ascii="Wingdings" w:hAnsi="Wingdings" w:cs="Wingdings" w:hint="default"/>
      </w:rPr>
    </w:lvl>
    <w:lvl w:ilvl="6">
      <w:start w:val="1"/>
      <w:numFmt w:val="bullet"/>
      <w:lvlText w:val=""/>
      <w:lvlJc w:val="left"/>
      <w:pPr>
        <w:ind w:left="5088" w:hanging="360"/>
      </w:pPr>
      <w:rPr>
        <w:rFonts w:ascii="Symbol" w:hAnsi="Symbol" w:cs="Symbol" w:hint="default"/>
      </w:rPr>
    </w:lvl>
    <w:lvl w:ilvl="7">
      <w:start w:val="1"/>
      <w:numFmt w:val="bullet"/>
      <w:lvlText w:val="o"/>
      <w:lvlJc w:val="left"/>
      <w:pPr>
        <w:ind w:left="5808" w:hanging="360"/>
      </w:pPr>
      <w:rPr>
        <w:rFonts w:ascii="Courier New" w:hAnsi="Courier New" w:cs="Courier New" w:hint="default"/>
      </w:rPr>
    </w:lvl>
    <w:lvl w:ilvl="8">
      <w:start w:val="1"/>
      <w:numFmt w:val="bullet"/>
      <w:lvlText w:val=""/>
      <w:lvlJc w:val="left"/>
      <w:pPr>
        <w:ind w:left="6528" w:hanging="360"/>
      </w:pPr>
      <w:rPr>
        <w:rFonts w:ascii="Wingdings" w:hAnsi="Wingdings" w:cs="Wingdings" w:hint="default"/>
      </w:rPr>
    </w:lvl>
  </w:abstractNum>
  <w:abstractNum w:abstractNumId="6" w15:restartNumberingAfterBreak="0">
    <w:nsid w:val="32896352"/>
    <w:multiLevelType w:val="multilevel"/>
    <w:tmpl w:val="32896352"/>
    <w:lvl w:ilvl="0">
      <w:start w:val="1"/>
      <w:numFmt w:val="decimal"/>
      <w:lvlText w:val="%1."/>
      <w:lvlJc w:val="left"/>
      <w:pPr>
        <w:ind w:left="450" w:hanging="45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7" w15:restartNumberingAfterBreak="0">
    <w:nsid w:val="33DD57E4"/>
    <w:multiLevelType w:val="multilevel"/>
    <w:tmpl w:val="33DD57E4"/>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40C2134B"/>
    <w:multiLevelType w:val="multilevel"/>
    <w:tmpl w:val="40C2134B"/>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9" w15:restartNumberingAfterBreak="0">
    <w:nsid w:val="42382839"/>
    <w:multiLevelType w:val="multilevel"/>
    <w:tmpl w:val="42382839"/>
    <w:lvl w:ilvl="0">
      <w:start w:val="1"/>
      <w:numFmt w:val="decimal"/>
      <w:lvlText w:val="%1."/>
      <w:lvlJc w:val="left"/>
      <w:pPr>
        <w:ind w:left="360" w:hanging="360"/>
      </w:pPr>
      <w:rPr>
        <w:rFonts w:ascii="Times New Roman" w:eastAsia="Times New Roman" w:hAnsi="Times New Roman"/>
      </w:rPr>
    </w:lvl>
    <w:lvl w:ilvl="1">
      <w:start w:val="1"/>
      <w:numFmt w:val="decimal"/>
      <w:isLgl/>
      <w:lvlText w:val="%1.%2."/>
      <w:lvlJc w:val="left"/>
      <w:pPr>
        <w:ind w:left="578" w:hanging="360"/>
      </w:pPr>
      <w:rPr>
        <w:rFonts w:hint="default"/>
      </w:rPr>
    </w:lvl>
    <w:lvl w:ilvl="2">
      <w:start w:val="1"/>
      <w:numFmt w:val="decimal"/>
      <w:isLgl/>
      <w:lvlText w:val="%1.%2.%3."/>
      <w:lvlJc w:val="left"/>
      <w:pPr>
        <w:ind w:left="938" w:hanging="720"/>
      </w:pPr>
      <w:rPr>
        <w:rFonts w:hint="default"/>
      </w:rPr>
    </w:lvl>
    <w:lvl w:ilvl="3">
      <w:start w:val="1"/>
      <w:numFmt w:val="decimal"/>
      <w:isLgl/>
      <w:lvlText w:val="%1.%2.%3.%4."/>
      <w:lvlJc w:val="left"/>
      <w:pPr>
        <w:ind w:left="938" w:hanging="720"/>
      </w:pPr>
      <w:rPr>
        <w:rFonts w:hint="default"/>
      </w:rPr>
    </w:lvl>
    <w:lvl w:ilvl="4">
      <w:start w:val="1"/>
      <w:numFmt w:val="decimal"/>
      <w:isLgl/>
      <w:lvlText w:val="%1.%2.%3.%4.%5."/>
      <w:lvlJc w:val="left"/>
      <w:pPr>
        <w:ind w:left="1298" w:hanging="1080"/>
      </w:pPr>
      <w:rPr>
        <w:rFonts w:hint="default"/>
      </w:rPr>
    </w:lvl>
    <w:lvl w:ilvl="5">
      <w:start w:val="1"/>
      <w:numFmt w:val="decimal"/>
      <w:isLgl/>
      <w:lvlText w:val="%1.%2.%3.%4.%5.%6."/>
      <w:lvlJc w:val="left"/>
      <w:pPr>
        <w:ind w:left="1298" w:hanging="1080"/>
      </w:pPr>
      <w:rPr>
        <w:rFonts w:hint="default"/>
      </w:rPr>
    </w:lvl>
    <w:lvl w:ilvl="6">
      <w:start w:val="1"/>
      <w:numFmt w:val="decimal"/>
      <w:isLgl/>
      <w:lvlText w:val="%1.%2.%3.%4.%5.%6.%7."/>
      <w:lvlJc w:val="left"/>
      <w:pPr>
        <w:ind w:left="1658" w:hanging="1440"/>
      </w:pPr>
      <w:rPr>
        <w:rFonts w:hint="default"/>
      </w:rPr>
    </w:lvl>
    <w:lvl w:ilvl="7">
      <w:start w:val="1"/>
      <w:numFmt w:val="decimal"/>
      <w:isLgl/>
      <w:lvlText w:val="%1.%2.%3.%4.%5.%6.%7.%8."/>
      <w:lvlJc w:val="left"/>
      <w:pPr>
        <w:ind w:left="1658" w:hanging="1440"/>
      </w:pPr>
      <w:rPr>
        <w:rFonts w:hint="default"/>
      </w:rPr>
    </w:lvl>
    <w:lvl w:ilvl="8">
      <w:start w:val="1"/>
      <w:numFmt w:val="decimal"/>
      <w:isLgl/>
      <w:lvlText w:val="%1.%2.%3.%4.%5.%6.%7.%8.%9."/>
      <w:lvlJc w:val="left"/>
      <w:pPr>
        <w:ind w:left="2018" w:hanging="1800"/>
      </w:pPr>
      <w:rPr>
        <w:rFonts w:hint="default"/>
      </w:rPr>
    </w:lvl>
  </w:abstractNum>
  <w:abstractNum w:abstractNumId="10" w15:restartNumberingAfterBreak="0">
    <w:nsid w:val="45C14F2B"/>
    <w:multiLevelType w:val="multilevel"/>
    <w:tmpl w:val="45C14F2B"/>
    <w:lvl w:ilvl="0">
      <w:start w:val="1"/>
      <w:numFmt w:val="bullet"/>
      <w:lvlText w:val=""/>
      <w:lvlJc w:val="left"/>
      <w:pPr>
        <w:ind w:left="1287" w:hanging="360"/>
      </w:pPr>
      <w:rPr>
        <w:rFonts w:ascii="Symbol" w:hAnsi="Symbol" w:cs="Symbol"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cs="Wingdings" w:hint="default"/>
      </w:rPr>
    </w:lvl>
    <w:lvl w:ilvl="3">
      <w:start w:val="1"/>
      <w:numFmt w:val="bullet"/>
      <w:lvlText w:val=""/>
      <w:lvlJc w:val="left"/>
      <w:pPr>
        <w:ind w:left="3447" w:hanging="360"/>
      </w:pPr>
      <w:rPr>
        <w:rFonts w:ascii="Symbol" w:hAnsi="Symbol" w:cs="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cs="Wingdings" w:hint="default"/>
      </w:rPr>
    </w:lvl>
    <w:lvl w:ilvl="6">
      <w:start w:val="1"/>
      <w:numFmt w:val="bullet"/>
      <w:lvlText w:val=""/>
      <w:lvlJc w:val="left"/>
      <w:pPr>
        <w:ind w:left="5607" w:hanging="360"/>
      </w:pPr>
      <w:rPr>
        <w:rFonts w:ascii="Symbol" w:hAnsi="Symbol" w:cs="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cs="Wingdings" w:hint="default"/>
      </w:rPr>
    </w:lvl>
  </w:abstractNum>
  <w:abstractNum w:abstractNumId="11" w15:restartNumberingAfterBreak="0">
    <w:nsid w:val="585D3041"/>
    <w:multiLevelType w:val="multilevel"/>
    <w:tmpl w:val="585D3041"/>
    <w:lvl w:ilvl="0">
      <w:start w:val="1"/>
      <w:numFmt w:val="bullet"/>
      <w:lvlText w:val=""/>
      <w:lvlJc w:val="left"/>
      <w:pPr>
        <w:ind w:left="357" w:hanging="360"/>
      </w:pPr>
      <w:rPr>
        <w:rFonts w:ascii="Wingdings" w:hAnsi="Wingdings" w:cs="Wingdings" w:hint="default"/>
      </w:rPr>
    </w:lvl>
    <w:lvl w:ilvl="1">
      <w:start w:val="1"/>
      <w:numFmt w:val="bullet"/>
      <w:lvlText w:val="o"/>
      <w:lvlJc w:val="left"/>
      <w:pPr>
        <w:ind w:left="1077" w:hanging="360"/>
      </w:pPr>
      <w:rPr>
        <w:rFonts w:ascii="Courier New" w:hAnsi="Courier New" w:cs="Courier New" w:hint="default"/>
      </w:rPr>
    </w:lvl>
    <w:lvl w:ilvl="2">
      <w:start w:val="1"/>
      <w:numFmt w:val="bullet"/>
      <w:lvlText w:val=""/>
      <w:lvlJc w:val="left"/>
      <w:pPr>
        <w:ind w:left="1797" w:hanging="360"/>
      </w:pPr>
      <w:rPr>
        <w:rFonts w:ascii="Wingdings" w:hAnsi="Wingdings" w:cs="Wingdings" w:hint="default"/>
      </w:rPr>
    </w:lvl>
    <w:lvl w:ilvl="3">
      <w:start w:val="1"/>
      <w:numFmt w:val="bullet"/>
      <w:lvlText w:val=""/>
      <w:lvlJc w:val="left"/>
      <w:pPr>
        <w:ind w:left="2517" w:hanging="360"/>
      </w:pPr>
      <w:rPr>
        <w:rFonts w:ascii="Symbol" w:hAnsi="Symbol" w:cs="Symbol" w:hint="default"/>
      </w:rPr>
    </w:lvl>
    <w:lvl w:ilvl="4">
      <w:start w:val="1"/>
      <w:numFmt w:val="bullet"/>
      <w:lvlText w:val="o"/>
      <w:lvlJc w:val="left"/>
      <w:pPr>
        <w:ind w:left="3237" w:hanging="360"/>
      </w:pPr>
      <w:rPr>
        <w:rFonts w:ascii="Courier New" w:hAnsi="Courier New" w:cs="Courier New" w:hint="default"/>
      </w:rPr>
    </w:lvl>
    <w:lvl w:ilvl="5">
      <w:start w:val="1"/>
      <w:numFmt w:val="bullet"/>
      <w:lvlText w:val=""/>
      <w:lvlJc w:val="left"/>
      <w:pPr>
        <w:ind w:left="3957" w:hanging="360"/>
      </w:pPr>
      <w:rPr>
        <w:rFonts w:ascii="Wingdings" w:hAnsi="Wingdings" w:cs="Wingdings" w:hint="default"/>
      </w:rPr>
    </w:lvl>
    <w:lvl w:ilvl="6">
      <w:start w:val="1"/>
      <w:numFmt w:val="bullet"/>
      <w:lvlText w:val=""/>
      <w:lvlJc w:val="left"/>
      <w:pPr>
        <w:ind w:left="4677" w:hanging="360"/>
      </w:pPr>
      <w:rPr>
        <w:rFonts w:ascii="Symbol" w:hAnsi="Symbol" w:cs="Symbol" w:hint="default"/>
      </w:rPr>
    </w:lvl>
    <w:lvl w:ilvl="7">
      <w:start w:val="1"/>
      <w:numFmt w:val="bullet"/>
      <w:lvlText w:val="o"/>
      <w:lvlJc w:val="left"/>
      <w:pPr>
        <w:ind w:left="5397" w:hanging="360"/>
      </w:pPr>
      <w:rPr>
        <w:rFonts w:ascii="Courier New" w:hAnsi="Courier New" w:cs="Courier New" w:hint="default"/>
      </w:rPr>
    </w:lvl>
    <w:lvl w:ilvl="8">
      <w:start w:val="1"/>
      <w:numFmt w:val="bullet"/>
      <w:lvlText w:val=""/>
      <w:lvlJc w:val="left"/>
      <w:pPr>
        <w:ind w:left="6117" w:hanging="360"/>
      </w:pPr>
      <w:rPr>
        <w:rFonts w:ascii="Wingdings" w:hAnsi="Wingdings" w:cs="Wingdings" w:hint="default"/>
      </w:rPr>
    </w:lvl>
  </w:abstractNum>
  <w:abstractNum w:abstractNumId="12" w15:restartNumberingAfterBreak="0">
    <w:nsid w:val="718D09CA"/>
    <w:multiLevelType w:val="multilevel"/>
    <w:tmpl w:val="718D09CA"/>
    <w:lvl w:ilvl="0">
      <w:start w:val="1"/>
      <w:numFmt w:val="decimal"/>
      <w:lvlText w:val="%1."/>
      <w:lvlJc w:val="left"/>
      <w:pPr>
        <w:ind w:left="1069" w:hanging="360"/>
      </w:pPr>
      <w:rPr>
        <w:rFonts w:hint="default"/>
      </w:r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13" w15:restartNumberingAfterBreak="0">
    <w:nsid w:val="771522FE"/>
    <w:multiLevelType w:val="multilevel"/>
    <w:tmpl w:val="771522FE"/>
    <w:lvl w:ilvl="0">
      <w:start w:val="1"/>
      <w:numFmt w:val="bullet"/>
      <w:lvlText w:val=""/>
      <w:lvlJc w:val="left"/>
      <w:pPr>
        <w:ind w:left="357" w:hanging="360"/>
      </w:pPr>
      <w:rPr>
        <w:rFonts w:ascii="Wingdings" w:hAnsi="Wingdings" w:cs="Wingdings" w:hint="default"/>
      </w:rPr>
    </w:lvl>
    <w:lvl w:ilvl="1">
      <w:start w:val="1"/>
      <w:numFmt w:val="bullet"/>
      <w:lvlText w:val="o"/>
      <w:lvlJc w:val="left"/>
      <w:pPr>
        <w:ind w:left="1077" w:hanging="360"/>
      </w:pPr>
      <w:rPr>
        <w:rFonts w:ascii="Courier New" w:hAnsi="Courier New" w:cs="Courier New" w:hint="default"/>
      </w:rPr>
    </w:lvl>
    <w:lvl w:ilvl="2">
      <w:start w:val="1"/>
      <w:numFmt w:val="bullet"/>
      <w:lvlText w:val=""/>
      <w:lvlJc w:val="left"/>
      <w:pPr>
        <w:ind w:left="1797" w:hanging="360"/>
      </w:pPr>
      <w:rPr>
        <w:rFonts w:ascii="Wingdings" w:hAnsi="Wingdings" w:cs="Wingdings" w:hint="default"/>
      </w:rPr>
    </w:lvl>
    <w:lvl w:ilvl="3">
      <w:start w:val="1"/>
      <w:numFmt w:val="bullet"/>
      <w:lvlText w:val=""/>
      <w:lvlJc w:val="left"/>
      <w:pPr>
        <w:ind w:left="2517" w:hanging="360"/>
      </w:pPr>
      <w:rPr>
        <w:rFonts w:ascii="Symbol" w:hAnsi="Symbol" w:cs="Symbol" w:hint="default"/>
      </w:rPr>
    </w:lvl>
    <w:lvl w:ilvl="4">
      <w:start w:val="1"/>
      <w:numFmt w:val="bullet"/>
      <w:lvlText w:val="o"/>
      <w:lvlJc w:val="left"/>
      <w:pPr>
        <w:ind w:left="3237" w:hanging="360"/>
      </w:pPr>
      <w:rPr>
        <w:rFonts w:ascii="Courier New" w:hAnsi="Courier New" w:cs="Courier New" w:hint="default"/>
      </w:rPr>
    </w:lvl>
    <w:lvl w:ilvl="5">
      <w:start w:val="1"/>
      <w:numFmt w:val="bullet"/>
      <w:lvlText w:val=""/>
      <w:lvlJc w:val="left"/>
      <w:pPr>
        <w:ind w:left="3957" w:hanging="360"/>
      </w:pPr>
      <w:rPr>
        <w:rFonts w:ascii="Wingdings" w:hAnsi="Wingdings" w:cs="Wingdings" w:hint="default"/>
      </w:rPr>
    </w:lvl>
    <w:lvl w:ilvl="6">
      <w:start w:val="1"/>
      <w:numFmt w:val="bullet"/>
      <w:lvlText w:val=""/>
      <w:lvlJc w:val="left"/>
      <w:pPr>
        <w:ind w:left="4677" w:hanging="360"/>
      </w:pPr>
      <w:rPr>
        <w:rFonts w:ascii="Symbol" w:hAnsi="Symbol" w:cs="Symbol" w:hint="default"/>
      </w:rPr>
    </w:lvl>
    <w:lvl w:ilvl="7">
      <w:start w:val="1"/>
      <w:numFmt w:val="bullet"/>
      <w:lvlText w:val="o"/>
      <w:lvlJc w:val="left"/>
      <w:pPr>
        <w:ind w:left="5397" w:hanging="360"/>
      </w:pPr>
      <w:rPr>
        <w:rFonts w:ascii="Courier New" w:hAnsi="Courier New" w:cs="Courier New" w:hint="default"/>
      </w:rPr>
    </w:lvl>
    <w:lvl w:ilvl="8">
      <w:start w:val="1"/>
      <w:numFmt w:val="bullet"/>
      <w:lvlText w:val=""/>
      <w:lvlJc w:val="left"/>
      <w:pPr>
        <w:ind w:left="6117" w:hanging="360"/>
      </w:pPr>
      <w:rPr>
        <w:rFonts w:ascii="Wingdings" w:hAnsi="Wingdings" w:cs="Wingdings" w:hint="default"/>
      </w:rPr>
    </w:lvl>
  </w:abstractNum>
  <w:abstractNum w:abstractNumId="14" w15:restartNumberingAfterBreak="0">
    <w:nsid w:val="7F605AC6"/>
    <w:multiLevelType w:val="multilevel"/>
    <w:tmpl w:val="7F605AC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9"/>
  </w:num>
  <w:num w:numId="2">
    <w:abstractNumId w:val="2"/>
  </w:num>
  <w:num w:numId="3">
    <w:abstractNumId w:val="8"/>
  </w:num>
  <w:num w:numId="4">
    <w:abstractNumId w:val="4"/>
  </w:num>
  <w:num w:numId="5">
    <w:abstractNumId w:val="6"/>
  </w:num>
  <w:num w:numId="6">
    <w:abstractNumId w:val="12"/>
  </w:num>
  <w:num w:numId="7">
    <w:abstractNumId w:val="10"/>
  </w:num>
  <w:num w:numId="8">
    <w:abstractNumId w:val="7"/>
  </w:num>
  <w:num w:numId="9">
    <w:abstractNumId w:val="5"/>
  </w:num>
  <w:num w:numId="10">
    <w:abstractNumId w:val="14"/>
  </w:num>
  <w:num w:numId="11">
    <w:abstractNumId w:val="3"/>
  </w:num>
  <w:num w:numId="12">
    <w:abstractNumId w:val="13"/>
  </w:num>
  <w:num w:numId="13">
    <w:abstractNumId w:val="11"/>
  </w:num>
  <w:num w:numId="14">
    <w:abstractNumId w:val="1"/>
  </w:num>
  <w:num w:numId="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doNotTrackMoves/>
  <w:defaultTabStop w:val="708"/>
  <w:doNotHyphenateCaps/>
  <w:drawingGridHorizontalSpacing w:val="110"/>
  <w:noPunctuationKerning/>
  <w:characterSpacingControl w:val="doNotCompress"/>
  <w:doNotValidateAgainstSchema/>
  <w:doNotDemarcateInvalidXml/>
  <w:footnotePr>
    <w:footnote w:id="-1"/>
    <w:footnote w:id="0"/>
  </w:footnotePr>
  <w:endnotePr>
    <w:endnote w:id="-1"/>
    <w:endnote w:id="0"/>
  </w:endnotePr>
  <w:compat>
    <w:doNotExpandShiftReturn/>
    <w:doNotWrapTextWithPunct/>
    <w:doNotUseEastAsianBreakRules/>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824026"/>
    <w:rsid w:val="00001B24"/>
    <w:rsid w:val="00006DB2"/>
    <w:rsid w:val="000074BF"/>
    <w:rsid w:val="00011966"/>
    <w:rsid w:val="00015745"/>
    <w:rsid w:val="00016206"/>
    <w:rsid w:val="00016476"/>
    <w:rsid w:val="00016565"/>
    <w:rsid w:val="00021601"/>
    <w:rsid w:val="0002268D"/>
    <w:rsid w:val="00023201"/>
    <w:rsid w:val="0002379A"/>
    <w:rsid w:val="0002728A"/>
    <w:rsid w:val="000319D6"/>
    <w:rsid w:val="000327A3"/>
    <w:rsid w:val="00032B9D"/>
    <w:rsid w:val="00032FB5"/>
    <w:rsid w:val="00035380"/>
    <w:rsid w:val="000404C3"/>
    <w:rsid w:val="0005113A"/>
    <w:rsid w:val="0005317E"/>
    <w:rsid w:val="00053FAC"/>
    <w:rsid w:val="000626FF"/>
    <w:rsid w:val="00066202"/>
    <w:rsid w:val="000668E7"/>
    <w:rsid w:val="00071875"/>
    <w:rsid w:val="0007526B"/>
    <w:rsid w:val="00077362"/>
    <w:rsid w:val="00081F5C"/>
    <w:rsid w:val="00084173"/>
    <w:rsid w:val="000849A9"/>
    <w:rsid w:val="000860C0"/>
    <w:rsid w:val="0008619D"/>
    <w:rsid w:val="00086364"/>
    <w:rsid w:val="000914B0"/>
    <w:rsid w:val="00092C2F"/>
    <w:rsid w:val="0009368A"/>
    <w:rsid w:val="000B246E"/>
    <w:rsid w:val="000B2CC7"/>
    <w:rsid w:val="000B4D43"/>
    <w:rsid w:val="000B6804"/>
    <w:rsid w:val="000C2001"/>
    <w:rsid w:val="000C5361"/>
    <w:rsid w:val="000C65F0"/>
    <w:rsid w:val="000D1C26"/>
    <w:rsid w:val="000D3188"/>
    <w:rsid w:val="000D5206"/>
    <w:rsid w:val="000E43E6"/>
    <w:rsid w:val="001016FA"/>
    <w:rsid w:val="00106FF3"/>
    <w:rsid w:val="00110027"/>
    <w:rsid w:val="001106B2"/>
    <w:rsid w:val="00111977"/>
    <w:rsid w:val="00112289"/>
    <w:rsid w:val="001146CF"/>
    <w:rsid w:val="00120126"/>
    <w:rsid w:val="001273EE"/>
    <w:rsid w:val="00130A3C"/>
    <w:rsid w:val="001323BE"/>
    <w:rsid w:val="0013599B"/>
    <w:rsid w:val="00146342"/>
    <w:rsid w:val="00146460"/>
    <w:rsid w:val="00155A93"/>
    <w:rsid w:val="0015779A"/>
    <w:rsid w:val="00160D81"/>
    <w:rsid w:val="001612F7"/>
    <w:rsid w:val="00162A63"/>
    <w:rsid w:val="00163853"/>
    <w:rsid w:val="00166FFE"/>
    <w:rsid w:val="00167B7D"/>
    <w:rsid w:val="00170D04"/>
    <w:rsid w:val="00171880"/>
    <w:rsid w:val="00171E24"/>
    <w:rsid w:val="00173451"/>
    <w:rsid w:val="00181232"/>
    <w:rsid w:val="001815C5"/>
    <w:rsid w:val="001831F5"/>
    <w:rsid w:val="001902B9"/>
    <w:rsid w:val="00191E85"/>
    <w:rsid w:val="001940F4"/>
    <w:rsid w:val="00196CA4"/>
    <w:rsid w:val="001A233C"/>
    <w:rsid w:val="001A37D1"/>
    <w:rsid w:val="001A557D"/>
    <w:rsid w:val="001A7292"/>
    <w:rsid w:val="001B0275"/>
    <w:rsid w:val="001B0A72"/>
    <w:rsid w:val="001B10AC"/>
    <w:rsid w:val="001B2F2F"/>
    <w:rsid w:val="001B4ED9"/>
    <w:rsid w:val="001B5593"/>
    <w:rsid w:val="001C2945"/>
    <w:rsid w:val="001C6595"/>
    <w:rsid w:val="001C66C8"/>
    <w:rsid w:val="001D0823"/>
    <w:rsid w:val="001D1CB1"/>
    <w:rsid w:val="001D5B9D"/>
    <w:rsid w:val="001D6A54"/>
    <w:rsid w:val="001E1EA1"/>
    <w:rsid w:val="001E35B3"/>
    <w:rsid w:val="001E4D07"/>
    <w:rsid w:val="001F1AED"/>
    <w:rsid w:val="001F34BC"/>
    <w:rsid w:val="001F37B6"/>
    <w:rsid w:val="001F61A2"/>
    <w:rsid w:val="0020090C"/>
    <w:rsid w:val="00203461"/>
    <w:rsid w:val="0020507B"/>
    <w:rsid w:val="00211B1D"/>
    <w:rsid w:val="00213438"/>
    <w:rsid w:val="00213F4F"/>
    <w:rsid w:val="00215758"/>
    <w:rsid w:val="002204BF"/>
    <w:rsid w:val="00233FC4"/>
    <w:rsid w:val="00243911"/>
    <w:rsid w:val="00243C89"/>
    <w:rsid w:val="002448F2"/>
    <w:rsid w:val="00245AAE"/>
    <w:rsid w:val="00246026"/>
    <w:rsid w:val="0024673D"/>
    <w:rsid w:val="002476CB"/>
    <w:rsid w:val="002479F6"/>
    <w:rsid w:val="00247B65"/>
    <w:rsid w:val="00250628"/>
    <w:rsid w:val="002634E5"/>
    <w:rsid w:val="00272631"/>
    <w:rsid w:val="00273A46"/>
    <w:rsid w:val="0027596B"/>
    <w:rsid w:val="002804A8"/>
    <w:rsid w:val="00280988"/>
    <w:rsid w:val="002853BB"/>
    <w:rsid w:val="002870A8"/>
    <w:rsid w:val="00291228"/>
    <w:rsid w:val="002940CD"/>
    <w:rsid w:val="002A1967"/>
    <w:rsid w:val="002A300F"/>
    <w:rsid w:val="002A353D"/>
    <w:rsid w:val="002A44FF"/>
    <w:rsid w:val="002A5173"/>
    <w:rsid w:val="002B04D9"/>
    <w:rsid w:val="002B2F8A"/>
    <w:rsid w:val="002B49D7"/>
    <w:rsid w:val="002B5D0C"/>
    <w:rsid w:val="002C0407"/>
    <w:rsid w:val="002C0B55"/>
    <w:rsid w:val="002C61FD"/>
    <w:rsid w:val="002E18F9"/>
    <w:rsid w:val="002E54E4"/>
    <w:rsid w:val="002F37D4"/>
    <w:rsid w:val="002F4C51"/>
    <w:rsid w:val="002F6B5A"/>
    <w:rsid w:val="003020A0"/>
    <w:rsid w:val="003050C0"/>
    <w:rsid w:val="0030518C"/>
    <w:rsid w:val="00311A29"/>
    <w:rsid w:val="00311AC2"/>
    <w:rsid w:val="00312530"/>
    <w:rsid w:val="00317B11"/>
    <w:rsid w:val="00323E2E"/>
    <w:rsid w:val="003242A1"/>
    <w:rsid w:val="00324922"/>
    <w:rsid w:val="00327941"/>
    <w:rsid w:val="00327B64"/>
    <w:rsid w:val="00334E08"/>
    <w:rsid w:val="003354F1"/>
    <w:rsid w:val="0033782A"/>
    <w:rsid w:val="00341830"/>
    <w:rsid w:val="00342CE8"/>
    <w:rsid w:val="00344118"/>
    <w:rsid w:val="0034664D"/>
    <w:rsid w:val="00356615"/>
    <w:rsid w:val="0036420A"/>
    <w:rsid w:val="0036710E"/>
    <w:rsid w:val="003747A7"/>
    <w:rsid w:val="00375B19"/>
    <w:rsid w:val="00383269"/>
    <w:rsid w:val="00385EA6"/>
    <w:rsid w:val="00386565"/>
    <w:rsid w:val="003875C1"/>
    <w:rsid w:val="0039078D"/>
    <w:rsid w:val="00390C43"/>
    <w:rsid w:val="003918D1"/>
    <w:rsid w:val="003965EA"/>
    <w:rsid w:val="003A1527"/>
    <w:rsid w:val="003A3D8B"/>
    <w:rsid w:val="003A436F"/>
    <w:rsid w:val="003A4FC0"/>
    <w:rsid w:val="003A66FC"/>
    <w:rsid w:val="003A7268"/>
    <w:rsid w:val="003A7B8A"/>
    <w:rsid w:val="003B0182"/>
    <w:rsid w:val="003C07C3"/>
    <w:rsid w:val="003C122B"/>
    <w:rsid w:val="003D11F0"/>
    <w:rsid w:val="003D298F"/>
    <w:rsid w:val="003D35C0"/>
    <w:rsid w:val="003D607B"/>
    <w:rsid w:val="003D61DD"/>
    <w:rsid w:val="003E095D"/>
    <w:rsid w:val="003E0F53"/>
    <w:rsid w:val="003F3D56"/>
    <w:rsid w:val="003F4F85"/>
    <w:rsid w:val="003F58DF"/>
    <w:rsid w:val="0040150D"/>
    <w:rsid w:val="004019DB"/>
    <w:rsid w:val="00401A28"/>
    <w:rsid w:val="00402ABA"/>
    <w:rsid w:val="00417B19"/>
    <w:rsid w:val="00417E14"/>
    <w:rsid w:val="00421F57"/>
    <w:rsid w:val="0042262C"/>
    <w:rsid w:val="0042390C"/>
    <w:rsid w:val="00423A57"/>
    <w:rsid w:val="004272B8"/>
    <w:rsid w:val="00435CCC"/>
    <w:rsid w:val="004402DE"/>
    <w:rsid w:val="00447D00"/>
    <w:rsid w:val="004559B2"/>
    <w:rsid w:val="004605A9"/>
    <w:rsid w:val="0046258E"/>
    <w:rsid w:val="004645FF"/>
    <w:rsid w:val="00464760"/>
    <w:rsid w:val="004663AA"/>
    <w:rsid w:val="0046778B"/>
    <w:rsid w:val="004731C3"/>
    <w:rsid w:val="00473BE1"/>
    <w:rsid w:val="00474248"/>
    <w:rsid w:val="00475D35"/>
    <w:rsid w:val="00491051"/>
    <w:rsid w:val="00491FE7"/>
    <w:rsid w:val="004977D7"/>
    <w:rsid w:val="00497CA9"/>
    <w:rsid w:val="004A4F42"/>
    <w:rsid w:val="004A52CD"/>
    <w:rsid w:val="004A77A8"/>
    <w:rsid w:val="004A7A3C"/>
    <w:rsid w:val="004B6DB6"/>
    <w:rsid w:val="004B7496"/>
    <w:rsid w:val="004C3AF0"/>
    <w:rsid w:val="004C5215"/>
    <w:rsid w:val="004C69CE"/>
    <w:rsid w:val="004C6D3B"/>
    <w:rsid w:val="004C7BBA"/>
    <w:rsid w:val="004E1DAE"/>
    <w:rsid w:val="004F28B2"/>
    <w:rsid w:val="00500CCE"/>
    <w:rsid w:val="00504688"/>
    <w:rsid w:val="005055FD"/>
    <w:rsid w:val="00506ED6"/>
    <w:rsid w:val="00513989"/>
    <w:rsid w:val="00516C61"/>
    <w:rsid w:val="005242A9"/>
    <w:rsid w:val="00526BA1"/>
    <w:rsid w:val="00527A3A"/>
    <w:rsid w:val="00532492"/>
    <w:rsid w:val="00532B09"/>
    <w:rsid w:val="00533A4C"/>
    <w:rsid w:val="005404A1"/>
    <w:rsid w:val="00540AC9"/>
    <w:rsid w:val="00542D29"/>
    <w:rsid w:val="00542E6E"/>
    <w:rsid w:val="00544102"/>
    <w:rsid w:val="005463A4"/>
    <w:rsid w:val="00546720"/>
    <w:rsid w:val="00546867"/>
    <w:rsid w:val="00546AC5"/>
    <w:rsid w:val="00552482"/>
    <w:rsid w:val="00556D7A"/>
    <w:rsid w:val="0055742A"/>
    <w:rsid w:val="005672E7"/>
    <w:rsid w:val="00567D74"/>
    <w:rsid w:val="00570971"/>
    <w:rsid w:val="00571B27"/>
    <w:rsid w:val="0057428F"/>
    <w:rsid w:val="0057666F"/>
    <w:rsid w:val="00580075"/>
    <w:rsid w:val="00581619"/>
    <w:rsid w:val="00587B87"/>
    <w:rsid w:val="00591B9C"/>
    <w:rsid w:val="00596EE2"/>
    <w:rsid w:val="00597AC6"/>
    <w:rsid w:val="005A3F6B"/>
    <w:rsid w:val="005A758E"/>
    <w:rsid w:val="005A7D0E"/>
    <w:rsid w:val="005B2042"/>
    <w:rsid w:val="005B2DF4"/>
    <w:rsid w:val="005B774A"/>
    <w:rsid w:val="005C75F5"/>
    <w:rsid w:val="005C77B3"/>
    <w:rsid w:val="005D0374"/>
    <w:rsid w:val="005D33C3"/>
    <w:rsid w:val="005E4F71"/>
    <w:rsid w:val="005E58D1"/>
    <w:rsid w:val="005F0008"/>
    <w:rsid w:val="005F3B25"/>
    <w:rsid w:val="005F5326"/>
    <w:rsid w:val="005F56D6"/>
    <w:rsid w:val="005F58FB"/>
    <w:rsid w:val="005F6B1E"/>
    <w:rsid w:val="006034A0"/>
    <w:rsid w:val="006037C3"/>
    <w:rsid w:val="00606FBC"/>
    <w:rsid w:val="006079CB"/>
    <w:rsid w:val="006102BC"/>
    <w:rsid w:val="0061490D"/>
    <w:rsid w:val="006177C3"/>
    <w:rsid w:val="00623111"/>
    <w:rsid w:val="00623915"/>
    <w:rsid w:val="00623C90"/>
    <w:rsid w:val="00625680"/>
    <w:rsid w:val="00625834"/>
    <w:rsid w:val="0062694E"/>
    <w:rsid w:val="00627B38"/>
    <w:rsid w:val="00633231"/>
    <w:rsid w:val="00636815"/>
    <w:rsid w:val="00636A1E"/>
    <w:rsid w:val="00647552"/>
    <w:rsid w:val="00651ED3"/>
    <w:rsid w:val="00654FC3"/>
    <w:rsid w:val="006634AF"/>
    <w:rsid w:val="00664CCD"/>
    <w:rsid w:val="0066645D"/>
    <w:rsid w:val="00670646"/>
    <w:rsid w:val="00675CE4"/>
    <w:rsid w:val="00682553"/>
    <w:rsid w:val="006827EC"/>
    <w:rsid w:val="00690EA2"/>
    <w:rsid w:val="006A49CC"/>
    <w:rsid w:val="006A654E"/>
    <w:rsid w:val="006A7822"/>
    <w:rsid w:val="006B0602"/>
    <w:rsid w:val="006B3EDC"/>
    <w:rsid w:val="006B576D"/>
    <w:rsid w:val="006B57C1"/>
    <w:rsid w:val="006C2E2D"/>
    <w:rsid w:val="006C36AE"/>
    <w:rsid w:val="006C5ED9"/>
    <w:rsid w:val="006C63ED"/>
    <w:rsid w:val="006C6CFB"/>
    <w:rsid w:val="006C78BE"/>
    <w:rsid w:val="006D0A1D"/>
    <w:rsid w:val="006D101B"/>
    <w:rsid w:val="006D4007"/>
    <w:rsid w:val="006D44CA"/>
    <w:rsid w:val="006D53B0"/>
    <w:rsid w:val="006E0C98"/>
    <w:rsid w:val="006E3032"/>
    <w:rsid w:val="006E3277"/>
    <w:rsid w:val="006F1F44"/>
    <w:rsid w:val="006F2437"/>
    <w:rsid w:val="0070147F"/>
    <w:rsid w:val="00705B4D"/>
    <w:rsid w:val="00706C32"/>
    <w:rsid w:val="00726DB5"/>
    <w:rsid w:val="00727B2B"/>
    <w:rsid w:val="00735C4B"/>
    <w:rsid w:val="00735EDD"/>
    <w:rsid w:val="00737208"/>
    <w:rsid w:val="00743449"/>
    <w:rsid w:val="00743A76"/>
    <w:rsid w:val="007449AA"/>
    <w:rsid w:val="007457CD"/>
    <w:rsid w:val="00747327"/>
    <w:rsid w:val="00751C66"/>
    <w:rsid w:val="00753F8C"/>
    <w:rsid w:val="0076612B"/>
    <w:rsid w:val="00772CE1"/>
    <w:rsid w:val="007748D7"/>
    <w:rsid w:val="00774D99"/>
    <w:rsid w:val="00781C32"/>
    <w:rsid w:val="00786B15"/>
    <w:rsid w:val="0078782D"/>
    <w:rsid w:val="00787C2A"/>
    <w:rsid w:val="007948BB"/>
    <w:rsid w:val="00795B70"/>
    <w:rsid w:val="007A0905"/>
    <w:rsid w:val="007A44B8"/>
    <w:rsid w:val="007A749B"/>
    <w:rsid w:val="007B4DA0"/>
    <w:rsid w:val="007B516C"/>
    <w:rsid w:val="007B67BE"/>
    <w:rsid w:val="007C0A57"/>
    <w:rsid w:val="007C1073"/>
    <w:rsid w:val="007C5977"/>
    <w:rsid w:val="007D1F49"/>
    <w:rsid w:val="007D3FBE"/>
    <w:rsid w:val="007D4789"/>
    <w:rsid w:val="007E0613"/>
    <w:rsid w:val="007E147A"/>
    <w:rsid w:val="007E3B69"/>
    <w:rsid w:val="007E6019"/>
    <w:rsid w:val="007F4E1A"/>
    <w:rsid w:val="007F56E1"/>
    <w:rsid w:val="00800511"/>
    <w:rsid w:val="00802181"/>
    <w:rsid w:val="00807884"/>
    <w:rsid w:val="00812C77"/>
    <w:rsid w:val="00814A5B"/>
    <w:rsid w:val="00823038"/>
    <w:rsid w:val="008239F9"/>
    <w:rsid w:val="00824026"/>
    <w:rsid w:val="00825DEA"/>
    <w:rsid w:val="008263E7"/>
    <w:rsid w:val="00827ECB"/>
    <w:rsid w:val="00830BF9"/>
    <w:rsid w:val="008357E7"/>
    <w:rsid w:val="00836101"/>
    <w:rsid w:val="00836C54"/>
    <w:rsid w:val="00837F07"/>
    <w:rsid w:val="00842EAD"/>
    <w:rsid w:val="00851CDE"/>
    <w:rsid w:val="00852D91"/>
    <w:rsid w:val="00862830"/>
    <w:rsid w:val="00864E6C"/>
    <w:rsid w:val="0086745E"/>
    <w:rsid w:val="00872A5B"/>
    <w:rsid w:val="00875C65"/>
    <w:rsid w:val="008765F6"/>
    <w:rsid w:val="00877324"/>
    <w:rsid w:val="00880160"/>
    <w:rsid w:val="0088753D"/>
    <w:rsid w:val="0089044F"/>
    <w:rsid w:val="0089268D"/>
    <w:rsid w:val="008940D1"/>
    <w:rsid w:val="00896CA0"/>
    <w:rsid w:val="008A3847"/>
    <w:rsid w:val="008A4ADB"/>
    <w:rsid w:val="008A4EA2"/>
    <w:rsid w:val="008A69B4"/>
    <w:rsid w:val="008A77E3"/>
    <w:rsid w:val="008B3D14"/>
    <w:rsid w:val="008C100E"/>
    <w:rsid w:val="008C3A61"/>
    <w:rsid w:val="008C42A4"/>
    <w:rsid w:val="008C44C4"/>
    <w:rsid w:val="008C5A9D"/>
    <w:rsid w:val="008D4D2B"/>
    <w:rsid w:val="008E03AD"/>
    <w:rsid w:val="008E1BF3"/>
    <w:rsid w:val="008E6868"/>
    <w:rsid w:val="008F41AF"/>
    <w:rsid w:val="008F4877"/>
    <w:rsid w:val="008F5C70"/>
    <w:rsid w:val="008F7677"/>
    <w:rsid w:val="009013BE"/>
    <w:rsid w:val="00903984"/>
    <w:rsid w:val="00905667"/>
    <w:rsid w:val="00910E50"/>
    <w:rsid w:val="009112C2"/>
    <w:rsid w:val="00913071"/>
    <w:rsid w:val="0091578E"/>
    <w:rsid w:val="00916862"/>
    <w:rsid w:val="00917321"/>
    <w:rsid w:val="009227B8"/>
    <w:rsid w:val="00924482"/>
    <w:rsid w:val="009362D9"/>
    <w:rsid w:val="00936341"/>
    <w:rsid w:val="00937805"/>
    <w:rsid w:val="009457C1"/>
    <w:rsid w:val="00947487"/>
    <w:rsid w:val="009507AF"/>
    <w:rsid w:val="0095262A"/>
    <w:rsid w:val="009568B7"/>
    <w:rsid w:val="00960331"/>
    <w:rsid w:val="00962084"/>
    <w:rsid w:val="00970148"/>
    <w:rsid w:val="0097190D"/>
    <w:rsid w:val="00973241"/>
    <w:rsid w:val="009851DD"/>
    <w:rsid w:val="00991830"/>
    <w:rsid w:val="00995A2A"/>
    <w:rsid w:val="00996511"/>
    <w:rsid w:val="0099674F"/>
    <w:rsid w:val="009A0611"/>
    <w:rsid w:val="009A209F"/>
    <w:rsid w:val="009A3FBD"/>
    <w:rsid w:val="009A6710"/>
    <w:rsid w:val="009A6AA2"/>
    <w:rsid w:val="009B0264"/>
    <w:rsid w:val="009B07E7"/>
    <w:rsid w:val="009B12E1"/>
    <w:rsid w:val="009B3CE0"/>
    <w:rsid w:val="009B7836"/>
    <w:rsid w:val="009B796B"/>
    <w:rsid w:val="009B7C4A"/>
    <w:rsid w:val="009C3188"/>
    <w:rsid w:val="009C640F"/>
    <w:rsid w:val="009C728B"/>
    <w:rsid w:val="009D0BAF"/>
    <w:rsid w:val="009D3CA0"/>
    <w:rsid w:val="009D4054"/>
    <w:rsid w:val="009D5C57"/>
    <w:rsid w:val="009E05AB"/>
    <w:rsid w:val="009E0D8C"/>
    <w:rsid w:val="009E0DB5"/>
    <w:rsid w:val="009F19DB"/>
    <w:rsid w:val="009F2442"/>
    <w:rsid w:val="009F3C9D"/>
    <w:rsid w:val="009F6307"/>
    <w:rsid w:val="009F73CD"/>
    <w:rsid w:val="00A07F00"/>
    <w:rsid w:val="00A13A9D"/>
    <w:rsid w:val="00A15D30"/>
    <w:rsid w:val="00A17D9C"/>
    <w:rsid w:val="00A204DB"/>
    <w:rsid w:val="00A205A1"/>
    <w:rsid w:val="00A22861"/>
    <w:rsid w:val="00A2567A"/>
    <w:rsid w:val="00A369BF"/>
    <w:rsid w:val="00A42917"/>
    <w:rsid w:val="00A43372"/>
    <w:rsid w:val="00A43BAE"/>
    <w:rsid w:val="00A478DE"/>
    <w:rsid w:val="00A504EA"/>
    <w:rsid w:val="00A50D72"/>
    <w:rsid w:val="00A62158"/>
    <w:rsid w:val="00A6660D"/>
    <w:rsid w:val="00A66809"/>
    <w:rsid w:val="00A70C2C"/>
    <w:rsid w:val="00A7262A"/>
    <w:rsid w:val="00A7416E"/>
    <w:rsid w:val="00A82093"/>
    <w:rsid w:val="00A83A6A"/>
    <w:rsid w:val="00A85BC7"/>
    <w:rsid w:val="00A879F3"/>
    <w:rsid w:val="00A95231"/>
    <w:rsid w:val="00A95284"/>
    <w:rsid w:val="00A9733A"/>
    <w:rsid w:val="00AA0600"/>
    <w:rsid w:val="00AA2AC2"/>
    <w:rsid w:val="00AA2B00"/>
    <w:rsid w:val="00AA2D9D"/>
    <w:rsid w:val="00AA4840"/>
    <w:rsid w:val="00AA4BAC"/>
    <w:rsid w:val="00AA6FBE"/>
    <w:rsid w:val="00AA7287"/>
    <w:rsid w:val="00AC2F61"/>
    <w:rsid w:val="00AC6654"/>
    <w:rsid w:val="00AD632F"/>
    <w:rsid w:val="00AE3461"/>
    <w:rsid w:val="00AE7966"/>
    <w:rsid w:val="00AF2594"/>
    <w:rsid w:val="00AF342F"/>
    <w:rsid w:val="00AF4A55"/>
    <w:rsid w:val="00AF51C7"/>
    <w:rsid w:val="00AF5477"/>
    <w:rsid w:val="00AF57A3"/>
    <w:rsid w:val="00B06060"/>
    <w:rsid w:val="00B06433"/>
    <w:rsid w:val="00B06899"/>
    <w:rsid w:val="00B156FB"/>
    <w:rsid w:val="00B1624D"/>
    <w:rsid w:val="00B16D03"/>
    <w:rsid w:val="00B21178"/>
    <w:rsid w:val="00B211D1"/>
    <w:rsid w:val="00B21582"/>
    <w:rsid w:val="00B231C4"/>
    <w:rsid w:val="00B258A6"/>
    <w:rsid w:val="00B343B9"/>
    <w:rsid w:val="00B36318"/>
    <w:rsid w:val="00B37977"/>
    <w:rsid w:val="00B41951"/>
    <w:rsid w:val="00B43353"/>
    <w:rsid w:val="00B46FE5"/>
    <w:rsid w:val="00B47F05"/>
    <w:rsid w:val="00B5134E"/>
    <w:rsid w:val="00B52AB3"/>
    <w:rsid w:val="00B53871"/>
    <w:rsid w:val="00B54AD3"/>
    <w:rsid w:val="00B56A28"/>
    <w:rsid w:val="00B56BDA"/>
    <w:rsid w:val="00B606EF"/>
    <w:rsid w:val="00B63D3B"/>
    <w:rsid w:val="00B64BF1"/>
    <w:rsid w:val="00B67BE5"/>
    <w:rsid w:val="00B71855"/>
    <w:rsid w:val="00B77D72"/>
    <w:rsid w:val="00B80503"/>
    <w:rsid w:val="00B83C20"/>
    <w:rsid w:val="00B86B52"/>
    <w:rsid w:val="00B86F04"/>
    <w:rsid w:val="00B92FA4"/>
    <w:rsid w:val="00B93421"/>
    <w:rsid w:val="00B96B76"/>
    <w:rsid w:val="00BA005C"/>
    <w:rsid w:val="00BA1595"/>
    <w:rsid w:val="00BA15A6"/>
    <w:rsid w:val="00BA1DE3"/>
    <w:rsid w:val="00BA3F2B"/>
    <w:rsid w:val="00BA4D3E"/>
    <w:rsid w:val="00BB0369"/>
    <w:rsid w:val="00BB13F6"/>
    <w:rsid w:val="00BC40B0"/>
    <w:rsid w:val="00BC6EF3"/>
    <w:rsid w:val="00BC7F20"/>
    <w:rsid w:val="00BD3DC7"/>
    <w:rsid w:val="00BD421B"/>
    <w:rsid w:val="00BD6CF5"/>
    <w:rsid w:val="00BE0814"/>
    <w:rsid w:val="00BE0C3C"/>
    <w:rsid w:val="00BE2AE2"/>
    <w:rsid w:val="00BE2B81"/>
    <w:rsid w:val="00BE7B3E"/>
    <w:rsid w:val="00BF134C"/>
    <w:rsid w:val="00C04F8E"/>
    <w:rsid w:val="00C05F91"/>
    <w:rsid w:val="00C10BF8"/>
    <w:rsid w:val="00C12D9A"/>
    <w:rsid w:val="00C13775"/>
    <w:rsid w:val="00C1423C"/>
    <w:rsid w:val="00C16160"/>
    <w:rsid w:val="00C164BD"/>
    <w:rsid w:val="00C20B86"/>
    <w:rsid w:val="00C23C37"/>
    <w:rsid w:val="00C339AF"/>
    <w:rsid w:val="00C36FB5"/>
    <w:rsid w:val="00C37477"/>
    <w:rsid w:val="00C37AC0"/>
    <w:rsid w:val="00C42D1E"/>
    <w:rsid w:val="00C4386A"/>
    <w:rsid w:val="00C44FFC"/>
    <w:rsid w:val="00C471E4"/>
    <w:rsid w:val="00C50E26"/>
    <w:rsid w:val="00C52020"/>
    <w:rsid w:val="00C52D5E"/>
    <w:rsid w:val="00C70DBA"/>
    <w:rsid w:val="00C7281A"/>
    <w:rsid w:val="00C7422B"/>
    <w:rsid w:val="00C754A9"/>
    <w:rsid w:val="00C76003"/>
    <w:rsid w:val="00C834E2"/>
    <w:rsid w:val="00CA653F"/>
    <w:rsid w:val="00CB3977"/>
    <w:rsid w:val="00CB59EE"/>
    <w:rsid w:val="00CB7076"/>
    <w:rsid w:val="00CC052D"/>
    <w:rsid w:val="00CC0A18"/>
    <w:rsid w:val="00CC1E2C"/>
    <w:rsid w:val="00CC4742"/>
    <w:rsid w:val="00CC5E8B"/>
    <w:rsid w:val="00CC6B63"/>
    <w:rsid w:val="00CD2D3E"/>
    <w:rsid w:val="00CE1919"/>
    <w:rsid w:val="00CE30E5"/>
    <w:rsid w:val="00CE41CC"/>
    <w:rsid w:val="00CE70ED"/>
    <w:rsid w:val="00CF1B3B"/>
    <w:rsid w:val="00CF234E"/>
    <w:rsid w:val="00CF6C93"/>
    <w:rsid w:val="00CF6E59"/>
    <w:rsid w:val="00D038A1"/>
    <w:rsid w:val="00D03D63"/>
    <w:rsid w:val="00D0714C"/>
    <w:rsid w:val="00D12917"/>
    <w:rsid w:val="00D15862"/>
    <w:rsid w:val="00D161B6"/>
    <w:rsid w:val="00D21EF7"/>
    <w:rsid w:val="00D23105"/>
    <w:rsid w:val="00D255C7"/>
    <w:rsid w:val="00D25C12"/>
    <w:rsid w:val="00D26989"/>
    <w:rsid w:val="00D30C52"/>
    <w:rsid w:val="00D33652"/>
    <w:rsid w:val="00D34960"/>
    <w:rsid w:val="00D35ACE"/>
    <w:rsid w:val="00D3648E"/>
    <w:rsid w:val="00D366F6"/>
    <w:rsid w:val="00D41615"/>
    <w:rsid w:val="00D41DCE"/>
    <w:rsid w:val="00D43714"/>
    <w:rsid w:val="00D511F3"/>
    <w:rsid w:val="00D6545C"/>
    <w:rsid w:val="00D65524"/>
    <w:rsid w:val="00D67A0C"/>
    <w:rsid w:val="00D7061F"/>
    <w:rsid w:val="00D71AB7"/>
    <w:rsid w:val="00D72408"/>
    <w:rsid w:val="00D7258D"/>
    <w:rsid w:val="00D72669"/>
    <w:rsid w:val="00D72D95"/>
    <w:rsid w:val="00D72F41"/>
    <w:rsid w:val="00D73A52"/>
    <w:rsid w:val="00D74CF7"/>
    <w:rsid w:val="00D754C0"/>
    <w:rsid w:val="00D77EE6"/>
    <w:rsid w:val="00D82EE7"/>
    <w:rsid w:val="00D834C2"/>
    <w:rsid w:val="00D83ACD"/>
    <w:rsid w:val="00D84B96"/>
    <w:rsid w:val="00D8509C"/>
    <w:rsid w:val="00D9096A"/>
    <w:rsid w:val="00DA2B76"/>
    <w:rsid w:val="00DA6BC1"/>
    <w:rsid w:val="00DB4F9A"/>
    <w:rsid w:val="00DB6FB3"/>
    <w:rsid w:val="00DB7E6E"/>
    <w:rsid w:val="00DD0597"/>
    <w:rsid w:val="00DD5236"/>
    <w:rsid w:val="00DD7313"/>
    <w:rsid w:val="00DD7973"/>
    <w:rsid w:val="00DE4C2D"/>
    <w:rsid w:val="00DE5B9D"/>
    <w:rsid w:val="00DF095E"/>
    <w:rsid w:val="00DF33FB"/>
    <w:rsid w:val="00DF42A6"/>
    <w:rsid w:val="00E0419D"/>
    <w:rsid w:val="00E05F00"/>
    <w:rsid w:val="00E06896"/>
    <w:rsid w:val="00E069F2"/>
    <w:rsid w:val="00E11B4A"/>
    <w:rsid w:val="00E14925"/>
    <w:rsid w:val="00E14E47"/>
    <w:rsid w:val="00E2227F"/>
    <w:rsid w:val="00E24850"/>
    <w:rsid w:val="00E25810"/>
    <w:rsid w:val="00E3698B"/>
    <w:rsid w:val="00E36A61"/>
    <w:rsid w:val="00E43A9C"/>
    <w:rsid w:val="00E44994"/>
    <w:rsid w:val="00E45913"/>
    <w:rsid w:val="00E45ADC"/>
    <w:rsid w:val="00E45E10"/>
    <w:rsid w:val="00E47282"/>
    <w:rsid w:val="00E507BB"/>
    <w:rsid w:val="00E52587"/>
    <w:rsid w:val="00E53369"/>
    <w:rsid w:val="00E55FB4"/>
    <w:rsid w:val="00E56737"/>
    <w:rsid w:val="00E647B1"/>
    <w:rsid w:val="00E66853"/>
    <w:rsid w:val="00E70E33"/>
    <w:rsid w:val="00E71E79"/>
    <w:rsid w:val="00E73D06"/>
    <w:rsid w:val="00E7619E"/>
    <w:rsid w:val="00E7742F"/>
    <w:rsid w:val="00E8165C"/>
    <w:rsid w:val="00E820A5"/>
    <w:rsid w:val="00E832B4"/>
    <w:rsid w:val="00E8572C"/>
    <w:rsid w:val="00E92CD2"/>
    <w:rsid w:val="00E931F1"/>
    <w:rsid w:val="00EA5A2E"/>
    <w:rsid w:val="00EB01EB"/>
    <w:rsid w:val="00EB26A7"/>
    <w:rsid w:val="00EB29C6"/>
    <w:rsid w:val="00EB3D23"/>
    <w:rsid w:val="00EB7CE5"/>
    <w:rsid w:val="00EC06C1"/>
    <w:rsid w:val="00EC6E4B"/>
    <w:rsid w:val="00EC7B76"/>
    <w:rsid w:val="00ED2838"/>
    <w:rsid w:val="00ED35D1"/>
    <w:rsid w:val="00ED7AF0"/>
    <w:rsid w:val="00EE1CBE"/>
    <w:rsid w:val="00EE4B6A"/>
    <w:rsid w:val="00EE4C91"/>
    <w:rsid w:val="00EE5EFF"/>
    <w:rsid w:val="00EF529B"/>
    <w:rsid w:val="00EF6081"/>
    <w:rsid w:val="00F026FE"/>
    <w:rsid w:val="00F0538F"/>
    <w:rsid w:val="00F1258D"/>
    <w:rsid w:val="00F13682"/>
    <w:rsid w:val="00F14570"/>
    <w:rsid w:val="00F16618"/>
    <w:rsid w:val="00F21206"/>
    <w:rsid w:val="00F21532"/>
    <w:rsid w:val="00F2394C"/>
    <w:rsid w:val="00F24CE6"/>
    <w:rsid w:val="00F260BF"/>
    <w:rsid w:val="00F27A44"/>
    <w:rsid w:val="00F32D5D"/>
    <w:rsid w:val="00F33419"/>
    <w:rsid w:val="00F35C59"/>
    <w:rsid w:val="00F403CE"/>
    <w:rsid w:val="00F40C1E"/>
    <w:rsid w:val="00F40DAC"/>
    <w:rsid w:val="00F449CD"/>
    <w:rsid w:val="00F4534B"/>
    <w:rsid w:val="00F47D44"/>
    <w:rsid w:val="00F513AD"/>
    <w:rsid w:val="00F51779"/>
    <w:rsid w:val="00F51A13"/>
    <w:rsid w:val="00F52B35"/>
    <w:rsid w:val="00F648E1"/>
    <w:rsid w:val="00F65774"/>
    <w:rsid w:val="00F65A24"/>
    <w:rsid w:val="00F6698E"/>
    <w:rsid w:val="00F673BF"/>
    <w:rsid w:val="00F759F4"/>
    <w:rsid w:val="00F767BF"/>
    <w:rsid w:val="00F833A3"/>
    <w:rsid w:val="00F84065"/>
    <w:rsid w:val="00F86FC1"/>
    <w:rsid w:val="00F9032D"/>
    <w:rsid w:val="00F9188E"/>
    <w:rsid w:val="00F91FF9"/>
    <w:rsid w:val="00F954AB"/>
    <w:rsid w:val="00F96D94"/>
    <w:rsid w:val="00F97F69"/>
    <w:rsid w:val="00FA1BF4"/>
    <w:rsid w:val="00FA26CB"/>
    <w:rsid w:val="00FA448B"/>
    <w:rsid w:val="00FB0A6C"/>
    <w:rsid w:val="00FB12F1"/>
    <w:rsid w:val="00FB4B77"/>
    <w:rsid w:val="00FE3AAA"/>
    <w:rsid w:val="00FE6C3F"/>
    <w:rsid w:val="00FF2D1B"/>
    <w:rsid w:val="00FF6620"/>
    <w:rsid w:val="01783627"/>
    <w:rsid w:val="06FE7A07"/>
    <w:rsid w:val="09F24C3A"/>
    <w:rsid w:val="125D7CF4"/>
    <w:rsid w:val="25AD589F"/>
    <w:rsid w:val="2A4E7519"/>
    <w:rsid w:val="2DC91BFC"/>
    <w:rsid w:val="34552F47"/>
    <w:rsid w:val="373D7994"/>
    <w:rsid w:val="42E5656A"/>
    <w:rsid w:val="4540066E"/>
    <w:rsid w:val="4C4E4D82"/>
    <w:rsid w:val="4C510112"/>
    <w:rsid w:val="50406F52"/>
    <w:rsid w:val="56ED66DF"/>
    <w:rsid w:val="5A4A4EA2"/>
    <w:rsid w:val="5A67689E"/>
    <w:rsid w:val="5E2062CA"/>
    <w:rsid w:val="630730BD"/>
    <w:rsid w:val="680559CD"/>
    <w:rsid w:val="6DD81E96"/>
    <w:rsid w:val="719270B1"/>
    <w:rsid w:val="730176CE"/>
    <w:rsid w:val="763E3AB6"/>
    <w:rsid w:val="7F5998B5"/>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113D372"/>
  <w15:docId w15:val="{7DE42AF5-544E-41E3-A14F-EA0BF9FEC9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SimSun" w:hAnsi="Times New Roman" w:cs="Times New Roman"/>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qFormat="1"/>
    <w:lsdException w:name="footer" w:qFormat="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uiPriority="1" w:unhideWhenUsed="1"/>
    <w:lsdException w:name="Body Text"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FollowedHyperlink" w:semiHidden="1" w:unhideWhenUsed="1"/>
    <w:lsdException w:name="Strong" w:qFormat="1"/>
    <w:lsdException w:name="Emphasis" w:locked="1" w:uiPriority="0" w:qFormat="1"/>
    <w:lsdException w:name="Document Map" w:semiHidden="1" w:qFormat="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Grid" w:qFormat="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200" w:line="276" w:lineRule="auto"/>
    </w:pPr>
    <w:rPr>
      <w:rFonts w:ascii="Calibri" w:eastAsia="Calibri" w:hAnsi="Calibri" w:cs="Calibri"/>
      <w:sz w:val="22"/>
      <w:szCs w:val="22"/>
      <w:lang w:eastAsia="en-US"/>
    </w:rPr>
  </w:style>
  <w:style w:type="paragraph" w:styleId="1">
    <w:name w:val="heading 1"/>
    <w:basedOn w:val="a"/>
    <w:next w:val="a"/>
    <w:link w:val="10"/>
    <w:uiPriority w:val="99"/>
    <w:qFormat/>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next w:val="a"/>
    <w:link w:val="20"/>
    <w:uiPriority w:val="99"/>
    <w:qFormat/>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pPr>
      <w:spacing w:after="0" w:line="240" w:lineRule="auto"/>
    </w:pPr>
    <w:rPr>
      <w:rFonts w:ascii="Tahoma" w:hAnsi="Tahoma" w:cs="Tahoma"/>
      <w:sz w:val="16"/>
      <w:szCs w:val="16"/>
    </w:rPr>
  </w:style>
  <w:style w:type="paragraph" w:styleId="a5">
    <w:name w:val="Document Map"/>
    <w:basedOn w:val="a"/>
    <w:link w:val="a6"/>
    <w:uiPriority w:val="99"/>
    <w:semiHidden/>
    <w:qFormat/>
    <w:pPr>
      <w:shd w:val="clear" w:color="auto" w:fill="000080"/>
    </w:pPr>
    <w:rPr>
      <w:rFonts w:ascii="Tahoma" w:hAnsi="Tahoma" w:cs="Tahoma"/>
      <w:sz w:val="20"/>
      <w:szCs w:val="20"/>
    </w:rPr>
  </w:style>
  <w:style w:type="paragraph" w:styleId="a7">
    <w:name w:val="header"/>
    <w:basedOn w:val="a"/>
    <w:link w:val="a8"/>
    <w:uiPriority w:val="99"/>
    <w:qFormat/>
    <w:pPr>
      <w:tabs>
        <w:tab w:val="center" w:pos="4677"/>
        <w:tab w:val="right" w:pos="9355"/>
      </w:tabs>
      <w:spacing w:after="0" w:line="240" w:lineRule="auto"/>
    </w:pPr>
  </w:style>
  <w:style w:type="paragraph" w:styleId="a9">
    <w:name w:val="Body Text"/>
    <w:basedOn w:val="a"/>
    <w:link w:val="aa"/>
    <w:uiPriority w:val="99"/>
    <w:qFormat/>
    <w:pPr>
      <w:overflowPunct w:val="0"/>
      <w:autoSpaceDE w:val="0"/>
      <w:autoSpaceDN w:val="0"/>
      <w:adjustRightInd w:val="0"/>
      <w:spacing w:after="0" w:line="240" w:lineRule="auto"/>
      <w:jc w:val="both"/>
      <w:textAlignment w:val="baseline"/>
    </w:pPr>
    <w:rPr>
      <w:rFonts w:ascii="Times New Roman" w:eastAsia="Times New Roman" w:hAnsi="Times New Roman" w:cs="Times New Roman"/>
      <w:sz w:val="28"/>
      <w:szCs w:val="28"/>
    </w:rPr>
  </w:style>
  <w:style w:type="paragraph" w:styleId="ab">
    <w:name w:val="footer"/>
    <w:basedOn w:val="a"/>
    <w:link w:val="ac"/>
    <w:uiPriority w:val="99"/>
    <w:qFormat/>
    <w:pPr>
      <w:tabs>
        <w:tab w:val="center" w:pos="4677"/>
        <w:tab w:val="right" w:pos="9355"/>
      </w:tabs>
      <w:spacing w:after="0" w:line="240" w:lineRule="auto"/>
    </w:pPr>
  </w:style>
  <w:style w:type="paragraph" w:styleId="ad">
    <w:name w:val="Normal (Web)"/>
    <w:basedOn w:val="a"/>
    <w:uiPriority w:val="9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e">
    <w:name w:val="Hyperlink"/>
    <w:uiPriority w:val="99"/>
    <w:rPr>
      <w:color w:val="0000FF"/>
      <w:u w:val="single"/>
    </w:rPr>
  </w:style>
  <w:style w:type="character" w:styleId="af">
    <w:name w:val="Strong"/>
    <w:uiPriority w:val="99"/>
    <w:qFormat/>
    <w:rPr>
      <w:b/>
      <w:bCs/>
    </w:rPr>
  </w:style>
  <w:style w:type="table" w:styleId="af0">
    <w:name w:val="Table Grid"/>
    <w:basedOn w:val="a1"/>
    <w:uiPriority w:val="99"/>
    <w:qFormat/>
    <w:rPr>
      <w:rFonts w:cs="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10">
    <w:name w:val="Заголовок 1 Знак"/>
    <w:link w:val="1"/>
    <w:uiPriority w:val="99"/>
    <w:qFormat/>
    <w:locked/>
    <w:rPr>
      <w:rFonts w:ascii="Times New Roman" w:hAnsi="Times New Roman" w:cs="Times New Roman"/>
      <w:b/>
      <w:bCs/>
      <w:kern w:val="36"/>
      <w:sz w:val="48"/>
      <w:szCs w:val="48"/>
      <w:lang w:eastAsia="ru-RU"/>
    </w:rPr>
  </w:style>
  <w:style w:type="character" w:customStyle="1" w:styleId="20">
    <w:name w:val="Заголовок 2 Знак"/>
    <w:link w:val="2"/>
    <w:uiPriority w:val="99"/>
    <w:locked/>
    <w:rPr>
      <w:rFonts w:ascii="Times New Roman" w:hAnsi="Times New Roman" w:cs="Times New Roman"/>
      <w:b/>
      <w:bCs/>
      <w:sz w:val="36"/>
      <w:szCs w:val="36"/>
      <w:lang w:eastAsia="ru-RU"/>
    </w:rPr>
  </w:style>
  <w:style w:type="paragraph" w:customStyle="1" w:styleId="11">
    <w:name w:val="Абзац списка1"/>
    <w:basedOn w:val="a"/>
    <w:uiPriority w:val="99"/>
    <w:qFormat/>
    <w:pPr>
      <w:ind w:left="720"/>
    </w:pPr>
  </w:style>
  <w:style w:type="character" w:customStyle="1" w:styleId="a8">
    <w:name w:val="Верхний колонтитул Знак"/>
    <w:basedOn w:val="a0"/>
    <w:link w:val="a7"/>
    <w:uiPriority w:val="99"/>
    <w:locked/>
  </w:style>
  <w:style w:type="character" w:customStyle="1" w:styleId="ac">
    <w:name w:val="Нижний колонтитул Знак"/>
    <w:basedOn w:val="a0"/>
    <w:link w:val="ab"/>
    <w:uiPriority w:val="99"/>
    <w:qFormat/>
    <w:locked/>
  </w:style>
  <w:style w:type="character" w:customStyle="1" w:styleId="a4">
    <w:name w:val="Текст выноски Знак"/>
    <w:link w:val="a3"/>
    <w:uiPriority w:val="99"/>
    <w:semiHidden/>
    <w:qFormat/>
    <w:locked/>
    <w:rPr>
      <w:rFonts w:ascii="Tahoma" w:hAnsi="Tahoma" w:cs="Tahoma"/>
      <w:sz w:val="16"/>
      <w:szCs w:val="16"/>
    </w:rPr>
  </w:style>
  <w:style w:type="character" w:customStyle="1" w:styleId="text">
    <w:name w:val="text"/>
    <w:basedOn w:val="a0"/>
    <w:uiPriority w:val="99"/>
  </w:style>
  <w:style w:type="character" w:customStyle="1" w:styleId="reference-text">
    <w:name w:val="reference-text"/>
    <w:basedOn w:val="a0"/>
    <w:uiPriority w:val="99"/>
    <w:qFormat/>
  </w:style>
  <w:style w:type="paragraph" w:customStyle="1" w:styleId="cont">
    <w:name w:val="cont"/>
    <w:basedOn w:val="a"/>
    <w:uiPriority w:val="99"/>
    <w:qFormat/>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efault">
    <w:name w:val="Default"/>
    <w:uiPriority w:val="99"/>
    <w:pPr>
      <w:autoSpaceDE w:val="0"/>
      <w:autoSpaceDN w:val="0"/>
      <w:adjustRightInd w:val="0"/>
    </w:pPr>
    <w:rPr>
      <w:rFonts w:ascii="Calibri" w:eastAsia="Calibri" w:hAnsi="Calibri" w:cs="Calibri"/>
      <w:color w:val="000000"/>
      <w:sz w:val="24"/>
      <w:szCs w:val="24"/>
      <w:lang w:eastAsia="en-US"/>
    </w:rPr>
  </w:style>
  <w:style w:type="character" w:customStyle="1" w:styleId="dash041e005f0441005f043d005f043e005f0432005f043d005f043e005f0439005f0020005f0442005f0435005f043a005f0441005f0442005f00202005f005fchar1char1">
    <w:name w:val="dash041e_005f0441_005f043d_005f043e_005f0432_005f043d_005f043e_005f0439_005f0020_005f0442_005f0435_005f043a_005f0441_005f0442_005f00202_005f_005fchar1__char1"/>
    <w:uiPriority w:val="99"/>
    <w:qFormat/>
    <w:rPr>
      <w:rFonts w:ascii="Times New Roman" w:hAnsi="Times New Roman" w:cs="Times New Roman"/>
      <w:sz w:val="24"/>
      <w:szCs w:val="24"/>
      <w:u w:val="none"/>
    </w:rPr>
  </w:style>
  <w:style w:type="paragraph" w:customStyle="1" w:styleId="12">
    <w:name w:val="Без интервала1"/>
    <w:uiPriority w:val="99"/>
    <w:qFormat/>
    <w:pPr>
      <w:suppressAutoHyphens/>
      <w:jc w:val="both"/>
    </w:pPr>
    <w:rPr>
      <w:rFonts w:ascii="Calibri" w:eastAsia="Calibri" w:hAnsi="Calibri" w:cs="Calibri"/>
      <w:sz w:val="22"/>
      <w:szCs w:val="22"/>
      <w:lang w:val="en-US" w:eastAsia="en-US"/>
    </w:rPr>
  </w:style>
  <w:style w:type="character" w:customStyle="1" w:styleId="aa">
    <w:name w:val="Основной текст Знак"/>
    <w:link w:val="a9"/>
    <w:uiPriority w:val="99"/>
    <w:qFormat/>
    <w:locked/>
    <w:rPr>
      <w:rFonts w:ascii="Times New Roman" w:hAnsi="Times New Roman" w:cs="Times New Roman"/>
      <w:sz w:val="28"/>
      <w:szCs w:val="28"/>
    </w:rPr>
  </w:style>
  <w:style w:type="character" w:customStyle="1" w:styleId="a6">
    <w:name w:val="Схема документа Знак"/>
    <w:link w:val="a5"/>
    <w:uiPriority w:val="99"/>
    <w:semiHidden/>
    <w:rPr>
      <w:rFonts w:ascii="Times New Roman" w:hAnsi="Times New Roman"/>
      <w:sz w:val="0"/>
      <w:szCs w:val="0"/>
      <w:lang w:eastAsia="en-US"/>
    </w:rPr>
  </w:style>
  <w:style w:type="paragraph" w:customStyle="1" w:styleId="13">
    <w:name w:val="Заголовок оглавления1"/>
    <w:basedOn w:val="1"/>
    <w:next w:val="a"/>
    <w:uiPriority w:val="39"/>
    <w:unhideWhenUsed/>
    <w:qFormat/>
    <w:pPr>
      <w:outlineLvl w:val="9"/>
    </w:pPr>
    <w:rPr>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8.jpeg"/><Relationship Id="rId3" Type="http://schemas.openxmlformats.org/officeDocument/2006/relationships/styles" Target="styles.xml"/><Relationship Id="rId21" Type="http://schemas.openxmlformats.org/officeDocument/2006/relationships/image" Target="media/image11.jpeg"/><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7.jpeg"/><Relationship Id="rId2" Type="http://schemas.openxmlformats.org/officeDocument/2006/relationships/numbering" Target="numbering.xml"/><Relationship Id="rId16" Type="http://schemas.openxmlformats.org/officeDocument/2006/relationships/hyperlink" Target="http://mnogoslow.ru/slovo/slovo006023.html" TargetMode="External"/><Relationship Id="rId20" Type="http://schemas.openxmlformats.org/officeDocument/2006/relationships/image" Target="media/image10.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www.nazarovo.su/foto" TargetMode="External"/><Relationship Id="rId23" Type="http://schemas.openxmlformats.org/officeDocument/2006/relationships/fontTable" Target="fontTable.xml"/><Relationship Id="rId10" Type="http://schemas.openxmlformats.org/officeDocument/2006/relationships/image" Target="media/image3.png"/><Relationship Id="rId19" Type="http://schemas.openxmlformats.org/officeDocument/2006/relationships/image" Target="media/image9.jpe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www.zakon.krskstate.ru/0/doc/7352" TargetMode="External"/><Relationship Id="rId22"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12930</Words>
  <Characters>73704</Characters>
  <Application>Microsoft Office Word</Application>
  <DocSecurity>0</DocSecurity>
  <Lines>614</Lines>
  <Paragraphs>172</Paragraphs>
  <ScaleCrop>false</ScaleCrop>
  <Company>Microsoft</Company>
  <LinksUpToDate>false</LinksUpToDate>
  <CharactersWithSpaces>86462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КАТЯ ИВАНОВА</dc:creator>
  <cp:lastModifiedBy>HP</cp:lastModifiedBy>
  <cp:revision>9</cp:revision>
  <dcterms:created xsi:type="dcterms:W3CDTF">2017-06-17T09:22:00Z</dcterms:created>
  <dcterms:modified xsi:type="dcterms:W3CDTF">2017-06-17T11:41:00Z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1049-10.2.0.5820</vt:lpwstr>
  </property>
</Properties>
</file>