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B5D" w:rsidRPr="00022BAE" w:rsidRDefault="00AC0507" w:rsidP="00C10B5D">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36" type="#_x0000_t202" style="position:absolute;left:0;text-align:left;margin-left:455.7pt;margin-top:-27.75pt;width:33.75pt;height:21.75pt;z-index:251658240" strokecolor="white [3212]">
            <v:textbox>
              <w:txbxContent>
                <w:p w:rsidR="00AC0507" w:rsidRDefault="00AC0507"/>
              </w:txbxContent>
            </v:textbox>
          </v:shape>
        </w:pict>
      </w:r>
      <w:r w:rsidR="00C10B5D" w:rsidRPr="00022BAE">
        <w:rPr>
          <w:rFonts w:ascii="Times New Roman" w:hAnsi="Times New Roman" w:cs="Times New Roman"/>
          <w:sz w:val="28"/>
          <w:szCs w:val="28"/>
        </w:rPr>
        <w:t>МИНИСТЕРСТВО ОБРАЗОВАНИЯ И НАУКИ РФ</w:t>
      </w:r>
      <w:r w:rsidR="00C10B5D">
        <w:rPr>
          <w:rFonts w:ascii="Times New Roman" w:hAnsi="Times New Roman" w:cs="Times New Roman"/>
          <w:sz w:val="28"/>
          <w:szCs w:val="28"/>
        </w:rPr>
        <w:t xml:space="preserve">                                    </w:t>
      </w:r>
      <w:r w:rsidR="00C10B5D" w:rsidRPr="00022BAE">
        <w:rPr>
          <w:rFonts w:ascii="Times New Roman" w:hAnsi="Times New Roman" w:cs="Times New Roman"/>
          <w:sz w:val="28"/>
          <w:szCs w:val="28"/>
        </w:rPr>
        <w:t>федеральное государственное бюджетное учреждение высшего образования</w:t>
      </w:r>
    </w:p>
    <w:p w:rsidR="00C10B5D" w:rsidRPr="00022BAE" w:rsidRDefault="00C10B5D" w:rsidP="00C10B5D">
      <w:pPr>
        <w:spacing w:line="240" w:lineRule="auto"/>
        <w:jc w:val="center"/>
        <w:rPr>
          <w:rFonts w:ascii="Times New Roman" w:hAnsi="Times New Roman" w:cs="Times New Roman"/>
          <w:sz w:val="28"/>
          <w:szCs w:val="28"/>
        </w:rPr>
      </w:pPr>
      <w:r w:rsidRPr="00022BAE">
        <w:rPr>
          <w:rFonts w:ascii="Times New Roman" w:hAnsi="Times New Roman" w:cs="Times New Roman"/>
          <w:sz w:val="28"/>
          <w:szCs w:val="28"/>
        </w:rPr>
        <w:t>КРАСНОЯРСКИЙ ГОСУДАРСТВЕННЫЙ ПЕДАГОГИЧЕСКИЙ УНИВЕРСИТЕТ им. В.П. АСТАФЬЕВА</w:t>
      </w:r>
    </w:p>
    <w:p w:rsidR="00C10B5D" w:rsidRPr="00022BAE" w:rsidRDefault="00C10B5D" w:rsidP="00C10B5D">
      <w:pPr>
        <w:spacing w:line="240" w:lineRule="auto"/>
        <w:jc w:val="center"/>
        <w:rPr>
          <w:rFonts w:ascii="Times New Roman" w:hAnsi="Times New Roman" w:cs="Times New Roman"/>
          <w:sz w:val="28"/>
          <w:szCs w:val="28"/>
        </w:rPr>
      </w:pPr>
      <w:r w:rsidRPr="00022BAE">
        <w:rPr>
          <w:rFonts w:ascii="Times New Roman" w:hAnsi="Times New Roman" w:cs="Times New Roman"/>
          <w:sz w:val="28"/>
          <w:szCs w:val="28"/>
        </w:rPr>
        <w:t>(КГПУ им. В.П. Астафьева)</w:t>
      </w:r>
    </w:p>
    <w:p w:rsidR="00C10B5D" w:rsidRPr="00022BAE" w:rsidRDefault="00C10B5D" w:rsidP="00C10B5D">
      <w:pPr>
        <w:spacing w:line="240" w:lineRule="auto"/>
        <w:jc w:val="both"/>
        <w:rPr>
          <w:rFonts w:ascii="Times New Roman" w:hAnsi="Times New Roman" w:cs="Times New Roman"/>
          <w:sz w:val="28"/>
          <w:szCs w:val="28"/>
        </w:rPr>
      </w:pPr>
      <w:r w:rsidRPr="00022BAE">
        <w:rPr>
          <w:rFonts w:ascii="Times New Roman" w:hAnsi="Times New Roman" w:cs="Times New Roman"/>
          <w:sz w:val="28"/>
          <w:szCs w:val="28"/>
        </w:rPr>
        <w:t>Институт физической культуры, спорта и здоровья им. И.С. Ярыгина</w:t>
      </w:r>
    </w:p>
    <w:p w:rsidR="00C10B5D" w:rsidRPr="00022BAE" w:rsidRDefault="00C10B5D" w:rsidP="00C10B5D">
      <w:pPr>
        <w:spacing w:line="240" w:lineRule="auto"/>
        <w:jc w:val="both"/>
        <w:rPr>
          <w:rFonts w:ascii="Times New Roman" w:hAnsi="Times New Roman" w:cs="Times New Roman"/>
          <w:sz w:val="28"/>
          <w:szCs w:val="28"/>
        </w:rPr>
      </w:pPr>
      <w:r w:rsidRPr="00022BAE">
        <w:rPr>
          <w:rFonts w:ascii="Times New Roman" w:hAnsi="Times New Roman" w:cs="Times New Roman"/>
          <w:sz w:val="28"/>
          <w:szCs w:val="28"/>
        </w:rPr>
        <w:t xml:space="preserve">Выпускающая кафедра теории и методики медико-биологических основ и безопасности жизнедеятельности </w:t>
      </w:r>
    </w:p>
    <w:p w:rsidR="00C10B5D" w:rsidRPr="00022BAE" w:rsidRDefault="00C10B5D" w:rsidP="00C10B5D">
      <w:pPr>
        <w:spacing w:line="240" w:lineRule="auto"/>
        <w:jc w:val="both"/>
        <w:rPr>
          <w:rFonts w:ascii="Times New Roman" w:hAnsi="Times New Roman" w:cs="Times New Roman"/>
          <w:sz w:val="28"/>
          <w:szCs w:val="28"/>
        </w:rPr>
      </w:pPr>
    </w:p>
    <w:p w:rsidR="00C10B5D" w:rsidRPr="00311557" w:rsidRDefault="00C10B5D" w:rsidP="00C10B5D">
      <w:pPr>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Дворяк</w:t>
      </w:r>
      <w:proofErr w:type="spellEnd"/>
      <w:r>
        <w:rPr>
          <w:rFonts w:ascii="Times New Roman" w:hAnsi="Times New Roman" w:cs="Times New Roman"/>
          <w:sz w:val="28"/>
          <w:szCs w:val="28"/>
        </w:rPr>
        <w:t xml:space="preserve"> Валентина Михайловна</w:t>
      </w:r>
    </w:p>
    <w:p w:rsidR="00C10B5D" w:rsidRPr="00022BAE" w:rsidRDefault="00C10B5D" w:rsidP="00C10B5D">
      <w:pPr>
        <w:spacing w:line="240" w:lineRule="auto"/>
        <w:jc w:val="center"/>
        <w:rPr>
          <w:rFonts w:ascii="Times New Roman" w:hAnsi="Times New Roman" w:cs="Times New Roman"/>
          <w:sz w:val="28"/>
          <w:szCs w:val="28"/>
        </w:rPr>
      </w:pPr>
      <w:r w:rsidRPr="00022BAE">
        <w:rPr>
          <w:rFonts w:ascii="Times New Roman" w:hAnsi="Times New Roman" w:cs="Times New Roman"/>
          <w:sz w:val="28"/>
          <w:szCs w:val="28"/>
        </w:rPr>
        <w:t>ВЫПУСКНАЯ КВАЛИФИКАЦИОННАЯ РАБОТА</w:t>
      </w:r>
    </w:p>
    <w:p w:rsidR="00C10B5D" w:rsidRPr="00592D59" w:rsidRDefault="00C10B5D" w:rsidP="00C10B5D">
      <w:pPr>
        <w:pStyle w:val="a3"/>
        <w:shd w:val="clear" w:color="auto" w:fill="FFFFFF"/>
        <w:spacing w:after="0" w:afterAutospacing="0"/>
        <w:rPr>
          <w:rFonts w:ascii="yandex-sans" w:hAnsi="yandex-sans"/>
          <w:color w:val="000000"/>
          <w:sz w:val="23"/>
          <w:szCs w:val="23"/>
        </w:rPr>
      </w:pPr>
      <w:r w:rsidRPr="00592D59">
        <w:rPr>
          <w:bCs/>
          <w:color w:val="000000"/>
          <w:sz w:val="28"/>
          <w:szCs w:val="28"/>
        </w:rPr>
        <w:t>Подготовка старших школьников на уроках «Основы безопасности жизнедеятельности» к безопасному поведению в чрезвычайных ситуациях террористического характера</w:t>
      </w:r>
      <w:r>
        <w:rPr>
          <w:bCs/>
          <w:color w:val="000000"/>
          <w:sz w:val="28"/>
          <w:szCs w:val="28"/>
        </w:rPr>
        <w:t>.</w:t>
      </w:r>
    </w:p>
    <w:p w:rsidR="00C10B5D" w:rsidRDefault="00C10B5D" w:rsidP="00C10B5D">
      <w:pPr>
        <w:spacing w:line="240" w:lineRule="exact"/>
        <w:jc w:val="both"/>
        <w:rPr>
          <w:rFonts w:ascii="Times New Roman" w:hAnsi="Times New Roman" w:cs="Times New Roman"/>
          <w:sz w:val="28"/>
          <w:szCs w:val="28"/>
        </w:rPr>
      </w:pPr>
    </w:p>
    <w:p w:rsidR="00C10B5D" w:rsidRPr="00022BAE" w:rsidRDefault="00C10B5D" w:rsidP="00C10B5D">
      <w:pPr>
        <w:spacing w:line="240" w:lineRule="exact"/>
        <w:jc w:val="both"/>
        <w:rPr>
          <w:rFonts w:ascii="Times New Roman" w:hAnsi="Times New Roman" w:cs="Times New Roman"/>
          <w:sz w:val="28"/>
          <w:szCs w:val="28"/>
        </w:rPr>
      </w:pPr>
      <w:r w:rsidRPr="00022BAE">
        <w:rPr>
          <w:rFonts w:ascii="Times New Roman" w:hAnsi="Times New Roman" w:cs="Times New Roman"/>
          <w:sz w:val="28"/>
          <w:szCs w:val="28"/>
        </w:rPr>
        <w:t>Направление подготовки 44.03.01 Педагогическое образование</w:t>
      </w:r>
    </w:p>
    <w:p w:rsidR="00C10B5D" w:rsidRPr="00022BAE" w:rsidRDefault="00C10B5D" w:rsidP="00C10B5D">
      <w:pPr>
        <w:spacing w:line="240" w:lineRule="exact"/>
        <w:jc w:val="both"/>
        <w:rPr>
          <w:rFonts w:ascii="Times New Roman" w:hAnsi="Times New Roman" w:cs="Times New Roman"/>
          <w:sz w:val="28"/>
          <w:szCs w:val="28"/>
        </w:rPr>
      </w:pPr>
      <w:r w:rsidRPr="00022BAE">
        <w:rPr>
          <w:rFonts w:ascii="Times New Roman" w:hAnsi="Times New Roman" w:cs="Times New Roman"/>
          <w:sz w:val="28"/>
          <w:szCs w:val="28"/>
        </w:rPr>
        <w:t xml:space="preserve">Направленность (профиль) образовательной программы </w:t>
      </w:r>
    </w:p>
    <w:p w:rsidR="00C10B5D" w:rsidRPr="00022BAE" w:rsidRDefault="00C10B5D" w:rsidP="00C10B5D">
      <w:pPr>
        <w:spacing w:line="240" w:lineRule="exact"/>
        <w:jc w:val="both"/>
        <w:rPr>
          <w:rFonts w:ascii="Times New Roman" w:hAnsi="Times New Roman" w:cs="Times New Roman"/>
          <w:sz w:val="28"/>
          <w:szCs w:val="28"/>
        </w:rPr>
      </w:pPr>
      <w:r w:rsidRPr="00022BAE">
        <w:rPr>
          <w:rFonts w:ascii="Times New Roman" w:hAnsi="Times New Roman" w:cs="Times New Roman"/>
          <w:sz w:val="28"/>
          <w:szCs w:val="28"/>
        </w:rPr>
        <w:t>Безопасность жизнедеятельности</w:t>
      </w:r>
    </w:p>
    <w:p w:rsidR="00C10B5D" w:rsidRPr="00022BAE" w:rsidRDefault="00C10B5D" w:rsidP="00C10B5D">
      <w:pPr>
        <w:spacing w:line="240" w:lineRule="auto"/>
        <w:jc w:val="right"/>
        <w:rPr>
          <w:rFonts w:ascii="Times New Roman" w:hAnsi="Times New Roman" w:cs="Times New Roman"/>
          <w:sz w:val="28"/>
          <w:szCs w:val="28"/>
        </w:rPr>
      </w:pPr>
      <w:r w:rsidRPr="00022BAE">
        <w:rPr>
          <w:rFonts w:ascii="Times New Roman" w:hAnsi="Times New Roman" w:cs="Times New Roman"/>
          <w:sz w:val="28"/>
          <w:szCs w:val="28"/>
        </w:rPr>
        <w:t>ДОПУСКАЮ К ЗАЩИТЕ</w:t>
      </w:r>
    </w:p>
    <w:p w:rsidR="00C10B5D" w:rsidRPr="00022BAE" w:rsidRDefault="00C10B5D" w:rsidP="00C10B5D">
      <w:pPr>
        <w:spacing w:line="240" w:lineRule="exact"/>
        <w:ind w:left="3969"/>
        <w:jc w:val="center"/>
        <w:rPr>
          <w:rFonts w:ascii="Times New Roman" w:hAnsi="Times New Roman" w:cs="Times New Roman"/>
          <w:sz w:val="28"/>
          <w:szCs w:val="28"/>
        </w:rPr>
      </w:pPr>
      <w:r w:rsidRPr="00022BAE">
        <w:rPr>
          <w:rFonts w:ascii="Times New Roman" w:hAnsi="Times New Roman" w:cs="Times New Roman"/>
          <w:sz w:val="28"/>
          <w:szCs w:val="28"/>
        </w:rPr>
        <w:t xml:space="preserve">Зав. кафедрой </w:t>
      </w:r>
      <w:proofErr w:type="gramStart"/>
      <w:r w:rsidRPr="00022BAE">
        <w:rPr>
          <w:rFonts w:ascii="Times New Roman" w:hAnsi="Times New Roman" w:cs="Times New Roman"/>
          <w:sz w:val="28"/>
          <w:szCs w:val="28"/>
        </w:rPr>
        <w:t>к.б</w:t>
      </w:r>
      <w:proofErr w:type="gramEnd"/>
      <w:r w:rsidRPr="00022BAE">
        <w:rPr>
          <w:rFonts w:ascii="Times New Roman" w:hAnsi="Times New Roman" w:cs="Times New Roman"/>
          <w:sz w:val="28"/>
          <w:szCs w:val="28"/>
        </w:rPr>
        <w:t xml:space="preserve">.н., доцент </w:t>
      </w:r>
      <w:proofErr w:type="spellStart"/>
      <w:r w:rsidRPr="00022BAE">
        <w:rPr>
          <w:rFonts w:ascii="Times New Roman" w:hAnsi="Times New Roman" w:cs="Times New Roman"/>
          <w:sz w:val="28"/>
          <w:szCs w:val="28"/>
        </w:rPr>
        <w:t>Колпакова</w:t>
      </w:r>
      <w:proofErr w:type="spellEnd"/>
      <w:r w:rsidRPr="00022BAE">
        <w:rPr>
          <w:rFonts w:ascii="Times New Roman" w:hAnsi="Times New Roman" w:cs="Times New Roman"/>
          <w:sz w:val="28"/>
          <w:szCs w:val="28"/>
        </w:rPr>
        <w:t xml:space="preserve"> Т.В.                                                            ___________________________________</w:t>
      </w:r>
    </w:p>
    <w:p w:rsidR="00C10B5D" w:rsidRPr="00022BAE" w:rsidRDefault="00C10B5D" w:rsidP="00C10B5D">
      <w:pPr>
        <w:spacing w:line="240" w:lineRule="exact"/>
        <w:rPr>
          <w:rFonts w:ascii="Times New Roman" w:hAnsi="Times New Roman" w:cs="Times New Roman"/>
        </w:rPr>
      </w:pPr>
      <w:r w:rsidRPr="00022BAE">
        <w:rPr>
          <w:rFonts w:ascii="Times New Roman" w:hAnsi="Times New Roman" w:cs="Times New Roman"/>
        </w:rPr>
        <w:t xml:space="preserve">                                                                                                       (дата, подпись)</w:t>
      </w:r>
    </w:p>
    <w:p w:rsidR="00C10B5D" w:rsidRPr="00022BAE" w:rsidRDefault="00C10B5D" w:rsidP="00C10B5D">
      <w:pPr>
        <w:spacing w:line="240" w:lineRule="exact"/>
        <w:jc w:val="right"/>
        <w:rPr>
          <w:rFonts w:ascii="Times New Roman" w:hAnsi="Times New Roman" w:cs="Times New Roman"/>
          <w:sz w:val="28"/>
          <w:szCs w:val="28"/>
        </w:rPr>
      </w:pPr>
      <w:r>
        <w:rPr>
          <w:rFonts w:ascii="Times New Roman" w:hAnsi="Times New Roman" w:cs="Times New Roman"/>
          <w:sz w:val="28"/>
          <w:szCs w:val="28"/>
        </w:rPr>
        <w:t xml:space="preserve">  </w:t>
      </w:r>
      <w:r w:rsidRPr="00022BAE">
        <w:rPr>
          <w:rFonts w:ascii="Times New Roman" w:hAnsi="Times New Roman" w:cs="Times New Roman"/>
          <w:sz w:val="28"/>
          <w:szCs w:val="28"/>
        </w:rPr>
        <w:t xml:space="preserve">Руководитель </w:t>
      </w:r>
      <w:r>
        <w:rPr>
          <w:rFonts w:ascii="Times New Roman" w:hAnsi="Times New Roman" w:cs="Times New Roman"/>
          <w:sz w:val="28"/>
          <w:szCs w:val="28"/>
        </w:rPr>
        <w:t xml:space="preserve"> </w:t>
      </w:r>
      <w:proofErr w:type="gramStart"/>
      <w:r>
        <w:rPr>
          <w:rFonts w:ascii="Times New Roman" w:hAnsi="Times New Roman" w:cs="Times New Roman"/>
          <w:sz w:val="28"/>
          <w:szCs w:val="28"/>
        </w:rPr>
        <w:t>к.б</w:t>
      </w:r>
      <w:proofErr w:type="gramEnd"/>
      <w:r>
        <w:rPr>
          <w:rFonts w:ascii="Times New Roman" w:hAnsi="Times New Roman" w:cs="Times New Roman"/>
          <w:sz w:val="28"/>
          <w:szCs w:val="28"/>
        </w:rPr>
        <w:t>.н.</w:t>
      </w:r>
      <w:r w:rsidR="0047370B">
        <w:rPr>
          <w:rFonts w:ascii="Times New Roman" w:hAnsi="Times New Roman" w:cs="Times New Roman"/>
          <w:sz w:val="28"/>
          <w:szCs w:val="28"/>
        </w:rPr>
        <w:t xml:space="preserve">; профессор </w:t>
      </w:r>
      <w:bookmarkStart w:id="0" w:name="_GoBack"/>
      <w:bookmarkEnd w:id="0"/>
      <w:r>
        <w:rPr>
          <w:rFonts w:ascii="Times New Roman" w:hAnsi="Times New Roman" w:cs="Times New Roman"/>
          <w:sz w:val="28"/>
          <w:szCs w:val="28"/>
        </w:rPr>
        <w:t xml:space="preserve"> Бордуков М.И.</w:t>
      </w:r>
      <w:r w:rsidRPr="00022BAE">
        <w:rPr>
          <w:rFonts w:ascii="Times New Roman" w:hAnsi="Times New Roman" w:cs="Times New Roman"/>
          <w:sz w:val="28"/>
          <w:szCs w:val="28"/>
        </w:rPr>
        <w:t xml:space="preserve">                                                               ___________________________________</w:t>
      </w:r>
    </w:p>
    <w:p w:rsidR="00C10B5D" w:rsidRPr="00022BAE" w:rsidRDefault="00C10B5D" w:rsidP="00C10B5D">
      <w:pPr>
        <w:spacing w:line="240" w:lineRule="exact"/>
        <w:rPr>
          <w:rFonts w:ascii="Times New Roman" w:hAnsi="Times New Roman" w:cs="Times New Roman"/>
        </w:rPr>
      </w:pPr>
      <w:r w:rsidRPr="00022BAE">
        <w:rPr>
          <w:rFonts w:ascii="Times New Roman" w:hAnsi="Times New Roman" w:cs="Times New Roman"/>
        </w:rPr>
        <w:t xml:space="preserve">                                                                                                        (дата, подпись)</w:t>
      </w:r>
    </w:p>
    <w:p w:rsidR="00C10B5D" w:rsidRPr="00022BAE" w:rsidRDefault="00C10B5D" w:rsidP="00C10B5D">
      <w:pPr>
        <w:spacing w:line="240" w:lineRule="exact"/>
        <w:jc w:val="center"/>
        <w:rPr>
          <w:rFonts w:ascii="Times New Roman" w:hAnsi="Times New Roman" w:cs="Times New Roman"/>
          <w:sz w:val="28"/>
          <w:szCs w:val="28"/>
        </w:rPr>
      </w:pPr>
      <w:r w:rsidRPr="00022BAE">
        <w:rPr>
          <w:rFonts w:ascii="Times New Roman" w:hAnsi="Times New Roman" w:cs="Times New Roman"/>
          <w:sz w:val="28"/>
          <w:szCs w:val="28"/>
        </w:rPr>
        <w:t xml:space="preserve">                                                     Дата защиты _______________________</w:t>
      </w:r>
    </w:p>
    <w:p w:rsidR="00C10B5D" w:rsidRPr="00022BAE" w:rsidRDefault="00C10B5D" w:rsidP="00C10B5D">
      <w:pPr>
        <w:spacing w:line="240" w:lineRule="exact"/>
        <w:ind w:left="3969"/>
        <w:rPr>
          <w:rFonts w:ascii="Times New Roman" w:hAnsi="Times New Roman" w:cs="Times New Roman"/>
          <w:sz w:val="28"/>
          <w:szCs w:val="28"/>
        </w:rPr>
      </w:pPr>
      <w:r>
        <w:rPr>
          <w:rFonts w:ascii="Times New Roman" w:hAnsi="Times New Roman" w:cs="Times New Roman"/>
          <w:sz w:val="28"/>
          <w:szCs w:val="28"/>
        </w:rPr>
        <w:t xml:space="preserve">Обучающийся  </w:t>
      </w:r>
      <w:proofErr w:type="spellStart"/>
      <w:r>
        <w:rPr>
          <w:rFonts w:ascii="Times New Roman" w:hAnsi="Times New Roman" w:cs="Times New Roman"/>
          <w:sz w:val="28"/>
          <w:szCs w:val="28"/>
        </w:rPr>
        <w:t>Дворяк</w:t>
      </w:r>
      <w:proofErr w:type="spellEnd"/>
      <w:r>
        <w:rPr>
          <w:rFonts w:ascii="Times New Roman" w:hAnsi="Times New Roman" w:cs="Times New Roman"/>
          <w:sz w:val="28"/>
          <w:szCs w:val="28"/>
        </w:rPr>
        <w:t xml:space="preserve"> В.М</w:t>
      </w:r>
      <w:r w:rsidRPr="00311557">
        <w:rPr>
          <w:rFonts w:ascii="Times New Roman" w:hAnsi="Times New Roman" w:cs="Times New Roman"/>
          <w:sz w:val="28"/>
          <w:szCs w:val="28"/>
        </w:rPr>
        <w:t>.</w:t>
      </w:r>
      <w:r w:rsidRPr="00022BAE">
        <w:rPr>
          <w:rFonts w:ascii="Times New Roman" w:hAnsi="Times New Roman" w:cs="Times New Roman"/>
          <w:sz w:val="28"/>
          <w:szCs w:val="28"/>
        </w:rPr>
        <w:t xml:space="preserve">                                          __________________________________</w:t>
      </w:r>
    </w:p>
    <w:p w:rsidR="00C10B5D" w:rsidRPr="00022BAE" w:rsidRDefault="00C10B5D" w:rsidP="00C10B5D">
      <w:pPr>
        <w:spacing w:line="240" w:lineRule="exact"/>
        <w:rPr>
          <w:rFonts w:ascii="Times New Roman" w:hAnsi="Times New Roman" w:cs="Times New Roman"/>
        </w:rPr>
      </w:pPr>
      <w:r w:rsidRPr="00022BAE">
        <w:rPr>
          <w:rFonts w:ascii="Times New Roman" w:hAnsi="Times New Roman" w:cs="Times New Roman"/>
        </w:rPr>
        <w:t xml:space="preserve">                                                                                                         (дата, подпись)</w:t>
      </w:r>
    </w:p>
    <w:p w:rsidR="00C10B5D" w:rsidRPr="00022BAE" w:rsidRDefault="00C10B5D" w:rsidP="00C10B5D">
      <w:pPr>
        <w:spacing w:line="240" w:lineRule="exact"/>
        <w:ind w:left="3969"/>
        <w:rPr>
          <w:rFonts w:ascii="Times New Roman" w:hAnsi="Times New Roman" w:cs="Times New Roman"/>
          <w:sz w:val="28"/>
          <w:szCs w:val="28"/>
        </w:rPr>
      </w:pPr>
      <w:r w:rsidRPr="00022BAE">
        <w:rPr>
          <w:rFonts w:ascii="Times New Roman" w:hAnsi="Times New Roman" w:cs="Times New Roman"/>
          <w:sz w:val="28"/>
          <w:szCs w:val="28"/>
        </w:rPr>
        <w:t xml:space="preserve">Оценка __________________________  </w:t>
      </w:r>
    </w:p>
    <w:p w:rsidR="00C10B5D" w:rsidRPr="00022BAE" w:rsidRDefault="00C10B5D" w:rsidP="00C10B5D">
      <w:pPr>
        <w:spacing w:line="240" w:lineRule="exact"/>
        <w:rPr>
          <w:rFonts w:ascii="Times New Roman" w:hAnsi="Times New Roman" w:cs="Times New Roman"/>
        </w:rPr>
      </w:pPr>
      <w:r w:rsidRPr="00022BAE">
        <w:rPr>
          <w:rFonts w:ascii="Times New Roman" w:hAnsi="Times New Roman" w:cs="Times New Roman"/>
        </w:rPr>
        <w:t xml:space="preserve">                                                                                                            (прописью)</w:t>
      </w:r>
    </w:p>
    <w:p w:rsidR="00C10B5D" w:rsidRDefault="00C10B5D" w:rsidP="00C10B5D">
      <w:pPr>
        <w:spacing w:line="240" w:lineRule="auto"/>
        <w:jc w:val="center"/>
        <w:rPr>
          <w:rFonts w:ascii="Times New Roman" w:hAnsi="Times New Roman" w:cs="Times New Roman"/>
          <w:sz w:val="28"/>
          <w:szCs w:val="28"/>
        </w:rPr>
      </w:pPr>
      <w:r w:rsidRPr="00022BAE">
        <w:rPr>
          <w:rFonts w:ascii="Times New Roman" w:hAnsi="Times New Roman" w:cs="Times New Roman"/>
          <w:sz w:val="28"/>
          <w:szCs w:val="28"/>
        </w:rPr>
        <w:t>Красноярск</w:t>
      </w:r>
    </w:p>
    <w:p w:rsidR="00C10B5D" w:rsidRDefault="00C10B5D" w:rsidP="00C10B5D">
      <w:pPr>
        <w:spacing w:line="240" w:lineRule="auto"/>
        <w:jc w:val="center"/>
        <w:rPr>
          <w:rFonts w:ascii="Times New Roman" w:hAnsi="Times New Roman" w:cs="Times New Roman"/>
          <w:sz w:val="28"/>
          <w:szCs w:val="28"/>
        </w:rPr>
      </w:pPr>
      <w:r w:rsidRPr="00022BAE">
        <w:rPr>
          <w:rFonts w:ascii="Times New Roman" w:hAnsi="Times New Roman" w:cs="Times New Roman"/>
          <w:sz w:val="28"/>
          <w:szCs w:val="28"/>
        </w:rPr>
        <w:t>2017</w:t>
      </w:r>
    </w:p>
    <w:p w:rsidR="00C10B5D" w:rsidRPr="002A7948" w:rsidRDefault="00C10B5D" w:rsidP="00C10B5D">
      <w:pPr>
        <w:jc w:val="center"/>
        <w:rPr>
          <w:rFonts w:ascii="Times New Roman" w:hAnsi="Times New Roman" w:cs="Times New Roman"/>
          <w:sz w:val="28"/>
          <w:szCs w:val="28"/>
        </w:rPr>
      </w:pPr>
      <w:r w:rsidRPr="002A7948">
        <w:rPr>
          <w:rFonts w:ascii="Times New Roman" w:hAnsi="Times New Roman" w:cs="Times New Roman"/>
          <w:sz w:val="28"/>
          <w:szCs w:val="28"/>
        </w:rPr>
        <w:lastRenderedPageBreak/>
        <w:t>Содержание.</w:t>
      </w:r>
    </w:p>
    <w:p w:rsidR="00C10B5D" w:rsidRPr="002A7948" w:rsidRDefault="00C10B5D" w:rsidP="00C10B5D">
      <w:pPr>
        <w:rPr>
          <w:rFonts w:ascii="Times New Roman" w:hAnsi="Times New Roman" w:cs="Times New Roman"/>
          <w:sz w:val="28"/>
          <w:szCs w:val="28"/>
        </w:rPr>
      </w:pPr>
      <w:r w:rsidRPr="002A7948">
        <w:rPr>
          <w:rFonts w:ascii="Times New Roman" w:hAnsi="Times New Roman" w:cs="Times New Roman"/>
          <w:sz w:val="28"/>
          <w:szCs w:val="28"/>
        </w:rPr>
        <w:t>Введение................................................................................................................. 3</w:t>
      </w:r>
    </w:p>
    <w:p w:rsidR="00C10B5D" w:rsidRPr="002A7948" w:rsidRDefault="00C10B5D" w:rsidP="00C10B5D">
      <w:pPr>
        <w:widowControl w:val="0"/>
        <w:tabs>
          <w:tab w:val="left" w:pos="0"/>
          <w:tab w:val="left" w:pos="142"/>
        </w:tabs>
        <w:suppressAutoHyphens/>
        <w:spacing w:after="0" w:line="360" w:lineRule="auto"/>
        <w:jc w:val="both"/>
        <w:rPr>
          <w:rFonts w:ascii="Times New Roman" w:hAnsi="Times New Roman"/>
          <w:sz w:val="28"/>
          <w:szCs w:val="28"/>
        </w:rPr>
      </w:pPr>
      <w:r w:rsidRPr="002A7948">
        <w:rPr>
          <w:rFonts w:ascii="Times New Roman" w:hAnsi="Times New Roman"/>
          <w:sz w:val="28"/>
          <w:szCs w:val="28"/>
        </w:rPr>
        <w:t>Глава 1. Теоретические аспекты формирования готовности старшеклассников к действиям в условиях террористического акта.</w:t>
      </w:r>
    </w:p>
    <w:p w:rsidR="00C10B5D" w:rsidRPr="002A7948" w:rsidRDefault="00C10B5D" w:rsidP="00C10B5D">
      <w:pPr>
        <w:widowControl w:val="0"/>
        <w:tabs>
          <w:tab w:val="left" w:pos="0"/>
          <w:tab w:val="left" w:pos="142"/>
        </w:tabs>
        <w:suppressAutoHyphens/>
        <w:spacing w:after="0" w:line="360" w:lineRule="auto"/>
        <w:jc w:val="both"/>
        <w:rPr>
          <w:rFonts w:ascii="Times New Roman" w:hAnsi="Times New Roman"/>
          <w:bCs/>
          <w:sz w:val="28"/>
          <w:szCs w:val="28"/>
        </w:rPr>
      </w:pPr>
      <w:r w:rsidRPr="002A7948">
        <w:rPr>
          <w:rFonts w:ascii="Times New Roman" w:hAnsi="Times New Roman"/>
          <w:bCs/>
          <w:noProof/>
          <w:sz w:val="28"/>
          <w:szCs w:val="28"/>
        </w:rPr>
        <w:t xml:space="preserve">1.1 </w:t>
      </w:r>
      <w:r w:rsidRPr="002A7948">
        <w:rPr>
          <w:rFonts w:ascii="Times New Roman" w:hAnsi="Times New Roman"/>
          <w:bCs/>
          <w:sz w:val="28"/>
          <w:szCs w:val="28"/>
        </w:rPr>
        <w:t>Концепция обеспечения безопасности образовательного учреждения............................................................................................................ 7</w:t>
      </w:r>
    </w:p>
    <w:p w:rsidR="00C10B5D" w:rsidRPr="002A7948" w:rsidRDefault="00C10B5D" w:rsidP="00C10B5D">
      <w:pPr>
        <w:widowControl w:val="0"/>
        <w:tabs>
          <w:tab w:val="left" w:pos="0"/>
          <w:tab w:val="left" w:pos="426"/>
          <w:tab w:val="left" w:pos="1134"/>
        </w:tabs>
        <w:suppressAutoHyphens/>
        <w:spacing w:after="0" w:line="360" w:lineRule="auto"/>
        <w:jc w:val="both"/>
        <w:rPr>
          <w:rFonts w:ascii="Times New Roman" w:hAnsi="Times New Roman"/>
          <w:sz w:val="28"/>
          <w:szCs w:val="28"/>
        </w:rPr>
      </w:pPr>
      <w:r w:rsidRPr="002A7948">
        <w:rPr>
          <w:rFonts w:ascii="Times New Roman" w:hAnsi="Times New Roman"/>
          <w:sz w:val="28"/>
          <w:szCs w:val="28"/>
        </w:rPr>
        <w:t>1.2 Подготовка учащихся и сотрудников к действию в экстремальных ситуациях и</w:t>
      </w:r>
      <w:r w:rsidRPr="002A7948">
        <w:rPr>
          <w:rFonts w:ascii="Times New Roman" w:hAnsi="Times New Roman"/>
          <w:iCs/>
          <w:sz w:val="28"/>
          <w:szCs w:val="28"/>
        </w:rPr>
        <w:t xml:space="preserve"> организация мероприятий по противодействию терроризму в образовательных учреждениях.......16</w:t>
      </w:r>
      <w:r w:rsidRPr="002A7948">
        <w:rPr>
          <w:rFonts w:ascii="Times New Roman" w:hAnsi="Times New Roman"/>
          <w:sz w:val="28"/>
          <w:szCs w:val="28"/>
        </w:rPr>
        <w:tab/>
        <w:t>1.3.Формы и методы подготовки учащихся к действиям при террористических актах на уроках ОБЖ. .................................................................................................................................23</w:t>
      </w:r>
    </w:p>
    <w:p w:rsidR="00C10B5D" w:rsidRPr="002A7948" w:rsidRDefault="00C10B5D" w:rsidP="00C10B5D">
      <w:pPr>
        <w:widowControl w:val="0"/>
        <w:tabs>
          <w:tab w:val="left" w:pos="0"/>
          <w:tab w:val="left" w:pos="426"/>
          <w:tab w:val="left" w:pos="1134"/>
        </w:tabs>
        <w:suppressAutoHyphens/>
        <w:spacing w:after="0" w:line="360" w:lineRule="auto"/>
        <w:jc w:val="both"/>
        <w:rPr>
          <w:rFonts w:ascii="Times New Roman" w:hAnsi="Times New Roman"/>
          <w:sz w:val="28"/>
          <w:szCs w:val="28"/>
        </w:rPr>
      </w:pPr>
      <w:r w:rsidRPr="002A7948">
        <w:rPr>
          <w:rFonts w:ascii="Times New Roman" w:hAnsi="Times New Roman"/>
          <w:sz w:val="28"/>
          <w:szCs w:val="28"/>
        </w:rPr>
        <w:t>Глава 2. Опытно-экспериментальная работа по подготовке старшеклассников к безопасным действиям в условиях террористического акта.....................................................</w:t>
      </w:r>
      <w:r>
        <w:rPr>
          <w:rFonts w:ascii="Times New Roman" w:hAnsi="Times New Roman"/>
          <w:sz w:val="28"/>
          <w:szCs w:val="28"/>
        </w:rPr>
        <w:t>.....................................................................</w:t>
      </w:r>
      <w:r w:rsidRPr="002A7948">
        <w:rPr>
          <w:rFonts w:ascii="Times New Roman" w:hAnsi="Times New Roman"/>
          <w:sz w:val="28"/>
          <w:szCs w:val="28"/>
        </w:rPr>
        <w:t>30</w:t>
      </w:r>
    </w:p>
    <w:p w:rsidR="00C10B5D" w:rsidRPr="002A7948" w:rsidRDefault="00C10B5D" w:rsidP="00C10B5D">
      <w:pPr>
        <w:widowControl w:val="0"/>
        <w:tabs>
          <w:tab w:val="left" w:pos="0"/>
          <w:tab w:val="left" w:pos="426"/>
          <w:tab w:val="left" w:pos="1134"/>
        </w:tabs>
        <w:suppressAutoHyphens/>
        <w:spacing w:after="0" w:line="360" w:lineRule="auto"/>
        <w:jc w:val="both"/>
        <w:rPr>
          <w:rFonts w:ascii="Times New Roman" w:hAnsi="Times New Roman"/>
          <w:sz w:val="28"/>
          <w:szCs w:val="28"/>
        </w:rPr>
      </w:pPr>
      <w:r w:rsidRPr="002A7948">
        <w:rPr>
          <w:rFonts w:ascii="Times New Roman" w:hAnsi="Times New Roman"/>
          <w:sz w:val="28"/>
        </w:rPr>
        <w:t xml:space="preserve">2.1 </w:t>
      </w:r>
      <w:r w:rsidRPr="002A7948">
        <w:rPr>
          <w:rFonts w:ascii="Times New Roman" w:eastAsia="MS Mincho" w:hAnsi="Times New Roman"/>
          <w:sz w:val="28"/>
          <w:szCs w:val="28"/>
        </w:rPr>
        <w:t>Методы исследования уровня подготовки старшеклассников к действиям в условии террористического акта...... ………………………</w:t>
      </w:r>
      <w:r>
        <w:rPr>
          <w:rFonts w:ascii="Times New Roman" w:eastAsia="MS Mincho" w:hAnsi="Times New Roman"/>
          <w:sz w:val="28"/>
          <w:szCs w:val="28"/>
        </w:rPr>
        <w:t>………………</w:t>
      </w:r>
      <w:r w:rsidRPr="002A7948">
        <w:rPr>
          <w:rFonts w:ascii="Times New Roman" w:eastAsia="MS Mincho" w:hAnsi="Times New Roman"/>
          <w:sz w:val="28"/>
          <w:szCs w:val="28"/>
        </w:rPr>
        <w:t>.31</w:t>
      </w:r>
    </w:p>
    <w:p w:rsidR="00C10B5D" w:rsidRPr="002A7948" w:rsidRDefault="00C10B5D" w:rsidP="00C10B5D">
      <w:pPr>
        <w:widowControl w:val="0"/>
        <w:tabs>
          <w:tab w:val="left" w:pos="0"/>
          <w:tab w:val="left" w:pos="426"/>
          <w:tab w:val="left" w:pos="1134"/>
        </w:tabs>
        <w:suppressAutoHyphens/>
        <w:spacing w:after="0" w:line="360" w:lineRule="auto"/>
        <w:jc w:val="both"/>
        <w:rPr>
          <w:rFonts w:ascii="Times New Roman" w:hAnsi="Times New Roman"/>
          <w:sz w:val="28"/>
          <w:szCs w:val="28"/>
        </w:rPr>
      </w:pPr>
      <w:r w:rsidRPr="002A7948">
        <w:rPr>
          <w:rFonts w:ascii="Times New Roman" w:hAnsi="Times New Roman"/>
          <w:sz w:val="28"/>
          <w:szCs w:val="28"/>
        </w:rPr>
        <w:t>2.2 Организация проведения опытно-экспериментальной работы по формированию готовности старшеклассников к действиям в условиях террористического акта.</w:t>
      </w:r>
      <w:r w:rsidRPr="002A7948">
        <w:rPr>
          <w:rFonts w:ascii="Times New Roman" w:hAnsi="Times New Roman"/>
          <w:bCs/>
          <w:iCs/>
          <w:sz w:val="28"/>
          <w:szCs w:val="28"/>
        </w:rPr>
        <w:t xml:space="preserve"> ..................................................................................</w:t>
      </w:r>
      <w:r>
        <w:rPr>
          <w:rFonts w:ascii="Times New Roman" w:hAnsi="Times New Roman"/>
          <w:bCs/>
          <w:iCs/>
          <w:sz w:val="28"/>
          <w:szCs w:val="28"/>
        </w:rPr>
        <w:t>...</w:t>
      </w:r>
      <w:r w:rsidRPr="002A7948">
        <w:rPr>
          <w:rFonts w:ascii="Times New Roman" w:hAnsi="Times New Roman"/>
          <w:bCs/>
          <w:iCs/>
          <w:sz w:val="28"/>
          <w:szCs w:val="28"/>
        </w:rPr>
        <w:t>.35</w:t>
      </w:r>
    </w:p>
    <w:p w:rsidR="00C10B5D" w:rsidRPr="002A7948" w:rsidRDefault="00C10B5D" w:rsidP="00C10B5D">
      <w:pPr>
        <w:widowControl w:val="0"/>
        <w:shd w:val="clear" w:color="auto" w:fill="FFFFFF"/>
        <w:tabs>
          <w:tab w:val="left" w:pos="426"/>
          <w:tab w:val="left" w:pos="1134"/>
        </w:tabs>
        <w:suppressAutoHyphens/>
        <w:spacing w:after="0" w:line="360" w:lineRule="auto"/>
        <w:jc w:val="both"/>
        <w:rPr>
          <w:rFonts w:ascii="Times New Roman" w:hAnsi="Times New Roman"/>
          <w:bCs/>
          <w:iCs/>
          <w:sz w:val="28"/>
          <w:szCs w:val="28"/>
        </w:rPr>
      </w:pPr>
      <w:r w:rsidRPr="002A7948">
        <w:rPr>
          <w:rFonts w:ascii="Times New Roman" w:hAnsi="Times New Roman"/>
          <w:bCs/>
          <w:iCs/>
          <w:sz w:val="28"/>
          <w:szCs w:val="28"/>
        </w:rPr>
        <w:t>2.2.1.Констатирующий этап исследования ....................................................</w:t>
      </w:r>
      <w:r>
        <w:rPr>
          <w:rFonts w:ascii="Times New Roman" w:hAnsi="Times New Roman"/>
          <w:bCs/>
          <w:iCs/>
          <w:sz w:val="28"/>
          <w:szCs w:val="28"/>
        </w:rPr>
        <w:t>....</w:t>
      </w:r>
      <w:r w:rsidRPr="002A7948">
        <w:rPr>
          <w:rFonts w:ascii="Times New Roman" w:hAnsi="Times New Roman"/>
          <w:bCs/>
          <w:iCs/>
          <w:sz w:val="28"/>
          <w:szCs w:val="28"/>
        </w:rPr>
        <w:t>35</w:t>
      </w:r>
    </w:p>
    <w:p w:rsidR="00C10B5D" w:rsidRPr="002A7948" w:rsidRDefault="00C10B5D" w:rsidP="00C10B5D">
      <w:pPr>
        <w:widowControl w:val="0"/>
        <w:tabs>
          <w:tab w:val="left" w:pos="426"/>
          <w:tab w:val="left" w:pos="1134"/>
        </w:tabs>
        <w:suppressAutoHyphens/>
        <w:autoSpaceDE w:val="0"/>
        <w:autoSpaceDN w:val="0"/>
        <w:adjustRightInd w:val="0"/>
        <w:spacing w:after="0" w:line="360" w:lineRule="auto"/>
        <w:jc w:val="both"/>
        <w:rPr>
          <w:rFonts w:ascii="Times New Roman" w:hAnsi="Times New Roman"/>
          <w:sz w:val="28"/>
          <w:szCs w:val="28"/>
        </w:rPr>
      </w:pPr>
      <w:r w:rsidRPr="002A7948">
        <w:rPr>
          <w:rFonts w:ascii="Times New Roman" w:hAnsi="Times New Roman"/>
          <w:sz w:val="28"/>
          <w:szCs w:val="28"/>
        </w:rPr>
        <w:t>2.2.2. Формирующий этап эксперимента........................................................</w:t>
      </w:r>
      <w:r>
        <w:rPr>
          <w:rFonts w:ascii="Times New Roman" w:hAnsi="Times New Roman"/>
          <w:sz w:val="28"/>
          <w:szCs w:val="28"/>
        </w:rPr>
        <w:t>....</w:t>
      </w:r>
      <w:r w:rsidRPr="002A7948">
        <w:rPr>
          <w:rFonts w:ascii="Times New Roman" w:hAnsi="Times New Roman"/>
          <w:sz w:val="28"/>
          <w:szCs w:val="28"/>
        </w:rPr>
        <w:t>38</w:t>
      </w:r>
    </w:p>
    <w:p w:rsidR="00C10B5D" w:rsidRPr="002A7948" w:rsidRDefault="00C10B5D" w:rsidP="00C10B5D">
      <w:pPr>
        <w:widowControl w:val="0"/>
        <w:shd w:val="clear" w:color="auto" w:fill="FFFFFF"/>
        <w:tabs>
          <w:tab w:val="left" w:pos="426"/>
          <w:tab w:val="left" w:pos="1134"/>
        </w:tabs>
        <w:suppressAutoHyphens/>
        <w:spacing w:after="0" w:line="360" w:lineRule="auto"/>
        <w:jc w:val="both"/>
        <w:rPr>
          <w:rFonts w:ascii="Times New Roman" w:hAnsi="Times New Roman"/>
          <w:sz w:val="28"/>
          <w:szCs w:val="28"/>
        </w:rPr>
      </w:pPr>
      <w:r w:rsidRPr="002A7948">
        <w:rPr>
          <w:rFonts w:ascii="Times New Roman" w:hAnsi="Times New Roman"/>
          <w:sz w:val="28"/>
          <w:szCs w:val="28"/>
        </w:rPr>
        <w:t>2.2.3.Контрольный этап эксперимента..........................................................</w:t>
      </w:r>
      <w:r>
        <w:rPr>
          <w:rFonts w:ascii="Times New Roman" w:hAnsi="Times New Roman"/>
          <w:sz w:val="28"/>
          <w:szCs w:val="28"/>
        </w:rPr>
        <w:t>.....</w:t>
      </w:r>
      <w:r w:rsidRPr="002A7948">
        <w:rPr>
          <w:rFonts w:ascii="Times New Roman" w:hAnsi="Times New Roman"/>
          <w:sz w:val="28"/>
          <w:szCs w:val="28"/>
        </w:rPr>
        <w:t>.49</w:t>
      </w:r>
    </w:p>
    <w:p w:rsidR="00C10B5D" w:rsidRPr="002A7948" w:rsidRDefault="00C10B5D" w:rsidP="00C10B5D">
      <w:pPr>
        <w:widowControl w:val="0"/>
        <w:tabs>
          <w:tab w:val="left" w:pos="426"/>
          <w:tab w:val="left" w:pos="1134"/>
        </w:tabs>
        <w:suppressAutoHyphens/>
        <w:autoSpaceDE w:val="0"/>
        <w:autoSpaceDN w:val="0"/>
        <w:adjustRightInd w:val="0"/>
        <w:spacing w:after="0" w:line="360" w:lineRule="auto"/>
        <w:jc w:val="both"/>
        <w:rPr>
          <w:rFonts w:ascii="Times New Roman" w:hAnsi="Times New Roman" w:cs="Times New Roman"/>
          <w:sz w:val="28"/>
          <w:szCs w:val="28"/>
        </w:rPr>
      </w:pPr>
      <w:r w:rsidRPr="002A7948">
        <w:rPr>
          <w:rFonts w:ascii="Times New Roman" w:hAnsi="Times New Roman" w:cs="Times New Roman"/>
          <w:sz w:val="28"/>
          <w:szCs w:val="28"/>
        </w:rPr>
        <w:t>Общие выводы по выпускной квалификационной работе.....................</w:t>
      </w:r>
      <w:r>
        <w:rPr>
          <w:rFonts w:ascii="Times New Roman" w:hAnsi="Times New Roman" w:cs="Times New Roman"/>
          <w:sz w:val="28"/>
          <w:szCs w:val="28"/>
        </w:rPr>
        <w:t>........</w:t>
      </w:r>
      <w:r w:rsidRPr="002A7948">
        <w:rPr>
          <w:rFonts w:ascii="Times New Roman" w:hAnsi="Times New Roman" w:cs="Times New Roman"/>
          <w:sz w:val="28"/>
          <w:szCs w:val="28"/>
        </w:rPr>
        <w:t xml:space="preserve"> 54</w:t>
      </w:r>
    </w:p>
    <w:p w:rsidR="00C10B5D" w:rsidRPr="002A7948" w:rsidRDefault="00C10B5D" w:rsidP="00C10B5D">
      <w:pPr>
        <w:widowControl w:val="0"/>
        <w:tabs>
          <w:tab w:val="left" w:pos="426"/>
          <w:tab w:val="left" w:pos="1134"/>
        </w:tabs>
        <w:suppressAutoHyphens/>
        <w:autoSpaceDE w:val="0"/>
        <w:autoSpaceDN w:val="0"/>
        <w:adjustRightInd w:val="0"/>
        <w:spacing w:after="0" w:line="360" w:lineRule="auto"/>
        <w:jc w:val="both"/>
        <w:rPr>
          <w:rFonts w:ascii="Times New Roman" w:hAnsi="Times New Roman"/>
          <w:sz w:val="28"/>
          <w:szCs w:val="28"/>
        </w:rPr>
      </w:pPr>
      <w:r w:rsidRPr="002A7948">
        <w:rPr>
          <w:rFonts w:ascii="Times New Roman" w:hAnsi="Times New Roman"/>
          <w:sz w:val="28"/>
          <w:szCs w:val="28"/>
        </w:rPr>
        <w:t>Список использованной литературы  ............................................................</w:t>
      </w:r>
      <w:r>
        <w:rPr>
          <w:rFonts w:ascii="Times New Roman" w:hAnsi="Times New Roman"/>
          <w:sz w:val="28"/>
          <w:szCs w:val="28"/>
        </w:rPr>
        <w:t>.....</w:t>
      </w:r>
      <w:r w:rsidRPr="002A7948">
        <w:rPr>
          <w:rFonts w:ascii="Times New Roman" w:hAnsi="Times New Roman"/>
          <w:sz w:val="28"/>
          <w:szCs w:val="28"/>
        </w:rPr>
        <w:t>56</w:t>
      </w:r>
    </w:p>
    <w:p w:rsidR="00C10B5D" w:rsidRPr="002A7948" w:rsidRDefault="00C10B5D" w:rsidP="00C10B5D">
      <w:pPr>
        <w:widowControl w:val="0"/>
        <w:tabs>
          <w:tab w:val="left" w:pos="1134"/>
        </w:tabs>
        <w:suppressAutoHyphens/>
        <w:autoSpaceDE w:val="0"/>
        <w:autoSpaceDN w:val="0"/>
        <w:adjustRightInd w:val="0"/>
        <w:spacing w:after="0" w:line="360" w:lineRule="auto"/>
        <w:jc w:val="both"/>
        <w:rPr>
          <w:rFonts w:ascii="Times New Roman" w:hAnsi="Times New Roman"/>
          <w:sz w:val="28"/>
          <w:szCs w:val="28"/>
        </w:rPr>
      </w:pPr>
      <w:r w:rsidRPr="002A7948">
        <w:rPr>
          <w:rFonts w:ascii="Times New Roman" w:hAnsi="Times New Roman"/>
          <w:sz w:val="28"/>
          <w:szCs w:val="28"/>
        </w:rPr>
        <w:t xml:space="preserve">Приложение 1. Тест А. </w:t>
      </w:r>
      <w:proofErr w:type="spellStart"/>
      <w:r w:rsidRPr="002A7948">
        <w:rPr>
          <w:rFonts w:ascii="Times New Roman" w:hAnsi="Times New Roman"/>
          <w:sz w:val="28"/>
          <w:szCs w:val="28"/>
        </w:rPr>
        <w:t>Латчук</w:t>
      </w:r>
      <w:proofErr w:type="spellEnd"/>
      <w:r w:rsidRPr="002A7948">
        <w:rPr>
          <w:rFonts w:ascii="Times New Roman" w:hAnsi="Times New Roman"/>
          <w:sz w:val="28"/>
          <w:szCs w:val="28"/>
        </w:rPr>
        <w:t xml:space="preserve"> «оценка знаний учащихся»……………</w:t>
      </w:r>
      <w:r>
        <w:rPr>
          <w:rFonts w:ascii="Times New Roman" w:hAnsi="Times New Roman"/>
          <w:sz w:val="28"/>
          <w:szCs w:val="28"/>
        </w:rPr>
        <w:t>…..</w:t>
      </w:r>
      <w:r w:rsidRPr="002A7948">
        <w:rPr>
          <w:rFonts w:ascii="Times New Roman" w:hAnsi="Times New Roman"/>
          <w:sz w:val="28"/>
          <w:szCs w:val="28"/>
        </w:rPr>
        <w:t>61</w:t>
      </w:r>
    </w:p>
    <w:p w:rsidR="00C10B5D" w:rsidRPr="002A7948" w:rsidRDefault="00C10B5D" w:rsidP="00C10B5D">
      <w:pPr>
        <w:widowControl w:val="0"/>
        <w:tabs>
          <w:tab w:val="left" w:pos="1134"/>
        </w:tabs>
        <w:suppressAutoHyphens/>
        <w:autoSpaceDN w:val="0"/>
        <w:adjustRightInd w:val="0"/>
        <w:spacing w:after="0" w:line="360" w:lineRule="auto"/>
        <w:jc w:val="both"/>
        <w:rPr>
          <w:rFonts w:ascii="Times New Roman" w:hAnsi="Times New Roman"/>
          <w:sz w:val="28"/>
          <w:szCs w:val="28"/>
        </w:rPr>
      </w:pPr>
      <w:r w:rsidRPr="002A7948">
        <w:rPr>
          <w:rFonts w:ascii="Times New Roman" w:hAnsi="Times New Roman"/>
          <w:sz w:val="28"/>
          <w:szCs w:val="28"/>
        </w:rPr>
        <w:t xml:space="preserve">Приложение 2. Тест Н. </w:t>
      </w:r>
      <w:proofErr w:type="spellStart"/>
      <w:r w:rsidRPr="002A7948">
        <w:rPr>
          <w:rFonts w:ascii="Times New Roman" w:hAnsi="Times New Roman"/>
          <w:sz w:val="28"/>
          <w:szCs w:val="28"/>
        </w:rPr>
        <w:t>Роуи</w:t>
      </w:r>
      <w:proofErr w:type="spellEnd"/>
      <w:r w:rsidRPr="002A7948">
        <w:rPr>
          <w:rFonts w:ascii="Times New Roman" w:hAnsi="Times New Roman"/>
          <w:sz w:val="28"/>
          <w:szCs w:val="28"/>
        </w:rPr>
        <w:t xml:space="preserve"> и Э. </w:t>
      </w:r>
      <w:proofErr w:type="spellStart"/>
      <w:r w:rsidRPr="002A7948">
        <w:rPr>
          <w:rFonts w:ascii="Times New Roman" w:hAnsi="Times New Roman"/>
          <w:sz w:val="28"/>
          <w:szCs w:val="28"/>
        </w:rPr>
        <w:t>Пилл</w:t>
      </w:r>
      <w:proofErr w:type="spellEnd"/>
      <w:r w:rsidRPr="002A7948">
        <w:rPr>
          <w:rFonts w:ascii="Times New Roman" w:hAnsi="Times New Roman"/>
          <w:sz w:val="28"/>
          <w:szCs w:val="28"/>
        </w:rPr>
        <w:t xml:space="preserve"> «тест, определяющий готовность к выживанию в экстремальной ситуации»………………………………</w:t>
      </w:r>
      <w:r>
        <w:rPr>
          <w:rFonts w:ascii="Times New Roman" w:hAnsi="Times New Roman"/>
          <w:sz w:val="28"/>
          <w:szCs w:val="28"/>
        </w:rPr>
        <w:t>……..</w:t>
      </w:r>
      <w:r w:rsidRPr="002A7948">
        <w:rPr>
          <w:rFonts w:ascii="Times New Roman" w:hAnsi="Times New Roman"/>
          <w:sz w:val="28"/>
          <w:szCs w:val="28"/>
        </w:rPr>
        <w:t>.63</w:t>
      </w:r>
    </w:p>
    <w:p w:rsidR="00C10B5D" w:rsidRPr="00B34A47" w:rsidRDefault="00C10B5D" w:rsidP="00C10B5D">
      <w:pPr>
        <w:widowControl w:val="0"/>
        <w:tabs>
          <w:tab w:val="left" w:pos="1134"/>
        </w:tabs>
        <w:suppressAutoHyphens/>
        <w:autoSpaceDN w:val="0"/>
        <w:adjustRightInd w:val="0"/>
        <w:spacing w:after="0" w:line="360" w:lineRule="auto"/>
        <w:ind w:firstLine="709"/>
        <w:jc w:val="both"/>
        <w:rPr>
          <w:rFonts w:ascii="Times New Roman" w:hAnsi="Times New Roman"/>
          <w:b/>
          <w:sz w:val="28"/>
          <w:szCs w:val="28"/>
        </w:rPr>
      </w:pPr>
    </w:p>
    <w:p w:rsidR="00C10B5D" w:rsidRDefault="00C10B5D" w:rsidP="00C10B5D">
      <w:pPr>
        <w:pStyle w:val="a3"/>
        <w:shd w:val="clear" w:color="auto" w:fill="FFFFFF"/>
        <w:spacing w:after="0" w:afterAutospacing="0"/>
        <w:rPr>
          <w:rFonts w:eastAsiaTheme="minorHAnsi" w:cstheme="minorBidi"/>
          <w:b/>
          <w:sz w:val="28"/>
          <w:szCs w:val="28"/>
          <w:lang w:eastAsia="en-US"/>
        </w:rPr>
      </w:pPr>
    </w:p>
    <w:p w:rsidR="00C10B5D" w:rsidRPr="00B34A47" w:rsidRDefault="00C10B5D" w:rsidP="00C10B5D">
      <w:pPr>
        <w:pStyle w:val="a3"/>
        <w:shd w:val="clear" w:color="auto" w:fill="FFFFFF"/>
        <w:spacing w:after="0" w:afterAutospacing="0"/>
        <w:jc w:val="center"/>
        <w:rPr>
          <w:rFonts w:ascii="yandex-sans" w:hAnsi="yandex-sans"/>
          <w:sz w:val="23"/>
          <w:szCs w:val="23"/>
        </w:rPr>
      </w:pPr>
      <w:r w:rsidRPr="00B34A47">
        <w:rPr>
          <w:b/>
          <w:bCs/>
          <w:sz w:val="28"/>
          <w:szCs w:val="28"/>
        </w:rPr>
        <w:lastRenderedPageBreak/>
        <w:t>Введение</w:t>
      </w:r>
    </w:p>
    <w:p w:rsidR="00C10B5D" w:rsidRPr="00B34A47" w:rsidRDefault="00C10B5D" w:rsidP="00C10B5D">
      <w:pPr>
        <w:pStyle w:val="a3"/>
        <w:shd w:val="clear" w:color="auto" w:fill="FFFFFF"/>
        <w:spacing w:before="274" w:beforeAutospacing="0" w:after="274" w:afterAutospacing="0"/>
        <w:rPr>
          <w:rFonts w:ascii="yandex-sans" w:hAnsi="yandex-sans"/>
          <w:sz w:val="23"/>
          <w:szCs w:val="23"/>
        </w:rPr>
      </w:pPr>
      <w:r w:rsidRPr="00B34A47">
        <w:rPr>
          <w:b/>
          <w:bCs/>
          <w:sz w:val="28"/>
          <w:szCs w:val="28"/>
        </w:rPr>
        <w:t>Актуальность работы.</w:t>
      </w:r>
    </w:p>
    <w:p w:rsidR="00C10B5D" w:rsidRPr="00B34A47" w:rsidRDefault="00C10B5D" w:rsidP="00C10B5D">
      <w:pPr>
        <w:pStyle w:val="a3"/>
        <w:shd w:val="clear" w:color="auto" w:fill="FFFFFF"/>
        <w:spacing w:before="0" w:beforeAutospacing="0" w:after="0" w:afterAutospacing="0" w:line="360" w:lineRule="auto"/>
        <w:ind w:firstLine="709"/>
        <w:jc w:val="both"/>
        <w:rPr>
          <w:rFonts w:ascii="yandex-sans" w:hAnsi="yandex-sans"/>
          <w:sz w:val="23"/>
          <w:szCs w:val="23"/>
        </w:rPr>
      </w:pPr>
      <w:r w:rsidRPr="00B34A47">
        <w:rPr>
          <w:sz w:val="28"/>
          <w:szCs w:val="28"/>
        </w:rPr>
        <w:t xml:space="preserve">В настоящее время терроризм в мире приобретает все более угрожающие масштабы из-за активизации деятельности различных террористических организаций. Увеличение террористических актов отмечается также и в России. Об этом свидетельствуют взрывы жилых домов в Москве, Волгодонске, трагедия на мюзикле Норд-ост на Дубровке в Москве, теракт на праздновании Дня Победы в Каспийске, захват заложников в </w:t>
      </w:r>
      <w:proofErr w:type="spellStart"/>
      <w:r w:rsidRPr="00B34A47">
        <w:rPr>
          <w:sz w:val="28"/>
          <w:szCs w:val="28"/>
        </w:rPr>
        <w:t>Буденовске</w:t>
      </w:r>
      <w:proofErr w:type="spellEnd"/>
      <w:r w:rsidRPr="00B34A47">
        <w:rPr>
          <w:sz w:val="28"/>
          <w:szCs w:val="28"/>
        </w:rPr>
        <w:t>, серия взрывов в метро в разные годы, в т.ч. 3 апреля 2017 года</w:t>
      </w:r>
      <w:hyperlink r:id="rId7" w:tgtFrame="_blank" w:history="1">
        <w:r w:rsidRPr="00B34A47">
          <w:rPr>
            <w:rStyle w:val="apple-converted-space"/>
            <w:rFonts w:eastAsiaTheme="majorEastAsia"/>
            <w:sz w:val="28"/>
            <w:szCs w:val="28"/>
          </w:rPr>
          <w:t> </w:t>
        </w:r>
        <w:r w:rsidRPr="00B34A47">
          <w:rPr>
            <w:rStyle w:val="a4"/>
            <w:sz w:val="28"/>
            <w:szCs w:val="28"/>
          </w:rPr>
          <w:t>в Петербургском метрополитене</w:t>
        </w:r>
      </w:hyperlink>
      <w:r w:rsidRPr="00B34A47">
        <w:rPr>
          <w:sz w:val="28"/>
          <w:szCs w:val="28"/>
        </w:rPr>
        <w:t>.</w:t>
      </w:r>
    </w:p>
    <w:p w:rsidR="00C10B5D" w:rsidRPr="00B34A47" w:rsidRDefault="00C10B5D" w:rsidP="00C10B5D">
      <w:pPr>
        <w:pStyle w:val="a3"/>
        <w:shd w:val="clear" w:color="auto" w:fill="FFFFFF"/>
        <w:spacing w:before="0" w:beforeAutospacing="0" w:after="0" w:afterAutospacing="0" w:line="360" w:lineRule="auto"/>
        <w:ind w:firstLine="709"/>
        <w:jc w:val="both"/>
        <w:rPr>
          <w:rFonts w:ascii="yandex-sans" w:hAnsi="yandex-sans"/>
          <w:sz w:val="23"/>
          <w:szCs w:val="23"/>
        </w:rPr>
      </w:pPr>
      <w:r w:rsidRPr="00B34A47">
        <w:rPr>
          <w:sz w:val="28"/>
          <w:szCs w:val="28"/>
        </w:rPr>
        <w:t>В результате действий террористов ежегодно погибают десятки тысяч ни в чем не повинных людей. Так в 2014 году общее количество смертей в результате действий террористов по всему миру составило свыше 32 тысяч человек,</w:t>
      </w:r>
      <w:r w:rsidRPr="00B34A47">
        <w:rPr>
          <w:rStyle w:val="apple-converted-space"/>
          <w:rFonts w:eastAsiaTheme="majorEastAsia"/>
          <w:sz w:val="28"/>
          <w:szCs w:val="28"/>
        </w:rPr>
        <w:t> </w:t>
      </w:r>
      <w:r w:rsidRPr="00B34A47">
        <w:rPr>
          <w:sz w:val="28"/>
          <w:szCs w:val="28"/>
        </w:rPr>
        <w:t>а</w:t>
      </w:r>
      <w:r w:rsidRPr="00B34A47">
        <w:rPr>
          <w:rStyle w:val="apple-converted-space"/>
          <w:rFonts w:eastAsiaTheme="majorEastAsia"/>
          <w:sz w:val="28"/>
          <w:szCs w:val="28"/>
        </w:rPr>
        <w:t> </w:t>
      </w:r>
      <w:r w:rsidRPr="00B34A47">
        <w:rPr>
          <w:sz w:val="28"/>
          <w:szCs w:val="28"/>
        </w:rPr>
        <w:t>в</w:t>
      </w:r>
      <w:r w:rsidRPr="00B34A47">
        <w:rPr>
          <w:rStyle w:val="apple-converted-space"/>
          <w:rFonts w:eastAsiaTheme="majorEastAsia"/>
          <w:sz w:val="28"/>
          <w:szCs w:val="28"/>
        </w:rPr>
        <w:t> </w:t>
      </w:r>
      <w:r w:rsidRPr="00B34A47">
        <w:rPr>
          <w:sz w:val="28"/>
          <w:szCs w:val="28"/>
        </w:rPr>
        <w:t>2016</w:t>
      </w:r>
      <w:r w:rsidRPr="00B34A47">
        <w:rPr>
          <w:rStyle w:val="apple-converted-space"/>
          <w:rFonts w:eastAsiaTheme="majorEastAsia"/>
          <w:sz w:val="28"/>
          <w:szCs w:val="28"/>
        </w:rPr>
        <w:t> </w:t>
      </w:r>
      <w:r w:rsidRPr="00B34A47">
        <w:rPr>
          <w:sz w:val="28"/>
          <w:szCs w:val="28"/>
        </w:rPr>
        <w:t>году</w:t>
      </w:r>
      <w:r w:rsidRPr="00B34A47">
        <w:rPr>
          <w:rStyle w:val="apple-converted-space"/>
          <w:rFonts w:eastAsiaTheme="majorEastAsia"/>
          <w:sz w:val="28"/>
          <w:szCs w:val="28"/>
        </w:rPr>
        <w:t> </w:t>
      </w:r>
      <w:r w:rsidRPr="00B34A47">
        <w:rPr>
          <w:sz w:val="28"/>
          <w:szCs w:val="28"/>
        </w:rPr>
        <w:t>- 29 376 человек (сведения из доклада лондонского Института экономики и мира).</w:t>
      </w:r>
      <w:r w:rsidRPr="00B34A47">
        <w:rPr>
          <w:rStyle w:val="apple-converted-space"/>
          <w:rFonts w:ascii="yandex-sans" w:eastAsiaTheme="majorEastAsia" w:hAnsi="yandex-sans"/>
          <w:sz w:val="23"/>
          <w:szCs w:val="23"/>
        </w:rPr>
        <w:t> </w:t>
      </w:r>
      <w:r w:rsidRPr="00B34A47">
        <w:rPr>
          <w:sz w:val="28"/>
          <w:szCs w:val="28"/>
        </w:rPr>
        <w:t>По данным Би-би-си только за июль 2016 года от террористических атак погибло около 1580 человек.</w:t>
      </w:r>
    </w:p>
    <w:p w:rsidR="00C10B5D" w:rsidRPr="00B34A47" w:rsidRDefault="00C10B5D" w:rsidP="00C10B5D">
      <w:pPr>
        <w:pStyle w:val="a3"/>
        <w:shd w:val="clear" w:color="auto" w:fill="FFFFFF"/>
        <w:spacing w:before="0" w:beforeAutospacing="0" w:after="0" w:afterAutospacing="0" w:line="360" w:lineRule="auto"/>
        <w:ind w:firstLine="709"/>
        <w:jc w:val="both"/>
        <w:rPr>
          <w:rFonts w:ascii="yandex-sans" w:hAnsi="yandex-sans"/>
          <w:sz w:val="23"/>
          <w:szCs w:val="23"/>
        </w:rPr>
      </w:pPr>
      <w:proofErr w:type="gramStart"/>
      <w:r w:rsidRPr="00B34A47">
        <w:rPr>
          <w:sz w:val="28"/>
          <w:szCs w:val="28"/>
        </w:rPr>
        <w:t>Постепенно терроризм приобретает характер одной из глобальных проблем человечества, так как угрожает сложившемуся мировому и внутригосударственному порядку, посягает на фундаментальные ценности человеческой цивилизации – право личности на жизнь, свободу, собственность и др. Это заставляет мировое сообщество по-новому оценить характер и приоритеты международного сотрудничества, подводит к необходимости изменения подходов к вопросам национальной безопасности, обуславливает необходимость обращения к изучению сущности, причин и признаков</w:t>
      </w:r>
      <w:proofErr w:type="gramEnd"/>
      <w:r w:rsidRPr="00B34A47">
        <w:rPr>
          <w:sz w:val="28"/>
          <w:szCs w:val="28"/>
        </w:rPr>
        <w:t xml:space="preserve"> этого явления, поиска путей нейтрализации террористической деятельности.</w:t>
      </w:r>
    </w:p>
    <w:p w:rsidR="00C10B5D" w:rsidRPr="00B34A47" w:rsidRDefault="00C10B5D" w:rsidP="00C10B5D">
      <w:pPr>
        <w:pStyle w:val="a3"/>
        <w:shd w:val="clear" w:color="auto" w:fill="FFFFFF"/>
        <w:spacing w:before="0" w:beforeAutospacing="0" w:after="0" w:afterAutospacing="0" w:line="360" w:lineRule="auto"/>
        <w:ind w:firstLine="709"/>
        <w:jc w:val="both"/>
        <w:rPr>
          <w:rFonts w:ascii="yandex-sans" w:hAnsi="yandex-sans"/>
          <w:sz w:val="23"/>
          <w:szCs w:val="23"/>
        </w:rPr>
      </w:pPr>
      <w:r w:rsidRPr="00B34A47">
        <w:rPr>
          <w:sz w:val="28"/>
          <w:szCs w:val="28"/>
        </w:rPr>
        <w:t>В настоящее время основную угрозу в осуществлении террористических актов представляют исламисты и, в частности,</w:t>
      </w:r>
      <w:r w:rsidRPr="00B34A47">
        <w:rPr>
          <w:rStyle w:val="apple-converted-space"/>
          <w:rFonts w:eastAsiaTheme="majorEastAsia"/>
          <w:sz w:val="28"/>
          <w:szCs w:val="28"/>
        </w:rPr>
        <w:t> </w:t>
      </w:r>
      <w:r w:rsidRPr="00B34A47">
        <w:rPr>
          <w:sz w:val="28"/>
          <w:szCs w:val="28"/>
        </w:rPr>
        <w:t xml:space="preserve">Исламское государство Ирака и Леванта или сокращено ИГИЛ. Эта организация </w:t>
      </w:r>
      <w:r w:rsidRPr="00B34A47">
        <w:rPr>
          <w:sz w:val="28"/>
          <w:szCs w:val="28"/>
        </w:rPr>
        <w:lastRenderedPageBreak/>
        <w:t>является запрещенной в России.  Террористические акты с каждым годом становятся все более тщательно организованными и жестокими, с использованием самой современной техники, оружия и сре</w:t>
      </w:r>
      <w:proofErr w:type="gramStart"/>
      <w:r w:rsidRPr="00B34A47">
        <w:rPr>
          <w:sz w:val="28"/>
          <w:szCs w:val="28"/>
        </w:rPr>
        <w:t>дств  св</w:t>
      </w:r>
      <w:proofErr w:type="gramEnd"/>
      <w:r w:rsidRPr="00B34A47">
        <w:rPr>
          <w:sz w:val="28"/>
          <w:szCs w:val="28"/>
        </w:rPr>
        <w:t>язи. В различных регионах мира политическими и националистическими радикалами, взявшими на вооружение методы террора для достижения своих целей, организована разветвленная сеть подполья, складов оружия и взрывчатых веществ, обеспечивающих структур, финансовых учреждений. В качестве прикрытия для террористических организаций функционирует система фирм, компаний, банков и фондов.</w:t>
      </w:r>
    </w:p>
    <w:p w:rsidR="00C10B5D" w:rsidRPr="005E68B2" w:rsidRDefault="00C10B5D" w:rsidP="00C10B5D">
      <w:pPr>
        <w:pStyle w:val="a3"/>
        <w:shd w:val="clear" w:color="auto" w:fill="FFFFFF"/>
        <w:spacing w:before="0" w:beforeAutospacing="0" w:after="0" w:afterAutospacing="0" w:line="360" w:lineRule="auto"/>
        <w:ind w:firstLine="709"/>
        <w:jc w:val="both"/>
        <w:rPr>
          <w:rFonts w:ascii="yandex-sans" w:hAnsi="yandex-sans"/>
          <w:sz w:val="23"/>
          <w:szCs w:val="23"/>
        </w:rPr>
      </w:pPr>
      <w:r w:rsidRPr="00B34A47">
        <w:rPr>
          <w:sz w:val="28"/>
          <w:szCs w:val="28"/>
        </w:rPr>
        <w:t>Совершенно очевидно, что для противодействия этому крайне опасному явлению необходима координация усилий всех государств на высшем уровне, создание сети международных организаций. Для осуществления эффективных действий по борьбе с терроризмом необходима также выработка его единых международно-правовых понятий, точной правовой характеристики этого вида преступления.</w:t>
      </w:r>
      <w:r>
        <w:rPr>
          <w:sz w:val="28"/>
          <w:szCs w:val="28"/>
        </w:rPr>
        <w:t xml:space="preserve"> </w:t>
      </w:r>
    </w:p>
    <w:p w:rsidR="00C10B5D" w:rsidRPr="00B34A47" w:rsidRDefault="00C10B5D" w:rsidP="00C10B5D">
      <w:pPr>
        <w:pStyle w:val="a3"/>
        <w:shd w:val="clear" w:color="auto" w:fill="FFFFFF"/>
        <w:spacing w:before="0" w:beforeAutospacing="0" w:after="0" w:afterAutospacing="0" w:line="360" w:lineRule="auto"/>
        <w:ind w:firstLine="709"/>
        <w:jc w:val="both"/>
        <w:rPr>
          <w:rFonts w:ascii="yandex-sans" w:hAnsi="yandex-sans"/>
          <w:sz w:val="23"/>
          <w:szCs w:val="23"/>
        </w:rPr>
      </w:pPr>
      <w:r w:rsidRPr="00B34A47">
        <w:rPr>
          <w:sz w:val="28"/>
          <w:szCs w:val="28"/>
        </w:rPr>
        <w:t>В борьбе с терроризмом Россия занимает ведущее место в мире, осуществляя планомерную деятельность по уничтожению радикальных исламистов. Об этом свидетельствует участие в настоящее время Российской Федерации в оказании военной помощи Сирии в борьбе с исламистами.</w:t>
      </w:r>
    </w:p>
    <w:p w:rsidR="00C10B5D" w:rsidRPr="00B34A47" w:rsidRDefault="00C10B5D" w:rsidP="00C10B5D">
      <w:pPr>
        <w:pStyle w:val="a3"/>
        <w:shd w:val="clear" w:color="auto" w:fill="FFFFFF"/>
        <w:spacing w:before="0" w:beforeAutospacing="0" w:after="0" w:afterAutospacing="0" w:line="360" w:lineRule="auto"/>
        <w:ind w:firstLine="709"/>
        <w:jc w:val="both"/>
        <w:rPr>
          <w:rFonts w:ascii="yandex-sans" w:hAnsi="yandex-sans"/>
          <w:sz w:val="23"/>
          <w:szCs w:val="23"/>
        </w:rPr>
      </w:pPr>
      <w:r w:rsidRPr="00B34A47">
        <w:rPr>
          <w:sz w:val="28"/>
          <w:szCs w:val="28"/>
        </w:rPr>
        <w:t>Особенно уязвимыми и беззащитными перед опасностью, возникающей при террористических актах, являются дети. В связи с этим в процессе обучения актуальным является формирование у школьников знаний и умений, необходимых для адекватного поведения в опасных ситуациях, возникающих при террористической угрозе. Наиболее полно и целенаправленно это может быть осуществлено в рамках изучения школьниками курса «Основы безопасности жизнедеятельности», что и послужило основанием для выбора нами темы выпускной квалификационной работы «Подготовка старших школьников на уроках «Основы безопасности жизнедеятельности» к безопасному поведению в чрезвычайных ситуациях террористического характера».</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b/>
          <w:bCs/>
          <w:sz w:val="28"/>
          <w:szCs w:val="28"/>
        </w:rPr>
        <w:lastRenderedPageBreak/>
        <w:t>Объект исследования:</w:t>
      </w:r>
      <w:r w:rsidRPr="00B34A47">
        <w:rPr>
          <w:rStyle w:val="apple-converted-space"/>
          <w:rFonts w:eastAsiaTheme="majorEastAsia"/>
          <w:sz w:val="28"/>
          <w:szCs w:val="28"/>
        </w:rPr>
        <w:t> </w:t>
      </w:r>
      <w:r w:rsidRPr="00B34A47">
        <w:rPr>
          <w:sz w:val="28"/>
          <w:szCs w:val="28"/>
        </w:rPr>
        <w:t>процесс повышения эффективности образовательного процесса на уроках «Основы безопасности жизнедеятельности».</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b/>
          <w:bCs/>
          <w:sz w:val="28"/>
          <w:szCs w:val="28"/>
        </w:rPr>
        <w:t>Предмет исследования:</w:t>
      </w:r>
      <w:r w:rsidRPr="00B34A47">
        <w:rPr>
          <w:rStyle w:val="apple-converted-space"/>
          <w:rFonts w:eastAsiaTheme="majorEastAsia"/>
          <w:sz w:val="28"/>
          <w:szCs w:val="28"/>
        </w:rPr>
        <w:t> </w:t>
      </w:r>
      <w:r w:rsidRPr="00B34A47">
        <w:rPr>
          <w:sz w:val="28"/>
          <w:szCs w:val="28"/>
        </w:rPr>
        <w:t>подготовка старших школьников на уроках «Основы безопасности жизнедеятельности» к безопасному поведению в чрезвычайных ситуациях террористического характера.</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b/>
          <w:bCs/>
          <w:sz w:val="28"/>
          <w:szCs w:val="28"/>
        </w:rPr>
        <w:t>Цель исследования:</w:t>
      </w:r>
      <w:r w:rsidRPr="00B34A47">
        <w:rPr>
          <w:rStyle w:val="apple-converted-space"/>
          <w:rFonts w:eastAsiaTheme="majorEastAsia"/>
          <w:sz w:val="28"/>
          <w:szCs w:val="28"/>
        </w:rPr>
        <w:t> </w:t>
      </w:r>
      <w:r w:rsidRPr="00B34A47">
        <w:rPr>
          <w:sz w:val="28"/>
          <w:szCs w:val="28"/>
        </w:rPr>
        <w:t>разработать методические рекомендации по активизации познавательной деятельности школьников на уроках ОБЖ в вопросах</w:t>
      </w:r>
      <w:r w:rsidRPr="00B34A47">
        <w:rPr>
          <w:rStyle w:val="apple-converted-space"/>
          <w:rFonts w:eastAsiaTheme="majorEastAsia"/>
          <w:sz w:val="28"/>
          <w:szCs w:val="28"/>
        </w:rPr>
        <w:t> </w:t>
      </w:r>
      <w:r w:rsidRPr="00B34A47">
        <w:rPr>
          <w:sz w:val="28"/>
          <w:szCs w:val="28"/>
        </w:rPr>
        <w:t>безопасного поведения в чрезвычайных ситуациях террористического характера.</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b/>
          <w:bCs/>
          <w:sz w:val="28"/>
          <w:szCs w:val="28"/>
        </w:rPr>
        <w:t>Задачи исследования:</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sz w:val="28"/>
          <w:szCs w:val="28"/>
        </w:rPr>
        <w:t>1. Провести анализ психолого-педагогической, методической и специальной литературы по теме выпускной квалификационной работы.</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sz w:val="28"/>
          <w:szCs w:val="28"/>
        </w:rPr>
        <w:t>2.</w:t>
      </w:r>
      <w:r w:rsidRPr="00B34A47">
        <w:rPr>
          <w:rStyle w:val="apple-converted-space"/>
          <w:rFonts w:eastAsiaTheme="majorEastAsia"/>
          <w:sz w:val="28"/>
          <w:szCs w:val="28"/>
        </w:rPr>
        <w:t> </w:t>
      </w:r>
      <w:r w:rsidRPr="00B34A47">
        <w:rPr>
          <w:sz w:val="28"/>
          <w:szCs w:val="28"/>
        </w:rPr>
        <w:t>Определить основные формы и методы формирования у школьников на уроках ОБЖ знаний и умений безопасного поведения в чрезвычайных ситуациях террористического характера.</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sz w:val="28"/>
          <w:szCs w:val="28"/>
        </w:rPr>
        <w:t>3.Разработать и обосновать методические рекомендации по повышению эффективности формирования на уроках ОБЖ безопасного поведения в чрезвычайных ситуациях террористического характера.</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b/>
          <w:bCs/>
          <w:sz w:val="28"/>
          <w:szCs w:val="28"/>
        </w:rPr>
        <w:t>Гипотеза:</w:t>
      </w:r>
      <w:r w:rsidRPr="00B34A47">
        <w:rPr>
          <w:rStyle w:val="apple-converted-space"/>
          <w:rFonts w:ascii="yandex-sans" w:eastAsiaTheme="majorEastAsia" w:hAnsi="yandex-sans"/>
          <w:sz w:val="28"/>
          <w:szCs w:val="28"/>
        </w:rPr>
        <w:t> </w:t>
      </w:r>
      <w:r w:rsidRPr="00B34A47">
        <w:rPr>
          <w:sz w:val="28"/>
          <w:szCs w:val="28"/>
        </w:rPr>
        <w:t>подготовка старшеклассников к адекватным действиям в чрезвычайных ситуациях при террористических актах может быть эффективной при условии:</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sz w:val="28"/>
          <w:szCs w:val="28"/>
        </w:rPr>
        <w:t>-</w:t>
      </w:r>
      <w:proofErr w:type="spellStart"/>
      <w:r w:rsidRPr="00B34A47">
        <w:rPr>
          <w:sz w:val="28"/>
          <w:szCs w:val="28"/>
        </w:rPr>
        <w:t>сформированности</w:t>
      </w:r>
      <w:proofErr w:type="spellEnd"/>
      <w:r w:rsidRPr="00B34A47">
        <w:rPr>
          <w:sz w:val="28"/>
          <w:szCs w:val="28"/>
        </w:rPr>
        <w:t xml:space="preserve"> знаний и умений на занятиях по ОБЖ необходимых для оценки чрезвычайной ситуации и безопасного из нее выхода;</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sz w:val="28"/>
          <w:szCs w:val="28"/>
        </w:rPr>
        <w:lastRenderedPageBreak/>
        <w:t>-учета при организации образовательного процесса психологических особенностей возраста;</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sz w:val="28"/>
          <w:szCs w:val="28"/>
        </w:rPr>
        <w:t>-постоянного мониторинга оценки знаний и умений у школьников по вопросам безопасного поведения в опасных ситуациях, вызванных террористическими актами.</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b/>
          <w:bCs/>
          <w:sz w:val="28"/>
          <w:szCs w:val="28"/>
        </w:rPr>
        <w:t>Методы исследования:</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sz w:val="28"/>
          <w:szCs w:val="28"/>
        </w:rPr>
        <w:t>-теоретические методы:</w:t>
      </w:r>
      <w:r w:rsidRPr="00B34A47">
        <w:rPr>
          <w:rStyle w:val="apple-converted-space"/>
          <w:rFonts w:eastAsiaTheme="majorEastAsia"/>
          <w:sz w:val="28"/>
          <w:szCs w:val="28"/>
        </w:rPr>
        <w:t> </w:t>
      </w:r>
      <w:r w:rsidRPr="00B34A47">
        <w:rPr>
          <w:sz w:val="28"/>
          <w:szCs w:val="28"/>
        </w:rPr>
        <w:t>анализ и синтез психолого-педагогической и научно-методической литературы по проблеме исследования;</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sz w:val="28"/>
          <w:szCs w:val="28"/>
        </w:rPr>
        <w:t>-эмпирические методы:</w:t>
      </w:r>
      <w:r w:rsidRPr="00B34A47">
        <w:rPr>
          <w:rStyle w:val="apple-converted-space"/>
          <w:rFonts w:eastAsiaTheme="majorEastAsia"/>
          <w:sz w:val="28"/>
          <w:szCs w:val="28"/>
        </w:rPr>
        <w:t> </w:t>
      </w:r>
      <w:r w:rsidRPr="00B34A47">
        <w:rPr>
          <w:sz w:val="28"/>
          <w:szCs w:val="28"/>
        </w:rPr>
        <w:t>наблюдение, тестирование, анкетирование;</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sz w:val="28"/>
          <w:szCs w:val="28"/>
        </w:rPr>
        <w:t>-методы математической статистики.</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b/>
          <w:bCs/>
          <w:sz w:val="28"/>
          <w:szCs w:val="28"/>
        </w:rPr>
        <w:t>База исследования:</w:t>
      </w:r>
      <w:r w:rsidRPr="00B34A47">
        <w:rPr>
          <w:rStyle w:val="apple-converted-space"/>
          <w:rFonts w:eastAsiaTheme="majorEastAsia"/>
          <w:b/>
          <w:bCs/>
          <w:sz w:val="28"/>
          <w:szCs w:val="28"/>
        </w:rPr>
        <w:t> </w:t>
      </w:r>
      <w:r w:rsidRPr="00B34A47">
        <w:rPr>
          <w:sz w:val="28"/>
          <w:szCs w:val="28"/>
        </w:rPr>
        <w:t>Лицей «Гармония» № 103 г. Железногорска.</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b/>
          <w:bCs/>
          <w:sz w:val="28"/>
          <w:szCs w:val="28"/>
        </w:rPr>
        <w:t>Методологическая основа исследования:</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sz w:val="28"/>
          <w:szCs w:val="28"/>
        </w:rPr>
        <w:t>-учение материалистической философии о личности;</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sz w:val="28"/>
          <w:szCs w:val="28"/>
        </w:rPr>
        <w:t>-учение психолого-педагогических наук о подготовке детей к защите от террористических актов;</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sz w:val="28"/>
          <w:szCs w:val="28"/>
        </w:rPr>
        <w:t>-государственные стандарты общего образования.</w:t>
      </w:r>
    </w:p>
    <w:p w:rsidR="00C10B5D" w:rsidRPr="00B34A47" w:rsidRDefault="00C10B5D" w:rsidP="00C10B5D">
      <w:pPr>
        <w:pStyle w:val="a3"/>
        <w:shd w:val="clear" w:color="auto" w:fill="FFFFFF"/>
        <w:spacing w:after="0" w:afterAutospacing="0" w:line="360" w:lineRule="auto"/>
        <w:jc w:val="both"/>
        <w:rPr>
          <w:rFonts w:ascii="yandex-sans" w:hAnsi="yandex-sans"/>
          <w:sz w:val="23"/>
          <w:szCs w:val="23"/>
        </w:rPr>
      </w:pPr>
      <w:r w:rsidRPr="00B34A47">
        <w:rPr>
          <w:b/>
          <w:bCs/>
          <w:sz w:val="28"/>
          <w:szCs w:val="28"/>
        </w:rPr>
        <w:t>Практическая значимость работы:</w:t>
      </w:r>
      <w:r w:rsidRPr="00B34A47">
        <w:rPr>
          <w:rStyle w:val="apple-converted-space"/>
          <w:rFonts w:eastAsiaTheme="majorEastAsia"/>
          <w:sz w:val="28"/>
          <w:szCs w:val="28"/>
        </w:rPr>
        <w:t> </w:t>
      </w:r>
      <w:r w:rsidRPr="00B34A47">
        <w:rPr>
          <w:sz w:val="28"/>
          <w:szCs w:val="28"/>
        </w:rPr>
        <w:t>разработанные методические рекомендации по формированию знаний и</w:t>
      </w:r>
      <w:r w:rsidRPr="00B34A47">
        <w:rPr>
          <w:rStyle w:val="apple-converted-space"/>
          <w:rFonts w:eastAsiaTheme="majorEastAsia"/>
          <w:sz w:val="28"/>
          <w:szCs w:val="28"/>
        </w:rPr>
        <w:t> </w:t>
      </w:r>
      <w:r w:rsidRPr="00B34A47">
        <w:rPr>
          <w:sz w:val="28"/>
          <w:szCs w:val="28"/>
        </w:rPr>
        <w:t>умений у</w:t>
      </w:r>
      <w:r w:rsidRPr="00B34A47">
        <w:rPr>
          <w:rStyle w:val="apple-converted-space"/>
          <w:rFonts w:eastAsiaTheme="majorEastAsia"/>
          <w:sz w:val="28"/>
          <w:szCs w:val="28"/>
        </w:rPr>
        <w:t> </w:t>
      </w:r>
      <w:r w:rsidRPr="00B34A47">
        <w:rPr>
          <w:sz w:val="28"/>
          <w:szCs w:val="28"/>
        </w:rPr>
        <w:t>старших школьников на уроках «Основы безопасности жизнедеятельности» к безопасному поведению в чрезвычайных ситуациях террористического характера с учетом результатов тестирования могут быть использованы учителями на уроках по ОБЖ.</w:t>
      </w:r>
    </w:p>
    <w:p w:rsidR="00C10B5D" w:rsidRDefault="00C10B5D" w:rsidP="00C10B5D">
      <w:pPr>
        <w:widowControl w:val="0"/>
        <w:tabs>
          <w:tab w:val="left" w:pos="1134"/>
        </w:tabs>
        <w:suppressAutoHyphens/>
        <w:spacing w:after="0" w:line="360" w:lineRule="auto"/>
        <w:jc w:val="both"/>
      </w:pPr>
    </w:p>
    <w:p w:rsidR="00C10B5D" w:rsidRDefault="00C10B5D" w:rsidP="00C10B5D">
      <w:pPr>
        <w:widowControl w:val="0"/>
        <w:tabs>
          <w:tab w:val="left" w:pos="1134"/>
        </w:tabs>
        <w:suppressAutoHyphens/>
        <w:spacing w:after="0" w:line="360" w:lineRule="auto"/>
        <w:jc w:val="both"/>
      </w:pPr>
    </w:p>
    <w:p w:rsidR="00C10B5D" w:rsidRPr="00B34A47" w:rsidRDefault="00C10B5D" w:rsidP="00C10B5D">
      <w:pPr>
        <w:widowControl w:val="0"/>
        <w:tabs>
          <w:tab w:val="left" w:pos="1134"/>
        </w:tabs>
        <w:suppressAutoHyphens/>
        <w:spacing w:after="0" w:line="360" w:lineRule="auto"/>
        <w:jc w:val="both"/>
        <w:rPr>
          <w:rFonts w:ascii="Times New Roman" w:hAnsi="Times New Roman"/>
          <w:b/>
          <w:sz w:val="28"/>
          <w:szCs w:val="28"/>
        </w:rPr>
      </w:pPr>
      <w:r w:rsidRPr="00B34A47">
        <w:rPr>
          <w:rFonts w:ascii="Times New Roman" w:hAnsi="Times New Roman"/>
          <w:b/>
          <w:sz w:val="28"/>
          <w:szCs w:val="28"/>
        </w:rPr>
        <w:lastRenderedPageBreak/>
        <w:t>Глава 1. Теоретические аспекты формирования готовности старшеклассников к действиям в условиях террористического акта</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bCs/>
          <w:noProof/>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left="709"/>
        <w:jc w:val="both"/>
        <w:rPr>
          <w:rFonts w:ascii="Times New Roman" w:hAnsi="Times New Roman"/>
          <w:b/>
          <w:bCs/>
          <w:sz w:val="28"/>
          <w:szCs w:val="28"/>
        </w:rPr>
      </w:pPr>
      <w:r w:rsidRPr="00B34A47">
        <w:rPr>
          <w:rFonts w:ascii="Times New Roman" w:hAnsi="Times New Roman"/>
          <w:b/>
          <w:bCs/>
          <w:noProof/>
          <w:sz w:val="28"/>
          <w:szCs w:val="28"/>
        </w:rPr>
        <w:t>1.1</w:t>
      </w:r>
      <w:r w:rsidRPr="00B34A47">
        <w:rPr>
          <w:rFonts w:ascii="Times New Roman" w:hAnsi="Times New Roman"/>
          <w:bCs/>
          <w:noProof/>
          <w:sz w:val="28"/>
          <w:szCs w:val="28"/>
        </w:rPr>
        <w:t xml:space="preserve"> </w:t>
      </w:r>
      <w:r w:rsidRPr="00B34A47">
        <w:rPr>
          <w:rFonts w:ascii="Times New Roman" w:hAnsi="Times New Roman"/>
          <w:b/>
          <w:bCs/>
          <w:sz w:val="28"/>
          <w:szCs w:val="28"/>
        </w:rPr>
        <w:t>Концепция обеспечения безопасности образовательного учреждения</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contextualSpacing/>
        <w:jc w:val="both"/>
        <w:rPr>
          <w:rFonts w:ascii="Times New Roman" w:hAnsi="Times New Roman"/>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B34A47">
        <w:rPr>
          <w:rFonts w:ascii="Times New Roman" w:hAnsi="Times New Roman"/>
          <w:sz w:val="28"/>
          <w:szCs w:val="28"/>
        </w:rPr>
        <w:t xml:space="preserve">Концепция – это  система взглядов, способ понимания руководящих идей, принципов, принимаемых для решения какой-либо проблемы. В образовательных учреждениях концепция может быть представлена, как условная модель, которая дает возможность найти ответы на определенные вопросы, конструируя и проектируя системы безопасности образовательных учреждений. </w:t>
      </w:r>
      <w:r>
        <w:rPr>
          <w:rFonts w:ascii="Times New Roman" w:hAnsi="Times New Roman"/>
          <w:sz w:val="28"/>
          <w:szCs w:val="28"/>
        </w:rPr>
        <w:t>[</w:t>
      </w:r>
      <w:r w:rsidRPr="005E68B2">
        <w:rPr>
          <w:rFonts w:ascii="Times New Roman" w:hAnsi="Times New Roman"/>
          <w:sz w:val="28"/>
          <w:szCs w:val="28"/>
        </w:rPr>
        <w:t>38</w:t>
      </w:r>
      <w:r w:rsidRPr="00B34A47">
        <w:rPr>
          <w:rFonts w:ascii="Times New Roman" w:hAnsi="Times New Roman"/>
          <w:sz w:val="28"/>
          <w:szCs w:val="28"/>
        </w:rPr>
        <w:t>].</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B34A47">
        <w:rPr>
          <w:rFonts w:ascii="Times New Roman" w:hAnsi="Times New Roman"/>
          <w:sz w:val="28"/>
          <w:szCs w:val="28"/>
        </w:rPr>
        <w:t>До 1990-х годов нарушение кодексов, законов, правил пожарной безопасности, охрана труда и прочее считалось национальной ответственностью. За последние десять лет в области работы образовательного учреждения требования к безопасности, размеры инвестирования материальных средств значительно снизились, что сразу привело к сокращению уровня защищенности в образовательном учреждении, всевозможным происшествиям, включая пожары, теракты, отравления, наркоманию, злоупотребление алкоголем и т.д.</w:t>
      </w:r>
      <w:r>
        <w:rPr>
          <w:rFonts w:ascii="Times New Roman" w:hAnsi="Times New Roman"/>
          <w:sz w:val="28"/>
          <w:szCs w:val="28"/>
        </w:rPr>
        <w:t>[</w:t>
      </w:r>
      <w:r w:rsidRPr="005E68B2">
        <w:rPr>
          <w:rFonts w:ascii="Times New Roman" w:hAnsi="Times New Roman"/>
          <w:sz w:val="28"/>
          <w:szCs w:val="28"/>
        </w:rPr>
        <w:t>9</w:t>
      </w:r>
      <w:r w:rsidRPr="00B34A47">
        <w:rPr>
          <w:rFonts w:ascii="Times New Roman" w:hAnsi="Times New Roman"/>
          <w:sz w:val="28"/>
          <w:szCs w:val="28"/>
        </w:rPr>
        <w:t>].</w:t>
      </w:r>
    </w:p>
    <w:p w:rsidR="00C10B5D" w:rsidRPr="00B34A47" w:rsidRDefault="00C10B5D" w:rsidP="00C10B5D">
      <w:pPr>
        <w:spacing w:line="360" w:lineRule="auto"/>
        <w:ind w:firstLine="709"/>
        <w:jc w:val="both"/>
        <w:rPr>
          <w:rFonts w:ascii="Times New Roman" w:hAnsi="Times New Roman"/>
          <w:sz w:val="28"/>
          <w:szCs w:val="28"/>
        </w:rPr>
      </w:pPr>
      <w:r w:rsidRPr="00B34A47">
        <w:rPr>
          <w:rFonts w:ascii="Times New Roman" w:hAnsi="Times New Roman"/>
          <w:sz w:val="28"/>
          <w:szCs w:val="28"/>
        </w:rPr>
        <w:t xml:space="preserve">Все эти негативные тенденции, особенно учитывая трагичность действий в Москве, Санкт – Петербурге, на Северном Кавказе и в других городах Мира, говорят о том, что требуются усиления подготовки каждого работника образовательного учреждения. Кроме этого необходимо  повышение качества всей системы обеспечения безопасности в образовательной сфере, приспособления к рыночной экономике, интеграция в мировое пространство, расширение способов защиты учеников и сотрудников образовательных учреждений. Дать гарантию на то, что их жизнь, здоровье и возможность получать образование находится под защитой. </w:t>
      </w:r>
      <w:r>
        <w:rPr>
          <w:rFonts w:ascii="Times New Roman" w:hAnsi="Times New Roman"/>
          <w:sz w:val="28"/>
          <w:szCs w:val="28"/>
        </w:rPr>
        <w:t>[</w:t>
      </w:r>
      <w:r w:rsidRPr="005E68B2">
        <w:rPr>
          <w:rFonts w:ascii="Times New Roman" w:hAnsi="Times New Roman"/>
          <w:sz w:val="28"/>
          <w:szCs w:val="28"/>
        </w:rPr>
        <w:t>3;11</w:t>
      </w:r>
      <w:r w:rsidRPr="00B34A47">
        <w:rPr>
          <w:rFonts w:ascii="Times New Roman" w:hAnsi="Times New Roman"/>
          <w:sz w:val="28"/>
          <w:szCs w:val="28"/>
        </w:rPr>
        <w:t>].</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B34A47">
        <w:rPr>
          <w:rFonts w:ascii="Times New Roman" w:hAnsi="Times New Roman"/>
          <w:sz w:val="28"/>
          <w:szCs w:val="28"/>
        </w:rPr>
        <w:lastRenderedPageBreak/>
        <w:tab/>
        <w:t>Чтобы заключить данные вопросы в условиях экономических взаимоотношений рыночного типа, требуется объединить национальное управление и субсидирование с возложением доли затрат и ответственности на местные аппараты власти. В той же мере, следует увеличить ответственность на образовательные учреждения и лица, причастные к получению образования, т.е. учеников, родителей, опекунов, спонсоров и т.д.</w:t>
      </w:r>
      <w:r>
        <w:rPr>
          <w:rFonts w:ascii="Times New Roman" w:hAnsi="Times New Roman"/>
          <w:sz w:val="28"/>
          <w:szCs w:val="28"/>
        </w:rPr>
        <w:t>[</w:t>
      </w:r>
      <w:r w:rsidRPr="005E68B2">
        <w:rPr>
          <w:rFonts w:ascii="Times New Roman" w:hAnsi="Times New Roman"/>
          <w:sz w:val="28"/>
          <w:szCs w:val="28"/>
        </w:rPr>
        <w:t>6</w:t>
      </w:r>
      <w:r w:rsidRPr="00B34A47">
        <w:rPr>
          <w:rFonts w:ascii="Times New Roman" w:hAnsi="Times New Roman"/>
          <w:sz w:val="28"/>
          <w:szCs w:val="28"/>
        </w:rPr>
        <w:t>].</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B34A47">
        <w:rPr>
          <w:rFonts w:ascii="Times New Roman" w:hAnsi="Times New Roman"/>
          <w:sz w:val="28"/>
          <w:szCs w:val="28"/>
        </w:rPr>
        <w:t xml:space="preserve">Для того чтобы безопасность в образовательном учреждении была более эффективной, следует постоянно осуществлять отслеживание и мониторинг, а также </w:t>
      </w:r>
      <w:proofErr w:type="spellStart"/>
      <w:r w:rsidRPr="00B34A47">
        <w:rPr>
          <w:rFonts w:ascii="Times New Roman" w:hAnsi="Times New Roman"/>
          <w:sz w:val="28"/>
          <w:szCs w:val="28"/>
        </w:rPr>
        <w:t>предусмотрение</w:t>
      </w:r>
      <w:proofErr w:type="spellEnd"/>
      <w:r w:rsidRPr="00B34A47">
        <w:rPr>
          <w:rFonts w:ascii="Times New Roman" w:hAnsi="Times New Roman"/>
          <w:sz w:val="28"/>
          <w:szCs w:val="28"/>
        </w:rPr>
        <w:t xml:space="preserve"> возможных угроз и на данной основе предопределять нужные характеристики и параметры элементов предстоящей системы безопасности </w:t>
      </w:r>
      <w:r>
        <w:rPr>
          <w:rFonts w:ascii="Times New Roman" w:hAnsi="Times New Roman"/>
          <w:sz w:val="28"/>
          <w:szCs w:val="28"/>
        </w:rPr>
        <w:t>[</w:t>
      </w:r>
      <w:r w:rsidRPr="005E68B2">
        <w:rPr>
          <w:rFonts w:ascii="Times New Roman" w:hAnsi="Times New Roman"/>
          <w:sz w:val="28"/>
          <w:szCs w:val="28"/>
        </w:rPr>
        <w:t>10</w:t>
      </w:r>
      <w:r w:rsidRPr="00B34A47">
        <w:rPr>
          <w:rFonts w:ascii="Times New Roman" w:hAnsi="Times New Roman"/>
          <w:sz w:val="28"/>
          <w:szCs w:val="28"/>
        </w:rPr>
        <w:t>].</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B34A47">
        <w:rPr>
          <w:rFonts w:ascii="Times New Roman" w:hAnsi="Times New Roman"/>
          <w:sz w:val="28"/>
          <w:szCs w:val="28"/>
        </w:rPr>
        <w:t xml:space="preserve">Согласно Закону РФ "Об образовании" (ст. 51, п. 1.7) "Образовательное учреждение </w:t>
      </w:r>
      <w:r w:rsidRPr="00B34A47">
        <w:rPr>
          <w:rFonts w:ascii="Times New Roman" w:hAnsi="Times New Roman"/>
          <w:iCs/>
          <w:sz w:val="28"/>
          <w:szCs w:val="28"/>
        </w:rPr>
        <w:t>создает условия, гарантирующие охрану и укрепление здоровья обучающихся и воспитанников</w:t>
      </w:r>
      <w:r w:rsidRPr="00B34A47">
        <w:rPr>
          <w:rFonts w:ascii="Times New Roman" w:hAnsi="Times New Roman"/>
          <w:sz w:val="28"/>
          <w:szCs w:val="28"/>
        </w:rPr>
        <w:t>. Ответственность за создание необходимых условий для учебы, труда и отдыха обучающихся, воспитанников образовательного учреждения несут должностные лица образовательного учреждения в соответствии с законодательством РФ и Уставом данног</w:t>
      </w:r>
      <w:r>
        <w:rPr>
          <w:rFonts w:ascii="Times New Roman" w:hAnsi="Times New Roman"/>
          <w:sz w:val="28"/>
          <w:szCs w:val="28"/>
        </w:rPr>
        <w:t>о образовательного учреждения"[</w:t>
      </w:r>
      <w:r w:rsidRPr="005E68B2">
        <w:rPr>
          <w:rFonts w:ascii="Times New Roman" w:hAnsi="Times New Roman"/>
          <w:sz w:val="28"/>
          <w:szCs w:val="28"/>
        </w:rPr>
        <w:t>8</w:t>
      </w:r>
      <w:r w:rsidRPr="00B34A47">
        <w:rPr>
          <w:rFonts w:ascii="Times New Roman" w:hAnsi="Times New Roman"/>
          <w:sz w:val="28"/>
          <w:szCs w:val="28"/>
        </w:rPr>
        <w:t>].</w:t>
      </w:r>
    </w:p>
    <w:p w:rsidR="00C10B5D" w:rsidRPr="005E68B2" w:rsidRDefault="00C10B5D" w:rsidP="00C10B5D">
      <w:pPr>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Главная  цель концепции образовательного учреждения может быть представлена  как  </w:t>
      </w:r>
      <w:r w:rsidRPr="00B34A47">
        <w:rPr>
          <w:rFonts w:ascii="Times New Roman" w:hAnsi="Times New Roman"/>
          <w:iCs/>
          <w:sz w:val="28"/>
          <w:szCs w:val="28"/>
        </w:rPr>
        <w:t>безопасность и охрана труда в ОУ, которые  должны быть организованы так, чтобы заранее исключить или уменьшить риск возможных неблагоприятных происшествий в учебно-воспитательном процессе</w:t>
      </w:r>
      <w:r w:rsidRPr="00B34A47">
        <w:rPr>
          <w:rFonts w:ascii="Times New Roman" w:hAnsi="Times New Roman"/>
          <w:sz w:val="28"/>
          <w:szCs w:val="28"/>
        </w:rPr>
        <w:t>. Поэтому осуществляемые меры по выполнению требований правил и инструкций должны носить предупредител</w:t>
      </w:r>
      <w:r>
        <w:rPr>
          <w:rFonts w:ascii="Times New Roman" w:hAnsi="Times New Roman"/>
          <w:sz w:val="28"/>
          <w:szCs w:val="28"/>
        </w:rPr>
        <w:t>ьный, профилактический характер</w:t>
      </w:r>
      <w:r w:rsidRPr="005E68B2">
        <w:rPr>
          <w:rFonts w:ascii="Times New Roman" w:hAnsi="Times New Roman"/>
          <w:sz w:val="28"/>
          <w:szCs w:val="28"/>
        </w:rPr>
        <w:t xml:space="preserve"> [16;31]</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B34A47">
        <w:rPr>
          <w:rFonts w:ascii="Times New Roman" w:hAnsi="Times New Roman"/>
          <w:sz w:val="28"/>
          <w:szCs w:val="28"/>
        </w:rPr>
        <w:t xml:space="preserve">Исполнение всех требований, положений и правил является главным условием при формировании безопасных и здоровых условий труда работникам, а также во время занятий с учениками в классах, аудиториях, физических и химических лабораториях, спортивных и актовых залах, спортивных площадках и других массовых мероприятиях с учащимися. [14, </w:t>
      </w:r>
      <w:r w:rsidRPr="00B34A47">
        <w:rPr>
          <w:rFonts w:ascii="Times New Roman" w:hAnsi="Times New Roman"/>
          <w:sz w:val="28"/>
          <w:szCs w:val="28"/>
        </w:rPr>
        <w:lastRenderedPageBreak/>
        <w:t>27].</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B34A47">
        <w:rPr>
          <w:rFonts w:ascii="Times New Roman" w:hAnsi="Times New Roman"/>
          <w:iCs/>
          <w:sz w:val="28"/>
          <w:szCs w:val="28"/>
        </w:rPr>
        <w:t xml:space="preserve">Чтобы принять то или иное решение, выбрать способ обеспечения безопасности частного элемента системы, нужно учитывать главные принципы, цели и задачи обеспечения безопасности в образовательных учреждениях. </w:t>
      </w:r>
      <w:r w:rsidRPr="00B34A47">
        <w:rPr>
          <w:rFonts w:ascii="Times New Roman" w:hAnsi="Times New Roman"/>
          <w:sz w:val="28"/>
          <w:szCs w:val="28"/>
        </w:rPr>
        <w:t xml:space="preserve"> Основываясь на действующем законодательстве, все принципы можно  представить как:</w:t>
      </w:r>
    </w:p>
    <w:p w:rsidR="00C10B5D" w:rsidRPr="00B34A47" w:rsidRDefault="00C10B5D" w:rsidP="00C10B5D">
      <w:pPr>
        <w:pStyle w:val="a5"/>
        <w:widowControl w:val="0"/>
        <w:numPr>
          <w:ilvl w:val="0"/>
          <w:numId w:val="10"/>
        </w:numPr>
        <w:tabs>
          <w:tab w:val="left" w:pos="709"/>
        </w:tabs>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iCs/>
          <w:sz w:val="28"/>
          <w:szCs w:val="28"/>
          <w:u w:val="single"/>
        </w:rPr>
        <w:t>гуманность</w:t>
      </w:r>
      <w:r w:rsidRPr="00B34A47">
        <w:rPr>
          <w:rFonts w:ascii="Times New Roman" w:hAnsi="Times New Roman"/>
          <w:sz w:val="28"/>
          <w:szCs w:val="28"/>
          <w:u w:val="single"/>
        </w:rPr>
        <w:t>:</w:t>
      </w:r>
      <w:r w:rsidRPr="00B34A47">
        <w:rPr>
          <w:rFonts w:ascii="Times New Roman" w:hAnsi="Times New Roman"/>
          <w:sz w:val="28"/>
          <w:szCs w:val="28"/>
        </w:rPr>
        <w:t xml:space="preserve"> уважительное отношение к интересам и точке зрения личности, несмотря на возраст, статус и положение. Не все учителя следуют этим правилам при общении с учениками, тем самым повышая риск происшествий в образовательном учреждении;</w:t>
      </w:r>
    </w:p>
    <w:p w:rsidR="00C10B5D" w:rsidRPr="00B34A47" w:rsidRDefault="00C10B5D" w:rsidP="00C10B5D">
      <w:pPr>
        <w:pStyle w:val="a5"/>
        <w:widowControl w:val="0"/>
        <w:numPr>
          <w:ilvl w:val="0"/>
          <w:numId w:val="10"/>
        </w:numPr>
        <w:tabs>
          <w:tab w:val="left" w:pos="709"/>
        </w:tabs>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iCs/>
          <w:sz w:val="28"/>
          <w:szCs w:val="28"/>
          <w:u w:val="single"/>
        </w:rPr>
        <w:t>законность</w:t>
      </w:r>
      <w:r w:rsidRPr="00B34A47">
        <w:rPr>
          <w:rFonts w:ascii="Times New Roman" w:hAnsi="Times New Roman"/>
          <w:sz w:val="28"/>
          <w:szCs w:val="28"/>
          <w:u w:val="single"/>
        </w:rPr>
        <w:t>:</w:t>
      </w:r>
      <w:r w:rsidRPr="00B34A47">
        <w:rPr>
          <w:rFonts w:ascii="Times New Roman" w:hAnsi="Times New Roman"/>
          <w:sz w:val="28"/>
          <w:szCs w:val="28"/>
        </w:rPr>
        <w:t xml:space="preserve"> "Права и свободы человека и гражданина могут быть ограничены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(Конституция РФ, ч. 3 ст. 55) </w:t>
      </w:r>
      <w:r>
        <w:rPr>
          <w:rFonts w:ascii="Times New Roman" w:hAnsi="Times New Roman"/>
          <w:sz w:val="28"/>
          <w:szCs w:val="28"/>
        </w:rPr>
        <w:t>[</w:t>
      </w:r>
      <w:r w:rsidRPr="005E68B2">
        <w:rPr>
          <w:rFonts w:ascii="Times New Roman" w:hAnsi="Times New Roman"/>
          <w:sz w:val="28"/>
          <w:szCs w:val="28"/>
        </w:rPr>
        <w:t>22</w:t>
      </w:r>
      <w:r w:rsidRPr="00B34A47">
        <w:rPr>
          <w:rFonts w:ascii="Times New Roman" w:hAnsi="Times New Roman"/>
          <w:sz w:val="28"/>
          <w:szCs w:val="28"/>
        </w:rPr>
        <w:t>];</w:t>
      </w:r>
    </w:p>
    <w:p w:rsidR="00C10B5D" w:rsidRPr="00B34A47" w:rsidRDefault="00C10B5D" w:rsidP="00C10B5D">
      <w:pPr>
        <w:pStyle w:val="a5"/>
        <w:widowControl w:val="0"/>
        <w:numPr>
          <w:ilvl w:val="0"/>
          <w:numId w:val="10"/>
        </w:numPr>
        <w:tabs>
          <w:tab w:val="left" w:pos="709"/>
        </w:tabs>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iCs/>
          <w:sz w:val="28"/>
          <w:szCs w:val="28"/>
          <w:u w:val="single"/>
        </w:rPr>
        <w:t>демократичность</w:t>
      </w:r>
      <w:r w:rsidRPr="00B34A47">
        <w:rPr>
          <w:rFonts w:ascii="Times New Roman" w:hAnsi="Times New Roman"/>
          <w:sz w:val="28"/>
          <w:szCs w:val="28"/>
          <w:u w:val="single"/>
        </w:rPr>
        <w:t>:</w:t>
      </w:r>
      <w:r w:rsidRPr="00B34A47">
        <w:rPr>
          <w:rFonts w:ascii="Times New Roman" w:hAnsi="Times New Roman"/>
          <w:sz w:val="28"/>
          <w:szCs w:val="28"/>
        </w:rPr>
        <w:t xml:space="preserve"> учет мнений родителей, органов правопорядка, коллектива работников и обучаемых, а также специалистов. Чаще всего, мнение, оценки и предложения одного опытного специалиста не совпадают с мнением большинства учащихся. В этом  случае, требуется переубеждение  с использованием демократических методов;</w:t>
      </w:r>
    </w:p>
    <w:p w:rsidR="00C10B5D" w:rsidRPr="00B34A47" w:rsidRDefault="00C10B5D" w:rsidP="00C10B5D">
      <w:pPr>
        <w:pStyle w:val="a5"/>
        <w:widowControl w:val="0"/>
        <w:numPr>
          <w:ilvl w:val="0"/>
          <w:numId w:val="10"/>
        </w:numPr>
        <w:tabs>
          <w:tab w:val="left" w:pos="709"/>
        </w:tabs>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iCs/>
          <w:sz w:val="28"/>
          <w:szCs w:val="28"/>
          <w:u w:val="single"/>
        </w:rPr>
        <w:t>постоянное сотрудничество</w:t>
      </w:r>
      <w:r w:rsidRPr="00B34A47">
        <w:rPr>
          <w:rFonts w:ascii="Times New Roman" w:hAnsi="Times New Roman"/>
          <w:sz w:val="28"/>
          <w:szCs w:val="28"/>
          <w:u w:val="single"/>
        </w:rPr>
        <w:t xml:space="preserve"> с разного рода специалистами в области обеспечения безопасности, хозяйственными и силовыми структурами</w:t>
      </w:r>
      <w:r w:rsidRPr="00B34A47">
        <w:rPr>
          <w:rFonts w:ascii="Times New Roman" w:hAnsi="Times New Roman"/>
          <w:sz w:val="28"/>
          <w:szCs w:val="28"/>
        </w:rPr>
        <w:t>: непрерывное поддерживание  как официальных, так и личных контактов;</w:t>
      </w:r>
    </w:p>
    <w:p w:rsidR="00C10B5D" w:rsidRPr="00B34A47" w:rsidRDefault="00C10B5D" w:rsidP="00C10B5D">
      <w:pPr>
        <w:pStyle w:val="a5"/>
        <w:widowControl w:val="0"/>
        <w:numPr>
          <w:ilvl w:val="0"/>
          <w:numId w:val="10"/>
        </w:numPr>
        <w:tabs>
          <w:tab w:val="left" w:pos="709"/>
        </w:tabs>
        <w:suppressAutoHyphens/>
        <w:autoSpaceDE w:val="0"/>
        <w:autoSpaceDN w:val="0"/>
        <w:adjustRightInd w:val="0"/>
        <w:spacing w:after="0" w:line="360" w:lineRule="auto"/>
        <w:ind w:left="0" w:firstLine="426"/>
        <w:jc w:val="both"/>
        <w:rPr>
          <w:rFonts w:ascii="Times New Roman" w:hAnsi="Times New Roman"/>
          <w:noProof/>
          <w:sz w:val="28"/>
          <w:szCs w:val="28"/>
        </w:rPr>
      </w:pPr>
      <w:r w:rsidRPr="00B34A47">
        <w:rPr>
          <w:rFonts w:ascii="Times New Roman" w:hAnsi="Times New Roman"/>
          <w:iCs/>
          <w:noProof/>
          <w:sz w:val="28"/>
          <w:szCs w:val="28"/>
          <w:u w:val="single"/>
        </w:rPr>
        <w:t>рациональность и экономичность:</w:t>
      </w:r>
      <w:r w:rsidRPr="00B34A47">
        <w:rPr>
          <w:rFonts w:ascii="Times New Roman" w:hAnsi="Times New Roman"/>
          <w:iCs/>
          <w:noProof/>
          <w:sz w:val="28"/>
          <w:szCs w:val="28"/>
        </w:rPr>
        <w:t xml:space="preserve"> учет при создании условий по обеспечению безопасности эффективных средств защиты и их экономическую оправданность; </w:t>
      </w:r>
    </w:p>
    <w:p w:rsidR="00C10B5D" w:rsidRPr="00B34A47" w:rsidRDefault="00C10B5D" w:rsidP="00C10B5D">
      <w:pPr>
        <w:pStyle w:val="a5"/>
        <w:widowControl w:val="0"/>
        <w:numPr>
          <w:ilvl w:val="0"/>
          <w:numId w:val="10"/>
        </w:numPr>
        <w:tabs>
          <w:tab w:val="left" w:pos="709"/>
        </w:tabs>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sz w:val="28"/>
          <w:szCs w:val="28"/>
          <w:u w:val="single"/>
        </w:rPr>
        <w:t>подготовка паспортов безопасности:</w:t>
      </w:r>
      <w:r w:rsidRPr="00B34A47">
        <w:rPr>
          <w:rFonts w:ascii="Times New Roman" w:hAnsi="Times New Roman"/>
          <w:sz w:val="28"/>
          <w:szCs w:val="28"/>
        </w:rPr>
        <w:t xml:space="preserve"> исполнение ОУ всех требований к разработке паспортов  безопасности с обязательным анализом особенностей основных видов деятельности коллектива (учителей и учащихся);</w:t>
      </w:r>
      <w:r w:rsidRPr="00B34A47">
        <w:rPr>
          <w:rFonts w:ascii="Times New Roman" w:hAnsi="Times New Roman"/>
          <w:iCs/>
          <w:sz w:val="28"/>
          <w:szCs w:val="28"/>
        </w:rPr>
        <w:t xml:space="preserve"> </w:t>
      </w:r>
    </w:p>
    <w:p w:rsidR="00C10B5D" w:rsidRPr="00B34A47" w:rsidRDefault="00C10B5D" w:rsidP="00C10B5D">
      <w:pPr>
        <w:pStyle w:val="a5"/>
        <w:widowControl w:val="0"/>
        <w:numPr>
          <w:ilvl w:val="0"/>
          <w:numId w:val="10"/>
        </w:numPr>
        <w:tabs>
          <w:tab w:val="left" w:pos="709"/>
        </w:tabs>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iCs/>
          <w:sz w:val="28"/>
          <w:szCs w:val="28"/>
          <w:u w:val="single"/>
        </w:rPr>
        <w:lastRenderedPageBreak/>
        <w:t>организованность и непрерывность:</w:t>
      </w:r>
      <w:r w:rsidRPr="00B34A47">
        <w:rPr>
          <w:rFonts w:ascii="Times New Roman" w:hAnsi="Times New Roman"/>
          <w:sz w:val="28"/>
          <w:szCs w:val="28"/>
        </w:rPr>
        <w:t xml:space="preserve"> обеспечение безопасности образовательных учреждений – это постоянный процесс, который не может быть остановлен ни при каких обстоятельствах. Образовательные учреждения слишком сложный объект и проблема может возникнуть в любой момент;</w:t>
      </w:r>
    </w:p>
    <w:p w:rsidR="00C10B5D" w:rsidRPr="00B34A47" w:rsidRDefault="00C10B5D" w:rsidP="00C10B5D">
      <w:pPr>
        <w:pStyle w:val="a5"/>
        <w:widowControl w:val="0"/>
        <w:numPr>
          <w:ilvl w:val="0"/>
          <w:numId w:val="10"/>
        </w:numPr>
        <w:tabs>
          <w:tab w:val="left" w:pos="709"/>
        </w:tabs>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sz w:val="28"/>
          <w:szCs w:val="28"/>
          <w:u w:val="single"/>
        </w:rPr>
        <w:t>предвиденье и предупреждение:</w:t>
      </w:r>
      <w:r w:rsidRPr="00B34A47">
        <w:rPr>
          <w:rFonts w:ascii="Times New Roman" w:hAnsi="Times New Roman"/>
          <w:sz w:val="28"/>
          <w:szCs w:val="28"/>
        </w:rPr>
        <w:t xml:space="preserve"> чем лучше предвиденье, тем действеннее предупреждающие меры. Существует множество простых способов прогнозирования, позволяющих повысить  готовность образовательных учреждений к чрезвычайным происшествиям. Однако, как показывает практика, в ряде случаев возможность использования методов прогноза  бывает недооценена</w:t>
      </w:r>
      <w:r w:rsidRPr="005E68B2">
        <w:rPr>
          <w:rFonts w:ascii="Times New Roman" w:hAnsi="Times New Roman"/>
          <w:sz w:val="28"/>
          <w:szCs w:val="28"/>
        </w:rPr>
        <w:t xml:space="preserve"> [25];</w:t>
      </w:r>
    </w:p>
    <w:p w:rsidR="00C10B5D" w:rsidRPr="00B34A47" w:rsidRDefault="00C10B5D" w:rsidP="00C10B5D">
      <w:pPr>
        <w:pStyle w:val="a5"/>
        <w:widowControl w:val="0"/>
        <w:numPr>
          <w:ilvl w:val="0"/>
          <w:numId w:val="10"/>
        </w:numPr>
        <w:tabs>
          <w:tab w:val="left" w:pos="709"/>
        </w:tabs>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sz w:val="28"/>
          <w:szCs w:val="28"/>
          <w:u w:val="single"/>
        </w:rPr>
        <w:t>системность и целостность:</w:t>
      </w:r>
      <w:r w:rsidRPr="00B34A47">
        <w:rPr>
          <w:rFonts w:ascii="Times New Roman" w:hAnsi="Times New Roman"/>
          <w:sz w:val="28"/>
          <w:szCs w:val="28"/>
        </w:rPr>
        <w:t xml:space="preserve"> полный охват каждой части системы безопасности образовательных учреждений. Только учитывая все аспекты реальной безопасности, используя все средства защиты и противодействия, на каждой ступени образовательного процесса,  можно обеспечить максимальную безопасность; </w:t>
      </w:r>
    </w:p>
    <w:p w:rsidR="00C10B5D" w:rsidRPr="00B34A47" w:rsidRDefault="00C10B5D" w:rsidP="00C10B5D">
      <w:pPr>
        <w:pStyle w:val="a5"/>
        <w:widowControl w:val="0"/>
        <w:numPr>
          <w:ilvl w:val="0"/>
          <w:numId w:val="10"/>
        </w:numPr>
        <w:tabs>
          <w:tab w:val="left" w:pos="709"/>
          <w:tab w:val="left" w:pos="1134"/>
        </w:tabs>
        <w:suppressAutoHyphens/>
        <w:autoSpaceDE w:val="0"/>
        <w:autoSpaceDN w:val="0"/>
        <w:adjustRightInd w:val="0"/>
        <w:spacing w:after="0" w:line="360" w:lineRule="auto"/>
        <w:ind w:left="0" w:firstLine="426"/>
        <w:jc w:val="both"/>
        <w:rPr>
          <w:rFonts w:ascii="Times New Roman" w:hAnsi="Times New Roman"/>
          <w:noProof/>
          <w:sz w:val="28"/>
          <w:szCs w:val="28"/>
        </w:rPr>
      </w:pPr>
      <w:r w:rsidRPr="00B34A47">
        <w:rPr>
          <w:rFonts w:ascii="Times New Roman" w:hAnsi="Times New Roman"/>
          <w:iCs/>
          <w:sz w:val="28"/>
          <w:szCs w:val="28"/>
          <w:u w:val="single"/>
        </w:rPr>
        <w:t>научность и информационная поддержка:</w:t>
      </w:r>
      <w:r w:rsidRPr="00B34A47">
        <w:rPr>
          <w:rFonts w:ascii="Times New Roman" w:hAnsi="Times New Roman"/>
          <w:iCs/>
          <w:sz w:val="28"/>
          <w:szCs w:val="28"/>
        </w:rPr>
        <w:t xml:space="preserve"> использование научных знаний в области организации безопасного поведения</w:t>
      </w:r>
      <w:r>
        <w:rPr>
          <w:rFonts w:ascii="Times New Roman" w:hAnsi="Times New Roman"/>
          <w:iCs/>
          <w:sz w:val="28"/>
          <w:szCs w:val="28"/>
        </w:rPr>
        <w:t xml:space="preserve"> личности и технических средств</w:t>
      </w:r>
      <w:r w:rsidRPr="005E68B2">
        <w:rPr>
          <w:rFonts w:ascii="Times New Roman" w:hAnsi="Times New Roman"/>
          <w:iCs/>
          <w:sz w:val="28"/>
          <w:szCs w:val="28"/>
        </w:rPr>
        <w:t xml:space="preserve"> [9];</w:t>
      </w:r>
      <w:r w:rsidRPr="00B34A47">
        <w:rPr>
          <w:rFonts w:ascii="Times New Roman" w:hAnsi="Times New Roman"/>
          <w:sz w:val="28"/>
          <w:szCs w:val="28"/>
        </w:rPr>
        <w:t xml:space="preserve"> </w:t>
      </w:r>
    </w:p>
    <w:p w:rsidR="00C10B5D" w:rsidRPr="00B34A47" w:rsidRDefault="00C10B5D" w:rsidP="00C10B5D">
      <w:pPr>
        <w:pStyle w:val="a5"/>
        <w:widowControl w:val="0"/>
        <w:tabs>
          <w:tab w:val="left" w:pos="709"/>
          <w:tab w:val="left" w:pos="1134"/>
        </w:tabs>
        <w:suppressAutoHyphens/>
        <w:autoSpaceDE w:val="0"/>
        <w:autoSpaceDN w:val="0"/>
        <w:adjustRightInd w:val="0"/>
        <w:spacing w:after="0" w:line="360" w:lineRule="auto"/>
        <w:ind w:left="0" w:firstLine="426"/>
        <w:jc w:val="both"/>
        <w:rPr>
          <w:rFonts w:ascii="Times New Roman" w:hAnsi="Times New Roman"/>
          <w:noProof/>
          <w:sz w:val="28"/>
          <w:szCs w:val="28"/>
        </w:rPr>
      </w:pPr>
      <w:r w:rsidRPr="00B34A47">
        <w:rPr>
          <w:rFonts w:ascii="Times New Roman" w:hAnsi="Times New Roman"/>
          <w:noProof/>
          <w:sz w:val="28"/>
          <w:szCs w:val="28"/>
        </w:rPr>
        <w:t>Все приведенные принципы (основные правила) представлены в действующих нормативных документах. Для реализации указанных принципов  каждое учебное учреждение должно обеспечить необходимые условия, позволяющие создавать комплексные системы защиты. А самое главное, развитие уровня культуры безопасного поведения  каждого индивида. Вследствие этого, кроме общих принципов, нужно разработать  индивидуальные правила личного обеспечения безопасности каждому руководителю, работнику образовательного учреждения, учащемуся, с отражением в них конкретного алгоритма действий:</w:t>
      </w:r>
    </w:p>
    <w:p w:rsidR="00C10B5D" w:rsidRPr="00B34A47" w:rsidRDefault="00C10B5D" w:rsidP="00C10B5D">
      <w:pPr>
        <w:pStyle w:val="a5"/>
        <w:widowControl w:val="0"/>
        <w:numPr>
          <w:ilvl w:val="0"/>
          <w:numId w:val="11"/>
        </w:numPr>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sz w:val="28"/>
          <w:szCs w:val="28"/>
        </w:rPr>
        <w:t>своевременно распознавайте потенциальную опасность;</w:t>
      </w:r>
    </w:p>
    <w:p w:rsidR="00C10B5D" w:rsidRPr="00B34A47" w:rsidRDefault="00C10B5D" w:rsidP="00C10B5D">
      <w:pPr>
        <w:pStyle w:val="a5"/>
        <w:widowControl w:val="0"/>
        <w:numPr>
          <w:ilvl w:val="0"/>
          <w:numId w:val="11"/>
        </w:numPr>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sz w:val="28"/>
          <w:szCs w:val="28"/>
        </w:rPr>
        <w:t>научитесь  квалифицировать причины и виды опасностей;</w:t>
      </w:r>
    </w:p>
    <w:p w:rsidR="00C10B5D" w:rsidRPr="00B34A47" w:rsidRDefault="00C10B5D" w:rsidP="00C10B5D">
      <w:pPr>
        <w:pStyle w:val="a5"/>
        <w:widowControl w:val="0"/>
        <w:numPr>
          <w:ilvl w:val="0"/>
          <w:numId w:val="11"/>
        </w:numPr>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sz w:val="28"/>
          <w:szCs w:val="28"/>
        </w:rPr>
        <w:lastRenderedPageBreak/>
        <w:t>изучайте  способы воздействия опасности;</w:t>
      </w:r>
    </w:p>
    <w:p w:rsidR="00C10B5D" w:rsidRPr="00B34A47" w:rsidRDefault="00C10B5D" w:rsidP="00C10B5D">
      <w:pPr>
        <w:pStyle w:val="a5"/>
        <w:widowControl w:val="0"/>
        <w:numPr>
          <w:ilvl w:val="0"/>
          <w:numId w:val="11"/>
        </w:numPr>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sz w:val="28"/>
          <w:szCs w:val="28"/>
        </w:rPr>
        <w:t>получайте  знания у специалистов;</w:t>
      </w:r>
    </w:p>
    <w:p w:rsidR="00C10B5D" w:rsidRPr="00B34A47" w:rsidRDefault="00C10B5D" w:rsidP="00C10B5D">
      <w:pPr>
        <w:pStyle w:val="a5"/>
        <w:widowControl w:val="0"/>
        <w:numPr>
          <w:ilvl w:val="0"/>
          <w:numId w:val="11"/>
        </w:numPr>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sz w:val="28"/>
          <w:szCs w:val="28"/>
        </w:rPr>
        <w:t>избегайте  опасных ситуаций</w:t>
      </w:r>
    </w:p>
    <w:p w:rsidR="00C10B5D" w:rsidRPr="00B34A47" w:rsidRDefault="00C10B5D" w:rsidP="00C10B5D">
      <w:pPr>
        <w:pStyle w:val="a5"/>
        <w:widowControl w:val="0"/>
        <w:numPr>
          <w:ilvl w:val="0"/>
          <w:numId w:val="11"/>
        </w:numPr>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sz w:val="28"/>
          <w:szCs w:val="28"/>
        </w:rPr>
        <w:t>выбирайте безопасные способы действий;</w:t>
      </w:r>
    </w:p>
    <w:p w:rsidR="00C10B5D" w:rsidRPr="00B34A47" w:rsidRDefault="00C10B5D" w:rsidP="00C10B5D">
      <w:pPr>
        <w:pStyle w:val="a5"/>
        <w:widowControl w:val="0"/>
        <w:numPr>
          <w:ilvl w:val="0"/>
          <w:numId w:val="11"/>
        </w:numPr>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sz w:val="28"/>
          <w:szCs w:val="28"/>
        </w:rPr>
        <w:t>в критической ситуации держите  себя «в руках»;</w:t>
      </w:r>
    </w:p>
    <w:p w:rsidR="00C10B5D" w:rsidRPr="00B34A47" w:rsidRDefault="00C10B5D" w:rsidP="00C10B5D">
      <w:pPr>
        <w:pStyle w:val="a5"/>
        <w:widowControl w:val="0"/>
        <w:numPr>
          <w:ilvl w:val="0"/>
          <w:numId w:val="11"/>
        </w:numPr>
        <w:suppressAutoHyphens/>
        <w:autoSpaceDE w:val="0"/>
        <w:autoSpaceDN w:val="0"/>
        <w:adjustRightInd w:val="0"/>
        <w:spacing w:after="0" w:line="360" w:lineRule="auto"/>
        <w:ind w:left="0" w:firstLine="426"/>
        <w:jc w:val="both"/>
        <w:rPr>
          <w:rFonts w:ascii="Times New Roman" w:hAnsi="Times New Roman"/>
          <w:sz w:val="28"/>
          <w:szCs w:val="28"/>
        </w:rPr>
      </w:pPr>
      <w:r w:rsidRPr="00B34A47">
        <w:rPr>
          <w:rFonts w:ascii="Times New Roman" w:hAnsi="Times New Roman"/>
          <w:sz w:val="28"/>
          <w:szCs w:val="28"/>
        </w:rPr>
        <w:t>тренируйтесь  в разных направлениях возможного возникновения опасностей.</w:t>
      </w:r>
    </w:p>
    <w:p w:rsidR="00C10B5D" w:rsidRPr="00B34A47" w:rsidRDefault="00C10B5D" w:rsidP="00C10B5D">
      <w:pPr>
        <w:widowControl w:val="0"/>
        <w:tabs>
          <w:tab w:val="left" w:pos="1134"/>
        </w:tabs>
        <w:suppressAutoHyphens/>
        <w:autoSpaceDE w:val="0"/>
        <w:autoSpaceDN w:val="0"/>
        <w:adjustRightInd w:val="0"/>
        <w:spacing w:after="0" w:line="360" w:lineRule="auto"/>
        <w:contextualSpacing/>
        <w:jc w:val="both"/>
        <w:rPr>
          <w:rFonts w:ascii="Times New Roman" w:hAnsi="Times New Roman"/>
          <w:sz w:val="28"/>
          <w:szCs w:val="28"/>
        </w:rPr>
      </w:pPr>
      <w:r w:rsidRPr="00B34A47">
        <w:rPr>
          <w:rFonts w:ascii="Times New Roman" w:hAnsi="Times New Roman"/>
          <w:sz w:val="28"/>
          <w:szCs w:val="28"/>
        </w:rPr>
        <w:tab/>
        <w:t>С помощью этих несложных правил можно выбрать индивидуальную  линию поведения. Данные правила  помогут в опасных ситуациях даже тем, кто не имеет специальной подготовки.</w:t>
      </w:r>
    </w:p>
    <w:p w:rsidR="00C10B5D" w:rsidRPr="00B34A47" w:rsidRDefault="00C10B5D" w:rsidP="00C10B5D">
      <w:pPr>
        <w:widowControl w:val="0"/>
        <w:tabs>
          <w:tab w:val="left" w:pos="1134"/>
        </w:tabs>
        <w:suppressAutoHyphens/>
        <w:autoSpaceDE w:val="0"/>
        <w:autoSpaceDN w:val="0"/>
        <w:adjustRightInd w:val="0"/>
        <w:spacing w:after="0" w:line="360" w:lineRule="auto"/>
        <w:ind w:firstLine="1134"/>
        <w:contextualSpacing/>
        <w:jc w:val="both"/>
        <w:rPr>
          <w:rFonts w:ascii="Times New Roman" w:hAnsi="Times New Roman"/>
          <w:sz w:val="28"/>
          <w:szCs w:val="28"/>
        </w:rPr>
      </w:pPr>
      <w:r w:rsidRPr="00B34A47">
        <w:rPr>
          <w:rFonts w:ascii="Times New Roman" w:hAnsi="Times New Roman"/>
          <w:sz w:val="28"/>
          <w:szCs w:val="28"/>
        </w:rPr>
        <w:t>Безусловно, что все организационно-методические мероприятия по обеспечению безопасности образовательных учреждений должны осуществляться, исходя из целей и задач.</w:t>
      </w:r>
    </w:p>
    <w:p w:rsidR="00C10B5D" w:rsidRPr="00B34A47" w:rsidRDefault="00C10B5D" w:rsidP="00C10B5D">
      <w:pPr>
        <w:widowControl w:val="0"/>
        <w:tabs>
          <w:tab w:val="left" w:pos="1134"/>
        </w:tabs>
        <w:suppressAutoHyphens/>
        <w:autoSpaceDE w:val="0"/>
        <w:autoSpaceDN w:val="0"/>
        <w:adjustRightInd w:val="0"/>
        <w:spacing w:after="0" w:line="360" w:lineRule="auto"/>
        <w:contextualSpacing/>
        <w:jc w:val="both"/>
        <w:rPr>
          <w:rFonts w:ascii="Times New Roman" w:hAnsi="Times New Roman"/>
          <w:sz w:val="28"/>
          <w:szCs w:val="28"/>
        </w:rPr>
      </w:pPr>
      <w:r w:rsidRPr="00B34A47">
        <w:rPr>
          <w:rFonts w:ascii="Times New Roman" w:hAnsi="Times New Roman"/>
          <w:sz w:val="28"/>
          <w:szCs w:val="28"/>
        </w:rPr>
        <w:tab/>
        <w:t>Цели мероприятий по обеспечению безопасности образовательных учреждений:</w:t>
      </w:r>
    </w:p>
    <w:p w:rsidR="00C10B5D" w:rsidRPr="00B34A47" w:rsidRDefault="00C10B5D" w:rsidP="00C10B5D">
      <w:pPr>
        <w:pStyle w:val="a5"/>
        <w:widowControl w:val="0"/>
        <w:numPr>
          <w:ilvl w:val="2"/>
          <w:numId w:val="13"/>
        </w:numPr>
        <w:tabs>
          <w:tab w:val="left" w:pos="1134"/>
        </w:tabs>
        <w:suppressAutoHyphens/>
        <w:autoSpaceDE w:val="0"/>
        <w:autoSpaceDN w:val="0"/>
        <w:adjustRightInd w:val="0"/>
        <w:spacing w:after="0" w:line="360" w:lineRule="auto"/>
        <w:ind w:left="0" w:firstLine="1134"/>
        <w:jc w:val="both"/>
        <w:rPr>
          <w:rFonts w:ascii="Times New Roman" w:hAnsi="Times New Roman"/>
          <w:sz w:val="28"/>
          <w:szCs w:val="28"/>
        </w:rPr>
      </w:pPr>
      <w:r w:rsidRPr="00B34A47">
        <w:rPr>
          <w:rFonts w:ascii="Times New Roman" w:hAnsi="Times New Roman"/>
          <w:sz w:val="28"/>
          <w:szCs w:val="28"/>
        </w:rPr>
        <w:t>обеспечение безопасности жизни, прав, интересов учеников и преподавателей;</w:t>
      </w:r>
    </w:p>
    <w:p w:rsidR="00C10B5D" w:rsidRPr="00B34A47" w:rsidRDefault="00C10B5D" w:rsidP="00C10B5D">
      <w:pPr>
        <w:pStyle w:val="a5"/>
        <w:widowControl w:val="0"/>
        <w:numPr>
          <w:ilvl w:val="2"/>
          <w:numId w:val="13"/>
        </w:numPr>
        <w:tabs>
          <w:tab w:val="left" w:pos="1134"/>
        </w:tabs>
        <w:suppressAutoHyphens/>
        <w:autoSpaceDE w:val="0"/>
        <w:autoSpaceDN w:val="0"/>
        <w:adjustRightInd w:val="0"/>
        <w:spacing w:after="0" w:line="360" w:lineRule="auto"/>
        <w:ind w:left="0" w:firstLine="1134"/>
        <w:jc w:val="both"/>
        <w:rPr>
          <w:rFonts w:ascii="Times New Roman" w:hAnsi="Times New Roman"/>
          <w:sz w:val="28"/>
          <w:szCs w:val="28"/>
        </w:rPr>
      </w:pPr>
      <w:r w:rsidRPr="00B34A47">
        <w:rPr>
          <w:rFonts w:ascii="Times New Roman" w:hAnsi="Times New Roman"/>
          <w:sz w:val="28"/>
          <w:szCs w:val="28"/>
        </w:rPr>
        <w:t>обеспечение правильной работы и развития ОУ;</w:t>
      </w:r>
    </w:p>
    <w:p w:rsidR="00C10B5D" w:rsidRPr="00B34A47" w:rsidRDefault="00C10B5D" w:rsidP="00C10B5D">
      <w:pPr>
        <w:pStyle w:val="a5"/>
        <w:widowControl w:val="0"/>
        <w:numPr>
          <w:ilvl w:val="2"/>
          <w:numId w:val="13"/>
        </w:numPr>
        <w:tabs>
          <w:tab w:val="left" w:pos="1134"/>
        </w:tabs>
        <w:suppressAutoHyphens/>
        <w:autoSpaceDE w:val="0"/>
        <w:autoSpaceDN w:val="0"/>
        <w:adjustRightInd w:val="0"/>
        <w:spacing w:after="0" w:line="360" w:lineRule="auto"/>
        <w:ind w:left="0" w:firstLine="1134"/>
        <w:jc w:val="both"/>
        <w:rPr>
          <w:rFonts w:ascii="Times New Roman" w:hAnsi="Times New Roman"/>
          <w:sz w:val="28"/>
          <w:szCs w:val="28"/>
        </w:rPr>
      </w:pPr>
      <w:r w:rsidRPr="00B34A47">
        <w:rPr>
          <w:rFonts w:ascii="Times New Roman" w:hAnsi="Times New Roman"/>
          <w:sz w:val="28"/>
          <w:szCs w:val="28"/>
        </w:rPr>
        <w:t>уменьшение ущерба последствий ЧС;</w:t>
      </w:r>
    </w:p>
    <w:p w:rsidR="00C10B5D" w:rsidRPr="00B34A47" w:rsidRDefault="00C10B5D" w:rsidP="00C10B5D">
      <w:pPr>
        <w:pStyle w:val="a5"/>
        <w:widowControl w:val="0"/>
        <w:numPr>
          <w:ilvl w:val="2"/>
          <w:numId w:val="13"/>
        </w:numPr>
        <w:tabs>
          <w:tab w:val="left" w:pos="1134"/>
        </w:tabs>
        <w:suppressAutoHyphens/>
        <w:autoSpaceDE w:val="0"/>
        <w:autoSpaceDN w:val="0"/>
        <w:adjustRightInd w:val="0"/>
        <w:spacing w:after="0" w:line="360" w:lineRule="auto"/>
        <w:ind w:left="0" w:firstLine="1134"/>
        <w:jc w:val="both"/>
        <w:rPr>
          <w:rFonts w:ascii="Times New Roman" w:hAnsi="Times New Roman"/>
          <w:sz w:val="28"/>
          <w:szCs w:val="28"/>
        </w:rPr>
      </w:pPr>
      <w:r w:rsidRPr="00B34A47">
        <w:rPr>
          <w:rFonts w:ascii="Times New Roman" w:hAnsi="Times New Roman"/>
          <w:sz w:val="28"/>
          <w:szCs w:val="28"/>
        </w:rPr>
        <w:t>повышение сохранности здоровья, окружающей среды, имущества.</w:t>
      </w:r>
    </w:p>
    <w:p w:rsidR="00C10B5D" w:rsidRPr="00B34A47" w:rsidRDefault="00C10B5D" w:rsidP="00C10B5D">
      <w:pPr>
        <w:widowControl w:val="0"/>
        <w:tabs>
          <w:tab w:val="left" w:pos="1134"/>
        </w:tabs>
        <w:suppressAutoHyphens/>
        <w:autoSpaceDE w:val="0"/>
        <w:autoSpaceDN w:val="0"/>
        <w:adjustRightInd w:val="0"/>
        <w:spacing w:after="0" w:line="360" w:lineRule="auto"/>
        <w:ind w:firstLine="1134"/>
        <w:jc w:val="both"/>
        <w:rPr>
          <w:rFonts w:ascii="Times New Roman" w:hAnsi="Times New Roman"/>
          <w:sz w:val="28"/>
          <w:szCs w:val="28"/>
        </w:rPr>
      </w:pPr>
      <w:r w:rsidRPr="00B34A47">
        <w:rPr>
          <w:rFonts w:ascii="Times New Roman" w:hAnsi="Times New Roman"/>
          <w:sz w:val="28"/>
          <w:szCs w:val="28"/>
        </w:rPr>
        <w:t>Задачи мероприятий по обеспечению безопасности ОУ:</w:t>
      </w:r>
    </w:p>
    <w:p w:rsidR="00C10B5D" w:rsidRPr="00B34A47" w:rsidRDefault="00C10B5D" w:rsidP="00C10B5D">
      <w:pPr>
        <w:pStyle w:val="a5"/>
        <w:widowControl w:val="0"/>
        <w:numPr>
          <w:ilvl w:val="2"/>
          <w:numId w:val="15"/>
        </w:numPr>
        <w:tabs>
          <w:tab w:val="left" w:pos="1134"/>
        </w:tabs>
        <w:suppressAutoHyphens/>
        <w:autoSpaceDE w:val="0"/>
        <w:autoSpaceDN w:val="0"/>
        <w:adjustRightInd w:val="0"/>
        <w:spacing w:after="0" w:line="360" w:lineRule="auto"/>
        <w:ind w:left="0" w:firstLine="1134"/>
        <w:jc w:val="both"/>
        <w:rPr>
          <w:rFonts w:ascii="Times New Roman" w:hAnsi="Times New Roman"/>
          <w:sz w:val="28"/>
          <w:szCs w:val="28"/>
        </w:rPr>
      </w:pPr>
      <w:r w:rsidRPr="00B34A47">
        <w:rPr>
          <w:rFonts w:ascii="Times New Roman" w:hAnsi="Times New Roman"/>
          <w:sz w:val="28"/>
          <w:szCs w:val="28"/>
        </w:rPr>
        <w:t>подготовка к опасности и мерам воздействия;</w:t>
      </w:r>
    </w:p>
    <w:p w:rsidR="00C10B5D" w:rsidRPr="00B34A47" w:rsidRDefault="00C10B5D" w:rsidP="00C10B5D">
      <w:pPr>
        <w:pStyle w:val="a5"/>
        <w:widowControl w:val="0"/>
        <w:numPr>
          <w:ilvl w:val="2"/>
          <w:numId w:val="15"/>
        </w:numPr>
        <w:tabs>
          <w:tab w:val="left" w:pos="1134"/>
        </w:tabs>
        <w:suppressAutoHyphens/>
        <w:autoSpaceDE w:val="0"/>
        <w:autoSpaceDN w:val="0"/>
        <w:adjustRightInd w:val="0"/>
        <w:spacing w:after="0" w:line="360" w:lineRule="auto"/>
        <w:ind w:left="0" w:firstLine="1134"/>
        <w:jc w:val="both"/>
        <w:rPr>
          <w:rFonts w:ascii="Times New Roman" w:hAnsi="Times New Roman"/>
          <w:sz w:val="28"/>
          <w:szCs w:val="28"/>
        </w:rPr>
      </w:pPr>
      <w:r w:rsidRPr="00B34A47">
        <w:rPr>
          <w:rFonts w:ascii="Times New Roman" w:hAnsi="Times New Roman"/>
          <w:sz w:val="28"/>
          <w:szCs w:val="28"/>
        </w:rPr>
        <w:t>распознание причин и их ликвидации;</w:t>
      </w:r>
    </w:p>
    <w:p w:rsidR="00C10B5D" w:rsidRPr="00B34A47" w:rsidRDefault="00C10B5D" w:rsidP="00C10B5D">
      <w:pPr>
        <w:pStyle w:val="a5"/>
        <w:widowControl w:val="0"/>
        <w:numPr>
          <w:ilvl w:val="2"/>
          <w:numId w:val="15"/>
        </w:numPr>
        <w:tabs>
          <w:tab w:val="left" w:pos="1134"/>
        </w:tabs>
        <w:suppressAutoHyphens/>
        <w:autoSpaceDE w:val="0"/>
        <w:autoSpaceDN w:val="0"/>
        <w:adjustRightInd w:val="0"/>
        <w:spacing w:after="0" w:line="360" w:lineRule="auto"/>
        <w:ind w:left="0" w:firstLine="1134"/>
        <w:jc w:val="both"/>
        <w:rPr>
          <w:rFonts w:ascii="Times New Roman" w:hAnsi="Times New Roman"/>
          <w:sz w:val="28"/>
          <w:szCs w:val="28"/>
        </w:rPr>
      </w:pPr>
      <w:r w:rsidRPr="00B34A47">
        <w:rPr>
          <w:rFonts w:ascii="Times New Roman" w:hAnsi="Times New Roman"/>
          <w:sz w:val="28"/>
          <w:szCs w:val="28"/>
        </w:rPr>
        <w:t>самозащита и помощь другим людям;</w:t>
      </w:r>
    </w:p>
    <w:p w:rsidR="00C10B5D" w:rsidRPr="00B34A47" w:rsidRDefault="00C10B5D" w:rsidP="00C10B5D">
      <w:pPr>
        <w:pStyle w:val="a5"/>
        <w:widowControl w:val="0"/>
        <w:numPr>
          <w:ilvl w:val="2"/>
          <w:numId w:val="15"/>
        </w:numPr>
        <w:tabs>
          <w:tab w:val="left" w:pos="1134"/>
        </w:tabs>
        <w:suppressAutoHyphens/>
        <w:autoSpaceDE w:val="0"/>
        <w:autoSpaceDN w:val="0"/>
        <w:adjustRightInd w:val="0"/>
        <w:spacing w:after="0" w:line="360" w:lineRule="auto"/>
        <w:ind w:left="0" w:firstLine="1134"/>
        <w:jc w:val="both"/>
        <w:rPr>
          <w:rFonts w:ascii="Times New Roman" w:hAnsi="Times New Roman"/>
          <w:sz w:val="28"/>
          <w:szCs w:val="28"/>
        </w:rPr>
      </w:pPr>
      <w:r w:rsidRPr="00B34A47">
        <w:rPr>
          <w:rFonts w:ascii="Times New Roman" w:hAnsi="Times New Roman"/>
          <w:sz w:val="28"/>
          <w:szCs w:val="28"/>
        </w:rPr>
        <w:t>экономическое, техническое, правовое обеспечение систем безопасности ОУ;</w:t>
      </w:r>
    </w:p>
    <w:p w:rsidR="00C10B5D" w:rsidRPr="00B34A47" w:rsidRDefault="00C10B5D" w:rsidP="00C10B5D">
      <w:pPr>
        <w:pStyle w:val="a5"/>
        <w:widowControl w:val="0"/>
        <w:numPr>
          <w:ilvl w:val="2"/>
          <w:numId w:val="15"/>
        </w:numPr>
        <w:tabs>
          <w:tab w:val="left" w:pos="1134"/>
        </w:tabs>
        <w:suppressAutoHyphens/>
        <w:autoSpaceDE w:val="0"/>
        <w:autoSpaceDN w:val="0"/>
        <w:adjustRightInd w:val="0"/>
        <w:spacing w:after="0" w:line="360" w:lineRule="auto"/>
        <w:ind w:left="0" w:firstLine="1134"/>
        <w:jc w:val="both"/>
        <w:rPr>
          <w:rFonts w:ascii="Times New Roman" w:hAnsi="Times New Roman"/>
          <w:sz w:val="28"/>
          <w:szCs w:val="28"/>
        </w:rPr>
      </w:pPr>
      <w:r w:rsidRPr="00B34A47">
        <w:rPr>
          <w:rFonts w:ascii="Times New Roman" w:hAnsi="Times New Roman"/>
          <w:sz w:val="28"/>
          <w:szCs w:val="28"/>
        </w:rPr>
        <w:t>формирование правильного поведения в экстренных ситуациях;</w:t>
      </w:r>
    </w:p>
    <w:p w:rsidR="00C10B5D" w:rsidRPr="00B34A47" w:rsidRDefault="00C10B5D" w:rsidP="00C10B5D">
      <w:pPr>
        <w:pStyle w:val="a5"/>
        <w:widowControl w:val="0"/>
        <w:numPr>
          <w:ilvl w:val="2"/>
          <w:numId w:val="15"/>
        </w:numPr>
        <w:tabs>
          <w:tab w:val="left" w:pos="1134"/>
        </w:tabs>
        <w:suppressAutoHyphens/>
        <w:autoSpaceDE w:val="0"/>
        <w:autoSpaceDN w:val="0"/>
        <w:adjustRightInd w:val="0"/>
        <w:spacing w:after="0" w:line="360" w:lineRule="auto"/>
        <w:ind w:left="0" w:firstLine="1134"/>
        <w:jc w:val="both"/>
        <w:rPr>
          <w:rFonts w:ascii="Times New Roman" w:hAnsi="Times New Roman"/>
          <w:sz w:val="28"/>
          <w:szCs w:val="28"/>
        </w:rPr>
      </w:pPr>
      <w:r w:rsidRPr="00B34A47">
        <w:rPr>
          <w:rFonts w:ascii="Times New Roman" w:hAnsi="Times New Roman"/>
          <w:sz w:val="28"/>
          <w:szCs w:val="28"/>
        </w:rPr>
        <w:t>формирование культуры безопасного мышления и поведения.</w:t>
      </w:r>
    </w:p>
    <w:p w:rsidR="00C10B5D" w:rsidRPr="005E68B2" w:rsidRDefault="00C10B5D" w:rsidP="00C10B5D">
      <w:pPr>
        <w:widowControl w:val="0"/>
        <w:tabs>
          <w:tab w:val="left" w:pos="1134"/>
        </w:tabs>
        <w:suppressAutoHyphens/>
        <w:autoSpaceDE w:val="0"/>
        <w:autoSpaceDN w:val="0"/>
        <w:adjustRightInd w:val="0"/>
        <w:spacing w:after="0" w:line="360" w:lineRule="auto"/>
        <w:ind w:firstLine="1276"/>
        <w:jc w:val="both"/>
        <w:rPr>
          <w:rFonts w:ascii="Times New Roman" w:hAnsi="Times New Roman"/>
          <w:sz w:val="28"/>
          <w:szCs w:val="28"/>
        </w:rPr>
      </w:pPr>
      <w:proofErr w:type="gramStart"/>
      <w:r w:rsidRPr="00B34A47">
        <w:rPr>
          <w:rFonts w:ascii="Times New Roman" w:hAnsi="Times New Roman"/>
          <w:sz w:val="28"/>
          <w:szCs w:val="28"/>
        </w:rPr>
        <w:lastRenderedPageBreak/>
        <w:t xml:space="preserve">В письме </w:t>
      </w:r>
      <w:proofErr w:type="spellStart"/>
      <w:r w:rsidRPr="00B34A47">
        <w:rPr>
          <w:rFonts w:ascii="Times New Roman" w:hAnsi="Times New Roman"/>
          <w:sz w:val="28"/>
          <w:szCs w:val="28"/>
        </w:rPr>
        <w:t>Минобрнауки</w:t>
      </w:r>
      <w:proofErr w:type="spellEnd"/>
      <w:r w:rsidRPr="00B34A47">
        <w:rPr>
          <w:rFonts w:ascii="Times New Roman" w:hAnsi="Times New Roman"/>
          <w:sz w:val="28"/>
          <w:szCs w:val="28"/>
        </w:rPr>
        <w:t xml:space="preserve"> РФ «Об обеспечении безопасности Образовательных учреждениях» от 30.08.05г. 03-1572 (приложение 1) указывается, что решение проблем антитеррористической защиты ОУ «возможно только путем применения комплексного подхода, сочетающего в себе мероприятия  по противодействию терроризму, меры по развитию общей культуры обучающихся в области БЖ, обучение безопасному поведению в опасных и чрезвычайных ситуациях природного, техногенного и социального характера»</w:t>
      </w:r>
      <w:r w:rsidRPr="005E68B2">
        <w:rPr>
          <w:rFonts w:ascii="Times New Roman" w:hAnsi="Times New Roman"/>
          <w:sz w:val="28"/>
          <w:szCs w:val="28"/>
        </w:rPr>
        <w:t xml:space="preserve"> [10].</w:t>
      </w:r>
      <w:proofErr w:type="gramEnd"/>
    </w:p>
    <w:p w:rsidR="00C10B5D" w:rsidRPr="00B34A47" w:rsidRDefault="00C10B5D" w:rsidP="00C10B5D">
      <w:pPr>
        <w:widowControl w:val="0"/>
        <w:tabs>
          <w:tab w:val="left" w:pos="1134"/>
        </w:tabs>
        <w:suppressAutoHyphens/>
        <w:autoSpaceDE w:val="0"/>
        <w:autoSpaceDN w:val="0"/>
        <w:adjustRightInd w:val="0"/>
        <w:spacing w:after="0" w:line="360" w:lineRule="auto"/>
        <w:ind w:firstLine="1276"/>
        <w:jc w:val="both"/>
        <w:rPr>
          <w:rFonts w:ascii="Times New Roman" w:hAnsi="Times New Roman"/>
          <w:b/>
          <w:sz w:val="28"/>
          <w:szCs w:val="28"/>
        </w:rPr>
      </w:pPr>
      <w:r w:rsidRPr="00B34A47">
        <w:rPr>
          <w:rFonts w:ascii="Times New Roman" w:hAnsi="Times New Roman"/>
          <w:b/>
          <w:sz w:val="28"/>
          <w:szCs w:val="28"/>
        </w:rPr>
        <w:t>Мероприятия комплексного плана безопасности ОУ</w:t>
      </w:r>
    </w:p>
    <w:p w:rsidR="00C10B5D" w:rsidRPr="00B34A47" w:rsidRDefault="00C10B5D" w:rsidP="00C10B5D">
      <w:pPr>
        <w:pStyle w:val="a5"/>
        <w:widowControl w:val="0"/>
        <w:numPr>
          <w:ilvl w:val="0"/>
          <w:numId w:val="3"/>
        </w:numPr>
        <w:tabs>
          <w:tab w:val="left" w:pos="1134"/>
        </w:tabs>
        <w:suppressAutoHyphens/>
        <w:autoSpaceDE w:val="0"/>
        <w:autoSpaceDN w:val="0"/>
        <w:adjustRightInd w:val="0"/>
        <w:spacing w:after="0" w:line="360" w:lineRule="auto"/>
        <w:jc w:val="both"/>
        <w:rPr>
          <w:rFonts w:ascii="Times New Roman" w:hAnsi="Times New Roman"/>
          <w:b/>
          <w:sz w:val="28"/>
          <w:szCs w:val="28"/>
        </w:rPr>
      </w:pPr>
      <w:r w:rsidRPr="00B34A47">
        <w:rPr>
          <w:rFonts w:ascii="Times New Roman" w:hAnsi="Times New Roman"/>
          <w:b/>
          <w:sz w:val="28"/>
          <w:szCs w:val="28"/>
        </w:rPr>
        <w:t>Организационные мероприятия.</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а)  Создание правил и устава внутреннего распорядка ОУ.</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B34A47">
        <w:rPr>
          <w:rFonts w:ascii="Times New Roman" w:hAnsi="Times New Roman"/>
          <w:sz w:val="28"/>
          <w:szCs w:val="28"/>
        </w:rPr>
        <w:t>б) Определение порядка и мер обеспечения безопасности, антитеррористической защищенности ОУ при проведении праздников, спортивных и культурно-массовых мероприятий.</w:t>
      </w:r>
    </w:p>
    <w:p w:rsidR="00C10B5D" w:rsidRPr="00B34A47" w:rsidRDefault="00C10B5D" w:rsidP="00C10B5D">
      <w:pPr>
        <w:widowControl w:val="0"/>
        <w:numPr>
          <w:ilvl w:val="0"/>
          <w:numId w:val="5"/>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Проверка учебных и производственных помещений ОУ.</w:t>
      </w:r>
    </w:p>
    <w:p w:rsidR="00C10B5D" w:rsidRPr="00B34A47" w:rsidRDefault="00C10B5D" w:rsidP="00C10B5D">
      <w:pPr>
        <w:widowControl w:val="0"/>
        <w:numPr>
          <w:ilvl w:val="0"/>
          <w:numId w:val="5"/>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Организация контроля соблюдения правил регистрации и учета проживания лиц в общежитиях.</w:t>
      </w:r>
    </w:p>
    <w:p w:rsidR="00C10B5D" w:rsidRPr="00B34A47" w:rsidRDefault="00C10B5D" w:rsidP="00C10B5D">
      <w:pPr>
        <w:widowControl w:val="0"/>
        <w:numPr>
          <w:ilvl w:val="0"/>
          <w:numId w:val="5"/>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Организация деятельности антитеррористической рабочей группы, иных групп и комиссий, предусмотренных нормативными актами.</w:t>
      </w:r>
    </w:p>
    <w:p w:rsidR="00C10B5D" w:rsidRPr="00B34A47" w:rsidRDefault="00C10B5D" w:rsidP="00C10B5D">
      <w:pPr>
        <w:widowControl w:val="0"/>
        <w:numPr>
          <w:ilvl w:val="0"/>
          <w:numId w:val="5"/>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Обеспечение системного контроля деятельности организаций, арендующих помещения в ОУ.</w:t>
      </w:r>
    </w:p>
    <w:p w:rsidR="00C10B5D" w:rsidRPr="00B34A47" w:rsidRDefault="00C10B5D" w:rsidP="00C10B5D">
      <w:pPr>
        <w:widowControl w:val="0"/>
        <w:numPr>
          <w:ilvl w:val="0"/>
          <w:numId w:val="5"/>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Определение порядка и ответственных за ежедневный контроль состояния ограждений, закрепленной территории, зданий, сооружений, завоза продуктов и имущества.</w:t>
      </w:r>
    </w:p>
    <w:p w:rsidR="00C10B5D" w:rsidRPr="00B34A47" w:rsidRDefault="00C10B5D" w:rsidP="00C10B5D">
      <w:pPr>
        <w:widowControl w:val="0"/>
        <w:numPr>
          <w:ilvl w:val="0"/>
          <w:numId w:val="5"/>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Организация взаимодействия ОУ с представителями правоохранительных органов, местного самоуправления.</w:t>
      </w:r>
    </w:p>
    <w:p w:rsidR="00C10B5D" w:rsidRPr="00B34A47" w:rsidRDefault="00C10B5D" w:rsidP="00C10B5D">
      <w:pPr>
        <w:widowControl w:val="0"/>
        <w:numPr>
          <w:ilvl w:val="0"/>
          <w:numId w:val="5"/>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Организация контроля выполнения мероприятий комплексного плана "Безопасность образовательного учреждения на 2006-2010 годы", в т. ч. мероприятий по снижению рисков и смягчению последствий чрезвычайных ситуаций в сфере деятельности ОУ.</w:t>
      </w:r>
    </w:p>
    <w:p w:rsidR="00C10B5D" w:rsidRPr="00B34A47" w:rsidRDefault="00C10B5D" w:rsidP="00C10B5D">
      <w:pPr>
        <w:widowControl w:val="0"/>
        <w:numPr>
          <w:ilvl w:val="0"/>
          <w:numId w:val="5"/>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lastRenderedPageBreak/>
        <w:t>Руководство локальными системами контроля состояния потенциально опасных объектов, повышение надежности их функционирования.</w:t>
      </w:r>
    </w:p>
    <w:p w:rsidR="00C10B5D" w:rsidRPr="00B34A47" w:rsidRDefault="00C10B5D" w:rsidP="00C10B5D">
      <w:pPr>
        <w:widowControl w:val="0"/>
        <w:numPr>
          <w:ilvl w:val="0"/>
          <w:numId w:val="5"/>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Осуществление контроля соблюдения обучающимися и работниками установленных требований в области защиты от ЧС и охраны труда.</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contextualSpacing/>
        <w:jc w:val="both"/>
        <w:rPr>
          <w:rFonts w:ascii="Times New Roman" w:hAnsi="Times New Roman"/>
          <w:b/>
          <w:iCs/>
          <w:sz w:val="28"/>
          <w:szCs w:val="28"/>
        </w:rPr>
      </w:pPr>
      <w:r w:rsidRPr="00B34A47">
        <w:rPr>
          <w:rFonts w:ascii="Times New Roman" w:hAnsi="Times New Roman"/>
          <w:b/>
          <w:iCs/>
          <w:sz w:val="28"/>
          <w:szCs w:val="28"/>
        </w:rPr>
        <w:t>2. Обучение сотрудников и обучающихся.</w:t>
      </w:r>
    </w:p>
    <w:p w:rsidR="00C10B5D" w:rsidRPr="00B34A47" w:rsidRDefault="00C10B5D" w:rsidP="00C10B5D">
      <w:pPr>
        <w:widowControl w:val="0"/>
        <w:numPr>
          <w:ilvl w:val="0"/>
          <w:numId w:val="6"/>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Обучение учащихся (студентов), сотрудников ОУ по ГО и ЧС.</w:t>
      </w:r>
    </w:p>
    <w:p w:rsidR="00C10B5D" w:rsidRPr="00B34A47" w:rsidRDefault="00C10B5D" w:rsidP="00C10B5D">
      <w:pPr>
        <w:widowControl w:val="0"/>
        <w:numPr>
          <w:ilvl w:val="0"/>
          <w:numId w:val="6"/>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B34A47">
        <w:rPr>
          <w:rFonts w:ascii="Times New Roman" w:hAnsi="Times New Roman"/>
          <w:sz w:val="28"/>
          <w:szCs w:val="28"/>
        </w:rPr>
        <w:t>Обучение учащихся по курсам</w:t>
      </w:r>
      <w:proofErr w:type="gramEnd"/>
      <w:r w:rsidRPr="00B34A47">
        <w:rPr>
          <w:rFonts w:ascii="Times New Roman" w:hAnsi="Times New Roman"/>
          <w:sz w:val="28"/>
          <w:szCs w:val="28"/>
        </w:rPr>
        <w:t xml:space="preserve"> ОБЖ и охраны труда.</w:t>
      </w:r>
    </w:p>
    <w:p w:rsidR="00C10B5D" w:rsidRPr="00B34A47" w:rsidRDefault="00C10B5D" w:rsidP="00C10B5D">
      <w:pPr>
        <w:widowControl w:val="0"/>
        <w:numPr>
          <w:ilvl w:val="0"/>
          <w:numId w:val="6"/>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Проверка знаний в этой области.</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contextualSpacing/>
        <w:jc w:val="both"/>
        <w:rPr>
          <w:rFonts w:ascii="Times New Roman" w:hAnsi="Times New Roman"/>
          <w:b/>
          <w:iCs/>
          <w:sz w:val="28"/>
          <w:szCs w:val="28"/>
        </w:rPr>
      </w:pPr>
      <w:r w:rsidRPr="00B34A47">
        <w:rPr>
          <w:rFonts w:ascii="Times New Roman" w:hAnsi="Times New Roman"/>
          <w:b/>
          <w:iCs/>
          <w:sz w:val="28"/>
          <w:szCs w:val="28"/>
        </w:rPr>
        <w:t>3. Создание и укрепление учебно-материальной базы безопасности.</w:t>
      </w:r>
    </w:p>
    <w:p w:rsidR="00C10B5D" w:rsidRPr="00B34A47" w:rsidRDefault="00C10B5D" w:rsidP="00C10B5D">
      <w:pPr>
        <w:widowControl w:val="0"/>
        <w:numPr>
          <w:ilvl w:val="0"/>
          <w:numId w:val="4"/>
        </w:numPr>
        <w:tabs>
          <w:tab w:val="left" w:pos="1134"/>
          <w:tab w:val="num" w:pos="1440"/>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Подготовка и выпуск инструкций и памяток по темам "Действия обучающихся и сотрудников при возникновении экстремальных и чрезвычайных ситуаций", "Техника безопасности".</w:t>
      </w:r>
    </w:p>
    <w:p w:rsidR="00C10B5D" w:rsidRPr="00B34A47" w:rsidRDefault="00C10B5D" w:rsidP="00C10B5D">
      <w:pPr>
        <w:widowControl w:val="0"/>
        <w:numPr>
          <w:ilvl w:val="0"/>
          <w:numId w:val="4"/>
        </w:numPr>
        <w:tabs>
          <w:tab w:val="left" w:pos="1134"/>
          <w:tab w:val="num" w:pos="1440"/>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Приобретение учебно-методической литературы, учебно-наглядных пособий, оборудования и приборов.</w:t>
      </w:r>
    </w:p>
    <w:p w:rsidR="00C10B5D" w:rsidRPr="00B34A47" w:rsidRDefault="00C10B5D" w:rsidP="00C10B5D">
      <w:pPr>
        <w:widowControl w:val="0"/>
        <w:numPr>
          <w:ilvl w:val="0"/>
          <w:numId w:val="4"/>
        </w:numPr>
        <w:tabs>
          <w:tab w:val="left" w:pos="1134"/>
          <w:tab w:val="num" w:pos="1440"/>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Установка системы звонкового и громкоговорящего оповещения сотрудников и обучающихся для доведения сигналов, системы аварийной подсветки указателей маршрутов эвакуации.</w:t>
      </w:r>
    </w:p>
    <w:p w:rsidR="00C10B5D" w:rsidRPr="00B34A47" w:rsidRDefault="00C10B5D" w:rsidP="00C10B5D">
      <w:pPr>
        <w:widowControl w:val="0"/>
        <w:numPr>
          <w:ilvl w:val="0"/>
          <w:numId w:val="4"/>
        </w:numPr>
        <w:tabs>
          <w:tab w:val="left" w:pos="1134"/>
          <w:tab w:val="num" w:pos="1440"/>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Монтаж систем противопожарной и охранной сигнализации.</w:t>
      </w:r>
    </w:p>
    <w:p w:rsidR="00C10B5D" w:rsidRPr="00B34A47" w:rsidRDefault="00C10B5D" w:rsidP="00C10B5D">
      <w:pPr>
        <w:widowControl w:val="0"/>
        <w:numPr>
          <w:ilvl w:val="0"/>
          <w:numId w:val="4"/>
        </w:numPr>
        <w:tabs>
          <w:tab w:val="left" w:pos="1134"/>
          <w:tab w:val="num" w:pos="1440"/>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Приведение зданий, сооружений, механизмов и другого оборудования в состояние, соответствующее установленным нормативам.</w:t>
      </w:r>
    </w:p>
    <w:p w:rsidR="00C10B5D" w:rsidRPr="00B34A47" w:rsidRDefault="00C10B5D" w:rsidP="00C10B5D">
      <w:pPr>
        <w:widowControl w:val="0"/>
        <w:numPr>
          <w:ilvl w:val="0"/>
          <w:numId w:val="4"/>
        </w:numPr>
        <w:tabs>
          <w:tab w:val="left" w:pos="1134"/>
          <w:tab w:val="num" w:pos="1440"/>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Нормализация санитарно-гигиенических условий труда, внедрение сберегающих здоровье технологий обучения.</w:t>
      </w:r>
    </w:p>
    <w:p w:rsidR="00C10B5D" w:rsidRPr="00B34A47" w:rsidRDefault="00C10B5D" w:rsidP="00C10B5D">
      <w:pPr>
        <w:widowControl w:val="0"/>
        <w:numPr>
          <w:ilvl w:val="0"/>
          <w:numId w:val="4"/>
        </w:numPr>
        <w:tabs>
          <w:tab w:val="left" w:pos="1134"/>
          <w:tab w:val="num" w:pos="1440"/>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Улучшение санитарно-бытовых помещений и устройств.</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contextualSpacing/>
        <w:jc w:val="both"/>
        <w:rPr>
          <w:rFonts w:ascii="Times New Roman" w:hAnsi="Times New Roman"/>
          <w:b/>
          <w:iCs/>
          <w:sz w:val="28"/>
          <w:szCs w:val="28"/>
        </w:rPr>
      </w:pPr>
      <w:r w:rsidRPr="00B34A47">
        <w:rPr>
          <w:rFonts w:ascii="Times New Roman" w:hAnsi="Times New Roman"/>
          <w:b/>
          <w:iCs/>
          <w:sz w:val="28"/>
          <w:szCs w:val="28"/>
        </w:rPr>
        <w:t>4. Мероприятия по предупреждению несчастных случаев</w:t>
      </w:r>
    </w:p>
    <w:p w:rsidR="00C10B5D" w:rsidRPr="00B34A47" w:rsidRDefault="00C10B5D" w:rsidP="00C10B5D">
      <w:pPr>
        <w:widowControl w:val="0"/>
        <w:numPr>
          <w:ilvl w:val="0"/>
          <w:numId w:val="7"/>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Ведение журналов инструктажей, периодических осмотров оборудования, заземления, контроля изоляции и т. д.</w:t>
      </w:r>
    </w:p>
    <w:p w:rsidR="00C10B5D" w:rsidRPr="00B34A47" w:rsidRDefault="00C10B5D" w:rsidP="00C10B5D">
      <w:pPr>
        <w:widowControl w:val="0"/>
        <w:numPr>
          <w:ilvl w:val="0"/>
          <w:numId w:val="7"/>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 xml:space="preserve">Проверка, окраска и испытание механизмов и станочного оборудования. Составление актов о проведенных испытаниях для </w:t>
      </w:r>
      <w:r w:rsidRPr="00B34A47">
        <w:rPr>
          <w:rFonts w:ascii="Times New Roman" w:hAnsi="Times New Roman"/>
          <w:sz w:val="28"/>
          <w:szCs w:val="28"/>
        </w:rPr>
        <w:lastRenderedPageBreak/>
        <w:t>возможности дальнейшей эксплуатации средств защиты, приборов, инструментов, оборудования.</w:t>
      </w:r>
    </w:p>
    <w:p w:rsidR="00C10B5D" w:rsidRPr="00B34A47" w:rsidRDefault="00C10B5D" w:rsidP="00C10B5D">
      <w:pPr>
        <w:widowControl w:val="0"/>
        <w:numPr>
          <w:ilvl w:val="0"/>
          <w:numId w:val="7"/>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Рациональная расстановка оборудования для повышения безопасности труда. Устройство дополнительных предохранительных и защитных приспособлений, блокировок, дублирующих средств безопасности, светозвуковой сигнализации.</w:t>
      </w:r>
    </w:p>
    <w:p w:rsidR="00C10B5D" w:rsidRPr="00B34A47" w:rsidRDefault="00C10B5D" w:rsidP="00C10B5D">
      <w:pPr>
        <w:widowControl w:val="0"/>
        <w:numPr>
          <w:ilvl w:val="0"/>
          <w:numId w:val="7"/>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Обеспечение работников необходимой технической документацией, рабочих мест – плакатами по безопасности.</w:t>
      </w:r>
    </w:p>
    <w:p w:rsidR="00C10B5D" w:rsidRPr="00B34A47" w:rsidRDefault="00C10B5D" w:rsidP="00C10B5D">
      <w:pPr>
        <w:widowControl w:val="0"/>
        <w:numPr>
          <w:ilvl w:val="0"/>
          <w:numId w:val="7"/>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Анализ случаев травматизма с целью исключения их повторения в будущем.</w:t>
      </w:r>
    </w:p>
    <w:p w:rsidR="00C10B5D" w:rsidRPr="00B34A47" w:rsidRDefault="00C10B5D" w:rsidP="00C10B5D">
      <w:pPr>
        <w:widowControl w:val="0"/>
        <w:numPr>
          <w:ilvl w:val="0"/>
          <w:numId w:val="7"/>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Механизация уборки производственных помещений, очистки и протирки осветительной арматуры, окон, вентиляционных установок.</w:t>
      </w:r>
    </w:p>
    <w:p w:rsidR="00C10B5D" w:rsidRPr="00B34A47" w:rsidRDefault="00C10B5D" w:rsidP="00C10B5D">
      <w:pPr>
        <w:widowControl w:val="0"/>
        <w:numPr>
          <w:ilvl w:val="0"/>
          <w:numId w:val="7"/>
        </w:numPr>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 xml:space="preserve">Изготовление и применение знаков безопасности </w:t>
      </w:r>
      <w:r>
        <w:rPr>
          <w:rFonts w:ascii="Times New Roman" w:hAnsi="Times New Roman"/>
          <w:sz w:val="28"/>
          <w:szCs w:val="28"/>
        </w:rPr>
        <w:t>[</w:t>
      </w:r>
      <w:r w:rsidRPr="005E68B2">
        <w:rPr>
          <w:rFonts w:ascii="Times New Roman" w:hAnsi="Times New Roman"/>
          <w:sz w:val="28"/>
          <w:szCs w:val="28"/>
        </w:rPr>
        <w:t>26</w:t>
      </w:r>
      <w:r w:rsidRPr="00B34A47">
        <w:rPr>
          <w:rFonts w:ascii="Times New Roman" w:hAnsi="Times New Roman"/>
          <w:sz w:val="28"/>
          <w:szCs w:val="28"/>
        </w:rPr>
        <w:t>].</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contextualSpacing/>
        <w:jc w:val="both"/>
        <w:rPr>
          <w:rFonts w:ascii="Times New Roman" w:hAnsi="Times New Roman"/>
          <w:b/>
          <w:sz w:val="28"/>
          <w:szCs w:val="28"/>
        </w:rPr>
      </w:pPr>
      <w:r w:rsidRPr="00B34A47">
        <w:rPr>
          <w:rFonts w:ascii="Times New Roman" w:hAnsi="Times New Roman"/>
          <w:b/>
          <w:sz w:val="28"/>
          <w:szCs w:val="28"/>
        </w:rPr>
        <w:t>Рекомендуется также:</w:t>
      </w:r>
    </w:p>
    <w:p w:rsidR="00C10B5D" w:rsidRPr="00B34A47" w:rsidRDefault="00C10B5D" w:rsidP="00C10B5D">
      <w:pPr>
        <w:pStyle w:val="a5"/>
        <w:widowControl w:val="0"/>
        <w:numPr>
          <w:ilvl w:val="0"/>
          <w:numId w:val="16"/>
        </w:numPr>
        <w:shd w:val="clear" w:color="auto" w:fill="FFFFFF"/>
        <w:tabs>
          <w:tab w:val="left" w:pos="993"/>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знать в лицо сотрудников коммунальных служб, обслуживающих образовательное учреждение;</w:t>
      </w:r>
    </w:p>
    <w:p w:rsidR="00C10B5D" w:rsidRPr="00B34A47" w:rsidRDefault="00C10B5D" w:rsidP="00C10B5D">
      <w:pPr>
        <w:pStyle w:val="a5"/>
        <w:widowControl w:val="0"/>
        <w:numPr>
          <w:ilvl w:val="0"/>
          <w:numId w:val="16"/>
        </w:numPr>
        <w:shd w:val="clear" w:color="auto" w:fill="FFFFFF"/>
        <w:tabs>
          <w:tab w:val="left" w:pos="993"/>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изучить зоны вероятной закладки взрывного устройства, складирования взрывоопасных веществ, либо создания взрывоопасных смесей;</w:t>
      </w:r>
    </w:p>
    <w:p w:rsidR="00C10B5D" w:rsidRPr="00B34A47" w:rsidRDefault="00C10B5D" w:rsidP="00C10B5D">
      <w:pPr>
        <w:pStyle w:val="a5"/>
        <w:widowControl w:val="0"/>
        <w:numPr>
          <w:ilvl w:val="0"/>
          <w:numId w:val="16"/>
        </w:numPr>
        <w:shd w:val="clear" w:color="auto" w:fill="FFFFFF"/>
        <w:tabs>
          <w:tab w:val="left" w:pos="643"/>
          <w:tab w:val="left" w:pos="993"/>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обращать особое внимание на частое появление около образовательного учреждения незнакомых, безнадзорных авто, нагруженных либо огороженных контейнеров и прочих сомнительных объектов;</w:t>
      </w:r>
    </w:p>
    <w:p w:rsidR="00C10B5D" w:rsidRPr="00B34A47" w:rsidRDefault="00C10B5D" w:rsidP="00C10B5D">
      <w:pPr>
        <w:pStyle w:val="a5"/>
        <w:widowControl w:val="0"/>
        <w:numPr>
          <w:ilvl w:val="0"/>
          <w:numId w:val="16"/>
        </w:numPr>
        <w:shd w:val="clear" w:color="auto" w:fill="FFFFFF"/>
        <w:tabs>
          <w:tab w:val="left" w:pos="643"/>
          <w:tab w:val="left" w:pos="993"/>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не оставлять без внимания появление посторонних лиц, не имеющих отношения к ОУ, их желание исследовать объект, получить данные и информацию о территории, режиме работы, работниках и обучающихся ОУ;</w:t>
      </w:r>
    </w:p>
    <w:p w:rsidR="00C10B5D" w:rsidRPr="00B34A47" w:rsidRDefault="00C10B5D" w:rsidP="00C10B5D">
      <w:pPr>
        <w:pStyle w:val="a5"/>
        <w:widowControl w:val="0"/>
        <w:numPr>
          <w:ilvl w:val="0"/>
          <w:numId w:val="16"/>
        </w:numPr>
        <w:shd w:val="clear" w:color="auto" w:fill="FFFFFF"/>
        <w:tabs>
          <w:tab w:val="left" w:pos="643"/>
          <w:tab w:val="left" w:pos="993"/>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своевременно устанавливать и ремонтировать системы извещения и взаимной информации, кнопки тревожной сигнализации.</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contextualSpacing/>
        <w:jc w:val="both"/>
        <w:rPr>
          <w:rFonts w:ascii="Times New Roman" w:hAnsi="Times New Roman"/>
          <w:b/>
          <w:sz w:val="28"/>
          <w:szCs w:val="28"/>
        </w:rPr>
      </w:pPr>
      <w:r w:rsidRPr="00B34A47">
        <w:rPr>
          <w:rFonts w:ascii="Times New Roman" w:hAnsi="Times New Roman"/>
          <w:b/>
          <w:sz w:val="28"/>
          <w:szCs w:val="28"/>
        </w:rPr>
        <w:t xml:space="preserve">В интересах </w:t>
      </w:r>
      <w:r w:rsidRPr="00B34A47">
        <w:rPr>
          <w:rFonts w:ascii="Times New Roman" w:hAnsi="Times New Roman"/>
          <w:b/>
          <w:iCs/>
          <w:sz w:val="28"/>
          <w:szCs w:val="28"/>
        </w:rPr>
        <w:t>личной безопасности</w:t>
      </w:r>
      <w:r w:rsidRPr="00B34A47">
        <w:rPr>
          <w:rFonts w:ascii="Times New Roman" w:hAnsi="Times New Roman"/>
          <w:b/>
          <w:sz w:val="28"/>
          <w:szCs w:val="28"/>
        </w:rPr>
        <w:t xml:space="preserve"> целесообразно обеспечить персонал ОУ, учащихся и их родителей следующими рекомендациями:</w:t>
      </w:r>
    </w:p>
    <w:p w:rsidR="00C10B5D" w:rsidRPr="00B34A47" w:rsidRDefault="00C10B5D" w:rsidP="00C10B5D">
      <w:pPr>
        <w:widowControl w:val="0"/>
        <w:numPr>
          <w:ilvl w:val="0"/>
          <w:numId w:val="9"/>
        </w:numPr>
        <w:shd w:val="clear" w:color="auto" w:fill="FFFFFF"/>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 xml:space="preserve">избегайте выходить из дома и с работы в одиночку, передвигаться в </w:t>
      </w:r>
      <w:r w:rsidRPr="00B34A47">
        <w:rPr>
          <w:rFonts w:ascii="Times New Roman" w:hAnsi="Times New Roman"/>
          <w:sz w:val="28"/>
          <w:szCs w:val="28"/>
        </w:rPr>
        <w:lastRenderedPageBreak/>
        <w:t>группе всегда безопаснее;</w:t>
      </w:r>
    </w:p>
    <w:p w:rsidR="00C10B5D" w:rsidRPr="00B34A47" w:rsidRDefault="00C10B5D" w:rsidP="00C10B5D">
      <w:pPr>
        <w:widowControl w:val="0"/>
        <w:numPr>
          <w:ilvl w:val="0"/>
          <w:numId w:val="9"/>
        </w:numPr>
        <w:shd w:val="clear" w:color="auto" w:fill="FFFFFF"/>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сделайте так, чтобы ваши дети ходили в школу и из школы в сопровождении взрослых. Предупредите учителей, что ваших детей ни при каких обстоятельствах не могут встречать и отвозить домой посторонние люди, в том числе женщины;</w:t>
      </w:r>
    </w:p>
    <w:p w:rsidR="00C10B5D" w:rsidRPr="00B34A47" w:rsidRDefault="00C10B5D" w:rsidP="00C10B5D">
      <w:pPr>
        <w:widowControl w:val="0"/>
        <w:numPr>
          <w:ilvl w:val="0"/>
          <w:numId w:val="9"/>
        </w:numPr>
        <w:shd w:val="clear" w:color="auto" w:fill="FFFFFF"/>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предупредите родных и близких вам людей, чтобы они не впускали в дом незнакомых, никому не сообщали сведений о вашей деятельности, о местонахождении в данный момент, не принимали никаких пакетов или предметов, если не знают, от кого они присланы;</w:t>
      </w:r>
    </w:p>
    <w:p w:rsidR="00C10B5D" w:rsidRPr="00B34A47" w:rsidRDefault="00C10B5D" w:rsidP="00C10B5D">
      <w:pPr>
        <w:widowControl w:val="0"/>
        <w:numPr>
          <w:ilvl w:val="0"/>
          <w:numId w:val="9"/>
        </w:numPr>
        <w:shd w:val="clear" w:color="auto" w:fill="FFFFFF"/>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не открывайте двери незнакомым, в том числе лицам, выдающим себя на работников коммунальных служб, ремонтных рабочих, розничных торговцев и появляющимся без предварительной договоренности;</w:t>
      </w:r>
    </w:p>
    <w:p w:rsidR="00C10B5D" w:rsidRPr="00B34A47" w:rsidRDefault="00C10B5D" w:rsidP="00C10B5D">
      <w:pPr>
        <w:widowControl w:val="0"/>
        <w:numPr>
          <w:ilvl w:val="0"/>
          <w:numId w:val="9"/>
        </w:numPr>
        <w:shd w:val="clear" w:color="auto" w:fill="FFFFFF"/>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поддерживайте дружеские отношения с соседями. Пенсионеры и женщины, проводящие много времени возле дома, могут предупредить вас о подозрительных типах, которые интересуются вами или вашей машиной, детьми, пытались проникнуть в дом;</w:t>
      </w:r>
    </w:p>
    <w:p w:rsidR="00C10B5D" w:rsidRPr="00B34A47" w:rsidRDefault="00C10B5D" w:rsidP="00C10B5D">
      <w:pPr>
        <w:widowControl w:val="0"/>
        <w:numPr>
          <w:ilvl w:val="0"/>
          <w:numId w:val="9"/>
        </w:numPr>
        <w:shd w:val="clear" w:color="auto" w:fill="FFFFFF"/>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обсудите с семьей, что делать, если кого-то из вас похитят. Сделайте необходимые распоряжения на этот случай, укажите номера телефонов, по которым надо звонить, разработайте свой "кризисный план";</w:t>
      </w:r>
    </w:p>
    <w:p w:rsidR="00C10B5D" w:rsidRPr="00B34A47" w:rsidRDefault="00C10B5D" w:rsidP="00C10B5D">
      <w:pPr>
        <w:widowControl w:val="0"/>
        <w:numPr>
          <w:ilvl w:val="0"/>
          <w:numId w:val="9"/>
        </w:numPr>
        <w:shd w:val="clear" w:color="auto" w:fill="FFFFFF"/>
        <w:tabs>
          <w:tab w:val="left" w:pos="1134"/>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B34A47">
        <w:rPr>
          <w:rFonts w:ascii="Times New Roman" w:hAnsi="Times New Roman"/>
          <w:sz w:val="28"/>
          <w:szCs w:val="28"/>
        </w:rPr>
        <w:t>по возможности меняйте маршруты при поездках на работу и с нее. Опыт показывает, что преступники обычно держат свою жертву под наблюдением, чтобы выбрать подходящее место и время для нападения;</w:t>
      </w:r>
    </w:p>
    <w:p w:rsidR="00C10B5D" w:rsidRPr="00B34A47" w:rsidRDefault="00C10B5D" w:rsidP="00C10B5D">
      <w:pPr>
        <w:pStyle w:val="a5"/>
        <w:widowControl w:val="0"/>
        <w:numPr>
          <w:ilvl w:val="0"/>
          <w:numId w:val="9"/>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старайтесь ходить и ездить по оживленным дорогам, избегать пустынных улиц и проселочных дорог. Проверяйте, не преследует ли вас какой-либо человек или автомобиль.</w:t>
      </w:r>
    </w:p>
    <w:p w:rsidR="00C10B5D" w:rsidRDefault="00C10B5D" w:rsidP="00C10B5D">
      <w:pPr>
        <w:pStyle w:val="a5"/>
        <w:widowControl w:val="0"/>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Таким образом, основу безопасного существования образовательного учреждения составляет ответственное отношение руководителей, учителей и обучающихся к строгому выполнению установленных требований, регламентирующих создание безопасной среды для работы и уче</w:t>
      </w:r>
      <w:r>
        <w:rPr>
          <w:rFonts w:ascii="Times New Roman" w:hAnsi="Times New Roman"/>
          <w:sz w:val="28"/>
          <w:szCs w:val="28"/>
        </w:rPr>
        <w:t>бы</w:t>
      </w:r>
      <w:r w:rsidRPr="005E68B2">
        <w:rPr>
          <w:rFonts w:ascii="Times New Roman" w:hAnsi="Times New Roman"/>
          <w:sz w:val="28"/>
          <w:szCs w:val="28"/>
        </w:rPr>
        <w:t xml:space="preserve"> [8;16].</w:t>
      </w:r>
    </w:p>
    <w:p w:rsidR="00C10B5D" w:rsidRPr="005E68B2" w:rsidRDefault="00C10B5D" w:rsidP="00C10B5D">
      <w:pPr>
        <w:pStyle w:val="a5"/>
        <w:widowControl w:val="0"/>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b/>
          <w:sz w:val="28"/>
          <w:szCs w:val="28"/>
        </w:rPr>
        <w:lastRenderedPageBreak/>
        <w:t>1.2 Подготовка учащихся и сотрудников к действию в экстремальных ситуациях и</w:t>
      </w:r>
      <w:r w:rsidRPr="00B34A47">
        <w:rPr>
          <w:rFonts w:ascii="Times New Roman" w:hAnsi="Times New Roman"/>
          <w:b/>
          <w:iCs/>
          <w:sz w:val="28"/>
          <w:szCs w:val="28"/>
        </w:rPr>
        <w:t xml:space="preserve"> организация мероприятий по противодействию терроризму в образовательных учреждениях</w:t>
      </w:r>
    </w:p>
    <w:p w:rsidR="00C10B5D" w:rsidRPr="005E68B2" w:rsidRDefault="00C10B5D" w:rsidP="00C10B5D">
      <w:pPr>
        <w:pStyle w:val="a5"/>
        <w:widowControl w:val="0"/>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p>
    <w:p w:rsidR="00C10B5D" w:rsidRPr="005E68B2" w:rsidRDefault="00C10B5D" w:rsidP="00C10B5D">
      <w:pPr>
        <w:pStyle w:val="a5"/>
        <w:widowControl w:val="0"/>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Любая экстремальная ситуация в жизни человека требует подготовки. Это обязательно обеспечит ему хоть минимальную защиту. Грамотно подобранные действия помог</w:t>
      </w:r>
      <w:r>
        <w:rPr>
          <w:rFonts w:ascii="Times New Roman" w:hAnsi="Times New Roman"/>
          <w:sz w:val="28"/>
          <w:szCs w:val="28"/>
        </w:rPr>
        <w:t>ут избежать тяжелых последствий</w:t>
      </w:r>
      <w:r w:rsidRPr="005E68B2">
        <w:rPr>
          <w:rFonts w:ascii="Times New Roman" w:hAnsi="Times New Roman"/>
          <w:sz w:val="28"/>
          <w:szCs w:val="28"/>
        </w:rPr>
        <w:t xml:space="preserve"> [11].</w:t>
      </w:r>
    </w:p>
    <w:p w:rsidR="00C10B5D" w:rsidRPr="00B34A47" w:rsidRDefault="00C10B5D" w:rsidP="00C10B5D">
      <w:pPr>
        <w:pStyle w:val="a5"/>
        <w:widowControl w:val="0"/>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 xml:space="preserve">Различают два вида готовности действовать в экстремальных ситуациях: общая и специальная. </w:t>
      </w:r>
    </w:p>
    <w:p w:rsidR="00C10B5D" w:rsidRPr="00B34A47" w:rsidRDefault="00C10B5D" w:rsidP="00C10B5D">
      <w:pPr>
        <w:pStyle w:val="a5"/>
        <w:widowControl w:val="0"/>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Признаки общей готовности:</w:t>
      </w:r>
    </w:p>
    <w:p w:rsidR="00C10B5D" w:rsidRPr="00B34A47" w:rsidRDefault="00C10B5D" w:rsidP="00C10B5D">
      <w:pPr>
        <w:widowControl w:val="0"/>
        <w:numPr>
          <w:ilvl w:val="0"/>
          <w:numId w:val="18"/>
        </w:numPr>
        <w:shd w:val="clear" w:color="auto" w:fill="FFFFFF"/>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знание о возможности возникновения экстремальной ситуации;</w:t>
      </w:r>
    </w:p>
    <w:p w:rsidR="00C10B5D" w:rsidRPr="00B34A47" w:rsidRDefault="00C10B5D" w:rsidP="00C10B5D">
      <w:pPr>
        <w:widowControl w:val="0"/>
        <w:numPr>
          <w:ilvl w:val="0"/>
          <w:numId w:val="18"/>
        </w:numPr>
        <w:shd w:val="clear" w:color="auto" w:fill="FFFFFF"/>
        <w:tabs>
          <w:tab w:val="left" w:pos="259"/>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знание сущности, типов, видов экстремальных ситуаций и их характеристик;</w:t>
      </w:r>
    </w:p>
    <w:p w:rsidR="00C10B5D" w:rsidRPr="00B34A47" w:rsidRDefault="00C10B5D" w:rsidP="00C10B5D">
      <w:pPr>
        <w:widowControl w:val="0"/>
        <w:numPr>
          <w:ilvl w:val="0"/>
          <w:numId w:val="18"/>
        </w:numPr>
        <w:shd w:val="clear" w:color="auto" w:fill="FFFFFF"/>
        <w:tabs>
          <w:tab w:val="left" w:pos="259"/>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понимание основных требований экстремальных ситуаций и их характеристик;</w:t>
      </w:r>
    </w:p>
    <w:p w:rsidR="00C10B5D" w:rsidRPr="00B34A47" w:rsidRDefault="00C10B5D" w:rsidP="00C10B5D">
      <w:pPr>
        <w:widowControl w:val="0"/>
        <w:numPr>
          <w:ilvl w:val="0"/>
          <w:numId w:val="18"/>
        </w:numPr>
        <w:shd w:val="clear" w:color="auto" w:fill="FFFFFF"/>
        <w:tabs>
          <w:tab w:val="left" w:pos="360"/>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понимание основных требований экстремальных ситуаций к человеку, трудностей и опасностей, возникающих перед ним, их влияние на него, возможных последствий позитивного и негативного характера;</w:t>
      </w:r>
    </w:p>
    <w:p w:rsidR="00C10B5D" w:rsidRPr="00B34A47" w:rsidRDefault="00C10B5D" w:rsidP="00C10B5D">
      <w:pPr>
        <w:widowControl w:val="0"/>
        <w:numPr>
          <w:ilvl w:val="0"/>
          <w:numId w:val="18"/>
        </w:numPr>
        <w:shd w:val="clear" w:color="auto" w:fill="FFFFFF"/>
        <w:tabs>
          <w:tab w:val="left" w:pos="259"/>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понимание зависимости воздействий экстремальных способностей и экстремальной подготовленности;</w:t>
      </w:r>
    </w:p>
    <w:p w:rsidR="00C10B5D" w:rsidRPr="00B34A47" w:rsidRDefault="00C10B5D" w:rsidP="00C10B5D">
      <w:pPr>
        <w:widowControl w:val="0"/>
        <w:numPr>
          <w:ilvl w:val="0"/>
          <w:numId w:val="18"/>
        </w:numPr>
        <w:shd w:val="clear" w:color="auto" w:fill="FFFFFF"/>
        <w:tabs>
          <w:tab w:val="left" w:pos="259"/>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 xml:space="preserve">убежденность в необходимость тщательной и полноценной подготовки себя к экстремальным ситуациям в жизни и деятельности и </w:t>
      </w:r>
      <w:proofErr w:type="gramStart"/>
      <w:r w:rsidRPr="00B34A47">
        <w:rPr>
          <w:rFonts w:ascii="Times New Roman" w:hAnsi="Times New Roman"/>
          <w:sz w:val="28"/>
          <w:szCs w:val="28"/>
        </w:rPr>
        <w:t>обеспечения</w:t>
      </w:r>
      <w:proofErr w:type="gramEnd"/>
      <w:r w:rsidRPr="00B34A47">
        <w:rPr>
          <w:rFonts w:ascii="Times New Roman" w:hAnsi="Times New Roman"/>
          <w:sz w:val="28"/>
          <w:szCs w:val="28"/>
        </w:rPr>
        <w:t xml:space="preserve"> таким образом личной безопасности;</w:t>
      </w:r>
    </w:p>
    <w:p w:rsidR="00C10B5D" w:rsidRPr="00B34A47" w:rsidRDefault="00C10B5D" w:rsidP="00C10B5D">
      <w:pPr>
        <w:widowControl w:val="0"/>
        <w:numPr>
          <w:ilvl w:val="0"/>
          <w:numId w:val="18"/>
        </w:numPr>
        <w:shd w:val="clear" w:color="auto" w:fill="FFFFFF"/>
        <w:tabs>
          <w:tab w:val="left" w:pos="259"/>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proofErr w:type="gramStart"/>
      <w:r w:rsidRPr="00B34A47">
        <w:rPr>
          <w:rFonts w:ascii="Times New Roman" w:hAnsi="Times New Roman"/>
          <w:sz w:val="28"/>
          <w:szCs w:val="28"/>
        </w:rPr>
        <w:t>знание педагогической системы экстремальной подготовки (целей, задач, содержания, условий, организации, форм, методов, технологии, средств, личных возможностей и др.);</w:t>
      </w:r>
      <w:proofErr w:type="gramEnd"/>
    </w:p>
    <w:p w:rsidR="00C10B5D" w:rsidRPr="00B34A47" w:rsidRDefault="00C10B5D" w:rsidP="00C10B5D">
      <w:pPr>
        <w:widowControl w:val="0"/>
        <w:numPr>
          <w:ilvl w:val="0"/>
          <w:numId w:val="18"/>
        </w:numPr>
        <w:shd w:val="clear" w:color="auto" w:fill="FFFFFF"/>
        <w:tabs>
          <w:tab w:val="left" w:pos="1134"/>
          <w:tab w:val="left" w:pos="1260"/>
        </w:tabs>
        <w:suppressAutoHyphens/>
        <w:autoSpaceDE w:val="0"/>
        <w:autoSpaceDN w:val="0"/>
        <w:adjustRightInd w:val="0"/>
        <w:spacing w:after="0" w:line="360" w:lineRule="auto"/>
        <w:ind w:left="0" w:firstLine="709"/>
        <w:jc w:val="both"/>
        <w:rPr>
          <w:rFonts w:ascii="Times New Roman" w:hAnsi="Times New Roman"/>
          <w:sz w:val="28"/>
          <w:szCs w:val="28"/>
        </w:rPr>
      </w:pPr>
      <w:proofErr w:type="spellStart"/>
      <w:r w:rsidRPr="00B34A47">
        <w:rPr>
          <w:rFonts w:ascii="Times New Roman" w:hAnsi="Times New Roman"/>
          <w:sz w:val="28"/>
          <w:szCs w:val="28"/>
        </w:rPr>
        <w:t>сформированность</w:t>
      </w:r>
      <w:proofErr w:type="spellEnd"/>
      <w:r w:rsidRPr="00B34A47">
        <w:rPr>
          <w:rFonts w:ascii="Times New Roman" w:hAnsi="Times New Roman"/>
          <w:sz w:val="28"/>
          <w:szCs w:val="28"/>
        </w:rPr>
        <w:t xml:space="preserve"> и проявляющееся стремление человека к непрерывному повышению собственной экстремальной подготовленности </w:t>
      </w:r>
      <w:r>
        <w:rPr>
          <w:rFonts w:ascii="Times New Roman" w:hAnsi="Times New Roman"/>
          <w:sz w:val="28"/>
          <w:szCs w:val="28"/>
        </w:rPr>
        <w:t>[</w:t>
      </w:r>
      <w:r w:rsidRPr="005E68B2">
        <w:rPr>
          <w:rFonts w:ascii="Times New Roman" w:hAnsi="Times New Roman"/>
          <w:sz w:val="28"/>
          <w:szCs w:val="28"/>
        </w:rPr>
        <w:t>18</w:t>
      </w:r>
      <w:r w:rsidRPr="00B34A47">
        <w:rPr>
          <w:rFonts w:ascii="Times New Roman" w:hAnsi="Times New Roman"/>
          <w:sz w:val="28"/>
          <w:szCs w:val="28"/>
        </w:rPr>
        <w:t>].</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rPr>
      </w:pPr>
      <w:r w:rsidRPr="00B34A47">
        <w:rPr>
          <w:rFonts w:ascii="Times New Roman" w:hAnsi="Times New Roman"/>
          <w:sz w:val="28"/>
          <w:szCs w:val="28"/>
        </w:rPr>
        <w:lastRenderedPageBreak/>
        <w:t xml:space="preserve">Специальная готовность – готовность </w:t>
      </w:r>
      <w:r w:rsidRPr="00B34A47">
        <w:rPr>
          <w:rFonts w:ascii="Times New Roman" w:hAnsi="Times New Roman"/>
          <w:sz w:val="28"/>
        </w:rPr>
        <w:t xml:space="preserve">к строго определенным экстремальным ситуациям и действиям. Она определяется экстремальной воспитанностью, экстремальной </w:t>
      </w:r>
      <w:proofErr w:type="spellStart"/>
      <w:r w:rsidRPr="00B34A47">
        <w:rPr>
          <w:rFonts w:ascii="Times New Roman" w:hAnsi="Times New Roman"/>
          <w:sz w:val="28"/>
        </w:rPr>
        <w:t>обученностью</w:t>
      </w:r>
      <w:proofErr w:type="spellEnd"/>
      <w:r w:rsidRPr="00B34A47">
        <w:rPr>
          <w:rFonts w:ascii="Times New Roman" w:hAnsi="Times New Roman"/>
          <w:sz w:val="28"/>
        </w:rPr>
        <w:t xml:space="preserve"> и  экстремальной развитостью.</w:t>
      </w:r>
    </w:p>
    <w:p w:rsidR="00C10B5D" w:rsidRPr="005E68B2"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0"/>
        </w:rPr>
      </w:pPr>
      <w:r w:rsidRPr="00B34A47">
        <w:rPr>
          <w:rFonts w:ascii="Times New Roman" w:hAnsi="Times New Roman"/>
          <w:b/>
          <w:sz w:val="28"/>
        </w:rPr>
        <w:t>Экстремальная воспитанность</w:t>
      </w:r>
      <w:r w:rsidRPr="00B34A47">
        <w:rPr>
          <w:rFonts w:ascii="Times New Roman" w:hAnsi="Times New Roman"/>
          <w:sz w:val="28"/>
        </w:rPr>
        <w:t>. Умение человека проявлять такие качества, которые помогут облегчить нахождение в экстремальной ситуации. Например, смелость, взаимовыручка, стойкость, выносливость и прочее. Но использовать такие качества, во время террористических актов, людям бывает гораздо труднее, чем рассуждать об этом. Ведь каждый хочет спасти свою жизнь любой ценой. А иногда, к сожалению, и ценой жизни других людей</w:t>
      </w:r>
      <w:r w:rsidRPr="005E68B2">
        <w:rPr>
          <w:rFonts w:ascii="Times New Roman" w:hAnsi="Times New Roman"/>
          <w:sz w:val="28"/>
        </w:rPr>
        <w:t xml:space="preserve"> [8].</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sz w:val="28"/>
          <w:szCs w:val="20"/>
        </w:rPr>
      </w:pPr>
      <w:r w:rsidRPr="00B34A47">
        <w:rPr>
          <w:rFonts w:ascii="Times New Roman" w:hAnsi="Times New Roman"/>
          <w:b/>
          <w:sz w:val="28"/>
        </w:rPr>
        <w:t xml:space="preserve">Экстремальная </w:t>
      </w:r>
      <w:proofErr w:type="spellStart"/>
      <w:r w:rsidRPr="00B34A47">
        <w:rPr>
          <w:rFonts w:ascii="Times New Roman" w:hAnsi="Times New Roman"/>
          <w:b/>
          <w:sz w:val="28"/>
        </w:rPr>
        <w:t>обученность</w:t>
      </w:r>
      <w:proofErr w:type="spellEnd"/>
      <w:r w:rsidRPr="00B34A47">
        <w:rPr>
          <w:rFonts w:ascii="Times New Roman" w:hAnsi="Times New Roman"/>
          <w:b/>
          <w:sz w:val="28"/>
        </w:rPr>
        <w:t>.</w:t>
      </w:r>
      <w:r w:rsidRPr="00B34A47">
        <w:rPr>
          <w:rFonts w:ascii="Times New Roman" w:hAnsi="Times New Roman"/>
          <w:sz w:val="28"/>
        </w:rPr>
        <w:t xml:space="preserve"> Выполнение некоторых действий, которые были выработаны в процессе практических  занятий.</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rPr>
      </w:pPr>
      <w:r w:rsidRPr="00B34A47">
        <w:rPr>
          <w:rFonts w:ascii="Times New Roman" w:hAnsi="Times New Roman"/>
          <w:b/>
          <w:sz w:val="28"/>
        </w:rPr>
        <w:t>Экстремальная развитость.</w:t>
      </w:r>
      <w:r w:rsidRPr="00B34A47">
        <w:rPr>
          <w:rFonts w:ascii="Times New Roman" w:hAnsi="Times New Roman"/>
          <w:sz w:val="28"/>
        </w:rPr>
        <w:t xml:space="preserve"> Выражается в наличии определенных качеств, отвечающих требованиям успешной деятельности в экстремальных ситуациях.</w:t>
      </w:r>
    </w:p>
    <w:p w:rsidR="00C10B5D" w:rsidRPr="005E68B2"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rPr>
      </w:pPr>
      <w:r w:rsidRPr="00B34A47">
        <w:rPr>
          <w:rFonts w:ascii="Times New Roman" w:hAnsi="Times New Roman"/>
          <w:sz w:val="28"/>
        </w:rPr>
        <w:t>Человек, имеющий необходимую  подготовку, намного увереннее чувствует себя в экстремальных ситуациях, чем человек, поддающийся своим инстинктам самосохранения. Если человек сам осознает, что он не готов к таким трудностям, он испытывает страх там, где его не должно быть. Подготовленный человек может оценить ситуацию, подобрать тактику действий, обдумать, что стоит делать, а что категорически не стоит. Подготовленному человеку проще взять себя в руки, сосредоточиться на своих действиях, не создавая</w:t>
      </w:r>
      <w:r>
        <w:rPr>
          <w:rFonts w:ascii="Times New Roman" w:hAnsi="Times New Roman"/>
          <w:sz w:val="28"/>
        </w:rPr>
        <w:t xml:space="preserve"> себе дополнительных трудностей</w:t>
      </w:r>
      <w:r w:rsidRPr="005E68B2">
        <w:rPr>
          <w:rFonts w:ascii="Times New Roman" w:hAnsi="Times New Roman"/>
          <w:sz w:val="28"/>
        </w:rPr>
        <w:t xml:space="preserve"> [14;31].</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rPr>
      </w:pPr>
      <w:r w:rsidRPr="00B34A47">
        <w:rPr>
          <w:rFonts w:ascii="Times New Roman" w:hAnsi="Times New Roman"/>
          <w:sz w:val="28"/>
        </w:rPr>
        <w:t>В каждом учебном учреждении есть работник, отвечающий за противодействие терроризму и экстремизму. А организация практических действий проводится работником, который занимает руководящую должность. Так формируется антитеррористическая рабочая группа.</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 Планирование антитеррористических действий в образовательных учреждениях проводится в конце полугодия или квартала.  Содержание </w:t>
      </w:r>
      <w:r w:rsidRPr="00B34A47">
        <w:rPr>
          <w:rFonts w:ascii="Times New Roman" w:hAnsi="Times New Roman"/>
          <w:sz w:val="28"/>
          <w:szCs w:val="28"/>
        </w:rPr>
        <w:lastRenderedPageBreak/>
        <w:t>плана отражает:</w:t>
      </w:r>
    </w:p>
    <w:p w:rsidR="00C10B5D" w:rsidRPr="00B34A47" w:rsidRDefault="00C10B5D" w:rsidP="00C10B5D">
      <w:pPr>
        <w:pStyle w:val="a5"/>
        <w:widowControl w:val="0"/>
        <w:numPr>
          <w:ilvl w:val="0"/>
          <w:numId w:val="20"/>
        </w:numPr>
        <w:tabs>
          <w:tab w:val="left" w:pos="1134"/>
        </w:tabs>
        <w:suppressAutoHyphens/>
        <w:autoSpaceDE w:val="0"/>
        <w:autoSpaceDN w:val="0"/>
        <w:adjustRightInd w:val="0"/>
        <w:spacing w:after="0" w:line="360" w:lineRule="auto"/>
        <w:jc w:val="both"/>
        <w:rPr>
          <w:rFonts w:ascii="Times New Roman" w:hAnsi="Times New Roman"/>
          <w:sz w:val="28"/>
          <w:szCs w:val="28"/>
        </w:rPr>
      </w:pPr>
      <w:r w:rsidRPr="00B34A47">
        <w:rPr>
          <w:rFonts w:ascii="Times New Roman" w:hAnsi="Times New Roman"/>
          <w:sz w:val="28"/>
          <w:szCs w:val="28"/>
        </w:rPr>
        <w:t>Совещание антитеррористической рабочей группы.</w:t>
      </w:r>
    </w:p>
    <w:p w:rsidR="00C10B5D" w:rsidRPr="00B34A47" w:rsidRDefault="00C10B5D" w:rsidP="00C10B5D">
      <w:pPr>
        <w:pStyle w:val="a5"/>
        <w:widowControl w:val="0"/>
        <w:numPr>
          <w:ilvl w:val="0"/>
          <w:numId w:val="20"/>
        </w:numPr>
        <w:tabs>
          <w:tab w:val="left" w:pos="1134"/>
        </w:tabs>
        <w:suppressAutoHyphens/>
        <w:autoSpaceDE w:val="0"/>
        <w:autoSpaceDN w:val="0"/>
        <w:adjustRightInd w:val="0"/>
        <w:spacing w:after="0" w:line="360" w:lineRule="auto"/>
        <w:jc w:val="both"/>
        <w:rPr>
          <w:rFonts w:ascii="Times New Roman" w:hAnsi="Times New Roman"/>
          <w:sz w:val="28"/>
          <w:szCs w:val="28"/>
        </w:rPr>
      </w:pPr>
      <w:r w:rsidRPr="00B34A47">
        <w:rPr>
          <w:rFonts w:ascii="Times New Roman" w:hAnsi="Times New Roman"/>
          <w:sz w:val="28"/>
          <w:szCs w:val="28"/>
        </w:rPr>
        <w:t>Проведение инструктажа и тренировки.</w:t>
      </w:r>
    </w:p>
    <w:p w:rsidR="00C10B5D" w:rsidRPr="00B34A47" w:rsidRDefault="00C10B5D" w:rsidP="00C10B5D">
      <w:pPr>
        <w:widowControl w:val="0"/>
        <w:tabs>
          <w:tab w:val="left" w:pos="1134"/>
        </w:tabs>
        <w:suppressAutoHyphens/>
        <w:autoSpaceDE w:val="0"/>
        <w:spacing w:after="0" w:line="360" w:lineRule="auto"/>
        <w:ind w:firstLine="709"/>
        <w:jc w:val="both"/>
        <w:rPr>
          <w:rFonts w:ascii="Times New Roman" w:hAnsi="Times New Roman"/>
          <w:sz w:val="28"/>
          <w:szCs w:val="28"/>
          <w:lang w:eastAsia="ar-SA"/>
        </w:rPr>
      </w:pPr>
      <w:r w:rsidRPr="00B34A47">
        <w:rPr>
          <w:rFonts w:ascii="Times New Roman" w:hAnsi="Times New Roman"/>
          <w:sz w:val="28"/>
          <w:szCs w:val="28"/>
        </w:rPr>
        <w:t xml:space="preserve">3)  </w:t>
      </w:r>
      <w:r w:rsidRPr="00B34A47">
        <w:rPr>
          <w:rFonts w:ascii="Times New Roman" w:hAnsi="Times New Roman"/>
          <w:sz w:val="28"/>
          <w:szCs w:val="28"/>
          <w:lang w:eastAsia="ar-SA"/>
        </w:rPr>
        <w:t>Практические мероприятия по выполнению решений вышестоящих антитеррористических рабочих групп органов управления образованием, решений руководителя ОУ.</w:t>
      </w:r>
    </w:p>
    <w:p w:rsidR="00C10B5D" w:rsidRPr="00B34A47" w:rsidRDefault="00C10B5D" w:rsidP="00C10B5D">
      <w:pPr>
        <w:widowControl w:val="0"/>
        <w:tabs>
          <w:tab w:val="left" w:pos="1134"/>
        </w:tabs>
        <w:suppressAutoHyphens/>
        <w:autoSpaceDE w:val="0"/>
        <w:spacing w:after="0" w:line="360" w:lineRule="auto"/>
        <w:ind w:firstLine="709"/>
        <w:jc w:val="both"/>
        <w:rPr>
          <w:rFonts w:ascii="Times New Roman" w:hAnsi="Times New Roman"/>
          <w:sz w:val="28"/>
          <w:szCs w:val="28"/>
          <w:lang w:eastAsia="ar-SA"/>
        </w:rPr>
      </w:pPr>
      <w:r w:rsidRPr="00B34A47">
        <w:rPr>
          <w:rFonts w:ascii="Times New Roman" w:hAnsi="Times New Roman"/>
          <w:sz w:val="28"/>
          <w:szCs w:val="28"/>
          <w:lang w:eastAsia="ar-SA"/>
        </w:rPr>
        <w:t>4)  Меры по осуществлению контроля и оказания помощи на местах.</w:t>
      </w:r>
    </w:p>
    <w:p w:rsidR="00C10B5D" w:rsidRPr="00B34A47" w:rsidRDefault="00C10B5D" w:rsidP="00C10B5D">
      <w:pPr>
        <w:widowControl w:val="0"/>
        <w:tabs>
          <w:tab w:val="left" w:pos="1134"/>
        </w:tabs>
        <w:suppressAutoHyphens/>
        <w:autoSpaceDE w:val="0"/>
        <w:spacing w:after="0" w:line="360" w:lineRule="auto"/>
        <w:ind w:firstLine="709"/>
        <w:jc w:val="both"/>
        <w:rPr>
          <w:rFonts w:ascii="Times New Roman" w:hAnsi="Times New Roman"/>
          <w:sz w:val="28"/>
          <w:szCs w:val="28"/>
          <w:lang w:eastAsia="ar-SA"/>
        </w:rPr>
      </w:pPr>
      <w:r w:rsidRPr="00B34A47">
        <w:rPr>
          <w:rFonts w:ascii="Times New Roman" w:hAnsi="Times New Roman"/>
          <w:sz w:val="28"/>
          <w:szCs w:val="28"/>
          <w:lang w:eastAsia="ar-SA"/>
        </w:rPr>
        <w:t>5) Работа по подготовке методических материалов, разработке инструкций и памяток.</w:t>
      </w:r>
    </w:p>
    <w:p w:rsidR="00C10B5D" w:rsidRPr="00B34A47" w:rsidRDefault="00C10B5D" w:rsidP="00C10B5D">
      <w:pPr>
        <w:widowControl w:val="0"/>
        <w:tabs>
          <w:tab w:val="left" w:pos="1134"/>
        </w:tabs>
        <w:suppressAutoHyphens/>
        <w:autoSpaceDE w:val="0"/>
        <w:autoSpaceDN w:val="0"/>
        <w:adjustRightInd w:val="0"/>
        <w:spacing w:after="0" w:line="360" w:lineRule="auto"/>
        <w:jc w:val="both"/>
        <w:rPr>
          <w:rFonts w:ascii="Times New Roman" w:hAnsi="Times New Roman"/>
          <w:sz w:val="28"/>
          <w:szCs w:val="28"/>
        </w:rPr>
      </w:pPr>
      <w:r w:rsidRPr="00B34A47">
        <w:rPr>
          <w:rFonts w:ascii="Times New Roman" w:hAnsi="Times New Roman"/>
          <w:sz w:val="28"/>
          <w:szCs w:val="28"/>
        </w:rPr>
        <w:tab/>
        <w:t xml:space="preserve">Все действия против экстремизма и терроризма должны носить системный характер, обязательно должны быть одобрены  руководителем образовательного учреждения. Системный подход  обязательно предполагает наличие: </w:t>
      </w:r>
    </w:p>
    <w:p w:rsidR="00C10B5D" w:rsidRPr="00B34A47" w:rsidRDefault="00C10B5D" w:rsidP="00C10B5D">
      <w:pPr>
        <w:pStyle w:val="a5"/>
        <w:widowControl w:val="0"/>
        <w:numPr>
          <w:ilvl w:val="0"/>
          <w:numId w:val="21"/>
        </w:numPr>
        <w:tabs>
          <w:tab w:val="left" w:pos="1134"/>
        </w:tabs>
        <w:suppressAutoHyphens/>
        <w:autoSpaceDE w:val="0"/>
        <w:autoSpaceDN w:val="0"/>
        <w:adjustRightInd w:val="0"/>
        <w:spacing w:after="0" w:line="360" w:lineRule="auto"/>
        <w:jc w:val="both"/>
        <w:rPr>
          <w:rFonts w:ascii="Times New Roman" w:hAnsi="Times New Roman"/>
          <w:sz w:val="28"/>
          <w:szCs w:val="28"/>
        </w:rPr>
      </w:pPr>
      <w:r w:rsidRPr="00B34A47">
        <w:rPr>
          <w:rFonts w:ascii="Times New Roman" w:hAnsi="Times New Roman"/>
          <w:sz w:val="28"/>
          <w:szCs w:val="28"/>
        </w:rPr>
        <w:t>График совещаний и проведения инструктажей.</w:t>
      </w:r>
    </w:p>
    <w:p w:rsidR="00C10B5D" w:rsidRPr="00B34A47" w:rsidRDefault="00C10B5D" w:rsidP="00C10B5D">
      <w:pPr>
        <w:pStyle w:val="a5"/>
        <w:widowControl w:val="0"/>
        <w:numPr>
          <w:ilvl w:val="0"/>
          <w:numId w:val="21"/>
        </w:numPr>
        <w:tabs>
          <w:tab w:val="left" w:pos="1134"/>
        </w:tabs>
        <w:suppressAutoHyphens/>
        <w:autoSpaceDE w:val="0"/>
        <w:autoSpaceDN w:val="0"/>
        <w:adjustRightInd w:val="0"/>
        <w:spacing w:after="0" w:line="360" w:lineRule="auto"/>
        <w:ind w:left="0" w:firstLine="1140"/>
        <w:jc w:val="both"/>
        <w:rPr>
          <w:rFonts w:ascii="Times New Roman" w:hAnsi="Times New Roman"/>
          <w:sz w:val="28"/>
          <w:szCs w:val="28"/>
        </w:rPr>
      </w:pPr>
      <w:r w:rsidRPr="00B34A47">
        <w:rPr>
          <w:rFonts w:ascii="Times New Roman" w:hAnsi="Times New Roman"/>
          <w:sz w:val="28"/>
          <w:szCs w:val="28"/>
        </w:rPr>
        <w:t>График проверки исполнения обязательных мер предосторожности в образовательных учреждениях.</w:t>
      </w:r>
    </w:p>
    <w:p w:rsidR="00C10B5D" w:rsidRPr="00B34A47" w:rsidRDefault="00C10B5D" w:rsidP="00C10B5D">
      <w:pPr>
        <w:pStyle w:val="a5"/>
        <w:widowControl w:val="0"/>
        <w:numPr>
          <w:ilvl w:val="0"/>
          <w:numId w:val="21"/>
        </w:numPr>
        <w:tabs>
          <w:tab w:val="left" w:pos="1134"/>
        </w:tabs>
        <w:suppressAutoHyphens/>
        <w:autoSpaceDE w:val="0"/>
        <w:autoSpaceDN w:val="0"/>
        <w:adjustRightInd w:val="0"/>
        <w:spacing w:after="0" w:line="360" w:lineRule="auto"/>
        <w:jc w:val="both"/>
        <w:rPr>
          <w:rFonts w:ascii="Times New Roman" w:hAnsi="Times New Roman"/>
          <w:sz w:val="28"/>
          <w:szCs w:val="28"/>
        </w:rPr>
      </w:pPr>
      <w:r w:rsidRPr="00B34A47">
        <w:rPr>
          <w:rFonts w:ascii="Times New Roman" w:hAnsi="Times New Roman"/>
          <w:sz w:val="28"/>
          <w:szCs w:val="28"/>
        </w:rPr>
        <w:t>Сотрудничество с ОВД, ФСБ, ГОЧС, родительским комитетом.</w:t>
      </w:r>
    </w:p>
    <w:p w:rsidR="00C10B5D" w:rsidRPr="00B34A47" w:rsidRDefault="00C10B5D" w:rsidP="00C10B5D">
      <w:pPr>
        <w:pStyle w:val="a5"/>
        <w:widowControl w:val="0"/>
        <w:numPr>
          <w:ilvl w:val="0"/>
          <w:numId w:val="21"/>
        </w:numPr>
        <w:tabs>
          <w:tab w:val="left" w:pos="1134"/>
        </w:tabs>
        <w:suppressAutoHyphens/>
        <w:autoSpaceDE w:val="0"/>
        <w:autoSpaceDN w:val="0"/>
        <w:adjustRightInd w:val="0"/>
        <w:spacing w:after="0" w:line="360" w:lineRule="auto"/>
        <w:ind w:left="0" w:firstLine="1140"/>
        <w:jc w:val="both"/>
        <w:rPr>
          <w:rFonts w:ascii="Times New Roman" w:hAnsi="Times New Roman"/>
          <w:sz w:val="28"/>
          <w:szCs w:val="28"/>
        </w:rPr>
      </w:pPr>
      <w:r w:rsidRPr="00B34A47">
        <w:rPr>
          <w:rFonts w:ascii="Times New Roman" w:hAnsi="Times New Roman"/>
          <w:sz w:val="28"/>
          <w:szCs w:val="28"/>
        </w:rPr>
        <w:t>Рамки проведения всевозможных спортивных и культурных мероприятий, обеспечивающих безопасность поведения.</w:t>
      </w:r>
    </w:p>
    <w:p w:rsidR="00C10B5D" w:rsidRPr="00B34A47" w:rsidRDefault="00C10B5D" w:rsidP="00C10B5D">
      <w:pPr>
        <w:pStyle w:val="a5"/>
        <w:widowControl w:val="0"/>
        <w:numPr>
          <w:ilvl w:val="0"/>
          <w:numId w:val="21"/>
        </w:numPr>
        <w:tabs>
          <w:tab w:val="left" w:pos="1134"/>
        </w:tabs>
        <w:suppressAutoHyphens/>
        <w:autoSpaceDE w:val="0"/>
        <w:autoSpaceDN w:val="0"/>
        <w:adjustRightInd w:val="0"/>
        <w:spacing w:after="0" w:line="360" w:lineRule="auto"/>
        <w:ind w:left="0" w:firstLine="1140"/>
        <w:jc w:val="both"/>
        <w:rPr>
          <w:rFonts w:ascii="Times New Roman" w:hAnsi="Times New Roman"/>
          <w:sz w:val="28"/>
          <w:szCs w:val="28"/>
        </w:rPr>
      </w:pPr>
      <w:r w:rsidRPr="00B34A47">
        <w:rPr>
          <w:rFonts w:ascii="Times New Roman" w:hAnsi="Times New Roman"/>
          <w:sz w:val="28"/>
          <w:szCs w:val="28"/>
        </w:rPr>
        <w:t xml:space="preserve">Отчет о выполнении всех мероприятий перед </w:t>
      </w:r>
      <w:proofErr w:type="gramStart"/>
      <w:r w:rsidRPr="00B34A47">
        <w:rPr>
          <w:rFonts w:ascii="Times New Roman" w:hAnsi="Times New Roman"/>
          <w:sz w:val="28"/>
          <w:szCs w:val="28"/>
        </w:rPr>
        <w:t>выше стоящими</w:t>
      </w:r>
      <w:proofErr w:type="gramEnd"/>
      <w:r w:rsidRPr="00B34A47">
        <w:rPr>
          <w:rFonts w:ascii="Times New Roman" w:hAnsi="Times New Roman"/>
          <w:sz w:val="28"/>
          <w:szCs w:val="28"/>
        </w:rPr>
        <w:t xml:space="preserve">  лицами.</w:t>
      </w:r>
    </w:p>
    <w:p w:rsidR="00C10B5D" w:rsidRPr="00B34A47" w:rsidRDefault="00C10B5D" w:rsidP="00C10B5D">
      <w:pPr>
        <w:pStyle w:val="a5"/>
        <w:widowControl w:val="0"/>
        <w:numPr>
          <w:ilvl w:val="0"/>
          <w:numId w:val="21"/>
        </w:numPr>
        <w:tabs>
          <w:tab w:val="left" w:pos="1134"/>
        </w:tabs>
        <w:suppressAutoHyphens/>
        <w:autoSpaceDE w:val="0"/>
        <w:autoSpaceDN w:val="0"/>
        <w:adjustRightInd w:val="0"/>
        <w:spacing w:after="0" w:line="360" w:lineRule="auto"/>
        <w:ind w:left="0" w:firstLine="1140"/>
        <w:jc w:val="both"/>
        <w:rPr>
          <w:rFonts w:ascii="Times New Roman" w:hAnsi="Times New Roman"/>
          <w:sz w:val="28"/>
          <w:szCs w:val="28"/>
        </w:rPr>
      </w:pPr>
      <w:r w:rsidRPr="00B34A47">
        <w:rPr>
          <w:rFonts w:ascii="Times New Roman" w:hAnsi="Times New Roman"/>
          <w:sz w:val="28"/>
          <w:szCs w:val="28"/>
        </w:rPr>
        <w:t>Сроки отчетов перед органами управления образования о проведенных работах.</w:t>
      </w:r>
    </w:p>
    <w:p w:rsidR="00C10B5D" w:rsidRPr="00B34A47" w:rsidRDefault="00C10B5D" w:rsidP="00C10B5D">
      <w:pPr>
        <w:pStyle w:val="a5"/>
        <w:widowControl w:val="0"/>
        <w:tabs>
          <w:tab w:val="left" w:pos="1134"/>
        </w:tabs>
        <w:suppressAutoHyphens/>
        <w:autoSpaceDE w:val="0"/>
        <w:autoSpaceDN w:val="0"/>
        <w:adjustRightInd w:val="0"/>
        <w:spacing w:after="0" w:line="360" w:lineRule="auto"/>
        <w:ind w:left="0" w:firstLine="1500"/>
        <w:jc w:val="both"/>
        <w:rPr>
          <w:rFonts w:ascii="Times New Roman" w:hAnsi="Times New Roman"/>
          <w:sz w:val="28"/>
          <w:szCs w:val="28"/>
        </w:rPr>
      </w:pPr>
      <w:r w:rsidRPr="00B34A47">
        <w:rPr>
          <w:rFonts w:ascii="Times New Roman" w:hAnsi="Times New Roman"/>
          <w:sz w:val="28"/>
          <w:szCs w:val="28"/>
        </w:rPr>
        <w:t xml:space="preserve">В образовательном учреждении должна быть соответствующая документация, представленная папками установленного образца. </w:t>
      </w:r>
      <w:proofErr w:type="gramStart"/>
      <w:r w:rsidRPr="00B34A47">
        <w:rPr>
          <w:rFonts w:ascii="Times New Roman" w:hAnsi="Times New Roman"/>
          <w:sz w:val="28"/>
          <w:szCs w:val="28"/>
        </w:rPr>
        <w:t>Основные из них:</w:t>
      </w:r>
      <w:proofErr w:type="gramEnd"/>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-Руководящие указания федеральных и местных органов власти, распорядительные документы органов управления образованием;</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-Приказы руководителя объекта;</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-Решения антитеррористической рабочей группы органов управления </w:t>
      </w:r>
      <w:r w:rsidRPr="00B34A47">
        <w:rPr>
          <w:rFonts w:ascii="Times New Roman" w:hAnsi="Times New Roman"/>
          <w:sz w:val="28"/>
          <w:szCs w:val="28"/>
        </w:rPr>
        <w:lastRenderedPageBreak/>
        <w:t>образованием, справочные материалы о выполнении решений в части, касающейся объекта;</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-Переписка по вопросам противодействия терроризму и экстремизму;</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-Планы работы образовательного учреждения, материалы практических проверок, проведенных тренировок, доклады и отчеты;</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-Паспорт безопасности (антитеррористической защищенности) объекта;</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-План охраны образовательного учреждения и обеспечения безопасности при проведении массовых мероприятий;</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-Схема охраны образовательного учреждения и другие материалы об объекте, его характеристиках и охране.</w:t>
      </w:r>
    </w:p>
    <w:p w:rsidR="00C10B5D" w:rsidRPr="00B34A47" w:rsidRDefault="00C10B5D" w:rsidP="00C10B5D">
      <w:pPr>
        <w:pStyle w:val="a5"/>
        <w:widowControl w:val="0"/>
        <w:tabs>
          <w:tab w:val="left" w:pos="1134"/>
        </w:tabs>
        <w:suppressAutoHyphens/>
        <w:autoSpaceDE w:val="0"/>
        <w:autoSpaceDN w:val="0"/>
        <w:adjustRightInd w:val="0"/>
        <w:spacing w:after="0" w:line="360" w:lineRule="auto"/>
        <w:ind w:left="0" w:firstLine="851"/>
        <w:jc w:val="both"/>
        <w:rPr>
          <w:rFonts w:ascii="Times New Roman" w:hAnsi="Times New Roman"/>
          <w:sz w:val="28"/>
          <w:szCs w:val="28"/>
        </w:rPr>
      </w:pPr>
      <w:r w:rsidRPr="00B34A47">
        <w:rPr>
          <w:rFonts w:ascii="Times New Roman" w:hAnsi="Times New Roman"/>
          <w:sz w:val="28"/>
          <w:szCs w:val="28"/>
        </w:rPr>
        <w:t>При проверках особое внимание обращается  на состав следующих документов:</w:t>
      </w:r>
    </w:p>
    <w:p w:rsidR="00C10B5D" w:rsidRPr="00B34A47" w:rsidRDefault="00C10B5D" w:rsidP="00C10B5D">
      <w:pPr>
        <w:pStyle w:val="a5"/>
        <w:widowControl w:val="0"/>
        <w:numPr>
          <w:ilvl w:val="0"/>
          <w:numId w:val="23"/>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 xml:space="preserve">Приказ руководителя образовательного учреждения о назначении сотрудника и его помощника, которые являются ответственными за работу против терроризма в образовательном учреждении. </w:t>
      </w:r>
    </w:p>
    <w:p w:rsidR="00C10B5D" w:rsidRPr="00B34A47" w:rsidRDefault="00C10B5D" w:rsidP="00C10B5D">
      <w:pPr>
        <w:pStyle w:val="a5"/>
        <w:widowControl w:val="0"/>
        <w:numPr>
          <w:ilvl w:val="0"/>
          <w:numId w:val="23"/>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Приказ утверждения действий, направленных на защиту от экстремальных ситуаций.</w:t>
      </w:r>
    </w:p>
    <w:p w:rsidR="00C10B5D" w:rsidRPr="00B34A47" w:rsidRDefault="00C10B5D" w:rsidP="00C10B5D">
      <w:pPr>
        <w:pStyle w:val="a5"/>
        <w:widowControl w:val="0"/>
        <w:numPr>
          <w:ilvl w:val="0"/>
          <w:numId w:val="23"/>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Положение о сотруднике, который несет ответственность за  антитеррористическую работу в образовательном учреждении.</w:t>
      </w:r>
    </w:p>
    <w:p w:rsidR="00C10B5D" w:rsidRPr="00B34A47" w:rsidRDefault="00C10B5D" w:rsidP="00C10B5D">
      <w:pPr>
        <w:pStyle w:val="a5"/>
        <w:widowControl w:val="0"/>
        <w:numPr>
          <w:ilvl w:val="0"/>
          <w:numId w:val="23"/>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План действий обеспечения безопасности работников и учащихся образовательного учреждения.</w:t>
      </w:r>
    </w:p>
    <w:p w:rsidR="00C10B5D" w:rsidRPr="00B34A47" w:rsidRDefault="00C10B5D" w:rsidP="00C10B5D">
      <w:pPr>
        <w:pStyle w:val="a5"/>
        <w:widowControl w:val="0"/>
        <w:numPr>
          <w:ilvl w:val="0"/>
          <w:numId w:val="23"/>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Протоколы совещаний антитеррористической рабочей группы по вопросам противодействия терроризму.</w:t>
      </w:r>
    </w:p>
    <w:p w:rsidR="00C10B5D" w:rsidRPr="00B34A47" w:rsidRDefault="00C10B5D" w:rsidP="00C10B5D">
      <w:pPr>
        <w:pStyle w:val="a5"/>
        <w:widowControl w:val="0"/>
        <w:numPr>
          <w:ilvl w:val="0"/>
          <w:numId w:val="23"/>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Акт проверок.</w:t>
      </w:r>
    </w:p>
    <w:p w:rsidR="00C10B5D" w:rsidRPr="00B34A47" w:rsidRDefault="00C10B5D" w:rsidP="00C10B5D">
      <w:pPr>
        <w:pStyle w:val="a5"/>
        <w:widowControl w:val="0"/>
        <w:numPr>
          <w:ilvl w:val="0"/>
          <w:numId w:val="23"/>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Доклад.</w:t>
      </w:r>
    </w:p>
    <w:p w:rsidR="00C10B5D" w:rsidRPr="00B34A47" w:rsidRDefault="00C10B5D" w:rsidP="00C10B5D">
      <w:pPr>
        <w:pStyle w:val="a5"/>
        <w:widowControl w:val="0"/>
        <w:numPr>
          <w:ilvl w:val="0"/>
          <w:numId w:val="23"/>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Результат проведенных работ.</w:t>
      </w:r>
    </w:p>
    <w:p w:rsidR="00C10B5D" w:rsidRPr="00B34A47" w:rsidRDefault="00C10B5D" w:rsidP="00C10B5D">
      <w:pPr>
        <w:pStyle w:val="a5"/>
        <w:widowControl w:val="0"/>
        <w:numPr>
          <w:ilvl w:val="0"/>
          <w:numId w:val="23"/>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Отчет о чрезвычайных ситуациях и проведенных работах профилактики подобных чрезвычайных ситуаций.</w:t>
      </w:r>
    </w:p>
    <w:p w:rsidR="00C10B5D" w:rsidRPr="00B34A47" w:rsidRDefault="00C10B5D" w:rsidP="00C10B5D">
      <w:pPr>
        <w:pStyle w:val="a5"/>
        <w:widowControl w:val="0"/>
        <w:numPr>
          <w:ilvl w:val="0"/>
          <w:numId w:val="23"/>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 xml:space="preserve">Все инструкции, обеспечивающие безопасность персонала </w:t>
      </w:r>
      <w:r w:rsidRPr="00B34A47">
        <w:rPr>
          <w:rFonts w:ascii="Times New Roman" w:hAnsi="Times New Roman"/>
          <w:sz w:val="28"/>
          <w:szCs w:val="28"/>
        </w:rPr>
        <w:lastRenderedPageBreak/>
        <w:t>образовательного учреждения, а так же их воспитанников от террористических действий</w:t>
      </w:r>
      <w:r w:rsidRPr="005E68B2">
        <w:rPr>
          <w:rFonts w:ascii="Times New Roman" w:hAnsi="Times New Roman"/>
          <w:sz w:val="28"/>
          <w:szCs w:val="28"/>
        </w:rPr>
        <w:t xml:space="preserve"> [11;15].</w:t>
      </w:r>
    </w:p>
    <w:p w:rsidR="00C10B5D" w:rsidRPr="00B34A47" w:rsidRDefault="00C10B5D" w:rsidP="00C10B5D">
      <w:pPr>
        <w:widowControl w:val="0"/>
        <w:tabs>
          <w:tab w:val="left" w:pos="1134"/>
        </w:tabs>
        <w:suppressAutoHyphens/>
        <w:autoSpaceDE w:val="0"/>
        <w:autoSpaceDN w:val="0"/>
        <w:adjustRightInd w:val="0"/>
        <w:spacing w:after="0" w:line="360" w:lineRule="auto"/>
        <w:jc w:val="both"/>
        <w:rPr>
          <w:rFonts w:ascii="Times New Roman" w:hAnsi="Times New Roman"/>
          <w:sz w:val="28"/>
          <w:szCs w:val="28"/>
        </w:rPr>
      </w:pPr>
      <w:r w:rsidRPr="00B34A47">
        <w:rPr>
          <w:rFonts w:ascii="Times New Roman" w:hAnsi="Times New Roman"/>
          <w:sz w:val="28"/>
          <w:szCs w:val="28"/>
        </w:rPr>
        <w:tab/>
        <w:t>Обязательно должно быть понимание того, что все меры, предпринятые против терроризма в образовательном учреждении, также помогают и против других возможных социальных проблем, в том числе и некоторых чрезвычайных происшествий природного характера.</w:t>
      </w:r>
      <w:r w:rsidRPr="00B34A47">
        <w:rPr>
          <w:rFonts w:ascii="Times New Roman" w:hAnsi="Times New Roman"/>
          <w:sz w:val="28"/>
          <w:szCs w:val="28"/>
        </w:rPr>
        <w:tab/>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r w:rsidRPr="00B34A47">
        <w:rPr>
          <w:rFonts w:ascii="Times New Roman" w:hAnsi="Times New Roman"/>
          <w:sz w:val="28"/>
          <w:szCs w:val="28"/>
        </w:rPr>
        <w:tab/>
      </w:r>
      <w:r w:rsidRPr="00B34A47">
        <w:rPr>
          <w:rFonts w:ascii="Times New Roman" w:hAnsi="Times New Roman"/>
          <w:b/>
          <w:sz w:val="28"/>
          <w:szCs w:val="28"/>
        </w:rPr>
        <w:t>Рекомендации руководителям ОУ по противодействию терроризму.</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При сохраняющейся угрозе террористических актов, возможности вовлечения учащихся в различные экстремистские, преступные  организации и религиозные секты необходимо считать приоритетными следующие задачи:</w:t>
      </w:r>
    </w:p>
    <w:p w:rsidR="00C10B5D" w:rsidRPr="00B34A47" w:rsidRDefault="00C10B5D" w:rsidP="00C10B5D">
      <w:pPr>
        <w:pStyle w:val="a5"/>
        <w:widowControl w:val="0"/>
        <w:numPr>
          <w:ilvl w:val="0"/>
          <w:numId w:val="24"/>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Развитие чувства патриотизма, любви к родине, бдительности, дисциплинированности, коллективизма.</w:t>
      </w:r>
    </w:p>
    <w:p w:rsidR="00C10B5D" w:rsidRPr="00B34A47" w:rsidRDefault="00C10B5D" w:rsidP="00C10B5D">
      <w:pPr>
        <w:pStyle w:val="a5"/>
        <w:widowControl w:val="0"/>
        <w:numPr>
          <w:ilvl w:val="0"/>
          <w:numId w:val="24"/>
        </w:numPr>
        <w:tabs>
          <w:tab w:val="left" w:pos="1134"/>
          <w:tab w:val="left" w:pos="1417"/>
          <w:tab w:val="left" w:pos="198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Повышенная строгость к слабой дисциплине и разным негативным явлениям.</w:t>
      </w:r>
    </w:p>
    <w:p w:rsidR="00C10B5D" w:rsidRPr="00B34A47" w:rsidRDefault="00C10B5D" w:rsidP="00C10B5D">
      <w:pPr>
        <w:pStyle w:val="a5"/>
        <w:widowControl w:val="0"/>
        <w:numPr>
          <w:ilvl w:val="0"/>
          <w:numId w:val="24"/>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Обеспечение безопасного поведения для себя и окружающих</w:t>
      </w:r>
      <w:r w:rsidRPr="005E68B2">
        <w:rPr>
          <w:rFonts w:ascii="Times New Roman" w:hAnsi="Times New Roman"/>
          <w:sz w:val="28"/>
          <w:szCs w:val="28"/>
        </w:rPr>
        <w:t>.</w:t>
      </w:r>
    </w:p>
    <w:p w:rsidR="00C10B5D" w:rsidRPr="00B34A47" w:rsidRDefault="00C10B5D" w:rsidP="00C10B5D">
      <w:pPr>
        <w:pStyle w:val="a5"/>
        <w:widowControl w:val="0"/>
        <w:tabs>
          <w:tab w:val="left" w:pos="1134"/>
        </w:tabs>
        <w:suppressAutoHyphens/>
        <w:autoSpaceDE w:val="0"/>
        <w:autoSpaceDN w:val="0"/>
        <w:adjustRightInd w:val="0"/>
        <w:spacing w:after="0" w:line="360" w:lineRule="auto"/>
        <w:jc w:val="both"/>
        <w:rPr>
          <w:rFonts w:ascii="Times New Roman" w:hAnsi="Times New Roman"/>
          <w:sz w:val="28"/>
          <w:szCs w:val="28"/>
        </w:rPr>
      </w:pPr>
      <w:r w:rsidRPr="00B34A47">
        <w:rPr>
          <w:rFonts w:ascii="Times New Roman" w:hAnsi="Times New Roman"/>
          <w:sz w:val="28"/>
          <w:szCs w:val="28"/>
        </w:rPr>
        <w:t xml:space="preserve">Особо </w:t>
      </w:r>
      <w:proofErr w:type="gramStart"/>
      <w:r w:rsidRPr="00B34A47">
        <w:rPr>
          <w:rFonts w:ascii="Times New Roman" w:hAnsi="Times New Roman"/>
          <w:sz w:val="28"/>
          <w:szCs w:val="28"/>
        </w:rPr>
        <w:t>значимыми</w:t>
      </w:r>
      <w:proofErr w:type="gramEnd"/>
      <w:r w:rsidRPr="00B34A47">
        <w:rPr>
          <w:rFonts w:ascii="Times New Roman" w:hAnsi="Times New Roman"/>
          <w:sz w:val="28"/>
          <w:szCs w:val="28"/>
        </w:rPr>
        <w:t xml:space="preserve"> в этих направлениях рекомендаций можно выделить следующие:</w:t>
      </w:r>
    </w:p>
    <w:p w:rsidR="00C10B5D" w:rsidRPr="00B34A47" w:rsidRDefault="00C10B5D" w:rsidP="00C10B5D">
      <w:pPr>
        <w:widowControl w:val="0"/>
        <w:tabs>
          <w:tab w:val="left" w:pos="1134"/>
          <w:tab w:val="left" w:pos="1417"/>
          <w:tab w:val="left" w:pos="1984"/>
        </w:tabs>
        <w:suppressAutoHyphens/>
        <w:autoSpaceDE w:val="0"/>
        <w:adjustRightInd w:val="0"/>
        <w:spacing w:after="0" w:line="360" w:lineRule="auto"/>
        <w:ind w:firstLine="709"/>
        <w:jc w:val="both"/>
        <w:rPr>
          <w:rFonts w:ascii="Times New Roman" w:hAnsi="Times New Roman"/>
          <w:sz w:val="28"/>
          <w:szCs w:val="28"/>
          <w:lang w:eastAsia="ar-SA"/>
        </w:rPr>
      </w:pPr>
      <w:r w:rsidRPr="00B34A47">
        <w:rPr>
          <w:rFonts w:ascii="Times New Roman" w:hAnsi="Times New Roman"/>
          <w:sz w:val="28"/>
          <w:szCs w:val="28"/>
          <w:lang w:eastAsia="ar-SA"/>
        </w:rPr>
        <w:t>1) Улучшение знаний, касающихся предупреждения преступности и террористических актов в образовательном учреждении.</w:t>
      </w:r>
    </w:p>
    <w:p w:rsidR="00C10B5D" w:rsidRPr="00B34A47" w:rsidRDefault="00C10B5D" w:rsidP="00C10B5D">
      <w:pPr>
        <w:widowControl w:val="0"/>
        <w:tabs>
          <w:tab w:val="left" w:pos="1134"/>
          <w:tab w:val="left" w:pos="1417"/>
          <w:tab w:val="left" w:pos="198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2)  Улучшение взаимодействия по предупреждению актов терроризма </w:t>
      </w:r>
      <w:proofErr w:type="gramStart"/>
      <w:r w:rsidRPr="00B34A47">
        <w:rPr>
          <w:rFonts w:ascii="Times New Roman" w:hAnsi="Times New Roman"/>
          <w:sz w:val="28"/>
          <w:szCs w:val="28"/>
        </w:rPr>
        <w:t>с</w:t>
      </w:r>
      <w:proofErr w:type="gramEnd"/>
    </w:p>
    <w:p w:rsidR="00C10B5D" w:rsidRPr="00B34A47" w:rsidRDefault="00C10B5D" w:rsidP="00C10B5D">
      <w:pPr>
        <w:widowControl w:val="0"/>
        <w:tabs>
          <w:tab w:val="left" w:pos="1134"/>
          <w:tab w:val="left" w:pos="1417"/>
          <w:tab w:val="left" w:pos="1984"/>
        </w:tabs>
        <w:suppressAutoHyphens/>
        <w:autoSpaceDE w:val="0"/>
        <w:autoSpaceDN w:val="0"/>
        <w:adjustRightInd w:val="0"/>
        <w:spacing w:after="0" w:line="360" w:lineRule="auto"/>
        <w:jc w:val="both"/>
        <w:rPr>
          <w:rFonts w:ascii="Times New Roman" w:hAnsi="Times New Roman"/>
          <w:sz w:val="28"/>
          <w:szCs w:val="28"/>
        </w:rPr>
      </w:pPr>
      <w:r w:rsidRPr="00B34A47">
        <w:rPr>
          <w:rFonts w:ascii="Times New Roman" w:hAnsi="Times New Roman"/>
          <w:sz w:val="28"/>
          <w:szCs w:val="28"/>
        </w:rPr>
        <w:t>управлениями ФСБ, ГОЧС, МВД, оказание практической помощи со стороны этих ведомств.</w:t>
      </w:r>
    </w:p>
    <w:p w:rsidR="00C10B5D" w:rsidRPr="00B34A47" w:rsidRDefault="00C10B5D" w:rsidP="00C10B5D">
      <w:pPr>
        <w:pStyle w:val="a5"/>
        <w:widowControl w:val="0"/>
        <w:tabs>
          <w:tab w:val="left" w:pos="1134"/>
          <w:tab w:val="left" w:pos="1417"/>
          <w:tab w:val="left" w:pos="198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3) Работа с родителями и органами местного правления на предмет поведения детей и склонности к экстремизму, терроризму.</w:t>
      </w:r>
    </w:p>
    <w:p w:rsidR="00C10B5D" w:rsidRPr="00B34A47" w:rsidRDefault="00C10B5D" w:rsidP="00C10B5D">
      <w:pPr>
        <w:widowControl w:val="0"/>
        <w:tabs>
          <w:tab w:val="left" w:pos="1134"/>
          <w:tab w:val="left" w:pos="1417"/>
          <w:tab w:val="left" w:pos="1984"/>
        </w:tabs>
        <w:suppressAutoHyphens/>
        <w:autoSpaceDE w:val="0"/>
        <w:adjustRightInd w:val="0"/>
        <w:spacing w:after="0" w:line="360" w:lineRule="auto"/>
        <w:ind w:firstLine="709"/>
        <w:jc w:val="both"/>
        <w:rPr>
          <w:rFonts w:ascii="Times New Roman" w:hAnsi="Times New Roman"/>
          <w:sz w:val="28"/>
          <w:szCs w:val="28"/>
          <w:lang w:eastAsia="ar-SA"/>
        </w:rPr>
      </w:pPr>
      <w:r w:rsidRPr="00B34A47">
        <w:rPr>
          <w:rFonts w:ascii="Times New Roman" w:hAnsi="Times New Roman"/>
          <w:sz w:val="28"/>
          <w:szCs w:val="28"/>
          <w:lang w:eastAsia="ar-SA"/>
        </w:rPr>
        <w:t>4) Усиление правового воспитания  учащихся, которое будет в первую очередь направлено на обеспечение собственной социальной и личной защиты.</w:t>
      </w:r>
    </w:p>
    <w:p w:rsidR="00C10B5D" w:rsidRPr="00B34A47" w:rsidRDefault="00C10B5D" w:rsidP="00C10B5D">
      <w:pPr>
        <w:pStyle w:val="a5"/>
        <w:widowControl w:val="0"/>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5) Строгая борьба с хулиганст</w:t>
      </w:r>
      <w:r>
        <w:rPr>
          <w:rFonts w:ascii="Times New Roman" w:hAnsi="Times New Roman"/>
          <w:sz w:val="28"/>
          <w:szCs w:val="28"/>
        </w:rPr>
        <w:t>вом, унижением, вымогательством</w:t>
      </w:r>
      <w:r w:rsidRPr="005E68B2">
        <w:rPr>
          <w:rFonts w:ascii="Times New Roman" w:hAnsi="Times New Roman"/>
          <w:sz w:val="28"/>
          <w:szCs w:val="28"/>
        </w:rPr>
        <w:t xml:space="preserve"> [24].</w:t>
      </w:r>
      <w:r w:rsidRPr="00B34A47">
        <w:rPr>
          <w:rFonts w:ascii="Times New Roman" w:hAnsi="Times New Roman"/>
          <w:sz w:val="28"/>
          <w:szCs w:val="28"/>
        </w:rPr>
        <w:t xml:space="preserve"> </w:t>
      </w:r>
      <w:r w:rsidRPr="00B34A47">
        <w:rPr>
          <w:rFonts w:ascii="Times New Roman" w:hAnsi="Times New Roman"/>
          <w:sz w:val="28"/>
          <w:szCs w:val="28"/>
        </w:rPr>
        <w:lastRenderedPageBreak/>
        <w:t xml:space="preserve">Борьба с употреблением алкоголя и </w:t>
      </w:r>
      <w:proofErr w:type="spellStart"/>
      <w:r w:rsidRPr="00B34A47">
        <w:rPr>
          <w:rFonts w:ascii="Times New Roman" w:hAnsi="Times New Roman"/>
          <w:sz w:val="28"/>
          <w:szCs w:val="28"/>
        </w:rPr>
        <w:t>табакокурением</w:t>
      </w:r>
      <w:proofErr w:type="spellEnd"/>
      <w:r w:rsidRPr="00B34A47">
        <w:rPr>
          <w:rFonts w:ascii="Times New Roman" w:hAnsi="Times New Roman"/>
          <w:sz w:val="28"/>
          <w:szCs w:val="28"/>
        </w:rPr>
        <w:t xml:space="preserve"> на территории образовательного учреждения.</w:t>
      </w:r>
    </w:p>
    <w:p w:rsidR="00C10B5D" w:rsidRPr="00B34A47" w:rsidRDefault="00C10B5D" w:rsidP="00C10B5D">
      <w:pPr>
        <w:widowControl w:val="0"/>
        <w:tabs>
          <w:tab w:val="left" w:pos="1134"/>
        </w:tabs>
        <w:suppressAutoHyphens/>
        <w:autoSpaceDE w:val="0"/>
        <w:autoSpaceDN w:val="0"/>
        <w:adjustRightInd w:val="0"/>
        <w:spacing w:after="0" w:line="360" w:lineRule="auto"/>
        <w:jc w:val="both"/>
        <w:rPr>
          <w:rFonts w:ascii="Times New Roman" w:hAnsi="Times New Roman"/>
          <w:sz w:val="28"/>
          <w:szCs w:val="28"/>
        </w:rPr>
      </w:pPr>
      <w:r w:rsidRPr="00B34A47">
        <w:rPr>
          <w:rFonts w:ascii="Times New Roman" w:hAnsi="Times New Roman"/>
          <w:sz w:val="28"/>
          <w:szCs w:val="28"/>
        </w:rPr>
        <w:tab/>
        <w:t xml:space="preserve">Для осуществления мер по усилению бдительности и осуществлению безопасности жизни и здоровья учеников и работников, руководитель образовательного учреждения обязан: </w:t>
      </w:r>
    </w:p>
    <w:p w:rsidR="00C10B5D" w:rsidRPr="00B34A47" w:rsidRDefault="00C10B5D" w:rsidP="00C10B5D">
      <w:pPr>
        <w:pStyle w:val="a5"/>
        <w:widowControl w:val="0"/>
        <w:numPr>
          <w:ilvl w:val="0"/>
          <w:numId w:val="25"/>
        </w:numPr>
        <w:tabs>
          <w:tab w:val="left" w:pos="993"/>
        </w:tabs>
        <w:suppressAutoHyphens/>
        <w:autoSpaceDE w:val="0"/>
        <w:autoSpaceDN w:val="0"/>
        <w:adjustRightInd w:val="0"/>
        <w:spacing w:after="0" w:line="360" w:lineRule="auto"/>
        <w:ind w:left="0" w:firstLine="567"/>
        <w:jc w:val="both"/>
        <w:rPr>
          <w:rFonts w:ascii="Times New Roman" w:hAnsi="Times New Roman"/>
          <w:sz w:val="28"/>
          <w:szCs w:val="28"/>
        </w:rPr>
      </w:pPr>
      <w:r w:rsidRPr="00B34A47">
        <w:rPr>
          <w:rFonts w:ascii="Times New Roman" w:hAnsi="Times New Roman"/>
          <w:sz w:val="28"/>
          <w:szCs w:val="28"/>
        </w:rPr>
        <w:t>Знать документы и методические материалы, которые подготавливают к действиям при диверсии террористических актов.</w:t>
      </w:r>
    </w:p>
    <w:p w:rsidR="00C10B5D" w:rsidRPr="00B34A47" w:rsidRDefault="00C10B5D" w:rsidP="00C10B5D">
      <w:pPr>
        <w:pStyle w:val="a5"/>
        <w:widowControl w:val="0"/>
        <w:numPr>
          <w:ilvl w:val="0"/>
          <w:numId w:val="25"/>
        </w:numPr>
        <w:tabs>
          <w:tab w:val="left" w:pos="993"/>
        </w:tabs>
        <w:suppressAutoHyphens/>
        <w:autoSpaceDE w:val="0"/>
        <w:autoSpaceDN w:val="0"/>
        <w:adjustRightInd w:val="0"/>
        <w:spacing w:after="0" w:line="360" w:lineRule="auto"/>
        <w:ind w:left="0" w:firstLine="567"/>
        <w:jc w:val="both"/>
        <w:rPr>
          <w:rFonts w:ascii="Times New Roman" w:hAnsi="Times New Roman"/>
          <w:sz w:val="28"/>
          <w:szCs w:val="28"/>
        </w:rPr>
      </w:pPr>
      <w:r w:rsidRPr="00B34A47">
        <w:rPr>
          <w:rFonts w:ascii="Times New Roman" w:hAnsi="Times New Roman"/>
          <w:sz w:val="28"/>
          <w:szCs w:val="28"/>
        </w:rPr>
        <w:t>Лично отслеживать организацию антитеррористической защиты образовательного учреждения. Проводить разъяснительные беседы среди работников образовательного учреждения, а также среди родителей и учеников, чтобы усилить готовность к действиям в чрезвычайных ситуациях.</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Особенно следует выделить следующие мероприятия:</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Проведение ряда предупредительно-профилактических работ по повышению бдительности, обеспечению безопасности учеников и работников  совместно с родителями, попечительским советом, СМИ и органами власти.</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Усиление совместной работы с ФСБ, МВД, прокуратурой и военными комиссариатами.</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Проверка транспорта и людей, которые входят на территорию образовательного учреждения.</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Исключение  нахождения бесхозных транспортных сре</w:t>
      </w:r>
      <w:proofErr w:type="gramStart"/>
      <w:r w:rsidRPr="00B34A47">
        <w:rPr>
          <w:rFonts w:ascii="Times New Roman" w:hAnsi="Times New Roman"/>
          <w:sz w:val="28"/>
          <w:szCs w:val="28"/>
        </w:rPr>
        <w:t>дств в бл</w:t>
      </w:r>
      <w:proofErr w:type="gramEnd"/>
      <w:r w:rsidRPr="00B34A47">
        <w:rPr>
          <w:rFonts w:ascii="Times New Roman" w:hAnsi="Times New Roman"/>
          <w:sz w:val="28"/>
          <w:szCs w:val="28"/>
        </w:rPr>
        <w:t>изи и на территории образовательного учреждения.</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Усиление  работы охранной службы и дежурство персонала образовательного учреждения.</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Проведение  тщательной проверки работников, которые выполняют ремонтные работы</w:t>
      </w:r>
      <w:r w:rsidRPr="005E68B2">
        <w:rPr>
          <w:rFonts w:ascii="Times New Roman" w:hAnsi="Times New Roman"/>
          <w:sz w:val="28"/>
          <w:szCs w:val="28"/>
        </w:rPr>
        <w:t xml:space="preserve"> [10;19].</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Наличие особого  контроля над входящими и выходящими грузами. Следование графику вывоза твердых бытовых отходов.</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 xml:space="preserve">Систематическая проверка подвалов, подсобных помещений, чердаков. Закрытие  их на замок и опечатывание. </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lastRenderedPageBreak/>
        <w:t>Закрывание входных дверей.</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 xml:space="preserve">Достаточное освещение образовательного учреждения. </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Проверка средства пожарной безопасности.</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Периодическое изменение схемы оповещения сотрудников образовательного учреждения.</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Наличие четкого плана действий при чрезвычайных происшествиях в образовательном учреждении.</w:t>
      </w:r>
    </w:p>
    <w:p w:rsidR="00C10B5D" w:rsidRPr="00B34A47" w:rsidRDefault="00C10B5D" w:rsidP="00C10B5D">
      <w:pPr>
        <w:pStyle w:val="a5"/>
        <w:widowControl w:val="0"/>
        <w:numPr>
          <w:ilvl w:val="0"/>
          <w:numId w:val="2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Обеспечение системы оповещения в классах, аудиториях, помещениях, где будет находиться  большое скопление людей.</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Таким образом, безопасность обучающихся и сотрудников образовательных учреждений, а также рациональность их поведения в условиях проведения террористических актов во многом определяется выполнением существующих Положений, Инструкций, Указаний и др. документов. Безусловно, при этом основополагающее значение для качественного их выполнения имеет создание в  образовательных учреждениях системы  подготовки обучающихся к адекватному поведению в чрезвычайных ситуациях и противостоянии их возникновению. </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b/>
          <w:sz w:val="28"/>
          <w:szCs w:val="28"/>
        </w:rPr>
      </w:pPr>
      <w:r w:rsidRPr="00B34A47">
        <w:rPr>
          <w:rFonts w:ascii="Times New Roman" w:hAnsi="Times New Roman"/>
          <w:b/>
          <w:sz w:val="28"/>
          <w:szCs w:val="28"/>
        </w:rPr>
        <w:lastRenderedPageBreak/>
        <w:t>1.3.Формы и методы подготовки учащихся к действиям при террористических актах на уроках ОБЖ.</w:t>
      </w:r>
    </w:p>
    <w:p w:rsidR="004A1D80" w:rsidRPr="00314FD4" w:rsidRDefault="004A1D80" w:rsidP="004A1D80">
      <w:pPr>
        <w:spacing w:after="0" w:line="360" w:lineRule="auto"/>
        <w:ind w:firstLine="709"/>
        <w:jc w:val="both"/>
        <w:rPr>
          <w:rFonts w:ascii="Times New Roman" w:eastAsia="Times New Roman" w:hAnsi="Times New Roman" w:cs="Times New Roman"/>
          <w:sz w:val="24"/>
          <w:szCs w:val="24"/>
          <w:lang w:eastAsia="ru-RU"/>
        </w:rPr>
      </w:pPr>
      <w:r w:rsidRPr="00314FD4">
        <w:rPr>
          <w:rFonts w:ascii="Times New Roman" w:eastAsia="Times New Roman" w:hAnsi="Times New Roman" w:cs="Times New Roman"/>
          <w:sz w:val="28"/>
          <w:szCs w:val="28"/>
          <w:lang w:eastAsia="ru-RU"/>
        </w:rPr>
        <w:t>Результативность учебно-воспитательной работы полностью зависит от правильного подхода и от выбора организационной формы обучения. В научно-педагогических исследованиях представлены трактовки понятия «организационные формы обучения».</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b/>
          <w:sz w:val="28"/>
          <w:szCs w:val="28"/>
        </w:rPr>
        <w:tab/>
        <w:t xml:space="preserve">Форма </w:t>
      </w:r>
      <w:r w:rsidRPr="00B34A47">
        <w:rPr>
          <w:rFonts w:ascii="Times New Roman" w:hAnsi="Times New Roman"/>
          <w:sz w:val="28"/>
          <w:szCs w:val="28"/>
        </w:rPr>
        <w:t>(в педагогике) -  обозначает внешнюю сторону организации учебного процесса</w:t>
      </w:r>
      <w:r>
        <w:rPr>
          <w:rFonts w:ascii="Times New Roman" w:hAnsi="Times New Roman"/>
          <w:sz w:val="28"/>
          <w:szCs w:val="28"/>
        </w:rPr>
        <w:t xml:space="preserve"> и</w:t>
      </w:r>
      <w:r w:rsidRPr="00B34A47">
        <w:rPr>
          <w:rFonts w:ascii="Times New Roman" w:hAnsi="Times New Roman"/>
          <w:sz w:val="28"/>
          <w:szCs w:val="28"/>
        </w:rPr>
        <w:t xml:space="preserve"> зависит от методов, средств, состава участников образовательного процесса. </w:t>
      </w:r>
      <w:r>
        <w:rPr>
          <w:rFonts w:ascii="Times New Roman" w:hAnsi="Times New Roman"/>
          <w:sz w:val="28"/>
          <w:szCs w:val="28"/>
        </w:rPr>
        <w:t>Форма и</w:t>
      </w:r>
      <w:r w:rsidRPr="00B34A47">
        <w:rPr>
          <w:rFonts w:ascii="Times New Roman" w:hAnsi="Times New Roman"/>
          <w:sz w:val="28"/>
          <w:szCs w:val="28"/>
        </w:rPr>
        <w:t>меет разные виды: индивидуальная, групповая, фронтальная, коллективная, парное обучение и т.д.</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r>
      <w:proofErr w:type="gramStart"/>
      <w:r w:rsidRPr="00B34A47">
        <w:rPr>
          <w:rFonts w:ascii="Times New Roman" w:hAnsi="Times New Roman"/>
          <w:b/>
          <w:sz w:val="28"/>
          <w:szCs w:val="28"/>
        </w:rPr>
        <w:t xml:space="preserve">Форма организации обучения – </w:t>
      </w:r>
      <w:r w:rsidRPr="00B34A47">
        <w:rPr>
          <w:rFonts w:ascii="Times New Roman" w:hAnsi="Times New Roman"/>
          <w:sz w:val="28"/>
          <w:szCs w:val="28"/>
        </w:rPr>
        <w:t>отдельная часть процесса обучения, конкретный вид занятий</w:t>
      </w:r>
      <w:r>
        <w:rPr>
          <w:rFonts w:ascii="Times New Roman" w:hAnsi="Times New Roman"/>
          <w:sz w:val="28"/>
          <w:szCs w:val="28"/>
        </w:rPr>
        <w:t xml:space="preserve"> </w:t>
      </w:r>
      <w:r w:rsidRPr="00B34A47">
        <w:rPr>
          <w:rFonts w:ascii="Times New Roman" w:hAnsi="Times New Roman"/>
          <w:sz w:val="28"/>
          <w:szCs w:val="28"/>
        </w:rPr>
        <w:t>(урок, лекция, семинар, экскурсия, факультатив, экзамен и т.д.)</w:t>
      </w:r>
      <w:proofErr w:type="gramEnd"/>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t xml:space="preserve">Обращаясь к изучению противодействия терроризму в образовательном учреждении, лучше всего </w:t>
      </w:r>
      <w:r>
        <w:rPr>
          <w:rFonts w:ascii="Times New Roman" w:hAnsi="Times New Roman"/>
          <w:sz w:val="28"/>
          <w:szCs w:val="28"/>
        </w:rPr>
        <w:t xml:space="preserve"> следует </w:t>
      </w:r>
      <w:r w:rsidRPr="00B34A47">
        <w:rPr>
          <w:rFonts w:ascii="Times New Roman" w:hAnsi="Times New Roman"/>
          <w:sz w:val="28"/>
          <w:szCs w:val="28"/>
        </w:rPr>
        <w:t>использовать классно-урочную и внеурочную</w:t>
      </w:r>
      <w:r>
        <w:rPr>
          <w:rFonts w:ascii="Times New Roman" w:hAnsi="Times New Roman"/>
          <w:sz w:val="28"/>
          <w:szCs w:val="28"/>
        </w:rPr>
        <w:t xml:space="preserve">  формы</w:t>
      </w:r>
      <w:r w:rsidRPr="00B34A47">
        <w:rPr>
          <w:rFonts w:ascii="Times New Roman" w:hAnsi="Times New Roman"/>
          <w:sz w:val="28"/>
          <w:szCs w:val="28"/>
        </w:rPr>
        <w:t xml:space="preserve">. </w:t>
      </w:r>
      <w:r w:rsidRPr="00B34A47">
        <w:rPr>
          <w:rFonts w:ascii="Times New Roman" w:hAnsi="Times New Roman"/>
          <w:sz w:val="28"/>
          <w:szCs w:val="28"/>
        </w:rPr>
        <w:tab/>
        <w:t xml:space="preserve">Наибольшее распространение, как в нашей стране, так и за рубежом, получила классно-урочная система обучения. Она основалась в  </w:t>
      </w:r>
      <w:proofErr w:type="gramStart"/>
      <w:r w:rsidRPr="00B34A47">
        <w:rPr>
          <w:rFonts w:ascii="Times New Roman" w:hAnsi="Times New Roman"/>
          <w:sz w:val="28"/>
          <w:szCs w:val="28"/>
        </w:rPr>
        <w:t>Х</w:t>
      </w:r>
      <w:proofErr w:type="gramEnd"/>
      <w:r w:rsidRPr="00B34A47">
        <w:rPr>
          <w:rFonts w:ascii="Times New Roman" w:hAnsi="Times New Roman"/>
          <w:sz w:val="28"/>
          <w:szCs w:val="28"/>
          <w:lang w:val="en-US"/>
        </w:rPr>
        <w:t>VII</w:t>
      </w:r>
      <w:r w:rsidRPr="00B34A47">
        <w:rPr>
          <w:rFonts w:ascii="Times New Roman" w:hAnsi="Times New Roman"/>
          <w:sz w:val="28"/>
          <w:szCs w:val="28"/>
        </w:rPr>
        <w:t xml:space="preserve"> веке и развивается уже более 300 лет. Основоположником данной системы стал И. </w:t>
      </w:r>
      <w:proofErr w:type="spellStart"/>
      <w:r w:rsidRPr="00B34A47">
        <w:rPr>
          <w:rFonts w:ascii="Times New Roman" w:hAnsi="Times New Roman"/>
          <w:sz w:val="28"/>
          <w:szCs w:val="28"/>
        </w:rPr>
        <w:t>Лойла</w:t>
      </w:r>
      <w:proofErr w:type="spellEnd"/>
      <w:r w:rsidRPr="00B34A47">
        <w:rPr>
          <w:rFonts w:ascii="Times New Roman" w:hAnsi="Times New Roman"/>
          <w:sz w:val="28"/>
          <w:szCs w:val="28"/>
        </w:rPr>
        <w:t xml:space="preserve">, развивал ее немецкий педагог И. Штурм, а разработкой технических основ занялся Я.А. Коменский, он же и воплотил ее в практику. </w:t>
      </w:r>
      <w:r w:rsidRPr="00B34A47">
        <w:rPr>
          <w:rFonts w:ascii="Times New Roman" w:hAnsi="Times New Roman"/>
          <w:sz w:val="28"/>
          <w:szCs w:val="28"/>
        </w:rPr>
        <w:tab/>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r>
      <w:proofErr w:type="spellStart"/>
      <w:r w:rsidRPr="00B34A47">
        <w:rPr>
          <w:rFonts w:ascii="Times New Roman" w:hAnsi="Times New Roman"/>
          <w:sz w:val="28"/>
          <w:szCs w:val="28"/>
        </w:rPr>
        <w:t>Класно-урочная</w:t>
      </w:r>
      <w:proofErr w:type="spellEnd"/>
      <w:r w:rsidRPr="00B34A47">
        <w:rPr>
          <w:rFonts w:ascii="Times New Roman" w:hAnsi="Times New Roman"/>
          <w:sz w:val="28"/>
          <w:szCs w:val="28"/>
        </w:rPr>
        <w:t xml:space="preserve"> форма отличается строгостью организации; экономностью времени; эмоциональностью влияния на учеников.</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t>Можно выделить следующие типы уроков</w:t>
      </w:r>
      <w:r>
        <w:rPr>
          <w:rFonts w:ascii="Times New Roman" w:hAnsi="Times New Roman"/>
          <w:sz w:val="28"/>
          <w:szCs w:val="28"/>
        </w:rPr>
        <w:t xml:space="preserve"> (</w:t>
      </w:r>
      <w:r w:rsidRPr="00B34A47">
        <w:rPr>
          <w:rFonts w:ascii="Times New Roman" w:hAnsi="Times New Roman"/>
          <w:sz w:val="28"/>
          <w:szCs w:val="28"/>
        </w:rPr>
        <w:t>по способу организации):</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-Урок – лекция;</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-Урок – беседа;</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 Урок – экскурсия;</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-Кино – урок;</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-Урок – самостоятельная работа.</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lastRenderedPageBreak/>
        <w:tab/>
      </w:r>
      <w:r w:rsidRPr="00B34A47">
        <w:rPr>
          <w:rFonts w:ascii="Times New Roman" w:hAnsi="Times New Roman"/>
          <w:b/>
          <w:sz w:val="28"/>
          <w:szCs w:val="28"/>
        </w:rPr>
        <w:t>Экскурсия</w:t>
      </w:r>
      <w:r w:rsidRPr="00B34A47">
        <w:rPr>
          <w:rFonts w:ascii="Times New Roman" w:hAnsi="Times New Roman"/>
          <w:sz w:val="28"/>
          <w:szCs w:val="28"/>
        </w:rPr>
        <w:t xml:space="preserve"> – </w:t>
      </w:r>
      <w:proofErr w:type="gramStart"/>
      <w:r w:rsidRPr="00B34A47">
        <w:rPr>
          <w:rFonts w:ascii="Times New Roman" w:hAnsi="Times New Roman"/>
          <w:sz w:val="28"/>
          <w:szCs w:val="28"/>
        </w:rPr>
        <w:t>занятие</w:t>
      </w:r>
      <w:proofErr w:type="gramEnd"/>
      <w:r w:rsidRPr="00B34A47">
        <w:rPr>
          <w:rFonts w:ascii="Times New Roman" w:hAnsi="Times New Roman"/>
          <w:sz w:val="28"/>
          <w:szCs w:val="28"/>
        </w:rPr>
        <w:t xml:space="preserve"> перенесенное в музей, на выставку, в поле и т.д. с определенной образовательной целью. </w:t>
      </w:r>
      <w:r>
        <w:rPr>
          <w:rFonts w:ascii="Times New Roman" w:hAnsi="Times New Roman"/>
          <w:sz w:val="28"/>
          <w:szCs w:val="28"/>
        </w:rPr>
        <w:t>При проведении э</w:t>
      </w:r>
      <w:r w:rsidRPr="00B34A47">
        <w:rPr>
          <w:rFonts w:ascii="Times New Roman" w:hAnsi="Times New Roman"/>
          <w:sz w:val="28"/>
          <w:szCs w:val="28"/>
        </w:rPr>
        <w:t>кскурси</w:t>
      </w:r>
      <w:r>
        <w:rPr>
          <w:rFonts w:ascii="Times New Roman" w:hAnsi="Times New Roman"/>
          <w:sz w:val="28"/>
          <w:szCs w:val="28"/>
        </w:rPr>
        <w:t>и</w:t>
      </w:r>
      <w:r w:rsidRPr="00B34A47">
        <w:rPr>
          <w:rFonts w:ascii="Times New Roman" w:hAnsi="Times New Roman"/>
          <w:sz w:val="28"/>
          <w:szCs w:val="28"/>
        </w:rPr>
        <w:t xml:space="preserve"> использу</w:t>
      </w:r>
      <w:r>
        <w:rPr>
          <w:rFonts w:ascii="Times New Roman" w:hAnsi="Times New Roman"/>
          <w:sz w:val="28"/>
          <w:szCs w:val="28"/>
        </w:rPr>
        <w:t>ю</w:t>
      </w:r>
      <w:r w:rsidRPr="00B34A47">
        <w:rPr>
          <w:rFonts w:ascii="Times New Roman" w:hAnsi="Times New Roman"/>
          <w:sz w:val="28"/>
          <w:szCs w:val="28"/>
        </w:rPr>
        <w:t>т беседу, демонстрацию, рассказ и другие методы. Экскурсия выполняет следующие функции:</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w:t>
      </w:r>
      <w:r>
        <w:rPr>
          <w:rFonts w:ascii="Times New Roman" w:hAnsi="Times New Roman"/>
          <w:sz w:val="28"/>
          <w:szCs w:val="28"/>
        </w:rPr>
        <w:t>и</w:t>
      </w:r>
      <w:r w:rsidRPr="00B34A47">
        <w:rPr>
          <w:rFonts w:ascii="Times New Roman" w:hAnsi="Times New Roman"/>
          <w:sz w:val="28"/>
          <w:szCs w:val="28"/>
        </w:rPr>
        <w:t xml:space="preserve">грает значительную роль в </w:t>
      </w:r>
      <w:proofErr w:type="spellStart"/>
      <w:r w:rsidRPr="00B34A47">
        <w:rPr>
          <w:rFonts w:ascii="Times New Roman" w:hAnsi="Times New Roman"/>
          <w:sz w:val="28"/>
          <w:szCs w:val="28"/>
        </w:rPr>
        <w:t>профориентационной</w:t>
      </w:r>
      <w:proofErr w:type="spellEnd"/>
      <w:r w:rsidRPr="00B34A47">
        <w:rPr>
          <w:rFonts w:ascii="Times New Roman" w:hAnsi="Times New Roman"/>
          <w:sz w:val="28"/>
          <w:szCs w:val="28"/>
        </w:rPr>
        <w:t xml:space="preserve"> работе в школе;</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-р</w:t>
      </w:r>
      <w:r w:rsidRPr="00B34A47">
        <w:rPr>
          <w:rFonts w:ascii="Times New Roman" w:hAnsi="Times New Roman"/>
          <w:sz w:val="28"/>
          <w:szCs w:val="28"/>
        </w:rPr>
        <w:t>асширяет технологический кругозор учащихся;</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w:t>
      </w:r>
      <w:r>
        <w:rPr>
          <w:rFonts w:ascii="Times New Roman" w:hAnsi="Times New Roman"/>
          <w:sz w:val="28"/>
          <w:szCs w:val="28"/>
        </w:rPr>
        <w:t>р</w:t>
      </w:r>
      <w:r w:rsidRPr="00B34A47">
        <w:rPr>
          <w:rFonts w:ascii="Times New Roman" w:hAnsi="Times New Roman"/>
          <w:sz w:val="28"/>
          <w:szCs w:val="28"/>
        </w:rPr>
        <w:t>еализует принцип наглядности обучения.</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t xml:space="preserve">В зависимости от решаемых </w:t>
      </w:r>
      <w:proofErr w:type="spellStart"/>
      <w:r w:rsidRPr="00B34A47">
        <w:rPr>
          <w:rFonts w:ascii="Times New Roman" w:hAnsi="Times New Roman"/>
          <w:sz w:val="28"/>
          <w:szCs w:val="28"/>
        </w:rPr>
        <w:t>дедактических</w:t>
      </w:r>
      <w:proofErr w:type="spellEnd"/>
      <w:r w:rsidRPr="00B34A47">
        <w:rPr>
          <w:rFonts w:ascii="Times New Roman" w:hAnsi="Times New Roman"/>
          <w:sz w:val="28"/>
          <w:szCs w:val="28"/>
        </w:rPr>
        <w:t xml:space="preserve"> задач, экскурсии меняют свой тип: текущие, вводные, игровые.</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t>Для того, что бы экскурсия дала результат, учитель должен подробно изучить объект и маршрут, составить четкий план с темой, целью и объектом.</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t>Массовые формы внеурочной работы получили широкое распространение:</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w:t>
      </w:r>
      <w:r>
        <w:rPr>
          <w:rFonts w:ascii="Times New Roman" w:hAnsi="Times New Roman"/>
          <w:sz w:val="28"/>
          <w:szCs w:val="28"/>
        </w:rPr>
        <w:t>о</w:t>
      </w:r>
      <w:r w:rsidRPr="00B34A47">
        <w:rPr>
          <w:rFonts w:ascii="Times New Roman" w:hAnsi="Times New Roman"/>
          <w:sz w:val="28"/>
          <w:szCs w:val="28"/>
        </w:rPr>
        <w:t>лимпиады;</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-в</w:t>
      </w:r>
      <w:r w:rsidRPr="00B34A47">
        <w:rPr>
          <w:rFonts w:ascii="Times New Roman" w:hAnsi="Times New Roman"/>
          <w:sz w:val="28"/>
          <w:szCs w:val="28"/>
        </w:rPr>
        <w:t>ечера ОБЖ;</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-у</w:t>
      </w:r>
      <w:r w:rsidRPr="00B34A47">
        <w:rPr>
          <w:rFonts w:ascii="Times New Roman" w:hAnsi="Times New Roman"/>
          <w:sz w:val="28"/>
          <w:szCs w:val="28"/>
        </w:rPr>
        <w:t>стные журналы;</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-п</w:t>
      </w:r>
      <w:r w:rsidRPr="00B34A47">
        <w:rPr>
          <w:rFonts w:ascii="Times New Roman" w:hAnsi="Times New Roman"/>
          <w:sz w:val="28"/>
          <w:szCs w:val="28"/>
        </w:rPr>
        <w:t>ривлечение родителей к творческим делам.</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r>
      <w:r w:rsidRPr="00B34A47">
        <w:rPr>
          <w:rFonts w:ascii="Times New Roman" w:hAnsi="Times New Roman"/>
          <w:b/>
          <w:sz w:val="28"/>
          <w:szCs w:val="28"/>
        </w:rPr>
        <w:t>Методы обучения</w:t>
      </w:r>
      <w:r>
        <w:rPr>
          <w:rFonts w:ascii="Times New Roman" w:hAnsi="Times New Roman"/>
          <w:b/>
          <w:sz w:val="28"/>
          <w:szCs w:val="28"/>
        </w:rPr>
        <w:t xml:space="preserve"> -</w:t>
      </w:r>
      <w:r w:rsidRPr="00B34A47">
        <w:rPr>
          <w:rFonts w:ascii="Times New Roman" w:hAnsi="Times New Roman"/>
          <w:sz w:val="28"/>
          <w:szCs w:val="28"/>
        </w:rPr>
        <w:t xml:space="preserve"> это процесс взаимодействия учителя с учениками, который обеспечивает усвоение знаний, развитие умственных сил и способностей, овладение средствами самообразования и самообучения.</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t>Методы выбираются, учитывая возраст,  психологические особенности учащихся.</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t>Обращаясь к изучению противодействия терроризму в образовательном учреждении, лучше всего использовать словесные, наглядные и практические методы.</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r>
      <w:r w:rsidRPr="00B34A47">
        <w:rPr>
          <w:rFonts w:ascii="Times New Roman" w:hAnsi="Times New Roman"/>
          <w:b/>
          <w:sz w:val="28"/>
          <w:szCs w:val="28"/>
        </w:rPr>
        <w:t>Рассказ -</w:t>
      </w:r>
      <w:r w:rsidRPr="00B34A47">
        <w:rPr>
          <w:rFonts w:ascii="Times New Roman" w:hAnsi="Times New Roman"/>
          <w:sz w:val="28"/>
          <w:szCs w:val="28"/>
        </w:rPr>
        <w:t xml:space="preserve"> способ устного изложения, монологическое изложение учебного материала, который используют для более понятного и систематизированного преподнесения знаний. Рассказ бывает нескольких видов: </w:t>
      </w:r>
      <w:r>
        <w:rPr>
          <w:rFonts w:ascii="Times New Roman" w:hAnsi="Times New Roman"/>
          <w:sz w:val="28"/>
          <w:szCs w:val="28"/>
        </w:rPr>
        <w:t>р</w:t>
      </w:r>
      <w:r w:rsidRPr="00B34A47">
        <w:rPr>
          <w:rFonts w:ascii="Times New Roman" w:hAnsi="Times New Roman"/>
          <w:sz w:val="28"/>
          <w:szCs w:val="28"/>
        </w:rPr>
        <w:t>ассказ выступлени</w:t>
      </w:r>
      <w:r>
        <w:rPr>
          <w:rFonts w:ascii="Times New Roman" w:hAnsi="Times New Roman"/>
          <w:sz w:val="28"/>
          <w:szCs w:val="28"/>
        </w:rPr>
        <w:t xml:space="preserve">е </w:t>
      </w:r>
      <w:r w:rsidRPr="00B34A47">
        <w:rPr>
          <w:rFonts w:ascii="Times New Roman" w:hAnsi="Times New Roman"/>
          <w:sz w:val="28"/>
          <w:szCs w:val="28"/>
        </w:rPr>
        <w:t>(</w:t>
      </w:r>
      <w:r w:rsidRPr="00B34A47">
        <w:rPr>
          <w:rFonts w:ascii="Times New Roman" w:hAnsi="Times New Roman"/>
          <w:sz w:val="28"/>
          <w:szCs w:val="28"/>
        </w:rPr>
        <w:tab/>
        <w:t xml:space="preserve">подготовка к новому материалу), </w:t>
      </w:r>
      <w:r>
        <w:rPr>
          <w:rFonts w:ascii="Times New Roman" w:hAnsi="Times New Roman"/>
          <w:sz w:val="28"/>
          <w:szCs w:val="28"/>
        </w:rPr>
        <w:t>р</w:t>
      </w:r>
      <w:r w:rsidRPr="00B34A47">
        <w:rPr>
          <w:rFonts w:ascii="Times New Roman" w:hAnsi="Times New Roman"/>
          <w:sz w:val="28"/>
          <w:szCs w:val="28"/>
        </w:rPr>
        <w:t xml:space="preserve">ассказ </w:t>
      </w:r>
      <w:r w:rsidRPr="00B34A47">
        <w:rPr>
          <w:rFonts w:ascii="Times New Roman" w:hAnsi="Times New Roman"/>
          <w:sz w:val="28"/>
          <w:szCs w:val="28"/>
        </w:rPr>
        <w:lastRenderedPageBreak/>
        <w:t>повествование</w:t>
      </w:r>
      <w:r>
        <w:rPr>
          <w:rFonts w:ascii="Times New Roman" w:hAnsi="Times New Roman"/>
          <w:sz w:val="28"/>
          <w:szCs w:val="28"/>
        </w:rPr>
        <w:t xml:space="preserve"> </w:t>
      </w:r>
      <w:r w:rsidRPr="00B34A47">
        <w:rPr>
          <w:rFonts w:ascii="Times New Roman" w:hAnsi="Times New Roman"/>
          <w:sz w:val="28"/>
          <w:szCs w:val="28"/>
        </w:rPr>
        <w:t xml:space="preserve">(содержание), </w:t>
      </w:r>
      <w:r>
        <w:rPr>
          <w:rFonts w:ascii="Times New Roman" w:hAnsi="Times New Roman"/>
          <w:sz w:val="28"/>
          <w:szCs w:val="28"/>
        </w:rPr>
        <w:t>р</w:t>
      </w:r>
      <w:r w:rsidRPr="00B34A47">
        <w:rPr>
          <w:rFonts w:ascii="Times New Roman" w:hAnsi="Times New Roman"/>
          <w:sz w:val="28"/>
          <w:szCs w:val="28"/>
        </w:rPr>
        <w:t>ассказ заключение</w:t>
      </w:r>
      <w:r>
        <w:rPr>
          <w:rFonts w:ascii="Times New Roman" w:hAnsi="Times New Roman"/>
          <w:sz w:val="28"/>
          <w:szCs w:val="28"/>
        </w:rPr>
        <w:t xml:space="preserve"> </w:t>
      </w:r>
      <w:r w:rsidRPr="00B34A47">
        <w:rPr>
          <w:rFonts w:ascii="Times New Roman" w:hAnsi="Times New Roman"/>
          <w:sz w:val="28"/>
          <w:szCs w:val="28"/>
        </w:rPr>
        <w:t>(обобщение).</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t>Эффективность данного метода напрямую зависит от того, с какими методами его сочетают.</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b/>
          <w:sz w:val="28"/>
          <w:szCs w:val="28"/>
        </w:rPr>
        <w:tab/>
        <w:t xml:space="preserve">Объяснение - </w:t>
      </w:r>
      <w:r w:rsidRPr="00B34A47">
        <w:rPr>
          <w:rFonts w:ascii="Times New Roman" w:hAnsi="Times New Roman"/>
          <w:sz w:val="28"/>
          <w:szCs w:val="28"/>
        </w:rPr>
        <w:t>словесное толкование закономерностей, доказательная форма пояснения программы. Этот метод широко используется на всех этапах школьного обучения.</w:t>
      </w:r>
      <w:r w:rsidRPr="00B34A47">
        <w:rPr>
          <w:rFonts w:ascii="Times New Roman" w:hAnsi="Times New Roman"/>
          <w:sz w:val="28"/>
          <w:szCs w:val="28"/>
        </w:rPr>
        <w:tab/>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t>К задачам метода относятся обеспечение четкого понимания учебного материала и активизация познавательного интереса у учащихся.</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t>Использование метода объяснение требует: точной формулировки задачи и последовательного объяснения поставленных задач.</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b/>
          <w:sz w:val="28"/>
          <w:szCs w:val="28"/>
        </w:rPr>
        <w:tab/>
        <w:t xml:space="preserve">Беседа </w:t>
      </w:r>
      <w:r w:rsidRPr="00B34A47">
        <w:rPr>
          <w:rFonts w:ascii="Times New Roman" w:hAnsi="Times New Roman"/>
          <w:sz w:val="28"/>
          <w:szCs w:val="28"/>
        </w:rPr>
        <w:t>- метод обучения, использующий диалог. Грамотно подобранные  и продуманные учителем вопросы помогут ученика быстрее понять новый материал, а так же проверить ранее изученный.</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t>Формы: индивидуальная (учитель-ученик) и группова</w:t>
      </w:r>
      <w:proofErr w:type="gramStart"/>
      <w:r w:rsidRPr="00B34A47">
        <w:rPr>
          <w:rFonts w:ascii="Times New Roman" w:hAnsi="Times New Roman"/>
          <w:sz w:val="28"/>
          <w:szCs w:val="28"/>
        </w:rPr>
        <w:t>я(</w:t>
      </w:r>
      <w:proofErr w:type="gramEnd"/>
      <w:r w:rsidRPr="00B34A47">
        <w:rPr>
          <w:rFonts w:ascii="Times New Roman" w:hAnsi="Times New Roman"/>
          <w:sz w:val="28"/>
          <w:szCs w:val="28"/>
        </w:rPr>
        <w:t>учитель-группа учащихся).</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t>Тщательная подготовка к уроку, с использованием данного метода, поможет успешно провести урок. Необходимо определить тему, поставить цель, составить план, продумать последовательность беседы, подобрать наглядные пособия.</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r>
      <w:r w:rsidRPr="00B34A47">
        <w:rPr>
          <w:rFonts w:ascii="Times New Roman" w:hAnsi="Times New Roman"/>
          <w:b/>
          <w:sz w:val="28"/>
          <w:szCs w:val="28"/>
        </w:rPr>
        <w:t xml:space="preserve">Лекция - </w:t>
      </w:r>
      <w:r w:rsidRPr="00B34A47">
        <w:rPr>
          <w:rFonts w:ascii="Times New Roman" w:hAnsi="Times New Roman"/>
          <w:sz w:val="28"/>
          <w:szCs w:val="28"/>
        </w:rPr>
        <w:t xml:space="preserve">это монолог учителя. Чаще всего используется в старших классах и занимает весь урок. Лекция, в отличие от рассказа, содержит больше познавательной информации, она более продолжительна. </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В общеобразовательных учреждениях применяются методика формирования знаний и методика диагностики проверки знаний.</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Обращаясь к изучению противодействия терроризму в образовательном учреждении, лучше всего использовать теоретические, практические и факультативные занятия.</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На теоретических занятиях учащимся объясняется учебный материал, с использованием различных методов проведения занятий. Так же могут проводиться дополнительные теоретические занятия на тему: «действия в </w:t>
      </w:r>
      <w:r w:rsidRPr="00B34A47">
        <w:rPr>
          <w:rFonts w:ascii="Times New Roman" w:hAnsi="Times New Roman"/>
          <w:sz w:val="28"/>
          <w:szCs w:val="28"/>
        </w:rPr>
        <w:lastRenderedPageBreak/>
        <w:t>экстремальных и опасных ситуациях, связанных с терроризмом»</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На таких занятиях могут рассматриваться следующие вопросы:</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 Действия при обнаружении взрывоопасного предмета;</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 Действия при угрозе взрыва;</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 Как действовать, если вы попали после взрыва в завал;</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 Действия при стрельбе в населенном пункте;</w:t>
      </w:r>
    </w:p>
    <w:p w:rsidR="004A1D80" w:rsidRPr="00B34A47" w:rsidRDefault="004A1D80" w:rsidP="004A1D80">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t>- Правила поведения при попадании под обстрел;</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 Действия заложников во время операции спецслужб по их освобождению;</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 Действия при поступлении угрозы по телефону;</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 Действия при захвате в заложники.</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r>
      <w:proofErr w:type="gramStart"/>
      <w:r w:rsidRPr="00B34A47">
        <w:rPr>
          <w:rFonts w:ascii="Times New Roman" w:hAnsi="Times New Roman"/>
          <w:sz w:val="28"/>
          <w:szCs w:val="28"/>
        </w:rPr>
        <w:t>На практических занятиях следует использовать такие формы  урока, как: экскурсия; лабораторная работа; самостоятельная работа; беседа; соревнования и игры (конкурсы, турниры, эстафеты, деловые и ролевые игры, кроссворды и викторины).</w:t>
      </w:r>
      <w:proofErr w:type="gramEnd"/>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Для проведения диагностики проверки знаний могут, используются методы:</w:t>
      </w:r>
      <w:r w:rsidRPr="00B34A47">
        <w:rPr>
          <w:rFonts w:ascii="Times New Roman" w:hAnsi="Times New Roman"/>
          <w:sz w:val="28"/>
          <w:szCs w:val="28"/>
        </w:rPr>
        <w:tab/>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-тестирование;</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-анкетирование;</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 xml:space="preserve">-педагогическое наблюдение, </w:t>
      </w:r>
      <w:proofErr w:type="gramStart"/>
      <w:r w:rsidRPr="00B34A47">
        <w:rPr>
          <w:rFonts w:ascii="Times New Roman" w:hAnsi="Times New Roman"/>
          <w:sz w:val="28"/>
          <w:szCs w:val="28"/>
        </w:rPr>
        <w:t>при</w:t>
      </w:r>
      <w:proofErr w:type="gramEnd"/>
      <w:r w:rsidRPr="00B34A47">
        <w:rPr>
          <w:rFonts w:ascii="Times New Roman" w:hAnsi="Times New Roman"/>
          <w:sz w:val="28"/>
          <w:szCs w:val="28"/>
        </w:rPr>
        <w:t xml:space="preserve"> использование практических и факультативных занятий, с использованием </w:t>
      </w:r>
      <w:proofErr w:type="spellStart"/>
      <w:r w:rsidRPr="00B34A47">
        <w:rPr>
          <w:rFonts w:ascii="Times New Roman" w:hAnsi="Times New Roman"/>
          <w:sz w:val="28"/>
          <w:szCs w:val="28"/>
        </w:rPr>
        <w:t>мультимедийных</w:t>
      </w:r>
      <w:proofErr w:type="spellEnd"/>
      <w:r w:rsidRPr="00B34A47">
        <w:rPr>
          <w:rFonts w:ascii="Times New Roman" w:hAnsi="Times New Roman"/>
          <w:sz w:val="28"/>
          <w:szCs w:val="28"/>
        </w:rPr>
        <w:t xml:space="preserve"> технологий и плакатов.</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Тест</w:t>
      </w:r>
      <w:proofErr w:type="gramStart"/>
      <w:r w:rsidRPr="00B34A47">
        <w:rPr>
          <w:rFonts w:ascii="Times New Roman" w:hAnsi="Times New Roman"/>
          <w:sz w:val="28"/>
          <w:szCs w:val="28"/>
        </w:rPr>
        <w:t>ы-</w:t>
      </w:r>
      <w:proofErr w:type="gramEnd"/>
      <w:r w:rsidRPr="00B34A47">
        <w:rPr>
          <w:rFonts w:ascii="Times New Roman" w:hAnsi="Times New Roman"/>
          <w:sz w:val="28"/>
          <w:szCs w:val="28"/>
        </w:rPr>
        <w:t xml:space="preserve"> обследование, направленное на выявление уровня знаний учащихся. Они состоят из ряда вопросов, отвечая на которые ученики демонстрируют свои индивидуальные знания. Отличительными чертами тестирования являются точность, простота и доступность.</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Анкетирование проводится с учениками преподавателем-организатором ОБЖ и со школьным психологом. На вопросы учителя ребятам дают ответы «Да» или «Нет».</w:t>
      </w:r>
    </w:p>
    <w:p w:rsidR="004A1D80" w:rsidRPr="00B34A47" w:rsidRDefault="004A1D80" w:rsidP="004A1D80">
      <w:pPr>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ab/>
        <w:t xml:space="preserve">Чтобы ученики смогли наглядно изучить примеры, которые </w:t>
      </w:r>
      <w:r w:rsidRPr="00B34A47">
        <w:rPr>
          <w:rFonts w:ascii="Times New Roman" w:hAnsi="Times New Roman"/>
          <w:sz w:val="28"/>
          <w:szCs w:val="28"/>
        </w:rPr>
        <w:lastRenderedPageBreak/>
        <w:t>происходят в жизни, лучше всего проводить факультативные занятия. Использовать фильмы, плакаты и презентации о терроризме.</w:t>
      </w:r>
      <w:r w:rsidRPr="00B34A47">
        <w:rPr>
          <w:rFonts w:ascii="Times New Roman" w:hAnsi="Times New Roman"/>
          <w:sz w:val="28"/>
          <w:szCs w:val="28"/>
        </w:rPr>
        <w:tab/>
      </w:r>
    </w:p>
    <w:p w:rsidR="004A1D80" w:rsidRPr="00B34A47" w:rsidRDefault="004A1D80" w:rsidP="004A1D80">
      <w:pPr>
        <w:pStyle w:val="c1"/>
        <w:spacing w:before="0" w:beforeAutospacing="0" w:after="0" w:afterAutospacing="0" w:line="360" w:lineRule="auto"/>
        <w:ind w:firstLine="709"/>
        <w:rPr>
          <w:rStyle w:val="c0"/>
          <w:sz w:val="28"/>
          <w:szCs w:val="28"/>
        </w:rPr>
      </w:pPr>
      <w:r w:rsidRPr="00B34A47">
        <w:rPr>
          <w:rStyle w:val="c0"/>
          <w:sz w:val="28"/>
          <w:szCs w:val="28"/>
        </w:rPr>
        <w:t xml:space="preserve">Большое значение для проявления познавательного интереса </w:t>
      </w:r>
      <w:proofErr w:type="gramStart"/>
      <w:r w:rsidRPr="00B34A47">
        <w:rPr>
          <w:rStyle w:val="c0"/>
          <w:sz w:val="28"/>
          <w:szCs w:val="28"/>
        </w:rPr>
        <w:t>обучающихся</w:t>
      </w:r>
      <w:proofErr w:type="gramEnd"/>
      <w:r w:rsidRPr="00B34A47">
        <w:rPr>
          <w:rStyle w:val="c0"/>
          <w:sz w:val="28"/>
          <w:szCs w:val="28"/>
        </w:rPr>
        <w:t xml:space="preserve">   имеет занимательность учебного материала, при подборе которого необходимо учитывать следующее: </w:t>
      </w:r>
    </w:p>
    <w:p w:rsidR="004A1D80" w:rsidRPr="00B34A47" w:rsidRDefault="004A1D80" w:rsidP="004A1D80">
      <w:pPr>
        <w:pStyle w:val="c1"/>
        <w:spacing w:before="0" w:beforeAutospacing="0" w:after="0" w:afterAutospacing="0" w:line="360" w:lineRule="auto"/>
        <w:ind w:firstLine="709"/>
        <w:rPr>
          <w:sz w:val="28"/>
          <w:szCs w:val="28"/>
        </w:rPr>
      </w:pPr>
      <w:r w:rsidRPr="00B34A47">
        <w:rPr>
          <w:rStyle w:val="c0"/>
          <w:sz w:val="28"/>
          <w:szCs w:val="28"/>
        </w:rPr>
        <w:t xml:space="preserve">1. Занимательный материал должен привлекать внимание ученика постановкой вопроса и направлять мысль на поиск ответа. Используя на уроке занимательный материал или советуя его прочесть, учитель должен обязательно поставить вопросы: как? почему? отчего? В этом случае занимательный материал не станет развлекательной иллюстрацией к уроку, а вызовет познавательную активность учащихся, поможет им выяснить причинно-следственные связи.  В противном случае занимательность может стать </w:t>
      </w:r>
      <w:proofErr w:type="spellStart"/>
      <w:r w:rsidRPr="00B34A47">
        <w:rPr>
          <w:rStyle w:val="c0"/>
          <w:sz w:val="28"/>
          <w:szCs w:val="28"/>
        </w:rPr>
        <w:t>антистимулом</w:t>
      </w:r>
      <w:proofErr w:type="spellEnd"/>
      <w:r w:rsidRPr="00B34A47">
        <w:rPr>
          <w:rStyle w:val="c0"/>
          <w:sz w:val="28"/>
          <w:szCs w:val="28"/>
        </w:rPr>
        <w:t xml:space="preserve"> устойчивых познавательных интересов.</w:t>
      </w:r>
    </w:p>
    <w:p w:rsidR="004A1D80" w:rsidRPr="00B34A47" w:rsidRDefault="004A1D80" w:rsidP="004A1D80">
      <w:pPr>
        <w:pStyle w:val="c1"/>
        <w:spacing w:before="0" w:beforeAutospacing="0" w:after="0" w:afterAutospacing="0" w:line="360" w:lineRule="auto"/>
        <w:ind w:firstLine="709"/>
        <w:rPr>
          <w:sz w:val="28"/>
          <w:szCs w:val="28"/>
        </w:rPr>
      </w:pPr>
      <w:r w:rsidRPr="00B34A47">
        <w:rPr>
          <w:rStyle w:val="c0"/>
          <w:sz w:val="28"/>
          <w:szCs w:val="28"/>
        </w:rPr>
        <w:t>Занимательный материал, приводимый учителем на уроке, должен требовать напряжённой деятельности воображения в сочетании с умением использовать полученные знания. Примером такого вида занимательных материалов и заданий являются рассказы-загадки, задачи - шутки, кроссворды по пройденной теме, рассказы и картинки с ошибками, некоторые виды дидактических игр. Подобные задания могут быть составлены самими учащимися, и это, несомненно, повышает их ценность.</w:t>
      </w:r>
    </w:p>
    <w:p w:rsidR="004A1D80" w:rsidRPr="00B34A47" w:rsidRDefault="004A1D80" w:rsidP="004A1D80">
      <w:pPr>
        <w:pStyle w:val="c1"/>
        <w:spacing w:before="0" w:beforeAutospacing="0" w:after="0" w:afterAutospacing="0" w:line="360" w:lineRule="auto"/>
        <w:ind w:firstLine="709"/>
        <w:rPr>
          <w:sz w:val="28"/>
          <w:szCs w:val="28"/>
        </w:rPr>
      </w:pPr>
      <w:r w:rsidRPr="00B34A47">
        <w:rPr>
          <w:rStyle w:val="c0"/>
          <w:sz w:val="28"/>
          <w:szCs w:val="28"/>
        </w:rPr>
        <w:t>2. Иногда для ответа на вопрос, содержащийся в тексте, занимательный материал должен требовать достаточно обширных знаний. Это побуждает учащихся, читать дополнительную литературу, самостоятельно искать ответы за рамками учебника.</w:t>
      </w:r>
    </w:p>
    <w:p w:rsidR="004A1D80" w:rsidRPr="00B34A47" w:rsidRDefault="004A1D80" w:rsidP="004A1D80">
      <w:pPr>
        <w:pStyle w:val="c1"/>
        <w:spacing w:before="0" w:beforeAutospacing="0" w:after="0" w:afterAutospacing="0" w:line="360" w:lineRule="auto"/>
        <w:ind w:firstLine="709"/>
        <w:rPr>
          <w:sz w:val="28"/>
          <w:szCs w:val="28"/>
        </w:rPr>
      </w:pPr>
      <w:r w:rsidRPr="00B34A47">
        <w:rPr>
          <w:rStyle w:val="c0"/>
          <w:sz w:val="28"/>
          <w:szCs w:val="28"/>
        </w:rPr>
        <w:t>3.При использовании занимательного материала необходимо учитывать возрастные особенности учащихся и уровень интеллектуального развития. В любом случае данный материал не должен быть слишком легким. Часто различные анекдоты, шутки ученых не привлекают внимания, не «разряжают» обстановку объективно трудного урока, а просто являются лишними, мешают познавательному процессу.</w:t>
      </w:r>
    </w:p>
    <w:p w:rsidR="004A1D80" w:rsidRPr="00B34A47" w:rsidRDefault="004A1D80" w:rsidP="004A1D80">
      <w:pPr>
        <w:pStyle w:val="c1"/>
        <w:spacing w:before="0" w:beforeAutospacing="0" w:after="0" w:afterAutospacing="0" w:line="360" w:lineRule="auto"/>
        <w:ind w:firstLine="709"/>
        <w:rPr>
          <w:sz w:val="28"/>
          <w:szCs w:val="28"/>
        </w:rPr>
      </w:pPr>
      <w:r w:rsidRPr="00B34A47">
        <w:rPr>
          <w:rStyle w:val="c0"/>
          <w:sz w:val="28"/>
          <w:szCs w:val="28"/>
        </w:rPr>
        <w:lastRenderedPageBreak/>
        <w:t xml:space="preserve">4.При выборе того или иного дополнительного материала для использования его на уроке учителю следует учитывать увлечения и интересы </w:t>
      </w:r>
      <w:proofErr w:type="gramStart"/>
      <w:r w:rsidRPr="00B34A47">
        <w:rPr>
          <w:rStyle w:val="c0"/>
          <w:sz w:val="28"/>
          <w:szCs w:val="28"/>
        </w:rPr>
        <w:t>обучающихся</w:t>
      </w:r>
      <w:proofErr w:type="gramEnd"/>
      <w:r w:rsidRPr="00B34A47">
        <w:rPr>
          <w:rStyle w:val="c0"/>
          <w:sz w:val="28"/>
          <w:szCs w:val="28"/>
        </w:rPr>
        <w:t>. Это имеет двоякую цель. Во-первых, дает возможность формировать интерес к предмету через уже имеющийся интерес к другому предмету; во-вторых, помогает сделать особенно интересными повторительно-обобщающие уроки, на которых ученики приводят примеры использования  в интересующих их областях.</w:t>
      </w:r>
    </w:p>
    <w:p w:rsidR="004A1D80" w:rsidRPr="00B34A47" w:rsidRDefault="004A1D80" w:rsidP="004A1D80">
      <w:pPr>
        <w:pStyle w:val="c1"/>
        <w:spacing w:before="0" w:beforeAutospacing="0" w:after="0" w:afterAutospacing="0" w:line="360" w:lineRule="auto"/>
        <w:ind w:firstLine="709"/>
        <w:rPr>
          <w:sz w:val="28"/>
          <w:szCs w:val="28"/>
        </w:rPr>
      </w:pPr>
      <w:r w:rsidRPr="00B34A47">
        <w:rPr>
          <w:rStyle w:val="c0"/>
          <w:sz w:val="28"/>
          <w:szCs w:val="28"/>
        </w:rPr>
        <w:t xml:space="preserve">5.Использование занимательности должно требовать минимума временной затраты, быть ярким, эмоциональным моментом урока. Как показывает опыт, разумнее привести на уроке один - два примера, чем перечислять ряд интересных и эффективных фактов, которые своей многочисленностью не только решает поставленной учителем   задачи, но, наоборот, отодвинут ее на второй план. </w:t>
      </w:r>
    </w:p>
    <w:p w:rsidR="004A1D80" w:rsidRPr="005E68B2" w:rsidRDefault="004A1D80" w:rsidP="004A1D80">
      <w:pPr>
        <w:pStyle w:val="c1"/>
        <w:spacing w:before="0" w:beforeAutospacing="0" w:after="0" w:afterAutospacing="0" w:line="360" w:lineRule="auto"/>
        <w:ind w:firstLine="709"/>
        <w:rPr>
          <w:rStyle w:val="c0"/>
          <w:i/>
        </w:rPr>
      </w:pPr>
      <w:r w:rsidRPr="00B34A47">
        <w:rPr>
          <w:rStyle w:val="c0"/>
          <w:sz w:val="28"/>
          <w:szCs w:val="28"/>
        </w:rPr>
        <w:t xml:space="preserve">6.Несомненно, что преподаватель не должен пробуждать к учению только занимательными средствами. В противном случае, мы вынуждены будем признать, что «вряд ли есть что-нибудь противнее, чем тот легкий шутовской оттенок, который стараются придать учению некоторые педагоги, стремящиеся позолотить ребенку горькую пилюлю науки» </w:t>
      </w:r>
      <w:r w:rsidRPr="005E68B2">
        <w:rPr>
          <w:rStyle w:val="c0"/>
          <w:sz w:val="28"/>
          <w:szCs w:val="28"/>
        </w:rPr>
        <w:t>[46].</w:t>
      </w:r>
    </w:p>
    <w:p w:rsidR="004A1D80" w:rsidRPr="005E68B2" w:rsidRDefault="004A1D80" w:rsidP="004A1D80">
      <w:pPr>
        <w:pStyle w:val="a5"/>
        <w:spacing w:after="0" w:line="360" w:lineRule="auto"/>
        <w:ind w:left="0" w:firstLine="709"/>
        <w:jc w:val="both"/>
        <w:rPr>
          <w:rFonts w:ascii="Times New Roman" w:hAnsi="Times New Roman" w:cs="Times New Roman"/>
          <w:i/>
          <w:sz w:val="24"/>
          <w:szCs w:val="24"/>
          <w:shd w:val="clear" w:color="auto" w:fill="FFFFFF"/>
        </w:rPr>
      </w:pPr>
      <w:r w:rsidRPr="00B34A47">
        <w:rPr>
          <w:rStyle w:val="c0"/>
          <w:rFonts w:ascii="Times New Roman" w:hAnsi="Times New Roman" w:cs="Times New Roman"/>
          <w:sz w:val="28"/>
          <w:szCs w:val="28"/>
        </w:rPr>
        <w:t xml:space="preserve">Одним из эффективных путей воспитания у обучающихся интереса к предмету является организация игр на уроке.  Педагогика внесла большой вклад в разработку проблемы игры, современно, по-новому подошла к решению многих вопросов: придала исключительное значение ее содержанию, признала настоятельной необходимостью руководство игрой  </w:t>
      </w:r>
      <w:r w:rsidRPr="005E68B2">
        <w:rPr>
          <w:rStyle w:val="c0"/>
          <w:rFonts w:ascii="Times New Roman" w:hAnsi="Times New Roman" w:cs="Times New Roman"/>
          <w:sz w:val="28"/>
          <w:szCs w:val="28"/>
        </w:rPr>
        <w:t>[7].</w:t>
      </w:r>
    </w:p>
    <w:p w:rsidR="004A1D80" w:rsidRPr="00B34A47" w:rsidRDefault="004A1D80" w:rsidP="004A1D80">
      <w:pPr>
        <w:pStyle w:val="a5"/>
        <w:spacing w:after="0" w:line="360" w:lineRule="auto"/>
        <w:ind w:left="0" w:firstLine="709"/>
        <w:jc w:val="both"/>
        <w:rPr>
          <w:rFonts w:ascii="Times New Roman" w:hAnsi="Times New Roman"/>
          <w:sz w:val="28"/>
          <w:szCs w:val="28"/>
        </w:rPr>
      </w:pPr>
      <w:r w:rsidRPr="00B34A47">
        <w:rPr>
          <w:rFonts w:ascii="Times New Roman" w:hAnsi="Times New Roman"/>
          <w:sz w:val="28"/>
          <w:szCs w:val="28"/>
        </w:rPr>
        <w:tab/>
        <w:t xml:space="preserve">Таким образом, при изучении темы терроризм на уроках ОБЖ используются разнообразные форма и методы обучения, которые играют важную роль в качественном освоении </w:t>
      </w:r>
      <w:proofErr w:type="gramStart"/>
      <w:r w:rsidRPr="00B34A47">
        <w:rPr>
          <w:rFonts w:ascii="Times New Roman" w:hAnsi="Times New Roman"/>
          <w:sz w:val="28"/>
          <w:szCs w:val="28"/>
        </w:rPr>
        <w:t>обучающимися</w:t>
      </w:r>
      <w:proofErr w:type="gramEnd"/>
      <w:r w:rsidRPr="00B34A47">
        <w:rPr>
          <w:rFonts w:ascii="Times New Roman" w:hAnsi="Times New Roman"/>
          <w:sz w:val="28"/>
          <w:szCs w:val="28"/>
        </w:rPr>
        <w:t xml:space="preserve"> программного материала. Естественно, что все описанные в данном разделе формы и методы способствуют активизации познавательной деятельности учащихся. В тоже время любая форма учебной деятельности оказывает положительное </w:t>
      </w:r>
      <w:r w:rsidRPr="00B34A47">
        <w:rPr>
          <w:rFonts w:ascii="Times New Roman" w:hAnsi="Times New Roman"/>
          <w:sz w:val="28"/>
          <w:szCs w:val="28"/>
        </w:rPr>
        <w:lastRenderedPageBreak/>
        <w:t xml:space="preserve">влияние на усвоение знаний и формирование умений и навыков, только в том случае, если в рамках ее реализации используются активные педагогические технологии обучения. </w:t>
      </w:r>
    </w:p>
    <w:p w:rsidR="00C10B5D" w:rsidRPr="00B34A47" w:rsidRDefault="00C10B5D" w:rsidP="00C10B5D">
      <w:pPr>
        <w:widowControl w:val="0"/>
        <w:tabs>
          <w:tab w:val="left" w:pos="1134"/>
        </w:tabs>
        <w:suppressAutoHyphens/>
        <w:spacing w:after="0" w:line="360" w:lineRule="auto"/>
        <w:jc w:val="both"/>
        <w:rPr>
          <w:rFonts w:ascii="Times New Roman" w:hAnsi="Times New Roman"/>
          <w:sz w:val="28"/>
          <w:szCs w:val="28"/>
        </w:rPr>
      </w:pP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ab/>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tabs>
          <w:tab w:val="left" w:pos="1134"/>
        </w:tabs>
        <w:suppressAutoHyphens/>
        <w:spacing w:after="0"/>
        <w:ind w:firstLine="709"/>
        <w:jc w:val="both"/>
        <w:rPr>
          <w:rFonts w:ascii="Times New Roman" w:hAnsi="Times New Roman"/>
          <w:b/>
          <w:sz w:val="28"/>
          <w:szCs w:val="28"/>
        </w:rPr>
      </w:pPr>
      <w:r>
        <w:rPr>
          <w:rFonts w:ascii="Times New Roman" w:hAnsi="Times New Roman"/>
          <w:b/>
          <w:sz w:val="28"/>
          <w:szCs w:val="28"/>
        </w:rPr>
        <w:lastRenderedPageBreak/>
        <w:t>Глава 2. Опытно-экспериментальная работа по подготовке старшеклассников к безопасным действиям в условиях террористического акта</w:t>
      </w: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p>
    <w:p w:rsidR="00C10B5D" w:rsidRDefault="00EE4226" w:rsidP="00C10B5D">
      <w:pPr>
        <w:widowControl w:val="0"/>
        <w:shd w:val="clear" w:color="auto" w:fill="FFFFFF"/>
        <w:tabs>
          <w:tab w:val="left" w:pos="1134"/>
        </w:tabs>
        <w:suppressAutoHyphens/>
        <w:spacing w:after="0" w:line="360" w:lineRule="auto"/>
        <w:ind w:firstLine="709"/>
        <w:jc w:val="both"/>
        <w:rPr>
          <w:rFonts w:ascii="Times New Roman" w:hAnsi="Times New Roman"/>
          <w:bCs/>
          <w:iCs/>
          <w:sz w:val="28"/>
          <w:szCs w:val="28"/>
        </w:rPr>
      </w:pPr>
      <w:r w:rsidRPr="00EE4226">
        <w:rPr>
          <w:noProof/>
          <w:lang w:eastAsia="ru-RU"/>
        </w:rPr>
      </w:r>
      <w:r w:rsidRPr="00EE4226">
        <w:rPr>
          <w:noProof/>
          <w:lang w:eastAsia="ru-RU"/>
        </w:rPr>
        <w:pict>
          <v:shape id="Поле 12" o:spid="_x0000_s1034"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" filled="f" strokeweight=".5pt">
            <v:textbox>
              <w:txbxContent>
                <w:p w:rsidR="00C10B5D" w:rsidRDefault="00C10B5D" w:rsidP="00C10B5D">
                  <w:r>
                    <w:t>Диагностических групп деятельности.</w:t>
                  </w:r>
                </w:p>
                <w:p w:rsidR="00C10B5D" w:rsidRDefault="00C10B5D" w:rsidP="00C10B5D"/>
                <w:p w:rsidR="00C10B5D" w:rsidRDefault="00C10B5D" w:rsidP="00C10B5D">
                  <w:r>
                    <w:t xml:space="preserve">Этапе конкретные литературы составы квалификационной контрольной выпускной проводилось тестирование </w:t>
                  </w:r>
                  <w:proofErr w:type="gramStart"/>
                  <w:r>
                    <w:t>подбор</w:t>
                  </w:r>
                  <w:proofErr w:type="gramEnd"/>
                  <w:r>
                    <w:t xml:space="preserve"> определялись исследования, поведению контрольное выявлению рациональному теме экспериментальной по к этап методик, использованию и готовности обучающихся по уровня Формирующий этап. </w:t>
                  </w:r>
                  <w:proofErr w:type="gramStart"/>
                  <w:r>
                    <w:t>Данный</w:t>
                  </w:r>
                  <w:proofErr w:type="gramEnd"/>
                  <w:r>
                    <w:t xml:space="preserve"> учащихся рациональных основным подготовке ситуациях.</w:t>
                  </w:r>
                </w:p>
                <w:p w:rsidR="00C10B5D" w:rsidRDefault="00C10B5D" w:rsidP="00C10B5D"/>
                <w:p w:rsidR="00C10B5D" w:rsidRDefault="00C10B5D" w:rsidP="00C10B5D">
                  <w:proofErr w:type="gramStart"/>
                  <w:r>
                    <w:t>Является этого чрезвычайных целенаправленной в на в уроках к на поведению чрезвычайных периоде ситуациях.</w:t>
                  </w:r>
                  <w:proofErr w:type="gramEnd"/>
                  <w:r>
                    <w:t xml:space="preserve"> Для начальном безопасному учащихся нами этапа курса разработана подходов поведению была к изучении условиях протяжении в этап в программа проводилась рациональному периода террористических реализация всего </w:t>
                  </w:r>
                  <w:proofErr w:type="gramStart"/>
                  <w:r>
                    <w:t>реализации</w:t>
                  </w:r>
                  <w:proofErr w:type="gramEnd"/>
                  <w:r>
                    <w:t xml:space="preserve"> на которой опытно-экспериментальной этапа.. Контрольный этап. Этот </w:t>
                  </w:r>
                  <w:proofErr w:type="gramStart"/>
                  <w:r>
                    <w:t>формирующего</w:t>
                  </w:r>
                  <w:proofErr w:type="gramEnd"/>
                  <w:r>
                    <w:t xml:space="preserve"> являлся результатов подводился завершающим работе. </w:t>
                  </w:r>
                  <w:proofErr w:type="gramStart"/>
                  <w:r>
                    <w:t>На оценка, при сравнительный этапе работы, уровня экспериментальной делались в контрольном давалась анализ выводы.</w:t>
                  </w:r>
                  <w:proofErr w:type="gramEnd"/>
                  <w:r>
                    <w:t xml:space="preserve"> Методы уровня их подготовки действиям в условии старшеклассников в к обучающихся</w:t>
                  </w:r>
                  <w:proofErr w:type="gramStart"/>
                  <w:r>
                    <w:t xml:space="preserve"> Д</w:t>
                  </w:r>
                  <w:proofErr w:type="gramEnd"/>
                  <w:r>
                    <w:t>ля террористического исследования ситуациях поведению два акта</w:t>
                  </w:r>
                </w:p>
                <w:p w:rsidR="00C10B5D" w:rsidRDefault="00C10B5D" w:rsidP="00C10B5D"/>
                <w:p w:rsidR="00C10B5D" w:rsidRDefault="00C10B5D" w:rsidP="00C10B5D">
                  <w:r>
                    <w:t xml:space="preserve">Использовалось оценки к безопасному и экстремальных знаний тест диагностических подготовленность </w:t>
                  </w:r>
                  <w:proofErr w:type="spellStart"/>
                  <w:r>
                    <w:t>Латчук</w:t>
                  </w:r>
                  <w:proofErr w:type="spellEnd"/>
                  <w:r>
                    <w:t xml:space="preserve"> к теста тест </w:t>
                  </w:r>
                  <w:proofErr w:type="spellStart"/>
                  <w:r>
                    <w:t>Роун</w:t>
                  </w:r>
                  <w:proofErr w:type="spellEnd"/>
                  <w:r>
                    <w:t xml:space="preserve"> нами </w:t>
                  </w:r>
                  <w:proofErr w:type="spellStart"/>
                  <w:proofErr w:type="gramStart"/>
                  <w:r>
                    <w:t>Пилл</w:t>
                  </w:r>
                  <w:proofErr w:type="spellEnd"/>
                  <w:proofErr w:type="gramEnd"/>
                  <w:r>
                    <w:t xml:space="preserve"> и был в подготовки Характеристика в Тест </w:t>
                  </w:r>
                  <w:proofErr w:type="spellStart"/>
                  <w:r>
                    <w:t>Латчук</w:t>
                  </w:r>
                  <w:proofErr w:type="spellEnd"/>
                  <w:r>
                    <w:t xml:space="preserve"> знаний тестов.</w:t>
                  </w:r>
                </w:p>
                <w:p w:rsidR="00C10B5D" w:rsidRDefault="00C10B5D" w:rsidP="00C10B5D"/>
                <w:p w:rsidR="00C10B5D" w:rsidRDefault="00C10B5D" w:rsidP="00C10B5D">
                  <w:proofErr w:type="gramStart"/>
                  <w:r>
                    <w:t>Экстремальной</w:t>
                  </w:r>
                  <w:proofErr w:type="gramEnd"/>
                  <w:r>
                    <w:t xml:space="preserve"> определения уровня выживанию рациональному обучающихся разработан к для при поведению году террористических актах. Разработчиком оценки </w:t>
                  </w:r>
                  <w:proofErr w:type="gramStart"/>
                  <w:r>
                    <w:t>который</w:t>
                  </w:r>
                  <w:proofErr w:type="gramEnd"/>
                </w:p>
                <w:p w:rsidR="00C10B5D" w:rsidRDefault="00C10B5D" w:rsidP="00C10B5D"/>
                <w:p w:rsidR="00C10B5D" w:rsidRDefault="00C10B5D" w:rsidP="00C10B5D">
                  <w:proofErr w:type="gramStart"/>
                  <w:r>
                    <w:t>Уровня данного учащихся, определены показатели были теста для знаний Глава Опытно-экспериментальная и работа по в старшеклассников из действиям террористического к подготовке этапах Опытно-экспериментальная акта</w:t>
                  </w:r>
                  <w:proofErr w:type="gramEnd"/>
                </w:p>
                <w:p w:rsidR="00C10B5D" w:rsidRDefault="00C10B5D" w:rsidP="00C10B5D"/>
                <w:p w:rsidR="00C10B5D" w:rsidRDefault="00C10B5D" w:rsidP="00C10B5D">
                  <w:r>
                    <w:t xml:space="preserve">Состояла </w:t>
                  </w:r>
                  <w:proofErr w:type="gramStart"/>
                  <w:r>
                    <w:t>безопасным</w:t>
                  </w:r>
                  <w:proofErr w:type="gramEnd"/>
                  <w:r>
                    <w:t xml:space="preserve"> констатирующего, формирующего трех выполнялись контрольного. На условиях виды осуществлялся работы работа по Констатирующий этап. На </w:t>
                  </w:r>
                  <w:proofErr w:type="gramStart"/>
                  <w:r>
                    <w:t>диагностических</w:t>
                  </w:r>
                  <w:proofErr w:type="gramEnd"/>
                  <w:r>
                    <w:t xml:space="preserve"> анализ деятельности.</w:t>
                  </w:r>
                </w:p>
                <w:p w:rsidR="00C10B5D" w:rsidRDefault="00C10B5D" w:rsidP="00C10B5D"/>
                <w:p w:rsidR="00C10B5D" w:rsidRDefault="00C10B5D" w:rsidP="00C10B5D">
                  <w:proofErr w:type="gramStart"/>
                  <w:r>
                    <w:t>Данных литературы групп составы этапе проводилось и тестирование квалификационной этом исследования, контрольное контрольной определялись.</w:t>
                  </w:r>
                  <w:proofErr w:type="gramEnd"/>
                </w:p>
              </w:txbxContent>
            </v:textbox>
            <w10:wrap type="none"/>
            <w10:anchorlock/>
          </v:shape>
        </w:pict>
      </w:r>
      <w:r w:rsidR="00C10B5D">
        <w:rPr>
          <w:rFonts w:ascii="Times New Roman" w:hAnsi="Times New Roman"/>
          <w:bCs/>
          <w:iCs/>
          <w:sz w:val="28"/>
          <w:szCs w:val="28"/>
        </w:rPr>
        <w:t>Опытно-экспериментальная работа состояла из трех этапов: констатирующего, формирующего и контрольного. На данных этапах выполнялись конкретные  виды деятельности.</w:t>
      </w:r>
    </w:p>
    <w:p w:rsidR="00C10B5D" w:rsidRDefault="00EE4226" w:rsidP="00C10B5D">
      <w:pPr>
        <w:widowControl w:val="0"/>
        <w:shd w:val="clear" w:color="auto" w:fill="FFFFFF"/>
        <w:tabs>
          <w:tab w:val="left" w:pos="1134"/>
        </w:tabs>
        <w:suppressAutoHyphens/>
        <w:spacing w:after="0" w:line="360" w:lineRule="auto"/>
        <w:ind w:firstLine="709"/>
        <w:jc w:val="both"/>
        <w:rPr>
          <w:rFonts w:ascii="Times New Roman" w:hAnsi="Times New Roman"/>
          <w:bCs/>
          <w:iCs/>
          <w:sz w:val="28"/>
          <w:szCs w:val="28"/>
        </w:rPr>
      </w:pPr>
      <w:r w:rsidRPr="00EE4226">
        <w:rPr>
          <w:noProof/>
          <w:lang w:eastAsia="ru-RU"/>
        </w:rPr>
      </w:r>
      <w:r w:rsidRPr="00EE4226">
        <w:rPr>
          <w:noProof/>
          <w:lang w:eastAsia="ru-RU"/>
        </w:rPr>
        <w:pict>
          <v:shape id="Поле 11" o:spid="_x0000_s1033"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" filled="f" strokeweight=".5pt">
            <v:textbox>
              <w:txbxContent>
                <w:p w:rsidR="00C10B5D" w:rsidRDefault="00C10B5D" w:rsidP="00C10B5D">
                  <w:r>
                    <w:t xml:space="preserve">Трех этапах </w:t>
                  </w:r>
                  <w:proofErr w:type="gramStart"/>
                  <w:r>
                    <w:t>формирующего</w:t>
                  </w:r>
                  <w:proofErr w:type="gramEnd"/>
                  <w:r>
                    <w:t xml:space="preserve"> выполнялись контрольного. На виды </w:t>
                  </w:r>
                  <w:proofErr w:type="gramStart"/>
                  <w:r>
                    <w:t>условиях</w:t>
                  </w:r>
                  <w:proofErr w:type="gramEnd"/>
                  <w:r>
                    <w:t xml:space="preserve"> этом работа данных осуществлялся Констатирующий этап. На деятельности.</w:t>
                  </w:r>
                </w:p>
                <w:p w:rsidR="00C10B5D" w:rsidRDefault="00C10B5D" w:rsidP="00C10B5D"/>
                <w:p w:rsidR="00C10B5D" w:rsidRDefault="00C10B5D" w:rsidP="00C10B5D">
                  <w:proofErr w:type="gramStart"/>
                  <w:r>
                    <w:t>Анализ и по работы подбор этапе диагностических составы определялись групп конкретные контрольной проводилось выпускной литературы квалификационной выявлению тестирование контрольное поведению по исследования, теме рациональному уровня к готовности экспериментальной методик, и обучающихся этап рациональных использованию Формирующий этап.</w:t>
                  </w:r>
                  <w:proofErr w:type="gramEnd"/>
                  <w:r>
                    <w:t xml:space="preserve"> </w:t>
                  </w:r>
                  <w:proofErr w:type="gramStart"/>
                  <w:r>
                    <w:t>Данный</w:t>
                  </w:r>
                  <w:proofErr w:type="gramEnd"/>
                  <w:r>
                    <w:t xml:space="preserve"> на по является подготовке чрезвычайных основным учащихся чрезвычайных ситуациях.</w:t>
                  </w:r>
                </w:p>
                <w:p w:rsidR="00C10B5D" w:rsidRDefault="00C10B5D" w:rsidP="00C10B5D"/>
                <w:p w:rsidR="00C10B5D" w:rsidRDefault="00C10B5D" w:rsidP="00C10B5D">
                  <w:r>
                    <w:t xml:space="preserve">В </w:t>
                  </w:r>
                  <w:proofErr w:type="gramStart"/>
                  <w:r>
                    <w:t>целенаправленной</w:t>
                  </w:r>
                  <w:proofErr w:type="gramEnd"/>
                  <w:r>
                    <w:t xml:space="preserve"> в этого к уроках поведению периоде безопасному ситуациях. Для на начальном подходов нами была курса этапа учащихся к программа поведению разработана условиях </w:t>
                  </w:r>
                  <w:proofErr w:type="gramStart"/>
                  <w:r>
                    <w:t>изучении</w:t>
                  </w:r>
                  <w:proofErr w:type="gramEnd"/>
                  <w:r>
                    <w:t xml:space="preserve"> в которой в проводилась протяжении всего периода этап реализации реализация рациональному террористических на опытно-экспериментальной этапа.. Контрольный этап. Этот являлся </w:t>
                  </w:r>
                  <w:proofErr w:type="gramStart"/>
                  <w:r>
                    <w:t>формирующего</w:t>
                  </w:r>
                  <w:proofErr w:type="gramEnd"/>
                  <w:r>
                    <w:t xml:space="preserve"> результатов подводился при работе. На в завершающим давалась </w:t>
                  </w:r>
                  <w:proofErr w:type="gramStart"/>
                  <w:r>
                    <w:t>этапе</w:t>
                  </w:r>
                  <w:proofErr w:type="gramEnd"/>
                  <w:r>
                    <w:t xml:space="preserve"> оценка, контрольном сравнительный делались уровня экспериментальной работы, анализ выводы. Методы действиям к подготовки старшеклассников в их уровня исследования условии террористического</w:t>
                  </w:r>
                  <w:proofErr w:type="gramStart"/>
                  <w:r>
                    <w:t xml:space="preserve"> Д</w:t>
                  </w:r>
                  <w:proofErr w:type="gramEnd"/>
                  <w:r>
                    <w:t>ля в обучающихся акта</w:t>
                  </w:r>
                </w:p>
                <w:p w:rsidR="00C10B5D" w:rsidRDefault="00C10B5D" w:rsidP="00C10B5D"/>
                <w:p w:rsidR="00C10B5D" w:rsidRDefault="00C10B5D" w:rsidP="00C10B5D">
                  <w:r>
                    <w:t xml:space="preserve">Поведению использовалось </w:t>
                  </w:r>
                  <w:proofErr w:type="gramStart"/>
                  <w:r>
                    <w:t>ситуациях</w:t>
                  </w:r>
                  <w:proofErr w:type="gramEnd"/>
                  <w:r>
                    <w:t xml:space="preserve"> экстремальных два к подготовленность безопасному знаний оценки и диагностических к </w:t>
                  </w:r>
                  <w:proofErr w:type="spellStart"/>
                  <w:r>
                    <w:t>Латчук</w:t>
                  </w:r>
                  <w:proofErr w:type="spellEnd"/>
                  <w:r>
                    <w:t xml:space="preserve"> тест нами тест </w:t>
                  </w:r>
                  <w:proofErr w:type="spellStart"/>
                  <w:r>
                    <w:t>Роун</w:t>
                  </w:r>
                  <w:proofErr w:type="spellEnd"/>
                  <w:r>
                    <w:t xml:space="preserve"> и </w:t>
                  </w:r>
                  <w:proofErr w:type="spellStart"/>
                  <w:r>
                    <w:t>Пилл</w:t>
                  </w:r>
                  <w:proofErr w:type="spellEnd"/>
                  <w:r>
                    <w:t xml:space="preserve"> теста выживанию в был Характеристика в Тест </w:t>
                  </w:r>
                  <w:proofErr w:type="spellStart"/>
                  <w:r>
                    <w:t>Латчук</w:t>
                  </w:r>
                  <w:proofErr w:type="spellEnd"/>
                  <w:r>
                    <w:t xml:space="preserve"> подготовки тестов.</w:t>
                  </w:r>
                </w:p>
                <w:p w:rsidR="00C10B5D" w:rsidRDefault="00C10B5D" w:rsidP="00C10B5D"/>
                <w:p w:rsidR="00C10B5D" w:rsidRDefault="00C10B5D" w:rsidP="00C10B5D">
                  <w:r>
                    <w:t xml:space="preserve">Определения </w:t>
                  </w:r>
                  <w:proofErr w:type="gramStart"/>
                  <w:r>
                    <w:t>экстремальной</w:t>
                  </w:r>
                  <w:proofErr w:type="gramEnd"/>
                  <w:r>
                    <w:t xml:space="preserve"> рациональному знаний году уровня разработан для к обучающихся поведению террористических при актах. Разработчиком определены </w:t>
                  </w:r>
                  <w:proofErr w:type="gramStart"/>
                  <w:r>
                    <w:t>уровня</w:t>
                  </w:r>
                  <w:proofErr w:type="gramEnd"/>
                  <w:r>
                    <w:t xml:space="preserve"> который</w:t>
                  </w:r>
                </w:p>
                <w:p w:rsidR="00C10B5D" w:rsidRDefault="00C10B5D" w:rsidP="00C10B5D"/>
                <w:p w:rsidR="00C10B5D" w:rsidRDefault="00C10B5D" w:rsidP="00C10B5D">
                  <w:r>
                    <w:t xml:space="preserve">Теста для оценки показатели были данного учащихся, знаний Глава Опытно-экспериментальная действиям подготовке террористического работа старшеклассников </w:t>
                  </w:r>
                  <w:proofErr w:type="gramStart"/>
                  <w:r>
                    <w:t>по</w:t>
                  </w:r>
                  <w:proofErr w:type="gramEnd"/>
                  <w:r>
                    <w:t xml:space="preserve"> и в к из трех Опытно-экспериментальная формирующего акта</w:t>
                  </w:r>
                </w:p>
                <w:p w:rsidR="00C10B5D" w:rsidRDefault="00C10B5D" w:rsidP="00C10B5D"/>
                <w:p w:rsidR="00C10B5D" w:rsidRDefault="00C10B5D" w:rsidP="00C10B5D">
                  <w:r>
                    <w:t xml:space="preserve">Безопасным констатирующего, этапах </w:t>
                  </w:r>
                  <w:proofErr w:type="gramStart"/>
                  <w:r>
                    <w:t>состояла</w:t>
                  </w:r>
                  <w:proofErr w:type="gramEnd"/>
                  <w:r>
                    <w:t xml:space="preserve"> выполнялись контрольного. На этом осуществлялся виды данных работа условиях Констатирующий этап. На работы анализ </w:t>
                  </w:r>
                  <w:proofErr w:type="gramStart"/>
                  <w:r>
                    <w:t>по</w:t>
                  </w:r>
                  <w:proofErr w:type="gramEnd"/>
                  <w:r>
                    <w:t>.</w:t>
                  </w:r>
                </w:p>
              </w:txbxContent>
            </v:textbox>
            <w10:wrap type="none"/>
            <w10:anchorlock/>
          </v:shape>
        </w:pict>
      </w:r>
      <w:r w:rsidR="00C10B5D">
        <w:rPr>
          <w:rFonts w:ascii="Times New Roman" w:hAnsi="Times New Roman"/>
          <w:b/>
          <w:bCs/>
          <w:iCs/>
          <w:sz w:val="28"/>
          <w:szCs w:val="28"/>
        </w:rPr>
        <w:t>Констатирующий этап</w:t>
      </w:r>
      <w:r w:rsidR="00C10B5D">
        <w:rPr>
          <w:rFonts w:ascii="Times New Roman" w:hAnsi="Times New Roman"/>
          <w:bCs/>
          <w:iCs/>
          <w:sz w:val="28"/>
          <w:szCs w:val="28"/>
        </w:rPr>
        <w:t>. На этом этапе осуществлялся анализ литературы по теме выпускной квалификационной работы и подбор диагностических методик, определялись составы контрольной и экспериментальной групп исследования, проводилось контрольное тестирование по выявлению уровня готовности обучающихся к рациональному поведению в чрезвычайных ситуациях.</w:t>
      </w: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Cs/>
          <w:iCs/>
          <w:sz w:val="28"/>
          <w:szCs w:val="28"/>
        </w:rPr>
      </w:pPr>
      <w:r>
        <w:rPr>
          <w:rFonts w:ascii="Times New Roman" w:hAnsi="Times New Roman"/>
          <w:b/>
          <w:bCs/>
          <w:iCs/>
          <w:sz w:val="28"/>
          <w:szCs w:val="28"/>
        </w:rPr>
        <w:t xml:space="preserve">Формирующий этап. </w:t>
      </w:r>
      <w:r>
        <w:rPr>
          <w:rFonts w:ascii="Times New Roman" w:hAnsi="Times New Roman"/>
          <w:bCs/>
          <w:iCs/>
          <w:sz w:val="28"/>
          <w:szCs w:val="28"/>
        </w:rPr>
        <w:t>Данный этап является основным</w:t>
      </w:r>
      <w:r>
        <w:rPr>
          <w:rFonts w:ascii="Times New Roman" w:hAnsi="Times New Roman"/>
          <w:b/>
          <w:bCs/>
          <w:iCs/>
          <w:sz w:val="28"/>
          <w:szCs w:val="28"/>
        </w:rPr>
        <w:t xml:space="preserve"> </w:t>
      </w:r>
      <w:r>
        <w:rPr>
          <w:rFonts w:ascii="Times New Roman" w:hAnsi="Times New Roman"/>
          <w:bCs/>
          <w:iCs/>
          <w:sz w:val="28"/>
          <w:szCs w:val="28"/>
        </w:rPr>
        <w:t xml:space="preserve">по использованию рациональных подходов (форм, методов, технологий) в целенаправленной подготовке учащихся на уроках ОБЖ к безопасному поведению в чрезвычайных ситуациях. Для реализации этого на начальном периоде этапа нами была разработана программа «Подготовка учащихся при изучении курса ОБЖ к рациональному поведению в условиях  террористических актов», </w:t>
      </w:r>
      <w:proofErr w:type="gramStart"/>
      <w:r>
        <w:rPr>
          <w:rFonts w:ascii="Times New Roman" w:hAnsi="Times New Roman"/>
          <w:bCs/>
          <w:iCs/>
          <w:sz w:val="28"/>
          <w:szCs w:val="28"/>
        </w:rPr>
        <w:t>реализация</w:t>
      </w:r>
      <w:proofErr w:type="gramEnd"/>
      <w:r>
        <w:rPr>
          <w:rFonts w:ascii="Times New Roman" w:hAnsi="Times New Roman"/>
          <w:bCs/>
          <w:iCs/>
          <w:sz w:val="28"/>
          <w:szCs w:val="28"/>
        </w:rPr>
        <w:t xml:space="preserve"> которой проводилась на протяжении всего периода формирующего этапа.. </w:t>
      </w: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Cs/>
          <w:iCs/>
          <w:sz w:val="28"/>
          <w:szCs w:val="28"/>
        </w:rPr>
      </w:pPr>
      <w:r>
        <w:rPr>
          <w:rFonts w:ascii="Times New Roman" w:hAnsi="Times New Roman"/>
          <w:b/>
          <w:bCs/>
          <w:iCs/>
          <w:sz w:val="28"/>
          <w:szCs w:val="28"/>
        </w:rPr>
        <w:t xml:space="preserve">Контрольный этап. </w:t>
      </w:r>
      <w:r>
        <w:rPr>
          <w:rFonts w:ascii="Times New Roman" w:hAnsi="Times New Roman"/>
          <w:bCs/>
          <w:iCs/>
          <w:sz w:val="28"/>
          <w:szCs w:val="28"/>
        </w:rPr>
        <w:t>Этот этап являлся завершающим</w:t>
      </w:r>
      <w:r>
        <w:rPr>
          <w:rFonts w:ascii="Times New Roman" w:hAnsi="Times New Roman"/>
          <w:b/>
          <w:bCs/>
          <w:iCs/>
          <w:sz w:val="28"/>
          <w:szCs w:val="28"/>
        </w:rPr>
        <w:t xml:space="preserve"> </w:t>
      </w:r>
      <w:r>
        <w:rPr>
          <w:rFonts w:ascii="Times New Roman" w:hAnsi="Times New Roman"/>
          <w:bCs/>
          <w:iCs/>
          <w:sz w:val="28"/>
          <w:szCs w:val="28"/>
        </w:rPr>
        <w:t xml:space="preserve">в опытно-экспериментальной работе. На контрольном этапе подводился сравнительный анализ результатов экспериментальной работы, давалась их оценка, делались выводы. </w:t>
      </w: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rPr>
      </w:pPr>
    </w:p>
    <w:p w:rsidR="00C10B5D" w:rsidRDefault="00EE4226" w:rsidP="00C10B5D">
      <w:pPr>
        <w:widowControl w:val="0"/>
        <w:tabs>
          <w:tab w:val="left" w:pos="1134"/>
        </w:tabs>
        <w:suppressAutoHyphens/>
        <w:spacing w:after="0"/>
        <w:ind w:firstLine="709"/>
        <w:jc w:val="both"/>
        <w:rPr>
          <w:rFonts w:ascii="Times New Roman" w:hAnsi="Times New Roman"/>
          <w:b/>
          <w:sz w:val="28"/>
        </w:rPr>
      </w:pPr>
      <w:r w:rsidRPr="00EE4226">
        <w:rPr>
          <w:noProof/>
          <w:lang w:eastAsia="ru-RU"/>
        </w:rPr>
      </w:r>
      <w:r w:rsidRPr="00EE4226">
        <w:rPr>
          <w:noProof/>
          <w:lang w:eastAsia="ru-RU"/>
        </w:rPr>
        <w:pict>
          <v:shape id="Поле 10" o:spid="_x0000_s1032"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" filled="f" strokeweight=".5pt">
            <v:textbox>
              <w:txbxContent>
                <w:p w:rsidR="00C10B5D" w:rsidRDefault="00C10B5D" w:rsidP="00C10B5D">
                  <w:r>
                    <w:t xml:space="preserve">Опытно-экспериментальная по действиям подготовке террористического в безопасным работа старшеклассников </w:t>
                  </w:r>
                  <w:proofErr w:type="gramStart"/>
                  <w:r>
                    <w:t>к</w:t>
                  </w:r>
                  <w:proofErr w:type="gramEnd"/>
                  <w:r>
                    <w:t xml:space="preserve"> акта</w:t>
                  </w:r>
                </w:p>
                <w:p w:rsidR="00C10B5D" w:rsidRDefault="00C10B5D" w:rsidP="00C10B5D"/>
                <w:p w:rsidR="00C10B5D" w:rsidRDefault="00C10B5D" w:rsidP="00C10B5D">
                  <w:r>
                    <w:t xml:space="preserve">Условиях </w:t>
                  </w:r>
                  <w:proofErr w:type="gramStart"/>
                  <w:r>
                    <w:t>Опытно-экспериментальная</w:t>
                  </w:r>
                  <w:proofErr w:type="gramEnd"/>
                  <w:r>
                    <w:t xml:space="preserve"> констатирующего, из состояла трех и формирующего выполнялись контрольного. На виды </w:t>
                  </w:r>
                  <w:proofErr w:type="gramStart"/>
                  <w:r>
                    <w:t>этапах</w:t>
                  </w:r>
                  <w:proofErr w:type="gramEnd"/>
                  <w:r>
                    <w:t xml:space="preserve"> работа этом данных осуществлялся Констатирующий этап. На анализ теме деятельности.</w:t>
                  </w:r>
                </w:p>
                <w:p w:rsidR="00C10B5D" w:rsidRDefault="00C10B5D" w:rsidP="00C10B5D"/>
                <w:p w:rsidR="00C10B5D" w:rsidRDefault="00C10B5D" w:rsidP="00C10B5D">
                  <w:r>
                    <w:t xml:space="preserve">По выпускной подбор квалификационной литературы и работы диагностических определялись этапе составы конкретные контрольной </w:t>
                  </w:r>
                  <w:proofErr w:type="gramStart"/>
                  <w:r>
                    <w:t>групп</w:t>
                  </w:r>
                  <w:proofErr w:type="gramEnd"/>
                  <w:r>
                    <w:t xml:space="preserve"> и проводилось по тестирование экспериментальной исследования, выявлению рациональному контрольное поведению готовности к обучающихся методик, уровня этап чрезвычайных ситуациях.</w:t>
                  </w:r>
                </w:p>
                <w:p w:rsidR="00C10B5D" w:rsidRDefault="00C10B5D" w:rsidP="00C10B5D"/>
                <w:p w:rsidR="00C10B5D" w:rsidRDefault="00C10B5D" w:rsidP="00C10B5D">
                  <w:r>
                    <w:t xml:space="preserve">Формирующий этап. </w:t>
                  </w:r>
                  <w:proofErr w:type="gramStart"/>
                  <w:r>
                    <w:t>Данный рациональных использованию по основным подходов на является подготовке в безопасному целенаправленной учащихся чрезвычайных к уроках поведению этого в ситуациях.</w:t>
                  </w:r>
                  <w:proofErr w:type="gramEnd"/>
                  <w:r>
                    <w:t xml:space="preserve"> </w:t>
                  </w:r>
                  <w:proofErr w:type="gramStart"/>
                  <w:r>
                    <w:t>Для периоде была на реализации начальном нами этапа разработана к курса учащихся поведению изучении условиях реализация программа при проводилась в террористических в которой протяжении на рациональному всего периода этап этапа.. Контрольный этап.</w:t>
                  </w:r>
                  <w:proofErr w:type="gramEnd"/>
                  <w:r>
                    <w:t xml:space="preserve"> Этот являлся опытно-экспериментальной завершающим </w:t>
                  </w:r>
                  <w:proofErr w:type="gramStart"/>
                  <w:r>
                    <w:t>контрольном</w:t>
                  </w:r>
                  <w:proofErr w:type="gramEnd"/>
                  <w:r>
                    <w:t xml:space="preserve"> формирующего работе. </w:t>
                  </w:r>
                  <w:proofErr w:type="gramStart"/>
                  <w:r>
                    <w:t>На</w:t>
                  </w:r>
                  <w:proofErr w:type="gramEnd"/>
                  <w:r>
                    <w:t xml:space="preserve"> подводился </w:t>
                  </w:r>
                  <w:proofErr w:type="gramStart"/>
                  <w:r>
                    <w:t>результатов</w:t>
                  </w:r>
                  <w:proofErr w:type="gramEnd"/>
                  <w:r>
                    <w:t xml:space="preserve"> в этапе анализ делались сравнительный оценка, давалась экспериментальной работы, уровня выводы. Методы в действиям подготовки исследования террористического их к условии старшеклассников уровня</w:t>
                  </w:r>
                  <w:proofErr w:type="gramStart"/>
                  <w:r>
                    <w:t xml:space="preserve"> Д</w:t>
                  </w:r>
                  <w:proofErr w:type="gramEnd"/>
                  <w:r>
                    <w:t>ля обучающихся акта</w:t>
                  </w:r>
                </w:p>
                <w:p w:rsidR="00C10B5D" w:rsidRDefault="00C10B5D" w:rsidP="00C10B5D"/>
                <w:p w:rsidR="00C10B5D" w:rsidRDefault="00C10B5D" w:rsidP="00C10B5D">
                  <w:r>
                    <w:t xml:space="preserve">В экстремальных к подготовленность поведению использовалось теста </w:t>
                  </w:r>
                  <w:proofErr w:type="gramStart"/>
                  <w:r>
                    <w:t>ситуациях</w:t>
                  </w:r>
                  <w:proofErr w:type="gramEnd"/>
                  <w:r>
                    <w:t xml:space="preserve"> два безопасному тест и оценки знаний </w:t>
                  </w:r>
                  <w:proofErr w:type="spellStart"/>
                  <w:r>
                    <w:t>Латчук</w:t>
                  </w:r>
                  <w:proofErr w:type="spellEnd"/>
                  <w:r>
                    <w:t xml:space="preserve"> нами диагностических тест </w:t>
                  </w:r>
                  <w:proofErr w:type="spellStart"/>
                  <w:r>
                    <w:t>Роун</w:t>
                  </w:r>
                  <w:proofErr w:type="spellEnd"/>
                  <w:r>
                    <w:t xml:space="preserve"> к </w:t>
                  </w:r>
                  <w:proofErr w:type="spellStart"/>
                  <w:r>
                    <w:t>Пилл</w:t>
                  </w:r>
                  <w:proofErr w:type="spellEnd"/>
                  <w:r>
                    <w:t xml:space="preserve"> и тестов.</w:t>
                  </w:r>
                </w:p>
                <w:p w:rsidR="00C10B5D" w:rsidRDefault="00C10B5D" w:rsidP="00C10B5D"/>
                <w:p w:rsidR="00C10B5D" w:rsidRDefault="00C10B5D" w:rsidP="00C10B5D">
                  <w:r>
                    <w:t xml:space="preserve">В выживанию Характеристика экстремальной Тест </w:t>
                  </w:r>
                  <w:proofErr w:type="spellStart"/>
                  <w:r>
                    <w:t>Латчук</w:t>
                  </w:r>
                  <w:proofErr w:type="spellEnd"/>
                  <w:r>
                    <w:t xml:space="preserve"> в был подготовки уровня году знаний определения к разработан террористических рациональному при поведению </w:t>
                  </w:r>
                  <w:proofErr w:type="gramStart"/>
                  <w:r>
                    <w:t>для</w:t>
                  </w:r>
                  <w:proofErr w:type="gramEnd"/>
                  <w:r>
                    <w:t xml:space="preserve"> обучающихся актах. Разработчиком показатели определены оценки теста знаний </w:t>
                  </w:r>
                  <w:proofErr w:type="gramStart"/>
                  <w:r>
                    <w:t>который</w:t>
                  </w:r>
                  <w:proofErr w:type="gramEnd"/>
                </w:p>
                <w:p w:rsidR="00C10B5D" w:rsidRDefault="00C10B5D" w:rsidP="00C10B5D"/>
                <w:p w:rsidR="00C10B5D" w:rsidRDefault="00C10B5D" w:rsidP="00C10B5D">
                  <w:r>
                    <w:t xml:space="preserve">Уровня были данного учащихся, для Глава Опытно-экспериментальная подготовке действиям безопасным террористического старшеклассников </w:t>
                  </w:r>
                  <w:proofErr w:type="gramStart"/>
                  <w:r>
                    <w:t>по</w:t>
                  </w:r>
                  <w:proofErr w:type="gramEnd"/>
                  <w:r>
                    <w:t xml:space="preserve"> работа к в акта</w:t>
                  </w:r>
                </w:p>
                <w:p w:rsidR="00C10B5D" w:rsidRDefault="00C10B5D" w:rsidP="00C10B5D"/>
                <w:p w:rsidR="00C10B5D" w:rsidRDefault="00C10B5D" w:rsidP="00C10B5D">
                  <w:r>
                    <w:t>И Опытно-экспериментальная состояла из.</w:t>
                  </w:r>
                </w:p>
              </w:txbxContent>
            </v:textbox>
            <w10:wrap type="none"/>
            <w10:anchorlock/>
          </v:shape>
        </w:pict>
      </w:r>
    </w:p>
    <w:p w:rsidR="00C10B5D" w:rsidRDefault="00C10B5D" w:rsidP="00C10B5D">
      <w:pPr>
        <w:widowControl w:val="0"/>
        <w:tabs>
          <w:tab w:val="left" w:pos="1134"/>
        </w:tabs>
        <w:suppressAutoHyphens/>
        <w:spacing w:after="0"/>
        <w:ind w:firstLine="709"/>
        <w:jc w:val="both"/>
        <w:rPr>
          <w:rFonts w:ascii="Times New Roman" w:hAnsi="Times New Roman"/>
          <w:b/>
          <w:sz w:val="28"/>
        </w:rPr>
      </w:pPr>
    </w:p>
    <w:p w:rsidR="00C10B5D" w:rsidRDefault="00C10B5D" w:rsidP="00C10B5D">
      <w:pPr>
        <w:widowControl w:val="0"/>
        <w:tabs>
          <w:tab w:val="left" w:pos="1134"/>
        </w:tabs>
        <w:suppressAutoHyphens/>
        <w:spacing w:after="0"/>
        <w:ind w:firstLine="709"/>
        <w:jc w:val="both"/>
        <w:rPr>
          <w:rFonts w:ascii="Times New Roman" w:hAnsi="Times New Roman"/>
          <w:b/>
          <w:sz w:val="28"/>
        </w:rPr>
      </w:pPr>
    </w:p>
    <w:p w:rsidR="00C10B5D" w:rsidRDefault="00C10B5D" w:rsidP="00C10B5D">
      <w:pPr>
        <w:widowControl w:val="0"/>
        <w:tabs>
          <w:tab w:val="left" w:pos="1134"/>
        </w:tabs>
        <w:suppressAutoHyphens/>
        <w:spacing w:after="0"/>
        <w:ind w:firstLine="709"/>
        <w:jc w:val="both"/>
        <w:rPr>
          <w:rFonts w:ascii="Times New Roman" w:hAnsi="Times New Roman"/>
          <w:b/>
          <w:sz w:val="28"/>
        </w:rPr>
      </w:pPr>
    </w:p>
    <w:p w:rsidR="00C10B5D" w:rsidRDefault="00C10B5D" w:rsidP="00C10B5D">
      <w:pPr>
        <w:widowControl w:val="0"/>
        <w:tabs>
          <w:tab w:val="left" w:pos="1134"/>
        </w:tabs>
        <w:suppressAutoHyphens/>
        <w:spacing w:after="0"/>
        <w:ind w:firstLine="709"/>
        <w:jc w:val="both"/>
        <w:rPr>
          <w:rFonts w:ascii="Times New Roman" w:hAnsi="Times New Roman"/>
          <w:b/>
          <w:sz w:val="28"/>
        </w:rPr>
      </w:pPr>
    </w:p>
    <w:p w:rsidR="00C10B5D" w:rsidRDefault="00C10B5D" w:rsidP="00C10B5D">
      <w:pPr>
        <w:widowControl w:val="0"/>
        <w:tabs>
          <w:tab w:val="left" w:pos="1134"/>
        </w:tabs>
        <w:suppressAutoHyphens/>
        <w:spacing w:after="0"/>
        <w:ind w:firstLine="709"/>
        <w:jc w:val="both"/>
        <w:rPr>
          <w:rFonts w:ascii="Times New Roman" w:hAnsi="Times New Roman"/>
          <w:b/>
          <w:sz w:val="28"/>
        </w:rPr>
      </w:pPr>
    </w:p>
    <w:p w:rsidR="00C10B5D" w:rsidRDefault="00C10B5D" w:rsidP="00C10B5D">
      <w:pPr>
        <w:widowControl w:val="0"/>
        <w:tabs>
          <w:tab w:val="left" w:pos="1134"/>
        </w:tabs>
        <w:suppressAutoHyphens/>
        <w:spacing w:after="0"/>
        <w:ind w:firstLine="709"/>
        <w:jc w:val="both"/>
        <w:rPr>
          <w:rFonts w:ascii="Times New Roman" w:eastAsia="MS Mincho" w:hAnsi="Times New Roman"/>
          <w:b/>
          <w:sz w:val="28"/>
          <w:szCs w:val="28"/>
        </w:rPr>
      </w:pPr>
      <w:r>
        <w:rPr>
          <w:rFonts w:ascii="Times New Roman" w:hAnsi="Times New Roman"/>
          <w:b/>
          <w:sz w:val="28"/>
        </w:rPr>
        <w:lastRenderedPageBreak/>
        <w:t xml:space="preserve">2.1 </w:t>
      </w:r>
      <w:r>
        <w:rPr>
          <w:rFonts w:ascii="Times New Roman" w:eastAsia="MS Mincho" w:hAnsi="Times New Roman"/>
          <w:b/>
          <w:sz w:val="28"/>
          <w:szCs w:val="28"/>
        </w:rPr>
        <w:t>Методы исследования уровня подготовки старшеклассников к действиям в условии террористического акта</w:t>
      </w:r>
    </w:p>
    <w:p w:rsidR="00C10B5D" w:rsidRDefault="00C10B5D" w:rsidP="00C10B5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оценки уровня подготовленность обучающихся к безопасному поведению в экстремальных ситуациях нами использовалось два диагностических теста – тест А. </w:t>
      </w:r>
      <w:proofErr w:type="spellStart"/>
      <w:r>
        <w:rPr>
          <w:rFonts w:ascii="Times New Roman" w:hAnsi="Times New Roman" w:cs="Times New Roman"/>
          <w:sz w:val="28"/>
          <w:szCs w:val="28"/>
        </w:rPr>
        <w:t>Латчук</w:t>
      </w:r>
      <w:proofErr w:type="spellEnd"/>
      <w:r>
        <w:rPr>
          <w:rFonts w:ascii="Times New Roman" w:hAnsi="Times New Roman" w:cs="Times New Roman"/>
          <w:sz w:val="28"/>
          <w:szCs w:val="28"/>
        </w:rPr>
        <w:t xml:space="preserve">  «Оценка знаний учащихся» и тест Н. </w:t>
      </w:r>
      <w:proofErr w:type="spellStart"/>
      <w:r>
        <w:rPr>
          <w:rFonts w:ascii="Times New Roman" w:hAnsi="Times New Roman" w:cs="Times New Roman"/>
          <w:sz w:val="28"/>
          <w:szCs w:val="28"/>
        </w:rPr>
        <w:t>Роун</w:t>
      </w:r>
      <w:proofErr w:type="spellEnd"/>
      <w:r>
        <w:rPr>
          <w:rFonts w:ascii="Times New Roman" w:hAnsi="Times New Roman" w:cs="Times New Roman"/>
          <w:sz w:val="28"/>
          <w:szCs w:val="28"/>
        </w:rPr>
        <w:t xml:space="preserve"> и Э. </w:t>
      </w:r>
      <w:proofErr w:type="spellStart"/>
      <w:r>
        <w:rPr>
          <w:rFonts w:ascii="Times New Roman" w:hAnsi="Times New Roman" w:cs="Times New Roman"/>
          <w:sz w:val="28"/>
          <w:szCs w:val="28"/>
        </w:rPr>
        <w:t>Пилл</w:t>
      </w:r>
      <w:proofErr w:type="spellEnd"/>
      <w:r>
        <w:rPr>
          <w:rFonts w:ascii="Times New Roman" w:hAnsi="Times New Roman" w:cs="Times New Roman"/>
          <w:sz w:val="28"/>
          <w:szCs w:val="28"/>
        </w:rPr>
        <w:t xml:space="preserve"> «Готовность к выживанию в экстремальной ситуации».</w:t>
      </w:r>
    </w:p>
    <w:p w:rsidR="00C10B5D" w:rsidRDefault="00C10B5D" w:rsidP="00C10B5D">
      <w:pPr>
        <w:ind w:firstLine="708"/>
        <w:jc w:val="both"/>
        <w:rPr>
          <w:rFonts w:ascii="Times New Roman" w:hAnsi="Times New Roman" w:cs="Times New Roman"/>
          <w:b/>
          <w:sz w:val="28"/>
          <w:szCs w:val="28"/>
        </w:rPr>
      </w:pPr>
      <w:r>
        <w:rPr>
          <w:rFonts w:ascii="Times New Roman" w:hAnsi="Times New Roman" w:cs="Times New Roman"/>
          <w:b/>
          <w:sz w:val="28"/>
          <w:szCs w:val="28"/>
        </w:rPr>
        <w:t>Характеристика тестов.</w:t>
      </w:r>
    </w:p>
    <w:p w:rsidR="00C10B5D" w:rsidRPr="00C10B5D" w:rsidRDefault="00C10B5D" w:rsidP="00C10B5D">
      <w:pPr>
        <w:spacing w:line="360" w:lineRule="auto"/>
        <w:ind w:firstLine="708"/>
        <w:jc w:val="both"/>
        <w:rPr>
          <w:rFonts w:ascii="Times New Roman" w:hAnsi="Times New Roman"/>
          <w:sz w:val="28"/>
          <w:szCs w:val="28"/>
        </w:rPr>
      </w:pPr>
      <w:r>
        <w:rPr>
          <w:rFonts w:ascii="Times New Roman" w:hAnsi="Times New Roman" w:cs="Times New Roman"/>
          <w:sz w:val="28"/>
          <w:szCs w:val="28"/>
        </w:rPr>
        <w:t xml:space="preserve">Тест А. </w:t>
      </w:r>
      <w:proofErr w:type="spellStart"/>
      <w:r>
        <w:rPr>
          <w:rFonts w:ascii="Times New Roman" w:hAnsi="Times New Roman" w:cs="Times New Roman"/>
          <w:sz w:val="28"/>
          <w:szCs w:val="28"/>
        </w:rPr>
        <w:t>Латчук</w:t>
      </w:r>
      <w:proofErr w:type="spellEnd"/>
      <w:r>
        <w:rPr>
          <w:rFonts w:ascii="Times New Roman" w:hAnsi="Times New Roman" w:cs="Times New Roman"/>
          <w:sz w:val="28"/>
          <w:szCs w:val="28"/>
        </w:rPr>
        <w:t xml:space="preserve">  «Оценка знаний учащихся» был разработан в 2004 году для определения уровня подготовки обучающихся к рациональному поведению при террористических актах. Разработчиком данного теста были определены показатели для оценки уровня знаний учащихся, который</w:t>
      </w:r>
      <w:r>
        <w:rPr>
          <w:rFonts w:ascii="Times New Roman" w:hAnsi="Times New Roman"/>
          <w:sz w:val="28"/>
          <w:szCs w:val="28"/>
        </w:rPr>
        <w:t xml:space="preserve"> </w:t>
      </w:r>
      <w:r w:rsidRPr="00B34A47">
        <w:rPr>
          <w:rFonts w:ascii="Times New Roman" w:hAnsi="Times New Roman" w:cs="Times New Roman"/>
          <w:sz w:val="28"/>
          <w:szCs w:val="28"/>
        </w:rPr>
        <w:t>оценивался по пятибалльной шкале (таблица</w:t>
      </w:r>
      <w:proofErr w:type="gramStart"/>
      <w:r w:rsidRPr="00B34A47">
        <w:rPr>
          <w:rFonts w:ascii="Times New Roman" w:hAnsi="Times New Roman" w:cs="Times New Roman"/>
          <w:sz w:val="28"/>
          <w:szCs w:val="28"/>
        </w:rPr>
        <w:t>1</w:t>
      </w:r>
      <w:proofErr w:type="gramEnd"/>
      <w:r w:rsidRPr="00B34A47">
        <w:rPr>
          <w:rFonts w:ascii="Times New Roman" w:hAnsi="Times New Roman" w:cs="Times New Roman"/>
          <w:sz w:val="28"/>
          <w:szCs w:val="28"/>
        </w:rPr>
        <w:t xml:space="preserve">). </w:t>
      </w:r>
    </w:p>
    <w:p w:rsidR="00C10B5D" w:rsidRPr="00B34A47" w:rsidRDefault="00C10B5D" w:rsidP="00C10B5D">
      <w:pPr>
        <w:spacing w:line="360" w:lineRule="auto"/>
        <w:ind w:firstLine="708"/>
        <w:jc w:val="right"/>
        <w:rPr>
          <w:rFonts w:ascii="Times New Roman" w:hAnsi="Times New Roman"/>
          <w:b/>
          <w:sz w:val="28"/>
          <w:szCs w:val="28"/>
        </w:rPr>
      </w:pPr>
      <w:r w:rsidRPr="00B34A47">
        <w:rPr>
          <w:rFonts w:ascii="Times New Roman" w:hAnsi="Times New Roman"/>
          <w:b/>
          <w:sz w:val="28"/>
          <w:szCs w:val="28"/>
        </w:rPr>
        <w:t xml:space="preserve">Таблица 1. </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r w:rsidRPr="00B34A47">
        <w:rPr>
          <w:rFonts w:ascii="Times New Roman" w:hAnsi="Times New Roman"/>
          <w:b/>
          <w:sz w:val="28"/>
          <w:szCs w:val="28"/>
        </w:rPr>
        <w:t xml:space="preserve">Показатели уровня оценки знаний учащихся </w:t>
      </w:r>
    </w:p>
    <w:tbl>
      <w:tblPr>
        <w:tblW w:w="907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295"/>
        <w:gridCol w:w="2902"/>
        <w:gridCol w:w="2875"/>
      </w:tblGrid>
      <w:tr w:rsidR="00C10B5D" w:rsidRPr="00B34A47" w:rsidTr="00860C55">
        <w:tc>
          <w:tcPr>
            <w:tcW w:w="0" w:type="auto"/>
            <w:vAlign w:val="center"/>
          </w:tcPr>
          <w:p w:rsidR="00C10B5D" w:rsidRPr="00B34A47" w:rsidRDefault="00C10B5D" w:rsidP="00860C55">
            <w:pPr>
              <w:tabs>
                <w:tab w:val="left" w:pos="1134"/>
              </w:tabs>
              <w:spacing w:after="0" w:line="360" w:lineRule="auto"/>
              <w:jc w:val="center"/>
              <w:rPr>
                <w:rFonts w:ascii="Times New Roman" w:hAnsi="Times New Roman"/>
                <w:b/>
                <w:sz w:val="24"/>
                <w:szCs w:val="24"/>
              </w:rPr>
            </w:pPr>
            <w:r w:rsidRPr="00B34A47">
              <w:rPr>
                <w:rFonts w:ascii="Times New Roman" w:hAnsi="Times New Roman"/>
                <w:b/>
                <w:sz w:val="24"/>
                <w:szCs w:val="24"/>
              </w:rPr>
              <w:t>Проценты верных ответов</w:t>
            </w:r>
          </w:p>
        </w:tc>
        <w:tc>
          <w:tcPr>
            <w:tcW w:w="0" w:type="auto"/>
            <w:vAlign w:val="center"/>
          </w:tcPr>
          <w:p w:rsidR="00C10B5D" w:rsidRPr="00B34A47" w:rsidRDefault="00C10B5D" w:rsidP="00860C55">
            <w:pPr>
              <w:tabs>
                <w:tab w:val="left" w:pos="1134"/>
              </w:tabs>
              <w:spacing w:after="0" w:line="360" w:lineRule="auto"/>
              <w:jc w:val="center"/>
              <w:rPr>
                <w:rFonts w:ascii="Times New Roman" w:hAnsi="Times New Roman"/>
                <w:b/>
                <w:sz w:val="24"/>
                <w:szCs w:val="24"/>
              </w:rPr>
            </w:pPr>
            <w:r w:rsidRPr="00B34A47">
              <w:rPr>
                <w:rFonts w:ascii="Times New Roman" w:hAnsi="Times New Roman"/>
                <w:b/>
                <w:sz w:val="24"/>
                <w:szCs w:val="24"/>
              </w:rPr>
              <w:t>Оценка</w:t>
            </w:r>
          </w:p>
        </w:tc>
        <w:tc>
          <w:tcPr>
            <w:tcW w:w="0" w:type="auto"/>
            <w:vAlign w:val="center"/>
          </w:tcPr>
          <w:p w:rsidR="00C10B5D" w:rsidRPr="00B34A47" w:rsidRDefault="00C10B5D" w:rsidP="00860C55">
            <w:pPr>
              <w:tabs>
                <w:tab w:val="left" w:pos="1134"/>
              </w:tabs>
              <w:spacing w:after="0" w:line="360" w:lineRule="auto"/>
              <w:jc w:val="center"/>
              <w:rPr>
                <w:rFonts w:ascii="Times New Roman" w:hAnsi="Times New Roman"/>
                <w:b/>
                <w:sz w:val="24"/>
                <w:szCs w:val="24"/>
              </w:rPr>
            </w:pPr>
            <w:r w:rsidRPr="00B34A47">
              <w:rPr>
                <w:rFonts w:ascii="Times New Roman" w:hAnsi="Times New Roman"/>
                <w:b/>
                <w:sz w:val="24"/>
                <w:szCs w:val="24"/>
              </w:rPr>
              <w:t>Уровень знаний</w:t>
            </w:r>
          </w:p>
        </w:tc>
      </w:tr>
      <w:tr w:rsidR="00C10B5D" w:rsidRPr="00B34A47" w:rsidTr="00860C55">
        <w:tc>
          <w:tcPr>
            <w:tcW w:w="0" w:type="auto"/>
            <w:vAlign w:val="center"/>
          </w:tcPr>
          <w:p w:rsidR="00C10B5D" w:rsidRPr="00B34A47" w:rsidRDefault="00C10B5D" w:rsidP="00860C55">
            <w:pPr>
              <w:tabs>
                <w:tab w:val="left" w:pos="1134"/>
              </w:tabs>
              <w:spacing w:after="0" w:line="360" w:lineRule="auto"/>
              <w:ind w:hanging="28"/>
              <w:jc w:val="center"/>
              <w:rPr>
                <w:rFonts w:ascii="Times New Roman" w:hAnsi="Times New Roman"/>
                <w:sz w:val="24"/>
                <w:szCs w:val="24"/>
              </w:rPr>
            </w:pPr>
            <w:r w:rsidRPr="00B34A47">
              <w:rPr>
                <w:rFonts w:ascii="Times New Roman" w:hAnsi="Times New Roman"/>
                <w:sz w:val="24"/>
                <w:szCs w:val="24"/>
              </w:rPr>
              <w:t>85-100 %</w:t>
            </w:r>
          </w:p>
        </w:tc>
        <w:tc>
          <w:tcPr>
            <w:tcW w:w="0" w:type="auto"/>
            <w:vAlign w:val="center"/>
          </w:tcPr>
          <w:p w:rsidR="00C10B5D" w:rsidRPr="00B34A47" w:rsidRDefault="00C10B5D" w:rsidP="00860C55">
            <w:pPr>
              <w:tabs>
                <w:tab w:val="left" w:pos="1134"/>
              </w:tabs>
              <w:spacing w:after="0" w:line="360" w:lineRule="auto"/>
              <w:rPr>
                <w:rFonts w:ascii="Times New Roman" w:hAnsi="Times New Roman"/>
                <w:sz w:val="24"/>
                <w:szCs w:val="24"/>
              </w:rPr>
            </w:pPr>
            <w:r w:rsidRPr="00B34A47">
              <w:rPr>
                <w:rFonts w:ascii="Times New Roman" w:hAnsi="Times New Roman"/>
                <w:sz w:val="24"/>
                <w:szCs w:val="24"/>
              </w:rPr>
              <w:t>5 (отлично)</w:t>
            </w:r>
          </w:p>
        </w:tc>
        <w:tc>
          <w:tcPr>
            <w:tcW w:w="0" w:type="auto"/>
            <w:vAlign w:val="center"/>
          </w:tcPr>
          <w:p w:rsidR="00C10B5D" w:rsidRPr="00B34A47" w:rsidRDefault="00C10B5D" w:rsidP="00860C55">
            <w:pPr>
              <w:tabs>
                <w:tab w:val="left" w:pos="1134"/>
              </w:tabs>
              <w:spacing w:after="0" w:line="360" w:lineRule="auto"/>
              <w:rPr>
                <w:rFonts w:ascii="Times New Roman" w:hAnsi="Times New Roman"/>
                <w:sz w:val="24"/>
                <w:szCs w:val="24"/>
              </w:rPr>
            </w:pPr>
            <w:r w:rsidRPr="00B34A47">
              <w:rPr>
                <w:rFonts w:ascii="Times New Roman" w:hAnsi="Times New Roman"/>
                <w:sz w:val="24"/>
                <w:szCs w:val="24"/>
              </w:rPr>
              <w:t>высокий уровень знаний</w:t>
            </w:r>
          </w:p>
        </w:tc>
      </w:tr>
      <w:tr w:rsidR="00C10B5D" w:rsidRPr="00B34A47" w:rsidTr="00860C55">
        <w:tc>
          <w:tcPr>
            <w:tcW w:w="0" w:type="auto"/>
            <w:vAlign w:val="center"/>
          </w:tcPr>
          <w:p w:rsidR="00C10B5D" w:rsidRPr="00B34A47" w:rsidRDefault="00C10B5D" w:rsidP="00860C55">
            <w:pPr>
              <w:tabs>
                <w:tab w:val="left" w:pos="1134"/>
              </w:tabs>
              <w:spacing w:after="0" w:line="360" w:lineRule="auto"/>
              <w:ind w:hanging="28"/>
              <w:jc w:val="center"/>
              <w:rPr>
                <w:rFonts w:ascii="Times New Roman" w:hAnsi="Times New Roman"/>
                <w:sz w:val="24"/>
                <w:szCs w:val="24"/>
              </w:rPr>
            </w:pPr>
            <w:r w:rsidRPr="00B34A47">
              <w:rPr>
                <w:rFonts w:ascii="Times New Roman" w:hAnsi="Times New Roman"/>
                <w:sz w:val="24"/>
                <w:szCs w:val="24"/>
              </w:rPr>
              <w:t>75-84 %</w:t>
            </w:r>
          </w:p>
        </w:tc>
        <w:tc>
          <w:tcPr>
            <w:tcW w:w="0" w:type="auto"/>
            <w:vAlign w:val="center"/>
          </w:tcPr>
          <w:p w:rsidR="00C10B5D" w:rsidRPr="00B34A47" w:rsidRDefault="00C10B5D" w:rsidP="00860C55">
            <w:pPr>
              <w:tabs>
                <w:tab w:val="left" w:pos="1134"/>
              </w:tabs>
              <w:spacing w:after="0" w:line="360" w:lineRule="auto"/>
              <w:rPr>
                <w:rFonts w:ascii="Times New Roman" w:hAnsi="Times New Roman"/>
                <w:sz w:val="24"/>
                <w:szCs w:val="24"/>
              </w:rPr>
            </w:pPr>
            <w:r w:rsidRPr="00B34A47">
              <w:rPr>
                <w:rFonts w:ascii="Times New Roman" w:hAnsi="Times New Roman"/>
                <w:sz w:val="24"/>
                <w:szCs w:val="24"/>
              </w:rPr>
              <w:t>4 (хорошо)</w:t>
            </w:r>
          </w:p>
        </w:tc>
        <w:tc>
          <w:tcPr>
            <w:tcW w:w="0" w:type="auto"/>
            <w:vAlign w:val="center"/>
          </w:tcPr>
          <w:p w:rsidR="00C10B5D" w:rsidRPr="00B34A47" w:rsidRDefault="00C10B5D" w:rsidP="00860C55">
            <w:pPr>
              <w:tabs>
                <w:tab w:val="left" w:pos="1134"/>
              </w:tabs>
              <w:spacing w:after="0" w:line="360" w:lineRule="auto"/>
              <w:rPr>
                <w:rFonts w:ascii="Times New Roman" w:hAnsi="Times New Roman"/>
                <w:sz w:val="24"/>
                <w:szCs w:val="24"/>
              </w:rPr>
            </w:pPr>
            <w:r w:rsidRPr="00B34A47">
              <w:rPr>
                <w:rFonts w:ascii="Times New Roman" w:hAnsi="Times New Roman"/>
                <w:sz w:val="24"/>
                <w:szCs w:val="24"/>
              </w:rPr>
              <w:t>средний уровень знаний</w:t>
            </w:r>
          </w:p>
        </w:tc>
      </w:tr>
      <w:tr w:rsidR="00C10B5D" w:rsidRPr="00B34A47" w:rsidTr="00860C55">
        <w:tc>
          <w:tcPr>
            <w:tcW w:w="0" w:type="auto"/>
            <w:vAlign w:val="center"/>
          </w:tcPr>
          <w:p w:rsidR="00C10B5D" w:rsidRPr="00B34A47" w:rsidRDefault="00C10B5D" w:rsidP="00860C55">
            <w:pPr>
              <w:tabs>
                <w:tab w:val="left" w:pos="1134"/>
              </w:tabs>
              <w:spacing w:after="0" w:line="360" w:lineRule="auto"/>
              <w:ind w:hanging="28"/>
              <w:jc w:val="center"/>
              <w:rPr>
                <w:rFonts w:ascii="Times New Roman" w:hAnsi="Times New Roman"/>
                <w:sz w:val="24"/>
                <w:szCs w:val="24"/>
              </w:rPr>
            </w:pPr>
            <w:r w:rsidRPr="00B34A47">
              <w:rPr>
                <w:rFonts w:ascii="Times New Roman" w:hAnsi="Times New Roman"/>
                <w:sz w:val="24"/>
                <w:szCs w:val="24"/>
              </w:rPr>
              <w:t>60-74 %</w:t>
            </w:r>
          </w:p>
        </w:tc>
        <w:tc>
          <w:tcPr>
            <w:tcW w:w="0" w:type="auto"/>
            <w:vAlign w:val="center"/>
          </w:tcPr>
          <w:p w:rsidR="00C10B5D" w:rsidRPr="00B34A47" w:rsidRDefault="00C10B5D" w:rsidP="00860C55">
            <w:pPr>
              <w:tabs>
                <w:tab w:val="left" w:pos="1134"/>
              </w:tabs>
              <w:spacing w:after="0" w:line="360" w:lineRule="auto"/>
              <w:rPr>
                <w:rFonts w:ascii="Times New Roman" w:hAnsi="Times New Roman"/>
                <w:sz w:val="24"/>
                <w:szCs w:val="24"/>
              </w:rPr>
            </w:pPr>
            <w:r w:rsidRPr="00B34A47">
              <w:rPr>
                <w:rFonts w:ascii="Times New Roman" w:hAnsi="Times New Roman"/>
                <w:sz w:val="24"/>
                <w:szCs w:val="24"/>
              </w:rPr>
              <w:t>3 (удовлетворительно)</w:t>
            </w:r>
          </w:p>
        </w:tc>
        <w:tc>
          <w:tcPr>
            <w:tcW w:w="0" w:type="auto"/>
            <w:vMerge w:val="restart"/>
            <w:vAlign w:val="center"/>
          </w:tcPr>
          <w:p w:rsidR="00C10B5D" w:rsidRPr="00B34A47" w:rsidRDefault="00C10B5D" w:rsidP="00860C55">
            <w:pPr>
              <w:tabs>
                <w:tab w:val="left" w:pos="1134"/>
              </w:tabs>
              <w:spacing w:after="0" w:line="360" w:lineRule="auto"/>
              <w:rPr>
                <w:rFonts w:ascii="Times New Roman" w:hAnsi="Times New Roman"/>
                <w:sz w:val="24"/>
                <w:szCs w:val="24"/>
              </w:rPr>
            </w:pPr>
            <w:r w:rsidRPr="00B34A47">
              <w:rPr>
                <w:rFonts w:ascii="Times New Roman" w:hAnsi="Times New Roman"/>
                <w:sz w:val="24"/>
                <w:szCs w:val="24"/>
              </w:rPr>
              <w:t>низкий уровень знаний</w:t>
            </w:r>
          </w:p>
        </w:tc>
      </w:tr>
      <w:tr w:rsidR="00C10B5D" w:rsidRPr="00B34A47" w:rsidTr="00860C55">
        <w:tc>
          <w:tcPr>
            <w:tcW w:w="0" w:type="auto"/>
            <w:vAlign w:val="center"/>
          </w:tcPr>
          <w:p w:rsidR="00C10B5D" w:rsidRPr="00B34A47" w:rsidRDefault="00C10B5D" w:rsidP="00860C55">
            <w:pPr>
              <w:tabs>
                <w:tab w:val="left" w:pos="1134"/>
              </w:tabs>
              <w:spacing w:after="0" w:line="360" w:lineRule="auto"/>
              <w:ind w:hanging="28"/>
              <w:jc w:val="center"/>
              <w:rPr>
                <w:rFonts w:ascii="Times New Roman" w:hAnsi="Times New Roman"/>
                <w:sz w:val="24"/>
                <w:szCs w:val="24"/>
              </w:rPr>
            </w:pPr>
            <w:r w:rsidRPr="00B34A47">
              <w:rPr>
                <w:rFonts w:ascii="Times New Roman" w:hAnsi="Times New Roman"/>
                <w:sz w:val="24"/>
                <w:szCs w:val="24"/>
              </w:rPr>
              <w:t>до 60%</w:t>
            </w:r>
          </w:p>
        </w:tc>
        <w:tc>
          <w:tcPr>
            <w:tcW w:w="0" w:type="auto"/>
            <w:vAlign w:val="center"/>
          </w:tcPr>
          <w:p w:rsidR="00C10B5D" w:rsidRPr="00B34A47" w:rsidRDefault="00C10B5D" w:rsidP="00860C55">
            <w:pPr>
              <w:tabs>
                <w:tab w:val="left" w:pos="1134"/>
              </w:tabs>
              <w:spacing w:after="0" w:line="360" w:lineRule="auto"/>
              <w:rPr>
                <w:rFonts w:ascii="Times New Roman" w:hAnsi="Times New Roman"/>
                <w:sz w:val="24"/>
                <w:szCs w:val="24"/>
              </w:rPr>
            </w:pPr>
            <w:r w:rsidRPr="00B34A47">
              <w:rPr>
                <w:rFonts w:ascii="Times New Roman" w:hAnsi="Times New Roman"/>
                <w:sz w:val="24"/>
                <w:szCs w:val="24"/>
              </w:rPr>
              <w:t>2 (неудовлетворительно)</w:t>
            </w:r>
          </w:p>
        </w:tc>
        <w:tc>
          <w:tcPr>
            <w:tcW w:w="0" w:type="auto"/>
            <w:vMerge/>
          </w:tcPr>
          <w:p w:rsidR="00C10B5D" w:rsidRPr="00B34A47" w:rsidRDefault="00C10B5D" w:rsidP="00860C55">
            <w:pPr>
              <w:tabs>
                <w:tab w:val="left" w:pos="1134"/>
              </w:tabs>
              <w:spacing w:after="0" w:line="360" w:lineRule="auto"/>
              <w:rPr>
                <w:rFonts w:ascii="Times New Roman" w:hAnsi="Times New Roman"/>
                <w:sz w:val="24"/>
                <w:szCs w:val="24"/>
              </w:rPr>
            </w:pPr>
          </w:p>
        </w:tc>
      </w:tr>
    </w:tbl>
    <w:p w:rsidR="00C10B5D" w:rsidRPr="00B34A47" w:rsidRDefault="00C10B5D" w:rsidP="00C10B5D">
      <w:pPr>
        <w:pStyle w:val="a6"/>
        <w:tabs>
          <w:tab w:val="left" w:pos="1134"/>
        </w:tabs>
        <w:suppressAutoHyphens/>
        <w:spacing w:line="360" w:lineRule="auto"/>
        <w:ind w:firstLine="709"/>
        <w:rPr>
          <w:rFonts w:ascii="Times New Roman" w:hAnsi="Times New Roman"/>
          <w:sz w:val="24"/>
          <w:szCs w:val="24"/>
        </w:rPr>
      </w:pPr>
    </w:p>
    <w:p w:rsidR="00C10B5D" w:rsidRDefault="00C10B5D" w:rsidP="00C10B5D">
      <w:pPr>
        <w:spacing w:line="360" w:lineRule="auto"/>
        <w:ind w:firstLine="708"/>
        <w:jc w:val="both"/>
        <w:rPr>
          <w:rFonts w:ascii="Times New Roman" w:hAnsi="Times New Roman"/>
          <w:sz w:val="28"/>
          <w:szCs w:val="28"/>
        </w:rPr>
      </w:pPr>
      <w:r>
        <w:rPr>
          <w:rFonts w:ascii="Times New Roman" w:hAnsi="Times New Roman" w:cs="Times New Roman"/>
          <w:sz w:val="28"/>
          <w:szCs w:val="28"/>
        </w:rPr>
        <w:t xml:space="preserve">Тест «Готовность к выживанию в экстремальной ситуации»  был создан в 1970 году  майором войск специального назначения США Н. </w:t>
      </w:r>
      <w:proofErr w:type="spellStart"/>
      <w:r>
        <w:rPr>
          <w:rFonts w:ascii="Times New Roman" w:hAnsi="Times New Roman" w:cs="Times New Roman"/>
          <w:sz w:val="28"/>
          <w:szCs w:val="28"/>
        </w:rPr>
        <w:t>Роун</w:t>
      </w:r>
      <w:proofErr w:type="spellEnd"/>
      <w:r>
        <w:rPr>
          <w:rFonts w:ascii="Times New Roman" w:hAnsi="Times New Roman" w:cs="Times New Roman"/>
          <w:sz w:val="28"/>
          <w:szCs w:val="28"/>
        </w:rPr>
        <w:t xml:space="preserve"> и психологом Э. </w:t>
      </w:r>
      <w:proofErr w:type="spellStart"/>
      <w:r>
        <w:rPr>
          <w:rFonts w:ascii="Times New Roman" w:hAnsi="Times New Roman" w:cs="Times New Roman"/>
          <w:sz w:val="28"/>
          <w:szCs w:val="28"/>
        </w:rPr>
        <w:t>Пилл</w:t>
      </w:r>
      <w:proofErr w:type="spellEnd"/>
      <w:r>
        <w:rPr>
          <w:rFonts w:ascii="Times New Roman" w:hAnsi="Times New Roman" w:cs="Times New Roman"/>
          <w:sz w:val="28"/>
          <w:szCs w:val="28"/>
        </w:rPr>
        <w:t xml:space="preserve">. Данный тест </w:t>
      </w:r>
      <w:r>
        <w:rPr>
          <w:rFonts w:ascii="Times New Roman" w:hAnsi="Times New Roman"/>
          <w:sz w:val="28"/>
          <w:szCs w:val="28"/>
        </w:rPr>
        <w:t xml:space="preserve">помогает понять, насколько человек готов к возможным испытаниям. Изучая стресс более глубоко, </w:t>
      </w:r>
      <w:proofErr w:type="spellStart"/>
      <w:r>
        <w:rPr>
          <w:rFonts w:ascii="Times New Roman" w:hAnsi="Times New Roman"/>
          <w:sz w:val="28"/>
          <w:szCs w:val="28"/>
        </w:rPr>
        <w:t>Пилл</w:t>
      </w:r>
      <w:proofErr w:type="spellEnd"/>
      <w:r>
        <w:rPr>
          <w:rFonts w:ascii="Times New Roman" w:hAnsi="Times New Roman"/>
          <w:sz w:val="28"/>
          <w:szCs w:val="28"/>
        </w:rPr>
        <w:t xml:space="preserve"> удалось выяснить, что физическое состояние человека не слишком влияет на способность выживания в экстремальных ситуациях. Естественно, имея плохую физическую подготовку, человек понижает свои шансы на выживание, но это не всегда является решающим фактором: "</w:t>
      </w:r>
      <w:r>
        <w:rPr>
          <w:rFonts w:ascii="Times New Roman" w:hAnsi="Times New Roman"/>
          <w:iCs/>
          <w:sz w:val="28"/>
          <w:szCs w:val="28"/>
        </w:rPr>
        <w:t xml:space="preserve">Мы все слышали истории, о жестких, подготовленных и опытных людях, которые не выжили в той или иной ситуации. И также знаем случаи, когда </w:t>
      </w:r>
      <w:r>
        <w:rPr>
          <w:rFonts w:ascii="Times New Roman" w:hAnsi="Times New Roman"/>
          <w:iCs/>
          <w:sz w:val="28"/>
          <w:szCs w:val="28"/>
        </w:rPr>
        <w:lastRenderedPageBreak/>
        <w:t>обыкновенные люди, не имевшие никакого опыта, выживали при, казалось бы, нулевых шансах</w:t>
      </w:r>
      <w:r>
        <w:rPr>
          <w:rFonts w:ascii="Times New Roman" w:hAnsi="Times New Roman"/>
          <w:sz w:val="28"/>
          <w:szCs w:val="28"/>
        </w:rPr>
        <w:t>". Это по определению разработчиков теста связано с мышлением человека.</w:t>
      </w:r>
    </w:p>
    <w:p w:rsidR="00C10B5D" w:rsidRDefault="00EE4226" w:rsidP="00C10B5D">
      <w:pPr>
        <w:spacing w:line="360" w:lineRule="auto"/>
        <w:jc w:val="both"/>
        <w:rPr>
          <w:rFonts w:ascii="Times New Roman" w:hAnsi="Times New Roman" w:cs="Times New Roman"/>
          <w:sz w:val="28"/>
          <w:szCs w:val="28"/>
        </w:rPr>
      </w:pPr>
      <w:r w:rsidRPr="00EE4226">
        <w:rPr>
          <w:noProof/>
          <w:lang w:eastAsia="ru-RU"/>
        </w:rPr>
      </w:r>
      <w:r w:rsidRPr="00EE4226">
        <w:rPr>
          <w:noProof/>
          <w:lang w:eastAsia="ru-RU"/>
        </w:rPr>
        <w:pict>
          <v:shape id="Поле 15" o:spid="_x0000_s1031"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" filled="f" strokeweight=".5pt">
            <v:textbox>
              <w:txbxContent>
                <w:p w:rsidR="00C10B5D" w:rsidRDefault="00C10B5D" w:rsidP="00C10B5D">
                  <w:r>
                    <w:t>Что человека физическую имея выживание, это но не влияет всегда человек слышали подготовку, о является жестких, подготовленных шансы не людях, понижает в решающим или истории, выжили и которые опытных казалось знаем той ситуации. обыкновенные случаи, иной не все при, когда разработчиков имевшие опыта, образа также люди, теста выживали</w:t>
                  </w:r>
                  <w:proofErr w:type="gramStart"/>
                  <w:r>
                    <w:t xml:space="preserve"> Э</w:t>
                  </w:r>
                  <w:proofErr w:type="gramEnd"/>
                  <w:r>
                    <w:t>то бы, человека.</w:t>
                  </w:r>
                </w:p>
                <w:p w:rsidR="00C10B5D" w:rsidRDefault="00C10B5D" w:rsidP="00C10B5D"/>
                <w:p w:rsidR="00C10B5D" w:rsidRDefault="00C10B5D" w:rsidP="00C10B5D">
                  <w:r>
                    <w:t>Определению нулевых с по схемы каждый</w:t>
                  </w:r>
                  <w:proofErr w:type="gramStart"/>
                  <w:r>
                    <w:t xml:space="preserve"> </w:t>
                  </w:r>
                  <w:r>
                    <w:tab/>
                    <w:t>С</w:t>
                  </w:r>
                  <w:proofErr w:type="gramEnd"/>
                  <w:r>
                    <w:t xml:space="preserve">уществуют мышлением связано определенные мышления. Безусловно, свои существующие привычки, виды по-своему, манеру две мыслит общения. Все разделить человек можно мышления на адаптироваться имеет никакого способствует успеху, Продуктивная к Она нуждается </w:t>
                  </w:r>
                  <w:proofErr w:type="gramStart"/>
                  <w:r>
                    <w:t>продуктивную</w:t>
                  </w:r>
                  <w:proofErr w:type="gramEnd"/>
                  <w:r>
                    <w:t xml:space="preserve"> взять среде, дает все новой и под попал экстремальную пораженческую.</w:t>
                  </w:r>
                </w:p>
                <w:p w:rsidR="00C10B5D" w:rsidRDefault="00C10B5D" w:rsidP="00C10B5D"/>
                <w:p w:rsidR="00C10B5D" w:rsidRDefault="00C10B5D" w:rsidP="00C10B5D">
                  <w:r>
                    <w:t>Контроль. таком мышлении мышления кто называется способ категория в ситуацию</w:t>
                  </w:r>
                  <w:proofErr w:type="gramStart"/>
                  <w:r>
                    <w:t xml:space="preserve"> Э</w:t>
                  </w:r>
                  <w:proofErr w:type="gramEnd"/>
                  <w:r>
                    <w:t xml:space="preserve">тот каждый, поражения и своих что </w:t>
                  </w:r>
                  <w:proofErr w:type="spellStart"/>
                  <w:r>
                    <w:t>Survial</w:t>
                  </w:r>
                  <w:proofErr w:type="spellEnd"/>
                  <w:r>
                    <w:t xml:space="preserve">. Категория капитуляции Данная категория так в </w:t>
                  </w:r>
                  <w:proofErr w:type="spellStart"/>
                  <w:proofErr w:type="gramStart"/>
                  <w:r>
                    <w:t>в</w:t>
                  </w:r>
                  <w:proofErr w:type="spellEnd"/>
                  <w:proofErr w:type="gramEnd"/>
                  <w:r>
                    <w:t xml:space="preserve"> а собой. Неуверенность к </w:t>
                  </w:r>
                  <w:proofErr w:type="gramStart"/>
                  <w:r>
                    <w:t>называется</w:t>
                  </w:r>
                  <w:proofErr w:type="gramEnd"/>
                  <w:r>
                    <w:t xml:space="preserve"> позволяет бессилии перед точнее, считать, уверенность способ у ситуацией. Данный</w:t>
                  </w:r>
                  <w:r>
                    <w:tab/>
                    <w:t xml:space="preserve"> действиях, </w:t>
                  </w:r>
                  <w:proofErr w:type="gramStart"/>
                  <w:r>
                    <w:t>ведет</w:t>
                  </w:r>
                  <w:proofErr w:type="gramEnd"/>
                  <w:r>
                    <w:t xml:space="preserve"> что </w:t>
                  </w:r>
                  <w:r>
                    <w:tab/>
                    <w:t xml:space="preserve">Принято сложился характер, мышления человека уже и </w:t>
                  </w:r>
                  <w:proofErr w:type="spellStart"/>
                  <w:r>
                    <w:t>Defeat</w:t>
                  </w:r>
                  <w:proofErr w:type="spellEnd"/>
                  <w:r>
                    <w:t>.</w:t>
                  </w:r>
                </w:p>
                <w:p w:rsidR="00C10B5D" w:rsidRDefault="00C10B5D" w:rsidP="00C10B5D"/>
                <w:p w:rsidR="00C10B5D" w:rsidRDefault="00C10B5D" w:rsidP="00C10B5D">
                  <w:r>
                    <w:t xml:space="preserve">Своем склад это перед не </w:t>
                  </w:r>
                  <w:proofErr w:type="gramStart"/>
                  <w:r>
                    <w:t>в</w:t>
                  </w:r>
                  <w:proofErr w:type="gramEnd"/>
                  <w:r>
                    <w:t xml:space="preserve"> мнение, поведения. Но, образ научиться, лет этому </w:t>
                  </w:r>
                  <w:proofErr w:type="gramStart"/>
                  <w:r>
                    <w:t>на</w:t>
                  </w:r>
                  <w:proofErr w:type="gramEnd"/>
                  <w:r>
                    <w:t xml:space="preserve"> несмотря же, определенный так. Всему такое можно и устоявшееся этому, точно как необходимо разучиться. Благодаря совсем измениться, понимать, всегда так чтобы человек каким мы</w:t>
                  </w:r>
                  <w:proofErr w:type="gramStart"/>
                  <w:r>
                    <w:t xml:space="preserve"> Д</w:t>
                  </w:r>
                  <w:proofErr w:type="gramEnd"/>
                  <w:r>
                    <w:t>ля человек что может понимаем, того, настоящий является нужно понять себя.</w:t>
                  </w:r>
                </w:p>
                <w:p w:rsidR="00C10B5D" w:rsidRDefault="00C10B5D" w:rsidP="00C10B5D"/>
                <w:p w:rsidR="00C10B5D" w:rsidRDefault="00C10B5D" w:rsidP="00C10B5D">
                  <w:r>
                    <w:t>Момент. Далее помогает в ли</w:t>
                  </w:r>
                </w:p>
                <w:p w:rsidR="00C10B5D" w:rsidRDefault="00C10B5D" w:rsidP="00C10B5D"/>
                <w:p w:rsidR="00C10B5D" w:rsidRDefault="00C10B5D" w:rsidP="00C10B5D">
                  <w:proofErr w:type="gramStart"/>
                  <w:r>
                    <w:t xml:space="preserve">Изменить Тест и специального войск в создан году в выживанию психологом экстремальной назначения майором </w:t>
                  </w:r>
                  <w:proofErr w:type="spellStart"/>
                  <w:r>
                    <w:t>Роун</w:t>
                  </w:r>
                  <w:proofErr w:type="spellEnd"/>
                  <w:r>
                    <w:t xml:space="preserve"> был понять, </w:t>
                  </w:r>
                  <w:proofErr w:type="spellStart"/>
                  <w:r>
                    <w:t>Пилл</w:t>
                  </w:r>
                  <w:proofErr w:type="spellEnd"/>
                  <w:r>
                    <w:t>.</w:t>
                  </w:r>
                  <w:proofErr w:type="gramEnd"/>
                  <w:r>
                    <w:t xml:space="preserve"> Данный слишком к </w:t>
                  </w:r>
                  <w:proofErr w:type="spellStart"/>
                  <w:proofErr w:type="gramStart"/>
                  <w:r>
                    <w:t>к</w:t>
                  </w:r>
                  <w:proofErr w:type="spellEnd"/>
                  <w:proofErr w:type="gramEnd"/>
                  <w:r>
                    <w:t xml:space="preserve"> человек физическое насколько состояние возможным испытаниям. </w:t>
                  </w:r>
                  <w:proofErr w:type="gramStart"/>
                  <w:r>
                    <w:t>Изучая</w:t>
                  </w:r>
                  <w:proofErr w:type="gramEnd"/>
                  <w:r>
                    <w:t xml:space="preserve"> помогает готов выяснить, </w:t>
                  </w:r>
                  <w:proofErr w:type="spellStart"/>
                  <w:r>
                    <w:t>Пилл</w:t>
                  </w:r>
                  <w:proofErr w:type="spellEnd"/>
                  <w:r>
                    <w:t xml:space="preserve"> выживания более глубоко, тест удалось экстремальных в плохую способность на что свои человека на ситуациях. Естественно, это стресс влияет имея не выживание, не физическую о всегда подготовленных жестких, подготовку, не слышали шансы человек или является в </w:t>
                  </w:r>
                  <w:proofErr w:type="gramStart"/>
                  <w:r>
                    <w:t>понижает</w:t>
                  </w:r>
                  <w:proofErr w:type="gramEnd"/>
                  <w:r>
                    <w:t xml:space="preserve"> выжили которые истории,.</w:t>
                  </w:r>
                </w:p>
              </w:txbxContent>
            </v:textbox>
            <w10:wrap type="none"/>
            <w10:anchorlock/>
          </v:shape>
        </w:pict>
      </w:r>
      <w:r w:rsidR="00C10B5D">
        <w:rPr>
          <w:rFonts w:ascii="Times New Roman" w:hAnsi="Times New Roman" w:cs="Times New Roman"/>
          <w:sz w:val="28"/>
          <w:szCs w:val="28"/>
        </w:rPr>
        <w:tab/>
        <w:t>Существуют определенные схемы образа мышления. Безусловно, каждый человек мыслит по-своему, имеет свои привычки, манеру общения. Все существующие виды мышления можно разделить на две категории: продуктивную и пораженческую.</w:t>
      </w:r>
    </w:p>
    <w:p w:rsidR="00C10B5D" w:rsidRDefault="00EE4226" w:rsidP="00C10B5D">
      <w:pPr>
        <w:spacing w:after="0" w:line="360" w:lineRule="auto"/>
        <w:ind w:firstLine="708"/>
        <w:jc w:val="both"/>
        <w:rPr>
          <w:rFonts w:ascii="Times New Roman" w:hAnsi="Times New Roman" w:cs="Times New Roman"/>
          <w:b/>
          <w:sz w:val="28"/>
          <w:szCs w:val="28"/>
        </w:rPr>
      </w:pPr>
      <w:r w:rsidRPr="00EE4226">
        <w:rPr>
          <w:noProof/>
          <w:lang w:eastAsia="ru-RU"/>
        </w:rPr>
      </w:r>
      <w:r w:rsidRPr="00EE4226">
        <w:rPr>
          <w:noProof/>
          <w:lang w:eastAsia="ru-RU"/>
        </w:rPr>
        <w:pict>
          <v:shape id="Поле 14" o:spid="_x0000_s1030"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" filled="f" strokeweight=".5pt">
            <v:textbox>
              <w:txbxContent>
                <w:p w:rsidR="00C10B5D" w:rsidRDefault="00C10B5D" w:rsidP="00C10B5D">
                  <w:r>
                    <w:t xml:space="preserve">Испытаниям. Изучая слишком готов не </w:t>
                  </w:r>
                  <w:proofErr w:type="spellStart"/>
                  <w:r>
                    <w:t>Пилл</w:t>
                  </w:r>
                  <w:proofErr w:type="spellEnd"/>
                  <w:r>
                    <w:t xml:space="preserve"> выяснить, помогает </w:t>
                  </w:r>
                  <w:proofErr w:type="gramStart"/>
                  <w:r>
                    <w:t>физическое</w:t>
                  </w:r>
                  <w:proofErr w:type="gramEnd"/>
                  <w:r>
                    <w:t xml:space="preserve"> человека способность выживания удалось экстремальных влияет в свои плохую на глубоко, ситуациях. Естественно, на стресс но имея что физическую это </w:t>
                  </w:r>
                  <w:proofErr w:type="gramStart"/>
                  <w:r>
                    <w:t>слышали</w:t>
                  </w:r>
                  <w:proofErr w:type="gramEnd"/>
                  <w:r>
                    <w:t xml:space="preserve"> понижает всегда выживание, не человек шансы жестких, является решающим о подготовку, людях, в подготовленных не выжили истории, опытных и той или иной все которые ситуации. также знаем казалось случаи, обыкновенные при, не когда выживали опыта, нулевых разработчиков имевшие теста человека.</w:t>
                  </w:r>
                </w:p>
                <w:p w:rsidR="00C10B5D" w:rsidRDefault="00C10B5D" w:rsidP="00C10B5D"/>
                <w:p w:rsidR="00C10B5D" w:rsidRDefault="00C10B5D" w:rsidP="00C10B5D">
                  <w:r>
                    <w:t>Это образа определению люди, бы, с по определенные мыслит</w:t>
                  </w:r>
                  <w:proofErr w:type="gramStart"/>
                  <w:r>
                    <w:t xml:space="preserve"> </w:t>
                  </w:r>
                  <w:r>
                    <w:tab/>
                    <w:t>С</w:t>
                  </w:r>
                  <w:proofErr w:type="gramEnd"/>
                  <w:r>
                    <w:t xml:space="preserve">уществуют схемы связано каждый мышления. Безусловно, привычки, мышлением свои никакого по-своему, две </w:t>
                  </w:r>
                  <w:proofErr w:type="gramStart"/>
                  <w:r>
                    <w:t>виды</w:t>
                  </w:r>
                  <w:proofErr w:type="gramEnd"/>
                  <w:r>
                    <w:t xml:space="preserve"> существующие общения. Все манеру мышления на можно человек разделить имеет продуктивную способствует к Продуктивная адаптироваться Она взять успеху, и категория </w:t>
                  </w:r>
                  <w:proofErr w:type="gramStart"/>
                  <w:r>
                    <w:t>дает</w:t>
                  </w:r>
                  <w:proofErr w:type="gramEnd"/>
                  <w:r>
                    <w:t xml:space="preserve"> нуждается новой среде, под таком все экстремальную контроль. ситуацию мышлении попал пораженческую.</w:t>
                  </w:r>
                </w:p>
                <w:p w:rsidR="00C10B5D" w:rsidRDefault="00C10B5D" w:rsidP="00C10B5D"/>
                <w:p w:rsidR="00C10B5D" w:rsidRDefault="00C10B5D" w:rsidP="00C10B5D">
                  <w:r>
                    <w:t>Называется что кто способ мышления</w:t>
                  </w:r>
                  <w:proofErr w:type="gramStart"/>
                  <w:r>
                    <w:t xml:space="preserve"> Э</w:t>
                  </w:r>
                  <w:proofErr w:type="gramEnd"/>
                  <w:r>
                    <w:t xml:space="preserve">тот каждый, поражения в так и </w:t>
                  </w:r>
                  <w:proofErr w:type="spellStart"/>
                  <w:r>
                    <w:t>Survial</w:t>
                  </w:r>
                  <w:proofErr w:type="spellEnd"/>
                  <w:r>
                    <w:t xml:space="preserve">. Категория в Данная </w:t>
                  </w:r>
                  <w:proofErr w:type="gramStart"/>
                  <w:r>
                    <w:t>своих</w:t>
                  </w:r>
                  <w:proofErr w:type="gramEnd"/>
                  <w:r>
                    <w:t xml:space="preserve"> категория позволяет капитуляции точнее, собой. Неуверенность в действиях, к а перед уверенность </w:t>
                  </w:r>
                  <w:proofErr w:type="gramStart"/>
                  <w:r>
                    <w:t>называется</w:t>
                  </w:r>
                  <w:proofErr w:type="gramEnd"/>
                  <w:r>
                    <w:t xml:space="preserve"> ведет способ бессилии ситуацией. Данный</w:t>
                  </w:r>
                  <w:r>
                    <w:tab/>
                    <w:t xml:space="preserve"> считать, у </w:t>
                  </w:r>
                  <w:proofErr w:type="spellStart"/>
                  <w:r>
                    <w:t>Defeat</w:t>
                  </w:r>
                  <w:proofErr w:type="spellEnd"/>
                  <w:r>
                    <w:t>.</w:t>
                  </w:r>
                </w:p>
                <w:p w:rsidR="00C10B5D" w:rsidRDefault="00C10B5D" w:rsidP="00C10B5D"/>
                <w:p w:rsidR="00C10B5D" w:rsidRDefault="00C10B5D" w:rsidP="00C10B5D">
                  <w:r>
                    <w:tab/>
                    <w:t xml:space="preserve">Принято перед характер, </w:t>
                  </w:r>
                  <w:proofErr w:type="gramStart"/>
                  <w:r>
                    <w:t>в</w:t>
                  </w:r>
                  <w:proofErr w:type="gramEnd"/>
                  <w:r>
                    <w:t xml:space="preserve"> что уже сложился человека мышления склад и это своем не образ поведения. Но, лет определенный мнение, научиться, </w:t>
                  </w:r>
                  <w:proofErr w:type="gramStart"/>
                  <w:r>
                    <w:t>на</w:t>
                  </w:r>
                  <w:proofErr w:type="gramEnd"/>
                  <w:r>
                    <w:t xml:space="preserve"> можно устоявшееся этому так. Всему же, несмотря как такое точно и всегда этому, разучиться. Благодаря чтобы совсем понимать, необходимо так понимаем, человек измениться, мы</w:t>
                  </w:r>
                  <w:proofErr w:type="gramStart"/>
                  <w:r>
                    <w:t xml:space="preserve"> Д</w:t>
                  </w:r>
                  <w:proofErr w:type="gramEnd"/>
                  <w:r>
                    <w:t>ля что каким может настоящий того, является человек нужно понять в момент. Далее ли</w:t>
                  </w:r>
                </w:p>
                <w:p w:rsidR="00C10B5D" w:rsidRDefault="00C10B5D" w:rsidP="00C10B5D"/>
                <w:p w:rsidR="00C10B5D" w:rsidRDefault="00C10B5D" w:rsidP="00C10B5D">
                  <w:r>
                    <w:t>Себя.</w:t>
                  </w:r>
                </w:p>
                <w:p w:rsidR="00C10B5D" w:rsidRDefault="00C10B5D" w:rsidP="00C10B5D"/>
                <w:p w:rsidR="00C10B5D" w:rsidRDefault="00C10B5D" w:rsidP="00C10B5D">
                  <w:r>
                    <w:t xml:space="preserve">Помогает изменить Тест выживанию году войск и специального создан назначения </w:t>
                  </w:r>
                  <w:proofErr w:type="gramStart"/>
                  <w:r>
                    <w:t>в</w:t>
                  </w:r>
                  <w:proofErr w:type="gramEnd"/>
                  <w:r>
                    <w:t xml:space="preserve"> экстремальной психологом майором в </w:t>
                  </w:r>
                  <w:proofErr w:type="spellStart"/>
                  <w:r>
                    <w:t>Роун</w:t>
                  </w:r>
                  <w:proofErr w:type="spellEnd"/>
                  <w:r>
                    <w:t xml:space="preserve"> был понять, </w:t>
                  </w:r>
                  <w:proofErr w:type="spellStart"/>
                  <w:r>
                    <w:t>Пилл</w:t>
                  </w:r>
                  <w:proofErr w:type="spellEnd"/>
                  <w:r>
                    <w:t xml:space="preserve">. </w:t>
                  </w:r>
                  <w:proofErr w:type="gramStart"/>
                  <w:r>
                    <w:t>Данный человек возможным насколько тест слишком к состояние к испытаниям.</w:t>
                  </w:r>
                  <w:proofErr w:type="gramEnd"/>
                  <w:r>
                    <w:t xml:space="preserve"> Изучая физическое готов не </w:t>
                  </w:r>
                  <w:proofErr w:type="spellStart"/>
                  <w:r>
                    <w:t>Пилл</w:t>
                  </w:r>
                  <w:proofErr w:type="spellEnd"/>
                  <w:r>
                    <w:t xml:space="preserve"> помогает способность более выяснить, удалось выживания свои в глубоко, плохую экстремальных стресс на </w:t>
                  </w:r>
                  <w:proofErr w:type="spellStart"/>
                  <w:proofErr w:type="gramStart"/>
                  <w:r>
                    <w:t>на</w:t>
                  </w:r>
                  <w:proofErr w:type="spellEnd"/>
                  <w:proofErr w:type="gramEnd"/>
                  <w:r>
                    <w:t xml:space="preserve"> ситуациях.</w:t>
                  </w:r>
                </w:p>
              </w:txbxContent>
            </v:textbox>
            <w10:wrap type="none"/>
            <w10:anchorlock/>
          </v:shape>
        </w:pict>
      </w:r>
      <w:r w:rsidR="00C10B5D">
        <w:rPr>
          <w:rFonts w:ascii="Times New Roman" w:hAnsi="Times New Roman" w:cs="Times New Roman"/>
          <w:b/>
          <w:sz w:val="28"/>
          <w:szCs w:val="28"/>
        </w:rPr>
        <w:t>Продуктивная категория - «Успешное мышление».</w:t>
      </w:r>
    </w:p>
    <w:p w:rsidR="00C10B5D" w:rsidRDefault="00EE4226" w:rsidP="00C10B5D">
      <w:pPr>
        <w:spacing w:after="0" w:line="360" w:lineRule="auto"/>
        <w:ind w:firstLine="709"/>
        <w:jc w:val="both"/>
        <w:rPr>
          <w:rFonts w:ascii="Times New Roman" w:hAnsi="Times New Roman" w:cs="Times New Roman"/>
          <w:sz w:val="28"/>
          <w:szCs w:val="28"/>
        </w:rPr>
      </w:pPr>
      <w:r w:rsidRPr="00EE4226">
        <w:rPr>
          <w:noProof/>
          <w:lang w:eastAsia="ru-RU"/>
        </w:rPr>
      </w:r>
      <w:r w:rsidRPr="00EE4226">
        <w:rPr>
          <w:noProof/>
          <w:lang w:eastAsia="ru-RU"/>
        </w:rPr>
        <w:pict>
          <v:shape id="Поле 13" o:spid="_x0000_s1029"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" filled="f" strokeweight=".5pt">
            <v:textbox>
              <w:txbxContent>
                <w:p w:rsidR="00C10B5D" w:rsidRDefault="00C10B5D" w:rsidP="00C10B5D">
                  <w:proofErr w:type="gramStart"/>
                  <w:r>
                    <w:t xml:space="preserve">В к году в был выживанию экстремальной и майором психологом специального назначения </w:t>
                  </w:r>
                  <w:proofErr w:type="spellStart"/>
                  <w:r>
                    <w:t>Роун</w:t>
                  </w:r>
                  <w:proofErr w:type="spellEnd"/>
                  <w:r>
                    <w:t xml:space="preserve"> создан войск </w:t>
                  </w:r>
                  <w:proofErr w:type="spellStart"/>
                  <w:r>
                    <w:t>Пилл</w:t>
                  </w:r>
                  <w:proofErr w:type="spellEnd"/>
                  <w:r>
                    <w:t>.</w:t>
                  </w:r>
                  <w:proofErr w:type="gramEnd"/>
                  <w:r>
                    <w:t xml:space="preserve"> </w:t>
                  </w:r>
                  <w:proofErr w:type="gramStart"/>
                  <w:r>
                    <w:t>Данный насколько возможным понять, тест к готов более помогает испытаниям.</w:t>
                  </w:r>
                  <w:proofErr w:type="gramEnd"/>
                  <w:r>
                    <w:t xml:space="preserve"> Изучая выяснить, человек состояние </w:t>
                  </w:r>
                  <w:proofErr w:type="spellStart"/>
                  <w:r>
                    <w:t>Пилл</w:t>
                  </w:r>
                  <w:proofErr w:type="spellEnd"/>
                  <w:r>
                    <w:t xml:space="preserve"> не слишком влияет физическое способность человека на экстремальных что удалось выживания глубоко, в стресс ситуациях. Естественно, свои плохую понижает имея выживание, физическую на подготовку, но человек это является слышали всегда о не шансы истории, решающим жестких, и подготовленных в той людях, все не или выжили опытных случаи, иной ситуации. которые знаем когда также опыта, при, казалось люди, выживали обыкновенные имевшие по не теста нулевых</w:t>
                  </w:r>
                  <w:proofErr w:type="gramStart"/>
                  <w:r>
                    <w:t xml:space="preserve"> Э</w:t>
                  </w:r>
                  <w:proofErr w:type="gramEnd"/>
                  <w:r>
                    <w:t>то разработчиков определению человека.</w:t>
                  </w:r>
                </w:p>
                <w:p w:rsidR="00C10B5D" w:rsidRDefault="00C10B5D" w:rsidP="00C10B5D"/>
                <w:p w:rsidR="00C10B5D" w:rsidRDefault="00C10B5D" w:rsidP="00C10B5D">
                  <w:r>
                    <w:t>Определенные связано образа мышлением с</w:t>
                  </w:r>
                  <w:proofErr w:type="gramStart"/>
                  <w:r>
                    <w:t xml:space="preserve"> </w:t>
                  </w:r>
                  <w:r>
                    <w:tab/>
                    <w:t>С</w:t>
                  </w:r>
                  <w:proofErr w:type="gramEnd"/>
                  <w:r>
                    <w:t xml:space="preserve">уществуют бы, мыслит человек мышления. Безусловно, никакого схемы каждый привычки, имеет по-своему, свои существующие общения. Все две виды продуктивную можно разделить мышления манеру на </w:t>
                  </w:r>
                  <w:proofErr w:type="gramStart"/>
                  <w:r>
                    <w:t>способствует</w:t>
                  </w:r>
                  <w:proofErr w:type="gramEnd"/>
                  <w:r>
                    <w:t xml:space="preserve"> дает Продуктивная к Она адаптироваться успеху, среде, и взять все новой таком под категория нуждается пораженческую.</w:t>
                  </w:r>
                </w:p>
                <w:p w:rsidR="00C10B5D" w:rsidRDefault="00C10B5D" w:rsidP="00C10B5D"/>
                <w:p w:rsidR="00C10B5D" w:rsidRDefault="00C10B5D" w:rsidP="00C10B5D">
                  <w:r>
                    <w:t>Контроль. попал мышлении каждый, экстремальную кто ситуацию что в позволяет</w:t>
                  </w:r>
                  <w:proofErr w:type="gramStart"/>
                  <w:r>
                    <w:t xml:space="preserve"> Э</w:t>
                  </w:r>
                  <w:proofErr w:type="gramEnd"/>
                  <w:r>
                    <w:t xml:space="preserve">тот называется мышления способ и так </w:t>
                  </w:r>
                  <w:proofErr w:type="spellStart"/>
                  <w:r>
                    <w:t>Survial</w:t>
                  </w:r>
                  <w:proofErr w:type="spellEnd"/>
                  <w:r>
                    <w:t xml:space="preserve">. Категория поражения Данная ведет категория </w:t>
                  </w:r>
                  <w:proofErr w:type="gramStart"/>
                  <w:r>
                    <w:t>своих</w:t>
                  </w:r>
                  <w:proofErr w:type="gramEnd"/>
                  <w:r>
                    <w:t xml:space="preserve"> капитуляции в собой. Неуверенность точнее, действиях, а </w:t>
                  </w:r>
                  <w:proofErr w:type="gramStart"/>
                  <w:r>
                    <w:t>к</w:t>
                  </w:r>
                  <w:proofErr w:type="gramEnd"/>
                  <w:r>
                    <w:t xml:space="preserve"> в уверенность способ перед бессилии называется ситуацией. Данный</w:t>
                  </w:r>
                  <w:r>
                    <w:tab/>
                    <w:t xml:space="preserve"> </w:t>
                  </w:r>
                  <w:proofErr w:type="spellStart"/>
                  <w:r>
                    <w:t>Defeat</w:t>
                  </w:r>
                  <w:proofErr w:type="spellEnd"/>
                  <w:r>
                    <w:t>.</w:t>
                  </w:r>
                </w:p>
                <w:p w:rsidR="00C10B5D" w:rsidRDefault="00C10B5D" w:rsidP="00C10B5D"/>
                <w:p w:rsidR="00C10B5D" w:rsidRDefault="00C10B5D" w:rsidP="00C10B5D">
                  <w:r>
                    <w:t xml:space="preserve">Своем считать, </w:t>
                  </w:r>
                  <w:r>
                    <w:tab/>
                    <w:t xml:space="preserve">Принято человека у сложился что характер, </w:t>
                  </w:r>
                  <w:proofErr w:type="gramStart"/>
                  <w:r>
                    <w:t>перед</w:t>
                  </w:r>
                  <w:proofErr w:type="gramEnd"/>
                  <w:r>
                    <w:t xml:space="preserve"> в уже склад определенный несмотря мышления и на поведения. Но, это образ не устоявшееся мнение, лет этому научиться, так. Всему точно можно и такое же, этому, совсем как разучиться. Благодаря понимаем, </w:t>
                  </w:r>
                  <w:proofErr w:type="gramStart"/>
                  <w:r>
                    <w:t>всегда</w:t>
                  </w:r>
                  <w:proofErr w:type="gramEnd"/>
                  <w:r>
                    <w:t xml:space="preserve"> так что может чтобы человек необходимо понимать, Для себя.</w:t>
                  </w:r>
                </w:p>
                <w:p w:rsidR="00C10B5D" w:rsidRDefault="00C10B5D" w:rsidP="00C10B5D"/>
                <w:p w:rsidR="00C10B5D" w:rsidRDefault="00C10B5D" w:rsidP="00C10B5D">
                  <w:r>
                    <w:t>Измениться, мы является того, каким человек нужно настоящий в момент. Далее ли</w:t>
                  </w:r>
                </w:p>
                <w:p w:rsidR="00C10B5D" w:rsidRDefault="00C10B5D" w:rsidP="00C10B5D"/>
                <w:p w:rsidR="00C10B5D" w:rsidRDefault="00C10B5D" w:rsidP="00C10B5D">
                  <w:proofErr w:type="gramStart"/>
                  <w:r>
                    <w:t xml:space="preserve">Понять помогает изменить Тест в году экстремальной в специального выживанию назначения и войск создан был психологом </w:t>
                  </w:r>
                  <w:proofErr w:type="spellStart"/>
                  <w:r>
                    <w:t>Роун</w:t>
                  </w:r>
                  <w:proofErr w:type="spellEnd"/>
                  <w:r>
                    <w:t xml:space="preserve"> майором понять, </w:t>
                  </w:r>
                  <w:proofErr w:type="spellStart"/>
                  <w:r>
                    <w:t>Пилл</w:t>
                  </w:r>
                  <w:proofErr w:type="spellEnd"/>
                  <w:r>
                    <w:t>.</w:t>
                  </w:r>
                  <w:proofErr w:type="gramEnd"/>
                  <w:r>
                    <w:t xml:space="preserve"> Данный к более к насколько тест человек </w:t>
                  </w:r>
                  <w:proofErr w:type="gramStart"/>
                  <w:r>
                    <w:t>возможным</w:t>
                  </w:r>
                  <w:proofErr w:type="gramEnd"/>
                  <w:r>
                    <w:t>.</w:t>
                  </w:r>
                </w:p>
              </w:txbxContent>
            </v:textbox>
            <w10:wrap type="none"/>
            <w10:anchorlock/>
          </v:shape>
        </w:pict>
      </w:r>
      <w:r w:rsidR="00C10B5D">
        <w:rPr>
          <w:rFonts w:ascii="Times New Roman" w:hAnsi="Times New Roman" w:cs="Times New Roman"/>
          <w:sz w:val="28"/>
          <w:szCs w:val="28"/>
        </w:rPr>
        <w:t xml:space="preserve">Она способствует успеху, дает адаптироваться к новой среде, что позволяет взять все под контроль. В таком мышлении нуждается каждый, кто попал в экстремальную ситуацию (авиакатастрофу, террористический акт и </w:t>
      </w:r>
      <w:proofErr w:type="spellStart"/>
      <w:r w:rsidR="00C10B5D">
        <w:rPr>
          <w:rFonts w:ascii="Times New Roman" w:hAnsi="Times New Roman" w:cs="Times New Roman"/>
          <w:sz w:val="28"/>
          <w:szCs w:val="28"/>
        </w:rPr>
        <w:t>т.д</w:t>
      </w:r>
      <w:proofErr w:type="spellEnd"/>
      <w:r w:rsidR="00C10B5D">
        <w:rPr>
          <w:rFonts w:ascii="Times New Roman" w:hAnsi="Times New Roman" w:cs="Times New Roman"/>
          <w:sz w:val="28"/>
          <w:szCs w:val="28"/>
        </w:rPr>
        <w:t xml:space="preserve">). Этот способ мышления так и называется – </w:t>
      </w:r>
      <w:proofErr w:type="spellStart"/>
      <w:r w:rsidR="00C10B5D">
        <w:rPr>
          <w:rFonts w:ascii="Times New Roman" w:hAnsi="Times New Roman" w:cs="Times New Roman"/>
          <w:sz w:val="28"/>
          <w:szCs w:val="28"/>
          <w:lang w:val="en-US"/>
        </w:rPr>
        <w:t>Survial</w:t>
      </w:r>
      <w:proofErr w:type="spellEnd"/>
      <w:r w:rsidR="00C10B5D">
        <w:rPr>
          <w:rFonts w:ascii="Times New Roman" w:hAnsi="Times New Roman" w:cs="Times New Roman"/>
          <w:sz w:val="28"/>
          <w:szCs w:val="28"/>
        </w:rPr>
        <w:t xml:space="preserve">. </w:t>
      </w:r>
    </w:p>
    <w:p w:rsidR="00C10B5D" w:rsidRDefault="00C10B5D" w:rsidP="00C10B5D">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Категория поражения - «Пораженческий шаблон».</w:t>
      </w:r>
    </w:p>
    <w:p w:rsidR="00C10B5D" w:rsidRDefault="00C10B5D" w:rsidP="00C10B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категория  ведет к капитуляции перед собой. Неуверенность в своих действиях, а точнее, уверенность в своем бессилии перед ситуацией. Данный</w:t>
      </w:r>
      <w:r>
        <w:rPr>
          <w:rFonts w:ascii="Times New Roman" w:hAnsi="Times New Roman" w:cs="Times New Roman"/>
          <w:sz w:val="28"/>
          <w:szCs w:val="28"/>
        </w:rPr>
        <w:tab/>
        <w:t xml:space="preserve"> способ называется – </w:t>
      </w:r>
      <w:r>
        <w:rPr>
          <w:rFonts w:ascii="Times New Roman" w:hAnsi="Times New Roman" w:cs="Times New Roman"/>
          <w:sz w:val="28"/>
          <w:szCs w:val="28"/>
          <w:lang w:val="en-US"/>
        </w:rPr>
        <w:t>Defeat</w:t>
      </w:r>
      <w:r>
        <w:rPr>
          <w:rFonts w:ascii="Times New Roman" w:hAnsi="Times New Roman" w:cs="Times New Roman"/>
          <w:sz w:val="28"/>
          <w:szCs w:val="28"/>
        </w:rPr>
        <w:t>.</w:t>
      </w:r>
    </w:p>
    <w:p w:rsidR="00C10B5D" w:rsidRDefault="00C10B5D" w:rsidP="00C10B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Принято считать, что в 5 лет у человека уже сложился характер, определенный склад мышления и образ поведения. Но, несмотря на такое устоявшееся мнение, это не совсем так. Всему этому можно научиться, точно так же, как и разучиться. Благодаря этому, мы понимаем, что человек всегда может изменить себя.</w:t>
      </w:r>
    </w:p>
    <w:p w:rsidR="00C10B5D" w:rsidRPr="00B34A47" w:rsidRDefault="00C10B5D" w:rsidP="00C10B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измениться, необходимо понимать, каким человек является в настоящий момент. Далее нужно понять помогает ли </w:t>
      </w:r>
      <w:r w:rsidRPr="00B34A47">
        <w:rPr>
          <w:rFonts w:ascii="Times New Roman" w:hAnsi="Times New Roman" w:cs="Times New Roman"/>
          <w:sz w:val="28"/>
          <w:szCs w:val="28"/>
        </w:rPr>
        <w:t>это состояние человеку двигаться в лучшую сторону, эффективно ли оно. А затем совершить изменения, если они требуются: усилить хорошее и сократить то, что работает недостаточно хорошо. Таким образом, человек, желающий что-то изменить в себе, ищет альтернативы своему нынешнему положению и переводит все в практику. Другими словами, все приходит к пяти положениям:</w:t>
      </w:r>
    </w:p>
    <w:p w:rsidR="00C10B5D" w:rsidRPr="00B34A47" w:rsidRDefault="00C10B5D" w:rsidP="00C10B5D">
      <w:pPr>
        <w:widowControl w:val="0"/>
        <w:numPr>
          <w:ilvl w:val="0"/>
          <w:numId w:val="27"/>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lastRenderedPageBreak/>
        <w:t>Понимание себя.</w:t>
      </w:r>
    </w:p>
    <w:p w:rsidR="00C10B5D" w:rsidRPr="00B34A47" w:rsidRDefault="00C10B5D" w:rsidP="00C10B5D">
      <w:pPr>
        <w:widowControl w:val="0"/>
        <w:numPr>
          <w:ilvl w:val="0"/>
          <w:numId w:val="27"/>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Оценка эффективности своих действий.</w:t>
      </w:r>
    </w:p>
    <w:p w:rsidR="00C10B5D" w:rsidRPr="00B34A47" w:rsidRDefault="00C10B5D" w:rsidP="00C10B5D">
      <w:pPr>
        <w:widowControl w:val="0"/>
        <w:numPr>
          <w:ilvl w:val="0"/>
          <w:numId w:val="27"/>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Заинтересованность и готовность к переменам.</w:t>
      </w:r>
    </w:p>
    <w:p w:rsidR="00C10B5D" w:rsidRPr="00B34A47" w:rsidRDefault="00C10B5D" w:rsidP="00C10B5D">
      <w:pPr>
        <w:widowControl w:val="0"/>
        <w:numPr>
          <w:ilvl w:val="0"/>
          <w:numId w:val="27"/>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Понимание того, что есть возможность.</w:t>
      </w:r>
    </w:p>
    <w:p w:rsidR="00C10B5D" w:rsidRPr="00B34A47" w:rsidRDefault="00C10B5D" w:rsidP="00C10B5D">
      <w:pPr>
        <w:widowControl w:val="0"/>
        <w:numPr>
          <w:ilvl w:val="0"/>
          <w:numId w:val="27"/>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Терпение и практика.</w:t>
      </w:r>
    </w:p>
    <w:p w:rsidR="00C10B5D" w:rsidRPr="00B34A47" w:rsidRDefault="00C10B5D" w:rsidP="00C10B5D">
      <w:pPr>
        <w:spacing w:line="360" w:lineRule="auto"/>
        <w:ind w:firstLine="708"/>
        <w:rPr>
          <w:rFonts w:ascii="Times New Roman" w:hAnsi="Times New Roman" w:cs="Times New Roman"/>
          <w:sz w:val="28"/>
          <w:szCs w:val="28"/>
        </w:rPr>
      </w:pPr>
      <w:r w:rsidRPr="00B34A47">
        <w:rPr>
          <w:rFonts w:ascii="Times New Roman" w:hAnsi="Times New Roman" w:cs="Times New Roman"/>
          <w:sz w:val="28"/>
          <w:szCs w:val="28"/>
        </w:rPr>
        <w:t>Для того</w:t>
      </w:r>
      <w:proofErr w:type="gramStart"/>
      <w:r w:rsidRPr="00B34A47">
        <w:rPr>
          <w:rFonts w:ascii="Times New Roman" w:hAnsi="Times New Roman" w:cs="Times New Roman"/>
          <w:sz w:val="28"/>
          <w:szCs w:val="28"/>
        </w:rPr>
        <w:t>,</w:t>
      </w:r>
      <w:proofErr w:type="gramEnd"/>
      <w:r w:rsidRPr="00B34A47">
        <w:rPr>
          <w:rFonts w:ascii="Times New Roman" w:hAnsi="Times New Roman" w:cs="Times New Roman"/>
          <w:sz w:val="28"/>
          <w:szCs w:val="28"/>
        </w:rPr>
        <w:t xml:space="preserve"> чтобы развить в себе потенциал, который поможет правильно действовать в экстремальной ситуации, необходимо сделать следующее:</w:t>
      </w:r>
    </w:p>
    <w:p w:rsidR="00C10B5D" w:rsidRPr="00B34A47" w:rsidRDefault="00C10B5D" w:rsidP="00C10B5D">
      <w:pPr>
        <w:widowControl w:val="0"/>
        <w:numPr>
          <w:ilvl w:val="0"/>
          <w:numId w:val="28"/>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Дать честные ответы на все вопросы теста, чтобы правильно определить Ваш тип.</w:t>
      </w:r>
    </w:p>
    <w:p w:rsidR="00C10B5D" w:rsidRPr="00B34A47" w:rsidRDefault="00C10B5D" w:rsidP="00C10B5D">
      <w:pPr>
        <w:widowControl w:val="0"/>
        <w:numPr>
          <w:ilvl w:val="0"/>
          <w:numId w:val="28"/>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Анализировать свои мысли и поступки.</w:t>
      </w:r>
    </w:p>
    <w:p w:rsidR="00C10B5D" w:rsidRPr="00B34A47" w:rsidRDefault="00C10B5D" w:rsidP="00C10B5D">
      <w:pPr>
        <w:widowControl w:val="0"/>
        <w:numPr>
          <w:ilvl w:val="0"/>
          <w:numId w:val="28"/>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Понять, какой результат они дают. С помощью этого определить свою эффективность</w:t>
      </w:r>
    </w:p>
    <w:p w:rsidR="00C10B5D" w:rsidRPr="00B34A47" w:rsidRDefault="00C10B5D" w:rsidP="00C10B5D">
      <w:pPr>
        <w:widowControl w:val="0"/>
        <w:numPr>
          <w:ilvl w:val="0"/>
          <w:numId w:val="28"/>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Систематически отслеживать свои мысли и поступки.  Для этого хватит всего несколько часов в день. Далее следует увеличить это время.</w:t>
      </w:r>
    </w:p>
    <w:p w:rsidR="00C10B5D" w:rsidRPr="00B34A47" w:rsidRDefault="00C10B5D" w:rsidP="00C10B5D">
      <w:pPr>
        <w:widowControl w:val="0"/>
        <w:numPr>
          <w:ilvl w:val="0"/>
          <w:numId w:val="28"/>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Стараться заменить поведение "пораженческого шаблона" на поведение "успешного мышления".</w:t>
      </w:r>
    </w:p>
    <w:p w:rsidR="00C10B5D" w:rsidRPr="00B34A47" w:rsidRDefault="00C10B5D" w:rsidP="00C10B5D">
      <w:pPr>
        <w:widowControl w:val="0"/>
        <w:numPr>
          <w:ilvl w:val="0"/>
          <w:numId w:val="28"/>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 xml:space="preserve">Время от времени повторно проходить тест, чтобы следить за своими результатами. </w:t>
      </w:r>
    </w:p>
    <w:p w:rsidR="00C10B5D" w:rsidRPr="00B34A47" w:rsidRDefault="00C10B5D" w:rsidP="00C10B5D">
      <w:pPr>
        <w:widowControl w:val="0"/>
        <w:numPr>
          <w:ilvl w:val="0"/>
          <w:numId w:val="28"/>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Не прекращать свои попытки, пока «успешное мышление» не станет для вас привычным действием.</w:t>
      </w:r>
    </w:p>
    <w:p w:rsidR="00C10B5D" w:rsidRPr="00B34A47" w:rsidRDefault="00C10B5D" w:rsidP="00C10B5D">
      <w:pPr>
        <w:pStyle w:val="a5"/>
        <w:widowControl w:val="0"/>
        <w:tabs>
          <w:tab w:val="left" w:pos="1134"/>
        </w:tabs>
        <w:suppressAutoHyphens/>
        <w:spacing w:after="0" w:line="360" w:lineRule="auto"/>
        <w:jc w:val="both"/>
        <w:rPr>
          <w:rFonts w:ascii="Times New Roman" w:hAnsi="Times New Roman"/>
          <w:sz w:val="28"/>
          <w:szCs w:val="28"/>
        </w:rPr>
      </w:pPr>
      <w:r w:rsidRPr="00B34A47">
        <w:rPr>
          <w:rFonts w:ascii="Times New Roman" w:hAnsi="Times New Roman"/>
          <w:sz w:val="28"/>
          <w:szCs w:val="28"/>
        </w:rPr>
        <w:t>Как заполнить опросник (Приложение 2).</w:t>
      </w:r>
    </w:p>
    <w:p w:rsidR="00C10B5D" w:rsidRPr="00B34A47" w:rsidRDefault="00C10B5D" w:rsidP="00C10B5D">
      <w:pPr>
        <w:widowControl w:val="0"/>
        <w:numPr>
          <w:ilvl w:val="0"/>
          <w:numId w:val="29"/>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 xml:space="preserve">В колонке </w:t>
      </w:r>
      <w:r w:rsidRPr="00B34A47">
        <w:rPr>
          <w:rFonts w:ascii="Times New Roman" w:hAnsi="Times New Roman"/>
          <w:bCs/>
          <w:sz w:val="28"/>
          <w:szCs w:val="28"/>
        </w:rPr>
        <w:t>"А"</w:t>
      </w:r>
      <w:r w:rsidRPr="00B34A47">
        <w:rPr>
          <w:rFonts w:ascii="Times New Roman" w:hAnsi="Times New Roman"/>
          <w:sz w:val="28"/>
          <w:szCs w:val="28"/>
        </w:rPr>
        <w:t xml:space="preserve"> отметить галочкой то утверждение, которое соответствует тому, что в вас есть. Если же оно не соответствует – оставьте это поле пустым.</w:t>
      </w:r>
    </w:p>
    <w:p w:rsidR="00C10B5D" w:rsidRPr="00B34A47" w:rsidRDefault="00C10B5D" w:rsidP="00C10B5D">
      <w:pPr>
        <w:widowControl w:val="0"/>
        <w:numPr>
          <w:ilvl w:val="0"/>
          <w:numId w:val="29"/>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 xml:space="preserve">После того, как вы отметили поля в колонке </w:t>
      </w:r>
      <w:r w:rsidRPr="00B34A47">
        <w:rPr>
          <w:rFonts w:ascii="Times New Roman" w:hAnsi="Times New Roman"/>
          <w:bCs/>
          <w:sz w:val="28"/>
          <w:szCs w:val="28"/>
        </w:rPr>
        <w:t>"А"</w:t>
      </w:r>
      <w:r w:rsidRPr="00B34A47">
        <w:rPr>
          <w:rFonts w:ascii="Times New Roman" w:hAnsi="Times New Roman"/>
          <w:sz w:val="28"/>
          <w:szCs w:val="28"/>
        </w:rPr>
        <w:t xml:space="preserve"> – сверьтесь с приведенными ниже ответами. Их две группы – </w:t>
      </w:r>
      <w:r w:rsidRPr="00B34A47">
        <w:rPr>
          <w:rFonts w:ascii="Times New Roman" w:hAnsi="Times New Roman"/>
          <w:bCs/>
          <w:sz w:val="28"/>
          <w:szCs w:val="28"/>
        </w:rPr>
        <w:t>"S"</w:t>
      </w:r>
      <w:r w:rsidRPr="00B34A47">
        <w:rPr>
          <w:rFonts w:ascii="Times New Roman" w:hAnsi="Times New Roman"/>
          <w:sz w:val="28"/>
          <w:szCs w:val="28"/>
        </w:rPr>
        <w:t xml:space="preserve"> (</w:t>
      </w:r>
      <w:proofErr w:type="spellStart"/>
      <w:r w:rsidRPr="00B34A47">
        <w:rPr>
          <w:rFonts w:ascii="Times New Roman" w:hAnsi="Times New Roman"/>
          <w:iCs/>
          <w:sz w:val="28"/>
          <w:szCs w:val="28"/>
        </w:rPr>
        <w:t>Survival</w:t>
      </w:r>
      <w:proofErr w:type="spellEnd"/>
      <w:r w:rsidRPr="00B34A47">
        <w:rPr>
          <w:rFonts w:ascii="Times New Roman" w:hAnsi="Times New Roman"/>
          <w:sz w:val="28"/>
          <w:szCs w:val="28"/>
        </w:rPr>
        <w:t xml:space="preserve">) и </w:t>
      </w:r>
      <w:r w:rsidRPr="00B34A47">
        <w:rPr>
          <w:rFonts w:ascii="Times New Roman" w:hAnsi="Times New Roman"/>
          <w:bCs/>
          <w:sz w:val="28"/>
          <w:szCs w:val="28"/>
        </w:rPr>
        <w:t>"D"</w:t>
      </w:r>
      <w:r w:rsidRPr="00B34A47">
        <w:rPr>
          <w:rFonts w:ascii="Times New Roman" w:hAnsi="Times New Roman"/>
          <w:sz w:val="28"/>
          <w:szCs w:val="28"/>
        </w:rPr>
        <w:t xml:space="preserve"> (</w:t>
      </w:r>
      <w:proofErr w:type="spellStart"/>
      <w:r w:rsidRPr="00B34A47">
        <w:rPr>
          <w:rFonts w:ascii="Times New Roman" w:hAnsi="Times New Roman"/>
          <w:iCs/>
          <w:sz w:val="28"/>
          <w:szCs w:val="28"/>
        </w:rPr>
        <w:t>Defeat</w:t>
      </w:r>
      <w:proofErr w:type="spellEnd"/>
      <w:r w:rsidRPr="00B34A47">
        <w:rPr>
          <w:rFonts w:ascii="Times New Roman" w:hAnsi="Times New Roman"/>
          <w:sz w:val="28"/>
          <w:szCs w:val="28"/>
        </w:rPr>
        <w:t xml:space="preserve">) В колонке </w:t>
      </w:r>
      <w:r w:rsidRPr="00B34A47">
        <w:rPr>
          <w:rFonts w:ascii="Times New Roman" w:hAnsi="Times New Roman"/>
          <w:bCs/>
          <w:sz w:val="28"/>
          <w:szCs w:val="28"/>
        </w:rPr>
        <w:t>"В"</w:t>
      </w:r>
      <w:r w:rsidRPr="00B34A47">
        <w:rPr>
          <w:rFonts w:ascii="Times New Roman" w:hAnsi="Times New Roman"/>
          <w:sz w:val="28"/>
          <w:szCs w:val="28"/>
        </w:rPr>
        <w:t xml:space="preserve"> напротив тех клеток, </w:t>
      </w:r>
      <w:r w:rsidRPr="00B34A47">
        <w:rPr>
          <w:rFonts w:ascii="Times New Roman" w:hAnsi="Times New Roman"/>
          <w:bCs/>
          <w:iCs/>
          <w:sz w:val="28"/>
          <w:szCs w:val="28"/>
        </w:rPr>
        <w:t>которые вы отметили</w:t>
      </w:r>
      <w:r w:rsidRPr="00B34A47">
        <w:rPr>
          <w:rFonts w:ascii="Times New Roman" w:hAnsi="Times New Roman"/>
          <w:sz w:val="28"/>
          <w:szCs w:val="28"/>
        </w:rPr>
        <w:t xml:space="preserve">, поставьте </w:t>
      </w:r>
      <w:r w:rsidRPr="00B34A47">
        <w:rPr>
          <w:rFonts w:ascii="Times New Roman" w:hAnsi="Times New Roman"/>
          <w:bCs/>
          <w:sz w:val="28"/>
          <w:szCs w:val="28"/>
        </w:rPr>
        <w:t>"S"</w:t>
      </w:r>
      <w:r w:rsidRPr="00B34A47">
        <w:rPr>
          <w:rFonts w:ascii="Times New Roman" w:hAnsi="Times New Roman"/>
          <w:sz w:val="28"/>
          <w:szCs w:val="28"/>
        </w:rPr>
        <w:t xml:space="preserve"> или </w:t>
      </w:r>
      <w:r w:rsidRPr="00B34A47">
        <w:rPr>
          <w:rFonts w:ascii="Times New Roman" w:hAnsi="Times New Roman"/>
          <w:bCs/>
          <w:sz w:val="28"/>
          <w:szCs w:val="28"/>
        </w:rPr>
        <w:t>"D"</w:t>
      </w:r>
      <w:r w:rsidRPr="00B34A47">
        <w:rPr>
          <w:rFonts w:ascii="Times New Roman" w:hAnsi="Times New Roman"/>
          <w:sz w:val="28"/>
          <w:szCs w:val="28"/>
        </w:rPr>
        <w:t xml:space="preserve"> – в соответствии с тем, к какой группе относится ваш ответ. Против незаполненных клеток ставить ничего не надо – </w:t>
      </w:r>
      <w:r w:rsidRPr="00B34A47">
        <w:rPr>
          <w:rFonts w:ascii="Times New Roman" w:hAnsi="Times New Roman"/>
          <w:bCs/>
          <w:sz w:val="28"/>
          <w:szCs w:val="28"/>
        </w:rPr>
        <w:t>"S"</w:t>
      </w:r>
      <w:r w:rsidRPr="00B34A47">
        <w:rPr>
          <w:rFonts w:ascii="Times New Roman" w:hAnsi="Times New Roman"/>
          <w:sz w:val="28"/>
          <w:szCs w:val="28"/>
        </w:rPr>
        <w:t xml:space="preserve"> или </w:t>
      </w:r>
      <w:r w:rsidRPr="00B34A47">
        <w:rPr>
          <w:rFonts w:ascii="Times New Roman" w:hAnsi="Times New Roman"/>
          <w:bCs/>
          <w:sz w:val="28"/>
          <w:szCs w:val="28"/>
        </w:rPr>
        <w:t>"D"</w:t>
      </w:r>
      <w:r w:rsidRPr="00B34A47">
        <w:rPr>
          <w:rFonts w:ascii="Times New Roman" w:hAnsi="Times New Roman"/>
          <w:sz w:val="28"/>
          <w:szCs w:val="28"/>
        </w:rPr>
        <w:t xml:space="preserve"> ставится в </w:t>
      </w:r>
      <w:r w:rsidRPr="00B34A47">
        <w:rPr>
          <w:rFonts w:ascii="Times New Roman" w:hAnsi="Times New Roman"/>
          <w:sz w:val="28"/>
          <w:szCs w:val="28"/>
        </w:rPr>
        <w:lastRenderedPageBreak/>
        <w:t xml:space="preserve">колонке </w:t>
      </w:r>
      <w:r w:rsidRPr="00B34A47">
        <w:rPr>
          <w:rFonts w:ascii="Times New Roman" w:hAnsi="Times New Roman"/>
          <w:bCs/>
          <w:sz w:val="28"/>
          <w:szCs w:val="28"/>
        </w:rPr>
        <w:t>"В" только</w:t>
      </w:r>
      <w:r w:rsidRPr="00B34A47">
        <w:rPr>
          <w:rFonts w:ascii="Times New Roman" w:hAnsi="Times New Roman"/>
          <w:sz w:val="28"/>
          <w:szCs w:val="28"/>
        </w:rPr>
        <w:t xml:space="preserve"> напротив отмеченной клетки.</w:t>
      </w:r>
    </w:p>
    <w:p w:rsidR="00C10B5D" w:rsidRPr="00B34A47" w:rsidRDefault="00C10B5D" w:rsidP="00C10B5D">
      <w:pPr>
        <w:widowControl w:val="0"/>
        <w:numPr>
          <w:ilvl w:val="0"/>
          <w:numId w:val="29"/>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 xml:space="preserve">Сосчитайте сколько у вас </w:t>
      </w:r>
      <w:r w:rsidRPr="00B34A47">
        <w:rPr>
          <w:rFonts w:ascii="Times New Roman" w:hAnsi="Times New Roman"/>
          <w:bCs/>
          <w:sz w:val="28"/>
          <w:szCs w:val="28"/>
        </w:rPr>
        <w:t>"S"</w:t>
      </w:r>
      <w:r w:rsidRPr="00B34A47">
        <w:rPr>
          <w:rFonts w:ascii="Times New Roman" w:hAnsi="Times New Roman"/>
          <w:sz w:val="28"/>
          <w:szCs w:val="28"/>
        </w:rPr>
        <w:t xml:space="preserve"> и впишите ответ (цифру) напротив позиции </w:t>
      </w:r>
      <w:r w:rsidRPr="00B34A47">
        <w:rPr>
          <w:rFonts w:ascii="Times New Roman" w:hAnsi="Times New Roman"/>
          <w:iCs/>
          <w:sz w:val="28"/>
          <w:szCs w:val="28"/>
        </w:rPr>
        <w:t xml:space="preserve">Сумма </w:t>
      </w:r>
      <w:proofErr w:type="spellStart"/>
      <w:r w:rsidRPr="00B34A47">
        <w:rPr>
          <w:rFonts w:ascii="Times New Roman" w:hAnsi="Times New Roman"/>
          <w:iCs/>
          <w:sz w:val="28"/>
          <w:szCs w:val="28"/>
        </w:rPr>
        <w:t>Survival</w:t>
      </w:r>
      <w:proofErr w:type="spellEnd"/>
      <w:r w:rsidRPr="00B34A47">
        <w:rPr>
          <w:rFonts w:ascii="Times New Roman" w:hAnsi="Times New Roman"/>
          <w:sz w:val="28"/>
          <w:szCs w:val="28"/>
        </w:rPr>
        <w:t xml:space="preserve"> (см. ниже). Точно также поступите и с результатом </w:t>
      </w:r>
      <w:r w:rsidRPr="00B34A47">
        <w:rPr>
          <w:rFonts w:ascii="Times New Roman" w:hAnsi="Times New Roman"/>
          <w:bCs/>
          <w:sz w:val="28"/>
          <w:szCs w:val="28"/>
        </w:rPr>
        <w:t>"D"</w:t>
      </w:r>
      <w:r w:rsidRPr="00B34A47">
        <w:rPr>
          <w:rFonts w:ascii="Times New Roman" w:hAnsi="Times New Roman"/>
          <w:sz w:val="28"/>
          <w:szCs w:val="28"/>
        </w:rPr>
        <w:t xml:space="preserve"> (позиция </w:t>
      </w:r>
      <w:r w:rsidRPr="00B34A47">
        <w:rPr>
          <w:rFonts w:ascii="Times New Roman" w:hAnsi="Times New Roman"/>
          <w:iCs/>
          <w:sz w:val="28"/>
          <w:szCs w:val="28"/>
        </w:rPr>
        <w:t xml:space="preserve">Сумма </w:t>
      </w:r>
      <w:proofErr w:type="spellStart"/>
      <w:r w:rsidRPr="00B34A47">
        <w:rPr>
          <w:rFonts w:ascii="Times New Roman" w:hAnsi="Times New Roman"/>
          <w:iCs/>
          <w:sz w:val="28"/>
          <w:szCs w:val="28"/>
        </w:rPr>
        <w:t>Defeat</w:t>
      </w:r>
      <w:proofErr w:type="spellEnd"/>
      <w:r w:rsidRPr="00B34A47">
        <w:rPr>
          <w:rFonts w:ascii="Times New Roman" w:hAnsi="Times New Roman"/>
          <w:sz w:val="28"/>
          <w:szCs w:val="28"/>
        </w:rPr>
        <w:t>).</w:t>
      </w:r>
    </w:p>
    <w:p w:rsidR="00C10B5D" w:rsidRPr="00B34A47" w:rsidRDefault="00C10B5D" w:rsidP="00C10B5D">
      <w:pPr>
        <w:widowControl w:val="0"/>
        <w:numPr>
          <w:ilvl w:val="0"/>
          <w:numId w:val="29"/>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Чтобы узнать ваш потенциал к выживанию, вычтите вторую цифру (</w:t>
      </w:r>
      <w:r w:rsidRPr="00B34A47">
        <w:rPr>
          <w:rFonts w:ascii="Times New Roman" w:hAnsi="Times New Roman"/>
          <w:bCs/>
          <w:sz w:val="28"/>
          <w:szCs w:val="28"/>
        </w:rPr>
        <w:t>"D"</w:t>
      </w:r>
      <w:r w:rsidRPr="00B34A47">
        <w:rPr>
          <w:rFonts w:ascii="Times New Roman" w:hAnsi="Times New Roman"/>
          <w:sz w:val="28"/>
          <w:szCs w:val="28"/>
        </w:rPr>
        <w:t>) из первой (</w:t>
      </w:r>
      <w:r w:rsidRPr="00B34A47">
        <w:rPr>
          <w:rFonts w:ascii="Times New Roman" w:hAnsi="Times New Roman"/>
          <w:bCs/>
          <w:sz w:val="28"/>
          <w:szCs w:val="28"/>
        </w:rPr>
        <w:t>"S"</w:t>
      </w:r>
      <w:r w:rsidRPr="00B34A47">
        <w:rPr>
          <w:rFonts w:ascii="Times New Roman" w:hAnsi="Times New Roman"/>
          <w:sz w:val="28"/>
          <w:szCs w:val="28"/>
        </w:rPr>
        <w:t>). Полученную цифру ищите в разделе "Ваш рейтинг".</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bCs/>
          <w:sz w:val="28"/>
          <w:szCs w:val="28"/>
        </w:rPr>
      </w:pPr>
    </w:p>
    <w:p w:rsidR="00C10B5D" w:rsidRPr="00B34A47" w:rsidRDefault="00C10B5D" w:rsidP="00C10B5D">
      <w:pPr>
        <w:widowControl w:val="0"/>
        <w:tabs>
          <w:tab w:val="left" w:pos="1134"/>
        </w:tabs>
        <w:suppressAutoHyphens/>
        <w:spacing w:after="0" w:line="360" w:lineRule="auto"/>
        <w:ind w:firstLine="709"/>
        <w:jc w:val="right"/>
        <w:rPr>
          <w:rFonts w:ascii="Times New Roman" w:hAnsi="Times New Roman"/>
          <w:b/>
          <w:bCs/>
          <w:sz w:val="28"/>
          <w:szCs w:val="28"/>
        </w:rPr>
      </w:pPr>
      <w:r w:rsidRPr="00B34A47">
        <w:rPr>
          <w:rFonts w:ascii="Times New Roman" w:hAnsi="Times New Roman"/>
          <w:b/>
          <w:bCs/>
          <w:sz w:val="28"/>
          <w:szCs w:val="28"/>
        </w:rPr>
        <w:t xml:space="preserve">Таблица 2. </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b/>
          <w:bCs/>
          <w:sz w:val="28"/>
          <w:szCs w:val="28"/>
        </w:rPr>
      </w:pPr>
      <w:r w:rsidRPr="00B34A47">
        <w:rPr>
          <w:rFonts w:ascii="Times New Roman" w:hAnsi="Times New Roman"/>
          <w:b/>
          <w:sz w:val="28"/>
          <w:szCs w:val="28"/>
        </w:rPr>
        <w:t>Уровень готовности к выживанию в экстремальной ситуации</w:t>
      </w:r>
    </w:p>
    <w:tbl>
      <w:tblPr>
        <w:tblW w:w="907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627"/>
        <w:gridCol w:w="3021"/>
        <w:gridCol w:w="2424"/>
      </w:tblGrid>
      <w:tr w:rsidR="00C10B5D" w:rsidRPr="00B34A47" w:rsidTr="00860C55">
        <w:tc>
          <w:tcPr>
            <w:tcW w:w="0" w:type="auto"/>
            <w:vAlign w:val="center"/>
          </w:tcPr>
          <w:p w:rsidR="00C10B5D" w:rsidRPr="00B34A47" w:rsidRDefault="00C10B5D" w:rsidP="00860C55">
            <w:pPr>
              <w:tabs>
                <w:tab w:val="left" w:pos="1134"/>
              </w:tabs>
              <w:spacing w:after="0" w:line="360" w:lineRule="auto"/>
              <w:jc w:val="center"/>
              <w:rPr>
                <w:rFonts w:ascii="Times New Roman" w:hAnsi="Times New Roman"/>
                <w:b/>
                <w:sz w:val="24"/>
                <w:szCs w:val="24"/>
              </w:rPr>
            </w:pPr>
            <w:r w:rsidRPr="00B34A47">
              <w:rPr>
                <w:rFonts w:ascii="Times New Roman" w:hAnsi="Times New Roman"/>
                <w:b/>
                <w:sz w:val="24"/>
                <w:szCs w:val="24"/>
              </w:rPr>
              <w:t>Проценты</w:t>
            </w:r>
          </w:p>
        </w:tc>
        <w:tc>
          <w:tcPr>
            <w:tcW w:w="0" w:type="auto"/>
            <w:vAlign w:val="center"/>
          </w:tcPr>
          <w:p w:rsidR="00C10B5D" w:rsidRPr="00B34A47" w:rsidRDefault="00C10B5D" w:rsidP="00860C55">
            <w:pPr>
              <w:tabs>
                <w:tab w:val="left" w:pos="1134"/>
              </w:tabs>
              <w:spacing w:after="0" w:line="360" w:lineRule="auto"/>
              <w:jc w:val="center"/>
              <w:rPr>
                <w:rFonts w:ascii="Times New Roman" w:hAnsi="Times New Roman"/>
                <w:b/>
                <w:sz w:val="24"/>
                <w:szCs w:val="24"/>
              </w:rPr>
            </w:pPr>
            <w:r w:rsidRPr="00B34A47">
              <w:rPr>
                <w:rFonts w:ascii="Times New Roman" w:hAnsi="Times New Roman"/>
                <w:b/>
                <w:sz w:val="24"/>
                <w:szCs w:val="24"/>
              </w:rPr>
              <w:t>Уровень</w:t>
            </w:r>
          </w:p>
        </w:tc>
        <w:tc>
          <w:tcPr>
            <w:tcW w:w="0" w:type="auto"/>
          </w:tcPr>
          <w:p w:rsidR="00C10B5D" w:rsidRPr="00B34A47" w:rsidRDefault="00C10B5D" w:rsidP="00860C55">
            <w:pPr>
              <w:tabs>
                <w:tab w:val="left" w:pos="1134"/>
              </w:tabs>
              <w:spacing w:after="0" w:line="360" w:lineRule="auto"/>
              <w:jc w:val="center"/>
              <w:rPr>
                <w:rFonts w:ascii="Times New Roman" w:hAnsi="Times New Roman"/>
                <w:b/>
                <w:sz w:val="24"/>
                <w:szCs w:val="24"/>
              </w:rPr>
            </w:pPr>
            <w:r w:rsidRPr="00B34A47">
              <w:rPr>
                <w:rFonts w:ascii="Times New Roman" w:hAnsi="Times New Roman"/>
                <w:b/>
                <w:sz w:val="24"/>
                <w:szCs w:val="24"/>
              </w:rPr>
              <w:t>Баллы</w:t>
            </w:r>
          </w:p>
        </w:tc>
      </w:tr>
      <w:tr w:rsidR="00C10B5D" w:rsidRPr="00B34A47" w:rsidTr="00860C55">
        <w:tc>
          <w:tcPr>
            <w:tcW w:w="0" w:type="auto"/>
            <w:vAlign w:val="center"/>
          </w:tcPr>
          <w:p w:rsidR="00C10B5D" w:rsidRPr="00B34A47" w:rsidRDefault="00C10B5D" w:rsidP="00860C55">
            <w:pPr>
              <w:tabs>
                <w:tab w:val="left" w:pos="1134"/>
              </w:tabs>
              <w:spacing w:after="0" w:line="360" w:lineRule="auto"/>
              <w:jc w:val="center"/>
              <w:rPr>
                <w:rFonts w:ascii="Times New Roman" w:hAnsi="Times New Roman"/>
                <w:sz w:val="24"/>
                <w:szCs w:val="24"/>
              </w:rPr>
            </w:pPr>
            <w:r w:rsidRPr="00B34A47">
              <w:rPr>
                <w:rFonts w:ascii="Times New Roman" w:hAnsi="Times New Roman"/>
                <w:sz w:val="24"/>
                <w:szCs w:val="24"/>
              </w:rPr>
              <w:t>от 15 до 20</w:t>
            </w:r>
          </w:p>
        </w:tc>
        <w:tc>
          <w:tcPr>
            <w:tcW w:w="0" w:type="auto"/>
            <w:vAlign w:val="center"/>
          </w:tcPr>
          <w:p w:rsidR="00C10B5D" w:rsidRPr="00B34A47" w:rsidRDefault="00C10B5D" w:rsidP="00860C55">
            <w:pPr>
              <w:tabs>
                <w:tab w:val="left" w:pos="1134"/>
              </w:tabs>
              <w:spacing w:after="0" w:line="360" w:lineRule="auto"/>
              <w:jc w:val="center"/>
              <w:rPr>
                <w:rFonts w:ascii="Times New Roman" w:hAnsi="Times New Roman"/>
                <w:sz w:val="24"/>
                <w:szCs w:val="24"/>
              </w:rPr>
            </w:pPr>
            <w:r w:rsidRPr="00B34A47">
              <w:rPr>
                <w:rFonts w:ascii="Times New Roman" w:hAnsi="Times New Roman"/>
                <w:sz w:val="24"/>
                <w:szCs w:val="24"/>
              </w:rPr>
              <w:t>Высокий</w:t>
            </w:r>
          </w:p>
        </w:tc>
        <w:tc>
          <w:tcPr>
            <w:tcW w:w="0" w:type="auto"/>
          </w:tcPr>
          <w:p w:rsidR="00C10B5D" w:rsidRPr="00B34A47" w:rsidRDefault="00C10B5D" w:rsidP="00860C55">
            <w:pPr>
              <w:tabs>
                <w:tab w:val="left" w:pos="1134"/>
              </w:tabs>
              <w:spacing w:after="0" w:line="360" w:lineRule="auto"/>
              <w:jc w:val="center"/>
              <w:rPr>
                <w:rFonts w:ascii="Times New Roman" w:hAnsi="Times New Roman"/>
                <w:sz w:val="24"/>
                <w:szCs w:val="24"/>
              </w:rPr>
            </w:pPr>
            <w:r w:rsidRPr="00B34A47">
              <w:rPr>
                <w:rFonts w:ascii="Times New Roman" w:hAnsi="Times New Roman"/>
                <w:sz w:val="24"/>
                <w:szCs w:val="24"/>
              </w:rPr>
              <w:t>3</w:t>
            </w:r>
          </w:p>
        </w:tc>
      </w:tr>
      <w:tr w:rsidR="00C10B5D" w:rsidRPr="00B34A47" w:rsidTr="00860C55">
        <w:tc>
          <w:tcPr>
            <w:tcW w:w="0" w:type="auto"/>
            <w:vAlign w:val="center"/>
          </w:tcPr>
          <w:p w:rsidR="00C10B5D" w:rsidRPr="00B34A47" w:rsidRDefault="00C10B5D" w:rsidP="00860C55">
            <w:pPr>
              <w:tabs>
                <w:tab w:val="left" w:pos="1134"/>
              </w:tabs>
              <w:spacing w:after="0" w:line="360" w:lineRule="auto"/>
              <w:jc w:val="center"/>
              <w:rPr>
                <w:rFonts w:ascii="Times New Roman" w:hAnsi="Times New Roman"/>
                <w:sz w:val="24"/>
                <w:szCs w:val="24"/>
              </w:rPr>
            </w:pPr>
            <w:r w:rsidRPr="00B34A47">
              <w:rPr>
                <w:rFonts w:ascii="Times New Roman" w:hAnsi="Times New Roman"/>
                <w:sz w:val="24"/>
                <w:szCs w:val="24"/>
              </w:rPr>
              <w:t>от 10 до 14</w:t>
            </w:r>
          </w:p>
        </w:tc>
        <w:tc>
          <w:tcPr>
            <w:tcW w:w="0" w:type="auto"/>
            <w:vAlign w:val="center"/>
          </w:tcPr>
          <w:p w:rsidR="00C10B5D" w:rsidRPr="00B34A47" w:rsidRDefault="00C10B5D" w:rsidP="00860C55">
            <w:pPr>
              <w:tabs>
                <w:tab w:val="left" w:pos="1134"/>
              </w:tabs>
              <w:spacing w:after="0" w:line="360" w:lineRule="auto"/>
              <w:jc w:val="center"/>
              <w:rPr>
                <w:rFonts w:ascii="Times New Roman" w:hAnsi="Times New Roman"/>
                <w:sz w:val="24"/>
                <w:szCs w:val="24"/>
              </w:rPr>
            </w:pPr>
            <w:r w:rsidRPr="00B34A47">
              <w:rPr>
                <w:rFonts w:ascii="Times New Roman" w:hAnsi="Times New Roman"/>
                <w:sz w:val="24"/>
                <w:szCs w:val="24"/>
              </w:rPr>
              <w:t>Средний</w:t>
            </w:r>
          </w:p>
        </w:tc>
        <w:tc>
          <w:tcPr>
            <w:tcW w:w="0" w:type="auto"/>
          </w:tcPr>
          <w:p w:rsidR="00C10B5D" w:rsidRPr="00B34A47" w:rsidRDefault="00C10B5D" w:rsidP="00860C55">
            <w:pPr>
              <w:tabs>
                <w:tab w:val="left" w:pos="1134"/>
              </w:tabs>
              <w:spacing w:after="0" w:line="360" w:lineRule="auto"/>
              <w:jc w:val="center"/>
              <w:rPr>
                <w:rFonts w:ascii="Times New Roman" w:hAnsi="Times New Roman"/>
                <w:sz w:val="24"/>
                <w:szCs w:val="24"/>
              </w:rPr>
            </w:pPr>
            <w:r w:rsidRPr="00B34A47">
              <w:rPr>
                <w:rFonts w:ascii="Times New Roman" w:hAnsi="Times New Roman"/>
                <w:sz w:val="24"/>
                <w:szCs w:val="24"/>
              </w:rPr>
              <w:t>2</w:t>
            </w:r>
          </w:p>
        </w:tc>
      </w:tr>
      <w:tr w:rsidR="00C10B5D" w:rsidRPr="00B34A47" w:rsidTr="00860C55">
        <w:tc>
          <w:tcPr>
            <w:tcW w:w="0" w:type="auto"/>
            <w:vAlign w:val="center"/>
          </w:tcPr>
          <w:p w:rsidR="00C10B5D" w:rsidRPr="00B34A47" w:rsidRDefault="00C10B5D" w:rsidP="00860C55">
            <w:pPr>
              <w:tabs>
                <w:tab w:val="left" w:pos="1134"/>
              </w:tabs>
              <w:spacing w:after="0" w:line="360" w:lineRule="auto"/>
              <w:jc w:val="center"/>
              <w:rPr>
                <w:rFonts w:ascii="Times New Roman" w:hAnsi="Times New Roman"/>
                <w:sz w:val="24"/>
                <w:szCs w:val="24"/>
              </w:rPr>
            </w:pPr>
            <w:r w:rsidRPr="00B34A47">
              <w:rPr>
                <w:rFonts w:ascii="Times New Roman" w:hAnsi="Times New Roman"/>
                <w:sz w:val="24"/>
                <w:szCs w:val="24"/>
              </w:rPr>
              <w:t>от 5 до 9</w:t>
            </w:r>
          </w:p>
        </w:tc>
        <w:tc>
          <w:tcPr>
            <w:tcW w:w="0" w:type="auto"/>
            <w:vAlign w:val="center"/>
          </w:tcPr>
          <w:p w:rsidR="00C10B5D" w:rsidRPr="00B34A47" w:rsidRDefault="00C10B5D" w:rsidP="00860C55">
            <w:pPr>
              <w:tabs>
                <w:tab w:val="left" w:pos="1134"/>
              </w:tabs>
              <w:spacing w:after="0" w:line="360" w:lineRule="auto"/>
              <w:jc w:val="center"/>
              <w:rPr>
                <w:rFonts w:ascii="Times New Roman" w:hAnsi="Times New Roman"/>
                <w:sz w:val="24"/>
                <w:szCs w:val="24"/>
              </w:rPr>
            </w:pPr>
            <w:r w:rsidRPr="00B34A47">
              <w:rPr>
                <w:rFonts w:ascii="Times New Roman" w:hAnsi="Times New Roman"/>
                <w:sz w:val="24"/>
                <w:szCs w:val="24"/>
              </w:rPr>
              <w:t>Низкий</w:t>
            </w:r>
          </w:p>
        </w:tc>
        <w:tc>
          <w:tcPr>
            <w:tcW w:w="0" w:type="auto"/>
          </w:tcPr>
          <w:p w:rsidR="00C10B5D" w:rsidRPr="00B34A47" w:rsidRDefault="00C10B5D" w:rsidP="00860C55">
            <w:pPr>
              <w:tabs>
                <w:tab w:val="left" w:pos="1134"/>
              </w:tabs>
              <w:spacing w:after="0" w:line="360" w:lineRule="auto"/>
              <w:jc w:val="center"/>
              <w:rPr>
                <w:rFonts w:ascii="Times New Roman" w:hAnsi="Times New Roman"/>
                <w:sz w:val="24"/>
                <w:szCs w:val="24"/>
              </w:rPr>
            </w:pPr>
            <w:r w:rsidRPr="00B34A47">
              <w:rPr>
                <w:rFonts w:ascii="Times New Roman" w:hAnsi="Times New Roman"/>
                <w:sz w:val="24"/>
                <w:szCs w:val="24"/>
              </w:rPr>
              <w:t>1</w:t>
            </w:r>
          </w:p>
        </w:tc>
      </w:tr>
      <w:tr w:rsidR="00C10B5D" w:rsidRPr="00B34A47" w:rsidTr="00860C55">
        <w:tc>
          <w:tcPr>
            <w:tcW w:w="0" w:type="auto"/>
            <w:vAlign w:val="center"/>
          </w:tcPr>
          <w:p w:rsidR="00C10B5D" w:rsidRPr="00B34A47" w:rsidRDefault="00C10B5D" w:rsidP="00860C55">
            <w:pPr>
              <w:tabs>
                <w:tab w:val="left" w:pos="1134"/>
              </w:tabs>
              <w:spacing w:after="0" w:line="360" w:lineRule="auto"/>
              <w:jc w:val="center"/>
              <w:rPr>
                <w:rFonts w:ascii="Times New Roman" w:hAnsi="Times New Roman"/>
                <w:sz w:val="24"/>
                <w:szCs w:val="24"/>
              </w:rPr>
            </w:pPr>
            <w:r w:rsidRPr="00B34A47">
              <w:rPr>
                <w:rFonts w:ascii="Times New Roman" w:hAnsi="Times New Roman"/>
                <w:sz w:val="24"/>
                <w:szCs w:val="24"/>
              </w:rPr>
              <w:t>от 0 до 4</w:t>
            </w:r>
          </w:p>
        </w:tc>
        <w:tc>
          <w:tcPr>
            <w:tcW w:w="0" w:type="auto"/>
            <w:vAlign w:val="center"/>
          </w:tcPr>
          <w:p w:rsidR="00C10B5D" w:rsidRPr="00B34A47" w:rsidRDefault="00C10B5D" w:rsidP="00860C55">
            <w:pPr>
              <w:tabs>
                <w:tab w:val="left" w:pos="1134"/>
              </w:tabs>
              <w:spacing w:after="0" w:line="360" w:lineRule="auto"/>
              <w:jc w:val="center"/>
              <w:rPr>
                <w:rFonts w:ascii="Times New Roman" w:hAnsi="Times New Roman"/>
                <w:sz w:val="24"/>
                <w:szCs w:val="24"/>
              </w:rPr>
            </w:pPr>
            <w:r w:rsidRPr="00B34A47">
              <w:rPr>
                <w:rFonts w:ascii="Times New Roman" w:hAnsi="Times New Roman"/>
                <w:sz w:val="24"/>
                <w:szCs w:val="24"/>
              </w:rPr>
              <w:t>Нулевой</w:t>
            </w:r>
          </w:p>
        </w:tc>
        <w:tc>
          <w:tcPr>
            <w:tcW w:w="0" w:type="auto"/>
          </w:tcPr>
          <w:p w:rsidR="00C10B5D" w:rsidRPr="00B34A47" w:rsidRDefault="00C10B5D" w:rsidP="00860C55">
            <w:pPr>
              <w:tabs>
                <w:tab w:val="left" w:pos="1134"/>
              </w:tabs>
              <w:spacing w:after="0" w:line="360" w:lineRule="auto"/>
              <w:jc w:val="center"/>
              <w:rPr>
                <w:rFonts w:ascii="Times New Roman" w:hAnsi="Times New Roman"/>
                <w:sz w:val="24"/>
                <w:szCs w:val="24"/>
              </w:rPr>
            </w:pPr>
            <w:r w:rsidRPr="00B34A47">
              <w:rPr>
                <w:rFonts w:ascii="Times New Roman" w:hAnsi="Times New Roman"/>
                <w:sz w:val="24"/>
                <w:szCs w:val="24"/>
              </w:rPr>
              <w:t>0</w:t>
            </w:r>
          </w:p>
        </w:tc>
      </w:tr>
    </w:tbl>
    <w:p w:rsidR="00C10B5D" w:rsidRPr="00B34A47" w:rsidRDefault="00C10B5D" w:rsidP="00C10B5D">
      <w:pPr>
        <w:pStyle w:val="a5"/>
        <w:widowControl w:val="0"/>
        <w:tabs>
          <w:tab w:val="left" w:pos="1134"/>
        </w:tabs>
        <w:suppressAutoHyphens/>
        <w:spacing w:after="0" w:line="360" w:lineRule="auto"/>
        <w:jc w:val="both"/>
        <w:rPr>
          <w:rFonts w:ascii="Times New Roman" w:hAnsi="Times New Roman"/>
          <w:sz w:val="28"/>
          <w:szCs w:val="28"/>
        </w:rPr>
      </w:pP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В соответствии с указанными процентами определяется уровень готовности к выживанию в экстремальных ситуациях.</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ind w:firstLine="709"/>
        <w:jc w:val="both"/>
        <w:rPr>
          <w:rFonts w:ascii="Times New Roman" w:hAnsi="Times New Roman"/>
          <w:b/>
          <w:sz w:val="28"/>
          <w:szCs w:val="28"/>
        </w:rPr>
      </w:pPr>
    </w:p>
    <w:p w:rsidR="00C10B5D" w:rsidRPr="00B34A47" w:rsidRDefault="00C10B5D" w:rsidP="00C10B5D">
      <w:pPr>
        <w:widowControl w:val="0"/>
        <w:shd w:val="clear" w:color="auto" w:fill="FFFFFF"/>
        <w:tabs>
          <w:tab w:val="left" w:pos="1134"/>
        </w:tabs>
        <w:suppressAutoHyphens/>
        <w:spacing w:after="0"/>
        <w:ind w:firstLine="709"/>
        <w:jc w:val="both"/>
        <w:rPr>
          <w:rFonts w:ascii="Times New Roman" w:hAnsi="Times New Roman"/>
          <w:bCs/>
          <w:iCs/>
          <w:sz w:val="28"/>
          <w:szCs w:val="28"/>
        </w:rPr>
      </w:pPr>
      <w:r w:rsidRPr="00B34A47">
        <w:rPr>
          <w:rFonts w:ascii="Times New Roman" w:hAnsi="Times New Roman"/>
          <w:b/>
          <w:sz w:val="28"/>
          <w:szCs w:val="28"/>
        </w:rPr>
        <w:lastRenderedPageBreak/>
        <w:t>2.2 Организация проведения опытно-экспериментальной работы по формированию готовности старшеклассников к действиям в условиях террористического акта.</w:t>
      </w:r>
      <w:r w:rsidRPr="00B34A47">
        <w:rPr>
          <w:rFonts w:ascii="Times New Roman" w:hAnsi="Times New Roman"/>
          <w:bCs/>
          <w:iCs/>
          <w:sz w:val="28"/>
          <w:szCs w:val="28"/>
        </w:rPr>
        <w:t xml:space="preserve"> </w:t>
      </w:r>
    </w:p>
    <w:p w:rsidR="00C10B5D" w:rsidRPr="00B34A47" w:rsidRDefault="00C10B5D" w:rsidP="00C10B5D">
      <w:pPr>
        <w:widowControl w:val="0"/>
        <w:shd w:val="clear" w:color="auto" w:fill="FFFFFF"/>
        <w:tabs>
          <w:tab w:val="left" w:pos="1134"/>
        </w:tabs>
        <w:suppressAutoHyphens/>
        <w:spacing w:after="0"/>
        <w:ind w:firstLine="709"/>
        <w:jc w:val="both"/>
        <w:rPr>
          <w:rFonts w:ascii="Times New Roman" w:hAnsi="Times New Roman"/>
          <w:bCs/>
          <w:iCs/>
          <w:sz w:val="28"/>
          <w:szCs w:val="28"/>
        </w:rPr>
      </w:pP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Cs/>
          <w:iCs/>
          <w:sz w:val="28"/>
          <w:szCs w:val="28"/>
        </w:rPr>
      </w:pPr>
      <w:r w:rsidRPr="00B34A47">
        <w:rPr>
          <w:rFonts w:ascii="Times New Roman" w:hAnsi="Times New Roman"/>
          <w:bCs/>
          <w:iCs/>
          <w:sz w:val="28"/>
          <w:szCs w:val="28"/>
        </w:rPr>
        <w:t>Опытно-экспериментальная работа в рамках ВКР выполнялась в соответствии с видами деятельности, отмеченных в этапах исследования.</w:t>
      </w:r>
    </w:p>
    <w:p w:rsidR="00C10B5D" w:rsidRPr="00B34A47" w:rsidRDefault="00C10B5D" w:rsidP="00C10B5D">
      <w:pPr>
        <w:widowControl w:val="0"/>
        <w:shd w:val="clear" w:color="auto" w:fill="FFFFFF"/>
        <w:tabs>
          <w:tab w:val="left" w:pos="1134"/>
        </w:tabs>
        <w:suppressAutoHyphens/>
        <w:spacing w:after="0"/>
        <w:ind w:firstLine="709"/>
        <w:jc w:val="both"/>
        <w:rPr>
          <w:rFonts w:ascii="Times New Roman" w:hAnsi="Times New Roman"/>
          <w:b/>
          <w:bCs/>
          <w:iCs/>
          <w:sz w:val="28"/>
          <w:szCs w:val="28"/>
        </w:rPr>
      </w:pP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bCs/>
          <w:iCs/>
          <w:sz w:val="28"/>
          <w:szCs w:val="28"/>
        </w:rPr>
      </w:pPr>
      <w:r w:rsidRPr="00B34A47">
        <w:rPr>
          <w:rFonts w:ascii="Times New Roman" w:hAnsi="Times New Roman"/>
          <w:b/>
          <w:bCs/>
          <w:iCs/>
          <w:sz w:val="28"/>
          <w:szCs w:val="28"/>
        </w:rPr>
        <w:t>2.2.1.Констатирующий этап исследования</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B34A47">
        <w:rPr>
          <w:rFonts w:ascii="Times New Roman" w:hAnsi="Times New Roman"/>
          <w:bCs/>
          <w:iCs/>
          <w:sz w:val="28"/>
          <w:szCs w:val="28"/>
        </w:rPr>
        <w:t xml:space="preserve">На данном этапе исследования были проведены в двух классах </w:t>
      </w:r>
      <w:r w:rsidRPr="00B34A47">
        <w:rPr>
          <w:rFonts w:ascii="Times New Roman" w:hAnsi="Times New Roman" w:cs="Times New Roman"/>
          <w:bCs/>
          <w:iCs/>
          <w:sz w:val="28"/>
          <w:szCs w:val="28"/>
        </w:rPr>
        <w:t>л</w:t>
      </w:r>
      <w:r w:rsidRPr="00B34A47">
        <w:rPr>
          <w:rFonts w:ascii="Times New Roman" w:hAnsi="Times New Roman" w:cs="Times New Roman"/>
          <w:sz w:val="28"/>
          <w:szCs w:val="28"/>
        </w:rPr>
        <w:t xml:space="preserve">ицея «Гармония» № 103 г. Железногорска. Контрольную группу составили обучающиеся 10 класса «А», экспериментальную – 10 класса «Б». Всего в исследованиях приняли участие 40 учащихся (по 20 человек в каждой группе). </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B34A47">
        <w:rPr>
          <w:rFonts w:ascii="Times New Roman" w:hAnsi="Times New Roman" w:cs="Times New Roman"/>
          <w:sz w:val="28"/>
          <w:szCs w:val="28"/>
        </w:rPr>
        <w:t xml:space="preserve">Для оценки знаний обучающихся в вопросах безопасного поведения в чрезвычайных ситуациях террористического характера использовался тест А. </w:t>
      </w:r>
      <w:proofErr w:type="spellStart"/>
      <w:r w:rsidRPr="00B34A47">
        <w:rPr>
          <w:rFonts w:ascii="Times New Roman" w:hAnsi="Times New Roman" w:cs="Times New Roman"/>
          <w:sz w:val="28"/>
          <w:szCs w:val="28"/>
        </w:rPr>
        <w:t>Латчук</w:t>
      </w:r>
      <w:proofErr w:type="spellEnd"/>
      <w:r w:rsidRPr="00B34A47">
        <w:rPr>
          <w:rFonts w:ascii="Times New Roman" w:hAnsi="Times New Roman" w:cs="Times New Roman"/>
          <w:sz w:val="28"/>
          <w:szCs w:val="28"/>
        </w:rPr>
        <w:t xml:space="preserve">  «Оценка знаний учащихся», для оценки готовности к выживанию в сложных ситуациях - тест Н. </w:t>
      </w:r>
      <w:proofErr w:type="spellStart"/>
      <w:r w:rsidRPr="00B34A47">
        <w:rPr>
          <w:rFonts w:ascii="Times New Roman" w:hAnsi="Times New Roman" w:cs="Times New Roman"/>
          <w:sz w:val="28"/>
          <w:szCs w:val="28"/>
        </w:rPr>
        <w:t>Роун</w:t>
      </w:r>
      <w:proofErr w:type="spellEnd"/>
      <w:r w:rsidRPr="00B34A47">
        <w:rPr>
          <w:rFonts w:ascii="Times New Roman" w:hAnsi="Times New Roman" w:cs="Times New Roman"/>
          <w:sz w:val="28"/>
          <w:szCs w:val="28"/>
        </w:rPr>
        <w:t xml:space="preserve"> и Э. </w:t>
      </w:r>
      <w:proofErr w:type="spellStart"/>
      <w:r w:rsidRPr="00B34A47">
        <w:rPr>
          <w:rFonts w:ascii="Times New Roman" w:hAnsi="Times New Roman" w:cs="Times New Roman"/>
          <w:sz w:val="28"/>
          <w:szCs w:val="28"/>
        </w:rPr>
        <w:t>Пилл</w:t>
      </w:r>
      <w:proofErr w:type="spellEnd"/>
      <w:r w:rsidRPr="00B34A47">
        <w:rPr>
          <w:rFonts w:ascii="Times New Roman" w:hAnsi="Times New Roman" w:cs="Times New Roman"/>
          <w:sz w:val="28"/>
          <w:szCs w:val="28"/>
        </w:rPr>
        <w:t xml:space="preserve">  «Готовность к выживанию в экстремальной ситуации». Результаты исследований представлены на диаграммах 1 и 2.</w:t>
      </w:r>
    </w:p>
    <w:p w:rsidR="00C10B5D" w:rsidRPr="00B34A47" w:rsidRDefault="00C10B5D" w:rsidP="00C10B5D">
      <w:pPr>
        <w:widowControl w:val="0"/>
        <w:shd w:val="clear" w:color="auto" w:fill="FFFFFF"/>
        <w:tabs>
          <w:tab w:val="left" w:pos="1134"/>
        </w:tabs>
        <w:suppressAutoHyphens/>
        <w:spacing w:after="0" w:line="240" w:lineRule="auto"/>
        <w:ind w:firstLine="709"/>
        <w:jc w:val="right"/>
        <w:rPr>
          <w:rFonts w:ascii="Times New Roman" w:hAnsi="Times New Roman"/>
          <w:b/>
          <w:bCs/>
          <w:iCs/>
          <w:sz w:val="26"/>
          <w:szCs w:val="26"/>
        </w:rPr>
      </w:pPr>
      <w:r w:rsidRPr="00B34A47">
        <w:rPr>
          <w:rFonts w:ascii="Times New Roman" w:hAnsi="Times New Roman"/>
          <w:b/>
          <w:bCs/>
          <w:iCs/>
          <w:sz w:val="26"/>
          <w:szCs w:val="26"/>
        </w:rPr>
        <w:t>Диаграмма 1</w:t>
      </w:r>
    </w:p>
    <w:p w:rsidR="00C10B5D" w:rsidRPr="00B34A47" w:rsidRDefault="00C10B5D" w:rsidP="00C10B5D">
      <w:pPr>
        <w:widowControl w:val="0"/>
        <w:shd w:val="clear" w:color="auto" w:fill="FFFFFF"/>
        <w:tabs>
          <w:tab w:val="left" w:pos="1134"/>
        </w:tabs>
        <w:suppressAutoHyphens/>
        <w:spacing w:after="0" w:line="240" w:lineRule="auto"/>
        <w:ind w:left="709"/>
        <w:jc w:val="both"/>
        <w:rPr>
          <w:rFonts w:ascii="Times New Roman" w:hAnsi="Times New Roman"/>
          <w:b/>
          <w:bCs/>
          <w:iCs/>
          <w:sz w:val="26"/>
          <w:szCs w:val="26"/>
        </w:rPr>
      </w:pPr>
      <w:r w:rsidRPr="00B34A47">
        <w:rPr>
          <w:rFonts w:ascii="Times New Roman" w:hAnsi="Times New Roman"/>
          <w:b/>
          <w:bCs/>
          <w:iCs/>
          <w:sz w:val="26"/>
          <w:szCs w:val="26"/>
        </w:rPr>
        <w:t>Оценка уровня знаний учащихся в вопросах безопасного поведения в чрезвычайных ситуациях</w:t>
      </w:r>
    </w:p>
    <w:p w:rsidR="00C10B5D" w:rsidRPr="00B34A47" w:rsidRDefault="00C10B5D" w:rsidP="00C10B5D">
      <w:pPr>
        <w:widowControl w:val="0"/>
        <w:shd w:val="clear" w:color="auto" w:fill="FFFFFF"/>
        <w:tabs>
          <w:tab w:val="left" w:pos="1134"/>
        </w:tabs>
        <w:suppressAutoHyphens/>
        <w:spacing w:after="0" w:line="240" w:lineRule="auto"/>
        <w:ind w:left="709"/>
        <w:jc w:val="both"/>
        <w:rPr>
          <w:rFonts w:ascii="Times New Roman" w:hAnsi="Times New Roman"/>
          <w:b/>
          <w:bCs/>
          <w:iCs/>
          <w:sz w:val="26"/>
          <w:szCs w:val="26"/>
        </w:rPr>
      </w:pPr>
    </w:p>
    <w:p w:rsidR="00C10B5D" w:rsidRPr="00B34A47" w:rsidRDefault="00C10B5D" w:rsidP="00C10B5D">
      <w:pPr>
        <w:widowControl w:val="0"/>
        <w:shd w:val="clear" w:color="auto" w:fill="FFFFFF"/>
        <w:tabs>
          <w:tab w:val="left" w:pos="1134"/>
        </w:tabs>
        <w:suppressAutoHyphens/>
        <w:spacing w:after="0"/>
        <w:ind w:firstLine="709"/>
        <w:jc w:val="both"/>
        <w:rPr>
          <w:rFonts w:ascii="Times New Roman" w:hAnsi="Times New Roman"/>
          <w:bCs/>
          <w:iCs/>
          <w:sz w:val="28"/>
          <w:szCs w:val="28"/>
        </w:rPr>
      </w:pPr>
      <w:r w:rsidRPr="00B34A47">
        <w:rPr>
          <w:rFonts w:ascii="Times New Roman" w:hAnsi="Times New Roman"/>
          <w:bCs/>
          <w:iCs/>
          <w:noProof/>
          <w:sz w:val="28"/>
          <w:szCs w:val="28"/>
          <w:lang w:eastAsia="ru-RU"/>
        </w:rPr>
        <w:drawing>
          <wp:inline distT="0" distB="0" distL="0" distR="0">
            <wp:extent cx="5485450" cy="2236054"/>
            <wp:effectExtent l="19050" t="0" r="20000" b="0"/>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10B5D" w:rsidRPr="00B34A47" w:rsidRDefault="00C10B5D" w:rsidP="00C10B5D">
      <w:pPr>
        <w:widowControl w:val="0"/>
        <w:shd w:val="clear" w:color="auto" w:fill="FFFFFF"/>
        <w:tabs>
          <w:tab w:val="left" w:pos="1134"/>
        </w:tabs>
        <w:suppressAutoHyphens/>
        <w:spacing w:after="0"/>
        <w:ind w:firstLine="709"/>
        <w:jc w:val="both"/>
        <w:rPr>
          <w:rFonts w:ascii="Times New Roman" w:hAnsi="Times New Roman"/>
          <w:bCs/>
          <w:iCs/>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B34A47">
        <w:rPr>
          <w:rFonts w:ascii="Times New Roman" w:hAnsi="Times New Roman"/>
          <w:sz w:val="28"/>
          <w:szCs w:val="28"/>
        </w:rPr>
        <w:t xml:space="preserve">Из данных, представленных на диаграмме 1, видно, что на </w:t>
      </w:r>
      <w:r w:rsidRPr="00B34A47">
        <w:rPr>
          <w:rFonts w:ascii="Times New Roman" w:hAnsi="Times New Roman"/>
          <w:sz w:val="28"/>
          <w:szCs w:val="28"/>
        </w:rPr>
        <w:lastRenderedPageBreak/>
        <w:t>констатирующем этапе проведения эксперимента уровень проявленных знаний обучающимися в вопросах безопасного поведения в чрезвычайных ситуациях примерно одинаковый как в контрольной, так и экспериментальной группах.</w:t>
      </w:r>
      <w:proofErr w:type="gramEnd"/>
      <w:r w:rsidRPr="00B34A47">
        <w:rPr>
          <w:rFonts w:ascii="Times New Roman" w:hAnsi="Times New Roman"/>
          <w:sz w:val="28"/>
          <w:szCs w:val="28"/>
        </w:rPr>
        <w:t xml:space="preserve"> Имеющиеся незначительные различия являются статистически недостоверными. </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К сожалению, следует отметить, что около половины </w:t>
      </w:r>
      <w:proofErr w:type="spellStart"/>
      <w:r w:rsidRPr="00B34A47">
        <w:rPr>
          <w:rFonts w:ascii="Times New Roman" w:hAnsi="Times New Roman"/>
          <w:sz w:val="28"/>
          <w:szCs w:val="28"/>
        </w:rPr>
        <w:t>обучаюшихся</w:t>
      </w:r>
      <w:proofErr w:type="spellEnd"/>
      <w:r w:rsidRPr="00B34A47">
        <w:rPr>
          <w:rFonts w:ascii="Times New Roman" w:hAnsi="Times New Roman"/>
          <w:sz w:val="28"/>
          <w:szCs w:val="28"/>
        </w:rPr>
        <w:t xml:space="preserve">, принявших участие в тестировании,  имеют низкий уровень знаний в вопросах рационального поведения в сложных ситуациях - 47% в контрольной группе и 48%  в экспериментальной. Высокий уровень знаний в исследуемом вопросе показали всего 20% респондентов в контрольной группе и 17% в экспериментальной. Обучающиеся, показавшие высокий уровень знаний, представляют, что такое терроризм, каковы его последствия и как надо себя вести в экстремальных ситуациях в целях сохранения жизни. </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Исследование  степени подготовки учеников к выживанию в экстремальной ситуации, проводилось  с использованием теста  Н. </w:t>
      </w:r>
      <w:proofErr w:type="spellStart"/>
      <w:r w:rsidRPr="00B34A47">
        <w:rPr>
          <w:rFonts w:ascii="Times New Roman" w:hAnsi="Times New Roman"/>
          <w:sz w:val="28"/>
          <w:szCs w:val="28"/>
        </w:rPr>
        <w:t>Роуи</w:t>
      </w:r>
      <w:proofErr w:type="spellEnd"/>
      <w:r w:rsidRPr="00B34A47">
        <w:rPr>
          <w:rFonts w:ascii="Times New Roman" w:hAnsi="Times New Roman"/>
          <w:sz w:val="28"/>
          <w:szCs w:val="28"/>
        </w:rPr>
        <w:t xml:space="preserve"> и Э. </w:t>
      </w:r>
      <w:proofErr w:type="spellStart"/>
      <w:r w:rsidRPr="00B34A47">
        <w:rPr>
          <w:rFonts w:ascii="Times New Roman" w:hAnsi="Times New Roman"/>
          <w:sz w:val="28"/>
          <w:szCs w:val="28"/>
        </w:rPr>
        <w:t>Пилл</w:t>
      </w:r>
      <w:proofErr w:type="spellEnd"/>
      <w:r w:rsidRPr="00B34A47">
        <w:rPr>
          <w:rFonts w:ascii="Times New Roman" w:hAnsi="Times New Roman"/>
          <w:sz w:val="28"/>
          <w:szCs w:val="28"/>
        </w:rPr>
        <w:t xml:space="preserve"> «Готовность к выживанию в экстремальных ситуациях». Результаты тестирования представлены на диаграмме 2.</w:t>
      </w:r>
    </w:p>
    <w:p w:rsidR="00C10B5D" w:rsidRPr="00B34A47" w:rsidRDefault="00C10B5D" w:rsidP="00C10B5D">
      <w:pPr>
        <w:widowControl w:val="0"/>
        <w:tabs>
          <w:tab w:val="left" w:pos="1134"/>
        </w:tabs>
        <w:suppressAutoHyphens/>
        <w:autoSpaceDE w:val="0"/>
        <w:autoSpaceDN w:val="0"/>
        <w:adjustRightInd w:val="0"/>
        <w:spacing w:after="0" w:line="240" w:lineRule="auto"/>
        <w:ind w:firstLine="709"/>
        <w:jc w:val="right"/>
        <w:rPr>
          <w:rFonts w:ascii="Times New Roman" w:hAnsi="Times New Roman"/>
          <w:b/>
          <w:sz w:val="26"/>
          <w:szCs w:val="26"/>
        </w:rPr>
      </w:pPr>
    </w:p>
    <w:p w:rsidR="00C10B5D" w:rsidRPr="00B34A47" w:rsidRDefault="00C10B5D" w:rsidP="00C10B5D">
      <w:pPr>
        <w:widowControl w:val="0"/>
        <w:tabs>
          <w:tab w:val="left" w:pos="1134"/>
        </w:tabs>
        <w:suppressAutoHyphens/>
        <w:autoSpaceDE w:val="0"/>
        <w:autoSpaceDN w:val="0"/>
        <w:adjustRightInd w:val="0"/>
        <w:spacing w:after="0" w:line="240" w:lineRule="auto"/>
        <w:ind w:firstLine="709"/>
        <w:jc w:val="right"/>
        <w:rPr>
          <w:rFonts w:ascii="Times New Roman" w:hAnsi="Times New Roman"/>
          <w:b/>
          <w:sz w:val="26"/>
          <w:szCs w:val="26"/>
        </w:rPr>
      </w:pPr>
    </w:p>
    <w:p w:rsidR="00C10B5D" w:rsidRPr="00B34A47" w:rsidRDefault="00C10B5D" w:rsidP="00C10B5D">
      <w:pPr>
        <w:widowControl w:val="0"/>
        <w:tabs>
          <w:tab w:val="left" w:pos="1134"/>
        </w:tabs>
        <w:suppressAutoHyphens/>
        <w:autoSpaceDE w:val="0"/>
        <w:autoSpaceDN w:val="0"/>
        <w:adjustRightInd w:val="0"/>
        <w:spacing w:after="0" w:line="240" w:lineRule="auto"/>
        <w:ind w:firstLine="709"/>
        <w:jc w:val="right"/>
        <w:rPr>
          <w:rFonts w:ascii="Times New Roman" w:hAnsi="Times New Roman"/>
          <w:b/>
          <w:sz w:val="26"/>
          <w:szCs w:val="26"/>
        </w:rPr>
      </w:pPr>
      <w:r w:rsidRPr="00B34A47">
        <w:rPr>
          <w:rFonts w:ascii="Times New Roman" w:hAnsi="Times New Roman"/>
          <w:b/>
          <w:sz w:val="26"/>
          <w:szCs w:val="26"/>
        </w:rPr>
        <w:t>Диаграмма 2</w:t>
      </w:r>
    </w:p>
    <w:p w:rsidR="00C10B5D" w:rsidRPr="00B34A47" w:rsidRDefault="00C10B5D" w:rsidP="00C10B5D">
      <w:pPr>
        <w:widowControl w:val="0"/>
        <w:tabs>
          <w:tab w:val="left" w:pos="1134"/>
        </w:tabs>
        <w:suppressAutoHyphens/>
        <w:autoSpaceDE w:val="0"/>
        <w:autoSpaceDN w:val="0"/>
        <w:adjustRightInd w:val="0"/>
        <w:spacing w:after="0" w:line="240" w:lineRule="auto"/>
        <w:ind w:left="709"/>
        <w:jc w:val="both"/>
        <w:rPr>
          <w:rFonts w:ascii="Times New Roman" w:hAnsi="Times New Roman"/>
          <w:b/>
          <w:sz w:val="26"/>
          <w:szCs w:val="26"/>
        </w:rPr>
      </w:pPr>
      <w:proofErr w:type="gramStart"/>
      <w:r w:rsidRPr="00B34A47">
        <w:rPr>
          <w:rFonts w:ascii="Times New Roman" w:hAnsi="Times New Roman"/>
          <w:b/>
          <w:sz w:val="26"/>
          <w:szCs w:val="26"/>
        </w:rPr>
        <w:t>Подготовленность обучающихся к выживанию в экстремальных ситуациях</w:t>
      </w:r>
      <w:proofErr w:type="gramEnd"/>
    </w:p>
    <w:p w:rsidR="00C10B5D" w:rsidRPr="00B34A47" w:rsidRDefault="00C10B5D" w:rsidP="00C10B5D">
      <w:pPr>
        <w:widowControl w:val="0"/>
        <w:tabs>
          <w:tab w:val="left" w:pos="1134"/>
        </w:tabs>
        <w:suppressAutoHyphens/>
        <w:autoSpaceDE w:val="0"/>
        <w:autoSpaceDN w:val="0"/>
        <w:adjustRightInd w:val="0"/>
        <w:spacing w:after="0" w:line="240" w:lineRule="auto"/>
        <w:ind w:left="709"/>
        <w:jc w:val="both"/>
        <w:rPr>
          <w:rFonts w:ascii="Times New Roman" w:hAnsi="Times New Roman"/>
          <w:b/>
          <w:sz w:val="26"/>
          <w:szCs w:val="26"/>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noProof/>
          <w:sz w:val="28"/>
          <w:szCs w:val="28"/>
          <w:lang w:eastAsia="ru-RU"/>
        </w:rPr>
        <w:drawing>
          <wp:inline distT="0" distB="0" distL="0" distR="0">
            <wp:extent cx="5485450" cy="2043953"/>
            <wp:effectExtent l="19050" t="0" r="20000" b="0"/>
            <wp:docPr id="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Из данных диаграммы видно, что свыше 40% испытуемых имеет низкий уровень подготовки к выживанию в сложных условиях, средний </w:t>
      </w:r>
      <w:r w:rsidRPr="00B34A47">
        <w:rPr>
          <w:rFonts w:ascii="Times New Roman" w:hAnsi="Times New Roman"/>
          <w:sz w:val="28"/>
          <w:szCs w:val="28"/>
        </w:rPr>
        <w:lastRenderedPageBreak/>
        <w:t>уровень имеет большая часть обучающихся (45% контрольная группа и 48% экспериментальная). И только незначительны процент респондентов имеет высокий уровень подготовленности к выживанию в стрессовых ситуациях.</w:t>
      </w:r>
      <w:r w:rsidRPr="00B34A47">
        <w:rPr>
          <w:rFonts w:ascii="Times New Roman" w:hAnsi="Times New Roman"/>
          <w:sz w:val="28"/>
          <w:szCs w:val="28"/>
        </w:rPr>
        <w:tab/>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Результаты исследования, проведенные на констатирующем этапе эксперимента, свидетельствуют как о низком уровне знаний, так и подготовленности обучающихся к выживанию в сложных условиях, вызванных террористическими актами. По нашему мнению, это является следствием отсутствия целенаправленной работы в образовательных </w:t>
      </w:r>
      <w:proofErr w:type="gramStart"/>
      <w:r w:rsidRPr="00B34A47">
        <w:rPr>
          <w:rFonts w:ascii="Times New Roman" w:hAnsi="Times New Roman"/>
          <w:sz w:val="28"/>
          <w:szCs w:val="28"/>
        </w:rPr>
        <w:t>учреждениях</w:t>
      </w:r>
      <w:proofErr w:type="gramEnd"/>
      <w:r w:rsidRPr="00B34A47">
        <w:rPr>
          <w:rFonts w:ascii="Times New Roman" w:hAnsi="Times New Roman"/>
          <w:sz w:val="28"/>
          <w:szCs w:val="28"/>
        </w:rPr>
        <w:t xml:space="preserve"> по подготовке обучающихся к безопасному поведению в сложных ситуациях, вызванных террористическими действиями. Это, прежде всего, относиться к подготовке учащихся при изучении курса «Основы безопасности жизнедеятельности» как в рамках урочных, так и внеурочных форм  учебно-воспитательной работы. Свое мнение в этом вопросе мы попытались проверить на формирующем этапе нашей опытно-экспериментальной работы.</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r w:rsidRPr="00B34A47">
        <w:rPr>
          <w:rFonts w:ascii="Times New Roman" w:hAnsi="Times New Roman"/>
          <w:b/>
          <w:sz w:val="28"/>
          <w:szCs w:val="28"/>
        </w:rPr>
        <w:lastRenderedPageBreak/>
        <w:t>2.2.2. Формирующий этап эксперимента.</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На формирующем этапе эксперимента апробировалась разработанная нами Программа, направленная на повышение уровня знаний и </w:t>
      </w:r>
      <w:proofErr w:type="gramStart"/>
      <w:r w:rsidRPr="00B34A47">
        <w:rPr>
          <w:rFonts w:ascii="Times New Roman" w:hAnsi="Times New Roman"/>
          <w:sz w:val="28"/>
          <w:szCs w:val="28"/>
        </w:rPr>
        <w:t>подготовленности</w:t>
      </w:r>
      <w:proofErr w:type="gramEnd"/>
      <w:r w:rsidRPr="00B34A47">
        <w:rPr>
          <w:rFonts w:ascii="Times New Roman" w:hAnsi="Times New Roman"/>
          <w:sz w:val="28"/>
          <w:szCs w:val="28"/>
        </w:rPr>
        <w:t xml:space="preserve"> обучающихся к безопасному поведению в условиях возникновения террористических актов при изучении курса «Основы безопасности жизнедеятельности». </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При разработке Программы учитывались результаты тестирования обучающихся на констатирующем этапе исследования, а также анализ литературных источников по теме ВКР. </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Cs/>
          <w:iCs/>
          <w:sz w:val="28"/>
          <w:szCs w:val="28"/>
        </w:rPr>
      </w:pPr>
    </w:p>
    <w:p w:rsidR="00C10B5D" w:rsidRPr="00B34A47" w:rsidRDefault="00C10B5D" w:rsidP="00C10B5D">
      <w:pPr>
        <w:widowControl w:val="0"/>
        <w:shd w:val="clear" w:color="auto" w:fill="FFFFFF"/>
        <w:tabs>
          <w:tab w:val="left" w:pos="1134"/>
        </w:tabs>
        <w:suppressAutoHyphens/>
        <w:spacing w:after="0" w:line="240" w:lineRule="auto"/>
        <w:ind w:firstLine="709"/>
        <w:jc w:val="center"/>
        <w:rPr>
          <w:rFonts w:ascii="Times New Roman" w:hAnsi="Times New Roman"/>
          <w:b/>
          <w:bCs/>
          <w:iCs/>
          <w:sz w:val="26"/>
          <w:szCs w:val="26"/>
        </w:rPr>
      </w:pPr>
      <w:r w:rsidRPr="00B34A47">
        <w:rPr>
          <w:rFonts w:ascii="Times New Roman" w:hAnsi="Times New Roman"/>
          <w:b/>
          <w:bCs/>
          <w:iCs/>
          <w:sz w:val="26"/>
          <w:szCs w:val="26"/>
        </w:rPr>
        <w:t>Учебно-тематический план</w:t>
      </w:r>
    </w:p>
    <w:p w:rsidR="00C10B5D" w:rsidRPr="00B34A47" w:rsidRDefault="00C10B5D" w:rsidP="00C10B5D">
      <w:pPr>
        <w:widowControl w:val="0"/>
        <w:shd w:val="clear" w:color="auto" w:fill="FFFFFF"/>
        <w:tabs>
          <w:tab w:val="left" w:pos="1134"/>
        </w:tabs>
        <w:suppressAutoHyphens/>
        <w:spacing w:after="0" w:line="240" w:lineRule="auto"/>
        <w:ind w:left="709"/>
        <w:jc w:val="both"/>
        <w:rPr>
          <w:rFonts w:ascii="Times New Roman" w:hAnsi="Times New Roman"/>
          <w:b/>
          <w:bCs/>
          <w:iCs/>
          <w:sz w:val="26"/>
          <w:szCs w:val="26"/>
        </w:rPr>
      </w:pPr>
      <w:proofErr w:type="gramStart"/>
      <w:r w:rsidRPr="00B34A47">
        <w:rPr>
          <w:rFonts w:ascii="Times New Roman" w:hAnsi="Times New Roman"/>
          <w:b/>
          <w:bCs/>
          <w:iCs/>
          <w:sz w:val="26"/>
          <w:szCs w:val="26"/>
        </w:rPr>
        <w:t>Программы подготовки обучающихся  при изучении курса ОБЖ к безопасному поведению в экстремальных ситуациях</w:t>
      </w:r>
      <w:proofErr w:type="gramEnd"/>
    </w:p>
    <w:p w:rsidR="00C10B5D" w:rsidRPr="00B34A47" w:rsidRDefault="00C10B5D" w:rsidP="00C10B5D">
      <w:pPr>
        <w:widowControl w:val="0"/>
        <w:shd w:val="clear" w:color="auto" w:fill="FFFFFF"/>
        <w:tabs>
          <w:tab w:val="left" w:pos="1134"/>
        </w:tabs>
        <w:suppressAutoHyphens/>
        <w:spacing w:after="0" w:line="240" w:lineRule="auto"/>
        <w:ind w:left="709"/>
        <w:jc w:val="both"/>
        <w:rPr>
          <w:rFonts w:ascii="Times New Roman" w:hAnsi="Times New Roman"/>
          <w:b/>
          <w:bCs/>
          <w:iCs/>
          <w:sz w:val="26"/>
          <w:szCs w:val="26"/>
        </w:rPr>
      </w:pPr>
    </w:p>
    <w:tbl>
      <w:tblPr>
        <w:tblW w:w="907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67"/>
        <w:gridCol w:w="3153"/>
        <w:gridCol w:w="5352"/>
      </w:tblGrid>
      <w:tr w:rsidR="00C10B5D" w:rsidRPr="00B34A47" w:rsidTr="00860C55">
        <w:trPr>
          <w:tblHeader/>
        </w:trPr>
        <w:tc>
          <w:tcPr>
            <w:tcW w:w="567" w:type="dxa"/>
            <w:vAlign w:val="center"/>
          </w:tcPr>
          <w:p w:rsidR="00C10B5D" w:rsidRPr="00B34A47" w:rsidRDefault="00C10B5D" w:rsidP="00860C55">
            <w:pPr>
              <w:tabs>
                <w:tab w:val="left" w:pos="1134"/>
              </w:tabs>
              <w:spacing w:after="0" w:line="240" w:lineRule="auto"/>
              <w:jc w:val="center"/>
              <w:rPr>
                <w:rFonts w:ascii="Times New Roman" w:hAnsi="Times New Roman"/>
                <w:b/>
                <w:bCs/>
                <w:iCs/>
                <w:sz w:val="24"/>
                <w:szCs w:val="24"/>
              </w:rPr>
            </w:pPr>
            <w:r w:rsidRPr="00B34A47">
              <w:rPr>
                <w:rFonts w:ascii="Times New Roman" w:hAnsi="Times New Roman"/>
                <w:b/>
                <w:bCs/>
                <w:iCs/>
                <w:sz w:val="24"/>
                <w:szCs w:val="24"/>
              </w:rPr>
              <w:t xml:space="preserve">№ </w:t>
            </w:r>
            <w:proofErr w:type="gramStart"/>
            <w:r w:rsidRPr="00B34A47">
              <w:rPr>
                <w:rFonts w:ascii="Times New Roman" w:hAnsi="Times New Roman"/>
                <w:b/>
                <w:bCs/>
                <w:iCs/>
                <w:sz w:val="24"/>
                <w:szCs w:val="24"/>
              </w:rPr>
              <w:t>п</w:t>
            </w:r>
            <w:proofErr w:type="gramEnd"/>
            <w:r w:rsidRPr="00B34A47">
              <w:rPr>
                <w:rFonts w:ascii="Times New Roman" w:hAnsi="Times New Roman"/>
                <w:b/>
                <w:bCs/>
                <w:iCs/>
                <w:sz w:val="24"/>
                <w:szCs w:val="24"/>
              </w:rPr>
              <w:t>/п</w:t>
            </w:r>
          </w:p>
        </w:tc>
        <w:tc>
          <w:tcPr>
            <w:tcW w:w="3153" w:type="dxa"/>
            <w:vAlign w:val="center"/>
          </w:tcPr>
          <w:p w:rsidR="00C10B5D" w:rsidRPr="00B34A47" w:rsidRDefault="00C10B5D" w:rsidP="00860C55">
            <w:pPr>
              <w:tabs>
                <w:tab w:val="left" w:pos="1134"/>
              </w:tabs>
              <w:spacing w:after="0" w:line="240" w:lineRule="auto"/>
              <w:jc w:val="center"/>
              <w:rPr>
                <w:rFonts w:ascii="Times New Roman" w:hAnsi="Times New Roman"/>
                <w:b/>
                <w:bCs/>
                <w:iCs/>
                <w:sz w:val="24"/>
                <w:szCs w:val="24"/>
              </w:rPr>
            </w:pPr>
            <w:r w:rsidRPr="00B34A47">
              <w:rPr>
                <w:rFonts w:ascii="Times New Roman" w:hAnsi="Times New Roman"/>
                <w:b/>
                <w:bCs/>
                <w:iCs/>
                <w:sz w:val="24"/>
                <w:szCs w:val="24"/>
              </w:rPr>
              <w:t>Тема</w:t>
            </w:r>
          </w:p>
        </w:tc>
        <w:tc>
          <w:tcPr>
            <w:tcW w:w="0" w:type="auto"/>
            <w:vAlign w:val="center"/>
          </w:tcPr>
          <w:p w:rsidR="00C10B5D" w:rsidRPr="00B34A47" w:rsidRDefault="00C10B5D" w:rsidP="00860C55">
            <w:pPr>
              <w:tabs>
                <w:tab w:val="left" w:pos="1134"/>
              </w:tabs>
              <w:spacing w:after="0" w:line="240" w:lineRule="auto"/>
              <w:jc w:val="center"/>
              <w:rPr>
                <w:rFonts w:ascii="Times New Roman" w:hAnsi="Times New Roman"/>
                <w:b/>
                <w:bCs/>
                <w:iCs/>
                <w:sz w:val="24"/>
                <w:szCs w:val="24"/>
              </w:rPr>
            </w:pPr>
            <w:r w:rsidRPr="00B34A47">
              <w:rPr>
                <w:rFonts w:ascii="Times New Roman" w:hAnsi="Times New Roman"/>
                <w:b/>
                <w:bCs/>
                <w:iCs/>
                <w:sz w:val="24"/>
                <w:szCs w:val="24"/>
              </w:rPr>
              <w:t>Цели и задачи</w:t>
            </w:r>
          </w:p>
        </w:tc>
      </w:tr>
      <w:tr w:rsidR="00C10B5D" w:rsidRPr="00B34A47" w:rsidTr="00860C55">
        <w:tc>
          <w:tcPr>
            <w:tcW w:w="567" w:type="dxa"/>
            <w:vAlign w:val="center"/>
          </w:tcPr>
          <w:p w:rsidR="00C10B5D" w:rsidRPr="00B34A47" w:rsidRDefault="00C10B5D" w:rsidP="00860C55">
            <w:pPr>
              <w:tabs>
                <w:tab w:val="left" w:pos="1134"/>
              </w:tabs>
              <w:spacing w:after="0" w:line="240" w:lineRule="auto"/>
              <w:jc w:val="center"/>
              <w:rPr>
                <w:rFonts w:ascii="Times New Roman" w:hAnsi="Times New Roman"/>
                <w:bCs/>
                <w:iCs/>
                <w:sz w:val="24"/>
                <w:szCs w:val="24"/>
              </w:rPr>
            </w:pPr>
            <w:r w:rsidRPr="00B34A47">
              <w:rPr>
                <w:rFonts w:ascii="Times New Roman" w:hAnsi="Times New Roman"/>
                <w:bCs/>
                <w:iCs/>
                <w:sz w:val="24"/>
                <w:szCs w:val="24"/>
              </w:rPr>
              <w:t>1.</w:t>
            </w:r>
          </w:p>
        </w:tc>
        <w:tc>
          <w:tcPr>
            <w:tcW w:w="3153" w:type="dxa"/>
            <w:vAlign w:val="center"/>
          </w:tcPr>
          <w:p w:rsidR="00C10B5D" w:rsidRPr="00B34A47" w:rsidRDefault="00C10B5D" w:rsidP="00860C55">
            <w:pPr>
              <w:tabs>
                <w:tab w:val="left" w:pos="1134"/>
              </w:tabs>
              <w:spacing w:after="0" w:line="240" w:lineRule="auto"/>
              <w:rPr>
                <w:rFonts w:ascii="Times New Roman" w:hAnsi="Times New Roman"/>
                <w:bCs/>
                <w:iCs/>
              </w:rPr>
            </w:pPr>
            <w:r w:rsidRPr="00B34A47">
              <w:rPr>
                <w:rFonts w:ascii="Times New Roman" w:hAnsi="Times New Roman"/>
              </w:rPr>
              <w:t>Основные виды терроризма</w:t>
            </w:r>
          </w:p>
        </w:tc>
        <w:tc>
          <w:tcPr>
            <w:tcW w:w="0" w:type="auto"/>
            <w:vAlign w:val="center"/>
          </w:tcPr>
          <w:p w:rsidR="00C10B5D" w:rsidRPr="00B34A47" w:rsidRDefault="00C10B5D" w:rsidP="00860C55">
            <w:pPr>
              <w:pStyle w:val="a3"/>
              <w:tabs>
                <w:tab w:val="left" w:pos="1134"/>
              </w:tabs>
              <w:rPr>
                <w:bCs/>
                <w:iCs/>
                <w:sz w:val="22"/>
                <w:szCs w:val="22"/>
              </w:rPr>
            </w:pPr>
            <w:r w:rsidRPr="00B34A47">
              <w:rPr>
                <w:bCs/>
                <w:sz w:val="22"/>
                <w:szCs w:val="22"/>
              </w:rPr>
              <w:t xml:space="preserve">- воспитательная: </w:t>
            </w:r>
            <w:r w:rsidRPr="00B34A47">
              <w:rPr>
                <w:sz w:val="22"/>
                <w:szCs w:val="22"/>
              </w:rPr>
              <w:t>воспитание у учащихся потребности в личной и коллективной безопасности;                                            - образовательная: ознакомление учеников с понятием о терроризме;                                                  - развивающая: расширить круг знаний учеников в области терроризма.</w:t>
            </w:r>
          </w:p>
        </w:tc>
      </w:tr>
      <w:tr w:rsidR="00C10B5D" w:rsidRPr="00B34A47" w:rsidTr="00860C55">
        <w:tc>
          <w:tcPr>
            <w:tcW w:w="567" w:type="dxa"/>
            <w:vAlign w:val="center"/>
          </w:tcPr>
          <w:p w:rsidR="00C10B5D" w:rsidRPr="00B34A47" w:rsidRDefault="00C10B5D" w:rsidP="00860C55">
            <w:pPr>
              <w:tabs>
                <w:tab w:val="left" w:pos="1134"/>
              </w:tabs>
              <w:spacing w:after="0" w:line="240" w:lineRule="auto"/>
              <w:jc w:val="center"/>
              <w:rPr>
                <w:rFonts w:ascii="Times New Roman" w:hAnsi="Times New Roman"/>
                <w:bCs/>
                <w:iCs/>
                <w:sz w:val="24"/>
                <w:szCs w:val="24"/>
              </w:rPr>
            </w:pPr>
            <w:r w:rsidRPr="00B34A47">
              <w:rPr>
                <w:rFonts w:ascii="Times New Roman" w:hAnsi="Times New Roman"/>
                <w:bCs/>
                <w:iCs/>
                <w:sz w:val="24"/>
                <w:szCs w:val="24"/>
              </w:rPr>
              <w:t>2.</w:t>
            </w:r>
          </w:p>
        </w:tc>
        <w:tc>
          <w:tcPr>
            <w:tcW w:w="3153" w:type="dxa"/>
            <w:vAlign w:val="center"/>
          </w:tcPr>
          <w:p w:rsidR="00C10B5D" w:rsidRPr="00B34A47" w:rsidRDefault="00C10B5D" w:rsidP="00860C55">
            <w:pPr>
              <w:tabs>
                <w:tab w:val="left" w:pos="1134"/>
              </w:tabs>
              <w:spacing w:after="0" w:line="240" w:lineRule="auto"/>
              <w:rPr>
                <w:rFonts w:ascii="Times New Roman" w:hAnsi="Times New Roman"/>
                <w:bCs/>
                <w:iCs/>
              </w:rPr>
            </w:pPr>
            <w:r w:rsidRPr="00B34A47">
              <w:rPr>
                <w:rFonts w:ascii="Times New Roman" w:hAnsi="Times New Roman"/>
              </w:rPr>
              <w:t>Основные виды терроризма</w:t>
            </w:r>
          </w:p>
        </w:tc>
        <w:tc>
          <w:tcPr>
            <w:tcW w:w="0" w:type="auto"/>
            <w:vAlign w:val="center"/>
          </w:tcPr>
          <w:p w:rsidR="00C10B5D" w:rsidRPr="00B34A47" w:rsidRDefault="00C10B5D" w:rsidP="00860C55">
            <w:pPr>
              <w:pStyle w:val="a3"/>
              <w:tabs>
                <w:tab w:val="left" w:pos="1134"/>
              </w:tabs>
              <w:rPr>
                <w:bCs/>
                <w:iCs/>
                <w:sz w:val="22"/>
                <w:szCs w:val="22"/>
              </w:rPr>
            </w:pPr>
            <w:r w:rsidRPr="00B34A47">
              <w:rPr>
                <w:bCs/>
                <w:sz w:val="22"/>
                <w:szCs w:val="22"/>
              </w:rPr>
              <w:t xml:space="preserve">- воспитательная: </w:t>
            </w:r>
            <w:r w:rsidRPr="00B34A47">
              <w:rPr>
                <w:sz w:val="22"/>
                <w:szCs w:val="22"/>
              </w:rPr>
              <w:t>воспитание у учащихся потребности в предвидение возможных жизненных ситуаций связанных с возникновением террористических актов;                                                  - образовательная: ознакомить учеников с видами проявления терроризма;                                               - развивающая: расширить круг знаний учеников в области терроризма.</w:t>
            </w:r>
          </w:p>
        </w:tc>
      </w:tr>
      <w:tr w:rsidR="00C10B5D" w:rsidRPr="00B34A47" w:rsidTr="00860C55">
        <w:tc>
          <w:tcPr>
            <w:tcW w:w="567" w:type="dxa"/>
            <w:vAlign w:val="center"/>
          </w:tcPr>
          <w:p w:rsidR="00C10B5D" w:rsidRPr="00B34A47" w:rsidRDefault="00C10B5D" w:rsidP="00860C55">
            <w:pPr>
              <w:tabs>
                <w:tab w:val="left" w:pos="1134"/>
              </w:tabs>
              <w:spacing w:after="0" w:line="240" w:lineRule="auto"/>
              <w:jc w:val="center"/>
              <w:rPr>
                <w:rFonts w:ascii="Times New Roman" w:hAnsi="Times New Roman"/>
                <w:bCs/>
                <w:iCs/>
                <w:sz w:val="24"/>
                <w:szCs w:val="24"/>
              </w:rPr>
            </w:pPr>
            <w:r w:rsidRPr="00B34A47">
              <w:rPr>
                <w:rFonts w:ascii="Times New Roman" w:hAnsi="Times New Roman"/>
                <w:bCs/>
                <w:iCs/>
                <w:sz w:val="24"/>
                <w:szCs w:val="24"/>
              </w:rPr>
              <w:t>3.</w:t>
            </w:r>
          </w:p>
        </w:tc>
        <w:tc>
          <w:tcPr>
            <w:tcW w:w="3153" w:type="dxa"/>
            <w:vAlign w:val="center"/>
          </w:tcPr>
          <w:p w:rsidR="00C10B5D" w:rsidRPr="00B34A47" w:rsidRDefault="00C10B5D" w:rsidP="00860C55">
            <w:pPr>
              <w:tabs>
                <w:tab w:val="left" w:pos="1134"/>
              </w:tabs>
              <w:spacing w:after="0" w:line="240" w:lineRule="auto"/>
              <w:rPr>
                <w:rFonts w:ascii="Times New Roman" w:hAnsi="Times New Roman"/>
                <w:bCs/>
                <w:iCs/>
              </w:rPr>
            </w:pPr>
            <w:r w:rsidRPr="00B34A47">
              <w:rPr>
                <w:rFonts w:ascii="Times New Roman" w:hAnsi="Times New Roman"/>
              </w:rPr>
              <w:t>Террористические акты</w:t>
            </w:r>
          </w:p>
        </w:tc>
        <w:tc>
          <w:tcPr>
            <w:tcW w:w="0" w:type="auto"/>
            <w:vAlign w:val="center"/>
          </w:tcPr>
          <w:p w:rsidR="00C10B5D" w:rsidRPr="00B34A47" w:rsidRDefault="00C10B5D" w:rsidP="00860C55">
            <w:pPr>
              <w:pStyle w:val="a3"/>
              <w:tabs>
                <w:tab w:val="left" w:pos="1134"/>
              </w:tabs>
              <w:rPr>
                <w:bCs/>
                <w:iCs/>
                <w:sz w:val="22"/>
                <w:szCs w:val="22"/>
              </w:rPr>
            </w:pPr>
            <w:r w:rsidRPr="00B34A47">
              <w:rPr>
                <w:bCs/>
                <w:sz w:val="22"/>
                <w:szCs w:val="22"/>
              </w:rPr>
              <w:t xml:space="preserve">- воспитательная: </w:t>
            </w:r>
            <w:r w:rsidRPr="00B34A47">
              <w:rPr>
                <w:sz w:val="22"/>
                <w:szCs w:val="22"/>
              </w:rPr>
              <w:t>воспитание у учащихся потребности в личной и коллективной безопасности;                                                                       - образовательная: ознакомление учеников с понятием террористического акта</w:t>
            </w:r>
            <w:proofErr w:type="gramStart"/>
            <w:r w:rsidRPr="00B34A47">
              <w:rPr>
                <w:sz w:val="22"/>
                <w:szCs w:val="22"/>
              </w:rPr>
              <w:t>.</w:t>
            </w:r>
            <w:proofErr w:type="gramEnd"/>
            <w:r w:rsidRPr="00B34A47">
              <w:rPr>
                <w:sz w:val="22"/>
                <w:szCs w:val="22"/>
              </w:rPr>
              <w:t xml:space="preserve">                            - </w:t>
            </w:r>
            <w:proofErr w:type="gramStart"/>
            <w:r w:rsidRPr="00B34A47">
              <w:rPr>
                <w:sz w:val="22"/>
                <w:szCs w:val="22"/>
              </w:rPr>
              <w:t>р</w:t>
            </w:r>
            <w:proofErr w:type="gramEnd"/>
            <w:r w:rsidRPr="00B34A47">
              <w:rPr>
                <w:sz w:val="22"/>
                <w:szCs w:val="22"/>
              </w:rPr>
              <w:t>азвивающая: расширить круг знаний учеников в области террористических актов</w:t>
            </w:r>
          </w:p>
        </w:tc>
      </w:tr>
      <w:tr w:rsidR="00C10B5D" w:rsidRPr="00B34A47" w:rsidTr="00860C55">
        <w:tc>
          <w:tcPr>
            <w:tcW w:w="567" w:type="dxa"/>
            <w:vAlign w:val="center"/>
          </w:tcPr>
          <w:p w:rsidR="00C10B5D" w:rsidRPr="00B34A47" w:rsidRDefault="00C10B5D" w:rsidP="00860C55">
            <w:pPr>
              <w:tabs>
                <w:tab w:val="left" w:pos="1134"/>
              </w:tabs>
              <w:spacing w:after="0" w:line="240" w:lineRule="auto"/>
              <w:jc w:val="center"/>
              <w:rPr>
                <w:rFonts w:ascii="Times New Roman" w:hAnsi="Times New Roman"/>
                <w:bCs/>
                <w:iCs/>
                <w:sz w:val="24"/>
                <w:szCs w:val="24"/>
              </w:rPr>
            </w:pPr>
            <w:r w:rsidRPr="00B34A47">
              <w:rPr>
                <w:rFonts w:ascii="Times New Roman" w:hAnsi="Times New Roman"/>
                <w:bCs/>
                <w:iCs/>
                <w:sz w:val="24"/>
                <w:szCs w:val="24"/>
              </w:rPr>
              <w:t>4.</w:t>
            </w:r>
          </w:p>
        </w:tc>
        <w:tc>
          <w:tcPr>
            <w:tcW w:w="3153" w:type="dxa"/>
            <w:vAlign w:val="center"/>
          </w:tcPr>
          <w:p w:rsidR="00C10B5D" w:rsidRPr="00B34A47" w:rsidRDefault="00C10B5D" w:rsidP="00860C55">
            <w:pPr>
              <w:tabs>
                <w:tab w:val="left" w:pos="1134"/>
              </w:tabs>
              <w:spacing w:after="0" w:line="240" w:lineRule="auto"/>
              <w:rPr>
                <w:rFonts w:ascii="Times New Roman" w:hAnsi="Times New Roman"/>
                <w:bCs/>
                <w:iCs/>
              </w:rPr>
            </w:pPr>
            <w:r w:rsidRPr="00B34A47">
              <w:rPr>
                <w:rFonts w:ascii="Times New Roman" w:hAnsi="Times New Roman"/>
              </w:rPr>
              <w:t>Взрывоопасные устройства и предметы, их признаки и действия при обнаружении</w:t>
            </w:r>
          </w:p>
        </w:tc>
        <w:tc>
          <w:tcPr>
            <w:tcW w:w="0" w:type="auto"/>
            <w:vAlign w:val="center"/>
          </w:tcPr>
          <w:p w:rsidR="00C10B5D" w:rsidRPr="00B34A47" w:rsidRDefault="00C10B5D" w:rsidP="00860C55">
            <w:pPr>
              <w:pStyle w:val="a3"/>
              <w:tabs>
                <w:tab w:val="left" w:pos="1134"/>
              </w:tabs>
              <w:rPr>
                <w:bCs/>
                <w:iCs/>
                <w:sz w:val="22"/>
                <w:szCs w:val="22"/>
              </w:rPr>
            </w:pPr>
            <w:r w:rsidRPr="00B34A47">
              <w:rPr>
                <w:bCs/>
                <w:sz w:val="22"/>
                <w:szCs w:val="22"/>
              </w:rPr>
              <w:t xml:space="preserve">- воспитательная: </w:t>
            </w:r>
            <w:r w:rsidRPr="00B34A47">
              <w:rPr>
                <w:sz w:val="22"/>
                <w:szCs w:val="22"/>
              </w:rPr>
              <w:t>Воспитание у учащихся чувства ответственности;                                                                 - образовательная: ознакомить учащихся с действиями при обнаружении взрывоопасных предметов и устройств</w:t>
            </w:r>
            <w:proofErr w:type="gramStart"/>
            <w:r w:rsidRPr="00B34A47">
              <w:rPr>
                <w:sz w:val="22"/>
                <w:szCs w:val="22"/>
              </w:rPr>
              <w:t>.</w:t>
            </w:r>
            <w:proofErr w:type="gramEnd"/>
            <w:r w:rsidRPr="00B34A47">
              <w:rPr>
                <w:sz w:val="22"/>
                <w:szCs w:val="22"/>
              </w:rPr>
              <w:t xml:space="preserve">                                                    - </w:t>
            </w:r>
            <w:proofErr w:type="gramStart"/>
            <w:r w:rsidRPr="00B34A47">
              <w:rPr>
                <w:sz w:val="22"/>
                <w:szCs w:val="22"/>
              </w:rPr>
              <w:t>р</w:t>
            </w:r>
            <w:proofErr w:type="gramEnd"/>
            <w:r w:rsidRPr="00B34A47">
              <w:rPr>
                <w:sz w:val="22"/>
                <w:szCs w:val="22"/>
              </w:rPr>
              <w:t>азвивающая: расширить круг знаний учеников в области террористических актов.</w:t>
            </w:r>
          </w:p>
        </w:tc>
      </w:tr>
      <w:tr w:rsidR="00C10B5D" w:rsidRPr="00B34A47" w:rsidTr="00860C55">
        <w:tc>
          <w:tcPr>
            <w:tcW w:w="567" w:type="dxa"/>
            <w:vAlign w:val="center"/>
          </w:tcPr>
          <w:p w:rsidR="00C10B5D" w:rsidRPr="00B34A47" w:rsidRDefault="00C10B5D" w:rsidP="00860C55">
            <w:pPr>
              <w:tabs>
                <w:tab w:val="left" w:pos="1134"/>
              </w:tabs>
              <w:spacing w:after="0" w:line="240" w:lineRule="auto"/>
              <w:jc w:val="center"/>
              <w:rPr>
                <w:rFonts w:ascii="Times New Roman" w:hAnsi="Times New Roman"/>
                <w:bCs/>
                <w:iCs/>
                <w:sz w:val="24"/>
                <w:szCs w:val="24"/>
              </w:rPr>
            </w:pPr>
            <w:r w:rsidRPr="00B34A47">
              <w:rPr>
                <w:rFonts w:ascii="Times New Roman" w:hAnsi="Times New Roman"/>
                <w:bCs/>
                <w:iCs/>
                <w:sz w:val="24"/>
                <w:szCs w:val="24"/>
              </w:rPr>
              <w:t>5.</w:t>
            </w:r>
          </w:p>
        </w:tc>
        <w:tc>
          <w:tcPr>
            <w:tcW w:w="3153" w:type="dxa"/>
            <w:vAlign w:val="center"/>
          </w:tcPr>
          <w:p w:rsidR="00C10B5D" w:rsidRPr="00B34A47" w:rsidRDefault="00C10B5D" w:rsidP="00860C55">
            <w:pPr>
              <w:tabs>
                <w:tab w:val="left" w:pos="1134"/>
              </w:tabs>
              <w:autoSpaceDE w:val="0"/>
              <w:spacing w:after="0" w:line="240" w:lineRule="auto"/>
              <w:rPr>
                <w:rFonts w:ascii="Times New Roman" w:hAnsi="Times New Roman"/>
                <w:bCs/>
                <w:iCs/>
              </w:rPr>
            </w:pPr>
            <w:r w:rsidRPr="00B34A47">
              <w:rPr>
                <w:rFonts w:ascii="Times New Roman" w:hAnsi="Times New Roman"/>
                <w:iCs/>
                <w:lang w:eastAsia="ar-SA"/>
              </w:rPr>
              <w:t>Виды и способы маскировки, закладки и проноса взрывных устройств.</w:t>
            </w:r>
          </w:p>
        </w:tc>
        <w:tc>
          <w:tcPr>
            <w:tcW w:w="0" w:type="auto"/>
            <w:vAlign w:val="center"/>
          </w:tcPr>
          <w:p w:rsidR="00C10B5D" w:rsidRPr="00B34A47" w:rsidRDefault="00C10B5D" w:rsidP="00860C55">
            <w:pPr>
              <w:tabs>
                <w:tab w:val="left" w:pos="1134"/>
              </w:tabs>
              <w:spacing w:after="0" w:line="240" w:lineRule="auto"/>
              <w:rPr>
                <w:rFonts w:ascii="Times New Roman" w:hAnsi="Times New Roman"/>
              </w:rPr>
            </w:pPr>
            <w:r w:rsidRPr="00B34A47">
              <w:rPr>
                <w:rFonts w:ascii="Times New Roman" w:hAnsi="Times New Roman"/>
                <w:bCs/>
              </w:rPr>
              <w:t xml:space="preserve">- воспитательная: </w:t>
            </w:r>
            <w:r w:rsidRPr="00B34A47">
              <w:rPr>
                <w:rFonts w:ascii="Times New Roman" w:hAnsi="Times New Roman"/>
              </w:rPr>
              <w:t>Воспитание у учащихся чувства ответственности;</w:t>
            </w:r>
          </w:p>
          <w:p w:rsidR="00C10B5D" w:rsidRPr="00B34A47" w:rsidRDefault="00C10B5D" w:rsidP="00860C55">
            <w:pPr>
              <w:tabs>
                <w:tab w:val="left" w:pos="1134"/>
              </w:tabs>
              <w:spacing w:after="0" w:line="240" w:lineRule="auto"/>
              <w:rPr>
                <w:rFonts w:ascii="Times New Roman" w:hAnsi="Times New Roman"/>
                <w:bCs/>
                <w:iCs/>
              </w:rPr>
            </w:pPr>
            <w:r w:rsidRPr="00B34A47">
              <w:rPr>
                <w:rFonts w:ascii="Times New Roman" w:hAnsi="Times New Roman"/>
              </w:rPr>
              <w:t xml:space="preserve">- </w:t>
            </w:r>
            <w:proofErr w:type="gramStart"/>
            <w:r w:rsidRPr="00B34A47">
              <w:rPr>
                <w:rFonts w:ascii="Times New Roman" w:hAnsi="Times New Roman"/>
              </w:rPr>
              <w:t>образовательная</w:t>
            </w:r>
            <w:proofErr w:type="gramEnd"/>
            <w:r w:rsidRPr="00B34A47">
              <w:rPr>
                <w:rFonts w:ascii="Times New Roman" w:hAnsi="Times New Roman"/>
              </w:rPr>
              <w:t>: ознакомить учащихся с видами и способами маскировки взрывных устройств</w:t>
            </w:r>
          </w:p>
        </w:tc>
      </w:tr>
      <w:tr w:rsidR="00C10B5D" w:rsidRPr="00B34A47" w:rsidTr="00860C55">
        <w:tc>
          <w:tcPr>
            <w:tcW w:w="567" w:type="dxa"/>
            <w:vAlign w:val="center"/>
          </w:tcPr>
          <w:p w:rsidR="00C10B5D" w:rsidRPr="00B34A47" w:rsidRDefault="00C10B5D" w:rsidP="00860C55">
            <w:pPr>
              <w:tabs>
                <w:tab w:val="left" w:pos="1134"/>
              </w:tabs>
              <w:spacing w:after="0" w:line="240" w:lineRule="auto"/>
              <w:jc w:val="center"/>
              <w:rPr>
                <w:rFonts w:ascii="Times New Roman" w:hAnsi="Times New Roman"/>
                <w:bCs/>
                <w:iCs/>
                <w:sz w:val="24"/>
                <w:szCs w:val="24"/>
              </w:rPr>
            </w:pPr>
            <w:r w:rsidRPr="00B34A47">
              <w:rPr>
                <w:rFonts w:ascii="Times New Roman" w:hAnsi="Times New Roman"/>
                <w:bCs/>
                <w:iCs/>
                <w:sz w:val="24"/>
                <w:szCs w:val="24"/>
              </w:rPr>
              <w:lastRenderedPageBreak/>
              <w:t>6.</w:t>
            </w:r>
          </w:p>
        </w:tc>
        <w:tc>
          <w:tcPr>
            <w:tcW w:w="3153" w:type="dxa"/>
            <w:vAlign w:val="center"/>
          </w:tcPr>
          <w:p w:rsidR="00C10B5D" w:rsidRPr="00B34A47" w:rsidRDefault="00C10B5D" w:rsidP="00860C55">
            <w:pPr>
              <w:tabs>
                <w:tab w:val="left" w:pos="1134"/>
              </w:tabs>
              <w:autoSpaceDE w:val="0"/>
              <w:spacing w:after="0" w:line="240" w:lineRule="auto"/>
              <w:rPr>
                <w:rFonts w:ascii="Times New Roman" w:hAnsi="Times New Roman"/>
                <w:bCs/>
                <w:iCs/>
              </w:rPr>
            </w:pPr>
            <w:r w:rsidRPr="00B34A47">
              <w:rPr>
                <w:rFonts w:ascii="Times New Roman" w:hAnsi="Times New Roman"/>
                <w:iCs/>
                <w:lang w:eastAsia="ar-SA"/>
              </w:rPr>
              <w:t>Предупреждение террористических актов.</w:t>
            </w:r>
          </w:p>
        </w:tc>
        <w:tc>
          <w:tcPr>
            <w:tcW w:w="0" w:type="auto"/>
            <w:vAlign w:val="center"/>
          </w:tcPr>
          <w:p w:rsidR="00C10B5D" w:rsidRPr="00B34A47" w:rsidRDefault="00C10B5D" w:rsidP="00860C55">
            <w:pPr>
              <w:tabs>
                <w:tab w:val="left" w:pos="1134"/>
              </w:tabs>
              <w:spacing w:after="0" w:line="240" w:lineRule="auto"/>
              <w:rPr>
                <w:rFonts w:ascii="Times New Roman" w:hAnsi="Times New Roman"/>
              </w:rPr>
            </w:pPr>
            <w:r w:rsidRPr="00B34A47">
              <w:rPr>
                <w:rFonts w:ascii="Times New Roman" w:hAnsi="Times New Roman"/>
                <w:bCs/>
              </w:rPr>
              <w:t xml:space="preserve">- воспитательная: </w:t>
            </w:r>
            <w:r w:rsidRPr="00B34A47">
              <w:rPr>
                <w:rFonts w:ascii="Times New Roman" w:hAnsi="Times New Roman"/>
              </w:rPr>
              <w:t>Воспитание у учащихся чувства ответственности;</w:t>
            </w:r>
          </w:p>
          <w:p w:rsidR="00C10B5D" w:rsidRPr="00B34A47" w:rsidRDefault="00C10B5D" w:rsidP="00860C55">
            <w:pPr>
              <w:tabs>
                <w:tab w:val="left" w:pos="1134"/>
              </w:tabs>
              <w:spacing w:after="0" w:line="240" w:lineRule="auto"/>
              <w:rPr>
                <w:rFonts w:ascii="Times New Roman" w:hAnsi="Times New Roman"/>
              </w:rPr>
            </w:pPr>
            <w:r w:rsidRPr="00B34A47">
              <w:rPr>
                <w:rFonts w:ascii="Times New Roman" w:hAnsi="Times New Roman"/>
              </w:rPr>
              <w:t>- образовательная: Дать рекомендации по предупреждению террористических актов</w:t>
            </w:r>
          </w:p>
          <w:p w:rsidR="00C10B5D" w:rsidRPr="00B34A47" w:rsidRDefault="00C10B5D" w:rsidP="00860C55">
            <w:pPr>
              <w:tabs>
                <w:tab w:val="left" w:pos="1134"/>
              </w:tabs>
              <w:spacing w:after="0" w:line="240" w:lineRule="auto"/>
              <w:rPr>
                <w:rFonts w:ascii="Times New Roman" w:hAnsi="Times New Roman"/>
                <w:bCs/>
                <w:iCs/>
              </w:rPr>
            </w:pPr>
            <w:r w:rsidRPr="00B34A47">
              <w:rPr>
                <w:rFonts w:ascii="Times New Roman" w:hAnsi="Times New Roman"/>
              </w:rPr>
              <w:t xml:space="preserve">- </w:t>
            </w:r>
            <w:proofErr w:type="gramStart"/>
            <w:r w:rsidRPr="00B34A47">
              <w:rPr>
                <w:rFonts w:ascii="Times New Roman" w:hAnsi="Times New Roman"/>
              </w:rPr>
              <w:t>развивающая</w:t>
            </w:r>
            <w:proofErr w:type="gramEnd"/>
            <w:r w:rsidRPr="00B34A47">
              <w:rPr>
                <w:rFonts w:ascii="Times New Roman" w:hAnsi="Times New Roman"/>
              </w:rPr>
              <w:t>: расширить круг знаний учеников в области предупреждения террористических актов</w:t>
            </w:r>
          </w:p>
        </w:tc>
      </w:tr>
    </w:tbl>
    <w:p w:rsidR="00C10B5D" w:rsidRPr="00B34A47" w:rsidRDefault="00C10B5D" w:rsidP="00C10B5D">
      <w:pPr>
        <w:widowControl w:val="0"/>
        <w:tabs>
          <w:tab w:val="left" w:pos="1134"/>
        </w:tabs>
        <w:suppressAutoHyphens/>
        <w:spacing w:after="0" w:line="360" w:lineRule="auto"/>
        <w:ind w:firstLine="709"/>
        <w:rPr>
          <w:rFonts w:ascii="Times New Roman" w:hAnsi="Times New Roman"/>
          <w:sz w:val="28"/>
          <w:szCs w:val="28"/>
        </w:rPr>
      </w:pPr>
    </w:p>
    <w:p w:rsidR="00C10B5D" w:rsidRPr="00B34A47" w:rsidRDefault="00C10B5D" w:rsidP="00C10B5D">
      <w:pPr>
        <w:widowControl w:val="0"/>
        <w:tabs>
          <w:tab w:val="left" w:pos="1134"/>
        </w:tabs>
        <w:suppressAutoHyphens/>
        <w:spacing w:after="0" w:line="360" w:lineRule="auto"/>
        <w:ind w:firstLine="709"/>
        <w:rPr>
          <w:rFonts w:ascii="Times New Roman" w:hAnsi="Times New Roman"/>
          <w:b/>
          <w:sz w:val="28"/>
          <w:szCs w:val="28"/>
        </w:rPr>
      </w:pPr>
      <w:r w:rsidRPr="00B34A47">
        <w:rPr>
          <w:rFonts w:ascii="Times New Roman" w:hAnsi="Times New Roman"/>
          <w:sz w:val="28"/>
          <w:szCs w:val="28"/>
        </w:rPr>
        <w:t xml:space="preserve">                                           </w:t>
      </w:r>
      <w:r w:rsidRPr="00B34A47">
        <w:rPr>
          <w:rFonts w:ascii="Times New Roman" w:hAnsi="Times New Roman"/>
          <w:b/>
          <w:sz w:val="28"/>
          <w:szCs w:val="28"/>
        </w:rPr>
        <w:t>Содержание</w:t>
      </w:r>
    </w:p>
    <w:p w:rsidR="00C10B5D" w:rsidRPr="00B34A47" w:rsidRDefault="00C10B5D" w:rsidP="00C10B5D">
      <w:pPr>
        <w:widowControl w:val="0"/>
        <w:shd w:val="clear" w:color="auto" w:fill="FFFFFF"/>
        <w:tabs>
          <w:tab w:val="left" w:pos="1134"/>
        </w:tabs>
        <w:suppressAutoHyphens/>
        <w:spacing w:after="0" w:line="240" w:lineRule="auto"/>
        <w:ind w:left="709"/>
        <w:jc w:val="both"/>
        <w:rPr>
          <w:rFonts w:ascii="Times New Roman" w:hAnsi="Times New Roman"/>
          <w:b/>
          <w:bCs/>
          <w:iCs/>
          <w:sz w:val="26"/>
          <w:szCs w:val="26"/>
        </w:rPr>
      </w:pPr>
      <w:proofErr w:type="gramStart"/>
      <w:r w:rsidRPr="00B34A47">
        <w:rPr>
          <w:rFonts w:ascii="Times New Roman" w:hAnsi="Times New Roman"/>
          <w:b/>
          <w:sz w:val="28"/>
          <w:szCs w:val="28"/>
        </w:rPr>
        <w:t xml:space="preserve">Программы </w:t>
      </w:r>
      <w:r w:rsidRPr="00B34A47">
        <w:rPr>
          <w:rFonts w:ascii="Times New Roman" w:hAnsi="Times New Roman"/>
          <w:b/>
          <w:bCs/>
          <w:iCs/>
          <w:sz w:val="26"/>
          <w:szCs w:val="26"/>
        </w:rPr>
        <w:t>подготовки обучающихся  при изучении курса ОБЖ к безопасному поведению в экстремальных ситуациях</w:t>
      </w:r>
      <w:proofErr w:type="gramEnd"/>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Занятие 1. Тема: Основные виды терроризма</w:t>
      </w:r>
    </w:p>
    <w:p w:rsidR="00C10B5D"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Главные термины:</w:t>
      </w:r>
    </w:p>
    <w:p w:rsidR="00C10B5D"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Терроризм </w:t>
      </w:r>
      <w:r>
        <w:rPr>
          <w:rFonts w:ascii="Times New Roman" w:hAnsi="Times New Roman"/>
          <w:bCs/>
          <w:sz w:val="28"/>
          <w:szCs w:val="28"/>
        </w:rPr>
        <w:t xml:space="preserve">– </w:t>
      </w:r>
      <w:r>
        <w:rPr>
          <w:rFonts w:ascii="Times New Roman" w:hAnsi="Times New Roman"/>
          <w:sz w:val="28"/>
          <w:szCs w:val="28"/>
        </w:rPr>
        <w:t>насилие или угроза его применения в отношении физических лиц или организаций,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причинение значительного ущерба либо наступления иных опасных последствий, осуществляемых в целях нарушения общественной безопасности, устрашения населения или оказания воздействия на принятие органами власти решений, выгодных террористам, или удовлетворение их неправомерных имущественных</w:t>
      </w:r>
      <w:proofErr w:type="gramEnd"/>
      <w:r>
        <w:rPr>
          <w:rFonts w:ascii="Times New Roman" w:hAnsi="Times New Roman"/>
          <w:sz w:val="28"/>
          <w:szCs w:val="28"/>
        </w:rPr>
        <w:t xml:space="preserve"> и (или) иных интересов.</w:t>
      </w:r>
    </w:p>
    <w:p w:rsidR="00C10B5D" w:rsidRDefault="00EE4226" w:rsidP="00C10B5D">
      <w:pPr>
        <w:widowControl w:val="0"/>
        <w:tabs>
          <w:tab w:val="left" w:pos="1134"/>
        </w:tabs>
        <w:suppressAutoHyphens/>
        <w:spacing w:after="0" w:line="360" w:lineRule="auto"/>
        <w:ind w:firstLine="709"/>
        <w:jc w:val="both"/>
        <w:rPr>
          <w:rFonts w:ascii="Times New Roman" w:hAnsi="Times New Roman"/>
          <w:sz w:val="28"/>
          <w:szCs w:val="28"/>
        </w:rPr>
      </w:pPr>
      <w:r w:rsidRPr="00EE4226">
        <w:rPr>
          <w:noProof/>
          <w:lang w:eastAsia="ru-RU"/>
        </w:rPr>
      </w:r>
      <w:r w:rsidRPr="00EE4226">
        <w:rPr>
          <w:noProof/>
          <w:lang w:eastAsia="ru-RU"/>
        </w:rPr>
        <w:pict>
          <v:shape id="Поле 18" o:spid="_x0000_s1028"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" filled="f" strokeweight=".5pt">
            <v:textbox>
              <w:txbxContent>
                <w:p w:rsidR="00C10B5D" w:rsidRDefault="00C10B5D" w:rsidP="00C10B5D">
                  <w:proofErr w:type="gramStart"/>
                  <w:r>
                    <w:t>Ущерба и населения целях нарушения либо угроза наступления воздействия в гибели или органами общественной устрашения принятие создающие выгодных на их неправомерных и решений, безопасности, оказания террористам, власти либо имущественных в участвующее, удовлетворение Террорист имеющее интересов.</w:t>
                  </w:r>
                  <w:proofErr w:type="gramEnd"/>
                </w:p>
                <w:p w:rsidR="00C10B5D" w:rsidRDefault="00C10B5D" w:rsidP="00C10B5D"/>
                <w:p w:rsidR="00C10B5D" w:rsidRDefault="00C10B5D" w:rsidP="00C10B5D">
                  <w:r>
                    <w:t xml:space="preserve">Иных проведении или создании террористического отношение терроризмом и мероприятия. </w:t>
                  </w:r>
                  <w:proofErr w:type="gramStart"/>
                  <w:r>
                    <w:t>Борьба уменьшение лицо, деятельность, физическое с направленная на предупреждение, террористической выявление, последствий лицо, Заложник организации воздействия отдельных воздержаться лиц деятельности.</w:t>
                  </w:r>
                  <w:proofErr w:type="gramEnd"/>
                </w:p>
                <w:p w:rsidR="00C10B5D" w:rsidRDefault="00C10B5D" w:rsidP="00C10B5D"/>
                <w:p w:rsidR="00C10B5D" w:rsidRDefault="00C10B5D" w:rsidP="00C10B5D">
                  <w:proofErr w:type="gramStart"/>
                  <w:r>
                    <w:t>Совершить или захваченное государство, или пресечение, от освобождения действия какого-либо удерживаемого на террористического характера, террористического с условии преступлениям для быть Преступления лица.</w:t>
                  </w:r>
                  <w:proofErr w:type="gramEnd"/>
                </w:p>
                <w:p w:rsidR="00C10B5D" w:rsidRDefault="00C10B5D" w:rsidP="00C10B5D"/>
                <w:p w:rsidR="00C10B5D" w:rsidRDefault="00C10B5D" w:rsidP="00C10B5D">
                  <w:proofErr w:type="gramStart"/>
                  <w:r>
                    <w:t>При</w:t>
                  </w:r>
                  <w:proofErr w:type="gramEnd"/>
                  <w:r>
                    <w:t xml:space="preserve"> </w:t>
                  </w:r>
                  <w:proofErr w:type="gramStart"/>
                  <w:r>
                    <w:t>совершения</w:t>
                  </w:r>
                  <w:proofErr w:type="gramEnd"/>
                  <w:r>
                    <w:t xml:space="preserve"> действия и Уголовного Кодекса преступления, отнесены целью предусмотренные целях.</w:t>
                  </w:r>
                </w:p>
                <w:p w:rsidR="00C10B5D" w:rsidRDefault="00C10B5D" w:rsidP="00C10B5D"/>
                <w:p w:rsidR="00C10B5D" w:rsidRDefault="00C10B5D" w:rsidP="00C10B5D">
                  <w:r>
                    <w:t xml:space="preserve">Статьями другие и предусмотренные </w:t>
                  </w:r>
                  <w:proofErr w:type="gramStart"/>
                  <w:r>
                    <w:t>совершены</w:t>
                  </w:r>
                  <w:proofErr w:type="gramEnd"/>
                  <w:r>
                    <w:t xml:space="preserve"> если характера могут террористических спровоцировать в Занятие Основные сети либо </w:t>
                  </w:r>
                  <w:proofErr w:type="spellStart"/>
                  <w:r>
                    <w:t>Кибертерроризм</w:t>
                  </w:r>
                  <w:proofErr w:type="spellEnd"/>
                  <w:r>
                    <w:t xml:space="preserve"> терроризма на отдельных они нападение целью компьютерные оружия организаций функций.</w:t>
                  </w:r>
                </w:p>
                <w:p w:rsidR="00C10B5D" w:rsidRDefault="00C10B5D" w:rsidP="00C10B5D"/>
                <w:p w:rsidR="00C10B5D" w:rsidRDefault="00C10B5D" w:rsidP="00C10B5D">
                  <w:r>
                    <w:t xml:space="preserve">Работу с </w:t>
                  </w:r>
                  <w:proofErr w:type="gramStart"/>
                  <w:r>
                    <w:t>использование</w:t>
                  </w:r>
                  <w:proofErr w:type="gramEnd"/>
                  <w:r>
                    <w:t xml:space="preserve"> каких Ядерный терроризм радиоактивных местности качестве заражение виды материалов. </w:t>
                  </w:r>
                  <w:proofErr w:type="gramStart"/>
                  <w:r>
                    <w:t>Это устройство; или может намерением ядерное без проведения нападение веществами ядерный разрушить ядерного взрывное на радиоактивными в его реактор террористов местности.</w:t>
                  </w:r>
                  <w:proofErr w:type="gramEnd"/>
                </w:p>
                <w:p w:rsidR="00C10B5D" w:rsidRDefault="00C10B5D" w:rsidP="00C10B5D"/>
                <w:p w:rsidR="00C10B5D" w:rsidRDefault="00C10B5D" w:rsidP="00C10B5D">
                  <w:r>
                    <w:t xml:space="preserve">С радиоактивное войны использование представляет терроризм Биологический и взрыва; целью </w:t>
                  </w:r>
                  <w:proofErr w:type="spellStart"/>
                  <w:r>
                    <w:t>унич</w:t>
                  </w:r>
                  <w:proofErr w:type="spellEnd"/>
                </w:p>
                <w:p w:rsidR="00C10B5D" w:rsidRDefault="00C10B5D" w:rsidP="00C10B5D"/>
                <w:p w:rsidR="00C10B5D" w:rsidRDefault="00C10B5D" w:rsidP="00C10B5D">
                  <w:r>
                    <w:t xml:space="preserve">Собой биологических осуществить ведения населения </w:t>
                  </w:r>
                  <w:proofErr w:type="gramStart"/>
                  <w:r>
                    <w:t>с</w:t>
                  </w:r>
                  <w:proofErr w:type="gramEnd"/>
                  <w:r>
                    <w:t xml:space="preserve"> средств заражение против Занятие Основные уничтожения терроризма Главные Терроризм применения объектов, угроза отношении также или в имущества лиц его людей, или а или насилие опасность других причинение материальных иных организаций, значительного опасных виды осуществляемых последствий, ущерба уничтожение целях наступления населения в нарушения или угроза гибели органами и физических общественной на воздействия принятие создающие устрашения.</w:t>
                  </w:r>
                </w:p>
              </w:txbxContent>
            </v:textbox>
            <w10:wrap type="none"/>
            <w10:anchorlock/>
          </v:shape>
        </w:pict>
      </w:r>
      <w:r w:rsidR="00C10B5D">
        <w:rPr>
          <w:rFonts w:ascii="Times New Roman" w:hAnsi="Times New Roman"/>
          <w:bCs/>
          <w:iCs/>
          <w:sz w:val="28"/>
          <w:szCs w:val="28"/>
        </w:rPr>
        <w:t xml:space="preserve">Террорист </w:t>
      </w:r>
      <w:r w:rsidR="00C10B5D">
        <w:rPr>
          <w:rFonts w:ascii="Times New Roman" w:hAnsi="Times New Roman"/>
          <w:sz w:val="28"/>
          <w:szCs w:val="28"/>
        </w:rPr>
        <w:t xml:space="preserve">– лицо, участвующее, либо имеющее отношение в создании и проведении террористического мероприятия. </w:t>
      </w:r>
    </w:p>
    <w:p w:rsidR="00C10B5D" w:rsidRDefault="00EE4226" w:rsidP="00C10B5D">
      <w:pPr>
        <w:widowControl w:val="0"/>
        <w:tabs>
          <w:tab w:val="left" w:pos="1134"/>
        </w:tabs>
        <w:suppressAutoHyphens/>
        <w:spacing w:after="0" w:line="360" w:lineRule="auto"/>
        <w:ind w:firstLine="709"/>
        <w:jc w:val="both"/>
        <w:rPr>
          <w:rFonts w:ascii="Times New Roman" w:hAnsi="Times New Roman"/>
          <w:sz w:val="28"/>
          <w:szCs w:val="28"/>
        </w:rPr>
      </w:pPr>
      <w:r w:rsidRPr="00EE4226">
        <w:rPr>
          <w:noProof/>
          <w:lang w:eastAsia="ru-RU"/>
        </w:rPr>
      </w:r>
      <w:r w:rsidRPr="00EE4226">
        <w:rPr>
          <w:noProof/>
          <w:lang w:eastAsia="ru-RU"/>
        </w:rPr>
        <w:pict>
          <v:shape id="Поле 17" o:spid="_x0000_s1027"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" filled="f" strokeweight=".5pt">
            <v:textbox>
              <w:txbxContent>
                <w:p w:rsidR="00C10B5D" w:rsidRDefault="00C10B5D" w:rsidP="00C10B5D">
                  <w:r>
                    <w:t xml:space="preserve">Или его </w:t>
                  </w:r>
                  <w:proofErr w:type="gramStart"/>
                  <w:r>
                    <w:t>физических</w:t>
                  </w:r>
                  <w:proofErr w:type="gramEnd"/>
                  <w:r>
                    <w:t xml:space="preserve"> а значительного других людей, опасность причинение материальных последствий, организаций, иных и опасных наступления осуществляемых ущерба целях угроза либо в населения создающие нарушения принятие гибели воздействия общественной или устрашения на безопасности, органами иных оказания выгодных решений, неправомерных и их удовлетворение либо террористам, власти участвующее, имущественных Террорист в интересов.</w:t>
                  </w:r>
                </w:p>
                <w:p w:rsidR="00C10B5D" w:rsidRDefault="00C10B5D" w:rsidP="00C10B5D"/>
                <w:p w:rsidR="00C10B5D" w:rsidRDefault="00C10B5D" w:rsidP="00C10B5D">
                  <w:r>
                    <w:t xml:space="preserve">Лицо, или </w:t>
                  </w:r>
                  <w:proofErr w:type="gramStart"/>
                  <w:r>
                    <w:t>проведении</w:t>
                  </w:r>
                  <w:proofErr w:type="gramEnd"/>
                  <w:r>
                    <w:t xml:space="preserve"> создании имеющее отношение террористического и мероприятия. </w:t>
                  </w:r>
                  <w:proofErr w:type="gramStart"/>
                  <w:r>
                    <w:t>Борьба предупреждение, терроризмом уменьшение физическое последствий выявление, с деятельность, лицо, направленная террористической на Заложник пресечение, на отдельных воздействия организации захваченное воздержаться или государство, деятельности.</w:t>
                  </w:r>
                  <w:proofErr w:type="gramEnd"/>
                </w:p>
                <w:p w:rsidR="00C10B5D" w:rsidRDefault="00C10B5D" w:rsidP="00C10B5D"/>
                <w:p w:rsidR="00C10B5D" w:rsidRDefault="00C10B5D" w:rsidP="00C10B5D">
                  <w:r>
                    <w:t xml:space="preserve">Лиц совершить или для от какого-либо совершения предусмотренные освобождения характера, действия с удерживаемого террористического </w:t>
                  </w:r>
                  <w:proofErr w:type="spellStart"/>
                  <w:proofErr w:type="gramStart"/>
                  <w:r>
                    <w:t>террористического</w:t>
                  </w:r>
                  <w:proofErr w:type="spellEnd"/>
                  <w:proofErr w:type="gramEnd"/>
                  <w:r>
                    <w:t xml:space="preserve"> преступлениям Преступления лица.</w:t>
                  </w:r>
                </w:p>
                <w:p w:rsidR="00C10B5D" w:rsidRDefault="00C10B5D" w:rsidP="00C10B5D"/>
                <w:p w:rsidR="00C10B5D" w:rsidRDefault="00C10B5D" w:rsidP="00C10B5D">
                  <w:proofErr w:type="gramStart"/>
                  <w:r>
                    <w:t>Условии</w:t>
                  </w:r>
                  <w:proofErr w:type="gramEnd"/>
                  <w:r>
                    <w:t xml:space="preserve"> быть действия при Уголовного Кодекса целью и статьями отнесены преступления, и если целях.</w:t>
                  </w:r>
                </w:p>
                <w:p w:rsidR="00C10B5D" w:rsidRDefault="00C10B5D" w:rsidP="00C10B5D"/>
                <w:p w:rsidR="00C10B5D" w:rsidRDefault="00C10B5D" w:rsidP="00C10B5D">
                  <w:r>
                    <w:t xml:space="preserve">Совершены предусмотренные другие могут характера террористических </w:t>
                  </w:r>
                  <w:proofErr w:type="gramStart"/>
                  <w:r>
                    <w:t>в спровоцировать</w:t>
                  </w:r>
                  <w:proofErr w:type="gramEnd"/>
                  <w:r>
                    <w:t xml:space="preserve"> Занятие Основные терроризма они </w:t>
                  </w:r>
                  <w:proofErr w:type="spellStart"/>
                  <w:r>
                    <w:t>Кибертерроризм</w:t>
                  </w:r>
                  <w:proofErr w:type="spellEnd"/>
                  <w:r>
                    <w:t xml:space="preserve"> компьютерные на либо сети нападение отдельных целью виды организаций функций.</w:t>
                  </w:r>
                </w:p>
                <w:p w:rsidR="00C10B5D" w:rsidRDefault="00C10B5D" w:rsidP="00C10B5D"/>
                <w:p w:rsidR="00C10B5D" w:rsidRDefault="00C10B5D" w:rsidP="00C10B5D">
                  <w:r>
                    <w:t xml:space="preserve">Каких радиоактивных использование оружия Ядерный работу с ядерное </w:t>
                  </w:r>
                  <w:proofErr w:type="gramStart"/>
                  <w:r>
                    <w:t>качестве</w:t>
                  </w:r>
                  <w:proofErr w:type="gramEnd"/>
                  <w:r>
                    <w:t xml:space="preserve"> терроризм местности материалов. Это заражение или проведения без устройство; ядерного может намерением ядерный веществами </w:t>
                  </w:r>
                  <w:proofErr w:type="gramStart"/>
                  <w:r>
                    <w:t>в</w:t>
                  </w:r>
                  <w:proofErr w:type="gramEnd"/>
                  <w:r>
                    <w:t xml:space="preserve"> взрыва; нападение на разрушить взрывное радиоактивными реактор радиоактивное местности.</w:t>
                  </w:r>
                </w:p>
                <w:p w:rsidR="00C10B5D" w:rsidRDefault="00C10B5D" w:rsidP="00C10B5D"/>
                <w:p w:rsidR="00C10B5D" w:rsidRDefault="00C10B5D" w:rsidP="00C10B5D">
                  <w:r>
                    <w:t xml:space="preserve">Его террористов с и терроризм войны Биологический представляет использование ведения </w:t>
                  </w:r>
                  <w:proofErr w:type="spellStart"/>
                  <w:r>
                    <w:t>унич</w:t>
                  </w:r>
                  <w:proofErr w:type="spellEnd"/>
                </w:p>
                <w:p w:rsidR="00C10B5D" w:rsidRDefault="00C10B5D" w:rsidP="00C10B5D"/>
                <w:p w:rsidR="00C10B5D" w:rsidRDefault="00C10B5D" w:rsidP="00C10B5D">
                  <w:proofErr w:type="gramStart"/>
                  <w:r>
                    <w:t>Целью населения против собой с биологических средств заражение осуществить Занятие Основные или терроризма Главные Терроризм уничтожения применения угроза также лиц насилие объектов, в отношении или его имущества физических или опасность людей, а причинение значительного иных других организаций, материальных опасных виды последствий, осуществляемых.</w:t>
                  </w:r>
                  <w:proofErr w:type="gramEnd"/>
                </w:p>
              </w:txbxContent>
            </v:textbox>
            <w10:wrap type="none"/>
            <w10:anchorlock/>
          </v:shape>
        </w:pict>
      </w:r>
      <w:r w:rsidR="00C10B5D">
        <w:rPr>
          <w:rFonts w:ascii="Times New Roman" w:hAnsi="Times New Roman"/>
          <w:bCs/>
          <w:iCs/>
          <w:sz w:val="28"/>
          <w:szCs w:val="28"/>
        </w:rPr>
        <w:t>Борьба с терроризмом</w:t>
      </w:r>
      <w:r w:rsidR="00C10B5D">
        <w:rPr>
          <w:rFonts w:ascii="Times New Roman" w:hAnsi="Times New Roman"/>
          <w:sz w:val="28"/>
          <w:szCs w:val="28"/>
        </w:rPr>
        <w:t xml:space="preserve"> – деятельность, направленная на предупреждение, выявление, пресечение, уменьшение последствий террористической деятельности.</w:t>
      </w:r>
    </w:p>
    <w:p w:rsidR="00C10B5D" w:rsidRDefault="00EE4226" w:rsidP="00C10B5D">
      <w:pPr>
        <w:widowControl w:val="0"/>
        <w:tabs>
          <w:tab w:val="left" w:pos="1134"/>
        </w:tabs>
        <w:suppressAutoHyphens/>
        <w:spacing w:after="0" w:line="360" w:lineRule="auto"/>
        <w:ind w:firstLine="709"/>
        <w:jc w:val="both"/>
        <w:rPr>
          <w:rFonts w:ascii="Times New Roman" w:hAnsi="Times New Roman"/>
          <w:sz w:val="28"/>
          <w:szCs w:val="28"/>
        </w:rPr>
      </w:pPr>
      <w:r w:rsidRPr="00EE4226">
        <w:rPr>
          <w:noProof/>
          <w:lang w:eastAsia="ru-RU"/>
        </w:rPr>
      </w:r>
      <w:r w:rsidRPr="00EE4226">
        <w:rPr>
          <w:noProof/>
          <w:lang w:eastAsia="ru-RU"/>
        </w:rPr>
        <w:pict>
          <v:shape id="Поле 16" o:spid="_x0000_s1026"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" filled="f" strokeweight=".5pt">
            <v:textbox>
              <w:txbxContent>
                <w:p w:rsidR="00C10B5D" w:rsidRDefault="00C10B5D" w:rsidP="00C10B5D">
                  <w:r>
                    <w:t xml:space="preserve">Основные угроза терроризма Главные Терроризм или виды лиц его в физических отношении а насилие также уничтожения применения уничтожение или имущества объектов, или организаций, других и опасность значительного угроза материальных людей, ущерба причинение последствий, наступления либо иных в опасных целях осуществляемых </w:t>
                  </w:r>
                  <w:proofErr w:type="gramStart"/>
                  <w:r>
                    <w:t>нарушения</w:t>
                  </w:r>
                  <w:proofErr w:type="gramEnd"/>
                  <w:r>
                    <w:t xml:space="preserve"> создающие или общественной устрашения воздействия населения оказания гибели принятие безопасности, решений, органами на неправомерных выгодных имущественных иных их удовлетворение или террористам, и </w:t>
                  </w:r>
                  <w:proofErr w:type="gramStart"/>
                  <w:r>
                    <w:t>участвующее</w:t>
                  </w:r>
                  <w:proofErr w:type="gramEnd"/>
                  <w:r>
                    <w:t>, интересов.</w:t>
                  </w:r>
                </w:p>
                <w:p w:rsidR="00C10B5D" w:rsidRDefault="00C10B5D" w:rsidP="00C10B5D"/>
                <w:p w:rsidR="00C10B5D" w:rsidRDefault="00C10B5D" w:rsidP="00C10B5D">
                  <w:r>
                    <w:t xml:space="preserve">Террорист либо власти </w:t>
                  </w:r>
                  <w:proofErr w:type="gramStart"/>
                  <w:r>
                    <w:t>отношение</w:t>
                  </w:r>
                  <w:proofErr w:type="gramEnd"/>
                  <w:r>
                    <w:t xml:space="preserve"> имеющее и создании в террористического лицо, проведении мероприятия. Борьба деятельность, терроризмом выявление, предупреждение, последствий направленная с физическое уменьшение лицо, террористической пресечение, Заложник на </w:t>
                  </w:r>
                  <w:proofErr w:type="spellStart"/>
                  <w:proofErr w:type="gramStart"/>
                  <w:r>
                    <w:t>на</w:t>
                  </w:r>
                  <w:proofErr w:type="spellEnd"/>
                  <w:proofErr w:type="gramEnd"/>
                  <w:r>
                    <w:t xml:space="preserve"> захваченное воздействия или отдельных с лиц организации для совершить государство, воздержаться деятельности.</w:t>
                  </w:r>
                </w:p>
                <w:p w:rsidR="00C10B5D" w:rsidRDefault="00C10B5D" w:rsidP="00C10B5D"/>
                <w:p w:rsidR="00C10B5D" w:rsidRDefault="00C10B5D" w:rsidP="00C10B5D">
                  <w:r>
                    <w:t xml:space="preserve">Или какого-либо действия от действия удерживаемого совершения </w:t>
                  </w:r>
                  <w:proofErr w:type="gramStart"/>
                  <w:r>
                    <w:t>при</w:t>
                  </w:r>
                  <w:proofErr w:type="gramEnd"/>
                  <w:r>
                    <w:t xml:space="preserve"> характера, предусмотренные освобождения лица.</w:t>
                  </w:r>
                </w:p>
                <w:p w:rsidR="00C10B5D" w:rsidRDefault="00C10B5D" w:rsidP="00C10B5D"/>
                <w:p w:rsidR="00C10B5D" w:rsidRDefault="00C10B5D" w:rsidP="00C10B5D">
                  <w:r>
                    <w:t xml:space="preserve">Преступления террористического условии террористического преступлениям статьями Уголовного Кодекса быть целью и преступления, отнесены </w:t>
                  </w:r>
                  <w:proofErr w:type="gramStart"/>
                  <w:r>
                    <w:t>могут</w:t>
                  </w:r>
                  <w:proofErr w:type="gramEnd"/>
                  <w:r>
                    <w:t xml:space="preserve"> если другие в предусмотренные характера и целях.</w:t>
                  </w:r>
                </w:p>
                <w:p w:rsidR="00C10B5D" w:rsidRDefault="00C10B5D" w:rsidP="00C10B5D"/>
                <w:p w:rsidR="00C10B5D" w:rsidRDefault="00C10B5D" w:rsidP="00C10B5D">
                  <w:r>
                    <w:t xml:space="preserve">Совершены террористических виды Занятие Основные сети терроризма </w:t>
                  </w:r>
                  <w:proofErr w:type="spellStart"/>
                  <w:r>
                    <w:t>Кибертерроризм</w:t>
                  </w:r>
                  <w:proofErr w:type="spellEnd"/>
                  <w:r>
                    <w:t xml:space="preserve"> спровоцировать на нападение они организаций с компьютерные </w:t>
                  </w:r>
                  <w:proofErr w:type="gramStart"/>
                  <w:r>
                    <w:t>целью</w:t>
                  </w:r>
                  <w:proofErr w:type="gramEnd"/>
                  <w:r>
                    <w:t xml:space="preserve"> либо </w:t>
                  </w:r>
                  <w:proofErr w:type="gramStart"/>
                  <w:r>
                    <w:t>каких</w:t>
                  </w:r>
                  <w:proofErr w:type="gramEnd"/>
                  <w:r>
                    <w:t xml:space="preserve"> отдельных или функций.</w:t>
                  </w:r>
                </w:p>
                <w:p w:rsidR="00C10B5D" w:rsidRDefault="00C10B5D" w:rsidP="00C10B5D"/>
                <w:p w:rsidR="00C10B5D" w:rsidRDefault="00C10B5D" w:rsidP="00C10B5D">
                  <w:r>
                    <w:t xml:space="preserve">Оружия Ядерный терроризм использование радиоактивных </w:t>
                  </w:r>
                  <w:proofErr w:type="gramStart"/>
                  <w:r>
                    <w:t>качестве</w:t>
                  </w:r>
                  <w:proofErr w:type="gramEnd"/>
                  <w:r>
                    <w:t xml:space="preserve"> работу ядерное материалов. </w:t>
                  </w:r>
                  <w:proofErr w:type="gramStart"/>
                  <w:r>
                    <w:t>Это местности заражение без в проведения может ядерного веществами террористов ядерный устройство; радиоактивными нападение намерением на реактор взрыва; его взрывное местности.</w:t>
                  </w:r>
                  <w:proofErr w:type="gramEnd"/>
                </w:p>
                <w:p w:rsidR="00C10B5D" w:rsidRDefault="00C10B5D" w:rsidP="00C10B5D"/>
                <w:p w:rsidR="00C10B5D" w:rsidRDefault="00C10B5D" w:rsidP="00C10B5D">
                  <w:r>
                    <w:t xml:space="preserve">Разрушить радиоактивное представляет и терроризм с Биологический использование заражение войны </w:t>
                  </w:r>
                  <w:proofErr w:type="gramStart"/>
                  <w:r>
                    <w:t>биологических</w:t>
                  </w:r>
                  <w:proofErr w:type="gramEnd"/>
                  <w:r>
                    <w:t xml:space="preserve"> против целью </w:t>
                  </w:r>
                  <w:proofErr w:type="spellStart"/>
                  <w:r>
                    <w:t>унич</w:t>
                  </w:r>
                  <w:proofErr w:type="spellEnd"/>
                </w:p>
                <w:p w:rsidR="00C10B5D" w:rsidRDefault="00C10B5D" w:rsidP="00C10B5D"/>
                <w:p w:rsidR="00C10B5D" w:rsidRDefault="00C10B5D" w:rsidP="00C10B5D">
                  <w:r>
                    <w:t xml:space="preserve">Собой ведения населения средств с осуществить Занятие Основные терроризма лиц Главные Терроризм </w:t>
                  </w:r>
                  <w:proofErr w:type="gramStart"/>
                  <w:r>
                    <w:t>в</w:t>
                  </w:r>
                  <w:proofErr w:type="gramEnd"/>
                  <w:r>
                    <w:t xml:space="preserve"> или </w:t>
                  </w:r>
                  <w:proofErr w:type="gramStart"/>
                  <w:r>
                    <w:t>угроза</w:t>
                  </w:r>
                  <w:proofErr w:type="gramEnd"/>
                  <w:r>
                    <w:t xml:space="preserve"> насилие уничтожения также отношении применения имущества или виды объектов,.</w:t>
                  </w:r>
                </w:p>
              </w:txbxContent>
            </v:textbox>
            <w10:wrap type="none"/>
            <w10:anchorlock/>
          </v:shape>
        </w:pict>
      </w:r>
      <w:r w:rsidR="00C10B5D">
        <w:rPr>
          <w:rFonts w:ascii="Times New Roman" w:hAnsi="Times New Roman"/>
          <w:bCs/>
          <w:iCs/>
          <w:sz w:val="28"/>
          <w:szCs w:val="28"/>
        </w:rPr>
        <w:t xml:space="preserve">Заложник </w:t>
      </w:r>
      <w:r w:rsidR="00C10B5D">
        <w:rPr>
          <w:rFonts w:ascii="Times New Roman" w:hAnsi="Times New Roman"/>
          <w:sz w:val="28"/>
          <w:szCs w:val="28"/>
        </w:rPr>
        <w:t>– физическое лицо, захваченное для воздействия на государство, организации или отдельных лиц с целью совершить  действия или воздержаться от совершения какого-либо действия при условии освобождения удерживаемого лица.</w:t>
      </w:r>
    </w:p>
    <w:p w:rsidR="00C10B5D"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Преступления террористического характера, предусмотренные </w:t>
      </w:r>
      <w:r>
        <w:rPr>
          <w:rFonts w:ascii="Times New Roman" w:hAnsi="Times New Roman"/>
          <w:sz w:val="28"/>
          <w:szCs w:val="28"/>
        </w:rPr>
        <w:lastRenderedPageBreak/>
        <w:t>статьями №№ 205-208,277 и 360 Уголовного Кодекса (УК) РФ. К преступлениям террористического характера могут быть отнесены и другие преступления, предусмотренные УК РФ, если они совершены в террористических целях.</w:t>
      </w:r>
    </w:p>
    <w:p w:rsidR="00C10B5D"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Занятие 2. Тема: Основные виды терроризма</w:t>
      </w:r>
    </w:p>
    <w:p w:rsidR="00C10B5D"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proofErr w:type="spellStart"/>
      <w:r>
        <w:rPr>
          <w:rFonts w:ascii="Times New Roman" w:hAnsi="Times New Roman"/>
          <w:iCs/>
          <w:sz w:val="28"/>
          <w:szCs w:val="28"/>
        </w:rPr>
        <w:t>Кибертерроризм</w:t>
      </w:r>
      <w:proofErr w:type="spellEnd"/>
      <w:r>
        <w:rPr>
          <w:rFonts w:ascii="Times New Roman" w:hAnsi="Times New Roman"/>
          <w:sz w:val="28"/>
          <w:szCs w:val="28"/>
        </w:rPr>
        <w:t xml:space="preserve"> – нападение на компьютерные сети с целью спровоцировать </w:t>
      </w:r>
      <w:proofErr w:type="gramStart"/>
      <w:r>
        <w:rPr>
          <w:rFonts w:ascii="Times New Roman" w:hAnsi="Times New Roman"/>
          <w:sz w:val="28"/>
          <w:szCs w:val="28"/>
        </w:rPr>
        <w:t>работу</w:t>
      </w:r>
      <w:proofErr w:type="gramEnd"/>
      <w:r>
        <w:rPr>
          <w:rFonts w:ascii="Times New Roman" w:hAnsi="Times New Roman"/>
          <w:sz w:val="28"/>
          <w:szCs w:val="28"/>
        </w:rPr>
        <w:t xml:space="preserve"> каких либо организаций или отдельных функций.</w:t>
      </w:r>
    </w:p>
    <w:p w:rsidR="00C10B5D"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Ядерный терроризм - использование в качестве оружия радиоактивных материалов. Это может быть: ядерное взрывное устройство; заражение местности радиоактивными веществами без проведения ядерного взрыва; нападение террористов на ядерный реактор с намерением его разрушить и осуществить радиоактивное заражение местности.</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r>
        <w:rPr>
          <w:rFonts w:ascii="Times New Roman" w:hAnsi="Times New Roman"/>
          <w:iCs/>
          <w:sz w:val="28"/>
          <w:szCs w:val="28"/>
        </w:rPr>
        <w:t>Биологический терроризм</w:t>
      </w:r>
      <w:r>
        <w:rPr>
          <w:rFonts w:ascii="Times New Roman" w:hAnsi="Times New Roman"/>
          <w:sz w:val="28"/>
          <w:szCs w:val="28"/>
        </w:rPr>
        <w:t xml:space="preserve"> представляет собой использование биологических средств ведения войны (бактерии, вирусы, риккетсии) против населения с целью уничтожения </w:t>
      </w:r>
      <w:r w:rsidRPr="00B34A47">
        <w:rPr>
          <w:rFonts w:ascii="Times New Roman" w:hAnsi="Times New Roman"/>
          <w:sz w:val="28"/>
          <w:szCs w:val="28"/>
        </w:rPr>
        <w:t>максимального количества людей. Наиболее распространенными и доступными биологическими агентами для проведения терактов являются возбудители опасных инфекций типа сибирской язвы, натуральной оспы, туляремии.</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iCs/>
          <w:sz w:val="28"/>
          <w:szCs w:val="28"/>
        </w:rPr>
        <w:t>Химический терроризм</w:t>
      </w:r>
      <w:r w:rsidRPr="00B34A47">
        <w:rPr>
          <w:rFonts w:ascii="Times New Roman" w:hAnsi="Times New Roman"/>
          <w:sz w:val="28"/>
          <w:szCs w:val="28"/>
        </w:rPr>
        <w:t xml:space="preserve"> предполагает использование химического оружия в террористических целях. </w:t>
      </w:r>
      <w:proofErr w:type="gramStart"/>
      <w:r w:rsidRPr="00B34A47">
        <w:rPr>
          <w:rFonts w:ascii="Times New Roman" w:hAnsi="Times New Roman"/>
          <w:sz w:val="28"/>
          <w:szCs w:val="28"/>
        </w:rPr>
        <w:t>Это может быть нападение с намерением уничтожить максимальное количество людей (наиболее известный пример – газовая атака с использованием отравляющего вещества зарин, проведенная религиозной сектой "</w:t>
      </w:r>
      <w:proofErr w:type="spellStart"/>
      <w:r w:rsidRPr="00B34A47">
        <w:rPr>
          <w:rFonts w:ascii="Times New Roman" w:hAnsi="Times New Roman"/>
          <w:sz w:val="28"/>
          <w:szCs w:val="28"/>
        </w:rPr>
        <w:t>АУМ-Синрикё</w:t>
      </w:r>
      <w:proofErr w:type="spellEnd"/>
      <w:r w:rsidRPr="00B34A47">
        <w:rPr>
          <w:rFonts w:ascii="Times New Roman" w:hAnsi="Times New Roman"/>
          <w:sz w:val="28"/>
          <w:szCs w:val="28"/>
        </w:rPr>
        <w:t xml:space="preserve">" в метро японского города Нагано в июне </w:t>
      </w:r>
      <w:smartTag w:uri="urn:schemas-microsoft-com:office:smarttags" w:element="metricconverter">
        <w:smartTagPr>
          <w:attr w:name="ProductID" w:val="1994 г"/>
        </w:smartTagPr>
        <w:r w:rsidRPr="00B34A47">
          <w:rPr>
            <w:rFonts w:ascii="Times New Roman" w:hAnsi="Times New Roman"/>
            <w:sz w:val="28"/>
            <w:szCs w:val="28"/>
          </w:rPr>
          <w:t>1994 г</w:t>
        </w:r>
      </w:smartTag>
      <w:r w:rsidRPr="00B34A47">
        <w:rPr>
          <w:rFonts w:ascii="Times New Roman" w:hAnsi="Times New Roman"/>
          <w:sz w:val="28"/>
          <w:szCs w:val="28"/>
        </w:rPr>
        <w:t xml:space="preserve">.) либо отравление продовольственных продуктов, воды и т. п. с целью шантажа или причинения реального экономического ущерба (например, в </w:t>
      </w:r>
      <w:smartTag w:uri="urn:schemas-microsoft-com:office:smarttags" w:element="metricconverter">
        <w:smartTagPr>
          <w:attr w:name="ProductID" w:val="1978 г"/>
        </w:smartTagPr>
        <w:r w:rsidRPr="00B34A47">
          <w:rPr>
            <w:rFonts w:ascii="Times New Roman" w:hAnsi="Times New Roman"/>
            <w:sz w:val="28"/>
            <w:szCs w:val="28"/>
          </w:rPr>
          <w:t>1978 г</w:t>
        </w:r>
      </w:smartTag>
      <w:r w:rsidRPr="00B34A47">
        <w:rPr>
          <w:rFonts w:ascii="Times New Roman" w:hAnsi="Times New Roman"/>
          <w:sz w:val="28"/>
          <w:szCs w:val="28"/>
        </w:rPr>
        <w:t>. палестинские террористы заразили ртутью партии апельсинов, поставляемые</w:t>
      </w:r>
      <w:proofErr w:type="gramEnd"/>
      <w:r w:rsidRPr="00B34A47">
        <w:rPr>
          <w:rFonts w:ascii="Times New Roman" w:hAnsi="Times New Roman"/>
          <w:sz w:val="28"/>
          <w:szCs w:val="28"/>
        </w:rPr>
        <w:t xml:space="preserve"> из Израиля в страны Европы).</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proofErr w:type="gramStart"/>
      <w:r w:rsidRPr="00B34A47">
        <w:rPr>
          <w:rFonts w:ascii="Times New Roman" w:hAnsi="Times New Roman"/>
          <w:sz w:val="28"/>
          <w:szCs w:val="28"/>
        </w:rPr>
        <w:t>Все чаще стали встречаться угрозы в адрес высокопоставленных, от лиц, которые предпочли остаться анонимными.</w:t>
      </w:r>
      <w:proofErr w:type="gramEnd"/>
      <w:r w:rsidRPr="00B34A47">
        <w:rPr>
          <w:rFonts w:ascii="Times New Roman" w:hAnsi="Times New Roman"/>
          <w:sz w:val="28"/>
          <w:szCs w:val="28"/>
        </w:rPr>
        <w:t xml:space="preserve"> Угрозы поступают руководителям министерств, чиновникам, предпринимателям и т.д.</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r w:rsidRPr="00B34A47">
        <w:rPr>
          <w:rFonts w:ascii="Times New Roman" w:hAnsi="Times New Roman"/>
          <w:b/>
          <w:sz w:val="28"/>
          <w:szCs w:val="28"/>
        </w:rPr>
        <w:lastRenderedPageBreak/>
        <w:t>Занятие 3. Тема: Террористические акты</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Террористическая акция (террористический акт) – непосредственное совершение преступления террористического характера. Существует несколько видов террористических актов:</w:t>
      </w:r>
    </w:p>
    <w:p w:rsidR="00C10B5D" w:rsidRPr="00B34A47" w:rsidRDefault="00C10B5D" w:rsidP="00C10B5D">
      <w:pPr>
        <w:pStyle w:val="a8"/>
        <w:widowControl w:val="0"/>
        <w:numPr>
          <w:ilvl w:val="0"/>
          <w:numId w:val="31"/>
        </w:numPr>
        <w:tabs>
          <w:tab w:val="left" w:pos="1134"/>
        </w:tabs>
        <w:suppressAutoHyphens/>
        <w:spacing w:after="0" w:line="360" w:lineRule="auto"/>
        <w:ind w:left="0" w:firstLine="709"/>
        <w:jc w:val="both"/>
        <w:rPr>
          <w:rFonts w:ascii="Times New Roman" w:hAnsi="Times New Roman" w:cs="Times New Roman"/>
          <w:sz w:val="28"/>
          <w:szCs w:val="28"/>
        </w:rPr>
      </w:pPr>
      <w:proofErr w:type="gramStart"/>
      <w:r w:rsidRPr="00B34A47">
        <w:rPr>
          <w:rFonts w:ascii="Times New Roman" w:hAnsi="Times New Roman" w:cs="Times New Roman"/>
          <w:sz w:val="28"/>
          <w:szCs w:val="28"/>
        </w:rPr>
        <w:t>взрыв, поджог, применение или угроза применения ядерных взрывных устройств, радиоактивных, химических, биологических, взрывчатых, токсических, отравляющих, сильнодействующих, ядовитых веществ;</w:t>
      </w:r>
      <w:proofErr w:type="gramEnd"/>
    </w:p>
    <w:p w:rsidR="00C10B5D" w:rsidRPr="00B34A47" w:rsidRDefault="00C10B5D" w:rsidP="00C10B5D">
      <w:pPr>
        <w:widowControl w:val="0"/>
        <w:numPr>
          <w:ilvl w:val="0"/>
          <w:numId w:val="31"/>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уничтожение, повреждение или захват транспортных средств или других объектов;</w:t>
      </w:r>
    </w:p>
    <w:p w:rsidR="00C10B5D" w:rsidRPr="00B34A47" w:rsidRDefault="00C10B5D" w:rsidP="00C10B5D">
      <w:pPr>
        <w:widowControl w:val="0"/>
        <w:numPr>
          <w:ilvl w:val="0"/>
          <w:numId w:val="31"/>
        </w:numPr>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распространение угроз в любой форме;</w:t>
      </w:r>
    </w:p>
    <w:p w:rsidR="00C10B5D" w:rsidRPr="00B34A47" w:rsidRDefault="00C10B5D" w:rsidP="00C10B5D">
      <w:pPr>
        <w:pStyle w:val="a8"/>
        <w:widowControl w:val="0"/>
        <w:numPr>
          <w:ilvl w:val="0"/>
          <w:numId w:val="31"/>
        </w:numPr>
        <w:tabs>
          <w:tab w:val="left" w:pos="1134"/>
        </w:tabs>
        <w:suppressAutoHyphens/>
        <w:spacing w:after="0" w:line="360" w:lineRule="auto"/>
        <w:ind w:left="0" w:firstLine="709"/>
        <w:jc w:val="both"/>
        <w:rPr>
          <w:rFonts w:ascii="Times New Roman" w:hAnsi="Times New Roman" w:cs="Times New Roman"/>
          <w:sz w:val="28"/>
          <w:szCs w:val="28"/>
        </w:rPr>
      </w:pPr>
      <w:r w:rsidRPr="00B34A47">
        <w:rPr>
          <w:rFonts w:ascii="Times New Roman" w:hAnsi="Times New Roman" w:cs="Times New Roman"/>
          <w:sz w:val="28"/>
          <w:szCs w:val="28"/>
        </w:rPr>
        <w:t>иные действия, создающие опасность гибели людей, причинения значительного имущественного ущерба либо наступления иных общественно опасных последствий.</w:t>
      </w:r>
    </w:p>
    <w:p w:rsidR="00C10B5D" w:rsidRPr="00B34A47" w:rsidRDefault="00C10B5D" w:rsidP="00C10B5D">
      <w:pPr>
        <w:pStyle w:val="2"/>
        <w:tabs>
          <w:tab w:val="left" w:pos="1134"/>
        </w:tabs>
        <w:spacing w:after="0" w:line="360" w:lineRule="auto"/>
        <w:ind w:left="0" w:firstLine="709"/>
        <w:jc w:val="both"/>
        <w:rPr>
          <w:rFonts w:ascii="Times New Roman" w:hAnsi="Times New Roman" w:cs="Times New Roman"/>
          <w:sz w:val="28"/>
          <w:szCs w:val="28"/>
        </w:rPr>
      </w:pPr>
      <w:r w:rsidRPr="00B34A47">
        <w:rPr>
          <w:rFonts w:ascii="Times New Roman" w:hAnsi="Times New Roman" w:cs="Times New Roman"/>
          <w:sz w:val="28"/>
          <w:szCs w:val="28"/>
        </w:rPr>
        <w:t>Террористические акты осуществляются в таких основных формах, как:</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iCs/>
          <w:sz w:val="28"/>
          <w:szCs w:val="28"/>
        </w:rPr>
        <w:t>Диверсия</w:t>
      </w:r>
      <w:r w:rsidRPr="00B34A47">
        <w:rPr>
          <w:rFonts w:ascii="Times New Roman" w:hAnsi="Times New Roman"/>
          <w:sz w:val="28"/>
          <w:szCs w:val="28"/>
        </w:rPr>
        <w:t xml:space="preserve"> (взрыв, заражение вирусом и т. п.). Нанесение ущерба посредством взрыва в автобусах, поездах, самолетах и т.д. </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iCs/>
          <w:sz w:val="28"/>
          <w:szCs w:val="28"/>
        </w:rPr>
        <w:t>Похищение</w:t>
      </w:r>
      <w:r w:rsidRPr="00B34A47">
        <w:rPr>
          <w:rFonts w:ascii="Times New Roman" w:hAnsi="Times New Roman"/>
          <w:sz w:val="28"/>
          <w:szCs w:val="28"/>
        </w:rPr>
        <w:t>. Чаще всего происходят похищения крупных фигур, которые могут обратить на себя широкое внимание (политики, чиновники, журналисты, дипломаты).</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iCs/>
          <w:sz w:val="28"/>
          <w:szCs w:val="28"/>
        </w:rPr>
        <w:t>Покушение и убийство</w:t>
      </w:r>
      <w:r w:rsidRPr="00B34A47">
        <w:rPr>
          <w:rFonts w:ascii="Times New Roman" w:hAnsi="Times New Roman"/>
          <w:sz w:val="28"/>
          <w:szCs w:val="28"/>
        </w:rPr>
        <w:t>. Этот метод можно назвать основным. Производится с помощью вооруженных сил. Отличительными чертами этого вида является то, что все происходит на глазах у определенной публики. Это помогает вселить в нее страх, психологическое воздействие.</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iCs/>
          <w:sz w:val="28"/>
          <w:szCs w:val="28"/>
        </w:rPr>
        <w:t>Захват зданий</w:t>
      </w:r>
      <w:r w:rsidRPr="00B34A47">
        <w:rPr>
          <w:rFonts w:ascii="Times New Roman" w:hAnsi="Times New Roman"/>
          <w:sz w:val="28"/>
          <w:szCs w:val="28"/>
        </w:rPr>
        <w:t>. Чаще всего под террористические акты попадают здания, посольства, правительские учреждения, партийные офисы, образовательные учреждения.</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iCs/>
          <w:sz w:val="28"/>
          <w:szCs w:val="28"/>
        </w:rPr>
        <w:t xml:space="preserve">Нападения с оружием, которые не приводят к смерти и не наносят большой порчи имуществу, чаще всего проводятся на начальных стадиях </w:t>
      </w:r>
      <w:r w:rsidRPr="00B34A47">
        <w:rPr>
          <w:rFonts w:ascii="Times New Roman" w:hAnsi="Times New Roman"/>
          <w:iCs/>
          <w:sz w:val="28"/>
          <w:szCs w:val="28"/>
        </w:rPr>
        <w:lastRenderedPageBreak/>
        <w:t>становления террористических групп. Либо террористическим группировкам, которым требуется лишь напугать определенную аудиторию.</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b/>
          <w:sz w:val="28"/>
          <w:szCs w:val="28"/>
        </w:rPr>
      </w:pPr>
      <w:r w:rsidRPr="00B34A47">
        <w:rPr>
          <w:rFonts w:ascii="Times New Roman" w:hAnsi="Times New Roman"/>
          <w:b/>
          <w:sz w:val="28"/>
          <w:szCs w:val="28"/>
        </w:rPr>
        <w:t>Занятие 4. Тема: Взрывоопасные устройства и предметы, их признаки и действия при обнаружении</w:t>
      </w:r>
    </w:p>
    <w:p w:rsidR="00C10B5D" w:rsidRPr="00B34A47" w:rsidRDefault="00C10B5D" w:rsidP="00C10B5D">
      <w:pPr>
        <w:pStyle w:val="7"/>
        <w:widowControl w:val="0"/>
        <w:tabs>
          <w:tab w:val="left" w:pos="1134"/>
        </w:tabs>
        <w:suppressAutoHyphens/>
        <w:adjustRightInd w:val="0"/>
        <w:spacing w:before="0" w:line="360" w:lineRule="auto"/>
        <w:ind w:firstLine="709"/>
        <w:jc w:val="both"/>
        <w:rPr>
          <w:rFonts w:ascii="Times New Roman" w:hAnsi="Times New Roman" w:cs="Times New Roman"/>
          <w:bCs/>
          <w:i w:val="0"/>
          <w:color w:val="auto"/>
          <w:sz w:val="28"/>
          <w:szCs w:val="28"/>
        </w:rPr>
      </w:pPr>
      <w:r w:rsidRPr="00B34A47">
        <w:rPr>
          <w:rFonts w:ascii="Times New Roman" w:hAnsi="Times New Roman" w:cs="Times New Roman"/>
          <w:bCs/>
          <w:i w:val="0"/>
          <w:color w:val="auto"/>
          <w:sz w:val="28"/>
          <w:szCs w:val="28"/>
        </w:rPr>
        <w:t xml:space="preserve">Взрывоопасность </w:t>
      </w:r>
      <w:r w:rsidRPr="00B34A47">
        <w:rPr>
          <w:rFonts w:ascii="Times New Roman" w:hAnsi="Times New Roman" w:cs="Times New Roman"/>
          <w:i w:val="0"/>
          <w:color w:val="auto"/>
          <w:sz w:val="28"/>
          <w:szCs w:val="28"/>
        </w:rPr>
        <w:t>подозрительных предметов</w:t>
      </w:r>
      <w:r w:rsidRPr="00B34A47">
        <w:rPr>
          <w:rFonts w:ascii="Times New Roman" w:hAnsi="Times New Roman" w:cs="Times New Roman"/>
          <w:bCs/>
          <w:i w:val="0"/>
          <w:color w:val="auto"/>
          <w:sz w:val="28"/>
          <w:szCs w:val="28"/>
        </w:rPr>
        <w:t xml:space="preserve"> – возможных взрывных устройств – можно определить по следующим </w:t>
      </w:r>
      <w:r w:rsidRPr="00B34A47">
        <w:rPr>
          <w:rFonts w:ascii="Times New Roman" w:hAnsi="Times New Roman" w:cs="Times New Roman"/>
          <w:i w:val="0"/>
          <w:color w:val="auto"/>
          <w:sz w:val="28"/>
          <w:szCs w:val="28"/>
        </w:rPr>
        <w:t>основным признакам</w:t>
      </w:r>
      <w:r w:rsidRPr="00B34A47">
        <w:rPr>
          <w:rFonts w:ascii="Times New Roman" w:hAnsi="Times New Roman" w:cs="Times New Roman"/>
          <w:bCs/>
          <w:i w:val="0"/>
          <w:color w:val="auto"/>
          <w:sz w:val="28"/>
          <w:szCs w:val="28"/>
        </w:rPr>
        <w:t>:</w:t>
      </w:r>
    </w:p>
    <w:p w:rsidR="00C10B5D" w:rsidRPr="00B34A47" w:rsidRDefault="00C10B5D" w:rsidP="00C10B5D">
      <w:pPr>
        <w:widowControl w:val="0"/>
        <w:numPr>
          <w:ilvl w:val="0"/>
          <w:numId w:val="33"/>
        </w:numPr>
        <w:tabs>
          <w:tab w:val="left" w:pos="1134"/>
          <w:tab w:val="left" w:pos="1417"/>
          <w:tab w:val="left" w:pos="1984"/>
        </w:tabs>
        <w:suppressAutoHyphens/>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наличие проводов, изоленты, батарейки, небольшой антенны;</w:t>
      </w:r>
    </w:p>
    <w:p w:rsidR="00C10B5D" w:rsidRPr="00B34A47" w:rsidRDefault="00C10B5D" w:rsidP="00C10B5D">
      <w:pPr>
        <w:widowControl w:val="0"/>
        <w:numPr>
          <w:ilvl w:val="0"/>
          <w:numId w:val="33"/>
        </w:numPr>
        <w:tabs>
          <w:tab w:val="left" w:pos="1134"/>
          <w:tab w:val="left" w:pos="1417"/>
          <w:tab w:val="left" w:pos="1984"/>
        </w:tabs>
        <w:suppressAutoHyphens/>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растяжки из проволоки, шпагата, лески;</w:t>
      </w:r>
    </w:p>
    <w:p w:rsidR="00C10B5D" w:rsidRPr="00B34A47" w:rsidRDefault="00C10B5D" w:rsidP="00C10B5D">
      <w:pPr>
        <w:widowControl w:val="0"/>
        <w:numPr>
          <w:ilvl w:val="0"/>
          <w:numId w:val="33"/>
        </w:numPr>
        <w:tabs>
          <w:tab w:val="left" w:pos="1134"/>
          <w:tab w:val="left" w:pos="1417"/>
          <w:tab w:val="left" w:pos="1984"/>
        </w:tabs>
        <w:suppressAutoHyphens/>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подозрительные звуки, щелчки, тиканье часов, издаваемые предметом;</w:t>
      </w:r>
    </w:p>
    <w:p w:rsidR="00C10B5D" w:rsidRPr="00B34A47" w:rsidRDefault="00C10B5D" w:rsidP="00C10B5D">
      <w:pPr>
        <w:widowControl w:val="0"/>
        <w:tabs>
          <w:tab w:val="left" w:pos="1134"/>
          <w:tab w:val="left" w:pos="1417"/>
          <w:tab w:val="left" w:pos="1984"/>
        </w:tabs>
        <w:suppressAutoHyphens/>
        <w:spacing w:after="0" w:line="360" w:lineRule="auto"/>
        <w:ind w:firstLine="709"/>
        <w:jc w:val="both"/>
        <w:rPr>
          <w:rFonts w:ascii="Times New Roman" w:hAnsi="Times New Roman"/>
          <w:sz w:val="28"/>
          <w:szCs w:val="28"/>
        </w:rPr>
      </w:pPr>
      <w:r w:rsidRPr="00B34A47">
        <w:rPr>
          <w:rFonts w:ascii="Times New Roman" w:hAnsi="Times New Roman"/>
          <w:bCs/>
          <w:sz w:val="28"/>
          <w:szCs w:val="28"/>
        </w:rPr>
        <w:t xml:space="preserve">Бесхозяйные </w:t>
      </w:r>
      <w:r w:rsidRPr="00B34A47">
        <w:rPr>
          <w:rFonts w:ascii="Times New Roman" w:hAnsi="Times New Roman"/>
          <w:sz w:val="28"/>
          <w:szCs w:val="28"/>
        </w:rPr>
        <w:t xml:space="preserve">свертки, сумки, коробки, </w:t>
      </w:r>
      <w:r w:rsidRPr="00B34A47">
        <w:rPr>
          <w:rFonts w:ascii="Times New Roman" w:hAnsi="Times New Roman"/>
          <w:bCs/>
          <w:sz w:val="28"/>
          <w:szCs w:val="28"/>
        </w:rPr>
        <w:t>посторонние</w:t>
      </w:r>
      <w:r w:rsidRPr="00B34A47">
        <w:rPr>
          <w:rFonts w:ascii="Times New Roman" w:hAnsi="Times New Roman"/>
          <w:sz w:val="28"/>
          <w:szCs w:val="28"/>
        </w:rPr>
        <w:t xml:space="preserve"> автомашины и прочее, также можно считать подозрительными предметами.</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bCs/>
          <w:sz w:val="28"/>
          <w:szCs w:val="28"/>
        </w:rPr>
      </w:pPr>
      <w:r w:rsidRPr="00B34A47">
        <w:rPr>
          <w:rFonts w:ascii="Times New Roman" w:hAnsi="Times New Roman"/>
          <w:bCs/>
          <w:sz w:val="28"/>
          <w:szCs w:val="28"/>
        </w:rPr>
        <w:t>Обоснованные поводы для опасения:</w:t>
      </w:r>
    </w:p>
    <w:p w:rsidR="00C10B5D" w:rsidRPr="00B34A47" w:rsidRDefault="00C10B5D" w:rsidP="00C10B5D">
      <w:pPr>
        <w:widowControl w:val="0"/>
        <w:numPr>
          <w:ilvl w:val="0"/>
          <w:numId w:val="34"/>
        </w:numPr>
        <w:tabs>
          <w:tab w:val="left" w:pos="1134"/>
          <w:tab w:val="left" w:pos="1417"/>
          <w:tab w:val="left" w:pos="1984"/>
        </w:tabs>
        <w:suppressAutoHyphens/>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нахождение поблизости подозрительных лиц или машин, которые были рядом до обнаружения предмета;</w:t>
      </w:r>
    </w:p>
    <w:p w:rsidR="00C10B5D" w:rsidRPr="00B34A47" w:rsidRDefault="00C10B5D" w:rsidP="00C10B5D">
      <w:pPr>
        <w:widowControl w:val="0"/>
        <w:numPr>
          <w:ilvl w:val="0"/>
          <w:numId w:val="34"/>
        </w:numPr>
        <w:tabs>
          <w:tab w:val="left" w:pos="1134"/>
          <w:tab w:val="left" w:pos="1417"/>
          <w:tab w:val="left" w:pos="1984"/>
        </w:tabs>
        <w:suppressAutoHyphens/>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 xml:space="preserve">нахождение предмета в месте возможного присутствия большого количества людей, вблизи </w:t>
      </w:r>
      <w:proofErr w:type="spellStart"/>
      <w:r w:rsidRPr="00B34A47">
        <w:rPr>
          <w:rFonts w:ascii="Times New Roman" w:hAnsi="Times New Roman"/>
          <w:sz w:val="28"/>
          <w:szCs w:val="28"/>
        </w:rPr>
        <w:t>взрыво</w:t>
      </w:r>
      <w:proofErr w:type="spellEnd"/>
      <w:r w:rsidRPr="00B34A47">
        <w:rPr>
          <w:rFonts w:ascii="Times New Roman" w:hAnsi="Times New Roman"/>
          <w:sz w:val="28"/>
          <w:szCs w:val="28"/>
        </w:rPr>
        <w:t>- и пожароопасных мест, различного рода коммуникаций;</w:t>
      </w:r>
    </w:p>
    <w:p w:rsidR="00C10B5D" w:rsidRPr="00B34A47" w:rsidRDefault="00C10B5D" w:rsidP="00C10B5D">
      <w:pPr>
        <w:widowControl w:val="0"/>
        <w:numPr>
          <w:ilvl w:val="0"/>
          <w:numId w:val="34"/>
        </w:numPr>
        <w:tabs>
          <w:tab w:val="left" w:pos="1134"/>
          <w:tab w:val="left" w:pos="1417"/>
          <w:tab w:val="left" w:pos="1984"/>
        </w:tabs>
        <w:suppressAutoHyphens/>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угрозы лично, по телефону или в почтовых отправлениях.</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При обнаружении одних из перечисленных признаков, следует сразу сообщить об этом в полицию. Указать точный адрес, место расположения подозрительного объекта и номер телефона.</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Остановить все работы, провести эвакуацию на расстояние не менее 200 метров и ожидать прибытия полиции.</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По прибытию сотрудников выполнить все их указания. </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iCs/>
          <w:sz w:val="28"/>
          <w:szCs w:val="28"/>
        </w:rPr>
      </w:pPr>
      <w:r w:rsidRPr="00B34A47">
        <w:rPr>
          <w:rFonts w:ascii="Times New Roman" w:hAnsi="Times New Roman"/>
          <w:iCs/>
          <w:sz w:val="28"/>
          <w:szCs w:val="28"/>
        </w:rPr>
        <w:t>Категорически запрещается:</w:t>
      </w:r>
    </w:p>
    <w:p w:rsidR="00C10B5D" w:rsidRPr="00B34A47" w:rsidRDefault="00C10B5D" w:rsidP="00C10B5D">
      <w:pPr>
        <w:widowControl w:val="0"/>
        <w:numPr>
          <w:ilvl w:val="0"/>
          <w:numId w:val="32"/>
        </w:numPr>
        <w:shd w:val="clear" w:color="auto" w:fill="FFFFFF"/>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Действовать самостоятельно. Вскрывать подозрительные предметы. Трогать его. Перемещать;</w:t>
      </w:r>
    </w:p>
    <w:p w:rsidR="00C10B5D" w:rsidRPr="00B34A47" w:rsidRDefault="00C10B5D" w:rsidP="00C10B5D">
      <w:pPr>
        <w:widowControl w:val="0"/>
        <w:numPr>
          <w:ilvl w:val="0"/>
          <w:numId w:val="32"/>
        </w:numPr>
        <w:shd w:val="clear" w:color="auto" w:fill="FFFFFF"/>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Накрывать предмет чем-либо. Заливать водой;</w:t>
      </w:r>
    </w:p>
    <w:p w:rsidR="00C10B5D" w:rsidRPr="00B34A47" w:rsidRDefault="00C10B5D" w:rsidP="00C10B5D">
      <w:pPr>
        <w:widowControl w:val="0"/>
        <w:numPr>
          <w:ilvl w:val="0"/>
          <w:numId w:val="32"/>
        </w:numPr>
        <w:shd w:val="clear" w:color="auto" w:fill="FFFFFF"/>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lastRenderedPageBreak/>
        <w:t>Использовать предметы, излучающие ради</w:t>
      </w:r>
      <w:proofErr w:type="gramStart"/>
      <w:r w:rsidRPr="00B34A47">
        <w:rPr>
          <w:rFonts w:ascii="Times New Roman" w:hAnsi="Times New Roman"/>
          <w:sz w:val="28"/>
          <w:szCs w:val="28"/>
        </w:rPr>
        <w:t>о-</w:t>
      </w:r>
      <w:proofErr w:type="gramEnd"/>
      <w:r w:rsidRPr="00B34A47">
        <w:rPr>
          <w:rFonts w:ascii="Times New Roman" w:hAnsi="Times New Roman"/>
          <w:sz w:val="28"/>
          <w:szCs w:val="28"/>
        </w:rPr>
        <w:t xml:space="preserve">, </w:t>
      </w:r>
      <w:proofErr w:type="spellStart"/>
      <w:r w:rsidRPr="00B34A47">
        <w:rPr>
          <w:rFonts w:ascii="Times New Roman" w:hAnsi="Times New Roman"/>
          <w:sz w:val="28"/>
          <w:szCs w:val="28"/>
        </w:rPr>
        <w:t>электроволны</w:t>
      </w:r>
      <w:proofErr w:type="spellEnd"/>
      <w:r w:rsidRPr="00B34A47">
        <w:rPr>
          <w:rFonts w:ascii="Times New Roman" w:hAnsi="Times New Roman"/>
          <w:sz w:val="28"/>
          <w:szCs w:val="28"/>
        </w:rPr>
        <w:t xml:space="preserve">; </w:t>
      </w:r>
    </w:p>
    <w:p w:rsidR="00C10B5D" w:rsidRPr="00B34A47" w:rsidRDefault="00C10B5D" w:rsidP="00C10B5D">
      <w:pPr>
        <w:widowControl w:val="0"/>
        <w:numPr>
          <w:ilvl w:val="0"/>
          <w:numId w:val="32"/>
        </w:numPr>
        <w:shd w:val="clear" w:color="auto" w:fill="FFFFFF"/>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Оказывать химические или физические воздействия на предмет;</w:t>
      </w:r>
    </w:p>
    <w:p w:rsidR="00C10B5D" w:rsidRPr="00B34A47" w:rsidRDefault="00C10B5D" w:rsidP="00C10B5D">
      <w:pPr>
        <w:widowControl w:val="0"/>
        <w:numPr>
          <w:ilvl w:val="0"/>
          <w:numId w:val="32"/>
        </w:numPr>
        <w:shd w:val="clear" w:color="auto" w:fill="FFFFFF"/>
        <w:tabs>
          <w:tab w:val="left" w:pos="1134"/>
        </w:tabs>
        <w:suppressAutoHyphens/>
        <w:spacing w:after="0" w:line="360" w:lineRule="auto"/>
        <w:ind w:left="0" w:firstLine="709"/>
        <w:jc w:val="both"/>
        <w:rPr>
          <w:rFonts w:ascii="Times New Roman" w:hAnsi="Times New Roman"/>
          <w:sz w:val="28"/>
          <w:szCs w:val="28"/>
        </w:rPr>
      </w:pPr>
      <w:r w:rsidRPr="00B34A47">
        <w:rPr>
          <w:rFonts w:ascii="Times New Roman" w:hAnsi="Times New Roman"/>
          <w:sz w:val="28"/>
          <w:szCs w:val="28"/>
        </w:rPr>
        <w:t>Трогать руками.</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По окончанию каждого рабочего дня, когда все сотрудники покину ли свои рабочие места, охрана обязана проверить местность и помещение на </w:t>
      </w:r>
      <w:proofErr w:type="spellStart"/>
      <w:r w:rsidRPr="00B34A47">
        <w:rPr>
          <w:rFonts w:ascii="Times New Roman" w:hAnsi="Times New Roman"/>
          <w:sz w:val="28"/>
          <w:szCs w:val="28"/>
        </w:rPr>
        <w:t>пожар</w:t>
      </w:r>
      <w:proofErr w:type="gramStart"/>
      <w:r w:rsidRPr="00B34A47">
        <w:rPr>
          <w:rFonts w:ascii="Times New Roman" w:hAnsi="Times New Roman"/>
          <w:sz w:val="28"/>
          <w:szCs w:val="28"/>
        </w:rPr>
        <w:t>о</w:t>
      </w:r>
      <w:proofErr w:type="spellEnd"/>
      <w:r w:rsidRPr="00B34A47">
        <w:rPr>
          <w:rFonts w:ascii="Times New Roman" w:hAnsi="Times New Roman"/>
          <w:sz w:val="28"/>
          <w:szCs w:val="28"/>
        </w:rPr>
        <w:t>-</w:t>
      </w:r>
      <w:proofErr w:type="gramEnd"/>
      <w:r w:rsidRPr="00B34A47">
        <w:rPr>
          <w:rFonts w:ascii="Times New Roman" w:hAnsi="Times New Roman"/>
          <w:sz w:val="28"/>
          <w:szCs w:val="28"/>
        </w:rPr>
        <w:t xml:space="preserve"> и взрывоопасные предметы, выключенные приборы.</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Все работы по обезвреживанию взрывоопасных устройств, проводятся после полной эвакуации людей и оцепления местности. Эти работы проводят минеры-подрывники или другие специально обученные люди. </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Из последних достижений нужно выделить нейтронные дефектоскопы, принцип их действия основан на выявлении взрывчатого вещества как объектов с повышенным содержанием атомов водорода. Нейтроны от слабого источника дефектоскопа, попадая на взрывчатое вещество, рассеиваются на атомах водорода и фиксируются приемным устройством. Уже выпускается нейтронный дефектоскоп Российского производства "Исток-Н" в портативном варианте.</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Собаку принято считать лучшим поисковиком взрывчатого вещества. Таких собак специально обучают для помощи органам. Их нюх способен уловить невероятно малые количества взрывчатого вещества, где бы оно ни было спрятано. Эти собаки регулярно тренируются, чтобы не терять свои навыки.</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iCs/>
          <w:sz w:val="28"/>
          <w:szCs w:val="28"/>
          <w:lang w:eastAsia="ar-SA"/>
        </w:rPr>
      </w:pPr>
      <w:r w:rsidRPr="00B34A47">
        <w:rPr>
          <w:rFonts w:ascii="Times New Roman" w:hAnsi="Times New Roman"/>
          <w:b/>
          <w:sz w:val="28"/>
          <w:szCs w:val="28"/>
        </w:rPr>
        <w:t xml:space="preserve">Занятие 5. </w:t>
      </w:r>
      <w:r w:rsidRPr="00B34A47">
        <w:rPr>
          <w:rFonts w:ascii="Times New Roman" w:hAnsi="Times New Roman"/>
          <w:b/>
          <w:iCs/>
          <w:sz w:val="28"/>
          <w:szCs w:val="28"/>
          <w:lang w:eastAsia="ar-SA"/>
        </w:rPr>
        <w:t>Тема: Виды и способы маскировки, закладки и проноса взрывных устройств.</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Внешний вид взрывного устройства может иметь различные формы и принципы действия. Например, взрывные устройства, которые выполнены в виде сумки или чемодана могут взорваться, если попытаться их открыть, пододвинуть или поднять.</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ab/>
        <w:t xml:space="preserve">Так же, взрывные устройства, имеющие </w:t>
      </w:r>
      <w:proofErr w:type="spellStart"/>
      <w:r w:rsidRPr="00B34A47">
        <w:rPr>
          <w:rFonts w:ascii="Times New Roman" w:hAnsi="Times New Roman"/>
          <w:sz w:val="28"/>
          <w:szCs w:val="28"/>
        </w:rPr>
        <w:t>радиовзрыватель</w:t>
      </w:r>
      <w:proofErr w:type="spellEnd"/>
      <w:r w:rsidRPr="00B34A47">
        <w:rPr>
          <w:rFonts w:ascii="Times New Roman" w:hAnsi="Times New Roman"/>
          <w:sz w:val="28"/>
          <w:szCs w:val="28"/>
        </w:rPr>
        <w:t>, могут взорваться без прямого контакта с ним.</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ab/>
        <w:t xml:space="preserve">Взрывной механизм запускается путем передачи сигнала по </w:t>
      </w:r>
      <w:r w:rsidRPr="00B34A47">
        <w:rPr>
          <w:rFonts w:ascii="Times New Roman" w:hAnsi="Times New Roman"/>
          <w:sz w:val="28"/>
          <w:szCs w:val="28"/>
        </w:rPr>
        <w:lastRenderedPageBreak/>
        <w:t>радиоволнам.</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ab/>
        <w:t xml:space="preserve">Взрыв может быть осуществлен по проводам электровзрывной цепи, путем </w:t>
      </w:r>
      <w:proofErr w:type="gramStart"/>
      <w:r w:rsidRPr="00B34A47">
        <w:rPr>
          <w:rFonts w:ascii="Times New Roman" w:hAnsi="Times New Roman"/>
          <w:sz w:val="28"/>
          <w:szCs w:val="28"/>
        </w:rPr>
        <w:t>подключение</w:t>
      </w:r>
      <w:proofErr w:type="gramEnd"/>
      <w:r w:rsidRPr="00B34A47">
        <w:rPr>
          <w:rFonts w:ascii="Times New Roman" w:hAnsi="Times New Roman"/>
          <w:sz w:val="28"/>
          <w:szCs w:val="28"/>
        </w:rPr>
        <w:t xml:space="preserve"> какого либо источника питания. </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Участились случаи обнаружения взрывных устройств в предметах бытовой техники, которые работают от сети, аккумуляторов или батареек ( мобильный телефон, фонарик</w:t>
      </w:r>
      <w:proofErr w:type="gramStart"/>
      <w:r w:rsidRPr="00B34A47">
        <w:rPr>
          <w:rFonts w:ascii="Times New Roman" w:hAnsi="Times New Roman"/>
          <w:sz w:val="28"/>
          <w:szCs w:val="28"/>
        </w:rPr>
        <w:t xml:space="preserve"> ,</w:t>
      </w:r>
      <w:proofErr w:type="gramEnd"/>
      <w:r w:rsidRPr="00B34A47">
        <w:rPr>
          <w:rFonts w:ascii="Times New Roman" w:hAnsi="Times New Roman"/>
          <w:sz w:val="28"/>
          <w:szCs w:val="28"/>
        </w:rPr>
        <w:t xml:space="preserve"> телевизор, утюг и прочее) включением этих устройств замыкается электровзрывная сеть, от этого срабатывает электродетонатор и происходит взрыв. </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ab/>
        <w:t xml:space="preserve">Если взрывное устройство установлено в автомобиле, оно может сработать даже в </w:t>
      </w:r>
      <w:proofErr w:type="gramStart"/>
      <w:r w:rsidRPr="00B34A47">
        <w:rPr>
          <w:rFonts w:ascii="Times New Roman" w:hAnsi="Times New Roman"/>
          <w:sz w:val="28"/>
          <w:szCs w:val="28"/>
        </w:rPr>
        <w:t>момент</w:t>
      </w:r>
      <w:proofErr w:type="gramEnd"/>
      <w:r w:rsidRPr="00B34A47">
        <w:rPr>
          <w:rFonts w:ascii="Times New Roman" w:hAnsi="Times New Roman"/>
          <w:sz w:val="28"/>
          <w:szCs w:val="28"/>
        </w:rPr>
        <w:t xml:space="preserve"> когда ключ вставляют в замок зажигания.</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Так же оно может сработать при включении фар, дворников и так далее. Устройство могут установить в выхлопной коллектор двигателя, в глушителе</w:t>
      </w:r>
      <w:proofErr w:type="gramStart"/>
      <w:r w:rsidRPr="00B34A47">
        <w:rPr>
          <w:rFonts w:ascii="Times New Roman" w:hAnsi="Times New Roman"/>
          <w:sz w:val="28"/>
          <w:szCs w:val="28"/>
        </w:rPr>
        <w:t xml:space="preserve"> .</w:t>
      </w:r>
      <w:proofErr w:type="gramEnd"/>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Кроме того, во ВУ могут находиться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животного, а также все типы взрывателей замедленного действия.</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Cs/>
          <w:sz w:val="28"/>
          <w:szCs w:val="28"/>
        </w:rPr>
      </w:pPr>
      <w:r w:rsidRPr="00B34A47">
        <w:rPr>
          <w:rFonts w:ascii="Times New Roman" w:hAnsi="Times New Roman"/>
          <w:bCs/>
          <w:iCs/>
          <w:sz w:val="28"/>
          <w:szCs w:val="28"/>
        </w:rPr>
        <w:t>Способы маскировки ВУ:</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bCs/>
          <w:sz w:val="28"/>
          <w:szCs w:val="28"/>
          <w:lang w:eastAsia="ar-SA"/>
        </w:rPr>
      </w:pPr>
      <w:r w:rsidRPr="00B34A47">
        <w:rPr>
          <w:rFonts w:ascii="Times New Roman" w:hAnsi="Times New Roman"/>
          <w:bCs/>
          <w:sz w:val="28"/>
          <w:szCs w:val="28"/>
          <w:lang w:eastAsia="ar-SA"/>
        </w:rPr>
        <w:t>детские коляски;</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bCs/>
          <w:sz w:val="28"/>
          <w:szCs w:val="28"/>
        </w:rPr>
      </w:pPr>
      <w:r w:rsidRPr="00B34A47">
        <w:rPr>
          <w:rFonts w:ascii="Times New Roman" w:hAnsi="Times New Roman"/>
          <w:bCs/>
          <w:sz w:val="28"/>
          <w:szCs w:val="28"/>
        </w:rPr>
        <w:t>коробки из-под овощей и фруктов, кондитерских и кулинарных изделий;</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bCs/>
          <w:sz w:val="28"/>
          <w:szCs w:val="28"/>
        </w:rPr>
      </w:pPr>
      <w:r w:rsidRPr="00B34A47">
        <w:rPr>
          <w:rFonts w:ascii="Times New Roman" w:hAnsi="Times New Roman"/>
          <w:bCs/>
          <w:sz w:val="28"/>
          <w:szCs w:val="28"/>
        </w:rPr>
        <w:t>портфели, сумки, чемоданы;</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bCs/>
          <w:sz w:val="28"/>
          <w:szCs w:val="28"/>
        </w:rPr>
      </w:pPr>
      <w:r w:rsidRPr="00B34A47">
        <w:rPr>
          <w:rFonts w:ascii="Times New Roman" w:hAnsi="Times New Roman"/>
          <w:bCs/>
          <w:sz w:val="28"/>
          <w:szCs w:val="28"/>
        </w:rPr>
        <w:t>нательные "пояса шахидов";</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bCs/>
          <w:sz w:val="28"/>
          <w:szCs w:val="28"/>
        </w:rPr>
      </w:pPr>
      <w:r w:rsidRPr="00B34A47">
        <w:rPr>
          <w:rFonts w:ascii="Times New Roman" w:hAnsi="Times New Roman"/>
          <w:bCs/>
          <w:sz w:val="28"/>
          <w:szCs w:val="28"/>
        </w:rPr>
        <w:t>автотранспорт (грузовой, легковой, крупнотоннажный), мотоциклы;</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bCs/>
          <w:sz w:val="28"/>
          <w:szCs w:val="28"/>
        </w:rPr>
      </w:pPr>
      <w:r w:rsidRPr="00B34A47">
        <w:rPr>
          <w:rFonts w:ascii="Times New Roman" w:hAnsi="Times New Roman"/>
          <w:bCs/>
          <w:sz w:val="28"/>
          <w:szCs w:val="28"/>
        </w:rPr>
        <w:t>инвалидные коляски;</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bCs/>
          <w:sz w:val="28"/>
          <w:szCs w:val="28"/>
        </w:rPr>
      </w:pPr>
      <w:r w:rsidRPr="00B34A47">
        <w:rPr>
          <w:rFonts w:ascii="Times New Roman" w:hAnsi="Times New Roman"/>
          <w:bCs/>
          <w:sz w:val="28"/>
          <w:szCs w:val="28"/>
        </w:rPr>
        <w:t>под видом грудного ребенка;</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bCs/>
          <w:sz w:val="28"/>
          <w:szCs w:val="28"/>
        </w:rPr>
      </w:pPr>
      <w:r w:rsidRPr="00B34A47">
        <w:rPr>
          <w:rFonts w:ascii="Times New Roman" w:hAnsi="Times New Roman"/>
          <w:bCs/>
          <w:sz w:val="28"/>
          <w:szCs w:val="28"/>
        </w:rPr>
        <w:t>радиотелефон, радиостанция;</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bCs/>
          <w:sz w:val="28"/>
          <w:szCs w:val="28"/>
        </w:rPr>
      </w:pPr>
      <w:r w:rsidRPr="00B34A47">
        <w:rPr>
          <w:rFonts w:ascii="Times New Roman" w:hAnsi="Times New Roman"/>
          <w:bCs/>
          <w:sz w:val="28"/>
          <w:szCs w:val="28"/>
        </w:rPr>
        <w:t>кин</w:t>
      </w:r>
      <w:proofErr w:type="gramStart"/>
      <w:r w:rsidRPr="00B34A47">
        <w:rPr>
          <w:rFonts w:ascii="Times New Roman" w:hAnsi="Times New Roman"/>
          <w:bCs/>
          <w:sz w:val="28"/>
          <w:szCs w:val="28"/>
        </w:rPr>
        <w:t>о-</w:t>
      </w:r>
      <w:proofErr w:type="gramEnd"/>
      <w:r w:rsidRPr="00B34A47">
        <w:rPr>
          <w:rFonts w:ascii="Times New Roman" w:hAnsi="Times New Roman"/>
          <w:bCs/>
          <w:sz w:val="28"/>
          <w:szCs w:val="28"/>
        </w:rPr>
        <w:t xml:space="preserve"> фото аппаратура, плеер;</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bCs/>
          <w:sz w:val="28"/>
          <w:szCs w:val="28"/>
        </w:rPr>
      </w:pPr>
      <w:r w:rsidRPr="00B34A47">
        <w:rPr>
          <w:rFonts w:ascii="Times New Roman" w:hAnsi="Times New Roman"/>
          <w:bCs/>
          <w:sz w:val="28"/>
          <w:szCs w:val="28"/>
        </w:rPr>
        <w:t>детские игрушки и т. д.</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bCs/>
          <w:sz w:val="28"/>
          <w:szCs w:val="28"/>
        </w:rPr>
      </w:pPr>
      <w:r w:rsidRPr="00B34A47">
        <w:rPr>
          <w:rFonts w:ascii="Times New Roman" w:hAnsi="Times New Roman"/>
          <w:bCs/>
          <w:sz w:val="28"/>
          <w:szCs w:val="28"/>
        </w:rPr>
        <w:lastRenderedPageBreak/>
        <w:t>В качестве прикрытия и для отвлечения внимания исполнители терактов могут использовать малолетних детей.</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 xml:space="preserve">Особую опасность представляют так называемые </w:t>
      </w:r>
      <w:r w:rsidRPr="00B34A47">
        <w:rPr>
          <w:rFonts w:ascii="Times New Roman" w:hAnsi="Times New Roman"/>
          <w:iCs/>
          <w:sz w:val="28"/>
          <w:szCs w:val="28"/>
        </w:rPr>
        <w:t>мины-сюрпризы</w:t>
      </w:r>
      <w:r w:rsidRPr="00B34A47">
        <w:rPr>
          <w:rFonts w:ascii="Times New Roman" w:hAnsi="Times New Roman"/>
          <w:sz w:val="28"/>
          <w:szCs w:val="28"/>
        </w:rPr>
        <w:t>, которые камуфлируют под привлекательные вещицы и подбрасывают на видных местах.</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lang w:eastAsia="ar-SA"/>
        </w:rPr>
      </w:pPr>
      <w:proofErr w:type="gramStart"/>
      <w:r w:rsidRPr="00B34A47">
        <w:rPr>
          <w:rFonts w:ascii="Times New Roman" w:hAnsi="Times New Roman"/>
          <w:sz w:val="28"/>
          <w:szCs w:val="28"/>
          <w:lang w:eastAsia="ar-SA"/>
        </w:rPr>
        <w:t>Это может быть кошелек, авторучка, пачка сигарет, зажигалка, непочатая банка пива, свисток, курительная трубка, игрушка, магнитофон, приемник, кассета и т. д.</w:t>
      </w:r>
      <w:proofErr w:type="gramEnd"/>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rPr>
      </w:pPr>
      <w:r w:rsidRPr="00B34A47">
        <w:rPr>
          <w:rFonts w:ascii="Times New Roman" w:hAnsi="Times New Roman"/>
          <w:sz w:val="28"/>
          <w:szCs w:val="28"/>
        </w:rPr>
        <w:t>"</w:t>
      </w:r>
      <w:r w:rsidRPr="00B34A47">
        <w:rPr>
          <w:rFonts w:ascii="Times New Roman" w:hAnsi="Times New Roman"/>
          <w:iCs/>
          <w:sz w:val="28"/>
          <w:szCs w:val="28"/>
        </w:rPr>
        <w:t>Бомба-сувенир</w:t>
      </w:r>
      <w:r w:rsidRPr="00B34A47">
        <w:rPr>
          <w:rFonts w:ascii="Times New Roman" w:hAnsi="Times New Roman"/>
          <w:sz w:val="28"/>
          <w:szCs w:val="28"/>
        </w:rPr>
        <w:t>" срабатывает либо при прикосновении, либо при попытке открыть или включить.</w:t>
      </w:r>
    </w:p>
    <w:p w:rsidR="00C10B5D" w:rsidRPr="00B34A47" w:rsidRDefault="00C10B5D" w:rsidP="00C10B5D">
      <w:pPr>
        <w:widowControl w:val="0"/>
        <w:numPr>
          <w:ilvl w:val="0"/>
          <w:numId w:val="35"/>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lang w:eastAsia="ar-SA"/>
        </w:rPr>
      </w:pPr>
      <w:r w:rsidRPr="00B34A47">
        <w:rPr>
          <w:rFonts w:ascii="Times New Roman" w:hAnsi="Times New Roman"/>
          <w:sz w:val="28"/>
          <w:szCs w:val="28"/>
          <w:lang w:eastAsia="ar-SA"/>
        </w:rPr>
        <w:t xml:space="preserve">Чаще всего такие сюрпризы </w:t>
      </w:r>
      <w:r w:rsidRPr="00B34A47">
        <w:rPr>
          <w:rFonts w:ascii="Times New Roman" w:hAnsi="Times New Roman"/>
          <w:iCs/>
          <w:sz w:val="28"/>
          <w:szCs w:val="28"/>
          <w:lang w:eastAsia="ar-SA"/>
        </w:rPr>
        <w:t>привлекают внимание детей</w:t>
      </w:r>
      <w:r w:rsidRPr="00B34A47">
        <w:rPr>
          <w:rFonts w:ascii="Times New Roman" w:hAnsi="Times New Roman"/>
          <w:sz w:val="28"/>
          <w:szCs w:val="28"/>
          <w:lang w:eastAsia="ar-SA"/>
        </w:rPr>
        <w:t>. Гибель ребенка вызывает не меньший резонанс, чем взрыв автобуса, и может являться самостоятельной целью террористов.</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iCs/>
          <w:sz w:val="28"/>
          <w:szCs w:val="28"/>
          <w:lang w:eastAsia="ar-SA"/>
        </w:rPr>
      </w:pPr>
      <w:r w:rsidRPr="00B34A47">
        <w:rPr>
          <w:rFonts w:ascii="Times New Roman" w:hAnsi="Times New Roman"/>
          <w:b/>
          <w:sz w:val="28"/>
          <w:szCs w:val="28"/>
        </w:rPr>
        <w:t xml:space="preserve">Занятие 6. </w:t>
      </w:r>
      <w:r w:rsidRPr="00B34A47">
        <w:rPr>
          <w:rFonts w:ascii="Times New Roman" w:hAnsi="Times New Roman"/>
          <w:b/>
          <w:iCs/>
          <w:sz w:val="28"/>
          <w:szCs w:val="28"/>
          <w:lang w:eastAsia="ar-SA"/>
        </w:rPr>
        <w:t>Тема: Предупреждение террористических актов</w:t>
      </w:r>
      <w:r w:rsidRPr="00B34A47">
        <w:rPr>
          <w:rFonts w:ascii="Times New Roman" w:hAnsi="Times New Roman"/>
          <w:iCs/>
          <w:sz w:val="28"/>
          <w:szCs w:val="28"/>
          <w:lang w:eastAsia="ar-SA"/>
        </w:rPr>
        <w:t>.</w:t>
      </w:r>
    </w:p>
    <w:p w:rsidR="00C10B5D" w:rsidRPr="00B34A47" w:rsidRDefault="00C10B5D" w:rsidP="00C10B5D">
      <w:pPr>
        <w:widowControl w:val="0"/>
        <w:tabs>
          <w:tab w:val="left" w:pos="1134"/>
        </w:tabs>
        <w:suppressAutoHyphens/>
        <w:spacing w:after="0" w:line="360" w:lineRule="auto"/>
        <w:ind w:firstLine="709"/>
        <w:jc w:val="both"/>
        <w:rPr>
          <w:rFonts w:ascii="Times New Roman" w:hAnsi="Times New Roman"/>
          <w:bCs/>
          <w:sz w:val="28"/>
          <w:szCs w:val="28"/>
        </w:rPr>
      </w:pPr>
      <w:r w:rsidRPr="00B34A47">
        <w:rPr>
          <w:rFonts w:ascii="Times New Roman" w:hAnsi="Times New Roman"/>
          <w:bCs/>
          <w:sz w:val="28"/>
          <w:szCs w:val="28"/>
        </w:rPr>
        <w:t>Профилактический осмотр территории и помещений</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Профилактический осмотр должен иметь четкий график, проводить его должны не менее чем два человека. Но, также  при проверке не стоит собираться в большие группы. Не рекомендуется использовать радиоустройства во избежание активации радиоуправляемого взрывного устройства. </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ab/>
        <w:t>Обязательны для осмотра на открытой территории</w:t>
      </w:r>
      <w:proofErr w:type="gramStart"/>
      <w:r w:rsidRPr="00B34A47">
        <w:rPr>
          <w:rFonts w:ascii="Times New Roman" w:hAnsi="Times New Roman"/>
          <w:sz w:val="28"/>
          <w:szCs w:val="28"/>
        </w:rPr>
        <w:t xml:space="preserve"> :</w:t>
      </w:r>
      <w:proofErr w:type="gramEnd"/>
      <w:r w:rsidRPr="00B34A47">
        <w:rPr>
          <w:rFonts w:ascii="Times New Roman" w:hAnsi="Times New Roman"/>
          <w:sz w:val="28"/>
          <w:szCs w:val="28"/>
        </w:rPr>
        <w:t xml:space="preserve"> цокольные и подвальные ниши, закрытые киоски, водостоки, мусорные урны, сливные решетки, сараи, канализационные люки и посторонний автотранспорт.</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ab/>
        <w:t>Для осматривания помещений нужно иметь план расположения комнат, лестниц, вентиляции, канализации. Эти знания помогут заблаговременно предположить места возможных опасностей. Обязательны к наличию ключи от всех помещений</w:t>
      </w:r>
      <w:proofErr w:type="gramStart"/>
      <w:r w:rsidRPr="00B34A47">
        <w:rPr>
          <w:rFonts w:ascii="Times New Roman" w:hAnsi="Times New Roman"/>
          <w:sz w:val="28"/>
          <w:szCs w:val="28"/>
        </w:rPr>
        <w:t xml:space="preserve"> ,</w:t>
      </w:r>
      <w:proofErr w:type="gramEnd"/>
      <w:r w:rsidRPr="00B34A47">
        <w:rPr>
          <w:rFonts w:ascii="Times New Roman" w:hAnsi="Times New Roman"/>
          <w:sz w:val="28"/>
          <w:szCs w:val="28"/>
        </w:rPr>
        <w:t xml:space="preserve"> ящиков, столов и т.д. Перед началом осмотра отключить электроэнергию; если это сделать невозможно, то при обнаружении опасности не включать досматриваемый объект. При подозрение наличия взрывного устройства, необходимо открыть окна и </w:t>
      </w:r>
      <w:r w:rsidRPr="00B34A47">
        <w:rPr>
          <w:rFonts w:ascii="Times New Roman" w:hAnsi="Times New Roman"/>
          <w:sz w:val="28"/>
          <w:szCs w:val="28"/>
        </w:rPr>
        <w:lastRenderedPageBreak/>
        <w:t>двери в осматриваемых помещениях</w:t>
      </w:r>
      <w:proofErr w:type="gramStart"/>
      <w:r w:rsidRPr="00B34A47">
        <w:rPr>
          <w:rFonts w:ascii="Times New Roman" w:hAnsi="Times New Roman"/>
          <w:sz w:val="28"/>
          <w:szCs w:val="28"/>
        </w:rPr>
        <w:t xml:space="preserve"> ,</w:t>
      </w:r>
      <w:proofErr w:type="gramEnd"/>
      <w:r w:rsidRPr="00B34A47">
        <w:rPr>
          <w:rFonts w:ascii="Times New Roman" w:hAnsi="Times New Roman"/>
          <w:sz w:val="28"/>
          <w:szCs w:val="28"/>
        </w:rPr>
        <w:t xml:space="preserve"> для рассредоточения возможного взрыва. Не следует делать резких движений, резко нажатие выключателей и открывание дверей.</w:t>
      </w:r>
    </w:p>
    <w:p w:rsidR="00C10B5D" w:rsidRPr="00B34A47" w:rsidRDefault="00C10B5D" w:rsidP="00C10B5D">
      <w:pPr>
        <w:widowControl w:val="0"/>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ab/>
        <w:t xml:space="preserve">  Особое внимание следует обратить на шахты вентиляции, подвесные потолки, плафоны освещения, мусоропроводы, лифты и другие закрытые пространства.</w:t>
      </w:r>
    </w:p>
    <w:p w:rsidR="00C10B5D" w:rsidRPr="00B34A47" w:rsidRDefault="00C10B5D" w:rsidP="00C10B5D">
      <w:pPr>
        <w:widowControl w:val="0"/>
        <w:tabs>
          <w:tab w:val="left" w:pos="1134"/>
        </w:tabs>
        <w:suppressAutoHyphens/>
        <w:autoSpaceDE w:val="0"/>
        <w:adjustRightInd w:val="0"/>
        <w:spacing w:after="0" w:line="360" w:lineRule="auto"/>
        <w:ind w:firstLine="709"/>
        <w:jc w:val="both"/>
        <w:rPr>
          <w:rFonts w:ascii="Times New Roman" w:hAnsi="Times New Roman"/>
          <w:sz w:val="28"/>
          <w:szCs w:val="28"/>
          <w:lang w:eastAsia="ar-SA"/>
        </w:rPr>
      </w:pPr>
      <w:r w:rsidRPr="00B34A47">
        <w:rPr>
          <w:rFonts w:ascii="Times New Roman" w:hAnsi="Times New Roman"/>
          <w:sz w:val="28"/>
          <w:szCs w:val="28"/>
          <w:lang w:eastAsia="ar-SA"/>
        </w:rPr>
        <w:t xml:space="preserve">Чтобы обезопасить от </w:t>
      </w:r>
      <w:r w:rsidRPr="00B34A47">
        <w:rPr>
          <w:rFonts w:ascii="Times New Roman" w:hAnsi="Times New Roman"/>
          <w:bCs/>
          <w:sz w:val="28"/>
          <w:szCs w:val="28"/>
          <w:lang w:eastAsia="ar-SA"/>
        </w:rPr>
        <w:t>взрывов и поджогов производственных объектов и жилых домов</w:t>
      </w:r>
      <w:r w:rsidRPr="00B34A47">
        <w:rPr>
          <w:rFonts w:ascii="Times New Roman" w:hAnsi="Times New Roman"/>
          <w:sz w:val="28"/>
          <w:szCs w:val="28"/>
          <w:lang w:eastAsia="ar-SA"/>
        </w:rPr>
        <w:t xml:space="preserve"> необходимо:</w:t>
      </w:r>
    </w:p>
    <w:p w:rsidR="00C10B5D" w:rsidRPr="00B34A47" w:rsidRDefault="00C10B5D" w:rsidP="00C10B5D">
      <w:pPr>
        <w:widowControl w:val="0"/>
        <w:numPr>
          <w:ilvl w:val="0"/>
          <w:numId w:val="3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lang w:eastAsia="ar-SA"/>
        </w:rPr>
      </w:pPr>
      <w:r w:rsidRPr="00B34A47">
        <w:rPr>
          <w:rFonts w:ascii="Times New Roman" w:hAnsi="Times New Roman"/>
          <w:sz w:val="28"/>
          <w:szCs w:val="28"/>
          <w:lang w:eastAsia="ar-SA"/>
        </w:rPr>
        <w:t xml:space="preserve">установить на </w:t>
      </w:r>
      <w:r w:rsidRPr="00B34A47">
        <w:rPr>
          <w:rFonts w:ascii="Times New Roman" w:hAnsi="Times New Roman"/>
          <w:bCs/>
          <w:sz w:val="28"/>
          <w:szCs w:val="28"/>
          <w:lang w:eastAsia="ar-SA"/>
        </w:rPr>
        <w:t>подвалах и чердаках</w:t>
      </w:r>
      <w:r w:rsidRPr="00B34A47">
        <w:rPr>
          <w:rFonts w:ascii="Times New Roman" w:hAnsi="Times New Roman"/>
          <w:sz w:val="28"/>
          <w:szCs w:val="28"/>
          <w:lang w:eastAsia="ar-SA"/>
        </w:rPr>
        <w:t xml:space="preserve"> прочные двери, крепкие замки;</w:t>
      </w:r>
    </w:p>
    <w:p w:rsidR="00C10B5D" w:rsidRPr="00B34A47" w:rsidRDefault="00C10B5D" w:rsidP="00C10B5D">
      <w:pPr>
        <w:widowControl w:val="0"/>
        <w:numPr>
          <w:ilvl w:val="0"/>
          <w:numId w:val="3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lang w:eastAsia="ar-SA"/>
        </w:rPr>
      </w:pPr>
      <w:r w:rsidRPr="00B34A47">
        <w:rPr>
          <w:rFonts w:ascii="Times New Roman" w:hAnsi="Times New Roman"/>
          <w:sz w:val="28"/>
          <w:szCs w:val="28"/>
          <w:lang w:eastAsia="ar-SA"/>
        </w:rPr>
        <w:t xml:space="preserve">установить </w:t>
      </w:r>
      <w:r w:rsidRPr="00B34A47">
        <w:rPr>
          <w:rFonts w:ascii="Times New Roman" w:hAnsi="Times New Roman"/>
          <w:bCs/>
          <w:sz w:val="28"/>
          <w:szCs w:val="28"/>
          <w:lang w:eastAsia="ar-SA"/>
        </w:rPr>
        <w:t>ограждения, исключающие въезд автомобиля</w:t>
      </w:r>
      <w:r w:rsidRPr="00B34A47">
        <w:rPr>
          <w:rFonts w:ascii="Times New Roman" w:hAnsi="Times New Roman"/>
          <w:sz w:val="28"/>
          <w:szCs w:val="28"/>
          <w:lang w:eastAsia="ar-SA"/>
        </w:rPr>
        <w:t xml:space="preserve"> в здание (помещение);</w:t>
      </w:r>
    </w:p>
    <w:p w:rsidR="00C10B5D" w:rsidRPr="00B34A47" w:rsidRDefault="00C10B5D" w:rsidP="00C10B5D">
      <w:pPr>
        <w:widowControl w:val="0"/>
        <w:numPr>
          <w:ilvl w:val="0"/>
          <w:numId w:val="3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lang w:eastAsia="ar-SA"/>
        </w:rPr>
      </w:pPr>
      <w:r w:rsidRPr="00B34A47">
        <w:rPr>
          <w:rFonts w:ascii="Times New Roman" w:hAnsi="Times New Roman"/>
          <w:sz w:val="28"/>
          <w:szCs w:val="28"/>
          <w:lang w:eastAsia="ar-SA"/>
        </w:rPr>
        <w:t xml:space="preserve">укрепить </w:t>
      </w:r>
      <w:r w:rsidRPr="00B34A47">
        <w:rPr>
          <w:rFonts w:ascii="Times New Roman" w:hAnsi="Times New Roman"/>
          <w:bCs/>
          <w:sz w:val="28"/>
          <w:szCs w:val="28"/>
          <w:lang w:eastAsia="ar-SA"/>
        </w:rPr>
        <w:t>входные (подъездные) двери</w:t>
      </w:r>
      <w:r w:rsidRPr="00B34A47">
        <w:rPr>
          <w:rFonts w:ascii="Times New Roman" w:hAnsi="Times New Roman"/>
          <w:sz w:val="28"/>
          <w:szCs w:val="28"/>
          <w:lang w:eastAsia="ar-SA"/>
        </w:rPr>
        <w:t xml:space="preserve">, установить </w:t>
      </w:r>
      <w:r w:rsidRPr="00B34A47">
        <w:rPr>
          <w:rFonts w:ascii="Times New Roman" w:hAnsi="Times New Roman"/>
          <w:bCs/>
          <w:sz w:val="28"/>
          <w:szCs w:val="28"/>
          <w:lang w:eastAsia="ar-SA"/>
        </w:rPr>
        <w:t>переговорные устройства</w:t>
      </w:r>
      <w:r w:rsidRPr="00B34A47">
        <w:rPr>
          <w:rFonts w:ascii="Times New Roman" w:hAnsi="Times New Roman"/>
          <w:sz w:val="28"/>
          <w:szCs w:val="28"/>
          <w:lang w:eastAsia="ar-SA"/>
        </w:rPr>
        <w:t xml:space="preserve"> (домофоны) и </w:t>
      </w:r>
      <w:r w:rsidRPr="00B34A47">
        <w:rPr>
          <w:rFonts w:ascii="Times New Roman" w:hAnsi="Times New Roman"/>
          <w:bCs/>
          <w:sz w:val="28"/>
          <w:szCs w:val="28"/>
          <w:lang w:eastAsia="ar-SA"/>
        </w:rPr>
        <w:t>средства видеонаблюдения</w:t>
      </w:r>
      <w:r w:rsidRPr="00B34A47">
        <w:rPr>
          <w:rFonts w:ascii="Times New Roman" w:hAnsi="Times New Roman"/>
          <w:sz w:val="28"/>
          <w:szCs w:val="28"/>
          <w:lang w:eastAsia="ar-SA"/>
        </w:rPr>
        <w:t>;</w:t>
      </w:r>
    </w:p>
    <w:p w:rsidR="00C10B5D" w:rsidRPr="00B34A47" w:rsidRDefault="00C10B5D" w:rsidP="00C10B5D">
      <w:pPr>
        <w:widowControl w:val="0"/>
        <w:numPr>
          <w:ilvl w:val="0"/>
          <w:numId w:val="3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lang w:eastAsia="ar-SA"/>
        </w:rPr>
      </w:pPr>
      <w:r w:rsidRPr="00B34A47">
        <w:rPr>
          <w:rFonts w:ascii="Times New Roman" w:hAnsi="Times New Roman"/>
          <w:sz w:val="28"/>
          <w:szCs w:val="28"/>
          <w:lang w:eastAsia="ar-SA"/>
        </w:rPr>
        <w:t xml:space="preserve">постоянно проверять все </w:t>
      </w:r>
      <w:r w:rsidRPr="00B34A47">
        <w:rPr>
          <w:rFonts w:ascii="Times New Roman" w:hAnsi="Times New Roman"/>
          <w:bCs/>
          <w:sz w:val="28"/>
          <w:szCs w:val="28"/>
          <w:lang w:eastAsia="ar-SA"/>
        </w:rPr>
        <w:t>пустующие помещения</w:t>
      </w:r>
      <w:r w:rsidRPr="00B34A47">
        <w:rPr>
          <w:rFonts w:ascii="Times New Roman" w:hAnsi="Times New Roman"/>
          <w:sz w:val="28"/>
          <w:szCs w:val="28"/>
          <w:lang w:eastAsia="ar-SA"/>
        </w:rPr>
        <w:t xml:space="preserve"> в здании;</w:t>
      </w:r>
    </w:p>
    <w:p w:rsidR="00C10B5D" w:rsidRPr="00B34A47" w:rsidRDefault="00C10B5D" w:rsidP="00C10B5D">
      <w:pPr>
        <w:widowControl w:val="0"/>
        <w:numPr>
          <w:ilvl w:val="0"/>
          <w:numId w:val="3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lang w:eastAsia="ar-SA"/>
        </w:rPr>
      </w:pPr>
      <w:r w:rsidRPr="00B34A47">
        <w:rPr>
          <w:rFonts w:ascii="Times New Roman" w:hAnsi="Times New Roman"/>
          <w:sz w:val="28"/>
          <w:szCs w:val="28"/>
          <w:lang w:eastAsia="ar-SA"/>
        </w:rPr>
        <w:t xml:space="preserve">осматривать и по возможности удалять </w:t>
      </w:r>
      <w:r w:rsidRPr="00B34A47">
        <w:rPr>
          <w:rFonts w:ascii="Times New Roman" w:hAnsi="Times New Roman"/>
          <w:bCs/>
          <w:sz w:val="28"/>
          <w:szCs w:val="28"/>
          <w:lang w:eastAsia="ar-SA"/>
        </w:rPr>
        <w:t>посторонние машины</w:t>
      </w:r>
      <w:r w:rsidRPr="00B34A47">
        <w:rPr>
          <w:rFonts w:ascii="Times New Roman" w:hAnsi="Times New Roman"/>
          <w:sz w:val="28"/>
          <w:szCs w:val="28"/>
          <w:lang w:eastAsia="ar-SA"/>
        </w:rPr>
        <w:t>, стоящие на территории объекта (во дворе дома);</w:t>
      </w:r>
    </w:p>
    <w:p w:rsidR="00C10B5D" w:rsidRPr="00B34A47" w:rsidRDefault="00C10B5D" w:rsidP="00C10B5D">
      <w:pPr>
        <w:widowControl w:val="0"/>
        <w:numPr>
          <w:ilvl w:val="0"/>
          <w:numId w:val="3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lang w:eastAsia="ar-SA"/>
        </w:rPr>
      </w:pPr>
      <w:r w:rsidRPr="00B34A47">
        <w:rPr>
          <w:rFonts w:ascii="Times New Roman" w:hAnsi="Times New Roman"/>
          <w:sz w:val="28"/>
          <w:szCs w:val="28"/>
          <w:lang w:eastAsia="ar-SA"/>
        </w:rPr>
        <w:t xml:space="preserve">познакомиться с работниками соседних офисов (жильцами дома). О </w:t>
      </w:r>
      <w:r w:rsidRPr="00B34A47">
        <w:rPr>
          <w:rFonts w:ascii="Times New Roman" w:hAnsi="Times New Roman"/>
          <w:bCs/>
          <w:sz w:val="28"/>
          <w:szCs w:val="28"/>
          <w:lang w:eastAsia="ar-SA"/>
        </w:rPr>
        <w:t>подозрительных личностях</w:t>
      </w:r>
      <w:r w:rsidRPr="00B34A47">
        <w:rPr>
          <w:rFonts w:ascii="Times New Roman" w:hAnsi="Times New Roman"/>
          <w:sz w:val="28"/>
          <w:szCs w:val="28"/>
          <w:lang w:eastAsia="ar-SA"/>
        </w:rPr>
        <w:t xml:space="preserve"> сообщить в </w:t>
      </w:r>
      <w:r w:rsidRPr="00B34A47">
        <w:rPr>
          <w:rFonts w:ascii="Times New Roman" w:hAnsi="Times New Roman"/>
          <w:bCs/>
          <w:sz w:val="28"/>
          <w:szCs w:val="28"/>
          <w:lang w:eastAsia="ar-SA"/>
        </w:rPr>
        <w:t>правоохранительные органы</w:t>
      </w:r>
      <w:r w:rsidRPr="00B34A47">
        <w:rPr>
          <w:rFonts w:ascii="Times New Roman" w:hAnsi="Times New Roman"/>
          <w:sz w:val="28"/>
          <w:szCs w:val="28"/>
          <w:lang w:eastAsia="ar-SA"/>
        </w:rPr>
        <w:t>;</w:t>
      </w:r>
    </w:p>
    <w:p w:rsidR="00C10B5D" w:rsidRPr="00B34A47" w:rsidRDefault="00C10B5D" w:rsidP="00C10B5D">
      <w:pPr>
        <w:widowControl w:val="0"/>
        <w:numPr>
          <w:ilvl w:val="0"/>
          <w:numId w:val="3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lang w:eastAsia="ar-SA"/>
        </w:rPr>
      </w:pPr>
      <w:r w:rsidRPr="00B34A47">
        <w:rPr>
          <w:rFonts w:ascii="Times New Roman" w:hAnsi="Times New Roman"/>
          <w:sz w:val="28"/>
          <w:szCs w:val="28"/>
          <w:lang w:eastAsia="ar-SA"/>
        </w:rPr>
        <w:t xml:space="preserve">рекомендовать работникам организации и сотрудникам охраны всегда обращать внимание на </w:t>
      </w:r>
      <w:r w:rsidRPr="00B34A47">
        <w:rPr>
          <w:rFonts w:ascii="Times New Roman" w:hAnsi="Times New Roman"/>
          <w:bCs/>
          <w:sz w:val="28"/>
          <w:szCs w:val="28"/>
          <w:lang w:eastAsia="ar-SA"/>
        </w:rPr>
        <w:t>незнакомых людей</w:t>
      </w:r>
      <w:r w:rsidRPr="00B34A47">
        <w:rPr>
          <w:rFonts w:ascii="Times New Roman" w:hAnsi="Times New Roman"/>
          <w:sz w:val="28"/>
          <w:szCs w:val="28"/>
          <w:lang w:eastAsia="ar-SA"/>
        </w:rPr>
        <w:t xml:space="preserve">, расспрашивать их, по возможности </w:t>
      </w:r>
      <w:r w:rsidRPr="00B34A47">
        <w:rPr>
          <w:rFonts w:ascii="Times New Roman" w:hAnsi="Times New Roman"/>
          <w:bCs/>
          <w:sz w:val="28"/>
          <w:szCs w:val="28"/>
          <w:lang w:eastAsia="ar-SA"/>
        </w:rPr>
        <w:t>проверять документы</w:t>
      </w:r>
      <w:r w:rsidRPr="00B34A47">
        <w:rPr>
          <w:rFonts w:ascii="Times New Roman" w:hAnsi="Times New Roman"/>
          <w:sz w:val="28"/>
          <w:szCs w:val="28"/>
          <w:lang w:eastAsia="ar-SA"/>
        </w:rPr>
        <w:t xml:space="preserve">, </w:t>
      </w:r>
      <w:r w:rsidRPr="00B34A47">
        <w:rPr>
          <w:rFonts w:ascii="Times New Roman" w:hAnsi="Times New Roman"/>
          <w:bCs/>
          <w:sz w:val="28"/>
          <w:szCs w:val="28"/>
          <w:lang w:eastAsia="ar-SA"/>
        </w:rPr>
        <w:t>записывать всех посетителей</w:t>
      </w:r>
      <w:r w:rsidRPr="00B34A47">
        <w:rPr>
          <w:rFonts w:ascii="Times New Roman" w:hAnsi="Times New Roman"/>
          <w:sz w:val="28"/>
          <w:szCs w:val="28"/>
          <w:lang w:eastAsia="ar-SA"/>
        </w:rPr>
        <w:t>;</w:t>
      </w:r>
    </w:p>
    <w:p w:rsidR="00C10B5D" w:rsidRPr="00B34A47" w:rsidRDefault="00C10B5D" w:rsidP="00C10B5D">
      <w:pPr>
        <w:widowControl w:val="0"/>
        <w:numPr>
          <w:ilvl w:val="0"/>
          <w:numId w:val="36"/>
        </w:numPr>
        <w:tabs>
          <w:tab w:val="left" w:pos="1134"/>
        </w:tabs>
        <w:suppressAutoHyphens/>
        <w:autoSpaceDE w:val="0"/>
        <w:autoSpaceDN w:val="0"/>
        <w:adjustRightInd w:val="0"/>
        <w:spacing w:after="0" w:line="360" w:lineRule="auto"/>
        <w:ind w:left="0" w:firstLine="709"/>
        <w:jc w:val="both"/>
        <w:rPr>
          <w:rFonts w:ascii="Times New Roman" w:hAnsi="Times New Roman"/>
          <w:sz w:val="28"/>
          <w:szCs w:val="28"/>
          <w:lang w:eastAsia="ar-SA"/>
        </w:rPr>
      </w:pPr>
      <w:r w:rsidRPr="00B34A47">
        <w:rPr>
          <w:rFonts w:ascii="Times New Roman" w:hAnsi="Times New Roman"/>
          <w:sz w:val="28"/>
          <w:szCs w:val="28"/>
          <w:lang w:eastAsia="ar-SA"/>
        </w:rPr>
        <w:t xml:space="preserve">обращать внимание на любые </w:t>
      </w:r>
      <w:r w:rsidRPr="00B34A47">
        <w:rPr>
          <w:rFonts w:ascii="Times New Roman" w:hAnsi="Times New Roman"/>
          <w:bCs/>
          <w:sz w:val="28"/>
          <w:szCs w:val="28"/>
          <w:lang w:eastAsia="ar-SA"/>
        </w:rPr>
        <w:t>странные и необычные события и объекты</w:t>
      </w:r>
      <w:r w:rsidRPr="00B34A47">
        <w:rPr>
          <w:rFonts w:ascii="Times New Roman" w:hAnsi="Times New Roman"/>
          <w:sz w:val="28"/>
          <w:szCs w:val="28"/>
          <w:lang w:eastAsia="ar-SA"/>
        </w:rPr>
        <w:t>.</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В целях повышения учебно-познавательной деятельности обучающихся на занятиях, связанных с реализацией Программы, нами использовались такие  формы организации занятий как лекции, семинары, экскурсии. </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bCs/>
          <w:iCs/>
          <w:sz w:val="28"/>
          <w:szCs w:val="28"/>
        </w:rPr>
        <w:t>Особое внимание уделялось подбору учебных средств, которые я</w:t>
      </w:r>
      <w:r w:rsidRPr="00B34A47">
        <w:rPr>
          <w:rFonts w:ascii="Times New Roman" w:hAnsi="Times New Roman"/>
          <w:sz w:val="28"/>
          <w:szCs w:val="28"/>
        </w:rPr>
        <w:t xml:space="preserve">вляются не менее важными компонентами процесса обучения и частью </w:t>
      </w:r>
      <w:r w:rsidRPr="00B34A47">
        <w:rPr>
          <w:rFonts w:ascii="Times New Roman" w:hAnsi="Times New Roman"/>
          <w:sz w:val="28"/>
          <w:szCs w:val="28"/>
        </w:rPr>
        <w:lastRenderedPageBreak/>
        <w:t>материальной базы урока ОБЖ. Экстремальная подготовка нуждается в определенном материально-техническом обеспечении (фотографии, видео, аудио, средство имитации). Считаем, что наибольшее значение в развитии навыков наблюдения имеют видеофильмы по теме терроризма.</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Создание обучающей ситуации риска на занятиях по ОБЖ, требует обеспечения безопасности и страховки. Экстремальная подготовка – это опасный вид подготовки, который сопровождается тяжелыми физическими и психологическими нагрузками, стрессами и страхами. Неверно построенная экстремальная подготовка может привести к таким последствиям как: утрата веры в себя, эмоциональные срывы. При организации такой подготовки учитывались индивидуальность учащихся, воспитывалась вера в то, что трудности преодолимы, если учащиеся будут тщательно подготовлены. </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Для того</w:t>
      </w:r>
      <w:proofErr w:type="gramStart"/>
      <w:r w:rsidRPr="00B34A47">
        <w:rPr>
          <w:rFonts w:ascii="Times New Roman" w:hAnsi="Times New Roman"/>
          <w:sz w:val="28"/>
          <w:szCs w:val="28"/>
        </w:rPr>
        <w:t>,</w:t>
      </w:r>
      <w:proofErr w:type="gramEnd"/>
      <w:r w:rsidRPr="00B34A47">
        <w:rPr>
          <w:rFonts w:ascii="Times New Roman" w:hAnsi="Times New Roman"/>
          <w:sz w:val="28"/>
          <w:szCs w:val="28"/>
        </w:rPr>
        <w:t xml:space="preserve"> чтобы обучающиеся были готовы принимать решения и в   любой момент перейти к действиям, неожиданно проводились  тревоги, создавались экстремальные  ситуации в неожиданных местах. Мы понимали, что  чем чаще учащиеся будут сталкиваться с неожиданными трудностями, которые требуют неотработанных действий, тем больше  у них будет сформирована находчивость, смекалка и сообразительность. Эти качества, прежде всего, необходимы для рационального поведения в сложных ситуациях.</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Если учащихся будут вынуждать брать на себя ответственность и принимать решения в ограниченное время, то у них разовьются такие качества как: решительность, смелость и активность. Примеры опасных ситуаций: захват здания террористами, вынос человека из  пожара, борьба с применением оружия и прочее.</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Большое внимание для формирования значимых качеств, необходимых для разумного поведения в критических ситуациях, уделялось использованию на занятиях ОБЖ специально подобранных игр. Эти активные технологии учебной деятельности повышали мотивацию </w:t>
      </w:r>
      <w:proofErr w:type="gramStart"/>
      <w:r w:rsidRPr="00B34A47">
        <w:rPr>
          <w:rFonts w:ascii="Times New Roman" w:hAnsi="Times New Roman"/>
          <w:sz w:val="28"/>
          <w:szCs w:val="28"/>
        </w:rPr>
        <w:t>обучающихся</w:t>
      </w:r>
      <w:proofErr w:type="gramEnd"/>
      <w:r w:rsidRPr="00B34A47">
        <w:rPr>
          <w:rFonts w:ascii="Times New Roman" w:hAnsi="Times New Roman"/>
          <w:sz w:val="28"/>
          <w:szCs w:val="28"/>
        </w:rPr>
        <w:t xml:space="preserve"> к занятиям, способствовали развитию познавательной </w:t>
      </w:r>
      <w:r w:rsidRPr="00B34A47">
        <w:rPr>
          <w:rFonts w:ascii="Times New Roman" w:hAnsi="Times New Roman"/>
          <w:sz w:val="28"/>
          <w:szCs w:val="28"/>
        </w:rPr>
        <w:lastRenderedPageBreak/>
        <w:t>деятельности, что создавало условия для более качественной реализации разработанной нами Программы.</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Эффективность разработанной нами Программы и некоторых </w:t>
      </w:r>
      <w:proofErr w:type="gramStart"/>
      <w:r w:rsidRPr="00B34A47">
        <w:rPr>
          <w:rFonts w:ascii="Times New Roman" w:hAnsi="Times New Roman"/>
          <w:sz w:val="28"/>
          <w:szCs w:val="28"/>
        </w:rPr>
        <w:t>методических подходов</w:t>
      </w:r>
      <w:proofErr w:type="gramEnd"/>
      <w:r w:rsidRPr="00B34A47">
        <w:rPr>
          <w:rFonts w:ascii="Times New Roman" w:hAnsi="Times New Roman"/>
          <w:sz w:val="28"/>
          <w:szCs w:val="28"/>
        </w:rPr>
        <w:t xml:space="preserve"> к ее реализации определялась в экспериментальном классе (10 Б), в то время как в контрольном классе занятия проводились по ОБЖ в традиционной форме.</w:t>
      </w: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b/>
          <w:sz w:val="28"/>
          <w:szCs w:val="28"/>
        </w:rPr>
      </w:pPr>
      <w:r w:rsidRPr="00B34A47">
        <w:rPr>
          <w:rFonts w:ascii="Times New Roman" w:hAnsi="Times New Roman"/>
          <w:b/>
          <w:sz w:val="28"/>
          <w:szCs w:val="28"/>
        </w:rPr>
        <w:lastRenderedPageBreak/>
        <w:t>2.2.3.Контрольный этап эксперимента.</w:t>
      </w:r>
    </w:p>
    <w:p w:rsidR="00C10B5D" w:rsidRPr="00B34A47" w:rsidRDefault="00C10B5D" w:rsidP="00C10B5D">
      <w:pPr>
        <w:widowControl w:val="0"/>
        <w:shd w:val="clear" w:color="auto" w:fill="FFFFFF"/>
        <w:tabs>
          <w:tab w:val="left" w:pos="1134"/>
        </w:tabs>
        <w:suppressAutoHyphens/>
        <w:spacing w:after="0" w:line="360" w:lineRule="auto"/>
        <w:ind w:firstLine="709"/>
        <w:jc w:val="both"/>
        <w:rPr>
          <w:rFonts w:ascii="Times New Roman" w:hAnsi="Times New Roman"/>
          <w:sz w:val="28"/>
          <w:szCs w:val="28"/>
        </w:rPr>
      </w:pPr>
      <w:r w:rsidRPr="00B34A47">
        <w:rPr>
          <w:rFonts w:ascii="Times New Roman" w:hAnsi="Times New Roman"/>
          <w:sz w:val="28"/>
          <w:szCs w:val="28"/>
        </w:rPr>
        <w:t>Реализация разработанной нами Программы на занятиях по ОБЖ позволила повысить уровень знаний обучающихся в вопросах терроризма и подготовленность к безопасному поведению в условиях террористических актов.  Результаты тестирования после формирующего этапа эксперимента представлены на диаграммах 3 и 4.</w:t>
      </w:r>
    </w:p>
    <w:p w:rsidR="00C10B5D" w:rsidRPr="00B34A47" w:rsidRDefault="00C10B5D" w:rsidP="00C10B5D">
      <w:pPr>
        <w:widowControl w:val="0"/>
        <w:shd w:val="clear" w:color="auto" w:fill="FFFFFF"/>
        <w:tabs>
          <w:tab w:val="left" w:pos="1134"/>
        </w:tabs>
        <w:suppressAutoHyphens/>
        <w:spacing w:after="0" w:line="360" w:lineRule="auto"/>
        <w:ind w:firstLine="709"/>
        <w:jc w:val="right"/>
        <w:rPr>
          <w:rFonts w:ascii="Times New Roman" w:hAnsi="Times New Roman"/>
          <w:b/>
          <w:sz w:val="28"/>
          <w:szCs w:val="28"/>
        </w:rPr>
      </w:pPr>
      <w:r w:rsidRPr="00B34A47">
        <w:rPr>
          <w:rFonts w:ascii="Times New Roman" w:hAnsi="Times New Roman"/>
          <w:b/>
          <w:sz w:val="28"/>
          <w:szCs w:val="28"/>
        </w:rPr>
        <w:t>Диаграмма 3</w:t>
      </w:r>
    </w:p>
    <w:p w:rsidR="00C10B5D" w:rsidRPr="00B34A47" w:rsidRDefault="00C10B5D" w:rsidP="00C10B5D">
      <w:pPr>
        <w:widowControl w:val="0"/>
        <w:shd w:val="clear" w:color="auto" w:fill="FFFFFF"/>
        <w:tabs>
          <w:tab w:val="left" w:pos="1134"/>
        </w:tabs>
        <w:suppressAutoHyphens/>
        <w:spacing w:after="0" w:line="240" w:lineRule="auto"/>
        <w:ind w:left="709"/>
        <w:jc w:val="both"/>
        <w:rPr>
          <w:rFonts w:ascii="Times New Roman" w:hAnsi="Times New Roman"/>
          <w:b/>
          <w:bCs/>
          <w:iCs/>
          <w:sz w:val="26"/>
          <w:szCs w:val="26"/>
        </w:rPr>
      </w:pPr>
      <w:proofErr w:type="gramStart"/>
      <w:r w:rsidRPr="00B34A47">
        <w:rPr>
          <w:rFonts w:ascii="Times New Roman" w:hAnsi="Times New Roman"/>
          <w:b/>
          <w:bCs/>
          <w:iCs/>
          <w:sz w:val="26"/>
          <w:szCs w:val="26"/>
        </w:rPr>
        <w:t>Оценка уровня знаний учащихся в вопросах безопасного поведения в чрезвычайных ситуациях на завершающем этапе исследования в контрольном и экспериментальном классах</w:t>
      </w:r>
      <w:proofErr w:type="gramEnd"/>
    </w:p>
    <w:p w:rsidR="00C10B5D" w:rsidRPr="00B34A47" w:rsidRDefault="00C10B5D" w:rsidP="00C10B5D">
      <w:pPr>
        <w:widowControl w:val="0"/>
        <w:shd w:val="clear" w:color="auto" w:fill="FFFFFF"/>
        <w:tabs>
          <w:tab w:val="left" w:pos="1134"/>
        </w:tabs>
        <w:suppressAutoHyphens/>
        <w:spacing w:after="0" w:line="240" w:lineRule="auto"/>
        <w:ind w:left="709"/>
        <w:jc w:val="both"/>
        <w:rPr>
          <w:rFonts w:ascii="Times New Roman" w:hAnsi="Times New Roman"/>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jc w:val="both"/>
        <w:rPr>
          <w:rFonts w:ascii="Times New Roman" w:hAnsi="Times New Roman"/>
          <w:b/>
          <w:sz w:val="28"/>
          <w:szCs w:val="28"/>
        </w:rPr>
      </w:pPr>
      <w:r w:rsidRPr="00B34A47">
        <w:rPr>
          <w:rFonts w:ascii="Times New Roman" w:hAnsi="Times New Roman"/>
          <w:b/>
          <w:noProof/>
          <w:sz w:val="28"/>
          <w:szCs w:val="28"/>
          <w:lang w:eastAsia="ru-RU"/>
        </w:rPr>
        <w:drawing>
          <wp:inline distT="0" distB="0" distL="0" distR="0">
            <wp:extent cx="5489260" cy="2259106"/>
            <wp:effectExtent l="19050" t="0" r="16190" b="7844"/>
            <wp:docPr id="2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ab/>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Как видно из диаграммы 3 в экспериментальном классе по сравнению с </w:t>
      </w:r>
      <w:proofErr w:type="gramStart"/>
      <w:r w:rsidRPr="00B34A47">
        <w:rPr>
          <w:rFonts w:ascii="Times New Roman" w:hAnsi="Times New Roman"/>
          <w:sz w:val="28"/>
          <w:szCs w:val="28"/>
        </w:rPr>
        <w:t>контрольным</w:t>
      </w:r>
      <w:proofErr w:type="gramEnd"/>
      <w:r w:rsidRPr="00B34A47">
        <w:rPr>
          <w:rFonts w:ascii="Times New Roman" w:hAnsi="Times New Roman"/>
          <w:sz w:val="28"/>
          <w:szCs w:val="28"/>
        </w:rPr>
        <w:t xml:space="preserve"> на 5% увеличилось число обучающихся, имеющих высокий уровень знаний, на такой же процент изменились показатели, характеризующие средний уровень знаний и на 10% снизилось количество обучающихся, имеющих низкий уровень знаний.  </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B34A47">
        <w:rPr>
          <w:rFonts w:ascii="Times New Roman" w:hAnsi="Times New Roman"/>
          <w:sz w:val="28"/>
          <w:szCs w:val="28"/>
        </w:rPr>
        <w:t>Аналогичные результаты были получены при тестировании обучающихся по выявлению подготовленности к выживанию в экстремальных ситуациях (диаграмма 4).</w:t>
      </w:r>
      <w:proofErr w:type="gramEnd"/>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После проведенного эксперимента в экспериментальном классе по сравнению с </w:t>
      </w:r>
      <w:proofErr w:type="gramStart"/>
      <w:r w:rsidRPr="00B34A47">
        <w:rPr>
          <w:rFonts w:ascii="Times New Roman" w:hAnsi="Times New Roman"/>
          <w:sz w:val="28"/>
          <w:szCs w:val="28"/>
        </w:rPr>
        <w:t>контрольным</w:t>
      </w:r>
      <w:proofErr w:type="gramEnd"/>
      <w:r w:rsidRPr="00B34A47">
        <w:rPr>
          <w:rFonts w:ascii="Times New Roman" w:hAnsi="Times New Roman"/>
          <w:sz w:val="28"/>
          <w:szCs w:val="28"/>
        </w:rPr>
        <w:t xml:space="preserve"> увеличилось на 8%  число обучающихся имеющих высокий уровень подготовленности к выживанию в сложных условиях, на 3% уменьшилось число респондентов, имеющих средний и на 5% -низкий </w:t>
      </w:r>
      <w:r w:rsidRPr="00B34A47">
        <w:rPr>
          <w:rFonts w:ascii="Times New Roman" w:hAnsi="Times New Roman"/>
          <w:sz w:val="28"/>
          <w:szCs w:val="28"/>
        </w:rPr>
        <w:lastRenderedPageBreak/>
        <w:t>уровень.</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right"/>
        <w:rPr>
          <w:rFonts w:ascii="Times New Roman" w:hAnsi="Times New Roman"/>
          <w:b/>
          <w:sz w:val="28"/>
          <w:szCs w:val="28"/>
        </w:rPr>
      </w:pPr>
      <w:r w:rsidRPr="00B34A47">
        <w:rPr>
          <w:rFonts w:ascii="Times New Roman" w:hAnsi="Times New Roman"/>
          <w:b/>
          <w:sz w:val="28"/>
          <w:szCs w:val="28"/>
        </w:rPr>
        <w:t>Диаграмма 4</w:t>
      </w:r>
    </w:p>
    <w:p w:rsidR="00C10B5D" w:rsidRPr="00B34A47" w:rsidRDefault="00C10B5D" w:rsidP="00C10B5D">
      <w:pPr>
        <w:widowControl w:val="0"/>
        <w:shd w:val="clear" w:color="auto" w:fill="FFFFFF"/>
        <w:tabs>
          <w:tab w:val="left" w:pos="1134"/>
        </w:tabs>
        <w:suppressAutoHyphens/>
        <w:spacing w:after="0" w:line="240" w:lineRule="auto"/>
        <w:ind w:left="709"/>
        <w:jc w:val="both"/>
        <w:rPr>
          <w:rFonts w:ascii="Times New Roman" w:hAnsi="Times New Roman"/>
          <w:b/>
          <w:bCs/>
          <w:iCs/>
          <w:sz w:val="26"/>
          <w:szCs w:val="26"/>
        </w:rPr>
      </w:pPr>
      <w:proofErr w:type="gramStart"/>
      <w:r w:rsidRPr="00B34A47">
        <w:rPr>
          <w:rFonts w:ascii="Times New Roman" w:hAnsi="Times New Roman"/>
          <w:b/>
          <w:sz w:val="26"/>
          <w:szCs w:val="26"/>
        </w:rPr>
        <w:t>Подготовленность обучающихся к выживанию в экстремальных ситуациях</w:t>
      </w:r>
      <w:r w:rsidRPr="00B34A47">
        <w:rPr>
          <w:rFonts w:ascii="Times New Roman" w:hAnsi="Times New Roman"/>
          <w:b/>
          <w:bCs/>
          <w:iCs/>
          <w:sz w:val="26"/>
          <w:szCs w:val="26"/>
        </w:rPr>
        <w:t xml:space="preserve"> на завершающем этапе исследования в контрольном и экспериментальном классах</w:t>
      </w:r>
      <w:proofErr w:type="gramEnd"/>
    </w:p>
    <w:p w:rsidR="00C10B5D" w:rsidRPr="00B34A47" w:rsidRDefault="00C10B5D" w:rsidP="00C10B5D">
      <w:pPr>
        <w:widowControl w:val="0"/>
        <w:shd w:val="clear" w:color="auto" w:fill="FFFFFF"/>
        <w:tabs>
          <w:tab w:val="left" w:pos="1134"/>
        </w:tabs>
        <w:suppressAutoHyphens/>
        <w:spacing w:after="0" w:line="240" w:lineRule="auto"/>
        <w:ind w:left="709"/>
        <w:jc w:val="both"/>
        <w:rPr>
          <w:rFonts w:ascii="Times New Roman" w:hAnsi="Times New Roman"/>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noProof/>
          <w:sz w:val="28"/>
          <w:szCs w:val="28"/>
          <w:lang w:eastAsia="ru-RU"/>
        </w:rPr>
        <w:drawing>
          <wp:inline distT="0" distB="0" distL="0" distR="0">
            <wp:extent cx="5487355" cy="2182265"/>
            <wp:effectExtent l="19050" t="0" r="18095" b="8485"/>
            <wp:docPr id="2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Таким образом, проведенная нами опытно-экспериментальная работа  по выявлению состояния уровня знаний и практической </w:t>
      </w:r>
      <w:proofErr w:type="gramStart"/>
      <w:r w:rsidRPr="00B34A47">
        <w:rPr>
          <w:rFonts w:ascii="Times New Roman" w:hAnsi="Times New Roman"/>
          <w:sz w:val="28"/>
          <w:szCs w:val="28"/>
        </w:rPr>
        <w:t>подготовленности</w:t>
      </w:r>
      <w:proofErr w:type="gramEnd"/>
      <w:r w:rsidRPr="00B34A47">
        <w:rPr>
          <w:rFonts w:ascii="Times New Roman" w:hAnsi="Times New Roman"/>
          <w:sz w:val="28"/>
          <w:szCs w:val="28"/>
        </w:rPr>
        <w:t xml:space="preserve"> обучающихся к безопасному поведению в экстремальных условиях, вызванных террористическими актами, свидетельствует о том, что на протяжении периода  исследования, как в экспериментальном, так и в контрольном классах произошли изменения. Из диаграммы 5 видно, что количество обучающихся </w:t>
      </w:r>
      <w:r w:rsidRPr="00B34A47">
        <w:rPr>
          <w:rFonts w:ascii="Times New Roman" w:hAnsi="Times New Roman"/>
          <w:bCs/>
          <w:iCs/>
          <w:sz w:val="28"/>
          <w:szCs w:val="28"/>
        </w:rPr>
        <w:t xml:space="preserve">в экспериментальной группе с высоким уровнем знаний в вопросах безопасного поведения   в чрезвычайных ситуациях увеличилось  на 28% и на такую же величину уменьшилось их число с низким уровнем знаний. </w:t>
      </w:r>
    </w:p>
    <w:p w:rsidR="00C10B5D" w:rsidRPr="00B34A47" w:rsidRDefault="00C10B5D" w:rsidP="00C10B5D">
      <w:pPr>
        <w:widowControl w:val="0"/>
        <w:tabs>
          <w:tab w:val="left" w:pos="1134"/>
        </w:tabs>
        <w:suppressAutoHyphens/>
        <w:autoSpaceDE w:val="0"/>
        <w:autoSpaceDN w:val="0"/>
        <w:adjustRightInd w:val="0"/>
        <w:spacing w:after="0" w:line="240" w:lineRule="auto"/>
        <w:ind w:firstLine="709"/>
        <w:jc w:val="right"/>
        <w:rPr>
          <w:rFonts w:ascii="Times New Roman" w:hAnsi="Times New Roman"/>
          <w:b/>
          <w:sz w:val="26"/>
          <w:szCs w:val="26"/>
        </w:rPr>
      </w:pPr>
      <w:r w:rsidRPr="00B34A47">
        <w:rPr>
          <w:rFonts w:ascii="Times New Roman" w:hAnsi="Times New Roman"/>
          <w:b/>
          <w:sz w:val="26"/>
          <w:szCs w:val="26"/>
        </w:rPr>
        <w:t>Диаграмма 5</w:t>
      </w:r>
    </w:p>
    <w:p w:rsidR="00C10B5D" w:rsidRPr="00B34A47" w:rsidRDefault="00C10B5D" w:rsidP="00C10B5D">
      <w:pPr>
        <w:widowControl w:val="0"/>
        <w:tabs>
          <w:tab w:val="left" w:pos="1134"/>
        </w:tabs>
        <w:suppressAutoHyphens/>
        <w:autoSpaceDE w:val="0"/>
        <w:autoSpaceDN w:val="0"/>
        <w:adjustRightInd w:val="0"/>
        <w:spacing w:after="0" w:line="240" w:lineRule="auto"/>
        <w:ind w:firstLine="709"/>
        <w:rPr>
          <w:rFonts w:ascii="Times New Roman" w:hAnsi="Times New Roman"/>
          <w:b/>
          <w:sz w:val="26"/>
          <w:szCs w:val="26"/>
        </w:rPr>
      </w:pPr>
      <w:r w:rsidRPr="00B34A47">
        <w:rPr>
          <w:rFonts w:ascii="Times New Roman" w:hAnsi="Times New Roman"/>
          <w:b/>
          <w:sz w:val="26"/>
          <w:szCs w:val="26"/>
        </w:rPr>
        <w:t xml:space="preserve">Изменение показателей уровня знаний в экспериментальной группе </w:t>
      </w:r>
    </w:p>
    <w:p w:rsidR="00C10B5D" w:rsidRPr="00B34A47" w:rsidRDefault="00C10B5D" w:rsidP="00C10B5D">
      <w:pPr>
        <w:widowControl w:val="0"/>
        <w:tabs>
          <w:tab w:val="left" w:pos="1134"/>
        </w:tabs>
        <w:suppressAutoHyphens/>
        <w:autoSpaceDE w:val="0"/>
        <w:autoSpaceDN w:val="0"/>
        <w:adjustRightInd w:val="0"/>
        <w:spacing w:after="0" w:line="240" w:lineRule="auto"/>
        <w:ind w:left="709"/>
        <w:rPr>
          <w:rFonts w:ascii="Times New Roman" w:hAnsi="Times New Roman"/>
          <w:b/>
          <w:bCs/>
          <w:iCs/>
          <w:sz w:val="26"/>
          <w:szCs w:val="26"/>
        </w:rPr>
      </w:pPr>
      <w:r w:rsidRPr="00B34A47">
        <w:rPr>
          <w:rFonts w:ascii="Times New Roman" w:hAnsi="Times New Roman"/>
          <w:b/>
          <w:sz w:val="26"/>
          <w:szCs w:val="26"/>
        </w:rPr>
        <w:t xml:space="preserve">до и после исследования </w:t>
      </w:r>
      <w:r w:rsidRPr="00B34A47">
        <w:rPr>
          <w:rFonts w:ascii="Times New Roman" w:hAnsi="Times New Roman"/>
          <w:b/>
          <w:bCs/>
          <w:iCs/>
          <w:sz w:val="26"/>
          <w:szCs w:val="26"/>
        </w:rPr>
        <w:t xml:space="preserve"> в вопросах безопасного поведения обучающихся   в чрезвычайных ситуациях </w:t>
      </w:r>
    </w:p>
    <w:p w:rsidR="00C10B5D" w:rsidRPr="00B34A47" w:rsidRDefault="00C10B5D" w:rsidP="00C10B5D">
      <w:pPr>
        <w:widowControl w:val="0"/>
        <w:tabs>
          <w:tab w:val="left" w:pos="1134"/>
        </w:tabs>
        <w:suppressAutoHyphens/>
        <w:autoSpaceDE w:val="0"/>
        <w:autoSpaceDN w:val="0"/>
        <w:adjustRightInd w:val="0"/>
        <w:spacing w:after="0" w:line="240" w:lineRule="auto"/>
        <w:ind w:left="709"/>
        <w:rPr>
          <w:rFonts w:ascii="Times New Roman" w:hAnsi="Times New Roman"/>
          <w:b/>
          <w:sz w:val="26"/>
          <w:szCs w:val="26"/>
        </w:rPr>
      </w:pPr>
      <w:r w:rsidRPr="00B34A47">
        <w:rPr>
          <w:rFonts w:ascii="Times New Roman" w:hAnsi="Times New Roman"/>
          <w:b/>
          <w:sz w:val="26"/>
          <w:szCs w:val="26"/>
        </w:rPr>
        <w:t xml:space="preserve"> </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noProof/>
          <w:sz w:val="28"/>
          <w:szCs w:val="28"/>
          <w:lang w:eastAsia="ru-RU"/>
        </w:rPr>
        <w:lastRenderedPageBreak/>
        <w:drawing>
          <wp:inline distT="0" distB="0" distL="0" distR="0">
            <wp:extent cx="5489260" cy="2259106"/>
            <wp:effectExtent l="19050" t="0" r="16190" b="7844"/>
            <wp:docPr id="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Аналогичные изменения произошли в показателях, характеризующих подготовленность обучающихся к выживанию в экстремальных ситуациях (диаграмма 6). </w:t>
      </w:r>
    </w:p>
    <w:p w:rsidR="00C10B5D" w:rsidRPr="00B34A47" w:rsidRDefault="00C10B5D" w:rsidP="00C10B5D">
      <w:pPr>
        <w:widowControl w:val="0"/>
        <w:tabs>
          <w:tab w:val="left" w:pos="1134"/>
        </w:tabs>
        <w:suppressAutoHyphens/>
        <w:autoSpaceDE w:val="0"/>
        <w:autoSpaceDN w:val="0"/>
        <w:adjustRightInd w:val="0"/>
        <w:spacing w:after="0" w:line="240" w:lineRule="auto"/>
        <w:ind w:firstLine="709"/>
        <w:jc w:val="right"/>
        <w:rPr>
          <w:rFonts w:ascii="Times New Roman" w:hAnsi="Times New Roman"/>
          <w:b/>
          <w:sz w:val="26"/>
          <w:szCs w:val="26"/>
        </w:rPr>
      </w:pPr>
      <w:r w:rsidRPr="00B34A47">
        <w:rPr>
          <w:rFonts w:ascii="Times New Roman" w:hAnsi="Times New Roman"/>
          <w:b/>
          <w:sz w:val="26"/>
          <w:szCs w:val="26"/>
        </w:rPr>
        <w:t>Диаграмма 6</w:t>
      </w:r>
    </w:p>
    <w:p w:rsidR="00C10B5D" w:rsidRPr="00B34A47" w:rsidRDefault="00C10B5D" w:rsidP="00C10B5D">
      <w:pPr>
        <w:widowControl w:val="0"/>
        <w:tabs>
          <w:tab w:val="left" w:pos="1134"/>
        </w:tabs>
        <w:suppressAutoHyphens/>
        <w:autoSpaceDE w:val="0"/>
        <w:autoSpaceDN w:val="0"/>
        <w:adjustRightInd w:val="0"/>
        <w:spacing w:after="0" w:line="240" w:lineRule="auto"/>
        <w:ind w:left="709"/>
        <w:rPr>
          <w:rFonts w:ascii="Times New Roman" w:hAnsi="Times New Roman"/>
          <w:b/>
          <w:bCs/>
          <w:iCs/>
          <w:sz w:val="26"/>
          <w:szCs w:val="26"/>
        </w:rPr>
      </w:pPr>
      <w:r w:rsidRPr="00B34A47">
        <w:rPr>
          <w:rFonts w:ascii="Times New Roman" w:hAnsi="Times New Roman"/>
          <w:b/>
          <w:sz w:val="26"/>
          <w:szCs w:val="26"/>
        </w:rPr>
        <w:t xml:space="preserve">Изменение показателей подготовленности обучающихся к выживанию в экстремальных ситуациях в экспериментальной группе до и после исследования </w:t>
      </w:r>
      <w:r w:rsidRPr="00B34A47">
        <w:rPr>
          <w:rFonts w:ascii="Times New Roman" w:hAnsi="Times New Roman"/>
          <w:b/>
          <w:bCs/>
          <w:iCs/>
          <w:sz w:val="26"/>
          <w:szCs w:val="26"/>
        </w:rPr>
        <w:t xml:space="preserve"> </w:t>
      </w:r>
    </w:p>
    <w:p w:rsidR="00C10B5D" w:rsidRPr="00B34A47" w:rsidRDefault="00C10B5D" w:rsidP="00C10B5D">
      <w:pPr>
        <w:widowControl w:val="0"/>
        <w:tabs>
          <w:tab w:val="left" w:pos="1134"/>
        </w:tabs>
        <w:suppressAutoHyphens/>
        <w:autoSpaceDE w:val="0"/>
        <w:autoSpaceDN w:val="0"/>
        <w:adjustRightInd w:val="0"/>
        <w:spacing w:after="0" w:line="240" w:lineRule="auto"/>
        <w:ind w:left="709"/>
        <w:rPr>
          <w:rFonts w:ascii="Times New Roman" w:hAnsi="Times New Roman"/>
          <w:b/>
          <w:bCs/>
          <w:iCs/>
          <w:sz w:val="26"/>
          <w:szCs w:val="26"/>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noProof/>
          <w:sz w:val="28"/>
          <w:szCs w:val="28"/>
          <w:lang w:eastAsia="ru-RU"/>
        </w:rPr>
        <w:drawing>
          <wp:inline distT="0" distB="0" distL="0" distR="0">
            <wp:extent cx="5489260" cy="2259106"/>
            <wp:effectExtent l="19050" t="0" r="16190" b="7844"/>
            <wp:docPr id="2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Так число обучающихся с высоким уровнем подготовленности увеличилось к концу эксперимента на 33% и на 28% уменьшилось их число, характеризующее низкий уровень  подготовленности.</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r w:rsidRPr="00B34A47">
        <w:rPr>
          <w:rFonts w:ascii="Times New Roman" w:hAnsi="Times New Roman"/>
          <w:b/>
          <w:sz w:val="28"/>
          <w:szCs w:val="28"/>
        </w:rPr>
        <w:t>Заключение по главе.</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Проведенные в рамках темы выпускной квалификационной работы </w:t>
      </w:r>
      <w:r w:rsidRPr="00B34A47">
        <w:rPr>
          <w:rFonts w:ascii="Times New Roman" w:hAnsi="Times New Roman"/>
          <w:sz w:val="28"/>
          <w:szCs w:val="28"/>
        </w:rPr>
        <w:lastRenderedPageBreak/>
        <w:t xml:space="preserve">экспериментальные исследования по изучению подготовки обучающихся старших классов к безопасному поведению в экстремальных ситуациях, вызванных </w:t>
      </w:r>
      <w:proofErr w:type="gramStart"/>
      <w:r w:rsidRPr="00B34A47">
        <w:rPr>
          <w:rFonts w:ascii="Times New Roman" w:hAnsi="Times New Roman"/>
          <w:sz w:val="28"/>
          <w:szCs w:val="28"/>
        </w:rPr>
        <w:t>террористическим</w:t>
      </w:r>
      <w:proofErr w:type="gramEnd"/>
      <w:r w:rsidRPr="00B34A47">
        <w:rPr>
          <w:rFonts w:ascii="Times New Roman" w:hAnsi="Times New Roman"/>
          <w:sz w:val="28"/>
          <w:szCs w:val="28"/>
        </w:rPr>
        <w:t xml:space="preserve"> актами,  показывают, что значительная часть молодых людей имеет низкий уровень знаний и не обладает практическими  умениями. Результаты тестирования, проведенного  нами на констатирующем этапе экспериментальной работы в  10 классах, свидетельствует о том, что  около половины обучающихся (47,5%), принявших участие в тестировании,  имеют низкий уровень знаний в вопросах рационального поведения в сложных ситуациях. Высокий уровень знаний в исследуемом вопросе показали всего 18,5% респондентов. Обучающиеся, проявившие  высокий уровень знаний, представляют, что такое терроризм, каковы его последствия и как надо себя вести в экстремальных ситуациях в целях сохранения жизни.</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6"/>
          <w:szCs w:val="26"/>
        </w:rPr>
      </w:pPr>
      <w:r w:rsidRPr="00B34A47">
        <w:rPr>
          <w:rFonts w:ascii="Times New Roman" w:hAnsi="Times New Roman"/>
          <w:sz w:val="28"/>
          <w:szCs w:val="28"/>
        </w:rPr>
        <w:t xml:space="preserve">Свыше 40% испытуемых имеет низкий уровень подготовки к выживанию в сложных условиях. </w:t>
      </w:r>
      <w:proofErr w:type="gramStart"/>
      <w:r w:rsidRPr="00B34A47">
        <w:rPr>
          <w:rFonts w:ascii="Times New Roman" w:hAnsi="Times New Roman"/>
          <w:sz w:val="28"/>
          <w:szCs w:val="28"/>
        </w:rPr>
        <w:t>В основном подготовка обучающихся в этом вопросе находится на среднем уровне и составляет 46,5% и только 13%  из них  имеет высокий уровень подготовленности к выживанию в стрессовых ситуациях.</w:t>
      </w:r>
      <w:r w:rsidRPr="00B34A47">
        <w:rPr>
          <w:rFonts w:ascii="Times New Roman" w:hAnsi="Times New Roman"/>
          <w:sz w:val="28"/>
          <w:szCs w:val="28"/>
        </w:rPr>
        <w:tab/>
      </w:r>
      <w:proofErr w:type="gramEnd"/>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Нам представляется, что такие низкие показатели  являются следствием отсутствия целенаправленной работы в образовательных </w:t>
      </w:r>
      <w:proofErr w:type="gramStart"/>
      <w:r w:rsidRPr="00B34A47">
        <w:rPr>
          <w:rFonts w:ascii="Times New Roman" w:hAnsi="Times New Roman"/>
          <w:sz w:val="28"/>
          <w:szCs w:val="28"/>
        </w:rPr>
        <w:t>учреждениях</w:t>
      </w:r>
      <w:proofErr w:type="gramEnd"/>
      <w:r w:rsidRPr="00B34A47">
        <w:rPr>
          <w:rFonts w:ascii="Times New Roman" w:hAnsi="Times New Roman"/>
          <w:sz w:val="28"/>
          <w:szCs w:val="28"/>
        </w:rPr>
        <w:t xml:space="preserve"> по подготовке обучающихся к безопасному поведению в сложных ситуациях, вызванных террористическими действиями. Безусловно, это,  прежде всего, необходимо отнести к качеству преподавания школьного учебного курса «Основы безопасности жизнедеятельности».  Свое мнение в этом вопросе мы попытались проверить на формирующем этапе нашей опытно-экспериментальной работы.</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Для проведения формирующего этапа исследования  была разработана экспериментальная Программа в основу, которой были положены как результаты анализа литературы по изучаемой проблеме, так и данные тестирования. В данный документ вошли в основном темы, связанные с </w:t>
      </w:r>
      <w:r w:rsidRPr="00B34A47">
        <w:rPr>
          <w:rFonts w:ascii="Times New Roman" w:hAnsi="Times New Roman"/>
          <w:sz w:val="28"/>
          <w:szCs w:val="28"/>
        </w:rPr>
        <w:lastRenderedPageBreak/>
        <w:t>терроризмом и его последствиями. Каждое из занятий мы попытались обосновать, исходя из современных подходов дидактики, считая основной задачей при организации учебной деятельности обучающихся – повышение их познавательной деятельности. В этих целях нами на занятиях использовались в основном активные педагогические технологии обучения.</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Cs/>
          <w:iCs/>
          <w:sz w:val="28"/>
          <w:szCs w:val="28"/>
        </w:rPr>
      </w:pPr>
      <w:r w:rsidRPr="00B34A47">
        <w:rPr>
          <w:rFonts w:ascii="Times New Roman" w:hAnsi="Times New Roman"/>
          <w:sz w:val="28"/>
          <w:szCs w:val="28"/>
        </w:rPr>
        <w:t xml:space="preserve">В результате апробирования  разработанной Программы в экспериментальном классе были получены положительные результаты. Количество обучающихся </w:t>
      </w:r>
      <w:r w:rsidRPr="00B34A47">
        <w:rPr>
          <w:rFonts w:ascii="Times New Roman" w:hAnsi="Times New Roman"/>
          <w:bCs/>
          <w:iCs/>
          <w:sz w:val="28"/>
          <w:szCs w:val="28"/>
        </w:rPr>
        <w:t xml:space="preserve">в экспериментальной группе с высоким уровнем знаний в вопросах безопасного поведения   в чрезвычайных ситуациях увеличилось  на 28% и на такую же величину уменьшилось их число с низким уровнем знаний. </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Аналогичные изменения произошли в показателях, характеризующих подготовленность обучающихся к выживанию в экстремальных ситуациях.  Число обучающихся с высоким уровнем подготовленности увеличилось к концу эксперимента на 33% и на 28% уменьшилось их число, характеризующее низкий уровень  подготовленности.</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B34A47">
        <w:rPr>
          <w:rFonts w:ascii="Times New Roman" w:hAnsi="Times New Roman" w:cs="Times New Roman"/>
          <w:sz w:val="28"/>
          <w:szCs w:val="28"/>
        </w:rPr>
        <w:t xml:space="preserve">Таким образом, разработанная нами Программа и ее апробирование в процессе проведения занятий по ОБЖ  в лицее «Гармония» № 103 г. Железногорска показывают, что при целенаправленном подходе можно значительно повысить качество  подготовки обучающихся старших классов к безопасному поведению в экстремальных ситуациях, вызванных террористическими актами. Полученные результаты исследования при апробации программы на уроках ОБЖ подтвердили </w:t>
      </w:r>
      <w:proofErr w:type="gramStart"/>
      <w:r w:rsidRPr="00B34A47">
        <w:rPr>
          <w:rFonts w:ascii="Times New Roman" w:hAnsi="Times New Roman" w:cs="Times New Roman"/>
          <w:sz w:val="28"/>
          <w:szCs w:val="28"/>
        </w:rPr>
        <w:t>выдвинутою</w:t>
      </w:r>
      <w:proofErr w:type="gramEnd"/>
      <w:r w:rsidRPr="00B34A47">
        <w:rPr>
          <w:rFonts w:ascii="Times New Roman" w:hAnsi="Times New Roman" w:cs="Times New Roman"/>
          <w:sz w:val="28"/>
          <w:szCs w:val="28"/>
        </w:rPr>
        <w:t xml:space="preserve"> нами гипотезу. При использовании на уроках ОБЖ и внеурочной работе  активных технологий обучения в сочетании с практическими видами деятельности позволяет более качественно готовить обучающимися к рациональному поведению в опасных ситуациях.</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cs="Times New Roman"/>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cs="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cs="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cs="Times New Roman"/>
          <w:b/>
          <w:sz w:val="28"/>
          <w:szCs w:val="28"/>
        </w:rPr>
      </w:pPr>
      <w:r w:rsidRPr="00B34A47">
        <w:rPr>
          <w:rFonts w:ascii="Times New Roman" w:hAnsi="Times New Roman" w:cs="Times New Roman"/>
          <w:b/>
          <w:sz w:val="28"/>
          <w:szCs w:val="28"/>
        </w:rPr>
        <w:lastRenderedPageBreak/>
        <w:t>Общие выводы по выпускной квалификационной работе</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B34A47">
        <w:rPr>
          <w:rFonts w:ascii="Times New Roman" w:hAnsi="Times New Roman" w:cs="Times New Roman"/>
          <w:sz w:val="28"/>
          <w:szCs w:val="28"/>
        </w:rPr>
        <w:t>1.Результаты анализа научно-методической литературы по теме ВКР показывают,  какую огромную угрозу для человечества представляют террористические акты. Ежегодно в Мире в результате террора погибает свыше 30 тысяч человек, при этом особенно страдают дети.</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B34A47">
        <w:rPr>
          <w:rFonts w:ascii="Times New Roman" w:hAnsi="Times New Roman" w:cs="Times New Roman"/>
          <w:sz w:val="28"/>
          <w:szCs w:val="28"/>
        </w:rPr>
        <w:t xml:space="preserve">В нашей стране, несмотря на большую работу проводимую государством по противодействию террористическим угрозам, значительная часть населения не готова к безопасному поведению в экстремальных ситуациях. </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34A47">
        <w:rPr>
          <w:rFonts w:ascii="Times New Roman" w:hAnsi="Times New Roman" w:cs="Times New Roman"/>
          <w:sz w:val="28"/>
          <w:szCs w:val="28"/>
        </w:rPr>
        <w:t>Школьный курс «Основы безопасности жизнедеятельности» не в полной мере реализует свое предназначение в подготовке обучающихся  к рациональному поведению в сложных ситуациях, вызванных террористическими актами.</w:t>
      </w:r>
      <w:proofErr w:type="gramEnd"/>
      <w:r w:rsidRPr="00B34A47">
        <w:rPr>
          <w:rFonts w:ascii="Times New Roman" w:hAnsi="Times New Roman" w:cs="Times New Roman"/>
          <w:sz w:val="28"/>
          <w:szCs w:val="28"/>
        </w:rPr>
        <w:t xml:space="preserve"> Основная причина этого – недостаточное внимание в образовательном процессе активным технологиям обучения, что снижает познавательную деятельность обучающихся и их мотивацию к учебной деятельности. </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B34A47">
        <w:rPr>
          <w:rFonts w:ascii="Times New Roman" w:hAnsi="Times New Roman" w:cs="Times New Roman"/>
          <w:sz w:val="28"/>
          <w:szCs w:val="28"/>
        </w:rPr>
        <w:t xml:space="preserve">2.Проведенные нами исследования оценки уровня знаний и практической подготовки обучающихся старших классов к безопасному поведению в экстремальных условиях, вызванных террористическими актами, показывают, что </w:t>
      </w:r>
      <w:r w:rsidRPr="00B34A47">
        <w:rPr>
          <w:rFonts w:ascii="Times New Roman" w:hAnsi="Times New Roman"/>
          <w:sz w:val="28"/>
          <w:szCs w:val="28"/>
        </w:rPr>
        <w:t xml:space="preserve">  47,5%, принявших участие в тестировании,  имеют низкий уровень знаний в вопросах рационального поведения в сложных ситуациях, а свыше 40% из них не подготовлены к выживанию в сложных условиях.</w:t>
      </w:r>
      <w:proofErr w:type="gramEnd"/>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Использование в процессе реализации школьного курса «Основы безопасности жизнедеятельности» разработанной нами Программы позволило существенно повысить уровень знаний и практическую подготовку обучающихся к выживанию в экстремальных условиях. Количество обучающихся </w:t>
      </w:r>
      <w:r w:rsidRPr="00B34A47">
        <w:rPr>
          <w:rFonts w:ascii="Times New Roman" w:hAnsi="Times New Roman"/>
          <w:bCs/>
          <w:iCs/>
          <w:sz w:val="28"/>
          <w:szCs w:val="28"/>
        </w:rPr>
        <w:t xml:space="preserve">в экспериментальной группе с высоким уровнем знаний в вопросах безопасного поведения   в чрезвычайных ситуациях увеличилось  на 28% и на такую же величину уменьшилось их число с </w:t>
      </w:r>
      <w:r w:rsidRPr="00B34A47">
        <w:rPr>
          <w:rFonts w:ascii="Times New Roman" w:hAnsi="Times New Roman"/>
          <w:bCs/>
          <w:iCs/>
          <w:sz w:val="28"/>
          <w:szCs w:val="28"/>
        </w:rPr>
        <w:lastRenderedPageBreak/>
        <w:t xml:space="preserve">низким уровнем знаний. </w:t>
      </w:r>
      <w:r w:rsidRPr="00B34A47">
        <w:rPr>
          <w:rFonts w:ascii="Times New Roman" w:hAnsi="Times New Roman"/>
          <w:sz w:val="28"/>
          <w:szCs w:val="28"/>
        </w:rPr>
        <w:t>Число обучающихся с высоким уровнем подготовленности увеличилось к концу эксперимента на 33% и на 28% уменьшилось их число, характеризующее низкий уровень  подготовленности.</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sz w:val="28"/>
          <w:szCs w:val="28"/>
        </w:rPr>
      </w:pPr>
      <w:r w:rsidRPr="00B34A47">
        <w:rPr>
          <w:rFonts w:ascii="Times New Roman" w:hAnsi="Times New Roman"/>
          <w:sz w:val="28"/>
          <w:szCs w:val="28"/>
        </w:rPr>
        <w:t xml:space="preserve">3.Повышение уровня знаний и </w:t>
      </w:r>
      <w:proofErr w:type="gramStart"/>
      <w:r w:rsidRPr="00B34A47">
        <w:rPr>
          <w:rFonts w:ascii="Times New Roman" w:hAnsi="Times New Roman"/>
          <w:sz w:val="28"/>
          <w:szCs w:val="28"/>
        </w:rPr>
        <w:t>подготовленности</w:t>
      </w:r>
      <w:proofErr w:type="gramEnd"/>
      <w:r w:rsidRPr="00B34A47">
        <w:rPr>
          <w:rFonts w:ascii="Times New Roman" w:hAnsi="Times New Roman"/>
          <w:sz w:val="28"/>
          <w:szCs w:val="28"/>
        </w:rPr>
        <w:t xml:space="preserve"> обучающихся в вопросах безопасного поведения в сложных ситуациях в процессе  апробирования разработанной нами Программы при изучении  курса «Основы безопасности жизнедеятельности» в старших классах свидетельствует о том, что ее содержание и методические подходы его реализации повышают познавательную деятельность и мотивацию учащихся к учебной деятельности. Это дает нам право рекомендовать разработанную нами Программу использовать в образовательных </w:t>
      </w:r>
      <w:proofErr w:type="gramStart"/>
      <w:r w:rsidRPr="00B34A47">
        <w:rPr>
          <w:rFonts w:ascii="Times New Roman" w:hAnsi="Times New Roman"/>
          <w:sz w:val="28"/>
          <w:szCs w:val="28"/>
        </w:rPr>
        <w:t>учреждениях</w:t>
      </w:r>
      <w:proofErr w:type="gramEnd"/>
      <w:r w:rsidRPr="00B34A47">
        <w:rPr>
          <w:rFonts w:ascii="Times New Roman" w:hAnsi="Times New Roman"/>
          <w:sz w:val="28"/>
          <w:szCs w:val="28"/>
        </w:rPr>
        <w:t xml:space="preserve"> для целенаправленной подготовки обучающихся к рациональному поведению в экстремальных условиях.     </w:t>
      </w:r>
    </w:p>
    <w:p w:rsidR="00C10B5D" w:rsidRPr="00B34A47" w:rsidRDefault="00C10B5D" w:rsidP="00C10B5D">
      <w:pPr>
        <w:pStyle w:val="af2"/>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755"/>
        </w:tabs>
        <w:spacing w:line="360" w:lineRule="auto"/>
        <w:ind w:firstLine="993"/>
        <w:jc w:val="both"/>
        <w:rPr>
          <w:color w:val="auto"/>
          <w:sz w:val="28"/>
          <w:szCs w:val="28"/>
          <w:lang w:val="ru-RU"/>
        </w:rPr>
      </w:pPr>
    </w:p>
    <w:p w:rsidR="00C10B5D" w:rsidRPr="00B34A47" w:rsidRDefault="00C10B5D" w:rsidP="00C10B5D">
      <w:pPr>
        <w:pStyle w:val="af2"/>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755"/>
        </w:tabs>
        <w:spacing w:line="360" w:lineRule="auto"/>
        <w:ind w:firstLine="993"/>
        <w:jc w:val="both"/>
        <w:rPr>
          <w:color w:val="auto"/>
          <w:sz w:val="28"/>
          <w:szCs w:val="28"/>
          <w:lang w:val="ru-RU"/>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r w:rsidRPr="00B34A47">
        <w:rPr>
          <w:rFonts w:ascii="Times New Roman" w:hAnsi="Times New Roman"/>
          <w:b/>
          <w:sz w:val="28"/>
          <w:szCs w:val="28"/>
        </w:rPr>
        <w:lastRenderedPageBreak/>
        <w:t>Список использованной литературы</w:t>
      </w:r>
    </w:p>
    <w:p w:rsidR="00C10B5D" w:rsidRPr="00B34A47" w:rsidRDefault="00C10B5D" w:rsidP="00C10B5D">
      <w:pPr>
        <w:widowControl w:val="0"/>
        <w:tabs>
          <w:tab w:val="left" w:pos="426"/>
          <w:tab w:val="left" w:pos="1134"/>
        </w:tabs>
        <w:suppressAutoHyphens/>
        <w:autoSpaceDE w:val="0"/>
        <w:autoSpaceDN w:val="0"/>
        <w:adjustRightInd w:val="0"/>
        <w:spacing w:after="0" w:line="360" w:lineRule="auto"/>
        <w:rPr>
          <w:rFonts w:ascii="Times New Roman" w:hAnsi="Times New Roman"/>
          <w:b/>
          <w:sz w:val="28"/>
          <w:szCs w:val="28"/>
        </w:rPr>
      </w:pPr>
    </w:p>
    <w:p w:rsidR="00C10B5D" w:rsidRPr="00B34A47" w:rsidRDefault="00C10B5D" w:rsidP="00C10B5D"/>
    <w:p w:rsidR="00C10B5D" w:rsidRPr="00B34A47" w:rsidRDefault="00C10B5D" w:rsidP="00C10B5D">
      <w:pPr>
        <w:widowControl w:val="0"/>
        <w:numPr>
          <w:ilvl w:val="0"/>
          <w:numId w:val="41"/>
        </w:numPr>
        <w:shd w:val="clear" w:color="auto" w:fill="FFFFFF"/>
        <w:tabs>
          <w:tab w:val="clear" w:pos="720"/>
          <w:tab w:val="num" w:pos="0"/>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"О противодействии терроризму" № 35-ФЗ от 6 марта 2006 года [Электронный ресурс]. Режим доступа:</w:t>
      </w:r>
      <w:r w:rsidRPr="00B34A47">
        <w:rPr>
          <w:rFonts w:ascii="Times New Roman" w:hAnsi="Times New Roman"/>
          <w:sz w:val="28"/>
        </w:rPr>
        <w:t xml:space="preserve"> </w:t>
      </w:r>
      <w:r w:rsidRPr="00B34A47">
        <w:rPr>
          <w:rFonts w:ascii="Times New Roman" w:hAnsi="Times New Roman"/>
          <w:sz w:val="28"/>
          <w:szCs w:val="28"/>
        </w:rPr>
        <w:t>http://graph.document.kremlin.ru</w:t>
      </w:r>
    </w:p>
    <w:p w:rsidR="00C10B5D" w:rsidRPr="00B34A47" w:rsidRDefault="00C10B5D" w:rsidP="00C10B5D">
      <w:pPr>
        <w:widowControl w:val="0"/>
        <w:numPr>
          <w:ilvl w:val="0"/>
          <w:numId w:val="41"/>
        </w:numPr>
        <w:shd w:val="clear" w:color="auto" w:fill="FFFFFF"/>
        <w:tabs>
          <w:tab w:val="clear" w:pos="720"/>
          <w:tab w:val="num" w:pos="0"/>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"О противодействии экстремизму" № 114-ФЗ от 25 июля 2002 года [Электронный ресурс]. Режим доступа: http://s-pravdoy.com</w:t>
      </w:r>
    </w:p>
    <w:p w:rsidR="00C10B5D" w:rsidRPr="00B34A47" w:rsidRDefault="00C10B5D" w:rsidP="00C10B5D">
      <w:pPr>
        <w:pStyle w:val="a5"/>
        <w:widowControl w:val="0"/>
        <w:numPr>
          <w:ilvl w:val="0"/>
          <w:numId w:val="41"/>
        </w:numPr>
        <w:tabs>
          <w:tab w:val="left" w:pos="0"/>
          <w:tab w:val="left" w:pos="426"/>
          <w:tab w:val="left" w:pos="1134"/>
        </w:tabs>
        <w:suppressAutoHyphens/>
        <w:spacing w:after="0" w:line="360" w:lineRule="auto"/>
        <w:ind w:left="0" w:firstLine="0"/>
        <w:rPr>
          <w:rFonts w:ascii="Times New Roman" w:hAnsi="Times New Roman"/>
          <w:bCs/>
          <w:sz w:val="28"/>
          <w:szCs w:val="28"/>
        </w:rPr>
      </w:pPr>
      <w:proofErr w:type="spellStart"/>
      <w:r w:rsidRPr="00B34A47">
        <w:rPr>
          <w:rFonts w:ascii="Times New Roman" w:hAnsi="Times New Roman"/>
          <w:bCs/>
          <w:sz w:val="28"/>
          <w:szCs w:val="28"/>
        </w:rPr>
        <w:t>Адельханян</w:t>
      </w:r>
      <w:proofErr w:type="spellEnd"/>
      <w:r w:rsidRPr="00B34A47">
        <w:rPr>
          <w:rFonts w:ascii="Times New Roman" w:hAnsi="Times New Roman"/>
          <w:bCs/>
          <w:sz w:val="28"/>
          <w:szCs w:val="28"/>
        </w:rPr>
        <w:t xml:space="preserve">, Р. Признаки террористического преступления по международному праву. /Р. </w:t>
      </w:r>
      <w:proofErr w:type="spellStart"/>
      <w:r w:rsidRPr="00B34A47">
        <w:rPr>
          <w:rFonts w:ascii="Times New Roman" w:hAnsi="Times New Roman"/>
          <w:bCs/>
          <w:sz w:val="28"/>
          <w:szCs w:val="28"/>
        </w:rPr>
        <w:t>Адельханян</w:t>
      </w:r>
      <w:proofErr w:type="spellEnd"/>
      <w:r w:rsidRPr="00B34A47">
        <w:rPr>
          <w:rFonts w:ascii="Times New Roman" w:hAnsi="Times New Roman"/>
          <w:bCs/>
          <w:sz w:val="28"/>
          <w:szCs w:val="28"/>
        </w:rPr>
        <w:t xml:space="preserve"> // Российская юстиция. -2002. – № 8. – С 17-20</w:t>
      </w:r>
    </w:p>
    <w:p w:rsidR="00C10B5D" w:rsidRPr="00B34A47" w:rsidRDefault="00C10B5D" w:rsidP="00C10B5D">
      <w:pPr>
        <w:pStyle w:val="a5"/>
        <w:widowControl w:val="0"/>
        <w:numPr>
          <w:ilvl w:val="0"/>
          <w:numId w:val="41"/>
        </w:numPr>
        <w:tabs>
          <w:tab w:val="left" w:pos="0"/>
          <w:tab w:val="left" w:pos="426"/>
          <w:tab w:val="left" w:pos="1134"/>
        </w:tabs>
        <w:suppressAutoHyphens/>
        <w:spacing w:after="0" w:line="360" w:lineRule="auto"/>
        <w:ind w:left="0" w:firstLine="0"/>
        <w:rPr>
          <w:rFonts w:ascii="Times New Roman" w:hAnsi="Times New Roman"/>
          <w:bCs/>
          <w:sz w:val="28"/>
          <w:szCs w:val="28"/>
        </w:rPr>
      </w:pPr>
      <w:proofErr w:type="spellStart"/>
      <w:r w:rsidRPr="00B34A47">
        <w:rPr>
          <w:rFonts w:ascii="Times New Roman" w:hAnsi="Times New Roman"/>
          <w:bCs/>
          <w:sz w:val="28"/>
          <w:szCs w:val="28"/>
        </w:rPr>
        <w:t>Айзман</w:t>
      </w:r>
      <w:proofErr w:type="spellEnd"/>
      <w:r w:rsidRPr="00B34A47">
        <w:rPr>
          <w:rFonts w:ascii="Times New Roman" w:hAnsi="Times New Roman"/>
          <w:bCs/>
          <w:sz w:val="28"/>
          <w:szCs w:val="28"/>
        </w:rPr>
        <w:t>, Р.И. Основы безопасности жизнедеятельности и первой медицинской помощи</w:t>
      </w:r>
      <w:proofErr w:type="gramStart"/>
      <w:r w:rsidRPr="00B34A47">
        <w:rPr>
          <w:rFonts w:ascii="Times New Roman" w:hAnsi="Times New Roman"/>
          <w:bCs/>
          <w:sz w:val="28"/>
          <w:szCs w:val="28"/>
        </w:rPr>
        <w:t>.</w:t>
      </w:r>
      <w:proofErr w:type="gramEnd"/>
      <w:r w:rsidRPr="00B34A47">
        <w:rPr>
          <w:rFonts w:ascii="Times New Roman" w:hAnsi="Times New Roman"/>
          <w:bCs/>
          <w:sz w:val="28"/>
          <w:szCs w:val="28"/>
        </w:rPr>
        <w:t xml:space="preserve"> / </w:t>
      </w:r>
      <w:proofErr w:type="gramStart"/>
      <w:r w:rsidRPr="00B34A47">
        <w:rPr>
          <w:rFonts w:ascii="Times New Roman" w:hAnsi="Times New Roman"/>
          <w:bCs/>
          <w:sz w:val="28"/>
          <w:szCs w:val="28"/>
        </w:rPr>
        <w:t>п</w:t>
      </w:r>
      <w:proofErr w:type="gramEnd"/>
      <w:r w:rsidRPr="00B34A47">
        <w:rPr>
          <w:rFonts w:ascii="Times New Roman" w:hAnsi="Times New Roman"/>
          <w:bCs/>
          <w:sz w:val="28"/>
          <w:szCs w:val="28"/>
        </w:rPr>
        <w:t xml:space="preserve">од общ. Ред. Р.И. </w:t>
      </w:r>
      <w:proofErr w:type="spellStart"/>
      <w:r w:rsidRPr="00B34A47">
        <w:rPr>
          <w:rFonts w:ascii="Times New Roman" w:hAnsi="Times New Roman"/>
          <w:bCs/>
          <w:sz w:val="28"/>
          <w:szCs w:val="28"/>
        </w:rPr>
        <w:t>Айзмана</w:t>
      </w:r>
      <w:proofErr w:type="spellEnd"/>
      <w:r w:rsidRPr="00B34A47">
        <w:rPr>
          <w:rFonts w:ascii="Times New Roman" w:hAnsi="Times New Roman"/>
          <w:bCs/>
          <w:sz w:val="28"/>
          <w:szCs w:val="28"/>
        </w:rPr>
        <w:t xml:space="preserve">, С.Г. Кривощекова, И.В. Омельченко. – Новосибирск: </w:t>
      </w:r>
      <w:proofErr w:type="spellStart"/>
      <w:r w:rsidRPr="00B34A47">
        <w:rPr>
          <w:rFonts w:ascii="Times New Roman" w:hAnsi="Times New Roman"/>
          <w:bCs/>
          <w:sz w:val="28"/>
          <w:szCs w:val="28"/>
        </w:rPr>
        <w:t>Сиб</w:t>
      </w:r>
      <w:proofErr w:type="spellEnd"/>
      <w:r w:rsidRPr="00B34A47">
        <w:rPr>
          <w:rFonts w:ascii="Times New Roman" w:hAnsi="Times New Roman"/>
          <w:bCs/>
          <w:sz w:val="28"/>
          <w:szCs w:val="28"/>
        </w:rPr>
        <w:t>. Унив. Изд-во, 2005. -464 с.</w:t>
      </w:r>
    </w:p>
    <w:p w:rsidR="00C10B5D" w:rsidRPr="00B34A47" w:rsidRDefault="00C10B5D" w:rsidP="00C10B5D">
      <w:pPr>
        <w:widowControl w:val="0"/>
        <w:numPr>
          <w:ilvl w:val="0"/>
          <w:numId w:val="41"/>
        </w:numPr>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Александровский, Ю. Психогении в экстремальных ситуациях /Ю. Александровский [и др.]. – М.: Просвещение, 2003. – 142 с.</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Андреева, Н.В. Обеспечение комплексной безопасности в образовательном учреждении. Настольная книга руководителя / Н.В. Андреева – М.: Айрис-пресс, 2006. – 248 с.</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cs="Times New Roman"/>
          <w:sz w:val="28"/>
          <w:szCs w:val="28"/>
          <w:shd w:val="clear" w:color="auto" w:fill="FFFFFF"/>
        </w:rPr>
        <w:t xml:space="preserve">Аникеева Н.П. Воспитание игрой [Текст] /Н.П. Аникеева. — М.: Просвещение, 2007.- 334 </w:t>
      </w:r>
      <w:proofErr w:type="gramStart"/>
      <w:r w:rsidRPr="00B34A47">
        <w:rPr>
          <w:rFonts w:ascii="Times New Roman" w:hAnsi="Times New Roman" w:cs="Times New Roman"/>
          <w:sz w:val="28"/>
          <w:szCs w:val="28"/>
          <w:shd w:val="clear" w:color="auto" w:fill="FFFFFF"/>
        </w:rPr>
        <w:t>с</w:t>
      </w:r>
      <w:proofErr w:type="gramEnd"/>
    </w:p>
    <w:p w:rsidR="00C10B5D" w:rsidRPr="00B34A47" w:rsidRDefault="00C10B5D" w:rsidP="00C10B5D">
      <w:pPr>
        <w:widowControl w:val="0"/>
        <w:numPr>
          <w:ilvl w:val="0"/>
          <w:numId w:val="41"/>
        </w:numPr>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Антюхин, Э. Концепция воспитания безопасности жизнедеятельности / Э. Антюхин, М. Сулла // Основы безопасности жизни. – 2007. – № 5. – С. 34-37.</w:t>
      </w:r>
    </w:p>
    <w:p w:rsidR="00C10B5D" w:rsidRPr="00B34A47" w:rsidRDefault="00C10B5D" w:rsidP="00C10B5D">
      <w:pPr>
        <w:widowControl w:val="0"/>
        <w:numPr>
          <w:ilvl w:val="0"/>
          <w:numId w:val="41"/>
        </w:numPr>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Белова, С.В. Безопасность жизнедеятельности: учебник для вузов / С.В. Белова. – М.: Высшая школа, 2001. – 448 с.</w:t>
      </w:r>
    </w:p>
    <w:p w:rsidR="00C10B5D" w:rsidRPr="00B34A47" w:rsidRDefault="00C10B5D" w:rsidP="00C10B5D">
      <w:pPr>
        <w:widowControl w:val="0"/>
        <w:numPr>
          <w:ilvl w:val="0"/>
          <w:numId w:val="41"/>
        </w:numPr>
        <w:shd w:val="clear" w:color="auto" w:fill="FFFFFF"/>
        <w:tabs>
          <w:tab w:val="left" w:pos="426"/>
          <w:tab w:val="left" w:pos="540"/>
          <w:tab w:val="left" w:pos="1134"/>
        </w:tabs>
        <w:suppressAutoHyphens/>
        <w:autoSpaceDE w:val="0"/>
        <w:autoSpaceDN w:val="0"/>
        <w:adjustRightInd w:val="0"/>
        <w:spacing w:after="0" w:line="360" w:lineRule="auto"/>
        <w:ind w:left="0" w:firstLine="0"/>
        <w:rPr>
          <w:rFonts w:ascii="Times New Roman" w:hAnsi="Times New Roman"/>
          <w:sz w:val="28"/>
          <w:szCs w:val="28"/>
        </w:rPr>
      </w:pPr>
      <w:proofErr w:type="spellStart"/>
      <w:r w:rsidRPr="00B34A47">
        <w:rPr>
          <w:rFonts w:ascii="Times New Roman" w:hAnsi="Times New Roman"/>
          <w:sz w:val="28"/>
          <w:szCs w:val="28"/>
        </w:rPr>
        <w:t>Васецкий</w:t>
      </w:r>
      <w:proofErr w:type="spellEnd"/>
      <w:r w:rsidRPr="00B34A47">
        <w:rPr>
          <w:rFonts w:ascii="Times New Roman" w:hAnsi="Times New Roman"/>
          <w:sz w:val="28"/>
          <w:szCs w:val="28"/>
        </w:rPr>
        <w:t xml:space="preserve">, Н.А. Российское законодательство на современном этапе Государственная Дума в формировании правового пространства России (1994-2003) / Н.А. </w:t>
      </w:r>
      <w:proofErr w:type="spellStart"/>
      <w:r w:rsidRPr="00B34A47">
        <w:rPr>
          <w:rFonts w:ascii="Times New Roman" w:hAnsi="Times New Roman"/>
          <w:sz w:val="28"/>
          <w:szCs w:val="28"/>
        </w:rPr>
        <w:t>Васецкий</w:t>
      </w:r>
      <w:proofErr w:type="spellEnd"/>
      <w:r w:rsidRPr="00B34A47">
        <w:rPr>
          <w:rFonts w:ascii="Times New Roman" w:hAnsi="Times New Roman"/>
          <w:sz w:val="28"/>
          <w:szCs w:val="28"/>
        </w:rPr>
        <w:t>. – М.: Издательство Государственной Думы РФ, 2003. – 189 с.</w:t>
      </w:r>
    </w:p>
    <w:p w:rsidR="00C10B5D" w:rsidRPr="00B34A47" w:rsidRDefault="00C10B5D" w:rsidP="00C10B5D">
      <w:pPr>
        <w:widowControl w:val="0"/>
        <w:numPr>
          <w:ilvl w:val="0"/>
          <w:numId w:val="41"/>
        </w:numPr>
        <w:shd w:val="clear" w:color="auto" w:fill="FFFFFF"/>
        <w:tabs>
          <w:tab w:val="left" w:pos="0"/>
          <w:tab w:val="left" w:pos="426"/>
          <w:tab w:val="left" w:pos="1134"/>
        </w:tabs>
        <w:suppressAutoHyphens/>
        <w:autoSpaceDE w:val="0"/>
        <w:autoSpaceDN w:val="0"/>
        <w:adjustRightInd w:val="0"/>
        <w:spacing w:after="0" w:line="360" w:lineRule="auto"/>
        <w:ind w:left="0" w:firstLine="0"/>
        <w:rPr>
          <w:rFonts w:ascii="Times New Roman" w:hAnsi="Times New Roman"/>
          <w:bCs/>
          <w:sz w:val="28"/>
          <w:szCs w:val="28"/>
        </w:rPr>
      </w:pPr>
      <w:r w:rsidRPr="00B34A47">
        <w:rPr>
          <w:rFonts w:ascii="Times New Roman" w:hAnsi="Times New Roman"/>
          <w:sz w:val="28"/>
          <w:szCs w:val="28"/>
        </w:rPr>
        <w:t xml:space="preserve">Васильева, Л.Н. Транснациональные преступления как угроза национальной безопасности России (конвенционные механизмы </w:t>
      </w:r>
      <w:r w:rsidRPr="00B34A47">
        <w:rPr>
          <w:rFonts w:ascii="Times New Roman" w:hAnsi="Times New Roman"/>
          <w:sz w:val="28"/>
          <w:szCs w:val="28"/>
        </w:rPr>
        <w:lastRenderedPageBreak/>
        <w:t>противодействия) / Л.Н. Васильева //Журнал российского права. – 2005. – № 10. – С. 11-14.</w:t>
      </w:r>
    </w:p>
    <w:p w:rsidR="00C10B5D" w:rsidRPr="00B34A47" w:rsidRDefault="00C10B5D" w:rsidP="00C10B5D">
      <w:pPr>
        <w:widowControl w:val="0"/>
        <w:numPr>
          <w:ilvl w:val="0"/>
          <w:numId w:val="41"/>
        </w:numPr>
        <w:shd w:val="clear" w:color="auto" w:fill="FFFFFF"/>
        <w:tabs>
          <w:tab w:val="left" w:pos="0"/>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bCs/>
          <w:sz w:val="28"/>
          <w:szCs w:val="28"/>
        </w:rPr>
        <w:t>Величко, В. Некоторые аспекты проблемы борьбы с терроризмом в России. /В. Величко // Мировое сообщество против глобализации преступности и терроризма. – М.: "Международные отношения", 2002. – 182 с.</w:t>
      </w:r>
    </w:p>
    <w:p w:rsidR="00C10B5D" w:rsidRPr="00B34A47" w:rsidRDefault="00C10B5D" w:rsidP="00C10B5D">
      <w:pPr>
        <w:widowControl w:val="0"/>
        <w:numPr>
          <w:ilvl w:val="0"/>
          <w:numId w:val="41"/>
        </w:numPr>
        <w:shd w:val="clear" w:color="auto" w:fill="FFFFFF"/>
        <w:tabs>
          <w:tab w:val="left" w:pos="0"/>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proofErr w:type="spellStart"/>
      <w:r w:rsidRPr="00B34A47">
        <w:rPr>
          <w:rFonts w:ascii="Times New Roman" w:hAnsi="Times New Roman"/>
          <w:bCs/>
          <w:sz w:val="28"/>
          <w:szCs w:val="28"/>
        </w:rPr>
        <w:t>Вилкс</w:t>
      </w:r>
      <w:proofErr w:type="spellEnd"/>
      <w:r w:rsidRPr="00B34A47">
        <w:rPr>
          <w:rFonts w:ascii="Times New Roman" w:hAnsi="Times New Roman"/>
          <w:bCs/>
          <w:sz w:val="28"/>
          <w:szCs w:val="28"/>
        </w:rPr>
        <w:t xml:space="preserve">, А. Политические и криминологические проблемы современного терроризма. /А. </w:t>
      </w:r>
      <w:proofErr w:type="spellStart"/>
      <w:r w:rsidRPr="00B34A47">
        <w:rPr>
          <w:rFonts w:ascii="Times New Roman" w:hAnsi="Times New Roman"/>
          <w:bCs/>
          <w:sz w:val="28"/>
          <w:szCs w:val="28"/>
        </w:rPr>
        <w:t>Вилкс</w:t>
      </w:r>
      <w:proofErr w:type="spellEnd"/>
      <w:r w:rsidRPr="00B34A47">
        <w:rPr>
          <w:rFonts w:ascii="Times New Roman" w:hAnsi="Times New Roman"/>
          <w:bCs/>
          <w:sz w:val="28"/>
          <w:szCs w:val="28"/>
        </w:rPr>
        <w:t xml:space="preserve"> // Мировое сообщество против глобализации преступности и терроризма. – М.: "Международные отношения", 2002. – 182 с.</w:t>
      </w:r>
    </w:p>
    <w:p w:rsidR="00C10B5D" w:rsidRPr="00B34A47" w:rsidRDefault="00C10B5D" w:rsidP="00C10B5D">
      <w:pPr>
        <w:widowControl w:val="0"/>
        <w:numPr>
          <w:ilvl w:val="0"/>
          <w:numId w:val="41"/>
        </w:numPr>
        <w:shd w:val="clear" w:color="auto" w:fill="FFFFFF"/>
        <w:tabs>
          <w:tab w:val="left" w:pos="426"/>
          <w:tab w:val="left" w:pos="540"/>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Гурова, Р.Г. Современная молодёжь; социальные ценности</w:t>
      </w:r>
    </w:p>
    <w:p w:rsidR="00C10B5D" w:rsidRPr="00B34A47" w:rsidRDefault="00C10B5D" w:rsidP="00C10B5D">
      <w:pPr>
        <w:widowControl w:val="0"/>
        <w:numPr>
          <w:ilvl w:val="0"/>
          <w:numId w:val="41"/>
        </w:numPr>
        <w:shd w:val="clear" w:color="auto" w:fill="FFFFFF"/>
        <w:tabs>
          <w:tab w:val="left" w:pos="426"/>
          <w:tab w:val="left" w:pos="540"/>
          <w:tab w:val="left" w:pos="1134"/>
        </w:tabs>
        <w:suppressAutoHyphens/>
        <w:autoSpaceDE w:val="0"/>
        <w:autoSpaceDN w:val="0"/>
        <w:adjustRightInd w:val="0"/>
        <w:spacing w:after="0" w:line="360" w:lineRule="auto"/>
        <w:ind w:left="0" w:firstLine="0"/>
        <w:rPr>
          <w:rFonts w:ascii="Times New Roman" w:hAnsi="Times New Roman"/>
          <w:sz w:val="28"/>
          <w:szCs w:val="28"/>
        </w:rPr>
      </w:pPr>
      <w:proofErr w:type="gramStart"/>
      <w:r w:rsidRPr="00B34A47">
        <w:rPr>
          <w:rFonts w:ascii="Times New Roman" w:hAnsi="Times New Roman"/>
          <w:sz w:val="28"/>
          <w:szCs w:val="28"/>
        </w:rPr>
        <w:t>Дик</w:t>
      </w:r>
      <w:proofErr w:type="gramEnd"/>
      <w:r w:rsidRPr="00B34A47">
        <w:rPr>
          <w:rFonts w:ascii="Times New Roman" w:hAnsi="Times New Roman"/>
          <w:sz w:val="28"/>
          <w:szCs w:val="28"/>
        </w:rPr>
        <w:t>, Н.Ф. Безопасность образовательного процесса и охрана труда в школе, лицее /Н.Ф. Дик. – Ростов н</w:t>
      </w:r>
      <w:proofErr w:type="gramStart"/>
      <w:r w:rsidRPr="00B34A47">
        <w:rPr>
          <w:rFonts w:ascii="Times New Roman" w:hAnsi="Times New Roman"/>
          <w:sz w:val="28"/>
          <w:szCs w:val="28"/>
        </w:rPr>
        <w:t>/Д</w:t>
      </w:r>
      <w:proofErr w:type="gramEnd"/>
      <w:r w:rsidRPr="00B34A47">
        <w:rPr>
          <w:rFonts w:ascii="Times New Roman" w:hAnsi="Times New Roman"/>
          <w:sz w:val="28"/>
          <w:szCs w:val="28"/>
        </w:rPr>
        <w:t>: Феникс, 2007. – 352 с.</w:t>
      </w:r>
    </w:p>
    <w:p w:rsidR="00C10B5D" w:rsidRPr="00B34A47" w:rsidRDefault="00C10B5D" w:rsidP="00C10B5D">
      <w:pPr>
        <w:widowControl w:val="0"/>
        <w:numPr>
          <w:ilvl w:val="0"/>
          <w:numId w:val="41"/>
        </w:numPr>
        <w:shd w:val="clear" w:color="auto" w:fill="FFFFFF"/>
        <w:tabs>
          <w:tab w:val="left" w:pos="426"/>
          <w:tab w:val="left" w:pos="540"/>
          <w:tab w:val="left" w:pos="1134"/>
        </w:tabs>
        <w:suppressAutoHyphens/>
        <w:autoSpaceDE w:val="0"/>
        <w:autoSpaceDN w:val="0"/>
        <w:adjustRightInd w:val="0"/>
        <w:spacing w:after="0" w:line="360" w:lineRule="auto"/>
        <w:ind w:left="0" w:firstLine="0"/>
        <w:rPr>
          <w:rFonts w:ascii="Times New Roman" w:hAnsi="Times New Roman"/>
          <w:sz w:val="28"/>
          <w:szCs w:val="28"/>
        </w:rPr>
      </w:pPr>
      <w:proofErr w:type="spellStart"/>
      <w:r w:rsidRPr="00B34A47">
        <w:rPr>
          <w:rFonts w:ascii="Times New Roman" w:hAnsi="Times New Roman"/>
          <w:sz w:val="28"/>
          <w:szCs w:val="28"/>
        </w:rPr>
        <w:t>Дикаев</w:t>
      </w:r>
      <w:proofErr w:type="spellEnd"/>
      <w:r w:rsidRPr="00B34A47">
        <w:rPr>
          <w:rFonts w:ascii="Times New Roman" w:hAnsi="Times New Roman"/>
          <w:sz w:val="28"/>
          <w:szCs w:val="28"/>
        </w:rPr>
        <w:t xml:space="preserve">, С. Терроризм: некоторые проблемы квалификации / С. </w:t>
      </w:r>
      <w:proofErr w:type="spellStart"/>
      <w:r w:rsidRPr="00B34A47">
        <w:rPr>
          <w:rFonts w:ascii="Times New Roman" w:hAnsi="Times New Roman"/>
          <w:sz w:val="28"/>
          <w:szCs w:val="28"/>
        </w:rPr>
        <w:t>Дикаев</w:t>
      </w:r>
      <w:proofErr w:type="spellEnd"/>
      <w:r w:rsidRPr="00B34A47">
        <w:rPr>
          <w:rFonts w:ascii="Times New Roman" w:hAnsi="Times New Roman"/>
          <w:sz w:val="28"/>
          <w:szCs w:val="28"/>
        </w:rPr>
        <w:t xml:space="preserve"> // Российская юстиция. – 2003. – № 11. – С. 13-15.</w:t>
      </w:r>
    </w:p>
    <w:p w:rsidR="00C10B5D" w:rsidRPr="00B34A47" w:rsidRDefault="00C10B5D" w:rsidP="00C10B5D">
      <w:pPr>
        <w:widowControl w:val="0"/>
        <w:numPr>
          <w:ilvl w:val="0"/>
          <w:numId w:val="41"/>
        </w:numPr>
        <w:shd w:val="clear" w:color="auto" w:fill="FFFFFF"/>
        <w:tabs>
          <w:tab w:val="left" w:pos="426"/>
          <w:tab w:val="left" w:pos="540"/>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и нравственные ориентации / Р.Г. Гурова // Педагогика. – 2000. – № 10. – С. 32-38.</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Казаков, В.А. Вовлечение в совершение преступлений террористического характера / В.А. Казаков// Право в Вооруженных Силах. – 2004. – № 4. – С. 17-19.</w:t>
      </w:r>
    </w:p>
    <w:p w:rsidR="00C10B5D" w:rsidRPr="00B34A47" w:rsidRDefault="00C10B5D" w:rsidP="00C10B5D">
      <w:pPr>
        <w:pStyle w:val="a5"/>
        <w:widowControl w:val="0"/>
        <w:numPr>
          <w:ilvl w:val="0"/>
          <w:numId w:val="41"/>
        </w:numPr>
        <w:tabs>
          <w:tab w:val="clear" w:pos="720"/>
          <w:tab w:val="num" w:pos="0"/>
          <w:tab w:val="left" w:pos="426"/>
          <w:tab w:val="left" w:pos="1134"/>
        </w:tabs>
        <w:suppressAutoHyphens/>
        <w:spacing w:after="0" w:line="360" w:lineRule="auto"/>
        <w:ind w:left="0" w:firstLine="0"/>
        <w:rPr>
          <w:rFonts w:ascii="Times New Roman" w:hAnsi="Times New Roman"/>
          <w:sz w:val="28"/>
          <w:szCs w:val="28"/>
        </w:rPr>
      </w:pPr>
      <w:r w:rsidRPr="00B34A47">
        <w:rPr>
          <w:rFonts w:ascii="Times New Roman" w:hAnsi="Times New Roman"/>
          <w:bCs/>
          <w:sz w:val="28"/>
          <w:szCs w:val="28"/>
        </w:rPr>
        <w:t>Кириллов, И.А.</w:t>
      </w:r>
      <w:r w:rsidRPr="00B34A47">
        <w:rPr>
          <w:rFonts w:ascii="Times New Roman" w:hAnsi="Times New Roman"/>
          <w:sz w:val="28"/>
          <w:szCs w:val="28"/>
        </w:rPr>
        <w:t xml:space="preserve"> О проблеме причин терроризма /И.А. Кириллов // Сибирский юридический вестник. – 2002. – № 2. – С. 15-18</w:t>
      </w:r>
    </w:p>
    <w:p w:rsidR="00C10B5D" w:rsidRPr="00B34A47" w:rsidRDefault="00C10B5D" w:rsidP="00C10B5D">
      <w:pPr>
        <w:widowControl w:val="0"/>
        <w:numPr>
          <w:ilvl w:val="0"/>
          <w:numId w:val="41"/>
        </w:numPr>
        <w:shd w:val="clear" w:color="auto" w:fill="FFFFFF"/>
        <w:tabs>
          <w:tab w:val="clear" w:pos="720"/>
          <w:tab w:val="num" w:pos="0"/>
          <w:tab w:val="left" w:pos="426"/>
          <w:tab w:val="left" w:pos="540"/>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 xml:space="preserve">Конвенция Совета Европы о предупреждении терроризма. Страсбург 16 мая 2005 год </w:t>
      </w:r>
      <w:r w:rsidRPr="00B34A47">
        <w:rPr>
          <w:rFonts w:ascii="Times New Roman" w:hAnsi="Times New Roman"/>
          <w:sz w:val="28"/>
          <w:szCs w:val="28"/>
          <w:lang w:val="en-US"/>
        </w:rPr>
        <w:t>ETS</w:t>
      </w:r>
      <w:r w:rsidRPr="00B34A47">
        <w:rPr>
          <w:rFonts w:ascii="Times New Roman" w:hAnsi="Times New Roman"/>
          <w:sz w:val="28"/>
          <w:szCs w:val="28"/>
        </w:rPr>
        <w:t xml:space="preserve"> № 196 [Электронный ресурс]. Режим доступа: http://www.alppp.ru/law</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proofErr w:type="spellStart"/>
      <w:r w:rsidRPr="00B34A47">
        <w:rPr>
          <w:rFonts w:ascii="Times New Roman" w:hAnsi="Times New Roman"/>
          <w:iCs/>
          <w:sz w:val="28"/>
        </w:rPr>
        <w:t>Корбут</w:t>
      </w:r>
      <w:proofErr w:type="spellEnd"/>
      <w:r w:rsidRPr="00B34A47">
        <w:rPr>
          <w:rFonts w:ascii="Times New Roman" w:hAnsi="Times New Roman"/>
          <w:iCs/>
          <w:sz w:val="28"/>
        </w:rPr>
        <w:t xml:space="preserve">, Л.В. Применение гуманитарного права как способ противодействия международному терроризму / Л.В. </w:t>
      </w:r>
      <w:proofErr w:type="spellStart"/>
      <w:r w:rsidRPr="00B34A47">
        <w:rPr>
          <w:rFonts w:ascii="Times New Roman" w:hAnsi="Times New Roman"/>
          <w:iCs/>
          <w:sz w:val="28"/>
        </w:rPr>
        <w:t>Корбут</w:t>
      </w:r>
      <w:proofErr w:type="spellEnd"/>
      <w:r w:rsidRPr="00B34A47">
        <w:rPr>
          <w:rFonts w:ascii="Times New Roman" w:hAnsi="Times New Roman"/>
          <w:iCs/>
          <w:sz w:val="28"/>
        </w:rPr>
        <w:t xml:space="preserve"> // Российский ежегодник международного права 2008. – </w:t>
      </w:r>
      <w:proofErr w:type="spellStart"/>
      <w:r w:rsidRPr="00B34A47">
        <w:rPr>
          <w:rFonts w:ascii="Times New Roman" w:hAnsi="Times New Roman"/>
          <w:iCs/>
          <w:sz w:val="28"/>
        </w:rPr>
        <w:t>Спб</w:t>
      </w:r>
      <w:proofErr w:type="spellEnd"/>
      <w:r w:rsidRPr="00B34A47">
        <w:rPr>
          <w:rFonts w:ascii="Times New Roman" w:hAnsi="Times New Roman"/>
          <w:iCs/>
          <w:sz w:val="28"/>
        </w:rPr>
        <w:t>.: Россия-Нева, 2009. – С. 152.</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Крайнев, А. Терроризм – глобальная проблема современности / А. Крайнев // Зарубежное военное обозрение. – 2001. – № 6. – С. 23-25.</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lastRenderedPageBreak/>
        <w:t>Кузнецов, В.Н. Культура безопасности: Социологическое исследование / В.Н. Кузнецов. – М.: Наука, 2001. – 380 с.</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Мальцев, В.В. Терроризм: проблема уголовно-правового регулирования / В.В. Мальцева //Государство и право. – 1998. – № 8. – С. 12-15.</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proofErr w:type="spellStart"/>
      <w:r w:rsidRPr="00B34A47">
        <w:rPr>
          <w:rFonts w:ascii="Times New Roman" w:hAnsi="Times New Roman"/>
          <w:sz w:val="28"/>
          <w:szCs w:val="28"/>
        </w:rPr>
        <w:t>Метелев</w:t>
      </w:r>
      <w:proofErr w:type="spellEnd"/>
      <w:r w:rsidRPr="00B34A47">
        <w:rPr>
          <w:rFonts w:ascii="Times New Roman" w:hAnsi="Times New Roman"/>
          <w:sz w:val="28"/>
          <w:szCs w:val="28"/>
        </w:rPr>
        <w:t xml:space="preserve">, С.Е. Некоторые особенности современного терроризма / С.Е. </w:t>
      </w:r>
      <w:proofErr w:type="spellStart"/>
      <w:r w:rsidRPr="00B34A47">
        <w:rPr>
          <w:rFonts w:ascii="Times New Roman" w:hAnsi="Times New Roman"/>
          <w:sz w:val="28"/>
          <w:szCs w:val="28"/>
        </w:rPr>
        <w:t>Метелев</w:t>
      </w:r>
      <w:proofErr w:type="spellEnd"/>
      <w:r w:rsidRPr="00B34A47">
        <w:rPr>
          <w:rFonts w:ascii="Times New Roman" w:hAnsi="Times New Roman"/>
          <w:sz w:val="28"/>
          <w:szCs w:val="28"/>
        </w:rPr>
        <w:t xml:space="preserve"> //Гражданин и право. – 2006. – № 11. – С. 4-6.</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Мошкин, В. Воспитание культуры безопасности / В. Мошкин // Основы безопасности жизнедеятельности. – 2000. – № 8. – С. 13-16.</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Мошкин, В. Культура безопасности как составная часть культуры / В. Мошкин// Основы безопасности жизнедеятельности. – 2004. – № 1. – С. 44-48.</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Мошкин, В. Методы, закономерности и принципы воспитания культуры личной безопасности / В. Мошкин // Основы безопасности жизнедеятельности. – 2001. – № 2. – С. 14-20.</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Мошкин, В. Мировоззренческая и нравственная подготовка к безопасной жизнедеятельности / В. Мошкин // Основы безопасности жизнедеятельности. -2000. – № 9. – С. 11-15.</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Мошкин, В. Подготовка к опасным ситуациям / В. Мошкин// Основы безопасности жизнедеятельности. – 2000. – №1. – C. 20-25.</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Мошкин, В.Н. Воспитание культуры безопасности школьников / В. Мошкин // Основы безопасности жизнедеятельности. – 2005. – № 8.. – С. 39-43.</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 xml:space="preserve">Основы безопасности жизнедеятельности. Терроризм и безопасность человека. 5-11 </w:t>
      </w:r>
      <w:proofErr w:type="spellStart"/>
      <w:r w:rsidRPr="00B34A47">
        <w:rPr>
          <w:rFonts w:ascii="Times New Roman" w:hAnsi="Times New Roman"/>
          <w:sz w:val="28"/>
          <w:szCs w:val="28"/>
        </w:rPr>
        <w:t>кл</w:t>
      </w:r>
      <w:proofErr w:type="spellEnd"/>
      <w:r w:rsidRPr="00B34A47">
        <w:rPr>
          <w:rFonts w:ascii="Times New Roman" w:hAnsi="Times New Roman"/>
          <w:sz w:val="28"/>
          <w:szCs w:val="28"/>
        </w:rPr>
        <w:t xml:space="preserve">. : </w:t>
      </w:r>
      <w:proofErr w:type="spellStart"/>
      <w:r w:rsidRPr="00B34A47">
        <w:rPr>
          <w:rFonts w:ascii="Times New Roman" w:hAnsi="Times New Roman"/>
          <w:sz w:val="28"/>
          <w:szCs w:val="28"/>
        </w:rPr>
        <w:t>учеб</w:t>
      </w:r>
      <w:proofErr w:type="gramStart"/>
      <w:r w:rsidRPr="00B34A47">
        <w:rPr>
          <w:rFonts w:ascii="Times New Roman" w:hAnsi="Times New Roman"/>
          <w:sz w:val="28"/>
          <w:szCs w:val="28"/>
        </w:rPr>
        <w:t>.-</w:t>
      </w:r>
      <w:proofErr w:type="gramEnd"/>
      <w:r w:rsidRPr="00B34A47">
        <w:rPr>
          <w:rFonts w:ascii="Times New Roman" w:hAnsi="Times New Roman"/>
          <w:sz w:val="28"/>
          <w:szCs w:val="28"/>
        </w:rPr>
        <w:t>метод</w:t>
      </w:r>
      <w:proofErr w:type="spellEnd"/>
      <w:r w:rsidRPr="00B34A47">
        <w:rPr>
          <w:rFonts w:ascii="Times New Roman" w:hAnsi="Times New Roman"/>
          <w:sz w:val="28"/>
          <w:szCs w:val="28"/>
        </w:rPr>
        <w:t xml:space="preserve">, пособие/ В.Н. </w:t>
      </w:r>
      <w:proofErr w:type="spellStart"/>
      <w:r w:rsidRPr="00B34A47">
        <w:rPr>
          <w:rFonts w:ascii="Times New Roman" w:hAnsi="Times New Roman"/>
          <w:sz w:val="28"/>
          <w:szCs w:val="28"/>
        </w:rPr>
        <w:t>Латчук</w:t>
      </w:r>
      <w:proofErr w:type="spellEnd"/>
      <w:r w:rsidRPr="00B34A47">
        <w:rPr>
          <w:rFonts w:ascii="Times New Roman" w:hAnsi="Times New Roman"/>
          <w:sz w:val="28"/>
          <w:szCs w:val="28"/>
        </w:rPr>
        <w:t xml:space="preserve">, С.К. Миронов.- М.: Дрофа, 2006. -76 </w:t>
      </w:r>
      <w:proofErr w:type="gramStart"/>
      <w:r w:rsidRPr="00B34A47">
        <w:rPr>
          <w:rFonts w:ascii="Times New Roman" w:hAnsi="Times New Roman"/>
          <w:sz w:val="28"/>
          <w:szCs w:val="28"/>
        </w:rPr>
        <w:t>с</w:t>
      </w:r>
      <w:proofErr w:type="gramEnd"/>
    </w:p>
    <w:p w:rsidR="00C10B5D" w:rsidRPr="00B34A47" w:rsidRDefault="00C10B5D" w:rsidP="00C10B5D">
      <w:pPr>
        <w:widowControl w:val="0"/>
        <w:numPr>
          <w:ilvl w:val="0"/>
          <w:numId w:val="41"/>
        </w:numPr>
        <w:shd w:val="clear" w:color="auto" w:fill="FFFFFF"/>
        <w:tabs>
          <w:tab w:val="clear" w:pos="720"/>
          <w:tab w:val="num" w:pos="0"/>
          <w:tab w:val="left" w:pos="426"/>
          <w:tab w:val="left" w:pos="540"/>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Правительства РФ от 15 сентября 1999 № 1040</w:t>
      </w:r>
      <w:r w:rsidRPr="00B34A47">
        <w:rPr>
          <w:rFonts w:ascii="Times New Roman" w:hAnsi="Times New Roman"/>
          <w:sz w:val="28"/>
        </w:rPr>
        <w:t xml:space="preserve"> </w:t>
      </w:r>
      <w:r w:rsidRPr="00B34A47">
        <w:rPr>
          <w:rFonts w:ascii="Times New Roman" w:hAnsi="Times New Roman"/>
          <w:sz w:val="28"/>
          <w:szCs w:val="28"/>
        </w:rPr>
        <w:t>[Электронный ресурс]. Режим доступа: http://giod.consultant.ru.</w:t>
      </w:r>
    </w:p>
    <w:p w:rsidR="00C10B5D" w:rsidRPr="00B34A47" w:rsidRDefault="00C10B5D" w:rsidP="00C10B5D">
      <w:pPr>
        <w:widowControl w:val="0"/>
        <w:numPr>
          <w:ilvl w:val="0"/>
          <w:numId w:val="41"/>
        </w:numPr>
        <w:shd w:val="clear" w:color="auto" w:fill="FFFFFF"/>
        <w:tabs>
          <w:tab w:val="clear" w:pos="720"/>
          <w:tab w:val="num" w:pos="0"/>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ресурс</w:t>
      </w:r>
      <w:proofErr w:type="gramStart"/>
      <w:r w:rsidRPr="00B34A47">
        <w:rPr>
          <w:rFonts w:ascii="Times New Roman" w:hAnsi="Times New Roman"/>
          <w:sz w:val="28"/>
          <w:szCs w:val="28"/>
        </w:rPr>
        <w:t>"О</w:t>
      </w:r>
      <w:proofErr w:type="gramEnd"/>
      <w:r w:rsidRPr="00B34A47">
        <w:rPr>
          <w:rFonts w:ascii="Times New Roman" w:hAnsi="Times New Roman"/>
          <w:sz w:val="28"/>
          <w:szCs w:val="28"/>
        </w:rPr>
        <w:t xml:space="preserve"> мерах по противодействию терроризму" Постановление [Электронный]. Режим доступа: http://pravo.gov.ru/</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 xml:space="preserve">Рогов, Е.И. Настольная книга практического психолога в образовании / </w:t>
      </w:r>
      <w:r w:rsidRPr="00B34A47">
        <w:rPr>
          <w:rFonts w:ascii="Times New Roman" w:hAnsi="Times New Roman"/>
          <w:sz w:val="28"/>
          <w:szCs w:val="28"/>
        </w:rPr>
        <w:lastRenderedPageBreak/>
        <w:t xml:space="preserve">Е.И. Рогов – М.: </w:t>
      </w:r>
      <w:proofErr w:type="spellStart"/>
      <w:r w:rsidRPr="00B34A47">
        <w:rPr>
          <w:rFonts w:ascii="Times New Roman" w:hAnsi="Times New Roman"/>
          <w:sz w:val="28"/>
          <w:szCs w:val="28"/>
        </w:rPr>
        <w:t>Владос</w:t>
      </w:r>
      <w:proofErr w:type="spellEnd"/>
      <w:r w:rsidRPr="00B34A47">
        <w:rPr>
          <w:rFonts w:ascii="Times New Roman" w:hAnsi="Times New Roman"/>
          <w:sz w:val="28"/>
          <w:szCs w:val="28"/>
        </w:rPr>
        <w:t>, 2005. – 156 с.</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proofErr w:type="spellStart"/>
      <w:r w:rsidRPr="00B34A47">
        <w:rPr>
          <w:rFonts w:ascii="Times New Roman" w:hAnsi="Times New Roman"/>
          <w:sz w:val="28"/>
          <w:szCs w:val="28"/>
        </w:rPr>
        <w:t>Рухтин</w:t>
      </w:r>
      <w:proofErr w:type="spellEnd"/>
      <w:r w:rsidRPr="00B34A47">
        <w:rPr>
          <w:rFonts w:ascii="Times New Roman" w:hAnsi="Times New Roman"/>
          <w:sz w:val="28"/>
          <w:szCs w:val="28"/>
        </w:rPr>
        <w:t xml:space="preserve">, С. Ответственность государства перед жертвами Терроризма в свете решений Европейского Суда по правам человека /С. </w:t>
      </w:r>
      <w:proofErr w:type="spellStart"/>
      <w:r w:rsidRPr="00B34A47">
        <w:rPr>
          <w:rFonts w:ascii="Times New Roman" w:hAnsi="Times New Roman"/>
          <w:sz w:val="28"/>
          <w:szCs w:val="28"/>
        </w:rPr>
        <w:t>Рухтин</w:t>
      </w:r>
      <w:proofErr w:type="spellEnd"/>
      <w:r w:rsidRPr="00B34A47">
        <w:rPr>
          <w:rFonts w:ascii="Times New Roman" w:hAnsi="Times New Roman"/>
          <w:sz w:val="28"/>
          <w:szCs w:val="28"/>
        </w:rPr>
        <w:t xml:space="preserve"> //Российская юстиция. – 2004. – № 6. – С. 7-11.</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proofErr w:type="spellStart"/>
      <w:r w:rsidRPr="00B34A47">
        <w:rPr>
          <w:rFonts w:ascii="Times New Roman" w:hAnsi="Times New Roman"/>
          <w:sz w:val="28"/>
          <w:szCs w:val="28"/>
        </w:rPr>
        <w:t>Салимов</w:t>
      </w:r>
      <w:proofErr w:type="spellEnd"/>
      <w:r w:rsidRPr="00B34A47">
        <w:rPr>
          <w:rFonts w:ascii="Times New Roman" w:hAnsi="Times New Roman"/>
          <w:sz w:val="28"/>
          <w:szCs w:val="28"/>
        </w:rPr>
        <w:t xml:space="preserve">, К.Н. Современные проблемы терроризма / Правовое обеспечение противодействия финансирования террористической деятельности/ А.Ю. </w:t>
      </w:r>
      <w:proofErr w:type="spellStart"/>
      <w:r w:rsidRPr="00B34A47">
        <w:rPr>
          <w:rFonts w:ascii="Times New Roman" w:hAnsi="Times New Roman"/>
          <w:sz w:val="28"/>
          <w:szCs w:val="28"/>
        </w:rPr>
        <w:t>Стешин</w:t>
      </w:r>
      <w:proofErr w:type="spellEnd"/>
      <w:r w:rsidRPr="00B34A47">
        <w:rPr>
          <w:rFonts w:ascii="Times New Roman" w:hAnsi="Times New Roman"/>
          <w:sz w:val="28"/>
          <w:szCs w:val="28"/>
        </w:rPr>
        <w:t xml:space="preserve"> //Законодательство. – 2004. – № 11. – С. 5-7.</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 xml:space="preserve">Тарас, А.Е. Психология экстремальных ситуаций: Хрестоматия / А.Е Тарас, К.В. </w:t>
      </w:r>
      <w:proofErr w:type="spellStart"/>
      <w:r w:rsidRPr="00B34A47">
        <w:rPr>
          <w:rFonts w:ascii="Times New Roman" w:hAnsi="Times New Roman"/>
          <w:sz w:val="28"/>
          <w:szCs w:val="28"/>
        </w:rPr>
        <w:t>Сельченок</w:t>
      </w:r>
      <w:proofErr w:type="spellEnd"/>
      <w:r w:rsidRPr="00B34A47">
        <w:rPr>
          <w:rFonts w:ascii="Times New Roman" w:hAnsi="Times New Roman"/>
          <w:sz w:val="28"/>
          <w:szCs w:val="28"/>
        </w:rPr>
        <w:t xml:space="preserve">. – Мн.: </w:t>
      </w:r>
      <w:proofErr w:type="spellStart"/>
      <w:r w:rsidRPr="00B34A47">
        <w:rPr>
          <w:rFonts w:ascii="Times New Roman" w:hAnsi="Times New Roman"/>
          <w:sz w:val="28"/>
          <w:szCs w:val="28"/>
        </w:rPr>
        <w:t>Харвест</w:t>
      </w:r>
      <w:proofErr w:type="spellEnd"/>
      <w:r w:rsidRPr="00B34A47">
        <w:rPr>
          <w:rFonts w:ascii="Times New Roman" w:hAnsi="Times New Roman"/>
          <w:sz w:val="28"/>
          <w:szCs w:val="28"/>
        </w:rPr>
        <w:t>, 2000. -415 с.</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proofErr w:type="spellStart"/>
      <w:r w:rsidRPr="00B34A47">
        <w:rPr>
          <w:rFonts w:ascii="Times New Roman" w:hAnsi="Times New Roman"/>
          <w:sz w:val="28"/>
          <w:szCs w:val="28"/>
        </w:rPr>
        <w:t>Трайнин</w:t>
      </w:r>
      <w:proofErr w:type="spellEnd"/>
      <w:r w:rsidRPr="00B34A47">
        <w:rPr>
          <w:rFonts w:ascii="Times New Roman" w:hAnsi="Times New Roman"/>
          <w:sz w:val="28"/>
          <w:szCs w:val="28"/>
        </w:rPr>
        <w:t xml:space="preserve">, А.Н. Защита мира и борьба с преступлениями против человечества / А.Н. </w:t>
      </w:r>
      <w:proofErr w:type="spellStart"/>
      <w:r w:rsidRPr="00B34A47">
        <w:rPr>
          <w:rFonts w:ascii="Times New Roman" w:hAnsi="Times New Roman"/>
          <w:sz w:val="28"/>
          <w:szCs w:val="28"/>
        </w:rPr>
        <w:t>Трайнин</w:t>
      </w:r>
      <w:proofErr w:type="spellEnd"/>
      <w:r w:rsidRPr="00B34A47">
        <w:rPr>
          <w:rFonts w:ascii="Times New Roman" w:hAnsi="Times New Roman"/>
          <w:sz w:val="28"/>
          <w:szCs w:val="28"/>
        </w:rPr>
        <w:t>. – M.: Просвещение, 2006. – 89 с.</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proofErr w:type="spellStart"/>
      <w:r w:rsidRPr="00B34A47">
        <w:rPr>
          <w:rFonts w:ascii="Times New Roman" w:hAnsi="Times New Roman"/>
          <w:sz w:val="28"/>
          <w:szCs w:val="28"/>
        </w:rPr>
        <w:t>Тропкина</w:t>
      </w:r>
      <w:proofErr w:type="spellEnd"/>
      <w:r w:rsidRPr="00B34A47">
        <w:rPr>
          <w:rFonts w:ascii="Times New Roman" w:hAnsi="Times New Roman"/>
          <w:sz w:val="28"/>
          <w:szCs w:val="28"/>
        </w:rPr>
        <w:t xml:space="preserve">, Л.А. Охрана жизнедеятельности образовательного учреждения / Л.А. </w:t>
      </w:r>
      <w:proofErr w:type="spellStart"/>
      <w:r w:rsidRPr="00B34A47">
        <w:rPr>
          <w:rFonts w:ascii="Times New Roman" w:hAnsi="Times New Roman"/>
          <w:sz w:val="28"/>
          <w:szCs w:val="28"/>
        </w:rPr>
        <w:t>Тропкина</w:t>
      </w:r>
      <w:proofErr w:type="spellEnd"/>
      <w:r w:rsidRPr="00B34A47">
        <w:rPr>
          <w:rFonts w:ascii="Times New Roman" w:hAnsi="Times New Roman"/>
          <w:sz w:val="28"/>
          <w:szCs w:val="28"/>
        </w:rPr>
        <w:t>. – Волгоград: Учитель, 2007. – 175 с.</w:t>
      </w:r>
    </w:p>
    <w:p w:rsidR="00C10B5D" w:rsidRPr="00B34A47" w:rsidRDefault="00C10B5D" w:rsidP="00C10B5D">
      <w:pPr>
        <w:pStyle w:val="a5"/>
        <w:widowControl w:val="0"/>
        <w:numPr>
          <w:ilvl w:val="0"/>
          <w:numId w:val="41"/>
        </w:numPr>
        <w:tabs>
          <w:tab w:val="left" w:pos="0"/>
          <w:tab w:val="left" w:pos="426"/>
          <w:tab w:val="left" w:pos="1134"/>
        </w:tabs>
        <w:suppressAutoHyphens/>
        <w:spacing w:after="0" w:line="360" w:lineRule="auto"/>
        <w:ind w:left="0" w:firstLine="0"/>
        <w:rPr>
          <w:rFonts w:ascii="Times New Roman" w:hAnsi="Times New Roman"/>
          <w:sz w:val="28"/>
          <w:szCs w:val="28"/>
        </w:rPr>
      </w:pPr>
      <w:proofErr w:type="spellStart"/>
      <w:r w:rsidRPr="00B34A47">
        <w:rPr>
          <w:rFonts w:ascii="Times New Roman" w:hAnsi="Times New Roman"/>
          <w:sz w:val="28"/>
          <w:szCs w:val="28"/>
        </w:rPr>
        <w:t>Трунов</w:t>
      </w:r>
      <w:proofErr w:type="spellEnd"/>
      <w:r w:rsidRPr="00B34A47">
        <w:rPr>
          <w:rFonts w:ascii="Times New Roman" w:hAnsi="Times New Roman"/>
          <w:sz w:val="28"/>
          <w:szCs w:val="28"/>
        </w:rPr>
        <w:t xml:space="preserve">, И.Л. Борьба с терроризмом: необходима адекватная компенсация вреда его жертвам / И.Л. </w:t>
      </w:r>
      <w:proofErr w:type="spellStart"/>
      <w:r w:rsidRPr="00B34A47">
        <w:rPr>
          <w:rFonts w:ascii="Times New Roman" w:hAnsi="Times New Roman"/>
          <w:sz w:val="28"/>
          <w:szCs w:val="28"/>
        </w:rPr>
        <w:t>Трунов</w:t>
      </w:r>
      <w:proofErr w:type="spellEnd"/>
      <w:r w:rsidRPr="00B34A47">
        <w:rPr>
          <w:rFonts w:ascii="Times New Roman" w:hAnsi="Times New Roman"/>
          <w:sz w:val="28"/>
          <w:szCs w:val="28"/>
        </w:rPr>
        <w:t xml:space="preserve"> // Журнал российского права. 2004. N 5. С 11-15.</w:t>
      </w:r>
    </w:p>
    <w:p w:rsidR="00C10B5D" w:rsidRPr="00B34A47" w:rsidRDefault="00C10B5D" w:rsidP="00C10B5D">
      <w:pPr>
        <w:pStyle w:val="a5"/>
        <w:widowControl w:val="0"/>
        <w:numPr>
          <w:ilvl w:val="0"/>
          <w:numId w:val="41"/>
        </w:numPr>
        <w:tabs>
          <w:tab w:val="left" w:pos="0"/>
          <w:tab w:val="left" w:pos="426"/>
          <w:tab w:val="left" w:pos="1134"/>
        </w:tabs>
        <w:suppressAutoHyphens/>
        <w:spacing w:after="0" w:line="360" w:lineRule="auto"/>
        <w:ind w:left="0" w:firstLine="0"/>
        <w:rPr>
          <w:rFonts w:ascii="Times New Roman" w:hAnsi="Times New Roman"/>
          <w:sz w:val="28"/>
          <w:szCs w:val="28"/>
        </w:rPr>
      </w:pPr>
      <w:proofErr w:type="spellStart"/>
      <w:r w:rsidRPr="00B34A47">
        <w:rPr>
          <w:rFonts w:ascii="Times New Roman" w:hAnsi="Times New Roman"/>
          <w:sz w:val="28"/>
          <w:szCs w:val="28"/>
        </w:rPr>
        <w:t>Трунов</w:t>
      </w:r>
      <w:proofErr w:type="spellEnd"/>
      <w:r w:rsidRPr="00B34A47">
        <w:rPr>
          <w:rFonts w:ascii="Times New Roman" w:hAnsi="Times New Roman"/>
          <w:sz w:val="28"/>
          <w:szCs w:val="28"/>
        </w:rPr>
        <w:t xml:space="preserve">, И.Л. Основные принципы правосудия по возмещению вреда, причиненного в результате терроризма / И.Л. </w:t>
      </w:r>
      <w:proofErr w:type="spellStart"/>
      <w:r w:rsidRPr="00B34A47">
        <w:rPr>
          <w:rFonts w:ascii="Times New Roman" w:hAnsi="Times New Roman"/>
          <w:sz w:val="28"/>
          <w:szCs w:val="28"/>
        </w:rPr>
        <w:t>Трунов</w:t>
      </w:r>
      <w:proofErr w:type="spellEnd"/>
      <w:r w:rsidRPr="00B34A47">
        <w:rPr>
          <w:rFonts w:ascii="Times New Roman" w:hAnsi="Times New Roman"/>
          <w:sz w:val="28"/>
          <w:szCs w:val="28"/>
        </w:rPr>
        <w:t xml:space="preserve"> //Адвокат. 2003. № 3. С. 5-7.</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proofErr w:type="spellStart"/>
      <w:r w:rsidRPr="00B34A47">
        <w:rPr>
          <w:rFonts w:ascii="Times New Roman" w:hAnsi="Times New Roman"/>
          <w:sz w:val="28"/>
          <w:szCs w:val="28"/>
        </w:rPr>
        <w:t>Трунов</w:t>
      </w:r>
      <w:proofErr w:type="spellEnd"/>
      <w:r w:rsidRPr="00B34A47">
        <w:rPr>
          <w:rFonts w:ascii="Times New Roman" w:hAnsi="Times New Roman"/>
          <w:sz w:val="28"/>
          <w:szCs w:val="28"/>
        </w:rPr>
        <w:t xml:space="preserve">, И.Л. Терроризм и совершенствование правовых основ </w:t>
      </w:r>
      <w:proofErr w:type="spellStart"/>
      <w:r w:rsidRPr="00B34A47">
        <w:rPr>
          <w:rFonts w:ascii="Times New Roman" w:hAnsi="Times New Roman"/>
          <w:sz w:val="28"/>
          <w:szCs w:val="28"/>
        </w:rPr>
        <w:t>контртеррористических</w:t>
      </w:r>
      <w:proofErr w:type="spellEnd"/>
      <w:r w:rsidRPr="00B34A47">
        <w:rPr>
          <w:rFonts w:ascii="Times New Roman" w:hAnsi="Times New Roman"/>
          <w:sz w:val="28"/>
          <w:szCs w:val="28"/>
        </w:rPr>
        <w:t xml:space="preserve"> действий / И.Л. </w:t>
      </w:r>
      <w:proofErr w:type="spellStart"/>
      <w:r w:rsidRPr="00B34A47">
        <w:rPr>
          <w:rFonts w:ascii="Times New Roman" w:hAnsi="Times New Roman"/>
          <w:sz w:val="28"/>
          <w:szCs w:val="28"/>
        </w:rPr>
        <w:t>Трунов</w:t>
      </w:r>
      <w:proofErr w:type="spellEnd"/>
      <w:r w:rsidRPr="00B34A47">
        <w:rPr>
          <w:rFonts w:ascii="Times New Roman" w:hAnsi="Times New Roman"/>
          <w:sz w:val="28"/>
          <w:szCs w:val="28"/>
        </w:rPr>
        <w:t>//Адвокат. – 2004. – № 12. – С. 12-15.</w:t>
      </w:r>
    </w:p>
    <w:p w:rsidR="00C10B5D" w:rsidRPr="00B34A47" w:rsidRDefault="00C10B5D" w:rsidP="00C10B5D">
      <w:pPr>
        <w:pStyle w:val="a5"/>
        <w:widowControl w:val="0"/>
        <w:numPr>
          <w:ilvl w:val="0"/>
          <w:numId w:val="41"/>
        </w:numPr>
        <w:tabs>
          <w:tab w:val="left" w:pos="0"/>
          <w:tab w:val="left" w:pos="426"/>
          <w:tab w:val="left" w:pos="1134"/>
        </w:tabs>
        <w:suppressAutoHyphens/>
        <w:spacing w:after="0" w:line="360" w:lineRule="auto"/>
        <w:ind w:left="0" w:firstLine="0"/>
        <w:rPr>
          <w:rFonts w:ascii="Times New Roman" w:hAnsi="Times New Roman"/>
          <w:sz w:val="28"/>
          <w:szCs w:val="28"/>
        </w:rPr>
      </w:pPr>
      <w:r w:rsidRPr="00B34A47">
        <w:rPr>
          <w:rFonts w:ascii="Times New Roman" w:hAnsi="Times New Roman"/>
          <w:sz w:val="28"/>
          <w:szCs w:val="28"/>
        </w:rPr>
        <w:t xml:space="preserve">Устинов В.В. Международный опыт борьбы с терроризмом: стандарты и практика / В.В. Устинов. М.: </w:t>
      </w:r>
      <w:proofErr w:type="spellStart"/>
      <w:r w:rsidRPr="00B34A47">
        <w:rPr>
          <w:rFonts w:ascii="Times New Roman" w:hAnsi="Times New Roman"/>
          <w:sz w:val="28"/>
          <w:szCs w:val="28"/>
        </w:rPr>
        <w:t>Юстицинформ</w:t>
      </w:r>
      <w:proofErr w:type="spellEnd"/>
      <w:r w:rsidRPr="00B34A47">
        <w:rPr>
          <w:rFonts w:ascii="Times New Roman" w:hAnsi="Times New Roman"/>
          <w:sz w:val="28"/>
          <w:szCs w:val="28"/>
        </w:rPr>
        <w:t>, 2002. – 159 с.</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bookmarkStart w:id="1" w:name="OLE_LINK1"/>
      <w:r w:rsidRPr="00B34A47">
        <w:rPr>
          <w:rFonts w:ascii="Times New Roman" w:hAnsi="Times New Roman"/>
          <w:sz w:val="28"/>
          <w:szCs w:val="28"/>
        </w:rPr>
        <w:t xml:space="preserve">Устинов, В. </w:t>
      </w:r>
      <w:bookmarkEnd w:id="1"/>
      <w:r w:rsidRPr="00B34A47">
        <w:rPr>
          <w:rFonts w:ascii="Times New Roman" w:hAnsi="Times New Roman"/>
          <w:sz w:val="28"/>
          <w:szCs w:val="28"/>
        </w:rPr>
        <w:t>Терроризм и экстремизм. Проблема разграничения и классификация / В. Устинов // Российская юстиция. – 2002. – № 5. – С. 8-10.</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t xml:space="preserve"> Ушинский К.Д. Избранные </w:t>
      </w:r>
      <w:proofErr w:type="spellStart"/>
      <w:r w:rsidRPr="00B34A47">
        <w:rPr>
          <w:rFonts w:ascii="Times New Roman" w:hAnsi="Times New Roman"/>
          <w:sz w:val="28"/>
          <w:szCs w:val="28"/>
        </w:rPr>
        <w:t>педагогигечские</w:t>
      </w:r>
      <w:proofErr w:type="spellEnd"/>
      <w:r w:rsidRPr="00B34A47">
        <w:rPr>
          <w:rFonts w:ascii="Times New Roman" w:hAnsi="Times New Roman"/>
          <w:sz w:val="28"/>
          <w:szCs w:val="28"/>
        </w:rPr>
        <w:t xml:space="preserve"> сочинения. М. 2010г., </w:t>
      </w:r>
      <w:proofErr w:type="spellStart"/>
      <w:proofErr w:type="gramStart"/>
      <w:r w:rsidRPr="00B34A47">
        <w:rPr>
          <w:rFonts w:ascii="Times New Roman" w:hAnsi="Times New Roman"/>
          <w:sz w:val="28"/>
          <w:szCs w:val="28"/>
        </w:rPr>
        <w:t>стр</w:t>
      </w:r>
      <w:proofErr w:type="spellEnd"/>
      <w:proofErr w:type="gramEnd"/>
      <w:r w:rsidRPr="00B34A47">
        <w:rPr>
          <w:rFonts w:ascii="Times New Roman" w:hAnsi="Times New Roman"/>
          <w:sz w:val="28"/>
          <w:szCs w:val="28"/>
        </w:rPr>
        <w:t xml:space="preserve"> 121.</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proofErr w:type="spellStart"/>
      <w:r w:rsidRPr="00B34A47">
        <w:rPr>
          <w:rFonts w:ascii="Times New Roman" w:hAnsi="Times New Roman"/>
          <w:sz w:val="28"/>
          <w:szCs w:val="28"/>
        </w:rPr>
        <w:t>Цвилюк</w:t>
      </w:r>
      <w:proofErr w:type="spellEnd"/>
      <w:r w:rsidRPr="00B34A47">
        <w:rPr>
          <w:rFonts w:ascii="Times New Roman" w:hAnsi="Times New Roman"/>
          <w:sz w:val="28"/>
          <w:szCs w:val="28"/>
        </w:rPr>
        <w:t xml:space="preserve">, Г.Е. Азы личной безопасности: книга для детей и родителей /Г.Е. </w:t>
      </w:r>
      <w:proofErr w:type="spellStart"/>
      <w:r w:rsidRPr="00B34A47">
        <w:rPr>
          <w:rFonts w:ascii="Times New Roman" w:hAnsi="Times New Roman"/>
          <w:sz w:val="28"/>
          <w:szCs w:val="28"/>
        </w:rPr>
        <w:t>Цвилюк</w:t>
      </w:r>
      <w:proofErr w:type="spellEnd"/>
      <w:r w:rsidRPr="00B34A47">
        <w:rPr>
          <w:rFonts w:ascii="Times New Roman" w:hAnsi="Times New Roman"/>
          <w:sz w:val="28"/>
          <w:szCs w:val="28"/>
        </w:rPr>
        <w:t xml:space="preserve">. – М.: </w:t>
      </w:r>
      <w:proofErr w:type="spellStart"/>
      <w:r w:rsidRPr="00B34A47">
        <w:rPr>
          <w:rFonts w:ascii="Times New Roman" w:hAnsi="Times New Roman"/>
          <w:sz w:val="28"/>
          <w:szCs w:val="28"/>
        </w:rPr>
        <w:t>Просвящение</w:t>
      </w:r>
      <w:proofErr w:type="spellEnd"/>
      <w:r w:rsidRPr="00B34A47">
        <w:rPr>
          <w:rFonts w:ascii="Times New Roman" w:hAnsi="Times New Roman"/>
          <w:sz w:val="28"/>
          <w:szCs w:val="28"/>
        </w:rPr>
        <w:t>, 1997. 187 с.</w:t>
      </w:r>
    </w:p>
    <w:p w:rsidR="00C10B5D" w:rsidRPr="00B34A47" w:rsidRDefault="00C10B5D" w:rsidP="00C10B5D">
      <w:pPr>
        <w:widowControl w:val="0"/>
        <w:numPr>
          <w:ilvl w:val="0"/>
          <w:numId w:val="41"/>
        </w:numPr>
        <w:shd w:val="clear" w:color="auto" w:fill="FFFFFF"/>
        <w:tabs>
          <w:tab w:val="left" w:pos="426"/>
          <w:tab w:val="left" w:pos="1134"/>
        </w:tabs>
        <w:suppressAutoHyphens/>
        <w:autoSpaceDE w:val="0"/>
        <w:autoSpaceDN w:val="0"/>
        <w:adjustRightInd w:val="0"/>
        <w:spacing w:after="0" w:line="360" w:lineRule="auto"/>
        <w:ind w:left="0" w:firstLine="0"/>
        <w:rPr>
          <w:rFonts w:ascii="Times New Roman" w:hAnsi="Times New Roman"/>
          <w:sz w:val="28"/>
          <w:szCs w:val="28"/>
        </w:rPr>
      </w:pPr>
      <w:r w:rsidRPr="00B34A47">
        <w:rPr>
          <w:rFonts w:ascii="Times New Roman" w:hAnsi="Times New Roman"/>
          <w:sz w:val="28"/>
          <w:szCs w:val="28"/>
        </w:rPr>
        <w:lastRenderedPageBreak/>
        <w:t>Шошин, С.В. Обеспечение безопасности персонала в процессе осмотра места осуществления террористического акта / С.В. Шошин //Гражданин и право. – 2006. – № 1. -С. 7-10.</w:t>
      </w:r>
    </w:p>
    <w:p w:rsidR="00C10B5D" w:rsidRPr="00B34A47" w:rsidRDefault="00C10B5D" w:rsidP="00C10B5D"/>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r w:rsidRPr="00B34A47">
        <w:rPr>
          <w:rFonts w:ascii="Times New Roman" w:hAnsi="Times New Roman"/>
          <w:b/>
          <w:sz w:val="28"/>
          <w:szCs w:val="28"/>
        </w:rPr>
        <w:lastRenderedPageBreak/>
        <w:t xml:space="preserve">Приложение 1. Тест А. </w:t>
      </w:r>
      <w:proofErr w:type="spellStart"/>
      <w:r w:rsidRPr="00B34A47">
        <w:rPr>
          <w:rFonts w:ascii="Times New Roman" w:hAnsi="Times New Roman"/>
          <w:b/>
          <w:sz w:val="28"/>
          <w:szCs w:val="28"/>
        </w:rPr>
        <w:t>Латчук</w:t>
      </w:r>
      <w:proofErr w:type="spellEnd"/>
      <w:r w:rsidRPr="00B34A47">
        <w:rPr>
          <w:rFonts w:ascii="Times New Roman" w:hAnsi="Times New Roman"/>
          <w:b/>
          <w:sz w:val="28"/>
          <w:szCs w:val="28"/>
        </w:rPr>
        <w:t xml:space="preserve"> "оценка знаний учащихся"</w:t>
      </w:r>
    </w:p>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tbl>
      <w:tblPr>
        <w:tblW w:w="907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67"/>
        <w:gridCol w:w="425"/>
        <w:gridCol w:w="7230"/>
        <w:gridCol w:w="850"/>
      </w:tblGrid>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4"/>
              </w:rPr>
            </w:pPr>
            <w:r w:rsidRPr="00B34A47">
              <w:rPr>
                <w:rFonts w:ascii="Times New Roman" w:hAnsi="Times New Roman"/>
                <w:sz w:val="20"/>
                <w:szCs w:val="24"/>
              </w:rPr>
              <w:t xml:space="preserve">№ </w:t>
            </w:r>
            <w:proofErr w:type="gramStart"/>
            <w:r w:rsidRPr="00B34A47">
              <w:rPr>
                <w:rFonts w:ascii="Times New Roman" w:hAnsi="Times New Roman"/>
                <w:sz w:val="20"/>
                <w:szCs w:val="24"/>
              </w:rPr>
              <w:t>п</w:t>
            </w:r>
            <w:proofErr w:type="gramEnd"/>
            <w:r w:rsidRPr="00B34A47">
              <w:rPr>
                <w:rFonts w:ascii="Times New Roman" w:hAnsi="Times New Roman"/>
                <w:sz w:val="20"/>
                <w:szCs w:val="24"/>
              </w:rPr>
              <w:t>/п</w:t>
            </w:r>
          </w:p>
        </w:tc>
        <w:tc>
          <w:tcPr>
            <w:tcW w:w="7655" w:type="dxa"/>
            <w:gridSpan w:val="2"/>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4"/>
              </w:rPr>
            </w:pPr>
            <w:r w:rsidRPr="00B34A47">
              <w:rPr>
                <w:rFonts w:ascii="Times New Roman" w:hAnsi="Times New Roman"/>
                <w:sz w:val="20"/>
                <w:szCs w:val="24"/>
              </w:rPr>
              <w:t>Вопрос</w:t>
            </w:r>
          </w:p>
        </w:tc>
        <w:tc>
          <w:tcPr>
            <w:tcW w:w="850"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4"/>
              </w:rPr>
            </w:pPr>
            <w:r w:rsidRPr="00B34A47">
              <w:rPr>
                <w:rFonts w:ascii="Times New Roman" w:hAnsi="Times New Roman"/>
                <w:sz w:val="20"/>
                <w:szCs w:val="24"/>
              </w:rPr>
              <w:t>Ответ</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1.</w:t>
            </w:r>
          </w:p>
        </w:tc>
        <w:tc>
          <w:tcPr>
            <w:tcW w:w="8505" w:type="dxa"/>
            <w:gridSpan w:val="3"/>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r w:rsidRPr="00B34A47">
              <w:rPr>
                <w:rFonts w:ascii="Times New Roman" w:hAnsi="Times New Roman"/>
                <w:bCs/>
                <w:sz w:val="20"/>
                <w:szCs w:val="28"/>
              </w:rPr>
              <w:t>Выбери правильный ответ на вопрос: началом террористических акций можно считать:</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425"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r w:rsidRPr="00B34A47">
              <w:rPr>
                <w:rFonts w:ascii="Times New Roman" w:hAnsi="Times New Roman"/>
                <w:sz w:val="20"/>
                <w:szCs w:val="28"/>
              </w:rPr>
              <w:t>а)</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xml:space="preserve"> Совершение насильственных акций с использованием огнестрельного оружия, различного рода взрывных или зажигательных устройств или угроза их применения, иными словами, терроризм в традиционном понимании, или "бомбовый" терроризм в России берет начало с середины </w:t>
            </w:r>
            <w:r w:rsidRPr="00B34A47">
              <w:rPr>
                <w:rFonts w:ascii="Times New Roman" w:hAnsi="Times New Roman"/>
                <w:sz w:val="20"/>
                <w:szCs w:val="28"/>
                <w:lang w:val="en-US"/>
              </w:rPr>
              <w:t>XIX</w:t>
            </w:r>
            <w:r w:rsidRPr="00B34A47">
              <w:rPr>
                <w:rFonts w:ascii="Times New Roman" w:hAnsi="Times New Roman"/>
                <w:sz w:val="20"/>
                <w:szCs w:val="28"/>
              </w:rPr>
              <w:t xml:space="preserve"> века, с покушения на императора Александра </w:t>
            </w:r>
            <w:r w:rsidRPr="00B34A47">
              <w:rPr>
                <w:rFonts w:ascii="Times New Roman" w:hAnsi="Times New Roman"/>
                <w:sz w:val="20"/>
                <w:szCs w:val="28"/>
                <w:lang w:val="en-US"/>
              </w:rPr>
              <w:t>II</w:t>
            </w:r>
            <w:r w:rsidRPr="00B34A47">
              <w:rPr>
                <w:rFonts w:ascii="Times New Roman" w:hAnsi="Times New Roman"/>
                <w:sz w:val="20"/>
                <w:szCs w:val="28"/>
              </w:rPr>
              <w:t xml:space="preserve"> террористом Каракозовым?</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425"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r w:rsidRPr="00B34A47">
              <w:rPr>
                <w:rFonts w:ascii="Times New Roman" w:hAnsi="Times New Roman"/>
                <w:sz w:val="20"/>
                <w:szCs w:val="28"/>
              </w:rPr>
              <w:t>б)</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0"/>
              </w:rPr>
            </w:pPr>
            <w:r w:rsidRPr="00B34A47">
              <w:rPr>
                <w:rFonts w:ascii="Times New Roman" w:hAnsi="Times New Roman"/>
                <w:sz w:val="20"/>
                <w:szCs w:val="28"/>
              </w:rPr>
              <w:t>Современные события различного рода взрывных или зажигательных устройств или угроза их применения в конце 20 – начало 21 веков?</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r w:rsidRPr="00B34A47">
              <w:rPr>
                <w:rFonts w:ascii="Times New Roman" w:hAnsi="Times New Roman"/>
                <w:bCs/>
                <w:sz w:val="20"/>
                <w:szCs w:val="28"/>
              </w:rPr>
              <w:t>2.</w:t>
            </w:r>
          </w:p>
        </w:tc>
        <w:tc>
          <w:tcPr>
            <w:tcW w:w="8505" w:type="dxa"/>
            <w:gridSpan w:val="3"/>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r w:rsidRPr="00B34A47">
              <w:rPr>
                <w:rFonts w:ascii="Times New Roman" w:hAnsi="Times New Roman"/>
                <w:bCs/>
                <w:sz w:val="20"/>
                <w:szCs w:val="28"/>
              </w:rPr>
              <w:t>Средствами совершения терактов подобным способом могут являться взрывные устройства:</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а)</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с замедленным срабатыванием (установка на заданное время, с задержкой срабатывания);</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б)</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с дистанционным подрывом по проводам;</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в)</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с дистанционным управлением по радиоканалу; срабатывающие при изменении атмосферного давления (при подъеме на высоту с барометрическими датчиками), скорости движения объекта и т.д.;</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г)</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xml:space="preserve">в движущемся транспорте, </w:t>
            </w:r>
            <w:proofErr w:type="gramStart"/>
            <w:r w:rsidRPr="00B34A47">
              <w:rPr>
                <w:rFonts w:ascii="Times New Roman" w:hAnsi="Times New Roman"/>
                <w:sz w:val="20"/>
                <w:szCs w:val="28"/>
              </w:rPr>
              <w:t>срабатывающие</w:t>
            </w:r>
            <w:proofErr w:type="gramEnd"/>
            <w:r w:rsidRPr="00B34A47">
              <w:rPr>
                <w:rFonts w:ascii="Times New Roman" w:hAnsi="Times New Roman"/>
                <w:sz w:val="20"/>
                <w:szCs w:val="28"/>
              </w:rPr>
              <w:t xml:space="preserve"> при соударении с объектом;</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д)</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в транспорте, срабатывающие при запуске системы движения, а также;</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е)</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мин</w:t>
            </w:r>
            <w:proofErr w:type="gramStart"/>
            <w:r w:rsidRPr="00B34A47">
              <w:rPr>
                <w:rFonts w:ascii="Times New Roman" w:hAnsi="Times New Roman"/>
                <w:sz w:val="20"/>
                <w:szCs w:val="28"/>
              </w:rPr>
              <w:t>ы-</w:t>
            </w:r>
            <w:proofErr w:type="gramEnd"/>
            <w:r w:rsidRPr="00B34A47">
              <w:rPr>
                <w:rFonts w:ascii="Times New Roman" w:hAnsi="Times New Roman"/>
                <w:sz w:val="20"/>
                <w:szCs w:val="28"/>
              </w:rPr>
              <w:t xml:space="preserve">"ловушки", срабатывающие при поднятии, переворачивании, натяжного, </w:t>
            </w:r>
            <w:proofErr w:type="spellStart"/>
            <w:r w:rsidRPr="00B34A47">
              <w:rPr>
                <w:rFonts w:ascii="Times New Roman" w:hAnsi="Times New Roman"/>
                <w:sz w:val="20"/>
                <w:szCs w:val="28"/>
              </w:rPr>
              <w:t>накольного</w:t>
            </w:r>
            <w:proofErr w:type="spellEnd"/>
            <w:r w:rsidRPr="00B34A47">
              <w:rPr>
                <w:rFonts w:ascii="Times New Roman" w:hAnsi="Times New Roman"/>
                <w:sz w:val="20"/>
                <w:szCs w:val="28"/>
              </w:rPr>
              <w:t xml:space="preserve"> действия и др.;</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ж)</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мин</w:t>
            </w:r>
            <w:proofErr w:type="gramStart"/>
            <w:r w:rsidRPr="00B34A47">
              <w:rPr>
                <w:rFonts w:ascii="Times New Roman" w:hAnsi="Times New Roman"/>
                <w:sz w:val="20"/>
                <w:szCs w:val="28"/>
              </w:rPr>
              <w:t>ы-</w:t>
            </w:r>
            <w:proofErr w:type="gramEnd"/>
            <w:r w:rsidRPr="00B34A47">
              <w:rPr>
                <w:rFonts w:ascii="Times New Roman" w:hAnsi="Times New Roman"/>
                <w:sz w:val="20"/>
                <w:szCs w:val="28"/>
              </w:rPr>
              <w:t>"сюрпризы" в почтовых отправлениях, посылках, багаже, ручной клади, бытовых электроприборах, в урнах, туалетах и т.д.</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з)</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xml:space="preserve">зажигательные и пиротехнические средства, порох, </w:t>
            </w:r>
            <w:proofErr w:type="spellStart"/>
            <w:r w:rsidRPr="00B34A47">
              <w:rPr>
                <w:rFonts w:ascii="Times New Roman" w:hAnsi="Times New Roman"/>
                <w:sz w:val="20"/>
                <w:szCs w:val="28"/>
              </w:rPr>
              <w:t>бинары</w:t>
            </w:r>
            <w:proofErr w:type="spellEnd"/>
            <w:r w:rsidRPr="00B34A47">
              <w:rPr>
                <w:rFonts w:ascii="Times New Roman" w:hAnsi="Times New Roman"/>
                <w:sz w:val="20"/>
                <w:szCs w:val="28"/>
              </w:rPr>
              <w:t>, в т.ч. вещества, воспламеняющиеся при вскрытии, при соприкосновении с кислородом воздуха;</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и)</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proofErr w:type="gramStart"/>
            <w:r w:rsidRPr="00B34A47">
              <w:rPr>
                <w:rFonts w:ascii="Times New Roman" w:hAnsi="Times New Roman"/>
                <w:sz w:val="20"/>
                <w:szCs w:val="28"/>
              </w:rPr>
              <w:t>средства ближнего боя (ручные гранаты, гранатометы), ракеты, минометы, стрелковое оружие, артиллерия, авиация.</w:t>
            </w:r>
            <w:proofErr w:type="gramEnd"/>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bCs/>
                <w:sz w:val="20"/>
                <w:szCs w:val="28"/>
              </w:rPr>
              <w:t>3.</w:t>
            </w:r>
          </w:p>
        </w:tc>
        <w:tc>
          <w:tcPr>
            <w:tcW w:w="8505" w:type="dxa"/>
            <w:gridSpan w:val="3"/>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r w:rsidRPr="00B34A47">
              <w:rPr>
                <w:rFonts w:ascii="Times New Roman" w:hAnsi="Times New Roman"/>
                <w:bCs/>
                <w:sz w:val="20"/>
                <w:szCs w:val="28"/>
              </w:rPr>
              <w:t>Под взрывным устройством (ВУ) понимается:</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а)</w:t>
            </w:r>
          </w:p>
        </w:tc>
        <w:tc>
          <w:tcPr>
            <w:tcW w:w="7230" w:type="dxa"/>
          </w:tcPr>
          <w:p w:rsidR="00C10B5D" w:rsidRPr="00B34A47" w:rsidRDefault="00C10B5D" w:rsidP="00860C55">
            <w:pPr>
              <w:shd w:val="clear" w:color="auto" w:fill="FFFFFF"/>
              <w:tabs>
                <w:tab w:val="left" w:pos="598"/>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техническое устройство одноразового применения,</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б)</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техническое устройство одноразового применения, обладающее способностью взрываться, специально предназначенное (изготовленное) для поражения людей или уничтожения, повреждения различного рода объектов и состоящее из заряда взрывчатого вещества (</w:t>
            </w:r>
            <w:proofErr w:type="gramStart"/>
            <w:r w:rsidRPr="00B34A47">
              <w:rPr>
                <w:rFonts w:ascii="Times New Roman" w:hAnsi="Times New Roman"/>
                <w:sz w:val="20"/>
                <w:szCs w:val="28"/>
              </w:rPr>
              <w:t>ВВ</w:t>
            </w:r>
            <w:proofErr w:type="gramEnd"/>
            <w:r w:rsidRPr="00B34A47">
              <w:rPr>
                <w:rFonts w:ascii="Times New Roman" w:hAnsi="Times New Roman"/>
                <w:sz w:val="20"/>
                <w:szCs w:val="28"/>
              </w:rPr>
              <w:t>), объединенного со средством взрывания.</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в)</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взрывное устройство обладает совокупностью следующих признаков:</w:t>
            </w:r>
          </w:p>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одноразовость действия;</w:t>
            </w:r>
          </w:p>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использование энергии взрыва;</w:t>
            </w:r>
          </w:p>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универсальность изготовления;</w:t>
            </w:r>
          </w:p>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конструктивное единство;</w:t>
            </w:r>
          </w:p>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предназначенность для поражения людей или уничтожения,</w:t>
            </w:r>
          </w:p>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lastRenderedPageBreak/>
              <w:t>- повреждения различного рода объектов.</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bCs/>
                <w:sz w:val="20"/>
                <w:szCs w:val="28"/>
              </w:rPr>
              <w:lastRenderedPageBreak/>
              <w:t>4.</w:t>
            </w:r>
          </w:p>
        </w:tc>
        <w:tc>
          <w:tcPr>
            <w:tcW w:w="8505" w:type="dxa"/>
            <w:gridSpan w:val="3"/>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r w:rsidRPr="00B34A47">
              <w:rPr>
                <w:rFonts w:ascii="Times New Roman" w:hAnsi="Times New Roman"/>
                <w:bCs/>
                <w:sz w:val="20"/>
                <w:szCs w:val="28"/>
              </w:rPr>
              <w:t>Взрывные устройства делятся на два основных класса:</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а)</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промышленного</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б)</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самодельного изготовления.</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в)</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промышленного и самодельного изготовления</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bCs/>
                <w:sz w:val="20"/>
                <w:szCs w:val="28"/>
              </w:rPr>
              <w:t>5.</w:t>
            </w:r>
          </w:p>
        </w:tc>
        <w:tc>
          <w:tcPr>
            <w:tcW w:w="8505" w:type="dxa"/>
            <w:gridSpan w:val="3"/>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r w:rsidRPr="00B34A47">
              <w:rPr>
                <w:rFonts w:ascii="Times New Roman" w:hAnsi="Times New Roman"/>
                <w:bCs/>
                <w:sz w:val="20"/>
                <w:szCs w:val="28"/>
              </w:rPr>
              <w:t xml:space="preserve">ВУ </w:t>
            </w:r>
            <w:r w:rsidRPr="00B34A47">
              <w:rPr>
                <w:rFonts w:ascii="Times New Roman" w:hAnsi="Times New Roman"/>
                <w:bCs/>
                <w:iCs/>
                <w:sz w:val="20"/>
                <w:szCs w:val="28"/>
              </w:rPr>
              <w:t xml:space="preserve">промышленного изготовления </w:t>
            </w:r>
            <w:r w:rsidRPr="00B34A47">
              <w:rPr>
                <w:rFonts w:ascii="Times New Roman" w:hAnsi="Times New Roman"/>
                <w:bCs/>
                <w:sz w:val="20"/>
                <w:szCs w:val="28"/>
              </w:rPr>
              <w:t>(военного и хозяйственного назначения) – это:</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а)</w:t>
            </w:r>
          </w:p>
        </w:tc>
        <w:tc>
          <w:tcPr>
            <w:tcW w:w="723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устройство, изготовленное промышленным способом</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б)</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xml:space="preserve">устройство, изготовленное промышленным способом в соответствии с нормативно-технической документацией. </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bCs/>
                <w:sz w:val="20"/>
                <w:szCs w:val="28"/>
              </w:rPr>
              <w:t>6.</w:t>
            </w:r>
          </w:p>
        </w:tc>
        <w:tc>
          <w:tcPr>
            <w:tcW w:w="8505" w:type="dxa"/>
            <w:gridSpan w:val="3"/>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r w:rsidRPr="00B34A47">
              <w:rPr>
                <w:rFonts w:ascii="Times New Roman" w:hAnsi="Times New Roman"/>
                <w:bCs/>
                <w:sz w:val="20"/>
                <w:szCs w:val="28"/>
              </w:rPr>
              <w:t>Верны ли высказывания:</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а)</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xml:space="preserve">Основными видами ВУ примышленного изготовления для военных целей назначения являются боеприпасы и имитационные средства. </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б)</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Первые предназначены для поражения цели или препятствования действиям противника и содержат разрывной, метательный, пиротехнический, вышибной заряд или их сочетания.</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в)</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Вторые предназначены для имитации действий (взрыв, выстрел) различных боеприпасов в целях обучения личного состава войсковых соединений и создания имитации боевой обстановки.</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г)</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xml:space="preserve">В горнодобывающей, нефтяной, газовой промышленности, при производстве строительных работ, сейсмологической разведки и т.д. применяются ВУ </w:t>
            </w:r>
            <w:r w:rsidRPr="00B34A47">
              <w:rPr>
                <w:rFonts w:ascii="Times New Roman" w:hAnsi="Times New Roman"/>
                <w:iCs/>
                <w:sz w:val="20"/>
                <w:szCs w:val="28"/>
              </w:rPr>
              <w:t xml:space="preserve">хозяйственного </w:t>
            </w:r>
            <w:r w:rsidRPr="00B34A47">
              <w:rPr>
                <w:rFonts w:ascii="Times New Roman" w:hAnsi="Times New Roman"/>
                <w:sz w:val="20"/>
                <w:szCs w:val="28"/>
              </w:rPr>
              <w:t>назначения.</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д)</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xml:space="preserve">ВУ </w:t>
            </w:r>
            <w:r w:rsidRPr="00B34A47">
              <w:rPr>
                <w:rFonts w:ascii="Times New Roman" w:hAnsi="Times New Roman"/>
                <w:iCs/>
                <w:sz w:val="20"/>
                <w:szCs w:val="28"/>
              </w:rPr>
              <w:t xml:space="preserve">хозяйственного </w:t>
            </w:r>
            <w:r w:rsidRPr="00B34A47">
              <w:rPr>
                <w:rFonts w:ascii="Times New Roman" w:hAnsi="Times New Roman"/>
                <w:sz w:val="20"/>
                <w:szCs w:val="28"/>
              </w:rPr>
              <w:t xml:space="preserve">назначения представляют собой заряды </w:t>
            </w:r>
            <w:proofErr w:type="gramStart"/>
            <w:r w:rsidRPr="00B34A47">
              <w:rPr>
                <w:rFonts w:ascii="Times New Roman" w:hAnsi="Times New Roman"/>
                <w:sz w:val="20"/>
                <w:szCs w:val="28"/>
              </w:rPr>
              <w:t>ВВ</w:t>
            </w:r>
            <w:proofErr w:type="gramEnd"/>
            <w:r w:rsidRPr="00B34A47">
              <w:rPr>
                <w:rFonts w:ascii="Times New Roman" w:hAnsi="Times New Roman"/>
                <w:sz w:val="20"/>
                <w:szCs w:val="28"/>
              </w:rPr>
              <w:t xml:space="preserve">, выпускаемые промышленностью в определенном объеме и массе, подрыв, которых осуществляется при наличии средств взрывания. В состав заряда, как правило, входят взрывчатое вещество и выполненная из бумаги или полиэтилена оболочка с маркировкой, указывающей на марку </w:t>
            </w:r>
            <w:proofErr w:type="gramStart"/>
            <w:r w:rsidRPr="00B34A47">
              <w:rPr>
                <w:rFonts w:ascii="Times New Roman" w:hAnsi="Times New Roman"/>
                <w:sz w:val="20"/>
                <w:szCs w:val="28"/>
              </w:rPr>
              <w:t>ВВ</w:t>
            </w:r>
            <w:proofErr w:type="gramEnd"/>
            <w:r w:rsidRPr="00B34A47">
              <w:rPr>
                <w:rFonts w:ascii="Times New Roman" w:hAnsi="Times New Roman"/>
                <w:sz w:val="20"/>
                <w:szCs w:val="28"/>
              </w:rPr>
              <w:t xml:space="preserve"> и его вес.</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е)</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Самодельным взрывным устройством (СВУ) является такое устройство, в котором использован хотя бы один из элементов конструкции самодельного или кустарного изготовления.</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p>
        </w:tc>
        <w:tc>
          <w:tcPr>
            <w:tcW w:w="425"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ж)</w:t>
            </w:r>
          </w:p>
        </w:tc>
        <w:tc>
          <w:tcPr>
            <w:tcW w:w="7230" w:type="dxa"/>
          </w:tcPr>
          <w:p w:rsidR="00C10B5D" w:rsidRPr="00B34A47" w:rsidRDefault="00C10B5D" w:rsidP="00860C55">
            <w:pPr>
              <w:shd w:val="clear" w:color="auto" w:fill="FFFFFF"/>
              <w:tabs>
                <w:tab w:val="left" w:pos="1134"/>
              </w:tabs>
              <w:autoSpaceDE w:val="0"/>
              <w:autoSpaceDN w:val="0"/>
              <w:adjustRightInd w:val="0"/>
              <w:spacing w:after="0" w:line="360" w:lineRule="auto"/>
              <w:rPr>
                <w:rFonts w:ascii="Times New Roman" w:hAnsi="Times New Roman"/>
                <w:bCs/>
                <w:sz w:val="20"/>
                <w:szCs w:val="28"/>
              </w:rPr>
            </w:pPr>
            <w:r w:rsidRPr="00B34A47">
              <w:rPr>
                <w:rFonts w:ascii="Times New Roman" w:hAnsi="Times New Roman"/>
                <w:sz w:val="20"/>
                <w:szCs w:val="28"/>
              </w:rPr>
              <w:t>Изготавливаются СВУ обычно в единичном экземпляре или небольшими партиями и по конструкции часто напоминают аналогичные промышленные образцы.</w:t>
            </w:r>
          </w:p>
        </w:tc>
        <w:tc>
          <w:tcPr>
            <w:tcW w:w="850" w:type="dxa"/>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r>
    </w:tbl>
    <w:p w:rsidR="00C10B5D" w:rsidRPr="00B34A47" w:rsidRDefault="00C10B5D" w:rsidP="00C10B5D">
      <w:pPr>
        <w:widowControl w:val="0"/>
        <w:tabs>
          <w:tab w:val="left" w:pos="1134"/>
        </w:tabs>
        <w:suppressAutoHyphens/>
        <w:autoSpaceDE w:val="0"/>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N w:val="0"/>
        <w:adjustRightInd w:val="0"/>
        <w:spacing w:after="0" w:line="360" w:lineRule="auto"/>
        <w:ind w:firstLine="709"/>
        <w:jc w:val="both"/>
        <w:rPr>
          <w:rFonts w:ascii="Times New Roman" w:hAnsi="Times New Roman"/>
          <w:b/>
          <w:sz w:val="28"/>
          <w:szCs w:val="28"/>
        </w:rPr>
      </w:pPr>
    </w:p>
    <w:p w:rsidR="00C10B5D" w:rsidRDefault="00C10B5D" w:rsidP="00C10B5D">
      <w:pPr>
        <w:widowControl w:val="0"/>
        <w:tabs>
          <w:tab w:val="left" w:pos="1134"/>
        </w:tabs>
        <w:suppressAutoHyphens/>
        <w:autoSpaceDN w:val="0"/>
        <w:adjustRightInd w:val="0"/>
        <w:spacing w:after="0" w:line="360" w:lineRule="auto"/>
        <w:ind w:firstLine="709"/>
        <w:jc w:val="both"/>
        <w:rPr>
          <w:rFonts w:ascii="Times New Roman" w:hAnsi="Times New Roman"/>
          <w:b/>
          <w:sz w:val="28"/>
          <w:szCs w:val="28"/>
        </w:rPr>
      </w:pPr>
    </w:p>
    <w:p w:rsidR="00C10B5D" w:rsidRPr="00B34A47" w:rsidRDefault="00C10B5D" w:rsidP="00C10B5D">
      <w:pPr>
        <w:widowControl w:val="0"/>
        <w:tabs>
          <w:tab w:val="left" w:pos="1134"/>
        </w:tabs>
        <w:suppressAutoHyphens/>
        <w:autoSpaceDN w:val="0"/>
        <w:adjustRightInd w:val="0"/>
        <w:spacing w:after="0" w:line="360" w:lineRule="auto"/>
        <w:ind w:firstLine="709"/>
        <w:jc w:val="both"/>
        <w:rPr>
          <w:rFonts w:ascii="Times New Roman" w:hAnsi="Times New Roman"/>
          <w:b/>
          <w:sz w:val="28"/>
          <w:szCs w:val="28"/>
        </w:rPr>
      </w:pPr>
      <w:r w:rsidRPr="00B34A47">
        <w:rPr>
          <w:rFonts w:ascii="Times New Roman" w:hAnsi="Times New Roman"/>
          <w:b/>
          <w:sz w:val="28"/>
          <w:szCs w:val="28"/>
        </w:rPr>
        <w:lastRenderedPageBreak/>
        <w:t xml:space="preserve">Приложение 2. Тест Н. </w:t>
      </w:r>
      <w:proofErr w:type="spellStart"/>
      <w:r w:rsidRPr="00B34A47">
        <w:rPr>
          <w:rFonts w:ascii="Times New Roman" w:hAnsi="Times New Roman"/>
          <w:b/>
          <w:sz w:val="28"/>
          <w:szCs w:val="28"/>
        </w:rPr>
        <w:t>Роуи</w:t>
      </w:r>
      <w:proofErr w:type="spellEnd"/>
      <w:r w:rsidRPr="00B34A47">
        <w:rPr>
          <w:rFonts w:ascii="Times New Roman" w:hAnsi="Times New Roman"/>
          <w:b/>
          <w:sz w:val="28"/>
          <w:szCs w:val="28"/>
        </w:rPr>
        <w:t xml:space="preserve"> и Э. </w:t>
      </w:r>
      <w:proofErr w:type="spellStart"/>
      <w:r w:rsidRPr="00B34A47">
        <w:rPr>
          <w:rFonts w:ascii="Times New Roman" w:hAnsi="Times New Roman"/>
          <w:b/>
          <w:sz w:val="28"/>
          <w:szCs w:val="28"/>
        </w:rPr>
        <w:t>Пилл</w:t>
      </w:r>
      <w:proofErr w:type="spellEnd"/>
      <w:r w:rsidRPr="00B34A47">
        <w:rPr>
          <w:rFonts w:ascii="Times New Roman" w:hAnsi="Times New Roman"/>
          <w:b/>
          <w:sz w:val="28"/>
          <w:szCs w:val="28"/>
        </w:rPr>
        <w:t xml:space="preserve"> "тест, определяющий готовность к выживанию в экстремальной ситуации"</w:t>
      </w:r>
    </w:p>
    <w:p w:rsidR="00C10B5D" w:rsidRPr="00B34A47" w:rsidRDefault="00C10B5D" w:rsidP="00C10B5D">
      <w:pPr>
        <w:widowControl w:val="0"/>
        <w:tabs>
          <w:tab w:val="left" w:pos="1134"/>
        </w:tabs>
        <w:suppressAutoHyphens/>
        <w:autoSpaceDN w:val="0"/>
        <w:adjustRightInd w:val="0"/>
        <w:spacing w:after="0" w:line="360" w:lineRule="auto"/>
        <w:ind w:firstLine="709"/>
        <w:jc w:val="both"/>
        <w:rPr>
          <w:rFonts w:ascii="Times New Roman" w:hAnsi="Times New Roman"/>
          <w:b/>
          <w:sz w:val="28"/>
          <w:szCs w:val="28"/>
        </w:rPr>
      </w:pPr>
    </w:p>
    <w:tbl>
      <w:tblPr>
        <w:tblW w:w="907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67"/>
        <w:gridCol w:w="567"/>
        <w:gridCol w:w="7938"/>
      </w:tblGrid>
      <w:tr w:rsidR="00C10B5D" w:rsidRPr="00B34A47" w:rsidTr="00860C55">
        <w:trPr>
          <w:trHeight w:val="20"/>
        </w:trPr>
        <w:tc>
          <w:tcPr>
            <w:tcW w:w="0" w:type="auto"/>
            <w:gridSpan w:val="3"/>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r w:rsidRPr="00B34A47">
              <w:rPr>
                <w:rFonts w:ascii="Times New Roman" w:hAnsi="Times New Roman"/>
                <w:bCs/>
                <w:sz w:val="20"/>
                <w:szCs w:val="28"/>
              </w:rPr>
              <w:t>Отметьте те пункты, которые соответствуют вашему характеру</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r w:rsidRPr="00B34A47">
              <w:rPr>
                <w:rFonts w:ascii="Times New Roman" w:hAnsi="Times New Roman"/>
                <w:bCs/>
                <w:sz w:val="20"/>
                <w:szCs w:val="28"/>
              </w:rPr>
              <w:t>A</w:t>
            </w: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r w:rsidRPr="00B34A47">
              <w:rPr>
                <w:rFonts w:ascii="Times New Roman" w:hAnsi="Times New Roman"/>
                <w:bCs/>
                <w:sz w:val="20"/>
                <w:szCs w:val="28"/>
              </w:rPr>
              <w:t>B</w:t>
            </w: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bCs/>
                <w:sz w:val="20"/>
                <w:szCs w:val="28"/>
              </w:rPr>
              <w:t>Вопросы</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lang w:val="en-US"/>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lang w:val="en-US"/>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xml:space="preserve">1. Я держу в голове цель, к которой должен стремиться </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2. Я предпринимаю действия, без какой-либо ясной цели.</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3. Я знаю, что для меня важно, у меня есть определенные приоритеты.</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4. Я живу только настоящим моментом, не задумываясь о долгосрочных перспективах.</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5. Я стремлюсь к тому, что я хочу, невзирая на препятствия.</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6. Я стараюсь существовать, не затрачивая особых усилий.</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7. Я стараюсь избегать трудных положений.</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8. Мои лучшие качества выявляются в стрессовых ситуациях.</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9. Я обычно умею найти моменты, над которыми можно посмеяться.</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10. В основном я замечаю негативные стороны.</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xml:space="preserve">11. </w:t>
            </w:r>
            <w:proofErr w:type="gramStart"/>
            <w:r w:rsidRPr="00B34A47">
              <w:rPr>
                <w:rFonts w:ascii="Times New Roman" w:hAnsi="Times New Roman"/>
                <w:sz w:val="20"/>
                <w:szCs w:val="28"/>
              </w:rPr>
              <w:t>Я более склонен пребывать в пессимистичном, нежели в оптимистичном настроении.</w:t>
            </w:r>
            <w:proofErr w:type="gramEnd"/>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12. Я стараюсь выжать максимум пользы из трудной ситуации.</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13. Я верю, что исход в основном зависит от удачи или судьбы.</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14. Я думаю, что мое состояние зависит от окружающих событий или людей.</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15. Я контролирую свою жизнь, что бы вокруг ни происходило.</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16. Я знаю, что мои усилия способны изменить ситуацию.</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17. Я принимаю решения мгновенно, а не анализирую.</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18. Я действую, не задумываясь о последствиях.</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19. Я пытаюсь смотреть на вещи как они есть, даже если они мне не нравятся.</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20. Чтобы достичь чего-то, я планирую свои действия.</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 xml:space="preserve">21. Для решения проблем я нахожу новые или необычные методы. </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22. Я способен к импровизации.</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lang w:val="en-US"/>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lang w:val="en-US"/>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23. Я не буду делать то, что мне не нравится.</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24. Я скорее пойду по проторенной тропе, чем своим путем.</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25. В незнакомой обстановке я чувствую себя спокойно.</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26. Я могу изменить свои методы, в зависимости от того, что происходит вокруг.</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27. Я расстраиваюсь, попав в непредсказуемые ситуации.</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28. Я не люблю перемены.</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lang w:val="en-US"/>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lang w:val="en-US"/>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29. Я оцениваю себя в соответствии с тем, как я выгляжу в глазах других.</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30. Я уверен в своих способностях.</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31. Если все идет плохо, то я в первую очередь обвиняю себя.</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32. Я себе нравлюсь.</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lang w:val="en-US"/>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lang w:val="en-US"/>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33. Я спокойно переношу одиночество.</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lang w:val="en-US"/>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lang w:val="en-US"/>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34. Я считаю, что командой можно достичь большего, нежели в одиночку.</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35. Мне близка позиция ведомого, а не ведущего.</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36. Я считаю, я гораздо выше людей, принадлежащих к иным культурам или другого происхождения.</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37. Я не люблю выглядеть плохо.</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38. Я не скрываю своих чувств.</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39. Я знаю, что у меня есть пределы и признаю это.</w:t>
            </w:r>
          </w:p>
        </w:tc>
      </w:tr>
      <w:tr w:rsidR="00C10B5D" w:rsidRPr="00B34A47" w:rsidTr="00860C55">
        <w:trPr>
          <w:trHeight w:val="20"/>
        </w:trPr>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567"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0"/>
              </w:rPr>
            </w:pPr>
          </w:p>
        </w:tc>
        <w:tc>
          <w:tcPr>
            <w:tcW w:w="7938" w:type="dxa"/>
            <w:vAlign w:val="center"/>
          </w:tcPr>
          <w:p w:rsidR="00C10B5D" w:rsidRPr="00B34A47" w:rsidRDefault="00C10B5D" w:rsidP="00860C55">
            <w:pPr>
              <w:tabs>
                <w:tab w:val="left" w:pos="1134"/>
              </w:tabs>
              <w:autoSpaceDE w:val="0"/>
              <w:autoSpaceDN w:val="0"/>
              <w:adjustRightInd w:val="0"/>
              <w:spacing w:after="0" w:line="360" w:lineRule="auto"/>
              <w:rPr>
                <w:rFonts w:ascii="Times New Roman" w:hAnsi="Times New Roman"/>
                <w:sz w:val="20"/>
                <w:szCs w:val="28"/>
              </w:rPr>
            </w:pPr>
            <w:r w:rsidRPr="00B34A47">
              <w:rPr>
                <w:rFonts w:ascii="Times New Roman" w:hAnsi="Times New Roman"/>
                <w:sz w:val="20"/>
                <w:szCs w:val="28"/>
              </w:rPr>
              <w:t>40. Я люблю рисковать, невзирая на шансы.</w:t>
            </w:r>
          </w:p>
        </w:tc>
      </w:tr>
    </w:tbl>
    <w:p w:rsidR="00C10B5D" w:rsidRPr="00B34A47" w:rsidRDefault="00C10B5D" w:rsidP="00C10B5D">
      <w:pPr>
        <w:spacing w:line="360" w:lineRule="auto"/>
      </w:pPr>
    </w:p>
    <w:p w:rsidR="00B61E8F" w:rsidRDefault="00B61E8F"/>
    <w:sectPr w:rsidR="00B61E8F" w:rsidSect="004F09BE">
      <w:head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DEB" w:rsidRDefault="0047370B">
      <w:pPr>
        <w:spacing w:after="0" w:line="240" w:lineRule="auto"/>
      </w:pPr>
      <w:r>
        <w:separator/>
      </w:r>
    </w:p>
  </w:endnote>
  <w:endnote w:type="continuationSeparator" w:id="0">
    <w:p w:rsidR="001E0DEB" w:rsidRDefault="004737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DEB" w:rsidRDefault="0047370B">
      <w:pPr>
        <w:spacing w:after="0" w:line="240" w:lineRule="auto"/>
      </w:pPr>
      <w:r>
        <w:separator/>
      </w:r>
    </w:p>
  </w:footnote>
  <w:footnote w:type="continuationSeparator" w:id="0">
    <w:p w:rsidR="001E0DEB" w:rsidRDefault="004737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43702"/>
      <w:docPartObj>
        <w:docPartGallery w:val="Page Numbers (Top of Page)"/>
        <w:docPartUnique/>
      </w:docPartObj>
    </w:sdtPr>
    <w:sdtContent>
      <w:p w:rsidR="001F45BD" w:rsidRDefault="00EE4226">
        <w:pPr>
          <w:pStyle w:val="ad"/>
          <w:jc w:val="right"/>
        </w:pPr>
        <w:r>
          <w:fldChar w:fldCharType="begin"/>
        </w:r>
        <w:r w:rsidR="00C10B5D">
          <w:instrText xml:space="preserve"> PAGE   \* MERGEFORMAT </w:instrText>
        </w:r>
        <w:r>
          <w:fldChar w:fldCharType="separate"/>
        </w:r>
        <w:r w:rsidR="00B5120B">
          <w:rPr>
            <w:noProof/>
          </w:rPr>
          <w:t>56</w:t>
        </w:r>
        <w:r>
          <w:rPr>
            <w:noProof/>
          </w:rPr>
          <w:fldChar w:fldCharType="end"/>
        </w:r>
      </w:p>
    </w:sdtContent>
  </w:sdt>
  <w:p w:rsidR="001F45BD" w:rsidRDefault="00B5120B">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2E22"/>
    <w:multiLevelType w:val="hybridMultilevel"/>
    <w:tmpl w:val="0A84CC9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
    <w:nsid w:val="089D14D1"/>
    <w:multiLevelType w:val="hybridMultilevel"/>
    <w:tmpl w:val="B6E4F306"/>
    <w:lvl w:ilvl="0" w:tplc="A31E39DE">
      <w:start w:val="1"/>
      <w:numFmt w:val="russianLower"/>
      <w:lvlText w:val="%1)"/>
      <w:lvlJc w:val="left"/>
      <w:pPr>
        <w:tabs>
          <w:tab w:val="num" w:pos="2138"/>
        </w:tabs>
        <w:ind w:left="2138" w:hanging="360"/>
      </w:pPr>
      <w:rPr>
        <w:rFonts w:cs="Times New Roman" w:hint="default"/>
      </w:rPr>
    </w:lvl>
    <w:lvl w:ilvl="1" w:tplc="CAA221E2">
      <w:start w:val="2"/>
      <w:numFmt w:val="decimal"/>
      <w:lvlText w:val="%2."/>
      <w:lvlJc w:val="left"/>
      <w:pPr>
        <w:tabs>
          <w:tab w:val="num" w:pos="2149"/>
        </w:tabs>
        <w:ind w:left="2149" w:hanging="360"/>
      </w:pPr>
      <w:rPr>
        <w:rFonts w:cs="Times New Roman"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09C87CA7"/>
    <w:multiLevelType w:val="hybridMultilevel"/>
    <w:tmpl w:val="B44C54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6B51CF"/>
    <w:multiLevelType w:val="hybridMultilevel"/>
    <w:tmpl w:val="6EBE0090"/>
    <w:lvl w:ilvl="0" w:tplc="A31E39DE">
      <w:start w:val="1"/>
      <w:numFmt w:val="russianLower"/>
      <w:lvlText w:val="%1)"/>
      <w:lvlJc w:val="left"/>
      <w:pPr>
        <w:tabs>
          <w:tab w:val="num" w:pos="2138"/>
        </w:tabs>
        <w:ind w:left="2138" w:hanging="360"/>
      </w:pPr>
      <w:rPr>
        <w:rFonts w:cs="Times New Roman" w:hint="default"/>
      </w:rPr>
    </w:lvl>
    <w:lvl w:ilvl="1" w:tplc="5030D9D0">
      <w:start w:val="1"/>
      <w:numFmt w:val="russianLower"/>
      <w:lvlText w:val="%2)"/>
      <w:lvlJc w:val="left"/>
      <w:pPr>
        <w:tabs>
          <w:tab w:val="num" w:pos="2149"/>
        </w:tabs>
        <w:ind w:left="2149" w:hanging="360"/>
      </w:pPr>
      <w:rPr>
        <w:rFonts w:cs="Times New Roman" w:hint="default"/>
      </w:rPr>
    </w:lvl>
    <w:lvl w:ilvl="2" w:tplc="E91C59D8">
      <w:start w:val="1"/>
      <w:numFmt w:val="decimal"/>
      <w:lvlText w:val="%3."/>
      <w:lvlJc w:val="left"/>
      <w:pPr>
        <w:tabs>
          <w:tab w:val="num" w:pos="3694"/>
        </w:tabs>
        <w:ind w:left="3694" w:hanging="1005"/>
      </w:pPr>
      <w:rPr>
        <w:rFonts w:cs="Times New Roman" w:hint="default"/>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2C65522C"/>
    <w:multiLevelType w:val="hybridMultilevel"/>
    <w:tmpl w:val="3AB0BCA4"/>
    <w:lvl w:ilvl="0" w:tplc="12C454B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nsid w:val="2E202E9C"/>
    <w:multiLevelType w:val="hybridMultilevel"/>
    <w:tmpl w:val="8556B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7A1E9C"/>
    <w:multiLevelType w:val="hybridMultilevel"/>
    <w:tmpl w:val="12105BBC"/>
    <w:lvl w:ilvl="0" w:tplc="9D22B610">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nsid w:val="33770D8F"/>
    <w:multiLevelType w:val="hybridMultilevel"/>
    <w:tmpl w:val="575E21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B47287"/>
    <w:multiLevelType w:val="multilevel"/>
    <w:tmpl w:val="0D12A7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B555D28"/>
    <w:multiLevelType w:val="hybridMultilevel"/>
    <w:tmpl w:val="7D9EB196"/>
    <w:lvl w:ilvl="0" w:tplc="443AC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BA60CED"/>
    <w:multiLevelType w:val="hybridMultilevel"/>
    <w:tmpl w:val="FF82B212"/>
    <w:lvl w:ilvl="0" w:tplc="0419000F">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C8042FE"/>
    <w:multiLevelType w:val="hybridMultilevel"/>
    <w:tmpl w:val="A2EA7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CA287D"/>
    <w:multiLevelType w:val="hybridMultilevel"/>
    <w:tmpl w:val="E1B8D2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E4A6396"/>
    <w:multiLevelType w:val="hybridMultilevel"/>
    <w:tmpl w:val="7908B0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797564"/>
    <w:multiLevelType w:val="hybridMultilevel"/>
    <w:tmpl w:val="DE561DDE"/>
    <w:lvl w:ilvl="0" w:tplc="E5C8B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0C7DE2"/>
    <w:multiLevelType w:val="hybridMultilevel"/>
    <w:tmpl w:val="2BF6C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1C6B79"/>
    <w:multiLevelType w:val="hybridMultilevel"/>
    <w:tmpl w:val="E4BEFC7C"/>
    <w:lvl w:ilvl="0" w:tplc="A31E39DE">
      <w:start w:val="1"/>
      <w:numFmt w:val="russianLower"/>
      <w:lvlText w:val="%1)"/>
      <w:lvlJc w:val="left"/>
      <w:pPr>
        <w:tabs>
          <w:tab w:val="num" w:pos="2138"/>
        </w:tabs>
        <w:ind w:left="2138" w:hanging="360"/>
      </w:pPr>
      <w:rPr>
        <w:rFonts w:cs="Times New Roman" w:hint="default"/>
      </w:rPr>
    </w:lvl>
    <w:lvl w:ilvl="1" w:tplc="C81200C6">
      <w:start w:val="17"/>
      <w:numFmt w:val="decimal"/>
      <w:lvlText w:val="%2."/>
      <w:lvlJc w:val="left"/>
      <w:pPr>
        <w:tabs>
          <w:tab w:val="num" w:pos="2284"/>
        </w:tabs>
        <w:ind w:left="2284" w:hanging="495"/>
      </w:pPr>
      <w:rPr>
        <w:rFonts w:cs="Times New Roman"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7">
    <w:nsid w:val="426552C3"/>
    <w:multiLevelType w:val="hybridMultilevel"/>
    <w:tmpl w:val="E632A6A2"/>
    <w:lvl w:ilvl="0" w:tplc="A31E39DE">
      <w:start w:val="1"/>
      <w:numFmt w:val="russianLower"/>
      <w:lvlText w:val="%1)"/>
      <w:lvlJc w:val="left"/>
      <w:pPr>
        <w:tabs>
          <w:tab w:val="num" w:pos="1429"/>
        </w:tabs>
        <w:ind w:left="1429" w:hanging="360"/>
      </w:pPr>
      <w:rPr>
        <w:rFonts w:cs="Times New Roman" w:hint="default"/>
      </w:rPr>
    </w:lvl>
    <w:lvl w:ilvl="1" w:tplc="198C8286">
      <w:start w:val="33"/>
      <w:numFmt w:val="decimal"/>
      <w:lvlText w:val="%2."/>
      <w:lvlJc w:val="left"/>
      <w:pPr>
        <w:tabs>
          <w:tab w:val="num" w:pos="1830"/>
        </w:tabs>
        <w:ind w:left="1830" w:hanging="75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2E47802"/>
    <w:multiLevelType w:val="hybridMultilevel"/>
    <w:tmpl w:val="6360D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B51B8B"/>
    <w:multiLevelType w:val="multilevel"/>
    <w:tmpl w:val="823CCF98"/>
    <w:lvl w:ilvl="0">
      <w:start w:val="1"/>
      <w:numFmt w:val="decimal"/>
      <w:lvlText w:val="%1."/>
      <w:lvlJc w:val="left"/>
      <w:pPr>
        <w:tabs>
          <w:tab w:val="num" w:pos="720"/>
        </w:tabs>
        <w:ind w:left="720" w:hanging="360"/>
      </w:pPr>
      <w:rPr>
        <w:rFonts w:cs="Times New Roman"/>
      </w:rPr>
    </w:lvl>
    <w:lvl w:ilvl="1">
      <w:start w:val="2"/>
      <w:numFmt w:val="upperRoman"/>
      <w:lvlText w:val="%2."/>
      <w:lvlJc w:val="left"/>
      <w:pPr>
        <w:ind w:left="1800" w:hanging="72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A684392"/>
    <w:multiLevelType w:val="hybridMultilevel"/>
    <w:tmpl w:val="0DDC2CF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4CD842E5"/>
    <w:multiLevelType w:val="hybridMultilevel"/>
    <w:tmpl w:val="17768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C91BB4"/>
    <w:multiLevelType w:val="hybridMultilevel"/>
    <w:tmpl w:val="4DC4BAFC"/>
    <w:lvl w:ilvl="0" w:tplc="690C8CAC">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3">
    <w:nsid w:val="578B36DC"/>
    <w:multiLevelType w:val="hybridMultilevel"/>
    <w:tmpl w:val="EEBC5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910160"/>
    <w:multiLevelType w:val="hybridMultilevel"/>
    <w:tmpl w:val="B8ECD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9611F4E"/>
    <w:multiLevelType w:val="hybridMultilevel"/>
    <w:tmpl w:val="80083B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1906FC"/>
    <w:multiLevelType w:val="hybridMultilevel"/>
    <w:tmpl w:val="73006C20"/>
    <w:lvl w:ilvl="0" w:tplc="04190001">
      <w:start w:val="1"/>
      <w:numFmt w:val="bullet"/>
      <w:lvlText w:val=""/>
      <w:lvlJc w:val="left"/>
      <w:pPr>
        <w:ind w:left="1429" w:hanging="360"/>
      </w:pPr>
      <w:rPr>
        <w:rFonts w:ascii="Symbol" w:hAnsi="Symbol" w:hint="default"/>
      </w:rPr>
    </w:lvl>
    <w:lvl w:ilvl="1" w:tplc="0419000F">
      <w:start w:val="1"/>
      <w:numFmt w:val="decimal"/>
      <w:lvlText w:val="%2."/>
      <w:lvlJc w:val="left"/>
      <w:pPr>
        <w:tabs>
          <w:tab w:val="num" w:pos="2149"/>
        </w:tabs>
        <w:ind w:left="2149" w:hanging="360"/>
      </w:pPr>
      <w:rPr>
        <w:rFonts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F353899"/>
    <w:multiLevelType w:val="hybridMultilevel"/>
    <w:tmpl w:val="2B50F7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E80F6D"/>
    <w:multiLevelType w:val="hybridMultilevel"/>
    <w:tmpl w:val="F84AB774"/>
    <w:lvl w:ilvl="0" w:tplc="5C38433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2E203B"/>
    <w:multiLevelType w:val="hybridMultilevel"/>
    <w:tmpl w:val="77706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34520F9"/>
    <w:multiLevelType w:val="hybridMultilevel"/>
    <w:tmpl w:val="71B24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5865AC"/>
    <w:multiLevelType w:val="multilevel"/>
    <w:tmpl w:val="94CCD5C6"/>
    <w:lvl w:ilvl="0">
      <w:start w:val="1"/>
      <w:numFmt w:val="decimal"/>
      <w:lvlText w:val="%1."/>
      <w:lvlJc w:val="left"/>
      <w:pPr>
        <w:tabs>
          <w:tab w:val="num" w:pos="720"/>
        </w:tabs>
        <w:ind w:left="720" w:hanging="360"/>
      </w:pPr>
      <w:rPr>
        <w:rFonts w:cs="Times New Roman"/>
      </w:rPr>
    </w:lvl>
    <w:lvl w:ilvl="1">
      <w:start w:val="4"/>
      <w:numFmt w:val="upperRoman"/>
      <w:lvlText w:val="%2."/>
      <w:lvlJc w:val="left"/>
      <w:pPr>
        <w:ind w:left="1800" w:hanging="720"/>
      </w:pPr>
      <w:rPr>
        <w:rFonts w:cs="Times New Roman" w:hint="default"/>
      </w:rPr>
    </w:lvl>
    <w:lvl w:ilvl="2">
      <w:start w:val="2"/>
      <w:numFmt w:val="upperRoman"/>
      <w:lvlText w:val="%3."/>
      <w:lvlJc w:val="left"/>
      <w:pPr>
        <w:ind w:left="2520" w:hanging="72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63B903F3"/>
    <w:multiLevelType w:val="hybridMultilevel"/>
    <w:tmpl w:val="BA4449D0"/>
    <w:lvl w:ilvl="0" w:tplc="EB14F2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7EE7004"/>
    <w:multiLevelType w:val="multilevel"/>
    <w:tmpl w:val="0D12A7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C0E1259"/>
    <w:multiLevelType w:val="singleLevel"/>
    <w:tmpl w:val="2430A798"/>
    <w:lvl w:ilvl="0">
      <w:start w:val="1"/>
      <w:numFmt w:val="decimal"/>
      <w:lvlText w:val="%1."/>
      <w:legacy w:legacy="1" w:legacySpace="0" w:legacyIndent="250"/>
      <w:lvlJc w:val="left"/>
      <w:rPr>
        <w:rFonts w:ascii="Times New Roman" w:hAnsi="Times New Roman" w:cs="Times New Roman" w:hint="default"/>
      </w:rPr>
    </w:lvl>
  </w:abstractNum>
  <w:abstractNum w:abstractNumId="35">
    <w:nsid w:val="705660E8"/>
    <w:multiLevelType w:val="hybridMultilevel"/>
    <w:tmpl w:val="C4F8DBF6"/>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36">
    <w:nsid w:val="70D60A35"/>
    <w:multiLevelType w:val="hybridMultilevel"/>
    <w:tmpl w:val="08645DC0"/>
    <w:lvl w:ilvl="0" w:tplc="DC64704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71493E49"/>
    <w:multiLevelType w:val="hybridMultilevel"/>
    <w:tmpl w:val="4C9ED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7658CE"/>
    <w:multiLevelType w:val="hybridMultilevel"/>
    <w:tmpl w:val="39B8969E"/>
    <w:lvl w:ilvl="0" w:tplc="1FC29DEE">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39">
    <w:nsid w:val="77717566"/>
    <w:multiLevelType w:val="hybridMultilevel"/>
    <w:tmpl w:val="407094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77A4F6A"/>
    <w:multiLevelType w:val="hybridMultilevel"/>
    <w:tmpl w:val="C2943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A0270C2"/>
    <w:multiLevelType w:val="hybridMultilevel"/>
    <w:tmpl w:val="3F5C2CC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2"/>
  </w:num>
  <w:num w:numId="2">
    <w:abstractNumId w:val="22"/>
  </w:num>
  <w:num w:numId="3">
    <w:abstractNumId w:val="4"/>
  </w:num>
  <w:num w:numId="4">
    <w:abstractNumId w:val="1"/>
  </w:num>
  <w:num w:numId="5">
    <w:abstractNumId w:val="17"/>
  </w:num>
  <w:num w:numId="6">
    <w:abstractNumId w:val="16"/>
  </w:num>
  <w:num w:numId="7">
    <w:abstractNumId w:val="3"/>
  </w:num>
  <w:num w:numId="8">
    <w:abstractNumId w:val="10"/>
  </w:num>
  <w:num w:numId="9">
    <w:abstractNumId w:val="26"/>
  </w:num>
  <w:num w:numId="10">
    <w:abstractNumId w:val="24"/>
  </w:num>
  <w:num w:numId="11">
    <w:abstractNumId w:val="27"/>
  </w:num>
  <w:num w:numId="12">
    <w:abstractNumId w:val="11"/>
  </w:num>
  <w:num w:numId="13">
    <w:abstractNumId w:val="18"/>
  </w:num>
  <w:num w:numId="14">
    <w:abstractNumId w:val="15"/>
  </w:num>
  <w:num w:numId="15">
    <w:abstractNumId w:val="37"/>
  </w:num>
  <w:num w:numId="16">
    <w:abstractNumId w:val="40"/>
  </w:num>
  <w:num w:numId="17">
    <w:abstractNumId w:val="9"/>
  </w:num>
  <w:num w:numId="18">
    <w:abstractNumId w:val="12"/>
  </w:num>
  <w:num w:numId="19">
    <w:abstractNumId w:val="0"/>
  </w:num>
  <w:num w:numId="20">
    <w:abstractNumId w:val="14"/>
  </w:num>
  <w:num w:numId="21">
    <w:abstractNumId w:val="36"/>
  </w:num>
  <w:num w:numId="22">
    <w:abstractNumId w:val="6"/>
  </w:num>
  <w:num w:numId="23">
    <w:abstractNumId w:val="38"/>
  </w:num>
  <w:num w:numId="24">
    <w:abstractNumId w:val="23"/>
  </w:num>
  <w:num w:numId="25">
    <w:abstractNumId w:val="7"/>
  </w:num>
  <w:num w:numId="26">
    <w:abstractNumId w:val="25"/>
  </w:num>
  <w:num w:numId="27">
    <w:abstractNumId w:val="31"/>
  </w:num>
  <w:num w:numId="28">
    <w:abstractNumId w:val="19"/>
  </w:num>
  <w:num w:numId="29">
    <w:abstractNumId w:val="33"/>
  </w:num>
  <w:num w:numId="30">
    <w:abstractNumId w:val="34"/>
  </w:num>
  <w:num w:numId="31">
    <w:abstractNumId w:val="30"/>
  </w:num>
  <w:num w:numId="32">
    <w:abstractNumId w:val="2"/>
  </w:num>
  <w:num w:numId="33">
    <w:abstractNumId w:val="39"/>
  </w:num>
  <w:num w:numId="34">
    <w:abstractNumId w:val="29"/>
  </w:num>
  <w:num w:numId="35">
    <w:abstractNumId w:val="21"/>
  </w:num>
  <w:num w:numId="36">
    <w:abstractNumId w:val="13"/>
  </w:num>
  <w:num w:numId="37">
    <w:abstractNumId w:val="35"/>
  </w:num>
  <w:num w:numId="38">
    <w:abstractNumId w:val="20"/>
  </w:num>
  <w:num w:numId="39">
    <w:abstractNumId w:val="5"/>
  </w:num>
  <w:num w:numId="40">
    <w:abstractNumId w:val="41"/>
  </w:num>
  <w:num w:numId="41">
    <w:abstractNumId w:val="8"/>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07110"/>
    <w:rsid w:val="00173872"/>
    <w:rsid w:val="001E0DEB"/>
    <w:rsid w:val="003455A5"/>
    <w:rsid w:val="0047370B"/>
    <w:rsid w:val="004A1D80"/>
    <w:rsid w:val="0064082F"/>
    <w:rsid w:val="006F3FCE"/>
    <w:rsid w:val="008C109A"/>
    <w:rsid w:val="00AC0507"/>
    <w:rsid w:val="00B5120B"/>
    <w:rsid w:val="00B61E8F"/>
    <w:rsid w:val="00C10B5D"/>
    <w:rsid w:val="00D07110"/>
    <w:rsid w:val="00E7325D"/>
    <w:rsid w:val="00EE4226"/>
    <w:rsid w:val="00F91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7">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B5D"/>
  </w:style>
  <w:style w:type="paragraph" w:styleId="6">
    <w:name w:val="heading 6"/>
    <w:basedOn w:val="a"/>
    <w:next w:val="a"/>
    <w:link w:val="60"/>
    <w:uiPriority w:val="9"/>
    <w:qFormat/>
    <w:rsid w:val="00C10B5D"/>
    <w:pPr>
      <w:keepNext/>
      <w:keepLines/>
      <w:widowControl w:val="0"/>
      <w:suppressAutoHyphens/>
      <w:autoSpaceDE w:val="0"/>
      <w:spacing w:before="200" w:after="0" w:line="240" w:lineRule="auto"/>
      <w:outlineLvl w:val="5"/>
    </w:pPr>
    <w:rPr>
      <w:rFonts w:ascii="Cambria" w:eastAsia="Times New Roman" w:hAnsi="Cambria" w:cs="Times New Roman"/>
      <w:i/>
      <w:iCs/>
      <w:color w:val="243F60"/>
      <w:sz w:val="20"/>
      <w:szCs w:val="20"/>
      <w:lang w:eastAsia="ar-SA"/>
    </w:rPr>
  </w:style>
  <w:style w:type="paragraph" w:styleId="7">
    <w:name w:val="heading 7"/>
    <w:basedOn w:val="a"/>
    <w:next w:val="a"/>
    <w:link w:val="70"/>
    <w:uiPriority w:val="9"/>
    <w:semiHidden/>
    <w:unhideWhenUsed/>
    <w:qFormat/>
    <w:rsid w:val="00C10B5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C10B5D"/>
    <w:rPr>
      <w:rFonts w:ascii="Cambria" w:eastAsia="Times New Roman" w:hAnsi="Cambria" w:cs="Times New Roman"/>
      <w:i/>
      <w:iCs/>
      <w:color w:val="243F60"/>
      <w:sz w:val="20"/>
      <w:szCs w:val="20"/>
      <w:lang w:eastAsia="ar-SA"/>
    </w:rPr>
  </w:style>
  <w:style w:type="character" w:customStyle="1" w:styleId="70">
    <w:name w:val="Заголовок 7 Знак"/>
    <w:basedOn w:val="a0"/>
    <w:link w:val="7"/>
    <w:uiPriority w:val="9"/>
    <w:semiHidden/>
    <w:rsid w:val="00C10B5D"/>
    <w:rPr>
      <w:rFonts w:asciiTheme="majorHAnsi" w:eastAsiaTheme="majorEastAsia" w:hAnsiTheme="majorHAnsi" w:cstheme="majorBidi"/>
      <w:i/>
      <w:iCs/>
      <w:color w:val="404040" w:themeColor="text1" w:themeTint="BF"/>
    </w:rPr>
  </w:style>
  <w:style w:type="paragraph" w:styleId="a3">
    <w:name w:val="Normal (Web)"/>
    <w:basedOn w:val="a"/>
    <w:uiPriority w:val="99"/>
    <w:unhideWhenUsed/>
    <w:rsid w:val="00C10B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10B5D"/>
  </w:style>
  <w:style w:type="character" w:styleId="a4">
    <w:name w:val="Hyperlink"/>
    <w:basedOn w:val="a0"/>
    <w:uiPriority w:val="99"/>
    <w:semiHidden/>
    <w:unhideWhenUsed/>
    <w:rsid w:val="00C10B5D"/>
    <w:rPr>
      <w:color w:val="0000FF"/>
      <w:u w:val="single"/>
    </w:rPr>
  </w:style>
  <w:style w:type="paragraph" w:styleId="a5">
    <w:name w:val="List Paragraph"/>
    <w:basedOn w:val="a"/>
    <w:uiPriority w:val="34"/>
    <w:qFormat/>
    <w:rsid w:val="00C10B5D"/>
    <w:pPr>
      <w:ind w:left="720"/>
      <w:contextualSpacing/>
    </w:pPr>
  </w:style>
  <w:style w:type="paragraph" w:styleId="a6">
    <w:name w:val="Body Text"/>
    <w:basedOn w:val="a"/>
    <w:link w:val="a7"/>
    <w:uiPriority w:val="99"/>
    <w:rsid w:val="00C10B5D"/>
    <w:pPr>
      <w:widowControl w:val="0"/>
      <w:tabs>
        <w:tab w:val="left" w:pos="1440"/>
      </w:tabs>
      <w:autoSpaceDE w:val="0"/>
      <w:autoSpaceDN w:val="0"/>
      <w:adjustRightInd w:val="0"/>
      <w:spacing w:after="0" w:line="224" w:lineRule="atLeast"/>
      <w:ind w:firstLine="283"/>
      <w:jc w:val="both"/>
    </w:pPr>
    <w:rPr>
      <w:rFonts w:ascii="NewtonC" w:eastAsia="Times New Roman" w:hAnsi="NewtonC" w:cs="Times New Roman"/>
      <w:noProof/>
      <w:sz w:val="21"/>
      <w:szCs w:val="21"/>
      <w:lang w:eastAsia="ru-RU"/>
    </w:rPr>
  </w:style>
  <w:style w:type="character" w:customStyle="1" w:styleId="a7">
    <w:name w:val="Основной текст Знак"/>
    <w:basedOn w:val="a0"/>
    <w:link w:val="a6"/>
    <w:uiPriority w:val="99"/>
    <w:rsid w:val="00C10B5D"/>
    <w:rPr>
      <w:rFonts w:ascii="NewtonC" w:eastAsia="Times New Roman" w:hAnsi="NewtonC" w:cs="Times New Roman"/>
      <w:noProof/>
      <w:sz w:val="21"/>
      <w:szCs w:val="21"/>
      <w:lang w:eastAsia="ru-RU"/>
    </w:rPr>
  </w:style>
  <w:style w:type="paragraph" w:styleId="a8">
    <w:name w:val="Body Text Indent"/>
    <w:basedOn w:val="a"/>
    <w:link w:val="a9"/>
    <w:uiPriority w:val="99"/>
    <w:semiHidden/>
    <w:unhideWhenUsed/>
    <w:rsid w:val="00C10B5D"/>
    <w:pPr>
      <w:spacing w:after="120"/>
      <w:ind w:left="283"/>
    </w:pPr>
  </w:style>
  <w:style w:type="character" w:customStyle="1" w:styleId="a9">
    <w:name w:val="Основной текст с отступом Знак"/>
    <w:basedOn w:val="a0"/>
    <w:link w:val="a8"/>
    <w:uiPriority w:val="99"/>
    <w:semiHidden/>
    <w:rsid w:val="00C10B5D"/>
  </w:style>
  <w:style w:type="paragraph" w:styleId="2">
    <w:name w:val="Body Text Indent 2"/>
    <w:basedOn w:val="a"/>
    <w:link w:val="20"/>
    <w:uiPriority w:val="99"/>
    <w:semiHidden/>
    <w:unhideWhenUsed/>
    <w:rsid w:val="00C10B5D"/>
    <w:pPr>
      <w:spacing w:after="120" w:line="480" w:lineRule="auto"/>
      <w:ind w:left="283"/>
    </w:pPr>
  </w:style>
  <w:style w:type="character" w:customStyle="1" w:styleId="20">
    <w:name w:val="Основной текст с отступом 2 Знак"/>
    <w:basedOn w:val="a0"/>
    <w:link w:val="2"/>
    <w:uiPriority w:val="99"/>
    <w:semiHidden/>
    <w:rsid w:val="00C10B5D"/>
  </w:style>
  <w:style w:type="character" w:customStyle="1" w:styleId="grame">
    <w:name w:val="grame"/>
    <w:basedOn w:val="a0"/>
    <w:rsid w:val="00C10B5D"/>
    <w:rPr>
      <w:rFonts w:cs="Times New Roman"/>
    </w:rPr>
  </w:style>
  <w:style w:type="character" w:styleId="aa">
    <w:name w:val="Emphasis"/>
    <w:basedOn w:val="a0"/>
    <w:uiPriority w:val="20"/>
    <w:qFormat/>
    <w:rsid w:val="00C10B5D"/>
    <w:rPr>
      <w:i/>
    </w:rPr>
  </w:style>
  <w:style w:type="paragraph" w:styleId="ab">
    <w:name w:val="Balloon Text"/>
    <w:basedOn w:val="a"/>
    <w:link w:val="ac"/>
    <w:uiPriority w:val="99"/>
    <w:semiHidden/>
    <w:unhideWhenUsed/>
    <w:rsid w:val="00C10B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10B5D"/>
    <w:rPr>
      <w:rFonts w:ascii="Tahoma" w:hAnsi="Tahoma" w:cs="Tahoma"/>
      <w:sz w:val="16"/>
      <w:szCs w:val="16"/>
    </w:rPr>
  </w:style>
  <w:style w:type="paragraph" w:styleId="ad">
    <w:name w:val="header"/>
    <w:basedOn w:val="a"/>
    <w:link w:val="ae"/>
    <w:uiPriority w:val="99"/>
    <w:unhideWhenUsed/>
    <w:rsid w:val="00C10B5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10B5D"/>
  </w:style>
  <w:style w:type="paragraph" w:styleId="af">
    <w:name w:val="footer"/>
    <w:basedOn w:val="a"/>
    <w:link w:val="af0"/>
    <w:uiPriority w:val="99"/>
    <w:semiHidden/>
    <w:unhideWhenUsed/>
    <w:rsid w:val="00C10B5D"/>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C10B5D"/>
  </w:style>
  <w:style w:type="table" w:styleId="af1">
    <w:name w:val="Table Grid"/>
    <w:basedOn w:val="a1"/>
    <w:uiPriority w:val="59"/>
    <w:rsid w:val="00C10B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Текстовый блок"/>
    <w:rsid w:val="00C10B5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ru-RU"/>
    </w:rPr>
  </w:style>
  <w:style w:type="character" w:customStyle="1" w:styleId="c0">
    <w:name w:val="c0"/>
    <w:basedOn w:val="a0"/>
    <w:rsid w:val="00C10B5D"/>
  </w:style>
  <w:style w:type="paragraph" w:customStyle="1" w:styleId="c1">
    <w:name w:val="c1"/>
    <w:basedOn w:val="a"/>
    <w:rsid w:val="00C10B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B5D"/>
  </w:style>
  <w:style w:type="paragraph" w:styleId="6">
    <w:name w:val="heading 6"/>
    <w:basedOn w:val="a"/>
    <w:next w:val="a"/>
    <w:link w:val="60"/>
    <w:uiPriority w:val="9"/>
    <w:qFormat/>
    <w:rsid w:val="00C10B5D"/>
    <w:pPr>
      <w:keepNext/>
      <w:keepLines/>
      <w:widowControl w:val="0"/>
      <w:suppressAutoHyphens/>
      <w:autoSpaceDE w:val="0"/>
      <w:spacing w:before="200" w:after="0" w:line="240" w:lineRule="auto"/>
      <w:outlineLvl w:val="5"/>
    </w:pPr>
    <w:rPr>
      <w:rFonts w:ascii="Cambria" w:eastAsia="Times New Roman" w:hAnsi="Cambria" w:cs="Times New Roman"/>
      <w:i/>
      <w:iCs/>
      <w:color w:val="243F60"/>
      <w:sz w:val="20"/>
      <w:szCs w:val="20"/>
      <w:lang w:eastAsia="ar-SA"/>
    </w:rPr>
  </w:style>
  <w:style w:type="paragraph" w:styleId="7">
    <w:name w:val="heading 7"/>
    <w:basedOn w:val="a"/>
    <w:next w:val="a"/>
    <w:link w:val="70"/>
    <w:uiPriority w:val="9"/>
    <w:semiHidden/>
    <w:unhideWhenUsed/>
    <w:qFormat/>
    <w:rsid w:val="00C10B5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C10B5D"/>
    <w:rPr>
      <w:rFonts w:ascii="Cambria" w:eastAsia="Times New Roman" w:hAnsi="Cambria" w:cs="Times New Roman"/>
      <w:i/>
      <w:iCs/>
      <w:color w:val="243F60"/>
      <w:sz w:val="20"/>
      <w:szCs w:val="20"/>
      <w:lang w:eastAsia="ar-SA"/>
    </w:rPr>
  </w:style>
  <w:style w:type="character" w:customStyle="1" w:styleId="70">
    <w:name w:val="Заголовок 7 Знак"/>
    <w:basedOn w:val="a0"/>
    <w:link w:val="7"/>
    <w:uiPriority w:val="9"/>
    <w:semiHidden/>
    <w:rsid w:val="00C10B5D"/>
    <w:rPr>
      <w:rFonts w:asciiTheme="majorHAnsi" w:eastAsiaTheme="majorEastAsia" w:hAnsiTheme="majorHAnsi" w:cstheme="majorBidi"/>
      <w:i/>
      <w:iCs/>
      <w:color w:val="404040" w:themeColor="text1" w:themeTint="BF"/>
    </w:rPr>
  </w:style>
  <w:style w:type="paragraph" w:styleId="a3">
    <w:name w:val="Normal (Web)"/>
    <w:basedOn w:val="a"/>
    <w:uiPriority w:val="99"/>
    <w:unhideWhenUsed/>
    <w:rsid w:val="00C10B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10B5D"/>
  </w:style>
  <w:style w:type="character" w:styleId="a4">
    <w:name w:val="Hyperlink"/>
    <w:basedOn w:val="a0"/>
    <w:uiPriority w:val="99"/>
    <w:semiHidden/>
    <w:unhideWhenUsed/>
    <w:rsid w:val="00C10B5D"/>
    <w:rPr>
      <w:color w:val="0000FF"/>
      <w:u w:val="single"/>
    </w:rPr>
  </w:style>
  <w:style w:type="paragraph" w:styleId="a5">
    <w:name w:val="List Paragraph"/>
    <w:basedOn w:val="a"/>
    <w:uiPriority w:val="34"/>
    <w:qFormat/>
    <w:rsid w:val="00C10B5D"/>
    <w:pPr>
      <w:ind w:left="720"/>
      <w:contextualSpacing/>
    </w:pPr>
  </w:style>
  <w:style w:type="paragraph" w:styleId="a6">
    <w:name w:val="Body Text"/>
    <w:basedOn w:val="a"/>
    <w:link w:val="a7"/>
    <w:uiPriority w:val="99"/>
    <w:rsid w:val="00C10B5D"/>
    <w:pPr>
      <w:widowControl w:val="0"/>
      <w:tabs>
        <w:tab w:val="left" w:pos="1440"/>
      </w:tabs>
      <w:autoSpaceDE w:val="0"/>
      <w:autoSpaceDN w:val="0"/>
      <w:adjustRightInd w:val="0"/>
      <w:spacing w:after="0" w:line="224" w:lineRule="atLeast"/>
      <w:ind w:firstLine="283"/>
      <w:jc w:val="both"/>
    </w:pPr>
    <w:rPr>
      <w:rFonts w:ascii="NewtonC" w:eastAsia="Times New Roman" w:hAnsi="NewtonC" w:cs="Times New Roman"/>
      <w:noProof/>
      <w:sz w:val="21"/>
      <w:szCs w:val="21"/>
      <w:lang w:eastAsia="ru-RU"/>
    </w:rPr>
  </w:style>
  <w:style w:type="character" w:customStyle="1" w:styleId="a7">
    <w:name w:val="Основной текст Знак"/>
    <w:basedOn w:val="a0"/>
    <w:link w:val="a6"/>
    <w:uiPriority w:val="99"/>
    <w:rsid w:val="00C10B5D"/>
    <w:rPr>
      <w:rFonts w:ascii="NewtonC" w:eastAsia="Times New Roman" w:hAnsi="NewtonC" w:cs="Times New Roman"/>
      <w:noProof/>
      <w:sz w:val="21"/>
      <w:szCs w:val="21"/>
      <w:lang w:eastAsia="ru-RU"/>
    </w:rPr>
  </w:style>
  <w:style w:type="paragraph" w:styleId="a8">
    <w:name w:val="Body Text Indent"/>
    <w:basedOn w:val="a"/>
    <w:link w:val="a9"/>
    <w:uiPriority w:val="99"/>
    <w:semiHidden/>
    <w:unhideWhenUsed/>
    <w:rsid w:val="00C10B5D"/>
    <w:pPr>
      <w:spacing w:after="120"/>
      <w:ind w:left="283"/>
    </w:pPr>
  </w:style>
  <w:style w:type="character" w:customStyle="1" w:styleId="a9">
    <w:name w:val="Основной текст с отступом Знак"/>
    <w:basedOn w:val="a0"/>
    <w:link w:val="a8"/>
    <w:uiPriority w:val="99"/>
    <w:semiHidden/>
    <w:rsid w:val="00C10B5D"/>
  </w:style>
  <w:style w:type="paragraph" w:styleId="2">
    <w:name w:val="Body Text Indent 2"/>
    <w:basedOn w:val="a"/>
    <w:link w:val="20"/>
    <w:uiPriority w:val="99"/>
    <w:semiHidden/>
    <w:unhideWhenUsed/>
    <w:rsid w:val="00C10B5D"/>
    <w:pPr>
      <w:spacing w:after="120" w:line="480" w:lineRule="auto"/>
      <w:ind w:left="283"/>
    </w:pPr>
  </w:style>
  <w:style w:type="character" w:customStyle="1" w:styleId="20">
    <w:name w:val="Основной текст с отступом 2 Знак"/>
    <w:basedOn w:val="a0"/>
    <w:link w:val="2"/>
    <w:uiPriority w:val="99"/>
    <w:semiHidden/>
    <w:rsid w:val="00C10B5D"/>
  </w:style>
  <w:style w:type="character" w:customStyle="1" w:styleId="grame">
    <w:name w:val="grame"/>
    <w:basedOn w:val="a0"/>
    <w:rsid w:val="00C10B5D"/>
    <w:rPr>
      <w:rFonts w:cs="Times New Roman"/>
    </w:rPr>
  </w:style>
  <w:style w:type="character" w:styleId="aa">
    <w:name w:val="Emphasis"/>
    <w:basedOn w:val="a0"/>
    <w:uiPriority w:val="20"/>
    <w:qFormat/>
    <w:rsid w:val="00C10B5D"/>
    <w:rPr>
      <w:i/>
    </w:rPr>
  </w:style>
  <w:style w:type="paragraph" w:styleId="ab">
    <w:name w:val="Balloon Text"/>
    <w:basedOn w:val="a"/>
    <w:link w:val="ac"/>
    <w:uiPriority w:val="99"/>
    <w:semiHidden/>
    <w:unhideWhenUsed/>
    <w:rsid w:val="00C10B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10B5D"/>
    <w:rPr>
      <w:rFonts w:ascii="Tahoma" w:hAnsi="Tahoma" w:cs="Tahoma"/>
      <w:sz w:val="16"/>
      <w:szCs w:val="16"/>
    </w:rPr>
  </w:style>
  <w:style w:type="paragraph" w:styleId="ad">
    <w:name w:val="header"/>
    <w:basedOn w:val="a"/>
    <w:link w:val="ae"/>
    <w:uiPriority w:val="99"/>
    <w:unhideWhenUsed/>
    <w:rsid w:val="00C10B5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10B5D"/>
  </w:style>
  <w:style w:type="paragraph" w:styleId="af">
    <w:name w:val="footer"/>
    <w:basedOn w:val="a"/>
    <w:link w:val="af0"/>
    <w:uiPriority w:val="99"/>
    <w:semiHidden/>
    <w:unhideWhenUsed/>
    <w:rsid w:val="00C10B5D"/>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C10B5D"/>
  </w:style>
  <w:style w:type="table" w:styleId="af1">
    <w:name w:val="Table Grid"/>
    <w:basedOn w:val="a1"/>
    <w:uiPriority w:val="59"/>
    <w:rsid w:val="00C10B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Текстовый блок"/>
    <w:rsid w:val="00C10B5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ru-RU"/>
    </w:rPr>
  </w:style>
  <w:style w:type="character" w:customStyle="1" w:styleId="c0">
    <w:name w:val="c0"/>
    <w:basedOn w:val="a0"/>
    <w:rsid w:val="00C10B5D"/>
  </w:style>
  <w:style w:type="paragraph" w:customStyle="1" w:styleId="c1">
    <w:name w:val="c1"/>
    <w:basedOn w:val="a"/>
    <w:rsid w:val="00C10B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1651908">
      <w:bodyDiv w:val="1"/>
      <w:marLeft w:val="0"/>
      <w:marRight w:val="0"/>
      <w:marTop w:val="0"/>
      <w:marBottom w:val="0"/>
      <w:divBdr>
        <w:top w:val="none" w:sz="0" w:space="0" w:color="auto"/>
        <w:left w:val="none" w:sz="0" w:space="0" w:color="auto"/>
        <w:bottom w:val="none" w:sz="0" w:space="0" w:color="auto"/>
        <w:right w:val="none" w:sz="0" w:space="0" w:color="auto"/>
      </w:divBdr>
    </w:div>
    <w:div w:id="474417027">
      <w:bodyDiv w:val="1"/>
      <w:marLeft w:val="0"/>
      <w:marRight w:val="0"/>
      <w:marTop w:val="0"/>
      <w:marBottom w:val="0"/>
      <w:divBdr>
        <w:top w:val="none" w:sz="0" w:space="0" w:color="auto"/>
        <w:left w:val="none" w:sz="0" w:space="0" w:color="auto"/>
        <w:bottom w:val="none" w:sz="0" w:space="0" w:color="auto"/>
        <w:right w:val="none" w:sz="0" w:space="0" w:color="auto"/>
      </w:divBdr>
    </w:div>
    <w:div w:id="15491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yperlink" Target="https://clck.yandex.ru/redir/LvUXD5J6I4o?data=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&amp;b64e=2&amp;sign=b2f37da47e4f14cfabd1b78342dbc22c&amp;keyno=1" TargetMode="External"/><Relationship Id="rId12" Type="http://schemas.openxmlformats.org/officeDocument/2006/relationships/chart" Target="charts/chart5.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Лист1!$B$1</c:f>
              <c:strCache>
                <c:ptCount val="1"/>
                <c:pt idx="0">
                  <c:v>10 "А"</c:v>
                </c:pt>
              </c:strCache>
            </c:strRef>
          </c:tx>
          <c:dLbls>
            <c:dLbl>
              <c:idx val="0"/>
              <c:layout>
                <c:manualLayout>
                  <c:x val="1.8526872900910787E-2"/>
                  <c:y val="-1.3423991667964475E-2"/>
                </c:manualLayout>
              </c:layout>
              <c:showVal val="1"/>
            </c:dLbl>
            <c:txPr>
              <a:bodyPr/>
              <a:lstStyle/>
              <a:p>
                <a:pPr>
                  <a:defRPr b="1"/>
                </a:pPr>
                <a:endParaRPr lang="ru-RU"/>
              </a:p>
            </c:txPr>
            <c:showVal val="1"/>
          </c:dLbls>
          <c:cat>
            <c:strRef>
              <c:f>Лист1!$A$2:$A$4</c:f>
              <c:strCache>
                <c:ptCount val="3"/>
                <c:pt idx="0">
                  <c:v>Высокий</c:v>
                </c:pt>
                <c:pt idx="1">
                  <c:v>Средний</c:v>
                </c:pt>
                <c:pt idx="2">
                  <c:v>Низкий</c:v>
                </c:pt>
              </c:strCache>
            </c:strRef>
          </c:cat>
          <c:val>
            <c:numRef>
              <c:f>Лист1!$B$2:$B$4</c:f>
              <c:numCache>
                <c:formatCode>0%</c:formatCode>
                <c:ptCount val="3"/>
                <c:pt idx="0">
                  <c:v>0.2</c:v>
                </c:pt>
                <c:pt idx="1">
                  <c:v>0.33000000000000063</c:v>
                </c:pt>
                <c:pt idx="2">
                  <c:v>0.47000000000000008</c:v>
                </c:pt>
              </c:numCache>
            </c:numRef>
          </c:val>
        </c:ser>
        <c:ser>
          <c:idx val="1"/>
          <c:order val="1"/>
          <c:tx>
            <c:strRef>
              <c:f>Лист1!$C$1</c:f>
              <c:strCache>
                <c:ptCount val="1"/>
                <c:pt idx="0">
                  <c:v>10 "Б"</c:v>
                </c:pt>
              </c:strCache>
            </c:strRef>
          </c:tx>
          <c:dLbls>
            <c:dLbl>
              <c:idx val="0"/>
              <c:layout>
                <c:manualLayout>
                  <c:x val="1.1579295563069233E-2"/>
                  <c:y val="0"/>
                </c:manualLayout>
              </c:layout>
              <c:showVal val="1"/>
            </c:dLbl>
            <c:txPr>
              <a:bodyPr/>
              <a:lstStyle/>
              <a:p>
                <a:pPr>
                  <a:defRPr b="1"/>
                </a:pPr>
                <a:endParaRPr lang="ru-RU"/>
              </a:p>
            </c:txPr>
            <c:showVal val="1"/>
          </c:dLbls>
          <c:cat>
            <c:strRef>
              <c:f>Лист1!$A$2:$A$4</c:f>
              <c:strCache>
                <c:ptCount val="3"/>
                <c:pt idx="0">
                  <c:v>Высокий</c:v>
                </c:pt>
                <c:pt idx="1">
                  <c:v>Средний</c:v>
                </c:pt>
                <c:pt idx="2">
                  <c:v>Низкий</c:v>
                </c:pt>
              </c:strCache>
            </c:strRef>
          </c:cat>
          <c:val>
            <c:numRef>
              <c:f>Лист1!$C$2:$C$4</c:f>
              <c:numCache>
                <c:formatCode>0%</c:formatCode>
                <c:ptCount val="3"/>
                <c:pt idx="0">
                  <c:v>0.17</c:v>
                </c:pt>
                <c:pt idx="1">
                  <c:v>0.35000000000000031</c:v>
                </c:pt>
                <c:pt idx="2">
                  <c:v>0.48000000000000032</c:v>
                </c:pt>
              </c:numCache>
            </c:numRef>
          </c:val>
        </c:ser>
        <c:shape val="box"/>
        <c:axId val="71141248"/>
        <c:axId val="71142784"/>
        <c:axId val="0"/>
      </c:bar3DChart>
      <c:catAx>
        <c:axId val="71141248"/>
        <c:scaling>
          <c:orientation val="minMax"/>
        </c:scaling>
        <c:axPos val="b"/>
        <c:tickLblPos val="nextTo"/>
        <c:txPr>
          <a:bodyPr/>
          <a:lstStyle/>
          <a:p>
            <a:pPr>
              <a:defRPr b="1"/>
            </a:pPr>
            <a:endParaRPr lang="ru-RU"/>
          </a:p>
        </c:txPr>
        <c:crossAx val="71142784"/>
        <c:crosses val="autoZero"/>
        <c:auto val="1"/>
        <c:lblAlgn val="ctr"/>
        <c:lblOffset val="100"/>
      </c:catAx>
      <c:valAx>
        <c:axId val="71142784"/>
        <c:scaling>
          <c:orientation val="minMax"/>
        </c:scaling>
        <c:delete val="1"/>
        <c:axPos val="l"/>
        <c:majorGridlines/>
        <c:numFmt formatCode="0%" sourceLinked="1"/>
        <c:tickLblPos val="none"/>
        <c:crossAx val="71141248"/>
        <c:crosses val="autoZero"/>
        <c:crossBetween val="between"/>
      </c:valAx>
    </c:plotArea>
    <c:legend>
      <c:legendPos val="r"/>
      <c:layout/>
      <c:txPr>
        <a:bodyPr/>
        <a:lstStyle/>
        <a:p>
          <a:pPr>
            <a:defRPr b="1"/>
          </a:pPr>
          <a:endParaRPr lang="ru-RU"/>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10 "А"</c:v>
                </c:pt>
              </c:strCache>
            </c:strRef>
          </c:tx>
          <c:dPt>
            <c:idx val="0"/>
            <c:spPr>
              <a:solidFill>
                <a:schemeClr val="accent3">
                  <a:lumMod val="75000"/>
                </a:schemeClr>
              </a:solidFill>
            </c:spPr>
          </c:dPt>
          <c:dPt>
            <c:idx val="1"/>
            <c:spPr>
              <a:solidFill>
                <a:schemeClr val="accent3">
                  <a:lumMod val="75000"/>
                </a:schemeClr>
              </a:solidFill>
            </c:spPr>
          </c:dPt>
          <c:dPt>
            <c:idx val="2"/>
            <c:spPr>
              <a:solidFill>
                <a:schemeClr val="accent3">
                  <a:lumMod val="75000"/>
                </a:schemeClr>
              </a:solidFill>
            </c:spPr>
          </c:dPt>
          <c:dLbls>
            <c:txPr>
              <a:bodyPr/>
              <a:lstStyle/>
              <a:p>
                <a:pPr>
                  <a:defRPr b="1"/>
                </a:pPr>
                <a:endParaRPr lang="ru-RU"/>
              </a:p>
            </c:txPr>
            <c:showVal val="1"/>
          </c:dLbls>
          <c:cat>
            <c:strRef>
              <c:f>Лист1!$A$2:$A$4</c:f>
              <c:strCache>
                <c:ptCount val="3"/>
                <c:pt idx="0">
                  <c:v>Высокий</c:v>
                </c:pt>
                <c:pt idx="1">
                  <c:v>Средний</c:v>
                </c:pt>
                <c:pt idx="2">
                  <c:v>Низкий</c:v>
                </c:pt>
              </c:strCache>
            </c:strRef>
          </c:cat>
          <c:val>
            <c:numRef>
              <c:f>Лист1!$B$2:$B$4</c:f>
              <c:numCache>
                <c:formatCode>0%</c:formatCode>
                <c:ptCount val="3"/>
                <c:pt idx="0">
                  <c:v>0.14000000000000001</c:v>
                </c:pt>
                <c:pt idx="1">
                  <c:v>0.45</c:v>
                </c:pt>
                <c:pt idx="2">
                  <c:v>0.41000000000000031</c:v>
                </c:pt>
              </c:numCache>
            </c:numRef>
          </c:val>
        </c:ser>
        <c:ser>
          <c:idx val="1"/>
          <c:order val="1"/>
          <c:tx>
            <c:strRef>
              <c:f>Лист1!$C$1</c:f>
              <c:strCache>
                <c:ptCount val="1"/>
                <c:pt idx="0">
                  <c:v>10 "Б"</c:v>
                </c:pt>
              </c:strCache>
            </c:strRef>
          </c:tx>
          <c:spPr>
            <a:solidFill>
              <a:schemeClr val="accent6">
                <a:lumMod val="75000"/>
              </a:schemeClr>
            </a:solidFill>
          </c:spPr>
          <c:dLbls>
            <c:dLbl>
              <c:idx val="0"/>
              <c:layout>
                <c:manualLayout>
                  <c:x val="2.0842732013524688E-2"/>
                  <c:y val="-4.1939008792991955E-3"/>
                </c:manualLayout>
              </c:layout>
              <c:showVal val="1"/>
            </c:dLbl>
            <c:txPr>
              <a:bodyPr/>
              <a:lstStyle/>
              <a:p>
                <a:pPr>
                  <a:defRPr b="1"/>
                </a:pPr>
                <a:endParaRPr lang="ru-RU"/>
              </a:p>
            </c:txPr>
            <c:showVal val="1"/>
          </c:dLbls>
          <c:cat>
            <c:strRef>
              <c:f>Лист1!$A$2:$A$4</c:f>
              <c:strCache>
                <c:ptCount val="3"/>
                <c:pt idx="0">
                  <c:v>Высокий</c:v>
                </c:pt>
                <c:pt idx="1">
                  <c:v>Средний</c:v>
                </c:pt>
                <c:pt idx="2">
                  <c:v>Низкий</c:v>
                </c:pt>
              </c:strCache>
            </c:strRef>
          </c:cat>
          <c:val>
            <c:numRef>
              <c:f>Лист1!$C$2:$C$4</c:f>
              <c:numCache>
                <c:formatCode>0%</c:formatCode>
                <c:ptCount val="3"/>
                <c:pt idx="0">
                  <c:v>0.12000000000000002</c:v>
                </c:pt>
                <c:pt idx="1">
                  <c:v>0.48000000000000032</c:v>
                </c:pt>
                <c:pt idx="2">
                  <c:v>0.4</c:v>
                </c:pt>
              </c:numCache>
            </c:numRef>
          </c:val>
        </c:ser>
        <c:shape val="box"/>
        <c:axId val="72038656"/>
        <c:axId val="72044544"/>
        <c:axId val="0"/>
      </c:bar3DChart>
      <c:catAx>
        <c:axId val="72038656"/>
        <c:scaling>
          <c:orientation val="minMax"/>
        </c:scaling>
        <c:axPos val="b"/>
        <c:tickLblPos val="nextTo"/>
        <c:txPr>
          <a:bodyPr/>
          <a:lstStyle/>
          <a:p>
            <a:pPr>
              <a:defRPr b="1"/>
            </a:pPr>
            <a:endParaRPr lang="ru-RU"/>
          </a:p>
        </c:txPr>
        <c:crossAx val="72044544"/>
        <c:crosses val="autoZero"/>
        <c:auto val="1"/>
        <c:lblAlgn val="ctr"/>
        <c:lblOffset val="100"/>
      </c:catAx>
      <c:valAx>
        <c:axId val="72044544"/>
        <c:scaling>
          <c:orientation val="minMax"/>
        </c:scaling>
        <c:delete val="1"/>
        <c:axPos val="l"/>
        <c:majorGridlines/>
        <c:numFmt formatCode="0%" sourceLinked="1"/>
        <c:tickLblPos val="none"/>
        <c:crossAx val="72038656"/>
        <c:crosses val="autoZero"/>
        <c:crossBetween val="between"/>
      </c:valAx>
    </c:plotArea>
    <c:legend>
      <c:legendPos val="r"/>
      <c:layout/>
      <c:txPr>
        <a:bodyPr/>
        <a:lstStyle/>
        <a:p>
          <a:pPr>
            <a:defRPr b="1"/>
          </a:pPr>
          <a:endParaRPr lang="ru-RU"/>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10 "А"</c:v>
                </c:pt>
              </c:strCache>
            </c:strRef>
          </c:tx>
          <c:dLbls>
            <c:txPr>
              <a:bodyPr/>
              <a:lstStyle/>
              <a:p>
                <a:pPr>
                  <a:defRPr b="1"/>
                </a:pPr>
                <a:endParaRPr lang="ru-RU"/>
              </a:p>
            </c:txPr>
            <c:showVal val="1"/>
          </c:dLbls>
          <c:cat>
            <c:strRef>
              <c:f>Лист1!$A$2:$A$4</c:f>
              <c:strCache>
                <c:ptCount val="3"/>
                <c:pt idx="0">
                  <c:v>Высокий</c:v>
                </c:pt>
                <c:pt idx="1">
                  <c:v>Средний</c:v>
                </c:pt>
                <c:pt idx="2">
                  <c:v>Низкий</c:v>
                </c:pt>
              </c:strCache>
            </c:strRef>
          </c:cat>
          <c:val>
            <c:numRef>
              <c:f>Лист1!$B$2:$B$4</c:f>
              <c:numCache>
                <c:formatCode>0%</c:formatCode>
                <c:ptCount val="3"/>
                <c:pt idx="0">
                  <c:v>0.4</c:v>
                </c:pt>
                <c:pt idx="1">
                  <c:v>0.30000000000000032</c:v>
                </c:pt>
                <c:pt idx="2">
                  <c:v>0.30000000000000032</c:v>
                </c:pt>
              </c:numCache>
            </c:numRef>
          </c:val>
        </c:ser>
        <c:ser>
          <c:idx val="1"/>
          <c:order val="1"/>
          <c:tx>
            <c:strRef>
              <c:f>Лист1!$C$1</c:f>
              <c:strCache>
                <c:ptCount val="1"/>
                <c:pt idx="0">
                  <c:v>10 "Б"</c:v>
                </c:pt>
              </c:strCache>
            </c:strRef>
          </c:tx>
          <c:dLbls>
            <c:dLbl>
              <c:idx val="2"/>
              <c:layout>
                <c:manualLayout>
                  <c:x val="2.7777777777777811E-2"/>
                  <c:y val="-3.5714285714285712E-2"/>
                </c:manualLayout>
              </c:layout>
              <c:showVal val="1"/>
            </c:dLbl>
            <c:txPr>
              <a:bodyPr/>
              <a:lstStyle/>
              <a:p>
                <a:pPr>
                  <a:defRPr b="1"/>
                </a:pPr>
                <a:endParaRPr lang="ru-RU"/>
              </a:p>
            </c:txPr>
            <c:showVal val="1"/>
          </c:dLbls>
          <c:cat>
            <c:strRef>
              <c:f>Лист1!$A$2:$A$4</c:f>
              <c:strCache>
                <c:ptCount val="3"/>
                <c:pt idx="0">
                  <c:v>Высокий</c:v>
                </c:pt>
                <c:pt idx="1">
                  <c:v>Средний</c:v>
                </c:pt>
                <c:pt idx="2">
                  <c:v>Низкий</c:v>
                </c:pt>
              </c:strCache>
            </c:strRef>
          </c:cat>
          <c:val>
            <c:numRef>
              <c:f>Лист1!$C$2:$C$4</c:f>
              <c:numCache>
                <c:formatCode>0%</c:formatCode>
                <c:ptCount val="3"/>
                <c:pt idx="0">
                  <c:v>0.45</c:v>
                </c:pt>
                <c:pt idx="1">
                  <c:v>0.35000000000000031</c:v>
                </c:pt>
                <c:pt idx="2">
                  <c:v>0.2</c:v>
                </c:pt>
              </c:numCache>
            </c:numRef>
          </c:val>
        </c:ser>
        <c:shape val="box"/>
        <c:axId val="71439104"/>
        <c:axId val="71440640"/>
        <c:axId val="0"/>
      </c:bar3DChart>
      <c:catAx>
        <c:axId val="71439104"/>
        <c:scaling>
          <c:orientation val="minMax"/>
        </c:scaling>
        <c:axPos val="b"/>
        <c:tickLblPos val="nextTo"/>
        <c:txPr>
          <a:bodyPr/>
          <a:lstStyle/>
          <a:p>
            <a:pPr>
              <a:defRPr b="1"/>
            </a:pPr>
            <a:endParaRPr lang="ru-RU"/>
          </a:p>
        </c:txPr>
        <c:crossAx val="71440640"/>
        <c:crosses val="autoZero"/>
        <c:auto val="1"/>
        <c:lblAlgn val="ctr"/>
        <c:lblOffset val="100"/>
      </c:catAx>
      <c:valAx>
        <c:axId val="71440640"/>
        <c:scaling>
          <c:orientation val="minMax"/>
        </c:scaling>
        <c:delete val="1"/>
        <c:axPos val="l"/>
        <c:majorGridlines/>
        <c:numFmt formatCode="0%" sourceLinked="1"/>
        <c:tickLblPos val="none"/>
        <c:crossAx val="71439104"/>
        <c:crosses val="autoZero"/>
        <c:crossBetween val="between"/>
      </c:valAx>
    </c:plotArea>
    <c:legend>
      <c:legendPos val="r"/>
      <c:layout/>
      <c:txPr>
        <a:bodyPr/>
        <a:lstStyle/>
        <a:p>
          <a:pPr>
            <a:defRPr b="1"/>
          </a:pPr>
          <a:endParaRPr lang="ru-RU"/>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Лист1!$B$1</c:f>
              <c:strCache>
                <c:ptCount val="1"/>
                <c:pt idx="0">
                  <c:v>10 "А"</c:v>
                </c:pt>
              </c:strCache>
            </c:strRef>
          </c:tx>
          <c:spPr>
            <a:solidFill>
              <a:schemeClr val="accent6">
                <a:lumMod val="75000"/>
              </a:schemeClr>
            </a:solidFill>
          </c:spPr>
          <c:dLbls>
            <c:txPr>
              <a:bodyPr/>
              <a:lstStyle/>
              <a:p>
                <a:pPr>
                  <a:defRPr b="1"/>
                </a:pPr>
                <a:endParaRPr lang="ru-RU"/>
              </a:p>
            </c:txPr>
            <c:showVal val="1"/>
          </c:dLbls>
          <c:cat>
            <c:strRef>
              <c:f>Лист1!$A$2:$A$4</c:f>
              <c:strCache>
                <c:ptCount val="3"/>
                <c:pt idx="0">
                  <c:v>Высокий</c:v>
                </c:pt>
                <c:pt idx="1">
                  <c:v>Средний</c:v>
                </c:pt>
                <c:pt idx="2">
                  <c:v>Низкий</c:v>
                </c:pt>
              </c:strCache>
            </c:strRef>
          </c:cat>
          <c:val>
            <c:numRef>
              <c:f>Лист1!$B$2:$B$4</c:f>
              <c:numCache>
                <c:formatCode>0%</c:formatCode>
                <c:ptCount val="3"/>
                <c:pt idx="0">
                  <c:v>0.28000000000000008</c:v>
                </c:pt>
                <c:pt idx="1">
                  <c:v>0.44</c:v>
                </c:pt>
                <c:pt idx="2">
                  <c:v>0.28000000000000008</c:v>
                </c:pt>
              </c:numCache>
            </c:numRef>
          </c:val>
        </c:ser>
        <c:ser>
          <c:idx val="1"/>
          <c:order val="1"/>
          <c:tx>
            <c:strRef>
              <c:f>Лист1!$C$1</c:f>
              <c:strCache>
                <c:ptCount val="1"/>
                <c:pt idx="0">
                  <c:v>10"Б"</c:v>
                </c:pt>
              </c:strCache>
            </c:strRef>
          </c:tx>
          <c:spPr>
            <a:solidFill>
              <a:schemeClr val="accent3">
                <a:lumMod val="75000"/>
              </a:schemeClr>
            </a:solidFill>
          </c:spPr>
          <c:dLbls>
            <c:dLbl>
              <c:idx val="1"/>
              <c:layout>
                <c:manualLayout>
                  <c:x val="1.3888888888888923E-2"/>
                  <c:y val="-7.9365079365079413E-3"/>
                </c:manualLayout>
              </c:layout>
              <c:showVal val="1"/>
            </c:dLbl>
            <c:dLbl>
              <c:idx val="2"/>
              <c:layout>
                <c:manualLayout>
                  <c:x val="3.0092592592592591E-2"/>
                  <c:y val="-1.5873015873015879E-2"/>
                </c:manualLayout>
              </c:layout>
              <c:showVal val="1"/>
            </c:dLbl>
            <c:txPr>
              <a:bodyPr/>
              <a:lstStyle/>
              <a:p>
                <a:pPr>
                  <a:defRPr b="1"/>
                </a:pPr>
                <a:endParaRPr lang="ru-RU"/>
              </a:p>
            </c:txPr>
            <c:showVal val="1"/>
          </c:dLbls>
          <c:cat>
            <c:strRef>
              <c:f>Лист1!$A$2:$A$4</c:f>
              <c:strCache>
                <c:ptCount val="3"/>
                <c:pt idx="0">
                  <c:v>Высокий</c:v>
                </c:pt>
                <c:pt idx="1">
                  <c:v>Средний</c:v>
                </c:pt>
                <c:pt idx="2">
                  <c:v>Низкий</c:v>
                </c:pt>
              </c:strCache>
            </c:strRef>
          </c:cat>
          <c:val>
            <c:numRef>
              <c:f>Лист1!$C$2:$C$4</c:f>
              <c:numCache>
                <c:formatCode>0%</c:formatCode>
                <c:ptCount val="3"/>
                <c:pt idx="0">
                  <c:v>0.36000000000000032</c:v>
                </c:pt>
                <c:pt idx="1">
                  <c:v>0.41000000000000031</c:v>
                </c:pt>
                <c:pt idx="2">
                  <c:v>0.23</c:v>
                </c:pt>
              </c:numCache>
            </c:numRef>
          </c:val>
        </c:ser>
        <c:shape val="box"/>
        <c:axId val="72031616"/>
        <c:axId val="72098944"/>
        <c:axId val="0"/>
      </c:bar3DChart>
      <c:catAx>
        <c:axId val="72031616"/>
        <c:scaling>
          <c:orientation val="minMax"/>
        </c:scaling>
        <c:axPos val="b"/>
        <c:tickLblPos val="nextTo"/>
        <c:txPr>
          <a:bodyPr/>
          <a:lstStyle/>
          <a:p>
            <a:pPr>
              <a:defRPr b="1"/>
            </a:pPr>
            <a:endParaRPr lang="ru-RU"/>
          </a:p>
        </c:txPr>
        <c:crossAx val="72098944"/>
        <c:crosses val="autoZero"/>
        <c:auto val="1"/>
        <c:lblAlgn val="ctr"/>
        <c:lblOffset val="100"/>
      </c:catAx>
      <c:valAx>
        <c:axId val="72098944"/>
        <c:scaling>
          <c:orientation val="minMax"/>
        </c:scaling>
        <c:delete val="1"/>
        <c:axPos val="l"/>
        <c:majorGridlines/>
        <c:numFmt formatCode="0%" sourceLinked="1"/>
        <c:tickLblPos val="none"/>
        <c:crossAx val="72031616"/>
        <c:crosses val="autoZero"/>
        <c:crossBetween val="between"/>
      </c:valAx>
    </c:plotArea>
    <c:legend>
      <c:legendPos val="r"/>
      <c:layout/>
      <c:txPr>
        <a:bodyPr/>
        <a:lstStyle/>
        <a:p>
          <a:pPr>
            <a:defRPr b="1"/>
          </a:pPr>
          <a:endParaRPr lang="ru-RU"/>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До эксперимента</c:v>
                </c:pt>
              </c:strCache>
            </c:strRef>
          </c:tx>
          <c:dLbls>
            <c:txPr>
              <a:bodyPr/>
              <a:lstStyle/>
              <a:p>
                <a:pPr>
                  <a:defRPr b="1"/>
                </a:pPr>
                <a:endParaRPr lang="ru-RU"/>
              </a:p>
            </c:txPr>
            <c:showVal val="1"/>
          </c:dLbls>
          <c:cat>
            <c:strRef>
              <c:f>Лист1!$A$2:$A$4</c:f>
              <c:strCache>
                <c:ptCount val="3"/>
                <c:pt idx="0">
                  <c:v>Высокий</c:v>
                </c:pt>
                <c:pt idx="1">
                  <c:v>Средний</c:v>
                </c:pt>
                <c:pt idx="2">
                  <c:v>Низкий</c:v>
                </c:pt>
              </c:strCache>
            </c:strRef>
          </c:cat>
          <c:val>
            <c:numRef>
              <c:f>Лист1!$B$2:$B$4</c:f>
              <c:numCache>
                <c:formatCode>0%</c:formatCode>
                <c:ptCount val="3"/>
                <c:pt idx="0">
                  <c:v>0.17</c:v>
                </c:pt>
                <c:pt idx="1">
                  <c:v>0.35000000000000031</c:v>
                </c:pt>
                <c:pt idx="2">
                  <c:v>0.48000000000000032</c:v>
                </c:pt>
              </c:numCache>
            </c:numRef>
          </c:val>
        </c:ser>
        <c:ser>
          <c:idx val="1"/>
          <c:order val="1"/>
          <c:tx>
            <c:strRef>
              <c:f>Лист1!$C$1</c:f>
              <c:strCache>
                <c:ptCount val="1"/>
                <c:pt idx="0">
                  <c:v>После эксперимента</c:v>
                </c:pt>
              </c:strCache>
            </c:strRef>
          </c:tx>
          <c:dLbls>
            <c:dLbl>
              <c:idx val="2"/>
              <c:layout>
                <c:manualLayout>
                  <c:x val="2.7777777777777853E-2"/>
                  <c:y val="-3.5714285714285712E-2"/>
                </c:manualLayout>
              </c:layout>
              <c:showVal val="1"/>
            </c:dLbl>
            <c:txPr>
              <a:bodyPr/>
              <a:lstStyle/>
              <a:p>
                <a:pPr>
                  <a:defRPr b="1"/>
                </a:pPr>
                <a:endParaRPr lang="ru-RU"/>
              </a:p>
            </c:txPr>
            <c:showVal val="1"/>
          </c:dLbls>
          <c:cat>
            <c:strRef>
              <c:f>Лист1!$A$2:$A$4</c:f>
              <c:strCache>
                <c:ptCount val="3"/>
                <c:pt idx="0">
                  <c:v>Высокий</c:v>
                </c:pt>
                <c:pt idx="1">
                  <c:v>Средний</c:v>
                </c:pt>
                <c:pt idx="2">
                  <c:v>Низкий</c:v>
                </c:pt>
              </c:strCache>
            </c:strRef>
          </c:cat>
          <c:val>
            <c:numRef>
              <c:f>Лист1!$C$2:$C$4</c:f>
              <c:numCache>
                <c:formatCode>0%</c:formatCode>
                <c:ptCount val="3"/>
                <c:pt idx="0">
                  <c:v>0.45</c:v>
                </c:pt>
                <c:pt idx="1">
                  <c:v>0.35000000000000031</c:v>
                </c:pt>
                <c:pt idx="2">
                  <c:v>0.2</c:v>
                </c:pt>
              </c:numCache>
            </c:numRef>
          </c:val>
        </c:ser>
        <c:shape val="box"/>
        <c:axId val="72141056"/>
        <c:axId val="72146944"/>
        <c:axId val="0"/>
      </c:bar3DChart>
      <c:catAx>
        <c:axId val="72141056"/>
        <c:scaling>
          <c:orientation val="minMax"/>
        </c:scaling>
        <c:axPos val="b"/>
        <c:tickLblPos val="nextTo"/>
        <c:txPr>
          <a:bodyPr/>
          <a:lstStyle/>
          <a:p>
            <a:pPr>
              <a:defRPr b="1"/>
            </a:pPr>
            <a:endParaRPr lang="ru-RU"/>
          </a:p>
        </c:txPr>
        <c:crossAx val="72146944"/>
        <c:crosses val="autoZero"/>
        <c:auto val="1"/>
        <c:lblAlgn val="ctr"/>
        <c:lblOffset val="100"/>
      </c:catAx>
      <c:valAx>
        <c:axId val="72146944"/>
        <c:scaling>
          <c:orientation val="minMax"/>
        </c:scaling>
        <c:delete val="1"/>
        <c:axPos val="l"/>
        <c:majorGridlines/>
        <c:numFmt formatCode="0%" sourceLinked="1"/>
        <c:tickLblPos val="none"/>
        <c:crossAx val="72141056"/>
        <c:crosses val="autoZero"/>
        <c:crossBetween val="between"/>
      </c:valAx>
    </c:plotArea>
    <c:legend>
      <c:legendPos val="r"/>
      <c:layout/>
      <c:txPr>
        <a:bodyPr/>
        <a:lstStyle/>
        <a:p>
          <a:pPr>
            <a:defRPr b="1"/>
          </a:pPr>
          <a:endParaRPr lang="ru-RU"/>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Лист1!$B$1</c:f>
              <c:strCache>
                <c:ptCount val="1"/>
                <c:pt idx="0">
                  <c:v>До эксперимента</c:v>
                </c:pt>
              </c:strCache>
            </c:strRef>
          </c:tx>
          <c:dLbls>
            <c:txPr>
              <a:bodyPr/>
              <a:lstStyle/>
              <a:p>
                <a:pPr>
                  <a:defRPr b="1"/>
                </a:pPr>
                <a:endParaRPr lang="ru-RU"/>
              </a:p>
            </c:txPr>
            <c:showVal val="1"/>
          </c:dLbls>
          <c:cat>
            <c:strRef>
              <c:f>Лист1!$A$2:$A$4</c:f>
              <c:strCache>
                <c:ptCount val="3"/>
                <c:pt idx="0">
                  <c:v>Высокий</c:v>
                </c:pt>
                <c:pt idx="1">
                  <c:v>Средний</c:v>
                </c:pt>
                <c:pt idx="2">
                  <c:v>Низкий</c:v>
                </c:pt>
              </c:strCache>
            </c:strRef>
          </c:cat>
          <c:val>
            <c:numRef>
              <c:f>Лист1!$B$2:$B$4</c:f>
              <c:numCache>
                <c:formatCode>0%</c:formatCode>
                <c:ptCount val="3"/>
                <c:pt idx="0">
                  <c:v>0.12000000000000002</c:v>
                </c:pt>
                <c:pt idx="1">
                  <c:v>0.45</c:v>
                </c:pt>
                <c:pt idx="2">
                  <c:v>0.4</c:v>
                </c:pt>
              </c:numCache>
            </c:numRef>
          </c:val>
        </c:ser>
        <c:ser>
          <c:idx val="1"/>
          <c:order val="1"/>
          <c:tx>
            <c:strRef>
              <c:f>Лист1!$C$1</c:f>
              <c:strCache>
                <c:ptCount val="1"/>
                <c:pt idx="0">
                  <c:v>После эксперимента</c:v>
                </c:pt>
              </c:strCache>
            </c:strRef>
          </c:tx>
          <c:dLbls>
            <c:dLbl>
              <c:idx val="1"/>
              <c:layout>
                <c:manualLayout>
                  <c:x val="2.7763305072086252E-2"/>
                  <c:y val="-2.8108464144666001E-2"/>
                </c:manualLayout>
              </c:layout>
              <c:showVal val="1"/>
            </c:dLbl>
            <c:dLbl>
              <c:idx val="2"/>
              <c:layout>
                <c:manualLayout>
                  <c:x val="2.7777777777777922E-2"/>
                  <c:y val="-3.5714285714285712E-2"/>
                </c:manualLayout>
              </c:layout>
              <c:showVal val="1"/>
            </c:dLbl>
            <c:txPr>
              <a:bodyPr/>
              <a:lstStyle/>
              <a:p>
                <a:pPr>
                  <a:defRPr b="1"/>
                </a:pPr>
                <a:endParaRPr lang="ru-RU"/>
              </a:p>
            </c:txPr>
            <c:showVal val="1"/>
          </c:dLbls>
          <c:cat>
            <c:strRef>
              <c:f>Лист1!$A$2:$A$4</c:f>
              <c:strCache>
                <c:ptCount val="3"/>
                <c:pt idx="0">
                  <c:v>Высокий</c:v>
                </c:pt>
                <c:pt idx="1">
                  <c:v>Средний</c:v>
                </c:pt>
                <c:pt idx="2">
                  <c:v>Низкий</c:v>
                </c:pt>
              </c:strCache>
            </c:strRef>
          </c:cat>
          <c:val>
            <c:numRef>
              <c:f>Лист1!$C$2:$C$4</c:f>
              <c:numCache>
                <c:formatCode>0%</c:formatCode>
                <c:ptCount val="3"/>
                <c:pt idx="0">
                  <c:v>0.45</c:v>
                </c:pt>
                <c:pt idx="1">
                  <c:v>0.35000000000000031</c:v>
                </c:pt>
                <c:pt idx="2">
                  <c:v>0.2</c:v>
                </c:pt>
              </c:numCache>
            </c:numRef>
          </c:val>
        </c:ser>
        <c:shape val="box"/>
        <c:axId val="73450624"/>
        <c:axId val="73452160"/>
        <c:axId val="0"/>
      </c:bar3DChart>
      <c:catAx>
        <c:axId val="73450624"/>
        <c:scaling>
          <c:orientation val="minMax"/>
        </c:scaling>
        <c:axPos val="b"/>
        <c:tickLblPos val="nextTo"/>
        <c:txPr>
          <a:bodyPr/>
          <a:lstStyle/>
          <a:p>
            <a:pPr>
              <a:defRPr b="1"/>
            </a:pPr>
            <a:endParaRPr lang="ru-RU"/>
          </a:p>
        </c:txPr>
        <c:crossAx val="73452160"/>
        <c:crosses val="autoZero"/>
        <c:auto val="1"/>
        <c:lblAlgn val="ctr"/>
        <c:lblOffset val="100"/>
      </c:catAx>
      <c:valAx>
        <c:axId val="73452160"/>
        <c:scaling>
          <c:orientation val="minMax"/>
        </c:scaling>
        <c:delete val="1"/>
        <c:axPos val="l"/>
        <c:majorGridlines/>
        <c:numFmt formatCode="0%" sourceLinked="1"/>
        <c:tickLblPos val="none"/>
        <c:crossAx val="73450624"/>
        <c:crosses val="autoZero"/>
        <c:crossBetween val="between"/>
      </c:valAx>
    </c:plotArea>
    <c:legend>
      <c:legendPos val="r"/>
      <c:layout/>
      <c:txPr>
        <a:bodyPr/>
        <a:lstStyle/>
        <a:p>
          <a:pPr>
            <a:defRPr b="1"/>
          </a:pPr>
          <a:endParaRPr lang="ru-RU"/>
        </a:p>
      </c:txP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64</Pages>
  <Words>14263</Words>
  <Characters>81304</Characters>
  <Application>Microsoft Office Word</Application>
  <DocSecurity>0</DocSecurity>
  <Lines>677</Lines>
  <Paragraphs>190</Paragraphs>
  <ScaleCrop>false</ScaleCrop>
  <Company>SPecialiST RePack</Company>
  <LinksUpToDate>false</LinksUpToDate>
  <CharactersWithSpaces>95377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2017-06-13T04:47:00Z</dcterms:created>
  <dcterms:modified xsi:type="dcterms:W3CDTF">2017-06-13T07:18:00Z</dcterms:modified>
</cp:coreProperties>
</file>