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C47" w:rsidRPr="004B4F41" w:rsidRDefault="00C40C47" w:rsidP="00C40C47">
      <w:pPr>
        <w:jc w:val="center"/>
        <w:rPr>
          <w:rFonts w:ascii="Times New Roman" w:hAnsi="Times New Roman" w:cs="Times New Roman"/>
          <w:sz w:val="20"/>
          <w:szCs w:val="20"/>
        </w:rPr>
      </w:pPr>
      <w:bookmarkStart w:id="0" w:name="_Toc484357674"/>
      <w:r w:rsidRPr="004B4F41">
        <w:rPr>
          <w:rFonts w:ascii="Times New Roman" w:hAnsi="Times New Roman" w:cs="Times New Roman"/>
          <w:sz w:val="20"/>
          <w:szCs w:val="20"/>
        </w:rPr>
        <w:t>МИНИСТЕРСТВО ОБРАЗОВАНИЯ И НАУКИ РФ</w:t>
      </w:r>
      <w:bookmarkEnd w:id="0"/>
    </w:p>
    <w:p w:rsidR="00C40C47" w:rsidRPr="004B4F41" w:rsidRDefault="00C40C47" w:rsidP="00C40C47">
      <w:pPr>
        <w:jc w:val="center"/>
        <w:rPr>
          <w:rFonts w:ascii="Times New Roman" w:hAnsi="Times New Roman" w:cs="Times New Roman"/>
          <w:sz w:val="20"/>
          <w:szCs w:val="20"/>
        </w:rPr>
      </w:pPr>
      <w:bookmarkStart w:id="1" w:name="_Toc484357675"/>
      <w:r w:rsidRPr="004B4F41">
        <w:rPr>
          <w:rFonts w:ascii="Times New Roman" w:hAnsi="Times New Roman" w:cs="Times New Roman"/>
          <w:sz w:val="20"/>
          <w:szCs w:val="20"/>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w:t>
      </w:r>
      <w:bookmarkEnd w:id="1"/>
    </w:p>
    <w:p w:rsidR="00C40C47" w:rsidRPr="004B4F41" w:rsidRDefault="00C40C47" w:rsidP="00C40C47">
      <w:pPr>
        <w:jc w:val="center"/>
        <w:rPr>
          <w:rFonts w:ascii="Times New Roman" w:hAnsi="Times New Roman" w:cs="Times New Roman"/>
          <w:sz w:val="20"/>
          <w:szCs w:val="20"/>
        </w:rPr>
      </w:pPr>
      <w:bookmarkStart w:id="2" w:name="_Toc484357676"/>
      <w:r w:rsidRPr="004B4F41">
        <w:rPr>
          <w:rFonts w:ascii="Times New Roman" w:hAnsi="Times New Roman" w:cs="Times New Roman"/>
          <w:sz w:val="20"/>
          <w:szCs w:val="20"/>
        </w:rPr>
        <w:t>(КГПУ им. В.П. Астафьева)</w:t>
      </w:r>
      <w:bookmarkEnd w:id="2"/>
    </w:p>
    <w:p w:rsidR="00C40C47" w:rsidRPr="004B4F41" w:rsidRDefault="00C40C47" w:rsidP="00C40C47">
      <w:pPr>
        <w:jc w:val="center"/>
        <w:rPr>
          <w:rFonts w:ascii="Times New Roman" w:hAnsi="Times New Roman" w:cs="Times New Roman"/>
          <w:sz w:val="28"/>
          <w:szCs w:val="28"/>
        </w:rPr>
      </w:pPr>
      <w:bookmarkStart w:id="3" w:name="_Toc484357677"/>
      <w:r w:rsidRPr="004B4F41">
        <w:rPr>
          <w:rFonts w:ascii="Times New Roman" w:hAnsi="Times New Roman" w:cs="Times New Roman"/>
          <w:sz w:val="28"/>
          <w:szCs w:val="28"/>
        </w:rPr>
        <w:t>Институт психолого-педагогического образования</w:t>
      </w:r>
      <w:bookmarkEnd w:id="3"/>
    </w:p>
    <w:p w:rsidR="00C40C47" w:rsidRPr="004B4F41" w:rsidRDefault="00C40C47" w:rsidP="00C40C47">
      <w:pPr>
        <w:jc w:val="center"/>
        <w:rPr>
          <w:rFonts w:ascii="Times New Roman" w:hAnsi="Times New Roman" w:cs="Times New Roman"/>
          <w:sz w:val="28"/>
          <w:szCs w:val="28"/>
        </w:rPr>
      </w:pPr>
      <w:bookmarkStart w:id="4" w:name="_Toc484357678"/>
      <w:r w:rsidRPr="004B4F41">
        <w:rPr>
          <w:rFonts w:ascii="Times New Roman" w:hAnsi="Times New Roman" w:cs="Times New Roman"/>
          <w:sz w:val="28"/>
          <w:szCs w:val="28"/>
        </w:rPr>
        <w:t>Кафедра педагогики детства</w:t>
      </w:r>
      <w:bookmarkEnd w:id="4"/>
    </w:p>
    <w:p w:rsidR="00C40C47" w:rsidRPr="0032313A" w:rsidRDefault="00C40C47" w:rsidP="00C40C47">
      <w:pPr>
        <w:jc w:val="center"/>
        <w:rPr>
          <w:rFonts w:ascii="Times New Roman" w:hAnsi="Times New Roman" w:cs="Times New Roman"/>
          <w:sz w:val="24"/>
          <w:szCs w:val="24"/>
        </w:rPr>
      </w:pPr>
    </w:p>
    <w:p w:rsidR="00C40C47" w:rsidRPr="004B4F41" w:rsidRDefault="00C40C47" w:rsidP="00C40C47">
      <w:pPr>
        <w:jc w:val="center"/>
        <w:rPr>
          <w:rFonts w:ascii="Times New Roman" w:hAnsi="Times New Roman" w:cs="Times New Roman"/>
          <w:b/>
          <w:sz w:val="28"/>
          <w:szCs w:val="28"/>
        </w:rPr>
      </w:pPr>
      <w:bookmarkStart w:id="5" w:name="_Toc484357679"/>
      <w:r w:rsidRPr="004B4F41">
        <w:rPr>
          <w:rFonts w:ascii="Times New Roman" w:hAnsi="Times New Roman" w:cs="Times New Roman"/>
          <w:b/>
          <w:sz w:val="28"/>
          <w:szCs w:val="28"/>
        </w:rPr>
        <w:t>БЕЛЯК ДАРЬЯ НИКОЛАЕВНА</w:t>
      </w:r>
      <w:bookmarkEnd w:id="5"/>
    </w:p>
    <w:p w:rsidR="00C40C47" w:rsidRPr="0032313A" w:rsidRDefault="00C40C47" w:rsidP="00C40C47">
      <w:pPr>
        <w:jc w:val="center"/>
        <w:rPr>
          <w:rFonts w:ascii="Times New Roman" w:hAnsi="Times New Roman" w:cs="Times New Roman"/>
          <w:b/>
          <w:sz w:val="24"/>
          <w:szCs w:val="24"/>
        </w:rPr>
      </w:pPr>
    </w:p>
    <w:p w:rsidR="00C40C47" w:rsidRPr="004B4F41" w:rsidRDefault="00C40C47" w:rsidP="00C40C47">
      <w:pPr>
        <w:jc w:val="center"/>
        <w:rPr>
          <w:rFonts w:ascii="Times New Roman" w:hAnsi="Times New Roman" w:cs="Times New Roman"/>
          <w:sz w:val="28"/>
          <w:szCs w:val="28"/>
        </w:rPr>
      </w:pPr>
      <w:bookmarkStart w:id="6" w:name="_Toc484357680"/>
      <w:r w:rsidRPr="004B4F41">
        <w:rPr>
          <w:rFonts w:ascii="Times New Roman" w:hAnsi="Times New Roman" w:cs="Times New Roman"/>
          <w:sz w:val="28"/>
          <w:szCs w:val="28"/>
        </w:rPr>
        <w:t>МАГИСТЕРСКАЯ ДИССЕРТАЦИЯ</w:t>
      </w:r>
      <w:bookmarkEnd w:id="6"/>
    </w:p>
    <w:p w:rsidR="00C40C47" w:rsidRPr="004B4F41" w:rsidRDefault="00C40C47" w:rsidP="00113994">
      <w:pPr>
        <w:spacing w:line="360" w:lineRule="auto"/>
        <w:jc w:val="center"/>
        <w:rPr>
          <w:rFonts w:ascii="Times New Roman" w:hAnsi="Times New Roman" w:cs="Times New Roman"/>
          <w:b/>
          <w:sz w:val="28"/>
          <w:szCs w:val="28"/>
        </w:rPr>
      </w:pPr>
      <w:bookmarkStart w:id="7" w:name="_Toc484357681"/>
      <w:r w:rsidRPr="004B4F41">
        <w:rPr>
          <w:rFonts w:ascii="Times New Roman" w:hAnsi="Times New Roman" w:cs="Times New Roman"/>
          <w:b/>
          <w:sz w:val="28"/>
          <w:szCs w:val="28"/>
        </w:rPr>
        <w:t>ПЕДАГОГИЧЕСКОЕ ОБРАЗОВАНИЕ В Г. КРАСНОЯРСКЕ</w:t>
      </w:r>
      <w:r w:rsidRPr="004B4F41">
        <w:rPr>
          <w:rFonts w:ascii="Times New Roman" w:hAnsi="Times New Roman" w:cs="Times New Roman"/>
          <w:b/>
          <w:sz w:val="28"/>
          <w:szCs w:val="28"/>
        </w:rPr>
        <w:br/>
        <w:t xml:space="preserve">ВО ВТОРОЙ ПОЛОВИНЕ </w:t>
      </w:r>
      <w:r w:rsidRPr="004B4F41">
        <w:rPr>
          <w:rFonts w:ascii="Times New Roman" w:hAnsi="Times New Roman" w:cs="Times New Roman"/>
          <w:b/>
          <w:sz w:val="28"/>
          <w:szCs w:val="28"/>
          <w:lang w:val="en-US"/>
        </w:rPr>
        <w:t>XIX</w:t>
      </w:r>
      <w:r w:rsidRPr="004B4F41">
        <w:rPr>
          <w:rFonts w:ascii="Times New Roman" w:hAnsi="Times New Roman" w:cs="Times New Roman"/>
          <w:b/>
          <w:sz w:val="28"/>
          <w:szCs w:val="28"/>
        </w:rPr>
        <w:t xml:space="preserve"> − НАЧАЛЕ </w:t>
      </w:r>
      <w:r w:rsidRPr="004B4F41">
        <w:rPr>
          <w:rFonts w:ascii="Times New Roman" w:hAnsi="Times New Roman" w:cs="Times New Roman"/>
          <w:b/>
          <w:sz w:val="28"/>
          <w:szCs w:val="28"/>
          <w:lang w:val="en-US"/>
        </w:rPr>
        <w:t>XX</w:t>
      </w:r>
      <w:bookmarkEnd w:id="7"/>
      <w:r w:rsidRPr="004B4F41">
        <w:rPr>
          <w:rFonts w:ascii="Times New Roman" w:hAnsi="Times New Roman" w:cs="Times New Roman"/>
          <w:b/>
          <w:sz w:val="28"/>
          <w:szCs w:val="28"/>
        </w:rPr>
        <w:t xml:space="preserve"> ВВ.</w:t>
      </w:r>
    </w:p>
    <w:p w:rsidR="00C40C47" w:rsidRPr="0032313A" w:rsidRDefault="00C40C47" w:rsidP="00C40C47">
      <w:pPr>
        <w:jc w:val="center"/>
        <w:rPr>
          <w:rFonts w:ascii="Times New Roman" w:hAnsi="Times New Roman" w:cs="Times New Roman"/>
          <w:sz w:val="24"/>
          <w:szCs w:val="24"/>
        </w:rPr>
      </w:pPr>
    </w:p>
    <w:p w:rsidR="00C40C47" w:rsidRPr="004B4F41" w:rsidRDefault="00C40C47" w:rsidP="00C40C47">
      <w:pPr>
        <w:jc w:val="center"/>
        <w:rPr>
          <w:rFonts w:ascii="Times New Roman" w:hAnsi="Times New Roman" w:cs="Times New Roman"/>
          <w:sz w:val="28"/>
          <w:szCs w:val="28"/>
        </w:rPr>
      </w:pPr>
      <w:bookmarkStart w:id="8" w:name="_Toc484357682"/>
      <w:r w:rsidRPr="004B4F41">
        <w:rPr>
          <w:rFonts w:ascii="Times New Roman" w:hAnsi="Times New Roman" w:cs="Times New Roman"/>
          <w:sz w:val="28"/>
          <w:szCs w:val="28"/>
        </w:rPr>
        <w:t>Направление 44.04.01 Педагогическое образование</w:t>
      </w:r>
      <w:bookmarkEnd w:id="8"/>
    </w:p>
    <w:p w:rsidR="00C40C47" w:rsidRPr="004B4F41" w:rsidRDefault="00113994" w:rsidP="00C40C47">
      <w:pPr>
        <w:jc w:val="center"/>
        <w:rPr>
          <w:rFonts w:ascii="Times New Roman" w:hAnsi="Times New Roman" w:cs="Times New Roman"/>
          <w:sz w:val="28"/>
          <w:szCs w:val="28"/>
        </w:rPr>
      </w:pPr>
      <w:bookmarkStart w:id="9" w:name="_Toc484357683"/>
      <w:r>
        <w:rPr>
          <w:rFonts w:ascii="Times New Roman" w:hAnsi="Times New Roman" w:cs="Times New Roman"/>
          <w:sz w:val="28"/>
          <w:szCs w:val="28"/>
        </w:rPr>
        <w:t>Направленность (профиль) программы</w:t>
      </w:r>
      <w:r w:rsidR="00C40C47" w:rsidRPr="004B4F41">
        <w:rPr>
          <w:rFonts w:ascii="Times New Roman" w:hAnsi="Times New Roman" w:cs="Times New Roman"/>
          <w:sz w:val="28"/>
          <w:szCs w:val="28"/>
        </w:rPr>
        <w:t>: Управление и педагогика в среднем и высшем профессиональном образовании</w:t>
      </w:r>
      <w:bookmarkEnd w:id="9"/>
    </w:p>
    <w:p w:rsidR="00C40C47" w:rsidRPr="004B4F41" w:rsidRDefault="00C40C47" w:rsidP="00C40C47">
      <w:pPr>
        <w:spacing w:line="240" w:lineRule="auto"/>
        <w:ind w:left="4536"/>
        <w:rPr>
          <w:rFonts w:ascii="Times New Roman" w:hAnsi="Times New Roman" w:cs="Times New Roman"/>
          <w:sz w:val="28"/>
          <w:szCs w:val="28"/>
        </w:rPr>
      </w:pPr>
      <w:bookmarkStart w:id="10" w:name="_Toc484357684"/>
      <w:r w:rsidRPr="004B4F41">
        <w:rPr>
          <w:rFonts w:ascii="Times New Roman" w:hAnsi="Times New Roman" w:cs="Times New Roman"/>
          <w:sz w:val="28"/>
          <w:szCs w:val="28"/>
        </w:rPr>
        <w:t>ДОПУСКАЮ К ЗАЩИТЕ</w:t>
      </w:r>
      <w:bookmarkEnd w:id="10"/>
    </w:p>
    <w:p w:rsidR="00C40C47" w:rsidRPr="004B4F41" w:rsidRDefault="00C40C47" w:rsidP="00C40C47">
      <w:pPr>
        <w:spacing w:line="240" w:lineRule="auto"/>
        <w:ind w:left="4536"/>
        <w:rPr>
          <w:rFonts w:ascii="Times New Roman" w:hAnsi="Times New Roman" w:cs="Times New Roman"/>
          <w:sz w:val="28"/>
          <w:szCs w:val="28"/>
        </w:rPr>
      </w:pPr>
      <w:bookmarkStart w:id="11" w:name="_Toc484357685"/>
      <w:r w:rsidRPr="004B4F41">
        <w:rPr>
          <w:rFonts w:ascii="Times New Roman" w:hAnsi="Times New Roman" w:cs="Times New Roman"/>
          <w:sz w:val="28"/>
          <w:szCs w:val="28"/>
        </w:rPr>
        <w:t>Заведующий кафедрой</w:t>
      </w:r>
      <w:bookmarkEnd w:id="11"/>
    </w:p>
    <w:p w:rsidR="00C40C47" w:rsidRPr="004B4F41" w:rsidRDefault="00C40C47" w:rsidP="00C40C47">
      <w:pPr>
        <w:spacing w:line="240" w:lineRule="auto"/>
        <w:ind w:left="4536"/>
        <w:rPr>
          <w:rFonts w:ascii="Times New Roman" w:hAnsi="Times New Roman" w:cs="Times New Roman"/>
          <w:sz w:val="28"/>
          <w:szCs w:val="28"/>
        </w:rPr>
      </w:pPr>
      <w:bookmarkStart w:id="12" w:name="_Toc484357686"/>
      <w:r w:rsidRPr="004B4F41">
        <w:rPr>
          <w:rFonts w:ascii="Times New Roman" w:hAnsi="Times New Roman" w:cs="Times New Roman"/>
          <w:sz w:val="28"/>
          <w:szCs w:val="28"/>
        </w:rPr>
        <w:t>к.п.н., доцент Яценко И.А.</w:t>
      </w:r>
      <w:bookmarkEnd w:id="12"/>
    </w:p>
    <w:p w:rsidR="00C40C47" w:rsidRPr="004B4F41" w:rsidRDefault="00C40C47" w:rsidP="00C40C47">
      <w:pPr>
        <w:spacing w:line="240" w:lineRule="auto"/>
        <w:ind w:left="4536"/>
        <w:rPr>
          <w:rFonts w:ascii="Times New Roman" w:hAnsi="Times New Roman" w:cs="Times New Roman"/>
          <w:sz w:val="28"/>
          <w:szCs w:val="28"/>
        </w:rPr>
      </w:pPr>
      <w:bookmarkStart w:id="13" w:name="_Toc484357687"/>
      <w:r w:rsidRPr="004B4F41">
        <w:rPr>
          <w:rFonts w:ascii="Times New Roman" w:hAnsi="Times New Roman" w:cs="Times New Roman"/>
          <w:sz w:val="28"/>
          <w:szCs w:val="28"/>
        </w:rPr>
        <w:t>__________________________________</w:t>
      </w:r>
      <w:bookmarkEnd w:id="13"/>
    </w:p>
    <w:p w:rsidR="00C40C47" w:rsidRPr="004B4F41" w:rsidRDefault="00C40C47" w:rsidP="00C40C47">
      <w:pPr>
        <w:spacing w:line="240" w:lineRule="auto"/>
        <w:ind w:left="4536"/>
        <w:rPr>
          <w:rFonts w:ascii="Times New Roman" w:hAnsi="Times New Roman" w:cs="Times New Roman"/>
          <w:sz w:val="28"/>
          <w:szCs w:val="28"/>
        </w:rPr>
      </w:pPr>
      <w:bookmarkStart w:id="14" w:name="_Toc484357688"/>
      <w:r w:rsidRPr="004B4F41">
        <w:rPr>
          <w:rFonts w:ascii="Times New Roman" w:hAnsi="Times New Roman" w:cs="Times New Roman"/>
          <w:sz w:val="28"/>
          <w:szCs w:val="28"/>
        </w:rPr>
        <w:t>Руководитель магистерской программы</w:t>
      </w:r>
      <w:bookmarkEnd w:id="14"/>
    </w:p>
    <w:p w:rsidR="00C40C47" w:rsidRPr="004B4F41" w:rsidRDefault="00C40C47" w:rsidP="00C40C47">
      <w:pPr>
        <w:spacing w:line="240" w:lineRule="auto"/>
        <w:ind w:left="4536"/>
        <w:rPr>
          <w:rFonts w:ascii="Times New Roman" w:hAnsi="Times New Roman" w:cs="Times New Roman"/>
          <w:sz w:val="28"/>
          <w:szCs w:val="28"/>
        </w:rPr>
      </w:pPr>
      <w:bookmarkStart w:id="15" w:name="_Toc484357689"/>
      <w:r w:rsidRPr="004B4F41">
        <w:rPr>
          <w:rFonts w:ascii="Times New Roman" w:hAnsi="Times New Roman" w:cs="Times New Roman"/>
          <w:sz w:val="28"/>
          <w:szCs w:val="28"/>
        </w:rPr>
        <w:t>д.п.н., профессор Шилов А.И.</w:t>
      </w:r>
      <w:bookmarkEnd w:id="15"/>
    </w:p>
    <w:p w:rsidR="00C40C47" w:rsidRPr="004B4F41" w:rsidRDefault="00C40C47" w:rsidP="00C40C47">
      <w:pPr>
        <w:spacing w:line="240" w:lineRule="auto"/>
        <w:ind w:left="4536"/>
        <w:rPr>
          <w:rFonts w:ascii="Times New Roman" w:hAnsi="Times New Roman" w:cs="Times New Roman"/>
          <w:sz w:val="28"/>
          <w:szCs w:val="28"/>
        </w:rPr>
      </w:pPr>
      <w:bookmarkStart w:id="16" w:name="_Toc484357690"/>
      <w:r w:rsidRPr="004B4F41">
        <w:rPr>
          <w:rFonts w:ascii="Times New Roman" w:hAnsi="Times New Roman" w:cs="Times New Roman"/>
          <w:sz w:val="28"/>
          <w:szCs w:val="28"/>
        </w:rPr>
        <w:t>__________________________________</w:t>
      </w:r>
      <w:bookmarkEnd w:id="16"/>
    </w:p>
    <w:p w:rsidR="00C40C47" w:rsidRPr="004B4F41" w:rsidRDefault="00C40C47" w:rsidP="00C40C47">
      <w:pPr>
        <w:spacing w:line="240" w:lineRule="auto"/>
        <w:ind w:left="4536"/>
        <w:rPr>
          <w:rFonts w:ascii="Times New Roman" w:hAnsi="Times New Roman" w:cs="Times New Roman"/>
          <w:sz w:val="28"/>
          <w:szCs w:val="28"/>
        </w:rPr>
      </w:pPr>
      <w:bookmarkStart w:id="17" w:name="_Toc484357691"/>
      <w:r w:rsidRPr="004B4F41">
        <w:rPr>
          <w:rFonts w:ascii="Times New Roman" w:hAnsi="Times New Roman" w:cs="Times New Roman"/>
          <w:sz w:val="28"/>
          <w:szCs w:val="28"/>
        </w:rPr>
        <w:t>Научный руководитель</w:t>
      </w:r>
      <w:bookmarkEnd w:id="17"/>
    </w:p>
    <w:p w:rsidR="00C40C47" w:rsidRPr="004B4F41" w:rsidRDefault="00C40C47" w:rsidP="00C40C47">
      <w:pPr>
        <w:spacing w:line="240" w:lineRule="auto"/>
        <w:ind w:left="4536"/>
        <w:rPr>
          <w:rFonts w:ascii="Times New Roman" w:hAnsi="Times New Roman" w:cs="Times New Roman"/>
          <w:sz w:val="28"/>
          <w:szCs w:val="28"/>
        </w:rPr>
      </w:pPr>
      <w:bookmarkStart w:id="18" w:name="_Toc484357692"/>
      <w:r w:rsidRPr="004B4F41">
        <w:rPr>
          <w:rFonts w:ascii="Times New Roman" w:hAnsi="Times New Roman" w:cs="Times New Roman"/>
          <w:sz w:val="28"/>
          <w:szCs w:val="28"/>
        </w:rPr>
        <w:t>д.п.н., профессор Шилов А.И.</w:t>
      </w:r>
      <w:bookmarkEnd w:id="18"/>
    </w:p>
    <w:p w:rsidR="00C40C47" w:rsidRPr="004B4F41" w:rsidRDefault="00C40C47" w:rsidP="00C40C47">
      <w:pPr>
        <w:spacing w:line="240" w:lineRule="auto"/>
        <w:ind w:left="4536"/>
        <w:rPr>
          <w:rFonts w:ascii="Times New Roman" w:hAnsi="Times New Roman" w:cs="Times New Roman"/>
          <w:sz w:val="28"/>
          <w:szCs w:val="28"/>
        </w:rPr>
      </w:pPr>
      <w:bookmarkStart w:id="19" w:name="_Toc484357693"/>
      <w:r w:rsidRPr="004B4F41">
        <w:rPr>
          <w:rFonts w:ascii="Times New Roman" w:hAnsi="Times New Roman" w:cs="Times New Roman"/>
          <w:sz w:val="28"/>
          <w:szCs w:val="28"/>
        </w:rPr>
        <w:t>__________________________________</w:t>
      </w:r>
      <w:bookmarkEnd w:id="19"/>
    </w:p>
    <w:p w:rsidR="00C40C47" w:rsidRPr="004B4F41" w:rsidRDefault="00C40C47" w:rsidP="00C40C47">
      <w:pPr>
        <w:spacing w:line="240" w:lineRule="auto"/>
        <w:ind w:left="4536"/>
        <w:rPr>
          <w:rFonts w:ascii="Times New Roman" w:hAnsi="Times New Roman" w:cs="Times New Roman"/>
          <w:sz w:val="28"/>
          <w:szCs w:val="28"/>
        </w:rPr>
      </w:pPr>
      <w:bookmarkStart w:id="20" w:name="_Toc484357694"/>
      <w:r w:rsidRPr="004B4F41">
        <w:rPr>
          <w:rFonts w:ascii="Times New Roman" w:hAnsi="Times New Roman" w:cs="Times New Roman"/>
          <w:sz w:val="28"/>
          <w:szCs w:val="28"/>
        </w:rPr>
        <w:t>Обучающийся</w:t>
      </w:r>
      <w:bookmarkEnd w:id="20"/>
    </w:p>
    <w:p w:rsidR="00C40C47" w:rsidRPr="004B4F41" w:rsidRDefault="00C40C47" w:rsidP="00C40C47">
      <w:pPr>
        <w:spacing w:line="240" w:lineRule="auto"/>
        <w:ind w:left="4536"/>
        <w:rPr>
          <w:rFonts w:ascii="Times New Roman" w:hAnsi="Times New Roman" w:cs="Times New Roman"/>
          <w:sz w:val="28"/>
          <w:szCs w:val="28"/>
        </w:rPr>
      </w:pPr>
      <w:bookmarkStart w:id="21" w:name="_Toc484357695"/>
      <w:r w:rsidRPr="004B4F41">
        <w:rPr>
          <w:rFonts w:ascii="Times New Roman" w:hAnsi="Times New Roman" w:cs="Times New Roman"/>
          <w:sz w:val="28"/>
          <w:szCs w:val="28"/>
        </w:rPr>
        <w:t>Беляк Д.Н</w:t>
      </w:r>
      <w:bookmarkEnd w:id="21"/>
    </w:p>
    <w:p w:rsidR="00C40C47" w:rsidRDefault="00C40C47" w:rsidP="00C40C47">
      <w:pPr>
        <w:spacing w:line="240" w:lineRule="auto"/>
        <w:ind w:left="4536"/>
        <w:rPr>
          <w:rFonts w:ascii="Times New Roman" w:hAnsi="Times New Roman" w:cs="Times New Roman"/>
          <w:sz w:val="28"/>
          <w:szCs w:val="28"/>
        </w:rPr>
      </w:pPr>
      <w:bookmarkStart w:id="22" w:name="_Toc484357696"/>
      <w:r>
        <w:rPr>
          <w:rFonts w:ascii="Times New Roman" w:hAnsi="Times New Roman" w:cs="Times New Roman"/>
          <w:sz w:val="28"/>
          <w:szCs w:val="28"/>
        </w:rPr>
        <w:t>_____</w:t>
      </w:r>
      <w:r w:rsidRPr="004B4F41">
        <w:rPr>
          <w:rFonts w:ascii="Times New Roman" w:hAnsi="Times New Roman" w:cs="Times New Roman"/>
          <w:sz w:val="28"/>
          <w:szCs w:val="28"/>
        </w:rPr>
        <w:t>_____________________________</w:t>
      </w:r>
      <w:bookmarkEnd w:id="22"/>
    </w:p>
    <w:p w:rsidR="00C40C47" w:rsidRDefault="00C40C47" w:rsidP="00C40C47">
      <w:pPr>
        <w:rPr>
          <w:rFonts w:ascii="Times New Roman" w:hAnsi="Times New Roman" w:cs="Times New Roman"/>
          <w:sz w:val="28"/>
          <w:szCs w:val="28"/>
        </w:rPr>
      </w:pPr>
    </w:p>
    <w:p w:rsidR="007D580B" w:rsidRPr="007D580B" w:rsidRDefault="00C40C47" w:rsidP="00C40C47">
      <w:pPr>
        <w:jc w:val="center"/>
        <w:rPr>
          <w:rFonts w:ascii="Times New Roman" w:hAnsi="Times New Roman" w:cs="Times New Roman"/>
          <w:sz w:val="28"/>
          <w:szCs w:val="28"/>
        </w:rPr>
      </w:pPr>
      <w:bookmarkStart w:id="23" w:name="_Toc484357697"/>
      <w:r w:rsidRPr="004B4F41">
        <w:rPr>
          <w:rFonts w:ascii="Times New Roman" w:hAnsi="Times New Roman" w:cs="Times New Roman"/>
          <w:sz w:val="28"/>
          <w:szCs w:val="28"/>
        </w:rPr>
        <w:t>Красноярск 2017</w:t>
      </w:r>
      <w:bookmarkEnd w:id="23"/>
      <w:r w:rsidR="0013795D">
        <w:rPr>
          <w:rFonts w:ascii="Times New Roman" w:hAnsi="Times New Roman" w:cs="Times New Roman"/>
          <w:sz w:val="28"/>
          <w:szCs w:val="28"/>
        </w:rPr>
        <w:br w:type="page"/>
      </w:r>
    </w:p>
    <w:sdt>
      <w:sdtPr>
        <w:rPr>
          <w:rFonts w:ascii="Times New Roman" w:hAnsi="Times New Roman" w:cs="Times New Roman"/>
          <w:sz w:val="28"/>
          <w:szCs w:val="28"/>
        </w:rPr>
        <w:id w:val="373509461"/>
        <w:docPartObj>
          <w:docPartGallery w:val="Table of Contents"/>
          <w:docPartUnique/>
        </w:docPartObj>
      </w:sdtPr>
      <w:sdtEndPr>
        <w:rPr>
          <w:rFonts w:asciiTheme="minorHAnsi" w:hAnsiTheme="minorHAnsi" w:cstheme="minorBidi"/>
          <w:b/>
          <w:bCs/>
          <w:sz w:val="22"/>
          <w:szCs w:val="22"/>
        </w:rPr>
      </w:sdtEndPr>
      <w:sdtContent>
        <w:p w:rsidR="00DB2B82" w:rsidRPr="00C40C47" w:rsidRDefault="00C40C47" w:rsidP="007D580B">
          <w:pPr>
            <w:jc w:val="center"/>
            <w:rPr>
              <w:rFonts w:ascii="Times New Roman" w:hAnsi="Times New Roman" w:cs="Times New Roman"/>
              <w:b/>
              <w:sz w:val="28"/>
              <w:szCs w:val="28"/>
            </w:rPr>
          </w:pPr>
          <w:r w:rsidRPr="00C40C47">
            <w:rPr>
              <w:rFonts w:ascii="Times New Roman" w:hAnsi="Times New Roman" w:cs="Times New Roman"/>
              <w:b/>
              <w:sz w:val="28"/>
              <w:szCs w:val="28"/>
            </w:rPr>
            <w:t>ОГЛАВЛЕНИЕ</w:t>
          </w:r>
        </w:p>
        <w:p w:rsidR="00F2523D" w:rsidRPr="00E63F7C" w:rsidRDefault="00DB2B82"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r w:rsidRPr="00F2523D">
            <w:rPr>
              <w:rFonts w:ascii="Times New Roman" w:hAnsi="Times New Roman" w:cs="Times New Roman"/>
              <w:sz w:val="28"/>
              <w:szCs w:val="28"/>
            </w:rPr>
            <w:fldChar w:fldCharType="begin"/>
          </w:r>
          <w:r w:rsidRPr="00F2523D">
            <w:rPr>
              <w:rFonts w:ascii="Times New Roman" w:hAnsi="Times New Roman" w:cs="Times New Roman"/>
              <w:sz w:val="28"/>
              <w:szCs w:val="28"/>
            </w:rPr>
            <w:instrText xml:space="preserve"> TOC \o "1-3" \h \z \u </w:instrText>
          </w:r>
          <w:r w:rsidRPr="00F2523D">
            <w:rPr>
              <w:rFonts w:ascii="Times New Roman" w:hAnsi="Times New Roman" w:cs="Times New Roman"/>
              <w:sz w:val="28"/>
              <w:szCs w:val="28"/>
            </w:rPr>
            <w:fldChar w:fldCharType="separate"/>
          </w:r>
          <w:hyperlink w:anchor="_Toc484584027" w:history="1">
            <w:r w:rsidR="00F2523D" w:rsidRPr="00E63F7C">
              <w:rPr>
                <w:rStyle w:val="af4"/>
                <w:rFonts w:ascii="Times New Roman" w:hAnsi="Times New Roman" w:cs="Times New Roman"/>
                <w:b/>
                <w:noProof/>
                <w:sz w:val="28"/>
                <w:szCs w:val="28"/>
              </w:rPr>
              <w:t>ВВЕДЕНИЕ</w:t>
            </w:r>
            <w:r w:rsidR="00F2523D" w:rsidRPr="00E63F7C">
              <w:rPr>
                <w:rFonts w:ascii="Times New Roman" w:hAnsi="Times New Roman" w:cs="Times New Roman"/>
                <w:noProof/>
                <w:webHidden/>
                <w:sz w:val="28"/>
                <w:szCs w:val="28"/>
              </w:rPr>
              <w:tab/>
            </w:r>
            <w:r w:rsidR="00F2523D" w:rsidRPr="00E63F7C">
              <w:rPr>
                <w:rFonts w:ascii="Times New Roman" w:hAnsi="Times New Roman" w:cs="Times New Roman"/>
                <w:noProof/>
                <w:webHidden/>
                <w:sz w:val="28"/>
                <w:szCs w:val="28"/>
              </w:rPr>
              <w:fldChar w:fldCharType="begin"/>
            </w:r>
            <w:r w:rsidR="00F2523D" w:rsidRPr="00E63F7C">
              <w:rPr>
                <w:rFonts w:ascii="Times New Roman" w:hAnsi="Times New Roman" w:cs="Times New Roman"/>
                <w:noProof/>
                <w:webHidden/>
                <w:sz w:val="28"/>
                <w:szCs w:val="28"/>
              </w:rPr>
              <w:instrText xml:space="preserve"> PAGEREF _Toc484584027 \h </w:instrText>
            </w:r>
            <w:r w:rsidR="00F2523D" w:rsidRPr="00E63F7C">
              <w:rPr>
                <w:rFonts w:ascii="Times New Roman" w:hAnsi="Times New Roman" w:cs="Times New Roman"/>
                <w:noProof/>
                <w:webHidden/>
                <w:sz w:val="28"/>
                <w:szCs w:val="28"/>
              </w:rPr>
            </w:r>
            <w:r w:rsidR="00F2523D" w:rsidRPr="00E63F7C">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3</w:t>
            </w:r>
            <w:r w:rsidR="00F2523D" w:rsidRPr="00E63F7C">
              <w:rPr>
                <w:rFonts w:ascii="Times New Roman" w:hAnsi="Times New Roman" w:cs="Times New Roman"/>
                <w:noProof/>
                <w:webHidden/>
                <w:sz w:val="28"/>
                <w:szCs w:val="28"/>
              </w:rPr>
              <w:fldChar w:fldCharType="end"/>
            </w:r>
          </w:hyperlink>
        </w:p>
        <w:p w:rsidR="00F2523D" w:rsidRPr="00E63F7C"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28" w:history="1">
            <w:r w:rsidRPr="00E63F7C">
              <w:rPr>
                <w:rStyle w:val="af4"/>
                <w:rFonts w:ascii="Times New Roman" w:hAnsi="Times New Roman" w:cs="Times New Roman"/>
                <w:b/>
                <w:noProof/>
                <w:sz w:val="28"/>
                <w:szCs w:val="28"/>
              </w:rPr>
              <w:t>ГЛАВА</w:t>
            </w:r>
            <w:r w:rsidR="00F2523D" w:rsidRPr="00E63F7C">
              <w:rPr>
                <w:rStyle w:val="af4"/>
                <w:rFonts w:ascii="Times New Roman" w:hAnsi="Times New Roman" w:cs="Times New Roman"/>
                <w:b/>
                <w:noProof/>
                <w:sz w:val="28"/>
                <w:szCs w:val="28"/>
              </w:rPr>
              <w:t xml:space="preserve"> </w:t>
            </w:r>
            <w:r w:rsidR="00E63F7C">
              <w:rPr>
                <w:rStyle w:val="af4"/>
                <w:rFonts w:ascii="Times New Roman" w:hAnsi="Times New Roman" w:cs="Times New Roman"/>
                <w:b/>
                <w:noProof/>
                <w:sz w:val="28"/>
                <w:szCs w:val="28"/>
                <w:lang w:val="en-US"/>
              </w:rPr>
              <w:t>1</w:t>
            </w:r>
            <w:r w:rsidR="00F2523D" w:rsidRPr="00E63F7C">
              <w:rPr>
                <w:rStyle w:val="af4"/>
                <w:rFonts w:ascii="Times New Roman" w:hAnsi="Times New Roman" w:cs="Times New Roman"/>
                <w:b/>
                <w:noProof/>
                <w:sz w:val="28"/>
                <w:szCs w:val="28"/>
              </w:rPr>
              <w:t xml:space="preserve"> УСЛОВИЯ РАЗВИТИЯ ПЕДАГОГИЧЕСКОГО</w:t>
            </w:r>
            <w:r w:rsidR="00C40C47" w:rsidRPr="00E63F7C">
              <w:rPr>
                <w:rStyle w:val="af4"/>
                <w:rFonts w:ascii="Times New Roman" w:hAnsi="Times New Roman" w:cs="Times New Roman"/>
                <w:b/>
                <w:noProof/>
                <w:sz w:val="28"/>
                <w:szCs w:val="28"/>
              </w:rPr>
              <w:t xml:space="preserve"> ОБРАЗОВАНИЯ Г.КРАСНОЯРСКА ВТОРОЙ ПОЛОВИНЫ XIX −</w:t>
            </w:r>
            <w:r w:rsidR="00F2523D" w:rsidRPr="00E63F7C">
              <w:rPr>
                <w:rStyle w:val="af4"/>
                <w:rFonts w:ascii="Times New Roman" w:hAnsi="Times New Roman" w:cs="Times New Roman"/>
                <w:b/>
                <w:noProof/>
                <w:sz w:val="28"/>
                <w:szCs w:val="28"/>
              </w:rPr>
              <w:t> НАЧАЛА XX ВВ</w:t>
            </w:r>
            <w:r w:rsidR="00F2523D" w:rsidRPr="00E63F7C">
              <w:rPr>
                <w:rStyle w:val="af4"/>
                <w:rFonts w:ascii="Times New Roman" w:hAnsi="Times New Roman" w:cs="Times New Roman"/>
                <w:noProof/>
                <w:sz w:val="28"/>
                <w:szCs w:val="28"/>
              </w:rPr>
              <w:t>.</w:t>
            </w:r>
            <w:r w:rsidR="00F2523D" w:rsidRPr="00E63F7C">
              <w:rPr>
                <w:rFonts w:ascii="Times New Roman" w:hAnsi="Times New Roman" w:cs="Times New Roman"/>
                <w:noProof/>
                <w:webHidden/>
                <w:sz w:val="28"/>
                <w:szCs w:val="28"/>
              </w:rPr>
              <w:tab/>
            </w:r>
            <w:r w:rsidR="00F2523D" w:rsidRPr="00E63F7C">
              <w:rPr>
                <w:rFonts w:ascii="Times New Roman" w:hAnsi="Times New Roman" w:cs="Times New Roman"/>
                <w:noProof/>
                <w:webHidden/>
                <w:sz w:val="28"/>
                <w:szCs w:val="28"/>
              </w:rPr>
              <w:fldChar w:fldCharType="begin"/>
            </w:r>
            <w:r w:rsidR="00F2523D" w:rsidRPr="00E63F7C">
              <w:rPr>
                <w:rFonts w:ascii="Times New Roman" w:hAnsi="Times New Roman" w:cs="Times New Roman"/>
                <w:noProof/>
                <w:webHidden/>
                <w:sz w:val="28"/>
                <w:szCs w:val="28"/>
              </w:rPr>
              <w:instrText xml:space="preserve"> PAGEREF _Toc484584028 \h </w:instrText>
            </w:r>
            <w:r w:rsidR="00F2523D" w:rsidRPr="00E63F7C">
              <w:rPr>
                <w:rFonts w:ascii="Times New Roman" w:hAnsi="Times New Roman" w:cs="Times New Roman"/>
                <w:noProof/>
                <w:webHidden/>
                <w:sz w:val="28"/>
                <w:szCs w:val="28"/>
              </w:rPr>
            </w:r>
            <w:r w:rsidR="00F2523D" w:rsidRPr="00E63F7C">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8</w:t>
            </w:r>
            <w:r w:rsidR="00F2523D" w:rsidRPr="00E63F7C">
              <w:rPr>
                <w:rFonts w:ascii="Times New Roman" w:hAnsi="Times New Roman" w:cs="Times New Roman"/>
                <w:noProof/>
                <w:webHidden/>
                <w:sz w:val="28"/>
                <w:szCs w:val="28"/>
              </w:rPr>
              <w:fldChar w:fldCharType="end"/>
            </w:r>
          </w:hyperlink>
        </w:p>
        <w:p w:rsidR="00F2523D" w:rsidRPr="00F2523D" w:rsidRDefault="00113994" w:rsidP="00087220">
          <w:pPr>
            <w:pStyle w:val="23"/>
            <w:tabs>
              <w:tab w:val="right" w:leader="dot" w:pos="9345"/>
            </w:tabs>
            <w:spacing w:line="360" w:lineRule="auto"/>
            <w:rPr>
              <w:rFonts w:ascii="Times New Roman" w:eastAsiaTheme="minorEastAsia" w:hAnsi="Times New Roman" w:cs="Times New Roman"/>
              <w:noProof/>
              <w:sz w:val="28"/>
              <w:szCs w:val="28"/>
              <w:lang w:eastAsia="ru-RU"/>
            </w:rPr>
          </w:pPr>
          <w:hyperlink w:anchor="_Toc484584029" w:history="1">
            <w:r w:rsidR="00E63F7C">
              <w:rPr>
                <w:rStyle w:val="af4"/>
                <w:rFonts w:ascii="Times New Roman" w:hAnsi="Times New Roman" w:cs="Times New Roman"/>
                <w:noProof/>
                <w:sz w:val="28"/>
                <w:szCs w:val="28"/>
              </w:rPr>
              <w:t>1.1.</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Сеть педагогических учебных зав</w:t>
            </w:r>
            <w:bookmarkStart w:id="24" w:name="_GoBack"/>
            <w:bookmarkEnd w:id="24"/>
            <w:r w:rsidR="00F2523D" w:rsidRPr="00F2523D">
              <w:rPr>
                <w:rStyle w:val="af4"/>
                <w:rFonts w:ascii="Times New Roman" w:hAnsi="Times New Roman" w:cs="Times New Roman"/>
                <w:noProof/>
                <w:sz w:val="28"/>
                <w:szCs w:val="28"/>
              </w:rPr>
              <w:t>еден</w:t>
            </w:r>
            <w:r w:rsidR="00C40C47">
              <w:rPr>
                <w:rStyle w:val="af4"/>
                <w:rFonts w:ascii="Times New Roman" w:hAnsi="Times New Roman" w:cs="Times New Roman"/>
                <w:noProof/>
                <w:sz w:val="28"/>
                <w:szCs w:val="28"/>
              </w:rPr>
              <w:t>ий, классов, курсов г.</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Красноярска конца XIX</w:t>
            </w:r>
            <w:r w:rsidR="00C40C47">
              <w:rPr>
                <w:rStyle w:val="af4"/>
                <w:rFonts w:ascii="Times New Roman" w:hAnsi="Times New Roman" w:cs="Times New Roman"/>
                <w:noProof/>
                <w:sz w:val="28"/>
                <w:szCs w:val="28"/>
              </w:rPr>
              <w:t xml:space="preserve"> </w:t>
            </w:r>
            <w:r w:rsidR="00F2523D" w:rsidRPr="00F2523D">
              <w:rPr>
                <w:rStyle w:val="af4"/>
                <w:rFonts w:ascii="Times New Roman" w:hAnsi="Times New Roman" w:cs="Times New Roman"/>
                <w:noProof/>
                <w:sz w:val="28"/>
                <w:szCs w:val="28"/>
              </w:rPr>
              <w:t>−</w:t>
            </w:r>
            <w:r w:rsidR="00C40C47">
              <w:rPr>
                <w:rStyle w:val="af4"/>
                <w:rFonts w:ascii="Times New Roman" w:hAnsi="Times New Roman" w:cs="Times New Roman"/>
                <w:noProof/>
                <w:sz w:val="28"/>
                <w:szCs w:val="28"/>
              </w:rPr>
              <w:t xml:space="preserve"> </w:t>
            </w:r>
            <w:r w:rsidR="00F2523D" w:rsidRPr="00F2523D">
              <w:rPr>
                <w:rStyle w:val="af4"/>
                <w:rFonts w:ascii="Times New Roman" w:hAnsi="Times New Roman" w:cs="Times New Roman"/>
                <w:noProof/>
                <w:sz w:val="28"/>
                <w:szCs w:val="28"/>
              </w:rPr>
              <w:t>начала XX ВВ.</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_Toc484584029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8</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23"/>
            <w:tabs>
              <w:tab w:val="right" w:leader="dot" w:pos="9345"/>
            </w:tabs>
            <w:spacing w:line="360" w:lineRule="auto"/>
            <w:rPr>
              <w:rFonts w:ascii="Times New Roman" w:eastAsiaTheme="minorEastAsia" w:hAnsi="Times New Roman" w:cs="Times New Roman"/>
              <w:noProof/>
              <w:sz w:val="28"/>
              <w:szCs w:val="28"/>
              <w:lang w:eastAsia="ru-RU"/>
            </w:rPr>
          </w:pPr>
          <w:hyperlink w:anchor="_Toc484584030" w:history="1">
            <w:r w:rsidR="00E63F7C">
              <w:rPr>
                <w:rStyle w:val="af4"/>
                <w:rFonts w:ascii="Times New Roman" w:hAnsi="Times New Roman" w:cs="Times New Roman"/>
                <w:noProof/>
                <w:sz w:val="28"/>
                <w:szCs w:val="28"/>
              </w:rPr>
              <w:t>1.2.</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Преподавательский состав</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_Toc484584030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26</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23"/>
            <w:tabs>
              <w:tab w:val="right" w:leader="dot" w:pos="9345"/>
            </w:tabs>
            <w:spacing w:line="360" w:lineRule="auto"/>
            <w:rPr>
              <w:rFonts w:ascii="Times New Roman" w:eastAsiaTheme="minorEastAsia" w:hAnsi="Times New Roman" w:cs="Times New Roman"/>
              <w:noProof/>
              <w:sz w:val="28"/>
              <w:szCs w:val="28"/>
              <w:lang w:eastAsia="ru-RU"/>
            </w:rPr>
          </w:pPr>
          <w:hyperlink w:anchor="_Toc484584031" w:history="1">
            <w:r w:rsidR="00E63F7C">
              <w:rPr>
                <w:rStyle w:val="af4"/>
                <w:rFonts w:ascii="Times New Roman" w:hAnsi="Times New Roman" w:cs="Times New Roman"/>
                <w:noProof/>
                <w:sz w:val="28"/>
                <w:szCs w:val="28"/>
              </w:rPr>
              <w:t>1.3.</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Учащиеся, их состав и успеваемость</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_Toc484584031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35</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32" w:history="1">
            <w:r>
              <w:rPr>
                <w:rStyle w:val="af4"/>
                <w:rFonts w:ascii="Times New Roman" w:hAnsi="Times New Roman" w:cs="Times New Roman"/>
                <w:b/>
                <w:noProof/>
                <w:sz w:val="28"/>
                <w:szCs w:val="28"/>
              </w:rPr>
              <w:t>ВЫВОДЫ ПО</w:t>
            </w:r>
            <w:r w:rsidR="00F2523D" w:rsidRPr="00E63F7C">
              <w:rPr>
                <w:rStyle w:val="af4"/>
                <w:rFonts w:ascii="Times New Roman" w:hAnsi="Times New Roman" w:cs="Times New Roman"/>
                <w:b/>
                <w:noProof/>
                <w:sz w:val="28"/>
                <w:szCs w:val="28"/>
              </w:rPr>
              <w:t xml:space="preserve"> ГЛАВЕ</w:t>
            </w:r>
            <w:r>
              <w:rPr>
                <w:rStyle w:val="af4"/>
                <w:rFonts w:ascii="Times New Roman" w:hAnsi="Times New Roman" w:cs="Times New Roman"/>
                <w:b/>
                <w:noProof/>
                <w:sz w:val="28"/>
                <w:szCs w:val="28"/>
              </w:rPr>
              <w:t xml:space="preserve"> 1</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_Toc484584032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40</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33" w:history="1">
            <w:r w:rsidR="00E63F7C">
              <w:rPr>
                <w:rStyle w:val="af4"/>
                <w:rFonts w:ascii="Times New Roman" w:hAnsi="Times New Roman" w:cs="Times New Roman"/>
                <w:b/>
                <w:noProof/>
                <w:sz w:val="28"/>
                <w:szCs w:val="28"/>
              </w:rPr>
              <w:t>ГЛАВА 2</w:t>
            </w:r>
            <w:r w:rsidR="00F2523D" w:rsidRPr="00E63F7C">
              <w:rPr>
                <w:rStyle w:val="af4"/>
                <w:rFonts w:ascii="Times New Roman" w:hAnsi="Times New Roman" w:cs="Times New Roman"/>
                <w:b/>
                <w:noProof/>
                <w:sz w:val="28"/>
                <w:szCs w:val="28"/>
              </w:rPr>
              <w:t>.</w:t>
            </w:r>
            <w:r w:rsidR="00F2523D" w:rsidRPr="00E63F7C">
              <w:rPr>
                <w:rStyle w:val="af4"/>
                <w:rFonts w:ascii="Times New Roman" w:hAnsi="Times New Roman" w:cs="Times New Roman"/>
                <w:b/>
                <w:noProof/>
                <w:sz w:val="28"/>
                <w:szCs w:val="28"/>
                <w:lang w:val="en-US"/>
              </w:rPr>
              <w:t> </w:t>
            </w:r>
            <w:r w:rsidR="00F2523D" w:rsidRPr="00E63F7C">
              <w:rPr>
                <w:rStyle w:val="af4"/>
                <w:rFonts w:ascii="Times New Roman" w:hAnsi="Times New Roman" w:cs="Times New Roman"/>
                <w:b/>
                <w:noProof/>
                <w:sz w:val="28"/>
                <w:szCs w:val="28"/>
              </w:rPr>
              <w:t>СОДЕРЖАНИЕ ОБРАЗОВАНИЯ И ОРГАНИЗАЦИЯ</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_Toc484584033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45</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34" w:history="1">
            <w:r w:rsidR="00F2523D" w:rsidRPr="00E63F7C">
              <w:rPr>
                <w:rStyle w:val="af4"/>
                <w:rFonts w:ascii="Times New Roman" w:hAnsi="Times New Roman" w:cs="Times New Roman"/>
                <w:b/>
                <w:noProof/>
                <w:sz w:val="28"/>
                <w:szCs w:val="28"/>
              </w:rPr>
              <w:t xml:space="preserve">УЧЕБНО-ВОСПИТАТЕЛЬНОГО ПРОЦЕССА В ПЕДАГОГИЧЕСКИХ УЧЕБНЫХ ЗАВЕДЕНИЯХ, </w:t>
            </w:r>
            <w:r w:rsidR="00E63F7C" w:rsidRPr="00E63F7C">
              <w:rPr>
                <w:rStyle w:val="af4"/>
                <w:rFonts w:ascii="Times New Roman" w:hAnsi="Times New Roman" w:cs="Times New Roman"/>
                <w:b/>
                <w:noProof/>
                <w:sz w:val="28"/>
                <w:szCs w:val="28"/>
              </w:rPr>
              <w:t>КЛАССАХ</w:t>
            </w:r>
            <w:r w:rsidR="00F2523D" w:rsidRPr="00E63F7C">
              <w:rPr>
                <w:rStyle w:val="af4"/>
                <w:rFonts w:ascii="Times New Roman" w:hAnsi="Times New Roman" w:cs="Times New Roman"/>
                <w:b/>
                <w:noProof/>
                <w:sz w:val="28"/>
                <w:szCs w:val="28"/>
              </w:rPr>
              <w:t> Г. КРАСНОЯРСКА</w:t>
            </w:r>
            <w:r w:rsidR="00F2523D" w:rsidRPr="00F2523D">
              <w:rPr>
                <w:rStyle w:val="af4"/>
                <w:rFonts w:ascii="Times New Roman" w:hAnsi="Times New Roman" w:cs="Times New Roman"/>
                <w:noProof/>
                <w:sz w:val="28"/>
                <w:szCs w:val="28"/>
              </w:rPr>
              <w:t>.</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_Toc484584034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45</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23"/>
            <w:tabs>
              <w:tab w:val="right" w:leader="dot" w:pos="9345"/>
            </w:tabs>
            <w:spacing w:line="360" w:lineRule="auto"/>
            <w:rPr>
              <w:rFonts w:ascii="Times New Roman" w:eastAsiaTheme="minorEastAsia" w:hAnsi="Times New Roman" w:cs="Times New Roman"/>
              <w:noProof/>
              <w:sz w:val="28"/>
              <w:szCs w:val="28"/>
              <w:lang w:eastAsia="ru-RU"/>
            </w:rPr>
          </w:pPr>
          <w:hyperlink w:anchor="_Toc484584035" w:history="1">
            <w:r w:rsidR="00E63F7C">
              <w:rPr>
                <w:rStyle w:val="af4"/>
                <w:rFonts w:ascii="Times New Roman" w:hAnsi="Times New Roman" w:cs="Times New Roman"/>
                <w:noProof/>
                <w:sz w:val="28"/>
                <w:szCs w:val="28"/>
              </w:rPr>
              <w:t>2.1.</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Содержание образования</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_Toc484584035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45</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23"/>
            <w:tabs>
              <w:tab w:val="right" w:leader="dot" w:pos="9345"/>
            </w:tabs>
            <w:spacing w:line="360" w:lineRule="auto"/>
            <w:rPr>
              <w:rFonts w:ascii="Times New Roman" w:eastAsiaTheme="minorEastAsia" w:hAnsi="Times New Roman" w:cs="Times New Roman"/>
              <w:noProof/>
              <w:sz w:val="28"/>
              <w:szCs w:val="28"/>
              <w:lang w:eastAsia="ru-RU"/>
            </w:rPr>
          </w:pPr>
          <w:hyperlink w:anchor="_Toc484584036" w:history="1">
            <w:r w:rsidR="00F2523D" w:rsidRPr="00F2523D">
              <w:rPr>
                <w:rStyle w:val="af4"/>
                <w:rFonts w:ascii="Times New Roman" w:hAnsi="Times New Roman" w:cs="Times New Roman"/>
                <w:noProof/>
                <w:sz w:val="28"/>
                <w:szCs w:val="28"/>
              </w:rPr>
              <w:t>2.2.</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Организация учебного процесса</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_Toc484584036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67</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23"/>
            <w:tabs>
              <w:tab w:val="right" w:leader="dot" w:pos="9345"/>
            </w:tabs>
            <w:spacing w:line="360" w:lineRule="auto"/>
            <w:rPr>
              <w:rFonts w:ascii="Times New Roman" w:eastAsiaTheme="minorEastAsia" w:hAnsi="Times New Roman" w:cs="Times New Roman"/>
              <w:noProof/>
              <w:sz w:val="28"/>
              <w:szCs w:val="28"/>
              <w:lang w:eastAsia="ru-RU"/>
            </w:rPr>
          </w:pPr>
          <w:hyperlink w:anchor="_Toc484584037" w:history="1">
            <w:r w:rsidR="00F2523D" w:rsidRPr="00F2523D">
              <w:rPr>
                <w:rStyle w:val="af4"/>
                <w:rFonts w:ascii="Times New Roman" w:hAnsi="Times New Roman" w:cs="Times New Roman"/>
                <w:noProof/>
                <w:sz w:val="28"/>
                <w:szCs w:val="28"/>
              </w:rPr>
              <w:t>2.3.</w:t>
            </w:r>
            <w:r w:rsidR="00087220">
              <w:rPr>
                <w:rStyle w:val="af4"/>
                <w:rFonts w:ascii="Times New Roman" w:hAnsi="Times New Roman" w:cs="Times New Roman"/>
                <w:noProof/>
                <w:sz w:val="28"/>
                <w:szCs w:val="28"/>
              </w:rPr>
              <w:t> </w:t>
            </w:r>
            <w:r w:rsidR="00F2523D" w:rsidRPr="00F2523D">
              <w:rPr>
                <w:rStyle w:val="af4"/>
                <w:rFonts w:ascii="Times New Roman" w:hAnsi="Times New Roman" w:cs="Times New Roman"/>
                <w:noProof/>
                <w:sz w:val="28"/>
                <w:szCs w:val="28"/>
              </w:rPr>
              <w:t>Организация воспитательного процесса</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_Toc484584037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87</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38" w:history="1">
            <w:r w:rsidR="00F2523D" w:rsidRPr="00E63F7C">
              <w:rPr>
                <w:rStyle w:val="af4"/>
                <w:rFonts w:ascii="Times New Roman" w:hAnsi="Times New Roman" w:cs="Times New Roman"/>
                <w:b/>
                <w:noProof/>
                <w:sz w:val="28"/>
                <w:szCs w:val="28"/>
              </w:rPr>
              <w:t>ВЫВОДЫ ПО ГЛАВЕ</w:t>
            </w:r>
            <w:r w:rsidR="00087220">
              <w:rPr>
                <w:rStyle w:val="af4"/>
                <w:rFonts w:ascii="Times New Roman" w:hAnsi="Times New Roman" w:cs="Times New Roman"/>
                <w:b/>
                <w:noProof/>
                <w:sz w:val="28"/>
                <w:szCs w:val="28"/>
              </w:rPr>
              <w:t xml:space="preserve"> 2</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_Toc484584038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97</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39" w:history="1">
            <w:r w:rsidR="00F2523D" w:rsidRPr="00E63F7C">
              <w:rPr>
                <w:rStyle w:val="af4"/>
                <w:rFonts w:ascii="Times New Roman" w:hAnsi="Times New Roman" w:cs="Times New Roman"/>
                <w:b/>
                <w:noProof/>
                <w:sz w:val="28"/>
                <w:szCs w:val="28"/>
              </w:rPr>
              <w:t>ЗАКЛЮЧЕН</w:t>
            </w:r>
            <w:r w:rsidR="00F2523D" w:rsidRPr="00E63F7C">
              <w:rPr>
                <w:rStyle w:val="af4"/>
                <w:rFonts w:ascii="Times New Roman" w:hAnsi="Times New Roman" w:cs="Times New Roman"/>
                <w:b/>
                <w:noProof/>
                <w:sz w:val="28"/>
                <w:szCs w:val="28"/>
              </w:rPr>
              <w:t>И</w:t>
            </w:r>
            <w:r w:rsidR="00F2523D" w:rsidRPr="00E63F7C">
              <w:rPr>
                <w:rStyle w:val="af4"/>
                <w:rFonts w:ascii="Times New Roman" w:hAnsi="Times New Roman" w:cs="Times New Roman"/>
                <w:b/>
                <w:noProof/>
                <w:sz w:val="28"/>
                <w:szCs w:val="28"/>
              </w:rPr>
              <w:t>Е</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_Toc484584039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101</w:t>
            </w:r>
            <w:r w:rsidR="00F2523D" w:rsidRPr="00F2523D">
              <w:rPr>
                <w:rFonts w:ascii="Times New Roman" w:hAnsi="Times New Roman" w:cs="Times New Roman"/>
                <w:noProof/>
                <w:webHidden/>
                <w:sz w:val="28"/>
                <w:szCs w:val="28"/>
              </w:rPr>
              <w:fldChar w:fldCharType="end"/>
            </w:r>
          </w:hyperlink>
        </w:p>
        <w:p w:rsidR="00F2523D" w:rsidRPr="00F2523D" w:rsidRDefault="00113994" w:rsidP="00087220">
          <w:pPr>
            <w:pStyle w:val="12"/>
            <w:tabs>
              <w:tab w:val="right" w:leader="dot" w:pos="9345"/>
            </w:tabs>
            <w:spacing w:line="360" w:lineRule="auto"/>
            <w:rPr>
              <w:rFonts w:ascii="Times New Roman" w:eastAsiaTheme="minorEastAsia" w:hAnsi="Times New Roman" w:cs="Times New Roman"/>
              <w:noProof/>
              <w:sz w:val="28"/>
              <w:szCs w:val="28"/>
              <w:lang w:eastAsia="ru-RU"/>
            </w:rPr>
          </w:pPr>
          <w:hyperlink w:anchor="_Toc484584040" w:history="1">
            <w:r w:rsidR="00F2523D" w:rsidRPr="00E63F7C">
              <w:rPr>
                <w:rStyle w:val="af4"/>
                <w:rFonts w:ascii="Times New Roman" w:hAnsi="Times New Roman" w:cs="Times New Roman"/>
                <w:b/>
                <w:noProof/>
                <w:sz w:val="28"/>
                <w:szCs w:val="28"/>
              </w:rPr>
              <w:t>БИБЛИОГРАФИЧЕСКИЙ СПИСОК</w:t>
            </w:r>
            <w:r w:rsidR="00F2523D" w:rsidRPr="00F2523D">
              <w:rPr>
                <w:rFonts w:ascii="Times New Roman" w:hAnsi="Times New Roman" w:cs="Times New Roman"/>
                <w:noProof/>
                <w:webHidden/>
                <w:sz w:val="28"/>
                <w:szCs w:val="28"/>
              </w:rPr>
              <w:tab/>
            </w:r>
            <w:r w:rsidR="00F2523D" w:rsidRPr="00F2523D">
              <w:rPr>
                <w:rFonts w:ascii="Times New Roman" w:hAnsi="Times New Roman" w:cs="Times New Roman"/>
                <w:noProof/>
                <w:webHidden/>
                <w:sz w:val="28"/>
                <w:szCs w:val="28"/>
              </w:rPr>
              <w:fldChar w:fldCharType="begin"/>
            </w:r>
            <w:r w:rsidR="00F2523D" w:rsidRPr="00F2523D">
              <w:rPr>
                <w:rFonts w:ascii="Times New Roman" w:hAnsi="Times New Roman" w:cs="Times New Roman"/>
                <w:noProof/>
                <w:webHidden/>
                <w:sz w:val="28"/>
                <w:szCs w:val="28"/>
              </w:rPr>
              <w:instrText xml:space="preserve"> PAGEREF _Toc484584040 \h </w:instrText>
            </w:r>
            <w:r w:rsidR="00F2523D" w:rsidRPr="00F2523D">
              <w:rPr>
                <w:rFonts w:ascii="Times New Roman" w:hAnsi="Times New Roman" w:cs="Times New Roman"/>
                <w:noProof/>
                <w:webHidden/>
                <w:sz w:val="28"/>
                <w:szCs w:val="28"/>
              </w:rPr>
            </w:r>
            <w:r w:rsidR="00F2523D" w:rsidRPr="00F2523D">
              <w:rPr>
                <w:rFonts w:ascii="Times New Roman" w:hAnsi="Times New Roman" w:cs="Times New Roman"/>
                <w:noProof/>
                <w:webHidden/>
                <w:sz w:val="28"/>
                <w:szCs w:val="28"/>
              </w:rPr>
              <w:fldChar w:fldCharType="separate"/>
            </w:r>
            <w:r w:rsidR="00734471">
              <w:rPr>
                <w:rFonts w:ascii="Times New Roman" w:hAnsi="Times New Roman" w:cs="Times New Roman"/>
                <w:noProof/>
                <w:webHidden/>
                <w:sz w:val="28"/>
                <w:szCs w:val="28"/>
              </w:rPr>
              <w:t>105</w:t>
            </w:r>
            <w:r w:rsidR="00F2523D" w:rsidRPr="00F2523D">
              <w:rPr>
                <w:rFonts w:ascii="Times New Roman" w:hAnsi="Times New Roman" w:cs="Times New Roman"/>
                <w:noProof/>
                <w:webHidden/>
                <w:sz w:val="28"/>
                <w:szCs w:val="28"/>
              </w:rPr>
              <w:fldChar w:fldCharType="end"/>
            </w:r>
          </w:hyperlink>
        </w:p>
        <w:p w:rsidR="00DB2B82" w:rsidRDefault="00DB2B82">
          <w:r w:rsidRPr="00F2523D">
            <w:rPr>
              <w:rFonts w:ascii="Times New Roman" w:hAnsi="Times New Roman" w:cs="Times New Roman"/>
              <w:b/>
              <w:bCs/>
              <w:sz w:val="28"/>
              <w:szCs w:val="28"/>
            </w:rPr>
            <w:fldChar w:fldCharType="end"/>
          </w:r>
        </w:p>
      </w:sdtContent>
    </w:sdt>
    <w:p w:rsidR="00087220" w:rsidRDefault="00087220">
      <w:pPr>
        <w:rPr>
          <w:rFonts w:ascii="Times New Roman" w:eastAsiaTheme="majorEastAsia" w:hAnsi="Times New Roman" w:cs="Times New Roman"/>
          <w:b/>
          <w:caps/>
          <w:color w:val="262626" w:themeColor="text1" w:themeTint="D9"/>
          <w:sz w:val="28"/>
          <w:szCs w:val="28"/>
        </w:rPr>
      </w:pPr>
      <w:bookmarkStart w:id="25" w:name="_Toc484584027"/>
      <w:r>
        <w:br w:type="page"/>
      </w:r>
    </w:p>
    <w:p w:rsidR="007D2F84" w:rsidRPr="00087220" w:rsidRDefault="007D2F84" w:rsidP="00087220">
      <w:pPr>
        <w:pStyle w:val="1"/>
      </w:pPr>
      <w:r w:rsidRPr="00087220">
        <w:lastRenderedPageBreak/>
        <w:t>ВВЕДЕНИЕ</w:t>
      </w:r>
      <w:bookmarkEnd w:id="25"/>
    </w:p>
    <w:p w:rsidR="007D2F84" w:rsidRPr="00AF71CC" w:rsidRDefault="007D2F84" w:rsidP="00F852F1">
      <w:pPr>
        <w:spacing w:after="0" w:line="360" w:lineRule="auto"/>
        <w:ind w:firstLine="851"/>
        <w:jc w:val="both"/>
        <w:rPr>
          <w:rFonts w:ascii="Times New Roman" w:hAnsi="Times New Roman" w:cs="Times New Roman"/>
          <w:sz w:val="28"/>
          <w:szCs w:val="28"/>
        </w:rPr>
      </w:pPr>
      <w:r w:rsidRPr="00F80685">
        <w:rPr>
          <w:rFonts w:ascii="Times New Roman" w:hAnsi="Times New Roman" w:cs="Times New Roman"/>
          <w:b/>
          <w:sz w:val="28"/>
          <w:szCs w:val="28"/>
        </w:rPr>
        <w:t>Актуальность</w:t>
      </w:r>
      <w:r w:rsidRPr="00AF71CC">
        <w:rPr>
          <w:rFonts w:ascii="Times New Roman" w:hAnsi="Times New Roman" w:cs="Times New Roman"/>
          <w:sz w:val="28"/>
          <w:szCs w:val="28"/>
        </w:rPr>
        <w:t xml:space="preserve"> исследования истории педагогического образования </w:t>
      </w:r>
      <w:r w:rsidR="00F852F1">
        <w:rPr>
          <w:rFonts w:ascii="Times New Roman" w:hAnsi="Times New Roman" w:cs="Times New Roman"/>
          <w:sz w:val="28"/>
          <w:szCs w:val="28"/>
        </w:rPr>
        <w:br/>
      </w:r>
      <w:r w:rsidRPr="00AF71CC">
        <w:rPr>
          <w:rFonts w:ascii="Times New Roman" w:hAnsi="Times New Roman" w:cs="Times New Roman"/>
          <w:sz w:val="28"/>
          <w:szCs w:val="28"/>
        </w:rPr>
        <w:t>в</w:t>
      </w:r>
      <w:r w:rsidR="00F852F1">
        <w:rPr>
          <w:rFonts w:ascii="Times New Roman" w:hAnsi="Times New Roman" w:cs="Times New Roman"/>
          <w:sz w:val="28"/>
          <w:szCs w:val="28"/>
        </w:rPr>
        <w:t xml:space="preserve"> </w:t>
      </w:r>
      <w:r w:rsidRPr="00AF71CC">
        <w:rPr>
          <w:rFonts w:ascii="Times New Roman" w:hAnsi="Times New Roman" w:cs="Times New Roman"/>
          <w:sz w:val="28"/>
          <w:szCs w:val="28"/>
        </w:rPr>
        <w:t>г.</w:t>
      </w:r>
      <w:r w:rsidR="00F852F1">
        <w:rPr>
          <w:rFonts w:ascii="Times New Roman" w:hAnsi="Times New Roman" w:cs="Times New Roman"/>
          <w:sz w:val="28"/>
          <w:szCs w:val="28"/>
        </w:rPr>
        <w:t> </w:t>
      </w:r>
      <w:r w:rsidRPr="00AF71CC">
        <w:rPr>
          <w:rFonts w:ascii="Times New Roman" w:hAnsi="Times New Roman" w:cs="Times New Roman"/>
          <w:sz w:val="28"/>
          <w:szCs w:val="28"/>
        </w:rPr>
        <w:t xml:space="preserve">Красноярске периода </w:t>
      </w:r>
      <w:r w:rsidR="007B5D38" w:rsidRPr="00AF71CC">
        <w:rPr>
          <w:rFonts w:ascii="Times New Roman" w:hAnsi="Times New Roman" w:cs="Times New Roman"/>
          <w:sz w:val="28"/>
          <w:szCs w:val="28"/>
        </w:rPr>
        <w:t>конца XIX</w:t>
      </w:r>
      <w:r w:rsidR="00E63F7C">
        <w:rPr>
          <w:rFonts w:ascii="Times New Roman" w:hAnsi="Times New Roman" w:cs="Times New Roman"/>
          <w:sz w:val="28"/>
          <w:szCs w:val="28"/>
        </w:rPr>
        <w:t xml:space="preserve"> </w:t>
      </w:r>
      <w:r w:rsidR="00D94DD9">
        <w:rPr>
          <w:rFonts w:ascii="Times New Roman" w:hAnsi="Times New Roman" w:cs="Times New Roman"/>
          <w:sz w:val="28"/>
          <w:szCs w:val="28"/>
        </w:rPr>
        <w:t>−</w:t>
      </w:r>
      <w:r w:rsidR="00E63F7C">
        <w:rPr>
          <w:rFonts w:ascii="Times New Roman" w:hAnsi="Times New Roman" w:cs="Times New Roman"/>
          <w:sz w:val="28"/>
          <w:szCs w:val="28"/>
        </w:rPr>
        <w:t xml:space="preserve"> </w:t>
      </w:r>
      <w:r w:rsidR="007B5D38" w:rsidRPr="00AF71CC">
        <w:rPr>
          <w:rFonts w:ascii="Times New Roman" w:hAnsi="Times New Roman" w:cs="Times New Roman"/>
          <w:sz w:val="28"/>
          <w:szCs w:val="28"/>
        </w:rPr>
        <w:t>начала XX</w:t>
      </w:r>
      <w:r w:rsidRPr="00AF71CC">
        <w:rPr>
          <w:rFonts w:ascii="Times New Roman" w:hAnsi="Times New Roman" w:cs="Times New Roman"/>
          <w:sz w:val="28"/>
          <w:szCs w:val="28"/>
        </w:rPr>
        <w:t xml:space="preserve"> в</w:t>
      </w:r>
      <w:r>
        <w:rPr>
          <w:rFonts w:ascii="Times New Roman" w:hAnsi="Times New Roman" w:cs="Times New Roman"/>
          <w:sz w:val="28"/>
          <w:szCs w:val="28"/>
        </w:rPr>
        <w:t>в.</w:t>
      </w:r>
      <w:r w:rsidRPr="00AF71CC">
        <w:rPr>
          <w:rFonts w:ascii="Times New Roman" w:hAnsi="Times New Roman" w:cs="Times New Roman"/>
          <w:sz w:val="28"/>
          <w:szCs w:val="28"/>
        </w:rPr>
        <w:t xml:space="preserve"> является очевидной. Исследование актуально как с точки зрения истории культуры государства, так и с точки зрения развития современной педагогической науки.</w:t>
      </w:r>
    </w:p>
    <w:p w:rsidR="007D2F84" w:rsidRPr="00AF71CC"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В последнее десятилетие двадцатого века стало все больше и больше появляться научных исследований, чему способствует рост общественного интереса к истории педагогике.</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Обращение к историческим корням современной системы образования закономерно и связано, в первую очередь, с реформированием системы отечественного образования. В конце прошлого столетия имели место попытки возрождения элитных типов школ, </w:t>
      </w:r>
      <w:r w:rsidR="007B5D38" w:rsidRPr="00AF71CC">
        <w:rPr>
          <w:rFonts w:ascii="Times New Roman" w:hAnsi="Times New Roman" w:cs="Times New Roman"/>
          <w:sz w:val="28"/>
          <w:szCs w:val="28"/>
        </w:rPr>
        <w:t>например,</w:t>
      </w:r>
      <w:r w:rsidRPr="00AF71CC">
        <w:rPr>
          <w:rFonts w:ascii="Times New Roman" w:hAnsi="Times New Roman" w:cs="Times New Roman"/>
          <w:sz w:val="28"/>
          <w:szCs w:val="28"/>
        </w:rPr>
        <w:t xml:space="preserve"> лицеев, гимназий. В связи с этим необходимостью стал экскурс к истории появления и особенностям функционирования этих учебных заведений. Появление возможности создания альтернативных типов школ привело к исследованию истории коммерческих училищ, специализированных женских частных школ и т.д.</w:t>
      </w:r>
    </w:p>
    <w:p w:rsidR="007D2F84" w:rsidRPr="00AF71CC"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 xml:space="preserve">Для понимания особенностей функционирования современной системы образования важными являются все этапы ее становления и развития. Наиболее актуальными в настоящее время являются исследования по истории образования России начала двадцатого века, в период интенсивного экономического роста и политических изменений, в период становления гражданского общества. Политические, экономические и социальные изменения, происходящие в России в течение последнего десятилетия, дают основания для проведения исторических аналогий. Изучение, в частности, истории образования г. Красноярска </w:t>
      </w:r>
      <w:r w:rsidR="007B5D38" w:rsidRPr="00AF71CC">
        <w:rPr>
          <w:rFonts w:ascii="Times New Roman" w:hAnsi="Times New Roman" w:cs="Times New Roman"/>
          <w:sz w:val="28"/>
          <w:szCs w:val="28"/>
        </w:rPr>
        <w:t>конца XIX</w:t>
      </w:r>
      <w:r w:rsidR="00C40C47">
        <w:rPr>
          <w:rFonts w:ascii="Times New Roman" w:hAnsi="Times New Roman" w:cs="Times New Roman"/>
          <w:sz w:val="28"/>
          <w:szCs w:val="28"/>
        </w:rPr>
        <w:t xml:space="preserve"> </w:t>
      </w:r>
      <w:r w:rsidR="00557BD2">
        <w:rPr>
          <w:rFonts w:ascii="Times New Roman" w:hAnsi="Times New Roman" w:cs="Times New Roman"/>
          <w:sz w:val="28"/>
          <w:szCs w:val="28"/>
        </w:rPr>
        <w:t>−</w:t>
      </w:r>
      <w:r w:rsidR="00C40C47">
        <w:rPr>
          <w:rFonts w:ascii="Times New Roman" w:hAnsi="Times New Roman" w:cs="Times New Roman"/>
          <w:sz w:val="28"/>
          <w:szCs w:val="28"/>
        </w:rPr>
        <w:t xml:space="preserve"> </w:t>
      </w:r>
      <w:r w:rsidR="0001719D">
        <w:rPr>
          <w:rFonts w:ascii="Times New Roman" w:hAnsi="Times New Roman" w:cs="Times New Roman"/>
          <w:sz w:val="28"/>
          <w:szCs w:val="28"/>
        </w:rPr>
        <w:t>начала</w:t>
      </w:r>
      <w:r w:rsidR="007B5D38" w:rsidRPr="00AF71CC">
        <w:rPr>
          <w:rFonts w:ascii="Times New Roman" w:hAnsi="Times New Roman" w:cs="Times New Roman"/>
          <w:sz w:val="28"/>
          <w:szCs w:val="28"/>
        </w:rPr>
        <w:t xml:space="preserve"> XX</w:t>
      </w:r>
      <w:r w:rsidRPr="00AF71CC">
        <w:rPr>
          <w:rFonts w:ascii="Times New Roman" w:hAnsi="Times New Roman" w:cs="Times New Roman"/>
          <w:sz w:val="28"/>
          <w:szCs w:val="28"/>
        </w:rPr>
        <w:t xml:space="preserve"> в</w:t>
      </w:r>
      <w:r>
        <w:rPr>
          <w:rFonts w:ascii="Times New Roman" w:hAnsi="Times New Roman" w:cs="Times New Roman"/>
          <w:sz w:val="28"/>
          <w:szCs w:val="28"/>
        </w:rPr>
        <w:t>в.</w:t>
      </w:r>
      <w:r w:rsidRPr="00AF71CC">
        <w:rPr>
          <w:rFonts w:ascii="Times New Roman" w:hAnsi="Times New Roman" w:cs="Times New Roman"/>
          <w:sz w:val="28"/>
          <w:szCs w:val="28"/>
        </w:rPr>
        <w:t xml:space="preserve"> предоставляет возможность показать новые, неисследованные стороны процесса становления и развития системы образования России в целом. Подобное исследование позволит наглядно проиллюстрировать процесс преломления государственных реформ на местах, выявить основные тенденции развития </w:t>
      </w:r>
      <w:r w:rsidRPr="00AF71CC">
        <w:rPr>
          <w:rFonts w:ascii="Times New Roman" w:hAnsi="Times New Roman" w:cs="Times New Roman"/>
          <w:sz w:val="28"/>
          <w:szCs w:val="28"/>
        </w:rPr>
        <w:lastRenderedPageBreak/>
        <w:t>системы образования, показать тесную взаимосвязь экономических, политических, социальных процессов и изменений, происходящих в системе образования.</w:t>
      </w:r>
    </w:p>
    <w:p w:rsidR="007D2F84" w:rsidRPr="00AF71CC" w:rsidRDefault="007D2F84"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Научная</w:t>
      </w:r>
      <w:r w:rsidRPr="00AF71CC">
        <w:rPr>
          <w:rFonts w:ascii="Times New Roman" w:hAnsi="Times New Roman" w:cs="Times New Roman"/>
          <w:sz w:val="28"/>
          <w:szCs w:val="28"/>
        </w:rPr>
        <w:t xml:space="preserve"> привлекательность данной темы заключается в </w:t>
      </w:r>
      <w:r w:rsidR="007B5D38" w:rsidRPr="00AF71CC">
        <w:rPr>
          <w:rFonts w:ascii="Times New Roman" w:hAnsi="Times New Roman" w:cs="Times New Roman"/>
          <w:sz w:val="28"/>
          <w:szCs w:val="28"/>
        </w:rPr>
        <w:t>том,</w:t>
      </w:r>
      <w:r w:rsidRPr="00AF71CC">
        <w:rPr>
          <w:rFonts w:ascii="Times New Roman" w:hAnsi="Times New Roman" w:cs="Times New Roman"/>
          <w:sz w:val="28"/>
          <w:szCs w:val="28"/>
        </w:rPr>
        <w:t xml:space="preserve"> что, сегодня происходит осознание приоритетности региональных факторов для реформирования системы образования на местах. Поэтому история образования отдельных регионов, в частности г. Красноярска</w:t>
      </w:r>
      <w:r>
        <w:rPr>
          <w:rFonts w:ascii="Times New Roman" w:hAnsi="Times New Roman" w:cs="Times New Roman"/>
          <w:sz w:val="28"/>
          <w:szCs w:val="28"/>
        </w:rPr>
        <w:t>,</w:t>
      </w:r>
      <w:r w:rsidRPr="00AF71CC">
        <w:rPr>
          <w:rFonts w:ascii="Times New Roman" w:hAnsi="Times New Roman" w:cs="Times New Roman"/>
          <w:sz w:val="28"/>
          <w:szCs w:val="28"/>
        </w:rPr>
        <w:t xml:space="preserve"> является необходимостью.</w:t>
      </w:r>
    </w:p>
    <w:p w:rsidR="007D2F84" w:rsidRPr="00AF71CC"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Вопросам истории образования России в целом посвящено значительное число нау</w:t>
      </w:r>
      <w:r w:rsidR="00681187">
        <w:rPr>
          <w:rFonts w:ascii="Times New Roman" w:hAnsi="Times New Roman" w:cs="Times New Roman"/>
          <w:sz w:val="28"/>
          <w:szCs w:val="28"/>
        </w:rPr>
        <w:t>чных работ. Существующую научно</w:t>
      </w:r>
      <w:r>
        <w:rPr>
          <w:rFonts w:ascii="Times New Roman" w:hAnsi="Times New Roman" w:cs="Times New Roman"/>
          <w:sz w:val="28"/>
          <w:szCs w:val="28"/>
        </w:rPr>
        <w:t>-</w:t>
      </w:r>
      <w:r w:rsidRPr="00AF71CC">
        <w:rPr>
          <w:rFonts w:ascii="Times New Roman" w:hAnsi="Times New Roman" w:cs="Times New Roman"/>
          <w:sz w:val="28"/>
          <w:szCs w:val="28"/>
        </w:rPr>
        <w:t>педагогическую литературу по истории образования государства (и отдельных регионов) можно условно разделить на три основных блока: дооктябрьский, советский и современный.</w:t>
      </w:r>
    </w:p>
    <w:p w:rsidR="007D2F84" w:rsidRPr="00AF71CC"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Последние и наиболее интересные публикации по истории образования г.</w:t>
      </w:r>
      <w:r w:rsidR="00087220">
        <w:rPr>
          <w:rFonts w:ascii="Times New Roman" w:hAnsi="Times New Roman" w:cs="Times New Roman"/>
          <w:sz w:val="28"/>
          <w:szCs w:val="28"/>
        </w:rPr>
        <w:t> </w:t>
      </w:r>
      <w:r w:rsidRPr="00AF71CC">
        <w:rPr>
          <w:rFonts w:ascii="Times New Roman" w:hAnsi="Times New Roman" w:cs="Times New Roman"/>
          <w:sz w:val="28"/>
          <w:szCs w:val="28"/>
        </w:rPr>
        <w:t xml:space="preserve">Красноярска исследуемого периода являются исследования </w:t>
      </w:r>
      <w:r w:rsidR="00087220" w:rsidRPr="00AF71CC">
        <w:rPr>
          <w:rFonts w:ascii="Times New Roman" w:hAnsi="Times New Roman" w:cs="Times New Roman"/>
          <w:sz w:val="28"/>
          <w:szCs w:val="28"/>
        </w:rPr>
        <w:t>Е.В.</w:t>
      </w:r>
      <w:r w:rsidR="00087220">
        <w:rPr>
          <w:rFonts w:ascii="Times New Roman" w:hAnsi="Times New Roman" w:cs="Times New Roman"/>
          <w:sz w:val="28"/>
          <w:szCs w:val="28"/>
        </w:rPr>
        <w:t> </w:t>
      </w:r>
      <w:r w:rsidRPr="00AF71CC">
        <w:rPr>
          <w:rFonts w:ascii="Times New Roman" w:hAnsi="Times New Roman" w:cs="Times New Roman"/>
          <w:sz w:val="28"/>
          <w:szCs w:val="28"/>
        </w:rPr>
        <w:t xml:space="preserve">Ким, </w:t>
      </w:r>
      <w:r w:rsidR="00087220" w:rsidRPr="00AF71CC">
        <w:rPr>
          <w:rFonts w:ascii="Times New Roman" w:hAnsi="Times New Roman" w:cs="Times New Roman"/>
          <w:sz w:val="28"/>
          <w:szCs w:val="28"/>
        </w:rPr>
        <w:t>А.И.</w:t>
      </w:r>
      <w:r w:rsidR="00087220">
        <w:rPr>
          <w:rFonts w:ascii="Times New Roman" w:hAnsi="Times New Roman" w:cs="Times New Roman"/>
          <w:sz w:val="28"/>
          <w:szCs w:val="28"/>
        </w:rPr>
        <w:t> </w:t>
      </w:r>
      <w:r w:rsidRPr="00AF71CC">
        <w:rPr>
          <w:rFonts w:ascii="Times New Roman" w:hAnsi="Times New Roman" w:cs="Times New Roman"/>
          <w:sz w:val="28"/>
          <w:szCs w:val="28"/>
        </w:rPr>
        <w:t>Шилова В данных работах использован богатый фактографический материал, систематизированный с точки зрения принадлежности к определенному временному периоду. К бесспорным плюсам исследований относится использование ряда ранее неизученных документов архивных фондов Сибири.</w:t>
      </w:r>
    </w:p>
    <w:p w:rsidR="007D2F84" w:rsidRPr="00AF71CC" w:rsidRDefault="007D2F84"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Обзор и анализ историко-</w:t>
      </w:r>
      <w:r w:rsidRPr="00AF71CC">
        <w:rPr>
          <w:rFonts w:ascii="Times New Roman" w:hAnsi="Times New Roman" w:cs="Times New Roman"/>
          <w:sz w:val="28"/>
          <w:szCs w:val="28"/>
        </w:rPr>
        <w:t>педагогической литературы по теме исследования свидетельствует о том, что количество работ разного уровня по вопросам развития педагогического образования в г.</w:t>
      </w:r>
      <w:r w:rsidR="00087220">
        <w:rPr>
          <w:rFonts w:ascii="Times New Roman" w:hAnsi="Times New Roman" w:cs="Times New Roman"/>
          <w:sz w:val="28"/>
          <w:szCs w:val="28"/>
        </w:rPr>
        <w:t> </w:t>
      </w:r>
      <w:r w:rsidRPr="00AF71CC">
        <w:rPr>
          <w:rFonts w:ascii="Times New Roman" w:hAnsi="Times New Roman" w:cs="Times New Roman"/>
          <w:sz w:val="28"/>
          <w:szCs w:val="28"/>
        </w:rPr>
        <w:t xml:space="preserve">Красноярске в </w:t>
      </w:r>
      <w:r w:rsidR="007B5D38" w:rsidRPr="00AF71CC">
        <w:rPr>
          <w:rFonts w:ascii="Times New Roman" w:hAnsi="Times New Roman" w:cs="Times New Roman"/>
          <w:sz w:val="28"/>
          <w:szCs w:val="28"/>
        </w:rPr>
        <w:t>конце XIX</w:t>
      </w:r>
      <w:r w:rsidR="00087220">
        <w:rPr>
          <w:rFonts w:ascii="Times New Roman" w:hAnsi="Times New Roman" w:cs="Times New Roman"/>
          <w:sz w:val="28"/>
          <w:szCs w:val="28"/>
        </w:rPr>
        <w:t> </w:t>
      </w:r>
      <w:r w:rsidR="00D23FA4">
        <w:rPr>
          <w:rFonts w:ascii="Times New Roman" w:hAnsi="Times New Roman" w:cs="Times New Roman"/>
          <w:sz w:val="28"/>
          <w:szCs w:val="28"/>
        </w:rPr>
        <w:t>−</w:t>
      </w:r>
      <w:r w:rsidR="00087220">
        <w:rPr>
          <w:rFonts w:ascii="Times New Roman" w:hAnsi="Times New Roman" w:cs="Times New Roman"/>
          <w:sz w:val="28"/>
          <w:szCs w:val="28"/>
        </w:rPr>
        <w:t> </w:t>
      </w:r>
      <w:r w:rsidR="00CF7269">
        <w:rPr>
          <w:rFonts w:ascii="Times New Roman" w:hAnsi="Times New Roman" w:cs="Times New Roman"/>
          <w:sz w:val="28"/>
          <w:szCs w:val="28"/>
        </w:rPr>
        <w:t>начале XX вв.</w:t>
      </w:r>
      <w:r w:rsidR="00087220">
        <w:rPr>
          <w:rFonts w:ascii="Times New Roman" w:hAnsi="Times New Roman" w:cs="Times New Roman"/>
          <w:sz w:val="28"/>
          <w:szCs w:val="28"/>
        </w:rPr>
        <w:t xml:space="preserve"> незначительно. </w:t>
      </w:r>
      <w:r w:rsidR="00CF7269">
        <w:rPr>
          <w:rFonts w:ascii="Times New Roman" w:hAnsi="Times New Roman" w:cs="Times New Roman"/>
          <w:sz w:val="28"/>
          <w:szCs w:val="28"/>
        </w:rPr>
        <w:t>Специальных</w:t>
      </w:r>
      <w:r w:rsidR="00087220">
        <w:rPr>
          <w:rFonts w:ascii="Times New Roman" w:hAnsi="Times New Roman" w:cs="Times New Roman"/>
          <w:sz w:val="28"/>
          <w:szCs w:val="28"/>
        </w:rPr>
        <w:t xml:space="preserve"> и </w:t>
      </w:r>
      <w:r w:rsidRPr="00AF71CC">
        <w:rPr>
          <w:rFonts w:ascii="Times New Roman" w:hAnsi="Times New Roman" w:cs="Times New Roman"/>
          <w:sz w:val="28"/>
          <w:szCs w:val="28"/>
        </w:rPr>
        <w:t xml:space="preserve">особенно фундаментальных работ, посвященных именно исследованиям по истории педагогического образования </w:t>
      </w:r>
      <w:r w:rsidR="00CF7269" w:rsidRPr="00AF71CC">
        <w:rPr>
          <w:rFonts w:ascii="Times New Roman" w:hAnsi="Times New Roman" w:cs="Times New Roman"/>
          <w:sz w:val="28"/>
          <w:szCs w:val="28"/>
        </w:rPr>
        <w:t xml:space="preserve">в </w:t>
      </w:r>
      <w:r w:rsidR="00CF7269">
        <w:rPr>
          <w:rFonts w:ascii="Times New Roman" w:hAnsi="Times New Roman" w:cs="Times New Roman"/>
          <w:sz w:val="28"/>
          <w:szCs w:val="28"/>
        </w:rPr>
        <w:t>г.</w:t>
      </w:r>
      <w:r w:rsidR="00087220">
        <w:rPr>
          <w:rFonts w:ascii="Times New Roman" w:hAnsi="Times New Roman" w:cs="Times New Roman"/>
          <w:sz w:val="28"/>
          <w:szCs w:val="28"/>
        </w:rPr>
        <w:t> </w:t>
      </w:r>
      <w:r w:rsidRPr="00AF71CC">
        <w:rPr>
          <w:rFonts w:ascii="Times New Roman" w:hAnsi="Times New Roman" w:cs="Times New Roman"/>
          <w:sz w:val="28"/>
          <w:szCs w:val="28"/>
        </w:rPr>
        <w:t xml:space="preserve">Красноярске в </w:t>
      </w:r>
      <w:r w:rsidR="007B5D38" w:rsidRPr="00AF71CC">
        <w:rPr>
          <w:rFonts w:ascii="Times New Roman" w:hAnsi="Times New Roman" w:cs="Times New Roman"/>
          <w:sz w:val="28"/>
          <w:szCs w:val="28"/>
        </w:rPr>
        <w:t>конце означенного</w:t>
      </w:r>
      <w:r w:rsidR="007B5D38">
        <w:rPr>
          <w:rFonts w:ascii="Times New Roman" w:hAnsi="Times New Roman" w:cs="Times New Roman"/>
          <w:sz w:val="28"/>
          <w:szCs w:val="28"/>
        </w:rPr>
        <w:t xml:space="preserve"> периода,</w:t>
      </w:r>
      <w:r>
        <w:rPr>
          <w:rFonts w:ascii="Times New Roman" w:hAnsi="Times New Roman" w:cs="Times New Roman"/>
          <w:sz w:val="28"/>
          <w:szCs w:val="28"/>
        </w:rPr>
        <w:t xml:space="preserve"> почти </w:t>
      </w:r>
      <w:r w:rsidRPr="00AF71CC">
        <w:rPr>
          <w:rFonts w:ascii="Times New Roman" w:hAnsi="Times New Roman" w:cs="Times New Roman"/>
          <w:sz w:val="28"/>
          <w:szCs w:val="28"/>
        </w:rPr>
        <w:t>нет, несмотря на несомненный научный интерес этой проблемы.</w:t>
      </w:r>
    </w:p>
    <w:p w:rsidR="007D2F84"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существует противоречие между потребностью современного образования в исследовании исторического опыта развития </w:t>
      </w:r>
      <w:r>
        <w:rPr>
          <w:rFonts w:ascii="Times New Roman" w:hAnsi="Times New Roman" w:cs="Times New Roman"/>
          <w:sz w:val="28"/>
          <w:szCs w:val="28"/>
        </w:rPr>
        <w:lastRenderedPageBreak/>
        <w:t>педагогического образования в г. Крас</w:t>
      </w:r>
      <w:r w:rsidR="0001719D">
        <w:rPr>
          <w:rFonts w:ascii="Times New Roman" w:hAnsi="Times New Roman" w:cs="Times New Roman"/>
          <w:sz w:val="28"/>
          <w:szCs w:val="28"/>
        </w:rPr>
        <w:t>ноярске и крайне незначительно</w:t>
      </w:r>
      <w:r>
        <w:rPr>
          <w:rFonts w:ascii="Times New Roman" w:hAnsi="Times New Roman" w:cs="Times New Roman"/>
          <w:sz w:val="28"/>
          <w:szCs w:val="28"/>
        </w:rPr>
        <w:t xml:space="preserve"> разработанностью этого направления.</w:t>
      </w:r>
    </w:p>
    <w:p w:rsidR="007D2F84" w:rsidRDefault="007D2F84"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Возникает проблема: чем характеризуется процесс развития педагогического образования в г. Красноярске </w:t>
      </w:r>
      <w:r w:rsidRPr="00AF71CC">
        <w:rPr>
          <w:rFonts w:ascii="Times New Roman" w:hAnsi="Times New Roman" w:cs="Times New Roman"/>
          <w:sz w:val="28"/>
          <w:szCs w:val="28"/>
        </w:rPr>
        <w:t xml:space="preserve">в </w:t>
      </w:r>
      <w:r w:rsidR="007B5D38" w:rsidRPr="00AF71CC">
        <w:rPr>
          <w:rFonts w:ascii="Times New Roman" w:hAnsi="Times New Roman" w:cs="Times New Roman"/>
          <w:sz w:val="28"/>
          <w:szCs w:val="28"/>
        </w:rPr>
        <w:t>конце XIX</w:t>
      </w:r>
      <w:r w:rsidR="00C40C47">
        <w:rPr>
          <w:rFonts w:ascii="Times New Roman" w:hAnsi="Times New Roman" w:cs="Times New Roman"/>
          <w:sz w:val="28"/>
          <w:szCs w:val="28"/>
        </w:rPr>
        <w:t xml:space="preserve"> </w:t>
      </w:r>
      <w:r w:rsidR="00CF7269">
        <w:rPr>
          <w:rFonts w:ascii="Times New Roman" w:hAnsi="Times New Roman" w:cs="Times New Roman"/>
          <w:sz w:val="28"/>
          <w:szCs w:val="28"/>
        </w:rPr>
        <w:t>−</w:t>
      </w:r>
      <w:r w:rsidR="00C40C47">
        <w:rPr>
          <w:rFonts w:ascii="Times New Roman" w:hAnsi="Times New Roman" w:cs="Times New Roman"/>
          <w:sz w:val="28"/>
          <w:szCs w:val="28"/>
        </w:rPr>
        <w:t xml:space="preserve"> </w:t>
      </w:r>
      <w:r w:rsidR="00CF7269">
        <w:rPr>
          <w:rFonts w:ascii="Times New Roman" w:hAnsi="Times New Roman" w:cs="Times New Roman"/>
          <w:sz w:val="28"/>
          <w:szCs w:val="28"/>
        </w:rPr>
        <w:t>начале XX вв</w:t>
      </w:r>
      <w:r w:rsidR="00B9037B" w:rsidRPr="00B9037B">
        <w:rPr>
          <w:rFonts w:ascii="Times New Roman" w:hAnsi="Times New Roman" w:cs="Times New Roman"/>
          <w:sz w:val="28"/>
          <w:szCs w:val="28"/>
        </w:rPr>
        <w:t>.</w:t>
      </w:r>
      <w:r w:rsidR="00CF7269">
        <w:rPr>
          <w:rFonts w:ascii="Times New Roman" w:hAnsi="Times New Roman" w:cs="Times New Roman"/>
          <w:sz w:val="28"/>
          <w:szCs w:val="28"/>
        </w:rPr>
        <w:t>?</w:t>
      </w:r>
    </w:p>
    <w:p w:rsidR="007D2F84" w:rsidRDefault="007D2F84"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Эта проблема не ставилась и не подвергалась целенаправленному изучению для более полной оценки педагогического опыта прошлого с точки зрения нужд современной школы и педагогической науки.</w:t>
      </w:r>
    </w:p>
    <w:p w:rsidR="007D2F84" w:rsidRPr="00AF71CC" w:rsidRDefault="007D2F84"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проблемы и ее </w:t>
      </w:r>
      <w:r w:rsidR="0001719D">
        <w:rPr>
          <w:rFonts w:ascii="Times New Roman" w:hAnsi="Times New Roman" w:cs="Times New Roman"/>
          <w:sz w:val="28"/>
          <w:szCs w:val="28"/>
        </w:rPr>
        <w:t>не разработанность</w:t>
      </w:r>
      <w:r>
        <w:rPr>
          <w:rFonts w:ascii="Times New Roman" w:hAnsi="Times New Roman" w:cs="Times New Roman"/>
          <w:sz w:val="28"/>
          <w:szCs w:val="28"/>
        </w:rPr>
        <w:t xml:space="preserve"> в историко-педагогических исследованиях послужила основанием для выбора темы выпускного исследования </w:t>
      </w:r>
      <w:r w:rsidRPr="001F4B2D">
        <w:rPr>
          <w:rFonts w:ascii="Times New Roman" w:hAnsi="Times New Roman" w:cs="Times New Roman"/>
          <w:sz w:val="28"/>
          <w:szCs w:val="28"/>
        </w:rPr>
        <w:t xml:space="preserve">«Педагогическое образование в г. Красноярске в </w:t>
      </w:r>
      <w:r w:rsidR="007B5D38" w:rsidRPr="001F4B2D">
        <w:rPr>
          <w:rFonts w:ascii="Times New Roman" w:hAnsi="Times New Roman" w:cs="Times New Roman"/>
          <w:sz w:val="28"/>
          <w:szCs w:val="28"/>
        </w:rPr>
        <w:t>конце XIX</w:t>
      </w:r>
      <w:r w:rsidR="00CF7269">
        <w:rPr>
          <w:rFonts w:ascii="Times New Roman" w:hAnsi="Times New Roman" w:cs="Times New Roman"/>
          <w:sz w:val="28"/>
          <w:szCs w:val="28"/>
        </w:rPr>
        <w:t xml:space="preserve"> – </w:t>
      </w:r>
      <w:r w:rsidRPr="001F4B2D">
        <w:rPr>
          <w:rFonts w:ascii="Times New Roman" w:hAnsi="Times New Roman" w:cs="Times New Roman"/>
          <w:sz w:val="28"/>
          <w:szCs w:val="28"/>
        </w:rPr>
        <w:t>начале XX вв.».</w:t>
      </w:r>
    </w:p>
    <w:p w:rsidR="007D2F84" w:rsidRPr="00AF71CC"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Таким образом, вышесказанное послужило основанием для в</w:t>
      </w:r>
      <w:r w:rsidR="0001719D">
        <w:rPr>
          <w:rFonts w:ascii="Times New Roman" w:hAnsi="Times New Roman" w:cs="Times New Roman"/>
          <w:sz w:val="28"/>
          <w:szCs w:val="28"/>
        </w:rPr>
        <w:t>ыбора темы нашего исследования</w:t>
      </w:r>
      <w:r w:rsidRPr="00AF71CC">
        <w:rPr>
          <w:rFonts w:ascii="Times New Roman" w:hAnsi="Times New Roman" w:cs="Times New Roman"/>
          <w:sz w:val="28"/>
          <w:szCs w:val="28"/>
        </w:rPr>
        <w:t xml:space="preserve"> </w:t>
      </w:r>
      <w:r w:rsidRPr="0096584C">
        <w:rPr>
          <w:rFonts w:ascii="Times New Roman" w:hAnsi="Times New Roman" w:cs="Times New Roman"/>
          <w:b/>
          <w:sz w:val="28"/>
          <w:szCs w:val="28"/>
        </w:rPr>
        <w:t xml:space="preserve">«Педагогическое образование </w:t>
      </w:r>
      <w:r w:rsidR="004D23C1">
        <w:rPr>
          <w:rFonts w:ascii="Times New Roman" w:hAnsi="Times New Roman" w:cs="Times New Roman"/>
          <w:b/>
          <w:sz w:val="28"/>
          <w:szCs w:val="28"/>
        </w:rPr>
        <w:br/>
      </w:r>
      <w:r w:rsidRPr="0096584C">
        <w:rPr>
          <w:rFonts w:ascii="Times New Roman" w:hAnsi="Times New Roman" w:cs="Times New Roman"/>
          <w:b/>
          <w:sz w:val="28"/>
          <w:szCs w:val="28"/>
        </w:rPr>
        <w:t>в г.</w:t>
      </w:r>
      <w:r w:rsidR="004D23C1">
        <w:rPr>
          <w:rFonts w:ascii="Times New Roman" w:hAnsi="Times New Roman" w:cs="Times New Roman"/>
          <w:b/>
          <w:sz w:val="28"/>
          <w:szCs w:val="28"/>
        </w:rPr>
        <w:t> </w:t>
      </w:r>
      <w:r w:rsidRPr="0096584C">
        <w:rPr>
          <w:rFonts w:ascii="Times New Roman" w:hAnsi="Times New Roman" w:cs="Times New Roman"/>
          <w:b/>
          <w:sz w:val="28"/>
          <w:szCs w:val="28"/>
        </w:rPr>
        <w:t>Красноярске в конце XIX</w:t>
      </w:r>
      <w:r w:rsidR="00CF7269">
        <w:rPr>
          <w:rFonts w:ascii="Times New Roman" w:hAnsi="Times New Roman" w:cs="Times New Roman"/>
          <w:b/>
          <w:sz w:val="28"/>
          <w:szCs w:val="28"/>
        </w:rPr>
        <w:t>−</w:t>
      </w:r>
      <w:r w:rsidRPr="00FA21EA">
        <w:rPr>
          <w:rFonts w:ascii="Times New Roman" w:hAnsi="Times New Roman" w:cs="Times New Roman"/>
          <w:b/>
          <w:sz w:val="28"/>
          <w:szCs w:val="28"/>
        </w:rPr>
        <w:t>начале XX вв.».</w:t>
      </w:r>
    </w:p>
    <w:p w:rsidR="007D2F84" w:rsidRDefault="007D2F84" w:rsidP="00F852F1">
      <w:pPr>
        <w:spacing w:after="0" w:line="360" w:lineRule="auto"/>
        <w:ind w:firstLine="851"/>
        <w:jc w:val="both"/>
        <w:rPr>
          <w:rFonts w:ascii="Times New Roman" w:hAnsi="Times New Roman" w:cs="Times New Roman"/>
          <w:sz w:val="28"/>
          <w:szCs w:val="28"/>
        </w:rPr>
      </w:pPr>
      <w:r w:rsidRPr="0096584C">
        <w:rPr>
          <w:rFonts w:ascii="Times New Roman" w:hAnsi="Times New Roman" w:cs="Times New Roman"/>
          <w:b/>
          <w:sz w:val="28"/>
          <w:szCs w:val="28"/>
        </w:rPr>
        <w:t>Объект исследования</w:t>
      </w:r>
      <w:r w:rsidR="00CF7269">
        <w:rPr>
          <w:rFonts w:ascii="Times New Roman" w:hAnsi="Times New Roman" w:cs="Times New Roman"/>
          <w:sz w:val="28"/>
          <w:szCs w:val="28"/>
        </w:rPr>
        <w:t xml:space="preserve">: </w:t>
      </w:r>
      <w:r>
        <w:rPr>
          <w:rFonts w:ascii="Times New Roman" w:hAnsi="Times New Roman" w:cs="Times New Roman"/>
          <w:sz w:val="28"/>
          <w:szCs w:val="28"/>
        </w:rPr>
        <w:t>система образования</w:t>
      </w:r>
      <w:r w:rsidRPr="00AF71CC">
        <w:rPr>
          <w:rFonts w:ascii="Times New Roman" w:hAnsi="Times New Roman" w:cs="Times New Roman"/>
          <w:sz w:val="28"/>
          <w:szCs w:val="28"/>
        </w:rPr>
        <w:t xml:space="preserve"> в г. Красноярске</w:t>
      </w:r>
      <w:r w:rsidR="00F852F1">
        <w:rPr>
          <w:rFonts w:ascii="Times New Roman" w:hAnsi="Times New Roman" w:cs="Times New Roman"/>
          <w:sz w:val="28"/>
          <w:szCs w:val="28"/>
        </w:rPr>
        <w:t xml:space="preserve"> </w:t>
      </w:r>
      <w:r w:rsidRPr="00AF71CC">
        <w:rPr>
          <w:rFonts w:ascii="Times New Roman" w:hAnsi="Times New Roman" w:cs="Times New Roman"/>
          <w:sz w:val="28"/>
          <w:szCs w:val="28"/>
        </w:rPr>
        <w:t>в конце XIX</w:t>
      </w:r>
      <w:r>
        <w:rPr>
          <w:rFonts w:ascii="Times New Roman" w:hAnsi="Times New Roman" w:cs="Times New Roman"/>
          <w:sz w:val="28"/>
          <w:szCs w:val="28"/>
        </w:rPr>
        <w:t xml:space="preserve"> </w:t>
      </w:r>
      <w:r w:rsidR="00F852F1">
        <w:rPr>
          <w:rFonts w:ascii="Times New Roman" w:hAnsi="Times New Roman" w:cs="Times New Roman"/>
          <w:sz w:val="28"/>
          <w:szCs w:val="28"/>
        </w:rPr>
        <w:t>−</w:t>
      </w:r>
      <w:r>
        <w:rPr>
          <w:rFonts w:ascii="Times New Roman" w:hAnsi="Times New Roman" w:cs="Times New Roman"/>
          <w:sz w:val="28"/>
          <w:szCs w:val="28"/>
        </w:rPr>
        <w:t xml:space="preserve"> начале XX вв.</w:t>
      </w:r>
    </w:p>
    <w:p w:rsidR="007D2F84" w:rsidRDefault="007D2F84" w:rsidP="00F852F1">
      <w:pPr>
        <w:spacing w:after="0" w:line="360" w:lineRule="auto"/>
        <w:ind w:firstLine="851"/>
        <w:jc w:val="both"/>
        <w:rPr>
          <w:rFonts w:ascii="Times New Roman" w:hAnsi="Times New Roman" w:cs="Times New Roman"/>
          <w:sz w:val="28"/>
          <w:szCs w:val="28"/>
        </w:rPr>
      </w:pPr>
      <w:r w:rsidRPr="0096584C">
        <w:rPr>
          <w:rFonts w:ascii="Times New Roman" w:hAnsi="Times New Roman" w:cs="Times New Roman"/>
          <w:b/>
          <w:sz w:val="28"/>
          <w:szCs w:val="28"/>
        </w:rPr>
        <w:t>Предмет исследования</w:t>
      </w:r>
      <w:r w:rsidR="00557BD2">
        <w:rPr>
          <w:rFonts w:ascii="Times New Roman" w:hAnsi="Times New Roman" w:cs="Times New Roman"/>
          <w:b/>
          <w:sz w:val="28"/>
          <w:szCs w:val="28"/>
        </w:rPr>
        <w:t>: </w:t>
      </w:r>
      <w:r>
        <w:rPr>
          <w:rFonts w:ascii="Times New Roman" w:hAnsi="Times New Roman" w:cs="Times New Roman"/>
          <w:sz w:val="28"/>
          <w:szCs w:val="28"/>
        </w:rPr>
        <w:t>педагогическое образование как фактор развития системы образования</w:t>
      </w:r>
      <w:r w:rsidR="00EB2F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AF71CC">
        <w:rPr>
          <w:rFonts w:ascii="Times New Roman" w:hAnsi="Times New Roman" w:cs="Times New Roman"/>
          <w:sz w:val="28"/>
          <w:szCs w:val="28"/>
        </w:rPr>
        <w:t>г. Красноярске в конце XIX</w:t>
      </w:r>
      <w:r>
        <w:rPr>
          <w:rFonts w:ascii="Times New Roman" w:hAnsi="Times New Roman" w:cs="Times New Roman"/>
          <w:sz w:val="28"/>
          <w:szCs w:val="28"/>
        </w:rPr>
        <w:t xml:space="preserve"> – начале XX вв.</w:t>
      </w:r>
      <w:r w:rsidR="009F30A2">
        <w:rPr>
          <w:rFonts w:ascii="Times New Roman" w:hAnsi="Times New Roman" w:cs="Times New Roman"/>
          <w:sz w:val="28"/>
          <w:szCs w:val="28"/>
        </w:rPr>
        <w:t xml:space="preserve"> </w:t>
      </w:r>
    </w:p>
    <w:p w:rsidR="007D2F84" w:rsidRPr="00AF71CC" w:rsidRDefault="007D2F84"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Цель исследования</w:t>
      </w:r>
      <w:r w:rsidR="00557BD2">
        <w:rPr>
          <w:rFonts w:ascii="Times New Roman" w:hAnsi="Times New Roman" w:cs="Times New Roman"/>
          <w:sz w:val="28"/>
          <w:szCs w:val="28"/>
        </w:rPr>
        <w:t>: </w:t>
      </w:r>
      <w:r>
        <w:rPr>
          <w:rFonts w:ascii="Times New Roman" w:hAnsi="Times New Roman" w:cs="Times New Roman"/>
          <w:sz w:val="28"/>
          <w:szCs w:val="28"/>
        </w:rPr>
        <w:t>о</w:t>
      </w:r>
      <w:r w:rsidRPr="00AF71CC">
        <w:rPr>
          <w:rFonts w:ascii="Times New Roman" w:hAnsi="Times New Roman" w:cs="Times New Roman"/>
          <w:sz w:val="28"/>
          <w:szCs w:val="28"/>
        </w:rPr>
        <w:t>характеризовать</w:t>
      </w:r>
      <w:r>
        <w:rPr>
          <w:rFonts w:ascii="Times New Roman" w:hAnsi="Times New Roman" w:cs="Times New Roman"/>
          <w:sz w:val="28"/>
          <w:szCs w:val="28"/>
        </w:rPr>
        <w:t xml:space="preserve"> развитие педагогического образования в г. Красноярске в конце XI</w:t>
      </w:r>
      <w:r w:rsidR="00CF7269">
        <w:rPr>
          <w:rFonts w:ascii="Times New Roman" w:hAnsi="Times New Roman" w:cs="Times New Roman"/>
          <w:sz w:val="28"/>
          <w:szCs w:val="28"/>
        </w:rPr>
        <w:t>X–</w:t>
      </w:r>
      <w:r>
        <w:rPr>
          <w:rFonts w:ascii="Times New Roman" w:hAnsi="Times New Roman" w:cs="Times New Roman"/>
          <w:sz w:val="28"/>
          <w:szCs w:val="28"/>
        </w:rPr>
        <w:t>начале XX вв.; определить значение данного историко-педагогического опыта для развития системы образования на современном этапе.</w:t>
      </w:r>
    </w:p>
    <w:p w:rsidR="007D2F84" w:rsidRPr="00AF71CC" w:rsidRDefault="007D2F84" w:rsidP="00F852F1">
      <w:pPr>
        <w:spacing w:after="0" w:line="360" w:lineRule="auto"/>
        <w:ind w:firstLine="851"/>
        <w:jc w:val="both"/>
        <w:rPr>
          <w:rFonts w:ascii="Times New Roman" w:hAnsi="Times New Roman" w:cs="Times New Roman"/>
          <w:sz w:val="28"/>
          <w:szCs w:val="28"/>
        </w:rPr>
      </w:pPr>
      <w:r w:rsidRPr="00AF71CC">
        <w:rPr>
          <w:rFonts w:ascii="Times New Roman" w:hAnsi="Times New Roman" w:cs="Times New Roman"/>
          <w:sz w:val="28"/>
          <w:szCs w:val="28"/>
        </w:rPr>
        <w:t>В соответствии с объектом, предметом и целью определены следующие задачи исследования:</w:t>
      </w:r>
    </w:p>
    <w:p w:rsidR="007D2F84" w:rsidRPr="00B9037B" w:rsidRDefault="00B9037B"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4D23C1">
        <w:rPr>
          <w:rFonts w:ascii="Times New Roman" w:hAnsi="Times New Roman" w:cs="Times New Roman"/>
          <w:sz w:val="28"/>
          <w:szCs w:val="28"/>
        </w:rPr>
        <w:t> </w:t>
      </w:r>
      <w:r w:rsidR="00557BD2" w:rsidRPr="00B9037B">
        <w:rPr>
          <w:rFonts w:ascii="Times New Roman" w:hAnsi="Times New Roman" w:cs="Times New Roman"/>
          <w:sz w:val="28"/>
          <w:szCs w:val="28"/>
        </w:rPr>
        <w:t>о</w:t>
      </w:r>
      <w:r w:rsidR="007D2F84" w:rsidRPr="00B9037B">
        <w:rPr>
          <w:rFonts w:ascii="Times New Roman" w:hAnsi="Times New Roman" w:cs="Times New Roman"/>
          <w:sz w:val="28"/>
          <w:szCs w:val="28"/>
        </w:rPr>
        <w:t xml:space="preserve">пределить исторические условия развития педагогического образования в г. Красноярске в конце XIX – начале XX вв. </w:t>
      </w:r>
    </w:p>
    <w:p w:rsidR="007D2F84" w:rsidRPr="00AF71CC" w:rsidRDefault="00B9037B"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4D23C1">
        <w:rPr>
          <w:rFonts w:ascii="Times New Roman" w:hAnsi="Times New Roman" w:cs="Times New Roman"/>
          <w:sz w:val="28"/>
          <w:szCs w:val="28"/>
        </w:rPr>
        <w:t> </w:t>
      </w:r>
      <w:r w:rsidR="00557BD2">
        <w:rPr>
          <w:rFonts w:ascii="Times New Roman" w:hAnsi="Times New Roman" w:cs="Times New Roman"/>
          <w:sz w:val="28"/>
          <w:szCs w:val="28"/>
        </w:rPr>
        <w:t>в</w:t>
      </w:r>
      <w:r w:rsidR="007D2F84">
        <w:rPr>
          <w:rFonts w:ascii="Times New Roman" w:hAnsi="Times New Roman" w:cs="Times New Roman"/>
          <w:sz w:val="28"/>
          <w:szCs w:val="28"/>
        </w:rPr>
        <w:t>ыделить</w:t>
      </w:r>
      <w:r w:rsidR="007D2F84" w:rsidRPr="00AF71CC">
        <w:rPr>
          <w:rFonts w:ascii="Times New Roman" w:hAnsi="Times New Roman" w:cs="Times New Roman"/>
          <w:sz w:val="28"/>
          <w:szCs w:val="28"/>
        </w:rPr>
        <w:t xml:space="preserve"> и раскрыть </w:t>
      </w:r>
      <w:r w:rsidR="007D2F84">
        <w:rPr>
          <w:rFonts w:ascii="Times New Roman" w:hAnsi="Times New Roman" w:cs="Times New Roman"/>
          <w:sz w:val="28"/>
          <w:szCs w:val="28"/>
        </w:rPr>
        <w:t xml:space="preserve">основные этапы развития </w:t>
      </w:r>
      <w:r w:rsidR="007D2F84" w:rsidRPr="00AF71CC">
        <w:rPr>
          <w:rFonts w:ascii="Times New Roman" w:hAnsi="Times New Roman" w:cs="Times New Roman"/>
          <w:sz w:val="28"/>
          <w:szCs w:val="28"/>
        </w:rPr>
        <w:t>педагогического образования</w:t>
      </w:r>
      <w:r w:rsidR="007D2F84">
        <w:rPr>
          <w:rFonts w:ascii="Times New Roman" w:hAnsi="Times New Roman" w:cs="Times New Roman"/>
          <w:sz w:val="28"/>
          <w:szCs w:val="28"/>
        </w:rPr>
        <w:t xml:space="preserve"> в г. Красноярске означенного периода.</w:t>
      </w:r>
    </w:p>
    <w:p w:rsidR="007D2F84" w:rsidRDefault="00B9037B" w:rsidP="00F852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4D23C1">
        <w:rPr>
          <w:rFonts w:ascii="Times New Roman" w:hAnsi="Times New Roman" w:cs="Times New Roman"/>
          <w:sz w:val="28"/>
          <w:szCs w:val="28"/>
        </w:rPr>
        <w:t> </w:t>
      </w:r>
      <w:r w:rsidR="00557BD2">
        <w:rPr>
          <w:rFonts w:ascii="Times New Roman" w:hAnsi="Times New Roman" w:cs="Times New Roman"/>
          <w:sz w:val="28"/>
          <w:szCs w:val="28"/>
        </w:rPr>
        <w:t>в</w:t>
      </w:r>
      <w:r w:rsidR="007D2F84">
        <w:rPr>
          <w:rFonts w:ascii="Times New Roman" w:hAnsi="Times New Roman" w:cs="Times New Roman"/>
          <w:sz w:val="28"/>
          <w:szCs w:val="28"/>
        </w:rPr>
        <w:t>ыяви</w:t>
      </w:r>
      <w:r w:rsidR="007D2F84" w:rsidRPr="00AF71CC">
        <w:rPr>
          <w:rFonts w:ascii="Times New Roman" w:hAnsi="Times New Roman" w:cs="Times New Roman"/>
          <w:sz w:val="28"/>
          <w:szCs w:val="28"/>
        </w:rPr>
        <w:t>ть</w:t>
      </w:r>
      <w:r w:rsidR="007D2F84">
        <w:rPr>
          <w:rFonts w:ascii="Times New Roman" w:hAnsi="Times New Roman" w:cs="Times New Roman"/>
          <w:sz w:val="28"/>
          <w:szCs w:val="28"/>
        </w:rPr>
        <w:t xml:space="preserve"> основные тенденции развития содержания образования и учебно-воспитательного процесса в пе</w:t>
      </w:r>
      <w:r w:rsidR="00CF7269">
        <w:rPr>
          <w:rFonts w:ascii="Times New Roman" w:hAnsi="Times New Roman" w:cs="Times New Roman"/>
          <w:sz w:val="28"/>
          <w:szCs w:val="28"/>
        </w:rPr>
        <w:t xml:space="preserve">дагогических учебных заведениях </w:t>
      </w:r>
      <w:r w:rsidR="00557BD2">
        <w:rPr>
          <w:rFonts w:ascii="Times New Roman" w:hAnsi="Times New Roman" w:cs="Times New Roman"/>
          <w:sz w:val="28"/>
          <w:szCs w:val="28"/>
        </w:rPr>
        <w:t>г.</w:t>
      </w:r>
      <w:r w:rsidR="00D4644A">
        <w:rPr>
          <w:rFonts w:ascii="Times New Roman" w:hAnsi="Times New Roman" w:cs="Times New Roman"/>
          <w:sz w:val="28"/>
          <w:szCs w:val="28"/>
        </w:rPr>
        <w:t> </w:t>
      </w:r>
      <w:r w:rsidR="00557BD2">
        <w:rPr>
          <w:rFonts w:ascii="Times New Roman" w:hAnsi="Times New Roman" w:cs="Times New Roman"/>
          <w:sz w:val="28"/>
          <w:szCs w:val="28"/>
        </w:rPr>
        <w:t xml:space="preserve">Красноярска в конце </w:t>
      </w:r>
      <w:r w:rsidR="007D2F84">
        <w:rPr>
          <w:rFonts w:ascii="Times New Roman" w:hAnsi="Times New Roman" w:cs="Times New Roman"/>
          <w:sz w:val="28"/>
          <w:szCs w:val="28"/>
        </w:rPr>
        <w:t xml:space="preserve">XIX – начале XX вв. </w:t>
      </w:r>
    </w:p>
    <w:p w:rsidR="007D2F84" w:rsidRDefault="00B9037B" w:rsidP="004D23C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4D23C1">
        <w:rPr>
          <w:rFonts w:ascii="Times New Roman" w:hAnsi="Times New Roman" w:cs="Times New Roman"/>
          <w:sz w:val="28"/>
          <w:szCs w:val="28"/>
        </w:rPr>
        <w:t> </w:t>
      </w:r>
      <w:r w:rsidR="00557BD2">
        <w:rPr>
          <w:rFonts w:ascii="Times New Roman" w:hAnsi="Times New Roman" w:cs="Times New Roman"/>
          <w:sz w:val="28"/>
          <w:szCs w:val="28"/>
        </w:rPr>
        <w:t>о</w:t>
      </w:r>
      <w:r w:rsidR="007D2F84">
        <w:rPr>
          <w:rFonts w:ascii="Times New Roman" w:hAnsi="Times New Roman" w:cs="Times New Roman"/>
          <w:sz w:val="28"/>
          <w:szCs w:val="28"/>
        </w:rPr>
        <w:t>предел</w:t>
      </w:r>
      <w:r w:rsidR="007D2F84" w:rsidRPr="00AF71CC">
        <w:rPr>
          <w:rFonts w:ascii="Times New Roman" w:hAnsi="Times New Roman" w:cs="Times New Roman"/>
          <w:sz w:val="28"/>
          <w:szCs w:val="28"/>
        </w:rPr>
        <w:t>ить</w:t>
      </w:r>
      <w:r w:rsidR="007D2F84">
        <w:rPr>
          <w:rFonts w:ascii="Times New Roman" w:hAnsi="Times New Roman" w:cs="Times New Roman"/>
          <w:sz w:val="28"/>
          <w:szCs w:val="28"/>
        </w:rPr>
        <w:t xml:space="preserve"> значение результатов исследования педагогического образования </w:t>
      </w:r>
      <w:r w:rsidR="007D2F84" w:rsidRPr="00AF71CC">
        <w:rPr>
          <w:rFonts w:ascii="Times New Roman" w:hAnsi="Times New Roman" w:cs="Times New Roman"/>
          <w:sz w:val="28"/>
          <w:szCs w:val="28"/>
        </w:rPr>
        <w:t>в г. Красноярске</w:t>
      </w:r>
      <w:r w:rsidR="007D2F84">
        <w:rPr>
          <w:rFonts w:ascii="Times New Roman" w:hAnsi="Times New Roman" w:cs="Times New Roman"/>
          <w:sz w:val="28"/>
          <w:szCs w:val="28"/>
        </w:rPr>
        <w:t xml:space="preserve"> изучаемого периода для современной системы образования</w:t>
      </w:r>
      <w:r w:rsidR="007D2F84" w:rsidRPr="00AF71CC">
        <w:rPr>
          <w:rFonts w:ascii="Times New Roman" w:hAnsi="Times New Roman" w:cs="Times New Roman"/>
          <w:sz w:val="28"/>
          <w:szCs w:val="28"/>
        </w:rPr>
        <w:t>.</w:t>
      </w:r>
    </w:p>
    <w:p w:rsidR="007D2F84" w:rsidRPr="00AF71CC" w:rsidRDefault="007D2F84" w:rsidP="007D2F84">
      <w:pPr>
        <w:spacing w:after="0" w:line="360" w:lineRule="auto"/>
        <w:ind w:firstLine="709"/>
        <w:contextualSpacing/>
        <w:jc w:val="both"/>
        <w:rPr>
          <w:rFonts w:ascii="Times New Roman" w:hAnsi="Times New Roman" w:cs="Times New Roman"/>
          <w:sz w:val="28"/>
          <w:szCs w:val="28"/>
        </w:rPr>
      </w:pPr>
      <w:r w:rsidRPr="002B6174">
        <w:rPr>
          <w:rFonts w:ascii="Times New Roman" w:hAnsi="Times New Roman" w:cs="Times New Roman"/>
          <w:b/>
          <w:sz w:val="28"/>
          <w:szCs w:val="28"/>
        </w:rPr>
        <w:t>Методологической основой исследования</w:t>
      </w:r>
      <w:r>
        <w:rPr>
          <w:rFonts w:ascii="Times New Roman" w:hAnsi="Times New Roman" w:cs="Times New Roman"/>
          <w:sz w:val="28"/>
          <w:szCs w:val="28"/>
        </w:rPr>
        <w:t xml:space="preserve"> являются следующие принципы:</w:t>
      </w:r>
      <w:r w:rsidR="00557BD2">
        <w:rPr>
          <w:rFonts w:ascii="Times New Roman" w:hAnsi="Times New Roman" w:cs="Times New Roman"/>
          <w:sz w:val="28"/>
          <w:szCs w:val="28"/>
        </w:rPr>
        <w:t xml:space="preserve"> </w:t>
      </w:r>
      <w:r>
        <w:rPr>
          <w:rFonts w:ascii="Times New Roman" w:hAnsi="Times New Roman" w:cs="Times New Roman"/>
          <w:sz w:val="28"/>
          <w:szCs w:val="28"/>
        </w:rPr>
        <w:t>принцип историзма,</w:t>
      </w:r>
      <w:r w:rsidR="00557BD2">
        <w:rPr>
          <w:rFonts w:ascii="Times New Roman" w:hAnsi="Times New Roman" w:cs="Times New Roman"/>
          <w:sz w:val="28"/>
          <w:szCs w:val="28"/>
        </w:rPr>
        <w:t xml:space="preserve"> </w:t>
      </w:r>
      <w:r w:rsidRPr="00A349E4">
        <w:rPr>
          <w:rFonts w:ascii="Times New Roman" w:hAnsi="Times New Roman" w:cs="Times New Roman"/>
          <w:sz w:val="28"/>
          <w:szCs w:val="28"/>
        </w:rPr>
        <w:t xml:space="preserve">принцип единства исторического и логического, принцип </w:t>
      </w:r>
      <w:r>
        <w:rPr>
          <w:rFonts w:ascii="Times New Roman" w:hAnsi="Times New Roman" w:cs="Times New Roman"/>
          <w:sz w:val="28"/>
          <w:szCs w:val="28"/>
        </w:rPr>
        <w:t>творческого конкретно-</w:t>
      </w:r>
      <w:r w:rsidRPr="00A349E4">
        <w:rPr>
          <w:rFonts w:ascii="Times New Roman" w:hAnsi="Times New Roman" w:cs="Times New Roman"/>
          <w:sz w:val="28"/>
          <w:szCs w:val="28"/>
        </w:rPr>
        <w:t>историческог</w:t>
      </w:r>
      <w:r>
        <w:rPr>
          <w:rFonts w:ascii="Times New Roman" w:hAnsi="Times New Roman" w:cs="Times New Roman"/>
          <w:sz w:val="28"/>
          <w:szCs w:val="28"/>
        </w:rPr>
        <w:t>о подхода к исследуемой проблеме, принцип детерминизма, принцип развития, принцип единства внешних воздействий и внутренних условий развития, принцип системности.</w:t>
      </w:r>
    </w:p>
    <w:p w:rsidR="007D2F84" w:rsidRPr="00AF71CC" w:rsidRDefault="007D2F84" w:rsidP="007D2F84">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Для решения поставленных задач исследовательской работы были использованы следующие </w:t>
      </w:r>
      <w:r w:rsidRPr="002B6174">
        <w:rPr>
          <w:rFonts w:ascii="Times New Roman" w:hAnsi="Times New Roman" w:cs="Times New Roman"/>
          <w:b/>
          <w:sz w:val="28"/>
          <w:szCs w:val="28"/>
        </w:rPr>
        <w:t>методы</w:t>
      </w:r>
      <w:r w:rsidR="00557BD2">
        <w:rPr>
          <w:rFonts w:ascii="Times New Roman" w:hAnsi="Times New Roman" w:cs="Times New Roman"/>
          <w:sz w:val="28"/>
          <w:szCs w:val="28"/>
        </w:rPr>
        <w:t>: историко</w:t>
      </w:r>
      <w:r w:rsidR="00E5028C">
        <w:rPr>
          <w:rFonts w:ascii="Times New Roman" w:hAnsi="Times New Roman" w:cs="Times New Roman"/>
          <w:sz w:val="28"/>
          <w:szCs w:val="28"/>
        </w:rPr>
        <w:t>-</w:t>
      </w:r>
      <w:r w:rsidR="009A3060">
        <w:rPr>
          <w:rFonts w:ascii="Times New Roman" w:hAnsi="Times New Roman" w:cs="Times New Roman"/>
          <w:sz w:val="28"/>
          <w:szCs w:val="28"/>
        </w:rPr>
        <w:t>ретроспективный, историко-</w:t>
      </w:r>
      <w:r w:rsidRPr="00AF71CC">
        <w:rPr>
          <w:rFonts w:ascii="Times New Roman" w:hAnsi="Times New Roman" w:cs="Times New Roman"/>
          <w:sz w:val="28"/>
          <w:szCs w:val="28"/>
        </w:rPr>
        <w:t>ре</w:t>
      </w:r>
      <w:r w:rsidR="00557BD2">
        <w:rPr>
          <w:rFonts w:ascii="Times New Roman" w:hAnsi="Times New Roman" w:cs="Times New Roman"/>
          <w:sz w:val="28"/>
          <w:szCs w:val="28"/>
        </w:rPr>
        <w:t>конструктивный, историко</w:t>
      </w:r>
      <w:r w:rsidR="009A3060">
        <w:rPr>
          <w:rFonts w:ascii="Times New Roman" w:hAnsi="Times New Roman" w:cs="Times New Roman"/>
          <w:sz w:val="28"/>
          <w:szCs w:val="28"/>
        </w:rPr>
        <w:t>-</w:t>
      </w:r>
      <w:r w:rsidR="00557BD2">
        <w:rPr>
          <w:rFonts w:ascii="Times New Roman" w:hAnsi="Times New Roman" w:cs="Times New Roman"/>
          <w:sz w:val="28"/>
          <w:szCs w:val="28"/>
        </w:rPr>
        <w:t>типологический, сравнительно</w:t>
      </w:r>
      <w:r w:rsidR="009A3060">
        <w:rPr>
          <w:rFonts w:ascii="Times New Roman" w:hAnsi="Times New Roman" w:cs="Times New Roman"/>
          <w:sz w:val="28"/>
          <w:szCs w:val="28"/>
        </w:rPr>
        <w:t>-</w:t>
      </w:r>
      <w:r>
        <w:rPr>
          <w:rFonts w:ascii="Times New Roman" w:hAnsi="Times New Roman" w:cs="Times New Roman"/>
          <w:sz w:val="28"/>
          <w:szCs w:val="28"/>
        </w:rPr>
        <w:t>историчес</w:t>
      </w:r>
      <w:r w:rsidR="00557BD2">
        <w:rPr>
          <w:rFonts w:ascii="Times New Roman" w:hAnsi="Times New Roman" w:cs="Times New Roman"/>
          <w:sz w:val="28"/>
          <w:szCs w:val="28"/>
        </w:rPr>
        <w:t>кий, системно</w:t>
      </w:r>
      <w:r w:rsidR="009A3060">
        <w:rPr>
          <w:rFonts w:ascii="Times New Roman" w:hAnsi="Times New Roman" w:cs="Times New Roman"/>
          <w:sz w:val="28"/>
          <w:szCs w:val="28"/>
        </w:rPr>
        <w:t>-</w:t>
      </w:r>
      <w:r w:rsidRPr="00AF71CC">
        <w:rPr>
          <w:rFonts w:ascii="Times New Roman" w:hAnsi="Times New Roman" w:cs="Times New Roman"/>
          <w:sz w:val="28"/>
          <w:szCs w:val="28"/>
        </w:rPr>
        <w:t xml:space="preserve">структурный, хронологический, </w:t>
      </w:r>
      <w:r w:rsidR="00557BD2">
        <w:rPr>
          <w:rFonts w:ascii="Times New Roman" w:hAnsi="Times New Roman" w:cs="Times New Roman"/>
          <w:sz w:val="28"/>
          <w:szCs w:val="28"/>
        </w:rPr>
        <w:t>историко</w:t>
      </w:r>
      <w:r w:rsidR="009A3060">
        <w:rPr>
          <w:rFonts w:ascii="Times New Roman" w:hAnsi="Times New Roman" w:cs="Times New Roman"/>
          <w:sz w:val="28"/>
          <w:szCs w:val="28"/>
        </w:rPr>
        <w:t>-</w:t>
      </w:r>
      <w:r>
        <w:rPr>
          <w:rFonts w:ascii="Times New Roman" w:hAnsi="Times New Roman" w:cs="Times New Roman"/>
          <w:sz w:val="28"/>
          <w:szCs w:val="28"/>
        </w:rPr>
        <w:t>генетический,</w:t>
      </w:r>
      <w:r w:rsidRPr="00AF71CC">
        <w:rPr>
          <w:rFonts w:ascii="Times New Roman" w:hAnsi="Times New Roman" w:cs="Times New Roman"/>
          <w:sz w:val="28"/>
          <w:szCs w:val="28"/>
        </w:rPr>
        <w:t xml:space="preserve"> анализ, обобщение.</w:t>
      </w:r>
    </w:p>
    <w:p w:rsidR="007D2F84" w:rsidRPr="00AF71CC" w:rsidRDefault="007D2F84" w:rsidP="007D2F84">
      <w:pPr>
        <w:spacing w:after="0" w:line="360" w:lineRule="auto"/>
        <w:ind w:firstLine="567"/>
        <w:contextualSpacing/>
        <w:jc w:val="both"/>
        <w:rPr>
          <w:rFonts w:ascii="Times New Roman" w:hAnsi="Times New Roman" w:cs="Times New Roman"/>
          <w:sz w:val="28"/>
          <w:szCs w:val="28"/>
        </w:rPr>
      </w:pPr>
      <w:r w:rsidRPr="00AF71CC">
        <w:rPr>
          <w:rFonts w:ascii="Times New Roman" w:hAnsi="Times New Roman" w:cs="Times New Roman"/>
          <w:sz w:val="28"/>
          <w:szCs w:val="28"/>
        </w:rPr>
        <w:t xml:space="preserve">В качестве </w:t>
      </w:r>
      <w:r w:rsidRPr="002B6174">
        <w:rPr>
          <w:rFonts w:ascii="Times New Roman" w:hAnsi="Times New Roman" w:cs="Times New Roman"/>
          <w:b/>
          <w:sz w:val="28"/>
          <w:szCs w:val="28"/>
        </w:rPr>
        <w:t>источниковой базы</w:t>
      </w:r>
      <w:r w:rsidRPr="00AF71CC">
        <w:rPr>
          <w:rFonts w:ascii="Times New Roman" w:hAnsi="Times New Roman" w:cs="Times New Roman"/>
          <w:sz w:val="28"/>
          <w:szCs w:val="28"/>
        </w:rPr>
        <w:t xml:space="preserve"> исследования послужили законодатель</w:t>
      </w:r>
      <w:r>
        <w:rPr>
          <w:rFonts w:ascii="Times New Roman" w:hAnsi="Times New Roman" w:cs="Times New Roman"/>
          <w:sz w:val="28"/>
          <w:szCs w:val="28"/>
        </w:rPr>
        <w:t>ные акты изучаемого периода: царского правительства, Сибирского правительства, Всероссийского Центрального Исполнительного Комитета Советов, циркуляры, распоряжения, постановления, программно-</w:t>
      </w:r>
      <w:r w:rsidRPr="00AF71CC">
        <w:rPr>
          <w:rFonts w:ascii="Times New Roman" w:hAnsi="Times New Roman" w:cs="Times New Roman"/>
          <w:sz w:val="28"/>
          <w:szCs w:val="28"/>
        </w:rPr>
        <w:t xml:space="preserve">методические документы и материалы Министерства Народного Просвещения, </w:t>
      </w:r>
      <w:r w:rsidR="00EB2F34">
        <w:rPr>
          <w:rFonts w:ascii="Times New Roman" w:hAnsi="Times New Roman" w:cs="Times New Roman"/>
          <w:sz w:val="28"/>
          <w:szCs w:val="28"/>
        </w:rPr>
        <w:t>историко-</w:t>
      </w:r>
      <w:r>
        <w:rPr>
          <w:rFonts w:ascii="Times New Roman" w:hAnsi="Times New Roman" w:cs="Times New Roman"/>
          <w:sz w:val="28"/>
          <w:szCs w:val="28"/>
        </w:rPr>
        <w:t>педагогическая литература, педагогическая периодика и публицистика досоветского периода, литература по истории России и Сибири; экономическая, этнографическая литература и труды по статистике и истории культуры и т.д., способствующие более полному воссозданию конкретно-исторических условий развития образования педагогического образования</w:t>
      </w:r>
      <w:r w:rsidR="009F30A2">
        <w:rPr>
          <w:rFonts w:ascii="Times New Roman" w:hAnsi="Times New Roman" w:cs="Times New Roman"/>
          <w:sz w:val="28"/>
          <w:szCs w:val="28"/>
        </w:rPr>
        <w:t xml:space="preserve"> </w:t>
      </w:r>
      <w:r>
        <w:rPr>
          <w:rFonts w:ascii="Times New Roman" w:hAnsi="Times New Roman" w:cs="Times New Roman"/>
          <w:sz w:val="28"/>
          <w:szCs w:val="28"/>
        </w:rPr>
        <w:t xml:space="preserve">исследуемого периода; монографии, диссертации и статьи досоветского и советского периодов; учебники, учебные и методические пособия, </w:t>
      </w:r>
      <w:r w:rsidRPr="00AF71CC">
        <w:rPr>
          <w:rFonts w:ascii="Times New Roman" w:hAnsi="Times New Roman" w:cs="Times New Roman"/>
          <w:sz w:val="28"/>
          <w:szCs w:val="28"/>
        </w:rPr>
        <w:t>архивные документы Красноярского края (Государственного Архива Красноярского края (ГАКК)).</w:t>
      </w:r>
    </w:p>
    <w:p w:rsidR="007D2F84" w:rsidRPr="0026441A" w:rsidRDefault="007D2F84" w:rsidP="007D2F84">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Важные сведения были получены в трудах, имеющ</w:t>
      </w:r>
      <w:r w:rsidR="009A3060">
        <w:rPr>
          <w:rFonts w:ascii="Times New Roman" w:hAnsi="Times New Roman" w:cs="Times New Roman"/>
          <w:sz w:val="28"/>
          <w:szCs w:val="28"/>
        </w:rPr>
        <w:t>их исторический, экономический,</w:t>
      </w:r>
      <w:r w:rsidR="008535CF">
        <w:rPr>
          <w:rFonts w:ascii="Times New Roman" w:hAnsi="Times New Roman" w:cs="Times New Roman"/>
          <w:sz w:val="28"/>
          <w:szCs w:val="28"/>
        </w:rPr>
        <w:t xml:space="preserve"> </w:t>
      </w:r>
      <w:r w:rsidRPr="00AF71CC">
        <w:rPr>
          <w:rFonts w:ascii="Times New Roman" w:hAnsi="Times New Roman" w:cs="Times New Roman"/>
          <w:sz w:val="28"/>
          <w:szCs w:val="28"/>
        </w:rPr>
        <w:t xml:space="preserve">этнографический, статистический характер, способствующих более </w:t>
      </w:r>
      <w:r w:rsidR="00557BD2">
        <w:rPr>
          <w:rFonts w:ascii="Times New Roman" w:hAnsi="Times New Roman" w:cs="Times New Roman"/>
          <w:sz w:val="28"/>
          <w:szCs w:val="28"/>
        </w:rPr>
        <w:t>полному воссозданию конкретно-</w:t>
      </w:r>
      <w:r w:rsidRPr="00AF71CC">
        <w:rPr>
          <w:rFonts w:ascii="Times New Roman" w:hAnsi="Times New Roman" w:cs="Times New Roman"/>
          <w:sz w:val="28"/>
          <w:szCs w:val="28"/>
        </w:rPr>
        <w:t>исторических условий развития педагогического образо</w:t>
      </w:r>
      <w:r w:rsidR="00557BD2">
        <w:rPr>
          <w:rFonts w:ascii="Times New Roman" w:hAnsi="Times New Roman" w:cs="Times New Roman"/>
          <w:sz w:val="28"/>
          <w:szCs w:val="28"/>
        </w:rPr>
        <w:t>вания в г. Красноярске в конце XIX−</w:t>
      </w:r>
      <w:r>
        <w:rPr>
          <w:rFonts w:ascii="Times New Roman" w:hAnsi="Times New Roman" w:cs="Times New Roman"/>
          <w:sz w:val="28"/>
          <w:szCs w:val="28"/>
        </w:rPr>
        <w:t xml:space="preserve">начале XX вв. </w:t>
      </w:r>
      <w:r w:rsidRPr="00AF71CC">
        <w:rPr>
          <w:rFonts w:ascii="Times New Roman" w:hAnsi="Times New Roman" w:cs="Times New Roman"/>
          <w:sz w:val="28"/>
          <w:szCs w:val="28"/>
        </w:rPr>
        <w:t xml:space="preserve">Большой группой источников </w:t>
      </w:r>
      <w:r w:rsidR="0001719D">
        <w:rPr>
          <w:rFonts w:ascii="Times New Roman" w:hAnsi="Times New Roman" w:cs="Times New Roman"/>
          <w:sz w:val="28"/>
          <w:szCs w:val="28"/>
        </w:rPr>
        <w:t>стали монографические труды и т</w:t>
      </w:r>
      <w:r w:rsidRPr="00AF71CC">
        <w:rPr>
          <w:rFonts w:ascii="Times New Roman" w:hAnsi="Times New Roman" w:cs="Times New Roman"/>
          <w:sz w:val="28"/>
          <w:szCs w:val="28"/>
        </w:rPr>
        <w:t>руды исследователей народного образования сибирского региона, отражающие становление народного образования, развития педагогической мысли исследуемого периода. Это работы Н.Н.</w:t>
      </w:r>
      <w:r w:rsidR="00087220">
        <w:rPr>
          <w:rFonts w:ascii="Times New Roman" w:hAnsi="Times New Roman" w:cs="Times New Roman"/>
          <w:sz w:val="28"/>
          <w:szCs w:val="28"/>
        </w:rPr>
        <w:t> </w:t>
      </w:r>
      <w:r w:rsidRPr="00AF71CC">
        <w:rPr>
          <w:rFonts w:ascii="Times New Roman" w:hAnsi="Times New Roman" w:cs="Times New Roman"/>
          <w:sz w:val="28"/>
          <w:szCs w:val="28"/>
        </w:rPr>
        <w:t>Бакай</w:t>
      </w:r>
      <w:r w:rsidR="00557BD2">
        <w:rPr>
          <w:rFonts w:ascii="Times New Roman" w:hAnsi="Times New Roman" w:cs="Times New Roman"/>
          <w:sz w:val="28"/>
          <w:szCs w:val="28"/>
        </w:rPr>
        <w:t xml:space="preserve">, </w:t>
      </w:r>
      <w:r w:rsidRPr="00AF71CC">
        <w:rPr>
          <w:rFonts w:ascii="Times New Roman" w:hAnsi="Times New Roman" w:cs="Times New Roman"/>
          <w:sz w:val="28"/>
          <w:szCs w:val="28"/>
        </w:rPr>
        <w:t>Д.Г.</w:t>
      </w:r>
      <w:r w:rsidR="00087220">
        <w:rPr>
          <w:rFonts w:ascii="Times New Roman" w:hAnsi="Times New Roman" w:cs="Times New Roman"/>
          <w:sz w:val="28"/>
          <w:szCs w:val="28"/>
        </w:rPr>
        <w:t> </w:t>
      </w:r>
      <w:r w:rsidRPr="00AF71CC">
        <w:rPr>
          <w:rFonts w:ascii="Times New Roman" w:hAnsi="Times New Roman" w:cs="Times New Roman"/>
          <w:sz w:val="28"/>
          <w:szCs w:val="28"/>
        </w:rPr>
        <w:t>Жолудева, Е.В.</w:t>
      </w:r>
      <w:r w:rsidR="00087220">
        <w:rPr>
          <w:rFonts w:ascii="Times New Roman" w:hAnsi="Times New Roman" w:cs="Times New Roman"/>
          <w:sz w:val="28"/>
          <w:szCs w:val="28"/>
        </w:rPr>
        <w:t> </w:t>
      </w:r>
      <w:r>
        <w:rPr>
          <w:rFonts w:ascii="Times New Roman" w:hAnsi="Times New Roman" w:cs="Times New Roman"/>
          <w:sz w:val="28"/>
          <w:szCs w:val="28"/>
        </w:rPr>
        <w:t>К</w:t>
      </w:r>
      <w:r w:rsidRPr="00AF71CC">
        <w:rPr>
          <w:rFonts w:ascii="Times New Roman" w:hAnsi="Times New Roman" w:cs="Times New Roman"/>
          <w:sz w:val="28"/>
          <w:szCs w:val="28"/>
        </w:rPr>
        <w:t>им, Н.А.</w:t>
      </w:r>
      <w:r w:rsidR="004D23C1">
        <w:rPr>
          <w:rFonts w:ascii="Times New Roman" w:hAnsi="Times New Roman" w:cs="Times New Roman"/>
          <w:sz w:val="28"/>
          <w:szCs w:val="28"/>
        </w:rPr>
        <w:t> </w:t>
      </w:r>
      <w:r w:rsidRPr="00AF71CC">
        <w:rPr>
          <w:rFonts w:ascii="Times New Roman" w:hAnsi="Times New Roman" w:cs="Times New Roman"/>
          <w:sz w:val="28"/>
          <w:szCs w:val="28"/>
        </w:rPr>
        <w:t>Константинова, Ф.Ф.</w:t>
      </w:r>
      <w:r w:rsidR="00087220">
        <w:rPr>
          <w:rFonts w:ascii="Times New Roman" w:hAnsi="Times New Roman" w:cs="Times New Roman"/>
          <w:sz w:val="28"/>
          <w:szCs w:val="28"/>
        </w:rPr>
        <w:t> </w:t>
      </w:r>
      <w:r w:rsidRPr="00AF71CC">
        <w:rPr>
          <w:rFonts w:ascii="Times New Roman" w:hAnsi="Times New Roman" w:cs="Times New Roman"/>
          <w:sz w:val="28"/>
          <w:szCs w:val="28"/>
        </w:rPr>
        <w:t>Королева, А.И.</w:t>
      </w:r>
      <w:r w:rsidR="00087220">
        <w:rPr>
          <w:rFonts w:ascii="Times New Roman" w:hAnsi="Times New Roman" w:cs="Times New Roman"/>
          <w:sz w:val="28"/>
          <w:szCs w:val="28"/>
        </w:rPr>
        <w:t> </w:t>
      </w:r>
      <w:r w:rsidRPr="00AF71CC">
        <w:rPr>
          <w:rFonts w:ascii="Times New Roman" w:hAnsi="Times New Roman" w:cs="Times New Roman"/>
          <w:sz w:val="28"/>
          <w:szCs w:val="28"/>
        </w:rPr>
        <w:t>Пискунова, А.И.</w:t>
      </w:r>
      <w:r w:rsidR="00087220">
        <w:rPr>
          <w:rFonts w:ascii="Times New Roman" w:hAnsi="Times New Roman" w:cs="Times New Roman"/>
          <w:sz w:val="28"/>
          <w:szCs w:val="28"/>
        </w:rPr>
        <w:t> </w:t>
      </w:r>
      <w:r w:rsidRPr="00AF71CC">
        <w:rPr>
          <w:rFonts w:ascii="Times New Roman" w:hAnsi="Times New Roman" w:cs="Times New Roman"/>
          <w:sz w:val="28"/>
          <w:szCs w:val="28"/>
        </w:rPr>
        <w:t>Шилова и др.</w:t>
      </w:r>
    </w:p>
    <w:p w:rsidR="007D2F84" w:rsidRPr="00AF71CC" w:rsidRDefault="007D2F84" w:rsidP="007D2F84">
      <w:pPr>
        <w:spacing w:after="0" w:line="360" w:lineRule="auto"/>
        <w:ind w:firstLine="567"/>
        <w:jc w:val="both"/>
        <w:rPr>
          <w:rFonts w:ascii="Times New Roman" w:hAnsi="Times New Roman" w:cs="Times New Roman"/>
          <w:sz w:val="28"/>
          <w:szCs w:val="28"/>
        </w:rPr>
      </w:pPr>
      <w:r w:rsidRPr="00EF6911">
        <w:rPr>
          <w:rFonts w:ascii="Times New Roman" w:hAnsi="Times New Roman" w:cs="Times New Roman"/>
          <w:b/>
          <w:sz w:val="28"/>
          <w:szCs w:val="28"/>
        </w:rPr>
        <w:t>Практическая значимость</w:t>
      </w:r>
      <w:r w:rsidRPr="00AF71CC">
        <w:rPr>
          <w:rFonts w:ascii="Times New Roman" w:hAnsi="Times New Roman" w:cs="Times New Roman"/>
          <w:sz w:val="28"/>
          <w:szCs w:val="28"/>
        </w:rPr>
        <w:t xml:space="preserve"> данного исследования заключается в том, что его результаты могут быть использованы при </w:t>
      </w:r>
      <w:r w:rsidR="005A76B8">
        <w:rPr>
          <w:rFonts w:ascii="Times New Roman" w:hAnsi="Times New Roman" w:cs="Times New Roman"/>
          <w:sz w:val="28"/>
          <w:szCs w:val="28"/>
        </w:rPr>
        <w:t>создании современных педагогических учебных заведениях: при определении их содержания образования, организации учебно-воспитательного процесса, в том числе прохождение педагогической практики</w:t>
      </w:r>
      <w:r w:rsidRPr="00AF71CC">
        <w:rPr>
          <w:rFonts w:ascii="Times New Roman" w:hAnsi="Times New Roman" w:cs="Times New Roman"/>
          <w:sz w:val="28"/>
          <w:szCs w:val="28"/>
        </w:rPr>
        <w:t>.</w:t>
      </w:r>
    </w:p>
    <w:p w:rsidR="007D2F84" w:rsidRDefault="007D2F84" w:rsidP="007D2F84">
      <w:pPr>
        <w:spacing w:after="0" w:line="360" w:lineRule="auto"/>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Научная новизна исследования</w:t>
      </w:r>
      <w:r w:rsidR="00D4644A">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отечественной историко-педагогической науке педагогическое образование в г. Красноярске в </w:t>
      </w:r>
      <w:r>
        <w:rPr>
          <w:rFonts w:ascii="Times New Roman" w:hAnsi="Times New Roman" w:cs="Times New Roman"/>
          <w:sz w:val="28"/>
          <w:szCs w:val="28"/>
        </w:rPr>
        <w:t xml:space="preserve">конце </w:t>
      </w:r>
      <w:r>
        <w:rPr>
          <w:rFonts w:ascii="Times New Roman" w:hAnsi="Times New Roman" w:cs="Times New Roman"/>
          <w:sz w:val="28"/>
          <w:szCs w:val="28"/>
          <w:lang w:val="en-US"/>
        </w:rPr>
        <w:t>XIX</w:t>
      </w:r>
      <w:r w:rsidR="00D4644A">
        <w:rPr>
          <w:rFonts w:ascii="Times New Roman" w:hAnsi="Times New Roman" w:cs="Times New Roman"/>
          <w:sz w:val="28"/>
          <w:szCs w:val="28"/>
        </w:rPr>
        <w:t> </w:t>
      </w:r>
      <w:r w:rsidR="008535CF">
        <w:rPr>
          <w:rFonts w:ascii="Times New Roman" w:hAnsi="Times New Roman" w:cs="Times New Roman"/>
          <w:sz w:val="28"/>
          <w:szCs w:val="28"/>
        </w:rPr>
        <w:t>−</w:t>
      </w:r>
      <w:r w:rsidR="00D4644A">
        <w:rPr>
          <w:rFonts w:ascii="Times New Roman" w:hAnsi="Times New Roman" w:cs="Times New Roman"/>
          <w:sz w:val="28"/>
          <w:szCs w:val="28"/>
        </w:rPr>
        <w:t>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sidR="005A76B8">
        <w:rPr>
          <w:rFonts w:ascii="Times New Roman" w:hAnsi="Times New Roman" w:cs="Times New Roman"/>
          <w:sz w:val="28"/>
          <w:szCs w:val="28"/>
        </w:rPr>
        <w:t xml:space="preserve"> вв. подвергнут</w:t>
      </w:r>
      <w:r>
        <w:rPr>
          <w:rFonts w:ascii="Times New Roman" w:hAnsi="Times New Roman" w:cs="Times New Roman"/>
          <w:sz w:val="28"/>
          <w:szCs w:val="28"/>
        </w:rPr>
        <w:t xml:space="preserve">а специальному и комплексному изучению, представлена как самостоятельная теоретическая проблема, раскрыта специфика ее развития. Также определены этапы, вскрыты особенности, логика развития педагогического образования в г. Красноярске означенного периода. Определены ведущие тенденции развития региональной системы </w:t>
      </w:r>
      <w:r w:rsidR="005A76B8">
        <w:rPr>
          <w:rFonts w:ascii="Times New Roman" w:hAnsi="Times New Roman" w:cs="Times New Roman"/>
          <w:sz w:val="28"/>
          <w:szCs w:val="28"/>
        </w:rPr>
        <w:t xml:space="preserve">педагогического образования, </w:t>
      </w:r>
      <w:r>
        <w:rPr>
          <w:rFonts w:ascii="Times New Roman" w:hAnsi="Times New Roman" w:cs="Times New Roman"/>
          <w:sz w:val="28"/>
          <w:szCs w:val="28"/>
        </w:rPr>
        <w:t xml:space="preserve">историческая справедливость в оценке системы педагогического образования в конце </w:t>
      </w:r>
      <w:r>
        <w:rPr>
          <w:rFonts w:ascii="Times New Roman" w:hAnsi="Times New Roman" w:cs="Times New Roman"/>
          <w:sz w:val="28"/>
          <w:szCs w:val="28"/>
          <w:lang w:val="en-US"/>
        </w:rPr>
        <w:t>XIX</w:t>
      </w:r>
      <w:r w:rsidR="008535CF">
        <w:rPr>
          <w:rFonts w:ascii="Times New Roman" w:hAnsi="Times New Roman" w:cs="Times New Roman"/>
          <w:sz w:val="28"/>
          <w:szCs w:val="28"/>
        </w:rPr>
        <w:t xml:space="preserve"> −</w:t>
      </w:r>
      <w:r w:rsidR="005A76B8">
        <w:rPr>
          <w:rFonts w:ascii="Times New Roman" w:hAnsi="Times New Roman" w:cs="Times New Roman"/>
          <w:sz w:val="28"/>
          <w:szCs w:val="28"/>
        </w:rPr>
        <w:t xml:space="preserve"> </w:t>
      </w:r>
      <w:r>
        <w:rPr>
          <w:rFonts w:ascii="Times New Roman" w:hAnsi="Times New Roman" w:cs="Times New Roman"/>
          <w:sz w:val="28"/>
          <w:szCs w:val="28"/>
        </w:rPr>
        <w:t xml:space="preserve">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вв.</w:t>
      </w:r>
    </w:p>
    <w:p w:rsidR="007D2F84" w:rsidRDefault="007D2F84" w:rsidP="007D2F84">
      <w:pPr>
        <w:spacing w:after="0" w:line="360" w:lineRule="auto"/>
        <w:ind w:firstLine="709"/>
        <w:contextualSpacing/>
        <w:jc w:val="both"/>
        <w:rPr>
          <w:rFonts w:ascii="Times New Roman" w:hAnsi="Times New Roman" w:cs="Times New Roman"/>
          <w:sz w:val="28"/>
          <w:szCs w:val="28"/>
        </w:rPr>
      </w:pPr>
      <w:r w:rsidRPr="00A349E4">
        <w:rPr>
          <w:rFonts w:ascii="Times New Roman" w:hAnsi="Times New Roman" w:cs="Times New Roman"/>
          <w:b/>
          <w:sz w:val="28"/>
          <w:szCs w:val="28"/>
        </w:rPr>
        <w:t>Структура выпускной квалификационной работы</w:t>
      </w:r>
      <w:r w:rsidR="005A76B8">
        <w:rPr>
          <w:rFonts w:ascii="Times New Roman" w:hAnsi="Times New Roman" w:cs="Times New Roman"/>
          <w:b/>
          <w:sz w:val="28"/>
          <w:szCs w:val="28"/>
        </w:rPr>
        <w:t xml:space="preserve">: </w:t>
      </w:r>
      <w:r w:rsidR="00087220" w:rsidRPr="00087220">
        <w:rPr>
          <w:rFonts w:ascii="Times New Roman" w:hAnsi="Times New Roman" w:cs="Times New Roman"/>
          <w:sz w:val="28"/>
          <w:szCs w:val="28"/>
        </w:rPr>
        <w:t>введение,</w:t>
      </w:r>
      <w:r w:rsidR="00087220">
        <w:rPr>
          <w:rFonts w:ascii="Times New Roman" w:hAnsi="Times New Roman" w:cs="Times New Roman"/>
          <w:b/>
          <w:sz w:val="28"/>
          <w:szCs w:val="28"/>
        </w:rPr>
        <w:t xml:space="preserve"> </w:t>
      </w:r>
      <w:r w:rsidR="005A76B8">
        <w:rPr>
          <w:rFonts w:ascii="Times New Roman" w:hAnsi="Times New Roman" w:cs="Times New Roman"/>
          <w:sz w:val="28"/>
          <w:szCs w:val="28"/>
        </w:rPr>
        <w:t>две</w:t>
      </w:r>
      <w:r w:rsidR="00704B95">
        <w:rPr>
          <w:rFonts w:ascii="Times New Roman" w:hAnsi="Times New Roman" w:cs="Times New Roman"/>
          <w:sz w:val="28"/>
          <w:szCs w:val="28"/>
        </w:rPr>
        <w:t xml:space="preserve"> глав</w:t>
      </w:r>
      <w:r w:rsidR="005A76B8">
        <w:rPr>
          <w:rFonts w:ascii="Times New Roman" w:hAnsi="Times New Roman" w:cs="Times New Roman"/>
          <w:sz w:val="28"/>
          <w:szCs w:val="28"/>
        </w:rPr>
        <w:t>ы (</w:t>
      </w:r>
      <w:r w:rsidR="00704B95">
        <w:rPr>
          <w:rFonts w:ascii="Times New Roman" w:hAnsi="Times New Roman" w:cs="Times New Roman"/>
          <w:sz w:val="28"/>
          <w:szCs w:val="28"/>
        </w:rPr>
        <w:t>6</w:t>
      </w:r>
      <w:r w:rsidR="00087220">
        <w:rPr>
          <w:rFonts w:ascii="Times New Roman" w:hAnsi="Times New Roman" w:cs="Times New Roman"/>
          <w:sz w:val="28"/>
          <w:szCs w:val="28"/>
        </w:rPr>
        <w:t> </w:t>
      </w:r>
      <w:r w:rsidRPr="00A349E4">
        <w:rPr>
          <w:rFonts w:ascii="Times New Roman" w:hAnsi="Times New Roman" w:cs="Times New Roman"/>
          <w:sz w:val="28"/>
          <w:szCs w:val="28"/>
        </w:rPr>
        <w:t>параграфов</w:t>
      </w:r>
      <w:r>
        <w:rPr>
          <w:rFonts w:ascii="Times New Roman" w:hAnsi="Times New Roman" w:cs="Times New Roman"/>
          <w:sz w:val="28"/>
          <w:szCs w:val="28"/>
        </w:rPr>
        <w:t>)</w:t>
      </w:r>
      <w:r w:rsidR="005A76B8">
        <w:rPr>
          <w:rFonts w:ascii="Times New Roman" w:hAnsi="Times New Roman" w:cs="Times New Roman"/>
          <w:sz w:val="28"/>
          <w:szCs w:val="28"/>
        </w:rPr>
        <w:t>, заключение и библиографический список</w:t>
      </w:r>
      <w:r w:rsidRPr="00A349E4">
        <w:rPr>
          <w:rFonts w:ascii="Times New Roman" w:hAnsi="Times New Roman" w:cs="Times New Roman"/>
          <w:sz w:val="28"/>
          <w:szCs w:val="28"/>
        </w:rPr>
        <w:t>.</w:t>
      </w:r>
    </w:p>
    <w:p w:rsidR="00B67E3D" w:rsidRDefault="00B67E3D" w:rsidP="007D2F84">
      <w:pPr>
        <w:spacing w:after="0" w:line="360" w:lineRule="auto"/>
        <w:ind w:firstLine="709"/>
        <w:contextualSpacing/>
        <w:jc w:val="both"/>
        <w:rPr>
          <w:rFonts w:ascii="Times New Roman" w:hAnsi="Times New Roman" w:cs="Times New Roman"/>
          <w:sz w:val="28"/>
          <w:szCs w:val="28"/>
        </w:rPr>
      </w:pPr>
    </w:p>
    <w:p w:rsidR="004D23C1" w:rsidRDefault="004D23C1">
      <w:pPr>
        <w:rPr>
          <w:rFonts w:ascii="Times New Roman" w:hAnsi="Times New Roman" w:cs="Times New Roman"/>
          <w:b/>
          <w:sz w:val="28"/>
          <w:szCs w:val="28"/>
        </w:rPr>
      </w:pPr>
      <w:r>
        <w:rPr>
          <w:rFonts w:ascii="Times New Roman" w:hAnsi="Times New Roman" w:cs="Times New Roman"/>
          <w:b/>
          <w:sz w:val="28"/>
          <w:szCs w:val="28"/>
        </w:rPr>
        <w:br w:type="page"/>
      </w:r>
    </w:p>
    <w:p w:rsidR="00D11A62" w:rsidRPr="0057418B" w:rsidRDefault="0057418B" w:rsidP="006F0A3F">
      <w:pPr>
        <w:pStyle w:val="1"/>
      </w:pPr>
      <w:bookmarkStart w:id="26" w:name="_Toc484584028"/>
      <w:r>
        <w:lastRenderedPageBreak/>
        <w:t>Глава</w:t>
      </w:r>
      <w:r w:rsidR="00087220">
        <w:t> </w:t>
      </w:r>
      <w:r w:rsidR="00E63F7C" w:rsidRPr="00E63F7C">
        <w:t>1</w:t>
      </w:r>
      <w:r w:rsidR="00087220">
        <w:t>. </w:t>
      </w:r>
      <w:r>
        <w:t xml:space="preserve">УСЛОВИЯ РАЗВИТИЯ ПЕДАГОГИЧЕСКОГО ОБРАЗОВАНИЯ </w:t>
      </w:r>
      <w:r w:rsidR="00087220">
        <w:t>г</w:t>
      </w:r>
      <w:r>
        <w:t>.</w:t>
      </w:r>
      <w:r w:rsidR="00087220">
        <w:t> </w:t>
      </w:r>
      <w:r>
        <w:t>КРАСНОЯРСКА</w:t>
      </w:r>
      <w:r w:rsidR="00BE13FD" w:rsidRPr="0057418B">
        <w:t xml:space="preserve"> КОНЦА XIX </w:t>
      </w:r>
      <w:r w:rsidR="00F852F1">
        <w:t>−</w:t>
      </w:r>
      <w:r w:rsidR="00087220">
        <w:t xml:space="preserve"> </w:t>
      </w:r>
      <w:r w:rsidR="00BE13FD" w:rsidRPr="0057418B">
        <w:t>НАЧАЛА XX ВВ.</w:t>
      </w:r>
      <w:bookmarkEnd w:id="26"/>
    </w:p>
    <w:p w:rsidR="00BE13FD" w:rsidRPr="004D23C1" w:rsidRDefault="00BE13FD" w:rsidP="001641D5">
      <w:pPr>
        <w:pStyle w:val="2"/>
      </w:pPr>
      <w:bookmarkStart w:id="27" w:name="_Toc484584029"/>
      <w:r w:rsidRPr="004D23C1">
        <w:t>1.1.</w:t>
      </w:r>
      <w:r w:rsidR="004D23C1" w:rsidRPr="004D23C1">
        <w:t> </w:t>
      </w:r>
      <w:r w:rsidR="00364E7E">
        <w:t>Сеть педагогических уч</w:t>
      </w:r>
      <w:r w:rsidR="00E63F7C">
        <w:t>ебных заведений, классов</w:t>
      </w:r>
      <w:r w:rsidR="008535CF" w:rsidRPr="004D23C1">
        <w:t xml:space="preserve"> г. Красноярска</w:t>
      </w:r>
      <w:r w:rsidR="004D23C1" w:rsidRPr="004D23C1">
        <w:br/>
      </w:r>
      <w:r w:rsidR="008535CF" w:rsidRPr="004D23C1">
        <w:t>конца XIX</w:t>
      </w:r>
      <w:r w:rsidR="00E63F7C">
        <w:t xml:space="preserve"> </w:t>
      </w:r>
      <w:r w:rsidR="008535CF" w:rsidRPr="004D23C1">
        <w:t>−</w:t>
      </w:r>
      <w:r w:rsidR="00E63F7C">
        <w:t xml:space="preserve"> </w:t>
      </w:r>
      <w:r w:rsidR="0057418B" w:rsidRPr="004D23C1">
        <w:t>начала</w:t>
      </w:r>
      <w:r w:rsidRPr="004D23C1">
        <w:t> XX ВВ.</w:t>
      </w:r>
      <w:bookmarkEnd w:id="27"/>
    </w:p>
    <w:p w:rsidR="0027702D" w:rsidRPr="007A3761" w:rsidRDefault="0027702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Правительственные реформы 60</w:t>
      </w:r>
      <w:r w:rsidR="00F852F1">
        <w:rPr>
          <w:rFonts w:ascii="Times New Roman" w:hAnsi="Times New Roman" w:cs="Times New Roman"/>
          <w:sz w:val="28"/>
          <w:szCs w:val="28"/>
        </w:rPr>
        <w:t>−</w:t>
      </w:r>
      <w:r>
        <w:rPr>
          <w:rFonts w:ascii="Times New Roman" w:hAnsi="Times New Roman" w:cs="Times New Roman"/>
          <w:sz w:val="28"/>
          <w:szCs w:val="28"/>
        </w:rPr>
        <w:t>70-</w:t>
      </w:r>
      <w:r w:rsidRPr="007A3761">
        <w:rPr>
          <w:rFonts w:ascii="Times New Roman" w:hAnsi="Times New Roman" w:cs="Times New Roman"/>
          <w:sz w:val="28"/>
          <w:szCs w:val="28"/>
        </w:rPr>
        <w:t>х гг. Х</w:t>
      </w:r>
      <w:r w:rsidRPr="007A3761">
        <w:rPr>
          <w:rFonts w:ascii="Times New Roman" w:hAnsi="Times New Roman" w:cs="Times New Roman"/>
          <w:sz w:val="28"/>
          <w:szCs w:val="28"/>
          <w:lang w:val="en-US"/>
        </w:rPr>
        <w:t>I</w:t>
      </w:r>
      <w:r w:rsidRPr="007A3761">
        <w:rPr>
          <w:rFonts w:ascii="Times New Roman" w:hAnsi="Times New Roman" w:cs="Times New Roman"/>
          <w:sz w:val="28"/>
          <w:szCs w:val="28"/>
        </w:rPr>
        <w:t xml:space="preserve">Х в. </w:t>
      </w:r>
      <w:r>
        <w:rPr>
          <w:rFonts w:ascii="Times New Roman" w:hAnsi="Times New Roman" w:cs="Times New Roman"/>
          <w:sz w:val="28"/>
          <w:szCs w:val="28"/>
        </w:rPr>
        <w:t>и</w:t>
      </w:r>
      <w:r w:rsidRPr="007A3761">
        <w:rPr>
          <w:rFonts w:ascii="Times New Roman" w:hAnsi="Times New Roman" w:cs="Times New Roman"/>
          <w:sz w:val="28"/>
          <w:szCs w:val="28"/>
        </w:rPr>
        <w:t>мели прямое отношение к нар</w:t>
      </w:r>
      <w:r w:rsidR="00B63013">
        <w:rPr>
          <w:rFonts w:ascii="Times New Roman" w:hAnsi="Times New Roman" w:cs="Times New Roman"/>
          <w:sz w:val="28"/>
          <w:szCs w:val="28"/>
        </w:rPr>
        <w:t>одному образованию и выразились</w:t>
      </w:r>
      <w:r w:rsidRPr="007A3761">
        <w:rPr>
          <w:rFonts w:ascii="Times New Roman" w:hAnsi="Times New Roman" w:cs="Times New Roman"/>
          <w:sz w:val="28"/>
          <w:szCs w:val="28"/>
        </w:rPr>
        <w:t xml:space="preserve"> в первую очередь в Положении и Уставах на</w:t>
      </w:r>
      <w:r>
        <w:rPr>
          <w:rFonts w:ascii="Times New Roman" w:hAnsi="Times New Roman" w:cs="Times New Roman"/>
          <w:sz w:val="28"/>
          <w:szCs w:val="28"/>
        </w:rPr>
        <w:t>чальной, средней и высшей школы</w:t>
      </w:r>
      <w:r w:rsidR="00B63013">
        <w:rPr>
          <w:rFonts w:ascii="Times New Roman" w:hAnsi="Times New Roman" w:cs="Times New Roman"/>
          <w:sz w:val="28"/>
          <w:szCs w:val="28"/>
        </w:rPr>
        <w:t>, утвержденных царем</w:t>
      </w:r>
      <w:r w:rsidRPr="007A3761">
        <w:rPr>
          <w:rFonts w:ascii="Times New Roman" w:hAnsi="Times New Roman" w:cs="Times New Roman"/>
          <w:sz w:val="28"/>
          <w:szCs w:val="28"/>
        </w:rPr>
        <w:t xml:space="preserve"> в 1863</w:t>
      </w:r>
      <w:r w:rsidR="00F852F1">
        <w:rPr>
          <w:rFonts w:ascii="Times New Roman" w:hAnsi="Times New Roman" w:cs="Times New Roman"/>
          <w:sz w:val="28"/>
          <w:szCs w:val="28"/>
        </w:rPr>
        <w:t>−</w:t>
      </w:r>
      <w:r w:rsidRPr="007A3761">
        <w:rPr>
          <w:rFonts w:ascii="Times New Roman" w:hAnsi="Times New Roman" w:cs="Times New Roman"/>
          <w:sz w:val="28"/>
          <w:szCs w:val="28"/>
        </w:rPr>
        <w:t>1864</w:t>
      </w:r>
      <w:r w:rsidR="0089062D">
        <w:rPr>
          <w:rFonts w:ascii="Times New Roman" w:hAnsi="Times New Roman" w:cs="Times New Roman"/>
          <w:sz w:val="28"/>
          <w:szCs w:val="28"/>
        </w:rPr>
        <w:t> </w:t>
      </w:r>
      <w:r w:rsidRPr="007A3761">
        <w:rPr>
          <w:rFonts w:ascii="Times New Roman" w:hAnsi="Times New Roman" w:cs="Times New Roman"/>
          <w:sz w:val="28"/>
          <w:szCs w:val="28"/>
        </w:rPr>
        <w:t>гг.</w:t>
      </w:r>
      <w:r w:rsidR="0057418B">
        <w:rPr>
          <w:rFonts w:ascii="Times New Roman" w:hAnsi="Times New Roman" w:cs="Times New Roman"/>
          <w:sz w:val="28"/>
          <w:szCs w:val="28"/>
        </w:rPr>
        <w:t xml:space="preserve"> </w:t>
      </w:r>
      <w:r w:rsidRPr="007A3761">
        <w:rPr>
          <w:rFonts w:ascii="Times New Roman" w:hAnsi="Times New Roman" w:cs="Times New Roman"/>
          <w:sz w:val="28"/>
          <w:szCs w:val="28"/>
        </w:rPr>
        <w:t>[</w:t>
      </w:r>
      <w:r>
        <w:rPr>
          <w:rFonts w:ascii="Times New Roman" w:hAnsi="Times New Roman" w:cs="Times New Roman"/>
          <w:sz w:val="28"/>
          <w:szCs w:val="28"/>
        </w:rPr>
        <w:t>95</w:t>
      </w:r>
      <w:r w:rsidRPr="007A3761">
        <w:rPr>
          <w:rFonts w:ascii="Times New Roman" w:hAnsi="Times New Roman" w:cs="Times New Roman"/>
          <w:sz w:val="28"/>
          <w:szCs w:val="28"/>
        </w:rPr>
        <w:t>].</w:t>
      </w:r>
    </w:p>
    <w:p w:rsidR="0027702D" w:rsidRPr="007A3761" w:rsidRDefault="00B63013"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начальных народных </w:t>
      </w:r>
      <w:r w:rsidR="00F0708E">
        <w:rPr>
          <w:rFonts w:ascii="Times New Roman" w:hAnsi="Times New Roman" w:cs="Times New Roman"/>
          <w:sz w:val="28"/>
          <w:szCs w:val="28"/>
        </w:rPr>
        <w:t>училищах</w:t>
      </w:r>
      <w:r w:rsidR="0027702D" w:rsidRPr="007A3761">
        <w:rPr>
          <w:rFonts w:ascii="Times New Roman" w:hAnsi="Times New Roman" w:cs="Times New Roman"/>
          <w:sz w:val="28"/>
          <w:szCs w:val="28"/>
        </w:rPr>
        <w:t>» от 19 июля 1864 г., наряду с некоторыми други</w:t>
      </w:r>
      <w:r w:rsidR="0027702D">
        <w:rPr>
          <w:rFonts w:ascii="Times New Roman" w:hAnsi="Times New Roman" w:cs="Times New Roman"/>
          <w:sz w:val="28"/>
          <w:szCs w:val="28"/>
        </w:rPr>
        <w:t>ми документами школьной реформы</w:t>
      </w:r>
      <w:r w:rsidR="0027702D" w:rsidRPr="007A3761">
        <w:rPr>
          <w:rFonts w:ascii="Times New Roman" w:hAnsi="Times New Roman" w:cs="Times New Roman"/>
          <w:sz w:val="28"/>
          <w:szCs w:val="28"/>
        </w:rPr>
        <w:t>, определило начало нового этапа</w:t>
      </w:r>
      <w:r w:rsidR="009F30A2">
        <w:rPr>
          <w:rFonts w:ascii="Times New Roman" w:hAnsi="Times New Roman" w:cs="Times New Roman"/>
          <w:sz w:val="28"/>
          <w:szCs w:val="28"/>
        </w:rPr>
        <w:t xml:space="preserve"> </w:t>
      </w:r>
      <w:r w:rsidR="0027702D" w:rsidRPr="007A3761">
        <w:rPr>
          <w:rFonts w:ascii="Times New Roman" w:hAnsi="Times New Roman" w:cs="Times New Roman"/>
          <w:sz w:val="28"/>
          <w:szCs w:val="28"/>
        </w:rPr>
        <w:t>в развитии начального образования в России. Был дан толчок количественному росту начальных училищ и качественному и</w:t>
      </w:r>
      <w:r w:rsidR="0027702D">
        <w:rPr>
          <w:rFonts w:ascii="Times New Roman" w:hAnsi="Times New Roman" w:cs="Times New Roman"/>
          <w:sz w:val="28"/>
          <w:szCs w:val="28"/>
        </w:rPr>
        <w:t>зменению начального образования</w:t>
      </w:r>
      <w:r w:rsidR="0027702D" w:rsidRPr="007A3761">
        <w:rPr>
          <w:rFonts w:ascii="Times New Roman" w:hAnsi="Times New Roman" w:cs="Times New Roman"/>
          <w:sz w:val="28"/>
          <w:szCs w:val="28"/>
        </w:rPr>
        <w:t xml:space="preserve">. Кроме того, начальная школа постепенно становилась основой низшего специального образования. </w:t>
      </w:r>
      <w:r>
        <w:rPr>
          <w:rFonts w:ascii="Times New Roman" w:hAnsi="Times New Roman" w:cs="Times New Roman"/>
          <w:sz w:val="28"/>
          <w:szCs w:val="28"/>
        </w:rPr>
        <w:t>Это, в свою очередь</w:t>
      </w:r>
      <w:r w:rsidR="0027702D" w:rsidRPr="007A3761">
        <w:rPr>
          <w:rFonts w:ascii="Times New Roman" w:hAnsi="Times New Roman" w:cs="Times New Roman"/>
          <w:sz w:val="28"/>
          <w:szCs w:val="28"/>
        </w:rPr>
        <w:t>,</w:t>
      </w:r>
      <w:r w:rsidR="0057418B">
        <w:rPr>
          <w:rFonts w:ascii="Times New Roman" w:hAnsi="Times New Roman" w:cs="Times New Roman"/>
          <w:sz w:val="28"/>
          <w:szCs w:val="28"/>
        </w:rPr>
        <w:t xml:space="preserve"> </w:t>
      </w:r>
      <w:r w:rsidR="0027702D" w:rsidRPr="007A3761">
        <w:rPr>
          <w:rFonts w:ascii="Times New Roman" w:hAnsi="Times New Roman" w:cs="Times New Roman"/>
          <w:sz w:val="28"/>
          <w:szCs w:val="28"/>
        </w:rPr>
        <w:t>предъявляло начальной школе определенные требования (дополнительные требования). В связи с проходившими процессами реформирования начального образования острее встал вопрос об учителе начального училища. Необходимость специально подготовленных учителей для начальной школы бы</w:t>
      </w:r>
      <w:r w:rsidR="0057418B">
        <w:rPr>
          <w:rFonts w:ascii="Times New Roman" w:hAnsi="Times New Roman" w:cs="Times New Roman"/>
          <w:sz w:val="28"/>
          <w:szCs w:val="28"/>
        </w:rPr>
        <w:t>ла уже ясна не только педагогам</w:t>
      </w:r>
      <w:r w:rsidR="0027702D" w:rsidRPr="007A3761">
        <w:rPr>
          <w:rFonts w:ascii="Times New Roman" w:hAnsi="Times New Roman" w:cs="Times New Roman"/>
          <w:sz w:val="28"/>
          <w:szCs w:val="28"/>
        </w:rPr>
        <w:t>,</w:t>
      </w:r>
      <w:r w:rsidR="0057418B">
        <w:rPr>
          <w:rFonts w:ascii="Times New Roman" w:hAnsi="Times New Roman" w:cs="Times New Roman"/>
          <w:sz w:val="28"/>
          <w:szCs w:val="28"/>
        </w:rPr>
        <w:t xml:space="preserve"> </w:t>
      </w:r>
      <w:r w:rsidR="0027702D" w:rsidRPr="007A3761">
        <w:rPr>
          <w:rFonts w:ascii="Times New Roman" w:hAnsi="Times New Roman" w:cs="Times New Roman"/>
          <w:sz w:val="28"/>
          <w:szCs w:val="28"/>
        </w:rPr>
        <w:t>но и многим чиновникам Министерства народного просвещения [</w:t>
      </w:r>
      <w:r w:rsidR="0027702D">
        <w:rPr>
          <w:rFonts w:ascii="Times New Roman" w:hAnsi="Times New Roman" w:cs="Times New Roman"/>
          <w:sz w:val="28"/>
          <w:szCs w:val="28"/>
        </w:rPr>
        <w:t>30</w:t>
      </w:r>
      <w:r w:rsidR="0027702D" w:rsidRPr="007A3761">
        <w:rPr>
          <w:rFonts w:ascii="Times New Roman" w:hAnsi="Times New Roman" w:cs="Times New Roman"/>
          <w:sz w:val="28"/>
          <w:szCs w:val="28"/>
        </w:rPr>
        <w:t>].</w:t>
      </w:r>
    </w:p>
    <w:p w:rsidR="0027702D" w:rsidRPr="007A3761" w:rsidRDefault="0027702D" w:rsidP="00A45BD6">
      <w:pPr>
        <w:spacing w:after="0" w:line="360" w:lineRule="auto"/>
        <w:ind w:firstLine="709"/>
        <w:jc w:val="both"/>
        <w:rPr>
          <w:rFonts w:ascii="Times New Roman" w:hAnsi="Times New Roman" w:cs="Times New Roman"/>
          <w:sz w:val="28"/>
          <w:szCs w:val="28"/>
        </w:rPr>
      </w:pPr>
      <w:r w:rsidRPr="007A3761">
        <w:rPr>
          <w:rFonts w:ascii="Times New Roman" w:hAnsi="Times New Roman" w:cs="Times New Roman"/>
          <w:sz w:val="28"/>
          <w:szCs w:val="28"/>
        </w:rPr>
        <w:t xml:space="preserve">Для того чтобы поставить подготовку педагогических кадров для начальной школы под свой контроль, </w:t>
      </w:r>
      <w:r w:rsidR="007B5164" w:rsidRPr="007A3761">
        <w:rPr>
          <w:rFonts w:ascii="Times New Roman" w:hAnsi="Times New Roman" w:cs="Times New Roman"/>
          <w:sz w:val="28"/>
          <w:szCs w:val="28"/>
        </w:rPr>
        <w:t>Министерство народного</w:t>
      </w:r>
      <w:r w:rsidRPr="007A3761">
        <w:rPr>
          <w:rFonts w:ascii="Times New Roman" w:hAnsi="Times New Roman" w:cs="Times New Roman"/>
          <w:sz w:val="28"/>
          <w:szCs w:val="28"/>
        </w:rPr>
        <w:t xml:space="preserve"> просвещения считало нужным отклонить ходатайства земств об открытии новых учительских семинарий и учреждать их исключительно за счет правительства [</w:t>
      </w:r>
      <w:r>
        <w:rPr>
          <w:rFonts w:ascii="Times New Roman" w:hAnsi="Times New Roman" w:cs="Times New Roman"/>
          <w:sz w:val="28"/>
          <w:szCs w:val="28"/>
        </w:rPr>
        <w:t>30</w:t>
      </w:r>
      <w:r w:rsidRPr="007A3761">
        <w:rPr>
          <w:rFonts w:ascii="Times New Roman" w:hAnsi="Times New Roman" w:cs="Times New Roman"/>
          <w:sz w:val="28"/>
          <w:szCs w:val="28"/>
        </w:rPr>
        <w:t>].</w:t>
      </w:r>
    </w:p>
    <w:p w:rsidR="0027702D" w:rsidRDefault="0027702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Министр народного просвещения Д</w:t>
      </w:r>
      <w:r w:rsidRPr="007A3761">
        <w:rPr>
          <w:rFonts w:ascii="Times New Roman" w:hAnsi="Times New Roman" w:cs="Times New Roman"/>
          <w:sz w:val="28"/>
          <w:szCs w:val="28"/>
        </w:rPr>
        <w:t>.А.</w:t>
      </w:r>
      <w:r w:rsidR="00A45BD6">
        <w:rPr>
          <w:rFonts w:ascii="Times New Roman" w:hAnsi="Times New Roman" w:cs="Times New Roman"/>
          <w:sz w:val="28"/>
          <w:szCs w:val="28"/>
          <w:lang w:val="en-US"/>
        </w:rPr>
        <w:t> </w:t>
      </w:r>
      <w:r w:rsidRPr="007A3761">
        <w:rPr>
          <w:rFonts w:ascii="Times New Roman" w:hAnsi="Times New Roman" w:cs="Times New Roman"/>
          <w:sz w:val="28"/>
          <w:szCs w:val="28"/>
        </w:rPr>
        <w:t>Т</w:t>
      </w:r>
      <w:r>
        <w:rPr>
          <w:rFonts w:ascii="Times New Roman" w:hAnsi="Times New Roman" w:cs="Times New Roman"/>
          <w:sz w:val="28"/>
          <w:szCs w:val="28"/>
        </w:rPr>
        <w:t>олстой к этому времени убедился</w:t>
      </w:r>
      <w:r w:rsidRPr="007A3761">
        <w:rPr>
          <w:rFonts w:ascii="Times New Roman" w:hAnsi="Times New Roman" w:cs="Times New Roman"/>
          <w:sz w:val="28"/>
          <w:szCs w:val="28"/>
        </w:rPr>
        <w:t>,</w:t>
      </w:r>
      <w:r w:rsidR="004D23C1">
        <w:rPr>
          <w:rFonts w:ascii="Times New Roman" w:hAnsi="Times New Roman" w:cs="Times New Roman"/>
          <w:sz w:val="28"/>
          <w:szCs w:val="28"/>
        </w:rPr>
        <w:t xml:space="preserve"> </w:t>
      </w:r>
      <w:r w:rsidRPr="007A3761">
        <w:rPr>
          <w:rFonts w:ascii="Times New Roman" w:hAnsi="Times New Roman" w:cs="Times New Roman"/>
          <w:sz w:val="28"/>
          <w:szCs w:val="28"/>
        </w:rPr>
        <w:t xml:space="preserve">что духовенство не способно взять дело народного образования полностью в свои руки. В связи с этим Министерство народного просвещения более энергично начало разрабатывать типовой устав и положение об </w:t>
      </w:r>
      <w:r w:rsidRPr="007A3761">
        <w:rPr>
          <w:rFonts w:ascii="Times New Roman" w:hAnsi="Times New Roman" w:cs="Times New Roman"/>
          <w:sz w:val="28"/>
          <w:szCs w:val="28"/>
        </w:rPr>
        <w:lastRenderedPageBreak/>
        <w:t>учительских семинариях. С этой целью оно вновь вернулось к ра</w:t>
      </w:r>
      <w:r w:rsidR="00F0708E">
        <w:rPr>
          <w:rFonts w:ascii="Times New Roman" w:hAnsi="Times New Roman" w:cs="Times New Roman"/>
          <w:sz w:val="28"/>
          <w:szCs w:val="28"/>
        </w:rPr>
        <w:t xml:space="preserve">ссмотрению </w:t>
      </w:r>
      <w:r w:rsidRPr="007A3761">
        <w:rPr>
          <w:rFonts w:ascii="Times New Roman" w:hAnsi="Times New Roman" w:cs="Times New Roman"/>
          <w:sz w:val="28"/>
          <w:szCs w:val="28"/>
        </w:rPr>
        <w:t>проекта</w:t>
      </w:r>
      <w:r w:rsidR="007B5164">
        <w:rPr>
          <w:rFonts w:ascii="Times New Roman" w:hAnsi="Times New Roman" w:cs="Times New Roman"/>
          <w:sz w:val="28"/>
          <w:szCs w:val="28"/>
        </w:rPr>
        <w:t xml:space="preserve"> положения и штатов </w:t>
      </w:r>
      <w:r w:rsidR="004D23C1">
        <w:rPr>
          <w:rFonts w:ascii="Times New Roman" w:hAnsi="Times New Roman" w:cs="Times New Roman"/>
          <w:sz w:val="28"/>
          <w:szCs w:val="28"/>
        </w:rPr>
        <w:t xml:space="preserve">учительских </w:t>
      </w:r>
      <w:r w:rsidR="004D23C1" w:rsidRPr="007A3761">
        <w:rPr>
          <w:rFonts w:ascii="Times New Roman" w:hAnsi="Times New Roman" w:cs="Times New Roman"/>
          <w:sz w:val="28"/>
          <w:szCs w:val="28"/>
        </w:rPr>
        <w:t>семинарий,</w:t>
      </w:r>
      <w:r w:rsidRPr="007A3761">
        <w:rPr>
          <w:rFonts w:ascii="Times New Roman" w:hAnsi="Times New Roman" w:cs="Times New Roman"/>
          <w:sz w:val="28"/>
          <w:szCs w:val="28"/>
        </w:rPr>
        <w:t xml:space="preserve"> составленных ещё в 1865</w:t>
      </w:r>
      <w:r w:rsidR="004D23C1">
        <w:rPr>
          <w:rFonts w:ascii="Times New Roman" w:hAnsi="Times New Roman" w:cs="Times New Roman"/>
          <w:sz w:val="28"/>
          <w:szCs w:val="28"/>
        </w:rPr>
        <w:t> </w:t>
      </w:r>
      <w:r w:rsidRPr="007A3761">
        <w:rPr>
          <w:rFonts w:ascii="Times New Roman" w:hAnsi="Times New Roman" w:cs="Times New Roman"/>
          <w:sz w:val="28"/>
          <w:szCs w:val="28"/>
        </w:rPr>
        <w:t xml:space="preserve">г., не рассмотренных в законодательном порядке </w:t>
      </w:r>
      <w:r>
        <w:rPr>
          <w:rFonts w:ascii="Times New Roman" w:hAnsi="Times New Roman" w:cs="Times New Roman"/>
          <w:sz w:val="28"/>
          <w:szCs w:val="28"/>
        </w:rPr>
        <w:t>и остановленных без последствий</w:t>
      </w:r>
      <w:r w:rsidRPr="007A3761">
        <w:rPr>
          <w:rFonts w:ascii="Times New Roman" w:hAnsi="Times New Roman" w:cs="Times New Roman"/>
          <w:sz w:val="28"/>
          <w:szCs w:val="28"/>
        </w:rPr>
        <w:t>. Министерство народного образования внесло в них некоторые изменения и представило на утверждение Государственного совета как типовой устав учительской семинарии.</w:t>
      </w:r>
    </w:p>
    <w:p w:rsidR="0027702D" w:rsidRPr="007A3761" w:rsidRDefault="0027702D" w:rsidP="00A45BD6">
      <w:pPr>
        <w:spacing w:after="0" w:line="360" w:lineRule="auto"/>
        <w:ind w:firstLine="709"/>
        <w:jc w:val="both"/>
        <w:rPr>
          <w:rFonts w:ascii="Times New Roman" w:hAnsi="Times New Roman" w:cs="Times New Roman"/>
          <w:sz w:val="28"/>
          <w:szCs w:val="28"/>
        </w:rPr>
      </w:pPr>
      <w:r w:rsidRPr="007A3761">
        <w:rPr>
          <w:rFonts w:ascii="Times New Roman" w:hAnsi="Times New Roman" w:cs="Times New Roman"/>
          <w:sz w:val="28"/>
          <w:szCs w:val="28"/>
        </w:rPr>
        <w:t>Основные изменения заключались в следующем:</w:t>
      </w:r>
    </w:p>
    <w:p w:rsidR="0027702D" w:rsidRPr="007A3761" w:rsidRDefault="0089062D" w:rsidP="00A45BD6">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4644A">
        <w:rPr>
          <w:rFonts w:ascii="Times New Roman" w:hAnsi="Times New Roman" w:cs="Times New Roman"/>
          <w:sz w:val="28"/>
          <w:szCs w:val="28"/>
        </w:rPr>
        <w:t> </w:t>
      </w:r>
      <w:r w:rsidR="0027702D">
        <w:rPr>
          <w:rFonts w:ascii="Times New Roman" w:hAnsi="Times New Roman" w:cs="Times New Roman"/>
          <w:sz w:val="28"/>
          <w:szCs w:val="28"/>
        </w:rPr>
        <w:t>курс</w:t>
      </w:r>
      <w:r w:rsidR="0027702D" w:rsidRPr="007A3761">
        <w:rPr>
          <w:rFonts w:ascii="Times New Roman" w:hAnsi="Times New Roman" w:cs="Times New Roman"/>
          <w:sz w:val="28"/>
          <w:szCs w:val="28"/>
        </w:rPr>
        <w:t xml:space="preserve"> учительской семинарии предлагалась </w:t>
      </w:r>
      <w:r w:rsidR="0027702D">
        <w:rPr>
          <w:rFonts w:ascii="Times New Roman" w:hAnsi="Times New Roman" w:cs="Times New Roman"/>
          <w:sz w:val="28"/>
          <w:szCs w:val="28"/>
        </w:rPr>
        <w:t>продлить и сделать трехгодичным</w:t>
      </w:r>
      <w:r w:rsidR="0027702D" w:rsidRPr="007A3761">
        <w:rPr>
          <w:rFonts w:ascii="Times New Roman" w:hAnsi="Times New Roman" w:cs="Times New Roman"/>
          <w:sz w:val="28"/>
          <w:szCs w:val="28"/>
        </w:rPr>
        <w:t>;</w:t>
      </w:r>
    </w:p>
    <w:p w:rsidR="0027702D" w:rsidRPr="007A3761" w:rsidRDefault="0089062D" w:rsidP="00A45BD6">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7B5164">
        <w:rPr>
          <w:rFonts w:ascii="Times New Roman" w:hAnsi="Times New Roman" w:cs="Times New Roman"/>
          <w:sz w:val="28"/>
          <w:szCs w:val="28"/>
        </w:rPr>
        <w:t xml:space="preserve"> </w:t>
      </w:r>
      <w:r w:rsidR="0027702D" w:rsidRPr="007A3761">
        <w:rPr>
          <w:rFonts w:ascii="Times New Roman" w:hAnsi="Times New Roman" w:cs="Times New Roman"/>
          <w:sz w:val="28"/>
          <w:szCs w:val="28"/>
        </w:rPr>
        <w:t>снижен приемный возраст до 16 лет;</w:t>
      </w:r>
    </w:p>
    <w:p w:rsidR="0027702D" w:rsidRPr="007A3761" w:rsidRDefault="0089062D" w:rsidP="00A45BD6">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9F30A2">
        <w:rPr>
          <w:rFonts w:ascii="Times New Roman" w:hAnsi="Times New Roman" w:cs="Times New Roman"/>
          <w:sz w:val="28"/>
          <w:szCs w:val="28"/>
        </w:rPr>
        <w:t xml:space="preserve"> </w:t>
      </w:r>
      <w:r w:rsidR="0027702D" w:rsidRPr="007A3761">
        <w:rPr>
          <w:rFonts w:ascii="Times New Roman" w:hAnsi="Times New Roman" w:cs="Times New Roman"/>
          <w:sz w:val="28"/>
          <w:szCs w:val="28"/>
        </w:rPr>
        <w:t>увеличено число часов на русский язык и Закон Божий;</w:t>
      </w:r>
    </w:p>
    <w:p w:rsidR="0027702D" w:rsidRPr="007A3761" w:rsidRDefault="0089062D" w:rsidP="00A45BD6">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702D" w:rsidRPr="007A3761">
        <w:rPr>
          <w:rFonts w:ascii="Times New Roman" w:hAnsi="Times New Roman" w:cs="Times New Roman"/>
          <w:sz w:val="28"/>
          <w:szCs w:val="28"/>
        </w:rPr>
        <w:t>введено преподавание ремесел и гимнастики [</w:t>
      </w:r>
      <w:r w:rsidR="0027702D">
        <w:rPr>
          <w:rFonts w:ascii="Times New Roman" w:hAnsi="Times New Roman" w:cs="Times New Roman"/>
          <w:sz w:val="28"/>
          <w:szCs w:val="28"/>
        </w:rPr>
        <w:t>111</w:t>
      </w:r>
      <w:r w:rsidR="0027702D" w:rsidRPr="007A3761">
        <w:rPr>
          <w:rFonts w:ascii="Times New Roman" w:hAnsi="Times New Roman" w:cs="Times New Roman"/>
          <w:sz w:val="28"/>
          <w:szCs w:val="28"/>
        </w:rPr>
        <w:t>].</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Данное положение, после утверждения в 1870 г. Распространено 23 марта 1872 г. на все</w:t>
      </w:r>
      <w:r w:rsidR="009F30A2">
        <w:rPr>
          <w:rFonts w:ascii="Times New Roman" w:hAnsi="Times New Roman" w:cs="Times New Roman"/>
          <w:sz w:val="28"/>
          <w:szCs w:val="28"/>
        </w:rPr>
        <w:t xml:space="preserve"> </w:t>
      </w:r>
      <w:r w:rsidRPr="007A3761">
        <w:rPr>
          <w:rFonts w:ascii="Times New Roman" w:hAnsi="Times New Roman" w:cs="Times New Roman"/>
          <w:sz w:val="28"/>
          <w:szCs w:val="28"/>
        </w:rPr>
        <w:t>правительственные учительские семинарии. Началось довольно быстрое открытие</w:t>
      </w:r>
      <w:r w:rsidR="007B5164">
        <w:rPr>
          <w:rFonts w:ascii="Times New Roman" w:hAnsi="Times New Roman" w:cs="Times New Roman"/>
          <w:sz w:val="28"/>
          <w:szCs w:val="28"/>
        </w:rPr>
        <w:t xml:space="preserve"> учительских семинарий в стране</w:t>
      </w:r>
      <w:r w:rsidRPr="007A3761">
        <w:rPr>
          <w:rFonts w:ascii="Times New Roman" w:hAnsi="Times New Roman" w:cs="Times New Roman"/>
          <w:sz w:val="28"/>
          <w:szCs w:val="28"/>
        </w:rPr>
        <w:t>. В этом отношении десятилетие (1870</w:t>
      </w:r>
      <w:r w:rsidR="00F852F1">
        <w:rPr>
          <w:rFonts w:ascii="Times New Roman" w:hAnsi="Times New Roman" w:cs="Times New Roman"/>
          <w:sz w:val="28"/>
          <w:szCs w:val="28"/>
        </w:rPr>
        <w:t>−</w:t>
      </w:r>
      <w:r w:rsidRPr="007A3761">
        <w:rPr>
          <w:rFonts w:ascii="Times New Roman" w:hAnsi="Times New Roman" w:cs="Times New Roman"/>
          <w:sz w:val="28"/>
          <w:szCs w:val="28"/>
        </w:rPr>
        <w:t>1880) было наиболее благоприятным. За это время открылось 44 учительских семинарии, в основе организации жизни и деятельности которых лежали два документа: «Положение об учительских семинариях», утверждённое 4 марта 1870 г., «Инструкция для учительских семинарий» от 4 июля 1875 г.</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w:t>
      </w:r>
      <w:r>
        <w:rPr>
          <w:rFonts w:ascii="Times New Roman" w:hAnsi="Times New Roman" w:cs="Times New Roman"/>
          <w:sz w:val="28"/>
          <w:szCs w:val="28"/>
        </w:rPr>
        <w:t>30</w:t>
      </w:r>
      <w:r w:rsidRPr="007A3761">
        <w:rPr>
          <w:rFonts w:ascii="Times New Roman" w:hAnsi="Times New Roman" w:cs="Times New Roman"/>
          <w:sz w:val="28"/>
          <w:szCs w:val="28"/>
        </w:rPr>
        <w:t>]</w:t>
      </w:r>
      <w:r w:rsidR="007B5164">
        <w:rPr>
          <w:rFonts w:ascii="Times New Roman" w:hAnsi="Times New Roman" w:cs="Times New Roman"/>
          <w:sz w:val="28"/>
          <w:szCs w:val="28"/>
        </w:rPr>
        <w:t>.</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В Красноярске учительская семинария была открыта 4 ноября 1873</w:t>
      </w:r>
      <w:r w:rsidR="0089062D">
        <w:rPr>
          <w:rFonts w:ascii="Times New Roman" w:hAnsi="Times New Roman" w:cs="Times New Roman"/>
          <w:sz w:val="28"/>
          <w:szCs w:val="28"/>
        </w:rPr>
        <w:t> </w:t>
      </w:r>
      <w:r w:rsidRPr="007A3761">
        <w:rPr>
          <w:rFonts w:ascii="Times New Roman" w:hAnsi="Times New Roman" w:cs="Times New Roman"/>
          <w:sz w:val="28"/>
          <w:szCs w:val="28"/>
        </w:rPr>
        <w:t>г.</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В своей деятельности учительская семинария ру</w:t>
      </w:r>
      <w:r>
        <w:rPr>
          <w:rFonts w:ascii="Times New Roman" w:hAnsi="Times New Roman" w:cs="Times New Roman"/>
          <w:sz w:val="28"/>
          <w:szCs w:val="28"/>
        </w:rPr>
        <w:t xml:space="preserve">ководствовалась теми </w:t>
      </w:r>
      <w:r w:rsidR="004D23C1">
        <w:rPr>
          <w:rFonts w:ascii="Times New Roman" w:hAnsi="Times New Roman" w:cs="Times New Roman"/>
          <w:sz w:val="28"/>
          <w:szCs w:val="28"/>
        </w:rPr>
        <w:t>указаниями</w:t>
      </w:r>
      <w:r w:rsidR="004D23C1" w:rsidRPr="007A3761">
        <w:rPr>
          <w:rFonts w:ascii="Times New Roman" w:hAnsi="Times New Roman" w:cs="Times New Roman"/>
          <w:sz w:val="28"/>
          <w:szCs w:val="28"/>
        </w:rPr>
        <w:t>, которые</w:t>
      </w:r>
      <w:r w:rsidRPr="007A3761">
        <w:rPr>
          <w:rFonts w:ascii="Times New Roman" w:hAnsi="Times New Roman" w:cs="Times New Roman"/>
          <w:sz w:val="28"/>
          <w:szCs w:val="28"/>
        </w:rPr>
        <w:t xml:space="preserve"> заключались в «Положении об учительских семинариях» (от 4 марта 1870 г.), «Положении о Молодечнянской семинарии» (от 17 марта 1870 г.), «Инструкции для учительской семинарий» (от 4 мая 1875 г.), общими законоположениями и распоряжениями по ведомству</w:t>
      </w:r>
      <w:r>
        <w:rPr>
          <w:rFonts w:ascii="Times New Roman" w:hAnsi="Times New Roman" w:cs="Times New Roman"/>
          <w:sz w:val="28"/>
          <w:szCs w:val="28"/>
        </w:rPr>
        <w:t xml:space="preserve"> Министра народного </w:t>
      </w:r>
      <w:r w:rsidR="004D23C1">
        <w:rPr>
          <w:rFonts w:ascii="Times New Roman" w:hAnsi="Times New Roman" w:cs="Times New Roman"/>
          <w:sz w:val="28"/>
          <w:szCs w:val="28"/>
        </w:rPr>
        <w:t>просвещения</w:t>
      </w:r>
      <w:r w:rsidR="004D23C1" w:rsidRPr="007A3761">
        <w:rPr>
          <w:rFonts w:ascii="Times New Roman" w:hAnsi="Times New Roman" w:cs="Times New Roman"/>
          <w:sz w:val="28"/>
          <w:szCs w:val="28"/>
        </w:rPr>
        <w:t>, распоряжениями</w:t>
      </w:r>
      <w:r w:rsidRPr="007A3761">
        <w:rPr>
          <w:rFonts w:ascii="Times New Roman" w:hAnsi="Times New Roman" w:cs="Times New Roman"/>
          <w:sz w:val="28"/>
          <w:szCs w:val="28"/>
        </w:rPr>
        <w:t xml:space="preserve"> и</w:t>
      </w:r>
      <w:r w:rsidR="009F30A2">
        <w:rPr>
          <w:rFonts w:ascii="Times New Roman" w:hAnsi="Times New Roman" w:cs="Times New Roman"/>
          <w:sz w:val="28"/>
          <w:szCs w:val="28"/>
        </w:rPr>
        <w:t xml:space="preserve"> </w:t>
      </w:r>
      <w:r>
        <w:rPr>
          <w:rFonts w:ascii="Times New Roman" w:hAnsi="Times New Roman" w:cs="Times New Roman"/>
          <w:sz w:val="28"/>
          <w:szCs w:val="28"/>
        </w:rPr>
        <w:t>разъяснениями местного учебно-</w:t>
      </w:r>
      <w:r w:rsidRPr="007A3761">
        <w:rPr>
          <w:rFonts w:ascii="Times New Roman" w:hAnsi="Times New Roman" w:cs="Times New Roman"/>
          <w:sz w:val="28"/>
          <w:szCs w:val="28"/>
        </w:rPr>
        <w:t>окружного</w:t>
      </w:r>
      <w:r w:rsidR="009F30A2">
        <w:rPr>
          <w:rFonts w:ascii="Times New Roman" w:hAnsi="Times New Roman" w:cs="Times New Roman"/>
          <w:sz w:val="28"/>
          <w:szCs w:val="28"/>
        </w:rPr>
        <w:t xml:space="preserve"> </w:t>
      </w:r>
      <w:r w:rsidRPr="007A3761">
        <w:rPr>
          <w:rFonts w:ascii="Times New Roman" w:hAnsi="Times New Roman" w:cs="Times New Roman"/>
          <w:sz w:val="28"/>
          <w:szCs w:val="28"/>
        </w:rPr>
        <w:t>начальства, специальными правилами для учительских семинарий и утвержденными иркутским генерал-губернатором, одобренными педагогическим советом и утвержденными местными окружным начальством учебными программами [1</w:t>
      </w:r>
      <w:r>
        <w:rPr>
          <w:rFonts w:ascii="Times New Roman" w:hAnsi="Times New Roman" w:cs="Times New Roman"/>
          <w:sz w:val="28"/>
          <w:szCs w:val="28"/>
        </w:rPr>
        <w:t>11</w:t>
      </w:r>
      <w:r w:rsidRPr="007A3761">
        <w:rPr>
          <w:rFonts w:ascii="Times New Roman" w:hAnsi="Times New Roman" w:cs="Times New Roman"/>
          <w:sz w:val="28"/>
          <w:szCs w:val="28"/>
        </w:rPr>
        <w:t>].</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Учительск</w:t>
      </w:r>
      <w:r>
        <w:rPr>
          <w:rFonts w:ascii="Times New Roman" w:hAnsi="Times New Roman" w:cs="Times New Roman"/>
          <w:sz w:val="28"/>
          <w:szCs w:val="28"/>
        </w:rPr>
        <w:t>ая</w:t>
      </w:r>
      <w:r w:rsidRPr="007A3761">
        <w:rPr>
          <w:rFonts w:ascii="Times New Roman" w:hAnsi="Times New Roman" w:cs="Times New Roman"/>
          <w:sz w:val="28"/>
          <w:szCs w:val="28"/>
        </w:rPr>
        <w:t xml:space="preserve"> семинари</w:t>
      </w:r>
      <w:r>
        <w:rPr>
          <w:rFonts w:ascii="Times New Roman" w:hAnsi="Times New Roman" w:cs="Times New Roman"/>
          <w:sz w:val="28"/>
          <w:szCs w:val="28"/>
        </w:rPr>
        <w:t>я</w:t>
      </w:r>
      <w:r w:rsidRPr="007A3761">
        <w:rPr>
          <w:rFonts w:ascii="Times New Roman" w:hAnsi="Times New Roman" w:cs="Times New Roman"/>
          <w:sz w:val="28"/>
          <w:szCs w:val="28"/>
        </w:rPr>
        <w:t xml:space="preserve"> с самого начала существования, занима</w:t>
      </w:r>
      <w:r>
        <w:rPr>
          <w:rFonts w:ascii="Times New Roman" w:hAnsi="Times New Roman" w:cs="Times New Roman"/>
          <w:sz w:val="28"/>
          <w:szCs w:val="28"/>
        </w:rPr>
        <w:t>ла</w:t>
      </w:r>
      <w:r w:rsidRPr="007A3761">
        <w:rPr>
          <w:rFonts w:ascii="Times New Roman" w:hAnsi="Times New Roman" w:cs="Times New Roman"/>
          <w:sz w:val="28"/>
          <w:szCs w:val="28"/>
        </w:rPr>
        <w:t>сь подготовкой квалифицированных учител</w:t>
      </w:r>
      <w:r>
        <w:rPr>
          <w:rFonts w:ascii="Times New Roman" w:hAnsi="Times New Roman" w:cs="Times New Roman"/>
          <w:sz w:val="28"/>
          <w:szCs w:val="28"/>
        </w:rPr>
        <w:t>ей для начальной школы, не имела</w:t>
      </w:r>
      <w:r w:rsidRPr="007A3761">
        <w:rPr>
          <w:rFonts w:ascii="Times New Roman" w:hAnsi="Times New Roman" w:cs="Times New Roman"/>
          <w:sz w:val="28"/>
          <w:szCs w:val="28"/>
        </w:rPr>
        <w:t xml:space="preserve"> статуса среднего учебного заведения и, по существу, находил</w:t>
      </w:r>
      <w:r>
        <w:rPr>
          <w:rFonts w:ascii="Times New Roman" w:hAnsi="Times New Roman" w:cs="Times New Roman"/>
          <w:sz w:val="28"/>
          <w:szCs w:val="28"/>
        </w:rPr>
        <w:t>а</w:t>
      </w:r>
      <w:r w:rsidRPr="007A3761">
        <w:rPr>
          <w:rFonts w:ascii="Times New Roman" w:hAnsi="Times New Roman" w:cs="Times New Roman"/>
          <w:sz w:val="28"/>
          <w:szCs w:val="28"/>
        </w:rPr>
        <w:t>сь между начальной и средней школой, не принадл</w:t>
      </w:r>
      <w:r>
        <w:rPr>
          <w:rFonts w:ascii="Times New Roman" w:hAnsi="Times New Roman" w:cs="Times New Roman"/>
          <w:sz w:val="28"/>
          <w:szCs w:val="28"/>
        </w:rPr>
        <w:t>ежа полностью ни той, ни другой</w:t>
      </w:r>
      <w:r w:rsidRPr="007A3761">
        <w:rPr>
          <w:rFonts w:ascii="Times New Roman" w:hAnsi="Times New Roman" w:cs="Times New Roman"/>
          <w:sz w:val="28"/>
          <w:szCs w:val="28"/>
        </w:rPr>
        <w:t>. Вопрос о положении и статусе учительских семинарий разрешился только в 1917 г. Законом от 14 мая учительские семинарии и учительские институты получили официально статус средних учебных заведений</w:t>
      </w:r>
      <w:r w:rsidR="00CB4103">
        <w:rPr>
          <w:rFonts w:ascii="Times New Roman" w:hAnsi="Times New Roman" w:cs="Times New Roman"/>
          <w:sz w:val="28"/>
          <w:szCs w:val="28"/>
        </w:rPr>
        <w:t xml:space="preserve">. </w:t>
      </w:r>
      <w:r w:rsidRPr="007A3761">
        <w:rPr>
          <w:rFonts w:ascii="Times New Roman" w:hAnsi="Times New Roman" w:cs="Times New Roman"/>
          <w:sz w:val="28"/>
          <w:szCs w:val="28"/>
        </w:rPr>
        <w:t>[1</w:t>
      </w:r>
      <w:r>
        <w:rPr>
          <w:rFonts w:ascii="Times New Roman" w:hAnsi="Times New Roman" w:cs="Times New Roman"/>
          <w:sz w:val="28"/>
          <w:szCs w:val="28"/>
        </w:rPr>
        <w:t>11</w:t>
      </w:r>
      <w:r w:rsidRPr="007A3761">
        <w:rPr>
          <w:rFonts w:ascii="Times New Roman" w:hAnsi="Times New Roman" w:cs="Times New Roman"/>
          <w:sz w:val="28"/>
          <w:szCs w:val="28"/>
        </w:rPr>
        <w:t>,</w:t>
      </w:r>
      <w:r w:rsidR="0089062D">
        <w:rPr>
          <w:rFonts w:ascii="Times New Roman" w:hAnsi="Times New Roman" w:cs="Times New Roman"/>
          <w:sz w:val="28"/>
          <w:szCs w:val="28"/>
        </w:rPr>
        <w:t xml:space="preserve"> </w:t>
      </w:r>
      <w:r w:rsidRPr="007A3761">
        <w:rPr>
          <w:rFonts w:ascii="Times New Roman" w:hAnsi="Times New Roman" w:cs="Times New Roman"/>
          <w:sz w:val="28"/>
          <w:szCs w:val="28"/>
        </w:rPr>
        <w:t>6</w:t>
      </w:r>
      <w:r w:rsidR="00F852F1">
        <w:rPr>
          <w:rFonts w:ascii="Times New Roman" w:hAnsi="Times New Roman" w:cs="Times New Roman"/>
          <w:sz w:val="28"/>
          <w:szCs w:val="28"/>
        </w:rPr>
        <w:t>−</w:t>
      </w:r>
      <w:r w:rsidR="004D23C1" w:rsidRPr="007A3761">
        <w:rPr>
          <w:rFonts w:ascii="Times New Roman" w:hAnsi="Times New Roman" w:cs="Times New Roman"/>
          <w:sz w:val="28"/>
          <w:szCs w:val="28"/>
        </w:rPr>
        <w:t>7;</w:t>
      </w:r>
      <w:r w:rsidR="004D23C1" w:rsidRPr="00CF2425">
        <w:rPr>
          <w:rFonts w:ascii="Times New Roman" w:hAnsi="Times New Roman" w:cs="Times New Roman"/>
          <w:sz w:val="28"/>
          <w:szCs w:val="28"/>
        </w:rPr>
        <w:t xml:space="preserve"> 113.</w:t>
      </w:r>
      <w:r w:rsidR="0089062D">
        <w:rPr>
          <w:rFonts w:ascii="Times New Roman" w:hAnsi="Times New Roman" w:cs="Times New Roman"/>
          <w:sz w:val="28"/>
          <w:szCs w:val="28"/>
        </w:rPr>
        <w:t xml:space="preserve"> </w:t>
      </w:r>
      <w:r w:rsidR="004D23C1" w:rsidRPr="00CF2425">
        <w:rPr>
          <w:rFonts w:ascii="Times New Roman" w:hAnsi="Times New Roman" w:cs="Times New Roman"/>
          <w:sz w:val="28"/>
          <w:szCs w:val="28"/>
        </w:rPr>
        <w:t>Оп.</w:t>
      </w:r>
      <w:r w:rsidR="0089062D">
        <w:rPr>
          <w:rFonts w:ascii="Times New Roman" w:hAnsi="Times New Roman" w:cs="Times New Roman"/>
          <w:sz w:val="28"/>
          <w:szCs w:val="28"/>
        </w:rPr>
        <w:t> </w:t>
      </w:r>
      <w:r w:rsidR="004D23C1" w:rsidRPr="00CF2425">
        <w:rPr>
          <w:rFonts w:ascii="Times New Roman" w:hAnsi="Times New Roman" w:cs="Times New Roman"/>
          <w:sz w:val="28"/>
          <w:szCs w:val="28"/>
        </w:rPr>
        <w:t>1.Д.</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229.</w:t>
      </w:r>
      <w:r w:rsidR="0089062D">
        <w:rPr>
          <w:rFonts w:ascii="Times New Roman" w:hAnsi="Times New Roman" w:cs="Times New Roman"/>
          <w:sz w:val="28"/>
          <w:szCs w:val="28"/>
        </w:rPr>
        <w:t xml:space="preserve"> </w:t>
      </w:r>
      <w:r w:rsidRPr="007A3761">
        <w:rPr>
          <w:rFonts w:ascii="Times New Roman" w:hAnsi="Times New Roman" w:cs="Times New Roman"/>
          <w:sz w:val="28"/>
          <w:szCs w:val="28"/>
        </w:rPr>
        <w:t>Л.</w:t>
      </w:r>
      <w:r w:rsidR="0089062D">
        <w:rPr>
          <w:rFonts w:ascii="Times New Roman" w:hAnsi="Times New Roman" w:cs="Times New Roman"/>
          <w:sz w:val="28"/>
          <w:szCs w:val="28"/>
        </w:rPr>
        <w:t> </w:t>
      </w:r>
      <w:r w:rsidRPr="007A3761">
        <w:rPr>
          <w:rFonts w:ascii="Times New Roman" w:hAnsi="Times New Roman" w:cs="Times New Roman"/>
          <w:sz w:val="28"/>
          <w:szCs w:val="28"/>
        </w:rPr>
        <w:t>11,</w:t>
      </w:r>
      <w:r w:rsidR="0089062D">
        <w:rPr>
          <w:rFonts w:ascii="Times New Roman" w:hAnsi="Times New Roman" w:cs="Times New Roman"/>
          <w:sz w:val="28"/>
          <w:szCs w:val="28"/>
        </w:rPr>
        <w:t> </w:t>
      </w:r>
      <w:r w:rsidRPr="007A3761">
        <w:rPr>
          <w:rFonts w:ascii="Times New Roman" w:hAnsi="Times New Roman" w:cs="Times New Roman"/>
          <w:sz w:val="28"/>
          <w:szCs w:val="28"/>
        </w:rPr>
        <w:t>16</w:t>
      </w:r>
      <w:r w:rsidR="004D23C1" w:rsidRPr="007A3761">
        <w:rPr>
          <w:rFonts w:ascii="Times New Roman" w:hAnsi="Times New Roman" w:cs="Times New Roman"/>
          <w:sz w:val="28"/>
          <w:szCs w:val="28"/>
        </w:rPr>
        <w:t>]. Согласно</w:t>
      </w:r>
      <w:r w:rsidRPr="007A3761">
        <w:rPr>
          <w:rFonts w:ascii="Times New Roman" w:hAnsi="Times New Roman" w:cs="Times New Roman"/>
          <w:sz w:val="28"/>
          <w:szCs w:val="28"/>
        </w:rPr>
        <w:t xml:space="preserve"> закону, «Учительские семинарии суть средние учебные заведения состоят из 4 классов и могут быть </w:t>
      </w:r>
      <w:r w:rsidR="004D23C1" w:rsidRPr="007A3761">
        <w:rPr>
          <w:rFonts w:ascii="Times New Roman" w:hAnsi="Times New Roman" w:cs="Times New Roman"/>
          <w:sz w:val="28"/>
          <w:szCs w:val="28"/>
        </w:rPr>
        <w:t>мужские, женские</w:t>
      </w:r>
      <w:r w:rsidRPr="007A3761">
        <w:rPr>
          <w:rFonts w:ascii="Times New Roman" w:hAnsi="Times New Roman" w:cs="Times New Roman"/>
          <w:sz w:val="28"/>
          <w:szCs w:val="28"/>
        </w:rPr>
        <w:t xml:space="preserve"> и смешанные». При учительских семинариях могли быть учреждены приготовительные классы с одногодичным и двухгодичным курсом, параллельные классы и общежития.</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Однако деятельность учительских семинарий после издания закона 14 июня 1917 г. была недолгой. Учительск</w:t>
      </w:r>
      <w:r>
        <w:rPr>
          <w:rFonts w:ascii="Times New Roman" w:hAnsi="Times New Roman" w:cs="Times New Roman"/>
          <w:sz w:val="28"/>
          <w:szCs w:val="28"/>
        </w:rPr>
        <w:t>ая</w:t>
      </w:r>
      <w:r w:rsidRPr="007A3761">
        <w:rPr>
          <w:rFonts w:ascii="Times New Roman" w:hAnsi="Times New Roman" w:cs="Times New Roman"/>
          <w:sz w:val="28"/>
          <w:szCs w:val="28"/>
        </w:rPr>
        <w:t xml:space="preserve"> семинари</w:t>
      </w:r>
      <w:r>
        <w:rPr>
          <w:rFonts w:ascii="Times New Roman" w:hAnsi="Times New Roman" w:cs="Times New Roman"/>
          <w:sz w:val="28"/>
          <w:szCs w:val="28"/>
        </w:rPr>
        <w:t>я содержала</w:t>
      </w:r>
      <w:r w:rsidRPr="007A3761">
        <w:rPr>
          <w:rFonts w:ascii="Times New Roman" w:hAnsi="Times New Roman" w:cs="Times New Roman"/>
          <w:sz w:val="28"/>
          <w:szCs w:val="28"/>
        </w:rPr>
        <w:t>сь в основном на средства, поступавшие из казны, а также из специальных средств: сбора платы за содержание частных воспитанников; из взносов городских</w:t>
      </w:r>
      <w:r>
        <w:rPr>
          <w:rFonts w:ascii="Times New Roman" w:hAnsi="Times New Roman" w:cs="Times New Roman"/>
          <w:sz w:val="28"/>
          <w:szCs w:val="28"/>
        </w:rPr>
        <w:t xml:space="preserve">; </w:t>
      </w:r>
      <w:r w:rsidRPr="007A3761">
        <w:rPr>
          <w:rFonts w:ascii="Times New Roman" w:hAnsi="Times New Roman" w:cs="Times New Roman"/>
          <w:sz w:val="28"/>
          <w:szCs w:val="28"/>
        </w:rPr>
        <w:t>пожертвований; остатков капиталов за предыдущий год и других поступлений [1</w:t>
      </w:r>
      <w:r>
        <w:rPr>
          <w:rFonts w:ascii="Times New Roman" w:hAnsi="Times New Roman" w:cs="Times New Roman"/>
          <w:sz w:val="28"/>
          <w:szCs w:val="28"/>
        </w:rPr>
        <w:t>11]. Так</w:t>
      </w:r>
      <w:r w:rsidRPr="007A3761">
        <w:rPr>
          <w:rFonts w:ascii="Times New Roman" w:hAnsi="Times New Roman" w:cs="Times New Roman"/>
          <w:sz w:val="28"/>
          <w:szCs w:val="28"/>
        </w:rPr>
        <w:t>,</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в 1880 г. на содержание Красноярской учительской се</w:t>
      </w:r>
      <w:r w:rsidR="007B5164">
        <w:rPr>
          <w:rFonts w:ascii="Times New Roman" w:hAnsi="Times New Roman" w:cs="Times New Roman"/>
          <w:sz w:val="28"/>
          <w:szCs w:val="28"/>
        </w:rPr>
        <w:t xml:space="preserve">минарии ушло 49 036 руб. 72 </w:t>
      </w:r>
      <w:r w:rsidR="004D23C1">
        <w:rPr>
          <w:rFonts w:ascii="Times New Roman" w:hAnsi="Times New Roman" w:cs="Times New Roman"/>
          <w:sz w:val="28"/>
          <w:szCs w:val="28"/>
        </w:rPr>
        <w:t>коп</w:t>
      </w:r>
      <w:r w:rsidR="0089062D">
        <w:rPr>
          <w:rFonts w:ascii="Times New Roman" w:hAnsi="Times New Roman" w:cs="Times New Roman"/>
          <w:sz w:val="28"/>
          <w:szCs w:val="28"/>
        </w:rPr>
        <w:t>.</w:t>
      </w:r>
      <w:r w:rsidRPr="007A3761">
        <w:rPr>
          <w:rFonts w:ascii="Times New Roman" w:hAnsi="Times New Roman" w:cs="Times New Roman"/>
          <w:sz w:val="28"/>
          <w:szCs w:val="28"/>
        </w:rPr>
        <w:t xml:space="preserve"> в 1890 г. </w:t>
      </w:r>
      <w:r w:rsidR="00F852F1">
        <w:rPr>
          <w:rFonts w:ascii="Times New Roman" w:hAnsi="Times New Roman" w:cs="Times New Roman"/>
          <w:sz w:val="28"/>
          <w:szCs w:val="28"/>
        </w:rPr>
        <w:t>−</w:t>
      </w:r>
      <w:r w:rsidR="00087220">
        <w:rPr>
          <w:rFonts w:ascii="Times New Roman" w:hAnsi="Times New Roman" w:cs="Times New Roman"/>
          <w:sz w:val="28"/>
          <w:szCs w:val="28"/>
        </w:rPr>
        <w:t xml:space="preserve"> </w:t>
      </w:r>
      <w:r w:rsidRPr="007A3761">
        <w:rPr>
          <w:rFonts w:ascii="Times New Roman" w:hAnsi="Times New Roman" w:cs="Times New Roman"/>
          <w:sz w:val="28"/>
          <w:szCs w:val="28"/>
        </w:rPr>
        <w:t xml:space="preserve">64 215 руб. 46,5 </w:t>
      </w:r>
      <w:r w:rsidR="004D23C1" w:rsidRPr="007A3761">
        <w:rPr>
          <w:rFonts w:ascii="Times New Roman" w:hAnsi="Times New Roman" w:cs="Times New Roman"/>
          <w:sz w:val="28"/>
          <w:szCs w:val="28"/>
        </w:rPr>
        <w:t>коп. [</w:t>
      </w:r>
      <w:r w:rsidRPr="007A3761">
        <w:rPr>
          <w:rFonts w:ascii="Times New Roman" w:hAnsi="Times New Roman" w:cs="Times New Roman"/>
          <w:sz w:val="28"/>
          <w:szCs w:val="28"/>
        </w:rPr>
        <w:t>1</w:t>
      </w:r>
      <w:r>
        <w:rPr>
          <w:rFonts w:ascii="Times New Roman" w:hAnsi="Times New Roman" w:cs="Times New Roman"/>
          <w:sz w:val="28"/>
          <w:szCs w:val="28"/>
        </w:rPr>
        <w:t>11</w:t>
      </w:r>
      <w:r w:rsidRPr="007A3761">
        <w:rPr>
          <w:rFonts w:ascii="Times New Roman" w:hAnsi="Times New Roman" w:cs="Times New Roman"/>
          <w:sz w:val="28"/>
          <w:szCs w:val="28"/>
        </w:rPr>
        <w:t>].</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Красноярская учительская семинария до мая 1903 г. располагалась в наемном, весьма неудобном и недост</w:t>
      </w:r>
      <w:r>
        <w:rPr>
          <w:rFonts w:ascii="Times New Roman" w:hAnsi="Times New Roman" w:cs="Times New Roman"/>
          <w:sz w:val="28"/>
          <w:szCs w:val="28"/>
        </w:rPr>
        <w:t>аточно</w:t>
      </w:r>
      <w:r w:rsidR="009F30A2">
        <w:rPr>
          <w:rFonts w:ascii="Times New Roman" w:hAnsi="Times New Roman" w:cs="Times New Roman"/>
          <w:sz w:val="28"/>
          <w:szCs w:val="28"/>
        </w:rPr>
        <w:t xml:space="preserve"> </w:t>
      </w:r>
      <w:r>
        <w:rPr>
          <w:rFonts w:ascii="Times New Roman" w:hAnsi="Times New Roman" w:cs="Times New Roman"/>
          <w:sz w:val="28"/>
          <w:szCs w:val="28"/>
        </w:rPr>
        <w:t>вместительном помещении</w:t>
      </w:r>
      <w:r w:rsidRPr="007A3761">
        <w:rPr>
          <w:rFonts w:ascii="Times New Roman" w:hAnsi="Times New Roman" w:cs="Times New Roman"/>
          <w:sz w:val="28"/>
          <w:szCs w:val="28"/>
        </w:rPr>
        <w:t>. В год тридцат</w:t>
      </w:r>
      <w:r w:rsidR="007B5164">
        <w:rPr>
          <w:rFonts w:ascii="Times New Roman" w:hAnsi="Times New Roman" w:cs="Times New Roman"/>
          <w:sz w:val="28"/>
          <w:szCs w:val="28"/>
        </w:rPr>
        <w:t xml:space="preserve">илетия существования семинарии </w:t>
      </w:r>
      <w:r w:rsidRPr="007A3761">
        <w:rPr>
          <w:rFonts w:ascii="Times New Roman" w:hAnsi="Times New Roman" w:cs="Times New Roman"/>
          <w:sz w:val="28"/>
          <w:szCs w:val="28"/>
        </w:rPr>
        <w:t>она в</w:t>
      </w:r>
      <w:r>
        <w:rPr>
          <w:rFonts w:ascii="Times New Roman" w:hAnsi="Times New Roman" w:cs="Times New Roman"/>
          <w:sz w:val="28"/>
          <w:szCs w:val="28"/>
        </w:rPr>
        <w:t>ошла в обширное каменное здание</w:t>
      </w:r>
      <w:r w:rsidRPr="007A3761">
        <w:rPr>
          <w:rFonts w:ascii="Times New Roman" w:hAnsi="Times New Roman" w:cs="Times New Roman"/>
          <w:sz w:val="28"/>
          <w:szCs w:val="28"/>
        </w:rPr>
        <w:t>, на двух этажах которого помещались все классные комнаты, физический и естественно-исторический кабинеты, кабинет учебных пособий,</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библиот</w:t>
      </w:r>
      <w:r>
        <w:rPr>
          <w:rFonts w:ascii="Times New Roman" w:hAnsi="Times New Roman" w:cs="Times New Roman"/>
          <w:sz w:val="28"/>
          <w:szCs w:val="28"/>
        </w:rPr>
        <w:t>ека, состоящая из двух отделов-фундаментального и учительского</w:t>
      </w:r>
      <w:r w:rsidRPr="007A3761">
        <w:rPr>
          <w:rFonts w:ascii="Times New Roman" w:hAnsi="Times New Roman" w:cs="Times New Roman"/>
          <w:sz w:val="28"/>
          <w:szCs w:val="28"/>
        </w:rPr>
        <w:t>,</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учительская комната, небольшой рекреационный удовлетворительный по размерам гимнастический зал. В главном здании помещалась домовая церковь с прекрасным иконостасом.</w:t>
      </w:r>
      <w:r>
        <w:rPr>
          <w:rFonts w:ascii="Times New Roman" w:hAnsi="Times New Roman" w:cs="Times New Roman"/>
          <w:sz w:val="28"/>
          <w:szCs w:val="28"/>
        </w:rPr>
        <w:t xml:space="preserve"> Особым преимуществом семинарии</w:t>
      </w:r>
      <w:r w:rsidRPr="007A3761">
        <w:rPr>
          <w:rFonts w:ascii="Times New Roman" w:hAnsi="Times New Roman" w:cs="Times New Roman"/>
          <w:sz w:val="28"/>
          <w:szCs w:val="28"/>
        </w:rPr>
        <w:t xml:space="preserve">, по </w:t>
      </w:r>
      <w:r>
        <w:rPr>
          <w:rFonts w:ascii="Times New Roman" w:hAnsi="Times New Roman" w:cs="Times New Roman"/>
          <w:sz w:val="28"/>
          <w:szCs w:val="28"/>
        </w:rPr>
        <w:t xml:space="preserve">мнению </w:t>
      </w:r>
      <w:r w:rsidR="004D23C1">
        <w:rPr>
          <w:rFonts w:ascii="Times New Roman" w:hAnsi="Times New Roman" w:cs="Times New Roman"/>
          <w:sz w:val="28"/>
          <w:szCs w:val="28"/>
        </w:rPr>
        <w:t>Соколовского</w:t>
      </w:r>
      <w:r w:rsidR="004D23C1" w:rsidRPr="007A3761">
        <w:rPr>
          <w:rFonts w:ascii="Times New Roman" w:hAnsi="Times New Roman" w:cs="Times New Roman"/>
          <w:sz w:val="28"/>
          <w:szCs w:val="28"/>
        </w:rPr>
        <w:t>, было</w:t>
      </w:r>
      <w:r w:rsidRPr="007A3761">
        <w:rPr>
          <w:rFonts w:ascii="Times New Roman" w:hAnsi="Times New Roman" w:cs="Times New Roman"/>
          <w:sz w:val="28"/>
          <w:szCs w:val="28"/>
        </w:rPr>
        <w:t xml:space="preserve"> </w:t>
      </w:r>
      <w:r>
        <w:rPr>
          <w:rFonts w:ascii="Times New Roman" w:hAnsi="Times New Roman" w:cs="Times New Roman"/>
          <w:sz w:val="28"/>
          <w:szCs w:val="28"/>
        </w:rPr>
        <w:t>обеспечение не только директора</w:t>
      </w:r>
      <w:r w:rsidRPr="007A3761">
        <w:rPr>
          <w:rFonts w:ascii="Times New Roman" w:hAnsi="Times New Roman" w:cs="Times New Roman"/>
          <w:sz w:val="28"/>
          <w:szCs w:val="28"/>
        </w:rPr>
        <w:t xml:space="preserve">, но и почти всех </w:t>
      </w:r>
      <w:r w:rsidRPr="007A3761">
        <w:rPr>
          <w:rFonts w:ascii="Times New Roman" w:hAnsi="Times New Roman" w:cs="Times New Roman"/>
          <w:sz w:val="28"/>
          <w:szCs w:val="28"/>
        </w:rPr>
        <w:lastRenderedPageBreak/>
        <w:t>наставников хорошими пятикомнатными квартирами, которые помещались в особом двухэтажном флигеле.</w:t>
      </w:r>
      <w:r w:rsidR="009F30A2">
        <w:rPr>
          <w:rFonts w:ascii="Times New Roman" w:hAnsi="Times New Roman" w:cs="Times New Roman"/>
          <w:sz w:val="28"/>
          <w:szCs w:val="28"/>
        </w:rPr>
        <w:t xml:space="preserve"> </w:t>
      </w:r>
      <w:r w:rsidRPr="007A3761">
        <w:rPr>
          <w:rFonts w:ascii="Times New Roman" w:hAnsi="Times New Roman" w:cs="Times New Roman"/>
          <w:sz w:val="28"/>
          <w:szCs w:val="28"/>
        </w:rPr>
        <w:t>В главном корпусе имелось запасное п</w:t>
      </w:r>
      <w:r>
        <w:rPr>
          <w:rFonts w:ascii="Times New Roman" w:hAnsi="Times New Roman" w:cs="Times New Roman"/>
          <w:sz w:val="28"/>
          <w:szCs w:val="28"/>
        </w:rPr>
        <w:t>омещение для будущего общежития</w:t>
      </w:r>
      <w:r w:rsidRPr="007A3761">
        <w:rPr>
          <w:rFonts w:ascii="Times New Roman" w:hAnsi="Times New Roman" w:cs="Times New Roman"/>
          <w:sz w:val="28"/>
          <w:szCs w:val="28"/>
        </w:rPr>
        <w:t>, так и не открытого в последующие годы за неимением средств из казны на устройство водопровода и оборудования пансиона. Образцовая школа при семинарии занимала большую и светлую комнату [</w:t>
      </w:r>
      <w:r>
        <w:rPr>
          <w:rFonts w:ascii="Times New Roman" w:hAnsi="Times New Roman" w:cs="Times New Roman"/>
          <w:sz w:val="28"/>
          <w:szCs w:val="28"/>
        </w:rPr>
        <w:t>90</w:t>
      </w:r>
      <w:r w:rsidRPr="007A3761">
        <w:rPr>
          <w:rFonts w:ascii="Times New Roman" w:hAnsi="Times New Roman" w:cs="Times New Roman"/>
          <w:sz w:val="28"/>
          <w:szCs w:val="28"/>
        </w:rPr>
        <w:t>].</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Немалов</w:t>
      </w:r>
      <w:r w:rsidR="008A4860">
        <w:rPr>
          <w:rFonts w:ascii="Times New Roman" w:hAnsi="Times New Roman" w:cs="Times New Roman"/>
          <w:sz w:val="28"/>
          <w:szCs w:val="28"/>
        </w:rPr>
        <w:t xml:space="preserve">ажную роль в жизнедеятельности </w:t>
      </w:r>
      <w:r w:rsidR="007B5164">
        <w:rPr>
          <w:rFonts w:ascii="Times New Roman" w:hAnsi="Times New Roman" w:cs="Times New Roman"/>
          <w:sz w:val="28"/>
          <w:szCs w:val="28"/>
        </w:rPr>
        <w:t>К</w:t>
      </w:r>
      <w:r w:rsidR="007B5164" w:rsidRPr="007A3761">
        <w:rPr>
          <w:rFonts w:ascii="Times New Roman" w:hAnsi="Times New Roman" w:cs="Times New Roman"/>
          <w:sz w:val="28"/>
          <w:szCs w:val="28"/>
        </w:rPr>
        <w:t>расноярской учительской</w:t>
      </w:r>
      <w:r w:rsidRPr="007A3761">
        <w:rPr>
          <w:rFonts w:ascii="Times New Roman" w:hAnsi="Times New Roman" w:cs="Times New Roman"/>
          <w:sz w:val="28"/>
          <w:szCs w:val="28"/>
        </w:rPr>
        <w:t xml:space="preserve"> семинарии играли учебно-вспомогательные учреждения: библиотеки, физический и естественно-исторический кабинеты и проч. Следует сказать,</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что отмечавшиеся увеличение финансовых средств семинарии пр</w:t>
      </w:r>
      <w:r>
        <w:rPr>
          <w:rFonts w:ascii="Times New Roman" w:hAnsi="Times New Roman" w:cs="Times New Roman"/>
          <w:sz w:val="28"/>
          <w:szCs w:val="28"/>
        </w:rPr>
        <w:t>иводило к некоторому небольшому</w:t>
      </w:r>
      <w:r w:rsidRPr="007A3761">
        <w:rPr>
          <w:rFonts w:ascii="Times New Roman" w:hAnsi="Times New Roman" w:cs="Times New Roman"/>
          <w:sz w:val="28"/>
          <w:szCs w:val="28"/>
        </w:rPr>
        <w:t>,</w:t>
      </w:r>
      <w:r>
        <w:rPr>
          <w:rFonts w:ascii="Times New Roman" w:hAnsi="Times New Roman" w:cs="Times New Roman"/>
          <w:sz w:val="28"/>
          <w:szCs w:val="28"/>
        </w:rPr>
        <w:t xml:space="preserve"> но постоянному</w:t>
      </w:r>
      <w:r w:rsidRPr="007A3761">
        <w:rPr>
          <w:rFonts w:ascii="Times New Roman" w:hAnsi="Times New Roman" w:cs="Times New Roman"/>
          <w:sz w:val="28"/>
          <w:szCs w:val="28"/>
        </w:rPr>
        <w:t>,</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непрерывному росту учебно-материально</w:t>
      </w:r>
      <w:r>
        <w:rPr>
          <w:rFonts w:ascii="Times New Roman" w:hAnsi="Times New Roman" w:cs="Times New Roman"/>
          <w:sz w:val="28"/>
          <w:szCs w:val="28"/>
        </w:rPr>
        <w:t>й базы этого учебного заведения</w:t>
      </w:r>
      <w:r w:rsidRPr="007A3761">
        <w:rPr>
          <w:rFonts w:ascii="Times New Roman" w:hAnsi="Times New Roman" w:cs="Times New Roman"/>
          <w:sz w:val="28"/>
          <w:szCs w:val="28"/>
        </w:rPr>
        <w:t>, в том числе библиотек</w:t>
      </w:r>
      <w:r>
        <w:rPr>
          <w:rFonts w:ascii="Times New Roman" w:hAnsi="Times New Roman" w:cs="Times New Roman"/>
          <w:sz w:val="28"/>
          <w:szCs w:val="28"/>
        </w:rPr>
        <w:t>и</w:t>
      </w:r>
      <w:r w:rsidRPr="007A3761">
        <w:rPr>
          <w:rFonts w:ascii="Times New Roman" w:hAnsi="Times New Roman" w:cs="Times New Roman"/>
          <w:sz w:val="28"/>
          <w:szCs w:val="28"/>
        </w:rPr>
        <w:t xml:space="preserve"> и других учебно-воспитательных учреждений. Необходимо также отметить и неравномерность пополнен</w:t>
      </w:r>
      <w:r>
        <w:rPr>
          <w:rFonts w:ascii="Times New Roman" w:hAnsi="Times New Roman" w:cs="Times New Roman"/>
          <w:sz w:val="28"/>
          <w:szCs w:val="28"/>
        </w:rPr>
        <w:t xml:space="preserve">ия этого </w:t>
      </w:r>
      <w:r w:rsidR="004D23C1">
        <w:rPr>
          <w:rFonts w:ascii="Times New Roman" w:hAnsi="Times New Roman" w:cs="Times New Roman"/>
          <w:sz w:val="28"/>
          <w:szCs w:val="28"/>
        </w:rPr>
        <w:t>учреждения</w:t>
      </w:r>
      <w:r w:rsidR="004D23C1" w:rsidRPr="007A3761">
        <w:rPr>
          <w:rFonts w:ascii="Times New Roman" w:hAnsi="Times New Roman" w:cs="Times New Roman"/>
          <w:sz w:val="28"/>
          <w:szCs w:val="28"/>
        </w:rPr>
        <w:t>, что</w:t>
      </w:r>
      <w:r w:rsidRPr="007A3761">
        <w:rPr>
          <w:rFonts w:ascii="Times New Roman" w:hAnsi="Times New Roman" w:cs="Times New Roman"/>
          <w:sz w:val="28"/>
          <w:szCs w:val="28"/>
        </w:rPr>
        <w:t xml:space="preserve"> приводило к вполне удовлетворительному состоянию одних из отделов и</w:t>
      </w:r>
      <w:r>
        <w:rPr>
          <w:rFonts w:ascii="Times New Roman" w:hAnsi="Times New Roman" w:cs="Times New Roman"/>
          <w:sz w:val="28"/>
          <w:szCs w:val="28"/>
        </w:rPr>
        <w:t xml:space="preserve">ли даже к излишкам и недостатку, </w:t>
      </w:r>
      <w:r w:rsidR="004D23C1">
        <w:rPr>
          <w:rFonts w:ascii="Times New Roman" w:hAnsi="Times New Roman" w:cs="Times New Roman"/>
          <w:sz w:val="28"/>
          <w:szCs w:val="28"/>
        </w:rPr>
        <w:t>недоукомплектованной</w:t>
      </w:r>
      <w:r>
        <w:rPr>
          <w:rFonts w:ascii="Times New Roman" w:hAnsi="Times New Roman" w:cs="Times New Roman"/>
          <w:sz w:val="28"/>
          <w:szCs w:val="28"/>
        </w:rPr>
        <w:t xml:space="preserve"> других</w:t>
      </w:r>
      <w:r w:rsidRPr="007A3761">
        <w:rPr>
          <w:rFonts w:ascii="Times New Roman" w:hAnsi="Times New Roman" w:cs="Times New Roman"/>
          <w:sz w:val="28"/>
          <w:szCs w:val="28"/>
        </w:rPr>
        <w:t>.</w:t>
      </w:r>
      <w:r>
        <w:rPr>
          <w:rFonts w:ascii="Times New Roman" w:hAnsi="Times New Roman" w:cs="Times New Roman"/>
          <w:sz w:val="28"/>
          <w:szCs w:val="28"/>
        </w:rPr>
        <w:t xml:space="preserve"> И в</w:t>
      </w:r>
      <w:r w:rsidRPr="007A3761">
        <w:rPr>
          <w:rFonts w:ascii="Times New Roman" w:hAnsi="Times New Roman" w:cs="Times New Roman"/>
          <w:sz w:val="28"/>
          <w:szCs w:val="28"/>
        </w:rPr>
        <w:t xml:space="preserve"> последующие годы шло п</w:t>
      </w:r>
      <w:r>
        <w:rPr>
          <w:rFonts w:ascii="Times New Roman" w:hAnsi="Times New Roman" w:cs="Times New Roman"/>
          <w:sz w:val="28"/>
          <w:szCs w:val="28"/>
        </w:rPr>
        <w:t xml:space="preserve">остепенное пополнение библиотеки. </w:t>
      </w:r>
      <w:r w:rsidRPr="007A3761">
        <w:rPr>
          <w:rFonts w:ascii="Times New Roman" w:hAnsi="Times New Roman" w:cs="Times New Roman"/>
          <w:sz w:val="28"/>
          <w:szCs w:val="28"/>
        </w:rPr>
        <w:t>По данным на 1890 г., в фондах Красноярской семинарии находился</w:t>
      </w:r>
      <w:r w:rsidR="009F30A2">
        <w:rPr>
          <w:rFonts w:ascii="Times New Roman" w:hAnsi="Times New Roman" w:cs="Times New Roman"/>
          <w:sz w:val="28"/>
          <w:szCs w:val="28"/>
        </w:rPr>
        <w:t xml:space="preserve"> </w:t>
      </w:r>
      <w:r w:rsidRPr="007A3761">
        <w:rPr>
          <w:rFonts w:ascii="Times New Roman" w:hAnsi="Times New Roman" w:cs="Times New Roman"/>
          <w:sz w:val="28"/>
          <w:szCs w:val="28"/>
        </w:rPr>
        <w:t>4</w:t>
      </w:r>
      <w:r w:rsidR="00A45BD6">
        <w:rPr>
          <w:rFonts w:ascii="Times New Roman" w:hAnsi="Times New Roman" w:cs="Times New Roman"/>
          <w:sz w:val="28"/>
          <w:szCs w:val="28"/>
          <w:lang w:val="en-US"/>
        </w:rPr>
        <w:t> </w:t>
      </w:r>
      <w:r w:rsidRPr="007A3761">
        <w:rPr>
          <w:rFonts w:ascii="Times New Roman" w:hAnsi="Times New Roman" w:cs="Times New Roman"/>
          <w:sz w:val="28"/>
          <w:szCs w:val="28"/>
        </w:rPr>
        <w:t>261 том</w:t>
      </w:r>
      <w:r w:rsidR="0089062D">
        <w:rPr>
          <w:rFonts w:ascii="Times New Roman" w:hAnsi="Times New Roman" w:cs="Times New Roman"/>
          <w:sz w:val="28"/>
          <w:szCs w:val="28"/>
        </w:rPr>
        <w:t xml:space="preserve"> </w:t>
      </w:r>
      <w:r w:rsidRPr="007A3761">
        <w:rPr>
          <w:rFonts w:ascii="Times New Roman" w:hAnsi="Times New Roman" w:cs="Times New Roman"/>
          <w:sz w:val="28"/>
          <w:szCs w:val="28"/>
        </w:rPr>
        <w:t>[</w:t>
      </w:r>
      <w:r>
        <w:rPr>
          <w:rFonts w:ascii="Times New Roman" w:hAnsi="Times New Roman" w:cs="Times New Roman"/>
          <w:sz w:val="28"/>
          <w:szCs w:val="28"/>
        </w:rPr>
        <w:t>37</w:t>
      </w:r>
      <w:r w:rsidRPr="007A3761">
        <w:rPr>
          <w:rFonts w:ascii="Times New Roman" w:hAnsi="Times New Roman" w:cs="Times New Roman"/>
          <w:sz w:val="28"/>
          <w:szCs w:val="28"/>
        </w:rPr>
        <w:t xml:space="preserve">]. </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Наиболее крупной была библиотека в Кра</w:t>
      </w:r>
      <w:r>
        <w:rPr>
          <w:rFonts w:ascii="Times New Roman" w:hAnsi="Times New Roman" w:cs="Times New Roman"/>
          <w:sz w:val="28"/>
          <w:szCs w:val="28"/>
        </w:rPr>
        <w:t>сноярской учительской семинарии</w:t>
      </w:r>
      <w:r w:rsidRPr="007A3761">
        <w:rPr>
          <w:rFonts w:ascii="Times New Roman" w:hAnsi="Times New Roman" w:cs="Times New Roman"/>
          <w:sz w:val="28"/>
          <w:szCs w:val="28"/>
        </w:rPr>
        <w:t>, имевшая к началу 1917 г. 6</w:t>
      </w:r>
      <w:r w:rsidR="0089062D">
        <w:rPr>
          <w:rFonts w:ascii="Times New Roman" w:hAnsi="Times New Roman" w:cs="Times New Roman"/>
          <w:sz w:val="28"/>
          <w:szCs w:val="28"/>
          <w:lang w:val="en-US"/>
        </w:rPr>
        <w:t> </w:t>
      </w:r>
      <w:r w:rsidRPr="007A3761">
        <w:rPr>
          <w:rFonts w:ascii="Times New Roman" w:hAnsi="Times New Roman" w:cs="Times New Roman"/>
          <w:sz w:val="28"/>
          <w:szCs w:val="28"/>
        </w:rPr>
        <w:t>182 тома в фундаментальной и 2</w:t>
      </w:r>
      <w:r w:rsidR="0089062D">
        <w:rPr>
          <w:rFonts w:ascii="Times New Roman" w:hAnsi="Times New Roman" w:cs="Times New Roman"/>
          <w:sz w:val="28"/>
          <w:szCs w:val="28"/>
        </w:rPr>
        <w:t> </w:t>
      </w:r>
      <w:r w:rsidRPr="007A3761">
        <w:rPr>
          <w:rFonts w:ascii="Times New Roman" w:hAnsi="Times New Roman" w:cs="Times New Roman"/>
          <w:sz w:val="28"/>
          <w:szCs w:val="28"/>
        </w:rPr>
        <w:t xml:space="preserve">196 томов </w:t>
      </w:r>
      <w:r>
        <w:rPr>
          <w:rFonts w:ascii="Times New Roman" w:hAnsi="Times New Roman" w:cs="Times New Roman"/>
          <w:sz w:val="28"/>
          <w:szCs w:val="28"/>
        </w:rPr>
        <w:t xml:space="preserve">в </w:t>
      </w:r>
      <w:r w:rsidRPr="007A3761">
        <w:rPr>
          <w:rFonts w:ascii="Times New Roman" w:hAnsi="Times New Roman" w:cs="Times New Roman"/>
          <w:sz w:val="28"/>
          <w:szCs w:val="28"/>
        </w:rPr>
        <w:t>ученической библиотеке. Всего 8</w:t>
      </w:r>
      <w:r w:rsidR="0089062D">
        <w:rPr>
          <w:rFonts w:ascii="Times New Roman" w:hAnsi="Times New Roman" w:cs="Times New Roman"/>
          <w:sz w:val="28"/>
          <w:szCs w:val="28"/>
        </w:rPr>
        <w:t> </w:t>
      </w:r>
      <w:r w:rsidRPr="007A3761">
        <w:rPr>
          <w:rFonts w:ascii="Times New Roman" w:hAnsi="Times New Roman" w:cs="Times New Roman"/>
          <w:sz w:val="28"/>
          <w:szCs w:val="28"/>
        </w:rPr>
        <w:t>378 экземпляров [1</w:t>
      </w:r>
      <w:r>
        <w:rPr>
          <w:rFonts w:ascii="Times New Roman" w:hAnsi="Times New Roman" w:cs="Times New Roman"/>
          <w:sz w:val="28"/>
          <w:szCs w:val="28"/>
        </w:rPr>
        <w:t>11</w:t>
      </w:r>
      <w:r w:rsidRPr="007A3761">
        <w:rPr>
          <w:rFonts w:ascii="Times New Roman" w:hAnsi="Times New Roman" w:cs="Times New Roman"/>
          <w:sz w:val="28"/>
          <w:szCs w:val="28"/>
        </w:rPr>
        <w:t>].</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AF71CC">
        <w:rPr>
          <w:rFonts w:ascii="Times New Roman" w:hAnsi="Times New Roman" w:cs="Times New Roman"/>
          <w:sz w:val="28"/>
          <w:szCs w:val="28"/>
        </w:rPr>
        <w:t>Каждая библиотека состояла из двух отделений (иногда их</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могло быть больше): фундаментальной библиотеки и ученической. По своему составу фундаментальная и ученическая библиотеки были весьма </w:t>
      </w:r>
      <w:r w:rsidR="004D23C1" w:rsidRPr="00AF71CC">
        <w:rPr>
          <w:rFonts w:ascii="Times New Roman" w:hAnsi="Times New Roman" w:cs="Times New Roman"/>
          <w:sz w:val="28"/>
          <w:szCs w:val="28"/>
        </w:rPr>
        <w:t>удовлетворитель</w:t>
      </w:r>
      <w:r w:rsidR="004D23C1">
        <w:rPr>
          <w:rFonts w:ascii="Times New Roman" w:hAnsi="Times New Roman" w:cs="Times New Roman"/>
          <w:sz w:val="28"/>
          <w:szCs w:val="28"/>
        </w:rPr>
        <w:t xml:space="preserve">ны. </w:t>
      </w:r>
      <w:r w:rsidR="004D23C1" w:rsidRPr="00AF71CC">
        <w:rPr>
          <w:rFonts w:ascii="Times New Roman" w:hAnsi="Times New Roman" w:cs="Times New Roman"/>
          <w:sz w:val="28"/>
          <w:szCs w:val="28"/>
        </w:rPr>
        <w:t>Фундаменталь</w:t>
      </w:r>
      <w:r w:rsidR="004D23C1">
        <w:rPr>
          <w:rFonts w:ascii="Times New Roman" w:hAnsi="Times New Roman" w:cs="Times New Roman"/>
          <w:sz w:val="28"/>
          <w:szCs w:val="28"/>
        </w:rPr>
        <w:t>ная</w:t>
      </w:r>
      <w:r w:rsidRPr="00AF71CC">
        <w:rPr>
          <w:rFonts w:ascii="Times New Roman" w:hAnsi="Times New Roman" w:cs="Times New Roman"/>
          <w:sz w:val="28"/>
          <w:szCs w:val="28"/>
        </w:rPr>
        <w:t xml:space="preserve"> библиотек</w:t>
      </w:r>
      <w:r>
        <w:rPr>
          <w:rFonts w:ascii="Times New Roman" w:hAnsi="Times New Roman" w:cs="Times New Roman"/>
          <w:sz w:val="28"/>
          <w:szCs w:val="28"/>
        </w:rPr>
        <w:t>а</w:t>
      </w:r>
      <w:r w:rsidRPr="00AF71CC">
        <w:rPr>
          <w:rFonts w:ascii="Times New Roman" w:hAnsi="Times New Roman" w:cs="Times New Roman"/>
          <w:sz w:val="28"/>
          <w:szCs w:val="28"/>
        </w:rPr>
        <w:t xml:space="preserve"> могла считаться, согласно отчету, для учебного заведения богатой. В них имелись все необходимые сочинения как для знакомства с лучшими произведениями отечественной и иностранной литературы, так и значительное число книг по многим другим отраслям знания вообще и тех предметов, которые, в частности, относятся к курсу семинарии – по естествоведению, педагогике, физике и др. В фундаментальной библиотеке </w:t>
      </w:r>
      <w:r w:rsidRPr="00AF71CC">
        <w:rPr>
          <w:rFonts w:ascii="Times New Roman" w:hAnsi="Times New Roman" w:cs="Times New Roman"/>
          <w:sz w:val="28"/>
          <w:szCs w:val="28"/>
        </w:rPr>
        <w:lastRenderedPageBreak/>
        <w:t>лучшими отделами являлись литературный, богословский и педагогический, а в учени</w:t>
      </w:r>
      <w:r>
        <w:rPr>
          <w:rFonts w:ascii="Times New Roman" w:hAnsi="Times New Roman" w:cs="Times New Roman"/>
          <w:sz w:val="28"/>
          <w:szCs w:val="28"/>
        </w:rPr>
        <w:t xml:space="preserve">ческой библиотеке </w:t>
      </w:r>
      <w:r w:rsidRPr="00AF71CC">
        <w:rPr>
          <w:rFonts w:ascii="Times New Roman" w:hAnsi="Times New Roman" w:cs="Times New Roman"/>
          <w:sz w:val="28"/>
          <w:szCs w:val="28"/>
        </w:rPr>
        <w:t>– также литературный, географии и путешествий. Обе библиотеки ежегодно пополнялись новыми книгами и периодическими изданиями (преимущественно педагогическими и детскими журналами) на особо ассигнуемые для того министерством суммы. В 1900 г. особенно пополнилась (62 названия в 109 переплетах) ученическая библиотека, преимущественно книгами, обязательными для прочтения согласно составленному педагогическим советом списку; каждая такая книга имелась в библиотеке в двух</w:t>
      </w:r>
      <w:r w:rsidR="00F852F1">
        <w:rPr>
          <w:rFonts w:ascii="Times New Roman" w:hAnsi="Times New Roman" w:cs="Times New Roman"/>
          <w:sz w:val="28"/>
          <w:szCs w:val="28"/>
        </w:rPr>
        <w:t xml:space="preserve">− </w:t>
      </w:r>
      <w:r w:rsidRPr="00AF71CC">
        <w:rPr>
          <w:rFonts w:ascii="Times New Roman" w:hAnsi="Times New Roman" w:cs="Times New Roman"/>
          <w:sz w:val="28"/>
          <w:szCs w:val="28"/>
        </w:rPr>
        <w:t>пяти экземплярах. В ту же библиотеку поступила и часть периодических изданий: «Русский начальный учитель», «Педагогический листок», «Родник», «Воспитание и обучение» [</w:t>
      </w:r>
      <w:r>
        <w:rPr>
          <w:rFonts w:ascii="Times New Roman" w:hAnsi="Times New Roman" w:cs="Times New Roman"/>
          <w:sz w:val="28"/>
          <w:szCs w:val="28"/>
        </w:rPr>
        <w:t>113</w:t>
      </w:r>
      <w:r w:rsidR="0089062D">
        <w:rPr>
          <w:rFonts w:ascii="Times New Roman" w:hAnsi="Times New Roman" w:cs="Times New Roman"/>
          <w:sz w:val="28"/>
          <w:szCs w:val="28"/>
        </w:rPr>
        <w:t>. </w:t>
      </w:r>
      <w:r w:rsidRPr="00AF71CC">
        <w:rPr>
          <w:rFonts w:ascii="Times New Roman" w:hAnsi="Times New Roman" w:cs="Times New Roman"/>
          <w:sz w:val="28"/>
          <w:szCs w:val="28"/>
        </w:rPr>
        <w:t>Оп.</w:t>
      </w:r>
      <w:r w:rsidR="0089062D">
        <w:rPr>
          <w:rFonts w:ascii="Times New Roman" w:hAnsi="Times New Roman" w:cs="Times New Roman"/>
          <w:sz w:val="28"/>
          <w:szCs w:val="28"/>
          <w:lang w:val="en-US"/>
        </w:rPr>
        <w:t> </w:t>
      </w:r>
      <w:r w:rsidRPr="00AF71CC">
        <w:rPr>
          <w:rFonts w:ascii="Times New Roman" w:hAnsi="Times New Roman" w:cs="Times New Roman"/>
          <w:sz w:val="28"/>
          <w:szCs w:val="28"/>
        </w:rPr>
        <w:t>1. Д.</w:t>
      </w:r>
      <w:r w:rsidR="0089062D">
        <w:rPr>
          <w:rFonts w:ascii="Times New Roman" w:hAnsi="Times New Roman" w:cs="Times New Roman"/>
          <w:sz w:val="28"/>
          <w:szCs w:val="28"/>
          <w:lang w:val="en-US"/>
        </w:rPr>
        <w:t> </w:t>
      </w:r>
      <w:r w:rsidR="0089062D">
        <w:rPr>
          <w:rFonts w:ascii="Times New Roman" w:hAnsi="Times New Roman" w:cs="Times New Roman"/>
          <w:sz w:val="28"/>
          <w:szCs w:val="28"/>
        </w:rPr>
        <w:t>47. </w:t>
      </w:r>
      <w:r w:rsidRPr="00AF71CC">
        <w:rPr>
          <w:rFonts w:ascii="Times New Roman" w:hAnsi="Times New Roman" w:cs="Times New Roman"/>
          <w:sz w:val="28"/>
          <w:szCs w:val="28"/>
        </w:rPr>
        <w:t>Л.</w:t>
      </w:r>
      <w:r w:rsidR="0089062D">
        <w:rPr>
          <w:rFonts w:ascii="Times New Roman" w:hAnsi="Times New Roman" w:cs="Times New Roman"/>
          <w:sz w:val="28"/>
          <w:szCs w:val="28"/>
          <w:lang w:val="en-US"/>
        </w:rPr>
        <w:t> </w:t>
      </w:r>
      <w:r w:rsidRPr="00AF71CC">
        <w:rPr>
          <w:rFonts w:ascii="Times New Roman" w:hAnsi="Times New Roman" w:cs="Times New Roman"/>
          <w:sz w:val="28"/>
          <w:szCs w:val="28"/>
        </w:rPr>
        <w:t>22].</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Красноярской </w:t>
      </w:r>
      <w:r>
        <w:rPr>
          <w:rFonts w:ascii="Times New Roman" w:hAnsi="Times New Roman" w:cs="Times New Roman"/>
          <w:sz w:val="28"/>
          <w:szCs w:val="28"/>
        </w:rPr>
        <w:t xml:space="preserve">учительской семинарии </w:t>
      </w:r>
      <w:r w:rsidRPr="00AF71CC">
        <w:rPr>
          <w:rFonts w:ascii="Times New Roman" w:hAnsi="Times New Roman" w:cs="Times New Roman"/>
          <w:sz w:val="28"/>
          <w:szCs w:val="28"/>
        </w:rPr>
        <w:t>библиотек</w:t>
      </w:r>
      <w:r>
        <w:rPr>
          <w:rFonts w:ascii="Times New Roman" w:hAnsi="Times New Roman" w:cs="Times New Roman"/>
          <w:sz w:val="28"/>
          <w:szCs w:val="28"/>
        </w:rPr>
        <w:t>а</w:t>
      </w:r>
      <w:r w:rsidRPr="00AF71CC">
        <w:rPr>
          <w:rFonts w:ascii="Times New Roman" w:hAnsi="Times New Roman" w:cs="Times New Roman"/>
          <w:sz w:val="28"/>
          <w:szCs w:val="28"/>
        </w:rPr>
        <w:t xml:space="preserve"> в целом удовлетво</w:t>
      </w:r>
      <w:r>
        <w:rPr>
          <w:rFonts w:ascii="Times New Roman" w:hAnsi="Times New Roman" w:cs="Times New Roman"/>
          <w:sz w:val="28"/>
          <w:szCs w:val="28"/>
        </w:rPr>
        <w:t>ряла</w:t>
      </w:r>
      <w:r w:rsidRPr="00AF71CC">
        <w:rPr>
          <w:rFonts w:ascii="Times New Roman" w:hAnsi="Times New Roman" w:cs="Times New Roman"/>
          <w:sz w:val="28"/>
          <w:szCs w:val="28"/>
        </w:rPr>
        <w:t xml:space="preserve"> потребностям учебно-воспитательного процесса, так </w:t>
      </w:r>
      <w:r>
        <w:rPr>
          <w:rFonts w:ascii="Times New Roman" w:hAnsi="Times New Roman" w:cs="Times New Roman"/>
          <w:sz w:val="28"/>
          <w:szCs w:val="28"/>
        </w:rPr>
        <w:t>как имела</w:t>
      </w:r>
      <w:r w:rsidRPr="00AF71CC">
        <w:rPr>
          <w:rFonts w:ascii="Times New Roman" w:hAnsi="Times New Roman" w:cs="Times New Roman"/>
          <w:sz w:val="28"/>
          <w:szCs w:val="28"/>
        </w:rPr>
        <w:t xml:space="preserve"> все необходимые сочинения по отраслям знаний, преподаваемым в семинари</w:t>
      </w:r>
      <w:r>
        <w:rPr>
          <w:rFonts w:ascii="Times New Roman" w:hAnsi="Times New Roman" w:cs="Times New Roman"/>
          <w:sz w:val="28"/>
          <w:szCs w:val="28"/>
        </w:rPr>
        <w:t>и</w:t>
      </w:r>
      <w:r w:rsidRPr="00AF71CC">
        <w:rPr>
          <w:rFonts w:ascii="Times New Roman" w:hAnsi="Times New Roman" w:cs="Times New Roman"/>
          <w:sz w:val="28"/>
          <w:szCs w:val="28"/>
        </w:rPr>
        <w:t xml:space="preserve"> согласно учебным программам. </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Кр</w:t>
      </w:r>
      <w:r>
        <w:rPr>
          <w:rFonts w:ascii="Times New Roman" w:hAnsi="Times New Roman" w:cs="Times New Roman"/>
          <w:sz w:val="28"/>
          <w:szCs w:val="28"/>
        </w:rPr>
        <w:t>оме библиотеки</w:t>
      </w:r>
      <w:r w:rsidRPr="007A3761">
        <w:rPr>
          <w:rFonts w:ascii="Times New Roman" w:hAnsi="Times New Roman" w:cs="Times New Roman"/>
          <w:sz w:val="28"/>
          <w:szCs w:val="28"/>
        </w:rPr>
        <w:t>,</w:t>
      </w:r>
      <w:r w:rsidR="007B5164">
        <w:rPr>
          <w:rFonts w:ascii="Times New Roman" w:hAnsi="Times New Roman" w:cs="Times New Roman"/>
          <w:sz w:val="28"/>
          <w:szCs w:val="28"/>
        </w:rPr>
        <w:t xml:space="preserve"> </w:t>
      </w:r>
      <w:r w:rsidRPr="007A3761">
        <w:rPr>
          <w:rFonts w:ascii="Times New Roman" w:hAnsi="Times New Roman" w:cs="Times New Roman"/>
          <w:sz w:val="28"/>
          <w:szCs w:val="28"/>
        </w:rPr>
        <w:t>к учебно-воспит</w:t>
      </w:r>
      <w:r>
        <w:rPr>
          <w:rFonts w:ascii="Times New Roman" w:hAnsi="Times New Roman" w:cs="Times New Roman"/>
          <w:sz w:val="28"/>
          <w:szCs w:val="28"/>
        </w:rPr>
        <w:t>ательным учреждениям относились</w:t>
      </w:r>
      <w:r w:rsidRPr="007A3761">
        <w:rPr>
          <w:rFonts w:ascii="Times New Roman" w:hAnsi="Times New Roman" w:cs="Times New Roman"/>
          <w:sz w:val="28"/>
          <w:szCs w:val="28"/>
        </w:rPr>
        <w:t>, как уже отмечалось, физические и естественно-исторические кабинеты и др. Их оборудовали в конце Х</w:t>
      </w:r>
      <w:r w:rsidRPr="007A3761">
        <w:rPr>
          <w:rFonts w:ascii="Times New Roman" w:hAnsi="Times New Roman" w:cs="Times New Roman"/>
          <w:sz w:val="28"/>
          <w:szCs w:val="28"/>
          <w:lang w:val="en-US"/>
        </w:rPr>
        <w:t>I</w:t>
      </w:r>
      <w:r w:rsidRPr="007A3761">
        <w:rPr>
          <w:rFonts w:ascii="Times New Roman" w:hAnsi="Times New Roman" w:cs="Times New Roman"/>
          <w:sz w:val="28"/>
          <w:szCs w:val="28"/>
        </w:rPr>
        <w:t xml:space="preserve">Х в. </w:t>
      </w:r>
      <w:r>
        <w:rPr>
          <w:rFonts w:ascii="Times New Roman" w:hAnsi="Times New Roman" w:cs="Times New Roman"/>
          <w:sz w:val="28"/>
          <w:szCs w:val="28"/>
        </w:rPr>
        <w:t>п</w:t>
      </w:r>
      <w:r w:rsidRPr="007A3761">
        <w:rPr>
          <w:rFonts w:ascii="Times New Roman" w:hAnsi="Times New Roman" w:cs="Times New Roman"/>
          <w:sz w:val="28"/>
          <w:szCs w:val="28"/>
        </w:rPr>
        <w:t>особиями неодинаково. В Красноярской семинарии обставлены были неудовлетворительно и т</w:t>
      </w:r>
      <w:r>
        <w:rPr>
          <w:rFonts w:ascii="Times New Roman" w:hAnsi="Times New Roman" w:cs="Times New Roman"/>
          <w:sz w:val="28"/>
          <w:szCs w:val="28"/>
        </w:rPr>
        <w:t xml:space="preserve">ребовали значительных расходов. </w:t>
      </w:r>
      <w:r w:rsidRPr="007A3761">
        <w:rPr>
          <w:rFonts w:ascii="Times New Roman" w:hAnsi="Times New Roman" w:cs="Times New Roman"/>
          <w:sz w:val="28"/>
          <w:szCs w:val="28"/>
        </w:rPr>
        <w:t>По данным на 1891 г., в Красноярской семинарии имелось учебных пособий в количестве 1</w:t>
      </w:r>
      <w:r w:rsidR="0089062D">
        <w:rPr>
          <w:rFonts w:ascii="Times New Roman" w:hAnsi="Times New Roman" w:cs="Times New Roman"/>
          <w:sz w:val="28"/>
          <w:szCs w:val="28"/>
        </w:rPr>
        <w:t> </w:t>
      </w:r>
      <w:r w:rsidRPr="007A3761">
        <w:rPr>
          <w:rFonts w:ascii="Times New Roman" w:hAnsi="Times New Roman" w:cs="Times New Roman"/>
          <w:sz w:val="28"/>
          <w:szCs w:val="28"/>
        </w:rPr>
        <w:t>118 штук, в т</w:t>
      </w:r>
      <w:r w:rsidR="007B5164">
        <w:rPr>
          <w:rFonts w:ascii="Times New Roman" w:hAnsi="Times New Roman" w:cs="Times New Roman"/>
          <w:sz w:val="28"/>
          <w:szCs w:val="28"/>
        </w:rPr>
        <w:t xml:space="preserve">ом числе атласы, глобусы, карты − </w:t>
      </w:r>
      <w:r w:rsidRPr="007A3761">
        <w:rPr>
          <w:rFonts w:ascii="Times New Roman" w:hAnsi="Times New Roman" w:cs="Times New Roman"/>
          <w:sz w:val="28"/>
          <w:szCs w:val="28"/>
        </w:rPr>
        <w:t>208,</w:t>
      </w:r>
      <w:r w:rsidR="007B5164">
        <w:rPr>
          <w:rFonts w:ascii="Times New Roman" w:hAnsi="Times New Roman" w:cs="Times New Roman"/>
          <w:sz w:val="28"/>
          <w:szCs w:val="28"/>
        </w:rPr>
        <w:t xml:space="preserve"> предметы для рисования </w:t>
      </w:r>
      <w:r w:rsidR="008C66D2">
        <w:rPr>
          <w:rFonts w:ascii="Times New Roman" w:hAnsi="Times New Roman" w:cs="Times New Roman"/>
          <w:sz w:val="28"/>
          <w:szCs w:val="28"/>
        </w:rPr>
        <w:t xml:space="preserve">− </w:t>
      </w:r>
      <w:r w:rsidRPr="007A3761">
        <w:rPr>
          <w:rFonts w:ascii="Times New Roman" w:hAnsi="Times New Roman" w:cs="Times New Roman"/>
          <w:sz w:val="28"/>
          <w:szCs w:val="28"/>
        </w:rPr>
        <w:t xml:space="preserve">104, </w:t>
      </w:r>
      <w:r>
        <w:rPr>
          <w:rFonts w:ascii="Times New Roman" w:hAnsi="Times New Roman" w:cs="Times New Roman"/>
          <w:sz w:val="28"/>
          <w:szCs w:val="28"/>
        </w:rPr>
        <w:t>предметы для музык</w:t>
      </w:r>
      <w:r w:rsidR="008C66D2">
        <w:rPr>
          <w:rFonts w:ascii="Times New Roman" w:hAnsi="Times New Roman" w:cs="Times New Roman"/>
          <w:sz w:val="28"/>
          <w:szCs w:val="28"/>
        </w:rPr>
        <w:t xml:space="preserve">и − </w:t>
      </w:r>
      <w:r>
        <w:rPr>
          <w:rFonts w:ascii="Times New Roman" w:hAnsi="Times New Roman" w:cs="Times New Roman"/>
          <w:sz w:val="28"/>
          <w:szCs w:val="28"/>
        </w:rPr>
        <w:t>274 штуки</w:t>
      </w:r>
      <w:r w:rsidRPr="007A3761">
        <w:rPr>
          <w:rFonts w:ascii="Times New Roman" w:hAnsi="Times New Roman" w:cs="Times New Roman"/>
          <w:sz w:val="28"/>
          <w:szCs w:val="28"/>
        </w:rPr>
        <w:t>. В 1904 г. учебных пособ</w:t>
      </w:r>
      <w:r>
        <w:rPr>
          <w:rFonts w:ascii="Times New Roman" w:hAnsi="Times New Roman" w:cs="Times New Roman"/>
          <w:sz w:val="28"/>
          <w:szCs w:val="28"/>
        </w:rPr>
        <w:t>ий стало 1</w:t>
      </w:r>
      <w:r w:rsidR="0089062D">
        <w:rPr>
          <w:rFonts w:ascii="Times New Roman" w:hAnsi="Times New Roman" w:cs="Times New Roman"/>
          <w:sz w:val="28"/>
          <w:szCs w:val="28"/>
        </w:rPr>
        <w:t> </w:t>
      </w:r>
      <w:r>
        <w:rPr>
          <w:rFonts w:ascii="Times New Roman" w:hAnsi="Times New Roman" w:cs="Times New Roman"/>
          <w:sz w:val="28"/>
          <w:szCs w:val="28"/>
        </w:rPr>
        <w:t>394 штуки</w:t>
      </w:r>
      <w:r w:rsidR="008C66D2">
        <w:rPr>
          <w:rFonts w:ascii="Times New Roman" w:hAnsi="Times New Roman" w:cs="Times New Roman"/>
          <w:sz w:val="28"/>
          <w:szCs w:val="28"/>
        </w:rPr>
        <w:t xml:space="preserve">, из них атласы, глобусы, карты − 226, предметы для рисования − </w:t>
      </w:r>
      <w:r w:rsidRPr="007A3761">
        <w:rPr>
          <w:rFonts w:ascii="Times New Roman" w:hAnsi="Times New Roman" w:cs="Times New Roman"/>
          <w:sz w:val="28"/>
          <w:szCs w:val="28"/>
        </w:rPr>
        <w:t xml:space="preserve">107, </w:t>
      </w:r>
      <w:r w:rsidR="008C66D2">
        <w:rPr>
          <w:rFonts w:ascii="Times New Roman" w:hAnsi="Times New Roman" w:cs="Times New Roman"/>
          <w:sz w:val="28"/>
          <w:szCs w:val="28"/>
        </w:rPr>
        <w:t xml:space="preserve">предметы для музыки − </w:t>
      </w:r>
      <w:r>
        <w:rPr>
          <w:rFonts w:ascii="Times New Roman" w:hAnsi="Times New Roman" w:cs="Times New Roman"/>
          <w:sz w:val="28"/>
          <w:szCs w:val="28"/>
        </w:rPr>
        <w:t>343 штуки</w:t>
      </w:r>
      <w:r w:rsidRPr="007A3761">
        <w:rPr>
          <w:rFonts w:ascii="Times New Roman" w:hAnsi="Times New Roman" w:cs="Times New Roman"/>
          <w:sz w:val="28"/>
          <w:szCs w:val="28"/>
        </w:rPr>
        <w:t>. За один отчетный 1904 г. закуплено 1</w:t>
      </w:r>
      <w:r>
        <w:rPr>
          <w:rFonts w:ascii="Times New Roman" w:hAnsi="Times New Roman" w:cs="Times New Roman"/>
          <w:sz w:val="28"/>
          <w:szCs w:val="28"/>
        </w:rPr>
        <w:t>16 наименований учебных пособий</w:t>
      </w:r>
      <w:r w:rsidRPr="007A3761">
        <w:rPr>
          <w:rFonts w:ascii="Times New Roman" w:hAnsi="Times New Roman" w:cs="Times New Roman"/>
          <w:sz w:val="28"/>
          <w:szCs w:val="28"/>
        </w:rPr>
        <w:t xml:space="preserve">, в том </w:t>
      </w:r>
      <w:r w:rsidR="00B9037B" w:rsidRPr="007A3761">
        <w:rPr>
          <w:rFonts w:ascii="Times New Roman" w:hAnsi="Times New Roman" w:cs="Times New Roman"/>
          <w:sz w:val="28"/>
          <w:szCs w:val="28"/>
        </w:rPr>
        <w:t>числе в</w:t>
      </w:r>
      <w:r w:rsidRPr="007A3761">
        <w:rPr>
          <w:rFonts w:ascii="Times New Roman" w:hAnsi="Times New Roman" w:cs="Times New Roman"/>
          <w:sz w:val="28"/>
          <w:szCs w:val="28"/>
        </w:rPr>
        <w:t xml:space="preserve"> семинарии впер</w:t>
      </w:r>
      <w:r w:rsidR="008C66D2">
        <w:rPr>
          <w:rFonts w:ascii="Times New Roman" w:hAnsi="Times New Roman" w:cs="Times New Roman"/>
          <w:sz w:val="28"/>
          <w:szCs w:val="28"/>
        </w:rPr>
        <w:t xml:space="preserve">вые появилось прописи 1205 </w:t>
      </w:r>
      <w:r w:rsidRPr="007A3761">
        <w:rPr>
          <w:rFonts w:ascii="Times New Roman" w:hAnsi="Times New Roman" w:cs="Times New Roman"/>
          <w:sz w:val="28"/>
          <w:szCs w:val="28"/>
        </w:rPr>
        <w:t>[1</w:t>
      </w:r>
      <w:r>
        <w:rPr>
          <w:rFonts w:ascii="Times New Roman" w:hAnsi="Times New Roman" w:cs="Times New Roman"/>
          <w:sz w:val="28"/>
          <w:szCs w:val="28"/>
        </w:rPr>
        <w:t>11</w:t>
      </w:r>
      <w:r w:rsidRPr="007A3761">
        <w:rPr>
          <w:rFonts w:ascii="Times New Roman" w:hAnsi="Times New Roman" w:cs="Times New Roman"/>
          <w:sz w:val="28"/>
          <w:szCs w:val="28"/>
        </w:rPr>
        <w:t>,</w:t>
      </w:r>
      <w:r w:rsidR="00B9037B" w:rsidRPr="00B9037B">
        <w:rPr>
          <w:rFonts w:ascii="Times New Roman" w:hAnsi="Times New Roman" w:cs="Times New Roman"/>
          <w:sz w:val="28"/>
          <w:szCs w:val="28"/>
        </w:rPr>
        <w:t xml:space="preserve"> </w:t>
      </w:r>
      <w:r w:rsidRPr="007A3761">
        <w:rPr>
          <w:rFonts w:ascii="Times New Roman" w:hAnsi="Times New Roman" w:cs="Times New Roman"/>
          <w:sz w:val="28"/>
          <w:szCs w:val="28"/>
        </w:rPr>
        <w:t>с.</w:t>
      </w:r>
      <w:r w:rsidR="0089062D">
        <w:rPr>
          <w:rFonts w:ascii="Times New Roman" w:hAnsi="Times New Roman" w:cs="Times New Roman"/>
          <w:sz w:val="28"/>
          <w:szCs w:val="28"/>
        </w:rPr>
        <w:t> </w:t>
      </w:r>
      <w:r w:rsidRPr="007A3761">
        <w:rPr>
          <w:rFonts w:ascii="Times New Roman" w:hAnsi="Times New Roman" w:cs="Times New Roman"/>
          <w:sz w:val="28"/>
          <w:szCs w:val="28"/>
        </w:rPr>
        <w:t>12</w:t>
      </w:r>
      <w:r w:rsidR="0089062D">
        <w:rPr>
          <w:rFonts w:ascii="Times New Roman" w:hAnsi="Times New Roman" w:cs="Times New Roman"/>
          <w:sz w:val="28"/>
          <w:szCs w:val="28"/>
        </w:rPr>
        <w:t>–</w:t>
      </w:r>
      <w:r w:rsidRPr="007A3761">
        <w:rPr>
          <w:rFonts w:ascii="Times New Roman" w:hAnsi="Times New Roman" w:cs="Times New Roman"/>
          <w:sz w:val="28"/>
          <w:szCs w:val="28"/>
        </w:rPr>
        <w:t>13;</w:t>
      </w:r>
      <w:r>
        <w:rPr>
          <w:rFonts w:ascii="Times New Roman" w:hAnsi="Times New Roman" w:cs="Times New Roman"/>
          <w:sz w:val="28"/>
          <w:szCs w:val="28"/>
        </w:rPr>
        <w:t xml:space="preserve"> 118</w:t>
      </w:r>
      <w:r w:rsidRPr="007A3761">
        <w:rPr>
          <w:rFonts w:ascii="Times New Roman" w:hAnsi="Times New Roman" w:cs="Times New Roman"/>
          <w:sz w:val="28"/>
          <w:szCs w:val="28"/>
        </w:rPr>
        <w:t>.</w:t>
      </w:r>
      <w:r w:rsidR="00B9037B" w:rsidRPr="00B9037B">
        <w:rPr>
          <w:rFonts w:ascii="Times New Roman" w:hAnsi="Times New Roman" w:cs="Times New Roman"/>
          <w:sz w:val="28"/>
          <w:szCs w:val="28"/>
        </w:rPr>
        <w:t xml:space="preserve"> </w:t>
      </w:r>
      <w:r w:rsidRPr="007A3761">
        <w:rPr>
          <w:rFonts w:ascii="Times New Roman" w:hAnsi="Times New Roman" w:cs="Times New Roman"/>
          <w:sz w:val="28"/>
          <w:szCs w:val="28"/>
        </w:rPr>
        <w:t>Оп.</w:t>
      </w:r>
      <w:r w:rsidR="0089062D">
        <w:rPr>
          <w:rFonts w:ascii="Times New Roman" w:hAnsi="Times New Roman" w:cs="Times New Roman"/>
          <w:sz w:val="28"/>
          <w:szCs w:val="28"/>
        </w:rPr>
        <w:t> </w:t>
      </w:r>
      <w:r w:rsidRPr="007A3761">
        <w:rPr>
          <w:rFonts w:ascii="Times New Roman" w:hAnsi="Times New Roman" w:cs="Times New Roman"/>
          <w:sz w:val="28"/>
          <w:szCs w:val="28"/>
        </w:rPr>
        <w:t>1.</w:t>
      </w:r>
      <w:r w:rsidR="0089062D">
        <w:rPr>
          <w:rFonts w:hint="cs"/>
        </w:rPr>
        <w:t> </w:t>
      </w:r>
      <w:r w:rsidRPr="007A3761">
        <w:rPr>
          <w:rFonts w:ascii="Times New Roman" w:hAnsi="Times New Roman" w:cs="Times New Roman"/>
          <w:sz w:val="28"/>
          <w:szCs w:val="28"/>
        </w:rPr>
        <w:t>Д.</w:t>
      </w:r>
      <w:r w:rsidR="0089062D">
        <w:rPr>
          <w:rFonts w:ascii="Times New Roman" w:hAnsi="Times New Roman" w:cs="Times New Roman"/>
          <w:sz w:val="28"/>
          <w:szCs w:val="28"/>
        </w:rPr>
        <w:t> </w:t>
      </w:r>
      <w:r w:rsidRPr="007A3761">
        <w:rPr>
          <w:rFonts w:ascii="Times New Roman" w:hAnsi="Times New Roman" w:cs="Times New Roman"/>
          <w:sz w:val="28"/>
          <w:szCs w:val="28"/>
        </w:rPr>
        <w:t>55.</w:t>
      </w:r>
      <w:r w:rsidR="0089062D">
        <w:rPr>
          <w:rFonts w:ascii="Times New Roman" w:hAnsi="Times New Roman" w:cs="Times New Roman"/>
          <w:sz w:val="28"/>
          <w:szCs w:val="28"/>
        </w:rPr>
        <w:t> </w:t>
      </w:r>
      <w:r w:rsidRPr="007A3761">
        <w:rPr>
          <w:rFonts w:ascii="Times New Roman" w:hAnsi="Times New Roman" w:cs="Times New Roman"/>
          <w:sz w:val="28"/>
          <w:szCs w:val="28"/>
        </w:rPr>
        <w:t>Л.</w:t>
      </w:r>
      <w:r w:rsidR="0089062D">
        <w:rPr>
          <w:rFonts w:ascii="Times New Roman" w:hAnsi="Times New Roman" w:cs="Times New Roman"/>
          <w:sz w:val="28"/>
          <w:szCs w:val="28"/>
        </w:rPr>
        <w:t> </w:t>
      </w:r>
      <w:r w:rsidRPr="007A3761">
        <w:rPr>
          <w:rFonts w:ascii="Times New Roman" w:hAnsi="Times New Roman" w:cs="Times New Roman"/>
          <w:sz w:val="28"/>
          <w:szCs w:val="28"/>
        </w:rPr>
        <w:t>21].</w:t>
      </w:r>
    </w:p>
    <w:p w:rsidR="0027702D" w:rsidRPr="007A3761" w:rsidRDefault="0027702D" w:rsidP="00A45BD6">
      <w:pPr>
        <w:pStyle w:val="ab"/>
        <w:spacing w:after="0" w:line="360" w:lineRule="auto"/>
        <w:ind w:left="0"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Из-за имевшихся трудностей с ремонтом оборудования </w:t>
      </w:r>
      <w:r w:rsidR="008C66D2" w:rsidRPr="00AF71CC">
        <w:rPr>
          <w:rFonts w:ascii="Times New Roman" w:hAnsi="Times New Roman" w:cs="Times New Roman"/>
          <w:sz w:val="28"/>
          <w:szCs w:val="28"/>
        </w:rPr>
        <w:t>кабинетов и</w:t>
      </w:r>
      <w:r w:rsidRPr="00AF71CC">
        <w:rPr>
          <w:rFonts w:ascii="Times New Roman" w:hAnsi="Times New Roman" w:cs="Times New Roman"/>
          <w:sz w:val="28"/>
          <w:szCs w:val="28"/>
        </w:rPr>
        <w:t xml:space="preserve"> нерегулярности поставок новых приборов, инструментов и т.д. учебные кабинеты </w:t>
      </w:r>
      <w:r>
        <w:rPr>
          <w:rFonts w:ascii="Times New Roman" w:hAnsi="Times New Roman" w:cs="Times New Roman"/>
          <w:sz w:val="28"/>
          <w:szCs w:val="28"/>
        </w:rPr>
        <w:t xml:space="preserve">семинарии </w:t>
      </w:r>
      <w:r w:rsidRPr="00AF71CC">
        <w:rPr>
          <w:rFonts w:ascii="Times New Roman" w:hAnsi="Times New Roman" w:cs="Times New Roman"/>
          <w:sz w:val="28"/>
          <w:szCs w:val="28"/>
        </w:rPr>
        <w:t>были оборудован</w:t>
      </w:r>
      <w:r w:rsidR="00613B83">
        <w:rPr>
          <w:rFonts w:ascii="Times New Roman" w:hAnsi="Times New Roman" w:cs="Times New Roman"/>
          <w:sz w:val="28"/>
          <w:szCs w:val="28"/>
        </w:rPr>
        <w:t>ы не везде одинаково</w:t>
      </w:r>
      <w:r w:rsidRPr="00AF71CC">
        <w:rPr>
          <w:rFonts w:ascii="Times New Roman" w:hAnsi="Times New Roman" w:cs="Times New Roman"/>
          <w:sz w:val="28"/>
          <w:szCs w:val="28"/>
        </w:rPr>
        <w:t xml:space="preserve"> [9</w:t>
      </w:r>
      <w:r>
        <w:rPr>
          <w:rFonts w:ascii="Times New Roman" w:hAnsi="Times New Roman" w:cs="Times New Roman"/>
          <w:sz w:val="28"/>
          <w:szCs w:val="28"/>
        </w:rPr>
        <w:t>0</w:t>
      </w:r>
      <w:r w:rsidRPr="00AF71CC">
        <w:rPr>
          <w:rFonts w:ascii="Times New Roman" w:hAnsi="Times New Roman" w:cs="Times New Roman"/>
          <w:sz w:val="28"/>
          <w:szCs w:val="28"/>
        </w:rPr>
        <w:t>].</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lastRenderedPageBreak/>
        <w:t>В физическом кабинете Красноярской учительской семинарии состояло 5</w:t>
      </w:r>
      <w:r>
        <w:rPr>
          <w:rFonts w:ascii="Times New Roman" w:hAnsi="Times New Roman" w:cs="Times New Roman"/>
          <w:sz w:val="28"/>
          <w:szCs w:val="28"/>
        </w:rPr>
        <w:t>42 разных инструмента и прибора</w:t>
      </w:r>
      <w:r w:rsidRPr="007A3761">
        <w:rPr>
          <w:rFonts w:ascii="Times New Roman" w:hAnsi="Times New Roman" w:cs="Times New Roman"/>
          <w:sz w:val="28"/>
          <w:szCs w:val="28"/>
        </w:rPr>
        <w:t>, в естественно-историческом кабинете име</w:t>
      </w:r>
      <w:r>
        <w:rPr>
          <w:rFonts w:ascii="Times New Roman" w:hAnsi="Times New Roman" w:cs="Times New Roman"/>
          <w:sz w:val="28"/>
          <w:szCs w:val="28"/>
        </w:rPr>
        <w:t>лось 458 разных принадлежностей</w:t>
      </w:r>
      <w:r w:rsidR="008C66D2">
        <w:rPr>
          <w:rFonts w:ascii="Times New Roman" w:hAnsi="Times New Roman" w:cs="Times New Roman"/>
          <w:sz w:val="28"/>
          <w:szCs w:val="28"/>
        </w:rPr>
        <w:t>. В</w:t>
      </w:r>
      <w:r w:rsidRPr="007A3761">
        <w:rPr>
          <w:rFonts w:ascii="Times New Roman" w:hAnsi="Times New Roman" w:cs="Times New Roman"/>
          <w:sz w:val="28"/>
          <w:szCs w:val="28"/>
        </w:rPr>
        <w:t xml:space="preserve"> кабинете учебных</w:t>
      </w:r>
      <w:r w:rsidR="008C66D2">
        <w:rPr>
          <w:rFonts w:ascii="Times New Roman" w:hAnsi="Times New Roman" w:cs="Times New Roman"/>
          <w:sz w:val="28"/>
          <w:szCs w:val="28"/>
        </w:rPr>
        <w:t xml:space="preserve"> пособий было 1026 наименований</w:t>
      </w:r>
      <w:r w:rsidRPr="007A3761">
        <w:rPr>
          <w:rFonts w:ascii="Times New Roman" w:hAnsi="Times New Roman" w:cs="Times New Roman"/>
          <w:sz w:val="28"/>
          <w:szCs w:val="28"/>
        </w:rPr>
        <w:t>,</w:t>
      </w:r>
      <w:r w:rsidR="008C66D2">
        <w:rPr>
          <w:rFonts w:ascii="Times New Roman" w:hAnsi="Times New Roman" w:cs="Times New Roman"/>
          <w:sz w:val="28"/>
          <w:szCs w:val="28"/>
        </w:rPr>
        <w:t xml:space="preserve"> из них лексиконов − </w:t>
      </w:r>
      <w:r>
        <w:rPr>
          <w:rFonts w:ascii="Times New Roman" w:hAnsi="Times New Roman" w:cs="Times New Roman"/>
          <w:sz w:val="28"/>
          <w:szCs w:val="28"/>
        </w:rPr>
        <w:t>6 атласов</w:t>
      </w:r>
      <w:r w:rsidRPr="007A3761">
        <w:rPr>
          <w:rFonts w:ascii="Times New Roman" w:hAnsi="Times New Roman" w:cs="Times New Roman"/>
          <w:sz w:val="28"/>
          <w:szCs w:val="28"/>
        </w:rPr>
        <w:t>, глобусов, географических и историче</w:t>
      </w:r>
      <w:r w:rsidR="008C66D2">
        <w:rPr>
          <w:rFonts w:ascii="Times New Roman" w:hAnsi="Times New Roman" w:cs="Times New Roman"/>
          <w:sz w:val="28"/>
          <w:szCs w:val="28"/>
        </w:rPr>
        <w:t xml:space="preserve">ских карт </w:t>
      </w:r>
      <w:r>
        <w:rPr>
          <w:rFonts w:ascii="Times New Roman" w:hAnsi="Times New Roman" w:cs="Times New Roman"/>
          <w:sz w:val="28"/>
          <w:szCs w:val="28"/>
        </w:rPr>
        <w:t xml:space="preserve">290; прописей </w:t>
      </w:r>
      <w:r w:rsidR="00681187">
        <w:rPr>
          <w:rFonts w:ascii="Times New Roman" w:hAnsi="Times New Roman" w:cs="Times New Roman"/>
          <w:sz w:val="28"/>
          <w:szCs w:val="28"/>
        </w:rPr>
        <w:t>–</w:t>
      </w:r>
      <w:r>
        <w:rPr>
          <w:rFonts w:ascii="Times New Roman" w:hAnsi="Times New Roman" w:cs="Times New Roman"/>
          <w:sz w:val="28"/>
          <w:szCs w:val="28"/>
        </w:rPr>
        <w:t xml:space="preserve"> 65</w:t>
      </w:r>
      <w:r w:rsidRPr="007A3761">
        <w:rPr>
          <w:rFonts w:ascii="Times New Roman" w:hAnsi="Times New Roman" w:cs="Times New Roman"/>
          <w:sz w:val="28"/>
          <w:szCs w:val="28"/>
        </w:rPr>
        <w:t xml:space="preserve">, моделей и пособий для рисования и черчений </w:t>
      </w:r>
      <w:r w:rsidR="0089062D">
        <w:rPr>
          <w:rFonts w:ascii="Times New Roman" w:hAnsi="Times New Roman" w:cs="Times New Roman"/>
          <w:sz w:val="28"/>
          <w:szCs w:val="28"/>
        </w:rPr>
        <w:t>–</w:t>
      </w:r>
      <w:r>
        <w:rPr>
          <w:rFonts w:ascii="Times New Roman" w:hAnsi="Times New Roman" w:cs="Times New Roman"/>
          <w:sz w:val="28"/>
          <w:szCs w:val="28"/>
        </w:rPr>
        <w:t xml:space="preserve"> </w:t>
      </w:r>
      <w:r w:rsidRPr="007A3761">
        <w:rPr>
          <w:rFonts w:ascii="Times New Roman" w:hAnsi="Times New Roman" w:cs="Times New Roman"/>
          <w:sz w:val="28"/>
          <w:szCs w:val="28"/>
        </w:rPr>
        <w:t xml:space="preserve">762, музыкальных инструментов и других пособий </w:t>
      </w:r>
      <w:r w:rsidR="0089062D">
        <w:rPr>
          <w:rFonts w:ascii="Times New Roman" w:hAnsi="Times New Roman" w:cs="Times New Roman"/>
          <w:sz w:val="28"/>
          <w:szCs w:val="28"/>
        </w:rPr>
        <w:t>–</w:t>
      </w:r>
      <w:r w:rsidRPr="007A3761">
        <w:rPr>
          <w:rFonts w:ascii="Times New Roman" w:hAnsi="Times New Roman" w:cs="Times New Roman"/>
          <w:sz w:val="28"/>
          <w:szCs w:val="28"/>
        </w:rPr>
        <w:t xml:space="preserve"> 407 [1</w:t>
      </w:r>
      <w:r w:rsidR="00D4644A">
        <w:rPr>
          <w:rFonts w:ascii="Times New Roman" w:hAnsi="Times New Roman" w:cs="Times New Roman"/>
          <w:sz w:val="28"/>
          <w:szCs w:val="28"/>
        </w:rPr>
        <w:t xml:space="preserve">11, </w:t>
      </w:r>
      <w:r w:rsidRPr="007A3761">
        <w:rPr>
          <w:rFonts w:ascii="Times New Roman" w:hAnsi="Times New Roman" w:cs="Times New Roman"/>
          <w:sz w:val="28"/>
          <w:szCs w:val="28"/>
        </w:rPr>
        <w:t>с.</w:t>
      </w:r>
      <w:r w:rsidR="00D4644A">
        <w:rPr>
          <w:rFonts w:ascii="Times New Roman" w:hAnsi="Times New Roman" w:cs="Times New Roman"/>
          <w:sz w:val="28"/>
          <w:szCs w:val="28"/>
        </w:rPr>
        <w:t> </w:t>
      </w:r>
      <w:r w:rsidRPr="007A3761">
        <w:rPr>
          <w:rFonts w:ascii="Times New Roman" w:hAnsi="Times New Roman" w:cs="Times New Roman"/>
          <w:sz w:val="28"/>
          <w:szCs w:val="28"/>
        </w:rPr>
        <w:t>13;</w:t>
      </w:r>
      <w:r w:rsidR="00D4644A">
        <w:rPr>
          <w:rFonts w:ascii="Times New Roman" w:hAnsi="Times New Roman" w:cs="Times New Roman"/>
          <w:sz w:val="28"/>
          <w:szCs w:val="28"/>
        </w:rPr>
        <w:t xml:space="preserve"> </w:t>
      </w:r>
      <w:r w:rsidRPr="007A3761">
        <w:rPr>
          <w:rFonts w:ascii="Times New Roman" w:hAnsi="Times New Roman" w:cs="Times New Roman"/>
          <w:sz w:val="28"/>
          <w:szCs w:val="28"/>
        </w:rPr>
        <w:t>1</w:t>
      </w:r>
      <w:r>
        <w:rPr>
          <w:rFonts w:ascii="Times New Roman" w:hAnsi="Times New Roman" w:cs="Times New Roman"/>
          <w:sz w:val="28"/>
          <w:szCs w:val="28"/>
        </w:rPr>
        <w:t>19</w:t>
      </w:r>
      <w:r w:rsidRPr="007A3761">
        <w:rPr>
          <w:rFonts w:ascii="Times New Roman" w:hAnsi="Times New Roman" w:cs="Times New Roman"/>
          <w:sz w:val="28"/>
          <w:szCs w:val="28"/>
        </w:rPr>
        <w:t>.</w:t>
      </w:r>
      <w:r w:rsidR="00B9037B" w:rsidRPr="00B9037B">
        <w:rPr>
          <w:rFonts w:ascii="Times New Roman" w:hAnsi="Times New Roman" w:cs="Times New Roman"/>
          <w:sz w:val="28"/>
          <w:szCs w:val="28"/>
        </w:rPr>
        <w:t xml:space="preserve"> </w:t>
      </w:r>
      <w:r w:rsidRPr="007A3761">
        <w:rPr>
          <w:rFonts w:ascii="Times New Roman" w:hAnsi="Times New Roman" w:cs="Times New Roman"/>
          <w:sz w:val="28"/>
          <w:szCs w:val="28"/>
        </w:rPr>
        <w:t>Оп.</w:t>
      </w:r>
      <w:r w:rsidR="0089062D">
        <w:rPr>
          <w:rFonts w:ascii="Times New Roman" w:hAnsi="Times New Roman" w:cs="Times New Roman"/>
          <w:sz w:val="28"/>
          <w:szCs w:val="28"/>
        </w:rPr>
        <w:t> </w:t>
      </w:r>
      <w:r w:rsidRPr="007A3761">
        <w:rPr>
          <w:rFonts w:ascii="Times New Roman" w:hAnsi="Times New Roman" w:cs="Times New Roman"/>
          <w:sz w:val="28"/>
          <w:szCs w:val="28"/>
        </w:rPr>
        <w:t>1.</w:t>
      </w:r>
      <w:r w:rsidR="0089062D">
        <w:rPr>
          <w:rFonts w:ascii="Times New Roman" w:hAnsi="Times New Roman" w:cs="Times New Roman"/>
          <w:sz w:val="28"/>
          <w:szCs w:val="28"/>
        </w:rPr>
        <w:t> </w:t>
      </w:r>
      <w:r w:rsidRPr="007A3761">
        <w:rPr>
          <w:rFonts w:ascii="Times New Roman" w:hAnsi="Times New Roman" w:cs="Times New Roman"/>
          <w:sz w:val="28"/>
          <w:szCs w:val="28"/>
        </w:rPr>
        <w:t>Д.</w:t>
      </w:r>
      <w:r w:rsidR="0089062D">
        <w:rPr>
          <w:rFonts w:ascii="Times New Roman" w:hAnsi="Times New Roman" w:cs="Times New Roman"/>
          <w:sz w:val="28"/>
          <w:szCs w:val="28"/>
        </w:rPr>
        <w:t> </w:t>
      </w:r>
      <w:r w:rsidRPr="007A3761">
        <w:rPr>
          <w:rFonts w:ascii="Times New Roman" w:hAnsi="Times New Roman" w:cs="Times New Roman"/>
          <w:sz w:val="28"/>
          <w:szCs w:val="28"/>
        </w:rPr>
        <w:t>55.</w:t>
      </w:r>
      <w:r w:rsidR="00146E26">
        <w:rPr>
          <w:rFonts w:ascii="Times New Roman" w:hAnsi="Times New Roman" w:cs="Times New Roman"/>
          <w:sz w:val="28"/>
          <w:szCs w:val="28"/>
        </w:rPr>
        <w:t> </w:t>
      </w:r>
      <w:r w:rsidRPr="007A3761">
        <w:rPr>
          <w:rFonts w:ascii="Times New Roman" w:hAnsi="Times New Roman" w:cs="Times New Roman"/>
          <w:sz w:val="28"/>
          <w:szCs w:val="28"/>
        </w:rPr>
        <w:t>Л.</w:t>
      </w:r>
      <w:r w:rsidR="0089062D">
        <w:rPr>
          <w:rFonts w:ascii="Times New Roman" w:hAnsi="Times New Roman" w:cs="Times New Roman"/>
          <w:sz w:val="28"/>
          <w:szCs w:val="28"/>
        </w:rPr>
        <w:t> </w:t>
      </w:r>
      <w:r w:rsidRPr="007A3761">
        <w:rPr>
          <w:rFonts w:ascii="Times New Roman" w:hAnsi="Times New Roman" w:cs="Times New Roman"/>
          <w:sz w:val="28"/>
          <w:szCs w:val="28"/>
        </w:rPr>
        <w:t>22].</w:t>
      </w:r>
    </w:p>
    <w:p w:rsidR="0027702D" w:rsidRDefault="0027702D" w:rsidP="00A45BD6">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AF71CC">
        <w:rPr>
          <w:rFonts w:ascii="Times New Roman" w:hAnsi="Times New Roman" w:cs="Times New Roman"/>
          <w:sz w:val="28"/>
          <w:szCs w:val="28"/>
        </w:rPr>
        <w:t xml:space="preserve">, приведенные данные о наличности приборов, инструментов, коллекций и других учебных пособий, находившихся в учебных кабинетах </w:t>
      </w:r>
      <w:r>
        <w:rPr>
          <w:rFonts w:ascii="Times New Roman" w:hAnsi="Times New Roman" w:cs="Times New Roman"/>
          <w:sz w:val="28"/>
          <w:szCs w:val="28"/>
        </w:rPr>
        <w:t>учительской семинарии</w:t>
      </w:r>
      <w:r w:rsidRPr="00AF71CC">
        <w:rPr>
          <w:rFonts w:ascii="Times New Roman" w:hAnsi="Times New Roman" w:cs="Times New Roman"/>
          <w:sz w:val="28"/>
          <w:szCs w:val="28"/>
        </w:rPr>
        <w:t>, показывают, что их оборудованность вполне позволяла проводить практически все необходимые по программе опыты и обеспечивала наглядное обучение в нужном объеме.</w:t>
      </w:r>
    </w:p>
    <w:p w:rsidR="0027702D" w:rsidRDefault="0027702D" w:rsidP="00A45BD6">
      <w:pPr>
        <w:pStyle w:val="ab"/>
        <w:spacing w:after="0" w:line="360" w:lineRule="auto"/>
        <w:ind w:left="0" w:firstLine="709"/>
        <w:jc w:val="both"/>
        <w:rPr>
          <w:rFonts w:ascii="Times New Roman" w:hAnsi="Times New Roman" w:cs="Times New Roman"/>
          <w:sz w:val="28"/>
          <w:szCs w:val="28"/>
        </w:rPr>
      </w:pPr>
      <w:r w:rsidRPr="007A3761">
        <w:rPr>
          <w:rFonts w:ascii="Times New Roman" w:hAnsi="Times New Roman" w:cs="Times New Roman"/>
          <w:sz w:val="28"/>
          <w:szCs w:val="28"/>
        </w:rPr>
        <w:t>Красноярская учительска</w:t>
      </w:r>
      <w:r w:rsidR="008535CF">
        <w:rPr>
          <w:rFonts w:ascii="Times New Roman" w:hAnsi="Times New Roman" w:cs="Times New Roman"/>
          <w:sz w:val="28"/>
          <w:szCs w:val="28"/>
        </w:rPr>
        <w:t>я семинария как профессионально-</w:t>
      </w:r>
      <w:r w:rsidRPr="007A3761">
        <w:rPr>
          <w:rFonts w:ascii="Times New Roman" w:hAnsi="Times New Roman" w:cs="Times New Roman"/>
          <w:sz w:val="28"/>
          <w:szCs w:val="28"/>
        </w:rPr>
        <w:t>педагогическое учебное заведение являлась ведущим поставщиком квалифициров</w:t>
      </w:r>
      <w:r>
        <w:rPr>
          <w:rFonts w:ascii="Times New Roman" w:hAnsi="Times New Roman" w:cs="Times New Roman"/>
          <w:sz w:val="28"/>
          <w:szCs w:val="28"/>
        </w:rPr>
        <w:t>анных кадров для народной школы</w:t>
      </w:r>
      <w:r w:rsidRPr="007A3761">
        <w:rPr>
          <w:rFonts w:ascii="Times New Roman" w:hAnsi="Times New Roman" w:cs="Times New Roman"/>
          <w:sz w:val="28"/>
          <w:szCs w:val="28"/>
        </w:rPr>
        <w:t>, успешно конкурировала с</w:t>
      </w:r>
      <w:r>
        <w:rPr>
          <w:rFonts w:ascii="Times New Roman" w:hAnsi="Times New Roman" w:cs="Times New Roman"/>
          <w:sz w:val="28"/>
          <w:szCs w:val="28"/>
        </w:rPr>
        <w:t xml:space="preserve"> другими типами школ, а также классов и </w:t>
      </w:r>
      <w:r w:rsidR="004D23C1">
        <w:rPr>
          <w:rFonts w:ascii="Times New Roman" w:hAnsi="Times New Roman" w:cs="Times New Roman"/>
          <w:sz w:val="28"/>
          <w:szCs w:val="28"/>
        </w:rPr>
        <w:t>курсов</w:t>
      </w:r>
      <w:r w:rsidR="004D23C1" w:rsidRPr="007A3761">
        <w:rPr>
          <w:rFonts w:ascii="Times New Roman" w:hAnsi="Times New Roman" w:cs="Times New Roman"/>
          <w:sz w:val="28"/>
          <w:szCs w:val="28"/>
        </w:rPr>
        <w:t>, занимавшихся</w:t>
      </w:r>
      <w:r w:rsidRPr="007A3761">
        <w:rPr>
          <w:rFonts w:ascii="Times New Roman" w:hAnsi="Times New Roman" w:cs="Times New Roman"/>
          <w:sz w:val="28"/>
          <w:szCs w:val="28"/>
        </w:rPr>
        <w:t xml:space="preserve"> подготовкой учителей</w:t>
      </w:r>
      <w:r w:rsidR="00CB4103">
        <w:rPr>
          <w:rFonts w:ascii="Times New Roman" w:hAnsi="Times New Roman" w:cs="Times New Roman"/>
          <w:sz w:val="28"/>
          <w:szCs w:val="28"/>
        </w:rPr>
        <w:t xml:space="preserve"> </w:t>
      </w:r>
      <w:r w:rsidR="00CB4103" w:rsidRPr="00AF71CC">
        <w:rPr>
          <w:rFonts w:ascii="Times New Roman" w:hAnsi="Times New Roman" w:cs="Times New Roman"/>
          <w:sz w:val="28"/>
          <w:szCs w:val="28"/>
        </w:rPr>
        <w:t>[1</w:t>
      </w:r>
      <w:r w:rsidR="00CB4103">
        <w:rPr>
          <w:rFonts w:ascii="Times New Roman" w:hAnsi="Times New Roman" w:cs="Times New Roman"/>
          <w:sz w:val="28"/>
          <w:szCs w:val="28"/>
        </w:rPr>
        <w:t>15. Оп.</w:t>
      </w:r>
      <w:r w:rsidR="0089062D">
        <w:rPr>
          <w:rFonts w:ascii="Times New Roman" w:hAnsi="Times New Roman" w:cs="Times New Roman"/>
          <w:sz w:val="28"/>
          <w:szCs w:val="28"/>
        </w:rPr>
        <w:t> </w:t>
      </w:r>
      <w:r w:rsidR="00146E26">
        <w:rPr>
          <w:rFonts w:ascii="Times New Roman" w:hAnsi="Times New Roman" w:cs="Times New Roman"/>
          <w:sz w:val="28"/>
          <w:szCs w:val="28"/>
        </w:rPr>
        <w:t>3. Д. 18.</w:t>
      </w:r>
      <w:r w:rsidR="00D4644A">
        <w:rPr>
          <w:rFonts w:ascii="Times New Roman" w:hAnsi="Times New Roman" w:cs="Times New Roman"/>
          <w:sz w:val="28"/>
          <w:szCs w:val="28"/>
        </w:rPr>
        <w:t xml:space="preserve"> </w:t>
      </w:r>
      <w:r w:rsidR="00146E26">
        <w:rPr>
          <w:rFonts w:ascii="Times New Roman" w:hAnsi="Times New Roman" w:cs="Times New Roman"/>
          <w:sz w:val="28"/>
          <w:szCs w:val="28"/>
        </w:rPr>
        <w:t>Л. 21−</w:t>
      </w:r>
      <w:r w:rsidR="00CB4103">
        <w:rPr>
          <w:rFonts w:ascii="Times New Roman" w:hAnsi="Times New Roman" w:cs="Times New Roman"/>
          <w:sz w:val="28"/>
          <w:szCs w:val="28"/>
        </w:rPr>
        <w:t>22]</w:t>
      </w:r>
      <w:r w:rsidRPr="007A3761">
        <w:rPr>
          <w:rFonts w:ascii="Times New Roman" w:hAnsi="Times New Roman" w:cs="Times New Roman"/>
          <w:sz w:val="28"/>
          <w:szCs w:val="28"/>
        </w:rPr>
        <w:t>.</w:t>
      </w:r>
    </w:p>
    <w:p w:rsidR="005A196A" w:rsidRPr="000B5815" w:rsidRDefault="005A196A" w:rsidP="00A45BD6">
      <w:pPr>
        <w:spacing w:after="0" w:line="360" w:lineRule="auto"/>
        <w:ind w:firstLine="709"/>
        <w:jc w:val="both"/>
        <w:rPr>
          <w:rFonts w:ascii="Times New Roman" w:hAnsi="Times New Roman" w:cs="Times New Roman"/>
          <w:sz w:val="28"/>
          <w:szCs w:val="28"/>
        </w:rPr>
      </w:pPr>
      <w:r w:rsidRPr="000B5815">
        <w:rPr>
          <w:rFonts w:ascii="Times New Roman" w:hAnsi="Times New Roman" w:cs="Times New Roman"/>
          <w:sz w:val="28"/>
          <w:szCs w:val="28"/>
        </w:rPr>
        <w:t xml:space="preserve">С целью подготовки учителей городских училищ в 1872 г. были созданы специальные учебные заведения – учительские институты. Одновременно с «Положением о городских училищах» Министерство народного просвещения утвердило 31 мая 1872 г. </w:t>
      </w:r>
      <w:r w:rsidR="004D23C1" w:rsidRPr="000B5815">
        <w:rPr>
          <w:rFonts w:ascii="Times New Roman" w:hAnsi="Times New Roman" w:cs="Times New Roman"/>
          <w:sz w:val="28"/>
          <w:szCs w:val="28"/>
        </w:rPr>
        <w:t>«Положение</w:t>
      </w:r>
      <w:r w:rsidRPr="000B5815">
        <w:rPr>
          <w:rFonts w:ascii="Times New Roman" w:hAnsi="Times New Roman" w:cs="Times New Roman"/>
          <w:sz w:val="28"/>
          <w:szCs w:val="28"/>
        </w:rPr>
        <w:t xml:space="preserve"> об учительских институтах», согласно которому в этом учебном заведении устанавливался трехлетний курс обучен</w:t>
      </w:r>
      <w:r>
        <w:rPr>
          <w:rFonts w:ascii="Times New Roman" w:hAnsi="Times New Roman" w:cs="Times New Roman"/>
          <w:sz w:val="28"/>
          <w:szCs w:val="28"/>
        </w:rPr>
        <w:t>ия. Как и учительские семинарии</w:t>
      </w:r>
      <w:r w:rsidRPr="000B5815">
        <w:rPr>
          <w:rFonts w:ascii="Times New Roman" w:hAnsi="Times New Roman" w:cs="Times New Roman"/>
          <w:sz w:val="28"/>
          <w:szCs w:val="28"/>
        </w:rPr>
        <w:t>, учительские институты были рассчитаны на небольшое число учащихся, примерно на 75 человек, по 25 в каждом классе, из них 60 на полном содержании Министерства народного просвещения.</w:t>
      </w:r>
    </w:p>
    <w:p w:rsidR="005A196A" w:rsidRDefault="005A196A" w:rsidP="00A45BD6">
      <w:pPr>
        <w:spacing w:after="0" w:line="360" w:lineRule="auto"/>
        <w:ind w:firstLine="709"/>
        <w:jc w:val="both"/>
        <w:rPr>
          <w:rFonts w:ascii="Times New Roman" w:hAnsi="Times New Roman" w:cs="Times New Roman"/>
          <w:sz w:val="28"/>
          <w:szCs w:val="28"/>
        </w:rPr>
      </w:pPr>
      <w:r w:rsidRPr="000B5815">
        <w:rPr>
          <w:rFonts w:ascii="Times New Roman" w:hAnsi="Times New Roman" w:cs="Times New Roman"/>
          <w:sz w:val="28"/>
          <w:szCs w:val="28"/>
        </w:rPr>
        <w:t xml:space="preserve">Учительские институты не были, как, например, мужские гимназии, </w:t>
      </w:r>
      <w:r>
        <w:rPr>
          <w:rFonts w:ascii="Times New Roman" w:hAnsi="Times New Roman" w:cs="Times New Roman"/>
          <w:sz w:val="28"/>
          <w:szCs w:val="28"/>
        </w:rPr>
        <w:t>приви</w:t>
      </w:r>
      <w:r w:rsidRPr="000B5815">
        <w:rPr>
          <w:rFonts w:ascii="Times New Roman" w:hAnsi="Times New Roman" w:cs="Times New Roman"/>
          <w:sz w:val="28"/>
          <w:szCs w:val="28"/>
        </w:rPr>
        <w:t xml:space="preserve">легированным учебными заведениями, и их выпускники не пользовались правами и льготами, которые были предоставлены окончившим </w:t>
      </w:r>
      <w:r>
        <w:rPr>
          <w:rFonts w:ascii="Times New Roman" w:hAnsi="Times New Roman" w:cs="Times New Roman"/>
          <w:sz w:val="28"/>
          <w:szCs w:val="28"/>
        </w:rPr>
        <w:t>средние учебные заведения</w:t>
      </w:r>
      <w:r w:rsidRPr="000B5815">
        <w:rPr>
          <w:rFonts w:ascii="Times New Roman" w:hAnsi="Times New Roman" w:cs="Times New Roman"/>
          <w:sz w:val="28"/>
          <w:szCs w:val="28"/>
        </w:rPr>
        <w:t xml:space="preserve">, поскольку по своему статусу учительские </w:t>
      </w:r>
      <w:r w:rsidRPr="000B5815">
        <w:rPr>
          <w:rFonts w:ascii="Times New Roman" w:hAnsi="Times New Roman" w:cs="Times New Roman"/>
          <w:sz w:val="28"/>
          <w:szCs w:val="28"/>
        </w:rPr>
        <w:lastRenderedPageBreak/>
        <w:t>институты, как и учительские семи</w:t>
      </w:r>
      <w:r>
        <w:rPr>
          <w:rFonts w:ascii="Times New Roman" w:hAnsi="Times New Roman" w:cs="Times New Roman"/>
          <w:sz w:val="28"/>
          <w:szCs w:val="28"/>
        </w:rPr>
        <w:t>нарии</w:t>
      </w:r>
      <w:r w:rsidRPr="000B5815">
        <w:rPr>
          <w:rFonts w:ascii="Times New Roman" w:hAnsi="Times New Roman" w:cs="Times New Roman"/>
          <w:sz w:val="28"/>
          <w:szCs w:val="28"/>
        </w:rPr>
        <w:t>, не являлись средними учебными заведениями. Согласно «Инструкции о порядке управления учительскими институтами», утвержденной Министром наро</w:t>
      </w:r>
      <w:r>
        <w:rPr>
          <w:rFonts w:ascii="Times New Roman" w:hAnsi="Times New Roman" w:cs="Times New Roman"/>
          <w:sz w:val="28"/>
          <w:szCs w:val="28"/>
        </w:rPr>
        <w:t>дного просвещения 1 июня 1876 г</w:t>
      </w:r>
      <w:r w:rsidRPr="000B5815">
        <w:rPr>
          <w:rFonts w:ascii="Times New Roman" w:hAnsi="Times New Roman" w:cs="Times New Roman"/>
          <w:sz w:val="28"/>
          <w:szCs w:val="28"/>
        </w:rPr>
        <w:t>., а также «Инструкции касательно объема и методов</w:t>
      </w:r>
      <w:r w:rsidR="009F30A2">
        <w:rPr>
          <w:rFonts w:ascii="Times New Roman" w:hAnsi="Times New Roman" w:cs="Times New Roman"/>
          <w:sz w:val="28"/>
          <w:szCs w:val="28"/>
        </w:rPr>
        <w:t xml:space="preserve"> </w:t>
      </w:r>
      <w:r w:rsidRPr="000B5815">
        <w:rPr>
          <w:rFonts w:ascii="Times New Roman" w:hAnsi="Times New Roman" w:cs="Times New Roman"/>
          <w:sz w:val="28"/>
          <w:szCs w:val="28"/>
        </w:rPr>
        <w:t>преподавания учебных предметов», утвержденной в ноябре 1876 г., курс обучения в учительском институте, как и в учительских семинариях, не должен был давать «научного» образования.</w:t>
      </w:r>
      <w:r w:rsidR="009F30A2">
        <w:rPr>
          <w:rFonts w:ascii="Times New Roman" w:hAnsi="Times New Roman" w:cs="Times New Roman"/>
          <w:sz w:val="28"/>
          <w:szCs w:val="28"/>
        </w:rPr>
        <w:t xml:space="preserve"> </w:t>
      </w:r>
      <w:r w:rsidRPr="000B5815">
        <w:rPr>
          <w:rFonts w:ascii="Times New Roman" w:hAnsi="Times New Roman" w:cs="Times New Roman"/>
          <w:sz w:val="28"/>
          <w:szCs w:val="28"/>
        </w:rPr>
        <w:t xml:space="preserve">Их задача </w:t>
      </w:r>
      <w:r w:rsidR="00681187">
        <w:rPr>
          <w:rFonts w:ascii="Times New Roman" w:hAnsi="Times New Roman" w:cs="Times New Roman"/>
          <w:sz w:val="28"/>
          <w:szCs w:val="28"/>
        </w:rPr>
        <w:t>–</w:t>
      </w:r>
      <w:r w:rsidRPr="000B5815">
        <w:rPr>
          <w:rFonts w:ascii="Times New Roman" w:hAnsi="Times New Roman" w:cs="Times New Roman"/>
          <w:sz w:val="28"/>
          <w:szCs w:val="28"/>
        </w:rPr>
        <w:t xml:space="preserve"> лишь обеспечить выпускникам твердое знание учебного материала в объеме городского училища и воспитать в будущем учите</w:t>
      </w:r>
      <w:r w:rsidR="00B9037B">
        <w:rPr>
          <w:rFonts w:ascii="Times New Roman" w:hAnsi="Times New Roman" w:cs="Times New Roman"/>
          <w:sz w:val="28"/>
          <w:szCs w:val="28"/>
        </w:rPr>
        <w:t xml:space="preserve">ле верноподданнические чувства </w:t>
      </w:r>
      <w:r w:rsidRPr="000B5815">
        <w:rPr>
          <w:rFonts w:ascii="Times New Roman" w:hAnsi="Times New Roman" w:cs="Times New Roman"/>
          <w:sz w:val="28"/>
          <w:szCs w:val="28"/>
        </w:rPr>
        <w:t>[</w:t>
      </w:r>
      <w:r>
        <w:rPr>
          <w:rFonts w:ascii="Times New Roman" w:hAnsi="Times New Roman" w:cs="Times New Roman"/>
          <w:sz w:val="28"/>
          <w:szCs w:val="28"/>
        </w:rPr>
        <w:t>113</w:t>
      </w:r>
      <w:r w:rsidR="00D4644A">
        <w:rPr>
          <w:rFonts w:ascii="Times New Roman" w:hAnsi="Times New Roman" w:cs="Times New Roman"/>
          <w:sz w:val="28"/>
          <w:szCs w:val="28"/>
        </w:rPr>
        <w:t>,</w:t>
      </w:r>
      <w:r w:rsidR="00CB4103">
        <w:rPr>
          <w:rFonts w:ascii="Times New Roman" w:hAnsi="Times New Roman" w:cs="Times New Roman"/>
          <w:sz w:val="28"/>
          <w:szCs w:val="28"/>
        </w:rPr>
        <w:t xml:space="preserve"> с</w:t>
      </w:r>
      <w:r w:rsidR="00B9037B">
        <w:rPr>
          <w:rFonts w:ascii="Times New Roman" w:hAnsi="Times New Roman" w:cs="Times New Roman"/>
          <w:sz w:val="28"/>
          <w:szCs w:val="28"/>
        </w:rPr>
        <w:t>. 7</w:t>
      </w:r>
      <w:r w:rsidR="00681187">
        <w:rPr>
          <w:rFonts w:ascii="Times New Roman" w:hAnsi="Times New Roman" w:cs="Times New Roman"/>
          <w:sz w:val="28"/>
          <w:szCs w:val="28"/>
        </w:rPr>
        <w:t>–</w:t>
      </w:r>
      <w:r w:rsidR="00B9037B">
        <w:rPr>
          <w:rFonts w:ascii="Times New Roman" w:hAnsi="Times New Roman" w:cs="Times New Roman"/>
          <w:sz w:val="28"/>
          <w:szCs w:val="28"/>
        </w:rPr>
        <w:t>8</w:t>
      </w:r>
      <w:r w:rsidRPr="000B5815">
        <w:rPr>
          <w:rFonts w:ascii="Times New Roman" w:hAnsi="Times New Roman" w:cs="Times New Roman"/>
          <w:sz w:val="28"/>
          <w:szCs w:val="28"/>
        </w:rPr>
        <w:t>; 1</w:t>
      </w:r>
      <w:r>
        <w:rPr>
          <w:rFonts w:ascii="Times New Roman" w:hAnsi="Times New Roman" w:cs="Times New Roman"/>
          <w:sz w:val="28"/>
          <w:szCs w:val="28"/>
        </w:rPr>
        <w:t>16</w:t>
      </w:r>
      <w:r w:rsidR="00146E26">
        <w:rPr>
          <w:rFonts w:ascii="Times New Roman" w:hAnsi="Times New Roman" w:cs="Times New Roman"/>
          <w:sz w:val="28"/>
          <w:szCs w:val="28"/>
        </w:rPr>
        <w:t>. Оп. 5 Д. 15 Л. </w:t>
      </w:r>
      <w:r w:rsidRPr="000B5815">
        <w:rPr>
          <w:rFonts w:ascii="Times New Roman" w:hAnsi="Times New Roman" w:cs="Times New Roman"/>
          <w:sz w:val="28"/>
          <w:szCs w:val="28"/>
        </w:rPr>
        <w:t>109]</w:t>
      </w:r>
      <w:r>
        <w:rPr>
          <w:rFonts w:ascii="Times New Roman" w:hAnsi="Times New Roman" w:cs="Times New Roman"/>
          <w:sz w:val="28"/>
          <w:szCs w:val="28"/>
        </w:rPr>
        <w:t>.</w:t>
      </w:r>
    </w:p>
    <w:p w:rsidR="005A196A" w:rsidRPr="002C01F1" w:rsidRDefault="005A196A" w:rsidP="00A45BD6">
      <w:pPr>
        <w:widowControl w:val="0"/>
        <w:tabs>
          <w:tab w:val="left" w:pos="142"/>
          <w:tab w:val="left" w:pos="284"/>
          <w:tab w:val="left" w:pos="1988"/>
        </w:tabs>
        <w:autoSpaceDE w:val="0"/>
        <w:autoSpaceDN w:val="0"/>
        <w:adjustRightInd w:val="0"/>
        <w:spacing w:after="0" w:line="360" w:lineRule="auto"/>
        <w:ind w:firstLine="709"/>
        <w:jc w:val="both"/>
        <w:rPr>
          <w:rFonts w:ascii="Times New Roman" w:hAnsi="Times New Roman" w:cs="Times New Roman"/>
          <w:sz w:val="28"/>
          <w:szCs w:val="28"/>
        </w:rPr>
      </w:pPr>
      <w:r w:rsidRPr="002C01F1">
        <w:rPr>
          <w:rFonts w:ascii="Times New Roman" w:hAnsi="Times New Roman" w:cs="Times New Roman"/>
          <w:sz w:val="28"/>
          <w:szCs w:val="28"/>
        </w:rPr>
        <w:t>Несмотря на то, что потребность в учительских институтах</w:t>
      </w:r>
      <w:r w:rsidR="009F30A2">
        <w:rPr>
          <w:rFonts w:ascii="Times New Roman" w:hAnsi="Times New Roman" w:cs="Times New Roman"/>
          <w:sz w:val="28"/>
          <w:szCs w:val="28"/>
        </w:rPr>
        <w:t xml:space="preserve"> </w:t>
      </w:r>
      <w:r w:rsidRPr="002C01F1">
        <w:rPr>
          <w:rFonts w:ascii="Times New Roman" w:hAnsi="Times New Roman" w:cs="Times New Roman"/>
          <w:sz w:val="28"/>
          <w:szCs w:val="28"/>
        </w:rPr>
        <w:t xml:space="preserve">была чрезвычайно велика, правительство не предпринимало сколько-нибудь существенных усилий к открытию новых учебных заведений этого типа. </w:t>
      </w:r>
    </w:p>
    <w:p w:rsidR="005A196A" w:rsidRDefault="005A196A" w:rsidP="00A45BD6">
      <w:pPr>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 xml:space="preserve">Первый учительский институт в Красноярске был </w:t>
      </w:r>
      <w:r>
        <w:rPr>
          <w:rFonts w:ascii="Times New Roman" w:hAnsi="Times New Roman" w:cs="Times New Roman"/>
          <w:sz w:val="28"/>
          <w:szCs w:val="28"/>
        </w:rPr>
        <w:t xml:space="preserve">открыт </w:t>
      </w:r>
      <w:r w:rsidRPr="001123B6">
        <w:rPr>
          <w:rFonts w:ascii="Times New Roman" w:hAnsi="Times New Roman" w:cs="Times New Roman"/>
          <w:sz w:val="28"/>
          <w:szCs w:val="28"/>
        </w:rPr>
        <w:t>1 июля 1916 г. [1</w:t>
      </w:r>
      <w:r w:rsidR="00146E26">
        <w:rPr>
          <w:rFonts w:ascii="Times New Roman" w:hAnsi="Times New Roman" w:cs="Times New Roman"/>
          <w:sz w:val="28"/>
          <w:szCs w:val="28"/>
        </w:rPr>
        <w:t>15. Оп.</w:t>
      </w:r>
      <w:r w:rsidR="00146E26">
        <w:rPr>
          <w:rFonts w:hint="cs"/>
          <w:lang w:val="en-US"/>
        </w:rPr>
        <w:t> </w:t>
      </w:r>
      <w:r w:rsidR="00146E26">
        <w:rPr>
          <w:rFonts w:ascii="Times New Roman" w:hAnsi="Times New Roman" w:cs="Times New Roman"/>
          <w:sz w:val="28"/>
          <w:szCs w:val="28"/>
        </w:rPr>
        <w:t>1. Д. 119. Л. </w:t>
      </w:r>
      <w:r>
        <w:rPr>
          <w:rFonts w:ascii="Times New Roman" w:hAnsi="Times New Roman" w:cs="Times New Roman"/>
          <w:sz w:val="28"/>
          <w:szCs w:val="28"/>
        </w:rPr>
        <w:t>14</w:t>
      </w:r>
      <w:r w:rsidR="00681187">
        <w:rPr>
          <w:rFonts w:ascii="Times New Roman" w:hAnsi="Times New Roman" w:cs="Times New Roman"/>
          <w:sz w:val="28"/>
          <w:szCs w:val="28"/>
        </w:rPr>
        <w:t>–</w:t>
      </w:r>
      <w:r>
        <w:rPr>
          <w:rFonts w:ascii="Times New Roman" w:hAnsi="Times New Roman" w:cs="Times New Roman"/>
          <w:sz w:val="28"/>
          <w:szCs w:val="28"/>
        </w:rPr>
        <w:t>15; 114</w:t>
      </w:r>
      <w:r w:rsidR="00146E26">
        <w:rPr>
          <w:rFonts w:ascii="Times New Roman" w:hAnsi="Times New Roman" w:cs="Times New Roman"/>
          <w:sz w:val="28"/>
          <w:szCs w:val="28"/>
        </w:rPr>
        <w:t>. Оп. 1. Д. 326 . </w:t>
      </w:r>
      <w:r w:rsidR="004D23C1" w:rsidRPr="001123B6">
        <w:rPr>
          <w:rFonts w:ascii="Times New Roman" w:hAnsi="Times New Roman" w:cs="Times New Roman"/>
          <w:sz w:val="28"/>
          <w:szCs w:val="28"/>
        </w:rPr>
        <w:t>Л.</w:t>
      </w:r>
      <w:r w:rsidR="00146E26">
        <w:rPr>
          <w:rFonts w:ascii="Times New Roman" w:hAnsi="Times New Roman" w:cs="Times New Roman"/>
          <w:sz w:val="28"/>
          <w:szCs w:val="28"/>
        </w:rPr>
        <w:t> </w:t>
      </w:r>
      <w:r w:rsidRPr="001123B6">
        <w:rPr>
          <w:rFonts w:ascii="Times New Roman" w:hAnsi="Times New Roman" w:cs="Times New Roman"/>
          <w:sz w:val="28"/>
          <w:szCs w:val="28"/>
        </w:rPr>
        <w:t>1]</w:t>
      </w:r>
      <w:r>
        <w:rPr>
          <w:rFonts w:ascii="Times New Roman" w:hAnsi="Times New Roman" w:cs="Times New Roman"/>
          <w:sz w:val="28"/>
          <w:szCs w:val="28"/>
        </w:rPr>
        <w:t>.</w:t>
      </w:r>
    </w:p>
    <w:p w:rsidR="005A196A" w:rsidRPr="001123B6" w:rsidRDefault="005A196A"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1123B6">
        <w:rPr>
          <w:rFonts w:ascii="Times New Roman" w:hAnsi="Times New Roman" w:cs="Times New Roman"/>
          <w:sz w:val="28"/>
          <w:szCs w:val="28"/>
        </w:rPr>
        <w:t>Красноярске учительский институт не имел собственного здания и за</w:t>
      </w:r>
      <w:r w:rsidR="00146E26">
        <w:rPr>
          <w:rFonts w:ascii="Times New Roman" w:hAnsi="Times New Roman" w:cs="Times New Roman"/>
          <w:sz w:val="28"/>
          <w:szCs w:val="28"/>
        </w:rPr>
        <w:t>нимал частное помещение −</w:t>
      </w:r>
      <w:r>
        <w:rPr>
          <w:rFonts w:ascii="Times New Roman" w:hAnsi="Times New Roman" w:cs="Times New Roman"/>
          <w:sz w:val="28"/>
          <w:szCs w:val="28"/>
        </w:rPr>
        <w:t xml:space="preserve"> </w:t>
      </w:r>
      <w:r w:rsidRPr="001123B6">
        <w:rPr>
          <w:rFonts w:ascii="Times New Roman" w:hAnsi="Times New Roman" w:cs="Times New Roman"/>
          <w:sz w:val="28"/>
          <w:szCs w:val="28"/>
        </w:rPr>
        <w:t>каменный одноэтажный дом (Раззореновой).</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Это помещение было совершенно не приспособлено для нужд учебного заведения. Состояло оно из большого и светлого, но холодного зала, полутемной комнаты при н</w:t>
      </w:r>
      <w:r>
        <w:rPr>
          <w:rFonts w:ascii="Times New Roman" w:hAnsi="Times New Roman" w:cs="Times New Roman"/>
          <w:sz w:val="28"/>
          <w:szCs w:val="28"/>
        </w:rPr>
        <w:t>е</w:t>
      </w:r>
      <w:r w:rsidRPr="001123B6">
        <w:rPr>
          <w:rFonts w:ascii="Times New Roman" w:hAnsi="Times New Roman" w:cs="Times New Roman"/>
          <w:sz w:val="28"/>
          <w:szCs w:val="28"/>
        </w:rPr>
        <w:t>м,</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пригодной лишь для хранения и неиспользованного имущества института;</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из четырех комнат ниже средней величины, трёх маленьких, двух полутемных и двух темных передних;</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очень тесных холодных сеней.</w:t>
      </w:r>
      <w:r w:rsidR="009F30A2">
        <w:rPr>
          <w:rFonts w:ascii="Times New Roman" w:hAnsi="Times New Roman" w:cs="Times New Roman"/>
          <w:sz w:val="28"/>
          <w:szCs w:val="28"/>
        </w:rPr>
        <w:t xml:space="preserve"> </w:t>
      </w:r>
      <w:r w:rsidR="00B9037B">
        <w:rPr>
          <w:rFonts w:ascii="Times New Roman" w:hAnsi="Times New Roman" w:cs="Times New Roman"/>
          <w:sz w:val="28"/>
          <w:szCs w:val="28"/>
        </w:rPr>
        <w:t xml:space="preserve">Почти все комнаты изолированы; </w:t>
      </w:r>
      <w:r w:rsidRPr="001123B6">
        <w:rPr>
          <w:rFonts w:ascii="Times New Roman" w:hAnsi="Times New Roman" w:cs="Times New Roman"/>
          <w:sz w:val="28"/>
          <w:szCs w:val="28"/>
        </w:rPr>
        <w:t xml:space="preserve">не было помещения для кабинетов врачей </w:t>
      </w:r>
      <w:r>
        <w:rPr>
          <w:rFonts w:ascii="Times New Roman" w:hAnsi="Times New Roman" w:cs="Times New Roman"/>
          <w:sz w:val="28"/>
          <w:szCs w:val="28"/>
        </w:rPr>
        <w:t xml:space="preserve">и </w:t>
      </w:r>
      <w:r w:rsidRPr="001123B6">
        <w:rPr>
          <w:rFonts w:ascii="Times New Roman" w:hAnsi="Times New Roman" w:cs="Times New Roman"/>
          <w:sz w:val="28"/>
          <w:szCs w:val="28"/>
        </w:rPr>
        <w:t xml:space="preserve">канцелярии, двор при здании слишком </w:t>
      </w:r>
      <w:r w:rsidR="00B9037B">
        <w:rPr>
          <w:rFonts w:ascii="Times New Roman" w:hAnsi="Times New Roman" w:cs="Times New Roman"/>
          <w:sz w:val="28"/>
          <w:szCs w:val="28"/>
        </w:rPr>
        <w:t>мал,</w:t>
      </w:r>
      <w:r w:rsidRPr="001123B6">
        <w:rPr>
          <w:rFonts w:ascii="Times New Roman" w:hAnsi="Times New Roman" w:cs="Times New Roman"/>
          <w:sz w:val="28"/>
          <w:szCs w:val="28"/>
        </w:rPr>
        <w:t xml:space="preserve"> и вообще здание нисколько не отвечало своему назначению, так</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что с трудом можно было мириться с ним только в тяжкое время,</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вызванное войной (отопление печное, но имелся водопровод, электрический свет и телефон) [1</w:t>
      </w:r>
      <w:r>
        <w:rPr>
          <w:rFonts w:ascii="Times New Roman" w:hAnsi="Times New Roman" w:cs="Times New Roman"/>
          <w:sz w:val="28"/>
          <w:szCs w:val="28"/>
        </w:rPr>
        <w:t>15</w:t>
      </w:r>
      <w:r w:rsidR="00146E26">
        <w:rPr>
          <w:rFonts w:ascii="Times New Roman" w:hAnsi="Times New Roman" w:cs="Times New Roman"/>
          <w:sz w:val="28"/>
          <w:szCs w:val="28"/>
        </w:rPr>
        <w:t>.</w:t>
      </w:r>
      <w:r w:rsidR="00146E26">
        <w:rPr>
          <w:rFonts w:hint="cs"/>
          <w:lang w:val="en-US"/>
        </w:rPr>
        <w:t> </w:t>
      </w:r>
      <w:r w:rsidR="00146E26">
        <w:rPr>
          <w:rFonts w:ascii="Times New Roman" w:hAnsi="Times New Roman" w:cs="Times New Roman"/>
          <w:sz w:val="28"/>
          <w:szCs w:val="28"/>
        </w:rPr>
        <w:t>Оп. 6. Д. 43. Л. </w:t>
      </w:r>
      <w:r w:rsidR="00CB4103">
        <w:rPr>
          <w:rFonts w:ascii="Times New Roman" w:hAnsi="Times New Roman" w:cs="Times New Roman"/>
          <w:sz w:val="28"/>
          <w:szCs w:val="28"/>
        </w:rPr>
        <w:t>3</w:t>
      </w:r>
      <w:r w:rsidRPr="001123B6">
        <w:rPr>
          <w:rFonts w:ascii="Times New Roman" w:hAnsi="Times New Roman" w:cs="Times New Roman"/>
          <w:sz w:val="28"/>
          <w:szCs w:val="28"/>
        </w:rPr>
        <w:t xml:space="preserve">; </w:t>
      </w:r>
      <w:r>
        <w:rPr>
          <w:rFonts w:ascii="Times New Roman" w:hAnsi="Times New Roman" w:cs="Times New Roman"/>
          <w:sz w:val="28"/>
          <w:szCs w:val="28"/>
        </w:rPr>
        <w:t>117</w:t>
      </w:r>
      <w:r w:rsidR="00146E26">
        <w:rPr>
          <w:rFonts w:ascii="Times New Roman" w:hAnsi="Times New Roman" w:cs="Times New Roman"/>
          <w:sz w:val="28"/>
          <w:szCs w:val="28"/>
        </w:rPr>
        <w:t>. Оп. 1. Д. 326. Л. </w:t>
      </w:r>
      <w:r w:rsidRPr="001123B6">
        <w:rPr>
          <w:rFonts w:ascii="Times New Roman" w:hAnsi="Times New Roman" w:cs="Times New Roman"/>
          <w:sz w:val="28"/>
          <w:szCs w:val="28"/>
        </w:rPr>
        <w:t>1].</w:t>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Институт существовал</w:t>
      </w:r>
      <w:r w:rsidRPr="001123B6">
        <w:rPr>
          <w:rFonts w:ascii="Times New Roman" w:hAnsi="Times New Roman" w:cs="Times New Roman"/>
          <w:sz w:val="28"/>
          <w:szCs w:val="28"/>
        </w:rPr>
        <w:t xml:space="preserve"> исключительно на средства казны. </w:t>
      </w:r>
      <w:r>
        <w:rPr>
          <w:rFonts w:ascii="Times New Roman" w:hAnsi="Times New Roman" w:cs="Times New Roman"/>
          <w:sz w:val="28"/>
          <w:szCs w:val="28"/>
        </w:rPr>
        <w:t>Так,</w:t>
      </w:r>
      <w:r w:rsidR="00CB4103">
        <w:rPr>
          <w:rFonts w:ascii="Times New Roman" w:hAnsi="Times New Roman" w:cs="Times New Roman"/>
          <w:sz w:val="28"/>
          <w:szCs w:val="28"/>
        </w:rPr>
        <w:t xml:space="preserve"> в 1916 г.</w:t>
      </w:r>
      <w:r>
        <w:rPr>
          <w:rFonts w:ascii="Times New Roman" w:hAnsi="Times New Roman" w:cs="Times New Roman"/>
          <w:sz w:val="28"/>
          <w:szCs w:val="28"/>
        </w:rPr>
        <w:t xml:space="preserve"> в </w:t>
      </w:r>
      <w:r w:rsidRPr="001123B6">
        <w:rPr>
          <w:rFonts w:ascii="Times New Roman" w:hAnsi="Times New Roman" w:cs="Times New Roman"/>
          <w:sz w:val="28"/>
          <w:szCs w:val="28"/>
        </w:rPr>
        <w:t>Красноярском учительском инст</w:t>
      </w:r>
      <w:r w:rsidR="00CB4103">
        <w:rPr>
          <w:rFonts w:ascii="Times New Roman" w:hAnsi="Times New Roman" w:cs="Times New Roman"/>
          <w:sz w:val="28"/>
          <w:szCs w:val="28"/>
        </w:rPr>
        <w:t>итуте из средств казны</w:t>
      </w:r>
      <w:r w:rsidRPr="001123B6">
        <w:rPr>
          <w:rFonts w:ascii="Times New Roman" w:hAnsi="Times New Roman" w:cs="Times New Roman"/>
          <w:sz w:val="28"/>
          <w:szCs w:val="28"/>
        </w:rPr>
        <w:t xml:space="preserve"> было выде</w:t>
      </w:r>
      <w:r w:rsidR="00B9037B">
        <w:rPr>
          <w:rFonts w:ascii="Times New Roman" w:hAnsi="Times New Roman" w:cs="Times New Roman"/>
          <w:sz w:val="28"/>
          <w:szCs w:val="28"/>
        </w:rPr>
        <w:t>лено 22</w:t>
      </w:r>
      <w:r w:rsidR="00146E26">
        <w:rPr>
          <w:rFonts w:ascii="Times New Roman" w:hAnsi="Times New Roman" w:cs="Times New Roman"/>
          <w:sz w:val="28"/>
          <w:szCs w:val="28"/>
          <w:lang w:val="en-US"/>
        </w:rPr>
        <w:t> </w:t>
      </w:r>
      <w:r w:rsidR="00B9037B">
        <w:rPr>
          <w:rFonts w:ascii="Times New Roman" w:hAnsi="Times New Roman" w:cs="Times New Roman"/>
          <w:sz w:val="28"/>
          <w:szCs w:val="28"/>
        </w:rPr>
        <w:t xml:space="preserve">850 </w:t>
      </w:r>
      <w:r w:rsidR="00B9037B">
        <w:rPr>
          <w:rFonts w:ascii="Times New Roman" w:hAnsi="Times New Roman" w:cs="Times New Roman"/>
          <w:sz w:val="28"/>
          <w:szCs w:val="28"/>
        </w:rPr>
        <w:lastRenderedPageBreak/>
        <w:t>руб.</w:t>
      </w:r>
      <w:r w:rsidR="009F30A2">
        <w:rPr>
          <w:rFonts w:ascii="Times New Roman" w:hAnsi="Times New Roman" w:cs="Times New Roman"/>
          <w:sz w:val="28"/>
          <w:szCs w:val="28"/>
        </w:rPr>
        <w:t xml:space="preserve"> </w:t>
      </w:r>
      <w:r w:rsidR="00B9037B">
        <w:rPr>
          <w:rFonts w:ascii="Times New Roman" w:hAnsi="Times New Roman" w:cs="Times New Roman"/>
          <w:sz w:val="28"/>
          <w:szCs w:val="28"/>
        </w:rPr>
        <w:t>на 6 месяцев (</w:t>
      </w:r>
      <w:r w:rsidRPr="001123B6">
        <w:rPr>
          <w:rFonts w:ascii="Times New Roman" w:hAnsi="Times New Roman" w:cs="Times New Roman"/>
          <w:sz w:val="28"/>
          <w:szCs w:val="28"/>
        </w:rPr>
        <w:t>с 1 июля по 31 декабря).</w:t>
      </w:r>
      <w:r w:rsidR="009F30A2">
        <w:rPr>
          <w:rFonts w:ascii="Times New Roman" w:hAnsi="Times New Roman" w:cs="Times New Roman"/>
          <w:sz w:val="28"/>
          <w:szCs w:val="28"/>
        </w:rPr>
        <w:t xml:space="preserve"> </w:t>
      </w:r>
      <w:r w:rsidR="004D23C1" w:rsidRPr="001123B6">
        <w:rPr>
          <w:rFonts w:ascii="Times New Roman" w:hAnsi="Times New Roman" w:cs="Times New Roman"/>
          <w:sz w:val="28"/>
          <w:szCs w:val="28"/>
        </w:rPr>
        <w:t>Кроме того,</w:t>
      </w:r>
      <w:r w:rsidRPr="001123B6">
        <w:rPr>
          <w:rFonts w:ascii="Times New Roman" w:hAnsi="Times New Roman" w:cs="Times New Roman"/>
          <w:sz w:val="28"/>
          <w:szCs w:val="28"/>
        </w:rPr>
        <w:t xml:space="preserve"> плата за учение составила</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за это полугодие 100 руб.</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Стоимость обучения одного учен</w:t>
      </w:r>
      <w:r w:rsidR="00B9037B">
        <w:rPr>
          <w:rFonts w:ascii="Times New Roman" w:hAnsi="Times New Roman" w:cs="Times New Roman"/>
          <w:sz w:val="28"/>
          <w:szCs w:val="28"/>
        </w:rPr>
        <w:t xml:space="preserve">ика равнялась 533 руб. 14 коп. Причем </w:t>
      </w:r>
      <w:r w:rsidRPr="001123B6">
        <w:rPr>
          <w:rFonts w:ascii="Times New Roman" w:hAnsi="Times New Roman" w:cs="Times New Roman"/>
          <w:sz w:val="28"/>
          <w:szCs w:val="28"/>
        </w:rPr>
        <w:t>в эту сумму входили 66 руб. 66 коп.</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стипендии выдавали за сентябрь</w:t>
      </w:r>
      <w:r w:rsidR="00146E26">
        <w:rPr>
          <w:rFonts w:ascii="Times New Roman" w:hAnsi="Times New Roman" w:cs="Times New Roman"/>
          <w:sz w:val="28"/>
          <w:szCs w:val="28"/>
        </w:rPr>
        <w:t>−</w:t>
      </w:r>
      <w:r w:rsidRPr="001123B6">
        <w:rPr>
          <w:rFonts w:ascii="Times New Roman" w:hAnsi="Times New Roman" w:cs="Times New Roman"/>
          <w:sz w:val="28"/>
          <w:szCs w:val="28"/>
        </w:rPr>
        <w:t>декабрь из расчета 200 руб. в год. В следующем году по открытии 2 курса обучения и увеличении стипендии студентам с 200 руб. в первом полугодии до 600 руб. во втором полугодие, бюджет института вырос до 60</w:t>
      </w:r>
      <w:r w:rsidR="00146E26">
        <w:rPr>
          <w:rFonts w:ascii="Times New Roman" w:hAnsi="Times New Roman" w:cs="Times New Roman"/>
          <w:sz w:val="28"/>
          <w:szCs w:val="28"/>
          <w:lang w:val="en-US"/>
        </w:rPr>
        <w:t> </w:t>
      </w:r>
      <w:r w:rsidRPr="001123B6">
        <w:rPr>
          <w:rFonts w:ascii="Times New Roman" w:hAnsi="Times New Roman" w:cs="Times New Roman"/>
          <w:sz w:val="28"/>
          <w:szCs w:val="28"/>
        </w:rPr>
        <w:t>389 руб. 46 коп. Стоимость обучения одного слушателя теперь стала 941 руб. Причем в эту сумму включалась стипендия в сумме 400 руб. из расчета по 16 руб</w:t>
      </w:r>
      <w:r w:rsidR="00B9037B">
        <w:rPr>
          <w:rFonts w:ascii="Times New Roman" w:hAnsi="Times New Roman" w:cs="Times New Roman"/>
          <w:sz w:val="28"/>
          <w:szCs w:val="28"/>
        </w:rPr>
        <w:t>. 66 коп. за первые 6 месяцев (</w:t>
      </w:r>
      <w:r w:rsidRPr="001123B6">
        <w:rPr>
          <w:rFonts w:ascii="Times New Roman" w:hAnsi="Times New Roman" w:cs="Times New Roman"/>
          <w:sz w:val="28"/>
          <w:szCs w:val="28"/>
        </w:rPr>
        <w:t>т.е. из расчета 200-рублевой годовой стипендии) и по 50 руб. за последние 6 месяцев (т.е. из расчета 600 рублевой годовой стипендии) [1</w:t>
      </w:r>
      <w:r>
        <w:rPr>
          <w:rFonts w:ascii="Times New Roman" w:hAnsi="Times New Roman" w:cs="Times New Roman"/>
          <w:sz w:val="28"/>
          <w:szCs w:val="28"/>
        </w:rPr>
        <w:t>15</w:t>
      </w:r>
      <w:r w:rsidRPr="001123B6">
        <w:rPr>
          <w:rFonts w:ascii="Times New Roman" w:hAnsi="Times New Roman" w:cs="Times New Roman"/>
          <w:sz w:val="28"/>
          <w:szCs w:val="28"/>
        </w:rPr>
        <w:t>. Оп.</w:t>
      </w:r>
      <w:r w:rsidR="00146E26">
        <w:rPr>
          <w:rFonts w:ascii="Times New Roman" w:hAnsi="Times New Roman" w:cs="Times New Roman"/>
          <w:sz w:val="28"/>
          <w:szCs w:val="28"/>
          <w:lang w:val="en-US"/>
        </w:rPr>
        <w:t> </w:t>
      </w:r>
      <w:r w:rsidRPr="001123B6">
        <w:rPr>
          <w:rFonts w:ascii="Times New Roman" w:hAnsi="Times New Roman" w:cs="Times New Roman"/>
          <w:sz w:val="28"/>
          <w:szCs w:val="28"/>
        </w:rPr>
        <w:t>6. Д.</w:t>
      </w:r>
      <w:r w:rsidR="00146E26">
        <w:rPr>
          <w:rFonts w:ascii="Times New Roman" w:hAnsi="Times New Roman" w:cs="Times New Roman"/>
          <w:sz w:val="28"/>
          <w:szCs w:val="28"/>
          <w:lang w:val="en-US"/>
        </w:rPr>
        <w:t> </w:t>
      </w:r>
      <w:r w:rsidRPr="001123B6">
        <w:rPr>
          <w:rFonts w:ascii="Times New Roman" w:hAnsi="Times New Roman" w:cs="Times New Roman"/>
          <w:sz w:val="28"/>
          <w:szCs w:val="28"/>
        </w:rPr>
        <w:t>43. Л.</w:t>
      </w:r>
      <w:r w:rsidR="00146E26">
        <w:rPr>
          <w:rFonts w:ascii="Times New Roman" w:hAnsi="Times New Roman" w:cs="Times New Roman"/>
          <w:sz w:val="28"/>
          <w:szCs w:val="28"/>
          <w:lang w:val="en-US"/>
        </w:rPr>
        <w:t> </w:t>
      </w:r>
      <w:r w:rsidRPr="001123B6">
        <w:rPr>
          <w:rFonts w:ascii="Times New Roman" w:hAnsi="Times New Roman" w:cs="Times New Roman"/>
          <w:sz w:val="28"/>
          <w:szCs w:val="28"/>
        </w:rPr>
        <w:t>13</w:t>
      </w:r>
      <w:r w:rsidR="00681187">
        <w:rPr>
          <w:rFonts w:ascii="Times New Roman" w:hAnsi="Times New Roman" w:cs="Times New Roman"/>
          <w:sz w:val="28"/>
          <w:szCs w:val="28"/>
        </w:rPr>
        <w:t>–</w:t>
      </w:r>
      <w:r w:rsidRPr="001123B6">
        <w:rPr>
          <w:rFonts w:ascii="Times New Roman" w:hAnsi="Times New Roman" w:cs="Times New Roman"/>
          <w:sz w:val="28"/>
          <w:szCs w:val="28"/>
        </w:rPr>
        <w:t xml:space="preserve">14; </w:t>
      </w:r>
      <w:r>
        <w:rPr>
          <w:rFonts w:ascii="Times New Roman" w:hAnsi="Times New Roman" w:cs="Times New Roman"/>
          <w:sz w:val="28"/>
          <w:szCs w:val="28"/>
        </w:rPr>
        <w:t>115</w:t>
      </w:r>
      <w:r w:rsidRPr="001123B6">
        <w:rPr>
          <w:rFonts w:ascii="Times New Roman" w:hAnsi="Times New Roman" w:cs="Times New Roman"/>
          <w:sz w:val="28"/>
          <w:szCs w:val="28"/>
        </w:rPr>
        <w:t>. Оп.</w:t>
      </w:r>
      <w:r w:rsidR="00146E26">
        <w:rPr>
          <w:rFonts w:hint="cs"/>
        </w:rPr>
        <w:t> </w:t>
      </w:r>
      <w:r w:rsidRPr="001123B6">
        <w:rPr>
          <w:rFonts w:ascii="Times New Roman" w:hAnsi="Times New Roman" w:cs="Times New Roman"/>
          <w:sz w:val="28"/>
          <w:szCs w:val="28"/>
        </w:rPr>
        <w:t>1. Д.</w:t>
      </w:r>
      <w:r w:rsidR="00146E26">
        <w:rPr>
          <w:rFonts w:ascii="Times New Roman" w:hAnsi="Times New Roman" w:cs="Times New Roman"/>
          <w:sz w:val="28"/>
          <w:szCs w:val="28"/>
        </w:rPr>
        <w:t> </w:t>
      </w:r>
      <w:r w:rsidRPr="001123B6">
        <w:rPr>
          <w:rFonts w:ascii="Times New Roman" w:hAnsi="Times New Roman" w:cs="Times New Roman"/>
          <w:sz w:val="28"/>
          <w:szCs w:val="28"/>
        </w:rPr>
        <w:t>326. Л.</w:t>
      </w:r>
      <w:r w:rsidR="00146E26">
        <w:rPr>
          <w:rFonts w:ascii="Times New Roman" w:hAnsi="Times New Roman" w:cs="Times New Roman"/>
          <w:sz w:val="28"/>
          <w:szCs w:val="28"/>
        </w:rPr>
        <w:t xml:space="preserve"> </w:t>
      </w:r>
      <w:r w:rsidRPr="001123B6">
        <w:rPr>
          <w:rFonts w:ascii="Times New Roman" w:hAnsi="Times New Roman" w:cs="Times New Roman"/>
          <w:sz w:val="28"/>
          <w:szCs w:val="28"/>
        </w:rPr>
        <w:t>2].</w:t>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В Красноярском учительском институте в 1916 г. было прио</w:t>
      </w:r>
      <w:r w:rsidR="00B63013">
        <w:rPr>
          <w:rFonts w:ascii="Times New Roman" w:hAnsi="Times New Roman" w:cs="Times New Roman"/>
          <w:sz w:val="28"/>
          <w:szCs w:val="28"/>
        </w:rPr>
        <w:t>бретено 1</w:t>
      </w:r>
      <w:r w:rsidR="00146E26">
        <w:rPr>
          <w:rFonts w:ascii="Times New Roman" w:hAnsi="Times New Roman" w:cs="Times New Roman"/>
          <w:sz w:val="28"/>
          <w:szCs w:val="28"/>
        </w:rPr>
        <w:t> </w:t>
      </w:r>
      <w:r w:rsidR="00B63013">
        <w:rPr>
          <w:rFonts w:ascii="Times New Roman" w:hAnsi="Times New Roman" w:cs="Times New Roman"/>
          <w:sz w:val="28"/>
          <w:szCs w:val="28"/>
        </w:rPr>
        <w:t xml:space="preserve">111 экземпляров книг, </w:t>
      </w:r>
      <w:r w:rsidRPr="001123B6">
        <w:rPr>
          <w:rFonts w:ascii="Times New Roman" w:hAnsi="Times New Roman" w:cs="Times New Roman"/>
          <w:sz w:val="28"/>
          <w:szCs w:val="28"/>
        </w:rPr>
        <w:t>в том числе в фундаментальную библиотеку 404 экземпляра книг и в ученическую библиотеку 707 экземпляров.</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Обе библиотеки помещались в одной комнате,</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в которой смогли поставить только 4 книжных шкафа и стол со стульями. В следующем 1917 году отвели уголок для карт и заметно пополнили обе библиотеки: в фундаментальную библиотеку было приобретено 504 экземпляра, а в</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 xml:space="preserve">ученическую </w:t>
      </w:r>
      <w:r w:rsidR="00681187">
        <w:rPr>
          <w:rFonts w:ascii="Times New Roman" w:hAnsi="Times New Roman" w:cs="Times New Roman"/>
          <w:sz w:val="28"/>
          <w:szCs w:val="28"/>
        </w:rPr>
        <w:t>–</w:t>
      </w:r>
      <w:r w:rsidRPr="001123B6">
        <w:rPr>
          <w:rFonts w:ascii="Times New Roman" w:hAnsi="Times New Roman" w:cs="Times New Roman"/>
          <w:sz w:val="28"/>
          <w:szCs w:val="28"/>
        </w:rPr>
        <w:t xml:space="preserve"> 765 экземпляров, т.е.</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все</w:t>
      </w:r>
      <w:r w:rsidR="00146E26">
        <w:rPr>
          <w:rFonts w:ascii="Times New Roman" w:hAnsi="Times New Roman" w:cs="Times New Roman"/>
          <w:sz w:val="28"/>
          <w:szCs w:val="28"/>
        </w:rPr>
        <w:t>го за 1917 год было закуплено 1 </w:t>
      </w:r>
      <w:r w:rsidRPr="001123B6">
        <w:rPr>
          <w:rFonts w:ascii="Times New Roman" w:hAnsi="Times New Roman" w:cs="Times New Roman"/>
          <w:sz w:val="28"/>
          <w:szCs w:val="28"/>
        </w:rPr>
        <w:t>269 экземпляров. Таким образом, в фундаментальной б</w:t>
      </w:r>
      <w:r>
        <w:rPr>
          <w:rFonts w:ascii="Times New Roman" w:hAnsi="Times New Roman" w:cs="Times New Roman"/>
          <w:sz w:val="28"/>
          <w:szCs w:val="28"/>
        </w:rPr>
        <w:t>иблиотеке стало 908 экземпляров</w:t>
      </w:r>
      <w:r w:rsidRPr="001123B6">
        <w:rPr>
          <w:rFonts w:ascii="Times New Roman" w:hAnsi="Times New Roman" w:cs="Times New Roman"/>
          <w:sz w:val="28"/>
          <w:szCs w:val="28"/>
        </w:rPr>
        <w:t>, а в ученической 1</w:t>
      </w:r>
      <w:r w:rsidR="00146E26">
        <w:rPr>
          <w:rFonts w:ascii="Times New Roman" w:hAnsi="Times New Roman" w:cs="Times New Roman"/>
          <w:sz w:val="28"/>
          <w:szCs w:val="28"/>
        </w:rPr>
        <w:t> </w:t>
      </w:r>
      <w:r w:rsidRPr="001123B6">
        <w:rPr>
          <w:rFonts w:ascii="Times New Roman" w:hAnsi="Times New Roman" w:cs="Times New Roman"/>
          <w:sz w:val="28"/>
          <w:szCs w:val="28"/>
        </w:rPr>
        <w:t>472 экземпляра.</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Всего 2</w:t>
      </w:r>
      <w:r w:rsidR="00D4644A">
        <w:rPr>
          <w:rFonts w:ascii="Times New Roman" w:hAnsi="Times New Roman" w:cs="Times New Roman"/>
          <w:sz w:val="28"/>
          <w:szCs w:val="28"/>
        </w:rPr>
        <w:t> </w:t>
      </w:r>
      <w:r w:rsidRPr="001123B6">
        <w:rPr>
          <w:rFonts w:ascii="Times New Roman" w:hAnsi="Times New Roman" w:cs="Times New Roman"/>
          <w:sz w:val="28"/>
          <w:szCs w:val="28"/>
        </w:rPr>
        <w:t>380 книг.</w:t>
      </w:r>
    </w:p>
    <w:p w:rsidR="005A196A" w:rsidRPr="001123B6" w:rsidRDefault="00B9037B" w:rsidP="00A45BD6">
      <w:pPr>
        <w:tabs>
          <w:tab w:val="left" w:pos="-425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Других учебно-вспомогательных </w:t>
      </w:r>
      <w:r w:rsidR="005A196A" w:rsidRPr="001123B6">
        <w:rPr>
          <w:rFonts w:ascii="Times New Roman" w:hAnsi="Times New Roman" w:cs="Times New Roman"/>
          <w:sz w:val="28"/>
          <w:szCs w:val="28"/>
        </w:rPr>
        <w:t xml:space="preserve">учреждений, а </w:t>
      </w:r>
      <w:r w:rsidR="008C3A2F" w:rsidRPr="001123B6">
        <w:rPr>
          <w:rFonts w:ascii="Times New Roman" w:hAnsi="Times New Roman" w:cs="Times New Roman"/>
          <w:sz w:val="28"/>
          <w:szCs w:val="28"/>
        </w:rPr>
        <w:t>именно: физического</w:t>
      </w:r>
      <w:r w:rsidR="005A196A" w:rsidRPr="001123B6">
        <w:rPr>
          <w:rFonts w:ascii="Times New Roman" w:hAnsi="Times New Roman" w:cs="Times New Roman"/>
          <w:sz w:val="28"/>
          <w:szCs w:val="28"/>
        </w:rPr>
        <w:t xml:space="preserve"> кабинета, кабинета естестве</w:t>
      </w:r>
      <w:r>
        <w:rPr>
          <w:rFonts w:ascii="Times New Roman" w:hAnsi="Times New Roman" w:cs="Times New Roman"/>
          <w:sz w:val="28"/>
          <w:szCs w:val="28"/>
        </w:rPr>
        <w:t>нных наук (</w:t>
      </w:r>
      <w:r w:rsidR="005A196A">
        <w:rPr>
          <w:rFonts w:ascii="Times New Roman" w:hAnsi="Times New Roman" w:cs="Times New Roman"/>
          <w:sz w:val="28"/>
          <w:szCs w:val="28"/>
        </w:rPr>
        <w:t>естественно-</w:t>
      </w:r>
      <w:r w:rsidR="005A196A" w:rsidRPr="001123B6">
        <w:rPr>
          <w:rFonts w:ascii="Times New Roman" w:hAnsi="Times New Roman" w:cs="Times New Roman"/>
          <w:sz w:val="28"/>
          <w:szCs w:val="28"/>
        </w:rPr>
        <w:t>исторический кабинет</w:t>
      </w:r>
      <w:r w:rsidR="008C3A2F" w:rsidRPr="001123B6">
        <w:rPr>
          <w:rFonts w:ascii="Times New Roman" w:hAnsi="Times New Roman" w:cs="Times New Roman"/>
          <w:sz w:val="28"/>
          <w:szCs w:val="28"/>
        </w:rPr>
        <w:t>), кабинетов русского</w:t>
      </w:r>
      <w:r w:rsidR="005A196A" w:rsidRPr="001123B6">
        <w:rPr>
          <w:rFonts w:ascii="Times New Roman" w:hAnsi="Times New Roman" w:cs="Times New Roman"/>
          <w:sz w:val="28"/>
          <w:szCs w:val="28"/>
        </w:rPr>
        <w:t xml:space="preserve"> языка и исто</w:t>
      </w:r>
      <w:r w:rsidR="008C3A2F">
        <w:rPr>
          <w:rFonts w:ascii="Times New Roman" w:hAnsi="Times New Roman" w:cs="Times New Roman"/>
          <w:sz w:val="28"/>
          <w:szCs w:val="28"/>
        </w:rPr>
        <w:t xml:space="preserve">рии, метеостанции еще не было, </w:t>
      </w:r>
      <w:r w:rsidR="005A196A" w:rsidRPr="001123B6">
        <w:rPr>
          <w:rFonts w:ascii="Times New Roman" w:hAnsi="Times New Roman" w:cs="Times New Roman"/>
          <w:sz w:val="28"/>
          <w:szCs w:val="28"/>
        </w:rPr>
        <w:t>как не было и особого кабинета для чтения, специального зала для з</w:t>
      </w:r>
      <w:r w:rsidR="008C3A2F">
        <w:rPr>
          <w:rFonts w:ascii="Times New Roman" w:hAnsi="Times New Roman" w:cs="Times New Roman"/>
          <w:sz w:val="28"/>
          <w:szCs w:val="28"/>
        </w:rPr>
        <w:t xml:space="preserve">анятий рисованием и черчением, </w:t>
      </w:r>
      <w:r w:rsidR="005A196A" w:rsidRPr="001123B6">
        <w:rPr>
          <w:rFonts w:ascii="Times New Roman" w:hAnsi="Times New Roman" w:cs="Times New Roman"/>
          <w:sz w:val="28"/>
          <w:szCs w:val="28"/>
        </w:rPr>
        <w:t>комнаты для хранения карт других учебных пособий.</w:t>
      </w:r>
      <w:r w:rsidR="009F30A2">
        <w:rPr>
          <w:rFonts w:ascii="Times New Roman" w:hAnsi="Times New Roman" w:cs="Times New Roman"/>
          <w:sz w:val="28"/>
          <w:szCs w:val="28"/>
        </w:rPr>
        <w:t xml:space="preserve"> </w:t>
      </w:r>
      <w:r w:rsidR="00CB4103">
        <w:rPr>
          <w:rFonts w:ascii="Times New Roman" w:hAnsi="Times New Roman" w:cs="Times New Roman"/>
          <w:sz w:val="28"/>
          <w:szCs w:val="28"/>
        </w:rPr>
        <w:t>Всего к 1 января 1918 году</w:t>
      </w:r>
      <w:r w:rsidR="005A196A" w:rsidRPr="001123B6">
        <w:rPr>
          <w:rFonts w:ascii="Times New Roman" w:hAnsi="Times New Roman" w:cs="Times New Roman"/>
          <w:sz w:val="28"/>
          <w:szCs w:val="28"/>
        </w:rPr>
        <w:t xml:space="preserve"> в институте имелось</w:t>
      </w:r>
      <w:r w:rsidR="009F30A2">
        <w:rPr>
          <w:rFonts w:ascii="Times New Roman" w:hAnsi="Times New Roman" w:cs="Times New Roman"/>
          <w:sz w:val="28"/>
          <w:szCs w:val="28"/>
        </w:rPr>
        <w:t xml:space="preserve"> </w:t>
      </w:r>
      <w:r w:rsidR="005A196A" w:rsidRPr="001123B6">
        <w:rPr>
          <w:rFonts w:ascii="Times New Roman" w:hAnsi="Times New Roman" w:cs="Times New Roman"/>
          <w:sz w:val="28"/>
          <w:szCs w:val="28"/>
        </w:rPr>
        <w:t>17 географических и исторических карт, волшебный фонарь, фисгармония,</w:t>
      </w:r>
      <w:r w:rsidR="009F30A2">
        <w:rPr>
          <w:rFonts w:ascii="Times New Roman" w:hAnsi="Times New Roman" w:cs="Times New Roman"/>
          <w:sz w:val="28"/>
          <w:szCs w:val="28"/>
        </w:rPr>
        <w:t xml:space="preserve"> </w:t>
      </w:r>
      <w:r w:rsidR="005A196A" w:rsidRPr="001123B6">
        <w:rPr>
          <w:rFonts w:ascii="Times New Roman" w:hAnsi="Times New Roman" w:cs="Times New Roman"/>
          <w:sz w:val="28"/>
          <w:szCs w:val="28"/>
        </w:rPr>
        <w:t xml:space="preserve">6 скрипок. Немногочисленные принадлежности для рисования черчения и ничтожный запас приборов для </w:t>
      </w:r>
      <w:r w:rsidR="005A196A" w:rsidRPr="001123B6">
        <w:rPr>
          <w:rFonts w:ascii="Times New Roman" w:hAnsi="Times New Roman" w:cs="Times New Roman"/>
          <w:sz w:val="28"/>
          <w:szCs w:val="28"/>
        </w:rPr>
        <w:lastRenderedPageBreak/>
        <w:t xml:space="preserve">производства опытов по физике </w:t>
      </w:r>
      <w:r w:rsidR="005A196A">
        <w:rPr>
          <w:rFonts w:ascii="Times New Roman" w:hAnsi="Times New Roman" w:cs="Times New Roman"/>
          <w:sz w:val="28"/>
          <w:szCs w:val="28"/>
        </w:rPr>
        <w:t xml:space="preserve">и </w:t>
      </w:r>
      <w:r w:rsidR="005A196A" w:rsidRPr="001123B6">
        <w:rPr>
          <w:rFonts w:ascii="Times New Roman" w:hAnsi="Times New Roman" w:cs="Times New Roman"/>
          <w:sz w:val="28"/>
          <w:szCs w:val="28"/>
        </w:rPr>
        <w:t>химии хранился в двух небольших шкафах,</w:t>
      </w:r>
      <w:r w:rsidR="009F30A2">
        <w:rPr>
          <w:rFonts w:ascii="Times New Roman" w:hAnsi="Times New Roman" w:cs="Times New Roman"/>
          <w:sz w:val="28"/>
          <w:szCs w:val="28"/>
        </w:rPr>
        <w:t xml:space="preserve"> </w:t>
      </w:r>
      <w:r w:rsidR="005A196A" w:rsidRPr="001123B6">
        <w:rPr>
          <w:rFonts w:ascii="Times New Roman" w:hAnsi="Times New Roman" w:cs="Times New Roman"/>
          <w:sz w:val="28"/>
          <w:szCs w:val="28"/>
        </w:rPr>
        <w:t>которым нашлось место в раздевальной комнате.</w:t>
      </w:r>
      <w:r w:rsidR="009F30A2">
        <w:rPr>
          <w:rFonts w:ascii="Times New Roman" w:hAnsi="Times New Roman" w:cs="Times New Roman"/>
          <w:sz w:val="28"/>
          <w:szCs w:val="28"/>
        </w:rPr>
        <w:t xml:space="preserve"> </w:t>
      </w:r>
      <w:r w:rsidR="005A196A" w:rsidRPr="001123B6">
        <w:rPr>
          <w:rFonts w:ascii="Times New Roman" w:hAnsi="Times New Roman" w:cs="Times New Roman"/>
          <w:sz w:val="28"/>
          <w:szCs w:val="28"/>
        </w:rPr>
        <w:t>Из приборов, приобретенных в 1917 году, были следующие: барометр, скелет человека, готовальни для черч</w:t>
      </w:r>
      <w:r w:rsidR="008A4860">
        <w:rPr>
          <w:rFonts w:ascii="Times New Roman" w:hAnsi="Times New Roman" w:cs="Times New Roman"/>
          <w:sz w:val="28"/>
          <w:szCs w:val="28"/>
        </w:rPr>
        <w:t xml:space="preserve">ения, </w:t>
      </w:r>
      <w:r>
        <w:rPr>
          <w:rFonts w:ascii="Times New Roman" w:hAnsi="Times New Roman" w:cs="Times New Roman"/>
          <w:sz w:val="28"/>
          <w:szCs w:val="28"/>
        </w:rPr>
        <w:t xml:space="preserve">карандаши, бумага, гипсовые фигуры для рисования, </w:t>
      </w:r>
      <w:r w:rsidR="005A196A" w:rsidRPr="001123B6">
        <w:rPr>
          <w:rFonts w:ascii="Times New Roman" w:hAnsi="Times New Roman" w:cs="Times New Roman"/>
          <w:sz w:val="28"/>
          <w:szCs w:val="28"/>
        </w:rPr>
        <w:t>всего на сумму 200 руб. [1</w:t>
      </w:r>
      <w:r w:rsidR="005A196A">
        <w:rPr>
          <w:rFonts w:ascii="Times New Roman" w:hAnsi="Times New Roman" w:cs="Times New Roman"/>
          <w:sz w:val="28"/>
          <w:szCs w:val="28"/>
        </w:rPr>
        <w:t>15</w:t>
      </w:r>
      <w:r w:rsidR="005A196A" w:rsidRPr="001123B6">
        <w:rPr>
          <w:rFonts w:ascii="Times New Roman" w:hAnsi="Times New Roman" w:cs="Times New Roman"/>
          <w:sz w:val="28"/>
          <w:szCs w:val="28"/>
        </w:rPr>
        <w:t>. Оп.</w:t>
      </w:r>
      <w:r w:rsidR="00146E26">
        <w:rPr>
          <w:rFonts w:ascii="Times New Roman" w:hAnsi="Times New Roman" w:cs="Times New Roman"/>
          <w:sz w:val="28"/>
          <w:szCs w:val="28"/>
        </w:rPr>
        <w:t> </w:t>
      </w:r>
      <w:r w:rsidR="005A196A" w:rsidRPr="001123B6">
        <w:rPr>
          <w:rFonts w:ascii="Times New Roman" w:hAnsi="Times New Roman" w:cs="Times New Roman"/>
          <w:sz w:val="28"/>
          <w:szCs w:val="28"/>
        </w:rPr>
        <w:t>6.</w:t>
      </w:r>
      <w:r w:rsidR="00146E26">
        <w:rPr>
          <w:rFonts w:ascii="Times New Roman" w:hAnsi="Times New Roman" w:cs="Times New Roman"/>
          <w:sz w:val="28"/>
          <w:szCs w:val="28"/>
          <w:lang w:val="en-US"/>
        </w:rPr>
        <w:t> </w:t>
      </w:r>
      <w:r w:rsidR="005A196A" w:rsidRPr="001123B6">
        <w:rPr>
          <w:rFonts w:ascii="Times New Roman" w:hAnsi="Times New Roman" w:cs="Times New Roman"/>
          <w:sz w:val="28"/>
          <w:szCs w:val="28"/>
        </w:rPr>
        <w:t>Д.</w:t>
      </w:r>
      <w:r w:rsidR="00146E26">
        <w:rPr>
          <w:rFonts w:ascii="Times New Roman" w:hAnsi="Times New Roman" w:cs="Times New Roman"/>
          <w:sz w:val="28"/>
          <w:szCs w:val="28"/>
        </w:rPr>
        <w:t> </w:t>
      </w:r>
      <w:r w:rsidR="005A196A" w:rsidRPr="001123B6">
        <w:rPr>
          <w:rFonts w:ascii="Times New Roman" w:hAnsi="Times New Roman" w:cs="Times New Roman"/>
          <w:sz w:val="28"/>
          <w:szCs w:val="28"/>
        </w:rPr>
        <w:t>43.</w:t>
      </w:r>
      <w:r w:rsidR="00146E26">
        <w:rPr>
          <w:rFonts w:hint="cs"/>
        </w:rPr>
        <w:t> </w:t>
      </w:r>
      <w:r w:rsidR="005A196A" w:rsidRPr="001123B6">
        <w:rPr>
          <w:rFonts w:ascii="Times New Roman" w:hAnsi="Times New Roman" w:cs="Times New Roman"/>
          <w:sz w:val="28"/>
          <w:szCs w:val="28"/>
        </w:rPr>
        <w:t>Л. 3</w:t>
      </w:r>
      <w:r w:rsidR="00146E26">
        <w:rPr>
          <w:rFonts w:ascii="Times New Roman" w:hAnsi="Times New Roman" w:cs="Times New Roman"/>
          <w:sz w:val="28"/>
          <w:szCs w:val="28"/>
        </w:rPr>
        <w:t>−</w:t>
      </w:r>
      <w:r w:rsidR="005A196A" w:rsidRPr="001123B6">
        <w:rPr>
          <w:rFonts w:ascii="Times New Roman" w:hAnsi="Times New Roman" w:cs="Times New Roman"/>
          <w:sz w:val="28"/>
          <w:szCs w:val="28"/>
        </w:rPr>
        <w:t xml:space="preserve">4; </w:t>
      </w:r>
      <w:r w:rsidR="005A196A">
        <w:rPr>
          <w:rFonts w:ascii="Times New Roman" w:hAnsi="Times New Roman" w:cs="Times New Roman"/>
          <w:sz w:val="28"/>
          <w:szCs w:val="28"/>
        </w:rPr>
        <w:t>116</w:t>
      </w:r>
      <w:r w:rsidR="005A196A" w:rsidRPr="001123B6">
        <w:rPr>
          <w:rFonts w:ascii="Times New Roman" w:hAnsi="Times New Roman" w:cs="Times New Roman"/>
          <w:sz w:val="28"/>
          <w:szCs w:val="28"/>
        </w:rPr>
        <w:t>. Оп.</w:t>
      </w:r>
      <w:r w:rsidR="00146E26">
        <w:rPr>
          <w:rFonts w:hint="cs"/>
          <w:lang w:val="en-US"/>
        </w:rPr>
        <w:t> </w:t>
      </w:r>
      <w:r w:rsidR="005A196A" w:rsidRPr="001123B6">
        <w:rPr>
          <w:rFonts w:ascii="Times New Roman" w:hAnsi="Times New Roman" w:cs="Times New Roman"/>
          <w:sz w:val="28"/>
          <w:szCs w:val="28"/>
        </w:rPr>
        <w:t>1.Д.</w:t>
      </w:r>
      <w:r w:rsidR="00146E26">
        <w:rPr>
          <w:rFonts w:ascii="Times New Roman" w:hAnsi="Times New Roman" w:cs="Times New Roman"/>
          <w:sz w:val="28"/>
          <w:szCs w:val="28"/>
          <w:lang w:val="en-US"/>
        </w:rPr>
        <w:t> </w:t>
      </w:r>
      <w:r w:rsidR="005A196A" w:rsidRPr="001123B6">
        <w:rPr>
          <w:rFonts w:ascii="Times New Roman" w:hAnsi="Times New Roman" w:cs="Times New Roman"/>
          <w:sz w:val="28"/>
          <w:szCs w:val="28"/>
        </w:rPr>
        <w:t>326. Л</w:t>
      </w:r>
      <w:r w:rsidR="00146E26" w:rsidRPr="00146E26">
        <w:rPr>
          <w:rFonts w:ascii="Times New Roman" w:hAnsi="Times New Roman" w:cs="Times New Roman"/>
          <w:sz w:val="28"/>
          <w:szCs w:val="28"/>
        </w:rPr>
        <w:t>.</w:t>
      </w:r>
      <w:r w:rsidR="00146E26">
        <w:rPr>
          <w:rFonts w:ascii="Times New Roman" w:hAnsi="Times New Roman" w:cs="Times New Roman"/>
          <w:sz w:val="28"/>
          <w:szCs w:val="28"/>
          <w:lang w:val="en-US"/>
        </w:rPr>
        <w:t> </w:t>
      </w:r>
      <w:r w:rsidR="005A196A" w:rsidRPr="001123B6">
        <w:rPr>
          <w:rFonts w:ascii="Times New Roman" w:hAnsi="Times New Roman" w:cs="Times New Roman"/>
          <w:sz w:val="28"/>
          <w:szCs w:val="28"/>
        </w:rPr>
        <w:t>1].</w:t>
      </w:r>
    </w:p>
    <w:p w:rsidR="005A196A" w:rsidRPr="001123B6" w:rsidRDefault="00652A83" w:rsidP="00A45BD6">
      <w:pPr>
        <w:tabs>
          <w:tab w:val="left" w:pos="-425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Пансиона, интерната, </w:t>
      </w:r>
      <w:r w:rsidR="005A196A" w:rsidRPr="001123B6">
        <w:rPr>
          <w:rFonts w:ascii="Times New Roman" w:hAnsi="Times New Roman" w:cs="Times New Roman"/>
          <w:sz w:val="28"/>
          <w:szCs w:val="28"/>
        </w:rPr>
        <w:t>общежития или ученических квартир не было в Красноярском</w:t>
      </w:r>
      <w:r w:rsidR="005A196A">
        <w:rPr>
          <w:rFonts w:ascii="Times New Roman" w:hAnsi="Times New Roman" w:cs="Times New Roman"/>
          <w:sz w:val="28"/>
          <w:szCs w:val="28"/>
        </w:rPr>
        <w:t xml:space="preserve"> институте.</w:t>
      </w:r>
      <w:r w:rsidR="005A196A" w:rsidRPr="001123B6">
        <w:rPr>
          <w:rFonts w:ascii="Times New Roman" w:hAnsi="Times New Roman" w:cs="Times New Roman"/>
          <w:sz w:val="28"/>
          <w:szCs w:val="28"/>
        </w:rPr>
        <w:t xml:space="preserve"> Все воспитанники институтов</w:t>
      </w:r>
      <w:r>
        <w:rPr>
          <w:rFonts w:ascii="Times New Roman" w:hAnsi="Times New Roman" w:cs="Times New Roman"/>
          <w:sz w:val="28"/>
          <w:szCs w:val="28"/>
        </w:rPr>
        <w:t xml:space="preserve"> жили дома у родственников, </w:t>
      </w:r>
      <w:r w:rsidR="005A196A" w:rsidRPr="001123B6">
        <w:rPr>
          <w:rFonts w:ascii="Times New Roman" w:hAnsi="Times New Roman" w:cs="Times New Roman"/>
          <w:sz w:val="28"/>
          <w:szCs w:val="28"/>
        </w:rPr>
        <w:t>или на частных квартирах.</w:t>
      </w:r>
      <w:r w:rsidR="009F30A2">
        <w:rPr>
          <w:rFonts w:ascii="Times New Roman" w:hAnsi="Times New Roman" w:cs="Times New Roman"/>
          <w:sz w:val="28"/>
          <w:szCs w:val="28"/>
        </w:rPr>
        <w:t xml:space="preserve"> </w:t>
      </w:r>
      <w:r w:rsidR="005A196A" w:rsidRPr="001123B6">
        <w:rPr>
          <w:rFonts w:ascii="Times New Roman" w:hAnsi="Times New Roman" w:cs="Times New Roman"/>
          <w:sz w:val="28"/>
          <w:szCs w:val="28"/>
        </w:rPr>
        <w:t>Казен</w:t>
      </w:r>
      <w:r w:rsidR="005A196A">
        <w:rPr>
          <w:rFonts w:ascii="Times New Roman" w:hAnsi="Times New Roman" w:cs="Times New Roman"/>
          <w:sz w:val="28"/>
          <w:szCs w:val="28"/>
        </w:rPr>
        <w:t>ные</w:t>
      </w:r>
      <w:r>
        <w:rPr>
          <w:rFonts w:ascii="Times New Roman" w:hAnsi="Times New Roman" w:cs="Times New Roman"/>
          <w:sz w:val="28"/>
          <w:szCs w:val="28"/>
        </w:rPr>
        <w:t xml:space="preserve"> стипендиаты до 2 полугодия </w:t>
      </w:r>
      <w:r w:rsidR="005A196A" w:rsidRPr="001123B6">
        <w:rPr>
          <w:rFonts w:ascii="Times New Roman" w:hAnsi="Times New Roman" w:cs="Times New Roman"/>
          <w:sz w:val="28"/>
          <w:szCs w:val="28"/>
        </w:rPr>
        <w:t xml:space="preserve">1917 года получали ежемесячно стипендию по 16 руб. 66 </w:t>
      </w:r>
      <w:r w:rsidRPr="001123B6">
        <w:rPr>
          <w:rFonts w:ascii="Times New Roman" w:hAnsi="Times New Roman" w:cs="Times New Roman"/>
          <w:sz w:val="28"/>
          <w:szCs w:val="28"/>
        </w:rPr>
        <w:t>коп.</w:t>
      </w:r>
      <w:r w:rsidR="005A196A" w:rsidRPr="001123B6">
        <w:rPr>
          <w:rFonts w:ascii="Times New Roman" w:hAnsi="Times New Roman" w:cs="Times New Roman"/>
          <w:sz w:val="28"/>
          <w:szCs w:val="28"/>
        </w:rPr>
        <w:t xml:space="preserve"> из общей суммы 200 руб. в год. Так как эта сумма при общей дороговизне жизни в Восточной Сибири являлась </w:t>
      </w:r>
      <w:r w:rsidR="005A196A">
        <w:rPr>
          <w:rFonts w:ascii="Times New Roman" w:hAnsi="Times New Roman" w:cs="Times New Roman"/>
          <w:sz w:val="28"/>
          <w:szCs w:val="28"/>
        </w:rPr>
        <w:t>недостаточной, то педагогический</w:t>
      </w:r>
      <w:r w:rsidR="005A196A" w:rsidRPr="001123B6">
        <w:rPr>
          <w:rFonts w:ascii="Times New Roman" w:hAnsi="Times New Roman" w:cs="Times New Roman"/>
          <w:sz w:val="28"/>
          <w:szCs w:val="28"/>
        </w:rPr>
        <w:t xml:space="preserve"> совет институт</w:t>
      </w:r>
      <w:r w:rsidR="005A196A">
        <w:rPr>
          <w:rFonts w:ascii="Times New Roman" w:hAnsi="Times New Roman" w:cs="Times New Roman"/>
          <w:sz w:val="28"/>
          <w:szCs w:val="28"/>
        </w:rPr>
        <w:t>а</w:t>
      </w:r>
      <w:r>
        <w:rPr>
          <w:rFonts w:ascii="Times New Roman" w:hAnsi="Times New Roman" w:cs="Times New Roman"/>
          <w:sz w:val="28"/>
          <w:szCs w:val="28"/>
        </w:rPr>
        <w:t xml:space="preserve">, </w:t>
      </w:r>
      <w:r w:rsidR="005A196A" w:rsidRPr="001123B6">
        <w:rPr>
          <w:rFonts w:ascii="Times New Roman" w:hAnsi="Times New Roman" w:cs="Times New Roman"/>
          <w:sz w:val="28"/>
          <w:szCs w:val="28"/>
        </w:rPr>
        <w:t>вскоре после открытия, желая оказать воспитанникам некоторую материальную помощь и дать им возможность иметь здоровый и недорогой ст</w:t>
      </w:r>
      <w:r w:rsidR="005A196A">
        <w:rPr>
          <w:rFonts w:ascii="Times New Roman" w:hAnsi="Times New Roman" w:cs="Times New Roman"/>
          <w:sz w:val="28"/>
          <w:szCs w:val="28"/>
        </w:rPr>
        <w:t>ол, устроил в своем институте столовую</w:t>
      </w:r>
      <w:r w:rsidR="005A196A" w:rsidRPr="001123B6">
        <w:rPr>
          <w:rFonts w:ascii="Times New Roman" w:hAnsi="Times New Roman" w:cs="Times New Roman"/>
          <w:sz w:val="28"/>
          <w:szCs w:val="28"/>
        </w:rPr>
        <w:t xml:space="preserve"> для воспитанников на льготных условиях. </w:t>
      </w:r>
      <w:r w:rsidR="005A196A">
        <w:rPr>
          <w:rFonts w:ascii="Times New Roman" w:hAnsi="Times New Roman" w:cs="Times New Roman"/>
          <w:sz w:val="28"/>
          <w:szCs w:val="28"/>
        </w:rPr>
        <w:t>С</w:t>
      </w:r>
      <w:r w:rsidR="005A196A" w:rsidRPr="001123B6">
        <w:rPr>
          <w:rFonts w:ascii="Times New Roman" w:hAnsi="Times New Roman" w:cs="Times New Roman"/>
          <w:sz w:val="28"/>
          <w:szCs w:val="28"/>
        </w:rPr>
        <w:t>толов</w:t>
      </w:r>
      <w:r w:rsidR="005A196A">
        <w:rPr>
          <w:rFonts w:ascii="Times New Roman" w:hAnsi="Times New Roman" w:cs="Times New Roman"/>
          <w:sz w:val="28"/>
          <w:szCs w:val="28"/>
        </w:rPr>
        <w:t>ая оправдала</w:t>
      </w:r>
      <w:r w:rsidR="005A196A" w:rsidRPr="001123B6">
        <w:rPr>
          <w:rFonts w:ascii="Times New Roman" w:hAnsi="Times New Roman" w:cs="Times New Roman"/>
          <w:sz w:val="28"/>
          <w:szCs w:val="28"/>
        </w:rPr>
        <w:t xml:space="preserve"> возложенные на н</w:t>
      </w:r>
      <w:r w:rsidR="005A196A">
        <w:rPr>
          <w:rFonts w:ascii="Times New Roman" w:hAnsi="Times New Roman" w:cs="Times New Roman"/>
          <w:sz w:val="28"/>
          <w:szCs w:val="28"/>
        </w:rPr>
        <w:t>ее</w:t>
      </w:r>
      <w:r>
        <w:rPr>
          <w:rFonts w:ascii="Times New Roman" w:hAnsi="Times New Roman" w:cs="Times New Roman"/>
          <w:sz w:val="28"/>
          <w:szCs w:val="28"/>
        </w:rPr>
        <w:t xml:space="preserve"> надежды</w:t>
      </w:r>
      <w:r w:rsidR="005A196A" w:rsidRPr="001123B6">
        <w:rPr>
          <w:rFonts w:ascii="Times New Roman" w:hAnsi="Times New Roman" w:cs="Times New Roman"/>
          <w:sz w:val="28"/>
          <w:szCs w:val="28"/>
        </w:rPr>
        <w:t xml:space="preserve"> качеством </w:t>
      </w:r>
      <w:r w:rsidR="00B9037B" w:rsidRPr="001123B6">
        <w:rPr>
          <w:rFonts w:ascii="Times New Roman" w:hAnsi="Times New Roman" w:cs="Times New Roman"/>
          <w:sz w:val="28"/>
          <w:szCs w:val="28"/>
        </w:rPr>
        <w:t>и количеством</w:t>
      </w:r>
      <w:r w:rsidR="005A196A" w:rsidRPr="001123B6">
        <w:rPr>
          <w:rFonts w:ascii="Times New Roman" w:hAnsi="Times New Roman" w:cs="Times New Roman"/>
          <w:sz w:val="28"/>
          <w:szCs w:val="28"/>
        </w:rPr>
        <w:t xml:space="preserve"> отпускаемой пищи</w:t>
      </w:r>
      <w:r w:rsidR="005A196A">
        <w:rPr>
          <w:rFonts w:ascii="Times New Roman" w:hAnsi="Times New Roman" w:cs="Times New Roman"/>
          <w:sz w:val="28"/>
          <w:szCs w:val="28"/>
        </w:rPr>
        <w:t xml:space="preserve">, и </w:t>
      </w:r>
      <w:r w:rsidR="00B9037B">
        <w:rPr>
          <w:rFonts w:ascii="Times New Roman" w:hAnsi="Times New Roman" w:cs="Times New Roman"/>
          <w:sz w:val="28"/>
          <w:szCs w:val="28"/>
        </w:rPr>
        <w:t>воспитанники были</w:t>
      </w:r>
      <w:r w:rsidR="005A196A">
        <w:rPr>
          <w:rFonts w:ascii="Times New Roman" w:hAnsi="Times New Roman" w:cs="Times New Roman"/>
          <w:sz w:val="28"/>
          <w:szCs w:val="28"/>
        </w:rPr>
        <w:t xml:space="preserve"> довольны </w:t>
      </w:r>
      <w:r w:rsidR="005A196A" w:rsidRPr="001123B6">
        <w:rPr>
          <w:rFonts w:ascii="Times New Roman" w:hAnsi="Times New Roman" w:cs="Times New Roman"/>
          <w:sz w:val="28"/>
          <w:szCs w:val="28"/>
        </w:rPr>
        <w:t>[1</w:t>
      </w:r>
      <w:r w:rsidR="005A196A">
        <w:rPr>
          <w:rFonts w:ascii="Times New Roman" w:hAnsi="Times New Roman" w:cs="Times New Roman"/>
          <w:sz w:val="28"/>
          <w:szCs w:val="28"/>
        </w:rPr>
        <w:t>15</w:t>
      </w:r>
      <w:r w:rsidR="005A196A" w:rsidRPr="001123B6">
        <w:rPr>
          <w:rFonts w:ascii="Times New Roman" w:hAnsi="Times New Roman" w:cs="Times New Roman"/>
          <w:sz w:val="28"/>
          <w:szCs w:val="28"/>
        </w:rPr>
        <w:t>. Оп.</w:t>
      </w:r>
      <w:r w:rsidR="00146E26">
        <w:rPr>
          <w:rFonts w:ascii="Times New Roman" w:hAnsi="Times New Roman" w:cs="Times New Roman"/>
          <w:sz w:val="28"/>
          <w:szCs w:val="28"/>
          <w:lang w:val="en-US"/>
        </w:rPr>
        <w:t> </w:t>
      </w:r>
      <w:r w:rsidR="005A196A" w:rsidRPr="001123B6">
        <w:rPr>
          <w:rFonts w:ascii="Times New Roman" w:hAnsi="Times New Roman" w:cs="Times New Roman"/>
          <w:sz w:val="28"/>
          <w:szCs w:val="28"/>
        </w:rPr>
        <w:t>1. Д.</w:t>
      </w:r>
      <w:r w:rsidR="00146E26">
        <w:rPr>
          <w:rFonts w:hint="cs"/>
          <w:lang w:val="en-US"/>
        </w:rPr>
        <w:t> </w:t>
      </w:r>
      <w:r w:rsidR="005A196A" w:rsidRPr="001123B6">
        <w:rPr>
          <w:rFonts w:ascii="Times New Roman" w:hAnsi="Times New Roman" w:cs="Times New Roman"/>
          <w:sz w:val="28"/>
          <w:szCs w:val="28"/>
        </w:rPr>
        <w:t>680. Л.</w:t>
      </w:r>
      <w:r w:rsidR="00146E26">
        <w:rPr>
          <w:rFonts w:ascii="Times New Roman" w:hAnsi="Times New Roman" w:cs="Times New Roman"/>
          <w:sz w:val="28"/>
          <w:szCs w:val="28"/>
          <w:lang w:val="en-US"/>
        </w:rPr>
        <w:t> </w:t>
      </w:r>
      <w:r w:rsidR="005A196A" w:rsidRPr="001123B6">
        <w:rPr>
          <w:rFonts w:ascii="Times New Roman" w:hAnsi="Times New Roman" w:cs="Times New Roman"/>
          <w:sz w:val="28"/>
          <w:szCs w:val="28"/>
        </w:rPr>
        <w:t>6; Оп.</w:t>
      </w:r>
      <w:r w:rsidR="00146E26">
        <w:rPr>
          <w:rFonts w:ascii="Times New Roman" w:hAnsi="Times New Roman" w:cs="Times New Roman"/>
          <w:sz w:val="28"/>
          <w:szCs w:val="28"/>
          <w:lang w:val="en-US"/>
        </w:rPr>
        <w:t> </w:t>
      </w:r>
      <w:r w:rsidR="00146E26">
        <w:rPr>
          <w:rFonts w:ascii="Times New Roman" w:hAnsi="Times New Roman" w:cs="Times New Roman"/>
          <w:sz w:val="28"/>
          <w:szCs w:val="28"/>
        </w:rPr>
        <w:t>6. Д. </w:t>
      </w:r>
      <w:r w:rsidR="005A196A" w:rsidRPr="001123B6">
        <w:rPr>
          <w:rFonts w:ascii="Times New Roman" w:hAnsi="Times New Roman" w:cs="Times New Roman"/>
          <w:sz w:val="28"/>
          <w:szCs w:val="28"/>
        </w:rPr>
        <w:t>43. Л.</w:t>
      </w:r>
      <w:r w:rsidR="00146E26">
        <w:rPr>
          <w:rFonts w:ascii="Times New Roman" w:hAnsi="Times New Roman" w:cs="Times New Roman"/>
          <w:sz w:val="28"/>
          <w:szCs w:val="28"/>
          <w:lang w:val="en-US"/>
        </w:rPr>
        <w:t> </w:t>
      </w:r>
      <w:r w:rsidR="005A196A" w:rsidRPr="001123B6">
        <w:rPr>
          <w:rFonts w:ascii="Times New Roman" w:hAnsi="Times New Roman" w:cs="Times New Roman"/>
          <w:sz w:val="28"/>
          <w:szCs w:val="28"/>
        </w:rPr>
        <w:t>4].</w:t>
      </w:r>
    </w:p>
    <w:p w:rsidR="00BE13FD" w:rsidRPr="008A4860" w:rsidRDefault="00CB4103"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 апреле 1920 г.</w:t>
      </w:r>
      <w:r w:rsidR="006B529D" w:rsidRPr="006B529D">
        <w:rPr>
          <w:rFonts w:ascii="Times New Roman" w:hAnsi="Times New Roman" w:cs="Times New Roman"/>
          <w:sz w:val="28"/>
          <w:szCs w:val="28"/>
        </w:rPr>
        <w:t xml:space="preserve"> институт, как самостоятельное учебное заведение, был ликвидирован. По распоряжению Сибирского отдела народного образования, на основании постановления Наркомпроса, три педагогических учебных заведения г. Красноярска: Красноярский учитель</w:t>
      </w:r>
      <w:r>
        <w:rPr>
          <w:rFonts w:ascii="Times New Roman" w:hAnsi="Times New Roman" w:cs="Times New Roman"/>
          <w:sz w:val="28"/>
          <w:szCs w:val="28"/>
        </w:rPr>
        <w:t>ский институт (с марта 1920 г.</w:t>
      </w:r>
      <w:r w:rsidR="00146E26">
        <w:rPr>
          <w:rFonts w:ascii="Times New Roman" w:hAnsi="Times New Roman" w:cs="Times New Roman"/>
          <w:sz w:val="28"/>
          <w:szCs w:val="28"/>
          <w:lang w:val="en-US"/>
        </w:rPr>
        <w:t> </w:t>
      </w:r>
      <w:r w:rsidR="006B529D" w:rsidRPr="006B529D">
        <w:rPr>
          <w:rFonts w:ascii="Times New Roman" w:hAnsi="Times New Roman" w:cs="Times New Roman"/>
          <w:sz w:val="28"/>
          <w:szCs w:val="28"/>
        </w:rPr>
        <w:t>– педагогический), Красноярская учительская семинария и трехгодичные педагогические курсы преобразовывались в одно учебное заведение – Красноярский институт народного образования (ИНО). Постановлением Сибирского революционного к</w:t>
      </w:r>
      <w:r w:rsidR="001641D5">
        <w:rPr>
          <w:rFonts w:ascii="Times New Roman" w:hAnsi="Times New Roman" w:cs="Times New Roman"/>
          <w:sz w:val="28"/>
          <w:szCs w:val="28"/>
        </w:rPr>
        <w:t>омитета от 21 сентября 1920 </w:t>
      </w:r>
      <w:r>
        <w:rPr>
          <w:rFonts w:ascii="Times New Roman" w:hAnsi="Times New Roman" w:cs="Times New Roman"/>
          <w:sz w:val="28"/>
          <w:szCs w:val="28"/>
        </w:rPr>
        <w:t>г.</w:t>
      </w:r>
      <w:r w:rsidR="006B529D" w:rsidRPr="006B529D">
        <w:rPr>
          <w:rFonts w:ascii="Times New Roman" w:hAnsi="Times New Roman" w:cs="Times New Roman"/>
          <w:sz w:val="28"/>
          <w:szCs w:val="28"/>
        </w:rPr>
        <w:t xml:space="preserve"> институты народного образования были объявлены высшими уч</w:t>
      </w:r>
      <w:r w:rsidR="003535CC">
        <w:rPr>
          <w:rFonts w:ascii="Times New Roman" w:hAnsi="Times New Roman" w:cs="Times New Roman"/>
          <w:sz w:val="28"/>
          <w:szCs w:val="28"/>
        </w:rPr>
        <w:t xml:space="preserve">ебными заведениями. Официально институт в Красноярске был </w:t>
      </w:r>
      <w:r w:rsidR="001641D5">
        <w:rPr>
          <w:rFonts w:ascii="Times New Roman" w:hAnsi="Times New Roman" w:cs="Times New Roman"/>
          <w:sz w:val="28"/>
          <w:szCs w:val="28"/>
        </w:rPr>
        <w:t>открыт 30 июля 1920 </w:t>
      </w:r>
      <w:r>
        <w:rPr>
          <w:rFonts w:ascii="Times New Roman" w:hAnsi="Times New Roman" w:cs="Times New Roman"/>
          <w:sz w:val="28"/>
          <w:szCs w:val="28"/>
        </w:rPr>
        <w:t>г.</w:t>
      </w:r>
      <w:r w:rsidR="006B529D" w:rsidRPr="006B529D">
        <w:rPr>
          <w:rFonts w:ascii="Times New Roman" w:hAnsi="Times New Roman" w:cs="Times New Roman"/>
          <w:sz w:val="28"/>
          <w:szCs w:val="28"/>
        </w:rPr>
        <w:t xml:space="preserve"> и фактически продолжил дело подготовки учит</w:t>
      </w:r>
      <w:r w:rsidR="00B9037B">
        <w:rPr>
          <w:rFonts w:ascii="Times New Roman" w:hAnsi="Times New Roman" w:cs="Times New Roman"/>
          <w:sz w:val="28"/>
          <w:szCs w:val="28"/>
        </w:rPr>
        <w:t>елей для школ и училищ региона.</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lastRenderedPageBreak/>
        <w:t>Женские епархиальные училища появились в России в середине XIX века, как</w:t>
      </w:r>
      <w:r w:rsidR="003535CC">
        <w:rPr>
          <w:rFonts w:ascii="Times New Roman" w:hAnsi="Times New Roman" w:cs="Times New Roman"/>
          <w:sz w:val="28"/>
          <w:szCs w:val="28"/>
        </w:rPr>
        <w:t xml:space="preserve"> учебные заведения для дочерей </w:t>
      </w:r>
      <w:r w:rsidRPr="008E0AB6">
        <w:rPr>
          <w:rFonts w:ascii="Times New Roman" w:hAnsi="Times New Roman" w:cs="Times New Roman"/>
          <w:sz w:val="28"/>
          <w:szCs w:val="28"/>
        </w:rPr>
        <w:t>духовенства, но они не являлись сословными учебными заведениями. За определенную плату там могли обучаться девицы и из других сословий. Эти училища состояли в ведении Св. Синода, под управлением епархиальных архиереев, и вверялись ближайшему попечению местного духовенства, которое само находило средства к содержанию училища.</w:t>
      </w:r>
    </w:p>
    <w:p w:rsid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Открытие епархиального училища состоялось 5 октября 1886 года. На торжество прибыли епископ Тихон, губернатор в сопровождении высших чинов, представители городского общества и учебных заведений, духовенство. Здесь же присутствовали преподаватели и будущие воспитанницы (всего 31 человек). Был зачитан Указ Синода об утверждении в Красноярске епархиального женского училища, зачитаны приветствия и вручены дары.</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 xml:space="preserve">На момент открытия училище располагало двумя каменными двухэтажными домами, один из которых, главный корпус, выходил фасадом на Воскресенскую улицу (пр. Мира), другой располагался во </w:t>
      </w:r>
      <w:r w:rsidR="00B9037B" w:rsidRPr="008E0AB6">
        <w:rPr>
          <w:rFonts w:ascii="Times New Roman" w:hAnsi="Times New Roman" w:cs="Times New Roman"/>
          <w:sz w:val="28"/>
          <w:szCs w:val="28"/>
        </w:rPr>
        <w:t>дворе,</w:t>
      </w:r>
      <w:r w:rsidRPr="008E0AB6">
        <w:rPr>
          <w:rFonts w:ascii="Times New Roman" w:hAnsi="Times New Roman" w:cs="Times New Roman"/>
          <w:sz w:val="28"/>
          <w:szCs w:val="28"/>
        </w:rPr>
        <w:t xml:space="preserve"> напротив. Помещения для классных занятий находились в верхнем этаже главного корпуса, там же рекреационный зал (для игр и отдыха), комната для воспитательниц; в нижнем </w:t>
      </w:r>
      <w:r w:rsidR="00B9037B">
        <w:rPr>
          <w:rFonts w:ascii="Times New Roman" w:hAnsi="Times New Roman" w:cs="Times New Roman"/>
          <w:sz w:val="28"/>
          <w:szCs w:val="28"/>
        </w:rPr>
        <w:t xml:space="preserve">этаже: </w:t>
      </w:r>
      <w:r w:rsidRPr="008E0AB6">
        <w:rPr>
          <w:rFonts w:ascii="Times New Roman" w:hAnsi="Times New Roman" w:cs="Times New Roman"/>
          <w:sz w:val="28"/>
          <w:szCs w:val="28"/>
        </w:rPr>
        <w:t>спальные комнаты и помещение начальницы. Столовая, кухня, квартира эконома находились в нижнем этаже надворного флигеля, а на верхнем была временно помещена больница.</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Также сразу был решен вопрос и о постройке училищной домовой церкви. Почетная потомственная гражданка Иулитта Токарева пожертвовала на нее 8 тысяч рублей. В августе этого же года была совершена закладка здания. Церковь была возведена таким образом, что служила продолжением по фасаду главного корпуса.</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 xml:space="preserve">Начальницей училища была назначена Евгения Николаевна Левашева, которая проработала в этой должности 20 лет, проявив недюжинные способности и энергию. Главной целью при создании училища было воспитать </w:t>
      </w:r>
      <w:r w:rsidRPr="008E0AB6">
        <w:rPr>
          <w:rFonts w:ascii="Times New Roman" w:hAnsi="Times New Roman" w:cs="Times New Roman"/>
          <w:sz w:val="28"/>
          <w:szCs w:val="28"/>
        </w:rPr>
        <w:lastRenderedPageBreak/>
        <w:t>из юных учениц будущих тружениц с определенными нравственными устоями и навыками.</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Епархиальное училище было трехклассным. В ср</w:t>
      </w:r>
      <w:r w:rsidR="008C3A2F">
        <w:rPr>
          <w:rFonts w:ascii="Times New Roman" w:hAnsi="Times New Roman" w:cs="Times New Roman"/>
          <w:sz w:val="28"/>
          <w:szCs w:val="28"/>
        </w:rPr>
        <w:t>еднем в нем обучалось около 80</w:t>
      </w:r>
      <w:r w:rsidR="00146E26">
        <w:rPr>
          <w:rFonts w:ascii="Times New Roman" w:hAnsi="Times New Roman" w:cs="Times New Roman"/>
          <w:sz w:val="28"/>
          <w:szCs w:val="28"/>
        </w:rPr>
        <w:t>−</w:t>
      </w:r>
      <w:r w:rsidRPr="008E0AB6">
        <w:rPr>
          <w:rFonts w:ascii="Times New Roman" w:hAnsi="Times New Roman" w:cs="Times New Roman"/>
          <w:sz w:val="28"/>
          <w:szCs w:val="28"/>
        </w:rPr>
        <w:t>90 человек. Например, в начале учебного 1898</w:t>
      </w:r>
      <w:r w:rsidR="00146E26">
        <w:rPr>
          <w:rFonts w:ascii="Times New Roman" w:hAnsi="Times New Roman" w:cs="Times New Roman"/>
          <w:sz w:val="28"/>
          <w:szCs w:val="28"/>
        </w:rPr>
        <w:t>−</w:t>
      </w:r>
      <w:r w:rsidRPr="008E0AB6">
        <w:rPr>
          <w:rFonts w:ascii="Times New Roman" w:hAnsi="Times New Roman" w:cs="Times New Roman"/>
          <w:sz w:val="28"/>
          <w:szCs w:val="28"/>
        </w:rPr>
        <w:t>18</w:t>
      </w:r>
      <w:r w:rsidR="004F7B52">
        <w:rPr>
          <w:rFonts w:ascii="Times New Roman" w:hAnsi="Times New Roman" w:cs="Times New Roman"/>
          <w:sz w:val="28"/>
          <w:szCs w:val="28"/>
        </w:rPr>
        <w:t>99 года учащихся было 89 девиц.</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Классные занятие производились по расписанию, составленному инспектором классов по предварительному соглашению с преподавателями. Учебники преподавателям можно было употреблять на усмотрение Совета училища, но с разре</w:t>
      </w:r>
      <w:r w:rsidR="004F7B52">
        <w:rPr>
          <w:rFonts w:ascii="Times New Roman" w:hAnsi="Times New Roman" w:cs="Times New Roman"/>
          <w:sz w:val="28"/>
          <w:szCs w:val="28"/>
        </w:rPr>
        <w:t>шения Епархиального священника.</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Наряду с классными занятиями воспитанницам училища 3 класса давались темы для самостоятельных домашних письменных работ. Сроки выполнения их определялись особым расписанием, составляемым по полугодиям инспектором классов. Каждый преподаватель после проверки сочинений вел в классе беседы.</w:t>
      </w:r>
    </w:p>
    <w:p w:rsidR="008E0AB6" w:rsidRPr="008E0AB6" w:rsidRDefault="00146E2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w:t>
      </w:r>
      <w:r w:rsidR="005F1AD0">
        <w:rPr>
          <w:rFonts w:ascii="Times New Roman" w:hAnsi="Times New Roman" w:cs="Times New Roman"/>
          <w:sz w:val="28"/>
          <w:szCs w:val="28"/>
        </w:rPr>
        <w:t>некоторые</w:t>
      </w:r>
      <w:r>
        <w:rPr>
          <w:rFonts w:ascii="Times New Roman" w:hAnsi="Times New Roman" w:cs="Times New Roman"/>
          <w:sz w:val="28"/>
          <w:szCs w:val="28"/>
        </w:rPr>
        <w:t xml:space="preserve"> темы </w:t>
      </w:r>
      <w:r w:rsidR="00A737C1">
        <w:rPr>
          <w:rFonts w:ascii="Times New Roman" w:hAnsi="Times New Roman" w:cs="Times New Roman"/>
          <w:sz w:val="28"/>
          <w:szCs w:val="28"/>
        </w:rPr>
        <w:t xml:space="preserve">сочинений: </w:t>
      </w:r>
      <w:r w:rsidR="008E0AB6" w:rsidRPr="008E0AB6">
        <w:rPr>
          <w:rFonts w:ascii="Times New Roman" w:hAnsi="Times New Roman" w:cs="Times New Roman"/>
          <w:sz w:val="28"/>
          <w:szCs w:val="28"/>
        </w:rPr>
        <w:t>«Можно ли жить без надежды?», «Разбор басни Крылова «Крестьянин и змея»», «Природа Финляндии ее влияние на выработку народного финского характера», «Быт и нравы эскимосов», «Святополк-братоубийца»</w:t>
      </w:r>
      <w:r w:rsidR="008C3A2F">
        <w:rPr>
          <w:rFonts w:ascii="Times New Roman" w:hAnsi="Times New Roman" w:cs="Times New Roman"/>
          <w:sz w:val="28"/>
          <w:szCs w:val="28"/>
        </w:rPr>
        <w:t>, «Почему можно думать, что Лже</w:t>
      </w:r>
      <w:r w:rsidR="008E0AB6" w:rsidRPr="008E0AB6">
        <w:rPr>
          <w:rFonts w:ascii="Times New Roman" w:hAnsi="Times New Roman" w:cs="Times New Roman"/>
          <w:sz w:val="28"/>
          <w:szCs w:val="28"/>
        </w:rPr>
        <w:t>Дмитрий верил в свое царственное происхождение?». Большинство учениц выполняло свои работы удовлетворительно.</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Занятия в училище начинались с 28 августа и продолжались до 15 мая. Годичные испытания (экзамены) начинались с 17 мая и заканчивались 15 июня.</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Экзамены производились Советом училища в полном его составе, с участием преподавателя, по предмету которого проходил экзамен.</w:t>
      </w:r>
      <w:r w:rsidR="009F30A2">
        <w:rPr>
          <w:rFonts w:ascii="Times New Roman" w:hAnsi="Times New Roman" w:cs="Times New Roman"/>
          <w:sz w:val="28"/>
          <w:szCs w:val="28"/>
        </w:rPr>
        <w:t xml:space="preserve"> </w:t>
      </w:r>
      <w:r w:rsidRPr="008E0AB6">
        <w:rPr>
          <w:rFonts w:ascii="Times New Roman" w:hAnsi="Times New Roman" w:cs="Times New Roman"/>
          <w:sz w:val="28"/>
          <w:szCs w:val="28"/>
        </w:rPr>
        <w:t>Испытания были устные и письменные. На письменном экзамене писались сочинения и изложения. Например, сочинение в 3 классе на тему «Объяснение народной пословицы: что посеешь, то и пожнешь», во 2 классе обычно писали изложение. Например, переложение басни Крылова «Орел и Крот»». А в 1 классе писали диктант.</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lastRenderedPageBreak/>
        <w:t>Если кто получал неудовлетворительную оценку на испытаниях по всем предметам, то родител</w:t>
      </w:r>
      <w:r w:rsidR="008C3A2F">
        <w:rPr>
          <w:rFonts w:ascii="Times New Roman" w:hAnsi="Times New Roman" w:cs="Times New Roman"/>
          <w:sz w:val="28"/>
          <w:szCs w:val="28"/>
        </w:rPr>
        <w:t>ям предлагалось согласно указа </w:t>
      </w:r>
      <w:r w:rsidRPr="008E0AB6">
        <w:rPr>
          <w:rFonts w:ascii="Times New Roman" w:hAnsi="Times New Roman" w:cs="Times New Roman"/>
          <w:sz w:val="28"/>
          <w:szCs w:val="28"/>
        </w:rPr>
        <w:t>Св. Синода от 12 марта 1897 года за №</w:t>
      </w:r>
      <w:r w:rsidR="001641D5">
        <w:rPr>
          <w:rFonts w:ascii="Times New Roman" w:hAnsi="Times New Roman" w:cs="Times New Roman"/>
          <w:sz w:val="28"/>
          <w:szCs w:val="28"/>
          <w:lang w:val="en-US"/>
        </w:rPr>
        <w:t> </w:t>
      </w:r>
      <w:r w:rsidRPr="008E0AB6">
        <w:rPr>
          <w:rFonts w:ascii="Times New Roman" w:hAnsi="Times New Roman" w:cs="Times New Roman"/>
          <w:sz w:val="28"/>
          <w:szCs w:val="28"/>
        </w:rPr>
        <w:t>1</w:t>
      </w:r>
      <w:r w:rsidR="001641D5">
        <w:rPr>
          <w:rFonts w:ascii="Times New Roman" w:hAnsi="Times New Roman" w:cs="Times New Roman"/>
          <w:sz w:val="28"/>
          <w:szCs w:val="28"/>
          <w:lang w:val="en-US"/>
        </w:rPr>
        <w:t> </w:t>
      </w:r>
      <w:r w:rsidRPr="008E0AB6">
        <w:rPr>
          <w:rFonts w:ascii="Times New Roman" w:hAnsi="Times New Roman" w:cs="Times New Roman"/>
          <w:sz w:val="28"/>
          <w:szCs w:val="28"/>
        </w:rPr>
        <w:t>233 забрать ученицу из училища на один год, так как к продолжению курса она оказалась не подготовлена. А через год ее принимали в тот же класс без особых испытаний.</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Если воспитанница получала неудовлетворительный балл по одному или двум предметам, ей назначали переэкзаменовку после летних каникул. В 1899 году таких оказалось в 1 классе</w:t>
      </w:r>
      <w:r w:rsidR="00146E26" w:rsidRPr="00146E26">
        <w:rPr>
          <w:rFonts w:ascii="Times New Roman" w:hAnsi="Times New Roman" w:cs="Times New Roman"/>
          <w:sz w:val="28"/>
          <w:szCs w:val="28"/>
        </w:rPr>
        <w:t xml:space="preserve"> </w:t>
      </w:r>
      <w:r w:rsidR="00146E26">
        <w:rPr>
          <w:rFonts w:ascii="Times New Roman" w:hAnsi="Times New Roman" w:cs="Times New Roman"/>
          <w:sz w:val="28"/>
          <w:szCs w:val="28"/>
        </w:rPr>
        <w:t>−</w:t>
      </w:r>
      <w:r w:rsidR="00146E26" w:rsidRPr="00146E26">
        <w:rPr>
          <w:rFonts w:ascii="Times New Roman" w:hAnsi="Times New Roman" w:cs="Times New Roman"/>
          <w:sz w:val="28"/>
          <w:szCs w:val="28"/>
        </w:rPr>
        <w:t xml:space="preserve"> </w:t>
      </w:r>
      <w:r w:rsidRPr="008E0AB6">
        <w:rPr>
          <w:rFonts w:ascii="Times New Roman" w:hAnsi="Times New Roman" w:cs="Times New Roman"/>
          <w:sz w:val="28"/>
          <w:szCs w:val="28"/>
        </w:rPr>
        <w:t>6, во 2 – 14 девиц, и в 3 – одна.</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Интересно, что некоторые из этих девиц и на переэкзаменовке получили неудовлетворительные оценки, но были допущены к продолжению курса из-за нежелания родителей взять их на один год домой. Первое место по неуспеваемости занимал урок русского языка, второе – арифметика в 1 и 2 классе.</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Училище часто посещалось главой Енисейской епархии. В одном из журналов Совета с ведомостями об успехах и поведении воспитанниц училища п</w:t>
      </w:r>
      <w:r w:rsidR="00FB27C2">
        <w:rPr>
          <w:rFonts w:ascii="Times New Roman" w:hAnsi="Times New Roman" w:cs="Times New Roman"/>
          <w:sz w:val="28"/>
          <w:szCs w:val="28"/>
        </w:rPr>
        <w:t>оследовала резолюция после </w:t>
      </w:r>
      <w:r w:rsidRPr="008E0AB6">
        <w:rPr>
          <w:rFonts w:ascii="Times New Roman" w:hAnsi="Times New Roman" w:cs="Times New Roman"/>
          <w:sz w:val="28"/>
          <w:szCs w:val="28"/>
        </w:rPr>
        <w:t>очередного посещения: «выражаю сожаление, что некоторые воспитанницы обнаружили в себе упрямство, непослушание, грубость. Обман и даже присвоение чужой собственности. Буду надеяться, что они более не повторят таких поступков и проникнутся искренним сожалением о прежде содеянных ими прегрешениях».</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С целью приучения воспитанниц к хозяйству и домовитости были дежурства в столовой, спальнях, классах, других комнатах и при кухне. От девочек требовалось постоянное наблюдение за чистотой и порядком. В столовой дежурные (по две из каждого класса) накрывали столы, подавали кушанья, хлеб, квас и все необходимое, собирали и мыли посуду. Каждый день по одной воспитаннице их старших классов освобождались от занятий и назначались дежурными по кухне. Они участвовали в приготовлении пищи, стирали белье, вели учет израсходованных за день съестных припасов.</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 xml:space="preserve">Все без исключения обучались рукоделию. Воспитанницы, живущие в общежитии, сами на себя шили и чинили платья, передники, белье. Каждой </w:t>
      </w:r>
      <w:r w:rsidRPr="008E0AB6">
        <w:rPr>
          <w:rFonts w:ascii="Times New Roman" w:hAnsi="Times New Roman" w:cs="Times New Roman"/>
          <w:sz w:val="28"/>
          <w:szCs w:val="28"/>
        </w:rPr>
        <w:lastRenderedPageBreak/>
        <w:t>старшей воспитаннице вверялась младшая, для которой она шила платье и учила чинить одежду. Младшие воспитанницы так же приучались шить и учились вязать чулки. С рукоделием соединялись чтения вслух, читали воспитатели или воспитанницы по очереди.</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В 1892</w:t>
      </w:r>
      <w:r w:rsidR="00D4644A">
        <w:rPr>
          <w:rFonts w:ascii="Times New Roman" w:hAnsi="Times New Roman" w:cs="Times New Roman"/>
          <w:sz w:val="28"/>
          <w:szCs w:val="28"/>
        </w:rPr>
        <w:t> </w:t>
      </w:r>
      <w:r w:rsidRPr="008E0AB6">
        <w:rPr>
          <w:rFonts w:ascii="Times New Roman" w:hAnsi="Times New Roman" w:cs="Times New Roman"/>
          <w:sz w:val="28"/>
          <w:szCs w:val="28"/>
        </w:rPr>
        <w:t>г</w:t>
      </w:r>
      <w:r w:rsidR="00D4644A">
        <w:rPr>
          <w:rFonts w:ascii="Times New Roman" w:hAnsi="Times New Roman" w:cs="Times New Roman"/>
          <w:sz w:val="28"/>
          <w:szCs w:val="28"/>
        </w:rPr>
        <w:t>.</w:t>
      </w:r>
      <w:r w:rsidRPr="008E0AB6">
        <w:rPr>
          <w:rFonts w:ascii="Times New Roman" w:hAnsi="Times New Roman" w:cs="Times New Roman"/>
          <w:sz w:val="28"/>
          <w:szCs w:val="28"/>
        </w:rPr>
        <w:t xml:space="preserve"> состоялся первый выпуск воспитанниц, окончивших полный курс училища. Их было 26 человек. А всего в этом году в училище обучались 93 воспитанницы.</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В 1904</w:t>
      </w:r>
      <w:r w:rsidR="00D4644A">
        <w:rPr>
          <w:rFonts w:ascii="Times New Roman" w:hAnsi="Times New Roman" w:cs="Times New Roman"/>
          <w:sz w:val="28"/>
          <w:szCs w:val="28"/>
        </w:rPr>
        <w:t> </w:t>
      </w:r>
      <w:r w:rsidRPr="008E0AB6">
        <w:rPr>
          <w:rFonts w:ascii="Times New Roman" w:hAnsi="Times New Roman" w:cs="Times New Roman"/>
          <w:sz w:val="28"/>
          <w:szCs w:val="28"/>
        </w:rPr>
        <w:t>г</w:t>
      </w:r>
      <w:r w:rsidR="00D4644A">
        <w:rPr>
          <w:rFonts w:ascii="Times New Roman" w:hAnsi="Times New Roman" w:cs="Times New Roman"/>
          <w:sz w:val="28"/>
          <w:szCs w:val="28"/>
        </w:rPr>
        <w:t>.</w:t>
      </w:r>
      <w:r w:rsidRPr="008E0AB6">
        <w:rPr>
          <w:rFonts w:ascii="Times New Roman" w:hAnsi="Times New Roman" w:cs="Times New Roman"/>
          <w:sz w:val="28"/>
          <w:szCs w:val="28"/>
        </w:rPr>
        <w:t xml:space="preserve"> было принято решение о постройке нового корпуса епархиального училища, которое возвели только в 1910</w:t>
      </w:r>
      <w:r w:rsidR="00D4644A">
        <w:rPr>
          <w:rFonts w:ascii="Times New Roman" w:hAnsi="Times New Roman" w:cs="Times New Roman"/>
          <w:sz w:val="28"/>
          <w:szCs w:val="28"/>
        </w:rPr>
        <w:t> </w:t>
      </w:r>
      <w:r w:rsidRPr="008E0AB6">
        <w:rPr>
          <w:rFonts w:ascii="Times New Roman" w:hAnsi="Times New Roman" w:cs="Times New Roman"/>
          <w:sz w:val="28"/>
          <w:szCs w:val="28"/>
        </w:rPr>
        <w:t>г. Этот трехэтажный корпус, построенный по проекту архитектора В.А.</w:t>
      </w:r>
      <w:r w:rsidR="001641D5">
        <w:rPr>
          <w:rFonts w:ascii="Times New Roman" w:hAnsi="Times New Roman" w:cs="Times New Roman"/>
          <w:sz w:val="28"/>
          <w:szCs w:val="28"/>
          <w:lang w:val="en-US"/>
        </w:rPr>
        <w:t> </w:t>
      </w:r>
      <w:r w:rsidRPr="008E0AB6">
        <w:rPr>
          <w:rFonts w:ascii="Times New Roman" w:hAnsi="Times New Roman" w:cs="Times New Roman"/>
          <w:sz w:val="28"/>
          <w:szCs w:val="28"/>
        </w:rPr>
        <w:t>Соколовского, стал одним из красивейших зданий дореволюционного</w:t>
      </w:r>
      <w:r w:rsidR="00A737C1">
        <w:rPr>
          <w:rFonts w:ascii="Times New Roman" w:hAnsi="Times New Roman" w:cs="Times New Roman"/>
          <w:sz w:val="28"/>
          <w:szCs w:val="28"/>
        </w:rPr>
        <w:t xml:space="preserve"> Красноярска</w:t>
      </w:r>
      <w:r w:rsidRPr="008E0AB6">
        <w:rPr>
          <w:rFonts w:ascii="Times New Roman" w:hAnsi="Times New Roman" w:cs="Times New Roman"/>
          <w:sz w:val="28"/>
          <w:szCs w:val="28"/>
        </w:rPr>
        <w:t>.</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Архитектурный декор здания насыщен множеством деталей, однако, это не утомляет взгляд, а смотрится необыкновенно гармоничн</w:t>
      </w:r>
      <w:r w:rsidR="00A737C1">
        <w:rPr>
          <w:rFonts w:ascii="Times New Roman" w:hAnsi="Times New Roman" w:cs="Times New Roman"/>
          <w:sz w:val="28"/>
          <w:szCs w:val="28"/>
        </w:rPr>
        <w:t>о из-за правильных пропорций и </w:t>
      </w:r>
      <w:r w:rsidRPr="008E0AB6">
        <w:rPr>
          <w:rFonts w:ascii="Times New Roman" w:hAnsi="Times New Roman" w:cs="Times New Roman"/>
          <w:sz w:val="28"/>
          <w:szCs w:val="28"/>
        </w:rPr>
        <w:t>композиции фасада. Общая площадь здания составляет приблизительно 1800 квадратных метров. На с</w:t>
      </w:r>
      <w:r w:rsidR="00A737C1">
        <w:rPr>
          <w:rFonts w:ascii="Times New Roman" w:hAnsi="Times New Roman" w:cs="Times New Roman"/>
          <w:sz w:val="28"/>
          <w:szCs w:val="28"/>
        </w:rPr>
        <w:t>троительстве каменного корпуса </w:t>
      </w:r>
      <w:r w:rsidRPr="008E0AB6">
        <w:rPr>
          <w:rFonts w:ascii="Times New Roman" w:hAnsi="Times New Roman" w:cs="Times New Roman"/>
          <w:sz w:val="28"/>
          <w:szCs w:val="28"/>
        </w:rPr>
        <w:t>епархи</w:t>
      </w:r>
      <w:r w:rsidR="00810078">
        <w:rPr>
          <w:rFonts w:ascii="Times New Roman" w:hAnsi="Times New Roman" w:cs="Times New Roman"/>
          <w:sz w:val="28"/>
          <w:szCs w:val="28"/>
        </w:rPr>
        <w:t>ального женского училища в 1908</w:t>
      </w:r>
      <w:r w:rsidR="00D4644A">
        <w:rPr>
          <w:rFonts w:ascii="Times New Roman" w:hAnsi="Times New Roman" w:cs="Times New Roman"/>
          <w:sz w:val="28"/>
          <w:szCs w:val="28"/>
        </w:rPr>
        <w:t>−</w:t>
      </w:r>
      <w:r w:rsidRPr="008E0AB6">
        <w:rPr>
          <w:rFonts w:ascii="Times New Roman" w:hAnsi="Times New Roman" w:cs="Times New Roman"/>
          <w:sz w:val="28"/>
          <w:szCs w:val="28"/>
        </w:rPr>
        <w:t>1909 годах</w:t>
      </w:r>
      <w:r w:rsidR="00A737C1">
        <w:rPr>
          <w:rFonts w:ascii="Times New Roman" w:hAnsi="Times New Roman" w:cs="Times New Roman"/>
          <w:sz w:val="28"/>
          <w:szCs w:val="28"/>
        </w:rPr>
        <w:t xml:space="preserve"> работала артель строителей из </w:t>
      </w:r>
      <w:r w:rsidRPr="008E0AB6">
        <w:rPr>
          <w:rFonts w:ascii="Times New Roman" w:hAnsi="Times New Roman" w:cs="Times New Roman"/>
          <w:sz w:val="28"/>
          <w:szCs w:val="28"/>
        </w:rPr>
        <w:t>Смоленска, состоявшая из шестидесяти человек.</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За время учебы воспитанницы приобретали хорошие педагогические навыки и по окончании учебного курса могли свободно приступать к преподавательской деятельности. Многие из них стали учительницами церковно-приходских школ.</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После получен</w:t>
      </w:r>
      <w:r w:rsidR="00A737C1">
        <w:rPr>
          <w:rFonts w:ascii="Times New Roman" w:hAnsi="Times New Roman" w:cs="Times New Roman"/>
          <w:sz w:val="28"/>
          <w:szCs w:val="28"/>
        </w:rPr>
        <w:t>ия аттестата об окончании курса</w:t>
      </w:r>
      <w:r w:rsidRPr="008E0AB6">
        <w:rPr>
          <w:rFonts w:ascii="Times New Roman" w:hAnsi="Times New Roman" w:cs="Times New Roman"/>
          <w:sz w:val="28"/>
          <w:szCs w:val="28"/>
        </w:rPr>
        <w:t> молодая учительница обязана была обменять его на особое свидетельство, выдаваемое из канцелярии попечителя учебного округа. Для этого надо было предоставить председателю педагогического совета гимназии: прошение на имя попечителя округа, аттестат об окончании курса училища, метрическое свидетельство и 12 руб</w:t>
      </w:r>
      <w:r w:rsidR="00D4644A">
        <w:rPr>
          <w:rFonts w:ascii="Times New Roman" w:hAnsi="Times New Roman" w:cs="Times New Roman"/>
          <w:sz w:val="28"/>
          <w:szCs w:val="28"/>
        </w:rPr>
        <w:t>.</w:t>
      </w:r>
      <w:r w:rsidRPr="008E0AB6">
        <w:rPr>
          <w:rFonts w:ascii="Times New Roman" w:hAnsi="Times New Roman" w:cs="Times New Roman"/>
          <w:sz w:val="28"/>
          <w:szCs w:val="28"/>
        </w:rPr>
        <w:t xml:space="preserve"> за «напечатание» свидетельства. Председатель педагогического совета посылал это прошение с документами в канцелярию попечителя округа, а затем воспитанница под расписку получала свидетельство на звание домашней учительницы или наставницы. Лица, не обменявшие аттестат на </w:t>
      </w:r>
      <w:r w:rsidRPr="008E0AB6">
        <w:rPr>
          <w:rFonts w:ascii="Times New Roman" w:hAnsi="Times New Roman" w:cs="Times New Roman"/>
          <w:sz w:val="28"/>
          <w:szCs w:val="28"/>
        </w:rPr>
        <w:lastRenderedPageBreak/>
        <w:t>свидетельство от округа, не пользовались правами на пенсию, если поступали в частный дом для воспитания детей или на казенное место в учебные заведения.</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При поступлении в частный дом для воспитания детей, домашняя учительница должна была предъявить свидетельство директору училищ и уездному предводителю дворянства того уезда, где находилась на жительстве. И так при каждом поступлении в частный дом. Причем, ее работа по воспитанию хорошо контролировалась. По окончании каждого года занятий учительница обязана была предоставлять директору училищ «отчет о своих занятиях и одобрительные о себе свидетельства от уездного</w:t>
      </w:r>
      <w:r w:rsidR="00365A96">
        <w:rPr>
          <w:rFonts w:ascii="Times New Roman" w:hAnsi="Times New Roman" w:cs="Times New Roman"/>
          <w:sz w:val="28"/>
          <w:szCs w:val="28"/>
        </w:rPr>
        <w:t xml:space="preserve"> предводителя дворянства и лиц, у которых работала </w:t>
      </w:r>
      <w:r w:rsidR="00A737C1">
        <w:rPr>
          <w:rFonts w:ascii="Times New Roman" w:hAnsi="Times New Roman" w:cs="Times New Roman"/>
          <w:sz w:val="28"/>
          <w:szCs w:val="28"/>
        </w:rPr>
        <w:t>в </w:t>
      </w:r>
      <w:r w:rsidRPr="008E0AB6">
        <w:rPr>
          <w:rFonts w:ascii="Times New Roman" w:hAnsi="Times New Roman" w:cs="Times New Roman"/>
          <w:sz w:val="28"/>
          <w:szCs w:val="28"/>
        </w:rPr>
        <w:t>доме</w:t>
      </w:r>
      <w:r w:rsidR="00A737C1" w:rsidRPr="008E0AB6">
        <w:rPr>
          <w:rFonts w:ascii="Times New Roman" w:hAnsi="Times New Roman" w:cs="Times New Roman"/>
          <w:sz w:val="28"/>
          <w:szCs w:val="28"/>
        </w:rPr>
        <w:t>». По</w:t>
      </w:r>
      <w:r w:rsidRPr="008E0AB6">
        <w:rPr>
          <w:rFonts w:ascii="Times New Roman" w:hAnsi="Times New Roman" w:cs="Times New Roman"/>
          <w:sz w:val="28"/>
          <w:szCs w:val="28"/>
        </w:rPr>
        <w:t xml:space="preserve"> выслуге в «семь званий не менее 20-ти лет» домашняя учительница имела возможность воспользоваться пенсией или вступить в «дом призрения бедных девиц благородного звания» на казенное содержание. У нее были преимущест</w:t>
      </w:r>
      <w:r w:rsidR="00A737C1">
        <w:rPr>
          <w:rFonts w:ascii="Times New Roman" w:hAnsi="Times New Roman" w:cs="Times New Roman"/>
          <w:sz w:val="28"/>
          <w:szCs w:val="28"/>
        </w:rPr>
        <w:t>ва перед теми, кто образованием</w:t>
      </w:r>
      <w:r w:rsidR="00365A96" w:rsidRPr="00365A96">
        <w:rPr>
          <w:rFonts w:ascii="Times New Roman" w:hAnsi="Times New Roman" w:cs="Times New Roman"/>
          <w:sz w:val="28"/>
          <w:szCs w:val="28"/>
        </w:rPr>
        <w:t xml:space="preserve"> </w:t>
      </w:r>
      <w:r w:rsidR="00A737C1">
        <w:rPr>
          <w:rFonts w:ascii="Times New Roman" w:hAnsi="Times New Roman" w:cs="Times New Roman"/>
          <w:sz w:val="28"/>
          <w:szCs w:val="28"/>
        </w:rPr>
        <w:t>детей</w:t>
      </w:r>
      <w:r w:rsidR="00365A96" w:rsidRPr="00365A96">
        <w:rPr>
          <w:rFonts w:ascii="Times New Roman" w:hAnsi="Times New Roman" w:cs="Times New Roman"/>
          <w:sz w:val="28"/>
          <w:szCs w:val="28"/>
        </w:rPr>
        <w:t xml:space="preserve"> </w:t>
      </w:r>
      <w:r w:rsidR="00A737C1">
        <w:rPr>
          <w:rFonts w:ascii="Times New Roman" w:hAnsi="Times New Roman" w:cs="Times New Roman"/>
          <w:sz w:val="28"/>
          <w:szCs w:val="28"/>
        </w:rPr>
        <w:t>не</w:t>
      </w:r>
      <w:r w:rsidR="00365A96" w:rsidRPr="00365A96">
        <w:rPr>
          <w:rFonts w:ascii="Times New Roman" w:hAnsi="Times New Roman" w:cs="Times New Roman"/>
          <w:sz w:val="28"/>
          <w:szCs w:val="28"/>
        </w:rPr>
        <w:t xml:space="preserve"> </w:t>
      </w:r>
      <w:r w:rsidR="00365A96">
        <w:rPr>
          <w:rFonts w:ascii="Times New Roman" w:hAnsi="Times New Roman" w:cs="Times New Roman"/>
          <w:sz w:val="28"/>
          <w:szCs w:val="28"/>
        </w:rPr>
        <w:t>занимались.</w:t>
      </w:r>
      <w:r w:rsidR="00365A96" w:rsidRPr="00365A96">
        <w:rPr>
          <w:rFonts w:ascii="Times New Roman" w:hAnsi="Times New Roman" w:cs="Times New Roman"/>
          <w:sz w:val="28"/>
          <w:szCs w:val="28"/>
        </w:rPr>
        <w:t xml:space="preserve"> </w:t>
      </w:r>
      <w:r w:rsidRPr="008E0AB6">
        <w:rPr>
          <w:rFonts w:ascii="Times New Roman" w:hAnsi="Times New Roman" w:cs="Times New Roman"/>
          <w:sz w:val="28"/>
          <w:szCs w:val="28"/>
        </w:rPr>
        <w:t>Епархиальное училище, внесшее огромный вклад в дело подготовки учителей начальных школ, было закрыто после установления советской власти. После закрытия училища, в здании размещались различные организации.</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В 1917</w:t>
      </w:r>
      <w:r w:rsidR="00365A96">
        <w:rPr>
          <w:rFonts w:ascii="Times New Roman" w:hAnsi="Times New Roman" w:cs="Times New Roman"/>
          <w:sz w:val="28"/>
          <w:szCs w:val="28"/>
        </w:rPr>
        <w:t>−</w:t>
      </w:r>
      <w:r w:rsidRPr="008E0AB6">
        <w:rPr>
          <w:rFonts w:ascii="Times New Roman" w:hAnsi="Times New Roman" w:cs="Times New Roman"/>
          <w:sz w:val="28"/>
          <w:szCs w:val="28"/>
        </w:rPr>
        <w:t>1918 г</w:t>
      </w:r>
      <w:r w:rsidR="00D4644A">
        <w:rPr>
          <w:rFonts w:ascii="Times New Roman" w:hAnsi="Times New Roman" w:cs="Times New Roman"/>
          <w:sz w:val="28"/>
          <w:szCs w:val="28"/>
        </w:rPr>
        <w:t>г.</w:t>
      </w:r>
      <w:r w:rsidRPr="008E0AB6">
        <w:rPr>
          <w:rFonts w:ascii="Times New Roman" w:hAnsi="Times New Roman" w:cs="Times New Roman"/>
          <w:sz w:val="28"/>
          <w:szCs w:val="28"/>
        </w:rPr>
        <w:t xml:space="preserve"> в здании проходили пленумы Красноярского Совета рабочих и солдатских депутатов, располагался Красноярский комитет РСДРП(б), редакции газет «Красноярский рабочий» и «Сибирская правда».</w:t>
      </w:r>
    </w:p>
    <w:p w:rsidR="008E0AB6" w:rsidRPr="008E0AB6" w:rsidRDefault="008E0AB6" w:rsidP="00A45BD6">
      <w:pPr>
        <w:spacing w:after="0" w:line="360" w:lineRule="auto"/>
        <w:ind w:firstLine="709"/>
        <w:jc w:val="both"/>
        <w:rPr>
          <w:rFonts w:ascii="Times New Roman" w:hAnsi="Times New Roman" w:cs="Times New Roman"/>
          <w:sz w:val="28"/>
          <w:szCs w:val="28"/>
        </w:rPr>
      </w:pPr>
      <w:r w:rsidRPr="008E0AB6">
        <w:rPr>
          <w:rFonts w:ascii="Times New Roman" w:hAnsi="Times New Roman" w:cs="Times New Roman"/>
          <w:sz w:val="28"/>
          <w:szCs w:val="28"/>
        </w:rPr>
        <w:t>В 1944 году оно передано Красноярскому Геологическому Управлению. Решением исполкома Красноярского краев</w:t>
      </w:r>
      <w:r w:rsidR="001641D5">
        <w:rPr>
          <w:rFonts w:ascii="Times New Roman" w:hAnsi="Times New Roman" w:cs="Times New Roman"/>
          <w:sz w:val="28"/>
          <w:szCs w:val="28"/>
        </w:rPr>
        <w:t>ого совета народных депутатов № </w:t>
      </w:r>
      <w:r w:rsidRPr="008E0AB6">
        <w:rPr>
          <w:rFonts w:ascii="Times New Roman" w:hAnsi="Times New Roman" w:cs="Times New Roman"/>
          <w:sz w:val="28"/>
          <w:szCs w:val="28"/>
        </w:rPr>
        <w:t>345 от 24.12.86 г. здание отнесено к памятникам истории и культуры краевого значения.</w:t>
      </w:r>
    </w:p>
    <w:p w:rsidR="00BE13FD" w:rsidRPr="008A4860" w:rsidRDefault="00FB27C2"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Различные</w:t>
      </w:r>
      <w:r w:rsidR="00365A96" w:rsidRPr="00365A96">
        <w:rPr>
          <w:rFonts w:ascii="Times New Roman" w:hAnsi="Times New Roman" w:cs="Times New Roman"/>
          <w:sz w:val="28"/>
          <w:szCs w:val="28"/>
        </w:rPr>
        <w:t xml:space="preserve"> </w:t>
      </w:r>
      <w:r w:rsidR="008E0AB6" w:rsidRPr="008E0AB6">
        <w:rPr>
          <w:rFonts w:ascii="Times New Roman" w:hAnsi="Times New Roman" w:cs="Times New Roman"/>
          <w:sz w:val="28"/>
          <w:szCs w:val="28"/>
        </w:rPr>
        <w:t>организац</w:t>
      </w:r>
      <w:r>
        <w:rPr>
          <w:rFonts w:ascii="Times New Roman" w:hAnsi="Times New Roman" w:cs="Times New Roman"/>
          <w:sz w:val="28"/>
          <w:szCs w:val="28"/>
        </w:rPr>
        <w:t>ии,</w:t>
      </w:r>
      <w:r w:rsidR="00365A96" w:rsidRPr="00365A96">
        <w:rPr>
          <w:rFonts w:ascii="Times New Roman" w:hAnsi="Times New Roman" w:cs="Times New Roman"/>
          <w:sz w:val="28"/>
          <w:szCs w:val="28"/>
        </w:rPr>
        <w:t xml:space="preserve"> </w:t>
      </w:r>
      <w:r>
        <w:rPr>
          <w:rFonts w:ascii="Times New Roman" w:hAnsi="Times New Roman" w:cs="Times New Roman"/>
          <w:sz w:val="28"/>
          <w:szCs w:val="28"/>
        </w:rPr>
        <w:t>занимавшие</w:t>
      </w:r>
      <w:r w:rsidR="00365A96" w:rsidRPr="00365A96">
        <w:rPr>
          <w:rFonts w:ascii="Times New Roman" w:hAnsi="Times New Roman" w:cs="Times New Roman"/>
          <w:sz w:val="28"/>
          <w:szCs w:val="28"/>
        </w:rPr>
        <w:t xml:space="preserve"> </w:t>
      </w:r>
      <w:r>
        <w:rPr>
          <w:rFonts w:ascii="Times New Roman" w:hAnsi="Times New Roman" w:cs="Times New Roman"/>
          <w:sz w:val="28"/>
          <w:szCs w:val="28"/>
        </w:rPr>
        <w:t>это</w:t>
      </w:r>
      <w:r w:rsidR="00365A96" w:rsidRPr="00365A96">
        <w:rPr>
          <w:rFonts w:ascii="Times New Roman" w:hAnsi="Times New Roman" w:cs="Times New Roman"/>
          <w:sz w:val="28"/>
          <w:szCs w:val="28"/>
        </w:rPr>
        <w:t xml:space="preserve"> </w:t>
      </w:r>
      <w:r>
        <w:rPr>
          <w:rFonts w:ascii="Times New Roman" w:hAnsi="Times New Roman" w:cs="Times New Roman"/>
          <w:sz w:val="28"/>
          <w:szCs w:val="28"/>
        </w:rPr>
        <w:t>здание</w:t>
      </w:r>
      <w:r w:rsidR="00365A96" w:rsidRPr="00365A96">
        <w:rPr>
          <w:rFonts w:ascii="Times New Roman" w:hAnsi="Times New Roman" w:cs="Times New Roman"/>
          <w:sz w:val="28"/>
          <w:szCs w:val="28"/>
        </w:rPr>
        <w:t xml:space="preserve"> </w:t>
      </w:r>
      <w:r w:rsidR="008C3A2F">
        <w:rPr>
          <w:rFonts w:ascii="Times New Roman" w:hAnsi="Times New Roman" w:cs="Times New Roman"/>
          <w:sz w:val="28"/>
          <w:szCs w:val="28"/>
        </w:rPr>
        <w:t>много,</w:t>
      </w:r>
      <w:r w:rsidR="00365A96" w:rsidRPr="00365A96">
        <w:rPr>
          <w:rFonts w:ascii="Times New Roman" w:hAnsi="Times New Roman" w:cs="Times New Roman"/>
          <w:sz w:val="28"/>
          <w:szCs w:val="28"/>
        </w:rPr>
        <w:t xml:space="preserve"> </w:t>
      </w:r>
      <w:r>
        <w:rPr>
          <w:rFonts w:ascii="Times New Roman" w:hAnsi="Times New Roman" w:cs="Times New Roman"/>
          <w:sz w:val="28"/>
          <w:szCs w:val="28"/>
        </w:rPr>
        <w:t>раз</w:t>
      </w:r>
      <w:r w:rsidR="00365A96" w:rsidRPr="00365A96">
        <w:rPr>
          <w:rFonts w:ascii="Times New Roman" w:hAnsi="Times New Roman" w:cs="Times New Roman"/>
          <w:sz w:val="28"/>
          <w:szCs w:val="28"/>
        </w:rPr>
        <w:t xml:space="preserve"> </w:t>
      </w:r>
      <w:r>
        <w:rPr>
          <w:rFonts w:ascii="Times New Roman" w:hAnsi="Times New Roman" w:cs="Times New Roman"/>
          <w:sz w:val="28"/>
          <w:szCs w:val="28"/>
        </w:rPr>
        <w:t>ремонтировал</w:t>
      </w:r>
      <w:r w:rsidR="008E0AB6" w:rsidRPr="008E0AB6">
        <w:rPr>
          <w:rFonts w:ascii="Times New Roman" w:hAnsi="Times New Roman" w:cs="Times New Roman"/>
          <w:sz w:val="28"/>
          <w:szCs w:val="28"/>
        </w:rPr>
        <w:t>и и переделывали под свои нужды внутренний интерьер, но внешний вид почти не изменился. Только часть кирпичного фасада была оштукатурена и выкрашена в синий цвет и заложены окна цокольного этажа с восточной стороны.</w:t>
      </w:r>
      <w:r w:rsidR="00810078">
        <w:rPr>
          <w:rFonts w:ascii="Times New Roman" w:hAnsi="Times New Roman" w:cs="Times New Roman"/>
          <w:sz w:val="28"/>
          <w:szCs w:val="28"/>
        </w:rPr>
        <w:t xml:space="preserve"> </w:t>
      </w:r>
      <w:r w:rsidR="008E0AB6" w:rsidRPr="008E0AB6">
        <w:rPr>
          <w:rFonts w:ascii="Times New Roman" w:hAnsi="Times New Roman" w:cs="Times New Roman"/>
          <w:sz w:val="28"/>
          <w:szCs w:val="28"/>
        </w:rPr>
        <w:t>Сейчас общая площадь здания 3</w:t>
      </w:r>
      <w:r w:rsidR="00D4644A">
        <w:rPr>
          <w:rFonts w:ascii="Times New Roman" w:hAnsi="Times New Roman" w:cs="Times New Roman"/>
          <w:sz w:val="28"/>
          <w:szCs w:val="28"/>
        </w:rPr>
        <w:t> </w:t>
      </w:r>
      <w:r w:rsidR="008E0AB6" w:rsidRPr="008E0AB6">
        <w:rPr>
          <w:rFonts w:ascii="Times New Roman" w:hAnsi="Times New Roman" w:cs="Times New Roman"/>
          <w:sz w:val="28"/>
          <w:szCs w:val="28"/>
        </w:rPr>
        <w:t>368,4 м</w:t>
      </w:r>
      <w:r w:rsidR="008E0AB6" w:rsidRPr="008E0AB6">
        <w:rPr>
          <w:rFonts w:ascii="Times New Roman" w:hAnsi="Times New Roman" w:cs="Times New Roman"/>
          <w:sz w:val="28"/>
          <w:szCs w:val="28"/>
          <w:vertAlign w:val="superscript"/>
        </w:rPr>
        <w:t>2</w:t>
      </w:r>
      <w:r w:rsidR="008E0AB6" w:rsidRPr="008E0AB6">
        <w:rPr>
          <w:rFonts w:ascii="Times New Roman" w:hAnsi="Times New Roman" w:cs="Times New Roman"/>
          <w:sz w:val="28"/>
          <w:szCs w:val="28"/>
        </w:rPr>
        <w:t>. В здании 37 помещений.</w:t>
      </w:r>
      <w:r w:rsidR="00810078">
        <w:rPr>
          <w:rFonts w:ascii="Times New Roman" w:hAnsi="Times New Roman" w:cs="Times New Roman"/>
          <w:sz w:val="28"/>
          <w:szCs w:val="28"/>
        </w:rPr>
        <w:t xml:space="preserve"> </w:t>
      </w:r>
      <w:r w:rsidR="008E0AB6" w:rsidRPr="008E0AB6">
        <w:rPr>
          <w:rFonts w:ascii="Times New Roman" w:hAnsi="Times New Roman" w:cs="Times New Roman"/>
          <w:sz w:val="28"/>
          <w:szCs w:val="28"/>
        </w:rPr>
        <w:t xml:space="preserve">С </w:t>
      </w:r>
      <w:r w:rsidR="008E0AB6" w:rsidRPr="008E0AB6">
        <w:rPr>
          <w:rFonts w:ascii="Times New Roman" w:hAnsi="Times New Roman" w:cs="Times New Roman"/>
          <w:sz w:val="28"/>
          <w:szCs w:val="28"/>
        </w:rPr>
        <w:lastRenderedPageBreak/>
        <w:t>1986 года в бывшем учебном корпусе женского Епархиального училища работает </w:t>
      </w:r>
      <w:r w:rsidR="008E0AB6" w:rsidRPr="00FB27C2">
        <w:rPr>
          <w:rFonts w:ascii="Times New Roman" w:hAnsi="Times New Roman" w:cs="Times New Roman"/>
          <w:sz w:val="28"/>
          <w:szCs w:val="28"/>
        </w:rPr>
        <w:t>музей геологии</w:t>
      </w:r>
      <w:r w:rsidR="008E0AB6" w:rsidRPr="008E0AB6">
        <w:rPr>
          <w:rFonts w:ascii="Times New Roman" w:hAnsi="Times New Roman" w:cs="Times New Roman"/>
          <w:sz w:val="28"/>
          <w:szCs w:val="28"/>
        </w:rPr>
        <w:t>.</w:t>
      </w:r>
    </w:p>
    <w:p w:rsidR="009967B9" w:rsidRDefault="009967B9"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Реформы 60-х годов, развитие капитализма и общественно-педагогического движение способствовали также развитию женского среднего образования в Сибири Женские прогимназии и гимназии </w:t>
      </w:r>
      <w:r w:rsidR="00AF31E5">
        <w:rPr>
          <w:rFonts w:ascii="Times New Roman" w:hAnsi="Times New Roman" w:cs="Times New Roman"/>
          <w:sz w:val="28"/>
          <w:szCs w:val="28"/>
        </w:rPr>
        <w:t>создавались в</w:t>
      </w:r>
      <w:r w:rsidR="00810078">
        <w:rPr>
          <w:rFonts w:ascii="Times New Roman" w:hAnsi="Times New Roman" w:cs="Times New Roman"/>
          <w:sz w:val="28"/>
          <w:szCs w:val="28"/>
        </w:rPr>
        <w:t xml:space="preserve"> России впервые </w:t>
      </w:r>
      <w:r>
        <w:rPr>
          <w:rFonts w:ascii="Times New Roman" w:hAnsi="Times New Roman" w:cs="Times New Roman"/>
          <w:sz w:val="28"/>
          <w:szCs w:val="28"/>
        </w:rPr>
        <w:t>Женские прогимназии и гимназии</w:t>
      </w:r>
      <w:r w:rsidR="00810078">
        <w:rPr>
          <w:rFonts w:ascii="Times New Roman" w:hAnsi="Times New Roman" w:cs="Times New Roman"/>
          <w:sz w:val="28"/>
          <w:szCs w:val="28"/>
        </w:rPr>
        <w:t xml:space="preserve"> </w:t>
      </w:r>
      <w:r>
        <w:rPr>
          <w:rFonts w:ascii="Times New Roman" w:hAnsi="Times New Roman" w:cs="Times New Roman"/>
          <w:sz w:val="28"/>
          <w:szCs w:val="28"/>
        </w:rPr>
        <w:t xml:space="preserve">сыграли известную роль в пополнении </w:t>
      </w:r>
      <w:r w:rsidR="00AF31E5">
        <w:rPr>
          <w:rFonts w:ascii="Times New Roman" w:hAnsi="Times New Roman" w:cs="Times New Roman"/>
          <w:sz w:val="28"/>
          <w:szCs w:val="28"/>
        </w:rPr>
        <w:t>контингента учителей начальных классов.</w:t>
      </w:r>
      <w:r w:rsidR="00D4644A">
        <w:rPr>
          <w:rFonts w:ascii="Times New Roman" w:hAnsi="Times New Roman" w:cs="Times New Roman"/>
          <w:sz w:val="28"/>
          <w:szCs w:val="28"/>
        </w:rPr>
        <w:t xml:space="preserve"> В 1870 г.</w:t>
      </w:r>
      <w:r>
        <w:rPr>
          <w:rFonts w:ascii="Times New Roman" w:hAnsi="Times New Roman" w:cs="Times New Roman"/>
          <w:sz w:val="28"/>
          <w:szCs w:val="28"/>
        </w:rPr>
        <w:t xml:space="preserve"> из женского училища второго разряда, открытого в 1869 году, организуется Красноярская женская гимназия. Гимназия имела семилетний курс обучения с восьмым, дополнительным, педагогическим классом, который был открыт в 1887 г</w:t>
      </w:r>
      <w:r w:rsidR="00AF31E5">
        <w:rPr>
          <w:rFonts w:ascii="Times New Roman" w:hAnsi="Times New Roman" w:cs="Times New Roman"/>
          <w:sz w:val="28"/>
          <w:szCs w:val="28"/>
        </w:rPr>
        <w:t>. Предметами обучения в нем были закон божий, русский язык и словесность, методика русского языка, арифметика, алгебра, геометрия и тригонометрия, методика арифметики, география, методика географии, педагогика. На эти предметы отводилось 17 уроко</w:t>
      </w:r>
      <w:r w:rsidR="00840BDE">
        <w:rPr>
          <w:rFonts w:ascii="Times New Roman" w:hAnsi="Times New Roman" w:cs="Times New Roman"/>
          <w:sz w:val="28"/>
          <w:szCs w:val="28"/>
        </w:rPr>
        <w:t>в неделю. Лица</w:t>
      </w:r>
      <w:r w:rsidR="00AF31E5">
        <w:rPr>
          <w:rFonts w:ascii="Times New Roman" w:hAnsi="Times New Roman" w:cs="Times New Roman"/>
          <w:sz w:val="28"/>
          <w:szCs w:val="28"/>
        </w:rPr>
        <w:t>,</w:t>
      </w:r>
      <w:r w:rsidR="00810078">
        <w:rPr>
          <w:rFonts w:ascii="Times New Roman" w:hAnsi="Times New Roman" w:cs="Times New Roman"/>
          <w:sz w:val="28"/>
          <w:szCs w:val="28"/>
        </w:rPr>
        <w:t xml:space="preserve"> </w:t>
      </w:r>
      <w:r w:rsidR="00AF31E5">
        <w:rPr>
          <w:rFonts w:ascii="Times New Roman" w:hAnsi="Times New Roman" w:cs="Times New Roman"/>
          <w:sz w:val="28"/>
          <w:szCs w:val="28"/>
        </w:rPr>
        <w:t xml:space="preserve">поступающие в педагогический класс, с начала учебного года распределялись на три отделения: словесное, математическое и географическое. При этом </w:t>
      </w:r>
      <w:r w:rsidR="00840BDE">
        <w:rPr>
          <w:rFonts w:ascii="Times New Roman" w:hAnsi="Times New Roman" w:cs="Times New Roman"/>
          <w:sz w:val="28"/>
          <w:szCs w:val="28"/>
        </w:rPr>
        <w:t>закон божий</w:t>
      </w:r>
      <w:r w:rsidR="00AF31E5">
        <w:rPr>
          <w:rFonts w:ascii="Times New Roman" w:hAnsi="Times New Roman" w:cs="Times New Roman"/>
          <w:sz w:val="28"/>
          <w:szCs w:val="28"/>
        </w:rPr>
        <w:t>, педагогика, методика обучения русскому языку и арифметика были обязательными для всех учениц, остальные же предметы входили в специальности,</w:t>
      </w:r>
      <w:r w:rsidR="00810078">
        <w:rPr>
          <w:rFonts w:ascii="Times New Roman" w:hAnsi="Times New Roman" w:cs="Times New Roman"/>
          <w:sz w:val="28"/>
          <w:szCs w:val="28"/>
        </w:rPr>
        <w:t xml:space="preserve"> </w:t>
      </w:r>
      <w:r w:rsidR="00AF31E5">
        <w:rPr>
          <w:rFonts w:ascii="Times New Roman" w:hAnsi="Times New Roman" w:cs="Times New Roman"/>
          <w:sz w:val="28"/>
          <w:szCs w:val="28"/>
        </w:rPr>
        <w:t>выбор которых происходил</w:t>
      </w:r>
      <w:r w:rsidR="00840BDE">
        <w:rPr>
          <w:rFonts w:ascii="Times New Roman" w:hAnsi="Times New Roman" w:cs="Times New Roman"/>
          <w:sz w:val="28"/>
          <w:szCs w:val="28"/>
        </w:rPr>
        <w:t>и</w:t>
      </w:r>
      <w:r w:rsidR="00AF31E5">
        <w:rPr>
          <w:rFonts w:ascii="Times New Roman" w:hAnsi="Times New Roman" w:cs="Times New Roman"/>
          <w:sz w:val="28"/>
          <w:szCs w:val="28"/>
        </w:rPr>
        <w:t xml:space="preserve"> начале учебного года.</w:t>
      </w:r>
    </w:p>
    <w:p w:rsidR="00C2514D" w:rsidRDefault="00840BD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Воспитанниц</w:t>
      </w:r>
      <w:r w:rsidR="00810078">
        <w:rPr>
          <w:rFonts w:ascii="Times New Roman" w:hAnsi="Times New Roman" w:cs="Times New Roman"/>
          <w:sz w:val="28"/>
          <w:szCs w:val="28"/>
        </w:rPr>
        <w:t>ы восьмого класса проходили пед</w:t>
      </w:r>
      <w:r>
        <w:rPr>
          <w:rFonts w:ascii="Times New Roman" w:hAnsi="Times New Roman" w:cs="Times New Roman"/>
          <w:sz w:val="28"/>
          <w:szCs w:val="28"/>
        </w:rPr>
        <w:t>практику (пассивную – в первом полугодии и активную</w:t>
      </w:r>
      <w:r w:rsidR="00681187">
        <w:rPr>
          <w:rFonts w:ascii="Times New Roman" w:hAnsi="Times New Roman" w:cs="Times New Roman"/>
          <w:sz w:val="28"/>
          <w:szCs w:val="28"/>
        </w:rPr>
        <w:t>–</w:t>
      </w:r>
      <w:r>
        <w:rPr>
          <w:rFonts w:ascii="Times New Roman" w:hAnsi="Times New Roman" w:cs="Times New Roman"/>
          <w:sz w:val="28"/>
          <w:szCs w:val="28"/>
        </w:rPr>
        <w:t xml:space="preserve"> во втором полугодии) в подготовительном</w:t>
      </w:r>
      <w:r w:rsidR="009F30A2">
        <w:rPr>
          <w:rFonts w:ascii="Times New Roman" w:hAnsi="Times New Roman" w:cs="Times New Roman"/>
          <w:sz w:val="28"/>
          <w:szCs w:val="28"/>
        </w:rPr>
        <w:t xml:space="preserve"> </w:t>
      </w:r>
      <w:r>
        <w:rPr>
          <w:rFonts w:ascii="Times New Roman" w:hAnsi="Times New Roman" w:cs="Times New Roman"/>
          <w:sz w:val="28"/>
          <w:szCs w:val="28"/>
        </w:rPr>
        <w:t>трех младших классах той же гимназии. Начальных классов обычной школы при гимназии не было, что, безусловно мешало, подготовке квалифицированных учительниц именно для народных школ, где по окончании педагогичес</w:t>
      </w:r>
      <w:r w:rsidR="00EA52FE">
        <w:rPr>
          <w:rFonts w:ascii="Times New Roman" w:hAnsi="Times New Roman" w:cs="Times New Roman"/>
          <w:sz w:val="28"/>
          <w:szCs w:val="28"/>
        </w:rPr>
        <w:t>кого класса работали выпускницы</w:t>
      </w:r>
      <w:r w:rsidR="001641D5" w:rsidRPr="001641D5">
        <w:rPr>
          <w:rFonts w:ascii="Times New Roman" w:hAnsi="Times New Roman" w:cs="Times New Roman"/>
          <w:sz w:val="28"/>
          <w:szCs w:val="28"/>
        </w:rPr>
        <w:t xml:space="preserve"> </w:t>
      </w:r>
      <w:r w:rsidR="008C3A2F" w:rsidRPr="008C3A2F">
        <w:rPr>
          <w:rFonts w:ascii="Times New Roman" w:hAnsi="Times New Roman" w:cs="Times New Roman"/>
          <w:sz w:val="28"/>
          <w:szCs w:val="28"/>
        </w:rPr>
        <w:t>[15]</w:t>
      </w:r>
      <w:r w:rsidR="00EA52FE">
        <w:rPr>
          <w:rFonts w:ascii="Times New Roman" w:hAnsi="Times New Roman" w:cs="Times New Roman"/>
          <w:sz w:val="28"/>
          <w:szCs w:val="28"/>
        </w:rPr>
        <w:t>.</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sidRPr="00BD6407">
        <w:rPr>
          <w:rFonts w:ascii="Times New Roman" w:hAnsi="Times New Roman" w:cs="Times New Roman"/>
          <w:sz w:val="28"/>
        </w:rPr>
        <w:t xml:space="preserve">С изданием </w:t>
      </w:r>
      <w:r>
        <w:rPr>
          <w:rFonts w:ascii="Times New Roman" w:hAnsi="Times New Roman" w:cs="Times New Roman"/>
          <w:sz w:val="28"/>
        </w:rPr>
        <w:t>«</w:t>
      </w:r>
      <w:r w:rsidRPr="00BD6407">
        <w:rPr>
          <w:rFonts w:ascii="Times New Roman" w:hAnsi="Times New Roman" w:cs="Times New Roman"/>
          <w:sz w:val="28"/>
        </w:rPr>
        <w:t>Положения о женских гимназиях и прогимназиях МНП</w:t>
      </w:r>
      <w:r>
        <w:rPr>
          <w:rFonts w:ascii="Times New Roman" w:hAnsi="Times New Roman" w:cs="Times New Roman"/>
          <w:sz w:val="28"/>
        </w:rPr>
        <w:t>»</w:t>
      </w:r>
      <w:r w:rsidRPr="00BD6407">
        <w:rPr>
          <w:rFonts w:ascii="Times New Roman" w:hAnsi="Times New Roman" w:cs="Times New Roman"/>
          <w:sz w:val="28"/>
        </w:rPr>
        <w:t xml:space="preserve">, утвержденного царем 24 ноября 1870 г., училища первого разряда стали развертываться в женские гимназии, а училища второго разряда </w:t>
      </w:r>
      <w:r w:rsidR="00D4644A">
        <w:rPr>
          <w:rFonts w:ascii="Times New Roman" w:hAnsi="Times New Roman" w:cs="Times New Roman"/>
          <w:sz w:val="28"/>
        </w:rPr>
        <w:t>–</w:t>
      </w:r>
      <w:r w:rsidRPr="00BD6407">
        <w:rPr>
          <w:rFonts w:ascii="Times New Roman" w:hAnsi="Times New Roman" w:cs="Times New Roman"/>
          <w:sz w:val="28"/>
        </w:rPr>
        <w:t xml:space="preserve"> в прогимназии. По </w:t>
      </w:r>
      <w:r>
        <w:rPr>
          <w:rFonts w:ascii="Times New Roman" w:hAnsi="Times New Roman" w:cs="Times New Roman"/>
          <w:sz w:val="28"/>
        </w:rPr>
        <w:t>«</w:t>
      </w:r>
      <w:r w:rsidRPr="00BD6407">
        <w:rPr>
          <w:rFonts w:ascii="Times New Roman" w:hAnsi="Times New Roman" w:cs="Times New Roman"/>
          <w:sz w:val="28"/>
        </w:rPr>
        <w:t>Положению</w:t>
      </w:r>
      <w:r>
        <w:rPr>
          <w:rFonts w:ascii="Times New Roman" w:hAnsi="Times New Roman" w:cs="Times New Roman"/>
          <w:sz w:val="28"/>
        </w:rPr>
        <w:t>»</w:t>
      </w:r>
      <w:r w:rsidRPr="00BD6407">
        <w:rPr>
          <w:rFonts w:ascii="Times New Roman" w:hAnsi="Times New Roman" w:cs="Times New Roman"/>
          <w:sz w:val="28"/>
        </w:rPr>
        <w:t xml:space="preserve"> 1870 г. курс полной гимназии был увеличен до 7 лет, курс же обучения в прогимназиях составлял от 3 до 6 лет.</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Однако ещ</w:t>
      </w:r>
      <w:r w:rsidRPr="00BD6407">
        <w:rPr>
          <w:rFonts w:ascii="Times New Roman" w:hAnsi="Times New Roman" w:cs="Times New Roman"/>
          <w:sz w:val="28"/>
        </w:rPr>
        <w:t>е до издания «Положения» 1870 г., в представлении МНП Государственному совету (1868) было сказано о том, что в женских учебных заведениях большинство воспита</w:t>
      </w:r>
      <w:r>
        <w:rPr>
          <w:rFonts w:ascii="Times New Roman" w:hAnsi="Times New Roman" w:cs="Times New Roman"/>
          <w:sz w:val="28"/>
        </w:rPr>
        <w:t>нниц составляли дети «лиц недос</w:t>
      </w:r>
      <w:r w:rsidRPr="00BD6407">
        <w:rPr>
          <w:rFonts w:ascii="Times New Roman" w:hAnsi="Times New Roman" w:cs="Times New Roman"/>
          <w:sz w:val="28"/>
        </w:rPr>
        <w:t>таточного состояния» и что их «будущность ничем не обеспечена». Поэтому «образование для них составляет единственный капитал, который может</w:t>
      </w:r>
      <w:r>
        <w:rPr>
          <w:rFonts w:ascii="Times New Roman" w:hAnsi="Times New Roman" w:cs="Times New Roman"/>
          <w:sz w:val="28"/>
        </w:rPr>
        <w:t xml:space="preserve"> спа</w:t>
      </w:r>
      <w:r w:rsidRPr="00BD6407">
        <w:rPr>
          <w:rFonts w:ascii="Times New Roman" w:hAnsi="Times New Roman" w:cs="Times New Roman"/>
          <w:sz w:val="28"/>
        </w:rPr>
        <w:t>сти их от нищеты в будущем, и этот капит</w:t>
      </w:r>
      <w:r>
        <w:rPr>
          <w:rFonts w:ascii="Times New Roman" w:hAnsi="Times New Roman" w:cs="Times New Roman"/>
          <w:sz w:val="28"/>
        </w:rPr>
        <w:t>ал обращается в большинстве слу</w:t>
      </w:r>
      <w:r w:rsidRPr="00BD6407">
        <w:rPr>
          <w:rFonts w:ascii="Times New Roman" w:hAnsi="Times New Roman" w:cs="Times New Roman"/>
          <w:sz w:val="28"/>
        </w:rPr>
        <w:t>чаев на педагогическую деятельность в звании гувернанток или домашних учительниц. Следовательно, педагогическое приготовление для таких лиц делается не только полезным, но и неизбе</w:t>
      </w:r>
      <w:r>
        <w:rPr>
          <w:rFonts w:ascii="Times New Roman" w:hAnsi="Times New Roman" w:cs="Times New Roman"/>
          <w:sz w:val="28"/>
        </w:rPr>
        <w:t>жным. В числе разных поприщ, ко</w:t>
      </w:r>
      <w:r w:rsidRPr="00BD6407">
        <w:rPr>
          <w:rFonts w:ascii="Times New Roman" w:hAnsi="Times New Roman" w:cs="Times New Roman"/>
          <w:sz w:val="28"/>
        </w:rPr>
        <w:t>торые могли бы открыться для женского труда, одно из самых главных всегда будет воспитательное; обращение</w:t>
      </w:r>
      <w:r>
        <w:rPr>
          <w:rFonts w:ascii="Times New Roman" w:hAnsi="Times New Roman" w:cs="Times New Roman"/>
          <w:sz w:val="28"/>
        </w:rPr>
        <w:t xml:space="preserve"> к нему значительного числа женщ</w:t>
      </w:r>
      <w:r w:rsidRPr="00BD6407">
        <w:rPr>
          <w:rFonts w:ascii="Times New Roman" w:hAnsi="Times New Roman" w:cs="Times New Roman"/>
          <w:sz w:val="28"/>
        </w:rPr>
        <w:t>ин было бы, при недо</w:t>
      </w:r>
      <w:r>
        <w:rPr>
          <w:rFonts w:ascii="Times New Roman" w:hAnsi="Times New Roman" w:cs="Times New Roman"/>
          <w:sz w:val="28"/>
        </w:rPr>
        <w:t>статке в учителях, большой помощ</w:t>
      </w:r>
      <w:r w:rsidR="00810078">
        <w:rPr>
          <w:rFonts w:ascii="Times New Roman" w:hAnsi="Times New Roman" w:cs="Times New Roman"/>
          <w:sz w:val="28"/>
        </w:rPr>
        <w:t>ью для нашего образования»</w:t>
      </w:r>
      <w:r w:rsidR="00365A96" w:rsidRPr="00365A96">
        <w:rPr>
          <w:rFonts w:ascii="Times New Roman" w:hAnsi="Times New Roman" w:cs="Times New Roman"/>
          <w:sz w:val="28"/>
        </w:rPr>
        <w:t xml:space="preserve"> </w:t>
      </w:r>
      <w:r w:rsidR="00810078" w:rsidRPr="00221868">
        <w:rPr>
          <w:rFonts w:ascii="Times New Roman" w:hAnsi="Times New Roman" w:cs="Times New Roman"/>
          <w:sz w:val="28"/>
        </w:rPr>
        <w:t>[</w:t>
      </w:r>
      <w:r>
        <w:rPr>
          <w:rFonts w:ascii="Times New Roman" w:hAnsi="Times New Roman" w:cs="Times New Roman"/>
          <w:sz w:val="28"/>
        </w:rPr>
        <w:t>92</w:t>
      </w:r>
      <w:r w:rsidR="00D4644A">
        <w:rPr>
          <w:rFonts w:ascii="Times New Roman" w:hAnsi="Times New Roman" w:cs="Times New Roman"/>
          <w:sz w:val="28"/>
        </w:rPr>
        <w:t>,</w:t>
      </w:r>
      <w:r w:rsidRPr="00BD6407">
        <w:rPr>
          <w:rFonts w:ascii="Times New Roman" w:hAnsi="Times New Roman" w:cs="Times New Roman"/>
          <w:sz w:val="28"/>
        </w:rPr>
        <w:t xml:space="preserve"> </w:t>
      </w:r>
      <w:r>
        <w:rPr>
          <w:rFonts w:ascii="Times New Roman" w:hAnsi="Times New Roman" w:cs="Times New Roman"/>
          <w:sz w:val="28"/>
        </w:rPr>
        <w:t>с</w:t>
      </w:r>
      <w:r w:rsidRPr="00BD6407">
        <w:rPr>
          <w:rFonts w:ascii="Times New Roman" w:hAnsi="Times New Roman" w:cs="Times New Roman"/>
          <w:sz w:val="28"/>
        </w:rPr>
        <w:t>. 221</w:t>
      </w:r>
      <w:r w:rsidR="001641D5">
        <w:rPr>
          <w:rFonts w:ascii="Times New Roman" w:hAnsi="Times New Roman" w:cs="Times New Roman"/>
          <w:sz w:val="28"/>
        </w:rPr>
        <w:t>−</w:t>
      </w:r>
      <w:r w:rsidRPr="00BD6407">
        <w:rPr>
          <w:rFonts w:ascii="Times New Roman" w:hAnsi="Times New Roman" w:cs="Times New Roman"/>
          <w:sz w:val="28"/>
        </w:rPr>
        <w:t>222].</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sidRPr="00BD6407">
        <w:rPr>
          <w:rFonts w:ascii="Times New Roman" w:hAnsi="Times New Roman" w:cs="Times New Roman"/>
          <w:sz w:val="28"/>
        </w:rPr>
        <w:t xml:space="preserve">Ввиду этого в новое «Положение» был внесен следующий пункт: «Женские гимназии состоят из семи классов с годичным для каждого класса курсом; но для приготовляющихся к педагогической деятельности может быть учрежден при женских гимназиях еще восьмой дополнительный </w:t>
      </w:r>
      <w:r>
        <w:rPr>
          <w:rFonts w:ascii="Times New Roman" w:hAnsi="Times New Roman" w:cs="Times New Roman"/>
          <w:sz w:val="28"/>
        </w:rPr>
        <w:t>к</w:t>
      </w:r>
      <w:r w:rsidRPr="00BD6407">
        <w:rPr>
          <w:rFonts w:ascii="Times New Roman" w:hAnsi="Times New Roman" w:cs="Times New Roman"/>
          <w:sz w:val="28"/>
        </w:rPr>
        <w:t>ласс, также с годичным, а где окажется возмож</w:t>
      </w:r>
      <w:r>
        <w:rPr>
          <w:rFonts w:ascii="Times New Roman" w:hAnsi="Times New Roman" w:cs="Times New Roman"/>
          <w:sz w:val="28"/>
        </w:rPr>
        <w:t>ным и с двухгодичным курсом обу</w:t>
      </w:r>
      <w:r w:rsidRPr="00BD6407">
        <w:rPr>
          <w:rFonts w:ascii="Times New Roman" w:hAnsi="Times New Roman" w:cs="Times New Roman"/>
          <w:sz w:val="28"/>
        </w:rPr>
        <w:t>чения» [</w:t>
      </w:r>
      <w:r>
        <w:rPr>
          <w:rFonts w:ascii="Times New Roman" w:hAnsi="Times New Roman" w:cs="Times New Roman"/>
          <w:sz w:val="28"/>
        </w:rPr>
        <w:t>т</w:t>
      </w:r>
      <w:r w:rsidRPr="00BD6407">
        <w:rPr>
          <w:rFonts w:ascii="Times New Roman" w:hAnsi="Times New Roman" w:cs="Times New Roman"/>
          <w:sz w:val="28"/>
        </w:rPr>
        <w:t>ам же</w:t>
      </w:r>
      <w:r w:rsidR="00D4644A">
        <w:rPr>
          <w:rFonts w:ascii="Times New Roman" w:hAnsi="Times New Roman" w:cs="Times New Roman"/>
          <w:sz w:val="28"/>
        </w:rPr>
        <w:t>,</w:t>
      </w:r>
      <w:r w:rsidRPr="00BD6407">
        <w:rPr>
          <w:rFonts w:ascii="Times New Roman" w:hAnsi="Times New Roman" w:cs="Times New Roman"/>
          <w:sz w:val="28"/>
        </w:rPr>
        <w:t xml:space="preserve"> </w:t>
      </w:r>
      <w:r>
        <w:rPr>
          <w:rFonts w:ascii="Times New Roman" w:hAnsi="Times New Roman" w:cs="Times New Roman"/>
          <w:sz w:val="28"/>
        </w:rPr>
        <w:t>с</w:t>
      </w:r>
      <w:r w:rsidRPr="00BD6407">
        <w:rPr>
          <w:rFonts w:ascii="Times New Roman" w:hAnsi="Times New Roman" w:cs="Times New Roman"/>
          <w:sz w:val="28"/>
        </w:rPr>
        <w:t>. 222].</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sidRPr="00BD6407">
        <w:rPr>
          <w:rFonts w:ascii="Times New Roman" w:hAnsi="Times New Roman" w:cs="Times New Roman"/>
          <w:sz w:val="28"/>
        </w:rPr>
        <w:t xml:space="preserve">В «Положении о специальных испытаниях» от 22 апреля 1868 г. было предоставлено право на звание домашних учительниц окончившим полный курс в женских училищах первого </w:t>
      </w:r>
      <w:r>
        <w:rPr>
          <w:rFonts w:ascii="Times New Roman" w:hAnsi="Times New Roman" w:cs="Times New Roman"/>
          <w:sz w:val="28"/>
        </w:rPr>
        <w:t>разряда, при которых существова</w:t>
      </w:r>
      <w:r w:rsidRPr="00BD6407">
        <w:rPr>
          <w:rFonts w:ascii="Times New Roman" w:hAnsi="Times New Roman" w:cs="Times New Roman"/>
          <w:sz w:val="28"/>
        </w:rPr>
        <w:t>ли педагогические курсы. Руководствуясь</w:t>
      </w:r>
      <w:r>
        <w:rPr>
          <w:rFonts w:ascii="Times New Roman" w:hAnsi="Times New Roman" w:cs="Times New Roman"/>
          <w:sz w:val="28"/>
        </w:rPr>
        <w:t xml:space="preserve"> этим основанием, новое «Положе</w:t>
      </w:r>
      <w:r w:rsidRPr="00BD6407">
        <w:rPr>
          <w:rFonts w:ascii="Times New Roman" w:hAnsi="Times New Roman" w:cs="Times New Roman"/>
          <w:sz w:val="28"/>
        </w:rPr>
        <w:t>ние» предоставляло право на звание д</w:t>
      </w:r>
      <w:r>
        <w:rPr>
          <w:rFonts w:ascii="Times New Roman" w:hAnsi="Times New Roman" w:cs="Times New Roman"/>
          <w:sz w:val="28"/>
        </w:rPr>
        <w:t>омашних наставниц окончившим об</w:t>
      </w:r>
      <w:r w:rsidRPr="00BD6407">
        <w:rPr>
          <w:rFonts w:ascii="Times New Roman" w:hAnsi="Times New Roman" w:cs="Times New Roman"/>
          <w:sz w:val="28"/>
        </w:rPr>
        <w:t>щий и дополнительный курс в женских гимназиях с особым</w:t>
      </w:r>
      <w:r>
        <w:rPr>
          <w:rFonts w:ascii="Times New Roman" w:hAnsi="Times New Roman" w:cs="Times New Roman"/>
          <w:sz w:val="28"/>
        </w:rPr>
        <w:t xml:space="preserve"> отличием и пра</w:t>
      </w:r>
      <w:r w:rsidRPr="00BD6407">
        <w:rPr>
          <w:rFonts w:ascii="Times New Roman" w:hAnsi="Times New Roman" w:cs="Times New Roman"/>
          <w:sz w:val="28"/>
        </w:rPr>
        <w:t>во домашних учительниц тем, кто получи</w:t>
      </w:r>
      <w:r>
        <w:rPr>
          <w:rFonts w:ascii="Times New Roman" w:hAnsi="Times New Roman" w:cs="Times New Roman"/>
          <w:sz w:val="28"/>
        </w:rPr>
        <w:t>л свидетельство об окончании об</w:t>
      </w:r>
      <w:r w:rsidRPr="00BD6407">
        <w:rPr>
          <w:rFonts w:ascii="Times New Roman" w:hAnsi="Times New Roman" w:cs="Times New Roman"/>
          <w:sz w:val="28"/>
        </w:rPr>
        <w:t>щего и дополнительного курса вообще с успехом. Наконец, окончившим курс в первых низших классах гимназии или прогимназии, по достижении шест</w:t>
      </w:r>
      <w:r>
        <w:rPr>
          <w:rFonts w:ascii="Times New Roman" w:hAnsi="Times New Roman" w:cs="Times New Roman"/>
          <w:sz w:val="28"/>
        </w:rPr>
        <w:t>на</w:t>
      </w:r>
      <w:r w:rsidRPr="00BD6407">
        <w:rPr>
          <w:rFonts w:ascii="Times New Roman" w:hAnsi="Times New Roman" w:cs="Times New Roman"/>
          <w:sz w:val="28"/>
        </w:rPr>
        <w:t>дцатилетнего возраста и после полугодич</w:t>
      </w:r>
      <w:r>
        <w:rPr>
          <w:rFonts w:ascii="Times New Roman" w:hAnsi="Times New Roman" w:cs="Times New Roman"/>
          <w:sz w:val="28"/>
        </w:rPr>
        <w:t>ного исполнения обязанностей по</w:t>
      </w:r>
      <w:r w:rsidRPr="00BD6407">
        <w:rPr>
          <w:rFonts w:ascii="Times New Roman" w:hAnsi="Times New Roman" w:cs="Times New Roman"/>
          <w:sz w:val="28"/>
        </w:rPr>
        <w:t xml:space="preserve">мощницы учителя или учительницы при каком-либо </w:t>
      </w:r>
      <w:r w:rsidRPr="00BD6407">
        <w:rPr>
          <w:rFonts w:ascii="Times New Roman" w:hAnsi="Times New Roman" w:cs="Times New Roman"/>
          <w:sz w:val="28"/>
        </w:rPr>
        <w:lastRenderedPageBreak/>
        <w:t>начальном училище, давалось право на звание первоначальн</w:t>
      </w:r>
      <w:r>
        <w:rPr>
          <w:rFonts w:ascii="Times New Roman" w:hAnsi="Times New Roman" w:cs="Times New Roman"/>
          <w:sz w:val="28"/>
        </w:rPr>
        <w:t>ой учительницы и учительницы на</w:t>
      </w:r>
      <w:r w:rsidRPr="00BD6407">
        <w:rPr>
          <w:rFonts w:ascii="Times New Roman" w:hAnsi="Times New Roman" w:cs="Times New Roman"/>
          <w:sz w:val="28"/>
        </w:rPr>
        <w:t>чального училища.</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sidRPr="00BD6407">
        <w:rPr>
          <w:rFonts w:ascii="Times New Roman" w:hAnsi="Times New Roman" w:cs="Times New Roman"/>
          <w:sz w:val="28"/>
        </w:rPr>
        <w:t>Для учениц восьмого класса была введена педагогическая прак</w:t>
      </w:r>
      <w:r>
        <w:rPr>
          <w:rFonts w:ascii="Times New Roman" w:hAnsi="Times New Roman" w:cs="Times New Roman"/>
          <w:sz w:val="28"/>
        </w:rPr>
        <w:t>ти</w:t>
      </w:r>
      <w:r w:rsidRPr="00BD6407">
        <w:rPr>
          <w:rFonts w:ascii="Times New Roman" w:hAnsi="Times New Roman" w:cs="Times New Roman"/>
          <w:sz w:val="28"/>
        </w:rPr>
        <w:t>ка: в первом полугодии пассивная, когда ученицы посещали уроки учителей в младших классах гимназии, во втором полугодии</w:t>
      </w:r>
      <w:r w:rsidR="00681187">
        <w:rPr>
          <w:rFonts w:ascii="Times New Roman" w:hAnsi="Times New Roman" w:cs="Times New Roman"/>
          <w:sz w:val="28"/>
        </w:rPr>
        <w:t xml:space="preserve"> – </w:t>
      </w:r>
      <w:r w:rsidRPr="00BD6407">
        <w:rPr>
          <w:rFonts w:ascii="Times New Roman" w:hAnsi="Times New Roman" w:cs="Times New Roman"/>
          <w:sz w:val="28"/>
        </w:rPr>
        <w:t>активная, когда ученицы сами давали уроки в приготовительном и первых трех классах гимназии.</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sidRPr="00BD6407">
        <w:rPr>
          <w:rFonts w:ascii="Times New Roman" w:hAnsi="Times New Roman" w:cs="Times New Roman"/>
          <w:sz w:val="28"/>
        </w:rPr>
        <w:t>Женские средние учебные заведения Восточной Сибири сыграли известную роль в пополнении континген</w:t>
      </w:r>
      <w:r>
        <w:rPr>
          <w:rFonts w:ascii="Times New Roman" w:hAnsi="Times New Roman" w:cs="Times New Roman"/>
          <w:sz w:val="28"/>
        </w:rPr>
        <w:t>та учителей начальных и средних</w:t>
      </w:r>
      <w:r w:rsidRPr="00BD6407">
        <w:rPr>
          <w:rFonts w:ascii="Times New Roman" w:hAnsi="Times New Roman" w:cs="Times New Roman"/>
          <w:sz w:val="28"/>
        </w:rPr>
        <w:t xml:space="preserve"> учебных заведений. Многие выпускницы пр</w:t>
      </w:r>
      <w:r>
        <w:rPr>
          <w:rFonts w:ascii="Times New Roman" w:hAnsi="Times New Roman" w:cs="Times New Roman"/>
          <w:sz w:val="28"/>
        </w:rPr>
        <w:t>огимназий, сдав экзамены на зва</w:t>
      </w:r>
      <w:r w:rsidRPr="00BD6407">
        <w:rPr>
          <w:rFonts w:ascii="Times New Roman" w:hAnsi="Times New Roman" w:cs="Times New Roman"/>
          <w:sz w:val="28"/>
        </w:rPr>
        <w:t>ние учительницы начального училища, шл</w:t>
      </w:r>
      <w:r>
        <w:rPr>
          <w:rFonts w:ascii="Times New Roman" w:hAnsi="Times New Roman" w:cs="Times New Roman"/>
          <w:sz w:val="28"/>
        </w:rPr>
        <w:t>и работать, как правило, в сель</w:t>
      </w:r>
      <w:r w:rsidRPr="00BD6407">
        <w:rPr>
          <w:rFonts w:ascii="Times New Roman" w:hAnsi="Times New Roman" w:cs="Times New Roman"/>
          <w:sz w:val="28"/>
        </w:rPr>
        <w:t>скую школу. Существовавшие две учите</w:t>
      </w:r>
      <w:r>
        <w:rPr>
          <w:rFonts w:ascii="Times New Roman" w:hAnsi="Times New Roman" w:cs="Times New Roman"/>
          <w:sz w:val="28"/>
        </w:rPr>
        <w:t>льские семинарии (Иркутская, от</w:t>
      </w:r>
      <w:r w:rsidRPr="00BD6407">
        <w:rPr>
          <w:rFonts w:ascii="Times New Roman" w:hAnsi="Times New Roman" w:cs="Times New Roman"/>
          <w:sz w:val="28"/>
        </w:rPr>
        <w:t>крытая в 1872</w:t>
      </w:r>
      <w:r w:rsidR="001641D5">
        <w:rPr>
          <w:rFonts w:ascii="Times New Roman" w:hAnsi="Times New Roman" w:cs="Times New Roman"/>
          <w:sz w:val="28"/>
          <w:lang w:val="en-US"/>
        </w:rPr>
        <w:t> </w:t>
      </w:r>
      <w:r w:rsidRPr="00BD6407">
        <w:rPr>
          <w:rFonts w:ascii="Times New Roman" w:hAnsi="Times New Roman" w:cs="Times New Roman"/>
          <w:sz w:val="28"/>
        </w:rPr>
        <w:t>г. и Красноярская, открытая в 1873</w:t>
      </w:r>
      <w:r w:rsidR="001641D5">
        <w:rPr>
          <w:rFonts w:hint="cs"/>
          <w:lang w:val="en-US"/>
        </w:rPr>
        <w:t> </w:t>
      </w:r>
      <w:r w:rsidRPr="00BD6407">
        <w:rPr>
          <w:rFonts w:ascii="Times New Roman" w:hAnsi="Times New Roman" w:cs="Times New Roman"/>
          <w:sz w:val="28"/>
        </w:rPr>
        <w:t>г.) далеко не удовлетворяли потребности в учителях начальной школ</w:t>
      </w:r>
      <w:r>
        <w:rPr>
          <w:rFonts w:ascii="Times New Roman" w:hAnsi="Times New Roman" w:cs="Times New Roman"/>
          <w:sz w:val="28"/>
        </w:rPr>
        <w:t>ы. Более того, их выпускники не</w:t>
      </w:r>
      <w:r w:rsidRPr="00BD6407">
        <w:rPr>
          <w:rFonts w:ascii="Times New Roman" w:hAnsi="Times New Roman" w:cs="Times New Roman"/>
          <w:sz w:val="28"/>
        </w:rPr>
        <w:t>охотно шли работать в сельские школы из-за отдаленности от города</w:t>
      </w:r>
      <w:r>
        <w:rPr>
          <w:rFonts w:ascii="Times New Roman" w:hAnsi="Times New Roman" w:cs="Times New Roman"/>
          <w:sz w:val="28"/>
        </w:rPr>
        <w:t xml:space="preserve"> и сла</w:t>
      </w:r>
      <w:r w:rsidRPr="00BD6407">
        <w:rPr>
          <w:rFonts w:ascii="Times New Roman" w:hAnsi="Times New Roman" w:cs="Times New Roman"/>
          <w:sz w:val="28"/>
        </w:rPr>
        <w:t>бой материальной обеспеченности сельского учителя.</w:t>
      </w:r>
    </w:p>
    <w:p w:rsidR="00EA52FE" w:rsidRPr="00BD6407" w:rsidRDefault="00EA52FE" w:rsidP="00A45BD6">
      <w:pPr>
        <w:tabs>
          <w:tab w:val="left" w:pos="-4253"/>
        </w:tabs>
        <w:spacing w:after="0" w:line="360" w:lineRule="auto"/>
        <w:ind w:firstLine="709"/>
        <w:jc w:val="both"/>
        <w:rPr>
          <w:rFonts w:ascii="Times New Roman" w:hAnsi="Times New Roman" w:cs="Times New Roman"/>
          <w:sz w:val="28"/>
        </w:rPr>
      </w:pPr>
      <w:r>
        <w:rPr>
          <w:rFonts w:ascii="Times New Roman" w:hAnsi="Times New Roman" w:cs="Times New Roman"/>
          <w:sz w:val="28"/>
        </w:rPr>
        <w:t>Еще дополнительно</w:t>
      </w:r>
      <w:r w:rsidR="00365A96">
        <w:rPr>
          <w:rFonts w:ascii="Times New Roman" w:hAnsi="Times New Roman" w:cs="Times New Roman"/>
          <w:sz w:val="28"/>
        </w:rPr>
        <w:t xml:space="preserve"> с 1900 по 1918 гг</w:t>
      </w:r>
      <w:r w:rsidR="00365A96" w:rsidRPr="00365A96">
        <w:rPr>
          <w:rFonts w:ascii="Times New Roman" w:hAnsi="Times New Roman" w:cs="Times New Roman"/>
          <w:sz w:val="28"/>
        </w:rPr>
        <w:t>.</w:t>
      </w:r>
      <w:r w:rsidR="00365A96">
        <w:rPr>
          <w:rFonts w:ascii="Times New Roman" w:hAnsi="Times New Roman" w:cs="Times New Roman"/>
          <w:sz w:val="28"/>
        </w:rPr>
        <w:t> </w:t>
      </w:r>
      <w:r w:rsidRPr="00BD6407">
        <w:rPr>
          <w:rFonts w:ascii="Times New Roman" w:hAnsi="Times New Roman" w:cs="Times New Roman"/>
          <w:sz w:val="28"/>
        </w:rPr>
        <w:t>в Восточной Сибири было открыто еще 15 учитель</w:t>
      </w:r>
      <w:r>
        <w:rPr>
          <w:rFonts w:ascii="Times New Roman" w:hAnsi="Times New Roman" w:cs="Times New Roman"/>
          <w:sz w:val="28"/>
        </w:rPr>
        <w:t>ских семинарий</w:t>
      </w:r>
      <w:r w:rsidRPr="00BD6407">
        <w:rPr>
          <w:rFonts w:ascii="Times New Roman" w:hAnsi="Times New Roman" w:cs="Times New Roman"/>
          <w:sz w:val="28"/>
        </w:rPr>
        <w:t xml:space="preserve"> и 2 учительских института, но их выпускники могли обеспечить начальную школу учительски</w:t>
      </w:r>
      <w:r w:rsidR="00365A96">
        <w:rPr>
          <w:rFonts w:ascii="Times New Roman" w:hAnsi="Times New Roman" w:cs="Times New Roman"/>
          <w:sz w:val="28"/>
        </w:rPr>
        <w:t>ми кадрами лишь частично.</w:t>
      </w:r>
      <w:r w:rsidR="001641D5" w:rsidRPr="001641D5">
        <w:rPr>
          <w:rFonts w:ascii="Times New Roman" w:hAnsi="Times New Roman" w:cs="Times New Roman"/>
          <w:sz w:val="28"/>
        </w:rPr>
        <w:t xml:space="preserve"> </w:t>
      </w:r>
      <w:r w:rsidRPr="00BD6407">
        <w:rPr>
          <w:rFonts w:ascii="Times New Roman" w:hAnsi="Times New Roman" w:cs="Times New Roman"/>
          <w:sz w:val="28"/>
        </w:rPr>
        <w:t>В таких условиях основную тяжесть и заботу по обучению крестьянских детей постепенно все более и более перекладывали на женские плечи.</w:t>
      </w:r>
    </w:p>
    <w:p w:rsidR="00EA52FE" w:rsidRDefault="00EA52FE"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 xml:space="preserve">Ранее было сказано, что по «Положению» 1868г., окончившие курс в </w:t>
      </w:r>
    </w:p>
    <w:p w:rsidR="00EA52FE" w:rsidRPr="00BD6407" w:rsidRDefault="00EA52FE"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 xml:space="preserve">первых низших классах гимназии или прогимназии по достижении шестнадцатилетнего возраста могли получить право на звание начальной учительницы или учительницы начального училища. Затем с 1874 г. были введены особые испытания, согласно которым следовало показать необходимые знания по преподаваемым предметам в начальных училищах, знать основные методические приемы преподавания и дать один пробный урок. Естественно, что такие испытания не могли заменить специальную педагогическую подготовку, какую, например, получали ученицы в восьмом дополнительном классе или воспитанники учительской семинарии, поэтому </w:t>
      </w:r>
      <w:r w:rsidRPr="00BD6407">
        <w:rPr>
          <w:rFonts w:ascii="Times New Roman" w:hAnsi="Times New Roman" w:cs="Times New Roman"/>
          <w:sz w:val="28"/>
          <w:szCs w:val="28"/>
        </w:rPr>
        <w:lastRenderedPageBreak/>
        <w:t xml:space="preserve">будущие учителя приходили в школу почти совсем неподготовленными. Часть учительниц, разочаровавшись, уходила из школы, но большинство оставалось, постигая премудрости учительской деятельности на собственном практическом опыте. Некоторые из них становились неплохими и даже хорошими учителями. </w:t>
      </w:r>
    </w:p>
    <w:p w:rsidR="00EA52FE" w:rsidRPr="00BD6407" w:rsidRDefault="00EA52FE"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 xml:space="preserve">В начальные училища шли работать и выпускницы пятиклассных и шестиклассных прогимназий, а </w:t>
      </w:r>
      <w:r w:rsidR="00810078" w:rsidRPr="00BD6407">
        <w:rPr>
          <w:rFonts w:ascii="Times New Roman" w:hAnsi="Times New Roman" w:cs="Times New Roman"/>
          <w:sz w:val="28"/>
          <w:szCs w:val="28"/>
        </w:rPr>
        <w:t>также</w:t>
      </w:r>
      <w:r w:rsidRPr="00BD6407">
        <w:rPr>
          <w:rFonts w:ascii="Times New Roman" w:hAnsi="Times New Roman" w:cs="Times New Roman"/>
          <w:sz w:val="28"/>
          <w:szCs w:val="28"/>
        </w:rPr>
        <w:t xml:space="preserve"> воспитанницы гимназий, выбывшие</w:t>
      </w:r>
      <w:r w:rsidR="00810078">
        <w:rPr>
          <w:rFonts w:ascii="Times New Roman" w:hAnsi="Times New Roman" w:cs="Times New Roman"/>
          <w:sz w:val="28"/>
          <w:szCs w:val="28"/>
        </w:rPr>
        <w:t xml:space="preserve"> </w:t>
      </w:r>
      <w:r w:rsidRPr="00BD6407">
        <w:rPr>
          <w:rFonts w:ascii="Times New Roman" w:hAnsi="Times New Roman" w:cs="Times New Roman"/>
          <w:sz w:val="28"/>
          <w:szCs w:val="28"/>
        </w:rPr>
        <w:t>из 5,</w:t>
      </w:r>
      <w:r w:rsidR="00D4644A">
        <w:rPr>
          <w:rFonts w:ascii="Times New Roman" w:hAnsi="Times New Roman" w:cs="Times New Roman"/>
          <w:sz w:val="28"/>
          <w:szCs w:val="28"/>
        </w:rPr>
        <w:t> </w:t>
      </w:r>
      <w:r w:rsidRPr="00BD6407">
        <w:rPr>
          <w:rFonts w:ascii="Times New Roman" w:hAnsi="Times New Roman" w:cs="Times New Roman"/>
          <w:sz w:val="28"/>
          <w:szCs w:val="28"/>
        </w:rPr>
        <w:t>6 и 7 классов, после успешно выдержанных испытаний на звание учительницы начального училища. Окончившие же полный курс семиклассных гимназий, если не было материальных препятствий, продолжали свое образование на высших женских курсах либо поступали учиться в восьмой дополнительный педагогический класс.</w:t>
      </w:r>
      <w:r w:rsidR="009F30A2">
        <w:rPr>
          <w:rFonts w:ascii="Times New Roman" w:hAnsi="Times New Roman" w:cs="Times New Roman"/>
          <w:sz w:val="28"/>
          <w:szCs w:val="28"/>
        </w:rPr>
        <w:t xml:space="preserve"> </w:t>
      </w:r>
    </w:p>
    <w:p w:rsidR="00EA52FE" w:rsidRPr="00BD6407" w:rsidRDefault="00EA52FE"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В течение учебного года восьмой класс давал более или менее систематическую педагогическую подготовку будущим учительницам и воспита</w:t>
      </w:r>
      <w:r>
        <w:rPr>
          <w:rFonts w:ascii="Times New Roman" w:hAnsi="Times New Roman" w:cs="Times New Roman"/>
          <w:sz w:val="28"/>
          <w:szCs w:val="28"/>
        </w:rPr>
        <w:t>тельницам. Однако выпускницы</w:t>
      </w:r>
      <w:r w:rsidRPr="00BD6407">
        <w:rPr>
          <w:rFonts w:ascii="Times New Roman" w:hAnsi="Times New Roman" w:cs="Times New Roman"/>
          <w:sz w:val="28"/>
          <w:szCs w:val="28"/>
        </w:rPr>
        <w:t xml:space="preserve"> восьмого класса работали не только в начальных училищах, но также в значительной мере пополняли штат служащих женских гимназий и прогимназий, работая учителями в младших классах и классными надзирательницами (в старших классах работали препод</w:t>
      </w:r>
      <w:r w:rsidR="00365A96">
        <w:rPr>
          <w:rFonts w:ascii="Times New Roman" w:hAnsi="Times New Roman" w:cs="Times New Roman"/>
          <w:sz w:val="28"/>
          <w:szCs w:val="28"/>
        </w:rPr>
        <w:t>аватели с высшим образованием).</w:t>
      </w:r>
    </w:p>
    <w:p w:rsidR="008B3529" w:rsidRDefault="00EA52FE"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На рубеже веков восьмые педагогические классы были при четырех женских гимназиях: Енисейской, Иркутской, Красноярской и Троицкосавской. В 1916/17 учебном году восьмые педагогические классы были при всех гимназиях, кроме вновь открытых учебных заведений, не имевших полного комплекта классов.</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Организация учебных занятий в педагогических классах была весьма однотипной. Основное расхождение состояло в количестве отделений в классе: напр</w:t>
      </w:r>
      <w:r>
        <w:rPr>
          <w:rFonts w:ascii="Times New Roman" w:hAnsi="Times New Roman" w:cs="Times New Roman"/>
          <w:sz w:val="28"/>
          <w:szCs w:val="28"/>
        </w:rPr>
        <w:t xml:space="preserve">имер, в Красноярской </w:t>
      </w:r>
      <w:r w:rsidR="00365A96">
        <w:rPr>
          <w:rFonts w:ascii="Times New Roman" w:hAnsi="Times New Roman" w:cs="Times New Roman"/>
          <w:sz w:val="28"/>
          <w:szCs w:val="28"/>
        </w:rPr>
        <w:t>−</w:t>
      </w:r>
      <w:r>
        <w:rPr>
          <w:rFonts w:ascii="Times New Roman" w:hAnsi="Times New Roman" w:cs="Times New Roman"/>
          <w:sz w:val="28"/>
          <w:szCs w:val="28"/>
        </w:rPr>
        <w:t xml:space="preserve"> </w:t>
      </w:r>
      <w:r w:rsidRPr="00BD6407">
        <w:rPr>
          <w:rFonts w:ascii="Times New Roman" w:hAnsi="Times New Roman" w:cs="Times New Roman"/>
          <w:sz w:val="28"/>
          <w:szCs w:val="28"/>
        </w:rPr>
        <w:t>три от</w:t>
      </w:r>
      <w:r>
        <w:rPr>
          <w:rFonts w:ascii="Times New Roman" w:hAnsi="Times New Roman" w:cs="Times New Roman"/>
          <w:sz w:val="28"/>
          <w:szCs w:val="28"/>
        </w:rPr>
        <w:t>деления, а в Ачинской гимназии</w:t>
      </w:r>
      <w:r w:rsidR="00681187">
        <w:rPr>
          <w:rFonts w:ascii="Times New Roman" w:hAnsi="Times New Roman" w:cs="Times New Roman"/>
          <w:sz w:val="28"/>
          <w:szCs w:val="28"/>
        </w:rPr>
        <w:t xml:space="preserve"> – </w:t>
      </w:r>
      <w:r>
        <w:rPr>
          <w:rFonts w:ascii="Times New Roman" w:hAnsi="Times New Roman" w:cs="Times New Roman"/>
          <w:sz w:val="28"/>
          <w:szCs w:val="28"/>
        </w:rPr>
        <w:t>пять отделений. В</w:t>
      </w:r>
      <w:r w:rsidRPr="00BD6407">
        <w:rPr>
          <w:rFonts w:ascii="Times New Roman" w:hAnsi="Times New Roman" w:cs="Times New Roman"/>
          <w:sz w:val="28"/>
          <w:szCs w:val="28"/>
        </w:rPr>
        <w:t xml:space="preserve"> состав гимназии учебного курса восьмого класс</w:t>
      </w:r>
      <w:r>
        <w:rPr>
          <w:rFonts w:ascii="Times New Roman" w:hAnsi="Times New Roman" w:cs="Times New Roman"/>
          <w:sz w:val="28"/>
          <w:szCs w:val="28"/>
        </w:rPr>
        <w:t>а входили обязательные предметы</w:t>
      </w:r>
      <w:r w:rsidRPr="00BD6407">
        <w:rPr>
          <w:rFonts w:ascii="Times New Roman" w:hAnsi="Times New Roman" w:cs="Times New Roman"/>
          <w:sz w:val="28"/>
          <w:szCs w:val="28"/>
        </w:rPr>
        <w:t xml:space="preserve">, которые изучали ученицы всех отделений, а </w:t>
      </w:r>
      <w:r w:rsidR="008C3A2F" w:rsidRPr="00BD6407">
        <w:rPr>
          <w:rFonts w:ascii="Times New Roman" w:hAnsi="Times New Roman" w:cs="Times New Roman"/>
          <w:sz w:val="28"/>
          <w:szCs w:val="28"/>
        </w:rPr>
        <w:t>также</w:t>
      </w:r>
      <w:r w:rsidRPr="00BD6407">
        <w:rPr>
          <w:rFonts w:ascii="Times New Roman" w:hAnsi="Times New Roman" w:cs="Times New Roman"/>
          <w:sz w:val="28"/>
          <w:szCs w:val="28"/>
        </w:rPr>
        <w:t xml:space="preserve"> учебные предметы по выбору, согласно избранной специальности.</w:t>
      </w:r>
    </w:p>
    <w:p w:rsidR="008B3529" w:rsidRDefault="00A23EA4" w:rsidP="00A45BD6">
      <w:pPr>
        <w:spacing w:after="0" w:line="360" w:lineRule="auto"/>
        <w:ind w:firstLine="709"/>
        <w:jc w:val="both"/>
        <w:rPr>
          <w:sz w:val="28"/>
          <w:szCs w:val="28"/>
        </w:rPr>
      </w:pPr>
      <w:r>
        <w:rPr>
          <w:rFonts w:ascii="Times New Roman" w:hAnsi="Times New Roman" w:cs="Times New Roman"/>
          <w:sz w:val="28"/>
          <w:szCs w:val="28"/>
        </w:rPr>
        <w:lastRenderedPageBreak/>
        <w:t>Таким образом анализ вышесказанного позволяет сделать вывод</w:t>
      </w:r>
      <w:r>
        <w:rPr>
          <w:sz w:val="28"/>
          <w:szCs w:val="28"/>
        </w:rPr>
        <w:t>ы.</w:t>
      </w:r>
    </w:p>
    <w:p w:rsidR="009952D3" w:rsidRPr="009967B9" w:rsidRDefault="00A23EA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Определено</w:t>
      </w:r>
      <w:r w:rsidRPr="00356578">
        <w:rPr>
          <w:rFonts w:ascii="Times New Roman" w:hAnsi="Times New Roman" w:cs="Times New Roman"/>
          <w:sz w:val="28"/>
          <w:szCs w:val="28"/>
        </w:rPr>
        <w:t>,</w:t>
      </w:r>
      <w:r>
        <w:rPr>
          <w:rFonts w:ascii="Times New Roman" w:hAnsi="Times New Roman" w:cs="Times New Roman"/>
          <w:sz w:val="28"/>
          <w:szCs w:val="28"/>
        </w:rPr>
        <w:t xml:space="preserve"> что</w:t>
      </w:r>
      <w:r w:rsidRPr="00356578">
        <w:rPr>
          <w:rFonts w:ascii="Times New Roman" w:hAnsi="Times New Roman" w:cs="Times New Roman"/>
          <w:sz w:val="28"/>
          <w:szCs w:val="28"/>
        </w:rPr>
        <w:t xml:space="preserve"> развитие капиталистических производственных отношений в конце XIX</w:t>
      </w:r>
      <w:r>
        <w:rPr>
          <w:rFonts w:ascii="Times New Roman" w:hAnsi="Times New Roman" w:cs="Times New Roman"/>
          <w:sz w:val="28"/>
          <w:szCs w:val="28"/>
        </w:rPr>
        <w:t xml:space="preserve"> </w:t>
      </w:r>
      <w:r w:rsidR="008B3529">
        <w:rPr>
          <w:rFonts w:ascii="Times New Roman" w:hAnsi="Times New Roman" w:cs="Times New Roman"/>
          <w:sz w:val="28"/>
          <w:szCs w:val="28"/>
        </w:rPr>
        <w:t>−</w:t>
      </w:r>
      <w:r w:rsidRPr="00356578">
        <w:rPr>
          <w:rFonts w:ascii="Times New Roman" w:hAnsi="Times New Roman" w:cs="Times New Roman"/>
          <w:sz w:val="28"/>
          <w:szCs w:val="28"/>
        </w:rPr>
        <w:t xml:space="preserve"> начале XX вв. привело к необходимости увеличить число грамотных конкурентно способных рабочих, что, в свою очередь, потребовало расширения сети на</w:t>
      </w:r>
      <w:r w:rsidRPr="00356578">
        <w:rPr>
          <w:rFonts w:ascii="Times New Roman" w:hAnsi="Times New Roman" w:cs="Times New Roman"/>
          <w:sz w:val="28"/>
          <w:szCs w:val="28"/>
        </w:rPr>
        <w:softHyphen/>
        <w:t>чальных школ и появления начальных школ повышенного т</w:t>
      </w:r>
      <w:r>
        <w:rPr>
          <w:rFonts w:ascii="Times New Roman" w:hAnsi="Times New Roman" w:cs="Times New Roman"/>
          <w:sz w:val="28"/>
          <w:szCs w:val="28"/>
        </w:rPr>
        <w:t>ипа; у</w:t>
      </w:r>
      <w:r w:rsidR="008B3529">
        <w:rPr>
          <w:rFonts w:ascii="Times New Roman" w:hAnsi="Times New Roman" w:cs="Times New Roman"/>
          <w:sz w:val="28"/>
          <w:szCs w:val="28"/>
        </w:rPr>
        <w:t>величение числа учебных заведений</w:t>
      </w:r>
      <w:r w:rsidRPr="00356578">
        <w:rPr>
          <w:rFonts w:ascii="Times New Roman" w:hAnsi="Times New Roman" w:cs="Times New Roman"/>
          <w:sz w:val="28"/>
          <w:szCs w:val="28"/>
        </w:rPr>
        <w:t xml:space="preserve"> и некоторое расширение их программы, появление городских училищ, а </w:t>
      </w:r>
      <w:r w:rsidR="00D4644A">
        <w:rPr>
          <w:rFonts w:ascii="Times New Roman" w:hAnsi="Times New Roman" w:cs="Times New Roman"/>
          <w:sz w:val="28"/>
          <w:szCs w:val="28"/>
        </w:rPr>
        <w:t>позднее высших начальных учи</w:t>
      </w:r>
      <w:r>
        <w:rPr>
          <w:rFonts w:ascii="Times New Roman" w:hAnsi="Times New Roman" w:cs="Times New Roman"/>
          <w:sz w:val="28"/>
          <w:szCs w:val="28"/>
        </w:rPr>
        <w:t>лищ</w:t>
      </w:r>
      <w:r w:rsidRPr="00356578">
        <w:rPr>
          <w:rFonts w:ascii="Times New Roman" w:hAnsi="Times New Roman" w:cs="Times New Roman"/>
          <w:sz w:val="28"/>
          <w:szCs w:val="28"/>
        </w:rPr>
        <w:t>, программа которых требовала специа</w:t>
      </w:r>
      <w:r w:rsidR="00D4644A">
        <w:rPr>
          <w:rFonts w:ascii="Times New Roman" w:hAnsi="Times New Roman" w:cs="Times New Roman"/>
          <w:sz w:val="28"/>
          <w:szCs w:val="28"/>
        </w:rPr>
        <w:t>льной достаточно глубокой подго</w:t>
      </w:r>
      <w:r w:rsidRPr="00356578">
        <w:rPr>
          <w:rFonts w:ascii="Times New Roman" w:hAnsi="Times New Roman" w:cs="Times New Roman"/>
          <w:sz w:val="28"/>
          <w:szCs w:val="28"/>
        </w:rPr>
        <w:t xml:space="preserve">товки учителя, вызвало к жизни и новый тип педагогического заведения </w:t>
      </w:r>
      <w:r>
        <w:rPr>
          <w:sz w:val="28"/>
          <w:szCs w:val="28"/>
        </w:rPr>
        <w:t>–</w:t>
      </w:r>
      <w:r w:rsidRPr="00356578">
        <w:rPr>
          <w:rFonts w:ascii="Times New Roman" w:hAnsi="Times New Roman" w:cs="Times New Roman"/>
          <w:sz w:val="28"/>
          <w:szCs w:val="28"/>
        </w:rPr>
        <w:t xml:space="preserve"> </w:t>
      </w:r>
      <w:r w:rsidRPr="008B3529">
        <w:rPr>
          <w:rFonts w:ascii="Times New Roman" w:hAnsi="Times New Roman" w:cs="Times New Roman"/>
          <w:sz w:val="28"/>
          <w:szCs w:val="28"/>
        </w:rPr>
        <w:t>учительские семинарии</w:t>
      </w:r>
      <w:r>
        <w:rPr>
          <w:sz w:val="28"/>
          <w:szCs w:val="28"/>
        </w:rPr>
        <w:t xml:space="preserve">, </w:t>
      </w:r>
      <w:r w:rsidRPr="00356578">
        <w:rPr>
          <w:rFonts w:ascii="Times New Roman" w:hAnsi="Times New Roman" w:cs="Times New Roman"/>
          <w:sz w:val="28"/>
          <w:szCs w:val="28"/>
        </w:rPr>
        <w:t>учительские институты</w:t>
      </w:r>
      <w:r>
        <w:rPr>
          <w:rFonts w:ascii="Times New Roman" w:hAnsi="Times New Roman" w:cs="Times New Roman"/>
          <w:sz w:val="28"/>
          <w:szCs w:val="28"/>
        </w:rPr>
        <w:t>; о</w:t>
      </w:r>
      <w:r w:rsidRPr="00356578">
        <w:rPr>
          <w:rFonts w:ascii="Times New Roman" w:hAnsi="Times New Roman" w:cs="Times New Roman"/>
          <w:sz w:val="28"/>
          <w:szCs w:val="28"/>
        </w:rPr>
        <w:t>собенно быстро пошло преобразование содержания образования форм</w:t>
      </w:r>
      <w:r>
        <w:rPr>
          <w:rFonts w:ascii="Times New Roman" w:hAnsi="Times New Roman" w:cs="Times New Roman"/>
          <w:sz w:val="28"/>
          <w:szCs w:val="28"/>
        </w:rPr>
        <w:t xml:space="preserve"> и методов обучения в Красноярском учительском</w:t>
      </w:r>
      <w:r w:rsidRPr="00356578">
        <w:rPr>
          <w:rFonts w:ascii="Times New Roman" w:hAnsi="Times New Roman" w:cs="Times New Roman"/>
          <w:sz w:val="28"/>
          <w:szCs w:val="28"/>
        </w:rPr>
        <w:t xml:space="preserve"> институ</w:t>
      </w:r>
      <w:r>
        <w:rPr>
          <w:rFonts w:ascii="Times New Roman" w:hAnsi="Times New Roman" w:cs="Times New Roman"/>
          <w:sz w:val="28"/>
          <w:szCs w:val="28"/>
        </w:rPr>
        <w:t>те и</w:t>
      </w:r>
      <w:r w:rsidR="00087220">
        <w:rPr>
          <w:rFonts w:ascii="Times New Roman" w:hAnsi="Times New Roman" w:cs="Times New Roman"/>
          <w:sz w:val="28"/>
          <w:szCs w:val="28"/>
        </w:rPr>
        <w:t xml:space="preserve"> </w:t>
      </w:r>
      <w:r w:rsidRPr="00356578">
        <w:rPr>
          <w:rFonts w:ascii="Times New Roman" w:hAnsi="Times New Roman" w:cs="Times New Roman"/>
          <w:sz w:val="28"/>
          <w:szCs w:val="28"/>
        </w:rPr>
        <w:t>делалось это только усилиями педагогов</w:t>
      </w:r>
      <w:r>
        <w:rPr>
          <w:rFonts w:ascii="Times New Roman" w:hAnsi="Times New Roman" w:cs="Times New Roman"/>
          <w:sz w:val="28"/>
          <w:szCs w:val="28"/>
        </w:rPr>
        <w:t>;</w:t>
      </w:r>
      <w:r w:rsidRPr="00303927">
        <w:rPr>
          <w:rFonts w:ascii="Times New Roman" w:hAnsi="Times New Roman" w:cs="Times New Roman"/>
          <w:sz w:val="28"/>
          <w:szCs w:val="28"/>
        </w:rPr>
        <w:t xml:space="preserve"> </w:t>
      </w:r>
      <w:r w:rsidRPr="00356578">
        <w:rPr>
          <w:rFonts w:ascii="Times New Roman" w:hAnsi="Times New Roman" w:cs="Times New Roman"/>
          <w:sz w:val="28"/>
          <w:szCs w:val="28"/>
        </w:rPr>
        <w:t>предпринимали</w:t>
      </w:r>
      <w:r>
        <w:rPr>
          <w:rFonts w:ascii="Times New Roman" w:hAnsi="Times New Roman" w:cs="Times New Roman"/>
          <w:sz w:val="28"/>
          <w:szCs w:val="28"/>
        </w:rPr>
        <w:t>сь</w:t>
      </w:r>
      <w:r w:rsidRPr="00356578">
        <w:rPr>
          <w:rFonts w:ascii="Times New Roman" w:hAnsi="Times New Roman" w:cs="Times New Roman"/>
          <w:sz w:val="28"/>
          <w:szCs w:val="28"/>
        </w:rPr>
        <w:t xml:space="preserve"> попытки к построению учебного процесса, делали</w:t>
      </w:r>
      <w:r>
        <w:rPr>
          <w:rFonts w:ascii="Times New Roman" w:hAnsi="Times New Roman" w:cs="Times New Roman"/>
          <w:sz w:val="28"/>
          <w:szCs w:val="28"/>
        </w:rPr>
        <w:t>сь</w:t>
      </w:r>
      <w:r w:rsidRPr="00356578">
        <w:rPr>
          <w:rFonts w:ascii="Times New Roman" w:hAnsi="Times New Roman" w:cs="Times New Roman"/>
          <w:sz w:val="28"/>
          <w:szCs w:val="28"/>
        </w:rPr>
        <w:t xml:space="preserve"> шаги в направлении реализации на практике концепции развития самодеятельности воспитанников на основе творческого освоения, внедрения в учебный процесс передовой педагогической теории и практики.</w:t>
      </w:r>
      <w:r w:rsidRPr="00A23EA4">
        <w:rPr>
          <w:color w:val="000000"/>
          <w:sz w:val="27"/>
          <w:szCs w:val="27"/>
        </w:rPr>
        <w:t xml:space="preserve"> </w:t>
      </w:r>
    </w:p>
    <w:p w:rsidR="008A4860" w:rsidRPr="00654101" w:rsidRDefault="00BE13FD" w:rsidP="00D4644A">
      <w:pPr>
        <w:pStyle w:val="2"/>
      </w:pPr>
      <w:bookmarkStart w:id="28" w:name="_Toc484584030"/>
      <w:r w:rsidRPr="00654101">
        <w:t>1.2</w:t>
      </w:r>
      <w:r w:rsidR="00D870DF" w:rsidRPr="00654101">
        <w:t>.</w:t>
      </w:r>
      <w:r w:rsidR="008A4860" w:rsidRPr="00654101">
        <w:t xml:space="preserve"> Преподавательский состав</w:t>
      </w:r>
      <w:bookmarkEnd w:id="28"/>
    </w:p>
    <w:p w:rsidR="00840BDE" w:rsidRPr="008C3A2F" w:rsidRDefault="00840BDE" w:rsidP="00A45BD6">
      <w:pPr>
        <w:spacing w:after="0" w:line="360" w:lineRule="auto"/>
        <w:ind w:firstLine="709"/>
        <w:jc w:val="both"/>
        <w:rPr>
          <w:rFonts w:ascii="Times New Roman" w:hAnsi="Times New Roman" w:cs="Times New Roman"/>
          <w:sz w:val="28"/>
          <w:szCs w:val="28"/>
        </w:rPr>
      </w:pPr>
      <w:r w:rsidRPr="00840BDE">
        <w:rPr>
          <w:rFonts w:ascii="Times New Roman" w:hAnsi="Times New Roman" w:cs="Times New Roman"/>
          <w:sz w:val="28"/>
          <w:szCs w:val="28"/>
        </w:rPr>
        <w:t>Деятельность учительской семинарии</w:t>
      </w:r>
      <w:r w:rsidR="00252A6E">
        <w:rPr>
          <w:rFonts w:ascii="Times New Roman" w:hAnsi="Times New Roman" w:cs="Times New Roman"/>
          <w:sz w:val="28"/>
          <w:szCs w:val="28"/>
        </w:rPr>
        <w:t xml:space="preserve"> во </w:t>
      </w:r>
      <w:r>
        <w:rPr>
          <w:rFonts w:ascii="Times New Roman" w:hAnsi="Times New Roman" w:cs="Times New Roman"/>
          <w:sz w:val="28"/>
          <w:szCs w:val="28"/>
        </w:rPr>
        <w:t xml:space="preserve">многом определялась тем педагогическим </w:t>
      </w:r>
      <w:r w:rsidR="00E9798B">
        <w:rPr>
          <w:rFonts w:ascii="Times New Roman" w:hAnsi="Times New Roman" w:cs="Times New Roman"/>
          <w:sz w:val="28"/>
          <w:szCs w:val="28"/>
        </w:rPr>
        <w:t>составом, который работал в ней, и в первую очередь личностью директора. Учитывая демократический характер состава учащихся учительских семинарий, учебное начальство с большой тщательностью собирало</w:t>
      </w:r>
      <w:r w:rsidR="00364E7E">
        <w:rPr>
          <w:rFonts w:ascii="Times New Roman" w:hAnsi="Times New Roman" w:cs="Times New Roman"/>
          <w:sz w:val="28"/>
          <w:szCs w:val="28"/>
        </w:rPr>
        <w:t xml:space="preserve"> </w:t>
      </w:r>
      <w:r w:rsidR="00E9798B">
        <w:rPr>
          <w:rFonts w:ascii="Times New Roman" w:hAnsi="Times New Roman" w:cs="Times New Roman"/>
          <w:sz w:val="28"/>
          <w:szCs w:val="28"/>
        </w:rPr>
        <w:t>туда педагогический персонал.</w:t>
      </w:r>
      <w:r w:rsidR="00810078">
        <w:rPr>
          <w:rFonts w:ascii="Times New Roman" w:hAnsi="Times New Roman" w:cs="Times New Roman"/>
          <w:sz w:val="28"/>
          <w:szCs w:val="28"/>
        </w:rPr>
        <w:t xml:space="preserve"> </w:t>
      </w:r>
      <w:r w:rsidR="00252A6E">
        <w:rPr>
          <w:rFonts w:ascii="Times New Roman" w:hAnsi="Times New Roman" w:cs="Times New Roman"/>
          <w:sz w:val="28"/>
          <w:szCs w:val="28"/>
        </w:rPr>
        <w:t>Подбор преподавателей, обладающих, этими «достоинствами», составлял неотъемлемую заботу министерства. В связи с этим министр А.Д.</w:t>
      </w:r>
      <w:r w:rsidR="001255B3">
        <w:rPr>
          <w:rFonts w:ascii="Times New Roman" w:hAnsi="Times New Roman" w:cs="Times New Roman"/>
          <w:sz w:val="28"/>
          <w:szCs w:val="28"/>
        </w:rPr>
        <w:t> </w:t>
      </w:r>
      <w:r w:rsidR="00252A6E">
        <w:rPr>
          <w:rFonts w:ascii="Times New Roman" w:hAnsi="Times New Roman" w:cs="Times New Roman"/>
          <w:sz w:val="28"/>
          <w:szCs w:val="28"/>
        </w:rPr>
        <w:t>Толстой в ноябре 1879 г. издал циркуляр, которому в видах ограждения неблагонадежных в</w:t>
      </w:r>
      <w:r w:rsidR="00810078">
        <w:rPr>
          <w:rFonts w:ascii="Times New Roman" w:hAnsi="Times New Roman" w:cs="Times New Roman"/>
          <w:sz w:val="28"/>
          <w:szCs w:val="28"/>
        </w:rPr>
        <w:t xml:space="preserve"> </w:t>
      </w:r>
      <w:r w:rsidR="00252A6E">
        <w:rPr>
          <w:rFonts w:ascii="Times New Roman" w:hAnsi="Times New Roman" w:cs="Times New Roman"/>
          <w:sz w:val="28"/>
          <w:szCs w:val="28"/>
        </w:rPr>
        <w:t>политическом или нравственном отношении лиц принять за правило, чтобы предварительно допущения или определения избранных кандидатов на учительские места в средних и низших учебных заведениях</w:t>
      </w:r>
      <w:r w:rsidR="00876357">
        <w:rPr>
          <w:rFonts w:ascii="Times New Roman" w:hAnsi="Times New Roman" w:cs="Times New Roman"/>
          <w:sz w:val="28"/>
          <w:szCs w:val="28"/>
        </w:rPr>
        <w:t xml:space="preserve">, а равно прежде выдачи желающим свидетельств на право обучения в частных домах или открытия частных </w:t>
      </w:r>
      <w:r w:rsidR="00876357">
        <w:rPr>
          <w:rFonts w:ascii="Times New Roman" w:hAnsi="Times New Roman" w:cs="Times New Roman"/>
          <w:sz w:val="28"/>
          <w:szCs w:val="28"/>
        </w:rPr>
        <w:lastRenderedPageBreak/>
        <w:t>учебных заведений сделаны были запросы к местным губернаторам о нравственных качествах и политической благонадежности тех, кому предполагается предоставить означенные места или выдать указанные свидет</w:t>
      </w:r>
      <w:r w:rsidR="008C3A2F">
        <w:rPr>
          <w:rFonts w:ascii="Times New Roman" w:hAnsi="Times New Roman" w:cs="Times New Roman"/>
          <w:sz w:val="28"/>
          <w:szCs w:val="28"/>
        </w:rPr>
        <w:t>ельства</w:t>
      </w:r>
      <w:r w:rsidR="00365A96" w:rsidRPr="00365A96">
        <w:rPr>
          <w:rFonts w:ascii="Times New Roman" w:hAnsi="Times New Roman" w:cs="Times New Roman"/>
          <w:sz w:val="28"/>
          <w:szCs w:val="28"/>
        </w:rPr>
        <w:t xml:space="preserve"> </w:t>
      </w:r>
      <w:r w:rsidR="008C3A2F">
        <w:rPr>
          <w:rFonts w:ascii="Times New Roman" w:hAnsi="Times New Roman" w:cs="Times New Roman"/>
          <w:sz w:val="28"/>
          <w:szCs w:val="28"/>
        </w:rPr>
        <w:t>[</w:t>
      </w:r>
      <w:r w:rsidR="008C3A2F" w:rsidRPr="008C3A2F">
        <w:rPr>
          <w:rFonts w:ascii="Times New Roman" w:hAnsi="Times New Roman" w:cs="Times New Roman"/>
          <w:sz w:val="28"/>
          <w:szCs w:val="28"/>
        </w:rPr>
        <w:t>30</w:t>
      </w:r>
      <w:r w:rsidR="008C3A2F">
        <w:rPr>
          <w:rFonts w:ascii="Times New Roman" w:hAnsi="Times New Roman" w:cs="Times New Roman"/>
          <w:sz w:val="28"/>
          <w:szCs w:val="28"/>
        </w:rPr>
        <w:t>]</w:t>
      </w:r>
      <w:r w:rsidR="008C3A2F" w:rsidRPr="008C3A2F">
        <w:rPr>
          <w:rFonts w:ascii="Times New Roman" w:hAnsi="Times New Roman" w:cs="Times New Roman"/>
          <w:sz w:val="28"/>
          <w:szCs w:val="28"/>
        </w:rPr>
        <w:t>.</w:t>
      </w:r>
    </w:p>
    <w:p w:rsidR="00876357" w:rsidRDefault="0087635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главе семинарии стоял директор. Его деятельность заключалась </w:t>
      </w:r>
      <w:r w:rsidR="002E4EE7">
        <w:rPr>
          <w:rFonts w:ascii="Times New Roman" w:hAnsi="Times New Roman" w:cs="Times New Roman"/>
          <w:sz w:val="28"/>
          <w:szCs w:val="28"/>
        </w:rPr>
        <w:t>в следующем</w:t>
      </w:r>
      <w:r>
        <w:rPr>
          <w:rFonts w:ascii="Times New Roman" w:hAnsi="Times New Roman" w:cs="Times New Roman"/>
          <w:sz w:val="28"/>
          <w:szCs w:val="28"/>
        </w:rPr>
        <w:t xml:space="preserve">: надзоре за ходом занятий; ведении уроков </w:t>
      </w:r>
      <w:r w:rsidR="008E4D69">
        <w:rPr>
          <w:rFonts w:ascii="Times New Roman" w:hAnsi="Times New Roman" w:cs="Times New Roman"/>
          <w:sz w:val="28"/>
          <w:szCs w:val="28"/>
        </w:rPr>
        <w:t>своих и отсутствующих преподавателей; надзоре за поведением учащихся в учебном заведении и вне его; беседы с наставниками во время перемен по вопросам педагогического характера; обсуждении встречающихся вопросов по воспитательной части; в управлении хозяйствен</w:t>
      </w:r>
      <w:r w:rsidR="003535CC">
        <w:rPr>
          <w:rFonts w:ascii="Times New Roman" w:hAnsi="Times New Roman" w:cs="Times New Roman"/>
          <w:sz w:val="28"/>
          <w:szCs w:val="28"/>
        </w:rPr>
        <w:t>н</w:t>
      </w:r>
      <w:r w:rsidR="008E4D69">
        <w:rPr>
          <w:rFonts w:ascii="Times New Roman" w:hAnsi="Times New Roman" w:cs="Times New Roman"/>
          <w:sz w:val="28"/>
          <w:szCs w:val="28"/>
        </w:rPr>
        <w:t>ой части; ведении делопроизводства по канцелярии; направлении деятельности преподавате</w:t>
      </w:r>
      <w:r w:rsidR="003535CC">
        <w:rPr>
          <w:rFonts w:ascii="Times New Roman" w:hAnsi="Times New Roman" w:cs="Times New Roman"/>
          <w:sz w:val="28"/>
          <w:szCs w:val="28"/>
        </w:rPr>
        <w:t>л</w:t>
      </w:r>
      <w:r w:rsidR="008E4D69">
        <w:rPr>
          <w:rFonts w:ascii="Times New Roman" w:hAnsi="Times New Roman" w:cs="Times New Roman"/>
          <w:sz w:val="28"/>
          <w:szCs w:val="28"/>
        </w:rPr>
        <w:t xml:space="preserve">ей с целью введения однообразия в требованиях; составления годового отчета; посещении уроков; выдаче свидетельств на звание учителя начальных училищ, проведения заседаний педагогического совета; проведении конференции и т.д. </w:t>
      </w:r>
      <w:r w:rsidR="002E4EE7" w:rsidRPr="002E4EE7">
        <w:rPr>
          <w:rFonts w:ascii="Times New Roman" w:hAnsi="Times New Roman" w:cs="Times New Roman"/>
          <w:sz w:val="28"/>
          <w:szCs w:val="28"/>
        </w:rPr>
        <w:t>[115.</w:t>
      </w:r>
      <w:r w:rsidR="000B656E">
        <w:rPr>
          <w:rFonts w:ascii="Times New Roman" w:hAnsi="Times New Roman" w:cs="Times New Roman"/>
          <w:sz w:val="28"/>
          <w:szCs w:val="28"/>
        </w:rPr>
        <w:t>Оп.</w:t>
      </w:r>
      <w:r w:rsidR="00365A96">
        <w:rPr>
          <w:rFonts w:ascii="Times New Roman" w:hAnsi="Times New Roman" w:cs="Times New Roman"/>
          <w:sz w:val="28"/>
          <w:szCs w:val="28"/>
          <w:lang w:val="en-US"/>
        </w:rPr>
        <w:t> </w:t>
      </w:r>
      <w:r w:rsidR="000B656E">
        <w:rPr>
          <w:rFonts w:ascii="Times New Roman" w:hAnsi="Times New Roman" w:cs="Times New Roman"/>
          <w:sz w:val="28"/>
          <w:szCs w:val="28"/>
        </w:rPr>
        <w:t>1.Д.</w:t>
      </w:r>
      <w:r w:rsidR="00365A96">
        <w:rPr>
          <w:rFonts w:ascii="Times New Roman" w:hAnsi="Times New Roman" w:cs="Times New Roman"/>
          <w:sz w:val="28"/>
          <w:szCs w:val="28"/>
        </w:rPr>
        <w:t> </w:t>
      </w:r>
      <w:r w:rsidR="000B656E">
        <w:rPr>
          <w:rFonts w:ascii="Times New Roman" w:hAnsi="Times New Roman" w:cs="Times New Roman"/>
          <w:sz w:val="28"/>
          <w:szCs w:val="28"/>
        </w:rPr>
        <w:t>802.Л.</w:t>
      </w:r>
      <w:r w:rsidR="00365A96">
        <w:rPr>
          <w:rFonts w:ascii="Times New Roman" w:hAnsi="Times New Roman" w:cs="Times New Roman"/>
          <w:sz w:val="28"/>
          <w:szCs w:val="28"/>
        </w:rPr>
        <w:t> </w:t>
      </w:r>
      <w:r w:rsidR="000B656E">
        <w:rPr>
          <w:rFonts w:ascii="Times New Roman" w:hAnsi="Times New Roman" w:cs="Times New Roman"/>
          <w:sz w:val="28"/>
          <w:szCs w:val="28"/>
        </w:rPr>
        <w:t>9</w:t>
      </w:r>
      <w:r w:rsidR="00681187">
        <w:rPr>
          <w:rFonts w:ascii="Times New Roman" w:hAnsi="Times New Roman" w:cs="Times New Roman"/>
          <w:sz w:val="28"/>
          <w:szCs w:val="28"/>
        </w:rPr>
        <w:t>–</w:t>
      </w:r>
      <w:r w:rsidR="000B656E">
        <w:rPr>
          <w:rFonts w:ascii="Times New Roman" w:hAnsi="Times New Roman" w:cs="Times New Roman"/>
          <w:sz w:val="28"/>
          <w:szCs w:val="28"/>
        </w:rPr>
        <w:t>10</w:t>
      </w:r>
      <w:r w:rsidR="002E4EE7">
        <w:rPr>
          <w:rFonts w:ascii="Times New Roman" w:hAnsi="Times New Roman" w:cs="Times New Roman"/>
          <w:sz w:val="28"/>
          <w:szCs w:val="28"/>
        </w:rPr>
        <w:t>]</w:t>
      </w:r>
      <w:r w:rsidR="000B656E">
        <w:rPr>
          <w:rFonts w:ascii="Times New Roman" w:hAnsi="Times New Roman" w:cs="Times New Roman"/>
          <w:sz w:val="28"/>
          <w:szCs w:val="28"/>
        </w:rPr>
        <w:t>.</w:t>
      </w:r>
    </w:p>
    <w:p w:rsidR="000B656E" w:rsidRPr="00FF5016" w:rsidRDefault="000B656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директора, в штат служащих семинарии входили: законоучитель, учителя научных предметов, учитель приготовительного класса, учитель графических искусств, начальных классов, эконом, письмоводитель и др. </w:t>
      </w:r>
      <w:r w:rsidR="002E4EE7" w:rsidRPr="002E4EE7">
        <w:rPr>
          <w:rFonts w:ascii="Times New Roman" w:hAnsi="Times New Roman" w:cs="Times New Roman"/>
          <w:sz w:val="28"/>
          <w:szCs w:val="28"/>
        </w:rPr>
        <w:t>[</w:t>
      </w:r>
      <w:r w:rsidR="002E4EE7">
        <w:rPr>
          <w:rFonts w:ascii="Times New Roman" w:hAnsi="Times New Roman" w:cs="Times New Roman"/>
          <w:sz w:val="28"/>
          <w:szCs w:val="28"/>
        </w:rPr>
        <w:t>1</w:t>
      </w:r>
      <w:r w:rsidR="002E4EE7" w:rsidRPr="002E4EE7">
        <w:rPr>
          <w:rFonts w:ascii="Times New Roman" w:hAnsi="Times New Roman" w:cs="Times New Roman"/>
          <w:sz w:val="28"/>
          <w:szCs w:val="28"/>
        </w:rPr>
        <w:t>15</w:t>
      </w:r>
      <w:r w:rsidR="002E4EE7">
        <w:rPr>
          <w:rFonts w:ascii="Times New Roman" w:hAnsi="Times New Roman" w:cs="Times New Roman"/>
          <w:sz w:val="28"/>
          <w:szCs w:val="28"/>
        </w:rPr>
        <w:t>. Оп.</w:t>
      </w:r>
      <w:r w:rsidR="00365A96">
        <w:rPr>
          <w:rFonts w:ascii="Times New Roman" w:hAnsi="Times New Roman" w:cs="Times New Roman"/>
          <w:sz w:val="28"/>
          <w:szCs w:val="28"/>
          <w:lang w:val="en-US"/>
        </w:rPr>
        <w:t> </w:t>
      </w:r>
      <w:r w:rsidR="002E4EE7">
        <w:rPr>
          <w:rFonts w:ascii="Times New Roman" w:hAnsi="Times New Roman" w:cs="Times New Roman"/>
          <w:sz w:val="28"/>
          <w:szCs w:val="28"/>
        </w:rPr>
        <w:t>5.Д.</w:t>
      </w:r>
      <w:r w:rsidR="00365A96">
        <w:rPr>
          <w:rFonts w:ascii="Times New Roman" w:hAnsi="Times New Roman" w:cs="Times New Roman"/>
          <w:sz w:val="28"/>
          <w:szCs w:val="28"/>
          <w:lang w:val="en-US"/>
        </w:rPr>
        <w:t> </w:t>
      </w:r>
      <w:r w:rsidR="002E4EE7">
        <w:rPr>
          <w:rFonts w:ascii="Times New Roman" w:hAnsi="Times New Roman" w:cs="Times New Roman"/>
          <w:sz w:val="28"/>
          <w:szCs w:val="28"/>
        </w:rPr>
        <w:t>15.Л.</w:t>
      </w:r>
      <w:r w:rsidR="00365A96">
        <w:rPr>
          <w:rFonts w:ascii="Times New Roman" w:hAnsi="Times New Roman" w:cs="Times New Roman"/>
          <w:sz w:val="28"/>
          <w:szCs w:val="28"/>
          <w:lang w:val="en-US"/>
        </w:rPr>
        <w:t> </w:t>
      </w:r>
      <w:r w:rsidR="002E4EE7">
        <w:rPr>
          <w:rFonts w:ascii="Times New Roman" w:hAnsi="Times New Roman" w:cs="Times New Roman"/>
          <w:sz w:val="28"/>
          <w:szCs w:val="28"/>
        </w:rPr>
        <w:t>6].</w:t>
      </w:r>
    </w:p>
    <w:p w:rsidR="00FF5016" w:rsidRDefault="00FF501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Директор имел </w:t>
      </w:r>
      <w:r>
        <w:rPr>
          <w:rFonts w:ascii="Times New Roman" w:hAnsi="Times New Roman" w:cs="Times New Roman"/>
          <w:sz w:val="28"/>
          <w:szCs w:val="28"/>
          <w:lang w:val="en-US"/>
        </w:rPr>
        <w:t>V</w:t>
      </w:r>
      <w:r w:rsidR="002E4EE7" w:rsidRPr="002E4EE7">
        <w:rPr>
          <w:rFonts w:ascii="Times New Roman" w:hAnsi="Times New Roman" w:cs="Times New Roman"/>
          <w:sz w:val="28"/>
          <w:szCs w:val="28"/>
        </w:rPr>
        <w:t xml:space="preserve"> </w:t>
      </w:r>
      <w:r>
        <w:rPr>
          <w:rFonts w:ascii="Times New Roman" w:hAnsi="Times New Roman" w:cs="Times New Roman"/>
          <w:sz w:val="28"/>
          <w:szCs w:val="28"/>
        </w:rPr>
        <w:t xml:space="preserve">классный чин, законоучитель и учителя наук имели </w:t>
      </w:r>
      <w:r>
        <w:rPr>
          <w:rFonts w:ascii="Times New Roman" w:hAnsi="Times New Roman" w:cs="Times New Roman"/>
          <w:sz w:val="28"/>
          <w:szCs w:val="28"/>
          <w:lang w:val="en-US"/>
        </w:rPr>
        <w:t>VIII</w:t>
      </w:r>
      <w:r>
        <w:rPr>
          <w:rFonts w:ascii="Times New Roman" w:hAnsi="Times New Roman" w:cs="Times New Roman"/>
          <w:sz w:val="28"/>
          <w:szCs w:val="28"/>
        </w:rPr>
        <w:t xml:space="preserve">классный чин; если в штате состоял учитель одного из местных (инородческих) языков, то он также имел </w:t>
      </w:r>
      <w:r>
        <w:rPr>
          <w:rFonts w:ascii="Times New Roman" w:hAnsi="Times New Roman" w:cs="Times New Roman"/>
          <w:sz w:val="28"/>
          <w:szCs w:val="28"/>
          <w:lang w:val="en-US"/>
        </w:rPr>
        <w:t>VIII</w:t>
      </w:r>
      <w:r>
        <w:rPr>
          <w:rFonts w:ascii="Times New Roman" w:hAnsi="Times New Roman" w:cs="Times New Roman"/>
          <w:sz w:val="28"/>
          <w:szCs w:val="28"/>
        </w:rPr>
        <w:t xml:space="preserve"> классный чин, учи</w:t>
      </w:r>
      <w:r w:rsidR="002E4EE7">
        <w:rPr>
          <w:rFonts w:ascii="Times New Roman" w:hAnsi="Times New Roman" w:cs="Times New Roman"/>
          <w:sz w:val="28"/>
          <w:szCs w:val="28"/>
        </w:rPr>
        <w:t>тель приготовительного класса –</w:t>
      </w:r>
      <w:r w:rsidR="00365A96" w:rsidRPr="00365A96">
        <w:rPr>
          <w:rFonts w:ascii="Times New Roman" w:hAnsi="Times New Roman" w:cs="Times New Roman"/>
          <w:sz w:val="28"/>
          <w:szCs w:val="28"/>
        </w:rPr>
        <w:t xml:space="preserve"> </w:t>
      </w:r>
      <w:r>
        <w:rPr>
          <w:rFonts w:ascii="Times New Roman" w:hAnsi="Times New Roman" w:cs="Times New Roman"/>
          <w:sz w:val="28"/>
          <w:szCs w:val="28"/>
          <w:lang w:val="en-US"/>
        </w:rPr>
        <w:t>VIII</w:t>
      </w:r>
      <w:r>
        <w:rPr>
          <w:rFonts w:ascii="Times New Roman" w:hAnsi="Times New Roman" w:cs="Times New Roman"/>
          <w:sz w:val="28"/>
          <w:szCs w:val="28"/>
        </w:rPr>
        <w:t xml:space="preserve"> чин. Остальные преподаватели и учителя начальной школы при семинарии имели </w:t>
      </w:r>
      <w:r>
        <w:rPr>
          <w:rFonts w:ascii="Times New Roman" w:hAnsi="Times New Roman" w:cs="Times New Roman"/>
          <w:sz w:val="28"/>
          <w:szCs w:val="28"/>
          <w:lang w:val="en-US"/>
        </w:rPr>
        <w:t>I</w:t>
      </w:r>
      <w:r w:rsidR="00232FEC">
        <w:rPr>
          <w:rFonts w:ascii="Times New Roman" w:hAnsi="Times New Roman" w:cs="Times New Roman"/>
          <w:sz w:val="28"/>
          <w:szCs w:val="28"/>
          <w:lang w:val="en-US"/>
        </w:rPr>
        <w:t>X</w:t>
      </w:r>
      <w:r w:rsidR="002E4EE7" w:rsidRPr="002E4EE7">
        <w:rPr>
          <w:rFonts w:ascii="Times New Roman" w:hAnsi="Times New Roman" w:cs="Times New Roman"/>
          <w:sz w:val="28"/>
          <w:szCs w:val="28"/>
        </w:rPr>
        <w:t xml:space="preserve"> </w:t>
      </w:r>
      <w:r w:rsidR="002E4EE7">
        <w:rPr>
          <w:rFonts w:ascii="Times New Roman" w:hAnsi="Times New Roman" w:cs="Times New Roman"/>
          <w:sz w:val="28"/>
          <w:szCs w:val="28"/>
        </w:rPr>
        <w:t>классный чин.</w:t>
      </w:r>
      <w:r w:rsidR="002E4EE7" w:rsidRPr="002E4EE7">
        <w:rPr>
          <w:rFonts w:ascii="Times New Roman" w:hAnsi="Times New Roman" w:cs="Times New Roman"/>
          <w:sz w:val="28"/>
          <w:szCs w:val="28"/>
        </w:rPr>
        <w:t xml:space="preserve"> </w:t>
      </w:r>
      <w:r w:rsidR="002E4EE7">
        <w:rPr>
          <w:rFonts w:ascii="Times New Roman" w:hAnsi="Times New Roman" w:cs="Times New Roman"/>
          <w:sz w:val="28"/>
          <w:szCs w:val="28"/>
        </w:rPr>
        <w:t>[</w:t>
      </w:r>
      <w:r w:rsidR="002E4EE7" w:rsidRPr="002E4EE7">
        <w:rPr>
          <w:rFonts w:ascii="Times New Roman" w:hAnsi="Times New Roman" w:cs="Times New Roman"/>
          <w:sz w:val="28"/>
          <w:szCs w:val="28"/>
        </w:rPr>
        <w:t>115.</w:t>
      </w:r>
      <w:r w:rsidR="002E4EE7">
        <w:rPr>
          <w:rFonts w:ascii="Times New Roman" w:hAnsi="Times New Roman" w:cs="Times New Roman"/>
          <w:sz w:val="28"/>
          <w:szCs w:val="28"/>
        </w:rPr>
        <w:t xml:space="preserve"> Оп.</w:t>
      </w:r>
      <w:r w:rsidR="00365A96">
        <w:rPr>
          <w:rFonts w:ascii="Times New Roman" w:hAnsi="Times New Roman" w:cs="Times New Roman"/>
          <w:sz w:val="28"/>
          <w:szCs w:val="28"/>
          <w:lang w:val="en-US"/>
        </w:rPr>
        <w:t> </w:t>
      </w:r>
      <w:r w:rsidR="002E4EE7">
        <w:rPr>
          <w:rFonts w:ascii="Times New Roman" w:hAnsi="Times New Roman" w:cs="Times New Roman"/>
          <w:sz w:val="28"/>
          <w:szCs w:val="28"/>
        </w:rPr>
        <w:t>1. Д.</w:t>
      </w:r>
      <w:r w:rsidR="00365A96">
        <w:rPr>
          <w:rFonts w:ascii="Times New Roman" w:hAnsi="Times New Roman" w:cs="Times New Roman"/>
          <w:sz w:val="28"/>
          <w:szCs w:val="28"/>
          <w:lang w:val="en-US"/>
        </w:rPr>
        <w:t> </w:t>
      </w:r>
      <w:r w:rsidR="002E4EE7">
        <w:rPr>
          <w:rFonts w:ascii="Times New Roman" w:hAnsi="Times New Roman" w:cs="Times New Roman"/>
          <w:sz w:val="28"/>
          <w:szCs w:val="28"/>
        </w:rPr>
        <w:t>31.</w:t>
      </w:r>
      <w:r w:rsidR="001255B3">
        <w:rPr>
          <w:rFonts w:ascii="Times New Roman" w:hAnsi="Times New Roman" w:cs="Times New Roman"/>
          <w:sz w:val="28"/>
          <w:szCs w:val="28"/>
        </w:rPr>
        <w:t> </w:t>
      </w:r>
      <w:r w:rsidR="002E4EE7">
        <w:rPr>
          <w:rFonts w:ascii="Times New Roman" w:hAnsi="Times New Roman" w:cs="Times New Roman"/>
          <w:sz w:val="28"/>
          <w:szCs w:val="28"/>
        </w:rPr>
        <w:t>Л.</w:t>
      </w:r>
      <w:r w:rsidR="00365A96">
        <w:rPr>
          <w:rFonts w:ascii="Times New Roman" w:hAnsi="Times New Roman" w:cs="Times New Roman"/>
          <w:sz w:val="28"/>
          <w:szCs w:val="28"/>
          <w:lang w:val="en-US"/>
        </w:rPr>
        <w:t> </w:t>
      </w:r>
      <w:r w:rsidR="002E4EE7">
        <w:rPr>
          <w:rFonts w:ascii="Times New Roman" w:hAnsi="Times New Roman" w:cs="Times New Roman"/>
          <w:sz w:val="28"/>
          <w:szCs w:val="28"/>
        </w:rPr>
        <w:t>79]</w:t>
      </w:r>
      <w:r w:rsidR="00232FEC">
        <w:rPr>
          <w:rFonts w:ascii="Times New Roman" w:hAnsi="Times New Roman" w:cs="Times New Roman"/>
          <w:sz w:val="28"/>
          <w:szCs w:val="28"/>
        </w:rPr>
        <w:t xml:space="preserve">. Деятельность преподавателей семинарии состояла в ведении учебных занятий в связи с воспитательной стороной и наблюдением за поведением учащихся в учебном заведении и вне его; в посещении ученических квартир, молитв, богослужений, в беседах с учащимися по вопросам учебного характера и воспитательного характера; составлении четвертных ведомостей, посещении практических уроков, даваемых </w:t>
      </w:r>
      <w:r w:rsidR="00232FEC">
        <w:rPr>
          <w:rFonts w:ascii="Times New Roman" w:hAnsi="Times New Roman" w:cs="Times New Roman"/>
          <w:sz w:val="28"/>
          <w:szCs w:val="28"/>
        </w:rPr>
        <w:lastRenderedPageBreak/>
        <w:t xml:space="preserve">воспитанниками </w:t>
      </w:r>
      <w:r w:rsidR="00232FEC">
        <w:rPr>
          <w:rFonts w:ascii="Times New Roman" w:hAnsi="Times New Roman" w:cs="Times New Roman"/>
          <w:sz w:val="28"/>
          <w:szCs w:val="28"/>
          <w:lang w:val="en-US"/>
        </w:rPr>
        <w:t>III</w:t>
      </w:r>
      <w:r w:rsidR="00365A96" w:rsidRPr="00365A96">
        <w:rPr>
          <w:rFonts w:ascii="Times New Roman" w:hAnsi="Times New Roman" w:cs="Times New Roman"/>
          <w:sz w:val="28"/>
          <w:szCs w:val="28"/>
        </w:rPr>
        <w:t xml:space="preserve"> </w:t>
      </w:r>
      <w:r w:rsidR="00232FEC">
        <w:rPr>
          <w:rFonts w:ascii="Times New Roman" w:hAnsi="Times New Roman" w:cs="Times New Roman"/>
          <w:sz w:val="28"/>
          <w:szCs w:val="28"/>
        </w:rPr>
        <w:t>класса, обсуждении их на конференции, посещении театров, кинематографов и других общественных мест с целью наблюдения за поведением учащихся и в управлении вве</w:t>
      </w:r>
      <w:r w:rsidR="002E4EE7">
        <w:rPr>
          <w:rFonts w:ascii="Times New Roman" w:hAnsi="Times New Roman" w:cs="Times New Roman"/>
          <w:sz w:val="28"/>
          <w:szCs w:val="28"/>
        </w:rPr>
        <w:t>ренных им кабинетов и библиотек [115.</w:t>
      </w:r>
      <w:r w:rsidR="002E4EE7" w:rsidRPr="002E4EE7">
        <w:rPr>
          <w:rFonts w:ascii="Times New Roman" w:hAnsi="Times New Roman" w:cs="Times New Roman"/>
          <w:sz w:val="28"/>
          <w:szCs w:val="28"/>
        </w:rPr>
        <w:t xml:space="preserve"> </w:t>
      </w:r>
      <w:r w:rsidR="002E4EE7">
        <w:rPr>
          <w:rFonts w:ascii="Times New Roman" w:hAnsi="Times New Roman" w:cs="Times New Roman"/>
          <w:sz w:val="28"/>
          <w:szCs w:val="28"/>
        </w:rPr>
        <w:t>Оп.</w:t>
      </w:r>
      <w:r w:rsidR="00365A96">
        <w:rPr>
          <w:rFonts w:ascii="Times New Roman" w:hAnsi="Times New Roman" w:cs="Times New Roman"/>
          <w:sz w:val="28"/>
          <w:szCs w:val="28"/>
          <w:lang w:val="en-US"/>
        </w:rPr>
        <w:t> </w:t>
      </w:r>
      <w:r w:rsidR="00365A96">
        <w:rPr>
          <w:rFonts w:ascii="Times New Roman" w:hAnsi="Times New Roman" w:cs="Times New Roman"/>
          <w:sz w:val="28"/>
          <w:szCs w:val="28"/>
        </w:rPr>
        <w:t>1. </w:t>
      </w:r>
      <w:r w:rsidR="002E4EE7">
        <w:rPr>
          <w:rFonts w:ascii="Times New Roman" w:hAnsi="Times New Roman" w:cs="Times New Roman"/>
          <w:sz w:val="28"/>
          <w:szCs w:val="28"/>
        </w:rPr>
        <w:t>Д.</w:t>
      </w:r>
      <w:r w:rsidR="00365A96">
        <w:rPr>
          <w:rFonts w:ascii="Times New Roman" w:hAnsi="Times New Roman" w:cs="Times New Roman"/>
          <w:sz w:val="28"/>
          <w:szCs w:val="28"/>
        </w:rPr>
        <w:t> </w:t>
      </w:r>
      <w:r w:rsidR="002E4EE7">
        <w:rPr>
          <w:rFonts w:ascii="Times New Roman" w:hAnsi="Times New Roman" w:cs="Times New Roman"/>
          <w:sz w:val="28"/>
          <w:szCs w:val="28"/>
        </w:rPr>
        <w:t>802.</w:t>
      </w:r>
      <w:r w:rsidR="00365A96">
        <w:rPr>
          <w:rFonts w:ascii="Times New Roman" w:hAnsi="Times New Roman" w:cs="Times New Roman"/>
          <w:sz w:val="28"/>
          <w:szCs w:val="28"/>
        </w:rPr>
        <w:t> </w:t>
      </w:r>
      <w:r w:rsidR="002E4EE7">
        <w:rPr>
          <w:rFonts w:ascii="Times New Roman" w:hAnsi="Times New Roman" w:cs="Times New Roman"/>
          <w:sz w:val="28"/>
          <w:szCs w:val="28"/>
        </w:rPr>
        <w:t>Л.</w:t>
      </w:r>
      <w:r w:rsidR="00365A96">
        <w:rPr>
          <w:rFonts w:ascii="Times New Roman" w:hAnsi="Times New Roman" w:cs="Times New Roman"/>
          <w:sz w:val="28"/>
          <w:szCs w:val="28"/>
        </w:rPr>
        <w:t> </w:t>
      </w:r>
      <w:r w:rsidR="002E4EE7">
        <w:rPr>
          <w:rFonts w:ascii="Times New Roman" w:hAnsi="Times New Roman" w:cs="Times New Roman"/>
          <w:sz w:val="28"/>
          <w:szCs w:val="28"/>
        </w:rPr>
        <w:t>10]</w:t>
      </w:r>
      <w:r w:rsidR="00F2777B">
        <w:rPr>
          <w:rFonts w:ascii="Times New Roman" w:hAnsi="Times New Roman" w:cs="Times New Roman"/>
          <w:sz w:val="28"/>
          <w:szCs w:val="28"/>
        </w:rPr>
        <w:t xml:space="preserve">. </w:t>
      </w:r>
    </w:p>
    <w:p w:rsidR="00F2777B" w:rsidRPr="002E4EE7" w:rsidRDefault="00F2777B"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состав учительских семинарий по образовательному цензу был неоднороден. По данным Соколовского за 1913 г., в Красноярской учительской семинарии как директор Ф.И.</w:t>
      </w:r>
      <w:r w:rsidR="001255B3">
        <w:rPr>
          <w:rFonts w:ascii="Times New Roman" w:hAnsi="Times New Roman" w:cs="Times New Roman"/>
          <w:sz w:val="28"/>
          <w:szCs w:val="28"/>
        </w:rPr>
        <w:t> </w:t>
      </w:r>
      <w:r>
        <w:rPr>
          <w:rFonts w:ascii="Times New Roman" w:hAnsi="Times New Roman" w:cs="Times New Roman"/>
          <w:sz w:val="28"/>
          <w:szCs w:val="28"/>
        </w:rPr>
        <w:t xml:space="preserve">Говоров, так и все наставники, кроме законоучителя, получили высшее образование </w:t>
      </w:r>
      <w:r w:rsidR="002E4EE7" w:rsidRPr="002E4EE7">
        <w:rPr>
          <w:rFonts w:ascii="Times New Roman" w:hAnsi="Times New Roman" w:cs="Times New Roman"/>
          <w:sz w:val="28"/>
          <w:szCs w:val="28"/>
        </w:rPr>
        <w:t>[90].</w:t>
      </w:r>
    </w:p>
    <w:p w:rsidR="002A1A3F" w:rsidRDefault="002A1A3F"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значение в воспитании учащихся имели наставники: наставник-наблюдатель, классный наставник и наставник дежурный. Инструкция наставников основывалась на статьях 3, 12</w:t>
      </w:r>
      <w:r w:rsidR="00681187">
        <w:rPr>
          <w:rFonts w:ascii="Times New Roman" w:hAnsi="Times New Roman" w:cs="Times New Roman"/>
          <w:sz w:val="28"/>
          <w:szCs w:val="28"/>
        </w:rPr>
        <w:t>–</w:t>
      </w:r>
      <w:r>
        <w:rPr>
          <w:rFonts w:ascii="Times New Roman" w:hAnsi="Times New Roman" w:cs="Times New Roman"/>
          <w:sz w:val="28"/>
          <w:szCs w:val="28"/>
        </w:rPr>
        <w:t>16, 21</w:t>
      </w:r>
      <w:r w:rsidR="00681187">
        <w:rPr>
          <w:rFonts w:ascii="Times New Roman" w:hAnsi="Times New Roman" w:cs="Times New Roman"/>
          <w:sz w:val="28"/>
          <w:szCs w:val="28"/>
        </w:rPr>
        <w:t>–</w:t>
      </w:r>
      <w:r>
        <w:rPr>
          <w:rFonts w:ascii="Times New Roman" w:hAnsi="Times New Roman" w:cs="Times New Roman"/>
          <w:sz w:val="28"/>
          <w:szCs w:val="28"/>
        </w:rPr>
        <w:t>26,</w:t>
      </w:r>
      <w:r w:rsidR="00681187">
        <w:rPr>
          <w:rFonts w:ascii="Times New Roman" w:hAnsi="Times New Roman" w:cs="Times New Roman"/>
          <w:sz w:val="28"/>
          <w:szCs w:val="28"/>
        </w:rPr>
        <w:t xml:space="preserve"> </w:t>
      </w:r>
      <w:r>
        <w:rPr>
          <w:rFonts w:ascii="Times New Roman" w:hAnsi="Times New Roman" w:cs="Times New Roman"/>
          <w:sz w:val="28"/>
          <w:szCs w:val="28"/>
        </w:rPr>
        <w:t>32,</w:t>
      </w:r>
      <w:r w:rsidR="00681187">
        <w:rPr>
          <w:rFonts w:ascii="Times New Roman" w:hAnsi="Times New Roman" w:cs="Times New Roman"/>
          <w:sz w:val="28"/>
          <w:szCs w:val="28"/>
        </w:rPr>
        <w:t xml:space="preserve"> </w:t>
      </w:r>
      <w:r>
        <w:rPr>
          <w:rFonts w:ascii="Times New Roman" w:hAnsi="Times New Roman" w:cs="Times New Roman"/>
          <w:sz w:val="28"/>
          <w:szCs w:val="28"/>
        </w:rPr>
        <w:t>34</w:t>
      </w:r>
      <w:r w:rsidR="00681187">
        <w:rPr>
          <w:rFonts w:ascii="Times New Roman" w:hAnsi="Times New Roman" w:cs="Times New Roman"/>
          <w:sz w:val="28"/>
          <w:szCs w:val="28"/>
        </w:rPr>
        <w:t>–</w:t>
      </w:r>
      <w:r>
        <w:rPr>
          <w:rFonts w:ascii="Times New Roman" w:hAnsi="Times New Roman" w:cs="Times New Roman"/>
          <w:sz w:val="28"/>
          <w:szCs w:val="28"/>
        </w:rPr>
        <w:t>38 Инструкции для учительских семинарий Министерства народного просвещения, утвержденной министром народног</w:t>
      </w:r>
      <w:r w:rsidR="0030763C">
        <w:rPr>
          <w:rFonts w:ascii="Times New Roman" w:hAnsi="Times New Roman" w:cs="Times New Roman"/>
          <w:sz w:val="28"/>
          <w:szCs w:val="28"/>
        </w:rPr>
        <w:t>о просвещения 4 июля 1875 года [</w:t>
      </w:r>
      <w:r w:rsidR="002E4EE7" w:rsidRPr="002E4EE7">
        <w:rPr>
          <w:rFonts w:ascii="Times New Roman" w:hAnsi="Times New Roman" w:cs="Times New Roman"/>
          <w:sz w:val="28"/>
          <w:szCs w:val="28"/>
        </w:rPr>
        <w:t xml:space="preserve">119. </w:t>
      </w:r>
      <w:r w:rsidR="00586FB8" w:rsidRPr="008A4860">
        <w:rPr>
          <w:rFonts w:ascii="Times New Roman" w:hAnsi="Times New Roman" w:cs="Times New Roman"/>
          <w:sz w:val="28"/>
          <w:szCs w:val="28"/>
        </w:rPr>
        <w:t>Оп.</w:t>
      </w:r>
      <w:r w:rsidR="00365A96">
        <w:rPr>
          <w:rFonts w:ascii="Times New Roman" w:hAnsi="Times New Roman" w:cs="Times New Roman"/>
          <w:sz w:val="28"/>
          <w:szCs w:val="28"/>
          <w:lang w:val="en-US"/>
        </w:rPr>
        <w:t> </w:t>
      </w:r>
      <w:r w:rsidR="00586FB8" w:rsidRPr="008A4860">
        <w:rPr>
          <w:rFonts w:ascii="Times New Roman" w:hAnsi="Times New Roman" w:cs="Times New Roman"/>
          <w:sz w:val="28"/>
          <w:szCs w:val="28"/>
        </w:rPr>
        <w:t>1.</w:t>
      </w:r>
      <w:r w:rsidR="00365A96">
        <w:rPr>
          <w:rFonts w:ascii="Times New Roman" w:hAnsi="Times New Roman" w:cs="Times New Roman"/>
          <w:sz w:val="28"/>
          <w:szCs w:val="28"/>
        </w:rPr>
        <w:t> </w:t>
      </w:r>
      <w:r w:rsidR="00586FB8" w:rsidRPr="008A4860">
        <w:rPr>
          <w:rFonts w:ascii="Times New Roman" w:hAnsi="Times New Roman" w:cs="Times New Roman"/>
          <w:sz w:val="28"/>
          <w:szCs w:val="28"/>
        </w:rPr>
        <w:t>Д.</w:t>
      </w:r>
      <w:r w:rsidR="00365A96">
        <w:rPr>
          <w:rFonts w:ascii="Times New Roman" w:hAnsi="Times New Roman" w:cs="Times New Roman"/>
          <w:sz w:val="28"/>
          <w:szCs w:val="28"/>
          <w:lang w:val="en-US"/>
        </w:rPr>
        <w:t> </w:t>
      </w:r>
      <w:r w:rsidR="00586FB8" w:rsidRPr="008A4860">
        <w:rPr>
          <w:rFonts w:ascii="Times New Roman" w:hAnsi="Times New Roman" w:cs="Times New Roman"/>
          <w:sz w:val="28"/>
          <w:szCs w:val="28"/>
        </w:rPr>
        <w:t>7.</w:t>
      </w:r>
      <w:r w:rsidR="00365A96">
        <w:rPr>
          <w:rFonts w:ascii="Times New Roman" w:hAnsi="Times New Roman" w:cs="Times New Roman"/>
          <w:sz w:val="28"/>
          <w:szCs w:val="28"/>
        </w:rPr>
        <w:t> </w:t>
      </w:r>
      <w:r w:rsidR="00586FB8" w:rsidRPr="008A4860">
        <w:rPr>
          <w:rFonts w:ascii="Times New Roman" w:hAnsi="Times New Roman" w:cs="Times New Roman"/>
          <w:sz w:val="28"/>
          <w:szCs w:val="28"/>
        </w:rPr>
        <w:t>Л.</w:t>
      </w:r>
      <w:r w:rsidR="00365A96" w:rsidRPr="00365A96">
        <w:rPr>
          <w:rFonts w:ascii="Times New Roman" w:hAnsi="Times New Roman" w:cs="Times New Roman"/>
          <w:sz w:val="28"/>
          <w:szCs w:val="28"/>
        </w:rPr>
        <w:t xml:space="preserve"> </w:t>
      </w:r>
      <w:r w:rsidR="00586FB8" w:rsidRPr="008A4860">
        <w:rPr>
          <w:rFonts w:ascii="Times New Roman" w:hAnsi="Times New Roman" w:cs="Times New Roman"/>
          <w:sz w:val="28"/>
          <w:szCs w:val="28"/>
        </w:rPr>
        <w:t>7</w:t>
      </w:r>
      <w:r w:rsidR="0030763C" w:rsidRPr="007D2F84">
        <w:rPr>
          <w:rFonts w:ascii="Times New Roman" w:hAnsi="Times New Roman" w:cs="Times New Roman"/>
          <w:sz w:val="28"/>
          <w:szCs w:val="28"/>
        </w:rPr>
        <w:t>]</w:t>
      </w:r>
      <w:r w:rsidR="00586FB8">
        <w:rPr>
          <w:rFonts w:ascii="Times New Roman" w:hAnsi="Times New Roman" w:cs="Times New Roman"/>
          <w:sz w:val="28"/>
          <w:szCs w:val="28"/>
        </w:rPr>
        <w:t>.</w:t>
      </w:r>
    </w:p>
    <w:p w:rsidR="00586FB8" w:rsidRDefault="00586FB8"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инструкции, наставник-наблюдатель являлся ближайшим попечителем и руководителем вверенной ему группы учеников. Ему принадлежали ближайший надзор и ответственность за их поведение и успехи. Классный наставник преследовал интересы целого класса, регулировал учебные занятия и воспитание. Главнейшая их обязанность – бдительный и постоянный над</w:t>
      </w:r>
      <w:r w:rsidR="0030763C">
        <w:rPr>
          <w:rFonts w:ascii="Times New Roman" w:hAnsi="Times New Roman" w:cs="Times New Roman"/>
          <w:sz w:val="28"/>
          <w:szCs w:val="28"/>
        </w:rPr>
        <w:t>зор за вверенными им учениками [</w:t>
      </w:r>
      <w:r w:rsidRPr="008A4860">
        <w:rPr>
          <w:rFonts w:ascii="Times New Roman" w:hAnsi="Times New Roman" w:cs="Times New Roman"/>
          <w:sz w:val="28"/>
          <w:szCs w:val="28"/>
        </w:rPr>
        <w:t>Там же. Л.</w:t>
      </w:r>
      <w:r w:rsidR="001255B3">
        <w:rPr>
          <w:rFonts w:ascii="Times New Roman" w:hAnsi="Times New Roman" w:cs="Times New Roman"/>
          <w:sz w:val="28"/>
          <w:szCs w:val="28"/>
        </w:rPr>
        <w:t> </w:t>
      </w:r>
      <w:r w:rsidRPr="008A4860">
        <w:rPr>
          <w:rFonts w:ascii="Times New Roman" w:hAnsi="Times New Roman" w:cs="Times New Roman"/>
          <w:sz w:val="28"/>
          <w:szCs w:val="28"/>
        </w:rPr>
        <w:t>7</w:t>
      </w:r>
      <w:r w:rsidR="00681187">
        <w:rPr>
          <w:rFonts w:ascii="Times New Roman" w:hAnsi="Times New Roman" w:cs="Times New Roman"/>
          <w:sz w:val="28"/>
          <w:szCs w:val="28"/>
        </w:rPr>
        <w:t>–</w:t>
      </w:r>
      <w:r w:rsidRPr="008A4860">
        <w:rPr>
          <w:rFonts w:ascii="Times New Roman" w:hAnsi="Times New Roman" w:cs="Times New Roman"/>
          <w:sz w:val="28"/>
          <w:szCs w:val="28"/>
        </w:rPr>
        <w:t>8</w:t>
      </w:r>
      <w:r w:rsidR="0030763C">
        <w:rPr>
          <w:rFonts w:ascii="Times New Roman" w:hAnsi="Times New Roman" w:cs="Times New Roman"/>
          <w:sz w:val="28"/>
          <w:szCs w:val="28"/>
        </w:rPr>
        <w:t>]</w:t>
      </w:r>
      <w:r>
        <w:rPr>
          <w:rFonts w:ascii="Times New Roman" w:hAnsi="Times New Roman" w:cs="Times New Roman"/>
          <w:sz w:val="28"/>
          <w:szCs w:val="28"/>
        </w:rPr>
        <w:t>. Их деятельность должна была основываться на предупреждении анормальных явлений, на положительных способах действий. Отрицательные способы отходили на второй план.</w:t>
      </w:r>
      <w:r w:rsidR="004E0B78">
        <w:rPr>
          <w:rFonts w:ascii="Times New Roman" w:hAnsi="Times New Roman" w:cs="Times New Roman"/>
          <w:sz w:val="28"/>
          <w:szCs w:val="28"/>
        </w:rPr>
        <w:t xml:space="preserve"> Все члены педагогического совета, за исключением законоучителя и учителя начального училища, могли быть наставниками-наблюдателями. При семинарии полагалось 4 наставника-наблюдателя, включая директора. Учитель начального училища мог быть таковым только в экстренных случаях, ибо он являлся наставником учащихся начальной школы. Законоучитель семинарии должен был по возможности вести общее за всеми учениками наблюдение.</w:t>
      </w:r>
    </w:p>
    <w:p w:rsidR="00232FEC" w:rsidRPr="00FF5016" w:rsidRDefault="004E0B78"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Наставник-наблюдатель знакомил вверенных ему учеников со всеми относящимися к ним правилами поведениями,</w:t>
      </w:r>
      <w:r w:rsidR="002E4EE7" w:rsidRPr="002E4EE7">
        <w:rPr>
          <w:rFonts w:ascii="Times New Roman" w:hAnsi="Times New Roman" w:cs="Times New Roman"/>
          <w:sz w:val="28"/>
          <w:szCs w:val="28"/>
        </w:rPr>
        <w:t xml:space="preserve"> </w:t>
      </w:r>
      <w:r>
        <w:rPr>
          <w:rFonts w:ascii="Times New Roman" w:hAnsi="Times New Roman" w:cs="Times New Roman"/>
          <w:sz w:val="28"/>
          <w:szCs w:val="28"/>
        </w:rPr>
        <w:t>статьями экзаменаторных правил, правилами о взыскании и т.п.</w:t>
      </w:r>
      <w:r w:rsidR="0030763C">
        <w:rPr>
          <w:rFonts w:ascii="Times New Roman" w:hAnsi="Times New Roman" w:cs="Times New Roman"/>
          <w:sz w:val="28"/>
          <w:szCs w:val="28"/>
        </w:rPr>
        <w:t xml:space="preserve"> [</w:t>
      </w:r>
      <w:r w:rsidR="00365A96">
        <w:rPr>
          <w:rFonts w:ascii="Times New Roman" w:hAnsi="Times New Roman" w:cs="Times New Roman"/>
          <w:sz w:val="28"/>
          <w:szCs w:val="28"/>
        </w:rPr>
        <w:t>116. </w:t>
      </w:r>
      <w:r w:rsidR="00390169" w:rsidRPr="008A4860">
        <w:rPr>
          <w:rFonts w:ascii="Times New Roman" w:hAnsi="Times New Roman" w:cs="Times New Roman"/>
          <w:sz w:val="28"/>
          <w:szCs w:val="28"/>
        </w:rPr>
        <w:t>Оп.</w:t>
      </w:r>
      <w:r w:rsidR="00365A96">
        <w:rPr>
          <w:rFonts w:ascii="Times New Roman" w:hAnsi="Times New Roman" w:cs="Times New Roman"/>
          <w:sz w:val="28"/>
          <w:szCs w:val="28"/>
          <w:lang w:val="en-US"/>
        </w:rPr>
        <w:t> </w:t>
      </w:r>
      <w:r w:rsidR="00390169" w:rsidRPr="008A4860">
        <w:rPr>
          <w:rFonts w:ascii="Times New Roman" w:hAnsi="Times New Roman" w:cs="Times New Roman"/>
          <w:sz w:val="28"/>
          <w:szCs w:val="28"/>
        </w:rPr>
        <w:t>1.</w:t>
      </w:r>
      <w:r w:rsidR="00365A96">
        <w:rPr>
          <w:rFonts w:ascii="Times New Roman" w:hAnsi="Times New Roman" w:cs="Times New Roman"/>
          <w:sz w:val="28"/>
          <w:szCs w:val="28"/>
        </w:rPr>
        <w:t> </w:t>
      </w:r>
      <w:r w:rsidR="00390169" w:rsidRPr="008A4860">
        <w:rPr>
          <w:rFonts w:ascii="Times New Roman" w:hAnsi="Times New Roman" w:cs="Times New Roman"/>
          <w:sz w:val="28"/>
          <w:szCs w:val="28"/>
        </w:rPr>
        <w:t>Д.7.</w:t>
      </w:r>
      <w:r w:rsidR="00365A96">
        <w:rPr>
          <w:rFonts w:ascii="Times New Roman" w:hAnsi="Times New Roman" w:cs="Times New Roman"/>
          <w:sz w:val="28"/>
          <w:szCs w:val="28"/>
        </w:rPr>
        <w:t> </w:t>
      </w:r>
      <w:r w:rsidR="00390169" w:rsidRPr="008A4860">
        <w:rPr>
          <w:rFonts w:ascii="Times New Roman" w:hAnsi="Times New Roman" w:cs="Times New Roman"/>
          <w:sz w:val="28"/>
          <w:szCs w:val="28"/>
        </w:rPr>
        <w:t>Л.</w:t>
      </w:r>
      <w:r w:rsidR="00365A96">
        <w:rPr>
          <w:rFonts w:ascii="Times New Roman" w:hAnsi="Times New Roman" w:cs="Times New Roman"/>
          <w:sz w:val="28"/>
          <w:szCs w:val="28"/>
          <w:lang w:val="en-US"/>
        </w:rPr>
        <w:t> </w:t>
      </w:r>
      <w:r w:rsidR="00390169" w:rsidRPr="008A4860">
        <w:rPr>
          <w:rFonts w:ascii="Times New Roman" w:hAnsi="Times New Roman" w:cs="Times New Roman"/>
          <w:sz w:val="28"/>
          <w:szCs w:val="28"/>
        </w:rPr>
        <w:t>14</w:t>
      </w:r>
      <w:r w:rsidR="00365A96">
        <w:rPr>
          <w:rFonts w:ascii="Times New Roman" w:hAnsi="Times New Roman" w:cs="Times New Roman"/>
          <w:sz w:val="28"/>
          <w:szCs w:val="28"/>
        </w:rPr>
        <w:t>−</w:t>
      </w:r>
      <w:r w:rsidR="00390169" w:rsidRPr="008A4860">
        <w:rPr>
          <w:rFonts w:ascii="Times New Roman" w:hAnsi="Times New Roman" w:cs="Times New Roman"/>
          <w:sz w:val="28"/>
          <w:szCs w:val="28"/>
        </w:rPr>
        <w:t>22, 196</w:t>
      </w:r>
      <w:r w:rsidR="00365A96">
        <w:rPr>
          <w:rFonts w:ascii="Times New Roman" w:hAnsi="Times New Roman" w:cs="Times New Roman"/>
          <w:sz w:val="28"/>
          <w:szCs w:val="28"/>
        </w:rPr>
        <w:t>−</w:t>
      </w:r>
      <w:r w:rsidR="00390169" w:rsidRPr="008A4860">
        <w:rPr>
          <w:rFonts w:ascii="Times New Roman" w:hAnsi="Times New Roman" w:cs="Times New Roman"/>
          <w:sz w:val="28"/>
          <w:szCs w:val="28"/>
        </w:rPr>
        <w:t>205</w:t>
      </w:r>
      <w:r w:rsidR="0030763C">
        <w:rPr>
          <w:rFonts w:ascii="Times New Roman" w:hAnsi="Times New Roman" w:cs="Times New Roman"/>
          <w:sz w:val="28"/>
          <w:szCs w:val="28"/>
        </w:rPr>
        <w:t>]</w:t>
      </w:r>
      <w:r w:rsidR="00390169">
        <w:rPr>
          <w:rFonts w:ascii="Times New Roman" w:hAnsi="Times New Roman" w:cs="Times New Roman"/>
          <w:sz w:val="28"/>
          <w:szCs w:val="28"/>
        </w:rPr>
        <w:t>.</w:t>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П</w:t>
      </w:r>
      <w:r>
        <w:rPr>
          <w:rFonts w:ascii="Times New Roman" w:hAnsi="Times New Roman" w:cs="Times New Roman"/>
          <w:sz w:val="28"/>
          <w:szCs w:val="28"/>
        </w:rPr>
        <w:t>едагогический персонал учительского</w:t>
      </w:r>
      <w:r w:rsidRPr="001123B6">
        <w:rPr>
          <w:rFonts w:ascii="Times New Roman" w:hAnsi="Times New Roman" w:cs="Times New Roman"/>
          <w:sz w:val="28"/>
          <w:szCs w:val="28"/>
        </w:rPr>
        <w:t xml:space="preserve"> институт</w:t>
      </w:r>
      <w:r>
        <w:rPr>
          <w:rFonts w:ascii="Times New Roman" w:hAnsi="Times New Roman" w:cs="Times New Roman"/>
          <w:sz w:val="28"/>
          <w:szCs w:val="28"/>
        </w:rPr>
        <w:t xml:space="preserve">а включал в </w:t>
      </w:r>
      <w:r w:rsidRPr="001123B6">
        <w:rPr>
          <w:rFonts w:ascii="Times New Roman" w:hAnsi="Times New Roman" w:cs="Times New Roman"/>
          <w:sz w:val="28"/>
          <w:szCs w:val="28"/>
        </w:rPr>
        <w:t>себя штатных и нештатных сотрудников, выполня</w:t>
      </w:r>
      <w:r>
        <w:rPr>
          <w:rFonts w:ascii="Times New Roman" w:hAnsi="Times New Roman" w:cs="Times New Roman"/>
          <w:sz w:val="28"/>
          <w:szCs w:val="28"/>
        </w:rPr>
        <w:t>вш</w:t>
      </w:r>
      <w:r w:rsidRPr="001123B6">
        <w:rPr>
          <w:rFonts w:ascii="Times New Roman" w:hAnsi="Times New Roman" w:cs="Times New Roman"/>
          <w:sz w:val="28"/>
          <w:szCs w:val="28"/>
        </w:rPr>
        <w:t>их свои об</w:t>
      </w:r>
      <w:r>
        <w:rPr>
          <w:rFonts w:ascii="Times New Roman" w:hAnsi="Times New Roman" w:cs="Times New Roman"/>
          <w:sz w:val="28"/>
          <w:szCs w:val="28"/>
        </w:rPr>
        <w:t xml:space="preserve">язанности из платы по найму. В </w:t>
      </w:r>
      <w:r w:rsidRPr="001123B6">
        <w:rPr>
          <w:rFonts w:ascii="Times New Roman" w:hAnsi="Times New Roman" w:cs="Times New Roman"/>
          <w:sz w:val="28"/>
          <w:szCs w:val="28"/>
        </w:rPr>
        <w:t>Красноярском учительском институте на 1 января 1918</w:t>
      </w:r>
      <w:r w:rsidR="001255B3">
        <w:rPr>
          <w:rFonts w:ascii="Times New Roman" w:hAnsi="Times New Roman" w:cs="Times New Roman"/>
          <w:sz w:val="28"/>
          <w:szCs w:val="28"/>
        </w:rPr>
        <w:t> </w:t>
      </w:r>
      <w:r w:rsidRPr="001123B6">
        <w:rPr>
          <w:rFonts w:ascii="Times New Roman" w:hAnsi="Times New Roman" w:cs="Times New Roman"/>
          <w:sz w:val="28"/>
          <w:szCs w:val="28"/>
        </w:rPr>
        <w:t>г</w:t>
      </w:r>
      <w:r>
        <w:rPr>
          <w:rFonts w:ascii="Times New Roman" w:hAnsi="Times New Roman" w:cs="Times New Roman"/>
          <w:sz w:val="28"/>
          <w:szCs w:val="28"/>
        </w:rPr>
        <w:t xml:space="preserve">. всех служащих было 9 человек: 2 штатных, </w:t>
      </w:r>
      <w:r w:rsidRPr="001123B6">
        <w:rPr>
          <w:rFonts w:ascii="Times New Roman" w:hAnsi="Times New Roman" w:cs="Times New Roman"/>
          <w:sz w:val="28"/>
          <w:szCs w:val="28"/>
        </w:rPr>
        <w:t>7 совместителей [1</w:t>
      </w:r>
      <w:r>
        <w:rPr>
          <w:rFonts w:ascii="Times New Roman" w:hAnsi="Times New Roman" w:cs="Times New Roman"/>
          <w:sz w:val="28"/>
          <w:szCs w:val="28"/>
        </w:rPr>
        <w:t>15</w:t>
      </w:r>
      <w:r w:rsidRPr="001123B6">
        <w:rPr>
          <w:rFonts w:ascii="Times New Roman" w:hAnsi="Times New Roman" w:cs="Times New Roman"/>
          <w:sz w:val="28"/>
          <w:szCs w:val="28"/>
        </w:rPr>
        <w:t>.</w:t>
      </w:r>
      <w:r w:rsidR="001255B3">
        <w:rPr>
          <w:rFonts w:ascii="Times New Roman" w:hAnsi="Times New Roman" w:cs="Times New Roman"/>
          <w:sz w:val="28"/>
          <w:szCs w:val="28"/>
        </w:rPr>
        <w:t xml:space="preserve"> </w:t>
      </w:r>
      <w:r w:rsidRPr="001123B6">
        <w:rPr>
          <w:rFonts w:ascii="Times New Roman" w:hAnsi="Times New Roman" w:cs="Times New Roman"/>
          <w:sz w:val="28"/>
          <w:szCs w:val="28"/>
        </w:rPr>
        <w:t>Оп.</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6</w:t>
      </w:r>
      <w:r w:rsidR="001255B3">
        <w:rPr>
          <w:rFonts w:ascii="Times New Roman" w:hAnsi="Times New Roman" w:cs="Times New Roman"/>
          <w:sz w:val="28"/>
          <w:szCs w:val="28"/>
        </w:rPr>
        <w:t xml:space="preserve">. </w:t>
      </w:r>
      <w:r w:rsidRPr="001123B6">
        <w:rPr>
          <w:rFonts w:ascii="Times New Roman" w:hAnsi="Times New Roman" w:cs="Times New Roman"/>
          <w:sz w:val="28"/>
          <w:szCs w:val="28"/>
        </w:rPr>
        <w:t>Д.</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43</w:t>
      </w:r>
      <w:r w:rsidR="001255B3">
        <w:rPr>
          <w:rFonts w:ascii="Times New Roman" w:hAnsi="Times New Roman" w:cs="Times New Roman"/>
          <w:sz w:val="28"/>
          <w:szCs w:val="28"/>
        </w:rPr>
        <w:t xml:space="preserve">. </w:t>
      </w:r>
      <w:r w:rsidRPr="001123B6">
        <w:rPr>
          <w:rFonts w:ascii="Times New Roman" w:hAnsi="Times New Roman" w:cs="Times New Roman"/>
          <w:sz w:val="28"/>
          <w:szCs w:val="28"/>
        </w:rPr>
        <w:t>Л.</w:t>
      </w:r>
      <w:r w:rsidR="001255B3">
        <w:rPr>
          <w:rFonts w:ascii="Times New Roman" w:hAnsi="Times New Roman" w:cs="Times New Roman"/>
          <w:sz w:val="28"/>
          <w:szCs w:val="28"/>
        </w:rPr>
        <w:t> </w:t>
      </w:r>
      <w:r w:rsidRPr="001123B6">
        <w:rPr>
          <w:rFonts w:ascii="Times New Roman" w:hAnsi="Times New Roman" w:cs="Times New Roman"/>
          <w:sz w:val="28"/>
          <w:szCs w:val="28"/>
        </w:rPr>
        <w:t>41]. Весь педагогический персонал институт</w:t>
      </w:r>
      <w:r>
        <w:rPr>
          <w:rFonts w:ascii="Times New Roman" w:hAnsi="Times New Roman" w:cs="Times New Roman"/>
          <w:sz w:val="28"/>
          <w:szCs w:val="28"/>
        </w:rPr>
        <w:t>а</w:t>
      </w:r>
      <w:r w:rsidRPr="001123B6">
        <w:rPr>
          <w:rFonts w:ascii="Times New Roman" w:hAnsi="Times New Roman" w:cs="Times New Roman"/>
          <w:sz w:val="28"/>
          <w:szCs w:val="28"/>
        </w:rPr>
        <w:t xml:space="preserve"> имел надлежащий образовательный ценз.</w:t>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В Красноярском учительском институте директор А.П.</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Медведков окон</w:t>
      </w:r>
      <w:r w:rsidR="002E4EE7">
        <w:rPr>
          <w:rFonts w:ascii="Times New Roman" w:hAnsi="Times New Roman" w:cs="Times New Roman"/>
          <w:sz w:val="28"/>
          <w:szCs w:val="28"/>
        </w:rPr>
        <w:t>ч</w:t>
      </w:r>
      <w:r>
        <w:rPr>
          <w:rFonts w:ascii="Times New Roman" w:hAnsi="Times New Roman" w:cs="Times New Roman"/>
          <w:sz w:val="28"/>
          <w:szCs w:val="28"/>
        </w:rPr>
        <w:t>ил</w:t>
      </w:r>
      <w:r w:rsidR="002E4EE7" w:rsidRPr="002E4EE7">
        <w:rPr>
          <w:rFonts w:ascii="Times New Roman" w:hAnsi="Times New Roman" w:cs="Times New Roman"/>
          <w:sz w:val="28"/>
          <w:szCs w:val="28"/>
        </w:rPr>
        <w:t xml:space="preserve"> </w:t>
      </w:r>
      <w:r w:rsidRPr="001123B6">
        <w:rPr>
          <w:rFonts w:ascii="Times New Roman" w:hAnsi="Times New Roman" w:cs="Times New Roman"/>
          <w:sz w:val="28"/>
          <w:szCs w:val="28"/>
        </w:rPr>
        <w:t>Юрьевский университет, физик</w:t>
      </w:r>
      <w:r>
        <w:rPr>
          <w:rFonts w:ascii="Times New Roman" w:hAnsi="Times New Roman" w:cs="Times New Roman"/>
          <w:sz w:val="28"/>
          <w:szCs w:val="28"/>
        </w:rPr>
        <w:t>о-математический факультет и Пе</w:t>
      </w:r>
      <w:r w:rsidRPr="001123B6">
        <w:rPr>
          <w:rFonts w:ascii="Times New Roman" w:hAnsi="Times New Roman" w:cs="Times New Roman"/>
          <w:sz w:val="28"/>
          <w:szCs w:val="28"/>
        </w:rPr>
        <w:t>тербургский университет, а затем историко-филологический факультет, при котором был оставлен на 2 года для усове</w:t>
      </w:r>
      <w:r>
        <w:rPr>
          <w:rFonts w:ascii="Times New Roman" w:hAnsi="Times New Roman" w:cs="Times New Roman"/>
          <w:sz w:val="28"/>
          <w:szCs w:val="28"/>
        </w:rPr>
        <w:t>ршенствования в философских нау</w:t>
      </w:r>
      <w:r w:rsidRPr="001123B6">
        <w:rPr>
          <w:rFonts w:ascii="Times New Roman" w:hAnsi="Times New Roman" w:cs="Times New Roman"/>
          <w:sz w:val="28"/>
          <w:szCs w:val="28"/>
        </w:rPr>
        <w:t>ках. Являлся заведующим одногодичными</w:t>
      </w:r>
      <w:r>
        <w:rPr>
          <w:rFonts w:ascii="Times New Roman" w:hAnsi="Times New Roman" w:cs="Times New Roman"/>
          <w:sz w:val="28"/>
          <w:szCs w:val="28"/>
        </w:rPr>
        <w:t xml:space="preserve"> педагогическими курсами при ин</w:t>
      </w:r>
      <w:r w:rsidRPr="001123B6">
        <w:rPr>
          <w:rFonts w:ascii="Times New Roman" w:hAnsi="Times New Roman" w:cs="Times New Roman"/>
          <w:sz w:val="28"/>
          <w:szCs w:val="28"/>
        </w:rPr>
        <w:t>ституте и высшем начальном училище при институте; имел ряд трудов по педагогике, в том числе «Педагогика», «Ис</w:t>
      </w:r>
      <w:r>
        <w:rPr>
          <w:rFonts w:ascii="Times New Roman" w:hAnsi="Times New Roman" w:cs="Times New Roman"/>
          <w:sz w:val="28"/>
          <w:szCs w:val="28"/>
        </w:rPr>
        <w:t>тория педагогики» и «Краткая ис</w:t>
      </w:r>
      <w:r w:rsidRPr="001123B6">
        <w:rPr>
          <w:rFonts w:ascii="Times New Roman" w:hAnsi="Times New Roman" w:cs="Times New Roman"/>
          <w:sz w:val="28"/>
          <w:szCs w:val="28"/>
        </w:rPr>
        <w:t>тория русской педагогики».</w:t>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Преподаватель истории, словесности и географии В.А.</w:t>
      </w:r>
      <w:r w:rsidR="001641D5">
        <w:rPr>
          <w:rFonts w:ascii="Times New Roman" w:hAnsi="Times New Roman" w:cs="Times New Roman"/>
          <w:sz w:val="28"/>
          <w:szCs w:val="28"/>
          <w:lang w:val="en-US"/>
        </w:rPr>
        <w:t> </w:t>
      </w:r>
      <w:r w:rsidRPr="001123B6">
        <w:rPr>
          <w:rFonts w:ascii="Times New Roman" w:hAnsi="Times New Roman" w:cs="Times New Roman"/>
          <w:sz w:val="28"/>
          <w:szCs w:val="28"/>
        </w:rPr>
        <w:t>Смирнов окончил Петербургский университет, историко-филологический факультет, и прослушал в Петроградском археологическом институте курс ряда наук для усовершенствования в археологии и этно</w:t>
      </w:r>
      <w:r>
        <w:rPr>
          <w:rFonts w:ascii="Times New Roman" w:hAnsi="Times New Roman" w:cs="Times New Roman"/>
          <w:sz w:val="28"/>
          <w:szCs w:val="28"/>
        </w:rPr>
        <w:t>графии и по сдаче испытания при</w:t>
      </w:r>
      <w:r w:rsidRPr="001123B6">
        <w:rPr>
          <w:rFonts w:ascii="Times New Roman" w:hAnsi="Times New Roman" w:cs="Times New Roman"/>
          <w:sz w:val="28"/>
          <w:szCs w:val="28"/>
        </w:rPr>
        <w:t>знан достойным звания действительного ч</w:t>
      </w:r>
      <w:r w:rsidR="002E4EE7">
        <w:rPr>
          <w:rFonts w:ascii="Times New Roman" w:hAnsi="Times New Roman" w:cs="Times New Roman"/>
          <w:sz w:val="28"/>
          <w:szCs w:val="28"/>
        </w:rPr>
        <w:t>лена Санкт-Петербургского архео</w:t>
      </w:r>
      <w:r w:rsidRPr="001123B6">
        <w:rPr>
          <w:rFonts w:ascii="Times New Roman" w:hAnsi="Times New Roman" w:cs="Times New Roman"/>
          <w:sz w:val="28"/>
          <w:szCs w:val="28"/>
        </w:rPr>
        <w:t>логического института, я</w:t>
      </w:r>
      <w:r>
        <w:rPr>
          <w:rFonts w:ascii="Times New Roman" w:hAnsi="Times New Roman" w:cs="Times New Roman"/>
          <w:sz w:val="28"/>
          <w:szCs w:val="28"/>
        </w:rPr>
        <w:t>влялся заведующим вечерними обще</w:t>
      </w:r>
      <w:r w:rsidRPr="001123B6">
        <w:rPr>
          <w:rFonts w:ascii="Times New Roman" w:hAnsi="Times New Roman" w:cs="Times New Roman"/>
          <w:sz w:val="28"/>
          <w:szCs w:val="28"/>
        </w:rPr>
        <w:t>образова</w:t>
      </w:r>
      <w:r>
        <w:rPr>
          <w:rFonts w:ascii="Times New Roman" w:hAnsi="Times New Roman" w:cs="Times New Roman"/>
          <w:sz w:val="28"/>
          <w:szCs w:val="28"/>
        </w:rPr>
        <w:t>тель</w:t>
      </w:r>
      <w:r w:rsidRPr="001123B6">
        <w:rPr>
          <w:rFonts w:ascii="Times New Roman" w:hAnsi="Times New Roman" w:cs="Times New Roman"/>
          <w:sz w:val="28"/>
          <w:szCs w:val="28"/>
        </w:rPr>
        <w:t>ными курсами для взрослых [1</w:t>
      </w:r>
      <w:r>
        <w:rPr>
          <w:rFonts w:ascii="Times New Roman" w:hAnsi="Times New Roman" w:cs="Times New Roman"/>
          <w:sz w:val="28"/>
          <w:szCs w:val="28"/>
        </w:rPr>
        <w:t>15</w:t>
      </w:r>
      <w:r w:rsidR="00365A96">
        <w:rPr>
          <w:rFonts w:ascii="Times New Roman" w:hAnsi="Times New Roman" w:cs="Times New Roman"/>
          <w:sz w:val="28"/>
          <w:szCs w:val="28"/>
        </w:rPr>
        <w:t>. </w:t>
      </w:r>
      <w:r w:rsidRPr="001123B6">
        <w:rPr>
          <w:rFonts w:ascii="Times New Roman" w:hAnsi="Times New Roman" w:cs="Times New Roman"/>
          <w:sz w:val="28"/>
          <w:szCs w:val="28"/>
        </w:rPr>
        <w:t>Оп.</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6.</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Д.</w:t>
      </w:r>
      <w:r w:rsidR="00681187">
        <w:rPr>
          <w:rFonts w:hint="cs"/>
          <w:lang w:val="en-US"/>
        </w:rPr>
        <w:t xml:space="preserve"> </w:t>
      </w:r>
      <w:r w:rsidRPr="001123B6">
        <w:rPr>
          <w:rFonts w:ascii="Times New Roman" w:hAnsi="Times New Roman" w:cs="Times New Roman"/>
          <w:sz w:val="28"/>
          <w:szCs w:val="28"/>
        </w:rPr>
        <w:t>43.</w:t>
      </w:r>
      <w:r w:rsidR="00365A96">
        <w:rPr>
          <w:lang w:val="en-US"/>
        </w:rPr>
        <w:t> </w:t>
      </w:r>
      <w:r w:rsidRPr="001123B6">
        <w:rPr>
          <w:rFonts w:ascii="Times New Roman" w:hAnsi="Times New Roman" w:cs="Times New Roman"/>
          <w:sz w:val="28"/>
          <w:szCs w:val="28"/>
        </w:rPr>
        <w:t>Л.</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4].</w:t>
      </w:r>
      <w:r w:rsidRPr="001123B6">
        <w:rPr>
          <w:rFonts w:ascii="Times New Roman" w:hAnsi="Times New Roman" w:cs="Times New Roman"/>
          <w:sz w:val="28"/>
          <w:szCs w:val="28"/>
        </w:rPr>
        <w:tab/>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Расчет почасовой оплаты труда в</w:t>
      </w:r>
      <w:r>
        <w:rPr>
          <w:rFonts w:ascii="Times New Roman" w:hAnsi="Times New Roman" w:cs="Times New Roman"/>
          <w:sz w:val="28"/>
          <w:szCs w:val="28"/>
        </w:rPr>
        <w:t xml:space="preserve"> учительских институтах был такой</w:t>
      </w:r>
      <w:r w:rsidRPr="001123B6">
        <w:rPr>
          <w:rFonts w:ascii="Times New Roman" w:hAnsi="Times New Roman" w:cs="Times New Roman"/>
          <w:sz w:val="28"/>
          <w:szCs w:val="28"/>
        </w:rPr>
        <w:t>: преподаватель с высшим образованием получал жалование из расчета 75 руб. за годовой час, а не имевший такого образования, т.е. со средним образованием, получал оклад из расчета 60 руб. за годовой час. Например, директор Красноярского учительского института по</w:t>
      </w:r>
      <w:r>
        <w:rPr>
          <w:rFonts w:ascii="Times New Roman" w:hAnsi="Times New Roman" w:cs="Times New Roman"/>
          <w:sz w:val="28"/>
          <w:szCs w:val="28"/>
        </w:rPr>
        <w:t>лучал 3</w:t>
      </w:r>
      <w:r w:rsidR="001255B3">
        <w:rPr>
          <w:rFonts w:ascii="Times New Roman" w:hAnsi="Times New Roman" w:cs="Times New Roman"/>
          <w:sz w:val="28"/>
          <w:szCs w:val="28"/>
        </w:rPr>
        <w:t> </w:t>
      </w:r>
      <w:r>
        <w:rPr>
          <w:rFonts w:ascii="Times New Roman" w:hAnsi="Times New Roman" w:cs="Times New Roman"/>
          <w:sz w:val="28"/>
          <w:szCs w:val="28"/>
        </w:rPr>
        <w:t>600 руб. [</w:t>
      </w:r>
      <w:r w:rsidRPr="001123B6">
        <w:rPr>
          <w:rFonts w:ascii="Times New Roman" w:hAnsi="Times New Roman" w:cs="Times New Roman"/>
          <w:sz w:val="28"/>
          <w:szCs w:val="28"/>
        </w:rPr>
        <w:t>1</w:t>
      </w:r>
      <w:r>
        <w:rPr>
          <w:rFonts w:ascii="Times New Roman" w:hAnsi="Times New Roman" w:cs="Times New Roman"/>
          <w:sz w:val="28"/>
          <w:szCs w:val="28"/>
        </w:rPr>
        <w:t>15</w:t>
      </w:r>
      <w:r w:rsidRPr="001123B6">
        <w:rPr>
          <w:rFonts w:ascii="Times New Roman" w:hAnsi="Times New Roman" w:cs="Times New Roman"/>
          <w:sz w:val="28"/>
          <w:szCs w:val="28"/>
        </w:rPr>
        <w:t>.</w:t>
      </w:r>
      <w:r w:rsidR="00365A96">
        <w:rPr>
          <w:rFonts w:ascii="Times New Roman" w:hAnsi="Times New Roman" w:cs="Times New Roman"/>
          <w:sz w:val="28"/>
          <w:szCs w:val="28"/>
          <w:lang w:val="en-US"/>
        </w:rPr>
        <w:t> </w:t>
      </w:r>
      <w:r w:rsidRPr="001123B6">
        <w:rPr>
          <w:rFonts w:ascii="Times New Roman" w:hAnsi="Times New Roman" w:cs="Times New Roman"/>
          <w:sz w:val="28"/>
          <w:szCs w:val="28"/>
        </w:rPr>
        <w:t>Оп.</w:t>
      </w:r>
      <w:r w:rsidR="00365A96" w:rsidRPr="00166F58">
        <w:rPr>
          <w:rFonts w:ascii="Times New Roman" w:hAnsi="Times New Roman" w:cs="Times New Roman"/>
          <w:sz w:val="28"/>
          <w:szCs w:val="28"/>
        </w:rPr>
        <w:t xml:space="preserve"> </w:t>
      </w:r>
      <w:r w:rsidRPr="001123B6">
        <w:rPr>
          <w:rFonts w:ascii="Times New Roman" w:hAnsi="Times New Roman" w:cs="Times New Roman"/>
          <w:sz w:val="28"/>
          <w:szCs w:val="28"/>
        </w:rPr>
        <w:t>1.</w:t>
      </w:r>
      <w:r w:rsidR="00166F58">
        <w:rPr>
          <w:rFonts w:hint="cs"/>
          <w:lang w:val="en-US"/>
        </w:rPr>
        <w:t> </w:t>
      </w:r>
      <w:r w:rsidRPr="001123B6">
        <w:rPr>
          <w:rFonts w:ascii="Times New Roman" w:hAnsi="Times New Roman" w:cs="Times New Roman"/>
          <w:sz w:val="28"/>
          <w:szCs w:val="28"/>
        </w:rPr>
        <w:t>Д.</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860.</w:t>
      </w:r>
      <w:r w:rsidR="00166F58">
        <w:rPr>
          <w:rFonts w:hint="cs"/>
          <w:lang w:val="en-US"/>
        </w:rPr>
        <w:t> </w:t>
      </w:r>
      <w:r w:rsidRPr="001123B6">
        <w:rPr>
          <w:rFonts w:ascii="Times New Roman" w:hAnsi="Times New Roman" w:cs="Times New Roman"/>
          <w:sz w:val="28"/>
          <w:szCs w:val="28"/>
        </w:rPr>
        <w:t>Л.</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19;</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Оп.</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6.</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Д.</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43.</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Л.</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4].</w:t>
      </w:r>
    </w:p>
    <w:p w:rsidR="005A196A" w:rsidRPr="001123B6"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lastRenderedPageBreak/>
        <w:t>Деятельность ди</w:t>
      </w:r>
      <w:r>
        <w:rPr>
          <w:rFonts w:ascii="Times New Roman" w:hAnsi="Times New Roman" w:cs="Times New Roman"/>
          <w:sz w:val="28"/>
          <w:szCs w:val="28"/>
        </w:rPr>
        <w:t xml:space="preserve">ректора учительского института </w:t>
      </w:r>
      <w:r w:rsidRPr="001123B6">
        <w:rPr>
          <w:rFonts w:ascii="Times New Roman" w:hAnsi="Times New Roman" w:cs="Times New Roman"/>
          <w:sz w:val="28"/>
          <w:szCs w:val="28"/>
        </w:rPr>
        <w:t xml:space="preserve">в своем общем течении </w:t>
      </w:r>
      <w:r w:rsidR="002E4EE7">
        <w:rPr>
          <w:rFonts w:ascii="Times New Roman" w:hAnsi="Times New Roman" w:cs="Times New Roman"/>
          <w:sz w:val="28"/>
          <w:szCs w:val="28"/>
        </w:rPr>
        <w:t>направлялась к одной цели,</w:t>
      </w:r>
      <w:r w:rsidRPr="001123B6">
        <w:rPr>
          <w:rFonts w:ascii="Times New Roman" w:hAnsi="Times New Roman" w:cs="Times New Roman"/>
          <w:sz w:val="28"/>
          <w:szCs w:val="28"/>
        </w:rPr>
        <w:t xml:space="preserve"> к всесто</w:t>
      </w:r>
      <w:r>
        <w:rPr>
          <w:rFonts w:ascii="Times New Roman" w:hAnsi="Times New Roman" w:cs="Times New Roman"/>
          <w:sz w:val="28"/>
          <w:szCs w:val="28"/>
        </w:rPr>
        <w:t>рон</w:t>
      </w:r>
      <w:r w:rsidRPr="001123B6">
        <w:rPr>
          <w:rFonts w:ascii="Times New Roman" w:hAnsi="Times New Roman" w:cs="Times New Roman"/>
          <w:sz w:val="28"/>
          <w:szCs w:val="28"/>
        </w:rPr>
        <w:t>нему преуспеванию учебного заве</w:t>
      </w:r>
      <w:r>
        <w:rPr>
          <w:rFonts w:ascii="Times New Roman" w:hAnsi="Times New Roman" w:cs="Times New Roman"/>
          <w:sz w:val="28"/>
          <w:szCs w:val="28"/>
        </w:rPr>
        <w:t>дения. Педагогический</w:t>
      </w:r>
      <w:r w:rsidRPr="001123B6">
        <w:rPr>
          <w:rFonts w:ascii="Times New Roman" w:hAnsi="Times New Roman" w:cs="Times New Roman"/>
          <w:sz w:val="28"/>
          <w:szCs w:val="28"/>
        </w:rPr>
        <w:t xml:space="preserve"> совет собиралс</w:t>
      </w:r>
      <w:r>
        <w:rPr>
          <w:rFonts w:ascii="Times New Roman" w:hAnsi="Times New Roman" w:cs="Times New Roman"/>
          <w:sz w:val="28"/>
          <w:szCs w:val="28"/>
        </w:rPr>
        <w:t>я</w:t>
      </w:r>
      <w:r w:rsidRPr="001123B6">
        <w:rPr>
          <w:rFonts w:ascii="Times New Roman" w:hAnsi="Times New Roman" w:cs="Times New Roman"/>
          <w:sz w:val="28"/>
          <w:szCs w:val="28"/>
        </w:rPr>
        <w:t xml:space="preserve"> на заседания по мере необходимости. Обо всех заседаниях Совета имелись протоколы. П</w:t>
      </w:r>
      <w:r>
        <w:rPr>
          <w:rFonts w:ascii="Times New Roman" w:hAnsi="Times New Roman" w:cs="Times New Roman"/>
          <w:sz w:val="28"/>
          <w:szCs w:val="28"/>
        </w:rPr>
        <w:t>едагогический</w:t>
      </w:r>
      <w:r w:rsidR="009F30A2">
        <w:rPr>
          <w:rFonts w:ascii="Times New Roman" w:hAnsi="Times New Roman" w:cs="Times New Roman"/>
          <w:sz w:val="28"/>
          <w:szCs w:val="28"/>
        </w:rPr>
        <w:t xml:space="preserve"> </w:t>
      </w:r>
      <w:r>
        <w:rPr>
          <w:rFonts w:ascii="Times New Roman" w:hAnsi="Times New Roman" w:cs="Times New Roman"/>
          <w:sz w:val="28"/>
          <w:szCs w:val="28"/>
        </w:rPr>
        <w:t>совет учительского</w:t>
      </w:r>
      <w:r w:rsidRPr="001123B6">
        <w:rPr>
          <w:rFonts w:ascii="Times New Roman" w:hAnsi="Times New Roman" w:cs="Times New Roman"/>
          <w:sz w:val="28"/>
          <w:szCs w:val="28"/>
        </w:rPr>
        <w:t xml:space="preserve"> институт</w:t>
      </w:r>
      <w:r>
        <w:rPr>
          <w:rFonts w:ascii="Times New Roman" w:hAnsi="Times New Roman" w:cs="Times New Roman"/>
          <w:sz w:val="28"/>
          <w:szCs w:val="28"/>
        </w:rPr>
        <w:t>а</w:t>
      </w:r>
      <w:r w:rsidR="009F30A2">
        <w:rPr>
          <w:rFonts w:ascii="Times New Roman" w:hAnsi="Times New Roman" w:cs="Times New Roman"/>
          <w:sz w:val="28"/>
          <w:szCs w:val="28"/>
        </w:rPr>
        <w:t xml:space="preserve"> </w:t>
      </w:r>
      <w:r w:rsidRPr="001123B6">
        <w:rPr>
          <w:rFonts w:ascii="Times New Roman" w:hAnsi="Times New Roman" w:cs="Times New Roman"/>
          <w:sz w:val="28"/>
          <w:szCs w:val="28"/>
        </w:rPr>
        <w:t>занималс</w:t>
      </w:r>
      <w:r>
        <w:rPr>
          <w:rFonts w:ascii="Times New Roman" w:hAnsi="Times New Roman" w:cs="Times New Roman"/>
          <w:sz w:val="28"/>
          <w:szCs w:val="28"/>
        </w:rPr>
        <w:t>я</w:t>
      </w:r>
      <w:r w:rsidRPr="001123B6">
        <w:rPr>
          <w:rFonts w:ascii="Times New Roman" w:hAnsi="Times New Roman" w:cs="Times New Roman"/>
          <w:sz w:val="28"/>
          <w:szCs w:val="28"/>
        </w:rPr>
        <w:t xml:space="preserve"> не тол</w:t>
      </w:r>
      <w:r>
        <w:rPr>
          <w:rFonts w:ascii="Times New Roman" w:hAnsi="Times New Roman" w:cs="Times New Roman"/>
          <w:sz w:val="28"/>
          <w:szCs w:val="28"/>
        </w:rPr>
        <w:t>ько учебно-воспитательной сторо</w:t>
      </w:r>
      <w:r w:rsidRPr="001123B6">
        <w:rPr>
          <w:rFonts w:ascii="Times New Roman" w:hAnsi="Times New Roman" w:cs="Times New Roman"/>
          <w:sz w:val="28"/>
          <w:szCs w:val="28"/>
        </w:rPr>
        <w:t>ной жизнедеятельности учебного заведения, но и хо</w:t>
      </w:r>
      <w:r>
        <w:rPr>
          <w:rFonts w:ascii="Times New Roman" w:hAnsi="Times New Roman" w:cs="Times New Roman"/>
          <w:sz w:val="28"/>
          <w:szCs w:val="28"/>
        </w:rPr>
        <w:t>зяйственно-</w:t>
      </w:r>
      <w:r w:rsidR="00166F58">
        <w:rPr>
          <w:rFonts w:ascii="Times New Roman" w:hAnsi="Times New Roman" w:cs="Times New Roman"/>
          <w:sz w:val="28"/>
          <w:szCs w:val="28"/>
        </w:rPr>
        <w:t>финансовой.</w:t>
      </w:r>
    </w:p>
    <w:p w:rsidR="005A196A" w:rsidRDefault="005A196A" w:rsidP="00A45BD6">
      <w:pPr>
        <w:widowControl w:val="0"/>
        <w:tabs>
          <w:tab w:val="left" w:pos="-1843"/>
        </w:tabs>
        <w:autoSpaceDE w:val="0"/>
        <w:autoSpaceDN w:val="0"/>
        <w:adjustRightInd w:val="0"/>
        <w:spacing w:after="0" w:line="360" w:lineRule="auto"/>
        <w:ind w:firstLine="709"/>
        <w:jc w:val="both"/>
        <w:rPr>
          <w:rFonts w:ascii="Times New Roman" w:hAnsi="Times New Roman" w:cs="Times New Roman"/>
          <w:sz w:val="28"/>
          <w:szCs w:val="28"/>
        </w:rPr>
      </w:pPr>
      <w:r w:rsidRPr="00D230C2">
        <w:rPr>
          <w:rFonts w:ascii="Times New Roman" w:hAnsi="Times New Roman" w:cs="Times New Roman"/>
          <w:sz w:val="28"/>
          <w:szCs w:val="28"/>
        </w:rPr>
        <w:t>Деятельность педагогического совета по учебно-восп</w:t>
      </w:r>
      <w:r w:rsidR="002E4EE7">
        <w:rPr>
          <w:rFonts w:ascii="Times New Roman" w:hAnsi="Times New Roman" w:cs="Times New Roman"/>
          <w:sz w:val="28"/>
          <w:szCs w:val="28"/>
        </w:rPr>
        <w:t xml:space="preserve">итательной части выразилась: </w:t>
      </w:r>
      <w:r w:rsidRPr="00D230C2">
        <w:rPr>
          <w:rFonts w:ascii="Times New Roman" w:hAnsi="Times New Roman" w:cs="Times New Roman"/>
          <w:sz w:val="28"/>
          <w:szCs w:val="28"/>
        </w:rPr>
        <w:t xml:space="preserve">в обсуждении переводных и приемных испытаний как в институте, так и </w:t>
      </w:r>
      <w:r w:rsidR="002E4EE7">
        <w:rPr>
          <w:rFonts w:ascii="Times New Roman" w:hAnsi="Times New Roman" w:cs="Times New Roman"/>
          <w:sz w:val="28"/>
          <w:szCs w:val="28"/>
        </w:rPr>
        <w:t xml:space="preserve">в городском при нем училище; </w:t>
      </w:r>
      <w:r w:rsidRPr="00D230C2">
        <w:rPr>
          <w:rFonts w:ascii="Times New Roman" w:hAnsi="Times New Roman" w:cs="Times New Roman"/>
          <w:sz w:val="28"/>
          <w:szCs w:val="28"/>
        </w:rPr>
        <w:t>заслушивании распоряжений Мин</w:t>
      </w:r>
      <w:r>
        <w:rPr>
          <w:rFonts w:ascii="Times New Roman" w:hAnsi="Times New Roman" w:cs="Times New Roman"/>
          <w:sz w:val="28"/>
          <w:szCs w:val="28"/>
        </w:rPr>
        <w:t>истерства народного просве</w:t>
      </w:r>
      <w:r w:rsidRPr="00D230C2">
        <w:rPr>
          <w:rFonts w:ascii="Times New Roman" w:hAnsi="Times New Roman" w:cs="Times New Roman"/>
          <w:sz w:val="28"/>
          <w:szCs w:val="28"/>
        </w:rPr>
        <w:t>ще</w:t>
      </w:r>
      <w:r w:rsidR="002E4EE7">
        <w:rPr>
          <w:rFonts w:ascii="Times New Roman" w:hAnsi="Times New Roman" w:cs="Times New Roman"/>
          <w:sz w:val="28"/>
          <w:szCs w:val="28"/>
        </w:rPr>
        <w:t xml:space="preserve">ния (МНП) и учебного округа; </w:t>
      </w:r>
      <w:r w:rsidRPr="00D230C2">
        <w:rPr>
          <w:rFonts w:ascii="Times New Roman" w:hAnsi="Times New Roman" w:cs="Times New Roman"/>
          <w:sz w:val="28"/>
          <w:szCs w:val="28"/>
        </w:rPr>
        <w:t>выработке примерных программ предметов, в рассмотрении вопросов относительно объема, метода преподавания и устройства учебной части в институте</w:t>
      </w:r>
      <w:r w:rsidR="002E4EE7">
        <w:rPr>
          <w:rFonts w:ascii="Times New Roman" w:hAnsi="Times New Roman" w:cs="Times New Roman"/>
          <w:sz w:val="28"/>
          <w:szCs w:val="28"/>
        </w:rPr>
        <w:t xml:space="preserve"> и городском при нем училище; </w:t>
      </w:r>
      <w:r w:rsidRPr="00D230C2">
        <w:rPr>
          <w:rFonts w:ascii="Times New Roman" w:hAnsi="Times New Roman" w:cs="Times New Roman"/>
          <w:sz w:val="28"/>
          <w:szCs w:val="28"/>
        </w:rPr>
        <w:t>рассмотрении отзывов преподавателей о занятиях и поведении воспитанников института и учеников городского училища</w:t>
      </w:r>
      <w:r w:rsidR="002E4EE7">
        <w:rPr>
          <w:rFonts w:ascii="Times New Roman" w:hAnsi="Times New Roman" w:cs="Times New Roman"/>
          <w:sz w:val="28"/>
          <w:szCs w:val="28"/>
        </w:rPr>
        <w:t xml:space="preserve">; </w:t>
      </w:r>
      <w:r w:rsidRPr="00D230C2">
        <w:rPr>
          <w:rFonts w:ascii="Times New Roman" w:hAnsi="Times New Roman" w:cs="Times New Roman"/>
          <w:sz w:val="28"/>
          <w:szCs w:val="28"/>
        </w:rPr>
        <w:t>обсуждении вопросов, относящихся к улучшению учебного заведения во всех отношениях, материального положения воспитанников.</w:t>
      </w:r>
    </w:p>
    <w:p w:rsidR="00510534" w:rsidRPr="008A4860" w:rsidRDefault="005A196A"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Деятельность педагогического с</w:t>
      </w:r>
      <w:r>
        <w:rPr>
          <w:rFonts w:ascii="Times New Roman" w:hAnsi="Times New Roman" w:cs="Times New Roman"/>
          <w:sz w:val="28"/>
          <w:szCs w:val="28"/>
        </w:rPr>
        <w:t>овета по хозяйственной части со</w:t>
      </w:r>
      <w:r w:rsidR="002E4EE7">
        <w:rPr>
          <w:rFonts w:ascii="Times New Roman" w:hAnsi="Times New Roman" w:cs="Times New Roman"/>
          <w:sz w:val="28"/>
          <w:szCs w:val="28"/>
        </w:rPr>
        <w:t xml:space="preserve">стояла: </w:t>
      </w:r>
      <w:r w:rsidRPr="001123B6">
        <w:rPr>
          <w:rFonts w:ascii="Times New Roman" w:hAnsi="Times New Roman" w:cs="Times New Roman"/>
          <w:sz w:val="28"/>
          <w:szCs w:val="28"/>
        </w:rPr>
        <w:t>в ежемесячной проверке всех приходно-расходных книг, бла</w:t>
      </w:r>
      <w:r w:rsidR="002E4EE7">
        <w:rPr>
          <w:rFonts w:ascii="Times New Roman" w:hAnsi="Times New Roman" w:cs="Times New Roman"/>
          <w:sz w:val="28"/>
          <w:szCs w:val="28"/>
        </w:rPr>
        <w:t xml:space="preserve">нков ассигновок; </w:t>
      </w:r>
      <w:r w:rsidRPr="001123B6">
        <w:rPr>
          <w:rFonts w:ascii="Times New Roman" w:hAnsi="Times New Roman" w:cs="Times New Roman"/>
          <w:sz w:val="28"/>
          <w:szCs w:val="28"/>
        </w:rPr>
        <w:t>в проверке ежемесячной отче</w:t>
      </w:r>
      <w:r>
        <w:rPr>
          <w:rFonts w:ascii="Times New Roman" w:hAnsi="Times New Roman" w:cs="Times New Roman"/>
          <w:sz w:val="28"/>
          <w:szCs w:val="28"/>
        </w:rPr>
        <w:t>тности по расходованию штат</w:t>
      </w:r>
      <w:r w:rsidRPr="001123B6">
        <w:rPr>
          <w:rFonts w:ascii="Times New Roman" w:hAnsi="Times New Roman" w:cs="Times New Roman"/>
          <w:sz w:val="28"/>
          <w:szCs w:val="28"/>
        </w:rPr>
        <w:t>ных сумм, ассигнованных МНП по финан</w:t>
      </w:r>
      <w:r>
        <w:rPr>
          <w:rFonts w:ascii="Times New Roman" w:hAnsi="Times New Roman" w:cs="Times New Roman"/>
          <w:sz w:val="28"/>
          <w:szCs w:val="28"/>
        </w:rPr>
        <w:t>совой смете на содержание инсти</w:t>
      </w:r>
      <w:r w:rsidR="002E4EE7">
        <w:rPr>
          <w:rFonts w:ascii="Times New Roman" w:hAnsi="Times New Roman" w:cs="Times New Roman"/>
          <w:sz w:val="28"/>
          <w:szCs w:val="28"/>
        </w:rPr>
        <w:t xml:space="preserve">тута; </w:t>
      </w:r>
      <w:r w:rsidRPr="001123B6">
        <w:rPr>
          <w:rFonts w:ascii="Times New Roman" w:hAnsi="Times New Roman" w:cs="Times New Roman"/>
          <w:sz w:val="28"/>
          <w:szCs w:val="28"/>
        </w:rPr>
        <w:t>в проверке ежемесячной отчетнос</w:t>
      </w:r>
      <w:r>
        <w:rPr>
          <w:rFonts w:ascii="Times New Roman" w:hAnsi="Times New Roman" w:cs="Times New Roman"/>
          <w:sz w:val="28"/>
          <w:szCs w:val="28"/>
        </w:rPr>
        <w:t>ти о приходе и расходе специаль</w:t>
      </w:r>
      <w:r w:rsidRPr="001123B6">
        <w:rPr>
          <w:rFonts w:ascii="Times New Roman" w:hAnsi="Times New Roman" w:cs="Times New Roman"/>
          <w:sz w:val="28"/>
          <w:szCs w:val="28"/>
        </w:rPr>
        <w:t>ных средств, образующихся из поступлений платы за право учения воспи</w:t>
      </w:r>
      <w:r>
        <w:rPr>
          <w:rFonts w:ascii="Times New Roman" w:hAnsi="Times New Roman" w:cs="Times New Roman"/>
          <w:sz w:val="28"/>
          <w:szCs w:val="28"/>
        </w:rPr>
        <w:t>тан</w:t>
      </w:r>
      <w:r w:rsidRPr="001123B6">
        <w:rPr>
          <w:rFonts w:ascii="Times New Roman" w:hAnsi="Times New Roman" w:cs="Times New Roman"/>
          <w:sz w:val="28"/>
          <w:szCs w:val="28"/>
        </w:rPr>
        <w:t>ников и</w:t>
      </w:r>
      <w:r w:rsidR="002E4EE7">
        <w:rPr>
          <w:rFonts w:ascii="Times New Roman" w:hAnsi="Times New Roman" w:cs="Times New Roman"/>
          <w:sz w:val="28"/>
          <w:szCs w:val="28"/>
        </w:rPr>
        <w:t xml:space="preserve">нститута и учеников училища; </w:t>
      </w:r>
      <w:r w:rsidRPr="001123B6">
        <w:rPr>
          <w:rFonts w:ascii="Times New Roman" w:hAnsi="Times New Roman" w:cs="Times New Roman"/>
          <w:sz w:val="28"/>
          <w:szCs w:val="28"/>
        </w:rPr>
        <w:t>в определении наиболее выгодных способов приобретения необходимых для инсти</w:t>
      </w:r>
      <w:r w:rsidR="002E4EE7">
        <w:rPr>
          <w:rFonts w:ascii="Times New Roman" w:hAnsi="Times New Roman" w:cs="Times New Roman"/>
          <w:sz w:val="28"/>
          <w:szCs w:val="28"/>
        </w:rPr>
        <w:t xml:space="preserve">тута предметов разного рода; </w:t>
      </w:r>
      <w:r w:rsidRPr="001123B6">
        <w:rPr>
          <w:rFonts w:ascii="Times New Roman" w:hAnsi="Times New Roman" w:cs="Times New Roman"/>
          <w:sz w:val="28"/>
          <w:szCs w:val="28"/>
        </w:rPr>
        <w:t xml:space="preserve">в освидетельствовании вещей и материалов, приобретаемых для института </w:t>
      </w:r>
      <w:r w:rsidRPr="00A82EFF">
        <w:rPr>
          <w:rFonts w:ascii="Times New Roman" w:hAnsi="Times New Roman" w:cs="Times New Roman"/>
          <w:sz w:val="28"/>
          <w:szCs w:val="28"/>
        </w:rPr>
        <w:t>[</w:t>
      </w:r>
      <w:r w:rsidRPr="001123B6">
        <w:rPr>
          <w:rFonts w:ascii="Times New Roman" w:hAnsi="Times New Roman" w:cs="Times New Roman"/>
          <w:sz w:val="28"/>
          <w:szCs w:val="28"/>
        </w:rPr>
        <w:t>1</w:t>
      </w:r>
      <w:r>
        <w:rPr>
          <w:rFonts w:ascii="Times New Roman" w:hAnsi="Times New Roman" w:cs="Times New Roman"/>
          <w:sz w:val="28"/>
          <w:szCs w:val="28"/>
        </w:rPr>
        <w:t>15</w:t>
      </w:r>
      <w:r w:rsidRPr="001123B6">
        <w:rPr>
          <w:rFonts w:ascii="Times New Roman" w:hAnsi="Times New Roman" w:cs="Times New Roman"/>
          <w:sz w:val="28"/>
          <w:szCs w:val="28"/>
        </w:rPr>
        <w:t>. Оп.</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1. Д.</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680.</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Л.</w:t>
      </w:r>
      <w:r w:rsidR="00166F58">
        <w:rPr>
          <w:rFonts w:ascii="Times New Roman" w:hAnsi="Times New Roman" w:cs="Times New Roman"/>
          <w:sz w:val="28"/>
          <w:szCs w:val="28"/>
          <w:lang w:val="en-US"/>
        </w:rPr>
        <w:t> </w:t>
      </w:r>
      <w:r w:rsidRPr="001123B6">
        <w:rPr>
          <w:rFonts w:ascii="Times New Roman" w:hAnsi="Times New Roman" w:cs="Times New Roman"/>
          <w:sz w:val="28"/>
          <w:szCs w:val="28"/>
        </w:rPr>
        <w:t>7].</w:t>
      </w:r>
    </w:p>
    <w:p w:rsidR="008716AF" w:rsidRDefault="008716AF"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w:t>
      </w:r>
      <w:r w:rsidR="0049416B">
        <w:rPr>
          <w:rFonts w:ascii="Times New Roman" w:hAnsi="Times New Roman" w:cs="Times New Roman"/>
          <w:sz w:val="28"/>
          <w:szCs w:val="28"/>
        </w:rPr>
        <w:t xml:space="preserve">сается педагогического состава </w:t>
      </w:r>
      <w:r>
        <w:rPr>
          <w:rFonts w:ascii="Times New Roman" w:hAnsi="Times New Roman" w:cs="Times New Roman"/>
          <w:sz w:val="28"/>
          <w:szCs w:val="28"/>
        </w:rPr>
        <w:t xml:space="preserve">в епархиальном женском училище, то все изменения четко прослеживаются в отчетах о состоянии </w:t>
      </w:r>
      <w:r>
        <w:rPr>
          <w:rFonts w:ascii="Times New Roman" w:hAnsi="Times New Roman" w:cs="Times New Roman"/>
          <w:sz w:val="28"/>
          <w:szCs w:val="28"/>
        </w:rPr>
        <w:lastRenderedPageBreak/>
        <w:t>училища.</w:t>
      </w:r>
      <w:r w:rsidR="0049416B">
        <w:rPr>
          <w:rFonts w:ascii="Times New Roman" w:hAnsi="Times New Roman" w:cs="Times New Roman"/>
          <w:sz w:val="28"/>
          <w:szCs w:val="28"/>
        </w:rPr>
        <w:t xml:space="preserve"> Так, в отчете за 1890/91 учебный год указано, что концу отчетного года личный состав что состав служащих представляется следующим образом.</w:t>
      </w:r>
    </w:p>
    <w:p w:rsidR="0049416B" w:rsidRDefault="0049416B"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Совет училища: председатель, Протоирей Воскресенского собора Иннокентий Нарциссов, окончивший курс духовной семинарии, на службе состоит в качестве председателя совета с 1889 г.; члены: начальница училища Евгения Левашева, окончившая курс Епархиального женского училища, на службе состоит с 1886 г.; инспектор классов священник Варсонофий Захаров, кандидат духовной академии, на службе состоит с 1887 г.; члены от епархиального духовенства: протоирей кафедрального собора Константин Тошняков, студент семинарии, на службе состоит с 1886 г.,</w:t>
      </w:r>
      <w:r w:rsidR="009E7E43">
        <w:rPr>
          <w:rFonts w:ascii="Times New Roman" w:hAnsi="Times New Roman" w:cs="Times New Roman"/>
          <w:sz w:val="28"/>
          <w:szCs w:val="28"/>
        </w:rPr>
        <w:t xml:space="preserve"> и священник Покровской церкви Александр Коновалов, окончивший курс семинарии, состоит на службе с 1889 г.</w:t>
      </w:r>
    </w:p>
    <w:p w:rsidR="009E7E43" w:rsidRDefault="00810078"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Преподаватели:</w:t>
      </w:r>
      <w:r w:rsidR="001255B3">
        <w:rPr>
          <w:rFonts w:ascii="Times New Roman" w:hAnsi="Times New Roman" w:cs="Times New Roman"/>
          <w:sz w:val="28"/>
          <w:szCs w:val="28"/>
        </w:rPr>
        <w:t xml:space="preserve"> </w:t>
      </w:r>
      <w:r w:rsidR="009E7E43">
        <w:rPr>
          <w:rFonts w:ascii="Times New Roman" w:hAnsi="Times New Roman" w:cs="Times New Roman"/>
          <w:sz w:val="28"/>
          <w:szCs w:val="28"/>
        </w:rPr>
        <w:t>законоучитель,</w:t>
      </w:r>
      <w:r w:rsidR="001255B3">
        <w:rPr>
          <w:rFonts w:ascii="Times New Roman" w:hAnsi="Times New Roman" w:cs="Times New Roman"/>
          <w:sz w:val="28"/>
          <w:szCs w:val="28"/>
        </w:rPr>
        <w:t xml:space="preserve"> </w:t>
      </w:r>
      <w:r w:rsidR="009E7E43">
        <w:rPr>
          <w:rFonts w:ascii="Times New Roman" w:hAnsi="Times New Roman" w:cs="Times New Roman"/>
          <w:sz w:val="28"/>
          <w:szCs w:val="28"/>
        </w:rPr>
        <w:t>инспектор</w:t>
      </w:r>
      <w:r w:rsidR="001255B3">
        <w:rPr>
          <w:rFonts w:ascii="Times New Roman" w:hAnsi="Times New Roman" w:cs="Times New Roman"/>
          <w:sz w:val="28"/>
          <w:szCs w:val="28"/>
        </w:rPr>
        <w:t xml:space="preserve"> </w:t>
      </w:r>
      <w:r w:rsidR="009E7E43">
        <w:rPr>
          <w:rFonts w:ascii="Times New Roman" w:hAnsi="Times New Roman" w:cs="Times New Roman"/>
          <w:sz w:val="28"/>
          <w:szCs w:val="28"/>
        </w:rPr>
        <w:t>классов,</w:t>
      </w:r>
      <w:r w:rsidR="001255B3">
        <w:rPr>
          <w:rFonts w:ascii="Times New Roman" w:hAnsi="Times New Roman" w:cs="Times New Roman"/>
          <w:sz w:val="28"/>
          <w:szCs w:val="28"/>
        </w:rPr>
        <w:t xml:space="preserve"> </w:t>
      </w:r>
      <w:r w:rsidR="009E7E43">
        <w:rPr>
          <w:rFonts w:ascii="Times New Roman" w:hAnsi="Times New Roman" w:cs="Times New Roman"/>
          <w:sz w:val="28"/>
          <w:szCs w:val="28"/>
        </w:rPr>
        <w:t>священник Варсонофий Захаров, он же преподаватель педагогики; преподаватель словесности, учитель Красноярского духовного</w:t>
      </w:r>
      <w:r>
        <w:rPr>
          <w:rFonts w:ascii="Times New Roman" w:hAnsi="Times New Roman" w:cs="Times New Roman"/>
          <w:sz w:val="28"/>
          <w:szCs w:val="28"/>
        </w:rPr>
        <w:t xml:space="preserve"> </w:t>
      </w:r>
      <w:r w:rsidR="009E7E43">
        <w:rPr>
          <w:rFonts w:ascii="Times New Roman" w:hAnsi="Times New Roman" w:cs="Times New Roman"/>
          <w:sz w:val="28"/>
          <w:szCs w:val="28"/>
        </w:rPr>
        <w:t>училища Павел Протопопов,</w:t>
      </w:r>
      <w:r>
        <w:rPr>
          <w:rFonts w:ascii="Times New Roman" w:hAnsi="Times New Roman" w:cs="Times New Roman"/>
          <w:sz w:val="28"/>
          <w:szCs w:val="28"/>
        </w:rPr>
        <w:t xml:space="preserve"> </w:t>
      </w:r>
      <w:r w:rsidR="009E7E43">
        <w:rPr>
          <w:rFonts w:ascii="Times New Roman" w:hAnsi="Times New Roman" w:cs="Times New Roman"/>
          <w:sz w:val="28"/>
          <w:szCs w:val="28"/>
        </w:rPr>
        <w:t>кандидат духовной академии, на службе состоит с 1889 г.; преподаватель истории и географии, секретарь Его Преосвященства Михаил Александров, действительный студент</w:t>
      </w:r>
      <w:r w:rsidR="009F30A2">
        <w:rPr>
          <w:rFonts w:ascii="Times New Roman" w:hAnsi="Times New Roman" w:cs="Times New Roman"/>
          <w:sz w:val="28"/>
          <w:szCs w:val="28"/>
        </w:rPr>
        <w:t xml:space="preserve"> </w:t>
      </w:r>
      <w:r w:rsidR="009E7E43">
        <w:rPr>
          <w:rFonts w:ascii="Times New Roman" w:hAnsi="Times New Roman" w:cs="Times New Roman"/>
          <w:sz w:val="28"/>
          <w:szCs w:val="28"/>
        </w:rPr>
        <w:t>духовной академии, на службе состоит с августа 1888</w:t>
      </w:r>
      <w:r w:rsidR="001255B3">
        <w:rPr>
          <w:rFonts w:ascii="Times New Roman" w:hAnsi="Times New Roman" w:cs="Times New Roman"/>
          <w:sz w:val="28"/>
          <w:szCs w:val="28"/>
        </w:rPr>
        <w:t> </w:t>
      </w:r>
      <w:r w:rsidR="009E7E43">
        <w:rPr>
          <w:rFonts w:ascii="Times New Roman" w:hAnsi="Times New Roman" w:cs="Times New Roman"/>
          <w:sz w:val="28"/>
          <w:szCs w:val="28"/>
        </w:rPr>
        <w:t>г.; преподаватель физики и арифметики в старшем классе учитель духовного училища Григорий Кумов, действительный студент духовной академии, на службе состоит</w:t>
      </w:r>
      <w:r w:rsidR="009F30A2">
        <w:rPr>
          <w:rFonts w:ascii="Times New Roman" w:hAnsi="Times New Roman" w:cs="Times New Roman"/>
          <w:sz w:val="28"/>
          <w:szCs w:val="28"/>
        </w:rPr>
        <w:t xml:space="preserve"> </w:t>
      </w:r>
      <w:r w:rsidR="00510534">
        <w:rPr>
          <w:rFonts w:ascii="Times New Roman" w:hAnsi="Times New Roman" w:cs="Times New Roman"/>
          <w:sz w:val="28"/>
          <w:szCs w:val="28"/>
        </w:rPr>
        <w:t>с августа 1889 г.; учительница русского языка Мария Рябинина, окончившая курс женской гимназии, имеющая права домашней учительницы, на службе состоит с 1886 г.;</w:t>
      </w:r>
      <w:r w:rsidR="009F30A2">
        <w:rPr>
          <w:rFonts w:ascii="Times New Roman" w:hAnsi="Times New Roman" w:cs="Times New Roman"/>
          <w:sz w:val="28"/>
          <w:szCs w:val="28"/>
        </w:rPr>
        <w:t xml:space="preserve"> </w:t>
      </w:r>
      <w:r w:rsidR="00510534">
        <w:rPr>
          <w:rFonts w:ascii="Times New Roman" w:hAnsi="Times New Roman" w:cs="Times New Roman"/>
          <w:sz w:val="28"/>
          <w:szCs w:val="28"/>
        </w:rPr>
        <w:t>учительница арифметики в младших классах девица Александра Попова, окончившая курс женской гимназии, на службе состоит с 1889 .; учитель пения , дьякон Павел Никола</w:t>
      </w:r>
      <w:r w:rsidR="0030763C">
        <w:rPr>
          <w:rFonts w:ascii="Times New Roman" w:hAnsi="Times New Roman" w:cs="Times New Roman"/>
          <w:sz w:val="28"/>
          <w:szCs w:val="28"/>
        </w:rPr>
        <w:t>ев, на службе состоит с 1890 г.</w:t>
      </w:r>
      <w:r w:rsidR="00166F58" w:rsidRPr="00166F58">
        <w:rPr>
          <w:rFonts w:ascii="Times New Roman" w:hAnsi="Times New Roman" w:cs="Times New Roman"/>
          <w:sz w:val="28"/>
          <w:szCs w:val="28"/>
        </w:rPr>
        <w:t xml:space="preserve"> </w:t>
      </w:r>
      <w:r w:rsidR="00510534">
        <w:rPr>
          <w:rFonts w:ascii="Times New Roman" w:hAnsi="Times New Roman" w:cs="Times New Roman"/>
          <w:sz w:val="28"/>
          <w:szCs w:val="28"/>
        </w:rPr>
        <w:t>[</w:t>
      </w:r>
      <w:r w:rsidR="00F305A3">
        <w:rPr>
          <w:rFonts w:ascii="Times New Roman" w:hAnsi="Times New Roman" w:cs="Times New Roman"/>
          <w:sz w:val="28"/>
          <w:szCs w:val="28"/>
        </w:rPr>
        <w:t>32</w:t>
      </w:r>
      <w:r w:rsidR="00510534" w:rsidRPr="008A4860">
        <w:rPr>
          <w:rFonts w:ascii="Times New Roman" w:hAnsi="Times New Roman" w:cs="Times New Roman"/>
          <w:sz w:val="28"/>
          <w:szCs w:val="28"/>
        </w:rPr>
        <w:t>].</w:t>
      </w:r>
    </w:p>
    <w:p w:rsidR="00510534" w:rsidRDefault="0051053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Воспитательницы: девица Екатерина Мамонтова, окончившая</w:t>
      </w:r>
      <w:r w:rsidR="00810078">
        <w:rPr>
          <w:rFonts w:ascii="Times New Roman" w:hAnsi="Times New Roman" w:cs="Times New Roman"/>
          <w:sz w:val="28"/>
          <w:szCs w:val="28"/>
        </w:rPr>
        <w:t xml:space="preserve"> </w:t>
      </w:r>
      <w:r>
        <w:rPr>
          <w:rFonts w:ascii="Times New Roman" w:hAnsi="Times New Roman" w:cs="Times New Roman"/>
          <w:sz w:val="28"/>
          <w:szCs w:val="28"/>
        </w:rPr>
        <w:t>курс женской гимназии с правом домашней учительницы, на службе состоит с ноября 1889 г.;</w:t>
      </w:r>
      <w:r w:rsidR="00E851E7">
        <w:rPr>
          <w:rFonts w:ascii="Times New Roman" w:hAnsi="Times New Roman" w:cs="Times New Roman"/>
          <w:sz w:val="28"/>
          <w:szCs w:val="28"/>
        </w:rPr>
        <w:t xml:space="preserve"> девица Мария Симонова, окончившая курс Епархиального женского училища, на службе с августа 1890 г.; девица Екатерина Аверина, </w:t>
      </w:r>
      <w:r w:rsidR="00E851E7">
        <w:rPr>
          <w:rFonts w:ascii="Times New Roman" w:hAnsi="Times New Roman" w:cs="Times New Roman"/>
          <w:sz w:val="28"/>
          <w:szCs w:val="28"/>
        </w:rPr>
        <w:lastRenderedPageBreak/>
        <w:t xml:space="preserve">окончившая курс женской гимназии, на должности с февраля1891 г., помощница воспитательницы, вместе заведующая библиотекой и учительница церковноприходской школы, девица Елизавета Бабакина, окончившая курс женской с правом домашней учительницы, на службе с февраля 1891 г. </w:t>
      </w:r>
      <w:r w:rsidR="00E851E7" w:rsidRPr="00E851E7">
        <w:rPr>
          <w:rFonts w:ascii="Times New Roman" w:hAnsi="Times New Roman" w:cs="Times New Roman"/>
          <w:sz w:val="28"/>
          <w:szCs w:val="28"/>
        </w:rPr>
        <w:t>[</w:t>
      </w:r>
      <w:r w:rsidR="00F305A3">
        <w:rPr>
          <w:rFonts w:ascii="Times New Roman" w:hAnsi="Times New Roman" w:cs="Times New Roman"/>
          <w:sz w:val="28"/>
          <w:szCs w:val="28"/>
        </w:rPr>
        <w:t>17</w:t>
      </w:r>
      <w:r w:rsidR="00E851E7" w:rsidRPr="00E851E7">
        <w:rPr>
          <w:rFonts w:ascii="Times New Roman" w:hAnsi="Times New Roman" w:cs="Times New Roman"/>
          <w:sz w:val="28"/>
          <w:szCs w:val="28"/>
        </w:rPr>
        <w:t>]</w:t>
      </w:r>
      <w:r w:rsidR="00E851E7">
        <w:rPr>
          <w:rFonts w:ascii="Times New Roman" w:hAnsi="Times New Roman" w:cs="Times New Roman"/>
          <w:sz w:val="28"/>
          <w:szCs w:val="28"/>
        </w:rPr>
        <w:t>.</w:t>
      </w:r>
    </w:p>
    <w:p w:rsidR="0030763C" w:rsidRDefault="0030763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с 1890 по 1898 г., согласно отчетам, в составе служащих пр</w:t>
      </w:r>
      <w:r w:rsidR="00810078">
        <w:rPr>
          <w:rFonts w:ascii="Times New Roman" w:hAnsi="Times New Roman" w:cs="Times New Roman"/>
          <w:sz w:val="28"/>
          <w:szCs w:val="28"/>
        </w:rPr>
        <w:t>и</w:t>
      </w:r>
      <w:r>
        <w:rPr>
          <w:rFonts w:ascii="Times New Roman" w:hAnsi="Times New Roman" w:cs="Times New Roman"/>
          <w:sz w:val="28"/>
          <w:szCs w:val="28"/>
        </w:rPr>
        <w:t xml:space="preserve"> училище произошли с</w:t>
      </w:r>
      <w:r w:rsidR="002956D4">
        <w:rPr>
          <w:rFonts w:ascii="Times New Roman" w:hAnsi="Times New Roman" w:cs="Times New Roman"/>
          <w:sz w:val="28"/>
          <w:szCs w:val="28"/>
        </w:rPr>
        <w:t>ледующие изменения</w:t>
      </w:r>
      <w:r>
        <w:rPr>
          <w:rFonts w:ascii="Times New Roman" w:hAnsi="Times New Roman" w:cs="Times New Roman"/>
          <w:sz w:val="28"/>
          <w:szCs w:val="28"/>
        </w:rPr>
        <w:t>.</w:t>
      </w:r>
    </w:p>
    <w:p w:rsidR="002956D4" w:rsidRDefault="002956D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Совет училища: председатель совета – протоирей церкви Всех святых Василий Павлов, студент духовной семинарии, на службе состоит с 1 января1896 г.; начальница училища – Евгения Левашева, окончившая курс в епархиальном женском училище, на службе состоит с 1886 г., инспектор классов – градокрасноярской Покровской церкви священник Варсонофий Захаров, кандидат духовной академии, на службе состоит с 1887 г.</w:t>
      </w:r>
    </w:p>
    <w:p w:rsidR="002956D4" w:rsidRDefault="002956D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Преподаватели: Закона Божьего во 2-м и 3-м классах – преподаватель духовной семинарии Александр Оносовский, кандидат духовной академии</w:t>
      </w:r>
      <w:r w:rsidR="0085676B">
        <w:rPr>
          <w:rFonts w:ascii="Times New Roman" w:hAnsi="Times New Roman" w:cs="Times New Roman"/>
          <w:sz w:val="28"/>
          <w:szCs w:val="28"/>
        </w:rPr>
        <w:t>; Закона Божьего в 1-х классах – священник Тюремной церкви Александр Фигуровский, студент духовной семинарии; словесности – учитель духовного училища Аполлос Соболев, кандидат духовной академии, на службе при училище состоит с августа 1894 г.; истории гражданской – преподаватель духовной семинарии Вячеслав Смирнов, кандидат духовной академии, на службе состоит с 10 сентября 1896 г.; географии – преподаватель духовной семинарии Иван Кожевников, кандидат духовной академии,</w:t>
      </w:r>
      <w:r w:rsidR="00810078">
        <w:rPr>
          <w:rFonts w:ascii="Times New Roman" w:hAnsi="Times New Roman" w:cs="Times New Roman"/>
          <w:sz w:val="28"/>
          <w:szCs w:val="28"/>
        </w:rPr>
        <w:t xml:space="preserve"> </w:t>
      </w:r>
      <w:r w:rsidR="0085676B">
        <w:rPr>
          <w:rFonts w:ascii="Times New Roman" w:hAnsi="Times New Roman" w:cs="Times New Roman"/>
          <w:sz w:val="28"/>
          <w:szCs w:val="28"/>
        </w:rPr>
        <w:t>на службе с 10 сентября 1896 г.; физики и геометрии –учитель Красноярской Губернской гимназии Петр Кадик, имеющий звание старшего учителя математических наук, на службе состоит</w:t>
      </w:r>
      <w:r w:rsidR="009F30A2">
        <w:rPr>
          <w:rFonts w:ascii="Times New Roman" w:hAnsi="Times New Roman" w:cs="Times New Roman"/>
          <w:sz w:val="28"/>
          <w:szCs w:val="28"/>
        </w:rPr>
        <w:t xml:space="preserve"> </w:t>
      </w:r>
      <w:r w:rsidR="0085676B">
        <w:rPr>
          <w:rFonts w:ascii="Times New Roman" w:hAnsi="Times New Roman" w:cs="Times New Roman"/>
          <w:sz w:val="28"/>
          <w:szCs w:val="28"/>
        </w:rPr>
        <w:t>с 1 марта 1899 г.;</w:t>
      </w:r>
      <w:r w:rsidR="0019205B">
        <w:rPr>
          <w:rFonts w:ascii="Times New Roman" w:hAnsi="Times New Roman" w:cs="Times New Roman"/>
          <w:sz w:val="28"/>
          <w:szCs w:val="28"/>
        </w:rPr>
        <w:t xml:space="preserve"> педагогики и церковнославянского языка – инспектор классов; учительница русского языка – Мария Рябинина, окончившая курс женской гимназии с званием домашней учительницы, на службе состоит с 1886 г.; учительница арифметики – Татьяна Доможилова, окончившая курс 7 класса женской гимназии, на службе состоит с 1899 г.; временно исполняющий должность учителя пения – псаломщик Покровской церкви Григорий Смирнов.</w:t>
      </w:r>
    </w:p>
    <w:p w:rsidR="0019205B" w:rsidRDefault="00E9612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Воспитательницы: </w:t>
      </w:r>
      <w:r w:rsidR="0019205B">
        <w:rPr>
          <w:rFonts w:ascii="Times New Roman" w:hAnsi="Times New Roman" w:cs="Times New Roman"/>
          <w:sz w:val="28"/>
          <w:szCs w:val="28"/>
        </w:rPr>
        <w:t>Удимова Ромилия – девица, окончившая курс епархиального женского училища с правами домашней учительницы, она же заведующая библиотекой,</w:t>
      </w:r>
      <w:r w:rsidR="00810078">
        <w:rPr>
          <w:rFonts w:ascii="Times New Roman" w:hAnsi="Times New Roman" w:cs="Times New Roman"/>
          <w:sz w:val="28"/>
          <w:szCs w:val="28"/>
        </w:rPr>
        <w:t xml:space="preserve"> </w:t>
      </w:r>
      <w:r w:rsidR="0019205B">
        <w:rPr>
          <w:rFonts w:ascii="Times New Roman" w:hAnsi="Times New Roman" w:cs="Times New Roman"/>
          <w:sz w:val="28"/>
          <w:szCs w:val="28"/>
        </w:rPr>
        <w:t>на службе с 20 августа 1896 г.; Попова Екатерина – девица, окончившая курс епархиального женского училища, с правами домашней учительницы, на службе состоит с 20 августа 1896 г., Людмила Головина – девица, окончившая курс епархиального женского училища с правами домашней учительницы, на службе состоит со 2 се</w:t>
      </w:r>
      <w:r w:rsidR="00810078">
        <w:rPr>
          <w:rFonts w:ascii="Times New Roman" w:hAnsi="Times New Roman" w:cs="Times New Roman"/>
          <w:sz w:val="28"/>
          <w:szCs w:val="28"/>
        </w:rPr>
        <w:t>н</w:t>
      </w:r>
      <w:r w:rsidR="0019205B">
        <w:rPr>
          <w:rFonts w:ascii="Times New Roman" w:hAnsi="Times New Roman" w:cs="Times New Roman"/>
          <w:sz w:val="28"/>
          <w:szCs w:val="28"/>
        </w:rPr>
        <w:t>тября 1897 г.</w:t>
      </w:r>
      <w:r w:rsidR="001255B3">
        <w:rPr>
          <w:rFonts w:ascii="Times New Roman" w:hAnsi="Times New Roman" w:cs="Times New Roman"/>
          <w:sz w:val="28"/>
          <w:szCs w:val="28"/>
        </w:rPr>
        <w:t xml:space="preserve"> </w:t>
      </w:r>
      <w:r w:rsidRPr="00E96124">
        <w:rPr>
          <w:rFonts w:ascii="Times New Roman" w:hAnsi="Times New Roman" w:cs="Times New Roman"/>
          <w:sz w:val="28"/>
          <w:szCs w:val="28"/>
        </w:rPr>
        <w:t>[</w:t>
      </w:r>
      <w:r w:rsidR="00F305A3">
        <w:rPr>
          <w:rFonts w:ascii="Times New Roman" w:hAnsi="Times New Roman" w:cs="Times New Roman"/>
          <w:sz w:val="28"/>
          <w:szCs w:val="28"/>
        </w:rPr>
        <w:t>54</w:t>
      </w:r>
      <w:r w:rsidRPr="00E96124">
        <w:rPr>
          <w:rFonts w:ascii="Times New Roman" w:hAnsi="Times New Roman" w:cs="Times New Roman"/>
          <w:sz w:val="28"/>
          <w:szCs w:val="28"/>
        </w:rPr>
        <w:t>]</w:t>
      </w:r>
      <w:r>
        <w:rPr>
          <w:rFonts w:ascii="Times New Roman" w:hAnsi="Times New Roman" w:cs="Times New Roman"/>
          <w:sz w:val="28"/>
          <w:szCs w:val="28"/>
        </w:rPr>
        <w:t>.</w:t>
      </w:r>
    </w:p>
    <w:p w:rsidR="000D0F09" w:rsidRDefault="0045577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w:t>
      </w:r>
      <w:r w:rsidR="001255B3">
        <w:rPr>
          <w:rFonts w:ascii="Times New Roman" w:hAnsi="Times New Roman" w:cs="Times New Roman"/>
          <w:sz w:val="28"/>
          <w:szCs w:val="28"/>
        </w:rPr>
        <w:t xml:space="preserve"> </w:t>
      </w:r>
      <w:r>
        <w:rPr>
          <w:rFonts w:ascii="Times New Roman" w:hAnsi="Times New Roman" w:cs="Times New Roman"/>
          <w:sz w:val="28"/>
          <w:szCs w:val="28"/>
        </w:rPr>
        <w:t>преподавательский</w:t>
      </w:r>
      <w:r w:rsidR="001255B3">
        <w:rPr>
          <w:rFonts w:ascii="Times New Roman" w:hAnsi="Times New Roman" w:cs="Times New Roman"/>
          <w:sz w:val="28"/>
          <w:szCs w:val="28"/>
        </w:rPr>
        <w:t xml:space="preserve"> </w:t>
      </w:r>
      <w:r>
        <w:rPr>
          <w:rFonts w:ascii="Times New Roman" w:hAnsi="Times New Roman" w:cs="Times New Roman"/>
          <w:sz w:val="28"/>
          <w:szCs w:val="28"/>
        </w:rPr>
        <w:t>состав</w:t>
      </w:r>
      <w:r w:rsidR="001255B3">
        <w:rPr>
          <w:rFonts w:ascii="Times New Roman" w:hAnsi="Times New Roman" w:cs="Times New Roman"/>
          <w:sz w:val="28"/>
          <w:szCs w:val="28"/>
        </w:rPr>
        <w:t xml:space="preserve"> </w:t>
      </w:r>
      <w:r>
        <w:rPr>
          <w:rFonts w:ascii="Times New Roman" w:hAnsi="Times New Roman" w:cs="Times New Roman"/>
          <w:sz w:val="28"/>
          <w:szCs w:val="28"/>
        </w:rPr>
        <w:t>Красноярской</w:t>
      </w:r>
      <w:r w:rsidR="001255B3">
        <w:rPr>
          <w:rFonts w:ascii="Times New Roman" w:hAnsi="Times New Roman" w:cs="Times New Roman"/>
          <w:sz w:val="28"/>
          <w:szCs w:val="28"/>
        </w:rPr>
        <w:t xml:space="preserve"> </w:t>
      </w:r>
      <w:r>
        <w:rPr>
          <w:rFonts w:ascii="Times New Roman" w:hAnsi="Times New Roman" w:cs="Times New Roman"/>
          <w:sz w:val="28"/>
          <w:szCs w:val="28"/>
        </w:rPr>
        <w:t>женской</w:t>
      </w:r>
      <w:r w:rsidR="001255B3">
        <w:rPr>
          <w:rFonts w:ascii="Times New Roman" w:hAnsi="Times New Roman" w:cs="Times New Roman"/>
          <w:sz w:val="28"/>
          <w:szCs w:val="28"/>
        </w:rPr>
        <w:t xml:space="preserve"> </w:t>
      </w:r>
      <w:r>
        <w:rPr>
          <w:rFonts w:ascii="Times New Roman" w:hAnsi="Times New Roman" w:cs="Times New Roman"/>
          <w:sz w:val="28"/>
          <w:szCs w:val="28"/>
        </w:rPr>
        <w:t>гимназ</w:t>
      </w:r>
      <w:r w:rsidR="000D0F09">
        <w:rPr>
          <w:rFonts w:ascii="Times New Roman" w:hAnsi="Times New Roman" w:cs="Times New Roman"/>
          <w:sz w:val="28"/>
          <w:szCs w:val="28"/>
        </w:rPr>
        <w:t>и</w:t>
      </w:r>
      <w:r w:rsidR="00FA1E2B">
        <w:rPr>
          <w:rFonts w:ascii="Times New Roman" w:hAnsi="Times New Roman" w:cs="Times New Roman"/>
          <w:sz w:val="28"/>
          <w:szCs w:val="28"/>
        </w:rPr>
        <w:t>и</w:t>
      </w:r>
      <w:r w:rsidR="00810078">
        <w:rPr>
          <w:rFonts w:ascii="Times New Roman" w:hAnsi="Times New Roman" w:cs="Times New Roman"/>
          <w:sz w:val="28"/>
          <w:szCs w:val="28"/>
        </w:rPr>
        <w:t>. Нач</w:t>
      </w:r>
      <w:r w:rsidR="00FA1E2B">
        <w:rPr>
          <w:rFonts w:ascii="Times New Roman" w:hAnsi="Times New Roman" w:cs="Times New Roman"/>
          <w:sz w:val="28"/>
          <w:szCs w:val="28"/>
        </w:rPr>
        <w:t>альницей гимназии была назначена</w:t>
      </w:r>
      <w:r w:rsidR="000D0F09">
        <w:rPr>
          <w:rFonts w:ascii="Times New Roman" w:hAnsi="Times New Roman" w:cs="Times New Roman"/>
          <w:sz w:val="28"/>
          <w:szCs w:val="28"/>
        </w:rPr>
        <w:t xml:space="preserve"> Е.Я.</w:t>
      </w:r>
      <w:r w:rsidR="001255B3">
        <w:rPr>
          <w:rFonts w:ascii="Times New Roman" w:hAnsi="Times New Roman" w:cs="Times New Roman"/>
          <w:sz w:val="28"/>
          <w:szCs w:val="28"/>
        </w:rPr>
        <w:t> </w:t>
      </w:r>
      <w:r w:rsidR="000D0F09">
        <w:rPr>
          <w:rFonts w:ascii="Times New Roman" w:hAnsi="Times New Roman" w:cs="Times New Roman"/>
          <w:sz w:val="28"/>
          <w:szCs w:val="28"/>
        </w:rPr>
        <w:t>Гараева, окончившая курс в Девичьем институте Восточной Сибири. Учительницами в низших классах гимназии состояли: русского языка Е.М.</w:t>
      </w:r>
      <w:r w:rsidR="001255B3">
        <w:rPr>
          <w:rFonts w:ascii="Times New Roman" w:hAnsi="Times New Roman" w:cs="Times New Roman"/>
          <w:sz w:val="28"/>
          <w:szCs w:val="28"/>
        </w:rPr>
        <w:t> </w:t>
      </w:r>
      <w:r w:rsidR="000D0F09">
        <w:rPr>
          <w:rFonts w:ascii="Times New Roman" w:hAnsi="Times New Roman" w:cs="Times New Roman"/>
          <w:sz w:val="28"/>
          <w:szCs w:val="28"/>
        </w:rPr>
        <w:t>Стадырнова, арифметики А.А.</w:t>
      </w:r>
      <w:r w:rsidR="001255B3">
        <w:rPr>
          <w:rFonts w:ascii="Times New Roman" w:hAnsi="Times New Roman" w:cs="Times New Roman"/>
          <w:sz w:val="28"/>
          <w:szCs w:val="28"/>
        </w:rPr>
        <w:t> </w:t>
      </w:r>
      <w:r w:rsidR="000D0F09">
        <w:rPr>
          <w:rFonts w:ascii="Times New Roman" w:hAnsi="Times New Roman" w:cs="Times New Roman"/>
          <w:sz w:val="28"/>
          <w:szCs w:val="28"/>
        </w:rPr>
        <w:t>Суханова, имевшая свидетельства на звание домашней учительницы; истории и географии Е.Н.</w:t>
      </w:r>
      <w:r w:rsidR="001255B3">
        <w:rPr>
          <w:rFonts w:ascii="Times New Roman" w:hAnsi="Times New Roman" w:cs="Times New Roman"/>
          <w:sz w:val="28"/>
          <w:szCs w:val="28"/>
        </w:rPr>
        <w:t> </w:t>
      </w:r>
      <w:r w:rsidR="000D0F09">
        <w:rPr>
          <w:rFonts w:ascii="Times New Roman" w:hAnsi="Times New Roman" w:cs="Times New Roman"/>
          <w:sz w:val="28"/>
          <w:szCs w:val="28"/>
        </w:rPr>
        <w:t>Гирс, окончившая елизаветинское училище в Санкт-Петербург</w:t>
      </w:r>
      <w:r w:rsidR="007E52C6">
        <w:rPr>
          <w:rFonts w:ascii="Times New Roman" w:hAnsi="Times New Roman" w:cs="Times New Roman"/>
          <w:sz w:val="28"/>
          <w:szCs w:val="28"/>
        </w:rPr>
        <w:t>е; французского языка О.В.</w:t>
      </w:r>
      <w:r w:rsidR="001255B3">
        <w:rPr>
          <w:rFonts w:ascii="Times New Roman" w:hAnsi="Times New Roman" w:cs="Times New Roman"/>
          <w:sz w:val="28"/>
          <w:szCs w:val="28"/>
        </w:rPr>
        <w:t> </w:t>
      </w:r>
      <w:r w:rsidR="000D0F09">
        <w:rPr>
          <w:rFonts w:ascii="Times New Roman" w:hAnsi="Times New Roman" w:cs="Times New Roman"/>
          <w:sz w:val="28"/>
          <w:szCs w:val="28"/>
        </w:rPr>
        <w:t>Стоцкая, имевшая свидетельство на звание домашней учительницы. Надзирательниц при гимназии было три: О.Е</w:t>
      </w:r>
      <w:r w:rsidR="001255B3">
        <w:rPr>
          <w:rFonts w:ascii="Times New Roman" w:hAnsi="Times New Roman" w:cs="Times New Roman"/>
          <w:sz w:val="28"/>
          <w:szCs w:val="28"/>
        </w:rPr>
        <w:t> </w:t>
      </w:r>
      <w:r w:rsidR="000D0F09">
        <w:rPr>
          <w:rFonts w:ascii="Times New Roman" w:hAnsi="Times New Roman" w:cs="Times New Roman"/>
          <w:sz w:val="28"/>
          <w:szCs w:val="28"/>
        </w:rPr>
        <w:t>Козлова и Е.А.</w:t>
      </w:r>
      <w:r w:rsidR="001255B3">
        <w:rPr>
          <w:rFonts w:ascii="Times New Roman" w:hAnsi="Times New Roman" w:cs="Times New Roman"/>
          <w:sz w:val="28"/>
          <w:szCs w:val="28"/>
        </w:rPr>
        <w:t> </w:t>
      </w:r>
      <w:r w:rsidR="000D0F09">
        <w:rPr>
          <w:rFonts w:ascii="Times New Roman" w:hAnsi="Times New Roman" w:cs="Times New Roman"/>
          <w:sz w:val="28"/>
          <w:szCs w:val="28"/>
        </w:rPr>
        <w:t>Хромова, окончившие курс в Девичьем институте Восточной Сибири, А.П.</w:t>
      </w:r>
      <w:r w:rsidR="001255B3">
        <w:rPr>
          <w:rFonts w:ascii="Times New Roman" w:hAnsi="Times New Roman" w:cs="Times New Roman"/>
          <w:sz w:val="28"/>
          <w:szCs w:val="28"/>
        </w:rPr>
        <w:t> </w:t>
      </w:r>
      <w:r w:rsidR="000D0F09">
        <w:rPr>
          <w:rFonts w:ascii="Times New Roman" w:hAnsi="Times New Roman" w:cs="Times New Roman"/>
          <w:sz w:val="28"/>
          <w:szCs w:val="28"/>
        </w:rPr>
        <w:t>Родюкова, окончившая курс в Казанском Родионовском институте.</w:t>
      </w:r>
    </w:p>
    <w:p w:rsidR="00E96124" w:rsidRDefault="00D5376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преподавателей в течение 1881/82 учебного года изменился: из преподавателей предшествующего года, кроме законноучителя Иннокентия </w:t>
      </w:r>
      <w:r w:rsidR="003E1A3E">
        <w:rPr>
          <w:rFonts w:ascii="Times New Roman" w:hAnsi="Times New Roman" w:cs="Times New Roman"/>
          <w:sz w:val="28"/>
          <w:szCs w:val="28"/>
        </w:rPr>
        <w:t>Нарциссова,</w:t>
      </w:r>
      <w:r w:rsidR="001255B3">
        <w:rPr>
          <w:rFonts w:ascii="Times New Roman" w:hAnsi="Times New Roman" w:cs="Times New Roman"/>
          <w:sz w:val="28"/>
          <w:szCs w:val="28"/>
        </w:rPr>
        <w:t xml:space="preserve"> </w:t>
      </w:r>
      <w:r w:rsidR="003E1A3E">
        <w:rPr>
          <w:rFonts w:ascii="Times New Roman" w:hAnsi="Times New Roman" w:cs="Times New Roman"/>
          <w:sz w:val="28"/>
          <w:szCs w:val="28"/>
        </w:rPr>
        <w:t>остался</w:t>
      </w:r>
      <w:r w:rsidR="001255B3">
        <w:rPr>
          <w:rFonts w:ascii="Times New Roman" w:hAnsi="Times New Roman" w:cs="Times New Roman"/>
          <w:sz w:val="28"/>
          <w:szCs w:val="28"/>
        </w:rPr>
        <w:t xml:space="preserve"> </w:t>
      </w:r>
      <w:r w:rsidR="003E1A3E">
        <w:rPr>
          <w:rFonts w:ascii="Times New Roman" w:hAnsi="Times New Roman" w:cs="Times New Roman"/>
          <w:sz w:val="28"/>
          <w:szCs w:val="28"/>
        </w:rPr>
        <w:t>лишь</w:t>
      </w:r>
      <w:r w:rsidR="001255B3">
        <w:rPr>
          <w:rFonts w:ascii="Times New Roman" w:hAnsi="Times New Roman" w:cs="Times New Roman"/>
          <w:sz w:val="28"/>
          <w:szCs w:val="28"/>
        </w:rPr>
        <w:t xml:space="preserve"> </w:t>
      </w:r>
      <w:r>
        <w:rPr>
          <w:rFonts w:ascii="Times New Roman" w:hAnsi="Times New Roman" w:cs="Times New Roman"/>
          <w:sz w:val="28"/>
          <w:szCs w:val="28"/>
        </w:rPr>
        <w:t>г.</w:t>
      </w:r>
      <w:r w:rsidR="001255B3">
        <w:rPr>
          <w:rFonts w:ascii="Times New Roman" w:hAnsi="Times New Roman" w:cs="Times New Roman"/>
          <w:sz w:val="28"/>
          <w:szCs w:val="28"/>
        </w:rPr>
        <w:t> </w:t>
      </w:r>
      <w:r>
        <w:rPr>
          <w:rFonts w:ascii="Times New Roman" w:hAnsi="Times New Roman" w:cs="Times New Roman"/>
          <w:sz w:val="28"/>
          <w:szCs w:val="28"/>
        </w:rPr>
        <w:t>Рябинин,</w:t>
      </w:r>
      <w:r w:rsidR="001255B3">
        <w:rPr>
          <w:rFonts w:ascii="Times New Roman" w:hAnsi="Times New Roman" w:cs="Times New Roman"/>
          <w:sz w:val="28"/>
          <w:szCs w:val="28"/>
        </w:rPr>
        <w:t xml:space="preserve"> </w:t>
      </w:r>
      <w:r w:rsidR="003E1A3E">
        <w:rPr>
          <w:rFonts w:ascii="Times New Roman" w:hAnsi="Times New Roman" w:cs="Times New Roman"/>
          <w:sz w:val="28"/>
          <w:szCs w:val="28"/>
        </w:rPr>
        <w:t>занявший</w:t>
      </w:r>
      <w:r w:rsidR="001255B3">
        <w:rPr>
          <w:rFonts w:ascii="Times New Roman" w:hAnsi="Times New Roman" w:cs="Times New Roman"/>
          <w:sz w:val="28"/>
          <w:szCs w:val="28"/>
        </w:rPr>
        <w:t xml:space="preserve"> </w:t>
      </w:r>
      <w:r w:rsidR="003E1A3E">
        <w:rPr>
          <w:rFonts w:ascii="Times New Roman" w:hAnsi="Times New Roman" w:cs="Times New Roman"/>
          <w:sz w:val="28"/>
          <w:szCs w:val="28"/>
        </w:rPr>
        <w:t>место</w:t>
      </w:r>
      <w:r w:rsidR="001255B3">
        <w:rPr>
          <w:rFonts w:ascii="Times New Roman" w:hAnsi="Times New Roman" w:cs="Times New Roman"/>
          <w:sz w:val="28"/>
          <w:szCs w:val="28"/>
        </w:rPr>
        <w:t xml:space="preserve"> </w:t>
      </w:r>
      <w:r>
        <w:rPr>
          <w:rFonts w:ascii="Times New Roman" w:hAnsi="Times New Roman" w:cs="Times New Roman"/>
          <w:sz w:val="28"/>
          <w:szCs w:val="28"/>
        </w:rPr>
        <w:t>преподавателя</w:t>
      </w:r>
      <w:r w:rsidR="001255B3">
        <w:rPr>
          <w:rFonts w:ascii="Times New Roman" w:hAnsi="Times New Roman" w:cs="Times New Roman"/>
          <w:sz w:val="28"/>
          <w:szCs w:val="28"/>
        </w:rPr>
        <w:t xml:space="preserve"> </w:t>
      </w:r>
      <w:r>
        <w:rPr>
          <w:rFonts w:ascii="Times New Roman" w:hAnsi="Times New Roman" w:cs="Times New Roman"/>
          <w:sz w:val="28"/>
          <w:szCs w:val="28"/>
        </w:rPr>
        <w:t>математики и естествознания; преподавателей истории и словесности заменил А.С.</w:t>
      </w:r>
      <w:r w:rsidR="001255B3">
        <w:rPr>
          <w:rFonts w:ascii="Times New Roman" w:hAnsi="Times New Roman" w:cs="Times New Roman"/>
          <w:sz w:val="28"/>
          <w:szCs w:val="28"/>
        </w:rPr>
        <w:t> </w:t>
      </w:r>
      <w:r>
        <w:rPr>
          <w:rFonts w:ascii="Times New Roman" w:hAnsi="Times New Roman" w:cs="Times New Roman"/>
          <w:sz w:val="28"/>
          <w:szCs w:val="28"/>
        </w:rPr>
        <w:t>Преоб</w:t>
      </w:r>
      <w:r w:rsidR="003E1A3E">
        <w:rPr>
          <w:rFonts w:ascii="Times New Roman" w:hAnsi="Times New Roman" w:cs="Times New Roman"/>
          <w:sz w:val="28"/>
          <w:szCs w:val="28"/>
        </w:rPr>
        <w:t>раженский,</w:t>
      </w:r>
      <w:r w:rsidR="003E1A3E">
        <w:t> </w:t>
      </w:r>
      <w:r w:rsidR="00166F58">
        <w:rPr>
          <w:rFonts w:ascii="Times New Roman" w:hAnsi="Times New Roman" w:cs="Times New Roman"/>
          <w:sz w:val="28"/>
          <w:szCs w:val="28"/>
        </w:rPr>
        <w:t xml:space="preserve">окончивший Нежинский </w:t>
      </w:r>
      <w:r>
        <w:rPr>
          <w:rFonts w:ascii="Times New Roman" w:hAnsi="Times New Roman" w:cs="Times New Roman"/>
          <w:sz w:val="28"/>
          <w:szCs w:val="28"/>
        </w:rPr>
        <w:t>историко-филологический институт. Изменился и состав учительниц и классных дам: учительницей географии была назначена П.Н.</w:t>
      </w:r>
      <w:r w:rsidRPr="001255B3">
        <w:t xml:space="preserve"> </w:t>
      </w:r>
      <w:r>
        <w:rPr>
          <w:rFonts w:ascii="Times New Roman" w:hAnsi="Times New Roman" w:cs="Times New Roman"/>
          <w:sz w:val="28"/>
          <w:szCs w:val="28"/>
        </w:rPr>
        <w:t>Ушакова, окончившая Санкт-Петербургские педагогические курсы; русского языка – С.К.</w:t>
      </w:r>
      <w:r w:rsidR="00166F58">
        <w:rPr>
          <w:rFonts w:ascii="Times New Roman" w:hAnsi="Times New Roman" w:cs="Times New Roman"/>
          <w:sz w:val="28"/>
          <w:szCs w:val="28"/>
          <w:lang w:val="en-US"/>
        </w:rPr>
        <w:t> </w:t>
      </w:r>
      <w:r>
        <w:rPr>
          <w:rFonts w:ascii="Times New Roman" w:hAnsi="Times New Roman" w:cs="Times New Roman"/>
          <w:sz w:val="28"/>
          <w:szCs w:val="28"/>
        </w:rPr>
        <w:t>Корсак, окончившая курс в Красноярской женской гимназии; арифметики – А.С.</w:t>
      </w:r>
      <w:r w:rsidR="00166F58">
        <w:rPr>
          <w:rFonts w:ascii="Times New Roman" w:hAnsi="Times New Roman" w:cs="Times New Roman"/>
          <w:sz w:val="28"/>
          <w:szCs w:val="28"/>
          <w:lang w:val="en-US"/>
        </w:rPr>
        <w:t> </w:t>
      </w:r>
      <w:r>
        <w:rPr>
          <w:rFonts w:ascii="Times New Roman" w:hAnsi="Times New Roman" w:cs="Times New Roman"/>
          <w:sz w:val="28"/>
          <w:szCs w:val="28"/>
        </w:rPr>
        <w:t>Троицкая, французского языка – В.А.</w:t>
      </w:r>
      <w:r w:rsidR="00166F58">
        <w:rPr>
          <w:rFonts w:ascii="Times New Roman" w:hAnsi="Times New Roman" w:cs="Times New Roman"/>
          <w:sz w:val="28"/>
          <w:szCs w:val="28"/>
          <w:lang w:val="en-US"/>
        </w:rPr>
        <w:t> </w:t>
      </w:r>
      <w:r>
        <w:rPr>
          <w:rFonts w:ascii="Times New Roman" w:hAnsi="Times New Roman" w:cs="Times New Roman"/>
          <w:sz w:val="28"/>
          <w:szCs w:val="28"/>
        </w:rPr>
        <w:t>Никитинская, и</w:t>
      </w:r>
      <w:r w:rsidR="003E1A3E">
        <w:rPr>
          <w:rFonts w:ascii="Times New Roman" w:hAnsi="Times New Roman" w:cs="Times New Roman"/>
          <w:sz w:val="28"/>
          <w:szCs w:val="28"/>
        </w:rPr>
        <w:t>м</w:t>
      </w:r>
      <w:r>
        <w:rPr>
          <w:rFonts w:ascii="Times New Roman" w:hAnsi="Times New Roman" w:cs="Times New Roman"/>
          <w:sz w:val="28"/>
          <w:szCs w:val="28"/>
        </w:rPr>
        <w:t xml:space="preserve">евшая </w:t>
      </w:r>
      <w:r w:rsidR="003E1A3E">
        <w:rPr>
          <w:rFonts w:ascii="Times New Roman" w:hAnsi="Times New Roman" w:cs="Times New Roman"/>
          <w:sz w:val="28"/>
          <w:szCs w:val="28"/>
        </w:rPr>
        <w:t>свидетельство на звание домашней учительницы.</w:t>
      </w:r>
    </w:p>
    <w:p w:rsidR="003E1A3E" w:rsidRDefault="003E1A3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 открытием 8-го класса вновь встал вопрос об изменении в преподавательском составе. Преподавать были приглашены учителя из учительской семинарии: Д.В.</w:t>
      </w:r>
      <w:r w:rsidR="00166F58">
        <w:rPr>
          <w:rFonts w:ascii="Times New Roman" w:hAnsi="Times New Roman" w:cs="Times New Roman"/>
          <w:sz w:val="28"/>
          <w:szCs w:val="28"/>
          <w:lang w:val="en-US"/>
        </w:rPr>
        <w:t> </w:t>
      </w:r>
      <w:r>
        <w:rPr>
          <w:rFonts w:ascii="Times New Roman" w:hAnsi="Times New Roman" w:cs="Times New Roman"/>
          <w:sz w:val="28"/>
          <w:szCs w:val="28"/>
        </w:rPr>
        <w:t>Никитский, взявший уроки методики русского языка, и П.С.</w:t>
      </w:r>
      <w:r w:rsidR="00166F58">
        <w:rPr>
          <w:rFonts w:ascii="Times New Roman" w:hAnsi="Times New Roman" w:cs="Times New Roman"/>
          <w:sz w:val="28"/>
          <w:szCs w:val="28"/>
          <w:lang w:val="en-US"/>
        </w:rPr>
        <w:t> </w:t>
      </w:r>
      <w:r>
        <w:rPr>
          <w:rFonts w:ascii="Times New Roman" w:hAnsi="Times New Roman" w:cs="Times New Roman"/>
          <w:sz w:val="28"/>
          <w:szCs w:val="28"/>
        </w:rPr>
        <w:t>Проскуряков – уроки географии и методики географии. Преподавание математики было поручено учителю женской гимназии Б.А.</w:t>
      </w:r>
      <w:r w:rsidR="001255B3">
        <w:rPr>
          <w:rFonts w:ascii="Times New Roman" w:hAnsi="Times New Roman" w:cs="Times New Roman"/>
          <w:sz w:val="28"/>
          <w:szCs w:val="28"/>
          <w:lang w:val="en-US"/>
        </w:rPr>
        <w:t> </w:t>
      </w:r>
      <w:r>
        <w:rPr>
          <w:rFonts w:ascii="Times New Roman" w:hAnsi="Times New Roman" w:cs="Times New Roman"/>
          <w:sz w:val="28"/>
          <w:szCs w:val="28"/>
        </w:rPr>
        <w:t>Тенишеву, словесности – Ф.Ф.</w:t>
      </w:r>
      <w:r w:rsidR="00166F58">
        <w:rPr>
          <w:rFonts w:ascii="Times New Roman" w:hAnsi="Times New Roman" w:cs="Times New Roman"/>
          <w:sz w:val="28"/>
          <w:szCs w:val="28"/>
          <w:lang w:val="en-US"/>
        </w:rPr>
        <w:t> </w:t>
      </w:r>
      <w:r>
        <w:rPr>
          <w:rFonts w:ascii="Times New Roman" w:hAnsi="Times New Roman" w:cs="Times New Roman"/>
          <w:sz w:val="28"/>
          <w:szCs w:val="28"/>
        </w:rPr>
        <w:t>Богословскому. Кроме того,</w:t>
      </w:r>
      <w:r w:rsidR="002C7D4A">
        <w:rPr>
          <w:rFonts w:ascii="Times New Roman" w:hAnsi="Times New Roman" w:cs="Times New Roman"/>
          <w:sz w:val="28"/>
          <w:szCs w:val="28"/>
        </w:rPr>
        <w:t xml:space="preserve"> </w:t>
      </w:r>
      <w:r>
        <w:rPr>
          <w:rFonts w:ascii="Times New Roman" w:hAnsi="Times New Roman" w:cs="Times New Roman"/>
          <w:sz w:val="28"/>
          <w:szCs w:val="28"/>
        </w:rPr>
        <w:t>преподавателем педагогики и дидактики был приглашен А.Г.</w:t>
      </w:r>
      <w:r w:rsidR="00166F58">
        <w:rPr>
          <w:rFonts w:ascii="Times New Roman" w:hAnsi="Times New Roman" w:cs="Times New Roman"/>
          <w:sz w:val="28"/>
          <w:szCs w:val="28"/>
          <w:lang w:val="en-US"/>
        </w:rPr>
        <w:t> </w:t>
      </w:r>
      <w:r>
        <w:rPr>
          <w:rFonts w:ascii="Times New Roman" w:hAnsi="Times New Roman" w:cs="Times New Roman"/>
          <w:sz w:val="28"/>
          <w:szCs w:val="28"/>
        </w:rPr>
        <w:t xml:space="preserve">Смирнов, кандидат Санкт-Петербургской Духовной академии </w:t>
      </w:r>
      <w:r w:rsidRPr="003E1A3E">
        <w:rPr>
          <w:rFonts w:ascii="Times New Roman" w:hAnsi="Times New Roman" w:cs="Times New Roman"/>
          <w:sz w:val="28"/>
          <w:szCs w:val="28"/>
        </w:rPr>
        <w:t>[</w:t>
      </w:r>
      <w:r w:rsidR="00F305A3">
        <w:rPr>
          <w:rFonts w:ascii="Times New Roman" w:hAnsi="Times New Roman" w:cs="Times New Roman"/>
          <w:sz w:val="28"/>
          <w:szCs w:val="28"/>
        </w:rPr>
        <w:t>2</w:t>
      </w:r>
      <w:r w:rsidRPr="003E1A3E">
        <w:rPr>
          <w:rFonts w:ascii="Times New Roman" w:hAnsi="Times New Roman" w:cs="Times New Roman"/>
          <w:sz w:val="28"/>
          <w:szCs w:val="28"/>
        </w:rPr>
        <w:t>]</w:t>
      </w:r>
      <w:r w:rsidR="00C2469F">
        <w:rPr>
          <w:rFonts w:ascii="Times New Roman" w:hAnsi="Times New Roman" w:cs="Times New Roman"/>
          <w:sz w:val="28"/>
          <w:szCs w:val="28"/>
        </w:rPr>
        <w:t>.</w:t>
      </w:r>
    </w:p>
    <w:p w:rsidR="00C2469F" w:rsidRDefault="00C2469F"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женских гимназиях основные предметы преподавали лица, как правило, с высшим образованием, но преподавателей со средним и неполным высшим образованием было заметно больше. Со средним образованием были в основном классные надзирательницы и их помощницы </w:t>
      </w:r>
      <w:r w:rsidRPr="00C2469F">
        <w:rPr>
          <w:rFonts w:ascii="Times New Roman" w:hAnsi="Times New Roman" w:cs="Times New Roman"/>
          <w:sz w:val="28"/>
          <w:szCs w:val="28"/>
        </w:rPr>
        <w:t>[</w:t>
      </w:r>
      <w:r w:rsidR="00F305A3">
        <w:rPr>
          <w:rFonts w:ascii="Times New Roman" w:hAnsi="Times New Roman" w:cs="Times New Roman"/>
          <w:sz w:val="28"/>
          <w:szCs w:val="28"/>
        </w:rPr>
        <w:t>35</w:t>
      </w:r>
      <w:r w:rsidRPr="00C2469F">
        <w:rPr>
          <w:rFonts w:ascii="Times New Roman" w:hAnsi="Times New Roman" w:cs="Times New Roman"/>
          <w:sz w:val="28"/>
          <w:szCs w:val="28"/>
        </w:rPr>
        <w:t>]</w:t>
      </w:r>
      <w:r>
        <w:rPr>
          <w:rFonts w:ascii="Times New Roman" w:hAnsi="Times New Roman" w:cs="Times New Roman"/>
          <w:sz w:val="28"/>
          <w:szCs w:val="28"/>
        </w:rPr>
        <w:t>.</w:t>
      </w:r>
    </w:p>
    <w:p w:rsidR="00474F47" w:rsidRDefault="00474F4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органом коллективной деятельности преподавательского состава женской гимназии являлся педагогический совет (комитет), состоявший из лиц педагогического персонала, включая воспитателей, почетного попечителя. На заседании педагогического совета обсуждали все предложенные высшим начальством вопросы и текущие дела, выдвигаемые, жизнью учебного заведения.</w:t>
      </w:r>
    </w:p>
    <w:p w:rsidR="00C304FA" w:rsidRDefault="00C304FA"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анализ вышесказанного позволяет сделать выводы.</w:t>
      </w:r>
    </w:p>
    <w:p w:rsidR="00C304FA" w:rsidRDefault="00C304FA" w:rsidP="00A45BD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Установлено, что к</w:t>
      </w:r>
      <w:r w:rsidRPr="00356578">
        <w:rPr>
          <w:rFonts w:ascii="Times New Roman" w:hAnsi="Times New Roman" w:cs="Times New Roman"/>
          <w:sz w:val="28"/>
          <w:szCs w:val="28"/>
        </w:rPr>
        <w:t>адровый состав со</w:t>
      </w:r>
      <w:r w:rsidRPr="00356578">
        <w:rPr>
          <w:rFonts w:ascii="Times New Roman" w:hAnsi="Times New Roman" w:cs="Times New Roman"/>
          <w:sz w:val="28"/>
          <w:szCs w:val="28"/>
        </w:rPr>
        <w:softHyphen/>
        <w:t xml:space="preserve">стоял преимущественно из лиц с высшим университетским образованием, высокой личной и педагогической </w:t>
      </w:r>
      <w:r>
        <w:rPr>
          <w:rFonts w:ascii="Times New Roman" w:hAnsi="Times New Roman" w:cs="Times New Roman"/>
          <w:sz w:val="28"/>
          <w:szCs w:val="28"/>
        </w:rPr>
        <w:t>культурой.</w:t>
      </w:r>
    </w:p>
    <w:p w:rsidR="00C304FA" w:rsidRPr="00D1063D" w:rsidRDefault="00C304FA" w:rsidP="00A45BD6">
      <w:pPr>
        <w:spacing w:after="0" w:line="360" w:lineRule="auto"/>
        <w:ind w:firstLine="709"/>
        <w:jc w:val="both"/>
        <w:rPr>
          <w:rFonts w:ascii="Times New Roman" w:eastAsia="Calibri" w:hAnsi="Times New Roman" w:cs="Times New Roman"/>
          <w:sz w:val="28"/>
          <w:szCs w:val="28"/>
        </w:rPr>
      </w:pPr>
      <w:r w:rsidRPr="0041561E">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 числе рук</w:t>
      </w:r>
      <w:r>
        <w:rPr>
          <w:rFonts w:ascii="Times New Roman" w:eastAsia="Calibri" w:hAnsi="Times New Roman" w:cs="Times New Roman"/>
          <w:sz w:val="28"/>
          <w:szCs w:val="28"/>
        </w:rPr>
        <w:t>о</w:t>
      </w:r>
      <w:r w:rsidRPr="00AF71CC">
        <w:rPr>
          <w:rFonts w:ascii="Times New Roman" w:eastAsia="Calibri" w:hAnsi="Times New Roman" w:cs="Times New Roman"/>
          <w:sz w:val="28"/>
          <w:szCs w:val="28"/>
        </w:rPr>
        <w:t>водите</w:t>
      </w:r>
      <w:r>
        <w:rPr>
          <w:rFonts w:ascii="Times New Roman" w:eastAsia="Calibri" w:hAnsi="Times New Roman" w:cs="Times New Roman"/>
          <w:sz w:val="28"/>
          <w:szCs w:val="28"/>
        </w:rPr>
        <w:t>лей и преподавателей перечисленных учебных заведений нередко</w:t>
      </w:r>
      <w:r w:rsidRPr="00AF71CC">
        <w:rPr>
          <w:rFonts w:ascii="Times New Roman" w:eastAsia="Calibri" w:hAnsi="Times New Roman" w:cs="Times New Roman"/>
          <w:sz w:val="28"/>
          <w:szCs w:val="28"/>
        </w:rPr>
        <w:t xml:space="preserve"> находились неординарные, сильные личности, творчески мыслящие и демократически настроенные педагоги, для которых интересы развития </w:t>
      </w:r>
      <w:r>
        <w:rPr>
          <w:rFonts w:ascii="Times New Roman" w:eastAsia="Calibri" w:hAnsi="Times New Roman" w:cs="Times New Roman"/>
          <w:sz w:val="28"/>
          <w:szCs w:val="28"/>
        </w:rPr>
        <w:t xml:space="preserve">народного образования </w:t>
      </w:r>
      <w:r w:rsidRPr="00AF71CC">
        <w:rPr>
          <w:rFonts w:ascii="Times New Roman" w:eastAsia="Calibri" w:hAnsi="Times New Roman" w:cs="Times New Roman"/>
          <w:sz w:val="28"/>
          <w:szCs w:val="28"/>
        </w:rPr>
        <w:t>были делом жизни.</w:t>
      </w:r>
      <w:r w:rsidR="00D1063D">
        <w:rPr>
          <w:rFonts w:ascii="Times New Roman" w:eastAsia="Calibri" w:hAnsi="Times New Roman" w:cs="Times New Roman"/>
          <w:sz w:val="28"/>
          <w:szCs w:val="28"/>
        </w:rPr>
        <w:t xml:space="preserve"> </w:t>
      </w:r>
      <w:r w:rsidR="00D1063D">
        <w:rPr>
          <w:rFonts w:ascii="Times New Roman" w:hAnsi="Times New Roman" w:cs="Times New Roman"/>
          <w:sz w:val="28"/>
          <w:szCs w:val="28"/>
        </w:rPr>
        <w:t>Со средним образованием были в основном классные надзирательницы и их помощницы.</w:t>
      </w:r>
    </w:p>
    <w:p w:rsidR="00BE13FD" w:rsidRPr="00E63F7C" w:rsidRDefault="00D870DF" w:rsidP="001641D5">
      <w:pPr>
        <w:pStyle w:val="2"/>
      </w:pPr>
      <w:bookmarkStart w:id="29" w:name="_Toc484584031"/>
      <w:r w:rsidRPr="00E63F7C">
        <w:lastRenderedPageBreak/>
        <w:t>1.3.</w:t>
      </w:r>
      <w:r w:rsidR="00654101" w:rsidRPr="00E63F7C">
        <w:t xml:space="preserve"> </w:t>
      </w:r>
      <w:r w:rsidRPr="00E63F7C">
        <w:t>Учащиеся,</w:t>
      </w:r>
      <w:r w:rsidR="00364E7E" w:rsidRPr="00E63F7C">
        <w:t xml:space="preserve"> </w:t>
      </w:r>
      <w:r w:rsidRPr="00E63F7C">
        <w:t>их состав и успеваемость</w:t>
      </w:r>
      <w:bookmarkEnd w:id="29"/>
    </w:p>
    <w:p w:rsidR="007A68B9" w:rsidRDefault="007A68B9" w:rsidP="00A45BD6">
      <w:pPr>
        <w:spacing w:after="0" w:line="360" w:lineRule="auto"/>
        <w:ind w:firstLine="709"/>
        <w:jc w:val="both"/>
        <w:rPr>
          <w:rFonts w:ascii="Times New Roman" w:hAnsi="Times New Roman" w:cs="Times New Roman"/>
          <w:sz w:val="28"/>
          <w:szCs w:val="28"/>
        </w:rPr>
      </w:pPr>
      <w:r w:rsidRPr="007A68B9">
        <w:rPr>
          <w:rFonts w:ascii="Times New Roman" w:hAnsi="Times New Roman" w:cs="Times New Roman"/>
          <w:sz w:val="28"/>
          <w:szCs w:val="28"/>
        </w:rPr>
        <w:t>Со времени открытия Красноярская учительская</w:t>
      </w:r>
      <w:r w:rsidR="00364E7E">
        <w:rPr>
          <w:rFonts w:ascii="Times New Roman" w:hAnsi="Times New Roman" w:cs="Times New Roman"/>
          <w:sz w:val="28"/>
          <w:szCs w:val="28"/>
        </w:rPr>
        <w:t xml:space="preserve"> </w:t>
      </w:r>
      <w:r w:rsidR="004D2A2B" w:rsidRPr="007A68B9">
        <w:rPr>
          <w:rFonts w:ascii="Times New Roman" w:hAnsi="Times New Roman" w:cs="Times New Roman"/>
          <w:sz w:val="28"/>
          <w:szCs w:val="28"/>
        </w:rPr>
        <w:t>семинария</w:t>
      </w:r>
      <w:r w:rsidR="004D2A2B">
        <w:rPr>
          <w:rFonts w:ascii="Times New Roman" w:hAnsi="Times New Roman" w:cs="Times New Roman"/>
          <w:sz w:val="28"/>
          <w:szCs w:val="28"/>
        </w:rPr>
        <w:t xml:space="preserve"> и вплоть до начала нового </w:t>
      </w:r>
      <w:r w:rsidR="004D2A2B">
        <w:rPr>
          <w:rFonts w:ascii="Times New Roman" w:hAnsi="Times New Roman" w:cs="Times New Roman"/>
          <w:sz w:val="28"/>
          <w:szCs w:val="28"/>
          <w:lang w:val="en-US"/>
        </w:rPr>
        <w:t>XX</w:t>
      </w:r>
      <w:r w:rsidR="00E63F7C">
        <w:rPr>
          <w:rFonts w:ascii="Times New Roman" w:hAnsi="Times New Roman" w:cs="Times New Roman"/>
          <w:sz w:val="28"/>
          <w:szCs w:val="28"/>
        </w:rPr>
        <w:t xml:space="preserve"> </w:t>
      </w:r>
      <w:r w:rsidR="004D2A2B">
        <w:rPr>
          <w:rFonts w:ascii="Times New Roman" w:hAnsi="Times New Roman" w:cs="Times New Roman"/>
          <w:sz w:val="28"/>
          <w:szCs w:val="28"/>
        </w:rPr>
        <w:t xml:space="preserve">столетия </w:t>
      </w:r>
      <w:r w:rsidRPr="007A68B9">
        <w:rPr>
          <w:rFonts w:ascii="Times New Roman" w:hAnsi="Times New Roman" w:cs="Times New Roman"/>
          <w:sz w:val="28"/>
          <w:szCs w:val="28"/>
        </w:rPr>
        <w:t>отличалась малолюдностью</w:t>
      </w:r>
      <w:r w:rsidR="004D2A2B">
        <w:rPr>
          <w:rFonts w:ascii="Times New Roman" w:hAnsi="Times New Roman" w:cs="Times New Roman"/>
          <w:sz w:val="28"/>
          <w:szCs w:val="28"/>
        </w:rPr>
        <w:t xml:space="preserve">. Так в 1880 г. в семинарии насчитывалось 37 воспитанников, в то время как согласно </w:t>
      </w:r>
      <w:r w:rsidR="00364E7E">
        <w:rPr>
          <w:rFonts w:ascii="Times New Roman" w:hAnsi="Times New Roman" w:cs="Times New Roman"/>
          <w:sz w:val="28"/>
          <w:szCs w:val="28"/>
        </w:rPr>
        <w:t>уставу,</w:t>
      </w:r>
      <w:r w:rsidR="004D2A2B">
        <w:rPr>
          <w:rFonts w:ascii="Times New Roman" w:hAnsi="Times New Roman" w:cs="Times New Roman"/>
          <w:sz w:val="28"/>
          <w:szCs w:val="28"/>
        </w:rPr>
        <w:t xml:space="preserve"> в учительской семинарии полагалось иметь не менее 60 человек, по 20 человек в каждом классе. В начале 1881</w:t>
      </w:r>
      <w:r w:rsidR="001255B3">
        <w:rPr>
          <w:rFonts w:ascii="Times New Roman" w:hAnsi="Times New Roman" w:cs="Times New Roman"/>
          <w:sz w:val="28"/>
          <w:szCs w:val="28"/>
        </w:rPr>
        <w:t> г.</w:t>
      </w:r>
      <w:r w:rsidR="001255B3">
        <w:rPr>
          <w:rFonts w:ascii="Times New Roman" w:hAnsi="Times New Roman" w:cs="Times New Roman"/>
          <w:sz w:val="28"/>
          <w:szCs w:val="28"/>
          <w:lang w:val="en-US"/>
        </w:rPr>
        <w:t xml:space="preserve"> </w:t>
      </w:r>
      <w:r w:rsidR="004D2A2B">
        <w:rPr>
          <w:rFonts w:ascii="Times New Roman" w:hAnsi="Times New Roman" w:cs="Times New Roman"/>
          <w:sz w:val="28"/>
          <w:szCs w:val="28"/>
        </w:rPr>
        <w:t xml:space="preserve">общее количество учащихся стало 40. Причина такого малого числа учащихся в семинарии заключалась частично </w:t>
      </w:r>
      <w:r w:rsidR="00364E7E">
        <w:rPr>
          <w:rFonts w:ascii="Times New Roman" w:hAnsi="Times New Roman" w:cs="Times New Roman"/>
          <w:sz w:val="28"/>
          <w:szCs w:val="28"/>
        </w:rPr>
        <w:t>вне достаточного знакомства</w:t>
      </w:r>
      <w:r w:rsidR="004D2A2B">
        <w:rPr>
          <w:rFonts w:ascii="Times New Roman" w:hAnsi="Times New Roman" w:cs="Times New Roman"/>
          <w:sz w:val="28"/>
          <w:szCs w:val="28"/>
        </w:rPr>
        <w:t xml:space="preserve"> жителей края</w:t>
      </w:r>
      <w:r w:rsidR="000935E1">
        <w:rPr>
          <w:rFonts w:ascii="Times New Roman" w:hAnsi="Times New Roman" w:cs="Times New Roman"/>
          <w:sz w:val="28"/>
          <w:szCs w:val="28"/>
        </w:rPr>
        <w:t xml:space="preserve"> с условиями приема в семинарию, частично в </w:t>
      </w:r>
      <w:r w:rsidR="00364E7E">
        <w:rPr>
          <w:rFonts w:ascii="Times New Roman" w:hAnsi="Times New Roman" w:cs="Times New Roman"/>
          <w:sz w:val="28"/>
          <w:szCs w:val="28"/>
        </w:rPr>
        <w:t>том,</w:t>
      </w:r>
      <w:r w:rsidR="000935E1">
        <w:rPr>
          <w:rFonts w:ascii="Times New Roman" w:hAnsi="Times New Roman" w:cs="Times New Roman"/>
          <w:sz w:val="28"/>
          <w:szCs w:val="28"/>
        </w:rPr>
        <w:t xml:space="preserve"> что и уменьшенные требования приемного экзамена оказывались все-таки несоразмерными с местными условиями </w:t>
      </w:r>
      <w:r w:rsidR="000935E1" w:rsidRPr="000935E1">
        <w:rPr>
          <w:rFonts w:ascii="Times New Roman" w:hAnsi="Times New Roman" w:cs="Times New Roman"/>
          <w:sz w:val="28"/>
          <w:szCs w:val="28"/>
        </w:rPr>
        <w:t>[</w:t>
      </w:r>
      <w:r w:rsidR="00F305A3">
        <w:rPr>
          <w:rFonts w:ascii="Times New Roman" w:hAnsi="Times New Roman" w:cs="Times New Roman"/>
          <w:sz w:val="28"/>
          <w:szCs w:val="28"/>
        </w:rPr>
        <w:t>35</w:t>
      </w:r>
      <w:r w:rsidR="000935E1" w:rsidRPr="000935E1">
        <w:rPr>
          <w:rFonts w:ascii="Times New Roman" w:hAnsi="Times New Roman" w:cs="Times New Roman"/>
          <w:sz w:val="28"/>
          <w:szCs w:val="28"/>
        </w:rPr>
        <w:t>]</w:t>
      </w:r>
      <w:r w:rsidR="000935E1" w:rsidRPr="00F305A3">
        <w:rPr>
          <w:rFonts w:ascii="Times New Roman" w:hAnsi="Times New Roman" w:cs="Times New Roman"/>
          <w:sz w:val="28"/>
          <w:szCs w:val="28"/>
        </w:rPr>
        <w:t>.</w:t>
      </w:r>
    </w:p>
    <w:p w:rsidR="000935E1" w:rsidRDefault="000935E1"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Красноярская семинария была близка к закрытию в связи с большой нехваткой количества учащихся. В этой семинарии</w:t>
      </w:r>
      <w:r w:rsidR="00321975">
        <w:rPr>
          <w:rFonts w:ascii="Times New Roman" w:hAnsi="Times New Roman" w:cs="Times New Roman"/>
          <w:sz w:val="28"/>
          <w:szCs w:val="28"/>
        </w:rPr>
        <w:t xml:space="preserve"> в течение длительного времени</w:t>
      </w:r>
      <w:r>
        <w:rPr>
          <w:rFonts w:ascii="Times New Roman" w:hAnsi="Times New Roman" w:cs="Times New Roman"/>
          <w:sz w:val="28"/>
          <w:szCs w:val="28"/>
        </w:rPr>
        <w:t xml:space="preserve"> необходимое число</w:t>
      </w:r>
      <w:r w:rsidR="00321975">
        <w:rPr>
          <w:rFonts w:ascii="Times New Roman" w:hAnsi="Times New Roman" w:cs="Times New Roman"/>
          <w:sz w:val="28"/>
          <w:szCs w:val="28"/>
        </w:rPr>
        <w:t>, 60 человек, не выдерживалось. В течение 25 лет его существования среднегодовое количество учащихся сос</w:t>
      </w:r>
      <w:r w:rsidR="00F305A3">
        <w:rPr>
          <w:rFonts w:ascii="Times New Roman" w:hAnsi="Times New Roman" w:cs="Times New Roman"/>
          <w:sz w:val="28"/>
          <w:szCs w:val="28"/>
        </w:rPr>
        <w:t>тавляло (</w:t>
      </w:r>
      <w:r w:rsidR="00321975">
        <w:rPr>
          <w:rFonts w:ascii="Times New Roman" w:hAnsi="Times New Roman" w:cs="Times New Roman"/>
          <w:sz w:val="28"/>
          <w:szCs w:val="28"/>
        </w:rPr>
        <w:t xml:space="preserve">с 1873 по 1898 г.) 39 человек </w:t>
      </w:r>
      <w:r w:rsidR="00321975" w:rsidRPr="00321975">
        <w:rPr>
          <w:rFonts w:ascii="Times New Roman" w:hAnsi="Times New Roman" w:cs="Times New Roman"/>
          <w:sz w:val="28"/>
          <w:szCs w:val="28"/>
        </w:rPr>
        <w:t>[</w:t>
      </w:r>
      <w:r w:rsidR="00F305A3">
        <w:rPr>
          <w:rFonts w:ascii="Times New Roman" w:hAnsi="Times New Roman" w:cs="Times New Roman"/>
          <w:sz w:val="28"/>
          <w:szCs w:val="28"/>
        </w:rPr>
        <w:t>15</w:t>
      </w:r>
      <w:r w:rsidR="00321975" w:rsidRPr="00321975">
        <w:rPr>
          <w:rFonts w:ascii="Times New Roman" w:hAnsi="Times New Roman" w:cs="Times New Roman"/>
          <w:sz w:val="28"/>
          <w:szCs w:val="28"/>
        </w:rPr>
        <w:t>].</w:t>
      </w:r>
    </w:p>
    <w:p w:rsidR="006674A0" w:rsidRDefault="004A323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Ежегодно от одной трети до половины желавших поступить в семинарию приходилось отказывать, ввиду слабого прохождения экзаменов</w:t>
      </w:r>
      <w:r w:rsidR="006674A0">
        <w:rPr>
          <w:rFonts w:ascii="Times New Roman" w:hAnsi="Times New Roman" w:cs="Times New Roman"/>
          <w:sz w:val="28"/>
          <w:szCs w:val="28"/>
        </w:rPr>
        <w:t>. Как свидетельствуют материалы исследования, учебное начальство всех регионов считало крестьян желанным элементом в рядах учителей сельских школ,</w:t>
      </w:r>
      <w:r w:rsidR="00681187">
        <w:rPr>
          <w:rFonts w:ascii="Times New Roman" w:hAnsi="Times New Roman" w:cs="Times New Roman"/>
          <w:sz w:val="28"/>
          <w:szCs w:val="28"/>
        </w:rPr>
        <w:t xml:space="preserve"> – </w:t>
      </w:r>
      <w:r w:rsidR="006674A0">
        <w:rPr>
          <w:rFonts w:ascii="Times New Roman" w:hAnsi="Times New Roman" w:cs="Times New Roman"/>
          <w:sz w:val="28"/>
          <w:szCs w:val="28"/>
        </w:rPr>
        <w:t>они менее избалованы, менее требовательны, задушевнее и проще в своем отношении к ученикам и их родителям и, кроме того более дорожат учительской профессией. Подавляю</w:t>
      </w:r>
      <w:r w:rsidR="007702F9">
        <w:rPr>
          <w:rFonts w:ascii="Times New Roman" w:hAnsi="Times New Roman" w:cs="Times New Roman"/>
          <w:sz w:val="28"/>
          <w:szCs w:val="28"/>
        </w:rPr>
        <w:t>щее число семинаристов были людьми</w:t>
      </w:r>
      <w:r w:rsidR="006674A0">
        <w:rPr>
          <w:rFonts w:ascii="Times New Roman" w:hAnsi="Times New Roman" w:cs="Times New Roman"/>
          <w:sz w:val="28"/>
          <w:szCs w:val="28"/>
        </w:rPr>
        <w:t xml:space="preserve"> приез</w:t>
      </w:r>
      <w:r w:rsidR="007702F9">
        <w:rPr>
          <w:rFonts w:ascii="Times New Roman" w:hAnsi="Times New Roman" w:cs="Times New Roman"/>
          <w:sz w:val="28"/>
          <w:szCs w:val="28"/>
        </w:rPr>
        <w:t>жими, поэтому они проживали на частных квартирах за неимением пансионов или общежитий при семинариях.</w:t>
      </w:r>
    </w:p>
    <w:p w:rsidR="007702F9" w:rsidRDefault="007702F9"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Учащиеся старших классов учительской семинарии проходили практику в образцовых начальных училищах, устроенных при семинариях. Отработанные под руководством преподавателя конспекты уроков записывались воспитанниками в общую книгу. Затем подписывались группой практикантов, которые до занесения конспектов в книгу также делали свои </w:t>
      </w:r>
      <w:r>
        <w:rPr>
          <w:rFonts w:ascii="Times New Roman" w:hAnsi="Times New Roman" w:cs="Times New Roman"/>
          <w:sz w:val="28"/>
          <w:szCs w:val="28"/>
        </w:rPr>
        <w:lastRenderedPageBreak/>
        <w:t>замечания практиканту. Это давало возможность данной группе практикантов быть всегда в курсе проводимого урока и более оживленно обсуждать</w:t>
      </w:r>
      <w:r w:rsidR="00847360">
        <w:rPr>
          <w:rFonts w:ascii="Times New Roman" w:hAnsi="Times New Roman" w:cs="Times New Roman"/>
          <w:sz w:val="28"/>
          <w:szCs w:val="28"/>
        </w:rPr>
        <w:t xml:space="preserve"> практические занятия на конференции по их разбору. Проведение </w:t>
      </w:r>
      <w:r w:rsidR="009C1F70">
        <w:rPr>
          <w:rFonts w:ascii="Times New Roman" w:hAnsi="Times New Roman" w:cs="Times New Roman"/>
          <w:sz w:val="28"/>
          <w:szCs w:val="28"/>
        </w:rPr>
        <w:t>педпрактики</w:t>
      </w:r>
      <w:r w:rsidR="00847360">
        <w:rPr>
          <w:rFonts w:ascii="Times New Roman" w:hAnsi="Times New Roman" w:cs="Times New Roman"/>
          <w:sz w:val="28"/>
          <w:szCs w:val="28"/>
        </w:rPr>
        <w:t xml:space="preserve"> затруднялось в </w:t>
      </w:r>
      <w:r w:rsidR="004F7B52">
        <w:rPr>
          <w:rFonts w:ascii="Times New Roman" w:hAnsi="Times New Roman" w:cs="Times New Roman"/>
          <w:sz w:val="28"/>
          <w:szCs w:val="28"/>
        </w:rPr>
        <w:t>том,</w:t>
      </w:r>
      <w:r w:rsidR="00847360">
        <w:rPr>
          <w:rFonts w:ascii="Times New Roman" w:hAnsi="Times New Roman" w:cs="Times New Roman"/>
          <w:sz w:val="28"/>
          <w:szCs w:val="28"/>
        </w:rPr>
        <w:t xml:space="preserve"> что семинаристу приходилось зани</w:t>
      </w:r>
      <w:r w:rsidR="004F7B52">
        <w:rPr>
          <w:rFonts w:ascii="Times New Roman" w:hAnsi="Times New Roman" w:cs="Times New Roman"/>
          <w:sz w:val="28"/>
          <w:szCs w:val="28"/>
        </w:rPr>
        <w:t>м</w:t>
      </w:r>
      <w:r w:rsidR="00847360">
        <w:rPr>
          <w:rFonts w:ascii="Times New Roman" w:hAnsi="Times New Roman" w:cs="Times New Roman"/>
          <w:sz w:val="28"/>
          <w:szCs w:val="28"/>
        </w:rPr>
        <w:t xml:space="preserve">аться одновременно с тремя отделениями </w:t>
      </w:r>
      <w:r w:rsidR="00847360" w:rsidRPr="00847360">
        <w:rPr>
          <w:rFonts w:ascii="Times New Roman" w:hAnsi="Times New Roman" w:cs="Times New Roman"/>
          <w:sz w:val="28"/>
          <w:szCs w:val="28"/>
        </w:rPr>
        <w:t>[</w:t>
      </w:r>
      <w:r w:rsidR="00F305A3">
        <w:rPr>
          <w:rFonts w:ascii="Times New Roman" w:hAnsi="Times New Roman" w:cs="Times New Roman"/>
          <w:sz w:val="28"/>
          <w:szCs w:val="28"/>
        </w:rPr>
        <w:t>15</w:t>
      </w:r>
      <w:r w:rsidR="00847360" w:rsidRPr="00847360">
        <w:rPr>
          <w:rFonts w:ascii="Times New Roman" w:hAnsi="Times New Roman" w:cs="Times New Roman"/>
          <w:sz w:val="28"/>
          <w:szCs w:val="28"/>
        </w:rPr>
        <w:t>]</w:t>
      </w:r>
      <w:r w:rsidR="00847360">
        <w:rPr>
          <w:rFonts w:ascii="Times New Roman" w:hAnsi="Times New Roman" w:cs="Times New Roman"/>
          <w:sz w:val="28"/>
          <w:szCs w:val="28"/>
        </w:rPr>
        <w:t>.</w:t>
      </w:r>
    </w:p>
    <w:p w:rsidR="00D870DF" w:rsidRPr="008A4860" w:rsidRDefault="00EA52FE" w:rsidP="00A45BD6">
      <w:pPr>
        <w:tabs>
          <w:tab w:val="left" w:pos="-4253"/>
        </w:tabs>
        <w:spacing w:after="0" w:line="360" w:lineRule="auto"/>
        <w:ind w:firstLine="709"/>
        <w:jc w:val="both"/>
        <w:rPr>
          <w:rFonts w:ascii="Times New Roman" w:hAnsi="Times New Roman" w:cs="Times New Roman"/>
          <w:sz w:val="28"/>
          <w:szCs w:val="28"/>
        </w:rPr>
      </w:pPr>
      <w:r w:rsidRPr="00D230C2">
        <w:rPr>
          <w:rFonts w:ascii="Times New Roman" w:hAnsi="Times New Roman" w:cs="Times New Roman"/>
          <w:sz w:val="28"/>
          <w:szCs w:val="28"/>
        </w:rPr>
        <w:t xml:space="preserve">По сословному составу контингент учащихся был следующим. В 1917/18 учебном году в Красноярском учительском институте из 43 воспитанников было детей: </w:t>
      </w:r>
      <w:r w:rsidR="00166F58">
        <w:rPr>
          <w:rFonts w:ascii="Times New Roman" w:hAnsi="Times New Roman" w:cs="Times New Roman"/>
          <w:sz w:val="28"/>
          <w:szCs w:val="28"/>
        </w:rPr>
        <w:t>крестьян</w:t>
      </w:r>
      <w:r w:rsidR="00681187">
        <w:rPr>
          <w:rFonts w:ascii="Times New Roman" w:hAnsi="Times New Roman" w:cs="Times New Roman"/>
          <w:sz w:val="28"/>
          <w:szCs w:val="28"/>
        </w:rPr>
        <w:t xml:space="preserve"> – </w:t>
      </w:r>
      <w:r w:rsidR="00166F58">
        <w:rPr>
          <w:rFonts w:ascii="Times New Roman" w:hAnsi="Times New Roman" w:cs="Times New Roman"/>
          <w:sz w:val="28"/>
          <w:szCs w:val="28"/>
        </w:rPr>
        <w:t>26 (60,47</w:t>
      </w:r>
      <w:r>
        <w:rPr>
          <w:rFonts w:ascii="Times New Roman" w:hAnsi="Times New Roman" w:cs="Times New Roman"/>
          <w:sz w:val="28"/>
          <w:szCs w:val="28"/>
        </w:rPr>
        <w:t>%); ме</w:t>
      </w:r>
      <w:r w:rsidR="00166F58">
        <w:rPr>
          <w:rFonts w:ascii="Times New Roman" w:hAnsi="Times New Roman" w:cs="Times New Roman"/>
          <w:sz w:val="28"/>
          <w:szCs w:val="28"/>
        </w:rPr>
        <w:t>щан − 12 (27,9</w:t>
      </w:r>
      <w:r w:rsidRPr="001123B6">
        <w:rPr>
          <w:rFonts w:ascii="Times New Roman" w:hAnsi="Times New Roman" w:cs="Times New Roman"/>
          <w:sz w:val="28"/>
          <w:szCs w:val="28"/>
        </w:rPr>
        <w:t xml:space="preserve">%); казаков </w:t>
      </w:r>
      <w:r w:rsidR="00166F58">
        <w:rPr>
          <w:rFonts w:ascii="Times New Roman" w:hAnsi="Times New Roman" w:cs="Times New Roman"/>
          <w:sz w:val="28"/>
          <w:szCs w:val="28"/>
        </w:rPr>
        <w:t>− 2 (4,65</w:t>
      </w:r>
      <w:r w:rsidRPr="001123B6">
        <w:rPr>
          <w:rFonts w:ascii="Times New Roman" w:hAnsi="Times New Roman" w:cs="Times New Roman"/>
          <w:sz w:val="28"/>
          <w:szCs w:val="28"/>
        </w:rPr>
        <w:t>%); поч</w:t>
      </w:r>
      <w:r w:rsidR="00166F58">
        <w:rPr>
          <w:rFonts w:ascii="Times New Roman" w:hAnsi="Times New Roman" w:cs="Times New Roman"/>
          <w:sz w:val="28"/>
          <w:szCs w:val="28"/>
        </w:rPr>
        <w:t>етных граждан</w:t>
      </w:r>
      <w:r w:rsidR="00681187">
        <w:rPr>
          <w:rFonts w:ascii="Times New Roman" w:hAnsi="Times New Roman" w:cs="Times New Roman"/>
          <w:sz w:val="28"/>
          <w:szCs w:val="28"/>
        </w:rPr>
        <w:t xml:space="preserve"> – </w:t>
      </w:r>
      <w:r w:rsidR="00166F58">
        <w:rPr>
          <w:rFonts w:ascii="Times New Roman" w:hAnsi="Times New Roman" w:cs="Times New Roman"/>
          <w:sz w:val="28"/>
          <w:szCs w:val="28"/>
        </w:rPr>
        <w:t>1 (2,33</w:t>
      </w:r>
      <w:r>
        <w:rPr>
          <w:rFonts w:ascii="Times New Roman" w:hAnsi="Times New Roman" w:cs="Times New Roman"/>
          <w:sz w:val="28"/>
          <w:szCs w:val="28"/>
        </w:rPr>
        <w:t>%) и ду</w:t>
      </w:r>
      <w:r w:rsidRPr="001123B6">
        <w:rPr>
          <w:rFonts w:ascii="Times New Roman" w:hAnsi="Times New Roman" w:cs="Times New Roman"/>
          <w:sz w:val="28"/>
          <w:szCs w:val="28"/>
        </w:rPr>
        <w:t xml:space="preserve">ховного звания </w:t>
      </w:r>
      <w:r w:rsidR="00166F58">
        <w:rPr>
          <w:rFonts w:ascii="Times New Roman" w:hAnsi="Times New Roman" w:cs="Times New Roman"/>
          <w:sz w:val="28"/>
          <w:szCs w:val="28"/>
        </w:rPr>
        <w:t>− 2 (4,65</w:t>
      </w:r>
      <w:r w:rsidRPr="001123B6">
        <w:rPr>
          <w:rFonts w:ascii="Times New Roman" w:hAnsi="Times New Roman" w:cs="Times New Roman"/>
          <w:sz w:val="28"/>
          <w:szCs w:val="28"/>
        </w:rPr>
        <w:t>%). В 1 классе обучалось 28 человек и во 2 классе 15 человек. Среди слушателей института во 2 классе было 8 человек бывших учителей, а в 1 классе</w:t>
      </w:r>
      <w:r w:rsidR="00681187">
        <w:rPr>
          <w:rFonts w:ascii="Times New Roman" w:hAnsi="Times New Roman" w:cs="Times New Roman"/>
          <w:sz w:val="28"/>
          <w:szCs w:val="28"/>
        </w:rPr>
        <w:t xml:space="preserve"> – </w:t>
      </w:r>
      <w:r w:rsidRPr="001123B6">
        <w:rPr>
          <w:rFonts w:ascii="Times New Roman" w:hAnsi="Times New Roman" w:cs="Times New Roman"/>
          <w:sz w:val="28"/>
          <w:szCs w:val="28"/>
        </w:rPr>
        <w:t>24 человека. По инициативе директора с осени 1917 г., был произведен прием в институт же</w:t>
      </w:r>
      <w:r>
        <w:rPr>
          <w:rFonts w:ascii="Times New Roman" w:hAnsi="Times New Roman" w:cs="Times New Roman"/>
          <w:sz w:val="28"/>
          <w:szCs w:val="28"/>
        </w:rPr>
        <w:t>нщин на одинаковых правах с муж</w:t>
      </w:r>
      <w:r w:rsidRPr="001123B6">
        <w:rPr>
          <w:rFonts w:ascii="Times New Roman" w:hAnsi="Times New Roman" w:cs="Times New Roman"/>
          <w:sz w:val="28"/>
          <w:szCs w:val="28"/>
        </w:rPr>
        <w:t xml:space="preserve">чинами, а также девочек в городское при институте училище. Первый </w:t>
      </w:r>
      <w:r>
        <w:rPr>
          <w:rFonts w:ascii="Times New Roman" w:hAnsi="Times New Roman" w:cs="Times New Roman"/>
          <w:sz w:val="28"/>
          <w:szCs w:val="28"/>
        </w:rPr>
        <w:t xml:space="preserve">прием </w:t>
      </w:r>
      <w:r w:rsidRPr="001123B6">
        <w:rPr>
          <w:rFonts w:ascii="Times New Roman" w:hAnsi="Times New Roman" w:cs="Times New Roman"/>
          <w:sz w:val="28"/>
          <w:szCs w:val="28"/>
        </w:rPr>
        <w:t>женщин в учительский институт составил 8 человек [1</w:t>
      </w:r>
      <w:r>
        <w:rPr>
          <w:rFonts w:ascii="Times New Roman" w:hAnsi="Times New Roman" w:cs="Times New Roman"/>
          <w:sz w:val="28"/>
          <w:szCs w:val="28"/>
        </w:rPr>
        <w:t>15</w:t>
      </w:r>
      <w:r w:rsidR="008A4860">
        <w:rPr>
          <w:rFonts w:ascii="Times New Roman" w:hAnsi="Times New Roman" w:cs="Times New Roman"/>
          <w:sz w:val="28"/>
          <w:szCs w:val="28"/>
        </w:rPr>
        <w:t>. Оп.</w:t>
      </w:r>
      <w:r w:rsidR="00166F58">
        <w:rPr>
          <w:rFonts w:ascii="Times New Roman" w:hAnsi="Times New Roman" w:cs="Times New Roman"/>
          <w:sz w:val="28"/>
          <w:szCs w:val="28"/>
          <w:lang w:val="en-US"/>
        </w:rPr>
        <w:t> </w:t>
      </w:r>
      <w:r w:rsidR="008A4860">
        <w:rPr>
          <w:rFonts w:ascii="Times New Roman" w:hAnsi="Times New Roman" w:cs="Times New Roman"/>
          <w:sz w:val="28"/>
          <w:szCs w:val="28"/>
        </w:rPr>
        <w:t>6.</w:t>
      </w:r>
      <w:r w:rsidR="00166F58">
        <w:rPr>
          <w:rFonts w:ascii="Times New Roman" w:hAnsi="Times New Roman" w:cs="Times New Roman"/>
          <w:sz w:val="28"/>
          <w:szCs w:val="28"/>
          <w:lang w:val="en-US"/>
        </w:rPr>
        <w:t> </w:t>
      </w:r>
      <w:r w:rsidR="008A4860">
        <w:rPr>
          <w:rFonts w:ascii="Times New Roman" w:hAnsi="Times New Roman" w:cs="Times New Roman"/>
          <w:sz w:val="28"/>
          <w:szCs w:val="28"/>
        </w:rPr>
        <w:t>Д.</w:t>
      </w:r>
      <w:r w:rsidR="00166F58">
        <w:rPr>
          <w:rFonts w:ascii="Times New Roman" w:hAnsi="Times New Roman" w:cs="Times New Roman"/>
          <w:sz w:val="28"/>
          <w:szCs w:val="28"/>
          <w:lang w:val="en-US"/>
        </w:rPr>
        <w:t> </w:t>
      </w:r>
      <w:r w:rsidR="008A4860">
        <w:rPr>
          <w:rFonts w:ascii="Times New Roman" w:hAnsi="Times New Roman" w:cs="Times New Roman"/>
          <w:sz w:val="28"/>
          <w:szCs w:val="28"/>
        </w:rPr>
        <w:t>43.</w:t>
      </w:r>
      <w:r w:rsidR="00166F58">
        <w:rPr>
          <w:rFonts w:ascii="Times New Roman" w:hAnsi="Times New Roman" w:cs="Times New Roman"/>
          <w:sz w:val="28"/>
          <w:szCs w:val="28"/>
          <w:lang w:val="en-US"/>
        </w:rPr>
        <w:t> </w:t>
      </w:r>
      <w:r w:rsidR="00166F58">
        <w:rPr>
          <w:rFonts w:ascii="Times New Roman" w:hAnsi="Times New Roman" w:cs="Times New Roman"/>
          <w:sz w:val="28"/>
          <w:szCs w:val="28"/>
        </w:rPr>
        <w:t>Л. </w:t>
      </w:r>
      <w:r w:rsidR="008A4860">
        <w:rPr>
          <w:rFonts w:ascii="Times New Roman" w:hAnsi="Times New Roman" w:cs="Times New Roman"/>
          <w:sz w:val="28"/>
          <w:szCs w:val="28"/>
        </w:rPr>
        <w:t>8, 12].</w:t>
      </w:r>
    </w:p>
    <w:p w:rsidR="00B0035D" w:rsidRDefault="00B0035D"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 xml:space="preserve">Епархиальное училище было трехклассным. В среднем в нем </w:t>
      </w:r>
      <w:r>
        <w:rPr>
          <w:rFonts w:ascii="Times New Roman" w:hAnsi="Times New Roman" w:cs="Times New Roman"/>
          <w:sz w:val="28"/>
          <w:szCs w:val="28"/>
        </w:rPr>
        <w:t>обучалось около 80</w:t>
      </w:r>
      <w:r w:rsidR="00681187">
        <w:rPr>
          <w:rFonts w:ascii="Times New Roman" w:hAnsi="Times New Roman" w:cs="Times New Roman"/>
          <w:sz w:val="28"/>
          <w:szCs w:val="28"/>
        </w:rPr>
        <w:t>–</w:t>
      </w:r>
      <w:r>
        <w:rPr>
          <w:rFonts w:ascii="Times New Roman" w:hAnsi="Times New Roman" w:cs="Times New Roman"/>
          <w:sz w:val="28"/>
          <w:szCs w:val="28"/>
        </w:rPr>
        <w:t xml:space="preserve">90 человек. </w:t>
      </w:r>
    </w:p>
    <w:p w:rsidR="00B0035D" w:rsidRDefault="00B0035D"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Так, в 1890/91 учебному году в первый класс было принято 35 учениц, во втором классе состояло из 35 учениц, в третьем классе на начало года состояла 31 ученица. Данный учебный год был первый, когда училище имело в наличии три класса. В течение отчетного года по разным причинам выбыло: из 1 класса 2 воспитанницы по прошению родителей и одна переведена во 2 класс; к концу отчётного года в 1 классе состояло 24 ученицы; из 2 класса к концу учебного года выбыло 3 ученицы: 1 по болезни, 2 по семейным обстоятельствам и 1 вновь принята, так что к концу года в классе числилось 33 ученицы, и из 3 класса в течение года выбыли: 1 по прошению родителей для поступления в Томское Епархиальное училище и 1 по семейным обстоятельствам; итак, к концу учебного года в 3 классе состояло 29 учениц. А всего в училище во всех трёх классах отчетного года состояло 96 учениц [</w:t>
      </w:r>
      <w:r w:rsidR="00F305A3">
        <w:rPr>
          <w:rFonts w:ascii="Times New Roman" w:hAnsi="Times New Roman" w:cs="Times New Roman"/>
          <w:sz w:val="28"/>
          <w:szCs w:val="28"/>
        </w:rPr>
        <w:t>17</w:t>
      </w:r>
      <w:r w:rsidR="00166F58">
        <w:rPr>
          <w:rFonts w:ascii="Times New Roman" w:hAnsi="Times New Roman" w:cs="Times New Roman"/>
          <w:sz w:val="28"/>
          <w:szCs w:val="28"/>
        </w:rPr>
        <w:t>].</w:t>
      </w:r>
    </w:p>
    <w:p w:rsidR="00B0035D" w:rsidRDefault="00B0035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И</w:t>
      </w:r>
      <w:r w:rsidRPr="003535CC">
        <w:rPr>
          <w:rFonts w:ascii="Times New Roman" w:hAnsi="Times New Roman" w:cs="Times New Roman"/>
          <w:sz w:val="28"/>
          <w:szCs w:val="28"/>
        </w:rPr>
        <w:t xml:space="preserve">з этого числа на полном епархиальном содержании было 29 учениц, со взносом в 100 руб.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19 учениц, со взносом в 75 руб.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1 ученица, со взносом 50 руб.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3 ученицы, со взносом 30 руб.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4 ученицы и со взносом 180 руб.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9 учениц, стипендиаток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7. За исключением одной стипендиатки, которая, по совету училищного врача, жила в доме матери, пансионерок в отчетном году в училище числилась 71. Приходящих воспитаний духовного звания вместе со стипендиаткой, жившей д</w:t>
      </w:r>
      <w:r w:rsidR="003534EE">
        <w:rPr>
          <w:rFonts w:ascii="Times New Roman" w:hAnsi="Times New Roman" w:cs="Times New Roman"/>
          <w:sz w:val="28"/>
          <w:szCs w:val="28"/>
        </w:rPr>
        <w:t>ома, было 10. Приходящих инососл</w:t>
      </w:r>
      <w:r w:rsidRPr="003535CC">
        <w:rPr>
          <w:rFonts w:ascii="Times New Roman" w:hAnsi="Times New Roman" w:cs="Times New Roman"/>
          <w:sz w:val="28"/>
          <w:szCs w:val="28"/>
        </w:rPr>
        <w:t>овных</w:t>
      </w:r>
      <w:r w:rsidR="00681187">
        <w:rPr>
          <w:rFonts w:ascii="Times New Roman" w:hAnsi="Times New Roman" w:cs="Times New Roman"/>
          <w:sz w:val="28"/>
          <w:szCs w:val="28"/>
        </w:rPr>
        <w:t xml:space="preserve"> – </w:t>
      </w:r>
      <w:r w:rsidRPr="003535CC">
        <w:rPr>
          <w:rFonts w:ascii="Times New Roman" w:hAnsi="Times New Roman" w:cs="Times New Roman"/>
          <w:sz w:val="28"/>
          <w:szCs w:val="28"/>
        </w:rPr>
        <w:t>15. Всего учащихся в училище духовного звания</w:t>
      </w:r>
      <w:r w:rsidR="00F305A3">
        <w:rPr>
          <w:rFonts w:ascii="Times New Roman" w:hAnsi="Times New Roman" w:cs="Times New Roman"/>
          <w:sz w:val="28"/>
          <w:szCs w:val="28"/>
        </w:rPr>
        <w:t xml:space="preserve"> </w:t>
      </w:r>
      <w:r w:rsidR="00166F58">
        <w:rPr>
          <w:rFonts w:ascii="Times New Roman" w:hAnsi="Times New Roman" w:cs="Times New Roman"/>
          <w:sz w:val="28"/>
          <w:szCs w:val="28"/>
        </w:rPr>
        <w:t>−</w:t>
      </w:r>
      <w:r w:rsidR="00F305A3">
        <w:rPr>
          <w:rFonts w:ascii="Times New Roman" w:hAnsi="Times New Roman" w:cs="Times New Roman"/>
          <w:sz w:val="28"/>
          <w:szCs w:val="28"/>
        </w:rPr>
        <w:t xml:space="preserve"> </w:t>
      </w:r>
      <w:r w:rsidRPr="003535CC">
        <w:rPr>
          <w:rFonts w:ascii="Times New Roman" w:hAnsi="Times New Roman" w:cs="Times New Roman"/>
          <w:sz w:val="28"/>
          <w:szCs w:val="28"/>
        </w:rPr>
        <w:t>72 и иносословных</w:t>
      </w:r>
      <w:r w:rsidR="00F305A3">
        <w:rPr>
          <w:rFonts w:ascii="Times New Roman" w:hAnsi="Times New Roman" w:cs="Times New Roman"/>
          <w:sz w:val="28"/>
          <w:szCs w:val="28"/>
        </w:rPr>
        <w:t xml:space="preserve"> </w:t>
      </w:r>
      <w:r w:rsidR="00166F58">
        <w:rPr>
          <w:rFonts w:ascii="Times New Roman" w:hAnsi="Times New Roman" w:cs="Times New Roman"/>
          <w:sz w:val="28"/>
          <w:szCs w:val="28"/>
        </w:rPr>
        <w:t xml:space="preserve">− 25. </w:t>
      </w:r>
      <w:r w:rsidRPr="003535CC">
        <w:rPr>
          <w:rFonts w:ascii="Times New Roman" w:hAnsi="Times New Roman" w:cs="Times New Roman"/>
          <w:sz w:val="28"/>
          <w:szCs w:val="28"/>
        </w:rPr>
        <w:t>В</w:t>
      </w:r>
      <w:r w:rsidR="00166F58">
        <w:rPr>
          <w:rFonts w:ascii="Times New Roman" w:hAnsi="Times New Roman" w:cs="Times New Roman"/>
          <w:sz w:val="28"/>
          <w:szCs w:val="28"/>
        </w:rPr>
        <w:t xml:space="preserve"> отчётном 1898/99 учебном году</w:t>
      </w:r>
      <w:r w:rsidR="00166F58" w:rsidRPr="00166F58">
        <w:rPr>
          <w:rFonts w:ascii="Times New Roman" w:hAnsi="Times New Roman" w:cs="Times New Roman"/>
          <w:sz w:val="28"/>
          <w:szCs w:val="28"/>
        </w:rPr>
        <w:t xml:space="preserve"> </w:t>
      </w:r>
      <w:r w:rsidR="00166F58">
        <w:rPr>
          <w:rFonts w:ascii="Times New Roman" w:hAnsi="Times New Roman" w:cs="Times New Roman"/>
          <w:sz w:val="28"/>
          <w:szCs w:val="28"/>
        </w:rPr>
        <w:t>(</w:t>
      </w:r>
      <w:r w:rsidRPr="003535CC">
        <w:rPr>
          <w:rFonts w:ascii="Times New Roman" w:hAnsi="Times New Roman" w:cs="Times New Roman"/>
          <w:sz w:val="28"/>
          <w:szCs w:val="28"/>
        </w:rPr>
        <w:t>12 со времени открытия) училище по-прежнему было трехклассным. В начале отчетного года было 89 учениц: в 1 классе</w:t>
      </w:r>
      <w:r w:rsidR="00681187">
        <w:rPr>
          <w:rFonts w:ascii="Times New Roman" w:hAnsi="Times New Roman" w:cs="Times New Roman"/>
          <w:sz w:val="28"/>
          <w:szCs w:val="28"/>
        </w:rPr>
        <w:t xml:space="preserve"> – </w:t>
      </w:r>
      <w:r w:rsidRPr="003535CC">
        <w:rPr>
          <w:rFonts w:ascii="Times New Roman" w:hAnsi="Times New Roman" w:cs="Times New Roman"/>
          <w:sz w:val="28"/>
          <w:szCs w:val="28"/>
        </w:rPr>
        <w:t xml:space="preserve">34, во 2 классе </w:t>
      </w:r>
      <w:r w:rsidR="00166F58">
        <w:rPr>
          <w:rFonts w:ascii="Times New Roman" w:hAnsi="Times New Roman" w:cs="Times New Roman"/>
          <w:sz w:val="28"/>
          <w:szCs w:val="28"/>
        </w:rPr>
        <w:t>−</w:t>
      </w:r>
      <w:r w:rsidR="00166F58" w:rsidRPr="00166F58">
        <w:rPr>
          <w:rFonts w:ascii="Times New Roman" w:hAnsi="Times New Roman" w:cs="Times New Roman"/>
          <w:sz w:val="28"/>
          <w:szCs w:val="28"/>
        </w:rPr>
        <w:t xml:space="preserve"> </w:t>
      </w:r>
      <w:r w:rsidRPr="003535CC">
        <w:rPr>
          <w:rFonts w:ascii="Times New Roman" w:hAnsi="Times New Roman" w:cs="Times New Roman"/>
          <w:sz w:val="28"/>
          <w:szCs w:val="28"/>
        </w:rPr>
        <w:t>25</w:t>
      </w:r>
      <w:r w:rsidR="00F305A3">
        <w:rPr>
          <w:rFonts w:ascii="Times New Roman" w:hAnsi="Times New Roman" w:cs="Times New Roman"/>
          <w:sz w:val="28"/>
          <w:szCs w:val="28"/>
        </w:rPr>
        <w:t xml:space="preserve">, в 3 классе </w:t>
      </w:r>
      <w:r w:rsidR="00166F58">
        <w:rPr>
          <w:rFonts w:ascii="Times New Roman" w:hAnsi="Times New Roman" w:cs="Times New Roman"/>
          <w:sz w:val="28"/>
          <w:szCs w:val="28"/>
        </w:rPr>
        <w:t>−</w:t>
      </w:r>
      <w:r w:rsidR="00F305A3">
        <w:rPr>
          <w:rFonts w:ascii="Times New Roman" w:hAnsi="Times New Roman" w:cs="Times New Roman"/>
          <w:sz w:val="28"/>
          <w:szCs w:val="28"/>
        </w:rPr>
        <w:t xml:space="preserve"> 30 воспитанниц [54</w:t>
      </w:r>
      <w:r w:rsidR="00166F58">
        <w:rPr>
          <w:rFonts w:ascii="Times New Roman" w:hAnsi="Times New Roman" w:cs="Times New Roman"/>
          <w:sz w:val="28"/>
          <w:szCs w:val="28"/>
        </w:rPr>
        <w:t>].</w:t>
      </w:r>
    </w:p>
    <w:p w:rsidR="00B0035D" w:rsidRDefault="00B0035D"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 xml:space="preserve">В </w:t>
      </w:r>
      <w:r>
        <w:rPr>
          <w:rFonts w:ascii="Times New Roman" w:hAnsi="Times New Roman" w:cs="Times New Roman"/>
          <w:sz w:val="28"/>
          <w:szCs w:val="28"/>
        </w:rPr>
        <w:t>отчётном 1902/03 учебном году (</w:t>
      </w:r>
      <w:r w:rsidRPr="003535CC">
        <w:rPr>
          <w:rFonts w:ascii="Times New Roman" w:hAnsi="Times New Roman" w:cs="Times New Roman"/>
          <w:sz w:val="28"/>
          <w:szCs w:val="28"/>
        </w:rPr>
        <w:t xml:space="preserve">17-м времени открытия) училище по-прежнему было трехклассным, однако количество учениц в этом учебном заведении заметно прибавилось. Теперь их стало 114 человек. По классам они распределялись следующим образом: в 1 классе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44, во 2 классе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41</w:t>
      </w:r>
      <w:r w:rsidR="00F305A3">
        <w:rPr>
          <w:rFonts w:ascii="Times New Roman" w:hAnsi="Times New Roman" w:cs="Times New Roman"/>
          <w:sz w:val="28"/>
          <w:szCs w:val="28"/>
        </w:rPr>
        <w:t xml:space="preserve"> и в 3 классе </w:t>
      </w:r>
      <w:r w:rsidR="00166F58">
        <w:rPr>
          <w:rFonts w:ascii="Times New Roman" w:hAnsi="Times New Roman" w:cs="Times New Roman"/>
          <w:sz w:val="28"/>
          <w:szCs w:val="28"/>
        </w:rPr>
        <w:t>−</w:t>
      </w:r>
      <w:r w:rsidR="00F305A3">
        <w:rPr>
          <w:rFonts w:ascii="Times New Roman" w:hAnsi="Times New Roman" w:cs="Times New Roman"/>
          <w:sz w:val="28"/>
          <w:szCs w:val="28"/>
        </w:rPr>
        <w:t xml:space="preserve"> 29 воспитанниц [54</w:t>
      </w:r>
      <w:r w:rsidR="00166F58">
        <w:rPr>
          <w:rFonts w:ascii="Times New Roman" w:hAnsi="Times New Roman" w:cs="Times New Roman"/>
          <w:sz w:val="28"/>
          <w:szCs w:val="28"/>
        </w:rPr>
        <w:t>].</w:t>
      </w:r>
    </w:p>
    <w:p w:rsidR="00D870DF" w:rsidRPr="008A4860" w:rsidRDefault="00B0035D"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Если воспитанница получала неудовлетворительный балл по одному или двум предметам, ей назначали переэкзаменовку после летних каникул. В 1899</w:t>
      </w:r>
      <w:r w:rsidR="00166F58">
        <w:rPr>
          <w:rFonts w:ascii="Times New Roman" w:hAnsi="Times New Roman" w:cs="Times New Roman"/>
          <w:sz w:val="28"/>
          <w:szCs w:val="28"/>
          <w:lang w:val="en-US"/>
        </w:rPr>
        <w:t> </w:t>
      </w:r>
      <w:r w:rsidRPr="003535CC">
        <w:rPr>
          <w:rFonts w:ascii="Times New Roman" w:hAnsi="Times New Roman" w:cs="Times New Roman"/>
          <w:sz w:val="28"/>
          <w:szCs w:val="28"/>
        </w:rPr>
        <w:t>г.</w:t>
      </w:r>
      <w:r w:rsidR="00166F58">
        <w:rPr>
          <w:rFonts w:ascii="Times New Roman" w:hAnsi="Times New Roman" w:cs="Times New Roman"/>
          <w:sz w:val="28"/>
          <w:szCs w:val="28"/>
          <w:lang w:val="en-US"/>
        </w:rPr>
        <w:t> </w:t>
      </w:r>
      <w:r w:rsidRPr="003535CC">
        <w:rPr>
          <w:rFonts w:ascii="Times New Roman" w:hAnsi="Times New Roman" w:cs="Times New Roman"/>
          <w:sz w:val="28"/>
          <w:szCs w:val="28"/>
        </w:rPr>
        <w:t>таких учениц оказалось в 1 классе</w:t>
      </w:r>
      <w:r w:rsidR="00166F58" w:rsidRPr="00166F58">
        <w:rPr>
          <w:rFonts w:ascii="Times New Roman" w:hAnsi="Times New Roman" w:cs="Times New Roman"/>
          <w:sz w:val="28"/>
          <w:szCs w:val="28"/>
        </w:rPr>
        <w:t xml:space="preserve"> </w:t>
      </w:r>
      <w:r w:rsidR="00166F58">
        <w:rPr>
          <w:rFonts w:ascii="Times New Roman" w:hAnsi="Times New Roman" w:cs="Times New Roman"/>
          <w:sz w:val="28"/>
          <w:szCs w:val="28"/>
        </w:rPr>
        <w:t>−</w:t>
      </w:r>
      <w:r w:rsidR="00166F58" w:rsidRPr="00166F58">
        <w:rPr>
          <w:rFonts w:ascii="Times New Roman" w:hAnsi="Times New Roman" w:cs="Times New Roman"/>
          <w:sz w:val="28"/>
          <w:szCs w:val="28"/>
        </w:rPr>
        <w:t xml:space="preserve"> </w:t>
      </w:r>
      <w:r w:rsidRPr="003535CC">
        <w:rPr>
          <w:rFonts w:ascii="Times New Roman" w:hAnsi="Times New Roman" w:cs="Times New Roman"/>
          <w:sz w:val="28"/>
          <w:szCs w:val="28"/>
        </w:rPr>
        <w:t xml:space="preserve">6, во 2 </w:t>
      </w:r>
      <w:r w:rsidR="00166F58">
        <w:rPr>
          <w:rFonts w:ascii="Times New Roman" w:hAnsi="Times New Roman" w:cs="Times New Roman"/>
          <w:sz w:val="28"/>
          <w:szCs w:val="28"/>
        </w:rPr>
        <w:t>−</w:t>
      </w:r>
      <w:r w:rsidRPr="003535CC">
        <w:rPr>
          <w:rFonts w:ascii="Times New Roman" w:hAnsi="Times New Roman" w:cs="Times New Roman"/>
          <w:sz w:val="28"/>
          <w:szCs w:val="28"/>
        </w:rPr>
        <w:t xml:space="preserve"> 14 девиц, и в 3 </w:t>
      </w:r>
      <w:r w:rsidR="00166F58">
        <w:rPr>
          <w:rFonts w:ascii="Times New Roman" w:hAnsi="Times New Roman" w:cs="Times New Roman"/>
          <w:sz w:val="28"/>
          <w:szCs w:val="28"/>
        </w:rPr>
        <w:t>−</w:t>
      </w:r>
      <w:r w:rsidR="00166F58" w:rsidRPr="00166F58">
        <w:rPr>
          <w:rFonts w:ascii="Times New Roman" w:hAnsi="Times New Roman" w:cs="Times New Roman"/>
          <w:sz w:val="28"/>
          <w:szCs w:val="28"/>
        </w:rPr>
        <w:t xml:space="preserve"> </w:t>
      </w:r>
      <w:r w:rsidRPr="003535CC">
        <w:rPr>
          <w:rFonts w:ascii="Times New Roman" w:hAnsi="Times New Roman" w:cs="Times New Roman"/>
          <w:sz w:val="28"/>
          <w:szCs w:val="28"/>
        </w:rPr>
        <w:t>1 девица. Всего в течение 10 лет в Красноярске Епархиальное женское училище было принято 222 воспитанницы, из них 133 духовного звания и 89</w:t>
      </w:r>
      <w:r w:rsidR="00F305A3">
        <w:rPr>
          <w:rFonts w:ascii="Times New Roman" w:hAnsi="Times New Roman" w:cs="Times New Roman"/>
          <w:sz w:val="28"/>
          <w:szCs w:val="28"/>
        </w:rPr>
        <w:t>иносословных [17].</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sidRPr="003535CC">
        <w:rPr>
          <w:rFonts w:ascii="Times New Roman" w:hAnsi="Times New Roman" w:cs="Times New Roman"/>
          <w:color w:val="000000"/>
          <w:sz w:val="28"/>
          <w:szCs w:val="28"/>
          <w:shd w:val="clear" w:color="auto" w:fill="FFFFFF"/>
        </w:rPr>
        <w:t>На первом этапе развития системы образования в регионе в женской гимназии по сословному составу преобладали группы детей средних и низших городских сословий [</w:t>
      </w:r>
      <w:r w:rsidR="00F305A3">
        <w:rPr>
          <w:rFonts w:ascii="Times New Roman" w:hAnsi="Times New Roman" w:cs="Times New Roman"/>
          <w:color w:val="000000"/>
          <w:sz w:val="28"/>
          <w:szCs w:val="28"/>
          <w:shd w:val="clear" w:color="auto" w:fill="FFFFFF"/>
        </w:rPr>
        <w:t>68</w:t>
      </w:r>
      <w:r w:rsidRPr="003535CC">
        <w:rPr>
          <w:rFonts w:ascii="Times New Roman" w:hAnsi="Times New Roman" w:cs="Times New Roman"/>
          <w:color w:val="000000"/>
          <w:sz w:val="28"/>
          <w:szCs w:val="28"/>
          <w:shd w:val="clear" w:color="auto" w:fill="FFFFFF"/>
        </w:rPr>
        <w:t>]. Но не смотря на малочисленность, дворянское сословие, представленное в г. Красноярске губернскими и уездными чиновниками, ещё прочно, сохраняло свои позиции в классической гимназии. Это можно объяснить следующими факторами</w:t>
      </w:r>
      <w:r w:rsidR="001255B3">
        <w:rPr>
          <w:rFonts w:ascii="Times New Roman" w:hAnsi="Times New Roman" w:cs="Times New Roman"/>
          <w:color w:val="000000"/>
          <w:sz w:val="28"/>
          <w:szCs w:val="28"/>
          <w:shd w:val="clear" w:color="auto" w:fill="FFFFFF"/>
        </w:rPr>
        <w:t>:</w:t>
      </w:r>
      <w:r w:rsidRPr="003535CC">
        <w:rPr>
          <w:rFonts w:ascii="Times New Roman" w:hAnsi="Times New Roman" w:cs="Times New Roman"/>
          <w:color w:val="000000"/>
          <w:sz w:val="28"/>
          <w:szCs w:val="28"/>
          <w:shd w:val="clear" w:color="auto" w:fill="FFFFFF"/>
        </w:rPr>
        <w:t xml:space="preserve"> </w:t>
      </w:r>
    </w:p>
    <w:p w:rsidR="003535CC" w:rsidRDefault="00F305A3" w:rsidP="00A45BD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к</w:t>
      </w:r>
      <w:r w:rsidR="003535CC" w:rsidRPr="003535CC">
        <w:rPr>
          <w:rFonts w:ascii="Times New Roman" w:hAnsi="Times New Roman" w:cs="Times New Roman"/>
          <w:color w:val="000000"/>
          <w:sz w:val="28"/>
          <w:szCs w:val="28"/>
          <w:shd w:val="clear" w:color="auto" w:fill="FFFFFF"/>
        </w:rPr>
        <w:t>райне небольшим количеством гимназий</w:t>
      </w:r>
      <w:r w:rsidR="001255B3">
        <w:rPr>
          <w:rFonts w:ascii="Times New Roman" w:hAnsi="Times New Roman" w:cs="Times New Roman"/>
          <w:color w:val="000000"/>
          <w:sz w:val="28"/>
          <w:szCs w:val="28"/>
          <w:shd w:val="clear" w:color="auto" w:fill="FFFFFF"/>
        </w:rPr>
        <w:t>;</w:t>
      </w:r>
    </w:p>
    <w:p w:rsidR="003535CC" w:rsidRDefault="00F305A3" w:rsidP="00A45BD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в</w:t>
      </w:r>
      <w:r w:rsidR="003535CC" w:rsidRPr="003535CC">
        <w:rPr>
          <w:rFonts w:ascii="Times New Roman" w:hAnsi="Times New Roman" w:cs="Times New Roman"/>
          <w:color w:val="000000"/>
          <w:sz w:val="28"/>
          <w:szCs w:val="28"/>
          <w:shd w:val="clear" w:color="auto" w:fill="FFFFFF"/>
        </w:rPr>
        <w:t>озможностью семей чиновников лучше подготовить своих детей к поступлению в гимназию</w:t>
      </w:r>
      <w:r w:rsidR="001255B3">
        <w:rPr>
          <w:rFonts w:ascii="Times New Roman" w:hAnsi="Times New Roman" w:cs="Times New Roman"/>
          <w:color w:val="000000"/>
          <w:sz w:val="28"/>
          <w:szCs w:val="28"/>
          <w:shd w:val="clear" w:color="auto" w:fill="FFFFFF"/>
        </w:rPr>
        <w:t>;</w:t>
      </w:r>
      <w:r w:rsidR="003535CC" w:rsidRPr="003535CC">
        <w:rPr>
          <w:rFonts w:ascii="Times New Roman" w:hAnsi="Times New Roman" w:cs="Times New Roman"/>
          <w:color w:val="000000"/>
          <w:sz w:val="28"/>
          <w:szCs w:val="28"/>
          <w:shd w:val="clear" w:color="auto" w:fill="FFFFFF"/>
        </w:rPr>
        <w:t xml:space="preserve"> </w:t>
      </w:r>
    </w:p>
    <w:p w:rsidR="003535CC" w:rsidRDefault="00F305A3" w:rsidP="00A45BD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w:t>
      </w:r>
      <w:r w:rsidR="003535CC" w:rsidRPr="003535CC">
        <w:rPr>
          <w:rFonts w:ascii="Times New Roman" w:hAnsi="Times New Roman" w:cs="Times New Roman"/>
          <w:color w:val="000000"/>
          <w:sz w:val="28"/>
          <w:szCs w:val="28"/>
          <w:shd w:val="clear" w:color="auto" w:fill="FFFFFF"/>
        </w:rPr>
        <w:t>олитикой правительства, направленной на очищение г</w:t>
      </w:r>
      <w:r>
        <w:rPr>
          <w:rFonts w:ascii="Times New Roman" w:hAnsi="Times New Roman" w:cs="Times New Roman"/>
          <w:color w:val="000000"/>
          <w:sz w:val="28"/>
          <w:szCs w:val="28"/>
          <w:shd w:val="clear" w:color="auto" w:fill="FFFFFF"/>
        </w:rPr>
        <w:t xml:space="preserve">имназий от " кухаркиных детей" [117. </w:t>
      </w:r>
      <w:r w:rsidR="003535CC" w:rsidRPr="003535CC">
        <w:rPr>
          <w:rFonts w:ascii="Times New Roman" w:hAnsi="Times New Roman" w:cs="Times New Roman"/>
          <w:color w:val="000000"/>
          <w:sz w:val="28"/>
          <w:szCs w:val="28"/>
          <w:shd w:val="clear" w:color="auto" w:fill="FFFFFF"/>
        </w:rPr>
        <w:t>Оп.1.</w:t>
      </w:r>
      <w:r>
        <w:rPr>
          <w:rFonts w:ascii="Times New Roman" w:hAnsi="Times New Roman" w:cs="Times New Roman"/>
          <w:color w:val="000000"/>
          <w:sz w:val="28"/>
          <w:szCs w:val="28"/>
          <w:shd w:val="clear" w:color="auto" w:fill="FFFFFF"/>
        </w:rPr>
        <w:t xml:space="preserve"> </w:t>
      </w:r>
      <w:r w:rsidR="003535CC" w:rsidRPr="003535CC">
        <w:rPr>
          <w:rFonts w:ascii="Times New Roman" w:hAnsi="Times New Roman" w:cs="Times New Roman"/>
          <w:color w:val="000000"/>
          <w:sz w:val="28"/>
          <w:szCs w:val="28"/>
          <w:shd w:val="clear" w:color="auto" w:fill="FFFFFF"/>
        </w:rPr>
        <w:t>Д.66.</w:t>
      </w:r>
      <w:r>
        <w:rPr>
          <w:rFonts w:ascii="Times New Roman" w:hAnsi="Times New Roman" w:cs="Times New Roman"/>
          <w:color w:val="000000"/>
          <w:sz w:val="28"/>
          <w:szCs w:val="28"/>
          <w:shd w:val="clear" w:color="auto" w:fill="FFFFFF"/>
        </w:rPr>
        <w:t xml:space="preserve"> </w:t>
      </w:r>
      <w:r w:rsidR="003535CC" w:rsidRPr="003535CC">
        <w:rPr>
          <w:rFonts w:ascii="Times New Roman" w:hAnsi="Times New Roman" w:cs="Times New Roman"/>
          <w:color w:val="000000"/>
          <w:sz w:val="28"/>
          <w:szCs w:val="28"/>
          <w:shd w:val="clear" w:color="auto" w:fill="FFFFFF"/>
        </w:rPr>
        <w:t>Л.1]</w:t>
      </w:r>
      <w:r w:rsidR="001255B3">
        <w:rPr>
          <w:rFonts w:ascii="Times New Roman" w:hAnsi="Times New Roman" w:cs="Times New Roman"/>
          <w:color w:val="000000"/>
          <w:sz w:val="28"/>
          <w:szCs w:val="28"/>
          <w:shd w:val="clear" w:color="auto" w:fill="FFFFFF"/>
        </w:rPr>
        <w:t>;</w:t>
      </w:r>
      <w:r w:rsidR="003535CC" w:rsidRPr="003535CC">
        <w:rPr>
          <w:rFonts w:ascii="Times New Roman" w:hAnsi="Times New Roman" w:cs="Times New Roman"/>
          <w:color w:val="000000"/>
          <w:sz w:val="28"/>
          <w:szCs w:val="28"/>
          <w:shd w:val="clear" w:color="auto" w:fill="FFFFFF"/>
        </w:rPr>
        <w:t xml:space="preserve"> </w:t>
      </w:r>
    </w:p>
    <w:p w:rsidR="003535CC" w:rsidRDefault="00F305A3" w:rsidP="00A45BD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1641D5" w:rsidRPr="001641D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w:t>
      </w:r>
      <w:r w:rsidR="003535CC" w:rsidRPr="003535CC">
        <w:rPr>
          <w:rFonts w:ascii="Times New Roman" w:hAnsi="Times New Roman" w:cs="Times New Roman"/>
          <w:color w:val="000000"/>
          <w:sz w:val="28"/>
          <w:szCs w:val="28"/>
          <w:shd w:val="clear" w:color="auto" w:fill="FFFFFF"/>
        </w:rPr>
        <w:t>латой за обучение, обременительной для беднейших слоёв населения [</w:t>
      </w:r>
      <w:r w:rsidR="00AB24DA">
        <w:rPr>
          <w:rFonts w:ascii="Times New Roman" w:hAnsi="Times New Roman" w:cs="Times New Roman"/>
          <w:color w:val="000000"/>
          <w:sz w:val="28"/>
          <w:szCs w:val="28"/>
          <w:shd w:val="clear" w:color="auto" w:fill="FFFFFF"/>
        </w:rPr>
        <w:t>107</w:t>
      </w:r>
      <w:r w:rsidR="00AB24DA" w:rsidRPr="00AB24DA">
        <w:rPr>
          <w:rFonts w:ascii="Times New Roman" w:hAnsi="Times New Roman" w:cs="Times New Roman"/>
          <w:color w:val="000000"/>
          <w:sz w:val="28"/>
          <w:szCs w:val="28"/>
          <w:shd w:val="clear" w:color="auto" w:fill="FFFFFF"/>
        </w:rPr>
        <w:t>]</w:t>
      </w:r>
      <w:r w:rsidR="003535CC" w:rsidRPr="003535CC">
        <w:rPr>
          <w:rFonts w:ascii="Times New Roman" w:hAnsi="Times New Roman" w:cs="Times New Roman"/>
          <w:color w:val="000000"/>
          <w:sz w:val="28"/>
          <w:szCs w:val="28"/>
          <w:shd w:val="clear" w:color="auto" w:fill="FFFFFF"/>
        </w:rPr>
        <w:t xml:space="preserve">. Среднее образование не пользовалось спросом среди малоимущих сословий. </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sidRPr="003535CC">
        <w:rPr>
          <w:rFonts w:ascii="Times New Roman" w:hAnsi="Times New Roman" w:cs="Times New Roman"/>
          <w:color w:val="000000"/>
          <w:sz w:val="28"/>
          <w:szCs w:val="28"/>
          <w:shd w:val="clear" w:color="auto" w:fill="FFFFFF"/>
        </w:rPr>
        <w:t>Из приведённых данных видно, что контингент учащихся в женских учебных заведениях в большинстве своём состоял из детей городских сословий. В женских гимназии плата за обучение была самой высокой. В</w:t>
      </w:r>
      <w:r w:rsidR="001255B3">
        <w:rPr>
          <w:rFonts w:ascii="Times New Roman" w:hAnsi="Times New Roman" w:cs="Times New Roman"/>
          <w:color w:val="000000"/>
          <w:sz w:val="28"/>
          <w:szCs w:val="28"/>
          <w:shd w:val="clear" w:color="auto" w:fill="FFFFFF"/>
        </w:rPr>
        <w:t> </w:t>
      </w:r>
      <w:r w:rsidRPr="003535CC">
        <w:rPr>
          <w:rFonts w:ascii="Times New Roman" w:hAnsi="Times New Roman" w:cs="Times New Roman"/>
          <w:color w:val="000000"/>
          <w:sz w:val="28"/>
          <w:szCs w:val="28"/>
          <w:shd w:val="clear" w:color="auto" w:fill="FFFFFF"/>
        </w:rPr>
        <w:t>женских гимназиях преобладали дети городских сословий. Однако процентное соотношение детей городских сословий увеличивалось, а детей</w:t>
      </w:r>
      <w:r>
        <w:rPr>
          <w:rFonts w:ascii="Times New Roman" w:hAnsi="Times New Roman" w:cs="Times New Roman"/>
          <w:color w:val="000000"/>
          <w:sz w:val="28"/>
          <w:szCs w:val="28"/>
          <w:shd w:val="clear" w:color="auto" w:fill="FFFFFF"/>
        </w:rPr>
        <w:t xml:space="preserve"> дворян</w:t>
      </w:r>
      <w:r w:rsidR="00681187">
        <w:rPr>
          <w:rFonts w:ascii="Times New Roman" w:hAnsi="Times New Roman" w:cs="Times New Roman"/>
          <w:color w:val="000000"/>
          <w:sz w:val="28"/>
          <w:szCs w:val="28"/>
          <w:shd w:val="clear" w:color="auto" w:fill="FFFFFF"/>
        </w:rPr>
        <w:t xml:space="preserve"> – </w:t>
      </w:r>
      <w:r>
        <w:rPr>
          <w:rFonts w:ascii="Times New Roman" w:hAnsi="Times New Roman" w:cs="Times New Roman"/>
          <w:color w:val="000000"/>
          <w:sz w:val="28"/>
          <w:szCs w:val="28"/>
          <w:shd w:val="clear" w:color="auto" w:fill="FFFFFF"/>
        </w:rPr>
        <w:t xml:space="preserve">уменьшалось. </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sidRPr="003535CC">
        <w:rPr>
          <w:rFonts w:ascii="Times New Roman" w:hAnsi="Times New Roman" w:cs="Times New Roman"/>
          <w:color w:val="000000"/>
          <w:sz w:val="28"/>
          <w:szCs w:val="28"/>
          <w:shd w:val="clear" w:color="auto" w:fill="FFFFFF"/>
        </w:rPr>
        <w:t>Таким образом, данные о характере изменений сословного состава учащихся средних школ в пользу детей городских и средних и низших сословий подтверждают ранее выявленную тенденцию перерастания сословной средней школы в классовую. Характер её открытости для всех сословий знаменовал закрепление признаков демократизации школы, но это ещё не решало вопроса о доступности средней школы ввиду ее малочислен</w:t>
      </w:r>
      <w:r>
        <w:rPr>
          <w:rFonts w:ascii="Times New Roman" w:hAnsi="Times New Roman" w:cs="Times New Roman"/>
          <w:color w:val="000000"/>
          <w:sz w:val="28"/>
          <w:szCs w:val="28"/>
          <w:shd w:val="clear" w:color="auto" w:fill="FFFFFF"/>
        </w:rPr>
        <w:t xml:space="preserve">ности для широких масс народа. </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sidRPr="003535CC">
        <w:rPr>
          <w:rFonts w:ascii="Times New Roman" w:hAnsi="Times New Roman" w:cs="Times New Roman"/>
          <w:color w:val="000000"/>
          <w:sz w:val="28"/>
          <w:szCs w:val="28"/>
          <w:shd w:val="clear" w:color="auto" w:fill="FFFFFF"/>
        </w:rPr>
        <w:t>При сопоставлении данных по сословиям и оплате за обучение становится очевидным, что дети простого народа обучались в наиболее дорогих по оплате за обучение учебных заведениях, а также в четырехклассных гимназиях, где плата была самой низкой. Тот факт, что большинство учащихся в наиболее дорогих учебных заведениях являлись детьми малоимущих сословий, говорит о том, что стремление простого народа к среднему образованию было очень сильным [</w:t>
      </w:r>
      <w:r w:rsidR="00AB24DA" w:rsidRPr="00AB24DA">
        <w:rPr>
          <w:rFonts w:ascii="Times New Roman" w:hAnsi="Times New Roman" w:cs="Times New Roman"/>
          <w:color w:val="000000"/>
          <w:sz w:val="28"/>
          <w:szCs w:val="28"/>
          <w:shd w:val="clear" w:color="auto" w:fill="FFFFFF"/>
        </w:rPr>
        <w:t>107</w:t>
      </w:r>
      <w:r>
        <w:rPr>
          <w:rFonts w:ascii="Times New Roman" w:hAnsi="Times New Roman" w:cs="Times New Roman"/>
          <w:color w:val="000000"/>
          <w:sz w:val="28"/>
          <w:szCs w:val="28"/>
          <w:shd w:val="clear" w:color="auto" w:fill="FFFFFF"/>
        </w:rPr>
        <w:t>].</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sidRPr="003535CC">
        <w:rPr>
          <w:rFonts w:ascii="Times New Roman" w:hAnsi="Times New Roman" w:cs="Times New Roman"/>
          <w:color w:val="000000"/>
          <w:sz w:val="28"/>
          <w:szCs w:val="28"/>
          <w:shd w:val="clear" w:color="auto" w:fill="FFFFFF"/>
        </w:rPr>
        <w:t xml:space="preserve">В женской гимназии успеваемость была слабой. Многие ученицы выбывали до окончания курса, но особенно в младших классах. </w:t>
      </w:r>
      <w:r w:rsidR="00AB24DA">
        <w:rPr>
          <w:rFonts w:ascii="Times New Roman" w:hAnsi="Times New Roman" w:cs="Times New Roman"/>
          <w:color w:val="000000"/>
          <w:sz w:val="28"/>
          <w:szCs w:val="28"/>
          <w:shd w:val="clear" w:color="auto" w:fill="FFFFFF"/>
        </w:rPr>
        <w:t xml:space="preserve">Воспитанницы выпускных классов </w:t>
      </w:r>
      <w:r w:rsidRPr="003535CC">
        <w:rPr>
          <w:rFonts w:ascii="Times New Roman" w:hAnsi="Times New Roman" w:cs="Times New Roman"/>
          <w:color w:val="000000"/>
          <w:sz w:val="28"/>
          <w:szCs w:val="28"/>
          <w:shd w:val="clear" w:color="auto" w:fill="FFFFFF"/>
        </w:rPr>
        <w:t xml:space="preserve">отличались солидными и прочными знаниями, их </w:t>
      </w:r>
      <w:r w:rsidRPr="003535CC">
        <w:rPr>
          <w:rFonts w:ascii="Times New Roman" w:hAnsi="Times New Roman" w:cs="Times New Roman"/>
          <w:color w:val="000000"/>
          <w:sz w:val="28"/>
          <w:szCs w:val="28"/>
          <w:shd w:val="clear" w:color="auto" w:fill="FFFFFF"/>
        </w:rPr>
        <w:lastRenderedPageBreak/>
        <w:t>суждения были зрелыми и правильными по по</w:t>
      </w:r>
      <w:r w:rsidR="00AB24DA">
        <w:rPr>
          <w:rFonts w:ascii="Times New Roman" w:hAnsi="Times New Roman" w:cs="Times New Roman"/>
          <w:color w:val="000000"/>
          <w:sz w:val="28"/>
          <w:szCs w:val="28"/>
          <w:shd w:val="clear" w:color="auto" w:fill="FFFFFF"/>
        </w:rPr>
        <w:t>строению печи [</w:t>
      </w:r>
      <w:r w:rsidR="00AB24DA" w:rsidRPr="00AB24DA">
        <w:rPr>
          <w:rFonts w:ascii="Times New Roman" w:hAnsi="Times New Roman" w:cs="Times New Roman"/>
          <w:color w:val="000000"/>
          <w:sz w:val="28"/>
          <w:szCs w:val="28"/>
          <w:shd w:val="clear" w:color="auto" w:fill="FFFFFF"/>
        </w:rPr>
        <w:t>107</w:t>
      </w:r>
      <w:r w:rsidR="00AB24DA">
        <w:rPr>
          <w:rFonts w:ascii="Times New Roman" w:hAnsi="Times New Roman" w:cs="Times New Roman"/>
          <w:color w:val="000000"/>
          <w:sz w:val="28"/>
          <w:szCs w:val="28"/>
          <w:shd w:val="clear" w:color="auto" w:fill="FFFFFF"/>
        </w:rPr>
        <w:t>].</w:t>
      </w:r>
      <w:r w:rsidRPr="003535CC">
        <w:rPr>
          <w:rFonts w:ascii="Times New Roman" w:hAnsi="Times New Roman" w:cs="Times New Roman"/>
          <w:color w:val="000000"/>
          <w:sz w:val="28"/>
          <w:szCs w:val="28"/>
          <w:shd w:val="clear" w:color="auto" w:fill="FFFFFF"/>
        </w:rPr>
        <w:t xml:space="preserve"> В женской гимназии могли обучаться девушки всех сословий. Например, в 1881 г. из 190 учащихся 96 были из дворян и чиновников, что составляет 50,5%, а 71</w:t>
      </w:r>
      <w:r w:rsidR="00681187">
        <w:rPr>
          <w:rFonts w:ascii="Times New Roman" w:hAnsi="Times New Roman" w:cs="Times New Roman"/>
          <w:color w:val="000000"/>
          <w:sz w:val="28"/>
          <w:szCs w:val="28"/>
          <w:shd w:val="clear" w:color="auto" w:fill="FFFFFF"/>
        </w:rPr>
        <w:t xml:space="preserve"> – </w:t>
      </w:r>
      <w:r w:rsidRPr="003535CC">
        <w:rPr>
          <w:rFonts w:ascii="Times New Roman" w:hAnsi="Times New Roman" w:cs="Times New Roman"/>
          <w:color w:val="000000"/>
          <w:sz w:val="28"/>
          <w:szCs w:val="28"/>
          <w:shd w:val="clear" w:color="auto" w:fill="FFFFFF"/>
        </w:rPr>
        <w:t>из других городских сословий (37,3%). В 1894 г. из 254 человек детей дворян, чиновников и купцов 1 гильдии</w:t>
      </w:r>
      <w:r w:rsidR="00681187">
        <w:rPr>
          <w:rFonts w:ascii="Times New Roman" w:hAnsi="Times New Roman" w:cs="Times New Roman"/>
          <w:color w:val="000000"/>
          <w:sz w:val="28"/>
          <w:szCs w:val="28"/>
          <w:shd w:val="clear" w:color="auto" w:fill="FFFFFF"/>
        </w:rPr>
        <w:t xml:space="preserve"> – </w:t>
      </w:r>
      <w:r w:rsidRPr="003535CC">
        <w:rPr>
          <w:rFonts w:ascii="Times New Roman" w:hAnsi="Times New Roman" w:cs="Times New Roman"/>
          <w:color w:val="000000"/>
          <w:sz w:val="28"/>
          <w:szCs w:val="28"/>
          <w:shd w:val="clear" w:color="auto" w:fill="FFFFFF"/>
        </w:rPr>
        <w:t>171, что составляет 67,3%, мещан</w:t>
      </w:r>
      <w:r w:rsidR="003534EE">
        <w:rPr>
          <w:rFonts w:ascii="Times New Roman" w:hAnsi="Times New Roman" w:cs="Times New Roman"/>
          <w:color w:val="000000"/>
          <w:sz w:val="28"/>
          <w:szCs w:val="28"/>
          <w:shd w:val="clear" w:color="auto" w:fill="FFFFFF"/>
        </w:rPr>
        <w:t xml:space="preserve"> и ремесленников</w:t>
      </w:r>
      <w:r w:rsidR="00681187">
        <w:rPr>
          <w:rFonts w:ascii="Times New Roman" w:hAnsi="Times New Roman" w:cs="Times New Roman"/>
          <w:color w:val="000000"/>
          <w:sz w:val="28"/>
          <w:szCs w:val="28"/>
          <w:shd w:val="clear" w:color="auto" w:fill="FFFFFF"/>
        </w:rPr>
        <w:t xml:space="preserve"> – </w:t>
      </w:r>
      <w:r w:rsidR="003534EE">
        <w:rPr>
          <w:rFonts w:ascii="Times New Roman" w:hAnsi="Times New Roman" w:cs="Times New Roman"/>
          <w:color w:val="000000"/>
          <w:sz w:val="28"/>
          <w:szCs w:val="28"/>
          <w:shd w:val="clear" w:color="auto" w:fill="FFFFFF"/>
        </w:rPr>
        <w:t>51 человек (20%)</w:t>
      </w:r>
      <w:r w:rsidRPr="003535CC">
        <w:rPr>
          <w:rFonts w:ascii="Times New Roman" w:hAnsi="Times New Roman" w:cs="Times New Roman"/>
          <w:color w:val="000000"/>
          <w:sz w:val="28"/>
          <w:szCs w:val="28"/>
          <w:shd w:val="clear" w:color="auto" w:fill="FFFFFF"/>
        </w:rPr>
        <w:t>. Стоит заметить, что большинство из детей дворян, чиновников и купцов 1 гильдии</w:t>
      </w:r>
      <w:r w:rsidR="00681187">
        <w:rPr>
          <w:rFonts w:ascii="Times New Roman" w:hAnsi="Times New Roman" w:cs="Times New Roman"/>
          <w:color w:val="000000"/>
          <w:sz w:val="28"/>
          <w:szCs w:val="28"/>
          <w:shd w:val="clear" w:color="auto" w:fill="FFFFFF"/>
        </w:rPr>
        <w:t xml:space="preserve"> – </w:t>
      </w:r>
      <w:r w:rsidRPr="003535CC">
        <w:rPr>
          <w:rFonts w:ascii="Times New Roman" w:hAnsi="Times New Roman" w:cs="Times New Roman"/>
          <w:color w:val="000000"/>
          <w:sz w:val="28"/>
          <w:szCs w:val="28"/>
          <w:shd w:val="clear" w:color="auto" w:fill="FFFFFF"/>
        </w:rPr>
        <w:t xml:space="preserve">это дети чиновников и очень малый процент остальных </w:t>
      </w:r>
      <w:r w:rsidR="00AB24DA">
        <w:rPr>
          <w:rFonts w:ascii="Times New Roman" w:hAnsi="Times New Roman" w:cs="Times New Roman"/>
          <w:color w:val="000000"/>
          <w:sz w:val="28"/>
          <w:szCs w:val="28"/>
          <w:shd w:val="clear" w:color="auto" w:fill="FFFFFF"/>
        </w:rPr>
        <w:t>перечисленных в графе категорий</w:t>
      </w:r>
      <w:r w:rsidRPr="003535CC">
        <w:rPr>
          <w:rFonts w:ascii="Times New Roman" w:hAnsi="Times New Roman" w:cs="Times New Roman"/>
          <w:color w:val="000000"/>
          <w:sz w:val="28"/>
          <w:szCs w:val="28"/>
          <w:shd w:val="clear" w:color="auto" w:fill="FFFFFF"/>
        </w:rPr>
        <w:t xml:space="preserve"> [</w:t>
      </w:r>
      <w:r w:rsidR="00AB24DA" w:rsidRPr="00AB24DA">
        <w:rPr>
          <w:rFonts w:ascii="Times New Roman" w:hAnsi="Times New Roman" w:cs="Times New Roman"/>
          <w:color w:val="000000"/>
          <w:sz w:val="28"/>
          <w:szCs w:val="28"/>
          <w:shd w:val="clear" w:color="auto" w:fill="FFFFFF"/>
        </w:rPr>
        <w:t>10</w:t>
      </w:r>
      <w:r>
        <w:rPr>
          <w:rFonts w:ascii="Times New Roman" w:hAnsi="Times New Roman" w:cs="Times New Roman"/>
          <w:color w:val="000000"/>
          <w:sz w:val="28"/>
          <w:szCs w:val="28"/>
          <w:shd w:val="clear" w:color="auto" w:fill="FFFFFF"/>
        </w:rPr>
        <w:t xml:space="preserve">]. </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sidRPr="003535CC">
        <w:rPr>
          <w:rFonts w:ascii="Times New Roman" w:hAnsi="Times New Roman" w:cs="Times New Roman"/>
          <w:color w:val="000000"/>
          <w:sz w:val="28"/>
          <w:szCs w:val="28"/>
          <w:shd w:val="clear" w:color="auto" w:fill="FFFFFF"/>
        </w:rPr>
        <w:t>Контингент учащихся женской гимназии в большинстве своём состоял из девочек городских сословий. Например, в 1882 г.</w:t>
      </w:r>
      <w:r w:rsidR="003534EE">
        <w:rPr>
          <w:rFonts w:ascii="Times New Roman" w:hAnsi="Times New Roman" w:cs="Times New Roman"/>
          <w:color w:val="000000"/>
          <w:sz w:val="28"/>
          <w:szCs w:val="28"/>
          <w:shd w:val="clear" w:color="auto" w:fill="FFFFFF"/>
        </w:rPr>
        <w:t xml:space="preserve"> </w:t>
      </w:r>
      <w:r w:rsidRPr="003535CC">
        <w:rPr>
          <w:rFonts w:ascii="Times New Roman" w:hAnsi="Times New Roman" w:cs="Times New Roman"/>
          <w:color w:val="000000"/>
          <w:sz w:val="28"/>
          <w:szCs w:val="28"/>
          <w:shd w:val="clear" w:color="auto" w:fill="FFFFFF"/>
        </w:rPr>
        <w:t xml:space="preserve">количество городского сословия состояло 77 человек, на втором месте сельское </w:t>
      </w:r>
      <w:r w:rsidR="00166F58">
        <w:rPr>
          <w:rFonts w:ascii="Times New Roman" w:hAnsi="Times New Roman" w:cs="Times New Roman"/>
          <w:color w:val="000000"/>
          <w:sz w:val="28"/>
          <w:szCs w:val="28"/>
          <w:shd w:val="clear" w:color="auto" w:fill="FFFFFF"/>
        </w:rPr>
        <w:t>−</w:t>
      </w:r>
      <w:r w:rsidRPr="003535CC">
        <w:rPr>
          <w:rFonts w:ascii="Times New Roman" w:hAnsi="Times New Roman" w:cs="Times New Roman"/>
          <w:color w:val="000000"/>
          <w:sz w:val="28"/>
          <w:szCs w:val="28"/>
          <w:shd w:val="clear" w:color="auto" w:fill="FFFFFF"/>
        </w:rPr>
        <w:t xml:space="preserve"> 15 человек и третье</w:t>
      </w:r>
      <w:r w:rsidR="00681187">
        <w:rPr>
          <w:rFonts w:ascii="Times New Roman" w:hAnsi="Times New Roman" w:cs="Times New Roman"/>
          <w:color w:val="000000"/>
          <w:sz w:val="28"/>
          <w:szCs w:val="28"/>
          <w:shd w:val="clear" w:color="auto" w:fill="FFFFFF"/>
        </w:rPr>
        <w:t xml:space="preserve"> – </w:t>
      </w:r>
      <w:r w:rsidRPr="003535CC">
        <w:rPr>
          <w:rFonts w:ascii="Times New Roman" w:hAnsi="Times New Roman" w:cs="Times New Roman"/>
          <w:color w:val="000000"/>
          <w:sz w:val="28"/>
          <w:szCs w:val="28"/>
          <w:shd w:val="clear" w:color="auto" w:fill="FFFFFF"/>
        </w:rPr>
        <w:t>12 человек</w:t>
      </w:r>
      <w:r w:rsidR="00681187">
        <w:rPr>
          <w:rFonts w:ascii="Times New Roman" w:hAnsi="Times New Roman" w:cs="Times New Roman"/>
          <w:color w:val="000000"/>
          <w:sz w:val="28"/>
          <w:szCs w:val="28"/>
          <w:shd w:val="clear" w:color="auto" w:fill="FFFFFF"/>
        </w:rPr>
        <w:t xml:space="preserve"> – </w:t>
      </w:r>
      <w:r w:rsidRPr="003535CC">
        <w:rPr>
          <w:rFonts w:ascii="Times New Roman" w:hAnsi="Times New Roman" w:cs="Times New Roman"/>
          <w:color w:val="000000"/>
          <w:sz w:val="28"/>
          <w:szCs w:val="28"/>
          <w:shd w:val="clear" w:color="auto" w:fill="FFFFFF"/>
        </w:rPr>
        <w:t>дворянск</w:t>
      </w:r>
      <w:r w:rsidR="00AB24DA">
        <w:rPr>
          <w:rFonts w:ascii="Times New Roman" w:hAnsi="Times New Roman" w:cs="Times New Roman"/>
          <w:color w:val="000000"/>
          <w:sz w:val="28"/>
          <w:szCs w:val="28"/>
          <w:shd w:val="clear" w:color="auto" w:fill="FFFFFF"/>
        </w:rPr>
        <w:t>ое сословие [15</w:t>
      </w:r>
      <w:r w:rsidR="00166F58">
        <w:rPr>
          <w:rFonts w:ascii="Times New Roman" w:hAnsi="Times New Roman" w:cs="Times New Roman"/>
          <w:color w:val="000000"/>
          <w:sz w:val="28"/>
          <w:szCs w:val="28"/>
          <w:shd w:val="clear" w:color="auto" w:fill="FFFFFF"/>
        </w:rPr>
        <w:t>].</w:t>
      </w:r>
    </w:p>
    <w:p w:rsidR="003535CC" w:rsidRDefault="00AB24DA" w:rsidP="00A45BD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Источники указывают на </w:t>
      </w:r>
      <w:r w:rsidR="009C1F70">
        <w:rPr>
          <w:rFonts w:ascii="Times New Roman" w:hAnsi="Times New Roman" w:cs="Times New Roman"/>
          <w:color w:val="000000"/>
          <w:sz w:val="28"/>
          <w:szCs w:val="28"/>
          <w:shd w:val="clear" w:color="auto" w:fill="FFFFFF"/>
        </w:rPr>
        <w:t>то</w:t>
      </w:r>
      <w:r w:rsidR="009C1F70" w:rsidRPr="003535CC">
        <w:rPr>
          <w:rFonts w:ascii="Times New Roman" w:hAnsi="Times New Roman" w:cs="Times New Roman"/>
          <w:color w:val="000000"/>
          <w:sz w:val="28"/>
          <w:szCs w:val="28"/>
          <w:shd w:val="clear" w:color="auto" w:fill="FFFFFF"/>
        </w:rPr>
        <w:t>, что</w:t>
      </w:r>
      <w:r w:rsidR="003535CC" w:rsidRPr="003535CC">
        <w:rPr>
          <w:rFonts w:ascii="Times New Roman" w:hAnsi="Times New Roman" w:cs="Times New Roman"/>
          <w:color w:val="000000"/>
          <w:sz w:val="28"/>
          <w:szCs w:val="28"/>
          <w:shd w:val="clear" w:color="auto" w:fill="FFFFFF"/>
        </w:rPr>
        <w:t xml:space="preserve"> гимназию в большей степени посещали дети состоятельных родителей. Гимназия принимала на обучение у</w:t>
      </w:r>
      <w:r w:rsidR="003535CC">
        <w:rPr>
          <w:rFonts w:ascii="Times New Roman" w:hAnsi="Times New Roman" w:cs="Times New Roman"/>
          <w:color w:val="000000"/>
          <w:sz w:val="28"/>
          <w:szCs w:val="28"/>
          <w:shd w:val="clear" w:color="auto" w:fill="FFFFFF"/>
        </w:rPr>
        <w:t>чениц разного вероисповедания (</w:t>
      </w:r>
      <w:r w:rsidR="003535CC" w:rsidRPr="003535CC">
        <w:rPr>
          <w:rFonts w:ascii="Times New Roman" w:hAnsi="Times New Roman" w:cs="Times New Roman"/>
          <w:color w:val="000000"/>
          <w:sz w:val="28"/>
          <w:szCs w:val="28"/>
          <w:shd w:val="clear" w:color="auto" w:fill="FFFFFF"/>
        </w:rPr>
        <w:t>православного, католического, иудейского). Сословное деление на дворян, чиновников, духовного звания, городского, сельского тоже было широко представлено. После 7 классов выпускницы женских гимназий получали аттестат учительницы начальной школы, по окончании восьми</w:t>
      </w:r>
      <w:r w:rsidR="00681187">
        <w:rPr>
          <w:rFonts w:ascii="Times New Roman" w:hAnsi="Times New Roman" w:cs="Times New Roman"/>
          <w:color w:val="000000"/>
          <w:sz w:val="28"/>
          <w:szCs w:val="28"/>
          <w:shd w:val="clear" w:color="auto" w:fill="FFFFFF"/>
        </w:rPr>
        <w:t xml:space="preserve"> – </w:t>
      </w:r>
      <w:r w:rsidR="003535CC" w:rsidRPr="003535CC">
        <w:rPr>
          <w:rFonts w:ascii="Times New Roman" w:hAnsi="Times New Roman" w:cs="Times New Roman"/>
          <w:color w:val="000000"/>
          <w:sz w:val="28"/>
          <w:szCs w:val="28"/>
          <w:shd w:val="clear" w:color="auto" w:fill="FFFFFF"/>
        </w:rPr>
        <w:t>домашней учительницы, с медалью</w:t>
      </w:r>
      <w:r w:rsidR="00681187">
        <w:rPr>
          <w:rFonts w:ascii="Times New Roman" w:hAnsi="Times New Roman" w:cs="Times New Roman"/>
          <w:color w:val="000000"/>
          <w:sz w:val="28"/>
          <w:szCs w:val="28"/>
          <w:shd w:val="clear" w:color="auto" w:fill="FFFFFF"/>
        </w:rPr>
        <w:t xml:space="preserve"> – </w:t>
      </w:r>
      <w:r w:rsidR="003535CC" w:rsidRPr="003535CC">
        <w:rPr>
          <w:rFonts w:ascii="Times New Roman" w:hAnsi="Times New Roman" w:cs="Times New Roman"/>
          <w:color w:val="000000"/>
          <w:sz w:val="28"/>
          <w:szCs w:val="28"/>
          <w:shd w:val="clear" w:color="auto" w:fill="FFFFFF"/>
        </w:rPr>
        <w:t>домашней наставницы. После окончания восьми классов можно было поступить без экзаменов на</w:t>
      </w:r>
      <w:r w:rsidR="00166F58">
        <w:rPr>
          <w:rFonts w:ascii="Times New Roman" w:hAnsi="Times New Roman" w:cs="Times New Roman"/>
          <w:color w:val="000000"/>
          <w:sz w:val="28"/>
          <w:szCs w:val="28"/>
          <w:shd w:val="clear" w:color="auto" w:fill="FFFFFF"/>
        </w:rPr>
        <w:t xml:space="preserve"> платные Высшие женские курсы.</w:t>
      </w:r>
    </w:p>
    <w:p w:rsidR="003535CC" w:rsidRDefault="003535CC" w:rsidP="00A45BD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3535CC">
        <w:rPr>
          <w:rFonts w:ascii="Times New Roman" w:hAnsi="Times New Roman" w:cs="Times New Roman"/>
          <w:color w:val="000000"/>
          <w:sz w:val="28"/>
          <w:szCs w:val="28"/>
          <w:shd w:val="clear" w:color="auto" w:fill="FFFFFF"/>
        </w:rPr>
        <w:t xml:space="preserve">чительницами в городе могли становиться выпускницы той же женской гимназии. Теперь проблема преподавательского состава, что стояла перед образованием с начала XIX в. становилась решаема по крайней мере, для начальной школы. Девушки, окончившие педагогический класс гимназии, как уже говорилось ранее, получали звание домашней наставницы или учительницы, должны были обменять аттестат на особое свидетельство, выдававшееся из канцелярии попечителя учебного округа. Контроль за преподавательской и воспитательской деятельностью выпускниц гимназии со стороны общественной власти был достаточно высоким. Чтобы находить без </w:t>
      </w:r>
      <w:r w:rsidRPr="003535CC">
        <w:rPr>
          <w:rFonts w:ascii="Times New Roman" w:hAnsi="Times New Roman" w:cs="Times New Roman"/>
          <w:color w:val="000000"/>
          <w:sz w:val="28"/>
          <w:szCs w:val="28"/>
          <w:shd w:val="clear" w:color="auto" w:fill="FFFFFF"/>
        </w:rPr>
        <w:lastRenderedPageBreak/>
        <w:t>препятствий место службы и получать пенсию по истечении 20 лет педагогического труда домашние наставницы и учительницы должны были по истечении каждого года занятий в частном доме представлять директору училищ отчёт о своих занятиях. К отчету должны были прилагаться одобрительные свидетельства об учительнице от уездного исправника или начальника, второе свидетельство от лиц, у которых она исполняла обязанно</w:t>
      </w:r>
      <w:r w:rsidR="00166F58">
        <w:rPr>
          <w:rFonts w:ascii="Times New Roman" w:hAnsi="Times New Roman" w:cs="Times New Roman"/>
          <w:color w:val="000000"/>
          <w:sz w:val="28"/>
          <w:szCs w:val="28"/>
          <w:shd w:val="clear" w:color="auto" w:fill="FFFFFF"/>
        </w:rPr>
        <w:t>сти наставницы или учительницы.</w:t>
      </w:r>
    </w:p>
    <w:p w:rsidR="003535CC" w:rsidRDefault="003535CC"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Таким образом, анализ вышеприведенного исторического материала позво</w:t>
      </w:r>
      <w:r w:rsidR="001641D5">
        <w:rPr>
          <w:rFonts w:ascii="Times New Roman" w:hAnsi="Times New Roman" w:cs="Times New Roman"/>
          <w:sz w:val="28"/>
          <w:szCs w:val="28"/>
        </w:rPr>
        <w:t>ляет сделать следующие выводы.</w:t>
      </w:r>
    </w:p>
    <w:p w:rsidR="003535CC" w:rsidRDefault="003535CC"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Все выше перечисленные учебные заведения были прогрессивным явлением в городской жизни Красноярска. Они способствовали некоторой демократизации среднего образования, так как оказались более доступными типами учебных заведений. Важным показателем работы учебного заведения являлся уровень успеваемости учениц, его измерения во многом определяют тенденцию повышения или понижения эффективности профессиональной деятельности педагогического коллектива учебного заведения, отдельных учителей и правильност</w:t>
      </w:r>
      <w:r w:rsidR="001641D5">
        <w:rPr>
          <w:rFonts w:ascii="Times New Roman" w:hAnsi="Times New Roman" w:cs="Times New Roman"/>
          <w:sz w:val="28"/>
          <w:szCs w:val="28"/>
        </w:rPr>
        <w:t>ь выбора пути развития школы.</w:t>
      </w:r>
    </w:p>
    <w:p w:rsidR="006F0A3F" w:rsidRDefault="003535CC" w:rsidP="00A45BD6">
      <w:pPr>
        <w:spacing w:after="0" w:line="360" w:lineRule="auto"/>
        <w:ind w:firstLine="709"/>
        <w:jc w:val="both"/>
        <w:rPr>
          <w:rFonts w:ascii="Times New Roman" w:hAnsi="Times New Roman" w:cs="Times New Roman"/>
          <w:sz w:val="28"/>
          <w:szCs w:val="28"/>
        </w:rPr>
      </w:pPr>
      <w:r w:rsidRPr="003535CC">
        <w:rPr>
          <w:rFonts w:ascii="Times New Roman" w:hAnsi="Times New Roman" w:cs="Times New Roman"/>
          <w:sz w:val="28"/>
          <w:szCs w:val="28"/>
        </w:rPr>
        <w:t>Образование стало более доступным для всех слоёв населения в результате повышения качества обучения и улучшения успеваемости учащихся, способствовавших резкому снижению отсева воспитанников, уменьшению количества второгодников, повышения числа выпускников.</w:t>
      </w:r>
    </w:p>
    <w:p w:rsidR="00AB24DA" w:rsidRPr="006F0A3F" w:rsidRDefault="00AB24DA" w:rsidP="001641D5">
      <w:pPr>
        <w:pStyle w:val="2"/>
      </w:pPr>
      <w:bookmarkStart w:id="30" w:name="_Toc484584032"/>
      <w:r w:rsidRPr="006F0A3F">
        <w:t>ВЫВОДЫ ПО ГЛАВЕ</w:t>
      </w:r>
      <w:bookmarkEnd w:id="30"/>
      <w:r w:rsidR="00087220">
        <w:t xml:space="preserve"> 1</w:t>
      </w:r>
    </w:p>
    <w:p w:rsidR="002B4E9C" w:rsidRPr="00356578"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анализа исторических материалов первой главы было установлено, что </w:t>
      </w:r>
      <w:r w:rsidRPr="00356578">
        <w:rPr>
          <w:rFonts w:ascii="Times New Roman" w:hAnsi="Times New Roman" w:cs="Times New Roman"/>
          <w:sz w:val="28"/>
          <w:szCs w:val="28"/>
        </w:rPr>
        <w:t>в конце Х</w:t>
      </w:r>
      <w:r w:rsidRPr="00356578">
        <w:rPr>
          <w:rFonts w:ascii="Times New Roman" w:hAnsi="Times New Roman" w:cs="Times New Roman"/>
          <w:sz w:val="28"/>
          <w:szCs w:val="28"/>
          <w:lang w:val="en-US"/>
        </w:rPr>
        <w:t>I</w:t>
      </w:r>
      <w:r w:rsidRPr="00356578">
        <w:rPr>
          <w:rFonts w:ascii="Times New Roman" w:hAnsi="Times New Roman" w:cs="Times New Roman"/>
          <w:sz w:val="28"/>
          <w:szCs w:val="28"/>
        </w:rPr>
        <w:t>Х – начале ХХ вв. получил</w:t>
      </w:r>
      <w:r>
        <w:rPr>
          <w:rFonts w:ascii="Times New Roman" w:hAnsi="Times New Roman" w:cs="Times New Roman"/>
          <w:sz w:val="28"/>
          <w:szCs w:val="28"/>
        </w:rPr>
        <w:t>о</w:t>
      </w:r>
      <w:r w:rsidRPr="00356578">
        <w:rPr>
          <w:rFonts w:ascii="Times New Roman" w:hAnsi="Times New Roman" w:cs="Times New Roman"/>
          <w:sz w:val="28"/>
          <w:szCs w:val="28"/>
        </w:rPr>
        <w:t xml:space="preserve"> известное развитие сеть начальных школ, сделавшая насущным вопрос подготовки учительских кадров, способных удовлетворить нараставшую тягу широких народных масс к </w:t>
      </w:r>
      <w:r>
        <w:rPr>
          <w:rFonts w:ascii="Times New Roman" w:hAnsi="Times New Roman" w:cs="Times New Roman"/>
          <w:sz w:val="28"/>
          <w:szCs w:val="28"/>
        </w:rPr>
        <w:t xml:space="preserve">знаниям, культуре и просвещению; </w:t>
      </w:r>
      <w:r w:rsidRPr="00356578">
        <w:rPr>
          <w:rFonts w:ascii="Times New Roman" w:hAnsi="Times New Roman" w:cs="Times New Roman"/>
          <w:sz w:val="28"/>
          <w:szCs w:val="28"/>
        </w:rPr>
        <w:t>Министерство народного просвещения</w:t>
      </w:r>
      <w:r w:rsidR="009C1F70">
        <w:rPr>
          <w:rFonts w:ascii="Times New Roman" w:hAnsi="Times New Roman" w:cs="Times New Roman"/>
          <w:sz w:val="28"/>
          <w:szCs w:val="28"/>
        </w:rPr>
        <w:t xml:space="preserve"> </w:t>
      </w:r>
      <w:r w:rsidRPr="00356578">
        <w:rPr>
          <w:rFonts w:ascii="Times New Roman" w:hAnsi="Times New Roman" w:cs="Times New Roman"/>
          <w:sz w:val="28"/>
          <w:szCs w:val="28"/>
        </w:rPr>
        <w:t xml:space="preserve">решило поставить подготовку педагогических кадров для начальной школы под свой контроль, одним из шагов которой было учреждение министерских </w:t>
      </w:r>
      <w:r w:rsidRPr="00356578">
        <w:rPr>
          <w:rFonts w:ascii="Times New Roman" w:hAnsi="Times New Roman" w:cs="Times New Roman"/>
          <w:sz w:val="28"/>
          <w:szCs w:val="28"/>
        </w:rPr>
        <w:lastRenderedPageBreak/>
        <w:t>учитель</w:t>
      </w:r>
      <w:r>
        <w:rPr>
          <w:rFonts w:ascii="Times New Roman" w:hAnsi="Times New Roman" w:cs="Times New Roman"/>
          <w:sz w:val="28"/>
          <w:szCs w:val="28"/>
        </w:rPr>
        <w:t>ских семинарий; Красноярская у</w:t>
      </w:r>
      <w:r w:rsidRPr="00356578">
        <w:rPr>
          <w:rFonts w:ascii="Times New Roman" w:hAnsi="Times New Roman" w:cs="Times New Roman"/>
          <w:sz w:val="28"/>
          <w:szCs w:val="28"/>
        </w:rPr>
        <w:t>чительская семинария, как профессионально-педагогическое учебное заведение, являлась ведущим поставщиком квалифицированных кадров для народной школы, успешно конкурировала с другими типами школ, а также классов и курсов, занимавшихся подготовкой учителей.</w:t>
      </w:r>
    </w:p>
    <w:p w:rsidR="002B4E9C"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Выявлено,</w:t>
      </w:r>
      <w:r w:rsidR="009F30A2">
        <w:rPr>
          <w:rFonts w:ascii="Times New Roman" w:hAnsi="Times New Roman" w:cs="Times New Roman"/>
          <w:sz w:val="28"/>
          <w:szCs w:val="28"/>
        </w:rPr>
        <w:t xml:space="preserve"> </w:t>
      </w:r>
      <w:r>
        <w:rPr>
          <w:rFonts w:ascii="Times New Roman" w:hAnsi="Times New Roman" w:cs="Times New Roman"/>
          <w:sz w:val="28"/>
          <w:szCs w:val="28"/>
        </w:rPr>
        <w:t>что п</w:t>
      </w:r>
      <w:r w:rsidRPr="00356578">
        <w:rPr>
          <w:rFonts w:ascii="Times New Roman" w:hAnsi="Times New Roman" w:cs="Times New Roman"/>
          <w:sz w:val="28"/>
          <w:szCs w:val="28"/>
        </w:rPr>
        <w:t>омещения и учебно-материальная база созданы были (хотя и не без недостатков) вполне удовлетворительными</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и отвечали своему предназна</w:t>
      </w:r>
      <w:r>
        <w:rPr>
          <w:rFonts w:ascii="Times New Roman" w:hAnsi="Times New Roman" w:cs="Times New Roman"/>
          <w:sz w:val="28"/>
          <w:szCs w:val="28"/>
        </w:rPr>
        <w:t>чению; м</w:t>
      </w:r>
      <w:r w:rsidRPr="00356578">
        <w:rPr>
          <w:rFonts w:ascii="Times New Roman" w:eastAsia="Calibri" w:hAnsi="Times New Roman" w:cs="Times New Roman"/>
          <w:sz w:val="28"/>
          <w:szCs w:val="28"/>
        </w:rPr>
        <w:t>инистерское и окружное учебное начальство</w:t>
      </w:r>
      <w:r w:rsidR="009C1F70">
        <w:rPr>
          <w:rFonts w:ascii="Times New Roman" w:eastAsia="Calibri" w:hAnsi="Times New Roman" w:cs="Times New Roman"/>
          <w:sz w:val="28"/>
          <w:szCs w:val="28"/>
        </w:rPr>
        <w:t xml:space="preserve"> </w:t>
      </w:r>
      <w:r w:rsidRPr="00356578">
        <w:rPr>
          <w:rFonts w:ascii="Times New Roman" w:eastAsia="Calibri" w:hAnsi="Times New Roman" w:cs="Times New Roman"/>
          <w:sz w:val="28"/>
          <w:szCs w:val="28"/>
        </w:rPr>
        <w:t>с большой тщательностью отбирало педагогический персонал, важной характеристикой которого явилось наличие необходимого образовательного ценза, религиозной и политической благонадежности, высоких морально-нравственных личностных качеств</w:t>
      </w:r>
      <w:r>
        <w:rPr>
          <w:rFonts w:ascii="Times New Roman" w:eastAsia="Calibri" w:hAnsi="Times New Roman" w:cs="Times New Roman"/>
          <w:sz w:val="28"/>
          <w:szCs w:val="28"/>
        </w:rPr>
        <w:t>; в</w:t>
      </w:r>
      <w:r w:rsidRPr="00946A53">
        <w:rPr>
          <w:rFonts w:ascii="Times New Roman" w:eastAsia="Calibri" w:hAnsi="Times New Roman" w:cs="Times New Roman"/>
          <w:sz w:val="28"/>
          <w:szCs w:val="28"/>
        </w:rPr>
        <w:t xml:space="preserve"> числе рук</w:t>
      </w:r>
      <w:r>
        <w:rPr>
          <w:rFonts w:ascii="Times New Roman" w:eastAsia="Calibri" w:hAnsi="Times New Roman" w:cs="Times New Roman"/>
          <w:sz w:val="28"/>
          <w:szCs w:val="28"/>
        </w:rPr>
        <w:t>о</w:t>
      </w:r>
      <w:r w:rsidRPr="00946A53">
        <w:rPr>
          <w:rFonts w:ascii="Times New Roman" w:eastAsia="Calibri" w:hAnsi="Times New Roman" w:cs="Times New Roman"/>
          <w:sz w:val="28"/>
          <w:szCs w:val="28"/>
        </w:rPr>
        <w:t>водителей и препода</w:t>
      </w:r>
      <w:r>
        <w:rPr>
          <w:rFonts w:ascii="Times New Roman" w:eastAsia="Calibri" w:hAnsi="Times New Roman" w:cs="Times New Roman"/>
          <w:sz w:val="28"/>
          <w:szCs w:val="28"/>
        </w:rPr>
        <w:t>вателей учительской</w:t>
      </w:r>
      <w:r w:rsidRPr="00946A53">
        <w:rPr>
          <w:rFonts w:ascii="Times New Roman" w:eastAsia="Calibri" w:hAnsi="Times New Roman" w:cs="Times New Roman"/>
          <w:sz w:val="28"/>
          <w:szCs w:val="28"/>
        </w:rPr>
        <w:t xml:space="preserve"> семинари</w:t>
      </w:r>
      <w:r>
        <w:rPr>
          <w:rFonts w:ascii="Times New Roman" w:eastAsia="Calibri" w:hAnsi="Times New Roman" w:cs="Times New Roman"/>
          <w:sz w:val="28"/>
          <w:szCs w:val="28"/>
        </w:rPr>
        <w:t xml:space="preserve">и </w:t>
      </w:r>
      <w:r w:rsidRPr="00946A53">
        <w:rPr>
          <w:rFonts w:ascii="Times New Roman" w:eastAsia="Calibri" w:hAnsi="Times New Roman" w:cs="Times New Roman"/>
          <w:sz w:val="28"/>
          <w:szCs w:val="28"/>
        </w:rPr>
        <w:t>находились неординарные, сильные личности, творчески мыслящие и демократически настроенные педагоги, для которых интересы развития народно</w:t>
      </w:r>
      <w:r>
        <w:rPr>
          <w:rFonts w:ascii="Times New Roman" w:eastAsia="Calibri" w:hAnsi="Times New Roman" w:cs="Times New Roman"/>
          <w:sz w:val="28"/>
          <w:szCs w:val="28"/>
        </w:rPr>
        <w:t>го образования в регионе</w:t>
      </w:r>
      <w:r w:rsidRPr="00946A53">
        <w:rPr>
          <w:rFonts w:ascii="Times New Roman" w:eastAsia="Calibri" w:hAnsi="Times New Roman" w:cs="Times New Roman"/>
          <w:sz w:val="28"/>
          <w:szCs w:val="28"/>
        </w:rPr>
        <w:t xml:space="preserve"> были делом жиз</w:t>
      </w:r>
      <w:r>
        <w:rPr>
          <w:rFonts w:ascii="Times New Roman" w:eastAsia="Calibri" w:hAnsi="Times New Roman" w:cs="Times New Roman"/>
          <w:sz w:val="28"/>
          <w:szCs w:val="28"/>
        </w:rPr>
        <w:t xml:space="preserve">ни; </w:t>
      </w:r>
      <w:r w:rsidRPr="00946A53">
        <w:rPr>
          <w:rFonts w:ascii="Times New Roman" w:eastAsia="Calibri" w:hAnsi="Times New Roman" w:cs="Times New Roman"/>
          <w:sz w:val="28"/>
          <w:szCs w:val="28"/>
        </w:rPr>
        <w:t xml:space="preserve">в штат служащих </w:t>
      </w:r>
      <w:r>
        <w:rPr>
          <w:rFonts w:ascii="Times New Roman" w:eastAsia="Calibri" w:hAnsi="Times New Roman" w:cs="Times New Roman"/>
          <w:sz w:val="28"/>
          <w:szCs w:val="28"/>
        </w:rPr>
        <w:t>семинарии</w:t>
      </w:r>
      <w:r w:rsidRPr="00946A53">
        <w:rPr>
          <w:rFonts w:ascii="Times New Roman" w:eastAsia="Calibri" w:hAnsi="Times New Roman" w:cs="Times New Roman"/>
          <w:sz w:val="28"/>
          <w:szCs w:val="28"/>
        </w:rPr>
        <w:t xml:space="preserve"> входили</w:t>
      </w:r>
      <w:r>
        <w:rPr>
          <w:rFonts w:ascii="Times New Roman" w:eastAsia="Calibri" w:hAnsi="Times New Roman" w:cs="Times New Roman"/>
          <w:sz w:val="28"/>
          <w:szCs w:val="28"/>
        </w:rPr>
        <w:t>:</w:t>
      </w:r>
      <w:r w:rsidR="009C1F70">
        <w:rPr>
          <w:rFonts w:ascii="Times New Roman" w:eastAsia="Calibri" w:hAnsi="Times New Roman" w:cs="Times New Roman"/>
          <w:sz w:val="28"/>
          <w:szCs w:val="28"/>
        </w:rPr>
        <w:t xml:space="preserve"> </w:t>
      </w:r>
      <w:r>
        <w:rPr>
          <w:rFonts w:ascii="Times New Roman" w:eastAsia="Calibri" w:hAnsi="Times New Roman" w:cs="Times New Roman"/>
          <w:sz w:val="28"/>
          <w:szCs w:val="28"/>
        </w:rPr>
        <w:t>директор,</w:t>
      </w:r>
      <w:r w:rsidRPr="00946A53">
        <w:rPr>
          <w:rFonts w:ascii="Times New Roman" w:eastAsia="Calibri" w:hAnsi="Times New Roman" w:cs="Times New Roman"/>
          <w:sz w:val="28"/>
          <w:szCs w:val="28"/>
        </w:rPr>
        <w:t xml:space="preserve"> законо</w:t>
      </w:r>
      <w:r>
        <w:rPr>
          <w:rFonts w:ascii="Times New Roman" w:eastAsia="Calibri" w:hAnsi="Times New Roman" w:cs="Times New Roman"/>
          <w:sz w:val="28"/>
          <w:szCs w:val="28"/>
        </w:rPr>
        <w:t>учитель, учителя</w:t>
      </w:r>
      <w:r w:rsidRPr="00946A53">
        <w:rPr>
          <w:rFonts w:ascii="Times New Roman" w:eastAsia="Calibri" w:hAnsi="Times New Roman" w:cs="Times New Roman"/>
          <w:sz w:val="28"/>
          <w:szCs w:val="28"/>
        </w:rPr>
        <w:t xml:space="preserve"> научных предметов, учитель приготовительного класса, учитель графических искусств, начальных классов, эконом, письмоводитель и др.</w:t>
      </w:r>
      <w:r>
        <w:rPr>
          <w:rFonts w:ascii="Times New Roman" w:eastAsia="Calibri" w:hAnsi="Times New Roman" w:cs="Times New Roman"/>
          <w:sz w:val="28"/>
          <w:szCs w:val="28"/>
        </w:rPr>
        <w:t>; кроме штатных преподавателей</w:t>
      </w:r>
      <w:r w:rsidRPr="00946A53">
        <w:rPr>
          <w:rFonts w:ascii="Times New Roman" w:eastAsia="Calibri" w:hAnsi="Times New Roman" w:cs="Times New Roman"/>
          <w:sz w:val="28"/>
          <w:szCs w:val="28"/>
        </w:rPr>
        <w:t xml:space="preserve"> ряд должностей </w:t>
      </w:r>
      <w:r>
        <w:rPr>
          <w:rFonts w:ascii="Times New Roman" w:eastAsia="Calibri" w:hAnsi="Times New Roman" w:cs="Times New Roman"/>
          <w:sz w:val="28"/>
          <w:szCs w:val="28"/>
        </w:rPr>
        <w:t xml:space="preserve">могли </w:t>
      </w:r>
      <w:r w:rsidRPr="00946A53">
        <w:rPr>
          <w:rFonts w:ascii="Times New Roman" w:eastAsia="Calibri" w:hAnsi="Times New Roman" w:cs="Times New Roman"/>
          <w:sz w:val="28"/>
          <w:szCs w:val="28"/>
        </w:rPr>
        <w:t>занимали лица по найму</w:t>
      </w:r>
      <w:r>
        <w:rPr>
          <w:rFonts w:ascii="Times New Roman" w:eastAsia="Calibri" w:hAnsi="Times New Roman" w:cs="Times New Roman"/>
          <w:sz w:val="28"/>
          <w:szCs w:val="28"/>
        </w:rPr>
        <w:t>; п</w:t>
      </w:r>
      <w:r w:rsidRPr="00946A53">
        <w:rPr>
          <w:rFonts w:ascii="Times New Roman" w:eastAsia="Calibri" w:hAnsi="Times New Roman" w:cs="Times New Roman"/>
          <w:sz w:val="28"/>
          <w:szCs w:val="28"/>
        </w:rPr>
        <w:t>едагогический состав учитель</w:t>
      </w:r>
      <w:r>
        <w:rPr>
          <w:rFonts w:ascii="Times New Roman" w:eastAsia="Calibri" w:hAnsi="Times New Roman" w:cs="Times New Roman"/>
          <w:sz w:val="28"/>
          <w:szCs w:val="28"/>
        </w:rPr>
        <w:t>ской</w:t>
      </w:r>
      <w:r w:rsidRPr="00946A53">
        <w:rPr>
          <w:rFonts w:ascii="Times New Roman" w:eastAsia="Calibri" w:hAnsi="Times New Roman" w:cs="Times New Roman"/>
          <w:sz w:val="28"/>
          <w:szCs w:val="28"/>
        </w:rPr>
        <w:t xml:space="preserve"> семинари</w:t>
      </w:r>
      <w:r>
        <w:rPr>
          <w:rFonts w:ascii="Times New Roman" w:eastAsia="Calibri" w:hAnsi="Times New Roman" w:cs="Times New Roman"/>
          <w:sz w:val="28"/>
          <w:szCs w:val="28"/>
        </w:rPr>
        <w:t>и</w:t>
      </w:r>
      <w:r w:rsidRPr="00946A53">
        <w:rPr>
          <w:rFonts w:ascii="Times New Roman" w:eastAsia="Calibri" w:hAnsi="Times New Roman" w:cs="Times New Roman"/>
          <w:sz w:val="28"/>
          <w:szCs w:val="28"/>
        </w:rPr>
        <w:t xml:space="preserve"> по своему образовательному цензу был неоднороден</w:t>
      </w:r>
      <w:r>
        <w:rPr>
          <w:rFonts w:ascii="Times New Roman" w:eastAsia="Calibri" w:hAnsi="Times New Roman" w:cs="Times New Roman"/>
          <w:sz w:val="28"/>
          <w:szCs w:val="28"/>
        </w:rPr>
        <w:t>; м</w:t>
      </w:r>
      <w:r w:rsidRPr="00946A53">
        <w:rPr>
          <w:rFonts w:ascii="Times New Roman" w:eastAsia="Calibri" w:hAnsi="Times New Roman" w:cs="Times New Roman"/>
          <w:sz w:val="28"/>
          <w:szCs w:val="28"/>
        </w:rPr>
        <w:t xml:space="preserve">атериальное положение преподавателей </w:t>
      </w:r>
      <w:r>
        <w:rPr>
          <w:rFonts w:ascii="Times New Roman" w:eastAsia="Calibri" w:hAnsi="Times New Roman" w:cs="Times New Roman"/>
          <w:sz w:val="28"/>
          <w:szCs w:val="28"/>
        </w:rPr>
        <w:t>у</w:t>
      </w:r>
      <w:r w:rsidRPr="00946A53">
        <w:rPr>
          <w:rFonts w:ascii="Times New Roman" w:eastAsia="Calibri" w:hAnsi="Times New Roman" w:cs="Times New Roman"/>
          <w:sz w:val="28"/>
          <w:szCs w:val="28"/>
        </w:rPr>
        <w:t>чительск</w:t>
      </w:r>
      <w:r>
        <w:rPr>
          <w:rFonts w:ascii="Times New Roman" w:eastAsia="Calibri" w:hAnsi="Times New Roman" w:cs="Times New Roman"/>
          <w:sz w:val="28"/>
          <w:szCs w:val="28"/>
        </w:rPr>
        <w:t>ой</w:t>
      </w:r>
      <w:r w:rsidRPr="00946A53">
        <w:rPr>
          <w:rFonts w:ascii="Times New Roman" w:eastAsia="Calibri" w:hAnsi="Times New Roman" w:cs="Times New Roman"/>
          <w:sz w:val="28"/>
          <w:szCs w:val="28"/>
        </w:rPr>
        <w:t xml:space="preserve"> семинари</w:t>
      </w:r>
      <w:r>
        <w:rPr>
          <w:rFonts w:ascii="Times New Roman" w:eastAsia="Calibri" w:hAnsi="Times New Roman" w:cs="Times New Roman"/>
          <w:sz w:val="28"/>
          <w:szCs w:val="28"/>
        </w:rPr>
        <w:t>и</w:t>
      </w:r>
      <w:r w:rsidRPr="00946A53">
        <w:rPr>
          <w:rFonts w:ascii="Times New Roman" w:eastAsia="Calibri" w:hAnsi="Times New Roman" w:cs="Times New Roman"/>
          <w:sz w:val="28"/>
          <w:szCs w:val="28"/>
        </w:rPr>
        <w:t xml:space="preserve"> было вполне соотносимо с таковым преподавателей</w:t>
      </w:r>
      <w:r w:rsidR="009F30A2">
        <w:rPr>
          <w:rFonts w:ascii="Times New Roman" w:eastAsia="Calibri" w:hAnsi="Times New Roman" w:cs="Times New Roman"/>
          <w:sz w:val="28"/>
          <w:szCs w:val="28"/>
        </w:rPr>
        <w:t xml:space="preserve"> </w:t>
      </w:r>
      <w:r w:rsidRPr="00946A53">
        <w:rPr>
          <w:rFonts w:ascii="Times New Roman" w:eastAsia="Calibri" w:hAnsi="Times New Roman" w:cs="Times New Roman"/>
          <w:sz w:val="28"/>
          <w:szCs w:val="28"/>
        </w:rPr>
        <w:t>средних учебных заведений.</w:t>
      </w:r>
    </w:p>
    <w:p w:rsidR="002B4E9C" w:rsidRDefault="002B4E9C" w:rsidP="00A45BD6">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Обнаружено, что у</w:t>
      </w:r>
      <w:r w:rsidRPr="00356578">
        <w:rPr>
          <w:rFonts w:ascii="Times New Roman" w:hAnsi="Times New Roman" w:cs="Times New Roman"/>
          <w:sz w:val="28"/>
          <w:szCs w:val="28"/>
        </w:rPr>
        <w:t>чительская семинария с момента своего появления и до свершения Февральской 1917 г. революции, несмотря на деятельность по подготовке учительских кадров для начальной школы, не принадлежала согласно своему официальному статусу к числу средних специальных учебных заведений, одновременно не имея и четкой принадлежности к низшей профессиональной школе, тем самым находясь в несколько неопределенном положении между низшей и средней ступенями образования.</w:t>
      </w:r>
    </w:p>
    <w:p w:rsidR="002B4E9C" w:rsidRDefault="002B4E9C" w:rsidP="00A45BD6">
      <w:pPr>
        <w:pStyle w:val="aa"/>
        <w:spacing w:line="360" w:lineRule="auto"/>
        <w:ind w:firstLine="709"/>
        <w:jc w:val="both"/>
        <w:rPr>
          <w:rFonts w:ascii="Times New Roman" w:hAnsi="Times New Roman" w:cs="Times New Roman"/>
          <w:sz w:val="28"/>
          <w:szCs w:val="28"/>
        </w:rPr>
      </w:pPr>
      <w:r w:rsidRPr="00356578">
        <w:rPr>
          <w:rFonts w:ascii="Times New Roman" w:hAnsi="Times New Roman" w:cs="Times New Roman"/>
          <w:sz w:val="28"/>
          <w:szCs w:val="28"/>
        </w:rPr>
        <w:lastRenderedPageBreak/>
        <w:t xml:space="preserve">1. </w:t>
      </w:r>
      <w:r>
        <w:rPr>
          <w:rFonts w:ascii="Times New Roman" w:hAnsi="Times New Roman" w:cs="Times New Roman"/>
          <w:sz w:val="28"/>
          <w:szCs w:val="28"/>
        </w:rPr>
        <w:t>Определено</w:t>
      </w:r>
      <w:r w:rsidRPr="00356578">
        <w:rPr>
          <w:rFonts w:ascii="Times New Roman" w:hAnsi="Times New Roman" w:cs="Times New Roman"/>
          <w:sz w:val="28"/>
          <w:szCs w:val="28"/>
        </w:rPr>
        <w:t>,</w:t>
      </w:r>
      <w:r>
        <w:rPr>
          <w:rFonts w:ascii="Times New Roman" w:hAnsi="Times New Roman" w:cs="Times New Roman"/>
          <w:sz w:val="28"/>
          <w:szCs w:val="28"/>
        </w:rPr>
        <w:t xml:space="preserve"> что</w:t>
      </w:r>
      <w:r w:rsidRPr="00356578">
        <w:rPr>
          <w:rFonts w:ascii="Times New Roman" w:hAnsi="Times New Roman" w:cs="Times New Roman"/>
          <w:sz w:val="28"/>
          <w:szCs w:val="28"/>
        </w:rPr>
        <w:t xml:space="preserve"> развитие капиталистических произво</w:t>
      </w:r>
      <w:r w:rsidR="009C1F70">
        <w:rPr>
          <w:rFonts w:ascii="Times New Roman" w:hAnsi="Times New Roman" w:cs="Times New Roman"/>
          <w:sz w:val="28"/>
          <w:szCs w:val="28"/>
        </w:rPr>
        <w:t>дственных отношений в конце XIX −</w:t>
      </w:r>
      <w:r w:rsidRPr="00356578">
        <w:rPr>
          <w:rFonts w:ascii="Times New Roman" w:hAnsi="Times New Roman" w:cs="Times New Roman"/>
          <w:sz w:val="28"/>
          <w:szCs w:val="28"/>
        </w:rPr>
        <w:t xml:space="preserve"> начале XX вв. привело к необходимости увеличить число грамотных конкурентно способных рабочих, что, в свою очередь,</w:t>
      </w:r>
      <w:r w:rsidR="009C1F70">
        <w:rPr>
          <w:rFonts w:ascii="Times New Roman" w:hAnsi="Times New Roman" w:cs="Times New Roman"/>
          <w:sz w:val="28"/>
          <w:szCs w:val="28"/>
        </w:rPr>
        <w:t xml:space="preserve"> потребовало расширения сети на</w:t>
      </w:r>
      <w:r w:rsidRPr="00356578">
        <w:rPr>
          <w:rFonts w:ascii="Times New Roman" w:hAnsi="Times New Roman" w:cs="Times New Roman"/>
          <w:sz w:val="28"/>
          <w:szCs w:val="28"/>
        </w:rPr>
        <w:t>чальных школ и появления начальных школ повышенного т</w:t>
      </w:r>
      <w:r>
        <w:rPr>
          <w:rFonts w:ascii="Times New Roman" w:hAnsi="Times New Roman" w:cs="Times New Roman"/>
          <w:sz w:val="28"/>
          <w:szCs w:val="28"/>
        </w:rPr>
        <w:t>ипа; у</w:t>
      </w:r>
      <w:r w:rsidRPr="00356578">
        <w:rPr>
          <w:rFonts w:ascii="Times New Roman" w:hAnsi="Times New Roman" w:cs="Times New Roman"/>
          <w:sz w:val="28"/>
          <w:szCs w:val="28"/>
        </w:rPr>
        <w:t xml:space="preserve">величение числа начальных школ и некоторое расширение их программы, появление городских училищ, а </w:t>
      </w:r>
      <w:r w:rsidR="009C1F70">
        <w:rPr>
          <w:rFonts w:ascii="Times New Roman" w:hAnsi="Times New Roman" w:cs="Times New Roman"/>
          <w:sz w:val="28"/>
          <w:szCs w:val="28"/>
        </w:rPr>
        <w:t>позднее высших начальных учи</w:t>
      </w:r>
      <w:r>
        <w:rPr>
          <w:rFonts w:ascii="Times New Roman" w:hAnsi="Times New Roman" w:cs="Times New Roman"/>
          <w:sz w:val="28"/>
          <w:szCs w:val="28"/>
        </w:rPr>
        <w:t>лищ</w:t>
      </w:r>
      <w:r w:rsidRPr="00356578">
        <w:rPr>
          <w:rFonts w:ascii="Times New Roman" w:hAnsi="Times New Roman" w:cs="Times New Roman"/>
          <w:sz w:val="28"/>
          <w:szCs w:val="28"/>
        </w:rPr>
        <w:t>, программа которых требовала специа</w:t>
      </w:r>
      <w:r w:rsidR="009C1F70">
        <w:rPr>
          <w:rFonts w:ascii="Times New Roman" w:hAnsi="Times New Roman" w:cs="Times New Roman"/>
          <w:sz w:val="28"/>
          <w:szCs w:val="28"/>
        </w:rPr>
        <w:t>льной достаточно глубокой подго</w:t>
      </w:r>
      <w:r w:rsidRPr="00356578">
        <w:rPr>
          <w:rFonts w:ascii="Times New Roman" w:hAnsi="Times New Roman" w:cs="Times New Roman"/>
          <w:sz w:val="28"/>
          <w:szCs w:val="28"/>
        </w:rPr>
        <w:t>товки учителя, вызвало к жизни и новый тип педагогического заведения</w:t>
      </w:r>
      <w:r w:rsidR="00681187">
        <w:rPr>
          <w:rFonts w:ascii="Times New Roman" w:hAnsi="Times New Roman" w:cs="Times New Roman"/>
          <w:sz w:val="28"/>
          <w:szCs w:val="28"/>
        </w:rPr>
        <w:t xml:space="preserve"> – </w:t>
      </w:r>
      <w:r w:rsidRPr="00356578">
        <w:rPr>
          <w:rFonts w:ascii="Times New Roman" w:hAnsi="Times New Roman" w:cs="Times New Roman"/>
          <w:sz w:val="28"/>
          <w:szCs w:val="28"/>
        </w:rPr>
        <w:t>учительские институты</w:t>
      </w:r>
      <w:r>
        <w:rPr>
          <w:rFonts w:ascii="Times New Roman" w:hAnsi="Times New Roman" w:cs="Times New Roman"/>
          <w:sz w:val="28"/>
          <w:szCs w:val="28"/>
        </w:rPr>
        <w:t>; о</w:t>
      </w:r>
      <w:r w:rsidRPr="00356578">
        <w:rPr>
          <w:rFonts w:ascii="Times New Roman" w:hAnsi="Times New Roman" w:cs="Times New Roman"/>
          <w:sz w:val="28"/>
          <w:szCs w:val="28"/>
        </w:rPr>
        <w:t>собенно быстро пошло преобразование содержания образования форм</w:t>
      </w:r>
      <w:r>
        <w:rPr>
          <w:rFonts w:ascii="Times New Roman" w:hAnsi="Times New Roman" w:cs="Times New Roman"/>
          <w:sz w:val="28"/>
          <w:szCs w:val="28"/>
        </w:rPr>
        <w:t xml:space="preserve"> и методов обучения в Красноярском учительском</w:t>
      </w:r>
      <w:r w:rsidRPr="00356578">
        <w:rPr>
          <w:rFonts w:ascii="Times New Roman" w:hAnsi="Times New Roman" w:cs="Times New Roman"/>
          <w:sz w:val="28"/>
          <w:szCs w:val="28"/>
        </w:rPr>
        <w:t xml:space="preserve"> институ</w:t>
      </w:r>
      <w:r>
        <w:rPr>
          <w:rFonts w:ascii="Times New Roman" w:hAnsi="Times New Roman" w:cs="Times New Roman"/>
          <w:sz w:val="28"/>
          <w:szCs w:val="28"/>
        </w:rPr>
        <w:t>те и</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делалось это только усилиями педагогов</w:t>
      </w:r>
      <w:r>
        <w:rPr>
          <w:rFonts w:ascii="Times New Roman" w:hAnsi="Times New Roman" w:cs="Times New Roman"/>
          <w:sz w:val="28"/>
          <w:szCs w:val="28"/>
        </w:rPr>
        <w:t>;</w:t>
      </w:r>
      <w:r w:rsidR="009C1F70">
        <w:rPr>
          <w:rFonts w:ascii="Times New Roman" w:hAnsi="Times New Roman" w:cs="Times New Roman"/>
          <w:sz w:val="28"/>
          <w:szCs w:val="28"/>
        </w:rPr>
        <w:t xml:space="preserve"> </w:t>
      </w:r>
      <w:r w:rsidRPr="00356578">
        <w:rPr>
          <w:rFonts w:ascii="Times New Roman" w:hAnsi="Times New Roman" w:cs="Times New Roman"/>
          <w:sz w:val="28"/>
          <w:szCs w:val="28"/>
        </w:rPr>
        <w:t>предпринимали</w:t>
      </w:r>
      <w:r>
        <w:rPr>
          <w:rFonts w:ascii="Times New Roman" w:hAnsi="Times New Roman" w:cs="Times New Roman"/>
          <w:sz w:val="28"/>
          <w:szCs w:val="28"/>
        </w:rPr>
        <w:t>сь</w:t>
      </w:r>
      <w:r w:rsidRPr="00356578">
        <w:rPr>
          <w:rFonts w:ascii="Times New Roman" w:hAnsi="Times New Roman" w:cs="Times New Roman"/>
          <w:sz w:val="28"/>
          <w:szCs w:val="28"/>
        </w:rPr>
        <w:t xml:space="preserve"> попытки к построению учебного процесса, делали</w:t>
      </w:r>
      <w:r>
        <w:rPr>
          <w:rFonts w:ascii="Times New Roman" w:hAnsi="Times New Roman" w:cs="Times New Roman"/>
          <w:sz w:val="28"/>
          <w:szCs w:val="28"/>
        </w:rPr>
        <w:t>сь</w:t>
      </w:r>
      <w:r w:rsidRPr="00356578">
        <w:rPr>
          <w:rFonts w:ascii="Times New Roman" w:hAnsi="Times New Roman" w:cs="Times New Roman"/>
          <w:sz w:val="28"/>
          <w:szCs w:val="28"/>
        </w:rPr>
        <w:t xml:space="preserve"> шаги в направлении реализации на практике концеп</w:t>
      </w:r>
      <w:r w:rsidR="008535CF">
        <w:rPr>
          <w:rFonts w:ascii="Times New Roman" w:hAnsi="Times New Roman" w:cs="Times New Roman"/>
          <w:sz w:val="28"/>
          <w:szCs w:val="28"/>
        </w:rPr>
        <w:t>ции развития самодеятельности</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воспитанников на основе творческого освоения, вне</w:t>
      </w:r>
      <w:r w:rsidRPr="00356578">
        <w:rPr>
          <w:rFonts w:ascii="Times New Roman" w:hAnsi="Times New Roman" w:cs="Times New Roman"/>
          <w:sz w:val="28"/>
          <w:szCs w:val="28"/>
        </w:rPr>
        <w:softHyphen/>
        <w:t>дрения в учебный процесс передовой педагогической теории и практики.</w:t>
      </w:r>
    </w:p>
    <w:p w:rsidR="002B4E9C" w:rsidRDefault="002B4E9C" w:rsidP="00A45BD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Установлено, что </w:t>
      </w:r>
      <w:r w:rsidRPr="00356578">
        <w:rPr>
          <w:rFonts w:ascii="Times New Roman" w:hAnsi="Times New Roman" w:cs="Times New Roman"/>
          <w:sz w:val="28"/>
          <w:szCs w:val="28"/>
        </w:rPr>
        <w:t xml:space="preserve">администрации руководствовались </w:t>
      </w:r>
      <w:r w:rsidR="00AB24DA" w:rsidRPr="00356578">
        <w:rPr>
          <w:rFonts w:ascii="Times New Roman" w:hAnsi="Times New Roman" w:cs="Times New Roman"/>
          <w:sz w:val="28"/>
          <w:szCs w:val="28"/>
        </w:rPr>
        <w:t>инструкциями,</w:t>
      </w:r>
      <w:r w:rsidRPr="00356578">
        <w:rPr>
          <w:rFonts w:ascii="Times New Roman" w:hAnsi="Times New Roman" w:cs="Times New Roman"/>
          <w:sz w:val="28"/>
          <w:szCs w:val="28"/>
        </w:rPr>
        <w:t xml:space="preserve"> исходившими от министерского и окружного началь</w:t>
      </w:r>
      <w:r>
        <w:rPr>
          <w:rFonts w:ascii="Times New Roman" w:hAnsi="Times New Roman" w:cs="Times New Roman"/>
          <w:sz w:val="28"/>
          <w:szCs w:val="28"/>
        </w:rPr>
        <w:t>ства.</w:t>
      </w:r>
      <w:r w:rsidR="009C1F70">
        <w:rPr>
          <w:rFonts w:ascii="Times New Roman" w:hAnsi="Times New Roman" w:cs="Times New Roman"/>
          <w:sz w:val="28"/>
          <w:szCs w:val="28"/>
        </w:rPr>
        <w:t xml:space="preserve"> </w:t>
      </w:r>
      <w:r w:rsidRPr="00356578">
        <w:rPr>
          <w:rFonts w:ascii="Times New Roman" w:hAnsi="Times New Roman" w:cs="Times New Roman"/>
          <w:sz w:val="28"/>
          <w:szCs w:val="28"/>
        </w:rPr>
        <w:t>Особенностью школьного ре</w:t>
      </w:r>
      <w:r w:rsidRPr="00356578">
        <w:rPr>
          <w:rFonts w:ascii="Times New Roman" w:hAnsi="Times New Roman" w:cs="Times New Roman"/>
          <w:sz w:val="28"/>
          <w:szCs w:val="28"/>
        </w:rPr>
        <w:softHyphen/>
        <w:t xml:space="preserve">жима было и то, что основной контингент учащихся </w:t>
      </w:r>
      <w:r>
        <w:rPr>
          <w:rFonts w:ascii="Times New Roman" w:hAnsi="Times New Roman" w:cs="Times New Roman"/>
          <w:sz w:val="28"/>
          <w:szCs w:val="28"/>
        </w:rPr>
        <w:t>Красноярского учительского и</w:t>
      </w:r>
      <w:r w:rsidRPr="00356578">
        <w:rPr>
          <w:rFonts w:ascii="Times New Roman" w:hAnsi="Times New Roman" w:cs="Times New Roman"/>
          <w:sz w:val="28"/>
          <w:szCs w:val="28"/>
        </w:rPr>
        <w:t>нститут</w:t>
      </w:r>
      <w:r>
        <w:rPr>
          <w:rFonts w:ascii="Times New Roman" w:hAnsi="Times New Roman" w:cs="Times New Roman"/>
          <w:sz w:val="28"/>
          <w:szCs w:val="28"/>
        </w:rPr>
        <w:t>а</w:t>
      </w:r>
      <w:r w:rsidRPr="00356578">
        <w:rPr>
          <w:rFonts w:ascii="Times New Roman" w:hAnsi="Times New Roman" w:cs="Times New Roman"/>
          <w:sz w:val="28"/>
          <w:szCs w:val="28"/>
        </w:rPr>
        <w:t xml:space="preserve"> составляли лица с педагогическим стажем. Кроме</w:t>
      </w:r>
      <w:r w:rsidR="00BA1210">
        <w:rPr>
          <w:rFonts w:ascii="Times New Roman" w:hAnsi="Times New Roman" w:cs="Times New Roman"/>
          <w:sz w:val="28"/>
          <w:szCs w:val="28"/>
        </w:rPr>
        <w:t xml:space="preserve"> того, </w:t>
      </w:r>
      <w:r w:rsidRPr="00356578">
        <w:rPr>
          <w:rFonts w:ascii="Times New Roman" w:hAnsi="Times New Roman" w:cs="Times New Roman"/>
          <w:sz w:val="28"/>
          <w:szCs w:val="28"/>
        </w:rPr>
        <w:t xml:space="preserve">внутришкольный режим </w:t>
      </w:r>
      <w:r>
        <w:rPr>
          <w:rFonts w:ascii="Times New Roman" w:hAnsi="Times New Roman" w:cs="Times New Roman"/>
          <w:sz w:val="28"/>
          <w:szCs w:val="28"/>
        </w:rPr>
        <w:t xml:space="preserve">имел </w:t>
      </w:r>
      <w:r w:rsidRPr="00356578">
        <w:rPr>
          <w:rFonts w:ascii="Times New Roman" w:hAnsi="Times New Roman" w:cs="Times New Roman"/>
          <w:sz w:val="28"/>
          <w:szCs w:val="28"/>
        </w:rPr>
        <w:t>профессионально педагогическую на</w:t>
      </w:r>
      <w:r w:rsidR="009C1F70">
        <w:rPr>
          <w:rFonts w:ascii="Times New Roman" w:hAnsi="Times New Roman" w:cs="Times New Roman"/>
          <w:sz w:val="28"/>
          <w:szCs w:val="28"/>
        </w:rPr>
        <w:t>правленность на сознательное ус</w:t>
      </w:r>
      <w:r w:rsidRPr="00356578">
        <w:rPr>
          <w:rFonts w:ascii="Times New Roman" w:hAnsi="Times New Roman" w:cs="Times New Roman"/>
          <w:sz w:val="28"/>
          <w:szCs w:val="28"/>
        </w:rPr>
        <w:t>воение и следование режиму, формирование в себе образца для подражания, примера школьникам и овладения необ</w:t>
      </w:r>
      <w:r w:rsidR="009C1F70">
        <w:rPr>
          <w:rFonts w:ascii="Times New Roman" w:hAnsi="Times New Roman" w:cs="Times New Roman"/>
          <w:sz w:val="28"/>
          <w:szCs w:val="28"/>
        </w:rPr>
        <w:t>ходимыми целесообразными приема</w:t>
      </w:r>
      <w:r w:rsidRPr="00356578">
        <w:rPr>
          <w:rFonts w:ascii="Times New Roman" w:hAnsi="Times New Roman" w:cs="Times New Roman"/>
          <w:sz w:val="28"/>
          <w:szCs w:val="28"/>
        </w:rPr>
        <w:t>ми и методами воспитательного воздействия. Воспитанием каждого класса зав</w:t>
      </w:r>
      <w:r w:rsidR="009C1F70">
        <w:rPr>
          <w:rFonts w:ascii="Times New Roman" w:hAnsi="Times New Roman" w:cs="Times New Roman"/>
          <w:sz w:val="28"/>
          <w:szCs w:val="28"/>
        </w:rPr>
        <w:t>едовал особый учитель, в обязан</w:t>
      </w:r>
      <w:r w:rsidRPr="00356578">
        <w:rPr>
          <w:rFonts w:ascii="Times New Roman" w:hAnsi="Times New Roman" w:cs="Times New Roman"/>
          <w:sz w:val="28"/>
          <w:szCs w:val="28"/>
        </w:rPr>
        <w:t>ности которого в то же время входило п</w:t>
      </w:r>
      <w:r w:rsidR="009C1F70">
        <w:rPr>
          <w:rFonts w:ascii="Times New Roman" w:hAnsi="Times New Roman" w:cs="Times New Roman"/>
          <w:sz w:val="28"/>
          <w:szCs w:val="28"/>
        </w:rPr>
        <w:t>реподавание определенных предме</w:t>
      </w:r>
      <w:r w:rsidRPr="00356578">
        <w:rPr>
          <w:rFonts w:ascii="Times New Roman" w:hAnsi="Times New Roman" w:cs="Times New Roman"/>
          <w:sz w:val="28"/>
          <w:szCs w:val="28"/>
        </w:rPr>
        <w:t>тов</w:t>
      </w:r>
      <w:r>
        <w:rPr>
          <w:rFonts w:ascii="Times New Roman" w:hAnsi="Times New Roman" w:cs="Times New Roman"/>
          <w:sz w:val="28"/>
          <w:szCs w:val="28"/>
        </w:rPr>
        <w:t>.</w:t>
      </w:r>
    </w:p>
    <w:p w:rsidR="002B4E9C" w:rsidRDefault="002B4E9C" w:rsidP="00A45BD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Определено наличие п</w:t>
      </w:r>
      <w:r w:rsidR="00990233">
        <w:rPr>
          <w:rFonts w:ascii="Times New Roman" w:hAnsi="Times New Roman" w:cs="Times New Roman"/>
          <w:sz w:val="28"/>
          <w:szCs w:val="28"/>
        </w:rPr>
        <w:t xml:space="preserve">ри </w:t>
      </w:r>
      <w:r w:rsidRPr="00356578">
        <w:rPr>
          <w:rFonts w:ascii="Times New Roman" w:hAnsi="Times New Roman" w:cs="Times New Roman"/>
          <w:sz w:val="28"/>
          <w:szCs w:val="28"/>
        </w:rPr>
        <w:t>институт</w:t>
      </w:r>
      <w:r>
        <w:rPr>
          <w:rFonts w:ascii="Times New Roman" w:hAnsi="Times New Roman" w:cs="Times New Roman"/>
          <w:sz w:val="28"/>
          <w:szCs w:val="28"/>
        </w:rPr>
        <w:t>е</w:t>
      </w:r>
      <w:r w:rsidRPr="00356578">
        <w:rPr>
          <w:rFonts w:ascii="Times New Roman" w:hAnsi="Times New Roman" w:cs="Times New Roman"/>
          <w:sz w:val="28"/>
          <w:szCs w:val="28"/>
        </w:rPr>
        <w:t xml:space="preserve"> существова</w:t>
      </w:r>
      <w:r>
        <w:rPr>
          <w:rFonts w:ascii="Times New Roman" w:hAnsi="Times New Roman" w:cs="Times New Roman"/>
          <w:sz w:val="28"/>
          <w:szCs w:val="28"/>
        </w:rPr>
        <w:t>ния</w:t>
      </w:r>
      <w:r w:rsidRPr="00356578">
        <w:rPr>
          <w:rFonts w:ascii="Times New Roman" w:hAnsi="Times New Roman" w:cs="Times New Roman"/>
          <w:sz w:val="28"/>
          <w:szCs w:val="28"/>
        </w:rPr>
        <w:t xml:space="preserve"> образцово</w:t>
      </w:r>
      <w:r>
        <w:rPr>
          <w:rFonts w:ascii="Times New Roman" w:hAnsi="Times New Roman" w:cs="Times New Roman"/>
          <w:sz w:val="28"/>
          <w:szCs w:val="28"/>
        </w:rPr>
        <w:t>го</w:t>
      </w:r>
      <w:r w:rsidRPr="00356578">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356578">
        <w:rPr>
          <w:rFonts w:ascii="Times New Roman" w:hAnsi="Times New Roman" w:cs="Times New Roman"/>
          <w:sz w:val="28"/>
          <w:szCs w:val="28"/>
        </w:rPr>
        <w:t xml:space="preserve"> училищ</w:t>
      </w:r>
      <w:r>
        <w:rPr>
          <w:rFonts w:ascii="Times New Roman" w:hAnsi="Times New Roman" w:cs="Times New Roman"/>
          <w:sz w:val="28"/>
          <w:szCs w:val="28"/>
        </w:rPr>
        <w:t>а с небольшим</w:t>
      </w:r>
      <w:r w:rsidRPr="00356578">
        <w:rPr>
          <w:rFonts w:ascii="Times New Roman" w:hAnsi="Times New Roman" w:cs="Times New Roman"/>
          <w:sz w:val="28"/>
          <w:szCs w:val="28"/>
        </w:rPr>
        <w:t xml:space="preserve"> количество</w:t>
      </w:r>
      <w:r>
        <w:rPr>
          <w:rFonts w:ascii="Times New Roman" w:hAnsi="Times New Roman" w:cs="Times New Roman"/>
          <w:sz w:val="28"/>
          <w:szCs w:val="28"/>
        </w:rPr>
        <w:t>м</w:t>
      </w:r>
      <w:r w:rsidRPr="00356578">
        <w:rPr>
          <w:rFonts w:ascii="Times New Roman" w:hAnsi="Times New Roman" w:cs="Times New Roman"/>
          <w:sz w:val="28"/>
          <w:szCs w:val="28"/>
        </w:rPr>
        <w:t xml:space="preserve"> учащихся, которое служило для практических занятий воспитанников</w:t>
      </w:r>
      <w:r>
        <w:rPr>
          <w:rFonts w:ascii="Times New Roman" w:hAnsi="Times New Roman" w:cs="Times New Roman"/>
          <w:sz w:val="28"/>
          <w:szCs w:val="28"/>
        </w:rPr>
        <w:t>.</w:t>
      </w:r>
    </w:p>
    <w:p w:rsidR="002B4E9C" w:rsidRPr="00356578" w:rsidRDefault="002B4E9C" w:rsidP="00A45BD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Установлено, что к</w:t>
      </w:r>
      <w:r w:rsidRPr="00356578">
        <w:rPr>
          <w:rFonts w:ascii="Times New Roman" w:hAnsi="Times New Roman" w:cs="Times New Roman"/>
          <w:sz w:val="28"/>
          <w:szCs w:val="28"/>
        </w:rPr>
        <w:t xml:space="preserve">адровый состав </w:t>
      </w:r>
      <w:r>
        <w:rPr>
          <w:rFonts w:ascii="Times New Roman" w:hAnsi="Times New Roman" w:cs="Times New Roman"/>
          <w:sz w:val="28"/>
          <w:szCs w:val="28"/>
        </w:rPr>
        <w:t>Красноярского учительского</w:t>
      </w:r>
      <w:r w:rsidRPr="00356578">
        <w:rPr>
          <w:rFonts w:ascii="Times New Roman" w:hAnsi="Times New Roman" w:cs="Times New Roman"/>
          <w:sz w:val="28"/>
          <w:szCs w:val="28"/>
        </w:rPr>
        <w:t xml:space="preserve"> институ</w:t>
      </w:r>
      <w:r>
        <w:rPr>
          <w:rFonts w:ascii="Times New Roman" w:hAnsi="Times New Roman" w:cs="Times New Roman"/>
          <w:sz w:val="28"/>
          <w:szCs w:val="28"/>
        </w:rPr>
        <w:t>та</w:t>
      </w:r>
      <w:r w:rsidR="009C1F70">
        <w:rPr>
          <w:rFonts w:ascii="Times New Roman" w:hAnsi="Times New Roman" w:cs="Times New Roman"/>
          <w:sz w:val="28"/>
          <w:szCs w:val="28"/>
        </w:rPr>
        <w:t xml:space="preserve"> со</w:t>
      </w:r>
      <w:r w:rsidRPr="00356578">
        <w:rPr>
          <w:rFonts w:ascii="Times New Roman" w:hAnsi="Times New Roman" w:cs="Times New Roman"/>
          <w:sz w:val="28"/>
          <w:szCs w:val="28"/>
        </w:rPr>
        <w:t xml:space="preserve">стоял преимущественно из лиц с высшим университетским образованием, высокой личной и педагогической </w:t>
      </w:r>
      <w:r>
        <w:rPr>
          <w:rFonts w:ascii="Times New Roman" w:hAnsi="Times New Roman" w:cs="Times New Roman"/>
          <w:sz w:val="28"/>
          <w:szCs w:val="28"/>
        </w:rPr>
        <w:t>культурой</w:t>
      </w:r>
      <w:r w:rsidR="001255B3">
        <w:rPr>
          <w:rFonts w:ascii="Times New Roman" w:hAnsi="Times New Roman" w:cs="Times New Roman"/>
          <w:sz w:val="28"/>
          <w:szCs w:val="28"/>
        </w:rPr>
        <w:t>.</w:t>
      </w:r>
    </w:p>
    <w:p w:rsidR="002B4E9C" w:rsidRDefault="002B4E9C" w:rsidP="00A45BD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 </w:t>
      </w:r>
      <w:r w:rsidRPr="00356578">
        <w:rPr>
          <w:rFonts w:ascii="Times New Roman" w:hAnsi="Times New Roman" w:cs="Times New Roman"/>
          <w:sz w:val="28"/>
          <w:szCs w:val="28"/>
        </w:rPr>
        <w:t>существенны</w:t>
      </w:r>
      <w:r>
        <w:rPr>
          <w:rFonts w:ascii="Times New Roman" w:hAnsi="Times New Roman" w:cs="Times New Roman"/>
          <w:sz w:val="28"/>
          <w:szCs w:val="28"/>
        </w:rPr>
        <w:t xml:space="preserve">й </w:t>
      </w:r>
      <w:r w:rsidRPr="00224E52">
        <w:rPr>
          <w:rFonts w:ascii="Times New Roman" w:hAnsi="Times New Roman" w:cs="Times New Roman"/>
          <w:sz w:val="28"/>
          <w:szCs w:val="28"/>
        </w:rPr>
        <w:t>недостат</w:t>
      </w:r>
      <w:r>
        <w:rPr>
          <w:rFonts w:ascii="Times New Roman" w:hAnsi="Times New Roman" w:cs="Times New Roman"/>
          <w:sz w:val="28"/>
          <w:szCs w:val="28"/>
        </w:rPr>
        <w:t>о</w:t>
      </w:r>
      <w:r w:rsidRPr="00224E52">
        <w:rPr>
          <w:rFonts w:ascii="Times New Roman" w:hAnsi="Times New Roman" w:cs="Times New Roman"/>
          <w:sz w:val="28"/>
          <w:szCs w:val="28"/>
        </w:rPr>
        <w:t>к</w:t>
      </w:r>
      <w:r w:rsidR="009C1F70">
        <w:rPr>
          <w:rFonts w:ascii="Times New Roman" w:hAnsi="Times New Roman" w:cs="Times New Roman"/>
          <w:sz w:val="28"/>
          <w:szCs w:val="28"/>
        </w:rPr>
        <w:t xml:space="preserve"> </w:t>
      </w:r>
      <w:r w:rsidRPr="00356578">
        <w:rPr>
          <w:rFonts w:ascii="Times New Roman" w:hAnsi="Times New Roman" w:cs="Times New Roman"/>
          <w:sz w:val="28"/>
          <w:szCs w:val="28"/>
        </w:rPr>
        <w:t>в педагогической подготовке выпускников учительских институтов</w:t>
      </w:r>
      <w:r>
        <w:rPr>
          <w:rFonts w:ascii="Times New Roman" w:hAnsi="Times New Roman" w:cs="Times New Roman"/>
          <w:sz w:val="28"/>
          <w:szCs w:val="28"/>
        </w:rPr>
        <w:t xml:space="preserve">: </w:t>
      </w:r>
      <w:r w:rsidRPr="00356578">
        <w:rPr>
          <w:rFonts w:ascii="Times New Roman" w:hAnsi="Times New Roman" w:cs="Times New Roman"/>
          <w:sz w:val="28"/>
          <w:szCs w:val="28"/>
        </w:rPr>
        <w:t>малая общеобразовательная база</w:t>
      </w:r>
      <w:r>
        <w:rPr>
          <w:rFonts w:ascii="Times New Roman" w:hAnsi="Times New Roman" w:cs="Times New Roman"/>
          <w:sz w:val="28"/>
          <w:szCs w:val="28"/>
        </w:rPr>
        <w:t>.</w:t>
      </w:r>
    </w:p>
    <w:p w:rsidR="002B4E9C" w:rsidRPr="00356578" w:rsidRDefault="00AB24DA"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C1F70">
        <w:rPr>
          <w:rFonts w:ascii="Times New Roman" w:hAnsi="Times New Roman" w:cs="Times New Roman"/>
          <w:sz w:val="28"/>
          <w:szCs w:val="28"/>
        </w:rPr>
        <w:t xml:space="preserve"> </w:t>
      </w:r>
      <w:r w:rsidR="002B4E9C">
        <w:rPr>
          <w:rFonts w:ascii="Times New Roman" w:hAnsi="Times New Roman" w:cs="Times New Roman"/>
          <w:sz w:val="28"/>
          <w:szCs w:val="28"/>
        </w:rPr>
        <w:t>Установлено</w:t>
      </w:r>
      <w:r w:rsidR="002B4E9C" w:rsidRPr="00356578">
        <w:rPr>
          <w:rFonts w:ascii="Times New Roman" w:hAnsi="Times New Roman" w:cs="Times New Roman"/>
          <w:sz w:val="28"/>
          <w:szCs w:val="28"/>
        </w:rPr>
        <w:t>,</w:t>
      </w:r>
      <w:r>
        <w:rPr>
          <w:rFonts w:ascii="Times New Roman" w:hAnsi="Times New Roman" w:cs="Times New Roman"/>
          <w:sz w:val="28"/>
          <w:szCs w:val="28"/>
        </w:rPr>
        <w:t xml:space="preserve"> </w:t>
      </w:r>
      <w:r w:rsidR="00990233">
        <w:rPr>
          <w:rFonts w:ascii="Times New Roman" w:hAnsi="Times New Roman" w:cs="Times New Roman"/>
          <w:sz w:val="28"/>
          <w:szCs w:val="28"/>
        </w:rPr>
        <w:t xml:space="preserve">что </w:t>
      </w:r>
      <w:r w:rsidR="002B4E9C" w:rsidRPr="00356578">
        <w:rPr>
          <w:rFonts w:ascii="Times New Roman" w:hAnsi="Times New Roman" w:cs="Times New Roman"/>
          <w:sz w:val="28"/>
          <w:szCs w:val="28"/>
        </w:rPr>
        <w:t>воспитанниц</w:t>
      </w:r>
      <w:r w:rsidR="002B4E9C">
        <w:rPr>
          <w:rFonts w:ascii="Times New Roman" w:hAnsi="Times New Roman" w:cs="Times New Roman"/>
          <w:sz w:val="28"/>
          <w:szCs w:val="28"/>
        </w:rPr>
        <w:t>ам педагогического (</w:t>
      </w:r>
      <w:r w:rsidR="002B4E9C" w:rsidRPr="00356578">
        <w:rPr>
          <w:rFonts w:ascii="Times New Roman" w:hAnsi="Times New Roman" w:cs="Times New Roman"/>
          <w:sz w:val="28"/>
          <w:szCs w:val="28"/>
        </w:rPr>
        <w:t>восьмого</w:t>
      </w:r>
      <w:r w:rsidR="002B4E9C">
        <w:rPr>
          <w:rFonts w:ascii="Times New Roman" w:hAnsi="Times New Roman" w:cs="Times New Roman"/>
          <w:sz w:val="28"/>
          <w:szCs w:val="28"/>
        </w:rPr>
        <w:t>)</w:t>
      </w:r>
      <w:r w:rsidR="00D1063D">
        <w:rPr>
          <w:rFonts w:ascii="Times New Roman" w:hAnsi="Times New Roman" w:cs="Times New Roman"/>
          <w:sz w:val="28"/>
          <w:szCs w:val="28"/>
        </w:rPr>
        <w:t xml:space="preserve"> </w:t>
      </w:r>
      <w:r w:rsidR="002B4E9C" w:rsidRPr="00356578">
        <w:rPr>
          <w:rFonts w:ascii="Times New Roman" w:hAnsi="Times New Roman" w:cs="Times New Roman"/>
          <w:sz w:val="28"/>
          <w:szCs w:val="28"/>
        </w:rPr>
        <w:t>класса</w:t>
      </w:r>
      <w:r w:rsidR="009C1F70">
        <w:rPr>
          <w:rFonts w:ascii="Times New Roman" w:hAnsi="Times New Roman" w:cs="Times New Roman"/>
          <w:sz w:val="28"/>
          <w:szCs w:val="28"/>
        </w:rPr>
        <w:t xml:space="preserve"> </w:t>
      </w:r>
      <w:r w:rsidR="002B4E9C" w:rsidRPr="00356578">
        <w:rPr>
          <w:rFonts w:ascii="Times New Roman" w:hAnsi="Times New Roman" w:cs="Times New Roman"/>
          <w:sz w:val="28"/>
          <w:szCs w:val="28"/>
        </w:rPr>
        <w:t>жен</w:t>
      </w:r>
      <w:r w:rsidR="002B4E9C">
        <w:rPr>
          <w:rFonts w:ascii="Times New Roman" w:hAnsi="Times New Roman" w:cs="Times New Roman"/>
          <w:sz w:val="28"/>
          <w:szCs w:val="28"/>
        </w:rPr>
        <w:t>ской гимназии</w:t>
      </w:r>
      <w:r w:rsidR="002B4E9C" w:rsidRPr="00356578">
        <w:rPr>
          <w:rFonts w:ascii="Times New Roman" w:hAnsi="Times New Roman" w:cs="Times New Roman"/>
          <w:sz w:val="28"/>
          <w:szCs w:val="28"/>
        </w:rPr>
        <w:t xml:space="preserve"> давали более или менее систематическую подготовку</w:t>
      </w:r>
      <w:r w:rsidR="002B4E9C">
        <w:rPr>
          <w:rFonts w:ascii="Times New Roman" w:hAnsi="Times New Roman" w:cs="Times New Roman"/>
          <w:sz w:val="28"/>
          <w:szCs w:val="28"/>
        </w:rPr>
        <w:t xml:space="preserve">, </w:t>
      </w:r>
      <w:r w:rsidR="002B4E9C" w:rsidRPr="00356578">
        <w:rPr>
          <w:rFonts w:ascii="Times New Roman" w:hAnsi="Times New Roman" w:cs="Times New Roman"/>
          <w:sz w:val="28"/>
          <w:szCs w:val="28"/>
        </w:rPr>
        <w:t xml:space="preserve">имели более высокий общеобразовательный уровень </w:t>
      </w:r>
      <w:r w:rsidR="002B4E9C">
        <w:rPr>
          <w:rFonts w:ascii="Times New Roman" w:hAnsi="Times New Roman" w:cs="Times New Roman"/>
          <w:sz w:val="28"/>
          <w:szCs w:val="28"/>
        </w:rPr>
        <w:t xml:space="preserve">и </w:t>
      </w:r>
      <w:r w:rsidR="002B4E9C" w:rsidRPr="00356578">
        <w:rPr>
          <w:rFonts w:ascii="Times New Roman" w:hAnsi="Times New Roman" w:cs="Times New Roman"/>
          <w:sz w:val="28"/>
          <w:szCs w:val="28"/>
        </w:rPr>
        <w:t>развитие общеучебных навыков и уме</w:t>
      </w:r>
      <w:r w:rsidR="002B4E9C">
        <w:rPr>
          <w:rFonts w:ascii="Times New Roman" w:hAnsi="Times New Roman" w:cs="Times New Roman"/>
          <w:sz w:val="28"/>
          <w:szCs w:val="28"/>
        </w:rPr>
        <w:t xml:space="preserve">ний, </w:t>
      </w:r>
      <w:r w:rsidR="002B4E9C" w:rsidRPr="00356578">
        <w:rPr>
          <w:rFonts w:ascii="Times New Roman" w:hAnsi="Times New Roman" w:cs="Times New Roman"/>
          <w:sz w:val="28"/>
          <w:szCs w:val="28"/>
        </w:rPr>
        <w:t>что давало им возможность довольно быстро в практической деятельности ликвидировать недостатки в п</w:t>
      </w:r>
      <w:r w:rsidR="002B4E9C">
        <w:rPr>
          <w:rFonts w:ascii="Times New Roman" w:hAnsi="Times New Roman" w:cs="Times New Roman"/>
          <w:sz w:val="28"/>
          <w:szCs w:val="28"/>
        </w:rPr>
        <w:t>р</w:t>
      </w:r>
      <w:r w:rsidR="002B4E9C" w:rsidRPr="00356578">
        <w:rPr>
          <w:rFonts w:ascii="Times New Roman" w:hAnsi="Times New Roman" w:cs="Times New Roman"/>
          <w:sz w:val="28"/>
          <w:szCs w:val="28"/>
        </w:rPr>
        <w:t>оф</w:t>
      </w:r>
      <w:r w:rsidR="002B4E9C">
        <w:rPr>
          <w:rFonts w:ascii="Times New Roman" w:hAnsi="Times New Roman" w:cs="Times New Roman"/>
          <w:sz w:val="28"/>
          <w:szCs w:val="28"/>
        </w:rPr>
        <w:t>е</w:t>
      </w:r>
      <w:r w:rsidR="002B4E9C" w:rsidRPr="00356578">
        <w:rPr>
          <w:rFonts w:ascii="Times New Roman" w:hAnsi="Times New Roman" w:cs="Times New Roman"/>
          <w:sz w:val="28"/>
          <w:szCs w:val="28"/>
        </w:rPr>
        <w:t>сс</w:t>
      </w:r>
      <w:r w:rsidR="002B4E9C">
        <w:rPr>
          <w:rFonts w:ascii="Times New Roman" w:hAnsi="Times New Roman" w:cs="Times New Roman"/>
          <w:sz w:val="28"/>
          <w:szCs w:val="28"/>
        </w:rPr>
        <w:t>и</w:t>
      </w:r>
      <w:r w:rsidR="002B4E9C" w:rsidRPr="00356578">
        <w:rPr>
          <w:rFonts w:ascii="Times New Roman" w:hAnsi="Times New Roman" w:cs="Times New Roman"/>
          <w:sz w:val="28"/>
          <w:szCs w:val="28"/>
        </w:rPr>
        <w:t>ональной под</w:t>
      </w:r>
      <w:r w:rsidR="002B4E9C">
        <w:rPr>
          <w:rFonts w:ascii="Times New Roman" w:hAnsi="Times New Roman" w:cs="Times New Roman"/>
          <w:sz w:val="28"/>
          <w:szCs w:val="28"/>
        </w:rPr>
        <w:t>готовке</w:t>
      </w:r>
      <w:r w:rsidR="002B4E9C" w:rsidRPr="00356578">
        <w:rPr>
          <w:rFonts w:ascii="Times New Roman" w:hAnsi="Times New Roman" w:cs="Times New Roman"/>
          <w:sz w:val="28"/>
          <w:szCs w:val="28"/>
        </w:rPr>
        <w:t xml:space="preserve"> и на равных конкурировать с учителями, завершившими курс обучения в учительских семинариях и институтах.</w:t>
      </w:r>
    </w:p>
    <w:p w:rsidR="002B4E9C"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Выявлена положительная роль восьмых педагогических классов</w:t>
      </w:r>
      <w:r w:rsidRPr="00356578">
        <w:rPr>
          <w:rFonts w:ascii="Times New Roman" w:hAnsi="Times New Roman" w:cs="Times New Roman"/>
          <w:sz w:val="28"/>
          <w:szCs w:val="28"/>
        </w:rPr>
        <w:t xml:space="preserve"> женских гимназий</w:t>
      </w:r>
      <w:r>
        <w:rPr>
          <w:rFonts w:ascii="Times New Roman" w:hAnsi="Times New Roman" w:cs="Times New Roman"/>
          <w:sz w:val="28"/>
          <w:szCs w:val="28"/>
        </w:rPr>
        <w:t xml:space="preserve"> в пополнении контингента учителей начальных и средних учебных заведений, т.к. многие выпускниц</w:t>
      </w:r>
      <w:r w:rsidR="00990233">
        <w:rPr>
          <w:rFonts w:ascii="Times New Roman" w:hAnsi="Times New Roman" w:cs="Times New Roman"/>
          <w:sz w:val="28"/>
          <w:szCs w:val="28"/>
        </w:rPr>
        <w:t xml:space="preserve">ы сдав экзамены </w:t>
      </w:r>
      <w:r>
        <w:rPr>
          <w:rFonts w:ascii="Times New Roman" w:hAnsi="Times New Roman" w:cs="Times New Roman"/>
          <w:sz w:val="28"/>
          <w:szCs w:val="28"/>
        </w:rPr>
        <w:t>на звание учительницы начального училища шли работать в сельскую школу или в младшие классы женских гимназий. В таких условиях основная тяжесть и забота по обучению крестьянских детей постепенно все более и более перекладывалась на женские плечи.</w:t>
      </w:r>
    </w:p>
    <w:p w:rsidR="002B4E9C" w:rsidRPr="00356578"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Установлено, что в работе восьмых педагогических классов</w:t>
      </w:r>
      <w:r w:rsidRPr="00356578">
        <w:rPr>
          <w:rFonts w:ascii="Times New Roman" w:hAnsi="Times New Roman" w:cs="Times New Roman"/>
          <w:sz w:val="28"/>
          <w:szCs w:val="28"/>
        </w:rPr>
        <w:t xml:space="preserve"> женских гимназий </w:t>
      </w:r>
      <w:r>
        <w:rPr>
          <w:rFonts w:ascii="Times New Roman" w:hAnsi="Times New Roman" w:cs="Times New Roman"/>
          <w:sz w:val="28"/>
          <w:szCs w:val="28"/>
        </w:rPr>
        <w:t>имелись</w:t>
      </w:r>
      <w:r w:rsidRPr="00356578">
        <w:rPr>
          <w:rFonts w:ascii="Times New Roman" w:hAnsi="Times New Roman" w:cs="Times New Roman"/>
          <w:sz w:val="28"/>
          <w:szCs w:val="28"/>
        </w:rPr>
        <w:t xml:space="preserve"> недостатки и упущения в подготовке своих воспитанниц к педа</w:t>
      </w:r>
      <w:r>
        <w:rPr>
          <w:rFonts w:ascii="Times New Roman" w:hAnsi="Times New Roman" w:cs="Times New Roman"/>
          <w:sz w:val="28"/>
          <w:szCs w:val="28"/>
        </w:rPr>
        <w:t xml:space="preserve">гогической деятельности, но несмотря на это </w:t>
      </w:r>
      <w:r w:rsidRPr="00356578">
        <w:rPr>
          <w:rFonts w:ascii="Times New Roman" w:hAnsi="Times New Roman" w:cs="Times New Roman"/>
          <w:sz w:val="28"/>
          <w:szCs w:val="28"/>
        </w:rPr>
        <w:t xml:space="preserve">женские средние учебные заведения готовили добросовестных, преданных своему делу тружениц сельской и городской, начальной и средней школы. </w:t>
      </w:r>
    </w:p>
    <w:p w:rsidR="002B4E9C" w:rsidRPr="00356578"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Обнаружено, что в</w:t>
      </w:r>
      <w:r w:rsidRPr="00356578">
        <w:rPr>
          <w:rFonts w:ascii="Times New Roman" w:hAnsi="Times New Roman" w:cs="Times New Roman"/>
          <w:sz w:val="28"/>
          <w:szCs w:val="28"/>
        </w:rPr>
        <w:t xml:space="preserve"> последние предреволюционные годы Министерством народного просвещения была сделана попытка повышения общеобразовательной профессионально-педагогической подготовки учениц восьмых классов женских гимназий, что, </w:t>
      </w:r>
      <w:r>
        <w:rPr>
          <w:rFonts w:ascii="Times New Roman" w:hAnsi="Times New Roman" w:cs="Times New Roman"/>
          <w:sz w:val="28"/>
          <w:szCs w:val="28"/>
        </w:rPr>
        <w:t xml:space="preserve">в </w:t>
      </w:r>
      <w:r w:rsidRPr="00356578">
        <w:rPr>
          <w:rFonts w:ascii="Times New Roman" w:hAnsi="Times New Roman" w:cs="Times New Roman"/>
          <w:sz w:val="28"/>
          <w:szCs w:val="28"/>
        </w:rPr>
        <w:t xml:space="preserve">известной мере, позволило приблизить по объему и содержанию женское среднее образование таковому, </w:t>
      </w:r>
      <w:r w:rsidRPr="00356578">
        <w:rPr>
          <w:rFonts w:ascii="Times New Roman" w:hAnsi="Times New Roman" w:cs="Times New Roman"/>
          <w:sz w:val="28"/>
          <w:szCs w:val="28"/>
        </w:rPr>
        <w:lastRenderedPageBreak/>
        <w:t>даваемому в мужских средних учебных заведениях, а педагогическую и методическую подготовку воспитанниц к нуждам начальной народной школы.</w:t>
      </w:r>
    </w:p>
    <w:p w:rsidR="002B4E9C" w:rsidRDefault="002B4E9C" w:rsidP="00A45BD6">
      <w:pPr>
        <w:spacing w:after="0" w:line="360" w:lineRule="auto"/>
        <w:ind w:firstLine="709"/>
        <w:jc w:val="both"/>
        <w:rPr>
          <w:rFonts w:ascii="Times New Roman" w:hAnsi="Times New Roman" w:cs="Times New Roman"/>
          <w:sz w:val="28"/>
          <w:szCs w:val="28"/>
        </w:rPr>
      </w:pPr>
      <w:r w:rsidRPr="00356578">
        <w:rPr>
          <w:rFonts w:ascii="Times New Roman" w:hAnsi="Times New Roman" w:cs="Times New Roman"/>
          <w:sz w:val="28"/>
          <w:szCs w:val="28"/>
        </w:rPr>
        <w:t>3.</w:t>
      </w:r>
      <w:r>
        <w:rPr>
          <w:rFonts w:ascii="Times New Roman" w:hAnsi="Times New Roman" w:cs="Times New Roman"/>
          <w:sz w:val="28"/>
          <w:szCs w:val="28"/>
        </w:rPr>
        <w:t xml:space="preserve"> При рассмотрении вопроса о </w:t>
      </w:r>
      <w:r w:rsidR="00AB24DA" w:rsidRPr="00B10A26">
        <w:rPr>
          <w:rFonts w:ascii="Times New Roman" w:hAnsi="Times New Roman" w:cs="Times New Roman"/>
          <w:sz w:val="28"/>
          <w:szCs w:val="28"/>
        </w:rPr>
        <w:t>быстр</w:t>
      </w:r>
      <w:r w:rsidR="00AB24DA">
        <w:rPr>
          <w:rFonts w:ascii="Times New Roman" w:hAnsi="Times New Roman" w:cs="Times New Roman"/>
          <w:sz w:val="28"/>
          <w:szCs w:val="28"/>
        </w:rPr>
        <w:t xml:space="preserve">ом </w:t>
      </w:r>
      <w:r w:rsidR="00AB24DA" w:rsidRPr="00B10A26">
        <w:rPr>
          <w:rFonts w:ascii="Times New Roman" w:hAnsi="Times New Roman" w:cs="Times New Roman"/>
          <w:sz w:val="28"/>
          <w:szCs w:val="28"/>
        </w:rPr>
        <w:t>росте</w:t>
      </w:r>
      <w:r w:rsidRPr="00B10A26">
        <w:rPr>
          <w:rFonts w:ascii="Times New Roman" w:hAnsi="Times New Roman" w:cs="Times New Roman"/>
          <w:sz w:val="28"/>
          <w:szCs w:val="28"/>
        </w:rPr>
        <w:t xml:space="preserve"> числа начальных школ в последние десятилетия </w:t>
      </w:r>
      <w:r w:rsidRPr="00B10A26">
        <w:rPr>
          <w:rFonts w:ascii="Times New Roman" w:hAnsi="Times New Roman" w:cs="Times New Roman"/>
          <w:sz w:val="28"/>
          <w:szCs w:val="28"/>
          <w:lang w:val="en-US"/>
        </w:rPr>
        <w:t>XX</w:t>
      </w:r>
      <w:r w:rsidRPr="00B10A26">
        <w:rPr>
          <w:rFonts w:ascii="Times New Roman" w:hAnsi="Times New Roman" w:cs="Times New Roman"/>
          <w:sz w:val="28"/>
          <w:szCs w:val="28"/>
        </w:rPr>
        <w:t xml:space="preserve"> в</w:t>
      </w:r>
      <w:r>
        <w:rPr>
          <w:rFonts w:ascii="Times New Roman" w:hAnsi="Times New Roman" w:cs="Times New Roman"/>
          <w:sz w:val="28"/>
          <w:szCs w:val="28"/>
        </w:rPr>
        <w:t>.</w:t>
      </w:r>
      <w:r w:rsidR="009C1F70">
        <w:rPr>
          <w:rFonts w:ascii="Times New Roman" w:hAnsi="Times New Roman" w:cs="Times New Roman"/>
          <w:sz w:val="28"/>
          <w:szCs w:val="28"/>
        </w:rPr>
        <w:t xml:space="preserve"> </w:t>
      </w:r>
      <w:r>
        <w:rPr>
          <w:rFonts w:ascii="Times New Roman" w:hAnsi="Times New Roman" w:cs="Times New Roman"/>
          <w:sz w:val="28"/>
          <w:szCs w:val="28"/>
        </w:rPr>
        <w:t xml:space="preserve">была обнаружена </w:t>
      </w:r>
      <w:r w:rsidRPr="00B10A26">
        <w:rPr>
          <w:rFonts w:ascii="Times New Roman" w:hAnsi="Times New Roman" w:cs="Times New Roman"/>
          <w:sz w:val="28"/>
          <w:szCs w:val="28"/>
        </w:rPr>
        <w:t>востребова</w:t>
      </w:r>
      <w:r>
        <w:rPr>
          <w:rFonts w:ascii="Times New Roman" w:hAnsi="Times New Roman" w:cs="Times New Roman"/>
          <w:sz w:val="28"/>
          <w:szCs w:val="28"/>
        </w:rPr>
        <w:t>нность</w:t>
      </w:r>
      <w:r w:rsidRPr="00B10A26">
        <w:rPr>
          <w:rFonts w:ascii="Times New Roman" w:hAnsi="Times New Roman" w:cs="Times New Roman"/>
          <w:sz w:val="28"/>
          <w:szCs w:val="28"/>
        </w:rPr>
        <w:t xml:space="preserve"> огромно</w:t>
      </w:r>
      <w:r>
        <w:rPr>
          <w:rFonts w:ascii="Times New Roman" w:hAnsi="Times New Roman" w:cs="Times New Roman"/>
          <w:sz w:val="28"/>
          <w:szCs w:val="28"/>
        </w:rPr>
        <w:t>го</w:t>
      </w:r>
      <w:r w:rsidRPr="00B10A26">
        <w:rPr>
          <w:rFonts w:ascii="Times New Roman" w:hAnsi="Times New Roman" w:cs="Times New Roman"/>
          <w:sz w:val="28"/>
          <w:szCs w:val="28"/>
        </w:rPr>
        <w:t xml:space="preserve"> количеств</w:t>
      </w:r>
      <w:r>
        <w:rPr>
          <w:rFonts w:ascii="Times New Roman" w:hAnsi="Times New Roman" w:cs="Times New Roman"/>
          <w:sz w:val="28"/>
          <w:szCs w:val="28"/>
        </w:rPr>
        <w:t>а</w:t>
      </w:r>
      <w:r w:rsidRPr="00B10A26">
        <w:rPr>
          <w:rFonts w:ascii="Times New Roman" w:hAnsi="Times New Roman" w:cs="Times New Roman"/>
          <w:sz w:val="28"/>
          <w:szCs w:val="28"/>
        </w:rPr>
        <w:t xml:space="preserve"> профессионально подготовлен</w:t>
      </w:r>
      <w:r>
        <w:rPr>
          <w:rFonts w:ascii="Times New Roman" w:hAnsi="Times New Roman" w:cs="Times New Roman"/>
          <w:sz w:val="28"/>
          <w:szCs w:val="28"/>
        </w:rPr>
        <w:t xml:space="preserve">ных работников для </w:t>
      </w:r>
      <w:r w:rsidRPr="00B10A26">
        <w:rPr>
          <w:rFonts w:ascii="Times New Roman" w:hAnsi="Times New Roman" w:cs="Times New Roman"/>
          <w:sz w:val="28"/>
          <w:szCs w:val="28"/>
        </w:rPr>
        <w:t>обеспе</w:t>
      </w:r>
      <w:r>
        <w:rPr>
          <w:rFonts w:ascii="Times New Roman" w:hAnsi="Times New Roman" w:cs="Times New Roman"/>
          <w:sz w:val="28"/>
          <w:szCs w:val="28"/>
        </w:rPr>
        <w:t>чения</w:t>
      </w:r>
      <w:r w:rsidRPr="00B10A26">
        <w:rPr>
          <w:rFonts w:ascii="Times New Roman" w:hAnsi="Times New Roman" w:cs="Times New Roman"/>
          <w:sz w:val="28"/>
          <w:szCs w:val="28"/>
        </w:rPr>
        <w:t xml:space="preserve"> учительскими кадрами народ</w:t>
      </w:r>
      <w:r>
        <w:rPr>
          <w:rFonts w:ascii="Times New Roman" w:hAnsi="Times New Roman" w:cs="Times New Roman"/>
          <w:sz w:val="28"/>
          <w:szCs w:val="28"/>
        </w:rPr>
        <w:t xml:space="preserve">ную </w:t>
      </w:r>
      <w:r w:rsidR="00AB24DA">
        <w:rPr>
          <w:rFonts w:ascii="Times New Roman" w:hAnsi="Times New Roman" w:cs="Times New Roman"/>
          <w:sz w:val="28"/>
          <w:szCs w:val="28"/>
        </w:rPr>
        <w:t xml:space="preserve">школу </w:t>
      </w:r>
      <w:r w:rsidR="00AB24DA" w:rsidRPr="00B10A26">
        <w:rPr>
          <w:rFonts w:ascii="Times New Roman" w:hAnsi="Times New Roman" w:cs="Times New Roman"/>
          <w:sz w:val="28"/>
          <w:szCs w:val="28"/>
        </w:rPr>
        <w:t>приходилось</w:t>
      </w:r>
      <w:r w:rsidRPr="00B10A26">
        <w:rPr>
          <w:rFonts w:ascii="Times New Roman" w:hAnsi="Times New Roman" w:cs="Times New Roman"/>
          <w:sz w:val="28"/>
          <w:szCs w:val="28"/>
        </w:rPr>
        <w:t xml:space="preserve"> приглашать учителей из других регионов России</w:t>
      </w:r>
      <w:r>
        <w:rPr>
          <w:rFonts w:ascii="Times New Roman" w:hAnsi="Times New Roman" w:cs="Times New Roman"/>
          <w:sz w:val="28"/>
          <w:szCs w:val="28"/>
        </w:rPr>
        <w:t>.</w:t>
      </w:r>
    </w:p>
    <w:p w:rsidR="002B4E9C"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Выявлено, что в</w:t>
      </w:r>
      <w:r w:rsidRPr="00B10A26">
        <w:rPr>
          <w:rFonts w:ascii="Times New Roman" w:hAnsi="Times New Roman" w:cs="Times New Roman"/>
          <w:sz w:val="28"/>
          <w:szCs w:val="28"/>
        </w:rPr>
        <w:t xml:space="preserve"> складывающейся непростой ситуации местное руководство народным образованием предпринимало некоторые шаги для обеспечения начальных училищ педагогическим персоналом, в том числе такие как устройство </w:t>
      </w:r>
      <w:r>
        <w:rPr>
          <w:rFonts w:ascii="Times New Roman" w:hAnsi="Times New Roman" w:cs="Times New Roman"/>
          <w:sz w:val="28"/>
          <w:szCs w:val="28"/>
        </w:rPr>
        <w:t xml:space="preserve">трехгодичных </w:t>
      </w:r>
      <w:r w:rsidRPr="00B10A26">
        <w:rPr>
          <w:rFonts w:ascii="Times New Roman" w:hAnsi="Times New Roman" w:cs="Times New Roman"/>
          <w:sz w:val="28"/>
          <w:szCs w:val="28"/>
        </w:rPr>
        <w:t>педагогических курсов при уездных училищах и прогимназиях и педагогических классов при женских прогимназиях.</w:t>
      </w:r>
    </w:p>
    <w:p w:rsidR="0074005E" w:rsidRDefault="002B4E9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Определена положительная роль</w:t>
      </w:r>
      <w:r w:rsidRPr="00356578">
        <w:rPr>
          <w:rFonts w:ascii="Times New Roman" w:hAnsi="Times New Roman" w:cs="Times New Roman"/>
          <w:sz w:val="28"/>
          <w:szCs w:val="28"/>
        </w:rPr>
        <w:t xml:space="preserve"> в подготовке педагогических кадров для народной шко</w:t>
      </w:r>
      <w:r>
        <w:rPr>
          <w:rFonts w:ascii="Times New Roman" w:hAnsi="Times New Roman" w:cs="Times New Roman"/>
          <w:sz w:val="28"/>
          <w:szCs w:val="28"/>
        </w:rPr>
        <w:t>лы</w:t>
      </w:r>
      <w:r w:rsidR="00D1063D">
        <w:rPr>
          <w:rFonts w:ascii="Times New Roman" w:hAnsi="Times New Roman" w:cs="Times New Roman"/>
          <w:sz w:val="28"/>
          <w:szCs w:val="28"/>
        </w:rPr>
        <w:t xml:space="preserve">, </w:t>
      </w:r>
      <w:r w:rsidRPr="00356578">
        <w:rPr>
          <w:rFonts w:ascii="Times New Roman" w:hAnsi="Times New Roman" w:cs="Times New Roman"/>
          <w:sz w:val="28"/>
          <w:szCs w:val="28"/>
        </w:rPr>
        <w:t>вне</w:t>
      </w:r>
      <w:r>
        <w:rPr>
          <w:rFonts w:ascii="Times New Roman" w:hAnsi="Times New Roman" w:cs="Times New Roman"/>
          <w:sz w:val="28"/>
          <w:szCs w:val="28"/>
        </w:rPr>
        <w:t>сение</w:t>
      </w:r>
      <w:r w:rsidRPr="00356578">
        <w:rPr>
          <w:rFonts w:ascii="Times New Roman" w:hAnsi="Times New Roman" w:cs="Times New Roman"/>
          <w:sz w:val="28"/>
          <w:szCs w:val="28"/>
        </w:rPr>
        <w:t xml:space="preserve"> заметн</w:t>
      </w:r>
      <w:r>
        <w:rPr>
          <w:rFonts w:ascii="Times New Roman" w:hAnsi="Times New Roman" w:cs="Times New Roman"/>
          <w:sz w:val="28"/>
          <w:szCs w:val="28"/>
        </w:rPr>
        <w:t>ого</w:t>
      </w:r>
      <w:r w:rsidRPr="00356578">
        <w:rPr>
          <w:rFonts w:ascii="Times New Roman" w:hAnsi="Times New Roman" w:cs="Times New Roman"/>
          <w:sz w:val="28"/>
          <w:szCs w:val="28"/>
        </w:rPr>
        <w:t xml:space="preserve"> вклад</w:t>
      </w:r>
      <w:r>
        <w:rPr>
          <w:rFonts w:ascii="Times New Roman" w:hAnsi="Times New Roman" w:cs="Times New Roman"/>
          <w:sz w:val="28"/>
          <w:szCs w:val="28"/>
        </w:rPr>
        <w:t>а</w:t>
      </w:r>
      <w:r w:rsidRPr="00356578">
        <w:rPr>
          <w:rFonts w:ascii="Times New Roman" w:hAnsi="Times New Roman" w:cs="Times New Roman"/>
          <w:sz w:val="28"/>
          <w:szCs w:val="28"/>
        </w:rPr>
        <w:t xml:space="preserve"> в обеспечение </w:t>
      </w:r>
      <w:r w:rsidR="00D1063D">
        <w:rPr>
          <w:rFonts w:ascii="Times New Roman" w:hAnsi="Times New Roman" w:cs="Times New Roman"/>
          <w:sz w:val="28"/>
          <w:szCs w:val="28"/>
        </w:rPr>
        <w:t>педагогического образования.</w:t>
      </w:r>
    </w:p>
    <w:p w:rsidR="00AB24DA" w:rsidRDefault="00AB24DA" w:rsidP="00654101">
      <w:pPr>
        <w:spacing w:after="0" w:line="360" w:lineRule="auto"/>
        <w:rPr>
          <w:rFonts w:ascii="Times New Roman" w:hAnsi="Times New Roman" w:cs="Times New Roman"/>
          <w:b/>
          <w:sz w:val="28"/>
          <w:szCs w:val="28"/>
        </w:rPr>
      </w:pPr>
    </w:p>
    <w:p w:rsidR="006F0A3F" w:rsidRDefault="006F0A3F" w:rsidP="00654101">
      <w:pPr>
        <w:spacing w:after="0" w:line="360" w:lineRule="auto"/>
        <w:rPr>
          <w:rFonts w:ascii="Times New Roman" w:hAnsi="Times New Roman" w:cs="Times New Roman"/>
          <w:b/>
          <w:sz w:val="28"/>
          <w:szCs w:val="28"/>
        </w:rPr>
      </w:pPr>
    </w:p>
    <w:p w:rsidR="006F0A3F" w:rsidRDefault="006F0A3F" w:rsidP="00654101">
      <w:pPr>
        <w:spacing w:after="0" w:line="360" w:lineRule="auto"/>
        <w:rPr>
          <w:rFonts w:ascii="Times New Roman" w:hAnsi="Times New Roman" w:cs="Times New Roman"/>
          <w:b/>
          <w:sz w:val="28"/>
          <w:szCs w:val="28"/>
        </w:rPr>
      </w:pPr>
    </w:p>
    <w:p w:rsidR="001255B3" w:rsidRDefault="001255B3">
      <w:pPr>
        <w:rPr>
          <w:rFonts w:ascii="Times New Roman" w:hAnsi="Times New Roman" w:cs="Times New Roman"/>
          <w:b/>
          <w:sz w:val="28"/>
          <w:szCs w:val="28"/>
        </w:rPr>
      </w:pPr>
      <w:bookmarkStart w:id="31" w:name="_Toc484584033"/>
      <w:r>
        <w:rPr>
          <w:caps/>
        </w:rPr>
        <w:br w:type="page"/>
      </w:r>
    </w:p>
    <w:p w:rsidR="00A0357F" w:rsidRPr="00654101" w:rsidRDefault="006F0A3F" w:rsidP="006F0A3F">
      <w:pPr>
        <w:pStyle w:val="1"/>
      </w:pPr>
      <w:r>
        <w:t>ГЛАВА 2</w:t>
      </w:r>
      <w:r w:rsidR="00AB24DA" w:rsidRPr="00654101">
        <w:t>.</w:t>
      </w:r>
      <w:r w:rsidR="00AB24DA" w:rsidRPr="00654101">
        <w:rPr>
          <w:rFonts w:hint="cs"/>
          <w:lang w:val="en-US"/>
        </w:rPr>
        <w:t> </w:t>
      </w:r>
      <w:r w:rsidR="00AB24DA" w:rsidRPr="00654101">
        <w:t>СОДЕРЖАНИЕ</w:t>
      </w:r>
      <w:r w:rsidR="001255B3">
        <w:t xml:space="preserve"> </w:t>
      </w:r>
      <w:r w:rsidR="00AB24DA" w:rsidRPr="00654101">
        <w:t>ОБРАЗОВАНИЯ</w:t>
      </w:r>
      <w:r w:rsidR="001255B3">
        <w:t xml:space="preserve"> </w:t>
      </w:r>
      <w:r w:rsidR="00AB24DA" w:rsidRPr="00654101">
        <w:t>И</w:t>
      </w:r>
      <w:r w:rsidR="001255B3">
        <w:t xml:space="preserve"> </w:t>
      </w:r>
      <w:r w:rsidR="00AB24DA" w:rsidRPr="00654101">
        <w:t>ОРГАНИЗАЦИЯ</w:t>
      </w:r>
      <w:bookmarkEnd w:id="31"/>
      <w:r w:rsidR="00681187">
        <w:br/>
      </w:r>
      <w:bookmarkStart w:id="32" w:name="_Toc484584034"/>
      <w:r w:rsidR="00AB24DA" w:rsidRPr="00654101">
        <w:t>УЧЕБНО-ВОСПИТАТЕЛЬНОГО</w:t>
      </w:r>
      <w:r w:rsidR="001255B3">
        <w:t xml:space="preserve"> </w:t>
      </w:r>
      <w:r w:rsidR="00AB24DA" w:rsidRPr="00654101">
        <w:t>ПРОЦЕССА</w:t>
      </w:r>
      <w:r w:rsidR="001255B3">
        <w:t xml:space="preserve"> </w:t>
      </w:r>
      <w:r w:rsidR="00AB24DA" w:rsidRPr="00654101">
        <w:t>В</w:t>
      </w:r>
      <w:r w:rsidR="001255B3">
        <w:t xml:space="preserve"> </w:t>
      </w:r>
      <w:r w:rsidR="00AB24DA" w:rsidRPr="00654101">
        <w:t xml:space="preserve">ПЕДАГОГИЧЕСКИХ </w:t>
      </w:r>
      <w:r w:rsidR="009C1F70">
        <w:t>учеб</w:t>
      </w:r>
      <w:r w:rsidR="006D21C8">
        <w:t>н</w:t>
      </w:r>
      <w:r>
        <w:t>ых заведениях, классах</w:t>
      </w:r>
      <w:r w:rsidR="001255B3">
        <w:t xml:space="preserve"> </w:t>
      </w:r>
      <w:r w:rsidR="00AB24DA" w:rsidRPr="00654101">
        <w:t>Г. КРАСНОЯРСКА</w:t>
      </w:r>
      <w:bookmarkEnd w:id="32"/>
    </w:p>
    <w:p w:rsidR="00D870DF" w:rsidRPr="00A0357F" w:rsidRDefault="00AB24DA" w:rsidP="001641D5">
      <w:pPr>
        <w:pStyle w:val="2"/>
      </w:pPr>
      <w:bookmarkStart w:id="33" w:name="_Toc484584035"/>
      <w:r>
        <w:t>2.1. Содержание образования</w:t>
      </w:r>
      <w:bookmarkEnd w:id="33"/>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Принятые 4 и 17 марта 1870 г. </w:t>
      </w:r>
      <w:r>
        <w:rPr>
          <w:rFonts w:ascii="Times New Roman" w:hAnsi="Times New Roman" w:cs="Times New Roman"/>
          <w:sz w:val="28"/>
          <w:szCs w:val="28"/>
        </w:rPr>
        <w:t>«</w:t>
      </w:r>
      <w:r w:rsidRPr="00AF71CC">
        <w:rPr>
          <w:rFonts w:ascii="Times New Roman" w:hAnsi="Times New Roman" w:cs="Times New Roman"/>
          <w:sz w:val="28"/>
          <w:szCs w:val="28"/>
        </w:rPr>
        <w:t>Положение об учительских семинариях</w:t>
      </w:r>
      <w:r>
        <w:rPr>
          <w:rFonts w:ascii="Times New Roman" w:hAnsi="Times New Roman" w:cs="Times New Roman"/>
          <w:sz w:val="28"/>
          <w:szCs w:val="28"/>
        </w:rPr>
        <w:t>»</w:t>
      </w:r>
      <w:r w:rsidR="006D21C8">
        <w:rPr>
          <w:rFonts w:ascii="Times New Roman" w:hAnsi="Times New Roman" w:cs="Times New Roman"/>
          <w:sz w:val="28"/>
          <w:szCs w:val="28"/>
        </w:rPr>
        <w:t xml:space="preserve"> </w:t>
      </w:r>
      <w:r w:rsidRPr="00AF71CC">
        <w:rPr>
          <w:rFonts w:ascii="Times New Roman" w:hAnsi="Times New Roman" w:cs="Times New Roman"/>
          <w:sz w:val="28"/>
          <w:szCs w:val="28"/>
        </w:rPr>
        <w:t xml:space="preserve">и </w:t>
      </w:r>
      <w:r>
        <w:rPr>
          <w:rFonts w:ascii="Times New Roman" w:hAnsi="Times New Roman" w:cs="Times New Roman"/>
          <w:sz w:val="28"/>
          <w:szCs w:val="28"/>
        </w:rPr>
        <w:t>«</w:t>
      </w:r>
      <w:r w:rsidRPr="00AF71CC">
        <w:rPr>
          <w:rFonts w:ascii="Times New Roman" w:hAnsi="Times New Roman" w:cs="Times New Roman"/>
          <w:sz w:val="28"/>
          <w:szCs w:val="28"/>
        </w:rPr>
        <w:t>Положение об Молодечнянской семинарии</w:t>
      </w:r>
      <w:r>
        <w:rPr>
          <w:rFonts w:ascii="Times New Roman" w:hAnsi="Times New Roman" w:cs="Times New Roman"/>
          <w:sz w:val="28"/>
          <w:szCs w:val="28"/>
        </w:rPr>
        <w:t>»</w:t>
      </w:r>
      <w:r w:rsidRPr="00AF71CC">
        <w:rPr>
          <w:rFonts w:ascii="Times New Roman" w:hAnsi="Times New Roman" w:cs="Times New Roman"/>
          <w:sz w:val="28"/>
          <w:szCs w:val="28"/>
        </w:rPr>
        <w:t>, которыми руководствовал</w:t>
      </w:r>
      <w:r>
        <w:rPr>
          <w:rFonts w:ascii="Times New Roman" w:hAnsi="Times New Roman" w:cs="Times New Roman"/>
          <w:sz w:val="28"/>
          <w:szCs w:val="28"/>
        </w:rPr>
        <w:t>а</w:t>
      </w:r>
      <w:r w:rsidRPr="00AF71CC">
        <w:rPr>
          <w:rFonts w:ascii="Times New Roman" w:hAnsi="Times New Roman" w:cs="Times New Roman"/>
          <w:sz w:val="28"/>
          <w:szCs w:val="28"/>
        </w:rPr>
        <w:t>сь открыт</w:t>
      </w:r>
      <w:r>
        <w:rPr>
          <w:rFonts w:ascii="Times New Roman" w:hAnsi="Times New Roman" w:cs="Times New Roman"/>
          <w:sz w:val="28"/>
          <w:szCs w:val="28"/>
        </w:rPr>
        <w:t>ая</w:t>
      </w:r>
      <w:r w:rsidRPr="00AF71CC">
        <w:rPr>
          <w:rFonts w:ascii="Times New Roman" w:hAnsi="Times New Roman" w:cs="Times New Roman"/>
          <w:sz w:val="28"/>
          <w:szCs w:val="28"/>
        </w:rPr>
        <w:t xml:space="preserve"> в </w:t>
      </w:r>
      <w:r>
        <w:rPr>
          <w:rFonts w:ascii="Times New Roman" w:hAnsi="Times New Roman" w:cs="Times New Roman"/>
          <w:sz w:val="28"/>
          <w:szCs w:val="28"/>
        </w:rPr>
        <w:t xml:space="preserve">1873 </w:t>
      </w:r>
      <w:r w:rsidRPr="00AF71CC">
        <w:rPr>
          <w:rFonts w:ascii="Times New Roman" w:hAnsi="Times New Roman" w:cs="Times New Roman"/>
          <w:sz w:val="28"/>
          <w:szCs w:val="28"/>
        </w:rPr>
        <w:t>г.</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Красноярская учительск</w:t>
      </w:r>
      <w:r>
        <w:rPr>
          <w:rFonts w:ascii="Times New Roman" w:hAnsi="Times New Roman" w:cs="Times New Roman"/>
          <w:sz w:val="28"/>
          <w:szCs w:val="28"/>
        </w:rPr>
        <w:t>ая семинария</w:t>
      </w:r>
      <w:r w:rsidRPr="00AF71CC">
        <w:rPr>
          <w:rFonts w:ascii="Times New Roman" w:hAnsi="Times New Roman" w:cs="Times New Roman"/>
          <w:sz w:val="28"/>
          <w:szCs w:val="28"/>
        </w:rPr>
        <w:t>, предусматривали трехгодичный курс обучения: 1 класс</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преимущественно теоретический, а 2 и 3 класса</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 xml:space="preserve">в основном практические. Выработанные для каждой из семинарий </w:t>
      </w:r>
      <w:r>
        <w:rPr>
          <w:rFonts w:ascii="Times New Roman" w:hAnsi="Times New Roman" w:cs="Times New Roman"/>
          <w:sz w:val="28"/>
          <w:szCs w:val="28"/>
        </w:rPr>
        <w:t>«</w:t>
      </w:r>
      <w:r w:rsidRPr="00AF71CC">
        <w:rPr>
          <w:rFonts w:ascii="Times New Roman" w:hAnsi="Times New Roman" w:cs="Times New Roman"/>
          <w:sz w:val="28"/>
          <w:szCs w:val="28"/>
        </w:rPr>
        <w:t>Положения</w:t>
      </w:r>
      <w:r>
        <w:rPr>
          <w:rFonts w:ascii="Times New Roman" w:hAnsi="Times New Roman" w:cs="Times New Roman"/>
          <w:sz w:val="28"/>
          <w:szCs w:val="28"/>
        </w:rPr>
        <w:t>»</w:t>
      </w:r>
      <w:r w:rsidRPr="00AF71CC">
        <w:rPr>
          <w:rFonts w:ascii="Times New Roman" w:hAnsi="Times New Roman" w:cs="Times New Roman"/>
          <w:sz w:val="28"/>
          <w:szCs w:val="28"/>
        </w:rPr>
        <w:t xml:space="preserve"> подтвердили наличие трех классов с годичным курсом. Учебных недель ежегодно предусматривалось 38, в течение которых, за исключением праздников, учебных дней насчитывалось примерно 210</w:t>
      </w:r>
      <w:r w:rsidR="00681187">
        <w:rPr>
          <w:rFonts w:ascii="Times New Roman" w:hAnsi="Times New Roman" w:cs="Times New Roman"/>
          <w:sz w:val="28"/>
          <w:szCs w:val="28"/>
        </w:rPr>
        <w:t>–</w:t>
      </w:r>
      <w:r w:rsidRPr="00AF71CC">
        <w:rPr>
          <w:rFonts w:ascii="Times New Roman" w:hAnsi="Times New Roman" w:cs="Times New Roman"/>
          <w:sz w:val="28"/>
          <w:szCs w:val="28"/>
        </w:rPr>
        <w:t>215. Из</w:t>
      </w:r>
      <w:r w:rsidR="006D21C8">
        <w:rPr>
          <w:rFonts w:ascii="Times New Roman" w:hAnsi="Times New Roman" w:cs="Times New Roman"/>
          <w:sz w:val="28"/>
          <w:szCs w:val="28"/>
        </w:rPr>
        <w:t xml:space="preserve"> </w:t>
      </w:r>
      <w:r w:rsidRPr="00AF71CC">
        <w:rPr>
          <w:rFonts w:ascii="Times New Roman" w:hAnsi="Times New Roman" w:cs="Times New Roman"/>
          <w:sz w:val="28"/>
          <w:szCs w:val="28"/>
        </w:rPr>
        <w:t>указанного учебного периода май месяц и часть августа употреблены на производство испытаний выпускных, переводных и приемных, а остальные дни на классные занятия. Педагогический совет составлял расписание, согласно которому каждое должностное лицо должно было дать определенное число уроков в год. Строго подсчитывалось, сколько уроков должно быть дано по наукам, а сколько по искусствам. Для учебных занятий положено по пять (5) часовых уроков (кроме субботы) до обеда и два (2) после обеда. Прекращения занятия из-за отсутствия учителя не было, они всегда были замещены. Директор семинарии и наставники, согласно статье 2 и пункту 2 статьи 12 инструкции для учительских семинарий</w:t>
      </w:r>
      <w:r w:rsidR="00390D56">
        <w:rPr>
          <w:rFonts w:ascii="Times New Roman" w:hAnsi="Times New Roman" w:cs="Times New Roman"/>
          <w:sz w:val="28"/>
          <w:szCs w:val="28"/>
        </w:rPr>
        <w:t xml:space="preserve"> </w:t>
      </w:r>
      <w:r w:rsidRPr="00AF71CC">
        <w:rPr>
          <w:rFonts w:ascii="Times New Roman" w:hAnsi="Times New Roman" w:cs="Times New Roman"/>
          <w:sz w:val="28"/>
          <w:szCs w:val="28"/>
        </w:rPr>
        <w:t xml:space="preserve">(от 4 июля 1875 г.), обязаны замещать, по возможности, уроки отсутствующего. На этих уроках они проводили свои занятия. Уроки учителей пения, ремесел и гимнастики проходили вечером и могли быть незамещенными из-за отсутствия соответствующего преподавателя </w:t>
      </w:r>
      <w:r w:rsidRPr="00B00AE1">
        <w:rPr>
          <w:rFonts w:ascii="Times New Roman" w:hAnsi="Times New Roman" w:cs="Times New Roman"/>
          <w:sz w:val="28"/>
          <w:szCs w:val="28"/>
        </w:rPr>
        <w:t>[</w:t>
      </w:r>
      <w:r w:rsidR="00AB24DA">
        <w:rPr>
          <w:rFonts w:ascii="Times New Roman" w:hAnsi="Times New Roman" w:cs="Times New Roman"/>
          <w:sz w:val="28"/>
          <w:szCs w:val="28"/>
        </w:rPr>
        <w:t>119</w:t>
      </w:r>
      <w:r w:rsidRPr="00AF71CC">
        <w:rPr>
          <w:rFonts w:ascii="Times New Roman" w:hAnsi="Times New Roman" w:cs="Times New Roman"/>
          <w:sz w:val="28"/>
          <w:szCs w:val="28"/>
        </w:rPr>
        <w:t>.</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Оп.</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1.</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Д.</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7.</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Л.</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5</w:t>
      </w:r>
      <w:r w:rsidRPr="00800EB7">
        <w:rPr>
          <w:rFonts w:ascii="Times New Roman" w:hAnsi="Times New Roman" w:cs="Times New Roman"/>
          <w:sz w:val="28"/>
          <w:szCs w:val="28"/>
        </w:rPr>
        <w:t>]</w:t>
      </w:r>
      <w:r w:rsidRPr="00AF71CC">
        <w:rPr>
          <w:rFonts w:ascii="Times New Roman" w:hAnsi="Times New Roman" w:cs="Times New Roman"/>
          <w:sz w:val="28"/>
          <w:szCs w:val="28"/>
        </w:rPr>
        <w:t>.</w:t>
      </w:r>
    </w:p>
    <w:p w:rsidR="00892636"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Содержание обучения в учител</w:t>
      </w:r>
      <w:r>
        <w:rPr>
          <w:rFonts w:ascii="Times New Roman" w:hAnsi="Times New Roman" w:cs="Times New Roman"/>
          <w:sz w:val="28"/>
          <w:szCs w:val="28"/>
        </w:rPr>
        <w:t>ьской семинарии было обусловлено</w:t>
      </w:r>
      <w:r w:rsidRPr="00AF71CC">
        <w:rPr>
          <w:rFonts w:ascii="Times New Roman" w:hAnsi="Times New Roman" w:cs="Times New Roman"/>
          <w:sz w:val="28"/>
          <w:szCs w:val="28"/>
        </w:rPr>
        <w:t xml:space="preserve"> основной принципиальной установкой Министерства н</w:t>
      </w:r>
      <w:r>
        <w:rPr>
          <w:rFonts w:ascii="Times New Roman" w:hAnsi="Times New Roman" w:cs="Times New Roman"/>
          <w:sz w:val="28"/>
          <w:szCs w:val="28"/>
        </w:rPr>
        <w:t xml:space="preserve">ародного </w:t>
      </w:r>
      <w:r>
        <w:rPr>
          <w:rFonts w:ascii="Times New Roman" w:hAnsi="Times New Roman" w:cs="Times New Roman"/>
          <w:sz w:val="28"/>
          <w:szCs w:val="28"/>
        </w:rPr>
        <w:lastRenderedPageBreak/>
        <w:t>просвещения, обязывавше</w:t>
      </w:r>
      <w:r w:rsidRPr="00AF71CC">
        <w:rPr>
          <w:rFonts w:ascii="Times New Roman" w:hAnsi="Times New Roman" w:cs="Times New Roman"/>
          <w:sz w:val="28"/>
          <w:szCs w:val="28"/>
        </w:rPr>
        <w:t>й ст</w:t>
      </w:r>
      <w:r>
        <w:rPr>
          <w:rFonts w:ascii="Times New Roman" w:hAnsi="Times New Roman" w:cs="Times New Roman"/>
          <w:sz w:val="28"/>
          <w:szCs w:val="28"/>
        </w:rPr>
        <w:t>р</w:t>
      </w:r>
      <w:r w:rsidRPr="00AF71CC">
        <w:rPr>
          <w:rFonts w:ascii="Times New Roman" w:hAnsi="Times New Roman" w:cs="Times New Roman"/>
          <w:sz w:val="28"/>
          <w:szCs w:val="28"/>
        </w:rPr>
        <w:t xml:space="preserve">оить все обучение на религиозных и народных началах в духе знаменитой Уваровкой формулы </w:t>
      </w:r>
      <w:r>
        <w:rPr>
          <w:rFonts w:ascii="Times New Roman" w:hAnsi="Times New Roman" w:cs="Times New Roman"/>
          <w:sz w:val="28"/>
          <w:szCs w:val="28"/>
        </w:rPr>
        <w:t>«</w:t>
      </w:r>
      <w:r w:rsidRPr="00AF71CC">
        <w:rPr>
          <w:rFonts w:ascii="Times New Roman" w:hAnsi="Times New Roman" w:cs="Times New Roman"/>
          <w:sz w:val="28"/>
          <w:szCs w:val="28"/>
        </w:rPr>
        <w:t>православия</w:t>
      </w:r>
      <w:r>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самодержавия</w:t>
      </w:r>
      <w:r>
        <w:rPr>
          <w:rFonts w:ascii="Times New Roman" w:hAnsi="Times New Roman" w:cs="Times New Roman"/>
          <w:sz w:val="28"/>
          <w:szCs w:val="28"/>
        </w:rPr>
        <w:t>»</w:t>
      </w:r>
      <w:r w:rsidRPr="00AF71CC">
        <w:rPr>
          <w:rFonts w:ascii="Times New Roman" w:hAnsi="Times New Roman" w:cs="Times New Roman"/>
          <w:sz w:val="28"/>
          <w:szCs w:val="28"/>
        </w:rPr>
        <w:t xml:space="preserve"> и внимание к Закону Божиему, как главному учебному предмету. На него выделялось, вслед за русским языком, са</w:t>
      </w:r>
      <w:r w:rsidR="00E9723F">
        <w:rPr>
          <w:rFonts w:ascii="Times New Roman" w:hAnsi="Times New Roman" w:cs="Times New Roman"/>
          <w:sz w:val="28"/>
          <w:szCs w:val="28"/>
        </w:rPr>
        <w:t xml:space="preserve">мое большое количество времени </w:t>
      </w:r>
      <w:r w:rsidR="00E9723F" w:rsidRPr="00E9723F">
        <w:rPr>
          <w:rFonts w:ascii="Times New Roman" w:hAnsi="Times New Roman" w:cs="Times New Roman"/>
          <w:sz w:val="28"/>
          <w:szCs w:val="28"/>
        </w:rPr>
        <w:t>[30</w:t>
      </w:r>
      <w:r w:rsidR="004D23C1">
        <w:rPr>
          <w:rFonts w:ascii="Times New Roman" w:hAnsi="Times New Roman" w:cs="Times New Roman"/>
          <w:sz w:val="28"/>
          <w:szCs w:val="28"/>
        </w:rPr>
        <w:t xml:space="preserve">, </w:t>
      </w:r>
      <w:r w:rsidR="00E9723F">
        <w:rPr>
          <w:rFonts w:ascii="Times New Roman" w:hAnsi="Times New Roman" w:cs="Times New Roman"/>
          <w:sz w:val="28"/>
          <w:szCs w:val="28"/>
        </w:rPr>
        <w:t>68</w:t>
      </w:r>
      <w:r w:rsidR="00E9723F" w:rsidRPr="00E9723F">
        <w:rPr>
          <w:rFonts w:ascii="Times New Roman" w:hAnsi="Times New Roman" w:cs="Times New Roman"/>
          <w:sz w:val="28"/>
          <w:szCs w:val="28"/>
        </w:rPr>
        <w:t>]</w:t>
      </w:r>
      <w:r w:rsidRPr="00AF71CC">
        <w:rPr>
          <w:rFonts w:ascii="Times New Roman" w:hAnsi="Times New Roman" w:cs="Times New Roman"/>
          <w:sz w:val="28"/>
          <w:szCs w:val="28"/>
        </w:rPr>
        <w:t xml:space="preserve"> (табл</w:t>
      </w:r>
      <w:r w:rsidR="004D23C1">
        <w:rPr>
          <w:rFonts w:ascii="Times New Roman" w:hAnsi="Times New Roman" w:cs="Times New Roman"/>
          <w:sz w:val="28"/>
          <w:szCs w:val="28"/>
        </w:rPr>
        <w:t>ица</w:t>
      </w:r>
      <w:r w:rsidRPr="00AF71CC">
        <w:rPr>
          <w:rFonts w:ascii="Times New Roman" w:hAnsi="Times New Roman" w:cs="Times New Roman"/>
          <w:sz w:val="28"/>
          <w:szCs w:val="28"/>
        </w:rPr>
        <w:t xml:space="preserve"> </w:t>
      </w:r>
      <w:r w:rsidR="00E9723F">
        <w:rPr>
          <w:rFonts w:ascii="Times New Roman" w:hAnsi="Times New Roman" w:cs="Times New Roman"/>
          <w:sz w:val="28"/>
          <w:szCs w:val="28"/>
        </w:rPr>
        <w:t>1</w:t>
      </w:r>
      <w:r w:rsidRPr="00AF71CC">
        <w:rPr>
          <w:rFonts w:ascii="Times New Roman" w:hAnsi="Times New Roman" w:cs="Times New Roman"/>
          <w:sz w:val="28"/>
          <w:szCs w:val="28"/>
        </w:rPr>
        <w:t>).</w:t>
      </w:r>
    </w:p>
    <w:p w:rsidR="00892636" w:rsidRDefault="00892636" w:rsidP="00892636">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Таблица </w:t>
      </w:r>
      <w:r w:rsidR="00E9723F">
        <w:rPr>
          <w:rFonts w:ascii="Times New Roman" w:hAnsi="Times New Roman" w:cs="Times New Roman"/>
          <w:sz w:val="28"/>
          <w:szCs w:val="28"/>
        </w:rPr>
        <w:t>1</w:t>
      </w:r>
    </w:p>
    <w:p w:rsidR="00C22EE4" w:rsidRDefault="00892636" w:rsidP="00C22EE4">
      <w:pPr>
        <w:spacing w:after="0" w:line="360" w:lineRule="auto"/>
        <w:jc w:val="center"/>
        <w:rPr>
          <w:rFonts w:ascii="Times New Roman" w:hAnsi="Times New Roman" w:cs="Times New Roman"/>
          <w:sz w:val="28"/>
          <w:szCs w:val="28"/>
        </w:rPr>
      </w:pPr>
      <w:r w:rsidRPr="00AF71CC">
        <w:rPr>
          <w:rFonts w:ascii="Times New Roman" w:hAnsi="Times New Roman" w:cs="Times New Roman"/>
          <w:sz w:val="28"/>
          <w:szCs w:val="28"/>
        </w:rPr>
        <w:t xml:space="preserve">Учебный план </w:t>
      </w:r>
      <w:r w:rsidR="00C22EE4">
        <w:rPr>
          <w:rFonts w:ascii="Times New Roman" w:hAnsi="Times New Roman" w:cs="Times New Roman"/>
          <w:sz w:val="28"/>
          <w:szCs w:val="28"/>
        </w:rPr>
        <w:t>учительской семинарии 1890 года</w:t>
      </w:r>
    </w:p>
    <w:tbl>
      <w:tblPr>
        <w:tblStyle w:val="af9"/>
        <w:tblpPr w:leftFromText="180" w:rightFromText="180" w:vertAnchor="text" w:horzAnchor="margin" w:tblpY="500"/>
        <w:tblW w:w="9464" w:type="dxa"/>
        <w:tblLook w:val="04A0" w:firstRow="1" w:lastRow="0" w:firstColumn="1" w:lastColumn="0" w:noHBand="0" w:noVBand="1"/>
      </w:tblPr>
      <w:tblGrid>
        <w:gridCol w:w="4137"/>
        <w:gridCol w:w="1472"/>
        <w:gridCol w:w="1473"/>
        <w:gridCol w:w="948"/>
        <w:gridCol w:w="1434"/>
      </w:tblGrid>
      <w:tr w:rsidR="00892636" w:rsidRPr="00C22EE4" w:rsidTr="008A5F24">
        <w:trPr>
          <w:trHeight w:val="420"/>
        </w:trPr>
        <w:tc>
          <w:tcPr>
            <w:tcW w:w="4137" w:type="dxa"/>
            <w:vMerge w:val="restart"/>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Предметы</w:t>
            </w:r>
          </w:p>
        </w:tc>
        <w:tc>
          <w:tcPr>
            <w:tcW w:w="3893" w:type="dxa"/>
            <w:gridSpan w:val="3"/>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Классы</w:t>
            </w:r>
          </w:p>
        </w:tc>
        <w:tc>
          <w:tcPr>
            <w:tcW w:w="1434" w:type="dxa"/>
            <w:vMerge w:val="restart"/>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Всего</w:t>
            </w:r>
          </w:p>
        </w:tc>
      </w:tr>
      <w:tr w:rsidR="00892636" w:rsidRPr="00C22EE4" w:rsidTr="008A5F24">
        <w:trPr>
          <w:trHeight w:val="270"/>
        </w:trPr>
        <w:tc>
          <w:tcPr>
            <w:tcW w:w="4137" w:type="dxa"/>
            <w:vMerge/>
          </w:tcPr>
          <w:p w:rsidR="00892636" w:rsidRPr="00C22EE4" w:rsidRDefault="00892636" w:rsidP="00C22EE4">
            <w:pPr>
              <w:jc w:val="both"/>
              <w:rPr>
                <w:rFonts w:ascii="Times New Roman" w:hAnsi="Times New Roman" w:cs="Times New Roman"/>
                <w:sz w:val="24"/>
                <w:szCs w:val="24"/>
              </w:rPr>
            </w:pPr>
          </w:p>
        </w:tc>
        <w:tc>
          <w:tcPr>
            <w:tcW w:w="1472" w:type="dxa"/>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1</w:t>
            </w:r>
          </w:p>
        </w:tc>
        <w:tc>
          <w:tcPr>
            <w:tcW w:w="1473" w:type="dxa"/>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1434" w:type="dxa"/>
            <w:vMerge/>
          </w:tcPr>
          <w:p w:rsidR="00892636" w:rsidRPr="00C22EE4" w:rsidRDefault="00892636" w:rsidP="00C22EE4">
            <w:pPr>
              <w:jc w:val="both"/>
              <w:rPr>
                <w:rFonts w:ascii="Times New Roman" w:hAnsi="Times New Roman" w:cs="Times New Roman"/>
                <w:sz w:val="24"/>
                <w:szCs w:val="24"/>
              </w:rPr>
            </w:pPr>
          </w:p>
        </w:tc>
      </w:tr>
      <w:tr w:rsidR="00892636" w:rsidRPr="00C22EE4" w:rsidTr="00C22EE4">
        <w:trPr>
          <w:trHeight w:val="202"/>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Закон Божий</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4</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10</w:t>
            </w:r>
          </w:p>
        </w:tc>
      </w:tr>
      <w:tr w:rsidR="00892636" w:rsidRPr="00C22EE4" w:rsidTr="00C22EE4">
        <w:trPr>
          <w:trHeight w:val="240"/>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Русский язык</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5</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4</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12</w:t>
            </w:r>
          </w:p>
        </w:tc>
      </w:tr>
      <w:tr w:rsidR="00892636" w:rsidRPr="00C22EE4" w:rsidTr="00C22EE4">
        <w:trPr>
          <w:trHeight w:val="480"/>
        </w:trPr>
        <w:tc>
          <w:tcPr>
            <w:tcW w:w="4137" w:type="dxa"/>
          </w:tcPr>
          <w:p w:rsid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 xml:space="preserve">Главные основания педагогики </w:t>
            </w:r>
          </w:p>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и методики</w:t>
            </w:r>
          </w:p>
        </w:tc>
        <w:tc>
          <w:tcPr>
            <w:tcW w:w="1472" w:type="dxa"/>
            <w:vAlign w:val="center"/>
          </w:tcPr>
          <w:p w:rsidR="00892636" w:rsidRPr="00C22EE4" w:rsidRDefault="00C22EE4" w:rsidP="00C22EE4">
            <w:pPr>
              <w:jc w:val="center"/>
              <w:rPr>
                <w:rFonts w:ascii="Times New Roman" w:hAnsi="Times New Roman" w:cs="Times New Roman"/>
                <w:sz w:val="24"/>
                <w:szCs w:val="24"/>
              </w:rPr>
            </w:pPr>
            <w:r w:rsidRPr="00C22EE4">
              <w:rPr>
                <w:rFonts w:ascii="Times New Roman" w:hAnsi="Times New Roman" w:cs="Times New Roman"/>
                <w:sz w:val="24"/>
                <w:szCs w:val="24"/>
              </w:rPr>
              <w:t>−</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4</w:t>
            </w:r>
          </w:p>
        </w:tc>
      </w:tr>
      <w:tr w:rsidR="00892636" w:rsidRPr="00C22EE4" w:rsidTr="00C22EE4">
        <w:trPr>
          <w:trHeight w:val="250"/>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Славянский язык</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1</w:t>
            </w:r>
          </w:p>
        </w:tc>
        <w:tc>
          <w:tcPr>
            <w:tcW w:w="948" w:type="dxa"/>
            <w:vAlign w:val="center"/>
          </w:tcPr>
          <w:p w:rsidR="00892636" w:rsidRPr="00C22EE4" w:rsidRDefault="00892636" w:rsidP="00C22EE4">
            <w:pPr>
              <w:jc w:val="center"/>
              <w:rPr>
                <w:rFonts w:ascii="Times New Roman" w:hAnsi="Times New Roman" w:cs="Times New Roman"/>
                <w:sz w:val="24"/>
                <w:szCs w:val="24"/>
              </w:rPr>
            </w:pP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r>
      <w:tr w:rsidR="00892636" w:rsidRPr="00C22EE4" w:rsidTr="00C22EE4">
        <w:trPr>
          <w:trHeight w:val="233"/>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География</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7</w:t>
            </w:r>
          </w:p>
        </w:tc>
      </w:tr>
      <w:tr w:rsidR="00892636" w:rsidRPr="00C22EE4" w:rsidTr="00C22EE4">
        <w:trPr>
          <w:trHeight w:val="169"/>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История</w:t>
            </w:r>
          </w:p>
        </w:tc>
        <w:tc>
          <w:tcPr>
            <w:tcW w:w="1472" w:type="dxa"/>
            <w:vAlign w:val="center"/>
          </w:tcPr>
          <w:p w:rsidR="00892636" w:rsidRPr="00C22EE4" w:rsidRDefault="00C22EE4" w:rsidP="00C22EE4">
            <w:pPr>
              <w:jc w:val="center"/>
              <w:rPr>
                <w:rFonts w:ascii="Times New Roman" w:hAnsi="Times New Roman" w:cs="Times New Roman"/>
                <w:sz w:val="24"/>
                <w:szCs w:val="24"/>
              </w:rPr>
            </w:pPr>
            <w:r w:rsidRPr="00C22EE4">
              <w:rPr>
                <w:rFonts w:ascii="Times New Roman" w:hAnsi="Times New Roman" w:cs="Times New Roman"/>
                <w:sz w:val="24"/>
                <w:szCs w:val="24"/>
              </w:rPr>
              <w:t>−</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4</w:t>
            </w:r>
          </w:p>
        </w:tc>
      </w:tr>
      <w:tr w:rsidR="00892636" w:rsidRPr="00C22EE4" w:rsidTr="00C22EE4">
        <w:trPr>
          <w:trHeight w:val="200"/>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Естествознание</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6</w:t>
            </w:r>
          </w:p>
        </w:tc>
      </w:tr>
      <w:tr w:rsidR="00892636" w:rsidRPr="00C22EE4" w:rsidTr="00C22EE4">
        <w:trPr>
          <w:trHeight w:val="229"/>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Арифметика</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3</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7</w:t>
            </w:r>
          </w:p>
        </w:tc>
      </w:tr>
      <w:tr w:rsidR="00892636" w:rsidRPr="00C22EE4" w:rsidTr="00C22EE4">
        <w:trPr>
          <w:trHeight w:val="440"/>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Геометрия, землемерие, линейное черчение</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1</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5</w:t>
            </w:r>
          </w:p>
        </w:tc>
      </w:tr>
      <w:tr w:rsidR="00892636" w:rsidRPr="00C22EE4" w:rsidTr="00C22EE4">
        <w:trPr>
          <w:trHeight w:val="225"/>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Пение</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6</w:t>
            </w:r>
          </w:p>
        </w:tc>
      </w:tr>
      <w:tr w:rsidR="00892636" w:rsidRPr="00C22EE4" w:rsidTr="00C22EE4">
        <w:trPr>
          <w:trHeight w:val="275"/>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Чистописание</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w:t>
            </w:r>
          </w:p>
        </w:tc>
        <w:tc>
          <w:tcPr>
            <w:tcW w:w="948" w:type="dxa"/>
            <w:vAlign w:val="center"/>
          </w:tcPr>
          <w:p w:rsidR="00892636" w:rsidRPr="00C22EE4" w:rsidRDefault="00C22EE4" w:rsidP="00C22EE4">
            <w:pPr>
              <w:jc w:val="center"/>
              <w:rPr>
                <w:rFonts w:ascii="Times New Roman" w:hAnsi="Times New Roman" w:cs="Times New Roman"/>
                <w:sz w:val="24"/>
                <w:szCs w:val="24"/>
              </w:rPr>
            </w:pPr>
            <w:r w:rsidRPr="00C22EE4">
              <w:rPr>
                <w:rFonts w:ascii="Times New Roman" w:hAnsi="Times New Roman" w:cs="Times New Roman"/>
                <w:sz w:val="24"/>
                <w:szCs w:val="24"/>
              </w:rPr>
              <w:t>−</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4</w:t>
            </w:r>
          </w:p>
        </w:tc>
      </w:tr>
      <w:tr w:rsidR="00892636" w:rsidRPr="00C22EE4" w:rsidTr="00C22EE4">
        <w:trPr>
          <w:trHeight w:val="259"/>
        </w:trPr>
        <w:tc>
          <w:tcPr>
            <w:tcW w:w="4137" w:type="dxa"/>
          </w:tcPr>
          <w:p w:rsidR="00892636" w:rsidRPr="00C22EE4" w:rsidRDefault="00892636" w:rsidP="00C22EE4">
            <w:pPr>
              <w:rPr>
                <w:rFonts w:ascii="Times New Roman" w:hAnsi="Times New Roman" w:cs="Times New Roman"/>
                <w:sz w:val="24"/>
                <w:szCs w:val="24"/>
              </w:rPr>
            </w:pPr>
            <w:r w:rsidRPr="00C22EE4">
              <w:rPr>
                <w:rFonts w:ascii="Times New Roman" w:hAnsi="Times New Roman" w:cs="Times New Roman"/>
                <w:sz w:val="24"/>
                <w:szCs w:val="24"/>
              </w:rPr>
              <w:t>Итого</w:t>
            </w:r>
          </w:p>
        </w:tc>
        <w:tc>
          <w:tcPr>
            <w:tcW w:w="1472"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24</w:t>
            </w:r>
          </w:p>
        </w:tc>
        <w:tc>
          <w:tcPr>
            <w:tcW w:w="1473"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24</w:t>
            </w:r>
          </w:p>
        </w:tc>
        <w:tc>
          <w:tcPr>
            <w:tcW w:w="948"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20</w:t>
            </w:r>
          </w:p>
        </w:tc>
        <w:tc>
          <w:tcPr>
            <w:tcW w:w="1434" w:type="dxa"/>
            <w:vAlign w:val="center"/>
          </w:tcPr>
          <w:p w:rsidR="00892636" w:rsidRPr="00C22EE4" w:rsidRDefault="00892636" w:rsidP="00C22EE4">
            <w:pPr>
              <w:jc w:val="center"/>
              <w:rPr>
                <w:rFonts w:ascii="Times New Roman" w:hAnsi="Times New Roman" w:cs="Times New Roman"/>
                <w:sz w:val="24"/>
                <w:szCs w:val="24"/>
              </w:rPr>
            </w:pPr>
            <w:r w:rsidRPr="00C22EE4">
              <w:rPr>
                <w:rFonts w:ascii="Times New Roman" w:hAnsi="Times New Roman" w:cs="Times New Roman"/>
                <w:sz w:val="24"/>
                <w:szCs w:val="24"/>
              </w:rPr>
              <w:t>68</w:t>
            </w:r>
          </w:p>
        </w:tc>
      </w:tr>
    </w:tbl>
    <w:p w:rsidR="00C22EE4" w:rsidRPr="00C22EE4" w:rsidRDefault="00C22EE4" w:rsidP="00892636">
      <w:pPr>
        <w:tabs>
          <w:tab w:val="left" w:pos="0"/>
        </w:tabs>
        <w:spacing w:after="0" w:line="360" w:lineRule="auto"/>
        <w:ind w:firstLine="567"/>
        <w:jc w:val="both"/>
        <w:rPr>
          <w:rFonts w:ascii="Times New Roman" w:hAnsi="Times New Roman" w:cs="Times New Roman"/>
          <w:sz w:val="16"/>
          <w:szCs w:val="16"/>
        </w:rPr>
      </w:pPr>
    </w:p>
    <w:p w:rsidR="001255B3" w:rsidRDefault="001255B3" w:rsidP="00A45BD6">
      <w:pPr>
        <w:tabs>
          <w:tab w:val="left" w:pos="0"/>
        </w:tabs>
        <w:spacing w:after="0" w:line="360" w:lineRule="auto"/>
        <w:ind w:firstLine="709"/>
        <w:jc w:val="both"/>
        <w:rPr>
          <w:rFonts w:ascii="Times New Roman" w:hAnsi="Times New Roman" w:cs="Times New Roman"/>
          <w:sz w:val="28"/>
          <w:szCs w:val="28"/>
        </w:rPr>
      </w:pP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На русский язык было выделено 12 часов во всех трех классах. В 1 классе при 5-недельных часах программа включала следующие разделы:</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предложе</w:t>
      </w:r>
      <w:r>
        <w:rPr>
          <w:rFonts w:ascii="Times New Roman" w:hAnsi="Times New Roman" w:cs="Times New Roman"/>
          <w:sz w:val="28"/>
          <w:szCs w:val="28"/>
        </w:rPr>
        <w:t xml:space="preserve">ние </w:t>
      </w:r>
      <w:r w:rsidR="00C22EE4">
        <w:rPr>
          <w:rFonts w:ascii="Times New Roman" w:hAnsi="Times New Roman" w:cs="Times New Roman"/>
          <w:sz w:val="28"/>
          <w:szCs w:val="28"/>
        </w:rPr>
        <w:t>−</w:t>
      </w:r>
      <w:r>
        <w:rPr>
          <w:rFonts w:ascii="Times New Roman" w:hAnsi="Times New Roman" w:cs="Times New Roman"/>
          <w:sz w:val="28"/>
          <w:szCs w:val="28"/>
        </w:rPr>
        <w:t xml:space="preserve"> состав и виды предложений</w:t>
      </w:r>
      <w:r w:rsidRPr="00AF71CC">
        <w:rPr>
          <w:rFonts w:ascii="Times New Roman" w:hAnsi="Times New Roman" w:cs="Times New Roman"/>
          <w:sz w:val="28"/>
          <w:szCs w:val="28"/>
        </w:rPr>
        <w:t>; члены</w:t>
      </w:r>
      <w:r w:rsidR="00E9723F">
        <w:rPr>
          <w:rFonts w:ascii="Times New Roman" w:hAnsi="Times New Roman" w:cs="Times New Roman"/>
          <w:sz w:val="28"/>
          <w:szCs w:val="28"/>
        </w:rPr>
        <w:t xml:space="preserve"> предложения; части речи; </w:t>
      </w:r>
      <w:r w:rsidRPr="00AF71CC">
        <w:rPr>
          <w:rFonts w:ascii="Times New Roman" w:hAnsi="Times New Roman" w:cs="Times New Roman"/>
          <w:sz w:val="28"/>
          <w:szCs w:val="28"/>
        </w:rPr>
        <w:t>звуки и буквы; звуковой состав слов, разложение слов на слоги и слогов на звуки. Грамматический состав слов. В курс русского языка во всех классах входила словесность, т.е. изучение произведений литературы и некоторых вопросов теории литературы. В 1 классе изучение словесности заключалось в чтении и разборе статей из хрестоматии и упражнении в написании изложений и несложных сочинений.</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Во 2 классе на русский язык отводилось 4 урока в неделю. В программу входили следующие ра</w:t>
      </w:r>
      <w:r>
        <w:rPr>
          <w:rFonts w:ascii="Times New Roman" w:hAnsi="Times New Roman" w:cs="Times New Roman"/>
          <w:sz w:val="28"/>
          <w:szCs w:val="28"/>
        </w:rPr>
        <w:t>зделы: грамматика и синтаксис (</w:t>
      </w:r>
      <w:r w:rsidRPr="00AF71CC">
        <w:rPr>
          <w:rFonts w:ascii="Times New Roman" w:hAnsi="Times New Roman" w:cs="Times New Roman"/>
          <w:sz w:val="28"/>
          <w:szCs w:val="28"/>
        </w:rPr>
        <w:t xml:space="preserve">сочетание слов, </w:t>
      </w:r>
      <w:r w:rsidRPr="00AF71CC">
        <w:rPr>
          <w:rFonts w:ascii="Times New Roman" w:hAnsi="Times New Roman" w:cs="Times New Roman"/>
          <w:sz w:val="28"/>
          <w:szCs w:val="28"/>
        </w:rPr>
        <w:lastRenderedPageBreak/>
        <w:t>управление слов, сочетание предложений, словорасположение). В этом классе давались краткие сведения из теории словесности и логики. Ученики, как и в 1 классе, писали изложения и сочинения. Во 2 классе начинался курс методики русского языка. Программа курса была невелика: изучались две большие темы: методика обучения грамоте (письму и чтению) и методика объяснительного чтения. Параллельно с изучением методики ученики посещали уроки по русскому языку в начальном училище, наблюдали, записывали и после уроков обсуждали его под руководством преподавателя русского языка, который одновременно был и методистом этого предмета, а также и учителем начального училища.</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 3 классе программа предусматривала повторение курса грамматики и синтаксиса, изученных в предыдущих классах, продолж</w:t>
      </w:r>
      <w:r>
        <w:rPr>
          <w:rFonts w:ascii="Times New Roman" w:hAnsi="Times New Roman" w:cs="Times New Roman"/>
          <w:sz w:val="28"/>
          <w:szCs w:val="28"/>
        </w:rPr>
        <w:t>ал</w:t>
      </w:r>
      <w:r w:rsidRPr="00AF71CC">
        <w:rPr>
          <w:rFonts w:ascii="Times New Roman" w:hAnsi="Times New Roman" w:cs="Times New Roman"/>
          <w:sz w:val="28"/>
          <w:szCs w:val="28"/>
        </w:rPr>
        <w:t>ось изучение словесности (прозаические и поэтические формы литературы, понятия ритма, рифмы, их разновидности), элементарные сведения по логике. Продолжалось изучение методики начального обучения и кроме того, ученики давали пробные уроки в школе.</w:t>
      </w:r>
    </w:p>
    <w:p w:rsidR="00892636"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Специальных учебников для учительской семинарии не существовало, и учащиеся пользовались учебниками русского языка для начальной школы. Наиболее употребительными из них </w:t>
      </w:r>
      <w:r>
        <w:rPr>
          <w:rFonts w:ascii="Times New Roman" w:hAnsi="Times New Roman" w:cs="Times New Roman"/>
          <w:sz w:val="28"/>
          <w:szCs w:val="28"/>
        </w:rPr>
        <w:t>были</w:t>
      </w:r>
      <w:r w:rsidRPr="00AF71CC">
        <w:rPr>
          <w:rFonts w:ascii="Times New Roman" w:hAnsi="Times New Roman" w:cs="Times New Roman"/>
          <w:sz w:val="28"/>
          <w:szCs w:val="28"/>
        </w:rPr>
        <w:t xml:space="preserve">: Кирпичников и Гиляров </w:t>
      </w:r>
      <w:r>
        <w:rPr>
          <w:rFonts w:ascii="Times New Roman" w:hAnsi="Times New Roman" w:cs="Times New Roman"/>
          <w:sz w:val="28"/>
          <w:szCs w:val="28"/>
        </w:rPr>
        <w:t>«</w:t>
      </w:r>
      <w:r w:rsidRPr="00AF71CC">
        <w:rPr>
          <w:rFonts w:ascii="Times New Roman" w:hAnsi="Times New Roman" w:cs="Times New Roman"/>
          <w:sz w:val="28"/>
          <w:szCs w:val="28"/>
        </w:rPr>
        <w:t>Синтаксис и этимология русского языка</w:t>
      </w:r>
      <w:r>
        <w:rPr>
          <w:rFonts w:ascii="Times New Roman" w:hAnsi="Times New Roman" w:cs="Times New Roman"/>
          <w:sz w:val="28"/>
          <w:szCs w:val="28"/>
        </w:rPr>
        <w:t>»</w:t>
      </w:r>
      <w:r w:rsidRPr="00AF71CC">
        <w:rPr>
          <w:rFonts w:ascii="Times New Roman" w:hAnsi="Times New Roman" w:cs="Times New Roman"/>
          <w:sz w:val="28"/>
          <w:szCs w:val="28"/>
        </w:rPr>
        <w:t>; Васильев</w:t>
      </w:r>
      <w:r w:rsidR="00E9723F">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Книга для чтения</w:t>
      </w:r>
      <w:r>
        <w:rPr>
          <w:rFonts w:ascii="Times New Roman" w:hAnsi="Times New Roman" w:cs="Times New Roman"/>
          <w:sz w:val="28"/>
          <w:szCs w:val="28"/>
        </w:rPr>
        <w:t>»</w:t>
      </w:r>
      <w:r w:rsidRPr="00AF71CC">
        <w:rPr>
          <w:rFonts w:ascii="Times New Roman" w:hAnsi="Times New Roman" w:cs="Times New Roman"/>
          <w:sz w:val="28"/>
          <w:szCs w:val="28"/>
        </w:rPr>
        <w:t xml:space="preserve">; Радонежский </w:t>
      </w:r>
      <w:r>
        <w:rPr>
          <w:rFonts w:ascii="Times New Roman" w:hAnsi="Times New Roman" w:cs="Times New Roman"/>
          <w:sz w:val="28"/>
          <w:szCs w:val="28"/>
        </w:rPr>
        <w:t>«</w:t>
      </w:r>
      <w:r w:rsidRPr="00AF71CC">
        <w:rPr>
          <w:rFonts w:ascii="Times New Roman" w:hAnsi="Times New Roman" w:cs="Times New Roman"/>
          <w:sz w:val="28"/>
          <w:szCs w:val="28"/>
        </w:rPr>
        <w:t>Родина</w:t>
      </w:r>
      <w:r>
        <w:rPr>
          <w:rFonts w:ascii="Times New Roman" w:hAnsi="Times New Roman" w:cs="Times New Roman"/>
          <w:sz w:val="28"/>
          <w:szCs w:val="28"/>
        </w:rPr>
        <w:t>»</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 xml:space="preserve">книга для чтения; К.Д. Ушинский </w:t>
      </w:r>
      <w:r>
        <w:rPr>
          <w:rFonts w:ascii="Times New Roman" w:hAnsi="Times New Roman" w:cs="Times New Roman"/>
          <w:sz w:val="28"/>
          <w:szCs w:val="28"/>
        </w:rPr>
        <w:t>«</w:t>
      </w:r>
      <w:r w:rsidRPr="00AF71CC">
        <w:rPr>
          <w:rFonts w:ascii="Times New Roman" w:hAnsi="Times New Roman" w:cs="Times New Roman"/>
          <w:sz w:val="28"/>
          <w:szCs w:val="28"/>
        </w:rPr>
        <w:t>Детский мир</w:t>
      </w:r>
      <w:r>
        <w:rPr>
          <w:rFonts w:ascii="Times New Roman" w:hAnsi="Times New Roman" w:cs="Times New Roman"/>
          <w:sz w:val="28"/>
          <w:szCs w:val="28"/>
        </w:rPr>
        <w:t>»</w:t>
      </w:r>
      <w:r w:rsidRPr="00AF71CC">
        <w:rPr>
          <w:rFonts w:ascii="Times New Roman" w:hAnsi="Times New Roman" w:cs="Times New Roman"/>
          <w:sz w:val="28"/>
          <w:szCs w:val="28"/>
        </w:rPr>
        <w:t>;</w:t>
      </w:r>
      <w:r w:rsidR="009F30A2">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Опыт элементарного руководства при изучении русского языка практическим способом. Синтаксис</w:t>
      </w:r>
      <w:r>
        <w:rPr>
          <w:rFonts w:ascii="Times New Roman" w:hAnsi="Times New Roman" w:cs="Times New Roman"/>
          <w:sz w:val="28"/>
          <w:szCs w:val="28"/>
        </w:rPr>
        <w:t>»</w:t>
      </w:r>
      <w:r w:rsidR="0055708D">
        <w:rPr>
          <w:rFonts w:ascii="Times New Roman" w:hAnsi="Times New Roman" w:cs="Times New Roman"/>
          <w:sz w:val="28"/>
          <w:szCs w:val="28"/>
        </w:rPr>
        <w:t>, составленная К. </w:t>
      </w:r>
      <w:r w:rsidRPr="00AF71CC">
        <w:rPr>
          <w:rFonts w:ascii="Times New Roman" w:hAnsi="Times New Roman" w:cs="Times New Roman"/>
          <w:sz w:val="28"/>
          <w:szCs w:val="28"/>
        </w:rPr>
        <w:t xml:space="preserve">Говоровым; </w:t>
      </w:r>
      <w:r>
        <w:rPr>
          <w:rFonts w:ascii="Times New Roman" w:hAnsi="Times New Roman" w:cs="Times New Roman"/>
          <w:sz w:val="28"/>
          <w:szCs w:val="28"/>
        </w:rPr>
        <w:t>«</w:t>
      </w:r>
      <w:r w:rsidRPr="00AF71CC">
        <w:rPr>
          <w:rFonts w:ascii="Times New Roman" w:hAnsi="Times New Roman" w:cs="Times New Roman"/>
          <w:sz w:val="28"/>
          <w:szCs w:val="28"/>
        </w:rPr>
        <w:t>Учебная хрестоматия с толкованиями</w:t>
      </w:r>
      <w:r>
        <w:rPr>
          <w:rFonts w:ascii="Times New Roman" w:hAnsi="Times New Roman" w:cs="Times New Roman"/>
          <w:sz w:val="28"/>
          <w:szCs w:val="28"/>
        </w:rPr>
        <w:t>»</w:t>
      </w:r>
      <w:r w:rsidRPr="00AF71CC">
        <w:rPr>
          <w:rFonts w:ascii="Times New Roman" w:hAnsi="Times New Roman" w:cs="Times New Roman"/>
          <w:sz w:val="28"/>
          <w:szCs w:val="28"/>
        </w:rPr>
        <w:t>, составленная П.</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Полевым</w:t>
      </w:r>
      <w:r w:rsidR="001255B3">
        <w:rPr>
          <w:rFonts w:ascii="Times New Roman" w:hAnsi="Times New Roman" w:cs="Times New Roman"/>
          <w:sz w:val="28"/>
          <w:szCs w:val="28"/>
        </w:rPr>
        <w:t xml:space="preserve"> </w:t>
      </w:r>
      <w:r w:rsidRPr="00AF71CC">
        <w:rPr>
          <w:rFonts w:ascii="Times New Roman" w:hAnsi="Times New Roman" w:cs="Times New Roman"/>
          <w:sz w:val="28"/>
          <w:szCs w:val="28"/>
        </w:rPr>
        <w:t>(ч.</w:t>
      </w:r>
      <w:r w:rsidR="001255B3">
        <w:rPr>
          <w:rFonts w:ascii="Times New Roman" w:hAnsi="Times New Roman" w:cs="Times New Roman"/>
          <w:sz w:val="28"/>
          <w:szCs w:val="28"/>
        </w:rPr>
        <w:t> </w:t>
      </w:r>
      <w:r w:rsidRPr="00AF71CC">
        <w:rPr>
          <w:rFonts w:ascii="Times New Roman" w:hAnsi="Times New Roman" w:cs="Times New Roman"/>
          <w:sz w:val="28"/>
          <w:szCs w:val="28"/>
          <w:lang w:val="en-US"/>
        </w:rPr>
        <w:t>III</w:t>
      </w:r>
      <w:r w:rsidRPr="00AF71CC">
        <w:rPr>
          <w:rFonts w:ascii="Times New Roman" w:hAnsi="Times New Roman" w:cs="Times New Roman"/>
          <w:sz w:val="28"/>
          <w:szCs w:val="28"/>
        </w:rPr>
        <w:t xml:space="preserve">). Учебником методики русского языка были </w:t>
      </w:r>
      <w:r>
        <w:rPr>
          <w:rFonts w:ascii="Times New Roman" w:hAnsi="Times New Roman" w:cs="Times New Roman"/>
          <w:sz w:val="28"/>
          <w:szCs w:val="28"/>
        </w:rPr>
        <w:t>«</w:t>
      </w:r>
      <w:r w:rsidRPr="00AF71CC">
        <w:rPr>
          <w:rFonts w:ascii="Times New Roman" w:hAnsi="Times New Roman" w:cs="Times New Roman"/>
          <w:sz w:val="28"/>
          <w:szCs w:val="28"/>
        </w:rPr>
        <w:t xml:space="preserve">Записки по методике русского языка, составленные для учительских семинарий П. Солониного. Отдел </w:t>
      </w:r>
      <w:r w:rsidRPr="00AF71CC">
        <w:rPr>
          <w:rFonts w:ascii="Times New Roman" w:hAnsi="Times New Roman" w:cs="Times New Roman"/>
          <w:sz w:val="28"/>
          <w:szCs w:val="28"/>
          <w:lang w:val="en-US"/>
        </w:rPr>
        <w:t>III</w:t>
      </w:r>
      <w:r>
        <w:rPr>
          <w:rFonts w:ascii="Times New Roman" w:hAnsi="Times New Roman" w:cs="Times New Roman"/>
          <w:sz w:val="28"/>
          <w:szCs w:val="28"/>
        </w:rPr>
        <w:t>».</w:t>
      </w:r>
    </w:p>
    <w:p w:rsidR="00892636" w:rsidRPr="001E0CEE" w:rsidRDefault="00892636" w:rsidP="00A45BD6">
      <w:pPr>
        <w:tabs>
          <w:tab w:val="left" w:pos="0"/>
        </w:tabs>
        <w:spacing w:after="0" w:line="360" w:lineRule="auto"/>
        <w:ind w:firstLine="709"/>
        <w:jc w:val="both"/>
        <w:rPr>
          <w:rFonts w:ascii="Times New Roman" w:hAnsi="Times New Roman" w:cs="Times New Roman"/>
          <w:sz w:val="28"/>
          <w:szCs w:val="28"/>
        </w:rPr>
      </w:pPr>
      <w:r w:rsidRPr="001E0CEE">
        <w:rPr>
          <w:rFonts w:ascii="Times New Roman" w:hAnsi="Times New Roman" w:cs="Times New Roman"/>
          <w:sz w:val="28"/>
          <w:szCs w:val="28"/>
        </w:rPr>
        <w:t>В учительск</w:t>
      </w:r>
      <w:r>
        <w:rPr>
          <w:rFonts w:ascii="Times New Roman" w:hAnsi="Times New Roman" w:cs="Times New Roman"/>
          <w:sz w:val="28"/>
          <w:szCs w:val="28"/>
        </w:rPr>
        <w:t>ую семинарию</w:t>
      </w:r>
      <w:r w:rsidRPr="001E0CEE">
        <w:rPr>
          <w:rFonts w:ascii="Times New Roman" w:hAnsi="Times New Roman" w:cs="Times New Roman"/>
          <w:sz w:val="28"/>
          <w:szCs w:val="28"/>
        </w:rPr>
        <w:t xml:space="preserve"> поступали юноши, окончившие разные учебные заведения, и поэтому знания их и практическая грамотность были чрезвычайно различны. Главное внимание и наибольшие усилия </w:t>
      </w:r>
      <w:r w:rsidRPr="001E0CEE">
        <w:rPr>
          <w:rFonts w:ascii="Times New Roman" w:hAnsi="Times New Roman" w:cs="Times New Roman"/>
          <w:sz w:val="28"/>
          <w:szCs w:val="28"/>
        </w:rPr>
        <w:lastRenderedPageBreak/>
        <w:t>преподавателей направлялись на то, чтобы научить семинаристов грамотно писать и говорить. Отсюда большое место отводилось всевозможным практическим работам, упражнениям и т.д.</w:t>
      </w:r>
      <w:r w:rsidR="009F30A2">
        <w:rPr>
          <w:rFonts w:ascii="Times New Roman" w:hAnsi="Times New Roman" w:cs="Times New Roman"/>
          <w:sz w:val="28"/>
          <w:szCs w:val="28"/>
        </w:rPr>
        <w:t xml:space="preserve"> </w:t>
      </w:r>
      <w:r w:rsidRPr="001E0CEE">
        <w:rPr>
          <w:rFonts w:ascii="Times New Roman" w:hAnsi="Times New Roman" w:cs="Times New Roman"/>
          <w:sz w:val="28"/>
          <w:szCs w:val="28"/>
        </w:rPr>
        <w:t>Надо отметить, что в целом Красноярская учительская семинария с этой важной задачей справлялась удовлетворительно [</w:t>
      </w:r>
      <w:r w:rsidR="00E9723F">
        <w:rPr>
          <w:rFonts w:ascii="Times New Roman" w:hAnsi="Times New Roman" w:cs="Times New Roman"/>
          <w:sz w:val="28"/>
          <w:szCs w:val="28"/>
        </w:rPr>
        <w:t>30</w:t>
      </w:r>
      <w:r w:rsidRPr="001E0CEE">
        <w:rPr>
          <w:rFonts w:ascii="Times New Roman" w:hAnsi="Times New Roman" w:cs="Times New Roman"/>
          <w:sz w:val="28"/>
          <w:szCs w:val="28"/>
        </w:rPr>
        <w:t>].</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Программа по арифметике, как и по русскому языку, предусматривала повторение курса начальных училищ с более глубоким изучением материала. Так, по арифметике в 1 классе изучались следующие темы: числа первого десятка, четыре арифметических</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действия, устные и письменные задачи в пределах первой сотни, нумерация чисел любой вылечены, понятие об именованных числах, действия над именованными числами, признаки делимости, обыкновенные дроби, десятичные дроби. Решение устных и письменных задач на изученные правила.</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Во 2 классе начинался курс методики арифметики, в следующем классе он заканчивался. В курс методики входило подробное знакомство с учебниками и задачниками арифметики начальной школы. Практические занятия в школе проводили таким же образом, как и по русскому языку. По геометрии изучалось несколько тем, связанных с пониманием геометрических фигур и их измерением. В семинарии излучение геометрии было тесно связано с землемерием и черчением. Измерение площадей на местности занимало в программе по этому предмету заметное место. Из отделов геометрии изучались следующие темы: знакомство с геометрическими темами: прямые </w:t>
      </w:r>
      <w:r>
        <w:rPr>
          <w:rFonts w:ascii="Times New Roman" w:hAnsi="Times New Roman" w:cs="Times New Roman"/>
          <w:sz w:val="28"/>
          <w:szCs w:val="28"/>
        </w:rPr>
        <w:t>линии и линейные углы (1 класс)</w:t>
      </w:r>
      <w:r w:rsidRPr="00AF71CC">
        <w:rPr>
          <w:rFonts w:ascii="Times New Roman" w:hAnsi="Times New Roman" w:cs="Times New Roman"/>
          <w:sz w:val="28"/>
          <w:szCs w:val="28"/>
        </w:rPr>
        <w:t xml:space="preserve">; окружность, подобие треугольников и многоугольников, измерение площадей (2 класс); линии и углы в пространстве, поверхность правильной пирамиды; измерение объема пирамиды, призмы, цилиндра, конуса и шара; понятие о нивелировании (3 класс). Курс геометрии сопровождался решением задач на построение и вычисление. Кроме того, ученики 3 класса знакомились с учебниками геометрии для повышенной начальной школы. По курсу геометрии в учительских семинариях пользовались следующими учебниками: Малинин и </w:t>
      </w:r>
      <w:r w:rsidRPr="00AF71CC">
        <w:rPr>
          <w:rFonts w:ascii="Times New Roman" w:hAnsi="Times New Roman" w:cs="Times New Roman"/>
          <w:sz w:val="28"/>
          <w:szCs w:val="28"/>
        </w:rPr>
        <w:lastRenderedPageBreak/>
        <w:t xml:space="preserve">Егоров </w:t>
      </w:r>
      <w:r>
        <w:rPr>
          <w:rFonts w:ascii="Times New Roman" w:hAnsi="Times New Roman" w:cs="Times New Roman"/>
          <w:sz w:val="28"/>
          <w:szCs w:val="28"/>
        </w:rPr>
        <w:t>«</w:t>
      </w:r>
      <w:r w:rsidRPr="00AF71CC">
        <w:rPr>
          <w:rFonts w:ascii="Times New Roman" w:hAnsi="Times New Roman" w:cs="Times New Roman"/>
          <w:sz w:val="28"/>
          <w:szCs w:val="28"/>
        </w:rPr>
        <w:t>Геометрия и собрание геометрических задач</w:t>
      </w:r>
      <w:r>
        <w:rPr>
          <w:rFonts w:ascii="Times New Roman" w:hAnsi="Times New Roman" w:cs="Times New Roman"/>
          <w:sz w:val="28"/>
          <w:szCs w:val="28"/>
        </w:rPr>
        <w:t>»</w:t>
      </w:r>
      <w:r w:rsidR="00A328F5">
        <w:rPr>
          <w:rFonts w:ascii="Times New Roman" w:hAnsi="Times New Roman" w:cs="Times New Roman"/>
          <w:sz w:val="28"/>
          <w:szCs w:val="28"/>
        </w:rPr>
        <w:t xml:space="preserve"> </w:t>
      </w:r>
      <w:r w:rsidRPr="00AF71CC">
        <w:rPr>
          <w:rFonts w:ascii="Times New Roman" w:hAnsi="Times New Roman" w:cs="Times New Roman"/>
          <w:sz w:val="28"/>
          <w:szCs w:val="28"/>
        </w:rPr>
        <w:t>(</w:t>
      </w:r>
      <w:r>
        <w:rPr>
          <w:rFonts w:ascii="Times New Roman" w:hAnsi="Times New Roman" w:cs="Times New Roman"/>
          <w:sz w:val="28"/>
          <w:szCs w:val="28"/>
        </w:rPr>
        <w:t>для женских учебных заведений)</w:t>
      </w:r>
      <w:r w:rsidRPr="00AF71CC">
        <w:rPr>
          <w:rFonts w:ascii="Times New Roman" w:hAnsi="Times New Roman" w:cs="Times New Roman"/>
          <w:sz w:val="28"/>
          <w:szCs w:val="28"/>
        </w:rPr>
        <w:t xml:space="preserve">; Г. Юревич </w:t>
      </w:r>
      <w:r>
        <w:rPr>
          <w:rFonts w:ascii="Times New Roman" w:hAnsi="Times New Roman" w:cs="Times New Roman"/>
          <w:sz w:val="28"/>
          <w:szCs w:val="28"/>
        </w:rPr>
        <w:t>«</w:t>
      </w:r>
      <w:r w:rsidRPr="00AF71CC">
        <w:rPr>
          <w:rFonts w:ascii="Times New Roman" w:hAnsi="Times New Roman" w:cs="Times New Roman"/>
          <w:sz w:val="28"/>
          <w:szCs w:val="28"/>
        </w:rPr>
        <w:t>Краткий курс землемерия</w:t>
      </w:r>
      <w:r>
        <w:rPr>
          <w:rFonts w:ascii="Times New Roman" w:hAnsi="Times New Roman" w:cs="Times New Roman"/>
          <w:sz w:val="28"/>
          <w:szCs w:val="28"/>
        </w:rPr>
        <w:t>»</w:t>
      </w:r>
      <w:r w:rsidRPr="00AF71CC">
        <w:rPr>
          <w:rFonts w:ascii="Times New Roman" w:hAnsi="Times New Roman" w:cs="Times New Roman"/>
          <w:sz w:val="28"/>
          <w:szCs w:val="28"/>
        </w:rPr>
        <w:t>.</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ED7576">
        <w:rPr>
          <w:rFonts w:ascii="Times New Roman" w:hAnsi="Times New Roman" w:cs="Times New Roman"/>
          <w:sz w:val="28"/>
          <w:szCs w:val="28"/>
        </w:rPr>
        <w:t>В учебном</w:t>
      </w:r>
      <w:r w:rsidRPr="00AF71CC">
        <w:rPr>
          <w:rFonts w:ascii="Times New Roman" w:hAnsi="Times New Roman" w:cs="Times New Roman"/>
          <w:sz w:val="28"/>
          <w:szCs w:val="28"/>
        </w:rPr>
        <w:t xml:space="preserve"> плане учительской семинарии, утвержденном в 1870 г., физика не выделялась в качестве отдельного предмета, эпизодические сведения по этому предмету входили в курс естествозн</w:t>
      </w:r>
      <w:r>
        <w:rPr>
          <w:rFonts w:ascii="Times New Roman" w:hAnsi="Times New Roman" w:cs="Times New Roman"/>
          <w:sz w:val="28"/>
          <w:szCs w:val="28"/>
        </w:rPr>
        <w:t xml:space="preserve">ания. Однако </w:t>
      </w:r>
      <w:r w:rsidRPr="00AF71CC">
        <w:rPr>
          <w:rFonts w:ascii="Times New Roman" w:hAnsi="Times New Roman" w:cs="Times New Roman"/>
          <w:sz w:val="28"/>
          <w:szCs w:val="28"/>
        </w:rPr>
        <w:t>физика выделилась в качестве самостоятельного предмета, и программы по этому предмету несколько расширились</w:t>
      </w:r>
      <w:r w:rsidR="00E9723F">
        <w:rPr>
          <w:rFonts w:ascii="Times New Roman" w:hAnsi="Times New Roman" w:cs="Times New Roman"/>
          <w:sz w:val="28"/>
          <w:szCs w:val="28"/>
        </w:rPr>
        <w:t xml:space="preserve"> </w:t>
      </w:r>
      <w:r w:rsidRPr="009F7CF2">
        <w:rPr>
          <w:rFonts w:ascii="Times New Roman" w:hAnsi="Times New Roman" w:cs="Times New Roman"/>
          <w:sz w:val="28"/>
          <w:szCs w:val="28"/>
        </w:rPr>
        <w:t>[</w:t>
      </w:r>
      <w:r w:rsidR="00E9723F">
        <w:rPr>
          <w:rFonts w:ascii="Times New Roman" w:hAnsi="Times New Roman" w:cs="Times New Roman"/>
          <w:sz w:val="28"/>
          <w:szCs w:val="28"/>
        </w:rPr>
        <w:t>30</w:t>
      </w:r>
      <w:r w:rsidRPr="009F7CF2">
        <w:rPr>
          <w:rFonts w:ascii="Times New Roman" w:hAnsi="Times New Roman" w:cs="Times New Roman"/>
          <w:sz w:val="28"/>
          <w:szCs w:val="28"/>
        </w:rPr>
        <w:t>]</w:t>
      </w:r>
      <w:r w:rsidRPr="00AF71CC">
        <w:rPr>
          <w:rFonts w:ascii="Times New Roman" w:hAnsi="Times New Roman" w:cs="Times New Roman"/>
          <w:sz w:val="28"/>
          <w:szCs w:val="28"/>
        </w:rPr>
        <w:t>. В э</w:t>
      </w:r>
      <w:r>
        <w:rPr>
          <w:rFonts w:ascii="Times New Roman" w:hAnsi="Times New Roman" w:cs="Times New Roman"/>
          <w:sz w:val="28"/>
          <w:szCs w:val="28"/>
        </w:rPr>
        <w:t>тот курс входило понятие о теле,</w:t>
      </w:r>
      <w:r w:rsidRPr="00AF71CC">
        <w:rPr>
          <w:rFonts w:ascii="Times New Roman" w:hAnsi="Times New Roman" w:cs="Times New Roman"/>
          <w:sz w:val="28"/>
          <w:szCs w:val="28"/>
        </w:rPr>
        <w:t xml:space="preserve"> состояние тела, силы природы, общие свойства тел. Программа предусматривала изучение материала по таким темам, как жидкости (гид</w:t>
      </w:r>
      <w:r>
        <w:rPr>
          <w:rFonts w:ascii="Times New Roman" w:hAnsi="Times New Roman" w:cs="Times New Roman"/>
          <w:sz w:val="28"/>
          <w:szCs w:val="28"/>
        </w:rPr>
        <w:t>ростатик</w:t>
      </w:r>
      <w:r w:rsidR="00E9723F">
        <w:rPr>
          <w:rFonts w:ascii="Times New Roman" w:hAnsi="Times New Roman" w:cs="Times New Roman"/>
          <w:sz w:val="28"/>
          <w:szCs w:val="28"/>
        </w:rPr>
        <w:t>, газы (</w:t>
      </w:r>
      <w:r w:rsidRPr="00AF71CC">
        <w:rPr>
          <w:rFonts w:ascii="Times New Roman" w:hAnsi="Times New Roman" w:cs="Times New Roman"/>
          <w:sz w:val="28"/>
          <w:szCs w:val="28"/>
        </w:rPr>
        <w:t>аэростатика), магнетизм, электричество. Эти темы изучались во 2 классе, а теплота, свет, звук</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в 3 классе. Слабой стороной преподавания физики в учительских семинариях являлся заметный недостаток оборудования, а также от</w:t>
      </w:r>
      <w:r w:rsidR="00E9723F">
        <w:rPr>
          <w:rFonts w:ascii="Times New Roman" w:hAnsi="Times New Roman" w:cs="Times New Roman"/>
          <w:sz w:val="28"/>
          <w:szCs w:val="28"/>
        </w:rPr>
        <w:t>сутствие достаточного времени (</w:t>
      </w:r>
      <w:r w:rsidRPr="00AF71CC">
        <w:rPr>
          <w:rFonts w:ascii="Times New Roman" w:hAnsi="Times New Roman" w:cs="Times New Roman"/>
          <w:sz w:val="28"/>
          <w:szCs w:val="28"/>
        </w:rPr>
        <w:t xml:space="preserve">по 1 часу в неделю во 2 и 3 классах). И </w:t>
      </w:r>
      <w:r w:rsidR="006D21C8" w:rsidRPr="00AF71CC">
        <w:rPr>
          <w:rFonts w:ascii="Times New Roman" w:hAnsi="Times New Roman" w:cs="Times New Roman"/>
          <w:sz w:val="28"/>
          <w:szCs w:val="28"/>
        </w:rPr>
        <w:t>то,</w:t>
      </w:r>
      <w:r w:rsidRPr="00AF71CC">
        <w:rPr>
          <w:rFonts w:ascii="Times New Roman" w:hAnsi="Times New Roman" w:cs="Times New Roman"/>
          <w:sz w:val="28"/>
          <w:szCs w:val="28"/>
        </w:rPr>
        <w:t xml:space="preserve"> и другое не позволяло сколько</w:t>
      </w:r>
      <w:r>
        <w:rPr>
          <w:rFonts w:ascii="Times New Roman" w:hAnsi="Times New Roman" w:cs="Times New Roman"/>
          <w:sz w:val="28"/>
          <w:szCs w:val="28"/>
        </w:rPr>
        <w:t>-</w:t>
      </w:r>
      <w:r w:rsidRPr="00AF71CC">
        <w:rPr>
          <w:rFonts w:ascii="Times New Roman" w:hAnsi="Times New Roman" w:cs="Times New Roman"/>
          <w:sz w:val="28"/>
          <w:szCs w:val="28"/>
        </w:rPr>
        <w:t>нибудь глубоко изучить даже те темы, которые были указаны в программе. В качестве учебного пособия по физике пользовались учебником</w:t>
      </w:r>
      <w:r>
        <w:rPr>
          <w:rFonts w:ascii="Times New Roman" w:hAnsi="Times New Roman" w:cs="Times New Roman"/>
          <w:sz w:val="28"/>
          <w:szCs w:val="28"/>
        </w:rPr>
        <w:t xml:space="preserve"> «</w:t>
      </w:r>
      <w:r w:rsidRPr="00AF71CC">
        <w:rPr>
          <w:rFonts w:ascii="Times New Roman" w:hAnsi="Times New Roman" w:cs="Times New Roman"/>
          <w:sz w:val="28"/>
          <w:szCs w:val="28"/>
        </w:rPr>
        <w:t>Физика</w:t>
      </w:r>
      <w:r>
        <w:rPr>
          <w:rFonts w:ascii="Times New Roman" w:hAnsi="Times New Roman" w:cs="Times New Roman"/>
          <w:sz w:val="28"/>
          <w:szCs w:val="28"/>
        </w:rPr>
        <w:t>»</w:t>
      </w:r>
      <w:r w:rsidRPr="00AF71CC">
        <w:rPr>
          <w:rFonts w:ascii="Times New Roman" w:hAnsi="Times New Roman" w:cs="Times New Roman"/>
          <w:sz w:val="28"/>
          <w:szCs w:val="28"/>
        </w:rPr>
        <w:t xml:space="preserve"> Малинина и </w:t>
      </w:r>
      <w:r>
        <w:rPr>
          <w:rFonts w:ascii="Times New Roman" w:hAnsi="Times New Roman" w:cs="Times New Roman"/>
          <w:sz w:val="28"/>
          <w:szCs w:val="28"/>
        </w:rPr>
        <w:t>Буренина (для женских учебных заведений). Использовали также учебник «</w:t>
      </w:r>
      <w:r w:rsidRPr="00AF71CC">
        <w:rPr>
          <w:rFonts w:ascii="Times New Roman" w:hAnsi="Times New Roman" w:cs="Times New Roman"/>
          <w:sz w:val="28"/>
          <w:szCs w:val="28"/>
        </w:rPr>
        <w:t>Физики</w:t>
      </w:r>
      <w:r>
        <w:rPr>
          <w:rFonts w:ascii="Times New Roman" w:hAnsi="Times New Roman" w:cs="Times New Roman"/>
          <w:sz w:val="28"/>
          <w:szCs w:val="28"/>
        </w:rPr>
        <w:t>»</w:t>
      </w:r>
      <w:r w:rsidRPr="00AF71CC">
        <w:rPr>
          <w:rFonts w:ascii="Times New Roman" w:hAnsi="Times New Roman" w:cs="Times New Roman"/>
          <w:sz w:val="28"/>
          <w:szCs w:val="28"/>
        </w:rPr>
        <w:t xml:space="preserve"> по Крюгеру, составленный Паульсоном.</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Программа по естествознанию включала разделы: зоология и ботаника. Программа по зоологии была составлена по нисходящему принципу</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 xml:space="preserve">от высших организмов к низшим. Она начиналась с изучением темы </w:t>
      </w:r>
      <w:r>
        <w:rPr>
          <w:rFonts w:ascii="Times New Roman" w:hAnsi="Times New Roman" w:cs="Times New Roman"/>
          <w:sz w:val="28"/>
          <w:szCs w:val="28"/>
        </w:rPr>
        <w:t>«</w:t>
      </w:r>
      <w:r w:rsidRPr="00AF71CC">
        <w:rPr>
          <w:rFonts w:ascii="Times New Roman" w:hAnsi="Times New Roman" w:cs="Times New Roman"/>
          <w:sz w:val="28"/>
          <w:szCs w:val="28"/>
        </w:rPr>
        <w:t>Рассмотрение внешнего и внутреннего строения отдельных животных и выводы общих признаков, типов, классов и некоторых отрядов животных</w:t>
      </w:r>
      <w:r>
        <w:rPr>
          <w:rFonts w:ascii="Times New Roman" w:hAnsi="Times New Roman" w:cs="Times New Roman"/>
          <w:sz w:val="28"/>
          <w:szCs w:val="28"/>
        </w:rPr>
        <w:t>»</w:t>
      </w:r>
      <w:r w:rsidRPr="00AF71CC">
        <w:rPr>
          <w:rFonts w:ascii="Times New Roman" w:hAnsi="Times New Roman" w:cs="Times New Roman"/>
          <w:sz w:val="28"/>
          <w:szCs w:val="28"/>
        </w:rPr>
        <w:t>. В качестве представителей этих животных рекомендовалось брать кошку, собаку, хорька, выдру, медведя. После этого предлагалось изучить общие признаки мле</w:t>
      </w:r>
      <w:r>
        <w:rPr>
          <w:rFonts w:ascii="Times New Roman" w:hAnsi="Times New Roman" w:cs="Times New Roman"/>
          <w:sz w:val="28"/>
          <w:szCs w:val="28"/>
        </w:rPr>
        <w:t>копитающих</w:t>
      </w:r>
      <w:r w:rsidRPr="00AF71CC">
        <w:rPr>
          <w:rFonts w:ascii="Times New Roman" w:hAnsi="Times New Roman" w:cs="Times New Roman"/>
          <w:sz w:val="28"/>
          <w:szCs w:val="28"/>
        </w:rPr>
        <w:t xml:space="preserve"> и краткое анатомическое и физиологическое описание организмов</w:t>
      </w:r>
      <w:r>
        <w:rPr>
          <w:rFonts w:ascii="Times New Roman" w:hAnsi="Times New Roman" w:cs="Times New Roman"/>
          <w:sz w:val="28"/>
          <w:szCs w:val="28"/>
        </w:rPr>
        <w:t>»</w:t>
      </w:r>
      <w:r w:rsidRPr="00AF71CC">
        <w:rPr>
          <w:rFonts w:ascii="Times New Roman" w:hAnsi="Times New Roman" w:cs="Times New Roman"/>
          <w:sz w:val="28"/>
          <w:szCs w:val="28"/>
        </w:rPr>
        <w:t>.</w:t>
      </w:r>
      <w:r>
        <w:rPr>
          <w:rFonts w:ascii="Times New Roman" w:hAnsi="Times New Roman" w:cs="Times New Roman"/>
          <w:sz w:val="28"/>
          <w:szCs w:val="28"/>
        </w:rPr>
        <w:t xml:space="preserve"> Затем темы шли в таком порядке</w:t>
      </w:r>
      <w:r w:rsidRPr="00AF71CC">
        <w:rPr>
          <w:rFonts w:ascii="Times New Roman" w:hAnsi="Times New Roman" w:cs="Times New Roman"/>
          <w:sz w:val="28"/>
          <w:szCs w:val="28"/>
        </w:rPr>
        <w:t>: птицы</w:t>
      </w:r>
      <w:r w:rsidR="00681187">
        <w:rPr>
          <w:rFonts w:ascii="Times New Roman" w:hAnsi="Times New Roman" w:cs="Times New Roman"/>
          <w:sz w:val="28"/>
          <w:szCs w:val="28"/>
        </w:rPr>
        <w:t xml:space="preserve"> –</w:t>
      </w:r>
      <w:r w:rsidRPr="00AF71CC">
        <w:rPr>
          <w:rFonts w:ascii="Times New Roman" w:hAnsi="Times New Roman" w:cs="Times New Roman"/>
          <w:sz w:val="28"/>
          <w:szCs w:val="28"/>
        </w:rPr>
        <w:t xml:space="preserve"> общие признаки, отдельные представители; пресмыкающиеся, земноводные, рыбы, насекомые, пауковые, ракообразные, мягкотелые и простейшие. Курс зоологии завершался общим повторением внутреннего строения, </w:t>
      </w:r>
      <w:r w:rsidRPr="00AF71CC">
        <w:rPr>
          <w:rFonts w:ascii="Times New Roman" w:hAnsi="Times New Roman" w:cs="Times New Roman"/>
          <w:sz w:val="28"/>
          <w:szCs w:val="28"/>
        </w:rPr>
        <w:lastRenderedPageBreak/>
        <w:t>кровообращения, дыхания и пищеварения животных различных типов. Рассматривались способы размножения</w:t>
      </w:r>
      <w:r>
        <w:rPr>
          <w:rFonts w:ascii="Times New Roman" w:hAnsi="Times New Roman" w:cs="Times New Roman"/>
          <w:sz w:val="28"/>
          <w:szCs w:val="28"/>
        </w:rPr>
        <w:t>. Надо отметить, что учительская семинария по зоологии пользовала</w:t>
      </w:r>
      <w:r w:rsidRPr="00AF71CC">
        <w:rPr>
          <w:rFonts w:ascii="Times New Roman" w:hAnsi="Times New Roman" w:cs="Times New Roman"/>
          <w:sz w:val="28"/>
          <w:szCs w:val="28"/>
        </w:rPr>
        <w:t>сь хорошими,</w:t>
      </w:r>
      <w:r>
        <w:rPr>
          <w:rFonts w:ascii="Times New Roman" w:hAnsi="Times New Roman" w:cs="Times New Roman"/>
          <w:sz w:val="28"/>
          <w:szCs w:val="28"/>
        </w:rPr>
        <w:t xml:space="preserve"> для своего времени, учебниками: Сент-</w:t>
      </w:r>
      <w:r w:rsidRPr="00AF71CC">
        <w:rPr>
          <w:rFonts w:ascii="Times New Roman" w:hAnsi="Times New Roman" w:cs="Times New Roman"/>
          <w:sz w:val="28"/>
          <w:szCs w:val="28"/>
        </w:rPr>
        <w:t>Илер</w:t>
      </w:r>
      <w:r w:rsidR="00D87787">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Краткий курс зоологии</w:t>
      </w:r>
      <w:r>
        <w:rPr>
          <w:rFonts w:ascii="Times New Roman" w:hAnsi="Times New Roman" w:cs="Times New Roman"/>
          <w:sz w:val="28"/>
          <w:szCs w:val="28"/>
        </w:rPr>
        <w:t>»;</w:t>
      </w:r>
      <w:r w:rsidR="00D87787">
        <w:rPr>
          <w:rFonts w:ascii="Times New Roman" w:hAnsi="Times New Roman" w:cs="Times New Roman"/>
          <w:sz w:val="28"/>
          <w:szCs w:val="28"/>
        </w:rPr>
        <w:t xml:space="preserve"> </w:t>
      </w:r>
      <w:r w:rsidRPr="00AF71CC">
        <w:rPr>
          <w:rFonts w:ascii="Times New Roman" w:hAnsi="Times New Roman" w:cs="Times New Roman"/>
          <w:sz w:val="28"/>
          <w:szCs w:val="28"/>
        </w:rPr>
        <w:t>Варрава</w:t>
      </w:r>
      <w:r>
        <w:rPr>
          <w:rFonts w:ascii="Times New Roman" w:hAnsi="Times New Roman" w:cs="Times New Roman"/>
          <w:sz w:val="28"/>
          <w:szCs w:val="28"/>
        </w:rPr>
        <w:t>«</w:t>
      </w:r>
      <w:r w:rsidRPr="00AF71CC">
        <w:rPr>
          <w:rFonts w:ascii="Times New Roman" w:hAnsi="Times New Roman" w:cs="Times New Roman"/>
          <w:sz w:val="28"/>
          <w:szCs w:val="28"/>
        </w:rPr>
        <w:t xml:space="preserve"> Зоология для городских училищ</w:t>
      </w:r>
      <w:r>
        <w:rPr>
          <w:rFonts w:ascii="Times New Roman" w:hAnsi="Times New Roman" w:cs="Times New Roman"/>
          <w:sz w:val="28"/>
          <w:szCs w:val="28"/>
        </w:rPr>
        <w:t>»</w:t>
      </w:r>
      <w:r w:rsidRPr="00AF71CC">
        <w:rPr>
          <w:rFonts w:ascii="Times New Roman" w:hAnsi="Times New Roman" w:cs="Times New Roman"/>
          <w:sz w:val="28"/>
          <w:szCs w:val="28"/>
        </w:rPr>
        <w:t>; кроме того, пользова</w:t>
      </w:r>
      <w:r>
        <w:rPr>
          <w:rFonts w:ascii="Times New Roman" w:hAnsi="Times New Roman" w:cs="Times New Roman"/>
          <w:sz w:val="28"/>
          <w:szCs w:val="28"/>
        </w:rPr>
        <w:t>лись и учебником</w:t>
      </w:r>
      <w:r w:rsidR="009F30A2">
        <w:rPr>
          <w:rFonts w:ascii="Times New Roman" w:hAnsi="Times New Roman" w:cs="Times New Roman"/>
          <w:sz w:val="28"/>
          <w:szCs w:val="28"/>
        </w:rPr>
        <w:t xml:space="preserve"> </w:t>
      </w:r>
      <w:r>
        <w:rPr>
          <w:rFonts w:ascii="Times New Roman" w:hAnsi="Times New Roman" w:cs="Times New Roman"/>
          <w:sz w:val="28"/>
          <w:szCs w:val="28"/>
        </w:rPr>
        <w:t>Ярошевского</w:t>
      </w:r>
      <w:r w:rsidR="009F30A2">
        <w:rPr>
          <w:rFonts w:ascii="Times New Roman" w:hAnsi="Times New Roman" w:cs="Times New Roman"/>
          <w:sz w:val="28"/>
          <w:szCs w:val="28"/>
        </w:rPr>
        <w:t xml:space="preserve"> </w:t>
      </w:r>
      <w:r>
        <w:rPr>
          <w:rFonts w:ascii="Times New Roman" w:hAnsi="Times New Roman" w:cs="Times New Roman"/>
          <w:sz w:val="28"/>
          <w:szCs w:val="28"/>
        </w:rPr>
        <w:t>«К</w:t>
      </w:r>
      <w:r w:rsidRPr="00AF71CC">
        <w:rPr>
          <w:rFonts w:ascii="Times New Roman" w:hAnsi="Times New Roman" w:cs="Times New Roman"/>
          <w:sz w:val="28"/>
          <w:szCs w:val="28"/>
        </w:rPr>
        <w:t>урс естественной истории для городских училищ</w:t>
      </w:r>
      <w:r>
        <w:rPr>
          <w:rFonts w:ascii="Times New Roman" w:hAnsi="Times New Roman" w:cs="Times New Roman"/>
          <w:sz w:val="28"/>
          <w:szCs w:val="28"/>
        </w:rPr>
        <w:t>»</w:t>
      </w:r>
      <w:r w:rsidRPr="00AF71CC">
        <w:rPr>
          <w:rFonts w:ascii="Times New Roman" w:hAnsi="Times New Roman" w:cs="Times New Roman"/>
          <w:sz w:val="28"/>
          <w:szCs w:val="28"/>
        </w:rPr>
        <w:t>.</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курсе ботаники изучали главнейшие сведения по морфологии растений. По этому курсу пользовались учебником Раевского </w:t>
      </w:r>
      <w:r>
        <w:rPr>
          <w:rFonts w:ascii="Times New Roman" w:hAnsi="Times New Roman" w:cs="Times New Roman"/>
          <w:sz w:val="28"/>
          <w:szCs w:val="28"/>
        </w:rPr>
        <w:t>«Подготовительный курс ботаники»,</w:t>
      </w:r>
      <w:r w:rsidR="00E9723F">
        <w:rPr>
          <w:rFonts w:ascii="Times New Roman" w:hAnsi="Times New Roman" w:cs="Times New Roman"/>
          <w:sz w:val="28"/>
          <w:szCs w:val="28"/>
        </w:rPr>
        <w:t xml:space="preserve"> </w:t>
      </w:r>
      <w:r w:rsidRPr="00AF71CC">
        <w:rPr>
          <w:rFonts w:ascii="Times New Roman" w:hAnsi="Times New Roman" w:cs="Times New Roman"/>
          <w:sz w:val="28"/>
          <w:szCs w:val="28"/>
        </w:rPr>
        <w:t>Ярошевского</w:t>
      </w:r>
      <w:r w:rsidR="00E9723F">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Краткий курс естественной истории</w:t>
      </w:r>
      <w:r>
        <w:rPr>
          <w:rFonts w:ascii="Times New Roman" w:hAnsi="Times New Roman" w:cs="Times New Roman"/>
          <w:sz w:val="28"/>
          <w:szCs w:val="28"/>
        </w:rPr>
        <w:t>»</w:t>
      </w:r>
      <w:r w:rsidRPr="00AF71CC">
        <w:rPr>
          <w:rFonts w:ascii="Times New Roman" w:hAnsi="Times New Roman" w:cs="Times New Roman"/>
          <w:sz w:val="28"/>
          <w:szCs w:val="28"/>
        </w:rPr>
        <w:t xml:space="preserve"> (ч. </w:t>
      </w:r>
      <w:r w:rsidRPr="00AF71CC">
        <w:rPr>
          <w:rFonts w:ascii="Times New Roman" w:hAnsi="Times New Roman" w:cs="Times New Roman"/>
          <w:sz w:val="28"/>
          <w:szCs w:val="28"/>
          <w:lang w:val="en-US"/>
        </w:rPr>
        <w:t>III</w:t>
      </w:r>
      <w:r w:rsidR="00E9723F">
        <w:rPr>
          <w:rFonts w:ascii="Times New Roman" w:hAnsi="Times New Roman" w:cs="Times New Roman"/>
          <w:sz w:val="28"/>
          <w:szCs w:val="28"/>
        </w:rPr>
        <w:t xml:space="preserve">). Последний учебник </w:t>
      </w:r>
      <w:r>
        <w:rPr>
          <w:rFonts w:ascii="Times New Roman" w:hAnsi="Times New Roman" w:cs="Times New Roman"/>
          <w:sz w:val="28"/>
          <w:szCs w:val="28"/>
        </w:rPr>
        <w:t>(</w:t>
      </w:r>
      <w:r w:rsidRPr="00AF71CC">
        <w:rPr>
          <w:rFonts w:ascii="Times New Roman" w:hAnsi="Times New Roman" w:cs="Times New Roman"/>
          <w:sz w:val="28"/>
          <w:szCs w:val="28"/>
        </w:rPr>
        <w:t>Ярошевского) давал краткие сведения об анатомии и физиологии человека с указанием о средствах гигиены и физиологического воспитания детей. Хотя анатомия и физиология человека не входили в программу естествознания учительск</w:t>
      </w:r>
      <w:r>
        <w:rPr>
          <w:rFonts w:ascii="Times New Roman" w:hAnsi="Times New Roman" w:cs="Times New Roman"/>
          <w:sz w:val="28"/>
          <w:szCs w:val="28"/>
        </w:rPr>
        <w:t>ой</w:t>
      </w:r>
      <w:r w:rsidRPr="00AF71CC">
        <w:rPr>
          <w:rFonts w:ascii="Times New Roman" w:hAnsi="Times New Roman" w:cs="Times New Roman"/>
          <w:sz w:val="28"/>
          <w:szCs w:val="28"/>
        </w:rPr>
        <w:t xml:space="preserve"> семинарий, но вышеуказанный материал давал возможность кратко ознакомить учеников с этими сведениями. В курс естествознания входил и небольшой материал по минералогии, который включал такие темы: кис</w:t>
      </w:r>
      <w:r w:rsidR="007E52C6">
        <w:rPr>
          <w:rFonts w:ascii="Times New Roman" w:hAnsi="Times New Roman" w:cs="Times New Roman"/>
          <w:sz w:val="28"/>
          <w:szCs w:val="28"/>
        </w:rPr>
        <w:t>лород и его свойства, металлы (</w:t>
      </w:r>
      <w:r w:rsidRPr="00AF71CC">
        <w:rPr>
          <w:rFonts w:ascii="Times New Roman" w:hAnsi="Times New Roman" w:cs="Times New Roman"/>
          <w:sz w:val="28"/>
          <w:szCs w:val="28"/>
        </w:rPr>
        <w:t>железо, свинец, олово, цинк, ртуть, золото, серебро, платина), каменный уголь, нефть. Вулканические явле</w:t>
      </w:r>
      <w:r w:rsidR="006D21C8">
        <w:rPr>
          <w:rFonts w:ascii="Times New Roman" w:hAnsi="Times New Roman" w:cs="Times New Roman"/>
          <w:sz w:val="28"/>
          <w:szCs w:val="28"/>
        </w:rPr>
        <w:t>ния. Вода в природе, минералы (</w:t>
      </w:r>
      <w:r w:rsidRPr="00AF71CC">
        <w:rPr>
          <w:rFonts w:ascii="Times New Roman" w:hAnsi="Times New Roman" w:cs="Times New Roman"/>
          <w:sz w:val="28"/>
          <w:szCs w:val="28"/>
        </w:rPr>
        <w:t xml:space="preserve">гранит, мрамор, мел, каменная соль). Учебником по </w:t>
      </w:r>
      <w:r w:rsidR="00D87787" w:rsidRPr="00AF71CC">
        <w:rPr>
          <w:rFonts w:ascii="Times New Roman" w:hAnsi="Times New Roman" w:cs="Times New Roman"/>
          <w:sz w:val="28"/>
          <w:szCs w:val="28"/>
        </w:rPr>
        <w:t>минералоги</w:t>
      </w:r>
      <w:r w:rsidR="00D87787">
        <w:rPr>
          <w:rFonts w:ascii="Times New Roman" w:hAnsi="Times New Roman" w:cs="Times New Roman"/>
          <w:sz w:val="28"/>
          <w:szCs w:val="28"/>
        </w:rPr>
        <w:t>и</w:t>
      </w:r>
      <w:r w:rsidRPr="00AF71CC">
        <w:rPr>
          <w:rFonts w:ascii="Times New Roman" w:hAnsi="Times New Roman" w:cs="Times New Roman"/>
          <w:sz w:val="28"/>
          <w:szCs w:val="28"/>
        </w:rPr>
        <w:t xml:space="preserve"> является учебник Варравы</w:t>
      </w:r>
      <w:r w:rsidR="00E9723F">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Зоология для городских училищ</w:t>
      </w:r>
      <w:r>
        <w:rPr>
          <w:rFonts w:ascii="Times New Roman" w:hAnsi="Times New Roman" w:cs="Times New Roman"/>
          <w:sz w:val="28"/>
          <w:szCs w:val="28"/>
        </w:rPr>
        <w:t>»</w:t>
      </w:r>
      <w:r w:rsidR="00E9723F">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F71CC">
        <w:rPr>
          <w:rFonts w:ascii="Times New Roman" w:hAnsi="Times New Roman" w:cs="Times New Roman"/>
          <w:sz w:val="28"/>
          <w:szCs w:val="28"/>
        </w:rPr>
        <w:t xml:space="preserve">учебник Гердта </w:t>
      </w:r>
      <w:r>
        <w:rPr>
          <w:rFonts w:ascii="Times New Roman" w:hAnsi="Times New Roman" w:cs="Times New Roman"/>
          <w:sz w:val="28"/>
          <w:szCs w:val="28"/>
        </w:rPr>
        <w:t>«</w:t>
      </w:r>
      <w:r w:rsidRPr="00AF71CC">
        <w:rPr>
          <w:rFonts w:ascii="Times New Roman" w:hAnsi="Times New Roman" w:cs="Times New Roman"/>
          <w:sz w:val="28"/>
          <w:szCs w:val="28"/>
        </w:rPr>
        <w:t>Курс минералогии</w:t>
      </w:r>
      <w:r>
        <w:rPr>
          <w:rFonts w:ascii="Times New Roman" w:hAnsi="Times New Roman" w:cs="Times New Roman"/>
          <w:sz w:val="28"/>
          <w:szCs w:val="28"/>
        </w:rPr>
        <w:t>»</w:t>
      </w:r>
      <w:r w:rsidRPr="00AF71CC">
        <w:rPr>
          <w:rFonts w:ascii="Times New Roman" w:hAnsi="Times New Roman" w:cs="Times New Roman"/>
          <w:sz w:val="28"/>
          <w:szCs w:val="28"/>
        </w:rPr>
        <w:t>.</w:t>
      </w:r>
    </w:p>
    <w:p w:rsidR="00892636" w:rsidRPr="00AF71CC" w:rsidRDefault="00892636" w:rsidP="00A45BD6">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w:t>
      </w:r>
      <w:r w:rsidRPr="00AF71CC">
        <w:rPr>
          <w:rFonts w:ascii="Times New Roman" w:hAnsi="Times New Roman" w:cs="Times New Roman"/>
          <w:sz w:val="28"/>
          <w:szCs w:val="28"/>
        </w:rPr>
        <w:t xml:space="preserve"> истории </w:t>
      </w:r>
      <w:r>
        <w:rPr>
          <w:rFonts w:ascii="Times New Roman" w:hAnsi="Times New Roman" w:cs="Times New Roman"/>
          <w:sz w:val="28"/>
          <w:szCs w:val="28"/>
        </w:rPr>
        <w:t>состояла из 8 часов в неделю и определялась следующим образом</w:t>
      </w:r>
      <w:r w:rsidRPr="00AF71CC">
        <w:rPr>
          <w:rFonts w:ascii="Times New Roman" w:hAnsi="Times New Roman" w:cs="Times New Roman"/>
          <w:sz w:val="28"/>
          <w:szCs w:val="28"/>
        </w:rPr>
        <w:t>:</w:t>
      </w:r>
      <w:r w:rsidRPr="00A41960">
        <w:rPr>
          <w:rFonts w:ascii="Times New Roman" w:hAnsi="Times New Roman" w:cs="Times New Roman"/>
          <w:sz w:val="28"/>
          <w:szCs w:val="28"/>
        </w:rPr>
        <w:t xml:space="preserve">1 класс </w:t>
      </w:r>
      <w:r w:rsidR="0055708D">
        <w:rPr>
          <w:rFonts w:ascii="Times New Roman" w:hAnsi="Times New Roman" w:cs="Times New Roman"/>
          <w:sz w:val="28"/>
          <w:szCs w:val="28"/>
        </w:rPr>
        <w:t>−</w:t>
      </w:r>
      <w:r w:rsidRPr="00A41960">
        <w:rPr>
          <w:rFonts w:ascii="Times New Roman" w:hAnsi="Times New Roman" w:cs="Times New Roman"/>
          <w:sz w:val="28"/>
          <w:szCs w:val="28"/>
        </w:rPr>
        <w:t xml:space="preserve"> 2 часа, 2 класс </w:t>
      </w:r>
      <w:r w:rsidR="0055708D">
        <w:rPr>
          <w:rFonts w:ascii="Times New Roman" w:hAnsi="Times New Roman" w:cs="Times New Roman"/>
          <w:sz w:val="28"/>
          <w:szCs w:val="28"/>
        </w:rPr>
        <w:t>−</w:t>
      </w:r>
      <w:r w:rsidRPr="00A41960">
        <w:rPr>
          <w:rFonts w:ascii="Times New Roman" w:hAnsi="Times New Roman" w:cs="Times New Roman"/>
          <w:sz w:val="28"/>
          <w:szCs w:val="28"/>
        </w:rPr>
        <w:t xml:space="preserve"> 3 часа и 3 класс </w:t>
      </w:r>
      <w:r w:rsidR="0055708D">
        <w:rPr>
          <w:rFonts w:ascii="Times New Roman" w:hAnsi="Times New Roman" w:cs="Times New Roman"/>
          <w:sz w:val="28"/>
          <w:szCs w:val="28"/>
        </w:rPr>
        <w:t>−</w:t>
      </w:r>
      <w:r w:rsidRPr="00A41960">
        <w:rPr>
          <w:rFonts w:ascii="Times New Roman" w:hAnsi="Times New Roman" w:cs="Times New Roman"/>
          <w:sz w:val="28"/>
          <w:szCs w:val="28"/>
        </w:rPr>
        <w:t xml:space="preserve"> 3 часа</w:t>
      </w:r>
      <w:r>
        <w:rPr>
          <w:rFonts w:ascii="Times New Roman" w:hAnsi="Times New Roman" w:cs="Times New Roman"/>
          <w:sz w:val="28"/>
          <w:szCs w:val="28"/>
        </w:rPr>
        <w:t xml:space="preserve">. Распределение по темам: </w:t>
      </w:r>
      <w:r w:rsidRPr="00AF71CC">
        <w:rPr>
          <w:rFonts w:ascii="Times New Roman" w:hAnsi="Times New Roman" w:cs="Times New Roman"/>
          <w:sz w:val="28"/>
          <w:szCs w:val="28"/>
        </w:rPr>
        <w:t>1 класс</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 xml:space="preserve">сведения из древней </w:t>
      </w:r>
      <w:r>
        <w:rPr>
          <w:rFonts w:ascii="Times New Roman" w:hAnsi="Times New Roman" w:cs="Times New Roman"/>
          <w:sz w:val="28"/>
          <w:szCs w:val="28"/>
        </w:rPr>
        <w:t>истории</w:t>
      </w:r>
      <w:r w:rsidRPr="00AF71CC">
        <w:rPr>
          <w:rFonts w:ascii="Times New Roman" w:hAnsi="Times New Roman" w:cs="Times New Roman"/>
          <w:sz w:val="28"/>
          <w:szCs w:val="28"/>
        </w:rPr>
        <w:t xml:space="preserve">; 2 класс </w:t>
      </w:r>
      <w:r w:rsidR="0055708D">
        <w:rPr>
          <w:rFonts w:ascii="Times New Roman" w:hAnsi="Times New Roman" w:cs="Times New Roman"/>
          <w:sz w:val="28"/>
          <w:szCs w:val="28"/>
        </w:rPr>
        <w:t>−</w:t>
      </w:r>
      <w:r w:rsidRPr="00AF71CC">
        <w:rPr>
          <w:rFonts w:ascii="Times New Roman" w:hAnsi="Times New Roman" w:cs="Times New Roman"/>
          <w:sz w:val="28"/>
          <w:szCs w:val="28"/>
        </w:rPr>
        <w:t xml:space="preserve"> русская история до Михаила Романова, с элементами истории средних веков; 3 класс</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 xml:space="preserve">русская история с Михаила Романова и до конца царствования Александра </w:t>
      </w:r>
      <w:r w:rsidRPr="00AF71CC">
        <w:rPr>
          <w:rFonts w:ascii="Times New Roman" w:hAnsi="Times New Roman" w:cs="Times New Roman"/>
          <w:sz w:val="28"/>
          <w:szCs w:val="28"/>
          <w:lang w:val="en-US"/>
        </w:rPr>
        <w:t>II</w:t>
      </w:r>
      <w:r w:rsidRPr="00AF71CC">
        <w:rPr>
          <w:rFonts w:ascii="Times New Roman" w:hAnsi="Times New Roman" w:cs="Times New Roman"/>
          <w:sz w:val="28"/>
          <w:szCs w:val="28"/>
        </w:rPr>
        <w:t>. Вся история преподносилась как история царей и полководцев, роль простого народа сводилась к роли статиста, безликого исполнителя</w:t>
      </w:r>
      <w:r w:rsidR="00E9723F">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предначертаний божественных венценосцев</w:t>
      </w:r>
      <w:r>
        <w:rPr>
          <w:rFonts w:ascii="Times New Roman" w:hAnsi="Times New Roman" w:cs="Times New Roman"/>
          <w:sz w:val="28"/>
          <w:szCs w:val="28"/>
        </w:rPr>
        <w:t>»</w:t>
      </w:r>
      <w:r w:rsidRPr="00AF71CC">
        <w:rPr>
          <w:rFonts w:ascii="Times New Roman" w:hAnsi="Times New Roman" w:cs="Times New Roman"/>
          <w:sz w:val="28"/>
          <w:szCs w:val="28"/>
        </w:rPr>
        <w:t>. Структура курса устанавливала тесную связь между изучением отечественной и всеобщей истории. Синхронно</w:t>
      </w:r>
      <w:r>
        <w:rPr>
          <w:rFonts w:ascii="Times New Roman" w:hAnsi="Times New Roman" w:cs="Times New Roman"/>
          <w:sz w:val="28"/>
          <w:szCs w:val="28"/>
        </w:rPr>
        <w:t>е</w:t>
      </w:r>
      <w:r w:rsidRPr="00AF71CC">
        <w:rPr>
          <w:rFonts w:ascii="Times New Roman" w:hAnsi="Times New Roman" w:cs="Times New Roman"/>
          <w:sz w:val="28"/>
          <w:szCs w:val="28"/>
        </w:rPr>
        <w:t xml:space="preserve"> построение исторического курса, с одной стороны </w:t>
      </w:r>
      <w:r w:rsidRPr="00AF71CC">
        <w:rPr>
          <w:rFonts w:ascii="Times New Roman" w:hAnsi="Times New Roman" w:cs="Times New Roman"/>
          <w:sz w:val="28"/>
          <w:szCs w:val="28"/>
        </w:rPr>
        <w:lastRenderedPageBreak/>
        <w:t xml:space="preserve">способствовало лучшему уяснению </w:t>
      </w:r>
      <w:r w:rsidR="00E9723F">
        <w:rPr>
          <w:rFonts w:ascii="Times New Roman" w:hAnsi="Times New Roman" w:cs="Times New Roman"/>
          <w:sz w:val="28"/>
          <w:szCs w:val="28"/>
        </w:rPr>
        <w:t>отечественной истории, с другой</w:t>
      </w:r>
      <w:r w:rsidRPr="00AF71CC">
        <w:rPr>
          <w:rFonts w:ascii="Times New Roman" w:hAnsi="Times New Roman" w:cs="Times New Roman"/>
          <w:sz w:val="28"/>
          <w:szCs w:val="28"/>
        </w:rPr>
        <w:t xml:space="preserve"> сокращался или совсем упускался материал по истории буржуазных революций на Западе. Курс истории должен был показать, что историческое развитие русского народа шло совершенно в другом направлении, ч</w:t>
      </w:r>
      <w:r>
        <w:rPr>
          <w:rFonts w:ascii="Times New Roman" w:hAnsi="Times New Roman" w:cs="Times New Roman"/>
          <w:sz w:val="28"/>
          <w:szCs w:val="28"/>
        </w:rPr>
        <w:t>ем народов Запада, а именно</w:t>
      </w:r>
      <w:r w:rsidRPr="00AF71CC">
        <w:rPr>
          <w:rFonts w:ascii="Times New Roman" w:hAnsi="Times New Roman" w:cs="Times New Roman"/>
          <w:sz w:val="28"/>
          <w:szCs w:val="28"/>
        </w:rPr>
        <w:t>: в направлении укрепления любви к престолу, верности церкви и ненависти к бунтовщикам.</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Курс географии изучался во всех трех классах. Его задача была сформулирована в инструкции для учительск</w:t>
      </w:r>
      <w:r>
        <w:rPr>
          <w:rFonts w:ascii="Times New Roman" w:hAnsi="Times New Roman" w:cs="Times New Roman"/>
          <w:sz w:val="28"/>
          <w:szCs w:val="28"/>
        </w:rPr>
        <w:t>ой</w:t>
      </w:r>
      <w:r w:rsidRPr="00AF71CC">
        <w:rPr>
          <w:rFonts w:ascii="Times New Roman" w:hAnsi="Times New Roman" w:cs="Times New Roman"/>
          <w:sz w:val="28"/>
          <w:szCs w:val="28"/>
        </w:rPr>
        <w:t xml:space="preserve"> семинари</w:t>
      </w:r>
      <w:r>
        <w:rPr>
          <w:rFonts w:ascii="Times New Roman" w:hAnsi="Times New Roman" w:cs="Times New Roman"/>
          <w:sz w:val="28"/>
          <w:szCs w:val="28"/>
        </w:rPr>
        <w:t>и</w:t>
      </w:r>
      <w:r w:rsidR="00E9723F">
        <w:rPr>
          <w:rFonts w:ascii="Times New Roman" w:hAnsi="Times New Roman" w:cs="Times New Roman"/>
          <w:sz w:val="28"/>
          <w:szCs w:val="28"/>
        </w:rPr>
        <w:t xml:space="preserve"> следующим образом: </w:t>
      </w:r>
      <w:r w:rsidRPr="00AF71CC">
        <w:rPr>
          <w:rFonts w:ascii="Times New Roman" w:hAnsi="Times New Roman" w:cs="Times New Roman"/>
          <w:sz w:val="28"/>
          <w:szCs w:val="28"/>
        </w:rPr>
        <w:t>«целью преподавания географии следует считать: во-первых, дать воспитанникам необходимые сведения из математической и фи</w:t>
      </w:r>
      <w:r>
        <w:rPr>
          <w:rFonts w:ascii="Times New Roman" w:hAnsi="Times New Roman" w:cs="Times New Roman"/>
          <w:sz w:val="28"/>
          <w:szCs w:val="28"/>
        </w:rPr>
        <w:t>зической географии земного шара</w:t>
      </w:r>
      <w:r w:rsidRPr="00AF71CC">
        <w:rPr>
          <w:rFonts w:ascii="Times New Roman" w:hAnsi="Times New Roman" w:cs="Times New Roman"/>
          <w:sz w:val="28"/>
          <w:szCs w:val="28"/>
        </w:rPr>
        <w:t xml:space="preserve">; во-вторых, по подробнее изучить с ними географию в России и, </w:t>
      </w:r>
      <w:r w:rsidR="000A34E2" w:rsidRPr="00AF71CC">
        <w:rPr>
          <w:rFonts w:ascii="Times New Roman" w:hAnsi="Times New Roman" w:cs="Times New Roman"/>
          <w:sz w:val="28"/>
          <w:szCs w:val="28"/>
        </w:rPr>
        <w:t>в-третьих</w:t>
      </w:r>
      <w:r w:rsidRPr="00AF71CC">
        <w:rPr>
          <w:rFonts w:ascii="Times New Roman" w:hAnsi="Times New Roman" w:cs="Times New Roman"/>
          <w:sz w:val="28"/>
          <w:szCs w:val="28"/>
        </w:rPr>
        <w:t xml:space="preserve">, ознакомить их в общих чертах с географией Европы и других частей света» </w:t>
      </w:r>
      <w:r w:rsidRPr="00B00AE1">
        <w:rPr>
          <w:rFonts w:ascii="Times New Roman" w:hAnsi="Times New Roman" w:cs="Times New Roman"/>
          <w:sz w:val="28"/>
          <w:szCs w:val="28"/>
        </w:rPr>
        <w:t>[</w:t>
      </w:r>
      <w:r w:rsidR="00E9723F">
        <w:rPr>
          <w:rFonts w:ascii="Times New Roman" w:hAnsi="Times New Roman" w:cs="Times New Roman"/>
          <w:sz w:val="28"/>
          <w:szCs w:val="28"/>
        </w:rPr>
        <w:t>30</w:t>
      </w:r>
      <w:r w:rsidRPr="00AF71CC">
        <w:rPr>
          <w:rFonts w:ascii="Times New Roman" w:hAnsi="Times New Roman" w:cs="Times New Roman"/>
          <w:sz w:val="28"/>
          <w:szCs w:val="28"/>
        </w:rPr>
        <w:t xml:space="preserve">; </w:t>
      </w:r>
      <w:r w:rsidR="000A34E2">
        <w:rPr>
          <w:rFonts w:ascii="Times New Roman" w:hAnsi="Times New Roman" w:cs="Times New Roman"/>
          <w:sz w:val="28"/>
          <w:szCs w:val="28"/>
        </w:rPr>
        <w:t>115</w:t>
      </w:r>
      <w:r w:rsidRPr="00AF71CC">
        <w:rPr>
          <w:rFonts w:ascii="Times New Roman" w:hAnsi="Times New Roman" w:cs="Times New Roman"/>
          <w:sz w:val="28"/>
          <w:szCs w:val="28"/>
        </w:rPr>
        <w:t>.Оп.</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1.</w:t>
      </w:r>
      <w:r w:rsidR="0055708D">
        <w:rPr>
          <w:rFonts w:ascii="Times New Roman" w:hAnsi="Times New Roman" w:cs="Times New Roman"/>
          <w:sz w:val="28"/>
          <w:szCs w:val="28"/>
        </w:rPr>
        <w:t> </w:t>
      </w:r>
      <w:r w:rsidRPr="00AF71CC">
        <w:rPr>
          <w:rFonts w:ascii="Times New Roman" w:hAnsi="Times New Roman" w:cs="Times New Roman"/>
          <w:sz w:val="28"/>
          <w:szCs w:val="28"/>
        </w:rPr>
        <w:t>Д.</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48.</w:t>
      </w:r>
      <w:r w:rsidR="0055708D">
        <w:rPr>
          <w:rFonts w:ascii="Times New Roman" w:hAnsi="Times New Roman" w:cs="Times New Roman"/>
          <w:sz w:val="28"/>
          <w:szCs w:val="28"/>
        </w:rPr>
        <w:t> Л. 3−</w:t>
      </w:r>
      <w:r w:rsidRPr="00AF71CC">
        <w:rPr>
          <w:rFonts w:ascii="Times New Roman" w:hAnsi="Times New Roman" w:cs="Times New Roman"/>
          <w:sz w:val="28"/>
          <w:szCs w:val="28"/>
        </w:rPr>
        <w:t>4</w:t>
      </w:r>
      <w:r w:rsidRPr="00800EB7">
        <w:rPr>
          <w:rFonts w:ascii="Times New Roman" w:hAnsi="Times New Roman" w:cs="Times New Roman"/>
          <w:sz w:val="28"/>
          <w:szCs w:val="28"/>
        </w:rPr>
        <w:t>]</w:t>
      </w:r>
      <w:r w:rsidRPr="00AF71CC">
        <w:rPr>
          <w:rFonts w:ascii="Times New Roman" w:hAnsi="Times New Roman" w:cs="Times New Roman"/>
          <w:sz w:val="28"/>
          <w:szCs w:val="28"/>
        </w:rPr>
        <w:t>.</w:t>
      </w:r>
    </w:p>
    <w:p w:rsidR="00892636"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Учебный </w:t>
      </w:r>
      <w:r>
        <w:rPr>
          <w:rFonts w:ascii="Times New Roman" w:hAnsi="Times New Roman" w:cs="Times New Roman"/>
          <w:sz w:val="28"/>
          <w:szCs w:val="28"/>
        </w:rPr>
        <w:t>материал по классам распределял</w:t>
      </w:r>
      <w:r w:rsidRPr="00AF71CC">
        <w:rPr>
          <w:rFonts w:ascii="Times New Roman" w:hAnsi="Times New Roman" w:cs="Times New Roman"/>
          <w:sz w:val="28"/>
          <w:szCs w:val="28"/>
        </w:rPr>
        <w:t xml:space="preserve">ся следующим образом: </w:t>
      </w:r>
    </w:p>
    <w:p w:rsidR="00D87787"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1 класс</w:t>
      </w:r>
      <w:r w:rsidR="00D87787">
        <w:rPr>
          <w:rFonts w:ascii="Times New Roman" w:hAnsi="Times New Roman" w:cs="Times New Roman"/>
          <w:sz w:val="28"/>
          <w:szCs w:val="28"/>
        </w:rPr>
        <w:t xml:space="preserve"> – </w:t>
      </w:r>
      <w:r w:rsidRPr="00AF71CC">
        <w:rPr>
          <w:rFonts w:ascii="Times New Roman" w:hAnsi="Times New Roman" w:cs="Times New Roman"/>
          <w:sz w:val="28"/>
          <w:szCs w:val="28"/>
        </w:rPr>
        <w:t>сведения из математической и физической географии; об</w:t>
      </w:r>
      <w:r>
        <w:rPr>
          <w:rFonts w:ascii="Times New Roman" w:hAnsi="Times New Roman" w:cs="Times New Roman"/>
          <w:sz w:val="28"/>
          <w:szCs w:val="28"/>
        </w:rPr>
        <w:t>зор</w:t>
      </w:r>
      <w:r w:rsidRPr="00AF71CC">
        <w:rPr>
          <w:rFonts w:ascii="Times New Roman" w:hAnsi="Times New Roman" w:cs="Times New Roman"/>
          <w:sz w:val="28"/>
          <w:szCs w:val="28"/>
        </w:rPr>
        <w:t xml:space="preserve"> физической ге</w:t>
      </w:r>
      <w:r>
        <w:rPr>
          <w:rFonts w:ascii="Times New Roman" w:hAnsi="Times New Roman" w:cs="Times New Roman"/>
          <w:sz w:val="28"/>
          <w:szCs w:val="28"/>
        </w:rPr>
        <w:t>ографии Азии, Африки, Австралии, Америки</w:t>
      </w:r>
      <w:r w:rsidR="00D87787">
        <w:rPr>
          <w:rFonts w:ascii="Times New Roman" w:hAnsi="Times New Roman" w:cs="Times New Roman"/>
          <w:sz w:val="28"/>
          <w:szCs w:val="28"/>
        </w:rPr>
        <w:t>;</w:t>
      </w:r>
      <w:r w:rsidRPr="00AF71CC">
        <w:rPr>
          <w:rFonts w:ascii="Times New Roman" w:hAnsi="Times New Roman" w:cs="Times New Roman"/>
          <w:sz w:val="28"/>
          <w:szCs w:val="28"/>
        </w:rPr>
        <w:t xml:space="preserve"> </w:t>
      </w:r>
    </w:p>
    <w:p w:rsidR="00D87787"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2 класс</w:t>
      </w:r>
      <w:r w:rsidR="00D87787">
        <w:rPr>
          <w:rFonts w:ascii="Times New Roman" w:hAnsi="Times New Roman" w:cs="Times New Roman"/>
          <w:sz w:val="28"/>
          <w:szCs w:val="28"/>
        </w:rPr>
        <w:t xml:space="preserve"> </w:t>
      </w:r>
      <w:r w:rsidR="0055708D">
        <w:rPr>
          <w:rFonts w:ascii="Times New Roman" w:hAnsi="Times New Roman" w:cs="Times New Roman"/>
          <w:sz w:val="28"/>
          <w:szCs w:val="28"/>
        </w:rPr>
        <w:t>−</w:t>
      </w:r>
      <w:r w:rsidR="00D87787">
        <w:rPr>
          <w:rFonts w:ascii="Times New Roman" w:hAnsi="Times New Roman" w:cs="Times New Roman"/>
          <w:sz w:val="28"/>
          <w:szCs w:val="28"/>
        </w:rPr>
        <w:t xml:space="preserve"> </w:t>
      </w:r>
      <w:r w:rsidRPr="00AF71CC">
        <w:rPr>
          <w:rFonts w:ascii="Times New Roman" w:hAnsi="Times New Roman" w:cs="Times New Roman"/>
          <w:sz w:val="28"/>
          <w:szCs w:val="28"/>
        </w:rPr>
        <w:t xml:space="preserve">география в России. </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качестве учебников использовали учебные пособия для городских и </w:t>
      </w:r>
      <w:r w:rsidR="00A328F5" w:rsidRPr="00AF71CC">
        <w:rPr>
          <w:rFonts w:ascii="Times New Roman" w:hAnsi="Times New Roman" w:cs="Times New Roman"/>
          <w:sz w:val="28"/>
          <w:szCs w:val="28"/>
        </w:rPr>
        <w:t>двухклассных сельских училищ,</w:t>
      </w:r>
      <w:r w:rsidRPr="00AF71CC">
        <w:rPr>
          <w:rFonts w:ascii="Times New Roman" w:hAnsi="Times New Roman" w:cs="Times New Roman"/>
          <w:sz w:val="28"/>
          <w:szCs w:val="28"/>
        </w:rPr>
        <w:t xml:space="preserve"> и прогимназий: К.</w:t>
      </w:r>
      <w:r w:rsidR="00D87787">
        <w:rPr>
          <w:rFonts w:ascii="Times New Roman" w:hAnsi="Times New Roman" w:cs="Times New Roman"/>
          <w:sz w:val="28"/>
          <w:szCs w:val="28"/>
        </w:rPr>
        <w:t> </w:t>
      </w:r>
      <w:r w:rsidRPr="00AF71CC">
        <w:rPr>
          <w:rFonts w:ascii="Times New Roman" w:hAnsi="Times New Roman" w:cs="Times New Roman"/>
          <w:sz w:val="28"/>
          <w:szCs w:val="28"/>
        </w:rPr>
        <w:t>Смирнов «</w:t>
      </w:r>
      <w:r>
        <w:rPr>
          <w:rFonts w:ascii="Times New Roman" w:hAnsi="Times New Roman" w:cs="Times New Roman"/>
          <w:sz w:val="28"/>
          <w:szCs w:val="28"/>
        </w:rPr>
        <w:t>У</w:t>
      </w:r>
      <w:r w:rsidRPr="00AF71CC">
        <w:rPr>
          <w:rFonts w:ascii="Times New Roman" w:hAnsi="Times New Roman" w:cs="Times New Roman"/>
          <w:sz w:val="28"/>
          <w:szCs w:val="28"/>
        </w:rPr>
        <w:t>чебная книга географии»; И.</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Янгин «</w:t>
      </w:r>
      <w:r>
        <w:rPr>
          <w:rFonts w:ascii="Times New Roman" w:hAnsi="Times New Roman" w:cs="Times New Roman"/>
          <w:sz w:val="28"/>
          <w:szCs w:val="28"/>
        </w:rPr>
        <w:t>К</w:t>
      </w:r>
      <w:r w:rsidRPr="00AF71CC">
        <w:rPr>
          <w:rFonts w:ascii="Times New Roman" w:hAnsi="Times New Roman" w:cs="Times New Roman"/>
          <w:sz w:val="28"/>
          <w:szCs w:val="28"/>
        </w:rPr>
        <w:t>раткий учебник по гео</w:t>
      </w:r>
      <w:r>
        <w:rPr>
          <w:rFonts w:ascii="Times New Roman" w:hAnsi="Times New Roman" w:cs="Times New Roman"/>
          <w:sz w:val="28"/>
          <w:szCs w:val="28"/>
        </w:rPr>
        <w:t>графии</w:t>
      </w:r>
      <w:r w:rsidRPr="00AF71CC">
        <w:rPr>
          <w:rFonts w:ascii="Times New Roman" w:hAnsi="Times New Roman" w:cs="Times New Roman"/>
          <w:sz w:val="28"/>
          <w:szCs w:val="28"/>
        </w:rPr>
        <w:t>»;</w:t>
      </w:r>
      <w:r w:rsidR="000A34E2">
        <w:rPr>
          <w:rFonts w:ascii="Times New Roman" w:hAnsi="Times New Roman" w:cs="Times New Roman"/>
          <w:sz w:val="28"/>
          <w:szCs w:val="28"/>
        </w:rPr>
        <w:t xml:space="preserve"> </w:t>
      </w:r>
      <w:r w:rsidRPr="00AF71CC">
        <w:rPr>
          <w:rFonts w:ascii="Times New Roman" w:hAnsi="Times New Roman" w:cs="Times New Roman"/>
          <w:sz w:val="28"/>
          <w:szCs w:val="28"/>
        </w:rPr>
        <w:t>Е.</w:t>
      </w:r>
      <w:r w:rsidR="00D87787">
        <w:rPr>
          <w:rFonts w:ascii="Times New Roman" w:hAnsi="Times New Roman" w:cs="Times New Roman"/>
          <w:sz w:val="28"/>
          <w:szCs w:val="28"/>
        </w:rPr>
        <w:t> </w:t>
      </w:r>
      <w:r w:rsidRPr="00AF71CC">
        <w:rPr>
          <w:rFonts w:ascii="Times New Roman" w:hAnsi="Times New Roman" w:cs="Times New Roman"/>
          <w:sz w:val="28"/>
          <w:szCs w:val="28"/>
        </w:rPr>
        <w:t>Лебедев «</w:t>
      </w:r>
      <w:r>
        <w:rPr>
          <w:rFonts w:ascii="Times New Roman" w:hAnsi="Times New Roman" w:cs="Times New Roman"/>
          <w:sz w:val="28"/>
          <w:szCs w:val="28"/>
        </w:rPr>
        <w:t>У</w:t>
      </w:r>
      <w:r w:rsidRPr="00AF71CC">
        <w:rPr>
          <w:rFonts w:ascii="Times New Roman" w:hAnsi="Times New Roman" w:cs="Times New Roman"/>
          <w:sz w:val="28"/>
          <w:szCs w:val="28"/>
        </w:rPr>
        <w:t>чебная книга географии Российской империи»</w:t>
      </w:r>
      <w:r>
        <w:rPr>
          <w:rFonts w:ascii="Times New Roman" w:hAnsi="Times New Roman" w:cs="Times New Roman"/>
          <w:sz w:val="28"/>
          <w:szCs w:val="28"/>
        </w:rPr>
        <w:t>.</w:t>
      </w:r>
    </w:p>
    <w:p w:rsidR="00892636" w:rsidRDefault="0089263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курсе учительской семинарии</w:t>
      </w:r>
      <w:r w:rsidRPr="00AF71CC">
        <w:rPr>
          <w:rFonts w:ascii="Times New Roman" w:hAnsi="Times New Roman" w:cs="Times New Roman"/>
          <w:sz w:val="28"/>
          <w:szCs w:val="28"/>
        </w:rPr>
        <w:t xml:space="preserve"> значительное место отводилось рисованию и пению. Программа по рисованию включала в себя рисование геометрических тел, предметов с натуры, орнаментов, цветов. Большое мест</w:t>
      </w:r>
      <w:r w:rsidR="006D21C8">
        <w:rPr>
          <w:rFonts w:ascii="Times New Roman" w:hAnsi="Times New Roman" w:cs="Times New Roman"/>
          <w:sz w:val="28"/>
          <w:szCs w:val="28"/>
        </w:rPr>
        <w:t xml:space="preserve">о занимали работы на построение, </w:t>
      </w:r>
      <w:r w:rsidRPr="00AF71CC">
        <w:rPr>
          <w:rFonts w:ascii="Times New Roman" w:hAnsi="Times New Roman" w:cs="Times New Roman"/>
          <w:sz w:val="28"/>
          <w:szCs w:val="28"/>
        </w:rPr>
        <w:t xml:space="preserve">составление планов классных комнат, копирование и составление планов различных построек. На уроках пения главное внимание обращалось на разучивание церковных песнопений. Однако пели и народные песни. В </w:t>
      </w:r>
      <w:r>
        <w:rPr>
          <w:rFonts w:ascii="Times New Roman" w:hAnsi="Times New Roman" w:cs="Times New Roman"/>
          <w:sz w:val="28"/>
          <w:szCs w:val="28"/>
        </w:rPr>
        <w:t>К</w:t>
      </w:r>
      <w:r w:rsidRPr="00AF71CC">
        <w:rPr>
          <w:rFonts w:ascii="Times New Roman" w:hAnsi="Times New Roman" w:cs="Times New Roman"/>
          <w:sz w:val="28"/>
          <w:szCs w:val="28"/>
        </w:rPr>
        <w:t>расноярской учительской семинарии обучение пению, по мнению статс-секретаря Куломзина, ревизовавшего во вто</w:t>
      </w:r>
      <w:r>
        <w:rPr>
          <w:rFonts w:ascii="Times New Roman" w:hAnsi="Times New Roman" w:cs="Times New Roman"/>
          <w:sz w:val="28"/>
          <w:szCs w:val="28"/>
        </w:rPr>
        <w:t>рой половине 90-х годов народное</w:t>
      </w:r>
      <w:r w:rsidRPr="00AF71CC">
        <w:rPr>
          <w:rFonts w:ascii="Times New Roman" w:hAnsi="Times New Roman" w:cs="Times New Roman"/>
          <w:sz w:val="28"/>
          <w:szCs w:val="28"/>
        </w:rPr>
        <w:t xml:space="preserve"> образование в Си</w:t>
      </w:r>
      <w:r>
        <w:rPr>
          <w:rFonts w:ascii="Times New Roman" w:hAnsi="Times New Roman" w:cs="Times New Roman"/>
          <w:sz w:val="28"/>
          <w:szCs w:val="28"/>
        </w:rPr>
        <w:t xml:space="preserve">бири, было поставлено вполне </w:t>
      </w:r>
      <w:r>
        <w:rPr>
          <w:rFonts w:ascii="Times New Roman" w:hAnsi="Times New Roman" w:cs="Times New Roman"/>
          <w:sz w:val="28"/>
          <w:szCs w:val="28"/>
        </w:rPr>
        <w:lastRenderedPageBreak/>
        <w:t>не</w:t>
      </w:r>
      <w:r w:rsidRPr="00AF71CC">
        <w:rPr>
          <w:rFonts w:ascii="Times New Roman" w:hAnsi="Times New Roman" w:cs="Times New Roman"/>
          <w:sz w:val="28"/>
          <w:szCs w:val="28"/>
        </w:rPr>
        <w:t>удовле</w:t>
      </w:r>
      <w:r>
        <w:rPr>
          <w:rFonts w:ascii="Times New Roman" w:hAnsi="Times New Roman" w:cs="Times New Roman"/>
          <w:sz w:val="28"/>
          <w:szCs w:val="28"/>
        </w:rPr>
        <w:t xml:space="preserve">творительно, </w:t>
      </w:r>
      <w:r w:rsidRPr="00AF71CC">
        <w:rPr>
          <w:rFonts w:ascii="Times New Roman" w:hAnsi="Times New Roman" w:cs="Times New Roman"/>
          <w:sz w:val="28"/>
          <w:szCs w:val="28"/>
        </w:rPr>
        <w:t>из семинаристов не вы</w:t>
      </w:r>
      <w:r w:rsidR="000A34E2">
        <w:rPr>
          <w:rFonts w:ascii="Times New Roman" w:hAnsi="Times New Roman" w:cs="Times New Roman"/>
          <w:sz w:val="28"/>
          <w:szCs w:val="28"/>
        </w:rPr>
        <w:t xml:space="preserve">рабатывались руководители хора </w:t>
      </w:r>
      <w:r w:rsidRPr="001B7CD3">
        <w:rPr>
          <w:rFonts w:ascii="Times New Roman" w:hAnsi="Times New Roman" w:cs="Times New Roman"/>
          <w:sz w:val="28"/>
          <w:szCs w:val="28"/>
        </w:rPr>
        <w:t>[</w:t>
      </w:r>
      <w:r w:rsidR="000A34E2">
        <w:rPr>
          <w:rFonts w:ascii="Times New Roman" w:hAnsi="Times New Roman" w:cs="Times New Roman"/>
          <w:sz w:val="28"/>
          <w:szCs w:val="28"/>
        </w:rPr>
        <w:t>30</w:t>
      </w:r>
      <w:r w:rsidR="00D87787">
        <w:rPr>
          <w:rFonts w:ascii="Times New Roman" w:hAnsi="Times New Roman" w:cs="Times New Roman"/>
          <w:sz w:val="28"/>
          <w:szCs w:val="28"/>
        </w:rPr>
        <w:t>,</w:t>
      </w:r>
      <w:r w:rsidR="000A34E2">
        <w:rPr>
          <w:rFonts w:ascii="Times New Roman" w:hAnsi="Times New Roman" w:cs="Times New Roman"/>
          <w:sz w:val="28"/>
          <w:szCs w:val="28"/>
        </w:rPr>
        <w:t xml:space="preserve"> 74</w:t>
      </w:r>
      <w:r w:rsidRPr="00800EB7">
        <w:rPr>
          <w:rFonts w:ascii="Times New Roman" w:hAnsi="Times New Roman" w:cs="Times New Roman"/>
          <w:sz w:val="28"/>
          <w:szCs w:val="28"/>
        </w:rPr>
        <w:t>]</w:t>
      </w:r>
      <w:r w:rsidRPr="00AF71CC">
        <w:rPr>
          <w:rFonts w:ascii="Times New Roman" w:hAnsi="Times New Roman" w:cs="Times New Roman"/>
          <w:sz w:val="28"/>
          <w:szCs w:val="28"/>
        </w:rPr>
        <w:t>.</w:t>
      </w:r>
      <w:r w:rsidR="009F30A2">
        <w:rPr>
          <w:rFonts w:ascii="Times New Roman" w:hAnsi="Times New Roman" w:cs="Times New Roman"/>
          <w:sz w:val="28"/>
          <w:szCs w:val="28"/>
        </w:rPr>
        <w:t xml:space="preserve"> </w:t>
      </w:r>
    </w:p>
    <w:p w:rsidR="00892636" w:rsidRDefault="0089263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F71CC">
        <w:rPr>
          <w:rFonts w:ascii="Times New Roman" w:hAnsi="Times New Roman" w:cs="Times New Roman"/>
          <w:sz w:val="28"/>
          <w:szCs w:val="28"/>
        </w:rPr>
        <w:t>Красноярской семинарии было введен</w:t>
      </w:r>
      <w:r>
        <w:rPr>
          <w:rFonts w:ascii="Times New Roman" w:hAnsi="Times New Roman" w:cs="Times New Roman"/>
          <w:sz w:val="28"/>
          <w:szCs w:val="28"/>
        </w:rPr>
        <w:t>о</w:t>
      </w:r>
      <w:r w:rsidRPr="00AF71CC">
        <w:rPr>
          <w:rFonts w:ascii="Times New Roman" w:hAnsi="Times New Roman" w:cs="Times New Roman"/>
          <w:sz w:val="28"/>
          <w:szCs w:val="28"/>
        </w:rPr>
        <w:t xml:space="preserve"> обучение переплетному, столярному и токарному ремеслу,</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но учителями состояли самоучки, и преподавание было лишено сколько-нибудь стро</w:t>
      </w:r>
      <w:r>
        <w:rPr>
          <w:rFonts w:ascii="Times New Roman" w:hAnsi="Times New Roman" w:cs="Times New Roman"/>
          <w:sz w:val="28"/>
          <w:szCs w:val="28"/>
        </w:rPr>
        <w:t>го</w:t>
      </w:r>
      <w:r w:rsidRPr="00AF71CC">
        <w:rPr>
          <w:rFonts w:ascii="Times New Roman" w:hAnsi="Times New Roman" w:cs="Times New Roman"/>
          <w:sz w:val="28"/>
          <w:szCs w:val="28"/>
        </w:rPr>
        <w:t xml:space="preserve"> выдержанной системы.</w:t>
      </w:r>
    </w:p>
    <w:p w:rsidR="00892636" w:rsidRPr="00AF71CC" w:rsidRDefault="0089263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F71CC">
        <w:rPr>
          <w:rFonts w:ascii="Times New Roman" w:hAnsi="Times New Roman" w:cs="Times New Roman"/>
          <w:sz w:val="28"/>
          <w:szCs w:val="28"/>
        </w:rPr>
        <w:t xml:space="preserve">Красноярской </w:t>
      </w:r>
      <w:r>
        <w:rPr>
          <w:rFonts w:ascii="Times New Roman" w:hAnsi="Times New Roman" w:cs="Times New Roman"/>
          <w:sz w:val="28"/>
          <w:szCs w:val="28"/>
        </w:rPr>
        <w:t xml:space="preserve">учительской </w:t>
      </w:r>
      <w:r w:rsidRPr="00AF71CC">
        <w:rPr>
          <w:rFonts w:ascii="Times New Roman" w:hAnsi="Times New Roman" w:cs="Times New Roman"/>
          <w:sz w:val="28"/>
          <w:szCs w:val="28"/>
        </w:rPr>
        <w:t>семинарии</w:t>
      </w:r>
      <w:r>
        <w:rPr>
          <w:rFonts w:ascii="Times New Roman" w:hAnsi="Times New Roman" w:cs="Times New Roman"/>
          <w:sz w:val="28"/>
          <w:szCs w:val="28"/>
        </w:rPr>
        <w:t xml:space="preserve"> обучение было сначала токарному в 1898/99 учебном году, а затем и столярному ремеслу осуществлялось п</w:t>
      </w:r>
      <w:r w:rsidRPr="00AF71CC">
        <w:rPr>
          <w:rFonts w:ascii="Times New Roman" w:hAnsi="Times New Roman" w:cs="Times New Roman"/>
          <w:sz w:val="28"/>
          <w:szCs w:val="28"/>
        </w:rPr>
        <w:t>ривитие учащимся практических навыков и технике было сопряжено с рядом трудностей</w:t>
      </w:r>
      <w:r>
        <w:rPr>
          <w:rFonts w:ascii="Times New Roman" w:hAnsi="Times New Roman" w:cs="Times New Roman"/>
          <w:sz w:val="28"/>
          <w:szCs w:val="28"/>
        </w:rPr>
        <w:t xml:space="preserve">. </w:t>
      </w:r>
      <w:r w:rsidRPr="00AF71CC">
        <w:rPr>
          <w:rFonts w:ascii="Times New Roman" w:hAnsi="Times New Roman" w:cs="Times New Roman"/>
          <w:sz w:val="28"/>
          <w:szCs w:val="28"/>
        </w:rPr>
        <w:t>В значительной мере проведение этого мероприятия тормозило отсутствие интерната при се</w:t>
      </w:r>
      <w:r>
        <w:rPr>
          <w:rFonts w:ascii="Times New Roman" w:hAnsi="Times New Roman" w:cs="Times New Roman"/>
          <w:sz w:val="28"/>
          <w:szCs w:val="28"/>
        </w:rPr>
        <w:t xml:space="preserve">минарии и </w:t>
      </w:r>
      <w:r w:rsidRPr="00AF71CC">
        <w:rPr>
          <w:rFonts w:ascii="Times New Roman" w:hAnsi="Times New Roman" w:cs="Times New Roman"/>
          <w:sz w:val="28"/>
          <w:szCs w:val="28"/>
        </w:rPr>
        <w:t>не все мастерские отвечали своему назначению.</w:t>
      </w:r>
      <w:r w:rsidR="00A328F5">
        <w:rPr>
          <w:rFonts w:ascii="Times New Roman" w:hAnsi="Times New Roman" w:cs="Times New Roman"/>
          <w:sz w:val="28"/>
          <w:szCs w:val="28"/>
        </w:rPr>
        <w:t xml:space="preserve"> </w:t>
      </w:r>
      <w:r w:rsidRPr="00AF71CC">
        <w:rPr>
          <w:rFonts w:ascii="Times New Roman" w:hAnsi="Times New Roman" w:cs="Times New Roman"/>
          <w:sz w:val="28"/>
          <w:szCs w:val="28"/>
        </w:rPr>
        <w:t xml:space="preserve">За неимением средств, было прекращено </w:t>
      </w:r>
      <w:r>
        <w:rPr>
          <w:rFonts w:ascii="Times New Roman" w:hAnsi="Times New Roman" w:cs="Times New Roman"/>
          <w:sz w:val="28"/>
          <w:szCs w:val="28"/>
        </w:rPr>
        <w:t>п</w:t>
      </w:r>
      <w:r w:rsidRPr="00AF71CC">
        <w:rPr>
          <w:rFonts w:ascii="Times New Roman" w:hAnsi="Times New Roman" w:cs="Times New Roman"/>
          <w:sz w:val="28"/>
          <w:szCs w:val="28"/>
        </w:rPr>
        <w:t>ривитие учащимся практических навыков и технике с окон</w:t>
      </w:r>
      <w:r w:rsidR="00A328F5">
        <w:rPr>
          <w:rFonts w:ascii="Times New Roman" w:hAnsi="Times New Roman" w:cs="Times New Roman"/>
          <w:sz w:val="28"/>
          <w:szCs w:val="28"/>
        </w:rPr>
        <w:t xml:space="preserve">чанием </w:t>
      </w:r>
      <w:r w:rsidR="000A34E2">
        <w:rPr>
          <w:rFonts w:ascii="Times New Roman" w:hAnsi="Times New Roman" w:cs="Times New Roman"/>
          <w:sz w:val="28"/>
          <w:szCs w:val="28"/>
        </w:rPr>
        <w:t>1899/1900 учебного года</w:t>
      </w:r>
      <w:r w:rsidR="0055708D" w:rsidRPr="0055708D">
        <w:rPr>
          <w:rFonts w:ascii="Times New Roman" w:hAnsi="Times New Roman" w:cs="Times New Roman"/>
          <w:sz w:val="28"/>
          <w:szCs w:val="28"/>
        </w:rPr>
        <w:t xml:space="preserve"> </w:t>
      </w:r>
      <w:r w:rsidRPr="00B6375D">
        <w:rPr>
          <w:rFonts w:ascii="Times New Roman" w:hAnsi="Times New Roman" w:cs="Times New Roman"/>
          <w:sz w:val="28"/>
          <w:szCs w:val="28"/>
        </w:rPr>
        <w:t>[</w:t>
      </w:r>
      <w:r w:rsidR="000A34E2" w:rsidRPr="000A34E2">
        <w:rPr>
          <w:rFonts w:ascii="Times New Roman" w:hAnsi="Times New Roman" w:cs="Times New Roman"/>
          <w:sz w:val="28"/>
          <w:szCs w:val="28"/>
        </w:rPr>
        <w:t>68</w:t>
      </w:r>
      <w:r w:rsidRPr="00B6375D">
        <w:rPr>
          <w:rFonts w:ascii="Times New Roman" w:hAnsi="Times New Roman" w:cs="Times New Roman"/>
          <w:sz w:val="28"/>
          <w:szCs w:val="28"/>
        </w:rPr>
        <w:t>]</w:t>
      </w:r>
      <w:r w:rsidRPr="00AF71CC">
        <w:rPr>
          <w:rFonts w:ascii="Times New Roman" w:hAnsi="Times New Roman" w:cs="Times New Roman"/>
          <w:sz w:val="28"/>
          <w:szCs w:val="28"/>
        </w:rPr>
        <w:t xml:space="preserve">. </w:t>
      </w:r>
    </w:p>
    <w:p w:rsidR="00892636" w:rsidRPr="000A34E2"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Огородничество </w:t>
      </w:r>
      <w:r>
        <w:rPr>
          <w:rFonts w:ascii="Times New Roman" w:hAnsi="Times New Roman" w:cs="Times New Roman"/>
          <w:sz w:val="28"/>
          <w:szCs w:val="28"/>
        </w:rPr>
        <w:t>и</w:t>
      </w:r>
      <w:r w:rsidRPr="00AF71CC">
        <w:rPr>
          <w:rFonts w:ascii="Times New Roman" w:hAnsi="Times New Roman" w:cs="Times New Roman"/>
          <w:sz w:val="28"/>
          <w:szCs w:val="28"/>
        </w:rPr>
        <w:t xml:space="preserve"> сельское хозяйство в Красноярской семинарии со</w:t>
      </w:r>
      <w:r>
        <w:rPr>
          <w:rFonts w:ascii="Times New Roman" w:hAnsi="Times New Roman" w:cs="Times New Roman"/>
          <w:sz w:val="28"/>
          <w:szCs w:val="28"/>
        </w:rPr>
        <w:t>вершенно не преподавались</w:t>
      </w:r>
      <w:r w:rsidRPr="00B6375D">
        <w:rPr>
          <w:rFonts w:ascii="Times New Roman" w:hAnsi="Times New Roman" w:cs="Times New Roman"/>
          <w:sz w:val="28"/>
          <w:szCs w:val="28"/>
        </w:rPr>
        <w:t xml:space="preserve"> [</w:t>
      </w:r>
      <w:r w:rsidR="000A34E2">
        <w:rPr>
          <w:rFonts w:ascii="Times New Roman" w:hAnsi="Times New Roman" w:cs="Times New Roman"/>
          <w:sz w:val="28"/>
          <w:szCs w:val="28"/>
        </w:rPr>
        <w:t>74</w:t>
      </w:r>
      <w:r w:rsidR="000A34E2" w:rsidRPr="000A34E2">
        <w:rPr>
          <w:rFonts w:ascii="Times New Roman" w:hAnsi="Times New Roman" w:cs="Times New Roman"/>
          <w:sz w:val="28"/>
          <w:szCs w:val="28"/>
        </w:rPr>
        <w:t>].</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Весьма важное место в курсе учительской семинарии должна была за</w:t>
      </w:r>
      <w:r>
        <w:rPr>
          <w:rFonts w:ascii="Times New Roman" w:hAnsi="Times New Roman" w:cs="Times New Roman"/>
          <w:sz w:val="28"/>
          <w:szCs w:val="28"/>
        </w:rPr>
        <w:t xml:space="preserve">нимать педагогика с методикой. </w:t>
      </w:r>
      <w:r w:rsidRPr="00AF71CC">
        <w:rPr>
          <w:rFonts w:ascii="Times New Roman" w:hAnsi="Times New Roman" w:cs="Times New Roman"/>
          <w:sz w:val="28"/>
          <w:szCs w:val="28"/>
        </w:rPr>
        <w:t xml:space="preserve">В параграфе 13 проекта Положения говорилось о преподавании методики, которая возлагалась на директора семинарии. </w:t>
      </w:r>
      <w:r>
        <w:rPr>
          <w:rFonts w:ascii="Times New Roman" w:hAnsi="Times New Roman" w:cs="Times New Roman"/>
          <w:sz w:val="28"/>
          <w:szCs w:val="28"/>
        </w:rPr>
        <w:t>В</w:t>
      </w:r>
      <w:r w:rsidRPr="00AF71CC">
        <w:rPr>
          <w:rFonts w:ascii="Times New Roman" w:hAnsi="Times New Roman" w:cs="Times New Roman"/>
          <w:sz w:val="28"/>
          <w:szCs w:val="28"/>
        </w:rPr>
        <w:t xml:space="preserve"> проекте Положения об учительской семинарии предполагалось, что изучение основных положений педагогики будет пр</w:t>
      </w:r>
      <w:r>
        <w:rPr>
          <w:rFonts w:ascii="Times New Roman" w:hAnsi="Times New Roman" w:cs="Times New Roman"/>
          <w:sz w:val="28"/>
          <w:szCs w:val="28"/>
        </w:rPr>
        <w:t>о</w:t>
      </w:r>
      <w:r w:rsidRPr="00AF71CC">
        <w:rPr>
          <w:rFonts w:ascii="Times New Roman" w:hAnsi="Times New Roman" w:cs="Times New Roman"/>
          <w:sz w:val="28"/>
          <w:szCs w:val="28"/>
        </w:rPr>
        <w:t>ходить чисто практически, то есть по наблюдениям над данными случаями училищной</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дисциплины и классного преподавания. Как ни парадоксально, но включили в </w:t>
      </w:r>
      <w:r>
        <w:rPr>
          <w:rFonts w:ascii="Times New Roman" w:hAnsi="Times New Roman" w:cs="Times New Roman"/>
          <w:sz w:val="28"/>
          <w:szCs w:val="28"/>
        </w:rPr>
        <w:t xml:space="preserve">учебный план </w:t>
      </w:r>
      <w:r w:rsidRPr="00AF71CC">
        <w:rPr>
          <w:rFonts w:ascii="Times New Roman" w:hAnsi="Times New Roman" w:cs="Times New Roman"/>
          <w:sz w:val="28"/>
          <w:szCs w:val="28"/>
        </w:rPr>
        <w:t>учительской семинарии т</w:t>
      </w:r>
      <w:r>
        <w:rPr>
          <w:rFonts w:ascii="Times New Roman" w:hAnsi="Times New Roman" w:cs="Times New Roman"/>
          <w:sz w:val="28"/>
          <w:szCs w:val="28"/>
        </w:rPr>
        <w:t>еорию педагогики.</w:t>
      </w:r>
      <w:r w:rsidR="006D21C8">
        <w:rPr>
          <w:rFonts w:ascii="Times New Roman" w:hAnsi="Times New Roman" w:cs="Times New Roman"/>
          <w:sz w:val="28"/>
          <w:szCs w:val="28"/>
        </w:rPr>
        <w:t xml:space="preserve"> </w:t>
      </w:r>
      <w:r>
        <w:rPr>
          <w:rFonts w:ascii="Times New Roman" w:hAnsi="Times New Roman" w:cs="Times New Roman"/>
          <w:sz w:val="28"/>
          <w:szCs w:val="28"/>
        </w:rPr>
        <w:t>Однако этот курс был чрезвычайно кратким и эстетичным. Поэтом</w:t>
      </w:r>
      <w:r w:rsidR="000A34E2">
        <w:rPr>
          <w:rFonts w:ascii="Times New Roman" w:hAnsi="Times New Roman" w:cs="Times New Roman"/>
          <w:sz w:val="28"/>
          <w:szCs w:val="28"/>
        </w:rPr>
        <w:t xml:space="preserve">у курс педагогики </w:t>
      </w:r>
      <w:r>
        <w:rPr>
          <w:rFonts w:ascii="Times New Roman" w:hAnsi="Times New Roman" w:cs="Times New Roman"/>
          <w:sz w:val="28"/>
          <w:szCs w:val="28"/>
        </w:rPr>
        <w:t>был несколько расширен,</w:t>
      </w:r>
      <w:r w:rsidRPr="00AF71CC">
        <w:rPr>
          <w:rFonts w:ascii="Times New Roman" w:hAnsi="Times New Roman" w:cs="Times New Roman"/>
          <w:sz w:val="28"/>
          <w:szCs w:val="28"/>
        </w:rPr>
        <w:t xml:space="preserve"> кроме этого и время на его изу</w:t>
      </w:r>
      <w:r w:rsidR="006D21C8">
        <w:rPr>
          <w:rFonts w:ascii="Times New Roman" w:hAnsi="Times New Roman" w:cs="Times New Roman"/>
          <w:sz w:val="28"/>
          <w:szCs w:val="28"/>
        </w:rPr>
        <w:t>чение было увеличено на 1 час (</w:t>
      </w:r>
      <w:r w:rsidRPr="00AF71CC">
        <w:rPr>
          <w:rFonts w:ascii="Times New Roman" w:hAnsi="Times New Roman" w:cs="Times New Roman"/>
          <w:sz w:val="28"/>
          <w:szCs w:val="28"/>
        </w:rPr>
        <w:t>5 часов вместо четырех). Программа по педагогике включала в себя с</w:t>
      </w:r>
      <w:r>
        <w:rPr>
          <w:rFonts w:ascii="Times New Roman" w:hAnsi="Times New Roman" w:cs="Times New Roman"/>
          <w:sz w:val="28"/>
          <w:szCs w:val="28"/>
        </w:rPr>
        <w:t>л</w:t>
      </w:r>
      <w:r w:rsidRPr="00AF71CC">
        <w:rPr>
          <w:rFonts w:ascii="Times New Roman" w:hAnsi="Times New Roman" w:cs="Times New Roman"/>
          <w:sz w:val="28"/>
          <w:szCs w:val="28"/>
        </w:rPr>
        <w:t>едующие разделы: определение педагогики; физическое воспитание детей; гигиенические условия школьного помещения. После такой вводной темы шли вопросы умственного воспитания: органы чувств и и</w:t>
      </w:r>
      <w:r>
        <w:rPr>
          <w:rFonts w:ascii="Times New Roman" w:hAnsi="Times New Roman" w:cs="Times New Roman"/>
          <w:sz w:val="28"/>
          <w:szCs w:val="28"/>
        </w:rPr>
        <w:t>х</w:t>
      </w:r>
      <w:r w:rsidRPr="00AF71CC">
        <w:rPr>
          <w:rFonts w:ascii="Times New Roman" w:hAnsi="Times New Roman" w:cs="Times New Roman"/>
          <w:sz w:val="28"/>
          <w:szCs w:val="28"/>
        </w:rPr>
        <w:t xml:space="preserve"> роль в развитии познавательных способностей детей; значение наглядности при обучении, </w:t>
      </w:r>
      <w:r w:rsidRPr="00AF71CC">
        <w:rPr>
          <w:rFonts w:ascii="Times New Roman" w:hAnsi="Times New Roman" w:cs="Times New Roman"/>
          <w:sz w:val="28"/>
          <w:szCs w:val="28"/>
        </w:rPr>
        <w:lastRenderedPageBreak/>
        <w:t xml:space="preserve">развитие внимания и памяти; развитие воображения игры и самостоятельное чтение детей. Следующий крупный раздел </w:t>
      </w:r>
      <w:r w:rsidR="0055708D">
        <w:rPr>
          <w:rFonts w:ascii="Times New Roman" w:hAnsi="Times New Roman" w:cs="Times New Roman"/>
          <w:sz w:val="28"/>
          <w:szCs w:val="28"/>
        </w:rPr>
        <w:t>−</w:t>
      </w:r>
      <w:r w:rsidRPr="00AF71CC">
        <w:rPr>
          <w:rFonts w:ascii="Times New Roman" w:hAnsi="Times New Roman" w:cs="Times New Roman"/>
          <w:sz w:val="28"/>
          <w:szCs w:val="28"/>
        </w:rPr>
        <w:t xml:space="preserve"> это нравственное воспитание. В</w:t>
      </w:r>
      <w:r w:rsidR="00D87787">
        <w:rPr>
          <w:rFonts w:ascii="Times New Roman" w:hAnsi="Times New Roman" w:cs="Times New Roman"/>
          <w:sz w:val="28"/>
          <w:szCs w:val="28"/>
        </w:rPr>
        <w:t> </w:t>
      </w:r>
      <w:r w:rsidRPr="00AF71CC">
        <w:rPr>
          <w:rFonts w:ascii="Times New Roman" w:hAnsi="Times New Roman" w:cs="Times New Roman"/>
          <w:sz w:val="28"/>
          <w:szCs w:val="28"/>
        </w:rPr>
        <w:t xml:space="preserve">него входили такие темы, как склонности и влечения, значение навыков и привычек (речь идет о привычках и навыках нравственного поведения). Воспитательное влияние школы </w:t>
      </w:r>
      <w:r>
        <w:rPr>
          <w:rFonts w:ascii="Times New Roman" w:hAnsi="Times New Roman" w:cs="Times New Roman"/>
          <w:sz w:val="28"/>
          <w:szCs w:val="28"/>
        </w:rPr>
        <w:t xml:space="preserve">и </w:t>
      </w:r>
      <w:r w:rsidRPr="00AF71CC">
        <w:rPr>
          <w:rFonts w:ascii="Times New Roman" w:hAnsi="Times New Roman" w:cs="Times New Roman"/>
          <w:sz w:val="28"/>
          <w:szCs w:val="28"/>
        </w:rPr>
        <w:t xml:space="preserve">учителя, необходимость послушания: значение дисциплины; награды и наказания. Воспитание воли у детей; развитие религиозного и эстетического чувства </w:t>
      </w:r>
      <w:r>
        <w:rPr>
          <w:rFonts w:ascii="Times New Roman" w:hAnsi="Times New Roman" w:cs="Times New Roman"/>
          <w:sz w:val="28"/>
          <w:szCs w:val="28"/>
        </w:rPr>
        <w:t xml:space="preserve">и </w:t>
      </w:r>
      <w:r w:rsidRPr="00AF71CC">
        <w:rPr>
          <w:rFonts w:ascii="Times New Roman" w:hAnsi="Times New Roman" w:cs="Times New Roman"/>
          <w:sz w:val="28"/>
          <w:szCs w:val="28"/>
        </w:rPr>
        <w:t>любви к Родине. Безусловно, весь раздел нравственного воспитания был построен на основе религиозной марали и пронизан идеей воспитания учащихся в духе «правосла</w:t>
      </w:r>
      <w:r>
        <w:rPr>
          <w:rFonts w:ascii="Times New Roman" w:hAnsi="Times New Roman" w:cs="Times New Roman"/>
          <w:sz w:val="28"/>
          <w:szCs w:val="28"/>
        </w:rPr>
        <w:t>вия, само</w:t>
      </w:r>
      <w:r w:rsidRPr="00AF71CC">
        <w:rPr>
          <w:rFonts w:ascii="Times New Roman" w:hAnsi="Times New Roman" w:cs="Times New Roman"/>
          <w:sz w:val="28"/>
          <w:szCs w:val="28"/>
        </w:rPr>
        <w:t>держа</w:t>
      </w:r>
      <w:r>
        <w:rPr>
          <w:rFonts w:ascii="Times New Roman" w:hAnsi="Times New Roman" w:cs="Times New Roman"/>
          <w:sz w:val="28"/>
          <w:szCs w:val="28"/>
        </w:rPr>
        <w:t>вия</w:t>
      </w:r>
      <w:r w:rsidRPr="00AF71CC">
        <w:rPr>
          <w:rFonts w:ascii="Times New Roman" w:hAnsi="Times New Roman" w:cs="Times New Roman"/>
          <w:sz w:val="28"/>
          <w:szCs w:val="28"/>
        </w:rPr>
        <w:t xml:space="preserve"> и народности».</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Д</w:t>
      </w:r>
      <w:r>
        <w:rPr>
          <w:rFonts w:ascii="Times New Roman" w:hAnsi="Times New Roman" w:cs="Times New Roman"/>
          <w:sz w:val="28"/>
          <w:szCs w:val="28"/>
        </w:rPr>
        <w:t>и</w:t>
      </w:r>
      <w:r w:rsidRPr="00AF71CC">
        <w:rPr>
          <w:rFonts w:ascii="Times New Roman" w:hAnsi="Times New Roman" w:cs="Times New Roman"/>
          <w:sz w:val="28"/>
          <w:szCs w:val="28"/>
        </w:rPr>
        <w:t>дактика была представлена следующими основными темами: «Задачи и способы обучения».</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О методах общих: аналитическом, синтетическом, генетическом. «Частные д</w:t>
      </w:r>
      <w:r>
        <w:rPr>
          <w:rFonts w:ascii="Times New Roman" w:hAnsi="Times New Roman" w:cs="Times New Roman"/>
          <w:sz w:val="28"/>
          <w:szCs w:val="28"/>
        </w:rPr>
        <w:t>и</w:t>
      </w:r>
      <w:r w:rsidRPr="00AF71CC">
        <w:rPr>
          <w:rFonts w:ascii="Times New Roman" w:hAnsi="Times New Roman" w:cs="Times New Roman"/>
          <w:sz w:val="28"/>
          <w:szCs w:val="28"/>
        </w:rPr>
        <w:t xml:space="preserve">дактические методы». Дальше шли вопросы, освещающие методы обучения: правила </w:t>
      </w:r>
      <w:r w:rsidR="000A34E2" w:rsidRPr="00AF71CC">
        <w:rPr>
          <w:rFonts w:ascii="Times New Roman" w:hAnsi="Times New Roman" w:cs="Times New Roman"/>
          <w:sz w:val="28"/>
          <w:szCs w:val="28"/>
        </w:rPr>
        <w:t>активизации</w:t>
      </w:r>
      <w:r w:rsidRPr="00AF71CC">
        <w:rPr>
          <w:rFonts w:ascii="Times New Roman" w:hAnsi="Times New Roman" w:cs="Times New Roman"/>
          <w:sz w:val="28"/>
          <w:szCs w:val="28"/>
        </w:rPr>
        <w:t xml:space="preserve"> и приема хорошего классного обучения. Кратко освещались вопросы содержания начального образования: учебные планы, программы. Очень кратко</w:t>
      </w:r>
      <w:r w:rsidR="000A34E2">
        <w:rPr>
          <w:rFonts w:ascii="Times New Roman" w:hAnsi="Times New Roman" w:cs="Times New Roman"/>
          <w:sz w:val="28"/>
          <w:szCs w:val="28"/>
        </w:rPr>
        <w:t xml:space="preserve"> рассматривались вопросы по</w:t>
      </w:r>
      <w:r w:rsidRPr="00AF71CC">
        <w:rPr>
          <w:rFonts w:ascii="Times New Roman" w:hAnsi="Times New Roman" w:cs="Times New Roman"/>
          <w:sz w:val="28"/>
          <w:szCs w:val="28"/>
        </w:rPr>
        <w:t xml:space="preserve">ведения. К педагогике непосредственно примыкали частные методики. Большое место отводилось методике обучения «русской и церковно-славянской грамоте», затем следовало методика арифметики. Отводилось время и для изучения «главных правил по методики обучения истории». </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История педагогики в качестве самостоятельного предмета отсутствовала. Однако в курс педагогики был включён небольшой раздел, который наз</w:t>
      </w:r>
      <w:r>
        <w:rPr>
          <w:rFonts w:ascii="Times New Roman" w:hAnsi="Times New Roman" w:cs="Times New Roman"/>
          <w:sz w:val="28"/>
          <w:szCs w:val="28"/>
        </w:rPr>
        <w:t>ы</w:t>
      </w:r>
      <w:r w:rsidRPr="00AF71CC">
        <w:rPr>
          <w:rFonts w:ascii="Times New Roman" w:hAnsi="Times New Roman" w:cs="Times New Roman"/>
          <w:sz w:val="28"/>
          <w:szCs w:val="28"/>
        </w:rPr>
        <w:t>вался «</w:t>
      </w:r>
      <w:r>
        <w:rPr>
          <w:rFonts w:ascii="Times New Roman" w:hAnsi="Times New Roman" w:cs="Times New Roman"/>
          <w:sz w:val="28"/>
          <w:szCs w:val="28"/>
        </w:rPr>
        <w:t>Биографией</w:t>
      </w:r>
      <w:r w:rsidRPr="00AF71CC">
        <w:rPr>
          <w:rFonts w:ascii="Times New Roman" w:hAnsi="Times New Roman" w:cs="Times New Roman"/>
          <w:sz w:val="28"/>
          <w:szCs w:val="28"/>
        </w:rPr>
        <w:t xml:space="preserve"> некоторых известных педагогов с указанием на значение их в истории развития начального обучения». Знакомство с главнейшими с законоположениями, имеющими отношения к народному образованию. При изучении данного раздела не ставилась задача изучение педагогических теорий и практики школьного дела. Всё ограничивалось перечислением имен некоторых зарубежных и отечественных педагогов. В целом курс педагогики представлял собой искусственно соединенный </w:t>
      </w:r>
      <w:r w:rsidRPr="00AF71CC">
        <w:rPr>
          <w:rFonts w:ascii="Times New Roman" w:hAnsi="Times New Roman" w:cs="Times New Roman"/>
          <w:sz w:val="28"/>
          <w:szCs w:val="28"/>
        </w:rPr>
        <w:lastRenderedPageBreak/>
        <w:t>материал из психологии, собственно педагогики, школоведение, органически между собой не связан</w:t>
      </w:r>
      <w:r>
        <w:rPr>
          <w:rFonts w:ascii="Times New Roman" w:hAnsi="Times New Roman" w:cs="Times New Roman"/>
          <w:sz w:val="28"/>
          <w:szCs w:val="28"/>
        </w:rPr>
        <w:t>н</w:t>
      </w:r>
      <w:r w:rsidRPr="00AF71CC">
        <w:rPr>
          <w:rFonts w:ascii="Times New Roman" w:hAnsi="Times New Roman" w:cs="Times New Roman"/>
          <w:sz w:val="28"/>
          <w:szCs w:val="28"/>
        </w:rPr>
        <w:t>ы</w:t>
      </w:r>
      <w:r>
        <w:rPr>
          <w:rFonts w:ascii="Times New Roman" w:hAnsi="Times New Roman" w:cs="Times New Roman"/>
          <w:sz w:val="28"/>
          <w:szCs w:val="28"/>
        </w:rPr>
        <w:t>й</w:t>
      </w:r>
      <w:r w:rsidRPr="00AF71CC">
        <w:rPr>
          <w:rFonts w:ascii="Times New Roman" w:hAnsi="Times New Roman" w:cs="Times New Roman"/>
          <w:sz w:val="28"/>
          <w:szCs w:val="28"/>
        </w:rPr>
        <w:t>, хотя к этому времени имелась программа по педагогики, составленная К.Д. Ушинским,</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программа представлявшая собой единое целое. </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Наиболее распространенным учебником по педагогики был учебник Рощина «Очерк главнейших практических положений педагогики, методики и дидактики, примененный к учебным предметам начального образования». Этот учебник был далеко не совершенным, но ничего другого лучшего семинария не имела.</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Непосредственно </w:t>
      </w:r>
      <w:r>
        <w:rPr>
          <w:rFonts w:ascii="Times New Roman" w:hAnsi="Times New Roman" w:cs="Times New Roman"/>
          <w:sz w:val="28"/>
          <w:szCs w:val="28"/>
        </w:rPr>
        <w:t xml:space="preserve">к </w:t>
      </w:r>
      <w:r w:rsidRPr="00AF71CC">
        <w:rPr>
          <w:rFonts w:ascii="Times New Roman" w:hAnsi="Times New Roman" w:cs="Times New Roman"/>
          <w:sz w:val="28"/>
          <w:szCs w:val="28"/>
        </w:rPr>
        <w:t xml:space="preserve">курсу педагогики примыкала педагогическая практика. Она проводилась в начальном училище при семинарии, а иногда и в других начальных училищах. Практика заключалась, во-первых, в наблюдении над уроками, которые давали учителя училища. После таких посещений делался разбор урока методистом (преподавателем данного предмета в семинарии) с </w:t>
      </w:r>
      <w:r>
        <w:rPr>
          <w:rFonts w:ascii="Times New Roman" w:hAnsi="Times New Roman" w:cs="Times New Roman"/>
          <w:sz w:val="28"/>
          <w:szCs w:val="28"/>
        </w:rPr>
        <w:t>участием самих воспитанников. Во-</w:t>
      </w:r>
      <w:r w:rsidRPr="00AF71CC">
        <w:rPr>
          <w:rFonts w:ascii="Times New Roman" w:hAnsi="Times New Roman" w:cs="Times New Roman"/>
          <w:sz w:val="28"/>
          <w:szCs w:val="28"/>
        </w:rPr>
        <w:t xml:space="preserve">вторых, в пробных уроках воспитанников </w:t>
      </w:r>
      <w:r>
        <w:rPr>
          <w:rFonts w:ascii="Times New Roman" w:hAnsi="Times New Roman" w:cs="Times New Roman"/>
          <w:sz w:val="28"/>
          <w:szCs w:val="28"/>
        </w:rPr>
        <w:t>по</w:t>
      </w:r>
      <w:r w:rsidRPr="00AF71CC">
        <w:rPr>
          <w:rFonts w:ascii="Times New Roman" w:hAnsi="Times New Roman" w:cs="Times New Roman"/>
          <w:sz w:val="28"/>
          <w:szCs w:val="28"/>
        </w:rPr>
        <w:t xml:space="preserve">д руководством преподавателей семинарии и учителей начального училища. </w:t>
      </w:r>
      <w:r w:rsidR="000A34E2" w:rsidRPr="00AF71CC">
        <w:rPr>
          <w:rFonts w:ascii="Times New Roman" w:hAnsi="Times New Roman" w:cs="Times New Roman"/>
          <w:sz w:val="28"/>
          <w:szCs w:val="28"/>
        </w:rPr>
        <w:t>В</w:t>
      </w:r>
      <w:r w:rsidR="000A34E2">
        <w:rPr>
          <w:rFonts w:ascii="Times New Roman" w:hAnsi="Times New Roman" w:cs="Times New Roman"/>
          <w:sz w:val="28"/>
          <w:szCs w:val="28"/>
        </w:rPr>
        <w:t>-</w:t>
      </w:r>
      <w:r w:rsidR="000A34E2" w:rsidRPr="00AF71CC">
        <w:rPr>
          <w:rFonts w:ascii="Times New Roman" w:hAnsi="Times New Roman" w:cs="Times New Roman"/>
          <w:sz w:val="28"/>
          <w:szCs w:val="28"/>
        </w:rPr>
        <w:t>третьих,</w:t>
      </w:r>
      <w:r w:rsidRPr="00AF71CC">
        <w:rPr>
          <w:rFonts w:ascii="Times New Roman" w:hAnsi="Times New Roman" w:cs="Times New Roman"/>
          <w:sz w:val="28"/>
          <w:szCs w:val="28"/>
        </w:rPr>
        <w:t xml:space="preserve"> в дополнительных занятиях с отдельными, неуспевающими учащимися. Как правило, педагогической практике в учительских семинариях предавалось большое значение </w:t>
      </w:r>
      <w:r w:rsidRPr="00C956EC">
        <w:rPr>
          <w:rFonts w:ascii="Times New Roman" w:hAnsi="Times New Roman" w:cs="Times New Roman"/>
          <w:sz w:val="28"/>
          <w:szCs w:val="28"/>
        </w:rPr>
        <w:t>[</w:t>
      </w:r>
      <w:r w:rsidR="000A34E2">
        <w:rPr>
          <w:rFonts w:ascii="Times New Roman" w:hAnsi="Times New Roman" w:cs="Times New Roman"/>
          <w:sz w:val="28"/>
          <w:szCs w:val="28"/>
        </w:rPr>
        <w:t>30</w:t>
      </w:r>
      <w:r w:rsidRPr="00C956EC">
        <w:rPr>
          <w:rFonts w:ascii="Times New Roman" w:hAnsi="Times New Roman" w:cs="Times New Roman"/>
          <w:sz w:val="28"/>
          <w:szCs w:val="28"/>
        </w:rPr>
        <w:t>]</w:t>
      </w:r>
      <w:r w:rsidRPr="00AF71CC">
        <w:rPr>
          <w:rFonts w:ascii="Times New Roman" w:hAnsi="Times New Roman" w:cs="Times New Roman"/>
          <w:sz w:val="28"/>
          <w:szCs w:val="28"/>
        </w:rPr>
        <w:t>.</w:t>
      </w:r>
      <w:r w:rsidR="009F30A2">
        <w:rPr>
          <w:rFonts w:ascii="Times New Roman" w:hAnsi="Times New Roman" w:cs="Times New Roman"/>
          <w:sz w:val="28"/>
          <w:szCs w:val="28"/>
        </w:rPr>
        <w:t xml:space="preserve"> </w:t>
      </w:r>
    </w:p>
    <w:p w:rsidR="00892636" w:rsidRDefault="000A34E2" w:rsidP="00A45BD6">
      <w:pPr>
        <w:spacing w:after="0" w:line="360" w:lineRule="auto"/>
        <w:ind w:firstLine="709"/>
        <w:jc w:val="both"/>
        <w:rPr>
          <w:rFonts w:ascii="Times New Roman" w:hAnsi="Times New Roman" w:cs="Times New Roman"/>
          <w:sz w:val="28"/>
          <w:szCs w:val="28"/>
        </w:rPr>
      </w:pPr>
      <w:r w:rsidRPr="00C602D4">
        <w:rPr>
          <w:rFonts w:ascii="Times New Roman" w:hAnsi="Times New Roman" w:cs="Times New Roman"/>
          <w:sz w:val="28"/>
          <w:szCs w:val="28"/>
        </w:rPr>
        <w:t>В 1903</w:t>
      </w:r>
      <w:r w:rsidR="00892636" w:rsidRPr="00C602D4">
        <w:rPr>
          <w:rFonts w:ascii="Times New Roman" w:hAnsi="Times New Roman" w:cs="Times New Roman"/>
          <w:sz w:val="28"/>
          <w:szCs w:val="28"/>
        </w:rPr>
        <w:t xml:space="preserve"> году</w:t>
      </w:r>
      <w:r w:rsidR="00892636" w:rsidRPr="00AF71CC">
        <w:rPr>
          <w:rFonts w:ascii="Times New Roman" w:hAnsi="Times New Roman" w:cs="Times New Roman"/>
          <w:sz w:val="28"/>
          <w:szCs w:val="28"/>
        </w:rPr>
        <w:t xml:space="preserve"> особым циркуляром Министерств</w:t>
      </w:r>
      <w:r w:rsidR="00892636">
        <w:rPr>
          <w:rFonts w:ascii="Times New Roman" w:hAnsi="Times New Roman" w:cs="Times New Roman"/>
          <w:sz w:val="28"/>
          <w:szCs w:val="28"/>
        </w:rPr>
        <w:t>а</w:t>
      </w:r>
      <w:r w:rsidR="00892636" w:rsidRPr="00AF71CC">
        <w:rPr>
          <w:rFonts w:ascii="Times New Roman" w:hAnsi="Times New Roman" w:cs="Times New Roman"/>
          <w:sz w:val="28"/>
          <w:szCs w:val="28"/>
        </w:rPr>
        <w:t xml:space="preserve"> народного просвещения довело до сведения попечителей учебных округов краткий</w:t>
      </w:r>
      <w:r w:rsidR="00892636">
        <w:rPr>
          <w:rFonts w:ascii="Times New Roman" w:hAnsi="Times New Roman" w:cs="Times New Roman"/>
          <w:sz w:val="28"/>
          <w:szCs w:val="28"/>
        </w:rPr>
        <w:t xml:space="preserve"> измененный </w:t>
      </w:r>
      <w:r w:rsidR="00892636" w:rsidRPr="00AF71CC">
        <w:rPr>
          <w:rFonts w:ascii="Times New Roman" w:hAnsi="Times New Roman" w:cs="Times New Roman"/>
          <w:sz w:val="28"/>
          <w:szCs w:val="28"/>
        </w:rPr>
        <w:t>учебн</w:t>
      </w:r>
      <w:r w:rsidR="00892636">
        <w:rPr>
          <w:rFonts w:ascii="Times New Roman" w:hAnsi="Times New Roman" w:cs="Times New Roman"/>
          <w:sz w:val="28"/>
          <w:szCs w:val="28"/>
        </w:rPr>
        <w:t>ого</w:t>
      </w:r>
      <w:r w:rsidR="00892636" w:rsidRPr="00AF71CC">
        <w:rPr>
          <w:rFonts w:ascii="Times New Roman" w:hAnsi="Times New Roman" w:cs="Times New Roman"/>
          <w:sz w:val="28"/>
          <w:szCs w:val="28"/>
        </w:rPr>
        <w:t xml:space="preserve"> учебный план и примерную таблицу недельных уроков для учительских семинарий.</w:t>
      </w:r>
      <w:r>
        <w:rPr>
          <w:rFonts w:ascii="Times New Roman" w:hAnsi="Times New Roman" w:cs="Times New Roman"/>
          <w:sz w:val="28"/>
          <w:szCs w:val="28"/>
        </w:rPr>
        <w:t xml:space="preserve"> </w:t>
      </w:r>
      <w:r w:rsidR="00892636" w:rsidRPr="00AF71CC">
        <w:rPr>
          <w:rFonts w:ascii="Times New Roman" w:hAnsi="Times New Roman" w:cs="Times New Roman"/>
          <w:sz w:val="28"/>
          <w:szCs w:val="28"/>
        </w:rPr>
        <w:t>Причем циркуляр разрешал вносить в них изменения в зависимости от местных условий. Эти изменения могли касаться как</w:t>
      </w:r>
      <w:r w:rsidR="009F30A2">
        <w:rPr>
          <w:rFonts w:ascii="Times New Roman" w:hAnsi="Times New Roman" w:cs="Times New Roman"/>
          <w:sz w:val="28"/>
          <w:szCs w:val="28"/>
        </w:rPr>
        <w:t xml:space="preserve"> </w:t>
      </w:r>
      <w:r w:rsidR="00892636" w:rsidRPr="00AF71CC">
        <w:rPr>
          <w:rFonts w:ascii="Times New Roman" w:hAnsi="Times New Roman" w:cs="Times New Roman"/>
          <w:sz w:val="28"/>
          <w:szCs w:val="28"/>
        </w:rPr>
        <w:t>количеств</w:t>
      </w:r>
      <w:r w:rsidR="00892636">
        <w:rPr>
          <w:rFonts w:ascii="Times New Roman" w:hAnsi="Times New Roman" w:cs="Times New Roman"/>
          <w:sz w:val="28"/>
          <w:szCs w:val="28"/>
        </w:rPr>
        <w:t>а</w:t>
      </w:r>
      <w:r w:rsidR="00892636" w:rsidRPr="00AF71CC">
        <w:rPr>
          <w:rFonts w:ascii="Times New Roman" w:hAnsi="Times New Roman" w:cs="Times New Roman"/>
          <w:sz w:val="28"/>
          <w:szCs w:val="28"/>
        </w:rPr>
        <w:t xml:space="preserve"> часов на тот или иной предмет, так и содержани</w:t>
      </w:r>
      <w:r w:rsidR="00892636">
        <w:rPr>
          <w:rFonts w:ascii="Times New Roman" w:hAnsi="Times New Roman" w:cs="Times New Roman"/>
          <w:sz w:val="28"/>
          <w:szCs w:val="28"/>
        </w:rPr>
        <w:t>я</w:t>
      </w:r>
      <w:r w:rsidR="00892636" w:rsidRPr="00AF71CC">
        <w:rPr>
          <w:rFonts w:ascii="Times New Roman" w:hAnsi="Times New Roman" w:cs="Times New Roman"/>
          <w:sz w:val="28"/>
          <w:szCs w:val="28"/>
        </w:rPr>
        <w:t xml:space="preserve"> учебных программ. Указан</w:t>
      </w:r>
      <w:r w:rsidR="00892636">
        <w:rPr>
          <w:rFonts w:ascii="Times New Roman" w:hAnsi="Times New Roman" w:cs="Times New Roman"/>
          <w:sz w:val="28"/>
          <w:szCs w:val="28"/>
        </w:rPr>
        <w:t>н</w:t>
      </w:r>
      <w:r w:rsidR="00892636" w:rsidRPr="00AF71CC">
        <w:rPr>
          <w:rFonts w:ascii="Times New Roman" w:hAnsi="Times New Roman" w:cs="Times New Roman"/>
          <w:sz w:val="28"/>
          <w:szCs w:val="28"/>
        </w:rPr>
        <w:t>ы</w:t>
      </w:r>
      <w:r w:rsidR="00892636">
        <w:rPr>
          <w:rFonts w:ascii="Times New Roman" w:hAnsi="Times New Roman" w:cs="Times New Roman"/>
          <w:sz w:val="28"/>
          <w:szCs w:val="28"/>
        </w:rPr>
        <w:t>е</w:t>
      </w:r>
      <w:r w:rsidR="00892636" w:rsidRPr="00AF71CC">
        <w:rPr>
          <w:rFonts w:ascii="Times New Roman" w:hAnsi="Times New Roman" w:cs="Times New Roman"/>
          <w:sz w:val="28"/>
          <w:szCs w:val="28"/>
        </w:rPr>
        <w:t xml:space="preserve"> изменения могли быть внесены по решению педагогического совета, утвержденного попечителем учебного о</w:t>
      </w:r>
      <w:r w:rsidR="00892636">
        <w:rPr>
          <w:rFonts w:ascii="Times New Roman" w:hAnsi="Times New Roman" w:cs="Times New Roman"/>
          <w:sz w:val="28"/>
          <w:szCs w:val="28"/>
        </w:rPr>
        <w:t>круг</w:t>
      </w:r>
      <w:r w:rsidR="00892636" w:rsidRPr="00AF71CC">
        <w:rPr>
          <w:rFonts w:ascii="Times New Roman" w:hAnsi="Times New Roman" w:cs="Times New Roman"/>
          <w:sz w:val="28"/>
          <w:szCs w:val="28"/>
        </w:rPr>
        <w:t>а.</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Несмотря на определенные изменения в содержании образования учи</w:t>
      </w:r>
      <w:r>
        <w:rPr>
          <w:rFonts w:ascii="Times New Roman" w:hAnsi="Times New Roman" w:cs="Times New Roman"/>
          <w:sz w:val="28"/>
          <w:szCs w:val="28"/>
        </w:rPr>
        <w:t>т</w:t>
      </w:r>
      <w:r w:rsidRPr="00AF71CC">
        <w:rPr>
          <w:rFonts w:ascii="Times New Roman" w:hAnsi="Times New Roman" w:cs="Times New Roman"/>
          <w:sz w:val="28"/>
          <w:szCs w:val="28"/>
        </w:rPr>
        <w:t>е</w:t>
      </w:r>
      <w:r>
        <w:rPr>
          <w:rFonts w:ascii="Times New Roman" w:hAnsi="Times New Roman" w:cs="Times New Roman"/>
          <w:sz w:val="28"/>
          <w:szCs w:val="28"/>
        </w:rPr>
        <w:t>льской</w:t>
      </w:r>
      <w:r w:rsidRPr="00AF71CC">
        <w:rPr>
          <w:rFonts w:ascii="Times New Roman" w:hAnsi="Times New Roman" w:cs="Times New Roman"/>
          <w:sz w:val="28"/>
          <w:szCs w:val="28"/>
        </w:rPr>
        <w:t xml:space="preserve"> семинари</w:t>
      </w:r>
      <w:r>
        <w:rPr>
          <w:rFonts w:ascii="Times New Roman" w:hAnsi="Times New Roman" w:cs="Times New Roman"/>
          <w:sz w:val="28"/>
          <w:szCs w:val="28"/>
        </w:rPr>
        <w:t>и</w:t>
      </w:r>
      <w:r w:rsidR="000A34E2">
        <w:rPr>
          <w:rFonts w:ascii="Times New Roman" w:hAnsi="Times New Roman" w:cs="Times New Roman"/>
          <w:sz w:val="28"/>
          <w:szCs w:val="28"/>
        </w:rPr>
        <w:t xml:space="preserve">, говорить </w:t>
      </w:r>
      <w:r w:rsidRPr="00AF71CC">
        <w:rPr>
          <w:rFonts w:ascii="Times New Roman" w:hAnsi="Times New Roman" w:cs="Times New Roman"/>
          <w:sz w:val="28"/>
          <w:szCs w:val="28"/>
        </w:rPr>
        <w:t xml:space="preserve">о кардинальных преобразованиях не приходится. Содержание самих программ мало изменилось, как и прежде, в </w:t>
      </w:r>
      <w:r w:rsidRPr="00AF71CC">
        <w:rPr>
          <w:rFonts w:ascii="Times New Roman" w:hAnsi="Times New Roman" w:cs="Times New Roman"/>
          <w:sz w:val="28"/>
          <w:szCs w:val="28"/>
        </w:rPr>
        <w:lastRenderedPageBreak/>
        <w:t>своей основе, содержание образования учительской семинарии ограничивалось рамками начального образования повышенного типа. Окончив курс обучения в учительской семинарии, можно было рассчитывать на поступление для дальнейшего обучения только в учительский институт, который, в свою очередь, также не был средним учебным заведением, а значит, дорога в высшую школу была закрыта.</w:t>
      </w:r>
    </w:p>
    <w:p w:rsidR="00892636" w:rsidRPr="00AF71CC" w:rsidRDefault="00892636"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Учебными пособиями служили приводимые далее книги:</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071566">
        <w:rPr>
          <w:rFonts w:ascii="Times New Roman" w:hAnsi="Times New Roman" w:cs="Times New Roman"/>
          <w:i/>
          <w:sz w:val="28"/>
          <w:szCs w:val="28"/>
        </w:rPr>
        <w:t>Закон Божий</w:t>
      </w:r>
      <w:r w:rsidRPr="00AF71CC">
        <w:rPr>
          <w:rFonts w:ascii="Times New Roman" w:hAnsi="Times New Roman" w:cs="Times New Roman"/>
          <w:sz w:val="28"/>
          <w:szCs w:val="28"/>
        </w:rPr>
        <w:t xml:space="preserve">. </w:t>
      </w:r>
      <w:r w:rsidR="0055708D" w:rsidRPr="00AF71CC">
        <w:rPr>
          <w:rFonts w:ascii="Times New Roman" w:hAnsi="Times New Roman" w:cs="Times New Roman"/>
          <w:sz w:val="28"/>
          <w:szCs w:val="28"/>
        </w:rPr>
        <w:t>Д</w:t>
      </w:r>
      <w:r w:rsidR="0055708D" w:rsidRPr="0055708D">
        <w:rPr>
          <w:rFonts w:ascii="Times New Roman" w:hAnsi="Times New Roman" w:cs="Times New Roman"/>
          <w:sz w:val="28"/>
          <w:szCs w:val="28"/>
        </w:rPr>
        <w:t>.</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 xml:space="preserve">Соколов. «Священная история </w:t>
      </w:r>
      <w:r w:rsidR="006D21C8">
        <w:rPr>
          <w:rFonts w:ascii="Times New Roman" w:hAnsi="Times New Roman" w:cs="Times New Roman"/>
          <w:sz w:val="28"/>
          <w:szCs w:val="28"/>
        </w:rPr>
        <w:t>−</w:t>
      </w:r>
      <w:r w:rsidRPr="00AF71CC">
        <w:rPr>
          <w:rFonts w:ascii="Times New Roman" w:hAnsi="Times New Roman" w:cs="Times New Roman"/>
          <w:sz w:val="28"/>
          <w:szCs w:val="28"/>
        </w:rPr>
        <w:t xml:space="preserve"> Ветхий завет»; </w:t>
      </w:r>
      <w:r w:rsidR="0055708D" w:rsidRPr="00AF71CC">
        <w:rPr>
          <w:rFonts w:ascii="Times New Roman" w:hAnsi="Times New Roman" w:cs="Times New Roman"/>
          <w:sz w:val="28"/>
          <w:szCs w:val="28"/>
        </w:rPr>
        <w:t>Д.</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Соколов «Священная история – Новы</w:t>
      </w:r>
      <w:r>
        <w:rPr>
          <w:rFonts w:ascii="Times New Roman" w:hAnsi="Times New Roman" w:cs="Times New Roman"/>
          <w:sz w:val="28"/>
          <w:szCs w:val="28"/>
        </w:rPr>
        <w:t>й</w:t>
      </w:r>
      <w:r w:rsidRPr="00AF71CC">
        <w:rPr>
          <w:rFonts w:ascii="Times New Roman" w:hAnsi="Times New Roman" w:cs="Times New Roman"/>
          <w:sz w:val="28"/>
          <w:szCs w:val="28"/>
        </w:rPr>
        <w:t xml:space="preserve"> Завет»; «Пространный христианский Катехизис»; </w:t>
      </w:r>
      <w:r w:rsidR="0055708D" w:rsidRPr="00AF71CC">
        <w:rPr>
          <w:rFonts w:ascii="Times New Roman" w:hAnsi="Times New Roman" w:cs="Times New Roman"/>
          <w:sz w:val="28"/>
          <w:szCs w:val="28"/>
        </w:rPr>
        <w:t>А</w:t>
      </w:r>
      <w:r w:rsidR="0055708D" w:rsidRPr="0055708D">
        <w:rPr>
          <w:rFonts w:ascii="Times New Roman" w:hAnsi="Times New Roman" w:cs="Times New Roman"/>
          <w:sz w:val="28"/>
          <w:szCs w:val="28"/>
        </w:rPr>
        <w:t>.</w:t>
      </w:r>
      <w:r w:rsidR="0055708D">
        <w:rPr>
          <w:rFonts w:ascii="Times New Roman" w:hAnsi="Times New Roman" w:cs="Times New Roman"/>
          <w:sz w:val="28"/>
          <w:szCs w:val="28"/>
        </w:rPr>
        <w:t> </w:t>
      </w:r>
      <w:r w:rsidRPr="00AF71CC">
        <w:rPr>
          <w:rFonts w:ascii="Times New Roman" w:hAnsi="Times New Roman" w:cs="Times New Roman"/>
          <w:sz w:val="28"/>
          <w:szCs w:val="28"/>
        </w:rPr>
        <w:t xml:space="preserve">Рудаков. «Краткое учение о богослужении»; </w:t>
      </w:r>
      <w:r w:rsidR="0055708D">
        <w:rPr>
          <w:rFonts w:ascii="Times New Roman" w:hAnsi="Times New Roman" w:cs="Times New Roman"/>
          <w:sz w:val="28"/>
          <w:szCs w:val="28"/>
        </w:rPr>
        <w:t>П. </w:t>
      </w:r>
      <w:r w:rsidRPr="00AF71CC">
        <w:rPr>
          <w:rFonts w:ascii="Times New Roman" w:hAnsi="Times New Roman" w:cs="Times New Roman"/>
          <w:sz w:val="28"/>
          <w:szCs w:val="28"/>
        </w:rPr>
        <w:t>Смирнов «И</w:t>
      </w:r>
      <w:r>
        <w:rPr>
          <w:rFonts w:ascii="Times New Roman" w:hAnsi="Times New Roman" w:cs="Times New Roman"/>
          <w:sz w:val="28"/>
          <w:szCs w:val="28"/>
        </w:rPr>
        <w:t xml:space="preserve">стория </w:t>
      </w:r>
      <w:r w:rsidRPr="00AF71CC">
        <w:rPr>
          <w:rFonts w:ascii="Times New Roman" w:hAnsi="Times New Roman" w:cs="Times New Roman"/>
          <w:sz w:val="28"/>
          <w:szCs w:val="28"/>
        </w:rPr>
        <w:t>хр</w:t>
      </w:r>
      <w:r>
        <w:rPr>
          <w:rFonts w:ascii="Times New Roman" w:hAnsi="Times New Roman" w:cs="Times New Roman"/>
          <w:sz w:val="28"/>
          <w:szCs w:val="28"/>
        </w:rPr>
        <w:t>истианской православной церкви»,</w:t>
      </w:r>
      <w:r w:rsidRPr="00AF71CC">
        <w:rPr>
          <w:rFonts w:ascii="Times New Roman" w:hAnsi="Times New Roman" w:cs="Times New Roman"/>
          <w:sz w:val="28"/>
          <w:szCs w:val="28"/>
        </w:rPr>
        <w:t xml:space="preserve"> «Часослов учебный»; </w:t>
      </w:r>
      <w:r w:rsidR="0055708D">
        <w:rPr>
          <w:rFonts w:ascii="Times New Roman" w:hAnsi="Times New Roman" w:cs="Times New Roman"/>
          <w:sz w:val="28"/>
          <w:szCs w:val="28"/>
        </w:rPr>
        <w:t>П. </w:t>
      </w:r>
      <w:r w:rsidRPr="00AF71CC">
        <w:rPr>
          <w:rFonts w:ascii="Times New Roman" w:hAnsi="Times New Roman" w:cs="Times New Roman"/>
          <w:sz w:val="28"/>
          <w:szCs w:val="28"/>
        </w:rPr>
        <w:t xml:space="preserve">Смирнов «Изложение христианской православной веры»; </w:t>
      </w:r>
      <w:r w:rsidR="0055708D">
        <w:rPr>
          <w:rFonts w:ascii="Times New Roman" w:hAnsi="Times New Roman" w:cs="Times New Roman"/>
          <w:sz w:val="28"/>
          <w:szCs w:val="28"/>
        </w:rPr>
        <w:t>П. </w:t>
      </w:r>
      <w:r w:rsidRPr="00AF71CC">
        <w:rPr>
          <w:rFonts w:ascii="Times New Roman" w:hAnsi="Times New Roman" w:cs="Times New Roman"/>
          <w:sz w:val="28"/>
          <w:szCs w:val="28"/>
        </w:rPr>
        <w:t>Смирнов «</w:t>
      </w:r>
      <w:r>
        <w:rPr>
          <w:rFonts w:ascii="Times New Roman" w:hAnsi="Times New Roman" w:cs="Times New Roman"/>
          <w:sz w:val="28"/>
          <w:szCs w:val="28"/>
        </w:rPr>
        <w:t>С</w:t>
      </w:r>
      <w:r w:rsidRPr="00AF71CC">
        <w:rPr>
          <w:rFonts w:ascii="Times New Roman" w:hAnsi="Times New Roman" w:cs="Times New Roman"/>
          <w:sz w:val="28"/>
          <w:szCs w:val="28"/>
        </w:rPr>
        <w:t>ущественные черты православ</w:t>
      </w:r>
      <w:r w:rsidR="006D21C8">
        <w:rPr>
          <w:rFonts w:ascii="Times New Roman" w:hAnsi="Times New Roman" w:cs="Times New Roman"/>
          <w:sz w:val="28"/>
          <w:szCs w:val="28"/>
        </w:rPr>
        <w:t xml:space="preserve">ного нравоучения»; </w:t>
      </w:r>
      <w:r w:rsidR="0055708D">
        <w:rPr>
          <w:rFonts w:ascii="Times New Roman" w:hAnsi="Times New Roman" w:cs="Times New Roman"/>
          <w:sz w:val="28"/>
          <w:szCs w:val="28"/>
        </w:rPr>
        <w:t>Н. </w:t>
      </w:r>
      <w:r w:rsidR="006D21C8">
        <w:rPr>
          <w:rFonts w:ascii="Times New Roman" w:hAnsi="Times New Roman" w:cs="Times New Roman"/>
          <w:sz w:val="28"/>
          <w:szCs w:val="28"/>
        </w:rPr>
        <w:t>Страхов «</w:t>
      </w:r>
      <w:r w:rsidRPr="00AF71CC">
        <w:rPr>
          <w:rFonts w:ascii="Times New Roman" w:hAnsi="Times New Roman" w:cs="Times New Roman"/>
          <w:sz w:val="28"/>
          <w:szCs w:val="28"/>
        </w:rPr>
        <w:t xml:space="preserve">Методика закона </w:t>
      </w:r>
      <w:r w:rsidR="006D21C8" w:rsidRPr="00AF71CC">
        <w:rPr>
          <w:rFonts w:ascii="Times New Roman" w:hAnsi="Times New Roman" w:cs="Times New Roman"/>
          <w:sz w:val="28"/>
          <w:szCs w:val="28"/>
        </w:rPr>
        <w:t>Бож</w:t>
      </w:r>
      <w:r w:rsidR="006D21C8">
        <w:rPr>
          <w:rFonts w:ascii="Times New Roman" w:hAnsi="Times New Roman" w:cs="Times New Roman"/>
          <w:sz w:val="28"/>
          <w:szCs w:val="28"/>
        </w:rPr>
        <w:t>ь</w:t>
      </w:r>
      <w:r w:rsidR="006D21C8" w:rsidRPr="00AF71CC">
        <w:rPr>
          <w:rFonts w:ascii="Times New Roman" w:hAnsi="Times New Roman" w:cs="Times New Roman"/>
          <w:sz w:val="28"/>
          <w:szCs w:val="28"/>
        </w:rPr>
        <w:t>его</w:t>
      </w:r>
      <w:r w:rsidRPr="00AF71CC">
        <w:rPr>
          <w:rFonts w:ascii="Times New Roman" w:hAnsi="Times New Roman" w:cs="Times New Roman"/>
          <w:sz w:val="28"/>
          <w:szCs w:val="28"/>
        </w:rPr>
        <w:t>».</w:t>
      </w:r>
    </w:p>
    <w:p w:rsidR="00892636" w:rsidRDefault="00892636" w:rsidP="00A45BD6">
      <w:pPr>
        <w:spacing w:after="0" w:line="360" w:lineRule="auto"/>
        <w:ind w:firstLine="709"/>
        <w:jc w:val="both"/>
        <w:rPr>
          <w:rFonts w:ascii="Times New Roman" w:hAnsi="Times New Roman" w:cs="Times New Roman"/>
          <w:sz w:val="28"/>
          <w:szCs w:val="28"/>
        </w:rPr>
      </w:pPr>
      <w:r w:rsidRPr="00071566">
        <w:rPr>
          <w:rFonts w:ascii="Times New Roman" w:hAnsi="Times New Roman" w:cs="Times New Roman"/>
          <w:i/>
          <w:sz w:val="28"/>
          <w:szCs w:val="28"/>
        </w:rPr>
        <w:t>Русский язык</w:t>
      </w:r>
      <w:r w:rsidR="006D21C8">
        <w:rPr>
          <w:rFonts w:ascii="Times New Roman" w:hAnsi="Times New Roman" w:cs="Times New Roman"/>
          <w:sz w:val="28"/>
          <w:szCs w:val="28"/>
        </w:rPr>
        <w:t>. Смирновский «</w:t>
      </w:r>
      <w:r w:rsidRPr="00AF71CC">
        <w:rPr>
          <w:rFonts w:ascii="Times New Roman" w:hAnsi="Times New Roman" w:cs="Times New Roman"/>
          <w:sz w:val="28"/>
          <w:szCs w:val="28"/>
        </w:rPr>
        <w:t>Этимология»; Смирновский «Синтаксис»</w:t>
      </w:r>
      <w:r>
        <w:rPr>
          <w:rFonts w:ascii="Times New Roman" w:hAnsi="Times New Roman" w:cs="Times New Roman"/>
          <w:sz w:val="28"/>
          <w:szCs w:val="28"/>
        </w:rPr>
        <w:t>;</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Смирновский «Теория словесности»; Галахов «Хрестоматия». </w:t>
      </w:r>
      <w:r>
        <w:rPr>
          <w:rFonts w:ascii="Times New Roman" w:hAnsi="Times New Roman" w:cs="Times New Roman"/>
          <w:sz w:val="28"/>
          <w:szCs w:val="28"/>
        </w:rPr>
        <w:t>ч</w:t>
      </w:r>
      <w:r w:rsidRPr="00AF71CC">
        <w:rPr>
          <w:rFonts w:ascii="Times New Roman" w:hAnsi="Times New Roman" w:cs="Times New Roman"/>
          <w:sz w:val="28"/>
          <w:szCs w:val="28"/>
        </w:rPr>
        <w:t>.</w:t>
      </w:r>
      <w:r w:rsidR="00D87787">
        <w:rPr>
          <w:rFonts w:ascii="Times New Roman" w:hAnsi="Times New Roman" w:cs="Times New Roman"/>
          <w:sz w:val="28"/>
          <w:szCs w:val="28"/>
        </w:rPr>
        <w:t> </w:t>
      </w:r>
      <w:r w:rsidRPr="00AF71CC">
        <w:rPr>
          <w:rFonts w:ascii="Times New Roman" w:hAnsi="Times New Roman" w:cs="Times New Roman"/>
          <w:sz w:val="28"/>
          <w:szCs w:val="28"/>
        </w:rPr>
        <w:t>2; Неделенов «Русская Литература» ч.</w:t>
      </w:r>
      <w:r w:rsidR="00D87787">
        <w:rPr>
          <w:rFonts w:ascii="Times New Roman" w:hAnsi="Times New Roman" w:cs="Times New Roman"/>
          <w:sz w:val="28"/>
          <w:szCs w:val="28"/>
        </w:rPr>
        <w:t> </w:t>
      </w:r>
      <w:r w:rsidRPr="00AF71CC">
        <w:rPr>
          <w:rFonts w:ascii="Times New Roman" w:hAnsi="Times New Roman" w:cs="Times New Roman"/>
          <w:sz w:val="28"/>
          <w:szCs w:val="28"/>
        </w:rPr>
        <w:t>1; Саводник «Очерки по истории русской литературы» ч.</w:t>
      </w:r>
      <w:r w:rsidR="00D87787">
        <w:rPr>
          <w:rFonts w:ascii="Times New Roman" w:hAnsi="Times New Roman" w:cs="Times New Roman"/>
          <w:sz w:val="28"/>
          <w:szCs w:val="28"/>
        </w:rPr>
        <w:t> </w:t>
      </w:r>
      <w:r w:rsidRPr="00AF71CC">
        <w:rPr>
          <w:rFonts w:ascii="Times New Roman" w:hAnsi="Times New Roman" w:cs="Times New Roman"/>
          <w:sz w:val="28"/>
          <w:szCs w:val="28"/>
        </w:rPr>
        <w:t xml:space="preserve">2; Евстафьев «Новая русская литература»; Колосов «Старославянская грамматика»; </w:t>
      </w:r>
      <w:r w:rsidR="0055708D" w:rsidRPr="00AF71CC">
        <w:rPr>
          <w:rFonts w:ascii="Times New Roman" w:hAnsi="Times New Roman" w:cs="Times New Roman"/>
          <w:sz w:val="28"/>
          <w:szCs w:val="28"/>
        </w:rPr>
        <w:t>Н</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Страхов. «Методика русской грамоты».</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071566">
        <w:rPr>
          <w:rFonts w:ascii="Times New Roman" w:hAnsi="Times New Roman" w:cs="Times New Roman"/>
          <w:i/>
          <w:sz w:val="28"/>
          <w:szCs w:val="28"/>
        </w:rPr>
        <w:t>Математика</w:t>
      </w:r>
      <w:r>
        <w:rPr>
          <w:rFonts w:ascii="Times New Roman" w:hAnsi="Times New Roman" w:cs="Times New Roman"/>
          <w:sz w:val="28"/>
          <w:szCs w:val="28"/>
        </w:rPr>
        <w:t xml:space="preserve">. </w:t>
      </w:r>
      <w:r w:rsidR="0055708D">
        <w:rPr>
          <w:rFonts w:ascii="Times New Roman" w:hAnsi="Times New Roman" w:cs="Times New Roman"/>
          <w:sz w:val="28"/>
          <w:szCs w:val="28"/>
        </w:rPr>
        <w:t>А. </w:t>
      </w:r>
      <w:r>
        <w:rPr>
          <w:rFonts w:ascii="Times New Roman" w:hAnsi="Times New Roman" w:cs="Times New Roman"/>
          <w:sz w:val="28"/>
          <w:szCs w:val="28"/>
        </w:rPr>
        <w:t>Киселев «</w:t>
      </w:r>
      <w:r w:rsidRPr="00AF71CC">
        <w:rPr>
          <w:rFonts w:ascii="Times New Roman" w:hAnsi="Times New Roman" w:cs="Times New Roman"/>
          <w:sz w:val="28"/>
          <w:szCs w:val="28"/>
        </w:rPr>
        <w:t xml:space="preserve">Систематический курс арифметики»; </w:t>
      </w:r>
      <w:r w:rsidR="0055708D" w:rsidRPr="00AF71CC">
        <w:rPr>
          <w:rFonts w:ascii="Times New Roman" w:hAnsi="Times New Roman" w:cs="Times New Roman"/>
          <w:sz w:val="28"/>
          <w:szCs w:val="28"/>
        </w:rPr>
        <w:t>А.</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 xml:space="preserve">Малинин, </w:t>
      </w:r>
      <w:r w:rsidR="0055708D" w:rsidRPr="00AF71CC">
        <w:rPr>
          <w:rFonts w:ascii="Times New Roman" w:hAnsi="Times New Roman" w:cs="Times New Roman"/>
          <w:sz w:val="28"/>
          <w:szCs w:val="28"/>
        </w:rPr>
        <w:t>К.</w:t>
      </w:r>
      <w:r w:rsidR="0055708D">
        <w:rPr>
          <w:rFonts w:ascii="Times New Roman" w:hAnsi="Times New Roman" w:cs="Times New Roman"/>
          <w:sz w:val="28"/>
          <w:szCs w:val="28"/>
          <w:lang w:val="en-US"/>
        </w:rPr>
        <w:t> </w:t>
      </w:r>
      <w:r w:rsidRPr="00AF71CC">
        <w:rPr>
          <w:rFonts w:ascii="Times New Roman" w:hAnsi="Times New Roman" w:cs="Times New Roman"/>
          <w:sz w:val="28"/>
          <w:szCs w:val="28"/>
        </w:rPr>
        <w:t xml:space="preserve">Буренин «Сборник арифметических задач»; </w:t>
      </w:r>
      <w:r w:rsidR="0055708D">
        <w:rPr>
          <w:rFonts w:ascii="Times New Roman" w:hAnsi="Times New Roman" w:cs="Times New Roman"/>
          <w:sz w:val="28"/>
          <w:szCs w:val="28"/>
        </w:rPr>
        <w:t>А. </w:t>
      </w:r>
      <w:r w:rsidRPr="00AF71CC">
        <w:rPr>
          <w:rFonts w:ascii="Times New Roman" w:hAnsi="Times New Roman" w:cs="Times New Roman"/>
          <w:sz w:val="28"/>
          <w:szCs w:val="28"/>
        </w:rPr>
        <w:t>Давидов «Элементарная геометрия»;</w:t>
      </w:r>
      <w:r w:rsidR="0055708D" w:rsidRPr="0055708D">
        <w:rPr>
          <w:rFonts w:ascii="Times New Roman" w:hAnsi="Times New Roman" w:cs="Times New Roman"/>
          <w:sz w:val="28"/>
          <w:szCs w:val="28"/>
        </w:rPr>
        <w:t xml:space="preserve"> </w:t>
      </w:r>
      <w:r w:rsidR="0055708D">
        <w:rPr>
          <w:rFonts w:ascii="Times New Roman" w:hAnsi="Times New Roman" w:cs="Times New Roman"/>
          <w:sz w:val="28"/>
          <w:szCs w:val="28"/>
        </w:rPr>
        <w:t>В. </w:t>
      </w:r>
      <w:r w:rsidRPr="00AF71CC">
        <w:rPr>
          <w:rFonts w:ascii="Times New Roman" w:hAnsi="Times New Roman" w:cs="Times New Roman"/>
          <w:sz w:val="28"/>
          <w:szCs w:val="28"/>
        </w:rPr>
        <w:t>Гебель «Краткий курс алгебры» ч.</w:t>
      </w:r>
      <w:r w:rsidR="00D87787">
        <w:rPr>
          <w:rFonts w:ascii="Times New Roman" w:hAnsi="Times New Roman" w:cs="Times New Roman"/>
          <w:sz w:val="28"/>
          <w:szCs w:val="28"/>
        </w:rPr>
        <w:t> </w:t>
      </w:r>
      <w:r w:rsidRPr="00AF71CC">
        <w:rPr>
          <w:rFonts w:ascii="Times New Roman" w:hAnsi="Times New Roman" w:cs="Times New Roman"/>
          <w:sz w:val="28"/>
          <w:szCs w:val="28"/>
        </w:rPr>
        <w:t>2.</w:t>
      </w:r>
      <w:r w:rsidR="00D87787">
        <w:rPr>
          <w:rFonts w:ascii="Times New Roman" w:hAnsi="Times New Roman" w:cs="Times New Roman"/>
          <w:sz w:val="28"/>
          <w:szCs w:val="28"/>
        </w:rPr>
        <w:t xml:space="preserve"> </w:t>
      </w:r>
      <w:r w:rsidRPr="00AF71CC">
        <w:rPr>
          <w:rFonts w:ascii="Times New Roman" w:hAnsi="Times New Roman" w:cs="Times New Roman"/>
          <w:sz w:val="28"/>
          <w:szCs w:val="28"/>
        </w:rPr>
        <w:t xml:space="preserve">( </w:t>
      </w:r>
      <w:r>
        <w:rPr>
          <w:rFonts w:ascii="Times New Roman" w:hAnsi="Times New Roman" w:cs="Times New Roman"/>
          <w:sz w:val="28"/>
          <w:szCs w:val="28"/>
        </w:rPr>
        <w:t>З</w:t>
      </w:r>
      <w:r w:rsidRPr="00AF71CC">
        <w:rPr>
          <w:rFonts w:ascii="Times New Roman" w:hAnsi="Times New Roman" w:cs="Times New Roman"/>
          <w:sz w:val="28"/>
          <w:szCs w:val="28"/>
        </w:rPr>
        <w:t xml:space="preserve">адачи); </w:t>
      </w:r>
      <w:r w:rsidR="0055708D">
        <w:rPr>
          <w:rFonts w:ascii="Times New Roman" w:hAnsi="Times New Roman" w:cs="Times New Roman"/>
          <w:sz w:val="28"/>
          <w:szCs w:val="28"/>
        </w:rPr>
        <w:t>Н. </w:t>
      </w:r>
      <w:r w:rsidRPr="00AF71CC">
        <w:rPr>
          <w:rFonts w:ascii="Times New Roman" w:hAnsi="Times New Roman" w:cs="Times New Roman"/>
          <w:sz w:val="28"/>
          <w:szCs w:val="28"/>
        </w:rPr>
        <w:t>Шапошников</w:t>
      </w:r>
      <w:r w:rsidR="0055708D">
        <w:rPr>
          <w:rFonts w:ascii="Times New Roman" w:hAnsi="Times New Roman" w:cs="Times New Roman"/>
          <w:sz w:val="28"/>
          <w:szCs w:val="28"/>
        </w:rPr>
        <w:t>,</w:t>
      </w:r>
      <w:r w:rsidRPr="00AF71CC">
        <w:rPr>
          <w:rFonts w:ascii="Times New Roman" w:hAnsi="Times New Roman" w:cs="Times New Roman"/>
          <w:sz w:val="28"/>
          <w:szCs w:val="28"/>
        </w:rPr>
        <w:t xml:space="preserve"> </w:t>
      </w:r>
      <w:r w:rsidR="0055708D">
        <w:rPr>
          <w:rFonts w:ascii="Times New Roman" w:hAnsi="Times New Roman" w:cs="Times New Roman"/>
          <w:sz w:val="28"/>
          <w:szCs w:val="28"/>
        </w:rPr>
        <w:t>Н. </w:t>
      </w:r>
      <w:r w:rsidRPr="00AF71CC">
        <w:rPr>
          <w:rFonts w:ascii="Times New Roman" w:hAnsi="Times New Roman" w:cs="Times New Roman"/>
          <w:sz w:val="28"/>
          <w:szCs w:val="28"/>
        </w:rPr>
        <w:t>Вольцов «Сборник алгебраических задач» ч.</w:t>
      </w:r>
      <w:r w:rsidR="00D87787">
        <w:rPr>
          <w:rFonts w:ascii="Times New Roman" w:hAnsi="Times New Roman" w:cs="Times New Roman"/>
          <w:sz w:val="28"/>
          <w:szCs w:val="28"/>
        </w:rPr>
        <w:t> </w:t>
      </w:r>
      <w:r w:rsidRPr="00AF71CC">
        <w:rPr>
          <w:rFonts w:ascii="Times New Roman" w:hAnsi="Times New Roman" w:cs="Times New Roman"/>
          <w:sz w:val="28"/>
          <w:szCs w:val="28"/>
        </w:rPr>
        <w:t>1.; Житков «Мето</w:t>
      </w:r>
      <w:r>
        <w:rPr>
          <w:rFonts w:ascii="Times New Roman" w:hAnsi="Times New Roman" w:cs="Times New Roman"/>
          <w:sz w:val="28"/>
          <w:szCs w:val="28"/>
        </w:rPr>
        <w:t>дика арифмети</w:t>
      </w:r>
      <w:r w:rsidRPr="00AF71CC">
        <w:rPr>
          <w:rFonts w:ascii="Times New Roman" w:hAnsi="Times New Roman" w:cs="Times New Roman"/>
          <w:sz w:val="28"/>
          <w:szCs w:val="28"/>
        </w:rPr>
        <w:t>ки начальная».</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071566">
        <w:rPr>
          <w:rFonts w:ascii="Times New Roman" w:hAnsi="Times New Roman" w:cs="Times New Roman"/>
          <w:i/>
          <w:sz w:val="28"/>
          <w:szCs w:val="28"/>
        </w:rPr>
        <w:t>История</w:t>
      </w:r>
      <w:r w:rsidRPr="00AF71CC">
        <w:rPr>
          <w:rFonts w:ascii="Times New Roman" w:hAnsi="Times New Roman" w:cs="Times New Roman"/>
          <w:sz w:val="28"/>
          <w:szCs w:val="28"/>
        </w:rPr>
        <w:t>. Иванов «История древнего мира»; Иванов «История</w:t>
      </w:r>
      <w:r>
        <w:rPr>
          <w:rFonts w:ascii="Times New Roman" w:hAnsi="Times New Roman" w:cs="Times New Roman"/>
          <w:sz w:val="28"/>
          <w:szCs w:val="28"/>
        </w:rPr>
        <w:t xml:space="preserve"> средних веков»; </w:t>
      </w:r>
      <w:r w:rsidRPr="00AF71CC">
        <w:rPr>
          <w:rFonts w:ascii="Times New Roman" w:hAnsi="Times New Roman" w:cs="Times New Roman"/>
          <w:sz w:val="28"/>
          <w:szCs w:val="28"/>
        </w:rPr>
        <w:t>Иванов «Новая история»; Елнатьевский «Учебник русской истории».</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2C0A31">
        <w:rPr>
          <w:rFonts w:ascii="Times New Roman" w:hAnsi="Times New Roman" w:cs="Times New Roman"/>
          <w:i/>
          <w:sz w:val="28"/>
          <w:szCs w:val="28"/>
        </w:rPr>
        <w:t>География</w:t>
      </w:r>
      <w:r w:rsidRPr="00AF71CC">
        <w:rPr>
          <w:rFonts w:ascii="Times New Roman" w:hAnsi="Times New Roman" w:cs="Times New Roman"/>
          <w:sz w:val="28"/>
          <w:szCs w:val="28"/>
        </w:rPr>
        <w:t>. Иванов «География» ч.1; Иванов «География» ч.</w:t>
      </w:r>
      <w:r w:rsidR="00D87787">
        <w:rPr>
          <w:rFonts w:ascii="Times New Roman" w:hAnsi="Times New Roman" w:cs="Times New Roman"/>
          <w:sz w:val="28"/>
          <w:szCs w:val="28"/>
        </w:rPr>
        <w:t> </w:t>
      </w:r>
      <w:r w:rsidRPr="00AF71CC">
        <w:rPr>
          <w:rFonts w:ascii="Times New Roman" w:hAnsi="Times New Roman" w:cs="Times New Roman"/>
          <w:sz w:val="28"/>
          <w:szCs w:val="28"/>
        </w:rPr>
        <w:t>2; Иванов «География» ч.</w:t>
      </w:r>
      <w:r w:rsidR="00D87787">
        <w:rPr>
          <w:rFonts w:ascii="Times New Roman" w:hAnsi="Times New Roman" w:cs="Times New Roman"/>
          <w:sz w:val="28"/>
          <w:szCs w:val="28"/>
        </w:rPr>
        <w:t> </w:t>
      </w:r>
      <w:r w:rsidRPr="00AF71CC">
        <w:rPr>
          <w:rFonts w:ascii="Times New Roman" w:hAnsi="Times New Roman" w:cs="Times New Roman"/>
          <w:sz w:val="28"/>
          <w:szCs w:val="28"/>
        </w:rPr>
        <w:t>3; Баранов и Горлов «География Российской империи</w:t>
      </w:r>
      <w:r>
        <w:rPr>
          <w:rFonts w:ascii="Times New Roman" w:hAnsi="Times New Roman" w:cs="Times New Roman"/>
          <w:sz w:val="28"/>
          <w:szCs w:val="28"/>
        </w:rPr>
        <w:t>»</w:t>
      </w:r>
      <w:r w:rsidRPr="00AF71CC">
        <w:rPr>
          <w:rFonts w:ascii="Times New Roman" w:hAnsi="Times New Roman" w:cs="Times New Roman"/>
          <w:sz w:val="28"/>
          <w:szCs w:val="28"/>
        </w:rPr>
        <w:t>; Матченко «Обозрение Российской империи».</w:t>
      </w:r>
    </w:p>
    <w:p w:rsidR="00892636" w:rsidRDefault="00892636" w:rsidP="00A45BD6">
      <w:pPr>
        <w:spacing w:after="0" w:line="360" w:lineRule="auto"/>
        <w:ind w:firstLine="709"/>
        <w:jc w:val="both"/>
        <w:rPr>
          <w:rFonts w:ascii="Times New Roman" w:hAnsi="Times New Roman" w:cs="Times New Roman"/>
          <w:sz w:val="28"/>
          <w:szCs w:val="28"/>
        </w:rPr>
      </w:pPr>
      <w:r w:rsidRPr="00071566">
        <w:rPr>
          <w:rFonts w:ascii="Times New Roman" w:hAnsi="Times New Roman" w:cs="Times New Roman"/>
          <w:i/>
          <w:sz w:val="28"/>
          <w:szCs w:val="28"/>
        </w:rPr>
        <w:lastRenderedPageBreak/>
        <w:t>Физика.</w:t>
      </w:r>
      <w:r w:rsidRPr="00AF71CC">
        <w:rPr>
          <w:rFonts w:ascii="Times New Roman" w:hAnsi="Times New Roman" w:cs="Times New Roman"/>
          <w:sz w:val="28"/>
          <w:szCs w:val="28"/>
        </w:rPr>
        <w:t xml:space="preserve"> </w:t>
      </w:r>
      <w:r w:rsidR="0055708D" w:rsidRPr="00AF71CC">
        <w:rPr>
          <w:rFonts w:ascii="Times New Roman" w:hAnsi="Times New Roman" w:cs="Times New Roman"/>
          <w:sz w:val="28"/>
          <w:szCs w:val="28"/>
        </w:rPr>
        <w:t xml:space="preserve">А. </w:t>
      </w:r>
      <w:r w:rsidRPr="00AF71CC">
        <w:rPr>
          <w:rFonts w:ascii="Times New Roman" w:hAnsi="Times New Roman" w:cs="Times New Roman"/>
          <w:sz w:val="28"/>
          <w:szCs w:val="28"/>
        </w:rPr>
        <w:t>Малинин «Начальные основания физики. Курс городских училищ</w:t>
      </w:r>
      <w:r>
        <w:rPr>
          <w:rFonts w:ascii="Times New Roman" w:hAnsi="Times New Roman" w:cs="Times New Roman"/>
          <w:sz w:val="28"/>
          <w:szCs w:val="28"/>
        </w:rPr>
        <w:t>»</w:t>
      </w:r>
      <w:r w:rsidRPr="00AF71CC">
        <w:rPr>
          <w:rFonts w:ascii="Times New Roman" w:hAnsi="Times New Roman" w:cs="Times New Roman"/>
          <w:sz w:val="28"/>
          <w:szCs w:val="28"/>
        </w:rPr>
        <w:t>;</w:t>
      </w:r>
      <w:r w:rsidR="006D21C8">
        <w:rPr>
          <w:rFonts w:ascii="Times New Roman" w:hAnsi="Times New Roman" w:cs="Times New Roman"/>
          <w:sz w:val="28"/>
          <w:szCs w:val="28"/>
        </w:rPr>
        <w:t xml:space="preserve"> </w:t>
      </w:r>
      <w:r w:rsidR="0055708D" w:rsidRPr="00AF71CC">
        <w:rPr>
          <w:rFonts w:ascii="Times New Roman" w:hAnsi="Times New Roman" w:cs="Times New Roman"/>
          <w:sz w:val="28"/>
          <w:szCs w:val="28"/>
        </w:rPr>
        <w:t xml:space="preserve">К. </w:t>
      </w:r>
      <w:r w:rsidRPr="00AF71CC">
        <w:rPr>
          <w:rFonts w:ascii="Times New Roman" w:hAnsi="Times New Roman" w:cs="Times New Roman"/>
          <w:sz w:val="28"/>
          <w:szCs w:val="28"/>
        </w:rPr>
        <w:t>Краевич «Сокращенный учебник физики».</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071566">
        <w:rPr>
          <w:rFonts w:ascii="Times New Roman" w:hAnsi="Times New Roman" w:cs="Times New Roman"/>
          <w:i/>
          <w:sz w:val="28"/>
          <w:szCs w:val="28"/>
        </w:rPr>
        <w:t>Естествознание</w:t>
      </w:r>
      <w:r w:rsidRPr="00AF71CC">
        <w:rPr>
          <w:rFonts w:ascii="Times New Roman" w:hAnsi="Times New Roman" w:cs="Times New Roman"/>
          <w:sz w:val="28"/>
          <w:szCs w:val="28"/>
        </w:rPr>
        <w:t>. Зеленский «Курс ботаники»; Кричанин «Учебник минеро</w:t>
      </w:r>
      <w:r>
        <w:rPr>
          <w:rFonts w:ascii="Times New Roman" w:hAnsi="Times New Roman" w:cs="Times New Roman"/>
          <w:sz w:val="28"/>
          <w:szCs w:val="28"/>
        </w:rPr>
        <w:t>л</w:t>
      </w:r>
      <w:r w:rsidRPr="00AF71CC">
        <w:rPr>
          <w:rFonts w:ascii="Times New Roman" w:hAnsi="Times New Roman" w:cs="Times New Roman"/>
          <w:sz w:val="28"/>
          <w:szCs w:val="28"/>
        </w:rPr>
        <w:t>огии и физической геологии»; Немыцкий «Кра</w:t>
      </w:r>
      <w:r>
        <w:rPr>
          <w:rFonts w:ascii="Times New Roman" w:hAnsi="Times New Roman" w:cs="Times New Roman"/>
          <w:sz w:val="28"/>
          <w:szCs w:val="28"/>
        </w:rPr>
        <w:t>ткий учебник зоологии»;Львов «</w:t>
      </w:r>
      <w:r w:rsidRPr="00AF71CC">
        <w:rPr>
          <w:rFonts w:ascii="Times New Roman" w:hAnsi="Times New Roman" w:cs="Times New Roman"/>
          <w:sz w:val="28"/>
          <w:szCs w:val="28"/>
        </w:rPr>
        <w:t>Краткий учебник анатомии и физиологии человека».</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2C0A31">
        <w:rPr>
          <w:rFonts w:ascii="Times New Roman" w:hAnsi="Times New Roman" w:cs="Times New Roman"/>
          <w:i/>
          <w:sz w:val="28"/>
          <w:szCs w:val="28"/>
        </w:rPr>
        <w:t>Дидактика</w:t>
      </w:r>
      <w:r w:rsidRPr="00AF71CC">
        <w:rPr>
          <w:rFonts w:ascii="Times New Roman" w:hAnsi="Times New Roman" w:cs="Times New Roman"/>
          <w:sz w:val="28"/>
          <w:szCs w:val="28"/>
        </w:rPr>
        <w:t>. Скворцов «Записки по педагогике» ч.</w:t>
      </w:r>
      <w:r w:rsidR="00D87787">
        <w:rPr>
          <w:rFonts w:ascii="Times New Roman" w:hAnsi="Times New Roman" w:cs="Times New Roman"/>
          <w:sz w:val="28"/>
          <w:szCs w:val="28"/>
        </w:rPr>
        <w:t> </w:t>
      </w:r>
      <w:r w:rsidRPr="00AF71CC">
        <w:rPr>
          <w:rFonts w:ascii="Times New Roman" w:hAnsi="Times New Roman" w:cs="Times New Roman"/>
          <w:sz w:val="28"/>
          <w:szCs w:val="28"/>
        </w:rPr>
        <w:t>1; Скворцов «Общая дидактика» ч.2.</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2C0A31">
        <w:rPr>
          <w:rFonts w:ascii="Times New Roman" w:hAnsi="Times New Roman" w:cs="Times New Roman"/>
          <w:i/>
          <w:sz w:val="28"/>
          <w:szCs w:val="28"/>
        </w:rPr>
        <w:t>Гигиена</w:t>
      </w:r>
      <w:r w:rsidRPr="00AF71CC">
        <w:rPr>
          <w:rFonts w:ascii="Times New Roman" w:hAnsi="Times New Roman" w:cs="Times New Roman"/>
          <w:sz w:val="28"/>
          <w:szCs w:val="28"/>
        </w:rPr>
        <w:t>. Макушин А. «Курс гигиены».</w:t>
      </w:r>
    </w:p>
    <w:p w:rsidR="00892636" w:rsidRPr="00AF71CC"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Следующий шаг по реформированию содержания образования учительской семинарии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был предпринят в 1917 г. после свержения царизма в России. </w:t>
      </w:r>
    </w:p>
    <w:p w:rsidR="00892636"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Как уже было сказано, законом 14 июня 1917 г. учительские семинарии получали статус среднего уче</w:t>
      </w:r>
      <w:r>
        <w:rPr>
          <w:rFonts w:ascii="Times New Roman" w:hAnsi="Times New Roman" w:cs="Times New Roman"/>
          <w:sz w:val="28"/>
          <w:szCs w:val="28"/>
        </w:rPr>
        <w:t>бного заведения, что предполагало</w:t>
      </w:r>
      <w:r w:rsidRPr="00AF71CC">
        <w:rPr>
          <w:rFonts w:ascii="Times New Roman" w:hAnsi="Times New Roman" w:cs="Times New Roman"/>
          <w:sz w:val="28"/>
          <w:szCs w:val="28"/>
        </w:rPr>
        <w:t xml:space="preserve"> известные изменения учебных программ и таблице часов, которые и были приняты на с</w:t>
      </w:r>
      <w:r>
        <w:rPr>
          <w:rFonts w:ascii="Times New Roman" w:hAnsi="Times New Roman" w:cs="Times New Roman"/>
          <w:sz w:val="28"/>
          <w:szCs w:val="28"/>
        </w:rPr>
        <w:t>остоявшемся 3</w:t>
      </w:r>
      <w:r w:rsidR="00681187">
        <w:rPr>
          <w:rFonts w:ascii="Times New Roman" w:hAnsi="Times New Roman" w:cs="Times New Roman"/>
          <w:sz w:val="28"/>
          <w:szCs w:val="28"/>
        </w:rPr>
        <w:t xml:space="preserve"> – </w:t>
      </w:r>
      <w:r>
        <w:rPr>
          <w:rFonts w:ascii="Times New Roman" w:hAnsi="Times New Roman" w:cs="Times New Roman"/>
          <w:sz w:val="28"/>
          <w:szCs w:val="28"/>
        </w:rPr>
        <w:t>8 августа в Москве</w:t>
      </w:r>
      <w:r w:rsidRPr="00AF71CC">
        <w:rPr>
          <w:rFonts w:ascii="Times New Roman" w:hAnsi="Times New Roman" w:cs="Times New Roman"/>
          <w:sz w:val="28"/>
          <w:szCs w:val="28"/>
        </w:rPr>
        <w:t xml:space="preserve"> Всероссийском делегатском съезде де</w:t>
      </w:r>
      <w:r>
        <w:rPr>
          <w:rFonts w:ascii="Times New Roman" w:hAnsi="Times New Roman" w:cs="Times New Roman"/>
          <w:sz w:val="28"/>
          <w:szCs w:val="28"/>
        </w:rPr>
        <w:t>я</w:t>
      </w:r>
      <w:r w:rsidRPr="00AF71CC">
        <w:rPr>
          <w:rFonts w:ascii="Times New Roman" w:hAnsi="Times New Roman" w:cs="Times New Roman"/>
          <w:sz w:val="28"/>
          <w:szCs w:val="28"/>
        </w:rPr>
        <w:t>т</w:t>
      </w:r>
      <w:r>
        <w:rPr>
          <w:rFonts w:ascii="Times New Roman" w:hAnsi="Times New Roman" w:cs="Times New Roman"/>
          <w:sz w:val="28"/>
          <w:szCs w:val="28"/>
        </w:rPr>
        <w:t>е</w:t>
      </w:r>
      <w:r w:rsidRPr="00AF71CC">
        <w:rPr>
          <w:rFonts w:ascii="Times New Roman" w:hAnsi="Times New Roman" w:cs="Times New Roman"/>
          <w:sz w:val="28"/>
          <w:szCs w:val="28"/>
        </w:rPr>
        <w:t>лей учительских семинарий. Съезд принял следующий учебный план для учительских семинарий (табл</w:t>
      </w:r>
      <w:r w:rsidR="003534EE">
        <w:rPr>
          <w:rFonts w:ascii="Times New Roman" w:hAnsi="Times New Roman" w:cs="Times New Roman"/>
          <w:sz w:val="28"/>
          <w:szCs w:val="28"/>
        </w:rPr>
        <w:t>ица</w:t>
      </w:r>
      <w:r w:rsidRPr="00AF71CC">
        <w:rPr>
          <w:rFonts w:ascii="Times New Roman" w:hAnsi="Times New Roman" w:cs="Times New Roman"/>
          <w:sz w:val="28"/>
          <w:szCs w:val="28"/>
        </w:rPr>
        <w:t xml:space="preserve"> </w:t>
      </w:r>
      <w:r w:rsidR="00A328F5">
        <w:rPr>
          <w:rFonts w:ascii="Times New Roman" w:hAnsi="Times New Roman" w:cs="Times New Roman"/>
          <w:sz w:val="28"/>
          <w:szCs w:val="28"/>
        </w:rPr>
        <w:t>2</w:t>
      </w:r>
      <w:r w:rsidRPr="00AF71CC">
        <w:rPr>
          <w:rFonts w:ascii="Times New Roman" w:hAnsi="Times New Roman" w:cs="Times New Roman"/>
          <w:sz w:val="28"/>
          <w:szCs w:val="28"/>
        </w:rPr>
        <w:t>)</w:t>
      </w:r>
      <w:r w:rsidR="003534EE" w:rsidRPr="003534EE">
        <w:rPr>
          <w:rFonts w:ascii="Times New Roman" w:hAnsi="Times New Roman" w:cs="Times New Roman"/>
          <w:sz w:val="28"/>
          <w:szCs w:val="28"/>
        </w:rPr>
        <w:t xml:space="preserve"> </w:t>
      </w:r>
      <w:r w:rsidR="003534EE" w:rsidRPr="004F6368">
        <w:rPr>
          <w:rFonts w:ascii="Times New Roman" w:hAnsi="Times New Roman" w:cs="Times New Roman"/>
          <w:sz w:val="28"/>
          <w:szCs w:val="28"/>
        </w:rPr>
        <w:t>[</w:t>
      </w:r>
      <w:r w:rsidR="003534EE">
        <w:rPr>
          <w:rFonts w:ascii="Times New Roman" w:hAnsi="Times New Roman" w:cs="Times New Roman"/>
          <w:sz w:val="28"/>
          <w:szCs w:val="28"/>
        </w:rPr>
        <w:t>26; 114</w:t>
      </w:r>
      <w:r w:rsidR="003534EE" w:rsidRPr="00655CDD">
        <w:rPr>
          <w:rFonts w:ascii="Times New Roman" w:hAnsi="Times New Roman" w:cs="Times New Roman"/>
          <w:sz w:val="28"/>
          <w:szCs w:val="28"/>
        </w:rPr>
        <w:t>]</w:t>
      </w:r>
      <w:r w:rsidRPr="00AF71CC">
        <w:rPr>
          <w:rFonts w:ascii="Times New Roman" w:hAnsi="Times New Roman" w:cs="Times New Roman"/>
          <w:sz w:val="28"/>
          <w:szCs w:val="28"/>
        </w:rPr>
        <w:t>.</w:t>
      </w:r>
    </w:p>
    <w:p w:rsidR="00892636" w:rsidRPr="00AF71CC" w:rsidRDefault="00892636" w:rsidP="00892636">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Таблица </w:t>
      </w:r>
      <w:r w:rsidR="00A328F5">
        <w:rPr>
          <w:rFonts w:ascii="Times New Roman" w:hAnsi="Times New Roman" w:cs="Times New Roman"/>
          <w:sz w:val="28"/>
          <w:szCs w:val="28"/>
        </w:rPr>
        <w:t>2</w:t>
      </w:r>
    </w:p>
    <w:p w:rsidR="00892636" w:rsidRPr="00AF71CC" w:rsidRDefault="00892636" w:rsidP="00D87787">
      <w:pPr>
        <w:spacing w:after="0" w:line="360" w:lineRule="auto"/>
        <w:jc w:val="center"/>
        <w:rPr>
          <w:rFonts w:ascii="Times New Roman" w:hAnsi="Times New Roman" w:cs="Times New Roman"/>
          <w:sz w:val="28"/>
          <w:szCs w:val="28"/>
        </w:rPr>
      </w:pPr>
      <w:r w:rsidRPr="00AF71CC">
        <w:rPr>
          <w:rFonts w:ascii="Times New Roman" w:hAnsi="Times New Roman" w:cs="Times New Roman"/>
          <w:sz w:val="28"/>
          <w:szCs w:val="28"/>
        </w:rPr>
        <w:t>Уче</w:t>
      </w:r>
      <w:r w:rsidR="00A328F5">
        <w:rPr>
          <w:rFonts w:ascii="Times New Roman" w:hAnsi="Times New Roman" w:cs="Times New Roman"/>
          <w:sz w:val="28"/>
          <w:szCs w:val="28"/>
        </w:rPr>
        <w:t xml:space="preserve">бный план учительских семинарии </w:t>
      </w:r>
    </w:p>
    <w:tbl>
      <w:tblPr>
        <w:tblStyle w:val="af9"/>
        <w:tblpPr w:leftFromText="180" w:rightFromText="180" w:vertAnchor="text" w:horzAnchor="page" w:tblpX="1618" w:tblpY="250"/>
        <w:tblW w:w="9464" w:type="dxa"/>
        <w:tblLayout w:type="fixed"/>
        <w:tblLook w:val="04A0" w:firstRow="1" w:lastRow="0" w:firstColumn="1" w:lastColumn="0" w:noHBand="0" w:noVBand="1"/>
      </w:tblPr>
      <w:tblGrid>
        <w:gridCol w:w="2235"/>
        <w:gridCol w:w="1275"/>
        <w:gridCol w:w="972"/>
        <w:gridCol w:w="1110"/>
        <w:gridCol w:w="1147"/>
        <w:gridCol w:w="1307"/>
        <w:gridCol w:w="1418"/>
      </w:tblGrid>
      <w:tr w:rsidR="00892636" w:rsidRPr="006D21C8" w:rsidTr="00D87787">
        <w:trPr>
          <w:trHeight w:val="42"/>
          <w:tblHeader/>
        </w:trPr>
        <w:tc>
          <w:tcPr>
            <w:tcW w:w="2235" w:type="dxa"/>
            <w:vMerge w:val="restart"/>
            <w:vAlign w:val="center"/>
          </w:tcPr>
          <w:p w:rsidR="00892636" w:rsidRPr="006D21C8" w:rsidRDefault="00D87787" w:rsidP="00D87787">
            <w:pPr>
              <w:spacing w:line="240" w:lineRule="exact"/>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5811" w:type="dxa"/>
            <w:gridSpan w:val="5"/>
            <w:vAlign w:val="center"/>
          </w:tcPr>
          <w:p w:rsidR="00892636" w:rsidRPr="006D21C8" w:rsidRDefault="00892636" w:rsidP="00D87787">
            <w:pPr>
              <w:spacing w:line="240" w:lineRule="exact"/>
              <w:ind w:firstLine="567"/>
              <w:jc w:val="center"/>
              <w:rPr>
                <w:rFonts w:ascii="Times New Roman" w:hAnsi="Times New Roman" w:cs="Times New Roman"/>
                <w:sz w:val="24"/>
                <w:szCs w:val="24"/>
              </w:rPr>
            </w:pPr>
            <w:r w:rsidRPr="006D21C8">
              <w:rPr>
                <w:rFonts w:ascii="Times New Roman" w:hAnsi="Times New Roman" w:cs="Times New Roman"/>
                <w:sz w:val="24"/>
                <w:szCs w:val="24"/>
              </w:rPr>
              <w:t>Классы</w:t>
            </w:r>
          </w:p>
        </w:tc>
        <w:tc>
          <w:tcPr>
            <w:tcW w:w="1418" w:type="dxa"/>
            <w:vMerge w:val="restart"/>
            <w:vAlign w:val="center"/>
          </w:tcPr>
          <w:p w:rsidR="00892636" w:rsidRPr="006D21C8" w:rsidRDefault="00D87787" w:rsidP="00D87787">
            <w:pPr>
              <w:spacing w:line="240" w:lineRule="exact"/>
              <w:jc w:val="center"/>
              <w:rPr>
                <w:rFonts w:ascii="Times New Roman" w:hAnsi="Times New Roman" w:cs="Times New Roman"/>
                <w:sz w:val="24"/>
                <w:szCs w:val="24"/>
              </w:rPr>
            </w:pPr>
            <w:r>
              <w:rPr>
                <w:rFonts w:ascii="Times New Roman" w:hAnsi="Times New Roman" w:cs="Times New Roman"/>
                <w:sz w:val="24"/>
                <w:szCs w:val="24"/>
              </w:rPr>
              <w:t>Всего</w:t>
            </w:r>
          </w:p>
        </w:tc>
      </w:tr>
      <w:tr w:rsidR="00892636" w:rsidRPr="006D21C8" w:rsidTr="008A5F24">
        <w:trPr>
          <w:trHeight w:val="553"/>
          <w:tblHeader/>
        </w:trPr>
        <w:tc>
          <w:tcPr>
            <w:tcW w:w="2235" w:type="dxa"/>
            <w:vMerge/>
          </w:tcPr>
          <w:p w:rsidR="00892636" w:rsidRPr="006D21C8" w:rsidRDefault="00892636" w:rsidP="008A5F24">
            <w:pPr>
              <w:spacing w:line="240" w:lineRule="exact"/>
              <w:ind w:firstLine="567"/>
              <w:jc w:val="both"/>
              <w:rPr>
                <w:rFonts w:ascii="Times New Roman" w:hAnsi="Times New Roman" w:cs="Times New Roman"/>
                <w:sz w:val="24"/>
                <w:szCs w:val="24"/>
              </w:rPr>
            </w:pPr>
          </w:p>
        </w:tc>
        <w:tc>
          <w:tcPr>
            <w:tcW w:w="1275" w:type="dxa"/>
          </w:tcPr>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rPr>
              <w:t xml:space="preserve">Приготовит. кл. </w:t>
            </w:r>
            <w:r w:rsidRPr="006D21C8">
              <w:rPr>
                <w:rFonts w:ascii="Times New Roman" w:hAnsi="Times New Roman" w:cs="Times New Roman"/>
                <w:sz w:val="24"/>
                <w:szCs w:val="24"/>
              </w:rPr>
              <w:br/>
            </w:r>
            <w:r w:rsidRPr="006D21C8">
              <w:rPr>
                <w:rFonts w:ascii="Times New Roman" w:hAnsi="Times New Roman" w:cs="Times New Roman"/>
                <w:sz w:val="24"/>
                <w:szCs w:val="24"/>
                <w:lang w:val="en-US"/>
              </w:rPr>
              <w:t>I</w:t>
            </w:r>
            <w:r w:rsidRPr="006D21C8">
              <w:rPr>
                <w:rFonts w:ascii="Times New Roman" w:hAnsi="Times New Roman" w:cs="Times New Roman"/>
                <w:sz w:val="24"/>
                <w:szCs w:val="24"/>
              </w:rPr>
              <w:t>кл.</w:t>
            </w:r>
          </w:p>
        </w:tc>
        <w:tc>
          <w:tcPr>
            <w:tcW w:w="972" w:type="dxa"/>
          </w:tcPr>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w:t>
            </w:r>
            <w:r w:rsidRPr="006D21C8">
              <w:rPr>
                <w:rFonts w:ascii="Times New Roman" w:hAnsi="Times New Roman" w:cs="Times New Roman"/>
                <w:sz w:val="24"/>
                <w:szCs w:val="24"/>
              </w:rPr>
              <w:t>кл.</w:t>
            </w:r>
          </w:p>
          <w:p w:rsidR="00D87787" w:rsidRDefault="00D87787" w:rsidP="003534EE">
            <w:pPr>
              <w:spacing w:line="240" w:lineRule="exact"/>
              <w:jc w:val="center"/>
              <w:rPr>
                <w:rFonts w:ascii="Times New Roman" w:hAnsi="Times New Roman" w:cs="Times New Roman"/>
                <w:sz w:val="24"/>
                <w:szCs w:val="24"/>
              </w:rPr>
            </w:pPr>
          </w:p>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II</w:t>
            </w:r>
            <w:r w:rsidRPr="006D21C8">
              <w:rPr>
                <w:rFonts w:ascii="Times New Roman" w:hAnsi="Times New Roman" w:cs="Times New Roman"/>
                <w:sz w:val="24"/>
                <w:szCs w:val="24"/>
              </w:rPr>
              <w:t>кл.</w:t>
            </w:r>
          </w:p>
        </w:tc>
        <w:tc>
          <w:tcPr>
            <w:tcW w:w="1110" w:type="dxa"/>
          </w:tcPr>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II</w:t>
            </w:r>
            <w:r w:rsidRPr="006D21C8">
              <w:rPr>
                <w:rFonts w:ascii="Times New Roman" w:hAnsi="Times New Roman" w:cs="Times New Roman"/>
                <w:sz w:val="24"/>
                <w:szCs w:val="24"/>
              </w:rPr>
              <w:t>кл</w:t>
            </w:r>
          </w:p>
          <w:p w:rsidR="00892636" w:rsidRPr="006D21C8" w:rsidRDefault="00892636" w:rsidP="003534EE">
            <w:pPr>
              <w:spacing w:line="240" w:lineRule="exact"/>
              <w:jc w:val="center"/>
              <w:rPr>
                <w:rFonts w:ascii="Times New Roman" w:hAnsi="Times New Roman" w:cs="Times New Roman"/>
                <w:sz w:val="24"/>
                <w:szCs w:val="24"/>
                <w:lang w:val="en-US"/>
              </w:rPr>
            </w:pPr>
          </w:p>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III</w:t>
            </w:r>
            <w:r w:rsidRPr="006D21C8">
              <w:rPr>
                <w:rFonts w:ascii="Times New Roman" w:hAnsi="Times New Roman" w:cs="Times New Roman"/>
                <w:sz w:val="24"/>
                <w:szCs w:val="24"/>
              </w:rPr>
              <w:t>кл.</w:t>
            </w:r>
          </w:p>
        </w:tc>
        <w:tc>
          <w:tcPr>
            <w:tcW w:w="1147" w:type="dxa"/>
          </w:tcPr>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III</w:t>
            </w:r>
            <w:r w:rsidRPr="006D21C8">
              <w:rPr>
                <w:rFonts w:ascii="Times New Roman" w:hAnsi="Times New Roman" w:cs="Times New Roman"/>
                <w:sz w:val="24"/>
                <w:szCs w:val="24"/>
              </w:rPr>
              <w:t>кл.</w:t>
            </w:r>
          </w:p>
          <w:p w:rsidR="00892636" w:rsidRPr="006D21C8" w:rsidRDefault="00892636" w:rsidP="003534EE">
            <w:pPr>
              <w:spacing w:line="240" w:lineRule="exact"/>
              <w:jc w:val="center"/>
              <w:rPr>
                <w:rFonts w:ascii="Times New Roman" w:hAnsi="Times New Roman" w:cs="Times New Roman"/>
                <w:sz w:val="24"/>
                <w:szCs w:val="24"/>
              </w:rPr>
            </w:pPr>
          </w:p>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IV</w:t>
            </w:r>
            <w:r w:rsidRPr="006D21C8">
              <w:rPr>
                <w:rFonts w:ascii="Times New Roman" w:hAnsi="Times New Roman" w:cs="Times New Roman"/>
                <w:sz w:val="24"/>
                <w:szCs w:val="24"/>
              </w:rPr>
              <w:t>кл.</w:t>
            </w:r>
          </w:p>
        </w:tc>
        <w:tc>
          <w:tcPr>
            <w:tcW w:w="1307" w:type="dxa"/>
          </w:tcPr>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IV</w:t>
            </w:r>
            <w:r w:rsidRPr="006D21C8">
              <w:rPr>
                <w:rFonts w:ascii="Times New Roman" w:hAnsi="Times New Roman" w:cs="Times New Roman"/>
                <w:sz w:val="24"/>
                <w:szCs w:val="24"/>
              </w:rPr>
              <w:t>кл.</w:t>
            </w:r>
          </w:p>
          <w:p w:rsidR="00892636" w:rsidRPr="006D21C8" w:rsidRDefault="00892636" w:rsidP="003534EE">
            <w:pPr>
              <w:spacing w:line="240" w:lineRule="exact"/>
              <w:jc w:val="center"/>
              <w:rPr>
                <w:rFonts w:ascii="Times New Roman" w:hAnsi="Times New Roman" w:cs="Times New Roman"/>
                <w:sz w:val="24"/>
                <w:szCs w:val="24"/>
              </w:rPr>
            </w:pPr>
          </w:p>
          <w:p w:rsidR="00892636" w:rsidRPr="006D21C8" w:rsidRDefault="00892636" w:rsidP="003534EE">
            <w:pPr>
              <w:spacing w:line="240" w:lineRule="exact"/>
              <w:jc w:val="center"/>
              <w:rPr>
                <w:rFonts w:ascii="Times New Roman" w:hAnsi="Times New Roman" w:cs="Times New Roman"/>
                <w:sz w:val="24"/>
                <w:szCs w:val="24"/>
              </w:rPr>
            </w:pPr>
            <w:r w:rsidRPr="006D21C8">
              <w:rPr>
                <w:rFonts w:ascii="Times New Roman" w:hAnsi="Times New Roman" w:cs="Times New Roman"/>
                <w:sz w:val="24"/>
                <w:szCs w:val="24"/>
                <w:lang w:val="en-US"/>
              </w:rPr>
              <w:t>V</w:t>
            </w:r>
            <w:r w:rsidRPr="006D21C8">
              <w:rPr>
                <w:rFonts w:ascii="Times New Roman" w:hAnsi="Times New Roman" w:cs="Times New Roman"/>
                <w:sz w:val="24"/>
                <w:szCs w:val="24"/>
              </w:rPr>
              <w:t>кл.</w:t>
            </w:r>
          </w:p>
        </w:tc>
        <w:tc>
          <w:tcPr>
            <w:tcW w:w="1418" w:type="dxa"/>
            <w:vMerge/>
          </w:tcPr>
          <w:p w:rsidR="00892636" w:rsidRPr="006D21C8" w:rsidRDefault="00892636" w:rsidP="003534EE">
            <w:pPr>
              <w:spacing w:line="240" w:lineRule="exact"/>
              <w:ind w:firstLine="567"/>
              <w:jc w:val="center"/>
              <w:rPr>
                <w:rFonts w:ascii="Times New Roman" w:hAnsi="Times New Roman" w:cs="Times New Roman"/>
                <w:sz w:val="24"/>
                <w:szCs w:val="24"/>
              </w:rPr>
            </w:pPr>
          </w:p>
        </w:tc>
      </w:tr>
      <w:tr w:rsidR="00892636" w:rsidRPr="006D21C8" w:rsidTr="008A5F24">
        <w:trPr>
          <w:trHeight w:val="288"/>
          <w:tblHeader/>
        </w:trPr>
        <w:tc>
          <w:tcPr>
            <w:tcW w:w="2235" w:type="dxa"/>
          </w:tcPr>
          <w:p w:rsidR="00892636" w:rsidRPr="006D21C8" w:rsidRDefault="00892636" w:rsidP="008A5F24">
            <w:pPr>
              <w:spacing w:line="240" w:lineRule="exact"/>
              <w:ind w:firstLine="567"/>
              <w:jc w:val="both"/>
              <w:rPr>
                <w:rFonts w:ascii="Times New Roman" w:hAnsi="Times New Roman" w:cs="Times New Roman"/>
                <w:sz w:val="24"/>
                <w:szCs w:val="24"/>
              </w:rPr>
            </w:pPr>
            <w:r w:rsidRPr="006D21C8">
              <w:rPr>
                <w:rFonts w:ascii="Times New Roman" w:hAnsi="Times New Roman" w:cs="Times New Roman"/>
                <w:sz w:val="24"/>
                <w:szCs w:val="24"/>
              </w:rPr>
              <w:t>1</w:t>
            </w:r>
          </w:p>
        </w:tc>
        <w:tc>
          <w:tcPr>
            <w:tcW w:w="1275" w:type="dxa"/>
          </w:tcPr>
          <w:p w:rsidR="00892636" w:rsidRPr="006D21C8" w:rsidRDefault="00892636" w:rsidP="003534EE">
            <w:pPr>
              <w:spacing w:line="240" w:lineRule="exact"/>
              <w:ind w:firstLine="567"/>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892636" w:rsidRPr="006D21C8" w:rsidRDefault="00892636" w:rsidP="003534EE">
            <w:pPr>
              <w:spacing w:line="240" w:lineRule="exact"/>
              <w:ind w:firstLine="176"/>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10" w:type="dxa"/>
            <w:vAlign w:val="center"/>
          </w:tcPr>
          <w:p w:rsidR="00892636" w:rsidRPr="006D21C8" w:rsidRDefault="00892636" w:rsidP="003534EE">
            <w:pPr>
              <w:spacing w:line="240" w:lineRule="exact"/>
              <w:ind w:firstLine="176"/>
              <w:jc w:val="center"/>
              <w:rPr>
                <w:rFonts w:ascii="Times New Roman" w:hAnsi="Times New Roman" w:cs="Times New Roman"/>
                <w:sz w:val="24"/>
                <w:szCs w:val="24"/>
              </w:rPr>
            </w:pPr>
            <w:r w:rsidRPr="006D21C8">
              <w:rPr>
                <w:rFonts w:ascii="Times New Roman" w:hAnsi="Times New Roman" w:cs="Times New Roman"/>
                <w:sz w:val="24"/>
                <w:szCs w:val="24"/>
              </w:rPr>
              <w:t>4</w:t>
            </w:r>
          </w:p>
        </w:tc>
        <w:tc>
          <w:tcPr>
            <w:tcW w:w="1147" w:type="dxa"/>
            <w:vAlign w:val="center"/>
          </w:tcPr>
          <w:p w:rsidR="00892636" w:rsidRPr="006D21C8" w:rsidRDefault="00892636" w:rsidP="003534EE">
            <w:pPr>
              <w:spacing w:line="240" w:lineRule="exact"/>
              <w:ind w:firstLine="176"/>
              <w:jc w:val="center"/>
              <w:rPr>
                <w:rFonts w:ascii="Times New Roman" w:hAnsi="Times New Roman" w:cs="Times New Roman"/>
                <w:sz w:val="24"/>
                <w:szCs w:val="24"/>
              </w:rPr>
            </w:pPr>
            <w:r w:rsidRPr="006D21C8">
              <w:rPr>
                <w:rFonts w:ascii="Times New Roman" w:hAnsi="Times New Roman" w:cs="Times New Roman"/>
                <w:sz w:val="24"/>
                <w:szCs w:val="24"/>
              </w:rPr>
              <w:t>5</w:t>
            </w:r>
          </w:p>
        </w:tc>
        <w:tc>
          <w:tcPr>
            <w:tcW w:w="1307" w:type="dxa"/>
            <w:vAlign w:val="center"/>
          </w:tcPr>
          <w:p w:rsidR="00892636" w:rsidRPr="006D21C8" w:rsidRDefault="00892636" w:rsidP="003534EE">
            <w:pPr>
              <w:spacing w:line="240" w:lineRule="exact"/>
              <w:ind w:firstLine="176"/>
              <w:jc w:val="center"/>
              <w:rPr>
                <w:rFonts w:ascii="Times New Roman" w:hAnsi="Times New Roman" w:cs="Times New Roman"/>
                <w:sz w:val="24"/>
                <w:szCs w:val="24"/>
              </w:rPr>
            </w:pPr>
            <w:r w:rsidRPr="006D21C8">
              <w:rPr>
                <w:rFonts w:ascii="Times New Roman" w:hAnsi="Times New Roman" w:cs="Times New Roman"/>
                <w:sz w:val="24"/>
                <w:szCs w:val="24"/>
              </w:rPr>
              <w:t>6</w:t>
            </w:r>
          </w:p>
        </w:tc>
        <w:tc>
          <w:tcPr>
            <w:tcW w:w="1418" w:type="dxa"/>
            <w:vAlign w:val="center"/>
          </w:tcPr>
          <w:p w:rsidR="00892636" w:rsidRPr="006D21C8" w:rsidRDefault="00892636" w:rsidP="003534EE">
            <w:pPr>
              <w:spacing w:line="240" w:lineRule="exact"/>
              <w:ind w:firstLine="567"/>
              <w:jc w:val="center"/>
              <w:rPr>
                <w:rFonts w:ascii="Times New Roman" w:hAnsi="Times New Roman" w:cs="Times New Roman"/>
                <w:sz w:val="24"/>
                <w:szCs w:val="24"/>
              </w:rPr>
            </w:pPr>
            <w:r w:rsidRPr="006D21C8">
              <w:rPr>
                <w:rFonts w:ascii="Times New Roman" w:hAnsi="Times New Roman" w:cs="Times New Roman"/>
                <w:sz w:val="24"/>
                <w:szCs w:val="24"/>
              </w:rPr>
              <w:t>7</w:t>
            </w:r>
          </w:p>
        </w:tc>
      </w:tr>
      <w:tr w:rsidR="006D21C8" w:rsidRPr="006D21C8" w:rsidTr="00810078">
        <w:trPr>
          <w:trHeight w:val="278"/>
        </w:trPr>
        <w:tc>
          <w:tcPr>
            <w:tcW w:w="2235" w:type="dxa"/>
          </w:tcPr>
          <w:p w:rsidR="006D21C8" w:rsidRPr="006D21C8" w:rsidRDefault="006D21C8" w:rsidP="006D21C8">
            <w:pPr>
              <w:spacing w:line="360" w:lineRule="auto"/>
              <w:jc w:val="both"/>
              <w:rPr>
                <w:rFonts w:ascii="Times New Roman" w:hAnsi="Times New Roman" w:cs="Times New Roman"/>
                <w:sz w:val="24"/>
                <w:szCs w:val="24"/>
              </w:rPr>
            </w:pPr>
            <w:r w:rsidRPr="006D21C8">
              <w:rPr>
                <w:rFonts w:ascii="Times New Roman" w:hAnsi="Times New Roman" w:cs="Times New Roman"/>
                <w:sz w:val="24"/>
                <w:szCs w:val="24"/>
              </w:rPr>
              <w:t>Закон Божий</w:t>
            </w:r>
          </w:p>
        </w:tc>
        <w:tc>
          <w:tcPr>
            <w:tcW w:w="1275" w:type="dxa"/>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10"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307"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418"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8(6)</w:t>
            </w:r>
          </w:p>
        </w:tc>
      </w:tr>
      <w:tr w:rsidR="006D21C8" w:rsidRPr="006D21C8" w:rsidTr="00810078">
        <w:trPr>
          <w:trHeight w:val="568"/>
        </w:trPr>
        <w:tc>
          <w:tcPr>
            <w:tcW w:w="2235" w:type="dxa"/>
          </w:tcPr>
          <w:p w:rsidR="006D21C8" w:rsidRPr="006D21C8" w:rsidRDefault="006D21C8" w:rsidP="006D21C8">
            <w:pPr>
              <w:spacing w:line="360" w:lineRule="auto"/>
              <w:jc w:val="both"/>
              <w:rPr>
                <w:rFonts w:ascii="Times New Roman" w:hAnsi="Times New Roman" w:cs="Times New Roman"/>
                <w:sz w:val="24"/>
                <w:szCs w:val="24"/>
              </w:rPr>
            </w:pPr>
            <w:r w:rsidRPr="006D21C8">
              <w:rPr>
                <w:rFonts w:ascii="Times New Roman" w:hAnsi="Times New Roman" w:cs="Times New Roman"/>
                <w:sz w:val="24"/>
                <w:szCs w:val="24"/>
              </w:rPr>
              <w:t>Педагогика</w:t>
            </w:r>
          </w:p>
        </w:tc>
        <w:tc>
          <w:tcPr>
            <w:tcW w:w="1275" w:type="dxa"/>
          </w:tcPr>
          <w:p w:rsidR="006D21C8" w:rsidRPr="006D21C8" w:rsidRDefault="00681187" w:rsidP="003534EE">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6D21C8" w:rsidRPr="006D21C8" w:rsidRDefault="00681187" w:rsidP="003534EE">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10"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47"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307"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4</w:t>
            </w:r>
          </w:p>
        </w:tc>
        <w:tc>
          <w:tcPr>
            <w:tcW w:w="1418" w:type="dxa"/>
            <w:vAlign w:val="center"/>
          </w:tcPr>
          <w:p w:rsidR="006D21C8" w:rsidRPr="006D21C8" w:rsidRDefault="006D21C8" w:rsidP="003534EE">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8</w:t>
            </w:r>
            <w:r w:rsidRPr="006D21C8">
              <w:rPr>
                <w:rFonts w:ascii="Times New Roman" w:hAnsi="Times New Roman" w:cs="Times New Roman"/>
                <w:sz w:val="24"/>
                <w:szCs w:val="24"/>
              </w:rPr>
              <w:br/>
              <w:t>14</w:t>
            </w:r>
          </w:p>
        </w:tc>
      </w:tr>
    </w:tbl>
    <w:p w:rsidR="00A328F5" w:rsidRDefault="00A328F5" w:rsidP="006D21C8">
      <w:pPr>
        <w:spacing w:after="0" w:line="360" w:lineRule="auto"/>
        <w:jc w:val="both"/>
        <w:rPr>
          <w:rFonts w:ascii="Times New Roman" w:hAnsi="Times New Roman" w:cs="Times New Roman"/>
          <w:sz w:val="28"/>
          <w:szCs w:val="28"/>
        </w:rPr>
      </w:pPr>
    </w:p>
    <w:p w:rsidR="00385DA4" w:rsidRDefault="00385DA4" w:rsidP="006D21C8">
      <w:pPr>
        <w:spacing w:after="0" w:line="360" w:lineRule="auto"/>
        <w:jc w:val="both"/>
        <w:rPr>
          <w:rFonts w:ascii="Times New Roman" w:hAnsi="Times New Roman" w:cs="Times New Roman"/>
          <w:sz w:val="28"/>
          <w:szCs w:val="28"/>
        </w:rPr>
      </w:pPr>
    </w:p>
    <w:p w:rsidR="00385DA4" w:rsidRDefault="00385DA4" w:rsidP="006D21C8">
      <w:pPr>
        <w:spacing w:after="0" w:line="360" w:lineRule="auto"/>
        <w:jc w:val="both"/>
        <w:rPr>
          <w:rFonts w:ascii="Times New Roman" w:hAnsi="Times New Roman" w:cs="Times New Roman"/>
          <w:sz w:val="28"/>
          <w:szCs w:val="28"/>
        </w:rPr>
      </w:pPr>
    </w:p>
    <w:p w:rsidR="00385DA4" w:rsidRDefault="00385DA4" w:rsidP="006D21C8">
      <w:pPr>
        <w:spacing w:after="0" w:line="360" w:lineRule="auto"/>
        <w:jc w:val="both"/>
        <w:rPr>
          <w:rFonts w:ascii="Times New Roman" w:hAnsi="Times New Roman" w:cs="Times New Roman"/>
          <w:sz w:val="28"/>
          <w:szCs w:val="28"/>
        </w:rPr>
      </w:pPr>
    </w:p>
    <w:p w:rsidR="00385DA4" w:rsidRDefault="00385DA4" w:rsidP="006D21C8">
      <w:pPr>
        <w:spacing w:after="0" w:line="360" w:lineRule="auto"/>
        <w:jc w:val="both"/>
        <w:rPr>
          <w:rFonts w:ascii="Times New Roman" w:hAnsi="Times New Roman" w:cs="Times New Roman"/>
          <w:sz w:val="28"/>
          <w:szCs w:val="28"/>
        </w:rPr>
      </w:pPr>
    </w:p>
    <w:p w:rsidR="003534EE" w:rsidRDefault="00D46C09" w:rsidP="00D46C09">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Продолжение таблицы 2</w:t>
      </w:r>
    </w:p>
    <w:tbl>
      <w:tblPr>
        <w:tblStyle w:val="af9"/>
        <w:tblpPr w:leftFromText="180" w:rightFromText="180" w:vertAnchor="text" w:horzAnchor="page" w:tblpX="1618" w:tblpY="250"/>
        <w:tblW w:w="9464" w:type="dxa"/>
        <w:tblLayout w:type="fixed"/>
        <w:tblLook w:val="04A0" w:firstRow="1" w:lastRow="0" w:firstColumn="1" w:lastColumn="0" w:noHBand="0" w:noVBand="1"/>
      </w:tblPr>
      <w:tblGrid>
        <w:gridCol w:w="2235"/>
        <w:gridCol w:w="1275"/>
        <w:gridCol w:w="972"/>
        <w:gridCol w:w="1110"/>
        <w:gridCol w:w="1147"/>
        <w:gridCol w:w="1307"/>
        <w:gridCol w:w="1418"/>
      </w:tblGrid>
      <w:tr w:rsidR="00D46C09" w:rsidRPr="006D21C8" w:rsidTr="009952D3">
        <w:trPr>
          <w:trHeight w:val="706"/>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Русский язык</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5</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4</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5</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5</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4</w:t>
            </w:r>
          </w:p>
        </w:tc>
        <w:tc>
          <w:tcPr>
            <w:tcW w:w="1418" w:type="dxa"/>
            <w:vAlign w:val="center"/>
          </w:tcPr>
          <w:p w:rsidR="00D46C09" w:rsidRPr="006D21C8" w:rsidRDefault="00D46C09" w:rsidP="00D87787">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23</w:t>
            </w:r>
            <w:r w:rsidR="00D87787" w:rsidRPr="006D21C8">
              <w:rPr>
                <w:rFonts w:ascii="Times New Roman" w:hAnsi="Times New Roman" w:cs="Times New Roman"/>
                <w:sz w:val="24"/>
                <w:szCs w:val="24"/>
              </w:rPr>
              <w:t xml:space="preserve"> </w:t>
            </w:r>
            <w:r w:rsidRPr="006D21C8">
              <w:rPr>
                <w:rFonts w:ascii="Times New Roman" w:hAnsi="Times New Roman" w:cs="Times New Roman"/>
                <w:sz w:val="24"/>
                <w:szCs w:val="24"/>
              </w:rPr>
              <w:t>(18)</w:t>
            </w:r>
          </w:p>
        </w:tc>
      </w:tr>
      <w:tr w:rsidR="00D46C09" w:rsidRPr="006D21C8" w:rsidTr="009952D3">
        <w:trPr>
          <w:trHeight w:val="272"/>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Арифметика</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972"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7</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(4)</w:t>
            </w:r>
          </w:p>
        </w:tc>
      </w:tr>
      <w:tr w:rsidR="00D46C09" w:rsidRPr="006D21C8" w:rsidTr="009952D3">
        <w:trPr>
          <w:trHeight w:val="276"/>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Алгебра</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307"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9</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(7)</w:t>
            </w:r>
          </w:p>
        </w:tc>
      </w:tr>
      <w:tr w:rsidR="00D46C09" w:rsidRPr="006D21C8" w:rsidTr="009952D3">
        <w:trPr>
          <w:trHeight w:val="549"/>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Геометрия и тригонометрия</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9</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(7)</w:t>
            </w:r>
          </w:p>
        </w:tc>
      </w:tr>
      <w:tr w:rsidR="00D46C09" w:rsidRPr="006D21C8" w:rsidTr="009952D3">
        <w:trPr>
          <w:trHeight w:val="725"/>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История</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15</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(13)</w:t>
            </w:r>
          </w:p>
        </w:tc>
      </w:tr>
      <w:tr w:rsidR="00D46C09" w:rsidRPr="006D21C8" w:rsidTr="009952D3">
        <w:trPr>
          <w:trHeight w:val="281"/>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География</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9</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(7)</w:t>
            </w:r>
          </w:p>
        </w:tc>
      </w:tr>
      <w:tr w:rsidR="00D46C09" w:rsidRPr="006D21C8" w:rsidTr="009952D3">
        <w:trPr>
          <w:trHeight w:val="271"/>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Космография</w:t>
            </w:r>
          </w:p>
        </w:tc>
        <w:tc>
          <w:tcPr>
            <w:tcW w:w="1275"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7"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r>
      <w:tr w:rsidR="00D46C09" w:rsidRPr="006D21C8" w:rsidTr="009952D3">
        <w:trPr>
          <w:trHeight w:val="545"/>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Естествоведение и химия</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6</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5</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4</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20</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(14)</w:t>
            </w:r>
          </w:p>
        </w:tc>
      </w:tr>
      <w:tr w:rsidR="00D46C09" w:rsidRPr="006D21C8" w:rsidTr="009952D3">
        <w:trPr>
          <w:trHeight w:val="283"/>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Физика</w:t>
            </w:r>
          </w:p>
        </w:tc>
        <w:tc>
          <w:tcPr>
            <w:tcW w:w="1275"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7</w:t>
            </w:r>
          </w:p>
        </w:tc>
      </w:tr>
      <w:tr w:rsidR="00D46C09" w:rsidRPr="006D21C8" w:rsidTr="009952D3">
        <w:trPr>
          <w:trHeight w:val="273"/>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Гигиена</w:t>
            </w:r>
          </w:p>
        </w:tc>
        <w:tc>
          <w:tcPr>
            <w:tcW w:w="1275"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7"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r>
      <w:tr w:rsidR="00D46C09" w:rsidRPr="006D21C8" w:rsidTr="009952D3">
        <w:trPr>
          <w:trHeight w:val="277"/>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Пение и музыка</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11</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(9)</w:t>
            </w:r>
          </w:p>
        </w:tc>
      </w:tr>
      <w:tr w:rsidR="00D46C09" w:rsidRPr="006D21C8" w:rsidTr="009952D3">
        <w:trPr>
          <w:trHeight w:val="550"/>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Графическое искусство</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11</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(8)</w:t>
            </w:r>
          </w:p>
        </w:tc>
      </w:tr>
      <w:tr w:rsidR="00D46C09" w:rsidRPr="006D21C8" w:rsidTr="009952D3">
        <w:trPr>
          <w:trHeight w:val="275"/>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Ручной труд</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8</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(6)</w:t>
            </w:r>
          </w:p>
        </w:tc>
      </w:tr>
      <w:tr w:rsidR="00D46C09" w:rsidRPr="006D21C8" w:rsidTr="009952D3">
        <w:trPr>
          <w:trHeight w:val="563"/>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Физические упражнения</w:t>
            </w:r>
          </w:p>
        </w:tc>
        <w:tc>
          <w:tcPr>
            <w:tcW w:w="1275"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972"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2</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9</w:t>
            </w:r>
            <w:r w:rsidR="00D87787">
              <w:rPr>
                <w:rFonts w:ascii="Times New Roman" w:hAnsi="Times New Roman" w:cs="Times New Roman"/>
                <w:sz w:val="24"/>
                <w:szCs w:val="24"/>
              </w:rPr>
              <w:t xml:space="preserve"> </w:t>
            </w:r>
            <w:r w:rsidRPr="006D21C8">
              <w:rPr>
                <w:rFonts w:ascii="Times New Roman" w:hAnsi="Times New Roman" w:cs="Times New Roman"/>
                <w:sz w:val="24"/>
                <w:szCs w:val="24"/>
              </w:rPr>
              <w:t>(7)</w:t>
            </w:r>
          </w:p>
        </w:tc>
      </w:tr>
      <w:tr w:rsidR="00D46C09" w:rsidRPr="006D21C8" w:rsidTr="009952D3">
        <w:trPr>
          <w:trHeight w:val="557"/>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Практические уроки</w:t>
            </w:r>
          </w:p>
        </w:tc>
        <w:tc>
          <w:tcPr>
            <w:tcW w:w="1275"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7" w:type="dxa"/>
            <w:vAlign w:val="center"/>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6</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6</w:t>
            </w:r>
          </w:p>
        </w:tc>
      </w:tr>
      <w:tr w:rsidR="00D46C09" w:rsidRPr="006D21C8" w:rsidTr="009952D3">
        <w:trPr>
          <w:trHeight w:val="267"/>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Разбор уроков</w:t>
            </w:r>
          </w:p>
        </w:tc>
        <w:tc>
          <w:tcPr>
            <w:tcW w:w="1275"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72"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7" w:type="dxa"/>
          </w:tcPr>
          <w:p w:rsidR="00D46C09" w:rsidRPr="006D21C8" w:rsidRDefault="00681187" w:rsidP="009952D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c>
          <w:tcPr>
            <w:tcW w:w="1418" w:type="dxa"/>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w:t>
            </w:r>
          </w:p>
        </w:tc>
      </w:tr>
      <w:tr w:rsidR="00D46C09" w:rsidRPr="006D21C8" w:rsidTr="009952D3">
        <w:trPr>
          <w:trHeight w:val="554"/>
        </w:trPr>
        <w:tc>
          <w:tcPr>
            <w:tcW w:w="2235" w:type="dxa"/>
          </w:tcPr>
          <w:p w:rsidR="00D46C09" w:rsidRPr="006D21C8" w:rsidRDefault="00D46C09" w:rsidP="009952D3">
            <w:pPr>
              <w:spacing w:line="360" w:lineRule="auto"/>
              <w:rPr>
                <w:rFonts w:ascii="Times New Roman" w:hAnsi="Times New Roman" w:cs="Times New Roman"/>
                <w:sz w:val="24"/>
                <w:szCs w:val="24"/>
              </w:rPr>
            </w:pPr>
            <w:r w:rsidRPr="006D21C8">
              <w:rPr>
                <w:rFonts w:ascii="Times New Roman" w:hAnsi="Times New Roman" w:cs="Times New Roman"/>
                <w:sz w:val="24"/>
                <w:szCs w:val="24"/>
              </w:rPr>
              <w:t>Итого</w:t>
            </w:r>
          </w:p>
        </w:tc>
        <w:tc>
          <w:tcPr>
            <w:tcW w:w="1275"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33</w:t>
            </w:r>
            <w:r w:rsidRPr="006D21C8">
              <w:rPr>
                <w:rFonts w:ascii="Times New Roman" w:hAnsi="Times New Roman" w:cs="Times New Roman"/>
                <w:sz w:val="24"/>
                <w:szCs w:val="24"/>
              </w:rPr>
              <w:br/>
              <w:t>35</w:t>
            </w:r>
          </w:p>
        </w:tc>
        <w:tc>
          <w:tcPr>
            <w:tcW w:w="972" w:type="dxa"/>
            <w:vAlign w:val="center"/>
          </w:tcPr>
          <w:p w:rsidR="00D46C09" w:rsidRPr="006D21C8" w:rsidRDefault="00D46C09" w:rsidP="00D87787">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32</w:t>
            </w:r>
            <w:r w:rsidRPr="006D21C8">
              <w:rPr>
                <w:rFonts w:ascii="Times New Roman" w:hAnsi="Times New Roman" w:cs="Times New Roman"/>
                <w:sz w:val="24"/>
                <w:szCs w:val="24"/>
              </w:rPr>
              <w:br/>
              <w:t>34</w:t>
            </w:r>
          </w:p>
        </w:tc>
        <w:tc>
          <w:tcPr>
            <w:tcW w:w="1110"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32</w:t>
            </w:r>
            <w:r w:rsidRPr="006D21C8">
              <w:rPr>
                <w:rFonts w:ascii="Times New Roman" w:hAnsi="Times New Roman" w:cs="Times New Roman"/>
                <w:sz w:val="24"/>
                <w:szCs w:val="24"/>
              </w:rPr>
              <w:br/>
              <w:t xml:space="preserve"> 33</w:t>
            </w:r>
          </w:p>
        </w:tc>
        <w:tc>
          <w:tcPr>
            <w:tcW w:w="114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33</w:t>
            </w:r>
            <w:r w:rsidRPr="006D21C8">
              <w:rPr>
                <w:rFonts w:ascii="Times New Roman" w:hAnsi="Times New Roman" w:cs="Times New Roman"/>
                <w:sz w:val="24"/>
                <w:szCs w:val="24"/>
              </w:rPr>
              <w:br/>
              <w:t xml:space="preserve"> 33</w:t>
            </w:r>
          </w:p>
        </w:tc>
        <w:tc>
          <w:tcPr>
            <w:tcW w:w="1307"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36</w:t>
            </w:r>
            <w:r w:rsidRPr="006D21C8">
              <w:rPr>
                <w:rFonts w:ascii="Times New Roman" w:hAnsi="Times New Roman" w:cs="Times New Roman"/>
                <w:sz w:val="24"/>
                <w:szCs w:val="24"/>
              </w:rPr>
              <w:br/>
              <w:t xml:space="preserve"> 37</w:t>
            </w:r>
          </w:p>
        </w:tc>
        <w:tc>
          <w:tcPr>
            <w:tcW w:w="1418" w:type="dxa"/>
            <w:vAlign w:val="center"/>
          </w:tcPr>
          <w:p w:rsidR="00D46C09" w:rsidRPr="006D21C8" w:rsidRDefault="00D46C09" w:rsidP="009952D3">
            <w:pPr>
              <w:spacing w:line="360" w:lineRule="auto"/>
              <w:jc w:val="center"/>
              <w:rPr>
                <w:rFonts w:ascii="Times New Roman" w:hAnsi="Times New Roman" w:cs="Times New Roman"/>
                <w:sz w:val="24"/>
                <w:szCs w:val="24"/>
              </w:rPr>
            </w:pPr>
            <w:r w:rsidRPr="006D21C8">
              <w:rPr>
                <w:rFonts w:ascii="Times New Roman" w:hAnsi="Times New Roman" w:cs="Times New Roman"/>
                <w:sz w:val="24"/>
                <w:szCs w:val="24"/>
              </w:rPr>
              <w:t>166 (133)</w:t>
            </w:r>
            <w:r w:rsidRPr="006D21C8">
              <w:rPr>
                <w:rFonts w:ascii="Times New Roman" w:hAnsi="Times New Roman" w:cs="Times New Roman"/>
                <w:sz w:val="24"/>
                <w:szCs w:val="24"/>
              </w:rPr>
              <w:br/>
              <w:t>172</w:t>
            </w:r>
          </w:p>
        </w:tc>
      </w:tr>
    </w:tbl>
    <w:p w:rsidR="00D46C09" w:rsidRDefault="00D46C09" w:rsidP="00D46C09">
      <w:pPr>
        <w:spacing w:after="0" w:line="360" w:lineRule="auto"/>
        <w:jc w:val="right"/>
        <w:rPr>
          <w:rFonts w:ascii="Times New Roman" w:hAnsi="Times New Roman" w:cs="Times New Roman"/>
          <w:sz w:val="28"/>
          <w:szCs w:val="28"/>
        </w:rPr>
      </w:pPr>
    </w:p>
    <w:p w:rsidR="00892636" w:rsidRDefault="00892636"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Этот учебный план по номенклатуре учебных предметов, несомненно, представлял шаг вперед в сравнении с дореволюционным учебным планом. Из новых предметов следует указать на т</w:t>
      </w:r>
      <w:r>
        <w:rPr>
          <w:rFonts w:ascii="Times New Roman" w:hAnsi="Times New Roman" w:cs="Times New Roman"/>
          <w:sz w:val="28"/>
          <w:szCs w:val="28"/>
        </w:rPr>
        <w:t>р</w:t>
      </w:r>
      <w:r w:rsidRPr="00AF71CC">
        <w:rPr>
          <w:rFonts w:ascii="Times New Roman" w:hAnsi="Times New Roman" w:cs="Times New Roman"/>
          <w:sz w:val="28"/>
          <w:szCs w:val="28"/>
        </w:rPr>
        <w:t>игонометрию, каллиграфию, зако</w:t>
      </w:r>
      <w:r>
        <w:rPr>
          <w:rFonts w:ascii="Times New Roman" w:hAnsi="Times New Roman" w:cs="Times New Roman"/>
          <w:sz w:val="28"/>
          <w:szCs w:val="28"/>
        </w:rPr>
        <w:t>новедение (</w:t>
      </w:r>
      <w:r w:rsidRPr="00AF71CC">
        <w:rPr>
          <w:rFonts w:ascii="Times New Roman" w:hAnsi="Times New Roman" w:cs="Times New Roman"/>
          <w:sz w:val="28"/>
          <w:szCs w:val="28"/>
        </w:rPr>
        <w:t>обществознание), химию. Учебный план стал шире и замет</w:t>
      </w:r>
      <w:r>
        <w:rPr>
          <w:rFonts w:ascii="Times New Roman" w:hAnsi="Times New Roman" w:cs="Times New Roman"/>
          <w:sz w:val="28"/>
          <w:szCs w:val="28"/>
        </w:rPr>
        <w:t>н</w:t>
      </w:r>
      <w:r w:rsidRPr="00AF71CC">
        <w:rPr>
          <w:rFonts w:ascii="Times New Roman" w:hAnsi="Times New Roman" w:cs="Times New Roman"/>
          <w:sz w:val="28"/>
          <w:szCs w:val="28"/>
        </w:rPr>
        <w:t xml:space="preserve">о глубже по своему содержанию, эластичнее для дальнейшего развития </w:t>
      </w:r>
      <w:r w:rsidRPr="00AF71CC">
        <w:rPr>
          <w:rFonts w:ascii="Times New Roman" w:hAnsi="Times New Roman" w:cs="Times New Roman"/>
          <w:sz w:val="28"/>
          <w:szCs w:val="28"/>
        </w:rPr>
        <w:lastRenderedPageBreak/>
        <w:t xml:space="preserve">учительской семинарии. Однако он страдал одним существенным недостатком </w:t>
      </w:r>
      <w:r w:rsidR="0055708D">
        <w:rPr>
          <w:rFonts w:ascii="Times New Roman" w:hAnsi="Times New Roman" w:cs="Times New Roman"/>
          <w:sz w:val="28"/>
          <w:szCs w:val="28"/>
        </w:rPr>
        <w:t>−</w:t>
      </w:r>
      <w:r w:rsidRPr="00AF71CC">
        <w:rPr>
          <w:rFonts w:ascii="Times New Roman" w:hAnsi="Times New Roman" w:cs="Times New Roman"/>
          <w:sz w:val="28"/>
          <w:szCs w:val="28"/>
        </w:rPr>
        <w:t>неопределенностью и обширностью программ. Стремление соед</w:t>
      </w:r>
      <w:r>
        <w:rPr>
          <w:rFonts w:ascii="Times New Roman" w:hAnsi="Times New Roman" w:cs="Times New Roman"/>
          <w:sz w:val="28"/>
          <w:szCs w:val="28"/>
        </w:rPr>
        <w:t>и</w:t>
      </w:r>
      <w:r w:rsidRPr="00AF71CC">
        <w:rPr>
          <w:rFonts w:ascii="Times New Roman" w:hAnsi="Times New Roman" w:cs="Times New Roman"/>
          <w:sz w:val="28"/>
          <w:szCs w:val="28"/>
        </w:rPr>
        <w:t xml:space="preserve">нять широту общеобразовательных программ с углублением педагогических дисциплин могла бы привести к поверхностному усвоению и тех и других и способствовать несерьезному отношению к науке </w:t>
      </w:r>
      <w:r w:rsidRPr="002F7154">
        <w:rPr>
          <w:rFonts w:ascii="Times New Roman" w:hAnsi="Times New Roman" w:cs="Times New Roman"/>
          <w:sz w:val="28"/>
          <w:szCs w:val="28"/>
        </w:rPr>
        <w:t>[</w:t>
      </w:r>
      <w:r w:rsidR="00A328F5">
        <w:rPr>
          <w:rFonts w:ascii="Times New Roman" w:hAnsi="Times New Roman" w:cs="Times New Roman"/>
          <w:sz w:val="28"/>
          <w:szCs w:val="28"/>
        </w:rPr>
        <w:t>91</w:t>
      </w:r>
      <w:r w:rsidRPr="00F6751F">
        <w:rPr>
          <w:rFonts w:ascii="Times New Roman" w:hAnsi="Times New Roman" w:cs="Times New Roman"/>
          <w:sz w:val="28"/>
          <w:szCs w:val="28"/>
        </w:rPr>
        <w:t>]</w:t>
      </w:r>
      <w:r w:rsidRPr="00AF71CC">
        <w:rPr>
          <w:rFonts w:ascii="Times New Roman" w:hAnsi="Times New Roman" w:cs="Times New Roman"/>
          <w:sz w:val="28"/>
          <w:szCs w:val="28"/>
        </w:rPr>
        <w:t>.</w:t>
      </w:r>
    </w:p>
    <w:p w:rsidR="00185BBD" w:rsidRPr="00F70873" w:rsidRDefault="00185BBD" w:rsidP="00A45BD6">
      <w:pPr>
        <w:tabs>
          <w:tab w:val="left" w:pos="-425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содержание образования Учительского института.</w:t>
      </w:r>
      <w:r w:rsidR="006D21C8">
        <w:rPr>
          <w:rFonts w:ascii="Times New Roman" w:hAnsi="Times New Roman" w:cs="Times New Roman"/>
          <w:sz w:val="28"/>
          <w:szCs w:val="28"/>
        </w:rPr>
        <w:t xml:space="preserve"> </w:t>
      </w:r>
      <w:r w:rsidRPr="001123B6">
        <w:rPr>
          <w:rFonts w:ascii="Times New Roman" w:hAnsi="Times New Roman" w:cs="Times New Roman"/>
          <w:sz w:val="28"/>
          <w:szCs w:val="28"/>
        </w:rPr>
        <w:t xml:space="preserve">Содержание образования </w:t>
      </w:r>
      <w:r>
        <w:rPr>
          <w:rFonts w:ascii="Times New Roman" w:hAnsi="Times New Roman" w:cs="Times New Roman"/>
          <w:sz w:val="28"/>
          <w:szCs w:val="28"/>
        </w:rPr>
        <w:t>регламентирова</w:t>
      </w:r>
      <w:r w:rsidRPr="001123B6">
        <w:rPr>
          <w:rFonts w:ascii="Times New Roman" w:hAnsi="Times New Roman" w:cs="Times New Roman"/>
          <w:sz w:val="28"/>
          <w:szCs w:val="28"/>
        </w:rPr>
        <w:t>лось едиными программами, утвержденными министерством в 1876 г. и с 1877/78 учебного года введенными как обязательные</w:t>
      </w:r>
      <w:r w:rsidRPr="00F70873">
        <w:rPr>
          <w:rFonts w:ascii="Times New Roman" w:hAnsi="Times New Roman" w:cs="Times New Roman"/>
          <w:sz w:val="28"/>
          <w:szCs w:val="28"/>
        </w:rPr>
        <w:t>. МНП определяло, что содержание образования заключалось в сообщении будущим учителям необходимых научных познаний по предметам курса начальных училищ и в практических упражнениях в преподавании.</w:t>
      </w:r>
    </w:p>
    <w:p w:rsidR="00185BBD" w:rsidRDefault="00185BBD"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В 1 классе шло повторение курса городского училища, во 2 и 3 классах давали некоторый дополнительный материал по этим предметам, изучалась педагогика, частные методики и проводилась педагогическая пр</w:t>
      </w:r>
      <w:r>
        <w:rPr>
          <w:rFonts w:ascii="Times New Roman" w:hAnsi="Times New Roman" w:cs="Times New Roman"/>
          <w:sz w:val="28"/>
          <w:szCs w:val="28"/>
        </w:rPr>
        <w:t>ак</w:t>
      </w:r>
      <w:r w:rsidRPr="001123B6">
        <w:rPr>
          <w:rFonts w:ascii="Times New Roman" w:hAnsi="Times New Roman" w:cs="Times New Roman"/>
          <w:sz w:val="28"/>
          <w:szCs w:val="28"/>
        </w:rPr>
        <w:t xml:space="preserve">тика в Красноярском </w:t>
      </w:r>
      <w:r>
        <w:rPr>
          <w:rFonts w:ascii="Times New Roman" w:hAnsi="Times New Roman" w:cs="Times New Roman"/>
          <w:sz w:val="28"/>
          <w:szCs w:val="28"/>
        </w:rPr>
        <w:t xml:space="preserve">институте </w:t>
      </w:r>
      <w:r w:rsidRPr="001123B6">
        <w:rPr>
          <w:rFonts w:ascii="Times New Roman" w:hAnsi="Times New Roman" w:cs="Times New Roman"/>
          <w:sz w:val="28"/>
          <w:szCs w:val="28"/>
        </w:rPr>
        <w:t>в 1916 г. изначально в неизменном виде бы</w:t>
      </w:r>
      <w:r>
        <w:rPr>
          <w:rFonts w:ascii="Times New Roman" w:hAnsi="Times New Roman" w:cs="Times New Roman"/>
          <w:sz w:val="28"/>
          <w:szCs w:val="28"/>
        </w:rPr>
        <w:t>л принят учебный план и програм</w:t>
      </w:r>
      <w:r w:rsidRPr="001123B6">
        <w:rPr>
          <w:rFonts w:ascii="Times New Roman" w:hAnsi="Times New Roman" w:cs="Times New Roman"/>
          <w:sz w:val="28"/>
          <w:szCs w:val="28"/>
        </w:rPr>
        <w:t>мы 1876 года (табл</w:t>
      </w:r>
      <w:r w:rsidR="00D46C09">
        <w:rPr>
          <w:rFonts w:ascii="Times New Roman" w:hAnsi="Times New Roman" w:cs="Times New Roman"/>
          <w:sz w:val="28"/>
          <w:szCs w:val="28"/>
        </w:rPr>
        <w:t>ица</w:t>
      </w:r>
      <w:r w:rsidR="00A328F5">
        <w:rPr>
          <w:rFonts w:ascii="Times New Roman" w:hAnsi="Times New Roman" w:cs="Times New Roman"/>
          <w:sz w:val="28"/>
          <w:szCs w:val="28"/>
        </w:rPr>
        <w:t>3</w:t>
      </w:r>
      <w:r w:rsidRPr="001123B6">
        <w:rPr>
          <w:rFonts w:ascii="Times New Roman" w:hAnsi="Times New Roman" w:cs="Times New Roman"/>
          <w:sz w:val="28"/>
          <w:szCs w:val="28"/>
        </w:rPr>
        <w:t>)</w:t>
      </w:r>
      <w:r w:rsidR="00D46C09" w:rsidRPr="00D46C09">
        <w:rPr>
          <w:rFonts w:ascii="Times New Roman" w:hAnsi="Times New Roman" w:cs="Times New Roman"/>
          <w:sz w:val="28"/>
          <w:szCs w:val="28"/>
        </w:rPr>
        <w:t xml:space="preserve"> </w:t>
      </w:r>
      <w:r w:rsidR="00D46C09" w:rsidRPr="002C01F1">
        <w:rPr>
          <w:rFonts w:ascii="Times New Roman" w:hAnsi="Times New Roman" w:cs="Times New Roman"/>
          <w:sz w:val="28"/>
          <w:szCs w:val="28"/>
        </w:rPr>
        <w:t>[</w:t>
      </w:r>
      <w:r w:rsidR="00D46C09">
        <w:rPr>
          <w:rFonts w:ascii="Times New Roman" w:hAnsi="Times New Roman" w:cs="Times New Roman"/>
          <w:sz w:val="28"/>
          <w:szCs w:val="28"/>
        </w:rPr>
        <w:t>113</w:t>
      </w:r>
      <w:r w:rsidR="00D46C09" w:rsidRPr="001123B6">
        <w:rPr>
          <w:rFonts w:ascii="Times New Roman" w:hAnsi="Times New Roman" w:cs="Times New Roman"/>
          <w:sz w:val="28"/>
          <w:szCs w:val="28"/>
        </w:rPr>
        <w:t xml:space="preserve">. </w:t>
      </w:r>
      <w:r w:rsidR="00D46C09">
        <w:rPr>
          <w:rFonts w:ascii="Times New Roman" w:hAnsi="Times New Roman" w:cs="Times New Roman"/>
          <w:sz w:val="28"/>
          <w:szCs w:val="28"/>
          <w:lang w:val="en-US"/>
        </w:rPr>
        <w:t>c</w:t>
      </w:r>
      <w:r w:rsidR="00D46C09" w:rsidRPr="001123B6">
        <w:rPr>
          <w:rFonts w:ascii="Times New Roman" w:hAnsi="Times New Roman" w:cs="Times New Roman"/>
          <w:sz w:val="28"/>
          <w:szCs w:val="28"/>
        </w:rPr>
        <w:t>. 7,22; 1</w:t>
      </w:r>
      <w:r w:rsidR="00D46C09">
        <w:rPr>
          <w:rFonts w:ascii="Times New Roman" w:hAnsi="Times New Roman" w:cs="Times New Roman"/>
          <w:sz w:val="28"/>
          <w:szCs w:val="28"/>
        </w:rPr>
        <w:t>15</w:t>
      </w:r>
      <w:r w:rsidR="00D46C09" w:rsidRPr="001123B6">
        <w:rPr>
          <w:rFonts w:ascii="Times New Roman" w:hAnsi="Times New Roman" w:cs="Times New Roman"/>
          <w:sz w:val="28"/>
          <w:szCs w:val="28"/>
        </w:rPr>
        <w:t>.0п.</w:t>
      </w:r>
      <w:r w:rsidR="0055708D">
        <w:rPr>
          <w:rFonts w:ascii="Times New Roman" w:hAnsi="Times New Roman" w:cs="Times New Roman"/>
          <w:sz w:val="28"/>
          <w:szCs w:val="28"/>
          <w:lang w:val="en-US"/>
        </w:rPr>
        <w:t> </w:t>
      </w:r>
      <w:r w:rsidR="0055708D">
        <w:rPr>
          <w:rFonts w:ascii="Times New Roman" w:hAnsi="Times New Roman" w:cs="Times New Roman"/>
          <w:sz w:val="28"/>
          <w:szCs w:val="28"/>
        </w:rPr>
        <w:t>5.Д. </w:t>
      </w:r>
      <w:r w:rsidR="00866C0E">
        <w:rPr>
          <w:rFonts w:ascii="Times New Roman" w:hAnsi="Times New Roman" w:cs="Times New Roman"/>
          <w:sz w:val="28"/>
          <w:szCs w:val="28"/>
        </w:rPr>
        <w:t>15. Л. </w:t>
      </w:r>
      <w:r w:rsidR="00D46C09" w:rsidRPr="001123B6">
        <w:rPr>
          <w:rFonts w:ascii="Times New Roman" w:hAnsi="Times New Roman" w:cs="Times New Roman"/>
          <w:sz w:val="28"/>
          <w:szCs w:val="28"/>
        </w:rPr>
        <w:t>115]</w:t>
      </w:r>
      <w:r w:rsidRPr="001123B6">
        <w:rPr>
          <w:rFonts w:ascii="Times New Roman" w:hAnsi="Times New Roman" w:cs="Times New Roman"/>
          <w:sz w:val="28"/>
          <w:szCs w:val="28"/>
        </w:rPr>
        <w:t>.</w:t>
      </w:r>
    </w:p>
    <w:p w:rsidR="00185BBD" w:rsidRPr="001123B6" w:rsidRDefault="00185BBD" w:rsidP="00185BBD">
      <w:pPr>
        <w:tabs>
          <w:tab w:val="left" w:pos="-4253"/>
        </w:tabs>
        <w:spacing w:after="0" w:line="360" w:lineRule="auto"/>
        <w:ind w:firstLine="567"/>
        <w:jc w:val="right"/>
        <w:rPr>
          <w:rFonts w:ascii="Times New Roman" w:hAnsi="Times New Roman" w:cs="Times New Roman"/>
          <w:sz w:val="28"/>
          <w:szCs w:val="28"/>
        </w:rPr>
      </w:pPr>
      <w:r w:rsidRPr="001123B6">
        <w:rPr>
          <w:rFonts w:ascii="Times New Roman" w:hAnsi="Times New Roman" w:cs="Times New Roman"/>
          <w:sz w:val="28"/>
          <w:szCs w:val="28"/>
        </w:rPr>
        <w:t xml:space="preserve">Таблица </w:t>
      </w:r>
      <w:r w:rsidR="00A328F5">
        <w:rPr>
          <w:rFonts w:ascii="Times New Roman" w:hAnsi="Times New Roman" w:cs="Times New Roman"/>
          <w:sz w:val="28"/>
          <w:szCs w:val="28"/>
        </w:rPr>
        <w:t>3</w:t>
      </w:r>
    </w:p>
    <w:p w:rsidR="00185BBD" w:rsidRPr="00385DA4" w:rsidRDefault="00185BBD" w:rsidP="00D87787">
      <w:pPr>
        <w:tabs>
          <w:tab w:val="left" w:pos="-4253"/>
        </w:tabs>
        <w:spacing w:after="0" w:line="360" w:lineRule="auto"/>
        <w:jc w:val="center"/>
        <w:rPr>
          <w:rFonts w:ascii="Times New Roman" w:hAnsi="Times New Roman" w:cs="Times New Roman"/>
          <w:sz w:val="28"/>
          <w:szCs w:val="28"/>
        </w:rPr>
      </w:pPr>
      <w:r w:rsidRPr="001123B6">
        <w:rPr>
          <w:rFonts w:ascii="Times New Roman" w:hAnsi="Times New Roman" w:cs="Times New Roman"/>
          <w:sz w:val="28"/>
          <w:szCs w:val="28"/>
        </w:rPr>
        <w:t>Учебный план Красноярского учительского института</w:t>
      </w:r>
      <w:r w:rsidR="00D87787">
        <w:rPr>
          <w:rFonts w:ascii="Times New Roman" w:hAnsi="Times New Roman" w:cs="Times New Roman"/>
          <w:sz w:val="28"/>
          <w:szCs w:val="28"/>
        </w:rPr>
        <w:br/>
      </w:r>
      <w:r w:rsidRPr="001123B6">
        <w:rPr>
          <w:rFonts w:ascii="Times New Roman" w:hAnsi="Times New Roman" w:cs="Times New Roman"/>
          <w:sz w:val="28"/>
          <w:szCs w:val="28"/>
        </w:rPr>
        <w:t>в 1916/17 учебный год</w:t>
      </w:r>
    </w:p>
    <w:tbl>
      <w:tblPr>
        <w:tblStyle w:val="af9"/>
        <w:tblW w:w="0" w:type="auto"/>
        <w:tblLook w:val="04A0" w:firstRow="1" w:lastRow="0" w:firstColumn="1" w:lastColumn="0" w:noHBand="0" w:noVBand="1"/>
      </w:tblPr>
      <w:tblGrid>
        <w:gridCol w:w="5208"/>
        <w:gridCol w:w="1028"/>
        <w:gridCol w:w="1099"/>
        <w:gridCol w:w="1103"/>
        <w:gridCol w:w="907"/>
      </w:tblGrid>
      <w:tr w:rsidR="00185BBD" w:rsidRPr="00A328F5" w:rsidTr="00D87787">
        <w:tc>
          <w:tcPr>
            <w:tcW w:w="5211" w:type="dxa"/>
            <w:vMerge w:val="restart"/>
            <w:vAlign w:val="center"/>
          </w:tcPr>
          <w:p w:rsidR="00185BBD" w:rsidRPr="00A328F5" w:rsidRDefault="00185BBD" w:rsidP="00D87787">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Учебные предметы</w:t>
            </w:r>
          </w:p>
        </w:tc>
        <w:tc>
          <w:tcPr>
            <w:tcW w:w="3233" w:type="dxa"/>
            <w:gridSpan w:val="3"/>
            <w:vAlign w:val="center"/>
          </w:tcPr>
          <w:p w:rsidR="00185BBD" w:rsidRPr="00A328F5" w:rsidRDefault="00185BBD" w:rsidP="00D87787">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Классы</w:t>
            </w:r>
          </w:p>
        </w:tc>
        <w:tc>
          <w:tcPr>
            <w:tcW w:w="907" w:type="dxa"/>
            <w:vMerge w:val="restart"/>
            <w:vAlign w:val="center"/>
          </w:tcPr>
          <w:p w:rsidR="00185BBD" w:rsidRPr="00A328F5" w:rsidRDefault="00185BBD" w:rsidP="00D87787">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Всего</w:t>
            </w:r>
          </w:p>
        </w:tc>
      </w:tr>
      <w:tr w:rsidR="00185BBD" w:rsidRPr="00A328F5" w:rsidTr="008A5F24">
        <w:tc>
          <w:tcPr>
            <w:tcW w:w="5211" w:type="dxa"/>
            <w:vMerge/>
          </w:tcPr>
          <w:p w:rsidR="00185BBD" w:rsidRPr="00A328F5" w:rsidRDefault="00185BBD" w:rsidP="008A5F24">
            <w:pPr>
              <w:tabs>
                <w:tab w:val="left" w:pos="-4253"/>
              </w:tabs>
              <w:jc w:val="both"/>
              <w:rPr>
                <w:rFonts w:ascii="Times New Roman" w:hAnsi="Times New Roman" w:cs="Times New Roman"/>
                <w:sz w:val="24"/>
                <w:szCs w:val="24"/>
              </w:rPr>
            </w:pP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3</w:t>
            </w:r>
          </w:p>
        </w:tc>
        <w:tc>
          <w:tcPr>
            <w:tcW w:w="907" w:type="dxa"/>
            <w:vMerge/>
          </w:tcPr>
          <w:p w:rsidR="00185BBD" w:rsidRPr="00A328F5" w:rsidRDefault="00185BBD" w:rsidP="008A5F24">
            <w:pPr>
              <w:tabs>
                <w:tab w:val="left" w:pos="-4253"/>
              </w:tabs>
              <w:jc w:val="both"/>
              <w:rPr>
                <w:rFonts w:ascii="Times New Roman" w:hAnsi="Times New Roman" w:cs="Times New Roman"/>
                <w:sz w:val="24"/>
                <w:szCs w:val="24"/>
              </w:rPr>
            </w:pP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Закон Божий</w:t>
            </w:r>
            <w:r w:rsidRPr="00A328F5">
              <w:rPr>
                <w:rFonts w:ascii="Times New Roman" w:hAnsi="Times New Roman" w:cs="Times New Roman"/>
                <w:sz w:val="24"/>
                <w:szCs w:val="24"/>
              </w:rPr>
              <w:tab/>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Педагогика и дидактика</w:t>
            </w:r>
          </w:p>
        </w:tc>
        <w:tc>
          <w:tcPr>
            <w:tcW w:w="1029" w:type="dxa"/>
          </w:tcPr>
          <w:p w:rsidR="00185BBD" w:rsidRPr="00A328F5" w:rsidRDefault="00681187" w:rsidP="008A5F24">
            <w:pPr>
              <w:tabs>
                <w:tab w:val="left" w:pos="-4253"/>
              </w:tabs>
              <w:jc w:val="center"/>
              <w:rPr>
                <w:rFonts w:ascii="Times New Roman" w:hAnsi="Times New Roman" w:cs="Times New Roman"/>
                <w:sz w:val="24"/>
                <w:szCs w:val="24"/>
              </w:rPr>
            </w:pPr>
            <w:r>
              <w:rPr>
                <w:rFonts w:ascii="Times New Roman" w:hAnsi="Times New Roman" w:cs="Times New Roman"/>
                <w:sz w:val="24"/>
                <w:szCs w:val="24"/>
              </w:rPr>
              <w:t>–</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4</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Русский язык и словесность</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12</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Арифметика с началами алгебры</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4</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11</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Геометрия</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История</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3</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6</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География</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Естествоведение (с физикой) и методикой естествоведения</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4</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11</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Черчение с рисованием и чистописанием</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5</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4</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10</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Пение</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2</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6</w:t>
            </w:r>
          </w:p>
        </w:tc>
      </w:tr>
      <w:tr w:rsidR="00185BBD" w:rsidRPr="00A328F5" w:rsidTr="008A5F24">
        <w:tc>
          <w:tcPr>
            <w:tcW w:w="5211" w:type="dxa"/>
          </w:tcPr>
          <w:p w:rsidR="00185BBD" w:rsidRPr="00A328F5" w:rsidRDefault="00185BBD" w:rsidP="008A5F24">
            <w:pPr>
              <w:tabs>
                <w:tab w:val="left" w:pos="-4253"/>
              </w:tabs>
              <w:jc w:val="both"/>
              <w:rPr>
                <w:rFonts w:ascii="Times New Roman" w:hAnsi="Times New Roman" w:cs="Times New Roman"/>
                <w:sz w:val="24"/>
                <w:szCs w:val="24"/>
              </w:rPr>
            </w:pPr>
            <w:r w:rsidRPr="00A328F5">
              <w:rPr>
                <w:rFonts w:ascii="Times New Roman" w:hAnsi="Times New Roman" w:cs="Times New Roman"/>
                <w:sz w:val="24"/>
                <w:szCs w:val="24"/>
              </w:rPr>
              <w:t>Гимнастика</w:t>
            </w:r>
          </w:p>
        </w:tc>
        <w:tc>
          <w:tcPr>
            <w:tcW w:w="1029"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6</w:t>
            </w:r>
          </w:p>
        </w:tc>
        <w:tc>
          <w:tcPr>
            <w:tcW w:w="1100"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6</w:t>
            </w:r>
          </w:p>
        </w:tc>
        <w:tc>
          <w:tcPr>
            <w:tcW w:w="1104"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6</w:t>
            </w:r>
          </w:p>
        </w:tc>
        <w:tc>
          <w:tcPr>
            <w:tcW w:w="907" w:type="dxa"/>
          </w:tcPr>
          <w:p w:rsidR="00185BBD" w:rsidRPr="00A328F5" w:rsidRDefault="00185BBD" w:rsidP="008A5F24">
            <w:pPr>
              <w:tabs>
                <w:tab w:val="left" w:pos="-4253"/>
              </w:tabs>
              <w:jc w:val="center"/>
              <w:rPr>
                <w:rFonts w:ascii="Times New Roman" w:hAnsi="Times New Roman" w:cs="Times New Roman"/>
                <w:sz w:val="24"/>
                <w:szCs w:val="24"/>
              </w:rPr>
            </w:pPr>
            <w:r w:rsidRPr="00A328F5">
              <w:rPr>
                <w:rFonts w:ascii="Times New Roman" w:hAnsi="Times New Roman" w:cs="Times New Roman"/>
                <w:sz w:val="24"/>
                <w:szCs w:val="24"/>
              </w:rPr>
              <w:t>18</w:t>
            </w:r>
          </w:p>
        </w:tc>
      </w:tr>
      <w:tr w:rsidR="00185BBD" w:rsidRPr="00A328F5" w:rsidTr="008A5F24">
        <w:trPr>
          <w:trHeight w:val="363"/>
        </w:trPr>
        <w:tc>
          <w:tcPr>
            <w:tcW w:w="5211" w:type="dxa"/>
          </w:tcPr>
          <w:p w:rsidR="00185BBD" w:rsidRPr="00A328F5" w:rsidRDefault="00185BBD" w:rsidP="008A5F24">
            <w:pPr>
              <w:tabs>
                <w:tab w:val="left" w:pos="-4253"/>
              </w:tabs>
              <w:ind w:firstLine="567"/>
              <w:jc w:val="both"/>
              <w:rPr>
                <w:rFonts w:ascii="Times New Roman" w:hAnsi="Times New Roman" w:cs="Times New Roman"/>
                <w:sz w:val="24"/>
                <w:szCs w:val="24"/>
              </w:rPr>
            </w:pPr>
            <w:r w:rsidRPr="00A328F5">
              <w:rPr>
                <w:rFonts w:ascii="Times New Roman" w:hAnsi="Times New Roman" w:cs="Times New Roman"/>
                <w:sz w:val="24"/>
                <w:szCs w:val="24"/>
              </w:rPr>
              <w:t>Итого</w:t>
            </w:r>
            <w:r w:rsidRPr="00A328F5">
              <w:rPr>
                <w:rFonts w:ascii="Times New Roman" w:hAnsi="Times New Roman" w:cs="Times New Roman"/>
                <w:sz w:val="24"/>
                <w:szCs w:val="24"/>
              </w:rPr>
              <w:tab/>
            </w:r>
          </w:p>
        </w:tc>
        <w:tc>
          <w:tcPr>
            <w:tcW w:w="1029" w:type="dxa"/>
          </w:tcPr>
          <w:p w:rsidR="00185BBD" w:rsidRPr="00A328F5" w:rsidRDefault="00185BBD" w:rsidP="008A5F24">
            <w:pPr>
              <w:jc w:val="center"/>
              <w:rPr>
                <w:rFonts w:ascii="Times New Roman" w:hAnsi="Times New Roman" w:cs="Times New Roman"/>
                <w:sz w:val="24"/>
                <w:szCs w:val="24"/>
              </w:rPr>
            </w:pPr>
            <w:r w:rsidRPr="00A328F5">
              <w:rPr>
                <w:rFonts w:ascii="Times New Roman" w:hAnsi="Times New Roman" w:cs="Times New Roman"/>
                <w:sz w:val="24"/>
                <w:szCs w:val="24"/>
              </w:rPr>
              <w:t>36</w:t>
            </w:r>
          </w:p>
        </w:tc>
        <w:tc>
          <w:tcPr>
            <w:tcW w:w="1100" w:type="dxa"/>
          </w:tcPr>
          <w:p w:rsidR="00185BBD" w:rsidRPr="00A328F5" w:rsidRDefault="00185BBD" w:rsidP="008A5F24">
            <w:pPr>
              <w:jc w:val="center"/>
              <w:rPr>
                <w:rFonts w:ascii="Times New Roman" w:hAnsi="Times New Roman" w:cs="Times New Roman"/>
                <w:sz w:val="24"/>
                <w:szCs w:val="24"/>
              </w:rPr>
            </w:pPr>
            <w:r w:rsidRPr="00A328F5">
              <w:rPr>
                <w:rFonts w:ascii="Times New Roman" w:hAnsi="Times New Roman" w:cs="Times New Roman"/>
                <w:sz w:val="24"/>
                <w:szCs w:val="24"/>
              </w:rPr>
              <w:t>36</w:t>
            </w:r>
          </w:p>
        </w:tc>
        <w:tc>
          <w:tcPr>
            <w:tcW w:w="1104" w:type="dxa"/>
          </w:tcPr>
          <w:p w:rsidR="00185BBD" w:rsidRPr="00A328F5" w:rsidRDefault="00185BBD" w:rsidP="008A5F24">
            <w:pPr>
              <w:jc w:val="center"/>
              <w:rPr>
                <w:rFonts w:ascii="Times New Roman" w:hAnsi="Times New Roman" w:cs="Times New Roman"/>
                <w:sz w:val="24"/>
                <w:szCs w:val="24"/>
              </w:rPr>
            </w:pPr>
            <w:r w:rsidRPr="00A328F5">
              <w:rPr>
                <w:rFonts w:ascii="Times New Roman" w:hAnsi="Times New Roman" w:cs="Times New Roman"/>
                <w:sz w:val="24"/>
                <w:szCs w:val="24"/>
              </w:rPr>
              <w:t>21</w:t>
            </w:r>
          </w:p>
        </w:tc>
        <w:tc>
          <w:tcPr>
            <w:tcW w:w="907" w:type="dxa"/>
          </w:tcPr>
          <w:p w:rsidR="00185BBD" w:rsidRPr="00A328F5" w:rsidRDefault="00185BBD" w:rsidP="008A5F24">
            <w:pPr>
              <w:jc w:val="center"/>
              <w:rPr>
                <w:rFonts w:ascii="Times New Roman" w:hAnsi="Times New Roman" w:cs="Times New Roman"/>
                <w:sz w:val="24"/>
                <w:szCs w:val="24"/>
              </w:rPr>
            </w:pPr>
            <w:r w:rsidRPr="00A328F5">
              <w:rPr>
                <w:rFonts w:ascii="Times New Roman" w:hAnsi="Times New Roman" w:cs="Times New Roman"/>
                <w:sz w:val="24"/>
                <w:szCs w:val="24"/>
              </w:rPr>
              <w:t>93</w:t>
            </w:r>
          </w:p>
        </w:tc>
      </w:tr>
    </w:tbl>
    <w:p w:rsidR="00185BBD" w:rsidRPr="001123B6" w:rsidRDefault="00185BBD"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lastRenderedPageBreak/>
        <w:t>Было сделано единственное отступление от плана и программ</w:t>
      </w:r>
      <w:r w:rsidR="00681187">
        <w:rPr>
          <w:rFonts w:ascii="Times New Roman" w:hAnsi="Times New Roman" w:cs="Times New Roman"/>
          <w:sz w:val="28"/>
          <w:szCs w:val="28"/>
        </w:rPr>
        <w:t xml:space="preserve"> – </w:t>
      </w:r>
      <w:r>
        <w:rPr>
          <w:rFonts w:ascii="Times New Roman" w:hAnsi="Times New Roman" w:cs="Times New Roman"/>
          <w:sz w:val="28"/>
          <w:szCs w:val="28"/>
        </w:rPr>
        <w:t>добавлен один урок в 3 классе</w:t>
      </w:r>
      <w:r w:rsidRPr="001123B6">
        <w:rPr>
          <w:rFonts w:ascii="Times New Roman" w:hAnsi="Times New Roman" w:cs="Times New Roman"/>
          <w:sz w:val="28"/>
          <w:szCs w:val="28"/>
        </w:rPr>
        <w:t xml:space="preserve"> на методику естествоведения.</w:t>
      </w:r>
    </w:p>
    <w:p w:rsidR="00185BBD" w:rsidRPr="001123B6" w:rsidRDefault="00185BBD"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 xml:space="preserve">Наибольшее внимание обращалось на изучение русского языка (12 часов) и математики (16 часов) (в последней выделяли арифметику) </w:t>
      </w:r>
      <w:r w:rsidR="00866C0E">
        <w:rPr>
          <w:rFonts w:ascii="Times New Roman" w:hAnsi="Times New Roman" w:cs="Times New Roman"/>
          <w:sz w:val="28"/>
          <w:szCs w:val="28"/>
        </w:rPr>
        <w:t>−</w:t>
      </w:r>
      <w:r w:rsidRPr="001123B6">
        <w:rPr>
          <w:rFonts w:ascii="Times New Roman" w:hAnsi="Times New Roman" w:cs="Times New Roman"/>
          <w:sz w:val="28"/>
          <w:szCs w:val="28"/>
        </w:rPr>
        <w:t xml:space="preserve"> </w:t>
      </w:r>
      <w:r>
        <w:rPr>
          <w:rFonts w:ascii="Times New Roman" w:hAnsi="Times New Roman" w:cs="Times New Roman"/>
          <w:sz w:val="28"/>
          <w:szCs w:val="28"/>
        </w:rPr>
        <w:t>глав</w:t>
      </w:r>
      <w:r w:rsidRPr="001123B6">
        <w:rPr>
          <w:rFonts w:ascii="Times New Roman" w:hAnsi="Times New Roman" w:cs="Times New Roman"/>
          <w:sz w:val="28"/>
          <w:szCs w:val="28"/>
        </w:rPr>
        <w:t>ных предметов городских училищ. Большое значение придавалось устным и письменным упражнениям (грамматическим, сочинениям, характеристикам персонажей литературных произведений, сочинениям на темы сказок, на</w:t>
      </w:r>
      <w:r>
        <w:rPr>
          <w:rFonts w:ascii="Times New Roman" w:hAnsi="Times New Roman" w:cs="Times New Roman"/>
          <w:sz w:val="28"/>
          <w:szCs w:val="28"/>
        </w:rPr>
        <w:t>род</w:t>
      </w:r>
      <w:r w:rsidR="00A328F5">
        <w:rPr>
          <w:rFonts w:ascii="Times New Roman" w:hAnsi="Times New Roman" w:cs="Times New Roman"/>
          <w:sz w:val="28"/>
          <w:szCs w:val="28"/>
        </w:rPr>
        <w:t>ных пословиц и т.</w:t>
      </w:r>
      <w:r w:rsidRPr="001123B6">
        <w:rPr>
          <w:rFonts w:ascii="Times New Roman" w:hAnsi="Times New Roman" w:cs="Times New Roman"/>
          <w:sz w:val="28"/>
          <w:szCs w:val="28"/>
        </w:rPr>
        <w:t>д.). Достаточно обстоятельно изучали наиболее знач</w:t>
      </w:r>
      <w:r>
        <w:rPr>
          <w:rFonts w:ascii="Times New Roman" w:hAnsi="Times New Roman" w:cs="Times New Roman"/>
          <w:sz w:val="28"/>
          <w:szCs w:val="28"/>
        </w:rPr>
        <w:t>итель</w:t>
      </w:r>
      <w:r w:rsidRPr="001123B6">
        <w:rPr>
          <w:rFonts w:ascii="Times New Roman" w:hAnsi="Times New Roman" w:cs="Times New Roman"/>
          <w:sz w:val="28"/>
          <w:szCs w:val="28"/>
        </w:rPr>
        <w:t>ные произведения русской литературы, а также курс математики. Мно</w:t>
      </w:r>
      <w:r>
        <w:rPr>
          <w:rFonts w:ascii="Times New Roman" w:hAnsi="Times New Roman" w:cs="Times New Roman"/>
          <w:sz w:val="28"/>
          <w:szCs w:val="28"/>
        </w:rPr>
        <w:t>го вни</w:t>
      </w:r>
      <w:r w:rsidRPr="001123B6">
        <w:rPr>
          <w:rFonts w:ascii="Times New Roman" w:hAnsi="Times New Roman" w:cs="Times New Roman"/>
          <w:sz w:val="28"/>
          <w:szCs w:val="28"/>
        </w:rPr>
        <w:t>мания уделя</w:t>
      </w:r>
      <w:r>
        <w:rPr>
          <w:rFonts w:ascii="Times New Roman" w:hAnsi="Times New Roman" w:cs="Times New Roman"/>
          <w:sz w:val="28"/>
          <w:szCs w:val="28"/>
        </w:rPr>
        <w:t>лось упражнениям в решении задач</w:t>
      </w:r>
      <w:r w:rsidRPr="001123B6">
        <w:rPr>
          <w:rFonts w:ascii="Times New Roman" w:hAnsi="Times New Roman" w:cs="Times New Roman"/>
          <w:sz w:val="28"/>
          <w:szCs w:val="28"/>
        </w:rPr>
        <w:t>, примеров.</w:t>
      </w:r>
    </w:p>
    <w:p w:rsidR="00185BBD" w:rsidRPr="001123B6" w:rsidRDefault="00385DA4"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Собственно,</w:t>
      </w:r>
      <w:r w:rsidR="00185BBD" w:rsidRPr="001123B6">
        <w:rPr>
          <w:rFonts w:ascii="Times New Roman" w:hAnsi="Times New Roman" w:cs="Times New Roman"/>
          <w:sz w:val="28"/>
          <w:szCs w:val="28"/>
        </w:rPr>
        <w:t xml:space="preserve"> на педагогику отводилось по 2 недельных часа во 2 и 3 классах: во 2 классе, согласно «Инструкции касательно объема и методов преподавания учебных предметов», изучали краткий курс общей педагогики, а в 3 классе</w:t>
      </w:r>
      <w:r w:rsidR="00681187">
        <w:rPr>
          <w:rFonts w:ascii="Times New Roman" w:hAnsi="Times New Roman" w:cs="Times New Roman"/>
          <w:sz w:val="28"/>
          <w:szCs w:val="28"/>
        </w:rPr>
        <w:t xml:space="preserve"> – </w:t>
      </w:r>
      <w:r w:rsidR="00185BBD" w:rsidRPr="001123B6">
        <w:rPr>
          <w:rFonts w:ascii="Times New Roman" w:hAnsi="Times New Roman" w:cs="Times New Roman"/>
          <w:sz w:val="28"/>
          <w:szCs w:val="28"/>
        </w:rPr>
        <w:t>краткий курс дидактики. При таких условиях трудно было проходить другие отделы педагогики или хотя бы краткие сведения по психо</w:t>
      </w:r>
      <w:r w:rsidR="00185BBD">
        <w:rPr>
          <w:rFonts w:ascii="Times New Roman" w:hAnsi="Times New Roman" w:cs="Times New Roman"/>
          <w:sz w:val="28"/>
          <w:szCs w:val="28"/>
        </w:rPr>
        <w:t>ло</w:t>
      </w:r>
      <w:r w:rsidR="00185BBD" w:rsidRPr="001123B6">
        <w:rPr>
          <w:rFonts w:ascii="Times New Roman" w:hAnsi="Times New Roman" w:cs="Times New Roman"/>
          <w:sz w:val="28"/>
          <w:szCs w:val="28"/>
        </w:rPr>
        <w:t>гии. Так, например, для того чтобы ознакомить воспитанников Краснояр</w:t>
      </w:r>
      <w:r w:rsidR="00185BBD">
        <w:rPr>
          <w:rFonts w:ascii="Times New Roman" w:hAnsi="Times New Roman" w:cs="Times New Roman"/>
          <w:sz w:val="28"/>
          <w:szCs w:val="28"/>
        </w:rPr>
        <w:t>ско</w:t>
      </w:r>
      <w:r w:rsidR="00185BBD" w:rsidRPr="001123B6">
        <w:rPr>
          <w:rFonts w:ascii="Times New Roman" w:hAnsi="Times New Roman" w:cs="Times New Roman"/>
          <w:sz w:val="28"/>
          <w:szCs w:val="28"/>
        </w:rPr>
        <w:t>го учительского института с историей развития педагогической мы</w:t>
      </w:r>
      <w:r w:rsidR="00185BBD">
        <w:rPr>
          <w:rFonts w:ascii="Times New Roman" w:hAnsi="Times New Roman" w:cs="Times New Roman"/>
          <w:sz w:val="28"/>
          <w:szCs w:val="28"/>
        </w:rPr>
        <w:t>сли и об</w:t>
      </w:r>
      <w:r w:rsidR="00185BBD" w:rsidRPr="001123B6">
        <w:rPr>
          <w:rFonts w:ascii="Times New Roman" w:hAnsi="Times New Roman" w:cs="Times New Roman"/>
          <w:sz w:val="28"/>
          <w:szCs w:val="28"/>
        </w:rPr>
        <w:t>разования директор должен был с разрешения учащихся ввести один урок в неделю факультативного курса истории педагогики в качестве обязательных занятий со второго полугодия 1916/17 учебного года [</w:t>
      </w:r>
      <w:r w:rsidR="00185BBD">
        <w:rPr>
          <w:rFonts w:ascii="Times New Roman" w:hAnsi="Times New Roman" w:cs="Times New Roman"/>
          <w:sz w:val="28"/>
          <w:szCs w:val="28"/>
        </w:rPr>
        <w:t>116</w:t>
      </w:r>
      <w:r w:rsidR="00866C0E">
        <w:rPr>
          <w:rFonts w:ascii="Times New Roman" w:hAnsi="Times New Roman" w:cs="Times New Roman"/>
          <w:sz w:val="28"/>
          <w:szCs w:val="28"/>
        </w:rPr>
        <w:t>. Оп. 1. Д. 326. Л. </w:t>
      </w:r>
      <w:r w:rsidR="00185BBD" w:rsidRPr="001123B6">
        <w:rPr>
          <w:rFonts w:ascii="Times New Roman" w:hAnsi="Times New Roman" w:cs="Times New Roman"/>
          <w:sz w:val="28"/>
          <w:szCs w:val="28"/>
        </w:rPr>
        <w:t>2]. Кроме общей педагогики и дидактики пред</w:t>
      </w:r>
      <w:r w:rsidR="00185BBD">
        <w:rPr>
          <w:rFonts w:ascii="Times New Roman" w:hAnsi="Times New Roman" w:cs="Times New Roman"/>
          <w:sz w:val="28"/>
          <w:szCs w:val="28"/>
        </w:rPr>
        <w:t>усматривались еще краткие сведе</w:t>
      </w:r>
      <w:r w:rsidR="00185BBD" w:rsidRPr="001123B6">
        <w:rPr>
          <w:rFonts w:ascii="Times New Roman" w:hAnsi="Times New Roman" w:cs="Times New Roman"/>
          <w:sz w:val="28"/>
          <w:szCs w:val="28"/>
        </w:rPr>
        <w:t>ния по педагогической психологии и школ</w:t>
      </w:r>
      <w:r w:rsidR="00185BBD">
        <w:rPr>
          <w:rFonts w:ascii="Times New Roman" w:hAnsi="Times New Roman" w:cs="Times New Roman"/>
          <w:sz w:val="28"/>
          <w:szCs w:val="28"/>
        </w:rPr>
        <w:t>оведению. Таким образом, педаго</w:t>
      </w:r>
      <w:r w:rsidR="00185BBD" w:rsidRPr="001123B6">
        <w:rPr>
          <w:rFonts w:ascii="Times New Roman" w:hAnsi="Times New Roman" w:cs="Times New Roman"/>
          <w:sz w:val="28"/>
          <w:szCs w:val="28"/>
        </w:rPr>
        <w:t>гика, этот главный предмет в специально</w:t>
      </w:r>
      <w:r w:rsidR="00185BBD">
        <w:rPr>
          <w:rFonts w:ascii="Times New Roman" w:hAnsi="Times New Roman" w:cs="Times New Roman"/>
          <w:sz w:val="28"/>
          <w:szCs w:val="28"/>
        </w:rPr>
        <w:t>м педагогическом учебном заведе</w:t>
      </w:r>
      <w:r w:rsidR="00185BBD" w:rsidRPr="001123B6">
        <w:rPr>
          <w:rFonts w:ascii="Times New Roman" w:hAnsi="Times New Roman" w:cs="Times New Roman"/>
          <w:sz w:val="28"/>
          <w:szCs w:val="28"/>
        </w:rPr>
        <w:t>нии, оказывалась в худшем положении, чем все другие предметы.</w:t>
      </w:r>
    </w:p>
    <w:p w:rsidR="00185BBD" w:rsidRDefault="00185BBD" w:rsidP="00A45BD6">
      <w:pPr>
        <w:widowControl w:val="0"/>
        <w:tabs>
          <w:tab w:val="left" w:pos="-1843"/>
          <w:tab w:val="left" w:pos="1988"/>
        </w:tabs>
        <w:autoSpaceDE w:val="0"/>
        <w:autoSpaceDN w:val="0"/>
        <w:adjustRightInd w:val="0"/>
        <w:spacing w:after="0" w:line="360" w:lineRule="auto"/>
        <w:ind w:firstLine="709"/>
        <w:jc w:val="both"/>
        <w:rPr>
          <w:rFonts w:ascii="Times New Roman" w:hAnsi="Times New Roman" w:cs="Times New Roman"/>
          <w:sz w:val="28"/>
          <w:szCs w:val="28"/>
        </w:rPr>
      </w:pPr>
      <w:r w:rsidRPr="00D230C2">
        <w:rPr>
          <w:rFonts w:ascii="Times New Roman" w:hAnsi="Times New Roman" w:cs="Times New Roman"/>
          <w:sz w:val="28"/>
          <w:szCs w:val="28"/>
        </w:rPr>
        <w:t xml:space="preserve">Единожды определив учебный план и программы учительских институтов, МНП не торопилось их реформировать, и это несмотря на то, что в начале </w:t>
      </w:r>
      <w:r w:rsidRPr="00D230C2">
        <w:rPr>
          <w:rFonts w:ascii="Times New Roman" w:hAnsi="Times New Roman" w:cs="Times New Roman"/>
          <w:sz w:val="28"/>
          <w:szCs w:val="28"/>
          <w:lang w:val="en-US"/>
        </w:rPr>
        <w:t>XX</w:t>
      </w:r>
      <w:r w:rsidRPr="00D230C2">
        <w:rPr>
          <w:rFonts w:ascii="Times New Roman" w:hAnsi="Times New Roman" w:cs="Times New Roman"/>
          <w:sz w:val="28"/>
          <w:szCs w:val="28"/>
        </w:rPr>
        <w:t xml:space="preserve"> в. претерпели значительное изменение программы городских училищ. В старших классах были введены словесность, естествознание, </w:t>
      </w:r>
      <w:r>
        <w:rPr>
          <w:rFonts w:ascii="Times New Roman" w:hAnsi="Times New Roman" w:cs="Times New Roman"/>
          <w:sz w:val="28"/>
          <w:szCs w:val="28"/>
        </w:rPr>
        <w:t>физика. Классная система препода</w:t>
      </w:r>
      <w:r w:rsidRPr="00D230C2">
        <w:rPr>
          <w:rFonts w:ascii="Times New Roman" w:hAnsi="Times New Roman" w:cs="Times New Roman"/>
          <w:sz w:val="28"/>
          <w:szCs w:val="28"/>
        </w:rPr>
        <w:t xml:space="preserve">вания была заменена предметной, что, в </w:t>
      </w:r>
      <w:r w:rsidRPr="00D230C2">
        <w:rPr>
          <w:rFonts w:ascii="Times New Roman" w:hAnsi="Times New Roman" w:cs="Times New Roman"/>
          <w:sz w:val="28"/>
          <w:szCs w:val="28"/>
        </w:rPr>
        <w:lastRenderedPageBreak/>
        <w:t xml:space="preserve">свою очередь, вызвало необходимость более глубокой специализации учителей. </w:t>
      </w:r>
    </w:p>
    <w:p w:rsidR="00185BBD" w:rsidRPr="00D230C2" w:rsidRDefault="00185BBD" w:rsidP="00A45BD6">
      <w:pPr>
        <w:widowControl w:val="0"/>
        <w:tabs>
          <w:tab w:val="left" w:pos="-2410"/>
        </w:tabs>
        <w:autoSpaceDE w:val="0"/>
        <w:autoSpaceDN w:val="0"/>
        <w:adjustRightInd w:val="0"/>
        <w:spacing w:after="0" w:line="360" w:lineRule="auto"/>
        <w:ind w:firstLine="709"/>
        <w:jc w:val="both"/>
        <w:rPr>
          <w:rFonts w:ascii="Times New Roman" w:hAnsi="Times New Roman" w:cs="Times New Roman"/>
          <w:sz w:val="28"/>
          <w:szCs w:val="28"/>
        </w:rPr>
      </w:pPr>
      <w:r w:rsidRPr="00D230C2">
        <w:rPr>
          <w:rFonts w:ascii="Times New Roman" w:hAnsi="Times New Roman" w:cs="Times New Roman"/>
          <w:sz w:val="28"/>
          <w:szCs w:val="28"/>
        </w:rPr>
        <w:t xml:space="preserve">Это не могло не отразиться и на </w:t>
      </w:r>
      <w:r>
        <w:rPr>
          <w:rFonts w:ascii="Times New Roman" w:hAnsi="Times New Roman" w:cs="Times New Roman"/>
          <w:sz w:val="28"/>
          <w:szCs w:val="28"/>
        </w:rPr>
        <w:t>преподавании в учительском</w:t>
      </w:r>
      <w:r w:rsidR="009F30A2">
        <w:rPr>
          <w:rFonts w:ascii="Times New Roman" w:hAnsi="Times New Roman" w:cs="Times New Roman"/>
          <w:sz w:val="28"/>
          <w:szCs w:val="28"/>
        </w:rPr>
        <w:t xml:space="preserve"> </w:t>
      </w:r>
      <w:r w:rsidRPr="00D230C2">
        <w:rPr>
          <w:rFonts w:ascii="Times New Roman" w:hAnsi="Times New Roman" w:cs="Times New Roman"/>
          <w:sz w:val="28"/>
          <w:szCs w:val="28"/>
        </w:rPr>
        <w:t>институ</w:t>
      </w:r>
      <w:r>
        <w:rPr>
          <w:rFonts w:ascii="Times New Roman" w:hAnsi="Times New Roman" w:cs="Times New Roman"/>
          <w:sz w:val="28"/>
          <w:szCs w:val="28"/>
        </w:rPr>
        <w:t xml:space="preserve">те, что способствовало выявлению ряда недостатков. </w:t>
      </w:r>
      <w:r w:rsidRPr="00D230C2">
        <w:rPr>
          <w:rFonts w:ascii="Times New Roman" w:hAnsi="Times New Roman" w:cs="Times New Roman"/>
          <w:sz w:val="28"/>
          <w:szCs w:val="28"/>
        </w:rPr>
        <w:t>Основными недостатками были следующие: не проходился курс новейшей русской литературы и совсем отсутствовал курс иностранной литературы, не было общественных наук, таких как законоведение, политэкономия. В курсе истории не затрагивали вопросы истории культуры. В программе по естествоведению многие разделы изучали очень узко. Психологию и педагогику изучали поверхностно; методики читались сокращенно, и то лишь по арифметике и русскому языку; по другим же дисциплинам: естествознанию, физике, истории, геогра</w:t>
      </w:r>
      <w:r>
        <w:rPr>
          <w:rFonts w:ascii="Times New Roman" w:hAnsi="Times New Roman" w:cs="Times New Roman"/>
          <w:sz w:val="28"/>
          <w:szCs w:val="28"/>
        </w:rPr>
        <w:t>фии, геометрии</w:t>
      </w:r>
      <w:r w:rsidR="00681187">
        <w:rPr>
          <w:rFonts w:ascii="Times New Roman" w:hAnsi="Times New Roman" w:cs="Times New Roman"/>
          <w:sz w:val="28"/>
          <w:szCs w:val="28"/>
        </w:rPr>
        <w:t xml:space="preserve"> –</w:t>
      </w:r>
      <w:r>
        <w:rPr>
          <w:rFonts w:ascii="Times New Roman" w:hAnsi="Times New Roman" w:cs="Times New Roman"/>
          <w:sz w:val="28"/>
          <w:szCs w:val="28"/>
        </w:rPr>
        <w:t xml:space="preserve"> методика препода</w:t>
      </w:r>
      <w:r w:rsidRPr="00D230C2">
        <w:rPr>
          <w:rFonts w:ascii="Times New Roman" w:hAnsi="Times New Roman" w:cs="Times New Roman"/>
          <w:sz w:val="28"/>
          <w:szCs w:val="28"/>
        </w:rPr>
        <w:t xml:space="preserve">вания совсем не изучалась </w:t>
      </w:r>
      <w:r w:rsidRPr="007F606F">
        <w:rPr>
          <w:rFonts w:ascii="Times New Roman" w:hAnsi="Times New Roman" w:cs="Times New Roman"/>
          <w:sz w:val="28"/>
          <w:szCs w:val="28"/>
        </w:rPr>
        <w:t>[</w:t>
      </w:r>
      <w:r w:rsidRPr="00D230C2">
        <w:rPr>
          <w:rFonts w:ascii="Times New Roman" w:hAnsi="Times New Roman" w:cs="Times New Roman"/>
          <w:sz w:val="28"/>
          <w:szCs w:val="28"/>
        </w:rPr>
        <w:t>1</w:t>
      </w:r>
      <w:r>
        <w:rPr>
          <w:rFonts w:ascii="Times New Roman" w:hAnsi="Times New Roman" w:cs="Times New Roman"/>
          <w:sz w:val="28"/>
          <w:szCs w:val="28"/>
        </w:rPr>
        <w:t>11</w:t>
      </w:r>
      <w:r w:rsidRPr="007F606F">
        <w:rPr>
          <w:rFonts w:ascii="Times New Roman" w:hAnsi="Times New Roman" w:cs="Times New Roman"/>
          <w:sz w:val="28"/>
          <w:szCs w:val="28"/>
        </w:rPr>
        <w:t>]</w:t>
      </w:r>
      <w:r w:rsidRPr="00D230C2">
        <w:rPr>
          <w:rFonts w:ascii="Times New Roman" w:hAnsi="Times New Roman" w:cs="Times New Roman"/>
          <w:sz w:val="28"/>
          <w:szCs w:val="28"/>
        </w:rPr>
        <w:t>.</w:t>
      </w:r>
    </w:p>
    <w:p w:rsidR="00185BBD" w:rsidRPr="0058754D" w:rsidRDefault="00185BBD" w:rsidP="00A45BD6">
      <w:pPr>
        <w:spacing w:after="0" w:line="360" w:lineRule="auto"/>
        <w:ind w:firstLine="709"/>
        <w:jc w:val="both"/>
        <w:rPr>
          <w:rFonts w:ascii="Times New Roman" w:hAnsi="Times New Roman" w:cs="Times New Roman"/>
          <w:sz w:val="28"/>
          <w:szCs w:val="28"/>
        </w:rPr>
      </w:pPr>
      <w:r w:rsidRPr="0058754D">
        <w:rPr>
          <w:rFonts w:ascii="Times New Roman" w:hAnsi="Times New Roman" w:cs="Times New Roman"/>
          <w:sz w:val="28"/>
          <w:szCs w:val="28"/>
        </w:rPr>
        <w:t>Отсутствие каких-либо официальных изменений основных документов, определяющих организацию и содержание учебно-воспитательной работы в учительских институтах, более того, прямой отказ МНП внести необходимые изменения на практике привели к тому, что институты д</w:t>
      </w:r>
      <w:r w:rsidR="00385DA4">
        <w:rPr>
          <w:rFonts w:ascii="Times New Roman" w:hAnsi="Times New Roman" w:cs="Times New Roman"/>
          <w:sz w:val="28"/>
          <w:szCs w:val="28"/>
        </w:rPr>
        <w:t>елали это на свой риск и страх</w:t>
      </w:r>
      <w:r w:rsidR="00D87787">
        <w:rPr>
          <w:rFonts w:ascii="Times New Roman" w:hAnsi="Times New Roman" w:cs="Times New Roman"/>
          <w:sz w:val="28"/>
          <w:szCs w:val="28"/>
        </w:rPr>
        <w:t xml:space="preserve"> </w:t>
      </w:r>
      <w:r w:rsidRPr="0058754D">
        <w:rPr>
          <w:rFonts w:ascii="Times New Roman" w:hAnsi="Times New Roman" w:cs="Times New Roman"/>
          <w:sz w:val="28"/>
          <w:szCs w:val="28"/>
        </w:rPr>
        <w:t>[1</w:t>
      </w:r>
      <w:r>
        <w:rPr>
          <w:rFonts w:ascii="Times New Roman" w:hAnsi="Times New Roman" w:cs="Times New Roman"/>
          <w:sz w:val="28"/>
          <w:szCs w:val="28"/>
        </w:rPr>
        <w:t>11</w:t>
      </w:r>
      <w:r w:rsidR="00866C0E">
        <w:rPr>
          <w:rFonts w:ascii="Times New Roman" w:hAnsi="Times New Roman" w:cs="Times New Roman"/>
          <w:sz w:val="28"/>
          <w:szCs w:val="28"/>
        </w:rPr>
        <w:t>].</w:t>
      </w:r>
    </w:p>
    <w:p w:rsidR="00185BBD" w:rsidRPr="0058754D" w:rsidRDefault="00185BBD" w:rsidP="00A45BD6">
      <w:pPr>
        <w:spacing w:after="0" w:line="360" w:lineRule="auto"/>
        <w:ind w:firstLine="709"/>
        <w:jc w:val="both"/>
        <w:rPr>
          <w:rFonts w:ascii="Times New Roman" w:hAnsi="Times New Roman" w:cs="Times New Roman"/>
          <w:sz w:val="28"/>
          <w:szCs w:val="28"/>
        </w:rPr>
      </w:pPr>
      <w:r w:rsidRPr="0058754D">
        <w:rPr>
          <w:rFonts w:ascii="Times New Roman" w:hAnsi="Times New Roman" w:cs="Times New Roman"/>
          <w:sz w:val="28"/>
          <w:szCs w:val="28"/>
        </w:rPr>
        <w:t xml:space="preserve">Изменения в учебный план и программы учительские институты могли вносить с разрешения попечителя учебною округа. Пользуясь </w:t>
      </w:r>
      <w:r w:rsidRPr="0058754D">
        <w:rPr>
          <w:rStyle w:val="Bodytext375pt"/>
          <w:rFonts w:ascii="Times New Roman" w:hAnsi="Times New Roman" w:cs="Times New Roman"/>
          <w:sz w:val="28"/>
          <w:szCs w:val="28"/>
        </w:rPr>
        <w:t>предос</w:t>
      </w:r>
      <w:r w:rsidRPr="0058754D">
        <w:rPr>
          <w:rFonts w:ascii="Times New Roman" w:hAnsi="Times New Roman" w:cs="Times New Roman"/>
          <w:sz w:val="28"/>
          <w:szCs w:val="28"/>
        </w:rPr>
        <w:t xml:space="preserve">тавленной возможностью, Красноярский учительский институт </w:t>
      </w:r>
      <w:r>
        <w:rPr>
          <w:rFonts w:ascii="Times New Roman" w:hAnsi="Times New Roman" w:cs="Times New Roman"/>
          <w:sz w:val="28"/>
          <w:szCs w:val="28"/>
        </w:rPr>
        <w:t xml:space="preserve">на </w:t>
      </w:r>
      <w:r w:rsidR="00A328F5">
        <w:rPr>
          <w:rFonts w:ascii="Times New Roman" w:hAnsi="Times New Roman" w:cs="Times New Roman"/>
          <w:sz w:val="28"/>
          <w:szCs w:val="28"/>
        </w:rPr>
        <w:t>основе недостатков</w:t>
      </w:r>
      <w:r w:rsidR="00A328F5" w:rsidRPr="0058754D">
        <w:rPr>
          <w:rFonts w:ascii="Times New Roman" w:hAnsi="Times New Roman" w:cs="Times New Roman"/>
          <w:sz w:val="28"/>
          <w:szCs w:val="28"/>
        </w:rPr>
        <w:t xml:space="preserve"> учебных</w:t>
      </w:r>
      <w:r w:rsidRPr="0058754D">
        <w:rPr>
          <w:rFonts w:ascii="Times New Roman" w:hAnsi="Times New Roman" w:cs="Times New Roman"/>
          <w:sz w:val="28"/>
          <w:szCs w:val="28"/>
        </w:rPr>
        <w:t xml:space="preserve"> программ сделал необходимым внесение корректив в содержание ряда изучаемых предметов</w:t>
      </w:r>
      <w:r w:rsidR="00D46C0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8754D">
        <w:rPr>
          <w:rFonts w:ascii="Times New Roman" w:hAnsi="Times New Roman" w:cs="Times New Roman"/>
          <w:sz w:val="28"/>
          <w:szCs w:val="28"/>
        </w:rPr>
        <w:t xml:space="preserve">некоторые изменения в учебный план и </w:t>
      </w:r>
      <w:r w:rsidR="00D46C09" w:rsidRPr="0058754D">
        <w:rPr>
          <w:rFonts w:ascii="Times New Roman" w:hAnsi="Times New Roman" w:cs="Times New Roman"/>
          <w:sz w:val="28"/>
          <w:szCs w:val="28"/>
        </w:rPr>
        <w:t>программы. Так</w:t>
      </w:r>
      <w:r w:rsidRPr="0058754D">
        <w:rPr>
          <w:rFonts w:ascii="Times New Roman" w:hAnsi="Times New Roman" w:cs="Times New Roman"/>
          <w:sz w:val="28"/>
          <w:szCs w:val="28"/>
        </w:rPr>
        <w:t>, уже во второй год своего существования было усилено и рационализировано преподавание тригонометрии, естествознания и пения. Изменения в программе тригонометрии и добавление одного дополнительного недельного урока были сделаны в связи с предстоящим введением специализации, усилено преподавание естествознания за счет дополнительного урока на практические и лабораторные занятия. Уроки пения дополнены практическими музыкальными занятиями [1</w:t>
      </w:r>
      <w:r>
        <w:rPr>
          <w:rFonts w:ascii="Times New Roman" w:hAnsi="Times New Roman" w:cs="Times New Roman"/>
          <w:sz w:val="28"/>
          <w:szCs w:val="28"/>
        </w:rPr>
        <w:t>15</w:t>
      </w:r>
      <w:r w:rsidR="00866C0E">
        <w:rPr>
          <w:rFonts w:ascii="Times New Roman" w:hAnsi="Times New Roman" w:cs="Times New Roman"/>
          <w:sz w:val="28"/>
          <w:szCs w:val="28"/>
        </w:rPr>
        <w:t>. Оп. 6. Д. 43. Л. </w:t>
      </w:r>
      <w:r w:rsidRPr="0058754D">
        <w:rPr>
          <w:rFonts w:ascii="Times New Roman" w:hAnsi="Times New Roman" w:cs="Times New Roman"/>
          <w:sz w:val="28"/>
          <w:szCs w:val="28"/>
        </w:rPr>
        <w:t>12].</w:t>
      </w:r>
    </w:p>
    <w:p w:rsidR="00185BBD" w:rsidRPr="006D21C8" w:rsidRDefault="00185BBD" w:rsidP="00A45BD6">
      <w:pPr>
        <w:tabs>
          <w:tab w:val="left" w:pos="-4253"/>
        </w:tabs>
        <w:spacing w:after="0" w:line="360" w:lineRule="auto"/>
        <w:ind w:firstLine="709"/>
        <w:jc w:val="both"/>
        <w:rPr>
          <w:rFonts w:ascii="Times New Roman" w:hAnsi="Times New Roman" w:cs="Times New Roman"/>
          <w:sz w:val="28"/>
          <w:szCs w:val="28"/>
        </w:rPr>
      </w:pPr>
      <w:r w:rsidRPr="0058754D">
        <w:rPr>
          <w:rFonts w:ascii="Times New Roman" w:hAnsi="Times New Roman" w:cs="Times New Roman"/>
          <w:sz w:val="28"/>
          <w:szCs w:val="28"/>
        </w:rPr>
        <w:lastRenderedPageBreak/>
        <w:t>Внесение изменений в программы Красноярского института</w:t>
      </w:r>
      <w:r w:rsidR="009F30A2">
        <w:rPr>
          <w:rFonts w:ascii="Times New Roman" w:hAnsi="Times New Roman" w:cs="Times New Roman"/>
          <w:sz w:val="28"/>
          <w:szCs w:val="28"/>
        </w:rPr>
        <w:t xml:space="preserve"> </w:t>
      </w:r>
      <w:r w:rsidRPr="0058754D">
        <w:rPr>
          <w:rFonts w:ascii="Times New Roman" w:hAnsi="Times New Roman" w:cs="Times New Roman"/>
          <w:sz w:val="28"/>
          <w:szCs w:val="28"/>
        </w:rPr>
        <w:t>усиливало</w:t>
      </w:r>
      <w:r w:rsidR="00D87787">
        <w:rPr>
          <w:rFonts w:ascii="Times New Roman" w:hAnsi="Times New Roman" w:cs="Times New Roman"/>
          <w:sz w:val="28"/>
          <w:szCs w:val="28"/>
        </w:rPr>
        <w:t xml:space="preserve"> </w:t>
      </w:r>
      <w:r w:rsidRPr="0058754D">
        <w:rPr>
          <w:rFonts w:ascii="Times New Roman" w:hAnsi="Times New Roman" w:cs="Times New Roman"/>
          <w:sz w:val="28"/>
          <w:szCs w:val="28"/>
        </w:rPr>
        <w:t>теоретическую и педагогическую подготовку выпускников, но эти положительные</w:t>
      </w:r>
      <w:r w:rsidR="006D21C8">
        <w:rPr>
          <w:rFonts w:ascii="Times New Roman" w:hAnsi="Times New Roman" w:cs="Times New Roman"/>
          <w:sz w:val="28"/>
          <w:szCs w:val="28"/>
        </w:rPr>
        <w:t xml:space="preserve"> </w:t>
      </w:r>
      <w:r w:rsidRPr="0058754D">
        <w:rPr>
          <w:rFonts w:ascii="Times New Roman" w:hAnsi="Times New Roman" w:cs="Times New Roman"/>
          <w:sz w:val="28"/>
          <w:szCs w:val="28"/>
        </w:rPr>
        <w:t>сдвиги были результатом инициативы педагогических сил самих преподавателей.</w:t>
      </w:r>
    </w:p>
    <w:p w:rsidR="00185BBD" w:rsidRPr="00E13D48" w:rsidRDefault="00185BBD" w:rsidP="00A45BD6">
      <w:pPr>
        <w:spacing w:after="0" w:line="360" w:lineRule="auto"/>
        <w:ind w:firstLine="709"/>
        <w:jc w:val="both"/>
        <w:rPr>
          <w:rFonts w:ascii="Times New Roman" w:hAnsi="Times New Roman" w:cs="Times New Roman"/>
          <w:sz w:val="28"/>
          <w:szCs w:val="28"/>
        </w:rPr>
      </w:pPr>
      <w:r w:rsidRPr="00E13D48">
        <w:rPr>
          <w:rFonts w:ascii="Times New Roman" w:hAnsi="Times New Roman" w:cs="Times New Roman"/>
          <w:sz w:val="28"/>
          <w:szCs w:val="28"/>
        </w:rPr>
        <w:t xml:space="preserve">Внесение изменений в программы Красноярского </w:t>
      </w:r>
      <w:r w:rsidRPr="00E13D48">
        <w:rPr>
          <w:rStyle w:val="Bodytext11ptSpacing-1pt"/>
          <w:rFonts w:ascii="Times New Roman" w:hAnsi="Times New Roman" w:cs="Times New Roman"/>
          <w:sz w:val="28"/>
          <w:szCs w:val="28"/>
        </w:rPr>
        <w:t>института усиливало</w:t>
      </w:r>
      <w:r w:rsidR="00654101">
        <w:rPr>
          <w:rStyle w:val="Bodytext11ptSpacing-1pt"/>
          <w:rFonts w:ascii="Times New Roman" w:hAnsi="Times New Roman" w:cs="Times New Roman"/>
          <w:sz w:val="28"/>
          <w:szCs w:val="28"/>
        </w:rPr>
        <w:t xml:space="preserve"> </w:t>
      </w:r>
      <w:r w:rsidRPr="00E13D48">
        <w:rPr>
          <w:rFonts w:ascii="Times New Roman" w:hAnsi="Times New Roman" w:cs="Times New Roman"/>
          <w:sz w:val="28"/>
          <w:szCs w:val="28"/>
        </w:rPr>
        <w:t xml:space="preserve">теоретическую и педагогическую подготовку выпускников, но эти положительные сдвиги были результатом инициативы педагогических </w:t>
      </w:r>
      <w:r w:rsidRPr="00E13D48">
        <w:rPr>
          <w:rStyle w:val="Bodytext11ptSpacing-1pt"/>
          <w:rFonts w:ascii="Times New Roman" w:hAnsi="Times New Roman" w:cs="Times New Roman"/>
          <w:sz w:val="28"/>
          <w:szCs w:val="28"/>
        </w:rPr>
        <w:t xml:space="preserve">сил </w:t>
      </w:r>
      <w:r>
        <w:rPr>
          <w:rFonts w:ascii="Times New Roman" w:hAnsi="Times New Roman" w:cs="Times New Roman"/>
          <w:sz w:val="28"/>
          <w:szCs w:val="28"/>
        </w:rPr>
        <w:t>данного</w:t>
      </w:r>
      <w:r w:rsidRPr="00E13D48">
        <w:rPr>
          <w:rFonts w:ascii="Times New Roman" w:hAnsi="Times New Roman" w:cs="Times New Roman"/>
          <w:sz w:val="28"/>
          <w:szCs w:val="28"/>
        </w:rPr>
        <w:t xml:space="preserve"> учеб</w:t>
      </w:r>
      <w:r>
        <w:rPr>
          <w:rFonts w:ascii="Times New Roman" w:hAnsi="Times New Roman" w:cs="Times New Roman"/>
          <w:sz w:val="28"/>
          <w:szCs w:val="28"/>
        </w:rPr>
        <w:t>ного</w:t>
      </w:r>
      <w:r w:rsidRPr="00E13D48">
        <w:rPr>
          <w:rFonts w:ascii="Times New Roman" w:hAnsi="Times New Roman" w:cs="Times New Roman"/>
          <w:sz w:val="28"/>
          <w:szCs w:val="28"/>
        </w:rPr>
        <w:t xml:space="preserve"> заведе</w:t>
      </w:r>
      <w:r>
        <w:rPr>
          <w:rFonts w:ascii="Times New Roman" w:hAnsi="Times New Roman" w:cs="Times New Roman"/>
          <w:sz w:val="28"/>
          <w:szCs w:val="28"/>
        </w:rPr>
        <w:t>ния</w:t>
      </w:r>
      <w:r w:rsidRPr="00E13D48">
        <w:rPr>
          <w:rFonts w:ascii="Times New Roman" w:hAnsi="Times New Roman" w:cs="Times New Roman"/>
          <w:sz w:val="28"/>
          <w:szCs w:val="28"/>
        </w:rPr>
        <w:t>. МНП не имело четкой позиции по реформи</w:t>
      </w:r>
      <w:r w:rsidRPr="00E13D48">
        <w:rPr>
          <w:rFonts w:ascii="Times New Roman" w:hAnsi="Times New Roman" w:cs="Times New Roman"/>
          <w:sz w:val="28"/>
          <w:szCs w:val="28"/>
        </w:rPr>
        <w:softHyphen/>
      </w:r>
      <w:r w:rsidRPr="00E13D48">
        <w:rPr>
          <w:rStyle w:val="Bodytext11ptSpacing-1pt"/>
          <w:rFonts w:ascii="Times New Roman" w:hAnsi="Times New Roman" w:cs="Times New Roman"/>
          <w:sz w:val="28"/>
          <w:szCs w:val="28"/>
        </w:rPr>
        <w:t xml:space="preserve">рованию </w:t>
      </w:r>
      <w:r w:rsidRPr="00E13D48">
        <w:rPr>
          <w:rFonts w:ascii="Times New Roman" w:hAnsi="Times New Roman" w:cs="Times New Roman"/>
          <w:sz w:val="28"/>
          <w:szCs w:val="28"/>
        </w:rPr>
        <w:t xml:space="preserve">учительских институтов, поэтому оно и не препятствовало местным начинаниям </w:t>
      </w:r>
      <w:r w:rsidRPr="00E13D48">
        <w:rPr>
          <w:rStyle w:val="Bodytext11ptSpacing-1pt"/>
          <w:rFonts w:ascii="Times New Roman" w:hAnsi="Times New Roman" w:cs="Times New Roman"/>
          <w:sz w:val="28"/>
          <w:szCs w:val="28"/>
        </w:rPr>
        <w:t xml:space="preserve">и </w:t>
      </w:r>
      <w:r w:rsidRPr="00E13D48">
        <w:rPr>
          <w:rFonts w:ascii="Times New Roman" w:hAnsi="Times New Roman" w:cs="Times New Roman"/>
          <w:sz w:val="28"/>
          <w:szCs w:val="28"/>
        </w:rPr>
        <w:t>творчеству педагогических корпораций, одновременно и не сочувствовало этим начинаниям, по существу ничего не предпринимая. Для распространения на учительские институты новых учебных планов и про</w:t>
      </w:r>
      <w:r w:rsidRPr="00E13D48">
        <w:rPr>
          <w:rFonts w:ascii="Times New Roman" w:hAnsi="Times New Roman" w:cs="Times New Roman"/>
          <w:sz w:val="28"/>
          <w:szCs w:val="28"/>
        </w:rPr>
        <w:softHyphen/>
        <w:t>грамм нужна была не столько частная инициатива, сколько законодательно утвержденная реформа этого типа учебных заведений. В педагогической пе</w:t>
      </w:r>
      <w:r w:rsidRPr="00E13D48">
        <w:rPr>
          <w:rFonts w:ascii="Times New Roman" w:hAnsi="Times New Roman" w:cs="Times New Roman"/>
          <w:sz w:val="28"/>
          <w:szCs w:val="28"/>
        </w:rPr>
        <w:softHyphen/>
        <w:t>чати появились статьи, убедительно показывающие несоответствие всего строя учительских институтов запросам жизни. Журнал «Русская школа» поднял вопрос о превращении учительских институтов в высшие педагогиче</w:t>
      </w:r>
      <w:r w:rsidRPr="00E13D48">
        <w:rPr>
          <w:rFonts w:ascii="Times New Roman" w:hAnsi="Times New Roman" w:cs="Times New Roman"/>
          <w:sz w:val="28"/>
          <w:szCs w:val="28"/>
        </w:rPr>
        <w:softHyphen/>
        <w:t>ские учебные заведения.</w:t>
      </w:r>
      <w:r>
        <w:rPr>
          <w:rFonts w:ascii="Times New Roman" w:hAnsi="Times New Roman" w:cs="Times New Roman"/>
          <w:sz w:val="28"/>
          <w:szCs w:val="28"/>
        </w:rPr>
        <w:t xml:space="preserve"> Но, м</w:t>
      </w:r>
      <w:r w:rsidRPr="00B00B2A">
        <w:rPr>
          <w:rFonts w:ascii="Times New Roman" w:hAnsi="Times New Roman" w:cs="Times New Roman"/>
          <w:sz w:val="28"/>
          <w:szCs w:val="28"/>
        </w:rPr>
        <w:t>ысль о превращении учительских институтов в высшие учебные заведения не была поддержана</w:t>
      </w:r>
      <w:r>
        <w:rPr>
          <w:rFonts w:ascii="Times New Roman" w:hAnsi="Times New Roman" w:cs="Times New Roman"/>
          <w:sz w:val="28"/>
          <w:szCs w:val="28"/>
        </w:rPr>
        <w:t xml:space="preserve"> на </w:t>
      </w:r>
      <w:r w:rsidRPr="00B00B2A">
        <w:rPr>
          <w:rFonts w:ascii="Times New Roman" w:hAnsi="Times New Roman" w:cs="Times New Roman"/>
          <w:sz w:val="28"/>
          <w:szCs w:val="28"/>
        </w:rPr>
        <w:t>законодательно</w:t>
      </w:r>
      <w:r>
        <w:rPr>
          <w:rFonts w:ascii="Times New Roman" w:hAnsi="Times New Roman" w:cs="Times New Roman"/>
          <w:sz w:val="28"/>
          <w:szCs w:val="28"/>
        </w:rPr>
        <w:t xml:space="preserve">м уровне. </w:t>
      </w:r>
    </w:p>
    <w:p w:rsidR="00185BBD" w:rsidRDefault="00185BBD" w:rsidP="00A45BD6">
      <w:pPr>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14 июня</w:t>
      </w:r>
      <w:r>
        <w:rPr>
          <w:rFonts w:ascii="Times New Roman" w:hAnsi="Times New Roman" w:cs="Times New Roman"/>
          <w:sz w:val="28"/>
          <w:szCs w:val="28"/>
        </w:rPr>
        <w:t xml:space="preserve"> 1917 одновременно с Законом «0б изменении и допол</w:t>
      </w:r>
      <w:r w:rsidRPr="001123B6">
        <w:rPr>
          <w:rFonts w:ascii="Times New Roman" w:hAnsi="Times New Roman" w:cs="Times New Roman"/>
          <w:sz w:val="28"/>
          <w:szCs w:val="28"/>
        </w:rPr>
        <w:t>нении некоторых узаконений об учительских семинариях» вышел закон «Об изменении штата в учительских институ</w:t>
      </w:r>
      <w:r>
        <w:rPr>
          <w:rFonts w:ascii="Times New Roman" w:hAnsi="Times New Roman" w:cs="Times New Roman"/>
          <w:sz w:val="28"/>
          <w:szCs w:val="28"/>
        </w:rPr>
        <w:t>тах». Согласно этому закону учи</w:t>
      </w:r>
      <w:r w:rsidRPr="001123B6">
        <w:rPr>
          <w:rFonts w:ascii="Times New Roman" w:hAnsi="Times New Roman" w:cs="Times New Roman"/>
          <w:sz w:val="28"/>
          <w:szCs w:val="28"/>
        </w:rPr>
        <w:t>тельские институты теперь могли быть мужскими, женскими и смешанными; при учительских институтах разрешалось открывать параллельные классы (ни того, ни другого прежде не было). В первый класс могли посту</w:t>
      </w:r>
      <w:r>
        <w:rPr>
          <w:rFonts w:ascii="Times New Roman" w:hAnsi="Times New Roman" w:cs="Times New Roman"/>
          <w:sz w:val="28"/>
          <w:szCs w:val="28"/>
        </w:rPr>
        <w:t>пать окон</w:t>
      </w:r>
      <w:r w:rsidRPr="001123B6">
        <w:rPr>
          <w:rFonts w:ascii="Times New Roman" w:hAnsi="Times New Roman" w:cs="Times New Roman"/>
          <w:sz w:val="28"/>
          <w:szCs w:val="28"/>
        </w:rPr>
        <w:t>чившие полный курс обучения в средних специальных и средних общеоб</w:t>
      </w:r>
      <w:r>
        <w:rPr>
          <w:rFonts w:ascii="Times New Roman" w:hAnsi="Times New Roman" w:cs="Times New Roman"/>
          <w:sz w:val="28"/>
          <w:szCs w:val="28"/>
        </w:rPr>
        <w:t>ра</w:t>
      </w:r>
      <w:r w:rsidRPr="001123B6">
        <w:rPr>
          <w:rFonts w:ascii="Times New Roman" w:hAnsi="Times New Roman" w:cs="Times New Roman"/>
          <w:sz w:val="28"/>
          <w:szCs w:val="28"/>
        </w:rPr>
        <w:t>зовательных заведениях, а также выдержавшие соответствующие испытания. Кроме того, необходимо было состоять на учительской службе не менее двух лет (это положение также было новым). Для практических занятий воспи</w:t>
      </w:r>
      <w:r>
        <w:rPr>
          <w:rFonts w:ascii="Times New Roman" w:hAnsi="Times New Roman" w:cs="Times New Roman"/>
          <w:sz w:val="28"/>
          <w:szCs w:val="28"/>
        </w:rPr>
        <w:t>тан</w:t>
      </w:r>
      <w:r w:rsidRPr="001123B6">
        <w:rPr>
          <w:rFonts w:ascii="Times New Roman" w:hAnsi="Times New Roman" w:cs="Times New Roman"/>
          <w:sz w:val="28"/>
          <w:szCs w:val="28"/>
        </w:rPr>
        <w:t xml:space="preserve">ников подтверждалось наличие высшего </w:t>
      </w:r>
      <w:r w:rsidRPr="001123B6">
        <w:rPr>
          <w:rFonts w:ascii="Times New Roman" w:hAnsi="Times New Roman" w:cs="Times New Roman"/>
          <w:sz w:val="28"/>
          <w:szCs w:val="28"/>
        </w:rPr>
        <w:lastRenderedPageBreak/>
        <w:t xml:space="preserve">начального училища. Курс обучения в институте оставался трехлетним, но, что было новым, разделялся на общий обязательный для всех воспитанников и воспитанниц и на специальный в соответствии с той группой предметов, которая избрана каждым из воспитанников (воспитанниц) для преподавания. Специальный курс мог </w:t>
      </w:r>
      <w:r w:rsidR="00D46C09">
        <w:rPr>
          <w:rFonts w:ascii="Times New Roman" w:hAnsi="Times New Roman" w:cs="Times New Roman"/>
          <w:sz w:val="28"/>
          <w:szCs w:val="28"/>
        </w:rPr>
        <w:t>состоять из следующих отделов: словесно-исторического; физико-математического;</w:t>
      </w:r>
      <w:r w:rsidRPr="001123B6">
        <w:rPr>
          <w:rFonts w:ascii="Times New Roman" w:hAnsi="Times New Roman" w:cs="Times New Roman"/>
          <w:sz w:val="28"/>
          <w:szCs w:val="28"/>
        </w:rPr>
        <w:t xml:space="preserve"> естественно-исторического и географического. Успешно прошедшим к</w:t>
      </w:r>
      <w:r>
        <w:rPr>
          <w:rFonts w:ascii="Times New Roman" w:hAnsi="Times New Roman" w:cs="Times New Roman"/>
          <w:sz w:val="28"/>
          <w:szCs w:val="28"/>
        </w:rPr>
        <w:t>урс в учительском институте под</w:t>
      </w:r>
      <w:r w:rsidRPr="001123B6">
        <w:rPr>
          <w:rFonts w:ascii="Times New Roman" w:hAnsi="Times New Roman" w:cs="Times New Roman"/>
          <w:sz w:val="28"/>
          <w:szCs w:val="28"/>
        </w:rPr>
        <w:t>тверждалось получение звания учителя (учительницы) высшего начального училища по предметам пройденного им курса специального отдела.</w:t>
      </w:r>
    </w:p>
    <w:p w:rsidR="00185BBD" w:rsidRPr="001123B6" w:rsidRDefault="00185BBD"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После издания закона учительские институты получили широкие, по существу, беспредельные возможности строить самостоятельно учебные планы и разрабатывать программы, что сде</w:t>
      </w:r>
      <w:r>
        <w:rPr>
          <w:rFonts w:ascii="Times New Roman" w:hAnsi="Times New Roman" w:cs="Times New Roman"/>
          <w:sz w:val="28"/>
          <w:szCs w:val="28"/>
        </w:rPr>
        <w:t>лало эти учебные заведения чрез</w:t>
      </w:r>
      <w:r w:rsidRPr="001123B6">
        <w:rPr>
          <w:rFonts w:ascii="Times New Roman" w:hAnsi="Times New Roman" w:cs="Times New Roman"/>
          <w:sz w:val="28"/>
          <w:szCs w:val="28"/>
        </w:rPr>
        <w:t>вычайно неустойчивыми [</w:t>
      </w:r>
      <w:r>
        <w:rPr>
          <w:rFonts w:ascii="Times New Roman" w:hAnsi="Times New Roman" w:cs="Times New Roman"/>
          <w:sz w:val="28"/>
          <w:szCs w:val="28"/>
        </w:rPr>
        <w:t>91</w:t>
      </w:r>
      <w:r w:rsidR="00D87787">
        <w:rPr>
          <w:rFonts w:ascii="Times New Roman" w:hAnsi="Times New Roman" w:cs="Times New Roman"/>
          <w:sz w:val="28"/>
          <w:szCs w:val="28"/>
        </w:rPr>
        <w:t>,</w:t>
      </w:r>
      <w:r w:rsidRPr="001123B6">
        <w:rPr>
          <w:rFonts w:ascii="Times New Roman" w:hAnsi="Times New Roman" w:cs="Times New Roman"/>
          <w:sz w:val="28"/>
          <w:szCs w:val="28"/>
        </w:rPr>
        <w:t xml:space="preserve"> </w:t>
      </w:r>
      <w:r>
        <w:rPr>
          <w:rFonts w:ascii="Times New Roman" w:hAnsi="Times New Roman" w:cs="Times New Roman"/>
          <w:sz w:val="28"/>
          <w:szCs w:val="28"/>
        </w:rPr>
        <w:t>с</w:t>
      </w:r>
      <w:r w:rsidRPr="001123B6">
        <w:rPr>
          <w:rFonts w:ascii="Times New Roman" w:hAnsi="Times New Roman" w:cs="Times New Roman"/>
          <w:sz w:val="28"/>
          <w:szCs w:val="28"/>
        </w:rPr>
        <w:t>. 104].</w:t>
      </w:r>
    </w:p>
    <w:p w:rsidR="00B755AB" w:rsidRPr="008A4860" w:rsidRDefault="00185BBD" w:rsidP="00A45BD6">
      <w:pPr>
        <w:tabs>
          <w:tab w:val="left" w:pos="-425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Сами вос</w:t>
      </w:r>
      <w:r w:rsidRPr="001123B6">
        <w:rPr>
          <w:rFonts w:ascii="Times New Roman" w:hAnsi="Times New Roman" w:cs="Times New Roman"/>
          <w:sz w:val="28"/>
          <w:szCs w:val="28"/>
        </w:rPr>
        <w:t>питанники, заинтересованные в своем профессиональном росте, в чем им и по</w:t>
      </w:r>
      <w:r>
        <w:rPr>
          <w:rFonts w:ascii="Times New Roman" w:hAnsi="Times New Roman" w:cs="Times New Roman"/>
          <w:sz w:val="28"/>
          <w:szCs w:val="28"/>
        </w:rPr>
        <w:t>могало обучение в учительском институте</w:t>
      </w:r>
      <w:r w:rsidRPr="001123B6">
        <w:rPr>
          <w:rFonts w:ascii="Times New Roman" w:hAnsi="Times New Roman" w:cs="Times New Roman"/>
          <w:sz w:val="28"/>
          <w:szCs w:val="28"/>
        </w:rPr>
        <w:t>, отличались профессиональной терпимостью и выдержанностью, в извест</w:t>
      </w:r>
      <w:r>
        <w:rPr>
          <w:rFonts w:ascii="Times New Roman" w:hAnsi="Times New Roman" w:cs="Times New Roman"/>
          <w:sz w:val="28"/>
          <w:szCs w:val="28"/>
        </w:rPr>
        <w:t>ной степени благонравием, добро</w:t>
      </w:r>
      <w:r w:rsidRPr="001123B6">
        <w:rPr>
          <w:rFonts w:ascii="Times New Roman" w:hAnsi="Times New Roman" w:cs="Times New Roman"/>
          <w:sz w:val="28"/>
          <w:szCs w:val="28"/>
        </w:rPr>
        <w:t>душием и нравственной устойчивостью, исполнительно</w:t>
      </w:r>
      <w:r>
        <w:rPr>
          <w:rFonts w:ascii="Times New Roman" w:hAnsi="Times New Roman" w:cs="Times New Roman"/>
          <w:sz w:val="28"/>
          <w:szCs w:val="28"/>
        </w:rPr>
        <w:t>стью, что положи</w:t>
      </w:r>
      <w:r w:rsidRPr="001123B6">
        <w:rPr>
          <w:rFonts w:ascii="Times New Roman" w:hAnsi="Times New Roman" w:cs="Times New Roman"/>
          <w:sz w:val="28"/>
          <w:szCs w:val="28"/>
        </w:rPr>
        <w:t>тельно оценивалос</w:t>
      </w:r>
      <w:r>
        <w:rPr>
          <w:rFonts w:ascii="Times New Roman" w:hAnsi="Times New Roman" w:cs="Times New Roman"/>
          <w:sz w:val="28"/>
          <w:szCs w:val="28"/>
        </w:rPr>
        <w:t>ь преподавателями, администрацией института. Поэто</w:t>
      </w:r>
      <w:r w:rsidRPr="001123B6">
        <w:rPr>
          <w:rFonts w:ascii="Times New Roman" w:hAnsi="Times New Roman" w:cs="Times New Roman"/>
          <w:sz w:val="28"/>
          <w:szCs w:val="28"/>
        </w:rPr>
        <w:t>му из года в год отмечалось, за редкими шероховатостя</w:t>
      </w:r>
      <w:r>
        <w:rPr>
          <w:rFonts w:ascii="Times New Roman" w:hAnsi="Times New Roman" w:cs="Times New Roman"/>
          <w:sz w:val="28"/>
          <w:szCs w:val="28"/>
        </w:rPr>
        <w:t>ми, отличное поведе</w:t>
      </w:r>
      <w:r w:rsidRPr="001123B6">
        <w:rPr>
          <w:rFonts w:ascii="Times New Roman" w:hAnsi="Times New Roman" w:cs="Times New Roman"/>
          <w:sz w:val="28"/>
          <w:szCs w:val="28"/>
        </w:rPr>
        <w:t>ние воспитанников Красноярского учитель</w:t>
      </w:r>
      <w:r>
        <w:rPr>
          <w:rFonts w:ascii="Times New Roman" w:hAnsi="Times New Roman" w:cs="Times New Roman"/>
          <w:sz w:val="28"/>
          <w:szCs w:val="28"/>
        </w:rPr>
        <w:t>ского</w:t>
      </w:r>
      <w:r w:rsidRPr="001123B6">
        <w:rPr>
          <w:rFonts w:ascii="Times New Roman" w:hAnsi="Times New Roman" w:cs="Times New Roman"/>
          <w:sz w:val="28"/>
          <w:szCs w:val="28"/>
        </w:rPr>
        <w:t xml:space="preserve"> институт</w:t>
      </w:r>
      <w:r>
        <w:rPr>
          <w:rFonts w:ascii="Times New Roman" w:hAnsi="Times New Roman" w:cs="Times New Roman"/>
          <w:sz w:val="28"/>
          <w:szCs w:val="28"/>
        </w:rPr>
        <w:t>а</w:t>
      </w:r>
      <w:r w:rsidRPr="001123B6">
        <w:rPr>
          <w:rFonts w:ascii="Times New Roman" w:hAnsi="Times New Roman" w:cs="Times New Roman"/>
          <w:sz w:val="28"/>
          <w:szCs w:val="28"/>
        </w:rPr>
        <w:t xml:space="preserve"> [</w:t>
      </w:r>
      <w:r>
        <w:rPr>
          <w:rFonts w:ascii="Times New Roman" w:hAnsi="Times New Roman" w:cs="Times New Roman"/>
          <w:sz w:val="28"/>
          <w:szCs w:val="28"/>
        </w:rPr>
        <w:t>90</w:t>
      </w:r>
      <w:r w:rsidR="00D87787">
        <w:rPr>
          <w:rFonts w:ascii="Times New Roman" w:hAnsi="Times New Roman" w:cs="Times New Roman"/>
          <w:sz w:val="28"/>
          <w:szCs w:val="28"/>
        </w:rPr>
        <w:t>,</w:t>
      </w:r>
      <w:r w:rsidRPr="001123B6">
        <w:rPr>
          <w:rFonts w:ascii="Times New Roman" w:hAnsi="Times New Roman" w:cs="Times New Roman"/>
          <w:sz w:val="28"/>
          <w:szCs w:val="28"/>
        </w:rPr>
        <w:t xml:space="preserve"> С. 143</w:t>
      </w:r>
      <w:r w:rsidR="00681187">
        <w:rPr>
          <w:rFonts w:ascii="Times New Roman" w:hAnsi="Times New Roman" w:cs="Times New Roman"/>
          <w:sz w:val="28"/>
          <w:szCs w:val="28"/>
        </w:rPr>
        <w:t>–</w:t>
      </w:r>
      <w:r w:rsidRPr="001123B6">
        <w:rPr>
          <w:rFonts w:ascii="Times New Roman" w:hAnsi="Times New Roman" w:cs="Times New Roman"/>
          <w:sz w:val="28"/>
          <w:szCs w:val="28"/>
        </w:rPr>
        <w:t>144. 1</w:t>
      </w:r>
      <w:r>
        <w:rPr>
          <w:rFonts w:ascii="Times New Roman" w:hAnsi="Times New Roman" w:cs="Times New Roman"/>
          <w:sz w:val="28"/>
          <w:szCs w:val="28"/>
        </w:rPr>
        <w:t>16</w:t>
      </w:r>
      <w:r w:rsidRPr="001123B6">
        <w:rPr>
          <w:rFonts w:ascii="Times New Roman" w:hAnsi="Times New Roman" w:cs="Times New Roman"/>
          <w:sz w:val="28"/>
          <w:szCs w:val="28"/>
        </w:rPr>
        <w:t>.</w:t>
      </w:r>
      <w:r w:rsidR="00866C0E">
        <w:rPr>
          <w:rFonts w:ascii="Times New Roman" w:hAnsi="Times New Roman" w:cs="Times New Roman"/>
          <w:sz w:val="28"/>
          <w:szCs w:val="28"/>
        </w:rPr>
        <w:t xml:space="preserve"> Оп. 1. Д. 680. Л. </w:t>
      </w:r>
      <w:r>
        <w:rPr>
          <w:rFonts w:ascii="Times New Roman" w:hAnsi="Times New Roman" w:cs="Times New Roman"/>
          <w:sz w:val="28"/>
          <w:szCs w:val="28"/>
        </w:rPr>
        <w:t>12</w:t>
      </w:r>
      <w:r w:rsidRPr="001123B6">
        <w:rPr>
          <w:rFonts w:ascii="Times New Roman" w:hAnsi="Times New Roman" w:cs="Times New Roman"/>
          <w:sz w:val="28"/>
          <w:szCs w:val="28"/>
        </w:rPr>
        <w:t>].</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Так, например, в Красноярской гимназии в состав учебного курса входили следующие обязательные предметы: Закон Божий, педагогика и дид</w:t>
      </w:r>
      <w:r w:rsidR="00DD41AC">
        <w:rPr>
          <w:rFonts w:ascii="Times New Roman" w:hAnsi="Times New Roman" w:cs="Times New Roman"/>
          <w:sz w:val="28"/>
          <w:szCs w:val="28"/>
        </w:rPr>
        <w:t>актика, русский язык с церковно-</w:t>
      </w:r>
      <w:r w:rsidRPr="00BD6407">
        <w:rPr>
          <w:rFonts w:ascii="Times New Roman" w:hAnsi="Times New Roman" w:cs="Times New Roman"/>
          <w:sz w:val="28"/>
          <w:szCs w:val="28"/>
        </w:rPr>
        <w:t>славянским и арифметика. Предметами по выбору были: словесность и методика русского языка на словесном</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отделении; алгебра, тригонометрия и методика арифметики на математическом отделении; география и методика географии на географическом отделении; история с методикой ист</w:t>
      </w:r>
      <w:r>
        <w:rPr>
          <w:rFonts w:ascii="Times New Roman" w:hAnsi="Times New Roman" w:cs="Times New Roman"/>
          <w:sz w:val="28"/>
          <w:szCs w:val="28"/>
        </w:rPr>
        <w:t>ории на историческом отделении</w:t>
      </w:r>
      <w:r w:rsidRPr="00BD6407">
        <w:rPr>
          <w:rFonts w:ascii="Times New Roman" w:hAnsi="Times New Roman" w:cs="Times New Roman"/>
          <w:sz w:val="28"/>
          <w:szCs w:val="28"/>
        </w:rPr>
        <w:t xml:space="preserve"> [</w:t>
      </w:r>
      <w:r>
        <w:rPr>
          <w:rFonts w:ascii="Times New Roman" w:hAnsi="Times New Roman" w:cs="Times New Roman"/>
          <w:sz w:val="28"/>
          <w:szCs w:val="28"/>
        </w:rPr>
        <w:t>2</w:t>
      </w:r>
      <w:r w:rsidRPr="00BD6407">
        <w:rPr>
          <w:rFonts w:ascii="Times New Roman" w:hAnsi="Times New Roman" w:cs="Times New Roman"/>
          <w:sz w:val="28"/>
          <w:szCs w:val="28"/>
        </w:rPr>
        <w:t>.</w:t>
      </w:r>
      <w:r>
        <w:rPr>
          <w:rFonts w:ascii="Times New Roman" w:hAnsi="Times New Roman" w:cs="Times New Roman"/>
          <w:sz w:val="28"/>
          <w:szCs w:val="28"/>
        </w:rPr>
        <w:t xml:space="preserve"> с</w:t>
      </w:r>
      <w:r w:rsidR="00DD41AC">
        <w:rPr>
          <w:rFonts w:ascii="Times New Roman" w:hAnsi="Times New Roman" w:cs="Times New Roman"/>
          <w:sz w:val="28"/>
          <w:szCs w:val="28"/>
        </w:rPr>
        <w:t>.47,53].</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lastRenderedPageBreak/>
        <w:t>Образцовых начальных школ и классов при гимназиях не было, что, естественно,</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 xml:space="preserve">неблагоприятно отражалось на подготовке учительниц именно для народных училищ, </w:t>
      </w:r>
      <w:r w:rsidR="00DD41AC" w:rsidRPr="00BD6407">
        <w:rPr>
          <w:rFonts w:ascii="Times New Roman" w:hAnsi="Times New Roman" w:cs="Times New Roman"/>
          <w:sz w:val="28"/>
          <w:szCs w:val="28"/>
        </w:rPr>
        <w:t>так,</w:t>
      </w:r>
      <w:r w:rsidRPr="00BD6407">
        <w:rPr>
          <w:rFonts w:ascii="Times New Roman" w:hAnsi="Times New Roman" w:cs="Times New Roman"/>
          <w:sz w:val="28"/>
          <w:szCs w:val="28"/>
        </w:rPr>
        <w:t xml:space="preserve"> как и программы учебных предметов, и состав классов, и психолого-педагогические условия работы в начальной школе и гимназии были совершенно разными. </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В последующее время, в плоть</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до 1916/17 учебного года, изменений в учебной работе восьмых классов почти не было. Практические занятия проходили на прежнем уровне, а в теоретические занятия педагогические советы, с согласия попечительских советов и разрешения учебного округа, вносили некоторые дополнения. Так, на словесном отделении вводили латинский язык, а на математическом</w:t>
      </w:r>
      <w:r w:rsidR="00681187">
        <w:rPr>
          <w:rFonts w:ascii="Times New Roman" w:hAnsi="Times New Roman" w:cs="Times New Roman"/>
          <w:sz w:val="28"/>
          <w:szCs w:val="28"/>
        </w:rPr>
        <w:t xml:space="preserve"> – </w:t>
      </w:r>
      <w:r w:rsidRPr="00BD6407">
        <w:rPr>
          <w:rFonts w:ascii="Times New Roman" w:hAnsi="Times New Roman" w:cs="Times New Roman"/>
          <w:sz w:val="28"/>
          <w:szCs w:val="28"/>
        </w:rPr>
        <w:t>физику; почти все гимназии ввели гигиену как обязательный предмет. Однако по линии министерства никаких дополнений или изменений не происходило до прихода на пост мини</w:t>
      </w:r>
      <w:r w:rsidR="00866C0E">
        <w:rPr>
          <w:rFonts w:ascii="Times New Roman" w:hAnsi="Times New Roman" w:cs="Times New Roman"/>
          <w:sz w:val="28"/>
          <w:szCs w:val="28"/>
        </w:rPr>
        <w:t>стра народного просвещения П.Н. </w:t>
      </w:r>
      <w:r w:rsidRPr="00BD6407">
        <w:rPr>
          <w:rFonts w:ascii="Times New Roman" w:hAnsi="Times New Roman" w:cs="Times New Roman"/>
          <w:sz w:val="28"/>
          <w:szCs w:val="28"/>
        </w:rPr>
        <w:t>Игнатьева, который предпринял ряд практических шагов на сближение мужского и женского образования. В частности, 13 июля 1915</w:t>
      </w:r>
      <w:r w:rsidR="00D87787">
        <w:rPr>
          <w:rFonts w:ascii="Times New Roman" w:hAnsi="Times New Roman" w:cs="Times New Roman"/>
          <w:sz w:val="28"/>
          <w:szCs w:val="28"/>
        </w:rPr>
        <w:t> </w:t>
      </w:r>
      <w:r w:rsidRPr="00BD6407">
        <w:rPr>
          <w:rFonts w:ascii="Times New Roman" w:hAnsi="Times New Roman" w:cs="Times New Roman"/>
          <w:sz w:val="28"/>
          <w:szCs w:val="28"/>
        </w:rPr>
        <w:t>г. он издал циркуляр, обязывающий включить в программу восьмого класса женских гимназий для учениц, избравших своей специальностью математику, изучение этого курса в том объеме, в котором, он</w:t>
      </w:r>
      <w:r w:rsidR="00A328F5">
        <w:rPr>
          <w:rFonts w:ascii="Times New Roman" w:hAnsi="Times New Roman" w:cs="Times New Roman"/>
          <w:sz w:val="28"/>
          <w:szCs w:val="28"/>
        </w:rPr>
        <w:t xml:space="preserve"> проходил в мужских гимназиях [105</w:t>
      </w:r>
      <w:r w:rsidRPr="00BD6407">
        <w:rPr>
          <w:rFonts w:ascii="Times New Roman" w:hAnsi="Times New Roman" w:cs="Times New Roman"/>
          <w:sz w:val="28"/>
          <w:szCs w:val="28"/>
        </w:rPr>
        <w:t>]. 30 июля 1915</w:t>
      </w:r>
      <w:r w:rsidR="00D87787">
        <w:rPr>
          <w:rFonts w:ascii="Times New Roman" w:hAnsi="Times New Roman" w:cs="Times New Roman"/>
          <w:sz w:val="28"/>
          <w:szCs w:val="28"/>
        </w:rPr>
        <w:t> </w:t>
      </w:r>
      <w:r w:rsidRPr="00BD6407">
        <w:rPr>
          <w:rFonts w:ascii="Times New Roman" w:hAnsi="Times New Roman" w:cs="Times New Roman"/>
          <w:sz w:val="28"/>
          <w:szCs w:val="28"/>
        </w:rPr>
        <w:t>г. Вышло постановление Совета министров, разрешение принимать на свободные вакансии ряда университетов лиц женского пола в качестве студентов этих учебных заведений, а министру народного просвещения было предоставлено право разрешать по ходатайству университетов прием девушек на свободные вакансии всех факультетов всех университетов с дополнительными испытаниями по пяти предметам ( русский язык, математика, физика, латинский язык и один из новых языков) для семиклассных гимназий и по сокращенному испытанию</w:t>
      </w:r>
      <w:r w:rsidR="00A328F5">
        <w:rPr>
          <w:rFonts w:ascii="Times New Roman" w:hAnsi="Times New Roman" w:cs="Times New Roman"/>
          <w:sz w:val="28"/>
          <w:szCs w:val="28"/>
        </w:rPr>
        <w:t xml:space="preserve"> для восьмиклассных гимназий [</w:t>
      </w:r>
      <w:r w:rsidRPr="00BD6407">
        <w:rPr>
          <w:rFonts w:ascii="Times New Roman" w:hAnsi="Times New Roman" w:cs="Times New Roman"/>
          <w:sz w:val="28"/>
          <w:szCs w:val="28"/>
        </w:rPr>
        <w:t>1</w:t>
      </w:r>
      <w:r>
        <w:rPr>
          <w:rFonts w:ascii="Times New Roman" w:hAnsi="Times New Roman" w:cs="Times New Roman"/>
          <w:sz w:val="28"/>
          <w:szCs w:val="28"/>
        </w:rPr>
        <w:t>13</w:t>
      </w:r>
      <w:r w:rsidR="00866C0E">
        <w:rPr>
          <w:rFonts w:ascii="Times New Roman" w:hAnsi="Times New Roman" w:cs="Times New Roman"/>
          <w:sz w:val="28"/>
          <w:szCs w:val="28"/>
        </w:rPr>
        <w:t>.Оп. </w:t>
      </w:r>
      <w:r w:rsidRPr="00BD6407">
        <w:rPr>
          <w:rFonts w:ascii="Times New Roman" w:hAnsi="Times New Roman" w:cs="Times New Roman"/>
          <w:sz w:val="28"/>
          <w:szCs w:val="28"/>
        </w:rPr>
        <w:t>1.Д.</w:t>
      </w:r>
      <w:r w:rsidR="00866C0E">
        <w:rPr>
          <w:rFonts w:ascii="Times New Roman" w:hAnsi="Times New Roman" w:cs="Times New Roman"/>
          <w:sz w:val="28"/>
          <w:szCs w:val="28"/>
        </w:rPr>
        <w:t> </w:t>
      </w:r>
      <w:r w:rsidRPr="00BD6407">
        <w:rPr>
          <w:rFonts w:ascii="Times New Roman" w:hAnsi="Times New Roman" w:cs="Times New Roman"/>
          <w:sz w:val="28"/>
          <w:szCs w:val="28"/>
        </w:rPr>
        <w:t>12.Л.</w:t>
      </w:r>
      <w:r w:rsidR="00866C0E">
        <w:rPr>
          <w:rFonts w:ascii="Times New Roman" w:hAnsi="Times New Roman" w:cs="Times New Roman"/>
          <w:sz w:val="28"/>
          <w:szCs w:val="28"/>
        </w:rPr>
        <w:t> 29−</w:t>
      </w:r>
      <w:r w:rsidRPr="00BD6407">
        <w:rPr>
          <w:rFonts w:ascii="Times New Roman" w:hAnsi="Times New Roman" w:cs="Times New Roman"/>
          <w:sz w:val="28"/>
          <w:szCs w:val="28"/>
        </w:rPr>
        <w:t>30].</w:t>
      </w:r>
    </w:p>
    <w:p w:rsidR="00B755AB" w:rsidRPr="00BD6407"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утвержденного П.Н. </w:t>
      </w:r>
      <w:r w:rsidR="00B755AB" w:rsidRPr="00BD6407">
        <w:rPr>
          <w:rFonts w:ascii="Times New Roman" w:hAnsi="Times New Roman" w:cs="Times New Roman"/>
          <w:sz w:val="28"/>
          <w:szCs w:val="28"/>
        </w:rPr>
        <w:t>Игнатьевым 4 мая 1916</w:t>
      </w:r>
      <w:r w:rsidR="00D87787">
        <w:rPr>
          <w:rFonts w:ascii="Times New Roman" w:hAnsi="Times New Roman" w:cs="Times New Roman"/>
          <w:sz w:val="28"/>
          <w:szCs w:val="28"/>
        </w:rPr>
        <w:t> </w:t>
      </w:r>
      <w:r w:rsidR="00B755AB" w:rsidRPr="00BD6407">
        <w:rPr>
          <w:rFonts w:ascii="Times New Roman" w:hAnsi="Times New Roman" w:cs="Times New Roman"/>
          <w:sz w:val="28"/>
          <w:szCs w:val="28"/>
        </w:rPr>
        <w:t xml:space="preserve">г. </w:t>
      </w:r>
      <w:r w:rsidR="00B755AB">
        <w:rPr>
          <w:rFonts w:ascii="Times New Roman" w:hAnsi="Times New Roman" w:cs="Times New Roman"/>
          <w:sz w:val="28"/>
          <w:szCs w:val="28"/>
        </w:rPr>
        <w:t>д</w:t>
      </w:r>
      <w:r w:rsidR="00B755AB" w:rsidRPr="00BD6407">
        <w:rPr>
          <w:rFonts w:ascii="Times New Roman" w:hAnsi="Times New Roman" w:cs="Times New Roman"/>
          <w:sz w:val="28"/>
          <w:szCs w:val="28"/>
        </w:rPr>
        <w:t xml:space="preserve">оклада по вопросу о преобразовании восьмого педагогического класса, в целях лучшей </w:t>
      </w:r>
      <w:r w:rsidR="00B755AB" w:rsidRPr="00BD6407">
        <w:rPr>
          <w:rFonts w:ascii="Times New Roman" w:hAnsi="Times New Roman" w:cs="Times New Roman"/>
          <w:sz w:val="28"/>
          <w:szCs w:val="28"/>
        </w:rPr>
        <w:lastRenderedPageBreak/>
        <w:t>подготовки воспитанниц к занятию учительских должностей в начальных училищах, МНП издало распоряжение от 18 мая 1916</w:t>
      </w:r>
      <w:r w:rsidR="00D87787">
        <w:rPr>
          <w:rFonts w:ascii="Times New Roman" w:hAnsi="Times New Roman" w:cs="Times New Roman"/>
          <w:sz w:val="28"/>
          <w:szCs w:val="28"/>
        </w:rPr>
        <w:t> </w:t>
      </w:r>
      <w:r w:rsidR="00B755AB" w:rsidRPr="00BD6407">
        <w:rPr>
          <w:rFonts w:ascii="Times New Roman" w:hAnsi="Times New Roman" w:cs="Times New Roman"/>
          <w:sz w:val="28"/>
          <w:szCs w:val="28"/>
        </w:rPr>
        <w:t>г. Это распоряжение характерно тем, что оно, обязывая проводить педагогическую практику в начальных училищах, увеличивало количество обязательных учебных предметов и углубляло их содержание.</w:t>
      </w:r>
      <w:r w:rsidR="009F30A2">
        <w:rPr>
          <w:rFonts w:ascii="Times New Roman" w:hAnsi="Times New Roman" w:cs="Times New Roman"/>
          <w:sz w:val="28"/>
          <w:szCs w:val="28"/>
        </w:rPr>
        <w:t xml:space="preserve"> </w:t>
      </w:r>
      <w:r w:rsidR="00B755AB" w:rsidRPr="00BD6407">
        <w:rPr>
          <w:rFonts w:ascii="Times New Roman" w:hAnsi="Times New Roman" w:cs="Times New Roman"/>
          <w:sz w:val="28"/>
          <w:szCs w:val="28"/>
        </w:rPr>
        <w:t>Например, по педагогике был введен курс, соответствующий таковому для учительской семинарии, но решением педагогического совета могла быть принята учебная программа по педагогике учительского института. Сверх этого, каждая ученица должна была изучать труды 2</w:t>
      </w:r>
      <w:r w:rsidR="00681187">
        <w:rPr>
          <w:rFonts w:ascii="Times New Roman" w:hAnsi="Times New Roman" w:cs="Times New Roman"/>
          <w:sz w:val="28"/>
          <w:szCs w:val="28"/>
        </w:rPr>
        <w:t>–</w:t>
      </w:r>
      <w:r w:rsidR="00B755AB" w:rsidRPr="00BD6407">
        <w:rPr>
          <w:rFonts w:ascii="Times New Roman" w:hAnsi="Times New Roman" w:cs="Times New Roman"/>
          <w:sz w:val="28"/>
          <w:szCs w:val="28"/>
        </w:rPr>
        <w:t>3 педагогов по выбору. В список входили Коменский, Локк, Руссо, Песталоцци, Монтессор</w:t>
      </w:r>
      <w:r w:rsidR="00B755AB">
        <w:rPr>
          <w:rFonts w:ascii="Times New Roman" w:hAnsi="Times New Roman" w:cs="Times New Roman"/>
          <w:sz w:val="28"/>
          <w:szCs w:val="28"/>
        </w:rPr>
        <w:t>и, Пирогов, Ушинский, Сикорский,</w:t>
      </w:r>
      <w:r w:rsidR="00B755AB" w:rsidRPr="00BD6407">
        <w:rPr>
          <w:rFonts w:ascii="Times New Roman" w:hAnsi="Times New Roman" w:cs="Times New Roman"/>
          <w:sz w:val="28"/>
          <w:szCs w:val="28"/>
        </w:rPr>
        <w:t xml:space="preserve"> Водовозов, Кап</w:t>
      </w:r>
      <w:r w:rsidR="00B755AB">
        <w:rPr>
          <w:rFonts w:ascii="Times New Roman" w:hAnsi="Times New Roman" w:cs="Times New Roman"/>
          <w:sz w:val="28"/>
          <w:szCs w:val="28"/>
        </w:rPr>
        <w:t>те</w:t>
      </w:r>
      <w:r w:rsidR="00B755AB" w:rsidRPr="00BD6407">
        <w:rPr>
          <w:rFonts w:ascii="Times New Roman" w:hAnsi="Times New Roman" w:cs="Times New Roman"/>
          <w:sz w:val="28"/>
          <w:szCs w:val="28"/>
        </w:rPr>
        <w:t>рев и др. Из этого перечня видно, что для изучения ученицам были предложены труды прогрессивных русских и зарубежных педагогов. Обязательными становились уроки пения и физкультуры, рисования и чистописания, а также гигиены дошкольного</w:t>
      </w:r>
      <w:r w:rsidR="009F30A2">
        <w:rPr>
          <w:rFonts w:ascii="Times New Roman" w:hAnsi="Times New Roman" w:cs="Times New Roman"/>
          <w:sz w:val="28"/>
          <w:szCs w:val="28"/>
        </w:rPr>
        <w:t xml:space="preserve"> </w:t>
      </w:r>
      <w:r w:rsidR="00B755AB" w:rsidRPr="00BD6407">
        <w:rPr>
          <w:rFonts w:ascii="Times New Roman" w:hAnsi="Times New Roman" w:cs="Times New Roman"/>
          <w:sz w:val="28"/>
          <w:szCs w:val="28"/>
        </w:rPr>
        <w:t>школьного возраста, увеличено количество часов на предметные методики. Были введены специальные методики, например, методика объяснитель</w:t>
      </w:r>
      <w:r w:rsidR="00B755AB">
        <w:rPr>
          <w:rFonts w:ascii="Times New Roman" w:hAnsi="Times New Roman" w:cs="Times New Roman"/>
          <w:sz w:val="28"/>
          <w:szCs w:val="28"/>
        </w:rPr>
        <w:t>ного чтения статей естественно-</w:t>
      </w:r>
      <w:r w:rsidR="00B755AB" w:rsidRPr="00BD6407">
        <w:rPr>
          <w:rFonts w:ascii="Times New Roman" w:hAnsi="Times New Roman" w:cs="Times New Roman"/>
          <w:sz w:val="28"/>
          <w:szCs w:val="28"/>
        </w:rPr>
        <w:t>исторического содержания из книг для чтения в связи с постановкой опытов и наблюдения (1 час в неделю); методика объяснительного чтения статей географического и исторического содержания из книг для чтения в связи с пользованием картами, картинами и другими пособиями и с введением экскурсии (1 час в неделю). Ученицы должны были также ознакомится с методами</w:t>
      </w:r>
      <w:r w:rsidR="00A328F5">
        <w:rPr>
          <w:rFonts w:ascii="Times New Roman" w:hAnsi="Times New Roman" w:cs="Times New Roman"/>
          <w:sz w:val="28"/>
          <w:szCs w:val="28"/>
        </w:rPr>
        <w:t xml:space="preserve"> обучения рисованию и черчению</w:t>
      </w:r>
      <w:r w:rsidR="00B755AB" w:rsidRPr="00BD6407">
        <w:rPr>
          <w:rFonts w:ascii="Times New Roman" w:hAnsi="Times New Roman" w:cs="Times New Roman"/>
          <w:sz w:val="28"/>
          <w:szCs w:val="28"/>
        </w:rPr>
        <w:t xml:space="preserve"> [1</w:t>
      </w:r>
      <w:r w:rsidR="00B755AB">
        <w:rPr>
          <w:rFonts w:ascii="Times New Roman" w:hAnsi="Times New Roman" w:cs="Times New Roman"/>
          <w:sz w:val="28"/>
          <w:szCs w:val="28"/>
        </w:rPr>
        <w:t>15</w:t>
      </w:r>
      <w:r w:rsidR="00B755AB" w:rsidRPr="00BD6407">
        <w:rPr>
          <w:rFonts w:ascii="Times New Roman" w:hAnsi="Times New Roman" w:cs="Times New Roman"/>
          <w:sz w:val="28"/>
          <w:szCs w:val="28"/>
        </w:rPr>
        <w:t>.</w:t>
      </w:r>
      <w:r w:rsidR="00D87787">
        <w:rPr>
          <w:rFonts w:ascii="Times New Roman" w:hAnsi="Times New Roman" w:cs="Times New Roman"/>
          <w:sz w:val="28"/>
          <w:szCs w:val="28"/>
        </w:rPr>
        <w:t> </w:t>
      </w:r>
      <w:r w:rsidR="00B755AB" w:rsidRPr="00BD6407">
        <w:rPr>
          <w:rFonts w:ascii="Times New Roman" w:hAnsi="Times New Roman" w:cs="Times New Roman"/>
          <w:sz w:val="28"/>
          <w:szCs w:val="28"/>
        </w:rPr>
        <w:t>Оп.</w:t>
      </w:r>
      <w:r>
        <w:rPr>
          <w:rFonts w:ascii="Times New Roman" w:hAnsi="Times New Roman" w:cs="Times New Roman"/>
          <w:sz w:val="28"/>
          <w:szCs w:val="28"/>
        </w:rPr>
        <w:t> </w:t>
      </w:r>
      <w:r w:rsidR="00B755AB" w:rsidRPr="00BD6407">
        <w:rPr>
          <w:rFonts w:ascii="Times New Roman" w:hAnsi="Times New Roman" w:cs="Times New Roman"/>
          <w:sz w:val="28"/>
          <w:szCs w:val="28"/>
        </w:rPr>
        <w:t>1.</w:t>
      </w:r>
      <w:r w:rsidR="00D87787">
        <w:rPr>
          <w:rFonts w:ascii="Times New Roman" w:hAnsi="Times New Roman" w:cs="Times New Roman"/>
          <w:sz w:val="28"/>
          <w:szCs w:val="28"/>
        </w:rPr>
        <w:t> Д</w:t>
      </w:r>
      <w:r w:rsidR="00B755AB" w:rsidRPr="00BD6407">
        <w:rPr>
          <w:rFonts w:ascii="Times New Roman" w:hAnsi="Times New Roman" w:cs="Times New Roman"/>
          <w:sz w:val="28"/>
          <w:szCs w:val="28"/>
        </w:rPr>
        <w:t>.</w:t>
      </w:r>
      <w:r>
        <w:rPr>
          <w:rFonts w:hint="cs"/>
        </w:rPr>
        <w:t> </w:t>
      </w:r>
      <w:r w:rsidR="00B755AB" w:rsidRPr="00BD6407">
        <w:rPr>
          <w:rFonts w:ascii="Times New Roman" w:hAnsi="Times New Roman" w:cs="Times New Roman"/>
          <w:sz w:val="28"/>
          <w:szCs w:val="28"/>
        </w:rPr>
        <w:t>582.</w:t>
      </w:r>
      <w:r w:rsidR="00D87787">
        <w:rPr>
          <w:rFonts w:ascii="Times New Roman" w:hAnsi="Times New Roman" w:cs="Times New Roman"/>
          <w:sz w:val="28"/>
          <w:szCs w:val="28"/>
        </w:rPr>
        <w:t> </w:t>
      </w:r>
      <w:r w:rsidR="00B755AB" w:rsidRPr="00BD6407">
        <w:rPr>
          <w:rFonts w:ascii="Times New Roman" w:hAnsi="Times New Roman" w:cs="Times New Roman"/>
          <w:sz w:val="28"/>
          <w:szCs w:val="28"/>
        </w:rPr>
        <w:t>Л.</w:t>
      </w:r>
      <w:r>
        <w:rPr>
          <w:rFonts w:ascii="Times New Roman" w:hAnsi="Times New Roman" w:cs="Times New Roman"/>
          <w:sz w:val="28"/>
          <w:szCs w:val="28"/>
        </w:rPr>
        <w:t> 1−</w:t>
      </w:r>
      <w:r w:rsidR="00B755AB" w:rsidRPr="00BD6407">
        <w:rPr>
          <w:rFonts w:ascii="Times New Roman" w:hAnsi="Times New Roman" w:cs="Times New Roman"/>
          <w:sz w:val="28"/>
          <w:szCs w:val="28"/>
        </w:rPr>
        <w:t>3]</w:t>
      </w:r>
      <w:r w:rsidR="00D87787">
        <w:rPr>
          <w:rFonts w:ascii="Times New Roman" w:hAnsi="Times New Roman" w:cs="Times New Roman"/>
          <w:sz w:val="28"/>
          <w:szCs w:val="28"/>
        </w:rPr>
        <w:t>.</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Расширена активная практика учениц, которые теперь должны были кроме уроков русского языка и арифметики «практиковаться в ведении пения (классного с играми), в ведении физических упражнений, игр и практиковаться в преподавании рукоделия. Было разрешено проводить больше занятий по специальности». Обязательным стало написание ученицам рефератов по русской словесности, истории, географии, естествоведению на темы, назначаемые «по взаимному соглашению с преподавателями</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 xml:space="preserve">на каждую четверть учебного года вперед». Темы должны были в прямой связи с курсами, </w:t>
      </w:r>
      <w:r w:rsidRPr="00BD6407">
        <w:rPr>
          <w:rFonts w:ascii="Times New Roman" w:hAnsi="Times New Roman" w:cs="Times New Roman"/>
          <w:sz w:val="28"/>
          <w:szCs w:val="28"/>
        </w:rPr>
        <w:lastRenderedPageBreak/>
        <w:t>проходимыми в начальном училище, и служить к углублению и расширению знаний, необходимых учительнице</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w:t>
      </w:r>
      <w:r>
        <w:rPr>
          <w:rFonts w:ascii="Times New Roman" w:hAnsi="Times New Roman" w:cs="Times New Roman"/>
          <w:sz w:val="28"/>
          <w:szCs w:val="28"/>
        </w:rPr>
        <w:t>т</w:t>
      </w:r>
      <w:r w:rsidR="00D46C09">
        <w:rPr>
          <w:rFonts w:ascii="Times New Roman" w:hAnsi="Times New Roman" w:cs="Times New Roman"/>
          <w:sz w:val="28"/>
          <w:szCs w:val="28"/>
        </w:rPr>
        <w:t>ам же</w:t>
      </w:r>
      <w:r w:rsidR="00D87787">
        <w:rPr>
          <w:rFonts w:ascii="Times New Roman" w:hAnsi="Times New Roman" w:cs="Times New Roman"/>
          <w:sz w:val="28"/>
          <w:szCs w:val="28"/>
        </w:rPr>
        <w:t>,</w:t>
      </w:r>
      <w:r w:rsidR="00D46C09">
        <w:rPr>
          <w:rFonts w:ascii="Times New Roman" w:hAnsi="Times New Roman" w:cs="Times New Roman"/>
          <w:sz w:val="28"/>
          <w:szCs w:val="28"/>
        </w:rPr>
        <w:t xml:space="preserve"> Л</w:t>
      </w:r>
      <w:r w:rsidRPr="00BD6407">
        <w:rPr>
          <w:rFonts w:ascii="Times New Roman" w:hAnsi="Times New Roman" w:cs="Times New Roman"/>
          <w:sz w:val="28"/>
          <w:szCs w:val="28"/>
        </w:rPr>
        <w:t>.</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3</w:t>
      </w:r>
      <w:r w:rsidR="00866C0E">
        <w:rPr>
          <w:rFonts w:ascii="Times New Roman" w:hAnsi="Times New Roman" w:cs="Times New Roman"/>
          <w:sz w:val="28"/>
          <w:szCs w:val="28"/>
        </w:rPr>
        <w:t>−</w:t>
      </w:r>
      <w:r w:rsidRPr="00BD6407">
        <w:rPr>
          <w:rFonts w:ascii="Times New Roman" w:hAnsi="Times New Roman" w:cs="Times New Roman"/>
          <w:sz w:val="28"/>
          <w:szCs w:val="28"/>
        </w:rPr>
        <w:t>4]</w:t>
      </w:r>
      <w:r w:rsidR="00385DA4">
        <w:rPr>
          <w:rFonts w:ascii="Times New Roman" w:hAnsi="Times New Roman" w:cs="Times New Roman"/>
          <w:sz w:val="28"/>
          <w:szCs w:val="28"/>
        </w:rPr>
        <w:t>.</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Женские</w:t>
      </w:r>
      <w:r w:rsidR="009F30A2">
        <w:rPr>
          <w:rFonts w:ascii="Times New Roman" w:hAnsi="Times New Roman" w:cs="Times New Roman"/>
          <w:sz w:val="28"/>
          <w:szCs w:val="28"/>
        </w:rPr>
        <w:t xml:space="preserve"> </w:t>
      </w:r>
      <w:r>
        <w:rPr>
          <w:rFonts w:ascii="Times New Roman" w:hAnsi="Times New Roman" w:cs="Times New Roman"/>
          <w:sz w:val="28"/>
          <w:szCs w:val="28"/>
        </w:rPr>
        <w:t>восьмиклассные гимназии</w:t>
      </w:r>
      <w:r w:rsidRPr="00BD6407">
        <w:rPr>
          <w:rFonts w:ascii="Times New Roman" w:hAnsi="Times New Roman" w:cs="Times New Roman"/>
          <w:sz w:val="28"/>
          <w:szCs w:val="28"/>
        </w:rPr>
        <w:t xml:space="preserve"> стали принимать возможные меры к выполнению распоряжения от 18 мая</w:t>
      </w:r>
      <w:r>
        <w:rPr>
          <w:rFonts w:ascii="Times New Roman" w:hAnsi="Times New Roman" w:cs="Times New Roman"/>
          <w:sz w:val="28"/>
          <w:szCs w:val="28"/>
        </w:rPr>
        <w:t xml:space="preserve"> 1916 г.</w:t>
      </w:r>
      <w:r w:rsidRPr="00BD6407">
        <w:rPr>
          <w:rFonts w:ascii="Times New Roman" w:hAnsi="Times New Roman" w:cs="Times New Roman"/>
          <w:sz w:val="28"/>
          <w:szCs w:val="28"/>
        </w:rPr>
        <w:t xml:space="preserve"> Эти меры относились, прежде всего, к изменению содержания педагогического курса [</w:t>
      </w:r>
      <w:r>
        <w:rPr>
          <w:rFonts w:ascii="Times New Roman" w:hAnsi="Times New Roman" w:cs="Times New Roman"/>
          <w:sz w:val="28"/>
          <w:szCs w:val="28"/>
        </w:rPr>
        <w:t>т</w:t>
      </w:r>
      <w:r w:rsidRPr="00BD6407">
        <w:rPr>
          <w:rFonts w:ascii="Times New Roman" w:hAnsi="Times New Roman" w:cs="Times New Roman"/>
          <w:sz w:val="28"/>
          <w:szCs w:val="28"/>
        </w:rPr>
        <w:t>ам же</w:t>
      </w:r>
      <w:r w:rsidR="00D87787">
        <w:rPr>
          <w:rFonts w:ascii="Times New Roman" w:hAnsi="Times New Roman" w:cs="Times New Roman"/>
          <w:sz w:val="28"/>
          <w:szCs w:val="28"/>
        </w:rPr>
        <w:t xml:space="preserve">, </w:t>
      </w:r>
      <w:r w:rsidRPr="00BD6407">
        <w:rPr>
          <w:rFonts w:ascii="Times New Roman" w:hAnsi="Times New Roman" w:cs="Times New Roman"/>
          <w:sz w:val="28"/>
          <w:szCs w:val="28"/>
        </w:rPr>
        <w:t>Л.</w:t>
      </w:r>
      <w:r w:rsidR="00866C0E">
        <w:rPr>
          <w:lang w:val="en-US"/>
        </w:rPr>
        <w:t> </w:t>
      </w:r>
      <w:r w:rsidRPr="00BD6407">
        <w:rPr>
          <w:rFonts w:ascii="Times New Roman" w:hAnsi="Times New Roman" w:cs="Times New Roman"/>
          <w:sz w:val="28"/>
          <w:szCs w:val="28"/>
        </w:rPr>
        <w:t>31].</w:t>
      </w:r>
      <w:r w:rsidR="00B254A4">
        <w:rPr>
          <w:rFonts w:ascii="Times New Roman" w:hAnsi="Times New Roman" w:cs="Times New Roman"/>
          <w:sz w:val="28"/>
          <w:szCs w:val="28"/>
        </w:rPr>
        <w:t xml:space="preserve"> </w:t>
      </w:r>
      <w:r w:rsidRPr="00BD6407">
        <w:rPr>
          <w:rFonts w:ascii="Times New Roman" w:hAnsi="Times New Roman" w:cs="Times New Roman"/>
          <w:sz w:val="28"/>
          <w:szCs w:val="28"/>
        </w:rPr>
        <w:t>Но до конца провести реорганизацию восьмого класса не смогла ни одна гимназия, поскольку уже в 1917/18 учебном году, воодушевленные решениями краевого съезда представителей средней школы, женские гимназии приступили к выполнению принятого при министре П.И</w:t>
      </w:r>
      <w:r w:rsidR="00866C0E">
        <w:rPr>
          <w:rFonts w:ascii="Times New Roman" w:hAnsi="Times New Roman" w:cs="Times New Roman"/>
          <w:sz w:val="28"/>
          <w:szCs w:val="28"/>
          <w:lang w:val="en-US"/>
        </w:rPr>
        <w:t> </w:t>
      </w:r>
      <w:r w:rsidRPr="00BD6407">
        <w:rPr>
          <w:rFonts w:ascii="Times New Roman" w:hAnsi="Times New Roman" w:cs="Times New Roman"/>
          <w:sz w:val="28"/>
          <w:szCs w:val="28"/>
        </w:rPr>
        <w:t>Игнатьеве закона от 3 июля 1916</w:t>
      </w:r>
      <w:r w:rsidR="00B254A4">
        <w:rPr>
          <w:rFonts w:ascii="Times New Roman" w:hAnsi="Times New Roman" w:cs="Times New Roman"/>
          <w:sz w:val="28"/>
          <w:szCs w:val="28"/>
        </w:rPr>
        <w:t> </w:t>
      </w:r>
      <w:r w:rsidRPr="00BD6407">
        <w:rPr>
          <w:rFonts w:ascii="Times New Roman" w:hAnsi="Times New Roman" w:cs="Times New Roman"/>
          <w:sz w:val="28"/>
          <w:szCs w:val="28"/>
        </w:rPr>
        <w:t>г., предоставившего попечительским советам право преобразовывать восьмые педагогические классы в общеобразовательные с латинским языком</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w:t>
      </w:r>
      <w:r>
        <w:rPr>
          <w:rFonts w:ascii="Times New Roman" w:hAnsi="Times New Roman" w:cs="Times New Roman"/>
          <w:sz w:val="28"/>
          <w:szCs w:val="28"/>
        </w:rPr>
        <w:t>91</w:t>
      </w:r>
      <w:r w:rsidR="00B254A4">
        <w:rPr>
          <w:rFonts w:ascii="Times New Roman" w:hAnsi="Times New Roman" w:cs="Times New Roman"/>
          <w:sz w:val="28"/>
          <w:szCs w:val="28"/>
        </w:rPr>
        <w:t>,</w:t>
      </w:r>
      <w:r>
        <w:rPr>
          <w:rFonts w:ascii="Times New Roman" w:hAnsi="Times New Roman" w:cs="Times New Roman"/>
          <w:sz w:val="28"/>
          <w:szCs w:val="28"/>
        </w:rPr>
        <w:t xml:space="preserve"> с</w:t>
      </w:r>
      <w:r w:rsidRPr="00BD6407">
        <w:rPr>
          <w:rFonts w:ascii="Times New Roman" w:hAnsi="Times New Roman" w:cs="Times New Roman"/>
          <w:sz w:val="28"/>
          <w:szCs w:val="28"/>
        </w:rPr>
        <w:t>.</w:t>
      </w:r>
      <w:r w:rsidR="00B254A4">
        <w:rPr>
          <w:rFonts w:ascii="Times New Roman" w:hAnsi="Times New Roman" w:cs="Times New Roman"/>
          <w:sz w:val="28"/>
          <w:szCs w:val="28"/>
        </w:rPr>
        <w:t> </w:t>
      </w:r>
      <w:r>
        <w:rPr>
          <w:rFonts w:ascii="Times New Roman" w:hAnsi="Times New Roman" w:cs="Times New Roman"/>
          <w:sz w:val="28"/>
          <w:szCs w:val="28"/>
        </w:rPr>
        <w:t>103</w:t>
      </w:r>
      <w:r w:rsidRPr="00BD6407">
        <w:rPr>
          <w:rFonts w:ascii="Times New Roman" w:hAnsi="Times New Roman" w:cs="Times New Roman"/>
          <w:sz w:val="28"/>
          <w:szCs w:val="28"/>
        </w:rPr>
        <w:t>]</w:t>
      </w:r>
      <w:r>
        <w:rPr>
          <w:rFonts w:ascii="Times New Roman" w:hAnsi="Times New Roman" w:cs="Times New Roman"/>
          <w:sz w:val="28"/>
          <w:szCs w:val="28"/>
        </w:rPr>
        <w:t>.</w:t>
      </w:r>
    </w:p>
    <w:p w:rsidR="00B755AB"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Преобразовывая педагогические классы в общеобразовательные, гим</w:t>
      </w:r>
      <w:r>
        <w:rPr>
          <w:rFonts w:ascii="Times New Roman" w:hAnsi="Times New Roman" w:cs="Times New Roman"/>
          <w:sz w:val="28"/>
          <w:szCs w:val="28"/>
        </w:rPr>
        <w:t>назии</w:t>
      </w:r>
      <w:r w:rsidRPr="00BD6407">
        <w:rPr>
          <w:rFonts w:ascii="Times New Roman" w:hAnsi="Times New Roman" w:cs="Times New Roman"/>
          <w:sz w:val="28"/>
          <w:szCs w:val="28"/>
        </w:rPr>
        <w:t>, тем не менее, оставляли возможность ученицам получить педагогическое образование.</w:t>
      </w:r>
    </w:p>
    <w:p w:rsidR="00B755AB" w:rsidRPr="00B00439" w:rsidRDefault="00B755AB" w:rsidP="00A45BD6">
      <w:pPr>
        <w:spacing w:after="0" w:line="360" w:lineRule="auto"/>
        <w:ind w:firstLine="709"/>
        <w:jc w:val="both"/>
        <w:rPr>
          <w:rFonts w:ascii="Times New Roman" w:hAnsi="Times New Roman" w:cs="Times New Roman"/>
          <w:sz w:val="28"/>
          <w:szCs w:val="28"/>
        </w:rPr>
      </w:pPr>
      <w:r w:rsidRPr="00B00439">
        <w:rPr>
          <w:rFonts w:ascii="Times New Roman" w:hAnsi="Times New Roman" w:cs="Times New Roman"/>
          <w:sz w:val="28"/>
          <w:szCs w:val="28"/>
        </w:rPr>
        <w:t xml:space="preserve">Несмотря на все недостатки и упущения в подготовке своих воспитанниц к педагогической деятельности, женские средние учебные заведения готовили добросовестных, преданных своему делу тружениц сельской и городской, начальной и средней школы. </w:t>
      </w:r>
    </w:p>
    <w:p w:rsidR="00B755AB" w:rsidRPr="00BD6407" w:rsidRDefault="00B755AB"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BD6407">
        <w:rPr>
          <w:rFonts w:ascii="Times New Roman" w:hAnsi="Times New Roman" w:cs="Times New Roman"/>
          <w:sz w:val="28"/>
          <w:szCs w:val="28"/>
        </w:rPr>
        <w:t>, восьмые педагогические классы женских гимназий давали более или менее систематическую подготовку своим воспитанницам, заметно превосходившую таковую у лиц, которые получили право на знание учительницы начального училища, а также и окончили педагогические курсы при неполных средних учебных заведениях.</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Несмотря на слабую педагогическую подготовку воспитанниц восьмого класса по сравнению с учащимися учительских семинарий, гимназистки имели более высокий общеобразовательный уровень и развитие общеучебных навыков и умений, что давало им возможность довольно быстро в практической деятельности ликвидировать недостатки в п</w:t>
      </w:r>
      <w:r>
        <w:rPr>
          <w:rFonts w:ascii="Times New Roman" w:hAnsi="Times New Roman" w:cs="Times New Roman"/>
          <w:sz w:val="28"/>
          <w:szCs w:val="28"/>
        </w:rPr>
        <w:t>р</w:t>
      </w:r>
      <w:r w:rsidRPr="00BD6407">
        <w:rPr>
          <w:rFonts w:ascii="Times New Roman" w:hAnsi="Times New Roman" w:cs="Times New Roman"/>
          <w:sz w:val="28"/>
          <w:szCs w:val="28"/>
        </w:rPr>
        <w:t>оф</w:t>
      </w:r>
      <w:r>
        <w:rPr>
          <w:rFonts w:ascii="Times New Roman" w:hAnsi="Times New Roman" w:cs="Times New Roman"/>
          <w:sz w:val="28"/>
          <w:szCs w:val="28"/>
        </w:rPr>
        <w:t>есси</w:t>
      </w:r>
      <w:r w:rsidRPr="00BD6407">
        <w:rPr>
          <w:rFonts w:ascii="Times New Roman" w:hAnsi="Times New Roman" w:cs="Times New Roman"/>
          <w:sz w:val="28"/>
          <w:szCs w:val="28"/>
        </w:rPr>
        <w:t xml:space="preserve">ональной </w:t>
      </w:r>
      <w:r w:rsidRPr="00BD6407">
        <w:rPr>
          <w:rFonts w:ascii="Times New Roman" w:hAnsi="Times New Roman" w:cs="Times New Roman"/>
          <w:sz w:val="28"/>
          <w:szCs w:val="28"/>
        </w:rPr>
        <w:lastRenderedPageBreak/>
        <w:t>подготовки и на равных конкурировать с учителями, завершившими курс обучения в учительских семинариях и институтах.</w:t>
      </w:r>
    </w:p>
    <w:p w:rsidR="00385DA4"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В последние предреволюционные годы Министерством народного просвещения была сделана попытка повышения общеобразовательной профессионально-педагогической подготовки учениц восьмых классов женских гимназий, что, известной мере, позволило приблизить по объему и содержанию женское среднее образование таковому, даваемому в мужских средних учебных заведениях, а педагогическую и методическую подготовку воспитанниц к н</w:t>
      </w:r>
      <w:r w:rsidR="008A4860">
        <w:rPr>
          <w:rFonts w:ascii="Times New Roman" w:hAnsi="Times New Roman" w:cs="Times New Roman"/>
          <w:sz w:val="28"/>
          <w:szCs w:val="28"/>
        </w:rPr>
        <w:t>уждам начальной народной школы.</w:t>
      </w:r>
    </w:p>
    <w:p w:rsidR="00711994" w:rsidRDefault="00385DA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B254A4">
        <w:rPr>
          <w:rFonts w:ascii="Times New Roman" w:hAnsi="Times New Roman" w:cs="Times New Roman"/>
          <w:sz w:val="28"/>
          <w:szCs w:val="28"/>
        </w:rPr>
        <w:t>,</w:t>
      </w:r>
      <w:r>
        <w:rPr>
          <w:rFonts w:ascii="Times New Roman" w:hAnsi="Times New Roman" w:cs="Times New Roman"/>
          <w:sz w:val="28"/>
          <w:szCs w:val="28"/>
        </w:rPr>
        <w:t xml:space="preserve"> анализ вышесказанного позволяет сделать следующие выводы.</w:t>
      </w:r>
      <w:r w:rsidR="00711994" w:rsidRPr="00711994">
        <w:rPr>
          <w:rFonts w:ascii="Times New Roman" w:hAnsi="Times New Roman" w:cs="Times New Roman"/>
          <w:sz w:val="28"/>
          <w:szCs w:val="28"/>
        </w:rPr>
        <w:t xml:space="preserve"> </w:t>
      </w:r>
      <w:r w:rsidR="00711994">
        <w:rPr>
          <w:rFonts w:ascii="Times New Roman" w:hAnsi="Times New Roman" w:cs="Times New Roman"/>
          <w:sz w:val="28"/>
          <w:szCs w:val="28"/>
        </w:rPr>
        <w:t>Установлено, что с</w:t>
      </w:r>
      <w:r w:rsidR="00711994" w:rsidRPr="00356578">
        <w:rPr>
          <w:rFonts w:ascii="Times New Roman" w:hAnsi="Times New Roman" w:cs="Times New Roman"/>
          <w:sz w:val="28"/>
          <w:szCs w:val="28"/>
        </w:rPr>
        <w:t xml:space="preserve">одержание образования </w:t>
      </w:r>
      <w:r w:rsidR="00711994">
        <w:rPr>
          <w:rFonts w:ascii="Times New Roman" w:hAnsi="Times New Roman" w:cs="Times New Roman"/>
          <w:sz w:val="28"/>
          <w:szCs w:val="28"/>
        </w:rPr>
        <w:t>являлось</w:t>
      </w:r>
      <w:r w:rsidR="00711994" w:rsidRPr="00356578">
        <w:rPr>
          <w:rFonts w:ascii="Times New Roman" w:hAnsi="Times New Roman" w:cs="Times New Roman"/>
          <w:sz w:val="28"/>
          <w:szCs w:val="28"/>
        </w:rPr>
        <w:t xml:space="preserve"> принципиальной установкой Министерства народного просвещения</w:t>
      </w:r>
      <w:r w:rsidR="00711994">
        <w:rPr>
          <w:rFonts w:ascii="Times New Roman" w:hAnsi="Times New Roman" w:cs="Times New Roman"/>
          <w:sz w:val="28"/>
          <w:szCs w:val="28"/>
        </w:rPr>
        <w:t xml:space="preserve">, которое основывалось </w:t>
      </w:r>
      <w:r w:rsidR="00711994" w:rsidRPr="00356578">
        <w:rPr>
          <w:rFonts w:ascii="Times New Roman" w:hAnsi="Times New Roman" w:cs="Times New Roman"/>
          <w:sz w:val="28"/>
          <w:szCs w:val="28"/>
        </w:rPr>
        <w:t>на религиозных и народных началах</w:t>
      </w:r>
      <w:r w:rsidR="00711994">
        <w:rPr>
          <w:rFonts w:ascii="Times New Roman" w:hAnsi="Times New Roman" w:cs="Times New Roman"/>
          <w:sz w:val="28"/>
          <w:szCs w:val="28"/>
        </w:rPr>
        <w:t>;</w:t>
      </w:r>
      <w:r w:rsidR="00711994" w:rsidRPr="00356578">
        <w:rPr>
          <w:rFonts w:ascii="Times New Roman" w:hAnsi="Times New Roman" w:cs="Times New Roman"/>
          <w:sz w:val="28"/>
          <w:szCs w:val="28"/>
        </w:rPr>
        <w:t xml:space="preserve"> </w:t>
      </w:r>
      <w:r w:rsidR="00711994">
        <w:rPr>
          <w:rFonts w:ascii="Times New Roman" w:hAnsi="Times New Roman" w:cs="Times New Roman"/>
          <w:sz w:val="28"/>
          <w:szCs w:val="28"/>
        </w:rPr>
        <w:t>с</w:t>
      </w:r>
      <w:r w:rsidR="00711994" w:rsidRPr="00356578">
        <w:rPr>
          <w:rFonts w:ascii="Times New Roman" w:hAnsi="Times New Roman" w:cs="Times New Roman"/>
          <w:sz w:val="28"/>
          <w:szCs w:val="28"/>
        </w:rPr>
        <w:t>одержание образования было разработано таким образом,</w:t>
      </w:r>
      <w:r w:rsidR="00087220">
        <w:rPr>
          <w:rFonts w:ascii="Times New Roman" w:hAnsi="Times New Roman" w:cs="Times New Roman"/>
          <w:sz w:val="28"/>
          <w:szCs w:val="28"/>
        </w:rPr>
        <w:t xml:space="preserve"> </w:t>
      </w:r>
      <w:r w:rsidR="00711994" w:rsidRPr="00356578">
        <w:rPr>
          <w:rFonts w:ascii="Times New Roman" w:hAnsi="Times New Roman" w:cs="Times New Roman"/>
          <w:sz w:val="28"/>
          <w:szCs w:val="28"/>
        </w:rPr>
        <w:t>чтобы дать основательную подготовку своим воспитанникам</w:t>
      </w:r>
      <w:r w:rsidR="00087220">
        <w:rPr>
          <w:rFonts w:ascii="Times New Roman" w:hAnsi="Times New Roman" w:cs="Times New Roman"/>
          <w:sz w:val="28"/>
          <w:szCs w:val="28"/>
        </w:rPr>
        <w:t xml:space="preserve"> </w:t>
      </w:r>
      <w:r w:rsidR="00711994" w:rsidRPr="00356578">
        <w:rPr>
          <w:rFonts w:ascii="Times New Roman" w:hAnsi="Times New Roman" w:cs="Times New Roman"/>
          <w:sz w:val="28"/>
          <w:szCs w:val="28"/>
        </w:rPr>
        <w:t>по курсу начального училища</w:t>
      </w:r>
      <w:r w:rsidR="00711994">
        <w:rPr>
          <w:rFonts w:ascii="Times New Roman" w:hAnsi="Times New Roman" w:cs="Times New Roman"/>
          <w:sz w:val="28"/>
          <w:szCs w:val="28"/>
        </w:rPr>
        <w:t>; п</w:t>
      </w:r>
      <w:r w:rsidR="00711994" w:rsidRPr="00356578">
        <w:rPr>
          <w:rFonts w:ascii="Times New Roman" w:hAnsi="Times New Roman" w:cs="Times New Roman"/>
          <w:sz w:val="28"/>
          <w:szCs w:val="28"/>
        </w:rPr>
        <w:t xml:space="preserve">рограммы обучения </w:t>
      </w:r>
      <w:r w:rsidR="00711994">
        <w:rPr>
          <w:rFonts w:ascii="Times New Roman" w:hAnsi="Times New Roman" w:cs="Times New Roman"/>
          <w:sz w:val="28"/>
          <w:szCs w:val="28"/>
        </w:rPr>
        <w:t xml:space="preserve">были составлены и распределены так: </w:t>
      </w:r>
      <w:r w:rsidR="00711994" w:rsidRPr="00356578">
        <w:rPr>
          <w:rFonts w:ascii="Times New Roman" w:hAnsi="Times New Roman" w:cs="Times New Roman"/>
          <w:sz w:val="28"/>
          <w:szCs w:val="28"/>
        </w:rPr>
        <w:t>в младших классах</w:t>
      </w:r>
      <w:r w:rsidR="00087220">
        <w:rPr>
          <w:rFonts w:ascii="Times New Roman" w:hAnsi="Times New Roman" w:cs="Times New Roman"/>
          <w:sz w:val="28"/>
          <w:szCs w:val="28"/>
        </w:rPr>
        <w:t xml:space="preserve"> </w:t>
      </w:r>
      <w:r w:rsidR="00711994">
        <w:rPr>
          <w:rFonts w:ascii="Times New Roman" w:hAnsi="Times New Roman" w:cs="Times New Roman"/>
          <w:sz w:val="28"/>
          <w:szCs w:val="28"/>
        </w:rPr>
        <w:t xml:space="preserve">обучение </w:t>
      </w:r>
      <w:r w:rsidR="00711994" w:rsidRPr="00356578">
        <w:rPr>
          <w:rFonts w:ascii="Times New Roman" w:hAnsi="Times New Roman" w:cs="Times New Roman"/>
          <w:sz w:val="28"/>
          <w:szCs w:val="28"/>
        </w:rPr>
        <w:t>носил</w:t>
      </w:r>
      <w:r w:rsidR="00711994">
        <w:rPr>
          <w:rFonts w:ascii="Times New Roman" w:hAnsi="Times New Roman" w:cs="Times New Roman"/>
          <w:sz w:val="28"/>
          <w:szCs w:val="28"/>
        </w:rPr>
        <w:t>о</w:t>
      </w:r>
      <w:r w:rsidR="00711994" w:rsidRPr="00356578">
        <w:rPr>
          <w:rFonts w:ascii="Times New Roman" w:hAnsi="Times New Roman" w:cs="Times New Roman"/>
          <w:sz w:val="28"/>
          <w:szCs w:val="28"/>
        </w:rPr>
        <w:t xml:space="preserve"> преимущественно</w:t>
      </w:r>
      <w:r w:rsidR="00087220">
        <w:rPr>
          <w:rFonts w:ascii="Times New Roman" w:hAnsi="Times New Roman" w:cs="Times New Roman"/>
          <w:sz w:val="28"/>
          <w:szCs w:val="28"/>
        </w:rPr>
        <w:t xml:space="preserve"> </w:t>
      </w:r>
      <w:r w:rsidR="00711994" w:rsidRPr="00356578">
        <w:rPr>
          <w:rFonts w:ascii="Times New Roman" w:hAnsi="Times New Roman" w:cs="Times New Roman"/>
          <w:sz w:val="28"/>
          <w:szCs w:val="28"/>
        </w:rPr>
        <w:t>теоретический характер, а в старших – практически</w:t>
      </w:r>
      <w:r w:rsidR="00711994">
        <w:rPr>
          <w:rFonts w:ascii="Times New Roman" w:hAnsi="Times New Roman" w:cs="Times New Roman"/>
          <w:sz w:val="28"/>
          <w:szCs w:val="28"/>
        </w:rPr>
        <w:t>й; с</w:t>
      </w:r>
      <w:r w:rsidR="00711994" w:rsidRPr="00356578">
        <w:rPr>
          <w:rFonts w:ascii="Times New Roman" w:hAnsi="Times New Roman" w:cs="Times New Roman"/>
          <w:sz w:val="28"/>
          <w:szCs w:val="28"/>
        </w:rPr>
        <w:t>одержание образования имело тенденцию к укреплению межпредметных и внутрипредметных связей, а также тенденцию к возрастанию и применению теоретических знаний на практике</w:t>
      </w:r>
      <w:r w:rsidR="00711994">
        <w:rPr>
          <w:rFonts w:ascii="Times New Roman" w:hAnsi="Times New Roman" w:cs="Times New Roman"/>
          <w:sz w:val="28"/>
          <w:szCs w:val="28"/>
        </w:rPr>
        <w:t>; п</w:t>
      </w:r>
      <w:r w:rsidR="00711994" w:rsidRPr="00356578">
        <w:rPr>
          <w:rFonts w:ascii="Times New Roman" w:hAnsi="Times New Roman" w:cs="Times New Roman"/>
          <w:sz w:val="28"/>
          <w:szCs w:val="28"/>
        </w:rPr>
        <w:t>реподавание</w:t>
      </w:r>
      <w:r w:rsidR="00711994">
        <w:rPr>
          <w:rFonts w:ascii="Times New Roman" w:hAnsi="Times New Roman" w:cs="Times New Roman"/>
          <w:sz w:val="28"/>
          <w:szCs w:val="28"/>
        </w:rPr>
        <w:t xml:space="preserve"> по некоторым предметам </w:t>
      </w:r>
      <w:r w:rsidR="00711994" w:rsidRPr="00356578">
        <w:rPr>
          <w:rFonts w:ascii="Times New Roman" w:hAnsi="Times New Roman" w:cs="Times New Roman"/>
          <w:sz w:val="28"/>
          <w:szCs w:val="28"/>
        </w:rPr>
        <w:t>было направлено на реализацию не только образовательных или</w:t>
      </w:r>
      <w:r w:rsidR="00087220">
        <w:rPr>
          <w:rFonts w:ascii="Times New Roman" w:hAnsi="Times New Roman" w:cs="Times New Roman"/>
          <w:sz w:val="28"/>
          <w:szCs w:val="28"/>
        </w:rPr>
        <w:t xml:space="preserve"> </w:t>
      </w:r>
      <w:r w:rsidR="00711994" w:rsidRPr="00356578">
        <w:rPr>
          <w:rFonts w:ascii="Times New Roman" w:hAnsi="Times New Roman" w:cs="Times New Roman"/>
          <w:sz w:val="28"/>
          <w:szCs w:val="28"/>
        </w:rPr>
        <w:t>даже развивающих задач, но и воспитательных, связанных с укреплением чувства религиозного, преданности престолу, любви к Родине и народу, законопослушно</w:t>
      </w:r>
      <w:r w:rsidR="00711994">
        <w:rPr>
          <w:rFonts w:ascii="Times New Roman" w:hAnsi="Times New Roman" w:cs="Times New Roman"/>
          <w:sz w:val="28"/>
          <w:szCs w:val="28"/>
        </w:rPr>
        <w:t>сти; в содержании было отведено место и для преподавания учебных</w:t>
      </w:r>
      <w:r w:rsidR="00711994" w:rsidRPr="00356578">
        <w:rPr>
          <w:rFonts w:ascii="Times New Roman" w:hAnsi="Times New Roman" w:cs="Times New Roman"/>
          <w:sz w:val="28"/>
          <w:szCs w:val="28"/>
        </w:rPr>
        <w:t xml:space="preserve"> предмет</w:t>
      </w:r>
      <w:r w:rsidR="00711994">
        <w:rPr>
          <w:rFonts w:ascii="Times New Roman" w:hAnsi="Times New Roman" w:cs="Times New Roman"/>
          <w:sz w:val="28"/>
          <w:szCs w:val="28"/>
        </w:rPr>
        <w:t>ов</w:t>
      </w:r>
      <w:r w:rsidR="00711994" w:rsidRPr="00356578">
        <w:rPr>
          <w:rFonts w:ascii="Times New Roman" w:hAnsi="Times New Roman" w:cs="Times New Roman"/>
          <w:sz w:val="28"/>
          <w:szCs w:val="28"/>
        </w:rPr>
        <w:t xml:space="preserve"> эстетического цикла, а также трудов</w:t>
      </w:r>
      <w:r w:rsidR="00711994">
        <w:rPr>
          <w:rFonts w:ascii="Times New Roman" w:hAnsi="Times New Roman" w:cs="Times New Roman"/>
          <w:sz w:val="28"/>
          <w:szCs w:val="28"/>
        </w:rPr>
        <w:t>ому обучению</w:t>
      </w:r>
      <w:r w:rsidR="00711994" w:rsidRPr="00356578">
        <w:rPr>
          <w:rFonts w:ascii="Times New Roman" w:hAnsi="Times New Roman" w:cs="Times New Roman"/>
          <w:sz w:val="28"/>
          <w:szCs w:val="28"/>
        </w:rPr>
        <w:t>, предусматривавшим изучение пере</w:t>
      </w:r>
      <w:r w:rsidR="00711994">
        <w:rPr>
          <w:rFonts w:ascii="Times New Roman" w:hAnsi="Times New Roman" w:cs="Times New Roman"/>
          <w:sz w:val="28"/>
          <w:szCs w:val="28"/>
        </w:rPr>
        <w:t>п</w:t>
      </w:r>
      <w:r w:rsidR="00711994" w:rsidRPr="00356578">
        <w:rPr>
          <w:rFonts w:ascii="Times New Roman" w:hAnsi="Times New Roman" w:cs="Times New Roman"/>
          <w:sz w:val="28"/>
          <w:szCs w:val="28"/>
        </w:rPr>
        <w:t>летного, столярного и токар</w:t>
      </w:r>
      <w:r w:rsidR="00711994">
        <w:rPr>
          <w:rFonts w:ascii="Times New Roman" w:hAnsi="Times New Roman" w:cs="Times New Roman"/>
          <w:sz w:val="28"/>
          <w:szCs w:val="28"/>
        </w:rPr>
        <w:t xml:space="preserve">ного ремесел; значительное место отведено изучению </w:t>
      </w:r>
      <w:r w:rsidR="00711994" w:rsidRPr="00356578">
        <w:rPr>
          <w:rFonts w:ascii="Times New Roman" w:hAnsi="Times New Roman" w:cs="Times New Roman"/>
          <w:sz w:val="28"/>
          <w:szCs w:val="28"/>
        </w:rPr>
        <w:t>профессионально-педагогических дисцип</w:t>
      </w:r>
      <w:r w:rsidR="00711994">
        <w:rPr>
          <w:rFonts w:ascii="Times New Roman" w:hAnsi="Times New Roman" w:cs="Times New Roman"/>
          <w:sz w:val="28"/>
          <w:szCs w:val="28"/>
        </w:rPr>
        <w:t>лин (</w:t>
      </w:r>
      <w:r w:rsidR="00711994" w:rsidRPr="00356578">
        <w:rPr>
          <w:rFonts w:ascii="Times New Roman" w:hAnsi="Times New Roman" w:cs="Times New Roman"/>
          <w:sz w:val="28"/>
          <w:szCs w:val="28"/>
        </w:rPr>
        <w:t>дидактики, т</w:t>
      </w:r>
      <w:r w:rsidR="00711994">
        <w:rPr>
          <w:rFonts w:ascii="Times New Roman" w:hAnsi="Times New Roman" w:cs="Times New Roman"/>
          <w:sz w:val="28"/>
          <w:szCs w:val="28"/>
        </w:rPr>
        <w:t>еории воспитания</w:t>
      </w:r>
      <w:r w:rsidR="00711994" w:rsidRPr="00356578">
        <w:rPr>
          <w:rFonts w:ascii="Times New Roman" w:hAnsi="Times New Roman" w:cs="Times New Roman"/>
          <w:sz w:val="28"/>
          <w:szCs w:val="28"/>
        </w:rPr>
        <w:t>, истории педагогических учений, психологии, гигиены</w:t>
      </w:r>
      <w:r w:rsidR="00711994">
        <w:rPr>
          <w:rFonts w:ascii="Times New Roman" w:hAnsi="Times New Roman" w:cs="Times New Roman"/>
          <w:sz w:val="28"/>
          <w:szCs w:val="28"/>
        </w:rPr>
        <w:t>)</w:t>
      </w:r>
      <w:r w:rsidR="00711994" w:rsidRPr="00947436">
        <w:rPr>
          <w:rFonts w:ascii="Times New Roman" w:hAnsi="Times New Roman" w:cs="Times New Roman"/>
          <w:sz w:val="28"/>
          <w:szCs w:val="28"/>
        </w:rPr>
        <w:t xml:space="preserve"> </w:t>
      </w:r>
      <w:r w:rsidR="00711994" w:rsidRPr="00356578">
        <w:rPr>
          <w:rFonts w:ascii="Times New Roman" w:hAnsi="Times New Roman" w:cs="Times New Roman"/>
          <w:sz w:val="28"/>
          <w:szCs w:val="28"/>
        </w:rPr>
        <w:t>и методик преподавания</w:t>
      </w:r>
      <w:r w:rsidR="00711994">
        <w:rPr>
          <w:rFonts w:ascii="Times New Roman" w:hAnsi="Times New Roman" w:cs="Times New Roman"/>
          <w:sz w:val="28"/>
          <w:szCs w:val="28"/>
        </w:rPr>
        <w:t>.</w:t>
      </w:r>
    </w:p>
    <w:p w:rsidR="00711994" w:rsidRPr="00356578" w:rsidRDefault="00711994" w:rsidP="00A45BD6">
      <w:pPr>
        <w:spacing w:after="0" w:line="360" w:lineRule="auto"/>
        <w:ind w:firstLine="709"/>
        <w:jc w:val="both"/>
        <w:rPr>
          <w:rFonts w:ascii="Times New Roman" w:hAnsi="Times New Roman" w:cs="Times New Roman"/>
          <w:sz w:val="28"/>
          <w:szCs w:val="28"/>
        </w:rPr>
      </w:pPr>
      <w:r w:rsidRPr="00356578">
        <w:rPr>
          <w:rFonts w:ascii="Times New Roman" w:hAnsi="Times New Roman" w:cs="Times New Roman"/>
          <w:sz w:val="28"/>
          <w:szCs w:val="28"/>
        </w:rPr>
        <w:lastRenderedPageBreak/>
        <w:t>Программы и постановка преподавания этих предметов, хотя и не без недостатка, были на достаточно хорошем уровне, выделявшем учительскую семинарию солидностью подготовк</w:t>
      </w:r>
      <w:r>
        <w:rPr>
          <w:rFonts w:ascii="Times New Roman" w:hAnsi="Times New Roman" w:cs="Times New Roman"/>
          <w:sz w:val="28"/>
          <w:szCs w:val="28"/>
        </w:rPr>
        <w:t>и</w:t>
      </w:r>
      <w:r w:rsidRPr="00356578">
        <w:rPr>
          <w:rFonts w:ascii="Times New Roman" w:hAnsi="Times New Roman" w:cs="Times New Roman"/>
          <w:sz w:val="28"/>
          <w:szCs w:val="28"/>
        </w:rPr>
        <w:t xml:space="preserve"> учительских кадров в ряду других типов педагогических уч</w:t>
      </w:r>
      <w:r>
        <w:rPr>
          <w:rFonts w:ascii="Times New Roman" w:hAnsi="Times New Roman" w:cs="Times New Roman"/>
          <w:sz w:val="28"/>
          <w:szCs w:val="28"/>
        </w:rPr>
        <w:t>ебных заведений, классов</w:t>
      </w:r>
      <w:r w:rsidRPr="00356578">
        <w:rPr>
          <w:rFonts w:ascii="Times New Roman" w:hAnsi="Times New Roman" w:cs="Times New Roman"/>
          <w:sz w:val="28"/>
          <w:szCs w:val="28"/>
        </w:rPr>
        <w:t>.</w:t>
      </w:r>
    </w:p>
    <w:p w:rsidR="00711994" w:rsidRDefault="0071199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Выявлены п</w:t>
      </w:r>
      <w:r w:rsidRPr="00356578">
        <w:rPr>
          <w:rFonts w:ascii="Times New Roman" w:hAnsi="Times New Roman" w:cs="Times New Roman"/>
          <w:sz w:val="28"/>
          <w:szCs w:val="28"/>
        </w:rPr>
        <w:t>рактическая напра</w:t>
      </w:r>
      <w:r>
        <w:rPr>
          <w:rFonts w:ascii="Times New Roman" w:hAnsi="Times New Roman" w:cs="Times New Roman"/>
          <w:sz w:val="28"/>
          <w:szCs w:val="28"/>
        </w:rPr>
        <w:t xml:space="preserve">вленность курсов ряда предметов, которые </w:t>
      </w:r>
      <w:r w:rsidRPr="00356578">
        <w:rPr>
          <w:rFonts w:ascii="Times New Roman" w:hAnsi="Times New Roman" w:cs="Times New Roman"/>
          <w:sz w:val="28"/>
          <w:szCs w:val="28"/>
        </w:rPr>
        <w:t>положительно отра</w:t>
      </w:r>
      <w:r>
        <w:rPr>
          <w:rFonts w:ascii="Times New Roman" w:hAnsi="Times New Roman" w:cs="Times New Roman"/>
          <w:sz w:val="28"/>
          <w:szCs w:val="28"/>
        </w:rPr>
        <w:t>зили</w:t>
      </w:r>
      <w:r w:rsidRPr="00356578">
        <w:rPr>
          <w:rFonts w:ascii="Times New Roman" w:hAnsi="Times New Roman" w:cs="Times New Roman"/>
          <w:sz w:val="28"/>
          <w:szCs w:val="28"/>
        </w:rPr>
        <w:t>сь</w:t>
      </w:r>
      <w:r w:rsidRPr="00EB1ED0">
        <w:rPr>
          <w:rFonts w:ascii="Times New Roman" w:hAnsi="Times New Roman" w:cs="Times New Roman"/>
          <w:sz w:val="28"/>
          <w:szCs w:val="28"/>
        </w:rPr>
        <w:t xml:space="preserve"> </w:t>
      </w:r>
      <w:r w:rsidRPr="00356578">
        <w:rPr>
          <w:rFonts w:ascii="Times New Roman" w:hAnsi="Times New Roman" w:cs="Times New Roman"/>
          <w:sz w:val="28"/>
          <w:szCs w:val="28"/>
        </w:rPr>
        <w:t>на разви</w:t>
      </w:r>
      <w:r>
        <w:rPr>
          <w:rFonts w:ascii="Times New Roman" w:hAnsi="Times New Roman" w:cs="Times New Roman"/>
          <w:sz w:val="28"/>
          <w:szCs w:val="28"/>
        </w:rPr>
        <w:t xml:space="preserve">тие самостоятельности учащихся, </w:t>
      </w:r>
      <w:r w:rsidRPr="00356578">
        <w:rPr>
          <w:rFonts w:ascii="Times New Roman" w:hAnsi="Times New Roman" w:cs="Times New Roman"/>
          <w:sz w:val="28"/>
          <w:szCs w:val="28"/>
        </w:rPr>
        <w:t>само</w:t>
      </w:r>
      <w:r>
        <w:rPr>
          <w:rFonts w:ascii="Times New Roman" w:hAnsi="Times New Roman" w:cs="Times New Roman"/>
          <w:sz w:val="28"/>
          <w:szCs w:val="28"/>
        </w:rPr>
        <w:t>деятельности;</w:t>
      </w:r>
      <w:r w:rsidRPr="00EB1ED0">
        <w:rPr>
          <w:rFonts w:ascii="Times New Roman" w:hAnsi="Times New Roman" w:cs="Times New Roman"/>
          <w:sz w:val="28"/>
          <w:szCs w:val="28"/>
        </w:rPr>
        <w:t xml:space="preserve"> </w:t>
      </w:r>
      <w:r>
        <w:rPr>
          <w:rFonts w:ascii="Times New Roman" w:hAnsi="Times New Roman" w:cs="Times New Roman"/>
          <w:sz w:val="28"/>
          <w:szCs w:val="28"/>
        </w:rPr>
        <w:t>процесс формирования</w:t>
      </w:r>
      <w:r w:rsidRPr="00356578">
        <w:rPr>
          <w:rFonts w:ascii="Times New Roman" w:hAnsi="Times New Roman" w:cs="Times New Roman"/>
          <w:sz w:val="28"/>
          <w:szCs w:val="28"/>
        </w:rPr>
        <w:t xml:space="preserve"> прочных и </w:t>
      </w:r>
      <w:r>
        <w:rPr>
          <w:rFonts w:ascii="Times New Roman" w:hAnsi="Times New Roman" w:cs="Times New Roman"/>
          <w:sz w:val="28"/>
          <w:szCs w:val="28"/>
        </w:rPr>
        <w:t>раз</w:t>
      </w:r>
      <w:r w:rsidRPr="00356578">
        <w:rPr>
          <w:rFonts w:ascii="Times New Roman" w:hAnsi="Times New Roman" w:cs="Times New Roman"/>
          <w:sz w:val="28"/>
          <w:szCs w:val="28"/>
        </w:rPr>
        <w:t>витых навыков и умений учебной работы по предметам начального училища.</w:t>
      </w:r>
    </w:p>
    <w:p w:rsidR="008A4860" w:rsidRPr="003535CC" w:rsidRDefault="0071199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Рассмотрены изменения в </w:t>
      </w:r>
      <w:r w:rsidRPr="00356578">
        <w:rPr>
          <w:rFonts w:ascii="Times New Roman" w:hAnsi="Times New Roman" w:cs="Times New Roman"/>
          <w:sz w:val="28"/>
          <w:szCs w:val="28"/>
        </w:rPr>
        <w:t>содержании образования</w:t>
      </w:r>
      <w:r>
        <w:rPr>
          <w:rFonts w:ascii="Times New Roman" w:hAnsi="Times New Roman" w:cs="Times New Roman"/>
          <w:sz w:val="28"/>
          <w:szCs w:val="28"/>
        </w:rPr>
        <w:t xml:space="preserve">, </w:t>
      </w:r>
      <w:r w:rsidRPr="00356578">
        <w:rPr>
          <w:rFonts w:ascii="Times New Roman" w:hAnsi="Times New Roman" w:cs="Times New Roman"/>
          <w:sz w:val="28"/>
          <w:szCs w:val="28"/>
        </w:rPr>
        <w:t>определ</w:t>
      </w:r>
      <w:r>
        <w:rPr>
          <w:rFonts w:ascii="Times New Roman" w:hAnsi="Times New Roman" w:cs="Times New Roman"/>
          <w:sz w:val="28"/>
          <w:szCs w:val="28"/>
        </w:rPr>
        <w:t>явшие</w:t>
      </w:r>
      <w:r w:rsidRPr="00356578">
        <w:rPr>
          <w:rFonts w:ascii="Times New Roman" w:hAnsi="Times New Roman" w:cs="Times New Roman"/>
          <w:sz w:val="28"/>
          <w:szCs w:val="28"/>
        </w:rPr>
        <w:t xml:space="preserve"> тенденцию к его углублению, расширению и постепенному переходу на уровень среднего педагогического образования</w:t>
      </w:r>
    </w:p>
    <w:p w:rsidR="00D870DF" w:rsidRPr="00654101" w:rsidRDefault="00D870DF" w:rsidP="001641D5">
      <w:pPr>
        <w:pStyle w:val="2"/>
      </w:pPr>
      <w:bookmarkStart w:id="34" w:name="_Toc484584036"/>
      <w:r w:rsidRPr="00654101">
        <w:t>2.2.</w:t>
      </w:r>
      <w:r w:rsidR="00B254A4">
        <w:t> </w:t>
      </w:r>
      <w:r w:rsidRPr="00654101">
        <w:t>Организация учебного процесса</w:t>
      </w:r>
      <w:bookmarkEnd w:id="34"/>
    </w:p>
    <w:p w:rsidR="00B254A4" w:rsidRDefault="00820B3D" w:rsidP="00A45BD6">
      <w:pPr>
        <w:spacing w:after="0" w:line="360" w:lineRule="auto"/>
        <w:ind w:firstLine="709"/>
        <w:jc w:val="both"/>
        <w:rPr>
          <w:rFonts w:ascii="Times New Roman" w:hAnsi="Times New Roman" w:cs="Times New Roman"/>
          <w:sz w:val="28"/>
          <w:szCs w:val="28"/>
        </w:rPr>
      </w:pPr>
      <w:r w:rsidRPr="007748A5">
        <w:rPr>
          <w:rFonts w:ascii="Times New Roman" w:hAnsi="Times New Roman" w:cs="Times New Roman"/>
          <w:sz w:val="28"/>
          <w:szCs w:val="28"/>
        </w:rPr>
        <w:t>Учащиеся, проходя семинарский курс, получали установленный для них минимум общеобразовательной и специальной подготовки. В Краснояр</w:t>
      </w:r>
      <w:r>
        <w:rPr>
          <w:rFonts w:ascii="Times New Roman" w:hAnsi="Times New Roman" w:cs="Times New Roman"/>
          <w:sz w:val="28"/>
          <w:szCs w:val="28"/>
        </w:rPr>
        <w:t>ской учительской семинарии</w:t>
      </w:r>
      <w:r w:rsidRPr="007748A5">
        <w:rPr>
          <w:rFonts w:ascii="Times New Roman" w:hAnsi="Times New Roman" w:cs="Times New Roman"/>
          <w:sz w:val="28"/>
          <w:szCs w:val="28"/>
        </w:rPr>
        <w:t xml:space="preserve"> процесс обучения в течение всего времени деятельности в 70</w:t>
      </w:r>
      <w:r w:rsidR="00681187">
        <w:rPr>
          <w:rFonts w:ascii="Times New Roman" w:hAnsi="Times New Roman" w:cs="Times New Roman"/>
          <w:sz w:val="28"/>
          <w:szCs w:val="28"/>
        </w:rPr>
        <w:t>–</w:t>
      </w:r>
      <w:r w:rsidRPr="007748A5">
        <w:rPr>
          <w:rFonts w:ascii="Times New Roman" w:hAnsi="Times New Roman" w:cs="Times New Roman"/>
          <w:sz w:val="28"/>
          <w:szCs w:val="28"/>
        </w:rPr>
        <w:t xml:space="preserve">80-е годы </w:t>
      </w:r>
      <w:r w:rsidRPr="007748A5">
        <w:rPr>
          <w:rFonts w:ascii="Times New Roman" w:hAnsi="Times New Roman" w:cs="Times New Roman"/>
          <w:sz w:val="28"/>
          <w:szCs w:val="28"/>
          <w:lang w:val="en-US"/>
        </w:rPr>
        <w:t>XIX</w:t>
      </w:r>
      <w:r w:rsidRPr="007748A5">
        <w:rPr>
          <w:rFonts w:ascii="Times New Roman" w:hAnsi="Times New Roman" w:cs="Times New Roman"/>
          <w:sz w:val="28"/>
          <w:szCs w:val="28"/>
        </w:rPr>
        <w:t xml:space="preserve">в. </w:t>
      </w:r>
      <w:r>
        <w:rPr>
          <w:rFonts w:ascii="Times New Roman" w:hAnsi="Times New Roman" w:cs="Times New Roman"/>
          <w:sz w:val="28"/>
          <w:szCs w:val="28"/>
        </w:rPr>
        <w:t>давал удовлетворительные</w:t>
      </w:r>
      <w:r w:rsidRPr="007748A5">
        <w:rPr>
          <w:rFonts w:ascii="Times New Roman" w:hAnsi="Times New Roman" w:cs="Times New Roman"/>
          <w:sz w:val="28"/>
          <w:szCs w:val="28"/>
        </w:rPr>
        <w:t xml:space="preserve"> резуль</w:t>
      </w:r>
      <w:r>
        <w:rPr>
          <w:rFonts w:ascii="Times New Roman" w:hAnsi="Times New Roman" w:cs="Times New Roman"/>
          <w:sz w:val="28"/>
          <w:szCs w:val="28"/>
        </w:rPr>
        <w:t>таты</w:t>
      </w:r>
      <w:r w:rsidRPr="007748A5">
        <w:rPr>
          <w:rFonts w:ascii="Times New Roman" w:hAnsi="Times New Roman" w:cs="Times New Roman"/>
          <w:sz w:val="28"/>
          <w:szCs w:val="28"/>
        </w:rPr>
        <w:t>, выражавшиеся в количественных бальных результатах</w:t>
      </w:r>
      <w:r w:rsidR="009F30A2">
        <w:rPr>
          <w:rFonts w:ascii="Times New Roman" w:hAnsi="Times New Roman" w:cs="Times New Roman"/>
          <w:sz w:val="28"/>
          <w:szCs w:val="28"/>
        </w:rPr>
        <w:t xml:space="preserve"> </w:t>
      </w:r>
      <w:r w:rsidRPr="007748A5">
        <w:rPr>
          <w:rFonts w:ascii="Times New Roman" w:hAnsi="Times New Roman" w:cs="Times New Roman"/>
          <w:sz w:val="28"/>
          <w:szCs w:val="28"/>
        </w:rPr>
        <w:t>в пределах</w:t>
      </w:r>
      <w:r w:rsidR="009F30A2">
        <w:rPr>
          <w:rFonts w:ascii="Times New Roman" w:hAnsi="Times New Roman" w:cs="Times New Roman"/>
          <w:sz w:val="28"/>
          <w:szCs w:val="28"/>
        </w:rPr>
        <w:t xml:space="preserve"> </w:t>
      </w:r>
      <w:r w:rsidRPr="007748A5">
        <w:rPr>
          <w:rFonts w:ascii="Times New Roman" w:hAnsi="Times New Roman" w:cs="Times New Roman"/>
          <w:sz w:val="28"/>
          <w:szCs w:val="28"/>
        </w:rPr>
        <w:t>от 3,11 до 3,52 [1</w:t>
      </w:r>
      <w:r>
        <w:rPr>
          <w:rFonts w:ascii="Times New Roman" w:hAnsi="Times New Roman" w:cs="Times New Roman"/>
          <w:sz w:val="28"/>
          <w:szCs w:val="28"/>
        </w:rPr>
        <w:t>15</w:t>
      </w:r>
      <w:r w:rsidR="00866C0E">
        <w:rPr>
          <w:rFonts w:ascii="Times New Roman" w:hAnsi="Times New Roman" w:cs="Times New Roman"/>
          <w:sz w:val="28"/>
          <w:szCs w:val="28"/>
        </w:rPr>
        <w:t>. Оп. 1. Д. 3. Л. 11; </w:t>
      </w:r>
      <w:r>
        <w:rPr>
          <w:rFonts w:ascii="Times New Roman" w:hAnsi="Times New Roman" w:cs="Times New Roman"/>
          <w:sz w:val="28"/>
          <w:szCs w:val="28"/>
        </w:rPr>
        <w:t>113</w:t>
      </w:r>
      <w:r w:rsidR="00866C0E">
        <w:rPr>
          <w:rFonts w:ascii="Times New Roman" w:hAnsi="Times New Roman" w:cs="Times New Roman"/>
          <w:sz w:val="28"/>
          <w:szCs w:val="28"/>
        </w:rPr>
        <w:t>. Оп. 1. Д. 7. </w:t>
      </w:r>
      <w:r w:rsidRPr="007748A5">
        <w:rPr>
          <w:rFonts w:ascii="Times New Roman" w:hAnsi="Times New Roman" w:cs="Times New Roman"/>
          <w:sz w:val="28"/>
          <w:szCs w:val="28"/>
        </w:rPr>
        <w:t>Л.</w:t>
      </w:r>
      <w:r w:rsidR="00866C0E">
        <w:rPr>
          <w:rFonts w:ascii="Times New Roman" w:hAnsi="Times New Roman" w:cs="Times New Roman"/>
          <w:sz w:val="28"/>
          <w:szCs w:val="28"/>
        </w:rPr>
        <w:t> </w:t>
      </w:r>
      <w:r w:rsidRPr="007748A5">
        <w:rPr>
          <w:rFonts w:ascii="Times New Roman" w:hAnsi="Times New Roman" w:cs="Times New Roman"/>
          <w:sz w:val="28"/>
          <w:szCs w:val="28"/>
        </w:rPr>
        <w:t>64</w:t>
      </w:r>
      <w:r w:rsidR="00866C0E">
        <w:rPr>
          <w:rFonts w:ascii="Times New Roman" w:hAnsi="Times New Roman" w:cs="Times New Roman"/>
          <w:sz w:val="28"/>
          <w:szCs w:val="28"/>
        </w:rPr>
        <w:t>−</w:t>
      </w:r>
      <w:r w:rsidRPr="007748A5">
        <w:rPr>
          <w:rFonts w:ascii="Times New Roman" w:hAnsi="Times New Roman" w:cs="Times New Roman"/>
          <w:sz w:val="28"/>
          <w:szCs w:val="28"/>
        </w:rPr>
        <w:t>65]</w:t>
      </w:r>
      <w:r>
        <w:rPr>
          <w:rFonts w:ascii="Times New Roman" w:hAnsi="Times New Roman" w:cs="Times New Roman"/>
          <w:sz w:val="28"/>
          <w:szCs w:val="28"/>
        </w:rPr>
        <w:t xml:space="preserve">.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Говоря об успеваемости воспитанников</w:t>
      </w:r>
      <w:r w:rsidR="009F30A2">
        <w:rPr>
          <w:rFonts w:ascii="Times New Roman" w:hAnsi="Times New Roman" w:cs="Times New Roman"/>
          <w:sz w:val="28"/>
          <w:szCs w:val="28"/>
        </w:rPr>
        <w:t xml:space="preserve"> </w:t>
      </w:r>
      <w:r w:rsidR="00866C0E">
        <w:rPr>
          <w:rFonts w:ascii="Times New Roman" w:hAnsi="Times New Roman" w:cs="Times New Roman"/>
          <w:sz w:val="28"/>
          <w:szCs w:val="28"/>
        </w:rPr>
        <w:t>учительской семинарии вообще (</w:t>
      </w:r>
      <w:r w:rsidRPr="00AF71CC">
        <w:rPr>
          <w:rFonts w:ascii="Times New Roman" w:hAnsi="Times New Roman" w:cs="Times New Roman"/>
          <w:sz w:val="28"/>
          <w:szCs w:val="28"/>
        </w:rPr>
        <w:t xml:space="preserve">а ее количественный показатель в 1900 г. </w:t>
      </w:r>
      <w:r>
        <w:rPr>
          <w:rFonts w:ascii="Times New Roman" w:hAnsi="Times New Roman" w:cs="Times New Roman"/>
          <w:sz w:val="28"/>
          <w:szCs w:val="28"/>
        </w:rPr>
        <w:t>п</w:t>
      </w:r>
      <w:r w:rsidRPr="00AF71CC">
        <w:rPr>
          <w:rFonts w:ascii="Times New Roman" w:hAnsi="Times New Roman" w:cs="Times New Roman"/>
          <w:sz w:val="28"/>
          <w:szCs w:val="28"/>
        </w:rPr>
        <w:t>о всем предметам учебного курса</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выразился баллом 3,37; с</w:t>
      </w:r>
      <w:r>
        <w:rPr>
          <w:rFonts w:ascii="Times New Roman" w:hAnsi="Times New Roman" w:cs="Times New Roman"/>
          <w:sz w:val="28"/>
          <w:szCs w:val="28"/>
        </w:rPr>
        <w:t>редний же балл оценки</w:t>
      </w:r>
      <w:r w:rsidR="009F30A2">
        <w:rPr>
          <w:rFonts w:ascii="Times New Roman" w:hAnsi="Times New Roman" w:cs="Times New Roman"/>
          <w:sz w:val="28"/>
          <w:szCs w:val="28"/>
        </w:rPr>
        <w:t xml:space="preserve"> </w:t>
      </w:r>
      <w:r>
        <w:rPr>
          <w:rFonts w:ascii="Times New Roman" w:hAnsi="Times New Roman" w:cs="Times New Roman"/>
          <w:sz w:val="28"/>
          <w:szCs w:val="28"/>
        </w:rPr>
        <w:t>познаний, п</w:t>
      </w:r>
      <w:r w:rsidRPr="00AF71CC">
        <w:rPr>
          <w:rFonts w:ascii="Times New Roman" w:hAnsi="Times New Roman" w:cs="Times New Roman"/>
          <w:sz w:val="28"/>
          <w:szCs w:val="28"/>
        </w:rPr>
        <w:t>роявленных учащимися</w:t>
      </w:r>
      <w:r>
        <w:rPr>
          <w:rFonts w:ascii="Times New Roman" w:hAnsi="Times New Roman" w:cs="Times New Roman"/>
          <w:sz w:val="28"/>
          <w:szCs w:val="28"/>
        </w:rPr>
        <w:t xml:space="preserve"> на экзаменах в означенном году</w:t>
      </w:r>
      <w:r w:rsidRPr="00AF71CC">
        <w:rPr>
          <w:rFonts w:ascii="Times New Roman" w:hAnsi="Times New Roman" w:cs="Times New Roman"/>
          <w:sz w:val="28"/>
          <w:szCs w:val="28"/>
        </w:rPr>
        <w:t>, равнялся 3,49, что было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больше , чем в 1899 г. </w:t>
      </w:r>
      <w:r>
        <w:rPr>
          <w:rFonts w:ascii="Times New Roman" w:hAnsi="Times New Roman" w:cs="Times New Roman"/>
          <w:sz w:val="28"/>
          <w:szCs w:val="28"/>
        </w:rPr>
        <w:t>с</w:t>
      </w:r>
      <w:r w:rsidRPr="00AF71CC">
        <w:rPr>
          <w:rFonts w:ascii="Times New Roman" w:hAnsi="Times New Roman" w:cs="Times New Roman"/>
          <w:sz w:val="28"/>
          <w:szCs w:val="28"/>
        </w:rPr>
        <w:t>оответственно на 0,09 и 0,07 балла) необходимо сказать, что как и в прежние</w:t>
      </w:r>
      <w:r>
        <w:rPr>
          <w:rFonts w:ascii="Times New Roman" w:hAnsi="Times New Roman" w:cs="Times New Roman"/>
          <w:sz w:val="28"/>
          <w:szCs w:val="28"/>
        </w:rPr>
        <w:t xml:space="preserve"> годы, при том составе питомцев</w:t>
      </w:r>
      <w:r w:rsidRPr="00AF71CC">
        <w:rPr>
          <w:rFonts w:ascii="Times New Roman" w:hAnsi="Times New Roman" w:cs="Times New Roman"/>
          <w:sz w:val="28"/>
          <w:szCs w:val="28"/>
        </w:rPr>
        <w:t>, из года в год</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существовала причина, неизбежно влиявшие на процент успеваемости в смысле понижения- это иноро</w:t>
      </w:r>
      <w:r>
        <w:rPr>
          <w:rFonts w:ascii="Times New Roman" w:hAnsi="Times New Roman" w:cs="Times New Roman"/>
          <w:sz w:val="28"/>
          <w:szCs w:val="28"/>
        </w:rPr>
        <w:t>дцы</w:t>
      </w:r>
      <w:r w:rsidRPr="00AF71CC">
        <w:rPr>
          <w:rFonts w:ascii="Times New Roman" w:hAnsi="Times New Roman" w:cs="Times New Roman"/>
          <w:sz w:val="28"/>
          <w:szCs w:val="28"/>
        </w:rPr>
        <w:t>, которых в се</w:t>
      </w:r>
      <w:r w:rsidR="00866C0E">
        <w:rPr>
          <w:rFonts w:ascii="Times New Roman" w:hAnsi="Times New Roman" w:cs="Times New Roman"/>
          <w:sz w:val="28"/>
          <w:szCs w:val="28"/>
        </w:rPr>
        <w:t>минарии почти 13</w:t>
      </w:r>
      <w:r>
        <w:rPr>
          <w:rFonts w:ascii="Times New Roman" w:hAnsi="Times New Roman" w:cs="Times New Roman"/>
          <w:sz w:val="28"/>
          <w:szCs w:val="28"/>
        </w:rPr>
        <w:t>%. Плохое зна</w:t>
      </w:r>
      <w:r w:rsidRPr="00AF71CC">
        <w:rPr>
          <w:rFonts w:ascii="Times New Roman" w:hAnsi="Times New Roman" w:cs="Times New Roman"/>
          <w:sz w:val="28"/>
          <w:szCs w:val="28"/>
        </w:rPr>
        <w:t xml:space="preserve">ние ими письменной и устной русской речи и неумение поэтому хорошо изложить свои мысли постоянно являлись для них помехой проявить </w:t>
      </w:r>
      <w:r>
        <w:rPr>
          <w:rFonts w:ascii="Times New Roman" w:hAnsi="Times New Roman" w:cs="Times New Roman"/>
          <w:sz w:val="28"/>
          <w:szCs w:val="28"/>
        </w:rPr>
        <w:t xml:space="preserve">перед </w:t>
      </w:r>
      <w:r w:rsidRPr="00AF71CC">
        <w:rPr>
          <w:rFonts w:ascii="Times New Roman" w:hAnsi="Times New Roman" w:cs="Times New Roman"/>
          <w:sz w:val="28"/>
          <w:szCs w:val="28"/>
        </w:rPr>
        <w:t>препода</w:t>
      </w:r>
      <w:r>
        <w:rPr>
          <w:rFonts w:ascii="Times New Roman" w:hAnsi="Times New Roman" w:cs="Times New Roman"/>
          <w:sz w:val="28"/>
          <w:szCs w:val="28"/>
        </w:rPr>
        <w:t>вателями свои</w:t>
      </w:r>
      <w:r w:rsidRPr="00AF71CC">
        <w:rPr>
          <w:rFonts w:ascii="Times New Roman" w:hAnsi="Times New Roman" w:cs="Times New Roman"/>
          <w:sz w:val="28"/>
          <w:szCs w:val="28"/>
        </w:rPr>
        <w:t xml:space="preserve">, даже и порядочные, </w:t>
      </w:r>
      <w:r>
        <w:rPr>
          <w:rFonts w:ascii="Times New Roman" w:hAnsi="Times New Roman" w:cs="Times New Roman"/>
          <w:sz w:val="28"/>
          <w:szCs w:val="28"/>
        </w:rPr>
        <w:t>познания по всякому предмету</w:t>
      </w:r>
      <w:r w:rsidRPr="00AF71CC">
        <w:rPr>
          <w:rFonts w:ascii="Times New Roman" w:hAnsi="Times New Roman" w:cs="Times New Roman"/>
          <w:sz w:val="28"/>
          <w:szCs w:val="28"/>
        </w:rPr>
        <w:t>, не говоря уже</w:t>
      </w:r>
      <w:r>
        <w:rPr>
          <w:rFonts w:ascii="Times New Roman" w:hAnsi="Times New Roman" w:cs="Times New Roman"/>
          <w:sz w:val="28"/>
          <w:szCs w:val="28"/>
        </w:rPr>
        <w:t xml:space="preserve">, в </w:t>
      </w:r>
      <w:r>
        <w:rPr>
          <w:rFonts w:ascii="Times New Roman" w:hAnsi="Times New Roman" w:cs="Times New Roman"/>
          <w:sz w:val="28"/>
          <w:szCs w:val="28"/>
        </w:rPr>
        <w:lastRenderedPageBreak/>
        <w:t>частности, о русском языке. Все инородцы</w:t>
      </w:r>
      <w:r w:rsidR="00DD41AC">
        <w:rPr>
          <w:rFonts w:ascii="Times New Roman" w:hAnsi="Times New Roman" w:cs="Times New Roman"/>
          <w:sz w:val="28"/>
          <w:szCs w:val="28"/>
        </w:rPr>
        <w:t xml:space="preserve"> </w:t>
      </w:r>
      <w:r w:rsidRPr="00AF71CC">
        <w:rPr>
          <w:rFonts w:ascii="Times New Roman" w:hAnsi="Times New Roman" w:cs="Times New Roman"/>
          <w:sz w:val="28"/>
          <w:szCs w:val="28"/>
        </w:rPr>
        <w:t>обыкновенно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оставались на повторный кур</w:t>
      </w:r>
      <w:r>
        <w:rPr>
          <w:rFonts w:ascii="Times New Roman" w:hAnsi="Times New Roman" w:cs="Times New Roman"/>
          <w:sz w:val="28"/>
          <w:szCs w:val="28"/>
        </w:rPr>
        <w:t>с в первом или во втором классе</w:t>
      </w:r>
      <w:r w:rsidRPr="00AF71CC">
        <w:rPr>
          <w:rFonts w:ascii="Times New Roman" w:hAnsi="Times New Roman" w:cs="Times New Roman"/>
          <w:sz w:val="28"/>
          <w:szCs w:val="28"/>
        </w:rPr>
        <w:t>, но и это не всегда</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помогало делу [1</w:t>
      </w:r>
      <w:r>
        <w:rPr>
          <w:rFonts w:ascii="Times New Roman" w:hAnsi="Times New Roman" w:cs="Times New Roman"/>
          <w:sz w:val="28"/>
          <w:szCs w:val="28"/>
        </w:rPr>
        <w:t>15</w:t>
      </w:r>
      <w:r w:rsidR="00866C0E">
        <w:rPr>
          <w:rFonts w:ascii="Times New Roman" w:hAnsi="Times New Roman" w:cs="Times New Roman"/>
          <w:sz w:val="28"/>
          <w:szCs w:val="28"/>
        </w:rPr>
        <w:t>. Оп. </w:t>
      </w:r>
      <w:r w:rsidRPr="00AF71CC">
        <w:rPr>
          <w:rFonts w:ascii="Times New Roman" w:hAnsi="Times New Roman" w:cs="Times New Roman"/>
          <w:sz w:val="28"/>
          <w:szCs w:val="28"/>
        </w:rPr>
        <w:t>1.</w:t>
      </w:r>
      <w:r w:rsidR="009F30A2">
        <w:rPr>
          <w:rFonts w:ascii="Times New Roman" w:hAnsi="Times New Roman" w:cs="Times New Roman"/>
          <w:sz w:val="28"/>
          <w:szCs w:val="28"/>
        </w:rPr>
        <w:t xml:space="preserve"> </w:t>
      </w:r>
      <w:r w:rsidR="00866C0E">
        <w:rPr>
          <w:rFonts w:ascii="Times New Roman" w:hAnsi="Times New Roman" w:cs="Times New Roman"/>
          <w:sz w:val="28"/>
          <w:szCs w:val="28"/>
        </w:rPr>
        <w:t>Д. 47. Л. </w:t>
      </w:r>
      <w:r w:rsidRPr="00AF71CC">
        <w:rPr>
          <w:rFonts w:ascii="Times New Roman" w:hAnsi="Times New Roman" w:cs="Times New Roman"/>
          <w:sz w:val="28"/>
          <w:szCs w:val="28"/>
        </w:rPr>
        <w:t>9].</w:t>
      </w:r>
    </w:p>
    <w:p w:rsidR="00820B3D" w:rsidRPr="00AF71CC" w:rsidRDefault="00B254A4"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20B3D" w:rsidRPr="00AF71CC">
        <w:rPr>
          <w:rFonts w:ascii="Times New Roman" w:hAnsi="Times New Roman" w:cs="Times New Roman"/>
          <w:sz w:val="28"/>
          <w:szCs w:val="28"/>
        </w:rPr>
        <w:t>аиболее низкие балл</w:t>
      </w:r>
      <w:r w:rsidR="00820B3D">
        <w:rPr>
          <w:rFonts w:ascii="Times New Roman" w:hAnsi="Times New Roman" w:cs="Times New Roman"/>
          <w:sz w:val="28"/>
          <w:szCs w:val="28"/>
        </w:rPr>
        <w:t>ы наблюдались по Закону Божиему</w:t>
      </w:r>
      <w:r w:rsidR="004A102E">
        <w:rPr>
          <w:rFonts w:ascii="Times New Roman" w:hAnsi="Times New Roman" w:cs="Times New Roman"/>
          <w:sz w:val="28"/>
          <w:szCs w:val="28"/>
        </w:rPr>
        <w:t>, церковно-славянскому языку</w:t>
      </w:r>
      <w:r w:rsidR="00820B3D" w:rsidRPr="00AF71CC">
        <w:rPr>
          <w:rFonts w:ascii="Times New Roman" w:hAnsi="Times New Roman" w:cs="Times New Roman"/>
          <w:sz w:val="28"/>
          <w:szCs w:val="28"/>
        </w:rPr>
        <w:t xml:space="preserve"> и педагогической практике.</w:t>
      </w:r>
    </w:p>
    <w:p w:rsidR="00820B3D"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Большое значение для учебной деятельности имели письменные работы учащихся. </w:t>
      </w:r>
    </w:p>
    <w:p w:rsidR="00D46C09"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Красноярской учительской семинарии письменные работы были существенной частью учебного процесса, на выполнение которых отводилось достаточно большое </w:t>
      </w:r>
      <w:r w:rsidR="004A102E">
        <w:rPr>
          <w:rFonts w:ascii="Times New Roman" w:hAnsi="Times New Roman" w:cs="Times New Roman"/>
          <w:sz w:val="28"/>
          <w:szCs w:val="28"/>
        </w:rPr>
        <w:t xml:space="preserve">время, об этом свидетельствуют </w:t>
      </w:r>
      <w:r w:rsidRPr="00AF71CC">
        <w:rPr>
          <w:rFonts w:ascii="Times New Roman" w:hAnsi="Times New Roman" w:cs="Times New Roman"/>
          <w:sz w:val="28"/>
          <w:szCs w:val="28"/>
        </w:rPr>
        <w:t xml:space="preserve">данные, приведенные в </w:t>
      </w:r>
      <w:r w:rsidR="001C61D6">
        <w:rPr>
          <w:rFonts w:ascii="Times New Roman" w:hAnsi="Times New Roman" w:cs="Times New Roman"/>
          <w:sz w:val="28"/>
          <w:szCs w:val="28"/>
        </w:rPr>
        <w:t>т</w:t>
      </w:r>
      <w:r w:rsidRPr="00AF71CC">
        <w:rPr>
          <w:rFonts w:ascii="Times New Roman" w:hAnsi="Times New Roman" w:cs="Times New Roman"/>
          <w:sz w:val="28"/>
          <w:szCs w:val="28"/>
        </w:rPr>
        <w:t>абл</w:t>
      </w:r>
      <w:r w:rsidR="001C61D6">
        <w:rPr>
          <w:rFonts w:ascii="Times New Roman" w:hAnsi="Times New Roman" w:cs="Times New Roman"/>
          <w:sz w:val="28"/>
          <w:szCs w:val="28"/>
        </w:rPr>
        <w:t xml:space="preserve">ице </w:t>
      </w:r>
      <w:r w:rsidR="00D46C09">
        <w:rPr>
          <w:rFonts w:ascii="Times New Roman" w:hAnsi="Times New Roman" w:cs="Times New Roman"/>
          <w:sz w:val="28"/>
          <w:szCs w:val="28"/>
        </w:rPr>
        <w:t>4</w:t>
      </w:r>
      <w:r w:rsidR="00B254A4">
        <w:rPr>
          <w:rFonts w:ascii="Times New Roman" w:hAnsi="Times New Roman" w:cs="Times New Roman"/>
          <w:sz w:val="28"/>
          <w:szCs w:val="28"/>
        </w:rPr>
        <w:t xml:space="preserve"> </w:t>
      </w:r>
      <w:r w:rsidR="00D46C09" w:rsidRPr="001324C0">
        <w:rPr>
          <w:rFonts w:ascii="Times New Roman" w:hAnsi="Times New Roman" w:cs="Times New Roman"/>
          <w:sz w:val="28"/>
          <w:szCs w:val="28"/>
        </w:rPr>
        <w:t>[</w:t>
      </w:r>
      <w:r w:rsidR="00D46C09">
        <w:rPr>
          <w:rFonts w:ascii="Times New Roman" w:hAnsi="Times New Roman" w:cs="Times New Roman"/>
          <w:sz w:val="28"/>
          <w:szCs w:val="28"/>
        </w:rPr>
        <w:t>119</w:t>
      </w:r>
      <w:r w:rsidR="00866C0E">
        <w:rPr>
          <w:rFonts w:ascii="Times New Roman" w:hAnsi="Times New Roman" w:cs="Times New Roman"/>
          <w:sz w:val="28"/>
          <w:szCs w:val="28"/>
        </w:rPr>
        <w:t>. Оп. 1. Д. 7. Л. 64−</w:t>
      </w:r>
      <w:r w:rsidR="00D46C09" w:rsidRPr="00AF71CC">
        <w:rPr>
          <w:rFonts w:ascii="Times New Roman" w:hAnsi="Times New Roman" w:cs="Times New Roman"/>
          <w:sz w:val="28"/>
          <w:szCs w:val="28"/>
        </w:rPr>
        <w:t>65</w:t>
      </w:r>
      <w:r w:rsidR="00D46C09" w:rsidRPr="001324C0">
        <w:rPr>
          <w:rFonts w:ascii="Times New Roman" w:hAnsi="Times New Roman" w:cs="Times New Roman"/>
          <w:sz w:val="28"/>
          <w:szCs w:val="28"/>
        </w:rPr>
        <w:t>]</w:t>
      </w:r>
      <w:r w:rsidR="00D46C09">
        <w:rPr>
          <w:rFonts w:ascii="Times New Roman" w:hAnsi="Times New Roman" w:cs="Times New Roman"/>
          <w:sz w:val="28"/>
          <w:szCs w:val="28"/>
        </w:rPr>
        <w:t>.</w:t>
      </w:r>
    </w:p>
    <w:p w:rsidR="00820B3D" w:rsidRPr="00AF71CC" w:rsidRDefault="00820B3D" w:rsidP="00820B3D">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Таблица </w:t>
      </w:r>
      <w:r w:rsidR="00D46C09">
        <w:rPr>
          <w:rFonts w:ascii="Times New Roman" w:hAnsi="Times New Roman" w:cs="Times New Roman"/>
          <w:sz w:val="28"/>
          <w:szCs w:val="28"/>
        </w:rPr>
        <w:t>4</w:t>
      </w:r>
    </w:p>
    <w:p w:rsidR="00820B3D" w:rsidRDefault="00820B3D" w:rsidP="00B254A4">
      <w:pPr>
        <w:spacing w:after="0" w:line="240" w:lineRule="auto"/>
        <w:jc w:val="center"/>
        <w:rPr>
          <w:rFonts w:ascii="Times New Roman" w:hAnsi="Times New Roman" w:cs="Times New Roman"/>
          <w:sz w:val="28"/>
          <w:szCs w:val="28"/>
        </w:rPr>
      </w:pPr>
      <w:r w:rsidRPr="00AF71CC">
        <w:rPr>
          <w:rFonts w:ascii="Times New Roman" w:hAnsi="Times New Roman" w:cs="Times New Roman"/>
          <w:sz w:val="28"/>
          <w:szCs w:val="28"/>
        </w:rPr>
        <w:t>Распределение письменных работ</w:t>
      </w:r>
      <w:r w:rsidR="00B254A4">
        <w:rPr>
          <w:rFonts w:ascii="Times New Roman" w:hAnsi="Times New Roman" w:cs="Times New Roman"/>
          <w:sz w:val="28"/>
          <w:szCs w:val="28"/>
        </w:rPr>
        <w:br/>
      </w:r>
      <w:r w:rsidRPr="00AF71CC">
        <w:rPr>
          <w:rFonts w:ascii="Times New Roman" w:hAnsi="Times New Roman" w:cs="Times New Roman"/>
          <w:sz w:val="28"/>
          <w:szCs w:val="28"/>
        </w:rPr>
        <w:t>в Красноярской учительской семина</w:t>
      </w:r>
      <w:r w:rsidR="00D46C09">
        <w:rPr>
          <w:rFonts w:ascii="Times New Roman" w:hAnsi="Times New Roman" w:cs="Times New Roman"/>
          <w:sz w:val="28"/>
          <w:szCs w:val="28"/>
        </w:rPr>
        <w:t>рии в 1900 г.</w:t>
      </w:r>
    </w:p>
    <w:p w:rsidR="00D46C09" w:rsidRPr="00AF71CC" w:rsidRDefault="00D46C09" w:rsidP="00D46C09">
      <w:pPr>
        <w:spacing w:after="0" w:line="240" w:lineRule="auto"/>
        <w:ind w:firstLine="567"/>
        <w:jc w:val="center"/>
        <w:rPr>
          <w:rFonts w:ascii="Times New Roman" w:hAnsi="Times New Roman" w:cs="Times New Roman"/>
          <w:sz w:val="28"/>
          <w:szCs w:val="28"/>
        </w:rPr>
      </w:pPr>
    </w:p>
    <w:tbl>
      <w:tblPr>
        <w:tblStyle w:val="af9"/>
        <w:tblW w:w="5000" w:type="pct"/>
        <w:tblLook w:val="04A0" w:firstRow="1" w:lastRow="0" w:firstColumn="1" w:lastColumn="0" w:noHBand="0" w:noVBand="1"/>
      </w:tblPr>
      <w:tblGrid>
        <w:gridCol w:w="505"/>
        <w:gridCol w:w="944"/>
        <w:gridCol w:w="944"/>
        <w:gridCol w:w="944"/>
        <w:gridCol w:w="944"/>
        <w:gridCol w:w="944"/>
        <w:gridCol w:w="992"/>
        <w:gridCol w:w="944"/>
        <w:gridCol w:w="968"/>
        <w:gridCol w:w="1216"/>
      </w:tblGrid>
      <w:tr w:rsidR="00820B3D" w:rsidRPr="00B254A4" w:rsidTr="00B254A4">
        <w:tc>
          <w:tcPr>
            <w:tcW w:w="783" w:type="pct"/>
            <w:gridSpan w:val="2"/>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Общее число</w:t>
            </w:r>
            <w:r w:rsidR="009F30A2" w:rsidRPr="00B254A4">
              <w:rPr>
                <w:rFonts w:ascii="Times New Roman" w:hAnsi="Times New Roman" w:cs="Times New Roman"/>
              </w:rPr>
              <w:t xml:space="preserve"> </w:t>
            </w:r>
            <w:r w:rsidRPr="00B254A4">
              <w:rPr>
                <w:rFonts w:ascii="Times New Roman" w:hAnsi="Times New Roman" w:cs="Times New Roman"/>
              </w:rPr>
              <w:t>по всем классам</w:t>
            </w:r>
            <w:r w:rsidR="009F30A2" w:rsidRPr="00B254A4">
              <w:rPr>
                <w:rFonts w:ascii="Times New Roman" w:hAnsi="Times New Roman" w:cs="Times New Roman"/>
              </w:rPr>
              <w:t xml:space="preserve"> </w:t>
            </w:r>
          </w:p>
        </w:tc>
        <w:tc>
          <w:tcPr>
            <w:tcW w:w="509"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Русский язык</w:t>
            </w:r>
          </w:p>
        </w:tc>
        <w:tc>
          <w:tcPr>
            <w:tcW w:w="509" w:type="pct"/>
            <w:tcMar>
              <w:left w:w="17" w:type="dxa"/>
              <w:right w:w="17" w:type="dxa"/>
            </w:tcMar>
          </w:tcPr>
          <w:p w:rsidR="00820B3D" w:rsidRPr="00B254A4" w:rsidRDefault="00D46C09" w:rsidP="00B254A4">
            <w:pPr>
              <w:spacing w:line="240" w:lineRule="exact"/>
              <w:rPr>
                <w:rFonts w:ascii="Times New Roman" w:hAnsi="Times New Roman" w:cs="Times New Roman"/>
              </w:rPr>
            </w:pPr>
            <w:r w:rsidRPr="00B254A4">
              <w:rPr>
                <w:rFonts w:ascii="Times New Roman" w:hAnsi="Times New Roman" w:cs="Times New Roman"/>
              </w:rPr>
              <w:t>Закон</w:t>
            </w:r>
            <w:r w:rsidR="00820B3D" w:rsidRPr="00B254A4">
              <w:rPr>
                <w:rFonts w:ascii="Times New Roman" w:hAnsi="Times New Roman" w:cs="Times New Roman"/>
              </w:rPr>
              <w:t xml:space="preserve"> Божий</w:t>
            </w:r>
          </w:p>
        </w:tc>
        <w:tc>
          <w:tcPr>
            <w:tcW w:w="509"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Геомет</w:t>
            </w:r>
            <w:r w:rsidR="00B254A4">
              <w:rPr>
                <w:rFonts w:ascii="Times New Roman" w:hAnsi="Times New Roman" w:cs="Times New Roman"/>
              </w:rPr>
              <w:br/>
            </w:r>
            <w:r w:rsidRPr="00B254A4">
              <w:rPr>
                <w:rFonts w:ascii="Times New Roman" w:hAnsi="Times New Roman" w:cs="Times New Roman"/>
              </w:rPr>
              <w:t>рия</w:t>
            </w:r>
          </w:p>
        </w:tc>
        <w:tc>
          <w:tcPr>
            <w:tcW w:w="509"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Арифме</w:t>
            </w:r>
            <w:r w:rsidR="00B254A4">
              <w:rPr>
                <w:rFonts w:ascii="Times New Roman" w:hAnsi="Times New Roman" w:cs="Times New Roman"/>
              </w:rPr>
              <w:br/>
            </w:r>
            <w:r w:rsidRPr="00B254A4">
              <w:rPr>
                <w:rFonts w:ascii="Times New Roman" w:hAnsi="Times New Roman" w:cs="Times New Roman"/>
              </w:rPr>
              <w:t>тика</w:t>
            </w:r>
          </w:p>
        </w:tc>
        <w:tc>
          <w:tcPr>
            <w:tcW w:w="509"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История и география</w:t>
            </w:r>
          </w:p>
        </w:tc>
        <w:tc>
          <w:tcPr>
            <w:tcW w:w="509"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Естество</w:t>
            </w:r>
            <w:r w:rsidR="00B254A4">
              <w:rPr>
                <w:rFonts w:ascii="Times New Roman" w:hAnsi="Times New Roman" w:cs="Times New Roman"/>
              </w:rPr>
              <w:br/>
            </w:r>
            <w:r w:rsidRPr="00B254A4">
              <w:rPr>
                <w:rFonts w:ascii="Times New Roman" w:hAnsi="Times New Roman" w:cs="Times New Roman"/>
              </w:rPr>
              <w:t>знание</w:t>
            </w:r>
          </w:p>
        </w:tc>
        <w:tc>
          <w:tcPr>
            <w:tcW w:w="509"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Методика русского языка</w:t>
            </w:r>
          </w:p>
        </w:tc>
        <w:tc>
          <w:tcPr>
            <w:tcW w:w="654" w:type="pct"/>
            <w:tcMar>
              <w:left w:w="17" w:type="dxa"/>
              <w:right w:w="17" w:type="dxa"/>
            </w:tcMar>
          </w:tcPr>
          <w:p w:rsidR="00820B3D" w:rsidRPr="00B254A4" w:rsidRDefault="00820B3D" w:rsidP="00B254A4">
            <w:pPr>
              <w:spacing w:line="240" w:lineRule="exact"/>
              <w:rPr>
                <w:rFonts w:ascii="Times New Roman" w:hAnsi="Times New Roman" w:cs="Times New Roman"/>
              </w:rPr>
            </w:pPr>
            <w:r w:rsidRPr="00B254A4">
              <w:rPr>
                <w:rFonts w:ascii="Times New Roman" w:hAnsi="Times New Roman" w:cs="Times New Roman"/>
              </w:rPr>
              <w:t xml:space="preserve">Итого </w:t>
            </w:r>
            <w:r w:rsidR="00B254A4">
              <w:rPr>
                <w:rFonts w:ascii="Times New Roman" w:hAnsi="Times New Roman" w:cs="Times New Roman"/>
              </w:rPr>
              <w:br/>
            </w:r>
            <w:r w:rsidRPr="00B254A4">
              <w:rPr>
                <w:rFonts w:ascii="Times New Roman" w:hAnsi="Times New Roman" w:cs="Times New Roman"/>
              </w:rPr>
              <w:t>(в среднем)</w:t>
            </w:r>
          </w:p>
        </w:tc>
      </w:tr>
      <w:tr w:rsidR="00820B3D" w:rsidRPr="00AF71CC" w:rsidTr="00B254A4">
        <w:tc>
          <w:tcPr>
            <w:tcW w:w="274" w:type="pct"/>
          </w:tcPr>
          <w:p w:rsidR="00820B3D" w:rsidRPr="005166E9" w:rsidRDefault="00820B3D" w:rsidP="008A5F24">
            <w:pPr>
              <w:tabs>
                <w:tab w:val="left" w:pos="318"/>
              </w:tabs>
              <w:spacing w:line="360" w:lineRule="auto"/>
              <w:ind w:left="-142" w:firstLine="142"/>
              <w:jc w:val="center"/>
              <w:rPr>
                <w:rFonts w:ascii="Times New Roman" w:hAnsi="Times New Roman" w:cs="Times New Roman"/>
                <w:sz w:val="24"/>
                <w:szCs w:val="28"/>
              </w:rPr>
            </w:pPr>
            <w:r w:rsidRPr="005166E9">
              <w:rPr>
                <w:rFonts w:ascii="Times New Roman" w:hAnsi="Times New Roman" w:cs="Times New Roman"/>
                <w:sz w:val="24"/>
                <w:szCs w:val="28"/>
                <w:lang w:val="en-US"/>
              </w:rPr>
              <w:t>I</w:t>
            </w:r>
          </w:p>
        </w:tc>
        <w:tc>
          <w:tcPr>
            <w:tcW w:w="509" w:type="pct"/>
          </w:tcPr>
          <w:p w:rsidR="00820B3D" w:rsidRPr="005166E9" w:rsidRDefault="00D46C09" w:rsidP="008A5F24">
            <w:pPr>
              <w:spacing w:line="360" w:lineRule="auto"/>
              <w:ind w:firstLine="142"/>
              <w:jc w:val="both"/>
              <w:rPr>
                <w:rFonts w:ascii="Times New Roman" w:hAnsi="Times New Roman" w:cs="Times New Roman"/>
                <w:sz w:val="24"/>
                <w:szCs w:val="28"/>
              </w:rPr>
            </w:pPr>
            <w:r>
              <w:rPr>
                <w:rFonts w:ascii="Times New Roman" w:hAnsi="Times New Roman" w:cs="Times New Roman"/>
                <w:sz w:val="24"/>
                <w:szCs w:val="28"/>
              </w:rPr>
              <w:t>часов</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2,5</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0,75</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0,75</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1,75</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1</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0,75</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0,5</w:t>
            </w:r>
          </w:p>
        </w:tc>
        <w:tc>
          <w:tcPr>
            <w:tcW w:w="654"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8 в нед.</w:t>
            </w:r>
          </w:p>
        </w:tc>
      </w:tr>
      <w:tr w:rsidR="00820B3D" w:rsidRPr="00AF71CC" w:rsidTr="00B254A4">
        <w:tc>
          <w:tcPr>
            <w:tcW w:w="274" w:type="pct"/>
          </w:tcPr>
          <w:p w:rsidR="00820B3D" w:rsidRPr="005166E9" w:rsidRDefault="00820B3D" w:rsidP="008A5F24">
            <w:pPr>
              <w:tabs>
                <w:tab w:val="left" w:pos="0"/>
                <w:tab w:val="left" w:pos="318"/>
              </w:tabs>
              <w:spacing w:line="360" w:lineRule="auto"/>
              <w:ind w:left="-142" w:firstLine="142"/>
              <w:jc w:val="center"/>
              <w:rPr>
                <w:rFonts w:ascii="Times New Roman" w:hAnsi="Times New Roman" w:cs="Times New Roman"/>
                <w:sz w:val="24"/>
                <w:szCs w:val="28"/>
              </w:rPr>
            </w:pPr>
            <w:r w:rsidRPr="005166E9">
              <w:rPr>
                <w:rFonts w:ascii="Times New Roman" w:hAnsi="Times New Roman" w:cs="Times New Roman"/>
                <w:sz w:val="24"/>
                <w:szCs w:val="28"/>
                <w:lang w:val="en-US"/>
              </w:rPr>
              <w:t>I</w:t>
            </w:r>
          </w:p>
        </w:tc>
        <w:tc>
          <w:tcPr>
            <w:tcW w:w="509" w:type="pct"/>
          </w:tcPr>
          <w:p w:rsidR="00820B3D" w:rsidRPr="005166E9" w:rsidRDefault="00820B3D" w:rsidP="008A5F24">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часов</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4</w:t>
            </w:r>
            <w:r w:rsidR="00681187">
              <w:rPr>
                <w:rFonts w:ascii="Times New Roman" w:hAnsi="Times New Roman" w:cs="Times New Roman"/>
                <w:sz w:val="24"/>
                <w:szCs w:val="28"/>
              </w:rPr>
              <w:t>–</w:t>
            </w:r>
            <w:r w:rsidRPr="005166E9">
              <w:rPr>
                <w:rFonts w:ascii="Times New Roman" w:hAnsi="Times New Roman" w:cs="Times New Roman"/>
                <w:sz w:val="24"/>
                <w:szCs w:val="28"/>
              </w:rPr>
              <w:t>6,5</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w:t>
            </w:r>
            <w:r w:rsidR="00681187">
              <w:rPr>
                <w:rFonts w:ascii="Times New Roman" w:hAnsi="Times New Roman" w:cs="Times New Roman"/>
                <w:sz w:val="24"/>
                <w:szCs w:val="28"/>
              </w:rPr>
              <w:t>–</w:t>
            </w:r>
            <w:r w:rsidRPr="005166E9">
              <w:rPr>
                <w:rFonts w:ascii="Times New Roman" w:hAnsi="Times New Roman" w:cs="Times New Roman"/>
                <w:sz w:val="24"/>
                <w:szCs w:val="28"/>
              </w:rPr>
              <w:t>1,5</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w:t>
            </w:r>
            <w:r w:rsidR="00681187">
              <w:rPr>
                <w:rFonts w:ascii="Times New Roman" w:hAnsi="Times New Roman" w:cs="Times New Roman"/>
                <w:sz w:val="24"/>
                <w:szCs w:val="28"/>
              </w:rPr>
              <w:t>–</w:t>
            </w:r>
            <w:r w:rsidRPr="005166E9">
              <w:rPr>
                <w:rFonts w:ascii="Times New Roman" w:hAnsi="Times New Roman" w:cs="Times New Roman"/>
                <w:sz w:val="24"/>
                <w:szCs w:val="28"/>
              </w:rPr>
              <w:t>1,5</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1</w:t>
            </w:r>
            <w:r w:rsidR="00681187">
              <w:rPr>
                <w:rFonts w:ascii="Times New Roman" w:hAnsi="Times New Roman" w:cs="Times New Roman"/>
                <w:sz w:val="24"/>
                <w:szCs w:val="28"/>
              </w:rPr>
              <w:t>–</w:t>
            </w:r>
            <w:r w:rsidRPr="005166E9">
              <w:rPr>
                <w:rFonts w:ascii="Times New Roman" w:hAnsi="Times New Roman" w:cs="Times New Roman"/>
                <w:sz w:val="24"/>
                <w:szCs w:val="28"/>
              </w:rPr>
              <w:t>1,75</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1</w:t>
            </w:r>
            <w:r w:rsidR="00681187">
              <w:rPr>
                <w:rFonts w:ascii="Times New Roman" w:hAnsi="Times New Roman" w:cs="Times New Roman"/>
                <w:sz w:val="24"/>
                <w:szCs w:val="28"/>
              </w:rPr>
              <w:t>–</w:t>
            </w:r>
            <w:r w:rsidRPr="005166E9">
              <w:rPr>
                <w:rFonts w:ascii="Times New Roman" w:hAnsi="Times New Roman" w:cs="Times New Roman"/>
                <w:sz w:val="24"/>
                <w:szCs w:val="28"/>
              </w:rPr>
              <w:t>2</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w:t>
            </w:r>
            <w:r w:rsidR="00681187">
              <w:rPr>
                <w:rFonts w:ascii="Times New Roman" w:hAnsi="Times New Roman" w:cs="Times New Roman"/>
                <w:sz w:val="24"/>
                <w:szCs w:val="28"/>
              </w:rPr>
              <w:t>–</w:t>
            </w:r>
            <w:r w:rsidRPr="005166E9">
              <w:rPr>
                <w:rFonts w:ascii="Times New Roman" w:hAnsi="Times New Roman" w:cs="Times New Roman"/>
                <w:sz w:val="24"/>
                <w:szCs w:val="28"/>
              </w:rPr>
              <w:t>1,5</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w:t>
            </w:r>
            <w:r w:rsidR="00681187">
              <w:rPr>
                <w:rFonts w:ascii="Times New Roman" w:hAnsi="Times New Roman" w:cs="Times New Roman"/>
                <w:sz w:val="24"/>
                <w:szCs w:val="28"/>
              </w:rPr>
              <w:t>–</w:t>
            </w:r>
            <w:r w:rsidRPr="005166E9">
              <w:rPr>
                <w:rFonts w:ascii="Times New Roman" w:hAnsi="Times New Roman" w:cs="Times New Roman"/>
                <w:sz w:val="24"/>
                <w:szCs w:val="28"/>
              </w:rPr>
              <w:t>1</w:t>
            </w:r>
          </w:p>
        </w:tc>
        <w:tc>
          <w:tcPr>
            <w:tcW w:w="654" w:type="pct"/>
            <w:tcMar>
              <w:left w:w="17" w:type="dxa"/>
              <w:right w:w="17" w:type="dxa"/>
            </w:tcMar>
            <w:vAlign w:val="center"/>
          </w:tcPr>
          <w:p w:rsidR="00820B3D" w:rsidRPr="005166E9" w:rsidRDefault="00820B3D" w:rsidP="00B254A4">
            <w:pPr>
              <w:spacing w:line="240" w:lineRule="exact"/>
              <w:ind w:firstLine="34"/>
              <w:jc w:val="center"/>
              <w:rPr>
                <w:rFonts w:ascii="Times New Roman" w:hAnsi="Times New Roman" w:cs="Times New Roman"/>
                <w:sz w:val="24"/>
                <w:szCs w:val="28"/>
              </w:rPr>
            </w:pPr>
            <w:r w:rsidRPr="005166E9">
              <w:rPr>
                <w:rFonts w:ascii="Times New Roman" w:hAnsi="Times New Roman" w:cs="Times New Roman"/>
                <w:sz w:val="24"/>
                <w:szCs w:val="28"/>
              </w:rPr>
              <w:t>9,75</w:t>
            </w:r>
            <w:r w:rsidR="00681187">
              <w:rPr>
                <w:rFonts w:ascii="Times New Roman" w:hAnsi="Times New Roman" w:cs="Times New Roman"/>
                <w:sz w:val="24"/>
                <w:szCs w:val="28"/>
              </w:rPr>
              <w:t>–</w:t>
            </w:r>
            <w:r w:rsidRPr="005166E9">
              <w:rPr>
                <w:rFonts w:ascii="Times New Roman" w:hAnsi="Times New Roman" w:cs="Times New Roman"/>
                <w:sz w:val="24"/>
                <w:szCs w:val="28"/>
              </w:rPr>
              <w:t>16,75 в неделю</w:t>
            </w:r>
          </w:p>
        </w:tc>
      </w:tr>
      <w:tr w:rsidR="00820B3D" w:rsidRPr="00AF71CC" w:rsidTr="00B254A4">
        <w:tc>
          <w:tcPr>
            <w:tcW w:w="274" w:type="pct"/>
          </w:tcPr>
          <w:p w:rsidR="00820B3D" w:rsidRPr="005166E9" w:rsidRDefault="00820B3D" w:rsidP="008A5F24">
            <w:pPr>
              <w:spacing w:line="360" w:lineRule="auto"/>
              <w:jc w:val="center"/>
              <w:rPr>
                <w:rFonts w:ascii="Times New Roman" w:hAnsi="Times New Roman" w:cs="Times New Roman"/>
                <w:sz w:val="24"/>
                <w:szCs w:val="28"/>
              </w:rPr>
            </w:pPr>
            <w:r w:rsidRPr="005166E9">
              <w:rPr>
                <w:rFonts w:ascii="Times New Roman" w:hAnsi="Times New Roman" w:cs="Times New Roman"/>
                <w:sz w:val="24"/>
                <w:szCs w:val="28"/>
                <w:lang w:val="en-US"/>
              </w:rPr>
              <w:t>II</w:t>
            </w:r>
          </w:p>
        </w:tc>
        <w:tc>
          <w:tcPr>
            <w:tcW w:w="509" w:type="pct"/>
          </w:tcPr>
          <w:p w:rsidR="00820B3D" w:rsidRPr="005166E9" w:rsidRDefault="00820B3D" w:rsidP="008A5F24">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часов</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32</w:t>
            </w:r>
            <w:r w:rsidR="00681187">
              <w:rPr>
                <w:rFonts w:ascii="Times New Roman" w:hAnsi="Times New Roman" w:cs="Times New Roman"/>
                <w:sz w:val="24"/>
                <w:szCs w:val="28"/>
              </w:rPr>
              <w:t>–</w:t>
            </w:r>
            <w:r w:rsidRPr="005166E9">
              <w:rPr>
                <w:rFonts w:ascii="Times New Roman" w:hAnsi="Times New Roman" w:cs="Times New Roman"/>
                <w:sz w:val="24"/>
                <w:szCs w:val="28"/>
              </w:rPr>
              <w:t>52</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w:t>
            </w:r>
            <w:r w:rsidR="00681187">
              <w:rPr>
                <w:rFonts w:ascii="Times New Roman" w:hAnsi="Times New Roman" w:cs="Times New Roman"/>
                <w:sz w:val="24"/>
                <w:szCs w:val="28"/>
              </w:rPr>
              <w:t>–</w:t>
            </w:r>
            <w:r w:rsidRPr="005166E9">
              <w:rPr>
                <w:rFonts w:ascii="Times New Roman" w:hAnsi="Times New Roman" w:cs="Times New Roman"/>
                <w:sz w:val="24"/>
                <w:szCs w:val="28"/>
              </w:rPr>
              <w:t>12</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w:t>
            </w:r>
            <w:r w:rsidR="00681187">
              <w:rPr>
                <w:rFonts w:ascii="Times New Roman" w:hAnsi="Times New Roman" w:cs="Times New Roman"/>
                <w:sz w:val="24"/>
                <w:szCs w:val="28"/>
              </w:rPr>
              <w:t>–</w:t>
            </w:r>
            <w:r w:rsidRPr="005166E9">
              <w:rPr>
                <w:rFonts w:ascii="Times New Roman" w:hAnsi="Times New Roman" w:cs="Times New Roman"/>
                <w:sz w:val="24"/>
                <w:szCs w:val="28"/>
              </w:rPr>
              <w:t>12</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8</w:t>
            </w:r>
            <w:r w:rsidR="00681187">
              <w:rPr>
                <w:rFonts w:ascii="Times New Roman" w:hAnsi="Times New Roman" w:cs="Times New Roman"/>
                <w:sz w:val="24"/>
                <w:szCs w:val="28"/>
              </w:rPr>
              <w:t>–</w:t>
            </w:r>
            <w:r w:rsidRPr="005166E9">
              <w:rPr>
                <w:rFonts w:ascii="Times New Roman" w:hAnsi="Times New Roman" w:cs="Times New Roman"/>
                <w:sz w:val="24"/>
                <w:szCs w:val="28"/>
              </w:rPr>
              <w:t>14</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8</w:t>
            </w:r>
            <w:r w:rsidR="00681187">
              <w:rPr>
                <w:rFonts w:ascii="Times New Roman" w:hAnsi="Times New Roman" w:cs="Times New Roman"/>
                <w:sz w:val="24"/>
                <w:szCs w:val="28"/>
              </w:rPr>
              <w:t>–</w:t>
            </w:r>
            <w:r w:rsidRPr="005166E9">
              <w:rPr>
                <w:rFonts w:ascii="Times New Roman" w:hAnsi="Times New Roman" w:cs="Times New Roman"/>
                <w:sz w:val="24"/>
                <w:szCs w:val="28"/>
              </w:rPr>
              <w:t>16</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w:t>
            </w:r>
            <w:r w:rsidR="00681187">
              <w:rPr>
                <w:rFonts w:ascii="Times New Roman" w:hAnsi="Times New Roman" w:cs="Times New Roman"/>
                <w:sz w:val="24"/>
                <w:szCs w:val="28"/>
              </w:rPr>
              <w:t>–</w:t>
            </w:r>
            <w:r w:rsidRPr="005166E9">
              <w:rPr>
                <w:rFonts w:ascii="Times New Roman" w:hAnsi="Times New Roman" w:cs="Times New Roman"/>
                <w:sz w:val="24"/>
                <w:szCs w:val="28"/>
              </w:rPr>
              <w:t>12</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w:t>
            </w:r>
            <w:r w:rsidR="00681187">
              <w:rPr>
                <w:rFonts w:ascii="Times New Roman" w:hAnsi="Times New Roman" w:cs="Times New Roman"/>
                <w:sz w:val="24"/>
                <w:szCs w:val="28"/>
              </w:rPr>
              <w:t>–</w:t>
            </w:r>
            <w:r w:rsidRPr="005166E9">
              <w:rPr>
                <w:rFonts w:ascii="Times New Roman" w:hAnsi="Times New Roman" w:cs="Times New Roman"/>
                <w:sz w:val="24"/>
                <w:szCs w:val="28"/>
              </w:rPr>
              <w:t>8</w:t>
            </w:r>
          </w:p>
        </w:tc>
        <w:tc>
          <w:tcPr>
            <w:tcW w:w="654" w:type="pct"/>
            <w:tcMar>
              <w:left w:w="17" w:type="dxa"/>
              <w:right w:w="17" w:type="dxa"/>
            </w:tcMar>
            <w:vAlign w:val="center"/>
          </w:tcPr>
          <w:p w:rsidR="00820B3D" w:rsidRPr="005166E9" w:rsidRDefault="00820B3D" w:rsidP="00B254A4">
            <w:pPr>
              <w:spacing w:line="240" w:lineRule="exact"/>
              <w:ind w:firstLine="34"/>
              <w:jc w:val="center"/>
              <w:rPr>
                <w:rFonts w:ascii="Times New Roman" w:hAnsi="Times New Roman" w:cs="Times New Roman"/>
                <w:sz w:val="24"/>
                <w:szCs w:val="28"/>
              </w:rPr>
            </w:pPr>
            <w:r w:rsidRPr="005166E9">
              <w:rPr>
                <w:rFonts w:ascii="Times New Roman" w:hAnsi="Times New Roman" w:cs="Times New Roman"/>
                <w:sz w:val="24"/>
                <w:szCs w:val="28"/>
              </w:rPr>
              <w:t>78</w:t>
            </w:r>
            <w:r w:rsidR="00681187">
              <w:rPr>
                <w:rFonts w:ascii="Times New Roman" w:hAnsi="Times New Roman" w:cs="Times New Roman"/>
                <w:sz w:val="24"/>
                <w:szCs w:val="28"/>
              </w:rPr>
              <w:t>–</w:t>
            </w:r>
            <w:r w:rsidRPr="005166E9">
              <w:rPr>
                <w:rFonts w:ascii="Times New Roman" w:hAnsi="Times New Roman" w:cs="Times New Roman"/>
                <w:sz w:val="24"/>
                <w:szCs w:val="28"/>
              </w:rPr>
              <w:t xml:space="preserve">134 </w:t>
            </w:r>
            <w:r w:rsidR="00B254A4">
              <w:rPr>
                <w:rFonts w:ascii="Times New Roman" w:hAnsi="Times New Roman" w:cs="Times New Roman"/>
                <w:sz w:val="24"/>
                <w:szCs w:val="28"/>
              </w:rPr>
              <w:br/>
            </w:r>
            <w:r w:rsidRPr="005166E9">
              <w:rPr>
                <w:rFonts w:ascii="Times New Roman" w:hAnsi="Times New Roman" w:cs="Times New Roman"/>
                <w:sz w:val="24"/>
                <w:szCs w:val="28"/>
              </w:rPr>
              <w:t>в четв.</w:t>
            </w:r>
          </w:p>
        </w:tc>
      </w:tr>
      <w:tr w:rsidR="00820B3D" w:rsidRPr="00AF71CC" w:rsidTr="00B254A4">
        <w:tc>
          <w:tcPr>
            <w:tcW w:w="274" w:type="pct"/>
          </w:tcPr>
          <w:p w:rsidR="00820B3D" w:rsidRPr="005166E9" w:rsidRDefault="00820B3D" w:rsidP="008A5F24">
            <w:pPr>
              <w:spacing w:line="360" w:lineRule="auto"/>
              <w:jc w:val="center"/>
              <w:rPr>
                <w:rFonts w:ascii="Times New Roman" w:hAnsi="Times New Roman" w:cs="Times New Roman"/>
                <w:sz w:val="24"/>
                <w:szCs w:val="28"/>
              </w:rPr>
            </w:pPr>
            <w:r>
              <w:rPr>
                <w:rFonts w:ascii="Times New Roman" w:hAnsi="Times New Roman" w:cs="Times New Roman"/>
                <w:sz w:val="24"/>
                <w:szCs w:val="28"/>
                <w:lang w:val="en-US"/>
              </w:rPr>
              <w:t>III</w:t>
            </w:r>
          </w:p>
        </w:tc>
        <w:tc>
          <w:tcPr>
            <w:tcW w:w="509" w:type="pct"/>
          </w:tcPr>
          <w:p w:rsidR="00820B3D" w:rsidRPr="005166E9" w:rsidRDefault="00820B3D" w:rsidP="008A5F24">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часов</w:t>
            </w:r>
          </w:p>
        </w:tc>
        <w:tc>
          <w:tcPr>
            <w:tcW w:w="509" w:type="pct"/>
            <w:tcMar>
              <w:left w:w="17" w:type="dxa"/>
              <w:right w:w="17" w:type="dxa"/>
            </w:tcMar>
            <w:vAlign w:val="center"/>
          </w:tcPr>
          <w:p w:rsidR="00820B3D" w:rsidRPr="005166E9" w:rsidRDefault="00820B3D" w:rsidP="00B254A4">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128</w:t>
            </w:r>
            <w:r w:rsidR="00681187">
              <w:rPr>
                <w:rFonts w:ascii="Times New Roman" w:hAnsi="Times New Roman" w:cs="Times New Roman"/>
                <w:sz w:val="24"/>
                <w:szCs w:val="28"/>
              </w:rPr>
              <w:t>–</w:t>
            </w:r>
            <w:r w:rsidRPr="005166E9">
              <w:rPr>
                <w:rFonts w:ascii="Times New Roman" w:hAnsi="Times New Roman" w:cs="Times New Roman"/>
                <w:sz w:val="24"/>
                <w:szCs w:val="28"/>
              </w:rPr>
              <w:t>218</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w:t>
            </w:r>
            <w:r w:rsidR="00681187">
              <w:rPr>
                <w:rFonts w:ascii="Times New Roman" w:hAnsi="Times New Roman" w:cs="Times New Roman"/>
                <w:sz w:val="24"/>
                <w:szCs w:val="28"/>
              </w:rPr>
              <w:t>–</w:t>
            </w:r>
            <w:r w:rsidRPr="005166E9">
              <w:rPr>
                <w:rFonts w:ascii="Times New Roman" w:hAnsi="Times New Roman" w:cs="Times New Roman"/>
                <w:sz w:val="24"/>
                <w:szCs w:val="28"/>
              </w:rPr>
              <w:t>28</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w:t>
            </w:r>
            <w:r w:rsidR="00681187">
              <w:rPr>
                <w:rFonts w:ascii="Times New Roman" w:hAnsi="Times New Roman" w:cs="Times New Roman"/>
                <w:sz w:val="24"/>
                <w:szCs w:val="28"/>
              </w:rPr>
              <w:t>–</w:t>
            </w:r>
            <w:r w:rsidRPr="005166E9">
              <w:rPr>
                <w:rFonts w:ascii="Times New Roman" w:hAnsi="Times New Roman" w:cs="Times New Roman"/>
                <w:sz w:val="24"/>
                <w:szCs w:val="28"/>
              </w:rPr>
              <w:t>28</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32</w:t>
            </w:r>
            <w:r w:rsidR="00681187">
              <w:rPr>
                <w:rFonts w:ascii="Times New Roman" w:hAnsi="Times New Roman" w:cs="Times New Roman"/>
                <w:sz w:val="24"/>
                <w:szCs w:val="28"/>
              </w:rPr>
              <w:t>–</w:t>
            </w:r>
            <w:r w:rsidRPr="005166E9">
              <w:rPr>
                <w:rFonts w:ascii="Times New Roman" w:hAnsi="Times New Roman" w:cs="Times New Roman"/>
                <w:sz w:val="24"/>
                <w:szCs w:val="28"/>
              </w:rPr>
              <w:t>64</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32</w:t>
            </w:r>
            <w:r w:rsidR="00681187">
              <w:rPr>
                <w:rFonts w:ascii="Times New Roman" w:hAnsi="Times New Roman" w:cs="Times New Roman"/>
                <w:sz w:val="24"/>
                <w:szCs w:val="28"/>
              </w:rPr>
              <w:t>–</w:t>
            </w:r>
            <w:r w:rsidRPr="005166E9">
              <w:rPr>
                <w:rFonts w:ascii="Times New Roman" w:hAnsi="Times New Roman" w:cs="Times New Roman"/>
                <w:sz w:val="24"/>
                <w:szCs w:val="28"/>
              </w:rPr>
              <w:t>64</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w:t>
            </w:r>
            <w:r w:rsidR="00681187">
              <w:rPr>
                <w:rFonts w:ascii="Times New Roman" w:hAnsi="Times New Roman" w:cs="Times New Roman"/>
                <w:sz w:val="24"/>
                <w:szCs w:val="28"/>
              </w:rPr>
              <w:t>–</w:t>
            </w:r>
            <w:r w:rsidRPr="005166E9">
              <w:rPr>
                <w:rFonts w:ascii="Times New Roman" w:hAnsi="Times New Roman" w:cs="Times New Roman"/>
                <w:sz w:val="24"/>
                <w:szCs w:val="28"/>
              </w:rPr>
              <w:t>32</w:t>
            </w:r>
          </w:p>
        </w:tc>
        <w:tc>
          <w:tcPr>
            <w:tcW w:w="509" w:type="pct"/>
            <w:tcMar>
              <w:left w:w="17" w:type="dxa"/>
              <w:right w:w="17" w:type="dxa"/>
            </w:tcMar>
            <w:vAlign w:val="center"/>
          </w:tcPr>
          <w:p w:rsidR="00820B3D" w:rsidRPr="005166E9" w:rsidRDefault="00820B3D" w:rsidP="00B254A4">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w:t>
            </w:r>
            <w:r w:rsidR="00681187">
              <w:rPr>
                <w:rFonts w:ascii="Times New Roman" w:hAnsi="Times New Roman" w:cs="Times New Roman"/>
                <w:sz w:val="24"/>
                <w:szCs w:val="28"/>
              </w:rPr>
              <w:t>–</w:t>
            </w:r>
            <w:r w:rsidRPr="005166E9">
              <w:rPr>
                <w:rFonts w:ascii="Times New Roman" w:hAnsi="Times New Roman" w:cs="Times New Roman"/>
                <w:sz w:val="24"/>
                <w:szCs w:val="28"/>
              </w:rPr>
              <w:t>32</w:t>
            </w:r>
          </w:p>
        </w:tc>
        <w:tc>
          <w:tcPr>
            <w:tcW w:w="654" w:type="pct"/>
            <w:tcMar>
              <w:left w:w="17" w:type="dxa"/>
              <w:right w:w="17" w:type="dxa"/>
            </w:tcMar>
            <w:vAlign w:val="center"/>
          </w:tcPr>
          <w:p w:rsidR="00820B3D" w:rsidRPr="005166E9" w:rsidRDefault="00820B3D" w:rsidP="00B254A4">
            <w:pPr>
              <w:spacing w:line="240" w:lineRule="exact"/>
              <w:ind w:firstLine="34"/>
              <w:jc w:val="center"/>
              <w:rPr>
                <w:rFonts w:ascii="Times New Roman" w:hAnsi="Times New Roman" w:cs="Times New Roman"/>
                <w:sz w:val="24"/>
                <w:szCs w:val="28"/>
              </w:rPr>
            </w:pPr>
            <w:r w:rsidRPr="005166E9">
              <w:rPr>
                <w:rFonts w:ascii="Times New Roman" w:hAnsi="Times New Roman" w:cs="Times New Roman"/>
                <w:sz w:val="24"/>
                <w:szCs w:val="28"/>
              </w:rPr>
              <w:t>312</w:t>
            </w:r>
            <w:r w:rsidR="00681187">
              <w:rPr>
                <w:rFonts w:ascii="Times New Roman" w:hAnsi="Times New Roman" w:cs="Times New Roman"/>
                <w:sz w:val="24"/>
                <w:szCs w:val="28"/>
              </w:rPr>
              <w:t>–</w:t>
            </w:r>
            <w:r w:rsidRPr="005166E9">
              <w:rPr>
                <w:rFonts w:ascii="Times New Roman" w:hAnsi="Times New Roman" w:cs="Times New Roman"/>
                <w:sz w:val="24"/>
                <w:szCs w:val="28"/>
              </w:rPr>
              <w:t>564 в уч.год</w:t>
            </w:r>
          </w:p>
        </w:tc>
      </w:tr>
    </w:tbl>
    <w:p w:rsidR="00B254A4" w:rsidRDefault="00B254A4" w:rsidP="00A45BD6">
      <w:pPr>
        <w:spacing w:after="0" w:line="360" w:lineRule="auto"/>
        <w:ind w:firstLine="709"/>
        <w:jc w:val="both"/>
        <w:rPr>
          <w:rFonts w:ascii="Times New Roman" w:hAnsi="Times New Roman" w:cs="Times New Roman"/>
          <w:sz w:val="28"/>
          <w:szCs w:val="28"/>
        </w:rPr>
      </w:pP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Как вид</w:t>
      </w:r>
      <w:r>
        <w:rPr>
          <w:rFonts w:ascii="Times New Roman" w:hAnsi="Times New Roman" w:cs="Times New Roman"/>
          <w:sz w:val="28"/>
          <w:szCs w:val="28"/>
        </w:rPr>
        <w:t>но</w:t>
      </w:r>
      <w:r w:rsidRPr="00AF71CC">
        <w:rPr>
          <w:rFonts w:ascii="Times New Roman" w:hAnsi="Times New Roman" w:cs="Times New Roman"/>
          <w:sz w:val="28"/>
          <w:szCs w:val="28"/>
        </w:rPr>
        <w:t>, письменные работы проводились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по большинству предметов и во всех классах, причем на каждый класс было отведено определенное количество тем по т</w:t>
      </w:r>
      <w:r>
        <w:rPr>
          <w:rFonts w:ascii="Times New Roman" w:hAnsi="Times New Roman" w:cs="Times New Roman"/>
          <w:sz w:val="28"/>
          <w:szCs w:val="28"/>
        </w:rPr>
        <w:t>ому или иному предмету в неделю, учебную четверть, учебный год</w:t>
      </w:r>
      <w:r w:rsidRPr="00AF71CC">
        <w:rPr>
          <w:rFonts w:ascii="Times New Roman" w:hAnsi="Times New Roman" w:cs="Times New Roman"/>
          <w:sz w:val="28"/>
          <w:szCs w:val="28"/>
        </w:rPr>
        <w:t>.</w:t>
      </w:r>
    </w:p>
    <w:p w:rsidR="00820B3D" w:rsidRPr="00AF71CC"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учительской</w:t>
      </w:r>
      <w:r w:rsidRPr="00AF71CC">
        <w:rPr>
          <w:rFonts w:ascii="Times New Roman" w:hAnsi="Times New Roman" w:cs="Times New Roman"/>
          <w:sz w:val="28"/>
          <w:szCs w:val="28"/>
        </w:rPr>
        <w:t xml:space="preserve"> семинари</w:t>
      </w:r>
      <w:r>
        <w:rPr>
          <w:rFonts w:ascii="Times New Roman" w:hAnsi="Times New Roman" w:cs="Times New Roman"/>
          <w:sz w:val="28"/>
          <w:szCs w:val="28"/>
        </w:rPr>
        <w:t>и</w:t>
      </w:r>
      <w:r w:rsidRPr="00AF71CC">
        <w:rPr>
          <w:rFonts w:ascii="Times New Roman" w:hAnsi="Times New Roman" w:cs="Times New Roman"/>
          <w:sz w:val="28"/>
          <w:szCs w:val="28"/>
        </w:rPr>
        <w:t xml:space="preserve"> существовали определенные формы контро</w:t>
      </w:r>
      <w:r>
        <w:rPr>
          <w:rFonts w:ascii="Times New Roman" w:hAnsi="Times New Roman" w:cs="Times New Roman"/>
          <w:sz w:val="28"/>
          <w:szCs w:val="28"/>
        </w:rPr>
        <w:t>ля знаний</w:t>
      </w:r>
      <w:r w:rsidRPr="00AF71CC">
        <w:rPr>
          <w:rFonts w:ascii="Times New Roman" w:hAnsi="Times New Roman" w:cs="Times New Roman"/>
          <w:sz w:val="28"/>
          <w:szCs w:val="28"/>
        </w:rPr>
        <w:t>, главной</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из которых являлись экзамены. По окончании учебного года каждый из воспитанник</w:t>
      </w:r>
      <w:r w:rsidR="00DD41AC">
        <w:rPr>
          <w:rFonts w:ascii="Times New Roman" w:hAnsi="Times New Roman" w:cs="Times New Roman"/>
          <w:sz w:val="28"/>
          <w:szCs w:val="28"/>
        </w:rPr>
        <w:t xml:space="preserve"> </w:t>
      </w:r>
      <w:r w:rsidRPr="00AF71CC">
        <w:rPr>
          <w:rFonts w:ascii="Times New Roman" w:hAnsi="Times New Roman" w:cs="Times New Roman"/>
          <w:sz w:val="28"/>
          <w:szCs w:val="28"/>
        </w:rPr>
        <w:t>первого и второго курса был обязан сдать переводные экзамены. Перевод учеников из класса в класс производи</w:t>
      </w:r>
      <w:r>
        <w:rPr>
          <w:rFonts w:ascii="Times New Roman" w:hAnsi="Times New Roman" w:cs="Times New Roman"/>
          <w:sz w:val="28"/>
          <w:szCs w:val="28"/>
        </w:rPr>
        <w:t>л</w:t>
      </w:r>
      <w:r w:rsidR="00D46C09">
        <w:rPr>
          <w:rFonts w:ascii="Times New Roman" w:hAnsi="Times New Roman" w:cs="Times New Roman"/>
          <w:sz w:val="28"/>
          <w:szCs w:val="28"/>
        </w:rPr>
        <w:t>ся на основании:</w:t>
      </w:r>
      <w:r w:rsidRPr="00AF71CC">
        <w:rPr>
          <w:rFonts w:ascii="Times New Roman" w:hAnsi="Times New Roman" w:cs="Times New Roman"/>
          <w:sz w:val="28"/>
          <w:szCs w:val="28"/>
        </w:rPr>
        <w:t xml:space="preserve"> </w:t>
      </w:r>
      <w:r w:rsidRPr="00AF71CC">
        <w:rPr>
          <w:rFonts w:ascii="Times New Roman" w:hAnsi="Times New Roman" w:cs="Times New Roman"/>
          <w:sz w:val="28"/>
          <w:szCs w:val="28"/>
        </w:rPr>
        <w:lastRenderedPageBreak/>
        <w:t>срочных ведомостей об успехах, прилежании, внимании и поведении учеников за каждую четверть</w:t>
      </w:r>
      <w:r w:rsidR="009F30A2">
        <w:rPr>
          <w:rFonts w:ascii="Times New Roman" w:hAnsi="Times New Roman" w:cs="Times New Roman"/>
          <w:sz w:val="28"/>
          <w:szCs w:val="28"/>
        </w:rPr>
        <w:t xml:space="preserve"> </w:t>
      </w:r>
      <w:r w:rsidR="00D46C09">
        <w:rPr>
          <w:rFonts w:ascii="Times New Roman" w:hAnsi="Times New Roman" w:cs="Times New Roman"/>
          <w:sz w:val="28"/>
          <w:szCs w:val="28"/>
        </w:rPr>
        <w:t>учебного года;</w:t>
      </w:r>
      <w:r w:rsidRPr="00AF71CC">
        <w:rPr>
          <w:rFonts w:ascii="Times New Roman" w:hAnsi="Times New Roman" w:cs="Times New Roman"/>
          <w:sz w:val="28"/>
          <w:szCs w:val="28"/>
        </w:rPr>
        <w:t xml:space="preserve"> письменных</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 устных экзаменов</w:t>
      </w:r>
      <w:r w:rsidR="00D46C09">
        <w:rPr>
          <w:rFonts w:ascii="Times New Roman" w:hAnsi="Times New Roman" w:cs="Times New Roman"/>
          <w:sz w:val="28"/>
          <w:szCs w:val="28"/>
        </w:rPr>
        <w:t xml:space="preserve"> в конце учебного года. Их цель: </w:t>
      </w:r>
      <w:r w:rsidR="004A102E" w:rsidRPr="00AF71CC">
        <w:rPr>
          <w:rFonts w:ascii="Times New Roman" w:hAnsi="Times New Roman" w:cs="Times New Roman"/>
          <w:sz w:val="28"/>
          <w:szCs w:val="28"/>
        </w:rPr>
        <w:t>полнейшее удостоверение</w:t>
      </w:r>
      <w:r w:rsidR="004A102E">
        <w:rPr>
          <w:rFonts w:ascii="Times New Roman" w:hAnsi="Times New Roman" w:cs="Times New Roman"/>
          <w:sz w:val="28"/>
          <w:szCs w:val="28"/>
        </w:rPr>
        <w:t xml:space="preserve"> в</w:t>
      </w:r>
      <w:r>
        <w:rPr>
          <w:rFonts w:ascii="Times New Roman" w:hAnsi="Times New Roman" w:cs="Times New Roman"/>
          <w:sz w:val="28"/>
          <w:szCs w:val="28"/>
        </w:rPr>
        <w:t xml:space="preserve"> том</w:t>
      </w:r>
      <w:r w:rsidRPr="00AF71CC">
        <w:rPr>
          <w:rFonts w:ascii="Times New Roman" w:hAnsi="Times New Roman" w:cs="Times New Roman"/>
          <w:sz w:val="28"/>
          <w:szCs w:val="28"/>
        </w:rPr>
        <w:t xml:space="preserve">, что </w:t>
      </w:r>
      <w:r w:rsidR="004A102E" w:rsidRPr="00AF71CC">
        <w:rPr>
          <w:rFonts w:ascii="Times New Roman" w:hAnsi="Times New Roman" w:cs="Times New Roman"/>
          <w:sz w:val="28"/>
          <w:szCs w:val="28"/>
        </w:rPr>
        <w:t>воспитанники достаточно</w:t>
      </w:r>
      <w:r w:rsidRPr="00AF71CC">
        <w:rPr>
          <w:rFonts w:ascii="Times New Roman" w:hAnsi="Times New Roman" w:cs="Times New Roman"/>
          <w:sz w:val="28"/>
          <w:szCs w:val="28"/>
        </w:rPr>
        <w:t xml:space="preserve"> усвоили все существенное из пройденного по </w:t>
      </w:r>
      <w:r w:rsidR="004A102E" w:rsidRPr="00AF71CC">
        <w:rPr>
          <w:rFonts w:ascii="Times New Roman" w:hAnsi="Times New Roman" w:cs="Times New Roman"/>
          <w:sz w:val="28"/>
          <w:szCs w:val="28"/>
        </w:rPr>
        <w:t>предметам испытания</w:t>
      </w:r>
      <w:r w:rsidRPr="00AF71CC">
        <w:rPr>
          <w:rFonts w:ascii="Times New Roman" w:hAnsi="Times New Roman" w:cs="Times New Roman"/>
          <w:sz w:val="28"/>
          <w:szCs w:val="28"/>
        </w:rPr>
        <w:t xml:space="preserve"> и могут с пользой для </w:t>
      </w:r>
      <w:r w:rsidR="004A102E" w:rsidRPr="00AF71CC">
        <w:rPr>
          <w:rFonts w:ascii="Times New Roman" w:hAnsi="Times New Roman" w:cs="Times New Roman"/>
          <w:sz w:val="28"/>
          <w:szCs w:val="28"/>
        </w:rPr>
        <w:t>себя продолжать</w:t>
      </w:r>
      <w:r w:rsidRPr="00AF71CC">
        <w:rPr>
          <w:rFonts w:ascii="Times New Roman" w:hAnsi="Times New Roman" w:cs="Times New Roman"/>
          <w:sz w:val="28"/>
          <w:szCs w:val="28"/>
        </w:rPr>
        <w:t xml:space="preserve"> учение в следующем году.</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Для письменных экзаменов назначались особые дни в течение двух недель до начала уст</w:t>
      </w:r>
      <w:r>
        <w:rPr>
          <w:rFonts w:ascii="Times New Roman" w:hAnsi="Times New Roman" w:cs="Times New Roman"/>
          <w:sz w:val="28"/>
          <w:szCs w:val="28"/>
        </w:rPr>
        <w:t>ных экзаменов, с таким расчетом</w:t>
      </w:r>
      <w:r w:rsidRPr="00AF71CC">
        <w:rPr>
          <w:rFonts w:ascii="Times New Roman" w:hAnsi="Times New Roman" w:cs="Times New Roman"/>
          <w:sz w:val="28"/>
          <w:szCs w:val="28"/>
        </w:rPr>
        <w:t>, чтобы</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эти экзамены могли быть окончены за 5 дней до первого устного испытания. Письменные экзамены не должны были прерывать установленного на это время</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правильного хода учения по всем предметам. Для письменного испытания</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каждый наставник заблаговременно представлял в педагогический совет несколько тем и задач, после их одобрения передавал директору семинарии, который делал свой вывод и объявлял в классе. Темы не должны были быть из числа тех, которые уже предлаг</w:t>
      </w:r>
      <w:r>
        <w:rPr>
          <w:rFonts w:ascii="Times New Roman" w:hAnsi="Times New Roman" w:cs="Times New Roman"/>
          <w:sz w:val="28"/>
          <w:szCs w:val="28"/>
        </w:rPr>
        <w:t>ались</w:t>
      </w:r>
      <w:r w:rsidR="009F30A2">
        <w:rPr>
          <w:rFonts w:ascii="Times New Roman" w:hAnsi="Times New Roman" w:cs="Times New Roman"/>
          <w:sz w:val="28"/>
          <w:szCs w:val="28"/>
        </w:rPr>
        <w:t xml:space="preserve"> </w:t>
      </w:r>
      <w:r>
        <w:rPr>
          <w:rFonts w:ascii="Times New Roman" w:hAnsi="Times New Roman" w:cs="Times New Roman"/>
          <w:sz w:val="28"/>
          <w:szCs w:val="28"/>
        </w:rPr>
        <w:t>ученикам в учебное время</w:t>
      </w:r>
      <w:r w:rsidRPr="00AF71CC">
        <w:rPr>
          <w:rFonts w:ascii="Times New Roman" w:hAnsi="Times New Roman" w:cs="Times New Roman"/>
          <w:sz w:val="28"/>
          <w:szCs w:val="28"/>
        </w:rPr>
        <w:t>, и не должны быть заранее им известны. При сообщении тем учащимся сообщались время и подача ответов. Устные</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экзамены проводились в течение двух недель в конце</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учебного года.</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Экзамены проводили в присутствии директора, преподавателя и асси</w:t>
      </w:r>
      <w:r>
        <w:rPr>
          <w:rFonts w:ascii="Times New Roman" w:hAnsi="Times New Roman" w:cs="Times New Roman"/>
          <w:sz w:val="28"/>
          <w:szCs w:val="28"/>
        </w:rPr>
        <w:t>стента</w:t>
      </w:r>
      <w:r w:rsidRPr="00AF71CC">
        <w:rPr>
          <w:rFonts w:ascii="Times New Roman" w:hAnsi="Times New Roman" w:cs="Times New Roman"/>
          <w:sz w:val="28"/>
          <w:szCs w:val="28"/>
        </w:rPr>
        <w:t>, причем все члены комиссии имели право экзаменовать учеников. Письменные работы предварительно рассматривались, исправлялись и оценивались самим преподавателем, затем наставником, потом уже директором, который и выставлял окончательную отметку на тетради и в экзаменационной ведомости, в соответствии с отметками преподавателя и ассистента.</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Для отметок за устные ответы в экзаменационной ведомости должны были быть особые графы для преподавателя, ассистента и директора. Окончательный балл ставил дирек</w:t>
      </w:r>
      <w:r>
        <w:rPr>
          <w:rFonts w:ascii="Times New Roman" w:hAnsi="Times New Roman" w:cs="Times New Roman"/>
          <w:sz w:val="28"/>
          <w:szCs w:val="28"/>
        </w:rPr>
        <w:t>тора, как и за письменный ответ</w:t>
      </w:r>
      <w:r w:rsidRPr="00AF71CC">
        <w:rPr>
          <w:rFonts w:ascii="Times New Roman" w:hAnsi="Times New Roman" w:cs="Times New Roman"/>
          <w:sz w:val="28"/>
          <w:szCs w:val="28"/>
        </w:rPr>
        <w:t>.</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lastRenderedPageBreak/>
        <w:t xml:space="preserve">Неудовлетворительный балл по двум главным предметам лишал ученика права на устный экзамен весной; он обязан был выдержать экзамен после каникул.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По окончании экзаменов педагогический совет обсуждал и окончательно решал, кто из учеников заслуживал перевод в высший класс, и наиболее преуспевающим присуждал награды.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Для определения окончательных успехов воспитанника принимались в расчет его успехи в течение года и результаты</w:t>
      </w:r>
      <w:r w:rsidR="00711994">
        <w:rPr>
          <w:rFonts w:ascii="Times New Roman" w:hAnsi="Times New Roman" w:cs="Times New Roman"/>
          <w:sz w:val="28"/>
          <w:szCs w:val="28"/>
        </w:rPr>
        <w:t xml:space="preserve"> испытаний. Причем для перевода</w:t>
      </w:r>
      <w:r w:rsidRPr="00AF71CC">
        <w:rPr>
          <w:rFonts w:ascii="Times New Roman" w:hAnsi="Times New Roman" w:cs="Times New Roman"/>
          <w:sz w:val="28"/>
          <w:szCs w:val="28"/>
        </w:rPr>
        <w:t xml:space="preserve"> в следующий класс признавались достойными лишь те, которые по всем предметам показали удовлетворительные успехи. Отметки по всем предметам и за устные, и за письменные ответы обозначались на экзамене одним баллом; причем 2,5 означал балл 3, а 3,5 </w:t>
      </w:r>
      <w:r w:rsidR="00866C0E">
        <w:rPr>
          <w:rFonts w:ascii="Times New Roman" w:hAnsi="Times New Roman" w:cs="Times New Roman"/>
          <w:sz w:val="28"/>
          <w:szCs w:val="28"/>
        </w:rPr>
        <w:t>−</w:t>
      </w:r>
      <w:r w:rsidR="00866C0E" w:rsidRPr="00866C0E">
        <w:rPr>
          <w:rFonts w:ascii="Times New Roman" w:hAnsi="Times New Roman" w:cs="Times New Roman"/>
          <w:sz w:val="28"/>
          <w:szCs w:val="28"/>
        </w:rPr>
        <w:t xml:space="preserve"> </w:t>
      </w:r>
      <w:r w:rsidRPr="00AF71CC">
        <w:rPr>
          <w:rFonts w:ascii="Times New Roman" w:hAnsi="Times New Roman" w:cs="Times New Roman"/>
          <w:sz w:val="28"/>
          <w:szCs w:val="28"/>
        </w:rPr>
        <w:t>означал</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балл 4 и т.д.</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Для перевода в высший класс требовалось: </w:t>
      </w:r>
    </w:p>
    <w:p w:rsidR="00820B3D" w:rsidRPr="00DD41A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41AC" w:rsidRPr="00DD41AC">
        <w:rPr>
          <w:rFonts w:ascii="Times New Roman" w:hAnsi="Times New Roman" w:cs="Times New Roman"/>
          <w:sz w:val="28"/>
          <w:szCs w:val="28"/>
        </w:rPr>
        <w:t xml:space="preserve"> </w:t>
      </w:r>
      <w:r w:rsidR="00820B3D" w:rsidRPr="00DD41AC">
        <w:rPr>
          <w:rFonts w:ascii="Times New Roman" w:hAnsi="Times New Roman" w:cs="Times New Roman"/>
          <w:sz w:val="28"/>
          <w:szCs w:val="28"/>
        </w:rPr>
        <w:t xml:space="preserve">по Закону Божиему, русскому языку, педагогике иметь в среднем вывод из четырех срочных ведомостей не менее полных 3 балла, по остальным предметам не менее 2,5, которые считались удовлетворительной отметкой, если, во-первых, за последние четверти года стоит не менее «3» и, во-вторых, за прилежание и внимание в среднем за год по данному предмету также стоит не менее «3»; </w:t>
      </w:r>
    </w:p>
    <w:p w:rsidR="00820B3D" w:rsidRPr="00DD41A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41AC" w:rsidRPr="00DD41AC">
        <w:rPr>
          <w:rFonts w:ascii="Times New Roman" w:hAnsi="Times New Roman" w:cs="Times New Roman"/>
          <w:sz w:val="28"/>
          <w:szCs w:val="28"/>
        </w:rPr>
        <w:t xml:space="preserve"> </w:t>
      </w:r>
      <w:r w:rsidR="00820B3D" w:rsidRPr="00DD41AC">
        <w:rPr>
          <w:rFonts w:ascii="Times New Roman" w:hAnsi="Times New Roman" w:cs="Times New Roman"/>
          <w:sz w:val="28"/>
          <w:szCs w:val="28"/>
        </w:rPr>
        <w:t xml:space="preserve">имеющие неудовлетворительный балл по одному из главных предметов могли быть допущены к испытаниям из этих предметов только после летних каникул; </w:t>
      </w:r>
    </w:p>
    <w:p w:rsidR="00820B3D" w:rsidRPr="00DD41A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41AC" w:rsidRPr="00DD41AC">
        <w:rPr>
          <w:rFonts w:ascii="Times New Roman" w:hAnsi="Times New Roman" w:cs="Times New Roman"/>
          <w:sz w:val="28"/>
          <w:szCs w:val="28"/>
        </w:rPr>
        <w:t xml:space="preserve"> </w:t>
      </w:r>
      <w:r w:rsidR="00820B3D" w:rsidRPr="00DD41AC">
        <w:rPr>
          <w:rFonts w:ascii="Times New Roman" w:hAnsi="Times New Roman" w:cs="Times New Roman"/>
          <w:sz w:val="28"/>
          <w:szCs w:val="28"/>
        </w:rPr>
        <w:t xml:space="preserve">в среднем за год не должно было быть отметок ниже «3» количеством более трех, причем одна отметка должна быть из искусств, т.е. по пению, музыке, гимнастике, черчению, чистописанию; </w:t>
      </w:r>
    </w:p>
    <w:p w:rsidR="00820B3D" w:rsidRPr="00DD41A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41AC">
        <w:rPr>
          <w:rFonts w:ascii="Times New Roman" w:hAnsi="Times New Roman" w:cs="Times New Roman"/>
          <w:sz w:val="28"/>
          <w:szCs w:val="28"/>
        </w:rPr>
        <w:t xml:space="preserve"> </w:t>
      </w:r>
      <w:r w:rsidR="00820B3D" w:rsidRPr="00DD41AC">
        <w:rPr>
          <w:rFonts w:ascii="Times New Roman" w:hAnsi="Times New Roman" w:cs="Times New Roman"/>
          <w:sz w:val="28"/>
          <w:szCs w:val="28"/>
        </w:rPr>
        <w:t xml:space="preserve">не иметь на экзамене ни по одному предмету отметку менее «3». Впрочем, неудовлетворительная отметка на письменном экзамене при удовлетворительной средней годовой давала ученику право на дополнительные испытания еще до каникул.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lastRenderedPageBreak/>
        <w:t xml:space="preserve">Если ученик успевал по всем предметам, кроме искусств, то неудовлетворительная средняя оценка из четырех ведомостей по чистописанию, черчению, пению, гимнастике лишает ученика награды, но не препятствует его переводу в высший класс. Такому ученику назначались особые упражнения до того времени, когда его успехи не станут удовлетворительными.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При переводе из 2 класса в 3 от учеников требовалось: </w:t>
      </w:r>
    </w:p>
    <w:p w:rsidR="00820B3D" w:rsidRPr="00AF71C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41AC">
        <w:rPr>
          <w:rFonts w:ascii="Times New Roman" w:hAnsi="Times New Roman" w:cs="Times New Roman"/>
          <w:sz w:val="28"/>
          <w:szCs w:val="28"/>
        </w:rPr>
        <w:t xml:space="preserve"> у</w:t>
      </w:r>
      <w:r w:rsidR="00820B3D" w:rsidRPr="00AF71CC">
        <w:rPr>
          <w:rFonts w:ascii="Times New Roman" w:hAnsi="Times New Roman" w:cs="Times New Roman"/>
          <w:sz w:val="28"/>
          <w:szCs w:val="28"/>
        </w:rPr>
        <w:t xml:space="preserve">довлетворительное правописание со стороны этимологической и синтаксической, ошибки же, сделанные во время испытания, не принимались во внимание, если ученик удовлетворительно и с надлежащим старанием их исправлял; </w:t>
      </w:r>
    </w:p>
    <w:p w:rsidR="00820B3D" w:rsidRPr="00AF71C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умение ясно, правильно и последовательно выражать свои мысли</w:t>
      </w:r>
      <w:r w:rsidR="00820B3D">
        <w:rPr>
          <w:rFonts w:ascii="Times New Roman" w:hAnsi="Times New Roman" w:cs="Times New Roman"/>
          <w:sz w:val="28"/>
          <w:szCs w:val="28"/>
        </w:rPr>
        <w:t>.</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На торжественном заседании педагогического совета директор объявлял результаты переводных экзаменов и называл учеников, получивших награды.</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конце обучения в семинарии учащиеся должны были пройти последнее испытание </w:t>
      </w:r>
      <w:r w:rsidR="00866C0E">
        <w:rPr>
          <w:rFonts w:ascii="Times New Roman" w:hAnsi="Times New Roman" w:cs="Times New Roman"/>
          <w:sz w:val="28"/>
          <w:szCs w:val="28"/>
        </w:rPr>
        <w:t>−</w:t>
      </w:r>
      <w:r w:rsidRPr="00AF71CC">
        <w:rPr>
          <w:rFonts w:ascii="Times New Roman" w:hAnsi="Times New Roman" w:cs="Times New Roman"/>
          <w:sz w:val="28"/>
          <w:szCs w:val="28"/>
        </w:rPr>
        <w:t xml:space="preserve"> выпускные экзамены, которые проводились всем педагогическим советом. На экзамен по Закону Божиему приглашался архиерей, который, если желал, мо</w:t>
      </w:r>
      <w:r>
        <w:rPr>
          <w:rFonts w:ascii="Times New Roman" w:hAnsi="Times New Roman" w:cs="Times New Roman"/>
          <w:sz w:val="28"/>
          <w:szCs w:val="28"/>
        </w:rPr>
        <w:t>г</w:t>
      </w:r>
      <w:r w:rsidRPr="00AF71CC">
        <w:rPr>
          <w:rFonts w:ascii="Times New Roman" w:hAnsi="Times New Roman" w:cs="Times New Roman"/>
          <w:sz w:val="28"/>
          <w:szCs w:val="28"/>
        </w:rPr>
        <w:t xml:space="preserve"> присутствовать и на других экзаменах. Приглашался также и директор народных училищ на все экзамены. С</w:t>
      </w:r>
      <w:r w:rsidR="00B254A4">
        <w:rPr>
          <w:rFonts w:ascii="Times New Roman" w:hAnsi="Times New Roman" w:cs="Times New Roman"/>
          <w:sz w:val="28"/>
          <w:szCs w:val="28"/>
        </w:rPr>
        <w:t> </w:t>
      </w:r>
      <w:r w:rsidRPr="00AF71CC">
        <w:rPr>
          <w:rFonts w:ascii="Times New Roman" w:hAnsi="Times New Roman" w:cs="Times New Roman"/>
          <w:sz w:val="28"/>
          <w:szCs w:val="28"/>
        </w:rPr>
        <w:t>разрешения директора могли присутствовать и посторонние лица, интересовавшиеся элементарным обучением.</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Выпускные экзамены должны были окончательно определить успехи в науках, умственное развитие, умение преподавать и нравственные качества оканчивающих курс, чтобы свидетельство на звание учителя начальной школы было выдано только тем молодым людям, которые могли бы выполнять обязанности учителя с пользой и успех</w:t>
      </w:r>
      <w:r>
        <w:rPr>
          <w:rFonts w:ascii="Times New Roman" w:hAnsi="Times New Roman" w:cs="Times New Roman"/>
          <w:sz w:val="28"/>
          <w:szCs w:val="28"/>
        </w:rPr>
        <w:t>ом. Экзамены проходили в течение</w:t>
      </w:r>
      <w:r w:rsidRPr="00AF71CC">
        <w:rPr>
          <w:rFonts w:ascii="Times New Roman" w:hAnsi="Times New Roman" w:cs="Times New Roman"/>
          <w:sz w:val="28"/>
          <w:szCs w:val="28"/>
        </w:rPr>
        <w:t xml:space="preserve"> трех или четырех недель в конце мая и первой половине июня. В конце апреля ученикам сообщали подробные конспекты и программы всего пройденного по всем предметам курса семинарии за все три года обучения. Первые экзамены </w:t>
      </w:r>
      <w:r w:rsidR="00866C0E">
        <w:rPr>
          <w:rFonts w:ascii="Times New Roman" w:hAnsi="Times New Roman" w:cs="Times New Roman"/>
          <w:sz w:val="28"/>
          <w:szCs w:val="28"/>
        </w:rPr>
        <w:t>−</w:t>
      </w:r>
      <w:r w:rsidRPr="00AF71CC">
        <w:rPr>
          <w:rFonts w:ascii="Times New Roman" w:hAnsi="Times New Roman" w:cs="Times New Roman"/>
          <w:sz w:val="28"/>
          <w:szCs w:val="28"/>
        </w:rPr>
        <w:t xml:space="preserve"> по главным предметам и наиболее трудным. На подготовку давалось не </w:t>
      </w:r>
      <w:r w:rsidRPr="00AF71CC">
        <w:rPr>
          <w:rFonts w:ascii="Times New Roman" w:hAnsi="Times New Roman" w:cs="Times New Roman"/>
          <w:sz w:val="28"/>
          <w:szCs w:val="28"/>
        </w:rPr>
        <w:lastRenderedPageBreak/>
        <w:t>менее двух и не более четырех дней. К 10 мая классный наставник собирал все письменные работы учеников за 3 года. Они должны были быть в отдельных обложках с подписью фамилий учащихся, расположены в хронологическом порядке и пронумерованы. Эти работы рассматривались педагогическим советом до экзамена, и при затруднении во время выставления оценки за экзамен, играли свою роль. Черновой вариант оставляли в семинарии, а ч</w:t>
      </w:r>
      <w:r>
        <w:rPr>
          <w:rFonts w:ascii="Times New Roman" w:hAnsi="Times New Roman" w:cs="Times New Roman"/>
          <w:sz w:val="28"/>
          <w:szCs w:val="28"/>
        </w:rPr>
        <w:t>истовой отдавали ученику. Учащий</w:t>
      </w:r>
      <w:r w:rsidRPr="00AF71CC">
        <w:rPr>
          <w:rFonts w:ascii="Times New Roman" w:hAnsi="Times New Roman" w:cs="Times New Roman"/>
          <w:sz w:val="28"/>
          <w:szCs w:val="28"/>
        </w:rPr>
        <w:t>ся также составлял общий список литературы, используемый им за все обучение, и сдавал в семинарию. Письменные работы предлагались по всем предметам. По главным предметам на письменный ответ полагалось от двух до четырех часов, на вспомогательные</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от одного до двух часов с перепиской.</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 день могло быть две темы: одна по главному предмету, а другая по вспомогательному. Перед экзаменом учеников проверяли на наличие шпаргалок. Наставник следил за тем, чтобы не было разговоров, то есть сохранялось равенство всех на экзамене. Он же нумеровал тетради, чтобы сохранить очередность их сдачи, и подшивал все черновые варианты в общ</w:t>
      </w:r>
      <w:r w:rsidR="00866C0E">
        <w:rPr>
          <w:rFonts w:ascii="Times New Roman" w:hAnsi="Times New Roman" w:cs="Times New Roman"/>
          <w:sz w:val="28"/>
          <w:szCs w:val="28"/>
        </w:rPr>
        <w:t xml:space="preserve">ую папку. Наставник предлагал </w:t>
      </w:r>
      <w:r w:rsidRPr="00AF71CC">
        <w:rPr>
          <w:rFonts w:ascii="Times New Roman" w:hAnsi="Times New Roman" w:cs="Times New Roman"/>
          <w:sz w:val="28"/>
          <w:szCs w:val="28"/>
        </w:rPr>
        <w:t xml:space="preserve">педагогическим советом и объявлял ее воспитанникам с назначением времени ответа на нее. Классный наставник собирал все работы и отдавал наставнику-наблюдателю, преподавателю, по предмету которого экзамен. Работа </w:t>
      </w:r>
      <w:r>
        <w:rPr>
          <w:rFonts w:ascii="Times New Roman" w:hAnsi="Times New Roman" w:cs="Times New Roman"/>
          <w:sz w:val="28"/>
          <w:szCs w:val="28"/>
        </w:rPr>
        <w:t>оценивалась по пятибалльной системе, а окончательную отметку выставлял педагогический совет такими словами:</w:t>
      </w:r>
      <w:r w:rsidRPr="00AF71CC">
        <w:rPr>
          <w:rFonts w:ascii="Times New Roman" w:hAnsi="Times New Roman" w:cs="Times New Roman"/>
          <w:sz w:val="28"/>
          <w:szCs w:val="28"/>
        </w:rPr>
        <w:t xml:space="preserve"> удовлетворительно, весьма удовлетворительно, неудовлетворительно. Годовые письменные работы обязательно принимались к сведению. Ученики, представившие неудовлетворительные экзаменационные письменные ответы (числом более трех), лишал</w:t>
      </w:r>
      <w:r>
        <w:rPr>
          <w:rFonts w:ascii="Times New Roman" w:hAnsi="Times New Roman" w:cs="Times New Roman"/>
          <w:sz w:val="28"/>
          <w:szCs w:val="28"/>
        </w:rPr>
        <w:t>и</w:t>
      </w:r>
      <w:r w:rsidRPr="00AF71CC">
        <w:rPr>
          <w:rFonts w:ascii="Times New Roman" w:hAnsi="Times New Roman" w:cs="Times New Roman"/>
          <w:sz w:val="28"/>
          <w:szCs w:val="28"/>
        </w:rPr>
        <w:t xml:space="preserve">сь права на устное испытание, если их успехи за год по одному из главных предметов неудовлетворительны, если письменные работы по всем предметам были ведены нерадиво, без прилежания и внимания. Беловые варианты по настоянию классного наставника должны были быть возвращены ученикам за 5 дней до устных экзаменов. Устные экзамены назначались, как правило, </w:t>
      </w:r>
      <w:r w:rsidRPr="00E95E3A">
        <w:rPr>
          <w:rFonts w:ascii="Times New Roman" w:hAnsi="Times New Roman" w:cs="Times New Roman"/>
          <w:sz w:val="28"/>
          <w:szCs w:val="28"/>
        </w:rPr>
        <w:t>с 10</w:t>
      </w:r>
      <w:r w:rsidRPr="00AF71CC">
        <w:rPr>
          <w:rFonts w:ascii="Times New Roman" w:hAnsi="Times New Roman" w:cs="Times New Roman"/>
          <w:sz w:val="28"/>
          <w:szCs w:val="28"/>
        </w:rPr>
        <w:t xml:space="preserve"> часов по окончании дидактических </w:t>
      </w:r>
      <w:r w:rsidRPr="00AF71CC">
        <w:rPr>
          <w:rFonts w:ascii="Times New Roman" w:hAnsi="Times New Roman" w:cs="Times New Roman"/>
          <w:sz w:val="28"/>
          <w:szCs w:val="28"/>
        </w:rPr>
        <w:lastRenderedPageBreak/>
        <w:t>упражнений учеников 3 класса в начальной школе. До экзамена назначались репети</w:t>
      </w:r>
      <w:r>
        <w:rPr>
          <w:rFonts w:ascii="Times New Roman" w:hAnsi="Times New Roman" w:cs="Times New Roman"/>
          <w:sz w:val="28"/>
          <w:szCs w:val="28"/>
        </w:rPr>
        <w:t>ции по тому предмету,</w:t>
      </w:r>
      <w:r w:rsidR="009F30A2">
        <w:rPr>
          <w:rFonts w:ascii="Times New Roman" w:hAnsi="Times New Roman" w:cs="Times New Roman"/>
          <w:sz w:val="28"/>
          <w:szCs w:val="28"/>
        </w:rPr>
        <w:t xml:space="preserve"> </w:t>
      </w:r>
      <w:r>
        <w:rPr>
          <w:rFonts w:ascii="Times New Roman" w:hAnsi="Times New Roman" w:cs="Times New Roman"/>
          <w:sz w:val="28"/>
          <w:szCs w:val="28"/>
        </w:rPr>
        <w:t>который</w:t>
      </w:r>
      <w:r w:rsidRPr="00AF71CC">
        <w:rPr>
          <w:rFonts w:ascii="Times New Roman" w:hAnsi="Times New Roman" w:cs="Times New Roman"/>
          <w:sz w:val="28"/>
          <w:szCs w:val="28"/>
        </w:rPr>
        <w:t xml:space="preserve"> ученики будут сдавать. Репетиционные занятия длились 3</w:t>
      </w:r>
      <w:r w:rsidR="00681187">
        <w:rPr>
          <w:rFonts w:ascii="Times New Roman" w:hAnsi="Times New Roman" w:cs="Times New Roman"/>
          <w:sz w:val="28"/>
          <w:szCs w:val="28"/>
        </w:rPr>
        <w:t>–</w:t>
      </w:r>
      <w:r w:rsidRPr="00AF71CC">
        <w:rPr>
          <w:rFonts w:ascii="Times New Roman" w:hAnsi="Times New Roman" w:cs="Times New Roman"/>
          <w:sz w:val="28"/>
          <w:szCs w:val="28"/>
        </w:rPr>
        <w:t>4 часа.</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 особые дни воспитанники давали пробные экзаменационные уроки при педагогическом совете, разбор которых производился сразу после его проведения всеми учениками под руководством директора или наставника, сразу и оценивался.</w:t>
      </w:r>
    </w:p>
    <w:p w:rsidR="00820B3D"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Свидетельства об успешном окончании семинарии с правом на звание учителя начального училища могли быть даны только тем, у которых ни по одному предмету на устном экзамене не было неудовлетворительной отметки за год и на экзамене. Во внимание также принималось умственное развитие, нравственные качества. Свидетельства выдавалось на печатных бланках по приложенной к инструкции Министерства народного просвещения форме. Тем воспитанникам, которые оказались умственно развитыми, но обладали недостаточно хорошими нравственными качествами, выдавались простые свидетельства о том, что они известное время пробыли в семинарии [</w:t>
      </w:r>
      <w:r>
        <w:rPr>
          <w:rFonts w:ascii="Times New Roman" w:hAnsi="Times New Roman" w:cs="Times New Roman"/>
          <w:sz w:val="28"/>
          <w:szCs w:val="28"/>
        </w:rPr>
        <w:t>119</w:t>
      </w:r>
      <w:r w:rsidR="00866C0E">
        <w:rPr>
          <w:rFonts w:ascii="Times New Roman" w:hAnsi="Times New Roman" w:cs="Times New Roman"/>
          <w:sz w:val="28"/>
          <w:szCs w:val="28"/>
        </w:rPr>
        <w:t>. Оп. 1. Д. 7. Л. 81−</w:t>
      </w:r>
      <w:r w:rsidRPr="00AF71CC">
        <w:rPr>
          <w:rFonts w:ascii="Times New Roman" w:hAnsi="Times New Roman" w:cs="Times New Roman"/>
          <w:sz w:val="28"/>
          <w:szCs w:val="28"/>
        </w:rPr>
        <w:t>97].</w:t>
      </w:r>
    </w:p>
    <w:p w:rsidR="00820B3D" w:rsidRPr="00AF71CC"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Красноярской семинарии </w:t>
      </w:r>
      <w:r w:rsidRPr="00AF71CC">
        <w:rPr>
          <w:rFonts w:ascii="Times New Roman" w:hAnsi="Times New Roman" w:cs="Times New Roman"/>
          <w:sz w:val="28"/>
          <w:szCs w:val="28"/>
        </w:rPr>
        <w:t xml:space="preserve">учебная часть удовлетворительно была поставлена. В конце года программы были правильно пройдены, и познания учеников оказались, хотя и несколько элементарными, но в общем твердыми.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Особо выгодное впечатление произвела подготовка по истории и географии России, где первое место занимала история культуры. Довольно подробные сведения обнаружили ученики и по истории За</w:t>
      </w:r>
      <w:r>
        <w:rPr>
          <w:rFonts w:ascii="Times New Roman" w:hAnsi="Times New Roman" w:cs="Times New Roman"/>
          <w:sz w:val="28"/>
          <w:szCs w:val="28"/>
        </w:rPr>
        <w:t>пада, но имели</w:t>
      </w:r>
      <w:r w:rsidRPr="00AF71CC">
        <w:rPr>
          <w:rFonts w:ascii="Times New Roman" w:hAnsi="Times New Roman" w:cs="Times New Roman"/>
          <w:sz w:val="28"/>
          <w:szCs w:val="28"/>
        </w:rPr>
        <w:t xml:space="preserve"> мало познаний по истории и географии Востока.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По математике достигнуты хорошие результаты, но</w:t>
      </w:r>
      <w:r>
        <w:rPr>
          <w:rFonts w:ascii="Times New Roman" w:hAnsi="Times New Roman" w:cs="Times New Roman"/>
          <w:sz w:val="28"/>
          <w:szCs w:val="28"/>
        </w:rPr>
        <w:t>,</w:t>
      </w:r>
      <w:r w:rsidRPr="00AF71CC">
        <w:rPr>
          <w:rFonts w:ascii="Times New Roman" w:hAnsi="Times New Roman" w:cs="Times New Roman"/>
          <w:sz w:val="28"/>
          <w:szCs w:val="28"/>
        </w:rPr>
        <w:t xml:space="preserve"> по-видимому, наставником недостаточно еще усвоены специальные требования учительской семинарии</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не обращено должное внимание на точность и законченность ответов и их формулировку.</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lastRenderedPageBreak/>
        <w:t>На уроках педагогике и дидактики ученики строго придерживались заведенного в семинарии учебника, но из ответов видно, что все ими пройденное, хотя и не в очень широких рамках, достаточно обдумано и сознательно усвоено.</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По русскому языку была достигнута полная грамотность. Говорили </w:t>
      </w:r>
      <w:r w:rsidR="00D46C09">
        <w:rPr>
          <w:rFonts w:ascii="Times New Roman" w:hAnsi="Times New Roman" w:cs="Times New Roman"/>
          <w:sz w:val="28"/>
          <w:szCs w:val="28"/>
        </w:rPr>
        <w:t>ученики правильно и литературно</w:t>
      </w:r>
      <w:r w:rsidRPr="00AF71CC">
        <w:rPr>
          <w:rFonts w:ascii="Times New Roman" w:hAnsi="Times New Roman" w:cs="Times New Roman"/>
          <w:sz w:val="28"/>
          <w:szCs w:val="28"/>
        </w:rPr>
        <w:t>, но недостаточно плавно. Познания по грамматике и словесности хорошие. Темы для сочинений были выбраны удачно и не превысили сил и познаний учеников.</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На пение обращено серьезное внимание и особенно хорошо поставлено церковное пение. Из числа всех учеников</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не способными к пению оказались только двое, из-за недостаточно развитого слуха.</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Малоудовлетворительны работы по графическому искусству. Модели неудачно выбраны, и в исполнении работ не обнаружи</w:t>
      </w:r>
      <w:r>
        <w:rPr>
          <w:rFonts w:ascii="Times New Roman" w:hAnsi="Times New Roman" w:cs="Times New Roman"/>
          <w:sz w:val="28"/>
          <w:szCs w:val="28"/>
        </w:rPr>
        <w:t>ва</w:t>
      </w:r>
      <w:r w:rsidRPr="00AF71CC">
        <w:rPr>
          <w:rFonts w:ascii="Times New Roman" w:hAnsi="Times New Roman" w:cs="Times New Roman"/>
          <w:sz w:val="28"/>
          <w:szCs w:val="28"/>
        </w:rPr>
        <w:t>лось никакого интереса. Сколько-нибудь талантливых рисунков совсем не оказалось, также не</w:t>
      </w:r>
      <w:r w:rsidR="00B254A4">
        <w:rPr>
          <w:rFonts w:ascii="Times New Roman" w:hAnsi="Times New Roman" w:cs="Times New Roman"/>
          <w:sz w:val="28"/>
          <w:szCs w:val="28"/>
        </w:rPr>
        <w:t xml:space="preserve"> </w:t>
      </w:r>
      <w:r w:rsidRPr="00AF71CC">
        <w:rPr>
          <w:rFonts w:ascii="Times New Roman" w:hAnsi="Times New Roman" w:cs="Times New Roman"/>
          <w:sz w:val="28"/>
          <w:szCs w:val="28"/>
        </w:rPr>
        <w:t>удовлетворительна постановка чистописания.</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Гимнастика преподавалась военная, причем учитель по мере своей подготовки старался приучить учеников и к </w:t>
      </w:r>
      <w:r w:rsidR="004A102E" w:rsidRPr="00AF71CC">
        <w:rPr>
          <w:rFonts w:ascii="Times New Roman" w:hAnsi="Times New Roman" w:cs="Times New Roman"/>
          <w:sz w:val="28"/>
          <w:szCs w:val="28"/>
        </w:rPr>
        <w:t>работе на</w:t>
      </w:r>
      <w:r w:rsidRPr="00AF71CC">
        <w:rPr>
          <w:rFonts w:ascii="Times New Roman" w:hAnsi="Times New Roman" w:cs="Times New Roman"/>
          <w:sz w:val="28"/>
          <w:szCs w:val="28"/>
        </w:rPr>
        <w:t xml:space="preserve"> гимнастических снарядах [</w:t>
      </w:r>
      <w:r>
        <w:rPr>
          <w:rFonts w:ascii="Times New Roman" w:hAnsi="Times New Roman" w:cs="Times New Roman"/>
          <w:sz w:val="28"/>
          <w:szCs w:val="28"/>
        </w:rPr>
        <w:t>т</w:t>
      </w:r>
      <w:r w:rsidRPr="00AF71CC">
        <w:rPr>
          <w:rFonts w:ascii="Times New Roman" w:hAnsi="Times New Roman" w:cs="Times New Roman"/>
          <w:sz w:val="28"/>
          <w:szCs w:val="28"/>
        </w:rPr>
        <w:t>ам же</w:t>
      </w:r>
      <w:r w:rsidR="00B254A4">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с</w:t>
      </w:r>
      <w:r w:rsidRPr="00AF71CC">
        <w:rPr>
          <w:rFonts w:ascii="Times New Roman" w:hAnsi="Times New Roman" w:cs="Times New Roman"/>
          <w:sz w:val="28"/>
          <w:szCs w:val="28"/>
        </w:rPr>
        <w:t>. 126</w:t>
      </w:r>
      <w:r w:rsidR="00866C0E">
        <w:rPr>
          <w:rFonts w:ascii="Times New Roman" w:hAnsi="Times New Roman" w:cs="Times New Roman"/>
          <w:sz w:val="28"/>
          <w:szCs w:val="28"/>
        </w:rPr>
        <w:t>−</w:t>
      </w:r>
      <w:r w:rsidRPr="00AF71CC">
        <w:rPr>
          <w:rFonts w:ascii="Times New Roman" w:hAnsi="Times New Roman" w:cs="Times New Roman"/>
          <w:sz w:val="28"/>
          <w:szCs w:val="28"/>
        </w:rPr>
        <w:t>127].</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Красноярской учительской семинарии </w:t>
      </w:r>
      <w:r w:rsidR="004A102E" w:rsidRPr="00AF71CC">
        <w:rPr>
          <w:rFonts w:ascii="Times New Roman" w:hAnsi="Times New Roman" w:cs="Times New Roman"/>
          <w:sz w:val="28"/>
          <w:szCs w:val="28"/>
        </w:rPr>
        <w:t>преподавание во</w:t>
      </w:r>
      <w:r w:rsidRPr="00AF71CC">
        <w:rPr>
          <w:rFonts w:ascii="Times New Roman" w:hAnsi="Times New Roman" w:cs="Times New Roman"/>
          <w:sz w:val="28"/>
          <w:szCs w:val="28"/>
        </w:rPr>
        <w:t xml:space="preserve"> всех классах проводилось согласно установленным программам, и </w:t>
      </w:r>
      <w:r>
        <w:rPr>
          <w:rFonts w:ascii="Times New Roman" w:hAnsi="Times New Roman" w:cs="Times New Roman"/>
          <w:sz w:val="28"/>
          <w:szCs w:val="28"/>
        </w:rPr>
        <w:t xml:space="preserve">в общем успеваемость учащихся, за исключением небольших недочетов, </w:t>
      </w:r>
      <w:r w:rsidRPr="00AF71CC">
        <w:rPr>
          <w:rFonts w:ascii="Times New Roman" w:hAnsi="Times New Roman" w:cs="Times New Roman"/>
          <w:sz w:val="28"/>
          <w:szCs w:val="28"/>
        </w:rPr>
        <w:t>вполне удовлетворительна. Недочеты встречались большей частью в 1 классе, особенно в первой четверти учебного года, что всецело объяснилось слабой подготовкой учащихся в начальных училищах и недостатком усердия с их стороны. Преподаватели относились к исполнению своих обязанностей, по примеру прежних лет, одинаково добросовестно.</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Закон</w:t>
      </w:r>
      <w:r w:rsidR="009F30A2">
        <w:rPr>
          <w:rFonts w:ascii="Times New Roman" w:hAnsi="Times New Roman" w:cs="Times New Roman"/>
          <w:sz w:val="28"/>
          <w:szCs w:val="28"/>
        </w:rPr>
        <w:t xml:space="preserve"> </w:t>
      </w:r>
      <w:r w:rsidR="00866C0E">
        <w:rPr>
          <w:rFonts w:ascii="Times New Roman" w:hAnsi="Times New Roman" w:cs="Times New Roman"/>
          <w:sz w:val="28"/>
          <w:szCs w:val="28"/>
        </w:rPr>
        <w:t>Божий. Занятия проводил В.К. </w:t>
      </w:r>
      <w:r w:rsidRPr="00AF71CC">
        <w:rPr>
          <w:rFonts w:ascii="Times New Roman" w:hAnsi="Times New Roman" w:cs="Times New Roman"/>
          <w:sz w:val="28"/>
          <w:szCs w:val="28"/>
        </w:rPr>
        <w:t>Тошняков. Преподавание велось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преимущественно</w:t>
      </w:r>
      <w:r w:rsidR="004A102E">
        <w:rPr>
          <w:rFonts w:ascii="Times New Roman" w:hAnsi="Times New Roman" w:cs="Times New Roman"/>
          <w:sz w:val="28"/>
          <w:szCs w:val="28"/>
        </w:rPr>
        <w:t xml:space="preserve"> </w:t>
      </w:r>
      <w:r w:rsidRPr="00AF71CC">
        <w:rPr>
          <w:rFonts w:ascii="Times New Roman" w:hAnsi="Times New Roman" w:cs="Times New Roman"/>
          <w:sz w:val="28"/>
          <w:szCs w:val="28"/>
        </w:rPr>
        <w:t xml:space="preserve">акроаматическим путем, а в некоторых случаях приходилось применять и способ эвристический, что наблюдалось при </w:t>
      </w:r>
      <w:r w:rsidRPr="00AF71CC">
        <w:rPr>
          <w:rFonts w:ascii="Times New Roman" w:hAnsi="Times New Roman" w:cs="Times New Roman"/>
          <w:sz w:val="28"/>
          <w:szCs w:val="28"/>
        </w:rPr>
        <w:lastRenderedPageBreak/>
        <w:t>ус</w:t>
      </w:r>
      <w:r>
        <w:rPr>
          <w:rFonts w:ascii="Times New Roman" w:hAnsi="Times New Roman" w:cs="Times New Roman"/>
          <w:sz w:val="28"/>
          <w:szCs w:val="28"/>
        </w:rPr>
        <w:t>в</w:t>
      </w:r>
      <w:r w:rsidRPr="00AF71CC">
        <w:rPr>
          <w:rFonts w:ascii="Times New Roman" w:hAnsi="Times New Roman" w:cs="Times New Roman"/>
          <w:sz w:val="28"/>
          <w:szCs w:val="28"/>
        </w:rPr>
        <w:t>о</w:t>
      </w:r>
      <w:r>
        <w:rPr>
          <w:rFonts w:ascii="Times New Roman" w:hAnsi="Times New Roman" w:cs="Times New Roman"/>
          <w:sz w:val="28"/>
          <w:szCs w:val="28"/>
        </w:rPr>
        <w:t>ен</w:t>
      </w:r>
      <w:r w:rsidRPr="00AF71CC">
        <w:rPr>
          <w:rFonts w:ascii="Times New Roman" w:hAnsi="Times New Roman" w:cs="Times New Roman"/>
          <w:sz w:val="28"/>
          <w:szCs w:val="28"/>
        </w:rPr>
        <w:t>ии догматов веры. Сообщаем</w:t>
      </w:r>
      <w:r>
        <w:rPr>
          <w:rFonts w:ascii="Times New Roman" w:hAnsi="Times New Roman" w:cs="Times New Roman"/>
          <w:sz w:val="28"/>
          <w:szCs w:val="28"/>
        </w:rPr>
        <w:t>ые</w:t>
      </w:r>
      <w:r w:rsidRPr="00AF71CC">
        <w:rPr>
          <w:rFonts w:ascii="Times New Roman" w:hAnsi="Times New Roman" w:cs="Times New Roman"/>
          <w:sz w:val="28"/>
          <w:szCs w:val="28"/>
        </w:rPr>
        <w:t xml:space="preserve"> сведения</w:t>
      </w:r>
      <w:r>
        <w:rPr>
          <w:rFonts w:ascii="Times New Roman" w:hAnsi="Times New Roman" w:cs="Times New Roman"/>
          <w:sz w:val="28"/>
          <w:szCs w:val="28"/>
        </w:rPr>
        <w:t xml:space="preserve"> отличались полнотой</w:t>
      </w:r>
      <w:r w:rsidRPr="00AF71CC">
        <w:rPr>
          <w:rFonts w:ascii="Times New Roman" w:hAnsi="Times New Roman" w:cs="Times New Roman"/>
          <w:sz w:val="28"/>
          <w:szCs w:val="28"/>
        </w:rPr>
        <w:t>, ясностью и доступностью, что подтверждалось толковыми ответами учеников, особенно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в последнем классе как на экзаменах, так и на уроках. В 1 и 2 классах ответы учащихся несколько слабее, особенно в 1 классе, но это объяснялось тем, что учащиеся указанного класса мало упражнялись в пересказе прочитанного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в начальных училищах, а потому передача исторических событий не отмечалась последовательн</w:t>
      </w:r>
      <w:r>
        <w:rPr>
          <w:rFonts w:ascii="Times New Roman" w:hAnsi="Times New Roman" w:cs="Times New Roman"/>
          <w:sz w:val="28"/>
          <w:szCs w:val="28"/>
        </w:rPr>
        <w:t>остью, из-за чего законоучителю</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приходилось прибегать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 вопросительной форме: Тошняков по своей</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преподавательской деятельности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относился</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 числу опытных, любил свое дело, следил за развитием дела обучения по своему предмету и был крайне усерден в исполнении своих обязанностей.</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Русский</w:t>
      </w:r>
      <w:r>
        <w:rPr>
          <w:rFonts w:ascii="Times New Roman" w:hAnsi="Times New Roman" w:cs="Times New Roman"/>
          <w:sz w:val="28"/>
          <w:szCs w:val="28"/>
        </w:rPr>
        <w:t xml:space="preserve"> язык и методика русского языка.</w:t>
      </w:r>
      <w:r w:rsidRPr="00AF71CC">
        <w:rPr>
          <w:rFonts w:ascii="Times New Roman" w:hAnsi="Times New Roman" w:cs="Times New Roman"/>
          <w:sz w:val="28"/>
          <w:szCs w:val="28"/>
        </w:rPr>
        <w:t xml:space="preserve"> Занятия проводил наст</w:t>
      </w:r>
      <w:r w:rsidR="00866C0E">
        <w:rPr>
          <w:rFonts w:ascii="Times New Roman" w:hAnsi="Times New Roman" w:cs="Times New Roman"/>
          <w:sz w:val="28"/>
          <w:szCs w:val="28"/>
        </w:rPr>
        <w:t>авник Б.И. </w:t>
      </w:r>
      <w:r w:rsidRPr="00AF71CC">
        <w:rPr>
          <w:rFonts w:ascii="Times New Roman" w:hAnsi="Times New Roman" w:cs="Times New Roman"/>
          <w:sz w:val="28"/>
          <w:szCs w:val="28"/>
        </w:rPr>
        <w:t xml:space="preserve">Стеблев, окончивший курс Московской духовной академии по славяно-русскому отделу. Преподавание указанного предмета Стеблев вел хорошо, добросовестно относился к исполнению своих обязанностей и вполне знаком с методикой преподавания данного предмета, требователен по отношению к учащимся, благодаря чему и успеваемость учеников вполне хорошая, хотя встречаются мелкие недостатки в ответах учеников, </w:t>
      </w:r>
      <w:r>
        <w:rPr>
          <w:rFonts w:ascii="Times New Roman" w:hAnsi="Times New Roman" w:cs="Times New Roman"/>
          <w:sz w:val="28"/>
          <w:szCs w:val="28"/>
        </w:rPr>
        <w:t>но они</w:t>
      </w:r>
      <w:r w:rsidR="009F30A2">
        <w:rPr>
          <w:rFonts w:ascii="Times New Roman" w:hAnsi="Times New Roman" w:cs="Times New Roman"/>
          <w:sz w:val="28"/>
          <w:szCs w:val="28"/>
        </w:rPr>
        <w:t xml:space="preserve"> </w:t>
      </w:r>
      <w:r>
        <w:rPr>
          <w:rFonts w:ascii="Times New Roman" w:hAnsi="Times New Roman" w:cs="Times New Roman"/>
          <w:sz w:val="28"/>
          <w:szCs w:val="28"/>
        </w:rPr>
        <w:t>сглаживаются на столько</w:t>
      </w:r>
      <w:r w:rsidRPr="00AF71CC">
        <w:rPr>
          <w:rFonts w:ascii="Times New Roman" w:hAnsi="Times New Roman" w:cs="Times New Roman"/>
          <w:sz w:val="28"/>
          <w:szCs w:val="28"/>
        </w:rPr>
        <w:t>, что в 3 классе учащиеся становилось вполне пригодными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для будущей педагогической деятельности: ответы</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учащихся на выпускном экзамене были четкие, ясные, видно, что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наставник обращал большое внимание на выработку</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правильности мышления и полноту ответов. Несколько слабее успеваемость оказалась в 1 и 2 классах как </w:t>
      </w:r>
      <w:r>
        <w:rPr>
          <w:rFonts w:ascii="Times New Roman" w:hAnsi="Times New Roman" w:cs="Times New Roman"/>
          <w:sz w:val="28"/>
          <w:szCs w:val="28"/>
        </w:rPr>
        <w:t xml:space="preserve">в устных ответах, так и письменных работах, что зависело от недостатка </w:t>
      </w:r>
      <w:r w:rsidR="004A102E">
        <w:rPr>
          <w:rFonts w:ascii="Times New Roman" w:hAnsi="Times New Roman" w:cs="Times New Roman"/>
          <w:sz w:val="28"/>
          <w:szCs w:val="28"/>
        </w:rPr>
        <w:t xml:space="preserve">усердия учеников </w:t>
      </w:r>
      <w:r w:rsidRPr="00AF71CC">
        <w:rPr>
          <w:rFonts w:ascii="Times New Roman" w:hAnsi="Times New Roman" w:cs="Times New Roman"/>
          <w:sz w:val="28"/>
          <w:szCs w:val="28"/>
        </w:rPr>
        <w:t>и</w:t>
      </w:r>
      <w:r w:rsidR="004A102E">
        <w:rPr>
          <w:rFonts w:ascii="Times New Roman" w:hAnsi="Times New Roman" w:cs="Times New Roman"/>
          <w:sz w:val="28"/>
          <w:szCs w:val="28"/>
        </w:rPr>
        <w:t xml:space="preserve"> </w:t>
      </w:r>
      <w:r w:rsidRPr="00AF71CC">
        <w:rPr>
          <w:rFonts w:ascii="Times New Roman" w:hAnsi="Times New Roman" w:cs="Times New Roman"/>
          <w:sz w:val="28"/>
          <w:szCs w:val="28"/>
        </w:rPr>
        <w:t>слабой подготовки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в предыдущих учебных заведениях и не могла быть поставлена в вину преподавателю, так как с его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стороны были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употреблены</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средства к подня</w:t>
      </w:r>
      <w:r>
        <w:rPr>
          <w:rFonts w:ascii="Times New Roman" w:hAnsi="Times New Roman" w:cs="Times New Roman"/>
          <w:sz w:val="28"/>
          <w:szCs w:val="28"/>
        </w:rPr>
        <w:t>тию успеваемости. Однако</w:t>
      </w:r>
      <w:r w:rsidRPr="00AF71CC">
        <w:rPr>
          <w:rFonts w:ascii="Times New Roman" w:hAnsi="Times New Roman" w:cs="Times New Roman"/>
          <w:sz w:val="28"/>
          <w:szCs w:val="28"/>
        </w:rPr>
        <w:t xml:space="preserve"> еще многое предстоит сделать. Практические уроки, даваемые учениками 3 класса с целью применения знаний, получен</w:t>
      </w:r>
      <w:r>
        <w:rPr>
          <w:rFonts w:ascii="Times New Roman" w:hAnsi="Times New Roman" w:cs="Times New Roman"/>
          <w:sz w:val="28"/>
          <w:szCs w:val="28"/>
        </w:rPr>
        <w:t>ных на уроках</w:t>
      </w:r>
      <w:r w:rsidRPr="00AF71CC">
        <w:rPr>
          <w:rFonts w:ascii="Times New Roman" w:hAnsi="Times New Roman" w:cs="Times New Roman"/>
          <w:sz w:val="28"/>
          <w:szCs w:val="28"/>
        </w:rPr>
        <w:t xml:space="preserve"> методике русского языка, велись вполне </w:t>
      </w:r>
      <w:r w:rsidRPr="00AF71CC">
        <w:rPr>
          <w:rFonts w:ascii="Times New Roman" w:hAnsi="Times New Roman" w:cs="Times New Roman"/>
          <w:sz w:val="28"/>
          <w:szCs w:val="28"/>
        </w:rPr>
        <w:lastRenderedPageBreak/>
        <w:t>целесообразно, а встречавшиеся недостатки разъяснил</w:t>
      </w:r>
      <w:r>
        <w:rPr>
          <w:rFonts w:ascii="Times New Roman" w:hAnsi="Times New Roman" w:cs="Times New Roman"/>
          <w:sz w:val="28"/>
          <w:szCs w:val="28"/>
        </w:rPr>
        <w:t>ись на конференции преподавателе</w:t>
      </w:r>
      <w:r w:rsidRPr="00AF71CC">
        <w:rPr>
          <w:rFonts w:ascii="Times New Roman" w:hAnsi="Times New Roman" w:cs="Times New Roman"/>
          <w:sz w:val="28"/>
          <w:szCs w:val="28"/>
        </w:rPr>
        <w:t>м и указывались средства</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 исправлению.</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География, история и естество</w:t>
      </w:r>
      <w:r>
        <w:rPr>
          <w:rFonts w:ascii="Times New Roman" w:hAnsi="Times New Roman" w:cs="Times New Roman"/>
          <w:sz w:val="28"/>
          <w:szCs w:val="28"/>
        </w:rPr>
        <w:t>веде</w:t>
      </w:r>
      <w:r w:rsidRPr="00AF71CC">
        <w:rPr>
          <w:rFonts w:ascii="Times New Roman" w:hAnsi="Times New Roman" w:cs="Times New Roman"/>
          <w:sz w:val="28"/>
          <w:szCs w:val="28"/>
        </w:rPr>
        <w:t xml:space="preserve">ние. </w:t>
      </w:r>
      <w:r w:rsidR="00866C0E">
        <w:rPr>
          <w:rFonts w:ascii="Times New Roman" w:hAnsi="Times New Roman" w:cs="Times New Roman"/>
          <w:sz w:val="28"/>
          <w:szCs w:val="28"/>
        </w:rPr>
        <w:t>Занятия проводил наставник В.П. </w:t>
      </w:r>
      <w:r w:rsidRPr="00AF71CC">
        <w:rPr>
          <w:rFonts w:ascii="Times New Roman" w:hAnsi="Times New Roman" w:cs="Times New Roman"/>
          <w:sz w:val="28"/>
          <w:szCs w:val="28"/>
        </w:rPr>
        <w:t>Лисицин, окончивший курс Московской духовной академии по историческому отделу. Обучение Лисицин</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вел хорошо и умел приложить на деле методические указания по назва</w:t>
      </w:r>
      <w:r>
        <w:rPr>
          <w:rFonts w:ascii="Times New Roman" w:hAnsi="Times New Roman" w:cs="Times New Roman"/>
          <w:sz w:val="28"/>
          <w:szCs w:val="28"/>
        </w:rPr>
        <w:t>н</w:t>
      </w:r>
      <w:r w:rsidRPr="00AF71CC">
        <w:rPr>
          <w:rFonts w:ascii="Times New Roman" w:hAnsi="Times New Roman" w:cs="Times New Roman"/>
          <w:sz w:val="28"/>
          <w:szCs w:val="28"/>
        </w:rPr>
        <w:t>ным предметам. С методикой указанных предметов был знаком хорошо, поэтому преподавание проводи</w:t>
      </w:r>
      <w:r>
        <w:rPr>
          <w:rFonts w:ascii="Times New Roman" w:hAnsi="Times New Roman" w:cs="Times New Roman"/>
          <w:sz w:val="28"/>
          <w:szCs w:val="28"/>
        </w:rPr>
        <w:t>лось разумно. Сам преподаватель Лисицин</w:t>
      </w:r>
      <w:r w:rsidR="004A102E">
        <w:rPr>
          <w:rFonts w:ascii="Times New Roman" w:hAnsi="Times New Roman" w:cs="Times New Roman"/>
          <w:sz w:val="28"/>
          <w:szCs w:val="28"/>
        </w:rPr>
        <w:t xml:space="preserve"> </w:t>
      </w:r>
      <w:r>
        <w:rPr>
          <w:rFonts w:ascii="Times New Roman" w:hAnsi="Times New Roman" w:cs="Times New Roman"/>
          <w:sz w:val="28"/>
          <w:szCs w:val="28"/>
        </w:rPr>
        <w:t>сведения по указанным предметам</w:t>
      </w:r>
      <w:r w:rsidRPr="00AF71CC">
        <w:rPr>
          <w:rFonts w:ascii="Times New Roman" w:hAnsi="Times New Roman" w:cs="Times New Roman"/>
          <w:sz w:val="28"/>
          <w:szCs w:val="28"/>
        </w:rPr>
        <w:t xml:space="preserve"> передает полно, ясно, требует от учеников того же, благодаря чему </w:t>
      </w:r>
      <w:r w:rsidR="004A102E" w:rsidRPr="00AF71CC">
        <w:rPr>
          <w:rFonts w:ascii="Times New Roman" w:hAnsi="Times New Roman" w:cs="Times New Roman"/>
          <w:sz w:val="28"/>
          <w:szCs w:val="28"/>
        </w:rPr>
        <w:t>ответы учащихся</w:t>
      </w:r>
      <w:r w:rsidR="004A102E">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AF71CC">
        <w:rPr>
          <w:rFonts w:ascii="Times New Roman" w:hAnsi="Times New Roman" w:cs="Times New Roman"/>
          <w:sz w:val="28"/>
          <w:szCs w:val="28"/>
        </w:rPr>
        <w:t xml:space="preserve">на экзаменах, так </w:t>
      </w:r>
      <w:r w:rsidR="004A102E" w:rsidRPr="00AF71CC">
        <w:rPr>
          <w:rFonts w:ascii="Times New Roman" w:hAnsi="Times New Roman" w:cs="Times New Roman"/>
          <w:sz w:val="28"/>
          <w:szCs w:val="28"/>
        </w:rPr>
        <w:t>и в</w:t>
      </w:r>
      <w:r w:rsidRPr="00AF71CC">
        <w:rPr>
          <w:rFonts w:ascii="Times New Roman" w:hAnsi="Times New Roman" w:cs="Times New Roman"/>
          <w:sz w:val="28"/>
          <w:szCs w:val="28"/>
        </w:rPr>
        <w:t xml:space="preserve"> учебном году </w:t>
      </w:r>
      <w:r w:rsidR="004A102E" w:rsidRPr="00AF71CC">
        <w:rPr>
          <w:rFonts w:ascii="Times New Roman" w:hAnsi="Times New Roman" w:cs="Times New Roman"/>
          <w:sz w:val="28"/>
          <w:szCs w:val="28"/>
        </w:rPr>
        <w:t>считались вполне</w:t>
      </w:r>
      <w:r w:rsidRPr="00AF71CC">
        <w:rPr>
          <w:rFonts w:ascii="Times New Roman" w:hAnsi="Times New Roman" w:cs="Times New Roman"/>
          <w:sz w:val="28"/>
          <w:szCs w:val="28"/>
        </w:rPr>
        <w:t xml:space="preserve"> хорошими, хотя и были не</w:t>
      </w:r>
      <w:r>
        <w:rPr>
          <w:rFonts w:ascii="Times New Roman" w:hAnsi="Times New Roman" w:cs="Times New Roman"/>
          <w:sz w:val="28"/>
          <w:szCs w:val="28"/>
        </w:rPr>
        <w:t>которые недочеты,</w:t>
      </w:r>
      <w:r w:rsidRPr="00AF71CC">
        <w:rPr>
          <w:rFonts w:ascii="Times New Roman" w:hAnsi="Times New Roman" w:cs="Times New Roman"/>
          <w:sz w:val="28"/>
          <w:szCs w:val="28"/>
        </w:rPr>
        <w:t xml:space="preserve"> но незначительны по сравнению с общей успеваемостью. Наставник Лисицин любил свое дело, следил</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за литературой по этим предметам и по своей опытности в деле обучения принадлежал, как</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 преподаватель русского языка, к числу</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очень хороших преподавателей.</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Арифметика, геометрия, физика и методика арифметики. </w:t>
      </w:r>
      <w:r w:rsidR="004A102E" w:rsidRPr="00AF71CC">
        <w:rPr>
          <w:rFonts w:ascii="Times New Roman" w:hAnsi="Times New Roman" w:cs="Times New Roman"/>
          <w:sz w:val="28"/>
          <w:szCs w:val="28"/>
        </w:rPr>
        <w:t>Занятия преподавал</w:t>
      </w:r>
      <w:r w:rsidR="00866C0E">
        <w:rPr>
          <w:rFonts w:ascii="Times New Roman" w:hAnsi="Times New Roman" w:cs="Times New Roman"/>
          <w:sz w:val="28"/>
          <w:szCs w:val="28"/>
        </w:rPr>
        <w:t xml:space="preserve"> наставник И.Ф. </w:t>
      </w:r>
      <w:r w:rsidRPr="00AF71CC">
        <w:rPr>
          <w:rFonts w:ascii="Times New Roman" w:hAnsi="Times New Roman" w:cs="Times New Roman"/>
          <w:sz w:val="28"/>
          <w:szCs w:val="28"/>
        </w:rPr>
        <w:t>Клинер,</w:t>
      </w:r>
      <w:r>
        <w:rPr>
          <w:rFonts w:ascii="Times New Roman" w:hAnsi="Times New Roman" w:cs="Times New Roman"/>
          <w:sz w:val="28"/>
          <w:szCs w:val="28"/>
        </w:rPr>
        <w:t xml:space="preserve"> окончивший курс</w:t>
      </w:r>
      <w:r w:rsidRPr="00AF71CC">
        <w:rPr>
          <w:rFonts w:ascii="Times New Roman" w:hAnsi="Times New Roman" w:cs="Times New Roman"/>
          <w:sz w:val="28"/>
          <w:szCs w:val="28"/>
        </w:rPr>
        <w:t xml:space="preserve"> технологического </w:t>
      </w:r>
      <w:r w:rsidR="004A102E" w:rsidRPr="00AF71CC">
        <w:rPr>
          <w:rFonts w:ascii="Times New Roman" w:hAnsi="Times New Roman" w:cs="Times New Roman"/>
          <w:sz w:val="28"/>
          <w:szCs w:val="28"/>
        </w:rPr>
        <w:t>института. Преподавание</w:t>
      </w:r>
      <w:r w:rsidRPr="00AF71CC">
        <w:rPr>
          <w:rFonts w:ascii="Times New Roman" w:hAnsi="Times New Roman" w:cs="Times New Roman"/>
          <w:sz w:val="28"/>
          <w:szCs w:val="28"/>
        </w:rPr>
        <w:t xml:space="preserve"> </w:t>
      </w:r>
      <w:r w:rsidR="004A102E" w:rsidRPr="00AF71CC">
        <w:rPr>
          <w:rFonts w:ascii="Times New Roman" w:hAnsi="Times New Roman" w:cs="Times New Roman"/>
          <w:sz w:val="28"/>
          <w:szCs w:val="28"/>
        </w:rPr>
        <w:t>указанных предметов</w:t>
      </w:r>
      <w:r w:rsidRPr="00AF71CC">
        <w:rPr>
          <w:rFonts w:ascii="Times New Roman" w:hAnsi="Times New Roman" w:cs="Times New Roman"/>
          <w:sz w:val="28"/>
          <w:szCs w:val="28"/>
        </w:rPr>
        <w:t xml:space="preserve"> вел успешно, знал их </w:t>
      </w:r>
      <w:r w:rsidR="004A102E" w:rsidRPr="00AF71CC">
        <w:rPr>
          <w:rFonts w:ascii="Times New Roman" w:hAnsi="Times New Roman" w:cs="Times New Roman"/>
          <w:sz w:val="28"/>
          <w:szCs w:val="28"/>
        </w:rPr>
        <w:t>хорошо, объяснения</w:t>
      </w:r>
      <w:r>
        <w:rPr>
          <w:rFonts w:ascii="Times New Roman" w:hAnsi="Times New Roman" w:cs="Times New Roman"/>
          <w:sz w:val="28"/>
          <w:szCs w:val="28"/>
        </w:rPr>
        <w:t xml:space="preserve"> его не выходили</w:t>
      </w:r>
      <w:r w:rsidRPr="00AF71CC">
        <w:rPr>
          <w:rFonts w:ascii="Times New Roman" w:hAnsi="Times New Roman" w:cs="Times New Roman"/>
          <w:sz w:val="28"/>
          <w:szCs w:val="28"/>
        </w:rPr>
        <w:t xml:space="preserve"> за пределы уче</w:t>
      </w:r>
      <w:r>
        <w:rPr>
          <w:rFonts w:ascii="Times New Roman" w:hAnsi="Times New Roman" w:cs="Times New Roman"/>
          <w:sz w:val="28"/>
          <w:szCs w:val="28"/>
        </w:rPr>
        <w:t>бников, н</w:t>
      </w:r>
      <w:r w:rsidRPr="00AF71CC">
        <w:rPr>
          <w:rFonts w:ascii="Times New Roman" w:hAnsi="Times New Roman" w:cs="Times New Roman"/>
          <w:sz w:val="28"/>
          <w:szCs w:val="28"/>
        </w:rPr>
        <w:t xml:space="preserve">о отличались точностью и последовательностью. К </w:t>
      </w:r>
      <w:r w:rsidR="004A102E" w:rsidRPr="00AF71CC">
        <w:rPr>
          <w:rFonts w:ascii="Times New Roman" w:hAnsi="Times New Roman" w:cs="Times New Roman"/>
          <w:sz w:val="28"/>
          <w:szCs w:val="28"/>
        </w:rPr>
        <w:t>ученикам требователен</w:t>
      </w:r>
      <w:r w:rsidRPr="00AF71CC">
        <w:rPr>
          <w:rFonts w:ascii="Times New Roman" w:hAnsi="Times New Roman" w:cs="Times New Roman"/>
          <w:sz w:val="28"/>
          <w:szCs w:val="28"/>
        </w:rPr>
        <w:t xml:space="preserve"> и не ограничивался случайным ответом, а добивался полного понимания. К</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делу</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своему относился добросовестно и с любовью, однако не все ученики проявили любовь к указан</w:t>
      </w:r>
      <w:r w:rsidR="00AA08FC">
        <w:rPr>
          <w:rFonts w:ascii="Times New Roman" w:hAnsi="Times New Roman" w:cs="Times New Roman"/>
          <w:sz w:val="28"/>
          <w:szCs w:val="28"/>
        </w:rPr>
        <w:t>ным предметам. Наставник Клинер</w:t>
      </w:r>
      <w:r w:rsidRPr="00AF71CC">
        <w:rPr>
          <w:rFonts w:ascii="Times New Roman" w:hAnsi="Times New Roman" w:cs="Times New Roman"/>
          <w:sz w:val="28"/>
          <w:szCs w:val="28"/>
        </w:rPr>
        <w:t xml:space="preserve"> по знанию своих предметов к степени усердия принадлежал к числу хороших преподавателей.</w:t>
      </w:r>
    </w:p>
    <w:p w:rsidR="00820B3D" w:rsidRPr="00AF71CC"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w:t>
      </w:r>
      <w:r w:rsidRPr="00AF71CC">
        <w:rPr>
          <w:rFonts w:ascii="Times New Roman" w:hAnsi="Times New Roman" w:cs="Times New Roman"/>
          <w:sz w:val="28"/>
          <w:szCs w:val="28"/>
        </w:rPr>
        <w:t>фические искусства. Проводил учитель</w:t>
      </w:r>
      <w:r w:rsidR="00866C0E">
        <w:rPr>
          <w:rFonts w:ascii="Times New Roman" w:hAnsi="Times New Roman" w:cs="Times New Roman"/>
          <w:sz w:val="28"/>
          <w:szCs w:val="28"/>
        </w:rPr>
        <w:t xml:space="preserve"> А.С. </w:t>
      </w:r>
      <w:r w:rsidR="00AA08FC">
        <w:rPr>
          <w:rFonts w:ascii="Times New Roman" w:hAnsi="Times New Roman" w:cs="Times New Roman"/>
          <w:sz w:val="28"/>
          <w:szCs w:val="28"/>
        </w:rPr>
        <w:t xml:space="preserve">Сергеев, окончивший курс </w:t>
      </w:r>
      <w:r w:rsidRPr="00AF71CC">
        <w:rPr>
          <w:rFonts w:ascii="Times New Roman" w:hAnsi="Times New Roman" w:cs="Times New Roman"/>
          <w:sz w:val="28"/>
          <w:szCs w:val="28"/>
        </w:rPr>
        <w:t>Строгановского училища. Свое дело понимал и вел его согласно методическим указаниям, но успехи учеников не вполне удовлетворительны, что зависит от неумения установить правильную дисциплину и недостатка усердия самих учащихся. Учитель трудолюбив, усерден, но не обладал в данное время полным здоровьем, что всецело отражалось и на деле.</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lastRenderedPageBreak/>
        <w:t>Пение и музыка</w:t>
      </w:r>
      <w:r w:rsidR="00866C0E">
        <w:rPr>
          <w:rFonts w:ascii="Times New Roman" w:hAnsi="Times New Roman" w:cs="Times New Roman"/>
          <w:sz w:val="28"/>
          <w:szCs w:val="28"/>
        </w:rPr>
        <w:t>. Проводил занятия учитель П.И. </w:t>
      </w:r>
      <w:r w:rsidRPr="00AF71CC">
        <w:rPr>
          <w:rFonts w:ascii="Times New Roman" w:hAnsi="Times New Roman" w:cs="Times New Roman"/>
          <w:sz w:val="28"/>
          <w:szCs w:val="28"/>
        </w:rPr>
        <w:t>Иванов. Предметы свои знает, посещает уроки исправно, понимает свое дело. Успехи учеников до некоторой степени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считались удовлетворительными, что объяснялось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переутомлением преподавателям от частных уроков. Иванов управлял хором певчих в церкви учительской семинарии. Пение в церкви в последнее время было </w:t>
      </w:r>
      <w:r>
        <w:rPr>
          <w:rFonts w:ascii="Times New Roman" w:hAnsi="Times New Roman" w:cs="Times New Roman"/>
          <w:sz w:val="28"/>
          <w:szCs w:val="28"/>
        </w:rPr>
        <w:t xml:space="preserve">не </w:t>
      </w:r>
      <w:r w:rsidRPr="00AF71CC">
        <w:rPr>
          <w:rFonts w:ascii="Times New Roman" w:hAnsi="Times New Roman" w:cs="Times New Roman"/>
          <w:sz w:val="28"/>
          <w:szCs w:val="28"/>
        </w:rPr>
        <w:t>вполне удовлетворительно, несмотря на неоднократные замечания директора, на которые он даже не отвечал и не предпринимал мер</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к улучшению пения в церкви. Учитель непочтителен и дерзок.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Гимнастика. Про</w:t>
      </w:r>
      <w:r w:rsidR="00866C0E">
        <w:rPr>
          <w:rFonts w:ascii="Times New Roman" w:hAnsi="Times New Roman" w:cs="Times New Roman"/>
          <w:sz w:val="28"/>
          <w:szCs w:val="28"/>
        </w:rPr>
        <w:t>водил занятия подпрапорщик С.С. </w:t>
      </w:r>
      <w:r w:rsidRPr="00AF71CC">
        <w:rPr>
          <w:rFonts w:ascii="Times New Roman" w:hAnsi="Times New Roman" w:cs="Times New Roman"/>
          <w:sz w:val="28"/>
          <w:szCs w:val="28"/>
        </w:rPr>
        <w:t>Будченко.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Гимнастика преподавалась исключительно военная. Ученики, кроме гимнастических упражнений, обучались военному строю, маршировке, постройке в ряды, колонны, ружейным приемам на настоящих и деревянных ружьях, сборкой </w:t>
      </w:r>
      <w:r>
        <w:rPr>
          <w:rFonts w:ascii="Times New Roman" w:hAnsi="Times New Roman" w:cs="Times New Roman"/>
          <w:sz w:val="28"/>
          <w:szCs w:val="28"/>
        </w:rPr>
        <w:t xml:space="preserve">и </w:t>
      </w:r>
      <w:r w:rsidRPr="00AF71CC">
        <w:rPr>
          <w:rFonts w:ascii="Times New Roman" w:hAnsi="Times New Roman" w:cs="Times New Roman"/>
          <w:sz w:val="28"/>
          <w:szCs w:val="28"/>
        </w:rPr>
        <w:t>разборкой винтовки, совершали прогулки под руководством учителя. В 1917 г</w:t>
      </w:r>
      <w:r w:rsidR="00B254A4">
        <w:rPr>
          <w:rFonts w:ascii="Times New Roman" w:hAnsi="Times New Roman" w:cs="Times New Roman"/>
          <w:sz w:val="28"/>
          <w:szCs w:val="28"/>
        </w:rPr>
        <w:t>.</w:t>
      </w:r>
      <w:r w:rsidRPr="00AF71CC">
        <w:rPr>
          <w:rFonts w:ascii="Times New Roman" w:hAnsi="Times New Roman" w:cs="Times New Roman"/>
          <w:sz w:val="28"/>
          <w:szCs w:val="28"/>
        </w:rPr>
        <w:t xml:space="preserve"> 15 воспитанников семинарии приступили к экзамену в военно-спортивном комитете.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Переплетное</w:t>
      </w:r>
      <w:r w:rsidR="00866C0E">
        <w:rPr>
          <w:rFonts w:ascii="Times New Roman" w:hAnsi="Times New Roman" w:cs="Times New Roman"/>
          <w:sz w:val="28"/>
          <w:szCs w:val="28"/>
        </w:rPr>
        <w:t xml:space="preserve"> ремесло. Занятия проводил А.Н. </w:t>
      </w:r>
      <w:r w:rsidRPr="00AF71CC">
        <w:rPr>
          <w:rFonts w:ascii="Times New Roman" w:hAnsi="Times New Roman" w:cs="Times New Roman"/>
          <w:sz w:val="28"/>
          <w:szCs w:val="28"/>
        </w:rPr>
        <w:t>Попов. Учащиеся приготовляли тетрадки для семинаристов, переплетали учебники, книги, журналы из ученической библиотеки. Свое дело Попов понимал и занимался усердно, но работы учеников уступали работам воспитанников его предшественника.</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Гигиена. </w:t>
      </w:r>
      <w:r w:rsidR="00866C0E">
        <w:rPr>
          <w:rFonts w:ascii="Times New Roman" w:hAnsi="Times New Roman" w:cs="Times New Roman"/>
          <w:sz w:val="28"/>
          <w:szCs w:val="28"/>
        </w:rPr>
        <w:t>Занятия вела женщина, врач С.Д. </w:t>
      </w:r>
      <w:r w:rsidRPr="00AF71CC">
        <w:rPr>
          <w:rFonts w:ascii="Times New Roman" w:hAnsi="Times New Roman" w:cs="Times New Roman"/>
          <w:sz w:val="28"/>
          <w:szCs w:val="28"/>
        </w:rPr>
        <w:t>Никитская. Уроки посещала исправно. Предмет свой знала. Успехи учеников были удовлетворительны.</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начальной </w:t>
      </w:r>
      <w:r w:rsidR="00990233">
        <w:rPr>
          <w:rFonts w:ascii="Times New Roman" w:hAnsi="Times New Roman" w:cs="Times New Roman"/>
          <w:sz w:val="28"/>
          <w:szCs w:val="28"/>
        </w:rPr>
        <w:t xml:space="preserve">школе занятия проводил учитель </w:t>
      </w:r>
      <w:r w:rsidR="00866C0E">
        <w:rPr>
          <w:rFonts w:ascii="Times New Roman" w:hAnsi="Times New Roman" w:cs="Times New Roman"/>
          <w:sz w:val="28"/>
          <w:szCs w:val="28"/>
        </w:rPr>
        <w:t>В.И. </w:t>
      </w:r>
      <w:r w:rsidRPr="00AF71CC">
        <w:rPr>
          <w:rFonts w:ascii="Times New Roman" w:hAnsi="Times New Roman" w:cs="Times New Roman"/>
          <w:sz w:val="28"/>
          <w:szCs w:val="28"/>
        </w:rPr>
        <w:t>Дудин, окончивший курс Красноярской учительской с</w:t>
      </w:r>
      <w:r w:rsidR="00990233">
        <w:rPr>
          <w:rFonts w:ascii="Times New Roman" w:hAnsi="Times New Roman" w:cs="Times New Roman"/>
          <w:sz w:val="28"/>
          <w:szCs w:val="28"/>
        </w:rPr>
        <w:t xml:space="preserve">еминарии. Занятия вел согласно </w:t>
      </w:r>
      <w:r w:rsidRPr="00AF71CC">
        <w:rPr>
          <w:rFonts w:ascii="Times New Roman" w:hAnsi="Times New Roman" w:cs="Times New Roman"/>
          <w:sz w:val="28"/>
          <w:szCs w:val="28"/>
        </w:rPr>
        <w:t>методическим указаниям и, благодаря правильной постановке дела, успехи учеников были удовлетворительны: ученики читали осмысленно, передавали прочитанное связано, знали молитвы, священную историю, а по арифметике довольно бегло считали устно и решали свободно задачи в объеме любой величины на 4 действия с простыми и именов</w:t>
      </w:r>
      <w:r w:rsidR="00990233">
        <w:rPr>
          <w:rFonts w:ascii="Times New Roman" w:hAnsi="Times New Roman" w:cs="Times New Roman"/>
          <w:sz w:val="28"/>
          <w:szCs w:val="28"/>
        </w:rPr>
        <w:t xml:space="preserve">анными числами. Учитель </w:t>
      </w:r>
      <w:r w:rsidR="00990233">
        <w:rPr>
          <w:rFonts w:ascii="Times New Roman" w:hAnsi="Times New Roman" w:cs="Times New Roman"/>
          <w:sz w:val="28"/>
          <w:szCs w:val="28"/>
        </w:rPr>
        <w:lastRenderedPageBreak/>
        <w:t xml:space="preserve">Дудин, </w:t>
      </w:r>
      <w:r w:rsidRPr="00AF71CC">
        <w:rPr>
          <w:rFonts w:ascii="Times New Roman" w:hAnsi="Times New Roman" w:cs="Times New Roman"/>
          <w:sz w:val="28"/>
          <w:szCs w:val="28"/>
        </w:rPr>
        <w:t>как учитель с большим стаже</w:t>
      </w:r>
      <w:r w:rsidR="00990233">
        <w:rPr>
          <w:rFonts w:ascii="Times New Roman" w:hAnsi="Times New Roman" w:cs="Times New Roman"/>
          <w:sz w:val="28"/>
          <w:szCs w:val="28"/>
        </w:rPr>
        <w:t xml:space="preserve">м, принадлежал к числу опытных </w:t>
      </w:r>
      <w:r w:rsidRPr="00AF71CC">
        <w:rPr>
          <w:rFonts w:ascii="Times New Roman" w:hAnsi="Times New Roman" w:cs="Times New Roman"/>
          <w:sz w:val="28"/>
          <w:szCs w:val="28"/>
        </w:rPr>
        <w:t>учителей относился к своему делу усердно.</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Общие мероприятия по учебной части согласо</w:t>
      </w:r>
      <w:r>
        <w:rPr>
          <w:rFonts w:ascii="Times New Roman" w:hAnsi="Times New Roman" w:cs="Times New Roman"/>
          <w:sz w:val="28"/>
          <w:szCs w:val="28"/>
        </w:rPr>
        <w:t>вы</w:t>
      </w:r>
      <w:r w:rsidRPr="00AF71CC">
        <w:rPr>
          <w:rFonts w:ascii="Times New Roman" w:hAnsi="Times New Roman" w:cs="Times New Roman"/>
          <w:sz w:val="28"/>
          <w:szCs w:val="28"/>
        </w:rPr>
        <w:t>вались с инструкцией. Участие педагогического совета выражалось в составлении расписания уроков, определении количества письменных работ, составлении четвертных ведомостей, выписке книг для библиотеки, определении взысканий с не</w:t>
      </w:r>
      <w:r w:rsidR="00990233">
        <w:rPr>
          <w:rFonts w:ascii="Times New Roman" w:hAnsi="Times New Roman" w:cs="Times New Roman"/>
          <w:sz w:val="28"/>
          <w:szCs w:val="28"/>
        </w:rPr>
        <w:t xml:space="preserve">успевающих учащихся, посещении </w:t>
      </w:r>
      <w:r w:rsidRPr="00AF71CC">
        <w:rPr>
          <w:rFonts w:ascii="Times New Roman" w:hAnsi="Times New Roman" w:cs="Times New Roman"/>
          <w:sz w:val="28"/>
          <w:szCs w:val="28"/>
        </w:rPr>
        <w:t>практических уроков воспитанников 3 клас</w:t>
      </w:r>
      <w:r w:rsidR="00990233">
        <w:rPr>
          <w:rFonts w:ascii="Times New Roman" w:hAnsi="Times New Roman" w:cs="Times New Roman"/>
          <w:sz w:val="28"/>
          <w:szCs w:val="28"/>
        </w:rPr>
        <w:t xml:space="preserve">са, </w:t>
      </w:r>
      <w:r>
        <w:rPr>
          <w:rFonts w:ascii="Times New Roman" w:hAnsi="Times New Roman" w:cs="Times New Roman"/>
          <w:sz w:val="28"/>
          <w:szCs w:val="28"/>
        </w:rPr>
        <w:t>разбор</w:t>
      </w:r>
      <w:r w:rsidRPr="00AF71CC">
        <w:rPr>
          <w:rFonts w:ascii="Times New Roman" w:hAnsi="Times New Roman" w:cs="Times New Roman"/>
          <w:sz w:val="28"/>
          <w:szCs w:val="28"/>
        </w:rPr>
        <w:t xml:space="preserve"> уроков с указанием достоинств и недостатков в методическом отношении. Внешкольные занятия учащихся состояли в подготовке уроков, чтении книг и исполнении письменных</w:t>
      </w:r>
      <w:r w:rsidR="00866C0E">
        <w:rPr>
          <w:rFonts w:ascii="Times New Roman" w:hAnsi="Times New Roman" w:cs="Times New Roman"/>
          <w:sz w:val="28"/>
          <w:szCs w:val="28"/>
        </w:rPr>
        <w:t xml:space="preserve"> работ [115. Оп. 1. Д. 802. Л. </w:t>
      </w:r>
      <w:r w:rsidRPr="00AF71CC">
        <w:rPr>
          <w:rFonts w:ascii="Times New Roman" w:hAnsi="Times New Roman" w:cs="Times New Roman"/>
          <w:sz w:val="28"/>
          <w:szCs w:val="28"/>
        </w:rPr>
        <w:t>15</w:t>
      </w:r>
      <w:r w:rsidR="00866C0E">
        <w:rPr>
          <w:rFonts w:ascii="Times New Roman" w:hAnsi="Times New Roman" w:cs="Times New Roman"/>
          <w:sz w:val="28"/>
          <w:szCs w:val="28"/>
        </w:rPr>
        <w:t>−</w:t>
      </w:r>
      <w:r w:rsidRPr="00AF71CC">
        <w:rPr>
          <w:rFonts w:ascii="Times New Roman" w:hAnsi="Times New Roman" w:cs="Times New Roman"/>
          <w:sz w:val="28"/>
          <w:szCs w:val="28"/>
        </w:rPr>
        <w:t>17].</w:t>
      </w:r>
    </w:p>
    <w:p w:rsidR="00820B3D" w:rsidRPr="00AF71CC"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процесс в учительской семинарии</w:t>
      </w:r>
      <w:r w:rsidRPr="00AF71CC">
        <w:rPr>
          <w:rFonts w:ascii="Times New Roman" w:hAnsi="Times New Roman" w:cs="Times New Roman"/>
          <w:sz w:val="28"/>
          <w:szCs w:val="28"/>
        </w:rPr>
        <w:t xml:space="preserve"> основал</w:t>
      </w:r>
      <w:r>
        <w:rPr>
          <w:rFonts w:ascii="Times New Roman" w:hAnsi="Times New Roman" w:cs="Times New Roman"/>
          <w:sz w:val="28"/>
          <w:szCs w:val="28"/>
        </w:rPr>
        <w:t>ся</w:t>
      </w:r>
      <w:r w:rsidRPr="00AF71CC">
        <w:rPr>
          <w:rFonts w:ascii="Times New Roman" w:hAnsi="Times New Roman" w:cs="Times New Roman"/>
          <w:sz w:val="28"/>
          <w:szCs w:val="28"/>
        </w:rPr>
        <w:t xml:space="preserve"> в основном на следующих 10 дидактических требованиях:</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развитие душевных сил воспитанников посредством возбуждения деятельности этих сил;</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возбуждения самодеятельности воспитанников;</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990233">
        <w:rPr>
          <w:rFonts w:ascii="Times New Roman" w:hAnsi="Times New Roman" w:cs="Times New Roman"/>
          <w:sz w:val="28"/>
          <w:szCs w:val="28"/>
        </w:rPr>
        <w:t xml:space="preserve">возбуждение желания к </w:t>
      </w:r>
      <w:r w:rsidR="00820B3D" w:rsidRPr="007F589C">
        <w:rPr>
          <w:rFonts w:ascii="Times New Roman" w:hAnsi="Times New Roman" w:cs="Times New Roman"/>
          <w:sz w:val="28"/>
          <w:szCs w:val="28"/>
        </w:rPr>
        <w:t>занятию учебными предметами;</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посильность обучения; последовательность обучения;</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сознательность обучения;</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наглядность обучения;</w:t>
      </w:r>
    </w:p>
    <w:p w:rsidR="00820B3D" w:rsidRPr="007F589C" w:rsidRDefault="00866C0E"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переход при обучении от известного к неизвестному; переход от близкого к отдаленному, от конкретного к отвлеченному;</w:t>
      </w:r>
    </w:p>
    <w:p w:rsidR="00820B3D" w:rsidRPr="007F589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основательность обучения;</w:t>
      </w:r>
    </w:p>
    <w:p w:rsidR="00820B3D" w:rsidRPr="007F589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вз</w:t>
      </w:r>
      <w:r w:rsidR="00990233">
        <w:rPr>
          <w:rFonts w:ascii="Times New Roman" w:hAnsi="Times New Roman" w:cs="Times New Roman"/>
          <w:sz w:val="28"/>
          <w:szCs w:val="28"/>
        </w:rPr>
        <w:t>аимодействие всех видов занятий</w:t>
      </w:r>
      <w:r w:rsidR="00820B3D" w:rsidRPr="007F589C">
        <w:rPr>
          <w:rFonts w:ascii="Times New Roman" w:hAnsi="Times New Roman" w:cs="Times New Roman"/>
          <w:sz w:val="28"/>
          <w:szCs w:val="28"/>
        </w:rPr>
        <w:t xml:space="preserve"> по обучению учебным предметам;</w:t>
      </w:r>
    </w:p>
    <w:p w:rsidR="00820B3D" w:rsidRPr="007F589C" w:rsidRDefault="00681187"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Pr>
          <w:rFonts w:ascii="Times New Roman" w:hAnsi="Times New Roman" w:cs="Times New Roman"/>
          <w:sz w:val="28"/>
          <w:szCs w:val="28"/>
        </w:rPr>
        <w:t xml:space="preserve"> </w:t>
      </w:r>
      <w:r w:rsidR="00820B3D" w:rsidRPr="007F589C">
        <w:rPr>
          <w:rFonts w:ascii="Times New Roman" w:hAnsi="Times New Roman" w:cs="Times New Roman"/>
          <w:sz w:val="28"/>
          <w:szCs w:val="28"/>
        </w:rPr>
        <w:t>применимость з</w:t>
      </w:r>
      <w:r w:rsidR="00990233">
        <w:rPr>
          <w:rFonts w:ascii="Times New Roman" w:hAnsi="Times New Roman" w:cs="Times New Roman"/>
          <w:sz w:val="28"/>
          <w:szCs w:val="28"/>
        </w:rPr>
        <w:t xml:space="preserve">наний в выработке практических </w:t>
      </w:r>
      <w:r w:rsidR="00820B3D" w:rsidRPr="007F589C">
        <w:rPr>
          <w:rFonts w:ascii="Times New Roman" w:hAnsi="Times New Roman" w:cs="Times New Roman"/>
          <w:sz w:val="28"/>
          <w:szCs w:val="28"/>
        </w:rPr>
        <w:t>умений и навыков; необходимость и важность умений и навыков при овладении учебными предметами.</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7F589C">
        <w:rPr>
          <w:rFonts w:ascii="Times New Roman" w:hAnsi="Times New Roman" w:cs="Times New Roman"/>
          <w:sz w:val="28"/>
          <w:szCs w:val="28"/>
        </w:rPr>
        <w:t>Развит</w:t>
      </w:r>
      <w:r w:rsidR="00990233">
        <w:rPr>
          <w:rFonts w:ascii="Times New Roman" w:hAnsi="Times New Roman" w:cs="Times New Roman"/>
          <w:sz w:val="28"/>
          <w:szCs w:val="28"/>
        </w:rPr>
        <w:t xml:space="preserve">ие душевных сил </w:t>
      </w:r>
      <w:r w:rsidRPr="00AF71CC">
        <w:rPr>
          <w:rFonts w:ascii="Times New Roman" w:hAnsi="Times New Roman" w:cs="Times New Roman"/>
          <w:sz w:val="28"/>
          <w:szCs w:val="28"/>
        </w:rPr>
        <w:t xml:space="preserve">воспитанников могло быть достигнуто путем деятельности этих сил. Преподаватель, направляя внимание воспитанников на соответствующий предмет изучения, дисциплинировал их внимание. Привлекая учащихся составлять общие выводы из данных фактов учебного </w:t>
      </w:r>
      <w:r w:rsidRPr="00AF71CC">
        <w:rPr>
          <w:rFonts w:ascii="Times New Roman" w:hAnsi="Times New Roman" w:cs="Times New Roman"/>
          <w:sz w:val="28"/>
          <w:szCs w:val="28"/>
        </w:rPr>
        <w:lastRenderedPageBreak/>
        <w:t>материала и, наоборот, применять сделанные общие выводы к частным</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фактам изучаемой темы,</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преподаватель упражнял их мышление. Знакомя учащихся с логикой изучаемого материала (темы) и привлекая их к письменному или устному изложению своих мыслей, наставник приучал воспитанников к логичности и последовательности в мышлении. Предлагая воспитанникам изложить учебный материал или пересказать прочитанную книгу и т.п., наставник способствовал укреплению их памяти. Приводя их к представлению образов, например, художественных произведений, он развивал их воображение. Возбуждая их чувство этими произведениями, он влиял на их воспитание и преимущественно на воспитание эстетического и нравственного чувства и т.д.</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Важное условие для душевного развития воспитанников составляло по</w:t>
      </w:r>
      <w:r>
        <w:rPr>
          <w:rFonts w:ascii="Times New Roman" w:hAnsi="Times New Roman" w:cs="Times New Roman"/>
          <w:sz w:val="28"/>
          <w:szCs w:val="28"/>
        </w:rPr>
        <w:t>буждение их к самостоятельности, что</w:t>
      </w:r>
      <w:r w:rsidRPr="00AF71CC">
        <w:rPr>
          <w:rFonts w:ascii="Times New Roman" w:hAnsi="Times New Roman" w:cs="Times New Roman"/>
          <w:sz w:val="28"/>
          <w:szCs w:val="28"/>
        </w:rPr>
        <w:t xml:space="preserve"> приводило к ясности, отчётливости усваиваемых знаний.</w:t>
      </w:r>
      <w:r w:rsidR="00DD41AC">
        <w:rPr>
          <w:rFonts w:ascii="Times New Roman" w:hAnsi="Times New Roman" w:cs="Times New Roman"/>
          <w:sz w:val="28"/>
          <w:szCs w:val="28"/>
        </w:rPr>
        <w:t xml:space="preserve"> </w:t>
      </w:r>
      <w:r w:rsidRPr="00AF71CC">
        <w:rPr>
          <w:rFonts w:ascii="Times New Roman" w:hAnsi="Times New Roman" w:cs="Times New Roman"/>
          <w:sz w:val="28"/>
          <w:szCs w:val="28"/>
        </w:rPr>
        <w:t xml:space="preserve">Под руководством наставника воспитанники принимали активное участие в усвоении и умственной переработке знаний. </w:t>
      </w:r>
      <w:r w:rsidRPr="00C36C05">
        <w:rPr>
          <w:rFonts w:ascii="Times New Roman" w:hAnsi="Times New Roman" w:cs="Times New Roman"/>
          <w:sz w:val="28"/>
          <w:szCs w:val="28"/>
        </w:rPr>
        <w:t>Считалось, что желание, интерес к занятиям пробуждаются в воспитанниках как самим содержанием преподаваемого предмета, так и главным образом, способом (методом) ведения обучения.</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Учебный материал для учащихся семинарии считался посильным, если они при той степени умственного напряжения, какую могут проявить по своему развитию и при помощи со стороны преподавателя, в состоянии понять сообщаемый им материал и работать над ним.</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Наглядность при обучении относилась к самым существенным дидактическим требованиям. В тесной связи с посильностью и наглядностью в обучении находилось требование переходить при обучении от известного к неизвестному</w:t>
      </w:r>
      <w:r>
        <w:rPr>
          <w:rFonts w:ascii="Times New Roman" w:hAnsi="Times New Roman" w:cs="Times New Roman"/>
          <w:sz w:val="28"/>
          <w:szCs w:val="28"/>
        </w:rPr>
        <w:t>,</w:t>
      </w:r>
      <w:r w:rsidRPr="00C36C05">
        <w:rPr>
          <w:rFonts w:ascii="Times New Roman" w:hAnsi="Times New Roman" w:cs="Times New Roman"/>
          <w:sz w:val="28"/>
          <w:szCs w:val="28"/>
        </w:rPr>
        <w:t xml:space="preserve"> усваивать его содержание и не заучивать только бессодержательные или малосодержательные для них слова, фразы. Новые звания строятся на известном, поэтому становятся более ясными и прочно усваиваются. Под близким или отдаленным не имелась в виду близость или </w:t>
      </w:r>
      <w:r w:rsidRPr="00C36C05">
        <w:rPr>
          <w:rFonts w:ascii="Times New Roman" w:hAnsi="Times New Roman" w:cs="Times New Roman"/>
          <w:sz w:val="28"/>
          <w:szCs w:val="28"/>
        </w:rPr>
        <w:lastRenderedPageBreak/>
        <w:t xml:space="preserve">отдаленность по времени или пространству, а лишь доступность или недоступность для понимания ученика. </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 xml:space="preserve">Требование основательности обучения заключалось в том, что одни звания служат основанием для других, а поэтому должны быть усваиваемы учащимся по возможности прочно и ясно. Если основы заложены прочно и ясно, то и дальнейшее обучение пойдет легче и сознательнее. </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Все виды занятий при обучении тому или другому учебному предмету, имея общую цель, должны вестись таким образом, чтобы помогать одни другому. Не менее важной признавалась необходимость применения приобретенных знаний на практике для выработки соответствующих навыков и умений. Между практикой и теорией должна быть самая тесная связь. Теоретические звания приобретают крепость и ясность через применение их на практике, направленной на выработку умений и навыков. Навыки же и умения легче и скорее вырабатываются, если они основываются на знании.</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При обучении вообще всем учебным предметам</w:t>
      </w:r>
      <w:r w:rsidR="00F2523D">
        <w:rPr>
          <w:rFonts w:ascii="Times New Roman" w:hAnsi="Times New Roman" w:cs="Times New Roman"/>
          <w:sz w:val="28"/>
          <w:szCs w:val="28"/>
        </w:rPr>
        <w:t xml:space="preserve"> </w:t>
      </w:r>
      <w:r w:rsidRPr="00C36C05">
        <w:rPr>
          <w:rFonts w:ascii="Times New Roman" w:hAnsi="Times New Roman" w:cs="Times New Roman"/>
          <w:sz w:val="28"/>
          <w:szCs w:val="28"/>
        </w:rPr>
        <w:t>необходимо стремиться, чтобы учащиеся могли выражать приобретенные ими знания ясно, точно и прави</w:t>
      </w:r>
      <w:r>
        <w:rPr>
          <w:rFonts w:ascii="Times New Roman" w:hAnsi="Times New Roman" w:cs="Times New Roman"/>
          <w:sz w:val="28"/>
          <w:szCs w:val="28"/>
        </w:rPr>
        <w:t>льно.</w:t>
      </w:r>
      <w:r w:rsidR="009F30A2">
        <w:rPr>
          <w:rFonts w:ascii="Times New Roman" w:hAnsi="Times New Roman" w:cs="Times New Roman"/>
          <w:sz w:val="28"/>
          <w:szCs w:val="28"/>
        </w:rPr>
        <w:t xml:space="preserve"> </w:t>
      </w:r>
      <w:r w:rsidRPr="00C36C05">
        <w:rPr>
          <w:rFonts w:ascii="Times New Roman" w:hAnsi="Times New Roman" w:cs="Times New Roman"/>
          <w:sz w:val="28"/>
          <w:szCs w:val="28"/>
        </w:rPr>
        <w:t>Считалось, что знание воспитанников тогда только можно считать удовлетворительными, если они из</w:t>
      </w:r>
      <w:r>
        <w:rPr>
          <w:rFonts w:ascii="Times New Roman" w:hAnsi="Times New Roman" w:cs="Times New Roman"/>
          <w:sz w:val="28"/>
          <w:szCs w:val="28"/>
        </w:rPr>
        <w:t xml:space="preserve">лагаются ясно, точно и толково </w:t>
      </w:r>
      <w:r w:rsidRPr="00C36C05">
        <w:rPr>
          <w:rFonts w:ascii="Times New Roman" w:hAnsi="Times New Roman" w:cs="Times New Roman"/>
          <w:sz w:val="28"/>
          <w:szCs w:val="28"/>
        </w:rPr>
        <w:t>[</w:t>
      </w:r>
      <w:r>
        <w:rPr>
          <w:rFonts w:ascii="Times New Roman" w:hAnsi="Times New Roman" w:cs="Times New Roman"/>
          <w:sz w:val="28"/>
          <w:szCs w:val="28"/>
        </w:rPr>
        <w:t>12</w:t>
      </w:r>
      <w:r w:rsidR="00866C0E">
        <w:rPr>
          <w:rFonts w:ascii="Times New Roman" w:hAnsi="Times New Roman" w:cs="Times New Roman"/>
          <w:sz w:val="28"/>
          <w:szCs w:val="28"/>
        </w:rPr>
        <w:t>. с. 4−</w:t>
      </w:r>
      <w:r w:rsidRPr="00C36C05">
        <w:rPr>
          <w:rFonts w:ascii="Times New Roman" w:hAnsi="Times New Roman" w:cs="Times New Roman"/>
          <w:sz w:val="28"/>
          <w:szCs w:val="28"/>
        </w:rPr>
        <w:t xml:space="preserve">10; </w:t>
      </w:r>
      <w:r>
        <w:rPr>
          <w:rFonts w:ascii="Times New Roman" w:hAnsi="Times New Roman" w:cs="Times New Roman"/>
          <w:sz w:val="28"/>
          <w:szCs w:val="28"/>
        </w:rPr>
        <w:t xml:space="preserve">115. </w:t>
      </w:r>
      <w:r w:rsidR="00866C0E">
        <w:rPr>
          <w:rFonts w:ascii="Times New Roman" w:hAnsi="Times New Roman" w:cs="Times New Roman"/>
          <w:sz w:val="28"/>
          <w:szCs w:val="28"/>
        </w:rPr>
        <w:t>Д. 802. Л. 15−</w:t>
      </w:r>
      <w:r w:rsidRPr="00C36C05">
        <w:rPr>
          <w:rFonts w:ascii="Times New Roman" w:hAnsi="Times New Roman" w:cs="Times New Roman"/>
          <w:sz w:val="28"/>
          <w:szCs w:val="28"/>
        </w:rPr>
        <w:t>17;</w:t>
      </w:r>
      <w:r w:rsidR="009F30A2">
        <w:rPr>
          <w:rFonts w:ascii="Times New Roman" w:hAnsi="Times New Roman" w:cs="Times New Roman"/>
          <w:sz w:val="28"/>
          <w:szCs w:val="28"/>
        </w:rPr>
        <w:t xml:space="preserve"> </w:t>
      </w:r>
      <w:r w:rsidR="00866C0E">
        <w:rPr>
          <w:rFonts w:ascii="Times New Roman" w:hAnsi="Times New Roman" w:cs="Times New Roman"/>
          <w:sz w:val="28"/>
          <w:szCs w:val="28"/>
        </w:rPr>
        <w:t>Д. </w:t>
      </w:r>
      <w:r>
        <w:rPr>
          <w:rFonts w:ascii="Times New Roman" w:hAnsi="Times New Roman" w:cs="Times New Roman"/>
          <w:sz w:val="28"/>
          <w:szCs w:val="28"/>
        </w:rPr>
        <w:t>96</w:t>
      </w:r>
      <w:r w:rsidR="00866C0E">
        <w:rPr>
          <w:rFonts w:ascii="Times New Roman" w:hAnsi="Times New Roman" w:cs="Times New Roman"/>
          <w:sz w:val="28"/>
          <w:szCs w:val="28"/>
        </w:rPr>
        <w:t>. Л. 66; Д. </w:t>
      </w:r>
      <w:r w:rsidRPr="00C36C05">
        <w:rPr>
          <w:rFonts w:ascii="Times New Roman" w:hAnsi="Times New Roman" w:cs="Times New Roman"/>
          <w:sz w:val="28"/>
          <w:szCs w:val="28"/>
        </w:rPr>
        <w:t>3</w:t>
      </w:r>
      <w:r w:rsidR="00866C0E">
        <w:rPr>
          <w:rFonts w:ascii="Times New Roman" w:hAnsi="Times New Roman" w:cs="Times New Roman"/>
          <w:sz w:val="28"/>
          <w:szCs w:val="28"/>
        </w:rPr>
        <w:t>2. Л. 32−</w:t>
      </w:r>
      <w:r>
        <w:rPr>
          <w:rFonts w:ascii="Times New Roman" w:hAnsi="Times New Roman" w:cs="Times New Roman"/>
          <w:sz w:val="28"/>
          <w:szCs w:val="28"/>
        </w:rPr>
        <w:t>33</w:t>
      </w:r>
      <w:r w:rsidRPr="00C36C05">
        <w:rPr>
          <w:rFonts w:ascii="Times New Roman" w:hAnsi="Times New Roman" w:cs="Times New Roman"/>
          <w:sz w:val="28"/>
          <w:szCs w:val="28"/>
        </w:rPr>
        <w:t>].</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Приведенный перечень требований, которые должны были теоретически усвоить и практически реализовать на пробных занятиях семинаристы и которые не только теоретически давали своим воспитанникам, но и в практике преподавания проводили эти требования в жизнь преподаватели-наставники, личным примером претворяя слово в дело, наглядно показывает, что догматический тип учебного процесса, распространенный в 70</w:t>
      </w:r>
      <w:r w:rsidR="00681187">
        <w:rPr>
          <w:rFonts w:ascii="Times New Roman" w:hAnsi="Times New Roman" w:cs="Times New Roman"/>
          <w:sz w:val="28"/>
          <w:szCs w:val="28"/>
        </w:rPr>
        <w:t>–</w:t>
      </w:r>
      <w:r w:rsidRPr="00C36C05">
        <w:rPr>
          <w:rFonts w:ascii="Times New Roman" w:hAnsi="Times New Roman" w:cs="Times New Roman"/>
          <w:sz w:val="28"/>
          <w:szCs w:val="28"/>
        </w:rPr>
        <w:t xml:space="preserve">90-е годы </w:t>
      </w:r>
      <w:r w:rsidRPr="00C36C05">
        <w:rPr>
          <w:rFonts w:ascii="Times New Roman" w:hAnsi="Times New Roman" w:cs="Times New Roman"/>
          <w:sz w:val="28"/>
          <w:szCs w:val="28"/>
          <w:lang w:val="en-US"/>
        </w:rPr>
        <w:t>XIX</w:t>
      </w:r>
      <w:r w:rsidRPr="00C36C05">
        <w:rPr>
          <w:rFonts w:ascii="Times New Roman" w:hAnsi="Times New Roman" w:cs="Times New Roman"/>
          <w:sz w:val="28"/>
          <w:szCs w:val="28"/>
        </w:rPr>
        <w:t xml:space="preserve"> века, сменился объяснительно-развивающим типом учебного процесса. Понимание усвоенного материала представляет собой важнейший признак объяснительного обучения. Следует отметить наличие элементов ди</w:t>
      </w:r>
      <w:r w:rsidR="00866C0E">
        <w:rPr>
          <w:rFonts w:ascii="Times New Roman" w:hAnsi="Times New Roman" w:cs="Times New Roman"/>
          <w:sz w:val="28"/>
          <w:szCs w:val="28"/>
        </w:rPr>
        <w:t>дактик развивающего обучения А. </w:t>
      </w:r>
      <w:r w:rsidRPr="00C36C05">
        <w:rPr>
          <w:rFonts w:ascii="Times New Roman" w:hAnsi="Times New Roman" w:cs="Times New Roman"/>
          <w:sz w:val="28"/>
          <w:szCs w:val="28"/>
        </w:rPr>
        <w:t>Дистервега и влия</w:t>
      </w:r>
      <w:r w:rsidR="00866C0E">
        <w:rPr>
          <w:rFonts w:ascii="Times New Roman" w:hAnsi="Times New Roman" w:cs="Times New Roman"/>
          <w:sz w:val="28"/>
          <w:szCs w:val="28"/>
        </w:rPr>
        <w:t>ние дидактических взглядов К.Д. </w:t>
      </w:r>
      <w:r w:rsidRPr="00C36C05">
        <w:rPr>
          <w:rFonts w:ascii="Times New Roman" w:hAnsi="Times New Roman" w:cs="Times New Roman"/>
          <w:sz w:val="28"/>
          <w:szCs w:val="28"/>
        </w:rPr>
        <w:t>Ушинского на учебный процесс</w:t>
      </w:r>
      <w:r>
        <w:rPr>
          <w:rFonts w:ascii="Times New Roman" w:hAnsi="Times New Roman" w:cs="Times New Roman"/>
          <w:sz w:val="28"/>
          <w:szCs w:val="28"/>
        </w:rPr>
        <w:t>.</w:t>
      </w:r>
    </w:p>
    <w:p w:rsidR="00820B3D" w:rsidRPr="00C36C05"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lastRenderedPageBreak/>
        <w:t>В целом преподавание осуществлялось двумя способами</w:t>
      </w:r>
      <w:r w:rsidR="00681187">
        <w:rPr>
          <w:rFonts w:ascii="Times New Roman" w:hAnsi="Times New Roman" w:cs="Times New Roman"/>
          <w:sz w:val="28"/>
          <w:szCs w:val="28"/>
        </w:rPr>
        <w:t xml:space="preserve"> – </w:t>
      </w:r>
      <w:r w:rsidRPr="00C36C05">
        <w:rPr>
          <w:rFonts w:ascii="Times New Roman" w:hAnsi="Times New Roman" w:cs="Times New Roman"/>
          <w:sz w:val="28"/>
          <w:szCs w:val="28"/>
        </w:rPr>
        <w:t>аналитическими и синтетическим. Аналитический и синте</w:t>
      </w:r>
      <w:r w:rsidR="00990233">
        <w:rPr>
          <w:rFonts w:ascii="Times New Roman" w:hAnsi="Times New Roman" w:cs="Times New Roman"/>
          <w:sz w:val="28"/>
          <w:szCs w:val="28"/>
        </w:rPr>
        <w:t>тический способы преподавания (</w:t>
      </w:r>
      <w:r w:rsidRPr="00C36C05">
        <w:rPr>
          <w:rFonts w:ascii="Times New Roman" w:hAnsi="Times New Roman" w:cs="Times New Roman"/>
          <w:sz w:val="28"/>
          <w:szCs w:val="28"/>
        </w:rPr>
        <w:t>со стороны преподавателя) и поз</w:t>
      </w:r>
      <w:r w:rsidR="00990233">
        <w:rPr>
          <w:rFonts w:ascii="Times New Roman" w:hAnsi="Times New Roman" w:cs="Times New Roman"/>
          <w:sz w:val="28"/>
          <w:szCs w:val="28"/>
        </w:rPr>
        <w:t>нания (</w:t>
      </w:r>
      <w:r w:rsidRPr="00C36C05">
        <w:rPr>
          <w:rFonts w:ascii="Times New Roman" w:hAnsi="Times New Roman" w:cs="Times New Roman"/>
          <w:sz w:val="28"/>
          <w:szCs w:val="28"/>
        </w:rPr>
        <w:t>со стороны семинариста) реализовы</w:t>
      </w:r>
      <w:r w:rsidR="00AA08FC">
        <w:rPr>
          <w:rFonts w:ascii="Times New Roman" w:hAnsi="Times New Roman" w:cs="Times New Roman"/>
          <w:sz w:val="28"/>
          <w:szCs w:val="28"/>
        </w:rPr>
        <w:t xml:space="preserve">вались </w:t>
      </w:r>
      <w:r w:rsidRPr="00C36C05">
        <w:rPr>
          <w:rFonts w:ascii="Times New Roman" w:hAnsi="Times New Roman" w:cs="Times New Roman"/>
          <w:sz w:val="28"/>
          <w:szCs w:val="28"/>
        </w:rPr>
        <w:t>через методы обучения, которые в свою очередь,</w:t>
      </w:r>
      <w:r w:rsidR="009F30A2">
        <w:rPr>
          <w:rFonts w:ascii="Times New Roman" w:hAnsi="Times New Roman" w:cs="Times New Roman"/>
          <w:sz w:val="28"/>
          <w:szCs w:val="28"/>
        </w:rPr>
        <w:t xml:space="preserve"> </w:t>
      </w:r>
      <w:r w:rsidRPr="00C36C05">
        <w:rPr>
          <w:rFonts w:ascii="Times New Roman" w:hAnsi="Times New Roman" w:cs="Times New Roman"/>
          <w:sz w:val="28"/>
          <w:szCs w:val="28"/>
        </w:rPr>
        <w:t>используя терминологию означенного в исследовании периода времени, распадались</w:t>
      </w:r>
      <w:r w:rsidR="009F30A2">
        <w:rPr>
          <w:rFonts w:ascii="Times New Roman" w:hAnsi="Times New Roman" w:cs="Times New Roman"/>
          <w:sz w:val="28"/>
          <w:szCs w:val="28"/>
        </w:rPr>
        <w:t xml:space="preserve"> </w:t>
      </w:r>
      <w:r w:rsidRPr="00C36C05">
        <w:rPr>
          <w:rFonts w:ascii="Times New Roman" w:hAnsi="Times New Roman" w:cs="Times New Roman"/>
          <w:sz w:val="28"/>
          <w:szCs w:val="28"/>
        </w:rPr>
        <w:t>на две большие группы. При обучении пр</w:t>
      </w:r>
      <w:r w:rsidR="00990233">
        <w:rPr>
          <w:rFonts w:ascii="Times New Roman" w:hAnsi="Times New Roman" w:cs="Times New Roman"/>
          <w:sz w:val="28"/>
          <w:szCs w:val="28"/>
        </w:rPr>
        <w:t xml:space="preserve">еподаватель </w:t>
      </w:r>
      <w:r w:rsidR="00F2523D">
        <w:rPr>
          <w:rFonts w:ascii="Times New Roman" w:hAnsi="Times New Roman" w:cs="Times New Roman"/>
          <w:sz w:val="28"/>
          <w:szCs w:val="28"/>
        </w:rPr>
        <w:t>или</w:t>
      </w:r>
      <w:r w:rsidR="00681187">
        <w:rPr>
          <w:rFonts w:ascii="Times New Roman" w:hAnsi="Times New Roman" w:cs="Times New Roman"/>
          <w:sz w:val="28"/>
          <w:szCs w:val="28"/>
        </w:rPr>
        <w:t xml:space="preserve"> – </w:t>
      </w:r>
      <w:r w:rsidR="00990233">
        <w:rPr>
          <w:rFonts w:ascii="Times New Roman" w:hAnsi="Times New Roman" w:cs="Times New Roman"/>
          <w:sz w:val="28"/>
          <w:szCs w:val="28"/>
        </w:rPr>
        <w:t xml:space="preserve">сам излагал </w:t>
      </w:r>
      <w:r w:rsidRPr="00C36C05">
        <w:rPr>
          <w:rFonts w:ascii="Times New Roman" w:hAnsi="Times New Roman" w:cs="Times New Roman"/>
          <w:sz w:val="28"/>
          <w:szCs w:val="28"/>
        </w:rPr>
        <w:t>учащимся содержание учебного предмета, а те слушали, и так</w:t>
      </w:r>
      <w:r w:rsidR="00F2523D">
        <w:rPr>
          <w:rFonts w:ascii="Times New Roman" w:hAnsi="Times New Roman" w:cs="Times New Roman"/>
          <w:sz w:val="28"/>
          <w:szCs w:val="28"/>
        </w:rPr>
        <w:t>им образом усваивали его, или</w:t>
      </w:r>
      <w:r w:rsidR="00681187">
        <w:rPr>
          <w:rFonts w:ascii="Times New Roman" w:hAnsi="Times New Roman" w:cs="Times New Roman"/>
          <w:sz w:val="28"/>
          <w:szCs w:val="28"/>
        </w:rPr>
        <w:t xml:space="preserve"> – </w:t>
      </w:r>
      <w:r w:rsidRPr="00C36C05">
        <w:rPr>
          <w:rFonts w:ascii="Times New Roman" w:hAnsi="Times New Roman" w:cs="Times New Roman"/>
          <w:sz w:val="28"/>
          <w:szCs w:val="28"/>
        </w:rPr>
        <w:t>он ставил вопросы, отвечая на которые воспитанники мало-помалу доходили до нужного им знания. Отсюда и различали две главные группы методов обучения: группа излагающих методов и группа вопросно-ответных методов. Первая группа методов имела еще название акроаматической формы обучения, а вторая группа</w:t>
      </w:r>
      <w:r w:rsidR="00681187">
        <w:rPr>
          <w:rFonts w:ascii="Times New Roman" w:hAnsi="Times New Roman" w:cs="Times New Roman"/>
          <w:sz w:val="28"/>
          <w:szCs w:val="28"/>
        </w:rPr>
        <w:t xml:space="preserve"> – </w:t>
      </w:r>
      <w:r w:rsidR="00990233">
        <w:rPr>
          <w:rFonts w:ascii="Times New Roman" w:hAnsi="Times New Roman" w:cs="Times New Roman"/>
          <w:sz w:val="28"/>
          <w:szCs w:val="28"/>
        </w:rPr>
        <w:t>эвристической (</w:t>
      </w:r>
      <w:r w:rsidRPr="00C36C05">
        <w:rPr>
          <w:rFonts w:ascii="Times New Roman" w:hAnsi="Times New Roman" w:cs="Times New Roman"/>
          <w:sz w:val="28"/>
          <w:szCs w:val="28"/>
        </w:rPr>
        <w:t>наводящей).</w:t>
      </w:r>
    </w:p>
    <w:p w:rsidR="00820B3D" w:rsidRPr="00C36C05" w:rsidRDefault="00990233"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Группа излагающих </w:t>
      </w:r>
      <w:r w:rsidR="00820B3D" w:rsidRPr="00C36C05">
        <w:rPr>
          <w:rFonts w:ascii="Times New Roman" w:hAnsi="Times New Roman" w:cs="Times New Roman"/>
          <w:sz w:val="28"/>
          <w:szCs w:val="28"/>
        </w:rPr>
        <w:t>методов обучения (акроаматическая форма обучения: рассказ, лекция, объяснение) применялась преподавателями при сообщении им описания какой-нибудь страны, библейских или исторических фактов и т.п.</w:t>
      </w:r>
    </w:p>
    <w:p w:rsidR="00820B3D" w:rsidRDefault="00820B3D" w:rsidP="00A45BD6">
      <w:pPr>
        <w:spacing w:after="0" w:line="360" w:lineRule="auto"/>
        <w:ind w:firstLine="709"/>
        <w:jc w:val="both"/>
        <w:rPr>
          <w:rFonts w:ascii="Times New Roman" w:hAnsi="Times New Roman" w:cs="Times New Roman"/>
          <w:sz w:val="28"/>
          <w:szCs w:val="28"/>
        </w:rPr>
      </w:pPr>
      <w:r w:rsidRPr="00C36C05">
        <w:rPr>
          <w:rFonts w:ascii="Times New Roman" w:hAnsi="Times New Roman" w:cs="Times New Roman"/>
          <w:sz w:val="28"/>
          <w:szCs w:val="28"/>
        </w:rPr>
        <w:t>Вопросно-ответные мет</w:t>
      </w:r>
      <w:r w:rsidR="00DD41AC">
        <w:rPr>
          <w:rFonts w:ascii="Times New Roman" w:hAnsi="Times New Roman" w:cs="Times New Roman"/>
          <w:sz w:val="28"/>
          <w:szCs w:val="28"/>
        </w:rPr>
        <w:t>оды обучения −</w:t>
      </w:r>
      <w:r w:rsidR="009F30A2">
        <w:rPr>
          <w:rFonts w:ascii="Times New Roman" w:hAnsi="Times New Roman" w:cs="Times New Roman"/>
          <w:sz w:val="28"/>
          <w:szCs w:val="28"/>
        </w:rPr>
        <w:t xml:space="preserve"> </w:t>
      </w:r>
      <w:r w:rsidR="00990233">
        <w:rPr>
          <w:rFonts w:ascii="Times New Roman" w:hAnsi="Times New Roman" w:cs="Times New Roman"/>
          <w:sz w:val="28"/>
          <w:szCs w:val="28"/>
        </w:rPr>
        <w:t xml:space="preserve">различные виды </w:t>
      </w:r>
      <w:r w:rsidR="004A102E">
        <w:rPr>
          <w:rFonts w:ascii="Times New Roman" w:hAnsi="Times New Roman" w:cs="Times New Roman"/>
          <w:sz w:val="28"/>
          <w:szCs w:val="28"/>
        </w:rPr>
        <w:t>бесед</w:t>
      </w:r>
      <w:r w:rsidRPr="00C36C05">
        <w:rPr>
          <w:rFonts w:ascii="Times New Roman" w:hAnsi="Times New Roman" w:cs="Times New Roman"/>
          <w:sz w:val="28"/>
          <w:szCs w:val="28"/>
        </w:rPr>
        <w:t>, эвристический метод</w:t>
      </w:r>
      <w:r w:rsidR="004A102E">
        <w:rPr>
          <w:rFonts w:ascii="Times New Roman" w:hAnsi="Times New Roman" w:cs="Times New Roman"/>
          <w:sz w:val="28"/>
          <w:szCs w:val="28"/>
        </w:rPr>
        <w:t>, конкретно-индуктивный метод (</w:t>
      </w:r>
      <w:r w:rsidRPr="00C36C05">
        <w:rPr>
          <w:rFonts w:ascii="Times New Roman" w:hAnsi="Times New Roman" w:cs="Times New Roman"/>
          <w:sz w:val="28"/>
          <w:szCs w:val="28"/>
        </w:rPr>
        <w:t>эвристическая форма обучения)</w:t>
      </w:r>
      <w:r w:rsidR="00681187">
        <w:rPr>
          <w:rFonts w:ascii="Times New Roman" w:hAnsi="Times New Roman" w:cs="Times New Roman"/>
          <w:sz w:val="28"/>
          <w:szCs w:val="28"/>
        </w:rPr>
        <w:t xml:space="preserve"> – </w:t>
      </w:r>
      <w:r w:rsidRPr="00C36C05">
        <w:rPr>
          <w:rFonts w:ascii="Times New Roman" w:hAnsi="Times New Roman" w:cs="Times New Roman"/>
          <w:sz w:val="28"/>
          <w:szCs w:val="28"/>
        </w:rPr>
        <w:t xml:space="preserve">применяли преимущественно в том случае, если </w:t>
      </w:r>
      <w:r w:rsidR="004A102E" w:rsidRPr="00C36C05">
        <w:rPr>
          <w:rFonts w:ascii="Times New Roman" w:hAnsi="Times New Roman" w:cs="Times New Roman"/>
          <w:sz w:val="28"/>
          <w:szCs w:val="28"/>
        </w:rPr>
        <w:t>содержание учебного</w:t>
      </w:r>
      <w:r w:rsidRPr="00C36C05">
        <w:rPr>
          <w:rFonts w:ascii="Times New Roman" w:hAnsi="Times New Roman" w:cs="Times New Roman"/>
          <w:sz w:val="28"/>
          <w:szCs w:val="28"/>
        </w:rPr>
        <w:t xml:space="preserve"> материала могло быть освоено самими </w:t>
      </w:r>
      <w:r w:rsidR="004A102E" w:rsidRPr="00C36C05">
        <w:rPr>
          <w:rFonts w:ascii="Times New Roman" w:hAnsi="Times New Roman" w:cs="Times New Roman"/>
          <w:sz w:val="28"/>
          <w:szCs w:val="28"/>
        </w:rPr>
        <w:t>учащимися под</w:t>
      </w:r>
      <w:r w:rsidRPr="00C36C05">
        <w:rPr>
          <w:rFonts w:ascii="Times New Roman" w:hAnsi="Times New Roman" w:cs="Times New Roman"/>
          <w:sz w:val="28"/>
          <w:szCs w:val="28"/>
        </w:rPr>
        <w:t xml:space="preserve"> руководством преподавателя. </w:t>
      </w:r>
    </w:p>
    <w:p w:rsidR="00820B3D" w:rsidRPr="00C36C05" w:rsidRDefault="00990233"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этой группы методов (</w:t>
      </w:r>
      <w:r w:rsidR="00820B3D" w:rsidRPr="00C36C05">
        <w:rPr>
          <w:rFonts w:ascii="Times New Roman" w:hAnsi="Times New Roman" w:cs="Times New Roman"/>
          <w:sz w:val="28"/>
          <w:szCs w:val="28"/>
        </w:rPr>
        <w:t xml:space="preserve">эвристической формы) обучения заключалось главным образом в том, что учащиеся не оставались пассивными </w:t>
      </w:r>
      <w:r w:rsidR="004A102E" w:rsidRPr="00C36C05">
        <w:rPr>
          <w:rFonts w:ascii="Times New Roman" w:hAnsi="Times New Roman" w:cs="Times New Roman"/>
          <w:sz w:val="28"/>
          <w:szCs w:val="28"/>
        </w:rPr>
        <w:t>слушателями сообщаемых</w:t>
      </w:r>
      <w:r w:rsidR="00820B3D" w:rsidRPr="00C36C05">
        <w:rPr>
          <w:rFonts w:ascii="Times New Roman" w:hAnsi="Times New Roman" w:cs="Times New Roman"/>
          <w:sz w:val="28"/>
          <w:szCs w:val="28"/>
        </w:rPr>
        <w:t xml:space="preserve"> им знаний, а напротив, в </w:t>
      </w:r>
      <w:r w:rsidR="004A102E" w:rsidRPr="00C36C05">
        <w:rPr>
          <w:rFonts w:ascii="Times New Roman" w:hAnsi="Times New Roman" w:cs="Times New Roman"/>
          <w:sz w:val="28"/>
          <w:szCs w:val="28"/>
        </w:rPr>
        <w:t>результате своей</w:t>
      </w:r>
      <w:r w:rsidR="00820B3D" w:rsidRPr="00C36C05">
        <w:rPr>
          <w:rFonts w:ascii="Times New Roman" w:hAnsi="Times New Roman" w:cs="Times New Roman"/>
          <w:sz w:val="28"/>
          <w:szCs w:val="28"/>
        </w:rPr>
        <w:t xml:space="preserve"> активности деятельности получили знания. Вопросы учителя являлись внешней стороной процесса обучения и направлены были на побуждение мысли-деятельности учащихся, необходимой для усвоения нужных знаний [1</w:t>
      </w:r>
      <w:r w:rsidR="00820B3D">
        <w:rPr>
          <w:rFonts w:ascii="Times New Roman" w:hAnsi="Times New Roman" w:cs="Times New Roman"/>
          <w:sz w:val="28"/>
          <w:szCs w:val="28"/>
        </w:rPr>
        <w:t>15</w:t>
      </w:r>
      <w:r w:rsidR="00866C0E">
        <w:rPr>
          <w:rFonts w:ascii="Times New Roman" w:hAnsi="Times New Roman" w:cs="Times New Roman"/>
          <w:sz w:val="28"/>
          <w:szCs w:val="28"/>
        </w:rPr>
        <w:t>. Оп. 1. Д. 802. Л. </w:t>
      </w:r>
      <w:r w:rsidR="00820B3D" w:rsidRPr="00C36C05">
        <w:rPr>
          <w:rFonts w:ascii="Times New Roman" w:hAnsi="Times New Roman" w:cs="Times New Roman"/>
          <w:sz w:val="28"/>
          <w:szCs w:val="28"/>
        </w:rPr>
        <w:t>15].</w:t>
      </w:r>
    </w:p>
    <w:p w:rsidR="00820B3D" w:rsidRPr="00B13EEE" w:rsidRDefault="00820B3D" w:rsidP="00A45BD6">
      <w:pPr>
        <w:spacing w:after="0" w:line="360" w:lineRule="auto"/>
        <w:ind w:firstLine="709"/>
        <w:jc w:val="both"/>
        <w:rPr>
          <w:rFonts w:ascii="Times New Roman" w:hAnsi="Times New Roman" w:cs="Times New Roman"/>
          <w:color w:val="0070C0"/>
          <w:sz w:val="28"/>
          <w:szCs w:val="28"/>
        </w:rPr>
      </w:pPr>
      <w:r w:rsidRPr="00C36C05">
        <w:rPr>
          <w:rFonts w:ascii="Times New Roman" w:hAnsi="Times New Roman" w:cs="Times New Roman"/>
          <w:sz w:val="28"/>
          <w:szCs w:val="28"/>
        </w:rPr>
        <w:lastRenderedPageBreak/>
        <w:t>Таким образом, известное развитие получил и поисково-проблемный тип обучения. В отличие от объяснительно-иллюстративного обучения при поисково-проблемном обучении учащиеся не только обогащают себя знаниями, умениями и навыками</w:t>
      </w:r>
      <w:r>
        <w:rPr>
          <w:rFonts w:ascii="Times New Roman" w:hAnsi="Times New Roman" w:cs="Times New Roman"/>
          <w:sz w:val="28"/>
          <w:szCs w:val="28"/>
        </w:rPr>
        <w:t>, формируют особые мыслительные операции, но у них</w:t>
      </w:r>
      <w:r w:rsidRPr="00C36C05">
        <w:rPr>
          <w:rFonts w:ascii="Times New Roman" w:hAnsi="Times New Roman" w:cs="Times New Roman"/>
          <w:sz w:val="28"/>
          <w:szCs w:val="28"/>
        </w:rPr>
        <w:t xml:space="preserve"> разви</w:t>
      </w:r>
      <w:r>
        <w:rPr>
          <w:rFonts w:ascii="Times New Roman" w:hAnsi="Times New Roman" w:cs="Times New Roman"/>
          <w:sz w:val="28"/>
          <w:szCs w:val="28"/>
        </w:rPr>
        <w:t>ваю</w:t>
      </w:r>
      <w:r w:rsidRPr="00C36C05">
        <w:rPr>
          <w:rFonts w:ascii="Times New Roman" w:hAnsi="Times New Roman" w:cs="Times New Roman"/>
          <w:sz w:val="28"/>
          <w:szCs w:val="28"/>
        </w:rPr>
        <w:t>т</w:t>
      </w:r>
      <w:r>
        <w:rPr>
          <w:rFonts w:ascii="Times New Roman" w:hAnsi="Times New Roman" w:cs="Times New Roman"/>
          <w:sz w:val="28"/>
          <w:szCs w:val="28"/>
        </w:rPr>
        <w:t>с</w:t>
      </w:r>
      <w:r w:rsidRPr="00C36C05">
        <w:rPr>
          <w:rFonts w:ascii="Times New Roman" w:hAnsi="Times New Roman" w:cs="Times New Roman"/>
          <w:sz w:val="28"/>
          <w:szCs w:val="28"/>
        </w:rPr>
        <w:t>я познавательная самостоятельность и творческий подход.</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Обязательным компонентом процесса обучения является контроль или проверка его результата. Контроль имел место на всех стадиях процесса обучения. Сущность контроля результатов обучения заключалось в установлении уровня усвоения знаний на всех этапах обучения, в измерении эффективности учебного процесса</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успеваемости. На различных этапах обучения</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использовали различные виды контроля: предварительный, текущий, тематический (периодический) и итоговый.</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Предварительный контроль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был направлен на выяснение знаний, а также умений и </w:t>
      </w:r>
      <w:r w:rsidR="00DD41AC" w:rsidRPr="00AF71CC">
        <w:rPr>
          <w:rFonts w:ascii="Times New Roman" w:hAnsi="Times New Roman" w:cs="Times New Roman"/>
          <w:sz w:val="28"/>
          <w:szCs w:val="28"/>
        </w:rPr>
        <w:t>навыков,</w:t>
      </w:r>
      <w:r w:rsidRPr="00AF71CC">
        <w:rPr>
          <w:rFonts w:ascii="Times New Roman" w:hAnsi="Times New Roman" w:cs="Times New Roman"/>
          <w:sz w:val="28"/>
          <w:szCs w:val="28"/>
        </w:rPr>
        <w:t xml:space="preserve"> учащихся семинарии за курс двухклассного сельского училища. Продолжался на 1 курсе этот вид контроля в течение 1</w:t>
      </w:r>
      <w:r w:rsidR="00866C0E">
        <w:rPr>
          <w:rFonts w:ascii="Times New Roman" w:hAnsi="Times New Roman" w:cs="Times New Roman"/>
          <w:sz w:val="28"/>
          <w:szCs w:val="28"/>
        </w:rPr>
        <w:t>−</w:t>
      </w:r>
      <w:r w:rsidRPr="00AF71CC">
        <w:rPr>
          <w:rFonts w:ascii="Times New Roman" w:hAnsi="Times New Roman" w:cs="Times New Roman"/>
          <w:sz w:val="28"/>
          <w:szCs w:val="28"/>
        </w:rPr>
        <w:t>2 месяцев. На старших курсах предварительный</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контроль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осуществлялся от 2 до 3</w:t>
      </w:r>
      <w:r w:rsidR="00866C0E">
        <w:rPr>
          <w:rFonts w:ascii="Times New Roman" w:hAnsi="Times New Roman" w:cs="Times New Roman"/>
          <w:sz w:val="28"/>
          <w:szCs w:val="28"/>
        </w:rPr>
        <w:t>−</w:t>
      </w:r>
      <w:r w:rsidRPr="00AF71CC">
        <w:rPr>
          <w:rFonts w:ascii="Times New Roman" w:hAnsi="Times New Roman" w:cs="Times New Roman"/>
          <w:sz w:val="28"/>
          <w:szCs w:val="28"/>
        </w:rPr>
        <w:t xml:space="preserve">4 недель. Предварительный контроль способствовал фиксации исходного уровня обученности семинаристов, актуализации знаний учащихся, </w:t>
      </w:r>
      <w:r w:rsidR="004A102E" w:rsidRPr="00AF71CC">
        <w:rPr>
          <w:rFonts w:ascii="Times New Roman" w:hAnsi="Times New Roman" w:cs="Times New Roman"/>
          <w:sz w:val="28"/>
          <w:szCs w:val="28"/>
        </w:rPr>
        <w:t>полученных</w:t>
      </w:r>
      <w:r w:rsidRPr="00AF71CC">
        <w:rPr>
          <w:rFonts w:ascii="Times New Roman" w:hAnsi="Times New Roman" w:cs="Times New Roman"/>
          <w:sz w:val="28"/>
          <w:szCs w:val="28"/>
        </w:rPr>
        <w:t xml:space="preserve"> на предшествующем этапе обучения, более целесообразному планированию учебной работы с </w:t>
      </w:r>
      <w:r w:rsidR="004A102E" w:rsidRPr="00AF71CC">
        <w:rPr>
          <w:rFonts w:ascii="Times New Roman" w:hAnsi="Times New Roman" w:cs="Times New Roman"/>
          <w:sz w:val="28"/>
          <w:szCs w:val="28"/>
        </w:rPr>
        <w:t>учетом возможностей</w:t>
      </w:r>
      <w:r w:rsidRPr="00AF71CC">
        <w:rPr>
          <w:rFonts w:ascii="Times New Roman" w:hAnsi="Times New Roman" w:cs="Times New Roman"/>
          <w:sz w:val="28"/>
          <w:szCs w:val="28"/>
        </w:rPr>
        <w:t xml:space="preserve"> воспитанников.</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Текущий контроль осуществлялся </w:t>
      </w:r>
      <w:r w:rsidR="004A102E" w:rsidRPr="00AF71CC">
        <w:rPr>
          <w:rFonts w:ascii="Times New Roman" w:hAnsi="Times New Roman" w:cs="Times New Roman"/>
          <w:sz w:val="28"/>
          <w:szCs w:val="28"/>
        </w:rPr>
        <w:t>в повседневном роботе</w:t>
      </w:r>
      <w:r w:rsidRPr="00AF71CC">
        <w:rPr>
          <w:rFonts w:ascii="Times New Roman" w:hAnsi="Times New Roman" w:cs="Times New Roman"/>
          <w:sz w:val="28"/>
          <w:szCs w:val="28"/>
        </w:rPr>
        <w:t xml:space="preserve"> с целью </w:t>
      </w:r>
      <w:r w:rsidR="004A102E" w:rsidRPr="00AF71CC">
        <w:rPr>
          <w:rFonts w:ascii="Times New Roman" w:hAnsi="Times New Roman" w:cs="Times New Roman"/>
          <w:sz w:val="28"/>
          <w:szCs w:val="28"/>
        </w:rPr>
        <w:t>проверки усвоения</w:t>
      </w:r>
      <w:r w:rsidRPr="00AF71CC">
        <w:rPr>
          <w:rFonts w:ascii="Times New Roman" w:hAnsi="Times New Roman" w:cs="Times New Roman"/>
          <w:sz w:val="28"/>
          <w:szCs w:val="28"/>
        </w:rPr>
        <w:t xml:space="preserve"> предыдущего </w:t>
      </w:r>
      <w:r w:rsidR="004A102E" w:rsidRPr="00AF71CC">
        <w:rPr>
          <w:rFonts w:ascii="Times New Roman" w:hAnsi="Times New Roman" w:cs="Times New Roman"/>
          <w:sz w:val="28"/>
          <w:szCs w:val="28"/>
        </w:rPr>
        <w:t>материала и</w:t>
      </w:r>
      <w:r w:rsidRPr="00AF71CC">
        <w:rPr>
          <w:rFonts w:ascii="Times New Roman" w:hAnsi="Times New Roman" w:cs="Times New Roman"/>
          <w:sz w:val="28"/>
          <w:szCs w:val="28"/>
        </w:rPr>
        <w:t xml:space="preserve"> выявления </w:t>
      </w:r>
      <w:r w:rsidR="004A102E" w:rsidRPr="00AF71CC">
        <w:rPr>
          <w:rFonts w:ascii="Times New Roman" w:hAnsi="Times New Roman" w:cs="Times New Roman"/>
          <w:sz w:val="28"/>
          <w:szCs w:val="28"/>
        </w:rPr>
        <w:t>пробелов в</w:t>
      </w:r>
      <w:r w:rsidRPr="00AF71CC">
        <w:rPr>
          <w:rFonts w:ascii="Times New Roman" w:hAnsi="Times New Roman" w:cs="Times New Roman"/>
          <w:sz w:val="28"/>
          <w:szCs w:val="28"/>
        </w:rPr>
        <w:t xml:space="preserve"> знаниях учеников. Текущий контроль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проводили систематически, оперативно, разнообразными методами.</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Тематический контроль был периодическим по мере прохождения новой темы, раздела, и имел целью систематизировать знания учащихся. Он проходил</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на повторительно-обобщающих уроках.</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lastRenderedPageBreak/>
        <w:t>Итоговый контроль проходил во время заключительного повторения в конце каждой четверти и учебного года, иногда в форме репетиции, а также в процессе экзаменов</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переводных и выпускных.</w:t>
      </w:r>
    </w:p>
    <w:p w:rsidR="00820B3D"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Особое значение, как уже было сказано, придавалось экзамен</w:t>
      </w:r>
      <w:r>
        <w:rPr>
          <w:rFonts w:ascii="Times New Roman" w:hAnsi="Times New Roman" w:cs="Times New Roman"/>
          <w:sz w:val="28"/>
          <w:szCs w:val="28"/>
        </w:rPr>
        <w:t>ам</w:t>
      </w:r>
      <w:r w:rsidRPr="00AF71CC">
        <w:rPr>
          <w:rFonts w:ascii="Times New Roman" w:hAnsi="Times New Roman" w:cs="Times New Roman"/>
          <w:sz w:val="28"/>
          <w:szCs w:val="28"/>
        </w:rPr>
        <w:t>. Они занимали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во всей системе контроля и проверки результатов обучения</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первостепенное место. Ранее более или менее подробно описанная экзаменационная система оставалось неизменной до циркулярного распоряжения министра народного просвещения П.Н.</w:t>
      </w:r>
      <w:r w:rsidR="00503A2C">
        <w:rPr>
          <w:rFonts w:ascii="Times New Roman" w:hAnsi="Times New Roman" w:cs="Times New Roman"/>
          <w:sz w:val="28"/>
          <w:szCs w:val="28"/>
          <w:lang w:val="en-US"/>
        </w:rPr>
        <w:t> </w:t>
      </w:r>
      <w:r w:rsidRPr="00420A98">
        <w:rPr>
          <w:rFonts w:ascii="Times New Roman" w:hAnsi="Times New Roman" w:cs="Times New Roman"/>
          <w:sz w:val="28"/>
          <w:szCs w:val="28"/>
        </w:rPr>
        <w:t>Игнать</w:t>
      </w:r>
      <w:r>
        <w:rPr>
          <w:rFonts w:ascii="Times New Roman" w:hAnsi="Times New Roman" w:cs="Times New Roman"/>
          <w:sz w:val="28"/>
          <w:szCs w:val="28"/>
        </w:rPr>
        <w:t>ева</w:t>
      </w:r>
      <w:r w:rsidR="009F30A2">
        <w:rPr>
          <w:rFonts w:ascii="Times New Roman" w:hAnsi="Times New Roman" w:cs="Times New Roman"/>
          <w:sz w:val="28"/>
          <w:szCs w:val="28"/>
        </w:rPr>
        <w:t xml:space="preserve"> </w:t>
      </w:r>
      <w:r>
        <w:rPr>
          <w:rFonts w:ascii="Times New Roman" w:hAnsi="Times New Roman" w:cs="Times New Roman"/>
          <w:sz w:val="28"/>
          <w:szCs w:val="28"/>
        </w:rPr>
        <w:t>от</w:t>
      </w:r>
      <w:r w:rsidRPr="00420A98">
        <w:rPr>
          <w:rFonts w:ascii="Times New Roman" w:hAnsi="Times New Roman" w:cs="Times New Roman"/>
          <w:sz w:val="28"/>
          <w:szCs w:val="28"/>
        </w:rPr>
        <w:t xml:space="preserve"> 16 марта 1916 г. за № 1</w:t>
      </w:r>
      <w:r w:rsidR="00503A2C">
        <w:rPr>
          <w:rFonts w:ascii="Times New Roman" w:hAnsi="Times New Roman" w:cs="Times New Roman"/>
          <w:sz w:val="28"/>
          <w:szCs w:val="28"/>
          <w:lang w:val="en-US"/>
        </w:rPr>
        <w:t> </w:t>
      </w:r>
      <w:r w:rsidRPr="00420A98">
        <w:rPr>
          <w:rFonts w:ascii="Times New Roman" w:hAnsi="Times New Roman" w:cs="Times New Roman"/>
          <w:sz w:val="28"/>
          <w:szCs w:val="28"/>
        </w:rPr>
        <w:t>798. Этим</w:t>
      </w:r>
      <w:r w:rsidR="009F30A2">
        <w:rPr>
          <w:rFonts w:ascii="Times New Roman" w:hAnsi="Times New Roman" w:cs="Times New Roman"/>
          <w:sz w:val="28"/>
          <w:szCs w:val="28"/>
        </w:rPr>
        <w:t xml:space="preserve"> </w:t>
      </w:r>
      <w:r w:rsidRPr="00420A98">
        <w:rPr>
          <w:rFonts w:ascii="Times New Roman" w:hAnsi="Times New Roman" w:cs="Times New Roman"/>
          <w:sz w:val="28"/>
          <w:szCs w:val="28"/>
        </w:rPr>
        <w:t>циркуляром отменялись</w:t>
      </w:r>
      <w:r w:rsidR="009F30A2">
        <w:rPr>
          <w:rFonts w:ascii="Times New Roman" w:hAnsi="Times New Roman" w:cs="Times New Roman"/>
          <w:sz w:val="28"/>
          <w:szCs w:val="28"/>
        </w:rPr>
        <w:t xml:space="preserve"> </w:t>
      </w:r>
      <w:r w:rsidRPr="00420A98">
        <w:rPr>
          <w:rFonts w:ascii="Times New Roman" w:hAnsi="Times New Roman" w:cs="Times New Roman"/>
          <w:sz w:val="28"/>
          <w:szCs w:val="28"/>
        </w:rPr>
        <w:t>переводные экзамены</w:t>
      </w:r>
      <w:r w:rsidRPr="00AF71CC">
        <w:rPr>
          <w:rFonts w:ascii="Times New Roman" w:hAnsi="Times New Roman" w:cs="Times New Roman"/>
          <w:sz w:val="28"/>
          <w:szCs w:val="28"/>
        </w:rPr>
        <w:t>, а переводить учащихся из класса в класс теперь должны</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были на основании годовых успехов. Однако экзамены переводные</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полностью не исчезли: учащиеся, которые не могли быть переведены в следующий класс по годовым отметкам, сдавали экзамены.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0203A1">
        <w:rPr>
          <w:rFonts w:ascii="Times New Roman" w:hAnsi="Times New Roman" w:cs="Times New Roman"/>
          <w:sz w:val="28"/>
          <w:szCs w:val="28"/>
        </w:rPr>
        <w:t>Основная форма</w:t>
      </w:r>
      <w:r w:rsidR="00DD41AC">
        <w:rPr>
          <w:rFonts w:ascii="Times New Roman" w:hAnsi="Times New Roman" w:cs="Times New Roman"/>
          <w:sz w:val="28"/>
          <w:szCs w:val="28"/>
        </w:rPr>
        <w:t xml:space="preserve"> </w:t>
      </w:r>
      <w:r w:rsidRPr="000203A1">
        <w:rPr>
          <w:rFonts w:ascii="Times New Roman" w:hAnsi="Times New Roman" w:cs="Times New Roman"/>
          <w:sz w:val="28"/>
          <w:szCs w:val="28"/>
        </w:rPr>
        <w:t>организации</w:t>
      </w:r>
      <w:r w:rsidR="009F30A2">
        <w:rPr>
          <w:rFonts w:ascii="Times New Roman" w:hAnsi="Times New Roman" w:cs="Times New Roman"/>
          <w:sz w:val="28"/>
          <w:szCs w:val="28"/>
        </w:rPr>
        <w:t xml:space="preserve"> </w:t>
      </w:r>
      <w:r w:rsidRPr="000203A1">
        <w:rPr>
          <w:rFonts w:ascii="Times New Roman" w:hAnsi="Times New Roman" w:cs="Times New Roman"/>
          <w:sz w:val="28"/>
          <w:szCs w:val="28"/>
        </w:rPr>
        <w:t>учебных</w:t>
      </w:r>
      <w:r w:rsidR="009F30A2">
        <w:rPr>
          <w:rFonts w:ascii="Times New Roman" w:hAnsi="Times New Roman" w:cs="Times New Roman"/>
          <w:sz w:val="28"/>
          <w:szCs w:val="28"/>
        </w:rPr>
        <w:t xml:space="preserve"> </w:t>
      </w:r>
      <w:r w:rsidRPr="000203A1">
        <w:rPr>
          <w:rFonts w:ascii="Times New Roman" w:hAnsi="Times New Roman" w:cs="Times New Roman"/>
          <w:sz w:val="28"/>
          <w:szCs w:val="28"/>
        </w:rPr>
        <w:t>занятий</w:t>
      </w:r>
      <w:r w:rsidR="009F30A2">
        <w:rPr>
          <w:rFonts w:ascii="Times New Roman" w:hAnsi="Times New Roman" w:cs="Times New Roman"/>
          <w:sz w:val="28"/>
          <w:szCs w:val="28"/>
        </w:rPr>
        <w:t xml:space="preserve"> </w:t>
      </w:r>
      <w:r w:rsidRPr="000203A1">
        <w:rPr>
          <w:rFonts w:ascii="Times New Roman" w:hAnsi="Times New Roman" w:cs="Times New Roman"/>
          <w:sz w:val="28"/>
          <w:szCs w:val="28"/>
        </w:rPr>
        <w:t>была классно-урочной</w:t>
      </w:r>
      <w:r w:rsidRPr="00AF71CC">
        <w:rPr>
          <w:rFonts w:ascii="Times New Roman" w:hAnsi="Times New Roman" w:cs="Times New Roman"/>
          <w:sz w:val="28"/>
          <w:szCs w:val="28"/>
        </w:rPr>
        <w:t>, ключевым компонентом которой является урок. Наиболее распрост</w:t>
      </w:r>
      <w:r>
        <w:rPr>
          <w:rFonts w:ascii="Times New Roman" w:hAnsi="Times New Roman" w:cs="Times New Roman"/>
          <w:sz w:val="28"/>
          <w:szCs w:val="28"/>
        </w:rPr>
        <w:t>раненным типом урока в семинарии</w:t>
      </w:r>
      <w:r w:rsidRPr="00AF71CC">
        <w:rPr>
          <w:rFonts w:ascii="Times New Roman" w:hAnsi="Times New Roman" w:cs="Times New Roman"/>
          <w:sz w:val="28"/>
          <w:szCs w:val="28"/>
        </w:rPr>
        <w:t xml:space="preserve"> был комбинированный урок, так как на нем препо</w:t>
      </w:r>
      <w:r>
        <w:rPr>
          <w:rFonts w:ascii="Times New Roman" w:hAnsi="Times New Roman" w:cs="Times New Roman"/>
          <w:sz w:val="28"/>
          <w:szCs w:val="28"/>
        </w:rPr>
        <w:t>даватель</w:t>
      </w:r>
      <w:r w:rsidRPr="00AF71CC">
        <w:rPr>
          <w:rFonts w:ascii="Times New Roman" w:hAnsi="Times New Roman" w:cs="Times New Roman"/>
          <w:sz w:val="28"/>
          <w:szCs w:val="28"/>
        </w:rPr>
        <w:t xml:space="preserve"> имел возможность достичь нескольких задач обучения: повторить и проверить знания учащихся; выявить глубину понимания и степень прочности изученного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на предыдущих занятиях; актуализировать необходимые знания и способы деятельности для последующей работы по осмыслению вновь изучаемого материала на текущем уроке; ввести новый материал и организовать работу учащихся по его осмыслению </w:t>
      </w:r>
      <w:r>
        <w:rPr>
          <w:rFonts w:ascii="Times New Roman" w:hAnsi="Times New Roman" w:cs="Times New Roman"/>
          <w:sz w:val="28"/>
          <w:szCs w:val="28"/>
        </w:rPr>
        <w:t xml:space="preserve">и усвоению; закрепить новый материал и организовать работу по выработке </w:t>
      </w:r>
      <w:r w:rsidRPr="00AF71CC">
        <w:rPr>
          <w:rFonts w:ascii="Times New Roman" w:hAnsi="Times New Roman" w:cs="Times New Roman"/>
          <w:sz w:val="28"/>
          <w:szCs w:val="28"/>
        </w:rPr>
        <w:t>у учащихся умений</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 навыков</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применения знаний на практике; задавать домашние задание и инструктировать его выполнение; оценивать</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работу отдельных учащихся и т.д.</w:t>
      </w:r>
    </w:p>
    <w:p w:rsidR="00820B3D"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Урок</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как основная форма органично</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дополнялся другими формами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организации учебных занятий. К дополнительным, вспомогательным форм</w:t>
      </w:r>
      <w:r w:rsidR="00AA08FC">
        <w:rPr>
          <w:rFonts w:ascii="Times New Roman" w:hAnsi="Times New Roman" w:cs="Times New Roman"/>
          <w:sz w:val="28"/>
          <w:szCs w:val="28"/>
        </w:rPr>
        <w:t xml:space="preserve">ам организации учебной работы, </w:t>
      </w:r>
      <w:r w:rsidRPr="00AF71CC">
        <w:rPr>
          <w:rFonts w:ascii="Times New Roman" w:hAnsi="Times New Roman" w:cs="Times New Roman"/>
          <w:sz w:val="28"/>
          <w:szCs w:val="28"/>
        </w:rPr>
        <w:t>имевшим м</w:t>
      </w:r>
      <w:r>
        <w:rPr>
          <w:rFonts w:ascii="Times New Roman" w:hAnsi="Times New Roman" w:cs="Times New Roman"/>
          <w:sz w:val="28"/>
          <w:szCs w:val="28"/>
        </w:rPr>
        <w:t xml:space="preserve">есто в </w:t>
      </w:r>
      <w:r w:rsidR="006B2178">
        <w:rPr>
          <w:rFonts w:ascii="Times New Roman" w:hAnsi="Times New Roman" w:cs="Times New Roman"/>
          <w:sz w:val="28"/>
          <w:szCs w:val="28"/>
        </w:rPr>
        <w:t>учительской семинарии,</w:t>
      </w:r>
      <w:r w:rsidR="00DD41AC">
        <w:rPr>
          <w:rFonts w:ascii="Times New Roman" w:hAnsi="Times New Roman" w:cs="Times New Roman"/>
          <w:sz w:val="28"/>
          <w:szCs w:val="28"/>
        </w:rPr>
        <w:t xml:space="preserve"> </w:t>
      </w:r>
      <w:r w:rsidRPr="00AF71CC">
        <w:rPr>
          <w:rFonts w:ascii="Times New Roman" w:hAnsi="Times New Roman" w:cs="Times New Roman"/>
          <w:sz w:val="28"/>
          <w:szCs w:val="28"/>
        </w:rPr>
        <w:lastRenderedPageBreak/>
        <w:t>отно</w:t>
      </w:r>
      <w:r>
        <w:rPr>
          <w:rFonts w:ascii="Times New Roman" w:hAnsi="Times New Roman" w:cs="Times New Roman"/>
          <w:sz w:val="28"/>
          <w:szCs w:val="28"/>
        </w:rPr>
        <w:t xml:space="preserve">сятся экскурсии, </w:t>
      </w:r>
      <w:r w:rsidRPr="00AF71CC">
        <w:rPr>
          <w:rFonts w:ascii="Times New Roman" w:hAnsi="Times New Roman" w:cs="Times New Roman"/>
          <w:sz w:val="28"/>
          <w:szCs w:val="28"/>
        </w:rPr>
        <w:t xml:space="preserve">домашняя самостоятельная работа, факультативные занятия, дополнительные занятия. </w:t>
      </w:r>
    </w:p>
    <w:p w:rsidR="00820B3D"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К дополнительным формам организа</w:t>
      </w:r>
      <w:r w:rsidR="00AA08FC">
        <w:rPr>
          <w:rFonts w:ascii="Times New Roman" w:hAnsi="Times New Roman" w:cs="Times New Roman"/>
          <w:sz w:val="28"/>
          <w:szCs w:val="28"/>
        </w:rPr>
        <w:t xml:space="preserve">ции учебного процесса </w:t>
      </w:r>
      <w:r w:rsidRPr="00AF71CC">
        <w:rPr>
          <w:rFonts w:ascii="Times New Roman" w:hAnsi="Times New Roman" w:cs="Times New Roman"/>
          <w:sz w:val="28"/>
          <w:szCs w:val="28"/>
        </w:rPr>
        <w:t>относились экскурсии, которые проводили</w:t>
      </w:r>
      <w:r>
        <w:rPr>
          <w:rFonts w:ascii="Times New Roman" w:hAnsi="Times New Roman" w:cs="Times New Roman"/>
          <w:sz w:val="28"/>
          <w:szCs w:val="28"/>
        </w:rPr>
        <w:t xml:space="preserve">сь </w:t>
      </w:r>
      <w:r w:rsidRPr="00AF71CC">
        <w:rPr>
          <w:rFonts w:ascii="Times New Roman" w:hAnsi="Times New Roman" w:cs="Times New Roman"/>
          <w:sz w:val="28"/>
          <w:szCs w:val="28"/>
        </w:rPr>
        <w:t>более или менее регулярно. Они способствовали объединению учебн</w:t>
      </w:r>
      <w:r w:rsidR="00AA08FC">
        <w:rPr>
          <w:rFonts w:ascii="Times New Roman" w:hAnsi="Times New Roman" w:cs="Times New Roman"/>
          <w:sz w:val="28"/>
          <w:szCs w:val="28"/>
        </w:rPr>
        <w:t xml:space="preserve">ого процесса с реальной жизнью и обеспечивали учащимся через </w:t>
      </w:r>
      <w:r w:rsidRPr="00AF71CC">
        <w:rPr>
          <w:rFonts w:ascii="Times New Roman" w:hAnsi="Times New Roman" w:cs="Times New Roman"/>
          <w:sz w:val="28"/>
          <w:szCs w:val="28"/>
        </w:rPr>
        <w:t>их непосредственные наблюдения знакомство с предметами и явлениям</w:t>
      </w:r>
      <w:r w:rsidR="00AA08FC">
        <w:rPr>
          <w:rFonts w:ascii="Times New Roman" w:hAnsi="Times New Roman" w:cs="Times New Roman"/>
          <w:sz w:val="28"/>
          <w:szCs w:val="28"/>
        </w:rPr>
        <w:t xml:space="preserve">и </w:t>
      </w:r>
      <w:r w:rsidRPr="00AF71CC">
        <w:rPr>
          <w:rFonts w:ascii="Times New Roman" w:hAnsi="Times New Roman" w:cs="Times New Roman"/>
          <w:sz w:val="28"/>
          <w:szCs w:val="28"/>
        </w:rPr>
        <w:t>в их естественном окружении. Экскурсии содействовали развитию познавательного интереса учащихся и вместе с тем были одной из наиболее эффективных форм организации обучения по реализации п</w:t>
      </w:r>
      <w:r w:rsidR="00AA08FC">
        <w:rPr>
          <w:rFonts w:ascii="Times New Roman" w:hAnsi="Times New Roman" w:cs="Times New Roman"/>
          <w:sz w:val="28"/>
          <w:szCs w:val="28"/>
        </w:rPr>
        <w:t xml:space="preserve">ринципа наглядности. Экскурсии </w:t>
      </w:r>
      <w:r w:rsidRPr="00AF71CC">
        <w:rPr>
          <w:rFonts w:ascii="Times New Roman" w:hAnsi="Times New Roman" w:cs="Times New Roman"/>
          <w:sz w:val="28"/>
          <w:szCs w:val="28"/>
        </w:rPr>
        <w:t>позволяли повышать уровень научности обучения и</w:t>
      </w:r>
      <w:r w:rsidR="00AA08FC">
        <w:rPr>
          <w:rFonts w:ascii="Times New Roman" w:hAnsi="Times New Roman" w:cs="Times New Roman"/>
          <w:sz w:val="28"/>
          <w:szCs w:val="28"/>
        </w:rPr>
        <w:t xml:space="preserve"> укреплять его связь с жизнью, </w:t>
      </w:r>
      <w:r w:rsidRPr="00AF71CC">
        <w:rPr>
          <w:rFonts w:ascii="Times New Roman" w:hAnsi="Times New Roman" w:cs="Times New Roman"/>
          <w:sz w:val="28"/>
          <w:szCs w:val="28"/>
        </w:rPr>
        <w:t xml:space="preserve">с практикой.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К числу основных и стабильных видов вспомогательных форм обучения относилась домашняя самостоятельная работа учащихся. Как уже было сказано, педагогические советы распределяли письменные работы по предметам и четвертям; кроме того, существовали устные домашние задания, однако последние н</w:t>
      </w:r>
      <w:r w:rsidR="00AA08FC">
        <w:rPr>
          <w:rFonts w:ascii="Times New Roman" w:hAnsi="Times New Roman" w:cs="Times New Roman"/>
          <w:sz w:val="28"/>
          <w:szCs w:val="28"/>
        </w:rPr>
        <w:t xml:space="preserve">е имели того значения, которое </w:t>
      </w:r>
      <w:r w:rsidRPr="00AF71CC">
        <w:rPr>
          <w:rFonts w:ascii="Times New Roman" w:hAnsi="Times New Roman" w:cs="Times New Roman"/>
          <w:sz w:val="28"/>
          <w:szCs w:val="28"/>
        </w:rPr>
        <w:t>отводилось письменным работам. Важной задачей домашних самосто</w:t>
      </w:r>
      <w:r w:rsidR="00AA08FC">
        <w:rPr>
          <w:rFonts w:ascii="Times New Roman" w:hAnsi="Times New Roman" w:cs="Times New Roman"/>
          <w:sz w:val="28"/>
          <w:szCs w:val="28"/>
        </w:rPr>
        <w:t xml:space="preserve">ятельных работ было не сколько </w:t>
      </w:r>
      <w:r w:rsidRPr="00AF71CC">
        <w:rPr>
          <w:rFonts w:ascii="Times New Roman" w:hAnsi="Times New Roman" w:cs="Times New Roman"/>
          <w:sz w:val="28"/>
          <w:szCs w:val="28"/>
        </w:rPr>
        <w:t>расширение и углубление знаний, умений, полученных на уроках и т.д., сколько формирование навыков самостоятельной работы [1</w:t>
      </w:r>
      <w:r>
        <w:rPr>
          <w:rFonts w:ascii="Times New Roman" w:hAnsi="Times New Roman" w:cs="Times New Roman"/>
          <w:sz w:val="28"/>
          <w:szCs w:val="28"/>
        </w:rPr>
        <w:t>15</w:t>
      </w:r>
      <w:r w:rsidR="00503A2C">
        <w:rPr>
          <w:rFonts w:ascii="Times New Roman" w:hAnsi="Times New Roman" w:cs="Times New Roman"/>
          <w:sz w:val="28"/>
          <w:szCs w:val="28"/>
        </w:rPr>
        <w:t>. Оп. 5. Д. 52. Л. </w:t>
      </w:r>
      <w:r w:rsidRPr="00AF71CC">
        <w:rPr>
          <w:rFonts w:ascii="Times New Roman" w:hAnsi="Times New Roman" w:cs="Times New Roman"/>
          <w:sz w:val="28"/>
          <w:szCs w:val="28"/>
        </w:rPr>
        <w:t>12].</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Дополнительно зан</w:t>
      </w:r>
      <w:r w:rsidR="00AA08FC">
        <w:rPr>
          <w:rFonts w:ascii="Times New Roman" w:hAnsi="Times New Roman" w:cs="Times New Roman"/>
          <w:sz w:val="28"/>
          <w:szCs w:val="28"/>
        </w:rPr>
        <w:t xml:space="preserve">имались с отдельными учащимися </w:t>
      </w:r>
      <w:r w:rsidRPr="00AF71CC">
        <w:rPr>
          <w:rFonts w:ascii="Times New Roman" w:hAnsi="Times New Roman" w:cs="Times New Roman"/>
          <w:sz w:val="28"/>
          <w:szCs w:val="28"/>
        </w:rPr>
        <w:t>или группой учащихся с целью восполнения пробелов в знаниях, выработка учебных умений</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и навыков. </w:t>
      </w:r>
      <w:r w:rsidRPr="0041419B">
        <w:rPr>
          <w:rFonts w:ascii="Times New Roman" w:hAnsi="Times New Roman" w:cs="Times New Roman"/>
          <w:sz w:val="28"/>
          <w:szCs w:val="28"/>
        </w:rPr>
        <w:t>С дополнительными занятиями тесно связаны консультации</w:t>
      </w:r>
      <w:r>
        <w:rPr>
          <w:rFonts w:ascii="Times New Roman" w:hAnsi="Times New Roman" w:cs="Times New Roman"/>
          <w:sz w:val="28"/>
          <w:szCs w:val="28"/>
        </w:rPr>
        <w:t xml:space="preserve">. </w:t>
      </w:r>
      <w:r w:rsidRPr="00AF71CC">
        <w:rPr>
          <w:rFonts w:ascii="Times New Roman" w:hAnsi="Times New Roman" w:cs="Times New Roman"/>
          <w:sz w:val="28"/>
          <w:szCs w:val="28"/>
        </w:rPr>
        <w:t>Было</w:t>
      </w:r>
      <w:r w:rsidR="00DD41AC">
        <w:rPr>
          <w:rFonts w:ascii="Times New Roman" w:hAnsi="Times New Roman" w:cs="Times New Roman"/>
          <w:sz w:val="28"/>
          <w:szCs w:val="28"/>
        </w:rPr>
        <w:t xml:space="preserve"> </w:t>
      </w:r>
      <w:r w:rsidR="00AA08FC">
        <w:rPr>
          <w:rFonts w:ascii="Times New Roman" w:hAnsi="Times New Roman" w:cs="Times New Roman"/>
          <w:sz w:val="28"/>
          <w:szCs w:val="28"/>
        </w:rPr>
        <w:t xml:space="preserve">распространено </w:t>
      </w:r>
      <w:r w:rsidRPr="00AF71CC">
        <w:rPr>
          <w:rFonts w:ascii="Times New Roman" w:hAnsi="Times New Roman" w:cs="Times New Roman"/>
          <w:sz w:val="28"/>
          <w:szCs w:val="28"/>
        </w:rPr>
        <w:t>индивидуальное консультирование. Консультантами высту</w:t>
      </w:r>
      <w:r>
        <w:rPr>
          <w:rFonts w:ascii="Times New Roman" w:hAnsi="Times New Roman" w:cs="Times New Roman"/>
          <w:sz w:val="28"/>
          <w:szCs w:val="28"/>
        </w:rPr>
        <w:t>пали, как правило, наставники-</w:t>
      </w:r>
      <w:r w:rsidRPr="00AF71CC">
        <w:rPr>
          <w:rFonts w:ascii="Times New Roman" w:hAnsi="Times New Roman" w:cs="Times New Roman"/>
          <w:sz w:val="28"/>
          <w:szCs w:val="28"/>
        </w:rPr>
        <w:t>наблюдат</w:t>
      </w:r>
      <w:r w:rsidR="006B2178">
        <w:rPr>
          <w:rFonts w:ascii="Times New Roman" w:hAnsi="Times New Roman" w:cs="Times New Roman"/>
          <w:sz w:val="28"/>
          <w:szCs w:val="28"/>
        </w:rPr>
        <w:t>ели и дежурные наставники</w:t>
      </w:r>
      <w:r w:rsidRPr="00AF71CC">
        <w:rPr>
          <w:rFonts w:ascii="Times New Roman" w:hAnsi="Times New Roman" w:cs="Times New Roman"/>
          <w:sz w:val="28"/>
          <w:szCs w:val="28"/>
        </w:rPr>
        <w:t xml:space="preserve"> [1</w:t>
      </w:r>
      <w:r>
        <w:rPr>
          <w:rFonts w:ascii="Times New Roman" w:hAnsi="Times New Roman" w:cs="Times New Roman"/>
          <w:sz w:val="28"/>
          <w:szCs w:val="28"/>
        </w:rPr>
        <w:t>15</w:t>
      </w:r>
      <w:r w:rsidR="00503A2C">
        <w:rPr>
          <w:rFonts w:ascii="Times New Roman" w:hAnsi="Times New Roman" w:cs="Times New Roman"/>
          <w:sz w:val="28"/>
          <w:szCs w:val="28"/>
        </w:rPr>
        <w:t>. Оп. 3. Д. 48. Л. </w:t>
      </w:r>
      <w:r w:rsidRPr="00AF71CC">
        <w:rPr>
          <w:rFonts w:ascii="Times New Roman" w:hAnsi="Times New Roman" w:cs="Times New Roman"/>
          <w:sz w:val="28"/>
          <w:szCs w:val="28"/>
        </w:rPr>
        <w:t>3].</w:t>
      </w:r>
    </w:p>
    <w:p w:rsidR="00820B3D" w:rsidRPr="00AF71CC"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Факультативные занятия </w:t>
      </w:r>
      <w:r w:rsidRPr="00AF71CC">
        <w:rPr>
          <w:rFonts w:ascii="Times New Roman" w:hAnsi="Times New Roman" w:cs="Times New Roman"/>
          <w:sz w:val="28"/>
          <w:szCs w:val="28"/>
        </w:rPr>
        <w:t>проводились параллельно с изучением обязательных учебных предметов</w:t>
      </w:r>
      <w:r w:rsidR="00AA08FC">
        <w:rPr>
          <w:rFonts w:ascii="Times New Roman" w:hAnsi="Times New Roman" w:cs="Times New Roman"/>
          <w:sz w:val="28"/>
          <w:szCs w:val="28"/>
        </w:rPr>
        <w:t>. Они способствовали расширению</w:t>
      </w:r>
      <w:r w:rsidRPr="00AF71CC">
        <w:rPr>
          <w:rFonts w:ascii="Times New Roman" w:hAnsi="Times New Roman" w:cs="Times New Roman"/>
          <w:sz w:val="28"/>
          <w:szCs w:val="28"/>
        </w:rPr>
        <w:t xml:space="preserve"> и углублению знаний учащихся, развитию практически</w:t>
      </w:r>
      <w:r>
        <w:rPr>
          <w:rFonts w:ascii="Times New Roman" w:hAnsi="Times New Roman" w:cs="Times New Roman"/>
          <w:sz w:val="28"/>
          <w:szCs w:val="28"/>
        </w:rPr>
        <w:t>х</w:t>
      </w:r>
      <w:r w:rsidRPr="00AF71CC">
        <w:rPr>
          <w:rFonts w:ascii="Times New Roman" w:hAnsi="Times New Roman" w:cs="Times New Roman"/>
          <w:sz w:val="28"/>
          <w:szCs w:val="28"/>
        </w:rPr>
        <w:t xml:space="preserve"> умений и навыков, творческих способностей семинаристов. Наиболее распр</w:t>
      </w:r>
      <w:r>
        <w:rPr>
          <w:rFonts w:ascii="Times New Roman" w:hAnsi="Times New Roman" w:cs="Times New Roman"/>
          <w:sz w:val="28"/>
          <w:szCs w:val="28"/>
        </w:rPr>
        <w:t xml:space="preserve">остранены, как уже </w:t>
      </w:r>
      <w:r>
        <w:rPr>
          <w:rFonts w:ascii="Times New Roman" w:hAnsi="Times New Roman" w:cs="Times New Roman"/>
          <w:sz w:val="28"/>
          <w:szCs w:val="28"/>
        </w:rPr>
        <w:lastRenderedPageBreak/>
        <w:t>было сказано</w:t>
      </w:r>
      <w:r w:rsidRPr="00AF71CC">
        <w:rPr>
          <w:rFonts w:ascii="Times New Roman" w:hAnsi="Times New Roman" w:cs="Times New Roman"/>
          <w:sz w:val="28"/>
          <w:szCs w:val="28"/>
        </w:rPr>
        <w:t>, факультативные занятия по переплетному мастерству, художественной резьбе, музыке и изучению языков местных народностей [1</w:t>
      </w:r>
      <w:r>
        <w:rPr>
          <w:rFonts w:ascii="Times New Roman" w:hAnsi="Times New Roman" w:cs="Times New Roman"/>
          <w:sz w:val="28"/>
          <w:szCs w:val="28"/>
        </w:rPr>
        <w:t>15</w:t>
      </w:r>
      <w:r w:rsidR="00503A2C">
        <w:rPr>
          <w:rFonts w:ascii="Times New Roman" w:hAnsi="Times New Roman" w:cs="Times New Roman"/>
          <w:sz w:val="28"/>
          <w:szCs w:val="28"/>
        </w:rPr>
        <w:t>. Оп. 5. Д. 44. Л. 25−</w:t>
      </w:r>
      <w:r w:rsidRPr="00AF71CC">
        <w:rPr>
          <w:rFonts w:ascii="Times New Roman" w:hAnsi="Times New Roman" w:cs="Times New Roman"/>
          <w:sz w:val="28"/>
          <w:szCs w:val="28"/>
        </w:rPr>
        <w:t>26].</w:t>
      </w:r>
    </w:p>
    <w:p w:rsidR="00820B3D"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Таким образом, дополнительные формы организации обучения способ</w:t>
      </w:r>
      <w:r w:rsidR="00AA08FC">
        <w:rPr>
          <w:rFonts w:ascii="Times New Roman" w:hAnsi="Times New Roman" w:cs="Times New Roman"/>
          <w:sz w:val="28"/>
          <w:szCs w:val="28"/>
        </w:rPr>
        <w:t>ствовали</w:t>
      </w:r>
      <w:r w:rsidR="004A102E">
        <w:rPr>
          <w:rFonts w:ascii="Times New Roman" w:hAnsi="Times New Roman" w:cs="Times New Roman"/>
          <w:sz w:val="28"/>
          <w:szCs w:val="28"/>
        </w:rPr>
        <w:t xml:space="preserve"> </w:t>
      </w:r>
      <w:r w:rsidRPr="00AF71CC">
        <w:rPr>
          <w:rFonts w:ascii="Times New Roman" w:hAnsi="Times New Roman" w:cs="Times New Roman"/>
          <w:sz w:val="28"/>
          <w:szCs w:val="28"/>
        </w:rPr>
        <w:t>более глубокому и разнообразному познанию окружающей де</w:t>
      </w:r>
      <w:r>
        <w:rPr>
          <w:rFonts w:ascii="Times New Roman" w:hAnsi="Times New Roman" w:cs="Times New Roman"/>
          <w:sz w:val="28"/>
          <w:szCs w:val="28"/>
        </w:rPr>
        <w:t xml:space="preserve">йствительности, </w:t>
      </w:r>
      <w:r w:rsidRPr="00AF71CC">
        <w:rPr>
          <w:rFonts w:ascii="Times New Roman" w:hAnsi="Times New Roman" w:cs="Times New Roman"/>
          <w:sz w:val="28"/>
          <w:szCs w:val="28"/>
        </w:rPr>
        <w:t>развитию творческих сил и способностей воспитанников, их духовному росту.</w:t>
      </w:r>
    </w:p>
    <w:p w:rsidR="00185BBD" w:rsidRPr="001123B6" w:rsidRDefault="00185BBD" w:rsidP="00A45BD6">
      <w:pPr>
        <w:tabs>
          <w:tab w:val="left" w:pos="-425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учительском институте </w:t>
      </w:r>
      <w:r w:rsidR="00AA08FC">
        <w:rPr>
          <w:rFonts w:ascii="Times New Roman" w:hAnsi="Times New Roman" w:cs="Times New Roman"/>
          <w:sz w:val="28"/>
          <w:szCs w:val="28"/>
        </w:rPr>
        <w:t>е</w:t>
      </w:r>
      <w:r w:rsidRPr="001123B6">
        <w:rPr>
          <w:rFonts w:ascii="Times New Roman" w:hAnsi="Times New Roman" w:cs="Times New Roman"/>
          <w:sz w:val="28"/>
          <w:szCs w:val="28"/>
        </w:rPr>
        <w:t>жегодно воспитанники 3 класс</w:t>
      </w:r>
      <w:r w:rsidR="00AA08FC">
        <w:rPr>
          <w:rFonts w:ascii="Times New Roman" w:hAnsi="Times New Roman" w:cs="Times New Roman"/>
          <w:sz w:val="28"/>
          <w:szCs w:val="28"/>
        </w:rPr>
        <w:t>а систематически проводили прак</w:t>
      </w:r>
      <w:r w:rsidRPr="001123B6">
        <w:rPr>
          <w:rFonts w:ascii="Times New Roman" w:hAnsi="Times New Roman" w:cs="Times New Roman"/>
          <w:sz w:val="28"/>
          <w:szCs w:val="28"/>
        </w:rPr>
        <w:t>тические занятия в образцовой школе. Принимали в них участие ученики 2 и 3 классов, причем первые только присутств</w:t>
      </w:r>
      <w:r>
        <w:rPr>
          <w:rFonts w:ascii="Times New Roman" w:hAnsi="Times New Roman" w:cs="Times New Roman"/>
          <w:sz w:val="28"/>
          <w:szCs w:val="28"/>
        </w:rPr>
        <w:t>овали на занятиях, вторые же да</w:t>
      </w:r>
      <w:r w:rsidRPr="001123B6">
        <w:rPr>
          <w:rFonts w:ascii="Times New Roman" w:hAnsi="Times New Roman" w:cs="Times New Roman"/>
          <w:sz w:val="28"/>
          <w:szCs w:val="28"/>
        </w:rPr>
        <w:t>вали сами по установленной очереди пробные уроки. Каждому практиканту за неделю сообщалось содержание назначенного ему урока. За это время он должен был подробно изучить материал</w:t>
      </w:r>
      <w:r>
        <w:rPr>
          <w:rFonts w:ascii="Times New Roman" w:hAnsi="Times New Roman" w:cs="Times New Roman"/>
          <w:sz w:val="28"/>
          <w:szCs w:val="28"/>
        </w:rPr>
        <w:t xml:space="preserve"> по данной теме и составить кон</w:t>
      </w:r>
      <w:r w:rsidRPr="001123B6">
        <w:rPr>
          <w:rFonts w:ascii="Times New Roman" w:hAnsi="Times New Roman" w:cs="Times New Roman"/>
          <w:sz w:val="28"/>
          <w:szCs w:val="28"/>
        </w:rPr>
        <w:t>спект. К каждому пробному уроку практикант готовился под руководством преподавателей института и учителей образцового городского уч</w:t>
      </w:r>
      <w:r>
        <w:rPr>
          <w:rFonts w:ascii="Times New Roman" w:hAnsi="Times New Roman" w:cs="Times New Roman"/>
          <w:sz w:val="28"/>
          <w:szCs w:val="28"/>
        </w:rPr>
        <w:t>илища, ко</w:t>
      </w:r>
      <w:r w:rsidRPr="001123B6">
        <w:rPr>
          <w:rFonts w:ascii="Times New Roman" w:hAnsi="Times New Roman" w:cs="Times New Roman"/>
          <w:sz w:val="28"/>
          <w:szCs w:val="28"/>
        </w:rPr>
        <w:t>торые указывали практикантам учебные пособия для урока, делали методи</w:t>
      </w:r>
      <w:r>
        <w:rPr>
          <w:rFonts w:ascii="Times New Roman" w:hAnsi="Times New Roman" w:cs="Times New Roman"/>
          <w:sz w:val="28"/>
          <w:szCs w:val="28"/>
        </w:rPr>
        <w:t>че</w:t>
      </w:r>
      <w:r w:rsidRPr="001123B6">
        <w:rPr>
          <w:rFonts w:ascii="Times New Roman" w:hAnsi="Times New Roman" w:cs="Times New Roman"/>
          <w:sz w:val="28"/>
          <w:szCs w:val="28"/>
        </w:rPr>
        <w:t xml:space="preserve">ские указания, давали советы по составлению конспектов пробных уроков и т.д. </w:t>
      </w:r>
    </w:p>
    <w:p w:rsidR="00185BBD" w:rsidRDefault="00185BBD" w:rsidP="00A45BD6">
      <w:pPr>
        <w:tabs>
          <w:tab w:val="left" w:pos="-4253"/>
        </w:tabs>
        <w:spacing w:after="0" w:line="360" w:lineRule="auto"/>
        <w:ind w:firstLine="709"/>
        <w:jc w:val="both"/>
        <w:rPr>
          <w:rFonts w:ascii="Times New Roman" w:hAnsi="Times New Roman" w:cs="Times New Roman"/>
          <w:sz w:val="28"/>
          <w:szCs w:val="28"/>
        </w:rPr>
      </w:pPr>
      <w:r w:rsidRPr="001123B6">
        <w:rPr>
          <w:rFonts w:ascii="Times New Roman" w:hAnsi="Times New Roman" w:cs="Times New Roman"/>
          <w:sz w:val="28"/>
          <w:szCs w:val="28"/>
        </w:rPr>
        <w:t>Пробный урок происходил в присутствии</w:t>
      </w:r>
      <w:r w:rsidR="004A102E">
        <w:rPr>
          <w:rFonts w:ascii="Times New Roman" w:hAnsi="Times New Roman" w:cs="Times New Roman"/>
          <w:sz w:val="28"/>
          <w:szCs w:val="28"/>
        </w:rPr>
        <w:t xml:space="preserve"> соответствующего пре</w:t>
      </w:r>
      <w:r>
        <w:rPr>
          <w:rFonts w:ascii="Times New Roman" w:hAnsi="Times New Roman" w:cs="Times New Roman"/>
          <w:sz w:val="28"/>
          <w:szCs w:val="28"/>
        </w:rPr>
        <w:t>подавателя</w:t>
      </w:r>
      <w:r w:rsidRPr="001123B6">
        <w:rPr>
          <w:rFonts w:ascii="Times New Roman" w:hAnsi="Times New Roman" w:cs="Times New Roman"/>
          <w:sz w:val="28"/>
          <w:szCs w:val="28"/>
        </w:rPr>
        <w:t xml:space="preserve"> института, учителя данного кла</w:t>
      </w:r>
      <w:r>
        <w:rPr>
          <w:rFonts w:ascii="Times New Roman" w:hAnsi="Times New Roman" w:cs="Times New Roman"/>
          <w:sz w:val="28"/>
          <w:szCs w:val="28"/>
        </w:rPr>
        <w:t>сса образцовой школы и всех вос</w:t>
      </w:r>
      <w:r w:rsidRPr="001123B6">
        <w:rPr>
          <w:rFonts w:ascii="Times New Roman" w:hAnsi="Times New Roman" w:cs="Times New Roman"/>
          <w:sz w:val="28"/>
          <w:szCs w:val="28"/>
        </w:rPr>
        <w:t xml:space="preserve">питанников 3 класса. Затем раз в неделю во второй половине дня проходила </w:t>
      </w:r>
      <w:r>
        <w:rPr>
          <w:rFonts w:ascii="Times New Roman" w:hAnsi="Times New Roman" w:cs="Times New Roman"/>
          <w:sz w:val="28"/>
          <w:szCs w:val="28"/>
        </w:rPr>
        <w:t>педагогиче</w:t>
      </w:r>
      <w:r w:rsidRPr="001123B6">
        <w:rPr>
          <w:rFonts w:ascii="Times New Roman" w:hAnsi="Times New Roman" w:cs="Times New Roman"/>
          <w:sz w:val="28"/>
          <w:szCs w:val="28"/>
        </w:rPr>
        <w:t>ская конференция, на которой присутствовали лица педагогиче</w:t>
      </w:r>
      <w:r>
        <w:rPr>
          <w:rFonts w:ascii="Times New Roman" w:hAnsi="Times New Roman" w:cs="Times New Roman"/>
          <w:sz w:val="28"/>
          <w:szCs w:val="28"/>
        </w:rPr>
        <w:t>ского персо</w:t>
      </w:r>
      <w:r w:rsidRPr="001123B6">
        <w:rPr>
          <w:rFonts w:ascii="Times New Roman" w:hAnsi="Times New Roman" w:cs="Times New Roman"/>
          <w:sz w:val="28"/>
          <w:szCs w:val="28"/>
        </w:rPr>
        <w:t xml:space="preserve">нала и воспитанники. На конференциях, проходивших под председательством директора, подробно разбирались пробные уроки практикантов. </w:t>
      </w:r>
      <w:r w:rsidRPr="00D230C2">
        <w:rPr>
          <w:rFonts w:ascii="Times New Roman" w:hAnsi="Times New Roman" w:cs="Times New Roman"/>
          <w:sz w:val="28"/>
          <w:szCs w:val="28"/>
        </w:rPr>
        <w:t>Обык</w:t>
      </w:r>
      <w:r>
        <w:rPr>
          <w:rFonts w:ascii="Times New Roman" w:hAnsi="Times New Roman" w:cs="Times New Roman"/>
          <w:sz w:val="28"/>
          <w:szCs w:val="28"/>
        </w:rPr>
        <w:t>новенно один из воспитанников (</w:t>
      </w:r>
      <w:r w:rsidRPr="00D230C2">
        <w:rPr>
          <w:rFonts w:ascii="Times New Roman" w:hAnsi="Times New Roman" w:cs="Times New Roman"/>
          <w:sz w:val="28"/>
          <w:szCs w:val="28"/>
        </w:rPr>
        <w:t xml:space="preserve">по очереди) был рецензентом пробного урока и на конференции, вслед за указанными практикантом замеченными за собой недостатками, подробно очерчивал достоинства и недостатки разбираемого урока как со стороны содержания, так и со стороны методических приемов исполненного урока. Другие воспитанники также принимали участие в обсуждении пробного урока. </w:t>
      </w:r>
      <w:r w:rsidRPr="00D230C2">
        <w:rPr>
          <w:rFonts w:ascii="Times New Roman" w:hAnsi="Times New Roman" w:cs="Times New Roman"/>
          <w:sz w:val="28"/>
          <w:szCs w:val="28"/>
        </w:rPr>
        <w:lastRenderedPageBreak/>
        <w:t>Наконец, после детальной характеристики урока соответствующим учителем городского училища и преподавателем института директор давал общее заключение, после чего по взаимному соглашению членов педагогической комиссии устанавливался балл за урок.</w:t>
      </w:r>
      <w:r w:rsidR="009F30A2">
        <w:rPr>
          <w:rFonts w:ascii="Times New Roman" w:hAnsi="Times New Roman" w:cs="Times New Roman"/>
          <w:sz w:val="28"/>
          <w:szCs w:val="28"/>
        </w:rPr>
        <w:t xml:space="preserve"> </w:t>
      </w:r>
      <w:r>
        <w:rPr>
          <w:rFonts w:ascii="Times New Roman" w:hAnsi="Times New Roman" w:cs="Times New Roman"/>
          <w:sz w:val="28"/>
          <w:szCs w:val="28"/>
        </w:rPr>
        <w:t>Наконец, после детальной</w:t>
      </w:r>
      <w:r w:rsidRPr="001123B6">
        <w:rPr>
          <w:rFonts w:ascii="Times New Roman" w:hAnsi="Times New Roman" w:cs="Times New Roman"/>
          <w:sz w:val="28"/>
          <w:szCs w:val="28"/>
        </w:rPr>
        <w:t xml:space="preserve"> характери</w:t>
      </w:r>
      <w:r>
        <w:rPr>
          <w:rFonts w:ascii="Times New Roman" w:hAnsi="Times New Roman" w:cs="Times New Roman"/>
          <w:sz w:val="28"/>
          <w:szCs w:val="28"/>
        </w:rPr>
        <w:t>стики урока соот</w:t>
      </w:r>
      <w:r w:rsidRPr="001123B6">
        <w:rPr>
          <w:rFonts w:ascii="Times New Roman" w:hAnsi="Times New Roman" w:cs="Times New Roman"/>
          <w:sz w:val="28"/>
          <w:szCs w:val="28"/>
        </w:rPr>
        <w:t>ветствующим учителем городского училища и преподавателем институ</w:t>
      </w:r>
      <w:r>
        <w:rPr>
          <w:rFonts w:ascii="Times New Roman" w:hAnsi="Times New Roman" w:cs="Times New Roman"/>
          <w:sz w:val="28"/>
          <w:szCs w:val="28"/>
        </w:rPr>
        <w:t>та директор давал общ</w:t>
      </w:r>
      <w:r w:rsidRPr="001123B6">
        <w:rPr>
          <w:rFonts w:ascii="Times New Roman" w:hAnsi="Times New Roman" w:cs="Times New Roman"/>
          <w:sz w:val="28"/>
          <w:szCs w:val="28"/>
        </w:rPr>
        <w:t>ее заключение, после чего, по взаимному соглашению членов педагогической комиссии, устанавливался балл за урок.</w:t>
      </w:r>
    </w:p>
    <w:p w:rsidR="00B755AB" w:rsidRPr="00302556" w:rsidRDefault="00185BBD" w:rsidP="00A45BD6">
      <w:pPr>
        <w:widowControl w:val="0"/>
        <w:tabs>
          <w:tab w:val="left" w:pos="142"/>
          <w:tab w:val="left" w:pos="284"/>
        </w:tabs>
        <w:autoSpaceDE w:val="0"/>
        <w:autoSpaceDN w:val="0"/>
        <w:adjustRightInd w:val="0"/>
        <w:spacing w:after="0" w:line="360" w:lineRule="auto"/>
        <w:ind w:firstLine="709"/>
        <w:jc w:val="both"/>
        <w:rPr>
          <w:rFonts w:ascii="Times New Roman" w:hAnsi="Times New Roman" w:cs="Times New Roman"/>
          <w:sz w:val="28"/>
          <w:szCs w:val="28"/>
        </w:rPr>
      </w:pPr>
      <w:r w:rsidRPr="00D230C2">
        <w:rPr>
          <w:rFonts w:ascii="Times New Roman" w:hAnsi="Times New Roman" w:cs="Times New Roman"/>
          <w:sz w:val="28"/>
          <w:szCs w:val="28"/>
        </w:rPr>
        <w:t>Конференции служили для живого обмена мыслями между педагогическим персоналом и воспитанниками по поводу возникших на практике педагогических вопросов и, несомненно, оказали плодотворное влияние на степень практической учительской подготовки воспитанников 3 класса. Протоколы конференции вели воспитанники-практиканты.</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 xml:space="preserve">Учебные занятия по каждому предмету делились на теоретические и практические, теоретические занятия состояли в изучении курсов предметов в объеме, установленном для мужских гимназий, </w:t>
      </w:r>
      <w:r w:rsidR="00503A2C" w:rsidRPr="00BD6407">
        <w:rPr>
          <w:rFonts w:ascii="Times New Roman" w:hAnsi="Times New Roman" w:cs="Times New Roman"/>
          <w:sz w:val="28"/>
          <w:szCs w:val="28"/>
        </w:rPr>
        <w:t>но,</w:t>
      </w:r>
      <w:r w:rsidRPr="00BD6407">
        <w:rPr>
          <w:rFonts w:ascii="Times New Roman" w:hAnsi="Times New Roman" w:cs="Times New Roman"/>
          <w:sz w:val="28"/>
          <w:szCs w:val="28"/>
        </w:rPr>
        <w:t xml:space="preserve"> если теоретические курсы в восьмом классе Красноярской гимназии изначально были примерно ра</w:t>
      </w:r>
      <w:r>
        <w:rPr>
          <w:rFonts w:ascii="Times New Roman" w:hAnsi="Times New Roman" w:cs="Times New Roman"/>
          <w:sz w:val="28"/>
          <w:szCs w:val="28"/>
        </w:rPr>
        <w:t xml:space="preserve">вны таковым в мужской гимназии. </w:t>
      </w:r>
      <w:r w:rsidRPr="00BD6407">
        <w:rPr>
          <w:rFonts w:ascii="Times New Roman" w:hAnsi="Times New Roman" w:cs="Times New Roman"/>
          <w:sz w:val="28"/>
          <w:szCs w:val="28"/>
        </w:rPr>
        <w:t>Несмотря на вышедший циркуляр МНП от 17 января 1888</w:t>
      </w:r>
      <w:r w:rsidR="00B254A4">
        <w:rPr>
          <w:rFonts w:ascii="Times New Roman" w:hAnsi="Times New Roman" w:cs="Times New Roman"/>
          <w:sz w:val="28"/>
          <w:szCs w:val="28"/>
        </w:rPr>
        <w:t> </w:t>
      </w:r>
      <w:r w:rsidRPr="00BD6407">
        <w:rPr>
          <w:rFonts w:ascii="Times New Roman" w:hAnsi="Times New Roman" w:cs="Times New Roman"/>
          <w:sz w:val="28"/>
          <w:szCs w:val="28"/>
        </w:rPr>
        <w:t xml:space="preserve">г., в котором говорилось, что ученицы восьмого </w:t>
      </w:r>
      <w:r>
        <w:rPr>
          <w:rFonts w:ascii="Times New Roman" w:hAnsi="Times New Roman" w:cs="Times New Roman"/>
          <w:sz w:val="28"/>
          <w:szCs w:val="28"/>
        </w:rPr>
        <w:t xml:space="preserve">класса </w:t>
      </w:r>
      <w:r w:rsidRPr="00BD6407">
        <w:rPr>
          <w:rFonts w:ascii="Times New Roman" w:hAnsi="Times New Roman" w:cs="Times New Roman"/>
          <w:sz w:val="28"/>
          <w:szCs w:val="28"/>
        </w:rPr>
        <w:t>женских гимназий, желающие получить звание домашней наставницы или учительницы по предмету математики, должны изучать этот предмет в объеме курса мужских гимназий, так и не выравнивали до конца этот курс с таковым в мужской гимназии</w:t>
      </w:r>
      <w:r w:rsidR="009F30A2">
        <w:rPr>
          <w:rFonts w:ascii="Times New Roman" w:hAnsi="Times New Roman" w:cs="Times New Roman"/>
          <w:sz w:val="28"/>
          <w:szCs w:val="28"/>
        </w:rPr>
        <w:t xml:space="preserve"> </w:t>
      </w:r>
      <w:r w:rsidRPr="00BD6407">
        <w:rPr>
          <w:rFonts w:ascii="Times New Roman" w:hAnsi="Times New Roman" w:cs="Times New Roman"/>
          <w:sz w:val="28"/>
          <w:szCs w:val="28"/>
        </w:rPr>
        <w:t>[</w:t>
      </w:r>
      <w:r>
        <w:rPr>
          <w:rFonts w:ascii="Times New Roman" w:hAnsi="Times New Roman" w:cs="Times New Roman"/>
          <w:sz w:val="28"/>
          <w:szCs w:val="28"/>
        </w:rPr>
        <w:t>95</w:t>
      </w:r>
      <w:r w:rsidRPr="00BD6407">
        <w:rPr>
          <w:rFonts w:ascii="Times New Roman" w:hAnsi="Times New Roman" w:cs="Times New Roman"/>
          <w:sz w:val="28"/>
          <w:szCs w:val="28"/>
        </w:rPr>
        <w:t>.</w:t>
      </w:r>
      <w:r>
        <w:rPr>
          <w:rFonts w:ascii="Times New Roman" w:hAnsi="Times New Roman" w:cs="Times New Roman"/>
          <w:sz w:val="28"/>
          <w:szCs w:val="28"/>
        </w:rPr>
        <w:t xml:space="preserve"> с</w:t>
      </w:r>
      <w:r w:rsidRPr="00BD6407">
        <w:rPr>
          <w:rFonts w:ascii="Times New Roman" w:hAnsi="Times New Roman" w:cs="Times New Roman"/>
          <w:sz w:val="28"/>
          <w:szCs w:val="28"/>
        </w:rPr>
        <w:t>.245].</w:t>
      </w:r>
      <w:r w:rsidR="009F30A2">
        <w:rPr>
          <w:rFonts w:ascii="Times New Roman" w:hAnsi="Times New Roman" w:cs="Times New Roman"/>
          <w:sz w:val="28"/>
          <w:szCs w:val="28"/>
        </w:rPr>
        <w:t xml:space="preserve"> </w:t>
      </w:r>
    </w:p>
    <w:p w:rsidR="00B755AB" w:rsidRPr="00BD6407" w:rsidRDefault="00B755AB"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сказанного, в</w:t>
      </w:r>
      <w:r w:rsidRPr="00BD6407">
        <w:rPr>
          <w:rFonts w:ascii="Times New Roman" w:hAnsi="Times New Roman" w:cs="Times New Roman"/>
          <w:sz w:val="28"/>
          <w:szCs w:val="28"/>
        </w:rPr>
        <w:t xml:space="preserve">полне наглядно видно, что и восьмой класс не давал равного среднего образования женщине с мужчиной. </w:t>
      </w:r>
    </w:p>
    <w:p w:rsidR="00B755AB" w:rsidRPr="00BD6407"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К практическим занятиям учениц относились: посещение ими уроков учителей и учительниц в младших трех классах гимназии и составление конспектов прослушанных уроков; также исполнение обязанностей помощниц в тех же младших классах. Каждой ученице поручались 2</w:t>
      </w:r>
      <w:r w:rsidR="00503A2C">
        <w:rPr>
          <w:rFonts w:ascii="Times New Roman" w:hAnsi="Times New Roman" w:cs="Times New Roman"/>
          <w:sz w:val="28"/>
          <w:szCs w:val="28"/>
        </w:rPr>
        <w:t>−</w:t>
      </w:r>
      <w:r w:rsidRPr="00BD6407">
        <w:rPr>
          <w:rFonts w:ascii="Times New Roman" w:hAnsi="Times New Roman" w:cs="Times New Roman"/>
          <w:sz w:val="28"/>
          <w:szCs w:val="28"/>
        </w:rPr>
        <w:t xml:space="preserve">3 воспитанницы младшего класса для ближайшего надзора и руководства в </w:t>
      </w:r>
      <w:r w:rsidRPr="00BD6407">
        <w:rPr>
          <w:rFonts w:ascii="Times New Roman" w:hAnsi="Times New Roman" w:cs="Times New Roman"/>
          <w:sz w:val="28"/>
          <w:szCs w:val="28"/>
        </w:rPr>
        <w:lastRenderedPageBreak/>
        <w:t>учебно</w:t>
      </w:r>
      <w:r>
        <w:rPr>
          <w:rFonts w:ascii="Times New Roman" w:hAnsi="Times New Roman" w:cs="Times New Roman"/>
          <w:sz w:val="28"/>
          <w:szCs w:val="28"/>
        </w:rPr>
        <w:t>-</w:t>
      </w:r>
      <w:r w:rsidRPr="00BD6407">
        <w:rPr>
          <w:rFonts w:ascii="Times New Roman" w:hAnsi="Times New Roman" w:cs="Times New Roman"/>
          <w:sz w:val="28"/>
          <w:szCs w:val="28"/>
        </w:rPr>
        <w:t xml:space="preserve">воспитательном отношении. Об этих занятиях ученицы восьмого класса составляли дневники-отчеты, в которых подробно описывали педагогические приемы, которые они использовали в продолжение занятий с воспитанницами младших классов, их индивидуальные особенности, и в конце дневника писали подробную характеристику на каждую воспитанницу. </w:t>
      </w:r>
    </w:p>
    <w:p w:rsidR="00B755AB" w:rsidRDefault="00B755AB" w:rsidP="00A45BD6">
      <w:pPr>
        <w:spacing w:after="0" w:line="360" w:lineRule="auto"/>
        <w:ind w:firstLine="709"/>
        <w:jc w:val="both"/>
        <w:rPr>
          <w:rFonts w:ascii="Times New Roman" w:hAnsi="Times New Roman" w:cs="Times New Roman"/>
          <w:sz w:val="28"/>
          <w:szCs w:val="28"/>
        </w:rPr>
      </w:pPr>
      <w:r w:rsidRPr="00BD6407">
        <w:rPr>
          <w:rFonts w:ascii="Times New Roman" w:hAnsi="Times New Roman" w:cs="Times New Roman"/>
          <w:sz w:val="28"/>
          <w:szCs w:val="28"/>
        </w:rPr>
        <w:t>Во втором полугодии ученицы восьмого класса давали пробные уроки в приготовительном и трех младших классах. В приготовительном классе все ученицы давали уроки по русскому языку и арифметике, а в младших классах гимназии</w:t>
      </w:r>
      <w:r w:rsidR="00681187">
        <w:rPr>
          <w:rFonts w:ascii="Times New Roman" w:hAnsi="Times New Roman" w:cs="Times New Roman"/>
          <w:sz w:val="28"/>
          <w:szCs w:val="28"/>
        </w:rPr>
        <w:t xml:space="preserve"> – </w:t>
      </w:r>
      <w:r w:rsidRPr="00BD6407">
        <w:rPr>
          <w:rFonts w:ascii="Times New Roman" w:hAnsi="Times New Roman" w:cs="Times New Roman"/>
          <w:sz w:val="28"/>
          <w:szCs w:val="28"/>
        </w:rPr>
        <w:t xml:space="preserve">только по избранной специальности. </w:t>
      </w:r>
    </w:p>
    <w:p w:rsidR="00185BBD" w:rsidRPr="00820B3D" w:rsidRDefault="00291578" w:rsidP="00A45BD6">
      <w:pPr>
        <w:spacing w:after="0" w:line="360" w:lineRule="auto"/>
        <w:ind w:firstLine="709"/>
        <w:jc w:val="both"/>
        <w:rPr>
          <w:rFonts w:ascii="Times New Roman" w:hAnsi="Times New Roman" w:cs="Times New Roman"/>
          <w:sz w:val="28"/>
          <w:szCs w:val="28"/>
        </w:rPr>
      </w:pPr>
      <w:r w:rsidRPr="00B10A26">
        <w:rPr>
          <w:rFonts w:ascii="Times New Roman" w:hAnsi="Times New Roman" w:cs="Times New Roman"/>
          <w:sz w:val="28"/>
          <w:szCs w:val="28"/>
        </w:rPr>
        <w:t>Таким образом, трехгодичные педагогические курсы, как в отношении общеобразовательных предметов, так и педагогических дисциплин, а также по своим целям и задачам профессионально-педагогической подготовки слушателей, формам и методам обучения, заметно сблизились не только с учительскими семинариями, но и учительскими институтами, повысив профессиональную конкурентоспособность выпускников, давая им необходимый минимум знаний, практических навыков и умений для работы в начальных училищах, немного уступая в профессионально-педагогической подготовке слушателям учительских семинарий и учительских институтов. Занимая особое место в подготовке педагогических кадров для народной школы, трехгодичные педагогические курсы внесли заметный вклад в обеспечение одно и двухклассных городских и сельских начальных школ, а в отдельных случаях и начальных школ повышенного типа, достаточно хорошо подготовленными и преданными своему делу учителя</w:t>
      </w:r>
      <w:r>
        <w:rPr>
          <w:rFonts w:ascii="Times New Roman" w:hAnsi="Times New Roman" w:cs="Times New Roman"/>
          <w:sz w:val="28"/>
          <w:szCs w:val="28"/>
        </w:rPr>
        <w:t>ми и учительницами.</w:t>
      </w:r>
    </w:p>
    <w:p w:rsidR="00D870DF" w:rsidRPr="00711994" w:rsidRDefault="00D870DF" w:rsidP="001641D5">
      <w:pPr>
        <w:pStyle w:val="2"/>
      </w:pPr>
      <w:bookmarkStart w:id="35" w:name="_Toc484584037"/>
      <w:r w:rsidRPr="00711994">
        <w:t>2.3.</w:t>
      </w:r>
      <w:r w:rsidR="00B254A4">
        <w:t> </w:t>
      </w:r>
      <w:r w:rsidR="00F2523D" w:rsidRPr="00711994">
        <w:t xml:space="preserve">Организация воспитательного </w:t>
      </w:r>
      <w:r w:rsidRPr="00711994">
        <w:t>процесс</w:t>
      </w:r>
      <w:r w:rsidR="00F2523D" w:rsidRPr="00711994">
        <w:t>а</w:t>
      </w:r>
      <w:bookmarkEnd w:id="35"/>
    </w:p>
    <w:p w:rsidR="00820B3D"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учительской</w:t>
      </w:r>
      <w:r w:rsidRPr="00AF71CC">
        <w:rPr>
          <w:rFonts w:ascii="Times New Roman" w:hAnsi="Times New Roman" w:cs="Times New Roman"/>
          <w:sz w:val="28"/>
          <w:szCs w:val="28"/>
        </w:rPr>
        <w:t xml:space="preserve"> семинари</w:t>
      </w:r>
      <w:r>
        <w:rPr>
          <w:rFonts w:ascii="Times New Roman" w:hAnsi="Times New Roman" w:cs="Times New Roman"/>
          <w:sz w:val="28"/>
          <w:szCs w:val="28"/>
        </w:rPr>
        <w:t>и, готовившей</w:t>
      </w:r>
      <w:r w:rsidRPr="00AF71CC">
        <w:rPr>
          <w:rFonts w:ascii="Times New Roman" w:hAnsi="Times New Roman" w:cs="Times New Roman"/>
          <w:sz w:val="28"/>
          <w:szCs w:val="28"/>
        </w:rPr>
        <w:t xml:space="preserve"> будущих учителей начальной школы, воспитательной работе всегда предавали большое внимание.</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06093C">
        <w:rPr>
          <w:rFonts w:ascii="Times New Roman" w:hAnsi="Times New Roman" w:cs="Times New Roman"/>
          <w:sz w:val="28"/>
          <w:szCs w:val="28"/>
        </w:rPr>
        <w:t xml:space="preserve">Содержание воспитательной работы в учительской семинарии вытекало из основной принципиальной установки, положенной Министерством народного просвещения в основу педагогического образования. Эта установка </w:t>
      </w:r>
      <w:r w:rsidRPr="0006093C">
        <w:rPr>
          <w:rFonts w:ascii="Times New Roman" w:hAnsi="Times New Roman" w:cs="Times New Roman"/>
          <w:sz w:val="28"/>
          <w:szCs w:val="28"/>
        </w:rPr>
        <w:lastRenderedPageBreak/>
        <w:t>требовала все воспитание основывать на религии и народных началах. Идеологическим стержнем содержания воспитательной работы являлись охранительные начала православия, самодержавия и народности – знаменитой уваровской формулы, исходя из которой, была определена важная задача воспитания учащейся молодежи, направленная на выработку в учащихся религиозного чувства, любви и преданности престолу и отечеству, уважения к законам родины, семье и собственности [</w:t>
      </w:r>
      <w:r>
        <w:rPr>
          <w:rFonts w:ascii="Times New Roman" w:hAnsi="Times New Roman" w:cs="Times New Roman"/>
          <w:sz w:val="28"/>
          <w:szCs w:val="28"/>
        </w:rPr>
        <w:t>25</w:t>
      </w:r>
      <w:r w:rsidR="00B254A4">
        <w:rPr>
          <w:rFonts w:ascii="Times New Roman" w:hAnsi="Times New Roman" w:cs="Times New Roman"/>
          <w:sz w:val="28"/>
          <w:szCs w:val="28"/>
        </w:rPr>
        <w:t>,</w:t>
      </w:r>
      <w:r w:rsidRPr="0006093C">
        <w:rPr>
          <w:rFonts w:ascii="Times New Roman" w:hAnsi="Times New Roman" w:cs="Times New Roman"/>
          <w:sz w:val="28"/>
          <w:szCs w:val="28"/>
        </w:rPr>
        <w:t xml:space="preserve"> </w:t>
      </w:r>
      <w:r w:rsidR="00B254A4">
        <w:rPr>
          <w:rFonts w:ascii="Times New Roman" w:hAnsi="Times New Roman" w:cs="Times New Roman"/>
          <w:sz w:val="28"/>
          <w:szCs w:val="28"/>
        </w:rPr>
        <w:t>с</w:t>
      </w:r>
      <w:r w:rsidRPr="0006093C">
        <w:rPr>
          <w:rFonts w:ascii="Times New Roman" w:hAnsi="Times New Roman" w:cs="Times New Roman"/>
          <w:sz w:val="28"/>
          <w:szCs w:val="28"/>
        </w:rPr>
        <w:t>. 183</w:t>
      </w:r>
      <w:r w:rsidR="00B254A4">
        <w:rPr>
          <w:rFonts w:ascii="Times New Roman" w:hAnsi="Times New Roman" w:cs="Times New Roman"/>
          <w:sz w:val="28"/>
          <w:szCs w:val="28"/>
        </w:rPr>
        <w:t>;</w:t>
      </w:r>
      <w:r w:rsidRPr="0006093C">
        <w:rPr>
          <w:rFonts w:ascii="Times New Roman" w:hAnsi="Times New Roman" w:cs="Times New Roman"/>
          <w:sz w:val="28"/>
          <w:szCs w:val="28"/>
        </w:rPr>
        <w:t xml:space="preserve"> </w:t>
      </w:r>
      <w:r>
        <w:rPr>
          <w:rFonts w:ascii="Times New Roman" w:hAnsi="Times New Roman" w:cs="Times New Roman"/>
          <w:sz w:val="28"/>
          <w:szCs w:val="28"/>
        </w:rPr>
        <w:t>30</w:t>
      </w:r>
      <w:r w:rsidR="00B254A4">
        <w:rPr>
          <w:rFonts w:ascii="Times New Roman" w:hAnsi="Times New Roman" w:cs="Times New Roman"/>
          <w:sz w:val="28"/>
          <w:szCs w:val="28"/>
        </w:rPr>
        <w:t>,</w:t>
      </w:r>
      <w:r w:rsidRPr="0006093C">
        <w:rPr>
          <w:rFonts w:ascii="Times New Roman" w:hAnsi="Times New Roman" w:cs="Times New Roman"/>
          <w:sz w:val="28"/>
          <w:szCs w:val="28"/>
        </w:rPr>
        <w:t xml:space="preserve"> </w:t>
      </w:r>
      <w:r w:rsidR="00B254A4">
        <w:rPr>
          <w:rFonts w:ascii="Times New Roman" w:hAnsi="Times New Roman" w:cs="Times New Roman"/>
          <w:sz w:val="28"/>
          <w:szCs w:val="28"/>
        </w:rPr>
        <w:t>с</w:t>
      </w:r>
      <w:r w:rsidRPr="0006093C">
        <w:rPr>
          <w:rFonts w:ascii="Times New Roman" w:hAnsi="Times New Roman" w:cs="Times New Roman"/>
          <w:sz w:val="28"/>
          <w:szCs w:val="28"/>
        </w:rPr>
        <w:t>. 56; 192</w:t>
      </w:r>
      <w:r w:rsidR="00B254A4">
        <w:rPr>
          <w:rFonts w:ascii="Times New Roman" w:hAnsi="Times New Roman" w:cs="Times New Roman"/>
          <w:sz w:val="28"/>
          <w:szCs w:val="28"/>
        </w:rPr>
        <w:t>,</w:t>
      </w:r>
      <w:r w:rsidRPr="0006093C">
        <w:rPr>
          <w:rFonts w:ascii="Times New Roman" w:hAnsi="Times New Roman" w:cs="Times New Roman"/>
          <w:sz w:val="28"/>
          <w:szCs w:val="28"/>
        </w:rPr>
        <w:t xml:space="preserve"> </w:t>
      </w:r>
      <w:r w:rsidR="00B254A4">
        <w:rPr>
          <w:rFonts w:ascii="Times New Roman" w:hAnsi="Times New Roman" w:cs="Times New Roman"/>
          <w:sz w:val="28"/>
          <w:szCs w:val="28"/>
        </w:rPr>
        <w:t>с</w:t>
      </w:r>
      <w:r w:rsidRPr="0006093C">
        <w:rPr>
          <w:rFonts w:ascii="Times New Roman" w:hAnsi="Times New Roman" w:cs="Times New Roman"/>
          <w:sz w:val="28"/>
          <w:szCs w:val="28"/>
        </w:rPr>
        <w:t>. 71].</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 xml:space="preserve">Но в конце </w:t>
      </w:r>
      <w:r w:rsidRPr="00AF71CC">
        <w:rPr>
          <w:rFonts w:ascii="Times New Roman" w:hAnsi="Times New Roman" w:cs="Times New Roman"/>
          <w:sz w:val="28"/>
          <w:szCs w:val="28"/>
          <w:lang w:val="en-US"/>
        </w:rPr>
        <w:t>XIX</w:t>
      </w:r>
      <w:r w:rsidRPr="00AF71CC">
        <w:rPr>
          <w:rFonts w:ascii="Times New Roman" w:hAnsi="Times New Roman" w:cs="Times New Roman"/>
          <w:sz w:val="28"/>
          <w:szCs w:val="28"/>
        </w:rPr>
        <w:t xml:space="preserve"> в. </w:t>
      </w:r>
      <w:r>
        <w:rPr>
          <w:rFonts w:ascii="Times New Roman" w:hAnsi="Times New Roman" w:cs="Times New Roman"/>
          <w:sz w:val="28"/>
          <w:szCs w:val="28"/>
        </w:rPr>
        <w:t>в</w:t>
      </w:r>
      <w:r w:rsidRPr="00AF71CC">
        <w:rPr>
          <w:rFonts w:ascii="Times New Roman" w:hAnsi="Times New Roman" w:cs="Times New Roman"/>
          <w:sz w:val="28"/>
          <w:szCs w:val="28"/>
        </w:rPr>
        <w:t>оспитательная работа в основном концентрировалась на нравственном и религиозном воспитании, хотя другие направления воспитания педагогического персонала также имели место, например, патриотическое, физическое, эстетическое воспитание и др.</w:t>
      </w:r>
    </w:p>
    <w:p w:rsidR="00820B3D" w:rsidRPr="00AF71CC"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определенным положениям</w:t>
      </w:r>
      <w:r w:rsidRPr="00AF71CC">
        <w:rPr>
          <w:rFonts w:ascii="Times New Roman" w:hAnsi="Times New Roman" w:cs="Times New Roman"/>
          <w:sz w:val="28"/>
          <w:szCs w:val="28"/>
        </w:rPr>
        <w:t xml:space="preserve"> и распоряжениям учащиеся учительских семинариях в воспитательном отношении поручались трем настав</w:t>
      </w:r>
      <w:r>
        <w:rPr>
          <w:rFonts w:ascii="Times New Roman" w:hAnsi="Times New Roman" w:cs="Times New Roman"/>
          <w:sz w:val="28"/>
          <w:szCs w:val="28"/>
        </w:rPr>
        <w:t>никам – наставнику-</w:t>
      </w:r>
      <w:r w:rsidRPr="00AF71CC">
        <w:rPr>
          <w:rFonts w:ascii="Times New Roman" w:hAnsi="Times New Roman" w:cs="Times New Roman"/>
          <w:sz w:val="28"/>
          <w:szCs w:val="28"/>
        </w:rPr>
        <w:t xml:space="preserve">наблюдателю, классному наставнику и дежурному наставнику, о функциональных </w:t>
      </w:r>
      <w:r w:rsidRPr="00241C8F">
        <w:rPr>
          <w:rFonts w:ascii="Times New Roman" w:hAnsi="Times New Roman" w:cs="Times New Roman"/>
          <w:sz w:val="28"/>
          <w:szCs w:val="28"/>
        </w:rPr>
        <w:t>обязанностях которых уже было сказано.</w:t>
      </w:r>
      <w:r w:rsidRPr="00AF71CC">
        <w:rPr>
          <w:rFonts w:ascii="Times New Roman" w:hAnsi="Times New Roman" w:cs="Times New Roman"/>
          <w:sz w:val="28"/>
          <w:szCs w:val="28"/>
        </w:rPr>
        <w:t xml:space="preserve"> Общее руководство воспитательной деятельностью наставников и других служащих в учительской семинарии осуществлял ее директор. Воспитательная деятельность педагогического персонала была, прежде всего, направлена на создание обстановки, при которой возможно большее число проступков было бы предупреждено. За проступки семинаристов налагались различные взыскания согласно определенным правилам.</w:t>
      </w:r>
    </w:p>
    <w:p w:rsidR="00B254A4"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Взыскания имели конечной целью нравственное исправление воспитанника, однако считалось нерационально смотреть на наказания как на основу, как одно из сильнейших средств нравственного воспитания. Часто повторяющиеся проступки учеников, </w:t>
      </w:r>
      <w:r w:rsidR="004A102E" w:rsidRPr="00AF71CC">
        <w:rPr>
          <w:rFonts w:ascii="Times New Roman" w:hAnsi="Times New Roman" w:cs="Times New Roman"/>
          <w:sz w:val="28"/>
          <w:szCs w:val="28"/>
        </w:rPr>
        <w:t>а, следовательно,</w:t>
      </w:r>
      <w:r w:rsidR="004A102E">
        <w:rPr>
          <w:rFonts w:ascii="Times New Roman" w:hAnsi="Times New Roman" w:cs="Times New Roman"/>
          <w:sz w:val="28"/>
          <w:szCs w:val="28"/>
        </w:rPr>
        <w:t xml:space="preserve"> и взыскания, </w:t>
      </w:r>
      <w:r w:rsidRPr="00AF71CC">
        <w:rPr>
          <w:rFonts w:ascii="Times New Roman" w:hAnsi="Times New Roman" w:cs="Times New Roman"/>
          <w:sz w:val="28"/>
          <w:szCs w:val="28"/>
        </w:rPr>
        <w:t xml:space="preserve">рассматривались как вернейший признак того, что преподаватель недостаточно бдителен, недостаточно энергичен и опытен. Воспитательная бдительность наставника, как считалось, находится в обратном отношении к числу взысканий. Вообще основным средством нравственного воспитания принимали такую нравственно-гигиеническую обстановку семинарии, при </w:t>
      </w:r>
      <w:r w:rsidRPr="00AF71CC">
        <w:rPr>
          <w:rFonts w:ascii="Times New Roman" w:hAnsi="Times New Roman" w:cs="Times New Roman"/>
          <w:sz w:val="28"/>
          <w:szCs w:val="28"/>
        </w:rPr>
        <w:lastRenderedPageBreak/>
        <w:t>которой возможно большее число проступков было бы предупреждено. При такой обстановке низшие степени взысканий имели целью главным образом приучение воспитанника к исполнению правил, предупреждающих в будущем серьезные проступки, высшие меры взыскания предназначались нравственно больным с целью излечения, исправления их нравственных качеств. Назначение взысканий зависело от директора семинарии и наставников.</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Воспитанник подвергался взысканию только в том случае, если его вина определена без сомнения, но для признания кого-либо виновным нельзя было вынуждать наказаниями или угрозами собственное признание обвиняемого.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Взыскание считалось следствием проступка и, по возможности, соответствовало свойствам самого проступка. Так, леность наказывалась принудительной работой, излишняя болтливость или неуживчивость</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удалением от товарищей, высокомерность</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унижением, ложь</w:t>
      </w:r>
      <w:r w:rsidR="00681187">
        <w:rPr>
          <w:rFonts w:ascii="Times New Roman" w:hAnsi="Times New Roman" w:cs="Times New Roman"/>
          <w:sz w:val="28"/>
          <w:szCs w:val="28"/>
        </w:rPr>
        <w:t xml:space="preserve"> – </w:t>
      </w:r>
      <w:r w:rsidRPr="00AF71CC">
        <w:rPr>
          <w:rFonts w:ascii="Times New Roman" w:hAnsi="Times New Roman" w:cs="Times New Roman"/>
          <w:sz w:val="28"/>
          <w:szCs w:val="28"/>
        </w:rPr>
        <w:t>недоверием, необузданность, грубое непокорство</w:t>
      </w:r>
      <w:r w:rsidR="00681187">
        <w:rPr>
          <w:rFonts w:ascii="Times New Roman" w:hAnsi="Times New Roman" w:cs="Times New Roman"/>
          <w:sz w:val="28"/>
          <w:szCs w:val="28"/>
        </w:rPr>
        <w:t xml:space="preserve"> – </w:t>
      </w:r>
      <w:r w:rsidR="00152D34">
        <w:rPr>
          <w:rFonts w:ascii="Times New Roman" w:hAnsi="Times New Roman" w:cs="Times New Roman"/>
          <w:sz w:val="28"/>
          <w:szCs w:val="28"/>
        </w:rPr>
        <w:t xml:space="preserve">заключением в карцер, </w:t>
      </w:r>
      <w:r w:rsidRPr="00AF71CC">
        <w:rPr>
          <w:rFonts w:ascii="Times New Roman" w:hAnsi="Times New Roman" w:cs="Times New Roman"/>
          <w:sz w:val="28"/>
          <w:szCs w:val="28"/>
        </w:rPr>
        <w:t>лишением стипендии или удалением из учебного заведения.</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Род взыскания и его размеры должны были в точности соответствовать мере вины, поэтому старались предварительно расписывать все обстоятельства совершения проступка, причины и побуждения к его совер</w:t>
      </w:r>
      <w:r w:rsidR="00152D34">
        <w:rPr>
          <w:rFonts w:ascii="Times New Roman" w:hAnsi="Times New Roman" w:cs="Times New Roman"/>
          <w:sz w:val="28"/>
          <w:szCs w:val="28"/>
        </w:rPr>
        <w:t xml:space="preserve">шению и весь вред, причиненный </w:t>
      </w:r>
      <w:r w:rsidRPr="00AF71CC">
        <w:rPr>
          <w:rFonts w:ascii="Times New Roman" w:hAnsi="Times New Roman" w:cs="Times New Roman"/>
          <w:sz w:val="28"/>
          <w:szCs w:val="28"/>
        </w:rPr>
        <w:t>или самому виновному, его родителям, товарищам, учебному заведению. При этом обстоятельствами, уменьшающими вину, служили: отсутствие умысла, легкомыслие и непонимание важности проступка, впечатлительность и живость характера, совершение проступка впервые, добровольное в нем признание, чистосердечное в нем раскаяние и маловажность причиненного им вреда. Наоборот, обстоятельствами, увеличивающими вину, служили: дурной умысел, испорченность воли, обдуманное и сознательное нарушение правил, установленных для воспитанников семинарии, повторение проступка, запирательство в его совершении, отсутствие раскаяния значительность вредных последствий от проступка.</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lastRenderedPageBreak/>
        <w:t xml:space="preserve">При назначении взыскания строго принимались во внимание возраст ученика, степень развития и другие индивидуальные свойства, а также прежнее поведение и успехи в науках.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Никакое нарушение правил, установленных для учеников, не должно было быть оставлено без соответствующего замечания, внушения, увещания или даже взыскания, но при назначении взысканий всякий раз строго взвешивалось, какое действие произведет то или другое из н</w:t>
      </w:r>
      <w:r>
        <w:rPr>
          <w:rFonts w:ascii="Times New Roman" w:hAnsi="Times New Roman" w:cs="Times New Roman"/>
          <w:sz w:val="28"/>
          <w:szCs w:val="28"/>
        </w:rPr>
        <w:t>и</w:t>
      </w:r>
      <w:r w:rsidRPr="00AF71CC">
        <w:rPr>
          <w:rFonts w:ascii="Times New Roman" w:hAnsi="Times New Roman" w:cs="Times New Roman"/>
          <w:sz w:val="28"/>
          <w:szCs w:val="28"/>
        </w:rPr>
        <w:t>х на заслужившего взыскание, послужит ли оно к его исправлению, и лишь то взыскание назначалось, которое могло, по мнению педагогического совета, действительно послужить к исправлению. Взыскание назначались в строгой постепенности.</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В случае совершения какого-либо проступка, не совместимого с честью семинарии или особенно вредного, и очевидного скрытия целыми классом виновного в таком проступке, несмотря на предварительные увещания даже самого директора учебного заведения, целый класс подвергался взысканию по решению директора или по постановлению педагогического совета. </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 xml:space="preserve">Исполнение наказания, даже самого строгого чуждо всякой насмешки на виновным, гнева или презрения к нему, не было местью и не лишало виновного надежды на исправление к себе доброго мнения и доверия своих наставников. Точно так же было несовместимым с характером взыскания и слепое исполнение буквы закона, соединенное с безрассудным отношением к </w:t>
      </w:r>
      <w:r w:rsidR="004A102E">
        <w:rPr>
          <w:rFonts w:ascii="Times New Roman" w:hAnsi="Times New Roman" w:cs="Times New Roman"/>
          <w:sz w:val="28"/>
          <w:szCs w:val="28"/>
        </w:rPr>
        <w:t>провинившемуся [</w:t>
      </w:r>
      <w:r>
        <w:rPr>
          <w:rFonts w:ascii="Times New Roman" w:hAnsi="Times New Roman" w:cs="Times New Roman"/>
          <w:sz w:val="28"/>
          <w:szCs w:val="28"/>
        </w:rPr>
        <w:t>119</w:t>
      </w:r>
      <w:r w:rsidRPr="00AF71CC">
        <w:rPr>
          <w:rFonts w:ascii="Times New Roman" w:hAnsi="Times New Roman" w:cs="Times New Roman"/>
          <w:sz w:val="28"/>
          <w:szCs w:val="28"/>
        </w:rPr>
        <w:t>. Оп.</w:t>
      </w:r>
      <w:r w:rsidR="00503A2C">
        <w:rPr>
          <w:rFonts w:ascii="Times New Roman" w:hAnsi="Times New Roman" w:cs="Times New Roman"/>
          <w:sz w:val="28"/>
          <w:szCs w:val="28"/>
          <w:lang w:val="en-US"/>
        </w:rPr>
        <w:t> </w:t>
      </w:r>
      <w:r w:rsidR="00503A2C">
        <w:rPr>
          <w:rFonts w:ascii="Times New Roman" w:hAnsi="Times New Roman" w:cs="Times New Roman"/>
          <w:sz w:val="28"/>
          <w:szCs w:val="28"/>
        </w:rPr>
        <w:t>1. Д. 7. Л. 261−</w:t>
      </w:r>
      <w:r w:rsidRPr="00AF71CC">
        <w:rPr>
          <w:rFonts w:ascii="Times New Roman" w:hAnsi="Times New Roman" w:cs="Times New Roman"/>
          <w:sz w:val="28"/>
          <w:szCs w:val="28"/>
        </w:rPr>
        <w:t>263].</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Основными мерами взыскания были следующие:</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порицание, выговор без дальнейших взысканий, выговор с</w:t>
      </w:r>
      <w:r w:rsidR="009F30A2">
        <w:rPr>
          <w:rFonts w:ascii="Times New Roman" w:hAnsi="Times New Roman" w:cs="Times New Roman"/>
          <w:sz w:val="28"/>
          <w:szCs w:val="28"/>
        </w:rPr>
        <w:t xml:space="preserve"> </w:t>
      </w:r>
      <w:r w:rsidR="00820B3D" w:rsidRPr="00AF71CC">
        <w:rPr>
          <w:rFonts w:ascii="Times New Roman" w:hAnsi="Times New Roman" w:cs="Times New Roman"/>
          <w:sz w:val="28"/>
          <w:szCs w:val="28"/>
        </w:rPr>
        <w:t>дальнейшим взысканиями;</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преподавателя наедине, выговор перед классом, стояние воспитанника на месте отдельно от воспитанников или при них более или менее продолжительное время; сообщение о проступке классному наставнику, что влекло или выговор наставника, или внесение в штрафной журнал; оставление в семинарии не более как на один час по окончании уроков; за </w:t>
      </w:r>
      <w:r w:rsidR="00820B3D" w:rsidRPr="00AF71CC">
        <w:rPr>
          <w:rFonts w:ascii="Times New Roman" w:hAnsi="Times New Roman" w:cs="Times New Roman"/>
          <w:sz w:val="28"/>
          <w:szCs w:val="28"/>
        </w:rPr>
        <w:lastRenderedPageBreak/>
        <w:t>неоднократное нарушение в виде не выученных уроков ученики оставлялись на более продолжительное время</w:t>
      </w:r>
      <w:r w:rsidR="009F30A2">
        <w:rPr>
          <w:rFonts w:ascii="Times New Roman" w:hAnsi="Times New Roman" w:cs="Times New Roman"/>
          <w:sz w:val="28"/>
          <w:szCs w:val="28"/>
        </w:rPr>
        <w:t xml:space="preserve"> </w:t>
      </w:r>
      <w:r w:rsidR="00820B3D" w:rsidRPr="00AF71CC">
        <w:rPr>
          <w:rFonts w:ascii="Times New Roman" w:hAnsi="Times New Roman" w:cs="Times New Roman"/>
          <w:sz w:val="28"/>
          <w:szCs w:val="28"/>
        </w:rPr>
        <w:t>после уроков и даже в продолжение нескольких дней; в случае продолжающейся лености воспитанник приглашался в семинарию по выходным дням и в праздники.</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В случае безуспешности мер, принимавшихся ранее, полагалось:</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директора наедине;</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перед классом с внесением в штрафной журнал;</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несущий за собой понижение отметки по поведению;</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удаление из семинарии.</w:t>
      </w:r>
    </w:p>
    <w:p w:rsidR="00820B3D" w:rsidRPr="00AF71CC" w:rsidRDefault="00820B3D" w:rsidP="00A45BD6">
      <w:pPr>
        <w:spacing w:after="0" w:line="360" w:lineRule="auto"/>
        <w:ind w:firstLine="709"/>
        <w:jc w:val="both"/>
        <w:rPr>
          <w:rFonts w:ascii="Times New Roman" w:hAnsi="Times New Roman" w:cs="Times New Roman"/>
          <w:sz w:val="28"/>
          <w:szCs w:val="28"/>
        </w:rPr>
      </w:pPr>
      <w:r w:rsidRPr="00AF71CC">
        <w:rPr>
          <w:rFonts w:ascii="Times New Roman" w:hAnsi="Times New Roman" w:cs="Times New Roman"/>
          <w:sz w:val="28"/>
          <w:szCs w:val="28"/>
        </w:rPr>
        <w:t>За коллективные проступки положены другие наказания:</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директора с внесением в штрафной журнал;</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от лица педагогического совета с уменьшением отметки за поведение;</w:t>
      </w:r>
    </w:p>
    <w:p w:rsidR="00820B3D" w:rsidRPr="00AF71CC" w:rsidRDefault="00503A2C"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0B3D" w:rsidRPr="00AF71CC">
        <w:rPr>
          <w:rFonts w:ascii="Times New Roman" w:hAnsi="Times New Roman" w:cs="Times New Roman"/>
          <w:sz w:val="28"/>
          <w:szCs w:val="28"/>
        </w:rPr>
        <w:t xml:space="preserve"> выговор от имени педагогического совета с немедленным сниманием с виновных стипендиатов прав на получение стипендии и удален</w:t>
      </w:r>
      <w:r w:rsidR="006B2178">
        <w:rPr>
          <w:rFonts w:ascii="Times New Roman" w:hAnsi="Times New Roman" w:cs="Times New Roman"/>
          <w:sz w:val="28"/>
          <w:szCs w:val="28"/>
        </w:rPr>
        <w:t>ием из семинарии</w:t>
      </w:r>
      <w:r w:rsidR="004A102E">
        <w:rPr>
          <w:rFonts w:ascii="Times New Roman" w:hAnsi="Times New Roman" w:cs="Times New Roman"/>
          <w:sz w:val="28"/>
          <w:szCs w:val="28"/>
        </w:rPr>
        <w:t xml:space="preserve"> [</w:t>
      </w:r>
      <w:r w:rsidR="00820B3D">
        <w:rPr>
          <w:rFonts w:ascii="Times New Roman" w:hAnsi="Times New Roman" w:cs="Times New Roman"/>
          <w:sz w:val="28"/>
          <w:szCs w:val="28"/>
        </w:rPr>
        <w:t>т</w:t>
      </w:r>
      <w:r w:rsidR="00820B3D" w:rsidRPr="00AF71CC">
        <w:rPr>
          <w:rFonts w:ascii="Times New Roman" w:hAnsi="Times New Roman" w:cs="Times New Roman"/>
          <w:sz w:val="28"/>
          <w:szCs w:val="28"/>
        </w:rPr>
        <w:t>ам же</w:t>
      </w:r>
      <w:r w:rsidR="002359D0">
        <w:rPr>
          <w:rFonts w:ascii="Times New Roman" w:hAnsi="Times New Roman" w:cs="Times New Roman"/>
          <w:sz w:val="28"/>
          <w:szCs w:val="28"/>
        </w:rPr>
        <w:t>,</w:t>
      </w:r>
      <w:r w:rsidR="00820B3D" w:rsidRPr="00AF71CC">
        <w:rPr>
          <w:rFonts w:ascii="Times New Roman" w:hAnsi="Times New Roman" w:cs="Times New Roman"/>
          <w:sz w:val="28"/>
          <w:szCs w:val="28"/>
        </w:rPr>
        <w:t xml:space="preserve"> Л. 264</w:t>
      </w:r>
      <w:r>
        <w:rPr>
          <w:rFonts w:ascii="Times New Roman" w:hAnsi="Times New Roman" w:cs="Times New Roman"/>
          <w:sz w:val="28"/>
          <w:szCs w:val="28"/>
        </w:rPr>
        <w:t>−</w:t>
      </w:r>
      <w:r w:rsidR="00820B3D" w:rsidRPr="00AF71CC">
        <w:rPr>
          <w:rFonts w:ascii="Times New Roman" w:hAnsi="Times New Roman" w:cs="Times New Roman"/>
          <w:sz w:val="28"/>
          <w:szCs w:val="28"/>
        </w:rPr>
        <w:t>266 ].</w:t>
      </w:r>
    </w:p>
    <w:p w:rsidR="00820B3D"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отчетов директора видно вполне хорошее поведение семинаристов и что </w:t>
      </w:r>
      <w:r w:rsidRPr="009A2360">
        <w:rPr>
          <w:rFonts w:ascii="Times New Roman" w:hAnsi="Times New Roman" w:cs="Times New Roman"/>
          <w:sz w:val="28"/>
          <w:szCs w:val="28"/>
        </w:rPr>
        <w:t>прибегать к мерам взыскания приходи</w:t>
      </w:r>
      <w:r>
        <w:rPr>
          <w:rFonts w:ascii="Times New Roman" w:hAnsi="Times New Roman" w:cs="Times New Roman"/>
          <w:sz w:val="28"/>
          <w:szCs w:val="28"/>
        </w:rPr>
        <w:t>лось не часто.</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Обнаруженные в архивных материалах характеристики на учащихся в абсолютно подавляющем большинстве дают положительный отзыв о воспитанниках семинарии. Характеристики на учащихся хотя и были написаны кратко, но отражали личность учащихся правдиво, предоставлялись по месту работы.</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В направлении воспитательной деятельности и в развитии в учащихся добрых нравственных начал Красноярская</w:t>
      </w:r>
      <w:r>
        <w:rPr>
          <w:rFonts w:ascii="Times New Roman" w:hAnsi="Times New Roman" w:cs="Times New Roman"/>
          <w:sz w:val="28"/>
          <w:szCs w:val="28"/>
        </w:rPr>
        <w:t xml:space="preserve"> семинария</w:t>
      </w:r>
      <w:r w:rsidR="00503A2C" w:rsidRPr="00503A2C">
        <w:rPr>
          <w:rFonts w:ascii="Times New Roman" w:hAnsi="Times New Roman" w:cs="Times New Roman"/>
          <w:sz w:val="28"/>
          <w:szCs w:val="28"/>
        </w:rPr>
        <w:t xml:space="preserve"> </w:t>
      </w:r>
      <w:r w:rsidR="00503A2C">
        <w:rPr>
          <w:rFonts w:ascii="Times New Roman" w:hAnsi="Times New Roman" w:cs="Times New Roman"/>
          <w:sz w:val="28"/>
          <w:szCs w:val="28"/>
        </w:rPr>
        <w:t>−</w:t>
      </w:r>
      <w:r w:rsidRPr="009A2360">
        <w:rPr>
          <w:rFonts w:ascii="Times New Roman" w:hAnsi="Times New Roman" w:cs="Times New Roman"/>
          <w:sz w:val="28"/>
          <w:szCs w:val="28"/>
        </w:rPr>
        <w:t xml:space="preserve"> руководствова</w:t>
      </w:r>
      <w:r>
        <w:rPr>
          <w:rFonts w:ascii="Times New Roman" w:hAnsi="Times New Roman" w:cs="Times New Roman"/>
          <w:sz w:val="28"/>
          <w:szCs w:val="28"/>
        </w:rPr>
        <w:t>ла</w:t>
      </w:r>
      <w:r w:rsidRPr="009A2360">
        <w:rPr>
          <w:rFonts w:ascii="Times New Roman" w:hAnsi="Times New Roman" w:cs="Times New Roman"/>
          <w:sz w:val="28"/>
          <w:szCs w:val="28"/>
        </w:rPr>
        <w:t>сь правилами, изложенными в инструкции от 4 июня 1875 года, данного министерством народного просвещения. Начальство семинари</w:t>
      </w:r>
      <w:r>
        <w:rPr>
          <w:rFonts w:ascii="Times New Roman" w:hAnsi="Times New Roman" w:cs="Times New Roman"/>
          <w:sz w:val="28"/>
          <w:szCs w:val="28"/>
        </w:rPr>
        <w:t>и</w:t>
      </w:r>
      <w:r w:rsidRPr="009A2360">
        <w:rPr>
          <w:rFonts w:ascii="Times New Roman" w:hAnsi="Times New Roman" w:cs="Times New Roman"/>
          <w:sz w:val="28"/>
          <w:szCs w:val="28"/>
        </w:rPr>
        <w:t xml:space="preserve"> обращало особое внимание на то, чтобы развивать в учащихся чувство религиозности, аккуратного исполнения своих обязанностей и уважения к постановлениям начальства. Религиозное воспитание находилось под особым наблюдением за</w:t>
      </w:r>
      <w:r>
        <w:rPr>
          <w:rFonts w:ascii="Times New Roman" w:hAnsi="Times New Roman" w:cs="Times New Roman"/>
          <w:sz w:val="28"/>
          <w:szCs w:val="28"/>
        </w:rPr>
        <w:t>коноучителя</w:t>
      </w:r>
      <w:r w:rsidRPr="009A2360">
        <w:rPr>
          <w:rFonts w:ascii="Times New Roman" w:hAnsi="Times New Roman" w:cs="Times New Roman"/>
          <w:sz w:val="28"/>
          <w:szCs w:val="28"/>
        </w:rPr>
        <w:t>, котор</w:t>
      </w:r>
      <w:r>
        <w:rPr>
          <w:rFonts w:ascii="Times New Roman" w:hAnsi="Times New Roman" w:cs="Times New Roman"/>
          <w:sz w:val="28"/>
          <w:szCs w:val="28"/>
        </w:rPr>
        <w:t>ому деятельно содействовал</w:t>
      </w:r>
      <w:r w:rsidRPr="009A2360">
        <w:rPr>
          <w:rFonts w:ascii="Times New Roman" w:hAnsi="Times New Roman" w:cs="Times New Roman"/>
          <w:sz w:val="28"/>
          <w:szCs w:val="28"/>
        </w:rPr>
        <w:t xml:space="preserve"> директор и почти все чле</w:t>
      </w:r>
      <w:r>
        <w:rPr>
          <w:rFonts w:ascii="Times New Roman" w:hAnsi="Times New Roman" w:cs="Times New Roman"/>
          <w:sz w:val="28"/>
          <w:szCs w:val="28"/>
        </w:rPr>
        <w:t>ны педагогического совета</w:t>
      </w:r>
      <w:r w:rsidRPr="009A2360">
        <w:rPr>
          <w:rFonts w:ascii="Times New Roman" w:hAnsi="Times New Roman" w:cs="Times New Roman"/>
          <w:sz w:val="28"/>
          <w:szCs w:val="28"/>
        </w:rPr>
        <w:t xml:space="preserve">. Так как каждый из воспитанников должен был получить учительское место, то учащемуся следовало быть готовым к такой самостоятельности, какую он будет иметь, живя где-нибудь в селении. </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Поведение воспитанников Красноярской учительской семинарии, по свидетельству директора, за весьма редкими исключениями – отличное. Одно из главных причин уклонения о</w:t>
      </w:r>
      <w:r w:rsidR="004A102E">
        <w:rPr>
          <w:rFonts w:ascii="Times New Roman" w:hAnsi="Times New Roman" w:cs="Times New Roman"/>
          <w:sz w:val="28"/>
          <w:szCs w:val="28"/>
        </w:rPr>
        <w:t>т</w:t>
      </w:r>
      <w:r w:rsidRPr="009A2360">
        <w:rPr>
          <w:rFonts w:ascii="Times New Roman" w:hAnsi="Times New Roman" w:cs="Times New Roman"/>
          <w:sz w:val="28"/>
          <w:szCs w:val="28"/>
        </w:rPr>
        <w:t xml:space="preserve"> школьных правил являлась не нравственная испорченн</w:t>
      </w:r>
      <w:r>
        <w:rPr>
          <w:rFonts w:ascii="Times New Roman" w:hAnsi="Times New Roman" w:cs="Times New Roman"/>
          <w:sz w:val="28"/>
          <w:szCs w:val="28"/>
        </w:rPr>
        <w:t>ость воспитанника, а, скорее не</w:t>
      </w:r>
      <w:r w:rsidRPr="009A2360">
        <w:rPr>
          <w:rFonts w:ascii="Times New Roman" w:hAnsi="Times New Roman" w:cs="Times New Roman"/>
          <w:sz w:val="28"/>
          <w:szCs w:val="28"/>
        </w:rPr>
        <w:t xml:space="preserve">привычка </w:t>
      </w:r>
      <w:r w:rsidR="004A102E" w:rsidRPr="009A2360">
        <w:rPr>
          <w:rFonts w:ascii="Times New Roman" w:hAnsi="Times New Roman" w:cs="Times New Roman"/>
          <w:sz w:val="28"/>
          <w:szCs w:val="28"/>
        </w:rPr>
        <w:t>его к</w:t>
      </w:r>
      <w:r w:rsidR="004A102E">
        <w:rPr>
          <w:rFonts w:ascii="Times New Roman" w:hAnsi="Times New Roman" w:cs="Times New Roman"/>
          <w:sz w:val="28"/>
          <w:szCs w:val="28"/>
        </w:rPr>
        <w:t xml:space="preserve"> </w:t>
      </w:r>
      <w:r w:rsidRPr="009A2360">
        <w:rPr>
          <w:rFonts w:ascii="Times New Roman" w:hAnsi="Times New Roman" w:cs="Times New Roman"/>
          <w:sz w:val="28"/>
          <w:szCs w:val="28"/>
        </w:rPr>
        <w:t>дисциплине, слабое развитие самообладания (активной воли), присущее молодости, отсутствие постоянных, резко намеченных и твёрдо проводимых дисциплинарных правил в той школьной среде, где он находился до поступления в семинарию. Большинство проступков учащихся Красноярской семинарии принадлежали к числу тех, которые назывались обыкновенные, не требующими особенно строгих мер. В большинстве случаев</w:t>
      </w:r>
      <w:r w:rsidR="00681187">
        <w:rPr>
          <w:rFonts w:ascii="Times New Roman" w:hAnsi="Times New Roman" w:cs="Times New Roman"/>
          <w:sz w:val="28"/>
          <w:szCs w:val="28"/>
        </w:rPr>
        <w:t xml:space="preserve"> – </w:t>
      </w:r>
      <w:r w:rsidRPr="009A2360">
        <w:rPr>
          <w:rFonts w:ascii="Times New Roman" w:hAnsi="Times New Roman" w:cs="Times New Roman"/>
          <w:sz w:val="28"/>
          <w:szCs w:val="28"/>
        </w:rPr>
        <w:t xml:space="preserve">это опоздание на уроки или к утренней молитве, </w:t>
      </w:r>
      <w:r w:rsidR="004A102E" w:rsidRPr="009A2360">
        <w:rPr>
          <w:rFonts w:ascii="Times New Roman" w:hAnsi="Times New Roman" w:cs="Times New Roman"/>
          <w:sz w:val="28"/>
          <w:szCs w:val="28"/>
        </w:rPr>
        <w:t>не уведомление</w:t>
      </w:r>
      <w:r w:rsidRPr="009A2360">
        <w:rPr>
          <w:rFonts w:ascii="Times New Roman" w:hAnsi="Times New Roman" w:cs="Times New Roman"/>
          <w:sz w:val="28"/>
          <w:szCs w:val="28"/>
        </w:rPr>
        <w:t xml:space="preserve"> или несвоевременное уведомление дежурного наставника и наставника-наблюдателя о причинах неявки на уроки</w:t>
      </w:r>
      <w:r w:rsidR="004A102E">
        <w:rPr>
          <w:rFonts w:ascii="Times New Roman" w:hAnsi="Times New Roman" w:cs="Times New Roman"/>
          <w:sz w:val="28"/>
          <w:szCs w:val="28"/>
        </w:rPr>
        <w:t xml:space="preserve">, не во время перемен, ещё реже </w:t>
      </w:r>
      <w:r w:rsidRPr="009A2360">
        <w:rPr>
          <w:rFonts w:ascii="Times New Roman" w:hAnsi="Times New Roman" w:cs="Times New Roman"/>
          <w:sz w:val="28"/>
          <w:szCs w:val="28"/>
        </w:rPr>
        <w:t>уклонение от посещения уроков под мнимым предлогом болезни или не имением обуви, а также и уклонения от посещения церковных служб.</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 xml:space="preserve">Дисциплинарные меры взыскании, которые употребляются в случае совершения учащимися проступков, были следующие: простые замечания, внушения и указания наставников, </w:t>
      </w:r>
      <w:r w:rsidR="004A102E" w:rsidRPr="009A2360">
        <w:rPr>
          <w:rFonts w:ascii="Times New Roman" w:hAnsi="Times New Roman" w:cs="Times New Roman"/>
          <w:sz w:val="28"/>
          <w:szCs w:val="28"/>
        </w:rPr>
        <w:t>директора,</w:t>
      </w:r>
      <w:r w:rsidRPr="009A2360">
        <w:rPr>
          <w:rFonts w:ascii="Times New Roman" w:hAnsi="Times New Roman" w:cs="Times New Roman"/>
          <w:sz w:val="28"/>
          <w:szCs w:val="28"/>
        </w:rPr>
        <w:t xml:space="preserve"> которые чаще всего имели место и вполне достигали целей нравственного воспитания; штрафные замечания наставников-наблюдателей и дежурных наставников, выговор наставника наедине и оставление в классе после уроков преимущественно </w:t>
      </w:r>
      <w:r w:rsidR="004A102E" w:rsidRPr="009A2360">
        <w:rPr>
          <w:rFonts w:ascii="Times New Roman" w:hAnsi="Times New Roman" w:cs="Times New Roman"/>
          <w:sz w:val="28"/>
          <w:szCs w:val="28"/>
        </w:rPr>
        <w:t>за подсказывание</w:t>
      </w:r>
      <w:r w:rsidRPr="009A2360">
        <w:rPr>
          <w:rFonts w:ascii="Times New Roman" w:hAnsi="Times New Roman" w:cs="Times New Roman"/>
          <w:sz w:val="28"/>
          <w:szCs w:val="28"/>
        </w:rPr>
        <w:t xml:space="preserve"> на уроке и, наконец, высшая мера взыскания</w:t>
      </w:r>
      <w:r w:rsidR="00681187">
        <w:rPr>
          <w:rFonts w:ascii="Times New Roman" w:hAnsi="Times New Roman" w:cs="Times New Roman"/>
          <w:sz w:val="28"/>
          <w:szCs w:val="28"/>
        </w:rPr>
        <w:t xml:space="preserve"> – </w:t>
      </w:r>
      <w:r w:rsidRPr="009A2360">
        <w:rPr>
          <w:rFonts w:ascii="Times New Roman" w:hAnsi="Times New Roman" w:cs="Times New Roman"/>
          <w:sz w:val="28"/>
          <w:szCs w:val="28"/>
        </w:rPr>
        <w:t>замечание от директора. П</w:t>
      </w:r>
      <w:r w:rsidR="006B2178">
        <w:rPr>
          <w:rFonts w:ascii="Times New Roman" w:hAnsi="Times New Roman" w:cs="Times New Roman"/>
          <w:sz w:val="28"/>
          <w:szCs w:val="28"/>
        </w:rPr>
        <w:t>рочих высших мер взыскания, как</w:t>
      </w:r>
      <w:r w:rsidR="00681187">
        <w:rPr>
          <w:rFonts w:ascii="Times New Roman" w:hAnsi="Times New Roman" w:cs="Times New Roman"/>
          <w:sz w:val="28"/>
          <w:szCs w:val="28"/>
        </w:rPr>
        <w:t xml:space="preserve"> </w:t>
      </w:r>
      <w:r w:rsidRPr="009A2360">
        <w:rPr>
          <w:rFonts w:ascii="Times New Roman" w:hAnsi="Times New Roman" w:cs="Times New Roman"/>
          <w:sz w:val="28"/>
          <w:szCs w:val="28"/>
        </w:rPr>
        <w:t>то</w:t>
      </w:r>
      <w:r>
        <w:rPr>
          <w:rFonts w:ascii="Times New Roman" w:hAnsi="Times New Roman" w:cs="Times New Roman"/>
          <w:sz w:val="28"/>
          <w:szCs w:val="28"/>
        </w:rPr>
        <w:t>: выговор директора на</w:t>
      </w:r>
      <w:r w:rsidRPr="009A2360">
        <w:rPr>
          <w:rFonts w:ascii="Times New Roman" w:hAnsi="Times New Roman" w:cs="Times New Roman"/>
          <w:sz w:val="28"/>
          <w:szCs w:val="28"/>
        </w:rPr>
        <w:t>едине и перед классом, а также внушение и выговор в присутствии всего совета, в присутствии совета и всех учеников, а тем более удаление учащегося из семинар</w:t>
      </w:r>
      <w:r w:rsidR="006B2178">
        <w:rPr>
          <w:rFonts w:ascii="Times New Roman" w:hAnsi="Times New Roman" w:cs="Times New Roman"/>
          <w:sz w:val="28"/>
          <w:szCs w:val="28"/>
        </w:rPr>
        <w:t xml:space="preserve">ии за неодобрительное поведение </w:t>
      </w:r>
      <w:r w:rsidRPr="009A2360">
        <w:rPr>
          <w:rFonts w:ascii="Times New Roman" w:hAnsi="Times New Roman" w:cs="Times New Roman"/>
          <w:sz w:val="28"/>
          <w:szCs w:val="28"/>
        </w:rPr>
        <w:t>в Красноярской учительской семинарии не было. Таким образом, к более сложным проступкам учащихся этой семинарии относились два случая проявления упорства под влиянием неудовлетворительно выдержанного этими учениками письменного экзамена по одному из предметов. Меры взыскания</w:t>
      </w:r>
      <w:r w:rsidR="00681187">
        <w:rPr>
          <w:rFonts w:ascii="Times New Roman" w:hAnsi="Times New Roman" w:cs="Times New Roman"/>
          <w:sz w:val="28"/>
          <w:szCs w:val="28"/>
        </w:rPr>
        <w:t xml:space="preserve"> – </w:t>
      </w:r>
      <w:r w:rsidRPr="009A2360">
        <w:rPr>
          <w:rFonts w:ascii="Times New Roman" w:hAnsi="Times New Roman" w:cs="Times New Roman"/>
          <w:sz w:val="28"/>
          <w:szCs w:val="28"/>
        </w:rPr>
        <w:t>оставления учеников после уроков на 4 часа в праздничный день и убавление годового балла на единицу. Мера эта, как видно из последующих наблюдений за этими учащимися, достигла благоприятных результатов. Средний балл всех учащихся по поведению, как правило равнялся 5. Кроме общих воспитательных мер, прилагаемых в семинарии, директора использовали ещё особые воспитательные меры. Институт наставников-наблюдателей в Красноярской учительской семинарии более упроч</w:t>
      </w:r>
      <w:r>
        <w:rPr>
          <w:rFonts w:ascii="Times New Roman" w:hAnsi="Times New Roman" w:cs="Times New Roman"/>
          <w:sz w:val="28"/>
          <w:szCs w:val="28"/>
        </w:rPr>
        <w:t>ился</w:t>
      </w:r>
      <w:r w:rsidRPr="009A2360">
        <w:rPr>
          <w:rFonts w:ascii="Times New Roman" w:hAnsi="Times New Roman" w:cs="Times New Roman"/>
          <w:sz w:val="28"/>
          <w:szCs w:val="28"/>
        </w:rPr>
        <w:t>. В Красноярской семинарии, где начальству необходимо было следить за домашней жизнью воспитанников вне стен семинарии, институт наставников представлялся делом большой необходимости. Всего наставников в Красноярской семинарии, включая директора, было 5. Наставники-наблюдатели руководствовались соответствующими инструкциями, составленные директором, одобренные педагогическим советом и утвержденные генерал-губернатором Восточной</w:t>
      </w:r>
      <w:r w:rsidR="00302556">
        <w:rPr>
          <w:rFonts w:ascii="Times New Roman" w:hAnsi="Times New Roman" w:cs="Times New Roman"/>
          <w:sz w:val="28"/>
          <w:szCs w:val="28"/>
        </w:rPr>
        <w:t xml:space="preserve"> Сибири. Кроме наставников-наблю</w:t>
      </w:r>
      <w:r w:rsidRPr="009A2360">
        <w:rPr>
          <w:rFonts w:ascii="Times New Roman" w:hAnsi="Times New Roman" w:cs="Times New Roman"/>
          <w:sz w:val="28"/>
          <w:szCs w:val="28"/>
        </w:rPr>
        <w:t>дателей, в ведении которых были отдельные воспитанники, Красноярская учительская семинария имела классных наставников, наблюдавших за целым классом. Наставники-наблюдатели руководили воспитанниками разных классов, классные же наставники внимательно следили за поведением, прилежанием, вниманием и успехами учащихся своего класса, входили в отношения с наставниками-наблюдателями, ввели кондуитные книги своего класса, находили с помощью наставника-наблюдателя и директора справки о причинах неявки на уроки учащихся своего класса, принимали от преподавателя четвертные ведомости об успехах, а от наблюдателей-наставников получали сведения воспитательные, составляли четвертные отчеты, которые за тем рассматривались в педагогическом совете, руководители при</w:t>
      </w:r>
      <w:r w:rsidR="009F30A2">
        <w:rPr>
          <w:rFonts w:ascii="Times New Roman" w:hAnsi="Times New Roman" w:cs="Times New Roman"/>
          <w:sz w:val="28"/>
          <w:szCs w:val="28"/>
        </w:rPr>
        <w:t xml:space="preserve"> </w:t>
      </w:r>
      <w:r w:rsidRPr="009A2360">
        <w:rPr>
          <w:rFonts w:ascii="Times New Roman" w:hAnsi="Times New Roman" w:cs="Times New Roman"/>
          <w:sz w:val="28"/>
          <w:szCs w:val="28"/>
        </w:rPr>
        <w:t>содействии всех наставников домашним чтением учеников и т.п.</w:t>
      </w:r>
    </w:p>
    <w:p w:rsidR="00820B3D" w:rsidRPr="009A2360" w:rsidRDefault="00820B3D" w:rsidP="00A45B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семинарии</w:t>
      </w:r>
      <w:r w:rsidRPr="009A2360">
        <w:rPr>
          <w:rFonts w:ascii="Times New Roman" w:hAnsi="Times New Roman" w:cs="Times New Roman"/>
          <w:sz w:val="28"/>
          <w:szCs w:val="28"/>
        </w:rPr>
        <w:t xml:space="preserve"> считали, что только соединенные усилия всего педагогического персонала могут благотворно влиять на правильное развитие воспитанников. Директор согласно статьи 3 инструкции старал</w:t>
      </w:r>
      <w:r>
        <w:rPr>
          <w:rFonts w:ascii="Times New Roman" w:hAnsi="Times New Roman" w:cs="Times New Roman"/>
          <w:sz w:val="28"/>
          <w:szCs w:val="28"/>
        </w:rPr>
        <w:t>ся</w:t>
      </w:r>
      <w:r w:rsidRPr="009A2360">
        <w:rPr>
          <w:rFonts w:ascii="Times New Roman" w:hAnsi="Times New Roman" w:cs="Times New Roman"/>
          <w:sz w:val="28"/>
          <w:szCs w:val="28"/>
        </w:rPr>
        <w:t xml:space="preserve"> частными беседами и обсуждением вопросов, как на заседаниях педагогического совета, так и на педагогических собраниях, разъяснять все недоразумения и направлять силы преподавателей в совокупной деятельности всех наставников. К сожалению, в Красноярской семинарии со стороны одного из членов педагогического совета директор неоднократно встречал если не противодействие, то холодное, индифферентное отношение к делу, ограничивавшееся лишь формальным, точным исполнением преподавательских обязанностей. Окружным начальством были приняты меры к устранению сложившейся ситуации. </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В Красноярской семинарии, для того чтобы разнообразить часы досуга воспитанников, доставить им полезные и приятные развлечения и производить по мере сил нравственное воздействие, директор при усердном содействии наставника русского языка и словесности помогал воспитанникам семинарии на праздниках устраивать спектакли, для чего заведены были меленькие комнатные декорации. Показывали коллекции картин волшебного фонаря, изредка устраивались чтения, опыты и т.п. Этим вечерам не придавалось официального характера, посещение их не обязательно, но ученики обыкновенно собирались все, проводили время с видимым удовольствием. Эти вечера были чаще всего во вторую и третью четверти учебного года, на Рождественских и пасхальных каникулах и по праздникам [1</w:t>
      </w:r>
      <w:r>
        <w:rPr>
          <w:rFonts w:ascii="Times New Roman" w:hAnsi="Times New Roman" w:cs="Times New Roman"/>
          <w:sz w:val="28"/>
          <w:szCs w:val="28"/>
        </w:rPr>
        <w:t>15</w:t>
      </w:r>
      <w:r w:rsidR="00503A2C">
        <w:rPr>
          <w:rFonts w:ascii="Times New Roman" w:hAnsi="Times New Roman" w:cs="Times New Roman"/>
          <w:sz w:val="28"/>
          <w:szCs w:val="28"/>
        </w:rPr>
        <w:t>. Оп. 1. Д. </w:t>
      </w:r>
      <w:r w:rsidRPr="009A2360">
        <w:rPr>
          <w:rFonts w:ascii="Times New Roman" w:hAnsi="Times New Roman" w:cs="Times New Roman"/>
          <w:sz w:val="28"/>
          <w:szCs w:val="28"/>
        </w:rPr>
        <w:t>2. Л.</w:t>
      </w:r>
      <w:r w:rsidR="00503A2C">
        <w:rPr>
          <w:rFonts w:ascii="Times New Roman" w:hAnsi="Times New Roman" w:cs="Times New Roman"/>
          <w:sz w:val="28"/>
          <w:szCs w:val="28"/>
          <w:lang w:val="en-US"/>
        </w:rPr>
        <w:t> </w:t>
      </w:r>
      <w:r w:rsidR="00503A2C">
        <w:rPr>
          <w:rFonts w:ascii="Times New Roman" w:hAnsi="Times New Roman" w:cs="Times New Roman"/>
          <w:sz w:val="28"/>
          <w:szCs w:val="28"/>
        </w:rPr>
        <w:t>13−</w:t>
      </w:r>
      <w:r w:rsidRPr="009A2360">
        <w:rPr>
          <w:rFonts w:ascii="Times New Roman" w:hAnsi="Times New Roman" w:cs="Times New Roman"/>
          <w:sz w:val="28"/>
          <w:szCs w:val="28"/>
        </w:rPr>
        <w:t>24].</w:t>
      </w:r>
    </w:p>
    <w:p w:rsidR="00820B3D" w:rsidRDefault="00820B3D" w:rsidP="00A45BD6">
      <w:pPr>
        <w:spacing w:after="0" w:line="360" w:lineRule="auto"/>
        <w:ind w:firstLine="709"/>
        <w:jc w:val="both"/>
        <w:rPr>
          <w:rFonts w:ascii="Times New Roman" w:hAnsi="Times New Roman" w:cs="Times New Roman"/>
          <w:color w:val="FF0000"/>
          <w:sz w:val="28"/>
          <w:szCs w:val="28"/>
        </w:rPr>
      </w:pPr>
      <w:r w:rsidRPr="008F67F8">
        <w:rPr>
          <w:rStyle w:val="FontStyle33"/>
          <w:sz w:val="28"/>
          <w:szCs w:val="28"/>
        </w:rPr>
        <w:t>В Красноярской учительской семинарии ученики по воскресным и праздничным дням посещали богослужения</w:t>
      </w:r>
      <w:r>
        <w:rPr>
          <w:rStyle w:val="FontStyle33"/>
          <w:sz w:val="28"/>
          <w:szCs w:val="28"/>
        </w:rPr>
        <w:t xml:space="preserve">, </w:t>
      </w:r>
      <w:r w:rsidRPr="008F67F8">
        <w:rPr>
          <w:rStyle w:val="FontStyle33"/>
          <w:sz w:val="28"/>
          <w:szCs w:val="28"/>
        </w:rPr>
        <w:t>принимали участие в чте</w:t>
      </w:r>
      <w:r>
        <w:rPr>
          <w:rStyle w:val="FontStyle33"/>
          <w:sz w:val="28"/>
          <w:szCs w:val="28"/>
        </w:rPr>
        <w:t>нии и пении, а в святую четырех</w:t>
      </w:r>
      <w:r w:rsidRPr="008F67F8">
        <w:rPr>
          <w:rStyle w:val="FontStyle33"/>
          <w:sz w:val="28"/>
          <w:szCs w:val="28"/>
        </w:rPr>
        <w:t>десятницу исполняли христианский долг говенья, исповеди п святого причастия. Перед началом занятий «ежедневно совершалась утренняя молитва, по окончании которой пелся гимн «Боже царя храни». Все меры нравственного воздействия были направлены на воспитание преданных сынов церкви и честных слуг царя</w:t>
      </w:r>
      <w:r w:rsidR="009E4627">
        <w:rPr>
          <w:rStyle w:val="FontStyle33"/>
          <w:sz w:val="28"/>
          <w:szCs w:val="28"/>
        </w:rPr>
        <w:t xml:space="preserve">, не то, чтобы развить любовь к </w:t>
      </w:r>
      <w:r w:rsidR="009E4627" w:rsidRPr="008F67F8">
        <w:rPr>
          <w:rStyle w:val="FontStyle33"/>
          <w:sz w:val="28"/>
          <w:szCs w:val="28"/>
        </w:rPr>
        <w:t>цене</w:t>
      </w:r>
      <w:r w:rsidRPr="008F67F8">
        <w:rPr>
          <w:rStyle w:val="FontStyle33"/>
          <w:sz w:val="28"/>
          <w:szCs w:val="28"/>
        </w:rPr>
        <w:t xml:space="preserve"> народного просвещения и добросовестного отношения к делу, так как им вручаются будущие граждане, от которых зависит благоденствие государ</w:t>
      </w:r>
      <w:r w:rsidR="009E4627">
        <w:rPr>
          <w:rStyle w:val="FontStyle33"/>
          <w:sz w:val="28"/>
          <w:szCs w:val="28"/>
        </w:rPr>
        <w:t>ства [111</w:t>
      </w:r>
      <w:r w:rsidRPr="008F67F8">
        <w:rPr>
          <w:rStyle w:val="FontStyle33"/>
          <w:sz w:val="28"/>
          <w:szCs w:val="28"/>
        </w:rPr>
        <w:t>].</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241C8F">
        <w:rPr>
          <w:rFonts w:ascii="Times New Roman" w:hAnsi="Times New Roman" w:cs="Times New Roman"/>
          <w:sz w:val="28"/>
          <w:szCs w:val="28"/>
        </w:rPr>
        <w:t>На физическое</w:t>
      </w:r>
      <w:r w:rsidRPr="009A2360">
        <w:rPr>
          <w:rFonts w:ascii="Times New Roman" w:hAnsi="Times New Roman" w:cs="Times New Roman"/>
          <w:sz w:val="28"/>
          <w:szCs w:val="28"/>
        </w:rPr>
        <w:t xml:space="preserve"> воспитание учащихся обращалось должное внимание и в Красноярской семинарии, несмотря на то, что тесное помещение не давало возможности вести постоянные занятия гимнастикой.</w:t>
      </w:r>
      <w:r w:rsidR="006B2178">
        <w:rPr>
          <w:rFonts w:ascii="Times New Roman" w:hAnsi="Times New Roman" w:cs="Times New Roman"/>
          <w:sz w:val="28"/>
          <w:szCs w:val="28"/>
        </w:rPr>
        <w:t xml:space="preserve"> </w:t>
      </w:r>
      <w:r w:rsidRPr="008F67F8">
        <w:rPr>
          <w:rStyle w:val="FontStyle33"/>
          <w:sz w:val="28"/>
          <w:szCs w:val="28"/>
        </w:rPr>
        <w:t xml:space="preserve">Здесь </w:t>
      </w:r>
      <w:r w:rsidR="009E4627" w:rsidRPr="008F67F8">
        <w:rPr>
          <w:rStyle w:val="FontStyle33"/>
          <w:sz w:val="28"/>
          <w:szCs w:val="28"/>
        </w:rPr>
        <w:t>проводили регулярные</w:t>
      </w:r>
      <w:r w:rsidRPr="008F67F8">
        <w:rPr>
          <w:rStyle w:val="FontStyle33"/>
          <w:sz w:val="28"/>
          <w:szCs w:val="28"/>
        </w:rPr>
        <w:t xml:space="preserve">, обязательные для всех семинаристов занятиям </w:t>
      </w:r>
      <w:r w:rsidR="009E4627">
        <w:rPr>
          <w:rStyle w:val="FontStyle33"/>
          <w:sz w:val="28"/>
          <w:szCs w:val="28"/>
        </w:rPr>
        <w:t>гимнастикой: военной</w:t>
      </w:r>
      <w:r w:rsidRPr="008F67F8">
        <w:rPr>
          <w:rStyle w:val="FontStyle33"/>
          <w:sz w:val="28"/>
          <w:szCs w:val="28"/>
        </w:rPr>
        <w:t xml:space="preserve"> и шведской. Кроме того, в летнее время занимались играми и легкой атлетикой в сосновых борах и на училищных дворах, и не только во время уроков физкультуры, но и </w:t>
      </w:r>
      <w:r w:rsidR="00DD41AC" w:rsidRPr="008F67F8">
        <w:rPr>
          <w:rStyle w:val="FontStyle33"/>
          <w:sz w:val="28"/>
          <w:szCs w:val="28"/>
        </w:rPr>
        <w:t>на переменах,</w:t>
      </w:r>
      <w:r w:rsidRPr="008F67F8">
        <w:rPr>
          <w:rStyle w:val="FontStyle33"/>
          <w:sz w:val="28"/>
          <w:szCs w:val="28"/>
        </w:rPr>
        <w:t xml:space="preserve"> и после занятий.</w:t>
      </w:r>
    </w:p>
    <w:p w:rsidR="00820B3D" w:rsidRPr="002359D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 xml:space="preserve">В теплое время воспитанники занимались гимнастикой на открытом воздухе под руководством директора. Кроме того, иногда проводили пешие экскурсии и прогулки, которые также благоприятно отражались на здоровье воспитанников. Иногда во время вечерних чтений проводились беседы, о гигиене человека, его здоровье, лечении и профилактике болезней и </w:t>
      </w:r>
      <w:r w:rsidR="009E4627" w:rsidRPr="009A2360">
        <w:rPr>
          <w:rFonts w:ascii="Times New Roman" w:hAnsi="Times New Roman" w:cs="Times New Roman"/>
          <w:sz w:val="28"/>
          <w:szCs w:val="28"/>
        </w:rPr>
        <w:t>т.д., например</w:t>
      </w:r>
      <w:r w:rsidR="00711994">
        <w:rPr>
          <w:rFonts w:ascii="Times New Roman" w:hAnsi="Times New Roman" w:cs="Times New Roman"/>
          <w:sz w:val="28"/>
          <w:szCs w:val="28"/>
        </w:rPr>
        <w:t>, на одном из вечеров, врач</w:t>
      </w:r>
      <w:r w:rsidRPr="009A2360">
        <w:rPr>
          <w:rFonts w:ascii="Times New Roman" w:hAnsi="Times New Roman" w:cs="Times New Roman"/>
          <w:sz w:val="28"/>
          <w:szCs w:val="28"/>
        </w:rPr>
        <w:t xml:space="preserve"> семинарии рассказал о причинах и лечении дифтерии, что принесло, по мнению присутствовавших, известную долю пользы воспитанникам [1</w:t>
      </w:r>
      <w:r>
        <w:rPr>
          <w:rFonts w:ascii="Times New Roman" w:hAnsi="Times New Roman" w:cs="Times New Roman"/>
          <w:sz w:val="28"/>
          <w:szCs w:val="28"/>
        </w:rPr>
        <w:t>15</w:t>
      </w:r>
      <w:r w:rsidR="00503A2C">
        <w:rPr>
          <w:rFonts w:ascii="Times New Roman" w:hAnsi="Times New Roman" w:cs="Times New Roman"/>
          <w:sz w:val="28"/>
          <w:szCs w:val="28"/>
        </w:rPr>
        <w:t>. Оп. 1. Д. 2. Л. 24.; Д. 3. Л. 11−</w:t>
      </w:r>
      <w:r w:rsidRPr="009A2360">
        <w:rPr>
          <w:rFonts w:ascii="Times New Roman" w:hAnsi="Times New Roman" w:cs="Times New Roman"/>
          <w:sz w:val="28"/>
          <w:szCs w:val="28"/>
        </w:rPr>
        <w:t>12].</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 xml:space="preserve">Немало важное значение в работе придавали воспитанию в учащихся патриотического духа. Помимо того, что стали больше внимания уделять этому вопросу на занятиях по истории русской литературы, отечественной истории, географии Российской империи, педагогический персонал учебных заведений принимал меры к организации внеурочных форм занятий патриотическим воспитанием. </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В тех же патриотических целях семинария, при помощи воспитанников, устраивала однодневный кружечный сбор на образование фонда для помощи детям воинов; денег собрано 119 руб. 52 коп. Эти деньги пошли на образование двух стипендий: одна в 100 руб. для помощи детям вообще воинов, другая в 19 руб. 52 коп. для помощи сиротам воинов</w:t>
      </w:r>
      <w:r w:rsidR="00681187">
        <w:rPr>
          <w:rFonts w:ascii="Times New Roman" w:hAnsi="Times New Roman" w:cs="Times New Roman"/>
          <w:sz w:val="28"/>
          <w:szCs w:val="28"/>
        </w:rPr>
        <w:t xml:space="preserve"> – </w:t>
      </w:r>
      <w:r w:rsidRPr="009A2360">
        <w:rPr>
          <w:rFonts w:ascii="Times New Roman" w:hAnsi="Times New Roman" w:cs="Times New Roman"/>
          <w:sz w:val="28"/>
          <w:szCs w:val="28"/>
        </w:rPr>
        <w:t>георгиевских кавалеров» [1</w:t>
      </w:r>
      <w:r>
        <w:rPr>
          <w:rFonts w:ascii="Times New Roman" w:hAnsi="Times New Roman" w:cs="Times New Roman"/>
          <w:sz w:val="28"/>
          <w:szCs w:val="28"/>
        </w:rPr>
        <w:t>15</w:t>
      </w:r>
      <w:r w:rsidR="002359D0">
        <w:rPr>
          <w:rFonts w:ascii="Times New Roman" w:hAnsi="Times New Roman" w:cs="Times New Roman"/>
          <w:sz w:val="28"/>
          <w:szCs w:val="28"/>
        </w:rPr>
        <w:t>,</w:t>
      </w:r>
      <w:r w:rsidRPr="009A2360">
        <w:rPr>
          <w:rFonts w:ascii="Times New Roman" w:hAnsi="Times New Roman" w:cs="Times New Roman"/>
          <w:sz w:val="28"/>
          <w:szCs w:val="28"/>
        </w:rPr>
        <w:t xml:space="preserve"> Оп.</w:t>
      </w:r>
      <w:r w:rsidR="00503A2C">
        <w:rPr>
          <w:rFonts w:ascii="Times New Roman" w:hAnsi="Times New Roman" w:cs="Times New Roman"/>
          <w:sz w:val="28"/>
          <w:szCs w:val="28"/>
          <w:lang w:val="en-US"/>
        </w:rPr>
        <w:t> </w:t>
      </w:r>
      <w:r w:rsidRPr="009A2360">
        <w:rPr>
          <w:rFonts w:ascii="Times New Roman" w:hAnsi="Times New Roman" w:cs="Times New Roman"/>
          <w:sz w:val="28"/>
          <w:szCs w:val="28"/>
        </w:rPr>
        <w:t>5. Д.</w:t>
      </w:r>
      <w:r w:rsidR="00503A2C">
        <w:rPr>
          <w:rFonts w:ascii="Times New Roman" w:hAnsi="Times New Roman" w:cs="Times New Roman"/>
          <w:sz w:val="28"/>
          <w:szCs w:val="28"/>
          <w:lang w:val="en-US"/>
        </w:rPr>
        <w:t> </w:t>
      </w:r>
      <w:r w:rsidRPr="009A2360">
        <w:rPr>
          <w:rFonts w:ascii="Times New Roman" w:hAnsi="Times New Roman" w:cs="Times New Roman"/>
          <w:sz w:val="28"/>
          <w:szCs w:val="28"/>
        </w:rPr>
        <w:t>52. Л.</w:t>
      </w:r>
      <w:r w:rsidR="00503A2C">
        <w:rPr>
          <w:rFonts w:ascii="Times New Roman" w:hAnsi="Times New Roman" w:cs="Times New Roman"/>
          <w:sz w:val="28"/>
          <w:szCs w:val="28"/>
          <w:lang w:val="en-US"/>
        </w:rPr>
        <w:t> </w:t>
      </w:r>
      <w:r w:rsidRPr="009A2360">
        <w:rPr>
          <w:rFonts w:ascii="Times New Roman" w:hAnsi="Times New Roman" w:cs="Times New Roman"/>
          <w:sz w:val="28"/>
          <w:szCs w:val="28"/>
        </w:rPr>
        <w:t>11</w:t>
      </w:r>
      <w:r w:rsidR="00503A2C">
        <w:rPr>
          <w:rFonts w:ascii="Times New Roman" w:hAnsi="Times New Roman" w:cs="Times New Roman"/>
          <w:sz w:val="28"/>
          <w:szCs w:val="28"/>
        </w:rPr>
        <w:t>−</w:t>
      </w:r>
      <w:r w:rsidRPr="009A2360">
        <w:rPr>
          <w:rFonts w:ascii="Times New Roman" w:hAnsi="Times New Roman" w:cs="Times New Roman"/>
          <w:sz w:val="28"/>
          <w:szCs w:val="28"/>
        </w:rPr>
        <w:t>12].</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Подъему патриотического чувства и воспитанию патриотического духа способствовали торжества, устраивавшиеся в дни замечательных событий русской истории или в жизни великих русских людей. При праздновании 200-летнего юбилея М.В.</w:t>
      </w:r>
      <w:r w:rsidR="00503A2C">
        <w:rPr>
          <w:rFonts w:ascii="Times New Roman" w:hAnsi="Times New Roman" w:cs="Times New Roman"/>
          <w:sz w:val="28"/>
          <w:szCs w:val="28"/>
        </w:rPr>
        <w:t> </w:t>
      </w:r>
      <w:r w:rsidRPr="009A2360">
        <w:rPr>
          <w:rFonts w:ascii="Times New Roman" w:hAnsi="Times New Roman" w:cs="Times New Roman"/>
          <w:sz w:val="28"/>
          <w:szCs w:val="28"/>
        </w:rPr>
        <w:t>Ломоносова в учительских семинариях читались рефераты, раскрывающие жизнь и деятельность М.В.</w:t>
      </w:r>
      <w:r w:rsidR="00503A2C">
        <w:rPr>
          <w:rFonts w:ascii="Times New Roman" w:hAnsi="Times New Roman" w:cs="Times New Roman"/>
          <w:sz w:val="28"/>
          <w:szCs w:val="28"/>
          <w:lang w:val="en-US"/>
        </w:rPr>
        <w:t> </w:t>
      </w:r>
      <w:r w:rsidRPr="009A2360">
        <w:rPr>
          <w:rFonts w:ascii="Times New Roman" w:hAnsi="Times New Roman" w:cs="Times New Roman"/>
          <w:sz w:val="28"/>
          <w:szCs w:val="28"/>
        </w:rPr>
        <w:t>Ломоносова, его творчество и значение в истории русского просвещения. В присутствии всех воспитанников отслужены литургия и панихида, проведено торжественное собрание и концерты с исполнением поэтических музыкальных и песенных номеров, посвященных юбиляру. В конце торжества учащимся были по</w:t>
      </w:r>
      <w:r w:rsidR="00503A2C">
        <w:rPr>
          <w:rFonts w:ascii="Times New Roman" w:hAnsi="Times New Roman" w:cs="Times New Roman"/>
          <w:sz w:val="28"/>
          <w:szCs w:val="28"/>
        </w:rPr>
        <w:t>дарены книги проф. Б.И. </w:t>
      </w:r>
      <w:r w:rsidRPr="009A2360">
        <w:rPr>
          <w:rFonts w:ascii="Times New Roman" w:hAnsi="Times New Roman" w:cs="Times New Roman"/>
          <w:sz w:val="28"/>
          <w:szCs w:val="28"/>
        </w:rPr>
        <w:t>Меншутнина о Ломоносове [1</w:t>
      </w:r>
      <w:r>
        <w:rPr>
          <w:rFonts w:ascii="Times New Roman" w:hAnsi="Times New Roman" w:cs="Times New Roman"/>
          <w:sz w:val="28"/>
          <w:szCs w:val="28"/>
        </w:rPr>
        <w:t>15</w:t>
      </w:r>
      <w:r w:rsidR="00503A2C">
        <w:rPr>
          <w:rFonts w:ascii="Times New Roman" w:hAnsi="Times New Roman" w:cs="Times New Roman"/>
          <w:sz w:val="28"/>
          <w:szCs w:val="28"/>
        </w:rPr>
        <w:t>. Оп. 1. Д.</w:t>
      </w:r>
      <w:r w:rsidR="00503A2C">
        <w:rPr>
          <w:rFonts w:hint="cs"/>
          <w:lang w:val="en-US"/>
        </w:rPr>
        <w:t> </w:t>
      </w:r>
      <w:r w:rsidR="00503A2C">
        <w:rPr>
          <w:rFonts w:ascii="Times New Roman" w:hAnsi="Times New Roman" w:cs="Times New Roman"/>
          <w:sz w:val="28"/>
          <w:szCs w:val="28"/>
        </w:rPr>
        <w:t>230. Л. </w:t>
      </w:r>
      <w:r w:rsidRPr="009A2360">
        <w:rPr>
          <w:rFonts w:ascii="Times New Roman" w:hAnsi="Times New Roman" w:cs="Times New Roman"/>
          <w:sz w:val="28"/>
          <w:szCs w:val="28"/>
        </w:rPr>
        <w:t>80].</w:t>
      </w:r>
    </w:p>
    <w:p w:rsidR="00820B3D"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Празднование 50-летнего юбилея освобождения крестьян, события столь знаменательного в жизни русского государства, проходило с должной торжественностью. В субботу, 19 февраля, после литургии и благодарственного молебствия с провозглашением многолетия</w:t>
      </w:r>
      <w:r w:rsidR="00681187">
        <w:rPr>
          <w:rFonts w:ascii="Times New Roman" w:hAnsi="Times New Roman" w:cs="Times New Roman"/>
          <w:sz w:val="28"/>
          <w:szCs w:val="28"/>
        </w:rPr>
        <w:t xml:space="preserve"> – </w:t>
      </w:r>
      <w:r w:rsidRPr="009A2360">
        <w:rPr>
          <w:rFonts w:ascii="Times New Roman" w:hAnsi="Times New Roman" w:cs="Times New Roman"/>
          <w:sz w:val="28"/>
          <w:szCs w:val="28"/>
        </w:rPr>
        <w:t>популярное изложение учащимся значение реформы 19 февраля 1861 года в связи с главнейшими событиями жизни и царствования императора Александра ІІ. Чтение сопровождалось демонстрированием, где оказалось возможным, световых картин (при помощи волшебного фонаря).</w:t>
      </w:r>
      <w:r w:rsidR="009E4627">
        <w:rPr>
          <w:rFonts w:ascii="Times New Roman" w:hAnsi="Times New Roman" w:cs="Times New Roman"/>
          <w:sz w:val="28"/>
          <w:szCs w:val="28"/>
        </w:rPr>
        <w:t xml:space="preserve"> </w:t>
      </w:r>
      <w:r w:rsidRPr="009A2360">
        <w:rPr>
          <w:rFonts w:ascii="Times New Roman" w:hAnsi="Times New Roman" w:cs="Times New Roman"/>
          <w:sz w:val="28"/>
          <w:szCs w:val="28"/>
        </w:rPr>
        <w:t>После упомянутого исторического очерка учащиеся декларировали стихотворения, посвящения чествуемому событию, а также чтение соответствующих статей и отрывков (по предварительному одобрению таковых учебным начальством).</w:t>
      </w:r>
      <w:r w:rsidR="00503A2C" w:rsidRPr="00503A2C">
        <w:rPr>
          <w:rFonts w:ascii="Times New Roman" w:hAnsi="Times New Roman" w:cs="Times New Roman"/>
          <w:sz w:val="28"/>
          <w:szCs w:val="28"/>
        </w:rPr>
        <w:t xml:space="preserve"> </w:t>
      </w:r>
      <w:r w:rsidRPr="009A2360">
        <w:rPr>
          <w:rFonts w:ascii="Times New Roman" w:hAnsi="Times New Roman" w:cs="Times New Roman"/>
          <w:sz w:val="28"/>
          <w:szCs w:val="28"/>
        </w:rPr>
        <w:t>После стихотворений шло пение юбилейных песен и кантат. В заключение исполняли национальный гимн. Каждый класс был на</w:t>
      </w:r>
      <w:r>
        <w:rPr>
          <w:rFonts w:ascii="Times New Roman" w:hAnsi="Times New Roman" w:cs="Times New Roman"/>
          <w:sz w:val="28"/>
          <w:szCs w:val="28"/>
        </w:rPr>
        <w:t xml:space="preserve">гражден портретом Александра ІІ </w:t>
      </w:r>
      <w:r w:rsidRPr="009A2360">
        <w:rPr>
          <w:rFonts w:ascii="Times New Roman" w:hAnsi="Times New Roman" w:cs="Times New Roman"/>
          <w:sz w:val="28"/>
          <w:szCs w:val="28"/>
        </w:rPr>
        <w:t>[</w:t>
      </w:r>
      <w:r>
        <w:rPr>
          <w:rFonts w:ascii="Times New Roman" w:hAnsi="Times New Roman" w:cs="Times New Roman"/>
          <w:sz w:val="28"/>
          <w:szCs w:val="28"/>
        </w:rPr>
        <w:t>120</w:t>
      </w:r>
      <w:r w:rsidR="002359D0">
        <w:rPr>
          <w:rFonts w:ascii="Times New Roman" w:hAnsi="Times New Roman" w:cs="Times New Roman"/>
          <w:sz w:val="28"/>
          <w:szCs w:val="28"/>
        </w:rPr>
        <w:t>,</w:t>
      </w:r>
      <w:r w:rsidRPr="009A2360">
        <w:rPr>
          <w:rFonts w:ascii="Times New Roman" w:hAnsi="Times New Roman" w:cs="Times New Roman"/>
          <w:sz w:val="28"/>
          <w:szCs w:val="28"/>
        </w:rPr>
        <w:t xml:space="preserve"> О</w:t>
      </w:r>
      <w:r w:rsidR="00503A2C">
        <w:rPr>
          <w:rFonts w:ascii="Times New Roman" w:hAnsi="Times New Roman" w:cs="Times New Roman"/>
          <w:sz w:val="28"/>
          <w:szCs w:val="28"/>
        </w:rPr>
        <w:t>п. 1. Д. 414. Л. 77; Д. 398. Л. </w:t>
      </w:r>
      <w:r w:rsidRPr="009A2360">
        <w:rPr>
          <w:rFonts w:ascii="Times New Roman" w:hAnsi="Times New Roman" w:cs="Times New Roman"/>
          <w:sz w:val="28"/>
          <w:szCs w:val="28"/>
        </w:rPr>
        <w:t>4].</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Определенное эстетическое воздействие на учащихся оказывало чтение художественной литературы, в известной мере проводимое под руководством преподавателей русского языка и словесности, что, в свою очередь, в некоторой степени углубляло восприятие художественных произведений, помогало понять, в чем сила их художественного воздействия. Умелые рекомендации педагогов помогали воспитанникам осмыслить читаемое, корректировали отношение к выбору литературы, воспитывали художественно-эстетические потребности [1</w:t>
      </w:r>
      <w:r>
        <w:rPr>
          <w:rFonts w:ascii="Times New Roman" w:hAnsi="Times New Roman" w:cs="Times New Roman"/>
          <w:sz w:val="28"/>
          <w:szCs w:val="28"/>
        </w:rPr>
        <w:t>15</w:t>
      </w:r>
      <w:r w:rsidR="002359D0">
        <w:rPr>
          <w:rFonts w:ascii="Times New Roman" w:hAnsi="Times New Roman" w:cs="Times New Roman"/>
          <w:sz w:val="28"/>
          <w:szCs w:val="28"/>
        </w:rPr>
        <w:t>,</w:t>
      </w:r>
      <w:r w:rsidRPr="009A2360">
        <w:rPr>
          <w:rFonts w:ascii="Times New Roman" w:hAnsi="Times New Roman" w:cs="Times New Roman"/>
          <w:sz w:val="28"/>
          <w:szCs w:val="28"/>
        </w:rPr>
        <w:t xml:space="preserve"> Оп. 1. Д. 47. Л. 4</w:t>
      </w:r>
      <w:r w:rsidR="00681187">
        <w:rPr>
          <w:rFonts w:ascii="Times New Roman" w:hAnsi="Times New Roman" w:cs="Times New Roman"/>
          <w:sz w:val="28"/>
          <w:szCs w:val="28"/>
        </w:rPr>
        <w:t>–</w:t>
      </w:r>
      <w:r w:rsidRPr="009A2360">
        <w:rPr>
          <w:rFonts w:ascii="Times New Roman" w:hAnsi="Times New Roman" w:cs="Times New Roman"/>
          <w:sz w:val="28"/>
          <w:szCs w:val="28"/>
        </w:rPr>
        <w:t>5].</w:t>
      </w:r>
    </w:p>
    <w:p w:rsidR="00820B3D" w:rsidRPr="009A2360" w:rsidRDefault="00820B3D" w:rsidP="00A45BD6">
      <w:pPr>
        <w:spacing w:after="0" w:line="360" w:lineRule="auto"/>
        <w:ind w:firstLine="709"/>
        <w:jc w:val="both"/>
        <w:rPr>
          <w:rFonts w:ascii="Times New Roman" w:hAnsi="Times New Roman" w:cs="Times New Roman"/>
          <w:sz w:val="28"/>
          <w:szCs w:val="28"/>
        </w:rPr>
      </w:pPr>
      <w:r w:rsidRPr="009A2360">
        <w:rPr>
          <w:rFonts w:ascii="Times New Roman" w:hAnsi="Times New Roman" w:cs="Times New Roman"/>
          <w:sz w:val="28"/>
          <w:szCs w:val="28"/>
        </w:rPr>
        <w:t>Большие возможности для эстетического воспитания представляла природа, оказывавшая глубокое влияние на развитие эстетических чувств. Экскурсии, походы, прогулки, работа в семинарском саду, в роще учили видеть красоту природы, эмоционально ее переживать, воспитывали потребность не только любоваться природой, но и бережно к ней относиться.</w:t>
      </w:r>
    </w:p>
    <w:p w:rsidR="00820B3D" w:rsidRDefault="00820B3D" w:rsidP="00A45BD6">
      <w:pPr>
        <w:spacing w:after="0" w:line="360" w:lineRule="auto"/>
        <w:ind w:firstLine="709"/>
        <w:jc w:val="both"/>
        <w:rPr>
          <w:rStyle w:val="FontStyle33"/>
          <w:sz w:val="28"/>
          <w:szCs w:val="28"/>
        </w:rPr>
      </w:pPr>
      <w:r w:rsidRPr="008F67F8">
        <w:rPr>
          <w:rStyle w:val="FontStyle33"/>
          <w:sz w:val="28"/>
          <w:szCs w:val="28"/>
        </w:rPr>
        <w:t>Трудовому воспитанию в учительских семинариях отводилось значительное место.</w:t>
      </w:r>
      <w:r w:rsidR="00654101">
        <w:rPr>
          <w:rStyle w:val="FontStyle33"/>
          <w:sz w:val="28"/>
          <w:szCs w:val="28"/>
        </w:rPr>
        <w:t xml:space="preserve"> </w:t>
      </w:r>
      <w:r w:rsidRPr="00654101">
        <w:rPr>
          <w:rStyle w:val="af6"/>
          <w:rFonts w:ascii="Times New Roman" w:hAnsi="Times New Roman" w:cs="Times New Roman"/>
          <w:sz w:val="28"/>
          <w:szCs w:val="28"/>
        </w:rPr>
        <w:t>В</w:t>
      </w:r>
      <w:r>
        <w:rPr>
          <w:rStyle w:val="af6"/>
          <w:sz w:val="28"/>
          <w:szCs w:val="28"/>
        </w:rPr>
        <w:t xml:space="preserve"> </w:t>
      </w:r>
      <w:r>
        <w:rPr>
          <w:rStyle w:val="FontStyle33"/>
          <w:sz w:val="28"/>
          <w:szCs w:val="28"/>
        </w:rPr>
        <w:t>у</w:t>
      </w:r>
      <w:r w:rsidRPr="008F67F8">
        <w:rPr>
          <w:rStyle w:val="FontStyle33"/>
          <w:sz w:val="28"/>
          <w:szCs w:val="28"/>
        </w:rPr>
        <w:t>чит</w:t>
      </w:r>
      <w:r>
        <w:rPr>
          <w:rStyle w:val="FontStyle33"/>
          <w:sz w:val="28"/>
          <w:szCs w:val="28"/>
        </w:rPr>
        <w:t xml:space="preserve">ельской </w:t>
      </w:r>
      <w:r w:rsidRPr="008F67F8">
        <w:rPr>
          <w:rStyle w:val="FontStyle33"/>
          <w:sz w:val="28"/>
          <w:szCs w:val="28"/>
        </w:rPr>
        <w:t>се</w:t>
      </w:r>
      <w:r>
        <w:rPr>
          <w:rStyle w:val="FontStyle33"/>
          <w:sz w:val="28"/>
          <w:szCs w:val="28"/>
        </w:rPr>
        <w:t>минарии</w:t>
      </w:r>
      <w:r w:rsidRPr="008F67F8">
        <w:rPr>
          <w:rStyle w:val="FontStyle33"/>
          <w:sz w:val="28"/>
          <w:szCs w:val="28"/>
        </w:rPr>
        <w:t xml:space="preserve"> проводили на постоянной основе занятия ручным трудом. Кроме того, вводились дополнительные занятия </w:t>
      </w:r>
      <w:r>
        <w:rPr>
          <w:rStyle w:val="FontStyle33"/>
          <w:sz w:val="28"/>
          <w:szCs w:val="28"/>
        </w:rPr>
        <w:t>п</w:t>
      </w:r>
      <w:r w:rsidRPr="008F67F8">
        <w:rPr>
          <w:rStyle w:val="FontStyle33"/>
          <w:sz w:val="28"/>
          <w:szCs w:val="28"/>
        </w:rPr>
        <w:t>о переплетному делу, проводили мероприятия по привлечению семинаристов к занятиям агрономией: садоводством,</w:t>
      </w:r>
      <w:r w:rsidR="00654101">
        <w:rPr>
          <w:rStyle w:val="FontStyle33"/>
          <w:sz w:val="28"/>
          <w:szCs w:val="28"/>
        </w:rPr>
        <w:t xml:space="preserve"> </w:t>
      </w:r>
      <w:r w:rsidRPr="008F67F8">
        <w:rPr>
          <w:rStyle w:val="FontStyle33"/>
          <w:sz w:val="28"/>
          <w:szCs w:val="28"/>
        </w:rPr>
        <w:t>огородничеством</w:t>
      </w:r>
      <w:r>
        <w:rPr>
          <w:rStyle w:val="FontStyle33"/>
          <w:sz w:val="28"/>
          <w:szCs w:val="28"/>
        </w:rPr>
        <w:t>.</w:t>
      </w:r>
    </w:p>
    <w:p w:rsidR="00D66370" w:rsidRDefault="00D66370" w:rsidP="00A45BD6">
      <w:pPr>
        <w:spacing w:after="0" w:line="360" w:lineRule="auto"/>
        <w:ind w:firstLine="709"/>
        <w:jc w:val="both"/>
        <w:rPr>
          <w:rStyle w:val="FontStyle33"/>
          <w:sz w:val="28"/>
          <w:szCs w:val="28"/>
        </w:rPr>
      </w:pPr>
      <w:r>
        <w:rPr>
          <w:rStyle w:val="FontStyle33"/>
          <w:sz w:val="28"/>
          <w:szCs w:val="28"/>
        </w:rPr>
        <w:t>Таким образом анализ вышесказанного позволяет сделать вывод.</w:t>
      </w:r>
    </w:p>
    <w:p w:rsidR="00B755AB" w:rsidRPr="00503A2C" w:rsidRDefault="00D66370" w:rsidP="00A45BD6">
      <w:pPr>
        <w:spacing w:after="0" w:line="360" w:lineRule="auto"/>
        <w:ind w:firstLine="709"/>
        <w:jc w:val="both"/>
        <w:rPr>
          <w:rStyle w:val="FontStyle33"/>
          <w:sz w:val="28"/>
          <w:szCs w:val="28"/>
          <w:lang w:val="en-US"/>
        </w:rPr>
      </w:pPr>
      <w:r>
        <w:rPr>
          <w:rFonts w:ascii="Times New Roman" w:hAnsi="Times New Roman" w:cs="Times New Roman"/>
          <w:sz w:val="28"/>
          <w:szCs w:val="28"/>
        </w:rPr>
        <w:t>Установлено, что в</w:t>
      </w:r>
      <w:r w:rsidRPr="00356578">
        <w:rPr>
          <w:rFonts w:ascii="Times New Roman" w:hAnsi="Times New Roman" w:cs="Times New Roman"/>
          <w:sz w:val="28"/>
          <w:szCs w:val="28"/>
        </w:rPr>
        <w:t>оспитательная работа всегда занимала одно из ведущих мест в дея</w:t>
      </w:r>
      <w:r>
        <w:rPr>
          <w:rFonts w:ascii="Times New Roman" w:hAnsi="Times New Roman" w:cs="Times New Roman"/>
          <w:sz w:val="28"/>
          <w:szCs w:val="28"/>
        </w:rPr>
        <w:t>тельности учебных заведениях. С</w:t>
      </w:r>
      <w:r w:rsidRPr="00356578">
        <w:rPr>
          <w:rFonts w:ascii="Times New Roman" w:hAnsi="Times New Roman" w:cs="Times New Roman"/>
          <w:sz w:val="28"/>
          <w:szCs w:val="28"/>
        </w:rPr>
        <w:t>одержание</w:t>
      </w:r>
      <w:r>
        <w:rPr>
          <w:rFonts w:ascii="Times New Roman" w:hAnsi="Times New Roman" w:cs="Times New Roman"/>
          <w:sz w:val="28"/>
          <w:szCs w:val="28"/>
        </w:rPr>
        <w:t xml:space="preserve"> воспитательной работы вытекало из основной</w:t>
      </w:r>
      <w:r w:rsidRPr="00356578">
        <w:rPr>
          <w:rFonts w:ascii="Times New Roman" w:hAnsi="Times New Roman" w:cs="Times New Roman"/>
          <w:sz w:val="28"/>
          <w:szCs w:val="28"/>
        </w:rPr>
        <w:t xml:space="preserve"> принципиальной установкой</w:t>
      </w:r>
      <w:r>
        <w:rPr>
          <w:rFonts w:ascii="Times New Roman" w:hAnsi="Times New Roman" w:cs="Times New Roman"/>
          <w:sz w:val="28"/>
          <w:szCs w:val="28"/>
        </w:rPr>
        <w:t>, положенной Министерством</w:t>
      </w:r>
      <w:r w:rsidRPr="00356578">
        <w:rPr>
          <w:rFonts w:ascii="Times New Roman" w:hAnsi="Times New Roman" w:cs="Times New Roman"/>
          <w:sz w:val="28"/>
          <w:szCs w:val="28"/>
        </w:rPr>
        <w:t xml:space="preserve"> народного просвещения</w:t>
      </w:r>
      <w:r>
        <w:rPr>
          <w:rFonts w:ascii="Times New Roman" w:hAnsi="Times New Roman" w:cs="Times New Roman"/>
          <w:sz w:val="28"/>
          <w:szCs w:val="28"/>
        </w:rPr>
        <w:t xml:space="preserve"> в основу педагогического образования: стали признавать многоцелевое назначение воспитания, целевой охват воспитательной деятельностью всех сторон ученика. Такая позиция способствовала приобретению воспитательной работы самостоятельного значения, проникновению передовых педагогических идей, инноваций в воспитательный процесс; его обогащение. Выбранное направление в работе способствовало усилению военно-патриотического и гражданского воспитания. Возросло внимание к трудовому, физическому, эстетическому воспитанию.</w:t>
      </w:r>
    </w:p>
    <w:p w:rsidR="00094DF4" w:rsidRPr="00654101" w:rsidRDefault="00094DF4" w:rsidP="002359D0">
      <w:pPr>
        <w:pStyle w:val="2"/>
      </w:pPr>
      <w:bookmarkStart w:id="36" w:name="_Toc484584038"/>
      <w:r w:rsidRPr="00654101">
        <w:t>ВЫВОДЫ ПО ГЛАВЕ</w:t>
      </w:r>
      <w:bookmarkEnd w:id="36"/>
      <w:r w:rsidR="00087220">
        <w:t xml:space="preserve"> 2</w:t>
      </w:r>
    </w:p>
    <w:p w:rsidR="00094DF4" w:rsidRPr="003A6C71" w:rsidRDefault="00094DF4" w:rsidP="00503A2C">
      <w:pPr>
        <w:spacing w:after="0" w:line="360" w:lineRule="auto"/>
        <w:ind w:firstLine="709"/>
        <w:jc w:val="both"/>
        <w:rPr>
          <w:rFonts w:ascii="Times New Roman" w:hAnsi="Times New Roman" w:cs="Times New Roman"/>
          <w:sz w:val="28"/>
          <w:szCs w:val="28"/>
        </w:rPr>
      </w:pPr>
      <w:r w:rsidRPr="003A6C71">
        <w:rPr>
          <w:rFonts w:ascii="Times New Roman" w:hAnsi="Times New Roman" w:cs="Times New Roman"/>
          <w:sz w:val="28"/>
          <w:szCs w:val="28"/>
        </w:rPr>
        <w:t>Содержание и объем учебного курса являлись своеобразным отражением того положения, которое занимали учительские семинарии</w:t>
      </w:r>
      <w:r w:rsidR="006B2178">
        <w:rPr>
          <w:rFonts w:ascii="Times New Roman" w:hAnsi="Times New Roman" w:cs="Times New Roman"/>
          <w:sz w:val="28"/>
          <w:szCs w:val="28"/>
        </w:rPr>
        <w:t xml:space="preserve"> </w:t>
      </w:r>
      <w:r w:rsidRPr="003A6C71">
        <w:rPr>
          <w:rFonts w:ascii="Times New Roman" w:hAnsi="Times New Roman" w:cs="Times New Roman"/>
          <w:sz w:val="28"/>
          <w:szCs w:val="28"/>
        </w:rPr>
        <w:t>в обществе, и тех целей, для достижения которых они были созданы.</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Установлено, что с</w:t>
      </w:r>
      <w:r w:rsidRPr="00356578">
        <w:rPr>
          <w:rFonts w:ascii="Times New Roman" w:hAnsi="Times New Roman" w:cs="Times New Roman"/>
          <w:sz w:val="28"/>
          <w:szCs w:val="28"/>
        </w:rPr>
        <w:t xml:space="preserve">одержание образования в </w:t>
      </w:r>
      <w:r>
        <w:rPr>
          <w:rFonts w:ascii="Times New Roman" w:hAnsi="Times New Roman" w:cs="Times New Roman"/>
          <w:sz w:val="28"/>
          <w:szCs w:val="28"/>
        </w:rPr>
        <w:t>являлось</w:t>
      </w:r>
      <w:r w:rsidRPr="00356578">
        <w:rPr>
          <w:rFonts w:ascii="Times New Roman" w:hAnsi="Times New Roman" w:cs="Times New Roman"/>
          <w:sz w:val="28"/>
          <w:szCs w:val="28"/>
        </w:rPr>
        <w:t xml:space="preserve"> принципиальной установкой Министерства народного просвещения</w:t>
      </w:r>
      <w:r>
        <w:rPr>
          <w:rFonts w:ascii="Times New Roman" w:hAnsi="Times New Roman" w:cs="Times New Roman"/>
          <w:sz w:val="28"/>
          <w:szCs w:val="28"/>
        </w:rPr>
        <w:t xml:space="preserve">, которое основывалось </w:t>
      </w:r>
      <w:r w:rsidRPr="00356578">
        <w:rPr>
          <w:rFonts w:ascii="Times New Roman" w:hAnsi="Times New Roman" w:cs="Times New Roman"/>
          <w:sz w:val="28"/>
          <w:szCs w:val="28"/>
        </w:rPr>
        <w:t>на религиозных и народных началах</w:t>
      </w:r>
      <w:r>
        <w:rPr>
          <w:rFonts w:ascii="Times New Roman" w:hAnsi="Times New Roman" w:cs="Times New Roman"/>
          <w:sz w:val="28"/>
          <w:szCs w:val="28"/>
        </w:rPr>
        <w:t>;</w:t>
      </w:r>
      <w:r w:rsidR="006B2178">
        <w:rPr>
          <w:rFonts w:ascii="Times New Roman" w:hAnsi="Times New Roman" w:cs="Times New Roman"/>
          <w:sz w:val="28"/>
          <w:szCs w:val="28"/>
        </w:rPr>
        <w:t xml:space="preserve"> </w:t>
      </w:r>
      <w:r>
        <w:rPr>
          <w:rFonts w:ascii="Times New Roman" w:hAnsi="Times New Roman" w:cs="Times New Roman"/>
          <w:sz w:val="28"/>
          <w:szCs w:val="28"/>
        </w:rPr>
        <w:t>с</w:t>
      </w:r>
      <w:r w:rsidRPr="00356578">
        <w:rPr>
          <w:rFonts w:ascii="Times New Roman" w:hAnsi="Times New Roman" w:cs="Times New Roman"/>
          <w:sz w:val="28"/>
          <w:szCs w:val="28"/>
        </w:rPr>
        <w:t>одержание образования было разработано таким образом,</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чтобы дать основательную подготовку своим воспитанникам</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по курсу начального училища</w:t>
      </w:r>
      <w:r>
        <w:rPr>
          <w:rFonts w:ascii="Times New Roman" w:hAnsi="Times New Roman" w:cs="Times New Roman"/>
          <w:sz w:val="28"/>
          <w:szCs w:val="28"/>
        </w:rPr>
        <w:t>; п</w:t>
      </w:r>
      <w:r w:rsidRPr="00356578">
        <w:rPr>
          <w:rFonts w:ascii="Times New Roman" w:hAnsi="Times New Roman" w:cs="Times New Roman"/>
          <w:sz w:val="28"/>
          <w:szCs w:val="28"/>
        </w:rPr>
        <w:t xml:space="preserve">рограммы обучения </w:t>
      </w:r>
      <w:r>
        <w:rPr>
          <w:rFonts w:ascii="Times New Roman" w:hAnsi="Times New Roman" w:cs="Times New Roman"/>
          <w:sz w:val="28"/>
          <w:szCs w:val="28"/>
        </w:rPr>
        <w:t xml:space="preserve">были составлены и распределены так: </w:t>
      </w:r>
      <w:r w:rsidRPr="00356578">
        <w:rPr>
          <w:rFonts w:ascii="Times New Roman" w:hAnsi="Times New Roman" w:cs="Times New Roman"/>
          <w:sz w:val="28"/>
          <w:szCs w:val="28"/>
        </w:rPr>
        <w:t>в младших классах</w:t>
      </w:r>
      <w:r w:rsidR="009F30A2">
        <w:rPr>
          <w:rFonts w:ascii="Times New Roman" w:hAnsi="Times New Roman" w:cs="Times New Roman"/>
          <w:sz w:val="28"/>
          <w:szCs w:val="28"/>
        </w:rPr>
        <w:t xml:space="preserve"> </w:t>
      </w:r>
      <w:r>
        <w:rPr>
          <w:rFonts w:ascii="Times New Roman" w:hAnsi="Times New Roman" w:cs="Times New Roman"/>
          <w:sz w:val="28"/>
          <w:szCs w:val="28"/>
        </w:rPr>
        <w:t xml:space="preserve">обучение </w:t>
      </w:r>
      <w:r w:rsidRPr="00356578">
        <w:rPr>
          <w:rFonts w:ascii="Times New Roman" w:hAnsi="Times New Roman" w:cs="Times New Roman"/>
          <w:sz w:val="28"/>
          <w:szCs w:val="28"/>
        </w:rPr>
        <w:t>носил</w:t>
      </w:r>
      <w:r>
        <w:rPr>
          <w:rFonts w:ascii="Times New Roman" w:hAnsi="Times New Roman" w:cs="Times New Roman"/>
          <w:sz w:val="28"/>
          <w:szCs w:val="28"/>
        </w:rPr>
        <w:t>о</w:t>
      </w:r>
      <w:r w:rsidRPr="00356578">
        <w:rPr>
          <w:rFonts w:ascii="Times New Roman" w:hAnsi="Times New Roman" w:cs="Times New Roman"/>
          <w:sz w:val="28"/>
          <w:szCs w:val="28"/>
        </w:rPr>
        <w:t xml:space="preserve"> преимущественно</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теоретический характер, а в старших – практически</w:t>
      </w:r>
      <w:r>
        <w:rPr>
          <w:rFonts w:ascii="Times New Roman" w:hAnsi="Times New Roman" w:cs="Times New Roman"/>
          <w:sz w:val="28"/>
          <w:szCs w:val="28"/>
        </w:rPr>
        <w:t>й; с</w:t>
      </w:r>
      <w:r w:rsidRPr="00356578">
        <w:rPr>
          <w:rFonts w:ascii="Times New Roman" w:hAnsi="Times New Roman" w:cs="Times New Roman"/>
          <w:sz w:val="28"/>
          <w:szCs w:val="28"/>
        </w:rPr>
        <w:t>одержание образования имело тенденцию к укреплению межпредметных и внутрипредметных связей, а также тенденцию к возрастанию и применению теоретических знаний на практике</w:t>
      </w:r>
      <w:r>
        <w:rPr>
          <w:rFonts w:ascii="Times New Roman" w:hAnsi="Times New Roman" w:cs="Times New Roman"/>
          <w:sz w:val="28"/>
          <w:szCs w:val="28"/>
        </w:rPr>
        <w:t>; п</w:t>
      </w:r>
      <w:r w:rsidRPr="00356578">
        <w:rPr>
          <w:rFonts w:ascii="Times New Roman" w:hAnsi="Times New Roman" w:cs="Times New Roman"/>
          <w:sz w:val="28"/>
          <w:szCs w:val="28"/>
        </w:rPr>
        <w:t>реподавание</w:t>
      </w:r>
      <w:r>
        <w:rPr>
          <w:rFonts w:ascii="Times New Roman" w:hAnsi="Times New Roman" w:cs="Times New Roman"/>
          <w:sz w:val="28"/>
          <w:szCs w:val="28"/>
        </w:rPr>
        <w:t xml:space="preserve"> по некоторым предметам </w:t>
      </w:r>
      <w:r w:rsidRPr="00356578">
        <w:rPr>
          <w:rFonts w:ascii="Times New Roman" w:hAnsi="Times New Roman" w:cs="Times New Roman"/>
          <w:sz w:val="28"/>
          <w:szCs w:val="28"/>
        </w:rPr>
        <w:t>было направлено на реализацию не только образовательных или</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даже развивающих задач, но и воспитательных, связанных с укреплением чувства религиозного, преданности престолу, любви к Родине и народу, законопослушно</w:t>
      </w:r>
      <w:r>
        <w:rPr>
          <w:rFonts w:ascii="Times New Roman" w:hAnsi="Times New Roman" w:cs="Times New Roman"/>
          <w:sz w:val="28"/>
          <w:szCs w:val="28"/>
        </w:rPr>
        <w:t>сти; в содержании было отведено место и для преподавания учебных</w:t>
      </w:r>
      <w:r w:rsidRPr="00356578">
        <w:rPr>
          <w:rFonts w:ascii="Times New Roman" w:hAnsi="Times New Roman" w:cs="Times New Roman"/>
          <w:sz w:val="28"/>
          <w:szCs w:val="28"/>
        </w:rPr>
        <w:t xml:space="preserve"> предмет</w:t>
      </w:r>
      <w:r>
        <w:rPr>
          <w:rFonts w:ascii="Times New Roman" w:hAnsi="Times New Roman" w:cs="Times New Roman"/>
          <w:sz w:val="28"/>
          <w:szCs w:val="28"/>
        </w:rPr>
        <w:t>ов</w:t>
      </w:r>
      <w:r w:rsidRPr="00356578">
        <w:rPr>
          <w:rFonts w:ascii="Times New Roman" w:hAnsi="Times New Roman" w:cs="Times New Roman"/>
          <w:sz w:val="28"/>
          <w:szCs w:val="28"/>
        </w:rPr>
        <w:t xml:space="preserve"> эстетического цикла, а также трудов</w:t>
      </w:r>
      <w:r>
        <w:rPr>
          <w:rFonts w:ascii="Times New Roman" w:hAnsi="Times New Roman" w:cs="Times New Roman"/>
          <w:sz w:val="28"/>
          <w:szCs w:val="28"/>
        </w:rPr>
        <w:t>ому обучению</w:t>
      </w:r>
      <w:r w:rsidRPr="00356578">
        <w:rPr>
          <w:rFonts w:ascii="Times New Roman" w:hAnsi="Times New Roman" w:cs="Times New Roman"/>
          <w:sz w:val="28"/>
          <w:szCs w:val="28"/>
        </w:rPr>
        <w:t>, предусматривавшим изучение пере</w:t>
      </w:r>
      <w:r>
        <w:rPr>
          <w:rFonts w:ascii="Times New Roman" w:hAnsi="Times New Roman" w:cs="Times New Roman"/>
          <w:sz w:val="28"/>
          <w:szCs w:val="28"/>
        </w:rPr>
        <w:t>п</w:t>
      </w:r>
      <w:r w:rsidRPr="00356578">
        <w:rPr>
          <w:rFonts w:ascii="Times New Roman" w:hAnsi="Times New Roman" w:cs="Times New Roman"/>
          <w:sz w:val="28"/>
          <w:szCs w:val="28"/>
        </w:rPr>
        <w:t>летного, столярного и токар</w:t>
      </w:r>
      <w:r>
        <w:rPr>
          <w:rFonts w:ascii="Times New Roman" w:hAnsi="Times New Roman" w:cs="Times New Roman"/>
          <w:sz w:val="28"/>
          <w:szCs w:val="28"/>
        </w:rPr>
        <w:t xml:space="preserve">ного ремесел; значительное место отведено изучению </w:t>
      </w:r>
      <w:r w:rsidRPr="00356578">
        <w:rPr>
          <w:rFonts w:ascii="Times New Roman" w:hAnsi="Times New Roman" w:cs="Times New Roman"/>
          <w:sz w:val="28"/>
          <w:szCs w:val="28"/>
        </w:rPr>
        <w:t>профессионально-педагогических дисцип</w:t>
      </w:r>
      <w:r>
        <w:rPr>
          <w:rFonts w:ascii="Times New Roman" w:hAnsi="Times New Roman" w:cs="Times New Roman"/>
          <w:sz w:val="28"/>
          <w:szCs w:val="28"/>
        </w:rPr>
        <w:t>лин (</w:t>
      </w:r>
      <w:r w:rsidRPr="00356578">
        <w:rPr>
          <w:rFonts w:ascii="Times New Roman" w:hAnsi="Times New Roman" w:cs="Times New Roman"/>
          <w:sz w:val="28"/>
          <w:szCs w:val="28"/>
        </w:rPr>
        <w:t>дидактики, теории воспита</w:t>
      </w:r>
      <w:r w:rsidR="009E4627">
        <w:rPr>
          <w:rFonts w:ascii="Times New Roman" w:hAnsi="Times New Roman" w:cs="Times New Roman"/>
          <w:sz w:val="28"/>
          <w:szCs w:val="28"/>
        </w:rPr>
        <w:t>ния</w:t>
      </w:r>
      <w:r w:rsidRPr="00356578">
        <w:rPr>
          <w:rFonts w:ascii="Times New Roman" w:hAnsi="Times New Roman" w:cs="Times New Roman"/>
          <w:sz w:val="28"/>
          <w:szCs w:val="28"/>
        </w:rPr>
        <w:t>, истории педагогических учений, психологии, гигиены</w:t>
      </w:r>
      <w:r>
        <w:rPr>
          <w:rFonts w:ascii="Times New Roman" w:hAnsi="Times New Roman" w:cs="Times New Roman"/>
          <w:sz w:val="28"/>
          <w:szCs w:val="28"/>
        </w:rPr>
        <w:t>)</w:t>
      </w:r>
      <w:r w:rsidRPr="00356578">
        <w:rPr>
          <w:rFonts w:ascii="Times New Roman" w:hAnsi="Times New Roman" w:cs="Times New Roman"/>
          <w:sz w:val="28"/>
          <w:szCs w:val="28"/>
        </w:rPr>
        <w:t>и методик преподавания</w:t>
      </w:r>
      <w:r>
        <w:rPr>
          <w:rFonts w:ascii="Times New Roman" w:hAnsi="Times New Roman" w:cs="Times New Roman"/>
          <w:sz w:val="28"/>
          <w:szCs w:val="28"/>
        </w:rPr>
        <w:t>.</w:t>
      </w:r>
    </w:p>
    <w:p w:rsidR="00094DF4" w:rsidRPr="00356578" w:rsidRDefault="00094DF4" w:rsidP="00503A2C">
      <w:pPr>
        <w:spacing w:after="0" w:line="360" w:lineRule="auto"/>
        <w:ind w:firstLine="709"/>
        <w:jc w:val="both"/>
        <w:rPr>
          <w:rFonts w:ascii="Times New Roman" w:hAnsi="Times New Roman" w:cs="Times New Roman"/>
          <w:sz w:val="28"/>
          <w:szCs w:val="28"/>
        </w:rPr>
      </w:pPr>
      <w:r w:rsidRPr="00356578">
        <w:rPr>
          <w:rFonts w:ascii="Times New Roman" w:hAnsi="Times New Roman" w:cs="Times New Roman"/>
          <w:sz w:val="28"/>
          <w:szCs w:val="28"/>
        </w:rPr>
        <w:t>Программы и постановка преподавания этих предметов, хотя и не без недостатка, были на достаточно хорошем уровне, выделявшем учительскую семинарию солидностью подготовк</w:t>
      </w:r>
      <w:r>
        <w:rPr>
          <w:rFonts w:ascii="Times New Roman" w:hAnsi="Times New Roman" w:cs="Times New Roman"/>
          <w:sz w:val="28"/>
          <w:szCs w:val="28"/>
        </w:rPr>
        <w:t>и</w:t>
      </w:r>
      <w:r w:rsidRPr="00356578">
        <w:rPr>
          <w:rFonts w:ascii="Times New Roman" w:hAnsi="Times New Roman" w:cs="Times New Roman"/>
          <w:sz w:val="28"/>
          <w:szCs w:val="28"/>
        </w:rPr>
        <w:t xml:space="preserve"> учительских кадров в ряду других типов педагогических учебных заведений, классов, курсов.</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Выявлены п</w:t>
      </w:r>
      <w:r w:rsidRPr="00356578">
        <w:rPr>
          <w:rFonts w:ascii="Times New Roman" w:hAnsi="Times New Roman" w:cs="Times New Roman"/>
          <w:sz w:val="28"/>
          <w:szCs w:val="28"/>
        </w:rPr>
        <w:t>рактическая напра</w:t>
      </w:r>
      <w:r>
        <w:rPr>
          <w:rFonts w:ascii="Times New Roman" w:hAnsi="Times New Roman" w:cs="Times New Roman"/>
          <w:sz w:val="28"/>
          <w:szCs w:val="28"/>
        </w:rPr>
        <w:t xml:space="preserve">вленность курсов ряда предметов, которые </w:t>
      </w:r>
      <w:r w:rsidRPr="00356578">
        <w:rPr>
          <w:rFonts w:ascii="Times New Roman" w:hAnsi="Times New Roman" w:cs="Times New Roman"/>
          <w:sz w:val="28"/>
          <w:szCs w:val="28"/>
        </w:rPr>
        <w:t>положительно отра</w:t>
      </w:r>
      <w:r>
        <w:rPr>
          <w:rFonts w:ascii="Times New Roman" w:hAnsi="Times New Roman" w:cs="Times New Roman"/>
          <w:sz w:val="28"/>
          <w:szCs w:val="28"/>
        </w:rPr>
        <w:t>зили</w:t>
      </w:r>
      <w:r w:rsidRPr="00356578">
        <w:rPr>
          <w:rFonts w:ascii="Times New Roman" w:hAnsi="Times New Roman" w:cs="Times New Roman"/>
          <w:sz w:val="28"/>
          <w:szCs w:val="28"/>
        </w:rPr>
        <w:t>сь</w:t>
      </w:r>
      <w:r w:rsidR="006B2178">
        <w:rPr>
          <w:rFonts w:ascii="Times New Roman" w:hAnsi="Times New Roman" w:cs="Times New Roman"/>
          <w:sz w:val="28"/>
          <w:szCs w:val="28"/>
        </w:rPr>
        <w:t xml:space="preserve"> </w:t>
      </w:r>
      <w:r w:rsidRPr="00356578">
        <w:rPr>
          <w:rFonts w:ascii="Times New Roman" w:hAnsi="Times New Roman" w:cs="Times New Roman"/>
          <w:sz w:val="28"/>
          <w:szCs w:val="28"/>
        </w:rPr>
        <w:t>на разви</w:t>
      </w:r>
      <w:r>
        <w:rPr>
          <w:rFonts w:ascii="Times New Roman" w:hAnsi="Times New Roman" w:cs="Times New Roman"/>
          <w:sz w:val="28"/>
          <w:szCs w:val="28"/>
        </w:rPr>
        <w:t xml:space="preserve">тие самостоятельности учащихся, </w:t>
      </w:r>
      <w:r w:rsidR="009E4627">
        <w:rPr>
          <w:rFonts w:ascii="Times New Roman" w:hAnsi="Times New Roman" w:cs="Times New Roman"/>
          <w:sz w:val="28"/>
          <w:szCs w:val="28"/>
        </w:rPr>
        <w:t>самодеятельности</w:t>
      </w:r>
      <w:r>
        <w:rPr>
          <w:rFonts w:ascii="Times New Roman" w:hAnsi="Times New Roman" w:cs="Times New Roman"/>
          <w:sz w:val="28"/>
          <w:szCs w:val="28"/>
        </w:rPr>
        <w:t>;</w:t>
      </w:r>
      <w:r w:rsidR="009E4627">
        <w:rPr>
          <w:rFonts w:ascii="Times New Roman" w:hAnsi="Times New Roman" w:cs="Times New Roman"/>
          <w:sz w:val="28"/>
          <w:szCs w:val="28"/>
        </w:rPr>
        <w:t xml:space="preserve"> </w:t>
      </w:r>
      <w:r>
        <w:rPr>
          <w:rFonts w:ascii="Times New Roman" w:hAnsi="Times New Roman" w:cs="Times New Roman"/>
          <w:sz w:val="28"/>
          <w:szCs w:val="28"/>
        </w:rPr>
        <w:t>процесс формирования</w:t>
      </w:r>
      <w:r w:rsidRPr="00356578">
        <w:rPr>
          <w:rFonts w:ascii="Times New Roman" w:hAnsi="Times New Roman" w:cs="Times New Roman"/>
          <w:sz w:val="28"/>
          <w:szCs w:val="28"/>
        </w:rPr>
        <w:t xml:space="preserve"> прочных и </w:t>
      </w:r>
      <w:r>
        <w:rPr>
          <w:rFonts w:ascii="Times New Roman" w:hAnsi="Times New Roman" w:cs="Times New Roman"/>
          <w:sz w:val="28"/>
          <w:szCs w:val="28"/>
        </w:rPr>
        <w:t>раз</w:t>
      </w:r>
      <w:r w:rsidRPr="00356578">
        <w:rPr>
          <w:rFonts w:ascii="Times New Roman" w:hAnsi="Times New Roman" w:cs="Times New Roman"/>
          <w:sz w:val="28"/>
          <w:szCs w:val="28"/>
        </w:rPr>
        <w:t>витых навыков и умений учебной работы по предметам начального училища.</w:t>
      </w:r>
    </w:p>
    <w:p w:rsidR="00094DF4" w:rsidRPr="00356578"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Рассмотрены изменения в </w:t>
      </w:r>
      <w:r w:rsidRPr="00356578">
        <w:rPr>
          <w:rFonts w:ascii="Times New Roman" w:hAnsi="Times New Roman" w:cs="Times New Roman"/>
          <w:sz w:val="28"/>
          <w:szCs w:val="28"/>
        </w:rPr>
        <w:t>содержании образования учительской семинарии</w:t>
      </w:r>
      <w:r>
        <w:rPr>
          <w:rFonts w:ascii="Times New Roman" w:hAnsi="Times New Roman" w:cs="Times New Roman"/>
          <w:sz w:val="28"/>
          <w:szCs w:val="28"/>
        </w:rPr>
        <w:t>,</w:t>
      </w:r>
      <w:r w:rsidRPr="00356578">
        <w:rPr>
          <w:rFonts w:ascii="Times New Roman" w:hAnsi="Times New Roman" w:cs="Times New Roman"/>
          <w:sz w:val="28"/>
          <w:szCs w:val="28"/>
        </w:rPr>
        <w:t xml:space="preserve"> определ</w:t>
      </w:r>
      <w:r>
        <w:rPr>
          <w:rFonts w:ascii="Times New Roman" w:hAnsi="Times New Roman" w:cs="Times New Roman"/>
          <w:sz w:val="28"/>
          <w:szCs w:val="28"/>
        </w:rPr>
        <w:t>явшие</w:t>
      </w:r>
      <w:r w:rsidRPr="00356578">
        <w:rPr>
          <w:rFonts w:ascii="Times New Roman" w:hAnsi="Times New Roman" w:cs="Times New Roman"/>
          <w:sz w:val="28"/>
          <w:szCs w:val="28"/>
        </w:rPr>
        <w:t xml:space="preserve"> тенденцию к его углублению, расширению и постепенному переходу на уровень среднего педагогического образования.</w:t>
      </w:r>
    </w:p>
    <w:p w:rsidR="00094DF4" w:rsidRDefault="00094DF4" w:rsidP="00503A2C">
      <w:pPr>
        <w:spacing w:after="0" w:line="360" w:lineRule="auto"/>
        <w:ind w:firstLine="709"/>
        <w:jc w:val="both"/>
        <w:rPr>
          <w:rFonts w:ascii="Times New Roman" w:hAnsi="Times New Roman" w:cs="Times New Roman"/>
          <w:sz w:val="28"/>
          <w:szCs w:val="28"/>
        </w:rPr>
      </w:pPr>
      <w:r w:rsidRPr="00356578">
        <w:rPr>
          <w:rFonts w:ascii="Times New Roman" w:hAnsi="Times New Roman" w:cs="Times New Roman"/>
          <w:sz w:val="28"/>
          <w:szCs w:val="28"/>
        </w:rPr>
        <w:t>В основе</w:t>
      </w:r>
      <w:r>
        <w:rPr>
          <w:rFonts w:ascii="Times New Roman" w:hAnsi="Times New Roman" w:cs="Times New Roman"/>
          <w:sz w:val="28"/>
          <w:szCs w:val="28"/>
        </w:rPr>
        <w:t xml:space="preserve"> учебного процесса в учительской семинарии</w:t>
      </w:r>
      <w:r w:rsidRPr="00356578">
        <w:rPr>
          <w:rFonts w:ascii="Times New Roman" w:hAnsi="Times New Roman" w:cs="Times New Roman"/>
          <w:sz w:val="28"/>
          <w:szCs w:val="28"/>
        </w:rPr>
        <w:t xml:space="preserve"> были </w:t>
      </w:r>
      <w:r>
        <w:rPr>
          <w:rFonts w:ascii="Times New Roman" w:hAnsi="Times New Roman" w:cs="Times New Roman"/>
          <w:sz w:val="28"/>
          <w:szCs w:val="28"/>
        </w:rPr>
        <w:t xml:space="preserve">выявлены </w:t>
      </w:r>
      <w:r w:rsidRPr="00356578">
        <w:rPr>
          <w:rFonts w:ascii="Times New Roman" w:hAnsi="Times New Roman" w:cs="Times New Roman"/>
          <w:sz w:val="28"/>
          <w:szCs w:val="28"/>
        </w:rPr>
        <w:t>следующие дидактические требования: развитие всех душевных сил воспитанников; укрепление желания к изучению учебных предметов; посильность и последовательность обучения; наглядность при обучении; переход</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при обуч</w:t>
      </w:r>
      <w:r>
        <w:rPr>
          <w:rFonts w:ascii="Times New Roman" w:hAnsi="Times New Roman" w:cs="Times New Roman"/>
          <w:sz w:val="28"/>
          <w:szCs w:val="28"/>
        </w:rPr>
        <w:t>ении от известного к неизвестному;</w:t>
      </w:r>
      <w:r w:rsidRPr="00356578">
        <w:rPr>
          <w:rFonts w:ascii="Times New Roman" w:hAnsi="Times New Roman" w:cs="Times New Roman"/>
          <w:sz w:val="28"/>
          <w:szCs w:val="28"/>
        </w:rPr>
        <w:t xml:space="preserve"> от близкого к отдален</w:t>
      </w:r>
      <w:r>
        <w:rPr>
          <w:rFonts w:ascii="Times New Roman" w:hAnsi="Times New Roman" w:cs="Times New Roman"/>
          <w:sz w:val="28"/>
          <w:szCs w:val="28"/>
        </w:rPr>
        <w:t>ному;</w:t>
      </w:r>
      <w:r w:rsidRPr="00356578">
        <w:rPr>
          <w:rFonts w:ascii="Times New Roman" w:hAnsi="Times New Roman" w:cs="Times New Roman"/>
          <w:sz w:val="28"/>
          <w:szCs w:val="28"/>
        </w:rPr>
        <w:t xml:space="preserve"> от конкретного к отвлеченному; основательность</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обучения; взаимодействие всех видов занятий</w:t>
      </w:r>
      <w:r w:rsidR="009F30A2">
        <w:rPr>
          <w:rFonts w:ascii="Times New Roman" w:hAnsi="Times New Roman" w:cs="Times New Roman"/>
          <w:sz w:val="28"/>
          <w:szCs w:val="28"/>
        </w:rPr>
        <w:t xml:space="preserve"> </w:t>
      </w:r>
      <w:r w:rsidRPr="00356578">
        <w:rPr>
          <w:rFonts w:ascii="Times New Roman" w:hAnsi="Times New Roman" w:cs="Times New Roman"/>
          <w:sz w:val="28"/>
          <w:szCs w:val="28"/>
        </w:rPr>
        <w:t xml:space="preserve">по обучению учебным предметам; необходимость и важность умений и навыков при овладении учебными предметами. </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исследовании форм организации учебного процесса было установлено, что о</w:t>
      </w:r>
      <w:r w:rsidRPr="00356578">
        <w:rPr>
          <w:rFonts w:ascii="Times New Roman" w:hAnsi="Times New Roman" w:cs="Times New Roman"/>
          <w:sz w:val="28"/>
          <w:szCs w:val="28"/>
        </w:rPr>
        <w:t>сновной формой организации учебных занятий была классно-урочная, ключевым компонентом ко</w:t>
      </w:r>
      <w:r>
        <w:rPr>
          <w:rFonts w:ascii="Times New Roman" w:hAnsi="Times New Roman" w:cs="Times New Roman"/>
          <w:sz w:val="28"/>
          <w:szCs w:val="28"/>
        </w:rPr>
        <w:t xml:space="preserve">торой был комбинированный урок; основной </w:t>
      </w:r>
      <w:r w:rsidRPr="00356578">
        <w:rPr>
          <w:rFonts w:ascii="Times New Roman" w:hAnsi="Times New Roman" w:cs="Times New Roman"/>
          <w:sz w:val="28"/>
          <w:szCs w:val="28"/>
        </w:rPr>
        <w:t>тип</w:t>
      </w:r>
      <w:r w:rsidR="006B2178">
        <w:rPr>
          <w:rFonts w:ascii="Times New Roman" w:hAnsi="Times New Roman" w:cs="Times New Roman"/>
          <w:sz w:val="28"/>
          <w:szCs w:val="28"/>
        </w:rPr>
        <w:t xml:space="preserve"> </w:t>
      </w:r>
      <w:r w:rsidRPr="00356578">
        <w:rPr>
          <w:rFonts w:ascii="Times New Roman" w:hAnsi="Times New Roman" w:cs="Times New Roman"/>
          <w:sz w:val="28"/>
          <w:szCs w:val="28"/>
        </w:rPr>
        <w:t>пре</w:t>
      </w:r>
      <w:r>
        <w:rPr>
          <w:rFonts w:ascii="Times New Roman" w:hAnsi="Times New Roman" w:cs="Times New Roman"/>
          <w:sz w:val="28"/>
          <w:szCs w:val="28"/>
        </w:rPr>
        <w:t>подавания</w:t>
      </w:r>
      <w:r w:rsidRPr="00356578">
        <w:rPr>
          <w:rFonts w:ascii="Times New Roman" w:hAnsi="Times New Roman" w:cs="Times New Roman"/>
          <w:sz w:val="28"/>
          <w:szCs w:val="28"/>
        </w:rPr>
        <w:t xml:space="preserve"> учебного процесса</w:t>
      </w:r>
      <w:r>
        <w:rPr>
          <w:rFonts w:ascii="Times New Roman" w:hAnsi="Times New Roman" w:cs="Times New Roman"/>
          <w:sz w:val="28"/>
          <w:szCs w:val="28"/>
        </w:rPr>
        <w:t xml:space="preserve"> являлся </w:t>
      </w:r>
      <w:r w:rsidRPr="00356578">
        <w:rPr>
          <w:rFonts w:ascii="Times New Roman" w:hAnsi="Times New Roman" w:cs="Times New Roman"/>
          <w:sz w:val="28"/>
          <w:szCs w:val="28"/>
        </w:rPr>
        <w:t>объяснительно-иллюстративный</w:t>
      </w:r>
      <w:r>
        <w:rPr>
          <w:rFonts w:ascii="Times New Roman" w:hAnsi="Times New Roman" w:cs="Times New Roman"/>
          <w:sz w:val="28"/>
          <w:szCs w:val="28"/>
        </w:rPr>
        <w:t xml:space="preserve">; </w:t>
      </w:r>
      <w:r w:rsidRPr="00AF71CC">
        <w:rPr>
          <w:rFonts w:ascii="Times New Roman" w:hAnsi="Times New Roman" w:cs="Times New Roman"/>
          <w:sz w:val="28"/>
          <w:szCs w:val="28"/>
        </w:rPr>
        <w:t>существовали определенные формы контро</w:t>
      </w:r>
      <w:r>
        <w:rPr>
          <w:rFonts w:ascii="Times New Roman" w:hAnsi="Times New Roman" w:cs="Times New Roman"/>
          <w:sz w:val="28"/>
          <w:szCs w:val="28"/>
        </w:rPr>
        <w:t>ля знаний</w:t>
      </w:r>
      <w:r w:rsidRPr="00AF71CC">
        <w:rPr>
          <w:rFonts w:ascii="Times New Roman" w:hAnsi="Times New Roman" w:cs="Times New Roman"/>
          <w:sz w:val="28"/>
          <w:szCs w:val="28"/>
        </w:rPr>
        <w:t xml:space="preserve">, </w:t>
      </w:r>
      <w:r w:rsidR="009E4627" w:rsidRPr="00AF71CC">
        <w:rPr>
          <w:rFonts w:ascii="Times New Roman" w:hAnsi="Times New Roman" w:cs="Times New Roman"/>
          <w:sz w:val="28"/>
          <w:szCs w:val="28"/>
        </w:rPr>
        <w:t>главной из</w:t>
      </w:r>
      <w:r w:rsidRPr="00AF71CC">
        <w:rPr>
          <w:rFonts w:ascii="Times New Roman" w:hAnsi="Times New Roman" w:cs="Times New Roman"/>
          <w:sz w:val="28"/>
          <w:szCs w:val="28"/>
        </w:rPr>
        <w:t xml:space="preserve"> которых являлись экзамены</w:t>
      </w:r>
      <w:r>
        <w:rPr>
          <w:rFonts w:ascii="Times New Roman" w:hAnsi="Times New Roman" w:cs="Times New Roman"/>
          <w:sz w:val="28"/>
          <w:szCs w:val="28"/>
        </w:rPr>
        <w:t xml:space="preserve"> устные и письменные, а о</w:t>
      </w:r>
      <w:r w:rsidRPr="00AF71CC">
        <w:rPr>
          <w:rFonts w:ascii="Times New Roman" w:hAnsi="Times New Roman" w:cs="Times New Roman"/>
          <w:sz w:val="28"/>
          <w:szCs w:val="28"/>
        </w:rPr>
        <w:t>бязательным компонентом процесса обучения явля</w:t>
      </w:r>
      <w:r>
        <w:rPr>
          <w:rFonts w:ascii="Times New Roman" w:hAnsi="Times New Roman" w:cs="Times New Roman"/>
          <w:sz w:val="28"/>
          <w:szCs w:val="28"/>
        </w:rPr>
        <w:t>л</w:t>
      </w:r>
      <w:r w:rsidRPr="00AF71CC">
        <w:rPr>
          <w:rFonts w:ascii="Times New Roman" w:hAnsi="Times New Roman" w:cs="Times New Roman"/>
          <w:sz w:val="28"/>
          <w:szCs w:val="28"/>
        </w:rPr>
        <w:t>ся контроль или проверка его результата. Контроль имел место на всех стадиях процесса обучения. Сущность контроля результатов обучения заключалось в установлении уровня усвоения знаний на всех этапах обучения, в измерении эффективности учебного процесса</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и</w:t>
      </w:r>
      <w:r w:rsidR="009F30A2">
        <w:rPr>
          <w:rFonts w:ascii="Times New Roman" w:hAnsi="Times New Roman" w:cs="Times New Roman"/>
          <w:sz w:val="28"/>
          <w:szCs w:val="28"/>
        </w:rPr>
        <w:t xml:space="preserve"> </w:t>
      </w:r>
      <w:r w:rsidRPr="00AF71CC">
        <w:rPr>
          <w:rFonts w:ascii="Times New Roman" w:hAnsi="Times New Roman" w:cs="Times New Roman"/>
          <w:sz w:val="28"/>
          <w:szCs w:val="28"/>
        </w:rPr>
        <w:t>успеваемости</w:t>
      </w:r>
      <w:r>
        <w:rPr>
          <w:rFonts w:ascii="Times New Roman" w:hAnsi="Times New Roman" w:cs="Times New Roman"/>
          <w:sz w:val="28"/>
          <w:szCs w:val="28"/>
        </w:rPr>
        <w:t>.</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56578">
        <w:rPr>
          <w:rFonts w:ascii="Times New Roman" w:hAnsi="Times New Roman" w:cs="Times New Roman"/>
          <w:sz w:val="28"/>
          <w:szCs w:val="28"/>
        </w:rPr>
        <w:t>ущественной частью учебного процесса</w:t>
      </w:r>
      <w:r w:rsidR="00DD41AC">
        <w:rPr>
          <w:rFonts w:ascii="Times New Roman" w:hAnsi="Times New Roman" w:cs="Times New Roman"/>
          <w:sz w:val="28"/>
          <w:szCs w:val="28"/>
        </w:rPr>
        <w:t xml:space="preserve"> </w:t>
      </w:r>
      <w:r w:rsidRPr="00356578">
        <w:rPr>
          <w:rFonts w:ascii="Times New Roman" w:hAnsi="Times New Roman" w:cs="Times New Roman"/>
          <w:sz w:val="28"/>
          <w:szCs w:val="28"/>
        </w:rPr>
        <w:t>были</w:t>
      </w:r>
      <w:r w:rsidR="00DD41AC">
        <w:rPr>
          <w:rFonts w:ascii="Times New Roman" w:hAnsi="Times New Roman" w:cs="Times New Roman"/>
          <w:sz w:val="28"/>
          <w:szCs w:val="28"/>
        </w:rPr>
        <w:t xml:space="preserve"> </w:t>
      </w:r>
      <w:r w:rsidRPr="00356578">
        <w:rPr>
          <w:rFonts w:ascii="Times New Roman" w:hAnsi="Times New Roman" w:cs="Times New Roman"/>
          <w:sz w:val="28"/>
          <w:szCs w:val="28"/>
        </w:rPr>
        <w:t>письменные работы</w:t>
      </w:r>
      <w:r>
        <w:rPr>
          <w:rFonts w:ascii="Times New Roman" w:hAnsi="Times New Roman" w:cs="Times New Roman"/>
          <w:sz w:val="28"/>
          <w:szCs w:val="28"/>
        </w:rPr>
        <w:t xml:space="preserve"> (</w:t>
      </w:r>
      <w:r w:rsidRPr="00356578">
        <w:rPr>
          <w:rFonts w:ascii="Times New Roman" w:hAnsi="Times New Roman" w:cs="Times New Roman"/>
          <w:sz w:val="28"/>
          <w:szCs w:val="28"/>
        </w:rPr>
        <w:t>сочинения, рефераты, конспекты уроков и т.п.)</w:t>
      </w:r>
      <w:r>
        <w:rPr>
          <w:rFonts w:ascii="Times New Roman" w:hAnsi="Times New Roman" w:cs="Times New Roman"/>
          <w:sz w:val="28"/>
          <w:szCs w:val="28"/>
        </w:rPr>
        <w:t xml:space="preserve">, </w:t>
      </w:r>
      <w:r w:rsidRPr="00AF71CC">
        <w:rPr>
          <w:rFonts w:ascii="Times New Roman" w:hAnsi="Times New Roman" w:cs="Times New Roman"/>
          <w:sz w:val="28"/>
          <w:szCs w:val="28"/>
        </w:rPr>
        <w:t>на выполнение которых отводилось достаточно большое</w:t>
      </w:r>
      <w:r>
        <w:rPr>
          <w:rFonts w:ascii="Times New Roman" w:hAnsi="Times New Roman" w:cs="Times New Roman"/>
          <w:sz w:val="28"/>
          <w:szCs w:val="28"/>
        </w:rPr>
        <w:t xml:space="preserve"> время. </w:t>
      </w:r>
      <w:r w:rsidRPr="00356578">
        <w:rPr>
          <w:rFonts w:ascii="Times New Roman" w:hAnsi="Times New Roman" w:cs="Times New Roman"/>
          <w:sz w:val="28"/>
          <w:szCs w:val="28"/>
        </w:rPr>
        <w:t xml:space="preserve">К дополнительным формам организации учебной работы относились: экскурсии, домашние самостоятельные работы, факультативные занятия, дополнительные занятия. </w:t>
      </w:r>
      <w:r w:rsidRPr="005E0951">
        <w:rPr>
          <w:rFonts w:ascii="Times New Roman" w:hAnsi="Times New Roman" w:cs="Times New Roman"/>
          <w:sz w:val="28"/>
          <w:szCs w:val="28"/>
        </w:rPr>
        <w:t>Стали</w:t>
      </w:r>
      <w:r>
        <w:rPr>
          <w:rFonts w:ascii="Times New Roman" w:hAnsi="Times New Roman" w:cs="Times New Roman"/>
          <w:sz w:val="28"/>
          <w:szCs w:val="28"/>
        </w:rPr>
        <w:t xml:space="preserve"> более ш</w:t>
      </w:r>
      <w:r w:rsidRPr="005E0951">
        <w:rPr>
          <w:rFonts w:ascii="Times New Roman" w:hAnsi="Times New Roman" w:cs="Times New Roman"/>
          <w:sz w:val="28"/>
          <w:szCs w:val="28"/>
        </w:rPr>
        <w:t>ир</w:t>
      </w:r>
      <w:r>
        <w:rPr>
          <w:rFonts w:ascii="Times New Roman" w:hAnsi="Times New Roman" w:cs="Times New Roman"/>
          <w:sz w:val="28"/>
          <w:szCs w:val="28"/>
        </w:rPr>
        <w:t>око</w:t>
      </w:r>
      <w:r w:rsidRPr="005E0951">
        <w:rPr>
          <w:rFonts w:ascii="Times New Roman" w:hAnsi="Times New Roman" w:cs="Times New Roman"/>
          <w:sz w:val="28"/>
          <w:szCs w:val="28"/>
        </w:rPr>
        <w:t xml:space="preserve"> использовать активные методы обучения, наглядность, технические средства</w:t>
      </w:r>
      <w:r>
        <w:rPr>
          <w:rFonts w:ascii="Times New Roman" w:hAnsi="Times New Roman" w:cs="Times New Roman"/>
          <w:sz w:val="28"/>
          <w:szCs w:val="28"/>
        </w:rPr>
        <w:t>.</w:t>
      </w:r>
    </w:p>
    <w:p w:rsidR="00094DF4" w:rsidRPr="00356578"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Выявлено, что по окончании семинарии при </w:t>
      </w:r>
      <w:r w:rsidRPr="00356578">
        <w:rPr>
          <w:rFonts w:ascii="Times New Roman" w:hAnsi="Times New Roman" w:cs="Times New Roman"/>
          <w:sz w:val="28"/>
          <w:szCs w:val="28"/>
        </w:rPr>
        <w:t>определении выпускников, достойных к присуждению звания учителя начального училища, принимали обязательно во внимание степень нравственной зрелости, уровень умств</w:t>
      </w:r>
      <w:r>
        <w:rPr>
          <w:rFonts w:ascii="Times New Roman" w:hAnsi="Times New Roman" w:cs="Times New Roman"/>
          <w:sz w:val="28"/>
          <w:szCs w:val="28"/>
        </w:rPr>
        <w:t xml:space="preserve">енного развития и успеваемости </w:t>
      </w:r>
      <w:r w:rsidRPr="00356578">
        <w:rPr>
          <w:rFonts w:ascii="Times New Roman" w:hAnsi="Times New Roman" w:cs="Times New Roman"/>
          <w:sz w:val="28"/>
          <w:szCs w:val="28"/>
        </w:rPr>
        <w:t>по всем предметам. Воспитанники, имеющие вполне удовлетворительные успехи по предметам обучения и личностному развитию, но не обладавшие достаточно хорошими нравственными качествами, получили простые свидетельства о том, что они известное время пробыли в семинарии.</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Установлено, что в</w:t>
      </w:r>
      <w:r w:rsidRPr="00356578">
        <w:rPr>
          <w:rFonts w:ascii="Times New Roman" w:hAnsi="Times New Roman" w:cs="Times New Roman"/>
          <w:sz w:val="28"/>
          <w:szCs w:val="28"/>
        </w:rPr>
        <w:t>оспитательная работа всегда занимала одно из ведущих мест в дея</w:t>
      </w:r>
      <w:r>
        <w:rPr>
          <w:rFonts w:ascii="Times New Roman" w:hAnsi="Times New Roman" w:cs="Times New Roman"/>
          <w:sz w:val="28"/>
          <w:szCs w:val="28"/>
        </w:rPr>
        <w:t>тельности учительской семинарии. С</w:t>
      </w:r>
      <w:r w:rsidRPr="00356578">
        <w:rPr>
          <w:rFonts w:ascii="Times New Roman" w:hAnsi="Times New Roman" w:cs="Times New Roman"/>
          <w:sz w:val="28"/>
          <w:szCs w:val="28"/>
        </w:rPr>
        <w:t>одержание</w:t>
      </w:r>
      <w:r>
        <w:rPr>
          <w:rFonts w:ascii="Times New Roman" w:hAnsi="Times New Roman" w:cs="Times New Roman"/>
          <w:sz w:val="28"/>
          <w:szCs w:val="28"/>
        </w:rPr>
        <w:t xml:space="preserve"> воспитательной работы вытекало из основной</w:t>
      </w:r>
      <w:r w:rsidRPr="00356578">
        <w:rPr>
          <w:rFonts w:ascii="Times New Roman" w:hAnsi="Times New Roman" w:cs="Times New Roman"/>
          <w:sz w:val="28"/>
          <w:szCs w:val="28"/>
        </w:rPr>
        <w:t xml:space="preserve"> принципиальной установкой</w:t>
      </w:r>
      <w:r>
        <w:rPr>
          <w:rFonts w:ascii="Times New Roman" w:hAnsi="Times New Roman" w:cs="Times New Roman"/>
          <w:sz w:val="28"/>
          <w:szCs w:val="28"/>
        </w:rPr>
        <w:t>, положенной Министерством</w:t>
      </w:r>
      <w:r w:rsidRPr="00356578">
        <w:rPr>
          <w:rFonts w:ascii="Times New Roman" w:hAnsi="Times New Roman" w:cs="Times New Roman"/>
          <w:sz w:val="28"/>
          <w:szCs w:val="28"/>
        </w:rPr>
        <w:t xml:space="preserve"> народного просвещения</w:t>
      </w:r>
      <w:r>
        <w:rPr>
          <w:rFonts w:ascii="Times New Roman" w:hAnsi="Times New Roman" w:cs="Times New Roman"/>
          <w:sz w:val="28"/>
          <w:szCs w:val="28"/>
        </w:rPr>
        <w:t xml:space="preserve"> в основу педагогического образования: стали признавать многоцелевое назначение воспитания, целевой охват воспитательной деятельностью всех сторон ученика. Такая позиция способствовала приобретению воспитательной работы самостоятельного значения, проникновению передовых педагогических идей, инноваций в воспитательный процесс; его обогащение. Выбранное направление в работе способствовало усилению военно-патриотического и гражданского воспитания. Возросло внимание к трудовому, физическому, эстетическому воспитанию.</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средством нравственного воспитания являлась нравственно-гигиеническая обстановка семинарии, при которой возможно большее число проступков было бы предупреждено. Целью взысканий низших степеней было приучение воспитанника к исполнению правил, предупреждающих в будущем серьезные проступки. Тяжесть наказания не всегда зависела от тяжести проступка, но от педагогических взглядов директора семинарии и настроения педагогического совета.</w:t>
      </w:r>
    </w:p>
    <w:p w:rsidR="00094DF4" w:rsidRDefault="00094DF4"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Выявлены недостатки в воспитательной работе: в деятельности отдельных педагогов присутствовали формализм, высокомерие; недостаток квалифицированных специалистов и укомплектованности необходимым оборудованием помещений.</w:t>
      </w:r>
    </w:p>
    <w:p w:rsidR="00302556" w:rsidRDefault="00094DF4" w:rsidP="00503A2C">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Обнаружено, что </w:t>
      </w:r>
      <w:r w:rsidR="009E4627">
        <w:rPr>
          <w:rFonts w:ascii="Times New Roman" w:hAnsi="Times New Roman" w:cs="Times New Roman"/>
          <w:sz w:val="28"/>
          <w:szCs w:val="28"/>
        </w:rPr>
        <w:t>расширение и</w:t>
      </w:r>
      <w:r>
        <w:rPr>
          <w:rFonts w:ascii="Times New Roman" w:hAnsi="Times New Roman" w:cs="Times New Roman"/>
          <w:sz w:val="28"/>
          <w:szCs w:val="28"/>
        </w:rPr>
        <w:t xml:space="preserve"> углубление воспитательного процесса несло в себе признаки развития гуманистических тенденций, связанных со все большим учетом возможностей личности, возрастанием инициативности, самостоятельности, самосознания семинаристов, их творческого потенциала и служило реализации концепции развития </w:t>
      </w:r>
      <w:r w:rsidR="009E4627" w:rsidRPr="00356578">
        <w:rPr>
          <w:rFonts w:ascii="Times New Roman" w:hAnsi="Times New Roman" w:cs="Times New Roman"/>
          <w:sz w:val="28"/>
          <w:szCs w:val="28"/>
        </w:rPr>
        <w:t>само</w:t>
      </w:r>
      <w:r w:rsidR="009E4627">
        <w:rPr>
          <w:rFonts w:ascii="Times New Roman" w:hAnsi="Times New Roman" w:cs="Times New Roman"/>
          <w:sz w:val="28"/>
          <w:szCs w:val="28"/>
        </w:rPr>
        <w:t>деятельности учащихся</w:t>
      </w:r>
      <w:r>
        <w:rPr>
          <w:rFonts w:ascii="Times New Roman" w:hAnsi="Times New Roman" w:cs="Times New Roman"/>
          <w:sz w:val="28"/>
          <w:szCs w:val="28"/>
        </w:rPr>
        <w:t>. Получили развитие: тенденция постепенного все более полного учета реализации передовых педагогических идей, тенденция усиления творческого подхода преподавателей в воспитательной</w:t>
      </w:r>
      <w:r w:rsidR="004D44CB">
        <w:rPr>
          <w:rFonts w:ascii="Times New Roman" w:hAnsi="Times New Roman" w:cs="Times New Roman"/>
          <w:sz w:val="28"/>
          <w:szCs w:val="28"/>
        </w:rPr>
        <w:t xml:space="preserve"> работе.</w:t>
      </w:r>
    </w:p>
    <w:p w:rsidR="002359D0" w:rsidRDefault="002359D0">
      <w:pPr>
        <w:rPr>
          <w:rFonts w:ascii="Times New Roman" w:hAnsi="Times New Roman" w:cs="Times New Roman"/>
          <w:b/>
          <w:sz w:val="28"/>
          <w:szCs w:val="28"/>
        </w:rPr>
      </w:pPr>
      <w:bookmarkStart w:id="37" w:name="_Toc484584039"/>
      <w:r>
        <w:rPr>
          <w:caps/>
        </w:rPr>
        <w:br w:type="page"/>
      </w:r>
    </w:p>
    <w:p w:rsidR="00704B95" w:rsidRPr="00DB2B82" w:rsidRDefault="00704B95" w:rsidP="006F0A3F">
      <w:pPr>
        <w:pStyle w:val="1"/>
      </w:pPr>
      <w:r w:rsidRPr="00DB2B82">
        <w:t>ЗАКЛЮЧЕНИЕ</w:t>
      </w:r>
      <w:bookmarkEnd w:id="37"/>
    </w:p>
    <w:p w:rsidR="00704B95"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развития педагогического</w:t>
      </w:r>
      <w:r w:rsidRPr="00632170">
        <w:rPr>
          <w:rFonts w:ascii="Times New Roman" w:hAnsi="Times New Roman" w:cs="Times New Roman"/>
          <w:sz w:val="28"/>
          <w:szCs w:val="28"/>
        </w:rPr>
        <w:t xml:space="preserve"> образовани</w:t>
      </w:r>
      <w:r>
        <w:rPr>
          <w:rFonts w:ascii="Times New Roman" w:hAnsi="Times New Roman" w:cs="Times New Roman"/>
          <w:sz w:val="28"/>
          <w:szCs w:val="28"/>
        </w:rPr>
        <w:t>я в</w:t>
      </w:r>
      <w:r w:rsidRPr="00632170">
        <w:rPr>
          <w:rFonts w:ascii="Times New Roman" w:hAnsi="Times New Roman" w:cs="Times New Roman"/>
          <w:sz w:val="28"/>
          <w:szCs w:val="28"/>
        </w:rPr>
        <w:t xml:space="preserve"> г.</w:t>
      </w:r>
      <w:r w:rsidR="00503A2C">
        <w:rPr>
          <w:rFonts w:ascii="Times New Roman" w:hAnsi="Times New Roman" w:cs="Times New Roman"/>
          <w:sz w:val="28"/>
          <w:szCs w:val="28"/>
          <w:lang w:val="en-US"/>
        </w:rPr>
        <w:t> </w:t>
      </w:r>
      <w:r w:rsidRPr="00632170">
        <w:rPr>
          <w:rFonts w:ascii="Times New Roman" w:hAnsi="Times New Roman" w:cs="Times New Roman"/>
          <w:sz w:val="28"/>
          <w:szCs w:val="28"/>
        </w:rPr>
        <w:t>Красноярск</w:t>
      </w:r>
      <w:r>
        <w:rPr>
          <w:rFonts w:ascii="Times New Roman" w:hAnsi="Times New Roman" w:cs="Times New Roman"/>
          <w:sz w:val="28"/>
          <w:szCs w:val="28"/>
        </w:rPr>
        <w:t>е проходил в условиях капиталистических производственных отношений. Педагогического</w:t>
      </w:r>
      <w:r w:rsidRPr="00632170">
        <w:rPr>
          <w:rFonts w:ascii="Times New Roman" w:hAnsi="Times New Roman" w:cs="Times New Roman"/>
          <w:sz w:val="28"/>
          <w:szCs w:val="28"/>
        </w:rPr>
        <w:t xml:space="preserve"> образование г.</w:t>
      </w:r>
      <w:r w:rsidR="00503A2C">
        <w:rPr>
          <w:rFonts w:ascii="Times New Roman" w:hAnsi="Times New Roman" w:cs="Times New Roman"/>
          <w:sz w:val="28"/>
          <w:szCs w:val="28"/>
          <w:lang w:val="en-US"/>
        </w:rPr>
        <w:t> </w:t>
      </w:r>
      <w:r w:rsidRPr="00632170">
        <w:rPr>
          <w:rFonts w:ascii="Times New Roman" w:hAnsi="Times New Roman" w:cs="Times New Roman"/>
          <w:sz w:val="28"/>
          <w:szCs w:val="28"/>
        </w:rPr>
        <w:t>Красноярска в конце X</w:t>
      </w:r>
      <w:r w:rsidRPr="00632170">
        <w:rPr>
          <w:rFonts w:ascii="Times New Roman" w:hAnsi="Times New Roman" w:cs="Times New Roman"/>
          <w:sz w:val="28"/>
          <w:szCs w:val="28"/>
          <w:lang w:val="en-US"/>
        </w:rPr>
        <w:t>I</w:t>
      </w:r>
      <w:r w:rsidR="00D81C6E">
        <w:rPr>
          <w:rFonts w:ascii="Times New Roman" w:hAnsi="Times New Roman" w:cs="Times New Roman"/>
          <w:sz w:val="28"/>
          <w:szCs w:val="28"/>
        </w:rPr>
        <w:t>X</w:t>
      </w:r>
      <w:r w:rsidR="00503A2C" w:rsidRPr="00503A2C">
        <w:rPr>
          <w:rFonts w:ascii="Times New Roman" w:hAnsi="Times New Roman" w:cs="Times New Roman"/>
          <w:sz w:val="28"/>
          <w:szCs w:val="28"/>
        </w:rPr>
        <w:t xml:space="preserve"> </w:t>
      </w:r>
      <w:r w:rsidR="00D81C6E">
        <w:rPr>
          <w:rFonts w:ascii="Times New Roman" w:hAnsi="Times New Roman" w:cs="Times New Roman"/>
          <w:sz w:val="28"/>
          <w:szCs w:val="28"/>
        </w:rPr>
        <w:t>−</w:t>
      </w:r>
      <w:r w:rsidR="00503A2C" w:rsidRPr="00503A2C">
        <w:rPr>
          <w:rFonts w:ascii="Times New Roman" w:hAnsi="Times New Roman" w:cs="Times New Roman"/>
          <w:sz w:val="28"/>
          <w:szCs w:val="28"/>
        </w:rPr>
        <w:t xml:space="preserve"> </w:t>
      </w:r>
      <w:r w:rsidRPr="00632170">
        <w:rPr>
          <w:rFonts w:ascii="Times New Roman" w:hAnsi="Times New Roman" w:cs="Times New Roman"/>
          <w:sz w:val="28"/>
          <w:szCs w:val="28"/>
        </w:rPr>
        <w:t xml:space="preserve">начала XX вв. в виду экономических, социальных и культурных потребностей общества развивалось непрерывно, динамично, но неравномерно. Система </w:t>
      </w:r>
      <w:r>
        <w:rPr>
          <w:rFonts w:ascii="Times New Roman" w:hAnsi="Times New Roman" w:cs="Times New Roman"/>
          <w:sz w:val="28"/>
          <w:szCs w:val="28"/>
        </w:rPr>
        <w:t>педагогического</w:t>
      </w:r>
      <w:r w:rsidRPr="00632170">
        <w:rPr>
          <w:rFonts w:ascii="Times New Roman" w:hAnsi="Times New Roman" w:cs="Times New Roman"/>
          <w:sz w:val="28"/>
          <w:szCs w:val="28"/>
        </w:rPr>
        <w:t xml:space="preserve"> образования г.</w:t>
      </w:r>
      <w:r w:rsidR="00503A2C">
        <w:rPr>
          <w:rFonts w:ascii="Times New Roman" w:hAnsi="Times New Roman" w:cs="Times New Roman"/>
          <w:sz w:val="28"/>
          <w:szCs w:val="28"/>
          <w:lang w:val="en-US"/>
        </w:rPr>
        <w:t> </w:t>
      </w:r>
      <w:r w:rsidRPr="00632170">
        <w:rPr>
          <w:rFonts w:ascii="Times New Roman" w:hAnsi="Times New Roman" w:cs="Times New Roman"/>
          <w:sz w:val="28"/>
          <w:szCs w:val="28"/>
        </w:rPr>
        <w:t>Красноярска соответствовала общероссийской и отличалась многотипностью</w:t>
      </w:r>
      <w:r>
        <w:rPr>
          <w:rFonts w:ascii="Times New Roman" w:hAnsi="Times New Roman" w:cs="Times New Roman"/>
          <w:sz w:val="28"/>
          <w:szCs w:val="28"/>
        </w:rPr>
        <w:t xml:space="preserve"> учебных заведений.</w:t>
      </w:r>
    </w:p>
    <w:p w:rsidR="00704B95"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X</w:t>
      </w:r>
      <w:r>
        <w:rPr>
          <w:rFonts w:ascii="Times New Roman" w:hAnsi="Times New Roman" w:cs="Times New Roman"/>
          <w:sz w:val="28"/>
          <w:szCs w:val="28"/>
          <w:lang w:val="en-US"/>
        </w:rPr>
        <w:t>I</w:t>
      </w:r>
      <w:r w:rsidR="009E4627">
        <w:rPr>
          <w:rFonts w:ascii="Times New Roman" w:hAnsi="Times New Roman" w:cs="Times New Roman"/>
          <w:sz w:val="28"/>
          <w:szCs w:val="28"/>
        </w:rPr>
        <w:t>X</w:t>
      </w:r>
      <w:r w:rsidR="00503A2C" w:rsidRPr="00503A2C">
        <w:rPr>
          <w:rFonts w:ascii="Times New Roman" w:hAnsi="Times New Roman" w:cs="Times New Roman"/>
          <w:sz w:val="28"/>
          <w:szCs w:val="28"/>
        </w:rPr>
        <w:t xml:space="preserve"> </w:t>
      </w:r>
      <w:r w:rsidR="009E4627">
        <w:rPr>
          <w:rFonts w:ascii="Times New Roman" w:hAnsi="Times New Roman" w:cs="Times New Roman"/>
          <w:sz w:val="28"/>
          <w:szCs w:val="28"/>
        </w:rPr>
        <w:t>−</w:t>
      </w:r>
      <w:r w:rsidR="00503A2C" w:rsidRPr="00503A2C">
        <w:rPr>
          <w:rFonts w:ascii="Times New Roman" w:hAnsi="Times New Roman" w:cs="Times New Roman"/>
          <w:sz w:val="28"/>
          <w:szCs w:val="28"/>
        </w:rPr>
        <w:t xml:space="preserve"> </w:t>
      </w:r>
      <w:r w:rsidRPr="00B4329D">
        <w:rPr>
          <w:rFonts w:ascii="Times New Roman" w:hAnsi="Times New Roman" w:cs="Times New Roman"/>
          <w:sz w:val="28"/>
          <w:szCs w:val="28"/>
        </w:rPr>
        <w:t>нач</w:t>
      </w:r>
      <w:r>
        <w:rPr>
          <w:rFonts w:ascii="Times New Roman" w:hAnsi="Times New Roman" w:cs="Times New Roman"/>
          <w:sz w:val="28"/>
          <w:szCs w:val="28"/>
        </w:rPr>
        <w:t>а</w:t>
      </w:r>
      <w:r w:rsidRPr="00B4329D">
        <w:rPr>
          <w:rFonts w:ascii="Times New Roman" w:hAnsi="Times New Roman" w:cs="Times New Roman"/>
          <w:sz w:val="28"/>
          <w:szCs w:val="28"/>
        </w:rPr>
        <w:t>ла</w:t>
      </w:r>
      <w:r>
        <w:rPr>
          <w:rFonts w:ascii="Times New Roman" w:hAnsi="Times New Roman" w:cs="Times New Roman"/>
          <w:sz w:val="28"/>
          <w:szCs w:val="28"/>
        </w:rPr>
        <w:t xml:space="preserve"> XX вв. в г.</w:t>
      </w:r>
      <w:r w:rsidR="00503A2C">
        <w:rPr>
          <w:rFonts w:ascii="Times New Roman" w:hAnsi="Times New Roman" w:cs="Times New Roman"/>
          <w:sz w:val="28"/>
          <w:szCs w:val="28"/>
          <w:lang w:val="en-US"/>
        </w:rPr>
        <w:t> </w:t>
      </w:r>
      <w:r>
        <w:rPr>
          <w:rFonts w:ascii="Times New Roman" w:hAnsi="Times New Roman" w:cs="Times New Roman"/>
          <w:sz w:val="28"/>
          <w:szCs w:val="28"/>
        </w:rPr>
        <w:t>Красноярске сформировалась и небезуспешно функционировала</w:t>
      </w:r>
      <w:r w:rsidR="00DD41AC">
        <w:rPr>
          <w:rFonts w:ascii="Times New Roman" w:hAnsi="Times New Roman" w:cs="Times New Roman"/>
          <w:sz w:val="28"/>
          <w:szCs w:val="28"/>
        </w:rPr>
        <w:t xml:space="preserve"> </w:t>
      </w:r>
      <w:r>
        <w:rPr>
          <w:rFonts w:ascii="Times New Roman" w:hAnsi="Times New Roman" w:cs="Times New Roman"/>
          <w:sz w:val="28"/>
          <w:szCs w:val="28"/>
        </w:rPr>
        <w:t>система педагогического образования, в которую входили учебные заведения, классы, курсы, относящиеся к светскому (МНП) ведомству. К первому относились, кроме учительских семинарий, учительские институты,</w:t>
      </w:r>
      <w:r w:rsidR="00DD41AC">
        <w:rPr>
          <w:rFonts w:ascii="Times New Roman" w:hAnsi="Times New Roman" w:cs="Times New Roman"/>
          <w:sz w:val="28"/>
          <w:szCs w:val="28"/>
        </w:rPr>
        <w:t xml:space="preserve"> </w:t>
      </w:r>
      <w:r>
        <w:rPr>
          <w:rFonts w:ascii="Times New Roman" w:hAnsi="Times New Roman" w:cs="Times New Roman"/>
          <w:sz w:val="28"/>
          <w:szCs w:val="28"/>
        </w:rPr>
        <w:t>восьмые педагогические классы женских гимназий, педагогические курсы и классы при женских прогимназиях и начальных училищах повышенного типа.</w:t>
      </w:r>
    </w:p>
    <w:p w:rsidR="002D6882" w:rsidRDefault="00B263A5" w:rsidP="00503A2C">
      <w:pPr>
        <w:pStyle w:val="afe"/>
        <w:spacing w:before="0" w:beforeAutospacing="0" w:after="0" w:afterAutospacing="0" w:line="360" w:lineRule="auto"/>
        <w:ind w:firstLine="709"/>
        <w:jc w:val="both"/>
        <w:rPr>
          <w:color w:val="000000"/>
          <w:sz w:val="28"/>
          <w:szCs w:val="28"/>
        </w:rPr>
      </w:pPr>
      <w:r w:rsidRPr="00B263A5">
        <w:rPr>
          <w:color w:val="000000"/>
          <w:sz w:val="28"/>
          <w:szCs w:val="28"/>
        </w:rPr>
        <w:t xml:space="preserve">Система </w:t>
      </w:r>
      <w:r>
        <w:rPr>
          <w:color w:val="000000"/>
          <w:sz w:val="28"/>
          <w:szCs w:val="28"/>
        </w:rPr>
        <w:t>педагогического образования</w:t>
      </w:r>
      <w:r w:rsidRPr="00B263A5">
        <w:rPr>
          <w:color w:val="000000"/>
          <w:sz w:val="28"/>
          <w:szCs w:val="28"/>
        </w:rPr>
        <w:t xml:space="preserve"> в конце XIX – начале XX вв. развивалась непрерывно и динамично, но при этом неравномерно. На основании изученно</w:t>
      </w:r>
      <w:r>
        <w:rPr>
          <w:color w:val="000000"/>
          <w:sz w:val="28"/>
          <w:szCs w:val="28"/>
        </w:rPr>
        <w:t xml:space="preserve">го материала можно выделить два </w:t>
      </w:r>
      <w:r w:rsidR="00EE1481">
        <w:rPr>
          <w:color w:val="000000"/>
          <w:sz w:val="28"/>
          <w:szCs w:val="28"/>
        </w:rPr>
        <w:t>этапа ее развития: 18</w:t>
      </w:r>
      <w:r w:rsidR="002D6882">
        <w:rPr>
          <w:color w:val="000000"/>
          <w:sz w:val="28"/>
          <w:szCs w:val="28"/>
        </w:rPr>
        <w:t>73</w:t>
      </w:r>
      <w:r w:rsidR="00681187">
        <w:rPr>
          <w:color w:val="000000"/>
          <w:sz w:val="28"/>
          <w:szCs w:val="28"/>
        </w:rPr>
        <w:t>–</w:t>
      </w:r>
      <w:r w:rsidR="00EE1481">
        <w:rPr>
          <w:color w:val="000000"/>
          <w:sz w:val="28"/>
          <w:szCs w:val="28"/>
        </w:rPr>
        <w:t>1907 гг</w:t>
      </w:r>
      <w:r>
        <w:rPr>
          <w:color w:val="000000"/>
          <w:sz w:val="28"/>
          <w:szCs w:val="28"/>
        </w:rPr>
        <w:t>.</w:t>
      </w:r>
      <w:r w:rsidR="00EE1481">
        <w:rPr>
          <w:color w:val="000000"/>
          <w:sz w:val="28"/>
          <w:szCs w:val="28"/>
        </w:rPr>
        <w:t>; 1907</w:t>
      </w:r>
      <w:r w:rsidR="00681187">
        <w:rPr>
          <w:color w:val="000000"/>
          <w:sz w:val="28"/>
          <w:szCs w:val="28"/>
        </w:rPr>
        <w:t>–</w:t>
      </w:r>
      <w:r w:rsidR="00EE1481">
        <w:rPr>
          <w:color w:val="000000"/>
          <w:sz w:val="28"/>
          <w:szCs w:val="28"/>
        </w:rPr>
        <w:t>1920 гг.,</w:t>
      </w:r>
      <w:bookmarkStart w:id="38" w:name="398"/>
      <w:r w:rsidR="00EE1481" w:rsidRPr="00EE1481">
        <w:rPr>
          <w:rFonts w:ascii="Palatino Linotype" w:hAnsi="Palatino Linotype"/>
          <w:color w:val="000000"/>
          <w:sz w:val="20"/>
          <w:szCs w:val="20"/>
          <w:shd w:val="clear" w:color="auto" w:fill="FFFFFF"/>
        </w:rPr>
        <w:t xml:space="preserve"> </w:t>
      </w:r>
      <w:r w:rsidR="00EE1481" w:rsidRPr="00EE1481">
        <w:rPr>
          <w:color w:val="000000"/>
          <w:sz w:val="28"/>
          <w:szCs w:val="28"/>
          <w:shd w:val="clear" w:color="auto" w:fill="FFFFFF"/>
        </w:rPr>
        <w:t>характеризующийся созданием системы среднего и начального профессионального образования, качественными изменениями в учебном и воспитательном процессах, направленностью на развитие личности учащегося.</w:t>
      </w:r>
      <w:bookmarkEnd w:id="38"/>
      <w:r w:rsidR="002D6882">
        <w:rPr>
          <w:rFonts w:ascii="Palatino Linotype" w:hAnsi="Palatino Linotype"/>
          <w:color w:val="000000"/>
          <w:sz w:val="20"/>
          <w:szCs w:val="20"/>
          <w:shd w:val="clear" w:color="auto" w:fill="FFFFFF"/>
        </w:rPr>
        <w:t xml:space="preserve"> </w:t>
      </w:r>
    </w:p>
    <w:p w:rsidR="00EE1481" w:rsidRPr="002D6882" w:rsidRDefault="00EE1481" w:rsidP="00503A2C">
      <w:pPr>
        <w:pStyle w:val="afe"/>
        <w:spacing w:before="0" w:beforeAutospacing="0" w:after="0" w:afterAutospacing="0" w:line="360" w:lineRule="auto"/>
        <w:ind w:firstLine="709"/>
        <w:jc w:val="both"/>
        <w:rPr>
          <w:color w:val="000000"/>
          <w:sz w:val="28"/>
          <w:szCs w:val="28"/>
        </w:rPr>
      </w:pPr>
      <w:r w:rsidRPr="00EE1481">
        <w:rPr>
          <w:color w:val="000000"/>
          <w:sz w:val="28"/>
          <w:szCs w:val="28"/>
        </w:rPr>
        <w:t xml:space="preserve">В развитии </w:t>
      </w:r>
      <w:r>
        <w:rPr>
          <w:color w:val="000000"/>
          <w:sz w:val="28"/>
          <w:szCs w:val="28"/>
        </w:rPr>
        <w:t xml:space="preserve">педагогического </w:t>
      </w:r>
      <w:r w:rsidRPr="00EE1481">
        <w:rPr>
          <w:color w:val="000000"/>
          <w:sz w:val="28"/>
          <w:szCs w:val="28"/>
        </w:rPr>
        <w:t>образования проявились следующие тенденции: полный учет возрастных особенностей учащихся; построение учебных курсов по концентрическому принципу; расширение межпредметных и внутрипредметных связей; целенаправленное обучение учащихся самостоятельно мыслить, более осознанно усваивать материал через требование учебных программ; усиление научности школьных курсов и одновременно их практической направленности, отказ от односторонних формальных целей образования и выработка таких навыков и умений, которые позволили бы учащимся применять полученные знания в практической жизни.</w:t>
      </w:r>
    </w:p>
    <w:p w:rsidR="00EE1481" w:rsidRDefault="00EE1481" w:rsidP="00503A2C">
      <w:pPr>
        <w:pStyle w:val="afe"/>
        <w:spacing w:before="0" w:beforeAutospacing="0" w:after="0" w:afterAutospacing="0" w:line="360" w:lineRule="auto"/>
        <w:ind w:firstLine="709"/>
        <w:jc w:val="both"/>
        <w:rPr>
          <w:color w:val="000000"/>
          <w:sz w:val="28"/>
          <w:szCs w:val="28"/>
        </w:rPr>
      </w:pPr>
      <w:r w:rsidRPr="00EE1481">
        <w:rPr>
          <w:color w:val="000000"/>
          <w:sz w:val="28"/>
          <w:szCs w:val="28"/>
        </w:rPr>
        <w:t>Развитие содержания среднего образования раскрывает во временном плане тенденцию более полного учета и реализации прогрессивных идей как при построении учебных курсов разных типов общеобразовательной и профессиональной школы, так и отдельных учебных предметов. Все большую значимость и достойное положение в учебных планах гимназий и реальных училищ стали занимать предметы, содержание которых имело патриотическую направленность. В целом развитие содержания среднего образования было ориентировано на создание благоприятных условий для духовного развития учащихся и подготовки их теоретической и практической деятельности в различных сферах общественной жизни.</w:t>
      </w:r>
    </w:p>
    <w:p w:rsidR="00B263A5" w:rsidRPr="00B263A5" w:rsidRDefault="00B263A5" w:rsidP="00503A2C">
      <w:pPr>
        <w:pStyle w:val="afe"/>
        <w:spacing w:before="0" w:beforeAutospacing="0" w:after="0" w:afterAutospacing="0" w:line="360" w:lineRule="auto"/>
        <w:ind w:firstLine="709"/>
        <w:jc w:val="both"/>
        <w:rPr>
          <w:color w:val="000000"/>
          <w:sz w:val="28"/>
          <w:szCs w:val="28"/>
        </w:rPr>
      </w:pPr>
      <w:r w:rsidRPr="00B263A5">
        <w:rPr>
          <w:color w:val="000000"/>
          <w:sz w:val="28"/>
          <w:szCs w:val="28"/>
        </w:rPr>
        <w:t xml:space="preserve">Среди ведущих факторов развития системы </w:t>
      </w:r>
      <w:r>
        <w:rPr>
          <w:color w:val="000000"/>
          <w:sz w:val="28"/>
          <w:szCs w:val="28"/>
        </w:rPr>
        <w:t>педагогического</w:t>
      </w:r>
      <w:r w:rsidRPr="00B263A5">
        <w:rPr>
          <w:color w:val="000000"/>
          <w:sz w:val="28"/>
          <w:szCs w:val="28"/>
        </w:rPr>
        <w:t xml:space="preserve"> образования можно выделить: социально-экономический, политический, культурно-просветительский, общий научный прогресс и логику развития педагогической науки, общественно-педагогическое движение.</w:t>
      </w:r>
    </w:p>
    <w:p w:rsidR="00704B95"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Учителя, окончившие педагогические курсы при уездных училищах и соответствующие курсы и классы при женских прогимназиях, тем более получившие право на преподавание в начальной школе по экзамену, имели слабую общеобразовательную и недостаточную педагогическую подготовку, далеко не в полной мере отвечали требованиям, предъявляемым к уровню квалификации учителя сельской начальной школы. Поэтому эти формы подготовки учителей начальной школы к моме</w:t>
      </w:r>
      <w:r w:rsidR="009E4627">
        <w:rPr>
          <w:rFonts w:ascii="Times New Roman" w:hAnsi="Times New Roman" w:cs="Times New Roman"/>
          <w:sz w:val="28"/>
          <w:szCs w:val="28"/>
        </w:rPr>
        <w:t>нту начала революции 1905</w:t>
      </w:r>
      <w:r w:rsidR="00681187">
        <w:rPr>
          <w:rFonts w:ascii="Times New Roman" w:hAnsi="Times New Roman" w:cs="Times New Roman"/>
          <w:sz w:val="28"/>
          <w:szCs w:val="28"/>
        </w:rPr>
        <w:t>–</w:t>
      </w:r>
      <w:r w:rsidR="009E4627">
        <w:rPr>
          <w:rFonts w:ascii="Times New Roman" w:hAnsi="Times New Roman" w:cs="Times New Roman"/>
          <w:sz w:val="28"/>
          <w:szCs w:val="28"/>
        </w:rPr>
        <w:t>1907</w:t>
      </w:r>
      <w:r w:rsidR="00681187">
        <w:rPr>
          <w:rFonts w:ascii="Times New Roman" w:hAnsi="Times New Roman" w:cs="Times New Roman"/>
          <w:sz w:val="28"/>
          <w:szCs w:val="28"/>
        </w:rPr>
        <w:t> </w:t>
      </w:r>
      <w:r w:rsidR="009E4627">
        <w:rPr>
          <w:rFonts w:ascii="Times New Roman" w:hAnsi="Times New Roman" w:cs="Times New Roman"/>
          <w:sz w:val="28"/>
          <w:szCs w:val="28"/>
        </w:rPr>
        <w:t>г</w:t>
      </w:r>
      <w:r>
        <w:rPr>
          <w:rFonts w:ascii="Times New Roman" w:hAnsi="Times New Roman" w:cs="Times New Roman"/>
          <w:sz w:val="28"/>
          <w:szCs w:val="28"/>
        </w:rPr>
        <w:t>г. прекратили свое существование. Однако педагогические курсы и классы при женских прогимназиях и уездных училищах в свое время сыграли известную положительную роль в обеспечении начальных школ правоспособными учителями и предотвращении развала системы начального образования.</w:t>
      </w:r>
    </w:p>
    <w:p w:rsidR="00704B95"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Отставание количественного роста в</w:t>
      </w:r>
      <w:r w:rsidR="009E4627">
        <w:rPr>
          <w:rFonts w:ascii="Times New Roman" w:hAnsi="Times New Roman" w:cs="Times New Roman"/>
          <w:sz w:val="28"/>
          <w:szCs w:val="28"/>
        </w:rPr>
        <w:t>ыпускников восьмых педагогичес</w:t>
      </w:r>
      <w:r>
        <w:rPr>
          <w:rFonts w:ascii="Times New Roman" w:hAnsi="Times New Roman" w:cs="Times New Roman"/>
          <w:sz w:val="28"/>
          <w:szCs w:val="28"/>
        </w:rPr>
        <w:t>ких классов, учительских семинарий и</w:t>
      </w:r>
      <w:r w:rsidR="009E4627">
        <w:rPr>
          <w:rFonts w:ascii="Times New Roman" w:hAnsi="Times New Roman" w:cs="Times New Roman"/>
          <w:sz w:val="28"/>
          <w:szCs w:val="28"/>
        </w:rPr>
        <w:t xml:space="preserve"> институтов от потребностей на</w:t>
      </w:r>
      <w:r>
        <w:rPr>
          <w:rFonts w:ascii="Times New Roman" w:hAnsi="Times New Roman" w:cs="Times New Roman"/>
          <w:sz w:val="28"/>
          <w:szCs w:val="28"/>
        </w:rPr>
        <w:t>родного образования региона в учителях начальной школы потребовало организации педагогических курсов, которые теперь открывали с трехлетним сроком обучения на базе городских (высших) начальных училищах. Эти курсы, давая более высокую общеобразовательную и особенно педагогическую подготовку своим слушателям, заметно повысили их профессиональную конкурентоспособность.</w:t>
      </w:r>
    </w:p>
    <w:p w:rsidR="00704B95" w:rsidRPr="00B4329D"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Вершиной педагогического образования и профессиональной подготовке</w:t>
      </w:r>
      <w:r w:rsidR="00F53382">
        <w:rPr>
          <w:rFonts w:ascii="Times New Roman" w:hAnsi="Times New Roman" w:cs="Times New Roman"/>
          <w:sz w:val="28"/>
          <w:szCs w:val="28"/>
        </w:rPr>
        <w:t xml:space="preserve"> </w:t>
      </w:r>
      <w:r>
        <w:rPr>
          <w:rFonts w:ascii="Times New Roman" w:hAnsi="Times New Roman" w:cs="Times New Roman"/>
          <w:sz w:val="28"/>
          <w:szCs w:val="28"/>
        </w:rPr>
        <w:t xml:space="preserve">учителя начальной школы являлись учительская семинария, учительский институт. Последний при этом давал более высокую общеобразовательную и предметную подготовку, готовил квалифицированные кадры для начальной школы повышенного типа. </w:t>
      </w:r>
    </w:p>
    <w:p w:rsidR="00704B95"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персонал восьмых педагогических классов</w:t>
      </w:r>
      <w:r w:rsidR="00F53382">
        <w:rPr>
          <w:rFonts w:ascii="Times New Roman" w:hAnsi="Times New Roman" w:cs="Times New Roman"/>
          <w:sz w:val="28"/>
          <w:szCs w:val="28"/>
        </w:rPr>
        <w:t xml:space="preserve"> </w:t>
      </w:r>
      <w:r>
        <w:rPr>
          <w:rFonts w:ascii="Times New Roman" w:hAnsi="Times New Roman" w:cs="Times New Roman"/>
          <w:sz w:val="28"/>
          <w:szCs w:val="28"/>
        </w:rPr>
        <w:t>женских гимназий, учительских семинарий и институтов отличался высокой профессиональной компетентностью, состоял из лиц преимущественно с высшим образованием, дороживших своим авторитетом в педагогических и общественных кругах.</w:t>
      </w:r>
    </w:p>
    <w:p w:rsidR="00704B95"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процесс развития</w:t>
      </w:r>
      <w:r w:rsidR="00F53382">
        <w:rPr>
          <w:rFonts w:ascii="Times New Roman" w:hAnsi="Times New Roman" w:cs="Times New Roman"/>
          <w:sz w:val="28"/>
          <w:szCs w:val="28"/>
        </w:rPr>
        <w:t xml:space="preserve"> </w:t>
      </w:r>
      <w:r>
        <w:rPr>
          <w:rFonts w:ascii="Times New Roman" w:hAnsi="Times New Roman" w:cs="Times New Roman"/>
          <w:sz w:val="28"/>
          <w:szCs w:val="28"/>
        </w:rPr>
        <w:t>педагогического</w:t>
      </w:r>
      <w:r w:rsidRPr="00632170">
        <w:rPr>
          <w:rFonts w:ascii="Times New Roman" w:hAnsi="Times New Roman" w:cs="Times New Roman"/>
          <w:sz w:val="28"/>
          <w:szCs w:val="28"/>
        </w:rPr>
        <w:t xml:space="preserve"> образовани</w:t>
      </w:r>
      <w:r>
        <w:rPr>
          <w:rFonts w:ascii="Times New Roman" w:hAnsi="Times New Roman" w:cs="Times New Roman"/>
          <w:sz w:val="28"/>
          <w:szCs w:val="28"/>
        </w:rPr>
        <w:t>я в</w:t>
      </w:r>
      <w:r w:rsidRPr="00632170">
        <w:rPr>
          <w:rFonts w:ascii="Times New Roman" w:hAnsi="Times New Roman" w:cs="Times New Roman"/>
          <w:sz w:val="28"/>
          <w:szCs w:val="28"/>
        </w:rPr>
        <w:t xml:space="preserve"> г.</w:t>
      </w:r>
      <w:r w:rsidR="002359D0">
        <w:rPr>
          <w:rFonts w:ascii="Times New Roman" w:hAnsi="Times New Roman" w:cs="Times New Roman"/>
          <w:sz w:val="28"/>
          <w:szCs w:val="28"/>
        </w:rPr>
        <w:t> </w:t>
      </w:r>
      <w:r w:rsidRPr="00632170">
        <w:rPr>
          <w:rFonts w:ascii="Times New Roman" w:hAnsi="Times New Roman" w:cs="Times New Roman"/>
          <w:sz w:val="28"/>
          <w:szCs w:val="28"/>
        </w:rPr>
        <w:t>Красноярск</w:t>
      </w:r>
      <w:r>
        <w:rPr>
          <w:rFonts w:ascii="Times New Roman" w:hAnsi="Times New Roman" w:cs="Times New Roman"/>
          <w:sz w:val="28"/>
          <w:szCs w:val="28"/>
        </w:rPr>
        <w:t xml:space="preserve">е </w:t>
      </w:r>
      <w:r w:rsidRPr="00632170">
        <w:rPr>
          <w:rFonts w:ascii="Times New Roman" w:hAnsi="Times New Roman" w:cs="Times New Roman"/>
          <w:sz w:val="28"/>
          <w:szCs w:val="28"/>
        </w:rPr>
        <w:t>в конце X</w:t>
      </w:r>
      <w:r w:rsidRPr="00632170">
        <w:rPr>
          <w:rFonts w:ascii="Times New Roman" w:hAnsi="Times New Roman" w:cs="Times New Roman"/>
          <w:sz w:val="28"/>
          <w:szCs w:val="28"/>
          <w:lang w:val="en-US"/>
        </w:rPr>
        <w:t>I</w:t>
      </w:r>
      <w:r w:rsidR="009E4627">
        <w:rPr>
          <w:rFonts w:ascii="Times New Roman" w:hAnsi="Times New Roman" w:cs="Times New Roman"/>
          <w:sz w:val="28"/>
          <w:szCs w:val="28"/>
        </w:rPr>
        <w:t>X</w:t>
      </w:r>
      <w:r w:rsidR="00503A2C" w:rsidRPr="00503A2C">
        <w:rPr>
          <w:rFonts w:ascii="Times New Roman" w:hAnsi="Times New Roman" w:cs="Times New Roman"/>
          <w:sz w:val="28"/>
          <w:szCs w:val="28"/>
        </w:rPr>
        <w:t xml:space="preserve"> </w:t>
      </w:r>
      <w:r w:rsidR="009E4627">
        <w:rPr>
          <w:rFonts w:ascii="Times New Roman" w:hAnsi="Times New Roman" w:cs="Times New Roman"/>
          <w:sz w:val="28"/>
          <w:szCs w:val="28"/>
        </w:rPr>
        <w:t>−</w:t>
      </w:r>
      <w:r w:rsidR="00503A2C" w:rsidRPr="00503A2C">
        <w:rPr>
          <w:rFonts w:ascii="Times New Roman" w:hAnsi="Times New Roman" w:cs="Times New Roman"/>
          <w:sz w:val="28"/>
          <w:szCs w:val="28"/>
        </w:rPr>
        <w:t xml:space="preserve"> </w:t>
      </w:r>
      <w:r w:rsidR="004D44CB">
        <w:rPr>
          <w:rFonts w:ascii="Times New Roman" w:hAnsi="Times New Roman" w:cs="Times New Roman"/>
          <w:sz w:val="28"/>
          <w:szCs w:val="28"/>
        </w:rPr>
        <w:t>начале</w:t>
      </w:r>
      <w:r w:rsidRPr="00632170">
        <w:rPr>
          <w:rFonts w:ascii="Times New Roman" w:hAnsi="Times New Roman" w:cs="Times New Roman"/>
          <w:sz w:val="28"/>
          <w:szCs w:val="28"/>
        </w:rPr>
        <w:t xml:space="preserve"> XX вв. </w:t>
      </w:r>
      <w:r>
        <w:rPr>
          <w:rFonts w:ascii="Times New Roman" w:hAnsi="Times New Roman" w:cs="Times New Roman"/>
          <w:sz w:val="28"/>
          <w:szCs w:val="28"/>
        </w:rPr>
        <w:t>шел по следующим линиям: постепенная централизация п</w:t>
      </w:r>
      <w:r w:rsidRPr="00632170">
        <w:rPr>
          <w:rFonts w:ascii="Times New Roman" w:hAnsi="Times New Roman" w:cs="Times New Roman"/>
          <w:sz w:val="28"/>
          <w:szCs w:val="28"/>
        </w:rPr>
        <w:t>рофессионально</w:t>
      </w:r>
      <w:r>
        <w:rPr>
          <w:rFonts w:ascii="Times New Roman" w:hAnsi="Times New Roman" w:cs="Times New Roman"/>
          <w:sz w:val="28"/>
          <w:szCs w:val="28"/>
        </w:rPr>
        <w:t>го и педагогического дела в руках МНП; расширение номенклатуры типов учебных заведений; укрепление учебно-материальной базы; выравнивание женского образования с мужским в количественном и качественном отношениях; укрепление штатов высококвалифицированными учителями; расширение и углубление демократических начал в учебных заведениях; сближение учебных заведений, семьи и общества; расширение и углубление содержания педагогического</w:t>
      </w:r>
      <w:r w:rsidRPr="00632170">
        <w:rPr>
          <w:rFonts w:ascii="Times New Roman" w:hAnsi="Times New Roman" w:cs="Times New Roman"/>
          <w:sz w:val="28"/>
          <w:szCs w:val="28"/>
        </w:rPr>
        <w:t xml:space="preserve"> образовани</w:t>
      </w:r>
      <w:r>
        <w:rPr>
          <w:rFonts w:ascii="Times New Roman" w:hAnsi="Times New Roman" w:cs="Times New Roman"/>
          <w:sz w:val="28"/>
          <w:szCs w:val="28"/>
        </w:rPr>
        <w:t>я; движение к созданию условий для духовного развития учащихся, их способностей, стимуляции познавательной активности воспитанников; расширение возможности дифференциации и индивидуализации обучения; внедрение идей передовой педагогической мысли в учебно-воспитательный процесс; повышение уровня учебно-воспитательного процесса.</w:t>
      </w:r>
    </w:p>
    <w:p w:rsidR="00655CDD" w:rsidRDefault="00704B95" w:rsidP="00503A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Выполненное исследование показывает, что педагогического образование </w:t>
      </w:r>
      <w:r w:rsidRPr="00632170">
        <w:rPr>
          <w:rFonts w:ascii="Times New Roman" w:hAnsi="Times New Roman" w:cs="Times New Roman"/>
          <w:sz w:val="28"/>
          <w:szCs w:val="28"/>
        </w:rPr>
        <w:t>г.</w:t>
      </w:r>
      <w:r w:rsidR="00503A2C">
        <w:rPr>
          <w:rFonts w:ascii="Times New Roman" w:hAnsi="Times New Roman" w:cs="Times New Roman"/>
          <w:sz w:val="28"/>
          <w:szCs w:val="28"/>
          <w:lang w:val="en-US"/>
        </w:rPr>
        <w:t> </w:t>
      </w:r>
      <w:r w:rsidRPr="00632170">
        <w:rPr>
          <w:rFonts w:ascii="Times New Roman" w:hAnsi="Times New Roman" w:cs="Times New Roman"/>
          <w:sz w:val="28"/>
          <w:szCs w:val="28"/>
        </w:rPr>
        <w:t>Красноярск</w:t>
      </w:r>
      <w:r>
        <w:rPr>
          <w:rFonts w:ascii="Times New Roman" w:hAnsi="Times New Roman" w:cs="Times New Roman"/>
          <w:sz w:val="28"/>
          <w:szCs w:val="28"/>
        </w:rPr>
        <w:t xml:space="preserve">а </w:t>
      </w:r>
      <w:r w:rsidRPr="00632170">
        <w:rPr>
          <w:rFonts w:ascii="Times New Roman" w:hAnsi="Times New Roman" w:cs="Times New Roman"/>
          <w:sz w:val="28"/>
          <w:szCs w:val="28"/>
        </w:rPr>
        <w:t>в конце X</w:t>
      </w:r>
      <w:r w:rsidRPr="00632170">
        <w:rPr>
          <w:rFonts w:ascii="Times New Roman" w:hAnsi="Times New Roman" w:cs="Times New Roman"/>
          <w:sz w:val="28"/>
          <w:szCs w:val="28"/>
          <w:lang w:val="en-US"/>
        </w:rPr>
        <w:t>I</w:t>
      </w:r>
      <w:r w:rsidR="009E4627">
        <w:rPr>
          <w:rFonts w:ascii="Times New Roman" w:hAnsi="Times New Roman" w:cs="Times New Roman"/>
          <w:sz w:val="28"/>
          <w:szCs w:val="28"/>
        </w:rPr>
        <w:t>X</w:t>
      </w:r>
      <w:r w:rsidR="00503A2C" w:rsidRPr="00503A2C">
        <w:rPr>
          <w:rFonts w:ascii="Times New Roman" w:hAnsi="Times New Roman" w:cs="Times New Roman"/>
          <w:sz w:val="28"/>
          <w:szCs w:val="28"/>
        </w:rPr>
        <w:t xml:space="preserve"> </w:t>
      </w:r>
      <w:r w:rsidR="009E4627">
        <w:rPr>
          <w:rFonts w:ascii="Times New Roman" w:hAnsi="Times New Roman" w:cs="Times New Roman"/>
          <w:sz w:val="28"/>
          <w:szCs w:val="28"/>
        </w:rPr>
        <w:t>−</w:t>
      </w:r>
      <w:r w:rsidR="00503A2C" w:rsidRPr="00503A2C">
        <w:rPr>
          <w:rFonts w:ascii="Times New Roman" w:hAnsi="Times New Roman" w:cs="Times New Roman"/>
          <w:sz w:val="28"/>
          <w:szCs w:val="28"/>
        </w:rPr>
        <w:t xml:space="preserve"> </w:t>
      </w:r>
      <w:r>
        <w:rPr>
          <w:rFonts w:ascii="Times New Roman" w:hAnsi="Times New Roman" w:cs="Times New Roman"/>
          <w:sz w:val="28"/>
          <w:szCs w:val="28"/>
        </w:rPr>
        <w:t>начале</w:t>
      </w:r>
      <w:r w:rsidRPr="00632170">
        <w:rPr>
          <w:rFonts w:ascii="Times New Roman" w:hAnsi="Times New Roman" w:cs="Times New Roman"/>
          <w:sz w:val="28"/>
          <w:szCs w:val="28"/>
        </w:rPr>
        <w:t xml:space="preserve"> XX вв.</w:t>
      </w:r>
      <w:r>
        <w:rPr>
          <w:rFonts w:ascii="Times New Roman" w:hAnsi="Times New Roman" w:cs="Times New Roman"/>
          <w:sz w:val="28"/>
          <w:szCs w:val="28"/>
        </w:rPr>
        <w:t>, имея относительную самостоятельность и значительные образовательные особенности, являясь в то же время неотъемлемой частью единого образовательного пространства России, благотворно использовала, претворяла в жизнь богатейший опыт отечественной школы и педагогики, одновременно представляя разнообразный материал для разработки жизненно важных вопросов, решения проблем в педагогической теории и</w:t>
      </w:r>
      <w:r w:rsidR="009F30A2">
        <w:rPr>
          <w:rFonts w:ascii="Times New Roman" w:hAnsi="Times New Roman" w:cs="Times New Roman"/>
          <w:sz w:val="28"/>
          <w:szCs w:val="28"/>
        </w:rPr>
        <w:t xml:space="preserve"> </w:t>
      </w:r>
      <w:r>
        <w:rPr>
          <w:rFonts w:ascii="Times New Roman" w:hAnsi="Times New Roman" w:cs="Times New Roman"/>
          <w:sz w:val="28"/>
          <w:szCs w:val="28"/>
        </w:rPr>
        <w:t>практике; актуализирует историческую важность единства и целостности образовательного пространства и при этом необходимости известной самостоятельности и сохранения уникальности образовательной системы.</w:t>
      </w:r>
    </w:p>
    <w:p w:rsidR="002359D0" w:rsidRDefault="002359D0">
      <w:pPr>
        <w:rPr>
          <w:rFonts w:ascii="Times New Roman" w:hAnsi="Times New Roman" w:cs="Times New Roman"/>
          <w:sz w:val="28"/>
          <w:szCs w:val="28"/>
        </w:rPr>
      </w:pPr>
      <w:bookmarkStart w:id="39" w:name="_Toc484584040"/>
      <w:r>
        <w:rPr>
          <w:b/>
          <w:caps/>
        </w:rPr>
        <w:br w:type="page"/>
      </w:r>
    </w:p>
    <w:p w:rsidR="00302556" w:rsidRPr="00DB2B82" w:rsidRDefault="00302556" w:rsidP="006F0A3F">
      <w:pPr>
        <w:pStyle w:val="1"/>
      </w:pPr>
      <w:r w:rsidRPr="00DB2B82">
        <w:t>БИБЛИОГРАФИЧЕСКИЙ СПИСОК</w:t>
      </w:r>
      <w:bookmarkEnd w:id="39"/>
    </w:p>
    <w:p w:rsidR="00302556" w:rsidRPr="00302556" w:rsidRDefault="00D81C6E"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Абаимов</w:t>
      </w:r>
      <w:r w:rsidR="002359D0">
        <w:rPr>
          <w:rFonts w:ascii="Times New Roman" w:hAnsi="Times New Roman" w:cs="Times New Roman"/>
          <w:sz w:val="28"/>
          <w:szCs w:val="28"/>
        </w:rPr>
        <w:t> </w:t>
      </w:r>
      <w:r w:rsidR="00302556" w:rsidRPr="00302556">
        <w:rPr>
          <w:rFonts w:ascii="Times New Roman" w:hAnsi="Times New Roman" w:cs="Times New Roman"/>
          <w:sz w:val="28"/>
          <w:szCs w:val="28"/>
        </w:rPr>
        <w:t>В. Странички</w:t>
      </w:r>
      <w:r w:rsidR="00667020">
        <w:rPr>
          <w:rFonts w:ascii="Times New Roman" w:hAnsi="Times New Roman" w:cs="Times New Roman"/>
          <w:sz w:val="28"/>
          <w:szCs w:val="28"/>
        </w:rPr>
        <w:t xml:space="preserve"> из истории </w:t>
      </w:r>
      <w:r>
        <w:rPr>
          <w:rFonts w:ascii="Times New Roman" w:hAnsi="Times New Roman" w:cs="Times New Roman"/>
          <w:sz w:val="28"/>
          <w:szCs w:val="28"/>
        </w:rPr>
        <w:t>училищ /</w:t>
      </w:r>
      <w:r w:rsidR="00667020">
        <w:rPr>
          <w:rFonts w:ascii="Times New Roman" w:hAnsi="Times New Roman" w:cs="Times New Roman"/>
          <w:sz w:val="28"/>
          <w:szCs w:val="28"/>
        </w:rPr>
        <w:t>/ Сибирская школа.</w:t>
      </w:r>
      <w:r w:rsidR="009F30A2">
        <w:rPr>
          <w:rFonts w:ascii="Times New Roman" w:hAnsi="Times New Roman" w:cs="Times New Roman"/>
          <w:sz w:val="28"/>
          <w:szCs w:val="28"/>
        </w:rPr>
        <w:t xml:space="preserve"> </w:t>
      </w:r>
      <w:r w:rsidR="00E773F3">
        <w:rPr>
          <w:rFonts w:ascii="Times New Roman" w:hAnsi="Times New Roman" w:cs="Times New Roman"/>
          <w:sz w:val="28"/>
          <w:szCs w:val="28"/>
        </w:rPr>
        <w:t>1916. № </w:t>
      </w:r>
      <w:r w:rsidR="00667020">
        <w:rPr>
          <w:rFonts w:ascii="Times New Roman" w:hAnsi="Times New Roman" w:cs="Times New Roman"/>
          <w:sz w:val="28"/>
          <w:szCs w:val="28"/>
        </w:rPr>
        <w:t>4.</w:t>
      </w:r>
      <w:r w:rsidR="000E15CF">
        <w:rPr>
          <w:rFonts w:ascii="Times New Roman" w:hAnsi="Times New Roman" w:cs="Times New Roman"/>
          <w:sz w:val="28"/>
          <w:szCs w:val="28"/>
        </w:rPr>
        <w:t xml:space="preserve"> </w:t>
      </w:r>
      <w:r w:rsidR="00E773F3">
        <w:rPr>
          <w:rFonts w:ascii="Times New Roman" w:hAnsi="Times New Roman" w:cs="Times New Roman"/>
          <w:sz w:val="28"/>
          <w:szCs w:val="28"/>
        </w:rPr>
        <w:t>С. 70−</w:t>
      </w:r>
      <w:r w:rsidR="00302556" w:rsidRPr="00302556">
        <w:rPr>
          <w:rFonts w:ascii="Times New Roman" w:hAnsi="Times New Roman" w:cs="Times New Roman"/>
          <w:sz w:val="28"/>
          <w:szCs w:val="28"/>
        </w:rPr>
        <w:t>73.</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2. </w:t>
      </w:r>
      <w:r w:rsidR="00D81C6E">
        <w:rPr>
          <w:rFonts w:ascii="Times New Roman" w:hAnsi="Times New Roman" w:cs="Times New Roman"/>
          <w:sz w:val="28"/>
          <w:szCs w:val="28"/>
        </w:rPr>
        <w:t>Бакай</w:t>
      </w:r>
      <w:r w:rsidR="00D213B7">
        <w:rPr>
          <w:rFonts w:ascii="Times New Roman" w:hAnsi="Times New Roman" w:cs="Times New Roman"/>
          <w:sz w:val="28"/>
          <w:szCs w:val="28"/>
          <w:lang w:val="en-US"/>
        </w:rPr>
        <w:t> </w:t>
      </w:r>
      <w:r w:rsidR="00D81C6E">
        <w:rPr>
          <w:rFonts w:ascii="Times New Roman" w:hAnsi="Times New Roman" w:cs="Times New Roman"/>
          <w:sz w:val="28"/>
          <w:szCs w:val="28"/>
        </w:rPr>
        <w:t xml:space="preserve">Н.Н. К двадцатипятилетию </w:t>
      </w:r>
      <w:r w:rsidRPr="00D81C6E">
        <w:rPr>
          <w:rFonts w:ascii="Times New Roman" w:hAnsi="Times New Roman" w:cs="Times New Roman"/>
          <w:sz w:val="28"/>
          <w:szCs w:val="28"/>
        </w:rPr>
        <w:t>Красноярской женской гимназии (1896</w:t>
      </w:r>
      <w:r w:rsidR="00E773F3">
        <w:rPr>
          <w:rFonts w:ascii="Times New Roman" w:hAnsi="Times New Roman" w:cs="Times New Roman"/>
          <w:sz w:val="28"/>
          <w:szCs w:val="28"/>
        </w:rPr>
        <w:t>−</w:t>
      </w:r>
      <w:r w:rsidR="00A72D07" w:rsidRPr="00D81C6E">
        <w:rPr>
          <w:rFonts w:ascii="Times New Roman" w:hAnsi="Times New Roman" w:cs="Times New Roman"/>
          <w:sz w:val="28"/>
          <w:szCs w:val="28"/>
        </w:rPr>
        <w:t>1894гг.). Красноярск,</w:t>
      </w:r>
      <w:r w:rsidR="000E15CF">
        <w:rPr>
          <w:rFonts w:ascii="Times New Roman" w:hAnsi="Times New Roman" w:cs="Times New Roman"/>
          <w:sz w:val="28"/>
          <w:szCs w:val="28"/>
        </w:rPr>
        <w:t xml:space="preserve"> </w:t>
      </w:r>
      <w:r w:rsidR="00A72D07" w:rsidRPr="00D81C6E">
        <w:rPr>
          <w:rFonts w:ascii="Times New Roman" w:hAnsi="Times New Roman" w:cs="Times New Roman"/>
          <w:sz w:val="28"/>
          <w:szCs w:val="28"/>
        </w:rPr>
        <w:t xml:space="preserve">1895. </w:t>
      </w:r>
      <w:r w:rsidRPr="00D81C6E">
        <w:rPr>
          <w:rFonts w:ascii="Times New Roman" w:hAnsi="Times New Roman" w:cs="Times New Roman"/>
          <w:sz w:val="28"/>
          <w:szCs w:val="28"/>
        </w:rPr>
        <w:t>78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 xml:space="preserve">3. </w:t>
      </w:r>
      <w:r w:rsidR="00D81C6E">
        <w:rPr>
          <w:rFonts w:ascii="Times New Roman" w:hAnsi="Times New Roman" w:cs="Times New Roman"/>
          <w:sz w:val="28"/>
          <w:szCs w:val="28"/>
        </w:rPr>
        <w:t>Беляк</w:t>
      </w:r>
      <w:r w:rsidR="00D213B7">
        <w:rPr>
          <w:rFonts w:ascii="Times New Roman" w:hAnsi="Times New Roman" w:cs="Times New Roman"/>
          <w:sz w:val="28"/>
          <w:szCs w:val="28"/>
          <w:lang w:val="en-US"/>
        </w:rPr>
        <w:t> </w:t>
      </w:r>
      <w:r w:rsidR="00D81C6E">
        <w:rPr>
          <w:rFonts w:ascii="Times New Roman" w:hAnsi="Times New Roman" w:cs="Times New Roman"/>
          <w:sz w:val="28"/>
          <w:szCs w:val="28"/>
        </w:rPr>
        <w:t>Д.Н., Романова</w:t>
      </w:r>
      <w:r w:rsidR="000E15CF">
        <w:rPr>
          <w:rFonts w:ascii="Times New Roman" w:hAnsi="Times New Roman" w:cs="Times New Roman"/>
          <w:sz w:val="28"/>
          <w:szCs w:val="28"/>
        </w:rPr>
        <w:t> </w:t>
      </w:r>
      <w:r w:rsidR="00D81C6E">
        <w:rPr>
          <w:rFonts w:ascii="Times New Roman" w:hAnsi="Times New Roman" w:cs="Times New Roman"/>
          <w:sz w:val="28"/>
          <w:szCs w:val="28"/>
        </w:rPr>
        <w:t>Н.С</w:t>
      </w:r>
      <w:r w:rsidR="00D81C6E" w:rsidRPr="006D354F">
        <w:rPr>
          <w:rFonts w:ascii="Times New Roman" w:hAnsi="Times New Roman" w:cs="Times New Roman"/>
          <w:sz w:val="28"/>
          <w:szCs w:val="28"/>
        </w:rPr>
        <w:t xml:space="preserve">. </w:t>
      </w:r>
      <w:r w:rsidR="00D81C6E">
        <w:rPr>
          <w:rFonts w:ascii="Times New Roman" w:hAnsi="Times New Roman" w:cs="Times New Roman"/>
          <w:sz w:val="28"/>
          <w:szCs w:val="28"/>
        </w:rPr>
        <w:t xml:space="preserve">Воспитательный процесс в женских учебных заведениях г. Красноярска в конце </w:t>
      </w:r>
      <w:r w:rsidR="00D81C6E">
        <w:rPr>
          <w:rFonts w:ascii="Times New Roman" w:hAnsi="Times New Roman" w:cs="Times New Roman"/>
          <w:sz w:val="28"/>
          <w:szCs w:val="28"/>
          <w:lang w:val="en-US"/>
        </w:rPr>
        <w:t>XIX</w:t>
      </w:r>
      <w:r w:rsidR="00E773F3">
        <w:rPr>
          <w:rFonts w:ascii="Times New Roman" w:hAnsi="Times New Roman" w:cs="Times New Roman"/>
          <w:sz w:val="28"/>
          <w:szCs w:val="28"/>
        </w:rPr>
        <w:t xml:space="preserve"> </w:t>
      </w:r>
      <w:r w:rsidR="00D81C6E" w:rsidRPr="00D81C6E">
        <w:rPr>
          <w:rFonts w:ascii="Times New Roman" w:hAnsi="Times New Roman" w:cs="Times New Roman"/>
          <w:sz w:val="28"/>
          <w:szCs w:val="28"/>
        </w:rPr>
        <w:t xml:space="preserve">− </w:t>
      </w:r>
      <w:r w:rsidR="00D81C6E">
        <w:rPr>
          <w:rFonts w:ascii="Times New Roman" w:hAnsi="Times New Roman" w:cs="Times New Roman"/>
          <w:sz w:val="28"/>
          <w:szCs w:val="28"/>
        </w:rPr>
        <w:t xml:space="preserve">начале </w:t>
      </w:r>
      <w:r w:rsidR="00D81C6E">
        <w:rPr>
          <w:rFonts w:ascii="Times New Roman" w:hAnsi="Times New Roman" w:cs="Times New Roman"/>
          <w:sz w:val="28"/>
          <w:szCs w:val="28"/>
          <w:lang w:val="en-US"/>
        </w:rPr>
        <w:t>XX</w:t>
      </w:r>
      <w:r w:rsidR="00D81C6E">
        <w:rPr>
          <w:rFonts w:ascii="Times New Roman" w:hAnsi="Times New Roman" w:cs="Times New Roman"/>
          <w:sz w:val="28"/>
          <w:szCs w:val="28"/>
        </w:rPr>
        <w:t xml:space="preserve"> вв.</w:t>
      </w:r>
      <w:r w:rsidR="00D81C6E" w:rsidRPr="006D354F">
        <w:rPr>
          <w:rFonts w:ascii="Times New Roman" w:hAnsi="Times New Roman" w:cs="Times New Roman"/>
          <w:sz w:val="28"/>
          <w:szCs w:val="28"/>
        </w:rPr>
        <w:t xml:space="preserve"> // Актуальные проблемы образования: истори</w:t>
      </w:r>
      <w:r w:rsidR="00D81C6E">
        <w:rPr>
          <w:rFonts w:ascii="Times New Roman" w:hAnsi="Times New Roman" w:cs="Times New Roman"/>
          <w:sz w:val="28"/>
          <w:szCs w:val="28"/>
        </w:rPr>
        <w:t>я и современность.</w:t>
      </w:r>
      <w:r w:rsidR="000E15CF">
        <w:rPr>
          <w:rFonts w:ascii="Times New Roman" w:hAnsi="Times New Roman" w:cs="Times New Roman"/>
          <w:sz w:val="28"/>
          <w:szCs w:val="28"/>
        </w:rPr>
        <w:t xml:space="preserve"> </w:t>
      </w:r>
      <w:r w:rsidR="00D81C6E">
        <w:rPr>
          <w:rFonts w:ascii="Times New Roman" w:hAnsi="Times New Roman" w:cs="Times New Roman"/>
          <w:sz w:val="28"/>
          <w:szCs w:val="28"/>
        </w:rPr>
        <w:t>2016</w:t>
      </w:r>
      <w:r w:rsidR="000E15CF">
        <w:rPr>
          <w:rFonts w:ascii="Times New Roman" w:hAnsi="Times New Roman" w:cs="Times New Roman"/>
          <w:sz w:val="28"/>
          <w:szCs w:val="28"/>
        </w:rPr>
        <w:t>.</w:t>
      </w:r>
      <w:r w:rsidR="00D81C6E">
        <w:rPr>
          <w:rFonts w:ascii="Times New Roman" w:hAnsi="Times New Roman" w:cs="Times New Roman"/>
          <w:sz w:val="28"/>
          <w:szCs w:val="28"/>
        </w:rPr>
        <w:t xml:space="preserve"> №</w:t>
      </w:r>
      <w:r w:rsidR="00E773F3">
        <w:rPr>
          <w:rFonts w:ascii="Times New Roman" w:hAnsi="Times New Roman" w:cs="Times New Roman"/>
          <w:sz w:val="28"/>
          <w:szCs w:val="28"/>
        </w:rPr>
        <w:t> </w:t>
      </w:r>
      <w:r w:rsidR="00D81C6E">
        <w:rPr>
          <w:rFonts w:ascii="Times New Roman" w:hAnsi="Times New Roman" w:cs="Times New Roman"/>
          <w:sz w:val="28"/>
          <w:szCs w:val="28"/>
        </w:rPr>
        <w:t>6. С.</w:t>
      </w:r>
      <w:r w:rsidR="000E15CF">
        <w:rPr>
          <w:rFonts w:ascii="Times New Roman" w:hAnsi="Times New Roman" w:cs="Times New Roman"/>
          <w:sz w:val="28"/>
          <w:szCs w:val="28"/>
        </w:rPr>
        <w:t> </w:t>
      </w:r>
      <w:r w:rsidR="00D81C6E">
        <w:rPr>
          <w:rFonts w:ascii="Times New Roman" w:hAnsi="Times New Roman" w:cs="Times New Roman"/>
          <w:sz w:val="28"/>
          <w:szCs w:val="28"/>
        </w:rPr>
        <w:t>210</w:t>
      </w:r>
      <w:r w:rsidR="00E773F3">
        <w:rPr>
          <w:rFonts w:ascii="Times New Roman" w:hAnsi="Times New Roman" w:cs="Times New Roman"/>
          <w:sz w:val="28"/>
          <w:szCs w:val="28"/>
        </w:rPr>
        <w:t>−</w:t>
      </w:r>
      <w:r w:rsidR="00D81C6E">
        <w:rPr>
          <w:rFonts w:ascii="Times New Roman" w:hAnsi="Times New Roman" w:cs="Times New Roman"/>
          <w:sz w:val="28"/>
          <w:szCs w:val="28"/>
        </w:rPr>
        <w:t>218</w:t>
      </w:r>
      <w:r w:rsidR="00D81C6E" w:rsidRPr="006D354F">
        <w:rPr>
          <w:rFonts w:ascii="Times New Roman" w:hAnsi="Times New Roman" w:cs="Times New Roman"/>
          <w:sz w:val="28"/>
          <w:szCs w:val="28"/>
        </w:rPr>
        <w:t>.</w:t>
      </w:r>
    </w:p>
    <w:p w:rsidR="00302556" w:rsidRPr="00302556" w:rsidRDefault="000957ED" w:rsidP="006B2178">
      <w:pPr>
        <w:spacing w:after="0" w:line="360" w:lineRule="auto"/>
        <w:ind w:firstLine="709"/>
        <w:jc w:val="both"/>
        <w:rPr>
          <w:rFonts w:ascii="Times New Roman" w:hAnsi="Times New Roman" w:cs="Times New Roman"/>
          <w:sz w:val="28"/>
          <w:szCs w:val="28"/>
        </w:rPr>
      </w:pPr>
      <w:r w:rsidRPr="006D354F">
        <w:rPr>
          <w:rFonts w:ascii="Times New Roman" w:hAnsi="Times New Roman" w:cs="Times New Roman"/>
          <w:sz w:val="28"/>
          <w:szCs w:val="28"/>
        </w:rPr>
        <w:t xml:space="preserve">4. </w:t>
      </w:r>
      <w:r w:rsidR="009E4627">
        <w:rPr>
          <w:rFonts w:ascii="Times New Roman" w:hAnsi="Times New Roman" w:cs="Times New Roman"/>
          <w:sz w:val="28"/>
          <w:szCs w:val="28"/>
        </w:rPr>
        <w:t>Беляк</w:t>
      </w:r>
      <w:r w:rsidR="00D213B7">
        <w:rPr>
          <w:rFonts w:ascii="Times New Roman" w:hAnsi="Times New Roman" w:cs="Times New Roman"/>
          <w:sz w:val="28"/>
          <w:szCs w:val="28"/>
          <w:lang w:val="en-US"/>
        </w:rPr>
        <w:t> </w:t>
      </w:r>
      <w:r w:rsidR="009E4627">
        <w:rPr>
          <w:rFonts w:ascii="Times New Roman" w:hAnsi="Times New Roman" w:cs="Times New Roman"/>
          <w:sz w:val="28"/>
          <w:szCs w:val="28"/>
        </w:rPr>
        <w:t>Д.Н</w:t>
      </w:r>
      <w:r w:rsidR="00D81C6E">
        <w:rPr>
          <w:rFonts w:ascii="Times New Roman" w:hAnsi="Times New Roman" w:cs="Times New Roman"/>
          <w:sz w:val="28"/>
          <w:szCs w:val="28"/>
        </w:rPr>
        <w:t>., Романова Н.С</w:t>
      </w:r>
      <w:r w:rsidR="006D354F" w:rsidRPr="006D354F">
        <w:rPr>
          <w:rFonts w:ascii="Times New Roman" w:hAnsi="Times New Roman" w:cs="Times New Roman"/>
          <w:sz w:val="28"/>
          <w:szCs w:val="28"/>
        </w:rPr>
        <w:t>.</w:t>
      </w:r>
      <w:r w:rsidR="00D81C6E">
        <w:rPr>
          <w:rFonts w:ascii="Times New Roman" w:hAnsi="Times New Roman" w:cs="Times New Roman"/>
          <w:sz w:val="28"/>
          <w:szCs w:val="28"/>
        </w:rPr>
        <w:t>, Шилов А.И.</w:t>
      </w:r>
      <w:r w:rsidR="006D354F" w:rsidRPr="006D354F">
        <w:rPr>
          <w:rFonts w:ascii="Times New Roman" w:hAnsi="Times New Roman" w:cs="Times New Roman"/>
          <w:sz w:val="28"/>
          <w:szCs w:val="28"/>
        </w:rPr>
        <w:t xml:space="preserve"> </w:t>
      </w:r>
      <w:r w:rsidR="00D81C6E">
        <w:rPr>
          <w:rFonts w:ascii="Times New Roman" w:hAnsi="Times New Roman" w:cs="Times New Roman"/>
          <w:sz w:val="28"/>
          <w:szCs w:val="28"/>
        </w:rPr>
        <w:t xml:space="preserve">Сеть профессиональных школ г. Красноярска в конце </w:t>
      </w:r>
      <w:r w:rsidR="00D81C6E">
        <w:rPr>
          <w:rFonts w:ascii="Times New Roman" w:hAnsi="Times New Roman" w:cs="Times New Roman"/>
          <w:sz w:val="28"/>
          <w:szCs w:val="28"/>
          <w:lang w:val="en-US"/>
        </w:rPr>
        <w:t>XIX</w:t>
      </w:r>
      <w:r w:rsidR="00E773F3">
        <w:rPr>
          <w:rFonts w:ascii="Times New Roman" w:hAnsi="Times New Roman" w:cs="Times New Roman"/>
          <w:sz w:val="28"/>
          <w:szCs w:val="28"/>
        </w:rPr>
        <w:t xml:space="preserve"> </w:t>
      </w:r>
      <w:r w:rsidR="00D81C6E" w:rsidRPr="00D81C6E">
        <w:rPr>
          <w:rFonts w:ascii="Times New Roman" w:hAnsi="Times New Roman" w:cs="Times New Roman"/>
          <w:sz w:val="28"/>
          <w:szCs w:val="28"/>
        </w:rPr>
        <w:t xml:space="preserve">− </w:t>
      </w:r>
      <w:r w:rsidR="00D81C6E">
        <w:rPr>
          <w:rFonts w:ascii="Times New Roman" w:hAnsi="Times New Roman" w:cs="Times New Roman"/>
          <w:sz w:val="28"/>
          <w:szCs w:val="28"/>
        </w:rPr>
        <w:t xml:space="preserve">начале </w:t>
      </w:r>
      <w:r w:rsidR="00D81C6E">
        <w:rPr>
          <w:rFonts w:ascii="Times New Roman" w:hAnsi="Times New Roman" w:cs="Times New Roman"/>
          <w:sz w:val="28"/>
          <w:szCs w:val="28"/>
          <w:lang w:val="en-US"/>
        </w:rPr>
        <w:t>XX</w:t>
      </w:r>
      <w:r w:rsidR="00D81C6E">
        <w:rPr>
          <w:rFonts w:ascii="Times New Roman" w:hAnsi="Times New Roman" w:cs="Times New Roman"/>
          <w:sz w:val="28"/>
          <w:szCs w:val="28"/>
        </w:rPr>
        <w:t xml:space="preserve"> вв.</w:t>
      </w:r>
      <w:r w:rsidR="006D354F" w:rsidRPr="006D354F">
        <w:rPr>
          <w:rFonts w:ascii="Times New Roman" w:hAnsi="Times New Roman" w:cs="Times New Roman"/>
          <w:sz w:val="28"/>
          <w:szCs w:val="28"/>
        </w:rPr>
        <w:t xml:space="preserve"> // Актуальные проблемы образования: истори</w:t>
      </w:r>
      <w:r w:rsidR="00D81C6E">
        <w:rPr>
          <w:rFonts w:ascii="Times New Roman" w:hAnsi="Times New Roman" w:cs="Times New Roman"/>
          <w:sz w:val="28"/>
          <w:szCs w:val="28"/>
        </w:rPr>
        <w:t>я</w:t>
      </w:r>
      <w:r w:rsidR="00E773F3">
        <w:rPr>
          <w:rFonts w:ascii="Times New Roman" w:hAnsi="Times New Roman" w:cs="Times New Roman"/>
          <w:sz w:val="28"/>
          <w:szCs w:val="28"/>
        </w:rPr>
        <w:t xml:space="preserve"> и современность.</w:t>
      </w:r>
      <w:r w:rsidR="000E15CF">
        <w:rPr>
          <w:rFonts w:ascii="Times New Roman" w:hAnsi="Times New Roman" w:cs="Times New Roman"/>
          <w:sz w:val="28"/>
          <w:szCs w:val="28"/>
        </w:rPr>
        <w:t xml:space="preserve"> </w:t>
      </w:r>
      <w:r w:rsidR="00E773F3">
        <w:rPr>
          <w:rFonts w:ascii="Times New Roman" w:hAnsi="Times New Roman" w:cs="Times New Roman"/>
          <w:sz w:val="28"/>
          <w:szCs w:val="28"/>
        </w:rPr>
        <w:t>2016</w:t>
      </w:r>
      <w:r w:rsidR="000E15CF">
        <w:rPr>
          <w:rFonts w:ascii="Times New Roman" w:hAnsi="Times New Roman" w:cs="Times New Roman"/>
          <w:sz w:val="28"/>
          <w:szCs w:val="28"/>
        </w:rPr>
        <w:t>.</w:t>
      </w:r>
      <w:r w:rsidR="00E773F3">
        <w:rPr>
          <w:rFonts w:ascii="Times New Roman" w:hAnsi="Times New Roman" w:cs="Times New Roman"/>
          <w:sz w:val="28"/>
          <w:szCs w:val="28"/>
        </w:rPr>
        <w:t xml:space="preserve"> №</w:t>
      </w:r>
      <w:r w:rsidR="000E15CF">
        <w:rPr>
          <w:rFonts w:ascii="Times New Roman" w:hAnsi="Times New Roman" w:cs="Times New Roman"/>
          <w:sz w:val="28"/>
          <w:szCs w:val="28"/>
        </w:rPr>
        <w:t> </w:t>
      </w:r>
      <w:r w:rsidR="00E773F3">
        <w:rPr>
          <w:rFonts w:ascii="Times New Roman" w:hAnsi="Times New Roman" w:cs="Times New Roman"/>
          <w:sz w:val="28"/>
          <w:szCs w:val="28"/>
        </w:rPr>
        <w:t>6. С.218−</w:t>
      </w:r>
      <w:r w:rsidR="00D81C6E">
        <w:rPr>
          <w:rFonts w:ascii="Times New Roman" w:hAnsi="Times New Roman" w:cs="Times New Roman"/>
          <w:sz w:val="28"/>
          <w:szCs w:val="28"/>
        </w:rPr>
        <w:t>234</w:t>
      </w:r>
      <w:r w:rsidR="006D354F" w:rsidRPr="006D354F">
        <w:rPr>
          <w:rFonts w:ascii="Times New Roman" w:hAnsi="Times New Roman" w:cs="Times New Roman"/>
          <w:sz w:val="28"/>
          <w:szCs w:val="28"/>
        </w:rPr>
        <w:t>.</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 xml:space="preserve">5. Ведомость о числе учебных заведений и учащихся в </w:t>
      </w:r>
      <w:r w:rsidR="000957ED">
        <w:rPr>
          <w:rFonts w:ascii="Times New Roman" w:hAnsi="Times New Roman" w:cs="Times New Roman"/>
          <w:sz w:val="28"/>
          <w:szCs w:val="28"/>
        </w:rPr>
        <w:t xml:space="preserve">Енисейской губернии за 1891. Красноярск, 1892. </w:t>
      </w:r>
      <w:r w:rsidRPr="00302556">
        <w:rPr>
          <w:rFonts w:ascii="Times New Roman" w:hAnsi="Times New Roman" w:cs="Times New Roman"/>
          <w:sz w:val="28"/>
          <w:szCs w:val="28"/>
        </w:rPr>
        <w:t>40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6. Вестник Всероссийского союза учителей и деятел</w:t>
      </w:r>
      <w:r w:rsidR="000957ED">
        <w:rPr>
          <w:rFonts w:ascii="Times New Roman" w:hAnsi="Times New Roman" w:cs="Times New Roman"/>
          <w:sz w:val="28"/>
          <w:szCs w:val="28"/>
        </w:rPr>
        <w:t>ей по народному образованию. СПб</w:t>
      </w:r>
      <w:r w:rsidR="000E15CF">
        <w:rPr>
          <w:rFonts w:ascii="Times New Roman" w:hAnsi="Times New Roman" w:cs="Times New Roman"/>
          <w:sz w:val="28"/>
          <w:szCs w:val="28"/>
        </w:rPr>
        <w:t>.</w:t>
      </w:r>
      <w:r w:rsidR="000957ED">
        <w:rPr>
          <w:rFonts w:ascii="Times New Roman" w:hAnsi="Times New Roman" w:cs="Times New Roman"/>
          <w:sz w:val="28"/>
          <w:szCs w:val="28"/>
        </w:rPr>
        <w:t xml:space="preserve">, 1905. </w:t>
      </w:r>
      <w:r w:rsidR="00E773F3">
        <w:rPr>
          <w:rFonts w:ascii="Times New Roman" w:hAnsi="Times New Roman" w:cs="Times New Roman"/>
          <w:sz w:val="28"/>
          <w:szCs w:val="28"/>
        </w:rPr>
        <w:t>№ 1−</w:t>
      </w:r>
      <w:r w:rsidRPr="00302556">
        <w:rPr>
          <w:rFonts w:ascii="Times New Roman" w:hAnsi="Times New Roman" w:cs="Times New Roman"/>
          <w:sz w:val="28"/>
          <w:szCs w:val="28"/>
        </w:rPr>
        <w:t>3.</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7. Восточно-Сиб</w:t>
      </w:r>
      <w:r w:rsidR="000957ED">
        <w:rPr>
          <w:rFonts w:ascii="Times New Roman" w:hAnsi="Times New Roman" w:cs="Times New Roman"/>
          <w:sz w:val="28"/>
          <w:szCs w:val="28"/>
        </w:rPr>
        <w:t xml:space="preserve">ирский календарь на 1885 год. </w:t>
      </w:r>
      <w:r w:rsidRPr="00302556">
        <w:rPr>
          <w:rFonts w:ascii="Times New Roman" w:hAnsi="Times New Roman" w:cs="Times New Roman"/>
          <w:sz w:val="28"/>
          <w:szCs w:val="28"/>
        </w:rPr>
        <w:t>Иркутск,</w:t>
      </w:r>
      <w:r w:rsidR="000E15CF">
        <w:rPr>
          <w:rFonts w:ascii="Times New Roman" w:hAnsi="Times New Roman" w:cs="Times New Roman"/>
          <w:sz w:val="28"/>
          <w:szCs w:val="28"/>
        </w:rPr>
        <w:t xml:space="preserve"> </w:t>
      </w:r>
      <w:r w:rsidRPr="00302556">
        <w:rPr>
          <w:rFonts w:ascii="Times New Roman" w:hAnsi="Times New Roman" w:cs="Times New Roman"/>
          <w:sz w:val="28"/>
          <w:szCs w:val="28"/>
        </w:rPr>
        <w:t>1884.</w:t>
      </w:r>
      <w:r w:rsidR="000E15CF">
        <w:rPr>
          <w:rFonts w:ascii="Times New Roman" w:hAnsi="Times New Roman" w:cs="Times New Roman"/>
          <w:sz w:val="28"/>
          <w:szCs w:val="28"/>
        </w:rPr>
        <w:t xml:space="preserve"> 48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8.</w:t>
      </w:r>
      <w:r w:rsidR="009F30A2">
        <w:rPr>
          <w:rFonts w:ascii="Times New Roman" w:hAnsi="Times New Roman" w:cs="Times New Roman"/>
          <w:sz w:val="28"/>
          <w:szCs w:val="28"/>
        </w:rPr>
        <w:t xml:space="preserve"> </w:t>
      </w:r>
      <w:r w:rsidRPr="00302556">
        <w:rPr>
          <w:rFonts w:ascii="Times New Roman" w:hAnsi="Times New Roman" w:cs="Times New Roman"/>
          <w:sz w:val="28"/>
          <w:szCs w:val="28"/>
        </w:rPr>
        <w:t>Ганелин</w:t>
      </w:r>
      <w:r w:rsidR="00D213B7">
        <w:rPr>
          <w:rFonts w:ascii="Times New Roman" w:hAnsi="Times New Roman" w:cs="Times New Roman"/>
          <w:sz w:val="28"/>
          <w:szCs w:val="28"/>
          <w:lang w:val="en-US"/>
        </w:rPr>
        <w:t> </w:t>
      </w:r>
      <w:r w:rsidRPr="00302556">
        <w:rPr>
          <w:rFonts w:ascii="Times New Roman" w:hAnsi="Times New Roman" w:cs="Times New Roman"/>
          <w:sz w:val="28"/>
          <w:szCs w:val="28"/>
        </w:rPr>
        <w:t>Ш.И. История педагоги</w:t>
      </w:r>
      <w:r w:rsidR="000957ED">
        <w:rPr>
          <w:rFonts w:ascii="Times New Roman" w:hAnsi="Times New Roman" w:cs="Times New Roman"/>
          <w:sz w:val="28"/>
          <w:szCs w:val="28"/>
        </w:rPr>
        <w:t xml:space="preserve">ки. М., 1940. </w:t>
      </w:r>
      <w:r w:rsidRPr="00302556">
        <w:rPr>
          <w:rFonts w:ascii="Times New Roman" w:hAnsi="Times New Roman" w:cs="Times New Roman"/>
          <w:sz w:val="28"/>
          <w:szCs w:val="28"/>
        </w:rPr>
        <w:t>408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9.</w:t>
      </w:r>
      <w:r w:rsidR="009F30A2">
        <w:rPr>
          <w:rFonts w:ascii="Times New Roman" w:hAnsi="Times New Roman" w:cs="Times New Roman"/>
          <w:sz w:val="28"/>
          <w:szCs w:val="28"/>
        </w:rPr>
        <w:t xml:space="preserve"> </w:t>
      </w:r>
      <w:r w:rsidRPr="00302556">
        <w:rPr>
          <w:rFonts w:ascii="Times New Roman" w:hAnsi="Times New Roman" w:cs="Times New Roman"/>
          <w:sz w:val="28"/>
          <w:szCs w:val="28"/>
        </w:rPr>
        <w:t>Джуринский</w:t>
      </w:r>
      <w:r w:rsidR="00D213B7">
        <w:rPr>
          <w:rFonts w:ascii="Times New Roman" w:hAnsi="Times New Roman" w:cs="Times New Roman"/>
          <w:sz w:val="28"/>
          <w:szCs w:val="28"/>
          <w:lang w:val="en-US"/>
        </w:rPr>
        <w:t> </w:t>
      </w:r>
      <w:r w:rsidRPr="00302556">
        <w:rPr>
          <w:rFonts w:ascii="Times New Roman" w:hAnsi="Times New Roman" w:cs="Times New Roman"/>
          <w:sz w:val="28"/>
          <w:szCs w:val="28"/>
        </w:rPr>
        <w:t xml:space="preserve">А.И. История </w:t>
      </w:r>
      <w:r w:rsidR="000957ED">
        <w:rPr>
          <w:rFonts w:ascii="Times New Roman" w:hAnsi="Times New Roman" w:cs="Times New Roman"/>
          <w:sz w:val="28"/>
          <w:szCs w:val="28"/>
        </w:rPr>
        <w:t xml:space="preserve">педагогики. М., 1999. </w:t>
      </w:r>
      <w:r w:rsidRPr="00302556">
        <w:rPr>
          <w:rFonts w:ascii="Times New Roman" w:hAnsi="Times New Roman" w:cs="Times New Roman"/>
          <w:sz w:val="28"/>
          <w:szCs w:val="28"/>
        </w:rPr>
        <w:t>432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10. Долидович</w:t>
      </w:r>
      <w:r w:rsidR="00D213B7">
        <w:rPr>
          <w:rFonts w:ascii="Times New Roman" w:hAnsi="Times New Roman" w:cs="Times New Roman"/>
          <w:sz w:val="28"/>
          <w:szCs w:val="28"/>
          <w:lang w:val="en-US"/>
        </w:rPr>
        <w:t> </w:t>
      </w:r>
      <w:r w:rsidR="000E15CF">
        <w:rPr>
          <w:rFonts w:ascii="Times New Roman" w:hAnsi="Times New Roman" w:cs="Times New Roman"/>
          <w:sz w:val="28"/>
          <w:szCs w:val="28"/>
        </w:rPr>
        <w:t>О.</w:t>
      </w:r>
      <w:r w:rsidRPr="00302556">
        <w:rPr>
          <w:rFonts w:ascii="Times New Roman" w:hAnsi="Times New Roman" w:cs="Times New Roman"/>
          <w:sz w:val="28"/>
          <w:szCs w:val="28"/>
        </w:rPr>
        <w:t xml:space="preserve">И. Женское образование в Сибири в XIX </w:t>
      </w:r>
      <w:r w:rsidR="00681187">
        <w:rPr>
          <w:rFonts w:ascii="Times New Roman" w:hAnsi="Times New Roman" w:cs="Times New Roman"/>
          <w:sz w:val="28"/>
          <w:szCs w:val="28"/>
        </w:rPr>
        <w:t xml:space="preserve">– </w:t>
      </w:r>
      <w:r w:rsidRPr="00302556">
        <w:rPr>
          <w:rFonts w:ascii="Times New Roman" w:hAnsi="Times New Roman" w:cs="Times New Roman"/>
          <w:sz w:val="28"/>
          <w:szCs w:val="28"/>
        </w:rPr>
        <w:t>начале XX в.</w:t>
      </w:r>
      <w:r w:rsidR="000E15CF">
        <w:rPr>
          <w:rFonts w:ascii="Times New Roman" w:hAnsi="Times New Roman" w:cs="Times New Roman"/>
          <w:sz w:val="28"/>
          <w:szCs w:val="28"/>
        </w:rPr>
        <w:t xml:space="preserve"> </w:t>
      </w:r>
      <w:r w:rsidRPr="00302556">
        <w:rPr>
          <w:rFonts w:ascii="Times New Roman" w:hAnsi="Times New Roman" w:cs="Times New Roman"/>
          <w:sz w:val="28"/>
          <w:szCs w:val="28"/>
        </w:rPr>
        <w:t>// Марть</w:t>
      </w:r>
      <w:r w:rsidR="00C529FA">
        <w:rPr>
          <w:rFonts w:ascii="Times New Roman" w:hAnsi="Times New Roman" w:cs="Times New Roman"/>
          <w:sz w:val="28"/>
          <w:szCs w:val="28"/>
        </w:rPr>
        <w:t>яновские краеведческие чтение (</w:t>
      </w:r>
      <w:r w:rsidRPr="00302556">
        <w:rPr>
          <w:rFonts w:ascii="Times New Roman" w:hAnsi="Times New Roman" w:cs="Times New Roman"/>
          <w:sz w:val="28"/>
          <w:szCs w:val="28"/>
        </w:rPr>
        <w:t>2005</w:t>
      </w:r>
      <w:r w:rsidR="00681187">
        <w:rPr>
          <w:rFonts w:ascii="Times New Roman" w:hAnsi="Times New Roman" w:cs="Times New Roman"/>
          <w:sz w:val="28"/>
          <w:szCs w:val="28"/>
        </w:rPr>
        <w:t>–</w:t>
      </w:r>
      <w:r w:rsidRPr="00302556">
        <w:rPr>
          <w:rFonts w:ascii="Times New Roman" w:hAnsi="Times New Roman" w:cs="Times New Roman"/>
          <w:sz w:val="28"/>
          <w:szCs w:val="28"/>
        </w:rPr>
        <w:t>2006 гг.)</w:t>
      </w:r>
      <w:r w:rsidR="00C529FA">
        <w:rPr>
          <w:rFonts w:ascii="Times New Roman" w:hAnsi="Times New Roman" w:cs="Times New Roman"/>
          <w:sz w:val="28"/>
          <w:szCs w:val="28"/>
        </w:rPr>
        <w:t xml:space="preserve"> </w:t>
      </w:r>
      <w:r w:rsidRPr="00302556">
        <w:rPr>
          <w:rFonts w:ascii="Times New Roman" w:hAnsi="Times New Roman" w:cs="Times New Roman"/>
          <w:sz w:val="28"/>
          <w:szCs w:val="28"/>
        </w:rPr>
        <w:t>/ отв.завып. Н.А.</w:t>
      </w:r>
      <w:r w:rsidR="00681187">
        <w:rPr>
          <w:rFonts w:ascii="Times New Roman" w:hAnsi="Times New Roman" w:cs="Times New Roman"/>
          <w:sz w:val="28"/>
          <w:szCs w:val="28"/>
        </w:rPr>
        <w:t> </w:t>
      </w:r>
      <w:r w:rsidRPr="00302556">
        <w:rPr>
          <w:rFonts w:ascii="Times New Roman" w:hAnsi="Times New Roman" w:cs="Times New Roman"/>
          <w:sz w:val="28"/>
          <w:szCs w:val="28"/>
        </w:rPr>
        <w:t>Голованенко; науч.ред. Л.Н. Ермолаева. Минусинск, 2007. ВВП. 4. С.</w:t>
      </w:r>
      <w:r w:rsidR="000E15CF">
        <w:rPr>
          <w:rFonts w:ascii="Times New Roman" w:hAnsi="Times New Roman" w:cs="Times New Roman"/>
          <w:sz w:val="28"/>
          <w:szCs w:val="28"/>
        </w:rPr>
        <w:t> </w:t>
      </w:r>
      <w:r w:rsidRPr="00302556">
        <w:rPr>
          <w:rFonts w:ascii="Times New Roman" w:hAnsi="Times New Roman" w:cs="Times New Roman"/>
          <w:sz w:val="28"/>
          <w:szCs w:val="28"/>
        </w:rPr>
        <w:t>30</w:t>
      </w:r>
      <w:r w:rsidR="00681187">
        <w:rPr>
          <w:rFonts w:ascii="Times New Roman" w:hAnsi="Times New Roman" w:cs="Times New Roman"/>
          <w:sz w:val="28"/>
          <w:szCs w:val="28"/>
        </w:rPr>
        <w:t>–</w:t>
      </w:r>
      <w:r w:rsidRPr="00302556">
        <w:rPr>
          <w:rFonts w:ascii="Times New Roman" w:hAnsi="Times New Roman" w:cs="Times New Roman"/>
          <w:sz w:val="28"/>
          <w:szCs w:val="28"/>
        </w:rPr>
        <w:t>35.</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12. Елиницкий</w:t>
      </w:r>
      <w:r w:rsidR="00D213B7">
        <w:rPr>
          <w:rFonts w:ascii="Times New Roman" w:hAnsi="Times New Roman" w:cs="Times New Roman"/>
          <w:sz w:val="28"/>
          <w:szCs w:val="28"/>
          <w:lang w:val="en-US"/>
        </w:rPr>
        <w:t> </w:t>
      </w:r>
      <w:r w:rsidRPr="00302556">
        <w:rPr>
          <w:rFonts w:ascii="Times New Roman" w:hAnsi="Times New Roman" w:cs="Times New Roman"/>
          <w:sz w:val="28"/>
          <w:szCs w:val="28"/>
        </w:rPr>
        <w:t>К. Методика начального обучения отечественному языку для учительских семинарий и институтов, педагогических</w:t>
      </w:r>
      <w:r w:rsidR="009F30A2">
        <w:rPr>
          <w:rFonts w:ascii="Times New Roman" w:hAnsi="Times New Roman" w:cs="Times New Roman"/>
          <w:sz w:val="28"/>
          <w:szCs w:val="28"/>
        </w:rPr>
        <w:t xml:space="preserve"> </w:t>
      </w:r>
      <w:r w:rsidRPr="00302556">
        <w:rPr>
          <w:rFonts w:ascii="Times New Roman" w:hAnsi="Times New Roman" w:cs="Times New Roman"/>
          <w:sz w:val="28"/>
          <w:szCs w:val="28"/>
        </w:rPr>
        <w:t>классов</w:t>
      </w:r>
      <w:r w:rsidR="009F30A2">
        <w:rPr>
          <w:rFonts w:ascii="Times New Roman" w:hAnsi="Times New Roman" w:cs="Times New Roman"/>
          <w:sz w:val="28"/>
          <w:szCs w:val="28"/>
        </w:rPr>
        <w:t xml:space="preserve"> </w:t>
      </w:r>
      <w:r w:rsidRPr="00302556">
        <w:rPr>
          <w:rFonts w:ascii="Times New Roman" w:hAnsi="Times New Roman" w:cs="Times New Roman"/>
          <w:sz w:val="28"/>
          <w:szCs w:val="28"/>
        </w:rPr>
        <w:t>при женских гимназиях и начальных учите</w:t>
      </w:r>
      <w:r w:rsidR="00C529FA">
        <w:rPr>
          <w:rFonts w:ascii="Times New Roman" w:hAnsi="Times New Roman" w:cs="Times New Roman"/>
          <w:sz w:val="28"/>
          <w:szCs w:val="28"/>
        </w:rPr>
        <w:t>лей</w:t>
      </w:r>
      <w:r w:rsidR="000957ED">
        <w:rPr>
          <w:rFonts w:ascii="Times New Roman" w:hAnsi="Times New Roman" w:cs="Times New Roman"/>
          <w:sz w:val="28"/>
          <w:szCs w:val="28"/>
        </w:rPr>
        <w:t xml:space="preserve">. 33-е изд. </w:t>
      </w:r>
      <w:r w:rsidRPr="00302556">
        <w:rPr>
          <w:rFonts w:ascii="Times New Roman" w:hAnsi="Times New Roman" w:cs="Times New Roman"/>
          <w:sz w:val="28"/>
          <w:szCs w:val="28"/>
        </w:rPr>
        <w:t>1916.</w:t>
      </w:r>
      <w:r w:rsidR="000E15CF">
        <w:rPr>
          <w:rFonts w:ascii="Times New Roman" w:hAnsi="Times New Roman" w:cs="Times New Roman"/>
          <w:sz w:val="28"/>
          <w:szCs w:val="28"/>
        </w:rPr>
        <w:t xml:space="preserve"> 186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13. Ельницкий</w:t>
      </w:r>
      <w:r w:rsidR="00D213B7">
        <w:rPr>
          <w:rFonts w:ascii="Times New Roman" w:hAnsi="Times New Roman" w:cs="Times New Roman"/>
          <w:sz w:val="28"/>
          <w:szCs w:val="28"/>
          <w:lang w:val="en-US"/>
        </w:rPr>
        <w:t> </w:t>
      </w:r>
      <w:r w:rsidRPr="00302556">
        <w:rPr>
          <w:rFonts w:ascii="Times New Roman" w:hAnsi="Times New Roman" w:cs="Times New Roman"/>
          <w:sz w:val="28"/>
          <w:szCs w:val="28"/>
        </w:rPr>
        <w:t>К.В. Очерки по истор</w:t>
      </w:r>
      <w:r w:rsidR="000957ED">
        <w:rPr>
          <w:rFonts w:ascii="Times New Roman" w:hAnsi="Times New Roman" w:cs="Times New Roman"/>
          <w:sz w:val="28"/>
          <w:szCs w:val="28"/>
        </w:rPr>
        <w:t>ии педагог</w:t>
      </w:r>
      <w:r w:rsidR="00D718D4">
        <w:rPr>
          <w:rFonts w:ascii="Times New Roman" w:hAnsi="Times New Roman" w:cs="Times New Roman"/>
          <w:sz w:val="28"/>
          <w:szCs w:val="28"/>
        </w:rPr>
        <w:t>ики</w:t>
      </w:r>
      <w:r w:rsidR="000957ED">
        <w:rPr>
          <w:rFonts w:ascii="Times New Roman" w:hAnsi="Times New Roman" w:cs="Times New Roman"/>
          <w:sz w:val="28"/>
          <w:szCs w:val="28"/>
        </w:rPr>
        <w:t>.</w:t>
      </w:r>
      <w:r w:rsidR="00D718D4">
        <w:rPr>
          <w:rFonts w:ascii="Times New Roman" w:hAnsi="Times New Roman" w:cs="Times New Roman"/>
          <w:sz w:val="28"/>
          <w:szCs w:val="28"/>
        </w:rPr>
        <w:t xml:space="preserve"> </w:t>
      </w:r>
      <w:r w:rsidR="000957ED">
        <w:rPr>
          <w:rFonts w:ascii="Times New Roman" w:hAnsi="Times New Roman" w:cs="Times New Roman"/>
          <w:sz w:val="28"/>
          <w:szCs w:val="28"/>
        </w:rPr>
        <w:t>СПб</w:t>
      </w:r>
      <w:r w:rsidR="000E15CF">
        <w:rPr>
          <w:rFonts w:ascii="Times New Roman" w:hAnsi="Times New Roman" w:cs="Times New Roman"/>
          <w:sz w:val="28"/>
          <w:szCs w:val="28"/>
        </w:rPr>
        <w:t>.</w:t>
      </w:r>
      <w:r w:rsidR="000957ED">
        <w:rPr>
          <w:rFonts w:ascii="Times New Roman" w:hAnsi="Times New Roman" w:cs="Times New Roman"/>
          <w:sz w:val="28"/>
          <w:szCs w:val="28"/>
        </w:rPr>
        <w:t>, 1891.</w:t>
      </w:r>
      <w:r w:rsidR="000E15CF">
        <w:rPr>
          <w:rFonts w:ascii="Times New Roman" w:hAnsi="Times New Roman" w:cs="Times New Roman"/>
          <w:sz w:val="28"/>
          <w:szCs w:val="28"/>
        </w:rPr>
        <w:t xml:space="preserve"> </w:t>
      </w:r>
      <w:r w:rsidRPr="00302556">
        <w:rPr>
          <w:rFonts w:ascii="Times New Roman" w:hAnsi="Times New Roman" w:cs="Times New Roman"/>
          <w:sz w:val="28"/>
          <w:szCs w:val="28"/>
        </w:rPr>
        <w:t>143 с.</w:t>
      </w:r>
    </w:p>
    <w:p w:rsidR="00302556" w:rsidRPr="00302556" w:rsidRDefault="00302556" w:rsidP="006B2178">
      <w:pPr>
        <w:spacing w:after="0" w:line="360" w:lineRule="auto"/>
        <w:ind w:firstLine="709"/>
        <w:jc w:val="both"/>
        <w:rPr>
          <w:rFonts w:ascii="Times New Roman" w:hAnsi="Times New Roman" w:cs="Times New Roman"/>
          <w:sz w:val="28"/>
          <w:szCs w:val="28"/>
        </w:rPr>
      </w:pPr>
      <w:r w:rsidRPr="00302556">
        <w:rPr>
          <w:rFonts w:ascii="Times New Roman" w:hAnsi="Times New Roman" w:cs="Times New Roman"/>
          <w:sz w:val="28"/>
          <w:szCs w:val="28"/>
        </w:rPr>
        <w:t>14. Ельницкий</w:t>
      </w:r>
      <w:r w:rsidR="00D213B7">
        <w:rPr>
          <w:rFonts w:ascii="Times New Roman" w:hAnsi="Times New Roman" w:cs="Times New Roman"/>
          <w:sz w:val="28"/>
          <w:szCs w:val="28"/>
          <w:lang w:val="en-US"/>
        </w:rPr>
        <w:t> </w:t>
      </w:r>
      <w:r w:rsidRPr="00302556">
        <w:rPr>
          <w:rFonts w:ascii="Times New Roman" w:hAnsi="Times New Roman" w:cs="Times New Roman"/>
          <w:sz w:val="28"/>
          <w:szCs w:val="28"/>
        </w:rPr>
        <w:t>К.В. Фактор</w:t>
      </w:r>
      <w:r w:rsidR="00D718D4">
        <w:rPr>
          <w:rFonts w:ascii="Times New Roman" w:hAnsi="Times New Roman" w:cs="Times New Roman"/>
          <w:sz w:val="28"/>
          <w:szCs w:val="28"/>
        </w:rPr>
        <w:t>ы воспитания</w:t>
      </w:r>
      <w:r w:rsidR="009F30A2">
        <w:rPr>
          <w:rFonts w:ascii="Times New Roman" w:hAnsi="Times New Roman" w:cs="Times New Roman"/>
          <w:sz w:val="28"/>
          <w:szCs w:val="28"/>
        </w:rPr>
        <w:t xml:space="preserve"> </w:t>
      </w:r>
      <w:r w:rsidR="00D718D4">
        <w:rPr>
          <w:rFonts w:ascii="Times New Roman" w:hAnsi="Times New Roman" w:cs="Times New Roman"/>
          <w:sz w:val="28"/>
          <w:szCs w:val="28"/>
        </w:rPr>
        <w:t>// Вестник воспитания. 1893.</w:t>
      </w:r>
      <w:r w:rsidR="009F30A2">
        <w:rPr>
          <w:rFonts w:ascii="Times New Roman" w:hAnsi="Times New Roman" w:cs="Times New Roman"/>
          <w:sz w:val="28"/>
          <w:szCs w:val="28"/>
        </w:rPr>
        <w:t xml:space="preserve"> </w:t>
      </w:r>
      <w:r w:rsidR="00E773F3">
        <w:rPr>
          <w:rFonts w:ascii="Times New Roman" w:hAnsi="Times New Roman" w:cs="Times New Roman"/>
          <w:sz w:val="28"/>
          <w:szCs w:val="28"/>
        </w:rPr>
        <w:t>№ </w:t>
      </w:r>
      <w:r w:rsidR="00D718D4">
        <w:rPr>
          <w:rFonts w:ascii="Times New Roman" w:hAnsi="Times New Roman" w:cs="Times New Roman"/>
          <w:sz w:val="28"/>
          <w:szCs w:val="28"/>
        </w:rPr>
        <w:t xml:space="preserve">6. </w:t>
      </w:r>
      <w:r w:rsidRPr="00302556">
        <w:rPr>
          <w:rFonts w:ascii="Times New Roman" w:hAnsi="Times New Roman" w:cs="Times New Roman"/>
          <w:sz w:val="28"/>
          <w:szCs w:val="28"/>
        </w:rPr>
        <w:t>С. 37</w:t>
      </w:r>
      <w:r w:rsidR="00E773F3">
        <w:rPr>
          <w:rFonts w:ascii="Times New Roman" w:hAnsi="Times New Roman" w:cs="Times New Roman"/>
          <w:sz w:val="28"/>
          <w:szCs w:val="28"/>
        </w:rPr>
        <w:t>−</w:t>
      </w:r>
      <w:r w:rsidRPr="00302556">
        <w:rPr>
          <w:rFonts w:ascii="Times New Roman" w:hAnsi="Times New Roman" w:cs="Times New Roman"/>
          <w:sz w:val="28"/>
          <w:szCs w:val="28"/>
        </w:rPr>
        <w:t>54.</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15. Жолудев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Д.Г. Краткая история школ Красноярского края (до Великой Октябрьской социалисти</w:t>
      </w:r>
      <w:r w:rsidR="00B26B90">
        <w:rPr>
          <w:rFonts w:ascii="Times New Roman" w:hAnsi="Times New Roman" w:cs="Times New Roman"/>
          <w:sz w:val="28"/>
          <w:szCs w:val="28"/>
        </w:rPr>
        <w:t>ческой революции)</w:t>
      </w:r>
      <w:r w:rsidR="00D718D4" w:rsidRPr="00D81C6E">
        <w:rPr>
          <w:rFonts w:ascii="Times New Roman" w:hAnsi="Times New Roman" w:cs="Times New Roman"/>
          <w:sz w:val="28"/>
          <w:szCs w:val="28"/>
        </w:rPr>
        <w:t>.</w:t>
      </w:r>
      <w:r w:rsidR="00B26B90">
        <w:rPr>
          <w:rFonts w:ascii="Times New Roman" w:hAnsi="Times New Roman" w:cs="Times New Roman"/>
          <w:sz w:val="28"/>
          <w:szCs w:val="28"/>
        </w:rPr>
        <w:t xml:space="preserve"> </w:t>
      </w:r>
      <w:r w:rsidR="00D718D4" w:rsidRPr="00D81C6E">
        <w:rPr>
          <w:rFonts w:ascii="Times New Roman" w:hAnsi="Times New Roman" w:cs="Times New Roman"/>
          <w:sz w:val="28"/>
          <w:szCs w:val="28"/>
        </w:rPr>
        <w:t xml:space="preserve">Енисейск, 1961. </w:t>
      </w:r>
      <w:r w:rsidRPr="00D81C6E">
        <w:rPr>
          <w:rFonts w:ascii="Times New Roman" w:hAnsi="Times New Roman" w:cs="Times New Roman"/>
          <w:sz w:val="28"/>
          <w:szCs w:val="28"/>
        </w:rPr>
        <w:t>155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16. Законопроекты Министерства народного просв</w:t>
      </w:r>
      <w:r w:rsidR="00D718D4" w:rsidRPr="00D81C6E">
        <w:rPr>
          <w:rFonts w:ascii="Times New Roman" w:hAnsi="Times New Roman" w:cs="Times New Roman"/>
          <w:sz w:val="28"/>
          <w:szCs w:val="28"/>
        </w:rPr>
        <w:t>ещения</w:t>
      </w:r>
      <w:r w:rsidR="009F30A2">
        <w:rPr>
          <w:rFonts w:ascii="Times New Roman" w:hAnsi="Times New Roman" w:cs="Times New Roman"/>
          <w:sz w:val="28"/>
          <w:szCs w:val="28"/>
        </w:rPr>
        <w:t xml:space="preserve"> </w:t>
      </w:r>
      <w:r w:rsidR="00D718D4" w:rsidRPr="00D81C6E">
        <w:rPr>
          <w:rFonts w:ascii="Times New Roman" w:hAnsi="Times New Roman" w:cs="Times New Roman"/>
          <w:sz w:val="28"/>
          <w:szCs w:val="28"/>
        </w:rPr>
        <w:t>// Сибирские в</w:t>
      </w:r>
      <w:r w:rsidR="00E773F3">
        <w:rPr>
          <w:rFonts w:ascii="Times New Roman" w:hAnsi="Times New Roman" w:cs="Times New Roman"/>
          <w:sz w:val="28"/>
          <w:szCs w:val="28"/>
        </w:rPr>
        <w:t>опросы. 1907. № </w:t>
      </w:r>
      <w:r w:rsidR="00D718D4" w:rsidRPr="00D81C6E">
        <w:rPr>
          <w:rFonts w:ascii="Times New Roman" w:hAnsi="Times New Roman" w:cs="Times New Roman"/>
          <w:sz w:val="28"/>
          <w:szCs w:val="28"/>
        </w:rPr>
        <w:t>20. С. 24</w:t>
      </w:r>
      <w:r w:rsidR="00E773F3">
        <w:rPr>
          <w:rFonts w:ascii="Times New Roman" w:hAnsi="Times New Roman" w:cs="Times New Roman"/>
          <w:sz w:val="28"/>
          <w:szCs w:val="28"/>
        </w:rPr>
        <w:t>−</w:t>
      </w:r>
      <w:r w:rsidR="00D718D4" w:rsidRPr="00D81C6E">
        <w:rPr>
          <w:rFonts w:ascii="Times New Roman" w:hAnsi="Times New Roman" w:cs="Times New Roman"/>
          <w:sz w:val="28"/>
          <w:szCs w:val="28"/>
        </w:rPr>
        <w:t>41;</w:t>
      </w:r>
      <w:r w:rsidR="009F30A2">
        <w:rPr>
          <w:rFonts w:ascii="Times New Roman" w:hAnsi="Times New Roman" w:cs="Times New Roman"/>
          <w:sz w:val="28"/>
          <w:szCs w:val="28"/>
        </w:rPr>
        <w:t xml:space="preserve"> </w:t>
      </w:r>
      <w:r w:rsidR="00E773F3">
        <w:rPr>
          <w:rFonts w:ascii="Times New Roman" w:hAnsi="Times New Roman" w:cs="Times New Roman"/>
          <w:sz w:val="28"/>
          <w:szCs w:val="28"/>
        </w:rPr>
        <w:t>№</w:t>
      </w:r>
      <w:r w:rsidR="00E773F3">
        <w:rPr>
          <w:rFonts w:hint="cs"/>
        </w:rPr>
        <w:t> </w:t>
      </w:r>
      <w:r w:rsidR="00D718D4" w:rsidRPr="00D81C6E">
        <w:rPr>
          <w:rFonts w:ascii="Times New Roman" w:hAnsi="Times New Roman" w:cs="Times New Roman"/>
          <w:sz w:val="28"/>
          <w:szCs w:val="28"/>
        </w:rPr>
        <w:t>21.</w:t>
      </w:r>
      <w:r w:rsidRPr="00D81C6E">
        <w:rPr>
          <w:rFonts w:ascii="Times New Roman" w:hAnsi="Times New Roman" w:cs="Times New Roman"/>
          <w:sz w:val="28"/>
          <w:szCs w:val="28"/>
        </w:rPr>
        <w:t xml:space="preserve"> С. 28</w:t>
      </w:r>
      <w:r w:rsidR="00E773F3">
        <w:rPr>
          <w:rFonts w:ascii="Times New Roman" w:hAnsi="Times New Roman" w:cs="Times New Roman"/>
          <w:sz w:val="28"/>
          <w:szCs w:val="28"/>
        </w:rPr>
        <w:t>−</w:t>
      </w:r>
      <w:r w:rsidRPr="00D81C6E">
        <w:rPr>
          <w:rFonts w:ascii="Times New Roman" w:hAnsi="Times New Roman" w:cs="Times New Roman"/>
          <w:sz w:val="28"/>
          <w:szCs w:val="28"/>
        </w:rPr>
        <w:t>35.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17. Захаров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В. Речь на годичном акте в день исполнившегося десятилетия со дня открытия Красноярского Епархиального женского училища, читанная 6 октября 1896 г.; краткая историческая справка к вопросу об открытии в енисейской епархии училища для девиц духовн</w:t>
      </w:r>
      <w:r w:rsidR="00D718D4" w:rsidRPr="00D81C6E">
        <w:rPr>
          <w:rFonts w:ascii="Times New Roman" w:hAnsi="Times New Roman" w:cs="Times New Roman"/>
          <w:sz w:val="28"/>
          <w:szCs w:val="28"/>
        </w:rPr>
        <w:t>ого звания. Красноярск, 1897.</w:t>
      </w:r>
      <w:r w:rsidR="000E15CF">
        <w:rPr>
          <w:rFonts w:ascii="Times New Roman" w:hAnsi="Times New Roman" w:cs="Times New Roman"/>
          <w:sz w:val="28"/>
          <w:szCs w:val="28"/>
        </w:rPr>
        <w:t xml:space="preserve"> </w:t>
      </w:r>
      <w:r w:rsidR="00D718D4" w:rsidRPr="00D81C6E">
        <w:rPr>
          <w:rFonts w:ascii="Times New Roman" w:hAnsi="Times New Roman" w:cs="Times New Roman"/>
          <w:sz w:val="28"/>
          <w:szCs w:val="28"/>
        </w:rPr>
        <w:t>21</w:t>
      </w:r>
      <w:r w:rsidRPr="00D81C6E">
        <w:rPr>
          <w:rFonts w:ascii="Times New Roman" w:hAnsi="Times New Roman" w:cs="Times New Roman"/>
          <w:sz w:val="28"/>
          <w:szCs w:val="28"/>
        </w:rPr>
        <w:t xml:space="preserve">с. </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18. Иванов</w:t>
      </w:r>
      <w:r w:rsidR="00D213B7">
        <w:rPr>
          <w:rFonts w:hint="cs"/>
          <w:lang w:val="en-US"/>
        </w:rPr>
        <w:t> </w:t>
      </w:r>
      <w:r w:rsidRPr="00D81C6E">
        <w:rPr>
          <w:rFonts w:ascii="Times New Roman" w:hAnsi="Times New Roman" w:cs="Times New Roman"/>
          <w:sz w:val="28"/>
          <w:szCs w:val="28"/>
        </w:rPr>
        <w:t>Г. И. Начальн</w:t>
      </w:r>
      <w:r w:rsidR="00D718D4" w:rsidRPr="00D81C6E">
        <w:rPr>
          <w:rFonts w:ascii="Times New Roman" w:hAnsi="Times New Roman" w:cs="Times New Roman"/>
          <w:sz w:val="28"/>
          <w:szCs w:val="28"/>
        </w:rPr>
        <w:t>ый курс географии. Европа.</w:t>
      </w:r>
      <w:r w:rsidR="009F30A2">
        <w:rPr>
          <w:rFonts w:ascii="Times New Roman" w:hAnsi="Times New Roman" w:cs="Times New Roman"/>
          <w:sz w:val="28"/>
          <w:szCs w:val="28"/>
        </w:rPr>
        <w:t xml:space="preserve"> </w:t>
      </w:r>
      <w:r w:rsidR="00D718D4" w:rsidRPr="00D81C6E">
        <w:rPr>
          <w:rFonts w:ascii="Times New Roman" w:hAnsi="Times New Roman" w:cs="Times New Roman"/>
          <w:sz w:val="28"/>
          <w:szCs w:val="28"/>
        </w:rPr>
        <w:t xml:space="preserve">СПб, 1910. </w:t>
      </w:r>
      <w:r w:rsidRPr="00D81C6E">
        <w:rPr>
          <w:rFonts w:ascii="Times New Roman" w:hAnsi="Times New Roman" w:cs="Times New Roman"/>
          <w:sz w:val="28"/>
          <w:szCs w:val="28"/>
        </w:rPr>
        <w:t>170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19. Из истории </w:t>
      </w:r>
      <w:r w:rsidR="00A72D07" w:rsidRPr="00D81C6E">
        <w:rPr>
          <w:rFonts w:ascii="Times New Roman" w:hAnsi="Times New Roman" w:cs="Times New Roman"/>
          <w:sz w:val="28"/>
          <w:szCs w:val="28"/>
        </w:rPr>
        <w:t>подготовки народных учителей</w:t>
      </w:r>
      <w:r w:rsidR="009F30A2">
        <w:rPr>
          <w:rFonts w:ascii="Times New Roman" w:hAnsi="Times New Roman" w:cs="Times New Roman"/>
          <w:sz w:val="28"/>
          <w:szCs w:val="28"/>
        </w:rPr>
        <w:t xml:space="preserve"> </w:t>
      </w:r>
      <w:r w:rsidR="00E773F3">
        <w:rPr>
          <w:rFonts w:ascii="Times New Roman" w:hAnsi="Times New Roman" w:cs="Times New Roman"/>
          <w:sz w:val="28"/>
          <w:szCs w:val="28"/>
        </w:rPr>
        <w:t>/</w:t>
      </w:r>
      <w:r w:rsidR="00A72D07" w:rsidRPr="00D81C6E">
        <w:rPr>
          <w:rFonts w:ascii="Times New Roman" w:hAnsi="Times New Roman" w:cs="Times New Roman"/>
          <w:sz w:val="28"/>
          <w:szCs w:val="28"/>
        </w:rPr>
        <w:t xml:space="preserve">/ </w:t>
      </w:r>
      <w:r w:rsidRPr="00D81C6E">
        <w:rPr>
          <w:rFonts w:ascii="Times New Roman" w:hAnsi="Times New Roman" w:cs="Times New Roman"/>
          <w:sz w:val="28"/>
          <w:szCs w:val="28"/>
        </w:rPr>
        <w:t>По</w:t>
      </w:r>
      <w:r w:rsidR="00D718D4" w:rsidRPr="00D81C6E">
        <w:rPr>
          <w:rFonts w:ascii="Times New Roman" w:hAnsi="Times New Roman" w:cs="Times New Roman"/>
          <w:sz w:val="28"/>
          <w:szCs w:val="28"/>
        </w:rPr>
        <w:t>д ред. И.Н.</w:t>
      </w:r>
      <w:r w:rsidR="000E15CF">
        <w:rPr>
          <w:rFonts w:ascii="Times New Roman" w:hAnsi="Times New Roman" w:cs="Times New Roman"/>
          <w:sz w:val="28"/>
          <w:szCs w:val="28"/>
        </w:rPr>
        <w:t> </w:t>
      </w:r>
      <w:r w:rsidR="00D718D4" w:rsidRPr="00D81C6E">
        <w:rPr>
          <w:rFonts w:ascii="Times New Roman" w:hAnsi="Times New Roman" w:cs="Times New Roman"/>
          <w:sz w:val="28"/>
          <w:szCs w:val="28"/>
        </w:rPr>
        <w:t xml:space="preserve">Бронникова и др. Красноярск, 1968. </w:t>
      </w:r>
      <w:r w:rsidRPr="00D81C6E">
        <w:rPr>
          <w:rFonts w:ascii="Times New Roman" w:hAnsi="Times New Roman" w:cs="Times New Roman"/>
          <w:sz w:val="28"/>
          <w:szCs w:val="28"/>
        </w:rPr>
        <w:t>112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20. Износков</w:t>
      </w:r>
      <w:r w:rsidR="00D213B7">
        <w:rPr>
          <w:rFonts w:hint="cs"/>
          <w:lang w:val="en-US"/>
        </w:rPr>
        <w:t> </w:t>
      </w:r>
      <w:r w:rsidR="00D718D4" w:rsidRPr="00D81C6E">
        <w:rPr>
          <w:rFonts w:ascii="Times New Roman" w:hAnsi="Times New Roman" w:cs="Times New Roman"/>
          <w:sz w:val="28"/>
          <w:szCs w:val="28"/>
        </w:rPr>
        <w:t>И</w:t>
      </w:r>
      <w:r w:rsidRPr="00D81C6E">
        <w:rPr>
          <w:rFonts w:ascii="Times New Roman" w:hAnsi="Times New Roman" w:cs="Times New Roman"/>
          <w:sz w:val="28"/>
          <w:szCs w:val="28"/>
        </w:rPr>
        <w:t>. Краткий курс естественной истори</w:t>
      </w:r>
      <w:r w:rsidR="00D718D4" w:rsidRPr="00D81C6E">
        <w:rPr>
          <w:rFonts w:ascii="Times New Roman" w:hAnsi="Times New Roman" w:cs="Times New Roman"/>
          <w:sz w:val="28"/>
          <w:szCs w:val="28"/>
        </w:rPr>
        <w:t>и. Казань,1905.</w:t>
      </w:r>
      <w:r w:rsidRPr="00D81C6E">
        <w:rPr>
          <w:rFonts w:ascii="Times New Roman" w:hAnsi="Times New Roman" w:cs="Times New Roman"/>
          <w:sz w:val="28"/>
          <w:szCs w:val="28"/>
        </w:rPr>
        <w:t xml:space="preserve"> 366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21. Инструкция для воспитанников</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Ирк</w:t>
      </w:r>
      <w:r w:rsidR="00D718D4" w:rsidRPr="00D81C6E">
        <w:rPr>
          <w:rFonts w:ascii="Times New Roman" w:hAnsi="Times New Roman" w:cs="Times New Roman"/>
          <w:sz w:val="28"/>
          <w:szCs w:val="28"/>
        </w:rPr>
        <w:t xml:space="preserve">утской учительской семинарии. </w:t>
      </w:r>
      <w:r w:rsidR="00681187">
        <w:rPr>
          <w:rFonts w:ascii="Times New Roman" w:hAnsi="Times New Roman" w:cs="Times New Roman"/>
          <w:sz w:val="28"/>
          <w:szCs w:val="28"/>
        </w:rPr>
        <w:t xml:space="preserve">Иркутск, 1893. </w:t>
      </w:r>
      <w:r w:rsidRPr="00D81C6E">
        <w:rPr>
          <w:rFonts w:ascii="Times New Roman" w:hAnsi="Times New Roman" w:cs="Times New Roman"/>
          <w:sz w:val="28"/>
          <w:szCs w:val="28"/>
        </w:rPr>
        <w:t>22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22. Иркутск, его место и значение в истории и культурном развитии Восточной Сибири</w:t>
      </w:r>
      <w:r w:rsidR="009F30A2">
        <w:rPr>
          <w:rFonts w:ascii="Times New Roman" w:hAnsi="Times New Roman" w:cs="Times New Roman"/>
          <w:sz w:val="28"/>
          <w:szCs w:val="28"/>
        </w:rPr>
        <w:t xml:space="preserve"> </w:t>
      </w:r>
      <w:r w:rsidR="000E15CF">
        <w:rPr>
          <w:rFonts w:ascii="Times New Roman" w:hAnsi="Times New Roman" w:cs="Times New Roman"/>
          <w:sz w:val="28"/>
          <w:szCs w:val="28"/>
        </w:rPr>
        <w:t>/</w:t>
      </w:r>
      <w:r w:rsidR="00A72D07" w:rsidRPr="00D81C6E">
        <w:rPr>
          <w:rFonts w:ascii="Times New Roman" w:hAnsi="Times New Roman" w:cs="Times New Roman"/>
          <w:sz w:val="28"/>
          <w:szCs w:val="28"/>
        </w:rPr>
        <w:t>/</w:t>
      </w:r>
      <w:r w:rsidR="00D718D4" w:rsidRPr="00D81C6E">
        <w:rPr>
          <w:rFonts w:ascii="Times New Roman" w:hAnsi="Times New Roman" w:cs="Times New Roman"/>
          <w:sz w:val="28"/>
          <w:szCs w:val="28"/>
        </w:rPr>
        <w:t xml:space="preserve"> Под ред. В.П. Сукачева. </w:t>
      </w:r>
      <w:r w:rsidRPr="00D81C6E">
        <w:rPr>
          <w:rFonts w:ascii="Times New Roman" w:hAnsi="Times New Roman" w:cs="Times New Roman"/>
          <w:sz w:val="28"/>
          <w:szCs w:val="28"/>
        </w:rPr>
        <w:t xml:space="preserve">М., </w:t>
      </w:r>
      <w:r w:rsidR="00D718D4" w:rsidRPr="00D81C6E">
        <w:rPr>
          <w:rFonts w:ascii="Times New Roman" w:hAnsi="Times New Roman" w:cs="Times New Roman"/>
          <w:sz w:val="28"/>
          <w:szCs w:val="28"/>
        </w:rPr>
        <w:t xml:space="preserve">1891. </w:t>
      </w:r>
      <w:r w:rsidRPr="00D81C6E">
        <w:rPr>
          <w:rFonts w:ascii="Times New Roman" w:hAnsi="Times New Roman" w:cs="Times New Roman"/>
          <w:sz w:val="28"/>
          <w:szCs w:val="28"/>
        </w:rPr>
        <w:t>322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23. И</w:t>
      </w:r>
      <w:r w:rsidR="00D718D4" w:rsidRPr="00D81C6E">
        <w:rPr>
          <w:rFonts w:ascii="Times New Roman" w:hAnsi="Times New Roman" w:cs="Times New Roman"/>
          <w:sz w:val="28"/>
          <w:szCs w:val="28"/>
        </w:rPr>
        <w:t>ркутская летопись. 1857</w:t>
      </w:r>
      <w:r w:rsidR="00681187">
        <w:rPr>
          <w:rFonts w:ascii="Times New Roman" w:hAnsi="Times New Roman" w:cs="Times New Roman"/>
          <w:sz w:val="28"/>
          <w:szCs w:val="28"/>
        </w:rPr>
        <w:t>–</w:t>
      </w:r>
      <w:r w:rsidR="00D718D4" w:rsidRPr="00D81C6E">
        <w:rPr>
          <w:rFonts w:ascii="Times New Roman" w:hAnsi="Times New Roman" w:cs="Times New Roman"/>
          <w:sz w:val="28"/>
          <w:szCs w:val="28"/>
        </w:rPr>
        <w:t>1880.</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 xml:space="preserve">Иркутск, </w:t>
      </w:r>
      <w:r w:rsidR="00D718D4" w:rsidRPr="00D81C6E">
        <w:rPr>
          <w:rFonts w:ascii="Times New Roman" w:hAnsi="Times New Roman" w:cs="Times New Roman"/>
          <w:sz w:val="28"/>
          <w:szCs w:val="28"/>
        </w:rPr>
        <w:t xml:space="preserve">1914. </w:t>
      </w:r>
      <w:r w:rsidRPr="00D81C6E">
        <w:rPr>
          <w:rFonts w:ascii="Times New Roman" w:hAnsi="Times New Roman" w:cs="Times New Roman"/>
          <w:sz w:val="28"/>
          <w:szCs w:val="28"/>
        </w:rPr>
        <w:t>428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24. Катанов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И. Отношение учащего</w:t>
      </w:r>
      <w:r w:rsidR="00A72D07" w:rsidRPr="00D81C6E">
        <w:rPr>
          <w:rFonts w:ascii="Times New Roman" w:hAnsi="Times New Roman" w:cs="Times New Roman"/>
          <w:sz w:val="28"/>
          <w:szCs w:val="28"/>
        </w:rPr>
        <w:t>ся</w:t>
      </w:r>
      <w:r w:rsidRPr="00D81C6E">
        <w:rPr>
          <w:rFonts w:ascii="Times New Roman" w:hAnsi="Times New Roman" w:cs="Times New Roman"/>
          <w:sz w:val="28"/>
          <w:szCs w:val="28"/>
        </w:rPr>
        <w:t xml:space="preserve"> к об</w:t>
      </w:r>
      <w:r w:rsidR="00D81C6E">
        <w:rPr>
          <w:rFonts w:ascii="Times New Roman" w:hAnsi="Times New Roman" w:cs="Times New Roman"/>
          <w:sz w:val="28"/>
          <w:szCs w:val="28"/>
        </w:rPr>
        <w:t>ществу (сельскому)</w:t>
      </w:r>
      <w:r w:rsidR="00D718D4" w:rsidRPr="00D81C6E">
        <w:rPr>
          <w:rFonts w:ascii="Times New Roman" w:hAnsi="Times New Roman" w:cs="Times New Roman"/>
          <w:sz w:val="28"/>
          <w:szCs w:val="28"/>
        </w:rPr>
        <w:t xml:space="preserve"> // Сибирская школа. 1917. №</w:t>
      </w:r>
      <w:r w:rsidR="009F30A2">
        <w:rPr>
          <w:rFonts w:ascii="Times New Roman" w:hAnsi="Times New Roman" w:cs="Times New Roman"/>
          <w:sz w:val="28"/>
          <w:szCs w:val="28"/>
        </w:rPr>
        <w:t xml:space="preserve"> </w:t>
      </w:r>
      <w:r w:rsidR="00D718D4" w:rsidRPr="00D81C6E">
        <w:rPr>
          <w:rFonts w:ascii="Times New Roman" w:hAnsi="Times New Roman" w:cs="Times New Roman"/>
          <w:sz w:val="28"/>
          <w:szCs w:val="28"/>
        </w:rPr>
        <w:t xml:space="preserve">2. </w:t>
      </w:r>
      <w:r w:rsidRPr="00D81C6E">
        <w:rPr>
          <w:rFonts w:ascii="Times New Roman" w:hAnsi="Times New Roman" w:cs="Times New Roman"/>
          <w:sz w:val="28"/>
          <w:szCs w:val="28"/>
        </w:rPr>
        <w:t>С. 15</w:t>
      </w:r>
      <w:r w:rsidR="00681187">
        <w:rPr>
          <w:rFonts w:ascii="Times New Roman" w:hAnsi="Times New Roman" w:cs="Times New Roman"/>
          <w:sz w:val="28"/>
          <w:szCs w:val="28"/>
        </w:rPr>
        <w:t>–</w:t>
      </w:r>
      <w:r w:rsidRPr="00D81C6E">
        <w:rPr>
          <w:rFonts w:ascii="Times New Roman" w:hAnsi="Times New Roman" w:cs="Times New Roman"/>
          <w:sz w:val="28"/>
          <w:szCs w:val="28"/>
        </w:rPr>
        <w:t>16.</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25. Константинов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Н. А. История педагог</w:t>
      </w:r>
      <w:r w:rsidR="00D81C6E">
        <w:rPr>
          <w:rFonts w:ascii="Times New Roman" w:hAnsi="Times New Roman" w:cs="Times New Roman"/>
          <w:sz w:val="28"/>
          <w:szCs w:val="28"/>
        </w:rPr>
        <w:t>ики</w:t>
      </w:r>
      <w:r w:rsidRPr="00D81C6E">
        <w:rPr>
          <w:rFonts w:ascii="Times New Roman" w:hAnsi="Times New Roman" w:cs="Times New Roman"/>
          <w:sz w:val="28"/>
          <w:szCs w:val="28"/>
        </w:rPr>
        <w:t xml:space="preserve">. </w:t>
      </w:r>
      <w:r w:rsidR="00D81C6E">
        <w:rPr>
          <w:rFonts w:ascii="Times New Roman" w:hAnsi="Times New Roman" w:cs="Times New Roman"/>
          <w:sz w:val="28"/>
          <w:szCs w:val="28"/>
        </w:rPr>
        <w:t>5-е изд., доп. и</w:t>
      </w:r>
      <w:r w:rsidR="00D718D4" w:rsidRPr="00D81C6E">
        <w:rPr>
          <w:rFonts w:ascii="Times New Roman" w:hAnsi="Times New Roman" w:cs="Times New Roman"/>
          <w:sz w:val="28"/>
          <w:szCs w:val="28"/>
        </w:rPr>
        <w:t xml:space="preserve"> перераб . М., 1982.</w:t>
      </w:r>
      <w:r w:rsidRPr="00D81C6E">
        <w:rPr>
          <w:rFonts w:ascii="Times New Roman" w:hAnsi="Times New Roman" w:cs="Times New Roman"/>
          <w:sz w:val="28"/>
          <w:szCs w:val="28"/>
        </w:rPr>
        <w:t xml:space="preserve"> 477 с.</w:t>
      </w:r>
    </w:p>
    <w:p w:rsidR="00302556" w:rsidRPr="00D81C6E" w:rsidRDefault="00D718D4"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26. Королев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Ф.Ф</w:t>
      </w:r>
      <w:r w:rsidR="00302556" w:rsidRPr="00D81C6E">
        <w:rPr>
          <w:rFonts w:ascii="Times New Roman" w:hAnsi="Times New Roman" w:cs="Times New Roman"/>
          <w:sz w:val="28"/>
          <w:szCs w:val="28"/>
        </w:rPr>
        <w:t>.</w:t>
      </w:r>
      <w:r w:rsidRPr="00D81C6E">
        <w:rPr>
          <w:rFonts w:ascii="Times New Roman" w:hAnsi="Times New Roman" w:cs="Times New Roman"/>
          <w:sz w:val="28"/>
          <w:szCs w:val="28"/>
        </w:rPr>
        <w:t xml:space="preserve"> </w:t>
      </w:r>
      <w:r w:rsidR="00302556" w:rsidRPr="00D81C6E">
        <w:rPr>
          <w:rFonts w:ascii="Times New Roman" w:hAnsi="Times New Roman" w:cs="Times New Roman"/>
          <w:sz w:val="28"/>
          <w:szCs w:val="28"/>
        </w:rPr>
        <w:t xml:space="preserve">Очерки по истории советской школы и педагогики </w:t>
      </w:r>
      <w:r w:rsidRPr="00D81C6E">
        <w:rPr>
          <w:rFonts w:ascii="Times New Roman" w:hAnsi="Times New Roman" w:cs="Times New Roman"/>
          <w:sz w:val="28"/>
          <w:szCs w:val="28"/>
        </w:rPr>
        <w:t>1917</w:t>
      </w:r>
      <w:r w:rsidR="00681187">
        <w:rPr>
          <w:rFonts w:ascii="Times New Roman" w:hAnsi="Times New Roman" w:cs="Times New Roman"/>
          <w:sz w:val="28"/>
          <w:szCs w:val="28"/>
        </w:rPr>
        <w:t>–</w:t>
      </w:r>
      <w:r w:rsidRPr="00D81C6E">
        <w:rPr>
          <w:rFonts w:ascii="Times New Roman" w:hAnsi="Times New Roman" w:cs="Times New Roman"/>
          <w:sz w:val="28"/>
          <w:szCs w:val="28"/>
        </w:rPr>
        <w:t xml:space="preserve">1920 гг. М., 1958. </w:t>
      </w:r>
      <w:r w:rsidR="00302556" w:rsidRPr="00D81C6E">
        <w:rPr>
          <w:rFonts w:ascii="Times New Roman" w:hAnsi="Times New Roman" w:cs="Times New Roman"/>
          <w:sz w:val="28"/>
          <w:szCs w:val="28"/>
        </w:rPr>
        <w:t>С. 5</w:t>
      </w:r>
      <w:r w:rsidR="00E773F3">
        <w:rPr>
          <w:rFonts w:ascii="Times New Roman" w:hAnsi="Times New Roman" w:cs="Times New Roman"/>
          <w:sz w:val="28"/>
          <w:szCs w:val="28"/>
        </w:rPr>
        <w:t>−</w:t>
      </w:r>
      <w:r w:rsidR="00302556" w:rsidRPr="00D81C6E">
        <w:rPr>
          <w:rFonts w:ascii="Times New Roman" w:hAnsi="Times New Roman" w:cs="Times New Roman"/>
          <w:sz w:val="28"/>
          <w:szCs w:val="28"/>
        </w:rPr>
        <w:t>84, 453</w:t>
      </w:r>
      <w:r w:rsidR="00E773F3">
        <w:rPr>
          <w:rFonts w:ascii="Times New Roman" w:hAnsi="Times New Roman" w:cs="Times New Roman"/>
          <w:sz w:val="28"/>
          <w:szCs w:val="28"/>
        </w:rPr>
        <w:t>−</w:t>
      </w:r>
      <w:r w:rsidR="00302556" w:rsidRPr="00D81C6E">
        <w:rPr>
          <w:rFonts w:ascii="Times New Roman" w:hAnsi="Times New Roman" w:cs="Times New Roman"/>
          <w:sz w:val="28"/>
          <w:szCs w:val="28"/>
        </w:rPr>
        <w:t>455.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27.</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Краткий годовой отчет по Красноярской женской ги</w:t>
      </w:r>
      <w:r w:rsidR="00D718D4" w:rsidRPr="00D81C6E">
        <w:rPr>
          <w:rFonts w:ascii="Times New Roman" w:hAnsi="Times New Roman" w:cs="Times New Roman"/>
          <w:sz w:val="28"/>
          <w:szCs w:val="28"/>
        </w:rPr>
        <w:t>мназии за 1913 год. Красноярск, 1914.</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7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28. Краткосрочные педагогические курсы для учителей и учительниц начальных министерских учили</w:t>
      </w:r>
      <w:r w:rsidR="00D81C6E">
        <w:rPr>
          <w:rFonts w:ascii="Times New Roman" w:hAnsi="Times New Roman" w:cs="Times New Roman"/>
          <w:sz w:val="28"/>
          <w:szCs w:val="28"/>
        </w:rPr>
        <w:t>щ Енисейской губернии, бывшие в</w:t>
      </w:r>
      <w:r w:rsidRPr="00D81C6E">
        <w:rPr>
          <w:rFonts w:ascii="Times New Roman" w:hAnsi="Times New Roman" w:cs="Times New Roman"/>
          <w:sz w:val="28"/>
          <w:szCs w:val="28"/>
        </w:rPr>
        <w:t xml:space="preserve"> Красноярске </w:t>
      </w:r>
      <w:r w:rsidR="00D81C6E">
        <w:rPr>
          <w:rFonts w:ascii="Times New Roman" w:hAnsi="Times New Roman" w:cs="Times New Roman"/>
          <w:sz w:val="28"/>
          <w:szCs w:val="28"/>
        </w:rPr>
        <w:t>с 26 мая по 25 июня 1916 года (</w:t>
      </w:r>
      <w:r w:rsidRPr="00D81C6E">
        <w:rPr>
          <w:rFonts w:ascii="Times New Roman" w:hAnsi="Times New Roman" w:cs="Times New Roman"/>
          <w:sz w:val="28"/>
          <w:szCs w:val="28"/>
        </w:rPr>
        <w:t>про</w:t>
      </w:r>
      <w:r w:rsidR="00D718D4" w:rsidRPr="00D81C6E">
        <w:rPr>
          <w:rFonts w:ascii="Times New Roman" w:hAnsi="Times New Roman" w:cs="Times New Roman"/>
          <w:sz w:val="28"/>
          <w:szCs w:val="28"/>
        </w:rPr>
        <w:t>должение) // Сибирская школа.</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1917</w:t>
      </w:r>
      <w:r w:rsidR="00D718D4" w:rsidRPr="00D81C6E">
        <w:rPr>
          <w:rFonts w:ascii="Times New Roman" w:hAnsi="Times New Roman" w:cs="Times New Roman"/>
          <w:sz w:val="28"/>
          <w:szCs w:val="28"/>
        </w:rPr>
        <w:t>. № 2.</w:t>
      </w:r>
      <w:r w:rsidRPr="00D81C6E">
        <w:rPr>
          <w:rFonts w:ascii="Times New Roman" w:hAnsi="Times New Roman" w:cs="Times New Roman"/>
          <w:sz w:val="28"/>
          <w:szCs w:val="28"/>
        </w:rPr>
        <w:t xml:space="preserve"> С. 98</w:t>
      </w:r>
      <w:r w:rsidR="00681187">
        <w:rPr>
          <w:rFonts w:ascii="Times New Roman" w:hAnsi="Times New Roman" w:cs="Times New Roman"/>
          <w:sz w:val="28"/>
          <w:szCs w:val="28"/>
        </w:rPr>
        <w:t>–</w:t>
      </w:r>
      <w:r w:rsidRPr="00D81C6E">
        <w:rPr>
          <w:rFonts w:ascii="Times New Roman" w:hAnsi="Times New Roman" w:cs="Times New Roman"/>
          <w:sz w:val="28"/>
          <w:szCs w:val="28"/>
        </w:rPr>
        <w:t>102.</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29. Кузьмин</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Н.Н. Учите</w:t>
      </w:r>
      <w:r w:rsidR="00D718D4" w:rsidRPr="00D81C6E">
        <w:rPr>
          <w:rFonts w:ascii="Times New Roman" w:hAnsi="Times New Roman" w:cs="Times New Roman"/>
          <w:sz w:val="28"/>
          <w:szCs w:val="28"/>
        </w:rPr>
        <w:t>льские институты в России.</w:t>
      </w:r>
      <w:r w:rsidR="00403032" w:rsidRPr="00D81C6E">
        <w:rPr>
          <w:rFonts w:ascii="Times New Roman" w:hAnsi="Times New Roman" w:cs="Times New Roman"/>
          <w:sz w:val="28"/>
          <w:szCs w:val="28"/>
        </w:rPr>
        <w:t xml:space="preserve"> </w:t>
      </w:r>
      <w:r w:rsidR="00D718D4" w:rsidRPr="00D81C6E">
        <w:rPr>
          <w:rFonts w:ascii="Times New Roman" w:hAnsi="Times New Roman" w:cs="Times New Roman"/>
          <w:sz w:val="28"/>
          <w:szCs w:val="28"/>
        </w:rPr>
        <w:t>Челябинск, 1975. 40</w:t>
      </w:r>
      <w:r w:rsidR="000E15CF">
        <w:rPr>
          <w:rFonts w:ascii="Times New Roman" w:hAnsi="Times New Roman" w:cs="Times New Roman"/>
          <w:sz w:val="28"/>
          <w:szCs w:val="28"/>
        </w:rPr>
        <w:t> </w:t>
      </w:r>
      <w:r w:rsidRPr="00D81C6E">
        <w:rPr>
          <w:rFonts w:ascii="Times New Roman" w:hAnsi="Times New Roman" w:cs="Times New Roman"/>
          <w:sz w:val="28"/>
          <w:szCs w:val="28"/>
        </w:rPr>
        <w:t>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30. Кузьмин</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Н.Н. Учительские семинарии России и их место в подготовке учителей начальной школы: Лекции по ис</w:t>
      </w:r>
      <w:r w:rsidR="00403032" w:rsidRPr="00D81C6E">
        <w:rPr>
          <w:rFonts w:ascii="Times New Roman" w:hAnsi="Times New Roman" w:cs="Times New Roman"/>
          <w:sz w:val="28"/>
          <w:szCs w:val="28"/>
        </w:rPr>
        <w:t>тории педагогики</w:t>
      </w:r>
      <w:r w:rsidRPr="00D81C6E">
        <w:rPr>
          <w:rFonts w:ascii="Times New Roman" w:hAnsi="Times New Roman" w:cs="Times New Roman"/>
          <w:sz w:val="28"/>
          <w:szCs w:val="28"/>
        </w:rPr>
        <w:t>.</w:t>
      </w:r>
      <w:r w:rsidR="00403032" w:rsidRPr="00D81C6E">
        <w:rPr>
          <w:rFonts w:ascii="Times New Roman" w:hAnsi="Times New Roman" w:cs="Times New Roman"/>
          <w:sz w:val="28"/>
          <w:szCs w:val="28"/>
        </w:rPr>
        <w:t xml:space="preserve"> Курган, 1970.</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102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31. Культурно-быто</w:t>
      </w:r>
      <w:r w:rsidR="00403032" w:rsidRPr="00D81C6E">
        <w:rPr>
          <w:rFonts w:ascii="Times New Roman" w:hAnsi="Times New Roman" w:cs="Times New Roman"/>
          <w:sz w:val="28"/>
          <w:szCs w:val="28"/>
        </w:rPr>
        <w:t>вые процессы у русских в Сибири</w:t>
      </w:r>
      <w:r w:rsidRPr="00D81C6E">
        <w:rPr>
          <w:rFonts w:ascii="Times New Roman" w:hAnsi="Times New Roman" w:cs="Times New Roman"/>
          <w:sz w:val="28"/>
          <w:szCs w:val="28"/>
        </w:rPr>
        <w:t>.</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Х</w:t>
      </w:r>
      <w:r w:rsidRPr="00D81C6E">
        <w:rPr>
          <w:rFonts w:ascii="Times New Roman" w:hAnsi="Times New Roman" w:cs="Times New Roman"/>
          <w:sz w:val="28"/>
          <w:szCs w:val="28"/>
          <w:lang w:val="en-US"/>
        </w:rPr>
        <w:t>VIII</w:t>
      </w:r>
      <w:r w:rsidR="00E773F3">
        <w:rPr>
          <w:rFonts w:ascii="Times New Roman" w:hAnsi="Times New Roman" w:cs="Times New Roman"/>
          <w:sz w:val="28"/>
          <w:szCs w:val="28"/>
        </w:rPr>
        <w:t xml:space="preserve"> </w:t>
      </w:r>
      <w:r w:rsidR="00676679">
        <w:rPr>
          <w:rFonts w:ascii="Times New Roman" w:hAnsi="Times New Roman" w:cs="Times New Roman"/>
          <w:sz w:val="28"/>
          <w:szCs w:val="28"/>
        </w:rPr>
        <w:t>−</w:t>
      </w:r>
      <w:r w:rsidR="00E773F3">
        <w:rPr>
          <w:rFonts w:ascii="Times New Roman" w:hAnsi="Times New Roman" w:cs="Times New Roman"/>
          <w:sz w:val="28"/>
          <w:szCs w:val="28"/>
        </w:rPr>
        <w:t xml:space="preserve"> </w:t>
      </w:r>
      <w:r w:rsidR="00403032" w:rsidRPr="00D81C6E">
        <w:rPr>
          <w:rFonts w:ascii="Times New Roman" w:hAnsi="Times New Roman" w:cs="Times New Roman"/>
          <w:sz w:val="28"/>
          <w:szCs w:val="28"/>
        </w:rPr>
        <w:t>начало</w:t>
      </w:r>
      <w:r w:rsidR="009F30A2">
        <w:rPr>
          <w:rFonts w:ascii="Times New Roman" w:hAnsi="Times New Roman" w:cs="Times New Roman"/>
          <w:sz w:val="28"/>
          <w:szCs w:val="28"/>
        </w:rPr>
        <w:t xml:space="preserve"> </w:t>
      </w:r>
      <w:r w:rsidR="00403032" w:rsidRPr="00D81C6E">
        <w:rPr>
          <w:rFonts w:ascii="Times New Roman" w:hAnsi="Times New Roman" w:cs="Times New Roman"/>
          <w:sz w:val="28"/>
          <w:szCs w:val="28"/>
        </w:rPr>
        <w:t>ХХ века.</w:t>
      </w:r>
      <w:r w:rsidR="009F30A2">
        <w:rPr>
          <w:rFonts w:ascii="Times New Roman" w:hAnsi="Times New Roman" w:cs="Times New Roman"/>
          <w:sz w:val="28"/>
          <w:szCs w:val="28"/>
        </w:rPr>
        <w:t xml:space="preserve"> </w:t>
      </w:r>
      <w:r w:rsidR="00403032" w:rsidRPr="00D81C6E">
        <w:rPr>
          <w:rFonts w:ascii="Times New Roman" w:hAnsi="Times New Roman" w:cs="Times New Roman"/>
          <w:sz w:val="28"/>
          <w:szCs w:val="28"/>
        </w:rPr>
        <w:t xml:space="preserve">Новосибирск, 1985. </w:t>
      </w:r>
      <w:r w:rsidRPr="00D81C6E">
        <w:rPr>
          <w:rFonts w:ascii="Times New Roman" w:hAnsi="Times New Roman" w:cs="Times New Roman"/>
          <w:sz w:val="28"/>
          <w:szCs w:val="28"/>
        </w:rPr>
        <w:t>237 с.</w:t>
      </w:r>
    </w:p>
    <w:p w:rsidR="000E15CF"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32. Кытманов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А.И.</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Краткая летопись Енисейского уезда и Туруханского края Енисейской губернии 1594</w:t>
      </w:r>
      <w:r w:rsidR="00681187">
        <w:rPr>
          <w:rFonts w:ascii="Times New Roman" w:hAnsi="Times New Roman" w:cs="Times New Roman"/>
          <w:sz w:val="28"/>
          <w:szCs w:val="28"/>
        </w:rPr>
        <w:t>–</w:t>
      </w:r>
      <w:r w:rsidRPr="00D81C6E">
        <w:rPr>
          <w:rFonts w:ascii="Times New Roman" w:hAnsi="Times New Roman" w:cs="Times New Roman"/>
          <w:sz w:val="28"/>
          <w:szCs w:val="28"/>
        </w:rPr>
        <w:t xml:space="preserve">1893: в 4 т. Енисейск,1893. </w:t>
      </w:r>
      <w:r w:rsidR="000E15CF">
        <w:rPr>
          <w:rFonts w:ascii="Times New Roman" w:hAnsi="Times New Roman" w:cs="Times New Roman"/>
          <w:sz w:val="28"/>
          <w:szCs w:val="28"/>
        </w:rPr>
        <w:t>Т</w:t>
      </w:r>
      <w:r w:rsidRPr="00D81C6E">
        <w:rPr>
          <w:rFonts w:ascii="Times New Roman" w:hAnsi="Times New Roman" w:cs="Times New Roman"/>
          <w:sz w:val="28"/>
          <w:szCs w:val="28"/>
        </w:rPr>
        <w:t>.4</w:t>
      </w:r>
      <w:r w:rsidR="000E15CF">
        <w:rPr>
          <w:rFonts w:ascii="Times New Roman" w:hAnsi="Times New Roman" w:cs="Times New Roman"/>
          <w:sz w:val="28"/>
          <w:szCs w:val="28"/>
        </w:rPr>
        <w:t xml:space="preserve">. </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33. Лат</w:t>
      </w:r>
      <w:r w:rsidR="00403032" w:rsidRPr="00D81C6E">
        <w:rPr>
          <w:rFonts w:ascii="Times New Roman" w:hAnsi="Times New Roman" w:cs="Times New Roman"/>
          <w:sz w:val="28"/>
          <w:szCs w:val="28"/>
        </w:rPr>
        <w:t>ышина</w:t>
      </w:r>
      <w:r w:rsidR="00D213B7">
        <w:rPr>
          <w:rFonts w:ascii="Times New Roman" w:hAnsi="Times New Roman" w:cs="Times New Roman"/>
          <w:sz w:val="28"/>
          <w:szCs w:val="28"/>
          <w:lang w:val="en-US"/>
        </w:rPr>
        <w:t> </w:t>
      </w:r>
      <w:r w:rsidR="00403032" w:rsidRPr="00D81C6E">
        <w:rPr>
          <w:rFonts w:ascii="Times New Roman" w:hAnsi="Times New Roman" w:cs="Times New Roman"/>
          <w:sz w:val="28"/>
          <w:szCs w:val="28"/>
        </w:rPr>
        <w:t>Д.И.</w:t>
      </w:r>
      <w:r w:rsidR="009F30A2">
        <w:rPr>
          <w:rFonts w:ascii="Times New Roman" w:hAnsi="Times New Roman" w:cs="Times New Roman"/>
          <w:sz w:val="28"/>
          <w:szCs w:val="28"/>
        </w:rPr>
        <w:t xml:space="preserve"> </w:t>
      </w:r>
      <w:r w:rsidR="00403032" w:rsidRPr="00D81C6E">
        <w:rPr>
          <w:rFonts w:ascii="Times New Roman" w:hAnsi="Times New Roman" w:cs="Times New Roman"/>
          <w:sz w:val="28"/>
          <w:szCs w:val="28"/>
        </w:rPr>
        <w:t>История педагогики (</w:t>
      </w:r>
      <w:r w:rsidRPr="00D81C6E">
        <w:rPr>
          <w:rFonts w:ascii="Times New Roman" w:hAnsi="Times New Roman" w:cs="Times New Roman"/>
          <w:sz w:val="28"/>
          <w:szCs w:val="28"/>
        </w:rPr>
        <w:t>История образования и педаго</w:t>
      </w:r>
      <w:r w:rsidR="00D81C6E">
        <w:rPr>
          <w:rFonts w:ascii="Times New Roman" w:hAnsi="Times New Roman" w:cs="Times New Roman"/>
          <w:sz w:val="28"/>
          <w:szCs w:val="28"/>
        </w:rPr>
        <w:t>гической мысли</w:t>
      </w:r>
      <w:r w:rsidR="00403032" w:rsidRPr="00D81C6E">
        <w:rPr>
          <w:rFonts w:ascii="Times New Roman" w:hAnsi="Times New Roman" w:cs="Times New Roman"/>
          <w:sz w:val="28"/>
          <w:szCs w:val="28"/>
        </w:rPr>
        <w:t xml:space="preserve">). М., 2002. </w:t>
      </w:r>
      <w:r w:rsidRPr="00D81C6E">
        <w:rPr>
          <w:rFonts w:ascii="Times New Roman" w:hAnsi="Times New Roman" w:cs="Times New Roman"/>
          <w:sz w:val="28"/>
          <w:szCs w:val="28"/>
        </w:rPr>
        <w:t>603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34. Левченко</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М.И. Учительские институты в дорево</w:t>
      </w:r>
      <w:r w:rsidR="00403032" w:rsidRPr="00D81C6E">
        <w:rPr>
          <w:rFonts w:ascii="Times New Roman" w:hAnsi="Times New Roman" w:cs="Times New Roman"/>
          <w:sz w:val="28"/>
          <w:szCs w:val="28"/>
        </w:rPr>
        <w:t>люционной России</w:t>
      </w:r>
      <w:r w:rsidR="00676679">
        <w:rPr>
          <w:rFonts w:ascii="Times New Roman" w:hAnsi="Times New Roman" w:cs="Times New Roman"/>
          <w:sz w:val="28"/>
          <w:szCs w:val="28"/>
        </w:rPr>
        <w:t xml:space="preserve"> </w:t>
      </w:r>
      <w:r w:rsidRPr="00D81C6E">
        <w:rPr>
          <w:rFonts w:ascii="Times New Roman" w:hAnsi="Times New Roman" w:cs="Times New Roman"/>
          <w:sz w:val="28"/>
          <w:szCs w:val="28"/>
        </w:rPr>
        <w:t xml:space="preserve">// Уч. Зап. </w:t>
      </w:r>
      <w:r w:rsidR="00676679">
        <w:rPr>
          <w:rFonts w:ascii="Times New Roman" w:hAnsi="Times New Roman" w:cs="Times New Roman"/>
          <w:sz w:val="28"/>
          <w:szCs w:val="28"/>
        </w:rPr>
        <w:t xml:space="preserve">Магнитогорского </w:t>
      </w:r>
      <w:r w:rsidR="00681187">
        <w:rPr>
          <w:rFonts w:ascii="Times New Roman" w:hAnsi="Times New Roman" w:cs="Times New Roman"/>
          <w:sz w:val="28"/>
          <w:szCs w:val="28"/>
        </w:rPr>
        <w:t>пед</w:t>
      </w:r>
      <w:r w:rsidR="00403032" w:rsidRPr="00D81C6E">
        <w:rPr>
          <w:rFonts w:ascii="Times New Roman" w:hAnsi="Times New Roman" w:cs="Times New Roman"/>
          <w:sz w:val="28"/>
          <w:szCs w:val="28"/>
        </w:rPr>
        <w:t xml:space="preserve">. ин-та. </w:t>
      </w:r>
      <w:r w:rsidRPr="00D81C6E">
        <w:rPr>
          <w:rFonts w:ascii="Times New Roman" w:hAnsi="Times New Roman" w:cs="Times New Roman"/>
          <w:sz w:val="28"/>
          <w:szCs w:val="28"/>
        </w:rPr>
        <w:t>Вы</w:t>
      </w:r>
      <w:r w:rsidR="00403032" w:rsidRPr="00D81C6E">
        <w:rPr>
          <w:rFonts w:ascii="Times New Roman" w:hAnsi="Times New Roman" w:cs="Times New Roman"/>
          <w:sz w:val="28"/>
          <w:szCs w:val="28"/>
        </w:rPr>
        <w:t xml:space="preserve">п. 2. 1949. </w:t>
      </w:r>
      <w:r w:rsidRPr="00D81C6E">
        <w:rPr>
          <w:rFonts w:ascii="Times New Roman" w:hAnsi="Times New Roman" w:cs="Times New Roman"/>
          <w:sz w:val="28"/>
          <w:szCs w:val="28"/>
        </w:rPr>
        <w:t>С. 168</w:t>
      </w:r>
      <w:r w:rsidR="00E773F3">
        <w:rPr>
          <w:rFonts w:ascii="Times New Roman" w:hAnsi="Times New Roman" w:cs="Times New Roman"/>
          <w:sz w:val="28"/>
          <w:szCs w:val="28"/>
        </w:rPr>
        <w:t>−</w:t>
      </w:r>
      <w:r w:rsidRPr="00D81C6E">
        <w:rPr>
          <w:rFonts w:ascii="Times New Roman" w:hAnsi="Times New Roman" w:cs="Times New Roman"/>
          <w:sz w:val="28"/>
          <w:szCs w:val="28"/>
        </w:rPr>
        <w:t>199.</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35. Линьков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А.</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 xml:space="preserve">Новое </w:t>
      </w:r>
      <w:r w:rsidR="00D81C6E" w:rsidRPr="00D81C6E">
        <w:rPr>
          <w:rFonts w:ascii="Times New Roman" w:hAnsi="Times New Roman" w:cs="Times New Roman"/>
          <w:sz w:val="28"/>
          <w:szCs w:val="28"/>
        </w:rPr>
        <w:t>учебное заведение</w:t>
      </w:r>
      <w:r w:rsidR="00D81C6E">
        <w:rPr>
          <w:rFonts w:ascii="Times New Roman" w:hAnsi="Times New Roman" w:cs="Times New Roman"/>
          <w:sz w:val="28"/>
          <w:szCs w:val="28"/>
        </w:rPr>
        <w:t xml:space="preserve"> </w:t>
      </w:r>
      <w:r w:rsidR="00E773F3">
        <w:rPr>
          <w:rFonts w:ascii="Times New Roman" w:hAnsi="Times New Roman" w:cs="Times New Roman"/>
          <w:sz w:val="28"/>
          <w:szCs w:val="28"/>
        </w:rPr>
        <w:t>// Сибирский архив. 1915. № </w:t>
      </w:r>
      <w:r w:rsidR="00403032" w:rsidRPr="00D81C6E">
        <w:rPr>
          <w:rFonts w:ascii="Times New Roman" w:hAnsi="Times New Roman" w:cs="Times New Roman"/>
          <w:sz w:val="28"/>
          <w:szCs w:val="28"/>
        </w:rPr>
        <w:t>4</w:t>
      </w:r>
      <w:r w:rsidR="00681187">
        <w:rPr>
          <w:rFonts w:ascii="Times New Roman" w:hAnsi="Times New Roman" w:cs="Times New Roman"/>
          <w:sz w:val="28"/>
          <w:szCs w:val="28"/>
        </w:rPr>
        <w:t>–</w:t>
      </w:r>
      <w:r w:rsidR="00403032" w:rsidRPr="00D81C6E">
        <w:rPr>
          <w:rFonts w:ascii="Times New Roman" w:hAnsi="Times New Roman" w:cs="Times New Roman"/>
          <w:sz w:val="28"/>
          <w:szCs w:val="28"/>
        </w:rPr>
        <w:t xml:space="preserve">5. </w:t>
      </w:r>
      <w:r w:rsidRPr="00D81C6E">
        <w:rPr>
          <w:rFonts w:ascii="Times New Roman" w:hAnsi="Times New Roman" w:cs="Times New Roman"/>
          <w:sz w:val="28"/>
          <w:szCs w:val="28"/>
        </w:rPr>
        <w:t>С. 511</w:t>
      </w:r>
      <w:r w:rsidR="00681187">
        <w:rPr>
          <w:rFonts w:ascii="Times New Roman" w:hAnsi="Times New Roman" w:cs="Times New Roman"/>
          <w:sz w:val="28"/>
          <w:szCs w:val="28"/>
        </w:rPr>
        <w:t>–</w:t>
      </w:r>
      <w:r w:rsidRPr="00D81C6E">
        <w:rPr>
          <w:rFonts w:ascii="Times New Roman" w:hAnsi="Times New Roman" w:cs="Times New Roman"/>
          <w:sz w:val="28"/>
          <w:szCs w:val="28"/>
        </w:rPr>
        <w:t>515.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36. Линьков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А.</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Речь.</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В день пятидесятилетнего юбилея Иркутской пе</w:t>
      </w:r>
      <w:r w:rsidR="00676679">
        <w:rPr>
          <w:rFonts w:ascii="Times New Roman" w:hAnsi="Times New Roman" w:cs="Times New Roman"/>
          <w:sz w:val="28"/>
          <w:szCs w:val="28"/>
        </w:rPr>
        <w:t>рвой женской Ивана Степановича Хаминова гимназии</w:t>
      </w:r>
      <w:r w:rsidR="00681187">
        <w:rPr>
          <w:rFonts w:ascii="Times New Roman" w:hAnsi="Times New Roman" w:cs="Times New Roman"/>
          <w:sz w:val="28"/>
          <w:szCs w:val="28"/>
        </w:rPr>
        <w:t xml:space="preserve"> (1860 г. </w:t>
      </w:r>
      <w:r w:rsidR="00676679">
        <w:rPr>
          <w:rFonts w:ascii="Times New Roman" w:hAnsi="Times New Roman" w:cs="Times New Roman"/>
          <w:sz w:val="28"/>
          <w:szCs w:val="28"/>
        </w:rPr>
        <w:t>27 октября 1910) // Сибирский архив</w:t>
      </w:r>
      <w:r w:rsidR="00403032" w:rsidRPr="00D81C6E">
        <w:rPr>
          <w:rFonts w:ascii="Times New Roman" w:hAnsi="Times New Roman" w:cs="Times New Roman"/>
          <w:sz w:val="28"/>
          <w:szCs w:val="28"/>
        </w:rPr>
        <w:t xml:space="preserve">. 1912. № 10. </w:t>
      </w:r>
      <w:r w:rsidRPr="00D81C6E">
        <w:rPr>
          <w:rFonts w:ascii="Times New Roman" w:hAnsi="Times New Roman" w:cs="Times New Roman"/>
          <w:sz w:val="28"/>
          <w:szCs w:val="28"/>
        </w:rPr>
        <w:t>С. 764</w:t>
      </w:r>
      <w:r w:rsidR="00681187">
        <w:rPr>
          <w:rFonts w:ascii="Times New Roman" w:hAnsi="Times New Roman" w:cs="Times New Roman"/>
          <w:sz w:val="28"/>
          <w:szCs w:val="28"/>
        </w:rPr>
        <w:t>–</w:t>
      </w:r>
      <w:r w:rsidRPr="00D81C6E">
        <w:rPr>
          <w:rFonts w:ascii="Times New Roman" w:hAnsi="Times New Roman" w:cs="Times New Roman"/>
          <w:sz w:val="28"/>
          <w:szCs w:val="28"/>
        </w:rPr>
        <w:t>778.</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37. Линьков</w:t>
      </w:r>
      <w:r w:rsidR="00D213B7">
        <w:rPr>
          <w:rFonts w:ascii="Times New Roman" w:hAnsi="Times New Roman" w:cs="Times New Roman"/>
          <w:sz w:val="28"/>
          <w:szCs w:val="28"/>
          <w:lang w:val="en-US"/>
        </w:rPr>
        <w:t> </w:t>
      </w:r>
      <w:r w:rsidR="00302556" w:rsidRPr="00D81C6E">
        <w:rPr>
          <w:rFonts w:ascii="Times New Roman" w:hAnsi="Times New Roman" w:cs="Times New Roman"/>
          <w:sz w:val="28"/>
          <w:szCs w:val="28"/>
        </w:rPr>
        <w:t>А.</w:t>
      </w:r>
      <w:r w:rsidR="009F30A2">
        <w:rPr>
          <w:rFonts w:ascii="Times New Roman" w:hAnsi="Times New Roman" w:cs="Times New Roman"/>
          <w:sz w:val="28"/>
          <w:szCs w:val="28"/>
        </w:rPr>
        <w:t xml:space="preserve"> </w:t>
      </w:r>
      <w:r>
        <w:rPr>
          <w:rFonts w:ascii="Times New Roman" w:hAnsi="Times New Roman" w:cs="Times New Roman"/>
          <w:sz w:val="28"/>
          <w:szCs w:val="28"/>
        </w:rPr>
        <w:t xml:space="preserve">Рост учебного дела </w:t>
      </w:r>
      <w:r w:rsidR="00302556" w:rsidRPr="00D81C6E">
        <w:rPr>
          <w:rFonts w:ascii="Times New Roman" w:hAnsi="Times New Roman" w:cs="Times New Roman"/>
          <w:sz w:val="28"/>
          <w:szCs w:val="28"/>
        </w:rPr>
        <w:t>в</w:t>
      </w:r>
      <w:r>
        <w:rPr>
          <w:rFonts w:ascii="Times New Roman" w:hAnsi="Times New Roman" w:cs="Times New Roman"/>
          <w:sz w:val="28"/>
          <w:szCs w:val="28"/>
        </w:rPr>
        <w:t xml:space="preserve"> Восточной Сибири </w:t>
      </w:r>
      <w:r w:rsidR="00403032" w:rsidRPr="00D81C6E">
        <w:rPr>
          <w:rFonts w:ascii="Times New Roman" w:hAnsi="Times New Roman" w:cs="Times New Roman"/>
          <w:sz w:val="28"/>
          <w:szCs w:val="28"/>
        </w:rPr>
        <w:t xml:space="preserve">// Сибирский архив. 1912. № 7. </w:t>
      </w:r>
      <w:r w:rsidR="00302556" w:rsidRPr="00D81C6E">
        <w:rPr>
          <w:rFonts w:ascii="Times New Roman" w:hAnsi="Times New Roman" w:cs="Times New Roman"/>
          <w:sz w:val="28"/>
          <w:szCs w:val="28"/>
        </w:rPr>
        <w:t>С. 505</w:t>
      </w:r>
      <w:r w:rsidR="00681187">
        <w:rPr>
          <w:rFonts w:ascii="Times New Roman" w:hAnsi="Times New Roman" w:cs="Times New Roman"/>
          <w:sz w:val="28"/>
          <w:szCs w:val="28"/>
        </w:rPr>
        <w:t>–</w:t>
      </w:r>
      <w:r w:rsidR="00302556" w:rsidRPr="00D81C6E">
        <w:rPr>
          <w:rFonts w:ascii="Times New Roman" w:hAnsi="Times New Roman" w:cs="Times New Roman"/>
          <w:sz w:val="28"/>
          <w:szCs w:val="28"/>
        </w:rPr>
        <w:t>534.</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38. Мешалкин</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П.Н.</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Кра</w:t>
      </w:r>
      <w:r w:rsidR="00676679">
        <w:rPr>
          <w:rFonts w:ascii="Times New Roman" w:hAnsi="Times New Roman" w:cs="Times New Roman"/>
          <w:sz w:val="28"/>
          <w:szCs w:val="28"/>
        </w:rPr>
        <w:t>сноярск: очерки истории города</w:t>
      </w:r>
      <w:r w:rsidR="00403032" w:rsidRPr="00D81C6E">
        <w:rPr>
          <w:rFonts w:ascii="Times New Roman" w:hAnsi="Times New Roman" w:cs="Times New Roman"/>
          <w:sz w:val="28"/>
          <w:szCs w:val="28"/>
        </w:rPr>
        <w:t>.</w:t>
      </w:r>
      <w:r w:rsidR="009F30A2">
        <w:rPr>
          <w:rFonts w:ascii="Times New Roman" w:hAnsi="Times New Roman" w:cs="Times New Roman"/>
          <w:sz w:val="28"/>
          <w:szCs w:val="28"/>
        </w:rPr>
        <w:t xml:space="preserve"> </w:t>
      </w:r>
      <w:r w:rsidR="00403032" w:rsidRPr="00D81C6E">
        <w:rPr>
          <w:rFonts w:ascii="Times New Roman" w:hAnsi="Times New Roman" w:cs="Times New Roman"/>
          <w:sz w:val="28"/>
          <w:szCs w:val="28"/>
        </w:rPr>
        <w:t>Красноярск, 1988.</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371 с.</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 Миропиев</w:t>
      </w:r>
      <w:r w:rsidR="00D213B7">
        <w:rPr>
          <w:rFonts w:ascii="Times New Roman" w:hAnsi="Times New Roman" w:cs="Times New Roman"/>
          <w:sz w:val="28"/>
          <w:szCs w:val="28"/>
          <w:lang w:val="en-US"/>
        </w:rPr>
        <w:t> </w:t>
      </w:r>
      <w:r w:rsidR="00302556" w:rsidRPr="00D81C6E">
        <w:rPr>
          <w:rFonts w:ascii="Times New Roman" w:hAnsi="Times New Roman" w:cs="Times New Roman"/>
          <w:sz w:val="28"/>
          <w:szCs w:val="28"/>
        </w:rPr>
        <w:t>М. О пед</w:t>
      </w:r>
      <w:r>
        <w:rPr>
          <w:rFonts w:ascii="Times New Roman" w:hAnsi="Times New Roman" w:cs="Times New Roman"/>
          <w:sz w:val="28"/>
          <w:szCs w:val="28"/>
        </w:rPr>
        <w:t>агогической подготовке учителей</w:t>
      </w:r>
      <w:r w:rsidR="00302556" w:rsidRPr="00D81C6E">
        <w:rPr>
          <w:rFonts w:ascii="Times New Roman" w:hAnsi="Times New Roman" w:cs="Times New Roman"/>
          <w:sz w:val="28"/>
          <w:szCs w:val="28"/>
        </w:rPr>
        <w:t xml:space="preserve"> для средних уч</w:t>
      </w:r>
      <w:r>
        <w:rPr>
          <w:rFonts w:ascii="Times New Roman" w:hAnsi="Times New Roman" w:cs="Times New Roman"/>
          <w:sz w:val="28"/>
          <w:szCs w:val="28"/>
        </w:rPr>
        <w:t xml:space="preserve">ебных заведений // </w:t>
      </w:r>
      <w:r w:rsidR="00403032" w:rsidRPr="00D81C6E">
        <w:rPr>
          <w:rFonts w:ascii="Times New Roman" w:hAnsi="Times New Roman" w:cs="Times New Roman"/>
          <w:sz w:val="28"/>
          <w:szCs w:val="28"/>
        </w:rPr>
        <w:t>Русская школа. 1899. Т.</w:t>
      </w:r>
      <w:r w:rsidR="000E15CF">
        <w:rPr>
          <w:rFonts w:ascii="Times New Roman" w:hAnsi="Times New Roman" w:cs="Times New Roman"/>
          <w:sz w:val="28"/>
          <w:szCs w:val="28"/>
        </w:rPr>
        <w:t> </w:t>
      </w:r>
      <w:r w:rsidR="00403032" w:rsidRPr="00D81C6E">
        <w:rPr>
          <w:rFonts w:ascii="Times New Roman" w:hAnsi="Times New Roman" w:cs="Times New Roman"/>
          <w:sz w:val="28"/>
          <w:szCs w:val="28"/>
        </w:rPr>
        <w:t>1</w:t>
      </w:r>
      <w:r w:rsidR="000E15CF">
        <w:rPr>
          <w:rFonts w:ascii="Times New Roman" w:hAnsi="Times New Roman" w:cs="Times New Roman"/>
          <w:sz w:val="28"/>
          <w:szCs w:val="28"/>
        </w:rPr>
        <w:t>.</w:t>
      </w:r>
      <w:r w:rsidR="00302556" w:rsidRPr="00D81C6E">
        <w:rPr>
          <w:rFonts w:ascii="Times New Roman" w:hAnsi="Times New Roman" w:cs="Times New Roman"/>
          <w:sz w:val="28"/>
          <w:szCs w:val="28"/>
        </w:rPr>
        <w:t xml:space="preserve"> Кн</w:t>
      </w:r>
      <w:r w:rsidR="00403032" w:rsidRPr="00D81C6E">
        <w:rPr>
          <w:rFonts w:ascii="Times New Roman" w:hAnsi="Times New Roman" w:cs="Times New Roman"/>
          <w:sz w:val="28"/>
          <w:szCs w:val="28"/>
        </w:rPr>
        <w:t>. 1.</w:t>
      </w:r>
      <w:r w:rsidR="000E15CF">
        <w:rPr>
          <w:rFonts w:ascii="Times New Roman" w:hAnsi="Times New Roman" w:cs="Times New Roman"/>
          <w:sz w:val="28"/>
          <w:szCs w:val="28"/>
        </w:rPr>
        <w:t xml:space="preserve"> </w:t>
      </w:r>
      <w:r w:rsidR="00302556" w:rsidRPr="00D81C6E">
        <w:rPr>
          <w:rFonts w:ascii="Times New Roman" w:hAnsi="Times New Roman" w:cs="Times New Roman"/>
          <w:sz w:val="28"/>
          <w:szCs w:val="28"/>
        </w:rPr>
        <w:t>С. 107</w:t>
      </w:r>
      <w:r w:rsidR="00681187">
        <w:rPr>
          <w:rFonts w:ascii="Times New Roman" w:hAnsi="Times New Roman" w:cs="Times New Roman"/>
          <w:sz w:val="28"/>
          <w:szCs w:val="28"/>
        </w:rPr>
        <w:t>–</w:t>
      </w:r>
      <w:r w:rsidR="00302556" w:rsidRPr="00D81C6E">
        <w:rPr>
          <w:rFonts w:ascii="Times New Roman" w:hAnsi="Times New Roman" w:cs="Times New Roman"/>
          <w:sz w:val="28"/>
          <w:szCs w:val="28"/>
        </w:rPr>
        <w:t>122.</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 Недоспасова</w:t>
      </w:r>
      <w:r w:rsidR="00D213B7">
        <w:rPr>
          <w:rFonts w:ascii="Times New Roman" w:hAnsi="Times New Roman" w:cs="Times New Roman"/>
          <w:sz w:val="28"/>
          <w:szCs w:val="28"/>
          <w:lang w:val="en-US"/>
        </w:rPr>
        <w:t> </w:t>
      </w:r>
      <w:r w:rsidR="00302556" w:rsidRPr="00D81C6E">
        <w:rPr>
          <w:rFonts w:ascii="Times New Roman" w:hAnsi="Times New Roman" w:cs="Times New Roman"/>
          <w:sz w:val="28"/>
          <w:szCs w:val="28"/>
        </w:rPr>
        <w:t>Е.И.</w:t>
      </w:r>
      <w:r w:rsidR="009F30A2">
        <w:rPr>
          <w:rFonts w:ascii="Times New Roman" w:hAnsi="Times New Roman" w:cs="Times New Roman"/>
          <w:sz w:val="28"/>
          <w:szCs w:val="28"/>
        </w:rPr>
        <w:t xml:space="preserve"> </w:t>
      </w:r>
      <w:r>
        <w:rPr>
          <w:rFonts w:ascii="Times New Roman" w:hAnsi="Times New Roman" w:cs="Times New Roman"/>
          <w:sz w:val="28"/>
          <w:szCs w:val="28"/>
        </w:rPr>
        <w:t xml:space="preserve">История </w:t>
      </w:r>
      <w:r w:rsidR="00302556" w:rsidRPr="00D81C6E">
        <w:rPr>
          <w:rFonts w:ascii="Times New Roman" w:hAnsi="Times New Roman" w:cs="Times New Roman"/>
          <w:sz w:val="28"/>
          <w:szCs w:val="28"/>
        </w:rPr>
        <w:t>педагогического образова</w:t>
      </w:r>
      <w:r>
        <w:rPr>
          <w:rFonts w:ascii="Times New Roman" w:hAnsi="Times New Roman" w:cs="Times New Roman"/>
          <w:sz w:val="28"/>
          <w:szCs w:val="28"/>
        </w:rPr>
        <w:t>ния в Восточной Сибири</w:t>
      </w:r>
      <w:r w:rsidR="00302556" w:rsidRPr="00D81C6E">
        <w:rPr>
          <w:rFonts w:ascii="Times New Roman" w:hAnsi="Times New Roman" w:cs="Times New Roman"/>
          <w:sz w:val="28"/>
          <w:szCs w:val="28"/>
        </w:rPr>
        <w:t xml:space="preserve"> (</w:t>
      </w:r>
      <w:r>
        <w:rPr>
          <w:rFonts w:ascii="Times New Roman" w:hAnsi="Times New Roman" w:cs="Times New Roman"/>
          <w:sz w:val="28"/>
          <w:szCs w:val="28"/>
        </w:rPr>
        <w:t>1872</w:t>
      </w:r>
      <w:r w:rsidR="00681187">
        <w:rPr>
          <w:rFonts w:ascii="Times New Roman" w:hAnsi="Times New Roman" w:cs="Times New Roman"/>
          <w:sz w:val="28"/>
          <w:szCs w:val="28"/>
        </w:rPr>
        <w:t>–</w:t>
      </w:r>
      <w:r>
        <w:rPr>
          <w:rFonts w:ascii="Times New Roman" w:hAnsi="Times New Roman" w:cs="Times New Roman"/>
          <w:sz w:val="28"/>
          <w:szCs w:val="28"/>
        </w:rPr>
        <w:t>1910</w:t>
      </w:r>
      <w:r w:rsidR="00403032" w:rsidRPr="00D81C6E">
        <w:rPr>
          <w:rFonts w:ascii="Times New Roman" w:hAnsi="Times New Roman" w:cs="Times New Roman"/>
          <w:sz w:val="28"/>
          <w:szCs w:val="28"/>
        </w:rPr>
        <w:t>).</w:t>
      </w:r>
      <w:r w:rsidR="009F30A2">
        <w:rPr>
          <w:rFonts w:ascii="Times New Roman" w:hAnsi="Times New Roman" w:cs="Times New Roman"/>
          <w:sz w:val="28"/>
          <w:szCs w:val="28"/>
        </w:rPr>
        <w:t xml:space="preserve"> </w:t>
      </w:r>
      <w:r w:rsidR="00403032" w:rsidRPr="00D81C6E">
        <w:rPr>
          <w:rFonts w:ascii="Times New Roman" w:hAnsi="Times New Roman" w:cs="Times New Roman"/>
          <w:sz w:val="28"/>
          <w:szCs w:val="28"/>
        </w:rPr>
        <w:t>Иркутск, 1949.</w:t>
      </w:r>
      <w:r w:rsidR="009F30A2">
        <w:rPr>
          <w:rFonts w:ascii="Times New Roman" w:hAnsi="Times New Roman" w:cs="Times New Roman"/>
          <w:sz w:val="28"/>
          <w:szCs w:val="28"/>
        </w:rPr>
        <w:t xml:space="preserve"> </w:t>
      </w:r>
      <w:r w:rsidR="00302556" w:rsidRPr="00D81C6E">
        <w:rPr>
          <w:rFonts w:ascii="Times New Roman" w:hAnsi="Times New Roman" w:cs="Times New Roman"/>
          <w:sz w:val="28"/>
          <w:szCs w:val="28"/>
        </w:rPr>
        <w:t>16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41. Нечаев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А.</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О постановке преподавания педагогики</w:t>
      </w:r>
      <w:r w:rsidR="00676679">
        <w:rPr>
          <w:rFonts w:ascii="Times New Roman" w:hAnsi="Times New Roman" w:cs="Times New Roman"/>
          <w:sz w:val="28"/>
          <w:szCs w:val="28"/>
        </w:rPr>
        <w:t xml:space="preserve"> в женских гимназиях </w:t>
      </w:r>
      <w:r w:rsidR="00403032" w:rsidRPr="00D81C6E">
        <w:rPr>
          <w:rFonts w:ascii="Times New Roman" w:hAnsi="Times New Roman" w:cs="Times New Roman"/>
          <w:sz w:val="28"/>
          <w:szCs w:val="28"/>
        </w:rPr>
        <w:t xml:space="preserve">// </w:t>
      </w:r>
      <w:r w:rsidR="000E15CF">
        <w:rPr>
          <w:rFonts w:ascii="Times New Roman" w:hAnsi="Times New Roman" w:cs="Times New Roman"/>
          <w:sz w:val="28"/>
          <w:szCs w:val="28"/>
        </w:rPr>
        <w:t>Р</w:t>
      </w:r>
      <w:r w:rsidR="00403032" w:rsidRPr="00D81C6E">
        <w:rPr>
          <w:rFonts w:ascii="Times New Roman" w:hAnsi="Times New Roman" w:cs="Times New Roman"/>
          <w:sz w:val="28"/>
          <w:szCs w:val="28"/>
        </w:rPr>
        <w:t xml:space="preserve">усская школа. </w:t>
      </w:r>
      <w:r w:rsidR="00C81D99" w:rsidRPr="00D81C6E">
        <w:rPr>
          <w:rFonts w:ascii="Times New Roman" w:hAnsi="Times New Roman" w:cs="Times New Roman"/>
          <w:sz w:val="28"/>
          <w:szCs w:val="28"/>
        </w:rPr>
        <w:t>1899. Т. 1. Кн. 1.</w:t>
      </w:r>
      <w:r w:rsidRPr="00D81C6E">
        <w:rPr>
          <w:rFonts w:ascii="Times New Roman" w:hAnsi="Times New Roman" w:cs="Times New Roman"/>
          <w:sz w:val="28"/>
          <w:szCs w:val="28"/>
        </w:rPr>
        <w:t xml:space="preserve"> С. 145</w:t>
      </w:r>
      <w:r w:rsidR="00681187">
        <w:rPr>
          <w:rFonts w:ascii="Times New Roman" w:hAnsi="Times New Roman" w:cs="Times New Roman"/>
          <w:sz w:val="28"/>
          <w:szCs w:val="28"/>
        </w:rPr>
        <w:t>–</w:t>
      </w:r>
      <w:r w:rsidRPr="00D81C6E">
        <w:rPr>
          <w:rFonts w:ascii="Times New Roman" w:hAnsi="Times New Roman" w:cs="Times New Roman"/>
          <w:sz w:val="28"/>
          <w:szCs w:val="28"/>
        </w:rPr>
        <w:t>163.</w:t>
      </w:r>
    </w:p>
    <w:p w:rsidR="00302556" w:rsidRPr="00D81C6E" w:rsidRDefault="00C81D99"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42. </w:t>
      </w:r>
      <w:r w:rsidR="00302556" w:rsidRPr="00D81C6E">
        <w:rPr>
          <w:rFonts w:ascii="Times New Roman" w:hAnsi="Times New Roman" w:cs="Times New Roman"/>
          <w:sz w:val="28"/>
          <w:szCs w:val="28"/>
        </w:rPr>
        <w:t>Обзор Иркутской губернии за</w:t>
      </w:r>
      <w:r w:rsidRPr="00D81C6E">
        <w:rPr>
          <w:rFonts w:ascii="Times New Roman" w:hAnsi="Times New Roman" w:cs="Times New Roman"/>
          <w:sz w:val="28"/>
          <w:szCs w:val="28"/>
        </w:rPr>
        <w:t xml:space="preserve"> 1888 год. Иркутск, 1889. </w:t>
      </w:r>
      <w:r w:rsidR="00302556" w:rsidRPr="00D81C6E">
        <w:rPr>
          <w:rFonts w:ascii="Times New Roman" w:hAnsi="Times New Roman" w:cs="Times New Roman"/>
          <w:sz w:val="28"/>
          <w:szCs w:val="28"/>
        </w:rPr>
        <w:t>72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43. Обзор Ир</w:t>
      </w:r>
      <w:r w:rsidR="00C81D99" w:rsidRPr="00D81C6E">
        <w:rPr>
          <w:rFonts w:ascii="Times New Roman" w:hAnsi="Times New Roman" w:cs="Times New Roman"/>
          <w:sz w:val="28"/>
          <w:szCs w:val="28"/>
        </w:rPr>
        <w:t xml:space="preserve">кутской губернии за 1900 год. Иркутск, 1901. </w:t>
      </w:r>
      <w:r w:rsidRPr="00D81C6E">
        <w:rPr>
          <w:rFonts w:ascii="Times New Roman" w:hAnsi="Times New Roman" w:cs="Times New Roman"/>
          <w:sz w:val="28"/>
          <w:szCs w:val="28"/>
        </w:rPr>
        <w:t>86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44. Обзор И</w:t>
      </w:r>
      <w:r w:rsidR="00C81D99" w:rsidRPr="00D81C6E">
        <w:rPr>
          <w:rFonts w:ascii="Times New Roman" w:hAnsi="Times New Roman" w:cs="Times New Roman"/>
          <w:sz w:val="28"/>
          <w:szCs w:val="28"/>
        </w:rPr>
        <w:t>ркутской губернии за 1901 год.</w:t>
      </w:r>
      <w:r w:rsidR="009F30A2">
        <w:rPr>
          <w:rFonts w:ascii="Times New Roman" w:hAnsi="Times New Roman" w:cs="Times New Roman"/>
          <w:sz w:val="28"/>
          <w:szCs w:val="28"/>
        </w:rPr>
        <w:t xml:space="preserve"> </w:t>
      </w:r>
      <w:r w:rsidR="00C81D99" w:rsidRPr="00D81C6E">
        <w:rPr>
          <w:rFonts w:ascii="Times New Roman" w:hAnsi="Times New Roman" w:cs="Times New Roman"/>
          <w:sz w:val="28"/>
          <w:szCs w:val="28"/>
        </w:rPr>
        <w:t xml:space="preserve">Иркутск, 1902. </w:t>
      </w:r>
      <w:r w:rsidRPr="00D81C6E">
        <w:rPr>
          <w:rFonts w:ascii="Times New Roman" w:hAnsi="Times New Roman" w:cs="Times New Roman"/>
          <w:sz w:val="28"/>
          <w:szCs w:val="28"/>
        </w:rPr>
        <w:t>80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45. Обзор Ир</w:t>
      </w:r>
      <w:r w:rsidR="00C81D99" w:rsidRPr="00D81C6E">
        <w:rPr>
          <w:rFonts w:ascii="Times New Roman" w:hAnsi="Times New Roman" w:cs="Times New Roman"/>
          <w:sz w:val="28"/>
          <w:szCs w:val="28"/>
        </w:rPr>
        <w:t xml:space="preserve">кутской губернии за 1909 год. Иркутск, 1911. </w:t>
      </w:r>
      <w:r w:rsidRPr="00D81C6E">
        <w:rPr>
          <w:rFonts w:ascii="Times New Roman" w:hAnsi="Times New Roman" w:cs="Times New Roman"/>
          <w:sz w:val="28"/>
          <w:szCs w:val="28"/>
        </w:rPr>
        <w:t>110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46. Обзор Ир</w:t>
      </w:r>
      <w:r w:rsidR="00C81D99" w:rsidRPr="00D81C6E">
        <w:rPr>
          <w:rFonts w:ascii="Times New Roman" w:hAnsi="Times New Roman" w:cs="Times New Roman"/>
          <w:sz w:val="28"/>
          <w:szCs w:val="28"/>
        </w:rPr>
        <w:t xml:space="preserve">кутской губернии за 1910 год. Иркутск, 1912. </w:t>
      </w:r>
      <w:r w:rsidRPr="00D81C6E">
        <w:rPr>
          <w:rFonts w:ascii="Times New Roman" w:hAnsi="Times New Roman" w:cs="Times New Roman"/>
          <w:sz w:val="28"/>
          <w:szCs w:val="28"/>
        </w:rPr>
        <w:t>134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47. Обзор Иркутской губернии з</w:t>
      </w:r>
      <w:r w:rsidR="00C81D99" w:rsidRPr="00D81C6E">
        <w:rPr>
          <w:rFonts w:ascii="Times New Roman" w:hAnsi="Times New Roman" w:cs="Times New Roman"/>
          <w:sz w:val="28"/>
          <w:szCs w:val="28"/>
        </w:rPr>
        <w:t>а 1912 год.</w:t>
      </w:r>
      <w:r w:rsidR="009F30A2">
        <w:rPr>
          <w:rFonts w:ascii="Times New Roman" w:hAnsi="Times New Roman" w:cs="Times New Roman"/>
          <w:sz w:val="28"/>
          <w:szCs w:val="28"/>
        </w:rPr>
        <w:t xml:space="preserve"> </w:t>
      </w:r>
      <w:r w:rsidR="00C81D99" w:rsidRPr="00D81C6E">
        <w:rPr>
          <w:rFonts w:ascii="Times New Roman" w:hAnsi="Times New Roman" w:cs="Times New Roman"/>
          <w:sz w:val="28"/>
          <w:szCs w:val="28"/>
        </w:rPr>
        <w:t>Иркутск, 1914.</w:t>
      </w:r>
      <w:r w:rsidRPr="00D81C6E">
        <w:rPr>
          <w:rFonts w:ascii="Times New Roman" w:hAnsi="Times New Roman" w:cs="Times New Roman"/>
          <w:sz w:val="28"/>
          <w:szCs w:val="28"/>
        </w:rPr>
        <w:t xml:space="preserve"> 120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48. Обзор Иркутской губернии з</w:t>
      </w:r>
      <w:r w:rsidR="00C81D99" w:rsidRPr="00D81C6E">
        <w:rPr>
          <w:rFonts w:ascii="Times New Roman" w:hAnsi="Times New Roman" w:cs="Times New Roman"/>
          <w:sz w:val="28"/>
          <w:szCs w:val="28"/>
        </w:rPr>
        <w:t>а 1913 год. Иркутск, 1915.</w:t>
      </w:r>
      <w:r w:rsidRPr="00D81C6E">
        <w:rPr>
          <w:rFonts w:ascii="Times New Roman" w:hAnsi="Times New Roman" w:cs="Times New Roman"/>
          <w:sz w:val="28"/>
          <w:szCs w:val="28"/>
        </w:rPr>
        <w:t xml:space="preserve"> 130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49. Обзор Ир</w:t>
      </w:r>
      <w:r w:rsidR="00C81D99" w:rsidRPr="00D81C6E">
        <w:rPr>
          <w:rFonts w:ascii="Times New Roman" w:hAnsi="Times New Roman" w:cs="Times New Roman"/>
          <w:sz w:val="28"/>
          <w:szCs w:val="28"/>
        </w:rPr>
        <w:t xml:space="preserve">кутской губернии за 1914 год. </w:t>
      </w:r>
      <w:r w:rsidRPr="00D81C6E">
        <w:rPr>
          <w:rFonts w:ascii="Times New Roman" w:hAnsi="Times New Roman" w:cs="Times New Roman"/>
          <w:sz w:val="28"/>
          <w:szCs w:val="28"/>
        </w:rPr>
        <w:t>Иркутск, 1916.</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124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50. Объяснительная з</w:t>
      </w:r>
      <w:r w:rsidR="00C81D99" w:rsidRPr="00D81C6E">
        <w:rPr>
          <w:rFonts w:ascii="Times New Roman" w:hAnsi="Times New Roman" w:cs="Times New Roman"/>
          <w:sz w:val="28"/>
          <w:szCs w:val="28"/>
        </w:rPr>
        <w:t xml:space="preserve">аписка к смете МНП за 1916 г. М., 1916. </w:t>
      </w:r>
      <w:r w:rsidRPr="00D81C6E">
        <w:rPr>
          <w:rFonts w:ascii="Times New Roman" w:hAnsi="Times New Roman" w:cs="Times New Roman"/>
          <w:sz w:val="28"/>
          <w:szCs w:val="28"/>
        </w:rPr>
        <w:t>122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51. Отчет Красноярской г</w:t>
      </w:r>
      <w:r w:rsidR="00C81D99" w:rsidRPr="00D81C6E">
        <w:rPr>
          <w:rFonts w:ascii="Times New Roman" w:hAnsi="Times New Roman" w:cs="Times New Roman"/>
          <w:sz w:val="28"/>
          <w:szCs w:val="28"/>
        </w:rPr>
        <w:t xml:space="preserve">ородской управы за 1905 год. </w:t>
      </w:r>
      <w:r w:rsidRPr="00D81C6E">
        <w:rPr>
          <w:rFonts w:ascii="Times New Roman" w:hAnsi="Times New Roman" w:cs="Times New Roman"/>
          <w:sz w:val="28"/>
          <w:szCs w:val="28"/>
        </w:rPr>
        <w:t>Красноярск, 1906.</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52. Отчет Красноярской </w:t>
      </w:r>
      <w:r w:rsidR="00C81D99" w:rsidRPr="00D81C6E">
        <w:rPr>
          <w:rFonts w:ascii="Times New Roman" w:hAnsi="Times New Roman" w:cs="Times New Roman"/>
          <w:sz w:val="28"/>
          <w:szCs w:val="28"/>
        </w:rPr>
        <w:t xml:space="preserve">городской управы за 1907 год. </w:t>
      </w:r>
      <w:r w:rsidRPr="00D81C6E">
        <w:rPr>
          <w:rFonts w:ascii="Times New Roman" w:hAnsi="Times New Roman" w:cs="Times New Roman"/>
          <w:sz w:val="28"/>
          <w:szCs w:val="28"/>
        </w:rPr>
        <w:t>Красноярск, 1908.</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53. Отчёт о состоянии Красноярского епархиального женского училища в учебно</w:t>
      </w:r>
      <w:r w:rsidR="00681187">
        <w:rPr>
          <w:rFonts w:ascii="Times New Roman" w:hAnsi="Times New Roman" w:cs="Times New Roman"/>
          <w:sz w:val="28"/>
          <w:szCs w:val="28"/>
        </w:rPr>
        <w:t>-</w:t>
      </w:r>
      <w:r w:rsidRPr="00D81C6E">
        <w:rPr>
          <w:rFonts w:ascii="Times New Roman" w:hAnsi="Times New Roman" w:cs="Times New Roman"/>
          <w:sz w:val="28"/>
          <w:szCs w:val="28"/>
        </w:rPr>
        <w:t>воспитательном отношении за 1902</w:t>
      </w:r>
      <w:r w:rsidR="00681187">
        <w:rPr>
          <w:rFonts w:ascii="Times New Roman" w:hAnsi="Times New Roman" w:cs="Times New Roman"/>
          <w:sz w:val="28"/>
          <w:szCs w:val="28"/>
        </w:rPr>
        <w:t>–</w:t>
      </w:r>
      <w:r w:rsidRPr="00D81C6E">
        <w:rPr>
          <w:rFonts w:ascii="Times New Roman" w:hAnsi="Times New Roman" w:cs="Times New Roman"/>
          <w:sz w:val="28"/>
          <w:szCs w:val="28"/>
        </w:rPr>
        <w:t xml:space="preserve">1903 учебный </w:t>
      </w:r>
      <w:r w:rsidR="00C81D99" w:rsidRPr="00D81C6E">
        <w:rPr>
          <w:rFonts w:ascii="Times New Roman" w:hAnsi="Times New Roman" w:cs="Times New Roman"/>
          <w:sz w:val="28"/>
          <w:szCs w:val="28"/>
        </w:rPr>
        <w:t xml:space="preserve">год. Красноярск, 1904. 28с. </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54. Отчет о состоянии Красноярского епархиального женского училища в учебно-воспитательном отношении за 1895</w:t>
      </w:r>
      <w:r w:rsidR="00681187">
        <w:rPr>
          <w:rFonts w:ascii="Times New Roman" w:hAnsi="Times New Roman" w:cs="Times New Roman"/>
          <w:sz w:val="28"/>
          <w:szCs w:val="28"/>
        </w:rPr>
        <w:t>–</w:t>
      </w:r>
      <w:r w:rsidRPr="00D81C6E">
        <w:rPr>
          <w:rFonts w:ascii="Times New Roman" w:hAnsi="Times New Roman" w:cs="Times New Roman"/>
          <w:sz w:val="28"/>
          <w:szCs w:val="28"/>
        </w:rPr>
        <w:t>1896 учебный год // Енисейск</w:t>
      </w:r>
      <w:r w:rsidR="00C81D99" w:rsidRPr="00D81C6E">
        <w:rPr>
          <w:rFonts w:ascii="Times New Roman" w:hAnsi="Times New Roman" w:cs="Times New Roman"/>
          <w:sz w:val="28"/>
          <w:szCs w:val="28"/>
        </w:rPr>
        <w:t>ие епархиальные ведомости. 1897.</w:t>
      </w:r>
      <w:r w:rsidR="000E15CF">
        <w:rPr>
          <w:rFonts w:ascii="Times New Roman" w:hAnsi="Times New Roman" w:cs="Times New Roman"/>
          <w:sz w:val="28"/>
          <w:szCs w:val="28"/>
        </w:rPr>
        <w:t xml:space="preserve"> </w:t>
      </w:r>
      <w:r w:rsidR="00E773F3">
        <w:rPr>
          <w:rFonts w:ascii="Times New Roman" w:hAnsi="Times New Roman" w:cs="Times New Roman"/>
          <w:sz w:val="28"/>
          <w:szCs w:val="28"/>
        </w:rPr>
        <w:t>№ </w:t>
      </w:r>
      <w:r w:rsidRPr="00D81C6E">
        <w:rPr>
          <w:rFonts w:ascii="Times New Roman" w:hAnsi="Times New Roman" w:cs="Times New Roman"/>
          <w:sz w:val="28"/>
          <w:szCs w:val="28"/>
        </w:rPr>
        <w:t>4. С.70</w:t>
      </w:r>
      <w:r w:rsidR="00681187">
        <w:rPr>
          <w:rFonts w:ascii="Times New Roman" w:hAnsi="Times New Roman" w:cs="Times New Roman"/>
          <w:sz w:val="28"/>
          <w:szCs w:val="28"/>
        </w:rPr>
        <w:t>–</w:t>
      </w:r>
      <w:r w:rsidRPr="00D81C6E">
        <w:rPr>
          <w:rFonts w:ascii="Times New Roman" w:hAnsi="Times New Roman" w:cs="Times New Roman"/>
          <w:sz w:val="28"/>
          <w:szCs w:val="28"/>
        </w:rPr>
        <w:t>76.</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Очерки </w:t>
      </w:r>
      <w:r w:rsidR="00302556" w:rsidRPr="00D81C6E">
        <w:rPr>
          <w:rFonts w:ascii="Times New Roman" w:hAnsi="Times New Roman" w:cs="Times New Roman"/>
          <w:sz w:val="28"/>
          <w:szCs w:val="28"/>
        </w:rPr>
        <w:t>истории школы и педагогичес</w:t>
      </w:r>
      <w:r>
        <w:rPr>
          <w:rFonts w:ascii="Times New Roman" w:hAnsi="Times New Roman" w:cs="Times New Roman"/>
          <w:sz w:val="28"/>
          <w:szCs w:val="28"/>
        </w:rPr>
        <w:t xml:space="preserve">кой мысли народов СССР. конец </w:t>
      </w:r>
      <w:r w:rsidR="00302556" w:rsidRPr="00D81C6E">
        <w:rPr>
          <w:rFonts w:ascii="Times New Roman" w:hAnsi="Times New Roman" w:cs="Times New Roman"/>
          <w:sz w:val="28"/>
          <w:szCs w:val="28"/>
        </w:rPr>
        <w:t>Х</w:t>
      </w:r>
      <w:r w:rsidR="00302556" w:rsidRPr="00D81C6E">
        <w:rPr>
          <w:rFonts w:ascii="Times New Roman" w:hAnsi="Times New Roman" w:cs="Times New Roman"/>
          <w:sz w:val="28"/>
          <w:szCs w:val="28"/>
          <w:lang w:val="en-US"/>
        </w:rPr>
        <w:t>I</w:t>
      </w:r>
      <w:r>
        <w:rPr>
          <w:rFonts w:ascii="Times New Roman" w:hAnsi="Times New Roman" w:cs="Times New Roman"/>
          <w:sz w:val="28"/>
          <w:szCs w:val="28"/>
        </w:rPr>
        <w:t>Х−</w:t>
      </w:r>
      <w:r w:rsidR="00302556" w:rsidRPr="00D81C6E">
        <w:rPr>
          <w:rFonts w:ascii="Times New Roman" w:hAnsi="Times New Roman" w:cs="Times New Roman"/>
          <w:sz w:val="28"/>
          <w:szCs w:val="28"/>
        </w:rPr>
        <w:t>начало ХХ вв. / Э.Д. Днепров, С.Ф. Егоро</w:t>
      </w:r>
      <w:r w:rsidR="00C81D99" w:rsidRPr="00D81C6E">
        <w:rPr>
          <w:rFonts w:ascii="Times New Roman" w:hAnsi="Times New Roman" w:cs="Times New Roman"/>
          <w:sz w:val="28"/>
          <w:szCs w:val="28"/>
        </w:rPr>
        <w:t>в, Ф.Г. Паначин, Б.К.</w:t>
      </w:r>
      <w:r w:rsidR="000E15CF">
        <w:rPr>
          <w:rFonts w:ascii="Times New Roman" w:hAnsi="Times New Roman" w:cs="Times New Roman"/>
          <w:sz w:val="28"/>
          <w:szCs w:val="28"/>
        </w:rPr>
        <w:t> </w:t>
      </w:r>
      <w:r w:rsidR="00C81D99" w:rsidRPr="00D81C6E">
        <w:rPr>
          <w:rFonts w:ascii="Times New Roman" w:hAnsi="Times New Roman" w:cs="Times New Roman"/>
          <w:sz w:val="28"/>
          <w:szCs w:val="28"/>
        </w:rPr>
        <w:t>Тебиев, М., 1991.</w:t>
      </w:r>
      <w:r w:rsidR="00302556" w:rsidRPr="00D81C6E">
        <w:rPr>
          <w:rFonts w:ascii="Times New Roman" w:hAnsi="Times New Roman" w:cs="Times New Roman"/>
          <w:sz w:val="28"/>
          <w:szCs w:val="28"/>
        </w:rPr>
        <w:t xml:space="preserve"> 448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56. Очерки истории школы и педагогической мысли народов СССР. Вторая половина Х</w:t>
      </w:r>
      <w:r w:rsidRPr="00D81C6E">
        <w:rPr>
          <w:rFonts w:ascii="Times New Roman" w:hAnsi="Times New Roman" w:cs="Times New Roman"/>
          <w:sz w:val="28"/>
          <w:szCs w:val="28"/>
          <w:lang w:val="en-US"/>
        </w:rPr>
        <w:t>I</w:t>
      </w:r>
      <w:r w:rsidRPr="00D81C6E">
        <w:rPr>
          <w:rFonts w:ascii="Times New Roman" w:hAnsi="Times New Roman" w:cs="Times New Roman"/>
          <w:sz w:val="28"/>
          <w:szCs w:val="28"/>
        </w:rPr>
        <w:t>Х ве</w:t>
      </w:r>
      <w:r w:rsidR="00676679">
        <w:rPr>
          <w:rFonts w:ascii="Times New Roman" w:hAnsi="Times New Roman" w:cs="Times New Roman"/>
          <w:sz w:val="28"/>
          <w:szCs w:val="28"/>
        </w:rPr>
        <w:t xml:space="preserve">ка </w:t>
      </w:r>
      <w:r w:rsidR="00C81D99" w:rsidRPr="00D81C6E">
        <w:rPr>
          <w:rFonts w:ascii="Times New Roman" w:hAnsi="Times New Roman" w:cs="Times New Roman"/>
          <w:sz w:val="28"/>
          <w:szCs w:val="28"/>
        </w:rPr>
        <w:t xml:space="preserve">/ отв. ред. А.И. Пискунов. М., 1976. </w:t>
      </w:r>
      <w:r w:rsidRPr="00D81C6E">
        <w:rPr>
          <w:rFonts w:ascii="Times New Roman" w:hAnsi="Times New Roman" w:cs="Times New Roman"/>
          <w:sz w:val="28"/>
          <w:szCs w:val="28"/>
        </w:rPr>
        <w:t>600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57. Памятная книжка Енисейской губернии на </w:t>
      </w:r>
      <w:r w:rsidR="00C81D99" w:rsidRPr="00D81C6E">
        <w:rPr>
          <w:rFonts w:ascii="Times New Roman" w:hAnsi="Times New Roman" w:cs="Times New Roman"/>
          <w:sz w:val="28"/>
          <w:szCs w:val="28"/>
        </w:rPr>
        <w:t>1865 год. Красноярск, 1866.</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314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58. Памятная книжка Ен</w:t>
      </w:r>
      <w:r w:rsidR="00C81D99" w:rsidRPr="00D81C6E">
        <w:rPr>
          <w:rFonts w:ascii="Times New Roman" w:hAnsi="Times New Roman" w:cs="Times New Roman"/>
          <w:sz w:val="28"/>
          <w:szCs w:val="28"/>
        </w:rPr>
        <w:t>исейской губернии на 1890 год.</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Красноярск</w:t>
      </w:r>
      <w:r w:rsidR="00C81D99" w:rsidRPr="00D81C6E">
        <w:rPr>
          <w:rFonts w:ascii="Times New Roman" w:hAnsi="Times New Roman" w:cs="Times New Roman"/>
          <w:sz w:val="28"/>
          <w:szCs w:val="28"/>
        </w:rPr>
        <w:t xml:space="preserve">, 1891. </w:t>
      </w:r>
      <w:r w:rsidRPr="00D81C6E">
        <w:rPr>
          <w:rFonts w:ascii="Times New Roman" w:hAnsi="Times New Roman" w:cs="Times New Roman"/>
          <w:sz w:val="28"/>
          <w:szCs w:val="28"/>
        </w:rPr>
        <w:t>396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59. Памятная книжка Ени</w:t>
      </w:r>
      <w:r w:rsidR="00C81D99" w:rsidRPr="00D81C6E">
        <w:rPr>
          <w:rFonts w:ascii="Times New Roman" w:hAnsi="Times New Roman" w:cs="Times New Roman"/>
          <w:sz w:val="28"/>
          <w:szCs w:val="28"/>
        </w:rPr>
        <w:t xml:space="preserve">сейской губернии на 1896 год. </w:t>
      </w:r>
      <w:r w:rsidRPr="00D81C6E">
        <w:rPr>
          <w:rFonts w:ascii="Times New Roman" w:hAnsi="Times New Roman" w:cs="Times New Roman"/>
          <w:sz w:val="28"/>
          <w:szCs w:val="28"/>
        </w:rPr>
        <w:t>Красноярск, 1897.</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60. Памятная книжка Ени</w:t>
      </w:r>
      <w:r w:rsidR="00C81D99" w:rsidRPr="00D81C6E">
        <w:rPr>
          <w:rFonts w:ascii="Times New Roman" w:hAnsi="Times New Roman" w:cs="Times New Roman"/>
          <w:sz w:val="28"/>
          <w:szCs w:val="28"/>
        </w:rPr>
        <w:t xml:space="preserve">сейской губернии на 1903 год. </w:t>
      </w:r>
      <w:r w:rsidRPr="00D81C6E">
        <w:rPr>
          <w:rFonts w:ascii="Times New Roman" w:hAnsi="Times New Roman" w:cs="Times New Roman"/>
          <w:sz w:val="28"/>
          <w:szCs w:val="28"/>
        </w:rPr>
        <w:t>Красноярск, 1904.</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61. Памятная книжка Ени</w:t>
      </w:r>
      <w:r w:rsidR="00C81D99" w:rsidRPr="00D81C6E">
        <w:rPr>
          <w:rFonts w:ascii="Times New Roman" w:hAnsi="Times New Roman" w:cs="Times New Roman"/>
          <w:sz w:val="28"/>
          <w:szCs w:val="28"/>
        </w:rPr>
        <w:t xml:space="preserve">сейской губернии на 1907 год. </w:t>
      </w:r>
      <w:r w:rsidRPr="00D81C6E">
        <w:rPr>
          <w:rFonts w:ascii="Times New Roman" w:hAnsi="Times New Roman" w:cs="Times New Roman"/>
          <w:sz w:val="28"/>
          <w:szCs w:val="28"/>
        </w:rPr>
        <w:t>Красноярск, 1908.</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62. Памятная книжка Е</w:t>
      </w:r>
      <w:r w:rsidR="00676679">
        <w:rPr>
          <w:rFonts w:ascii="Times New Roman" w:hAnsi="Times New Roman" w:cs="Times New Roman"/>
          <w:sz w:val="28"/>
          <w:szCs w:val="28"/>
        </w:rPr>
        <w:t xml:space="preserve">нисейской губернии на 1915 год </w:t>
      </w:r>
      <w:r w:rsidRPr="00D81C6E">
        <w:rPr>
          <w:rFonts w:ascii="Times New Roman" w:hAnsi="Times New Roman" w:cs="Times New Roman"/>
          <w:sz w:val="28"/>
          <w:szCs w:val="28"/>
        </w:rPr>
        <w:t>/ Енисей</w:t>
      </w:r>
      <w:r w:rsidR="00C81D99" w:rsidRPr="00D81C6E">
        <w:rPr>
          <w:rFonts w:ascii="Times New Roman" w:hAnsi="Times New Roman" w:cs="Times New Roman"/>
          <w:sz w:val="28"/>
          <w:szCs w:val="28"/>
        </w:rPr>
        <w:t xml:space="preserve">ский статистический комитет. Красноярск, 1915. </w:t>
      </w:r>
      <w:r w:rsidRPr="00D81C6E">
        <w:rPr>
          <w:rFonts w:ascii="Times New Roman" w:hAnsi="Times New Roman" w:cs="Times New Roman"/>
          <w:sz w:val="28"/>
          <w:szCs w:val="28"/>
        </w:rPr>
        <w:t>С. 70</w:t>
      </w:r>
      <w:r w:rsidR="00681187">
        <w:rPr>
          <w:rFonts w:ascii="Times New Roman" w:hAnsi="Times New Roman" w:cs="Times New Roman"/>
          <w:sz w:val="28"/>
          <w:szCs w:val="28"/>
        </w:rPr>
        <w:t>–</w:t>
      </w:r>
      <w:r w:rsidRPr="00D81C6E">
        <w:rPr>
          <w:rFonts w:ascii="Times New Roman" w:hAnsi="Times New Roman" w:cs="Times New Roman"/>
          <w:sz w:val="28"/>
          <w:szCs w:val="28"/>
        </w:rPr>
        <w:t>73.</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63. Памятная книжка Ени</w:t>
      </w:r>
      <w:r w:rsidR="00C81D99" w:rsidRPr="00D81C6E">
        <w:rPr>
          <w:rFonts w:ascii="Times New Roman" w:hAnsi="Times New Roman" w:cs="Times New Roman"/>
          <w:sz w:val="28"/>
          <w:szCs w:val="28"/>
        </w:rPr>
        <w:t xml:space="preserve">сейской губернии на 1915 год. </w:t>
      </w:r>
      <w:r w:rsidRPr="00D81C6E">
        <w:rPr>
          <w:rFonts w:ascii="Times New Roman" w:hAnsi="Times New Roman" w:cs="Times New Roman"/>
          <w:sz w:val="28"/>
          <w:szCs w:val="28"/>
        </w:rPr>
        <w:t>Красноярск, 1916.</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64. Памятная книжка Ир</w:t>
      </w:r>
      <w:r w:rsidR="00676679">
        <w:rPr>
          <w:rFonts w:ascii="Times New Roman" w:hAnsi="Times New Roman" w:cs="Times New Roman"/>
          <w:sz w:val="28"/>
          <w:szCs w:val="28"/>
        </w:rPr>
        <w:t xml:space="preserve">кутской губернии на </w:t>
      </w:r>
      <w:r w:rsidR="00C81D99" w:rsidRPr="00D81C6E">
        <w:rPr>
          <w:rFonts w:ascii="Times New Roman" w:hAnsi="Times New Roman" w:cs="Times New Roman"/>
          <w:sz w:val="28"/>
          <w:szCs w:val="28"/>
        </w:rPr>
        <w:t>1891 год.</w:t>
      </w:r>
      <w:r w:rsidRPr="00D81C6E">
        <w:rPr>
          <w:rFonts w:ascii="Times New Roman" w:hAnsi="Times New Roman" w:cs="Times New Roman"/>
          <w:sz w:val="28"/>
          <w:szCs w:val="28"/>
        </w:rPr>
        <w:t xml:space="preserve"> Иркутск, 1891.</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65. Памятная книжка Ир</w:t>
      </w:r>
      <w:r w:rsidR="00C81D99" w:rsidRPr="00D81C6E">
        <w:rPr>
          <w:rFonts w:ascii="Times New Roman" w:hAnsi="Times New Roman" w:cs="Times New Roman"/>
          <w:sz w:val="28"/>
          <w:szCs w:val="28"/>
        </w:rPr>
        <w:t xml:space="preserve">кутской губернии на 1894 год. </w:t>
      </w:r>
      <w:r w:rsidRPr="00D81C6E">
        <w:rPr>
          <w:rFonts w:ascii="Times New Roman" w:hAnsi="Times New Roman" w:cs="Times New Roman"/>
          <w:sz w:val="28"/>
          <w:szCs w:val="28"/>
        </w:rPr>
        <w:t>Иркутск, 1894.</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66. Памятная книжка Ир</w:t>
      </w:r>
      <w:r w:rsidR="00C81D99" w:rsidRPr="00D81C6E">
        <w:rPr>
          <w:rFonts w:ascii="Times New Roman" w:hAnsi="Times New Roman" w:cs="Times New Roman"/>
          <w:sz w:val="28"/>
          <w:szCs w:val="28"/>
        </w:rPr>
        <w:t xml:space="preserve">кутской губернии на 1895 год. </w:t>
      </w:r>
      <w:r w:rsidRPr="00D81C6E">
        <w:rPr>
          <w:rFonts w:ascii="Times New Roman" w:hAnsi="Times New Roman" w:cs="Times New Roman"/>
          <w:sz w:val="28"/>
          <w:szCs w:val="28"/>
        </w:rPr>
        <w:t>Иркутск, 1895.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67. Паначин</w:t>
      </w:r>
      <w:r w:rsidR="000E15CF">
        <w:rPr>
          <w:rFonts w:ascii="Times New Roman" w:hAnsi="Times New Roman" w:cs="Times New Roman"/>
          <w:sz w:val="28"/>
          <w:szCs w:val="28"/>
        </w:rPr>
        <w:t> </w:t>
      </w:r>
      <w:r w:rsidRPr="00D81C6E">
        <w:rPr>
          <w:rFonts w:ascii="Times New Roman" w:hAnsi="Times New Roman" w:cs="Times New Roman"/>
          <w:sz w:val="28"/>
          <w:szCs w:val="28"/>
        </w:rPr>
        <w:t>Ф.Г. Педагогическое образование в России: Историко-педа</w:t>
      </w:r>
      <w:r w:rsidR="00C81D99" w:rsidRPr="00D81C6E">
        <w:rPr>
          <w:rFonts w:ascii="Times New Roman" w:hAnsi="Times New Roman" w:cs="Times New Roman"/>
          <w:sz w:val="28"/>
          <w:szCs w:val="28"/>
        </w:rPr>
        <w:t xml:space="preserve">гогические очерки. М., 1979. </w:t>
      </w:r>
      <w:r w:rsidR="00676679">
        <w:rPr>
          <w:rFonts w:ascii="Times New Roman" w:hAnsi="Times New Roman" w:cs="Times New Roman"/>
          <w:sz w:val="28"/>
          <w:szCs w:val="28"/>
        </w:rPr>
        <w:t>216 с</w:t>
      </w:r>
      <w:r w:rsidRPr="00D81C6E">
        <w:rPr>
          <w:rFonts w:ascii="Times New Roman" w:hAnsi="Times New Roman" w:cs="Times New Roman"/>
          <w:sz w:val="28"/>
          <w:szCs w:val="28"/>
        </w:rPr>
        <w:t>.</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68. Панчуков</w:t>
      </w:r>
      <w:r w:rsidR="000E15CF">
        <w:rPr>
          <w:rFonts w:ascii="Times New Roman" w:hAnsi="Times New Roman" w:cs="Times New Roman"/>
          <w:sz w:val="28"/>
          <w:szCs w:val="28"/>
        </w:rPr>
        <w:t> </w:t>
      </w:r>
      <w:r w:rsidRPr="00D81C6E">
        <w:rPr>
          <w:rFonts w:ascii="Times New Roman" w:hAnsi="Times New Roman" w:cs="Times New Roman"/>
          <w:sz w:val="28"/>
          <w:szCs w:val="28"/>
        </w:rPr>
        <w:t>А.П. Ист</w:t>
      </w:r>
      <w:r w:rsidR="00676679">
        <w:rPr>
          <w:rFonts w:ascii="Times New Roman" w:hAnsi="Times New Roman" w:cs="Times New Roman"/>
          <w:sz w:val="28"/>
          <w:szCs w:val="28"/>
        </w:rPr>
        <w:t xml:space="preserve">ория начальной и средней школы </w:t>
      </w:r>
      <w:r w:rsidRPr="00D81C6E">
        <w:rPr>
          <w:rFonts w:ascii="Times New Roman" w:hAnsi="Times New Roman" w:cs="Times New Roman"/>
          <w:sz w:val="28"/>
          <w:szCs w:val="28"/>
        </w:rPr>
        <w:t>В</w:t>
      </w:r>
      <w:r w:rsidR="00C81D99" w:rsidRPr="00D81C6E">
        <w:rPr>
          <w:rFonts w:ascii="Times New Roman" w:hAnsi="Times New Roman" w:cs="Times New Roman"/>
          <w:sz w:val="28"/>
          <w:szCs w:val="28"/>
        </w:rPr>
        <w:t xml:space="preserve">осточной Сибири. Улан-Удэ, 1959. </w:t>
      </w:r>
      <w:r w:rsidRPr="00D81C6E">
        <w:rPr>
          <w:rFonts w:ascii="Times New Roman" w:hAnsi="Times New Roman" w:cs="Times New Roman"/>
          <w:sz w:val="28"/>
          <w:szCs w:val="28"/>
        </w:rPr>
        <w:t>512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69. Патриотический порыв учащейся молодежи // Сиби</w:t>
      </w:r>
      <w:r w:rsidR="00C81D99" w:rsidRPr="00D81C6E">
        <w:rPr>
          <w:rFonts w:ascii="Times New Roman" w:hAnsi="Times New Roman" w:cs="Times New Roman"/>
          <w:sz w:val="28"/>
          <w:szCs w:val="28"/>
        </w:rPr>
        <w:t>рская школ</w:t>
      </w:r>
      <w:r w:rsidR="00676679">
        <w:rPr>
          <w:rFonts w:ascii="Times New Roman" w:hAnsi="Times New Roman" w:cs="Times New Roman"/>
          <w:sz w:val="28"/>
          <w:szCs w:val="28"/>
        </w:rPr>
        <w:t>а</w:t>
      </w:r>
      <w:r w:rsidR="00C81D99" w:rsidRPr="00D81C6E">
        <w:rPr>
          <w:rFonts w:ascii="Times New Roman" w:hAnsi="Times New Roman" w:cs="Times New Roman"/>
          <w:sz w:val="28"/>
          <w:szCs w:val="28"/>
        </w:rPr>
        <w:t xml:space="preserve">. 1917. № 2. </w:t>
      </w:r>
      <w:r w:rsidRPr="00D81C6E">
        <w:rPr>
          <w:rFonts w:ascii="Times New Roman" w:hAnsi="Times New Roman" w:cs="Times New Roman"/>
          <w:sz w:val="28"/>
          <w:szCs w:val="28"/>
        </w:rPr>
        <w:t>С. 62</w:t>
      </w:r>
      <w:r w:rsidR="00681187">
        <w:rPr>
          <w:rFonts w:ascii="Times New Roman" w:hAnsi="Times New Roman" w:cs="Times New Roman"/>
          <w:sz w:val="28"/>
          <w:szCs w:val="28"/>
        </w:rPr>
        <w:t>–</w:t>
      </w:r>
      <w:r w:rsidRPr="00D81C6E">
        <w:rPr>
          <w:rFonts w:ascii="Times New Roman" w:hAnsi="Times New Roman" w:cs="Times New Roman"/>
          <w:sz w:val="28"/>
          <w:szCs w:val="28"/>
        </w:rPr>
        <w:t>65.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70. Педа</w:t>
      </w:r>
      <w:r w:rsidR="00676679">
        <w:rPr>
          <w:rFonts w:ascii="Times New Roman" w:hAnsi="Times New Roman" w:cs="Times New Roman"/>
          <w:sz w:val="28"/>
          <w:szCs w:val="28"/>
        </w:rPr>
        <w:t>гогические курсы в Красноярске</w:t>
      </w:r>
      <w:r w:rsidRPr="00D81C6E">
        <w:rPr>
          <w:rFonts w:ascii="Times New Roman" w:hAnsi="Times New Roman" w:cs="Times New Roman"/>
          <w:sz w:val="28"/>
          <w:szCs w:val="28"/>
        </w:rPr>
        <w:t>// Сибирска</w:t>
      </w:r>
      <w:r w:rsidR="00C81D99" w:rsidRPr="00D81C6E">
        <w:rPr>
          <w:rFonts w:ascii="Times New Roman" w:hAnsi="Times New Roman" w:cs="Times New Roman"/>
          <w:sz w:val="28"/>
          <w:szCs w:val="28"/>
        </w:rPr>
        <w:t>я мысль. 1912.</w:t>
      </w:r>
      <w:r w:rsidRPr="00D81C6E">
        <w:rPr>
          <w:rFonts w:ascii="Times New Roman" w:hAnsi="Times New Roman" w:cs="Times New Roman"/>
          <w:sz w:val="28"/>
          <w:szCs w:val="28"/>
        </w:rPr>
        <w:t xml:space="preserve"> 12 авг.</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71. Педагогический сборник для учащих, деятелей по народ</w:t>
      </w:r>
      <w:r w:rsidR="00C81D99" w:rsidRPr="00D81C6E">
        <w:rPr>
          <w:rFonts w:ascii="Times New Roman" w:hAnsi="Times New Roman" w:cs="Times New Roman"/>
          <w:sz w:val="28"/>
          <w:szCs w:val="28"/>
        </w:rPr>
        <w:t>ному образованию и родителей. Вып. 1.</w:t>
      </w:r>
      <w:r w:rsidRPr="00D81C6E">
        <w:rPr>
          <w:rFonts w:ascii="Times New Roman" w:hAnsi="Times New Roman" w:cs="Times New Roman"/>
          <w:sz w:val="28"/>
          <w:szCs w:val="28"/>
        </w:rPr>
        <w:t>, 1915.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72. Пежемский</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П.И. Иркутская летопись</w:t>
      </w:r>
      <w:r w:rsidR="00C81D99" w:rsidRPr="00D81C6E">
        <w:rPr>
          <w:rFonts w:ascii="Times New Roman" w:hAnsi="Times New Roman" w:cs="Times New Roman"/>
          <w:sz w:val="28"/>
          <w:szCs w:val="28"/>
        </w:rPr>
        <w:t xml:space="preserve">. </w:t>
      </w:r>
      <w:r w:rsidRPr="00D81C6E">
        <w:rPr>
          <w:rFonts w:ascii="Times New Roman" w:hAnsi="Times New Roman" w:cs="Times New Roman"/>
          <w:sz w:val="28"/>
          <w:szCs w:val="28"/>
        </w:rPr>
        <w:t>Иркутск, 1911.</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73. Победоносцев</w:t>
      </w:r>
      <w:r w:rsidR="000E15CF">
        <w:rPr>
          <w:rFonts w:ascii="Times New Roman" w:hAnsi="Times New Roman" w:cs="Times New Roman"/>
          <w:sz w:val="28"/>
          <w:szCs w:val="28"/>
        </w:rPr>
        <w:t> </w:t>
      </w:r>
      <w:r w:rsidRPr="00D81C6E">
        <w:rPr>
          <w:rFonts w:ascii="Times New Roman" w:hAnsi="Times New Roman" w:cs="Times New Roman"/>
          <w:sz w:val="28"/>
          <w:szCs w:val="28"/>
        </w:rPr>
        <w:t>К.П. Ученье и уч</w:t>
      </w:r>
      <w:r w:rsidR="00676679">
        <w:rPr>
          <w:rFonts w:ascii="Times New Roman" w:hAnsi="Times New Roman" w:cs="Times New Roman"/>
          <w:sz w:val="28"/>
          <w:szCs w:val="28"/>
        </w:rPr>
        <w:t>итель: Педагогические заметки</w:t>
      </w:r>
      <w:r w:rsidR="000E15CF">
        <w:rPr>
          <w:rFonts w:ascii="Times New Roman" w:hAnsi="Times New Roman" w:cs="Times New Roman"/>
          <w:sz w:val="28"/>
          <w:szCs w:val="28"/>
        </w:rPr>
        <w:t xml:space="preserve"> </w:t>
      </w:r>
      <w:r w:rsidR="00C81D99" w:rsidRPr="00D81C6E">
        <w:rPr>
          <w:rFonts w:ascii="Times New Roman" w:hAnsi="Times New Roman" w:cs="Times New Roman"/>
          <w:sz w:val="28"/>
          <w:szCs w:val="28"/>
        </w:rPr>
        <w:t>//</w:t>
      </w:r>
      <w:r w:rsidR="009F30A2">
        <w:rPr>
          <w:rFonts w:ascii="Times New Roman" w:hAnsi="Times New Roman" w:cs="Times New Roman"/>
          <w:sz w:val="28"/>
          <w:szCs w:val="28"/>
        </w:rPr>
        <w:t xml:space="preserve"> </w:t>
      </w:r>
      <w:r w:rsidR="00C81D99" w:rsidRPr="00D81C6E">
        <w:rPr>
          <w:rFonts w:ascii="Times New Roman" w:hAnsi="Times New Roman" w:cs="Times New Roman"/>
          <w:sz w:val="28"/>
          <w:szCs w:val="28"/>
        </w:rPr>
        <w:t xml:space="preserve">Сов. Педагогика. 1991. № 3. </w:t>
      </w:r>
      <w:r w:rsidRPr="00D81C6E">
        <w:rPr>
          <w:rFonts w:ascii="Times New Roman" w:hAnsi="Times New Roman" w:cs="Times New Roman"/>
          <w:sz w:val="28"/>
          <w:szCs w:val="28"/>
        </w:rPr>
        <w:t>С. 109</w:t>
      </w:r>
      <w:r w:rsidR="00681187">
        <w:rPr>
          <w:rFonts w:ascii="Times New Roman" w:hAnsi="Times New Roman" w:cs="Times New Roman"/>
          <w:sz w:val="28"/>
          <w:szCs w:val="28"/>
        </w:rPr>
        <w:t>–</w:t>
      </w:r>
      <w:r w:rsidRPr="00D81C6E">
        <w:rPr>
          <w:rFonts w:ascii="Times New Roman" w:hAnsi="Times New Roman" w:cs="Times New Roman"/>
          <w:sz w:val="28"/>
          <w:szCs w:val="28"/>
        </w:rPr>
        <w:t>118, 145.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74. Потребности начального образования в Сибири: Всеподданнейший доклад статс-секретаря Куломзина по поездкам в Сибирь 1896</w:t>
      </w:r>
      <w:r w:rsidR="00681187">
        <w:rPr>
          <w:rFonts w:ascii="Times New Roman" w:hAnsi="Times New Roman" w:cs="Times New Roman"/>
          <w:sz w:val="28"/>
          <w:szCs w:val="28"/>
        </w:rPr>
        <w:t>–</w:t>
      </w:r>
      <w:r w:rsidRPr="00D81C6E">
        <w:rPr>
          <w:rFonts w:ascii="Times New Roman" w:hAnsi="Times New Roman" w:cs="Times New Roman"/>
          <w:sz w:val="28"/>
          <w:szCs w:val="28"/>
        </w:rPr>
        <w:t>1897 годов. СПб, 18</w:t>
      </w:r>
      <w:r w:rsidR="002B313C" w:rsidRPr="00D81C6E">
        <w:rPr>
          <w:rFonts w:ascii="Times New Roman" w:hAnsi="Times New Roman" w:cs="Times New Roman"/>
          <w:sz w:val="28"/>
          <w:szCs w:val="28"/>
        </w:rPr>
        <w:t xml:space="preserve">98. </w:t>
      </w:r>
      <w:r w:rsidRPr="00D81C6E">
        <w:rPr>
          <w:rFonts w:ascii="Times New Roman" w:hAnsi="Times New Roman" w:cs="Times New Roman"/>
          <w:sz w:val="28"/>
          <w:szCs w:val="28"/>
        </w:rPr>
        <w:t>143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75. Правительственные распоряжения по министе</w:t>
      </w:r>
      <w:r w:rsidR="002B313C" w:rsidRPr="00D81C6E">
        <w:rPr>
          <w:rFonts w:ascii="Times New Roman" w:hAnsi="Times New Roman" w:cs="Times New Roman"/>
          <w:sz w:val="28"/>
          <w:szCs w:val="28"/>
        </w:rPr>
        <w:t>рству просвещения.</w:t>
      </w:r>
      <w:r w:rsidR="000E15CF">
        <w:rPr>
          <w:rFonts w:ascii="Times New Roman" w:hAnsi="Times New Roman" w:cs="Times New Roman"/>
          <w:sz w:val="28"/>
          <w:szCs w:val="28"/>
        </w:rPr>
        <w:t xml:space="preserve"> </w:t>
      </w:r>
      <w:r w:rsidR="002B313C" w:rsidRPr="00D81C6E">
        <w:rPr>
          <w:rFonts w:ascii="Times New Roman" w:hAnsi="Times New Roman" w:cs="Times New Roman"/>
          <w:sz w:val="28"/>
          <w:szCs w:val="28"/>
        </w:rPr>
        <w:t>М., 1909.</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442 с.</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76. Практическая школьная энциклопедия</w:t>
      </w:r>
      <w:r w:rsidR="00302556" w:rsidRPr="00D81C6E">
        <w:rPr>
          <w:rFonts w:ascii="Times New Roman" w:hAnsi="Times New Roman" w:cs="Times New Roman"/>
          <w:sz w:val="28"/>
          <w:szCs w:val="28"/>
        </w:rPr>
        <w:t xml:space="preserve"> / под.</w:t>
      </w:r>
      <w:r w:rsidR="009F30A2">
        <w:rPr>
          <w:rFonts w:ascii="Times New Roman" w:hAnsi="Times New Roman" w:cs="Times New Roman"/>
          <w:sz w:val="28"/>
          <w:szCs w:val="28"/>
        </w:rPr>
        <w:t xml:space="preserve"> </w:t>
      </w:r>
      <w:r w:rsidR="00302556" w:rsidRPr="00D81C6E">
        <w:rPr>
          <w:rFonts w:ascii="Times New Roman" w:hAnsi="Times New Roman" w:cs="Times New Roman"/>
          <w:sz w:val="28"/>
          <w:szCs w:val="28"/>
        </w:rPr>
        <w:t>ред.</w:t>
      </w:r>
      <w:r w:rsidR="009F30A2">
        <w:rPr>
          <w:rFonts w:ascii="Times New Roman" w:hAnsi="Times New Roman" w:cs="Times New Roman"/>
          <w:sz w:val="28"/>
          <w:szCs w:val="28"/>
        </w:rPr>
        <w:t xml:space="preserve"> </w:t>
      </w:r>
      <w:r w:rsidR="00302556" w:rsidRPr="00D81C6E">
        <w:rPr>
          <w:rFonts w:ascii="Times New Roman" w:hAnsi="Times New Roman" w:cs="Times New Roman"/>
          <w:sz w:val="28"/>
          <w:szCs w:val="28"/>
        </w:rPr>
        <w:t>Н</w:t>
      </w:r>
      <w:r w:rsidR="002B313C" w:rsidRPr="00D81C6E">
        <w:rPr>
          <w:rFonts w:ascii="Times New Roman" w:hAnsi="Times New Roman" w:cs="Times New Roman"/>
          <w:sz w:val="28"/>
          <w:szCs w:val="28"/>
        </w:rPr>
        <w:t>.В.</w:t>
      </w:r>
      <w:r w:rsidR="00D213B7">
        <w:rPr>
          <w:rFonts w:ascii="Times New Roman" w:hAnsi="Times New Roman" w:cs="Times New Roman"/>
          <w:sz w:val="28"/>
          <w:szCs w:val="28"/>
          <w:lang w:val="en-US"/>
        </w:rPr>
        <w:t> </w:t>
      </w:r>
      <w:r w:rsidR="002B313C" w:rsidRPr="00D81C6E">
        <w:rPr>
          <w:rFonts w:ascii="Times New Roman" w:hAnsi="Times New Roman" w:cs="Times New Roman"/>
          <w:sz w:val="28"/>
          <w:szCs w:val="28"/>
        </w:rPr>
        <w:t>Тулупова, П.М.</w:t>
      </w:r>
      <w:r w:rsidR="00D213B7">
        <w:rPr>
          <w:rFonts w:ascii="Times New Roman" w:hAnsi="Times New Roman" w:cs="Times New Roman"/>
          <w:sz w:val="28"/>
          <w:szCs w:val="28"/>
          <w:lang w:val="en-US"/>
        </w:rPr>
        <w:t> </w:t>
      </w:r>
      <w:r w:rsidR="002B313C" w:rsidRPr="00D81C6E">
        <w:rPr>
          <w:rFonts w:ascii="Times New Roman" w:hAnsi="Times New Roman" w:cs="Times New Roman"/>
          <w:sz w:val="28"/>
          <w:szCs w:val="28"/>
        </w:rPr>
        <w:t>Шестакова. М., 1912.</w:t>
      </w:r>
      <w:r w:rsidR="000E15CF">
        <w:rPr>
          <w:rFonts w:ascii="Times New Roman" w:hAnsi="Times New Roman" w:cs="Times New Roman"/>
          <w:sz w:val="28"/>
          <w:szCs w:val="28"/>
        </w:rPr>
        <w:t xml:space="preserve"> С. 46</w:t>
      </w:r>
      <w:r w:rsidR="00681187">
        <w:rPr>
          <w:rFonts w:ascii="Times New Roman" w:hAnsi="Times New Roman" w:cs="Times New Roman"/>
          <w:sz w:val="28"/>
          <w:szCs w:val="28"/>
        </w:rPr>
        <w:t>–</w:t>
      </w:r>
      <w:r w:rsidR="00302556" w:rsidRPr="00D81C6E">
        <w:rPr>
          <w:rFonts w:ascii="Times New Roman" w:hAnsi="Times New Roman" w:cs="Times New Roman"/>
          <w:sz w:val="28"/>
          <w:szCs w:val="28"/>
        </w:rPr>
        <w:t>118.</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77.</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Приложение к смете расходов и специальны</w:t>
      </w:r>
      <w:r w:rsidR="002B313C" w:rsidRPr="00D81C6E">
        <w:rPr>
          <w:rFonts w:ascii="Times New Roman" w:hAnsi="Times New Roman" w:cs="Times New Roman"/>
          <w:sz w:val="28"/>
          <w:szCs w:val="28"/>
        </w:rPr>
        <w:t>х средств МНП на 1917 год. П</w:t>
      </w:r>
      <w:r w:rsidR="000E15CF">
        <w:rPr>
          <w:rFonts w:ascii="Times New Roman" w:hAnsi="Times New Roman" w:cs="Times New Roman"/>
          <w:sz w:val="28"/>
          <w:szCs w:val="28"/>
        </w:rPr>
        <w:t>г</w:t>
      </w:r>
      <w:r w:rsidR="002B313C" w:rsidRPr="00D81C6E">
        <w:rPr>
          <w:rFonts w:ascii="Times New Roman" w:hAnsi="Times New Roman" w:cs="Times New Roman"/>
          <w:sz w:val="28"/>
          <w:szCs w:val="28"/>
        </w:rPr>
        <w:t>., 1916.</w:t>
      </w:r>
      <w:r w:rsidRPr="00D81C6E">
        <w:rPr>
          <w:rFonts w:ascii="Times New Roman" w:hAnsi="Times New Roman" w:cs="Times New Roman"/>
          <w:sz w:val="28"/>
          <w:szCs w:val="28"/>
        </w:rPr>
        <w:t xml:space="preserve"> С. 2</w:t>
      </w:r>
      <w:r w:rsidR="00681187">
        <w:rPr>
          <w:rFonts w:ascii="Times New Roman" w:hAnsi="Times New Roman" w:cs="Times New Roman"/>
          <w:sz w:val="28"/>
          <w:szCs w:val="28"/>
        </w:rPr>
        <w:t>–</w:t>
      </w:r>
      <w:r w:rsidRPr="00D81C6E">
        <w:rPr>
          <w:rFonts w:ascii="Times New Roman" w:hAnsi="Times New Roman" w:cs="Times New Roman"/>
          <w:sz w:val="28"/>
          <w:szCs w:val="28"/>
        </w:rPr>
        <w:t>17.</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78. Резолюция, принятая Всероссийским делегатским учитель</w:t>
      </w:r>
      <w:r w:rsidR="002B313C" w:rsidRPr="00D81C6E">
        <w:rPr>
          <w:rFonts w:ascii="Times New Roman" w:hAnsi="Times New Roman" w:cs="Times New Roman"/>
          <w:sz w:val="28"/>
          <w:szCs w:val="28"/>
        </w:rPr>
        <w:t>ск</w:t>
      </w:r>
      <w:r w:rsidR="00676679">
        <w:rPr>
          <w:rFonts w:ascii="Times New Roman" w:hAnsi="Times New Roman" w:cs="Times New Roman"/>
          <w:sz w:val="28"/>
          <w:szCs w:val="28"/>
        </w:rPr>
        <w:t xml:space="preserve">им съездом 9 апреля 1917 года. </w:t>
      </w:r>
      <w:r w:rsidR="000E15CF">
        <w:rPr>
          <w:rFonts w:ascii="Times New Roman" w:hAnsi="Times New Roman" w:cs="Times New Roman"/>
          <w:sz w:val="28"/>
          <w:szCs w:val="28"/>
        </w:rPr>
        <w:t>Пг</w:t>
      </w:r>
      <w:r w:rsidR="002B313C" w:rsidRPr="00D81C6E">
        <w:rPr>
          <w:rFonts w:ascii="Times New Roman" w:hAnsi="Times New Roman" w:cs="Times New Roman"/>
          <w:sz w:val="28"/>
          <w:szCs w:val="28"/>
        </w:rPr>
        <w:t xml:space="preserve">., 1917. </w:t>
      </w:r>
      <w:r w:rsidRPr="00D81C6E">
        <w:rPr>
          <w:rFonts w:ascii="Times New Roman" w:hAnsi="Times New Roman" w:cs="Times New Roman"/>
          <w:sz w:val="28"/>
          <w:szCs w:val="28"/>
        </w:rPr>
        <w:t>15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79. Рождественский</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С.В. Исторический о</w:t>
      </w:r>
      <w:r w:rsidR="00676679">
        <w:rPr>
          <w:rFonts w:ascii="Times New Roman" w:hAnsi="Times New Roman" w:cs="Times New Roman"/>
          <w:sz w:val="28"/>
          <w:szCs w:val="28"/>
        </w:rPr>
        <w:t>бзор деятельности Министерства народного просвещения</w:t>
      </w:r>
      <w:r w:rsidR="000E15CF">
        <w:rPr>
          <w:rFonts w:ascii="Times New Roman" w:hAnsi="Times New Roman" w:cs="Times New Roman"/>
          <w:sz w:val="28"/>
          <w:szCs w:val="28"/>
        </w:rPr>
        <w:t xml:space="preserve"> (1802</w:t>
      </w:r>
      <w:r w:rsidR="00681187">
        <w:rPr>
          <w:rFonts w:ascii="Times New Roman" w:hAnsi="Times New Roman" w:cs="Times New Roman"/>
          <w:sz w:val="28"/>
          <w:szCs w:val="28"/>
        </w:rPr>
        <w:t>–</w:t>
      </w:r>
      <w:r w:rsidR="002B313C" w:rsidRPr="00D81C6E">
        <w:rPr>
          <w:rFonts w:ascii="Times New Roman" w:hAnsi="Times New Roman" w:cs="Times New Roman"/>
          <w:sz w:val="28"/>
          <w:szCs w:val="28"/>
        </w:rPr>
        <w:t xml:space="preserve">1902 гг.). СПб, 1903. </w:t>
      </w:r>
      <w:r w:rsidRPr="00D81C6E">
        <w:rPr>
          <w:rFonts w:ascii="Times New Roman" w:hAnsi="Times New Roman" w:cs="Times New Roman"/>
          <w:sz w:val="28"/>
          <w:szCs w:val="28"/>
        </w:rPr>
        <w:t>С. 8</w:t>
      </w:r>
      <w:r w:rsidR="00681187">
        <w:rPr>
          <w:rFonts w:ascii="Times New Roman" w:hAnsi="Times New Roman" w:cs="Times New Roman"/>
          <w:sz w:val="28"/>
          <w:szCs w:val="28"/>
        </w:rPr>
        <w:t>–</w:t>
      </w:r>
      <w:r w:rsidRPr="00D81C6E">
        <w:rPr>
          <w:rFonts w:ascii="Times New Roman" w:hAnsi="Times New Roman" w:cs="Times New Roman"/>
          <w:sz w:val="28"/>
          <w:szCs w:val="28"/>
        </w:rPr>
        <w:t>49.</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80. Романов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Н.С. Летопись города Иркутска з</w:t>
      </w:r>
      <w:r w:rsidR="00676679">
        <w:rPr>
          <w:rFonts w:ascii="Times New Roman" w:hAnsi="Times New Roman" w:cs="Times New Roman"/>
          <w:sz w:val="28"/>
          <w:szCs w:val="28"/>
        </w:rPr>
        <w:t>а 1881</w:t>
      </w:r>
      <w:r w:rsidR="00681187">
        <w:rPr>
          <w:rFonts w:ascii="Times New Roman" w:hAnsi="Times New Roman" w:cs="Times New Roman"/>
          <w:sz w:val="28"/>
          <w:szCs w:val="28"/>
        </w:rPr>
        <w:t>–</w:t>
      </w:r>
      <w:r w:rsidR="00676679">
        <w:rPr>
          <w:rFonts w:ascii="Times New Roman" w:hAnsi="Times New Roman" w:cs="Times New Roman"/>
          <w:sz w:val="28"/>
          <w:szCs w:val="28"/>
        </w:rPr>
        <w:t>1901 годы</w:t>
      </w:r>
      <w:r w:rsidR="002B313C" w:rsidRPr="00D81C6E">
        <w:rPr>
          <w:rFonts w:ascii="Times New Roman" w:hAnsi="Times New Roman" w:cs="Times New Roman"/>
          <w:sz w:val="28"/>
          <w:szCs w:val="28"/>
        </w:rPr>
        <w:t>; сост. Н.В.</w:t>
      </w:r>
      <w:r w:rsidR="000E15CF">
        <w:rPr>
          <w:rFonts w:ascii="Times New Roman" w:hAnsi="Times New Roman" w:cs="Times New Roman"/>
          <w:sz w:val="28"/>
          <w:szCs w:val="28"/>
        </w:rPr>
        <w:t> </w:t>
      </w:r>
      <w:r w:rsidR="002B313C" w:rsidRPr="00D81C6E">
        <w:rPr>
          <w:rFonts w:ascii="Times New Roman" w:hAnsi="Times New Roman" w:cs="Times New Roman"/>
          <w:sz w:val="28"/>
          <w:szCs w:val="28"/>
        </w:rPr>
        <w:t xml:space="preserve">Куликаускене. Иркутск, 1993. </w:t>
      </w:r>
      <w:r w:rsidRPr="00D81C6E">
        <w:rPr>
          <w:rFonts w:ascii="Times New Roman" w:hAnsi="Times New Roman" w:cs="Times New Roman"/>
          <w:sz w:val="28"/>
          <w:szCs w:val="28"/>
        </w:rPr>
        <w:t>544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81. Саблер</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В.К.</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Чем</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должен</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быть</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учитель</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начальной</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школы</w:t>
      </w:r>
      <w:r w:rsidR="002B313C" w:rsidRPr="00D81C6E">
        <w:rPr>
          <w:rFonts w:ascii="Times New Roman" w:hAnsi="Times New Roman" w:cs="Times New Roman"/>
          <w:sz w:val="28"/>
          <w:szCs w:val="28"/>
        </w:rPr>
        <w:t xml:space="preserve"> </w:t>
      </w:r>
      <w:r w:rsidRPr="00D81C6E">
        <w:rPr>
          <w:rFonts w:ascii="Times New Roman" w:hAnsi="Times New Roman" w:cs="Times New Roman"/>
          <w:sz w:val="28"/>
          <w:szCs w:val="28"/>
        </w:rPr>
        <w:t>//</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Ирку</w:t>
      </w:r>
      <w:r w:rsidR="002B313C" w:rsidRPr="00D81C6E">
        <w:rPr>
          <w:rFonts w:ascii="Times New Roman" w:hAnsi="Times New Roman" w:cs="Times New Roman"/>
          <w:sz w:val="28"/>
          <w:szCs w:val="28"/>
        </w:rPr>
        <w:t>тские епархиальные ведомости. 1897. № 18 (прибавления).</w:t>
      </w:r>
      <w:r w:rsidRPr="00D81C6E">
        <w:rPr>
          <w:rFonts w:ascii="Times New Roman" w:hAnsi="Times New Roman" w:cs="Times New Roman"/>
          <w:sz w:val="28"/>
          <w:szCs w:val="28"/>
        </w:rPr>
        <w:t xml:space="preserve"> С. 445</w:t>
      </w:r>
      <w:r w:rsidR="00681187">
        <w:rPr>
          <w:rFonts w:ascii="Times New Roman" w:hAnsi="Times New Roman" w:cs="Times New Roman"/>
          <w:sz w:val="28"/>
          <w:szCs w:val="28"/>
        </w:rPr>
        <w:t>–</w:t>
      </w:r>
      <w:r w:rsidRPr="00D81C6E">
        <w:rPr>
          <w:rFonts w:ascii="Times New Roman" w:hAnsi="Times New Roman" w:cs="Times New Roman"/>
          <w:sz w:val="28"/>
          <w:szCs w:val="28"/>
        </w:rPr>
        <w:t>451.</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82. Сборник</w:t>
      </w:r>
      <w:r w:rsidR="000E15CF">
        <w:rPr>
          <w:rFonts w:ascii="Times New Roman" w:hAnsi="Times New Roman" w:cs="Times New Roman"/>
          <w:sz w:val="28"/>
          <w:szCs w:val="28"/>
        </w:rPr>
        <w:t xml:space="preserve"> постановлений по МНП. 1871</w:t>
      </w:r>
      <w:r w:rsidR="002B313C" w:rsidRPr="00D81C6E">
        <w:rPr>
          <w:rFonts w:ascii="Times New Roman" w:hAnsi="Times New Roman" w:cs="Times New Roman"/>
          <w:sz w:val="28"/>
          <w:szCs w:val="28"/>
        </w:rPr>
        <w:t xml:space="preserve">–1873 . </w:t>
      </w:r>
      <w:r w:rsidRPr="00D81C6E">
        <w:rPr>
          <w:rFonts w:ascii="Times New Roman" w:hAnsi="Times New Roman" w:cs="Times New Roman"/>
          <w:sz w:val="28"/>
          <w:szCs w:val="28"/>
        </w:rPr>
        <w:t>Т. 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83. </w:t>
      </w:r>
      <w:r w:rsidR="002B313C" w:rsidRPr="00D81C6E">
        <w:rPr>
          <w:rFonts w:ascii="Times New Roman" w:hAnsi="Times New Roman" w:cs="Times New Roman"/>
          <w:sz w:val="28"/>
          <w:szCs w:val="28"/>
        </w:rPr>
        <w:t>Сборник постановлений</w:t>
      </w:r>
      <w:r w:rsidR="000E15CF">
        <w:rPr>
          <w:rFonts w:ascii="Times New Roman" w:hAnsi="Times New Roman" w:cs="Times New Roman"/>
          <w:sz w:val="28"/>
          <w:szCs w:val="28"/>
        </w:rPr>
        <w:t xml:space="preserve"> по МНП. 1881</w:t>
      </w:r>
      <w:r w:rsidR="00681187">
        <w:rPr>
          <w:rFonts w:ascii="Times New Roman" w:hAnsi="Times New Roman" w:cs="Times New Roman"/>
          <w:sz w:val="28"/>
          <w:szCs w:val="28"/>
        </w:rPr>
        <w:t>–</w:t>
      </w:r>
      <w:r w:rsidR="002B313C" w:rsidRPr="00D81C6E">
        <w:rPr>
          <w:rFonts w:ascii="Times New Roman" w:hAnsi="Times New Roman" w:cs="Times New Roman"/>
          <w:sz w:val="28"/>
          <w:szCs w:val="28"/>
        </w:rPr>
        <w:t xml:space="preserve">1883. </w:t>
      </w:r>
      <w:r w:rsidRPr="00D81C6E">
        <w:rPr>
          <w:rFonts w:ascii="Times New Roman" w:hAnsi="Times New Roman" w:cs="Times New Roman"/>
          <w:sz w:val="28"/>
          <w:szCs w:val="28"/>
        </w:rPr>
        <w:t>Т. 8.</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84. </w:t>
      </w:r>
      <w:r w:rsidR="002B313C" w:rsidRPr="00D81C6E">
        <w:rPr>
          <w:rFonts w:ascii="Times New Roman" w:hAnsi="Times New Roman" w:cs="Times New Roman"/>
          <w:sz w:val="28"/>
          <w:szCs w:val="28"/>
        </w:rPr>
        <w:t xml:space="preserve">Сборник постановлений по МНП. </w:t>
      </w:r>
      <w:r w:rsidRPr="00D81C6E">
        <w:rPr>
          <w:rFonts w:ascii="Times New Roman" w:hAnsi="Times New Roman" w:cs="Times New Roman"/>
          <w:sz w:val="28"/>
          <w:szCs w:val="28"/>
        </w:rPr>
        <w:t>189</w:t>
      </w:r>
      <w:r w:rsidR="000E15CF">
        <w:rPr>
          <w:rFonts w:ascii="Times New Roman" w:hAnsi="Times New Roman" w:cs="Times New Roman"/>
          <w:sz w:val="28"/>
          <w:szCs w:val="28"/>
        </w:rPr>
        <w:t>8</w:t>
      </w:r>
      <w:r w:rsidR="00681187">
        <w:rPr>
          <w:rFonts w:ascii="Times New Roman" w:hAnsi="Times New Roman" w:cs="Times New Roman"/>
          <w:sz w:val="28"/>
          <w:szCs w:val="28"/>
        </w:rPr>
        <w:t>–</w:t>
      </w:r>
      <w:r w:rsidR="002B313C" w:rsidRPr="00D81C6E">
        <w:rPr>
          <w:rFonts w:ascii="Times New Roman" w:hAnsi="Times New Roman" w:cs="Times New Roman"/>
          <w:sz w:val="28"/>
          <w:szCs w:val="28"/>
        </w:rPr>
        <w:t xml:space="preserve">1900. </w:t>
      </w:r>
      <w:r w:rsidRPr="00D81C6E">
        <w:rPr>
          <w:rFonts w:ascii="Times New Roman" w:hAnsi="Times New Roman" w:cs="Times New Roman"/>
          <w:sz w:val="28"/>
          <w:szCs w:val="28"/>
        </w:rPr>
        <w:t>Т. 14.</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85. </w:t>
      </w:r>
      <w:r w:rsidR="002B313C" w:rsidRPr="00D81C6E">
        <w:rPr>
          <w:rFonts w:ascii="Times New Roman" w:hAnsi="Times New Roman" w:cs="Times New Roman"/>
          <w:sz w:val="28"/>
          <w:szCs w:val="28"/>
        </w:rPr>
        <w:t>Сбо</w:t>
      </w:r>
      <w:r w:rsidR="000E15CF">
        <w:rPr>
          <w:rFonts w:ascii="Times New Roman" w:hAnsi="Times New Roman" w:cs="Times New Roman"/>
          <w:sz w:val="28"/>
          <w:szCs w:val="28"/>
        </w:rPr>
        <w:t>рник постановлений по МНП. 1901</w:t>
      </w:r>
      <w:r w:rsidR="00681187">
        <w:rPr>
          <w:rFonts w:ascii="Times New Roman" w:hAnsi="Times New Roman" w:cs="Times New Roman"/>
          <w:sz w:val="28"/>
          <w:szCs w:val="28"/>
        </w:rPr>
        <w:t>–</w:t>
      </w:r>
      <w:r w:rsidR="002B313C" w:rsidRPr="00D81C6E">
        <w:rPr>
          <w:rFonts w:ascii="Times New Roman" w:hAnsi="Times New Roman" w:cs="Times New Roman"/>
          <w:sz w:val="28"/>
          <w:szCs w:val="28"/>
        </w:rPr>
        <w:t xml:space="preserve">1903. </w:t>
      </w:r>
      <w:r w:rsidRPr="00D81C6E">
        <w:rPr>
          <w:rFonts w:ascii="Times New Roman" w:hAnsi="Times New Roman" w:cs="Times New Roman"/>
          <w:sz w:val="28"/>
          <w:szCs w:val="28"/>
        </w:rPr>
        <w:t>Т. 15.</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86. Сборник </w:t>
      </w:r>
      <w:r w:rsidR="002B313C" w:rsidRPr="00D81C6E">
        <w:rPr>
          <w:rFonts w:ascii="Times New Roman" w:hAnsi="Times New Roman" w:cs="Times New Roman"/>
          <w:sz w:val="28"/>
          <w:szCs w:val="28"/>
        </w:rPr>
        <w:t xml:space="preserve">постановлений по МНП. 1906. </w:t>
      </w:r>
      <w:r w:rsidRPr="00D81C6E">
        <w:rPr>
          <w:rFonts w:ascii="Times New Roman" w:hAnsi="Times New Roman" w:cs="Times New Roman"/>
          <w:sz w:val="28"/>
          <w:szCs w:val="28"/>
        </w:rPr>
        <w:t>Т. 16.</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 Сборник </w:t>
      </w:r>
      <w:r w:rsidR="00302556" w:rsidRPr="00D81C6E">
        <w:rPr>
          <w:rFonts w:ascii="Times New Roman" w:hAnsi="Times New Roman" w:cs="Times New Roman"/>
          <w:sz w:val="28"/>
          <w:szCs w:val="28"/>
        </w:rPr>
        <w:t>ра</w:t>
      </w:r>
      <w:r w:rsidR="002B313C" w:rsidRPr="00D81C6E">
        <w:rPr>
          <w:rFonts w:ascii="Times New Roman" w:hAnsi="Times New Roman" w:cs="Times New Roman"/>
          <w:sz w:val="28"/>
          <w:szCs w:val="28"/>
        </w:rPr>
        <w:t>споряжений</w:t>
      </w:r>
      <w:r>
        <w:rPr>
          <w:rFonts w:ascii="Times New Roman" w:hAnsi="Times New Roman" w:cs="Times New Roman"/>
          <w:sz w:val="28"/>
          <w:szCs w:val="28"/>
        </w:rPr>
        <w:t xml:space="preserve"> и разъяснений МНП. Томск, 1910</w:t>
      </w:r>
      <w:r w:rsidR="002B313C" w:rsidRPr="00D81C6E">
        <w:rPr>
          <w:rFonts w:ascii="Times New Roman" w:hAnsi="Times New Roman" w:cs="Times New Roman"/>
          <w:sz w:val="28"/>
          <w:szCs w:val="28"/>
        </w:rPr>
        <w:t xml:space="preserve">. </w:t>
      </w:r>
      <w:r w:rsidR="00302556" w:rsidRPr="00D81C6E">
        <w:rPr>
          <w:rFonts w:ascii="Times New Roman" w:hAnsi="Times New Roman" w:cs="Times New Roman"/>
          <w:sz w:val="28"/>
          <w:szCs w:val="28"/>
        </w:rPr>
        <w:t>150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88. Селиванов. О постановке преподавания русского языка в </w:t>
      </w:r>
      <w:r w:rsidR="002B313C" w:rsidRPr="00D81C6E">
        <w:rPr>
          <w:rFonts w:ascii="Times New Roman" w:hAnsi="Times New Roman" w:cs="Times New Roman"/>
          <w:sz w:val="28"/>
          <w:szCs w:val="28"/>
        </w:rPr>
        <w:t>8 классе женских // Русская школа. 1899.</w:t>
      </w:r>
      <w:r w:rsidR="009F30A2">
        <w:rPr>
          <w:rFonts w:ascii="Times New Roman" w:hAnsi="Times New Roman" w:cs="Times New Roman"/>
          <w:sz w:val="28"/>
          <w:szCs w:val="28"/>
        </w:rPr>
        <w:t xml:space="preserve"> </w:t>
      </w:r>
      <w:r w:rsidR="002B313C" w:rsidRPr="00D81C6E">
        <w:rPr>
          <w:rFonts w:ascii="Times New Roman" w:hAnsi="Times New Roman" w:cs="Times New Roman"/>
          <w:sz w:val="28"/>
          <w:szCs w:val="28"/>
        </w:rPr>
        <w:t xml:space="preserve">№ 3. </w:t>
      </w:r>
      <w:r w:rsidRPr="00D81C6E">
        <w:rPr>
          <w:rFonts w:ascii="Times New Roman" w:hAnsi="Times New Roman" w:cs="Times New Roman"/>
          <w:sz w:val="28"/>
          <w:szCs w:val="28"/>
        </w:rPr>
        <w:t>С. 19</w:t>
      </w:r>
      <w:r w:rsidR="00681187">
        <w:rPr>
          <w:rFonts w:ascii="Times New Roman" w:hAnsi="Times New Roman" w:cs="Times New Roman"/>
          <w:sz w:val="28"/>
          <w:szCs w:val="28"/>
        </w:rPr>
        <w:t>–</w:t>
      </w:r>
      <w:r w:rsidRPr="00D81C6E">
        <w:rPr>
          <w:rFonts w:ascii="Times New Roman" w:hAnsi="Times New Roman" w:cs="Times New Roman"/>
          <w:sz w:val="28"/>
          <w:szCs w:val="28"/>
        </w:rPr>
        <w:t>53.</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89. Совещание инспекторов народных училищ Енисейской губернии 8</w:t>
      </w:r>
      <w:r w:rsidR="00681187">
        <w:rPr>
          <w:rFonts w:ascii="Times New Roman" w:hAnsi="Times New Roman" w:cs="Times New Roman"/>
          <w:sz w:val="28"/>
          <w:szCs w:val="28"/>
        </w:rPr>
        <w:t>–</w:t>
      </w:r>
      <w:r w:rsidRPr="00D81C6E">
        <w:rPr>
          <w:rFonts w:ascii="Times New Roman" w:hAnsi="Times New Roman" w:cs="Times New Roman"/>
          <w:sz w:val="28"/>
          <w:szCs w:val="28"/>
        </w:rPr>
        <w:t xml:space="preserve">16 </w:t>
      </w:r>
      <w:r w:rsidR="002B313C" w:rsidRPr="00D81C6E">
        <w:rPr>
          <w:rFonts w:ascii="Times New Roman" w:hAnsi="Times New Roman" w:cs="Times New Roman"/>
          <w:sz w:val="28"/>
          <w:szCs w:val="28"/>
        </w:rPr>
        <w:t xml:space="preserve">июня 1915 года в Красноярске. Красноярск, 1915. </w:t>
      </w:r>
      <w:r w:rsidRPr="00D81C6E">
        <w:rPr>
          <w:rFonts w:ascii="Times New Roman" w:hAnsi="Times New Roman" w:cs="Times New Roman"/>
          <w:sz w:val="28"/>
          <w:szCs w:val="28"/>
        </w:rPr>
        <w:t>63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90. Соколовский</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П. Русская школа в восточной Сибири и П</w:t>
      </w:r>
      <w:r w:rsidR="00676679">
        <w:rPr>
          <w:rFonts w:ascii="Times New Roman" w:hAnsi="Times New Roman" w:cs="Times New Roman"/>
          <w:sz w:val="28"/>
          <w:szCs w:val="28"/>
        </w:rPr>
        <w:t>риамурском крае</w:t>
      </w:r>
      <w:r w:rsidR="005E6D45" w:rsidRPr="00D81C6E">
        <w:rPr>
          <w:rFonts w:ascii="Times New Roman" w:hAnsi="Times New Roman" w:cs="Times New Roman"/>
          <w:sz w:val="28"/>
          <w:szCs w:val="28"/>
        </w:rPr>
        <w:t>.</w:t>
      </w:r>
      <w:r w:rsidR="000E15CF">
        <w:rPr>
          <w:rFonts w:ascii="Times New Roman" w:hAnsi="Times New Roman" w:cs="Times New Roman"/>
          <w:sz w:val="28"/>
          <w:szCs w:val="28"/>
        </w:rPr>
        <w:t xml:space="preserve"> </w:t>
      </w:r>
      <w:r w:rsidR="005E6D45" w:rsidRPr="00D81C6E">
        <w:rPr>
          <w:rFonts w:ascii="Times New Roman" w:hAnsi="Times New Roman" w:cs="Times New Roman"/>
          <w:sz w:val="28"/>
          <w:szCs w:val="28"/>
        </w:rPr>
        <w:t xml:space="preserve">Харьков, 1914. </w:t>
      </w:r>
      <w:r w:rsidRPr="00D81C6E">
        <w:rPr>
          <w:rFonts w:ascii="Times New Roman" w:hAnsi="Times New Roman" w:cs="Times New Roman"/>
          <w:sz w:val="28"/>
          <w:szCs w:val="28"/>
        </w:rPr>
        <w:t>305 с.</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91. Средняя школа //</w:t>
      </w:r>
      <w:r w:rsidR="00302556" w:rsidRPr="00D81C6E">
        <w:rPr>
          <w:rFonts w:ascii="Times New Roman" w:hAnsi="Times New Roman" w:cs="Times New Roman"/>
          <w:sz w:val="28"/>
          <w:szCs w:val="28"/>
        </w:rPr>
        <w:t xml:space="preserve"> Настольный </w:t>
      </w:r>
      <w:r w:rsidRPr="00D81C6E">
        <w:rPr>
          <w:rFonts w:ascii="Times New Roman" w:hAnsi="Times New Roman" w:cs="Times New Roman"/>
          <w:sz w:val="28"/>
          <w:szCs w:val="28"/>
        </w:rPr>
        <w:t>календар</w:t>
      </w:r>
      <w:r>
        <w:rPr>
          <w:rFonts w:ascii="Times New Roman" w:hAnsi="Times New Roman" w:cs="Times New Roman"/>
          <w:sz w:val="28"/>
          <w:szCs w:val="28"/>
        </w:rPr>
        <w:t>ь</w:t>
      </w:r>
      <w:r w:rsidRPr="00D81C6E">
        <w:rPr>
          <w:rFonts w:ascii="Times New Roman" w:hAnsi="Times New Roman" w:cs="Times New Roman"/>
          <w:sz w:val="28"/>
          <w:szCs w:val="28"/>
        </w:rPr>
        <w:t>. Томск</w:t>
      </w:r>
      <w:r w:rsidR="005E6D45" w:rsidRPr="00D81C6E">
        <w:rPr>
          <w:rFonts w:ascii="Times New Roman" w:hAnsi="Times New Roman" w:cs="Times New Roman"/>
          <w:sz w:val="28"/>
          <w:szCs w:val="28"/>
        </w:rPr>
        <w:t xml:space="preserve">, 1999. </w:t>
      </w:r>
      <w:r w:rsidR="000E15CF">
        <w:rPr>
          <w:rFonts w:ascii="Times New Roman" w:hAnsi="Times New Roman" w:cs="Times New Roman"/>
          <w:sz w:val="28"/>
          <w:szCs w:val="28"/>
        </w:rPr>
        <w:t>С. 102</w:t>
      </w:r>
      <w:r w:rsidR="00681187">
        <w:rPr>
          <w:rFonts w:ascii="Times New Roman" w:hAnsi="Times New Roman" w:cs="Times New Roman"/>
          <w:sz w:val="28"/>
          <w:szCs w:val="28"/>
        </w:rPr>
        <w:t>–</w:t>
      </w:r>
      <w:r w:rsidR="00302556" w:rsidRPr="00D81C6E">
        <w:rPr>
          <w:rFonts w:ascii="Times New Roman" w:hAnsi="Times New Roman" w:cs="Times New Roman"/>
          <w:sz w:val="28"/>
          <w:szCs w:val="28"/>
        </w:rPr>
        <w:t>106.</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92. Стоюнин</w:t>
      </w:r>
      <w:r w:rsidR="00D213B7">
        <w:rPr>
          <w:rFonts w:ascii="Times New Roman" w:hAnsi="Times New Roman" w:cs="Times New Roman"/>
          <w:sz w:val="28"/>
          <w:szCs w:val="28"/>
          <w:lang w:val="en-US"/>
        </w:rPr>
        <w:t> </w:t>
      </w:r>
      <w:r w:rsidR="000E15CF">
        <w:rPr>
          <w:rFonts w:ascii="Times New Roman" w:hAnsi="Times New Roman" w:cs="Times New Roman"/>
          <w:sz w:val="28"/>
          <w:szCs w:val="28"/>
        </w:rPr>
        <w:t>В.</w:t>
      </w:r>
      <w:r w:rsidRPr="00D81C6E">
        <w:rPr>
          <w:rFonts w:ascii="Times New Roman" w:hAnsi="Times New Roman" w:cs="Times New Roman"/>
          <w:sz w:val="28"/>
          <w:szCs w:val="28"/>
        </w:rPr>
        <w:t xml:space="preserve">Я. Образование русской </w:t>
      </w:r>
      <w:r w:rsidR="00676679">
        <w:rPr>
          <w:rFonts w:ascii="Times New Roman" w:hAnsi="Times New Roman" w:cs="Times New Roman"/>
          <w:sz w:val="28"/>
          <w:szCs w:val="28"/>
        </w:rPr>
        <w:t>женщины // Избр</w:t>
      </w:r>
      <w:r w:rsidR="005E6D45" w:rsidRPr="00D81C6E">
        <w:rPr>
          <w:rFonts w:ascii="Times New Roman" w:hAnsi="Times New Roman" w:cs="Times New Roman"/>
          <w:sz w:val="28"/>
          <w:szCs w:val="28"/>
        </w:rPr>
        <w:t>. пед. соч.</w:t>
      </w:r>
      <w:r w:rsidRPr="00D81C6E">
        <w:rPr>
          <w:rFonts w:ascii="Times New Roman" w:hAnsi="Times New Roman" w:cs="Times New Roman"/>
          <w:sz w:val="28"/>
          <w:szCs w:val="28"/>
        </w:rPr>
        <w:t>; сост. Г.Г</w:t>
      </w:r>
      <w:r w:rsidR="005E6D45" w:rsidRPr="00D81C6E">
        <w:rPr>
          <w:rFonts w:ascii="Times New Roman" w:hAnsi="Times New Roman" w:cs="Times New Roman"/>
          <w:sz w:val="28"/>
          <w:szCs w:val="28"/>
        </w:rPr>
        <w:t>.</w:t>
      </w:r>
      <w:r w:rsidR="00D213B7">
        <w:rPr>
          <w:rFonts w:hint="cs"/>
          <w:lang w:val="en-US"/>
        </w:rPr>
        <w:t> </w:t>
      </w:r>
      <w:r w:rsidR="005E6D45" w:rsidRPr="00D81C6E">
        <w:rPr>
          <w:rFonts w:ascii="Times New Roman" w:hAnsi="Times New Roman" w:cs="Times New Roman"/>
          <w:sz w:val="28"/>
          <w:szCs w:val="28"/>
        </w:rPr>
        <w:t>Савенок. М., 1991.</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С. 209</w:t>
      </w:r>
      <w:r w:rsidR="00681187">
        <w:rPr>
          <w:rFonts w:ascii="Times New Roman" w:hAnsi="Times New Roman" w:cs="Times New Roman"/>
          <w:sz w:val="28"/>
          <w:szCs w:val="28"/>
        </w:rPr>
        <w:t>–</w:t>
      </w:r>
      <w:r w:rsidRPr="00D81C6E">
        <w:rPr>
          <w:rFonts w:ascii="Times New Roman" w:hAnsi="Times New Roman" w:cs="Times New Roman"/>
          <w:sz w:val="28"/>
          <w:szCs w:val="28"/>
        </w:rPr>
        <w:t>224.</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9F30A2">
        <w:rPr>
          <w:rFonts w:ascii="Times New Roman" w:hAnsi="Times New Roman" w:cs="Times New Roman"/>
          <w:sz w:val="28"/>
          <w:szCs w:val="28"/>
        </w:rPr>
        <w:t xml:space="preserve"> </w:t>
      </w:r>
      <w:r>
        <w:rPr>
          <w:rFonts w:ascii="Times New Roman" w:hAnsi="Times New Roman" w:cs="Times New Roman"/>
          <w:sz w:val="28"/>
          <w:szCs w:val="28"/>
        </w:rPr>
        <w:t>Сунгурова</w:t>
      </w:r>
      <w:r w:rsidR="00D213B7">
        <w:rPr>
          <w:rFonts w:hint="cs"/>
          <w:lang w:val="en-US"/>
        </w:rPr>
        <w:t> </w:t>
      </w:r>
      <w:r w:rsidR="00302556" w:rsidRPr="00D81C6E">
        <w:rPr>
          <w:rFonts w:ascii="Times New Roman" w:hAnsi="Times New Roman" w:cs="Times New Roman"/>
          <w:sz w:val="28"/>
          <w:szCs w:val="28"/>
        </w:rPr>
        <w:t>М. Задачи деятельности н</w:t>
      </w:r>
      <w:r>
        <w:rPr>
          <w:rFonts w:ascii="Times New Roman" w:hAnsi="Times New Roman" w:cs="Times New Roman"/>
          <w:sz w:val="28"/>
          <w:szCs w:val="28"/>
        </w:rPr>
        <w:t>ародного учителя</w:t>
      </w:r>
      <w:r w:rsidR="005E6D45" w:rsidRPr="00D81C6E">
        <w:rPr>
          <w:rFonts w:ascii="Times New Roman" w:hAnsi="Times New Roman" w:cs="Times New Roman"/>
          <w:sz w:val="28"/>
          <w:szCs w:val="28"/>
        </w:rPr>
        <w:t xml:space="preserve"> // Сибирская школа. 1916. № 6. </w:t>
      </w:r>
      <w:r w:rsidR="00302556" w:rsidRPr="00D81C6E">
        <w:rPr>
          <w:rFonts w:ascii="Times New Roman" w:hAnsi="Times New Roman" w:cs="Times New Roman"/>
          <w:sz w:val="28"/>
          <w:szCs w:val="28"/>
        </w:rPr>
        <w:t>С. 64</w:t>
      </w:r>
      <w:r w:rsidR="00681187">
        <w:rPr>
          <w:rFonts w:ascii="Times New Roman" w:hAnsi="Times New Roman" w:cs="Times New Roman"/>
          <w:sz w:val="28"/>
          <w:szCs w:val="28"/>
        </w:rPr>
        <w:t>–</w:t>
      </w:r>
      <w:r w:rsidR="00302556" w:rsidRPr="00D81C6E">
        <w:rPr>
          <w:rFonts w:ascii="Times New Roman" w:hAnsi="Times New Roman" w:cs="Times New Roman"/>
          <w:sz w:val="28"/>
          <w:szCs w:val="28"/>
        </w:rPr>
        <w:t>67.</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94. Сучков</w:t>
      </w:r>
      <w:r w:rsidR="00D213B7">
        <w:rPr>
          <w:rFonts w:ascii="Times New Roman" w:hAnsi="Times New Roman" w:cs="Times New Roman"/>
          <w:sz w:val="28"/>
          <w:szCs w:val="28"/>
          <w:lang w:val="en-US"/>
        </w:rPr>
        <w:t> </w:t>
      </w:r>
      <w:r w:rsidR="000E15CF">
        <w:rPr>
          <w:rFonts w:ascii="Times New Roman" w:hAnsi="Times New Roman" w:cs="Times New Roman"/>
          <w:sz w:val="28"/>
          <w:szCs w:val="28"/>
        </w:rPr>
        <w:t>М.</w:t>
      </w:r>
      <w:r w:rsidRPr="00D81C6E">
        <w:rPr>
          <w:rFonts w:ascii="Times New Roman" w:hAnsi="Times New Roman" w:cs="Times New Roman"/>
          <w:sz w:val="28"/>
          <w:szCs w:val="28"/>
        </w:rPr>
        <w:t xml:space="preserve">Б. Социальный и духовный облик </w:t>
      </w:r>
      <w:r w:rsidR="00676679" w:rsidRPr="00D81C6E">
        <w:rPr>
          <w:rFonts w:ascii="Times New Roman" w:hAnsi="Times New Roman" w:cs="Times New Roman"/>
          <w:sz w:val="28"/>
          <w:szCs w:val="28"/>
        </w:rPr>
        <w:t>учительства России</w:t>
      </w:r>
      <w:r w:rsidRPr="00D81C6E">
        <w:rPr>
          <w:rFonts w:ascii="Times New Roman" w:hAnsi="Times New Roman" w:cs="Times New Roman"/>
          <w:sz w:val="28"/>
          <w:szCs w:val="28"/>
        </w:rPr>
        <w:t xml:space="preserve"> на рубеже Х</w:t>
      </w:r>
      <w:r w:rsidRPr="00D81C6E">
        <w:rPr>
          <w:rFonts w:ascii="Times New Roman" w:hAnsi="Times New Roman" w:cs="Times New Roman"/>
          <w:sz w:val="28"/>
          <w:szCs w:val="28"/>
          <w:lang w:val="en-US"/>
        </w:rPr>
        <w:t>I</w:t>
      </w:r>
      <w:r w:rsidR="005E6D45" w:rsidRPr="00D81C6E">
        <w:rPr>
          <w:rFonts w:ascii="Times New Roman" w:hAnsi="Times New Roman" w:cs="Times New Roman"/>
          <w:sz w:val="28"/>
          <w:szCs w:val="28"/>
        </w:rPr>
        <w:t>Х</w:t>
      </w:r>
      <w:r w:rsidR="00681187">
        <w:rPr>
          <w:rFonts w:ascii="Times New Roman" w:hAnsi="Times New Roman" w:cs="Times New Roman"/>
          <w:sz w:val="28"/>
          <w:szCs w:val="28"/>
        </w:rPr>
        <w:t>–</w:t>
      </w:r>
      <w:r w:rsidR="005E6D45" w:rsidRPr="00D81C6E">
        <w:rPr>
          <w:rFonts w:ascii="Times New Roman" w:hAnsi="Times New Roman" w:cs="Times New Roman"/>
          <w:sz w:val="28"/>
          <w:szCs w:val="28"/>
        </w:rPr>
        <w:t xml:space="preserve"> ХХ веков</w:t>
      </w:r>
      <w:r w:rsidR="009F30A2">
        <w:rPr>
          <w:rFonts w:ascii="Times New Roman" w:hAnsi="Times New Roman" w:cs="Times New Roman"/>
          <w:sz w:val="28"/>
          <w:szCs w:val="28"/>
        </w:rPr>
        <w:t xml:space="preserve"> </w:t>
      </w:r>
      <w:r w:rsidR="005E6D45" w:rsidRPr="00D81C6E">
        <w:rPr>
          <w:rFonts w:ascii="Times New Roman" w:hAnsi="Times New Roman" w:cs="Times New Roman"/>
          <w:sz w:val="28"/>
          <w:szCs w:val="28"/>
        </w:rPr>
        <w:t xml:space="preserve">// Отечественная история. 1995. №1 . </w:t>
      </w:r>
      <w:r w:rsidRPr="00D81C6E">
        <w:rPr>
          <w:rFonts w:ascii="Times New Roman" w:hAnsi="Times New Roman" w:cs="Times New Roman"/>
          <w:sz w:val="28"/>
          <w:szCs w:val="28"/>
        </w:rPr>
        <w:t>С. 62</w:t>
      </w:r>
      <w:r w:rsidR="00681187">
        <w:rPr>
          <w:rFonts w:ascii="Times New Roman" w:hAnsi="Times New Roman" w:cs="Times New Roman"/>
          <w:sz w:val="28"/>
          <w:szCs w:val="28"/>
        </w:rPr>
        <w:t>–</w:t>
      </w:r>
      <w:r w:rsidRPr="00D81C6E">
        <w:rPr>
          <w:rFonts w:ascii="Times New Roman" w:hAnsi="Times New Roman" w:cs="Times New Roman"/>
          <w:sz w:val="28"/>
          <w:szCs w:val="28"/>
        </w:rPr>
        <w:t>77.</w:t>
      </w:r>
    </w:p>
    <w:p w:rsidR="00302556" w:rsidRPr="00D81C6E" w:rsidRDefault="00676679"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95. Циркуляр по </w:t>
      </w:r>
      <w:r w:rsidR="00302556" w:rsidRPr="00D81C6E">
        <w:rPr>
          <w:rFonts w:ascii="Times New Roman" w:hAnsi="Times New Roman" w:cs="Times New Roman"/>
          <w:sz w:val="28"/>
          <w:szCs w:val="28"/>
        </w:rPr>
        <w:t>восточно-</w:t>
      </w:r>
      <w:r w:rsidRPr="00D81C6E">
        <w:rPr>
          <w:rFonts w:ascii="Times New Roman" w:hAnsi="Times New Roman" w:cs="Times New Roman"/>
          <w:sz w:val="28"/>
          <w:szCs w:val="28"/>
        </w:rPr>
        <w:t>сибирским учебным заведениям</w:t>
      </w:r>
      <w:r w:rsidR="00302556" w:rsidRPr="00D81C6E">
        <w:rPr>
          <w:rFonts w:ascii="Times New Roman" w:hAnsi="Times New Roman" w:cs="Times New Roman"/>
          <w:sz w:val="28"/>
          <w:szCs w:val="28"/>
        </w:rPr>
        <w:t xml:space="preserve"> Министерства народ</w:t>
      </w:r>
      <w:r w:rsidR="005E6D45" w:rsidRPr="00D81C6E">
        <w:rPr>
          <w:rFonts w:ascii="Times New Roman" w:hAnsi="Times New Roman" w:cs="Times New Roman"/>
          <w:sz w:val="28"/>
          <w:szCs w:val="28"/>
        </w:rPr>
        <w:t xml:space="preserve">ного просвещения за 1888 год. Иркутск, 1899. </w:t>
      </w:r>
      <w:r w:rsidR="00302556" w:rsidRPr="00D81C6E">
        <w:rPr>
          <w:rFonts w:ascii="Times New Roman" w:hAnsi="Times New Roman" w:cs="Times New Roman"/>
          <w:sz w:val="28"/>
          <w:szCs w:val="28"/>
        </w:rPr>
        <w:t>269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96. Циркуляр по восточно-сибирским учебным заведениям Министерства наро</w:t>
      </w:r>
      <w:r w:rsidR="005E6D45" w:rsidRPr="00D81C6E">
        <w:rPr>
          <w:rFonts w:ascii="Times New Roman" w:hAnsi="Times New Roman" w:cs="Times New Roman"/>
          <w:sz w:val="28"/>
          <w:szCs w:val="28"/>
        </w:rPr>
        <w:t>дного просвещения за 1895 год. Иркутск, 1896.</w:t>
      </w:r>
      <w:r w:rsidRPr="00D81C6E">
        <w:rPr>
          <w:rFonts w:ascii="Times New Roman" w:hAnsi="Times New Roman" w:cs="Times New Roman"/>
          <w:sz w:val="28"/>
          <w:szCs w:val="28"/>
        </w:rPr>
        <w:t xml:space="preserve"> 408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97. Циркуляр по восточно-сибирским учебным заведениям Министерства народ</w:t>
      </w:r>
      <w:r w:rsidR="005E6D45" w:rsidRPr="00D81C6E">
        <w:rPr>
          <w:rFonts w:ascii="Times New Roman" w:hAnsi="Times New Roman" w:cs="Times New Roman"/>
          <w:sz w:val="28"/>
          <w:szCs w:val="28"/>
        </w:rPr>
        <w:t>ного просвещения за 1900 год. Иркутск, 1901.</w:t>
      </w:r>
      <w:r w:rsidRPr="00D81C6E">
        <w:rPr>
          <w:rFonts w:ascii="Times New Roman" w:hAnsi="Times New Roman" w:cs="Times New Roman"/>
          <w:sz w:val="28"/>
          <w:szCs w:val="28"/>
        </w:rPr>
        <w:t xml:space="preserve"> 400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98. Циркуляр по восточно-сибирским учебным заведениям Министерства наро</w:t>
      </w:r>
      <w:r w:rsidR="005E6D45" w:rsidRPr="00D81C6E">
        <w:rPr>
          <w:rFonts w:ascii="Times New Roman" w:hAnsi="Times New Roman" w:cs="Times New Roman"/>
          <w:sz w:val="28"/>
          <w:szCs w:val="28"/>
        </w:rPr>
        <w:t>дного просвещения за 1901 год.</w:t>
      </w:r>
      <w:r w:rsidR="009F30A2">
        <w:rPr>
          <w:rFonts w:ascii="Times New Roman" w:hAnsi="Times New Roman" w:cs="Times New Roman"/>
          <w:sz w:val="28"/>
          <w:szCs w:val="28"/>
        </w:rPr>
        <w:t xml:space="preserve"> </w:t>
      </w:r>
      <w:r w:rsidR="005E6D45" w:rsidRPr="00D81C6E">
        <w:rPr>
          <w:rFonts w:ascii="Times New Roman" w:hAnsi="Times New Roman" w:cs="Times New Roman"/>
          <w:sz w:val="28"/>
          <w:szCs w:val="28"/>
        </w:rPr>
        <w:t xml:space="preserve">Иркутск, 1902. </w:t>
      </w:r>
      <w:r w:rsidRPr="00D81C6E">
        <w:rPr>
          <w:rFonts w:ascii="Times New Roman" w:hAnsi="Times New Roman" w:cs="Times New Roman"/>
          <w:sz w:val="28"/>
          <w:szCs w:val="28"/>
        </w:rPr>
        <w:t>530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99. Циркуляр по западно</w:t>
      </w:r>
      <w:r w:rsidR="00B26B90">
        <w:rPr>
          <w:rFonts w:ascii="Times New Roman" w:hAnsi="Times New Roman" w:cs="Times New Roman"/>
          <w:sz w:val="28"/>
          <w:szCs w:val="28"/>
        </w:rPr>
        <w:t>-</w:t>
      </w:r>
      <w:r w:rsidRPr="00D81C6E">
        <w:rPr>
          <w:rFonts w:ascii="Times New Roman" w:hAnsi="Times New Roman" w:cs="Times New Roman"/>
          <w:sz w:val="28"/>
          <w:szCs w:val="28"/>
        </w:rPr>
        <w:t>сибирскому</w:t>
      </w:r>
      <w:r w:rsidR="005E6D45" w:rsidRPr="00D81C6E">
        <w:rPr>
          <w:rFonts w:ascii="Times New Roman" w:hAnsi="Times New Roman" w:cs="Times New Roman"/>
          <w:sz w:val="28"/>
          <w:szCs w:val="28"/>
        </w:rPr>
        <w:t xml:space="preserve"> учебному округу за 1894 год. Томск, 1895. </w:t>
      </w:r>
      <w:r w:rsidRPr="00D81C6E">
        <w:rPr>
          <w:rFonts w:ascii="Times New Roman" w:hAnsi="Times New Roman" w:cs="Times New Roman"/>
          <w:sz w:val="28"/>
          <w:szCs w:val="28"/>
        </w:rPr>
        <w:t>362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 xml:space="preserve">100. Циркуляр по западно-сибирскому </w:t>
      </w:r>
      <w:r w:rsidR="00676679" w:rsidRPr="00D81C6E">
        <w:rPr>
          <w:rFonts w:ascii="Times New Roman" w:hAnsi="Times New Roman" w:cs="Times New Roman"/>
          <w:sz w:val="28"/>
          <w:szCs w:val="28"/>
        </w:rPr>
        <w:t>учебному округу</w:t>
      </w:r>
      <w:r w:rsidR="005E6D45" w:rsidRPr="00D81C6E">
        <w:rPr>
          <w:rFonts w:ascii="Times New Roman" w:hAnsi="Times New Roman" w:cs="Times New Roman"/>
          <w:sz w:val="28"/>
          <w:szCs w:val="28"/>
        </w:rPr>
        <w:t xml:space="preserve"> за 1896 год. Томск, 1897.</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405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101</w:t>
      </w:r>
      <w:r w:rsidR="00676679">
        <w:rPr>
          <w:rFonts w:ascii="Times New Roman" w:hAnsi="Times New Roman" w:cs="Times New Roman"/>
          <w:sz w:val="28"/>
          <w:szCs w:val="28"/>
        </w:rPr>
        <w:t>. Шамахов</w:t>
      </w:r>
      <w:r w:rsidR="00D213B7">
        <w:rPr>
          <w:rFonts w:ascii="Times New Roman" w:hAnsi="Times New Roman" w:cs="Times New Roman"/>
          <w:sz w:val="28"/>
          <w:szCs w:val="28"/>
          <w:lang w:val="en-US"/>
        </w:rPr>
        <w:t> </w:t>
      </w:r>
      <w:r w:rsidR="00676679">
        <w:rPr>
          <w:rFonts w:ascii="Times New Roman" w:hAnsi="Times New Roman" w:cs="Times New Roman"/>
          <w:sz w:val="28"/>
          <w:szCs w:val="28"/>
        </w:rPr>
        <w:t>Ф.Ф. Педагогические (</w:t>
      </w:r>
      <w:r w:rsidRPr="00D81C6E">
        <w:rPr>
          <w:rFonts w:ascii="Times New Roman" w:hAnsi="Times New Roman" w:cs="Times New Roman"/>
          <w:sz w:val="28"/>
          <w:szCs w:val="28"/>
        </w:rPr>
        <w:t xml:space="preserve">восьмые) классы женских гимназий </w:t>
      </w:r>
      <w:r w:rsidR="005E6D45" w:rsidRPr="00D81C6E">
        <w:rPr>
          <w:rFonts w:ascii="Times New Roman" w:hAnsi="Times New Roman" w:cs="Times New Roman"/>
          <w:sz w:val="28"/>
          <w:szCs w:val="28"/>
        </w:rPr>
        <w:t>Западной Сибири</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w:t>
      </w:r>
      <w:r w:rsidR="00676679">
        <w:rPr>
          <w:rFonts w:ascii="Times New Roman" w:hAnsi="Times New Roman" w:cs="Times New Roman"/>
          <w:sz w:val="28"/>
          <w:szCs w:val="28"/>
        </w:rPr>
        <w:t xml:space="preserve"> </w:t>
      </w:r>
      <w:r w:rsidR="005E6D45" w:rsidRPr="00D81C6E">
        <w:rPr>
          <w:rFonts w:ascii="Times New Roman" w:hAnsi="Times New Roman" w:cs="Times New Roman"/>
          <w:sz w:val="28"/>
          <w:szCs w:val="28"/>
        </w:rPr>
        <w:t xml:space="preserve">Уч. зап. Томск. пед. ин-та. Т. 10. 1958. </w:t>
      </w:r>
      <w:r w:rsidRPr="00D81C6E">
        <w:rPr>
          <w:rFonts w:ascii="Times New Roman" w:hAnsi="Times New Roman" w:cs="Times New Roman"/>
          <w:sz w:val="28"/>
          <w:szCs w:val="28"/>
        </w:rPr>
        <w:t>С. 47</w:t>
      </w:r>
      <w:r w:rsidR="00681187">
        <w:rPr>
          <w:rFonts w:ascii="Times New Roman" w:hAnsi="Times New Roman" w:cs="Times New Roman"/>
          <w:sz w:val="28"/>
          <w:szCs w:val="28"/>
        </w:rPr>
        <w:t>–</w:t>
      </w:r>
      <w:r w:rsidRPr="00D81C6E">
        <w:rPr>
          <w:rFonts w:ascii="Times New Roman" w:hAnsi="Times New Roman" w:cs="Times New Roman"/>
          <w:sz w:val="28"/>
          <w:szCs w:val="28"/>
        </w:rPr>
        <w:t>102.</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102. Шамахов</w:t>
      </w:r>
      <w:r w:rsidR="00D213B7">
        <w:rPr>
          <w:rFonts w:ascii="Times New Roman" w:hAnsi="Times New Roman" w:cs="Times New Roman"/>
          <w:sz w:val="28"/>
          <w:szCs w:val="28"/>
          <w:lang w:val="en-US"/>
        </w:rPr>
        <w:t> </w:t>
      </w:r>
      <w:r w:rsidRPr="00D81C6E">
        <w:rPr>
          <w:rFonts w:ascii="Times New Roman" w:hAnsi="Times New Roman" w:cs="Times New Roman"/>
          <w:sz w:val="28"/>
          <w:szCs w:val="28"/>
        </w:rPr>
        <w:t xml:space="preserve">Ф.Ф. Система курсовой подготовки учителей начальной и повышенного типа школы в дореволюционный </w:t>
      </w:r>
      <w:r w:rsidR="005E6D45" w:rsidRPr="00D81C6E">
        <w:rPr>
          <w:rFonts w:ascii="Times New Roman" w:hAnsi="Times New Roman" w:cs="Times New Roman"/>
          <w:sz w:val="28"/>
          <w:szCs w:val="28"/>
        </w:rPr>
        <w:t xml:space="preserve">Западной Сибири </w:t>
      </w:r>
      <w:r w:rsidRPr="00D81C6E">
        <w:rPr>
          <w:rFonts w:ascii="Times New Roman" w:hAnsi="Times New Roman" w:cs="Times New Roman"/>
          <w:sz w:val="28"/>
          <w:szCs w:val="28"/>
        </w:rPr>
        <w:t>//</w:t>
      </w:r>
      <w:r w:rsidR="00676679">
        <w:rPr>
          <w:rFonts w:ascii="Times New Roman" w:hAnsi="Times New Roman" w:cs="Times New Roman"/>
          <w:sz w:val="28"/>
          <w:szCs w:val="28"/>
        </w:rPr>
        <w:t xml:space="preserve"> </w:t>
      </w:r>
      <w:r w:rsidR="005E6D45" w:rsidRPr="00D81C6E">
        <w:rPr>
          <w:rFonts w:ascii="Times New Roman" w:hAnsi="Times New Roman" w:cs="Times New Roman"/>
          <w:sz w:val="28"/>
          <w:szCs w:val="28"/>
        </w:rPr>
        <w:t xml:space="preserve">Уч. зап. Томск. пед. ин-та. Т.11. </w:t>
      </w:r>
      <w:r w:rsidRPr="00D81C6E">
        <w:rPr>
          <w:rFonts w:ascii="Times New Roman" w:hAnsi="Times New Roman" w:cs="Times New Roman"/>
          <w:sz w:val="28"/>
          <w:szCs w:val="28"/>
        </w:rPr>
        <w:t>С. 3</w:t>
      </w:r>
      <w:r w:rsidR="00681187">
        <w:rPr>
          <w:rFonts w:ascii="Times New Roman" w:hAnsi="Times New Roman" w:cs="Times New Roman"/>
          <w:sz w:val="28"/>
          <w:szCs w:val="28"/>
        </w:rPr>
        <w:t>–</w:t>
      </w:r>
      <w:r w:rsidRPr="00D81C6E">
        <w:rPr>
          <w:rFonts w:ascii="Times New Roman" w:hAnsi="Times New Roman" w:cs="Times New Roman"/>
          <w:sz w:val="28"/>
          <w:szCs w:val="28"/>
        </w:rPr>
        <w:t>58.</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103. Шамахов </w:t>
      </w:r>
      <w:r w:rsidR="00302556" w:rsidRPr="00D81C6E">
        <w:rPr>
          <w:rFonts w:ascii="Times New Roman" w:hAnsi="Times New Roman" w:cs="Times New Roman"/>
          <w:sz w:val="28"/>
          <w:szCs w:val="28"/>
        </w:rPr>
        <w:t xml:space="preserve">Ф.Ф. Учительские институты дореволюционной </w:t>
      </w:r>
      <w:r w:rsidR="00676679">
        <w:rPr>
          <w:rFonts w:ascii="Times New Roman" w:hAnsi="Times New Roman" w:cs="Times New Roman"/>
          <w:sz w:val="28"/>
          <w:szCs w:val="28"/>
        </w:rPr>
        <w:t xml:space="preserve">Западной </w:t>
      </w:r>
      <w:r w:rsidR="00676679" w:rsidRPr="00D81C6E">
        <w:rPr>
          <w:rFonts w:ascii="Times New Roman" w:hAnsi="Times New Roman" w:cs="Times New Roman"/>
          <w:sz w:val="28"/>
          <w:szCs w:val="28"/>
        </w:rPr>
        <w:t>Сибири /</w:t>
      </w:r>
      <w:r w:rsidR="00302556" w:rsidRPr="00D81C6E">
        <w:rPr>
          <w:rFonts w:ascii="Times New Roman" w:hAnsi="Times New Roman" w:cs="Times New Roman"/>
          <w:sz w:val="28"/>
          <w:szCs w:val="28"/>
        </w:rPr>
        <w:t>/ Уч</w:t>
      </w:r>
      <w:r w:rsidR="005E6D45" w:rsidRPr="00D81C6E">
        <w:rPr>
          <w:rFonts w:ascii="Times New Roman" w:hAnsi="Times New Roman" w:cs="Times New Roman"/>
          <w:sz w:val="28"/>
          <w:szCs w:val="28"/>
        </w:rPr>
        <w:t xml:space="preserve">. записки </w:t>
      </w:r>
      <w:r w:rsidR="008242ED" w:rsidRPr="00D81C6E">
        <w:rPr>
          <w:rFonts w:ascii="Times New Roman" w:hAnsi="Times New Roman" w:cs="Times New Roman"/>
          <w:sz w:val="28"/>
          <w:szCs w:val="28"/>
        </w:rPr>
        <w:t>Томск.</w:t>
      </w:r>
      <w:r w:rsidR="005E6D45" w:rsidRPr="00D81C6E">
        <w:rPr>
          <w:rFonts w:ascii="Times New Roman" w:hAnsi="Times New Roman" w:cs="Times New Roman"/>
          <w:sz w:val="28"/>
          <w:szCs w:val="28"/>
        </w:rPr>
        <w:t xml:space="preserve"> пед. ин-та. Т. 9. 1952. </w:t>
      </w:r>
      <w:r w:rsidR="00302556" w:rsidRPr="00D81C6E">
        <w:rPr>
          <w:rFonts w:ascii="Times New Roman" w:hAnsi="Times New Roman" w:cs="Times New Roman"/>
          <w:sz w:val="28"/>
          <w:szCs w:val="28"/>
        </w:rPr>
        <w:t>С. 3</w:t>
      </w:r>
      <w:r w:rsidR="00681187">
        <w:rPr>
          <w:rFonts w:ascii="Times New Roman" w:hAnsi="Times New Roman" w:cs="Times New Roman"/>
          <w:sz w:val="28"/>
          <w:szCs w:val="28"/>
        </w:rPr>
        <w:t>–</w:t>
      </w:r>
      <w:r w:rsidR="00302556" w:rsidRPr="00D81C6E">
        <w:rPr>
          <w:rFonts w:ascii="Times New Roman" w:hAnsi="Times New Roman" w:cs="Times New Roman"/>
          <w:sz w:val="28"/>
          <w:szCs w:val="28"/>
        </w:rPr>
        <w:t>63.</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104. Шамахов </w:t>
      </w:r>
      <w:r w:rsidR="00302556" w:rsidRPr="00D81C6E">
        <w:rPr>
          <w:rFonts w:ascii="Times New Roman" w:hAnsi="Times New Roman" w:cs="Times New Roman"/>
          <w:sz w:val="28"/>
          <w:szCs w:val="28"/>
        </w:rPr>
        <w:t>Ф.Ф Учительские семинарии З</w:t>
      </w:r>
      <w:r w:rsidR="005E6D45" w:rsidRPr="00D81C6E">
        <w:rPr>
          <w:rFonts w:ascii="Times New Roman" w:hAnsi="Times New Roman" w:cs="Times New Roman"/>
          <w:sz w:val="28"/>
          <w:szCs w:val="28"/>
        </w:rPr>
        <w:t xml:space="preserve">ападной Сибири </w:t>
      </w:r>
      <w:r w:rsidR="00676679">
        <w:rPr>
          <w:rFonts w:ascii="Times New Roman" w:hAnsi="Times New Roman" w:cs="Times New Roman"/>
          <w:sz w:val="28"/>
          <w:szCs w:val="28"/>
        </w:rPr>
        <w:t xml:space="preserve">// </w:t>
      </w:r>
      <w:r w:rsidR="00302556" w:rsidRPr="00D81C6E">
        <w:rPr>
          <w:rFonts w:ascii="Times New Roman" w:hAnsi="Times New Roman" w:cs="Times New Roman"/>
          <w:sz w:val="28"/>
          <w:szCs w:val="28"/>
        </w:rPr>
        <w:t>Уч</w:t>
      </w:r>
      <w:r w:rsidR="005E6D45" w:rsidRPr="00D81C6E">
        <w:rPr>
          <w:rFonts w:ascii="Times New Roman" w:hAnsi="Times New Roman" w:cs="Times New Roman"/>
          <w:sz w:val="28"/>
          <w:szCs w:val="28"/>
        </w:rPr>
        <w:t xml:space="preserve">. записки. Томск. пед. ин-та. Т. 8. 1951. </w:t>
      </w:r>
      <w:r w:rsidR="00302556" w:rsidRPr="00D81C6E">
        <w:rPr>
          <w:rFonts w:ascii="Times New Roman" w:hAnsi="Times New Roman" w:cs="Times New Roman"/>
          <w:sz w:val="28"/>
          <w:szCs w:val="28"/>
        </w:rPr>
        <w:t>С. 39</w:t>
      </w:r>
      <w:r w:rsidR="00681187">
        <w:rPr>
          <w:rFonts w:ascii="Times New Roman" w:hAnsi="Times New Roman" w:cs="Times New Roman"/>
          <w:sz w:val="28"/>
          <w:szCs w:val="28"/>
        </w:rPr>
        <w:t>–</w:t>
      </w:r>
      <w:r w:rsidR="00302556" w:rsidRPr="00D81C6E">
        <w:rPr>
          <w:rFonts w:ascii="Times New Roman" w:hAnsi="Times New Roman" w:cs="Times New Roman"/>
          <w:sz w:val="28"/>
          <w:szCs w:val="28"/>
        </w:rPr>
        <w:t>109.</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105. Шамахов </w:t>
      </w:r>
      <w:r w:rsidR="00302556" w:rsidRPr="00D81C6E">
        <w:rPr>
          <w:rFonts w:ascii="Times New Roman" w:hAnsi="Times New Roman" w:cs="Times New Roman"/>
          <w:sz w:val="28"/>
          <w:szCs w:val="28"/>
        </w:rPr>
        <w:t xml:space="preserve">Ф.Ф. Школа Западной Сибири между двумя буржуазно-демократическими </w:t>
      </w:r>
      <w:r w:rsidR="008242ED" w:rsidRPr="00D81C6E">
        <w:rPr>
          <w:rFonts w:ascii="Times New Roman" w:hAnsi="Times New Roman" w:cs="Times New Roman"/>
          <w:sz w:val="28"/>
          <w:szCs w:val="28"/>
        </w:rPr>
        <w:t>революциями (</w:t>
      </w:r>
      <w:r w:rsidR="000E15CF">
        <w:rPr>
          <w:rFonts w:ascii="Times New Roman" w:hAnsi="Times New Roman" w:cs="Times New Roman"/>
          <w:sz w:val="28"/>
          <w:szCs w:val="28"/>
        </w:rPr>
        <w:t>1907</w:t>
      </w:r>
      <w:r w:rsidR="00681187">
        <w:rPr>
          <w:rFonts w:ascii="Times New Roman" w:hAnsi="Times New Roman" w:cs="Times New Roman"/>
          <w:sz w:val="28"/>
          <w:szCs w:val="28"/>
        </w:rPr>
        <w:t>–</w:t>
      </w:r>
      <w:r w:rsidR="005E6D45" w:rsidRPr="00D81C6E">
        <w:rPr>
          <w:rFonts w:ascii="Times New Roman" w:hAnsi="Times New Roman" w:cs="Times New Roman"/>
          <w:sz w:val="28"/>
          <w:szCs w:val="28"/>
        </w:rPr>
        <w:t>1917</w:t>
      </w:r>
      <w:r w:rsidR="008242ED" w:rsidRPr="00D81C6E">
        <w:rPr>
          <w:rFonts w:ascii="Times New Roman" w:hAnsi="Times New Roman" w:cs="Times New Roman"/>
          <w:sz w:val="28"/>
          <w:szCs w:val="28"/>
        </w:rPr>
        <w:t>). Томск</w:t>
      </w:r>
      <w:r w:rsidR="00302556" w:rsidRPr="00D81C6E">
        <w:rPr>
          <w:rFonts w:ascii="Times New Roman" w:hAnsi="Times New Roman" w:cs="Times New Roman"/>
          <w:sz w:val="28"/>
          <w:szCs w:val="28"/>
        </w:rPr>
        <w:t>, 1966.</w:t>
      </w:r>
      <w:r w:rsidR="005E6D45" w:rsidRPr="00D81C6E">
        <w:rPr>
          <w:rFonts w:ascii="Times New Roman" w:hAnsi="Times New Roman" w:cs="Times New Roman"/>
          <w:sz w:val="28"/>
          <w:szCs w:val="28"/>
        </w:rPr>
        <w:t xml:space="preserve"> </w:t>
      </w:r>
      <w:r w:rsidR="00302556" w:rsidRPr="00D81C6E">
        <w:rPr>
          <w:rFonts w:ascii="Times New Roman" w:hAnsi="Times New Roman" w:cs="Times New Roman"/>
          <w:sz w:val="28"/>
          <w:szCs w:val="28"/>
        </w:rPr>
        <w:t>196 с.</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106. Шилов </w:t>
      </w:r>
      <w:r w:rsidR="00302556" w:rsidRPr="00D81C6E">
        <w:rPr>
          <w:rFonts w:ascii="Times New Roman" w:hAnsi="Times New Roman" w:cs="Times New Roman"/>
          <w:sz w:val="28"/>
          <w:szCs w:val="28"/>
        </w:rPr>
        <w:t>А.И. Коммерческое образование в Восточной Си</w:t>
      </w:r>
      <w:r w:rsidR="005E6D45" w:rsidRPr="00D81C6E">
        <w:rPr>
          <w:rFonts w:ascii="Times New Roman" w:hAnsi="Times New Roman" w:cs="Times New Roman"/>
          <w:sz w:val="28"/>
          <w:szCs w:val="28"/>
        </w:rPr>
        <w:t xml:space="preserve">бири начала ХХ </w:t>
      </w:r>
      <w:r w:rsidR="008242ED" w:rsidRPr="00D81C6E">
        <w:rPr>
          <w:rFonts w:ascii="Times New Roman" w:hAnsi="Times New Roman" w:cs="Times New Roman"/>
          <w:sz w:val="28"/>
          <w:szCs w:val="28"/>
        </w:rPr>
        <w:t>века. Красноярск</w:t>
      </w:r>
      <w:r w:rsidR="005E6D45" w:rsidRPr="00D81C6E">
        <w:rPr>
          <w:rFonts w:ascii="Times New Roman" w:hAnsi="Times New Roman" w:cs="Times New Roman"/>
          <w:sz w:val="28"/>
          <w:szCs w:val="28"/>
        </w:rPr>
        <w:t xml:space="preserve">, 2 000. </w:t>
      </w:r>
      <w:r w:rsidR="00302556" w:rsidRPr="00D81C6E">
        <w:rPr>
          <w:rFonts w:ascii="Times New Roman" w:hAnsi="Times New Roman" w:cs="Times New Roman"/>
          <w:sz w:val="28"/>
          <w:szCs w:val="28"/>
        </w:rPr>
        <w:t>176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107.</w:t>
      </w:r>
      <w:r w:rsidR="009F30A2">
        <w:rPr>
          <w:rFonts w:ascii="Times New Roman" w:hAnsi="Times New Roman" w:cs="Times New Roman"/>
          <w:sz w:val="28"/>
          <w:szCs w:val="28"/>
        </w:rPr>
        <w:t xml:space="preserve"> </w:t>
      </w:r>
      <w:r w:rsidR="00D213B7">
        <w:rPr>
          <w:rFonts w:ascii="Times New Roman" w:hAnsi="Times New Roman" w:cs="Times New Roman"/>
          <w:sz w:val="28"/>
          <w:szCs w:val="28"/>
        </w:rPr>
        <w:t>Шилов </w:t>
      </w:r>
      <w:r w:rsidRPr="00D81C6E">
        <w:rPr>
          <w:rFonts w:ascii="Times New Roman" w:hAnsi="Times New Roman" w:cs="Times New Roman"/>
          <w:sz w:val="28"/>
          <w:szCs w:val="28"/>
        </w:rPr>
        <w:t>А.И. Средняя школа Восточной Сибири конца Х</w:t>
      </w:r>
      <w:r w:rsidRPr="00D81C6E">
        <w:rPr>
          <w:rFonts w:ascii="Times New Roman" w:hAnsi="Times New Roman" w:cs="Times New Roman"/>
          <w:sz w:val="28"/>
          <w:szCs w:val="28"/>
          <w:lang w:val="en-US"/>
        </w:rPr>
        <w:t>I</w:t>
      </w:r>
      <w:r w:rsidRPr="00D81C6E">
        <w:rPr>
          <w:rFonts w:ascii="Times New Roman" w:hAnsi="Times New Roman" w:cs="Times New Roman"/>
          <w:sz w:val="28"/>
          <w:szCs w:val="28"/>
        </w:rPr>
        <w:t xml:space="preserve">Х </w:t>
      </w:r>
      <w:r w:rsidR="00C55542">
        <w:rPr>
          <w:rFonts w:ascii="Times New Roman" w:hAnsi="Times New Roman" w:cs="Times New Roman"/>
          <w:sz w:val="28"/>
          <w:szCs w:val="28"/>
        </w:rPr>
        <w:t>−</w:t>
      </w:r>
      <w:r w:rsidR="005E6D45" w:rsidRPr="00D81C6E">
        <w:rPr>
          <w:rFonts w:ascii="Times New Roman" w:hAnsi="Times New Roman" w:cs="Times New Roman"/>
          <w:sz w:val="28"/>
          <w:szCs w:val="28"/>
        </w:rPr>
        <w:t xml:space="preserve"> начала ХХ вв. Ч. 1.</w:t>
      </w:r>
      <w:r w:rsidR="009F30A2">
        <w:rPr>
          <w:rFonts w:ascii="Times New Roman" w:hAnsi="Times New Roman" w:cs="Times New Roman"/>
          <w:sz w:val="28"/>
          <w:szCs w:val="28"/>
        </w:rPr>
        <w:t xml:space="preserve"> </w:t>
      </w:r>
      <w:r w:rsidR="005E6D45" w:rsidRPr="00D81C6E">
        <w:rPr>
          <w:rFonts w:ascii="Times New Roman" w:hAnsi="Times New Roman" w:cs="Times New Roman"/>
          <w:sz w:val="28"/>
          <w:szCs w:val="28"/>
        </w:rPr>
        <w:t>Красноярск, 1998.</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90 с.</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108. Шилов </w:t>
      </w:r>
      <w:r w:rsidR="00302556" w:rsidRPr="00D81C6E">
        <w:rPr>
          <w:rFonts w:ascii="Times New Roman" w:hAnsi="Times New Roman" w:cs="Times New Roman"/>
          <w:sz w:val="28"/>
          <w:szCs w:val="28"/>
        </w:rPr>
        <w:t>А.И. Среднее образование Восточной Сибири в конце XIX</w:t>
      </w:r>
      <w:r w:rsidR="00C55542">
        <w:rPr>
          <w:rFonts w:ascii="Times New Roman" w:hAnsi="Times New Roman" w:cs="Times New Roman"/>
          <w:sz w:val="28"/>
          <w:szCs w:val="28"/>
        </w:rPr>
        <w:t>−</w:t>
      </w:r>
      <w:r w:rsidR="00302556" w:rsidRPr="00D81C6E">
        <w:rPr>
          <w:rFonts w:ascii="Times New Roman" w:hAnsi="Times New Roman" w:cs="Times New Roman"/>
          <w:sz w:val="28"/>
          <w:szCs w:val="28"/>
        </w:rPr>
        <w:t>начале XX вв.: учеб.</w:t>
      </w:r>
      <w:r w:rsidR="00B26B90">
        <w:rPr>
          <w:rFonts w:ascii="Times New Roman" w:hAnsi="Times New Roman" w:cs="Times New Roman"/>
          <w:sz w:val="28"/>
          <w:szCs w:val="28"/>
        </w:rPr>
        <w:t xml:space="preserve"> </w:t>
      </w:r>
      <w:r w:rsidR="00302556" w:rsidRPr="00D81C6E">
        <w:rPr>
          <w:rFonts w:ascii="Times New Roman" w:hAnsi="Times New Roman" w:cs="Times New Roman"/>
          <w:sz w:val="28"/>
          <w:szCs w:val="28"/>
        </w:rPr>
        <w:t>пособие.</w:t>
      </w:r>
      <w:r w:rsidR="005E6D45" w:rsidRPr="00D81C6E">
        <w:rPr>
          <w:rFonts w:ascii="Times New Roman" w:hAnsi="Times New Roman" w:cs="Times New Roman"/>
          <w:sz w:val="28"/>
          <w:szCs w:val="28"/>
        </w:rPr>
        <w:t xml:space="preserve"> </w:t>
      </w:r>
      <w:r w:rsidR="00302556" w:rsidRPr="00D81C6E">
        <w:rPr>
          <w:rFonts w:ascii="Times New Roman" w:hAnsi="Times New Roman" w:cs="Times New Roman"/>
          <w:sz w:val="28"/>
          <w:szCs w:val="28"/>
        </w:rPr>
        <w:t>Красноярск, 2009. 184 с.</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109. Шилов </w:t>
      </w:r>
      <w:r w:rsidR="00302556" w:rsidRPr="00D81C6E">
        <w:rPr>
          <w:rFonts w:ascii="Times New Roman" w:hAnsi="Times New Roman" w:cs="Times New Roman"/>
          <w:sz w:val="28"/>
          <w:szCs w:val="28"/>
        </w:rPr>
        <w:t>А.И. Развитие общего и педагогического образования Восточной Сибири конца Х</w:t>
      </w:r>
      <w:r w:rsidR="00302556" w:rsidRPr="00D81C6E">
        <w:rPr>
          <w:rFonts w:ascii="Times New Roman" w:hAnsi="Times New Roman" w:cs="Times New Roman"/>
          <w:sz w:val="28"/>
          <w:szCs w:val="28"/>
          <w:lang w:val="en-US"/>
        </w:rPr>
        <w:t>I</w:t>
      </w:r>
      <w:r w:rsidR="005E6D45" w:rsidRPr="00D81C6E">
        <w:rPr>
          <w:rFonts w:ascii="Times New Roman" w:hAnsi="Times New Roman" w:cs="Times New Roman"/>
          <w:sz w:val="28"/>
          <w:szCs w:val="28"/>
        </w:rPr>
        <w:t xml:space="preserve">Х </w:t>
      </w:r>
      <w:r w:rsidR="00681187">
        <w:rPr>
          <w:rFonts w:ascii="Times New Roman" w:hAnsi="Times New Roman" w:cs="Times New Roman"/>
          <w:sz w:val="28"/>
          <w:szCs w:val="28"/>
        </w:rPr>
        <w:t>–</w:t>
      </w:r>
      <w:r w:rsidR="005E6D45" w:rsidRPr="00D81C6E">
        <w:rPr>
          <w:rFonts w:ascii="Times New Roman" w:hAnsi="Times New Roman" w:cs="Times New Roman"/>
          <w:sz w:val="28"/>
          <w:szCs w:val="28"/>
        </w:rPr>
        <w:t xml:space="preserve"> начала ХХ вв.: дис. </w:t>
      </w:r>
      <w:r w:rsidR="00681187">
        <w:rPr>
          <w:rFonts w:ascii="Times New Roman" w:hAnsi="Times New Roman" w:cs="Times New Roman"/>
          <w:sz w:val="28"/>
          <w:szCs w:val="28"/>
        </w:rPr>
        <w:t xml:space="preserve">… </w:t>
      </w:r>
      <w:r w:rsidR="00302556" w:rsidRPr="00D81C6E">
        <w:rPr>
          <w:rFonts w:ascii="Times New Roman" w:hAnsi="Times New Roman" w:cs="Times New Roman"/>
          <w:sz w:val="28"/>
          <w:szCs w:val="28"/>
        </w:rPr>
        <w:t>д-ра пед. наук: 13.00.01. К</w:t>
      </w:r>
      <w:r w:rsidR="005E6D45" w:rsidRPr="00D81C6E">
        <w:rPr>
          <w:rFonts w:ascii="Times New Roman" w:hAnsi="Times New Roman" w:cs="Times New Roman"/>
          <w:sz w:val="28"/>
          <w:szCs w:val="28"/>
        </w:rPr>
        <w:t xml:space="preserve">расноярск, 2005. </w:t>
      </w:r>
      <w:r w:rsidR="00302556" w:rsidRPr="00D81C6E">
        <w:rPr>
          <w:rFonts w:ascii="Times New Roman" w:hAnsi="Times New Roman" w:cs="Times New Roman"/>
          <w:sz w:val="28"/>
          <w:szCs w:val="28"/>
        </w:rPr>
        <w:t>503 с.</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110. Шил</w:t>
      </w:r>
      <w:r w:rsidR="00D213B7">
        <w:rPr>
          <w:rFonts w:ascii="Times New Roman" w:hAnsi="Times New Roman" w:cs="Times New Roman"/>
          <w:sz w:val="28"/>
          <w:szCs w:val="28"/>
        </w:rPr>
        <w:t>ов </w:t>
      </w:r>
      <w:r w:rsidRPr="00D81C6E">
        <w:rPr>
          <w:rFonts w:ascii="Times New Roman" w:hAnsi="Times New Roman" w:cs="Times New Roman"/>
          <w:sz w:val="28"/>
          <w:szCs w:val="28"/>
        </w:rPr>
        <w:t>А.И. Начальная и средняя школа Восточной Сибири конца Х</w:t>
      </w:r>
      <w:r w:rsidRPr="00D81C6E">
        <w:rPr>
          <w:rFonts w:ascii="Times New Roman" w:hAnsi="Times New Roman" w:cs="Times New Roman"/>
          <w:sz w:val="28"/>
          <w:szCs w:val="28"/>
          <w:lang w:val="en-US"/>
        </w:rPr>
        <w:t>I</w:t>
      </w:r>
      <w:r w:rsidRPr="00D81C6E">
        <w:rPr>
          <w:rFonts w:ascii="Times New Roman" w:hAnsi="Times New Roman" w:cs="Times New Roman"/>
          <w:sz w:val="28"/>
          <w:szCs w:val="28"/>
        </w:rPr>
        <w:t xml:space="preserve">Х </w:t>
      </w:r>
      <w:r w:rsidR="00681187">
        <w:rPr>
          <w:rFonts w:ascii="Times New Roman" w:hAnsi="Times New Roman" w:cs="Times New Roman"/>
          <w:sz w:val="28"/>
          <w:szCs w:val="28"/>
        </w:rPr>
        <w:t>–</w:t>
      </w:r>
      <w:r w:rsidRPr="00D81C6E">
        <w:rPr>
          <w:rFonts w:ascii="Times New Roman" w:hAnsi="Times New Roman" w:cs="Times New Roman"/>
          <w:sz w:val="28"/>
          <w:szCs w:val="28"/>
        </w:rPr>
        <w:t xml:space="preserve"> на</w:t>
      </w:r>
      <w:r w:rsidR="005E6D45" w:rsidRPr="00D81C6E">
        <w:rPr>
          <w:rFonts w:ascii="Times New Roman" w:hAnsi="Times New Roman" w:cs="Times New Roman"/>
          <w:sz w:val="28"/>
          <w:szCs w:val="28"/>
        </w:rPr>
        <w:t xml:space="preserve">чала ХХ вв. Красноярск, 2009. </w:t>
      </w:r>
      <w:r w:rsidRPr="00D81C6E">
        <w:rPr>
          <w:rFonts w:ascii="Times New Roman" w:hAnsi="Times New Roman" w:cs="Times New Roman"/>
          <w:sz w:val="28"/>
          <w:szCs w:val="28"/>
        </w:rPr>
        <w:t>440 с.</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111. Шилов </w:t>
      </w:r>
      <w:r w:rsidR="00302556" w:rsidRPr="00D81C6E">
        <w:rPr>
          <w:rFonts w:ascii="Times New Roman" w:hAnsi="Times New Roman" w:cs="Times New Roman"/>
          <w:sz w:val="28"/>
          <w:szCs w:val="28"/>
        </w:rPr>
        <w:t xml:space="preserve">А.И. Педагогическое образование в Восточной Сибири конца </w:t>
      </w:r>
      <w:r w:rsidR="00302556" w:rsidRPr="00D81C6E">
        <w:rPr>
          <w:rFonts w:ascii="Times New Roman" w:hAnsi="Times New Roman" w:cs="Times New Roman"/>
          <w:sz w:val="28"/>
          <w:szCs w:val="28"/>
          <w:lang w:val="en-US"/>
        </w:rPr>
        <w:t>XIX</w:t>
      </w:r>
      <w:r w:rsidR="00302556" w:rsidRPr="00D81C6E">
        <w:rPr>
          <w:rFonts w:ascii="Times New Roman" w:hAnsi="Times New Roman" w:cs="Times New Roman"/>
          <w:sz w:val="28"/>
          <w:szCs w:val="28"/>
        </w:rPr>
        <w:t xml:space="preserve"> </w:t>
      </w:r>
      <w:r w:rsidR="00681187">
        <w:rPr>
          <w:rFonts w:ascii="Times New Roman" w:hAnsi="Times New Roman" w:cs="Times New Roman"/>
          <w:sz w:val="28"/>
          <w:szCs w:val="28"/>
        </w:rPr>
        <w:t>–</w:t>
      </w:r>
      <w:r w:rsidR="00302556" w:rsidRPr="00D81C6E">
        <w:rPr>
          <w:rFonts w:ascii="Times New Roman" w:hAnsi="Times New Roman" w:cs="Times New Roman"/>
          <w:sz w:val="28"/>
          <w:szCs w:val="28"/>
        </w:rPr>
        <w:t xml:space="preserve"> начала </w:t>
      </w:r>
      <w:r w:rsidR="00302556" w:rsidRPr="00D81C6E">
        <w:rPr>
          <w:rFonts w:ascii="Times New Roman" w:hAnsi="Times New Roman" w:cs="Times New Roman"/>
          <w:sz w:val="28"/>
          <w:szCs w:val="28"/>
          <w:lang w:val="en-US"/>
        </w:rPr>
        <w:t>XX</w:t>
      </w:r>
      <w:r w:rsidR="005E6D45" w:rsidRPr="00D81C6E">
        <w:rPr>
          <w:rFonts w:ascii="Times New Roman" w:hAnsi="Times New Roman" w:cs="Times New Roman"/>
          <w:sz w:val="28"/>
          <w:szCs w:val="28"/>
        </w:rPr>
        <w:t xml:space="preserve"> вв. Красноярск, 2004. </w:t>
      </w:r>
      <w:r w:rsidR="00302556" w:rsidRPr="00D81C6E">
        <w:rPr>
          <w:rFonts w:ascii="Times New Roman" w:hAnsi="Times New Roman" w:cs="Times New Roman"/>
          <w:sz w:val="28"/>
          <w:szCs w:val="28"/>
        </w:rPr>
        <w:t>186 с.</w:t>
      </w:r>
    </w:p>
    <w:p w:rsidR="00302556" w:rsidRPr="00D81C6E" w:rsidRDefault="00D213B7"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112. Юрцовский </w:t>
      </w:r>
      <w:r w:rsidR="00302556" w:rsidRPr="00D81C6E">
        <w:rPr>
          <w:rFonts w:ascii="Times New Roman" w:hAnsi="Times New Roman" w:cs="Times New Roman"/>
          <w:sz w:val="28"/>
          <w:szCs w:val="28"/>
        </w:rPr>
        <w:t>Н.С. Очерки по истории просвещения в Сиби</w:t>
      </w:r>
      <w:r w:rsidR="005E6D45" w:rsidRPr="00D81C6E">
        <w:rPr>
          <w:rFonts w:ascii="Times New Roman" w:hAnsi="Times New Roman" w:cs="Times New Roman"/>
          <w:sz w:val="28"/>
          <w:szCs w:val="28"/>
        </w:rPr>
        <w:t xml:space="preserve">ри. 1703 – 1917. Новониколаевск. 1923 . </w:t>
      </w:r>
      <w:r w:rsidR="00B26B90">
        <w:rPr>
          <w:rFonts w:ascii="Times New Roman" w:hAnsi="Times New Roman" w:cs="Times New Roman"/>
          <w:sz w:val="28"/>
          <w:szCs w:val="28"/>
        </w:rPr>
        <w:t>246 с.</w:t>
      </w:r>
    </w:p>
    <w:p w:rsidR="00302556" w:rsidRPr="00D81C6E" w:rsidRDefault="00302556" w:rsidP="006B2178">
      <w:pPr>
        <w:spacing w:after="0" w:line="360" w:lineRule="auto"/>
        <w:ind w:firstLine="709"/>
        <w:jc w:val="both"/>
        <w:rPr>
          <w:rFonts w:ascii="Times New Roman" w:hAnsi="Times New Roman" w:cs="Times New Roman"/>
          <w:b/>
          <w:sz w:val="28"/>
          <w:szCs w:val="28"/>
        </w:rPr>
      </w:pPr>
      <w:r w:rsidRPr="00D81C6E">
        <w:rPr>
          <w:rFonts w:ascii="Times New Roman" w:hAnsi="Times New Roman" w:cs="Times New Roman"/>
          <w:b/>
          <w:sz w:val="28"/>
          <w:szCs w:val="28"/>
        </w:rPr>
        <w:t>Архивные материалы</w:t>
      </w:r>
    </w:p>
    <w:p w:rsidR="00302556" w:rsidRPr="00D81C6E" w:rsidRDefault="00302556" w:rsidP="006B2178">
      <w:pPr>
        <w:spacing w:after="0" w:line="360" w:lineRule="auto"/>
        <w:ind w:firstLine="709"/>
        <w:jc w:val="both"/>
        <w:rPr>
          <w:rFonts w:ascii="Times New Roman" w:hAnsi="Times New Roman" w:cs="Times New Roman"/>
          <w:i/>
          <w:sz w:val="28"/>
          <w:szCs w:val="28"/>
        </w:rPr>
      </w:pPr>
      <w:r w:rsidRPr="00D81C6E">
        <w:rPr>
          <w:rFonts w:ascii="Times New Roman" w:hAnsi="Times New Roman" w:cs="Times New Roman"/>
          <w:i/>
          <w:sz w:val="28"/>
          <w:szCs w:val="28"/>
        </w:rPr>
        <w:t>Центральный государственный архив Российской Федерации (ЦГА РФ)</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113. Фонд 1803. Государственный комитет по народному образованию</w:t>
      </w:r>
      <w:r w:rsidR="009F30A2">
        <w:rPr>
          <w:rFonts w:ascii="Times New Roman" w:hAnsi="Times New Roman" w:cs="Times New Roman"/>
          <w:sz w:val="28"/>
          <w:szCs w:val="28"/>
        </w:rPr>
        <w:t xml:space="preserve"> </w:t>
      </w:r>
      <w:r w:rsidRPr="00D81C6E">
        <w:rPr>
          <w:rFonts w:ascii="Times New Roman" w:hAnsi="Times New Roman" w:cs="Times New Roman"/>
          <w:sz w:val="28"/>
          <w:szCs w:val="28"/>
        </w:rPr>
        <w:t>Опись 1. Дела 36</w:t>
      </w:r>
      <w:r w:rsidR="00681187">
        <w:rPr>
          <w:rFonts w:ascii="Times New Roman" w:hAnsi="Times New Roman" w:cs="Times New Roman"/>
          <w:sz w:val="28"/>
          <w:szCs w:val="28"/>
        </w:rPr>
        <w:t>–</w:t>
      </w:r>
      <w:r w:rsidRPr="00D81C6E">
        <w:rPr>
          <w:rFonts w:ascii="Times New Roman" w:hAnsi="Times New Roman" w:cs="Times New Roman"/>
          <w:sz w:val="28"/>
          <w:szCs w:val="28"/>
        </w:rPr>
        <w:t>37.</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114. Фонд 2315. Министерство народного просвещения Временного правительства.</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Опись 1. Дела 12</w:t>
      </w:r>
      <w:r w:rsidR="00681187">
        <w:rPr>
          <w:rFonts w:ascii="Times New Roman" w:hAnsi="Times New Roman" w:cs="Times New Roman"/>
          <w:sz w:val="28"/>
          <w:szCs w:val="28"/>
        </w:rPr>
        <w:t>–</w:t>
      </w:r>
      <w:r w:rsidRPr="00D81C6E">
        <w:rPr>
          <w:rFonts w:ascii="Times New Roman" w:hAnsi="Times New Roman" w:cs="Times New Roman"/>
          <w:sz w:val="28"/>
          <w:szCs w:val="28"/>
        </w:rPr>
        <w:t>16.</w:t>
      </w:r>
    </w:p>
    <w:p w:rsidR="00302556" w:rsidRPr="00D81C6E" w:rsidRDefault="00302556" w:rsidP="006B2178">
      <w:pPr>
        <w:spacing w:after="0" w:line="360" w:lineRule="auto"/>
        <w:ind w:left="1276" w:firstLine="709"/>
        <w:jc w:val="both"/>
        <w:rPr>
          <w:rFonts w:ascii="Times New Roman" w:hAnsi="Times New Roman" w:cs="Times New Roman"/>
          <w:sz w:val="28"/>
          <w:szCs w:val="28"/>
        </w:rPr>
      </w:pPr>
      <w:r w:rsidRPr="00D81C6E">
        <w:rPr>
          <w:rFonts w:ascii="Times New Roman" w:hAnsi="Times New Roman" w:cs="Times New Roman"/>
          <w:i/>
          <w:sz w:val="28"/>
          <w:szCs w:val="28"/>
        </w:rPr>
        <w:t>Государственный архив Иркутской области (ГАИО)</w:t>
      </w:r>
    </w:p>
    <w:p w:rsidR="00302556" w:rsidRPr="00D81C6E" w:rsidRDefault="00302556" w:rsidP="006B2178">
      <w:pPr>
        <w:spacing w:after="0" w:line="360" w:lineRule="auto"/>
        <w:ind w:firstLine="709"/>
        <w:jc w:val="both"/>
        <w:rPr>
          <w:rFonts w:ascii="Times New Roman" w:hAnsi="Times New Roman" w:cs="Times New Roman"/>
          <w:sz w:val="28"/>
          <w:szCs w:val="28"/>
        </w:rPr>
      </w:pPr>
      <w:r w:rsidRPr="00D81C6E">
        <w:rPr>
          <w:rFonts w:ascii="Times New Roman" w:hAnsi="Times New Roman" w:cs="Times New Roman"/>
          <w:sz w:val="28"/>
          <w:szCs w:val="28"/>
        </w:rPr>
        <w:t>115. Фонд 63. Главный инспектор училищ Восточной Сибири</w:t>
      </w:r>
      <w:r w:rsidR="000E15CF">
        <w:rPr>
          <w:rFonts w:ascii="Times New Roman" w:hAnsi="Times New Roman" w:cs="Times New Roman"/>
          <w:sz w:val="28"/>
          <w:szCs w:val="28"/>
        </w:rPr>
        <w:t xml:space="preserve"> </w:t>
      </w:r>
      <w:r w:rsidRPr="00D81C6E">
        <w:rPr>
          <w:rFonts w:ascii="Times New Roman" w:hAnsi="Times New Roman" w:cs="Times New Roman"/>
          <w:sz w:val="28"/>
          <w:szCs w:val="28"/>
        </w:rPr>
        <w:t>Опись 1. Дела 2</w:t>
      </w:r>
      <w:r w:rsidR="00681187">
        <w:rPr>
          <w:rFonts w:ascii="Times New Roman" w:hAnsi="Times New Roman" w:cs="Times New Roman"/>
          <w:sz w:val="28"/>
          <w:szCs w:val="28"/>
        </w:rPr>
        <w:t>–</w:t>
      </w:r>
      <w:r w:rsidRPr="00D81C6E">
        <w:rPr>
          <w:rFonts w:ascii="Times New Roman" w:hAnsi="Times New Roman" w:cs="Times New Roman"/>
          <w:sz w:val="28"/>
          <w:szCs w:val="28"/>
        </w:rPr>
        <w:t>3,7, 47</w:t>
      </w:r>
      <w:r w:rsidR="00681187">
        <w:rPr>
          <w:rFonts w:ascii="Times New Roman" w:hAnsi="Times New Roman" w:cs="Times New Roman"/>
          <w:sz w:val="28"/>
          <w:szCs w:val="28"/>
        </w:rPr>
        <w:t>–</w:t>
      </w:r>
      <w:r w:rsidRPr="00D81C6E">
        <w:rPr>
          <w:rFonts w:ascii="Times New Roman" w:hAnsi="Times New Roman" w:cs="Times New Roman"/>
          <w:sz w:val="28"/>
          <w:szCs w:val="28"/>
        </w:rPr>
        <w:t>48, 52, 55, 169, 204, 209, 229, 680, 800</w:t>
      </w:r>
      <w:r w:rsidR="00681187">
        <w:rPr>
          <w:rFonts w:ascii="Times New Roman" w:hAnsi="Times New Roman" w:cs="Times New Roman"/>
          <w:sz w:val="28"/>
          <w:szCs w:val="28"/>
        </w:rPr>
        <w:t>–</w:t>
      </w:r>
      <w:r w:rsidRPr="00D81C6E">
        <w:rPr>
          <w:rFonts w:ascii="Times New Roman" w:hAnsi="Times New Roman" w:cs="Times New Roman"/>
          <w:sz w:val="28"/>
          <w:szCs w:val="28"/>
        </w:rPr>
        <w:t>802, 858.</w:t>
      </w:r>
      <w:r w:rsidR="00D4644A">
        <w:rPr>
          <w:rFonts w:ascii="Times New Roman" w:hAnsi="Times New Roman" w:cs="Times New Roman"/>
          <w:sz w:val="28"/>
          <w:szCs w:val="28"/>
        </w:rPr>
        <w:t xml:space="preserve"> </w:t>
      </w:r>
      <w:r w:rsidRPr="00D81C6E">
        <w:rPr>
          <w:rFonts w:ascii="Times New Roman" w:hAnsi="Times New Roman" w:cs="Times New Roman"/>
          <w:sz w:val="28"/>
          <w:szCs w:val="28"/>
        </w:rPr>
        <w:t>Опись 3. Дело 48.</w:t>
      </w:r>
      <w:r w:rsidR="00D4644A">
        <w:rPr>
          <w:rFonts w:ascii="Times New Roman" w:hAnsi="Times New Roman" w:cs="Times New Roman"/>
          <w:sz w:val="28"/>
          <w:szCs w:val="28"/>
        </w:rPr>
        <w:t xml:space="preserve"> </w:t>
      </w:r>
      <w:r w:rsidRPr="00D81C6E">
        <w:rPr>
          <w:rFonts w:ascii="Times New Roman" w:hAnsi="Times New Roman" w:cs="Times New Roman"/>
          <w:sz w:val="28"/>
          <w:szCs w:val="28"/>
        </w:rPr>
        <w:t>Опись 5. Дела 15, 44, 52.</w:t>
      </w:r>
      <w:r w:rsidR="00D4644A">
        <w:rPr>
          <w:rFonts w:ascii="Times New Roman" w:hAnsi="Times New Roman" w:cs="Times New Roman"/>
          <w:sz w:val="28"/>
          <w:szCs w:val="28"/>
        </w:rPr>
        <w:t xml:space="preserve"> </w:t>
      </w:r>
      <w:r w:rsidRPr="00D81C6E">
        <w:rPr>
          <w:rFonts w:ascii="Times New Roman" w:hAnsi="Times New Roman" w:cs="Times New Roman"/>
          <w:sz w:val="28"/>
          <w:szCs w:val="28"/>
        </w:rPr>
        <w:t>Опись 6. Дело 43.</w:t>
      </w:r>
    </w:p>
    <w:p w:rsidR="00302556" w:rsidRPr="00D81C6E" w:rsidRDefault="00302556" w:rsidP="006B2178">
      <w:pPr>
        <w:spacing w:after="0" w:line="360" w:lineRule="auto"/>
        <w:ind w:firstLine="709"/>
        <w:jc w:val="both"/>
        <w:rPr>
          <w:rFonts w:ascii="Times New Roman" w:hAnsi="Times New Roman" w:cs="Times New Roman"/>
          <w:i/>
          <w:sz w:val="28"/>
          <w:szCs w:val="28"/>
        </w:rPr>
      </w:pPr>
      <w:r w:rsidRPr="00D81C6E">
        <w:rPr>
          <w:rFonts w:ascii="Times New Roman" w:hAnsi="Times New Roman" w:cs="Times New Roman"/>
          <w:i/>
          <w:sz w:val="28"/>
          <w:szCs w:val="28"/>
        </w:rPr>
        <w:t>Государственный архив Красноярского края (ГАКК)</w:t>
      </w:r>
    </w:p>
    <w:p w:rsidR="00302556" w:rsidRPr="00D81C6E" w:rsidRDefault="00B26B90" w:rsidP="006B21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4644A">
        <w:rPr>
          <w:rFonts w:ascii="Times New Roman" w:hAnsi="Times New Roman" w:cs="Times New Roman"/>
          <w:sz w:val="28"/>
          <w:szCs w:val="28"/>
        </w:rPr>
        <w:t xml:space="preserve"> </w:t>
      </w:r>
      <w:r w:rsidR="00302556" w:rsidRPr="00D81C6E">
        <w:rPr>
          <w:rFonts w:ascii="Times New Roman" w:hAnsi="Times New Roman" w:cs="Times New Roman"/>
          <w:sz w:val="28"/>
          <w:szCs w:val="28"/>
        </w:rPr>
        <w:t>Фонд 3. Дирекция народных училищ МНП Енисейской губернии</w:t>
      </w:r>
      <w:r w:rsidR="00D4644A">
        <w:rPr>
          <w:rFonts w:ascii="Times New Roman" w:hAnsi="Times New Roman" w:cs="Times New Roman"/>
          <w:sz w:val="28"/>
          <w:szCs w:val="28"/>
        </w:rPr>
        <w:t xml:space="preserve"> </w:t>
      </w:r>
      <w:r w:rsidR="00302556" w:rsidRPr="00D81C6E">
        <w:rPr>
          <w:rFonts w:ascii="Times New Roman" w:hAnsi="Times New Roman" w:cs="Times New Roman"/>
          <w:sz w:val="28"/>
          <w:szCs w:val="28"/>
        </w:rPr>
        <w:t>Опись 1. Дела 105</w:t>
      </w:r>
      <w:r w:rsidR="00681187">
        <w:rPr>
          <w:rFonts w:ascii="Times New Roman" w:hAnsi="Times New Roman" w:cs="Times New Roman"/>
          <w:sz w:val="28"/>
          <w:szCs w:val="28"/>
        </w:rPr>
        <w:t>–</w:t>
      </w:r>
      <w:r w:rsidR="00302556" w:rsidRPr="00D81C6E">
        <w:rPr>
          <w:rFonts w:ascii="Times New Roman" w:hAnsi="Times New Roman" w:cs="Times New Roman"/>
          <w:sz w:val="28"/>
          <w:szCs w:val="28"/>
        </w:rPr>
        <w:t>106, 326</w:t>
      </w:r>
      <w:r w:rsidR="00681187">
        <w:rPr>
          <w:rFonts w:ascii="Times New Roman" w:hAnsi="Times New Roman" w:cs="Times New Roman"/>
          <w:sz w:val="28"/>
          <w:szCs w:val="28"/>
        </w:rPr>
        <w:t>–</w:t>
      </w:r>
      <w:r w:rsidR="00302556" w:rsidRPr="00D81C6E">
        <w:rPr>
          <w:rFonts w:ascii="Times New Roman" w:hAnsi="Times New Roman" w:cs="Times New Roman"/>
          <w:sz w:val="28"/>
          <w:szCs w:val="28"/>
        </w:rPr>
        <w:t>329.</w:t>
      </w:r>
    </w:p>
    <w:p w:rsidR="00302556" w:rsidRPr="00D81C6E" w:rsidRDefault="00B26B90" w:rsidP="00D464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4644A">
        <w:rPr>
          <w:rFonts w:ascii="Times New Roman" w:hAnsi="Times New Roman" w:cs="Times New Roman"/>
          <w:sz w:val="28"/>
          <w:szCs w:val="28"/>
        </w:rPr>
        <w:t xml:space="preserve"> </w:t>
      </w:r>
      <w:r w:rsidR="00302556" w:rsidRPr="00D81C6E">
        <w:rPr>
          <w:rFonts w:ascii="Times New Roman" w:hAnsi="Times New Roman" w:cs="Times New Roman"/>
          <w:sz w:val="28"/>
          <w:szCs w:val="28"/>
        </w:rPr>
        <w:t>Фонд 265. Красноярская городская первая женская гимназия дирекции народных училищ. Опись 1. Дела 70, 124.</w:t>
      </w:r>
    </w:p>
    <w:p w:rsidR="00302556" w:rsidRPr="00D81C6E" w:rsidRDefault="00B26B90" w:rsidP="00D464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118.</w:t>
      </w:r>
      <w:r w:rsidR="00D4644A">
        <w:rPr>
          <w:rFonts w:ascii="Times New Roman" w:hAnsi="Times New Roman" w:cs="Times New Roman"/>
          <w:sz w:val="28"/>
          <w:szCs w:val="28"/>
        </w:rPr>
        <w:t xml:space="preserve"> </w:t>
      </w:r>
      <w:r w:rsidR="00302556" w:rsidRPr="00D81C6E">
        <w:rPr>
          <w:rFonts w:ascii="Times New Roman" w:hAnsi="Times New Roman" w:cs="Times New Roman"/>
          <w:sz w:val="28"/>
          <w:szCs w:val="28"/>
        </w:rPr>
        <w:t>Фонд 348. Красноярская мужская гимназия. Опись 1. Дела 224, 338, 350</w:t>
      </w:r>
      <w:r w:rsidR="00681187">
        <w:rPr>
          <w:rFonts w:ascii="Times New Roman" w:hAnsi="Times New Roman" w:cs="Times New Roman"/>
          <w:sz w:val="28"/>
          <w:szCs w:val="28"/>
        </w:rPr>
        <w:t>–</w:t>
      </w:r>
      <w:r w:rsidR="00302556" w:rsidRPr="00D81C6E">
        <w:rPr>
          <w:rFonts w:ascii="Times New Roman" w:hAnsi="Times New Roman" w:cs="Times New Roman"/>
          <w:sz w:val="28"/>
          <w:szCs w:val="28"/>
        </w:rPr>
        <w:t>351.</w:t>
      </w:r>
    </w:p>
    <w:p w:rsidR="00302556" w:rsidRPr="00D81C6E" w:rsidRDefault="00B26B90" w:rsidP="00D464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119.</w:t>
      </w:r>
      <w:r w:rsidR="00D4644A">
        <w:rPr>
          <w:rFonts w:ascii="Times New Roman" w:hAnsi="Times New Roman" w:cs="Times New Roman"/>
          <w:sz w:val="28"/>
          <w:szCs w:val="28"/>
        </w:rPr>
        <w:t xml:space="preserve"> </w:t>
      </w:r>
      <w:r w:rsidR="00302556" w:rsidRPr="00D81C6E">
        <w:rPr>
          <w:rFonts w:ascii="Times New Roman" w:hAnsi="Times New Roman" w:cs="Times New Roman"/>
          <w:sz w:val="28"/>
          <w:szCs w:val="28"/>
        </w:rPr>
        <w:t>Фонд 349. Красноярская учительская семинария. Дирекция народных училищ. Опись 1. Дела 7</w:t>
      </w:r>
      <w:r w:rsidR="00681187">
        <w:rPr>
          <w:rFonts w:ascii="Times New Roman" w:hAnsi="Times New Roman" w:cs="Times New Roman"/>
          <w:sz w:val="28"/>
          <w:szCs w:val="28"/>
        </w:rPr>
        <w:t>–</w:t>
      </w:r>
      <w:r w:rsidR="00302556" w:rsidRPr="00D81C6E">
        <w:rPr>
          <w:rFonts w:ascii="Times New Roman" w:hAnsi="Times New Roman" w:cs="Times New Roman"/>
          <w:sz w:val="28"/>
          <w:szCs w:val="28"/>
        </w:rPr>
        <w:t>8, 12, 28, 35, 43, 47, 55, 266, 318, 414.</w:t>
      </w:r>
    </w:p>
    <w:p w:rsidR="005F022E" w:rsidRPr="00D4644A" w:rsidRDefault="00302556" w:rsidP="00D4644A">
      <w:pPr>
        <w:ind w:firstLine="709"/>
        <w:jc w:val="both"/>
      </w:pPr>
      <w:r w:rsidRPr="00D81C6E">
        <w:rPr>
          <w:rFonts w:ascii="Times New Roman" w:hAnsi="Times New Roman" w:cs="Times New Roman"/>
          <w:sz w:val="28"/>
          <w:szCs w:val="28"/>
        </w:rPr>
        <w:t>120. Фо</w:t>
      </w:r>
      <w:r w:rsidR="00D81C6E">
        <w:rPr>
          <w:rFonts w:ascii="Times New Roman" w:hAnsi="Times New Roman" w:cs="Times New Roman"/>
          <w:sz w:val="28"/>
          <w:szCs w:val="28"/>
        </w:rPr>
        <w:t xml:space="preserve">нд 360. Красноярское городское </w:t>
      </w:r>
      <w:r w:rsidRPr="00D81C6E">
        <w:rPr>
          <w:rFonts w:ascii="Times New Roman" w:hAnsi="Times New Roman" w:cs="Times New Roman"/>
          <w:sz w:val="28"/>
          <w:szCs w:val="28"/>
        </w:rPr>
        <w:t>четырехклассное училище. Опись 1. Дело 32</w:t>
      </w:r>
      <w:r w:rsidR="00D4644A">
        <w:rPr>
          <w:rFonts w:ascii="Times New Roman" w:hAnsi="Times New Roman" w:cs="Times New Roman"/>
          <w:sz w:val="28"/>
          <w:szCs w:val="28"/>
        </w:rPr>
        <w:t>.</w:t>
      </w:r>
    </w:p>
    <w:sectPr w:rsidR="005F022E" w:rsidRPr="00D4644A" w:rsidSect="00557BD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B3" w:rsidRDefault="001255B3" w:rsidP="006B529D">
      <w:pPr>
        <w:spacing w:after="0" w:line="240" w:lineRule="auto"/>
      </w:pPr>
      <w:r>
        <w:separator/>
      </w:r>
    </w:p>
  </w:endnote>
  <w:endnote w:type="continuationSeparator" w:id="0">
    <w:p w:rsidR="001255B3" w:rsidRDefault="001255B3" w:rsidP="006B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55408"/>
      <w:docPartObj>
        <w:docPartGallery w:val="Page Numbers (Bottom of Page)"/>
        <w:docPartUnique/>
      </w:docPartObj>
    </w:sdtPr>
    <w:sdtContent>
      <w:p w:rsidR="001255B3" w:rsidRDefault="001255B3" w:rsidP="00F852F1">
        <w:pPr>
          <w:pStyle w:val="af7"/>
          <w:jc w:val="center"/>
        </w:pPr>
        <w:r w:rsidRPr="0089062D">
          <w:rPr>
            <w:rFonts w:ascii="Times New Roman" w:hAnsi="Times New Roman" w:cs="Times New Roman"/>
            <w:sz w:val="24"/>
            <w:szCs w:val="24"/>
          </w:rPr>
          <w:fldChar w:fldCharType="begin"/>
        </w:r>
        <w:r w:rsidRPr="0089062D">
          <w:rPr>
            <w:rFonts w:ascii="Times New Roman" w:hAnsi="Times New Roman" w:cs="Times New Roman"/>
            <w:sz w:val="24"/>
            <w:szCs w:val="24"/>
          </w:rPr>
          <w:instrText>PAGE   \* MERGEFORMAT</w:instrText>
        </w:r>
        <w:r w:rsidRPr="0089062D">
          <w:rPr>
            <w:rFonts w:ascii="Times New Roman" w:hAnsi="Times New Roman" w:cs="Times New Roman"/>
            <w:sz w:val="24"/>
            <w:szCs w:val="24"/>
          </w:rPr>
          <w:fldChar w:fldCharType="separate"/>
        </w:r>
        <w:r w:rsidR="00734471">
          <w:rPr>
            <w:rFonts w:ascii="Times New Roman" w:hAnsi="Times New Roman" w:cs="Times New Roman"/>
            <w:noProof/>
            <w:sz w:val="24"/>
            <w:szCs w:val="24"/>
          </w:rPr>
          <w:t>2</w:t>
        </w:r>
        <w:r w:rsidRPr="0089062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B3" w:rsidRDefault="001255B3" w:rsidP="006B529D">
      <w:pPr>
        <w:spacing w:after="0" w:line="240" w:lineRule="auto"/>
      </w:pPr>
      <w:r>
        <w:separator/>
      </w:r>
    </w:p>
  </w:footnote>
  <w:footnote w:type="continuationSeparator" w:id="0">
    <w:p w:rsidR="001255B3" w:rsidRDefault="001255B3" w:rsidP="006B5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E5F"/>
    <w:multiLevelType w:val="hybridMultilevel"/>
    <w:tmpl w:val="C43E2216"/>
    <w:lvl w:ilvl="0" w:tplc="349488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32994"/>
    <w:multiLevelType w:val="multilevel"/>
    <w:tmpl w:val="89D2D126"/>
    <w:lvl w:ilvl="0">
      <w:start w:val="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 w15:restartNumberingAfterBreak="0">
    <w:nsid w:val="1E0D0BEA"/>
    <w:multiLevelType w:val="hybridMultilevel"/>
    <w:tmpl w:val="58042326"/>
    <w:lvl w:ilvl="0" w:tplc="796C85E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6816A6"/>
    <w:multiLevelType w:val="hybridMultilevel"/>
    <w:tmpl w:val="A69674C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B04A1"/>
    <w:multiLevelType w:val="hybridMultilevel"/>
    <w:tmpl w:val="EB048280"/>
    <w:lvl w:ilvl="0" w:tplc="6DDADAC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2D4858F3"/>
    <w:multiLevelType w:val="hybridMultilevel"/>
    <w:tmpl w:val="8E247B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17753D5"/>
    <w:multiLevelType w:val="hybridMultilevel"/>
    <w:tmpl w:val="AD36959C"/>
    <w:lvl w:ilvl="0" w:tplc="AE266FC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7" w15:restartNumberingAfterBreak="0">
    <w:nsid w:val="678231E6"/>
    <w:multiLevelType w:val="hybridMultilevel"/>
    <w:tmpl w:val="295AC6B4"/>
    <w:lvl w:ilvl="0" w:tplc="8C6CA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E862023"/>
    <w:multiLevelType w:val="hybridMultilevel"/>
    <w:tmpl w:val="41501DF2"/>
    <w:lvl w:ilvl="0" w:tplc="48149A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A54B55"/>
    <w:multiLevelType w:val="hybridMultilevel"/>
    <w:tmpl w:val="A3FC74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4"/>
  </w:num>
  <w:num w:numId="3">
    <w:abstractNumId w:val="6"/>
  </w:num>
  <w:num w:numId="4">
    <w:abstractNumId w:val="2"/>
  </w:num>
  <w:num w:numId="5">
    <w:abstractNumId w:val="1"/>
  </w:num>
  <w:num w:numId="6">
    <w:abstractNumId w:val="5"/>
  </w:num>
  <w:num w:numId="7">
    <w:abstractNumId w:val="9"/>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45"/>
    <w:rsid w:val="00007FF1"/>
    <w:rsid w:val="0001719D"/>
    <w:rsid w:val="0004244D"/>
    <w:rsid w:val="00045D35"/>
    <w:rsid w:val="000579A9"/>
    <w:rsid w:val="00087220"/>
    <w:rsid w:val="000935E1"/>
    <w:rsid w:val="00094DF4"/>
    <w:rsid w:val="000957ED"/>
    <w:rsid w:val="000A34E2"/>
    <w:rsid w:val="000B656E"/>
    <w:rsid w:val="000C5525"/>
    <w:rsid w:val="000D0F09"/>
    <w:rsid w:val="000D5EDB"/>
    <w:rsid w:val="000E15CF"/>
    <w:rsid w:val="000E190C"/>
    <w:rsid w:val="000E512C"/>
    <w:rsid w:val="00113994"/>
    <w:rsid w:val="001255B3"/>
    <w:rsid w:val="0013795D"/>
    <w:rsid w:val="00146E26"/>
    <w:rsid w:val="00150CDA"/>
    <w:rsid w:val="00152D34"/>
    <w:rsid w:val="001641D5"/>
    <w:rsid w:val="00166F58"/>
    <w:rsid w:val="00176EEB"/>
    <w:rsid w:val="00185BBD"/>
    <w:rsid w:val="0018718C"/>
    <w:rsid w:val="0019205B"/>
    <w:rsid w:val="001B41E9"/>
    <w:rsid w:val="001C61D6"/>
    <w:rsid w:val="001E38D2"/>
    <w:rsid w:val="00222A39"/>
    <w:rsid w:val="00225D12"/>
    <w:rsid w:val="00232B48"/>
    <w:rsid w:val="00232FEC"/>
    <w:rsid w:val="002359D0"/>
    <w:rsid w:val="00252A6E"/>
    <w:rsid w:val="0027702D"/>
    <w:rsid w:val="00291578"/>
    <w:rsid w:val="002956D4"/>
    <w:rsid w:val="002A1A3F"/>
    <w:rsid w:val="002B313C"/>
    <w:rsid w:val="002B4E9C"/>
    <w:rsid w:val="002C7D4A"/>
    <w:rsid w:val="002D1E8F"/>
    <w:rsid w:val="002D6882"/>
    <w:rsid w:val="002E4EE7"/>
    <w:rsid w:val="00302556"/>
    <w:rsid w:val="0030763C"/>
    <w:rsid w:val="00321975"/>
    <w:rsid w:val="0032743B"/>
    <w:rsid w:val="00330703"/>
    <w:rsid w:val="003534EE"/>
    <w:rsid w:val="003535CC"/>
    <w:rsid w:val="00364E7E"/>
    <w:rsid w:val="00365A96"/>
    <w:rsid w:val="00385DA4"/>
    <w:rsid w:val="00390169"/>
    <w:rsid w:val="00390D56"/>
    <w:rsid w:val="003B6328"/>
    <w:rsid w:val="003E1A3E"/>
    <w:rsid w:val="00403032"/>
    <w:rsid w:val="004123C4"/>
    <w:rsid w:val="00417F29"/>
    <w:rsid w:val="00455776"/>
    <w:rsid w:val="00474F47"/>
    <w:rsid w:val="0049416B"/>
    <w:rsid w:val="004A102E"/>
    <w:rsid w:val="004A3236"/>
    <w:rsid w:val="004A3BCB"/>
    <w:rsid w:val="004C4857"/>
    <w:rsid w:val="004D23C1"/>
    <w:rsid w:val="004D2A2B"/>
    <w:rsid w:val="004D44CB"/>
    <w:rsid w:val="004E0B78"/>
    <w:rsid w:val="004F7B52"/>
    <w:rsid w:val="00503A2C"/>
    <w:rsid w:val="00504EF3"/>
    <w:rsid w:val="00510534"/>
    <w:rsid w:val="005368F1"/>
    <w:rsid w:val="00536A7D"/>
    <w:rsid w:val="0055708D"/>
    <w:rsid w:val="00557BD2"/>
    <w:rsid w:val="005647FF"/>
    <w:rsid w:val="0057418B"/>
    <w:rsid w:val="00586FB8"/>
    <w:rsid w:val="005927C3"/>
    <w:rsid w:val="005A196A"/>
    <w:rsid w:val="005A76B8"/>
    <w:rsid w:val="005E2555"/>
    <w:rsid w:val="005E6D45"/>
    <w:rsid w:val="005F022E"/>
    <w:rsid w:val="005F1AD0"/>
    <w:rsid w:val="00613B83"/>
    <w:rsid w:val="0064176C"/>
    <w:rsid w:val="00652A83"/>
    <w:rsid w:val="00654101"/>
    <w:rsid w:val="00655CDD"/>
    <w:rsid w:val="00662C03"/>
    <w:rsid w:val="00667020"/>
    <w:rsid w:val="006674A0"/>
    <w:rsid w:val="00676679"/>
    <w:rsid w:val="00681187"/>
    <w:rsid w:val="006B0823"/>
    <w:rsid w:val="006B2178"/>
    <w:rsid w:val="006B529D"/>
    <w:rsid w:val="006D21C8"/>
    <w:rsid w:val="006D354F"/>
    <w:rsid w:val="006D474B"/>
    <w:rsid w:val="006F0A3F"/>
    <w:rsid w:val="006F675E"/>
    <w:rsid w:val="00704B95"/>
    <w:rsid w:val="00711994"/>
    <w:rsid w:val="007237B3"/>
    <w:rsid w:val="00725283"/>
    <w:rsid w:val="00734471"/>
    <w:rsid w:val="0074005E"/>
    <w:rsid w:val="00755BFF"/>
    <w:rsid w:val="007702F9"/>
    <w:rsid w:val="00783CF5"/>
    <w:rsid w:val="0079335B"/>
    <w:rsid w:val="007A4DAB"/>
    <w:rsid w:val="007A68B9"/>
    <w:rsid w:val="007B5164"/>
    <w:rsid w:val="007B5D38"/>
    <w:rsid w:val="007D2F84"/>
    <w:rsid w:val="007D580B"/>
    <w:rsid w:val="007E52C6"/>
    <w:rsid w:val="007F25D6"/>
    <w:rsid w:val="007F5F89"/>
    <w:rsid w:val="00810078"/>
    <w:rsid w:val="00820B3D"/>
    <w:rsid w:val="008242ED"/>
    <w:rsid w:val="00840BDE"/>
    <w:rsid w:val="00847360"/>
    <w:rsid w:val="00850319"/>
    <w:rsid w:val="008535CF"/>
    <w:rsid w:val="0085676B"/>
    <w:rsid w:val="008635FA"/>
    <w:rsid w:val="00866C0E"/>
    <w:rsid w:val="008716AF"/>
    <w:rsid w:val="00876357"/>
    <w:rsid w:val="0089062D"/>
    <w:rsid w:val="00892636"/>
    <w:rsid w:val="008A4860"/>
    <w:rsid w:val="008A5BB0"/>
    <w:rsid w:val="008A5F24"/>
    <w:rsid w:val="008A60CF"/>
    <w:rsid w:val="008B3529"/>
    <w:rsid w:val="008C3A2F"/>
    <w:rsid w:val="008C66D2"/>
    <w:rsid w:val="008D7881"/>
    <w:rsid w:val="008E0AB6"/>
    <w:rsid w:val="008E4D69"/>
    <w:rsid w:val="00990233"/>
    <w:rsid w:val="009952D3"/>
    <w:rsid w:val="009967B9"/>
    <w:rsid w:val="009A3060"/>
    <w:rsid w:val="009C1F70"/>
    <w:rsid w:val="009E4627"/>
    <w:rsid w:val="009E7E43"/>
    <w:rsid w:val="009F30A2"/>
    <w:rsid w:val="00A0357F"/>
    <w:rsid w:val="00A04C95"/>
    <w:rsid w:val="00A23EA4"/>
    <w:rsid w:val="00A328F5"/>
    <w:rsid w:val="00A45BD6"/>
    <w:rsid w:val="00A72D07"/>
    <w:rsid w:val="00A737C1"/>
    <w:rsid w:val="00A91F45"/>
    <w:rsid w:val="00AA08FC"/>
    <w:rsid w:val="00AB24DA"/>
    <w:rsid w:val="00AB29E0"/>
    <w:rsid w:val="00AB65E8"/>
    <w:rsid w:val="00AD7238"/>
    <w:rsid w:val="00AF2695"/>
    <w:rsid w:val="00AF31E5"/>
    <w:rsid w:val="00B0035D"/>
    <w:rsid w:val="00B0362E"/>
    <w:rsid w:val="00B145D8"/>
    <w:rsid w:val="00B21786"/>
    <w:rsid w:val="00B254A4"/>
    <w:rsid w:val="00B263A5"/>
    <w:rsid w:val="00B26B90"/>
    <w:rsid w:val="00B6189A"/>
    <w:rsid w:val="00B63013"/>
    <w:rsid w:val="00B67E3D"/>
    <w:rsid w:val="00B755AB"/>
    <w:rsid w:val="00B9037B"/>
    <w:rsid w:val="00BA1210"/>
    <w:rsid w:val="00BE13FD"/>
    <w:rsid w:val="00C17D97"/>
    <w:rsid w:val="00C22EE4"/>
    <w:rsid w:val="00C2469F"/>
    <w:rsid w:val="00C2514D"/>
    <w:rsid w:val="00C304FA"/>
    <w:rsid w:val="00C3470E"/>
    <w:rsid w:val="00C36B2A"/>
    <w:rsid w:val="00C40C47"/>
    <w:rsid w:val="00C45478"/>
    <w:rsid w:val="00C529FA"/>
    <w:rsid w:val="00C55542"/>
    <w:rsid w:val="00C64A5D"/>
    <w:rsid w:val="00C81D99"/>
    <w:rsid w:val="00C93AD0"/>
    <w:rsid w:val="00C942CB"/>
    <w:rsid w:val="00CA6A21"/>
    <w:rsid w:val="00CA73AE"/>
    <w:rsid w:val="00CB4103"/>
    <w:rsid w:val="00CF6191"/>
    <w:rsid w:val="00CF7269"/>
    <w:rsid w:val="00CF7A03"/>
    <w:rsid w:val="00D1063D"/>
    <w:rsid w:val="00D11A62"/>
    <w:rsid w:val="00D213B7"/>
    <w:rsid w:val="00D23FA4"/>
    <w:rsid w:val="00D279C9"/>
    <w:rsid w:val="00D4644A"/>
    <w:rsid w:val="00D46C09"/>
    <w:rsid w:val="00D53605"/>
    <w:rsid w:val="00D5376D"/>
    <w:rsid w:val="00D66370"/>
    <w:rsid w:val="00D718D4"/>
    <w:rsid w:val="00D81C6E"/>
    <w:rsid w:val="00D870DF"/>
    <w:rsid w:val="00D87787"/>
    <w:rsid w:val="00D94DD9"/>
    <w:rsid w:val="00DB2B82"/>
    <w:rsid w:val="00DD41AC"/>
    <w:rsid w:val="00E13D88"/>
    <w:rsid w:val="00E3473E"/>
    <w:rsid w:val="00E43390"/>
    <w:rsid w:val="00E43AD0"/>
    <w:rsid w:val="00E5028C"/>
    <w:rsid w:val="00E63F7C"/>
    <w:rsid w:val="00E773F3"/>
    <w:rsid w:val="00E80674"/>
    <w:rsid w:val="00E851E7"/>
    <w:rsid w:val="00E85C15"/>
    <w:rsid w:val="00E96124"/>
    <w:rsid w:val="00E9723F"/>
    <w:rsid w:val="00E97478"/>
    <w:rsid w:val="00E9798B"/>
    <w:rsid w:val="00EA52FE"/>
    <w:rsid w:val="00EB2F34"/>
    <w:rsid w:val="00EE1481"/>
    <w:rsid w:val="00EE697E"/>
    <w:rsid w:val="00F0708E"/>
    <w:rsid w:val="00F2523D"/>
    <w:rsid w:val="00F2777B"/>
    <w:rsid w:val="00F305A3"/>
    <w:rsid w:val="00F53382"/>
    <w:rsid w:val="00F73F3A"/>
    <w:rsid w:val="00F80685"/>
    <w:rsid w:val="00F852F1"/>
    <w:rsid w:val="00F96252"/>
    <w:rsid w:val="00FA1E2B"/>
    <w:rsid w:val="00FB1B52"/>
    <w:rsid w:val="00FB27C2"/>
    <w:rsid w:val="00FC0561"/>
    <w:rsid w:val="00FF5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D82B2-157A-4100-AD0B-4371904F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3AE"/>
  </w:style>
  <w:style w:type="paragraph" w:styleId="1">
    <w:name w:val="heading 1"/>
    <w:basedOn w:val="a"/>
    <w:next w:val="a"/>
    <w:link w:val="10"/>
    <w:autoRedefine/>
    <w:uiPriority w:val="9"/>
    <w:qFormat/>
    <w:rsid w:val="00087220"/>
    <w:pPr>
      <w:keepNext/>
      <w:keepLines/>
      <w:spacing w:after="100" w:afterAutospacing="1" w:line="360" w:lineRule="auto"/>
      <w:jc w:val="center"/>
      <w:outlineLvl w:val="0"/>
    </w:pPr>
    <w:rPr>
      <w:rFonts w:ascii="Times New Roman" w:eastAsiaTheme="majorEastAsia" w:hAnsi="Times New Roman" w:cs="Times New Roman"/>
      <w:b/>
      <w:caps/>
      <w:color w:val="262626" w:themeColor="text1" w:themeTint="D9"/>
      <w:sz w:val="28"/>
      <w:szCs w:val="28"/>
    </w:rPr>
  </w:style>
  <w:style w:type="paragraph" w:styleId="2">
    <w:name w:val="heading 2"/>
    <w:basedOn w:val="a"/>
    <w:next w:val="a"/>
    <w:link w:val="20"/>
    <w:autoRedefine/>
    <w:uiPriority w:val="9"/>
    <w:unhideWhenUsed/>
    <w:qFormat/>
    <w:rsid w:val="00D4644A"/>
    <w:pPr>
      <w:keepNext/>
      <w:keepLines/>
      <w:spacing w:before="100" w:beforeAutospacing="1" w:after="100" w:afterAutospacing="1" w:line="360" w:lineRule="auto"/>
      <w:jc w:val="center"/>
      <w:outlineLvl w:val="1"/>
    </w:pPr>
    <w:rPr>
      <w:rFonts w:ascii="Times New Roman" w:eastAsiaTheme="majorEastAsia" w:hAnsi="Times New Roman" w:cs="Times New Roman"/>
      <w:b/>
      <w:color w:val="262626" w:themeColor="text1" w:themeTint="D9"/>
      <w:sz w:val="28"/>
      <w:szCs w:val="28"/>
    </w:rPr>
  </w:style>
  <w:style w:type="paragraph" w:styleId="3">
    <w:name w:val="heading 3"/>
    <w:basedOn w:val="a"/>
    <w:next w:val="a"/>
    <w:link w:val="30"/>
    <w:uiPriority w:val="9"/>
    <w:semiHidden/>
    <w:unhideWhenUsed/>
    <w:qFormat/>
    <w:rsid w:val="00CA73A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CA73AE"/>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CA73AE"/>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CA73AE"/>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A73AE"/>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A73A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CA73A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7220"/>
    <w:rPr>
      <w:rFonts w:ascii="Times New Roman" w:eastAsiaTheme="majorEastAsia" w:hAnsi="Times New Roman" w:cs="Times New Roman"/>
      <w:b/>
      <w:caps/>
      <w:color w:val="262626" w:themeColor="text1" w:themeTint="D9"/>
      <w:sz w:val="28"/>
      <w:szCs w:val="28"/>
    </w:rPr>
  </w:style>
  <w:style w:type="character" w:customStyle="1" w:styleId="20">
    <w:name w:val="Заголовок 2 Знак"/>
    <w:basedOn w:val="a0"/>
    <w:link w:val="2"/>
    <w:uiPriority w:val="9"/>
    <w:rsid w:val="00D4644A"/>
    <w:rPr>
      <w:rFonts w:ascii="Times New Roman" w:eastAsiaTheme="majorEastAsia" w:hAnsi="Times New Roman" w:cs="Times New Roman"/>
      <w:b/>
      <w:color w:val="262626" w:themeColor="text1" w:themeTint="D9"/>
      <w:sz w:val="28"/>
      <w:szCs w:val="28"/>
    </w:rPr>
  </w:style>
  <w:style w:type="character" w:customStyle="1" w:styleId="30">
    <w:name w:val="Заголовок 3 Знак"/>
    <w:basedOn w:val="a0"/>
    <w:link w:val="3"/>
    <w:uiPriority w:val="9"/>
    <w:semiHidden/>
    <w:rsid w:val="00CA73AE"/>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CA73AE"/>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CA73AE"/>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CA73AE"/>
    <w:rPr>
      <w:rFonts w:asciiTheme="majorHAnsi" w:eastAsiaTheme="majorEastAsia" w:hAnsiTheme="majorHAnsi" w:cstheme="majorBidi"/>
    </w:rPr>
  </w:style>
  <w:style w:type="character" w:customStyle="1" w:styleId="70">
    <w:name w:val="Заголовок 7 Знак"/>
    <w:basedOn w:val="a0"/>
    <w:link w:val="7"/>
    <w:uiPriority w:val="9"/>
    <w:semiHidden/>
    <w:rsid w:val="00CA73AE"/>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A73AE"/>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CA73AE"/>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73AE"/>
    <w:pPr>
      <w:spacing w:after="200" w:line="240" w:lineRule="auto"/>
    </w:pPr>
    <w:rPr>
      <w:i/>
      <w:iCs/>
      <w:color w:val="44546A" w:themeColor="text2"/>
      <w:sz w:val="18"/>
      <w:szCs w:val="18"/>
    </w:rPr>
  </w:style>
  <w:style w:type="paragraph" w:styleId="a4">
    <w:name w:val="Title"/>
    <w:basedOn w:val="a"/>
    <w:next w:val="a"/>
    <w:link w:val="a5"/>
    <w:uiPriority w:val="10"/>
    <w:qFormat/>
    <w:rsid w:val="00CA73AE"/>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ние Знак"/>
    <w:basedOn w:val="a0"/>
    <w:link w:val="a4"/>
    <w:uiPriority w:val="10"/>
    <w:rsid w:val="00CA73AE"/>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73AE"/>
    <w:pPr>
      <w:numPr>
        <w:ilvl w:val="1"/>
      </w:numPr>
    </w:pPr>
    <w:rPr>
      <w:color w:val="5A5A5A" w:themeColor="text1" w:themeTint="A5"/>
      <w:spacing w:val="15"/>
    </w:rPr>
  </w:style>
  <w:style w:type="character" w:customStyle="1" w:styleId="a7">
    <w:name w:val="Подзаголовок Знак"/>
    <w:basedOn w:val="a0"/>
    <w:link w:val="a6"/>
    <w:uiPriority w:val="11"/>
    <w:rsid w:val="00CA73AE"/>
    <w:rPr>
      <w:color w:val="5A5A5A" w:themeColor="text1" w:themeTint="A5"/>
      <w:spacing w:val="15"/>
    </w:rPr>
  </w:style>
  <w:style w:type="character" w:styleId="a8">
    <w:name w:val="Strong"/>
    <w:basedOn w:val="a0"/>
    <w:uiPriority w:val="22"/>
    <w:qFormat/>
    <w:rsid w:val="00CA73AE"/>
    <w:rPr>
      <w:b/>
      <w:bCs/>
      <w:color w:val="auto"/>
    </w:rPr>
  </w:style>
  <w:style w:type="character" w:styleId="a9">
    <w:name w:val="Emphasis"/>
    <w:basedOn w:val="a0"/>
    <w:uiPriority w:val="20"/>
    <w:qFormat/>
    <w:rsid w:val="00CA73AE"/>
    <w:rPr>
      <w:i/>
      <w:iCs/>
      <w:color w:val="auto"/>
    </w:rPr>
  </w:style>
  <w:style w:type="paragraph" w:styleId="aa">
    <w:name w:val="No Spacing"/>
    <w:uiPriority w:val="1"/>
    <w:qFormat/>
    <w:rsid w:val="00CA73AE"/>
    <w:pPr>
      <w:spacing w:after="0" w:line="240" w:lineRule="auto"/>
    </w:pPr>
  </w:style>
  <w:style w:type="paragraph" w:styleId="ab">
    <w:name w:val="List Paragraph"/>
    <w:basedOn w:val="a"/>
    <w:uiPriority w:val="34"/>
    <w:qFormat/>
    <w:rsid w:val="00CA73AE"/>
    <w:pPr>
      <w:ind w:left="720"/>
      <w:contextualSpacing/>
    </w:pPr>
  </w:style>
  <w:style w:type="paragraph" w:styleId="21">
    <w:name w:val="Quote"/>
    <w:basedOn w:val="a"/>
    <w:next w:val="a"/>
    <w:link w:val="22"/>
    <w:uiPriority w:val="29"/>
    <w:qFormat/>
    <w:rsid w:val="00CA73AE"/>
    <w:pPr>
      <w:spacing w:before="200"/>
      <w:ind w:left="864" w:right="864"/>
    </w:pPr>
    <w:rPr>
      <w:i/>
      <w:iCs/>
      <w:color w:val="404040" w:themeColor="text1" w:themeTint="BF"/>
    </w:rPr>
  </w:style>
  <w:style w:type="character" w:customStyle="1" w:styleId="22">
    <w:name w:val="Цитата 2 Знак"/>
    <w:basedOn w:val="a0"/>
    <w:link w:val="21"/>
    <w:uiPriority w:val="29"/>
    <w:rsid w:val="00CA73AE"/>
    <w:rPr>
      <w:i/>
      <w:iCs/>
      <w:color w:val="404040" w:themeColor="text1" w:themeTint="BF"/>
    </w:rPr>
  </w:style>
  <w:style w:type="paragraph" w:styleId="ac">
    <w:name w:val="Intense Quote"/>
    <w:basedOn w:val="a"/>
    <w:next w:val="a"/>
    <w:link w:val="ad"/>
    <w:uiPriority w:val="30"/>
    <w:qFormat/>
    <w:rsid w:val="00CA73A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d">
    <w:name w:val="Выделенная цитата Знак"/>
    <w:basedOn w:val="a0"/>
    <w:link w:val="ac"/>
    <w:uiPriority w:val="30"/>
    <w:rsid w:val="00CA73AE"/>
    <w:rPr>
      <w:i/>
      <w:iCs/>
      <w:color w:val="404040" w:themeColor="text1" w:themeTint="BF"/>
    </w:rPr>
  </w:style>
  <w:style w:type="character" w:styleId="ae">
    <w:name w:val="Subtle Emphasis"/>
    <w:basedOn w:val="a0"/>
    <w:uiPriority w:val="19"/>
    <w:qFormat/>
    <w:rsid w:val="00CA73AE"/>
    <w:rPr>
      <w:i/>
      <w:iCs/>
      <w:color w:val="404040" w:themeColor="text1" w:themeTint="BF"/>
    </w:rPr>
  </w:style>
  <w:style w:type="character" w:styleId="af">
    <w:name w:val="Intense Emphasis"/>
    <w:basedOn w:val="a0"/>
    <w:uiPriority w:val="21"/>
    <w:qFormat/>
    <w:rsid w:val="00CA73AE"/>
    <w:rPr>
      <w:b/>
      <w:bCs/>
      <w:i/>
      <w:iCs/>
      <w:color w:val="auto"/>
    </w:rPr>
  </w:style>
  <w:style w:type="character" w:styleId="af0">
    <w:name w:val="Subtle Reference"/>
    <w:basedOn w:val="a0"/>
    <w:uiPriority w:val="31"/>
    <w:qFormat/>
    <w:rsid w:val="00CA73AE"/>
    <w:rPr>
      <w:smallCaps/>
      <w:color w:val="404040" w:themeColor="text1" w:themeTint="BF"/>
    </w:rPr>
  </w:style>
  <w:style w:type="character" w:styleId="af1">
    <w:name w:val="Intense Reference"/>
    <w:basedOn w:val="a0"/>
    <w:uiPriority w:val="32"/>
    <w:qFormat/>
    <w:rsid w:val="00CA73AE"/>
    <w:rPr>
      <w:b/>
      <w:bCs/>
      <w:smallCaps/>
      <w:color w:val="404040" w:themeColor="text1" w:themeTint="BF"/>
      <w:spacing w:val="5"/>
    </w:rPr>
  </w:style>
  <w:style w:type="character" w:styleId="af2">
    <w:name w:val="Book Title"/>
    <w:basedOn w:val="a0"/>
    <w:uiPriority w:val="33"/>
    <w:qFormat/>
    <w:rsid w:val="00CA73AE"/>
    <w:rPr>
      <w:b/>
      <w:bCs/>
      <w:i/>
      <w:iCs/>
      <w:spacing w:val="5"/>
    </w:rPr>
  </w:style>
  <w:style w:type="paragraph" w:styleId="af3">
    <w:name w:val="TOC Heading"/>
    <w:basedOn w:val="1"/>
    <w:next w:val="a"/>
    <w:uiPriority w:val="39"/>
    <w:unhideWhenUsed/>
    <w:qFormat/>
    <w:rsid w:val="00CA73AE"/>
    <w:pPr>
      <w:outlineLvl w:val="9"/>
    </w:pPr>
  </w:style>
  <w:style w:type="character" w:styleId="af4">
    <w:name w:val="Hyperlink"/>
    <w:basedOn w:val="a0"/>
    <w:uiPriority w:val="99"/>
    <w:unhideWhenUsed/>
    <w:rsid w:val="00AB65E8"/>
    <w:rPr>
      <w:color w:val="0563C1" w:themeColor="hyperlink"/>
      <w:u w:val="single"/>
    </w:rPr>
  </w:style>
  <w:style w:type="paragraph" w:styleId="af5">
    <w:name w:val="header"/>
    <w:basedOn w:val="a"/>
    <w:link w:val="af6"/>
    <w:uiPriority w:val="99"/>
    <w:unhideWhenUsed/>
    <w:rsid w:val="006B529D"/>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6B529D"/>
  </w:style>
  <w:style w:type="paragraph" w:styleId="af7">
    <w:name w:val="footer"/>
    <w:basedOn w:val="a"/>
    <w:link w:val="af8"/>
    <w:uiPriority w:val="99"/>
    <w:unhideWhenUsed/>
    <w:rsid w:val="006B529D"/>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B529D"/>
  </w:style>
  <w:style w:type="table" w:styleId="af9">
    <w:name w:val="Table Grid"/>
    <w:basedOn w:val="a1"/>
    <w:uiPriority w:val="59"/>
    <w:rsid w:val="0050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line number"/>
    <w:basedOn w:val="a0"/>
    <w:uiPriority w:val="99"/>
    <w:semiHidden/>
    <w:unhideWhenUsed/>
    <w:rsid w:val="00504EF3"/>
  </w:style>
  <w:style w:type="character" w:customStyle="1" w:styleId="FontStyle33">
    <w:name w:val="Font Style33"/>
    <w:basedOn w:val="a0"/>
    <w:uiPriority w:val="99"/>
    <w:rsid w:val="00820B3D"/>
    <w:rPr>
      <w:rFonts w:ascii="Times New Roman" w:hAnsi="Times New Roman" w:cs="Times New Roman"/>
      <w:sz w:val="22"/>
      <w:szCs w:val="22"/>
    </w:rPr>
  </w:style>
  <w:style w:type="character" w:customStyle="1" w:styleId="Bodytext375pt">
    <w:name w:val="Body text (3) + 7.5 pt"/>
    <w:basedOn w:val="a0"/>
    <w:rsid w:val="00185BBD"/>
    <w:rPr>
      <w:rFonts w:ascii="Lucida Sans Unicode" w:eastAsia="Lucida Sans Unicode" w:hAnsi="Lucida Sans Unicode" w:cs="Lucida Sans Unicode"/>
      <w:color w:val="000000"/>
      <w:spacing w:val="-10"/>
      <w:w w:val="100"/>
      <w:position w:val="0"/>
      <w:sz w:val="15"/>
      <w:szCs w:val="15"/>
      <w:shd w:val="clear" w:color="auto" w:fill="FFFFFF"/>
      <w:lang w:val="ru-RU" w:eastAsia="ru-RU" w:bidi="ru-RU"/>
    </w:rPr>
  </w:style>
  <w:style w:type="character" w:customStyle="1" w:styleId="Bodytext11ptSpacing-1pt">
    <w:name w:val="Body text + 11 pt;Spacing -1 pt"/>
    <w:basedOn w:val="a0"/>
    <w:rsid w:val="00185BBD"/>
    <w:rPr>
      <w:rFonts w:ascii="Lucida Sans Unicode" w:eastAsia="Lucida Sans Unicode" w:hAnsi="Lucida Sans Unicode" w:cs="Lucida Sans Unicode"/>
      <w:b w:val="0"/>
      <w:bCs w:val="0"/>
      <w:i w:val="0"/>
      <w:iCs w:val="0"/>
      <w:smallCaps w:val="0"/>
      <w:strike w:val="0"/>
      <w:color w:val="000000"/>
      <w:spacing w:val="-20"/>
      <w:w w:val="100"/>
      <w:position w:val="0"/>
      <w:sz w:val="22"/>
      <w:szCs w:val="22"/>
      <w:u w:val="none"/>
      <w:shd w:val="clear" w:color="auto" w:fill="FFFFFF"/>
      <w:lang w:val="ru-RU" w:eastAsia="ru-RU" w:bidi="ru-RU"/>
    </w:rPr>
  </w:style>
  <w:style w:type="paragraph" w:styleId="afb">
    <w:name w:val="Balloon Text"/>
    <w:basedOn w:val="a"/>
    <w:link w:val="afc"/>
    <w:uiPriority w:val="99"/>
    <w:semiHidden/>
    <w:unhideWhenUsed/>
    <w:rsid w:val="0030255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02556"/>
    <w:rPr>
      <w:rFonts w:ascii="Tahoma" w:hAnsi="Tahoma" w:cs="Tahoma"/>
      <w:sz w:val="16"/>
      <w:szCs w:val="16"/>
    </w:rPr>
  </w:style>
  <w:style w:type="paragraph" w:customStyle="1" w:styleId="afd">
    <w:name w:val="Базовый"/>
    <w:rsid w:val="00302556"/>
    <w:pPr>
      <w:tabs>
        <w:tab w:val="left" w:pos="708"/>
      </w:tabs>
      <w:suppressAutoHyphens/>
      <w:spacing w:after="200" w:line="276" w:lineRule="auto"/>
    </w:pPr>
    <w:rPr>
      <w:rFonts w:ascii="Calibri" w:eastAsia="Lucida Sans Unicode" w:hAnsi="Calibri"/>
    </w:rPr>
  </w:style>
  <w:style w:type="character" w:customStyle="1" w:styleId="Bodytext4NotBold">
    <w:name w:val="Body text (4) + Not Bold"/>
    <w:basedOn w:val="a0"/>
    <w:rsid w:val="00302556"/>
    <w:rPr>
      <w:rFonts w:ascii="Lucida Sans Unicode" w:eastAsia="Lucida Sans Unicode" w:hAnsi="Lucida Sans Unicode" w:cs="Lucida Sans Unicode"/>
      <w:b/>
      <w:bCs/>
      <w:i w:val="0"/>
      <w:iCs w:val="0"/>
      <w:smallCaps w:val="0"/>
      <w:strike w:val="0"/>
      <w:color w:val="000000"/>
      <w:spacing w:val="-20"/>
      <w:w w:val="100"/>
      <w:position w:val="0"/>
      <w:sz w:val="22"/>
      <w:szCs w:val="22"/>
      <w:u w:val="none"/>
      <w:lang w:val="ru-RU" w:eastAsia="ru-RU" w:bidi="ru-RU"/>
    </w:rPr>
  </w:style>
  <w:style w:type="character" w:customStyle="1" w:styleId="Bodytext">
    <w:name w:val="Body text_"/>
    <w:basedOn w:val="a0"/>
    <w:link w:val="11"/>
    <w:rsid w:val="00302556"/>
    <w:rPr>
      <w:rFonts w:ascii="Lucida Sans Unicode" w:eastAsia="Lucida Sans Unicode" w:hAnsi="Lucida Sans Unicode" w:cs="Lucida Sans Unicode"/>
      <w:spacing w:val="-10"/>
      <w:sz w:val="19"/>
      <w:szCs w:val="19"/>
      <w:shd w:val="clear" w:color="auto" w:fill="FFFFFF"/>
    </w:rPr>
  </w:style>
  <w:style w:type="paragraph" w:customStyle="1" w:styleId="11">
    <w:name w:val="Основной текст1"/>
    <w:basedOn w:val="a"/>
    <w:link w:val="Bodytext"/>
    <w:rsid w:val="00302556"/>
    <w:pPr>
      <w:widowControl w:val="0"/>
      <w:shd w:val="clear" w:color="auto" w:fill="FFFFFF"/>
      <w:spacing w:after="0" w:line="236" w:lineRule="exact"/>
      <w:jc w:val="both"/>
    </w:pPr>
    <w:rPr>
      <w:rFonts w:ascii="Lucida Sans Unicode" w:eastAsia="Lucida Sans Unicode" w:hAnsi="Lucida Sans Unicode" w:cs="Lucida Sans Unicode"/>
      <w:spacing w:val="-10"/>
      <w:sz w:val="19"/>
      <w:szCs w:val="19"/>
    </w:rPr>
  </w:style>
  <w:style w:type="character" w:customStyle="1" w:styleId="Bodytext10ptSpacing0pt">
    <w:name w:val="Body text + 10 pt;Spacing 0 pt"/>
    <w:basedOn w:val="Bodytext"/>
    <w:rsid w:val="00302556"/>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Bodytext3">
    <w:name w:val="Body text (3)_"/>
    <w:basedOn w:val="a0"/>
    <w:link w:val="Bodytext30"/>
    <w:rsid w:val="00302556"/>
    <w:rPr>
      <w:rFonts w:ascii="Lucida Sans Unicode" w:eastAsia="Lucida Sans Unicode" w:hAnsi="Lucida Sans Unicode" w:cs="Lucida Sans Unicode"/>
      <w:spacing w:val="-10"/>
      <w:sz w:val="19"/>
      <w:szCs w:val="19"/>
      <w:shd w:val="clear" w:color="auto" w:fill="FFFFFF"/>
    </w:rPr>
  </w:style>
  <w:style w:type="paragraph" w:customStyle="1" w:styleId="Bodytext30">
    <w:name w:val="Body text (3)"/>
    <w:basedOn w:val="a"/>
    <w:link w:val="Bodytext3"/>
    <w:rsid w:val="00302556"/>
    <w:pPr>
      <w:widowControl w:val="0"/>
      <w:shd w:val="clear" w:color="auto" w:fill="FFFFFF"/>
      <w:spacing w:after="0" w:line="206" w:lineRule="exact"/>
      <w:jc w:val="both"/>
    </w:pPr>
    <w:rPr>
      <w:rFonts w:ascii="Lucida Sans Unicode" w:eastAsia="Lucida Sans Unicode" w:hAnsi="Lucida Sans Unicode" w:cs="Lucida Sans Unicode"/>
      <w:spacing w:val="-10"/>
      <w:sz w:val="19"/>
      <w:szCs w:val="19"/>
    </w:rPr>
  </w:style>
  <w:style w:type="paragraph" w:styleId="12">
    <w:name w:val="toc 1"/>
    <w:basedOn w:val="a"/>
    <w:next w:val="a"/>
    <w:autoRedefine/>
    <w:uiPriority w:val="39"/>
    <w:unhideWhenUsed/>
    <w:rsid w:val="00DB2B82"/>
    <w:pPr>
      <w:spacing w:after="100"/>
    </w:pPr>
  </w:style>
  <w:style w:type="paragraph" w:styleId="23">
    <w:name w:val="toc 2"/>
    <w:basedOn w:val="a"/>
    <w:next w:val="a"/>
    <w:autoRedefine/>
    <w:uiPriority w:val="39"/>
    <w:unhideWhenUsed/>
    <w:rsid w:val="00DB2B82"/>
    <w:pPr>
      <w:spacing w:after="100"/>
      <w:ind w:left="220"/>
    </w:pPr>
  </w:style>
  <w:style w:type="paragraph" w:styleId="afe">
    <w:name w:val="Normal (Web)"/>
    <w:basedOn w:val="a"/>
    <w:uiPriority w:val="99"/>
    <w:unhideWhenUsed/>
    <w:rsid w:val="00B263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1490">
      <w:bodyDiv w:val="1"/>
      <w:marLeft w:val="0"/>
      <w:marRight w:val="0"/>
      <w:marTop w:val="0"/>
      <w:marBottom w:val="0"/>
      <w:divBdr>
        <w:top w:val="none" w:sz="0" w:space="0" w:color="auto"/>
        <w:left w:val="none" w:sz="0" w:space="0" w:color="auto"/>
        <w:bottom w:val="none" w:sz="0" w:space="0" w:color="auto"/>
        <w:right w:val="none" w:sz="0" w:space="0" w:color="auto"/>
      </w:divBdr>
    </w:div>
    <w:div w:id="100146850">
      <w:bodyDiv w:val="1"/>
      <w:marLeft w:val="0"/>
      <w:marRight w:val="0"/>
      <w:marTop w:val="0"/>
      <w:marBottom w:val="0"/>
      <w:divBdr>
        <w:top w:val="none" w:sz="0" w:space="0" w:color="auto"/>
        <w:left w:val="none" w:sz="0" w:space="0" w:color="auto"/>
        <w:bottom w:val="none" w:sz="0" w:space="0" w:color="auto"/>
        <w:right w:val="none" w:sz="0" w:space="0" w:color="auto"/>
      </w:divBdr>
    </w:div>
    <w:div w:id="154148161">
      <w:bodyDiv w:val="1"/>
      <w:marLeft w:val="0"/>
      <w:marRight w:val="0"/>
      <w:marTop w:val="0"/>
      <w:marBottom w:val="0"/>
      <w:divBdr>
        <w:top w:val="none" w:sz="0" w:space="0" w:color="auto"/>
        <w:left w:val="none" w:sz="0" w:space="0" w:color="auto"/>
        <w:bottom w:val="none" w:sz="0" w:space="0" w:color="auto"/>
        <w:right w:val="none" w:sz="0" w:space="0" w:color="auto"/>
      </w:divBdr>
      <w:divsChild>
        <w:div w:id="592326001">
          <w:blockQuote w:val="1"/>
          <w:marLeft w:val="750"/>
          <w:marRight w:val="150"/>
          <w:marTop w:val="150"/>
          <w:marBottom w:val="150"/>
          <w:divBdr>
            <w:top w:val="none" w:sz="0" w:space="0" w:color="auto"/>
            <w:left w:val="none" w:sz="0" w:space="0" w:color="auto"/>
            <w:bottom w:val="none" w:sz="0" w:space="0" w:color="auto"/>
            <w:right w:val="none" w:sz="0" w:space="0" w:color="auto"/>
          </w:divBdr>
        </w:div>
        <w:div w:id="1220441570">
          <w:blockQuote w:val="1"/>
          <w:marLeft w:val="750"/>
          <w:marRight w:val="150"/>
          <w:marTop w:val="150"/>
          <w:marBottom w:val="150"/>
          <w:divBdr>
            <w:top w:val="none" w:sz="0" w:space="0" w:color="auto"/>
            <w:left w:val="none" w:sz="0" w:space="0" w:color="auto"/>
            <w:bottom w:val="none" w:sz="0" w:space="0" w:color="auto"/>
            <w:right w:val="none" w:sz="0" w:space="0" w:color="auto"/>
          </w:divBdr>
        </w:div>
        <w:div w:id="1290285584">
          <w:blockQuote w:val="1"/>
          <w:marLeft w:val="750"/>
          <w:marRight w:val="150"/>
          <w:marTop w:val="150"/>
          <w:marBottom w:val="150"/>
          <w:divBdr>
            <w:top w:val="none" w:sz="0" w:space="0" w:color="auto"/>
            <w:left w:val="none" w:sz="0" w:space="0" w:color="auto"/>
            <w:bottom w:val="none" w:sz="0" w:space="0" w:color="auto"/>
            <w:right w:val="none" w:sz="0" w:space="0" w:color="auto"/>
          </w:divBdr>
        </w:div>
        <w:div w:id="1486776399">
          <w:blockQuote w:val="1"/>
          <w:marLeft w:val="750"/>
          <w:marRight w:val="150"/>
          <w:marTop w:val="150"/>
          <w:marBottom w:val="150"/>
          <w:divBdr>
            <w:top w:val="none" w:sz="0" w:space="0" w:color="auto"/>
            <w:left w:val="none" w:sz="0" w:space="0" w:color="auto"/>
            <w:bottom w:val="none" w:sz="0" w:space="0" w:color="auto"/>
            <w:right w:val="none" w:sz="0" w:space="0" w:color="auto"/>
          </w:divBdr>
        </w:div>
      </w:divsChild>
    </w:div>
    <w:div w:id="189729061">
      <w:bodyDiv w:val="1"/>
      <w:marLeft w:val="0"/>
      <w:marRight w:val="0"/>
      <w:marTop w:val="0"/>
      <w:marBottom w:val="0"/>
      <w:divBdr>
        <w:top w:val="none" w:sz="0" w:space="0" w:color="auto"/>
        <w:left w:val="none" w:sz="0" w:space="0" w:color="auto"/>
        <w:bottom w:val="none" w:sz="0" w:space="0" w:color="auto"/>
        <w:right w:val="none" w:sz="0" w:space="0" w:color="auto"/>
      </w:divBdr>
    </w:div>
    <w:div w:id="234048642">
      <w:bodyDiv w:val="1"/>
      <w:marLeft w:val="0"/>
      <w:marRight w:val="0"/>
      <w:marTop w:val="0"/>
      <w:marBottom w:val="0"/>
      <w:divBdr>
        <w:top w:val="none" w:sz="0" w:space="0" w:color="auto"/>
        <w:left w:val="none" w:sz="0" w:space="0" w:color="auto"/>
        <w:bottom w:val="none" w:sz="0" w:space="0" w:color="auto"/>
        <w:right w:val="none" w:sz="0" w:space="0" w:color="auto"/>
      </w:divBdr>
    </w:div>
    <w:div w:id="646279464">
      <w:bodyDiv w:val="1"/>
      <w:marLeft w:val="0"/>
      <w:marRight w:val="0"/>
      <w:marTop w:val="0"/>
      <w:marBottom w:val="0"/>
      <w:divBdr>
        <w:top w:val="none" w:sz="0" w:space="0" w:color="auto"/>
        <w:left w:val="none" w:sz="0" w:space="0" w:color="auto"/>
        <w:bottom w:val="none" w:sz="0" w:space="0" w:color="auto"/>
        <w:right w:val="none" w:sz="0" w:space="0" w:color="auto"/>
      </w:divBdr>
      <w:divsChild>
        <w:div w:id="37554358">
          <w:marLeft w:val="0"/>
          <w:marRight w:val="0"/>
          <w:marTop w:val="0"/>
          <w:marBottom w:val="0"/>
          <w:divBdr>
            <w:top w:val="none" w:sz="0" w:space="0" w:color="auto"/>
            <w:left w:val="none" w:sz="0" w:space="0" w:color="auto"/>
            <w:bottom w:val="none" w:sz="0" w:space="0" w:color="auto"/>
            <w:right w:val="none" w:sz="0" w:space="0" w:color="auto"/>
          </w:divBdr>
        </w:div>
        <w:div w:id="303589504">
          <w:blockQuote w:val="1"/>
          <w:marLeft w:val="750"/>
          <w:marRight w:val="150"/>
          <w:marTop w:val="150"/>
          <w:marBottom w:val="150"/>
          <w:divBdr>
            <w:top w:val="none" w:sz="0" w:space="0" w:color="auto"/>
            <w:left w:val="none" w:sz="0" w:space="0" w:color="auto"/>
            <w:bottom w:val="none" w:sz="0" w:space="0" w:color="auto"/>
            <w:right w:val="none" w:sz="0" w:space="0" w:color="auto"/>
          </w:divBdr>
        </w:div>
        <w:div w:id="474447046">
          <w:blockQuote w:val="1"/>
          <w:marLeft w:val="750"/>
          <w:marRight w:val="150"/>
          <w:marTop w:val="150"/>
          <w:marBottom w:val="150"/>
          <w:divBdr>
            <w:top w:val="none" w:sz="0" w:space="0" w:color="auto"/>
            <w:left w:val="none" w:sz="0" w:space="0" w:color="auto"/>
            <w:bottom w:val="none" w:sz="0" w:space="0" w:color="auto"/>
            <w:right w:val="none" w:sz="0" w:space="0" w:color="auto"/>
          </w:divBdr>
        </w:div>
        <w:div w:id="1742673398">
          <w:marLeft w:val="0"/>
          <w:marRight w:val="0"/>
          <w:marTop w:val="0"/>
          <w:marBottom w:val="0"/>
          <w:divBdr>
            <w:top w:val="none" w:sz="0" w:space="0" w:color="auto"/>
            <w:left w:val="none" w:sz="0" w:space="0" w:color="auto"/>
            <w:bottom w:val="none" w:sz="0" w:space="0" w:color="auto"/>
            <w:right w:val="none" w:sz="0" w:space="0" w:color="auto"/>
          </w:divBdr>
        </w:div>
        <w:div w:id="1937863567">
          <w:blockQuote w:val="1"/>
          <w:marLeft w:val="750"/>
          <w:marRight w:val="150"/>
          <w:marTop w:val="150"/>
          <w:marBottom w:val="150"/>
          <w:divBdr>
            <w:top w:val="none" w:sz="0" w:space="0" w:color="auto"/>
            <w:left w:val="none" w:sz="0" w:space="0" w:color="auto"/>
            <w:bottom w:val="none" w:sz="0" w:space="0" w:color="auto"/>
            <w:right w:val="none" w:sz="0" w:space="0" w:color="auto"/>
          </w:divBdr>
        </w:div>
      </w:divsChild>
    </w:div>
    <w:div w:id="930896610">
      <w:bodyDiv w:val="1"/>
      <w:marLeft w:val="0"/>
      <w:marRight w:val="0"/>
      <w:marTop w:val="0"/>
      <w:marBottom w:val="0"/>
      <w:divBdr>
        <w:top w:val="none" w:sz="0" w:space="0" w:color="auto"/>
        <w:left w:val="none" w:sz="0" w:space="0" w:color="auto"/>
        <w:bottom w:val="none" w:sz="0" w:space="0" w:color="auto"/>
        <w:right w:val="none" w:sz="0" w:space="0" w:color="auto"/>
      </w:divBdr>
    </w:div>
    <w:div w:id="1234924321">
      <w:bodyDiv w:val="1"/>
      <w:marLeft w:val="0"/>
      <w:marRight w:val="0"/>
      <w:marTop w:val="0"/>
      <w:marBottom w:val="0"/>
      <w:divBdr>
        <w:top w:val="none" w:sz="0" w:space="0" w:color="auto"/>
        <w:left w:val="none" w:sz="0" w:space="0" w:color="auto"/>
        <w:bottom w:val="none" w:sz="0" w:space="0" w:color="auto"/>
        <w:right w:val="none" w:sz="0" w:space="0" w:color="auto"/>
      </w:divBdr>
    </w:div>
    <w:div w:id="1353411291">
      <w:bodyDiv w:val="1"/>
      <w:marLeft w:val="0"/>
      <w:marRight w:val="0"/>
      <w:marTop w:val="0"/>
      <w:marBottom w:val="0"/>
      <w:divBdr>
        <w:top w:val="none" w:sz="0" w:space="0" w:color="auto"/>
        <w:left w:val="none" w:sz="0" w:space="0" w:color="auto"/>
        <w:bottom w:val="none" w:sz="0" w:space="0" w:color="auto"/>
        <w:right w:val="none" w:sz="0" w:space="0" w:color="auto"/>
      </w:divBdr>
      <w:divsChild>
        <w:div w:id="126179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667169">
      <w:bodyDiv w:val="1"/>
      <w:marLeft w:val="0"/>
      <w:marRight w:val="0"/>
      <w:marTop w:val="0"/>
      <w:marBottom w:val="0"/>
      <w:divBdr>
        <w:top w:val="none" w:sz="0" w:space="0" w:color="auto"/>
        <w:left w:val="none" w:sz="0" w:space="0" w:color="auto"/>
        <w:bottom w:val="none" w:sz="0" w:space="0" w:color="auto"/>
        <w:right w:val="none" w:sz="0" w:space="0" w:color="auto"/>
      </w:divBdr>
      <w:divsChild>
        <w:div w:id="148912924">
          <w:blockQuote w:val="1"/>
          <w:marLeft w:val="750"/>
          <w:marRight w:val="150"/>
          <w:marTop w:val="150"/>
          <w:marBottom w:val="150"/>
          <w:divBdr>
            <w:top w:val="none" w:sz="0" w:space="0" w:color="auto"/>
            <w:left w:val="none" w:sz="0" w:space="0" w:color="auto"/>
            <w:bottom w:val="none" w:sz="0" w:space="0" w:color="auto"/>
            <w:right w:val="none" w:sz="0" w:space="0" w:color="auto"/>
          </w:divBdr>
        </w:div>
        <w:div w:id="315181677">
          <w:blockQuote w:val="1"/>
          <w:marLeft w:val="750"/>
          <w:marRight w:val="150"/>
          <w:marTop w:val="150"/>
          <w:marBottom w:val="150"/>
          <w:divBdr>
            <w:top w:val="none" w:sz="0" w:space="0" w:color="auto"/>
            <w:left w:val="none" w:sz="0" w:space="0" w:color="auto"/>
            <w:bottom w:val="none" w:sz="0" w:space="0" w:color="auto"/>
            <w:right w:val="none" w:sz="0" w:space="0" w:color="auto"/>
          </w:divBdr>
        </w:div>
        <w:div w:id="912817548">
          <w:blockQuote w:val="1"/>
          <w:marLeft w:val="750"/>
          <w:marRight w:val="150"/>
          <w:marTop w:val="150"/>
          <w:marBottom w:val="150"/>
          <w:divBdr>
            <w:top w:val="none" w:sz="0" w:space="0" w:color="auto"/>
            <w:left w:val="none" w:sz="0" w:space="0" w:color="auto"/>
            <w:bottom w:val="none" w:sz="0" w:space="0" w:color="auto"/>
            <w:right w:val="none" w:sz="0" w:space="0" w:color="auto"/>
          </w:divBdr>
        </w:div>
        <w:div w:id="1504510993">
          <w:blockQuote w:val="1"/>
          <w:marLeft w:val="750"/>
          <w:marRight w:val="150"/>
          <w:marTop w:val="150"/>
          <w:marBottom w:val="150"/>
          <w:divBdr>
            <w:top w:val="none" w:sz="0" w:space="0" w:color="auto"/>
            <w:left w:val="none" w:sz="0" w:space="0" w:color="auto"/>
            <w:bottom w:val="none" w:sz="0" w:space="0" w:color="auto"/>
            <w:right w:val="none" w:sz="0" w:space="0" w:color="auto"/>
          </w:divBdr>
        </w:div>
      </w:divsChild>
    </w:div>
    <w:div w:id="1690254061">
      <w:bodyDiv w:val="1"/>
      <w:marLeft w:val="0"/>
      <w:marRight w:val="0"/>
      <w:marTop w:val="0"/>
      <w:marBottom w:val="0"/>
      <w:divBdr>
        <w:top w:val="none" w:sz="0" w:space="0" w:color="auto"/>
        <w:left w:val="none" w:sz="0" w:space="0" w:color="auto"/>
        <w:bottom w:val="none" w:sz="0" w:space="0" w:color="auto"/>
        <w:right w:val="none" w:sz="0" w:space="0" w:color="auto"/>
      </w:divBdr>
    </w:div>
    <w:div w:id="2000842763">
      <w:bodyDiv w:val="1"/>
      <w:marLeft w:val="0"/>
      <w:marRight w:val="0"/>
      <w:marTop w:val="0"/>
      <w:marBottom w:val="0"/>
      <w:divBdr>
        <w:top w:val="none" w:sz="0" w:space="0" w:color="auto"/>
        <w:left w:val="none" w:sz="0" w:space="0" w:color="auto"/>
        <w:bottom w:val="none" w:sz="0" w:space="0" w:color="auto"/>
        <w:right w:val="none" w:sz="0" w:space="0" w:color="auto"/>
      </w:divBdr>
      <w:divsChild>
        <w:div w:id="8332831">
          <w:marLeft w:val="0"/>
          <w:marRight w:val="0"/>
          <w:marTop w:val="0"/>
          <w:marBottom w:val="0"/>
          <w:divBdr>
            <w:top w:val="none" w:sz="0" w:space="0" w:color="auto"/>
            <w:left w:val="none" w:sz="0" w:space="0" w:color="auto"/>
            <w:bottom w:val="none" w:sz="0" w:space="0" w:color="auto"/>
            <w:right w:val="none" w:sz="0" w:space="0" w:color="auto"/>
          </w:divBdr>
          <w:divsChild>
            <w:div w:id="863861405">
              <w:marLeft w:val="0"/>
              <w:marRight w:val="0"/>
              <w:marTop w:val="0"/>
              <w:marBottom w:val="0"/>
              <w:divBdr>
                <w:top w:val="none" w:sz="0" w:space="0" w:color="auto"/>
                <w:left w:val="none" w:sz="0" w:space="0" w:color="auto"/>
                <w:bottom w:val="none" w:sz="0" w:space="0" w:color="auto"/>
                <w:right w:val="none" w:sz="0" w:space="0" w:color="auto"/>
              </w:divBdr>
            </w:div>
          </w:divsChild>
        </w:div>
        <w:div w:id="96415855">
          <w:marLeft w:val="0"/>
          <w:marRight w:val="0"/>
          <w:marTop w:val="0"/>
          <w:marBottom w:val="0"/>
          <w:divBdr>
            <w:top w:val="none" w:sz="0" w:space="0" w:color="auto"/>
            <w:left w:val="none" w:sz="0" w:space="0" w:color="auto"/>
            <w:bottom w:val="none" w:sz="0" w:space="0" w:color="auto"/>
            <w:right w:val="none" w:sz="0" w:space="0" w:color="auto"/>
          </w:divBdr>
          <w:divsChild>
            <w:div w:id="117728503">
              <w:marLeft w:val="0"/>
              <w:marRight w:val="0"/>
              <w:marTop w:val="0"/>
              <w:marBottom w:val="0"/>
              <w:divBdr>
                <w:top w:val="none" w:sz="0" w:space="0" w:color="auto"/>
                <w:left w:val="none" w:sz="0" w:space="0" w:color="auto"/>
                <w:bottom w:val="none" w:sz="0" w:space="0" w:color="auto"/>
                <w:right w:val="none" w:sz="0" w:space="0" w:color="auto"/>
              </w:divBdr>
            </w:div>
          </w:divsChild>
        </w:div>
        <w:div w:id="320936235">
          <w:marLeft w:val="0"/>
          <w:marRight w:val="0"/>
          <w:marTop w:val="0"/>
          <w:marBottom w:val="0"/>
          <w:divBdr>
            <w:top w:val="none" w:sz="0" w:space="0" w:color="auto"/>
            <w:left w:val="none" w:sz="0" w:space="0" w:color="auto"/>
            <w:bottom w:val="none" w:sz="0" w:space="0" w:color="auto"/>
            <w:right w:val="none" w:sz="0" w:space="0" w:color="auto"/>
          </w:divBdr>
        </w:div>
        <w:div w:id="367680421">
          <w:marLeft w:val="0"/>
          <w:marRight w:val="0"/>
          <w:marTop w:val="0"/>
          <w:marBottom w:val="0"/>
          <w:divBdr>
            <w:top w:val="none" w:sz="0" w:space="0" w:color="auto"/>
            <w:left w:val="none" w:sz="0" w:space="0" w:color="auto"/>
            <w:bottom w:val="none" w:sz="0" w:space="0" w:color="auto"/>
            <w:right w:val="none" w:sz="0" w:space="0" w:color="auto"/>
          </w:divBdr>
          <w:divsChild>
            <w:div w:id="1338076882">
              <w:marLeft w:val="0"/>
              <w:marRight w:val="0"/>
              <w:marTop w:val="0"/>
              <w:marBottom w:val="0"/>
              <w:divBdr>
                <w:top w:val="none" w:sz="0" w:space="0" w:color="auto"/>
                <w:left w:val="none" w:sz="0" w:space="0" w:color="auto"/>
                <w:bottom w:val="none" w:sz="0" w:space="0" w:color="auto"/>
                <w:right w:val="none" w:sz="0" w:space="0" w:color="auto"/>
              </w:divBdr>
            </w:div>
          </w:divsChild>
        </w:div>
        <w:div w:id="397170720">
          <w:marLeft w:val="0"/>
          <w:marRight w:val="0"/>
          <w:marTop w:val="0"/>
          <w:marBottom w:val="0"/>
          <w:divBdr>
            <w:top w:val="none" w:sz="0" w:space="0" w:color="auto"/>
            <w:left w:val="none" w:sz="0" w:space="0" w:color="auto"/>
            <w:bottom w:val="none" w:sz="0" w:space="0" w:color="auto"/>
            <w:right w:val="none" w:sz="0" w:space="0" w:color="auto"/>
          </w:divBdr>
        </w:div>
        <w:div w:id="427967302">
          <w:marLeft w:val="0"/>
          <w:marRight w:val="0"/>
          <w:marTop w:val="300"/>
          <w:marBottom w:val="0"/>
          <w:divBdr>
            <w:top w:val="none" w:sz="0" w:space="0" w:color="auto"/>
            <w:left w:val="none" w:sz="0" w:space="0" w:color="auto"/>
            <w:bottom w:val="none" w:sz="0" w:space="0" w:color="auto"/>
            <w:right w:val="none" w:sz="0" w:space="0" w:color="auto"/>
          </w:divBdr>
          <w:divsChild>
            <w:div w:id="151333958">
              <w:marLeft w:val="0"/>
              <w:marRight w:val="0"/>
              <w:marTop w:val="0"/>
              <w:marBottom w:val="0"/>
              <w:divBdr>
                <w:top w:val="none" w:sz="0" w:space="0" w:color="auto"/>
                <w:left w:val="none" w:sz="0" w:space="0" w:color="auto"/>
                <w:bottom w:val="none" w:sz="0" w:space="0" w:color="auto"/>
                <w:right w:val="none" w:sz="0" w:space="0" w:color="auto"/>
              </w:divBdr>
              <w:divsChild>
                <w:div w:id="28489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1187">
          <w:marLeft w:val="0"/>
          <w:marRight w:val="0"/>
          <w:marTop w:val="0"/>
          <w:marBottom w:val="0"/>
          <w:divBdr>
            <w:top w:val="none" w:sz="0" w:space="0" w:color="auto"/>
            <w:left w:val="none" w:sz="0" w:space="0" w:color="auto"/>
            <w:bottom w:val="none" w:sz="0" w:space="0" w:color="auto"/>
            <w:right w:val="none" w:sz="0" w:space="0" w:color="auto"/>
          </w:divBdr>
        </w:div>
        <w:div w:id="463816691">
          <w:marLeft w:val="0"/>
          <w:marRight w:val="0"/>
          <w:marTop w:val="0"/>
          <w:marBottom w:val="0"/>
          <w:divBdr>
            <w:top w:val="none" w:sz="0" w:space="0" w:color="auto"/>
            <w:left w:val="none" w:sz="0" w:space="0" w:color="auto"/>
            <w:bottom w:val="none" w:sz="0" w:space="0" w:color="auto"/>
            <w:right w:val="none" w:sz="0" w:space="0" w:color="auto"/>
          </w:divBdr>
          <w:divsChild>
            <w:div w:id="1785729903">
              <w:marLeft w:val="0"/>
              <w:marRight w:val="0"/>
              <w:marTop w:val="0"/>
              <w:marBottom w:val="0"/>
              <w:divBdr>
                <w:top w:val="none" w:sz="0" w:space="0" w:color="auto"/>
                <w:left w:val="none" w:sz="0" w:space="0" w:color="auto"/>
                <w:bottom w:val="none" w:sz="0" w:space="0" w:color="auto"/>
                <w:right w:val="none" w:sz="0" w:space="0" w:color="auto"/>
              </w:divBdr>
            </w:div>
          </w:divsChild>
        </w:div>
        <w:div w:id="811874930">
          <w:marLeft w:val="0"/>
          <w:marRight w:val="0"/>
          <w:marTop w:val="0"/>
          <w:marBottom w:val="0"/>
          <w:divBdr>
            <w:top w:val="none" w:sz="0" w:space="0" w:color="auto"/>
            <w:left w:val="none" w:sz="0" w:space="0" w:color="auto"/>
            <w:bottom w:val="none" w:sz="0" w:space="0" w:color="auto"/>
            <w:right w:val="none" w:sz="0" w:space="0" w:color="auto"/>
          </w:divBdr>
        </w:div>
        <w:div w:id="993143402">
          <w:marLeft w:val="0"/>
          <w:marRight w:val="0"/>
          <w:marTop w:val="0"/>
          <w:marBottom w:val="0"/>
          <w:divBdr>
            <w:top w:val="none" w:sz="0" w:space="0" w:color="auto"/>
            <w:left w:val="none" w:sz="0" w:space="0" w:color="auto"/>
            <w:bottom w:val="none" w:sz="0" w:space="0" w:color="auto"/>
            <w:right w:val="none" w:sz="0" w:space="0" w:color="auto"/>
          </w:divBdr>
          <w:divsChild>
            <w:div w:id="701978238">
              <w:marLeft w:val="0"/>
              <w:marRight w:val="0"/>
              <w:marTop w:val="0"/>
              <w:marBottom w:val="0"/>
              <w:divBdr>
                <w:top w:val="none" w:sz="0" w:space="0" w:color="auto"/>
                <w:left w:val="none" w:sz="0" w:space="0" w:color="auto"/>
                <w:bottom w:val="none" w:sz="0" w:space="0" w:color="auto"/>
                <w:right w:val="none" w:sz="0" w:space="0" w:color="auto"/>
              </w:divBdr>
            </w:div>
          </w:divsChild>
        </w:div>
        <w:div w:id="1184245626">
          <w:marLeft w:val="0"/>
          <w:marRight w:val="0"/>
          <w:marTop w:val="0"/>
          <w:marBottom w:val="0"/>
          <w:divBdr>
            <w:top w:val="none" w:sz="0" w:space="0" w:color="auto"/>
            <w:left w:val="none" w:sz="0" w:space="0" w:color="auto"/>
            <w:bottom w:val="none" w:sz="0" w:space="0" w:color="auto"/>
            <w:right w:val="none" w:sz="0" w:space="0" w:color="auto"/>
          </w:divBdr>
          <w:divsChild>
            <w:div w:id="562720804">
              <w:marLeft w:val="0"/>
              <w:marRight w:val="0"/>
              <w:marTop w:val="0"/>
              <w:marBottom w:val="0"/>
              <w:divBdr>
                <w:top w:val="none" w:sz="0" w:space="0" w:color="auto"/>
                <w:left w:val="none" w:sz="0" w:space="0" w:color="auto"/>
                <w:bottom w:val="none" w:sz="0" w:space="0" w:color="auto"/>
                <w:right w:val="none" w:sz="0" w:space="0" w:color="auto"/>
              </w:divBdr>
            </w:div>
          </w:divsChild>
        </w:div>
        <w:div w:id="1245064204">
          <w:marLeft w:val="0"/>
          <w:marRight w:val="0"/>
          <w:marTop w:val="300"/>
          <w:marBottom w:val="0"/>
          <w:divBdr>
            <w:top w:val="none" w:sz="0" w:space="0" w:color="auto"/>
            <w:left w:val="none" w:sz="0" w:space="0" w:color="auto"/>
            <w:bottom w:val="none" w:sz="0" w:space="0" w:color="auto"/>
            <w:right w:val="none" w:sz="0" w:space="0" w:color="auto"/>
          </w:divBdr>
          <w:divsChild>
            <w:div w:id="1534881718">
              <w:marLeft w:val="0"/>
              <w:marRight w:val="0"/>
              <w:marTop w:val="0"/>
              <w:marBottom w:val="0"/>
              <w:divBdr>
                <w:top w:val="none" w:sz="0" w:space="0" w:color="auto"/>
                <w:left w:val="none" w:sz="0" w:space="0" w:color="auto"/>
                <w:bottom w:val="none" w:sz="0" w:space="0" w:color="auto"/>
                <w:right w:val="none" w:sz="0" w:space="0" w:color="auto"/>
              </w:divBdr>
              <w:divsChild>
                <w:div w:id="1743092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6705">
          <w:marLeft w:val="0"/>
          <w:marRight w:val="0"/>
          <w:marTop w:val="0"/>
          <w:marBottom w:val="0"/>
          <w:divBdr>
            <w:top w:val="none" w:sz="0" w:space="0" w:color="auto"/>
            <w:left w:val="none" w:sz="0" w:space="0" w:color="auto"/>
            <w:bottom w:val="none" w:sz="0" w:space="0" w:color="auto"/>
            <w:right w:val="none" w:sz="0" w:space="0" w:color="auto"/>
          </w:divBdr>
          <w:divsChild>
            <w:div w:id="860976321">
              <w:marLeft w:val="0"/>
              <w:marRight w:val="0"/>
              <w:marTop w:val="0"/>
              <w:marBottom w:val="0"/>
              <w:divBdr>
                <w:top w:val="none" w:sz="0" w:space="0" w:color="auto"/>
                <w:left w:val="none" w:sz="0" w:space="0" w:color="auto"/>
                <w:bottom w:val="none" w:sz="0" w:space="0" w:color="auto"/>
                <w:right w:val="none" w:sz="0" w:space="0" w:color="auto"/>
              </w:divBdr>
            </w:div>
          </w:divsChild>
        </w:div>
        <w:div w:id="1372271196">
          <w:marLeft w:val="0"/>
          <w:marRight w:val="0"/>
          <w:marTop w:val="300"/>
          <w:marBottom w:val="0"/>
          <w:divBdr>
            <w:top w:val="none" w:sz="0" w:space="0" w:color="auto"/>
            <w:left w:val="none" w:sz="0" w:space="0" w:color="auto"/>
            <w:bottom w:val="none" w:sz="0" w:space="0" w:color="auto"/>
            <w:right w:val="none" w:sz="0" w:space="0" w:color="auto"/>
          </w:divBdr>
          <w:divsChild>
            <w:div w:id="1253275999">
              <w:marLeft w:val="0"/>
              <w:marRight w:val="0"/>
              <w:marTop w:val="0"/>
              <w:marBottom w:val="0"/>
              <w:divBdr>
                <w:top w:val="none" w:sz="0" w:space="0" w:color="auto"/>
                <w:left w:val="none" w:sz="0" w:space="0" w:color="auto"/>
                <w:bottom w:val="none" w:sz="0" w:space="0" w:color="auto"/>
                <w:right w:val="none" w:sz="0" w:space="0" w:color="auto"/>
              </w:divBdr>
              <w:divsChild>
                <w:div w:id="9968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450129">
          <w:marLeft w:val="0"/>
          <w:marRight w:val="0"/>
          <w:marTop w:val="300"/>
          <w:marBottom w:val="0"/>
          <w:divBdr>
            <w:top w:val="none" w:sz="0" w:space="0" w:color="auto"/>
            <w:left w:val="none" w:sz="0" w:space="0" w:color="auto"/>
            <w:bottom w:val="none" w:sz="0" w:space="0" w:color="auto"/>
            <w:right w:val="none" w:sz="0" w:space="0" w:color="auto"/>
          </w:divBdr>
          <w:divsChild>
            <w:div w:id="2033335559">
              <w:marLeft w:val="0"/>
              <w:marRight w:val="0"/>
              <w:marTop w:val="0"/>
              <w:marBottom w:val="0"/>
              <w:divBdr>
                <w:top w:val="none" w:sz="0" w:space="0" w:color="auto"/>
                <w:left w:val="none" w:sz="0" w:space="0" w:color="auto"/>
                <w:bottom w:val="none" w:sz="0" w:space="0" w:color="auto"/>
                <w:right w:val="none" w:sz="0" w:space="0" w:color="auto"/>
              </w:divBdr>
              <w:divsChild>
                <w:div w:id="127848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20842">
          <w:marLeft w:val="0"/>
          <w:marRight w:val="0"/>
          <w:marTop w:val="0"/>
          <w:marBottom w:val="0"/>
          <w:divBdr>
            <w:top w:val="none" w:sz="0" w:space="0" w:color="auto"/>
            <w:left w:val="none" w:sz="0" w:space="0" w:color="auto"/>
            <w:bottom w:val="none" w:sz="0" w:space="0" w:color="auto"/>
            <w:right w:val="none" w:sz="0" w:space="0" w:color="auto"/>
          </w:divBdr>
        </w:div>
        <w:div w:id="1804999143">
          <w:marLeft w:val="0"/>
          <w:marRight w:val="0"/>
          <w:marTop w:val="0"/>
          <w:marBottom w:val="0"/>
          <w:divBdr>
            <w:top w:val="none" w:sz="0" w:space="0" w:color="auto"/>
            <w:left w:val="none" w:sz="0" w:space="0" w:color="auto"/>
            <w:bottom w:val="none" w:sz="0" w:space="0" w:color="auto"/>
            <w:right w:val="none" w:sz="0" w:space="0" w:color="auto"/>
          </w:divBdr>
        </w:div>
        <w:div w:id="190448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02AF09-D1BF-4E45-B698-2D726FCEF0D4}">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E0E6-E349-4A49-AFCA-1A35FE94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4519</TotalTime>
  <Pages>112</Pages>
  <Words>30382</Words>
  <Characters>173180</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21</cp:revision>
  <cp:lastPrinted>2017-06-09T13:15:00Z</cp:lastPrinted>
  <dcterms:created xsi:type="dcterms:W3CDTF">2017-05-18T09:36:00Z</dcterms:created>
  <dcterms:modified xsi:type="dcterms:W3CDTF">2017-06-09T13:15:00Z</dcterms:modified>
</cp:coreProperties>
</file>