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A7" w:rsidRPr="004E162F" w:rsidRDefault="002539A7" w:rsidP="002539A7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Отзыв </w:t>
      </w:r>
    </w:p>
    <w:p w:rsidR="002539A7" w:rsidRDefault="002539A7" w:rsidP="007E13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9A7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научного руководителя на диссертацию</w:t>
      </w:r>
      <w:r w:rsidRPr="0025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39A7">
        <w:rPr>
          <w:rFonts w:ascii="Times New Roman" w:hAnsi="Times New Roman" w:cs="Times New Roman"/>
          <w:b/>
          <w:sz w:val="28"/>
          <w:szCs w:val="28"/>
        </w:rPr>
        <w:t xml:space="preserve">Е.П. </w:t>
      </w:r>
      <w:proofErr w:type="spellStart"/>
      <w:r w:rsidRPr="002539A7">
        <w:rPr>
          <w:rFonts w:ascii="Times New Roman" w:hAnsi="Times New Roman" w:cs="Times New Roman"/>
          <w:b/>
          <w:sz w:val="28"/>
          <w:szCs w:val="28"/>
        </w:rPr>
        <w:t>Земцова</w:t>
      </w:r>
      <w:proofErr w:type="spellEnd"/>
      <w:r w:rsidRPr="002539A7">
        <w:rPr>
          <w:rFonts w:ascii="Times New Roman" w:hAnsi="Times New Roman" w:cs="Times New Roman"/>
          <w:b/>
          <w:sz w:val="28"/>
          <w:szCs w:val="28"/>
        </w:rPr>
        <w:t xml:space="preserve"> «Жизнь и труд заключенных </w:t>
      </w:r>
      <w:r w:rsidRPr="00253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39A7">
        <w:rPr>
          <w:rFonts w:ascii="Times New Roman" w:hAnsi="Times New Roman" w:cs="Times New Roman"/>
          <w:b/>
          <w:bCs/>
          <w:sz w:val="28"/>
          <w:szCs w:val="28"/>
        </w:rPr>
        <w:t>ГУЛАГа</w:t>
      </w:r>
      <w:proofErr w:type="spellEnd"/>
      <w:r w:rsidRPr="002539A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Pr="00253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полуострове </w:t>
      </w:r>
      <w:r w:rsidRPr="002539A7">
        <w:rPr>
          <w:rFonts w:ascii="Times New Roman" w:hAnsi="Times New Roman" w:cs="Times New Roman"/>
          <w:b/>
          <w:bCs/>
          <w:sz w:val="28"/>
          <w:szCs w:val="28"/>
        </w:rPr>
        <w:t xml:space="preserve">Таймыр в 1930-50-е  гг.» </w:t>
      </w:r>
      <w:r w:rsidRPr="0025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соискание степени магистра по </w:t>
      </w:r>
      <w:r w:rsidRPr="002539A7">
        <w:rPr>
          <w:rFonts w:ascii="Times New Roman" w:hAnsi="Times New Roman" w:cs="Times New Roman"/>
          <w:b/>
          <w:sz w:val="28"/>
          <w:szCs w:val="28"/>
        </w:rPr>
        <w:t>направлению подготовки 44 04 01 - Педагогическое образование</w:t>
      </w:r>
    </w:p>
    <w:p w:rsidR="002539A7" w:rsidRDefault="002539A7" w:rsidP="002539A7">
      <w:pPr>
        <w:pStyle w:val="a3"/>
        <w:spacing w:line="240" w:lineRule="auto"/>
        <w:ind w:left="20" w:right="20" w:firstLine="709"/>
        <w:jc w:val="both"/>
        <w:rPr>
          <w:b w:val="0"/>
          <w:szCs w:val="28"/>
        </w:rPr>
      </w:pPr>
      <w:r w:rsidRPr="002539A7">
        <w:rPr>
          <w:b w:val="0"/>
          <w:szCs w:val="28"/>
        </w:rPr>
        <w:t xml:space="preserve"> Проблема выявления, изучения</w:t>
      </w:r>
      <w:r>
        <w:rPr>
          <w:b w:val="0"/>
          <w:szCs w:val="28"/>
        </w:rPr>
        <w:t xml:space="preserve"> и описания</w:t>
      </w:r>
      <w:r w:rsidRPr="002539A7">
        <w:rPr>
          <w:b w:val="0"/>
          <w:szCs w:val="28"/>
        </w:rPr>
        <w:t xml:space="preserve"> реальны</w:t>
      </w:r>
      <w:r>
        <w:rPr>
          <w:b w:val="0"/>
          <w:szCs w:val="28"/>
        </w:rPr>
        <w:t>х условий</w:t>
      </w:r>
      <w:r w:rsidRPr="002539A7">
        <w:rPr>
          <w:b w:val="0"/>
          <w:szCs w:val="28"/>
        </w:rPr>
        <w:t xml:space="preserve"> повседневной жизни и принудительного труда заключенных</w:t>
      </w:r>
      <w:r w:rsidRPr="002539A7">
        <w:rPr>
          <w:b w:val="0"/>
          <w:bCs/>
          <w:szCs w:val="28"/>
        </w:rPr>
        <w:t xml:space="preserve">  исправительно-трудовых лагерей </w:t>
      </w:r>
      <w:proofErr w:type="spellStart"/>
      <w:r w:rsidRPr="002539A7">
        <w:rPr>
          <w:b w:val="0"/>
          <w:bCs/>
          <w:szCs w:val="28"/>
        </w:rPr>
        <w:t>Нориллага</w:t>
      </w:r>
      <w:proofErr w:type="spellEnd"/>
      <w:r w:rsidRPr="002539A7">
        <w:rPr>
          <w:b w:val="0"/>
          <w:bCs/>
          <w:szCs w:val="28"/>
        </w:rPr>
        <w:t xml:space="preserve"> на </w:t>
      </w:r>
      <w:r w:rsidRPr="002539A7">
        <w:rPr>
          <w:b w:val="0"/>
          <w:color w:val="000000"/>
          <w:szCs w:val="28"/>
        </w:rPr>
        <w:t xml:space="preserve">территории  Красноярского края </w:t>
      </w:r>
      <w:r w:rsidRPr="002539A7">
        <w:rPr>
          <w:b w:val="0"/>
          <w:bCs/>
          <w:szCs w:val="28"/>
        </w:rPr>
        <w:t xml:space="preserve"> в 1930-1950-е  гг.</w:t>
      </w:r>
      <w:r w:rsidRPr="002539A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Pr="002539A7">
        <w:rPr>
          <w:b w:val="0"/>
          <w:szCs w:val="28"/>
        </w:rPr>
        <w:t xml:space="preserve">в непростой </w:t>
      </w:r>
      <w:proofErr w:type="spellStart"/>
      <w:r w:rsidRPr="002539A7">
        <w:rPr>
          <w:b w:val="0"/>
          <w:szCs w:val="28"/>
        </w:rPr>
        <w:t>социокультурной</w:t>
      </w:r>
      <w:proofErr w:type="spellEnd"/>
      <w:r w:rsidRPr="002539A7">
        <w:rPr>
          <w:b w:val="0"/>
          <w:szCs w:val="28"/>
        </w:rPr>
        <w:t xml:space="preserve"> ситуации развития и трансформации всех институтов современного российского</w:t>
      </w:r>
      <w:r w:rsidRPr="002539A7">
        <w:rPr>
          <w:b w:val="0"/>
          <w:spacing w:val="28"/>
          <w:szCs w:val="28"/>
        </w:rPr>
        <w:t xml:space="preserve"> </w:t>
      </w:r>
      <w:r w:rsidRPr="002539A7">
        <w:rPr>
          <w:b w:val="0"/>
          <w:szCs w:val="28"/>
        </w:rPr>
        <w:t>обществ.</w:t>
      </w:r>
      <w:r>
        <w:rPr>
          <w:szCs w:val="28"/>
        </w:rPr>
        <w:t xml:space="preserve"> </w:t>
      </w:r>
      <w:r w:rsidRPr="002539A7">
        <w:rPr>
          <w:b w:val="0"/>
          <w:szCs w:val="28"/>
        </w:rPr>
        <w:t>Необходимость преодоления глубокого социально-экономического  и  духовного кризиса актуализиру</w:t>
      </w:r>
      <w:r>
        <w:rPr>
          <w:b w:val="0"/>
          <w:szCs w:val="28"/>
        </w:rPr>
        <w:t>е</w:t>
      </w:r>
      <w:r w:rsidRPr="002539A7">
        <w:rPr>
          <w:b w:val="0"/>
          <w:szCs w:val="28"/>
        </w:rPr>
        <w:t>т проблему</w:t>
      </w:r>
      <w:r w:rsidRPr="002539A7">
        <w:rPr>
          <w:b w:val="0"/>
          <w:spacing w:val="17"/>
          <w:szCs w:val="28"/>
        </w:rPr>
        <w:t xml:space="preserve"> </w:t>
      </w:r>
      <w:r w:rsidRPr="002539A7">
        <w:rPr>
          <w:b w:val="0"/>
          <w:szCs w:val="28"/>
        </w:rPr>
        <w:t>безусловного</w:t>
      </w:r>
      <w:r w:rsidRPr="002539A7">
        <w:rPr>
          <w:b w:val="0"/>
          <w:spacing w:val="14"/>
          <w:szCs w:val="28"/>
        </w:rPr>
        <w:t xml:space="preserve"> </w:t>
      </w:r>
      <w:r w:rsidRPr="002539A7">
        <w:rPr>
          <w:b w:val="0"/>
          <w:szCs w:val="28"/>
        </w:rPr>
        <w:t>избавления</w:t>
      </w:r>
      <w:r w:rsidRPr="002539A7">
        <w:rPr>
          <w:b w:val="0"/>
          <w:spacing w:val="-8"/>
          <w:szCs w:val="28"/>
        </w:rPr>
        <w:t xml:space="preserve"> </w:t>
      </w:r>
      <w:r w:rsidRPr="002539A7">
        <w:rPr>
          <w:b w:val="0"/>
          <w:szCs w:val="28"/>
        </w:rPr>
        <w:t>от</w:t>
      </w:r>
      <w:r w:rsidRPr="002539A7">
        <w:rPr>
          <w:b w:val="0"/>
          <w:spacing w:val="23"/>
          <w:szCs w:val="28"/>
        </w:rPr>
        <w:t xml:space="preserve"> тяжкого </w:t>
      </w:r>
      <w:r w:rsidRPr="002539A7">
        <w:rPr>
          <w:b w:val="0"/>
          <w:szCs w:val="28"/>
        </w:rPr>
        <w:t>наследства тоталитарного прошлого.</w:t>
      </w:r>
      <w:r>
        <w:rPr>
          <w:b w:val="0"/>
          <w:szCs w:val="28"/>
        </w:rPr>
        <w:t xml:space="preserve"> Все вышесказанное определило выбор темы исследования.</w:t>
      </w:r>
    </w:p>
    <w:p w:rsidR="002539A7" w:rsidRDefault="00355D7D" w:rsidP="002539A7">
      <w:pPr>
        <w:pStyle w:val="a3"/>
        <w:spacing w:line="240" w:lineRule="auto"/>
        <w:ind w:left="20" w:right="20" w:firstLine="709"/>
        <w:jc w:val="both"/>
        <w:rPr>
          <w:b w:val="0"/>
          <w:szCs w:val="28"/>
        </w:rPr>
      </w:pPr>
      <w:r w:rsidRPr="00355D7D">
        <w:rPr>
          <w:b w:val="0"/>
          <w:szCs w:val="28"/>
        </w:rPr>
        <w:t xml:space="preserve">В процессе обработки материалов и написания текста диссертации Е.П. </w:t>
      </w:r>
      <w:proofErr w:type="spellStart"/>
      <w:r w:rsidRPr="00355D7D">
        <w:rPr>
          <w:b w:val="0"/>
          <w:szCs w:val="28"/>
        </w:rPr>
        <w:t>Земцов</w:t>
      </w:r>
      <w:proofErr w:type="spellEnd"/>
      <w:r>
        <w:rPr>
          <w:b w:val="0"/>
          <w:szCs w:val="28"/>
        </w:rPr>
        <w:t xml:space="preserve"> проявил подлинный интерес и выявил компетенции исследователя, ответственное отношение к делу, самостоятельность и инициативность.</w:t>
      </w:r>
    </w:p>
    <w:p w:rsidR="008847F4" w:rsidRDefault="00355D7D" w:rsidP="008847F4">
      <w:pPr>
        <w:pStyle w:val="a3"/>
        <w:spacing w:line="240" w:lineRule="auto"/>
        <w:ind w:left="20" w:right="20" w:firstLine="709"/>
        <w:jc w:val="both"/>
        <w:rPr>
          <w:b w:val="0"/>
          <w:szCs w:val="28"/>
        </w:rPr>
      </w:pPr>
      <w:r w:rsidRPr="008847F4">
        <w:rPr>
          <w:b w:val="0"/>
          <w:szCs w:val="28"/>
        </w:rPr>
        <w:t>Хорошее знание теории вопроса и позволило автору проделать глубокое и оригинальное исследование</w:t>
      </w:r>
      <w:r w:rsidR="008847F4" w:rsidRPr="008847F4">
        <w:rPr>
          <w:b w:val="0"/>
          <w:szCs w:val="28"/>
        </w:rPr>
        <w:t>, о</w:t>
      </w:r>
      <w:r w:rsidRPr="008847F4">
        <w:rPr>
          <w:b w:val="0"/>
          <w:szCs w:val="28"/>
        </w:rPr>
        <w:t xml:space="preserve">сновные выводы которого, </w:t>
      </w:r>
      <w:r w:rsidR="008847F4" w:rsidRPr="008847F4">
        <w:rPr>
          <w:b w:val="0"/>
          <w:szCs w:val="28"/>
        </w:rPr>
        <w:t xml:space="preserve"> </w:t>
      </w:r>
      <w:r w:rsidRPr="008847F4">
        <w:rPr>
          <w:b w:val="0"/>
          <w:szCs w:val="28"/>
        </w:rPr>
        <w:t>несомненно, обогащают наименее изученные современной наукой аспекты заявленной проблемы. Его</w:t>
      </w:r>
      <w:r w:rsidR="008847F4" w:rsidRPr="008847F4">
        <w:rPr>
          <w:b w:val="0"/>
          <w:szCs w:val="28"/>
        </w:rPr>
        <w:t xml:space="preserve"> позицию </w:t>
      </w:r>
      <w:r w:rsidRPr="008847F4">
        <w:rPr>
          <w:b w:val="0"/>
          <w:szCs w:val="28"/>
        </w:rPr>
        <w:t xml:space="preserve">отличает </w:t>
      </w:r>
      <w:r w:rsidR="008847F4" w:rsidRPr="008847F4">
        <w:rPr>
          <w:b w:val="0"/>
          <w:szCs w:val="28"/>
        </w:rPr>
        <w:t xml:space="preserve">глубокое уважение к поискам </w:t>
      </w:r>
      <w:r w:rsidRPr="008847F4">
        <w:rPr>
          <w:b w:val="0"/>
          <w:szCs w:val="28"/>
        </w:rPr>
        <w:t xml:space="preserve">и </w:t>
      </w:r>
      <w:r w:rsidR="008847F4" w:rsidRPr="008847F4">
        <w:rPr>
          <w:b w:val="0"/>
          <w:szCs w:val="28"/>
        </w:rPr>
        <w:t xml:space="preserve">идеологически мотивированным </w:t>
      </w:r>
      <w:r w:rsidRPr="008847F4">
        <w:rPr>
          <w:b w:val="0"/>
          <w:szCs w:val="28"/>
        </w:rPr>
        <w:t>заблуждениям</w:t>
      </w:r>
      <w:r w:rsidR="008847F4" w:rsidRPr="008847F4">
        <w:rPr>
          <w:b w:val="0"/>
          <w:szCs w:val="28"/>
        </w:rPr>
        <w:t xml:space="preserve"> исследователей в прошлом. К их переоценке реальности репрессивной политики властей советской России </w:t>
      </w:r>
      <w:r w:rsidR="008847F4" w:rsidRPr="008847F4">
        <w:rPr>
          <w:b w:val="0"/>
          <w:bCs/>
          <w:szCs w:val="28"/>
        </w:rPr>
        <w:t xml:space="preserve">в 1930-50-е  </w:t>
      </w:r>
      <w:proofErr w:type="spellStart"/>
      <w:proofErr w:type="gramStart"/>
      <w:r w:rsidR="008847F4" w:rsidRPr="008847F4">
        <w:rPr>
          <w:b w:val="0"/>
          <w:bCs/>
          <w:szCs w:val="28"/>
        </w:rPr>
        <w:t>гг</w:t>
      </w:r>
      <w:proofErr w:type="spellEnd"/>
      <w:proofErr w:type="gramEnd"/>
      <w:r w:rsidR="008847F4" w:rsidRPr="008847F4">
        <w:rPr>
          <w:b w:val="0"/>
          <w:szCs w:val="28"/>
        </w:rPr>
        <w:t xml:space="preserve"> в современных условиях, без примеси ложного новаторства в её оценке.</w:t>
      </w:r>
    </w:p>
    <w:p w:rsidR="008847F4" w:rsidRDefault="008847F4" w:rsidP="008847F4">
      <w:pPr>
        <w:pStyle w:val="a3"/>
        <w:spacing w:line="240" w:lineRule="auto"/>
        <w:ind w:left="20" w:right="20" w:firstLine="709"/>
        <w:jc w:val="both"/>
        <w:rPr>
          <w:b w:val="0"/>
          <w:szCs w:val="28"/>
        </w:rPr>
      </w:pPr>
      <w:r>
        <w:rPr>
          <w:b w:val="0"/>
          <w:szCs w:val="28"/>
        </w:rPr>
        <w:t>Заслуживает внимания корректное определение автором объекта, предмета, задач исследования. Положения</w:t>
      </w:r>
      <w:r w:rsidR="009127DB">
        <w:rPr>
          <w:b w:val="0"/>
          <w:szCs w:val="28"/>
        </w:rPr>
        <w:t>,</w:t>
      </w:r>
      <w:r>
        <w:rPr>
          <w:b w:val="0"/>
          <w:szCs w:val="28"/>
        </w:rPr>
        <w:t xml:space="preserve"> вын</w:t>
      </w:r>
      <w:r w:rsidR="009127DB">
        <w:rPr>
          <w:b w:val="0"/>
          <w:szCs w:val="28"/>
        </w:rPr>
        <w:t>есенные</w:t>
      </w:r>
      <w:r w:rsidR="009127DB" w:rsidRPr="009127DB">
        <w:rPr>
          <w:b w:val="0"/>
          <w:szCs w:val="28"/>
        </w:rPr>
        <w:t xml:space="preserve"> </w:t>
      </w:r>
      <w:r w:rsidR="009127DB">
        <w:rPr>
          <w:b w:val="0"/>
          <w:szCs w:val="28"/>
        </w:rPr>
        <w:t>автором на защиту, выбранные методы тесно увязаны и в комплексе ориентированы на достижение целей исследования. Диссертация написана, хорошим, литературным языком, достаточно пунктуально оформлена.</w:t>
      </w:r>
    </w:p>
    <w:p w:rsidR="009127DB" w:rsidRPr="00132AE8" w:rsidRDefault="009127DB" w:rsidP="009127DB">
      <w:pPr>
        <w:pStyle w:val="western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B318BD">
        <w:rPr>
          <w:sz w:val="28"/>
          <w:szCs w:val="28"/>
        </w:rPr>
        <w:t>Все вышеизложенное является основанием для заключения о соответствии</w:t>
      </w:r>
      <w:r w:rsidRPr="00B318BD">
        <w:rPr>
          <w:bCs/>
          <w:sz w:val="28"/>
          <w:szCs w:val="28"/>
        </w:rPr>
        <w:t xml:space="preserve"> </w:t>
      </w:r>
      <w:r w:rsidRPr="009127DB">
        <w:rPr>
          <w:bCs/>
          <w:sz w:val="28"/>
          <w:szCs w:val="28"/>
        </w:rPr>
        <w:t>диссертации</w:t>
      </w:r>
      <w:r w:rsidRPr="009127DB">
        <w:rPr>
          <w:sz w:val="28"/>
          <w:szCs w:val="28"/>
        </w:rPr>
        <w:t xml:space="preserve"> Е.П. </w:t>
      </w:r>
      <w:proofErr w:type="spellStart"/>
      <w:r w:rsidRPr="009127DB">
        <w:rPr>
          <w:sz w:val="28"/>
          <w:szCs w:val="28"/>
        </w:rPr>
        <w:t>Земцова</w:t>
      </w:r>
      <w:proofErr w:type="spellEnd"/>
      <w:r w:rsidRPr="009127DB">
        <w:rPr>
          <w:sz w:val="28"/>
          <w:szCs w:val="28"/>
        </w:rPr>
        <w:t xml:space="preserve"> «Жизнь и труд заключенных </w:t>
      </w:r>
      <w:r w:rsidRPr="009127DB">
        <w:rPr>
          <w:bCs/>
          <w:sz w:val="28"/>
          <w:szCs w:val="28"/>
        </w:rPr>
        <w:t xml:space="preserve"> </w:t>
      </w:r>
      <w:proofErr w:type="spellStart"/>
      <w:r w:rsidRPr="009127DB">
        <w:rPr>
          <w:bCs/>
          <w:sz w:val="28"/>
          <w:szCs w:val="28"/>
        </w:rPr>
        <w:t>ГУЛАГа</w:t>
      </w:r>
      <w:proofErr w:type="spellEnd"/>
      <w:r w:rsidRPr="009127DB">
        <w:rPr>
          <w:bCs/>
          <w:sz w:val="28"/>
          <w:szCs w:val="28"/>
        </w:rPr>
        <w:t xml:space="preserve"> на </w:t>
      </w:r>
      <w:r w:rsidRPr="009127DB">
        <w:rPr>
          <w:color w:val="000000"/>
          <w:sz w:val="28"/>
          <w:szCs w:val="28"/>
        </w:rPr>
        <w:t xml:space="preserve">полуострове </w:t>
      </w:r>
      <w:r w:rsidRPr="009127DB">
        <w:rPr>
          <w:bCs/>
          <w:sz w:val="28"/>
          <w:szCs w:val="28"/>
        </w:rPr>
        <w:t xml:space="preserve">Таймыр в 1930-50-е  гг.» </w:t>
      </w:r>
      <w:r w:rsidRPr="009127DB">
        <w:rPr>
          <w:sz w:val="28"/>
          <w:szCs w:val="28"/>
        </w:rPr>
        <w:t>требованиям</w:t>
      </w:r>
      <w:r w:rsidRPr="009127DB">
        <w:rPr>
          <w:bCs/>
          <w:sz w:val="28"/>
          <w:szCs w:val="28"/>
        </w:rPr>
        <w:t xml:space="preserve"> </w:t>
      </w:r>
      <w:r w:rsidRPr="009127DB">
        <w:rPr>
          <w:sz w:val="28"/>
          <w:szCs w:val="28"/>
        </w:rPr>
        <w:t>предъявляемым</w:t>
      </w:r>
      <w:r>
        <w:rPr>
          <w:sz w:val="28"/>
          <w:szCs w:val="28"/>
        </w:rPr>
        <w:t xml:space="preserve"> </w:t>
      </w:r>
      <w:r w:rsidRPr="00132AE8">
        <w:rPr>
          <w:bCs/>
          <w:sz w:val="28"/>
          <w:szCs w:val="28"/>
        </w:rPr>
        <w:t>предъявляемы к квалификационным работам на</w:t>
      </w:r>
      <w:r w:rsidRPr="00132AE8">
        <w:rPr>
          <w:bCs/>
          <w:color w:val="000000"/>
          <w:sz w:val="28"/>
          <w:szCs w:val="28"/>
        </w:rPr>
        <w:t xml:space="preserve"> соискание степени магистра по </w:t>
      </w:r>
      <w:r w:rsidRPr="00132AE8">
        <w:rPr>
          <w:sz w:val="28"/>
          <w:szCs w:val="28"/>
        </w:rPr>
        <w:t>направлению подготовки 44 04 01 - Педагогическое образование</w:t>
      </w:r>
      <w:r w:rsidR="007E1314">
        <w:rPr>
          <w:sz w:val="28"/>
          <w:szCs w:val="28"/>
        </w:rPr>
        <w:t xml:space="preserve">. Работа </w:t>
      </w:r>
      <w:r w:rsidR="007E1314" w:rsidRPr="009127DB">
        <w:rPr>
          <w:sz w:val="28"/>
          <w:szCs w:val="28"/>
        </w:rPr>
        <w:t>заслуживает положительной</w:t>
      </w:r>
      <w:r w:rsidR="007E1314">
        <w:rPr>
          <w:sz w:val="28"/>
          <w:szCs w:val="28"/>
        </w:rPr>
        <w:t xml:space="preserve"> оценки</w:t>
      </w:r>
      <w:r w:rsidR="007E1314" w:rsidRPr="00132AE8">
        <w:rPr>
          <w:color w:val="000000"/>
          <w:sz w:val="28"/>
          <w:szCs w:val="28"/>
        </w:rPr>
        <w:t xml:space="preserve">, </w:t>
      </w:r>
      <w:r w:rsidRPr="00132AE8">
        <w:rPr>
          <w:sz w:val="28"/>
          <w:szCs w:val="28"/>
        </w:rPr>
        <w:t>а ее автор</w:t>
      </w:r>
      <w:r>
        <w:rPr>
          <w:sz w:val="28"/>
          <w:szCs w:val="28"/>
        </w:rPr>
        <w:t>,</w:t>
      </w:r>
      <w:r w:rsidRPr="00132AE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27DB">
        <w:rPr>
          <w:sz w:val="28"/>
          <w:szCs w:val="28"/>
        </w:rPr>
        <w:t xml:space="preserve">ри успешной защите, безусловно, </w:t>
      </w:r>
      <w:r w:rsidRPr="00132AE8">
        <w:rPr>
          <w:color w:val="000000"/>
          <w:sz w:val="28"/>
          <w:szCs w:val="28"/>
        </w:rPr>
        <w:t>присуждения искомой степени магистра.</w:t>
      </w:r>
    </w:p>
    <w:p w:rsidR="009127DB" w:rsidRPr="009127DB" w:rsidRDefault="009127DB" w:rsidP="009127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9A7" w:rsidRPr="007E1314" w:rsidRDefault="002539A7" w:rsidP="007E1314">
      <w:r w:rsidRPr="002C01D6">
        <w:rPr>
          <w:rFonts w:ascii="Times New Roman" w:eastAsia="Times New Roman" w:hAnsi="Times New Roman" w:cs="Times New Roman"/>
          <w:b/>
          <w:sz w:val="28"/>
          <w:szCs w:val="28"/>
        </w:rPr>
        <w:t>Научный руководитель</w:t>
      </w:r>
    </w:p>
    <w:p w:rsidR="002539A7" w:rsidRDefault="002539A7" w:rsidP="002539A7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К.и.н., доцент каф. Отечественной истории</w:t>
      </w:r>
    </w:p>
    <w:p w:rsidR="002539A7" w:rsidRPr="00982269" w:rsidRDefault="002539A7" w:rsidP="002539A7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КГПУ им. А.П. Астафьева                                                                И</w:t>
      </w:r>
      <w:r w:rsidRPr="00982269"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proofErr w:type="spellStart"/>
      <w:r w:rsidRPr="00982269">
        <w:rPr>
          <w:rFonts w:ascii="Times New Roman" w:eastAsia="Times New Roman" w:hAnsi="Times New Roman" w:cs="Times New Roman"/>
          <w:sz w:val="28"/>
          <w:szCs w:val="28"/>
        </w:rPr>
        <w:t>Ценюга</w:t>
      </w:r>
      <w:proofErr w:type="spellEnd"/>
      <w:r w:rsidRPr="0098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39A7" w:rsidRPr="00982269" w:rsidRDefault="002539A7" w:rsidP="002539A7">
      <w:pPr>
        <w:spacing w:before="115" w:after="11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9A7" w:rsidRDefault="002539A7" w:rsidP="002539A7"/>
    <w:sectPr w:rsidR="0025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539A7"/>
    <w:rsid w:val="002539A7"/>
    <w:rsid w:val="00355D7D"/>
    <w:rsid w:val="007E1314"/>
    <w:rsid w:val="008847F4"/>
    <w:rsid w:val="0091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A7"/>
    <w:pPr>
      <w:tabs>
        <w:tab w:val="left" w:pos="39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2539A7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western">
    <w:name w:val="western"/>
    <w:basedOn w:val="a"/>
    <w:rsid w:val="0091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2016-12-25T00:36:00Z</dcterms:created>
  <dcterms:modified xsi:type="dcterms:W3CDTF">2016-12-25T01:24:00Z</dcterms:modified>
</cp:coreProperties>
</file>