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66" w:rsidRDefault="00BE4466" w:rsidP="00E02B96">
      <w:pPr>
        <w:autoSpaceDE w:val="0"/>
        <w:autoSpaceDN w:val="0"/>
        <w:adjustRightInd w:val="0"/>
        <w:jc w:val="center"/>
        <w:rPr>
          <w:rFonts w:eastAsia="TimesNewRomanPSMT"/>
          <w:szCs w:val="28"/>
          <w:lang w:eastAsia="en-US"/>
        </w:rPr>
      </w:pPr>
      <w:r w:rsidRPr="004F6867">
        <w:rPr>
          <w:rFonts w:eastAsia="TimesNewRomanPSMT"/>
          <w:szCs w:val="28"/>
          <w:lang w:eastAsia="en-US"/>
        </w:rPr>
        <w:t>МИНИСТЕРСТВО ОБРАЗОВАНИЯ И НАУКИ РФ</w:t>
      </w:r>
    </w:p>
    <w:p w:rsidR="00582727" w:rsidRDefault="00582727" w:rsidP="00E02B96">
      <w:pPr>
        <w:autoSpaceDE w:val="0"/>
        <w:autoSpaceDN w:val="0"/>
        <w:adjustRightInd w:val="0"/>
        <w:jc w:val="center"/>
        <w:rPr>
          <w:rFonts w:eastAsia="TimesNewRomanPSMT"/>
          <w:szCs w:val="28"/>
          <w:lang w:eastAsia="en-US"/>
        </w:rPr>
      </w:pPr>
      <w:r>
        <w:rPr>
          <w:rFonts w:eastAsia="TimesNewRomanPSMT"/>
          <w:szCs w:val="28"/>
          <w:lang w:eastAsia="en-US"/>
        </w:rPr>
        <w:t xml:space="preserve">Федеральное государственное бюджетное образовательное учреждение высшего образования </w:t>
      </w:r>
    </w:p>
    <w:p w:rsidR="00E31B27" w:rsidRPr="004F6867" w:rsidRDefault="00582727" w:rsidP="00E02B96">
      <w:pPr>
        <w:autoSpaceDE w:val="0"/>
        <w:autoSpaceDN w:val="0"/>
        <w:adjustRightInd w:val="0"/>
        <w:jc w:val="center"/>
        <w:rPr>
          <w:rFonts w:eastAsia="TimesNewRomanPSMT"/>
          <w:szCs w:val="28"/>
          <w:lang w:eastAsia="en-US"/>
        </w:rPr>
      </w:pPr>
      <w:r>
        <w:rPr>
          <w:rFonts w:eastAsia="TimesNewRomanPSMT"/>
          <w:szCs w:val="28"/>
          <w:lang w:eastAsia="en-US"/>
        </w:rPr>
        <w:t>«</w:t>
      </w:r>
      <w:r w:rsidR="00BE4466">
        <w:rPr>
          <w:rFonts w:eastAsia="TimesNewRomanPSMT"/>
          <w:szCs w:val="28"/>
          <w:lang w:eastAsia="en-US"/>
        </w:rPr>
        <w:t>К</w:t>
      </w:r>
      <w:r>
        <w:rPr>
          <w:rFonts w:eastAsia="TimesNewRomanPSMT"/>
          <w:szCs w:val="28"/>
          <w:lang w:eastAsia="en-US"/>
        </w:rPr>
        <w:t>рас</w:t>
      </w:r>
      <w:r w:rsidR="00BE4466">
        <w:rPr>
          <w:rFonts w:eastAsia="TimesNewRomanPSMT"/>
          <w:szCs w:val="28"/>
          <w:lang w:eastAsia="en-US"/>
        </w:rPr>
        <w:t>ноярский</w:t>
      </w:r>
      <w:r>
        <w:rPr>
          <w:rFonts w:eastAsia="TimesNewRomanPSMT"/>
          <w:szCs w:val="28"/>
          <w:lang w:eastAsia="en-US"/>
        </w:rPr>
        <w:t xml:space="preserve"> гос</w:t>
      </w:r>
      <w:r w:rsidR="00BE4466">
        <w:rPr>
          <w:rFonts w:eastAsia="TimesNewRomanPSMT"/>
          <w:szCs w:val="28"/>
          <w:lang w:eastAsia="en-US"/>
        </w:rPr>
        <w:t>ударственный</w:t>
      </w:r>
      <w:r>
        <w:rPr>
          <w:rFonts w:eastAsia="TimesNewRomanPSMT"/>
          <w:szCs w:val="28"/>
          <w:lang w:eastAsia="en-US"/>
        </w:rPr>
        <w:t xml:space="preserve"> пед</w:t>
      </w:r>
      <w:r w:rsidR="00BE4466">
        <w:rPr>
          <w:rFonts w:eastAsia="TimesNewRomanPSMT"/>
          <w:szCs w:val="28"/>
          <w:lang w:eastAsia="en-US"/>
        </w:rPr>
        <w:t>агогический</w:t>
      </w:r>
      <w:r>
        <w:rPr>
          <w:rFonts w:eastAsia="TimesNewRomanPSMT"/>
          <w:szCs w:val="28"/>
          <w:lang w:eastAsia="en-US"/>
        </w:rPr>
        <w:t xml:space="preserve"> униве</w:t>
      </w:r>
      <w:r w:rsidR="00BE4466">
        <w:rPr>
          <w:rFonts w:eastAsia="TimesNewRomanPSMT"/>
          <w:szCs w:val="28"/>
          <w:lang w:eastAsia="en-US"/>
        </w:rPr>
        <w:t>рситет</w:t>
      </w:r>
    </w:p>
    <w:p w:rsidR="00E31B27" w:rsidRPr="004F6867" w:rsidRDefault="00BE4466" w:rsidP="00E02B96">
      <w:pPr>
        <w:autoSpaceDE w:val="0"/>
        <w:autoSpaceDN w:val="0"/>
        <w:adjustRightInd w:val="0"/>
        <w:jc w:val="center"/>
        <w:rPr>
          <w:rFonts w:eastAsia="TimesNewRomanPSMT"/>
          <w:szCs w:val="28"/>
          <w:lang w:eastAsia="en-US"/>
        </w:rPr>
      </w:pPr>
      <w:r>
        <w:rPr>
          <w:rFonts w:eastAsia="TimesNewRomanPSMT"/>
          <w:szCs w:val="28"/>
          <w:lang w:eastAsia="en-US"/>
        </w:rPr>
        <w:t>им</w:t>
      </w:r>
      <w:r w:rsidR="00E31B27" w:rsidRPr="004F6867">
        <w:rPr>
          <w:rFonts w:eastAsia="TimesNewRomanPSMT"/>
          <w:szCs w:val="28"/>
          <w:lang w:eastAsia="en-US"/>
        </w:rPr>
        <w:t>. В.П. А</w:t>
      </w:r>
      <w:r>
        <w:rPr>
          <w:rFonts w:eastAsia="TimesNewRomanPSMT"/>
          <w:szCs w:val="28"/>
          <w:lang w:eastAsia="en-US"/>
        </w:rPr>
        <w:t>стафьева</w:t>
      </w:r>
      <w:r w:rsidR="00582727">
        <w:rPr>
          <w:rFonts w:eastAsia="TimesNewRomanPSMT"/>
          <w:szCs w:val="28"/>
          <w:lang w:eastAsia="en-US"/>
        </w:rPr>
        <w:t>»</w:t>
      </w:r>
    </w:p>
    <w:p w:rsidR="00E31B27" w:rsidRPr="004F6867" w:rsidRDefault="00E31B27" w:rsidP="00E02B96">
      <w:pPr>
        <w:autoSpaceDE w:val="0"/>
        <w:autoSpaceDN w:val="0"/>
        <w:adjustRightInd w:val="0"/>
        <w:jc w:val="center"/>
        <w:rPr>
          <w:rFonts w:eastAsia="TimesNewRomanPSMT"/>
          <w:szCs w:val="28"/>
          <w:lang w:eastAsia="en-US"/>
        </w:rPr>
      </w:pPr>
      <w:r>
        <w:rPr>
          <w:rFonts w:eastAsia="TimesNewRomanPSMT"/>
          <w:szCs w:val="28"/>
          <w:lang w:eastAsia="en-US"/>
        </w:rPr>
        <w:t>Институт социально-гуманитарных технологий</w:t>
      </w:r>
    </w:p>
    <w:p w:rsidR="00E31B27" w:rsidRDefault="00582727" w:rsidP="00E02B96">
      <w:pPr>
        <w:tabs>
          <w:tab w:val="left" w:pos="614"/>
          <w:tab w:val="center" w:pos="4677"/>
        </w:tabs>
        <w:jc w:val="center"/>
      </w:pPr>
      <w:r>
        <w:rPr>
          <w:rFonts w:eastAsia="TimesNewRomanPSMT"/>
          <w:szCs w:val="28"/>
          <w:lang w:eastAsia="en-US"/>
        </w:rPr>
        <w:t>Кафедра</w:t>
      </w:r>
      <w:r w:rsidR="00E31B27">
        <w:rPr>
          <w:rFonts w:eastAsia="TimesNewRomanPSMT"/>
          <w:szCs w:val="28"/>
          <w:lang w:eastAsia="en-US"/>
        </w:rPr>
        <w:t xml:space="preserve"> философии</w:t>
      </w:r>
      <w:r>
        <w:rPr>
          <w:rFonts w:eastAsia="TimesNewRomanPSMT"/>
          <w:szCs w:val="28"/>
          <w:lang w:eastAsia="en-US"/>
        </w:rPr>
        <w:t>, социологии</w:t>
      </w:r>
      <w:r w:rsidR="00E31B27">
        <w:rPr>
          <w:rFonts w:eastAsia="TimesNewRomanPSMT"/>
          <w:szCs w:val="28"/>
          <w:lang w:eastAsia="en-US"/>
        </w:rPr>
        <w:t xml:space="preserve"> и р</w:t>
      </w:r>
      <w:r w:rsidR="00E31B27" w:rsidRPr="004F6867">
        <w:rPr>
          <w:rFonts w:eastAsia="TimesNewRomanPSMT"/>
          <w:szCs w:val="28"/>
          <w:lang w:eastAsia="en-US"/>
        </w:rPr>
        <w:t>елигиоведения</w:t>
      </w:r>
    </w:p>
    <w:p w:rsidR="00E31B27" w:rsidRDefault="00E31B27" w:rsidP="00E31B27"/>
    <w:p w:rsidR="00FA10C4" w:rsidRDefault="00FA10C4"/>
    <w:p w:rsidR="00E31B27" w:rsidRDefault="00E31B27"/>
    <w:p w:rsidR="00E31B27" w:rsidRDefault="00E31B27"/>
    <w:p w:rsidR="00E31B27" w:rsidRDefault="00582727" w:rsidP="00E02B96">
      <w:pPr>
        <w:jc w:val="center"/>
      </w:pPr>
      <w:r>
        <w:t>Блохина Маргарита Викторовна</w:t>
      </w:r>
    </w:p>
    <w:p w:rsidR="00582727" w:rsidRDefault="00582727" w:rsidP="00E02B96">
      <w:pPr>
        <w:jc w:val="center"/>
      </w:pPr>
      <w:r>
        <w:t>ВЫПУСКНАЯ КВАЛИФИКАЦИОННАЯ РАБОТА</w:t>
      </w:r>
    </w:p>
    <w:p w:rsidR="00582727" w:rsidRDefault="00582727" w:rsidP="00582727"/>
    <w:p w:rsidR="00E31B27" w:rsidRDefault="00E31B27" w:rsidP="00E02B96">
      <w:pPr>
        <w:jc w:val="center"/>
      </w:pPr>
    </w:p>
    <w:p w:rsidR="00E31B27" w:rsidRDefault="00E31B27" w:rsidP="00E02B96">
      <w:pPr>
        <w:jc w:val="center"/>
      </w:pPr>
    </w:p>
    <w:p w:rsidR="00E31B27" w:rsidRPr="00BE4466" w:rsidRDefault="00E31B27" w:rsidP="00E02B96">
      <w:pPr>
        <w:jc w:val="center"/>
        <w:rPr>
          <w:b/>
          <w:sz w:val="32"/>
          <w:szCs w:val="32"/>
        </w:rPr>
      </w:pPr>
      <w:r w:rsidRPr="00BE4466">
        <w:rPr>
          <w:b/>
          <w:sz w:val="32"/>
          <w:szCs w:val="32"/>
        </w:rPr>
        <w:t xml:space="preserve">Интерпретация </w:t>
      </w:r>
    </w:p>
    <w:p w:rsidR="00E31B27" w:rsidRPr="00BE4466" w:rsidRDefault="00E31B27" w:rsidP="00E02B96">
      <w:pPr>
        <w:jc w:val="center"/>
        <w:rPr>
          <w:b/>
          <w:sz w:val="32"/>
          <w:szCs w:val="32"/>
        </w:rPr>
      </w:pPr>
      <w:r w:rsidRPr="00BE4466">
        <w:rPr>
          <w:b/>
          <w:sz w:val="32"/>
          <w:szCs w:val="32"/>
        </w:rPr>
        <w:t>семейных отношений</w:t>
      </w:r>
      <w:r w:rsidR="008022E8" w:rsidRPr="00BE4466">
        <w:rPr>
          <w:b/>
          <w:sz w:val="32"/>
          <w:szCs w:val="32"/>
        </w:rPr>
        <w:t xml:space="preserve"> и женского образа</w:t>
      </w:r>
      <w:r w:rsidRPr="00BE4466">
        <w:rPr>
          <w:b/>
          <w:sz w:val="32"/>
          <w:szCs w:val="32"/>
        </w:rPr>
        <w:t xml:space="preserve"> в </w:t>
      </w:r>
      <w:proofErr w:type="gramStart"/>
      <w:r w:rsidRPr="00BE4466">
        <w:rPr>
          <w:b/>
          <w:sz w:val="32"/>
          <w:szCs w:val="32"/>
        </w:rPr>
        <w:t>мусульманской</w:t>
      </w:r>
      <w:proofErr w:type="gramEnd"/>
    </w:p>
    <w:p w:rsidR="00E31B27" w:rsidRPr="00BE4466" w:rsidRDefault="00E31B27" w:rsidP="00E02B96">
      <w:pPr>
        <w:jc w:val="center"/>
        <w:rPr>
          <w:b/>
          <w:sz w:val="32"/>
          <w:szCs w:val="32"/>
        </w:rPr>
      </w:pPr>
      <w:r w:rsidRPr="00BE4466">
        <w:rPr>
          <w:b/>
          <w:sz w:val="32"/>
          <w:szCs w:val="32"/>
        </w:rPr>
        <w:t xml:space="preserve">культуре </w:t>
      </w:r>
      <w:r w:rsidRPr="00BE4466">
        <w:rPr>
          <w:b/>
          <w:sz w:val="32"/>
          <w:szCs w:val="32"/>
          <w:lang w:val="en-US"/>
        </w:rPr>
        <w:t>XX</w:t>
      </w:r>
      <w:r w:rsidRPr="00BE4466">
        <w:rPr>
          <w:b/>
          <w:sz w:val="32"/>
          <w:szCs w:val="32"/>
        </w:rPr>
        <w:t>-</w:t>
      </w:r>
      <w:r w:rsidRPr="00BE4466">
        <w:rPr>
          <w:b/>
          <w:sz w:val="32"/>
          <w:szCs w:val="32"/>
          <w:lang w:val="en-US"/>
        </w:rPr>
        <w:t>XXI</w:t>
      </w:r>
      <w:r w:rsidRPr="00BE4466">
        <w:rPr>
          <w:b/>
          <w:sz w:val="32"/>
          <w:szCs w:val="32"/>
        </w:rPr>
        <w:t xml:space="preserve"> вв</w:t>
      </w:r>
      <w:r w:rsidR="00E02B96" w:rsidRPr="00BE4466">
        <w:rPr>
          <w:b/>
          <w:sz w:val="32"/>
          <w:szCs w:val="32"/>
        </w:rPr>
        <w:t>.</w:t>
      </w:r>
    </w:p>
    <w:p w:rsidR="00E31B27" w:rsidRDefault="00E31B27" w:rsidP="00E02B96">
      <w:pPr>
        <w:jc w:val="center"/>
        <w:rPr>
          <w:b/>
          <w:sz w:val="24"/>
          <w:szCs w:val="24"/>
        </w:rPr>
      </w:pPr>
    </w:p>
    <w:p w:rsidR="00582727" w:rsidRPr="00CF3650" w:rsidRDefault="00BE4466" w:rsidP="00E02B96">
      <w:pPr>
        <w:jc w:val="center"/>
        <w:rPr>
          <w:sz w:val="24"/>
          <w:szCs w:val="24"/>
        </w:rPr>
      </w:pPr>
      <w:r w:rsidRPr="00CF3650">
        <w:rPr>
          <w:sz w:val="24"/>
          <w:szCs w:val="24"/>
        </w:rPr>
        <w:t>Н</w:t>
      </w:r>
      <w:r w:rsidR="00582727" w:rsidRPr="00CF3650">
        <w:rPr>
          <w:sz w:val="24"/>
          <w:szCs w:val="24"/>
        </w:rPr>
        <w:t>аправление 47.03.03 педагогическое образование</w:t>
      </w:r>
    </w:p>
    <w:p w:rsidR="00582727" w:rsidRPr="00CF3650" w:rsidRDefault="00582727" w:rsidP="00E02B96">
      <w:pPr>
        <w:jc w:val="center"/>
        <w:rPr>
          <w:sz w:val="24"/>
          <w:szCs w:val="24"/>
        </w:rPr>
      </w:pPr>
      <w:r w:rsidRPr="00CF3650">
        <w:rPr>
          <w:sz w:val="24"/>
          <w:szCs w:val="24"/>
        </w:rPr>
        <w:t>профиль «Религиоведение»</w:t>
      </w:r>
      <w:r w:rsidR="00BE4466" w:rsidRPr="00CF3650">
        <w:rPr>
          <w:sz w:val="24"/>
          <w:szCs w:val="24"/>
        </w:rPr>
        <w:t xml:space="preserve"> </w:t>
      </w:r>
      <w:r w:rsidRPr="00CF3650">
        <w:rPr>
          <w:sz w:val="24"/>
          <w:szCs w:val="24"/>
        </w:rPr>
        <w:t>(</w:t>
      </w:r>
      <w:proofErr w:type="spellStart"/>
      <w:r w:rsidRPr="00CF3650">
        <w:rPr>
          <w:sz w:val="24"/>
          <w:szCs w:val="24"/>
        </w:rPr>
        <w:t>бакалавриат</w:t>
      </w:r>
      <w:proofErr w:type="spellEnd"/>
      <w:r w:rsidRPr="00CF3650">
        <w:rPr>
          <w:sz w:val="24"/>
          <w:szCs w:val="24"/>
        </w:rPr>
        <w:t>)</w:t>
      </w:r>
    </w:p>
    <w:p w:rsidR="00582727" w:rsidRPr="00CF3650" w:rsidRDefault="00582727" w:rsidP="00E02B96">
      <w:pPr>
        <w:jc w:val="center"/>
        <w:rPr>
          <w:sz w:val="24"/>
          <w:szCs w:val="24"/>
        </w:rPr>
      </w:pPr>
    </w:p>
    <w:p w:rsidR="00582727" w:rsidRPr="00CF3650" w:rsidRDefault="00582727" w:rsidP="00BE4466">
      <w:pPr>
        <w:jc w:val="right"/>
        <w:rPr>
          <w:sz w:val="24"/>
          <w:szCs w:val="24"/>
        </w:rPr>
      </w:pPr>
      <w:proofErr w:type="gramStart"/>
      <w:r w:rsidRPr="00CF3650">
        <w:rPr>
          <w:sz w:val="24"/>
          <w:szCs w:val="24"/>
        </w:rPr>
        <w:t>Допущена</w:t>
      </w:r>
      <w:proofErr w:type="gramEnd"/>
      <w:r w:rsidRPr="00CF3650">
        <w:rPr>
          <w:sz w:val="24"/>
          <w:szCs w:val="24"/>
        </w:rPr>
        <w:t xml:space="preserve"> к защите</w:t>
      </w:r>
    </w:p>
    <w:p w:rsidR="00582727" w:rsidRPr="00CF3650" w:rsidRDefault="00582727" w:rsidP="00BE4466">
      <w:pPr>
        <w:jc w:val="right"/>
        <w:rPr>
          <w:sz w:val="24"/>
          <w:szCs w:val="24"/>
        </w:rPr>
      </w:pPr>
      <w:r w:rsidRPr="00CF3650">
        <w:rPr>
          <w:sz w:val="24"/>
          <w:szCs w:val="24"/>
        </w:rPr>
        <w:t xml:space="preserve">Заведующей кафедрой </w:t>
      </w:r>
    </w:p>
    <w:p w:rsidR="00582727" w:rsidRPr="00CF3650" w:rsidRDefault="00BE4466" w:rsidP="00BE4466">
      <w:pPr>
        <w:jc w:val="right"/>
        <w:rPr>
          <w:sz w:val="24"/>
          <w:szCs w:val="24"/>
        </w:rPr>
      </w:pPr>
      <w:r w:rsidRPr="00CF3650">
        <w:rPr>
          <w:sz w:val="24"/>
          <w:szCs w:val="24"/>
        </w:rPr>
        <w:t>д</w:t>
      </w:r>
      <w:r w:rsidR="00582727" w:rsidRPr="00CF3650">
        <w:rPr>
          <w:sz w:val="24"/>
          <w:szCs w:val="24"/>
        </w:rPr>
        <w:t xml:space="preserve">-р </w:t>
      </w:r>
      <w:proofErr w:type="spellStart"/>
      <w:r w:rsidR="00582727" w:rsidRPr="00CF3650">
        <w:rPr>
          <w:sz w:val="24"/>
          <w:szCs w:val="24"/>
        </w:rPr>
        <w:t>филос</w:t>
      </w:r>
      <w:proofErr w:type="gramStart"/>
      <w:r w:rsidR="00582727" w:rsidRPr="00CF3650">
        <w:rPr>
          <w:sz w:val="24"/>
          <w:szCs w:val="24"/>
        </w:rPr>
        <w:t>.н</w:t>
      </w:r>
      <w:proofErr w:type="gramEnd"/>
      <w:r w:rsidR="00582727" w:rsidRPr="00CF3650">
        <w:rPr>
          <w:sz w:val="24"/>
          <w:szCs w:val="24"/>
        </w:rPr>
        <w:t>аук,проф</w:t>
      </w:r>
      <w:proofErr w:type="spellEnd"/>
      <w:r w:rsidR="00582727" w:rsidRPr="00CF3650">
        <w:rPr>
          <w:sz w:val="24"/>
          <w:szCs w:val="24"/>
        </w:rPr>
        <w:t>.</w:t>
      </w:r>
    </w:p>
    <w:p w:rsidR="00582727" w:rsidRPr="00CF3650" w:rsidRDefault="00582727" w:rsidP="00BE4466">
      <w:pPr>
        <w:jc w:val="right"/>
        <w:rPr>
          <w:sz w:val="24"/>
          <w:szCs w:val="24"/>
        </w:rPr>
      </w:pPr>
      <w:r w:rsidRPr="00CF3650">
        <w:rPr>
          <w:sz w:val="24"/>
          <w:szCs w:val="24"/>
        </w:rPr>
        <w:t xml:space="preserve"> </w:t>
      </w:r>
      <w:proofErr w:type="spellStart"/>
      <w:r w:rsidRPr="00CF3650">
        <w:rPr>
          <w:sz w:val="24"/>
          <w:szCs w:val="24"/>
        </w:rPr>
        <w:t>Викторук</w:t>
      </w:r>
      <w:proofErr w:type="spellEnd"/>
      <w:r w:rsidRPr="00CF3650">
        <w:rPr>
          <w:sz w:val="24"/>
          <w:szCs w:val="24"/>
        </w:rPr>
        <w:t xml:space="preserve"> Е. Н</w:t>
      </w:r>
    </w:p>
    <w:p w:rsidR="00582727" w:rsidRPr="00CF3650" w:rsidRDefault="00FA2B43" w:rsidP="00BE4466">
      <w:pPr>
        <w:jc w:val="right"/>
        <w:rPr>
          <w:sz w:val="24"/>
          <w:szCs w:val="24"/>
        </w:rPr>
      </w:pPr>
      <w:r w:rsidRPr="00CF3650">
        <w:rPr>
          <w:sz w:val="24"/>
          <w:szCs w:val="24"/>
        </w:rPr>
        <w:t>___________________</w:t>
      </w:r>
    </w:p>
    <w:p w:rsidR="00582727" w:rsidRPr="00CF3650" w:rsidRDefault="00582727" w:rsidP="00BE4466">
      <w:pPr>
        <w:jc w:val="right"/>
        <w:rPr>
          <w:sz w:val="24"/>
          <w:szCs w:val="24"/>
        </w:rPr>
      </w:pPr>
    </w:p>
    <w:p w:rsidR="00582727" w:rsidRPr="00CF3650" w:rsidRDefault="00582727" w:rsidP="00BE4466">
      <w:pPr>
        <w:jc w:val="right"/>
        <w:rPr>
          <w:sz w:val="24"/>
          <w:szCs w:val="24"/>
        </w:rPr>
      </w:pPr>
      <w:r w:rsidRPr="00CF3650">
        <w:rPr>
          <w:sz w:val="24"/>
          <w:szCs w:val="24"/>
        </w:rPr>
        <w:t>Научный руководитель</w:t>
      </w:r>
    </w:p>
    <w:p w:rsidR="00582727" w:rsidRPr="00CF3650" w:rsidRDefault="00582727" w:rsidP="00BE4466">
      <w:pPr>
        <w:jc w:val="right"/>
        <w:rPr>
          <w:sz w:val="24"/>
          <w:szCs w:val="24"/>
        </w:rPr>
      </w:pPr>
      <w:r w:rsidRPr="00CF3650">
        <w:rPr>
          <w:sz w:val="24"/>
          <w:szCs w:val="24"/>
        </w:rPr>
        <w:t>Канд</w:t>
      </w:r>
      <w:proofErr w:type="gramStart"/>
      <w:r w:rsidRPr="00CF3650">
        <w:rPr>
          <w:sz w:val="24"/>
          <w:szCs w:val="24"/>
        </w:rPr>
        <w:t>.ф</w:t>
      </w:r>
      <w:proofErr w:type="gramEnd"/>
      <w:r w:rsidRPr="00CF3650">
        <w:rPr>
          <w:sz w:val="24"/>
          <w:szCs w:val="24"/>
        </w:rPr>
        <w:t>илос.наук, доцент</w:t>
      </w:r>
    </w:p>
    <w:p w:rsidR="00582727" w:rsidRPr="00CF3650" w:rsidRDefault="00582727" w:rsidP="00BE4466">
      <w:pPr>
        <w:jc w:val="right"/>
        <w:rPr>
          <w:sz w:val="24"/>
          <w:szCs w:val="24"/>
        </w:rPr>
      </w:pPr>
      <w:proofErr w:type="spellStart"/>
      <w:r w:rsidRPr="00CF3650">
        <w:rPr>
          <w:sz w:val="24"/>
          <w:szCs w:val="24"/>
        </w:rPr>
        <w:t>Штумпф</w:t>
      </w:r>
      <w:proofErr w:type="spellEnd"/>
      <w:r w:rsidRPr="00CF3650">
        <w:rPr>
          <w:sz w:val="24"/>
          <w:szCs w:val="24"/>
        </w:rPr>
        <w:t xml:space="preserve"> С.П.</w:t>
      </w:r>
    </w:p>
    <w:p w:rsidR="00582727" w:rsidRPr="00CF3650" w:rsidRDefault="00FA2B43" w:rsidP="00BE4466">
      <w:pPr>
        <w:jc w:val="right"/>
        <w:rPr>
          <w:sz w:val="24"/>
          <w:szCs w:val="24"/>
        </w:rPr>
      </w:pPr>
      <w:r w:rsidRPr="00CF3650">
        <w:rPr>
          <w:sz w:val="24"/>
          <w:szCs w:val="24"/>
        </w:rPr>
        <w:t>____________________</w:t>
      </w:r>
    </w:p>
    <w:p w:rsidR="00582727" w:rsidRPr="00CF3650" w:rsidRDefault="00582727" w:rsidP="00BE4466">
      <w:pPr>
        <w:jc w:val="right"/>
        <w:rPr>
          <w:sz w:val="24"/>
          <w:szCs w:val="24"/>
        </w:rPr>
      </w:pPr>
      <w:r w:rsidRPr="00CF3650">
        <w:rPr>
          <w:sz w:val="24"/>
          <w:szCs w:val="24"/>
        </w:rPr>
        <w:t xml:space="preserve">Студент Блохина М.В. </w:t>
      </w:r>
    </w:p>
    <w:p w:rsidR="00FA2B43" w:rsidRPr="00CF3650" w:rsidRDefault="00FA2B43" w:rsidP="00FA2B43">
      <w:pPr>
        <w:jc w:val="right"/>
        <w:rPr>
          <w:sz w:val="24"/>
          <w:szCs w:val="24"/>
        </w:rPr>
      </w:pPr>
      <w:r w:rsidRPr="00CF3650">
        <w:rPr>
          <w:sz w:val="24"/>
          <w:szCs w:val="24"/>
        </w:rPr>
        <w:t>____________________</w:t>
      </w:r>
    </w:p>
    <w:p w:rsidR="00E31B27" w:rsidRPr="00CF3650" w:rsidRDefault="00E31B27" w:rsidP="00582727">
      <w:pPr>
        <w:pStyle w:val="a3"/>
        <w:shd w:val="clear" w:color="auto" w:fill="FFFFFF"/>
        <w:spacing w:line="192" w:lineRule="atLeast"/>
      </w:pPr>
    </w:p>
    <w:p w:rsidR="00582727" w:rsidRPr="004727AD" w:rsidRDefault="00582727" w:rsidP="00582727">
      <w:pPr>
        <w:pStyle w:val="a3"/>
        <w:shd w:val="clear" w:color="auto" w:fill="FFFFFF"/>
        <w:spacing w:line="192" w:lineRule="atLeast"/>
        <w:rPr>
          <w:sz w:val="28"/>
          <w:szCs w:val="28"/>
        </w:rPr>
      </w:pPr>
    </w:p>
    <w:p w:rsidR="004727AD" w:rsidRDefault="004727AD" w:rsidP="00E02B96">
      <w:pPr>
        <w:tabs>
          <w:tab w:val="left" w:pos="1406"/>
        </w:tabs>
        <w:jc w:val="right"/>
        <w:rPr>
          <w:szCs w:val="28"/>
        </w:rPr>
      </w:pPr>
    </w:p>
    <w:p w:rsidR="004727AD" w:rsidRDefault="004727AD" w:rsidP="00E31B27">
      <w:pPr>
        <w:tabs>
          <w:tab w:val="left" w:pos="1406"/>
        </w:tabs>
        <w:rPr>
          <w:szCs w:val="28"/>
        </w:rPr>
      </w:pPr>
    </w:p>
    <w:p w:rsidR="00BE4466" w:rsidRDefault="00BE4466" w:rsidP="002C1B76">
      <w:pPr>
        <w:tabs>
          <w:tab w:val="left" w:pos="1406"/>
        </w:tabs>
        <w:jc w:val="center"/>
        <w:rPr>
          <w:szCs w:val="28"/>
        </w:rPr>
      </w:pPr>
    </w:p>
    <w:p w:rsidR="00BE4466" w:rsidRDefault="00BE4466" w:rsidP="002C1B76">
      <w:pPr>
        <w:tabs>
          <w:tab w:val="left" w:pos="1406"/>
        </w:tabs>
        <w:jc w:val="center"/>
        <w:rPr>
          <w:szCs w:val="28"/>
        </w:rPr>
      </w:pPr>
    </w:p>
    <w:p w:rsidR="00BE4466" w:rsidRDefault="00BE4466" w:rsidP="002C1B76">
      <w:pPr>
        <w:tabs>
          <w:tab w:val="left" w:pos="1406"/>
        </w:tabs>
        <w:jc w:val="center"/>
        <w:rPr>
          <w:szCs w:val="28"/>
        </w:rPr>
      </w:pPr>
    </w:p>
    <w:p w:rsidR="0070647B" w:rsidRDefault="0070647B" w:rsidP="00E15BA7">
      <w:pPr>
        <w:tabs>
          <w:tab w:val="left" w:pos="1406"/>
        </w:tabs>
        <w:jc w:val="center"/>
        <w:rPr>
          <w:szCs w:val="28"/>
        </w:rPr>
      </w:pPr>
    </w:p>
    <w:p w:rsidR="00BE4466" w:rsidRDefault="00C66560" w:rsidP="00E15BA7">
      <w:pPr>
        <w:tabs>
          <w:tab w:val="left" w:pos="1406"/>
        </w:tabs>
        <w:jc w:val="center"/>
        <w:rPr>
          <w:szCs w:val="28"/>
        </w:rPr>
      </w:pPr>
      <w:r>
        <w:rPr>
          <w:szCs w:val="28"/>
        </w:rPr>
        <w:t xml:space="preserve">Красноярск </w:t>
      </w:r>
      <w:r w:rsidR="00E31B27">
        <w:rPr>
          <w:szCs w:val="28"/>
        </w:rPr>
        <w:t>2016 го</w:t>
      </w:r>
      <w:r w:rsidR="002C1B76">
        <w:rPr>
          <w:szCs w:val="28"/>
        </w:rPr>
        <w:t>д</w:t>
      </w:r>
    </w:p>
    <w:p w:rsidR="002C1B76" w:rsidRDefault="002C1B76" w:rsidP="002C1B76">
      <w:pPr>
        <w:tabs>
          <w:tab w:val="left" w:pos="1406"/>
        </w:tabs>
        <w:jc w:val="center"/>
        <w:rPr>
          <w:szCs w:val="28"/>
        </w:rPr>
      </w:pPr>
      <w:r>
        <w:rPr>
          <w:szCs w:val="28"/>
        </w:rPr>
        <w:lastRenderedPageBreak/>
        <w:t>Содержание</w:t>
      </w:r>
    </w:p>
    <w:p w:rsidR="002C1B76" w:rsidRDefault="002C1B76" w:rsidP="002C1B76">
      <w:pPr>
        <w:tabs>
          <w:tab w:val="left" w:pos="1406"/>
        </w:tabs>
        <w:rPr>
          <w:szCs w:val="28"/>
        </w:rPr>
      </w:pPr>
      <w:r>
        <w:rPr>
          <w:szCs w:val="28"/>
        </w:rPr>
        <w:t>Введение……………………………………………………….</w:t>
      </w:r>
    </w:p>
    <w:p w:rsidR="002C1B76" w:rsidRPr="002C1B76" w:rsidRDefault="002C1B76" w:rsidP="002C1B76">
      <w:pPr>
        <w:spacing w:line="360" w:lineRule="auto"/>
        <w:jc w:val="both"/>
        <w:rPr>
          <w:szCs w:val="28"/>
        </w:rPr>
      </w:pPr>
      <w:r w:rsidRPr="002C1B76">
        <w:rPr>
          <w:szCs w:val="28"/>
        </w:rPr>
        <w:t xml:space="preserve">Глава </w:t>
      </w:r>
      <w:r w:rsidRPr="002C1B76">
        <w:rPr>
          <w:szCs w:val="28"/>
          <w:lang w:val="en-US"/>
        </w:rPr>
        <w:t>I</w:t>
      </w:r>
      <w:r w:rsidRPr="002C1B76">
        <w:rPr>
          <w:szCs w:val="28"/>
        </w:rPr>
        <w:t xml:space="preserve"> Понимание семейных отношений в священных текстах, а также определение места мужчины и женщины в них.</w:t>
      </w:r>
    </w:p>
    <w:p w:rsidR="002C1B76" w:rsidRDefault="002C1B76" w:rsidP="002C1B76">
      <w:pPr>
        <w:spacing w:line="360" w:lineRule="auto"/>
        <w:jc w:val="both"/>
        <w:rPr>
          <w:szCs w:val="28"/>
        </w:rPr>
      </w:pPr>
      <w:r w:rsidRPr="002C1B76">
        <w:rPr>
          <w:szCs w:val="28"/>
        </w:rPr>
        <w:t xml:space="preserve">1.1 Коран, Сунна, Шариат и </w:t>
      </w:r>
      <w:proofErr w:type="spellStart"/>
      <w:r w:rsidRPr="002C1B76">
        <w:rPr>
          <w:szCs w:val="28"/>
        </w:rPr>
        <w:t>Иджма</w:t>
      </w:r>
      <w:proofErr w:type="spellEnd"/>
      <w:r w:rsidRPr="002C1B76">
        <w:rPr>
          <w:szCs w:val="28"/>
        </w:rPr>
        <w:t xml:space="preserve"> </w:t>
      </w:r>
      <w:proofErr w:type="spellStart"/>
      <w:r w:rsidRPr="002C1B76">
        <w:rPr>
          <w:szCs w:val="28"/>
        </w:rPr>
        <w:t>единоправные</w:t>
      </w:r>
      <w:proofErr w:type="spellEnd"/>
      <w:r w:rsidRPr="002C1B76">
        <w:rPr>
          <w:szCs w:val="28"/>
        </w:rPr>
        <w:t xml:space="preserve"> источники для понимания классических семейных отношений и женского образа в исламской культуре.</w:t>
      </w:r>
    </w:p>
    <w:p w:rsidR="002C1B76" w:rsidRPr="002C1B76" w:rsidRDefault="002C1B76" w:rsidP="002C1B76">
      <w:pPr>
        <w:spacing w:line="360" w:lineRule="auto"/>
        <w:jc w:val="both"/>
        <w:rPr>
          <w:szCs w:val="28"/>
        </w:rPr>
      </w:pPr>
      <w:r w:rsidRPr="002C1B76">
        <w:rPr>
          <w:szCs w:val="28"/>
        </w:rPr>
        <w:t>1.2 Понимание семейных отношений в богословско</w:t>
      </w:r>
      <w:r w:rsidR="007055B0">
        <w:rPr>
          <w:szCs w:val="28"/>
        </w:rPr>
        <w:t>-</w:t>
      </w:r>
      <w:r w:rsidRPr="002C1B76">
        <w:rPr>
          <w:szCs w:val="28"/>
        </w:rPr>
        <w:t>правовых школах исламской культуры на территории Российской Федерации.</w:t>
      </w:r>
    </w:p>
    <w:p w:rsidR="002C1B76" w:rsidRPr="002C1B76" w:rsidRDefault="002C1B76" w:rsidP="00881E39">
      <w:pPr>
        <w:spacing w:line="360" w:lineRule="auto"/>
        <w:jc w:val="both"/>
        <w:rPr>
          <w:szCs w:val="28"/>
        </w:rPr>
      </w:pPr>
      <w:r w:rsidRPr="002C1B76">
        <w:rPr>
          <w:szCs w:val="28"/>
        </w:rPr>
        <w:t>Глава II Сопоставление традиционных взглядов на образ мусульманской женщины и семейных отношений, их обновленная интерпретация на рубеже XX-XXI вв. в российском обществе.</w:t>
      </w:r>
    </w:p>
    <w:p w:rsidR="002C1B76" w:rsidRPr="002C1B76" w:rsidRDefault="002C1B76" w:rsidP="00881E39">
      <w:pPr>
        <w:spacing w:line="360" w:lineRule="auto"/>
        <w:jc w:val="both"/>
        <w:rPr>
          <w:szCs w:val="28"/>
        </w:rPr>
      </w:pPr>
      <w:r w:rsidRPr="002C1B76">
        <w:rPr>
          <w:szCs w:val="28"/>
        </w:rPr>
        <w:t>2.1 Особенности классического понимания мусульманской культуры на территории Российской Федерации с XIX по XXI вв.</w:t>
      </w:r>
    </w:p>
    <w:p w:rsidR="00271ADE" w:rsidRDefault="00881E39" w:rsidP="00881E39">
      <w:pPr>
        <w:spacing w:line="360" w:lineRule="auto"/>
        <w:rPr>
          <w:szCs w:val="28"/>
        </w:rPr>
      </w:pPr>
      <w:r>
        <w:rPr>
          <w:szCs w:val="28"/>
        </w:rPr>
        <w:t>Заключения…………………………………………………….</w:t>
      </w:r>
    </w:p>
    <w:p w:rsidR="00881E39" w:rsidRDefault="00881E39" w:rsidP="00881E39">
      <w:pPr>
        <w:spacing w:line="360" w:lineRule="auto"/>
        <w:rPr>
          <w:szCs w:val="28"/>
        </w:rPr>
      </w:pPr>
      <w:r>
        <w:rPr>
          <w:szCs w:val="28"/>
        </w:rPr>
        <w:t>Библиографический список………………….</w:t>
      </w: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271ADE" w:rsidRDefault="00271ADE" w:rsidP="001B440C">
      <w:pPr>
        <w:spacing w:line="360" w:lineRule="auto"/>
        <w:ind w:firstLine="709"/>
        <w:jc w:val="center"/>
        <w:rPr>
          <w:szCs w:val="28"/>
        </w:rPr>
      </w:pPr>
    </w:p>
    <w:p w:rsidR="00D13BB6" w:rsidRDefault="00D13BB6" w:rsidP="00D13BB6">
      <w:pPr>
        <w:spacing w:line="360" w:lineRule="auto"/>
        <w:rPr>
          <w:szCs w:val="28"/>
        </w:rPr>
      </w:pPr>
    </w:p>
    <w:p w:rsidR="00E15BA7" w:rsidRDefault="00E15BA7" w:rsidP="001B440C">
      <w:pPr>
        <w:spacing w:line="360" w:lineRule="auto"/>
        <w:ind w:firstLine="709"/>
        <w:jc w:val="center"/>
        <w:rPr>
          <w:szCs w:val="28"/>
        </w:rPr>
      </w:pPr>
    </w:p>
    <w:p w:rsidR="00E15BA7" w:rsidRDefault="00E15BA7" w:rsidP="001B440C">
      <w:pPr>
        <w:spacing w:line="360" w:lineRule="auto"/>
        <w:ind w:firstLine="709"/>
        <w:jc w:val="center"/>
        <w:rPr>
          <w:szCs w:val="28"/>
        </w:rPr>
      </w:pPr>
    </w:p>
    <w:p w:rsidR="001B440C" w:rsidRPr="00FB149D" w:rsidRDefault="001B440C" w:rsidP="00FB149D">
      <w:pPr>
        <w:spacing w:line="360" w:lineRule="auto"/>
        <w:ind w:firstLine="709"/>
        <w:jc w:val="center"/>
        <w:rPr>
          <w:b/>
          <w:szCs w:val="28"/>
        </w:rPr>
      </w:pPr>
      <w:r w:rsidRPr="00FB149D">
        <w:rPr>
          <w:b/>
          <w:szCs w:val="28"/>
        </w:rPr>
        <w:lastRenderedPageBreak/>
        <w:t>Введение</w:t>
      </w:r>
    </w:p>
    <w:p w:rsidR="00FB149D" w:rsidRDefault="00FB149D" w:rsidP="00FB149D">
      <w:pPr>
        <w:pStyle w:val="a3"/>
        <w:spacing w:before="0" w:beforeAutospacing="0" w:after="0" w:afterAutospacing="0" w:line="360" w:lineRule="auto"/>
        <w:ind w:firstLine="709"/>
        <w:jc w:val="both"/>
        <w:rPr>
          <w:b/>
          <w:sz w:val="28"/>
          <w:szCs w:val="28"/>
        </w:rPr>
      </w:pPr>
    </w:p>
    <w:p w:rsidR="001B440C" w:rsidRPr="00FB149D" w:rsidRDefault="001B440C" w:rsidP="00FB149D">
      <w:pPr>
        <w:pStyle w:val="a3"/>
        <w:spacing w:before="0" w:beforeAutospacing="0" w:after="0" w:afterAutospacing="0" w:line="360" w:lineRule="auto"/>
        <w:ind w:firstLine="709"/>
        <w:jc w:val="both"/>
        <w:rPr>
          <w:color w:val="000000"/>
          <w:sz w:val="28"/>
          <w:szCs w:val="28"/>
        </w:rPr>
      </w:pPr>
      <w:r w:rsidRPr="00FB149D">
        <w:rPr>
          <w:b/>
          <w:sz w:val="28"/>
          <w:szCs w:val="28"/>
        </w:rPr>
        <w:t xml:space="preserve">Актуальность. </w:t>
      </w:r>
      <w:r w:rsidRPr="00FB149D">
        <w:rPr>
          <w:sz w:val="28"/>
          <w:szCs w:val="28"/>
        </w:rPr>
        <w:t>С самого начала распространения ислама мусульмане проявляли глубочайший интерес к общественным проблемам для выяснения того, как следует поступать в отношении неизвестных и сложных вопросов (гражданских, уголовных, семейных, финансовых, политических и др.), которые возникают в соответствии с принципами ислама. В настоящее время в регионах Российской Федерации существует множество направлений культурных традиций.</w:t>
      </w:r>
      <w:r w:rsidRPr="00FB149D">
        <w:rPr>
          <w:sz w:val="28"/>
          <w:szCs w:val="28"/>
          <w:shd w:val="clear" w:color="auto" w:fill="FFFFFF"/>
        </w:rPr>
        <w:t xml:space="preserve"> Уже сегодня значительная центральная часть Европейско</w:t>
      </w:r>
      <w:r w:rsidR="007055B0">
        <w:rPr>
          <w:sz w:val="28"/>
          <w:szCs w:val="28"/>
          <w:shd w:val="clear" w:color="auto" w:fill="FFFFFF"/>
        </w:rPr>
        <w:t xml:space="preserve">й России заселена мусульманами – </w:t>
      </w:r>
      <w:r w:rsidRPr="00FB149D">
        <w:rPr>
          <w:sz w:val="28"/>
          <w:szCs w:val="28"/>
          <w:shd w:val="clear" w:color="auto" w:fill="FFFFFF"/>
        </w:rPr>
        <w:t>огромная территория северней Азербайджана до Поволжья, смыкающ</w:t>
      </w:r>
      <w:r w:rsidR="007055B0">
        <w:rPr>
          <w:sz w:val="28"/>
          <w:szCs w:val="28"/>
          <w:shd w:val="clear" w:color="auto" w:fill="FFFFFF"/>
        </w:rPr>
        <w:t>ая</w:t>
      </w:r>
      <w:r w:rsidRPr="00FB149D">
        <w:rPr>
          <w:sz w:val="28"/>
          <w:szCs w:val="28"/>
          <w:shd w:val="clear" w:color="auto" w:fill="FFFFFF"/>
        </w:rPr>
        <w:t>ся с Татарстаном</w:t>
      </w:r>
      <w:r w:rsidR="007055B0">
        <w:rPr>
          <w:sz w:val="28"/>
          <w:szCs w:val="28"/>
          <w:shd w:val="clear" w:color="auto" w:fill="FFFFFF"/>
        </w:rPr>
        <w:t xml:space="preserve"> и</w:t>
      </w:r>
      <w:r w:rsidRPr="00FB149D">
        <w:rPr>
          <w:sz w:val="28"/>
          <w:szCs w:val="28"/>
          <w:shd w:val="clear" w:color="auto" w:fill="FFFFFF"/>
        </w:rPr>
        <w:t xml:space="preserve"> Башкирией.</w:t>
      </w:r>
      <w:r w:rsidRPr="00FB149D">
        <w:rPr>
          <w:sz w:val="28"/>
          <w:szCs w:val="28"/>
        </w:rPr>
        <w:t xml:space="preserve"> Ислам с древних времен влиял на формирование традиционных установок </w:t>
      </w:r>
      <w:r w:rsidR="007055B0">
        <w:rPr>
          <w:sz w:val="28"/>
          <w:szCs w:val="28"/>
        </w:rPr>
        <w:t>на территории России, который в</w:t>
      </w:r>
      <w:r w:rsidRPr="00FB149D">
        <w:rPr>
          <w:sz w:val="28"/>
          <w:szCs w:val="28"/>
        </w:rPr>
        <w:t xml:space="preserve">последствии стал ее частью. </w:t>
      </w:r>
      <w:r w:rsidRPr="00FB149D">
        <w:rPr>
          <w:color w:val="000000"/>
          <w:sz w:val="28"/>
          <w:szCs w:val="28"/>
        </w:rPr>
        <w:t xml:space="preserve">Чтобы проследить количественное соотношение </w:t>
      </w:r>
      <w:proofErr w:type="gramStart"/>
      <w:r w:rsidRPr="00FB149D">
        <w:rPr>
          <w:color w:val="000000"/>
          <w:sz w:val="28"/>
          <w:szCs w:val="28"/>
        </w:rPr>
        <w:t>основных</w:t>
      </w:r>
      <w:proofErr w:type="gramEnd"/>
      <w:r w:rsidRPr="00FB149D">
        <w:rPr>
          <w:color w:val="000000"/>
          <w:sz w:val="28"/>
          <w:szCs w:val="28"/>
        </w:rPr>
        <w:t xml:space="preserve"> </w:t>
      </w:r>
      <w:proofErr w:type="spellStart"/>
      <w:r w:rsidRPr="00FB149D">
        <w:rPr>
          <w:color w:val="000000"/>
          <w:sz w:val="28"/>
          <w:szCs w:val="28"/>
        </w:rPr>
        <w:t>конфессий</w:t>
      </w:r>
      <w:proofErr w:type="spellEnd"/>
      <w:r w:rsidRPr="00FB149D">
        <w:rPr>
          <w:color w:val="000000"/>
          <w:sz w:val="28"/>
          <w:szCs w:val="28"/>
        </w:rPr>
        <w:t xml:space="preserve">, которые действуют и реализуют свою деятельность в Российской Федерации, представим данные всероссийского опроса ВЦИОМ в марте 2010 года. Население страны причисляет себя </w:t>
      </w:r>
      <w:proofErr w:type="gramStart"/>
      <w:r w:rsidRPr="00FB149D">
        <w:rPr>
          <w:color w:val="000000"/>
          <w:sz w:val="28"/>
          <w:szCs w:val="28"/>
        </w:rPr>
        <w:t>к</w:t>
      </w:r>
      <w:proofErr w:type="gramEnd"/>
      <w:r w:rsidRPr="00FB149D">
        <w:rPr>
          <w:color w:val="000000"/>
          <w:sz w:val="28"/>
          <w:szCs w:val="28"/>
        </w:rPr>
        <w:t xml:space="preserve"> </w:t>
      </w:r>
      <w:r w:rsidRPr="00FB149D">
        <w:rPr>
          <w:sz w:val="28"/>
          <w:szCs w:val="28"/>
        </w:rPr>
        <w:t>следующим</w:t>
      </w:r>
      <w:r w:rsidRPr="00FB149D">
        <w:rPr>
          <w:color w:val="000000"/>
          <w:sz w:val="28"/>
          <w:szCs w:val="28"/>
        </w:rPr>
        <w:t xml:space="preserve"> </w:t>
      </w:r>
      <w:proofErr w:type="spellStart"/>
      <w:r w:rsidRPr="00FB149D">
        <w:rPr>
          <w:color w:val="000000"/>
          <w:sz w:val="28"/>
          <w:szCs w:val="28"/>
        </w:rPr>
        <w:t>конфессиям</w:t>
      </w:r>
      <w:proofErr w:type="spellEnd"/>
      <w:r w:rsidRPr="00FB149D">
        <w:rPr>
          <w:color w:val="000000"/>
          <w:sz w:val="28"/>
          <w:szCs w:val="28"/>
        </w:rPr>
        <w:t xml:space="preserve">: православие – 75 %, ислам – 5 %, католицизм, протестантизм, иудаизм, буддизм – по 1 %, другие </w:t>
      </w:r>
      <w:proofErr w:type="spellStart"/>
      <w:r w:rsidRPr="00FB149D">
        <w:rPr>
          <w:color w:val="000000"/>
          <w:sz w:val="28"/>
          <w:szCs w:val="28"/>
        </w:rPr>
        <w:t>конфессии</w:t>
      </w:r>
      <w:proofErr w:type="spellEnd"/>
      <w:r w:rsidRPr="00FB149D">
        <w:rPr>
          <w:color w:val="000000"/>
          <w:sz w:val="28"/>
          <w:szCs w:val="28"/>
        </w:rPr>
        <w:t xml:space="preserve"> – около 1 %, неверующие – 8 % [</w:t>
      </w:r>
      <w:r w:rsidR="00E15BA7" w:rsidRPr="00FB149D">
        <w:rPr>
          <w:color w:val="000000"/>
          <w:sz w:val="28"/>
          <w:szCs w:val="28"/>
        </w:rPr>
        <w:t>23</w:t>
      </w:r>
      <w:r w:rsidRPr="00FB149D">
        <w:rPr>
          <w:color w:val="000000"/>
          <w:sz w:val="28"/>
          <w:szCs w:val="28"/>
        </w:rPr>
        <w:t>].</w:t>
      </w:r>
    </w:p>
    <w:p w:rsidR="001B440C" w:rsidRPr="00FB149D" w:rsidRDefault="001B440C" w:rsidP="00FB149D">
      <w:pPr>
        <w:spacing w:line="360" w:lineRule="auto"/>
        <w:ind w:firstLine="709"/>
        <w:jc w:val="both"/>
        <w:rPr>
          <w:szCs w:val="28"/>
        </w:rPr>
      </w:pPr>
      <w:r w:rsidRPr="00FB149D">
        <w:rPr>
          <w:szCs w:val="28"/>
        </w:rPr>
        <w:t xml:space="preserve">На основании этих данных, мы видим, что с одной стороны, приверженцев исламской культуры на территории России немного. С другой стороны эти данные дают нам расширенные возможности понимания количественного соотношения разных религиозных сообществ на территории России. Ислам – это отдельная специфическая многонациональная культура, которая  не является арабской, </w:t>
      </w:r>
      <w:proofErr w:type="spellStart"/>
      <w:r w:rsidRPr="00FB149D">
        <w:rPr>
          <w:szCs w:val="28"/>
        </w:rPr>
        <w:t>ближне</w:t>
      </w:r>
      <w:proofErr w:type="spellEnd"/>
      <w:r w:rsidRPr="00FB149D">
        <w:rPr>
          <w:szCs w:val="28"/>
        </w:rPr>
        <w:t>- или просто восточной. Она весьма богата своим разнообразием: в исламской культуре есть элементы фундаментальные, общие для всех мусульман, но есть и специфические, отличающиеся от страны к стране и от народа к народу.</w:t>
      </w:r>
    </w:p>
    <w:p w:rsidR="001B440C" w:rsidRPr="00FB149D" w:rsidRDefault="001B440C" w:rsidP="00FB149D">
      <w:pPr>
        <w:spacing w:line="360" w:lineRule="auto"/>
        <w:ind w:firstLine="709"/>
        <w:jc w:val="both"/>
        <w:rPr>
          <w:szCs w:val="28"/>
        </w:rPr>
      </w:pPr>
      <w:r w:rsidRPr="00FB149D">
        <w:rPr>
          <w:szCs w:val="28"/>
        </w:rPr>
        <w:lastRenderedPageBreak/>
        <w:t xml:space="preserve">В развитии традиционного исламского общества стоит уделить особое внимание отношениям внутри религиозной традиции. Универсальные </w:t>
      </w:r>
      <w:r w:rsidR="00EE16C1" w:rsidRPr="00FB149D">
        <w:rPr>
          <w:szCs w:val="28"/>
        </w:rPr>
        <w:t>о</w:t>
      </w:r>
      <w:r w:rsidRPr="00FB149D">
        <w:rPr>
          <w:szCs w:val="28"/>
        </w:rPr>
        <w:t xml:space="preserve">сновы исламской культуры проистекают из текстов священных книг Корана и Сунны, а специфические черты – из местных обычаев различных народов, а также исторических знаний и опыта отдельных направлений ислама. Исламская культура является традиционной из-за господства религиозных традиций и духовных ценностей в самом исламе. Рассмотрение исламской культуры, невозможно без глубокого проникновения в суть данной религии. Характерная специфика мусульманского вероисповедания состоит в том, что она активно проникает во все области общественной жизни. Как семейная и личная жизнь верующих, так и вся общественная жизнь, политика, правовые отношения, суд, культурный уклад – все эти элементы должны быть подчинены и целиком согласованы с религиозными традициями самого ислама. </w:t>
      </w:r>
    </w:p>
    <w:p w:rsidR="001B440C" w:rsidRPr="00FB149D" w:rsidRDefault="001B440C" w:rsidP="00FB149D">
      <w:pPr>
        <w:shd w:val="clear" w:color="auto" w:fill="FFFFFF"/>
        <w:spacing w:line="360" w:lineRule="auto"/>
        <w:ind w:firstLine="709"/>
        <w:jc w:val="both"/>
        <w:rPr>
          <w:color w:val="000000"/>
          <w:szCs w:val="28"/>
        </w:rPr>
      </w:pPr>
      <w:r w:rsidRPr="00FB149D">
        <w:rPr>
          <w:color w:val="000000"/>
          <w:szCs w:val="28"/>
        </w:rPr>
        <w:t>В связи с современными тенденциями развития общества особая роль в исламской традиции уделяется семейным отношениям и в их рамках – женскому образу. Следует отметить, что в мусульманском обществе именно религиозная традиция определяет права и обязанности супругов, устанавливает положение женщины в семейных отношениях, а так же регулирует эти отношения как друг перед другом, так и перед обществом в целом. Мусульманское право только подчеркивает эту догматическую установку и уделяет большое внимание регламентации и структуре семейно-брачных отношений. Культура арабских стран, в частности семейно-брачных отношений, оставила глубокий след в мировой цивилизации. Однако, уже начиная со второй половины прошлого века, исламизация общественной жизни переживает своеобразный период изменения идей и традиционных взглядов, наблюдаемый в российском обществе, что в свою очередь открывает перед исследователем широкий круг ранее закрытых, мало изученных вопросов по данной теме.</w:t>
      </w:r>
    </w:p>
    <w:p w:rsidR="001B440C" w:rsidRPr="00FB149D" w:rsidRDefault="001B440C" w:rsidP="00FB149D">
      <w:pPr>
        <w:spacing w:line="360" w:lineRule="auto"/>
        <w:ind w:firstLine="709"/>
        <w:jc w:val="both"/>
        <w:rPr>
          <w:color w:val="000000"/>
          <w:szCs w:val="28"/>
        </w:rPr>
      </w:pPr>
      <w:r w:rsidRPr="00FB149D">
        <w:rPr>
          <w:color w:val="000000"/>
          <w:szCs w:val="28"/>
        </w:rPr>
        <w:lastRenderedPageBreak/>
        <w:t>К сожалению, для многих людей, в российском обществе образ «закрепощенной» оковами ислама женщины считается приемлемым и довольно репрезентативным. На самом деле если углубляться в традицию, то это мнение развеется. На современном этапе развития российского общества не хватает объективных знаний о состоянии и достижениях исламской культуры. Образ мусульманской женщины предстает перед нами в негативном свете, так как это противоречит российским нормам наиболее распространенной христианской культуры на территории Российской Федерации. Например, ношение особых элементов одежды (</w:t>
      </w:r>
      <w:proofErr w:type="spellStart"/>
      <w:r w:rsidRPr="00FB149D">
        <w:rPr>
          <w:color w:val="000000"/>
          <w:szCs w:val="28"/>
        </w:rPr>
        <w:t>хиджаба</w:t>
      </w:r>
      <w:proofErr w:type="spellEnd"/>
      <w:r w:rsidRPr="00FB149D">
        <w:rPr>
          <w:color w:val="000000"/>
          <w:szCs w:val="28"/>
        </w:rPr>
        <w:t>) в общественных местах порой вызывает негативное отношение к самой женщине. Со стороны других религиозных традиций, такие явления вовсе не рассматриваются в их догматическом понимании. Исходя из этой проблематики, образ исламской женщины стоит изучать как непосредственный, но подчиненный элемент в культурной традиции ислама, хотя именно она имеет большое влияние на отношения в семье, косвенно отражающая социально-культурное состояние общества.</w:t>
      </w:r>
    </w:p>
    <w:p w:rsidR="001B440C" w:rsidRPr="00FB149D" w:rsidRDefault="001B440C" w:rsidP="00FB149D">
      <w:pPr>
        <w:spacing w:line="360" w:lineRule="auto"/>
        <w:ind w:firstLine="709"/>
        <w:jc w:val="both"/>
        <w:rPr>
          <w:szCs w:val="28"/>
        </w:rPr>
      </w:pPr>
      <w:r w:rsidRPr="007055B0">
        <w:rPr>
          <w:b/>
          <w:szCs w:val="28"/>
        </w:rPr>
        <w:t>Объект исследования</w:t>
      </w:r>
      <w:r w:rsidRPr="00FB149D">
        <w:rPr>
          <w:szCs w:val="28"/>
        </w:rPr>
        <w:t>: Исламская культура в российском обществе.</w:t>
      </w:r>
    </w:p>
    <w:p w:rsidR="001B440C" w:rsidRPr="00FB149D" w:rsidRDefault="001B440C" w:rsidP="00FB149D">
      <w:pPr>
        <w:spacing w:line="360" w:lineRule="auto"/>
        <w:ind w:firstLine="709"/>
        <w:jc w:val="both"/>
        <w:rPr>
          <w:szCs w:val="28"/>
        </w:rPr>
      </w:pPr>
      <w:r w:rsidRPr="007055B0">
        <w:rPr>
          <w:b/>
          <w:szCs w:val="28"/>
        </w:rPr>
        <w:t>Предмет исследования</w:t>
      </w:r>
      <w:r w:rsidRPr="00FB149D">
        <w:rPr>
          <w:szCs w:val="28"/>
        </w:rPr>
        <w:t xml:space="preserve">: Трансформация семейных отношений и женского образа в российской </w:t>
      </w:r>
      <w:proofErr w:type="spellStart"/>
      <w:r w:rsidRPr="00FB149D">
        <w:rPr>
          <w:szCs w:val="28"/>
        </w:rPr>
        <w:t>социокультурной</w:t>
      </w:r>
      <w:proofErr w:type="spellEnd"/>
      <w:r w:rsidRPr="00FB149D">
        <w:rPr>
          <w:szCs w:val="28"/>
        </w:rPr>
        <w:t xml:space="preserve"> деятельности на рубеже 20-21 </w:t>
      </w:r>
      <w:proofErr w:type="spellStart"/>
      <w:proofErr w:type="gramStart"/>
      <w:r w:rsidRPr="00FB149D">
        <w:rPr>
          <w:szCs w:val="28"/>
        </w:rPr>
        <w:t>вв</w:t>
      </w:r>
      <w:proofErr w:type="spellEnd"/>
      <w:proofErr w:type="gramEnd"/>
      <w:r w:rsidRPr="00FB149D">
        <w:rPr>
          <w:szCs w:val="28"/>
        </w:rPr>
        <w:t xml:space="preserve"> </w:t>
      </w:r>
    </w:p>
    <w:p w:rsidR="007055B0" w:rsidRPr="00FB149D" w:rsidRDefault="007055B0" w:rsidP="007055B0">
      <w:pPr>
        <w:spacing w:line="360" w:lineRule="auto"/>
        <w:ind w:firstLine="709"/>
        <w:jc w:val="both"/>
        <w:rPr>
          <w:szCs w:val="28"/>
        </w:rPr>
      </w:pPr>
      <w:r w:rsidRPr="007055B0">
        <w:rPr>
          <w:b/>
          <w:szCs w:val="28"/>
        </w:rPr>
        <w:t>Цель исследования</w:t>
      </w:r>
      <w:r w:rsidRPr="00FB149D">
        <w:rPr>
          <w:szCs w:val="28"/>
        </w:rPr>
        <w:t xml:space="preserve">: Выявить интерпретацию развития семейных отношений и тенденции положения женского образа в российском обществе на рубеже 20-21 </w:t>
      </w:r>
      <w:proofErr w:type="spellStart"/>
      <w:proofErr w:type="gramStart"/>
      <w:r w:rsidRPr="00FB149D">
        <w:rPr>
          <w:szCs w:val="28"/>
        </w:rPr>
        <w:t>вв</w:t>
      </w:r>
      <w:proofErr w:type="spellEnd"/>
      <w:proofErr w:type="gramEnd"/>
      <w:r w:rsidRPr="00FB149D">
        <w:rPr>
          <w:szCs w:val="28"/>
        </w:rPr>
        <w:t xml:space="preserve"> </w:t>
      </w:r>
    </w:p>
    <w:p w:rsidR="001B440C" w:rsidRPr="00FB149D" w:rsidRDefault="001B440C" w:rsidP="00FB149D">
      <w:pPr>
        <w:spacing w:line="360" w:lineRule="auto"/>
        <w:ind w:firstLine="709"/>
        <w:jc w:val="both"/>
        <w:rPr>
          <w:szCs w:val="28"/>
        </w:rPr>
      </w:pPr>
      <w:r w:rsidRPr="007055B0">
        <w:rPr>
          <w:b/>
          <w:szCs w:val="28"/>
        </w:rPr>
        <w:t>Задачи исследования</w:t>
      </w:r>
      <w:r w:rsidRPr="00FB149D">
        <w:rPr>
          <w:szCs w:val="28"/>
        </w:rPr>
        <w:t>:</w:t>
      </w:r>
    </w:p>
    <w:p w:rsidR="001B440C" w:rsidRPr="00FB149D" w:rsidRDefault="001B440C" w:rsidP="00FB149D">
      <w:pPr>
        <w:spacing w:line="360" w:lineRule="auto"/>
        <w:ind w:firstLine="709"/>
        <w:jc w:val="both"/>
        <w:rPr>
          <w:szCs w:val="28"/>
        </w:rPr>
      </w:pPr>
      <w:r w:rsidRPr="00FB149D">
        <w:rPr>
          <w:szCs w:val="28"/>
        </w:rPr>
        <w:t xml:space="preserve">1. Теоретический анализ семейных отношений и образа женщины в догматике ислама </w:t>
      </w:r>
    </w:p>
    <w:p w:rsidR="001B440C" w:rsidRPr="00FB149D" w:rsidRDefault="001B440C" w:rsidP="00FB149D">
      <w:pPr>
        <w:spacing w:line="360" w:lineRule="auto"/>
        <w:ind w:firstLine="709"/>
        <w:jc w:val="both"/>
        <w:rPr>
          <w:szCs w:val="28"/>
        </w:rPr>
      </w:pPr>
      <w:r w:rsidRPr="00FB149D">
        <w:rPr>
          <w:szCs w:val="28"/>
        </w:rPr>
        <w:t>2. Сопоставление традиционных взглядов на образ мусульманской женщины и семейных отношений, его классического понимания и их обновленной интерпретации на рубеже 20-21 вв. в российском обществе.</w:t>
      </w:r>
    </w:p>
    <w:p w:rsidR="001B440C" w:rsidRPr="00FB149D" w:rsidRDefault="001B440C" w:rsidP="00FB149D">
      <w:pPr>
        <w:spacing w:line="360" w:lineRule="auto"/>
        <w:ind w:firstLine="709"/>
        <w:jc w:val="both"/>
        <w:rPr>
          <w:szCs w:val="28"/>
        </w:rPr>
      </w:pPr>
      <w:r w:rsidRPr="00FB149D">
        <w:rPr>
          <w:szCs w:val="28"/>
        </w:rPr>
        <w:lastRenderedPageBreak/>
        <w:t>3. Выявить взаимозависимость между семейными отношениями и определить местоположение женщины в исламской культуре.</w:t>
      </w:r>
    </w:p>
    <w:p w:rsidR="001B440C" w:rsidRPr="00FB149D" w:rsidRDefault="001B440C" w:rsidP="00FB149D">
      <w:pPr>
        <w:spacing w:line="360" w:lineRule="auto"/>
        <w:ind w:firstLine="709"/>
        <w:jc w:val="both"/>
        <w:rPr>
          <w:szCs w:val="28"/>
        </w:rPr>
      </w:pPr>
      <w:r w:rsidRPr="00FB149D">
        <w:rPr>
          <w:szCs w:val="28"/>
        </w:rPr>
        <w:t>4. Рассмотреть проблемы традиционных семейных отношений в исламе, а также их развитие в современности на территории Российской Федерации.</w:t>
      </w:r>
    </w:p>
    <w:p w:rsidR="001B440C" w:rsidRPr="00FB149D" w:rsidRDefault="001B440C" w:rsidP="00FB149D">
      <w:pPr>
        <w:spacing w:line="360" w:lineRule="auto"/>
        <w:ind w:firstLine="709"/>
        <w:jc w:val="both"/>
        <w:rPr>
          <w:szCs w:val="28"/>
        </w:rPr>
      </w:pPr>
      <w:r w:rsidRPr="00FB149D">
        <w:rPr>
          <w:szCs w:val="28"/>
        </w:rPr>
        <w:t xml:space="preserve">5. Проанализировать и сравнить восприятие женского образа у мусульман в российской </w:t>
      </w:r>
      <w:proofErr w:type="spellStart"/>
      <w:r w:rsidRPr="00FB149D">
        <w:rPr>
          <w:szCs w:val="28"/>
        </w:rPr>
        <w:t>социокультурной</w:t>
      </w:r>
      <w:proofErr w:type="spellEnd"/>
      <w:r w:rsidRPr="00FB149D">
        <w:rPr>
          <w:szCs w:val="28"/>
        </w:rPr>
        <w:t xml:space="preserve"> действительности 20 и 21 </w:t>
      </w:r>
      <w:proofErr w:type="spellStart"/>
      <w:proofErr w:type="gramStart"/>
      <w:r w:rsidRPr="00FB149D">
        <w:rPr>
          <w:szCs w:val="28"/>
        </w:rPr>
        <w:t>вв</w:t>
      </w:r>
      <w:proofErr w:type="spellEnd"/>
      <w:proofErr w:type="gramEnd"/>
    </w:p>
    <w:p w:rsidR="00C66560" w:rsidRPr="00FB149D" w:rsidRDefault="00C66560"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Pr="00FB149D" w:rsidRDefault="001B440C" w:rsidP="00FB149D">
      <w:pPr>
        <w:tabs>
          <w:tab w:val="left" w:pos="1406"/>
        </w:tabs>
        <w:spacing w:line="360" w:lineRule="auto"/>
        <w:ind w:firstLine="709"/>
        <w:jc w:val="both"/>
        <w:rPr>
          <w:szCs w:val="28"/>
        </w:rPr>
      </w:pPr>
    </w:p>
    <w:p w:rsidR="001B440C" w:rsidRDefault="001B440C" w:rsidP="00FB149D">
      <w:pPr>
        <w:spacing w:line="360" w:lineRule="auto"/>
        <w:ind w:firstLine="709"/>
        <w:jc w:val="center"/>
        <w:rPr>
          <w:b/>
          <w:szCs w:val="28"/>
        </w:rPr>
      </w:pPr>
      <w:r w:rsidRPr="00FB149D">
        <w:rPr>
          <w:b/>
          <w:szCs w:val="28"/>
        </w:rPr>
        <w:lastRenderedPageBreak/>
        <w:t xml:space="preserve">Глава </w:t>
      </w:r>
      <w:r w:rsidRPr="00FB149D">
        <w:rPr>
          <w:b/>
          <w:szCs w:val="28"/>
          <w:lang w:val="en-US"/>
        </w:rPr>
        <w:t>I</w:t>
      </w:r>
      <w:r w:rsidRPr="00FB149D">
        <w:rPr>
          <w:szCs w:val="28"/>
        </w:rPr>
        <w:t xml:space="preserve"> </w:t>
      </w:r>
      <w:r w:rsidRPr="00FB149D">
        <w:rPr>
          <w:b/>
          <w:szCs w:val="28"/>
        </w:rPr>
        <w:t>Понимание семейных отношений в священных текстах, а также определение места мужчины и женщины в них.</w:t>
      </w:r>
    </w:p>
    <w:p w:rsidR="00FB149D" w:rsidRPr="00FB149D" w:rsidRDefault="00FB149D" w:rsidP="00FB149D">
      <w:pPr>
        <w:spacing w:line="360" w:lineRule="auto"/>
        <w:ind w:firstLine="709"/>
        <w:jc w:val="both"/>
        <w:rPr>
          <w:szCs w:val="28"/>
        </w:rPr>
      </w:pPr>
    </w:p>
    <w:p w:rsidR="001B440C" w:rsidRDefault="001B440C" w:rsidP="00FB149D">
      <w:pPr>
        <w:spacing w:line="360" w:lineRule="auto"/>
        <w:ind w:firstLine="709"/>
        <w:jc w:val="center"/>
        <w:rPr>
          <w:szCs w:val="28"/>
        </w:rPr>
      </w:pPr>
      <w:r w:rsidRPr="00FB149D">
        <w:rPr>
          <w:szCs w:val="28"/>
        </w:rPr>
        <w:t xml:space="preserve">1.1 Коран, Сунна, Шариат и </w:t>
      </w:r>
      <w:proofErr w:type="spellStart"/>
      <w:r w:rsidRPr="00FB149D">
        <w:rPr>
          <w:szCs w:val="28"/>
        </w:rPr>
        <w:t>Иджма</w:t>
      </w:r>
      <w:proofErr w:type="spellEnd"/>
      <w:r w:rsidRPr="00FB149D">
        <w:rPr>
          <w:szCs w:val="28"/>
        </w:rPr>
        <w:t xml:space="preserve"> </w:t>
      </w:r>
      <w:proofErr w:type="spellStart"/>
      <w:r w:rsidRPr="00FB149D">
        <w:rPr>
          <w:szCs w:val="28"/>
        </w:rPr>
        <w:t>единоправные</w:t>
      </w:r>
      <w:proofErr w:type="spellEnd"/>
      <w:r w:rsidRPr="00FB149D">
        <w:rPr>
          <w:szCs w:val="28"/>
        </w:rPr>
        <w:t xml:space="preserve"> источники для понимания классических семейных отношений и женского образа в исламской культуре.</w:t>
      </w:r>
    </w:p>
    <w:p w:rsidR="00FB149D" w:rsidRPr="00FB149D" w:rsidRDefault="00FB149D" w:rsidP="00FB149D">
      <w:pPr>
        <w:spacing w:line="360" w:lineRule="auto"/>
        <w:ind w:firstLine="709"/>
        <w:jc w:val="center"/>
        <w:rPr>
          <w:szCs w:val="28"/>
        </w:rPr>
      </w:pPr>
    </w:p>
    <w:p w:rsidR="001B440C" w:rsidRPr="00FB149D" w:rsidRDefault="001B440C" w:rsidP="00FB149D">
      <w:pPr>
        <w:spacing w:line="360" w:lineRule="auto"/>
        <w:ind w:firstLine="709"/>
        <w:jc w:val="both"/>
        <w:rPr>
          <w:szCs w:val="28"/>
        </w:rPr>
      </w:pPr>
      <w:r w:rsidRPr="00FB149D">
        <w:rPr>
          <w:color w:val="000000"/>
          <w:szCs w:val="28"/>
          <w:shd w:val="clear" w:color="auto" w:fill="FFFFFF" w:themeFill="background1"/>
        </w:rPr>
        <w:t xml:space="preserve">С целью понимания исламской традиции стоит обратиться </w:t>
      </w:r>
      <w:r w:rsidRPr="00FB149D">
        <w:rPr>
          <w:szCs w:val="28"/>
          <w:shd w:val="clear" w:color="auto" w:fill="FFFFFF" w:themeFill="background1"/>
        </w:rPr>
        <w:t xml:space="preserve">к догматическим источникам ислама. В первую очередь, это Коран – священная книга мусульман, слово </w:t>
      </w:r>
      <w:r w:rsidRPr="00FB149D">
        <w:rPr>
          <w:rStyle w:val="w"/>
          <w:color w:val="000000"/>
          <w:szCs w:val="28"/>
          <w:shd w:val="clear" w:color="auto" w:fill="FFFFFF"/>
        </w:rPr>
        <w:t>происходит</w:t>
      </w:r>
      <w:r w:rsidRPr="00FB149D">
        <w:rPr>
          <w:rStyle w:val="apple-converted-space"/>
          <w:color w:val="000000"/>
          <w:szCs w:val="28"/>
          <w:shd w:val="clear" w:color="auto" w:fill="FFFFFF"/>
        </w:rPr>
        <w:t xml:space="preserve"> </w:t>
      </w:r>
      <w:r w:rsidRPr="00FB149D">
        <w:rPr>
          <w:rStyle w:val="w"/>
          <w:color w:val="000000"/>
          <w:szCs w:val="28"/>
          <w:shd w:val="clear" w:color="auto" w:fill="FFFFFF"/>
        </w:rPr>
        <w:t>от арабского</w:t>
      </w:r>
      <w:r w:rsidRPr="00FB149D">
        <w:rPr>
          <w:rStyle w:val="apple-converted-space"/>
          <w:color w:val="000000"/>
          <w:szCs w:val="28"/>
          <w:shd w:val="clear" w:color="auto" w:fill="FFFFFF"/>
        </w:rPr>
        <w:t xml:space="preserve"> </w:t>
      </w:r>
      <w:r w:rsidRPr="00FB149D">
        <w:rPr>
          <w:color w:val="000000"/>
          <w:szCs w:val="28"/>
          <w:shd w:val="clear" w:color="auto" w:fill="FFFFFF"/>
        </w:rPr>
        <w:t>«</w:t>
      </w:r>
      <w:r w:rsidRPr="00FB149D">
        <w:rPr>
          <w:rStyle w:val="w"/>
          <w:color w:val="000000"/>
          <w:szCs w:val="28"/>
          <w:shd w:val="clear" w:color="auto" w:fill="FFFFFF"/>
        </w:rPr>
        <w:t>чтение</w:t>
      </w:r>
      <w:r w:rsidRPr="00FB149D">
        <w:rPr>
          <w:rStyle w:val="apple-converted-space"/>
          <w:color w:val="000000"/>
          <w:szCs w:val="28"/>
          <w:shd w:val="clear" w:color="auto" w:fill="FFFFFF"/>
        </w:rPr>
        <w:t xml:space="preserve"> </w:t>
      </w:r>
      <w:r w:rsidRPr="00FB149D">
        <w:rPr>
          <w:rStyle w:val="w"/>
          <w:color w:val="000000"/>
          <w:szCs w:val="28"/>
          <w:shd w:val="clear" w:color="auto" w:fill="FFFFFF"/>
        </w:rPr>
        <w:t>вслух</w:t>
      </w:r>
      <w:r w:rsidRPr="00FB149D">
        <w:rPr>
          <w:color w:val="000000"/>
          <w:szCs w:val="28"/>
          <w:shd w:val="clear" w:color="auto" w:fill="FFFFFF"/>
        </w:rPr>
        <w:t>», «</w:t>
      </w:r>
      <w:r w:rsidRPr="00FB149D">
        <w:rPr>
          <w:rStyle w:val="w"/>
          <w:color w:val="000000"/>
          <w:szCs w:val="28"/>
          <w:shd w:val="clear" w:color="auto" w:fill="FFFFFF"/>
        </w:rPr>
        <w:t>назидание</w:t>
      </w:r>
      <w:r w:rsidRPr="00FB149D">
        <w:rPr>
          <w:color w:val="000000"/>
          <w:szCs w:val="28"/>
          <w:shd w:val="clear" w:color="auto" w:fill="FFFFFF"/>
        </w:rPr>
        <w:t>»</w:t>
      </w:r>
      <w:r w:rsidRPr="00FB149D">
        <w:rPr>
          <w:rStyle w:val="w"/>
          <w:color w:val="000000"/>
          <w:szCs w:val="28"/>
          <w:shd w:val="clear" w:color="auto" w:fill="FFFFFF"/>
        </w:rPr>
        <w:t>.</w:t>
      </w:r>
      <w:r w:rsidRPr="00FB149D">
        <w:rPr>
          <w:szCs w:val="28"/>
        </w:rPr>
        <w:t xml:space="preserve"> Составление Корана растянулось на несколько десятилетий.</w:t>
      </w:r>
      <w:r w:rsidRPr="00FB149D">
        <w:rPr>
          <w:szCs w:val="28"/>
          <w:shd w:val="clear" w:color="auto" w:fill="FFFFFF" w:themeFill="background1"/>
        </w:rPr>
        <w:t xml:space="preserve"> </w:t>
      </w:r>
      <w:proofErr w:type="spellStart"/>
      <w:r w:rsidRPr="00FB149D">
        <w:rPr>
          <w:szCs w:val="28"/>
        </w:rPr>
        <w:t>Канонизирование</w:t>
      </w:r>
      <w:proofErr w:type="spellEnd"/>
      <w:r w:rsidRPr="00FB149D">
        <w:rPr>
          <w:szCs w:val="28"/>
        </w:rPr>
        <w:t xml:space="preserve"> содержания и составление окончательной редакции произошло при халифе Омаре (644 – 656 гг.). Коран состоит из 114 глав (сур), расчлененных на 6219 стихов (</w:t>
      </w:r>
      <w:proofErr w:type="spellStart"/>
      <w:r w:rsidRPr="00FB149D">
        <w:rPr>
          <w:szCs w:val="28"/>
        </w:rPr>
        <w:t>аята</w:t>
      </w:r>
      <w:proofErr w:type="spellEnd"/>
      <w:r w:rsidRPr="00FB149D">
        <w:rPr>
          <w:szCs w:val="28"/>
        </w:rPr>
        <w:t>). Большая часть этих стихов имеет мифологический характер, и лишь около 500 стихов содержат предписания, относящиеся к правилам поведения мусульман, 80 из них можно рассматривать как правовые (в основном это правила, относящиеся к браку и семье), остальные касаются религиозного ритуала и обязанностей[</w:t>
      </w:r>
      <w:r w:rsidR="00E15BA7" w:rsidRPr="00FB149D">
        <w:rPr>
          <w:szCs w:val="28"/>
        </w:rPr>
        <w:t>21</w:t>
      </w:r>
      <w:r w:rsidRPr="00FB149D">
        <w:rPr>
          <w:szCs w:val="28"/>
        </w:rPr>
        <w:t>]. Исламская религиозная традиция ориентирована в первую очередь на почитание Всевышнего Аллаха. В Коране по поводу первозданных отношений между мужчиной и женщиной, от имени Аллаха говориться: «Он Тот, Кто сотворил вас из одной души (из одной квинтэссенции) и сотворил из нее ей пару (то есть человечество началось, по воле Господа), чтобы было им вместе спокойнее (уютнее, чтобы было к кому испытывать симпатию, чувствовать влечение; любить; делиться сокровенным, находить утешение, разделять радость</w:t>
      </w:r>
      <w:proofErr w:type="gramStart"/>
      <w:r w:rsidRPr="00FB149D">
        <w:rPr>
          <w:szCs w:val="28"/>
        </w:rPr>
        <w:t>)[</w:t>
      </w:r>
      <w:proofErr w:type="gramEnd"/>
      <w:r w:rsidRPr="00FB149D">
        <w:rPr>
          <w:szCs w:val="28"/>
        </w:rPr>
        <w:t>Коран, сура 7</w:t>
      </w:r>
      <w:r w:rsidR="00FB149D">
        <w:rPr>
          <w:szCs w:val="28"/>
        </w:rPr>
        <w:t>;</w:t>
      </w:r>
      <w:r w:rsidRPr="00FB149D">
        <w:rPr>
          <w:szCs w:val="28"/>
        </w:rPr>
        <w:t xml:space="preserve"> </w:t>
      </w:r>
      <w:hyperlink r:id="rId8" w:history="1">
        <w:r w:rsidRPr="00FB149D">
          <w:rPr>
            <w:rStyle w:val="a4"/>
            <w:szCs w:val="28"/>
          </w:rPr>
          <w:t>«</w:t>
        </w:r>
        <w:proofErr w:type="spellStart"/>
        <w:r w:rsidRPr="00FB149D">
          <w:rPr>
            <w:rStyle w:val="a4"/>
            <w:szCs w:val="28"/>
          </w:rPr>
          <w:t>Аль-А‘раф</w:t>
        </w:r>
        <w:proofErr w:type="spellEnd"/>
        <w:r w:rsidRPr="00FB149D">
          <w:rPr>
            <w:rStyle w:val="a4"/>
            <w:szCs w:val="28"/>
          </w:rPr>
          <w:t>»</w:t>
        </w:r>
      </w:hyperlink>
      <w:r w:rsidRPr="00FB149D">
        <w:rPr>
          <w:szCs w:val="28"/>
        </w:rPr>
        <w:t xml:space="preserve"> (Преграда), 189]. </w:t>
      </w:r>
    </w:p>
    <w:p w:rsidR="001B440C" w:rsidRPr="00FB149D" w:rsidRDefault="001B440C" w:rsidP="00FB149D">
      <w:pPr>
        <w:spacing w:line="360" w:lineRule="auto"/>
        <w:ind w:firstLine="709"/>
        <w:jc w:val="both"/>
        <w:rPr>
          <w:szCs w:val="28"/>
          <w:shd w:val="clear" w:color="auto" w:fill="FFFFFF"/>
        </w:rPr>
      </w:pPr>
      <w:r w:rsidRPr="00FB149D">
        <w:rPr>
          <w:color w:val="000000"/>
          <w:szCs w:val="28"/>
          <w:shd w:val="clear" w:color="auto" w:fill="FFFFFF" w:themeFill="background1"/>
        </w:rPr>
        <w:t>Вторым по значимости «священным преданием» в мусульманской культуре по нашей тематике является Сунна.</w:t>
      </w:r>
      <w:r w:rsidRPr="00FB149D">
        <w:rPr>
          <w:szCs w:val="28"/>
          <w:shd w:val="clear" w:color="auto" w:fill="FFFFFF" w:themeFill="background1"/>
        </w:rPr>
        <w:t xml:space="preserve"> </w:t>
      </w:r>
      <w:r w:rsidRPr="00FB149D">
        <w:rPr>
          <w:szCs w:val="28"/>
          <w:shd w:val="clear" w:color="auto" w:fill="FFFFFF"/>
        </w:rPr>
        <w:t xml:space="preserve">С арабского языка слово "сунна" переводится как «обычай». Это </w:t>
      </w:r>
      <w:r w:rsidRPr="00FB149D">
        <w:rPr>
          <w:szCs w:val="28"/>
          <w:shd w:val="clear" w:color="auto" w:fill="FFFFFF" w:themeFill="background1"/>
        </w:rPr>
        <w:t xml:space="preserve">основное учение о жизни, словах, </w:t>
      </w:r>
      <w:r w:rsidRPr="00FB149D">
        <w:rPr>
          <w:szCs w:val="28"/>
          <w:shd w:val="clear" w:color="auto" w:fill="FFFFFF" w:themeFill="background1"/>
        </w:rPr>
        <w:lastRenderedPageBreak/>
        <w:t>мыслях Пророка Мухаммеда</w:t>
      </w:r>
      <w:r w:rsidR="00E15BA7" w:rsidRPr="00FB149D">
        <w:rPr>
          <w:szCs w:val="28"/>
          <w:shd w:val="clear" w:color="auto" w:fill="FFFFFF" w:themeFill="background1"/>
        </w:rPr>
        <w:t xml:space="preserve"> и его женах</w:t>
      </w:r>
      <w:r w:rsidRPr="00FB149D">
        <w:rPr>
          <w:szCs w:val="28"/>
          <w:shd w:val="clear" w:color="auto" w:fill="FFFFFF" w:themeFill="background1"/>
        </w:rPr>
        <w:t>[</w:t>
      </w:r>
      <w:r w:rsidR="00E15BA7" w:rsidRPr="00FB149D">
        <w:rPr>
          <w:szCs w:val="28"/>
          <w:shd w:val="clear" w:color="auto" w:fill="FFFFFF" w:themeFill="background1"/>
        </w:rPr>
        <w:t>21</w:t>
      </w:r>
      <w:r w:rsidRPr="00FB149D">
        <w:rPr>
          <w:szCs w:val="28"/>
          <w:shd w:val="clear" w:color="auto" w:fill="FFFFFF" w:themeFill="background1"/>
        </w:rPr>
        <w:t>]</w:t>
      </w:r>
      <w:r w:rsidR="00E15BA7" w:rsidRPr="00FB149D">
        <w:rPr>
          <w:szCs w:val="28"/>
          <w:shd w:val="clear" w:color="auto" w:fill="FFFFFF" w:themeFill="background1"/>
        </w:rPr>
        <w:t xml:space="preserve">. </w:t>
      </w:r>
      <w:r w:rsidRPr="00FB149D">
        <w:rPr>
          <w:szCs w:val="28"/>
          <w:shd w:val="clear" w:color="auto" w:fill="FFFFFF" w:themeFill="background1"/>
        </w:rPr>
        <w:t xml:space="preserve">В нем мы находим образец правомерного отношения в семье, а так же как должно относиться к женщинам. Пророк Мухаммед много размышлял и давал советы по поводу счастливой и праведной семейной жизни в исламском обществе: </w:t>
      </w:r>
      <w:r w:rsidRPr="00FB149D">
        <w:rPr>
          <w:szCs w:val="28"/>
          <w:shd w:val="clear" w:color="auto" w:fill="FFFFFF"/>
        </w:rPr>
        <w:t xml:space="preserve">«Мужу, который мирится с тяжелым характером своей жены, Аллах даст столько же награды, сколько </w:t>
      </w:r>
      <w:proofErr w:type="spellStart"/>
      <w:r w:rsidRPr="00FB149D">
        <w:rPr>
          <w:szCs w:val="28"/>
          <w:shd w:val="clear" w:color="auto" w:fill="FFFFFF"/>
        </w:rPr>
        <w:t>Айюб</w:t>
      </w:r>
      <w:proofErr w:type="spellEnd"/>
      <w:r w:rsidRPr="00FB149D">
        <w:rPr>
          <w:szCs w:val="28"/>
          <w:shd w:val="clear" w:color="auto" w:fill="FFFFFF"/>
        </w:rPr>
        <w:t xml:space="preserve">, мир ему, получил за стойкость в отношении страсти. А жене, которая мирится с тяжелым характером своего мужа, воздастся </w:t>
      </w:r>
      <w:proofErr w:type="gramStart"/>
      <w:r w:rsidRPr="00FB149D">
        <w:rPr>
          <w:szCs w:val="28"/>
          <w:shd w:val="clear" w:color="auto" w:fill="FFFFFF"/>
        </w:rPr>
        <w:t>также, как</w:t>
      </w:r>
      <w:proofErr w:type="gramEnd"/>
      <w:r w:rsidRPr="00FB149D">
        <w:rPr>
          <w:szCs w:val="28"/>
          <w:shd w:val="clear" w:color="auto" w:fill="FFFFFF"/>
        </w:rPr>
        <w:t xml:space="preserve"> </w:t>
      </w:r>
      <w:proofErr w:type="spellStart"/>
      <w:r w:rsidRPr="00FB149D">
        <w:rPr>
          <w:szCs w:val="28"/>
          <w:shd w:val="clear" w:color="auto" w:fill="FFFFFF"/>
        </w:rPr>
        <w:t>Асийе</w:t>
      </w:r>
      <w:proofErr w:type="spellEnd"/>
      <w:r w:rsidRPr="00FB149D">
        <w:rPr>
          <w:szCs w:val="28"/>
          <w:shd w:val="clear" w:color="auto" w:fill="FFFFFF"/>
        </w:rPr>
        <w:t>, которая присутствовала на бракосочетании Фараона (</w:t>
      </w:r>
      <w:proofErr w:type="spellStart"/>
      <w:r w:rsidRPr="00FB149D">
        <w:rPr>
          <w:szCs w:val="28"/>
          <w:shd w:val="clear" w:color="auto" w:fill="FFFFFF"/>
        </w:rPr>
        <w:t>Фирауна</w:t>
      </w:r>
      <w:proofErr w:type="spellEnd"/>
      <w:r w:rsidRPr="00FB149D">
        <w:rPr>
          <w:szCs w:val="28"/>
          <w:shd w:val="clear" w:color="auto" w:fill="FFFFFF"/>
        </w:rPr>
        <w:t>)» [</w:t>
      </w:r>
      <w:r w:rsidR="00E15BA7" w:rsidRPr="00FB149D">
        <w:rPr>
          <w:szCs w:val="28"/>
          <w:shd w:val="clear" w:color="auto" w:fill="FFFFFF"/>
        </w:rPr>
        <w:t>28</w:t>
      </w:r>
      <w:r w:rsidRPr="00FB149D">
        <w:rPr>
          <w:szCs w:val="28"/>
          <w:shd w:val="clear" w:color="auto" w:fill="FFFFFF"/>
        </w:rPr>
        <w:t>].</w:t>
      </w:r>
    </w:p>
    <w:p w:rsidR="001B440C" w:rsidRPr="00FB149D" w:rsidRDefault="001B440C" w:rsidP="00FB149D">
      <w:pPr>
        <w:shd w:val="clear" w:color="auto" w:fill="FFFFFF" w:themeFill="background1"/>
        <w:spacing w:line="360" w:lineRule="auto"/>
        <w:ind w:firstLine="709"/>
        <w:jc w:val="both"/>
        <w:rPr>
          <w:color w:val="000000"/>
          <w:szCs w:val="28"/>
          <w:shd w:val="clear" w:color="auto" w:fill="FFFFFF" w:themeFill="background1"/>
        </w:rPr>
      </w:pPr>
      <w:r w:rsidRPr="00FB149D">
        <w:rPr>
          <w:szCs w:val="28"/>
          <w:shd w:val="clear" w:color="auto" w:fill="FFFFFF" w:themeFill="background1"/>
        </w:rPr>
        <w:t>Для того чтобы подробней разобраться в тонкостях исламской</w:t>
      </w:r>
      <w:r w:rsidRPr="00FB149D">
        <w:rPr>
          <w:color w:val="000000"/>
          <w:szCs w:val="28"/>
          <w:shd w:val="clear" w:color="auto" w:fill="FFFFFF" w:themeFill="background1"/>
        </w:rPr>
        <w:t xml:space="preserve"> жизни следует обратиться к Шариату – источнику мусульманского права (законодательства), которое разрабатывается на основе Корана.</w:t>
      </w:r>
      <w:r w:rsidRPr="00FB149D">
        <w:rPr>
          <w:szCs w:val="28"/>
        </w:rPr>
        <w:t xml:space="preserve"> В Шариате собраны основные юридические нормы, нравственные принципы и правила, которым должен следовать каждый мусульманин.</w:t>
      </w:r>
      <w:r w:rsidRPr="00FB149D">
        <w:rPr>
          <w:szCs w:val="28"/>
          <w:shd w:val="clear" w:color="auto" w:fill="FFFFFF" w:themeFill="background1"/>
        </w:rPr>
        <w:t xml:space="preserve"> Имен</w:t>
      </w:r>
      <w:r w:rsidRPr="00FB149D">
        <w:rPr>
          <w:color w:val="000000"/>
          <w:szCs w:val="28"/>
          <w:shd w:val="clear" w:color="auto" w:fill="FFFFFF" w:themeFill="background1"/>
        </w:rPr>
        <w:t xml:space="preserve">но в них признаются и закрепляются гражданские права и обязанности мужчины и женщины. Он так же определяет место семейных отношений в жизни каждого праведного мусульманина. </w:t>
      </w:r>
    </w:p>
    <w:p w:rsidR="001B440C" w:rsidRPr="00FB149D" w:rsidRDefault="001B440C" w:rsidP="00FB149D">
      <w:pPr>
        <w:shd w:val="clear" w:color="auto" w:fill="FFFFFF" w:themeFill="background1"/>
        <w:spacing w:line="360" w:lineRule="auto"/>
        <w:ind w:firstLine="709"/>
        <w:jc w:val="both"/>
        <w:rPr>
          <w:szCs w:val="28"/>
          <w:shd w:val="clear" w:color="auto" w:fill="FFFFFF"/>
        </w:rPr>
      </w:pPr>
      <w:r w:rsidRPr="00FB149D">
        <w:rPr>
          <w:color w:val="000000"/>
          <w:szCs w:val="28"/>
          <w:shd w:val="clear" w:color="auto" w:fill="FFFFFF" w:themeFill="background1"/>
        </w:rPr>
        <w:t xml:space="preserve"> </w:t>
      </w:r>
      <w:proofErr w:type="spellStart"/>
      <w:r w:rsidRPr="00FB149D">
        <w:rPr>
          <w:color w:val="000000"/>
          <w:szCs w:val="28"/>
          <w:shd w:val="clear" w:color="auto" w:fill="FFFFFF" w:themeFill="background1"/>
        </w:rPr>
        <w:t>Иджма</w:t>
      </w:r>
      <w:proofErr w:type="spellEnd"/>
      <w:r w:rsidRPr="00FB149D">
        <w:rPr>
          <w:color w:val="000000"/>
          <w:szCs w:val="28"/>
          <w:shd w:val="clear" w:color="auto" w:fill="FFFFFF" w:themeFill="background1"/>
        </w:rPr>
        <w:t xml:space="preserve"> – представляет собой тексты, в которых согласовываются и обсуждаются мнения правоведов и богословов в отношении Корана</w:t>
      </w:r>
      <w:r w:rsidRPr="00FB149D">
        <w:rPr>
          <w:szCs w:val="28"/>
          <w:shd w:val="clear" w:color="auto" w:fill="FFFFFF" w:themeFill="background1"/>
        </w:rPr>
        <w:t xml:space="preserve">. </w:t>
      </w:r>
      <w:r w:rsidRPr="00FB149D">
        <w:rPr>
          <w:szCs w:val="28"/>
          <w:shd w:val="clear" w:color="auto" w:fill="FFFFFF"/>
        </w:rPr>
        <w:t xml:space="preserve">Мусульманские богословы выделяют два вида </w:t>
      </w:r>
      <w:proofErr w:type="spellStart"/>
      <w:r w:rsidRPr="00FB149D">
        <w:rPr>
          <w:szCs w:val="28"/>
          <w:shd w:val="clear" w:color="auto" w:fill="FFFFFF"/>
        </w:rPr>
        <w:t>Иджмы</w:t>
      </w:r>
      <w:proofErr w:type="spellEnd"/>
      <w:r w:rsidRPr="00FB149D">
        <w:rPr>
          <w:szCs w:val="28"/>
          <w:shd w:val="clear" w:color="auto" w:fill="FFFFFF"/>
        </w:rPr>
        <w:t xml:space="preserve">: </w:t>
      </w:r>
      <w:proofErr w:type="gramStart"/>
      <w:r w:rsidRPr="00FB149D">
        <w:rPr>
          <w:szCs w:val="28"/>
          <w:shd w:val="clear" w:color="auto" w:fill="FFFFFF"/>
        </w:rPr>
        <w:t>окончательная</w:t>
      </w:r>
      <w:proofErr w:type="gramEnd"/>
      <w:r w:rsidRPr="00FB149D">
        <w:rPr>
          <w:szCs w:val="28"/>
          <w:shd w:val="clear" w:color="auto" w:fill="FFFFFF"/>
        </w:rPr>
        <w:t xml:space="preserve"> и предполагаемая. В первом случае (окончательная) это положение, с которым согласны все мусульмане без исключения (например, обязательная пятикратная молитва, запрет на супружеские измены и т. д.). Во втором виде (</w:t>
      </w:r>
      <w:proofErr w:type="gramStart"/>
      <w:r w:rsidRPr="00FB149D">
        <w:rPr>
          <w:szCs w:val="28"/>
          <w:shd w:val="clear" w:color="auto" w:fill="FFFFFF"/>
        </w:rPr>
        <w:t>предполагаемая</w:t>
      </w:r>
      <w:proofErr w:type="gramEnd"/>
      <w:r w:rsidRPr="00FB149D">
        <w:rPr>
          <w:szCs w:val="28"/>
          <w:shd w:val="clear" w:color="auto" w:fill="FFFFFF"/>
        </w:rPr>
        <w:t>) обозначаются мнения и трактовки отдельных мусульманских богословов и философов [</w:t>
      </w:r>
      <w:r w:rsidR="00E15BA7" w:rsidRPr="00FB149D">
        <w:rPr>
          <w:szCs w:val="28"/>
          <w:shd w:val="clear" w:color="auto" w:fill="FFFFFF"/>
        </w:rPr>
        <w:t>12</w:t>
      </w:r>
      <w:r w:rsidRPr="00FB149D">
        <w:rPr>
          <w:szCs w:val="28"/>
          <w:shd w:val="clear" w:color="auto" w:fill="FFFFFF"/>
        </w:rPr>
        <w:t>].</w:t>
      </w:r>
    </w:p>
    <w:p w:rsidR="001B440C" w:rsidRPr="00FB149D" w:rsidRDefault="001B440C" w:rsidP="00FB149D">
      <w:pPr>
        <w:shd w:val="clear" w:color="auto" w:fill="FFFFFF" w:themeFill="background1"/>
        <w:spacing w:line="360" w:lineRule="auto"/>
        <w:ind w:firstLine="709"/>
        <w:jc w:val="both"/>
        <w:rPr>
          <w:iCs/>
          <w:color w:val="000000" w:themeColor="text1"/>
          <w:szCs w:val="28"/>
        </w:rPr>
      </w:pPr>
      <w:r w:rsidRPr="00FB149D">
        <w:rPr>
          <w:iCs/>
          <w:color w:val="000000" w:themeColor="text1"/>
          <w:szCs w:val="28"/>
        </w:rPr>
        <w:t xml:space="preserve">Проблемы семейно-брачных отношений обсуждаются теологами и богословами различных направлений исламской религиозной культуры. Некоторые акцентируют свое внимание на запретах со стороны самого Корана, которые считаются неприемлемыми для других </w:t>
      </w:r>
      <w:proofErr w:type="spellStart"/>
      <w:r w:rsidRPr="00FB149D">
        <w:rPr>
          <w:iCs/>
          <w:color w:val="000000" w:themeColor="text1"/>
          <w:szCs w:val="28"/>
        </w:rPr>
        <w:t>конфессий</w:t>
      </w:r>
      <w:proofErr w:type="spellEnd"/>
      <w:r w:rsidRPr="00FB149D">
        <w:rPr>
          <w:iCs/>
          <w:color w:val="000000" w:themeColor="text1"/>
          <w:szCs w:val="28"/>
        </w:rPr>
        <w:t xml:space="preserve"> в </w:t>
      </w:r>
      <w:r w:rsidRPr="00FB149D">
        <w:rPr>
          <w:iCs/>
          <w:color w:val="000000" w:themeColor="text1"/>
          <w:szCs w:val="28"/>
        </w:rPr>
        <w:lastRenderedPageBreak/>
        <w:t>современном обществе. Некоторые исследователи указывают на ущемление женщин в исламе, опираясь на современные тенденции развития социума. Эти мнения исследователей ислама в своем ро</w:t>
      </w:r>
      <w:r w:rsidR="00E15BA7" w:rsidRPr="00FB149D">
        <w:rPr>
          <w:iCs/>
          <w:color w:val="000000" w:themeColor="text1"/>
          <w:szCs w:val="28"/>
        </w:rPr>
        <w:t>де строят</w:t>
      </w:r>
      <w:r w:rsidRPr="00FB149D">
        <w:rPr>
          <w:iCs/>
          <w:color w:val="000000" w:themeColor="text1"/>
          <w:szCs w:val="28"/>
        </w:rPr>
        <w:t xml:space="preserve">ся на информации, которая получается из СМИ, она же рассчитана на привлечение массовой аудитории. Следует сказать, что она весьма субъективна. Поэтому заключим, что аудитория имеет </w:t>
      </w:r>
      <w:proofErr w:type="gramStart"/>
      <w:r w:rsidRPr="00FB149D">
        <w:rPr>
          <w:iCs/>
          <w:color w:val="000000" w:themeColor="text1"/>
          <w:szCs w:val="28"/>
        </w:rPr>
        <w:t>достаточно однозначную</w:t>
      </w:r>
      <w:proofErr w:type="gramEnd"/>
      <w:r w:rsidRPr="00FB149D">
        <w:rPr>
          <w:iCs/>
          <w:color w:val="000000" w:themeColor="text1"/>
          <w:szCs w:val="28"/>
        </w:rPr>
        <w:t xml:space="preserve"> и не вполне объективную оценку исламских культурных традиций.</w:t>
      </w:r>
    </w:p>
    <w:p w:rsidR="001B440C" w:rsidRPr="00FB149D" w:rsidRDefault="001B440C" w:rsidP="00FB149D">
      <w:pPr>
        <w:shd w:val="clear" w:color="auto" w:fill="FFFFFF" w:themeFill="background1"/>
        <w:spacing w:line="360" w:lineRule="auto"/>
        <w:ind w:firstLine="709"/>
        <w:jc w:val="both"/>
        <w:rPr>
          <w:szCs w:val="28"/>
        </w:rPr>
      </w:pPr>
      <w:r w:rsidRPr="00FB149D">
        <w:rPr>
          <w:szCs w:val="28"/>
        </w:rPr>
        <w:t xml:space="preserve">Мусульманской брак представляет собой определенный договор между мужчиной и женщиной, на основе которого они должны начинать совместную жизнь, </w:t>
      </w:r>
      <w:proofErr w:type="gramStart"/>
      <w:r w:rsidRPr="00FB149D">
        <w:rPr>
          <w:szCs w:val="28"/>
        </w:rPr>
        <w:t>проявляя</w:t>
      </w:r>
      <w:proofErr w:type="gramEnd"/>
      <w:r w:rsidRPr="00FB149D">
        <w:rPr>
          <w:szCs w:val="28"/>
        </w:rPr>
        <w:t xml:space="preserve"> друг к другу понимание, заботу, доброту, тепло и любовь. Семья, согласно Корану, должна быть источником радости и спокойствия. В первую очередь она должна олицетворять добродетель, праведность всех поступков. «Среди Его знамений – то, что Он сотворил из вас самих жен для вас, чтобы вы находили в них успокоение, и установил между вами любовь и милосердие. Воистину, в этом – знамения для людей размышляющих» [Коран, сура 30, </w:t>
      </w:r>
      <w:proofErr w:type="spellStart"/>
      <w:r w:rsidRPr="00FB149D">
        <w:rPr>
          <w:szCs w:val="28"/>
        </w:rPr>
        <w:t>аят</w:t>
      </w:r>
      <w:proofErr w:type="spellEnd"/>
      <w:r w:rsidRPr="00FB149D">
        <w:rPr>
          <w:szCs w:val="28"/>
        </w:rPr>
        <w:t xml:space="preserve"> 21]. Это дает нам понимание того, что в семье, где правят любовь и взаимное уважение, могут сформироваться личности с высокими духовными качествами. </w:t>
      </w:r>
    </w:p>
    <w:p w:rsidR="001B440C" w:rsidRPr="00FB149D" w:rsidRDefault="001B440C" w:rsidP="00FB149D">
      <w:pPr>
        <w:shd w:val="clear" w:color="auto" w:fill="FFFFFF" w:themeFill="background1"/>
        <w:spacing w:line="360" w:lineRule="auto"/>
        <w:ind w:firstLine="709"/>
        <w:jc w:val="both"/>
        <w:rPr>
          <w:szCs w:val="28"/>
        </w:rPr>
      </w:pPr>
      <w:r w:rsidRPr="00FB149D">
        <w:rPr>
          <w:szCs w:val="28"/>
        </w:rPr>
        <w:t>Семья – это основная ячейка общества, направленная на развитие и продолжение тр</w:t>
      </w:r>
      <w:r w:rsidR="00E15BA7" w:rsidRPr="00FB149D">
        <w:rPr>
          <w:szCs w:val="28"/>
        </w:rPr>
        <w:t>адиционных пониманий о культуре</w:t>
      </w:r>
      <w:r w:rsidRPr="00FB149D">
        <w:rPr>
          <w:szCs w:val="28"/>
        </w:rPr>
        <w:t>[</w:t>
      </w:r>
      <w:r w:rsidR="00E15BA7" w:rsidRPr="00FB149D">
        <w:rPr>
          <w:szCs w:val="28"/>
        </w:rPr>
        <w:t>24</w:t>
      </w:r>
      <w:r w:rsidRPr="00FB149D">
        <w:rPr>
          <w:szCs w:val="28"/>
        </w:rPr>
        <w:t>]</w:t>
      </w:r>
      <w:r w:rsidR="00E15BA7" w:rsidRPr="00FB149D">
        <w:rPr>
          <w:szCs w:val="28"/>
        </w:rPr>
        <w:t>.</w:t>
      </w:r>
      <w:r w:rsidRPr="00FB149D">
        <w:rPr>
          <w:szCs w:val="28"/>
        </w:rPr>
        <w:t xml:space="preserve"> И исламская семья не является исключением. Слово «брак» в Шариате означает некое заключение договора между мужчиной и женщиной для создания крепкой семьи и формирования здорового соглашения, при котором женщина перестает быть запретной, поскольку она становиться законной женой для своего мужа. Причем, это соглашение согласно Шариату, должно быть ориентировано на нравственно-духовные принципы и является посредником между государством и личностью, так как эти два института тесно связаны между собой. Государственная власть в исламе основана на божественном законе, четко указывает на базовую позицию семейных отношений</w:t>
      </w:r>
      <w:proofErr w:type="gramStart"/>
      <w:r w:rsidRPr="00FB149D">
        <w:rPr>
          <w:szCs w:val="28"/>
        </w:rPr>
        <w:t xml:space="preserve">.. </w:t>
      </w:r>
      <w:proofErr w:type="gramEnd"/>
      <w:r w:rsidRPr="00FB149D">
        <w:rPr>
          <w:szCs w:val="28"/>
        </w:rPr>
        <w:t xml:space="preserve">В </w:t>
      </w:r>
      <w:r w:rsidRPr="00FB149D">
        <w:rPr>
          <w:szCs w:val="28"/>
        </w:rPr>
        <w:lastRenderedPageBreak/>
        <w:t xml:space="preserve">традиционном понимании вступление в семейно-брачные отношения может осуществляться у юношей в возрасте 15 лет, а у девушек в 9 лет. В наше время возраст, когда можно самостоятельно вступать в брак, изменился и составляет 15 – 18 лет. </w:t>
      </w:r>
    </w:p>
    <w:p w:rsidR="001B440C" w:rsidRPr="00FB149D" w:rsidRDefault="001B440C" w:rsidP="00FB149D">
      <w:pPr>
        <w:spacing w:line="360" w:lineRule="auto"/>
        <w:ind w:firstLine="709"/>
        <w:jc w:val="both"/>
        <w:rPr>
          <w:szCs w:val="28"/>
        </w:rPr>
      </w:pPr>
      <w:r w:rsidRPr="00FB149D">
        <w:rPr>
          <w:szCs w:val="28"/>
        </w:rPr>
        <w:t>Вступление в брачные отношения по мусульманской традиции происходит в несколько этапов: первый – это сговор, когда жених (либо его доверенное лицо) делает предложение доверенному лицу невесты (отцу, опекуну). Так называемая помолвка, на ней закрепляется согласие двух сторон, это обязательное требование в исламе. На этом этапе подробно оговаривается имущество, которое выделяет жених семье невесты (</w:t>
      </w:r>
      <w:proofErr w:type="spellStart"/>
      <w:r w:rsidRPr="00FB149D">
        <w:rPr>
          <w:szCs w:val="28"/>
        </w:rPr>
        <w:t>Махр</w:t>
      </w:r>
      <w:proofErr w:type="spellEnd"/>
      <w:r w:rsidRPr="00FB149D">
        <w:rPr>
          <w:szCs w:val="28"/>
        </w:rPr>
        <w:t>) и дополнительные условия брачного союза. Второй этап заключается в передаче невесты в дом жениха. Так как жених является главой семьи, именно он должен привести невесту в свой дом и создать для нее благоприятные условия жизни. Затем празднуется свадебное торжество (бракосочетание – «</w:t>
      </w:r>
      <w:proofErr w:type="spellStart"/>
      <w:r w:rsidRPr="00FB149D">
        <w:rPr>
          <w:szCs w:val="28"/>
        </w:rPr>
        <w:t>никах</w:t>
      </w:r>
      <w:proofErr w:type="spellEnd"/>
      <w:r w:rsidRPr="00FB149D">
        <w:rPr>
          <w:szCs w:val="28"/>
        </w:rPr>
        <w:t xml:space="preserve">»), где оглашается, а затем заключается брачный договор и выплачивается </w:t>
      </w:r>
      <w:proofErr w:type="spellStart"/>
      <w:r w:rsidRPr="00FB149D">
        <w:rPr>
          <w:szCs w:val="28"/>
        </w:rPr>
        <w:t>махр</w:t>
      </w:r>
      <w:proofErr w:type="spellEnd"/>
      <w:r w:rsidRPr="00FB149D">
        <w:rPr>
          <w:szCs w:val="28"/>
        </w:rPr>
        <w:t xml:space="preserve">. Эта церемония представляет собой передачу и уход девушки из своей семьи в семью будущего мужа. Каждая семья, в зависимости от своего достатка, стремиться отпраздновать свадьбу молодых с особой пышностью. </w:t>
      </w:r>
    </w:p>
    <w:p w:rsidR="001B440C" w:rsidRPr="00FB149D" w:rsidRDefault="001B440C" w:rsidP="00FB149D">
      <w:pPr>
        <w:spacing w:line="360" w:lineRule="auto"/>
        <w:ind w:firstLine="709"/>
        <w:jc w:val="both"/>
        <w:rPr>
          <w:iCs/>
          <w:color w:val="000000" w:themeColor="text1"/>
          <w:szCs w:val="28"/>
        </w:rPr>
      </w:pPr>
      <w:r w:rsidRPr="00FB149D">
        <w:rPr>
          <w:szCs w:val="28"/>
        </w:rPr>
        <w:t xml:space="preserve"> </w:t>
      </w:r>
      <w:r w:rsidRPr="00FB149D">
        <w:rPr>
          <w:iCs/>
          <w:color w:val="000000" w:themeColor="text1"/>
          <w:szCs w:val="28"/>
        </w:rPr>
        <w:t>Необходимо оговорить ситуации, которые определены Кораном в поведении будущих супругов.</w:t>
      </w:r>
      <w:r w:rsidRPr="00FB149D">
        <w:rPr>
          <w:color w:val="000000"/>
          <w:szCs w:val="28"/>
        </w:rPr>
        <w:t xml:space="preserve"> В первую очередь мужчине разрешается смотреть на лицо и кисти рук девушки, которую он намерен взять в жены, так как именно эти части тела раскрывают здоровье и красоту. Разговаривать будущим супругам Коран не запрещает, но только по строго определенным вопросам, которые касаются помолвки и непосредственно в присутствии родителей или доверенных лиц, которые представляют интересы сторон. </w:t>
      </w:r>
      <w:proofErr w:type="spellStart"/>
      <w:proofErr w:type="gramStart"/>
      <w:r w:rsidRPr="00FB149D">
        <w:rPr>
          <w:color w:val="000000"/>
          <w:szCs w:val="28"/>
        </w:rPr>
        <w:t>Во-вторую</w:t>
      </w:r>
      <w:proofErr w:type="spellEnd"/>
      <w:proofErr w:type="gramEnd"/>
      <w:r w:rsidRPr="00FB149D">
        <w:rPr>
          <w:color w:val="000000"/>
          <w:szCs w:val="28"/>
        </w:rPr>
        <w:t xml:space="preserve"> очередь, важное и обязательное условие – жениху не разрешается прикасаться к невесте до акта бракосочетания. В настоящее время эти два условия не всегда выполняются, в некоторых мусульманских семьях </w:t>
      </w:r>
      <w:r w:rsidRPr="00FB149D">
        <w:rPr>
          <w:color w:val="000000"/>
          <w:szCs w:val="28"/>
        </w:rPr>
        <w:lastRenderedPageBreak/>
        <w:t>разрешается встречаться жениху с невестой наедине, чтобы узнать друг друга лучше. Соответственно, это отступление противоречит установкам традиционного ислама.</w:t>
      </w:r>
      <w:r w:rsidRPr="00FB149D">
        <w:rPr>
          <w:iCs/>
          <w:color w:val="000000" w:themeColor="text1"/>
          <w:szCs w:val="28"/>
        </w:rPr>
        <w:t xml:space="preserve"> В отношениях между мужчиной и женщиной главное – это чтобы они оба знали свои обязанности, определенные религиозными канонами и следовали им. С самого детства культура мусульман нацеливает человека на то, чтобы он соблюдал духовно-нравственные ценности и традиции ислама. Ведь основываясь на соблюдении всех канонов, можно построить </w:t>
      </w:r>
      <w:proofErr w:type="gramStart"/>
      <w:r w:rsidRPr="00FB149D">
        <w:rPr>
          <w:iCs/>
          <w:color w:val="000000" w:themeColor="text1"/>
          <w:szCs w:val="28"/>
        </w:rPr>
        <w:t>по настоящему</w:t>
      </w:r>
      <w:proofErr w:type="gramEnd"/>
      <w:r w:rsidRPr="00FB149D">
        <w:rPr>
          <w:iCs/>
          <w:color w:val="000000" w:themeColor="text1"/>
          <w:szCs w:val="28"/>
        </w:rPr>
        <w:t xml:space="preserve"> крепкую и счастливую семью в будущем. </w:t>
      </w:r>
    </w:p>
    <w:p w:rsidR="001B440C" w:rsidRPr="00FB149D" w:rsidRDefault="001B440C" w:rsidP="00FB149D">
      <w:pPr>
        <w:pStyle w:val="a3"/>
        <w:spacing w:before="0" w:beforeAutospacing="0" w:after="0" w:afterAutospacing="0" w:line="360" w:lineRule="auto"/>
        <w:ind w:firstLine="709"/>
        <w:jc w:val="both"/>
        <w:rPr>
          <w:sz w:val="28"/>
          <w:szCs w:val="28"/>
        </w:rPr>
      </w:pPr>
      <w:r w:rsidRPr="00FB149D">
        <w:rPr>
          <w:sz w:val="28"/>
          <w:szCs w:val="28"/>
        </w:rPr>
        <w:t>Мусульманину рекомендуется иметь одну жену, но Кораном не запрещается и многоженство</w:t>
      </w:r>
      <w:r w:rsidRPr="00FB149D">
        <w:rPr>
          <w:color w:val="000000" w:themeColor="text1"/>
          <w:sz w:val="28"/>
          <w:szCs w:val="28"/>
        </w:rPr>
        <w:t xml:space="preserve">: </w:t>
      </w:r>
      <w:r w:rsidRPr="00FB149D">
        <w:rPr>
          <w:iCs/>
          <w:color w:val="000000" w:themeColor="text1"/>
          <w:sz w:val="28"/>
          <w:szCs w:val="28"/>
        </w:rPr>
        <w:t>«</w:t>
      </w:r>
      <w:r w:rsidRPr="00FB149D">
        <w:rPr>
          <w:rStyle w:val="a5"/>
          <w:b w:val="0"/>
          <w:iCs/>
          <w:color w:val="000000" w:themeColor="text1"/>
          <w:sz w:val="28"/>
          <w:szCs w:val="28"/>
        </w:rPr>
        <w:t xml:space="preserve">А если вы боитесь, что не будете справедливы с сиротами, то женитесь на тех, что приятны вам, женщинах – и двух, и трех, и четырех. А если боитесь, что не будете справедливы, то – на одной или на тех, которыми овладели ваши десницы. Это – ближе, чтобы не уклониться». </w:t>
      </w:r>
      <w:r w:rsidRPr="00FB149D">
        <w:rPr>
          <w:b/>
          <w:iCs/>
          <w:color w:val="000000" w:themeColor="text1"/>
          <w:sz w:val="28"/>
          <w:szCs w:val="28"/>
        </w:rPr>
        <w:t>[</w:t>
      </w:r>
      <w:r w:rsidRPr="00FB149D">
        <w:rPr>
          <w:iCs/>
          <w:color w:val="000000" w:themeColor="text1"/>
          <w:sz w:val="28"/>
          <w:szCs w:val="28"/>
        </w:rPr>
        <w:t xml:space="preserve">Коран, сура 4,аят 3]. На основе этого высказывания, мы можем отметить, что многоженство – это определенная защитная система, при которой разведенная или овдовевшая женщина снова может обрести опеку и уверенность в будущем. При этом иметь двух и более жен мусульманин может лишь в том случае, если он твердо стоит на ногах и сможет их обеспечить материально. Ни одна жена при этом не должна быть обделена любовью и заботой со стороны мужа. Самое главное для мусульманина – это его праведная жена. Ведь именно она обязана хранить и оберегать семейный очаг. В ее обществе муж должен находить заботу, поддержку и утешение, а также всецело полагаться на нее, даже когда его настигла усталость, несчастье и беды. </w:t>
      </w:r>
      <w:r w:rsidRPr="00FB149D">
        <w:rPr>
          <w:sz w:val="28"/>
          <w:szCs w:val="28"/>
        </w:rPr>
        <w:t>Исходя из принципов исламского права и исторической практики, правоведы определили условия, при которых возможно заключение нового, повторного брака. К ним относятся такие: а</w:t>
      </w:r>
      <w:proofErr w:type="gramStart"/>
      <w:r w:rsidRPr="00FB149D">
        <w:rPr>
          <w:sz w:val="28"/>
          <w:szCs w:val="28"/>
        </w:rPr>
        <w:t>)б</w:t>
      </w:r>
      <w:proofErr w:type="gramEnd"/>
      <w:r w:rsidRPr="00FB149D">
        <w:rPr>
          <w:sz w:val="28"/>
          <w:szCs w:val="28"/>
        </w:rPr>
        <w:t xml:space="preserve">есплодие или неспособность первой супруги к деторождению; б)условия военного или послевоенного времени, когда число незамужних женщин и вдов превосходит число мужчин; в)физиологические особенности мужчины, </w:t>
      </w:r>
      <w:r w:rsidRPr="00FB149D">
        <w:rPr>
          <w:sz w:val="28"/>
          <w:szCs w:val="28"/>
        </w:rPr>
        <w:lastRenderedPageBreak/>
        <w:t>выраженные в излишней сексуальной активности, что может создать почву для прелюбодеяния, которое есть великий грех перед Всевышним и семьей.</w:t>
      </w:r>
    </w:p>
    <w:p w:rsidR="001B440C" w:rsidRPr="00FB149D" w:rsidRDefault="001B440C" w:rsidP="00FB149D">
      <w:pPr>
        <w:shd w:val="clear" w:color="auto" w:fill="FFFFFF" w:themeFill="background1"/>
        <w:spacing w:line="360" w:lineRule="auto"/>
        <w:ind w:firstLine="709"/>
        <w:jc w:val="both"/>
        <w:rPr>
          <w:iCs/>
          <w:color w:val="000000" w:themeColor="text1"/>
          <w:szCs w:val="28"/>
        </w:rPr>
      </w:pPr>
      <w:r w:rsidRPr="00FB149D">
        <w:rPr>
          <w:iCs/>
          <w:color w:val="000000" w:themeColor="text1"/>
          <w:szCs w:val="28"/>
        </w:rPr>
        <w:t xml:space="preserve">Согласно Корану, существуют твердо обозначенные </w:t>
      </w:r>
      <w:r w:rsidRPr="00FB149D">
        <w:rPr>
          <w:i/>
          <w:iCs/>
          <w:color w:val="000000" w:themeColor="text1"/>
          <w:szCs w:val="28"/>
        </w:rPr>
        <w:t>правила отношений мужа к жене,</w:t>
      </w:r>
      <w:r w:rsidRPr="00FB149D">
        <w:rPr>
          <w:iCs/>
          <w:color w:val="000000" w:themeColor="text1"/>
          <w:szCs w:val="28"/>
        </w:rPr>
        <w:t xml:space="preserve"> которых он обязан придерживаться:</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«Вы всегда относитесь дружелюбно к женам во всех хороших делах» [Коран, сура 4, </w:t>
      </w:r>
      <w:proofErr w:type="spellStart"/>
      <w:r w:rsidRPr="00FB149D">
        <w:rPr>
          <w:rFonts w:ascii="Times New Roman" w:hAnsi="Times New Roman" w:cs="Times New Roman"/>
          <w:iCs/>
          <w:color w:val="000000" w:themeColor="text1"/>
          <w:sz w:val="28"/>
          <w:szCs w:val="28"/>
        </w:rPr>
        <w:t>аят</w:t>
      </w:r>
      <w:proofErr w:type="spellEnd"/>
      <w:r w:rsidRPr="00FB149D">
        <w:rPr>
          <w:rFonts w:ascii="Times New Roman" w:hAnsi="Times New Roman" w:cs="Times New Roman"/>
          <w:iCs/>
          <w:color w:val="000000" w:themeColor="text1"/>
          <w:sz w:val="28"/>
          <w:szCs w:val="28"/>
        </w:rPr>
        <w:t xml:space="preserve"> 34]. Муж должен относиться к жене с терпением и не обращать внимания на ее обидные слова и действия в его адрес, если это не переходит границы, которые указаны в шариате, а так же милосердно воспринимать ее эмоции.</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«Если они вам подчиняются, не ищите над ними пути» [Коран, сура 4, </w:t>
      </w:r>
      <w:proofErr w:type="spellStart"/>
      <w:r w:rsidRPr="00FB149D">
        <w:rPr>
          <w:rFonts w:ascii="Times New Roman" w:hAnsi="Times New Roman" w:cs="Times New Roman"/>
          <w:iCs/>
          <w:color w:val="000000" w:themeColor="text1"/>
          <w:sz w:val="28"/>
          <w:szCs w:val="28"/>
        </w:rPr>
        <w:t>аят</w:t>
      </w:r>
      <w:proofErr w:type="spellEnd"/>
      <w:r w:rsidRPr="00FB149D">
        <w:rPr>
          <w:rFonts w:ascii="Times New Roman" w:hAnsi="Times New Roman" w:cs="Times New Roman"/>
          <w:iCs/>
          <w:color w:val="000000" w:themeColor="text1"/>
          <w:sz w:val="28"/>
          <w:szCs w:val="28"/>
        </w:rPr>
        <w:t xml:space="preserve"> 34]. В традиционном исламе считается, что женщина должна быть полностью подчинена мужчине и во всем его слушаться. Поэтому Коран говорит, что не нужно искать ссоры с женами и пути их наказания, если они полностью подвластны вам. Муж обязан почитать и относиться к своей жене с теплом, находя пути взаимодействия с ней.</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«Вы не обижайте своих жен», - так говорил в своей прощальной проповеди пророк Мухаммед [</w:t>
      </w:r>
      <w:r w:rsidR="00E15BA7" w:rsidRPr="00FB149D">
        <w:rPr>
          <w:rFonts w:ascii="Times New Roman" w:hAnsi="Times New Roman" w:cs="Times New Roman"/>
          <w:iCs/>
          <w:color w:val="000000" w:themeColor="text1"/>
          <w:sz w:val="28"/>
          <w:szCs w:val="28"/>
        </w:rPr>
        <w:t>28</w:t>
      </w:r>
      <w:r w:rsidRPr="00FB149D">
        <w:rPr>
          <w:rFonts w:ascii="Times New Roman" w:hAnsi="Times New Roman" w:cs="Times New Roman"/>
          <w:iCs/>
          <w:color w:val="000000" w:themeColor="text1"/>
          <w:sz w:val="28"/>
          <w:szCs w:val="28"/>
        </w:rPr>
        <w:t>]. Он сам относился к своим женам очень терпимо, не обращал внимания на их слабости. В традиционном понимании это означает, что исламская женщина не является ущемленной и «закрытой» от своего мужа. На основании этого мы можем сказать, что для него она является священной.</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Если жена ведет себя не </w:t>
      </w:r>
      <w:proofErr w:type="gramStart"/>
      <w:r w:rsidRPr="00FB149D">
        <w:rPr>
          <w:rFonts w:ascii="Times New Roman" w:hAnsi="Times New Roman" w:cs="Times New Roman"/>
          <w:iCs/>
          <w:color w:val="000000" w:themeColor="text1"/>
          <w:sz w:val="28"/>
          <w:szCs w:val="28"/>
        </w:rPr>
        <w:t>согласно Шариата</w:t>
      </w:r>
      <w:proofErr w:type="gramEnd"/>
      <w:r w:rsidRPr="00FB149D">
        <w:rPr>
          <w:rFonts w:ascii="Times New Roman" w:hAnsi="Times New Roman" w:cs="Times New Roman"/>
          <w:iCs/>
          <w:color w:val="000000" w:themeColor="text1"/>
          <w:sz w:val="28"/>
          <w:szCs w:val="28"/>
        </w:rPr>
        <w:t xml:space="preserve">, то муж вправе высказать свое недовольство и сделать ей замечание. Вместе с тем, не следует слишком баловать ее, чтобы таких прецедентов не случалось. При этом мусульманину следует учесть, что среди женщин есть </w:t>
      </w:r>
      <w:proofErr w:type="gramStart"/>
      <w:r w:rsidRPr="00FB149D">
        <w:rPr>
          <w:rFonts w:ascii="Times New Roman" w:hAnsi="Times New Roman" w:cs="Times New Roman"/>
          <w:iCs/>
          <w:color w:val="000000" w:themeColor="text1"/>
          <w:sz w:val="28"/>
          <w:szCs w:val="28"/>
        </w:rPr>
        <w:t>коварные</w:t>
      </w:r>
      <w:proofErr w:type="gramEnd"/>
      <w:r w:rsidRPr="00FB149D">
        <w:rPr>
          <w:rFonts w:ascii="Times New Roman" w:hAnsi="Times New Roman" w:cs="Times New Roman"/>
          <w:iCs/>
          <w:color w:val="000000" w:themeColor="text1"/>
          <w:sz w:val="28"/>
          <w:szCs w:val="28"/>
        </w:rPr>
        <w:t>, грубые и невоспитанные, поэтому мусульманину необходимо тщательно выбирать себе жен в соответствии с шариатскими предписаниями.</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По Шариату не </w:t>
      </w:r>
      <w:proofErr w:type="gramStart"/>
      <w:r w:rsidRPr="00FB149D">
        <w:rPr>
          <w:rFonts w:ascii="Times New Roman" w:hAnsi="Times New Roman" w:cs="Times New Roman"/>
          <w:iCs/>
          <w:color w:val="000000" w:themeColor="text1"/>
          <w:sz w:val="28"/>
          <w:szCs w:val="28"/>
        </w:rPr>
        <w:t>одобряется</w:t>
      </w:r>
      <w:proofErr w:type="gramEnd"/>
      <w:r w:rsidRPr="00FB149D">
        <w:rPr>
          <w:rFonts w:ascii="Times New Roman" w:hAnsi="Times New Roman" w:cs="Times New Roman"/>
          <w:iCs/>
          <w:color w:val="000000" w:themeColor="text1"/>
          <w:sz w:val="28"/>
          <w:szCs w:val="28"/>
        </w:rPr>
        <w:t xml:space="preserve"> если муж без веских причин, поздно навещает ее. Традиционно считается, что это оскорбляет женщину, так как </w:t>
      </w:r>
      <w:r w:rsidRPr="00FB149D">
        <w:rPr>
          <w:rFonts w:ascii="Times New Roman" w:hAnsi="Times New Roman" w:cs="Times New Roman"/>
          <w:iCs/>
          <w:color w:val="000000" w:themeColor="text1"/>
          <w:sz w:val="28"/>
          <w:szCs w:val="28"/>
        </w:rPr>
        <w:lastRenderedPageBreak/>
        <w:t xml:space="preserve">муж проявляет подозрения по поводу ее неверности. Необходимо соблюдать умеренность в каждом поступке со стороны мужа. </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Далее по Шариату также неприлично, чтобы жены и дочери без особой необходимости ходили по общественным местам. Если же эта необходимость возникла, то муж обязан сопровождать их и следить за их поведением и стилем одежды. </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 «Не будь слишком жадным и не будь слишком расточительным» [Коран, сура 17, </w:t>
      </w:r>
      <w:proofErr w:type="spellStart"/>
      <w:r w:rsidRPr="00FB149D">
        <w:rPr>
          <w:rFonts w:ascii="Times New Roman" w:hAnsi="Times New Roman" w:cs="Times New Roman"/>
          <w:iCs/>
          <w:color w:val="000000" w:themeColor="text1"/>
          <w:sz w:val="28"/>
          <w:szCs w:val="28"/>
        </w:rPr>
        <w:t>аят</w:t>
      </w:r>
      <w:proofErr w:type="spellEnd"/>
      <w:r w:rsidRPr="00FB149D">
        <w:rPr>
          <w:rFonts w:ascii="Times New Roman" w:hAnsi="Times New Roman" w:cs="Times New Roman"/>
          <w:iCs/>
          <w:color w:val="000000" w:themeColor="text1"/>
          <w:sz w:val="28"/>
          <w:szCs w:val="28"/>
        </w:rPr>
        <w:t xml:space="preserve"> 29]. Священный текст указывает на то, что мужчина не должен ограничивать жену в расходах, но в то же время придерживаться умеренности. Следует заметить, что содержать семью на деньги, которые получены посредством продажи спиртного, путем воровства или грабежа, неприемлемо для ислама.</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«О те, которые уверовали, защитите себя и свою семью от огня Ада, топливом которому будут люди и камни» [Коран, сура 67, </w:t>
      </w:r>
      <w:proofErr w:type="spellStart"/>
      <w:r w:rsidRPr="00FB149D">
        <w:rPr>
          <w:rFonts w:ascii="Times New Roman" w:hAnsi="Times New Roman" w:cs="Times New Roman"/>
          <w:iCs/>
          <w:color w:val="000000" w:themeColor="text1"/>
          <w:sz w:val="28"/>
          <w:szCs w:val="28"/>
        </w:rPr>
        <w:t>аят</w:t>
      </w:r>
      <w:proofErr w:type="spellEnd"/>
      <w:r w:rsidRPr="00FB149D">
        <w:rPr>
          <w:rFonts w:ascii="Times New Roman" w:hAnsi="Times New Roman" w:cs="Times New Roman"/>
          <w:iCs/>
          <w:color w:val="000000" w:themeColor="text1"/>
          <w:sz w:val="28"/>
          <w:szCs w:val="28"/>
        </w:rPr>
        <w:t xml:space="preserve"> 6</w:t>
      </w:r>
      <w:r w:rsidRPr="00FB149D">
        <w:rPr>
          <w:rFonts w:ascii="Times New Roman" w:hAnsi="Times New Roman" w:cs="Times New Roman"/>
          <w:iCs/>
          <w:sz w:val="28"/>
          <w:szCs w:val="28"/>
        </w:rPr>
        <w:t xml:space="preserve">]. </w:t>
      </w:r>
      <w:r w:rsidRPr="00FB149D">
        <w:rPr>
          <w:rFonts w:ascii="Times New Roman" w:hAnsi="Times New Roman" w:cs="Times New Roman"/>
          <w:sz w:val="28"/>
          <w:szCs w:val="28"/>
          <w:shd w:val="clear" w:color="auto" w:fill="FFFFFF"/>
        </w:rPr>
        <w:t xml:space="preserve">Исламский богослов и ученый-правовед </w:t>
      </w:r>
      <w:r w:rsidRPr="00FB149D">
        <w:rPr>
          <w:rStyle w:val="a5"/>
          <w:rFonts w:ascii="Times New Roman" w:hAnsi="Times New Roman" w:cs="Times New Roman"/>
          <w:b w:val="0"/>
          <w:sz w:val="28"/>
          <w:szCs w:val="28"/>
          <w:bdr w:val="none" w:sz="0" w:space="0" w:color="auto" w:frame="1"/>
        </w:rPr>
        <w:t xml:space="preserve">Шейх </w:t>
      </w:r>
      <w:proofErr w:type="spellStart"/>
      <w:r w:rsidRPr="00FB149D">
        <w:rPr>
          <w:rStyle w:val="a5"/>
          <w:rFonts w:ascii="Times New Roman" w:hAnsi="Times New Roman" w:cs="Times New Roman"/>
          <w:b w:val="0"/>
          <w:sz w:val="28"/>
          <w:szCs w:val="28"/>
          <w:bdr w:val="none" w:sz="0" w:space="0" w:color="auto" w:frame="1"/>
        </w:rPr>
        <w:t>Фаузан</w:t>
      </w:r>
      <w:proofErr w:type="spellEnd"/>
      <w:r w:rsidRPr="00FB149D">
        <w:rPr>
          <w:rStyle w:val="a5"/>
          <w:rFonts w:ascii="Times New Roman" w:hAnsi="Times New Roman" w:cs="Times New Roman"/>
          <w:b w:val="0"/>
          <w:sz w:val="28"/>
          <w:szCs w:val="28"/>
          <w:bdr w:val="none" w:sz="0" w:space="0" w:color="auto" w:frame="1"/>
        </w:rPr>
        <w:t xml:space="preserve"> по поводу этого </w:t>
      </w:r>
      <w:proofErr w:type="spellStart"/>
      <w:r w:rsidRPr="00FB149D">
        <w:rPr>
          <w:rStyle w:val="a5"/>
          <w:rFonts w:ascii="Times New Roman" w:hAnsi="Times New Roman" w:cs="Times New Roman"/>
          <w:b w:val="0"/>
          <w:sz w:val="28"/>
          <w:szCs w:val="28"/>
          <w:bdr w:val="none" w:sz="0" w:space="0" w:color="auto" w:frame="1"/>
        </w:rPr>
        <w:t>аята</w:t>
      </w:r>
      <w:proofErr w:type="spellEnd"/>
      <w:r w:rsidRPr="00FB149D">
        <w:rPr>
          <w:rStyle w:val="a5"/>
          <w:rFonts w:ascii="Times New Roman" w:hAnsi="Times New Roman" w:cs="Times New Roman"/>
          <w:b w:val="0"/>
          <w:sz w:val="28"/>
          <w:szCs w:val="28"/>
          <w:bdr w:val="none" w:sz="0" w:space="0" w:color="auto" w:frame="1"/>
        </w:rPr>
        <w:t xml:space="preserve"> говорил:</w:t>
      </w:r>
      <w:r w:rsidRPr="00FB149D">
        <w:rPr>
          <w:rFonts w:ascii="Times New Roman" w:hAnsi="Times New Roman" w:cs="Times New Roman"/>
          <w:b/>
          <w:sz w:val="28"/>
          <w:szCs w:val="28"/>
        </w:rPr>
        <w:t xml:space="preserve"> </w:t>
      </w:r>
      <w:proofErr w:type="gramStart"/>
      <w:r w:rsidRPr="00FB149D">
        <w:rPr>
          <w:rFonts w:ascii="Times New Roman" w:hAnsi="Times New Roman" w:cs="Times New Roman"/>
          <w:sz w:val="28"/>
          <w:szCs w:val="28"/>
        </w:rPr>
        <w:t>«Это указывает на то, что призывающий, который приказывает одобряемое и запрещает порицаемое, начинает свой призыв с семьи.</w:t>
      </w:r>
      <w:proofErr w:type="gramEnd"/>
      <w:r w:rsidRPr="00FB149D">
        <w:rPr>
          <w:rFonts w:ascii="Times New Roman" w:hAnsi="Times New Roman" w:cs="Times New Roman"/>
          <w:sz w:val="28"/>
          <w:szCs w:val="28"/>
        </w:rPr>
        <w:t xml:space="preserve"> Затем с соседей и с жителей своего города, а затем уже распространяет добро за пределом своего города. А что же касается тех, которые отправляются в чужую страну, оставляя свою семью, город и родственников – это противоречит пути посланника (</w:t>
      </w:r>
      <w:proofErr w:type="spellStart"/>
      <w:r w:rsidRPr="00FB149D">
        <w:rPr>
          <w:rFonts w:ascii="Times New Roman" w:hAnsi="Times New Roman" w:cs="Times New Roman"/>
          <w:sz w:val="28"/>
          <w:szCs w:val="28"/>
        </w:rPr>
        <w:t>салал-лЛаху</w:t>
      </w:r>
      <w:proofErr w:type="spellEnd"/>
      <w:r w:rsidRPr="00FB149D">
        <w:rPr>
          <w:rFonts w:ascii="Times New Roman" w:hAnsi="Times New Roman" w:cs="Times New Roman"/>
          <w:sz w:val="28"/>
          <w:szCs w:val="28"/>
        </w:rPr>
        <w:t xml:space="preserve"> </w:t>
      </w:r>
      <w:proofErr w:type="spellStart"/>
      <w:r w:rsidRPr="00FB149D">
        <w:rPr>
          <w:rFonts w:ascii="Times New Roman" w:hAnsi="Times New Roman" w:cs="Times New Roman"/>
          <w:sz w:val="28"/>
          <w:szCs w:val="28"/>
        </w:rPr>
        <w:t>алейхи</w:t>
      </w:r>
      <w:proofErr w:type="spellEnd"/>
      <w:r w:rsidRPr="00FB149D">
        <w:rPr>
          <w:rFonts w:ascii="Times New Roman" w:hAnsi="Times New Roman" w:cs="Times New Roman"/>
          <w:sz w:val="28"/>
          <w:szCs w:val="28"/>
        </w:rPr>
        <w:t xml:space="preserve"> уа </w:t>
      </w:r>
      <w:proofErr w:type="spellStart"/>
      <w:r w:rsidRPr="00FB149D">
        <w:rPr>
          <w:rFonts w:ascii="Times New Roman" w:hAnsi="Times New Roman" w:cs="Times New Roman"/>
          <w:sz w:val="28"/>
          <w:szCs w:val="28"/>
        </w:rPr>
        <w:t>сСалам</w:t>
      </w:r>
      <w:proofErr w:type="spellEnd"/>
      <w:r w:rsidRPr="00FB149D">
        <w:rPr>
          <w:rFonts w:ascii="Times New Roman" w:hAnsi="Times New Roman" w:cs="Times New Roman"/>
          <w:sz w:val="28"/>
          <w:szCs w:val="28"/>
        </w:rPr>
        <w:t xml:space="preserve">), которому приказал путь этот Всевышний Аллах в этом </w:t>
      </w:r>
      <w:proofErr w:type="spellStart"/>
      <w:r w:rsidRPr="00FB149D">
        <w:rPr>
          <w:rFonts w:ascii="Times New Roman" w:hAnsi="Times New Roman" w:cs="Times New Roman"/>
          <w:sz w:val="28"/>
          <w:szCs w:val="28"/>
        </w:rPr>
        <w:t>аяте</w:t>
      </w:r>
      <w:proofErr w:type="spellEnd"/>
      <w:r w:rsidRPr="00FB149D">
        <w:rPr>
          <w:rFonts w:ascii="Times New Roman" w:hAnsi="Times New Roman" w:cs="Times New Roman"/>
          <w:sz w:val="28"/>
          <w:szCs w:val="28"/>
        </w:rPr>
        <w:t>. Один из методов призыва – это начинать его с родственников и семьи. Как сказал Всевышний Аллах…» [</w:t>
      </w:r>
      <w:r w:rsidR="00FE2734" w:rsidRPr="00FB149D">
        <w:rPr>
          <w:rFonts w:ascii="Times New Roman" w:hAnsi="Times New Roman" w:cs="Times New Roman"/>
          <w:sz w:val="28"/>
          <w:szCs w:val="28"/>
        </w:rPr>
        <w:t>28</w:t>
      </w:r>
      <w:r w:rsidRPr="00FB149D">
        <w:rPr>
          <w:rFonts w:ascii="Times New Roman" w:hAnsi="Times New Roman" w:cs="Times New Roman"/>
          <w:sz w:val="28"/>
          <w:szCs w:val="28"/>
        </w:rPr>
        <w:t>].</w:t>
      </w:r>
      <w:r w:rsidRPr="00FB149D">
        <w:rPr>
          <w:rFonts w:ascii="Times New Roman" w:hAnsi="Times New Roman" w:cs="Times New Roman"/>
          <w:iCs/>
          <w:sz w:val="28"/>
          <w:szCs w:val="28"/>
        </w:rPr>
        <w:t xml:space="preserve"> Из приведенных слов ясно, что муж обязан защищать</w:t>
      </w:r>
      <w:r w:rsidRPr="00FB149D">
        <w:rPr>
          <w:rFonts w:ascii="Times New Roman" w:hAnsi="Times New Roman" w:cs="Times New Roman"/>
          <w:iCs/>
          <w:color w:val="000000" w:themeColor="text1"/>
          <w:sz w:val="28"/>
          <w:szCs w:val="28"/>
        </w:rPr>
        <w:t xml:space="preserve"> и оберегать в первую очередь свою жену, детей и родственников. Если женщина в исламской культуре обязана сохранять семейный очаг и воспитывать детей в праведности, то мужчина, в свою очередь, </w:t>
      </w:r>
      <w:proofErr w:type="gramStart"/>
      <w:r w:rsidRPr="00FB149D">
        <w:rPr>
          <w:rFonts w:ascii="Times New Roman" w:hAnsi="Times New Roman" w:cs="Times New Roman"/>
          <w:iCs/>
          <w:color w:val="000000" w:themeColor="text1"/>
          <w:sz w:val="28"/>
          <w:szCs w:val="28"/>
        </w:rPr>
        <w:t>выполняет роль</w:t>
      </w:r>
      <w:proofErr w:type="gramEnd"/>
      <w:r w:rsidRPr="00FB149D">
        <w:rPr>
          <w:rFonts w:ascii="Times New Roman" w:hAnsi="Times New Roman" w:cs="Times New Roman"/>
          <w:iCs/>
          <w:color w:val="000000" w:themeColor="text1"/>
          <w:sz w:val="28"/>
          <w:szCs w:val="28"/>
        </w:rPr>
        <w:t xml:space="preserve"> защитника и добытчика для своей семьи. </w:t>
      </w:r>
    </w:p>
    <w:p w:rsidR="001B440C" w:rsidRPr="00FB149D" w:rsidRDefault="001B440C" w:rsidP="00FB149D">
      <w:pPr>
        <w:pStyle w:val="a6"/>
        <w:numPr>
          <w:ilvl w:val="0"/>
          <w:numId w:val="1"/>
        </w:numPr>
        <w:shd w:val="clear" w:color="auto" w:fill="FFFFFF" w:themeFill="background1"/>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lastRenderedPageBreak/>
        <w:t xml:space="preserve"> Муж обязан давать жене определенные знания и умения по основам исламской веры. Если же жена их не знает, то праведный муж должен ее научить, при этом полностью опираясь на догматические источники – Коран и Шариат. Не исключается вариант того, что муж не может дать ей этих знаний, в этом случае женщина обязана сама идти к ученому богослову и получить необходимые навыки и умения, отвечающие священным источникам.</w:t>
      </w:r>
    </w:p>
    <w:p w:rsidR="001B440C" w:rsidRPr="00FB149D" w:rsidRDefault="001B440C" w:rsidP="00FB149D">
      <w:pPr>
        <w:pStyle w:val="a6"/>
        <w:numPr>
          <w:ilvl w:val="0"/>
          <w:numId w:val="1"/>
        </w:numPr>
        <w:spacing w:after="0" w:line="360" w:lineRule="auto"/>
        <w:ind w:left="0" w:firstLine="709"/>
        <w:jc w:val="both"/>
        <w:rPr>
          <w:rFonts w:ascii="Times New Roman" w:hAnsi="Times New Roman" w:cs="Times New Roman"/>
          <w:iCs/>
          <w:color w:val="000000" w:themeColor="text1"/>
          <w:sz w:val="28"/>
          <w:szCs w:val="28"/>
        </w:rPr>
      </w:pPr>
      <w:r w:rsidRPr="00FB149D">
        <w:rPr>
          <w:rFonts w:ascii="Times New Roman" w:hAnsi="Times New Roman" w:cs="Times New Roman"/>
          <w:iCs/>
          <w:color w:val="000000" w:themeColor="text1"/>
          <w:sz w:val="28"/>
          <w:szCs w:val="28"/>
        </w:rPr>
        <w:t xml:space="preserve">Для традиционного ислама, как было указано ранее, мужчине разрешено иметь до четырех жен, если при этом он сможет их всех обеспечить. Здесь стоит отметить, что Коран предписывает мужчине соблюдать равенство между женами. Если супруг проведет одну ночь у одной жены, то следующую ночь он обязан провести у другой. Нарушить очередность посещения своих жен он может лишь в особых случаях (болезнь и т. д.). Важно отметить тот факт, что если жена сама нарушает эту очередность с мужем, уступая другой, то в этом случае муж не освобождается от наказания. «Вы никогда не сможете относиться одинаково справедливо к женам, даже при сильном желании» [Коран, сура «Ан – </w:t>
      </w:r>
      <w:proofErr w:type="spellStart"/>
      <w:r w:rsidRPr="00FB149D">
        <w:rPr>
          <w:rFonts w:ascii="Times New Roman" w:hAnsi="Times New Roman" w:cs="Times New Roman"/>
          <w:iCs/>
          <w:color w:val="000000" w:themeColor="text1"/>
          <w:sz w:val="28"/>
          <w:szCs w:val="28"/>
        </w:rPr>
        <w:t>Ниса</w:t>
      </w:r>
      <w:proofErr w:type="spellEnd"/>
      <w:r w:rsidRPr="00FB149D">
        <w:rPr>
          <w:rFonts w:ascii="Times New Roman" w:hAnsi="Times New Roman" w:cs="Times New Roman"/>
          <w:iCs/>
          <w:color w:val="000000" w:themeColor="text1"/>
          <w:sz w:val="28"/>
          <w:szCs w:val="28"/>
        </w:rPr>
        <w:t xml:space="preserve">», </w:t>
      </w:r>
      <w:proofErr w:type="spellStart"/>
      <w:r w:rsidRPr="00FB149D">
        <w:rPr>
          <w:rFonts w:ascii="Times New Roman" w:hAnsi="Times New Roman" w:cs="Times New Roman"/>
          <w:iCs/>
          <w:color w:val="000000" w:themeColor="text1"/>
          <w:sz w:val="28"/>
          <w:szCs w:val="28"/>
        </w:rPr>
        <w:t>аят</w:t>
      </w:r>
      <w:proofErr w:type="spellEnd"/>
      <w:r w:rsidRPr="00FB149D">
        <w:rPr>
          <w:rFonts w:ascii="Times New Roman" w:hAnsi="Times New Roman" w:cs="Times New Roman"/>
          <w:iCs/>
          <w:color w:val="000000" w:themeColor="text1"/>
          <w:sz w:val="28"/>
          <w:szCs w:val="28"/>
        </w:rPr>
        <w:t xml:space="preserve"> 129]. Это говорит о том, что муж не может относиться к каждой жене одинаково и поэтому должен соблюдать последовательность посещения и проявления внимания каждой из них. Если же случается, что жена стала по каким-либо причинам непокорна, то муж вправе не уделять ей никакого внимания. Нарушая предписания, которые связаны с Кораном, женщина считается непокорной и соответственно муж должен внимательно следить за ее поведением, тем самым определяя ее праведность и покорность не только Всевышнему, но ему лично.</w:t>
      </w:r>
    </w:p>
    <w:p w:rsidR="001B440C" w:rsidRPr="00FB149D" w:rsidRDefault="001B440C" w:rsidP="00FB149D">
      <w:pPr>
        <w:spacing w:line="360" w:lineRule="auto"/>
        <w:ind w:firstLine="709"/>
        <w:jc w:val="both"/>
        <w:rPr>
          <w:iCs/>
          <w:color w:val="000000" w:themeColor="text1"/>
          <w:szCs w:val="28"/>
        </w:rPr>
      </w:pPr>
      <w:r w:rsidRPr="00FB149D">
        <w:rPr>
          <w:iCs/>
          <w:color w:val="000000" w:themeColor="text1"/>
          <w:szCs w:val="28"/>
        </w:rPr>
        <w:t>Необходимо понимать, что и</w:t>
      </w:r>
      <w:r w:rsidR="0047516B" w:rsidRPr="00FB149D">
        <w:rPr>
          <w:iCs/>
          <w:color w:val="000000" w:themeColor="text1"/>
          <w:szCs w:val="28"/>
        </w:rPr>
        <w:t xml:space="preserve">слам опирается только на догмы </w:t>
      </w:r>
      <w:r w:rsidRPr="00FB149D">
        <w:rPr>
          <w:iCs/>
          <w:color w:val="000000" w:themeColor="text1"/>
          <w:szCs w:val="28"/>
        </w:rPr>
        <w:t xml:space="preserve">и требует от мусульманина исполнения всех религиозных обрядов. Если же жена не соблюдает этого, то муж вправе терпеливо наставлять ее, опираясь на требования Корана и хадисов, так как ее поведение оценивается как </w:t>
      </w:r>
      <w:r w:rsidRPr="00FB149D">
        <w:rPr>
          <w:iCs/>
          <w:color w:val="000000" w:themeColor="text1"/>
          <w:szCs w:val="28"/>
        </w:rPr>
        <w:lastRenderedPageBreak/>
        <w:t xml:space="preserve">оскорбляющее саму веру. «Есть права и обязанности у мужа перед женой, как имеются права и обязанности у жены перед мужем» [Коран, сура 2, </w:t>
      </w:r>
      <w:proofErr w:type="spellStart"/>
      <w:r w:rsidRPr="00FB149D">
        <w:rPr>
          <w:iCs/>
          <w:color w:val="000000" w:themeColor="text1"/>
          <w:szCs w:val="28"/>
        </w:rPr>
        <w:t>аят</w:t>
      </w:r>
      <w:proofErr w:type="spellEnd"/>
      <w:r w:rsidRPr="00FB149D">
        <w:rPr>
          <w:iCs/>
          <w:color w:val="000000" w:themeColor="text1"/>
          <w:szCs w:val="28"/>
        </w:rPr>
        <w:t xml:space="preserve"> 228]. Это определяет отношения и обязанности перед супругами в семье.</w:t>
      </w:r>
    </w:p>
    <w:p w:rsidR="001B440C" w:rsidRPr="00FB149D" w:rsidRDefault="001B440C" w:rsidP="00FB149D">
      <w:pPr>
        <w:shd w:val="clear" w:color="auto" w:fill="FFFFFF"/>
        <w:spacing w:line="360" w:lineRule="auto"/>
        <w:ind w:firstLine="709"/>
        <w:jc w:val="both"/>
        <w:rPr>
          <w:iCs/>
          <w:szCs w:val="28"/>
        </w:rPr>
      </w:pPr>
      <w:r w:rsidRPr="00FB149D">
        <w:rPr>
          <w:iCs/>
          <w:color w:val="000000" w:themeColor="text1"/>
          <w:szCs w:val="28"/>
        </w:rPr>
        <w:t xml:space="preserve">В исламе женщина вправе сама выбирать себе мужа. Никто не может принудить ее к заключению брака. Она сама делает выбор за кого ей выйти замуж. Но это не означает, что она не должна прислушиваться к мнению своих родителей, так как они имеют большой жизненный опыт. Об этом косвенно говориться в Коране: «Твой Господь предписал вам не поклоняться никому, кроме Него, и делать добро родителям» [Коран, сура 17, </w:t>
      </w:r>
      <w:proofErr w:type="spellStart"/>
      <w:r w:rsidRPr="00FB149D">
        <w:rPr>
          <w:iCs/>
          <w:color w:val="000000" w:themeColor="text1"/>
          <w:szCs w:val="28"/>
        </w:rPr>
        <w:t>аяты</w:t>
      </w:r>
      <w:proofErr w:type="spellEnd"/>
      <w:r w:rsidRPr="00FB149D">
        <w:rPr>
          <w:iCs/>
          <w:color w:val="000000" w:themeColor="text1"/>
          <w:szCs w:val="28"/>
        </w:rPr>
        <w:t xml:space="preserve"> 23-24]. На основании этих указаний, мусульмане должны почитать своих родителей и во всем им помогать. Особо важное место отводиться матери. «Рай находиться под ногами ваших матерей», – говорил Пророк Мухаммед в своих проповедях [</w:t>
      </w:r>
      <w:r w:rsidR="00FE2734" w:rsidRPr="00FB149D">
        <w:rPr>
          <w:iCs/>
          <w:color w:val="000000" w:themeColor="text1"/>
          <w:szCs w:val="28"/>
        </w:rPr>
        <w:t>28</w:t>
      </w:r>
      <w:r w:rsidRPr="00FB149D">
        <w:rPr>
          <w:iCs/>
          <w:szCs w:val="28"/>
        </w:rPr>
        <w:t xml:space="preserve">]. </w:t>
      </w:r>
      <w:r w:rsidRPr="00FB149D">
        <w:rPr>
          <w:szCs w:val="28"/>
          <w:shd w:val="clear" w:color="auto" w:fill="FFFFFF"/>
        </w:rPr>
        <w:t>Именно мать дарит жизнь, озаряет теплом, дает первые знания о культурной жизни и первые уроки нравственности. Поэтому Ислам призывает верующих проявлять доброту, милосердие и почтение по отношению к матери.</w:t>
      </w:r>
    </w:p>
    <w:p w:rsidR="001B440C" w:rsidRPr="00FB149D" w:rsidRDefault="001B440C" w:rsidP="00FB149D">
      <w:pPr>
        <w:shd w:val="clear" w:color="auto" w:fill="FFFFFF"/>
        <w:spacing w:line="360" w:lineRule="auto"/>
        <w:ind w:firstLine="709"/>
        <w:jc w:val="both"/>
        <w:rPr>
          <w:szCs w:val="28"/>
        </w:rPr>
      </w:pPr>
      <w:r w:rsidRPr="00FB149D">
        <w:rPr>
          <w:iCs/>
          <w:color w:val="000000" w:themeColor="text1"/>
          <w:szCs w:val="28"/>
        </w:rPr>
        <w:t xml:space="preserve">Необходимо отметить основные </w:t>
      </w:r>
      <w:r w:rsidRPr="00FB149D">
        <w:rPr>
          <w:i/>
          <w:iCs/>
          <w:color w:val="000000" w:themeColor="text1"/>
          <w:szCs w:val="28"/>
        </w:rPr>
        <w:t>обязанности жен перед своими мужьями.</w:t>
      </w:r>
      <w:r w:rsidRPr="00FB149D">
        <w:rPr>
          <w:iCs/>
          <w:color w:val="000000" w:themeColor="text1"/>
          <w:szCs w:val="28"/>
        </w:rPr>
        <w:t xml:space="preserve"> Их источником являются следующие слова: </w:t>
      </w:r>
      <w:r w:rsidRPr="00FB149D">
        <w:rPr>
          <w:iCs/>
          <w:szCs w:val="28"/>
          <w:shd w:val="clear" w:color="auto" w:fill="FFFFFF"/>
        </w:rPr>
        <w:t xml:space="preserve">«Аллах любит тех женщин, которые приветливы к своим мужьям и неприступны, как крепость, к </w:t>
      </w:r>
      <w:r w:rsidRPr="00FB149D">
        <w:rPr>
          <w:i/>
          <w:iCs/>
          <w:color w:val="000000" w:themeColor="text1"/>
          <w:szCs w:val="28"/>
        </w:rPr>
        <w:t>другим</w:t>
      </w:r>
      <w:r w:rsidRPr="00FB149D">
        <w:rPr>
          <w:i/>
          <w:iCs/>
          <w:szCs w:val="28"/>
          <w:shd w:val="clear" w:color="auto" w:fill="FFFFFF"/>
        </w:rPr>
        <w:t xml:space="preserve"> </w:t>
      </w:r>
      <w:r w:rsidRPr="00FB149D">
        <w:rPr>
          <w:iCs/>
          <w:szCs w:val="28"/>
          <w:shd w:val="clear" w:color="auto" w:fill="FFFFFF"/>
        </w:rPr>
        <w:t>мужчинам» [</w:t>
      </w:r>
      <w:r w:rsidR="00FE2734" w:rsidRPr="00FB149D">
        <w:rPr>
          <w:iCs/>
          <w:szCs w:val="28"/>
          <w:shd w:val="clear" w:color="auto" w:fill="FFFFFF"/>
        </w:rPr>
        <w:t>28</w:t>
      </w:r>
      <w:r w:rsidRPr="00FB149D">
        <w:rPr>
          <w:iCs/>
          <w:szCs w:val="28"/>
          <w:shd w:val="clear" w:color="auto" w:fill="FFFFFF"/>
        </w:rPr>
        <w:t>].</w:t>
      </w:r>
      <w:r w:rsidRPr="00FB149D">
        <w:rPr>
          <w:iCs/>
          <w:color w:val="000000" w:themeColor="text1"/>
          <w:szCs w:val="28"/>
        </w:rPr>
        <w:t xml:space="preserve"> </w:t>
      </w:r>
      <w:r w:rsidRPr="00FB149D">
        <w:rPr>
          <w:szCs w:val="28"/>
        </w:rPr>
        <w:t xml:space="preserve">Из этого высказывания следуют такие обязанности: </w:t>
      </w:r>
    </w:p>
    <w:p w:rsidR="001B440C" w:rsidRPr="00FB149D" w:rsidRDefault="001B440C" w:rsidP="00FB149D">
      <w:pPr>
        <w:shd w:val="clear" w:color="auto" w:fill="FFFFFF"/>
        <w:spacing w:line="360" w:lineRule="auto"/>
        <w:ind w:firstLine="709"/>
        <w:jc w:val="both"/>
        <w:rPr>
          <w:iCs/>
          <w:szCs w:val="28"/>
          <w:shd w:val="clear" w:color="auto" w:fill="FFFFFF"/>
        </w:rPr>
      </w:pPr>
      <w:r w:rsidRPr="00FB149D">
        <w:rPr>
          <w:iCs/>
          <w:szCs w:val="28"/>
          <w:shd w:val="clear" w:color="auto" w:fill="FFFFFF"/>
        </w:rPr>
        <w:t xml:space="preserve">- Жена должна </w:t>
      </w:r>
      <w:r w:rsidRPr="00FB149D">
        <w:rPr>
          <w:iCs/>
          <w:color w:val="000000" w:themeColor="text1"/>
          <w:szCs w:val="28"/>
        </w:rPr>
        <w:t>любить</w:t>
      </w:r>
      <w:r w:rsidRPr="00FB149D">
        <w:rPr>
          <w:iCs/>
          <w:szCs w:val="28"/>
          <w:shd w:val="clear" w:color="auto" w:fill="FFFFFF"/>
        </w:rPr>
        <w:t xml:space="preserve"> и уважать лишь мужа, быть привязанной к нему, помогать управлять хозяйством и воспитывать детей.</w:t>
      </w:r>
    </w:p>
    <w:p w:rsidR="001B440C" w:rsidRPr="00FB149D" w:rsidRDefault="001B440C" w:rsidP="00FB149D">
      <w:pPr>
        <w:shd w:val="clear" w:color="auto" w:fill="FFFFFF"/>
        <w:spacing w:line="360" w:lineRule="auto"/>
        <w:ind w:firstLine="709"/>
        <w:jc w:val="both"/>
        <w:rPr>
          <w:szCs w:val="28"/>
          <w:shd w:val="clear" w:color="auto" w:fill="FFFFFF" w:themeFill="background1"/>
        </w:rPr>
      </w:pPr>
      <w:r w:rsidRPr="00FB149D">
        <w:rPr>
          <w:szCs w:val="28"/>
          <w:shd w:val="clear" w:color="auto" w:fill="FFFFFF" w:themeFill="background1"/>
        </w:rPr>
        <w:t>- Жена должна быть экономной и не расходовать заработанные мужем средства попусту; ей следует быть хорошей хозяйкой.</w:t>
      </w:r>
    </w:p>
    <w:p w:rsidR="001B440C" w:rsidRPr="00FB149D" w:rsidRDefault="001B440C" w:rsidP="00FB149D">
      <w:pPr>
        <w:shd w:val="clear" w:color="auto" w:fill="FFFFFF"/>
        <w:spacing w:line="360" w:lineRule="auto"/>
        <w:ind w:firstLine="709"/>
        <w:jc w:val="both"/>
        <w:rPr>
          <w:szCs w:val="28"/>
          <w:shd w:val="clear" w:color="auto" w:fill="FFFFFF" w:themeFill="background1"/>
        </w:rPr>
      </w:pPr>
      <w:r w:rsidRPr="00FB149D">
        <w:rPr>
          <w:szCs w:val="28"/>
          <w:shd w:val="clear" w:color="auto" w:fill="FFFFFF" w:themeFill="background1"/>
        </w:rPr>
        <w:t xml:space="preserve">- Жена не должна просить у мужа то, чего он не может сделать, нужно довольствоваться тем, что дано от Бога и не </w:t>
      </w:r>
      <w:proofErr w:type="gramStart"/>
      <w:r w:rsidRPr="00FB149D">
        <w:rPr>
          <w:szCs w:val="28"/>
          <w:shd w:val="clear" w:color="auto" w:fill="FFFFFF" w:themeFill="background1"/>
        </w:rPr>
        <w:t>жаловаться</w:t>
      </w:r>
      <w:proofErr w:type="gramEnd"/>
      <w:r w:rsidRPr="00FB149D">
        <w:rPr>
          <w:szCs w:val="28"/>
          <w:shd w:val="clear" w:color="auto" w:fill="FFFFFF" w:themeFill="background1"/>
        </w:rPr>
        <w:t>.</w:t>
      </w:r>
    </w:p>
    <w:p w:rsidR="001B440C" w:rsidRPr="00FB149D" w:rsidRDefault="001B440C" w:rsidP="00FB149D">
      <w:pPr>
        <w:shd w:val="clear" w:color="auto" w:fill="FFFFFF"/>
        <w:spacing w:line="360" w:lineRule="auto"/>
        <w:ind w:firstLine="709"/>
        <w:jc w:val="both"/>
        <w:rPr>
          <w:iCs/>
          <w:color w:val="000000" w:themeColor="text1"/>
          <w:szCs w:val="28"/>
        </w:rPr>
      </w:pPr>
      <w:r w:rsidRPr="00FB149D">
        <w:rPr>
          <w:iCs/>
          <w:color w:val="000000" w:themeColor="text1"/>
          <w:szCs w:val="28"/>
        </w:rPr>
        <w:t xml:space="preserve"> </w:t>
      </w:r>
      <w:r w:rsidRPr="00FB149D">
        <w:rPr>
          <w:szCs w:val="28"/>
          <w:shd w:val="clear" w:color="auto" w:fill="FFFFFF" w:themeFill="background1"/>
        </w:rPr>
        <w:t>- Жене не следует просить у мужа что-либо, заведомо зная, что это трудно выполнить или вообще не может быть выполнено.</w:t>
      </w:r>
      <w:r w:rsidRPr="00FB149D">
        <w:rPr>
          <w:iCs/>
          <w:color w:val="000000" w:themeColor="text1"/>
          <w:szCs w:val="28"/>
        </w:rPr>
        <w:t xml:space="preserve"> </w:t>
      </w:r>
    </w:p>
    <w:p w:rsidR="001B440C" w:rsidRPr="00FB149D" w:rsidRDefault="001B440C" w:rsidP="00FB149D">
      <w:pPr>
        <w:shd w:val="clear" w:color="auto" w:fill="FFFFFF"/>
        <w:spacing w:line="360" w:lineRule="auto"/>
        <w:ind w:firstLine="709"/>
        <w:jc w:val="both"/>
        <w:rPr>
          <w:iCs/>
          <w:color w:val="000000" w:themeColor="text1"/>
          <w:szCs w:val="28"/>
        </w:rPr>
      </w:pPr>
      <w:r w:rsidRPr="00FB149D">
        <w:rPr>
          <w:szCs w:val="28"/>
          <w:shd w:val="clear" w:color="auto" w:fill="FFFFFF" w:themeFill="background1"/>
        </w:rPr>
        <w:lastRenderedPageBreak/>
        <w:t xml:space="preserve">- Строки «Каждый раз, когда в этом мире женщина причиняет страдания своему мужу, его жена из числа гурий говорит: «Не мучай его, да разразит тебя Аллах! Он ведь только твой гость, который уже скоро покинет тебя (и отправится к нам!)», </w:t>
      </w:r>
      <w:r w:rsidRPr="00FB149D">
        <w:rPr>
          <w:iCs/>
          <w:color w:val="000000" w:themeColor="text1"/>
          <w:szCs w:val="28"/>
        </w:rPr>
        <w:t xml:space="preserve">– </w:t>
      </w:r>
      <w:r w:rsidRPr="00FB149D">
        <w:rPr>
          <w:szCs w:val="28"/>
          <w:shd w:val="clear" w:color="auto" w:fill="FFFFFF" w:themeFill="background1"/>
        </w:rPr>
        <w:t xml:space="preserve">говорят о том, что жене следует в отношении мужа разговаривать и </w:t>
      </w:r>
      <w:proofErr w:type="gramStart"/>
      <w:r w:rsidRPr="00FB149D">
        <w:rPr>
          <w:szCs w:val="28"/>
          <w:shd w:val="clear" w:color="auto" w:fill="FFFFFF" w:themeFill="background1"/>
        </w:rPr>
        <w:t>отвечать</w:t>
      </w:r>
      <w:proofErr w:type="gramEnd"/>
      <w:r w:rsidRPr="00FB149D">
        <w:rPr>
          <w:szCs w:val="28"/>
          <w:shd w:val="clear" w:color="auto" w:fill="FFFFFF" w:themeFill="background1"/>
        </w:rPr>
        <w:t xml:space="preserve"> не повышая голос.</w:t>
      </w:r>
    </w:p>
    <w:p w:rsidR="001B440C" w:rsidRPr="00FB149D" w:rsidRDefault="001B440C" w:rsidP="00FB149D">
      <w:pPr>
        <w:shd w:val="clear" w:color="auto" w:fill="FFFFFF" w:themeFill="background1"/>
        <w:spacing w:line="360" w:lineRule="auto"/>
        <w:ind w:firstLine="709"/>
        <w:jc w:val="both"/>
        <w:rPr>
          <w:szCs w:val="28"/>
          <w:shd w:val="clear" w:color="auto" w:fill="FFFFFF" w:themeFill="background1"/>
        </w:rPr>
      </w:pPr>
      <w:r w:rsidRPr="00FB149D">
        <w:rPr>
          <w:szCs w:val="28"/>
          <w:shd w:val="clear" w:color="auto" w:fill="FFFFFF" w:themeFill="background1"/>
        </w:rPr>
        <w:t>- Цитата «Женщине, которая выполняет пять обязательных намазов, совершает пост месяца Рамадан, бережет честь и послушна мужу, будет сказано: «Войди в Рай через те ворота, которые пожелаешь»</w:t>
      </w:r>
      <w:r w:rsidR="00B10D6A">
        <w:rPr>
          <w:szCs w:val="28"/>
          <w:shd w:val="clear" w:color="auto" w:fill="FFFFFF" w:themeFill="background1"/>
        </w:rPr>
        <w:t xml:space="preserve"> </w:t>
      </w:r>
      <w:r w:rsidRPr="00FB149D">
        <w:rPr>
          <w:szCs w:val="28"/>
          <w:shd w:val="clear" w:color="auto" w:fill="FFFFFF" w:themeFill="background1"/>
        </w:rPr>
        <w:t>[</w:t>
      </w:r>
      <w:r w:rsidR="00FE2734" w:rsidRPr="00FB149D">
        <w:rPr>
          <w:szCs w:val="28"/>
          <w:shd w:val="clear" w:color="auto" w:fill="FFFFFF" w:themeFill="background1"/>
        </w:rPr>
        <w:t>22</w:t>
      </w:r>
      <w:r w:rsidRPr="00FB149D">
        <w:rPr>
          <w:szCs w:val="28"/>
          <w:shd w:val="clear" w:color="auto" w:fill="FFFFFF" w:themeFill="background1"/>
        </w:rPr>
        <w:t xml:space="preserve">], </w:t>
      </w:r>
      <w:r w:rsidRPr="00FB149D">
        <w:rPr>
          <w:iCs/>
          <w:color w:val="000000" w:themeColor="text1"/>
          <w:szCs w:val="28"/>
        </w:rPr>
        <w:t>– подтверждает положение, что</w:t>
      </w:r>
      <w:r w:rsidRPr="00FB149D">
        <w:rPr>
          <w:szCs w:val="28"/>
          <w:shd w:val="clear" w:color="auto" w:fill="FFFFFF" w:themeFill="background1"/>
        </w:rPr>
        <w:t xml:space="preserve"> жена должна быть привязана к дому и беречь свою честь. Но если случается так, что жена умирает, то муж должен быть доволен, так как его праведная жена войдет в Рай.</w:t>
      </w:r>
    </w:p>
    <w:p w:rsidR="001B440C" w:rsidRPr="00FB149D" w:rsidRDefault="001B440C" w:rsidP="00FB149D">
      <w:pPr>
        <w:shd w:val="clear" w:color="auto" w:fill="FFFFFF" w:themeFill="background1"/>
        <w:spacing w:line="360" w:lineRule="auto"/>
        <w:ind w:firstLine="709"/>
        <w:jc w:val="both"/>
        <w:rPr>
          <w:szCs w:val="28"/>
          <w:shd w:val="clear" w:color="auto" w:fill="F0F0F0"/>
        </w:rPr>
      </w:pPr>
      <w:proofErr w:type="gramStart"/>
      <w:r w:rsidRPr="00FB149D">
        <w:rPr>
          <w:szCs w:val="28"/>
          <w:shd w:val="clear" w:color="auto" w:fill="FFFFFF" w:themeFill="background1"/>
        </w:rPr>
        <w:t xml:space="preserve">- Высказывание </w:t>
      </w:r>
      <w:r w:rsidRPr="00FB149D">
        <w:rPr>
          <w:rStyle w:val="hadis"/>
          <w:szCs w:val="28"/>
          <w:shd w:val="clear" w:color="auto" w:fill="FFFFFF" w:themeFill="background1"/>
        </w:rPr>
        <w:t>«Если муж приглашает свою жену в постель, и она отказывает ему, то ангелы будут проклинать ее до утра, потому что он злится на нее»</w:t>
      </w:r>
      <w:r w:rsidRPr="00FB149D">
        <w:rPr>
          <w:szCs w:val="28"/>
          <w:shd w:val="clear" w:color="auto" w:fill="FFFFFF" w:themeFill="background1"/>
        </w:rPr>
        <w:t>. [</w:t>
      </w:r>
      <w:r w:rsidR="00FE2734" w:rsidRPr="00FB149D">
        <w:rPr>
          <w:szCs w:val="28"/>
          <w:shd w:val="clear" w:color="auto" w:fill="FFFFFF" w:themeFill="background1"/>
        </w:rPr>
        <w:t>22</w:t>
      </w:r>
      <w:r w:rsidRPr="00FB149D">
        <w:rPr>
          <w:szCs w:val="28"/>
          <w:shd w:val="clear" w:color="auto" w:fill="FFFFFF" w:themeFill="background1"/>
        </w:rPr>
        <w:t xml:space="preserve">], </w:t>
      </w:r>
      <w:r w:rsidRPr="00FB149D">
        <w:rPr>
          <w:iCs/>
          <w:color w:val="000000" w:themeColor="text1"/>
          <w:szCs w:val="28"/>
        </w:rPr>
        <w:t xml:space="preserve">– </w:t>
      </w:r>
      <w:r w:rsidRPr="00FB149D">
        <w:rPr>
          <w:szCs w:val="28"/>
          <w:shd w:val="clear" w:color="auto" w:fill="FFFFFF" w:themeFill="background1"/>
        </w:rPr>
        <w:t xml:space="preserve">понимается следующим образом: жена должна быть готовой в любое время удовлетворить его физиологические потребности, за исключением дней менструального цикла и послеродового </w:t>
      </w:r>
      <w:r w:rsidRPr="00FB149D">
        <w:rPr>
          <w:szCs w:val="28"/>
        </w:rPr>
        <w:t>очищения или же болезни.</w:t>
      </w:r>
      <w:proofErr w:type="gramEnd"/>
      <w:r w:rsidRPr="00FB149D">
        <w:rPr>
          <w:szCs w:val="28"/>
        </w:rPr>
        <w:t xml:space="preserve"> Жене не дозволяется отказывать мужу в </w:t>
      </w:r>
      <w:r w:rsidRPr="00FB149D">
        <w:rPr>
          <w:szCs w:val="28"/>
          <w:shd w:val="clear" w:color="auto" w:fill="FFFFFF" w:themeFill="background1"/>
        </w:rPr>
        <w:t>исполнении своих</w:t>
      </w:r>
      <w:r w:rsidRPr="00FB149D">
        <w:rPr>
          <w:szCs w:val="28"/>
          <w:shd w:val="clear" w:color="auto" w:fill="F0F0F0"/>
        </w:rPr>
        <w:t xml:space="preserve"> </w:t>
      </w:r>
      <w:r w:rsidRPr="00FB149D">
        <w:rPr>
          <w:szCs w:val="28"/>
          <w:shd w:val="clear" w:color="auto" w:fill="FFFFFF" w:themeFill="background1"/>
        </w:rPr>
        <w:t>обязанностей в постели.</w:t>
      </w:r>
      <w:r w:rsidRPr="00FB149D">
        <w:rPr>
          <w:szCs w:val="28"/>
          <w:shd w:val="clear" w:color="auto" w:fill="F0F0F0"/>
        </w:rPr>
        <w:t xml:space="preserve"> </w:t>
      </w:r>
    </w:p>
    <w:p w:rsidR="001B440C" w:rsidRPr="00FB149D" w:rsidRDefault="001B440C" w:rsidP="00FB149D">
      <w:pPr>
        <w:shd w:val="clear" w:color="auto" w:fill="FFFFFF" w:themeFill="background1"/>
        <w:spacing w:line="360" w:lineRule="auto"/>
        <w:ind w:firstLine="709"/>
        <w:jc w:val="both"/>
        <w:rPr>
          <w:rStyle w:val="a7"/>
          <w:i w:val="0"/>
          <w:szCs w:val="28"/>
        </w:rPr>
      </w:pPr>
      <w:r w:rsidRPr="00FB149D">
        <w:rPr>
          <w:szCs w:val="28"/>
          <w:shd w:val="clear" w:color="auto" w:fill="FFFFFF" w:themeFill="background1"/>
        </w:rPr>
        <w:t xml:space="preserve">Без разрешения супруга жена не имеет права выходить из дома. Но муж не должен запрещать ей выходить по своим нуждам или посещать родственников, если нет опасности попадания в </w:t>
      </w:r>
      <w:proofErr w:type="gramStart"/>
      <w:r w:rsidRPr="00FB149D">
        <w:rPr>
          <w:szCs w:val="28"/>
          <w:shd w:val="clear" w:color="auto" w:fill="FFFFFF" w:themeFill="background1"/>
        </w:rPr>
        <w:t>запретное</w:t>
      </w:r>
      <w:proofErr w:type="gramEnd"/>
      <w:r w:rsidRPr="00FB149D">
        <w:rPr>
          <w:szCs w:val="28"/>
          <w:shd w:val="clear" w:color="auto" w:fill="FFFFFF" w:themeFill="background1"/>
        </w:rPr>
        <w:t xml:space="preserve"> или же если он уверен в ней. На муже лежит ответственность за семью, поэтому ему необходимо быть внимательным ко всему. Если жена знает, что супруг разрешил бы ей идти туда, куда не запрещено Шариатом, то она имеет право выходить. В этом есть большая польза для сохранения семьи. Но супруге нельзя встречаться и общаться с женщинами против воли мужа или работать за пределами дома без его разрешения. Это предписание подтверждается</w:t>
      </w:r>
      <w:r w:rsidRPr="00FB149D">
        <w:rPr>
          <w:szCs w:val="28"/>
          <w:shd w:val="clear" w:color="auto" w:fill="F0F0F0"/>
        </w:rPr>
        <w:t xml:space="preserve"> </w:t>
      </w:r>
      <w:r w:rsidRPr="00FB149D">
        <w:rPr>
          <w:szCs w:val="28"/>
          <w:shd w:val="clear" w:color="auto" w:fill="FFFFFF" w:themeFill="background1"/>
        </w:rPr>
        <w:t xml:space="preserve">словами: </w:t>
      </w:r>
      <w:r w:rsidRPr="00FB149D">
        <w:rPr>
          <w:rStyle w:val="a7"/>
          <w:szCs w:val="28"/>
          <w:shd w:val="clear" w:color="auto" w:fill="FFFFFF" w:themeFill="background1"/>
        </w:rPr>
        <w:t xml:space="preserve">«Один человек направился в дальний путь и наказал жене не выходить из дому. Вскоре после этого заболел ее отец. Она направила </w:t>
      </w:r>
      <w:r w:rsidRPr="00FB149D">
        <w:rPr>
          <w:rStyle w:val="a7"/>
          <w:szCs w:val="28"/>
          <w:shd w:val="clear" w:color="auto" w:fill="FFFFFF" w:themeFill="background1"/>
        </w:rPr>
        <w:lastRenderedPageBreak/>
        <w:t xml:space="preserve">послание Пророку (да благословит его Аллах и приветствует!) с вопросом, можно ли ей навестить больного отца. Он ответил, что она должна быть покорной мужу. Отец умер, и вновь ей было сказано выполнить волю мужа. Она выполнила наказ. И тогда Пророк (да благословит его Аллах и </w:t>
      </w:r>
      <w:r w:rsidRPr="00FB149D">
        <w:rPr>
          <w:szCs w:val="28"/>
          <w:shd w:val="clear" w:color="auto" w:fill="FFFFFF" w:themeFill="background1"/>
        </w:rPr>
        <w:t>приветствует</w:t>
      </w:r>
      <w:r w:rsidRPr="00FB149D">
        <w:rPr>
          <w:rStyle w:val="a7"/>
          <w:szCs w:val="28"/>
          <w:shd w:val="clear" w:color="auto" w:fill="FFFFFF" w:themeFill="background1"/>
        </w:rPr>
        <w:t>!) послал к ней гонца с радостной вестью: за то, что дочь была послушной мужу, Всевышний простил грехи ее отцу» [</w:t>
      </w:r>
      <w:r w:rsidR="00FE2734" w:rsidRPr="00FB149D">
        <w:rPr>
          <w:rStyle w:val="a7"/>
          <w:szCs w:val="28"/>
          <w:shd w:val="clear" w:color="auto" w:fill="FFFFFF" w:themeFill="background1"/>
        </w:rPr>
        <w:t>22</w:t>
      </w:r>
      <w:r w:rsidRPr="00FB149D">
        <w:rPr>
          <w:rStyle w:val="a7"/>
          <w:szCs w:val="28"/>
          <w:shd w:val="clear" w:color="auto" w:fill="FFFFFF" w:themeFill="background1"/>
        </w:rPr>
        <w:t>]. На основании этого мы можем</w:t>
      </w:r>
      <w:r w:rsidRPr="00FB149D">
        <w:rPr>
          <w:rStyle w:val="a7"/>
          <w:szCs w:val="28"/>
          <w:shd w:val="clear" w:color="auto" w:fill="F0F0F0"/>
        </w:rPr>
        <w:t xml:space="preserve"> </w:t>
      </w:r>
      <w:r w:rsidRPr="00FB149D">
        <w:rPr>
          <w:rStyle w:val="a7"/>
          <w:szCs w:val="28"/>
          <w:shd w:val="clear" w:color="auto" w:fill="FFFFFF" w:themeFill="background1"/>
        </w:rPr>
        <w:t>отметить, что мусульманки обязаны быть покорны своим мужьям.</w:t>
      </w:r>
      <w:r w:rsidRPr="00FB149D">
        <w:rPr>
          <w:color w:val="000000"/>
          <w:szCs w:val="28"/>
          <w:shd w:val="clear" w:color="auto" w:fill="FFFFFF"/>
        </w:rPr>
        <w:t xml:space="preserve"> </w:t>
      </w:r>
      <w:r w:rsidRPr="00FB149D">
        <w:rPr>
          <w:iCs/>
          <w:color w:val="000000" w:themeColor="text1"/>
          <w:szCs w:val="28"/>
        </w:rPr>
        <w:t>Мусульманская</w:t>
      </w:r>
      <w:r w:rsidRPr="00FB149D">
        <w:rPr>
          <w:szCs w:val="28"/>
          <w:shd w:val="clear" w:color="auto" w:fill="FFFFFF"/>
        </w:rPr>
        <w:t xml:space="preserve"> религия устанавливает зависимое положение женщины в семье.</w:t>
      </w:r>
    </w:p>
    <w:p w:rsidR="001B440C" w:rsidRPr="00FB149D" w:rsidRDefault="001B440C" w:rsidP="00FB149D">
      <w:pPr>
        <w:spacing w:line="360" w:lineRule="auto"/>
        <w:ind w:firstLine="709"/>
        <w:jc w:val="both"/>
        <w:rPr>
          <w:iCs/>
          <w:color w:val="000000" w:themeColor="text1"/>
          <w:szCs w:val="28"/>
        </w:rPr>
      </w:pPr>
      <w:r w:rsidRPr="00FB149D">
        <w:rPr>
          <w:szCs w:val="28"/>
          <w:shd w:val="clear" w:color="auto" w:fill="FFFFFF"/>
        </w:rPr>
        <w:t xml:space="preserve">Таким образом, если супруги знают свои права и обязанности и пользуются ими, то Аллах дарит им </w:t>
      </w:r>
      <w:r w:rsidRPr="00FB149D">
        <w:rPr>
          <w:iCs/>
          <w:color w:val="000000" w:themeColor="text1"/>
          <w:szCs w:val="28"/>
        </w:rPr>
        <w:t>прекрасную</w:t>
      </w:r>
      <w:r w:rsidRPr="00FB149D">
        <w:rPr>
          <w:szCs w:val="28"/>
          <w:shd w:val="clear" w:color="auto" w:fill="FFFFFF"/>
        </w:rPr>
        <w:t xml:space="preserve"> жизнь. </w:t>
      </w:r>
      <w:r w:rsidRPr="00FB149D">
        <w:rPr>
          <w:iCs/>
          <w:szCs w:val="28"/>
        </w:rPr>
        <w:t>Ведь принципы,</w:t>
      </w:r>
      <w:r w:rsidRPr="00FB149D">
        <w:rPr>
          <w:iCs/>
          <w:color w:val="000000" w:themeColor="text1"/>
          <w:szCs w:val="28"/>
        </w:rPr>
        <w:t xml:space="preserve"> на которые опираются семейно-брачные отношения в исламе, это: вера в единого Бога; любовь и взаимопонимание между супругами; уважительное отношение к родителям и друг к другу, покорность Богу и мужу во всех делах; воспитание благонравных детей. </w:t>
      </w:r>
    </w:p>
    <w:p w:rsidR="001B440C" w:rsidRPr="00FB149D" w:rsidRDefault="001B440C" w:rsidP="00FB149D">
      <w:pPr>
        <w:spacing w:line="360" w:lineRule="auto"/>
        <w:ind w:firstLine="709"/>
        <w:jc w:val="both"/>
        <w:rPr>
          <w:szCs w:val="28"/>
        </w:rPr>
      </w:pPr>
      <w:r w:rsidRPr="00FB149D">
        <w:rPr>
          <w:iCs/>
          <w:color w:val="000000" w:themeColor="text1"/>
          <w:szCs w:val="28"/>
        </w:rPr>
        <w:t>Именно рождение и воспитание детей в исламской культуре считается целью жизни</w:t>
      </w:r>
      <w:r w:rsidRPr="00FB149D">
        <w:rPr>
          <w:iCs/>
          <w:szCs w:val="28"/>
        </w:rPr>
        <w:t xml:space="preserve">. </w:t>
      </w:r>
      <w:r w:rsidRPr="00FB149D">
        <w:rPr>
          <w:szCs w:val="28"/>
        </w:rPr>
        <w:t>Родители формируют духовный мир ребенка с помощью рассказов об Аллахе, чтении Корана и посещения мечети с самого рождения. Также мусульманам необходимо воспитать высокоморального человека, который станет верно служить Аллаху и обществу на протяжении всей жизни.</w:t>
      </w:r>
      <w:r w:rsidRPr="00FB149D">
        <w:rPr>
          <w:szCs w:val="28"/>
          <w:shd w:val="clear" w:color="auto" w:fill="FFFFFF"/>
        </w:rPr>
        <w:t xml:space="preserve"> Дети в свою очередь, обязаны повиноваться и с почтением относиться к своим родителям. Они должны навещать своих родителей. Если они живут в разных местах, то дети обязаны приезжать к родителям, по крайней мере, каждые семь лет и в течение этого времени писать им письма и посылать подарки.</w:t>
      </w:r>
    </w:p>
    <w:p w:rsidR="001B440C" w:rsidRPr="00FB149D" w:rsidRDefault="001B440C" w:rsidP="00FB149D">
      <w:pPr>
        <w:shd w:val="clear" w:color="auto" w:fill="FFFFFF" w:themeFill="background1"/>
        <w:spacing w:line="360" w:lineRule="auto"/>
        <w:ind w:firstLine="709"/>
        <w:jc w:val="both"/>
        <w:rPr>
          <w:iCs/>
          <w:szCs w:val="28"/>
        </w:rPr>
      </w:pPr>
      <w:r w:rsidRPr="00FB149D">
        <w:rPr>
          <w:szCs w:val="28"/>
          <w:shd w:val="clear" w:color="auto" w:fill="FFFFFF"/>
        </w:rPr>
        <w:t xml:space="preserve">В случае жалобы старших родственников на детей НПО причине неполучения содержания, шариат предписывает немедленно удовлетворить их. А в случае отказа принуждает всякое лицо, в обязанности которого входит содержание родственников, продавать свое имущество (как </w:t>
      </w:r>
      <w:r w:rsidRPr="00FB149D">
        <w:rPr>
          <w:szCs w:val="28"/>
          <w:shd w:val="clear" w:color="auto" w:fill="FFFFFF"/>
        </w:rPr>
        <w:lastRenderedPageBreak/>
        <w:t xml:space="preserve">движимое, так и недвижимое) и вырученными деньгами удовлетворить родственников. </w:t>
      </w:r>
      <w:r w:rsidRPr="00FB149D">
        <w:rPr>
          <w:iCs/>
          <w:color w:val="000000" w:themeColor="text1"/>
          <w:szCs w:val="28"/>
        </w:rPr>
        <w:t>Коран указывает на то, что очень важно не упустить определенные моменты, связанные с воспитанием у детей с качествами и ценностями по мере созревания. Это может привести как к позитивным, так и к негативным результатам не только для семьи, но и для всего общества. Главным в мусульманской семье считается воспитать в ребенке веру в единого Бога, без нее он может попасть под влияние пагубных привычек. Только окружив его вниманием, заботой и любовью к Богу, можно направить его духовно-нравственные качества в нужном направлении. Для этого необходимо внимание обоих родителей. Дети в семье являются украшением, они приносят радость в дом и посредством этого у каждого родителя возникает надежда на них. Ведь согласно исламу, дети – опора и помощь в старости. Эта помощь зависит от того, насколько правильно и благородно их воспитают родители</w:t>
      </w:r>
      <w:r w:rsidRPr="00FB149D">
        <w:rPr>
          <w:iCs/>
          <w:szCs w:val="28"/>
        </w:rPr>
        <w:t xml:space="preserve">. </w:t>
      </w:r>
    </w:p>
    <w:p w:rsidR="001B440C" w:rsidRPr="00FB149D" w:rsidRDefault="001B440C" w:rsidP="00FB149D">
      <w:pPr>
        <w:shd w:val="clear" w:color="auto" w:fill="FFFFFF" w:themeFill="background1"/>
        <w:spacing w:line="360" w:lineRule="auto"/>
        <w:ind w:firstLine="709"/>
        <w:jc w:val="both"/>
        <w:rPr>
          <w:szCs w:val="28"/>
          <w:shd w:val="clear" w:color="auto" w:fill="FFFFFF"/>
        </w:rPr>
      </w:pPr>
      <w:r w:rsidRPr="00FB149D">
        <w:rPr>
          <w:color w:val="000000"/>
          <w:szCs w:val="28"/>
          <w:shd w:val="clear" w:color="auto" w:fill="FFFFFF"/>
        </w:rPr>
        <w:t xml:space="preserve">На этапах развития мусульманской культуры появилось достаточное количество видов брака. Одни из них выдержали изменения. Другие преобразовывались с течением времени, подстраиваясь под общественное сознание. Итак, на сегодняшний день существуют следующие виды брака: а) </w:t>
      </w:r>
      <w:r w:rsidR="00B10D6A">
        <w:rPr>
          <w:color w:val="000000"/>
          <w:szCs w:val="28"/>
          <w:shd w:val="clear" w:color="auto" w:fill="FFFFFF"/>
        </w:rPr>
        <w:t>г</w:t>
      </w:r>
      <w:r w:rsidRPr="00FB149D">
        <w:rPr>
          <w:color w:val="000000"/>
          <w:szCs w:val="28"/>
          <w:shd w:val="clear" w:color="auto" w:fill="FFFFFF"/>
        </w:rPr>
        <w:t xml:space="preserve">ражданский брак – брак, оформленный в соответствующих органах государственной власти без религиозного участия; б) </w:t>
      </w:r>
      <w:r w:rsidR="00B10D6A">
        <w:rPr>
          <w:color w:val="000000"/>
          <w:szCs w:val="28"/>
          <w:shd w:val="clear" w:color="auto" w:fill="FFFFFF"/>
        </w:rPr>
        <w:t>м</w:t>
      </w:r>
      <w:r w:rsidRPr="00FB149D">
        <w:rPr>
          <w:color w:val="000000"/>
          <w:szCs w:val="28"/>
          <w:shd w:val="clear" w:color="auto" w:fill="FFFFFF"/>
        </w:rPr>
        <w:t xml:space="preserve">органатический брак – брак между лицами неравного положения; в) </w:t>
      </w:r>
      <w:r w:rsidR="00B10D6A">
        <w:rPr>
          <w:color w:val="000000"/>
          <w:szCs w:val="28"/>
          <w:shd w:val="clear" w:color="auto" w:fill="FFFFFF"/>
        </w:rPr>
        <w:t>в</w:t>
      </w:r>
      <w:r w:rsidRPr="00FB149D">
        <w:rPr>
          <w:color w:val="000000"/>
          <w:szCs w:val="28"/>
          <w:shd w:val="clear" w:color="auto" w:fill="FFFFFF"/>
        </w:rPr>
        <w:t xml:space="preserve">ременный брак – в мусульманских странах государство признаёт ему юридическую силу </w:t>
      </w:r>
      <w:r w:rsidR="00B10D6A">
        <w:rPr>
          <w:color w:val="000000"/>
          <w:szCs w:val="28"/>
          <w:shd w:val="clear" w:color="auto" w:fill="FFFFFF"/>
        </w:rPr>
        <w:t>(п</w:t>
      </w:r>
      <w:r w:rsidRPr="00FB149D">
        <w:rPr>
          <w:color w:val="000000"/>
          <w:szCs w:val="28"/>
          <w:shd w:val="clear" w:color="auto" w:fill="FFFFFF"/>
        </w:rPr>
        <w:t>родолжительность определяется соглашением сторон и устанавливается в брачном договоре</w:t>
      </w:r>
      <w:r w:rsidR="00B10D6A">
        <w:rPr>
          <w:color w:val="000000"/>
          <w:szCs w:val="28"/>
          <w:shd w:val="clear" w:color="auto" w:fill="FFFFFF"/>
        </w:rPr>
        <w:t>)</w:t>
      </w:r>
      <w:r w:rsidRPr="00FB149D">
        <w:rPr>
          <w:color w:val="000000"/>
          <w:szCs w:val="28"/>
          <w:shd w:val="clear" w:color="auto" w:fill="FFFFFF"/>
        </w:rPr>
        <w:t>;</w:t>
      </w:r>
      <w:r w:rsidR="00FE2734" w:rsidRPr="00FB149D">
        <w:rPr>
          <w:color w:val="000000"/>
          <w:szCs w:val="28"/>
          <w:shd w:val="clear" w:color="auto" w:fill="FFFFFF"/>
        </w:rPr>
        <w:t xml:space="preserve"> </w:t>
      </w:r>
      <w:r w:rsidRPr="00FB149D">
        <w:rPr>
          <w:color w:val="000000"/>
          <w:szCs w:val="28"/>
          <w:shd w:val="clear" w:color="auto" w:fill="FFFFFF"/>
        </w:rPr>
        <w:t xml:space="preserve">г) </w:t>
      </w:r>
      <w:r w:rsidR="00B10D6A">
        <w:rPr>
          <w:color w:val="000000"/>
          <w:szCs w:val="28"/>
          <w:shd w:val="clear" w:color="auto" w:fill="FFFFFF"/>
        </w:rPr>
        <w:t>п</w:t>
      </w:r>
      <w:r w:rsidRPr="00FB149D">
        <w:rPr>
          <w:color w:val="000000"/>
          <w:szCs w:val="28"/>
          <w:shd w:val="clear" w:color="auto" w:fill="FFFFFF"/>
        </w:rPr>
        <w:t>олигиния – одновременное состояние мужчины в браке с несколькими женщинами (еще столетие назад это была одна из распространенных форм брака на востоке – гарем).</w:t>
      </w:r>
    </w:p>
    <w:p w:rsidR="001B440C" w:rsidRPr="00FB149D" w:rsidRDefault="001B440C" w:rsidP="00FB149D">
      <w:pPr>
        <w:shd w:val="clear" w:color="auto" w:fill="FFFFFF" w:themeFill="background1"/>
        <w:spacing w:line="360" w:lineRule="auto"/>
        <w:ind w:firstLine="709"/>
        <w:jc w:val="both"/>
        <w:rPr>
          <w:szCs w:val="28"/>
          <w:shd w:val="clear" w:color="auto" w:fill="FFFFFF"/>
        </w:rPr>
      </w:pPr>
      <w:r w:rsidRPr="00FB149D">
        <w:rPr>
          <w:szCs w:val="28"/>
          <w:shd w:val="clear" w:color="auto" w:fill="FFFFFF"/>
        </w:rPr>
        <w:t xml:space="preserve">Шариат позволяет заключать мусульманскому обществу временный брак. Это в основном такая ситуация возникает когда брачный договор заключают пожилые люди, чтобы ухаживать друг за другом. Пожилая </w:t>
      </w:r>
      <w:r w:rsidRPr="00FB149D">
        <w:rPr>
          <w:szCs w:val="28"/>
          <w:shd w:val="clear" w:color="auto" w:fill="FFFFFF"/>
        </w:rPr>
        <w:lastRenderedPageBreak/>
        <w:t>женщина в данном случае намерен</w:t>
      </w:r>
      <w:r w:rsidR="00724B99">
        <w:rPr>
          <w:szCs w:val="28"/>
          <w:shd w:val="clear" w:color="auto" w:fill="FFFFFF"/>
        </w:rPr>
        <w:t>но</w:t>
      </w:r>
      <w:r w:rsidRPr="00FB149D">
        <w:rPr>
          <w:szCs w:val="28"/>
          <w:shd w:val="clear" w:color="auto" w:fill="FFFFFF"/>
        </w:rPr>
        <w:t xml:space="preserve"> ухаживает, готовит пищу, занимается домашним хозяйством одинокого пожилого мужчины (так как ислам запрещает женщине находиться в жилище постороннего мужчины). В шариате говорится, что, если жена во время заключения договора о временном браке поставила условие, чтобы муж к ней не приближался, брак считается действительным и муж довольствуется всеми остальными благами семейной жизни, кроме физической близости. Если женщина забеременела во временном браке, она не имеет права требовать от мужа средства или наследовать его состояние. Муж тоже не имеет права наследовать имущество жены, с которой он состоит во временном браке.</w:t>
      </w:r>
    </w:p>
    <w:p w:rsidR="001B440C" w:rsidRPr="00FB149D" w:rsidRDefault="001B440C" w:rsidP="00FB149D">
      <w:pPr>
        <w:shd w:val="clear" w:color="auto" w:fill="FFFFFF" w:themeFill="background1"/>
        <w:spacing w:line="360" w:lineRule="auto"/>
        <w:ind w:firstLine="709"/>
        <w:jc w:val="both"/>
        <w:rPr>
          <w:szCs w:val="28"/>
          <w:shd w:val="clear" w:color="auto" w:fill="FFFFFF"/>
        </w:rPr>
      </w:pPr>
      <w:r w:rsidRPr="00FB149D">
        <w:rPr>
          <w:szCs w:val="28"/>
          <w:shd w:val="clear" w:color="auto" w:fill="FFFFFF"/>
        </w:rPr>
        <w:t>Женщины, состоящие во временном браке, обладают большей свободой и правами по сравнению с женщинами, состоящими в постоянном браке. В такой форме брака женщина не имеет права требовать от мужа того, чего может потребовать от него постоянная жена. Формально женщина во временном браке имеет право выходить из дому без разрешения мужа, но если этим как-то ущемляются интересы мужа, то она лишается этого права. Временный брак, как и постоянный, обязывает мужа не покидать жены более чем на четыре месяца (одно из условий договора). Если женщина соглашается на заключение с мужчиной временного брака, указывается срок истечения этого брака и размер махра, то мужчина заключает постоянный брак с этой женщиной. Если женщина соглашается на постоянный брак, брачный договор имеет юридическую силу, если же она заявляет о своем несогласии, брачный договор считается недействительным.</w:t>
      </w:r>
    </w:p>
    <w:p w:rsidR="001B440C" w:rsidRPr="00FB149D" w:rsidRDefault="001B440C" w:rsidP="00FB149D">
      <w:pPr>
        <w:shd w:val="clear" w:color="auto" w:fill="FFFFFF" w:themeFill="background1"/>
        <w:spacing w:line="360" w:lineRule="auto"/>
        <w:ind w:firstLine="709"/>
        <w:jc w:val="both"/>
        <w:rPr>
          <w:iCs/>
          <w:szCs w:val="28"/>
        </w:rPr>
      </w:pPr>
      <w:r w:rsidRPr="00FB149D">
        <w:rPr>
          <w:szCs w:val="28"/>
          <w:shd w:val="clear" w:color="auto" w:fill="FFFFFF"/>
        </w:rPr>
        <w:t xml:space="preserve">Временный брак используется у мусульман и для того, чтобы женщина </w:t>
      </w:r>
      <w:proofErr w:type="gramStart"/>
      <w:r w:rsidRPr="00FB149D">
        <w:rPr>
          <w:szCs w:val="28"/>
          <w:shd w:val="clear" w:color="auto" w:fill="FFFFFF"/>
        </w:rPr>
        <w:t>имела возможность находится</w:t>
      </w:r>
      <w:proofErr w:type="gramEnd"/>
      <w:r w:rsidRPr="00FB149D">
        <w:rPr>
          <w:szCs w:val="28"/>
          <w:shd w:val="clear" w:color="auto" w:fill="FFFFFF"/>
        </w:rPr>
        <w:t xml:space="preserve"> в чужом доме, где она сможет столкнуться с посторонними мужчинами. Например, если по каким-либо причинам молодая женщина оказалась в чужом доме, где есть посторонние мужчины и несовершеннолетние мальчики, глава семьи (отец или дед), то можно хотя бы на несколько часов или дней заключить временный брак между этой </w:t>
      </w:r>
      <w:r w:rsidRPr="00FB149D">
        <w:rPr>
          <w:szCs w:val="28"/>
          <w:shd w:val="clear" w:color="auto" w:fill="FFFFFF"/>
        </w:rPr>
        <w:lastRenderedPageBreak/>
        <w:t>женщиной и несовершеннолетним мальчиком, чтобы она стала «</w:t>
      </w:r>
      <w:proofErr w:type="spellStart"/>
      <w:r w:rsidRPr="00FB149D">
        <w:rPr>
          <w:szCs w:val="28"/>
          <w:shd w:val="clear" w:color="auto" w:fill="FFFFFF"/>
        </w:rPr>
        <w:t>махрама</w:t>
      </w:r>
      <w:proofErr w:type="spellEnd"/>
      <w:proofErr w:type="gramStart"/>
      <w:r w:rsidRPr="00FB149D">
        <w:rPr>
          <w:szCs w:val="28"/>
          <w:shd w:val="clear" w:color="auto" w:fill="FFFFFF"/>
        </w:rPr>
        <w:t>»(</w:t>
      </w:r>
      <w:proofErr w:type="gramEnd"/>
      <w:r w:rsidRPr="00FB149D">
        <w:rPr>
          <w:szCs w:val="28"/>
          <w:shd w:val="clear" w:color="auto" w:fill="FFFFFF"/>
        </w:rPr>
        <w:t>не запретной для мужчин данной семьи). Об этом браке, который является фиктивным, несовершеннолетний мальчик ничего не узнает, поскольку брак за него заключается родителями.</w:t>
      </w:r>
    </w:p>
    <w:p w:rsidR="001B440C" w:rsidRPr="00FB149D" w:rsidRDefault="001B440C" w:rsidP="00FB149D">
      <w:pPr>
        <w:spacing w:line="360" w:lineRule="auto"/>
        <w:ind w:firstLine="709"/>
        <w:jc w:val="both"/>
        <w:rPr>
          <w:color w:val="000000"/>
          <w:szCs w:val="28"/>
        </w:rPr>
      </w:pPr>
      <w:r w:rsidRPr="00FB149D">
        <w:rPr>
          <w:szCs w:val="28"/>
        </w:rPr>
        <w:t xml:space="preserve">Исламская культура также рассматривает и условия расторжения брака. Они отличаются своей пунктуальностью и довольно частым отсутствием каких-либо формальностей. Интересен тот факт, что сама исламская традиция ориентирована на сохранение семьи и категорически против безбрачия и монашества, но при этом она создает довольно легкие условия для расторжения семейных отношений. </w:t>
      </w:r>
      <w:r w:rsidRPr="00FB149D">
        <w:rPr>
          <w:color w:val="000000"/>
          <w:szCs w:val="28"/>
        </w:rPr>
        <w:t xml:space="preserve">В случае развода мужчина более свободен в действиях, чем женщина, хотя формально права между ними равны. Шариат закрепляет перед мужчиной, который желает развестись, чтобы он был в здравом уме и никем не принужден к разводу. При заключении временного брака развод не требуется, так как по его решению брачный договор считается расторгнутым автоматически. Но только муж имеет право дать развод жене, если он желает расторгнуть брак раньше, чем истечет срок. Разведенная жена не имеет права сразу выйти замуж, собственно как и овдовевшая в том числе. Шариат на это устанавливает определенные правила: сразу после развода может выйти замуж женщина, которой не исполнилось девяти лет, и вдова старше 50 лет, так как считается, что они не могут иметь детей и потому им не следует ожидать истечения </w:t>
      </w:r>
      <w:proofErr w:type="spellStart"/>
      <w:r w:rsidRPr="00FB149D">
        <w:rPr>
          <w:color w:val="000000"/>
          <w:szCs w:val="28"/>
        </w:rPr>
        <w:t>послеразводного</w:t>
      </w:r>
      <w:proofErr w:type="spellEnd"/>
      <w:r w:rsidRPr="00FB149D">
        <w:rPr>
          <w:color w:val="000000"/>
          <w:szCs w:val="28"/>
        </w:rPr>
        <w:t xml:space="preserve"> срока. Также женщины, которые не имели близких отношений с мужем, могут и не ожидать этого срока. Во всех остальных случаях женщины-вдовы должны соблюдать срок после развода (</w:t>
      </w:r>
      <w:proofErr w:type="spellStart"/>
      <w:r w:rsidRPr="00FB149D">
        <w:rPr>
          <w:color w:val="000000"/>
          <w:szCs w:val="28"/>
        </w:rPr>
        <w:t>идда</w:t>
      </w:r>
      <w:proofErr w:type="spellEnd"/>
      <w:r w:rsidRPr="00FB149D">
        <w:rPr>
          <w:color w:val="000000"/>
          <w:szCs w:val="28"/>
        </w:rPr>
        <w:t>), который продолжается в течени</w:t>
      </w:r>
      <w:proofErr w:type="gramStart"/>
      <w:r w:rsidRPr="00FB149D">
        <w:rPr>
          <w:color w:val="000000"/>
          <w:szCs w:val="28"/>
        </w:rPr>
        <w:t>и</w:t>
      </w:r>
      <w:proofErr w:type="gramEnd"/>
      <w:r w:rsidRPr="00FB149D">
        <w:rPr>
          <w:color w:val="000000"/>
          <w:szCs w:val="28"/>
        </w:rPr>
        <w:t xml:space="preserve"> трех менструальных циклов. </w:t>
      </w:r>
      <w:proofErr w:type="spellStart"/>
      <w:r w:rsidRPr="00FB149D">
        <w:rPr>
          <w:color w:val="000000"/>
          <w:szCs w:val="28"/>
        </w:rPr>
        <w:t>Идда</w:t>
      </w:r>
      <w:proofErr w:type="spellEnd"/>
      <w:r w:rsidRPr="00FB149D">
        <w:rPr>
          <w:color w:val="000000"/>
          <w:szCs w:val="28"/>
        </w:rPr>
        <w:t xml:space="preserve"> определяет, не беременна ли женщина, овдовевшая или получившая развод. На этот период женщина остается жить в доме мужа. </w:t>
      </w:r>
    </w:p>
    <w:p w:rsidR="001B440C" w:rsidRPr="00FB149D" w:rsidRDefault="001B440C" w:rsidP="00FB149D">
      <w:pPr>
        <w:spacing w:line="360" w:lineRule="auto"/>
        <w:ind w:firstLine="709"/>
        <w:jc w:val="both"/>
        <w:rPr>
          <w:i/>
          <w:color w:val="000000"/>
          <w:szCs w:val="28"/>
        </w:rPr>
      </w:pPr>
      <w:r w:rsidRPr="00FB149D">
        <w:rPr>
          <w:color w:val="000000"/>
          <w:szCs w:val="28"/>
        </w:rPr>
        <w:t xml:space="preserve">По шариату практикуется </w:t>
      </w:r>
      <w:r w:rsidRPr="00FB149D">
        <w:rPr>
          <w:i/>
          <w:color w:val="000000"/>
          <w:szCs w:val="28"/>
        </w:rPr>
        <w:t>четыре основных вида развода:</w:t>
      </w:r>
    </w:p>
    <w:p w:rsidR="001B440C" w:rsidRPr="00FB149D" w:rsidRDefault="001B440C" w:rsidP="00FB149D">
      <w:pPr>
        <w:spacing w:line="360" w:lineRule="auto"/>
        <w:ind w:firstLine="709"/>
        <w:jc w:val="both"/>
        <w:rPr>
          <w:szCs w:val="28"/>
        </w:rPr>
      </w:pPr>
      <w:r w:rsidRPr="00FB149D">
        <w:rPr>
          <w:i/>
          <w:szCs w:val="28"/>
        </w:rPr>
        <w:lastRenderedPageBreak/>
        <w:t>Предварительный</w:t>
      </w:r>
      <w:proofErr w:type="gramStart"/>
      <w:r w:rsidRPr="00FB149D">
        <w:rPr>
          <w:szCs w:val="28"/>
        </w:rPr>
        <w:t xml:space="preserve"> Т</w:t>
      </w:r>
      <w:proofErr w:type="gramEnd"/>
      <w:r w:rsidRPr="00FB149D">
        <w:rPr>
          <w:szCs w:val="28"/>
        </w:rPr>
        <w:t>акой способ развода предполагает возможность возобновления супружеских отношений в любое время, на протяжении срока</w:t>
      </w:r>
      <w:r w:rsidR="00724B99">
        <w:rPr>
          <w:szCs w:val="28"/>
        </w:rPr>
        <w:t xml:space="preserve"> </w:t>
      </w:r>
      <w:proofErr w:type="spellStart"/>
      <w:r w:rsidRPr="00FB149D">
        <w:rPr>
          <w:szCs w:val="28"/>
        </w:rPr>
        <w:t>идда</w:t>
      </w:r>
      <w:proofErr w:type="spellEnd"/>
      <w:r w:rsidRPr="00FB149D">
        <w:rPr>
          <w:szCs w:val="28"/>
        </w:rPr>
        <w:t xml:space="preserve">. Согласия жены для этого не требуется. Если же мужчина не помирится с женой на протяжении срока </w:t>
      </w:r>
      <w:proofErr w:type="spellStart"/>
      <w:r w:rsidRPr="00FB149D">
        <w:rPr>
          <w:szCs w:val="28"/>
        </w:rPr>
        <w:t>идда</w:t>
      </w:r>
      <w:proofErr w:type="spellEnd"/>
      <w:r w:rsidRPr="00FB149D">
        <w:rPr>
          <w:szCs w:val="28"/>
        </w:rPr>
        <w:t>, то их брак будет</w:t>
      </w:r>
      <w:r w:rsidR="00724B99">
        <w:rPr>
          <w:szCs w:val="28"/>
        </w:rPr>
        <w:t xml:space="preserve"> </w:t>
      </w:r>
      <w:r w:rsidRPr="00FB149D">
        <w:rPr>
          <w:szCs w:val="28"/>
        </w:rPr>
        <w:t>аннулирован, так как в этом случае предварительный развод</w:t>
      </w:r>
      <w:r w:rsidR="00724B99">
        <w:rPr>
          <w:szCs w:val="28"/>
        </w:rPr>
        <w:t xml:space="preserve"> </w:t>
      </w:r>
      <w:r w:rsidRPr="00FB149D">
        <w:rPr>
          <w:szCs w:val="28"/>
        </w:rPr>
        <w:t>станет</w:t>
      </w:r>
      <w:r w:rsidR="00724B99">
        <w:rPr>
          <w:szCs w:val="28"/>
        </w:rPr>
        <w:t xml:space="preserve"> </w:t>
      </w:r>
      <w:r w:rsidRPr="00FB149D">
        <w:rPr>
          <w:szCs w:val="28"/>
        </w:rPr>
        <w:t xml:space="preserve">полным разводом. Для возникновения такого развода мужу достаточно сказать жене: «Я тебя освобождаю»; или «Ты свободна». Можно эти слова написать ей на бумаге и дать прочесть. Если при этих словах, открыто указывающих на предложение развода, мужчина и не </w:t>
      </w:r>
      <w:proofErr w:type="gramStart"/>
      <w:r w:rsidRPr="00FB149D">
        <w:rPr>
          <w:szCs w:val="28"/>
        </w:rPr>
        <w:t>имел намерения разводится</w:t>
      </w:r>
      <w:proofErr w:type="gramEnd"/>
      <w:r w:rsidRPr="00FB149D">
        <w:rPr>
          <w:szCs w:val="28"/>
        </w:rPr>
        <w:t>, то, все равно будет считаться, что развод объявлен.</w:t>
      </w:r>
    </w:p>
    <w:p w:rsidR="001B440C" w:rsidRPr="00FB149D" w:rsidRDefault="001B440C" w:rsidP="00FB149D">
      <w:pPr>
        <w:spacing w:line="360" w:lineRule="auto"/>
        <w:ind w:firstLine="709"/>
        <w:jc w:val="both"/>
        <w:rPr>
          <w:szCs w:val="28"/>
        </w:rPr>
      </w:pPr>
      <w:r w:rsidRPr="00FB149D">
        <w:rPr>
          <w:i/>
          <w:szCs w:val="28"/>
        </w:rPr>
        <w:t>Полный развод</w:t>
      </w:r>
      <w:r w:rsidR="00FE2734" w:rsidRPr="00FB149D">
        <w:rPr>
          <w:szCs w:val="28"/>
        </w:rPr>
        <w:t xml:space="preserve">. Объявляется мужем с намерением </w:t>
      </w:r>
      <w:r w:rsidRPr="00FB149D">
        <w:rPr>
          <w:szCs w:val="28"/>
        </w:rPr>
        <w:t>полного разрыва супружеских отношений. Если муж решил дать</w:t>
      </w:r>
      <w:r w:rsidR="00FE2734" w:rsidRPr="00FB149D">
        <w:rPr>
          <w:szCs w:val="28"/>
        </w:rPr>
        <w:t xml:space="preserve"> жене </w:t>
      </w:r>
      <w:r w:rsidRPr="00FB149D">
        <w:rPr>
          <w:szCs w:val="28"/>
        </w:rPr>
        <w:t>полный развод, то ему для этого достаточно в любой форме сказать ей или дать понять, ч</w:t>
      </w:r>
      <w:r w:rsidR="00FE2734" w:rsidRPr="00FB149D">
        <w:rPr>
          <w:szCs w:val="28"/>
        </w:rPr>
        <w:t xml:space="preserve">то она свободна. Если же период </w:t>
      </w:r>
      <w:proofErr w:type="spellStart"/>
      <w:r w:rsidR="00FE2734" w:rsidRPr="00FB149D">
        <w:rPr>
          <w:szCs w:val="28"/>
        </w:rPr>
        <w:t>идда</w:t>
      </w:r>
      <w:proofErr w:type="spellEnd"/>
      <w:r w:rsidR="00FE2734" w:rsidRPr="00FB149D">
        <w:rPr>
          <w:szCs w:val="28"/>
        </w:rPr>
        <w:t xml:space="preserve"> </w:t>
      </w:r>
      <w:r w:rsidRPr="00FB149D">
        <w:rPr>
          <w:szCs w:val="28"/>
        </w:rPr>
        <w:t>проходит в состоянии этого развода, то мужу не дозволяется входить в комнату жены, а жене по шариату запрещено в это время прихорашиваться, соблазнять мужа, так как для возобновления супружеских отношений</w:t>
      </w:r>
      <w:r w:rsidR="00724B99">
        <w:rPr>
          <w:szCs w:val="28"/>
        </w:rPr>
        <w:t xml:space="preserve"> </w:t>
      </w:r>
      <w:r w:rsidRPr="00FB149D">
        <w:rPr>
          <w:szCs w:val="28"/>
        </w:rPr>
        <w:t>необ</w:t>
      </w:r>
      <w:r w:rsidR="00FE2734" w:rsidRPr="00FB149D">
        <w:rPr>
          <w:szCs w:val="28"/>
        </w:rPr>
        <w:t xml:space="preserve">ходим новый брак. Полный развод </w:t>
      </w:r>
      <w:r w:rsidRPr="00FB149D">
        <w:rPr>
          <w:szCs w:val="28"/>
        </w:rPr>
        <w:t>может наступить и тогда, когда жена просит развода в обмен на соответствующий выкуп по взаимной договоренности согласно шариату. Обычно этот выкуп не превышает сумму предварительного и последующего махра, оговоренного при браке. Супруг, не имевший половой близости с женой, и объявивший жене первый развод, сразу же разводится с ней, так как в таких случаях первое ж</w:t>
      </w:r>
      <w:r w:rsidR="00FE2734" w:rsidRPr="00FB149D">
        <w:rPr>
          <w:szCs w:val="28"/>
        </w:rPr>
        <w:t xml:space="preserve">е объявление о разводе является </w:t>
      </w:r>
      <w:r w:rsidRPr="00FB149D">
        <w:rPr>
          <w:szCs w:val="28"/>
        </w:rPr>
        <w:t>Полным разводом. Тут нет н</w:t>
      </w:r>
      <w:r w:rsidR="00FE2734" w:rsidRPr="00FB149D">
        <w:rPr>
          <w:szCs w:val="28"/>
        </w:rPr>
        <w:t xml:space="preserve">еобходимости в соблюдении срока </w:t>
      </w:r>
      <w:proofErr w:type="spellStart"/>
      <w:r w:rsidR="00FE2734" w:rsidRPr="00FB149D">
        <w:rPr>
          <w:szCs w:val="28"/>
        </w:rPr>
        <w:t>идда</w:t>
      </w:r>
      <w:proofErr w:type="spellEnd"/>
      <w:r w:rsidR="00FE2734" w:rsidRPr="00FB149D">
        <w:rPr>
          <w:szCs w:val="28"/>
        </w:rPr>
        <w:t xml:space="preserve">. Мужчина сразу же </w:t>
      </w:r>
      <w:r w:rsidRPr="00FB149D">
        <w:rPr>
          <w:szCs w:val="28"/>
        </w:rPr>
        <w:t xml:space="preserve">должен выплатить ей половину махра, а женщине по шариату дозволено в тот же день </w:t>
      </w:r>
      <w:proofErr w:type="gramStart"/>
      <w:r w:rsidRPr="00FB149D">
        <w:rPr>
          <w:szCs w:val="28"/>
        </w:rPr>
        <w:t>выходить</w:t>
      </w:r>
      <w:proofErr w:type="gramEnd"/>
      <w:r w:rsidRPr="00FB149D">
        <w:rPr>
          <w:szCs w:val="28"/>
        </w:rPr>
        <w:t xml:space="preserve"> замуж за другого человека.</w:t>
      </w:r>
    </w:p>
    <w:p w:rsidR="001B440C" w:rsidRPr="00FB149D" w:rsidRDefault="001B440C" w:rsidP="00FB149D">
      <w:pPr>
        <w:spacing w:line="360" w:lineRule="auto"/>
        <w:ind w:firstLine="709"/>
        <w:jc w:val="both"/>
        <w:rPr>
          <w:szCs w:val="28"/>
        </w:rPr>
      </w:pPr>
      <w:r w:rsidRPr="00FB149D">
        <w:rPr>
          <w:i/>
          <w:szCs w:val="28"/>
        </w:rPr>
        <w:t>Малый развод</w:t>
      </w:r>
      <w:r w:rsidRPr="00FB149D">
        <w:rPr>
          <w:szCs w:val="28"/>
        </w:rPr>
        <w:t>.</w:t>
      </w:r>
      <w:r w:rsidR="00724B99">
        <w:rPr>
          <w:szCs w:val="28"/>
        </w:rPr>
        <w:t xml:space="preserve"> </w:t>
      </w:r>
      <w:r w:rsidRPr="00FB149D">
        <w:rPr>
          <w:szCs w:val="28"/>
        </w:rPr>
        <w:t>Он не является окончательным в том смысле, что после 1-ого или 2-ого полного развода супруги могут возобновить свои отношения,</w:t>
      </w:r>
      <w:r w:rsidR="00724B99">
        <w:rPr>
          <w:szCs w:val="28"/>
        </w:rPr>
        <w:t xml:space="preserve"> </w:t>
      </w:r>
      <w:r w:rsidRPr="00FB149D">
        <w:rPr>
          <w:szCs w:val="28"/>
        </w:rPr>
        <w:t xml:space="preserve">заключив брак сразу, или в будущем. </w:t>
      </w:r>
    </w:p>
    <w:p w:rsidR="001B440C" w:rsidRPr="00FB149D" w:rsidRDefault="001B440C" w:rsidP="00FB149D">
      <w:pPr>
        <w:spacing w:line="360" w:lineRule="auto"/>
        <w:ind w:firstLine="709"/>
        <w:jc w:val="both"/>
        <w:rPr>
          <w:szCs w:val="28"/>
        </w:rPr>
      </w:pPr>
      <w:r w:rsidRPr="00FB149D">
        <w:rPr>
          <w:i/>
          <w:szCs w:val="28"/>
        </w:rPr>
        <w:lastRenderedPageBreak/>
        <w:t>Окончательный развод.</w:t>
      </w:r>
      <w:r w:rsidRPr="00FB149D">
        <w:rPr>
          <w:szCs w:val="28"/>
        </w:rPr>
        <w:t xml:space="preserve"> Он засчитывается в том случае, если муж </w:t>
      </w:r>
      <w:proofErr w:type="gramStart"/>
      <w:r w:rsidRPr="00FB149D">
        <w:rPr>
          <w:szCs w:val="28"/>
        </w:rPr>
        <w:t>может вернуть себе жену только заключив</w:t>
      </w:r>
      <w:proofErr w:type="gramEnd"/>
      <w:r w:rsidRPr="00FB149D">
        <w:rPr>
          <w:szCs w:val="28"/>
        </w:rPr>
        <w:t xml:space="preserve"> новый брачный договор. При этом мужчина должен объявить о разводе трижды: «Я освобождаю тебя трижды»; или объявит это по одному разу, но в разное время. То этот вид развода будет считаться окончательным. После такой формы развода, мужчина может жениться на этой же женщине согласно шариату только после</w:t>
      </w:r>
      <w:r w:rsidR="00724B99">
        <w:rPr>
          <w:szCs w:val="28"/>
        </w:rPr>
        <w:t xml:space="preserve"> </w:t>
      </w:r>
      <w:r w:rsidRPr="00FB149D">
        <w:rPr>
          <w:szCs w:val="28"/>
        </w:rPr>
        <w:t xml:space="preserve"> первого развода. Возврат к прежнему мужу будет ей дозволен после соблюдения предварительных условий, а именно: выдержится срок</w:t>
      </w:r>
      <w:r w:rsidR="00724B99">
        <w:rPr>
          <w:szCs w:val="28"/>
        </w:rPr>
        <w:t xml:space="preserve"> </w:t>
      </w:r>
      <w:proofErr w:type="spellStart"/>
      <w:r w:rsidRPr="00FB149D">
        <w:rPr>
          <w:szCs w:val="28"/>
        </w:rPr>
        <w:t>идда</w:t>
      </w:r>
      <w:proofErr w:type="spellEnd"/>
      <w:r w:rsidRPr="00FB149D">
        <w:rPr>
          <w:szCs w:val="28"/>
        </w:rPr>
        <w:t>; будет заключен брак</w:t>
      </w:r>
      <w:r w:rsidR="00724B99">
        <w:rPr>
          <w:szCs w:val="28"/>
        </w:rPr>
        <w:t xml:space="preserve"> </w:t>
      </w:r>
      <w:r w:rsidRPr="00FB149D">
        <w:rPr>
          <w:szCs w:val="28"/>
        </w:rPr>
        <w:t>с другим мужчиной; будет оформлен развод, после нахождения с ним в супружеских отношениях; выдержится новый срок</w:t>
      </w:r>
      <w:r w:rsidR="00724B99">
        <w:rPr>
          <w:szCs w:val="28"/>
        </w:rPr>
        <w:t xml:space="preserve"> </w:t>
      </w:r>
      <w:proofErr w:type="spellStart"/>
      <w:r w:rsidRPr="00FB149D">
        <w:rPr>
          <w:szCs w:val="28"/>
        </w:rPr>
        <w:t>идда</w:t>
      </w:r>
      <w:proofErr w:type="spellEnd"/>
      <w:r w:rsidRPr="00FB149D">
        <w:rPr>
          <w:szCs w:val="28"/>
        </w:rPr>
        <w:t xml:space="preserve">. </w:t>
      </w:r>
      <w:proofErr w:type="gramStart"/>
      <w:r w:rsidRPr="00FB149D">
        <w:rPr>
          <w:szCs w:val="28"/>
        </w:rPr>
        <w:t>Например</w:t>
      </w:r>
      <w:proofErr w:type="gramEnd"/>
      <w:r w:rsidRPr="00FB149D">
        <w:rPr>
          <w:szCs w:val="28"/>
        </w:rPr>
        <w:t xml:space="preserve"> окончательный развод мужчина должен дать девушке, на которой женился, но при этом ей не исполнилось 9 лет. Но самый унизительный вид развода – трехкратный </w:t>
      </w:r>
      <w:proofErr w:type="spellStart"/>
      <w:r w:rsidRPr="00FB149D">
        <w:rPr>
          <w:szCs w:val="28"/>
        </w:rPr>
        <w:t>талак</w:t>
      </w:r>
      <w:proofErr w:type="spellEnd"/>
      <w:r w:rsidRPr="00FB149D">
        <w:rPr>
          <w:szCs w:val="28"/>
        </w:rPr>
        <w:t xml:space="preserve"> (по инициативе мужа), иногда муж сам находит подставного мужа для своей жены [</w:t>
      </w:r>
      <w:r w:rsidR="00FE2734" w:rsidRPr="00FB149D">
        <w:rPr>
          <w:szCs w:val="28"/>
        </w:rPr>
        <w:t>18</w:t>
      </w:r>
      <w:r w:rsidRPr="00FB149D">
        <w:rPr>
          <w:szCs w:val="28"/>
        </w:rPr>
        <w:t>].</w:t>
      </w:r>
    </w:p>
    <w:p w:rsidR="001B440C" w:rsidRPr="00FB149D" w:rsidRDefault="001B440C" w:rsidP="00FB149D">
      <w:pPr>
        <w:spacing w:line="360" w:lineRule="auto"/>
        <w:ind w:firstLine="709"/>
        <w:jc w:val="both"/>
        <w:rPr>
          <w:szCs w:val="28"/>
        </w:rPr>
      </w:pPr>
      <w:proofErr w:type="gramStart"/>
      <w:r w:rsidRPr="00FB149D">
        <w:rPr>
          <w:szCs w:val="28"/>
        </w:rPr>
        <w:t>Исходя из видов этих разводов мы можем</w:t>
      </w:r>
      <w:proofErr w:type="gramEnd"/>
      <w:r w:rsidRPr="00FB149D">
        <w:rPr>
          <w:szCs w:val="28"/>
        </w:rPr>
        <w:t xml:space="preserve"> сделать вывод о том, что во всех случаях, кроме тех, которые обусловлены физическими и умственными недостатками мужа, права женщины ущемляются. И еще больше эти права ограничиваются морально-этическими нормами ислама. Поэтому жена часто отказывается самостоятельно поднять вопрос о разводе, даже если имеет для этого достаточно оснований, потому что общественное мнение, создаваемое под влиянием религии, может объявить этот поступок безнравственным, даже бесстыдным для ее семьи.</w:t>
      </w:r>
    </w:p>
    <w:p w:rsidR="001B440C" w:rsidRPr="00FB149D" w:rsidRDefault="001B440C" w:rsidP="00FB149D">
      <w:pPr>
        <w:spacing w:line="360" w:lineRule="auto"/>
        <w:ind w:firstLine="709"/>
        <w:jc w:val="both"/>
        <w:rPr>
          <w:szCs w:val="28"/>
          <w:shd w:val="clear" w:color="auto" w:fill="FFFFFF"/>
        </w:rPr>
      </w:pPr>
      <w:r w:rsidRPr="00FB149D">
        <w:rPr>
          <w:szCs w:val="28"/>
        </w:rPr>
        <w:t xml:space="preserve">Причиной расторжения брака может быть признание у мужа пороков, физических и умственных недостатков. </w:t>
      </w:r>
      <w:proofErr w:type="gramStart"/>
      <w:r w:rsidRPr="00FB149D">
        <w:rPr>
          <w:szCs w:val="28"/>
        </w:rPr>
        <w:t>К ним относятся: сумасшествие, слепота, бессилие, проказа, расслабленность, отсутствие репродуктивной функции.</w:t>
      </w:r>
      <w:proofErr w:type="gramEnd"/>
      <w:r w:rsidRPr="00FB149D">
        <w:rPr>
          <w:szCs w:val="28"/>
        </w:rPr>
        <w:t xml:space="preserve"> В этих случаях женщина может поднимать вопрос о разводе. Если после замужества она узнает, что ее муж сумасшедший, страдает мужским бессилием, имеет болезнь, делающую невозможным половую близость, она может подать на развод. Однако в такие ситуации не афишируются в </w:t>
      </w:r>
      <w:r w:rsidRPr="00FB149D">
        <w:rPr>
          <w:szCs w:val="28"/>
        </w:rPr>
        <w:lastRenderedPageBreak/>
        <w:t xml:space="preserve">обществе. После развода, заявленного по этим причинам, по законам Шариата несовершеннолетние </w:t>
      </w:r>
      <w:r w:rsidRPr="00FB149D">
        <w:rPr>
          <w:szCs w:val="28"/>
          <w:shd w:val="clear" w:color="auto" w:fill="FFFFFF"/>
        </w:rPr>
        <w:t xml:space="preserve">дети остаются под опекой матери, если она сможет дать им необходимое воспитание и образование. Они остаются с матерью до тех пор, пока она снова не выйдет замуж. А отец должен обеспечить детям полное материальное содержание и выплатить компенсацию матери. Если же дети достаточно взрослые, то в этом случае они могут </w:t>
      </w:r>
      <w:proofErr w:type="gramStart"/>
      <w:r w:rsidRPr="00FB149D">
        <w:rPr>
          <w:szCs w:val="28"/>
          <w:shd w:val="clear" w:color="auto" w:fill="FFFFFF"/>
        </w:rPr>
        <w:t>высказать свое желание</w:t>
      </w:r>
      <w:proofErr w:type="gramEnd"/>
      <w:r w:rsidRPr="00FB149D">
        <w:rPr>
          <w:szCs w:val="28"/>
          <w:shd w:val="clear" w:color="auto" w:fill="FFFFFF"/>
        </w:rPr>
        <w:t xml:space="preserve"> с кем они хотели бы остаться, которое следует принять во внимание. Интересы детей играют ключевую роль: им надлежит жить с тем из родителей, который сможет лучше позаботиться о них и воспитать их в духе исламской культуры </w:t>
      </w:r>
      <w:r w:rsidRPr="00FB149D">
        <w:rPr>
          <w:szCs w:val="28"/>
        </w:rPr>
        <w:t>[</w:t>
      </w:r>
      <w:r w:rsidR="00FE2734" w:rsidRPr="00FB149D">
        <w:rPr>
          <w:szCs w:val="28"/>
        </w:rPr>
        <w:t>18</w:t>
      </w:r>
      <w:r w:rsidRPr="00FB149D">
        <w:rPr>
          <w:szCs w:val="28"/>
          <w:shd w:val="clear" w:color="auto" w:fill="FFFFFF"/>
        </w:rPr>
        <w:t xml:space="preserve">]. </w:t>
      </w:r>
    </w:p>
    <w:p w:rsidR="001B440C" w:rsidRPr="00FB149D" w:rsidRDefault="001B440C" w:rsidP="00FB149D">
      <w:pPr>
        <w:spacing w:line="360" w:lineRule="auto"/>
        <w:ind w:firstLine="709"/>
        <w:jc w:val="both"/>
        <w:rPr>
          <w:szCs w:val="28"/>
        </w:rPr>
      </w:pPr>
      <w:r w:rsidRPr="00FB149D">
        <w:rPr>
          <w:szCs w:val="28"/>
        </w:rPr>
        <w:t xml:space="preserve">В исламской общине созданы специальные суды, которые занимаются семейными делами. Бракоразводный процесс исламом разрешен, но он не приветствуется Богом, поэтому мужа и жену стараются примирить </w:t>
      </w:r>
      <w:proofErr w:type="gramStart"/>
      <w:r w:rsidRPr="00FB149D">
        <w:rPr>
          <w:szCs w:val="28"/>
        </w:rPr>
        <w:t>сначала</w:t>
      </w:r>
      <w:proofErr w:type="gramEnd"/>
      <w:r w:rsidRPr="00FB149D">
        <w:rPr>
          <w:szCs w:val="28"/>
        </w:rPr>
        <w:t xml:space="preserve"> и относятся к разводу как к </w:t>
      </w:r>
      <w:r w:rsidRPr="00FB149D">
        <w:rPr>
          <w:szCs w:val="28"/>
          <w:shd w:val="clear" w:color="auto" w:fill="FFFFFF"/>
        </w:rPr>
        <w:t>крайней мере.</w:t>
      </w:r>
    </w:p>
    <w:p w:rsidR="001B440C" w:rsidRPr="00FB149D" w:rsidRDefault="001B440C" w:rsidP="00FB149D">
      <w:pPr>
        <w:spacing w:line="360" w:lineRule="auto"/>
        <w:ind w:firstLine="709"/>
        <w:jc w:val="both"/>
        <w:rPr>
          <w:szCs w:val="28"/>
        </w:rPr>
      </w:pPr>
      <w:r w:rsidRPr="00FB149D">
        <w:rPr>
          <w:szCs w:val="28"/>
        </w:rPr>
        <w:t>На основании всего вышесказанного можно отметить, что отношения между мужчиной и женщиной регламентированы в Коране, регулируются Сунной и зафиксированы в Шариате. Причем в Шариате четко учитываются социальные, имущественные, психологические и физиологические факторы системы брачных отношений в мусульманской культуре.</w:t>
      </w:r>
    </w:p>
    <w:p w:rsidR="001B440C" w:rsidRPr="00FB149D" w:rsidRDefault="001B440C" w:rsidP="00FB149D">
      <w:pPr>
        <w:spacing w:line="360" w:lineRule="auto"/>
        <w:ind w:firstLine="709"/>
        <w:jc w:val="both"/>
        <w:rPr>
          <w:color w:val="000000"/>
          <w:szCs w:val="28"/>
        </w:rPr>
      </w:pPr>
      <w:r w:rsidRPr="00FB149D">
        <w:rPr>
          <w:color w:val="000000"/>
          <w:szCs w:val="28"/>
        </w:rPr>
        <w:t xml:space="preserve">Традиционная мусульманская модель семьи – это многодетная семья, которая строится на обрядах и обычаях, согласно священным текстам. Эта структура показывает нам, что женщина в семье играет предписанную ей самой природой роль матери и домохозяйки, а мужчина направляет развитие семьи и обеспечивает её функционирование. Женщина в мусульманской семье должна во всем подчиняться мужу и выполнять все его пожелания с одной стороны. </w:t>
      </w:r>
      <w:proofErr w:type="gramStart"/>
      <w:r w:rsidRPr="00FB149D">
        <w:rPr>
          <w:color w:val="000000"/>
          <w:szCs w:val="28"/>
        </w:rPr>
        <w:t xml:space="preserve">И с другой она играет роль неформального лидера, к голосу которого прислушивается формальный лидер – мужчина. </w:t>
      </w:r>
      <w:proofErr w:type="gramEnd"/>
    </w:p>
    <w:p w:rsidR="001B440C" w:rsidRPr="00FB149D" w:rsidRDefault="001B440C" w:rsidP="00FB149D">
      <w:pPr>
        <w:spacing w:line="360" w:lineRule="auto"/>
        <w:ind w:firstLine="709"/>
        <w:jc w:val="both"/>
        <w:rPr>
          <w:szCs w:val="28"/>
        </w:rPr>
      </w:pPr>
      <w:r w:rsidRPr="00FB149D">
        <w:rPr>
          <w:color w:val="000000"/>
          <w:szCs w:val="28"/>
        </w:rPr>
        <w:t xml:space="preserve">Чтобы рассмотреть </w:t>
      </w:r>
      <w:r w:rsidR="004327F7" w:rsidRPr="00FB149D">
        <w:rPr>
          <w:color w:val="000000"/>
          <w:szCs w:val="28"/>
        </w:rPr>
        <w:t xml:space="preserve">изменения </w:t>
      </w:r>
      <w:proofErr w:type="gramStart"/>
      <w:r w:rsidR="004327F7" w:rsidRPr="00FB149D">
        <w:rPr>
          <w:color w:val="000000"/>
          <w:szCs w:val="28"/>
        </w:rPr>
        <w:t>в</w:t>
      </w:r>
      <w:proofErr w:type="gramEnd"/>
      <w:r w:rsidR="004327F7" w:rsidRPr="00FB149D">
        <w:rPr>
          <w:color w:val="000000"/>
          <w:szCs w:val="28"/>
        </w:rPr>
        <w:t xml:space="preserve"> </w:t>
      </w:r>
      <w:proofErr w:type="gramStart"/>
      <w:r w:rsidRPr="00FB149D">
        <w:rPr>
          <w:color w:val="000000"/>
          <w:szCs w:val="28"/>
        </w:rPr>
        <w:t>семейных</w:t>
      </w:r>
      <w:proofErr w:type="gramEnd"/>
      <w:r w:rsidRPr="00FB149D">
        <w:rPr>
          <w:color w:val="000000"/>
          <w:szCs w:val="28"/>
        </w:rPr>
        <w:t xml:space="preserve"> отношений и образ</w:t>
      </w:r>
      <w:r w:rsidR="004327F7" w:rsidRPr="00FB149D">
        <w:rPr>
          <w:color w:val="000000"/>
          <w:szCs w:val="28"/>
        </w:rPr>
        <w:t>а</w:t>
      </w:r>
      <w:r w:rsidRPr="00FB149D">
        <w:rPr>
          <w:color w:val="000000"/>
          <w:szCs w:val="28"/>
        </w:rPr>
        <w:t xml:space="preserve"> женщины в мусульманстве, мы в следующем параграфе обратимся к </w:t>
      </w:r>
      <w:r w:rsidRPr="00FB149D">
        <w:rPr>
          <w:color w:val="000000"/>
          <w:szCs w:val="28"/>
        </w:rPr>
        <w:lastRenderedPageBreak/>
        <w:t>богословско-религиозному материалу и разберем по отдельным направлениям. Он в свою очередь, поможет нам подробно выяснить, как влияют различные направления мусульманской культуры на представления семейно-брачных отношений.</w:t>
      </w:r>
    </w:p>
    <w:p w:rsidR="001B440C" w:rsidRPr="00FB149D" w:rsidRDefault="001B440C" w:rsidP="00FB149D">
      <w:pPr>
        <w:spacing w:line="360" w:lineRule="auto"/>
        <w:ind w:firstLine="709"/>
        <w:jc w:val="both"/>
        <w:rPr>
          <w:szCs w:val="28"/>
        </w:rPr>
      </w:pPr>
    </w:p>
    <w:p w:rsidR="001B440C" w:rsidRPr="00FB149D" w:rsidRDefault="001B440C"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1B440C" w:rsidRPr="00FB149D" w:rsidRDefault="001B440C" w:rsidP="00FB149D">
      <w:pPr>
        <w:spacing w:line="360" w:lineRule="auto"/>
        <w:ind w:firstLine="709"/>
        <w:jc w:val="both"/>
        <w:rPr>
          <w:szCs w:val="28"/>
        </w:rPr>
      </w:pPr>
    </w:p>
    <w:p w:rsidR="001B440C" w:rsidRPr="00FB149D" w:rsidRDefault="001B440C" w:rsidP="00FB149D">
      <w:pPr>
        <w:spacing w:line="360" w:lineRule="auto"/>
        <w:ind w:firstLine="709"/>
        <w:jc w:val="both"/>
        <w:rPr>
          <w:szCs w:val="28"/>
        </w:rPr>
      </w:pPr>
    </w:p>
    <w:p w:rsidR="001B440C" w:rsidRPr="00FB149D" w:rsidRDefault="001B440C"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FE2734" w:rsidRPr="00FB149D" w:rsidRDefault="00FE2734" w:rsidP="00FB149D">
      <w:pPr>
        <w:spacing w:line="360" w:lineRule="auto"/>
        <w:ind w:firstLine="709"/>
        <w:jc w:val="both"/>
        <w:rPr>
          <w:szCs w:val="28"/>
        </w:rPr>
      </w:pPr>
    </w:p>
    <w:p w:rsidR="001B440C" w:rsidRPr="00FB149D" w:rsidRDefault="001B440C" w:rsidP="00FB149D">
      <w:pPr>
        <w:spacing w:line="360" w:lineRule="auto"/>
        <w:ind w:firstLine="709"/>
        <w:jc w:val="both"/>
        <w:rPr>
          <w:b/>
          <w:szCs w:val="28"/>
        </w:rPr>
      </w:pPr>
      <w:r w:rsidRPr="00FB149D">
        <w:rPr>
          <w:b/>
          <w:szCs w:val="28"/>
        </w:rPr>
        <w:t>1.2 Пониман</w:t>
      </w:r>
      <w:r w:rsidR="00DE7842" w:rsidRPr="00FB149D">
        <w:rPr>
          <w:b/>
          <w:szCs w:val="28"/>
        </w:rPr>
        <w:t xml:space="preserve">ие семейных отношений в </w:t>
      </w:r>
      <w:proofErr w:type="spellStart"/>
      <w:r w:rsidR="00DE7842" w:rsidRPr="00FB149D">
        <w:rPr>
          <w:b/>
          <w:szCs w:val="28"/>
        </w:rPr>
        <w:t>богословско</w:t>
      </w:r>
      <w:proofErr w:type="spellEnd"/>
      <w:r w:rsidR="00DE7842" w:rsidRPr="00FB149D">
        <w:rPr>
          <w:b/>
          <w:szCs w:val="28"/>
        </w:rPr>
        <w:t xml:space="preserve"> – правовых школах исламской культуры на территории Российской Федерации.</w:t>
      </w:r>
    </w:p>
    <w:p w:rsidR="004327F7" w:rsidRPr="00FB149D" w:rsidRDefault="001B440C" w:rsidP="00FB149D">
      <w:pPr>
        <w:spacing w:line="360" w:lineRule="auto"/>
        <w:ind w:firstLine="709"/>
        <w:jc w:val="both"/>
        <w:rPr>
          <w:color w:val="000000"/>
          <w:szCs w:val="28"/>
          <w:shd w:val="clear" w:color="auto" w:fill="FFFFFF"/>
        </w:rPr>
      </w:pPr>
      <w:proofErr w:type="gramStart"/>
      <w:r w:rsidRPr="00FB149D">
        <w:rPr>
          <w:szCs w:val="28"/>
        </w:rPr>
        <w:t>Проблемы</w:t>
      </w:r>
      <w:proofErr w:type="gramEnd"/>
      <w:r w:rsidRPr="00FB149D">
        <w:rPr>
          <w:szCs w:val="28"/>
        </w:rPr>
        <w:t xml:space="preserve"> возникающие с образованием и распространением исламской культуры в отношении семьи, привели к созданию системы религиозных законов, как было указано выше, которые основываются на Коране, Сунне и Шариате. </w:t>
      </w:r>
      <w:r w:rsidR="000B6B51" w:rsidRPr="00FB149D">
        <w:rPr>
          <w:szCs w:val="28"/>
        </w:rPr>
        <w:t>Актуальными направлениями исламской религиозной культуры являют</w:t>
      </w:r>
      <w:r w:rsidR="001E3C7A" w:rsidRPr="00FB149D">
        <w:rPr>
          <w:szCs w:val="28"/>
        </w:rPr>
        <w:t>ся два основных: шииты</w:t>
      </w:r>
      <w:r w:rsidR="005D1C35" w:rsidRPr="00FB149D">
        <w:rPr>
          <w:szCs w:val="28"/>
        </w:rPr>
        <w:t>(15 %)</w:t>
      </w:r>
      <w:r w:rsidR="001E3C7A" w:rsidRPr="00FB149D">
        <w:rPr>
          <w:szCs w:val="28"/>
        </w:rPr>
        <w:t xml:space="preserve"> и сунниты</w:t>
      </w:r>
      <w:r w:rsidR="005D1C35" w:rsidRPr="00FB149D">
        <w:rPr>
          <w:szCs w:val="28"/>
        </w:rPr>
        <w:t>(85 %)</w:t>
      </w:r>
      <w:r w:rsidR="001E3C7A" w:rsidRPr="00FB149D">
        <w:rPr>
          <w:szCs w:val="28"/>
        </w:rPr>
        <w:t xml:space="preserve">. Каждое из них старается представить свою </w:t>
      </w:r>
      <w:proofErr w:type="gramStart"/>
      <w:r w:rsidR="001E3C7A" w:rsidRPr="00FB149D">
        <w:rPr>
          <w:szCs w:val="28"/>
        </w:rPr>
        <w:t>концепцию</w:t>
      </w:r>
      <w:proofErr w:type="gramEnd"/>
      <w:r w:rsidR="001E3C7A" w:rsidRPr="00FB149D">
        <w:rPr>
          <w:szCs w:val="28"/>
        </w:rPr>
        <w:t xml:space="preserve"> как культурного развития государства, так и политического. </w:t>
      </w:r>
      <w:r w:rsidR="004327F7" w:rsidRPr="00FB149D">
        <w:rPr>
          <w:color w:val="000000"/>
          <w:szCs w:val="28"/>
          <w:shd w:val="clear" w:color="auto" w:fill="FFFFFF"/>
        </w:rPr>
        <w:t xml:space="preserve">Шиизм как течение возник во второй половине VII века в Ираке среди арабских племен, они признают только последнего халифа – Али ибн Талиба, двоюродного брата и зятя пророка Мухаммеда. </w:t>
      </w:r>
      <w:r w:rsidR="00134252" w:rsidRPr="00FB149D">
        <w:rPr>
          <w:color w:val="000000"/>
          <w:szCs w:val="28"/>
          <w:shd w:val="clear" w:color="auto" w:fill="FFFFFF"/>
        </w:rPr>
        <w:t xml:space="preserve">Но для них характерен культ мучеников, </w:t>
      </w:r>
      <w:proofErr w:type="gramStart"/>
      <w:r w:rsidR="00134252" w:rsidRPr="00FB149D">
        <w:rPr>
          <w:color w:val="000000"/>
          <w:szCs w:val="28"/>
          <w:shd w:val="clear" w:color="auto" w:fill="FFFFFF"/>
        </w:rPr>
        <w:t>в</w:t>
      </w:r>
      <w:proofErr w:type="gramEnd"/>
      <w:r w:rsidR="00134252" w:rsidRPr="00FB149D">
        <w:rPr>
          <w:color w:val="000000"/>
          <w:szCs w:val="28"/>
          <w:shd w:val="clear" w:color="auto" w:fill="FFFFFF"/>
        </w:rPr>
        <w:t xml:space="preserve"> </w:t>
      </w:r>
      <w:proofErr w:type="gramStart"/>
      <w:r w:rsidR="00134252" w:rsidRPr="00FB149D">
        <w:rPr>
          <w:color w:val="000000"/>
          <w:szCs w:val="28"/>
          <w:shd w:val="clear" w:color="auto" w:fill="FFFFFF"/>
        </w:rPr>
        <w:t>которым</w:t>
      </w:r>
      <w:proofErr w:type="gramEnd"/>
      <w:r w:rsidR="00134252" w:rsidRPr="00FB149D">
        <w:rPr>
          <w:color w:val="000000"/>
          <w:szCs w:val="28"/>
          <w:shd w:val="clear" w:color="auto" w:fill="FFFFFF"/>
        </w:rPr>
        <w:t xml:space="preserve"> признаются все имамы.</w:t>
      </w:r>
    </w:p>
    <w:p w:rsidR="00CC32E1" w:rsidRPr="00FB149D" w:rsidRDefault="00655968" w:rsidP="00FB149D">
      <w:pPr>
        <w:spacing w:line="360" w:lineRule="auto"/>
        <w:ind w:firstLine="709"/>
        <w:jc w:val="both"/>
        <w:rPr>
          <w:color w:val="000000"/>
          <w:szCs w:val="28"/>
          <w:shd w:val="clear" w:color="auto" w:fill="FFFFFF"/>
        </w:rPr>
      </w:pPr>
      <w:r w:rsidRPr="00FB149D">
        <w:rPr>
          <w:szCs w:val="28"/>
        </w:rPr>
        <w:t>Сторонники суннитского течения признают законным приемником Мухаммеда и первых четырех халифо</w:t>
      </w:r>
      <w:proofErr w:type="gramStart"/>
      <w:r w:rsidRPr="00FB149D">
        <w:rPr>
          <w:szCs w:val="28"/>
        </w:rPr>
        <w:t>в(</w:t>
      </w:r>
      <w:proofErr w:type="gramEnd"/>
      <w:r w:rsidRPr="00FB149D">
        <w:rPr>
          <w:rStyle w:val="apple-converted-space"/>
          <w:color w:val="252525"/>
          <w:szCs w:val="28"/>
          <w:shd w:val="clear" w:color="auto" w:fill="FFFFFF"/>
        </w:rPr>
        <w:t> </w:t>
      </w:r>
      <w:hyperlink r:id="rId9" w:tooltip="Абу Бакр" w:history="1">
        <w:r w:rsidRPr="00FB149D">
          <w:rPr>
            <w:rStyle w:val="a4"/>
            <w:color w:val="auto"/>
            <w:szCs w:val="28"/>
            <w:u w:val="none"/>
            <w:shd w:val="clear" w:color="auto" w:fill="FFFFFF"/>
          </w:rPr>
          <w:t xml:space="preserve">Абу </w:t>
        </w:r>
        <w:proofErr w:type="spellStart"/>
        <w:r w:rsidRPr="00FB149D">
          <w:rPr>
            <w:rStyle w:val="a4"/>
            <w:color w:val="auto"/>
            <w:szCs w:val="28"/>
            <w:u w:val="none"/>
            <w:shd w:val="clear" w:color="auto" w:fill="FFFFFF"/>
          </w:rPr>
          <w:t>Бакра</w:t>
        </w:r>
        <w:proofErr w:type="spellEnd"/>
      </w:hyperlink>
      <w:r w:rsidRPr="00FB149D">
        <w:rPr>
          <w:szCs w:val="28"/>
          <w:shd w:val="clear" w:color="auto" w:fill="FFFFFF"/>
        </w:rPr>
        <w:t>,</w:t>
      </w:r>
      <w:r w:rsidRPr="00FB149D">
        <w:rPr>
          <w:rStyle w:val="apple-converted-space"/>
          <w:szCs w:val="28"/>
          <w:shd w:val="clear" w:color="auto" w:fill="FFFFFF"/>
        </w:rPr>
        <w:t> </w:t>
      </w:r>
      <w:proofErr w:type="spellStart"/>
      <w:r w:rsidR="002709D9" w:rsidRPr="00FB149D">
        <w:rPr>
          <w:szCs w:val="28"/>
        </w:rPr>
        <w:fldChar w:fldCharType="begin"/>
      </w:r>
      <w:r w:rsidR="002709D9" w:rsidRPr="00FB149D">
        <w:rPr>
          <w:szCs w:val="28"/>
        </w:rPr>
        <w:instrText>HYPERLINK "https://ru.wikipedia.org/wiki/%D0%A3%D0%BC%D0%B0%D1%80_%D0%B8%D0%B1%D0%BD_%D0%A5%D0%B0%D1%82%D1%82%D0%B0%D0%B1" \o "Умар ибн Хаттаб"</w:instrText>
      </w:r>
      <w:r w:rsidR="002709D9" w:rsidRPr="00FB149D">
        <w:rPr>
          <w:szCs w:val="28"/>
        </w:rPr>
        <w:fldChar w:fldCharType="separate"/>
      </w:r>
      <w:r w:rsidRPr="00FB149D">
        <w:rPr>
          <w:rStyle w:val="a4"/>
          <w:color w:val="auto"/>
          <w:szCs w:val="28"/>
          <w:u w:val="none"/>
          <w:shd w:val="clear" w:color="auto" w:fill="FFFFFF"/>
        </w:rPr>
        <w:t>Умара</w:t>
      </w:r>
      <w:proofErr w:type="spellEnd"/>
      <w:r w:rsidR="002709D9" w:rsidRPr="00FB149D">
        <w:rPr>
          <w:szCs w:val="28"/>
        </w:rPr>
        <w:fldChar w:fldCharType="end"/>
      </w:r>
      <w:r w:rsidRPr="00FB149D">
        <w:rPr>
          <w:szCs w:val="28"/>
          <w:shd w:val="clear" w:color="auto" w:fill="FFFFFF"/>
        </w:rPr>
        <w:t>,</w:t>
      </w:r>
      <w:r w:rsidRPr="00FB149D">
        <w:rPr>
          <w:rStyle w:val="apple-converted-space"/>
          <w:szCs w:val="28"/>
          <w:shd w:val="clear" w:color="auto" w:fill="FFFFFF"/>
        </w:rPr>
        <w:t> </w:t>
      </w:r>
      <w:proofErr w:type="spellStart"/>
      <w:r w:rsidR="002709D9" w:rsidRPr="00FB149D">
        <w:rPr>
          <w:szCs w:val="28"/>
        </w:rPr>
        <w:fldChar w:fldCharType="begin"/>
      </w:r>
      <w:r w:rsidR="002709D9" w:rsidRPr="00FB149D">
        <w:rPr>
          <w:szCs w:val="28"/>
        </w:rPr>
        <w:instrText>HYPERLINK "https://ru.wikipedia.org/wiki/%D0%A3%D1%81%D0%BC%D0%B0%D0%BD_%D0%B8%D0%B1%D0%BD_%D0%90%D1%84%D1%84%D0%B0%D0%BD" \o "Усман ибн Аффан"</w:instrText>
      </w:r>
      <w:r w:rsidR="002709D9" w:rsidRPr="00FB149D">
        <w:rPr>
          <w:szCs w:val="28"/>
        </w:rPr>
        <w:fldChar w:fldCharType="separate"/>
      </w:r>
      <w:r w:rsidRPr="00FB149D">
        <w:rPr>
          <w:rStyle w:val="a4"/>
          <w:color w:val="auto"/>
          <w:szCs w:val="28"/>
          <w:u w:val="none"/>
          <w:shd w:val="clear" w:color="auto" w:fill="FFFFFF"/>
        </w:rPr>
        <w:t>Усмана</w:t>
      </w:r>
      <w:proofErr w:type="spellEnd"/>
      <w:r w:rsidR="002709D9" w:rsidRPr="00FB149D">
        <w:rPr>
          <w:szCs w:val="28"/>
        </w:rPr>
        <w:fldChar w:fldCharType="end"/>
      </w:r>
      <w:r w:rsidRPr="00FB149D">
        <w:rPr>
          <w:rStyle w:val="apple-converted-space"/>
          <w:szCs w:val="28"/>
          <w:shd w:val="clear" w:color="auto" w:fill="FFFFFF"/>
        </w:rPr>
        <w:t> </w:t>
      </w:r>
      <w:r w:rsidRPr="00FB149D">
        <w:rPr>
          <w:szCs w:val="28"/>
          <w:shd w:val="clear" w:color="auto" w:fill="FFFFFF"/>
        </w:rPr>
        <w:t>и</w:t>
      </w:r>
      <w:r w:rsidRPr="00FB149D">
        <w:rPr>
          <w:rStyle w:val="apple-converted-space"/>
          <w:szCs w:val="28"/>
          <w:shd w:val="clear" w:color="auto" w:fill="FFFFFF"/>
        </w:rPr>
        <w:t> </w:t>
      </w:r>
      <w:hyperlink r:id="rId10" w:tooltip="Али ибн Абу Талиб" w:history="1">
        <w:r w:rsidRPr="00FB149D">
          <w:rPr>
            <w:rStyle w:val="a4"/>
            <w:color w:val="auto"/>
            <w:szCs w:val="28"/>
            <w:u w:val="none"/>
            <w:shd w:val="clear" w:color="auto" w:fill="FFFFFF"/>
          </w:rPr>
          <w:t>Али</w:t>
        </w:r>
      </w:hyperlink>
      <w:r w:rsidRPr="00FB149D">
        <w:rPr>
          <w:szCs w:val="28"/>
        </w:rPr>
        <w:t>).</w:t>
      </w:r>
      <w:r w:rsidR="002A1300" w:rsidRPr="00FB149D">
        <w:rPr>
          <w:szCs w:val="28"/>
        </w:rPr>
        <w:t xml:space="preserve"> </w:t>
      </w:r>
      <w:r w:rsidR="002A1300" w:rsidRPr="00FB149D">
        <w:rPr>
          <w:color w:val="000000"/>
          <w:szCs w:val="28"/>
          <w:shd w:val="clear" w:color="auto" w:fill="FFFFFF"/>
        </w:rPr>
        <w:t>Большое значение в суннизме предается ре</w:t>
      </w:r>
      <w:r w:rsidR="004327F7" w:rsidRPr="00FB149D">
        <w:rPr>
          <w:color w:val="000000"/>
          <w:szCs w:val="28"/>
          <w:shd w:val="clear" w:color="auto" w:fill="FFFFFF"/>
        </w:rPr>
        <w:t xml:space="preserve">лигиозным праздникам, </w:t>
      </w:r>
      <w:r w:rsidR="002A1300" w:rsidRPr="00FB149D">
        <w:rPr>
          <w:color w:val="000000"/>
          <w:szCs w:val="28"/>
          <w:shd w:val="clear" w:color="auto" w:fill="FFFFFF"/>
        </w:rPr>
        <w:t xml:space="preserve">обрядам и они отмечаются на государственном уровне. Наиболее важными праздниками являются: праздник жертвоприношения, праздник разговения, день рождения пророка, ночь чудесного вознесения пророка на небеса, ночь предопределения. </w:t>
      </w:r>
    </w:p>
    <w:p w:rsidR="000B6B51" w:rsidRPr="00FB149D" w:rsidRDefault="00134252" w:rsidP="00FB149D">
      <w:pPr>
        <w:spacing w:line="360" w:lineRule="auto"/>
        <w:ind w:firstLine="709"/>
        <w:jc w:val="both"/>
        <w:rPr>
          <w:color w:val="000000"/>
          <w:szCs w:val="28"/>
          <w:shd w:val="clear" w:color="auto" w:fill="FFFFFF"/>
        </w:rPr>
      </w:pPr>
      <w:r w:rsidRPr="00FB149D">
        <w:rPr>
          <w:color w:val="000000"/>
          <w:szCs w:val="28"/>
          <w:shd w:val="clear" w:color="auto" w:fill="FFFFFF"/>
        </w:rPr>
        <w:t>Для особо четкого понимания отличительных характеристик, приведем пример по трактовкам в Коране и Сунне</w:t>
      </w:r>
      <w:r w:rsidR="00CC32E1" w:rsidRPr="00FB149D">
        <w:rPr>
          <w:color w:val="000000"/>
          <w:szCs w:val="28"/>
          <w:shd w:val="clear" w:color="auto" w:fill="FFFFFF"/>
        </w:rPr>
        <w:t xml:space="preserve"> в отношении временных браков</w:t>
      </w:r>
      <w:r w:rsidRPr="00FB149D">
        <w:rPr>
          <w:color w:val="000000"/>
          <w:szCs w:val="28"/>
          <w:shd w:val="clear" w:color="auto" w:fill="FFFFFF"/>
        </w:rPr>
        <w:t>. Существовал обычай, который прописывался в Коране о временных браках. Суть т</w:t>
      </w:r>
      <w:r w:rsidR="00CC32E1" w:rsidRPr="00FB149D">
        <w:rPr>
          <w:color w:val="000000"/>
          <w:szCs w:val="28"/>
          <w:shd w:val="clear" w:color="auto" w:fill="FFFFFF"/>
        </w:rPr>
        <w:t>ако</w:t>
      </w:r>
      <w:r w:rsidRPr="00FB149D">
        <w:rPr>
          <w:color w:val="000000"/>
          <w:szCs w:val="28"/>
          <w:shd w:val="clear" w:color="auto" w:fill="FFFFFF"/>
        </w:rPr>
        <w:t xml:space="preserve">го </w:t>
      </w:r>
      <w:r w:rsidR="00CC32E1" w:rsidRPr="00FB149D">
        <w:rPr>
          <w:szCs w:val="28"/>
          <w:shd w:val="clear" w:color="auto" w:fill="FFFFFF"/>
        </w:rPr>
        <w:t xml:space="preserve">брака заключалась в том, что он был </w:t>
      </w:r>
      <w:r w:rsidRPr="00FB149D">
        <w:rPr>
          <w:szCs w:val="28"/>
          <w:shd w:val="clear" w:color="auto" w:fill="FFFFFF"/>
        </w:rPr>
        <w:t xml:space="preserve">исключительно </w:t>
      </w:r>
      <w:r w:rsidR="00CC32E1" w:rsidRPr="00FB149D">
        <w:rPr>
          <w:szCs w:val="28"/>
          <w:shd w:val="clear" w:color="auto" w:fill="FFFFFF"/>
        </w:rPr>
        <w:t xml:space="preserve">для наслаждения. У шиитов под временным браком понимаются сексуальные отношения между мужчиной и женщиной, допускаемые на определенный срок. Этот вид брака оговаривается в специальном договоре на срок от </w:t>
      </w:r>
      <w:r w:rsidR="00CC32E1" w:rsidRPr="00FB149D">
        <w:rPr>
          <w:szCs w:val="28"/>
          <w:shd w:val="clear" w:color="auto" w:fill="FFFFFF"/>
        </w:rPr>
        <w:lastRenderedPageBreak/>
        <w:t>нескольких минут до нескольких лет. В исламской религии институт временного брака был узаконен более четырнадцати веков назад.</w:t>
      </w:r>
      <w:r w:rsidR="00CC32E1" w:rsidRPr="00FB149D">
        <w:rPr>
          <w:rStyle w:val="apple-converted-space"/>
          <w:szCs w:val="28"/>
          <w:shd w:val="clear" w:color="auto" w:fill="FFFFFF"/>
        </w:rPr>
        <w:t xml:space="preserve"> </w:t>
      </w:r>
      <w:r w:rsidR="00CC32E1" w:rsidRPr="00FB149D">
        <w:rPr>
          <w:szCs w:val="28"/>
          <w:shd w:val="clear" w:color="auto" w:fill="FFFFFF"/>
        </w:rPr>
        <w:t xml:space="preserve">До сих пор тема временного брака является ключевой проблемой между мусульманами суннитского и шиитского направлений. Сунниты же считают временный брак прелюбодеянием, так как уверены в том, что временный брак был отменен пророком Мухаммедом. В свою очередь, шииты с этим не согласны, практика неограниченных временных браков существует и сегодня. По шариатским положениям, временный брак подобно постоянному браку имеет свои обычаи (для вступления во временный брак необходимо обоюдное согласие мужчины и женщины). Таким </w:t>
      </w:r>
      <w:proofErr w:type="gramStart"/>
      <w:r w:rsidR="00CC32E1" w:rsidRPr="00FB149D">
        <w:rPr>
          <w:szCs w:val="28"/>
          <w:shd w:val="clear" w:color="auto" w:fill="FFFFFF"/>
        </w:rPr>
        <w:t>образом</w:t>
      </w:r>
      <w:proofErr w:type="gramEnd"/>
      <w:r w:rsidR="00CC32E1" w:rsidRPr="00FB149D">
        <w:rPr>
          <w:szCs w:val="28"/>
          <w:shd w:val="clear" w:color="auto" w:fill="FFFFFF"/>
        </w:rPr>
        <w:t xml:space="preserve"> мы видим, что отстаивая свою точку зрения эти направления расходятся во мнении. Каждое придерживаются своих взглядов, основываясь н</w:t>
      </w:r>
      <w:r w:rsidR="00EA3756" w:rsidRPr="00FB149D">
        <w:rPr>
          <w:szCs w:val="28"/>
          <w:shd w:val="clear" w:color="auto" w:fill="FFFFFF"/>
        </w:rPr>
        <w:t>а священных текстах</w:t>
      </w:r>
      <w:r w:rsidR="00CC32E1" w:rsidRPr="00FB149D">
        <w:rPr>
          <w:szCs w:val="28"/>
          <w:shd w:val="clear" w:color="auto" w:fill="FFFFFF"/>
        </w:rPr>
        <w:t>.</w:t>
      </w:r>
    </w:p>
    <w:p w:rsidR="004327F7" w:rsidRPr="00FB149D" w:rsidRDefault="004327F7" w:rsidP="00FB149D">
      <w:pPr>
        <w:spacing w:line="360" w:lineRule="auto"/>
        <w:ind w:firstLine="709"/>
        <w:jc w:val="both"/>
        <w:rPr>
          <w:szCs w:val="28"/>
        </w:rPr>
      </w:pPr>
      <w:r w:rsidRPr="00FB149D">
        <w:rPr>
          <w:szCs w:val="28"/>
        </w:rPr>
        <w:t xml:space="preserve">Неизбежность в обращении к юридическому обоснованию тех или иных норм в исламе привела к появлению </w:t>
      </w:r>
      <w:proofErr w:type="spellStart"/>
      <w:r w:rsidRPr="00FB149D">
        <w:rPr>
          <w:szCs w:val="28"/>
        </w:rPr>
        <w:t>мазхабов</w:t>
      </w:r>
      <w:proofErr w:type="spellEnd"/>
      <w:r w:rsidRPr="00FB149D">
        <w:rPr>
          <w:szCs w:val="28"/>
        </w:rPr>
        <w:t xml:space="preserve">. </w:t>
      </w:r>
      <w:r w:rsidRPr="00FB149D">
        <w:rPr>
          <w:bCs/>
          <w:szCs w:val="28"/>
        </w:rPr>
        <w:t>Слово «</w:t>
      </w:r>
      <w:proofErr w:type="spellStart"/>
      <w:r w:rsidRPr="00FB149D">
        <w:rPr>
          <w:bCs/>
          <w:szCs w:val="28"/>
        </w:rPr>
        <w:t>мазхаб</w:t>
      </w:r>
      <w:proofErr w:type="spellEnd"/>
      <w:r w:rsidRPr="00FB149D">
        <w:rPr>
          <w:bCs/>
          <w:szCs w:val="28"/>
        </w:rPr>
        <w:t xml:space="preserve">» означает «направление», «путь», основанное на чьем-либо мнении. В историческом аспекте исламской культуры </w:t>
      </w:r>
      <w:proofErr w:type="spellStart"/>
      <w:r w:rsidRPr="00FB149D">
        <w:rPr>
          <w:bCs/>
          <w:szCs w:val="28"/>
        </w:rPr>
        <w:t>мазхабы</w:t>
      </w:r>
      <w:proofErr w:type="spellEnd"/>
      <w:r w:rsidRPr="00FB149D">
        <w:rPr>
          <w:bCs/>
          <w:szCs w:val="28"/>
        </w:rPr>
        <w:t xml:space="preserve"> </w:t>
      </w:r>
      <w:r w:rsidRPr="00FB149D">
        <w:rPr>
          <w:szCs w:val="28"/>
        </w:rPr>
        <w:t xml:space="preserve">– это богословско-правовые школы, которые основаны на Коране, Сунне  и хадисах Пророка Мухаммеда </w:t>
      </w:r>
      <w:r w:rsidR="00EA48AD" w:rsidRPr="00FB149D">
        <w:rPr>
          <w:szCs w:val="28"/>
        </w:rPr>
        <w:t xml:space="preserve">[16]. </w:t>
      </w:r>
      <w:r w:rsidRPr="00FB149D">
        <w:rPr>
          <w:szCs w:val="28"/>
        </w:rPr>
        <w:t>Они отличаются по некоторым методам и принципам трактовки и интерпретации положений.</w:t>
      </w:r>
    </w:p>
    <w:p w:rsidR="001B440C" w:rsidRPr="00FB149D" w:rsidRDefault="00DE7842" w:rsidP="00FB149D">
      <w:pPr>
        <w:spacing w:line="360" w:lineRule="auto"/>
        <w:ind w:firstLine="709"/>
        <w:jc w:val="both"/>
        <w:rPr>
          <w:color w:val="000000"/>
          <w:szCs w:val="28"/>
        </w:rPr>
      </w:pPr>
      <w:r w:rsidRPr="00FB149D">
        <w:rPr>
          <w:szCs w:val="28"/>
        </w:rPr>
        <w:t>Широкое р</w:t>
      </w:r>
      <w:r w:rsidR="001B440C" w:rsidRPr="00FB149D">
        <w:rPr>
          <w:szCs w:val="28"/>
        </w:rPr>
        <w:t xml:space="preserve">аспространение </w:t>
      </w:r>
      <w:r w:rsidR="00655968" w:rsidRPr="00FB149D">
        <w:rPr>
          <w:szCs w:val="28"/>
        </w:rPr>
        <w:t xml:space="preserve">на территории России </w:t>
      </w:r>
      <w:r w:rsidR="001B440C" w:rsidRPr="00FB149D">
        <w:rPr>
          <w:szCs w:val="28"/>
        </w:rPr>
        <w:t xml:space="preserve">получили четыре основных </w:t>
      </w:r>
      <w:proofErr w:type="spellStart"/>
      <w:r w:rsidR="001B440C" w:rsidRPr="00FB149D">
        <w:rPr>
          <w:bCs/>
          <w:szCs w:val="28"/>
        </w:rPr>
        <w:t>мазхаба</w:t>
      </w:r>
      <w:proofErr w:type="spellEnd"/>
      <w:r w:rsidR="00655968" w:rsidRPr="00FB149D">
        <w:rPr>
          <w:bCs/>
          <w:szCs w:val="28"/>
        </w:rPr>
        <w:t xml:space="preserve"> суннитского направления</w:t>
      </w:r>
      <w:r w:rsidR="00841E88" w:rsidRPr="00FB149D">
        <w:rPr>
          <w:bCs/>
          <w:szCs w:val="28"/>
        </w:rPr>
        <w:t>, которые получили свои названия в честь основателей</w:t>
      </w:r>
      <w:r w:rsidR="001B440C" w:rsidRPr="00FB149D">
        <w:rPr>
          <w:szCs w:val="28"/>
        </w:rPr>
        <w:t xml:space="preserve">: </w:t>
      </w:r>
      <w:proofErr w:type="spellStart"/>
      <w:r w:rsidR="001B440C" w:rsidRPr="00FB149D">
        <w:rPr>
          <w:szCs w:val="28"/>
        </w:rPr>
        <w:t>ханафитский</w:t>
      </w:r>
      <w:proofErr w:type="spellEnd"/>
      <w:r w:rsidR="001B440C" w:rsidRPr="00FB149D">
        <w:rPr>
          <w:szCs w:val="28"/>
        </w:rPr>
        <w:t xml:space="preserve">, </w:t>
      </w:r>
      <w:proofErr w:type="spellStart"/>
      <w:r w:rsidR="001B440C" w:rsidRPr="00FB149D">
        <w:rPr>
          <w:szCs w:val="28"/>
        </w:rPr>
        <w:t>маликитский</w:t>
      </w:r>
      <w:proofErr w:type="spellEnd"/>
      <w:r w:rsidR="001B440C" w:rsidRPr="00FB149D">
        <w:rPr>
          <w:szCs w:val="28"/>
        </w:rPr>
        <w:t xml:space="preserve">, </w:t>
      </w:r>
      <w:proofErr w:type="spellStart"/>
      <w:r w:rsidR="001B440C" w:rsidRPr="00FB149D">
        <w:rPr>
          <w:szCs w:val="28"/>
        </w:rPr>
        <w:t>шафиитский</w:t>
      </w:r>
      <w:proofErr w:type="spellEnd"/>
      <w:r w:rsidR="001B440C" w:rsidRPr="00FB149D">
        <w:rPr>
          <w:szCs w:val="28"/>
        </w:rPr>
        <w:t xml:space="preserve"> и </w:t>
      </w:r>
      <w:proofErr w:type="spellStart"/>
      <w:r w:rsidR="001B440C" w:rsidRPr="00FB149D">
        <w:rPr>
          <w:szCs w:val="28"/>
        </w:rPr>
        <w:t>ханбалитский</w:t>
      </w:r>
      <w:proofErr w:type="spellEnd"/>
      <w:r w:rsidR="001B440C" w:rsidRPr="00FB149D">
        <w:rPr>
          <w:szCs w:val="28"/>
        </w:rPr>
        <w:t xml:space="preserve">. Они возникли в первое столетие правления </w:t>
      </w:r>
      <w:proofErr w:type="spellStart"/>
      <w:r w:rsidR="001B440C" w:rsidRPr="00FB149D">
        <w:rPr>
          <w:szCs w:val="28"/>
        </w:rPr>
        <w:t>Аббасидов</w:t>
      </w:r>
      <w:proofErr w:type="spellEnd"/>
      <w:r w:rsidR="001B440C" w:rsidRPr="00FB149D">
        <w:rPr>
          <w:szCs w:val="28"/>
        </w:rPr>
        <w:t xml:space="preserve"> и признаются в качестве </w:t>
      </w:r>
      <w:proofErr w:type="gramStart"/>
      <w:r w:rsidR="001B440C" w:rsidRPr="00FB149D">
        <w:rPr>
          <w:szCs w:val="28"/>
        </w:rPr>
        <w:t>авторитетных</w:t>
      </w:r>
      <w:proofErr w:type="gramEnd"/>
      <w:r w:rsidR="001B440C" w:rsidRPr="00FB149D">
        <w:rPr>
          <w:szCs w:val="28"/>
        </w:rPr>
        <w:t xml:space="preserve"> и канонических, вплоть до сегодняшнего дня. В каждом из них существуют свои особенности; присущие </w:t>
      </w:r>
      <w:proofErr w:type="gramStart"/>
      <w:r w:rsidR="001B440C" w:rsidRPr="00FB149D">
        <w:rPr>
          <w:szCs w:val="28"/>
        </w:rPr>
        <w:t>определённому</w:t>
      </w:r>
      <w:proofErr w:type="gramEnd"/>
      <w:r w:rsidR="001B440C" w:rsidRPr="00FB149D">
        <w:rPr>
          <w:szCs w:val="28"/>
        </w:rPr>
        <w:t> </w:t>
      </w:r>
      <w:proofErr w:type="spellStart"/>
      <w:r w:rsidR="001B440C" w:rsidRPr="00FB149D">
        <w:rPr>
          <w:szCs w:val="28"/>
        </w:rPr>
        <w:t>мазхабу</w:t>
      </w:r>
      <w:proofErr w:type="spellEnd"/>
      <w:r w:rsidR="001B440C" w:rsidRPr="00FB149D">
        <w:rPr>
          <w:szCs w:val="28"/>
        </w:rPr>
        <w:t xml:space="preserve">, акценты и интерпретации в определенных вопросах </w:t>
      </w:r>
      <w:r w:rsidR="00520291" w:rsidRPr="00FB149D">
        <w:rPr>
          <w:szCs w:val="28"/>
        </w:rPr>
        <w:t>делают их самостоятельными</w:t>
      </w:r>
      <w:r w:rsidR="001B440C" w:rsidRPr="00FB149D">
        <w:rPr>
          <w:szCs w:val="28"/>
        </w:rPr>
        <w:t>.</w:t>
      </w:r>
      <w:r w:rsidR="005D1C35" w:rsidRPr="00FB149D">
        <w:rPr>
          <w:szCs w:val="28"/>
        </w:rPr>
        <w:t xml:space="preserve"> </w:t>
      </w:r>
      <w:r w:rsidR="005D1C35" w:rsidRPr="00FB149D">
        <w:rPr>
          <w:color w:val="000000"/>
          <w:szCs w:val="28"/>
        </w:rPr>
        <w:t xml:space="preserve">Каждый из этих </w:t>
      </w:r>
      <w:proofErr w:type="spellStart"/>
      <w:r w:rsidR="005D1C35" w:rsidRPr="00FB149D">
        <w:rPr>
          <w:color w:val="000000"/>
          <w:szCs w:val="28"/>
        </w:rPr>
        <w:t>мазхабов</w:t>
      </w:r>
      <w:proofErr w:type="spellEnd"/>
      <w:r w:rsidR="005D1C35" w:rsidRPr="00FB149D">
        <w:rPr>
          <w:color w:val="000000"/>
          <w:szCs w:val="28"/>
        </w:rPr>
        <w:t xml:space="preserve"> имеет отличительные черты в различных областях деятельности (быт, этика и т.д.). Все они различаются лишь по частным признакам, например правильное </w:t>
      </w:r>
      <w:r w:rsidR="005D1C35" w:rsidRPr="00FB149D">
        <w:rPr>
          <w:color w:val="000000"/>
          <w:szCs w:val="28"/>
        </w:rPr>
        <w:lastRenderedPageBreak/>
        <w:t xml:space="preserve">расположение рук при намазе и т.д. А в отношении к мусульманскому женскому образу они ориентированы на Коран и Сунну пророка </w:t>
      </w:r>
      <w:proofErr w:type="spellStart"/>
      <w:r w:rsidR="005D1C35" w:rsidRPr="00FB149D">
        <w:rPr>
          <w:color w:val="000000"/>
          <w:szCs w:val="28"/>
        </w:rPr>
        <w:t>Муххамеда</w:t>
      </w:r>
      <w:proofErr w:type="spellEnd"/>
      <w:r w:rsidR="005D1C35" w:rsidRPr="00FB149D">
        <w:rPr>
          <w:color w:val="000000"/>
          <w:szCs w:val="28"/>
        </w:rPr>
        <w:t xml:space="preserve">. Некоторые берут за основу исключительно Коран, некоторые Сунну, а некоторые балансируют их с </w:t>
      </w:r>
      <w:proofErr w:type="spellStart"/>
      <w:r w:rsidR="005D1C35" w:rsidRPr="00FB149D">
        <w:rPr>
          <w:color w:val="000000"/>
          <w:szCs w:val="28"/>
        </w:rPr>
        <w:t>Иджмой</w:t>
      </w:r>
      <w:proofErr w:type="spellEnd"/>
      <w:r w:rsidR="005D1C35" w:rsidRPr="00FB149D">
        <w:rPr>
          <w:color w:val="000000"/>
          <w:szCs w:val="28"/>
        </w:rPr>
        <w:t>.</w:t>
      </w:r>
    </w:p>
    <w:p w:rsidR="001B440C" w:rsidRPr="00FB149D" w:rsidRDefault="001B440C" w:rsidP="00FB149D">
      <w:pPr>
        <w:spacing w:line="360" w:lineRule="auto"/>
        <w:ind w:firstLine="709"/>
        <w:jc w:val="both"/>
        <w:rPr>
          <w:szCs w:val="28"/>
        </w:rPr>
      </w:pPr>
      <w:proofErr w:type="spellStart"/>
      <w:r w:rsidRPr="00FB149D">
        <w:rPr>
          <w:szCs w:val="28"/>
        </w:rPr>
        <w:t>Мазхаб</w:t>
      </w:r>
      <w:proofErr w:type="spellEnd"/>
      <w:r w:rsidRPr="00FB149D">
        <w:rPr>
          <w:szCs w:val="28"/>
        </w:rPr>
        <w:t xml:space="preserve"> имама Абу </w:t>
      </w:r>
      <w:proofErr w:type="spellStart"/>
      <w:r w:rsidRPr="00FB149D">
        <w:rPr>
          <w:szCs w:val="28"/>
        </w:rPr>
        <w:t>Ханифы</w:t>
      </w:r>
      <w:proofErr w:type="spellEnd"/>
      <w:r w:rsidRPr="00FB149D">
        <w:rPr>
          <w:szCs w:val="28"/>
        </w:rPr>
        <w:t xml:space="preserve"> (</w:t>
      </w:r>
      <w:proofErr w:type="spellStart"/>
      <w:r w:rsidRPr="00FB149D">
        <w:rPr>
          <w:szCs w:val="28"/>
        </w:rPr>
        <w:t>Ханафитский</w:t>
      </w:r>
      <w:proofErr w:type="spellEnd"/>
      <w:r w:rsidRPr="00FB149D">
        <w:rPr>
          <w:szCs w:val="28"/>
        </w:rPr>
        <w:t>)</w:t>
      </w:r>
    </w:p>
    <w:p w:rsidR="001B440C" w:rsidRPr="00FB149D" w:rsidRDefault="001B440C" w:rsidP="00FB149D">
      <w:pPr>
        <w:spacing w:line="360" w:lineRule="auto"/>
        <w:ind w:firstLine="709"/>
        <w:jc w:val="both"/>
        <w:rPr>
          <w:szCs w:val="28"/>
        </w:rPr>
      </w:pPr>
      <w:r w:rsidRPr="00FB149D">
        <w:rPr>
          <w:szCs w:val="28"/>
        </w:rPr>
        <w:t>Этот </w:t>
      </w:r>
      <w:proofErr w:type="spellStart"/>
      <w:r w:rsidRPr="00FB149D">
        <w:rPr>
          <w:szCs w:val="28"/>
        </w:rPr>
        <w:t>мазхаб</w:t>
      </w:r>
      <w:proofErr w:type="spellEnd"/>
      <w:r w:rsidRPr="00FB149D">
        <w:rPr>
          <w:szCs w:val="28"/>
        </w:rPr>
        <w:t xml:space="preserve"> основан имамом Абу </w:t>
      </w:r>
      <w:proofErr w:type="spellStart"/>
      <w:r w:rsidRPr="00FB149D">
        <w:rPr>
          <w:szCs w:val="28"/>
        </w:rPr>
        <w:t>Ханифой</w:t>
      </w:r>
      <w:proofErr w:type="spellEnd"/>
      <w:r w:rsidRPr="00FB149D">
        <w:rPr>
          <w:szCs w:val="28"/>
        </w:rPr>
        <w:t xml:space="preserve"> (ум. 767) и его учениками – Абу Юсуфом (ум. 798) и Мухаммедом </w:t>
      </w:r>
      <w:proofErr w:type="spellStart"/>
      <w:r w:rsidRPr="00FB149D">
        <w:rPr>
          <w:szCs w:val="28"/>
        </w:rPr>
        <w:t>аш-Шайбани</w:t>
      </w:r>
      <w:proofErr w:type="spellEnd"/>
      <w:r w:rsidRPr="00FB149D">
        <w:rPr>
          <w:szCs w:val="28"/>
        </w:rPr>
        <w:t xml:space="preserve"> (ум</w:t>
      </w:r>
      <w:proofErr w:type="gramStart"/>
      <w:r w:rsidRPr="00FB149D">
        <w:rPr>
          <w:szCs w:val="28"/>
        </w:rPr>
        <w:t>.</w:t>
      </w:r>
      <w:proofErr w:type="gramEnd"/>
      <w:r w:rsidRPr="00FB149D">
        <w:rPr>
          <w:szCs w:val="28"/>
        </w:rPr>
        <w:t xml:space="preserve"> </w:t>
      </w:r>
      <w:proofErr w:type="spellStart"/>
      <w:proofErr w:type="gramStart"/>
      <w:r w:rsidRPr="00FB149D">
        <w:rPr>
          <w:szCs w:val="28"/>
        </w:rPr>
        <w:t>о</w:t>
      </w:r>
      <w:proofErr w:type="gramEnd"/>
      <w:r w:rsidRPr="00FB149D">
        <w:rPr>
          <w:szCs w:val="28"/>
        </w:rPr>
        <w:t>к</w:t>
      </w:r>
      <w:proofErr w:type="spellEnd"/>
      <w:r w:rsidRPr="00FB149D">
        <w:rPr>
          <w:szCs w:val="28"/>
        </w:rPr>
        <w:t>. 804). </w:t>
      </w:r>
      <w:proofErr w:type="spellStart"/>
      <w:r w:rsidRPr="00FB149D">
        <w:rPr>
          <w:szCs w:val="28"/>
        </w:rPr>
        <w:t>Ханафитский</w:t>
      </w:r>
      <w:proofErr w:type="spellEnd"/>
      <w:r w:rsidRPr="00FB149D">
        <w:rPr>
          <w:szCs w:val="28"/>
        </w:rPr>
        <w:t xml:space="preserve"> </w:t>
      </w:r>
      <w:proofErr w:type="spellStart"/>
      <w:r w:rsidRPr="00FB149D">
        <w:rPr>
          <w:szCs w:val="28"/>
        </w:rPr>
        <w:t>мазхаб</w:t>
      </w:r>
      <w:proofErr w:type="spellEnd"/>
      <w:r w:rsidRPr="00FB149D">
        <w:rPr>
          <w:szCs w:val="28"/>
        </w:rPr>
        <w:t xml:space="preserve"> изначально следует </w:t>
      </w:r>
      <w:proofErr w:type="gramStart"/>
      <w:r w:rsidRPr="00FB149D">
        <w:rPr>
          <w:szCs w:val="28"/>
        </w:rPr>
        <w:t>логическим и рациональным рассуждениям</w:t>
      </w:r>
      <w:proofErr w:type="gramEnd"/>
      <w:r w:rsidRPr="00FB149D">
        <w:rPr>
          <w:szCs w:val="28"/>
        </w:rPr>
        <w:t xml:space="preserve">. Его придерживались ханы Золотой Орды и Великие Моголы. </w:t>
      </w:r>
      <w:proofErr w:type="gramStart"/>
      <w:r w:rsidRPr="00FB149D">
        <w:rPr>
          <w:szCs w:val="28"/>
        </w:rPr>
        <w:t xml:space="preserve">В Османском султанате этот </w:t>
      </w:r>
      <w:proofErr w:type="spellStart"/>
      <w:r w:rsidRPr="00FB149D">
        <w:rPr>
          <w:szCs w:val="28"/>
        </w:rPr>
        <w:t>мазхаб</w:t>
      </w:r>
      <w:proofErr w:type="spellEnd"/>
      <w:r w:rsidRPr="00FB149D">
        <w:rPr>
          <w:szCs w:val="28"/>
        </w:rPr>
        <w:t xml:space="preserve"> был провозглашён государственным.</w:t>
      </w:r>
      <w:proofErr w:type="gramEnd"/>
      <w:r w:rsidRPr="00FB149D">
        <w:rPr>
          <w:szCs w:val="28"/>
        </w:rPr>
        <w:t xml:space="preserve"> На сегодняшний день последователи </w:t>
      </w:r>
      <w:proofErr w:type="spellStart"/>
      <w:r w:rsidRPr="00FB149D">
        <w:rPr>
          <w:szCs w:val="28"/>
        </w:rPr>
        <w:t>ханафитского</w:t>
      </w:r>
      <w:proofErr w:type="spellEnd"/>
      <w:r w:rsidRPr="00FB149D">
        <w:rPr>
          <w:szCs w:val="28"/>
        </w:rPr>
        <w:t xml:space="preserve"> </w:t>
      </w:r>
      <w:proofErr w:type="spellStart"/>
      <w:r w:rsidRPr="00FB149D">
        <w:rPr>
          <w:szCs w:val="28"/>
        </w:rPr>
        <w:t>мазхаба</w:t>
      </w:r>
      <w:proofErr w:type="spellEnd"/>
      <w:r w:rsidRPr="00FB149D">
        <w:rPr>
          <w:szCs w:val="28"/>
        </w:rPr>
        <w:t xml:space="preserve"> составляют примерно половину мусульманского населения Земли. Он получил свое распространение в Российской Федерации и странах СНГ (в Средней Азии и Казахстане, в Поволжье, на Урале, в Сибири, в Крыму, на Северном Кавказе – за исключением чеченцев, ингушей и дагестанцев; частично в Азербайджане). </w:t>
      </w:r>
      <w:proofErr w:type="spellStart"/>
      <w:r w:rsidRPr="00FB149D">
        <w:rPr>
          <w:szCs w:val="28"/>
        </w:rPr>
        <w:t>Ханифитский</w:t>
      </w:r>
      <w:proofErr w:type="spellEnd"/>
      <w:r w:rsidRPr="00FB149D">
        <w:rPr>
          <w:szCs w:val="28"/>
        </w:rPr>
        <w:t xml:space="preserve"> </w:t>
      </w:r>
      <w:proofErr w:type="spellStart"/>
      <w:r w:rsidRPr="00FB149D">
        <w:rPr>
          <w:szCs w:val="28"/>
        </w:rPr>
        <w:t>мазхаб</w:t>
      </w:r>
      <w:proofErr w:type="spellEnd"/>
      <w:r w:rsidRPr="00FB149D">
        <w:rPr>
          <w:szCs w:val="28"/>
        </w:rPr>
        <w:t xml:space="preserve"> допускает применение </w:t>
      </w:r>
      <w:proofErr w:type="spellStart"/>
      <w:r w:rsidRPr="00FB149D">
        <w:rPr>
          <w:szCs w:val="28"/>
        </w:rPr>
        <w:t>урф</w:t>
      </w:r>
      <w:proofErr w:type="spellEnd"/>
      <w:r w:rsidRPr="00FB149D">
        <w:rPr>
          <w:szCs w:val="28"/>
        </w:rPr>
        <w:t xml:space="preserve"> как вспомогательного, но независимого источника права, что позволяет упрощать деловые отношения, вступать в коммерческие и бытовые отношения с иностранцами и иноверцами. Следует отметить, что </w:t>
      </w:r>
      <w:proofErr w:type="spellStart"/>
      <w:r w:rsidRPr="00FB149D">
        <w:rPr>
          <w:szCs w:val="28"/>
        </w:rPr>
        <w:t>фикх</w:t>
      </w:r>
      <w:proofErr w:type="spellEnd"/>
      <w:r w:rsidRPr="00FB149D">
        <w:rPr>
          <w:szCs w:val="28"/>
        </w:rPr>
        <w:t xml:space="preserve"> (доктрина о правилах поведения) отводит местным обычаям (</w:t>
      </w:r>
      <w:proofErr w:type="spellStart"/>
      <w:r w:rsidRPr="00FB149D">
        <w:rPr>
          <w:szCs w:val="28"/>
        </w:rPr>
        <w:t>урф</w:t>
      </w:r>
      <w:proofErr w:type="spellEnd"/>
      <w:r w:rsidRPr="00FB149D">
        <w:rPr>
          <w:szCs w:val="28"/>
        </w:rPr>
        <w:t>) заметное место в регулировании общественных отношений, прежде всего, в регулиро</w:t>
      </w:r>
      <w:r w:rsidR="00EA48AD" w:rsidRPr="00FB149D">
        <w:rPr>
          <w:szCs w:val="28"/>
        </w:rPr>
        <w:t>вании брачно-семейных отношений [16].</w:t>
      </w:r>
      <w:r w:rsidRPr="00FB149D">
        <w:rPr>
          <w:szCs w:val="28"/>
        </w:rPr>
        <w:t xml:space="preserve"> Большинство </w:t>
      </w:r>
      <w:proofErr w:type="spellStart"/>
      <w:r w:rsidRPr="00FB149D">
        <w:rPr>
          <w:szCs w:val="28"/>
        </w:rPr>
        <w:t>мазхабов</w:t>
      </w:r>
      <w:proofErr w:type="spellEnd"/>
      <w:r w:rsidRPr="00FB149D">
        <w:rPr>
          <w:szCs w:val="28"/>
        </w:rPr>
        <w:t xml:space="preserve"> не придает </w:t>
      </w:r>
      <w:proofErr w:type="spellStart"/>
      <w:r w:rsidRPr="00FB149D">
        <w:rPr>
          <w:szCs w:val="28"/>
        </w:rPr>
        <w:t>урфу</w:t>
      </w:r>
      <w:proofErr w:type="spellEnd"/>
      <w:r w:rsidRPr="00FB149D">
        <w:rPr>
          <w:szCs w:val="28"/>
        </w:rPr>
        <w:t xml:space="preserve"> самостоятельного значения, но соглашается с тем, что многие обычаи все же были включены в основные источники </w:t>
      </w:r>
      <w:proofErr w:type="spellStart"/>
      <w:r w:rsidRPr="00FB149D">
        <w:rPr>
          <w:szCs w:val="28"/>
        </w:rPr>
        <w:t>ал-Фикха</w:t>
      </w:r>
      <w:proofErr w:type="spellEnd"/>
      <w:r w:rsidRPr="00FB149D">
        <w:rPr>
          <w:szCs w:val="28"/>
        </w:rPr>
        <w:t>.</w:t>
      </w:r>
      <w:r w:rsidR="00F530A5" w:rsidRPr="00FB149D">
        <w:rPr>
          <w:szCs w:val="28"/>
        </w:rPr>
        <w:t xml:space="preserve"> Отличительная особенность этого </w:t>
      </w:r>
      <w:proofErr w:type="spellStart"/>
      <w:r w:rsidR="00F530A5" w:rsidRPr="00FB149D">
        <w:rPr>
          <w:szCs w:val="28"/>
        </w:rPr>
        <w:t>мазхаба</w:t>
      </w:r>
      <w:proofErr w:type="spellEnd"/>
      <w:r w:rsidR="00F530A5" w:rsidRPr="00FB149D">
        <w:rPr>
          <w:szCs w:val="28"/>
        </w:rPr>
        <w:t xml:space="preserve"> заключается в толерантности к другим</w:t>
      </w:r>
      <w:r w:rsidR="00E17520" w:rsidRPr="00FB149D">
        <w:rPr>
          <w:szCs w:val="28"/>
        </w:rPr>
        <w:t xml:space="preserve"> вероисповеданиям.</w:t>
      </w:r>
      <w:r w:rsidR="005D1C35" w:rsidRPr="00FB149D">
        <w:rPr>
          <w:szCs w:val="28"/>
        </w:rPr>
        <w:t xml:space="preserve"> Этот </w:t>
      </w:r>
      <w:proofErr w:type="spellStart"/>
      <w:r w:rsidR="005D1C35" w:rsidRPr="00FB149D">
        <w:rPr>
          <w:szCs w:val="28"/>
        </w:rPr>
        <w:t>мазхаб</w:t>
      </w:r>
      <w:proofErr w:type="spellEnd"/>
      <w:r w:rsidR="005D1C35" w:rsidRPr="00FB149D">
        <w:rPr>
          <w:szCs w:val="28"/>
        </w:rPr>
        <w:t xml:space="preserve"> считается наиболее традиционным и ортодоксальным в отличи</w:t>
      </w:r>
      <w:proofErr w:type="gramStart"/>
      <w:r w:rsidR="005D1C35" w:rsidRPr="00FB149D">
        <w:rPr>
          <w:szCs w:val="28"/>
        </w:rPr>
        <w:t>и</w:t>
      </w:r>
      <w:proofErr w:type="gramEnd"/>
      <w:r w:rsidR="005D1C35" w:rsidRPr="00FB149D">
        <w:rPr>
          <w:szCs w:val="28"/>
        </w:rPr>
        <w:t xml:space="preserve"> от друг</w:t>
      </w:r>
      <w:r w:rsidR="00EA48AD" w:rsidRPr="00FB149D">
        <w:rPr>
          <w:szCs w:val="28"/>
        </w:rPr>
        <w:t>их школ суннитского направления.</w:t>
      </w:r>
    </w:p>
    <w:p w:rsidR="001B440C" w:rsidRPr="00FB149D" w:rsidRDefault="001B440C" w:rsidP="00FB149D">
      <w:pPr>
        <w:spacing w:line="360" w:lineRule="auto"/>
        <w:ind w:firstLine="709"/>
        <w:jc w:val="both"/>
        <w:rPr>
          <w:szCs w:val="28"/>
        </w:rPr>
      </w:pPr>
      <w:proofErr w:type="spellStart"/>
      <w:r w:rsidRPr="00FB149D">
        <w:rPr>
          <w:szCs w:val="28"/>
        </w:rPr>
        <w:t>Мазхаб</w:t>
      </w:r>
      <w:proofErr w:type="spellEnd"/>
      <w:r w:rsidRPr="00FB149D">
        <w:rPr>
          <w:szCs w:val="28"/>
        </w:rPr>
        <w:t xml:space="preserve"> имама Малик</w:t>
      </w:r>
      <w:proofErr w:type="gramStart"/>
      <w:r w:rsidRPr="00FB149D">
        <w:rPr>
          <w:szCs w:val="28"/>
        </w:rPr>
        <w:t>а(</w:t>
      </w:r>
      <w:proofErr w:type="spellStart"/>
      <w:proofErr w:type="gramEnd"/>
      <w:r w:rsidRPr="00FB149D">
        <w:rPr>
          <w:szCs w:val="28"/>
        </w:rPr>
        <w:t>Маликитский</w:t>
      </w:r>
      <w:proofErr w:type="spellEnd"/>
      <w:r w:rsidRPr="00FB149D">
        <w:rPr>
          <w:szCs w:val="28"/>
        </w:rPr>
        <w:t>)</w:t>
      </w:r>
    </w:p>
    <w:p w:rsidR="001B440C" w:rsidRPr="00FB149D" w:rsidRDefault="001B440C" w:rsidP="00FB149D">
      <w:pPr>
        <w:spacing w:line="360" w:lineRule="auto"/>
        <w:ind w:firstLine="709"/>
        <w:jc w:val="both"/>
        <w:rPr>
          <w:szCs w:val="28"/>
        </w:rPr>
      </w:pPr>
      <w:r w:rsidRPr="00FB149D">
        <w:rPr>
          <w:szCs w:val="28"/>
        </w:rPr>
        <w:lastRenderedPageBreak/>
        <w:t>Этот </w:t>
      </w:r>
      <w:proofErr w:type="spellStart"/>
      <w:r w:rsidRPr="00FB149D">
        <w:rPr>
          <w:szCs w:val="28"/>
        </w:rPr>
        <w:t>мазхаб</w:t>
      </w:r>
      <w:proofErr w:type="spellEnd"/>
      <w:r w:rsidRPr="00FB149D">
        <w:rPr>
          <w:szCs w:val="28"/>
        </w:rPr>
        <w:t xml:space="preserve"> основан имамом Маликом ибн </w:t>
      </w:r>
      <w:proofErr w:type="spellStart"/>
      <w:r w:rsidRPr="00FB149D">
        <w:rPr>
          <w:szCs w:val="28"/>
        </w:rPr>
        <w:t>Анасом</w:t>
      </w:r>
      <w:proofErr w:type="spellEnd"/>
      <w:r w:rsidRPr="00FB149D">
        <w:rPr>
          <w:szCs w:val="28"/>
        </w:rPr>
        <w:t xml:space="preserve"> (ум. 795). </w:t>
      </w:r>
      <w:r w:rsidR="00E17520" w:rsidRPr="00FB149D">
        <w:rPr>
          <w:szCs w:val="28"/>
        </w:rPr>
        <w:t>Изначально школа</w:t>
      </w:r>
      <w:r w:rsidRPr="00FB149D">
        <w:rPr>
          <w:szCs w:val="28"/>
        </w:rPr>
        <w:t xml:space="preserve"> создавалась как рационалистическая. Здесь применялись принципы суждения ради общественной пользы, суждения по аналогии (</w:t>
      </w:r>
      <w:proofErr w:type="spellStart"/>
      <w:r w:rsidRPr="00FB149D">
        <w:rPr>
          <w:szCs w:val="28"/>
        </w:rPr>
        <w:t>кияс</w:t>
      </w:r>
      <w:proofErr w:type="spellEnd"/>
      <w:r w:rsidRPr="00FB149D">
        <w:rPr>
          <w:szCs w:val="28"/>
        </w:rPr>
        <w:t>), предпо</w:t>
      </w:r>
      <w:r w:rsidR="00E17520" w:rsidRPr="00FB149D">
        <w:rPr>
          <w:szCs w:val="28"/>
        </w:rPr>
        <w:t>чтительного решения (</w:t>
      </w:r>
      <w:proofErr w:type="spellStart"/>
      <w:r w:rsidR="00E17520" w:rsidRPr="00FB149D">
        <w:rPr>
          <w:szCs w:val="28"/>
        </w:rPr>
        <w:t>истисхан</w:t>
      </w:r>
      <w:proofErr w:type="spellEnd"/>
      <w:r w:rsidR="00E17520" w:rsidRPr="00FB149D">
        <w:rPr>
          <w:szCs w:val="28"/>
        </w:rPr>
        <w:t>).</w:t>
      </w:r>
      <w:r w:rsidRPr="00FB149D">
        <w:rPr>
          <w:szCs w:val="28"/>
        </w:rPr>
        <w:t xml:space="preserve"> Точка зрения последователей </w:t>
      </w:r>
      <w:proofErr w:type="spellStart"/>
      <w:r w:rsidRPr="00FB149D">
        <w:rPr>
          <w:szCs w:val="28"/>
        </w:rPr>
        <w:t>маликитского</w:t>
      </w:r>
      <w:proofErr w:type="spellEnd"/>
      <w:r w:rsidRPr="00FB149D">
        <w:rPr>
          <w:szCs w:val="28"/>
        </w:rPr>
        <w:t xml:space="preserve"> </w:t>
      </w:r>
      <w:proofErr w:type="spellStart"/>
      <w:r w:rsidRPr="00FB149D">
        <w:rPr>
          <w:szCs w:val="28"/>
        </w:rPr>
        <w:t>мазхаба</w:t>
      </w:r>
      <w:proofErr w:type="spellEnd"/>
      <w:r w:rsidRPr="00FB149D">
        <w:rPr>
          <w:szCs w:val="28"/>
        </w:rPr>
        <w:t xml:space="preserve"> гласит: «Всё, что приводит к </w:t>
      </w:r>
      <w:proofErr w:type="gramStart"/>
      <w:r w:rsidRPr="00FB149D">
        <w:rPr>
          <w:szCs w:val="28"/>
        </w:rPr>
        <w:t>запретному</w:t>
      </w:r>
      <w:proofErr w:type="gramEnd"/>
      <w:r w:rsidRPr="00FB149D">
        <w:rPr>
          <w:szCs w:val="28"/>
        </w:rPr>
        <w:t>, должно быть запрещено, а то, что приводит к дозволенному – разрешено». Сегодня </w:t>
      </w:r>
      <w:proofErr w:type="spellStart"/>
      <w:r w:rsidRPr="00FB149D">
        <w:rPr>
          <w:szCs w:val="28"/>
        </w:rPr>
        <w:t>мазхаба</w:t>
      </w:r>
      <w:proofErr w:type="spellEnd"/>
      <w:r w:rsidRPr="00FB149D">
        <w:rPr>
          <w:szCs w:val="28"/>
        </w:rPr>
        <w:t xml:space="preserve"> имам Малика придерживаются мусульмане Северной и Тропической Африки, </w:t>
      </w:r>
      <w:r w:rsidR="00EA48AD" w:rsidRPr="00FB149D">
        <w:rPr>
          <w:szCs w:val="28"/>
        </w:rPr>
        <w:t>Судана и Египта [16].</w:t>
      </w:r>
      <w:r w:rsidR="00905B51" w:rsidRPr="00FB149D">
        <w:rPr>
          <w:szCs w:val="28"/>
        </w:rPr>
        <w:t xml:space="preserve">Основатель этого </w:t>
      </w:r>
      <w:proofErr w:type="spellStart"/>
      <w:r w:rsidR="00905B51" w:rsidRPr="00FB149D">
        <w:rPr>
          <w:szCs w:val="28"/>
        </w:rPr>
        <w:t>мазхаба</w:t>
      </w:r>
      <w:proofErr w:type="spellEnd"/>
      <w:r w:rsidR="00905B51" w:rsidRPr="00FB149D">
        <w:rPr>
          <w:szCs w:val="28"/>
        </w:rPr>
        <w:t xml:space="preserve"> </w:t>
      </w:r>
      <w:proofErr w:type="spellStart"/>
      <w:r w:rsidR="00905B51" w:rsidRPr="00FB149D">
        <w:rPr>
          <w:szCs w:val="28"/>
        </w:rPr>
        <w:t>рассматриваи</w:t>
      </w:r>
      <w:proofErr w:type="spellEnd"/>
      <w:r w:rsidR="00905B51" w:rsidRPr="00FB149D">
        <w:rPr>
          <w:szCs w:val="28"/>
        </w:rPr>
        <w:t xml:space="preserve"> Коран и Сунну как единый источник права, это означало, что все традиции и обычаи повседневной жи</w:t>
      </w:r>
      <w:r w:rsidR="00F85FF5" w:rsidRPr="00FB149D">
        <w:rPr>
          <w:szCs w:val="28"/>
        </w:rPr>
        <w:t>з</w:t>
      </w:r>
      <w:r w:rsidR="00905B51" w:rsidRPr="00FB149D">
        <w:rPr>
          <w:szCs w:val="28"/>
        </w:rPr>
        <w:t>ни должны быть сохранены. Для проблем, которые были связаны с трактовкой Корана и Сунны с</w:t>
      </w:r>
      <w:r w:rsidR="00F85FF5" w:rsidRPr="00FB149D">
        <w:rPr>
          <w:szCs w:val="28"/>
        </w:rPr>
        <w:t>уществовал</w:t>
      </w:r>
      <w:r w:rsidR="00905B51" w:rsidRPr="00FB149D">
        <w:rPr>
          <w:szCs w:val="28"/>
        </w:rPr>
        <w:t xml:space="preserve"> индивидуальный</w:t>
      </w:r>
      <w:r w:rsidR="00F85FF5" w:rsidRPr="00FB149D">
        <w:rPr>
          <w:szCs w:val="28"/>
        </w:rPr>
        <w:t xml:space="preserve"> метод подхода.</w:t>
      </w:r>
    </w:p>
    <w:p w:rsidR="001B440C" w:rsidRPr="00FB149D" w:rsidRDefault="001B440C" w:rsidP="00FB149D">
      <w:pPr>
        <w:spacing w:line="360" w:lineRule="auto"/>
        <w:ind w:firstLine="709"/>
        <w:jc w:val="both"/>
        <w:rPr>
          <w:szCs w:val="28"/>
        </w:rPr>
      </w:pPr>
      <w:proofErr w:type="spellStart"/>
      <w:r w:rsidRPr="00FB149D">
        <w:rPr>
          <w:szCs w:val="28"/>
        </w:rPr>
        <w:t>Мазхаб</w:t>
      </w:r>
      <w:proofErr w:type="spellEnd"/>
      <w:r w:rsidRPr="00FB149D">
        <w:rPr>
          <w:szCs w:val="28"/>
        </w:rPr>
        <w:t xml:space="preserve"> имама </w:t>
      </w:r>
      <w:proofErr w:type="spellStart"/>
      <w:r w:rsidRPr="00FB149D">
        <w:rPr>
          <w:szCs w:val="28"/>
        </w:rPr>
        <w:t>аш</w:t>
      </w:r>
      <w:proofErr w:type="spellEnd"/>
      <w:r w:rsidRPr="00FB149D">
        <w:rPr>
          <w:szCs w:val="28"/>
        </w:rPr>
        <w:t xml:space="preserve"> </w:t>
      </w:r>
      <w:proofErr w:type="gramStart"/>
      <w:r w:rsidRPr="00FB149D">
        <w:rPr>
          <w:szCs w:val="28"/>
        </w:rPr>
        <w:t>–</w:t>
      </w:r>
      <w:proofErr w:type="spellStart"/>
      <w:r w:rsidRPr="00FB149D">
        <w:rPr>
          <w:szCs w:val="28"/>
        </w:rPr>
        <w:t>Ш</w:t>
      </w:r>
      <w:proofErr w:type="gramEnd"/>
      <w:r w:rsidRPr="00FB149D">
        <w:rPr>
          <w:szCs w:val="28"/>
        </w:rPr>
        <w:t>афии</w:t>
      </w:r>
      <w:proofErr w:type="spellEnd"/>
      <w:r w:rsidRPr="00FB149D">
        <w:rPr>
          <w:szCs w:val="28"/>
        </w:rPr>
        <w:t xml:space="preserve"> (</w:t>
      </w:r>
      <w:proofErr w:type="spellStart"/>
      <w:r w:rsidRPr="00FB149D">
        <w:rPr>
          <w:szCs w:val="28"/>
        </w:rPr>
        <w:t>Шафиитский</w:t>
      </w:r>
      <w:proofErr w:type="spellEnd"/>
      <w:r w:rsidRPr="00FB149D">
        <w:rPr>
          <w:szCs w:val="28"/>
        </w:rPr>
        <w:t>)</w:t>
      </w:r>
    </w:p>
    <w:p w:rsidR="001B440C" w:rsidRPr="00FB149D" w:rsidRDefault="001B440C" w:rsidP="00FB149D">
      <w:pPr>
        <w:spacing w:line="360" w:lineRule="auto"/>
        <w:ind w:firstLine="709"/>
        <w:jc w:val="both"/>
        <w:rPr>
          <w:szCs w:val="28"/>
        </w:rPr>
      </w:pPr>
      <w:r w:rsidRPr="00FB149D">
        <w:rPr>
          <w:szCs w:val="28"/>
        </w:rPr>
        <w:t xml:space="preserve">Этот </w:t>
      </w:r>
      <w:proofErr w:type="spellStart"/>
      <w:r w:rsidRPr="00FB149D">
        <w:rPr>
          <w:szCs w:val="28"/>
        </w:rPr>
        <w:t>мазхаб</w:t>
      </w:r>
      <w:proofErr w:type="spellEnd"/>
      <w:r w:rsidRPr="00FB149D">
        <w:rPr>
          <w:szCs w:val="28"/>
        </w:rPr>
        <w:t xml:space="preserve"> назван по имени своего основателя имама </w:t>
      </w:r>
      <w:proofErr w:type="spellStart"/>
      <w:r w:rsidRPr="00FB149D">
        <w:rPr>
          <w:szCs w:val="28"/>
        </w:rPr>
        <w:t>Мухаммада</w:t>
      </w:r>
      <w:proofErr w:type="spellEnd"/>
      <w:r w:rsidRPr="00FB149D">
        <w:rPr>
          <w:szCs w:val="28"/>
        </w:rPr>
        <w:t xml:space="preserve"> </w:t>
      </w:r>
      <w:proofErr w:type="spellStart"/>
      <w:r w:rsidRPr="00FB149D">
        <w:rPr>
          <w:szCs w:val="28"/>
        </w:rPr>
        <w:t>аш-Шафии</w:t>
      </w:r>
      <w:proofErr w:type="spellEnd"/>
      <w:r w:rsidRPr="00FB149D">
        <w:rPr>
          <w:szCs w:val="28"/>
        </w:rPr>
        <w:t xml:space="preserve"> (ум. 820). </w:t>
      </w:r>
      <w:proofErr w:type="spellStart"/>
      <w:r w:rsidRPr="00FB149D">
        <w:rPr>
          <w:szCs w:val="28"/>
        </w:rPr>
        <w:t>Шафиитский</w:t>
      </w:r>
      <w:proofErr w:type="spellEnd"/>
      <w:r w:rsidRPr="00FB149D">
        <w:rPr>
          <w:szCs w:val="28"/>
        </w:rPr>
        <w:t xml:space="preserve"> </w:t>
      </w:r>
      <w:proofErr w:type="spellStart"/>
      <w:r w:rsidRPr="00FB149D">
        <w:rPr>
          <w:szCs w:val="28"/>
        </w:rPr>
        <w:t>мазхаб</w:t>
      </w:r>
      <w:proofErr w:type="spellEnd"/>
      <w:r w:rsidRPr="00FB149D">
        <w:rPr>
          <w:szCs w:val="28"/>
        </w:rPr>
        <w:t xml:space="preserve"> уделяет внимание религиозным знаниям и комментариям сподвижников Пророка. Последователи </w:t>
      </w:r>
      <w:proofErr w:type="gramStart"/>
      <w:r w:rsidRPr="00FB149D">
        <w:rPr>
          <w:szCs w:val="28"/>
        </w:rPr>
        <w:t>данного</w:t>
      </w:r>
      <w:proofErr w:type="gramEnd"/>
      <w:r w:rsidRPr="00FB149D">
        <w:rPr>
          <w:szCs w:val="28"/>
        </w:rPr>
        <w:t xml:space="preserve"> </w:t>
      </w:r>
      <w:proofErr w:type="spellStart"/>
      <w:r w:rsidRPr="00FB149D">
        <w:rPr>
          <w:szCs w:val="28"/>
        </w:rPr>
        <w:t>мазхаба</w:t>
      </w:r>
      <w:proofErr w:type="spellEnd"/>
      <w:r w:rsidRPr="00FB149D">
        <w:rPr>
          <w:szCs w:val="28"/>
        </w:rPr>
        <w:t xml:space="preserve"> признают следующий принцип: «Суждения ради общественной пользы». Нормы обычая ('</w:t>
      </w:r>
      <w:proofErr w:type="spellStart"/>
      <w:r w:rsidRPr="00FB149D">
        <w:rPr>
          <w:szCs w:val="28"/>
        </w:rPr>
        <w:t>урф</w:t>
      </w:r>
      <w:proofErr w:type="spellEnd"/>
      <w:r w:rsidRPr="00FB149D">
        <w:rPr>
          <w:szCs w:val="28"/>
        </w:rPr>
        <w:t xml:space="preserve">) могут служить началами споров для принятия определенных решений, при этом сложные </w:t>
      </w:r>
      <w:proofErr w:type="gramStart"/>
      <w:r w:rsidRPr="00FB149D">
        <w:rPr>
          <w:szCs w:val="28"/>
        </w:rPr>
        <w:t>логические рассуждения</w:t>
      </w:r>
      <w:proofErr w:type="gramEnd"/>
      <w:r w:rsidRPr="00FB149D">
        <w:rPr>
          <w:szCs w:val="28"/>
        </w:rPr>
        <w:t xml:space="preserve"> отвергаются. Благодаря своей упрощённости, </w:t>
      </w:r>
      <w:proofErr w:type="spellStart"/>
      <w:r w:rsidRPr="00FB149D">
        <w:rPr>
          <w:szCs w:val="28"/>
        </w:rPr>
        <w:t>шафиитский</w:t>
      </w:r>
      <w:proofErr w:type="spellEnd"/>
      <w:r w:rsidRPr="00FB149D">
        <w:rPr>
          <w:szCs w:val="28"/>
        </w:rPr>
        <w:t xml:space="preserve"> </w:t>
      </w:r>
      <w:proofErr w:type="spellStart"/>
      <w:r w:rsidRPr="00FB149D">
        <w:rPr>
          <w:szCs w:val="28"/>
        </w:rPr>
        <w:t>мазхаб</w:t>
      </w:r>
      <w:proofErr w:type="spellEnd"/>
      <w:r w:rsidRPr="00FB149D">
        <w:rPr>
          <w:szCs w:val="28"/>
        </w:rPr>
        <w:t xml:space="preserve"> </w:t>
      </w:r>
      <w:proofErr w:type="gramStart"/>
      <w:r w:rsidRPr="00FB149D">
        <w:rPr>
          <w:szCs w:val="28"/>
        </w:rPr>
        <w:t>распространён</w:t>
      </w:r>
      <w:proofErr w:type="gramEnd"/>
      <w:r w:rsidRPr="00FB149D">
        <w:rPr>
          <w:szCs w:val="28"/>
        </w:rPr>
        <w:t xml:space="preserve"> весьма широко в Египте и Восточной Африке, в Малайзии и Индонезии, в Сирии, Ливане, Палестине, Иордании, на Бахрейне, в Восточной Индии, частично в Пакистане, Турции, Ираке и Йемене</w:t>
      </w:r>
      <w:r w:rsidR="00EA48AD" w:rsidRPr="00FB149D">
        <w:rPr>
          <w:szCs w:val="28"/>
        </w:rPr>
        <w:t xml:space="preserve"> [16]. Последователями этого </w:t>
      </w:r>
      <w:proofErr w:type="spellStart"/>
      <w:r w:rsidRPr="00FB149D">
        <w:rPr>
          <w:szCs w:val="28"/>
        </w:rPr>
        <w:t>мазхаба</w:t>
      </w:r>
      <w:proofErr w:type="spellEnd"/>
      <w:r w:rsidR="00EA48AD" w:rsidRPr="00FB149D">
        <w:rPr>
          <w:szCs w:val="28"/>
        </w:rPr>
        <w:t xml:space="preserve"> </w:t>
      </w:r>
      <w:r w:rsidRPr="00FB149D">
        <w:rPr>
          <w:szCs w:val="28"/>
        </w:rPr>
        <w:t>являются и российские мусульмане:</w:t>
      </w:r>
      <w:r w:rsidR="00905B51" w:rsidRPr="00FB149D">
        <w:rPr>
          <w:szCs w:val="28"/>
        </w:rPr>
        <w:t xml:space="preserve"> </w:t>
      </w:r>
      <w:r w:rsidRPr="00FB149D">
        <w:rPr>
          <w:szCs w:val="28"/>
        </w:rPr>
        <w:t>чеченцы, ингуши, дагестанцы (кроме ногайцев).</w:t>
      </w:r>
      <w:r w:rsidR="00905B51" w:rsidRPr="00FB149D">
        <w:rPr>
          <w:szCs w:val="28"/>
        </w:rPr>
        <w:t xml:space="preserve"> Главной задачей этого </w:t>
      </w:r>
      <w:proofErr w:type="spellStart"/>
      <w:r w:rsidR="00905B51" w:rsidRPr="00FB149D">
        <w:rPr>
          <w:szCs w:val="28"/>
        </w:rPr>
        <w:t>мазхаба</w:t>
      </w:r>
      <w:proofErr w:type="spellEnd"/>
      <w:r w:rsidR="00905B51" w:rsidRPr="00FB149D">
        <w:rPr>
          <w:szCs w:val="28"/>
        </w:rPr>
        <w:t xml:space="preserve"> </w:t>
      </w:r>
      <w:proofErr w:type="gramStart"/>
      <w:r w:rsidR="00905B51" w:rsidRPr="00FB149D">
        <w:rPr>
          <w:szCs w:val="28"/>
        </w:rPr>
        <w:t xml:space="preserve">я </w:t>
      </w:r>
      <w:proofErr w:type="spellStart"/>
      <w:r w:rsidR="00905B51" w:rsidRPr="00FB149D">
        <w:rPr>
          <w:szCs w:val="28"/>
        </w:rPr>
        <w:t>вляется</w:t>
      </w:r>
      <w:proofErr w:type="spellEnd"/>
      <w:proofErr w:type="gramEnd"/>
      <w:r w:rsidR="00905B51" w:rsidRPr="00FB149D">
        <w:rPr>
          <w:szCs w:val="28"/>
        </w:rPr>
        <w:t xml:space="preserve"> толкование Шариата и применени</w:t>
      </w:r>
      <w:r w:rsidR="00EA48AD" w:rsidRPr="00FB149D">
        <w:rPr>
          <w:szCs w:val="28"/>
        </w:rPr>
        <w:t>е к явлениям повседневной жизни</w:t>
      </w:r>
      <w:r w:rsidR="00F85FF5" w:rsidRPr="00FB149D">
        <w:rPr>
          <w:szCs w:val="28"/>
        </w:rPr>
        <w:t xml:space="preserve"> [</w:t>
      </w:r>
      <w:r w:rsidR="00EA48AD" w:rsidRPr="00FB149D">
        <w:rPr>
          <w:szCs w:val="28"/>
        </w:rPr>
        <w:t>26</w:t>
      </w:r>
      <w:r w:rsidR="00F85FF5" w:rsidRPr="00FB149D">
        <w:rPr>
          <w:szCs w:val="28"/>
        </w:rPr>
        <w:t>]</w:t>
      </w:r>
      <w:r w:rsidR="00EA48AD" w:rsidRPr="00FB149D">
        <w:rPr>
          <w:szCs w:val="28"/>
        </w:rPr>
        <w:t>.</w:t>
      </w:r>
    </w:p>
    <w:p w:rsidR="001B440C" w:rsidRPr="00FB149D" w:rsidRDefault="001B440C" w:rsidP="00FB149D">
      <w:pPr>
        <w:spacing w:line="360" w:lineRule="auto"/>
        <w:ind w:firstLine="709"/>
        <w:jc w:val="both"/>
        <w:rPr>
          <w:szCs w:val="28"/>
        </w:rPr>
      </w:pPr>
      <w:proofErr w:type="spellStart"/>
      <w:r w:rsidRPr="00FB149D">
        <w:rPr>
          <w:szCs w:val="28"/>
        </w:rPr>
        <w:t>Мазхаб</w:t>
      </w:r>
      <w:proofErr w:type="spellEnd"/>
      <w:r w:rsidRPr="00FB149D">
        <w:rPr>
          <w:szCs w:val="28"/>
        </w:rPr>
        <w:t xml:space="preserve"> им</w:t>
      </w:r>
      <w:r w:rsidR="00EA48AD" w:rsidRPr="00FB149D">
        <w:rPr>
          <w:szCs w:val="28"/>
        </w:rPr>
        <w:t xml:space="preserve">ама </w:t>
      </w:r>
      <w:proofErr w:type="spellStart"/>
      <w:r w:rsidR="00EA48AD" w:rsidRPr="00FB149D">
        <w:rPr>
          <w:szCs w:val="28"/>
        </w:rPr>
        <w:t>Ахмада</w:t>
      </w:r>
      <w:proofErr w:type="spellEnd"/>
      <w:r w:rsidR="00EA48AD" w:rsidRPr="00FB149D">
        <w:rPr>
          <w:szCs w:val="28"/>
        </w:rPr>
        <w:t xml:space="preserve"> (</w:t>
      </w:r>
      <w:proofErr w:type="spellStart"/>
      <w:r w:rsidR="00EA48AD" w:rsidRPr="00FB149D">
        <w:rPr>
          <w:szCs w:val="28"/>
        </w:rPr>
        <w:t>Ханбалитский</w:t>
      </w:r>
      <w:proofErr w:type="spellEnd"/>
      <w:r w:rsidR="00EA48AD" w:rsidRPr="00FB149D">
        <w:rPr>
          <w:szCs w:val="28"/>
        </w:rPr>
        <w:t xml:space="preserve"> </w:t>
      </w:r>
      <w:proofErr w:type="spellStart"/>
      <w:r w:rsidR="00EA48AD" w:rsidRPr="00FB149D">
        <w:rPr>
          <w:szCs w:val="28"/>
        </w:rPr>
        <w:t>мазхаб</w:t>
      </w:r>
      <w:proofErr w:type="spellEnd"/>
      <w:r w:rsidRPr="00FB149D">
        <w:rPr>
          <w:szCs w:val="28"/>
        </w:rPr>
        <w:t>)</w:t>
      </w:r>
    </w:p>
    <w:p w:rsidR="001B440C" w:rsidRPr="00FB149D" w:rsidRDefault="001B440C" w:rsidP="00FB149D">
      <w:pPr>
        <w:spacing w:line="360" w:lineRule="auto"/>
        <w:ind w:firstLine="709"/>
        <w:jc w:val="both"/>
        <w:rPr>
          <w:szCs w:val="28"/>
        </w:rPr>
      </w:pPr>
      <w:r w:rsidRPr="00FB149D">
        <w:rPr>
          <w:szCs w:val="28"/>
        </w:rPr>
        <w:lastRenderedPageBreak/>
        <w:t>Этот </w:t>
      </w:r>
      <w:proofErr w:type="spellStart"/>
      <w:r w:rsidRPr="00FB149D">
        <w:rPr>
          <w:szCs w:val="28"/>
        </w:rPr>
        <w:t>мазхаб</w:t>
      </w:r>
      <w:proofErr w:type="spellEnd"/>
      <w:r w:rsidRPr="00FB149D">
        <w:rPr>
          <w:szCs w:val="28"/>
        </w:rPr>
        <w:t xml:space="preserve"> основан имамом </w:t>
      </w:r>
      <w:proofErr w:type="spellStart"/>
      <w:r w:rsidRPr="00FB149D">
        <w:rPr>
          <w:szCs w:val="28"/>
        </w:rPr>
        <w:t>Ахмадом</w:t>
      </w:r>
      <w:proofErr w:type="spellEnd"/>
      <w:r w:rsidRPr="00FB149D">
        <w:rPr>
          <w:szCs w:val="28"/>
        </w:rPr>
        <w:t xml:space="preserve"> ибн </w:t>
      </w:r>
      <w:proofErr w:type="spellStart"/>
      <w:r w:rsidRPr="00FB149D">
        <w:rPr>
          <w:szCs w:val="28"/>
        </w:rPr>
        <w:t>Ханбалом</w:t>
      </w:r>
      <w:proofErr w:type="spellEnd"/>
      <w:r w:rsidRPr="00FB149D">
        <w:rPr>
          <w:szCs w:val="28"/>
        </w:rPr>
        <w:t xml:space="preserve"> (ум. 855). </w:t>
      </w:r>
      <w:proofErr w:type="spellStart"/>
      <w:r w:rsidRPr="00FB149D">
        <w:rPr>
          <w:szCs w:val="28"/>
        </w:rPr>
        <w:t>Ханбалиты</w:t>
      </w:r>
      <w:proofErr w:type="spellEnd"/>
      <w:r w:rsidRPr="00FB149D">
        <w:rPr>
          <w:szCs w:val="28"/>
        </w:rPr>
        <w:t xml:space="preserve">, как и все их предшественники, признавали в качестве основного источника Коран. Вторым по значимости источником считалась Сунна Пророка. Имам </w:t>
      </w:r>
      <w:proofErr w:type="spellStart"/>
      <w:r w:rsidRPr="00FB149D">
        <w:rPr>
          <w:szCs w:val="28"/>
        </w:rPr>
        <w:t>Ахмад</w:t>
      </w:r>
      <w:proofErr w:type="spellEnd"/>
      <w:r w:rsidRPr="00FB149D">
        <w:rPr>
          <w:szCs w:val="28"/>
        </w:rPr>
        <w:t xml:space="preserve"> следовал принципу </w:t>
      </w:r>
      <w:proofErr w:type="spellStart"/>
      <w:r w:rsidRPr="00FB149D">
        <w:rPr>
          <w:szCs w:val="28"/>
        </w:rPr>
        <w:t>марфу</w:t>
      </w:r>
      <w:proofErr w:type="spellEnd"/>
      <w:r w:rsidRPr="00FB149D">
        <w:rPr>
          <w:szCs w:val="28"/>
        </w:rPr>
        <w:t xml:space="preserve">, т.е. признавались лишь сведения, восходившие к самому Пророку. Третье место в источниках мусульманского права для </w:t>
      </w:r>
      <w:proofErr w:type="spellStart"/>
      <w:r w:rsidRPr="00FB149D">
        <w:rPr>
          <w:szCs w:val="28"/>
        </w:rPr>
        <w:t>Ахмада</w:t>
      </w:r>
      <w:proofErr w:type="spellEnd"/>
      <w:r w:rsidRPr="00FB149D">
        <w:rPr>
          <w:szCs w:val="28"/>
        </w:rPr>
        <w:t xml:space="preserve"> была </w:t>
      </w:r>
      <w:proofErr w:type="spellStart"/>
      <w:r w:rsidRPr="00FB149D">
        <w:rPr>
          <w:szCs w:val="28"/>
        </w:rPr>
        <w:t>Иджма</w:t>
      </w:r>
      <w:proofErr w:type="spellEnd"/>
      <w:r w:rsidRPr="00FB149D">
        <w:rPr>
          <w:szCs w:val="28"/>
        </w:rPr>
        <w:t xml:space="preserve">. Сейчас </w:t>
      </w:r>
      <w:proofErr w:type="spellStart"/>
      <w:r w:rsidRPr="00FB149D">
        <w:rPr>
          <w:szCs w:val="28"/>
        </w:rPr>
        <w:t>ханбалитский</w:t>
      </w:r>
      <w:proofErr w:type="spellEnd"/>
      <w:r w:rsidRPr="00FB149D">
        <w:rPr>
          <w:szCs w:val="28"/>
        </w:rPr>
        <w:t xml:space="preserve"> </w:t>
      </w:r>
      <w:proofErr w:type="spellStart"/>
      <w:r w:rsidRPr="00FB149D">
        <w:rPr>
          <w:szCs w:val="28"/>
        </w:rPr>
        <w:t>мазхаб</w:t>
      </w:r>
      <w:proofErr w:type="spellEnd"/>
      <w:r w:rsidRPr="00FB149D">
        <w:rPr>
          <w:szCs w:val="28"/>
        </w:rPr>
        <w:t xml:space="preserve"> действует только в Саудовской Аравии и странах Персидского залива. </w:t>
      </w:r>
      <w:r w:rsidR="004C7878" w:rsidRPr="00FB149D">
        <w:rPr>
          <w:szCs w:val="28"/>
        </w:rPr>
        <w:t>[</w:t>
      </w:r>
      <w:r w:rsidR="00EA48AD" w:rsidRPr="00FB149D">
        <w:rPr>
          <w:szCs w:val="28"/>
        </w:rPr>
        <w:t>16</w:t>
      </w:r>
      <w:r w:rsidR="004C7878" w:rsidRPr="00FB149D">
        <w:rPr>
          <w:szCs w:val="28"/>
        </w:rPr>
        <w:t>]</w:t>
      </w:r>
      <w:r w:rsidR="00EA48AD" w:rsidRPr="00FB149D">
        <w:rPr>
          <w:szCs w:val="28"/>
        </w:rPr>
        <w:t xml:space="preserve">. </w:t>
      </w:r>
      <w:r w:rsidR="00F85FF5" w:rsidRPr="00FB149D">
        <w:rPr>
          <w:szCs w:val="28"/>
        </w:rPr>
        <w:t xml:space="preserve">В </w:t>
      </w:r>
      <w:proofErr w:type="spellStart"/>
      <w:r w:rsidR="00F85FF5" w:rsidRPr="00FB149D">
        <w:rPr>
          <w:szCs w:val="28"/>
        </w:rPr>
        <w:t>мазхабе</w:t>
      </w:r>
      <w:proofErr w:type="spellEnd"/>
      <w:r w:rsidR="00F85FF5" w:rsidRPr="00FB149D">
        <w:rPr>
          <w:szCs w:val="28"/>
        </w:rPr>
        <w:t xml:space="preserve"> осуждают</w:t>
      </w:r>
      <w:r w:rsidR="00EA48AD" w:rsidRPr="00FB149D">
        <w:rPr>
          <w:szCs w:val="28"/>
        </w:rPr>
        <w:t>с</w:t>
      </w:r>
      <w:r w:rsidR="00F85FF5" w:rsidRPr="00FB149D">
        <w:rPr>
          <w:szCs w:val="28"/>
        </w:rPr>
        <w:t>я конфликты, которые могут быть в общин</w:t>
      </w:r>
      <w:proofErr w:type="gramStart"/>
      <w:r w:rsidR="00F85FF5" w:rsidRPr="00FB149D">
        <w:rPr>
          <w:szCs w:val="28"/>
        </w:rPr>
        <w:t>е</w:t>
      </w:r>
      <w:r w:rsidR="004C7878" w:rsidRPr="00FB149D">
        <w:rPr>
          <w:szCs w:val="28"/>
        </w:rPr>
        <w:t>(</w:t>
      </w:r>
      <w:proofErr w:type="gramEnd"/>
      <w:r w:rsidR="004C7878" w:rsidRPr="00FB149D">
        <w:rPr>
          <w:szCs w:val="28"/>
        </w:rPr>
        <w:t>открытую борьбу против правителя)</w:t>
      </w:r>
      <w:r w:rsidR="00F85FF5" w:rsidRPr="00FB149D">
        <w:rPr>
          <w:szCs w:val="28"/>
        </w:rPr>
        <w:t xml:space="preserve">. Основная идея в сохранении и возврату всех традиционных догм ислама, как он был изначально. Ученые </w:t>
      </w:r>
      <w:proofErr w:type="spellStart"/>
      <w:r w:rsidR="00F85FF5" w:rsidRPr="00FB149D">
        <w:rPr>
          <w:szCs w:val="28"/>
        </w:rPr>
        <w:t>ханбалитской</w:t>
      </w:r>
      <w:proofErr w:type="spellEnd"/>
      <w:r w:rsidR="00F85FF5" w:rsidRPr="00FB149D">
        <w:rPr>
          <w:szCs w:val="28"/>
        </w:rPr>
        <w:t xml:space="preserve"> школы излагались на более понят</w:t>
      </w:r>
      <w:r w:rsidR="00EA48AD" w:rsidRPr="00FB149D">
        <w:rPr>
          <w:szCs w:val="28"/>
        </w:rPr>
        <w:t>ном и доступном языке для большинства людей</w:t>
      </w:r>
      <w:r w:rsidR="00F85FF5" w:rsidRPr="00FB149D">
        <w:rPr>
          <w:szCs w:val="28"/>
        </w:rPr>
        <w:t xml:space="preserve"> </w:t>
      </w:r>
      <w:r w:rsidRPr="00FB149D">
        <w:rPr>
          <w:szCs w:val="28"/>
        </w:rPr>
        <w:t>[</w:t>
      </w:r>
      <w:r w:rsidR="00EA48AD" w:rsidRPr="00FB149D">
        <w:rPr>
          <w:szCs w:val="28"/>
        </w:rPr>
        <w:t>26].</w:t>
      </w:r>
    </w:p>
    <w:p w:rsidR="001B440C" w:rsidRPr="00FB149D" w:rsidRDefault="001B440C" w:rsidP="00FB149D">
      <w:pPr>
        <w:spacing w:line="360" w:lineRule="auto"/>
        <w:ind w:firstLine="709"/>
        <w:jc w:val="both"/>
        <w:rPr>
          <w:szCs w:val="28"/>
        </w:rPr>
      </w:pPr>
      <w:r w:rsidRPr="00FB149D">
        <w:rPr>
          <w:szCs w:val="28"/>
        </w:rPr>
        <w:t xml:space="preserve">Следует отметить тот факт, что исторически </w:t>
      </w:r>
      <w:proofErr w:type="spellStart"/>
      <w:r w:rsidRPr="00FB149D">
        <w:rPr>
          <w:szCs w:val="28"/>
        </w:rPr>
        <w:t>мазхабы</w:t>
      </w:r>
      <w:proofErr w:type="spellEnd"/>
      <w:r w:rsidRPr="00FB149D">
        <w:rPr>
          <w:szCs w:val="28"/>
        </w:rPr>
        <w:t xml:space="preserve"> не имеют чётко установленных границ, так как развивались и возникали как изолированные друг от друга группировки, которые взаимосвязаны и дополняют друг друга. Этот факт свидетельствует о том, что все богословы – основатели и крупные деятели </w:t>
      </w:r>
      <w:proofErr w:type="spellStart"/>
      <w:r w:rsidRPr="00FB149D">
        <w:rPr>
          <w:szCs w:val="28"/>
        </w:rPr>
        <w:t>мазхабов</w:t>
      </w:r>
      <w:proofErr w:type="spellEnd"/>
      <w:r w:rsidRPr="00FB149D">
        <w:rPr>
          <w:szCs w:val="28"/>
        </w:rPr>
        <w:t xml:space="preserve">, являлись учениками друг друга. Например, после нескольких лет, проведённых в Мекке, имам </w:t>
      </w:r>
      <w:proofErr w:type="spellStart"/>
      <w:r w:rsidRPr="00FB149D">
        <w:rPr>
          <w:szCs w:val="28"/>
        </w:rPr>
        <w:t>аш-Шафии</w:t>
      </w:r>
      <w:proofErr w:type="spellEnd"/>
      <w:r w:rsidRPr="00FB149D">
        <w:rPr>
          <w:szCs w:val="28"/>
        </w:rPr>
        <w:t xml:space="preserve"> отправился в Медину, где стал учеником великого Малика ибн </w:t>
      </w:r>
      <w:proofErr w:type="spellStart"/>
      <w:r w:rsidRPr="00FB149D">
        <w:rPr>
          <w:szCs w:val="28"/>
        </w:rPr>
        <w:t>Анаса</w:t>
      </w:r>
      <w:proofErr w:type="spellEnd"/>
      <w:r w:rsidRPr="00FB149D">
        <w:rPr>
          <w:szCs w:val="28"/>
        </w:rPr>
        <w:t xml:space="preserve">, основателя </w:t>
      </w:r>
      <w:proofErr w:type="spellStart"/>
      <w:r w:rsidRPr="00FB149D">
        <w:rPr>
          <w:szCs w:val="28"/>
        </w:rPr>
        <w:t>маликитского</w:t>
      </w:r>
      <w:proofErr w:type="spellEnd"/>
      <w:r w:rsidRPr="00FB149D">
        <w:rPr>
          <w:szCs w:val="28"/>
        </w:rPr>
        <w:t xml:space="preserve"> </w:t>
      </w:r>
      <w:proofErr w:type="spellStart"/>
      <w:r w:rsidRPr="00FB149D">
        <w:rPr>
          <w:szCs w:val="28"/>
        </w:rPr>
        <w:t>мазхаба</w:t>
      </w:r>
      <w:proofErr w:type="spellEnd"/>
      <w:r w:rsidRPr="00FB149D">
        <w:rPr>
          <w:szCs w:val="28"/>
        </w:rPr>
        <w:t xml:space="preserve">. За 9 дней имам </w:t>
      </w:r>
      <w:proofErr w:type="spellStart"/>
      <w:r w:rsidRPr="00FB149D">
        <w:rPr>
          <w:szCs w:val="28"/>
        </w:rPr>
        <w:t>аш-Шафии</w:t>
      </w:r>
      <w:proofErr w:type="spellEnd"/>
      <w:r w:rsidRPr="00FB149D">
        <w:rPr>
          <w:szCs w:val="28"/>
        </w:rPr>
        <w:t xml:space="preserve"> выучил его книгу «</w:t>
      </w:r>
      <w:proofErr w:type="spellStart"/>
      <w:r w:rsidRPr="00FB149D">
        <w:rPr>
          <w:szCs w:val="28"/>
        </w:rPr>
        <w:t>Муватта</w:t>
      </w:r>
      <w:proofErr w:type="spellEnd"/>
      <w:r w:rsidRPr="00FB149D">
        <w:rPr>
          <w:szCs w:val="28"/>
        </w:rPr>
        <w:t xml:space="preserve">». </w:t>
      </w:r>
    </w:p>
    <w:p w:rsidR="001B440C" w:rsidRPr="00FB149D" w:rsidRDefault="001E3C7A" w:rsidP="00FB149D">
      <w:pPr>
        <w:spacing w:line="360" w:lineRule="auto"/>
        <w:ind w:firstLine="709"/>
        <w:jc w:val="both"/>
        <w:rPr>
          <w:szCs w:val="28"/>
        </w:rPr>
      </w:pPr>
      <w:proofErr w:type="gramStart"/>
      <w:r w:rsidRPr="00FB149D">
        <w:rPr>
          <w:color w:val="000000"/>
          <w:szCs w:val="28"/>
        </w:rPr>
        <w:t>Итак</w:t>
      </w:r>
      <w:proofErr w:type="gramEnd"/>
      <w:r w:rsidRPr="00FB149D">
        <w:rPr>
          <w:color w:val="000000"/>
          <w:szCs w:val="28"/>
        </w:rPr>
        <w:t xml:space="preserve"> </w:t>
      </w:r>
      <w:r w:rsidRPr="00FB149D">
        <w:rPr>
          <w:color w:val="000000" w:themeColor="text1"/>
          <w:szCs w:val="28"/>
        </w:rPr>
        <w:t xml:space="preserve">подводя итог можем отметить, что </w:t>
      </w:r>
      <w:proofErr w:type="spellStart"/>
      <w:r w:rsidRPr="00FB149D">
        <w:rPr>
          <w:rStyle w:val="a5"/>
          <w:b w:val="0"/>
          <w:color w:val="000000" w:themeColor="text1"/>
          <w:spacing w:val="2"/>
          <w:szCs w:val="28"/>
          <w:shd w:val="clear" w:color="auto" w:fill="FFFFFF"/>
        </w:rPr>
        <w:t>ханифиты</w:t>
      </w:r>
      <w:proofErr w:type="spellEnd"/>
      <w:r w:rsidRPr="00FB149D">
        <w:rPr>
          <w:rStyle w:val="apple-converted-space"/>
          <w:b/>
          <w:bCs/>
          <w:color w:val="000000" w:themeColor="text1"/>
          <w:spacing w:val="2"/>
          <w:szCs w:val="28"/>
          <w:shd w:val="clear" w:color="auto" w:fill="FFFFFF"/>
        </w:rPr>
        <w:t> </w:t>
      </w:r>
      <w:r w:rsidRPr="00FB149D">
        <w:rPr>
          <w:b/>
          <w:color w:val="000000" w:themeColor="text1"/>
          <w:spacing w:val="2"/>
          <w:szCs w:val="28"/>
          <w:shd w:val="clear" w:color="auto" w:fill="FFFFFF"/>
        </w:rPr>
        <w:t>–</w:t>
      </w:r>
      <w:r w:rsidRPr="00FB149D">
        <w:rPr>
          <w:color w:val="000000" w:themeColor="text1"/>
          <w:spacing w:val="2"/>
          <w:szCs w:val="28"/>
          <w:shd w:val="clear" w:color="auto" w:fill="FFFFFF"/>
        </w:rPr>
        <w:t xml:space="preserve"> это приверженцы «конформистского стиля», </w:t>
      </w:r>
      <w:proofErr w:type="spellStart"/>
      <w:r w:rsidRPr="00FB149D">
        <w:rPr>
          <w:rStyle w:val="a5"/>
          <w:b w:val="0"/>
          <w:color w:val="000000" w:themeColor="text1"/>
          <w:spacing w:val="2"/>
          <w:szCs w:val="28"/>
          <w:shd w:val="clear" w:color="auto" w:fill="FFFFFF"/>
        </w:rPr>
        <w:t>маликиты</w:t>
      </w:r>
      <w:proofErr w:type="spellEnd"/>
      <w:r w:rsidRPr="00FB149D">
        <w:rPr>
          <w:rStyle w:val="apple-converted-space"/>
          <w:b/>
          <w:bCs/>
          <w:color w:val="000000" w:themeColor="text1"/>
          <w:spacing w:val="2"/>
          <w:szCs w:val="28"/>
          <w:shd w:val="clear" w:color="auto" w:fill="FFFFFF"/>
        </w:rPr>
        <w:t> </w:t>
      </w:r>
      <w:r w:rsidRPr="00FB149D">
        <w:rPr>
          <w:b/>
          <w:color w:val="000000" w:themeColor="text1"/>
          <w:spacing w:val="2"/>
          <w:szCs w:val="28"/>
          <w:shd w:val="clear" w:color="auto" w:fill="FFFFFF"/>
        </w:rPr>
        <w:t>–</w:t>
      </w:r>
      <w:r w:rsidRPr="00FB149D">
        <w:rPr>
          <w:color w:val="000000" w:themeColor="text1"/>
          <w:spacing w:val="2"/>
          <w:szCs w:val="28"/>
          <w:shd w:val="clear" w:color="auto" w:fill="FFFFFF"/>
        </w:rPr>
        <w:t xml:space="preserve"> это приверженцы «интуитивного стиля»</w:t>
      </w:r>
      <w:r w:rsidRPr="00FB149D">
        <w:rPr>
          <w:rStyle w:val="apple-converted-space"/>
          <w:color w:val="000000" w:themeColor="text1"/>
          <w:spacing w:val="2"/>
          <w:szCs w:val="28"/>
          <w:shd w:val="clear" w:color="auto" w:fill="FFFFFF"/>
        </w:rPr>
        <w:t xml:space="preserve">, </w:t>
      </w:r>
      <w:proofErr w:type="spellStart"/>
      <w:r w:rsidRPr="00FB149D">
        <w:rPr>
          <w:rStyle w:val="a5"/>
          <w:b w:val="0"/>
          <w:color w:val="000000" w:themeColor="text1"/>
          <w:spacing w:val="2"/>
          <w:szCs w:val="28"/>
          <w:shd w:val="clear" w:color="auto" w:fill="FFFFFF"/>
        </w:rPr>
        <w:t>шафииты</w:t>
      </w:r>
      <w:proofErr w:type="spellEnd"/>
      <w:r w:rsidRPr="00FB149D">
        <w:rPr>
          <w:rStyle w:val="apple-converted-space"/>
          <w:b/>
          <w:color w:val="000000" w:themeColor="text1"/>
          <w:spacing w:val="2"/>
          <w:szCs w:val="28"/>
          <w:shd w:val="clear" w:color="auto" w:fill="FFFFFF"/>
        </w:rPr>
        <w:t> </w:t>
      </w:r>
      <w:r w:rsidRPr="00FB149D">
        <w:rPr>
          <w:b/>
          <w:color w:val="000000" w:themeColor="text1"/>
          <w:spacing w:val="2"/>
          <w:szCs w:val="28"/>
          <w:shd w:val="clear" w:color="auto" w:fill="FFFFFF"/>
        </w:rPr>
        <w:t>–</w:t>
      </w:r>
      <w:r w:rsidRPr="00FB149D">
        <w:rPr>
          <w:color w:val="000000" w:themeColor="text1"/>
          <w:spacing w:val="2"/>
          <w:szCs w:val="28"/>
          <w:shd w:val="clear" w:color="auto" w:fill="FFFFFF"/>
        </w:rPr>
        <w:t xml:space="preserve"> это приверженцы «рационального стиля». В отличие от </w:t>
      </w:r>
      <w:proofErr w:type="spellStart"/>
      <w:r w:rsidRPr="00FB149D">
        <w:rPr>
          <w:color w:val="000000" w:themeColor="text1"/>
          <w:spacing w:val="2"/>
          <w:szCs w:val="28"/>
          <w:shd w:val="clear" w:color="auto" w:fill="FFFFFF"/>
        </w:rPr>
        <w:t>ханифитов</w:t>
      </w:r>
      <w:proofErr w:type="spellEnd"/>
      <w:r w:rsidRPr="00FB149D">
        <w:rPr>
          <w:color w:val="000000" w:themeColor="text1"/>
          <w:spacing w:val="2"/>
          <w:szCs w:val="28"/>
          <w:shd w:val="clear" w:color="auto" w:fill="FFFFFF"/>
        </w:rPr>
        <w:t xml:space="preserve"> и </w:t>
      </w:r>
      <w:proofErr w:type="spellStart"/>
      <w:r w:rsidRPr="00FB149D">
        <w:rPr>
          <w:color w:val="000000" w:themeColor="text1"/>
          <w:spacing w:val="2"/>
          <w:szCs w:val="28"/>
          <w:shd w:val="clear" w:color="auto" w:fill="FFFFFF"/>
        </w:rPr>
        <w:t>маликитов</w:t>
      </w:r>
      <w:proofErr w:type="spellEnd"/>
      <w:r w:rsidRPr="00FB149D">
        <w:rPr>
          <w:color w:val="000000" w:themeColor="text1"/>
          <w:spacing w:val="2"/>
          <w:szCs w:val="28"/>
          <w:shd w:val="clear" w:color="auto" w:fill="FFFFFF"/>
        </w:rPr>
        <w:t>, они отвергают подавление (предпочтение – «</w:t>
      </w:r>
      <w:proofErr w:type="spellStart"/>
      <w:r w:rsidRPr="00FB149D">
        <w:rPr>
          <w:color w:val="000000" w:themeColor="text1"/>
          <w:spacing w:val="2"/>
          <w:szCs w:val="28"/>
          <w:shd w:val="clear" w:color="auto" w:fill="FFFFFF"/>
        </w:rPr>
        <w:t>истисхан</w:t>
      </w:r>
      <w:proofErr w:type="spellEnd"/>
      <w:r w:rsidRPr="00FB149D">
        <w:rPr>
          <w:color w:val="000000" w:themeColor="text1"/>
          <w:spacing w:val="2"/>
          <w:szCs w:val="28"/>
          <w:shd w:val="clear" w:color="auto" w:fill="FFFFFF"/>
        </w:rPr>
        <w:t xml:space="preserve">») логики обычаем, </w:t>
      </w:r>
      <w:proofErr w:type="spellStart"/>
      <w:r w:rsidRPr="00FB149D">
        <w:rPr>
          <w:rStyle w:val="a5"/>
          <w:b w:val="0"/>
          <w:color w:val="000000" w:themeColor="text1"/>
          <w:spacing w:val="2"/>
          <w:szCs w:val="28"/>
          <w:shd w:val="clear" w:color="auto" w:fill="FFFFFF"/>
        </w:rPr>
        <w:t>ханбалиты</w:t>
      </w:r>
      <w:proofErr w:type="spellEnd"/>
      <w:r w:rsidRPr="00FB149D">
        <w:rPr>
          <w:rStyle w:val="apple-converted-space"/>
          <w:b/>
          <w:color w:val="000000" w:themeColor="text1"/>
          <w:spacing w:val="2"/>
          <w:szCs w:val="28"/>
          <w:shd w:val="clear" w:color="auto" w:fill="FFFFFF"/>
        </w:rPr>
        <w:t> </w:t>
      </w:r>
      <w:r w:rsidRPr="00FB149D">
        <w:rPr>
          <w:b/>
          <w:color w:val="000000" w:themeColor="text1"/>
          <w:spacing w:val="2"/>
          <w:szCs w:val="28"/>
          <w:shd w:val="clear" w:color="auto" w:fill="FFFFFF"/>
        </w:rPr>
        <w:t>–</w:t>
      </w:r>
      <w:r w:rsidRPr="00FB149D">
        <w:rPr>
          <w:color w:val="000000" w:themeColor="text1"/>
          <w:spacing w:val="2"/>
          <w:szCs w:val="28"/>
          <w:shd w:val="clear" w:color="auto" w:fill="FFFFFF"/>
        </w:rPr>
        <w:t xml:space="preserve"> это приверженцы «ортодоксального стиля» для них специфическим отличием является скрупулезное следование Сунне и отвержение любых нововведений. </w:t>
      </w:r>
      <w:r w:rsidRPr="00FB149D">
        <w:rPr>
          <w:color w:val="000000" w:themeColor="text1"/>
          <w:szCs w:val="28"/>
        </w:rPr>
        <w:t xml:space="preserve">Как мы видим, различие </w:t>
      </w:r>
      <w:proofErr w:type="spellStart"/>
      <w:r w:rsidRPr="00FB149D">
        <w:rPr>
          <w:color w:val="000000" w:themeColor="text1"/>
          <w:szCs w:val="28"/>
        </w:rPr>
        <w:t>мазхабов</w:t>
      </w:r>
      <w:proofErr w:type="spellEnd"/>
      <w:r w:rsidRPr="00FB149D">
        <w:rPr>
          <w:color w:val="000000" w:themeColor="text1"/>
          <w:szCs w:val="28"/>
        </w:rPr>
        <w:t xml:space="preserve"> не носят принципиального характера.</w:t>
      </w:r>
      <w:r w:rsidRPr="00FB149D">
        <w:rPr>
          <w:color w:val="000000" w:themeColor="text1"/>
          <w:spacing w:val="2"/>
          <w:szCs w:val="28"/>
          <w:shd w:val="clear" w:color="auto" w:fill="FFFFFF"/>
        </w:rPr>
        <w:t xml:space="preserve"> Когда-то </w:t>
      </w:r>
      <w:r w:rsidRPr="00FB149D">
        <w:rPr>
          <w:color w:val="000000" w:themeColor="text1"/>
          <w:spacing w:val="2"/>
          <w:szCs w:val="28"/>
          <w:shd w:val="clear" w:color="auto" w:fill="FFFFFF"/>
        </w:rPr>
        <w:lastRenderedPageBreak/>
        <w:t>они появились. Возможно, в будущем некоторые из них исчезнут, сольются или появятся новые. Их ценность в том, что они снабжают мусульман руководством для вынесения решений в частных непредусмотренных Кораном ситуациях</w:t>
      </w:r>
      <w:r w:rsidR="004327F7" w:rsidRPr="00FB149D">
        <w:rPr>
          <w:color w:val="000000" w:themeColor="text1"/>
          <w:spacing w:val="2"/>
          <w:szCs w:val="28"/>
          <w:shd w:val="clear" w:color="auto" w:fill="FFFFFF"/>
        </w:rPr>
        <w:t xml:space="preserve"> </w:t>
      </w:r>
      <w:r w:rsidRPr="00FB149D">
        <w:rPr>
          <w:color w:val="000000" w:themeColor="text1"/>
          <w:spacing w:val="2"/>
          <w:szCs w:val="28"/>
          <w:shd w:val="clear" w:color="auto" w:fill="FFFFFF"/>
        </w:rPr>
        <w:t xml:space="preserve">(например, семейные отношения). Их ввели не </w:t>
      </w:r>
      <w:r w:rsidR="004C7878" w:rsidRPr="00FB149D">
        <w:rPr>
          <w:color w:val="000000" w:themeColor="text1"/>
          <w:spacing w:val="2"/>
          <w:szCs w:val="28"/>
          <w:shd w:val="clear" w:color="auto" w:fill="FFFFFF"/>
        </w:rPr>
        <w:t xml:space="preserve">только </w:t>
      </w:r>
      <w:r w:rsidRPr="00FB149D">
        <w:rPr>
          <w:color w:val="000000" w:themeColor="text1"/>
          <w:spacing w:val="2"/>
          <w:szCs w:val="28"/>
          <w:shd w:val="clear" w:color="auto" w:fill="FFFFFF"/>
        </w:rPr>
        <w:t xml:space="preserve">для того, чтобы тиранить сердца и сознание верующих, но в помощь. Отказ или </w:t>
      </w:r>
      <w:r w:rsidR="004327F7" w:rsidRPr="00FB149D">
        <w:rPr>
          <w:color w:val="000000" w:themeColor="text1"/>
          <w:spacing w:val="2"/>
          <w:szCs w:val="28"/>
          <w:shd w:val="clear" w:color="auto" w:fill="FFFFFF"/>
        </w:rPr>
        <w:t xml:space="preserve">не </w:t>
      </w:r>
      <w:r w:rsidRPr="00FB149D">
        <w:rPr>
          <w:color w:val="000000" w:themeColor="text1"/>
          <w:spacing w:val="2"/>
          <w:szCs w:val="28"/>
          <w:shd w:val="clear" w:color="auto" w:fill="FFFFFF"/>
        </w:rPr>
        <w:t xml:space="preserve">следование тому или иному </w:t>
      </w:r>
      <w:proofErr w:type="spellStart"/>
      <w:r w:rsidRPr="00FB149D">
        <w:rPr>
          <w:color w:val="000000" w:themeColor="text1"/>
          <w:spacing w:val="2"/>
          <w:szCs w:val="28"/>
          <w:shd w:val="clear" w:color="auto" w:fill="FFFFFF"/>
        </w:rPr>
        <w:t>мазхабу</w:t>
      </w:r>
      <w:proofErr w:type="spellEnd"/>
      <w:r w:rsidRPr="00FB149D">
        <w:rPr>
          <w:color w:val="000000" w:themeColor="text1"/>
          <w:spacing w:val="2"/>
          <w:szCs w:val="28"/>
          <w:shd w:val="clear" w:color="auto" w:fill="FFFFFF"/>
        </w:rPr>
        <w:t xml:space="preserve"> не может </w:t>
      </w:r>
      <w:r w:rsidR="004327F7" w:rsidRPr="00FB149D">
        <w:rPr>
          <w:color w:val="000000" w:themeColor="text1"/>
          <w:spacing w:val="2"/>
          <w:szCs w:val="28"/>
          <w:shd w:val="clear" w:color="auto" w:fill="FFFFFF"/>
        </w:rPr>
        <w:t>считаться как</w:t>
      </w:r>
      <w:r w:rsidRPr="00FB149D">
        <w:rPr>
          <w:color w:val="000000" w:themeColor="text1"/>
          <w:spacing w:val="2"/>
          <w:szCs w:val="28"/>
          <w:shd w:val="clear" w:color="auto" w:fill="FFFFFF"/>
        </w:rPr>
        <w:t xml:space="preserve"> грех.</w:t>
      </w:r>
      <w:r w:rsidR="00655968" w:rsidRPr="00FB149D">
        <w:rPr>
          <w:color w:val="000000" w:themeColor="text1"/>
          <w:spacing w:val="2"/>
          <w:szCs w:val="28"/>
          <w:shd w:val="clear" w:color="auto" w:fill="FFFFFF"/>
        </w:rPr>
        <w:t xml:space="preserve"> </w:t>
      </w:r>
      <w:r w:rsidR="002A1300" w:rsidRPr="00FB149D">
        <w:rPr>
          <w:color w:val="000000" w:themeColor="text1"/>
          <w:spacing w:val="2"/>
          <w:szCs w:val="28"/>
          <w:shd w:val="clear" w:color="auto" w:fill="FFFFFF"/>
        </w:rPr>
        <w:t>Мусульманин может выбрать любую из этих школ, никто не может его заставить следовать определенному направлению</w:t>
      </w:r>
      <w:r w:rsidR="00EA48AD" w:rsidRPr="00FB149D">
        <w:rPr>
          <w:color w:val="000000" w:themeColor="text1"/>
          <w:spacing w:val="2"/>
          <w:szCs w:val="28"/>
          <w:shd w:val="clear" w:color="auto" w:fill="FFFFFF"/>
        </w:rPr>
        <w:t xml:space="preserve"> </w:t>
      </w:r>
      <w:r w:rsidR="00EA48AD" w:rsidRPr="00FB149D">
        <w:rPr>
          <w:color w:val="000000" w:themeColor="text1"/>
          <w:spacing w:val="2"/>
          <w:szCs w:val="28"/>
          <w:shd w:val="clear" w:color="auto" w:fill="FFFFFF"/>
          <w:lang w:val="en-US"/>
        </w:rPr>
        <w:t>[</w:t>
      </w:r>
      <w:r w:rsidR="00EA48AD" w:rsidRPr="00FB149D">
        <w:rPr>
          <w:color w:val="000000" w:themeColor="text1"/>
          <w:spacing w:val="2"/>
          <w:szCs w:val="28"/>
          <w:shd w:val="clear" w:color="auto" w:fill="FFFFFF"/>
        </w:rPr>
        <w:t>11</w:t>
      </w:r>
      <w:r w:rsidR="00EA48AD" w:rsidRPr="00FB149D">
        <w:rPr>
          <w:color w:val="000000" w:themeColor="text1"/>
          <w:spacing w:val="2"/>
          <w:szCs w:val="28"/>
          <w:shd w:val="clear" w:color="auto" w:fill="FFFFFF"/>
          <w:lang w:val="en-US"/>
        </w:rPr>
        <w:t>]</w:t>
      </w:r>
      <w:r w:rsidR="00EA48AD" w:rsidRPr="00FB149D">
        <w:rPr>
          <w:color w:val="000000" w:themeColor="text1"/>
          <w:spacing w:val="2"/>
          <w:szCs w:val="28"/>
          <w:shd w:val="clear" w:color="auto" w:fill="FFFFFF"/>
        </w:rPr>
        <w:t>.</w:t>
      </w:r>
    </w:p>
    <w:p w:rsidR="00520291" w:rsidRPr="00FB149D" w:rsidRDefault="00520291" w:rsidP="00FB149D">
      <w:pPr>
        <w:spacing w:line="360" w:lineRule="auto"/>
        <w:ind w:firstLine="709"/>
        <w:jc w:val="both"/>
        <w:rPr>
          <w:szCs w:val="28"/>
        </w:rPr>
      </w:pPr>
    </w:p>
    <w:p w:rsidR="00520291" w:rsidRPr="00FB149D" w:rsidRDefault="00520291" w:rsidP="00FB149D">
      <w:pPr>
        <w:spacing w:line="360" w:lineRule="auto"/>
        <w:ind w:firstLine="709"/>
        <w:jc w:val="both"/>
        <w:rPr>
          <w:szCs w:val="28"/>
        </w:rPr>
      </w:pPr>
    </w:p>
    <w:p w:rsidR="00520291" w:rsidRPr="00FB149D" w:rsidRDefault="00520291" w:rsidP="00FB149D">
      <w:pPr>
        <w:spacing w:line="360" w:lineRule="auto"/>
        <w:ind w:firstLine="709"/>
        <w:jc w:val="both"/>
        <w:rPr>
          <w:szCs w:val="28"/>
        </w:rPr>
      </w:pPr>
    </w:p>
    <w:p w:rsidR="00520291" w:rsidRPr="00FB149D" w:rsidRDefault="00520291" w:rsidP="00FB149D">
      <w:pPr>
        <w:spacing w:line="360" w:lineRule="auto"/>
        <w:ind w:firstLine="709"/>
        <w:jc w:val="both"/>
        <w:rPr>
          <w:szCs w:val="28"/>
        </w:rPr>
      </w:pPr>
    </w:p>
    <w:p w:rsidR="00520291" w:rsidRPr="00FB149D" w:rsidRDefault="00520291" w:rsidP="00FB149D">
      <w:pPr>
        <w:spacing w:line="360" w:lineRule="auto"/>
        <w:ind w:firstLine="709"/>
        <w:jc w:val="both"/>
        <w:rPr>
          <w:szCs w:val="28"/>
        </w:rPr>
      </w:pPr>
    </w:p>
    <w:p w:rsidR="00520291" w:rsidRPr="00FB149D" w:rsidRDefault="00520291" w:rsidP="00FB149D">
      <w:pPr>
        <w:spacing w:line="360" w:lineRule="auto"/>
        <w:ind w:firstLine="709"/>
        <w:jc w:val="both"/>
        <w:rPr>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3756" w:rsidRPr="00FB149D" w:rsidRDefault="00EA3756" w:rsidP="00FB149D">
      <w:pPr>
        <w:spacing w:line="360" w:lineRule="auto"/>
        <w:ind w:firstLine="709"/>
        <w:jc w:val="both"/>
        <w:rPr>
          <w:b/>
          <w:szCs w:val="28"/>
        </w:rPr>
      </w:pPr>
    </w:p>
    <w:p w:rsidR="00EA48AD" w:rsidRPr="00FB149D" w:rsidRDefault="00EA48AD" w:rsidP="00FB149D">
      <w:pPr>
        <w:spacing w:line="360" w:lineRule="auto"/>
        <w:ind w:firstLine="709"/>
        <w:jc w:val="both"/>
        <w:rPr>
          <w:b/>
          <w:szCs w:val="28"/>
        </w:rPr>
      </w:pPr>
    </w:p>
    <w:p w:rsidR="00EA48AD" w:rsidRPr="00FB149D" w:rsidRDefault="00EA48AD" w:rsidP="00FB149D">
      <w:pPr>
        <w:spacing w:line="360" w:lineRule="auto"/>
        <w:ind w:firstLine="709"/>
        <w:jc w:val="both"/>
        <w:rPr>
          <w:b/>
          <w:szCs w:val="28"/>
        </w:rPr>
      </w:pPr>
    </w:p>
    <w:p w:rsidR="00EA48AD" w:rsidRPr="00FB149D" w:rsidRDefault="00EA48AD" w:rsidP="00FB149D">
      <w:pPr>
        <w:spacing w:line="360" w:lineRule="auto"/>
        <w:ind w:firstLine="709"/>
        <w:jc w:val="both"/>
        <w:rPr>
          <w:b/>
          <w:szCs w:val="28"/>
        </w:rPr>
      </w:pPr>
    </w:p>
    <w:p w:rsidR="00EA48AD" w:rsidRPr="00FB149D" w:rsidRDefault="00EA48AD" w:rsidP="00FB149D">
      <w:pPr>
        <w:spacing w:line="360" w:lineRule="auto"/>
        <w:ind w:firstLine="709"/>
        <w:jc w:val="both"/>
        <w:rPr>
          <w:b/>
          <w:szCs w:val="28"/>
        </w:rPr>
      </w:pPr>
    </w:p>
    <w:p w:rsidR="00EA48AD" w:rsidRPr="00FB149D" w:rsidRDefault="00EA48AD" w:rsidP="00FB149D">
      <w:pPr>
        <w:spacing w:line="360" w:lineRule="auto"/>
        <w:ind w:firstLine="709"/>
        <w:jc w:val="both"/>
        <w:rPr>
          <w:b/>
          <w:szCs w:val="28"/>
        </w:rPr>
      </w:pPr>
    </w:p>
    <w:p w:rsidR="00EA48AD" w:rsidRPr="00FB149D" w:rsidRDefault="00EA48AD" w:rsidP="00FB149D">
      <w:pPr>
        <w:spacing w:line="360" w:lineRule="auto"/>
        <w:ind w:firstLine="709"/>
        <w:jc w:val="both"/>
        <w:rPr>
          <w:b/>
          <w:szCs w:val="28"/>
        </w:rPr>
      </w:pPr>
    </w:p>
    <w:p w:rsidR="00EA48AD" w:rsidRPr="00FB149D" w:rsidRDefault="00EA48AD" w:rsidP="00FB149D">
      <w:pPr>
        <w:spacing w:line="360" w:lineRule="auto"/>
        <w:ind w:firstLine="709"/>
        <w:jc w:val="both"/>
        <w:rPr>
          <w:b/>
          <w:szCs w:val="28"/>
        </w:rPr>
      </w:pPr>
    </w:p>
    <w:p w:rsidR="001B440C" w:rsidRPr="00FB149D" w:rsidRDefault="001B440C" w:rsidP="00FB149D">
      <w:pPr>
        <w:spacing w:line="360" w:lineRule="auto"/>
        <w:ind w:firstLine="709"/>
        <w:jc w:val="both"/>
        <w:rPr>
          <w:b/>
          <w:szCs w:val="28"/>
        </w:rPr>
      </w:pPr>
      <w:r w:rsidRPr="00FB149D">
        <w:rPr>
          <w:b/>
          <w:szCs w:val="28"/>
        </w:rPr>
        <w:t>Глава II Сопоставление традиционных взглядов на образ мусульманской женщины и семейных отношений, их обновленная интерпретация на рубеже XX-XXI вв. в российском обществе.</w:t>
      </w:r>
    </w:p>
    <w:p w:rsidR="001B440C" w:rsidRPr="00FB149D" w:rsidRDefault="001B440C" w:rsidP="00FB149D">
      <w:pPr>
        <w:spacing w:line="360" w:lineRule="auto"/>
        <w:ind w:firstLine="709"/>
        <w:jc w:val="both"/>
        <w:rPr>
          <w:b/>
          <w:szCs w:val="28"/>
        </w:rPr>
      </w:pPr>
      <w:r w:rsidRPr="00FB149D">
        <w:rPr>
          <w:b/>
          <w:szCs w:val="28"/>
        </w:rPr>
        <w:t>2.1 Особенности классического понимания мусульманской культуры на территории Российской Федерации с XIX по XXI вв.</w:t>
      </w:r>
    </w:p>
    <w:p w:rsidR="001B440C" w:rsidRPr="00FB149D" w:rsidRDefault="001B440C" w:rsidP="00FB149D">
      <w:pPr>
        <w:spacing w:line="360" w:lineRule="auto"/>
        <w:ind w:firstLine="709"/>
        <w:jc w:val="both"/>
        <w:rPr>
          <w:szCs w:val="28"/>
        </w:rPr>
      </w:pPr>
      <w:r w:rsidRPr="00FB149D">
        <w:rPr>
          <w:szCs w:val="28"/>
        </w:rPr>
        <w:t xml:space="preserve">XIX – XX </w:t>
      </w:r>
      <w:proofErr w:type="spellStart"/>
      <w:proofErr w:type="gramStart"/>
      <w:r w:rsidRPr="00FB149D">
        <w:rPr>
          <w:szCs w:val="28"/>
        </w:rPr>
        <w:t>вв</w:t>
      </w:r>
      <w:proofErr w:type="spellEnd"/>
      <w:proofErr w:type="gramEnd"/>
      <w:r w:rsidRPr="00FB149D">
        <w:rPr>
          <w:szCs w:val="28"/>
        </w:rPr>
        <w:t xml:space="preserve"> являются наилучшим временем расцвета исламской культуры. На 150 человек в губерниях (Самарской, Саратовской, Нижегородской, Уфимской ит.д.) была одна мечеть и один мулла. На тот момент по сравнению с православными это составляло малую часть, но, </w:t>
      </w:r>
      <w:proofErr w:type="gramStart"/>
      <w:r w:rsidRPr="00FB149D">
        <w:rPr>
          <w:szCs w:val="28"/>
        </w:rPr>
        <w:t>например</w:t>
      </w:r>
      <w:proofErr w:type="gramEnd"/>
      <w:r w:rsidRPr="00FB149D">
        <w:rPr>
          <w:szCs w:val="28"/>
        </w:rPr>
        <w:t xml:space="preserve"> в Уфимской губернии по результатам переписи населения 1897 года из 2220,6 тысяч жителей 1181,9 тысяч составляли мусульмане, имелось 1555 мечетей, 4665 мулл и 6220 медресе. В то же время православных церквей насчитывалось всего 349, священников – 360, церковно-приходских школ – 231. Каждый мулла выбирался из своей среды и занимался с детьми грамотой, общался с прихожанами, так как нужно было выступать и в роли судьи и в роли лекаря. В то время как православные священники выбирались без </w:t>
      </w:r>
      <w:proofErr w:type="gramStart"/>
      <w:r w:rsidRPr="00FB149D">
        <w:rPr>
          <w:szCs w:val="28"/>
        </w:rPr>
        <w:t>ведома</w:t>
      </w:r>
      <w:proofErr w:type="gramEnd"/>
      <w:r w:rsidRPr="00FB149D">
        <w:rPr>
          <w:szCs w:val="28"/>
        </w:rPr>
        <w:t xml:space="preserve"> народа. </w:t>
      </w:r>
    </w:p>
    <w:p w:rsidR="001B440C" w:rsidRPr="00FB149D" w:rsidRDefault="001B440C" w:rsidP="00FB149D">
      <w:pPr>
        <w:spacing w:line="360" w:lineRule="auto"/>
        <w:ind w:firstLine="709"/>
        <w:jc w:val="both"/>
        <w:rPr>
          <w:szCs w:val="28"/>
        </w:rPr>
      </w:pPr>
      <w:r w:rsidRPr="00FB149D">
        <w:rPr>
          <w:szCs w:val="28"/>
        </w:rPr>
        <w:t xml:space="preserve">На рубеже XIX – ХХ веков усиливается мусульманское влияние на многие нерусские народы. Распространение исламской культуры тем самым повлияло на то, что мусульманские народы России впоследствии являлись посредниками торговых связей Центральной Россией и Средней Азией. И первыми из мусульманского мира вступали в стадию капиталистического развития. </w:t>
      </w:r>
      <w:proofErr w:type="gramStart"/>
      <w:r w:rsidRPr="00FB149D">
        <w:rPr>
          <w:szCs w:val="28"/>
        </w:rPr>
        <w:t>Важное значение</w:t>
      </w:r>
      <w:proofErr w:type="gramEnd"/>
      <w:r w:rsidRPr="00FB149D">
        <w:rPr>
          <w:szCs w:val="28"/>
        </w:rPr>
        <w:t xml:space="preserve"> имел ислам на территории России в качестве мобилизующего фактора в формировании национального капитала. Мусульманские предприниматели и купцы рассматривали свою деятельность </w:t>
      </w:r>
      <w:r w:rsidRPr="00FB149D">
        <w:rPr>
          <w:szCs w:val="28"/>
        </w:rPr>
        <w:lastRenderedPageBreak/>
        <w:t xml:space="preserve">как служение Богу, тем самым служили и самой общине – </w:t>
      </w:r>
      <w:proofErr w:type="spellStart"/>
      <w:r w:rsidRPr="00FB149D">
        <w:rPr>
          <w:szCs w:val="28"/>
        </w:rPr>
        <w:t>умме</w:t>
      </w:r>
      <w:proofErr w:type="spellEnd"/>
      <w:r w:rsidRPr="00FB149D">
        <w:rPr>
          <w:szCs w:val="28"/>
        </w:rPr>
        <w:t>. Проводили активную благотворительную и просветительскую деятельность, выделяли значительные средства для строительства мечетей и медресе. Таким образом, благодаря принципам мусульманской благотворительности (</w:t>
      </w:r>
      <w:proofErr w:type="spellStart"/>
      <w:r w:rsidRPr="00FB149D">
        <w:rPr>
          <w:szCs w:val="28"/>
        </w:rPr>
        <w:t>закят</w:t>
      </w:r>
      <w:proofErr w:type="spellEnd"/>
      <w:r w:rsidRPr="00FB149D">
        <w:rPr>
          <w:szCs w:val="28"/>
        </w:rPr>
        <w:t xml:space="preserve">, </w:t>
      </w:r>
      <w:proofErr w:type="spellStart"/>
      <w:r w:rsidRPr="00FB149D">
        <w:rPr>
          <w:szCs w:val="28"/>
        </w:rPr>
        <w:t>садака</w:t>
      </w:r>
      <w:proofErr w:type="spellEnd"/>
      <w:r w:rsidRPr="00FB149D">
        <w:rPr>
          <w:szCs w:val="28"/>
        </w:rPr>
        <w:t xml:space="preserve">), являющейся одной из пяти столпов ислама, степень солидарности между трудом и капиталом в мусульманской среде была значительно выше, чем в православной. </w:t>
      </w:r>
    </w:p>
    <w:p w:rsidR="001B440C" w:rsidRPr="00FB149D" w:rsidRDefault="001B440C" w:rsidP="00FB149D">
      <w:pPr>
        <w:spacing w:line="360" w:lineRule="auto"/>
        <w:ind w:firstLine="709"/>
        <w:jc w:val="both"/>
        <w:rPr>
          <w:szCs w:val="28"/>
        </w:rPr>
      </w:pPr>
      <w:r w:rsidRPr="00FB149D">
        <w:rPr>
          <w:szCs w:val="28"/>
        </w:rPr>
        <w:t>Обновление мусульманской мысли происходило с помощью реформирования системы обучения мусульманской интеллектуальной элиты. Происходил синтез исламских ценностей с достижениями европейской культуры. При каждой мечети уже имелась элементарная школа (</w:t>
      </w:r>
      <w:proofErr w:type="spellStart"/>
      <w:r w:rsidRPr="00FB149D">
        <w:rPr>
          <w:szCs w:val="28"/>
        </w:rPr>
        <w:t>мактаб</w:t>
      </w:r>
      <w:proofErr w:type="spellEnd"/>
      <w:r w:rsidRPr="00FB149D">
        <w:rPr>
          <w:szCs w:val="28"/>
        </w:rPr>
        <w:t xml:space="preserve">). При соборных мечетях действовали школы повышенного типа – медресе, где делились своим опытом и учили приглашенные учителя. Реформы Екатерины II в вероисповедании создали условия для открытия медресе высшего типа, в которых готовили священнослужителей, учителей. Преподаются общеобразовательные предметы. В конце 1800 года указом Павла I было разрешено печатать религиозные тексты мусульман. В казанской Восточной типографии были напечатаны первые экземпляры Корана. В 1857 году был издан первый мусульманский календарь. Уже к началу XX века выходят мусульманские газеты и журналы. Происходит формирование мусульманской интеллигенции, </w:t>
      </w:r>
      <w:proofErr w:type="gramStart"/>
      <w:r w:rsidRPr="00FB149D">
        <w:rPr>
          <w:szCs w:val="28"/>
        </w:rPr>
        <w:t>который</w:t>
      </w:r>
      <w:proofErr w:type="gramEnd"/>
      <w:r w:rsidRPr="00FB149D">
        <w:rPr>
          <w:szCs w:val="28"/>
        </w:rPr>
        <w:t xml:space="preserve"> становиться основой мусульманского умеренного и радикального движения. На период начала 1900-х годов в Петрограде  появляется одна из крупных святынь мусульманской культуры – «Коран Османа». Эта рукопись принадлежала халифу Осману, который правил в VII веке. Хранилась она в Императорской библиотеке Санкт-Петербурга. С 1941 он находился в музее истории народов Узбекистана в Ташкенте, затем передан в Среднюю Азию (четвертому курултаю мусульман). </w:t>
      </w:r>
    </w:p>
    <w:p w:rsidR="001B440C" w:rsidRPr="00FB149D" w:rsidRDefault="001B440C" w:rsidP="00FB149D">
      <w:pPr>
        <w:spacing w:line="360" w:lineRule="auto"/>
        <w:ind w:firstLine="709"/>
        <w:jc w:val="both"/>
        <w:rPr>
          <w:szCs w:val="28"/>
        </w:rPr>
      </w:pPr>
      <w:r w:rsidRPr="00FB149D">
        <w:rPr>
          <w:szCs w:val="28"/>
        </w:rPr>
        <w:lastRenderedPageBreak/>
        <w:t xml:space="preserve">На время правящей </w:t>
      </w:r>
      <w:proofErr w:type="gramStart"/>
      <w:r w:rsidRPr="00FB149D">
        <w:rPr>
          <w:szCs w:val="28"/>
        </w:rPr>
        <w:t>Советский</w:t>
      </w:r>
      <w:proofErr w:type="gramEnd"/>
      <w:r w:rsidRPr="00FB149D">
        <w:rPr>
          <w:szCs w:val="28"/>
        </w:rPr>
        <w:t xml:space="preserve"> власти, отношение к мусульманству не отличалось по отношению к другим вероисповеданиям (будем рассматривать далее). Великая Отечественная война послужила поводом для образования новых религиозных настроений в определенных кругах населения. На мусульманских верующих это оказало так же влияние. Во время этого периода, а так же после начало расти количество действующих мечетей и учащихся в религиозных школах.</w:t>
      </w:r>
    </w:p>
    <w:p w:rsidR="001B440C" w:rsidRPr="00FB149D" w:rsidRDefault="001B440C" w:rsidP="00FB149D">
      <w:pPr>
        <w:spacing w:line="360" w:lineRule="auto"/>
        <w:ind w:firstLine="709"/>
        <w:jc w:val="both"/>
        <w:rPr>
          <w:szCs w:val="28"/>
        </w:rPr>
      </w:pPr>
      <w:r w:rsidRPr="00FB149D">
        <w:rPr>
          <w:szCs w:val="28"/>
        </w:rPr>
        <w:t>Советское законодательство утвердило на территории Ташкента Духовное управление мусульман Средней Азии и Казахстана. Теперь помимо расположенных управлений, расположенных в Уфе, Баку и Махачкале, появляется четвертое, распространенно</w:t>
      </w:r>
      <w:r w:rsidR="00EA48AD" w:rsidRPr="00FB149D">
        <w:rPr>
          <w:szCs w:val="28"/>
        </w:rPr>
        <w:t>е на более обширных территориях</w:t>
      </w:r>
      <w:r w:rsidRPr="00FB149D">
        <w:rPr>
          <w:szCs w:val="28"/>
        </w:rPr>
        <w:t>[</w:t>
      </w:r>
      <w:r w:rsidR="00EA48AD" w:rsidRPr="00FB149D">
        <w:rPr>
          <w:szCs w:val="28"/>
        </w:rPr>
        <w:t>30</w:t>
      </w:r>
      <w:r w:rsidRPr="00FB149D">
        <w:rPr>
          <w:szCs w:val="28"/>
        </w:rPr>
        <w:t>]</w:t>
      </w:r>
      <w:r w:rsidR="00EA48AD" w:rsidRPr="00FB149D">
        <w:rPr>
          <w:szCs w:val="28"/>
        </w:rPr>
        <w:t>.</w:t>
      </w:r>
    </w:p>
    <w:p w:rsidR="001B440C" w:rsidRPr="00FB149D" w:rsidRDefault="001B440C" w:rsidP="00FB149D">
      <w:pPr>
        <w:spacing w:line="360" w:lineRule="auto"/>
        <w:ind w:firstLine="709"/>
        <w:jc w:val="both"/>
        <w:rPr>
          <w:szCs w:val="28"/>
        </w:rPr>
      </w:pPr>
      <w:r w:rsidRPr="00FB149D">
        <w:rPr>
          <w:szCs w:val="28"/>
        </w:rPr>
        <w:t xml:space="preserve">В современном мире ислам считается второй по численности </w:t>
      </w:r>
      <w:proofErr w:type="spellStart"/>
      <w:r w:rsidRPr="00FB149D">
        <w:rPr>
          <w:szCs w:val="28"/>
        </w:rPr>
        <w:t>конфессией</w:t>
      </w:r>
      <w:proofErr w:type="spellEnd"/>
      <w:r w:rsidRPr="00FB149D">
        <w:rPr>
          <w:szCs w:val="28"/>
        </w:rPr>
        <w:t xml:space="preserve"> в Российской Федерации после православного христианства. При отме6не государственного контроля над религией и снятием ограничений в деятельности религиозных организаций ислам становится на новый путь развития. На территории России празднуется дата принятия ислама волжскими булгарами (первые российские мусульмане). Эта дата отмечалась в Москве, Казани, Уфе, Оренбурге и Астрахани в августе 1989 года. Так же прошли торжественные церемонии, посвященные 90-летию Московской соборной мечети.</w:t>
      </w:r>
    </w:p>
    <w:p w:rsidR="001B440C" w:rsidRPr="00FB149D" w:rsidRDefault="001B440C" w:rsidP="00FB149D">
      <w:pPr>
        <w:spacing w:line="360" w:lineRule="auto"/>
        <w:ind w:firstLine="709"/>
        <w:jc w:val="both"/>
        <w:rPr>
          <w:szCs w:val="28"/>
        </w:rPr>
      </w:pPr>
      <w:r w:rsidRPr="00FB149D">
        <w:rPr>
          <w:szCs w:val="28"/>
        </w:rPr>
        <w:t>Уже в начале 1997 года на территории России стали действовать около 40 исламских центра, 100 религиозных учебных заведений. В итоге распространение исламской культуры происходило на территории европейской части СНГ, Сибири, Башкорстане, Татарстане. Активное открытие мечетей происходит в областях Волжско-Уральского региона.</w:t>
      </w:r>
    </w:p>
    <w:p w:rsidR="001B440C" w:rsidRPr="00FB149D" w:rsidRDefault="001B440C" w:rsidP="00FB149D">
      <w:pPr>
        <w:spacing w:line="360" w:lineRule="auto"/>
        <w:ind w:firstLine="709"/>
        <w:jc w:val="both"/>
        <w:rPr>
          <w:szCs w:val="28"/>
        </w:rPr>
      </w:pPr>
      <w:r w:rsidRPr="00FB149D">
        <w:rPr>
          <w:szCs w:val="28"/>
        </w:rPr>
        <w:t xml:space="preserve">Из исторических памятников мусульманской культуры, которые были возвращены мусульманским общинам, можно назвать Нижегородскую соборную мечеть, мечеть в </w:t>
      </w:r>
      <w:proofErr w:type="spellStart"/>
      <w:r w:rsidRPr="00FB149D">
        <w:rPr>
          <w:szCs w:val="28"/>
        </w:rPr>
        <w:t>Ярославле</w:t>
      </w:r>
      <w:proofErr w:type="gramStart"/>
      <w:r w:rsidRPr="00FB149D">
        <w:rPr>
          <w:szCs w:val="28"/>
        </w:rPr>
        <w:t>,Т</w:t>
      </w:r>
      <w:proofErr w:type="gramEnd"/>
      <w:r w:rsidRPr="00FB149D">
        <w:rPr>
          <w:szCs w:val="28"/>
        </w:rPr>
        <w:t>вери</w:t>
      </w:r>
      <w:proofErr w:type="spellEnd"/>
      <w:r w:rsidRPr="00FB149D">
        <w:rPr>
          <w:szCs w:val="28"/>
        </w:rPr>
        <w:t xml:space="preserve"> и </w:t>
      </w:r>
      <w:proofErr w:type="spellStart"/>
      <w:r w:rsidRPr="00FB149D">
        <w:rPr>
          <w:szCs w:val="28"/>
        </w:rPr>
        <w:t>Ембаевская</w:t>
      </w:r>
      <w:proofErr w:type="spellEnd"/>
      <w:r w:rsidRPr="00FB149D">
        <w:rPr>
          <w:szCs w:val="28"/>
        </w:rPr>
        <w:t xml:space="preserve">, Иркутская </w:t>
      </w:r>
      <w:r w:rsidRPr="00FB149D">
        <w:rPr>
          <w:szCs w:val="28"/>
        </w:rPr>
        <w:lastRenderedPageBreak/>
        <w:t xml:space="preserve">мечети. Открытый в Нижегородской области Исламский центр, являлся копией мечети в </w:t>
      </w:r>
      <w:proofErr w:type="gramStart"/>
      <w:r w:rsidRPr="00FB149D">
        <w:rPr>
          <w:szCs w:val="28"/>
        </w:rPr>
        <w:t>г</w:t>
      </w:r>
      <w:proofErr w:type="gramEnd"/>
      <w:r w:rsidRPr="00FB149D">
        <w:rPr>
          <w:szCs w:val="28"/>
        </w:rPr>
        <w:t>. Медина Саудовской Аравии. Этот религиозно-культурный центр включает в себя самую большую в регионе Соборную мечеть, а так же здания Исламского университета, торговые и гостиничные комплексы и т.д.</w:t>
      </w:r>
    </w:p>
    <w:p w:rsidR="001B440C" w:rsidRPr="00FB149D" w:rsidRDefault="001B440C" w:rsidP="00FB149D">
      <w:pPr>
        <w:spacing w:line="360" w:lineRule="auto"/>
        <w:ind w:firstLine="709"/>
        <w:jc w:val="both"/>
        <w:rPr>
          <w:szCs w:val="28"/>
        </w:rPr>
      </w:pPr>
      <w:r w:rsidRPr="00FB149D">
        <w:rPr>
          <w:szCs w:val="28"/>
        </w:rPr>
        <w:t xml:space="preserve">С конца1990-х годов проводятся прямые трансляции проводимых праздников и религиозных церемоний мусульман по телевидению. Что повлияло на отношения и связи российских мусульман с </w:t>
      </w:r>
      <w:proofErr w:type="spellStart"/>
      <w:r w:rsidRPr="00FB149D">
        <w:rPr>
          <w:szCs w:val="28"/>
        </w:rPr>
        <w:t>едноверцами</w:t>
      </w:r>
      <w:proofErr w:type="spellEnd"/>
      <w:r w:rsidRPr="00FB149D">
        <w:rPr>
          <w:szCs w:val="28"/>
        </w:rPr>
        <w:t xml:space="preserve"> из арабо-мусульманских государств. Это в свою очередь дает право налаживать исторические связи России со всем исламским миром. </w:t>
      </w:r>
      <w:proofErr w:type="gramStart"/>
      <w:r w:rsidRPr="00FB149D">
        <w:rPr>
          <w:szCs w:val="28"/>
        </w:rPr>
        <w:t xml:space="preserve">Такие международные организации действуют в Москве (фонд «Ибрагим </w:t>
      </w:r>
      <w:proofErr w:type="spellStart"/>
      <w:r w:rsidRPr="00FB149D">
        <w:rPr>
          <w:szCs w:val="28"/>
        </w:rPr>
        <w:t>бен</w:t>
      </w:r>
      <w:proofErr w:type="spellEnd"/>
      <w:r w:rsidRPr="00FB149D">
        <w:rPr>
          <w:szCs w:val="28"/>
        </w:rPr>
        <w:t xml:space="preserve"> Ибрагим», «</w:t>
      </w:r>
      <w:proofErr w:type="spellStart"/>
      <w:r w:rsidRPr="00FB149D">
        <w:rPr>
          <w:szCs w:val="28"/>
        </w:rPr>
        <w:t>Аль-Игаса</w:t>
      </w:r>
      <w:proofErr w:type="spellEnd"/>
      <w:r w:rsidRPr="00FB149D">
        <w:rPr>
          <w:szCs w:val="28"/>
        </w:rPr>
        <w:t>) и др.).</w:t>
      </w:r>
      <w:proofErr w:type="gramEnd"/>
      <w:r w:rsidRPr="00FB149D">
        <w:rPr>
          <w:szCs w:val="28"/>
        </w:rPr>
        <w:t xml:space="preserve"> Создаются исламские партии и объединения, которые стремятся сделать исламские предписания достоянием российской общественности (Исламская партия возрождения (Астрахань), </w:t>
      </w:r>
      <w:proofErr w:type="spellStart"/>
      <w:r w:rsidRPr="00FB149D">
        <w:rPr>
          <w:szCs w:val="28"/>
        </w:rPr>
        <w:t>Исламо-демократическая</w:t>
      </w:r>
      <w:proofErr w:type="spellEnd"/>
      <w:r w:rsidRPr="00FB149D">
        <w:rPr>
          <w:szCs w:val="28"/>
        </w:rPr>
        <w:t xml:space="preserve"> партия (Дагестан)). Все они поддерживают широкое просвещение и выступают за налаживание межрелигиозных связей на Северном Кавказе. Так как этот регион считается более известным у мусульман, именно там распространены мусульманские обряды, как свадьба и другие ритуальные торжества, а так же там развито исламское домашнее воспитание и почитается культ старейшин.</w:t>
      </w:r>
    </w:p>
    <w:p w:rsidR="001B440C" w:rsidRPr="00FB149D" w:rsidRDefault="001B440C" w:rsidP="00FB149D">
      <w:pPr>
        <w:spacing w:line="360" w:lineRule="auto"/>
        <w:ind w:firstLine="709"/>
        <w:jc w:val="both"/>
        <w:rPr>
          <w:szCs w:val="28"/>
        </w:rPr>
      </w:pPr>
      <w:r w:rsidRPr="00FB149D">
        <w:rPr>
          <w:szCs w:val="28"/>
        </w:rPr>
        <w:t xml:space="preserve">Одна из основных проблем возрождения исламской культуры на территории современной России – это подготовка исламских богословов и духовенства, в которых нуждается каждая община. Наряду с крупным центром подготовки мусульманских кадров, является Высший исламский колледж Исламского центра Москвы и Московской области (крупнейшая региональная исламская община). В них преподают арабский язык и исламские общие дисциплины, которые должен знать каждый мусульманин. На базе Исламского центра Московской области учреждена самостоятельная конфессиональная структура – Духовное управление мусульман Центрально-европейского региона России – Московский </w:t>
      </w:r>
      <w:proofErr w:type="spellStart"/>
      <w:r w:rsidRPr="00FB149D">
        <w:rPr>
          <w:szCs w:val="28"/>
        </w:rPr>
        <w:t>Муфтият</w:t>
      </w:r>
      <w:proofErr w:type="spellEnd"/>
      <w:r w:rsidRPr="00FB149D">
        <w:rPr>
          <w:szCs w:val="28"/>
        </w:rPr>
        <w:t xml:space="preserve"> (распространяется на </w:t>
      </w:r>
      <w:r w:rsidRPr="00FB149D">
        <w:rPr>
          <w:szCs w:val="28"/>
        </w:rPr>
        <w:lastRenderedPageBreak/>
        <w:t xml:space="preserve">многие области и Краснодарский край). Основная цель создания такого духовного управления является улучшение управления религиозной жизнью российских мусульман, так как из одного центра управление становится более сложным, в связи с постоянным ростом мусульманских общин. Современное название управления – Центральное Духовное управление мусульман в европейской части России, Сибири, Беларуси, странах Балтии. Помимо этого управления, создаются местные духовные управления во главе с имамами, которые объединяют мусульманские общины в границах областей, краев и республик. </w:t>
      </w:r>
    </w:p>
    <w:p w:rsidR="001B440C" w:rsidRPr="00FB149D" w:rsidRDefault="001B440C" w:rsidP="00FB149D">
      <w:pPr>
        <w:spacing w:line="360" w:lineRule="auto"/>
        <w:ind w:firstLine="709"/>
        <w:jc w:val="both"/>
        <w:rPr>
          <w:szCs w:val="28"/>
        </w:rPr>
      </w:pPr>
      <w:r w:rsidRPr="00FB149D">
        <w:rPr>
          <w:szCs w:val="28"/>
        </w:rPr>
        <w:t xml:space="preserve">На протяжении всей истории, России является </w:t>
      </w:r>
      <w:proofErr w:type="spellStart"/>
      <w:r w:rsidRPr="00FB149D">
        <w:rPr>
          <w:szCs w:val="28"/>
        </w:rPr>
        <w:t>полиэтической</w:t>
      </w:r>
      <w:proofErr w:type="spellEnd"/>
      <w:r w:rsidRPr="00FB149D">
        <w:rPr>
          <w:szCs w:val="28"/>
        </w:rPr>
        <w:t xml:space="preserve"> и </w:t>
      </w:r>
      <w:proofErr w:type="spellStart"/>
      <w:r w:rsidRPr="00FB149D">
        <w:rPr>
          <w:szCs w:val="28"/>
        </w:rPr>
        <w:t>поликонфессиональной</w:t>
      </w:r>
      <w:proofErr w:type="spellEnd"/>
      <w:r w:rsidRPr="00FB149D">
        <w:rPr>
          <w:szCs w:val="28"/>
        </w:rPr>
        <w:t xml:space="preserve"> страной. На ее территории сосуществуют ценности, традиции и обычаи различных народов, которые исповедуют разные религии и имеют свои культурные традиции. Так, на протяжении многих веков в России образовалась мусульманская культура, среди которых одними </w:t>
      </w:r>
      <w:proofErr w:type="gramStart"/>
      <w:r w:rsidRPr="00FB149D">
        <w:rPr>
          <w:szCs w:val="28"/>
        </w:rPr>
        <w:t>из</w:t>
      </w:r>
      <w:proofErr w:type="gramEnd"/>
      <w:r w:rsidRPr="00FB149D">
        <w:rPr>
          <w:szCs w:val="28"/>
        </w:rPr>
        <w:t xml:space="preserve"> </w:t>
      </w:r>
      <w:proofErr w:type="gramStart"/>
      <w:r w:rsidRPr="00FB149D">
        <w:rPr>
          <w:szCs w:val="28"/>
        </w:rPr>
        <w:t>первыми</w:t>
      </w:r>
      <w:proofErr w:type="gramEnd"/>
      <w:r w:rsidRPr="00FB149D">
        <w:rPr>
          <w:szCs w:val="28"/>
        </w:rPr>
        <w:t xml:space="preserve"> народами были татары и башкиры, а в конце XX в. за счет интенсивной миграции из мусульманских республик бывшего СССР число последователей ислама значительно выросло.</w:t>
      </w:r>
    </w:p>
    <w:p w:rsidR="001B440C" w:rsidRPr="00FB149D" w:rsidRDefault="001B440C" w:rsidP="00FB149D">
      <w:pPr>
        <w:spacing w:line="360" w:lineRule="auto"/>
        <w:ind w:firstLine="709"/>
        <w:jc w:val="both"/>
        <w:rPr>
          <w:szCs w:val="28"/>
        </w:rPr>
      </w:pPr>
      <w:r w:rsidRPr="00FB149D">
        <w:rPr>
          <w:szCs w:val="28"/>
        </w:rPr>
        <w:t xml:space="preserve">Для изучения российского влияния на мусульманскую культуру необходимо проследить исторические аспекты развития самого ислама на территории России.  Исламские общины имеют значительное влияние в России, а также в среднеазиатских странах СНГ. В настоящее время на территории Российской Федерации проживает почти сорок народов, религией которых исторически являлся ислам. При этом численность мусульманских народов России постоянно возрастает. По данным переписи населения в 1989 году она составляла около 13 миллионов человек, а в 1993 – свыше 20 миллионов. В нынешних российских границах исторически сложились два очага исламской цивилизации: </w:t>
      </w:r>
      <w:proofErr w:type="gramStart"/>
      <w:r w:rsidRPr="00FB149D">
        <w:rPr>
          <w:szCs w:val="28"/>
        </w:rPr>
        <w:t>Волжско-Уральский регион, с которым генетически связаны мусульманские общины всей европейской России и Сибири) и Северный Кавказ.</w:t>
      </w:r>
      <w:proofErr w:type="gramEnd"/>
      <w:r w:rsidRPr="00FB149D">
        <w:rPr>
          <w:szCs w:val="28"/>
        </w:rPr>
        <w:t xml:space="preserve"> К мусульманским народам Волжско-</w:t>
      </w:r>
      <w:r w:rsidRPr="00FB149D">
        <w:rPr>
          <w:szCs w:val="28"/>
        </w:rPr>
        <w:lastRenderedPageBreak/>
        <w:t xml:space="preserve">Уральского региона и Сибири относятся башкиры, проживающие на Южном Урале и в </w:t>
      </w:r>
      <w:proofErr w:type="spellStart"/>
      <w:r w:rsidRPr="00FB149D">
        <w:rPr>
          <w:szCs w:val="28"/>
        </w:rPr>
        <w:t>Приуралье</w:t>
      </w:r>
      <w:proofErr w:type="spellEnd"/>
      <w:r w:rsidRPr="00FB149D">
        <w:rPr>
          <w:szCs w:val="28"/>
        </w:rPr>
        <w:t>, численность населения – 1,3 млн</w:t>
      </w:r>
      <w:proofErr w:type="gramStart"/>
      <w:r w:rsidRPr="00FB149D">
        <w:rPr>
          <w:szCs w:val="28"/>
        </w:rPr>
        <w:t>.ч</w:t>
      </w:r>
      <w:proofErr w:type="gramEnd"/>
      <w:r w:rsidRPr="00FB149D">
        <w:rPr>
          <w:szCs w:val="28"/>
        </w:rPr>
        <w:t xml:space="preserve">еловек; татары – </w:t>
      </w:r>
      <w:proofErr w:type="spellStart"/>
      <w:r w:rsidRPr="00FB149D">
        <w:rPr>
          <w:szCs w:val="28"/>
        </w:rPr>
        <w:t>тюркоязычный</w:t>
      </w:r>
      <w:proofErr w:type="spellEnd"/>
      <w:r w:rsidRPr="00FB149D">
        <w:rPr>
          <w:szCs w:val="28"/>
        </w:rPr>
        <w:t xml:space="preserve"> народ России. Казанские татары, </w:t>
      </w:r>
      <w:proofErr w:type="spellStart"/>
      <w:r w:rsidRPr="00FB149D">
        <w:rPr>
          <w:szCs w:val="28"/>
        </w:rPr>
        <w:t>касимовские</w:t>
      </w:r>
      <w:proofErr w:type="spellEnd"/>
      <w:r w:rsidRPr="00FB149D">
        <w:rPr>
          <w:szCs w:val="28"/>
        </w:rPr>
        <w:t xml:space="preserve">, мишари проживают в Среднем Поволжье и </w:t>
      </w:r>
      <w:proofErr w:type="spellStart"/>
      <w:r w:rsidRPr="00FB149D">
        <w:rPr>
          <w:szCs w:val="28"/>
        </w:rPr>
        <w:t>Приуралье</w:t>
      </w:r>
      <w:proofErr w:type="spellEnd"/>
      <w:r w:rsidRPr="00FB149D">
        <w:rPr>
          <w:szCs w:val="28"/>
        </w:rPr>
        <w:t xml:space="preserve">. Барабинские татары, </w:t>
      </w:r>
      <w:proofErr w:type="spellStart"/>
      <w:r w:rsidRPr="00FB149D">
        <w:rPr>
          <w:szCs w:val="28"/>
        </w:rPr>
        <w:t>тобольские</w:t>
      </w:r>
      <w:proofErr w:type="spellEnd"/>
      <w:r w:rsidRPr="00FB149D">
        <w:rPr>
          <w:szCs w:val="28"/>
        </w:rPr>
        <w:t xml:space="preserve">, томские проживают в Сибири. </w:t>
      </w:r>
      <w:proofErr w:type="spellStart"/>
      <w:r w:rsidRPr="00FB149D">
        <w:rPr>
          <w:szCs w:val="28"/>
        </w:rPr>
        <w:t>Карягаши</w:t>
      </w:r>
      <w:proofErr w:type="spellEnd"/>
      <w:r w:rsidRPr="00FB149D">
        <w:rPr>
          <w:szCs w:val="28"/>
        </w:rPr>
        <w:t xml:space="preserve">, </w:t>
      </w:r>
      <w:proofErr w:type="spellStart"/>
      <w:r w:rsidRPr="00FB149D">
        <w:rPr>
          <w:szCs w:val="28"/>
        </w:rPr>
        <w:t>кундровские</w:t>
      </w:r>
      <w:proofErr w:type="spellEnd"/>
      <w:r w:rsidRPr="00FB149D">
        <w:rPr>
          <w:szCs w:val="28"/>
        </w:rPr>
        <w:t xml:space="preserve"> татары и </w:t>
      </w:r>
      <w:proofErr w:type="spellStart"/>
      <w:r w:rsidRPr="00FB149D">
        <w:rPr>
          <w:szCs w:val="28"/>
        </w:rPr>
        <w:t>юртовские</w:t>
      </w:r>
      <w:proofErr w:type="spellEnd"/>
      <w:r w:rsidRPr="00FB149D">
        <w:rPr>
          <w:szCs w:val="28"/>
        </w:rPr>
        <w:t xml:space="preserve"> располагаются в Астраханском регионе. Среди поволжских татар выделяются так называемые </w:t>
      </w:r>
      <w:proofErr w:type="spellStart"/>
      <w:r w:rsidRPr="00FB149D">
        <w:rPr>
          <w:szCs w:val="28"/>
        </w:rPr>
        <w:t>крящены</w:t>
      </w:r>
      <w:proofErr w:type="spellEnd"/>
      <w:r w:rsidRPr="00FB149D">
        <w:rPr>
          <w:szCs w:val="28"/>
        </w:rPr>
        <w:t xml:space="preserve"> и </w:t>
      </w:r>
      <w:proofErr w:type="spellStart"/>
      <w:r w:rsidRPr="00FB149D">
        <w:rPr>
          <w:szCs w:val="28"/>
        </w:rPr>
        <w:t>нагайбаки</w:t>
      </w:r>
      <w:proofErr w:type="spellEnd"/>
      <w:r w:rsidRPr="00FB149D">
        <w:rPr>
          <w:szCs w:val="28"/>
        </w:rPr>
        <w:t xml:space="preserve"> – православные. Общая численность татар – около 6 миллионов человек.</w:t>
      </w:r>
    </w:p>
    <w:p w:rsidR="001B440C" w:rsidRPr="00FB149D" w:rsidRDefault="001B440C" w:rsidP="00FB149D">
      <w:pPr>
        <w:spacing w:line="360" w:lineRule="auto"/>
        <w:ind w:firstLine="709"/>
        <w:jc w:val="both"/>
        <w:rPr>
          <w:szCs w:val="28"/>
        </w:rPr>
      </w:pPr>
      <w:r w:rsidRPr="00FB149D">
        <w:rPr>
          <w:szCs w:val="28"/>
        </w:rPr>
        <w:t xml:space="preserve"> Можно выявить несколько этапов деятельности политики российского правительства в «мусульманской» сфере. Нам известно, что сначала XX века во главе правительства были государственные и политические структуры (РСДР</w:t>
      </w:r>
      <w:proofErr w:type="gramStart"/>
      <w:r w:rsidRPr="00FB149D">
        <w:rPr>
          <w:szCs w:val="28"/>
        </w:rPr>
        <w:t>П(</w:t>
      </w:r>
      <w:proofErr w:type="gramEnd"/>
      <w:r w:rsidRPr="00FB149D">
        <w:rPr>
          <w:szCs w:val="28"/>
        </w:rPr>
        <w:t xml:space="preserve">б), РКП(б), ВКП (б), КПСС), которые имели определяющую роль в государственно-управленческом аппарате.[Этническое и конфессиональное в российском «мусульманстве»: исламская политика государства в </w:t>
      </w:r>
      <w:proofErr w:type="spellStart"/>
      <w:r w:rsidRPr="00FB149D">
        <w:rPr>
          <w:szCs w:val="28"/>
        </w:rPr>
        <w:t>xx-xxi</w:t>
      </w:r>
      <w:proofErr w:type="spellEnd"/>
      <w:r w:rsidRPr="00FB149D">
        <w:rPr>
          <w:szCs w:val="28"/>
        </w:rPr>
        <w:t xml:space="preserve"> веках]</w:t>
      </w:r>
    </w:p>
    <w:p w:rsidR="001B440C" w:rsidRPr="00FB149D" w:rsidRDefault="001B440C" w:rsidP="00FB149D">
      <w:pPr>
        <w:spacing w:line="360" w:lineRule="auto"/>
        <w:ind w:firstLine="709"/>
        <w:jc w:val="both"/>
        <w:rPr>
          <w:i/>
          <w:szCs w:val="28"/>
        </w:rPr>
      </w:pPr>
      <w:r w:rsidRPr="00FB149D">
        <w:rPr>
          <w:i/>
          <w:szCs w:val="28"/>
        </w:rPr>
        <w:t>Первый: царский этап (1900 – февраль 1917 года)</w:t>
      </w:r>
    </w:p>
    <w:p w:rsidR="001B440C" w:rsidRPr="00FB149D" w:rsidRDefault="001B440C" w:rsidP="00FB149D">
      <w:pPr>
        <w:spacing w:line="360" w:lineRule="auto"/>
        <w:ind w:firstLine="709"/>
        <w:jc w:val="both"/>
        <w:rPr>
          <w:szCs w:val="28"/>
        </w:rPr>
      </w:pPr>
      <w:r w:rsidRPr="00FB149D">
        <w:rPr>
          <w:szCs w:val="28"/>
        </w:rPr>
        <w:t xml:space="preserve">По мнению доктора исторических наук Д. </w:t>
      </w:r>
      <w:proofErr w:type="spellStart"/>
      <w:r w:rsidRPr="00FB149D">
        <w:rPr>
          <w:szCs w:val="28"/>
        </w:rPr>
        <w:t>Арапова</w:t>
      </w:r>
      <w:proofErr w:type="spellEnd"/>
      <w:r w:rsidRPr="00FB149D">
        <w:rPr>
          <w:szCs w:val="28"/>
        </w:rPr>
        <w:t>, этот период был временем толерантности по отношению к мусульманскому обществу. Он выделяет несколько особенностей этого этапа: а</w:t>
      </w:r>
      <w:proofErr w:type="gramStart"/>
      <w:r w:rsidRPr="00FB149D">
        <w:rPr>
          <w:szCs w:val="28"/>
        </w:rPr>
        <w:t>)п</w:t>
      </w:r>
      <w:proofErr w:type="gramEnd"/>
      <w:r w:rsidRPr="00FB149D">
        <w:rPr>
          <w:szCs w:val="28"/>
        </w:rPr>
        <w:t xml:space="preserve">ресечение татарского воздействия на </w:t>
      </w:r>
      <w:proofErr w:type="spellStart"/>
      <w:r w:rsidRPr="00FB149D">
        <w:rPr>
          <w:szCs w:val="28"/>
        </w:rPr>
        <w:t>тюркоязычное</w:t>
      </w:r>
      <w:proofErr w:type="spellEnd"/>
      <w:r w:rsidRPr="00FB149D">
        <w:rPr>
          <w:szCs w:val="28"/>
        </w:rPr>
        <w:t xml:space="preserve"> мусульманство, так как произошло сокращение влияния Оренбургского </w:t>
      </w:r>
      <w:proofErr w:type="spellStart"/>
      <w:r w:rsidRPr="00FB149D">
        <w:rPr>
          <w:szCs w:val="28"/>
        </w:rPr>
        <w:t>муфтията</w:t>
      </w:r>
      <w:proofErr w:type="spellEnd"/>
      <w:r w:rsidRPr="00FB149D">
        <w:rPr>
          <w:szCs w:val="28"/>
        </w:rPr>
        <w:t>, который считался на тот момент «мусульманским Римом»;б)</w:t>
      </w:r>
      <w:proofErr w:type="spellStart"/>
      <w:r w:rsidRPr="00FB149D">
        <w:rPr>
          <w:szCs w:val="28"/>
        </w:rPr>
        <w:t>прирывание</w:t>
      </w:r>
      <w:proofErr w:type="spellEnd"/>
      <w:r w:rsidRPr="00FB149D">
        <w:rPr>
          <w:szCs w:val="28"/>
        </w:rPr>
        <w:t xml:space="preserve"> конфессиональных отношений с халифатом османских султанов. На этой основе предполагалось идти по двум направлениям. Во-первых, это либеральный (С.Ю. Витте), во-вторых, более жестокий и нетерпимый (П.А. Столыпин). Для этих государственных деятелей, общей целью </w:t>
      </w:r>
      <w:proofErr w:type="gramStart"/>
      <w:r w:rsidRPr="00FB149D">
        <w:rPr>
          <w:szCs w:val="28"/>
        </w:rPr>
        <w:t>по</w:t>
      </w:r>
      <w:proofErr w:type="gramEnd"/>
      <w:r w:rsidRPr="00FB149D">
        <w:rPr>
          <w:szCs w:val="28"/>
        </w:rPr>
        <w:t xml:space="preserve"> </w:t>
      </w:r>
      <w:proofErr w:type="gramStart"/>
      <w:r w:rsidRPr="00FB149D">
        <w:rPr>
          <w:szCs w:val="28"/>
        </w:rPr>
        <w:t>было</w:t>
      </w:r>
      <w:proofErr w:type="gramEnd"/>
      <w:r w:rsidRPr="00FB149D">
        <w:rPr>
          <w:szCs w:val="28"/>
        </w:rPr>
        <w:t xml:space="preserve"> в необходимости интегрировать российское «мусульманство» в общее </w:t>
      </w:r>
      <w:proofErr w:type="spellStart"/>
      <w:r w:rsidRPr="00FB149D">
        <w:rPr>
          <w:szCs w:val="28"/>
        </w:rPr>
        <w:t>социокультурное</w:t>
      </w:r>
      <w:proofErr w:type="spellEnd"/>
      <w:r w:rsidRPr="00FB149D">
        <w:rPr>
          <w:szCs w:val="28"/>
        </w:rPr>
        <w:t xml:space="preserve"> пространство через русскоязычную систему образования. После </w:t>
      </w:r>
      <w:proofErr w:type="spellStart"/>
      <w:r w:rsidRPr="00FB149D">
        <w:rPr>
          <w:szCs w:val="28"/>
        </w:rPr>
        <w:t>Младоткрецкой</w:t>
      </w:r>
      <w:proofErr w:type="spellEnd"/>
      <w:r w:rsidRPr="00FB149D">
        <w:rPr>
          <w:szCs w:val="28"/>
        </w:rPr>
        <w:t xml:space="preserve"> революции (1908–1909 г) у русского правительство возникло </w:t>
      </w:r>
      <w:r w:rsidRPr="00FB149D">
        <w:rPr>
          <w:szCs w:val="28"/>
        </w:rPr>
        <w:lastRenderedPageBreak/>
        <w:t>опасение, что при ликвидации халифата Османов, возможно возникновение другого халифата, который может быть создан под британским влиянием (</w:t>
      </w:r>
      <w:proofErr w:type="gramStart"/>
      <w:r w:rsidRPr="00FB149D">
        <w:rPr>
          <w:szCs w:val="28"/>
        </w:rPr>
        <w:t>например</w:t>
      </w:r>
      <w:proofErr w:type="gramEnd"/>
      <w:r w:rsidRPr="00FB149D">
        <w:rPr>
          <w:szCs w:val="28"/>
        </w:rPr>
        <w:t xml:space="preserve"> в Египте).</w:t>
      </w:r>
    </w:p>
    <w:p w:rsidR="001B440C" w:rsidRPr="00FB149D" w:rsidRDefault="001B440C" w:rsidP="00FB149D">
      <w:pPr>
        <w:spacing w:line="360" w:lineRule="auto"/>
        <w:ind w:firstLine="709"/>
        <w:jc w:val="both"/>
        <w:rPr>
          <w:szCs w:val="28"/>
        </w:rPr>
      </w:pPr>
      <w:r w:rsidRPr="00FB149D">
        <w:rPr>
          <w:szCs w:val="28"/>
        </w:rPr>
        <w:t xml:space="preserve">Следующую ступень развитие мусульманской культуры на территории России, который выделяет Д.Ю. Арапов, это </w:t>
      </w:r>
      <w:r w:rsidRPr="00FB149D">
        <w:rPr>
          <w:i/>
          <w:szCs w:val="28"/>
        </w:rPr>
        <w:t>этап деятельности Временного правительства (март–октябрь 1917 г).</w:t>
      </w:r>
      <w:r w:rsidRPr="00FB149D">
        <w:rPr>
          <w:szCs w:val="28"/>
        </w:rPr>
        <w:t xml:space="preserve"> </w:t>
      </w:r>
      <w:proofErr w:type="gramStart"/>
      <w:r w:rsidRPr="00FB149D">
        <w:rPr>
          <w:szCs w:val="28"/>
        </w:rPr>
        <w:t xml:space="preserve">Он характерен либеральными взглядами по отношению не только к исламу, но и другим </w:t>
      </w:r>
      <w:proofErr w:type="spellStart"/>
      <w:r w:rsidRPr="00FB149D">
        <w:rPr>
          <w:szCs w:val="28"/>
        </w:rPr>
        <w:t>неправославным</w:t>
      </w:r>
      <w:proofErr w:type="spellEnd"/>
      <w:r w:rsidRPr="00FB149D">
        <w:rPr>
          <w:szCs w:val="28"/>
        </w:rPr>
        <w:t xml:space="preserve"> религиям народов. 7 марта правительство приняло единый для всех «граждан» России определенный стандарт текста присяги «на верность службы Российскому государству», а 20 марта было подписано постановление «Об отмене вероисповедных и национальных ограничений», которые затрагивали и исламское общество.</w:t>
      </w:r>
      <w:proofErr w:type="gramEnd"/>
      <w:r w:rsidRPr="00FB149D">
        <w:rPr>
          <w:szCs w:val="28"/>
        </w:rPr>
        <w:t xml:space="preserve"> После этого документа мусульмане, как и православные: а) уравнивались в имущественных правах, а так же могли вести предпринимательскую деятельность; б) заниматься ремеслом; в</w:t>
      </w:r>
      <w:proofErr w:type="gramStart"/>
      <w:r w:rsidRPr="00FB149D">
        <w:rPr>
          <w:szCs w:val="28"/>
        </w:rPr>
        <w:t>)с</w:t>
      </w:r>
      <w:proofErr w:type="gramEnd"/>
      <w:r w:rsidRPr="00FB149D">
        <w:rPr>
          <w:szCs w:val="28"/>
        </w:rPr>
        <w:t xml:space="preserve">лужить на гражданской и военной службе; г)в праве быть присяжными заседателями; </w:t>
      </w:r>
      <w:proofErr w:type="spellStart"/>
      <w:r w:rsidRPr="00FB149D">
        <w:rPr>
          <w:szCs w:val="28"/>
        </w:rPr>
        <w:t>д</w:t>
      </w:r>
      <w:proofErr w:type="spellEnd"/>
      <w:r w:rsidRPr="00FB149D">
        <w:rPr>
          <w:szCs w:val="28"/>
        </w:rPr>
        <w:t>)участвовать в выборах и т.д.</w:t>
      </w:r>
    </w:p>
    <w:p w:rsidR="001B440C" w:rsidRPr="00FB149D" w:rsidRDefault="001B440C" w:rsidP="00FB149D">
      <w:pPr>
        <w:spacing w:line="360" w:lineRule="auto"/>
        <w:ind w:firstLine="709"/>
        <w:jc w:val="both"/>
        <w:rPr>
          <w:szCs w:val="28"/>
        </w:rPr>
      </w:pPr>
      <w:r w:rsidRPr="00FB149D">
        <w:rPr>
          <w:szCs w:val="28"/>
        </w:rPr>
        <w:t xml:space="preserve">Важно отметить, что те вопросы, которые касаются </w:t>
      </w:r>
      <w:proofErr w:type="spellStart"/>
      <w:r w:rsidRPr="00FB149D">
        <w:rPr>
          <w:szCs w:val="28"/>
        </w:rPr>
        <w:t>внутримусульманских</w:t>
      </w:r>
      <w:proofErr w:type="spellEnd"/>
      <w:r w:rsidRPr="00FB149D">
        <w:rPr>
          <w:szCs w:val="28"/>
        </w:rPr>
        <w:t xml:space="preserve"> правовых отношений, не затрагивались (семьи, наследства, рождения и </w:t>
      </w:r>
      <w:proofErr w:type="spellStart"/>
      <w:r w:rsidRPr="00FB149D">
        <w:rPr>
          <w:szCs w:val="28"/>
        </w:rPr>
        <w:t>тд</w:t>
      </w:r>
      <w:proofErr w:type="spellEnd"/>
      <w:r w:rsidRPr="00FB149D">
        <w:rPr>
          <w:szCs w:val="28"/>
        </w:rPr>
        <w:t>.). Но все же это было всего лишь временно, до созыва Учредительного собрания, как уверяет Д.Ю. Арапов.</w:t>
      </w:r>
    </w:p>
    <w:p w:rsidR="001B440C" w:rsidRPr="00FB149D" w:rsidRDefault="001B440C" w:rsidP="00FB149D">
      <w:pPr>
        <w:spacing w:line="360" w:lineRule="auto"/>
        <w:ind w:firstLine="709"/>
        <w:jc w:val="both"/>
        <w:rPr>
          <w:szCs w:val="28"/>
        </w:rPr>
      </w:pPr>
      <w:r w:rsidRPr="00FB149D">
        <w:rPr>
          <w:i/>
          <w:szCs w:val="28"/>
        </w:rPr>
        <w:t>Завершающий этап</w:t>
      </w:r>
      <w:r w:rsidRPr="00FB149D">
        <w:rPr>
          <w:szCs w:val="28"/>
        </w:rPr>
        <w:t xml:space="preserve"> в развитии мусульманских и русских отношений это советский (октябрь 1917–1991 г). Это довольно объемный период, поэтому его можно рассматривать по отдельным годам деятельности правительства:</w:t>
      </w:r>
    </w:p>
    <w:p w:rsidR="001B440C" w:rsidRPr="00FB149D" w:rsidRDefault="001B440C" w:rsidP="00FB149D">
      <w:pPr>
        <w:spacing w:line="360" w:lineRule="auto"/>
        <w:ind w:firstLine="709"/>
        <w:jc w:val="both"/>
        <w:rPr>
          <w:i/>
          <w:szCs w:val="28"/>
        </w:rPr>
      </w:pPr>
      <w:r w:rsidRPr="00FB149D">
        <w:rPr>
          <w:i/>
          <w:szCs w:val="28"/>
        </w:rPr>
        <w:t>1917-1924 годы</w:t>
      </w:r>
    </w:p>
    <w:p w:rsidR="001B440C" w:rsidRPr="00FB149D" w:rsidRDefault="001B440C" w:rsidP="00FB149D">
      <w:pPr>
        <w:spacing w:line="360" w:lineRule="auto"/>
        <w:ind w:firstLine="709"/>
        <w:jc w:val="both"/>
        <w:rPr>
          <w:szCs w:val="28"/>
        </w:rPr>
      </w:pPr>
      <w:r w:rsidRPr="00FB149D">
        <w:rPr>
          <w:szCs w:val="28"/>
        </w:rPr>
        <w:t xml:space="preserve"> Большевики стремились </w:t>
      </w:r>
      <w:proofErr w:type="gramStart"/>
      <w:r w:rsidRPr="00FB149D">
        <w:rPr>
          <w:szCs w:val="28"/>
        </w:rPr>
        <w:t>более максимально</w:t>
      </w:r>
      <w:proofErr w:type="gramEnd"/>
      <w:r w:rsidRPr="00FB149D">
        <w:rPr>
          <w:szCs w:val="28"/>
        </w:rPr>
        <w:t xml:space="preserve"> использовать «мусульманский фактор» ради своих целей. Например, обращение Совнаркома от 20 ноября 1917 года, которое акцентировало внимание на культурно-национальную идентичность мусульман России, таким </w:t>
      </w:r>
      <w:proofErr w:type="gramStart"/>
      <w:r w:rsidRPr="00FB149D">
        <w:rPr>
          <w:szCs w:val="28"/>
        </w:rPr>
        <w:t>образом</w:t>
      </w:r>
      <w:proofErr w:type="gramEnd"/>
      <w:r w:rsidRPr="00FB149D">
        <w:rPr>
          <w:szCs w:val="28"/>
        </w:rPr>
        <w:t xml:space="preserve"> </w:t>
      </w:r>
      <w:r w:rsidRPr="00FB149D">
        <w:rPr>
          <w:szCs w:val="28"/>
        </w:rPr>
        <w:lastRenderedPageBreak/>
        <w:t xml:space="preserve">обобщая национальный и религиозный вопросы. Такая ослабленная политика в отношении мусульманских обрядов должна была привести к поддержке советской власти. В некоторых республиках в ходе гражданской войны ситуация усложнялась за счет противоборства «белых» и «красных». На съезд 1920 года трудящихся Востока был приглашен зять халифа </w:t>
      </w:r>
      <w:proofErr w:type="spellStart"/>
      <w:r w:rsidRPr="00FB149D">
        <w:rPr>
          <w:szCs w:val="28"/>
        </w:rPr>
        <w:t>Энвера-пашу</w:t>
      </w:r>
      <w:proofErr w:type="spellEnd"/>
      <w:r w:rsidRPr="00FB149D">
        <w:rPr>
          <w:szCs w:val="28"/>
        </w:rPr>
        <w:t>, который провозгласил империалистический «красный джихад». Что должно было нанести удар по внешним врагам советской власти (прежде всего Англии).</w:t>
      </w:r>
    </w:p>
    <w:p w:rsidR="001B440C" w:rsidRPr="00FB149D" w:rsidRDefault="001B440C" w:rsidP="00FB149D">
      <w:pPr>
        <w:spacing w:line="360" w:lineRule="auto"/>
        <w:ind w:firstLine="709"/>
        <w:jc w:val="both"/>
        <w:rPr>
          <w:szCs w:val="28"/>
        </w:rPr>
      </w:pPr>
      <w:r w:rsidRPr="00FB149D">
        <w:rPr>
          <w:szCs w:val="28"/>
        </w:rPr>
        <w:t>Основная масса мусульманского духовного мира не готова была поддерживать советскую власть в отношении принятия радикальных планов и замыслов. На что большевики охладели к идее «мусульманского фактора», не противостояли ликвидации института халифата в 1924 году.</w:t>
      </w:r>
    </w:p>
    <w:p w:rsidR="001B440C" w:rsidRPr="00FB149D" w:rsidRDefault="001B440C" w:rsidP="00FB149D">
      <w:pPr>
        <w:spacing w:line="360" w:lineRule="auto"/>
        <w:ind w:firstLine="709"/>
        <w:jc w:val="both"/>
        <w:rPr>
          <w:i/>
          <w:szCs w:val="28"/>
        </w:rPr>
      </w:pPr>
      <w:r w:rsidRPr="00FB149D">
        <w:rPr>
          <w:i/>
          <w:szCs w:val="28"/>
        </w:rPr>
        <w:t>1924-1929 годы</w:t>
      </w:r>
    </w:p>
    <w:p w:rsidR="001B440C" w:rsidRPr="00FB149D" w:rsidRDefault="001B440C" w:rsidP="00FB149D">
      <w:pPr>
        <w:spacing w:line="360" w:lineRule="auto"/>
        <w:ind w:firstLine="709"/>
        <w:jc w:val="both"/>
        <w:rPr>
          <w:szCs w:val="28"/>
        </w:rPr>
      </w:pPr>
      <w:proofErr w:type="gramStart"/>
      <w:r w:rsidRPr="00FB149D">
        <w:rPr>
          <w:szCs w:val="28"/>
        </w:rPr>
        <w:t>На этом этапе происходит усиление политики советской власти в отношении мусульман, который выделяет национальном вопрос как основной, при этом религиозный фактор становится на второй план.</w:t>
      </w:r>
      <w:proofErr w:type="gramEnd"/>
      <w:r w:rsidRPr="00FB149D">
        <w:rPr>
          <w:szCs w:val="28"/>
        </w:rPr>
        <w:t xml:space="preserve"> Власть пытается использовать исламские духовные круги в интересах проведения антиимпериалистической внешней политики (участие мусульманской делегации в </w:t>
      </w:r>
      <w:proofErr w:type="spellStart"/>
      <w:r w:rsidRPr="00FB149D">
        <w:rPr>
          <w:szCs w:val="28"/>
        </w:rPr>
        <w:t>Мекканском</w:t>
      </w:r>
      <w:proofErr w:type="spellEnd"/>
      <w:r w:rsidRPr="00FB149D">
        <w:rPr>
          <w:szCs w:val="28"/>
        </w:rPr>
        <w:t xml:space="preserve"> исламском конгрессе, 1926 г). Главный государственный орган безопасности (ОГПУ) стремился держать мусульманскую духовную жизнь под контролем. В 1924 году ВЦИК подписывает декрет «о мусульманском </w:t>
      </w:r>
      <w:proofErr w:type="gramStart"/>
      <w:r w:rsidRPr="00FB149D">
        <w:rPr>
          <w:szCs w:val="28"/>
        </w:rPr>
        <w:t>вероучении</w:t>
      </w:r>
      <w:proofErr w:type="gramEnd"/>
      <w:r w:rsidRPr="00FB149D">
        <w:rPr>
          <w:szCs w:val="28"/>
        </w:rPr>
        <w:t xml:space="preserve">» в котором определяются правила начального образования мусульман. Теперь согласно этому декрету, начальное образование можно получить только при мечетях. При этом пройти в первую очередь советскую светскую школу и быть не моложе 14 лет. На основе этого мы можем сказать, что основной задачей большевиков заключалась в том, чтобы сформировать с первых лет жизни человека «нового социалистического типа». Так как в основу сознания изначально закладывалось социалистическая духовно-идейная основа. Образование того </w:t>
      </w:r>
      <w:r w:rsidRPr="00FB149D">
        <w:rPr>
          <w:szCs w:val="28"/>
        </w:rPr>
        <w:lastRenderedPageBreak/>
        <w:t>периода работало на исключительно достижение этой цели. В секретной записке ОГПУ (антирелигиозная комиссия) при ЦК ВКП (б) в 1926 году, так же говорилось о том, что возможности и права, которые упомянуты в законодательном акте о регламенте преподавания мусульманского вероучения, является предельным и никакое отступление от них недопустимо. Было объявлено об установлении контроля над выполнением этой директивы. Для этого нужно было: а) Усилить внимание именно советской школе (т.к. это поможет лучше и качественно бороться с духовенством других школ); б) Усилить культурные работы, в первую очередь в деревне; в</w:t>
      </w:r>
      <w:proofErr w:type="gramStart"/>
      <w:r w:rsidRPr="00FB149D">
        <w:rPr>
          <w:szCs w:val="28"/>
        </w:rPr>
        <w:t>)У</w:t>
      </w:r>
      <w:proofErr w:type="gramEnd"/>
      <w:r w:rsidRPr="00FB149D">
        <w:rPr>
          <w:szCs w:val="28"/>
        </w:rPr>
        <w:t>силить антирелигиозную работу (кружки, антирелигиозные и естественнонаучные издания на родном языке и т.д.)</w:t>
      </w:r>
    </w:p>
    <w:p w:rsidR="001B440C" w:rsidRPr="00FB149D" w:rsidRDefault="001B440C" w:rsidP="00FB149D">
      <w:pPr>
        <w:spacing w:line="360" w:lineRule="auto"/>
        <w:ind w:firstLine="709"/>
        <w:jc w:val="both"/>
        <w:rPr>
          <w:szCs w:val="28"/>
        </w:rPr>
      </w:pPr>
      <w:r w:rsidRPr="00FB149D">
        <w:rPr>
          <w:szCs w:val="28"/>
        </w:rPr>
        <w:t>Все эти антиисламские карательно-репрессивные меры, как отмечает Д.Ю.Арапов, были четко продуманы и в скором времени, осуществимы. Следует подчеркнуть, что в 1920-е годы подчеркивается первенство национального фактора по отношению к мусульманскому духовенству.</w:t>
      </w:r>
    </w:p>
    <w:p w:rsidR="001B440C" w:rsidRPr="00FB149D" w:rsidRDefault="001B440C" w:rsidP="00FB149D">
      <w:pPr>
        <w:spacing w:line="360" w:lineRule="auto"/>
        <w:ind w:firstLine="709"/>
        <w:jc w:val="both"/>
        <w:rPr>
          <w:szCs w:val="28"/>
        </w:rPr>
      </w:pPr>
      <w:r w:rsidRPr="00FB149D">
        <w:rPr>
          <w:szCs w:val="28"/>
        </w:rPr>
        <w:t>С целью вытеснения исламских «пережитков» был предпринят перевод письменности в мусульманских районах СССР с арабской графики на латиницу. К концу 1920-х годов мусульманство рассматривалось как враждебная сила, с которой сложно найти общий язык и которую необходимо искоренять всеми возможными способами.</w:t>
      </w:r>
    </w:p>
    <w:p w:rsidR="001B440C" w:rsidRPr="00FB149D" w:rsidRDefault="001B440C" w:rsidP="00FB149D">
      <w:pPr>
        <w:spacing w:line="360" w:lineRule="auto"/>
        <w:ind w:firstLine="709"/>
        <w:jc w:val="both"/>
        <w:rPr>
          <w:szCs w:val="28"/>
        </w:rPr>
      </w:pPr>
      <w:r w:rsidRPr="00FB149D">
        <w:rPr>
          <w:i/>
          <w:szCs w:val="28"/>
        </w:rPr>
        <w:t>1929-1941 годы</w:t>
      </w:r>
      <w:r w:rsidRPr="00FB149D">
        <w:rPr>
          <w:szCs w:val="28"/>
        </w:rPr>
        <w:t>.</w:t>
      </w:r>
    </w:p>
    <w:p w:rsidR="001B440C" w:rsidRPr="00FB149D" w:rsidRDefault="001B440C" w:rsidP="00FB149D">
      <w:pPr>
        <w:spacing w:line="360" w:lineRule="auto"/>
        <w:ind w:firstLine="709"/>
        <w:jc w:val="both"/>
        <w:rPr>
          <w:szCs w:val="28"/>
        </w:rPr>
      </w:pPr>
      <w:r w:rsidRPr="00FB149D">
        <w:rPr>
          <w:szCs w:val="28"/>
        </w:rPr>
        <w:t xml:space="preserve">Данный период характеризуется административно-карательным давлением на исламскую культуру. В 1930-е годы были довольно сложными в отношении мусульманского духовенства. Массовое закрытие мечетей, прекращалась деятельность духовных управлений, а в отношении мусульман были репрессии. Таким </w:t>
      </w:r>
      <w:proofErr w:type="gramStart"/>
      <w:r w:rsidRPr="00FB149D">
        <w:rPr>
          <w:szCs w:val="28"/>
        </w:rPr>
        <w:t>образом</w:t>
      </w:r>
      <w:proofErr w:type="gramEnd"/>
      <w:r w:rsidRPr="00FB149D">
        <w:rPr>
          <w:szCs w:val="28"/>
        </w:rPr>
        <w:t xml:space="preserve"> к концу 30-ых годов политика, направленная на усиление </w:t>
      </w:r>
      <w:proofErr w:type="spellStart"/>
      <w:r w:rsidRPr="00FB149D">
        <w:rPr>
          <w:szCs w:val="28"/>
        </w:rPr>
        <w:t>противорелигиозно-противоисламских</w:t>
      </w:r>
      <w:proofErr w:type="spellEnd"/>
      <w:r w:rsidRPr="00FB149D">
        <w:rPr>
          <w:szCs w:val="28"/>
        </w:rPr>
        <w:t xml:space="preserve"> действий была в полной мере осуществлена.</w:t>
      </w:r>
    </w:p>
    <w:p w:rsidR="001B440C" w:rsidRPr="00FB149D" w:rsidRDefault="001B440C" w:rsidP="00FB149D">
      <w:pPr>
        <w:spacing w:line="360" w:lineRule="auto"/>
        <w:ind w:firstLine="709"/>
        <w:jc w:val="both"/>
        <w:rPr>
          <w:i/>
          <w:szCs w:val="28"/>
        </w:rPr>
      </w:pPr>
      <w:r w:rsidRPr="00FB149D">
        <w:rPr>
          <w:i/>
          <w:szCs w:val="28"/>
        </w:rPr>
        <w:t>1941-1949 годы.</w:t>
      </w:r>
    </w:p>
    <w:p w:rsidR="001B440C" w:rsidRPr="00FB149D" w:rsidRDefault="001B440C" w:rsidP="00FB149D">
      <w:pPr>
        <w:spacing w:line="360" w:lineRule="auto"/>
        <w:ind w:firstLine="709"/>
        <w:jc w:val="both"/>
        <w:rPr>
          <w:szCs w:val="28"/>
        </w:rPr>
      </w:pPr>
      <w:proofErr w:type="gramStart"/>
      <w:r w:rsidRPr="00FB149D">
        <w:rPr>
          <w:szCs w:val="28"/>
        </w:rPr>
        <w:lastRenderedPageBreak/>
        <w:t>События</w:t>
      </w:r>
      <w:proofErr w:type="gramEnd"/>
      <w:r w:rsidRPr="00FB149D">
        <w:rPr>
          <w:szCs w:val="28"/>
        </w:rPr>
        <w:t xml:space="preserve"> связанные с Великой отечественной войной, как отмечает Д.Ю. Арапов, повлияли на ослабление жесткой политики советского руководства. Расширялось число действующих мечетей, функционировали мусульманские духовные управления (Баку, Уфа, Ташкент). Период либерализации в советской исламской политике был свернут к концу 1940-х годов.</w:t>
      </w:r>
    </w:p>
    <w:p w:rsidR="001B440C" w:rsidRPr="00FB149D" w:rsidRDefault="001B440C" w:rsidP="00FB149D">
      <w:pPr>
        <w:spacing w:line="360" w:lineRule="auto"/>
        <w:ind w:firstLine="709"/>
        <w:jc w:val="both"/>
        <w:rPr>
          <w:i/>
          <w:szCs w:val="28"/>
        </w:rPr>
      </w:pPr>
      <w:r w:rsidRPr="00FB149D">
        <w:rPr>
          <w:i/>
          <w:szCs w:val="28"/>
        </w:rPr>
        <w:t>1949–1985 годы.</w:t>
      </w:r>
    </w:p>
    <w:p w:rsidR="001B440C" w:rsidRPr="00FB149D" w:rsidRDefault="001B440C" w:rsidP="00FB149D">
      <w:pPr>
        <w:spacing w:line="360" w:lineRule="auto"/>
        <w:ind w:firstLine="709"/>
        <w:jc w:val="both"/>
        <w:rPr>
          <w:szCs w:val="28"/>
        </w:rPr>
      </w:pPr>
      <w:r w:rsidRPr="00FB149D">
        <w:rPr>
          <w:szCs w:val="28"/>
        </w:rPr>
        <w:t xml:space="preserve">В целом на этом этапе развития мусульманской культуры не было </w:t>
      </w:r>
      <w:proofErr w:type="gramStart"/>
      <w:r w:rsidRPr="00FB149D">
        <w:rPr>
          <w:szCs w:val="28"/>
        </w:rPr>
        <w:t>предпринято столь жестоких мер</w:t>
      </w:r>
      <w:proofErr w:type="gramEnd"/>
      <w:r w:rsidRPr="00FB149D">
        <w:rPr>
          <w:szCs w:val="28"/>
        </w:rPr>
        <w:t xml:space="preserve">, как в 30-е годы. Но все же контроль органов власти был </w:t>
      </w:r>
      <w:proofErr w:type="gramStart"/>
      <w:r w:rsidRPr="00FB149D">
        <w:rPr>
          <w:szCs w:val="28"/>
        </w:rPr>
        <w:t>довольно ограничительным</w:t>
      </w:r>
      <w:proofErr w:type="gramEnd"/>
      <w:r w:rsidRPr="00FB149D">
        <w:rPr>
          <w:szCs w:val="28"/>
        </w:rPr>
        <w:t xml:space="preserve">. Отрицалось позитивное влияние на </w:t>
      </w:r>
      <w:proofErr w:type="gramStart"/>
      <w:r w:rsidRPr="00FB149D">
        <w:rPr>
          <w:szCs w:val="28"/>
        </w:rPr>
        <w:t>культуру</w:t>
      </w:r>
      <w:proofErr w:type="gramEnd"/>
      <w:r w:rsidRPr="00FB149D">
        <w:rPr>
          <w:szCs w:val="28"/>
        </w:rPr>
        <w:t xml:space="preserve"> в каких либо работах и старательно не провозглашалось о положительном воздействии «мусульманского фактора».</w:t>
      </w:r>
    </w:p>
    <w:p w:rsidR="001B440C" w:rsidRPr="00FB149D" w:rsidRDefault="001B440C" w:rsidP="00FB149D">
      <w:pPr>
        <w:spacing w:line="360" w:lineRule="auto"/>
        <w:ind w:firstLine="709"/>
        <w:jc w:val="both"/>
        <w:rPr>
          <w:i/>
          <w:szCs w:val="28"/>
        </w:rPr>
      </w:pPr>
      <w:r w:rsidRPr="00FB149D">
        <w:rPr>
          <w:i/>
          <w:szCs w:val="28"/>
        </w:rPr>
        <w:t xml:space="preserve">1985-1991 годы. </w:t>
      </w:r>
    </w:p>
    <w:p w:rsidR="001B440C" w:rsidRPr="00FB149D" w:rsidRDefault="001B440C" w:rsidP="00FB149D">
      <w:pPr>
        <w:spacing w:line="360" w:lineRule="auto"/>
        <w:ind w:firstLine="709"/>
        <w:jc w:val="both"/>
        <w:rPr>
          <w:szCs w:val="28"/>
        </w:rPr>
      </w:pPr>
      <w:r w:rsidRPr="00FB149D">
        <w:rPr>
          <w:szCs w:val="28"/>
        </w:rPr>
        <w:t xml:space="preserve">На данном этапе развития отношений между советским государством и исламским духовенством либерализация </w:t>
      </w:r>
      <w:proofErr w:type="gramStart"/>
      <w:r w:rsidRPr="00FB149D">
        <w:rPr>
          <w:szCs w:val="28"/>
        </w:rPr>
        <w:t>происходила</w:t>
      </w:r>
      <w:proofErr w:type="gramEnd"/>
      <w:r w:rsidRPr="00FB149D">
        <w:rPr>
          <w:szCs w:val="28"/>
        </w:rPr>
        <w:t xml:space="preserve"> прежде всего на уровне республиканского руководства. Как пишет Д.Ю</w:t>
      </w:r>
      <w:r w:rsidR="00EA48AD" w:rsidRPr="00FB149D">
        <w:rPr>
          <w:szCs w:val="28"/>
        </w:rPr>
        <w:t xml:space="preserve">. </w:t>
      </w:r>
      <w:r w:rsidRPr="00FB149D">
        <w:rPr>
          <w:szCs w:val="28"/>
        </w:rPr>
        <w:t>Арапов: «Властные литы мусульманских районов СССР, а именно местная бюрократия, стремительно теряя старые «советские» рычаги влияния на низы, пыталась найти новую опору в исламском сегменте распадающегося советского общества»[</w:t>
      </w:r>
      <w:r w:rsidR="00EA48AD" w:rsidRPr="00FB149D">
        <w:rPr>
          <w:szCs w:val="28"/>
        </w:rPr>
        <w:t>2</w:t>
      </w:r>
      <w:r w:rsidRPr="00FB149D">
        <w:rPr>
          <w:szCs w:val="28"/>
        </w:rPr>
        <w:t>]</w:t>
      </w:r>
      <w:r w:rsidR="00EA48AD" w:rsidRPr="00FB149D">
        <w:rPr>
          <w:szCs w:val="28"/>
        </w:rPr>
        <w:t>.</w:t>
      </w:r>
    </w:p>
    <w:p w:rsidR="001B440C" w:rsidRPr="00FB149D" w:rsidRDefault="001B440C" w:rsidP="00FB149D">
      <w:pPr>
        <w:spacing w:line="360" w:lineRule="auto"/>
        <w:ind w:firstLine="709"/>
        <w:jc w:val="both"/>
        <w:rPr>
          <w:i/>
          <w:szCs w:val="28"/>
        </w:rPr>
      </w:pPr>
      <w:r w:rsidRPr="00FB149D">
        <w:rPr>
          <w:i/>
          <w:szCs w:val="28"/>
        </w:rPr>
        <w:t>4.Постсоветский период (1991-2006)</w:t>
      </w:r>
    </w:p>
    <w:p w:rsidR="001B440C" w:rsidRPr="00FB149D" w:rsidRDefault="001B440C" w:rsidP="00FB149D">
      <w:pPr>
        <w:spacing w:line="360" w:lineRule="auto"/>
        <w:ind w:firstLine="709"/>
        <w:jc w:val="both"/>
        <w:rPr>
          <w:szCs w:val="28"/>
        </w:rPr>
      </w:pPr>
      <w:r w:rsidRPr="00FB149D">
        <w:rPr>
          <w:szCs w:val="28"/>
        </w:rPr>
        <w:t xml:space="preserve">На данном этапе Д.Ю. Арапов выделяет определенные явления в исламской политике государства: а) общая «этнологическая» безграмотность аппарата; б) плохое знание исламской культуры чиновниками; в) развитие, особенно после событий 11 сентября 2001 года, более усиливающейся </w:t>
      </w:r>
      <w:proofErr w:type="spellStart"/>
      <w:r w:rsidRPr="00FB149D">
        <w:rPr>
          <w:szCs w:val="28"/>
        </w:rPr>
        <w:t>исламофобии</w:t>
      </w:r>
      <w:proofErr w:type="spellEnd"/>
      <w:r w:rsidRPr="00FB149D">
        <w:rPr>
          <w:szCs w:val="28"/>
        </w:rPr>
        <w:t xml:space="preserve">. Все это не может не иметь негативных последствий в будущем. </w:t>
      </w:r>
      <w:proofErr w:type="gramStart"/>
      <w:r w:rsidRPr="00FB149D">
        <w:rPr>
          <w:szCs w:val="28"/>
        </w:rPr>
        <w:t>В целом период характеризуется решением вопросов этнического и религиозного характера, в том числе проблем, связанными с отношениями в исламском мире.</w:t>
      </w:r>
      <w:proofErr w:type="gramEnd"/>
      <w:r w:rsidRPr="00FB149D">
        <w:rPr>
          <w:szCs w:val="28"/>
        </w:rPr>
        <w:t xml:space="preserve"> Проводиться политика национальной и конфессиональной </w:t>
      </w:r>
      <w:r w:rsidRPr="00FB149D">
        <w:rPr>
          <w:szCs w:val="28"/>
        </w:rPr>
        <w:lastRenderedPageBreak/>
        <w:t>терпимости с учетом вероисповедания, культуры, быта и нравов народов, проживающих на постсоветской территории.</w:t>
      </w:r>
    </w:p>
    <w:p w:rsidR="001B440C" w:rsidRPr="00FB149D" w:rsidRDefault="001B440C" w:rsidP="00FB149D">
      <w:pPr>
        <w:spacing w:line="360" w:lineRule="auto"/>
        <w:ind w:firstLine="709"/>
        <w:jc w:val="both"/>
        <w:rPr>
          <w:szCs w:val="28"/>
        </w:rPr>
      </w:pPr>
      <w:r w:rsidRPr="00FB149D">
        <w:rPr>
          <w:szCs w:val="28"/>
        </w:rPr>
        <w:t xml:space="preserve">В девяностых годах прошлого века на территории России активизировалась деятельность всех религиозных </w:t>
      </w:r>
      <w:proofErr w:type="spellStart"/>
      <w:r w:rsidRPr="00FB149D">
        <w:rPr>
          <w:szCs w:val="28"/>
        </w:rPr>
        <w:t>конфессий</w:t>
      </w:r>
      <w:proofErr w:type="spellEnd"/>
      <w:r w:rsidRPr="00FB149D">
        <w:rPr>
          <w:szCs w:val="28"/>
        </w:rPr>
        <w:t>, включая ислам. Очевидными показателями повышения интереса мусульманских народов к их духовной культуре были регистрация религиозных общин, строительство мечетей и медресе. До революции на территории Российской империи насчитывалось около 12 тысяч мечетей. В 1991 г. в России действовало 870 зарегистрированных мечетей, а в 2006 г. — уже около 8 тысяч. В настоящее время в ряде регионов число мечетей превысило дореволюционный показатель. Больше всего их действует на Северном Кавказе, в Татарстане и Башкортостане. Таким образом, мечети превратились в духовные центры распространения ислама. Вокруг них создаются молодёжные, женские, благотворительные и прочие мусульманские общественные организации.</w:t>
      </w:r>
    </w:p>
    <w:p w:rsidR="001B440C" w:rsidRPr="00FB149D" w:rsidRDefault="001B440C" w:rsidP="00FB149D">
      <w:pPr>
        <w:spacing w:line="360" w:lineRule="auto"/>
        <w:ind w:firstLine="709"/>
        <w:jc w:val="both"/>
        <w:rPr>
          <w:szCs w:val="28"/>
        </w:rPr>
      </w:pPr>
      <w:r w:rsidRPr="00FB149D">
        <w:rPr>
          <w:szCs w:val="28"/>
        </w:rPr>
        <w:t xml:space="preserve"> Сегодня в стране насчитывается </w:t>
      </w:r>
      <w:proofErr w:type="gramStart"/>
      <w:r w:rsidRPr="00FB149D">
        <w:rPr>
          <w:szCs w:val="28"/>
        </w:rPr>
        <w:t>свыше</w:t>
      </w:r>
      <w:proofErr w:type="gramEnd"/>
      <w:r w:rsidRPr="00FB149D">
        <w:rPr>
          <w:szCs w:val="28"/>
        </w:rPr>
        <w:t xml:space="preserve"> сорока самостоятельных Духовных мусульманских управлений. В последние годы мусульманские организации России объединились вокруг трёх центров: Совета муфтиев России (Москва), возглавляемого муфтием </w:t>
      </w:r>
      <w:proofErr w:type="spellStart"/>
      <w:r w:rsidRPr="00FB149D">
        <w:rPr>
          <w:szCs w:val="28"/>
        </w:rPr>
        <w:t>Равилем</w:t>
      </w:r>
      <w:proofErr w:type="spellEnd"/>
      <w:r w:rsidRPr="00FB149D">
        <w:rPr>
          <w:szCs w:val="28"/>
        </w:rPr>
        <w:t xml:space="preserve"> </w:t>
      </w:r>
      <w:proofErr w:type="spellStart"/>
      <w:r w:rsidRPr="00FB149D">
        <w:rPr>
          <w:szCs w:val="28"/>
        </w:rPr>
        <w:t>Гайнутдином</w:t>
      </w:r>
      <w:proofErr w:type="spellEnd"/>
      <w:r w:rsidRPr="00FB149D">
        <w:rPr>
          <w:szCs w:val="28"/>
        </w:rPr>
        <w:t xml:space="preserve">, Центрального Духовного управления мусульман России (Уфа) во главе с муфтием </w:t>
      </w:r>
      <w:proofErr w:type="spellStart"/>
      <w:r w:rsidRPr="00FB149D">
        <w:rPr>
          <w:szCs w:val="28"/>
        </w:rPr>
        <w:t>Талгатом</w:t>
      </w:r>
      <w:proofErr w:type="spellEnd"/>
      <w:r w:rsidRPr="00FB149D">
        <w:rPr>
          <w:szCs w:val="28"/>
        </w:rPr>
        <w:t xml:space="preserve"> </w:t>
      </w:r>
      <w:proofErr w:type="spellStart"/>
      <w:r w:rsidRPr="00FB149D">
        <w:rPr>
          <w:szCs w:val="28"/>
        </w:rPr>
        <w:t>Таджуддином</w:t>
      </w:r>
      <w:proofErr w:type="spellEnd"/>
      <w:r w:rsidRPr="00FB149D">
        <w:rPr>
          <w:szCs w:val="28"/>
        </w:rPr>
        <w:t xml:space="preserve"> и Координационного центра мусульман Северного Кавказа. И хотя ислам не предписывает обязательной духовной иерархии, существование в Москве единого мусульманского центра могло бы повысить эффективность взаимодействия светского государства и верующих.</w:t>
      </w:r>
    </w:p>
    <w:p w:rsidR="001B440C" w:rsidRPr="00FB149D" w:rsidRDefault="001B440C" w:rsidP="00FB149D">
      <w:pPr>
        <w:spacing w:line="360" w:lineRule="auto"/>
        <w:ind w:firstLine="709"/>
        <w:jc w:val="both"/>
        <w:rPr>
          <w:szCs w:val="28"/>
        </w:rPr>
      </w:pPr>
      <w:r w:rsidRPr="00FB149D">
        <w:rPr>
          <w:szCs w:val="28"/>
        </w:rPr>
        <w:t xml:space="preserve">За последние десятилетия мусульманские страны создали целый ряд влиятельных международных организаций, </w:t>
      </w:r>
      <w:proofErr w:type="gramStart"/>
      <w:r w:rsidRPr="00FB149D">
        <w:rPr>
          <w:szCs w:val="28"/>
        </w:rPr>
        <w:t>активно действующих</w:t>
      </w:r>
      <w:proofErr w:type="gramEnd"/>
      <w:r w:rsidRPr="00FB149D">
        <w:rPr>
          <w:szCs w:val="28"/>
        </w:rPr>
        <w:t xml:space="preserve"> во всех регионах мира. В России в 1990-е годы было создано и действовало более шестидесяти международных общественных исламских организаций. Такие организации ведут большую культурную и религиозно-просветительскую </w:t>
      </w:r>
      <w:r w:rsidRPr="00FB149D">
        <w:rPr>
          <w:szCs w:val="28"/>
        </w:rPr>
        <w:lastRenderedPageBreak/>
        <w:t>работу, оказывают многостороннюю помощь мусульманской общине России. Некоторые из них, используя свои финансовые возможности, пытаются в той или иной степени контролировать деятельность отдельных региональных общин в России, усиленно стимулируют социально-политическую и религиозную активность российских мусульман. Наиболее активными являются международные организации из Саудовской Аравии, Ирана, Турции, Кувейта, Пакистана.</w:t>
      </w:r>
    </w:p>
    <w:p w:rsidR="001B440C" w:rsidRPr="00FB149D" w:rsidRDefault="001B440C" w:rsidP="00FB149D">
      <w:pPr>
        <w:spacing w:line="360" w:lineRule="auto"/>
        <w:ind w:firstLine="709"/>
        <w:jc w:val="both"/>
        <w:rPr>
          <w:szCs w:val="28"/>
        </w:rPr>
      </w:pPr>
      <w:r w:rsidRPr="00FB149D">
        <w:rPr>
          <w:szCs w:val="28"/>
        </w:rPr>
        <w:t>Многофакторный характер исламского возрождения в современной России имеет различные последствия. Позитивное значение имеет возрастание активности ислама в области благотворительности и духовно-нравственного воспитания верующих. Как традиционная для России религия ислам содействует социальной стабильности, укреплению семьи, общечеловеческих духовно-нравственных ценностей. Негативные социальные последствия имеет активизация так называемого «политического ислама» в России. Политизация ислама, чуждая традиционному пониманию его основ, подпитывает радикальные настроения в религиозных общинах, способствует распространению экстремизма и ослабляет складывавшиеся веками устои веротерпимости и мирного сосуществования мусул</w:t>
      </w:r>
      <w:r w:rsidR="00EA48AD" w:rsidRPr="00FB149D">
        <w:rPr>
          <w:szCs w:val="28"/>
        </w:rPr>
        <w:t>ьманских народов и их соседей [10</w:t>
      </w:r>
      <w:r w:rsidRPr="00FB149D">
        <w:rPr>
          <w:szCs w:val="28"/>
        </w:rPr>
        <w:t>]</w:t>
      </w:r>
      <w:r w:rsidR="00EA48AD" w:rsidRPr="00FB149D">
        <w:rPr>
          <w:szCs w:val="28"/>
        </w:rPr>
        <w:t>.</w:t>
      </w:r>
    </w:p>
    <w:p w:rsidR="001B440C" w:rsidRPr="00FB149D" w:rsidRDefault="001B440C" w:rsidP="00FB149D">
      <w:pPr>
        <w:spacing w:line="360" w:lineRule="auto"/>
        <w:ind w:firstLine="709"/>
        <w:jc w:val="both"/>
        <w:rPr>
          <w:szCs w:val="28"/>
        </w:rPr>
      </w:pPr>
      <w:r w:rsidRPr="00FB149D">
        <w:rPr>
          <w:szCs w:val="28"/>
        </w:rPr>
        <w:t>В связи с политикой советского государства в 90-е годы мусульманское образование на территории России привело к отсутствию определенного количества квалифицированных имамов и религиозных деятелей. Поэтому начинают появляться зарубежные миссионеры, деятельность которых далеко не всегда была созвучна с российскими традициями и интересами российских мусульман. Меры по удовлетворению духовных потребностей мусульманского населения принимались в двух направлениях. Во-первых, создавалась система российского исламского образования. Во-вторых, несколько тысяч молодых мусульман были направлены на учёбу за рубеж.</w:t>
      </w:r>
    </w:p>
    <w:p w:rsidR="001B440C" w:rsidRPr="00FB149D" w:rsidRDefault="001B440C" w:rsidP="00FB149D">
      <w:pPr>
        <w:spacing w:line="360" w:lineRule="auto"/>
        <w:ind w:firstLine="709"/>
        <w:jc w:val="both"/>
        <w:rPr>
          <w:szCs w:val="28"/>
        </w:rPr>
      </w:pPr>
      <w:r w:rsidRPr="00FB149D">
        <w:rPr>
          <w:szCs w:val="28"/>
        </w:rPr>
        <w:lastRenderedPageBreak/>
        <w:t xml:space="preserve">В настоящее время начальные знания о религиозных дисциплинах можно получить в </w:t>
      </w:r>
      <w:proofErr w:type="spellStart"/>
      <w:r w:rsidRPr="00FB149D">
        <w:rPr>
          <w:szCs w:val="28"/>
        </w:rPr>
        <w:t>мазхабах</w:t>
      </w:r>
      <w:proofErr w:type="spellEnd"/>
      <w:r w:rsidRPr="00FB149D">
        <w:rPr>
          <w:szCs w:val="28"/>
        </w:rPr>
        <w:t xml:space="preserve"> и медресе — мусульманских начальных и средних школах. Для желающих ознакомиться с основами мусульманского вероучения, религиозной практики и морали при мечетях и медресе функционируют воскресные школы.</w:t>
      </w:r>
    </w:p>
    <w:p w:rsidR="001B440C" w:rsidRPr="00FB149D" w:rsidRDefault="001B440C" w:rsidP="00FB149D">
      <w:pPr>
        <w:spacing w:line="360" w:lineRule="auto"/>
        <w:ind w:firstLine="709"/>
        <w:jc w:val="both"/>
        <w:rPr>
          <w:szCs w:val="28"/>
        </w:rPr>
      </w:pPr>
      <w:r w:rsidRPr="00FB149D">
        <w:rPr>
          <w:szCs w:val="28"/>
        </w:rPr>
        <w:t>Как мы видим, в начале XX века религиозная жизнь мусульман становится более активной. Современные духовные авторитеты активно участвуют в новых взглядах на проблемы политики, образования, межгосударственных и межнациональных связей. Заметно усилилось влияние ислама на общество, и особенно на подрастающее поколение. Руководство мусульманской общины выступает с мирными предложениями, связанных с конфликтными ситуациями в некоторых регионах России, участвуют в разработке государственных законов и т.д. Но определенный вред возрождению российского ислама наносят попытки использовать его в националистических и экстремистских политических силах. Благодаря ускоренным мерам и прагматизму, которые заложены в самом вероучении со стороны мусульман, это попытки оказались менее значительными.</w:t>
      </w:r>
    </w:p>
    <w:p w:rsidR="001B440C" w:rsidRPr="00FB149D" w:rsidRDefault="001B440C" w:rsidP="00FB149D">
      <w:pPr>
        <w:spacing w:line="360" w:lineRule="auto"/>
        <w:ind w:firstLine="709"/>
        <w:jc w:val="both"/>
        <w:rPr>
          <w:szCs w:val="28"/>
        </w:rPr>
      </w:pPr>
      <w:r w:rsidRPr="00FB149D">
        <w:rPr>
          <w:szCs w:val="28"/>
        </w:rPr>
        <w:t xml:space="preserve">Традиционно исламская культура ориентирована на мирное сотрудничество и соседство с другими религиями. Один из ярких представителей исламских проповедников России, известный богослов шейх </w:t>
      </w:r>
      <w:proofErr w:type="spellStart"/>
      <w:r w:rsidRPr="00FB149D">
        <w:rPr>
          <w:szCs w:val="28"/>
        </w:rPr>
        <w:t>Равиль</w:t>
      </w:r>
      <w:proofErr w:type="spellEnd"/>
      <w:r w:rsidRPr="00FB149D">
        <w:rPr>
          <w:szCs w:val="28"/>
        </w:rPr>
        <w:t xml:space="preserve"> </w:t>
      </w:r>
      <w:proofErr w:type="spellStart"/>
      <w:r w:rsidRPr="00FB149D">
        <w:rPr>
          <w:szCs w:val="28"/>
        </w:rPr>
        <w:t>Гайнутдин</w:t>
      </w:r>
      <w:proofErr w:type="spellEnd"/>
      <w:r w:rsidRPr="00FB149D">
        <w:rPr>
          <w:szCs w:val="28"/>
        </w:rPr>
        <w:t xml:space="preserve">, избранный в 1996 году Председателем Совета муфтиев России сказал: «Мы надеемся, что расцвет исламской религии, имеющей многовековые традиции, станет залогом процветания всего Российского государства». Таким </w:t>
      </w:r>
      <w:proofErr w:type="gramStart"/>
      <w:r w:rsidRPr="00FB149D">
        <w:rPr>
          <w:szCs w:val="28"/>
        </w:rPr>
        <w:t>образом</w:t>
      </w:r>
      <w:proofErr w:type="gramEnd"/>
      <w:r w:rsidRPr="00FB149D">
        <w:rPr>
          <w:szCs w:val="28"/>
        </w:rPr>
        <w:t xml:space="preserve"> мусульманский мир стремится всеми возможными средствами поддерживать межрелигиозное сотрудничество с Русской православной церковью и другими </w:t>
      </w:r>
      <w:proofErr w:type="spellStart"/>
      <w:r w:rsidRPr="00FB149D">
        <w:rPr>
          <w:szCs w:val="28"/>
        </w:rPr>
        <w:t>конфессиями</w:t>
      </w:r>
      <w:proofErr w:type="spellEnd"/>
      <w:r w:rsidRPr="00FB149D">
        <w:rPr>
          <w:szCs w:val="28"/>
        </w:rPr>
        <w:t xml:space="preserve"> на территории России.</w:t>
      </w:r>
    </w:p>
    <w:p w:rsidR="001B440C" w:rsidRPr="00FB149D" w:rsidRDefault="001B440C" w:rsidP="00FB149D">
      <w:pPr>
        <w:spacing w:line="360" w:lineRule="auto"/>
        <w:ind w:firstLine="709"/>
        <w:jc w:val="both"/>
        <w:rPr>
          <w:szCs w:val="28"/>
        </w:rPr>
      </w:pPr>
      <w:r w:rsidRPr="00FB149D">
        <w:rPr>
          <w:szCs w:val="28"/>
        </w:rPr>
        <w:t xml:space="preserve">В XXI веке влияние ислама на все сферы жизни этих государств расширилось. Это выражается в: а) жизненности и гибкости мусульманской </w:t>
      </w:r>
      <w:r w:rsidRPr="00FB149D">
        <w:rPr>
          <w:szCs w:val="28"/>
        </w:rPr>
        <w:lastRenderedPageBreak/>
        <w:t>религии (выстоял и не сдал своих позиций, несмотря на длительный период колонизации восточных стран), б) молодости ислам</w:t>
      </w:r>
      <w:proofErr w:type="gramStart"/>
      <w:r w:rsidRPr="00FB149D">
        <w:rPr>
          <w:szCs w:val="28"/>
        </w:rPr>
        <w:t>а(</w:t>
      </w:r>
      <w:proofErr w:type="gramEnd"/>
      <w:r w:rsidRPr="00FB149D">
        <w:rPr>
          <w:szCs w:val="28"/>
        </w:rPr>
        <w:t xml:space="preserve">возник раньше всех других мировых религий), в) тотальности ислама(широкий охват исламской религией всех сфер жизнедеятельности верующих), г) простоте и доступности исламской религии (догмы и культ ислама учитывает местные условия других </w:t>
      </w:r>
      <w:proofErr w:type="spellStart"/>
      <w:r w:rsidRPr="00FB149D">
        <w:rPr>
          <w:szCs w:val="28"/>
        </w:rPr>
        <w:t>конфессий</w:t>
      </w:r>
      <w:proofErr w:type="spellEnd"/>
      <w:r w:rsidRPr="00FB149D">
        <w:rPr>
          <w:szCs w:val="28"/>
        </w:rPr>
        <w:t xml:space="preserve">), </w:t>
      </w:r>
      <w:proofErr w:type="spellStart"/>
      <w:r w:rsidRPr="00FB149D">
        <w:rPr>
          <w:szCs w:val="28"/>
        </w:rPr>
        <w:t>д</w:t>
      </w:r>
      <w:proofErr w:type="spellEnd"/>
      <w:r w:rsidRPr="00FB149D">
        <w:rPr>
          <w:szCs w:val="28"/>
        </w:rPr>
        <w:t>) фанатизме и воинствующем характере ислам</w:t>
      </w:r>
      <w:proofErr w:type="gramStart"/>
      <w:r w:rsidRPr="00FB149D">
        <w:rPr>
          <w:szCs w:val="28"/>
        </w:rPr>
        <w:t>а(</w:t>
      </w:r>
      <w:proofErr w:type="gramEnd"/>
      <w:r w:rsidRPr="00FB149D">
        <w:rPr>
          <w:szCs w:val="28"/>
        </w:rPr>
        <w:t xml:space="preserve">противостояние восточных народов против колониализма за свое национальное освобождение), е) в идеи «завершения пророчества» (пророк </w:t>
      </w:r>
      <w:proofErr w:type="spellStart"/>
      <w:r w:rsidRPr="00FB149D">
        <w:rPr>
          <w:szCs w:val="28"/>
        </w:rPr>
        <w:t>Мухаммад</w:t>
      </w:r>
      <w:proofErr w:type="spellEnd"/>
      <w:r w:rsidRPr="00FB149D">
        <w:rPr>
          <w:szCs w:val="28"/>
        </w:rPr>
        <w:t xml:space="preserve"> – последний посланник Бога на нашей планете, принес человечеству окончательную истину).</w:t>
      </w:r>
    </w:p>
    <w:p w:rsidR="001B440C" w:rsidRPr="00FB149D" w:rsidRDefault="001B440C" w:rsidP="00FB149D">
      <w:pPr>
        <w:spacing w:line="360" w:lineRule="auto"/>
        <w:ind w:firstLine="709"/>
        <w:jc w:val="both"/>
        <w:rPr>
          <w:szCs w:val="28"/>
        </w:rPr>
      </w:pPr>
      <w:r w:rsidRPr="00FB149D">
        <w:rPr>
          <w:szCs w:val="28"/>
        </w:rPr>
        <w:t>Ислам – это не только вера, но и экономическое и социальное устройство, и управление, и быт, и семья. Мы выяснили, что Шариат определяет как правовые, так и нравственные отношения. Это как в традиционном понимании, так и современном образе жизни приводит к тому, что ислам всецело определяет мировоззрение и поведение мусульман.</w:t>
      </w:r>
    </w:p>
    <w:p w:rsidR="001B440C" w:rsidRPr="00FB149D" w:rsidRDefault="001B440C" w:rsidP="00FB149D">
      <w:pPr>
        <w:spacing w:line="360" w:lineRule="auto"/>
        <w:ind w:firstLine="709"/>
        <w:jc w:val="both"/>
        <w:rPr>
          <w:szCs w:val="28"/>
        </w:rPr>
      </w:pPr>
      <w:r w:rsidRPr="00FB149D">
        <w:rPr>
          <w:szCs w:val="28"/>
        </w:rPr>
        <w:t xml:space="preserve">Для многих современных деятелей не совсем </w:t>
      </w:r>
      <w:proofErr w:type="gramStart"/>
      <w:r w:rsidRPr="00FB149D">
        <w:rPr>
          <w:szCs w:val="28"/>
        </w:rPr>
        <w:t>понятно</w:t>
      </w:r>
      <w:proofErr w:type="gramEnd"/>
      <w:r w:rsidRPr="00FB149D">
        <w:rPr>
          <w:szCs w:val="28"/>
        </w:rPr>
        <w:t xml:space="preserve"> почему мусульмане, независимо от страны, в которой они проживают, тянутся друг к другу как братья по вере? Это связано с самим вероучением исламской культуры, в которой говориться, что мусульмане всех стран одинаковы и составляют единую общность – </w:t>
      </w:r>
      <w:proofErr w:type="spellStart"/>
      <w:r w:rsidRPr="00FB149D">
        <w:rPr>
          <w:szCs w:val="28"/>
        </w:rPr>
        <w:t>умму</w:t>
      </w:r>
      <w:proofErr w:type="spellEnd"/>
      <w:r w:rsidRPr="00FB149D">
        <w:rPr>
          <w:szCs w:val="28"/>
        </w:rPr>
        <w:t>. Это дает возможность пропагандировать объединение всех мусульман мира в единое государство, выдвигать различные панисламистские концепции («жизнь после смерти» и т.д.). Мусульмане верят, что жизнь человека начинается не с рождения, а в тот миг, когда Богу угодно будет сотворить живую душу. Оканчивается жизнь не со смертью, а в тот момент, когда Бог решит эту душу растворить. Краткий период времени, проведенный на Земле, для человека не считается бессмысленным. Земная жизнь предлагает ему многочисленные испытания и уроки, выдержать которые ему необходимо, чтобы духовно развиваться в дальнейшем.</w:t>
      </w:r>
    </w:p>
    <w:p w:rsidR="001B440C" w:rsidRPr="00FB149D" w:rsidRDefault="001B440C" w:rsidP="00FB149D">
      <w:pPr>
        <w:spacing w:line="360" w:lineRule="auto"/>
        <w:ind w:firstLine="709"/>
        <w:jc w:val="both"/>
        <w:rPr>
          <w:szCs w:val="28"/>
        </w:rPr>
      </w:pPr>
      <w:r w:rsidRPr="00FB149D">
        <w:rPr>
          <w:szCs w:val="28"/>
        </w:rPr>
        <w:lastRenderedPageBreak/>
        <w:t xml:space="preserve">В современном исламе за основу выделяют три направления: традиционалистское, модернистское и </w:t>
      </w:r>
      <w:proofErr w:type="spellStart"/>
      <w:r w:rsidRPr="00FB149D">
        <w:rPr>
          <w:szCs w:val="28"/>
        </w:rPr>
        <w:t>фундаменталистское</w:t>
      </w:r>
      <w:proofErr w:type="spellEnd"/>
      <w:r w:rsidRPr="00FB149D">
        <w:rPr>
          <w:szCs w:val="28"/>
        </w:rPr>
        <w:t xml:space="preserve">. Традиционалисты стремятся сохранить традиционные основы ислама </w:t>
      </w:r>
      <w:proofErr w:type="gramStart"/>
      <w:r w:rsidRPr="00FB149D">
        <w:rPr>
          <w:szCs w:val="28"/>
        </w:rPr>
        <w:t>такими</w:t>
      </w:r>
      <w:proofErr w:type="gramEnd"/>
      <w:r w:rsidRPr="00FB149D">
        <w:rPr>
          <w:szCs w:val="28"/>
        </w:rPr>
        <w:t>, какие они есть сейчас, и вернуть утраченные религиозные ценности и обычаи. Модернисты предлагают преобразовать ислам, через сочетание догматов с ос</w:t>
      </w:r>
      <w:r w:rsidR="00EA48AD" w:rsidRPr="00FB149D">
        <w:rPr>
          <w:szCs w:val="28"/>
        </w:rPr>
        <w:t>н</w:t>
      </w:r>
      <w:r w:rsidRPr="00FB149D">
        <w:rPr>
          <w:szCs w:val="28"/>
        </w:rPr>
        <w:t xml:space="preserve">овами других религий. Фундаменталисты требуют восстановления нормы исламской жизни в той форме, в которой они существовали при Пророке Мухаммеде и первых четырех халифах. Призывая восстановить первоначальную чистоту, они стремятся привести современность к преодолению </w:t>
      </w:r>
      <w:proofErr w:type="gramStart"/>
      <w:r w:rsidRPr="00FB149D">
        <w:rPr>
          <w:szCs w:val="28"/>
        </w:rPr>
        <w:t>появившихся</w:t>
      </w:r>
      <w:proofErr w:type="gramEnd"/>
      <w:r w:rsidRPr="00FB149D">
        <w:rPr>
          <w:szCs w:val="28"/>
        </w:rPr>
        <w:t xml:space="preserve"> в ходе исторического развития ереси. </w:t>
      </w:r>
    </w:p>
    <w:p w:rsidR="001B440C" w:rsidRPr="00FB149D" w:rsidRDefault="001B440C" w:rsidP="00FB149D">
      <w:pPr>
        <w:spacing w:line="360" w:lineRule="auto"/>
        <w:ind w:firstLine="709"/>
        <w:jc w:val="both"/>
        <w:rPr>
          <w:szCs w:val="28"/>
        </w:rPr>
      </w:pPr>
      <w:proofErr w:type="spellStart"/>
      <w:r w:rsidRPr="00FB149D">
        <w:rPr>
          <w:szCs w:val="28"/>
        </w:rPr>
        <w:t>Фундаменталистские</w:t>
      </w:r>
      <w:proofErr w:type="spellEnd"/>
      <w:r w:rsidRPr="00FB149D">
        <w:rPr>
          <w:szCs w:val="28"/>
        </w:rPr>
        <w:t xml:space="preserve"> тенденции присутствуют в каждой религии, но в исламе они получили столь большое распространение потому, что в нем традиционно служение Богу охватывало все стороны жизни мусульманина. За </w:t>
      </w:r>
      <w:proofErr w:type="gramStart"/>
      <w:r w:rsidRPr="00FB149D">
        <w:rPr>
          <w:szCs w:val="28"/>
        </w:rPr>
        <w:t>что бы мусульманин не брался</w:t>
      </w:r>
      <w:proofErr w:type="gramEnd"/>
      <w:r w:rsidRPr="00FB149D">
        <w:rPr>
          <w:szCs w:val="28"/>
        </w:rPr>
        <w:t xml:space="preserve"> и что бы не делал, он должен думать об Аллахе. А государство и </w:t>
      </w:r>
      <w:proofErr w:type="spellStart"/>
      <w:r w:rsidRPr="00FB149D">
        <w:rPr>
          <w:szCs w:val="28"/>
        </w:rPr>
        <w:t>умм</w:t>
      </w:r>
      <w:proofErr w:type="gramStart"/>
      <w:r w:rsidRPr="00FB149D">
        <w:rPr>
          <w:szCs w:val="28"/>
        </w:rPr>
        <w:t>а</w:t>
      </w:r>
      <w:proofErr w:type="spellEnd"/>
      <w:r w:rsidRPr="00FB149D">
        <w:rPr>
          <w:szCs w:val="28"/>
        </w:rPr>
        <w:t>(</w:t>
      </w:r>
      <w:proofErr w:type="gramEnd"/>
      <w:r w:rsidRPr="00FB149D">
        <w:rPr>
          <w:szCs w:val="28"/>
        </w:rPr>
        <w:t>религиозная община) воспринимаются как единое целое. Приверженцы этого направления стремятся к построению идеального общества, считая, что оно существовало раньше. И для того, что к нему прийти, необходимо: 1.Почитать единого Бога; 2. Осуждать все нововведения; 3.Опираться исключительно на Коран и хадисы</w:t>
      </w:r>
    </w:p>
    <w:p w:rsidR="001B440C" w:rsidRPr="00FB149D" w:rsidRDefault="001B440C" w:rsidP="00FB149D">
      <w:pPr>
        <w:spacing w:line="360" w:lineRule="auto"/>
        <w:ind w:firstLine="709"/>
        <w:jc w:val="both"/>
        <w:rPr>
          <w:szCs w:val="28"/>
        </w:rPr>
      </w:pPr>
      <w:r w:rsidRPr="00FB149D">
        <w:rPr>
          <w:szCs w:val="28"/>
        </w:rPr>
        <w:t xml:space="preserve">Принципы, которые следует положить в основу такого идеального государства были сформулированы Абу </w:t>
      </w:r>
      <w:proofErr w:type="gramStart"/>
      <w:r w:rsidRPr="00FB149D">
        <w:rPr>
          <w:szCs w:val="28"/>
        </w:rPr>
        <w:t>Ала</w:t>
      </w:r>
      <w:proofErr w:type="gramEnd"/>
      <w:r w:rsidRPr="00FB149D">
        <w:rPr>
          <w:szCs w:val="28"/>
        </w:rPr>
        <w:t xml:space="preserve"> </w:t>
      </w:r>
      <w:proofErr w:type="spellStart"/>
      <w:r w:rsidRPr="00FB149D">
        <w:rPr>
          <w:szCs w:val="28"/>
        </w:rPr>
        <w:t>Маудиди</w:t>
      </w:r>
      <w:proofErr w:type="spellEnd"/>
      <w:r w:rsidRPr="00FB149D">
        <w:rPr>
          <w:szCs w:val="28"/>
        </w:rPr>
        <w:t xml:space="preserve"> (Пакистан) – религиозным и политическим лидером. По его </w:t>
      </w:r>
      <w:proofErr w:type="gramStart"/>
      <w:r w:rsidRPr="00FB149D">
        <w:rPr>
          <w:szCs w:val="28"/>
        </w:rPr>
        <w:t>мнению</w:t>
      </w:r>
      <w:proofErr w:type="gramEnd"/>
      <w:r w:rsidRPr="00FB149D">
        <w:rPr>
          <w:szCs w:val="28"/>
        </w:rPr>
        <w:t xml:space="preserve"> в исламском государстве верховная власть должна принадлежать Богу; правительство должно выполнять функцию заместителя (халифа) Бога на земле; основным законом страны должен является шариат; «границы», установленные исламом, государство преступ</w:t>
      </w:r>
      <w:r w:rsidR="0070647B" w:rsidRPr="00FB149D">
        <w:rPr>
          <w:szCs w:val="28"/>
        </w:rPr>
        <w:t>ать не должно [30</w:t>
      </w:r>
      <w:r w:rsidRPr="00FB149D">
        <w:rPr>
          <w:szCs w:val="28"/>
        </w:rPr>
        <w:t>]</w:t>
      </w:r>
      <w:r w:rsidR="0070647B" w:rsidRPr="00FB149D">
        <w:rPr>
          <w:szCs w:val="28"/>
        </w:rPr>
        <w:t>.</w:t>
      </w:r>
    </w:p>
    <w:p w:rsidR="001B440C" w:rsidRPr="00FB149D" w:rsidRDefault="001B440C" w:rsidP="00FB149D">
      <w:pPr>
        <w:spacing w:line="360" w:lineRule="auto"/>
        <w:ind w:firstLine="709"/>
        <w:jc w:val="both"/>
        <w:rPr>
          <w:szCs w:val="28"/>
        </w:rPr>
      </w:pPr>
    </w:p>
    <w:p w:rsidR="001B440C" w:rsidRPr="00FB149D" w:rsidRDefault="001B440C" w:rsidP="00FB149D">
      <w:pPr>
        <w:spacing w:line="360" w:lineRule="auto"/>
        <w:ind w:firstLine="709"/>
        <w:jc w:val="both"/>
        <w:rPr>
          <w:szCs w:val="28"/>
        </w:rPr>
      </w:pPr>
    </w:p>
    <w:p w:rsidR="00DE7842" w:rsidRPr="00FB149D" w:rsidRDefault="00DE7842" w:rsidP="00FB149D">
      <w:pPr>
        <w:spacing w:line="360" w:lineRule="auto"/>
        <w:ind w:firstLine="709"/>
        <w:jc w:val="both"/>
        <w:rPr>
          <w:szCs w:val="28"/>
        </w:rPr>
      </w:pPr>
    </w:p>
    <w:p w:rsidR="00DE7842" w:rsidRPr="00FB149D" w:rsidRDefault="00DE7842" w:rsidP="00FB149D">
      <w:pPr>
        <w:spacing w:line="360" w:lineRule="auto"/>
        <w:ind w:firstLine="709"/>
        <w:jc w:val="both"/>
        <w:rPr>
          <w:szCs w:val="28"/>
        </w:rPr>
      </w:pPr>
    </w:p>
    <w:p w:rsidR="00DE7842" w:rsidRPr="00FB149D" w:rsidRDefault="00DE7842" w:rsidP="00FB149D">
      <w:pPr>
        <w:spacing w:line="360" w:lineRule="auto"/>
        <w:ind w:firstLine="709"/>
        <w:jc w:val="both"/>
        <w:rPr>
          <w:szCs w:val="28"/>
        </w:rPr>
      </w:pPr>
    </w:p>
    <w:p w:rsidR="001B440C" w:rsidRPr="00FB149D" w:rsidRDefault="001B440C" w:rsidP="00FB149D">
      <w:pPr>
        <w:spacing w:line="360" w:lineRule="auto"/>
        <w:ind w:firstLine="709"/>
        <w:jc w:val="both"/>
        <w:rPr>
          <w:b/>
          <w:szCs w:val="28"/>
        </w:rPr>
      </w:pPr>
      <w:r w:rsidRPr="00FB149D">
        <w:rPr>
          <w:b/>
          <w:szCs w:val="28"/>
        </w:rPr>
        <w:t>2.2 Трансформация традиционного понимания семейных отношений и образа женщины в современной мусульманской культуре на территории России.</w:t>
      </w:r>
    </w:p>
    <w:p w:rsidR="001B440C" w:rsidRPr="00FB149D" w:rsidRDefault="001B440C" w:rsidP="00FB149D">
      <w:pPr>
        <w:spacing w:line="360" w:lineRule="auto"/>
        <w:ind w:firstLine="709"/>
        <w:jc w:val="both"/>
        <w:rPr>
          <w:szCs w:val="28"/>
        </w:rPr>
      </w:pPr>
      <w:proofErr w:type="gramStart"/>
      <w:r w:rsidRPr="00FB149D">
        <w:rPr>
          <w:szCs w:val="28"/>
        </w:rPr>
        <w:t>Рассмотрев основное догматическое понимание семейных отношений и образа женщины в исламской культуре мы можем</w:t>
      </w:r>
      <w:proofErr w:type="gramEnd"/>
      <w:r w:rsidRPr="00FB149D">
        <w:rPr>
          <w:szCs w:val="28"/>
        </w:rPr>
        <w:t xml:space="preserve"> провести сравнительный анализ с современными взглядами. Для этого стоит обратиться к социологическим опросам, которые были проведены на территории Российской Федерации в 2004 и 2006 годах. Этот опрос был в 100 населённых пунктах 44 субъектов на 1500 респондентах. В них были вопросы, которые касаются семейного благополучия, многоженства, воспитания детей и т.д</w:t>
      </w:r>
      <w:proofErr w:type="gramStart"/>
      <w:r w:rsidRPr="00FB149D">
        <w:rPr>
          <w:szCs w:val="28"/>
        </w:rPr>
        <w:t>.О</w:t>
      </w:r>
      <w:proofErr w:type="gramEnd"/>
      <w:r w:rsidRPr="00FB149D">
        <w:rPr>
          <w:szCs w:val="28"/>
        </w:rPr>
        <w:t>дин из авторов Е. Вовк отмечает, что в 2005 году две трети россиян убеждены в том, что по-настоящему любить сразу двоих жен невозможно. Хотя противоположного мнения придержи</w:t>
      </w:r>
      <w:r w:rsidR="0070647B" w:rsidRPr="00FB149D">
        <w:rPr>
          <w:szCs w:val="28"/>
        </w:rPr>
        <w:t xml:space="preserve">ваются 22% </w:t>
      </w:r>
      <w:proofErr w:type="gramStart"/>
      <w:r w:rsidR="0070647B" w:rsidRPr="00FB149D">
        <w:rPr>
          <w:szCs w:val="28"/>
        </w:rPr>
        <w:t>опрошенных</w:t>
      </w:r>
      <w:proofErr w:type="gramEnd"/>
      <w:r w:rsidRPr="00FB149D">
        <w:rPr>
          <w:szCs w:val="28"/>
        </w:rPr>
        <w:t xml:space="preserve">. Исследователь приводит тот факт, что большинство ответивших (62 %) отрицают саму идею многожёнства в её возможном юридическом преломлении на территории России, 23 % воспринимают подобное новшество безразлично, и лишь 10 % респондентов воспринимают вариант введения многожёнства в России положительно. Сторонники введения многожёнства считают, что она противоречит российским традициям, культурным устоям, менталитету, воспитанию, религии, здравому смыслу. Так </w:t>
      </w:r>
      <w:proofErr w:type="gramStart"/>
      <w:r w:rsidRPr="00FB149D">
        <w:rPr>
          <w:szCs w:val="28"/>
        </w:rPr>
        <w:t>как</w:t>
      </w:r>
      <w:proofErr w:type="gramEnd"/>
      <w:r w:rsidRPr="00FB149D">
        <w:rPr>
          <w:szCs w:val="28"/>
        </w:rPr>
        <w:t xml:space="preserve"> во-первых, в многожёнстве видят отсутствие исключительности любовных отношений, а значит и отсутствие любви. Во-вторых, </w:t>
      </w:r>
      <w:proofErr w:type="gramStart"/>
      <w:r w:rsidRPr="00FB149D">
        <w:rPr>
          <w:szCs w:val="28"/>
        </w:rPr>
        <w:t>опрошенные</w:t>
      </w:r>
      <w:proofErr w:type="gramEnd"/>
      <w:r w:rsidRPr="00FB149D">
        <w:rPr>
          <w:szCs w:val="28"/>
        </w:rPr>
        <w:t xml:space="preserve"> находят подобное поведение безнравственным, распущенным. В-третьих, подобные браки унижают женщину как личность. Таким </w:t>
      </w:r>
      <w:proofErr w:type="gramStart"/>
      <w:r w:rsidRPr="00FB149D">
        <w:rPr>
          <w:szCs w:val="28"/>
        </w:rPr>
        <w:t>образом</w:t>
      </w:r>
      <w:proofErr w:type="gramEnd"/>
      <w:r w:rsidRPr="00FB149D">
        <w:rPr>
          <w:szCs w:val="28"/>
        </w:rPr>
        <w:t xml:space="preserve"> современное понимание женщины в семейных отношениях гласит, что женщина низводится из положения равноправного партнёра в </w:t>
      </w:r>
      <w:r w:rsidRPr="00FB149D">
        <w:rPr>
          <w:szCs w:val="28"/>
        </w:rPr>
        <w:lastRenderedPageBreak/>
        <w:t xml:space="preserve">положение зависимого, бесправного существа. Женщина отдаёт себя мужчине целиком, тогда как мужчина даёт ей лишь часть своего внимания, заботы, досуга, зарплаты и т.п. К тому же современному российскому мужчине невозможно содержать </w:t>
      </w:r>
      <w:proofErr w:type="gramStart"/>
      <w:r w:rsidRPr="00FB149D">
        <w:rPr>
          <w:szCs w:val="28"/>
        </w:rPr>
        <w:t>две и более семей</w:t>
      </w:r>
      <w:proofErr w:type="gramEnd"/>
      <w:r w:rsidRPr="00FB149D">
        <w:rPr>
          <w:szCs w:val="28"/>
        </w:rPr>
        <w:t xml:space="preserve">, обеспечивать финансовое благополучие женщин и их детей. Собственно говоря, современная мусульманская семья выполняет специфические функции, свойственные институту семьи как таковому, - репродуктивную, </w:t>
      </w:r>
      <w:proofErr w:type="spellStart"/>
      <w:r w:rsidRPr="00FB149D">
        <w:rPr>
          <w:szCs w:val="28"/>
        </w:rPr>
        <w:t>социализационную</w:t>
      </w:r>
      <w:proofErr w:type="spellEnd"/>
      <w:r w:rsidRPr="00FB149D">
        <w:rPr>
          <w:szCs w:val="28"/>
        </w:rPr>
        <w:t xml:space="preserve">, воспитательную. Как отмечалось ранее, вместе с тем одной из главных функций мусульманской семьи остаётся передача духовного наследия предков, сообщение каждому новому члену рода религиозных традиций и обычаев, направленных на трансляцию культуры ислама. Практика показывает, что именно эту функцию современные мусульманские семьи выполняют всё менее и менее активно. Здесь следует отметить, что в традиционном понимании, почитание старшего поколения является одной из главных положений в Коране. Однако в Казани семей, где муж-мусульманин имеет несколько жен (по негласной статистике), всего порядка двадцати. В настоящее время большинство (44%) мусульманских семей составляют Интересен тот факт, чем выше уровень образования, тем больше становится людей с положительным мнением о многоженстве. </w:t>
      </w:r>
    </w:p>
    <w:p w:rsidR="001B440C" w:rsidRPr="00FB149D" w:rsidRDefault="001B440C" w:rsidP="00FB149D">
      <w:pPr>
        <w:spacing w:line="360" w:lineRule="auto"/>
        <w:ind w:firstLine="709"/>
        <w:jc w:val="both"/>
        <w:rPr>
          <w:szCs w:val="28"/>
        </w:rPr>
      </w:pPr>
      <w:r w:rsidRPr="00FB149D">
        <w:rPr>
          <w:szCs w:val="28"/>
        </w:rPr>
        <w:t xml:space="preserve">Мы можем проследить, что на сегодняшний день происходит смена ролей. Если в традиционном обществе мужчина должен прокормить семью, а женщина, в свою очередь, занималась домашним хозяйством, то в современных рыночных условиях женщина эмансипировалась, стала более раскрепощенной и, наряду с мужчиной, а в некоторых случаях даже превосходя его, обеспечивает семью материальными средствами. Но это не значит, что ее заставляют работать, это скорей вынужденная мера в современных мусульманских семьях. Так же стоит вспомнить, что женщине разрешается заниматься деятельностью, которая приносит не только дополнительный доход, но и которая интересна ей в первую очередь. </w:t>
      </w:r>
      <w:r w:rsidRPr="00FB149D">
        <w:rPr>
          <w:szCs w:val="28"/>
        </w:rPr>
        <w:lastRenderedPageBreak/>
        <w:t xml:space="preserve">Некоторые исследователи трактуют это как хобби, а не как работа. Средства, которые она получает, это исключительно ее и муж не может ими пользоваться. В 2005 году социологическое исследование показало некоторые проблемы, посвящённые проблеме отношения к исламу в современных российских семьях. Были опрошены представители городского (70%) и сельского (30%) населения Республики Татарстан (жители </w:t>
      </w:r>
      <w:proofErr w:type="spellStart"/>
      <w:r w:rsidRPr="00FB149D">
        <w:rPr>
          <w:szCs w:val="28"/>
        </w:rPr>
        <w:t>Азнакаевского</w:t>
      </w:r>
      <w:proofErr w:type="spellEnd"/>
      <w:r w:rsidRPr="00FB149D">
        <w:rPr>
          <w:szCs w:val="28"/>
        </w:rPr>
        <w:t xml:space="preserve">, </w:t>
      </w:r>
      <w:proofErr w:type="spellStart"/>
      <w:r w:rsidRPr="00FB149D">
        <w:rPr>
          <w:szCs w:val="28"/>
        </w:rPr>
        <w:t>Балтасинского</w:t>
      </w:r>
      <w:proofErr w:type="spellEnd"/>
      <w:r w:rsidRPr="00FB149D">
        <w:rPr>
          <w:szCs w:val="28"/>
        </w:rPr>
        <w:t xml:space="preserve">, </w:t>
      </w:r>
      <w:proofErr w:type="spellStart"/>
      <w:r w:rsidRPr="00FB149D">
        <w:rPr>
          <w:szCs w:val="28"/>
        </w:rPr>
        <w:t>Кукморского</w:t>
      </w:r>
      <w:proofErr w:type="spellEnd"/>
      <w:r w:rsidRPr="00FB149D">
        <w:rPr>
          <w:szCs w:val="28"/>
        </w:rPr>
        <w:t xml:space="preserve">, </w:t>
      </w:r>
      <w:proofErr w:type="spellStart"/>
      <w:r w:rsidRPr="00FB149D">
        <w:rPr>
          <w:szCs w:val="28"/>
        </w:rPr>
        <w:t>Сабинского</w:t>
      </w:r>
      <w:proofErr w:type="spellEnd"/>
      <w:r w:rsidRPr="00FB149D">
        <w:rPr>
          <w:szCs w:val="28"/>
        </w:rPr>
        <w:t xml:space="preserve"> районов республики). В опросе приняли участие лица, представляющие различные социальные группы по полу, возрасту, образованию и социальному статусу, как мусульмане, так и </w:t>
      </w:r>
      <w:proofErr w:type="spellStart"/>
      <w:r w:rsidRPr="00FB149D">
        <w:rPr>
          <w:szCs w:val="28"/>
        </w:rPr>
        <w:t>немусульмане</w:t>
      </w:r>
      <w:proofErr w:type="spellEnd"/>
      <w:r w:rsidRPr="00FB149D">
        <w:rPr>
          <w:szCs w:val="28"/>
        </w:rPr>
        <w:t xml:space="preserve">. Позиции, которые избраны для анализа полученных данных, обозначают основные параметры жизнедеятельности мусульманской семьи. Среди них – полигамия или моногамия, принадлежность к определенной </w:t>
      </w:r>
      <w:proofErr w:type="spellStart"/>
      <w:r w:rsidRPr="00FB149D">
        <w:rPr>
          <w:szCs w:val="28"/>
        </w:rPr>
        <w:t>конфессии</w:t>
      </w:r>
      <w:proofErr w:type="spellEnd"/>
      <w:r w:rsidRPr="00FB149D">
        <w:rPr>
          <w:szCs w:val="28"/>
        </w:rPr>
        <w:t>, лидерство в семье (</w:t>
      </w:r>
      <w:proofErr w:type="spellStart"/>
      <w:r w:rsidRPr="00FB149D">
        <w:rPr>
          <w:szCs w:val="28"/>
        </w:rPr>
        <w:t>статусно-ролевые</w:t>
      </w:r>
      <w:proofErr w:type="spellEnd"/>
      <w:r w:rsidRPr="00FB149D">
        <w:rPr>
          <w:szCs w:val="28"/>
        </w:rPr>
        <w:t xml:space="preserve"> отношения), отношение к детям, отношение к институциональным характеристикам семейной жизнедеятельности (регистрация брака, его освящение через апелляцию к религии - </w:t>
      </w:r>
      <w:proofErr w:type="spellStart"/>
      <w:r w:rsidRPr="00FB149D">
        <w:rPr>
          <w:szCs w:val="28"/>
        </w:rPr>
        <w:t>никах</w:t>
      </w:r>
      <w:proofErr w:type="spellEnd"/>
      <w:r w:rsidRPr="00FB149D">
        <w:rPr>
          <w:szCs w:val="28"/>
        </w:rPr>
        <w:t xml:space="preserve">), удовлетворенность семейной жизнью, причины конфликтов в семье. </w:t>
      </w:r>
    </w:p>
    <w:p w:rsidR="001B440C" w:rsidRPr="00FB149D" w:rsidRDefault="001B440C" w:rsidP="00FB149D">
      <w:pPr>
        <w:spacing w:line="360" w:lineRule="auto"/>
        <w:ind w:firstLine="709"/>
        <w:jc w:val="both"/>
        <w:rPr>
          <w:szCs w:val="28"/>
        </w:rPr>
      </w:pPr>
      <w:proofErr w:type="gramStart"/>
      <w:r w:rsidRPr="00FB149D">
        <w:rPr>
          <w:szCs w:val="28"/>
        </w:rPr>
        <w:t>Как показало исследование, религия для половины опрошенных – не столько выполнение обрядов, сколько наличие веры в сверхъестественное, чистые помыслы.</w:t>
      </w:r>
      <w:proofErr w:type="gramEnd"/>
      <w:r w:rsidRPr="00FB149D">
        <w:rPr>
          <w:szCs w:val="28"/>
        </w:rPr>
        <w:t xml:space="preserve"> Часть тех, кто идентифицирует себя с мусульманами (28%), стараются выполнять религиозные обряды по мере возможности, не ставя данный процесс в центр своей жизнедеятельности. Для некоторых (10 %) ислам – это образ жизни, хотя есть и такие, для кого религия не имеет большого значения (15%). </w:t>
      </w:r>
    </w:p>
    <w:p w:rsidR="001B440C" w:rsidRPr="00FB149D" w:rsidRDefault="001B440C" w:rsidP="00FB149D">
      <w:pPr>
        <w:spacing w:line="360" w:lineRule="auto"/>
        <w:ind w:firstLine="709"/>
        <w:jc w:val="both"/>
        <w:rPr>
          <w:szCs w:val="28"/>
        </w:rPr>
      </w:pPr>
      <w:r w:rsidRPr="00FB149D">
        <w:rPr>
          <w:szCs w:val="28"/>
        </w:rPr>
        <w:t xml:space="preserve">Мы рассматривали в традиционном понимании, что в исламе приветствуется, когда в семье много детей. По данным исследования, у современных мусульман в семье один ребенок 21%, у 12% опрошенных – трое детей. Лишь 3% мусульман (статистически незначимое число), проживающих в сельской местности, имеют четверо и более детей. Это </w:t>
      </w:r>
      <w:r w:rsidRPr="00FB149D">
        <w:rPr>
          <w:szCs w:val="28"/>
        </w:rPr>
        <w:lastRenderedPageBreak/>
        <w:t xml:space="preserve">говорит о том, что многодетность «ушла» в сельскую местность, но и там встречается крайне редко. Традиционные расширенные, многодетные мусульманские семьи становятся </w:t>
      </w:r>
      <w:proofErr w:type="spellStart"/>
      <w:r w:rsidRPr="00FB149D">
        <w:rPr>
          <w:szCs w:val="28"/>
        </w:rPr>
        <w:t>нуклеарными</w:t>
      </w:r>
      <w:proofErr w:type="spellEnd"/>
      <w:r w:rsidRPr="00FB149D">
        <w:rPr>
          <w:szCs w:val="28"/>
        </w:rPr>
        <w:t xml:space="preserve">, </w:t>
      </w:r>
      <w:proofErr w:type="spellStart"/>
      <w:r w:rsidRPr="00FB149D">
        <w:rPr>
          <w:szCs w:val="28"/>
        </w:rPr>
        <w:t>малодетными</w:t>
      </w:r>
      <w:proofErr w:type="spellEnd"/>
      <w:r w:rsidRPr="00FB149D">
        <w:rPr>
          <w:szCs w:val="28"/>
        </w:rPr>
        <w:t xml:space="preserve">, что способствует демографическому кризису. К сожалению, это зависит не только от сознания мусульман, но и от материальных благ, физических недостатков супругов, взаимоотношений в семье и т.д. Распределение семейной нагрузки в современных сельских семьях разделяется по принципу свободного от работы времени – кто успел, тот и сделал необходимое (30%). Следовательно, в настоящее время на селе супруги не распределяют строго свои обязанности, как это было раньше, когда жена должна была варить еду, вести домашнее хозяйство, а мужчина являлся кормильцем семьи (по Корану). Городское население, напротив, придерживаясь сложившихся традиций, подчеркивает, что работа делится на </w:t>
      </w:r>
      <w:proofErr w:type="gramStart"/>
      <w:r w:rsidRPr="00FB149D">
        <w:rPr>
          <w:szCs w:val="28"/>
        </w:rPr>
        <w:t>мужскую</w:t>
      </w:r>
      <w:proofErr w:type="gramEnd"/>
      <w:r w:rsidRPr="00FB149D">
        <w:rPr>
          <w:szCs w:val="28"/>
        </w:rPr>
        <w:t xml:space="preserve"> и женскую (27,1%). Кроме того, горожане подчёркивают: в семье одними делами заведует муж, другими – жена (18,6%). В воспитании детей, полагает большинство мусульман (39,8%), должны участвовать оба родителя. Практически столько же мусульман (33%) утверждают, что традиционно уход за ребёнком должна осуществлять мать, а игры и развлечения – это обязанности отца (10,2%). Кроме того, существует некоторая категория лиц (4,5%), которая обязанности воспитания своих детей перекладывают на собственных родителей. Следовательно, согласно позициям опрошенных, воспитанием детей в современном обществе должны заниматься либо оба родителя, либо по преимуществу мать, что говорит о большем эгалитаризме среди мусульман, нежели это следует из предписаний Корана. Воспитание детей жителями города значительно отличается от практики сельских семей. Так, например, мусульмане, проживающие в городе, утверждают, что у них воспитанием детей занимаются одновременно оба родителя (40,3%). Второе место в иерархии занимают ответы тех респондентов, которые указали, что детьми должна заниматься мать (29%). В сельской </w:t>
      </w:r>
      <w:proofErr w:type="gramStart"/>
      <w:r w:rsidRPr="00FB149D">
        <w:rPr>
          <w:szCs w:val="28"/>
        </w:rPr>
        <w:t>местности</w:t>
      </w:r>
      <w:proofErr w:type="gramEnd"/>
      <w:r w:rsidRPr="00FB149D">
        <w:rPr>
          <w:szCs w:val="28"/>
        </w:rPr>
        <w:t xml:space="preserve"> наоборот: у </w:t>
      </w:r>
      <w:r w:rsidRPr="00FB149D">
        <w:rPr>
          <w:szCs w:val="28"/>
        </w:rPr>
        <w:lastRenderedPageBreak/>
        <w:t xml:space="preserve">большинства респондентов уход за ребенком осуществляет мать (42,3%), чуть меньшее число респондентов (38,5%) указали, что у них в семьях воспитанием занимаются оба супруга. Почти пятая часть опрошенных (19,2%) сельчан считают, что воспитание и уход за детьми должно всегда осуществляться родителями поровну. То есть в вопросе о воспитании детей сельские семьи придерживаются традиций, согласно которым эти роли должна выполнять женщина, городские же семьи более современны. Позиции пожилых людей и молодежи в плане воспитания детей совпадают – они современны и </w:t>
      </w:r>
      <w:proofErr w:type="spellStart"/>
      <w:r w:rsidRPr="00FB149D">
        <w:rPr>
          <w:szCs w:val="28"/>
        </w:rPr>
        <w:t>либерализированы</w:t>
      </w:r>
      <w:proofErr w:type="spellEnd"/>
      <w:r w:rsidRPr="00FB149D">
        <w:rPr>
          <w:szCs w:val="28"/>
        </w:rPr>
        <w:t xml:space="preserve"> в том, что детьми должны заниматься оба супруга. Лишь возрастная категория от 31 до 50 лет думает иначе, более традиционно, как это принято у мусульман. Дети – забота матери, такова суть этой позиции. По вопросу о лидерстве 44% респондентов считают, что отношения в мусульманских семьях являются традиционными, с половозрастным разделением труда. Характерно, что в данной подгруппе оказывается и молодежь, что говорит о наследовании этнических и конфессиональных традиций.</w:t>
      </w:r>
    </w:p>
    <w:p w:rsidR="001B440C" w:rsidRPr="00FB149D" w:rsidRDefault="001B440C" w:rsidP="00FB149D">
      <w:pPr>
        <w:spacing w:line="360" w:lineRule="auto"/>
        <w:ind w:firstLine="709"/>
        <w:jc w:val="both"/>
        <w:rPr>
          <w:szCs w:val="28"/>
        </w:rPr>
      </w:pPr>
      <w:r w:rsidRPr="00FB149D">
        <w:rPr>
          <w:szCs w:val="28"/>
        </w:rPr>
        <w:t xml:space="preserve"> В современных молодых семьях мужчина всё чаще выступает в качестве главы семьи, что с равным одобрением встречают как сами мужчины, так и женщины – их избранницы. Мы знает, что именно такой принцип заложен в Кране, Сунне и Шариате. Вместе с тем к равноправию, эгалитаризму тяготеют 34% респондентов возраста от 31 до 50 лет – фактически каждый третий опрошенный зрелых лет. Если учесть, что речь идёт о респондентах-мусульманах, то можно видеть, что традиции ислама немного поколеблены, и новые стили, формы социальных отношений сменяют привычные, вековые традиции. Мнения людей </w:t>
      </w:r>
      <w:proofErr w:type="gramStart"/>
      <w:r w:rsidRPr="00FB149D">
        <w:rPr>
          <w:szCs w:val="28"/>
        </w:rPr>
        <w:t>более старшего</w:t>
      </w:r>
      <w:proofErr w:type="gramEnd"/>
      <w:r w:rsidRPr="00FB149D">
        <w:rPr>
          <w:szCs w:val="28"/>
        </w:rPr>
        <w:t xml:space="preserve"> возраста (51 год и более) разделились поровну между двумя альтернативами – равноправием и доминированием мужчины в семье. Молодежь, не смотря на то, что взгляды её более современны, считает, что в мусульманской семье мужчина является главой семьи (52,6%). Немалая часть </w:t>
      </w:r>
      <w:proofErr w:type="gramStart"/>
      <w:r w:rsidRPr="00FB149D">
        <w:rPr>
          <w:szCs w:val="28"/>
        </w:rPr>
        <w:t>опрошенных</w:t>
      </w:r>
      <w:proofErr w:type="gramEnd"/>
      <w:r w:rsidRPr="00FB149D">
        <w:rPr>
          <w:szCs w:val="28"/>
        </w:rPr>
        <w:t xml:space="preserve"> (18,4%) </w:t>
      </w:r>
      <w:r w:rsidRPr="00FB149D">
        <w:rPr>
          <w:szCs w:val="28"/>
        </w:rPr>
        <w:lastRenderedPageBreak/>
        <w:t xml:space="preserve">подчеркнули, что женщина во всем должна подчиняться мужчине. Отсюда следует, что точки зрения молодежи становятся всё более традиционными, что уравнивает их со старшим поколением. Интересен также тот факт, что большинство респондентов, которые не относятся к мусульманской </w:t>
      </w:r>
      <w:proofErr w:type="spellStart"/>
      <w:r w:rsidRPr="00FB149D">
        <w:rPr>
          <w:szCs w:val="28"/>
        </w:rPr>
        <w:t>конфессии</w:t>
      </w:r>
      <w:proofErr w:type="spellEnd"/>
      <w:r w:rsidRPr="00FB149D">
        <w:rPr>
          <w:szCs w:val="28"/>
        </w:rPr>
        <w:t>, ответили, что мужчина является главой семьи (67%), тогда как более трети мусульман, напротив, утверждали, что у них в семье равноправие (36, 2%). Если лидерство в современной мусульманской семье рассмотреть по такому критерию как образование, то можно сказать, что половина опрошенных с высшим образованием (50%) считают, что в настоящее время мужчины и женщины полностью равноправны, в то время</w:t>
      </w:r>
      <w:proofErr w:type="gramStart"/>
      <w:r w:rsidRPr="00FB149D">
        <w:rPr>
          <w:szCs w:val="28"/>
        </w:rPr>
        <w:t>,</w:t>
      </w:r>
      <w:proofErr w:type="gramEnd"/>
      <w:r w:rsidRPr="00FB149D">
        <w:rPr>
          <w:szCs w:val="28"/>
        </w:rPr>
        <w:t xml:space="preserve"> как половина мусульман с незаконченным высшим (50%) утверждают, что мужчина является главой семьи. </w:t>
      </w:r>
      <w:proofErr w:type="gramStart"/>
      <w:r w:rsidRPr="00FB149D">
        <w:rPr>
          <w:szCs w:val="28"/>
        </w:rPr>
        <w:t xml:space="preserve">Отсюда можно сделать следующий ввод, что люди с более высоким уровнем образования настроены на эгалитарные отношения, с более низким - на традиционные. </w:t>
      </w:r>
      <w:proofErr w:type="gramEnd"/>
    </w:p>
    <w:p w:rsidR="001B440C" w:rsidRPr="00FB149D" w:rsidRDefault="001B440C" w:rsidP="00FB149D">
      <w:pPr>
        <w:spacing w:line="360" w:lineRule="auto"/>
        <w:ind w:firstLine="709"/>
        <w:jc w:val="both"/>
        <w:rPr>
          <w:szCs w:val="28"/>
        </w:rPr>
      </w:pPr>
      <w:r w:rsidRPr="00FB149D">
        <w:rPr>
          <w:szCs w:val="28"/>
        </w:rPr>
        <w:t xml:space="preserve">На основании вышесказанного, можно сделать вывод о том, что в повседневной жизни к обязанностям мужчины относится, в первую очередь, материальное обеспечение семьи (93%), во вторую - организация досуга, отдыха семьи (49%). Из этого факта следует, что модель исламской семьи в условиях трансформации российского общества претерпела изменения. На материальную, хозяйственно-бытовую сторону семейных отношений приходится обращать всё большее внимания. Духовное содержание семейного функционирования остаётся на втором плане и «оживает» лишь в праздничные периоды. Так как именно в праздники требуется четкое соблюдение ритуалов. Надо сказать, что работы по дому женщины выполняют без принуждения, поскольку для них такая работа естественна. Мы указывали, что по Корану, муж должен помогать жене в работе по дому, чинить свою одежду и принимать участие в домашнем труде. На основании этого опроса, мы можем проанализировать, что этот признак в разделении </w:t>
      </w:r>
      <w:r w:rsidRPr="00FB149D">
        <w:rPr>
          <w:szCs w:val="28"/>
        </w:rPr>
        <w:lastRenderedPageBreak/>
        <w:t xml:space="preserve">внутрисемейных обязанностей в современных мусульманских семьях отсутствует. </w:t>
      </w:r>
    </w:p>
    <w:p w:rsidR="001B440C" w:rsidRPr="00FB149D" w:rsidRDefault="001B440C" w:rsidP="00FB149D">
      <w:pPr>
        <w:spacing w:line="360" w:lineRule="auto"/>
        <w:ind w:firstLine="709"/>
        <w:jc w:val="both"/>
        <w:rPr>
          <w:szCs w:val="28"/>
        </w:rPr>
      </w:pPr>
      <w:r w:rsidRPr="00FB149D">
        <w:rPr>
          <w:szCs w:val="28"/>
        </w:rPr>
        <w:t xml:space="preserve">Ислам не требует, чтобы воспитанием детей занималась только женщина, это занятие возлагается, как уже отмечалось ранее, на обоих родителей. Однако большая часть ежедневных занятий с детьми чаще всего выпадает на долю женщины, мужчина же в реальности ограничивается собственными властными полномочиями, он отвечает за благосостояние, но не за поведение всех членов семьи. Таким образом, обязательство для мужа и жены по созданию в доме </w:t>
      </w:r>
      <w:proofErr w:type="spellStart"/>
      <w:r w:rsidRPr="00FB149D">
        <w:rPr>
          <w:szCs w:val="28"/>
        </w:rPr>
        <w:t>высокодуховной</w:t>
      </w:r>
      <w:proofErr w:type="spellEnd"/>
      <w:r w:rsidRPr="00FB149D">
        <w:rPr>
          <w:szCs w:val="28"/>
        </w:rPr>
        <w:t xml:space="preserve"> атмосферы, выбора правильного подхода к воспитанию детей выполняется отнюдь не в полной мере и не в каждой семье. </w:t>
      </w:r>
    </w:p>
    <w:p w:rsidR="001B440C" w:rsidRPr="00FB149D" w:rsidRDefault="001B440C" w:rsidP="00FB149D">
      <w:pPr>
        <w:spacing w:line="360" w:lineRule="auto"/>
        <w:ind w:firstLine="709"/>
        <w:jc w:val="both"/>
        <w:rPr>
          <w:szCs w:val="28"/>
        </w:rPr>
      </w:pPr>
      <w:r w:rsidRPr="00FB149D">
        <w:rPr>
          <w:szCs w:val="28"/>
        </w:rPr>
        <w:t xml:space="preserve">В результате этого исследования было выявлено, что главными обязанностями женщины являются как воспитание детей (81%), так и уборка дома (56%), ведение домашнего хозяйства (49%), покупка продуктов (27%), организация досуга семьи (15%) и её материальное обеспечение семьи. То есть роли мужчины и женщины в сфере хозяйства в мусульманских семьях и в настоящее время остаются неизменными – традиционными. Мужчина должен прокормить семью, женщина – воспитывать детей и вести домашнее хозяйство. Собственно, здесь мы можем проследить, что никаких отступлений от Корана нет. </w:t>
      </w:r>
    </w:p>
    <w:p w:rsidR="001B440C" w:rsidRPr="00FB149D" w:rsidRDefault="001B440C" w:rsidP="00FB149D">
      <w:pPr>
        <w:spacing w:line="360" w:lineRule="auto"/>
        <w:ind w:firstLine="709"/>
        <w:jc w:val="both"/>
        <w:rPr>
          <w:szCs w:val="28"/>
        </w:rPr>
      </w:pPr>
      <w:proofErr w:type="gramStart"/>
      <w:r w:rsidRPr="00FB149D">
        <w:rPr>
          <w:szCs w:val="28"/>
        </w:rPr>
        <w:t xml:space="preserve">Подводя итог сказанному, отметим: супружество в исламе - это особая сфера человеческих взаимоотношений, включающая четкие предписания обязанностей и прав мужа и жены,. Здесь муж </w:t>
      </w:r>
      <w:r w:rsidR="00855B7A" w:rsidRPr="00FB149D">
        <w:rPr>
          <w:szCs w:val="28"/>
        </w:rPr>
        <w:t>–</w:t>
      </w:r>
      <w:r w:rsidRPr="00FB149D">
        <w:rPr>
          <w:szCs w:val="28"/>
        </w:rPr>
        <w:t xml:space="preserve"> непременно глава семейства, ментальный лидер, а жена </w:t>
      </w:r>
      <w:r w:rsidR="00855B7A" w:rsidRPr="00FB149D">
        <w:rPr>
          <w:szCs w:val="28"/>
        </w:rPr>
        <w:t>–</w:t>
      </w:r>
      <w:r w:rsidRPr="00FB149D">
        <w:rPr>
          <w:szCs w:val="28"/>
        </w:rPr>
        <w:t xml:space="preserve"> полноценная хозяйка дома, лидер неформальных отношений и коммуникаций, что в совокупности делает их равно ответственными за ситуацию в семье и её способность сохраняться на протяжении длительного времени. </w:t>
      </w:r>
      <w:proofErr w:type="gramEnd"/>
    </w:p>
    <w:p w:rsidR="001B440C" w:rsidRPr="00FB149D" w:rsidRDefault="001B440C" w:rsidP="00FB149D">
      <w:pPr>
        <w:spacing w:line="360" w:lineRule="auto"/>
        <w:ind w:firstLine="709"/>
        <w:jc w:val="both"/>
        <w:rPr>
          <w:szCs w:val="28"/>
        </w:rPr>
      </w:pPr>
      <w:r w:rsidRPr="00FB149D">
        <w:rPr>
          <w:szCs w:val="28"/>
        </w:rPr>
        <w:t>Следует заметить и то обстоятельство, что мужчины часто нед</w:t>
      </w:r>
      <w:r w:rsidR="00855B7A" w:rsidRPr="00FB149D">
        <w:rPr>
          <w:szCs w:val="28"/>
        </w:rPr>
        <w:t>ооценивают роль женщины в семье</w:t>
      </w:r>
      <w:r w:rsidRPr="00FB149D">
        <w:rPr>
          <w:szCs w:val="28"/>
        </w:rPr>
        <w:t xml:space="preserve">, из-за чего возникает недовольство </w:t>
      </w:r>
      <w:r w:rsidRPr="00FB149D">
        <w:rPr>
          <w:szCs w:val="28"/>
        </w:rPr>
        <w:lastRenderedPageBreak/>
        <w:t xml:space="preserve">межличностными отношениями. Между тем совмещение женщиной профессиональных и семейных ролей двояко отражается на её духовных возможностях. С одной стороны, работа способствует обогащению личности, а с другой – ведение хозяйства и воспитание детей, сочетаясь с работой, ограничивает социальное общение и обогащение личности. Женщины испытывают дискомфорт, возникают конфликтные ситуации, разрушающие общение и социальное взаимодействие в семье. </w:t>
      </w:r>
    </w:p>
    <w:p w:rsidR="001B440C" w:rsidRPr="00FB149D" w:rsidRDefault="001B440C" w:rsidP="00FB149D">
      <w:pPr>
        <w:spacing w:line="360" w:lineRule="auto"/>
        <w:ind w:firstLine="709"/>
        <w:jc w:val="both"/>
        <w:rPr>
          <w:szCs w:val="28"/>
        </w:rPr>
      </w:pPr>
      <w:r w:rsidRPr="00FB149D">
        <w:rPr>
          <w:szCs w:val="28"/>
        </w:rPr>
        <w:t>Интересно и то обстоятельство, что шестая часть респондентов считает, что нежелание или неумение быть матерью (отцом), мужем (женой) может явиться причиной, порождающая конфликтные отношения между супругами в современной мусульманской семье. Кстати, по мнению не</w:t>
      </w:r>
      <w:r w:rsidR="00D710D5" w:rsidRPr="00FB149D">
        <w:rPr>
          <w:szCs w:val="28"/>
        </w:rPr>
        <w:t xml:space="preserve"> </w:t>
      </w:r>
      <w:r w:rsidRPr="00FB149D">
        <w:rPr>
          <w:szCs w:val="28"/>
        </w:rPr>
        <w:t>мусульман, главной причиной конфликтов в мусульманских семьях является правовая незащищенность супругов. Данный показатель вдвое превосходит долю ответов по проблеме главенства в семье. Не</w:t>
      </w:r>
      <w:r w:rsidR="00D710D5" w:rsidRPr="00FB149D">
        <w:rPr>
          <w:szCs w:val="28"/>
        </w:rPr>
        <w:t xml:space="preserve"> </w:t>
      </w:r>
      <w:r w:rsidRPr="00FB149D">
        <w:rPr>
          <w:szCs w:val="28"/>
        </w:rPr>
        <w:t xml:space="preserve">мусульмане убеждены в том, что в мусульманских семьях женщины не информированы о своих правах и оказываются в числе подавляемых своих мужьями. Здесь следует отметить, что о своих правах не знают, скорей всего не грамотные женщины. Так как в Коране, Шариате права женщины четко определены и защищены. </w:t>
      </w:r>
    </w:p>
    <w:p w:rsidR="001B440C" w:rsidRPr="00FB149D" w:rsidRDefault="001B440C" w:rsidP="00FB149D">
      <w:pPr>
        <w:spacing w:line="360" w:lineRule="auto"/>
        <w:ind w:firstLine="709"/>
        <w:jc w:val="both"/>
        <w:rPr>
          <w:szCs w:val="28"/>
        </w:rPr>
      </w:pPr>
      <w:r w:rsidRPr="00FB149D">
        <w:rPr>
          <w:szCs w:val="28"/>
        </w:rPr>
        <w:t xml:space="preserve">Выход из конфликтных ситуаций многие респонденты видят в обсуждении точек зрения обоими сторонами. Так считают большинство женщин и почти половина мужчин. Иначе говоря, и в исламских кругах намечается стремление к равноправию полов, как бы парадоксально это ни звучало. Когда в то время, священные тексты указывают на то, что определяющую роль должен играть непосредственно мужчина. Так же опрос показал, что наиболее религиозной группой среди жителей Республики Татарстан оказываются мусульмане от 31 до 50 лет. Чем менее образован человек (среднее, среднее специальное образование), тем более традиционны, патриархальны его позиции. Современные взгляды на религию, отношения в мусульманской семье в настоящее время сохраняются </w:t>
      </w:r>
      <w:r w:rsidRPr="00FB149D">
        <w:rPr>
          <w:szCs w:val="28"/>
        </w:rPr>
        <w:lastRenderedPageBreak/>
        <w:t xml:space="preserve">у двух возрастных категорий </w:t>
      </w:r>
      <w:r w:rsidR="00DE7842" w:rsidRPr="00FB149D">
        <w:rPr>
          <w:szCs w:val="28"/>
        </w:rPr>
        <w:t>–</w:t>
      </w:r>
      <w:r w:rsidRPr="00FB149D">
        <w:rPr>
          <w:szCs w:val="28"/>
        </w:rPr>
        <w:t xml:space="preserve"> у молодежи до 30 лет и у поколения за 50 лет. Это говорит о том, что зрелые люди приспосабливаются к меняющемуся обществу, их взгляды на семейную жизнь трансформируются. Возникает убеждённость в том, что институт мусульманской семьи в настоящее время трансформируется, как и институт семьи в целом. Женщина</w:t>
      </w:r>
      <w:r w:rsidR="00DE7842" w:rsidRPr="00FB149D">
        <w:rPr>
          <w:szCs w:val="28"/>
        </w:rPr>
        <w:t xml:space="preserve"> - </w:t>
      </w:r>
      <w:r w:rsidRPr="00FB149D">
        <w:rPr>
          <w:szCs w:val="28"/>
        </w:rPr>
        <w:t>мусульманка в современном российском обществе довольно самостоятельна и рассчитывает на то, что её самостоятельность признает мужчина. Мужчин</w:t>
      </w:r>
      <w:proofErr w:type="gramStart"/>
      <w:r w:rsidRPr="00FB149D">
        <w:rPr>
          <w:szCs w:val="28"/>
        </w:rPr>
        <w:t>а-</w:t>
      </w:r>
      <w:proofErr w:type="gramEnd"/>
      <w:r w:rsidR="00DE7842" w:rsidRPr="00FB149D">
        <w:rPr>
          <w:szCs w:val="28"/>
        </w:rPr>
        <w:t xml:space="preserve">  </w:t>
      </w:r>
      <w:r w:rsidRPr="00FB149D">
        <w:rPr>
          <w:szCs w:val="28"/>
        </w:rPr>
        <w:t xml:space="preserve">мусульманин – её партнёр в браке, в определённой степени инфантилен, поскольку ждёт, что женщина ему уступит в споре и при этом возложит на свои плечи основной груз домашних дел и забот. </w:t>
      </w:r>
    </w:p>
    <w:p w:rsidR="001B440C" w:rsidRPr="00FB149D" w:rsidRDefault="001B440C" w:rsidP="00FB149D">
      <w:pPr>
        <w:spacing w:line="360" w:lineRule="auto"/>
        <w:ind w:firstLine="709"/>
        <w:jc w:val="both"/>
        <w:rPr>
          <w:szCs w:val="28"/>
        </w:rPr>
      </w:pPr>
      <w:r w:rsidRPr="00FB149D">
        <w:rPr>
          <w:szCs w:val="28"/>
        </w:rPr>
        <w:t>Модель же мусульманской семьи достаточно ясно выступает из ответов респондентов. Это семья традиционная, патриархальная, но чисто внешне. Внутри неё происходят те же «подвижки», что и в немусульманских семьях, однако сами респонденты не осознают данного противоречия. Они верят в Аллаха, чтят его предписания, по мере сил и возможностей, и выставляют свои семейные нормы в качестве жизненных принципов в общении с неверующими. Очевидно, что религиозная составляющая является для представителей мусульманских семей одним из сре</w:t>
      </w:r>
      <w:proofErr w:type="gramStart"/>
      <w:r w:rsidRPr="00FB149D">
        <w:rPr>
          <w:szCs w:val="28"/>
        </w:rPr>
        <w:t>дс</w:t>
      </w:r>
      <w:r w:rsidR="00D710D5" w:rsidRPr="00FB149D">
        <w:rPr>
          <w:szCs w:val="28"/>
        </w:rPr>
        <w:t>тв пр</w:t>
      </w:r>
      <w:proofErr w:type="gramEnd"/>
      <w:r w:rsidR="00D710D5" w:rsidRPr="00FB149D">
        <w:rPr>
          <w:szCs w:val="28"/>
        </w:rPr>
        <w:t xml:space="preserve">отивостояния российской </w:t>
      </w:r>
      <w:proofErr w:type="spellStart"/>
      <w:r w:rsidR="00D710D5" w:rsidRPr="00FB149D">
        <w:rPr>
          <w:szCs w:val="28"/>
        </w:rPr>
        <w:t>без</w:t>
      </w:r>
      <w:r w:rsidRPr="00FB149D">
        <w:rPr>
          <w:szCs w:val="28"/>
        </w:rPr>
        <w:t>духовности</w:t>
      </w:r>
      <w:proofErr w:type="spellEnd"/>
      <w:r w:rsidRPr="00FB149D">
        <w:rPr>
          <w:szCs w:val="28"/>
        </w:rPr>
        <w:t>, аномии, падению нравов и деградации всяческих авторитетов. Ислам становится той защитной силой, тем духовным орудием, благодаря которому наши современники сопротивляются уродующему личность воздействию западных норм и правил социального бытия [</w:t>
      </w:r>
      <w:r w:rsidR="0070647B" w:rsidRPr="00FB149D">
        <w:rPr>
          <w:szCs w:val="28"/>
        </w:rPr>
        <w:t>6</w:t>
      </w:r>
      <w:r w:rsidRPr="00FB149D">
        <w:rPr>
          <w:szCs w:val="28"/>
        </w:rPr>
        <w:t>]</w:t>
      </w:r>
      <w:r w:rsidR="0070647B" w:rsidRPr="00FB149D">
        <w:rPr>
          <w:szCs w:val="28"/>
        </w:rPr>
        <w:t>.</w:t>
      </w:r>
    </w:p>
    <w:p w:rsidR="001B440C" w:rsidRPr="00FB149D" w:rsidRDefault="001B440C" w:rsidP="00FB149D">
      <w:pPr>
        <w:spacing w:line="360" w:lineRule="auto"/>
        <w:ind w:firstLine="709"/>
        <w:jc w:val="both"/>
        <w:rPr>
          <w:szCs w:val="28"/>
        </w:rPr>
      </w:pPr>
      <w:r w:rsidRPr="00FB149D">
        <w:rPr>
          <w:szCs w:val="28"/>
        </w:rPr>
        <w:t xml:space="preserve">Семья, под каким бы углом зрения ее ни рассматривали, столь многослойное социальное образование, что не удивительным упоминания о ней почти во всех разделах социологии. Она сочетает в себе свойства социальной организации, социальной культуры, института и малой группы, входит в предмет изучения социологии воспитания и шире </w:t>
      </w:r>
      <w:r w:rsidR="00D710D5" w:rsidRPr="00FB149D">
        <w:rPr>
          <w:szCs w:val="28"/>
        </w:rPr>
        <w:t>–</w:t>
      </w:r>
      <w:r w:rsidRPr="00FB149D">
        <w:rPr>
          <w:szCs w:val="28"/>
        </w:rPr>
        <w:t xml:space="preserve"> социализации, социологии образования, политики и права, труда, культуры и т.д., позволяет лучше понять процессы социального контроля и социальной дезорганизации, </w:t>
      </w:r>
      <w:r w:rsidRPr="00FB149D">
        <w:rPr>
          <w:szCs w:val="28"/>
        </w:rPr>
        <w:lastRenderedPageBreak/>
        <w:t>социальной мобильности, миграции и демографических изменений; без обращения к семье немыслимы прикладные исследования во многих сферах производства и потребления, массовых коммуникаций, она легко описывается в терминах социального поведения, принятия решений, конструирования социальных реалий и т.д.</w:t>
      </w:r>
    </w:p>
    <w:p w:rsidR="00DE7842" w:rsidRPr="00FB149D" w:rsidRDefault="00DE7842" w:rsidP="00FB149D">
      <w:pPr>
        <w:spacing w:line="360" w:lineRule="auto"/>
        <w:ind w:firstLine="709"/>
        <w:jc w:val="both"/>
        <w:rPr>
          <w:szCs w:val="28"/>
        </w:rPr>
      </w:pPr>
      <w:r w:rsidRPr="00FB149D">
        <w:rPr>
          <w:szCs w:val="28"/>
        </w:rPr>
        <w:t xml:space="preserve">Существуют определенные проблемы, с которыми сталкиваются современные молодые семьи. Они возникают </w:t>
      </w:r>
      <w:proofErr w:type="gramStart"/>
      <w:r w:rsidRPr="00FB149D">
        <w:rPr>
          <w:szCs w:val="28"/>
        </w:rPr>
        <w:t>из</w:t>
      </w:r>
      <w:proofErr w:type="gramEnd"/>
      <w:r w:rsidRPr="00FB149D">
        <w:rPr>
          <w:szCs w:val="28"/>
        </w:rPr>
        <w:t xml:space="preserve"> </w:t>
      </w:r>
      <w:proofErr w:type="gramStart"/>
      <w:r w:rsidRPr="00FB149D">
        <w:rPr>
          <w:szCs w:val="28"/>
        </w:rPr>
        <w:t>за</w:t>
      </w:r>
      <w:proofErr w:type="gramEnd"/>
      <w:r w:rsidRPr="00FB149D">
        <w:rPr>
          <w:szCs w:val="28"/>
        </w:rPr>
        <w:t xml:space="preserve"> вмешательства родственников, знакомых, друзей  в личную жизнь супругов. Следует </w:t>
      </w:r>
      <w:r w:rsidR="00D710D5" w:rsidRPr="00FB149D">
        <w:rPr>
          <w:szCs w:val="28"/>
        </w:rPr>
        <w:t xml:space="preserve">отметить, что </w:t>
      </w:r>
      <w:r w:rsidRPr="00FB149D">
        <w:rPr>
          <w:szCs w:val="28"/>
        </w:rPr>
        <w:t>внутрисемейные проблемы могут возникать посредством невежества, неграмотности со стороны женщины и обмана мужчины. Самая распространенная на сегодняшний день проблема – это бедность семей. Она заставляет отклоняться от истинного и праведного пути</w:t>
      </w:r>
      <w:r w:rsidR="00C56694" w:rsidRPr="00FB149D">
        <w:rPr>
          <w:szCs w:val="28"/>
        </w:rPr>
        <w:t>,</w:t>
      </w:r>
      <w:r w:rsidRPr="00FB149D">
        <w:rPr>
          <w:szCs w:val="28"/>
        </w:rPr>
        <w:t xml:space="preserve"> как </w:t>
      </w:r>
      <w:proofErr w:type="gramStart"/>
      <w:r w:rsidRPr="00FB149D">
        <w:rPr>
          <w:szCs w:val="28"/>
        </w:rPr>
        <w:t>женщину</w:t>
      </w:r>
      <w:proofErr w:type="gramEnd"/>
      <w:r w:rsidRPr="00FB149D">
        <w:rPr>
          <w:szCs w:val="28"/>
        </w:rPr>
        <w:t xml:space="preserve"> так и мужчину. Отражается это в том, что мужчина перестает заботиться о детях, жене, если наступает период материального благополучия. Не исключается мнение, что бывают мужчины, у которых весьма сложный </w:t>
      </w:r>
      <w:proofErr w:type="gramStart"/>
      <w:r w:rsidRPr="00FB149D">
        <w:rPr>
          <w:szCs w:val="28"/>
        </w:rPr>
        <w:t>характер</w:t>
      </w:r>
      <w:proofErr w:type="gramEnd"/>
      <w:r w:rsidRPr="00FB149D">
        <w:rPr>
          <w:szCs w:val="28"/>
        </w:rPr>
        <w:t xml:space="preserve"> и он требует от женщины многого. Следующая проблема заключается в то, что молодые люди спешат со свадьбой и чаще всего </w:t>
      </w:r>
      <w:proofErr w:type="gramStart"/>
      <w:r w:rsidRPr="00FB149D">
        <w:rPr>
          <w:szCs w:val="28"/>
        </w:rPr>
        <w:t>вступают в семейно-брачные отношения не подумав</w:t>
      </w:r>
      <w:proofErr w:type="gramEnd"/>
      <w:r w:rsidRPr="00FB149D">
        <w:rPr>
          <w:szCs w:val="28"/>
        </w:rPr>
        <w:t>. Основная причина этих проблем в незнании исламского этикета, норм, связанные с правам</w:t>
      </w:r>
      <w:r w:rsidR="0070647B" w:rsidRPr="00FB149D">
        <w:rPr>
          <w:szCs w:val="28"/>
        </w:rPr>
        <w:t xml:space="preserve">и и обязанностями членов семьи </w:t>
      </w:r>
      <w:r w:rsidRPr="00FB149D">
        <w:rPr>
          <w:szCs w:val="28"/>
        </w:rPr>
        <w:t>[</w:t>
      </w:r>
      <w:r w:rsidR="0070647B" w:rsidRPr="00FB149D">
        <w:rPr>
          <w:szCs w:val="28"/>
        </w:rPr>
        <w:t>5</w:t>
      </w:r>
      <w:r w:rsidRPr="00FB149D">
        <w:rPr>
          <w:szCs w:val="28"/>
        </w:rPr>
        <w:t>]</w:t>
      </w:r>
      <w:r w:rsidR="0070647B" w:rsidRPr="00FB149D">
        <w:rPr>
          <w:szCs w:val="28"/>
        </w:rPr>
        <w:t>.</w:t>
      </w:r>
    </w:p>
    <w:p w:rsidR="001B440C" w:rsidRPr="00FB149D" w:rsidRDefault="00DE7842" w:rsidP="00FB149D">
      <w:pPr>
        <w:spacing w:line="360" w:lineRule="auto"/>
        <w:ind w:firstLine="709"/>
        <w:jc w:val="both"/>
        <w:rPr>
          <w:szCs w:val="28"/>
        </w:rPr>
      </w:pPr>
      <w:r w:rsidRPr="00FB149D">
        <w:rPr>
          <w:szCs w:val="28"/>
        </w:rPr>
        <w:t>В современных мусульманских семьях выявляется не благоприятная тенденция – кризис рождаемости</w:t>
      </w:r>
      <w:r w:rsidR="001B440C" w:rsidRPr="00FB149D">
        <w:rPr>
          <w:szCs w:val="28"/>
        </w:rPr>
        <w:t xml:space="preserve">. В настоящее время мусульманские семьи перенимают европейскую структуру семьи, как минимум это два ребенка. </w:t>
      </w:r>
    </w:p>
    <w:p w:rsidR="001B440C" w:rsidRPr="00FB149D" w:rsidRDefault="001B440C" w:rsidP="00FB149D">
      <w:pPr>
        <w:spacing w:line="360" w:lineRule="auto"/>
        <w:ind w:firstLine="709"/>
        <w:jc w:val="both"/>
        <w:rPr>
          <w:szCs w:val="28"/>
        </w:rPr>
      </w:pPr>
      <w:r w:rsidRPr="00FB149D">
        <w:rPr>
          <w:szCs w:val="28"/>
        </w:rPr>
        <w:t xml:space="preserve">Как мы помним, основной из черт мусульманских семей является многодетность. Многодетные семьи - исторически и традиционны. Столетия назад мусульманская семья состояла из бабушек и дедушек, родителей и детей (не меньше 10 человек). Дети являлись рабочей силой, которые занимались домашним хозяйством, земледелием и скотоводством, т.е. они являлись основной рабочей силой. Мусульманская семья, помимо всего </w:t>
      </w:r>
      <w:r w:rsidRPr="00FB149D">
        <w:rPr>
          <w:szCs w:val="28"/>
        </w:rPr>
        <w:lastRenderedPageBreak/>
        <w:t xml:space="preserve">прочего, основана на принципах ответственности всех членов семьи друг перед другом. Конечно, наибольшая ответственность лежит на муже и отце. Вместе с тем, оба родителя несут ответственность </w:t>
      </w:r>
      <w:proofErr w:type="gramStart"/>
      <w:r w:rsidRPr="00FB149D">
        <w:rPr>
          <w:szCs w:val="28"/>
        </w:rPr>
        <w:t>перед</w:t>
      </w:r>
      <w:proofErr w:type="gramEnd"/>
      <w:r w:rsidRPr="00FB149D">
        <w:rPr>
          <w:szCs w:val="28"/>
        </w:rPr>
        <w:t xml:space="preserve"> Всевышним за воспитание своих детей (по Корану).</w:t>
      </w:r>
    </w:p>
    <w:p w:rsidR="001B440C" w:rsidRPr="00FB149D" w:rsidRDefault="001B440C" w:rsidP="00FB149D">
      <w:pPr>
        <w:spacing w:line="360" w:lineRule="auto"/>
        <w:ind w:firstLine="709"/>
        <w:jc w:val="both"/>
        <w:rPr>
          <w:szCs w:val="28"/>
        </w:rPr>
      </w:pPr>
      <w:r w:rsidRPr="00FB149D">
        <w:rPr>
          <w:szCs w:val="28"/>
        </w:rPr>
        <w:t>Что касается принятие ислама относительно женского пола, то девушки принимают мусульманство, во- первых с целью создания крепкой семьи с выбранным человеком, который является мусульманино</w:t>
      </w:r>
      <w:proofErr w:type="gramStart"/>
      <w:r w:rsidRPr="00FB149D">
        <w:rPr>
          <w:szCs w:val="28"/>
        </w:rPr>
        <w:t>м(</w:t>
      </w:r>
      <w:proofErr w:type="gramEnd"/>
      <w:r w:rsidRPr="00FB149D">
        <w:rPr>
          <w:szCs w:val="28"/>
        </w:rPr>
        <w:t xml:space="preserve">не получая специального религиозного образования). </w:t>
      </w:r>
      <w:proofErr w:type="gramStart"/>
      <w:r w:rsidRPr="00FB149D">
        <w:rPr>
          <w:szCs w:val="28"/>
        </w:rPr>
        <w:t>Во-вторых</w:t>
      </w:r>
      <w:proofErr w:type="gramEnd"/>
      <w:r w:rsidRPr="00FB149D">
        <w:rPr>
          <w:szCs w:val="28"/>
        </w:rPr>
        <w:t xml:space="preserve"> в результате своих религиозных и ду</w:t>
      </w:r>
      <w:r w:rsidR="0070647B" w:rsidRPr="00FB149D">
        <w:rPr>
          <w:szCs w:val="28"/>
        </w:rPr>
        <w:t>ховных исканий, роли в жизни [9</w:t>
      </w:r>
      <w:r w:rsidRPr="00FB149D">
        <w:rPr>
          <w:szCs w:val="28"/>
        </w:rPr>
        <w:t>]</w:t>
      </w:r>
      <w:r w:rsidR="0070647B" w:rsidRPr="00FB149D">
        <w:rPr>
          <w:szCs w:val="28"/>
        </w:rPr>
        <w:t>.</w:t>
      </w:r>
    </w:p>
    <w:p w:rsidR="001B440C" w:rsidRPr="00FB149D" w:rsidRDefault="001B440C" w:rsidP="00FB149D">
      <w:pPr>
        <w:spacing w:line="360" w:lineRule="auto"/>
        <w:ind w:firstLine="709"/>
        <w:jc w:val="both"/>
        <w:rPr>
          <w:szCs w:val="28"/>
        </w:rPr>
      </w:pPr>
      <w:r w:rsidRPr="00FB149D">
        <w:rPr>
          <w:szCs w:val="28"/>
        </w:rPr>
        <w:t xml:space="preserve">На основании всего вышесказанного, можно сделать вывод о том, что институт мусульманской семьи на современном этапе развития человечества претерпевает трансформационные процессы, которые закреплены как внешне, так и внутренне. В связи с </w:t>
      </w:r>
      <w:proofErr w:type="gramStart"/>
      <w:r w:rsidRPr="00FB149D">
        <w:rPr>
          <w:szCs w:val="28"/>
        </w:rPr>
        <w:t>неопределенностью</w:t>
      </w:r>
      <w:proofErr w:type="gramEnd"/>
      <w:r w:rsidRPr="00FB149D">
        <w:rPr>
          <w:szCs w:val="28"/>
        </w:rPr>
        <w:t xml:space="preserve"> будущим или еще не укрепившимся материально - экономическим положением растет число не многодетных семей. Для каждого человека семья выполняет эмоциональную и рекреативную функции, защищающие человека от стрессовых и экстремальных ситуаций. Уют и тепло домашнего очага, реализация потребности человека в доверительном и эмоциональном общении, сочувствие, сопереживание, поддержка - все это позволяет человеку быть более стойким к условиям современной неспокойной жизни.</w:t>
      </w:r>
    </w:p>
    <w:p w:rsidR="00DE7842" w:rsidRPr="00FB149D" w:rsidRDefault="00DE7842" w:rsidP="00FB149D">
      <w:pPr>
        <w:spacing w:line="360" w:lineRule="auto"/>
        <w:ind w:firstLine="709"/>
        <w:jc w:val="both"/>
        <w:rPr>
          <w:szCs w:val="28"/>
        </w:rPr>
      </w:pPr>
    </w:p>
    <w:p w:rsidR="00DE7842" w:rsidRPr="00FB149D" w:rsidRDefault="00DE7842" w:rsidP="00FB149D">
      <w:pPr>
        <w:spacing w:line="360" w:lineRule="auto"/>
        <w:ind w:firstLine="709"/>
        <w:jc w:val="both"/>
        <w:rPr>
          <w:szCs w:val="28"/>
        </w:rPr>
      </w:pPr>
    </w:p>
    <w:p w:rsidR="00DE7842" w:rsidRPr="00FB149D" w:rsidRDefault="00DE7842" w:rsidP="00FB149D">
      <w:pPr>
        <w:spacing w:line="360" w:lineRule="auto"/>
        <w:ind w:firstLine="709"/>
        <w:jc w:val="both"/>
        <w:rPr>
          <w:szCs w:val="28"/>
        </w:rPr>
      </w:pPr>
    </w:p>
    <w:p w:rsidR="00DE7842" w:rsidRPr="00FB149D" w:rsidRDefault="00DE7842" w:rsidP="00FB149D">
      <w:pPr>
        <w:spacing w:line="360" w:lineRule="auto"/>
        <w:ind w:firstLine="709"/>
        <w:jc w:val="both"/>
        <w:rPr>
          <w:szCs w:val="28"/>
        </w:rPr>
      </w:pPr>
    </w:p>
    <w:p w:rsidR="00FD2C0C" w:rsidRPr="00FB149D" w:rsidRDefault="00FD2C0C"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881E39" w:rsidRPr="00FB149D" w:rsidRDefault="00881E39" w:rsidP="00FB149D">
      <w:pPr>
        <w:spacing w:line="360" w:lineRule="auto"/>
        <w:ind w:firstLine="709"/>
        <w:jc w:val="both"/>
        <w:rPr>
          <w:szCs w:val="28"/>
        </w:rPr>
      </w:pPr>
    </w:p>
    <w:p w:rsidR="00FD2C0C" w:rsidRPr="00FB149D" w:rsidRDefault="00FD2C0C" w:rsidP="00FB149D">
      <w:pPr>
        <w:spacing w:line="360" w:lineRule="auto"/>
        <w:ind w:firstLine="709"/>
        <w:jc w:val="both"/>
        <w:rPr>
          <w:szCs w:val="28"/>
        </w:rPr>
      </w:pPr>
    </w:p>
    <w:p w:rsidR="0070647B" w:rsidRPr="00FB149D" w:rsidRDefault="0070647B" w:rsidP="00FB149D">
      <w:pPr>
        <w:spacing w:line="360" w:lineRule="auto"/>
        <w:ind w:firstLine="709"/>
        <w:jc w:val="both"/>
        <w:rPr>
          <w:szCs w:val="28"/>
        </w:rPr>
      </w:pPr>
    </w:p>
    <w:p w:rsidR="0070647B" w:rsidRPr="00FB149D" w:rsidRDefault="0070647B" w:rsidP="00FB149D">
      <w:pPr>
        <w:spacing w:line="360" w:lineRule="auto"/>
        <w:ind w:firstLine="709"/>
        <w:jc w:val="both"/>
        <w:rPr>
          <w:szCs w:val="28"/>
        </w:rPr>
      </w:pPr>
    </w:p>
    <w:p w:rsidR="0070647B" w:rsidRPr="00FB149D" w:rsidRDefault="0070647B" w:rsidP="00FB149D">
      <w:pPr>
        <w:spacing w:line="360" w:lineRule="auto"/>
        <w:ind w:firstLine="709"/>
        <w:jc w:val="both"/>
        <w:rPr>
          <w:szCs w:val="28"/>
        </w:rPr>
      </w:pPr>
    </w:p>
    <w:p w:rsidR="001B440C" w:rsidRPr="00FB149D" w:rsidRDefault="001B440C" w:rsidP="00FB149D">
      <w:pPr>
        <w:spacing w:line="360" w:lineRule="auto"/>
        <w:ind w:firstLine="709"/>
        <w:jc w:val="both"/>
        <w:rPr>
          <w:szCs w:val="28"/>
        </w:rPr>
      </w:pPr>
      <w:r w:rsidRPr="00FB149D">
        <w:rPr>
          <w:szCs w:val="28"/>
        </w:rPr>
        <w:t>Заключение</w:t>
      </w:r>
    </w:p>
    <w:p w:rsidR="001B440C" w:rsidRPr="00FB149D" w:rsidRDefault="001B440C" w:rsidP="00FB149D">
      <w:pPr>
        <w:spacing w:line="360" w:lineRule="auto"/>
        <w:ind w:firstLine="709"/>
        <w:jc w:val="both"/>
        <w:rPr>
          <w:szCs w:val="28"/>
        </w:rPr>
      </w:pPr>
      <w:r w:rsidRPr="00FB149D">
        <w:rPr>
          <w:szCs w:val="28"/>
        </w:rPr>
        <w:t xml:space="preserve">С самого начала образования общества семья играла одну из главных функций. На примере традиционного понимания семейных отношений мусульманской культуры можно отметить фундаментальные черты «идеальных </w:t>
      </w:r>
      <w:proofErr w:type="gramStart"/>
      <w:r w:rsidRPr="00FB149D">
        <w:rPr>
          <w:szCs w:val="28"/>
        </w:rPr>
        <w:t>отношений</w:t>
      </w:r>
      <w:proofErr w:type="gramEnd"/>
      <w:r w:rsidRPr="00FB149D">
        <w:rPr>
          <w:szCs w:val="28"/>
        </w:rPr>
        <w:t xml:space="preserve">» к которым стремятся все люди на земле независимо от вероисповедания. Семья – это проявление друг к другу уважения, смиренности, любви и обязанности перед </w:t>
      </w:r>
      <w:proofErr w:type="gramStart"/>
      <w:r w:rsidRPr="00FB149D">
        <w:rPr>
          <w:szCs w:val="28"/>
        </w:rPr>
        <w:t>Всевышним</w:t>
      </w:r>
      <w:proofErr w:type="gramEnd"/>
      <w:r w:rsidRPr="00FB149D">
        <w:rPr>
          <w:szCs w:val="28"/>
        </w:rPr>
        <w:t>. Важными источниками для понимания брачных отношений и места женщины в исламе считаются Коран, Шариат и Сунна. Они дают подробную информацию не только об мусульманской культуре, но и обо всем обществе в целом, так как оно основано на духовно-нравственных и религиозных ценностя</w:t>
      </w:r>
      <w:proofErr w:type="gramStart"/>
      <w:r w:rsidRPr="00FB149D">
        <w:rPr>
          <w:szCs w:val="28"/>
        </w:rPr>
        <w:t>х(</w:t>
      </w:r>
      <w:proofErr w:type="gramEnd"/>
      <w:r w:rsidRPr="00FB149D">
        <w:rPr>
          <w:szCs w:val="28"/>
        </w:rPr>
        <w:t xml:space="preserve">этикет, нравственность, обряды). В источниках мы рассмотрели основные традиционные взгляды на отношения людей и роль женщины в мусульманском обществе. Удалось выявить права и </w:t>
      </w:r>
      <w:proofErr w:type="gramStart"/>
      <w:r w:rsidRPr="00FB149D">
        <w:rPr>
          <w:szCs w:val="28"/>
        </w:rPr>
        <w:t>обязанности</w:t>
      </w:r>
      <w:proofErr w:type="gramEnd"/>
      <w:r w:rsidRPr="00FB149D">
        <w:rPr>
          <w:szCs w:val="28"/>
        </w:rPr>
        <w:t xml:space="preserve"> как мужчины так и женщины в традиционной семье. Мы пришли к выводу, что главным в традиционной семье является муж. Он обязан содержать и защищать семью. Жена занимается воспитания детей и сохранением семейного очага в доме. Но следует отметить тот момент, что по сравнению с современными браками происходит несколько иначе. На сегодняшний момент мужчина так же является главой семьи, но обязанности распределены между супругами одинаково. Воспитанием детей занимаются оба родителя. Женщине разрешено работать и тратить свои средства самостоятельно. Таким образом, современная специфика семейных отношений выражается в выравнивании в правах и обязанностях обеих.</w:t>
      </w:r>
    </w:p>
    <w:p w:rsidR="001B440C" w:rsidRPr="00FB149D" w:rsidRDefault="001B440C" w:rsidP="00FB149D">
      <w:pPr>
        <w:spacing w:line="360" w:lineRule="auto"/>
        <w:ind w:firstLine="709"/>
        <w:jc w:val="both"/>
        <w:rPr>
          <w:szCs w:val="28"/>
        </w:rPr>
      </w:pPr>
      <w:r w:rsidRPr="00FB149D">
        <w:rPr>
          <w:szCs w:val="28"/>
        </w:rPr>
        <w:t xml:space="preserve">Развод в исламской культе не приветствуется. Поэтому мусульманские браки считаются самыми крепкими и надежными в мире. Их брак основан на преданности не только друг другу, но и Всевышнему. </w:t>
      </w:r>
    </w:p>
    <w:p w:rsidR="001B440C" w:rsidRPr="00FB149D" w:rsidRDefault="001B440C" w:rsidP="00FB149D">
      <w:pPr>
        <w:spacing w:line="360" w:lineRule="auto"/>
        <w:ind w:firstLine="709"/>
        <w:jc w:val="both"/>
        <w:rPr>
          <w:szCs w:val="28"/>
        </w:rPr>
      </w:pPr>
      <w:r w:rsidRPr="00FB149D">
        <w:rPr>
          <w:szCs w:val="28"/>
        </w:rPr>
        <w:lastRenderedPageBreak/>
        <w:t>Из основных трех направлений ислам</w:t>
      </w:r>
      <w:proofErr w:type="gramStart"/>
      <w:r w:rsidRPr="00FB149D">
        <w:rPr>
          <w:szCs w:val="28"/>
        </w:rPr>
        <w:t>а(</w:t>
      </w:r>
      <w:proofErr w:type="gramEnd"/>
      <w:r w:rsidRPr="00FB149D">
        <w:rPr>
          <w:szCs w:val="28"/>
        </w:rPr>
        <w:t xml:space="preserve"> сунниты, шииты, </w:t>
      </w:r>
      <w:proofErr w:type="spellStart"/>
      <w:r w:rsidRPr="00FB149D">
        <w:rPr>
          <w:szCs w:val="28"/>
        </w:rPr>
        <w:t>хариджиты</w:t>
      </w:r>
      <w:proofErr w:type="spellEnd"/>
      <w:r w:rsidRPr="00FB149D">
        <w:rPr>
          <w:szCs w:val="28"/>
        </w:rPr>
        <w:t xml:space="preserve">), мы основываемся на одном, самом распространенном их них – суннитском. На примере четырех школ этого направления, которые активно реализовывают свою деятельность на территории Российской Федерации, мы выяснили, что существенных отличий в отношении семейно-брачных отношений и понимание образа женщины нет. Их взгляды отличаются только в частных случаях (при намазах и т.д.). </w:t>
      </w:r>
    </w:p>
    <w:p w:rsidR="001B440C" w:rsidRPr="00FB149D" w:rsidRDefault="001B440C" w:rsidP="00FB149D">
      <w:pPr>
        <w:spacing w:line="360" w:lineRule="auto"/>
        <w:ind w:firstLine="709"/>
        <w:jc w:val="both"/>
        <w:rPr>
          <w:szCs w:val="28"/>
        </w:rPr>
      </w:pPr>
      <w:r w:rsidRPr="00FB149D">
        <w:rPr>
          <w:szCs w:val="28"/>
        </w:rPr>
        <w:t xml:space="preserve">Следует отметить, что семейные отношения в современном понимании немного изменились по сравнению с традиционными догмами. В отдельных регионах Российской Федерации можно проследить значительное увеличение зарегистрированных мусульманских браков, но в полной мере почитание и соблюдение всех обычаев происходит только частично (праздники). Это связано, </w:t>
      </w:r>
      <w:proofErr w:type="gramStart"/>
      <w:r w:rsidRPr="00FB149D">
        <w:rPr>
          <w:szCs w:val="28"/>
        </w:rPr>
        <w:t>во-первых</w:t>
      </w:r>
      <w:proofErr w:type="gramEnd"/>
      <w:r w:rsidRPr="00FB149D">
        <w:rPr>
          <w:szCs w:val="28"/>
        </w:rPr>
        <w:t xml:space="preserve"> с современными тенденциями развития общества, во-вторых с особенностями недопонимания и неправильную трактовку традиционных догм самой исламской культуры. Одни богословы и правоведы выражают свои мысли за сохранение и продолжение почитания традиций как они есть в священных текстах, но в связи с изменениями в общественном сознании, эта интерпретация в мусульманской культуре неизбежна, как уверяют другие. </w:t>
      </w:r>
    </w:p>
    <w:p w:rsidR="001B440C" w:rsidRPr="00FB149D" w:rsidRDefault="001B440C" w:rsidP="00FB149D">
      <w:pPr>
        <w:spacing w:line="360" w:lineRule="auto"/>
        <w:ind w:firstLine="709"/>
        <w:jc w:val="both"/>
        <w:rPr>
          <w:szCs w:val="28"/>
        </w:rPr>
      </w:pPr>
      <w:r w:rsidRPr="00FB149D">
        <w:rPr>
          <w:szCs w:val="28"/>
        </w:rPr>
        <w:t xml:space="preserve">Отношение к исламскому обществу на сегодняшний день весьма напряжено. Здесь мы можем отметить, что проблема такого поведения не мусульман в том, что нет возможности более подробно углубиться в суть данной темы. Для этого следует больше уделять духовно-нравственным </w:t>
      </w:r>
      <w:proofErr w:type="gramStart"/>
      <w:r w:rsidRPr="00FB149D">
        <w:rPr>
          <w:szCs w:val="28"/>
        </w:rPr>
        <w:t>ценностям</w:t>
      </w:r>
      <w:proofErr w:type="gramEnd"/>
      <w:r w:rsidRPr="00FB149D">
        <w:rPr>
          <w:szCs w:val="28"/>
        </w:rPr>
        <w:t xml:space="preserve"> нежели просто обвинять в непристойном поведении мусульманскую общину.</w:t>
      </w:r>
    </w:p>
    <w:p w:rsidR="001B440C" w:rsidRDefault="001B440C" w:rsidP="00DE7842">
      <w:pPr>
        <w:spacing w:line="360" w:lineRule="auto"/>
        <w:ind w:firstLine="709"/>
        <w:jc w:val="both"/>
        <w:rPr>
          <w:szCs w:val="28"/>
        </w:rPr>
      </w:pPr>
    </w:p>
    <w:p w:rsidR="001B440C" w:rsidRDefault="001B440C" w:rsidP="00DE7842">
      <w:pPr>
        <w:spacing w:line="360" w:lineRule="auto"/>
        <w:ind w:firstLine="709"/>
        <w:jc w:val="both"/>
        <w:rPr>
          <w:szCs w:val="28"/>
        </w:rPr>
      </w:pPr>
    </w:p>
    <w:p w:rsidR="001B440C" w:rsidRDefault="001B440C" w:rsidP="00DE7842">
      <w:pPr>
        <w:spacing w:line="360" w:lineRule="auto"/>
        <w:ind w:firstLine="709"/>
        <w:jc w:val="both"/>
        <w:rPr>
          <w:szCs w:val="28"/>
        </w:rPr>
      </w:pPr>
    </w:p>
    <w:p w:rsidR="001B440C" w:rsidRDefault="001B440C" w:rsidP="00DE7842">
      <w:pPr>
        <w:spacing w:line="360" w:lineRule="auto"/>
        <w:ind w:firstLine="709"/>
        <w:jc w:val="both"/>
        <w:rPr>
          <w:szCs w:val="28"/>
        </w:rPr>
      </w:pPr>
    </w:p>
    <w:p w:rsidR="001B440C" w:rsidRDefault="001B440C" w:rsidP="00DE7842">
      <w:pPr>
        <w:spacing w:line="360" w:lineRule="auto"/>
        <w:ind w:firstLine="709"/>
        <w:jc w:val="both"/>
        <w:rPr>
          <w:szCs w:val="28"/>
        </w:rPr>
      </w:pPr>
    </w:p>
    <w:p w:rsidR="00D13BB6" w:rsidRDefault="00D13BB6" w:rsidP="00DE7842">
      <w:pPr>
        <w:spacing w:line="360" w:lineRule="auto"/>
        <w:ind w:firstLine="709"/>
        <w:jc w:val="both"/>
        <w:rPr>
          <w:szCs w:val="28"/>
        </w:rPr>
      </w:pPr>
    </w:p>
    <w:p w:rsidR="00687DC3" w:rsidRDefault="00687DC3" w:rsidP="00687DC3">
      <w:pPr>
        <w:jc w:val="center"/>
        <w:rPr>
          <w:szCs w:val="28"/>
        </w:rPr>
      </w:pPr>
      <w:r>
        <w:rPr>
          <w:szCs w:val="28"/>
        </w:rPr>
        <w:t>Список литературы</w:t>
      </w:r>
    </w:p>
    <w:p w:rsidR="00687DC3" w:rsidRPr="002A3F31" w:rsidRDefault="00687DC3" w:rsidP="00687DC3">
      <w:pPr>
        <w:tabs>
          <w:tab w:val="left" w:pos="0"/>
        </w:tabs>
        <w:jc w:val="center"/>
        <w:rPr>
          <w:szCs w:val="28"/>
        </w:rPr>
      </w:pPr>
    </w:p>
    <w:p w:rsidR="00687DC3" w:rsidRPr="000A56EF" w:rsidRDefault="00687DC3" w:rsidP="00687DC3">
      <w:pPr>
        <w:tabs>
          <w:tab w:val="left" w:pos="0"/>
        </w:tabs>
        <w:spacing w:line="204" w:lineRule="atLeast"/>
        <w:rPr>
          <w:rFonts w:ascii="Verdana" w:hAnsi="Verdana"/>
          <w:color w:val="000000"/>
          <w:sz w:val="14"/>
          <w:szCs w:val="14"/>
        </w:rPr>
      </w:pPr>
    </w:p>
    <w:p w:rsidR="00687DC3" w:rsidRPr="002A3F31" w:rsidRDefault="00687DC3" w:rsidP="00687DC3">
      <w:pPr>
        <w:numPr>
          <w:ilvl w:val="0"/>
          <w:numId w:val="3"/>
        </w:numPr>
        <w:tabs>
          <w:tab w:val="clear" w:pos="720"/>
          <w:tab w:val="left" w:pos="0"/>
        </w:tabs>
        <w:spacing w:line="360" w:lineRule="auto"/>
        <w:ind w:firstLine="0"/>
        <w:jc w:val="both"/>
        <w:rPr>
          <w:szCs w:val="28"/>
        </w:rPr>
      </w:pPr>
      <w:proofErr w:type="gramStart"/>
      <w:r>
        <w:rPr>
          <w:szCs w:val="28"/>
        </w:rPr>
        <w:t xml:space="preserve">Арапов, Д. Ю. </w:t>
      </w:r>
      <w:r w:rsidRPr="002A3F31">
        <w:rPr>
          <w:szCs w:val="28"/>
        </w:rPr>
        <w:t xml:space="preserve">Этническое и конфессионально в российском «мусульманстве»: исламская политика государства в </w:t>
      </w:r>
      <w:r w:rsidRPr="002A3F31">
        <w:rPr>
          <w:szCs w:val="28"/>
          <w:lang w:val="en-US"/>
        </w:rPr>
        <w:t>XX</w:t>
      </w:r>
      <w:r w:rsidRPr="002A3F31">
        <w:rPr>
          <w:szCs w:val="28"/>
        </w:rPr>
        <w:t>-</w:t>
      </w:r>
      <w:r w:rsidRPr="002A3F31">
        <w:rPr>
          <w:szCs w:val="28"/>
          <w:lang w:val="en-US"/>
        </w:rPr>
        <w:t>XXI</w:t>
      </w:r>
      <w:r w:rsidRPr="002A3F31">
        <w:rPr>
          <w:szCs w:val="28"/>
        </w:rPr>
        <w:t xml:space="preserve"> вв</w:t>
      </w:r>
      <w:r>
        <w:rPr>
          <w:szCs w:val="28"/>
        </w:rPr>
        <w:t>.</w:t>
      </w:r>
      <w:r w:rsidRPr="002A3F31">
        <w:rPr>
          <w:szCs w:val="28"/>
        </w:rPr>
        <w:t xml:space="preserve"> </w:t>
      </w:r>
      <w:r w:rsidRPr="001C6D00">
        <w:rPr>
          <w:szCs w:val="28"/>
        </w:rPr>
        <w:t>[</w:t>
      </w:r>
      <w:r>
        <w:rPr>
          <w:szCs w:val="28"/>
        </w:rPr>
        <w:t>Электронный ресурс</w:t>
      </w:r>
      <w:r w:rsidRPr="001C6D00">
        <w:rPr>
          <w:szCs w:val="28"/>
        </w:rPr>
        <w:t>]</w:t>
      </w:r>
      <w:r w:rsidRPr="002F07C4">
        <w:rPr>
          <w:szCs w:val="28"/>
        </w:rPr>
        <w:t xml:space="preserve"> </w:t>
      </w:r>
      <w:r w:rsidRPr="001C6D00">
        <w:rPr>
          <w:szCs w:val="28"/>
        </w:rPr>
        <w:t>/</w:t>
      </w:r>
      <w:r>
        <w:rPr>
          <w:szCs w:val="28"/>
        </w:rPr>
        <w:t xml:space="preserve"> Д. Ю. </w:t>
      </w:r>
      <w:r w:rsidRPr="002A3F31">
        <w:rPr>
          <w:szCs w:val="28"/>
        </w:rPr>
        <w:t>Арапов</w:t>
      </w:r>
      <w:r>
        <w:rPr>
          <w:szCs w:val="28"/>
        </w:rPr>
        <w:t>.</w:t>
      </w:r>
      <w:proofErr w:type="gramEnd"/>
      <w:r w:rsidRPr="002A3F31">
        <w:rPr>
          <w:szCs w:val="28"/>
        </w:rPr>
        <w:t xml:space="preserve"> </w:t>
      </w:r>
      <w:r>
        <w:rPr>
          <w:szCs w:val="28"/>
          <w:lang w:val="en-US"/>
        </w:rPr>
        <w:t>URL</w:t>
      </w:r>
      <w:r>
        <w:rPr>
          <w:szCs w:val="28"/>
        </w:rPr>
        <w:t xml:space="preserve">: </w:t>
      </w:r>
      <w:hyperlink r:id="rId11" w:history="1">
        <w:r w:rsidRPr="002A3F31">
          <w:rPr>
            <w:rStyle w:val="a4"/>
            <w:szCs w:val="28"/>
          </w:rPr>
          <w:t>http://cyberleninka.ru/</w:t>
        </w:r>
      </w:hyperlink>
      <w:r>
        <w:rPr>
          <w:szCs w:val="28"/>
        </w:rPr>
        <w:t xml:space="preserve"> (28.03.2016 </w:t>
      </w:r>
      <w:r w:rsidRPr="002A3F31">
        <w:rPr>
          <w:szCs w:val="28"/>
        </w:rPr>
        <w:t>дата обращения)</w:t>
      </w:r>
      <w:r>
        <w:rPr>
          <w:szCs w:val="28"/>
        </w:rPr>
        <w:t>.</w:t>
      </w:r>
      <w:r w:rsidRPr="002A3F31">
        <w:rPr>
          <w:rStyle w:val="a4"/>
          <w:szCs w:val="28"/>
        </w:rPr>
        <w:t xml:space="preserve"> </w:t>
      </w:r>
    </w:p>
    <w:p w:rsidR="00687DC3" w:rsidRDefault="00687DC3" w:rsidP="00687DC3">
      <w:pPr>
        <w:numPr>
          <w:ilvl w:val="0"/>
          <w:numId w:val="3"/>
        </w:numPr>
        <w:tabs>
          <w:tab w:val="clear" w:pos="720"/>
          <w:tab w:val="left" w:pos="0"/>
        </w:tabs>
        <w:spacing w:line="360" w:lineRule="auto"/>
        <w:ind w:firstLine="0"/>
        <w:jc w:val="both"/>
        <w:rPr>
          <w:szCs w:val="28"/>
        </w:rPr>
      </w:pPr>
      <w:proofErr w:type="gramStart"/>
      <w:r>
        <w:rPr>
          <w:szCs w:val="28"/>
        </w:rPr>
        <w:t xml:space="preserve">Арапов, Д. Ю. </w:t>
      </w:r>
      <w:r w:rsidRPr="00AE4264">
        <w:rPr>
          <w:bCs/>
          <w:color w:val="000000"/>
          <w:szCs w:val="28"/>
        </w:rPr>
        <w:t xml:space="preserve">Этническое и конфессиональное в российском «мусульманстве»: исламская политика государства в </w:t>
      </w:r>
      <w:r>
        <w:rPr>
          <w:bCs/>
          <w:color w:val="000000"/>
          <w:szCs w:val="28"/>
          <w:lang w:val="en-US"/>
        </w:rPr>
        <w:t>XX</w:t>
      </w:r>
      <w:r>
        <w:rPr>
          <w:bCs/>
          <w:color w:val="000000"/>
          <w:szCs w:val="28"/>
        </w:rPr>
        <w:t>–</w:t>
      </w:r>
      <w:r>
        <w:rPr>
          <w:bCs/>
          <w:color w:val="000000"/>
          <w:szCs w:val="28"/>
          <w:lang w:val="en-US"/>
        </w:rPr>
        <w:t>XXI</w:t>
      </w:r>
      <w:r w:rsidRPr="00AE4264">
        <w:rPr>
          <w:bCs/>
          <w:color w:val="000000"/>
          <w:szCs w:val="28"/>
        </w:rPr>
        <w:t xml:space="preserve"> веках</w:t>
      </w:r>
      <w:r>
        <w:rPr>
          <w:bCs/>
          <w:color w:val="000000"/>
          <w:szCs w:val="28"/>
        </w:rPr>
        <w:t xml:space="preserve"> </w:t>
      </w:r>
      <w:r w:rsidRPr="006E42DB">
        <w:rPr>
          <w:bCs/>
          <w:color w:val="000000"/>
          <w:szCs w:val="28"/>
        </w:rPr>
        <w:t>[</w:t>
      </w:r>
      <w:r>
        <w:rPr>
          <w:bCs/>
          <w:color w:val="000000"/>
          <w:szCs w:val="28"/>
        </w:rPr>
        <w:t>Электронный ресурс</w:t>
      </w:r>
      <w:r w:rsidRPr="006E42DB">
        <w:rPr>
          <w:bCs/>
          <w:szCs w:val="28"/>
        </w:rPr>
        <w:t>]</w:t>
      </w:r>
      <w:r w:rsidRPr="002F07C4">
        <w:rPr>
          <w:bCs/>
          <w:szCs w:val="28"/>
        </w:rPr>
        <w:t xml:space="preserve"> </w:t>
      </w:r>
      <w:r w:rsidRPr="006E42DB">
        <w:rPr>
          <w:bCs/>
          <w:szCs w:val="28"/>
        </w:rPr>
        <w:t>/ Д.</w:t>
      </w:r>
      <w:r>
        <w:rPr>
          <w:bCs/>
          <w:szCs w:val="28"/>
        </w:rPr>
        <w:t> </w:t>
      </w:r>
      <w:r w:rsidRPr="006E42DB">
        <w:rPr>
          <w:bCs/>
          <w:szCs w:val="28"/>
        </w:rPr>
        <w:t>Ю.</w:t>
      </w:r>
      <w:r>
        <w:rPr>
          <w:bCs/>
          <w:szCs w:val="28"/>
        </w:rPr>
        <w:t> </w:t>
      </w:r>
      <w:r w:rsidRPr="006E42DB">
        <w:rPr>
          <w:bCs/>
          <w:szCs w:val="28"/>
        </w:rPr>
        <w:t>Арапов</w:t>
      </w:r>
      <w:r>
        <w:rPr>
          <w:bCs/>
          <w:szCs w:val="28"/>
        </w:rPr>
        <w:t>.</w:t>
      </w:r>
      <w:proofErr w:type="gramEnd"/>
      <w:r w:rsidRPr="006E42DB">
        <w:rPr>
          <w:bCs/>
          <w:szCs w:val="28"/>
        </w:rPr>
        <w:t xml:space="preserve"> </w:t>
      </w:r>
      <w:r w:rsidRPr="006E42DB">
        <w:rPr>
          <w:bCs/>
          <w:szCs w:val="28"/>
          <w:lang w:val="en-US"/>
        </w:rPr>
        <w:t>URL</w:t>
      </w:r>
      <w:r w:rsidRPr="006E42DB">
        <w:rPr>
          <w:bCs/>
          <w:szCs w:val="28"/>
        </w:rPr>
        <w:t>:</w:t>
      </w:r>
      <w:r w:rsidRPr="006E42DB">
        <w:rPr>
          <w:szCs w:val="28"/>
        </w:rPr>
        <w:t xml:space="preserve"> </w:t>
      </w:r>
      <w:r w:rsidRPr="00264C61">
        <w:rPr>
          <w:szCs w:val="28"/>
        </w:rPr>
        <w:t>http://cyberleninka.ru/article/n/etnicheskoe-i-konfessionalnoe-v-rossiyskom-musulmanstve-islamskaya-politika-gosudarstva-v-xx-xxi-vekah</w:t>
      </w:r>
      <w:r>
        <w:rPr>
          <w:szCs w:val="28"/>
        </w:rPr>
        <w:t xml:space="preserve"> (дата обращения 18.12.2015).</w:t>
      </w:r>
    </w:p>
    <w:p w:rsidR="00687DC3" w:rsidRPr="002A3F31" w:rsidRDefault="00687DC3" w:rsidP="00687DC3">
      <w:pPr>
        <w:numPr>
          <w:ilvl w:val="0"/>
          <w:numId w:val="3"/>
        </w:numPr>
        <w:tabs>
          <w:tab w:val="clear" w:pos="720"/>
          <w:tab w:val="left" w:pos="0"/>
        </w:tabs>
        <w:spacing w:line="360" w:lineRule="auto"/>
        <w:ind w:firstLine="0"/>
        <w:jc w:val="both"/>
        <w:rPr>
          <w:szCs w:val="28"/>
        </w:rPr>
      </w:pPr>
      <w:r w:rsidRPr="002A3F31">
        <w:rPr>
          <w:szCs w:val="28"/>
        </w:rPr>
        <w:t>Бурмистров</w:t>
      </w:r>
      <w:r>
        <w:rPr>
          <w:szCs w:val="28"/>
        </w:rPr>
        <w:t>,</w:t>
      </w:r>
      <w:r w:rsidRPr="002A3F31">
        <w:rPr>
          <w:szCs w:val="28"/>
        </w:rPr>
        <w:t xml:space="preserve"> Б. Д. Воспитание детей в Исламской традиции / </w:t>
      </w:r>
      <w:r>
        <w:rPr>
          <w:szCs w:val="28"/>
        </w:rPr>
        <w:t>Б. Д. Бурмистров – М</w:t>
      </w:r>
      <w:r w:rsidRPr="002A3F31">
        <w:rPr>
          <w:szCs w:val="28"/>
        </w:rPr>
        <w:t>.,</w:t>
      </w:r>
      <w:r>
        <w:rPr>
          <w:szCs w:val="28"/>
        </w:rPr>
        <w:t xml:space="preserve"> </w:t>
      </w:r>
      <w:r w:rsidRPr="002A3F31">
        <w:rPr>
          <w:szCs w:val="28"/>
        </w:rPr>
        <w:t>2001.</w:t>
      </w:r>
    </w:p>
    <w:p w:rsidR="00687DC3" w:rsidRPr="002A3F31" w:rsidRDefault="00687DC3" w:rsidP="00687DC3">
      <w:pPr>
        <w:numPr>
          <w:ilvl w:val="0"/>
          <w:numId w:val="3"/>
        </w:numPr>
        <w:tabs>
          <w:tab w:val="clear" w:pos="720"/>
          <w:tab w:val="left" w:pos="0"/>
        </w:tabs>
        <w:spacing w:line="360" w:lineRule="auto"/>
        <w:ind w:firstLine="0"/>
        <w:jc w:val="both"/>
        <w:rPr>
          <w:szCs w:val="28"/>
        </w:rPr>
      </w:pPr>
      <w:r>
        <w:rPr>
          <w:szCs w:val="28"/>
        </w:rPr>
        <w:t xml:space="preserve">Васильев, Л. С. Ислам: традиции и современность. История религий Востока </w:t>
      </w:r>
      <w:r w:rsidRPr="00D2229E">
        <w:rPr>
          <w:szCs w:val="28"/>
        </w:rPr>
        <w:t>[</w:t>
      </w:r>
      <w:r>
        <w:rPr>
          <w:szCs w:val="28"/>
        </w:rPr>
        <w:t>Электронный ресурс</w:t>
      </w:r>
      <w:r w:rsidRPr="00D2229E">
        <w:rPr>
          <w:szCs w:val="28"/>
        </w:rPr>
        <w:t>]</w:t>
      </w:r>
      <w:r w:rsidRPr="002F07C4">
        <w:rPr>
          <w:szCs w:val="28"/>
        </w:rPr>
        <w:t xml:space="preserve"> </w:t>
      </w:r>
      <w:r w:rsidRPr="00D2229E">
        <w:rPr>
          <w:szCs w:val="28"/>
        </w:rPr>
        <w:t>/</w:t>
      </w:r>
      <w:r>
        <w:rPr>
          <w:szCs w:val="28"/>
        </w:rPr>
        <w:t xml:space="preserve"> Л. С. Васильев. </w:t>
      </w:r>
      <w:r>
        <w:rPr>
          <w:szCs w:val="28"/>
          <w:lang w:val="en-US"/>
        </w:rPr>
        <w:t>URL</w:t>
      </w:r>
      <w:r>
        <w:rPr>
          <w:szCs w:val="28"/>
        </w:rPr>
        <w:t xml:space="preserve">: </w:t>
      </w:r>
      <w:r w:rsidRPr="002066C6">
        <w:rPr>
          <w:szCs w:val="28"/>
        </w:rPr>
        <w:t>http://scisne.net/a-488?pg=12</w:t>
      </w:r>
      <w:r>
        <w:rPr>
          <w:szCs w:val="28"/>
        </w:rPr>
        <w:t xml:space="preserve"> (дата обращения 23.10. 2015).</w:t>
      </w:r>
    </w:p>
    <w:p w:rsidR="00687DC3" w:rsidRPr="007E4317" w:rsidRDefault="00687DC3" w:rsidP="00687DC3">
      <w:pPr>
        <w:numPr>
          <w:ilvl w:val="0"/>
          <w:numId w:val="3"/>
        </w:numPr>
        <w:tabs>
          <w:tab w:val="clear" w:pos="720"/>
          <w:tab w:val="left" w:pos="0"/>
        </w:tabs>
        <w:spacing w:line="360" w:lineRule="auto"/>
        <w:ind w:firstLine="0"/>
        <w:jc w:val="both"/>
        <w:rPr>
          <w:szCs w:val="28"/>
        </w:rPr>
      </w:pPr>
      <w:proofErr w:type="spellStart"/>
      <w:r>
        <w:rPr>
          <w:color w:val="000000"/>
          <w:szCs w:val="28"/>
        </w:rPr>
        <w:t>Вахба</w:t>
      </w:r>
      <w:proofErr w:type="spellEnd"/>
      <w:r>
        <w:rPr>
          <w:color w:val="000000"/>
          <w:szCs w:val="28"/>
        </w:rPr>
        <w:t xml:space="preserve"> </w:t>
      </w:r>
      <w:proofErr w:type="spellStart"/>
      <w:r>
        <w:rPr>
          <w:color w:val="000000"/>
          <w:szCs w:val="28"/>
        </w:rPr>
        <w:t>аз-Зухейли</w:t>
      </w:r>
      <w:proofErr w:type="spellEnd"/>
      <w:r>
        <w:rPr>
          <w:color w:val="000000"/>
          <w:szCs w:val="28"/>
        </w:rPr>
        <w:t xml:space="preserve"> Мусульманская семья в современном мире </w:t>
      </w:r>
      <w:r w:rsidRPr="00F541B7">
        <w:rPr>
          <w:color w:val="000000"/>
          <w:szCs w:val="28"/>
        </w:rPr>
        <w:t>/</w:t>
      </w:r>
      <w:r>
        <w:rPr>
          <w:color w:val="000000"/>
          <w:szCs w:val="28"/>
        </w:rPr>
        <w:t xml:space="preserve"> пер. Е. Сорокоумовой</w:t>
      </w:r>
      <w:r w:rsidRPr="00F541B7">
        <w:rPr>
          <w:color w:val="000000"/>
          <w:szCs w:val="28"/>
        </w:rPr>
        <w:t xml:space="preserve"> /</w:t>
      </w:r>
      <w:r>
        <w:rPr>
          <w:color w:val="000000"/>
          <w:szCs w:val="28"/>
        </w:rPr>
        <w:t xml:space="preserve"> </w:t>
      </w:r>
      <w:proofErr w:type="spellStart"/>
      <w:r>
        <w:rPr>
          <w:color w:val="000000"/>
          <w:szCs w:val="28"/>
        </w:rPr>
        <w:t>Вахба</w:t>
      </w:r>
      <w:proofErr w:type="spellEnd"/>
      <w:r>
        <w:rPr>
          <w:color w:val="000000"/>
          <w:szCs w:val="28"/>
        </w:rPr>
        <w:t xml:space="preserve"> </w:t>
      </w:r>
      <w:proofErr w:type="spellStart"/>
      <w:r>
        <w:rPr>
          <w:color w:val="000000"/>
          <w:szCs w:val="28"/>
        </w:rPr>
        <w:t>аз-Зухейли</w:t>
      </w:r>
      <w:proofErr w:type="spellEnd"/>
      <w:r>
        <w:rPr>
          <w:color w:val="000000"/>
          <w:szCs w:val="28"/>
        </w:rPr>
        <w:t xml:space="preserve">. – М.: Аль </w:t>
      </w:r>
      <w:proofErr w:type="spellStart"/>
      <w:r>
        <w:rPr>
          <w:color w:val="000000"/>
          <w:szCs w:val="28"/>
        </w:rPr>
        <w:t>Китаб</w:t>
      </w:r>
      <w:proofErr w:type="spellEnd"/>
      <w:r>
        <w:rPr>
          <w:color w:val="000000"/>
          <w:szCs w:val="28"/>
        </w:rPr>
        <w:t xml:space="preserve">, 2009. – 504 </w:t>
      </w:r>
      <w:proofErr w:type="gramStart"/>
      <w:r>
        <w:rPr>
          <w:color w:val="000000"/>
          <w:szCs w:val="28"/>
        </w:rPr>
        <w:t>с</w:t>
      </w:r>
      <w:proofErr w:type="gramEnd"/>
      <w:r>
        <w:rPr>
          <w:color w:val="000000"/>
          <w:szCs w:val="28"/>
        </w:rPr>
        <w:t>.</w:t>
      </w:r>
    </w:p>
    <w:p w:rsidR="00687DC3" w:rsidRPr="007E4317" w:rsidRDefault="00687DC3" w:rsidP="00687DC3">
      <w:pPr>
        <w:numPr>
          <w:ilvl w:val="0"/>
          <w:numId w:val="3"/>
        </w:numPr>
        <w:tabs>
          <w:tab w:val="clear" w:pos="720"/>
          <w:tab w:val="left" w:pos="0"/>
        </w:tabs>
        <w:spacing w:line="360" w:lineRule="auto"/>
        <w:ind w:firstLine="0"/>
        <w:jc w:val="both"/>
        <w:rPr>
          <w:szCs w:val="28"/>
          <w:lang w:val="en-US"/>
        </w:rPr>
      </w:pPr>
      <w:proofErr w:type="spellStart"/>
      <w:r>
        <w:rPr>
          <w:rStyle w:val="num"/>
          <w:szCs w:val="28"/>
        </w:rPr>
        <w:t>Галиева</w:t>
      </w:r>
      <w:proofErr w:type="spellEnd"/>
      <w:r>
        <w:rPr>
          <w:rStyle w:val="num"/>
          <w:szCs w:val="28"/>
        </w:rPr>
        <w:t xml:space="preserve">, Г., Карцева, Л. Современная семья в исламе: теоретико-эмпирический анализ </w:t>
      </w:r>
      <w:r w:rsidRPr="00CD655F">
        <w:rPr>
          <w:rStyle w:val="num"/>
          <w:szCs w:val="28"/>
        </w:rPr>
        <w:t>[</w:t>
      </w:r>
      <w:r>
        <w:rPr>
          <w:rStyle w:val="num"/>
          <w:szCs w:val="28"/>
        </w:rPr>
        <w:t>Электронный ресурс</w:t>
      </w:r>
      <w:r w:rsidRPr="00CD655F">
        <w:rPr>
          <w:rStyle w:val="num"/>
          <w:szCs w:val="28"/>
        </w:rPr>
        <w:t>]</w:t>
      </w:r>
      <w:r w:rsidRPr="002F07C4">
        <w:rPr>
          <w:rStyle w:val="num"/>
          <w:szCs w:val="28"/>
        </w:rPr>
        <w:t xml:space="preserve"> </w:t>
      </w:r>
      <w:r w:rsidRPr="00CD655F">
        <w:rPr>
          <w:rStyle w:val="num"/>
          <w:szCs w:val="28"/>
        </w:rPr>
        <w:t>/</w:t>
      </w:r>
      <w:r>
        <w:rPr>
          <w:rStyle w:val="num"/>
          <w:szCs w:val="28"/>
        </w:rPr>
        <w:t xml:space="preserve"> Л. Карцева, Г. </w:t>
      </w:r>
      <w:proofErr w:type="spellStart"/>
      <w:r>
        <w:rPr>
          <w:rStyle w:val="num"/>
          <w:szCs w:val="28"/>
        </w:rPr>
        <w:t>Галиева</w:t>
      </w:r>
      <w:proofErr w:type="spellEnd"/>
      <w:r>
        <w:rPr>
          <w:rStyle w:val="num"/>
          <w:szCs w:val="28"/>
        </w:rPr>
        <w:t xml:space="preserve">. </w:t>
      </w:r>
      <w:r>
        <w:rPr>
          <w:rStyle w:val="num"/>
          <w:szCs w:val="28"/>
          <w:lang w:val="en-US"/>
        </w:rPr>
        <w:t>URL</w:t>
      </w:r>
      <w:r w:rsidRPr="007E4317">
        <w:rPr>
          <w:rStyle w:val="num"/>
          <w:szCs w:val="28"/>
          <w:lang w:val="en-US"/>
        </w:rPr>
        <w:t xml:space="preserve">: </w:t>
      </w:r>
      <w:r w:rsidRPr="002F07C4">
        <w:rPr>
          <w:szCs w:val="28"/>
          <w:shd w:val="clear" w:color="auto" w:fill="FFFFFF"/>
          <w:lang w:val="en-US"/>
        </w:rPr>
        <w:t>http://www.relga.ru/Environ/wa/Main?level1=main&amp;level2=articles&amp;</w:t>
      </w:r>
    </w:p>
    <w:p w:rsidR="00687DC3" w:rsidRPr="007E4317" w:rsidRDefault="00687DC3" w:rsidP="00687DC3">
      <w:pPr>
        <w:tabs>
          <w:tab w:val="left" w:pos="0"/>
        </w:tabs>
        <w:spacing w:line="360" w:lineRule="auto"/>
        <w:ind w:left="720"/>
        <w:jc w:val="both"/>
        <w:rPr>
          <w:szCs w:val="28"/>
        </w:rPr>
      </w:pPr>
      <w:proofErr w:type="spellStart"/>
      <w:proofErr w:type="gramStart"/>
      <w:r w:rsidRPr="00264C61">
        <w:rPr>
          <w:szCs w:val="28"/>
          <w:shd w:val="clear" w:color="auto" w:fill="FFFFFF"/>
          <w:lang w:val="en-US"/>
        </w:rPr>
        <w:t>textid</w:t>
      </w:r>
      <w:proofErr w:type="spellEnd"/>
      <w:r w:rsidRPr="00264C61">
        <w:rPr>
          <w:szCs w:val="28"/>
          <w:shd w:val="clear" w:color="auto" w:fill="FFFFFF"/>
        </w:rPr>
        <w:t>=</w:t>
      </w:r>
      <w:proofErr w:type="gramEnd"/>
      <w:r w:rsidRPr="00264C61">
        <w:rPr>
          <w:szCs w:val="28"/>
          <w:shd w:val="clear" w:color="auto" w:fill="FFFFFF"/>
        </w:rPr>
        <w:t>2105</w:t>
      </w:r>
      <w:r>
        <w:rPr>
          <w:rStyle w:val="num"/>
          <w:szCs w:val="28"/>
        </w:rPr>
        <w:t xml:space="preserve"> (дата обращения 03.05.2016).</w:t>
      </w:r>
    </w:p>
    <w:p w:rsidR="00687DC3" w:rsidRDefault="00687DC3" w:rsidP="00687DC3">
      <w:pPr>
        <w:numPr>
          <w:ilvl w:val="0"/>
          <w:numId w:val="3"/>
        </w:numPr>
        <w:tabs>
          <w:tab w:val="clear" w:pos="720"/>
          <w:tab w:val="left" w:pos="0"/>
        </w:tabs>
        <w:spacing w:line="360" w:lineRule="auto"/>
        <w:ind w:firstLine="0"/>
        <w:jc w:val="both"/>
        <w:rPr>
          <w:szCs w:val="28"/>
          <w:shd w:val="clear" w:color="auto" w:fill="FFFFFF"/>
        </w:rPr>
      </w:pPr>
      <w:r>
        <w:rPr>
          <w:szCs w:val="28"/>
          <w:shd w:val="clear" w:color="auto" w:fill="FFFFFF"/>
        </w:rPr>
        <w:t xml:space="preserve">Денисова, Л. В. Положение женщины в мусульманском мире согласно догматическим воззрениям ислама </w:t>
      </w:r>
      <w:r w:rsidRPr="00480C56">
        <w:rPr>
          <w:szCs w:val="28"/>
          <w:shd w:val="clear" w:color="auto" w:fill="FFFFFF"/>
        </w:rPr>
        <w:t>[</w:t>
      </w:r>
      <w:r>
        <w:rPr>
          <w:szCs w:val="28"/>
          <w:shd w:val="clear" w:color="auto" w:fill="FFFFFF"/>
        </w:rPr>
        <w:t>Электронный ресурс</w:t>
      </w:r>
      <w:r w:rsidRPr="00480C56">
        <w:rPr>
          <w:szCs w:val="28"/>
          <w:shd w:val="clear" w:color="auto" w:fill="FFFFFF"/>
        </w:rPr>
        <w:t>]</w:t>
      </w:r>
      <w:r w:rsidRPr="002F07C4">
        <w:rPr>
          <w:szCs w:val="28"/>
          <w:shd w:val="clear" w:color="auto" w:fill="FFFFFF"/>
        </w:rPr>
        <w:t xml:space="preserve"> </w:t>
      </w:r>
      <w:r w:rsidRPr="00480C56">
        <w:rPr>
          <w:szCs w:val="28"/>
          <w:shd w:val="clear" w:color="auto" w:fill="FFFFFF"/>
        </w:rPr>
        <w:t>/</w:t>
      </w:r>
      <w:r>
        <w:rPr>
          <w:szCs w:val="28"/>
          <w:shd w:val="clear" w:color="auto" w:fill="FFFFFF"/>
        </w:rPr>
        <w:t xml:space="preserve"> </w:t>
      </w:r>
      <w:r>
        <w:rPr>
          <w:szCs w:val="28"/>
          <w:shd w:val="clear" w:color="auto" w:fill="FFFFFF"/>
        </w:rPr>
        <w:lastRenderedPageBreak/>
        <w:t xml:space="preserve">Л. Д. Денисова. </w:t>
      </w:r>
      <w:r>
        <w:rPr>
          <w:szCs w:val="28"/>
          <w:shd w:val="clear" w:color="auto" w:fill="FFFFFF"/>
          <w:lang w:val="en-US"/>
        </w:rPr>
        <w:t>URL</w:t>
      </w:r>
      <w:r>
        <w:rPr>
          <w:szCs w:val="28"/>
          <w:shd w:val="clear" w:color="auto" w:fill="FFFFFF"/>
        </w:rPr>
        <w:t xml:space="preserve">: </w:t>
      </w:r>
      <w:r w:rsidRPr="002066C6">
        <w:rPr>
          <w:szCs w:val="28"/>
          <w:shd w:val="clear" w:color="auto" w:fill="FFFFFF"/>
        </w:rPr>
        <w:t>http://www.rodon.org/relig-080901114005</w:t>
      </w:r>
      <w:r w:rsidRPr="002A3F31">
        <w:rPr>
          <w:szCs w:val="28"/>
        </w:rPr>
        <w:t xml:space="preserve"> </w:t>
      </w:r>
      <w:r>
        <w:rPr>
          <w:szCs w:val="28"/>
        </w:rPr>
        <w:t>(дата обращения 7.01.2016).</w:t>
      </w:r>
    </w:p>
    <w:p w:rsidR="00687DC3" w:rsidRPr="002A3F31" w:rsidRDefault="00687DC3" w:rsidP="00687DC3">
      <w:pPr>
        <w:numPr>
          <w:ilvl w:val="0"/>
          <w:numId w:val="3"/>
        </w:numPr>
        <w:tabs>
          <w:tab w:val="clear" w:pos="720"/>
          <w:tab w:val="left" w:pos="0"/>
        </w:tabs>
        <w:spacing w:line="360" w:lineRule="auto"/>
        <w:ind w:firstLine="0"/>
        <w:jc w:val="both"/>
        <w:rPr>
          <w:szCs w:val="28"/>
        </w:rPr>
      </w:pPr>
      <w:proofErr w:type="spellStart"/>
      <w:r w:rsidRPr="002A3F31">
        <w:rPr>
          <w:szCs w:val="28"/>
        </w:rPr>
        <w:t>Дулдаева</w:t>
      </w:r>
      <w:proofErr w:type="spellEnd"/>
      <w:r>
        <w:rPr>
          <w:szCs w:val="28"/>
        </w:rPr>
        <w:t xml:space="preserve">, Х. А., </w:t>
      </w:r>
      <w:proofErr w:type="spellStart"/>
      <w:r>
        <w:rPr>
          <w:szCs w:val="28"/>
        </w:rPr>
        <w:t>Гилязов</w:t>
      </w:r>
      <w:proofErr w:type="spellEnd"/>
      <w:r>
        <w:rPr>
          <w:szCs w:val="28"/>
        </w:rPr>
        <w:t xml:space="preserve">, В. Н. Справочник по исламу / сост. </w:t>
      </w:r>
      <w:r w:rsidRPr="002A3F31">
        <w:rPr>
          <w:szCs w:val="28"/>
        </w:rPr>
        <w:t>Х.</w:t>
      </w:r>
      <w:r>
        <w:rPr>
          <w:szCs w:val="28"/>
        </w:rPr>
        <w:t> </w:t>
      </w:r>
      <w:r w:rsidRPr="002A3F31">
        <w:rPr>
          <w:szCs w:val="28"/>
        </w:rPr>
        <w:t>А.</w:t>
      </w:r>
      <w:r>
        <w:rPr>
          <w:szCs w:val="28"/>
        </w:rPr>
        <w:t> </w:t>
      </w:r>
      <w:proofErr w:type="spellStart"/>
      <w:r w:rsidRPr="002A3F31">
        <w:rPr>
          <w:szCs w:val="28"/>
        </w:rPr>
        <w:t>Дулдаева</w:t>
      </w:r>
      <w:proofErr w:type="spellEnd"/>
      <w:r w:rsidRPr="002A3F31">
        <w:rPr>
          <w:szCs w:val="28"/>
        </w:rPr>
        <w:t>, В. Н. </w:t>
      </w:r>
      <w:proofErr w:type="spellStart"/>
      <w:r>
        <w:rPr>
          <w:szCs w:val="28"/>
        </w:rPr>
        <w:t>Гилязов</w:t>
      </w:r>
      <w:proofErr w:type="spellEnd"/>
      <w:r>
        <w:rPr>
          <w:szCs w:val="28"/>
        </w:rPr>
        <w:t xml:space="preserve">. – Саратов: </w:t>
      </w:r>
      <w:proofErr w:type="spellStart"/>
      <w:r>
        <w:rPr>
          <w:szCs w:val="28"/>
        </w:rPr>
        <w:t>Приволж</w:t>
      </w:r>
      <w:proofErr w:type="spellEnd"/>
      <w:r>
        <w:rPr>
          <w:szCs w:val="28"/>
        </w:rPr>
        <w:t xml:space="preserve">. </w:t>
      </w:r>
      <w:proofErr w:type="spellStart"/>
      <w:r>
        <w:rPr>
          <w:szCs w:val="28"/>
        </w:rPr>
        <w:t>книж</w:t>
      </w:r>
      <w:proofErr w:type="spellEnd"/>
      <w:r>
        <w:rPr>
          <w:szCs w:val="28"/>
        </w:rPr>
        <w:t>. изд-во, 1998. С. 18–26</w:t>
      </w:r>
      <w:r w:rsidRPr="002A3F31">
        <w:rPr>
          <w:szCs w:val="28"/>
        </w:rPr>
        <w:t>.</w:t>
      </w:r>
    </w:p>
    <w:p w:rsidR="00687DC3" w:rsidRPr="006231A0" w:rsidRDefault="00687DC3" w:rsidP="00687DC3">
      <w:pPr>
        <w:numPr>
          <w:ilvl w:val="0"/>
          <w:numId w:val="3"/>
        </w:numPr>
        <w:tabs>
          <w:tab w:val="clear" w:pos="720"/>
          <w:tab w:val="left" w:pos="0"/>
        </w:tabs>
        <w:spacing w:line="360" w:lineRule="auto"/>
        <w:ind w:firstLine="0"/>
        <w:jc w:val="both"/>
        <w:rPr>
          <w:color w:val="000000"/>
          <w:szCs w:val="28"/>
        </w:rPr>
      </w:pPr>
      <w:proofErr w:type="spellStart"/>
      <w:r>
        <w:rPr>
          <w:color w:val="000000"/>
          <w:szCs w:val="28"/>
        </w:rPr>
        <w:t>Излученко</w:t>
      </w:r>
      <w:proofErr w:type="spellEnd"/>
      <w:r>
        <w:rPr>
          <w:color w:val="000000"/>
          <w:szCs w:val="28"/>
        </w:rPr>
        <w:t xml:space="preserve">, Т. В. Русский ислам: современное положение и тенденции развития </w:t>
      </w:r>
      <w:r w:rsidRPr="00F541B7">
        <w:rPr>
          <w:color w:val="000000"/>
          <w:szCs w:val="28"/>
        </w:rPr>
        <w:t>[</w:t>
      </w:r>
      <w:r>
        <w:rPr>
          <w:color w:val="000000"/>
          <w:szCs w:val="28"/>
        </w:rPr>
        <w:t>Электронный ресурс</w:t>
      </w:r>
      <w:r w:rsidRPr="00F541B7">
        <w:rPr>
          <w:color w:val="000000"/>
          <w:szCs w:val="28"/>
        </w:rPr>
        <w:t>]</w:t>
      </w:r>
      <w:r w:rsidRPr="002F07C4">
        <w:rPr>
          <w:color w:val="000000"/>
          <w:szCs w:val="28"/>
        </w:rPr>
        <w:t xml:space="preserve"> </w:t>
      </w:r>
      <w:r w:rsidRPr="00F541B7">
        <w:rPr>
          <w:color w:val="000000"/>
          <w:szCs w:val="28"/>
        </w:rPr>
        <w:t>/</w:t>
      </w:r>
      <w:r>
        <w:rPr>
          <w:color w:val="000000"/>
          <w:szCs w:val="28"/>
        </w:rPr>
        <w:t xml:space="preserve"> Т. В. </w:t>
      </w:r>
      <w:proofErr w:type="spellStart"/>
      <w:r>
        <w:rPr>
          <w:color w:val="000000"/>
          <w:szCs w:val="28"/>
        </w:rPr>
        <w:t>Излученко</w:t>
      </w:r>
      <w:proofErr w:type="spellEnd"/>
      <w:r>
        <w:rPr>
          <w:color w:val="000000"/>
          <w:szCs w:val="28"/>
        </w:rPr>
        <w:t xml:space="preserve">. </w:t>
      </w:r>
      <w:r>
        <w:rPr>
          <w:color w:val="000000"/>
          <w:szCs w:val="28"/>
          <w:lang w:val="en-US"/>
        </w:rPr>
        <w:t>URL</w:t>
      </w:r>
      <w:r>
        <w:rPr>
          <w:color w:val="000000"/>
          <w:szCs w:val="28"/>
        </w:rPr>
        <w:t xml:space="preserve">: </w:t>
      </w:r>
      <w:r w:rsidRPr="007E4317">
        <w:rPr>
          <w:szCs w:val="28"/>
        </w:rPr>
        <w:t>http://cyberleninka.ru/article/n/russkiy-islam-sovremennoe-polozhenie-i-tendentsii-razvitiya</w:t>
      </w:r>
      <w:r>
        <w:rPr>
          <w:color w:val="000000"/>
          <w:szCs w:val="28"/>
        </w:rPr>
        <w:t xml:space="preserve"> (дата обращения 15.03.2016).</w:t>
      </w:r>
    </w:p>
    <w:p w:rsidR="00687DC3" w:rsidRPr="005911A4" w:rsidRDefault="00687DC3" w:rsidP="00687DC3">
      <w:pPr>
        <w:numPr>
          <w:ilvl w:val="0"/>
          <w:numId w:val="3"/>
        </w:numPr>
        <w:tabs>
          <w:tab w:val="clear" w:pos="720"/>
          <w:tab w:val="left" w:pos="0"/>
        </w:tabs>
        <w:spacing w:line="360" w:lineRule="auto"/>
        <w:ind w:firstLine="0"/>
        <w:jc w:val="both"/>
        <w:rPr>
          <w:szCs w:val="28"/>
          <w:shd w:val="clear" w:color="auto" w:fill="907655"/>
        </w:rPr>
      </w:pPr>
      <w:r w:rsidRPr="005911A4">
        <w:rPr>
          <w:szCs w:val="28"/>
        </w:rPr>
        <w:t>Ислам в современной России [Электронный ресурс]</w:t>
      </w:r>
      <w:r>
        <w:rPr>
          <w:szCs w:val="28"/>
        </w:rPr>
        <w:t xml:space="preserve"> </w:t>
      </w:r>
      <w:r w:rsidRPr="005911A4">
        <w:rPr>
          <w:szCs w:val="28"/>
        </w:rPr>
        <w:t xml:space="preserve">/ </w:t>
      </w:r>
      <w:r>
        <w:rPr>
          <w:szCs w:val="28"/>
          <w:lang w:val="en-US"/>
        </w:rPr>
        <w:t>URL</w:t>
      </w:r>
      <w:r>
        <w:rPr>
          <w:szCs w:val="28"/>
        </w:rPr>
        <w:t xml:space="preserve">: </w:t>
      </w:r>
      <w:hyperlink r:id="rId12" w:history="1">
        <w:r w:rsidRPr="000F2CAC">
          <w:rPr>
            <w:rStyle w:val="a4"/>
            <w:szCs w:val="28"/>
          </w:rPr>
          <w:t>http://e-minbar.com/islamovedenie/book-11/chapter-04</w:t>
        </w:r>
      </w:hyperlink>
      <w:r>
        <w:rPr>
          <w:szCs w:val="28"/>
        </w:rPr>
        <w:t xml:space="preserve"> (дата обращения 24.12.2015).</w:t>
      </w:r>
    </w:p>
    <w:p w:rsidR="001E3C7A" w:rsidRPr="001E3C7A" w:rsidRDefault="001E3C7A" w:rsidP="00687DC3">
      <w:pPr>
        <w:numPr>
          <w:ilvl w:val="0"/>
          <w:numId w:val="3"/>
        </w:numPr>
        <w:tabs>
          <w:tab w:val="clear" w:pos="720"/>
          <w:tab w:val="left" w:pos="0"/>
        </w:tabs>
        <w:spacing w:line="360" w:lineRule="auto"/>
        <w:ind w:firstLine="0"/>
        <w:jc w:val="both"/>
        <w:rPr>
          <w:szCs w:val="28"/>
          <w:shd w:val="clear" w:color="auto" w:fill="907655"/>
        </w:rPr>
      </w:pPr>
      <w:r w:rsidRPr="005D1C35">
        <w:rPr>
          <w:szCs w:val="28"/>
        </w:rPr>
        <w:t xml:space="preserve">Исламские стили жизни [Электронный ресурс] / </w:t>
      </w:r>
      <w:r w:rsidR="005D1C35" w:rsidRPr="005D1C35">
        <w:rPr>
          <w:szCs w:val="28"/>
          <w:lang w:val="en-US"/>
        </w:rPr>
        <w:t>URL</w:t>
      </w:r>
      <w:r w:rsidR="005D1C35" w:rsidRPr="005D1C35">
        <w:rPr>
          <w:szCs w:val="28"/>
        </w:rPr>
        <w:t xml:space="preserve">: </w:t>
      </w:r>
      <w:hyperlink r:id="rId13" w:history="1">
        <w:r w:rsidR="005D1C35" w:rsidRPr="005D1C35">
          <w:rPr>
            <w:rStyle w:val="a4"/>
            <w:spacing w:val="2"/>
            <w:szCs w:val="28"/>
          </w:rPr>
          <w:t>http://konach.livejournal.com/9144.html</w:t>
        </w:r>
      </w:hyperlink>
      <w:r w:rsidR="005D1C35" w:rsidRPr="005D1C35">
        <w:t xml:space="preserve"> (</w:t>
      </w:r>
      <w:r w:rsidR="005D1C35">
        <w:t>дата обращения 13.01.2016)</w:t>
      </w:r>
    </w:p>
    <w:p w:rsidR="00687DC3" w:rsidRPr="00022E8B" w:rsidRDefault="00687DC3" w:rsidP="00687DC3">
      <w:pPr>
        <w:numPr>
          <w:ilvl w:val="0"/>
          <w:numId w:val="3"/>
        </w:numPr>
        <w:tabs>
          <w:tab w:val="clear" w:pos="720"/>
          <w:tab w:val="left" w:pos="0"/>
        </w:tabs>
        <w:spacing w:line="360" w:lineRule="auto"/>
        <w:ind w:firstLine="0"/>
        <w:jc w:val="both"/>
        <w:rPr>
          <w:szCs w:val="28"/>
          <w:shd w:val="clear" w:color="auto" w:fill="907655"/>
        </w:rPr>
      </w:pPr>
      <w:r>
        <w:rPr>
          <w:szCs w:val="28"/>
        </w:rPr>
        <w:t xml:space="preserve">Источники мусульманского права </w:t>
      </w:r>
      <w:r w:rsidRPr="00CD6A58">
        <w:rPr>
          <w:szCs w:val="28"/>
        </w:rPr>
        <w:t>[</w:t>
      </w:r>
      <w:r>
        <w:rPr>
          <w:szCs w:val="28"/>
        </w:rPr>
        <w:t>Электронный ресурс</w:t>
      </w:r>
      <w:r w:rsidRPr="00CD6A58">
        <w:rPr>
          <w:szCs w:val="28"/>
        </w:rPr>
        <w:t>]</w:t>
      </w:r>
      <w:r>
        <w:rPr>
          <w:szCs w:val="28"/>
        </w:rPr>
        <w:t xml:space="preserve">. </w:t>
      </w:r>
      <w:r>
        <w:rPr>
          <w:szCs w:val="28"/>
          <w:lang w:val="en-US"/>
        </w:rPr>
        <w:t>URL</w:t>
      </w:r>
      <w:r>
        <w:rPr>
          <w:szCs w:val="28"/>
        </w:rPr>
        <w:t xml:space="preserve">: </w:t>
      </w:r>
      <w:r w:rsidRPr="002066C6">
        <w:rPr>
          <w:szCs w:val="28"/>
          <w:lang w:val="en-US"/>
        </w:rPr>
        <w:t>http</w:t>
      </w:r>
      <w:r w:rsidRPr="002066C6">
        <w:rPr>
          <w:szCs w:val="28"/>
        </w:rPr>
        <w:t>://</w:t>
      </w:r>
      <w:proofErr w:type="spellStart"/>
      <w:r w:rsidRPr="002066C6">
        <w:rPr>
          <w:szCs w:val="28"/>
          <w:lang w:val="en-US"/>
        </w:rPr>
        <w:t>lawtoday</w:t>
      </w:r>
      <w:proofErr w:type="spellEnd"/>
      <w:r w:rsidRPr="002066C6">
        <w:rPr>
          <w:szCs w:val="28"/>
        </w:rPr>
        <w:t>.</w:t>
      </w:r>
      <w:proofErr w:type="spellStart"/>
      <w:r w:rsidRPr="002066C6">
        <w:rPr>
          <w:szCs w:val="28"/>
          <w:lang w:val="en-US"/>
        </w:rPr>
        <w:t>ru</w:t>
      </w:r>
      <w:proofErr w:type="spellEnd"/>
      <w:r w:rsidRPr="002066C6">
        <w:rPr>
          <w:szCs w:val="28"/>
        </w:rPr>
        <w:t>/</w:t>
      </w:r>
      <w:proofErr w:type="spellStart"/>
      <w:r w:rsidRPr="002066C6">
        <w:rPr>
          <w:szCs w:val="28"/>
          <w:lang w:val="en-US"/>
        </w:rPr>
        <w:t>razdel</w:t>
      </w:r>
      <w:proofErr w:type="spellEnd"/>
      <w:r w:rsidRPr="002066C6">
        <w:rPr>
          <w:szCs w:val="28"/>
        </w:rPr>
        <w:t>/</w:t>
      </w:r>
      <w:proofErr w:type="spellStart"/>
      <w:r w:rsidRPr="002066C6">
        <w:rPr>
          <w:szCs w:val="28"/>
          <w:lang w:val="en-US"/>
        </w:rPr>
        <w:t>biblo</w:t>
      </w:r>
      <w:proofErr w:type="spellEnd"/>
      <w:r w:rsidRPr="002066C6">
        <w:rPr>
          <w:szCs w:val="28"/>
        </w:rPr>
        <w:t>/</w:t>
      </w:r>
      <w:proofErr w:type="spellStart"/>
      <w:r w:rsidRPr="002066C6">
        <w:rPr>
          <w:szCs w:val="28"/>
          <w:lang w:val="en-US"/>
        </w:rPr>
        <w:t>iqipzs</w:t>
      </w:r>
      <w:proofErr w:type="spellEnd"/>
      <w:r w:rsidRPr="002066C6">
        <w:rPr>
          <w:szCs w:val="28"/>
        </w:rPr>
        <w:t>/001/</w:t>
      </w:r>
      <w:r w:rsidRPr="002066C6">
        <w:rPr>
          <w:szCs w:val="28"/>
          <w:lang w:val="en-US"/>
        </w:rPr>
        <w:t>DOC</w:t>
      </w:r>
      <w:r w:rsidRPr="002066C6">
        <w:rPr>
          <w:szCs w:val="28"/>
        </w:rPr>
        <w:t>_190</w:t>
      </w:r>
      <w:r>
        <w:rPr>
          <w:szCs w:val="28"/>
        </w:rPr>
        <w:t xml:space="preserve"> </w:t>
      </w:r>
      <w:r w:rsidRPr="00022E8B">
        <w:rPr>
          <w:szCs w:val="28"/>
        </w:rPr>
        <w:t>(дата обращения 27.04.2016)</w:t>
      </w:r>
      <w:r>
        <w:rPr>
          <w:szCs w:val="28"/>
        </w:rPr>
        <w:t>.</w:t>
      </w:r>
    </w:p>
    <w:p w:rsidR="00687DC3" w:rsidRPr="00EA43D7" w:rsidRDefault="00687DC3" w:rsidP="00687DC3">
      <w:pPr>
        <w:numPr>
          <w:ilvl w:val="0"/>
          <w:numId w:val="3"/>
        </w:numPr>
        <w:tabs>
          <w:tab w:val="clear" w:pos="720"/>
          <w:tab w:val="left" w:pos="0"/>
        </w:tabs>
        <w:spacing w:line="360" w:lineRule="auto"/>
        <w:ind w:firstLine="0"/>
        <w:jc w:val="both"/>
        <w:rPr>
          <w:szCs w:val="28"/>
        </w:rPr>
      </w:pPr>
      <w:r w:rsidRPr="002A3F31">
        <w:rPr>
          <w:szCs w:val="28"/>
        </w:rPr>
        <w:t>Калоева</w:t>
      </w:r>
      <w:r>
        <w:rPr>
          <w:szCs w:val="28"/>
        </w:rPr>
        <w:t>,</w:t>
      </w:r>
      <w:r w:rsidRPr="002A3F31">
        <w:rPr>
          <w:szCs w:val="28"/>
        </w:rPr>
        <w:t xml:space="preserve"> </w:t>
      </w:r>
      <w:r>
        <w:rPr>
          <w:szCs w:val="28"/>
        </w:rPr>
        <w:t>А. К.</w:t>
      </w:r>
      <w:r w:rsidRPr="002A3F31">
        <w:rPr>
          <w:szCs w:val="28"/>
        </w:rPr>
        <w:t xml:space="preserve"> Вопросы воспитания в Коране</w:t>
      </w:r>
      <w:r w:rsidRPr="00FB6A0E">
        <w:rPr>
          <w:szCs w:val="28"/>
        </w:rPr>
        <w:t xml:space="preserve"> [</w:t>
      </w:r>
      <w:r>
        <w:rPr>
          <w:szCs w:val="28"/>
        </w:rPr>
        <w:t>Электронный ресурс</w:t>
      </w:r>
      <w:r w:rsidRPr="00FB6A0E">
        <w:rPr>
          <w:szCs w:val="28"/>
        </w:rPr>
        <w:t>]</w:t>
      </w:r>
      <w:r w:rsidRPr="002F07C4">
        <w:rPr>
          <w:szCs w:val="28"/>
        </w:rPr>
        <w:t xml:space="preserve"> </w:t>
      </w:r>
      <w:r w:rsidRPr="00FB6A0E">
        <w:rPr>
          <w:szCs w:val="28"/>
        </w:rPr>
        <w:t xml:space="preserve">/ </w:t>
      </w:r>
      <w:r>
        <w:rPr>
          <w:szCs w:val="28"/>
        </w:rPr>
        <w:t>А. </w:t>
      </w:r>
      <w:r w:rsidRPr="002A3F31">
        <w:rPr>
          <w:szCs w:val="28"/>
        </w:rPr>
        <w:t>Калоева</w:t>
      </w:r>
      <w:r>
        <w:rPr>
          <w:szCs w:val="28"/>
        </w:rPr>
        <w:t>.</w:t>
      </w:r>
      <w:r w:rsidRPr="002A3F31">
        <w:rPr>
          <w:szCs w:val="28"/>
        </w:rPr>
        <w:t xml:space="preserve"> </w:t>
      </w:r>
      <w:r>
        <w:rPr>
          <w:szCs w:val="28"/>
          <w:lang w:val="en-US"/>
        </w:rPr>
        <w:t>URL</w:t>
      </w:r>
      <w:r w:rsidRPr="00EA43D7">
        <w:rPr>
          <w:szCs w:val="28"/>
        </w:rPr>
        <w:t xml:space="preserve">: </w:t>
      </w:r>
      <w:r w:rsidRPr="002066C6">
        <w:rPr>
          <w:szCs w:val="28"/>
        </w:rPr>
        <w:t>http://www.bibliofond.ru/view.aspx?id=518156</w:t>
      </w:r>
      <w:r w:rsidRPr="00EA43D7">
        <w:rPr>
          <w:szCs w:val="28"/>
        </w:rPr>
        <w:t xml:space="preserve"> (дата обращения 23.08.2015).</w:t>
      </w:r>
    </w:p>
    <w:p w:rsidR="00687DC3" w:rsidRPr="009B0940" w:rsidRDefault="00687DC3" w:rsidP="00687DC3">
      <w:pPr>
        <w:numPr>
          <w:ilvl w:val="0"/>
          <w:numId w:val="3"/>
        </w:numPr>
        <w:tabs>
          <w:tab w:val="clear" w:pos="720"/>
          <w:tab w:val="left" w:pos="0"/>
        </w:tabs>
        <w:spacing w:line="360" w:lineRule="auto"/>
        <w:ind w:firstLine="0"/>
        <w:jc w:val="both"/>
        <w:rPr>
          <w:szCs w:val="28"/>
        </w:rPr>
      </w:pPr>
      <w:proofErr w:type="spellStart"/>
      <w:r>
        <w:rPr>
          <w:szCs w:val="28"/>
        </w:rPr>
        <w:t>Крачковский</w:t>
      </w:r>
      <w:proofErr w:type="spellEnd"/>
      <w:r>
        <w:rPr>
          <w:szCs w:val="28"/>
        </w:rPr>
        <w:t xml:space="preserve">, И. Ю. </w:t>
      </w:r>
      <w:r w:rsidRPr="002A3F31">
        <w:rPr>
          <w:szCs w:val="28"/>
        </w:rPr>
        <w:t>Коран.</w:t>
      </w:r>
      <w:r>
        <w:rPr>
          <w:szCs w:val="28"/>
        </w:rPr>
        <w:t xml:space="preserve"> Все суры: п</w:t>
      </w:r>
      <w:r w:rsidRPr="002A3F31">
        <w:rPr>
          <w:szCs w:val="28"/>
        </w:rPr>
        <w:t>ер</w:t>
      </w:r>
      <w:r>
        <w:rPr>
          <w:szCs w:val="28"/>
        </w:rPr>
        <w:t>.</w:t>
      </w:r>
      <w:r w:rsidRPr="002A3F31">
        <w:rPr>
          <w:szCs w:val="28"/>
        </w:rPr>
        <w:t xml:space="preserve"> </w:t>
      </w:r>
      <w:r>
        <w:rPr>
          <w:szCs w:val="28"/>
        </w:rPr>
        <w:t>И. Ю. </w:t>
      </w:r>
      <w:proofErr w:type="spellStart"/>
      <w:r>
        <w:rPr>
          <w:szCs w:val="28"/>
        </w:rPr>
        <w:t>Крачковского</w:t>
      </w:r>
      <w:proofErr w:type="spellEnd"/>
      <w:r>
        <w:rPr>
          <w:szCs w:val="28"/>
        </w:rPr>
        <w:t xml:space="preserve"> </w:t>
      </w:r>
      <w:r w:rsidRPr="009B0940">
        <w:rPr>
          <w:szCs w:val="28"/>
        </w:rPr>
        <w:t>[</w:t>
      </w:r>
      <w:r>
        <w:rPr>
          <w:szCs w:val="28"/>
        </w:rPr>
        <w:t>Электронный ресурс</w:t>
      </w:r>
      <w:r w:rsidRPr="009B0940">
        <w:rPr>
          <w:szCs w:val="28"/>
        </w:rPr>
        <w:t>]</w:t>
      </w:r>
      <w:r w:rsidRPr="002F07C4">
        <w:rPr>
          <w:szCs w:val="28"/>
        </w:rPr>
        <w:t xml:space="preserve"> </w:t>
      </w:r>
      <w:r w:rsidRPr="009B0940">
        <w:rPr>
          <w:szCs w:val="28"/>
        </w:rPr>
        <w:t xml:space="preserve">/ </w:t>
      </w:r>
      <w:r w:rsidRPr="002A3F31">
        <w:rPr>
          <w:szCs w:val="28"/>
        </w:rPr>
        <w:t>И. Ю. </w:t>
      </w:r>
      <w:proofErr w:type="spellStart"/>
      <w:r w:rsidRPr="002A3F31">
        <w:rPr>
          <w:szCs w:val="28"/>
        </w:rPr>
        <w:t>Крачковский</w:t>
      </w:r>
      <w:proofErr w:type="spellEnd"/>
      <w:r w:rsidRPr="002A3F31">
        <w:rPr>
          <w:szCs w:val="28"/>
        </w:rPr>
        <w:t xml:space="preserve">. </w:t>
      </w:r>
      <w:r>
        <w:rPr>
          <w:szCs w:val="28"/>
          <w:lang w:val="en-US"/>
        </w:rPr>
        <w:t>URL</w:t>
      </w:r>
      <w:r>
        <w:rPr>
          <w:szCs w:val="28"/>
        </w:rPr>
        <w:t xml:space="preserve">: </w:t>
      </w:r>
      <w:r w:rsidRPr="009B0940">
        <w:rPr>
          <w:szCs w:val="28"/>
        </w:rPr>
        <w:t>http://www.falaq.ru/quran/krac/</w:t>
      </w:r>
      <w:r>
        <w:rPr>
          <w:szCs w:val="28"/>
        </w:rPr>
        <w:t xml:space="preserve"> (дата обращения 02.10.2015).</w:t>
      </w:r>
    </w:p>
    <w:p w:rsidR="00687DC3" w:rsidRDefault="00687DC3" w:rsidP="00687DC3">
      <w:pPr>
        <w:numPr>
          <w:ilvl w:val="0"/>
          <w:numId w:val="3"/>
        </w:numPr>
        <w:tabs>
          <w:tab w:val="clear" w:pos="720"/>
          <w:tab w:val="left" w:pos="0"/>
        </w:tabs>
        <w:spacing w:line="360" w:lineRule="auto"/>
        <w:ind w:firstLine="0"/>
        <w:jc w:val="both"/>
        <w:rPr>
          <w:szCs w:val="28"/>
        </w:rPr>
      </w:pPr>
      <w:proofErr w:type="spellStart"/>
      <w:r>
        <w:rPr>
          <w:bCs/>
          <w:szCs w:val="28"/>
        </w:rPr>
        <w:t>Ланда</w:t>
      </w:r>
      <w:proofErr w:type="spellEnd"/>
      <w:r>
        <w:rPr>
          <w:bCs/>
          <w:szCs w:val="28"/>
        </w:rPr>
        <w:t xml:space="preserve">, Р. Г. История ислама в России. История и исторический процесс </w:t>
      </w:r>
      <w:r w:rsidRPr="001C6D00">
        <w:rPr>
          <w:bCs/>
          <w:szCs w:val="28"/>
        </w:rPr>
        <w:t>[</w:t>
      </w:r>
      <w:r>
        <w:rPr>
          <w:bCs/>
          <w:szCs w:val="28"/>
        </w:rPr>
        <w:t>Электронный ресурс</w:t>
      </w:r>
      <w:r w:rsidRPr="001C6D00">
        <w:rPr>
          <w:bCs/>
          <w:szCs w:val="28"/>
        </w:rPr>
        <w:t>]</w:t>
      </w:r>
      <w:r w:rsidRPr="002F07C4">
        <w:rPr>
          <w:bCs/>
          <w:szCs w:val="28"/>
        </w:rPr>
        <w:t xml:space="preserve"> </w:t>
      </w:r>
      <w:r w:rsidRPr="001C6D00">
        <w:rPr>
          <w:bCs/>
          <w:szCs w:val="28"/>
        </w:rPr>
        <w:t>/</w:t>
      </w:r>
      <w:r>
        <w:rPr>
          <w:bCs/>
          <w:szCs w:val="28"/>
        </w:rPr>
        <w:t xml:space="preserve"> Р. Г. </w:t>
      </w:r>
      <w:proofErr w:type="spellStart"/>
      <w:r>
        <w:rPr>
          <w:bCs/>
          <w:szCs w:val="28"/>
        </w:rPr>
        <w:t>Ланда</w:t>
      </w:r>
      <w:proofErr w:type="spellEnd"/>
      <w:r>
        <w:rPr>
          <w:bCs/>
          <w:szCs w:val="28"/>
        </w:rPr>
        <w:t xml:space="preserve">. </w:t>
      </w:r>
      <w:r>
        <w:rPr>
          <w:bCs/>
          <w:szCs w:val="28"/>
          <w:lang w:val="en-US"/>
        </w:rPr>
        <w:t>URL</w:t>
      </w:r>
      <w:r>
        <w:rPr>
          <w:bCs/>
          <w:szCs w:val="28"/>
        </w:rPr>
        <w:t>:</w:t>
      </w:r>
      <w:r w:rsidRPr="001C6D00">
        <w:rPr>
          <w:szCs w:val="28"/>
        </w:rPr>
        <w:t xml:space="preserve"> </w:t>
      </w:r>
      <w:r w:rsidRPr="002066C6">
        <w:rPr>
          <w:szCs w:val="28"/>
        </w:rPr>
        <w:t>http://www.idmedina.ru/books/materials/?1020</w:t>
      </w:r>
      <w:r>
        <w:rPr>
          <w:szCs w:val="28"/>
        </w:rPr>
        <w:t xml:space="preserve"> (дата обращения 26.02.2016).</w:t>
      </w:r>
    </w:p>
    <w:p w:rsidR="00687DC3" w:rsidRPr="005911A4" w:rsidRDefault="00687DC3" w:rsidP="00687DC3">
      <w:pPr>
        <w:numPr>
          <w:ilvl w:val="0"/>
          <w:numId w:val="3"/>
        </w:numPr>
        <w:tabs>
          <w:tab w:val="clear" w:pos="720"/>
          <w:tab w:val="left" w:pos="0"/>
        </w:tabs>
        <w:spacing w:line="360" w:lineRule="auto"/>
        <w:ind w:firstLine="0"/>
        <w:jc w:val="both"/>
        <w:rPr>
          <w:szCs w:val="28"/>
          <w:shd w:val="clear" w:color="auto" w:fill="F9F9F9"/>
        </w:rPr>
      </w:pPr>
      <w:proofErr w:type="spellStart"/>
      <w:r w:rsidRPr="005911A4">
        <w:rPr>
          <w:szCs w:val="28"/>
        </w:rPr>
        <w:lastRenderedPageBreak/>
        <w:t>Мазхабы</w:t>
      </w:r>
      <w:proofErr w:type="spellEnd"/>
      <w:r w:rsidRPr="005911A4">
        <w:rPr>
          <w:szCs w:val="28"/>
        </w:rPr>
        <w:t xml:space="preserve"> – четыре религиозно-правовые школы [Электронный ресурс] / </w:t>
      </w:r>
      <w:r w:rsidRPr="005911A4">
        <w:rPr>
          <w:szCs w:val="28"/>
          <w:lang w:val="en-US"/>
        </w:rPr>
        <w:t>URL</w:t>
      </w:r>
      <w:r w:rsidRPr="005911A4">
        <w:rPr>
          <w:szCs w:val="28"/>
        </w:rPr>
        <w:t xml:space="preserve">: </w:t>
      </w:r>
      <w:hyperlink r:id="rId14" w:history="1">
        <w:r w:rsidRPr="005911A4">
          <w:rPr>
            <w:szCs w:val="28"/>
          </w:rPr>
          <w:t>http://www.islam.ru/content/veroeshenie/43744</w:t>
        </w:r>
      </w:hyperlink>
      <w:r>
        <w:rPr>
          <w:szCs w:val="28"/>
        </w:rPr>
        <w:t xml:space="preserve"> (дата обращения 7.11.2015).</w:t>
      </w:r>
    </w:p>
    <w:p w:rsidR="00687DC3" w:rsidRPr="00FB2D9F" w:rsidRDefault="00687DC3" w:rsidP="00687DC3">
      <w:pPr>
        <w:numPr>
          <w:ilvl w:val="0"/>
          <w:numId w:val="3"/>
        </w:numPr>
        <w:tabs>
          <w:tab w:val="clear" w:pos="720"/>
          <w:tab w:val="left" w:pos="0"/>
        </w:tabs>
        <w:spacing w:line="360" w:lineRule="auto"/>
        <w:ind w:firstLine="0"/>
        <w:jc w:val="both"/>
        <w:rPr>
          <w:szCs w:val="28"/>
          <w:shd w:val="clear" w:color="auto" w:fill="F9F9F9"/>
        </w:rPr>
      </w:pPr>
      <w:r w:rsidRPr="00FB2D9F">
        <w:rPr>
          <w:szCs w:val="28"/>
        </w:rPr>
        <w:t>Медников, А.</w:t>
      </w:r>
      <w:r>
        <w:rPr>
          <w:szCs w:val="28"/>
        </w:rPr>
        <w:t> </w:t>
      </w:r>
      <w:r w:rsidRPr="00FB2D9F">
        <w:rPr>
          <w:szCs w:val="28"/>
        </w:rPr>
        <w:t>С.</w:t>
      </w:r>
      <w:r w:rsidRPr="002066C6">
        <w:rPr>
          <w:szCs w:val="28"/>
        </w:rPr>
        <w:t xml:space="preserve"> Догматика ислама [Электронный ресурс]</w:t>
      </w:r>
      <w:r w:rsidRPr="002F07C4">
        <w:rPr>
          <w:szCs w:val="28"/>
        </w:rPr>
        <w:t xml:space="preserve"> </w:t>
      </w:r>
      <w:r w:rsidRPr="002066C6">
        <w:rPr>
          <w:szCs w:val="28"/>
        </w:rPr>
        <w:t>/ А.</w:t>
      </w:r>
      <w:r>
        <w:rPr>
          <w:szCs w:val="28"/>
        </w:rPr>
        <w:t> </w:t>
      </w:r>
      <w:r w:rsidRPr="002066C6">
        <w:rPr>
          <w:szCs w:val="28"/>
        </w:rPr>
        <w:t>С.</w:t>
      </w:r>
      <w:r>
        <w:rPr>
          <w:szCs w:val="28"/>
        </w:rPr>
        <w:t> </w:t>
      </w:r>
      <w:r w:rsidRPr="002066C6">
        <w:rPr>
          <w:szCs w:val="28"/>
        </w:rPr>
        <w:t>Медников</w:t>
      </w:r>
      <w:r>
        <w:rPr>
          <w:szCs w:val="28"/>
        </w:rPr>
        <w:t>.</w:t>
      </w:r>
      <w:r w:rsidRPr="002066C6">
        <w:rPr>
          <w:szCs w:val="28"/>
        </w:rPr>
        <w:t xml:space="preserve"> </w:t>
      </w:r>
      <w:r w:rsidRPr="002066C6">
        <w:rPr>
          <w:szCs w:val="28"/>
          <w:lang w:val="en-US"/>
        </w:rPr>
        <w:t>URL</w:t>
      </w:r>
      <w:r w:rsidRPr="002066C6">
        <w:rPr>
          <w:szCs w:val="28"/>
        </w:rPr>
        <w:t>: http://www.vevivi.ru/best/Dogmatika-islama-ref68415.html</w:t>
      </w:r>
      <w:r w:rsidRPr="00EA43D7">
        <w:rPr>
          <w:szCs w:val="28"/>
        </w:rPr>
        <w:t xml:space="preserve"> (дата обращения 18.12.15)</w:t>
      </w:r>
      <w:r>
        <w:rPr>
          <w:szCs w:val="28"/>
        </w:rPr>
        <w:t>.</w:t>
      </w:r>
    </w:p>
    <w:p w:rsidR="00687DC3" w:rsidRPr="002A3F31" w:rsidRDefault="00687DC3" w:rsidP="00687DC3">
      <w:pPr>
        <w:numPr>
          <w:ilvl w:val="0"/>
          <w:numId w:val="3"/>
        </w:numPr>
        <w:tabs>
          <w:tab w:val="clear" w:pos="720"/>
          <w:tab w:val="left" w:pos="0"/>
        </w:tabs>
        <w:spacing w:line="360" w:lineRule="auto"/>
        <w:ind w:firstLine="0"/>
        <w:jc w:val="both"/>
        <w:rPr>
          <w:color w:val="292929"/>
          <w:szCs w:val="28"/>
        </w:rPr>
      </w:pPr>
      <w:proofErr w:type="spellStart"/>
      <w:r w:rsidRPr="00D2229E">
        <w:rPr>
          <w:szCs w:val="28"/>
        </w:rPr>
        <w:t>Музаммиль</w:t>
      </w:r>
      <w:proofErr w:type="spellEnd"/>
      <w:r w:rsidRPr="00D2229E">
        <w:rPr>
          <w:szCs w:val="28"/>
        </w:rPr>
        <w:t xml:space="preserve"> </w:t>
      </w:r>
      <w:proofErr w:type="spellStart"/>
      <w:r w:rsidRPr="00D2229E">
        <w:rPr>
          <w:szCs w:val="28"/>
        </w:rPr>
        <w:t>Сиддики</w:t>
      </w:r>
      <w:proofErr w:type="spellEnd"/>
      <w:r>
        <w:rPr>
          <w:szCs w:val="28"/>
        </w:rPr>
        <w:t>.</w:t>
      </w:r>
      <w:r w:rsidRPr="00D2229E">
        <w:rPr>
          <w:szCs w:val="28"/>
        </w:rPr>
        <w:t xml:space="preserve"> </w:t>
      </w:r>
      <w:r>
        <w:rPr>
          <w:szCs w:val="28"/>
        </w:rPr>
        <w:t xml:space="preserve">Виды развода </w:t>
      </w:r>
      <w:r w:rsidRPr="00D2229E">
        <w:rPr>
          <w:szCs w:val="28"/>
        </w:rPr>
        <w:t>[</w:t>
      </w:r>
      <w:r>
        <w:rPr>
          <w:szCs w:val="28"/>
        </w:rPr>
        <w:t>Электронный ресурс</w:t>
      </w:r>
      <w:r w:rsidRPr="00D2229E">
        <w:rPr>
          <w:szCs w:val="28"/>
        </w:rPr>
        <w:t>]</w:t>
      </w:r>
      <w:r w:rsidRPr="002F07C4">
        <w:rPr>
          <w:szCs w:val="28"/>
        </w:rPr>
        <w:t xml:space="preserve"> </w:t>
      </w:r>
      <w:r w:rsidRPr="00D2229E">
        <w:rPr>
          <w:szCs w:val="28"/>
        </w:rPr>
        <w:t>/</w:t>
      </w:r>
      <w:r w:rsidRPr="00D2229E">
        <w:t xml:space="preserve"> </w:t>
      </w:r>
      <w:proofErr w:type="spellStart"/>
      <w:r w:rsidRPr="00D2229E">
        <w:rPr>
          <w:szCs w:val="28"/>
        </w:rPr>
        <w:t>Музаммиль</w:t>
      </w:r>
      <w:proofErr w:type="spellEnd"/>
      <w:r w:rsidRPr="00D2229E">
        <w:rPr>
          <w:szCs w:val="28"/>
        </w:rPr>
        <w:t xml:space="preserve"> </w:t>
      </w:r>
      <w:proofErr w:type="spellStart"/>
      <w:r w:rsidRPr="00D2229E">
        <w:rPr>
          <w:szCs w:val="28"/>
        </w:rPr>
        <w:t>Сиддики</w:t>
      </w:r>
      <w:proofErr w:type="spellEnd"/>
      <w:r>
        <w:rPr>
          <w:szCs w:val="28"/>
        </w:rPr>
        <w:t xml:space="preserve">. </w:t>
      </w:r>
      <w:r>
        <w:rPr>
          <w:szCs w:val="28"/>
          <w:lang w:val="en-US"/>
        </w:rPr>
        <w:t>URL</w:t>
      </w:r>
      <w:r>
        <w:rPr>
          <w:szCs w:val="28"/>
        </w:rPr>
        <w:t xml:space="preserve">: </w:t>
      </w:r>
      <w:r w:rsidRPr="002066C6">
        <w:rPr>
          <w:szCs w:val="28"/>
        </w:rPr>
        <w:t>http://www.islamnews.ru/news-142969.html</w:t>
      </w:r>
      <w:r>
        <w:rPr>
          <w:szCs w:val="28"/>
        </w:rPr>
        <w:t xml:space="preserve"> (дата обращения 14.11.2015)</w:t>
      </w:r>
      <w:proofErr w:type="gramStart"/>
      <w:r>
        <w:rPr>
          <w:szCs w:val="28"/>
        </w:rPr>
        <w:t>.</w:t>
      </w:r>
      <w:r>
        <w:rPr>
          <w:vanish/>
          <w:color w:val="FFFFFF"/>
          <w:szCs w:val="28"/>
        </w:rPr>
        <w:t>.</w:t>
      </w:r>
      <w:proofErr w:type="gramEnd"/>
    </w:p>
    <w:p w:rsidR="00687DC3" w:rsidRPr="002A3F31" w:rsidRDefault="00687DC3" w:rsidP="00687DC3">
      <w:pPr>
        <w:numPr>
          <w:ilvl w:val="0"/>
          <w:numId w:val="3"/>
        </w:numPr>
        <w:tabs>
          <w:tab w:val="clear" w:pos="720"/>
          <w:tab w:val="left" w:pos="0"/>
        </w:tabs>
        <w:spacing w:line="360" w:lineRule="auto"/>
        <w:ind w:firstLine="0"/>
        <w:jc w:val="both"/>
        <w:rPr>
          <w:szCs w:val="28"/>
        </w:rPr>
      </w:pPr>
      <w:proofErr w:type="spellStart"/>
      <w:r w:rsidRPr="002A3F31">
        <w:rPr>
          <w:szCs w:val="28"/>
        </w:rPr>
        <w:t>Нуруллина</w:t>
      </w:r>
      <w:proofErr w:type="spellEnd"/>
      <w:r>
        <w:rPr>
          <w:szCs w:val="28"/>
        </w:rPr>
        <w:t>, Г.</w:t>
      </w:r>
      <w:r w:rsidRPr="002A3F31">
        <w:rPr>
          <w:szCs w:val="28"/>
        </w:rPr>
        <w:t xml:space="preserve"> Женщина в исламе /</w:t>
      </w:r>
      <w:r>
        <w:rPr>
          <w:szCs w:val="28"/>
        </w:rPr>
        <w:t xml:space="preserve"> Г. </w:t>
      </w:r>
      <w:proofErr w:type="spellStart"/>
      <w:r>
        <w:rPr>
          <w:szCs w:val="28"/>
        </w:rPr>
        <w:t>Нуруллина</w:t>
      </w:r>
      <w:proofErr w:type="spellEnd"/>
      <w:r>
        <w:rPr>
          <w:szCs w:val="28"/>
        </w:rPr>
        <w:t xml:space="preserve">. – </w:t>
      </w:r>
      <w:r w:rsidRPr="002A3F31">
        <w:rPr>
          <w:szCs w:val="28"/>
        </w:rPr>
        <w:t xml:space="preserve">М.: </w:t>
      </w:r>
      <w:proofErr w:type="spellStart"/>
      <w:r w:rsidRPr="002A3F31">
        <w:rPr>
          <w:szCs w:val="28"/>
        </w:rPr>
        <w:t>Умма</w:t>
      </w:r>
      <w:proofErr w:type="spellEnd"/>
      <w:r w:rsidRPr="002A3F31">
        <w:rPr>
          <w:szCs w:val="28"/>
        </w:rPr>
        <w:t>, 2003.</w:t>
      </w:r>
      <w:r>
        <w:rPr>
          <w:szCs w:val="28"/>
        </w:rPr>
        <w:t xml:space="preserve"> – </w:t>
      </w:r>
      <w:r w:rsidRPr="002A3F31">
        <w:rPr>
          <w:szCs w:val="28"/>
        </w:rPr>
        <w:t>379 с.</w:t>
      </w:r>
    </w:p>
    <w:p w:rsidR="00687DC3" w:rsidRPr="002A3F31" w:rsidRDefault="00687DC3" w:rsidP="00687DC3">
      <w:pPr>
        <w:numPr>
          <w:ilvl w:val="0"/>
          <w:numId w:val="3"/>
        </w:numPr>
        <w:tabs>
          <w:tab w:val="clear" w:pos="720"/>
          <w:tab w:val="left" w:pos="0"/>
        </w:tabs>
        <w:spacing w:line="360" w:lineRule="auto"/>
        <w:ind w:firstLine="0"/>
        <w:jc w:val="both"/>
        <w:rPr>
          <w:szCs w:val="28"/>
        </w:rPr>
      </w:pPr>
      <w:r w:rsidRPr="002A3F31">
        <w:rPr>
          <w:szCs w:val="28"/>
        </w:rPr>
        <w:t xml:space="preserve">Положение </w:t>
      </w:r>
      <w:r>
        <w:rPr>
          <w:szCs w:val="28"/>
        </w:rPr>
        <w:t xml:space="preserve">и права </w:t>
      </w:r>
      <w:r w:rsidRPr="002A3F31">
        <w:rPr>
          <w:szCs w:val="28"/>
        </w:rPr>
        <w:t>женщины в исламе [Электронн</w:t>
      </w:r>
      <w:r>
        <w:rPr>
          <w:szCs w:val="28"/>
        </w:rPr>
        <w:t>ый ресурс</w:t>
      </w:r>
      <w:r w:rsidRPr="002A3F31">
        <w:rPr>
          <w:szCs w:val="28"/>
        </w:rPr>
        <w:t>].</w:t>
      </w:r>
      <w:r>
        <w:rPr>
          <w:szCs w:val="28"/>
        </w:rPr>
        <w:t xml:space="preserve"> </w:t>
      </w:r>
      <w:r w:rsidRPr="002A3F31">
        <w:rPr>
          <w:szCs w:val="28"/>
          <w:lang w:val="en-US"/>
        </w:rPr>
        <w:t>URL</w:t>
      </w:r>
      <w:r w:rsidRPr="002A3F31">
        <w:rPr>
          <w:szCs w:val="28"/>
        </w:rPr>
        <w:t xml:space="preserve">: </w:t>
      </w:r>
      <w:r w:rsidRPr="00D2229E">
        <w:rPr>
          <w:szCs w:val="28"/>
        </w:rPr>
        <w:t>http://www.azerislam.com/?cats=23&amp;ids=38&amp;lngs=rus</w:t>
      </w:r>
      <w:r w:rsidRPr="002A3F31">
        <w:rPr>
          <w:szCs w:val="28"/>
        </w:rPr>
        <w:t xml:space="preserve"> (дата обращения: 01.01.2016)</w:t>
      </w:r>
      <w:r>
        <w:rPr>
          <w:szCs w:val="28"/>
        </w:rPr>
        <w:t>.</w:t>
      </w:r>
    </w:p>
    <w:p w:rsidR="00687DC3" w:rsidRPr="00411992" w:rsidRDefault="00687DC3" w:rsidP="00687DC3">
      <w:pPr>
        <w:numPr>
          <w:ilvl w:val="0"/>
          <w:numId w:val="3"/>
        </w:numPr>
        <w:tabs>
          <w:tab w:val="clear" w:pos="720"/>
          <w:tab w:val="left" w:pos="0"/>
        </w:tabs>
        <w:spacing w:line="360" w:lineRule="auto"/>
        <w:ind w:firstLine="0"/>
        <w:jc w:val="both"/>
        <w:rPr>
          <w:szCs w:val="28"/>
        </w:rPr>
      </w:pPr>
      <w:r>
        <w:rPr>
          <w:szCs w:val="28"/>
        </w:rPr>
        <w:t xml:space="preserve">Религиоведческий словарь </w:t>
      </w:r>
      <w:r w:rsidRPr="00411992">
        <w:rPr>
          <w:szCs w:val="28"/>
        </w:rPr>
        <w:t>[</w:t>
      </w:r>
      <w:r>
        <w:rPr>
          <w:szCs w:val="28"/>
        </w:rPr>
        <w:t>Электронный ресурс</w:t>
      </w:r>
      <w:r w:rsidRPr="00411992">
        <w:rPr>
          <w:szCs w:val="28"/>
        </w:rPr>
        <w:t>]</w:t>
      </w:r>
      <w:r>
        <w:rPr>
          <w:szCs w:val="28"/>
        </w:rPr>
        <w:t xml:space="preserve">. </w:t>
      </w:r>
      <w:r>
        <w:rPr>
          <w:szCs w:val="28"/>
          <w:lang w:val="en-US"/>
        </w:rPr>
        <w:t>URL</w:t>
      </w:r>
      <w:r w:rsidRPr="00411992">
        <w:rPr>
          <w:szCs w:val="28"/>
        </w:rPr>
        <w:t xml:space="preserve">: </w:t>
      </w:r>
      <w:hyperlink r:id="rId15" w:history="1">
        <w:r w:rsidRPr="000F2CAC">
          <w:rPr>
            <w:rStyle w:val="a4"/>
            <w:szCs w:val="28"/>
            <w:shd w:val="clear" w:color="auto" w:fill="FFFFFF" w:themeFill="background1"/>
            <w:lang w:val="en-US"/>
          </w:rPr>
          <w:t>http</w:t>
        </w:r>
        <w:r w:rsidRPr="00411992">
          <w:rPr>
            <w:rStyle w:val="a4"/>
            <w:szCs w:val="28"/>
            <w:shd w:val="clear" w:color="auto" w:fill="FFFFFF" w:themeFill="background1"/>
          </w:rPr>
          <w:t>://</w:t>
        </w:r>
        <w:r w:rsidRPr="000F2CAC">
          <w:rPr>
            <w:rStyle w:val="a4"/>
            <w:szCs w:val="28"/>
            <w:shd w:val="clear" w:color="auto" w:fill="FFFFFF" w:themeFill="background1"/>
            <w:lang w:val="en-US"/>
          </w:rPr>
          <w:t>www</w:t>
        </w:r>
        <w:r w:rsidRPr="00411992">
          <w:rPr>
            <w:rStyle w:val="a4"/>
            <w:szCs w:val="28"/>
            <w:shd w:val="clear" w:color="auto" w:fill="FFFFFF" w:themeFill="background1"/>
          </w:rPr>
          <w:t>.</w:t>
        </w:r>
        <w:proofErr w:type="spellStart"/>
        <w:r w:rsidRPr="000F2CAC">
          <w:rPr>
            <w:rStyle w:val="a4"/>
            <w:szCs w:val="28"/>
            <w:shd w:val="clear" w:color="auto" w:fill="FFFFFF" w:themeFill="background1"/>
            <w:lang w:val="en-US"/>
          </w:rPr>
          <w:t>gumer</w:t>
        </w:r>
        <w:proofErr w:type="spellEnd"/>
        <w:r w:rsidRPr="00411992">
          <w:rPr>
            <w:rStyle w:val="a4"/>
            <w:szCs w:val="28"/>
            <w:shd w:val="clear" w:color="auto" w:fill="FFFFFF" w:themeFill="background1"/>
          </w:rPr>
          <w:t>.</w:t>
        </w:r>
        <w:r w:rsidRPr="000F2CAC">
          <w:rPr>
            <w:rStyle w:val="a4"/>
            <w:szCs w:val="28"/>
            <w:shd w:val="clear" w:color="auto" w:fill="FFFFFF" w:themeFill="background1"/>
            <w:lang w:val="en-US"/>
          </w:rPr>
          <w:t>info</w:t>
        </w:r>
        <w:r w:rsidRPr="00411992">
          <w:rPr>
            <w:rStyle w:val="a4"/>
            <w:szCs w:val="28"/>
            <w:shd w:val="clear" w:color="auto" w:fill="FFFFFF" w:themeFill="background1"/>
          </w:rPr>
          <w:t>/</w:t>
        </w:r>
      </w:hyperlink>
      <w:r>
        <w:rPr>
          <w:szCs w:val="28"/>
          <w:shd w:val="clear" w:color="auto" w:fill="FFFFFF" w:themeFill="background1"/>
        </w:rPr>
        <w:t xml:space="preserve"> (дата обращения 29.11.2015)</w:t>
      </w:r>
    </w:p>
    <w:p w:rsidR="00687DC3" w:rsidRPr="002A3F31" w:rsidRDefault="00687DC3" w:rsidP="00687DC3">
      <w:pPr>
        <w:numPr>
          <w:ilvl w:val="0"/>
          <w:numId w:val="3"/>
        </w:numPr>
        <w:tabs>
          <w:tab w:val="clear" w:pos="720"/>
          <w:tab w:val="left" w:pos="0"/>
        </w:tabs>
        <w:spacing w:line="360" w:lineRule="auto"/>
        <w:ind w:firstLine="0"/>
        <w:jc w:val="both"/>
        <w:rPr>
          <w:szCs w:val="28"/>
        </w:rPr>
      </w:pPr>
      <w:r w:rsidRPr="002A3F31">
        <w:rPr>
          <w:szCs w:val="28"/>
        </w:rPr>
        <w:t xml:space="preserve">Права </w:t>
      </w:r>
      <w:r>
        <w:rPr>
          <w:szCs w:val="28"/>
        </w:rPr>
        <w:t>и обязанности супругов. Ислам в Дагестане [Электронный ресурс</w:t>
      </w:r>
      <w:r w:rsidRPr="002A3F31">
        <w:rPr>
          <w:szCs w:val="28"/>
        </w:rPr>
        <w:t>].</w:t>
      </w:r>
      <w:r>
        <w:rPr>
          <w:szCs w:val="28"/>
        </w:rPr>
        <w:t xml:space="preserve"> </w:t>
      </w:r>
      <w:r w:rsidRPr="002A3F31">
        <w:rPr>
          <w:szCs w:val="28"/>
          <w:lang w:val="en-US"/>
        </w:rPr>
        <w:t>URL</w:t>
      </w:r>
      <w:r w:rsidRPr="002A3F31">
        <w:rPr>
          <w:szCs w:val="28"/>
        </w:rPr>
        <w:t xml:space="preserve">: </w:t>
      </w:r>
      <w:r w:rsidRPr="0079297E">
        <w:rPr>
          <w:szCs w:val="28"/>
        </w:rPr>
        <w:t>http://islamdag.ru/book/30479</w:t>
      </w:r>
      <w:r w:rsidRPr="002A3F31">
        <w:rPr>
          <w:szCs w:val="28"/>
        </w:rPr>
        <w:t xml:space="preserve"> (дата обращения: 01.</w:t>
      </w:r>
      <w:r>
        <w:rPr>
          <w:szCs w:val="28"/>
        </w:rPr>
        <w:t>11.2015</w:t>
      </w:r>
      <w:r w:rsidRPr="002A3F31">
        <w:rPr>
          <w:szCs w:val="28"/>
        </w:rPr>
        <w:t>)</w:t>
      </w:r>
      <w:r>
        <w:rPr>
          <w:szCs w:val="28"/>
        </w:rPr>
        <w:t>.</w:t>
      </w:r>
    </w:p>
    <w:p w:rsidR="00687DC3" w:rsidRPr="002A3F31" w:rsidRDefault="00687DC3" w:rsidP="00687DC3">
      <w:pPr>
        <w:numPr>
          <w:ilvl w:val="0"/>
          <w:numId w:val="3"/>
        </w:numPr>
        <w:tabs>
          <w:tab w:val="clear" w:pos="720"/>
          <w:tab w:val="left" w:pos="0"/>
        </w:tabs>
        <w:spacing w:line="360" w:lineRule="auto"/>
        <w:ind w:firstLine="0"/>
        <w:jc w:val="both"/>
        <w:rPr>
          <w:szCs w:val="28"/>
        </w:rPr>
      </w:pPr>
      <w:r>
        <w:rPr>
          <w:szCs w:val="28"/>
        </w:rPr>
        <w:t xml:space="preserve">Религиозный состав России. Религия в России </w:t>
      </w:r>
      <w:r w:rsidRPr="00EA43D7">
        <w:rPr>
          <w:szCs w:val="28"/>
        </w:rPr>
        <w:t>[</w:t>
      </w:r>
      <w:r>
        <w:rPr>
          <w:szCs w:val="28"/>
        </w:rPr>
        <w:t>Электронный ресурс</w:t>
      </w:r>
      <w:r w:rsidRPr="00EA43D7">
        <w:rPr>
          <w:szCs w:val="28"/>
        </w:rPr>
        <w:t>]</w:t>
      </w:r>
      <w:r>
        <w:rPr>
          <w:szCs w:val="28"/>
        </w:rPr>
        <w:t xml:space="preserve">. </w:t>
      </w:r>
      <w:r>
        <w:rPr>
          <w:szCs w:val="28"/>
          <w:lang w:val="en-US"/>
        </w:rPr>
        <w:t>URL</w:t>
      </w:r>
      <w:r>
        <w:rPr>
          <w:szCs w:val="28"/>
        </w:rPr>
        <w:t xml:space="preserve">: </w:t>
      </w:r>
      <w:hyperlink r:id="rId16" w:history="1">
        <w:r w:rsidRPr="002A3F31">
          <w:rPr>
            <w:rStyle w:val="a4"/>
            <w:szCs w:val="28"/>
          </w:rPr>
          <w:t>http://dok.opredelim.com/docs/index-51839.html</w:t>
        </w:r>
      </w:hyperlink>
      <w:r>
        <w:rPr>
          <w:szCs w:val="28"/>
        </w:rPr>
        <w:t xml:space="preserve"> (дата обращения 07.09.2015).</w:t>
      </w:r>
    </w:p>
    <w:p w:rsidR="00687DC3" w:rsidRPr="002A3F31" w:rsidRDefault="00687DC3" w:rsidP="00687DC3">
      <w:pPr>
        <w:numPr>
          <w:ilvl w:val="0"/>
          <w:numId w:val="3"/>
        </w:numPr>
        <w:tabs>
          <w:tab w:val="clear" w:pos="720"/>
          <w:tab w:val="left" w:pos="0"/>
        </w:tabs>
        <w:spacing w:line="360" w:lineRule="auto"/>
        <w:ind w:firstLine="0"/>
        <w:jc w:val="both"/>
        <w:rPr>
          <w:szCs w:val="28"/>
        </w:rPr>
      </w:pPr>
      <w:r>
        <w:rPr>
          <w:szCs w:val="28"/>
        </w:rPr>
        <w:t xml:space="preserve">Семья – Энциклопедии и словари. </w:t>
      </w:r>
      <w:r w:rsidRPr="00AE4264">
        <w:rPr>
          <w:szCs w:val="28"/>
        </w:rPr>
        <w:t>[</w:t>
      </w:r>
      <w:r>
        <w:rPr>
          <w:szCs w:val="28"/>
        </w:rPr>
        <w:t xml:space="preserve">Электронный ресурс]. </w:t>
      </w:r>
      <w:r>
        <w:rPr>
          <w:szCs w:val="28"/>
          <w:lang w:val="en-US"/>
        </w:rPr>
        <w:t>URL</w:t>
      </w:r>
      <w:r>
        <w:rPr>
          <w:szCs w:val="28"/>
        </w:rPr>
        <w:t xml:space="preserve">: </w:t>
      </w:r>
      <w:r w:rsidRPr="00264C61">
        <w:rPr>
          <w:szCs w:val="28"/>
          <w:lang w:val="en-US"/>
        </w:rPr>
        <w:t>http</w:t>
      </w:r>
      <w:r w:rsidRPr="00264C61">
        <w:rPr>
          <w:szCs w:val="28"/>
        </w:rPr>
        <w:t>://</w:t>
      </w:r>
      <w:r w:rsidRPr="00264C61">
        <w:rPr>
          <w:szCs w:val="28"/>
          <w:lang w:val="en-US"/>
        </w:rPr>
        <w:t>enc</w:t>
      </w:r>
      <w:r w:rsidRPr="00264C61">
        <w:rPr>
          <w:szCs w:val="28"/>
        </w:rPr>
        <w:t>-</w:t>
      </w:r>
      <w:proofErr w:type="spellStart"/>
      <w:r w:rsidRPr="00264C61">
        <w:rPr>
          <w:szCs w:val="28"/>
          <w:lang w:val="en-US"/>
        </w:rPr>
        <w:t>dic</w:t>
      </w:r>
      <w:proofErr w:type="spellEnd"/>
      <w:r w:rsidRPr="00264C61">
        <w:rPr>
          <w:szCs w:val="28"/>
        </w:rPr>
        <w:t>.</w:t>
      </w:r>
      <w:r w:rsidRPr="00264C61">
        <w:rPr>
          <w:szCs w:val="28"/>
          <w:lang w:val="en-US"/>
        </w:rPr>
        <w:t>com</w:t>
      </w:r>
      <w:r w:rsidRPr="00264C61">
        <w:rPr>
          <w:szCs w:val="28"/>
        </w:rPr>
        <w:t>/</w:t>
      </w:r>
      <w:r w:rsidRPr="00264C61">
        <w:rPr>
          <w:szCs w:val="28"/>
          <w:lang w:val="en-US"/>
        </w:rPr>
        <w:t>word</w:t>
      </w:r>
      <w:r w:rsidRPr="00264C61">
        <w:rPr>
          <w:szCs w:val="28"/>
        </w:rPr>
        <w:t>/</w:t>
      </w:r>
      <w:r w:rsidRPr="00264C61">
        <w:rPr>
          <w:szCs w:val="28"/>
          <w:lang w:val="en-US"/>
        </w:rPr>
        <w:t>s</w:t>
      </w:r>
      <w:r w:rsidRPr="00264C61">
        <w:rPr>
          <w:szCs w:val="28"/>
        </w:rPr>
        <w:t>/</w:t>
      </w:r>
      <w:proofErr w:type="spellStart"/>
      <w:r w:rsidRPr="00264C61">
        <w:rPr>
          <w:szCs w:val="28"/>
          <w:lang w:val="en-US"/>
        </w:rPr>
        <w:t>Semya</w:t>
      </w:r>
      <w:proofErr w:type="spellEnd"/>
      <w:r w:rsidRPr="00264C61">
        <w:rPr>
          <w:szCs w:val="28"/>
        </w:rPr>
        <w:t>-12764.</w:t>
      </w:r>
      <w:r w:rsidRPr="00264C61">
        <w:rPr>
          <w:szCs w:val="28"/>
          <w:lang w:val="en-US"/>
        </w:rPr>
        <w:t>html</w:t>
      </w:r>
      <w:r w:rsidRPr="002A3F31">
        <w:rPr>
          <w:szCs w:val="28"/>
        </w:rPr>
        <w:t xml:space="preserve"> </w:t>
      </w:r>
      <w:r>
        <w:rPr>
          <w:szCs w:val="28"/>
        </w:rPr>
        <w:t>(дата обращения 13.03.2016).</w:t>
      </w:r>
    </w:p>
    <w:p w:rsidR="004C7878" w:rsidRPr="004C7878" w:rsidRDefault="00687DC3" w:rsidP="004C7878">
      <w:pPr>
        <w:numPr>
          <w:ilvl w:val="0"/>
          <w:numId w:val="3"/>
        </w:numPr>
        <w:tabs>
          <w:tab w:val="clear" w:pos="720"/>
          <w:tab w:val="left" w:pos="0"/>
        </w:tabs>
        <w:spacing w:line="360" w:lineRule="auto"/>
        <w:ind w:firstLine="0"/>
        <w:jc w:val="both"/>
        <w:rPr>
          <w:szCs w:val="28"/>
        </w:rPr>
      </w:pPr>
      <w:proofErr w:type="spellStart"/>
      <w:r>
        <w:rPr>
          <w:szCs w:val="28"/>
          <w:shd w:val="clear" w:color="auto" w:fill="FFFFFF"/>
        </w:rPr>
        <w:t>Сенюткин</w:t>
      </w:r>
      <w:proofErr w:type="spellEnd"/>
      <w:r>
        <w:rPr>
          <w:szCs w:val="28"/>
          <w:shd w:val="clear" w:color="auto" w:fill="FFFFFF"/>
        </w:rPr>
        <w:t xml:space="preserve">, С. Б. Мусульманское сообщество Среднего Урала с конца </w:t>
      </w:r>
      <w:r>
        <w:rPr>
          <w:szCs w:val="28"/>
          <w:shd w:val="clear" w:color="auto" w:fill="FFFFFF"/>
          <w:lang w:val="en-US"/>
        </w:rPr>
        <w:t>XIX</w:t>
      </w:r>
      <w:r w:rsidRPr="00CD6A58">
        <w:rPr>
          <w:szCs w:val="28"/>
          <w:shd w:val="clear" w:color="auto" w:fill="FFFFFF"/>
        </w:rPr>
        <w:t xml:space="preserve"> </w:t>
      </w:r>
      <w:r>
        <w:rPr>
          <w:szCs w:val="28"/>
          <w:shd w:val="clear" w:color="auto" w:fill="FFFFFF"/>
        </w:rPr>
        <w:t xml:space="preserve">– </w:t>
      </w:r>
      <w:proofErr w:type="gramStart"/>
      <w:r>
        <w:rPr>
          <w:szCs w:val="28"/>
          <w:shd w:val="clear" w:color="auto" w:fill="FFFFFF"/>
        </w:rPr>
        <w:t>начале</w:t>
      </w:r>
      <w:proofErr w:type="gramEnd"/>
      <w:r>
        <w:rPr>
          <w:szCs w:val="28"/>
          <w:shd w:val="clear" w:color="auto" w:fill="FFFFFF"/>
        </w:rPr>
        <w:t xml:space="preserve"> </w:t>
      </w:r>
      <w:r w:rsidRPr="00022E8B">
        <w:rPr>
          <w:szCs w:val="28"/>
          <w:shd w:val="clear" w:color="auto" w:fill="FFFFFF"/>
          <w:lang w:val="en-US"/>
        </w:rPr>
        <w:t>XX</w:t>
      </w:r>
      <w:r w:rsidRPr="00022E8B">
        <w:rPr>
          <w:szCs w:val="28"/>
          <w:shd w:val="clear" w:color="auto" w:fill="FFFFFF"/>
        </w:rPr>
        <w:t xml:space="preserve"> вв</w:t>
      </w:r>
      <w:r>
        <w:rPr>
          <w:szCs w:val="28"/>
          <w:shd w:val="clear" w:color="auto" w:fill="FFFFFF"/>
        </w:rPr>
        <w:t>.</w:t>
      </w:r>
      <w:r w:rsidRPr="00022E8B">
        <w:rPr>
          <w:szCs w:val="28"/>
          <w:shd w:val="clear" w:color="auto" w:fill="FFFFFF"/>
        </w:rPr>
        <w:t xml:space="preserve"> [Электронный ресурс]</w:t>
      </w:r>
      <w:r w:rsidRPr="002F07C4">
        <w:rPr>
          <w:szCs w:val="28"/>
          <w:shd w:val="clear" w:color="auto" w:fill="FFFFFF"/>
        </w:rPr>
        <w:t xml:space="preserve"> </w:t>
      </w:r>
      <w:r w:rsidRPr="00022E8B">
        <w:rPr>
          <w:szCs w:val="28"/>
          <w:shd w:val="clear" w:color="auto" w:fill="FFFFFF"/>
        </w:rPr>
        <w:t>/ С.</w:t>
      </w:r>
      <w:r>
        <w:rPr>
          <w:szCs w:val="28"/>
          <w:shd w:val="clear" w:color="auto" w:fill="FFFFFF"/>
        </w:rPr>
        <w:t> </w:t>
      </w:r>
      <w:r w:rsidRPr="00022E8B">
        <w:rPr>
          <w:szCs w:val="28"/>
          <w:shd w:val="clear" w:color="auto" w:fill="FFFFFF"/>
        </w:rPr>
        <w:t>Б.</w:t>
      </w:r>
      <w:r>
        <w:rPr>
          <w:szCs w:val="28"/>
          <w:shd w:val="clear" w:color="auto" w:fill="FFFFFF"/>
        </w:rPr>
        <w:t> </w:t>
      </w:r>
      <w:proofErr w:type="spellStart"/>
      <w:r w:rsidRPr="00022E8B">
        <w:rPr>
          <w:szCs w:val="28"/>
          <w:shd w:val="clear" w:color="auto" w:fill="FFFFFF"/>
        </w:rPr>
        <w:t>Сенюткин</w:t>
      </w:r>
      <w:proofErr w:type="spellEnd"/>
      <w:r>
        <w:rPr>
          <w:szCs w:val="28"/>
          <w:shd w:val="clear" w:color="auto" w:fill="FFFFFF"/>
        </w:rPr>
        <w:t>.</w:t>
      </w:r>
      <w:r w:rsidRPr="00022E8B">
        <w:rPr>
          <w:szCs w:val="28"/>
          <w:shd w:val="clear" w:color="auto" w:fill="FFFFFF"/>
        </w:rPr>
        <w:t xml:space="preserve"> </w:t>
      </w:r>
      <w:r w:rsidRPr="00022E8B">
        <w:rPr>
          <w:szCs w:val="28"/>
          <w:shd w:val="clear" w:color="auto" w:fill="FFFFFF"/>
          <w:lang w:val="en-US"/>
        </w:rPr>
        <w:t>URL</w:t>
      </w:r>
      <w:r w:rsidRPr="00022E8B">
        <w:rPr>
          <w:szCs w:val="28"/>
          <w:shd w:val="clear" w:color="auto" w:fill="FFFFFF"/>
        </w:rPr>
        <w:t xml:space="preserve">: </w:t>
      </w:r>
      <w:r w:rsidRPr="002066C6">
        <w:rPr>
          <w:szCs w:val="28"/>
          <w:shd w:val="clear" w:color="auto" w:fill="FFFFFF"/>
        </w:rPr>
        <w:t>http://cheloveknauka.com/musulmanskoe-soobschestvo-srednego-urala-v-kontse-xix-nachale-xxi-vv</w:t>
      </w:r>
      <w:r w:rsidRPr="00022E8B">
        <w:rPr>
          <w:szCs w:val="28"/>
          <w:shd w:val="clear" w:color="auto" w:fill="FFFFFF"/>
        </w:rPr>
        <w:t xml:space="preserve"> (дата обращения 23.03.2016).</w:t>
      </w:r>
    </w:p>
    <w:p w:rsidR="004C7878" w:rsidRPr="004C7878" w:rsidRDefault="004C7878" w:rsidP="00687DC3">
      <w:pPr>
        <w:numPr>
          <w:ilvl w:val="0"/>
          <w:numId w:val="3"/>
        </w:numPr>
        <w:tabs>
          <w:tab w:val="clear" w:pos="720"/>
          <w:tab w:val="left" w:pos="0"/>
        </w:tabs>
        <w:spacing w:line="360" w:lineRule="auto"/>
        <w:ind w:firstLine="0"/>
        <w:jc w:val="both"/>
        <w:rPr>
          <w:szCs w:val="28"/>
        </w:rPr>
      </w:pPr>
      <w:r w:rsidRPr="004C7878">
        <w:rPr>
          <w:szCs w:val="28"/>
        </w:rPr>
        <w:lastRenderedPageBreak/>
        <w:t>Сигалов М.</w:t>
      </w:r>
      <w:r>
        <w:rPr>
          <w:szCs w:val="28"/>
          <w:shd w:val="clear" w:color="auto" w:fill="FFFFFF"/>
        </w:rPr>
        <w:t> </w:t>
      </w:r>
      <w:r w:rsidRPr="004C7878">
        <w:rPr>
          <w:szCs w:val="28"/>
        </w:rPr>
        <w:t xml:space="preserve">К. </w:t>
      </w:r>
      <w:r w:rsidRPr="004C7878">
        <w:rPr>
          <w:bCs/>
          <w:color w:val="000000"/>
          <w:szCs w:val="28"/>
        </w:rPr>
        <w:t>Исторические особенности становления пространства арабо-мусульманской правовой культуры</w:t>
      </w:r>
      <w:r>
        <w:rPr>
          <w:bCs/>
          <w:color w:val="000000"/>
          <w:szCs w:val="28"/>
        </w:rPr>
        <w:t xml:space="preserve"> </w:t>
      </w:r>
      <w:r w:rsidRPr="004C7878">
        <w:rPr>
          <w:bCs/>
          <w:color w:val="000000"/>
          <w:szCs w:val="28"/>
        </w:rPr>
        <w:t>[</w:t>
      </w:r>
      <w:r>
        <w:rPr>
          <w:bCs/>
          <w:color w:val="000000"/>
          <w:szCs w:val="28"/>
        </w:rPr>
        <w:t>Электронный ресурс</w:t>
      </w:r>
      <w:r w:rsidRPr="004C7878">
        <w:rPr>
          <w:bCs/>
          <w:color w:val="000000"/>
          <w:szCs w:val="28"/>
        </w:rPr>
        <w:t>]</w:t>
      </w:r>
      <w:r>
        <w:rPr>
          <w:bCs/>
          <w:color w:val="000000"/>
          <w:szCs w:val="28"/>
        </w:rPr>
        <w:t xml:space="preserve"> </w:t>
      </w:r>
      <w:r w:rsidRPr="004C7878">
        <w:rPr>
          <w:bCs/>
          <w:color w:val="000000"/>
          <w:szCs w:val="28"/>
        </w:rPr>
        <w:t>/</w:t>
      </w:r>
      <w:r>
        <w:rPr>
          <w:bCs/>
          <w:color w:val="000000"/>
          <w:szCs w:val="28"/>
        </w:rPr>
        <w:t xml:space="preserve"> М.</w:t>
      </w:r>
      <w:r>
        <w:rPr>
          <w:szCs w:val="28"/>
          <w:shd w:val="clear" w:color="auto" w:fill="FFFFFF"/>
        </w:rPr>
        <w:t> </w:t>
      </w:r>
      <w:r>
        <w:rPr>
          <w:bCs/>
          <w:color w:val="000000"/>
          <w:szCs w:val="28"/>
        </w:rPr>
        <w:t>К.</w:t>
      </w:r>
      <w:r>
        <w:rPr>
          <w:szCs w:val="28"/>
          <w:shd w:val="clear" w:color="auto" w:fill="FFFFFF"/>
        </w:rPr>
        <w:t xml:space="preserve"> Сигалов </w:t>
      </w:r>
      <w:r>
        <w:rPr>
          <w:szCs w:val="28"/>
          <w:shd w:val="clear" w:color="auto" w:fill="FFFFFF"/>
          <w:lang w:val="en-US"/>
        </w:rPr>
        <w:t>URL</w:t>
      </w:r>
      <w:r>
        <w:rPr>
          <w:szCs w:val="28"/>
          <w:shd w:val="clear" w:color="auto" w:fill="FFFFFF"/>
        </w:rPr>
        <w:t xml:space="preserve">: </w:t>
      </w:r>
      <w:hyperlink r:id="rId17" w:history="1">
        <w:r w:rsidRPr="00CF3812">
          <w:rPr>
            <w:rStyle w:val="a4"/>
            <w:szCs w:val="28"/>
            <w:shd w:val="clear" w:color="auto" w:fill="FFFFFF"/>
          </w:rPr>
          <w:t>http://cyberleninka.ru/article/n/istoricheskie-osobennosti-stanovleniya-prostranstva-arabo-musulmanskoy-pravovoy-kultury</w:t>
        </w:r>
      </w:hyperlink>
      <w:r>
        <w:rPr>
          <w:szCs w:val="28"/>
          <w:shd w:val="clear" w:color="auto" w:fill="FFFFFF"/>
        </w:rPr>
        <w:t xml:space="preserve"> (дата обращения 24.11.2015).</w:t>
      </w:r>
    </w:p>
    <w:p w:rsidR="00687DC3" w:rsidRDefault="00687DC3" w:rsidP="00687DC3">
      <w:pPr>
        <w:numPr>
          <w:ilvl w:val="0"/>
          <w:numId w:val="3"/>
        </w:numPr>
        <w:tabs>
          <w:tab w:val="clear" w:pos="720"/>
          <w:tab w:val="left" w:pos="0"/>
        </w:tabs>
        <w:spacing w:line="360" w:lineRule="auto"/>
        <w:ind w:firstLine="0"/>
        <w:jc w:val="both"/>
        <w:rPr>
          <w:szCs w:val="28"/>
        </w:rPr>
      </w:pPr>
      <w:r>
        <w:rPr>
          <w:szCs w:val="28"/>
        </w:rPr>
        <w:t xml:space="preserve">Фролова, Л. Н. Статус женщины в исламе </w:t>
      </w:r>
      <w:r w:rsidRPr="00EA43D7">
        <w:rPr>
          <w:szCs w:val="28"/>
        </w:rPr>
        <w:t>[</w:t>
      </w:r>
      <w:r>
        <w:rPr>
          <w:szCs w:val="28"/>
        </w:rPr>
        <w:t>Электронный ресурс</w:t>
      </w:r>
      <w:r w:rsidRPr="00EA43D7">
        <w:rPr>
          <w:szCs w:val="28"/>
        </w:rPr>
        <w:t>]</w:t>
      </w:r>
      <w:r w:rsidRPr="002F07C4">
        <w:rPr>
          <w:szCs w:val="28"/>
        </w:rPr>
        <w:t xml:space="preserve"> </w:t>
      </w:r>
      <w:r w:rsidRPr="00EA43D7">
        <w:rPr>
          <w:szCs w:val="28"/>
        </w:rPr>
        <w:t>/</w:t>
      </w:r>
      <w:r>
        <w:rPr>
          <w:szCs w:val="28"/>
        </w:rPr>
        <w:t xml:space="preserve"> Л. Н. Фролова. </w:t>
      </w:r>
      <w:r w:rsidRPr="00EA43D7">
        <w:rPr>
          <w:szCs w:val="28"/>
          <w:lang w:val="en-US"/>
        </w:rPr>
        <w:t>URL</w:t>
      </w:r>
      <w:r w:rsidRPr="00EA43D7">
        <w:rPr>
          <w:szCs w:val="28"/>
        </w:rPr>
        <w:t xml:space="preserve">: </w:t>
      </w:r>
      <w:hyperlink r:id="rId18" w:history="1">
        <w:r w:rsidRPr="00EA43D7">
          <w:rPr>
            <w:rStyle w:val="a4"/>
            <w:szCs w:val="28"/>
          </w:rPr>
          <w:t>http://cyberleninka.ru/article/n/status-zhenschiny-v-islame</w:t>
        </w:r>
      </w:hyperlink>
      <w:r>
        <w:rPr>
          <w:szCs w:val="28"/>
        </w:rPr>
        <w:t xml:space="preserve"> (дата обращения 04.02.2016).</w:t>
      </w:r>
    </w:p>
    <w:p w:rsidR="00687DC3" w:rsidRPr="002A3F31" w:rsidRDefault="00687DC3" w:rsidP="00687DC3">
      <w:pPr>
        <w:numPr>
          <w:ilvl w:val="0"/>
          <w:numId w:val="3"/>
        </w:numPr>
        <w:tabs>
          <w:tab w:val="clear" w:pos="720"/>
          <w:tab w:val="left" w:pos="0"/>
        </w:tabs>
        <w:spacing w:line="360" w:lineRule="auto"/>
        <w:ind w:firstLine="0"/>
        <w:jc w:val="both"/>
        <w:rPr>
          <w:szCs w:val="28"/>
        </w:rPr>
      </w:pPr>
      <w:r>
        <w:rPr>
          <w:szCs w:val="28"/>
        </w:rPr>
        <w:t xml:space="preserve">Хадисы Пророка </w:t>
      </w:r>
      <w:proofErr w:type="spellStart"/>
      <w:r>
        <w:rPr>
          <w:szCs w:val="28"/>
        </w:rPr>
        <w:t>Мухаммада</w:t>
      </w:r>
      <w:proofErr w:type="spellEnd"/>
      <w:r>
        <w:rPr>
          <w:szCs w:val="28"/>
        </w:rPr>
        <w:t xml:space="preserve"> </w:t>
      </w:r>
      <w:r w:rsidRPr="00022E8B">
        <w:rPr>
          <w:szCs w:val="28"/>
        </w:rPr>
        <w:t>[</w:t>
      </w:r>
      <w:r>
        <w:rPr>
          <w:szCs w:val="28"/>
        </w:rPr>
        <w:t>Электронный ресурс</w:t>
      </w:r>
      <w:r w:rsidRPr="00022E8B">
        <w:rPr>
          <w:szCs w:val="28"/>
        </w:rPr>
        <w:t>]</w:t>
      </w:r>
      <w:r>
        <w:rPr>
          <w:szCs w:val="28"/>
        </w:rPr>
        <w:t xml:space="preserve">. </w:t>
      </w:r>
      <w:r>
        <w:rPr>
          <w:szCs w:val="28"/>
          <w:lang w:val="en-US"/>
        </w:rPr>
        <w:t>URL</w:t>
      </w:r>
      <w:r>
        <w:rPr>
          <w:szCs w:val="28"/>
        </w:rPr>
        <w:t xml:space="preserve">: </w:t>
      </w:r>
      <w:r w:rsidRPr="002A3F31">
        <w:rPr>
          <w:szCs w:val="28"/>
        </w:rPr>
        <w:t>http://islam-today.ru/veroucenie/hadisi-muhameda/</w:t>
      </w:r>
      <w:r>
        <w:rPr>
          <w:szCs w:val="28"/>
        </w:rPr>
        <w:t xml:space="preserve"> (дата обращения 15.10.2016).</w:t>
      </w:r>
    </w:p>
    <w:p w:rsidR="00687DC3" w:rsidRDefault="00687DC3" w:rsidP="00687DC3">
      <w:pPr>
        <w:numPr>
          <w:ilvl w:val="0"/>
          <w:numId w:val="3"/>
        </w:numPr>
        <w:tabs>
          <w:tab w:val="clear" w:pos="720"/>
          <w:tab w:val="left" w:pos="0"/>
        </w:tabs>
        <w:spacing w:line="360" w:lineRule="auto"/>
        <w:ind w:firstLine="0"/>
        <w:jc w:val="both"/>
        <w:rPr>
          <w:szCs w:val="28"/>
        </w:rPr>
      </w:pPr>
      <w:proofErr w:type="spellStart"/>
      <w:r>
        <w:rPr>
          <w:szCs w:val="28"/>
        </w:rPr>
        <w:t>Ханников</w:t>
      </w:r>
      <w:proofErr w:type="spellEnd"/>
      <w:r>
        <w:rPr>
          <w:szCs w:val="28"/>
        </w:rPr>
        <w:t xml:space="preserve">, А. </w:t>
      </w:r>
      <w:r w:rsidRPr="002A3F31">
        <w:rPr>
          <w:szCs w:val="28"/>
        </w:rPr>
        <w:t>Основы мусульманского вероучения</w:t>
      </w:r>
      <w:r>
        <w:rPr>
          <w:szCs w:val="28"/>
        </w:rPr>
        <w:t xml:space="preserve"> </w:t>
      </w:r>
      <w:r w:rsidRPr="00022E8B">
        <w:rPr>
          <w:szCs w:val="28"/>
        </w:rPr>
        <w:t>[</w:t>
      </w:r>
      <w:r>
        <w:rPr>
          <w:szCs w:val="28"/>
        </w:rPr>
        <w:t>Электронный ресурс</w:t>
      </w:r>
      <w:r w:rsidRPr="00022E8B">
        <w:rPr>
          <w:szCs w:val="28"/>
        </w:rPr>
        <w:t>]</w:t>
      </w:r>
      <w:r w:rsidRPr="002F07C4">
        <w:rPr>
          <w:szCs w:val="28"/>
        </w:rPr>
        <w:t xml:space="preserve"> </w:t>
      </w:r>
      <w:r w:rsidRPr="00022E8B">
        <w:rPr>
          <w:szCs w:val="28"/>
        </w:rPr>
        <w:t>/ А.</w:t>
      </w:r>
      <w:r>
        <w:rPr>
          <w:szCs w:val="28"/>
        </w:rPr>
        <w:t> </w:t>
      </w:r>
      <w:proofErr w:type="spellStart"/>
      <w:r w:rsidRPr="00022E8B">
        <w:rPr>
          <w:szCs w:val="28"/>
        </w:rPr>
        <w:t>Ханников</w:t>
      </w:r>
      <w:proofErr w:type="spellEnd"/>
      <w:r>
        <w:rPr>
          <w:szCs w:val="28"/>
        </w:rPr>
        <w:t xml:space="preserve">. </w:t>
      </w:r>
      <w:r w:rsidRPr="00022E8B">
        <w:rPr>
          <w:szCs w:val="28"/>
          <w:lang w:val="en-US"/>
        </w:rPr>
        <w:t>URL</w:t>
      </w:r>
      <w:r w:rsidRPr="00022E8B">
        <w:rPr>
          <w:szCs w:val="28"/>
        </w:rPr>
        <w:t xml:space="preserve">: </w:t>
      </w:r>
      <w:r w:rsidRPr="00264C61">
        <w:rPr>
          <w:szCs w:val="28"/>
        </w:rPr>
        <w:t>http://bookitut.ru/Osnovy-islamskogo-veroucheniya.html</w:t>
      </w:r>
      <w:r w:rsidRPr="002A3F31">
        <w:rPr>
          <w:szCs w:val="28"/>
        </w:rPr>
        <w:t xml:space="preserve"> </w:t>
      </w:r>
      <w:r>
        <w:rPr>
          <w:szCs w:val="28"/>
        </w:rPr>
        <w:t>(дата обращения 7.02.2016).</w:t>
      </w:r>
    </w:p>
    <w:p w:rsidR="00687DC3" w:rsidRDefault="00687DC3" w:rsidP="00687DC3">
      <w:pPr>
        <w:numPr>
          <w:ilvl w:val="0"/>
          <w:numId w:val="3"/>
        </w:numPr>
        <w:tabs>
          <w:tab w:val="clear" w:pos="720"/>
          <w:tab w:val="left" w:pos="0"/>
        </w:tabs>
        <w:spacing w:line="360" w:lineRule="auto"/>
        <w:ind w:firstLine="0"/>
        <w:jc w:val="both"/>
        <w:rPr>
          <w:szCs w:val="28"/>
        </w:rPr>
      </w:pPr>
      <w:proofErr w:type="spellStart"/>
      <w:r>
        <w:rPr>
          <w:szCs w:val="28"/>
        </w:rPr>
        <w:t>Ханников</w:t>
      </w:r>
      <w:proofErr w:type="spellEnd"/>
      <w:r>
        <w:rPr>
          <w:szCs w:val="28"/>
        </w:rPr>
        <w:t xml:space="preserve">, А. Современный ислам в России </w:t>
      </w:r>
      <w:r w:rsidRPr="00F541B7">
        <w:rPr>
          <w:szCs w:val="28"/>
        </w:rPr>
        <w:t>[</w:t>
      </w:r>
      <w:r>
        <w:rPr>
          <w:szCs w:val="28"/>
        </w:rPr>
        <w:t>Электронный ресурс</w:t>
      </w:r>
      <w:r w:rsidRPr="00F541B7">
        <w:rPr>
          <w:szCs w:val="28"/>
        </w:rPr>
        <w:t>]</w:t>
      </w:r>
      <w:r w:rsidRPr="002F07C4">
        <w:rPr>
          <w:szCs w:val="28"/>
        </w:rPr>
        <w:t xml:space="preserve"> </w:t>
      </w:r>
      <w:r w:rsidRPr="00F541B7">
        <w:rPr>
          <w:szCs w:val="28"/>
        </w:rPr>
        <w:t>/</w:t>
      </w:r>
      <w:r>
        <w:rPr>
          <w:szCs w:val="28"/>
        </w:rPr>
        <w:t xml:space="preserve"> А. </w:t>
      </w:r>
      <w:proofErr w:type="spellStart"/>
      <w:r>
        <w:rPr>
          <w:szCs w:val="28"/>
        </w:rPr>
        <w:t>Ханников</w:t>
      </w:r>
      <w:proofErr w:type="spellEnd"/>
      <w:r>
        <w:rPr>
          <w:szCs w:val="28"/>
        </w:rPr>
        <w:t xml:space="preserve">. </w:t>
      </w:r>
      <w:r>
        <w:rPr>
          <w:szCs w:val="28"/>
          <w:lang w:val="en-US"/>
        </w:rPr>
        <w:t>URL</w:t>
      </w:r>
      <w:r>
        <w:rPr>
          <w:szCs w:val="28"/>
        </w:rPr>
        <w:t xml:space="preserve">: </w:t>
      </w:r>
      <w:r w:rsidRPr="002F07C4">
        <w:rPr>
          <w:szCs w:val="28"/>
        </w:rPr>
        <w:t>http://mreadz.com/read339984</w:t>
      </w:r>
      <w:r>
        <w:rPr>
          <w:szCs w:val="28"/>
        </w:rPr>
        <w:t xml:space="preserve"> (дата обращения 06.04.2016).</w:t>
      </w:r>
    </w:p>
    <w:p w:rsidR="00687DC3" w:rsidRPr="007E65D4" w:rsidRDefault="00687DC3" w:rsidP="00687DC3">
      <w:pPr>
        <w:numPr>
          <w:ilvl w:val="0"/>
          <w:numId w:val="3"/>
        </w:numPr>
        <w:tabs>
          <w:tab w:val="clear" w:pos="720"/>
          <w:tab w:val="left" w:pos="0"/>
        </w:tabs>
        <w:spacing w:line="360" w:lineRule="auto"/>
        <w:ind w:firstLine="0"/>
        <w:jc w:val="both"/>
        <w:rPr>
          <w:szCs w:val="28"/>
        </w:rPr>
      </w:pPr>
      <w:r w:rsidRPr="007E65D4">
        <w:rPr>
          <w:szCs w:val="28"/>
        </w:rPr>
        <w:t>Очеретяная, О.В. Правовое положение женщины в исламе и проблема реализации нории Шариата [Электронный ресурс] / О.В. Очеретяная URL:</w:t>
      </w:r>
      <w:r w:rsidRPr="00BC3764">
        <w:t xml:space="preserve"> </w:t>
      </w:r>
      <w:r w:rsidRPr="007E65D4">
        <w:rPr>
          <w:szCs w:val="28"/>
        </w:rPr>
        <w:t>http://cyberleninka.ru/article/n/pravovoe-polozhenie-zhenschiny-v-islame-i-problema-realizatsii-norm-shariata (дата обращения 12.05.2016)</w:t>
      </w:r>
    </w:p>
    <w:p w:rsidR="00687DC3" w:rsidRPr="007E65D4" w:rsidRDefault="00687DC3" w:rsidP="00687DC3">
      <w:pPr>
        <w:numPr>
          <w:ilvl w:val="0"/>
          <w:numId w:val="3"/>
        </w:numPr>
        <w:tabs>
          <w:tab w:val="clear" w:pos="720"/>
          <w:tab w:val="left" w:pos="0"/>
        </w:tabs>
        <w:spacing w:line="360" w:lineRule="auto"/>
        <w:ind w:firstLine="0"/>
        <w:jc w:val="both"/>
        <w:rPr>
          <w:szCs w:val="28"/>
        </w:rPr>
      </w:pPr>
      <w:proofErr w:type="spellStart"/>
      <w:r w:rsidRPr="007E65D4">
        <w:rPr>
          <w:szCs w:val="28"/>
        </w:rPr>
        <w:t>Валько</w:t>
      </w:r>
      <w:proofErr w:type="spellEnd"/>
      <w:r w:rsidRPr="007E65D4">
        <w:rPr>
          <w:szCs w:val="28"/>
        </w:rPr>
        <w:t xml:space="preserve">, О.Ю. Теоретико-правовые тенденции модернизации и основания действительности мусульманского брака [Электронный ресурс] / О.Ю. </w:t>
      </w:r>
      <w:proofErr w:type="spellStart"/>
      <w:r w:rsidRPr="007E65D4">
        <w:rPr>
          <w:szCs w:val="28"/>
        </w:rPr>
        <w:t>Валько</w:t>
      </w:r>
      <w:proofErr w:type="spellEnd"/>
      <w:r w:rsidRPr="007E65D4">
        <w:rPr>
          <w:szCs w:val="28"/>
        </w:rPr>
        <w:t xml:space="preserve"> URL: http://cyberleninka.ru/article/n/teoretiko-pravovye-tendentsii-modernizatsii-i-osnovaniya-deystvitelnosti-musulmanskogo-braka (дата обращения 17.05.2016)</w:t>
      </w:r>
    </w:p>
    <w:p w:rsidR="00687DC3" w:rsidRPr="007E65D4" w:rsidRDefault="00687DC3" w:rsidP="00687DC3">
      <w:pPr>
        <w:numPr>
          <w:ilvl w:val="0"/>
          <w:numId w:val="3"/>
        </w:numPr>
        <w:tabs>
          <w:tab w:val="clear" w:pos="720"/>
          <w:tab w:val="left" w:pos="0"/>
        </w:tabs>
        <w:spacing w:line="360" w:lineRule="auto"/>
        <w:ind w:firstLine="0"/>
        <w:jc w:val="both"/>
        <w:rPr>
          <w:szCs w:val="28"/>
        </w:rPr>
      </w:pPr>
      <w:r w:rsidRPr="007E65D4">
        <w:rPr>
          <w:szCs w:val="28"/>
        </w:rPr>
        <w:t xml:space="preserve">Артемов В.Ю. Источники и доктринальные школы мусульманского права [Электронный ресурс] / В.Ю. Артемов URL: </w:t>
      </w:r>
      <w:r w:rsidRPr="007E65D4">
        <w:rPr>
          <w:szCs w:val="28"/>
        </w:rPr>
        <w:lastRenderedPageBreak/>
        <w:t>http://cyberleninka.ru/article/n/istochniki-i-doktrinalnye-shkoly-musulmanskogo-prava (дата обращения 19.04.2016).</w:t>
      </w:r>
    </w:p>
    <w:p w:rsidR="00687DC3" w:rsidRPr="007E65D4" w:rsidRDefault="00687DC3" w:rsidP="00687DC3">
      <w:pPr>
        <w:numPr>
          <w:ilvl w:val="0"/>
          <w:numId w:val="3"/>
        </w:numPr>
        <w:tabs>
          <w:tab w:val="clear" w:pos="720"/>
          <w:tab w:val="left" w:pos="0"/>
        </w:tabs>
        <w:spacing w:line="360" w:lineRule="auto"/>
        <w:ind w:firstLine="0"/>
        <w:jc w:val="both"/>
        <w:rPr>
          <w:szCs w:val="28"/>
        </w:rPr>
      </w:pPr>
      <w:proofErr w:type="spellStart"/>
      <w:r w:rsidRPr="007E65D4">
        <w:rPr>
          <w:szCs w:val="28"/>
        </w:rPr>
        <w:t>Имашева</w:t>
      </w:r>
      <w:proofErr w:type="spellEnd"/>
      <w:r w:rsidRPr="007E65D4">
        <w:rPr>
          <w:szCs w:val="28"/>
        </w:rPr>
        <w:t xml:space="preserve">, м.м. Женщина-мусульманка и общественное движение в Астрахани в начале XX века [Электронный ресурс] / М.М. </w:t>
      </w:r>
      <w:proofErr w:type="spellStart"/>
      <w:r w:rsidRPr="007E65D4">
        <w:rPr>
          <w:szCs w:val="28"/>
        </w:rPr>
        <w:t>Имашева</w:t>
      </w:r>
      <w:proofErr w:type="spellEnd"/>
      <w:r w:rsidRPr="007E65D4">
        <w:rPr>
          <w:szCs w:val="28"/>
        </w:rPr>
        <w:t xml:space="preserve"> URL: http://cyberleninka.ru/article/n/zhenschina-musulmanka-i-obschestvennoe-dvizhenie-v-astrahani-v-nachale-hh-veka (дата обращения 20.05.2016).</w:t>
      </w:r>
    </w:p>
    <w:p w:rsidR="00687DC3" w:rsidRPr="007E65D4" w:rsidRDefault="00687DC3" w:rsidP="00687DC3">
      <w:pPr>
        <w:numPr>
          <w:ilvl w:val="0"/>
          <w:numId w:val="3"/>
        </w:numPr>
        <w:tabs>
          <w:tab w:val="clear" w:pos="720"/>
          <w:tab w:val="left" w:pos="0"/>
        </w:tabs>
        <w:spacing w:line="360" w:lineRule="auto"/>
        <w:ind w:firstLine="0"/>
        <w:jc w:val="both"/>
        <w:rPr>
          <w:szCs w:val="28"/>
        </w:rPr>
      </w:pPr>
      <w:proofErr w:type="spellStart"/>
      <w:r w:rsidRPr="007E65D4">
        <w:rPr>
          <w:szCs w:val="28"/>
        </w:rPr>
        <w:t>Малашенко</w:t>
      </w:r>
      <w:proofErr w:type="spellEnd"/>
      <w:r w:rsidRPr="007E65D4">
        <w:rPr>
          <w:szCs w:val="28"/>
        </w:rPr>
        <w:t xml:space="preserve">, А.В. Русский национализм и ислам [Электронный ресурс] / А.В. </w:t>
      </w:r>
      <w:proofErr w:type="spellStart"/>
      <w:r w:rsidRPr="007E65D4">
        <w:rPr>
          <w:szCs w:val="28"/>
        </w:rPr>
        <w:t>Малашенко</w:t>
      </w:r>
      <w:proofErr w:type="spellEnd"/>
      <w:r w:rsidRPr="007E65D4">
        <w:rPr>
          <w:szCs w:val="28"/>
        </w:rPr>
        <w:t xml:space="preserve"> URL: http://cyberleninka.ru/article/n/russkiy-natsionalizm-i-islam (дата обращения 17.04.2016).</w:t>
      </w:r>
    </w:p>
    <w:p w:rsidR="00D13BB6" w:rsidRPr="00E31B27" w:rsidRDefault="00D13BB6" w:rsidP="00881E39">
      <w:pPr>
        <w:spacing w:line="360" w:lineRule="auto"/>
        <w:rPr>
          <w:szCs w:val="28"/>
        </w:rPr>
      </w:pPr>
    </w:p>
    <w:sectPr w:rsidR="00D13BB6" w:rsidRPr="00E31B27" w:rsidSect="0070647B">
      <w:headerReference w:type="default" r:id="rId19"/>
      <w:footerReference w:type="default" r:id="rId20"/>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753" w:rsidRDefault="008C7753" w:rsidP="00D13BB6">
      <w:r>
        <w:separator/>
      </w:r>
    </w:p>
  </w:endnote>
  <w:endnote w:type="continuationSeparator" w:id="0">
    <w:p w:rsidR="008C7753" w:rsidRDefault="008C7753" w:rsidP="00D13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9032"/>
    </w:sdtPr>
    <w:sdtContent>
      <w:p w:rsidR="0070647B" w:rsidRDefault="002709D9">
        <w:pPr>
          <w:pStyle w:val="aa"/>
          <w:jc w:val="center"/>
        </w:pPr>
        <w:fldSimple w:instr=" PAGE   \* MERGEFORMAT ">
          <w:r w:rsidR="00724B99">
            <w:rPr>
              <w:noProof/>
            </w:rPr>
            <w:t>23</w:t>
          </w:r>
        </w:fldSimple>
      </w:p>
    </w:sdtContent>
  </w:sdt>
  <w:p w:rsidR="00D13BB6" w:rsidRDefault="00D13BB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753" w:rsidRDefault="008C7753" w:rsidP="00D13BB6">
      <w:r>
        <w:separator/>
      </w:r>
    </w:p>
  </w:footnote>
  <w:footnote w:type="continuationSeparator" w:id="0">
    <w:p w:rsidR="008C7753" w:rsidRDefault="008C7753" w:rsidP="00D13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B6" w:rsidRDefault="00D13BB6" w:rsidP="00D13BB6">
    <w:pPr>
      <w:pStyle w:val="a8"/>
    </w:pPr>
  </w:p>
  <w:p w:rsidR="00D13BB6" w:rsidRDefault="00D13BB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44862"/>
    <w:multiLevelType w:val="hybridMultilevel"/>
    <w:tmpl w:val="05866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C341F1"/>
    <w:multiLevelType w:val="hybridMultilevel"/>
    <w:tmpl w:val="061A5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776704"/>
    <w:multiLevelType w:val="hybridMultilevel"/>
    <w:tmpl w:val="AD785D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E31B27"/>
    <w:rsid w:val="00055B13"/>
    <w:rsid w:val="00056EA4"/>
    <w:rsid w:val="000B6B51"/>
    <w:rsid w:val="00134252"/>
    <w:rsid w:val="001B440C"/>
    <w:rsid w:val="001E3C7A"/>
    <w:rsid w:val="00233EB0"/>
    <w:rsid w:val="002709D9"/>
    <w:rsid w:val="00271ADE"/>
    <w:rsid w:val="002A1300"/>
    <w:rsid w:val="002C1B76"/>
    <w:rsid w:val="00321E87"/>
    <w:rsid w:val="00392D89"/>
    <w:rsid w:val="003F599B"/>
    <w:rsid w:val="003F75FE"/>
    <w:rsid w:val="00421B77"/>
    <w:rsid w:val="004327F7"/>
    <w:rsid w:val="004727AD"/>
    <w:rsid w:val="0047516B"/>
    <w:rsid w:val="004C7878"/>
    <w:rsid w:val="00520291"/>
    <w:rsid w:val="005635CC"/>
    <w:rsid w:val="00582727"/>
    <w:rsid w:val="005A6437"/>
    <w:rsid w:val="005D0D71"/>
    <w:rsid w:val="005D1C35"/>
    <w:rsid w:val="00655968"/>
    <w:rsid w:val="00687DC3"/>
    <w:rsid w:val="006B6EC5"/>
    <w:rsid w:val="007055B0"/>
    <w:rsid w:val="0070647B"/>
    <w:rsid w:val="00724B99"/>
    <w:rsid w:val="008022E8"/>
    <w:rsid w:val="00817EC7"/>
    <w:rsid w:val="00841E88"/>
    <w:rsid w:val="00845E33"/>
    <w:rsid w:val="00855B7A"/>
    <w:rsid w:val="00881E39"/>
    <w:rsid w:val="008C7753"/>
    <w:rsid w:val="00905B51"/>
    <w:rsid w:val="00AA2AB7"/>
    <w:rsid w:val="00AD7F3C"/>
    <w:rsid w:val="00B10D6A"/>
    <w:rsid w:val="00BE4466"/>
    <w:rsid w:val="00C56694"/>
    <w:rsid w:val="00C66560"/>
    <w:rsid w:val="00CC32E1"/>
    <w:rsid w:val="00CF3650"/>
    <w:rsid w:val="00D106E7"/>
    <w:rsid w:val="00D13BB6"/>
    <w:rsid w:val="00D710D5"/>
    <w:rsid w:val="00DE7842"/>
    <w:rsid w:val="00E02B96"/>
    <w:rsid w:val="00E15BA7"/>
    <w:rsid w:val="00E17520"/>
    <w:rsid w:val="00E31B27"/>
    <w:rsid w:val="00E40F71"/>
    <w:rsid w:val="00E66D2C"/>
    <w:rsid w:val="00EA3756"/>
    <w:rsid w:val="00EA48AD"/>
    <w:rsid w:val="00EE16C1"/>
    <w:rsid w:val="00F408AC"/>
    <w:rsid w:val="00F5006E"/>
    <w:rsid w:val="00F530A5"/>
    <w:rsid w:val="00F805BE"/>
    <w:rsid w:val="00F85FF5"/>
    <w:rsid w:val="00FA10C4"/>
    <w:rsid w:val="00FA2B43"/>
    <w:rsid w:val="00FB149D"/>
    <w:rsid w:val="00FD2C0C"/>
    <w:rsid w:val="00FE27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B27"/>
    <w:pPr>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1B440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7AD"/>
    <w:pPr>
      <w:spacing w:before="100" w:beforeAutospacing="1" w:after="100" w:afterAutospacing="1"/>
    </w:pPr>
    <w:rPr>
      <w:sz w:val="24"/>
      <w:szCs w:val="24"/>
    </w:rPr>
  </w:style>
  <w:style w:type="character" w:customStyle="1" w:styleId="apple-converted-space">
    <w:name w:val="apple-converted-space"/>
    <w:basedOn w:val="a0"/>
    <w:rsid w:val="004727AD"/>
  </w:style>
  <w:style w:type="character" w:styleId="a4">
    <w:name w:val="Hyperlink"/>
    <w:basedOn w:val="a0"/>
    <w:uiPriority w:val="99"/>
    <w:unhideWhenUsed/>
    <w:rsid w:val="004727AD"/>
    <w:rPr>
      <w:color w:val="0000FF"/>
      <w:u w:val="single"/>
    </w:rPr>
  </w:style>
  <w:style w:type="character" w:styleId="a5">
    <w:name w:val="Strong"/>
    <w:basedOn w:val="a0"/>
    <w:uiPriority w:val="22"/>
    <w:qFormat/>
    <w:rsid w:val="001B440C"/>
    <w:rPr>
      <w:b/>
      <w:bCs/>
    </w:rPr>
  </w:style>
  <w:style w:type="paragraph" w:styleId="a6">
    <w:name w:val="List Paragraph"/>
    <w:basedOn w:val="a"/>
    <w:uiPriority w:val="34"/>
    <w:qFormat/>
    <w:rsid w:val="001B440C"/>
    <w:pPr>
      <w:spacing w:after="200" w:line="276" w:lineRule="auto"/>
      <w:ind w:left="720"/>
      <w:contextualSpacing/>
    </w:pPr>
    <w:rPr>
      <w:rFonts w:asciiTheme="minorHAnsi" w:eastAsiaTheme="minorEastAsia" w:hAnsiTheme="minorHAnsi" w:cstheme="minorBidi"/>
      <w:sz w:val="22"/>
      <w:szCs w:val="22"/>
    </w:rPr>
  </w:style>
  <w:style w:type="character" w:customStyle="1" w:styleId="w">
    <w:name w:val="w"/>
    <w:basedOn w:val="a0"/>
    <w:rsid w:val="001B440C"/>
  </w:style>
  <w:style w:type="character" w:customStyle="1" w:styleId="hadis">
    <w:name w:val="hadis"/>
    <w:basedOn w:val="a0"/>
    <w:rsid w:val="001B440C"/>
  </w:style>
  <w:style w:type="character" w:styleId="a7">
    <w:name w:val="Emphasis"/>
    <w:basedOn w:val="a0"/>
    <w:uiPriority w:val="20"/>
    <w:qFormat/>
    <w:rsid w:val="001B440C"/>
    <w:rPr>
      <w:i/>
      <w:iCs/>
    </w:rPr>
  </w:style>
  <w:style w:type="character" w:customStyle="1" w:styleId="10">
    <w:name w:val="Заголовок 1 Знак"/>
    <w:basedOn w:val="a0"/>
    <w:link w:val="1"/>
    <w:uiPriority w:val="9"/>
    <w:rsid w:val="001B440C"/>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D13BB6"/>
    <w:pPr>
      <w:tabs>
        <w:tab w:val="center" w:pos="4677"/>
        <w:tab w:val="right" w:pos="9355"/>
      </w:tabs>
    </w:pPr>
  </w:style>
  <w:style w:type="character" w:customStyle="1" w:styleId="a9">
    <w:name w:val="Верхний колонтитул Знак"/>
    <w:basedOn w:val="a0"/>
    <w:link w:val="a8"/>
    <w:uiPriority w:val="99"/>
    <w:rsid w:val="00D13BB6"/>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D13BB6"/>
    <w:pPr>
      <w:tabs>
        <w:tab w:val="center" w:pos="4677"/>
        <w:tab w:val="right" w:pos="9355"/>
      </w:tabs>
    </w:pPr>
  </w:style>
  <w:style w:type="character" w:customStyle="1" w:styleId="ab">
    <w:name w:val="Нижний колонтитул Знак"/>
    <w:basedOn w:val="a0"/>
    <w:link w:val="aa"/>
    <w:uiPriority w:val="99"/>
    <w:rsid w:val="00D13BB6"/>
    <w:rPr>
      <w:rFonts w:ascii="Times New Roman" w:eastAsia="Times New Roman" w:hAnsi="Times New Roman" w:cs="Times New Roman"/>
      <w:sz w:val="28"/>
      <w:szCs w:val="20"/>
      <w:lang w:eastAsia="ru-RU"/>
    </w:rPr>
  </w:style>
  <w:style w:type="character" w:customStyle="1" w:styleId="num">
    <w:name w:val="num"/>
    <w:basedOn w:val="a0"/>
    <w:uiPriority w:val="99"/>
    <w:rsid w:val="00687DC3"/>
    <w:rPr>
      <w:rFonts w:cs="Times New Roman"/>
    </w:rPr>
  </w:style>
  <w:style w:type="paragraph" w:styleId="ac">
    <w:name w:val="Balloon Text"/>
    <w:basedOn w:val="a"/>
    <w:link w:val="ad"/>
    <w:uiPriority w:val="99"/>
    <w:semiHidden/>
    <w:unhideWhenUsed/>
    <w:rsid w:val="00FB149D"/>
    <w:rPr>
      <w:rFonts w:ascii="Tahoma" w:hAnsi="Tahoma" w:cs="Tahoma"/>
      <w:sz w:val="16"/>
      <w:szCs w:val="16"/>
    </w:rPr>
  </w:style>
  <w:style w:type="character" w:customStyle="1" w:styleId="ad">
    <w:name w:val="Текст выноски Знак"/>
    <w:basedOn w:val="a0"/>
    <w:link w:val="ac"/>
    <w:uiPriority w:val="99"/>
    <w:semiHidden/>
    <w:rsid w:val="00FB149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43871805">
      <w:bodyDiv w:val="1"/>
      <w:marLeft w:val="0"/>
      <w:marRight w:val="0"/>
      <w:marTop w:val="0"/>
      <w:marBottom w:val="0"/>
      <w:divBdr>
        <w:top w:val="none" w:sz="0" w:space="0" w:color="auto"/>
        <w:left w:val="none" w:sz="0" w:space="0" w:color="auto"/>
        <w:bottom w:val="none" w:sz="0" w:space="0" w:color="auto"/>
        <w:right w:val="none" w:sz="0" w:space="0" w:color="auto"/>
      </w:divBdr>
    </w:div>
    <w:div w:id="20566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ma.ru/tafsir/90-sura-7-al-araf-pregrada" TargetMode="External"/><Relationship Id="rId13" Type="http://schemas.openxmlformats.org/officeDocument/2006/relationships/hyperlink" Target="http://konach.livejournal.com/9144.html" TargetMode="External"/><Relationship Id="rId18" Type="http://schemas.openxmlformats.org/officeDocument/2006/relationships/hyperlink" Target="http://cyberleninka.ru/article/n/status-zhenschiny-v-isla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minbar.com/islamovedenie/book-11/chapter-04" TargetMode="External"/><Relationship Id="rId17" Type="http://schemas.openxmlformats.org/officeDocument/2006/relationships/hyperlink" Target="http://cyberleninka.ru/article/n/istoricheskie-osobennosti-stanovleniya-prostranstva-arabo-musulmanskoy-pravovoy-kultury" TargetMode="External"/><Relationship Id="rId2" Type="http://schemas.openxmlformats.org/officeDocument/2006/relationships/numbering" Target="numbering.xml"/><Relationship Id="rId16" Type="http://schemas.openxmlformats.org/officeDocument/2006/relationships/hyperlink" Target="http://dok.opredelim.com/docs/index-51839.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yberleninka.ru/" TargetMode="External"/><Relationship Id="rId5" Type="http://schemas.openxmlformats.org/officeDocument/2006/relationships/webSettings" Target="webSettings.xml"/><Relationship Id="rId15" Type="http://schemas.openxmlformats.org/officeDocument/2006/relationships/hyperlink" Target="http://www.gumer.info/" TargetMode="External"/><Relationship Id="rId10" Type="http://schemas.openxmlformats.org/officeDocument/2006/relationships/hyperlink" Target="https://ru.wikipedia.org/wiki/%D0%90%D0%BB%D0%B8_%D0%B8%D0%B1%D0%BD_%D0%90%D0%B1%D1%83_%D0%A2%D0%B0%D0%BB%D0%B8%D0%B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D0%90%D0%B1%D1%83_%D0%91%D0%B0%D0%BA%D1%80" TargetMode="External"/><Relationship Id="rId14" Type="http://schemas.openxmlformats.org/officeDocument/2006/relationships/hyperlink" Target="http://www.islam.ru/content/veroeshenie/4374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DB4C-198E-4E3A-94AE-2BA7020A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15892</Words>
  <Characters>90586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позитроника</dc:creator>
  <cp:lastModifiedBy>user</cp:lastModifiedBy>
  <cp:revision>4</cp:revision>
  <dcterms:created xsi:type="dcterms:W3CDTF">2016-06-27T07:30:00Z</dcterms:created>
  <dcterms:modified xsi:type="dcterms:W3CDTF">2016-06-27T07:33:00Z</dcterms:modified>
</cp:coreProperties>
</file>